
<file path=[Content_Types].xml><?xml version="1.0" encoding="utf-8"?>
<Types xmlns="http://schemas.openxmlformats.org/package/2006/content-types">
  <Default Extension="bin" ContentType="application/vnd.openxmlformats-officedocument.oleObject"/>
  <Default Extension="gif" ContentType="image/gif"/>
  <Default Extension="jpeg" ContentType="image/jpe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4D33" w:rsidRPr="00AC2EF5" w:rsidRDefault="00654D33" w:rsidP="0019425C">
      <w:pPr>
        <w:autoSpaceDE w:val="0"/>
        <w:autoSpaceDN w:val="0"/>
        <w:adjustRightInd w:val="0"/>
        <w:spacing w:after="0" w:line="240" w:lineRule="auto"/>
        <w:jc w:val="right"/>
        <w:rPr>
          <w:rFonts w:ascii="Times New Roman" w:eastAsia="Times New Roman" w:hAnsi="Times New Roman" w:cs="Times New Roman"/>
          <w:b/>
          <w:i/>
          <w:sz w:val="28"/>
          <w:szCs w:val="28"/>
        </w:rPr>
      </w:pPr>
      <w:r w:rsidRPr="00AC2EF5">
        <w:rPr>
          <w:rFonts w:ascii="Times New Roman" w:eastAsia="Times New Roman" w:hAnsi="Times New Roman" w:cs="Times New Roman"/>
          <w:b/>
          <w:i/>
          <w:sz w:val="28"/>
          <w:szCs w:val="28"/>
        </w:rPr>
        <w:t>На правах рукописи</w:t>
      </w: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r w:rsidRPr="00AC2EF5">
        <w:rPr>
          <w:rFonts w:ascii="Times New Roman" w:eastAsia="Times New Roman" w:hAnsi="Times New Roman" w:cs="Times New Roman"/>
          <w:sz w:val="28"/>
          <w:szCs w:val="28"/>
        </w:rPr>
        <w:t>Минобрнауки Российской Федерации</w:t>
      </w: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r w:rsidRPr="00AC2EF5">
        <w:rPr>
          <w:rFonts w:ascii="Times New Roman" w:eastAsia="Times New Roman" w:hAnsi="Times New Roman" w:cs="Times New Roman"/>
          <w:sz w:val="28"/>
          <w:szCs w:val="28"/>
        </w:rPr>
        <w:t>Федеральное государственное бюджетное образовательное учреждение</w:t>
      </w: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r w:rsidRPr="00AC2EF5">
        <w:rPr>
          <w:rFonts w:ascii="Times New Roman" w:eastAsia="Times New Roman" w:hAnsi="Times New Roman" w:cs="Times New Roman"/>
          <w:sz w:val="28"/>
          <w:szCs w:val="28"/>
        </w:rPr>
        <w:t>высшего образования</w:t>
      </w: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b/>
          <w:sz w:val="28"/>
          <w:szCs w:val="28"/>
        </w:rPr>
      </w:pPr>
      <w:r w:rsidRPr="00AC2EF5">
        <w:rPr>
          <w:rFonts w:ascii="Times New Roman" w:eastAsia="Times New Roman" w:hAnsi="Times New Roman" w:cs="Times New Roman"/>
          <w:b/>
          <w:sz w:val="28"/>
          <w:szCs w:val="28"/>
        </w:rPr>
        <w:t>«Оренбургский государственный университет»</w:t>
      </w: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32"/>
          <w:szCs w:val="32"/>
        </w:rPr>
      </w:pPr>
    </w:p>
    <w:p w:rsidR="00654D33" w:rsidRPr="00AC2EF5" w:rsidRDefault="00654D33" w:rsidP="0019425C">
      <w:pPr>
        <w:autoSpaceDE w:val="0"/>
        <w:autoSpaceDN w:val="0"/>
        <w:adjustRightInd w:val="0"/>
        <w:spacing w:after="0" w:line="240" w:lineRule="auto"/>
        <w:jc w:val="center"/>
        <w:rPr>
          <w:rFonts w:ascii="Times New Roman" w:eastAsia="Times New Roman" w:hAnsi="Times New Roman" w:cs="Times New Roman"/>
          <w:sz w:val="28"/>
          <w:szCs w:val="28"/>
        </w:rPr>
      </w:pPr>
      <w:r w:rsidRPr="00AC2EF5">
        <w:rPr>
          <w:rFonts w:ascii="Times New Roman" w:eastAsia="Times New Roman" w:hAnsi="Times New Roman" w:cs="Times New Roman"/>
          <w:sz w:val="28"/>
          <w:szCs w:val="28"/>
        </w:rPr>
        <w:t>Кафедра маркетинга, коммерции и рекламы</w:t>
      </w:r>
    </w:p>
    <w:p w:rsidR="00654D33" w:rsidRPr="00AC2EF5" w:rsidRDefault="00654D33" w:rsidP="0019425C">
      <w:pPr>
        <w:autoSpaceDE w:val="0"/>
        <w:autoSpaceDN w:val="0"/>
        <w:adjustRightInd w:val="0"/>
        <w:spacing w:after="0" w:line="240" w:lineRule="auto"/>
        <w:ind w:firstLine="709"/>
        <w:jc w:val="center"/>
        <w:rPr>
          <w:rFonts w:ascii="Times New Roman" w:eastAsia="Times New Roman" w:hAnsi="Times New Roman" w:cs="Times New Roman"/>
          <w:sz w:val="32"/>
          <w:szCs w:val="32"/>
        </w:rPr>
      </w:pPr>
    </w:p>
    <w:p w:rsidR="00654D33" w:rsidRPr="00AC2EF5" w:rsidRDefault="00654D33" w:rsidP="0019425C">
      <w:pPr>
        <w:autoSpaceDE w:val="0"/>
        <w:autoSpaceDN w:val="0"/>
        <w:adjustRightInd w:val="0"/>
        <w:spacing w:after="0" w:line="240" w:lineRule="auto"/>
        <w:ind w:firstLine="709"/>
        <w:jc w:val="center"/>
        <w:rPr>
          <w:rFonts w:ascii="Times New Roman" w:eastAsia="Times New Roman" w:hAnsi="Times New Roman" w:cs="Times New Roman"/>
          <w:sz w:val="32"/>
          <w:szCs w:val="32"/>
        </w:rPr>
      </w:pPr>
    </w:p>
    <w:p w:rsidR="00654D33" w:rsidRPr="00AC2EF5" w:rsidRDefault="00654D33" w:rsidP="0019425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654D33" w:rsidRPr="00AC2EF5" w:rsidRDefault="00654D33" w:rsidP="0019425C">
      <w:pPr>
        <w:autoSpaceDE w:val="0"/>
        <w:autoSpaceDN w:val="0"/>
        <w:adjustRightInd w:val="0"/>
        <w:spacing w:after="0" w:line="240" w:lineRule="auto"/>
        <w:ind w:firstLine="709"/>
        <w:jc w:val="center"/>
        <w:rPr>
          <w:rFonts w:ascii="Times New Roman" w:eastAsia="Times New Roman" w:hAnsi="Times New Roman" w:cs="Times New Roman"/>
          <w:sz w:val="28"/>
          <w:szCs w:val="28"/>
        </w:rPr>
      </w:pPr>
    </w:p>
    <w:p w:rsidR="00303AB0" w:rsidRDefault="00654D33" w:rsidP="0019425C">
      <w:pPr>
        <w:suppressAutoHyphens/>
        <w:spacing w:after="0" w:line="240" w:lineRule="auto"/>
        <w:jc w:val="center"/>
        <w:rPr>
          <w:rFonts w:ascii="Times New Roman" w:eastAsia="Times New Roman" w:hAnsi="Times New Roman" w:cs="Times New Roman"/>
          <w:sz w:val="28"/>
          <w:szCs w:val="28"/>
        </w:rPr>
      </w:pPr>
      <w:r w:rsidRPr="00AC2EF5">
        <w:rPr>
          <w:rFonts w:ascii="Times New Roman" w:eastAsia="Times New Roman" w:hAnsi="Times New Roman" w:cs="Times New Roman"/>
          <w:sz w:val="28"/>
          <w:szCs w:val="28"/>
        </w:rPr>
        <w:t>Методические указания для обучающихся по лабораторным работам</w:t>
      </w:r>
      <w:r w:rsidR="00303AB0">
        <w:rPr>
          <w:rFonts w:ascii="Times New Roman" w:eastAsia="Times New Roman" w:hAnsi="Times New Roman" w:cs="Times New Roman"/>
          <w:sz w:val="28"/>
          <w:szCs w:val="28"/>
        </w:rPr>
        <w:t xml:space="preserve"> </w:t>
      </w:r>
    </w:p>
    <w:p w:rsidR="00654D33" w:rsidRPr="00AC2EF5" w:rsidRDefault="00303AB0" w:rsidP="0019425C">
      <w:pPr>
        <w:suppressAutoHyphens/>
        <w:spacing w:after="0" w:line="240" w:lineRule="auto"/>
        <w:jc w:val="center"/>
        <w:rPr>
          <w:rFonts w:ascii="Times New Roman" w:eastAsia="Times New Roman" w:hAnsi="Times New Roman" w:cs="Times New Roman"/>
          <w:i/>
          <w:sz w:val="24"/>
          <w:szCs w:val="20"/>
        </w:rPr>
      </w:pPr>
      <w:r>
        <w:rPr>
          <w:rFonts w:ascii="Times New Roman" w:eastAsia="Times New Roman" w:hAnsi="Times New Roman" w:cs="Times New Roman"/>
          <w:sz w:val="28"/>
          <w:szCs w:val="28"/>
        </w:rPr>
        <w:t>и практическим занятиям</w:t>
      </w:r>
    </w:p>
    <w:p w:rsidR="00521670" w:rsidRDefault="00521670" w:rsidP="00521670">
      <w:pPr>
        <w:pStyle w:val="ReportHead"/>
        <w:suppressAutoHyphens/>
        <w:spacing w:before="120"/>
        <w:rPr>
          <w:sz w:val="24"/>
        </w:rPr>
      </w:pPr>
      <w:r>
        <w:rPr>
          <w:sz w:val="24"/>
        </w:rPr>
        <w:t>ДИСЦИПЛИНЫ</w:t>
      </w:r>
    </w:p>
    <w:p w:rsidR="00521670" w:rsidRDefault="00521670" w:rsidP="00521670">
      <w:pPr>
        <w:pStyle w:val="ReportHead"/>
        <w:suppressAutoHyphens/>
        <w:spacing w:before="120"/>
        <w:rPr>
          <w:i/>
          <w:sz w:val="24"/>
        </w:rPr>
      </w:pPr>
      <w:r>
        <w:rPr>
          <w:i/>
          <w:sz w:val="24"/>
        </w:rPr>
        <w:t>«Б.1.В.ОД.7 Товароведение и экспертиза товаров»</w:t>
      </w:r>
    </w:p>
    <w:p w:rsidR="00654D33" w:rsidRPr="00521670"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Уровень высшего образования</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БАКАЛАВРИАТ</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Направление подготовки</w:t>
      </w:r>
    </w:p>
    <w:p w:rsidR="00654D33" w:rsidRPr="00AC2EF5" w:rsidRDefault="00654D33" w:rsidP="0019425C">
      <w:pPr>
        <w:suppressAutoHyphens/>
        <w:spacing w:after="0" w:line="240" w:lineRule="auto"/>
        <w:jc w:val="center"/>
        <w:rPr>
          <w:rFonts w:ascii="Times New Roman" w:eastAsia="Times New Roman" w:hAnsi="Times New Roman" w:cs="Times New Roman"/>
          <w:i/>
          <w:sz w:val="24"/>
          <w:szCs w:val="20"/>
          <w:u w:val="single"/>
        </w:rPr>
      </w:pPr>
      <w:r w:rsidRPr="00AC2EF5">
        <w:rPr>
          <w:rFonts w:ascii="Times New Roman" w:eastAsia="Times New Roman" w:hAnsi="Times New Roman" w:cs="Times New Roman"/>
          <w:i/>
          <w:sz w:val="24"/>
          <w:szCs w:val="20"/>
          <w:u w:val="single"/>
        </w:rPr>
        <w:t>38.03.02Менеджмент</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vertAlign w:val="superscript"/>
        </w:rPr>
      </w:pPr>
      <w:r w:rsidRPr="00AC2EF5">
        <w:rPr>
          <w:rFonts w:ascii="Times New Roman" w:eastAsia="Times New Roman" w:hAnsi="Times New Roman" w:cs="Times New Roman"/>
          <w:sz w:val="24"/>
          <w:szCs w:val="20"/>
          <w:vertAlign w:val="superscript"/>
        </w:rPr>
        <w:t>(код и наименование направления подготовки)</w:t>
      </w:r>
    </w:p>
    <w:p w:rsidR="00654D33" w:rsidRPr="00AC2EF5" w:rsidRDefault="00654D33" w:rsidP="0019425C">
      <w:pPr>
        <w:suppressAutoHyphens/>
        <w:spacing w:after="0" w:line="240" w:lineRule="auto"/>
        <w:jc w:val="center"/>
        <w:rPr>
          <w:rFonts w:ascii="Times New Roman" w:eastAsia="Times New Roman" w:hAnsi="Times New Roman" w:cs="Times New Roman"/>
          <w:i/>
          <w:sz w:val="24"/>
          <w:szCs w:val="20"/>
          <w:u w:val="single"/>
        </w:rPr>
      </w:pPr>
      <w:r w:rsidRPr="00AC2EF5">
        <w:rPr>
          <w:rFonts w:ascii="Times New Roman" w:eastAsia="Times New Roman" w:hAnsi="Times New Roman" w:cs="Times New Roman"/>
          <w:i/>
          <w:sz w:val="24"/>
          <w:szCs w:val="20"/>
          <w:u w:val="single"/>
        </w:rPr>
        <w:t>Маркетинг</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vertAlign w:val="superscript"/>
        </w:rPr>
      </w:pPr>
      <w:r w:rsidRPr="00AC2EF5">
        <w:rPr>
          <w:rFonts w:ascii="Times New Roman" w:eastAsia="Times New Roman" w:hAnsi="Times New Roman" w:cs="Times New Roman"/>
          <w:sz w:val="24"/>
          <w:szCs w:val="20"/>
          <w:vertAlign w:val="superscript"/>
        </w:rPr>
        <w:t xml:space="preserve"> (наименование направленности (профиля) образовательной программы)</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Тип образовательной программы</w:t>
      </w:r>
    </w:p>
    <w:p w:rsidR="00654D33" w:rsidRPr="00AC2EF5" w:rsidRDefault="00654D33" w:rsidP="0019425C">
      <w:pPr>
        <w:suppressAutoHyphens/>
        <w:spacing w:after="0" w:line="240" w:lineRule="auto"/>
        <w:jc w:val="center"/>
        <w:rPr>
          <w:rFonts w:ascii="Times New Roman" w:eastAsia="Times New Roman" w:hAnsi="Times New Roman" w:cs="Times New Roman"/>
          <w:i/>
          <w:sz w:val="24"/>
          <w:szCs w:val="20"/>
          <w:u w:val="single"/>
        </w:rPr>
      </w:pPr>
      <w:r w:rsidRPr="00AC2EF5">
        <w:rPr>
          <w:rFonts w:ascii="Times New Roman" w:eastAsia="Times New Roman" w:hAnsi="Times New Roman" w:cs="Times New Roman"/>
          <w:i/>
          <w:sz w:val="24"/>
          <w:szCs w:val="20"/>
          <w:u w:val="single"/>
        </w:rPr>
        <w:t>Программа прикладного бакалавриата</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Квалификация</w:t>
      </w:r>
    </w:p>
    <w:p w:rsidR="00654D33" w:rsidRPr="00AC2EF5" w:rsidRDefault="00654D33" w:rsidP="0019425C">
      <w:pPr>
        <w:suppressAutoHyphens/>
        <w:spacing w:after="0" w:line="240" w:lineRule="auto"/>
        <w:jc w:val="center"/>
        <w:rPr>
          <w:rFonts w:ascii="Times New Roman" w:eastAsia="Times New Roman" w:hAnsi="Times New Roman" w:cs="Times New Roman"/>
          <w:i/>
          <w:sz w:val="24"/>
          <w:szCs w:val="20"/>
          <w:u w:val="single"/>
        </w:rPr>
      </w:pPr>
      <w:r w:rsidRPr="00AC2EF5">
        <w:rPr>
          <w:rFonts w:ascii="Times New Roman" w:eastAsia="Times New Roman" w:hAnsi="Times New Roman" w:cs="Times New Roman"/>
          <w:i/>
          <w:sz w:val="24"/>
          <w:szCs w:val="20"/>
          <w:u w:val="single"/>
        </w:rPr>
        <w:t>Бакалавр</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r w:rsidRPr="00AC2EF5">
        <w:rPr>
          <w:rFonts w:ascii="Times New Roman" w:eastAsia="Times New Roman" w:hAnsi="Times New Roman" w:cs="Times New Roman"/>
          <w:sz w:val="24"/>
          <w:szCs w:val="20"/>
        </w:rPr>
        <w:t>Форма обучения</w:t>
      </w:r>
    </w:p>
    <w:p w:rsidR="00654D33" w:rsidRPr="00AC2EF5" w:rsidRDefault="00654D33" w:rsidP="0019425C">
      <w:pPr>
        <w:suppressAutoHyphens/>
        <w:spacing w:after="0" w:line="240" w:lineRule="auto"/>
        <w:jc w:val="center"/>
        <w:rPr>
          <w:rFonts w:ascii="Times New Roman" w:eastAsia="Times New Roman" w:hAnsi="Times New Roman" w:cs="Times New Roman"/>
          <w:i/>
          <w:sz w:val="24"/>
          <w:szCs w:val="20"/>
          <w:u w:val="single"/>
        </w:rPr>
      </w:pPr>
      <w:r w:rsidRPr="00AC2EF5">
        <w:rPr>
          <w:rFonts w:ascii="Times New Roman" w:eastAsia="Times New Roman" w:hAnsi="Times New Roman" w:cs="Times New Roman"/>
          <w:i/>
          <w:sz w:val="24"/>
          <w:szCs w:val="20"/>
          <w:u w:val="single"/>
        </w:rPr>
        <w:t>Очная, заочная</w:t>
      </w: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bookmarkStart w:id="0" w:name="BookmarkWhereDelChr13"/>
      <w:bookmarkEnd w:id="0"/>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AC2EF5" w:rsidRDefault="00654D33" w:rsidP="0019425C">
      <w:pPr>
        <w:suppressAutoHyphens/>
        <w:spacing w:after="0" w:line="240" w:lineRule="auto"/>
        <w:jc w:val="center"/>
        <w:rPr>
          <w:rFonts w:ascii="Times New Roman" w:eastAsia="Times New Roman" w:hAnsi="Times New Roman" w:cs="Times New Roman"/>
          <w:sz w:val="24"/>
          <w:szCs w:val="20"/>
        </w:rPr>
      </w:pPr>
    </w:p>
    <w:p w:rsidR="00654D33" w:rsidRPr="00006842" w:rsidRDefault="00006842" w:rsidP="0019425C">
      <w:pPr>
        <w:suppressAutoHyphens/>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Год набора 2016</w:t>
      </w:r>
    </w:p>
    <w:p w:rsidR="00654D33" w:rsidRPr="00AC2EF5" w:rsidRDefault="00654D33" w:rsidP="0019425C">
      <w:pPr>
        <w:spacing w:after="0" w:line="240" w:lineRule="auto"/>
        <w:rPr>
          <w:rFonts w:ascii="Times New Roman" w:eastAsia="Times New Roman" w:hAnsi="Times New Roman" w:cs="Times New Roman"/>
          <w:sz w:val="24"/>
        </w:rPr>
      </w:pPr>
    </w:p>
    <w:p w:rsidR="00654D33" w:rsidRPr="00AC2EF5" w:rsidRDefault="00654D33" w:rsidP="0019425C">
      <w:pPr>
        <w:spacing w:after="0" w:line="240" w:lineRule="auto"/>
        <w:rPr>
          <w:rFonts w:ascii="Times New Roman" w:eastAsia="Times New Roman" w:hAnsi="Times New Roman" w:cs="Times New Roman"/>
          <w:sz w:val="24"/>
        </w:rPr>
      </w:pPr>
    </w:p>
    <w:p w:rsidR="0019425C" w:rsidRPr="00AC2EF5" w:rsidRDefault="0019425C">
      <w:pPr>
        <w:spacing w:after="160" w:line="259" w:lineRule="auto"/>
        <w:rPr>
          <w:rFonts w:ascii="Times New Roman" w:eastAsia="Calibri" w:hAnsi="Times New Roman" w:cs="Times New Roman"/>
          <w:sz w:val="28"/>
          <w:szCs w:val="28"/>
        </w:rPr>
      </w:pPr>
      <w:r w:rsidRPr="00AC2EF5">
        <w:rPr>
          <w:rFonts w:ascii="Times New Roman" w:eastAsia="Calibri" w:hAnsi="Times New Roman" w:cs="Times New Roman"/>
          <w:sz w:val="28"/>
          <w:szCs w:val="28"/>
        </w:rPr>
        <w:br w:type="page"/>
      </w:r>
    </w:p>
    <w:p w:rsidR="00654D33" w:rsidRPr="00AC2EF5" w:rsidRDefault="00654D33" w:rsidP="0019425C">
      <w:pPr>
        <w:spacing w:after="0" w:line="240" w:lineRule="auto"/>
        <w:jc w:val="both"/>
        <w:rPr>
          <w:rFonts w:ascii="Times New Roman" w:eastAsia="Calibri" w:hAnsi="Times New Roman" w:cs="Times New Roman"/>
          <w:sz w:val="28"/>
          <w:szCs w:val="28"/>
        </w:rPr>
      </w:pPr>
      <w:r w:rsidRPr="00AC2EF5">
        <w:rPr>
          <w:rFonts w:ascii="Times New Roman" w:eastAsia="Calibri" w:hAnsi="Times New Roman" w:cs="Times New Roman"/>
          <w:sz w:val="28"/>
          <w:szCs w:val="28"/>
        </w:rPr>
        <w:lastRenderedPageBreak/>
        <w:t>Составитель  _____________________ Береговая И.Б.</w:t>
      </w:r>
    </w:p>
    <w:p w:rsidR="00654D33" w:rsidRPr="00AC2EF5" w:rsidRDefault="00654D33" w:rsidP="0019425C">
      <w:pPr>
        <w:spacing w:after="0" w:line="240" w:lineRule="auto"/>
        <w:jc w:val="both"/>
        <w:rPr>
          <w:rFonts w:ascii="Times New Roman" w:eastAsia="Calibri" w:hAnsi="Times New Roman" w:cs="Times New Roman"/>
          <w:sz w:val="28"/>
          <w:szCs w:val="28"/>
        </w:rPr>
      </w:pPr>
    </w:p>
    <w:p w:rsidR="00654D33" w:rsidRPr="00AC2EF5" w:rsidRDefault="00654D33" w:rsidP="0019425C">
      <w:pPr>
        <w:spacing w:after="0" w:line="240" w:lineRule="auto"/>
        <w:jc w:val="both"/>
        <w:rPr>
          <w:rFonts w:ascii="Times New Roman" w:eastAsia="Calibri" w:hAnsi="Times New Roman" w:cs="Times New Roman"/>
          <w:sz w:val="28"/>
          <w:szCs w:val="28"/>
        </w:rPr>
      </w:pPr>
    </w:p>
    <w:p w:rsidR="00654D33" w:rsidRPr="00AC2EF5" w:rsidRDefault="00654D33" w:rsidP="0019425C">
      <w:pPr>
        <w:spacing w:after="0" w:line="240" w:lineRule="auto"/>
        <w:jc w:val="both"/>
        <w:rPr>
          <w:rFonts w:ascii="Times New Roman" w:eastAsia="Calibri" w:hAnsi="Times New Roman" w:cs="Times New Roman"/>
          <w:sz w:val="28"/>
          <w:szCs w:val="28"/>
        </w:rPr>
      </w:pPr>
    </w:p>
    <w:p w:rsidR="00654D33" w:rsidRPr="00AC2EF5" w:rsidRDefault="00654D33" w:rsidP="0019425C">
      <w:pPr>
        <w:spacing w:after="0" w:line="240" w:lineRule="auto"/>
        <w:jc w:val="both"/>
        <w:rPr>
          <w:rFonts w:ascii="Times New Roman" w:eastAsia="Calibri" w:hAnsi="Times New Roman" w:cs="Times New Roman"/>
          <w:sz w:val="28"/>
          <w:szCs w:val="28"/>
        </w:rPr>
      </w:pPr>
      <w:r w:rsidRPr="00AC2EF5">
        <w:rPr>
          <w:rFonts w:ascii="Times New Roman" w:eastAsia="Calibri" w:hAnsi="Times New Roman" w:cs="Times New Roman"/>
          <w:sz w:val="28"/>
          <w:szCs w:val="28"/>
        </w:rPr>
        <w:t>Методические указания рассмотрены и одобрены на заседании кафедры маркетинга, коммерции и рекламы</w:t>
      </w:r>
    </w:p>
    <w:p w:rsidR="00654D33" w:rsidRPr="00AC2EF5" w:rsidRDefault="00654D33" w:rsidP="0019425C">
      <w:pPr>
        <w:spacing w:after="0" w:line="240" w:lineRule="auto"/>
        <w:jc w:val="both"/>
        <w:rPr>
          <w:rFonts w:ascii="Times New Roman" w:eastAsia="Calibri" w:hAnsi="Times New Roman" w:cs="Times New Roman"/>
          <w:sz w:val="28"/>
          <w:szCs w:val="28"/>
        </w:rPr>
      </w:pPr>
    </w:p>
    <w:p w:rsidR="00654D33" w:rsidRPr="00AC2EF5" w:rsidRDefault="00654D33" w:rsidP="0019425C">
      <w:pPr>
        <w:spacing w:after="0" w:line="240" w:lineRule="auto"/>
        <w:jc w:val="both"/>
        <w:rPr>
          <w:rFonts w:ascii="Times New Roman" w:eastAsia="Calibri" w:hAnsi="Times New Roman" w:cs="Times New Roman"/>
          <w:sz w:val="28"/>
          <w:szCs w:val="28"/>
        </w:rPr>
      </w:pPr>
      <w:r w:rsidRPr="00AC2EF5">
        <w:rPr>
          <w:rFonts w:ascii="Times New Roman" w:eastAsia="Calibri" w:hAnsi="Times New Roman" w:cs="Times New Roman"/>
          <w:sz w:val="28"/>
          <w:szCs w:val="28"/>
        </w:rPr>
        <w:t>Заведующий кафедрой ________________________Калиева О.М.</w:t>
      </w: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jc w:val="both"/>
        <w:rPr>
          <w:rFonts w:ascii="Times New Roman" w:eastAsia="Times New Roman" w:hAnsi="Times New Roman" w:cs="Times New Roman"/>
          <w:sz w:val="24"/>
        </w:rPr>
      </w:pPr>
      <w:r w:rsidRPr="00AC2EF5">
        <w:rPr>
          <w:rFonts w:ascii="Times New Roman" w:eastAsia="Calibri" w:hAnsi="Times New Roman" w:cs="Times New Roman"/>
          <w:sz w:val="28"/>
          <w:szCs w:val="28"/>
        </w:rPr>
        <w:t xml:space="preserve">Методические указания  является приложением к рабочим программам по дисциплине «Товароведение и экспертиза товаров», зарегистрированной в ЦИТ под учетным номером___________ </w:t>
      </w:r>
    </w:p>
    <w:p w:rsidR="00654D33" w:rsidRPr="00AC2EF5" w:rsidRDefault="00654D33" w:rsidP="0019425C">
      <w:pPr>
        <w:spacing w:after="0" w:line="240" w:lineRule="auto"/>
        <w:jc w:val="both"/>
        <w:rPr>
          <w:rFonts w:ascii="Times New Roman" w:eastAsia="Times New Roman" w:hAnsi="Times New Roman" w:cs="Times New Roman"/>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654D33" w:rsidRPr="00AC2EF5" w:rsidTr="00654D33">
        <w:tc>
          <w:tcPr>
            <w:tcW w:w="3522" w:type="dxa"/>
          </w:tcPr>
          <w:p w:rsidR="00654D33" w:rsidRPr="00AC2EF5" w:rsidRDefault="00654D33" w:rsidP="0019425C">
            <w:pPr>
              <w:suppressLineNumbers/>
              <w:spacing w:after="0" w:line="240" w:lineRule="auto"/>
              <w:rPr>
                <w:rFonts w:ascii="Times New Roman" w:eastAsia="Times New Roman" w:hAnsi="Times New Roman" w:cs="Times New Roman"/>
                <w:sz w:val="28"/>
                <w:szCs w:val="28"/>
              </w:rPr>
            </w:pPr>
          </w:p>
        </w:tc>
      </w:tr>
      <w:tr w:rsidR="00654D33" w:rsidRPr="00AC2EF5" w:rsidTr="00654D33">
        <w:tc>
          <w:tcPr>
            <w:tcW w:w="3522" w:type="dxa"/>
          </w:tcPr>
          <w:p w:rsidR="00654D33" w:rsidRPr="00AC2EF5" w:rsidRDefault="00654D33" w:rsidP="0019425C">
            <w:pPr>
              <w:suppressLineNumbers/>
              <w:spacing w:after="0" w:line="240" w:lineRule="auto"/>
              <w:rPr>
                <w:rFonts w:ascii="Times New Roman" w:eastAsia="Times New Roman" w:hAnsi="Times New Roman" w:cs="Times New Roman"/>
                <w:sz w:val="28"/>
                <w:szCs w:val="28"/>
              </w:rPr>
            </w:pPr>
          </w:p>
        </w:tc>
      </w:tr>
    </w:tbl>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pacing w:after="0" w:line="240" w:lineRule="auto"/>
        <w:rPr>
          <w:rFonts w:ascii="Times New Roman" w:eastAsia="Times New Roman" w:hAnsi="Times New Roman" w:cs="Times New Roman"/>
          <w:snapToGrid w:val="0"/>
          <w:sz w:val="28"/>
          <w:szCs w:val="28"/>
        </w:rPr>
      </w:pPr>
      <w:r w:rsidRPr="00AC2EF5">
        <w:rPr>
          <w:rFonts w:ascii="Times New Roman" w:eastAsia="Times New Roman" w:hAnsi="Times New Roman" w:cs="Times New Roman"/>
          <w:snapToGrid w:val="0"/>
          <w:sz w:val="28"/>
          <w:szCs w:val="28"/>
        </w:rPr>
        <w:br w:type="page"/>
      </w:r>
    </w:p>
    <w:p w:rsidR="00654D33" w:rsidRPr="00AC2EF5" w:rsidRDefault="00654D33" w:rsidP="0019425C">
      <w:pPr>
        <w:spacing w:after="0" w:line="240" w:lineRule="auto"/>
        <w:jc w:val="both"/>
        <w:rPr>
          <w:rFonts w:ascii="Times New Roman" w:eastAsia="Times New Roman" w:hAnsi="Times New Roman" w:cs="Times New Roman"/>
          <w:snapToGrid w:val="0"/>
          <w:sz w:val="28"/>
          <w:szCs w:val="28"/>
        </w:rPr>
      </w:pPr>
    </w:p>
    <w:p w:rsidR="00654D33" w:rsidRPr="00AC2EF5" w:rsidRDefault="00654D33" w:rsidP="0019425C">
      <w:pPr>
        <w:shd w:val="clear" w:color="auto" w:fill="FFFFFF"/>
        <w:spacing w:after="0" w:line="240" w:lineRule="auto"/>
        <w:jc w:val="center"/>
        <w:rPr>
          <w:rFonts w:ascii="Times New Roman" w:eastAsia="Times New Roman" w:hAnsi="Times New Roman" w:cs="Times New Roman"/>
          <w:b/>
          <w:color w:val="000000"/>
          <w:spacing w:val="7"/>
          <w:sz w:val="32"/>
          <w:szCs w:val="32"/>
        </w:rPr>
      </w:pPr>
      <w:r w:rsidRPr="00AC2EF5">
        <w:rPr>
          <w:rFonts w:ascii="Times New Roman" w:eastAsia="Times New Roman" w:hAnsi="Times New Roman" w:cs="Times New Roman"/>
          <w:b/>
          <w:color w:val="000000"/>
          <w:spacing w:val="7"/>
          <w:sz w:val="32"/>
          <w:szCs w:val="32"/>
        </w:rPr>
        <w:t>Содержание</w:t>
      </w:r>
    </w:p>
    <w:p w:rsidR="00654D33" w:rsidRPr="00AC2EF5" w:rsidRDefault="00654D33" w:rsidP="0019425C">
      <w:pPr>
        <w:shd w:val="clear" w:color="auto" w:fill="FFFFFF"/>
        <w:spacing w:after="0" w:line="240" w:lineRule="auto"/>
        <w:jc w:val="center"/>
        <w:rPr>
          <w:rFonts w:ascii="Times New Roman" w:eastAsia="Times New Roman" w:hAnsi="Times New Roman" w:cs="Times New Roman"/>
          <w:b/>
          <w:color w:val="000000"/>
          <w:spacing w:val="7"/>
          <w:sz w:val="32"/>
          <w:szCs w:val="32"/>
        </w:rPr>
      </w:pPr>
    </w:p>
    <w:p w:rsidR="00CF03C4" w:rsidRPr="00CF03C4" w:rsidRDefault="009F66D2" w:rsidP="00CF03C4">
      <w:pPr>
        <w:pStyle w:val="14"/>
        <w:tabs>
          <w:tab w:val="right" w:leader="dot" w:pos="10456"/>
        </w:tabs>
        <w:spacing w:after="0" w:line="240" w:lineRule="auto"/>
        <w:rPr>
          <w:rFonts w:ascii="Times New Roman" w:eastAsiaTheme="minorEastAsia" w:hAnsi="Times New Roman" w:cs="Times New Roman"/>
          <w:noProof/>
          <w:lang w:eastAsia="ru-RU"/>
        </w:rPr>
      </w:pPr>
      <w:r w:rsidRPr="00CF03C4">
        <w:rPr>
          <w:rFonts w:ascii="Times New Roman" w:eastAsia="Times New Roman" w:hAnsi="Times New Roman" w:cs="Times New Roman"/>
          <w:sz w:val="28"/>
          <w:szCs w:val="28"/>
        </w:rPr>
        <w:fldChar w:fldCharType="begin"/>
      </w:r>
      <w:r w:rsidR="00654D33" w:rsidRPr="00CF03C4">
        <w:rPr>
          <w:rFonts w:ascii="Times New Roman" w:eastAsia="Times New Roman" w:hAnsi="Times New Roman" w:cs="Times New Roman"/>
          <w:sz w:val="28"/>
          <w:szCs w:val="28"/>
        </w:rPr>
        <w:instrText xml:space="preserve"> TOC \o "1-3" \h \z \u </w:instrText>
      </w:r>
      <w:r w:rsidRPr="00CF03C4">
        <w:rPr>
          <w:rFonts w:ascii="Times New Roman" w:eastAsia="Times New Roman" w:hAnsi="Times New Roman" w:cs="Times New Roman"/>
          <w:sz w:val="28"/>
          <w:szCs w:val="28"/>
        </w:rPr>
        <w:fldChar w:fldCharType="separate"/>
      </w:r>
      <w:hyperlink w:anchor="_Toc28600896" w:history="1">
        <w:r w:rsidR="00CF03C4" w:rsidRPr="00CF03C4">
          <w:rPr>
            <w:rStyle w:val="afc"/>
            <w:rFonts w:ascii="Times New Roman" w:eastAsia="Times New Roman" w:hAnsi="Times New Roman" w:cs="Times New Roman"/>
            <w:noProof/>
            <w:lang w:eastAsia="ru-RU"/>
          </w:rPr>
          <w:t>Предисловие</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_Toc28600896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5</w:t>
        </w:r>
        <w:r w:rsidR="00CF03C4" w:rsidRPr="00CF03C4">
          <w:rPr>
            <w:rFonts w:ascii="Times New Roman" w:hAnsi="Times New Roman" w:cs="Times New Roman"/>
            <w:noProof/>
            <w:webHidden/>
          </w:rPr>
          <w:fldChar w:fldCharType="end"/>
        </w:r>
      </w:hyperlink>
    </w:p>
    <w:p w:rsidR="00CF03C4" w:rsidRPr="00CF03C4" w:rsidRDefault="003778FA" w:rsidP="00CF03C4">
      <w:pPr>
        <w:pStyle w:val="14"/>
        <w:tabs>
          <w:tab w:val="right" w:leader="dot" w:pos="10456"/>
        </w:tabs>
        <w:spacing w:after="0" w:line="240" w:lineRule="auto"/>
        <w:rPr>
          <w:rFonts w:ascii="Times New Roman" w:eastAsiaTheme="minorEastAsia" w:hAnsi="Times New Roman" w:cs="Times New Roman"/>
          <w:noProof/>
          <w:lang w:eastAsia="ru-RU"/>
        </w:rPr>
      </w:pPr>
      <w:hyperlink w:anchor="_Toc28600897" w:history="1">
        <w:r w:rsidR="00CF03C4" w:rsidRPr="00CF03C4">
          <w:rPr>
            <w:rStyle w:val="afc"/>
            <w:rFonts w:ascii="Times New Roman" w:eastAsia="Times New Roman" w:hAnsi="Times New Roman" w:cs="Times New Roman"/>
            <w:noProof/>
            <w:lang w:eastAsia="ru-RU"/>
          </w:rPr>
          <w:t>Раздел  1. Теоретические основы товароведения</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_Toc28600897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6</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898" w:history="1">
        <w:r w:rsidR="00CF03C4" w:rsidRPr="00CF03C4">
          <w:rPr>
            <w:rStyle w:val="afc"/>
            <w:rFonts w:ascii="Times New Roman" w:eastAsia="Arial Unicode MS" w:hAnsi="Times New Roman" w:cs="Times New Roman"/>
            <w:noProof/>
            <w:lang w:eastAsia="ru-RU"/>
          </w:rPr>
          <w:t>Практическое занятие «Изучение основных категорий товароведения»</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_Toc28600898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6</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899" w:history="1">
        <w:r w:rsidR="00CF03C4" w:rsidRPr="00CF03C4">
          <w:rPr>
            <w:rStyle w:val="afc"/>
            <w:rFonts w:ascii="Times New Roman" w:eastAsia="Times New Roman" w:hAnsi="Times New Roman" w:cs="Times New Roman"/>
            <w:noProof/>
            <w:lang w:eastAsia="ru-RU"/>
          </w:rPr>
          <w:t>Лабораторная работа «Влияние потребностей человека на формирование ассортимента торгового предприятия»</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_Toc28600899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9</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00" w:history="1">
        <w:r w:rsidR="00CF03C4" w:rsidRPr="00CF03C4">
          <w:rPr>
            <w:rStyle w:val="afc"/>
            <w:rFonts w:ascii="Times New Roman" w:eastAsia="Arial Unicode MS" w:hAnsi="Times New Roman" w:cs="Times New Roman"/>
            <w:noProof/>
            <w:lang w:eastAsia="ru-RU"/>
          </w:rPr>
          <w:t>Лабораторная работа «Изучение основных аспектов качества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_Toc28600900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11</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01" w:history="1">
        <w:r w:rsidR="00CF03C4" w:rsidRPr="00CF03C4">
          <w:rPr>
            <w:rStyle w:val="afc"/>
            <w:rFonts w:ascii="Times New Roman" w:eastAsia="Arial Unicode MS" w:hAnsi="Times New Roman" w:cs="Times New Roman"/>
            <w:noProof/>
            <w:lang w:eastAsia="ru-RU"/>
          </w:rPr>
          <w:t>Практическое занятие «Изучение факторов, влияющих на качество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_Toc28600901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22</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02" w:history="1">
        <w:r w:rsidR="00CF03C4" w:rsidRPr="00CF03C4">
          <w:rPr>
            <w:rStyle w:val="afc"/>
            <w:rFonts w:ascii="Times New Roman" w:eastAsia="Arial Unicode MS" w:hAnsi="Times New Roman" w:cs="Times New Roman"/>
            <w:noProof/>
            <w:lang w:eastAsia="ru-RU"/>
          </w:rPr>
          <w:t>Лабораторная работа «Составление классификации и кодов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_Toc28600902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24</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03" w:history="1">
        <w:r w:rsidR="00CF03C4" w:rsidRPr="00CF03C4">
          <w:rPr>
            <w:rStyle w:val="afc"/>
            <w:rFonts w:ascii="Times New Roman" w:eastAsia="Arial Unicode MS" w:hAnsi="Times New Roman" w:cs="Times New Roman"/>
            <w:noProof/>
            <w:lang w:eastAsia="ru-RU"/>
          </w:rPr>
          <w:t>Практическое занятие «Изучение методики управления ассортиментом»</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_Toc28600903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30</w:t>
        </w:r>
        <w:r w:rsidR="00CF03C4" w:rsidRPr="00CF03C4">
          <w:rPr>
            <w:rFonts w:ascii="Times New Roman" w:hAnsi="Times New Roman" w:cs="Times New Roman"/>
            <w:noProof/>
            <w:webHidden/>
          </w:rPr>
          <w:fldChar w:fldCharType="end"/>
        </w:r>
      </w:hyperlink>
    </w:p>
    <w:p w:rsidR="00CF03C4" w:rsidRPr="00CF03C4" w:rsidRDefault="003778FA" w:rsidP="00CF03C4">
      <w:pPr>
        <w:pStyle w:val="14"/>
        <w:tabs>
          <w:tab w:val="right" w:leader="dot" w:pos="10456"/>
        </w:tabs>
        <w:spacing w:after="0" w:line="240" w:lineRule="auto"/>
        <w:rPr>
          <w:rFonts w:ascii="Times New Roman" w:eastAsiaTheme="minorEastAsia" w:hAnsi="Times New Roman" w:cs="Times New Roman"/>
          <w:noProof/>
          <w:lang w:eastAsia="ru-RU"/>
        </w:rPr>
      </w:pPr>
      <w:hyperlink w:anchor="_Toc28600904" w:history="1">
        <w:r w:rsidR="00CF03C4" w:rsidRPr="00CF03C4">
          <w:rPr>
            <w:rStyle w:val="afc"/>
            <w:rFonts w:ascii="Times New Roman" w:eastAsia="Times New Roman" w:hAnsi="Times New Roman" w:cs="Times New Roman"/>
            <w:bCs/>
            <w:noProof/>
            <w:lang w:eastAsia="ru-RU"/>
          </w:rPr>
          <w:t>Раздел 2 О</w:t>
        </w:r>
        <w:r w:rsidR="00CF03C4" w:rsidRPr="00CF03C4">
          <w:rPr>
            <w:rStyle w:val="afc"/>
            <w:rFonts w:ascii="Times New Roman" w:eastAsia="Times New Roman" w:hAnsi="Times New Roman" w:cs="Times New Roman"/>
            <w:noProof/>
            <w:lang w:eastAsia="ru-RU"/>
          </w:rPr>
          <w:t>сновы  экспертизы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_Toc28600904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35</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05" w:history="1">
        <w:r w:rsidR="00CF03C4" w:rsidRPr="00CF03C4">
          <w:rPr>
            <w:rStyle w:val="afc"/>
            <w:rFonts w:ascii="Times New Roman" w:eastAsia="Arial Unicode MS" w:hAnsi="Times New Roman" w:cs="Times New Roman"/>
            <w:noProof/>
            <w:lang w:eastAsia="ru-RU"/>
          </w:rPr>
          <w:t>Лабораторная работа «</w:t>
        </w:r>
        <w:r w:rsidR="00CF03C4" w:rsidRPr="00CF03C4">
          <w:rPr>
            <w:rStyle w:val="afc"/>
            <w:rFonts w:ascii="Times New Roman" w:eastAsia="Times New Roman" w:hAnsi="Times New Roman" w:cs="Times New Roman"/>
            <w:noProof/>
            <w:lang w:eastAsia="ru-RU"/>
          </w:rPr>
          <w:t>Изучение процедуры проведения экспертизы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_Toc28600905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35</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06" w:history="1">
        <w:r w:rsidR="00CF03C4" w:rsidRPr="00CF03C4">
          <w:rPr>
            <w:rStyle w:val="afc"/>
            <w:rFonts w:ascii="Times New Roman" w:eastAsia="Arial Unicode MS" w:hAnsi="Times New Roman" w:cs="Times New Roman"/>
            <w:noProof/>
            <w:lang w:eastAsia="ru-RU"/>
          </w:rPr>
          <w:t>Практическое занятие  «</w:t>
        </w:r>
        <w:r w:rsidR="00CF03C4" w:rsidRPr="00CF03C4">
          <w:rPr>
            <w:rStyle w:val="afc"/>
            <w:rFonts w:ascii="Times New Roman" w:eastAsia="Times New Roman" w:hAnsi="Times New Roman" w:cs="Times New Roman"/>
            <w:noProof/>
            <w:lang w:eastAsia="ru-RU"/>
          </w:rPr>
          <w:t>Изучение особенностей экспертизы потребительских свойств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_Toc28600906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38</w:t>
        </w:r>
        <w:r w:rsidR="00CF03C4" w:rsidRPr="00CF03C4">
          <w:rPr>
            <w:rFonts w:ascii="Times New Roman" w:hAnsi="Times New Roman" w:cs="Times New Roman"/>
            <w:noProof/>
            <w:webHidden/>
          </w:rPr>
          <w:fldChar w:fldCharType="end"/>
        </w:r>
      </w:hyperlink>
    </w:p>
    <w:p w:rsidR="00CF03C4" w:rsidRPr="00CF03C4" w:rsidRDefault="003778FA" w:rsidP="00CF03C4">
      <w:pPr>
        <w:pStyle w:val="14"/>
        <w:tabs>
          <w:tab w:val="right" w:leader="dot" w:pos="10456"/>
        </w:tabs>
        <w:spacing w:after="0" w:line="240" w:lineRule="auto"/>
        <w:rPr>
          <w:rFonts w:ascii="Times New Roman" w:eastAsiaTheme="minorEastAsia" w:hAnsi="Times New Roman" w:cs="Times New Roman"/>
          <w:noProof/>
          <w:lang w:eastAsia="ru-RU"/>
        </w:rPr>
      </w:pPr>
      <w:hyperlink w:anchor="_Toc28600907" w:history="1">
        <w:r w:rsidR="00CF03C4" w:rsidRPr="00CF03C4">
          <w:rPr>
            <w:rStyle w:val="afc"/>
            <w:rFonts w:ascii="Times New Roman" w:eastAsia="Arial Unicode MS" w:hAnsi="Times New Roman" w:cs="Times New Roman"/>
            <w:noProof/>
            <w:lang w:eastAsia="ru-RU"/>
          </w:rPr>
          <w:t>Раздел 3 Товароведение и экспертиза непродовольственных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_Toc28600907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40</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08" w:history="1">
        <w:r w:rsidR="00CF03C4" w:rsidRPr="00CF03C4">
          <w:rPr>
            <w:rStyle w:val="afc"/>
            <w:rFonts w:ascii="Times New Roman" w:eastAsia="Arial Unicode MS" w:hAnsi="Times New Roman" w:cs="Times New Roman"/>
            <w:noProof/>
            <w:lang w:eastAsia="ru-RU"/>
          </w:rPr>
          <w:t>Лабораторная работа  Изучение вида пластических масс и изделий из них</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_Toc28600908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40</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09" w:history="1">
        <w:r w:rsidR="00CF03C4" w:rsidRPr="00CF03C4">
          <w:rPr>
            <w:rStyle w:val="afc"/>
            <w:rFonts w:ascii="Times New Roman" w:eastAsia="Times New Roman" w:hAnsi="Times New Roman" w:cs="Times New Roman"/>
            <w:noProof/>
            <w:lang w:eastAsia="ru-RU"/>
          </w:rPr>
          <w:t>Лабораторная работа Товароведные исследования стеклянных бытовых изделий</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_Toc28600909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47</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10" w:history="1">
        <w:r w:rsidR="00CF03C4" w:rsidRPr="00CF03C4">
          <w:rPr>
            <w:rStyle w:val="afc"/>
            <w:rFonts w:ascii="Times New Roman" w:eastAsia="Times New Roman" w:hAnsi="Times New Roman" w:cs="Times New Roman"/>
            <w:noProof/>
            <w:lang w:eastAsia="ru-RU"/>
          </w:rPr>
          <w:t>Лабораторная работа Товароведные исследования керамических бытовых изделий</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_Toc28600910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51</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11" w:history="1">
        <w:r w:rsidR="00CF03C4" w:rsidRPr="00CF03C4">
          <w:rPr>
            <w:rStyle w:val="afc"/>
            <w:rFonts w:ascii="Times New Roman" w:eastAsia="Times New Roman" w:hAnsi="Times New Roman" w:cs="Times New Roman"/>
            <w:noProof/>
            <w:lang w:eastAsia="ru-RU"/>
          </w:rPr>
          <w:t>Практическое занятие  Товароведные исследования товаров бытовой химии</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_Toc28600911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54</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12" w:history="1">
        <w:r w:rsidR="00CF03C4" w:rsidRPr="00CF03C4">
          <w:rPr>
            <w:rStyle w:val="afc"/>
            <w:rFonts w:ascii="Times New Roman" w:eastAsia="Times New Roman" w:hAnsi="Times New Roman" w:cs="Times New Roman"/>
            <w:noProof/>
            <w:lang w:eastAsia="ru-RU"/>
          </w:rPr>
          <w:t>Лабораторная работа Товароведные исследования текстильных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_Toc28600912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59</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13" w:history="1">
        <w:r w:rsidR="00CF03C4" w:rsidRPr="00CF03C4">
          <w:rPr>
            <w:rStyle w:val="afc"/>
            <w:rFonts w:ascii="Times New Roman" w:eastAsia="Times New Roman" w:hAnsi="Times New Roman" w:cs="Times New Roman"/>
            <w:noProof/>
            <w:lang w:eastAsia="ru-RU"/>
          </w:rPr>
          <w:t>Практическое занятие Товароведные исследования обувных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_Toc28600913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64</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14" w:history="1">
        <w:r w:rsidR="00CF03C4" w:rsidRPr="00CF03C4">
          <w:rPr>
            <w:rStyle w:val="afc"/>
            <w:rFonts w:ascii="Times New Roman" w:eastAsia="Times New Roman" w:hAnsi="Times New Roman" w:cs="Times New Roman"/>
            <w:noProof/>
            <w:lang w:eastAsia="ru-RU"/>
          </w:rPr>
          <w:t>Практическое занятие Товароведные исследования электронных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_Toc28600914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70</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15" w:history="1">
        <w:r w:rsidR="00CF03C4" w:rsidRPr="00CF03C4">
          <w:rPr>
            <w:rStyle w:val="afc"/>
            <w:rFonts w:ascii="Times New Roman" w:eastAsia="Times New Roman" w:hAnsi="Times New Roman" w:cs="Times New Roman"/>
            <w:noProof/>
            <w:lang w:eastAsia="ru-RU"/>
          </w:rPr>
          <w:t>Практическое занятие Товароведные исследования галантерейных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_Toc28600915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74</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16" w:history="1">
        <w:r w:rsidR="00CF03C4" w:rsidRPr="00CF03C4">
          <w:rPr>
            <w:rStyle w:val="afc"/>
            <w:rFonts w:ascii="Times New Roman" w:eastAsia="Times New Roman" w:hAnsi="Times New Roman" w:cs="Times New Roman"/>
            <w:noProof/>
            <w:lang w:eastAsia="ru-RU"/>
          </w:rPr>
          <w:t>Лабораторная работа Товароведные исследования парфюмерно-косметических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_Toc28600916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76</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17" w:history="1">
        <w:r w:rsidR="00CF03C4" w:rsidRPr="00CF03C4">
          <w:rPr>
            <w:rStyle w:val="afc"/>
            <w:rFonts w:ascii="Times New Roman" w:eastAsia="Times New Roman" w:hAnsi="Times New Roman" w:cs="Times New Roman"/>
            <w:noProof/>
            <w:lang w:eastAsia="ru-RU"/>
          </w:rPr>
          <w:t>Практическое занятие Товароведные исследования школьно-письменных и канцелярских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_Toc28600917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80</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18" w:history="1">
        <w:r w:rsidR="00CF03C4" w:rsidRPr="00CF03C4">
          <w:rPr>
            <w:rStyle w:val="afc"/>
            <w:rFonts w:ascii="Times New Roman" w:eastAsia="Times New Roman" w:hAnsi="Times New Roman" w:cs="Times New Roman"/>
            <w:noProof/>
            <w:lang w:eastAsia="ru-RU"/>
          </w:rPr>
          <w:t>Практическое занятие Товароведные исследования часов и ювелирных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_Toc28600918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84</w:t>
        </w:r>
        <w:r w:rsidR="00CF03C4" w:rsidRPr="00CF03C4">
          <w:rPr>
            <w:rFonts w:ascii="Times New Roman" w:hAnsi="Times New Roman" w:cs="Times New Roman"/>
            <w:noProof/>
            <w:webHidden/>
          </w:rPr>
          <w:fldChar w:fldCharType="end"/>
        </w:r>
      </w:hyperlink>
    </w:p>
    <w:p w:rsidR="00CF03C4" w:rsidRPr="00CF03C4" w:rsidRDefault="003778FA" w:rsidP="00CF03C4">
      <w:pPr>
        <w:pStyle w:val="14"/>
        <w:tabs>
          <w:tab w:val="right" w:leader="dot" w:pos="10456"/>
        </w:tabs>
        <w:spacing w:after="0" w:line="240" w:lineRule="auto"/>
        <w:rPr>
          <w:rFonts w:ascii="Times New Roman" w:eastAsiaTheme="minorEastAsia" w:hAnsi="Times New Roman" w:cs="Times New Roman"/>
          <w:noProof/>
          <w:lang w:eastAsia="ru-RU"/>
        </w:rPr>
      </w:pPr>
      <w:hyperlink w:anchor="_Toc28600919" w:history="1">
        <w:r w:rsidR="00CF03C4" w:rsidRPr="00CF03C4">
          <w:rPr>
            <w:rStyle w:val="afc"/>
            <w:rFonts w:ascii="Times New Roman" w:eastAsia="Times New Roman" w:hAnsi="Times New Roman" w:cs="Times New Roman"/>
            <w:noProof/>
            <w:lang w:eastAsia="ru-RU"/>
          </w:rPr>
          <w:t>Раздел 4 Товароведение и экспертиза продовольственных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_Toc28600919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92</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20" w:history="1">
        <w:r w:rsidR="00CF03C4" w:rsidRPr="00CF03C4">
          <w:rPr>
            <w:rStyle w:val="afc"/>
            <w:rFonts w:ascii="Times New Roman" w:eastAsia="Times New Roman" w:hAnsi="Times New Roman" w:cs="Times New Roman"/>
            <w:noProof/>
            <w:lang w:eastAsia="ru-RU"/>
          </w:rPr>
          <w:t>Лабораторная работа Товароведные исследования зерномучных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_Toc28600920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92</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21" w:history="1">
        <w:r w:rsidR="00CF03C4" w:rsidRPr="00CF03C4">
          <w:rPr>
            <w:rStyle w:val="afc"/>
            <w:rFonts w:ascii="Times New Roman" w:eastAsia="Times New Roman" w:hAnsi="Times New Roman" w:cs="Times New Roman"/>
            <w:noProof/>
            <w:lang w:eastAsia="ru-RU"/>
          </w:rPr>
          <w:t>Лабораторная работа Товароведные исследования свежих и переработанных овощей</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_Toc28600921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96</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22" w:history="1">
        <w:r w:rsidR="00CF03C4" w:rsidRPr="00CF03C4">
          <w:rPr>
            <w:rStyle w:val="afc"/>
            <w:rFonts w:ascii="Times New Roman" w:eastAsia="Times New Roman" w:hAnsi="Times New Roman" w:cs="Times New Roman"/>
            <w:noProof/>
          </w:rPr>
          <w:t>Лабораторная работа Товароведные исследования меда, крахмала, кондитерских изделий</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_Toc28600922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100</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23" w:history="1">
        <w:r w:rsidR="00CF03C4" w:rsidRPr="00CF03C4">
          <w:rPr>
            <w:rStyle w:val="afc"/>
            <w:rFonts w:ascii="Times New Roman" w:eastAsia="Times New Roman" w:hAnsi="Times New Roman" w:cs="Times New Roman"/>
            <w:noProof/>
            <w:lang w:eastAsia="ru-RU"/>
          </w:rPr>
          <w:t>Лабораторная работа Товароведные исследования чая</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_Toc28600923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104</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24" w:history="1">
        <w:r w:rsidR="00CF03C4" w:rsidRPr="00CF03C4">
          <w:rPr>
            <w:rStyle w:val="afc"/>
            <w:rFonts w:ascii="Times New Roman" w:eastAsia="Times New Roman" w:hAnsi="Times New Roman" w:cs="Times New Roman"/>
            <w:noProof/>
            <w:lang w:eastAsia="ru-RU"/>
          </w:rPr>
          <w:t>Практическое занятие Товароведные исследования молока и молочных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_Toc28600924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109</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25" w:history="1">
        <w:r w:rsidR="00CF03C4" w:rsidRPr="00CF03C4">
          <w:rPr>
            <w:rStyle w:val="afc"/>
            <w:rFonts w:ascii="Times New Roman" w:eastAsia="Times New Roman" w:hAnsi="Times New Roman" w:cs="Times New Roman"/>
            <w:noProof/>
            <w:lang w:eastAsia="ru-RU"/>
          </w:rPr>
          <w:t>Практическое занятие Товароведные исследования колбасных изделий</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_Toc28600925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115</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26" w:history="1">
        <w:r w:rsidR="00CF03C4" w:rsidRPr="00CF03C4">
          <w:rPr>
            <w:rStyle w:val="afc"/>
            <w:rFonts w:ascii="Times New Roman" w:eastAsia="Times New Roman" w:hAnsi="Times New Roman" w:cs="Times New Roman"/>
            <w:noProof/>
            <w:lang w:eastAsia="ru-RU"/>
          </w:rPr>
          <w:t>Лабораторная работа Товароведные исследования рыбных товаров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_Toc28600926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120</w:t>
        </w:r>
        <w:r w:rsidR="00CF03C4" w:rsidRPr="00CF03C4">
          <w:rPr>
            <w:rFonts w:ascii="Times New Roman" w:hAnsi="Times New Roman" w:cs="Times New Roman"/>
            <w:noProof/>
            <w:webHidden/>
          </w:rPr>
          <w:fldChar w:fldCharType="end"/>
        </w:r>
      </w:hyperlink>
    </w:p>
    <w:p w:rsidR="00CF03C4" w:rsidRPr="00CF03C4" w:rsidRDefault="003778FA" w:rsidP="00CF03C4">
      <w:pPr>
        <w:pStyle w:val="29"/>
        <w:tabs>
          <w:tab w:val="right" w:leader="dot" w:pos="10456"/>
        </w:tabs>
        <w:spacing w:after="0" w:line="240" w:lineRule="auto"/>
        <w:rPr>
          <w:rFonts w:ascii="Times New Roman" w:eastAsiaTheme="minorEastAsia" w:hAnsi="Times New Roman" w:cs="Times New Roman"/>
          <w:noProof/>
          <w:lang w:eastAsia="ru-RU"/>
        </w:rPr>
      </w:pPr>
      <w:hyperlink w:anchor="_Toc28600927" w:history="1">
        <w:r w:rsidR="00CF03C4" w:rsidRPr="00CF03C4">
          <w:rPr>
            <w:rStyle w:val="afc"/>
            <w:rFonts w:ascii="Times New Roman" w:eastAsia="Times New Roman" w:hAnsi="Times New Roman" w:cs="Times New Roman"/>
            <w:noProof/>
            <w:lang w:eastAsia="ru-RU"/>
          </w:rPr>
          <w:t>Практическое занятие Товароведные исследования пищевых жиров</w:t>
        </w:r>
        <w:r w:rsidR="00CF03C4" w:rsidRPr="00CF03C4">
          <w:rPr>
            <w:rFonts w:ascii="Times New Roman" w:hAnsi="Times New Roman" w:cs="Times New Roman"/>
            <w:noProof/>
            <w:webHidden/>
          </w:rPr>
          <w:tab/>
        </w:r>
        <w:r w:rsidR="00CF03C4" w:rsidRPr="00CF03C4">
          <w:rPr>
            <w:rFonts w:ascii="Times New Roman" w:hAnsi="Times New Roman" w:cs="Times New Roman"/>
            <w:noProof/>
            <w:webHidden/>
          </w:rPr>
          <w:fldChar w:fldCharType="begin"/>
        </w:r>
        <w:r w:rsidR="00CF03C4" w:rsidRPr="00CF03C4">
          <w:rPr>
            <w:rFonts w:ascii="Times New Roman" w:hAnsi="Times New Roman" w:cs="Times New Roman"/>
            <w:noProof/>
            <w:webHidden/>
          </w:rPr>
          <w:instrText xml:space="preserve"> PAGEREF _Toc28600927 \h </w:instrText>
        </w:r>
        <w:r w:rsidR="00CF03C4" w:rsidRPr="00CF03C4">
          <w:rPr>
            <w:rFonts w:ascii="Times New Roman" w:hAnsi="Times New Roman" w:cs="Times New Roman"/>
            <w:noProof/>
            <w:webHidden/>
          </w:rPr>
        </w:r>
        <w:r w:rsidR="00CF03C4" w:rsidRPr="00CF03C4">
          <w:rPr>
            <w:rFonts w:ascii="Times New Roman" w:hAnsi="Times New Roman" w:cs="Times New Roman"/>
            <w:noProof/>
            <w:webHidden/>
          </w:rPr>
          <w:fldChar w:fldCharType="separate"/>
        </w:r>
        <w:r w:rsidR="00CF03C4" w:rsidRPr="00CF03C4">
          <w:rPr>
            <w:rFonts w:ascii="Times New Roman" w:hAnsi="Times New Roman" w:cs="Times New Roman"/>
            <w:noProof/>
            <w:webHidden/>
          </w:rPr>
          <w:t>127</w:t>
        </w:r>
        <w:r w:rsidR="00CF03C4" w:rsidRPr="00CF03C4">
          <w:rPr>
            <w:rFonts w:ascii="Times New Roman" w:hAnsi="Times New Roman" w:cs="Times New Roman"/>
            <w:noProof/>
            <w:webHidden/>
          </w:rPr>
          <w:fldChar w:fldCharType="end"/>
        </w:r>
      </w:hyperlink>
    </w:p>
    <w:p w:rsidR="00654D33" w:rsidRPr="00AC2EF5" w:rsidRDefault="009F66D2" w:rsidP="00CF03C4">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CF03C4">
        <w:rPr>
          <w:rFonts w:ascii="Times New Roman" w:eastAsia="Times New Roman" w:hAnsi="Times New Roman" w:cs="Times New Roman"/>
          <w:b/>
          <w:bCs/>
          <w:sz w:val="28"/>
          <w:szCs w:val="28"/>
        </w:rPr>
        <w:fldChar w:fldCharType="end"/>
      </w:r>
    </w:p>
    <w:p w:rsidR="00654D33" w:rsidRPr="00AC2EF5" w:rsidRDefault="00654D33" w:rsidP="0019425C">
      <w:pPr>
        <w:overflowPunct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p w:rsidR="00654D33" w:rsidRPr="00AC2EF5" w:rsidRDefault="00654D33" w:rsidP="0019425C">
      <w:pPr>
        <w:spacing w:after="0" w:line="240" w:lineRule="auto"/>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br w:type="page"/>
      </w:r>
    </w:p>
    <w:p w:rsidR="000A759F" w:rsidRPr="00AC2EF5" w:rsidRDefault="000A759F" w:rsidP="00373055">
      <w:pPr>
        <w:pStyle w:val="1"/>
        <w:rPr>
          <w:rFonts w:eastAsia="Times New Roman" w:cs="Times New Roman"/>
          <w:lang w:eastAsia="ru-RU"/>
        </w:rPr>
      </w:pPr>
      <w:bookmarkStart w:id="1" w:name="_Toc28600896"/>
      <w:r w:rsidRPr="00AC2EF5">
        <w:rPr>
          <w:rFonts w:eastAsia="Times New Roman" w:cs="Times New Roman"/>
          <w:lang w:eastAsia="ru-RU"/>
        </w:rPr>
        <w:lastRenderedPageBreak/>
        <w:t>Предисловие</w:t>
      </w:r>
      <w:bookmarkEnd w:id="1"/>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A759F" w:rsidRPr="00AC2EF5" w:rsidRDefault="000A759F" w:rsidP="001942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hAnsi="Times New Roman" w:cs="Times New Roman"/>
          <w:sz w:val="24"/>
          <w:szCs w:val="24"/>
        </w:rPr>
        <w:t>Изучение дисциплины «</w:t>
      </w:r>
      <w:r w:rsidR="00654D33" w:rsidRPr="00AC2EF5">
        <w:rPr>
          <w:rFonts w:ascii="Times New Roman" w:hAnsi="Times New Roman" w:cs="Times New Roman"/>
          <w:sz w:val="24"/>
          <w:szCs w:val="24"/>
        </w:rPr>
        <w:t>Товароведение и экспертиза товаров</w:t>
      </w:r>
      <w:r w:rsidRPr="00AC2EF5">
        <w:rPr>
          <w:rFonts w:ascii="Times New Roman" w:hAnsi="Times New Roman" w:cs="Times New Roman"/>
          <w:sz w:val="24"/>
          <w:szCs w:val="24"/>
        </w:rPr>
        <w:t>» имеет целью овладение теоретическими знаниями в области товароведения и экспертизы однородных групп потребительских товаров и приобретение умений их применять</w:t>
      </w:r>
      <w:r w:rsidRPr="00AC2EF5">
        <w:rPr>
          <w:rFonts w:ascii="Times New Roman" w:hAnsi="Times New Roman" w:cs="Times New Roman"/>
          <w:color w:val="000000"/>
          <w:sz w:val="24"/>
          <w:szCs w:val="24"/>
        </w:rPr>
        <w:t>.</w:t>
      </w:r>
    </w:p>
    <w:p w:rsidR="000A759F" w:rsidRPr="00AC2EF5" w:rsidRDefault="000A759F" w:rsidP="0019425C">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Структура практикума отражает последовательность изложения материала, принятую в рабочей программе дисциплины. </w:t>
      </w:r>
    </w:p>
    <w:p w:rsidR="000A759F" w:rsidRPr="00AC2EF5" w:rsidRDefault="000A759F" w:rsidP="0019425C">
      <w:pPr>
        <w:tabs>
          <w:tab w:val="left" w:pos="720"/>
        </w:tabs>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00303AB0">
        <w:rPr>
          <w:rFonts w:ascii="Times New Roman" w:eastAsia="Times New Roman" w:hAnsi="Times New Roman" w:cs="Times New Roman"/>
          <w:sz w:val="24"/>
          <w:szCs w:val="24"/>
          <w:lang w:eastAsia="ru-RU"/>
        </w:rPr>
        <w:t>Методические указания</w:t>
      </w:r>
      <w:r w:rsidRPr="00AC2EF5">
        <w:rPr>
          <w:rFonts w:ascii="Times New Roman" w:eastAsia="Times New Roman" w:hAnsi="Times New Roman" w:cs="Times New Roman"/>
          <w:sz w:val="24"/>
          <w:szCs w:val="24"/>
          <w:lang w:eastAsia="ru-RU"/>
        </w:rPr>
        <w:t xml:space="preserve"> содерж</w:t>
      </w:r>
      <w:r w:rsidR="00303AB0">
        <w:rPr>
          <w:rFonts w:ascii="Times New Roman" w:eastAsia="Times New Roman" w:hAnsi="Times New Roman" w:cs="Times New Roman"/>
          <w:sz w:val="24"/>
          <w:szCs w:val="24"/>
          <w:lang w:eastAsia="ru-RU"/>
        </w:rPr>
        <w:t>а</w:t>
      </w:r>
      <w:r w:rsidRPr="00AC2EF5">
        <w:rPr>
          <w:rFonts w:ascii="Times New Roman" w:eastAsia="Times New Roman" w:hAnsi="Times New Roman" w:cs="Times New Roman"/>
          <w:sz w:val="24"/>
          <w:szCs w:val="24"/>
          <w:lang w:eastAsia="ru-RU"/>
        </w:rPr>
        <w:t>т разнообразные задания, сгруппированные по темам. Это позволит более системно и глубоко освоить теоретические аспекты товароведения и экспертизы товаров.</w:t>
      </w:r>
    </w:p>
    <w:p w:rsidR="000A759F" w:rsidRPr="00AC2EF5" w:rsidRDefault="000A759F" w:rsidP="0019425C">
      <w:pPr>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Лабораторные</w:t>
      </w:r>
      <w:r w:rsidR="00303AB0">
        <w:rPr>
          <w:rFonts w:ascii="Times New Roman" w:eastAsia="Times New Roman" w:hAnsi="Times New Roman" w:cs="Times New Roman"/>
          <w:sz w:val="24"/>
          <w:szCs w:val="24"/>
          <w:lang w:eastAsia="ru-RU"/>
        </w:rPr>
        <w:t xml:space="preserve"> работы</w:t>
      </w:r>
      <w:r w:rsidRPr="00AC2EF5">
        <w:rPr>
          <w:rFonts w:ascii="Times New Roman" w:eastAsia="Times New Roman" w:hAnsi="Times New Roman" w:cs="Times New Roman"/>
          <w:sz w:val="24"/>
          <w:szCs w:val="24"/>
          <w:lang w:eastAsia="ru-RU"/>
        </w:rPr>
        <w:t xml:space="preserve"> </w:t>
      </w:r>
      <w:r w:rsidR="00303AB0">
        <w:rPr>
          <w:rFonts w:ascii="Times New Roman" w:eastAsia="Times New Roman" w:hAnsi="Times New Roman" w:cs="Times New Roman"/>
          <w:sz w:val="24"/>
          <w:szCs w:val="24"/>
          <w:lang w:eastAsia="ru-RU"/>
        </w:rPr>
        <w:t xml:space="preserve"> и практические занятия</w:t>
      </w:r>
      <w:r w:rsidRPr="00AC2EF5">
        <w:rPr>
          <w:rFonts w:ascii="Times New Roman" w:eastAsia="Times New Roman" w:hAnsi="Times New Roman" w:cs="Times New Roman"/>
          <w:sz w:val="24"/>
          <w:szCs w:val="24"/>
          <w:lang w:eastAsia="ru-RU"/>
        </w:rPr>
        <w:t xml:space="preserve"> проводятся в следующем порядке.</w:t>
      </w:r>
    </w:p>
    <w:p w:rsidR="000A759F" w:rsidRPr="00AC2EF5" w:rsidRDefault="000A759F" w:rsidP="0019425C">
      <w:pPr>
        <w:widowControl w:val="0"/>
        <w:numPr>
          <w:ilvl w:val="0"/>
          <w:numId w:val="2"/>
        </w:numPr>
        <w:tabs>
          <w:tab w:val="num" w:pos="993"/>
        </w:tabs>
        <w:spacing w:after="0" w:line="240" w:lineRule="auto"/>
        <w:ind w:left="993" w:hanging="27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Для равномерного планирования самостоятельной работы и своевременной подготовки к занятиям студент получает методические указания и календарный план лабораторных </w:t>
      </w:r>
      <w:r w:rsidR="00303AB0">
        <w:rPr>
          <w:rFonts w:ascii="Times New Roman" w:eastAsia="Times New Roman" w:hAnsi="Times New Roman" w:cs="Times New Roman"/>
          <w:sz w:val="24"/>
          <w:szCs w:val="24"/>
          <w:lang w:eastAsia="ru-RU"/>
        </w:rPr>
        <w:t>работ и практических занятий</w:t>
      </w:r>
      <w:r w:rsidRPr="00AC2EF5">
        <w:rPr>
          <w:rFonts w:ascii="Times New Roman" w:eastAsia="Times New Roman" w:hAnsi="Times New Roman" w:cs="Times New Roman"/>
          <w:sz w:val="24"/>
          <w:szCs w:val="24"/>
          <w:lang w:eastAsia="ru-RU"/>
        </w:rPr>
        <w:t xml:space="preserve">, с указанием даты их проведения. </w:t>
      </w:r>
    </w:p>
    <w:p w:rsidR="000A759F" w:rsidRPr="00AC2EF5" w:rsidRDefault="000A759F" w:rsidP="0019425C">
      <w:pPr>
        <w:widowControl w:val="0"/>
        <w:numPr>
          <w:ilvl w:val="0"/>
          <w:numId w:val="2"/>
        </w:numPr>
        <w:tabs>
          <w:tab w:val="num" w:pos="993"/>
        </w:tabs>
        <w:spacing w:after="0" w:line="240" w:lineRule="auto"/>
        <w:ind w:left="993" w:hanging="27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каждом занятии проверяется готовность студентов к выполнению заданий. Подготовка к занятию предполагает изучение всех вопросов темы.</w:t>
      </w:r>
    </w:p>
    <w:p w:rsidR="000A759F" w:rsidRPr="00AC2EF5" w:rsidRDefault="000A759F" w:rsidP="0019425C">
      <w:pPr>
        <w:widowControl w:val="0"/>
        <w:numPr>
          <w:ilvl w:val="0"/>
          <w:numId w:val="2"/>
        </w:numPr>
        <w:tabs>
          <w:tab w:val="num" w:pos="993"/>
        </w:tabs>
        <w:spacing w:after="0" w:line="240" w:lineRule="auto"/>
        <w:ind w:left="993" w:hanging="27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Подготовка к занятию самостоятельно облегчает и ускоряет выполнение задания в учебное время, позволяет лучше усвоить изучаемый материал.</w:t>
      </w:r>
    </w:p>
    <w:p w:rsidR="000A759F" w:rsidRPr="00AC2EF5" w:rsidRDefault="000A759F" w:rsidP="0019425C">
      <w:pPr>
        <w:widowControl w:val="0"/>
        <w:numPr>
          <w:ilvl w:val="0"/>
          <w:numId w:val="2"/>
        </w:numPr>
        <w:tabs>
          <w:tab w:val="num" w:pos="993"/>
        </w:tabs>
        <w:spacing w:after="0" w:line="240" w:lineRule="auto"/>
        <w:ind w:left="993" w:hanging="27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Непосредственно на занятии преподаватель проводит краткий инструктаж по особенностям вы</w:t>
      </w:r>
      <w:r w:rsidRPr="00AC2EF5">
        <w:rPr>
          <w:rFonts w:ascii="Times New Roman" w:eastAsia="Times New Roman" w:hAnsi="Times New Roman" w:cs="Times New Roman"/>
          <w:sz w:val="24"/>
          <w:szCs w:val="24"/>
          <w:lang w:eastAsia="ru-RU"/>
        </w:rPr>
        <w:softHyphen/>
        <w:t>полнения лабораторные задания. По ходу  преподаватель консультирует студентов по неясным вопросам и контролирует выполнение ими задания.</w:t>
      </w:r>
    </w:p>
    <w:p w:rsidR="000A759F" w:rsidRPr="00AC2EF5" w:rsidRDefault="000A759F" w:rsidP="0019425C">
      <w:pPr>
        <w:widowControl w:val="0"/>
        <w:numPr>
          <w:ilvl w:val="0"/>
          <w:numId w:val="2"/>
        </w:numPr>
        <w:tabs>
          <w:tab w:val="num" w:pos="993"/>
        </w:tabs>
        <w:spacing w:after="0" w:line="240" w:lineRule="auto"/>
        <w:ind w:left="993" w:hanging="27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Задания выполняются студентами самостоятельно, результаты работы аккуратно записываются в тетрадь в виде отчета.</w:t>
      </w:r>
    </w:p>
    <w:p w:rsidR="000A759F" w:rsidRPr="00AC2EF5" w:rsidRDefault="000A759F" w:rsidP="0019425C">
      <w:pPr>
        <w:widowControl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Письменная запись (отчет) составляется во время выполнения задания и представляется преподавателю для просмотра. В конце отчета ставится дата выполнения и подпись преподавателя.</w:t>
      </w:r>
    </w:p>
    <w:p w:rsidR="000A759F" w:rsidRPr="00AC2EF5" w:rsidRDefault="000A759F" w:rsidP="0019425C">
      <w:pPr>
        <w:widowControl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Небрежно выполненные и незаконченные работы не зачитываются и выполняются заново.</w:t>
      </w:r>
    </w:p>
    <w:p w:rsidR="000A759F" w:rsidRPr="00AC2EF5" w:rsidRDefault="000A759F" w:rsidP="0019425C">
      <w:pPr>
        <w:widowControl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Методическое пособие  адресовано студентам очной и заочной форм обучения, обучающимся в </w:t>
      </w:r>
      <w:r w:rsidR="00654D33" w:rsidRPr="00AC2EF5">
        <w:rPr>
          <w:rFonts w:ascii="Times New Roman" w:eastAsia="Times New Roman" w:hAnsi="Times New Roman" w:cs="Times New Roman"/>
          <w:sz w:val="24"/>
          <w:szCs w:val="24"/>
          <w:lang w:eastAsia="ru-RU"/>
        </w:rPr>
        <w:t>Университете по направлению38.03.02</w:t>
      </w:r>
      <w:r w:rsidRPr="00AC2EF5">
        <w:rPr>
          <w:rFonts w:ascii="Times New Roman" w:eastAsia="Times New Roman" w:hAnsi="Times New Roman" w:cs="Times New Roman"/>
          <w:sz w:val="24"/>
          <w:szCs w:val="24"/>
          <w:lang w:eastAsia="ru-RU"/>
        </w:rPr>
        <w:t xml:space="preserve"> «</w:t>
      </w:r>
      <w:r w:rsidR="00654D33" w:rsidRPr="00AC2EF5">
        <w:rPr>
          <w:rFonts w:ascii="Times New Roman" w:eastAsia="Times New Roman" w:hAnsi="Times New Roman" w:cs="Times New Roman"/>
          <w:sz w:val="24"/>
          <w:szCs w:val="24"/>
          <w:lang w:eastAsia="ru-RU"/>
        </w:rPr>
        <w:t>Менеджмент</w:t>
      </w:r>
      <w:r w:rsidRPr="00AC2EF5">
        <w:rPr>
          <w:rFonts w:ascii="Times New Roman" w:eastAsia="Times New Roman" w:hAnsi="Times New Roman" w:cs="Times New Roman"/>
          <w:sz w:val="24"/>
          <w:szCs w:val="24"/>
          <w:lang w:eastAsia="ru-RU"/>
        </w:rPr>
        <w:t>»</w:t>
      </w:r>
      <w:r w:rsidR="00654D33" w:rsidRPr="00AC2EF5">
        <w:rPr>
          <w:rFonts w:ascii="Times New Roman" w:eastAsia="Times New Roman" w:hAnsi="Times New Roman" w:cs="Times New Roman"/>
          <w:sz w:val="24"/>
          <w:szCs w:val="24"/>
          <w:lang w:eastAsia="ru-RU"/>
        </w:rPr>
        <w:t xml:space="preserve"> (профиль «Маркетинг»)</w:t>
      </w:r>
      <w:r w:rsidRPr="00AC2EF5">
        <w:rPr>
          <w:rFonts w:ascii="Times New Roman" w:eastAsia="Times New Roman" w:hAnsi="Times New Roman" w:cs="Times New Roman"/>
          <w:sz w:val="24"/>
          <w:szCs w:val="24"/>
          <w:lang w:eastAsia="ru-RU"/>
        </w:rPr>
        <w:t xml:space="preserve">.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hAnsi="Times New Roman" w:cs="Times New Roman"/>
          <w:sz w:val="24"/>
          <w:szCs w:val="24"/>
        </w:rPr>
      </w:pPr>
      <w:r w:rsidRPr="00AC2EF5">
        <w:rPr>
          <w:rFonts w:ascii="Times New Roman" w:hAnsi="Times New Roman" w:cs="Times New Roman"/>
          <w:sz w:val="24"/>
          <w:szCs w:val="24"/>
        </w:rPr>
        <w:br w:type="page"/>
      </w:r>
    </w:p>
    <w:p w:rsidR="000A759F" w:rsidRPr="00AC2EF5" w:rsidRDefault="00654D33" w:rsidP="00373055">
      <w:pPr>
        <w:pStyle w:val="1"/>
        <w:rPr>
          <w:rFonts w:eastAsia="Times New Roman" w:cs="Times New Roman"/>
          <w:lang w:eastAsia="ru-RU"/>
        </w:rPr>
      </w:pPr>
      <w:bookmarkStart w:id="2" w:name="_Toc28600897"/>
      <w:r w:rsidRPr="00AC2EF5">
        <w:rPr>
          <w:rFonts w:eastAsia="Times New Roman" w:cs="Times New Roman"/>
          <w:color w:val="000000"/>
          <w:lang w:eastAsia="ru-RU"/>
        </w:rPr>
        <w:lastRenderedPageBreak/>
        <w:t>Раздел</w:t>
      </w:r>
      <w:r w:rsidR="000A759F" w:rsidRPr="00AC2EF5">
        <w:rPr>
          <w:rFonts w:eastAsia="Times New Roman" w:cs="Times New Roman"/>
          <w:color w:val="000000"/>
          <w:lang w:eastAsia="ru-RU"/>
        </w:rPr>
        <w:t xml:space="preserve">  1. </w:t>
      </w:r>
      <w:r w:rsidR="0019425C" w:rsidRPr="00AC2EF5">
        <w:rPr>
          <w:rFonts w:eastAsia="Times New Roman" w:cs="Times New Roman"/>
          <w:lang w:eastAsia="ru-RU"/>
        </w:rPr>
        <w:t>Теоретические основы товароведения</w:t>
      </w:r>
      <w:bookmarkEnd w:id="2"/>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p>
    <w:p w:rsidR="000A759F" w:rsidRPr="00AC2EF5" w:rsidRDefault="0011048C" w:rsidP="00C37D1C">
      <w:pPr>
        <w:pStyle w:val="20"/>
        <w:rPr>
          <w:rFonts w:eastAsia="Arial Unicode MS"/>
          <w:lang w:eastAsia="ru-RU"/>
        </w:rPr>
      </w:pPr>
      <w:bookmarkStart w:id="3" w:name="_Toc28600898"/>
      <w:r>
        <w:rPr>
          <w:rFonts w:eastAsia="Arial Unicode MS"/>
          <w:lang w:eastAsia="ru-RU"/>
        </w:rPr>
        <w:t>Практическое занятие</w:t>
      </w:r>
      <w:r w:rsidR="000A759F" w:rsidRPr="00AC2EF5">
        <w:rPr>
          <w:rFonts w:eastAsia="Arial Unicode MS"/>
          <w:lang w:eastAsia="ru-RU"/>
        </w:rPr>
        <w:t xml:space="preserve"> «Изучение основных категорий</w:t>
      </w:r>
      <w:r w:rsidR="00C37D1C">
        <w:rPr>
          <w:rFonts w:eastAsia="Arial Unicode MS"/>
          <w:lang w:eastAsia="ru-RU"/>
        </w:rPr>
        <w:t xml:space="preserve"> </w:t>
      </w:r>
      <w:r w:rsidR="000A759F" w:rsidRPr="00AC2EF5">
        <w:rPr>
          <w:rFonts w:eastAsia="Arial Unicode MS"/>
          <w:lang w:eastAsia="ru-RU"/>
        </w:rPr>
        <w:t>товароведения»</w:t>
      </w:r>
      <w:bookmarkEnd w:id="3"/>
    </w:p>
    <w:p w:rsidR="000A759F" w:rsidRPr="00AC2EF5" w:rsidRDefault="000A759F" w:rsidP="0019425C">
      <w:pPr>
        <w:widowControl w:val="0"/>
        <w:numPr>
          <w:ilvl w:val="12"/>
          <w:numId w:val="0"/>
        </w:numPr>
        <w:spacing w:after="0" w:line="240" w:lineRule="auto"/>
        <w:jc w:val="both"/>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pStyle w:val="aa"/>
        <w:numPr>
          <w:ilvl w:val="0"/>
          <w:numId w:val="6"/>
        </w:numPr>
        <w:spacing w:after="0" w:line="240" w:lineRule="auto"/>
        <w:ind w:left="1134" w:hanging="28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pStyle w:val="aa"/>
        <w:numPr>
          <w:ilvl w:val="0"/>
          <w:numId w:val="6"/>
        </w:numPr>
        <w:spacing w:after="0" w:line="240" w:lineRule="auto"/>
        <w:ind w:left="1134" w:hanging="28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 Р 51303</w:t>
      </w:r>
      <w:r w:rsidRPr="00AC2EF5">
        <w:rPr>
          <w:rFonts w:ascii="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99 Торговля. Термины и определения;</w:t>
      </w:r>
    </w:p>
    <w:p w:rsidR="000A759F" w:rsidRPr="00AC2EF5" w:rsidRDefault="000A759F" w:rsidP="00057B9C">
      <w:pPr>
        <w:pStyle w:val="aa"/>
        <w:numPr>
          <w:ilvl w:val="0"/>
          <w:numId w:val="6"/>
        </w:numPr>
        <w:spacing w:after="0" w:line="240" w:lineRule="auto"/>
        <w:ind w:left="1134" w:hanging="283"/>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 Р 51304</w:t>
      </w:r>
      <w:r w:rsidRPr="00AC2EF5">
        <w:rPr>
          <w:rFonts w:ascii="Times New Roman" w:hAnsi="Times New Roman" w:cs="Times New Roman"/>
          <w:sz w:val="24"/>
          <w:szCs w:val="24"/>
          <w:lang w:eastAsia="ru-RU"/>
        </w:rPr>
        <w:sym w:font="Symbol" w:char="F02D"/>
      </w:r>
      <w:r w:rsidRPr="00AC2EF5">
        <w:rPr>
          <w:rFonts w:ascii="Times New Roman" w:hAnsi="Times New Roman" w:cs="Times New Roman"/>
          <w:sz w:val="24"/>
          <w:szCs w:val="24"/>
          <w:lang w:eastAsia="ru-RU"/>
        </w:rPr>
        <w:t>200</w:t>
      </w:r>
      <w:r w:rsidRPr="00AC2EF5">
        <w:rPr>
          <w:rFonts w:ascii="Times New Roman" w:eastAsia="Times New Roman" w:hAnsi="Times New Roman" w:cs="Times New Roman"/>
          <w:sz w:val="24"/>
          <w:szCs w:val="24"/>
          <w:lang w:eastAsia="ru-RU"/>
        </w:rPr>
        <w:t>9 Услуги розничной торговли.</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pStyle w:val="aa"/>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AC2EF5">
        <w:rPr>
          <w:rFonts w:ascii="Times New Roman" w:hAnsi="Times New Roman" w:cs="Times New Roman"/>
          <w:sz w:val="24"/>
          <w:szCs w:val="24"/>
        </w:rPr>
        <w:t xml:space="preserve">Понятие товароведения. </w:t>
      </w:r>
    </w:p>
    <w:p w:rsidR="000A759F" w:rsidRPr="00AC2EF5" w:rsidRDefault="000A759F" w:rsidP="00057B9C">
      <w:pPr>
        <w:pStyle w:val="aa"/>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Принципы товароведения.</w:t>
      </w:r>
    </w:p>
    <w:p w:rsidR="000A759F" w:rsidRPr="00AC2EF5" w:rsidRDefault="000A759F" w:rsidP="00057B9C">
      <w:pPr>
        <w:pStyle w:val="aa"/>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Возникновение и развитие товароведения.</w:t>
      </w:r>
    </w:p>
    <w:p w:rsidR="000A759F" w:rsidRPr="00AC2EF5" w:rsidRDefault="000A759F" w:rsidP="00057B9C">
      <w:pPr>
        <w:pStyle w:val="aa"/>
        <w:numPr>
          <w:ilvl w:val="0"/>
          <w:numId w:val="4"/>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Методы товароведения.</w:t>
      </w:r>
    </w:p>
    <w:p w:rsidR="000A759F" w:rsidRPr="00AC2EF5" w:rsidRDefault="000A759F" w:rsidP="00057B9C">
      <w:pPr>
        <w:pStyle w:val="aa"/>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Межпредметные связи товароведения с другими учебными дисциплинами: предшествующие, сопутствующие, последующие.</w:t>
      </w:r>
    </w:p>
    <w:p w:rsidR="000A759F" w:rsidRPr="00AC2EF5" w:rsidRDefault="000A759F" w:rsidP="00057B9C">
      <w:pPr>
        <w:pStyle w:val="aa"/>
        <w:widowControl w:val="0"/>
        <w:numPr>
          <w:ilvl w:val="0"/>
          <w:numId w:val="4"/>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Цели и задачи товароведения на современном этапе развития об</w:t>
      </w:r>
      <w:r w:rsidRPr="00AC2EF5">
        <w:rPr>
          <w:rFonts w:ascii="Times New Roman" w:eastAsia="Times New Roman" w:hAnsi="Times New Roman" w:cs="Times New Roman"/>
          <w:sz w:val="24"/>
          <w:szCs w:val="24"/>
          <w:lang w:eastAsia="ru-RU"/>
        </w:rPr>
        <w:softHyphen/>
        <w:t>щества.</w:t>
      </w: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r w:rsidRPr="00AC2EF5">
        <w:rPr>
          <w:rFonts w:ascii="Times New Roman" w:eastAsia="Times New Roman" w:hAnsi="Times New Roman" w:cs="Times New Roman"/>
          <w:b/>
          <w:bCs/>
          <w:kern w:val="2"/>
          <w:sz w:val="24"/>
          <w:szCs w:val="24"/>
          <w:lang w:eastAsia="ru-RU"/>
        </w:rPr>
        <w:t>Вопросы для проверки:</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товароведения.</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Что является объектом изучения товароведения?</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методы изучения товароведения.</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Выделите этапы развития товароведения. Какие особенности характерны для каждого этапа?</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термина «потребительная стоимость».</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различие между понятиями «потребительная стоимость» и «потребительская ценность».</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Какова взаимосвязь «потребительная стоимость – потребительские свойства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качество»? </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Роль товароведения в реализации закона «О защите прав потребителей».</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Что такое потребности и как они классифицируются?</w:t>
      </w:r>
    </w:p>
    <w:p w:rsidR="000A759F" w:rsidRPr="00AC2EF5" w:rsidRDefault="000A759F" w:rsidP="00057B9C">
      <w:pPr>
        <w:numPr>
          <w:ilvl w:val="0"/>
          <w:numId w:val="3"/>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Определите условия, необходимые для наиболее полного удовлетворения потребностей потребителей. </w:t>
      </w:r>
    </w:p>
    <w:p w:rsidR="000A759F" w:rsidRPr="00AC2EF5" w:rsidRDefault="000A759F" w:rsidP="00057B9C">
      <w:pPr>
        <w:numPr>
          <w:ilvl w:val="0"/>
          <w:numId w:val="3"/>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Приведите примеры связи товароведения с другими науками и научными дисциплинами.</w:t>
      </w:r>
    </w:p>
    <w:p w:rsidR="000A759F" w:rsidRPr="00AC2EF5" w:rsidRDefault="000A759F" w:rsidP="00057B9C">
      <w:pPr>
        <w:numPr>
          <w:ilvl w:val="0"/>
          <w:numId w:val="3"/>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Цели и задачи товароведения на современном этапе развития общества.</w:t>
      </w:r>
    </w:p>
    <w:p w:rsidR="000A759F" w:rsidRPr="00AC2EF5" w:rsidRDefault="000A759F" w:rsidP="00057B9C">
      <w:pPr>
        <w:numPr>
          <w:ilvl w:val="0"/>
          <w:numId w:val="3"/>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понятие «услуги торговли».</w:t>
      </w:r>
    </w:p>
    <w:p w:rsidR="000A759F" w:rsidRPr="00AC2EF5" w:rsidRDefault="000A759F" w:rsidP="00057B9C">
      <w:pPr>
        <w:numPr>
          <w:ilvl w:val="0"/>
          <w:numId w:val="3"/>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Что такое процесс услуги реализации товара?</w:t>
      </w:r>
    </w:p>
    <w:p w:rsidR="000A759F" w:rsidRPr="00AC2EF5" w:rsidRDefault="000A759F" w:rsidP="00057B9C">
      <w:pPr>
        <w:numPr>
          <w:ilvl w:val="0"/>
          <w:numId w:val="3"/>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Охарактеризуйте  услуги по оказанию помощи в совершении покупки.</w:t>
      </w:r>
    </w:p>
    <w:p w:rsidR="000A759F" w:rsidRPr="00AC2EF5" w:rsidRDefault="000A759F" w:rsidP="00057B9C">
      <w:pPr>
        <w:numPr>
          <w:ilvl w:val="0"/>
          <w:numId w:val="3"/>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Каково требование безопасности услуг розничной торговли?</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Дайте понятие методам товароведения.</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Перечислите методы научного познания.</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Сравните измерительные  и органолептические методы.</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Какие  методы относятся к методам управления?</w:t>
      </w:r>
    </w:p>
    <w:p w:rsidR="000A759F" w:rsidRPr="00AC2EF5" w:rsidRDefault="000A759F" w:rsidP="00057B9C">
      <w:pPr>
        <w:numPr>
          <w:ilvl w:val="0"/>
          <w:numId w:val="3"/>
        </w:numPr>
        <w:tabs>
          <w:tab w:val="clear" w:pos="360"/>
          <w:tab w:val="num" w:pos="1134"/>
        </w:tabs>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Назовите методы, применяемые в практической товароведной деятельности.</w:t>
      </w:r>
    </w:p>
    <w:p w:rsidR="000A759F" w:rsidRPr="00AC2EF5" w:rsidRDefault="000A759F" w:rsidP="0019425C">
      <w:pPr>
        <w:spacing w:after="0" w:line="240" w:lineRule="auto"/>
        <w:ind w:firstLine="720"/>
        <w:jc w:val="both"/>
        <w:rPr>
          <w:rFonts w:ascii="Times New Roman" w:eastAsia="Times New Roman" w:hAnsi="Times New Roman" w:cs="Times New Roman"/>
          <w:b/>
          <w:bCs/>
          <w:sz w:val="24"/>
          <w:szCs w:val="24"/>
          <w:lang w:eastAsia="ru-RU"/>
        </w:rPr>
      </w:pPr>
    </w:p>
    <w:p w:rsidR="00654D33" w:rsidRPr="00AC2EF5" w:rsidRDefault="00654D33" w:rsidP="0019425C">
      <w:pPr>
        <w:spacing w:after="0" w:line="240" w:lineRule="auto"/>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br w:type="page"/>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iCs/>
          <w:sz w:val="24"/>
          <w:szCs w:val="24"/>
          <w:lang w:eastAsia="ru-RU"/>
        </w:rPr>
        <w:lastRenderedPageBreak/>
        <w:t>Задание 1.</w:t>
      </w:r>
      <w:r w:rsidRPr="00AC2EF5">
        <w:rPr>
          <w:rFonts w:ascii="Times New Roman" w:eastAsia="Times New Roman" w:hAnsi="Times New Roman" w:cs="Times New Roman"/>
          <w:bCs/>
          <w:sz w:val="24"/>
          <w:szCs w:val="24"/>
          <w:lang w:eastAsia="ru-RU"/>
        </w:rPr>
        <w:t xml:space="preserve"> Изучить формы продукции и представить ее классификацию по предложенной схеме графически:</w:t>
      </w:r>
    </w:p>
    <w:p w:rsidR="000A759F" w:rsidRPr="00AC2EF5" w:rsidRDefault="003778FA" w:rsidP="0019425C">
      <w:pPr>
        <w:tabs>
          <w:tab w:val="num"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oundrect id="Скругленный прямоугольник 222" o:spid="_x0000_s1026" style="position:absolute;left:0;text-align:left;margin-left:16.35pt;margin-top:53.95pt;width:43.2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"/>
        </w:pict>
      </w:r>
      <w:r>
        <w:rPr>
          <w:rFonts w:ascii="Times New Roman" w:eastAsia="Times New Roman" w:hAnsi="Times New Roman" w:cs="Times New Roman"/>
          <w:noProof/>
          <w:sz w:val="24"/>
          <w:szCs w:val="24"/>
          <w:lang w:eastAsia="ru-RU"/>
        </w:rPr>
        <w:pict>
          <v:roundrect id="Скругленный прямоугольник 221" o:spid="_x0000_s1324" style="position:absolute;left:0;text-align:left;margin-left:14.15pt;margin-top:6.75pt;width:100.8pt;height:1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"/>
        </w:pict>
      </w:r>
      <w:r>
        <w:rPr>
          <w:rFonts w:ascii="Times New Roman" w:eastAsia="Times New Roman" w:hAnsi="Times New Roman" w:cs="Times New Roman"/>
          <w:noProof/>
          <w:sz w:val="24"/>
          <w:szCs w:val="24"/>
          <w:lang w:eastAsia="ru-RU"/>
        </w:rPr>
        <w:pict>
          <v:roundrect id="Скругленный прямоугольник 220" o:spid="_x0000_s1323" style="position:absolute;left:0;text-align:left;margin-left:188.1pt;margin-top:6.75pt;width:100.8pt;height: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" o:allowincell="f"/>
        </w:pict>
      </w:r>
      <w:r>
        <w:rPr>
          <w:rFonts w:ascii="Times New Roman" w:eastAsia="Times New Roman" w:hAnsi="Times New Roman" w:cs="Times New Roman"/>
          <w:noProof/>
          <w:sz w:val="24"/>
          <w:szCs w:val="24"/>
          <w:lang w:eastAsia="ru-RU"/>
        </w:rPr>
        <w:pict>
          <v:roundrect id="Скругленный прямоугольник 219" o:spid="_x0000_s1322" style="position:absolute;left:0;text-align:left;margin-left:339.3pt;margin-top:6.75pt;width:100.8pt;height:1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" o:allowincell="f"/>
        </w:pict>
      </w:r>
      <w:r>
        <w:rPr>
          <w:rFonts w:ascii="Times New Roman" w:eastAsia="Times New Roman" w:hAnsi="Times New Roman" w:cs="Times New Roman"/>
          <w:noProof/>
          <w:sz w:val="24"/>
          <w:szCs w:val="24"/>
          <w:lang w:eastAsia="ru-RU"/>
        </w:rPr>
        <w:pict>
          <v:line id="Прямая соединительная линия 218" o:spid="_x0000_s1321"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3pt,27.85pt" to="231.3pt,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" o:allowincell="f">
            <v:stroke endarrow="block"/>
          </v:line>
        </w:pict>
      </w:r>
      <w:r>
        <w:rPr>
          <w:rFonts w:ascii="Times New Roman" w:eastAsia="Times New Roman" w:hAnsi="Times New Roman" w:cs="Times New Roman"/>
          <w:noProof/>
          <w:sz w:val="24"/>
          <w:szCs w:val="24"/>
          <w:lang w:eastAsia="ru-RU"/>
        </w:rPr>
        <w:pict>
          <v:line id="Прямая соединительная линия 217" o:spid="_x0000_s1320" style="position:absolute;left:0;text-align:lef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1pt,27.85pt" to="231.3pt,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" o:allowincell="f">
            <v:stroke endarrow="block"/>
          </v:line>
        </w:pict>
      </w:r>
      <w:r>
        <w:rPr>
          <w:rFonts w:ascii="Times New Roman" w:eastAsia="Times New Roman" w:hAnsi="Times New Roman" w:cs="Times New Roman"/>
          <w:noProof/>
          <w:sz w:val="24"/>
          <w:szCs w:val="24"/>
          <w:lang w:eastAsia="ru-RU"/>
        </w:rPr>
        <w:pict>
          <v:line id="Прямая соединительная линия 216" o:spid="_x0000_s1319" style="position:absolute;left:0;text-align:lef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3pt,27.85pt" to="396.9pt,4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" o:allowincell="f">
            <v:stroke endarrow="block"/>
          </v:line>
        </w:pict>
      </w:r>
      <w:r>
        <w:rPr>
          <w:rFonts w:ascii="Times New Roman" w:eastAsia="Times New Roman" w:hAnsi="Times New Roman" w:cs="Times New Roman"/>
          <w:noProof/>
          <w:sz w:val="24"/>
          <w:szCs w:val="24"/>
          <w:lang w:eastAsia="ru-RU"/>
        </w:rPr>
        <w:pict>
          <v:roundrect id="Скругленный прямоугольник 215" o:spid="_x0000_s1318" style="position:absolute;left:0;text-align:left;margin-left:407.1pt;margin-top:54.05pt;width:43.2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"/>
        </w:pict>
      </w:r>
    </w:p>
    <w:p w:rsidR="000A759F" w:rsidRPr="00AC2EF5" w:rsidRDefault="000A759F" w:rsidP="0019425C">
      <w:pPr>
        <w:spacing w:after="0" w:line="240" w:lineRule="auto"/>
        <w:ind w:left="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20"/>
        <w:jc w:val="both"/>
        <w:rPr>
          <w:rFonts w:ascii="Times New Roman" w:eastAsia="Times New Roman" w:hAnsi="Times New Roman" w:cs="Times New Roman"/>
          <w:sz w:val="24"/>
          <w:szCs w:val="24"/>
          <w:lang w:eastAsia="ru-RU"/>
        </w:rPr>
      </w:pPr>
    </w:p>
    <w:p w:rsidR="00DA3ADF" w:rsidRPr="00AC2EF5" w:rsidRDefault="00DA3ADF" w:rsidP="0019425C">
      <w:pPr>
        <w:spacing w:after="0" w:line="240" w:lineRule="auto"/>
        <w:ind w:left="720"/>
        <w:jc w:val="both"/>
        <w:rPr>
          <w:rFonts w:ascii="Times New Roman" w:eastAsia="Times New Roman" w:hAnsi="Times New Roman" w:cs="Times New Roman"/>
          <w:sz w:val="24"/>
          <w:szCs w:val="24"/>
          <w:lang w:eastAsia="ru-RU"/>
        </w:rPr>
      </w:pPr>
    </w:p>
    <w:tbl>
      <w:tblPr>
        <w:tblW w:w="0" w:type="auto"/>
        <w:tblInd w:w="1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0"/>
        <w:gridCol w:w="1970"/>
        <w:gridCol w:w="1970"/>
      </w:tblGrid>
      <w:tr w:rsidR="000A759F" w:rsidRPr="00AC2EF5" w:rsidTr="00654D33">
        <w:trPr>
          <w:cantSplit/>
        </w:trPr>
        <w:tc>
          <w:tcPr>
            <w:tcW w:w="5910" w:type="dxa"/>
            <w:gridSpan w:val="3"/>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214" o:spid="_x0000_s1317" style="position:absolute;left:0;text-align:lef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5pt,4.75pt" to="-5.45pt,4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">
                  <v:stroke endarrow="block"/>
                </v:line>
              </w:pict>
            </w:r>
            <w:r>
              <w:rPr>
                <w:rFonts w:ascii="Times New Roman" w:eastAsia="Times New Roman" w:hAnsi="Times New Roman" w:cs="Times New Roman"/>
                <w:noProof/>
                <w:sz w:val="24"/>
                <w:szCs w:val="24"/>
                <w:lang w:eastAsia="ru-RU"/>
              </w:rPr>
              <w:pict>
                <v:line id="Прямая соединительная линия 213" o:spid="_x0000_s131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8pt,.65pt" to="322.75pt,5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">
                  <v:stroke endarrow="block"/>
                </v:line>
              </w:pict>
            </w:r>
            <w:r w:rsidR="000A759F" w:rsidRPr="00AC2EF5">
              <w:rPr>
                <w:rFonts w:ascii="Times New Roman" w:eastAsia="Times New Roman" w:hAnsi="Times New Roman" w:cs="Times New Roman"/>
                <w:sz w:val="24"/>
                <w:szCs w:val="24"/>
                <w:lang w:eastAsia="ru-RU"/>
              </w:rPr>
              <w:t xml:space="preserve">По этапам движения в системе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производство</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потребление</w:t>
            </w:r>
          </w:p>
        </w:tc>
      </w:tr>
      <w:tr w:rsidR="000A759F" w:rsidRPr="00AC2EF5" w:rsidTr="00654D33">
        <w:trPr>
          <w:cantSplit/>
          <w:trHeight w:val="148"/>
        </w:trPr>
        <w:tc>
          <w:tcPr>
            <w:tcW w:w="1970" w:type="dxa"/>
            <w:tcBorders>
              <w:top w:val="single" w:sz="4" w:space="0" w:color="auto"/>
              <w:left w:val="single" w:sz="4" w:space="0" w:color="auto"/>
              <w:bottom w:val="single" w:sz="4" w:space="0" w:color="auto"/>
              <w:right w:val="single" w:sz="4" w:space="0" w:color="auto"/>
            </w:tcBorders>
            <w:vAlign w:val="center"/>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212" o:spid="_x0000_s1315" style="position:absolute;left:0;text-align:lef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5pt,18.9pt" to="-5.45pt,3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">
                  <v:stroke endarrow="block"/>
                </v:line>
              </w:pict>
            </w:r>
            <w:r>
              <w:rPr>
                <w:rFonts w:ascii="Times New Roman" w:eastAsia="Times New Roman" w:hAnsi="Times New Roman" w:cs="Times New Roman"/>
                <w:noProof/>
                <w:sz w:val="24"/>
                <w:szCs w:val="24"/>
                <w:lang w:eastAsia="ru-RU"/>
              </w:rPr>
              <w:pict>
                <v:roundrect id="Скругленный прямоугольник 211" o:spid="_x0000_s1314" style="position:absolute;left:0;text-align:left;margin-left:-68.4pt;margin-top:16.5pt;width:43.2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"/>
              </w:pict>
            </w:r>
            <w:r w:rsidR="000A759F" w:rsidRPr="00AC2EF5">
              <w:rPr>
                <w:rFonts w:ascii="Times New Roman" w:eastAsia="Times New Roman" w:hAnsi="Times New Roman" w:cs="Times New Roman"/>
                <w:sz w:val="24"/>
                <w:szCs w:val="24"/>
                <w:lang w:eastAsia="ru-RU"/>
              </w:rPr>
              <w:t>По характеру расходования</w:t>
            </w:r>
          </w:p>
        </w:tc>
        <w:tc>
          <w:tcPr>
            <w:tcW w:w="1970" w:type="dxa"/>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ПРОДУКЦИЯ</w:t>
            </w:r>
          </w:p>
        </w:tc>
        <w:tc>
          <w:tcPr>
            <w:tcW w:w="1970" w:type="dxa"/>
            <w:tcBorders>
              <w:top w:val="single" w:sz="4" w:space="0" w:color="auto"/>
              <w:left w:val="single" w:sz="4" w:space="0" w:color="auto"/>
              <w:bottom w:val="single" w:sz="4" w:space="0" w:color="auto"/>
              <w:right w:val="single" w:sz="4" w:space="0" w:color="auto"/>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210" o:spid="_x0000_s1313"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65pt,23pt" to="125.6pt,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">
                  <v:stroke endarrow="block"/>
                </v:line>
              </w:pict>
            </w:r>
            <w:r>
              <w:rPr>
                <w:rFonts w:ascii="Times New Roman" w:eastAsia="Times New Roman" w:hAnsi="Times New Roman" w:cs="Times New Roman"/>
                <w:noProof/>
                <w:sz w:val="24"/>
                <w:szCs w:val="24"/>
                <w:lang w:eastAsia="ru-RU"/>
              </w:rPr>
              <w:pict>
                <v:roundrect id="Скругленный прямоугольник 209" o:spid="_x0000_s1312" style="position:absolute;left:0;text-align:left;margin-left:125.6pt;margin-top:34pt;width:43.2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"/>
              </w:pict>
            </w:r>
            <w:r w:rsidR="000A759F" w:rsidRPr="00AC2EF5">
              <w:rPr>
                <w:rFonts w:ascii="Times New Roman" w:eastAsia="Times New Roman" w:hAnsi="Times New Roman" w:cs="Times New Roman"/>
                <w:sz w:val="24"/>
                <w:szCs w:val="24"/>
                <w:lang w:eastAsia="ru-RU"/>
              </w:rPr>
              <w:t>По участию в экономическом обороте</w:t>
            </w:r>
          </w:p>
        </w:tc>
      </w:tr>
      <w:tr w:rsidR="000A759F" w:rsidRPr="00AC2EF5" w:rsidTr="00654D33">
        <w:trPr>
          <w:cantSplit/>
          <w:trHeight w:val="645"/>
        </w:trPr>
        <w:tc>
          <w:tcPr>
            <w:tcW w:w="5910" w:type="dxa"/>
            <w:gridSpan w:val="3"/>
            <w:tcBorders>
              <w:top w:val="single" w:sz="4" w:space="0" w:color="auto"/>
              <w:left w:val="single" w:sz="4" w:space="0" w:color="auto"/>
              <w:bottom w:val="single" w:sz="4" w:space="0" w:color="auto"/>
              <w:right w:val="single" w:sz="4" w:space="0" w:color="auto"/>
            </w:tcBorders>
            <w:vAlign w:val="center"/>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208" o:spid="_x0000_s1311"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7pt,32pt" to="404.1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" o:allowincell="f">
                  <v:stroke endarrow="block"/>
                </v:line>
              </w:pict>
            </w:r>
            <w:r>
              <w:rPr>
                <w:rFonts w:ascii="Times New Roman" w:eastAsia="Times New Roman" w:hAnsi="Times New Roman" w:cs="Times New Roman"/>
                <w:noProof/>
                <w:sz w:val="24"/>
                <w:szCs w:val="24"/>
                <w:lang w:eastAsia="ru-RU"/>
              </w:rPr>
              <w:pict>
                <v:line id="Прямая соединительная линия 207" o:spid="_x0000_s1310" style="position:absolute;left:0;text-align:lef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32pt" to="245.7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" o:allowincell="f">
                  <v:stroke endarrow="block"/>
                </v:line>
              </w:pict>
            </w:r>
            <w:r>
              <w:rPr>
                <w:rFonts w:ascii="Times New Roman" w:eastAsia="Times New Roman" w:hAnsi="Times New Roman" w:cs="Times New Roman"/>
                <w:noProof/>
                <w:sz w:val="24"/>
                <w:szCs w:val="24"/>
                <w:lang w:eastAsia="ru-RU"/>
              </w:rPr>
              <w:pict>
                <v:line id="Прямая соединительная линия 206" o:spid="_x0000_s1309"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7pt,32pt" to="245.7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" o:allowincell="f">
                  <v:stroke endarrow="block"/>
                </v:line>
              </w:pict>
            </w:r>
            <w:r w:rsidR="000A759F" w:rsidRPr="00AC2EF5">
              <w:rPr>
                <w:rFonts w:ascii="Times New Roman" w:eastAsia="Times New Roman" w:hAnsi="Times New Roman" w:cs="Times New Roman"/>
                <w:sz w:val="24"/>
                <w:szCs w:val="24"/>
                <w:lang w:eastAsia="ru-RU"/>
              </w:rPr>
              <w:t>По материальной форме</w:t>
            </w:r>
          </w:p>
        </w:tc>
      </w:tr>
    </w:tbl>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oundrect id="Скругленный прямоугольник 205" o:spid="_x0000_s1308" style="position:absolute;left:0;text-align:left;margin-left:87.2pt;margin-top:4.6pt;width:100.8pt;height:18.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"/>
        </w:pict>
      </w:r>
      <w:r>
        <w:rPr>
          <w:rFonts w:ascii="Times New Roman" w:eastAsia="Times New Roman" w:hAnsi="Times New Roman" w:cs="Times New Roman"/>
          <w:noProof/>
          <w:sz w:val="24"/>
          <w:szCs w:val="24"/>
          <w:lang w:eastAsia="ru-RU"/>
        </w:rPr>
        <w:pict>
          <v:roundrect id="Скругленный прямоугольник 204" o:spid="_x0000_s1307" style="position:absolute;left:0;text-align:left;margin-left:428.9pt;margin-top:8.65pt;width:100.8pt;height:2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"/>
        </w:pict>
      </w:r>
      <w:r>
        <w:rPr>
          <w:rFonts w:ascii="Times New Roman" w:eastAsia="Times New Roman" w:hAnsi="Times New Roman" w:cs="Times New Roman"/>
          <w:noProof/>
          <w:sz w:val="24"/>
          <w:szCs w:val="24"/>
          <w:lang w:eastAsia="ru-RU"/>
        </w:rPr>
        <w:pict>
          <v:roundrect id="Скругленный прямоугольник 203" o:spid="_x0000_s1306" style="position:absolute;left:0;text-align:left;margin-left:246.55pt;margin-top:4.25pt;width:100.8pt;height:2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"/>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1 – Классификация продукции</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DA3ADF" w:rsidRPr="00AC2EF5" w:rsidRDefault="00DA3AD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iCs/>
          <w:sz w:val="24"/>
          <w:szCs w:val="24"/>
          <w:lang w:eastAsia="ru-RU"/>
        </w:rPr>
        <w:t>Задание 2</w:t>
      </w:r>
      <w:r w:rsidRPr="00AC2EF5">
        <w:rPr>
          <w:rFonts w:ascii="Times New Roman" w:eastAsia="Times New Roman" w:hAnsi="Times New Roman" w:cs="Times New Roman"/>
          <w:b/>
          <w:i/>
          <w:sz w:val="24"/>
          <w:szCs w:val="24"/>
          <w:lang w:eastAsia="ru-RU"/>
        </w:rPr>
        <w:t>.</w:t>
      </w:r>
      <w:r w:rsidRPr="00AC2EF5">
        <w:rPr>
          <w:rFonts w:ascii="Times New Roman" w:eastAsia="Times New Roman" w:hAnsi="Times New Roman" w:cs="Times New Roman"/>
          <w:sz w:val="24"/>
          <w:szCs w:val="24"/>
          <w:lang w:eastAsia="ru-RU"/>
        </w:rPr>
        <w:t xml:space="preserve"> Дать определения структурным составляющим товароведения.  Результаты задания оформляются в таблице 1. </w:t>
      </w:r>
    </w:p>
    <w:p w:rsidR="00DA3ADF" w:rsidRPr="00AC2EF5" w:rsidRDefault="00DA3ADF" w:rsidP="0019425C">
      <w:pPr>
        <w:spacing w:after="0" w:line="240" w:lineRule="auto"/>
        <w:jc w:val="right"/>
        <w:rPr>
          <w:rFonts w:ascii="Times New Roman" w:eastAsia="Times New Roman" w:hAnsi="Times New Roman" w:cs="Times New Roman"/>
          <w:sz w:val="24"/>
          <w:szCs w:val="24"/>
          <w:lang w:eastAsia="ru-RU"/>
        </w:rPr>
      </w:pPr>
    </w:p>
    <w:p w:rsidR="00DA3ADF" w:rsidRPr="00AC2EF5" w:rsidRDefault="00DA3AD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1 - Структурные составляющие товароведения</w:t>
      </w:r>
    </w:p>
    <w:p w:rsidR="00DA3ADF" w:rsidRPr="00AC2EF5" w:rsidRDefault="00DA3ADF" w:rsidP="0019425C">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0"/>
        <w:gridCol w:w="2613"/>
        <w:gridCol w:w="5339"/>
      </w:tblGrid>
      <w:tr w:rsidR="00DA3ADF" w:rsidRPr="00AC2EF5" w:rsidTr="0019425C">
        <w:trPr>
          <w:cantSplit/>
        </w:trPr>
        <w:tc>
          <w:tcPr>
            <w:tcW w:w="1278" w:type="pct"/>
            <w:vMerge w:val="restart"/>
            <w:tcBorders>
              <w:top w:val="single" w:sz="4" w:space="0" w:color="auto"/>
              <w:left w:val="single" w:sz="4" w:space="0" w:color="auto"/>
              <w:bottom w:val="single" w:sz="4" w:space="0" w:color="auto"/>
              <w:right w:val="single" w:sz="4" w:space="0" w:color="auto"/>
            </w:tcBorders>
            <w:vAlign w:val="center"/>
            <w:hideMark/>
          </w:tcPr>
          <w:p w:rsidR="00DA3ADF" w:rsidRPr="00AC2EF5" w:rsidRDefault="00DA3AD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Товароведение</w:t>
            </w:r>
          </w:p>
        </w:tc>
        <w:tc>
          <w:tcPr>
            <w:tcW w:w="1223" w:type="pct"/>
            <w:tcBorders>
              <w:top w:val="single" w:sz="4" w:space="0" w:color="auto"/>
              <w:left w:val="single" w:sz="4" w:space="0" w:color="auto"/>
              <w:bottom w:val="double" w:sz="4" w:space="0" w:color="auto"/>
              <w:right w:val="single" w:sz="4" w:space="0" w:color="auto"/>
            </w:tcBorders>
            <w:hideMark/>
          </w:tcPr>
          <w:p w:rsidR="00DA3ADF" w:rsidRPr="00AC2EF5" w:rsidRDefault="00DA3AD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Термины</w:t>
            </w:r>
          </w:p>
        </w:tc>
        <w:tc>
          <w:tcPr>
            <w:tcW w:w="2499" w:type="pct"/>
            <w:tcBorders>
              <w:top w:val="single" w:sz="4" w:space="0" w:color="auto"/>
              <w:left w:val="single" w:sz="4" w:space="0" w:color="auto"/>
              <w:bottom w:val="double" w:sz="4" w:space="0" w:color="auto"/>
              <w:right w:val="single" w:sz="4" w:space="0" w:color="auto"/>
            </w:tcBorders>
            <w:hideMark/>
          </w:tcPr>
          <w:p w:rsidR="00DA3ADF" w:rsidRPr="00AC2EF5" w:rsidRDefault="00DA3AD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Характеристика</w:t>
            </w:r>
          </w:p>
        </w:tc>
      </w:tr>
      <w:tr w:rsidR="00DA3ADF" w:rsidRPr="00AC2EF5" w:rsidTr="0019425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p>
        </w:tc>
        <w:tc>
          <w:tcPr>
            <w:tcW w:w="1223" w:type="pct"/>
            <w:tcBorders>
              <w:top w:val="double" w:sz="4" w:space="0" w:color="auto"/>
              <w:left w:val="single" w:sz="4" w:space="0" w:color="auto"/>
              <w:bottom w:val="single" w:sz="4" w:space="0" w:color="auto"/>
              <w:right w:val="single" w:sz="4" w:space="0" w:color="auto"/>
            </w:tcBorders>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Объект</w:t>
            </w:r>
          </w:p>
        </w:tc>
        <w:tc>
          <w:tcPr>
            <w:tcW w:w="2499" w:type="pct"/>
            <w:tcBorders>
              <w:top w:val="double" w:sz="4" w:space="0" w:color="auto"/>
              <w:left w:val="single" w:sz="4" w:space="0" w:color="auto"/>
              <w:bottom w:val="single" w:sz="4" w:space="0" w:color="auto"/>
              <w:right w:val="single" w:sz="4" w:space="0" w:color="auto"/>
            </w:tcBorders>
          </w:tcPr>
          <w:p w:rsidR="00DA3ADF" w:rsidRPr="00AC2EF5" w:rsidRDefault="00DA3ADF" w:rsidP="0019425C">
            <w:pPr>
              <w:spacing w:after="0" w:line="240" w:lineRule="auto"/>
              <w:jc w:val="center"/>
              <w:rPr>
                <w:rFonts w:ascii="Times New Roman" w:eastAsia="Times New Roman" w:hAnsi="Times New Roman" w:cs="Times New Roman"/>
                <w:sz w:val="24"/>
                <w:szCs w:val="24"/>
                <w:lang w:eastAsia="ru-RU"/>
              </w:rPr>
            </w:pPr>
          </w:p>
        </w:tc>
      </w:tr>
      <w:tr w:rsidR="00DA3ADF" w:rsidRPr="00AC2EF5" w:rsidTr="0019425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p>
        </w:tc>
        <w:tc>
          <w:tcPr>
            <w:tcW w:w="1223" w:type="pct"/>
            <w:tcBorders>
              <w:top w:val="single" w:sz="4" w:space="0" w:color="auto"/>
              <w:left w:val="single" w:sz="4" w:space="0" w:color="auto"/>
              <w:bottom w:val="single" w:sz="4" w:space="0" w:color="auto"/>
              <w:right w:val="single" w:sz="4" w:space="0" w:color="auto"/>
            </w:tcBorders>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Субъект</w:t>
            </w:r>
          </w:p>
        </w:tc>
        <w:tc>
          <w:tcPr>
            <w:tcW w:w="2499" w:type="pct"/>
            <w:tcBorders>
              <w:top w:val="single" w:sz="4" w:space="0" w:color="auto"/>
              <w:left w:val="single" w:sz="4" w:space="0" w:color="auto"/>
              <w:bottom w:val="single" w:sz="4" w:space="0" w:color="auto"/>
              <w:right w:val="single" w:sz="4" w:space="0" w:color="auto"/>
            </w:tcBorders>
          </w:tcPr>
          <w:p w:rsidR="00DA3ADF" w:rsidRPr="00AC2EF5" w:rsidRDefault="00DA3ADF" w:rsidP="0019425C">
            <w:pPr>
              <w:spacing w:after="0" w:line="240" w:lineRule="auto"/>
              <w:jc w:val="center"/>
              <w:rPr>
                <w:rFonts w:ascii="Times New Roman" w:eastAsia="Times New Roman" w:hAnsi="Times New Roman" w:cs="Times New Roman"/>
                <w:sz w:val="24"/>
                <w:szCs w:val="24"/>
                <w:lang w:eastAsia="ru-RU"/>
              </w:rPr>
            </w:pPr>
          </w:p>
        </w:tc>
      </w:tr>
      <w:tr w:rsidR="00DA3ADF" w:rsidRPr="00AC2EF5" w:rsidTr="0019425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p>
        </w:tc>
        <w:tc>
          <w:tcPr>
            <w:tcW w:w="1223" w:type="pct"/>
            <w:tcBorders>
              <w:top w:val="single" w:sz="4" w:space="0" w:color="auto"/>
              <w:left w:val="single" w:sz="4" w:space="0" w:color="auto"/>
              <w:bottom w:val="single" w:sz="4" w:space="0" w:color="auto"/>
              <w:right w:val="single" w:sz="4" w:space="0" w:color="auto"/>
            </w:tcBorders>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Принцип</w:t>
            </w:r>
          </w:p>
        </w:tc>
        <w:tc>
          <w:tcPr>
            <w:tcW w:w="2499" w:type="pct"/>
            <w:tcBorders>
              <w:top w:val="single" w:sz="4" w:space="0" w:color="auto"/>
              <w:left w:val="single" w:sz="4" w:space="0" w:color="auto"/>
              <w:bottom w:val="single" w:sz="4" w:space="0" w:color="auto"/>
              <w:right w:val="single" w:sz="4" w:space="0" w:color="auto"/>
            </w:tcBorders>
          </w:tcPr>
          <w:p w:rsidR="00DA3ADF" w:rsidRPr="00AC2EF5" w:rsidRDefault="00DA3ADF" w:rsidP="0019425C">
            <w:pPr>
              <w:spacing w:after="0" w:line="240" w:lineRule="auto"/>
              <w:jc w:val="center"/>
              <w:rPr>
                <w:rFonts w:ascii="Times New Roman" w:eastAsia="Times New Roman" w:hAnsi="Times New Roman" w:cs="Times New Roman"/>
                <w:sz w:val="24"/>
                <w:szCs w:val="24"/>
                <w:lang w:eastAsia="ru-RU"/>
              </w:rPr>
            </w:pPr>
          </w:p>
        </w:tc>
      </w:tr>
      <w:tr w:rsidR="00DA3ADF" w:rsidRPr="00AC2EF5" w:rsidTr="0019425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p>
        </w:tc>
        <w:tc>
          <w:tcPr>
            <w:tcW w:w="1223" w:type="pct"/>
            <w:tcBorders>
              <w:top w:val="single" w:sz="4" w:space="0" w:color="auto"/>
              <w:left w:val="single" w:sz="4" w:space="0" w:color="auto"/>
              <w:bottom w:val="single" w:sz="4" w:space="0" w:color="auto"/>
              <w:right w:val="single" w:sz="4" w:space="0" w:color="auto"/>
            </w:tcBorders>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Предмет</w:t>
            </w:r>
          </w:p>
        </w:tc>
        <w:tc>
          <w:tcPr>
            <w:tcW w:w="2499" w:type="pct"/>
            <w:tcBorders>
              <w:top w:val="single" w:sz="4" w:space="0" w:color="auto"/>
              <w:left w:val="single" w:sz="4" w:space="0" w:color="auto"/>
              <w:bottom w:val="single" w:sz="4" w:space="0" w:color="auto"/>
              <w:right w:val="single" w:sz="4" w:space="0" w:color="auto"/>
            </w:tcBorders>
          </w:tcPr>
          <w:p w:rsidR="00DA3ADF" w:rsidRPr="00AC2EF5" w:rsidRDefault="00DA3ADF" w:rsidP="0019425C">
            <w:pPr>
              <w:spacing w:after="0" w:line="240" w:lineRule="auto"/>
              <w:jc w:val="center"/>
              <w:rPr>
                <w:rFonts w:ascii="Times New Roman" w:eastAsia="Times New Roman" w:hAnsi="Times New Roman" w:cs="Times New Roman"/>
                <w:sz w:val="24"/>
                <w:szCs w:val="24"/>
                <w:lang w:eastAsia="ru-RU"/>
              </w:rPr>
            </w:pPr>
          </w:p>
        </w:tc>
      </w:tr>
      <w:tr w:rsidR="00DA3ADF" w:rsidRPr="00AC2EF5" w:rsidTr="0019425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p>
        </w:tc>
        <w:tc>
          <w:tcPr>
            <w:tcW w:w="1223" w:type="pct"/>
            <w:tcBorders>
              <w:top w:val="single" w:sz="4" w:space="0" w:color="auto"/>
              <w:left w:val="single" w:sz="4" w:space="0" w:color="auto"/>
              <w:bottom w:val="single" w:sz="4" w:space="0" w:color="auto"/>
              <w:right w:val="single" w:sz="4" w:space="0" w:color="auto"/>
            </w:tcBorders>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w:t>
            </w:r>
          </w:p>
        </w:tc>
        <w:tc>
          <w:tcPr>
            <w:tcW w:w="2499" w:type="pct"/>
            <w:tcBorders>
              <w:top w:val="single" w:sz="4" w:space="0" w:color="auto"/>
              <w:left w:val="single" w:sz="4" w:space="0" w:color="auto"/>
              <w:bottom w:val="single" w:sz="4" w:space="0" w:color="auto"/>
              <w:right w:val="single" w:sz="4" w:space="0" w:color="auto"/>
            </w:tcBorders>
          </w:tcPr>
          <w:p w:rsidR="00DA3ADF" w:rsidRPr="00AC2EF5" w:rsidRDefault="00DA3ADF" w:rsidP="0019425C">
            <w:pPr>
              <w:spacing w:after="0" w:line="240" w:lineRule="auto"/>
              <w:jc w:val="center"/>
              <w:rPr>
                <w:rFonts w:ascii="Times New Roman" w:eastAsia="Times New Roman" w:hAnsi="Times New Roman" w:cs="Times New Roman"/>
                <w:sz w:val="24"/>
                <w:szCs w:val="24"/>
                <w:lang w:eastAsia="ru-RU"/>
              </w:rPr>
            </w:pPr>
          </w:p>
        </w:tc>
      </w:tr>
      <w:tr w:rsidR="00DA3ADF" w:rsidRPr="00AC2EF5" w:rsidTr="0019425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p>
        </w:tc>
        <w:tc>
          <w:tcPr>
            <w:tcW w:w="1223" w:type="pct"/>
            <w:tcBorders>
              <w:top w:val="single" w:sz="4" w:space="0" w:color="auto"/>
              <w:left w:val="single" w:sz="4" w:space="0" w:color="auto"/>
              <w:bottom w:val="single" w:sz="4" w:space="0" w:color="auto"/>
              <w:right w:val="single" w:sz="4" w:space="0" w:color="auto"/>
            </w:tcBorders>
            <w:hideMark/>
          </w:tcPr>
          <w:p w:rsidR="00DA3ADF" w:rsidRPr="00AC2EF5" w:rsidRDefault="00DA3AD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Основные задачи</w:t>
            </w:r>
          </w:p>
        </w:tc>
        <w:tc>
          <w:tcPr>
            <w:tcW w:w="2499" w:type="pct"/>
            <w:tcBorders>
              <w:top w:val="single" w:sz="4" w:space="0" w:color="auto"/>
              <w:left w:val="single" w:sz="4" w:space="0" w:color="auto"/>
              <w:bottom w:val="single" w:sz="4" w:space="0" w:color="auto"/>
              <w:right w:val="single" w:sz="4" w:space="0" w:color="auto"/>
            </w:tcBorders>
          </w:tcPr>
          <w:p w:rsidR="00DA3ADF" w:rsidRPr="00AC2EF5" w:rsidRDefault="00DA3ADF" w:rsidP="0019425C">
            <w:pPr>
              <w:spacing w:after="0" w:line="240" w:lineRule="auto"/>
              <w:jc w:val="center"/>
              <w:rPr>
                <w:rFonts w:ascii="Times New Roman" w:eastAsia="Times New Roman" w:hAnsi="Times New Roman" w:cs="Times New Roman"/>
                <w:sz w:val="24"/>
                <w:szCs w:val="24"/>
                <w:lang w:eastAsia="ru-RU"/>
              </w:rPr>
            </w:pPr>
          </w:p>
        </w:tc>
      </w:tr>
    </w:tbl>
    <w:p w:rsidR="00DA3ADF" w:rsidRPr="00AC2EF5" w:rsidRDefault="00DA3ADF" w:rsidP="0019425C">
      <w:pPr>
        <w:spacing w:after="0" w:line="240" w:lineRule="auto"/>
        <w:jc w:val="both"/>
        <w:rPr>
          <w:rFonts w:ascii="Times New Roman" w:eastAsia="Times New Roman" w:hAnsi="Times New Roman" w:cs="Times New Roman"/>
          <w:bCs/>
          <w:iCs/>
          <w:sz w:val="24"/>
          <w:szCs w:val="24"/>
          <w:u w:val="single"/>
          <w:lang w:eastAsia="ru-RU"/>
        </w:rPr>
      </w:pPr>
    </w:p>
    <w:p w:rsidR="00DA3ADF" w:rsidRPr="00AC2EF5" w:rsidRDefault="00DA3ADF" w:rsidP="0019425C">
      <w:pPr>
        <w:spacing w:after="0" w:line="240" w:lineRule="auto"/>
        <w:ind w:firstLine="709"/>
        <w:jc w:val="both"/>
        <w:rPr>
          <w:rFonts w:ascii="Times New Roman" w:eastAsia="Times New Roman" w:hAnsi="Times New Roman" w:cs="Times New Roman"/>
          <w:b/>
          <w:bCs/>
          <w:sz w:val="24"/>
          <w:szCs w:val="24"/>
          <w:lang w:eastAsia="ru-RU"/>
        </w:rPr>
      </w:pPr>
    </w:p>
    <w:p w:rsidR="00DA3ADF" w:rsidRPr="00AC2EF5" w:rsidRDefault="00DA3AD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Задание 3.</w:t>
      </w:r>
      <w:r w:rsidRPr="00AC2EF5">
        <w:rPr>
          <w:rFonts w:ascii="Times New Roman" w:eastAsia="Times New Roman" w:hAnsi="Times New Roman" w:cs="Times New Roman"/>
          <w:sz w:val="24"/>
          <w:szCs w:val="24"/>
          <w:lang w:eastAsia="ru-RU"/>
        </w:rPr>
        <w:t xml:space="preserve"> Изучив информацию о возникновении и развитии товароведения, составить характеристику содержания товароведения и его задач на различных этапах ее развития.</w:t>
      </w:r>
    </w:p>
    <w:p w:rsidR="00DA3ADF" w:rsidRPr="00AC2EF5" w:rsidRDefault="00DA3AD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отчете по каждому этапу развития указать:</w:t>
      </w:r>
    </w:p>
    <w:p w:rsidR="00DA3ADF" w:rsidRPr="00AC2EF5" w:rsidRDefault="00DA3ADF" w:rsidP="00057B9C">
      <w:pPr>
        <w:numPr>
          <w:ilvl w:val="0"/>
          <w:numId w:val="5"/>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Номер и продолжительность этапа (начало и конец).</w:t>
      </w:r>
    </w:p>
    <w:p w:rsidR="00DA3ADF" w:rsidRPr="00AC2EF5" w:rsidRDefault="00DA3ADF" w:rsidP="00057B9C">
      <w:pPr>
        <w:numPr>
          <w:ilvl w:val="0"/>
          <w:numId w:val="5"/>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Название этапа с учетом задач, решаемых товароведением.</w:t>
      </w:r>
    </w:p>
    <w:p w:rsidR="00DA3ADF" w:rsidRPr="00AC2EF5" w:rsidRDefault="00DA3ADF" w:rsidP="00057B9C">
      <w:pPr>
        <w:numPr>
          <w:ilvl w:val="0"/>
          <w:numId w:val="5"/>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Уклад и особенности развития общества на данном этапе, в т. ч. направления развития промышленного производства.</w:t>
      </w:r>
    </w:p>
    <w:p w:rsidR="00DA3ADF" w:rsidRPr="00AC2EF5" w:rsidRDefault="00DA3ADF" w:rsidP="00057B9C">
      <w:pPr>
        <w:numPr>
          <w:ilvl w:val="0"/>
          <w:numId w:val="5"/>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Основные задачи и содержание товароведения на данном этапе. (Какие проблемы и задачи товароведения были основными, степень их решения, какие новые вопросы разрабатывало товароведение на данном этапе).</w:t>
      </w:r>
    </w:p>
    <w:p w:rsidR="00DA3ADF" w:rsidRPr="00AC2EF5" w:rsidRDefault="00DA3ADF" w:rsidP="00057B9C">
      <w:pPr>
        <w:numPr>
          <w:ilvl w:val="0"/>
          <w:numId w:val="5"/>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Фамилии видных ученых-товароведов, внесших существенный вклад в развитие товароведения.</w:t>
      </w:r>
    </w:p>
    <w:p w:rsidR="00DA3ADF" w:rsidRPr="00AC2EF5" w:rsidRDefault="00DA3ADF" w:rsidP="00057B9C">
      <w:pPr>
        <w:numPr>
          <w:ilvl w:val="0"/>
          <w:numId w:val="5"/>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Формы итоговой деятельности, характерные для развития товароведения на данном этапе (появление кафедр, новых разделов науки, издание учебников, монографий, проведение конференций и т.п.).</w:t>
      </w:r>
    </w:p>
    <w:p w:rsidR="00DA3ADF" w:rsidRPr="00AC2EF5" w:rsidRDefault="00DA3AD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Характеристику этапов целесообразно оформить в таблице следующей формы (см. Табл. 2):</w:t>
      </w:r>
    </w:p>
    <w:p w:rsidR="00DA3ADF" w:rsidRPr="00AC2EF5" w:rsidRDefault="00DA3ADF" w:rsidP="0019425C">
      <w:pPr>
        <w:spacing w:after="0" w:line="240" w:lineRule="auto"/>
        <w:jc w:val="both"/>
        <w:rPr>
          <w:rFonts w:ascii="Times New Roman" w:eastAsia="Times New Roman" w:hAnsi="Times New Roman" w:cs="Times New Roman"/>
          <w:sz w:val="24"/>
          <w:szCs w:val="24"/>
          <w:lang w:eastAsia="ru-RU"/>
        </w:rPr>
      </w:pPr>
    </w:p>
    <w:p w:rsidR="00DA3ADF" w:rsidRPr="00AC2EF5" w:rsidRDefault="00DA3ADF" w:rsidP="0019425C">
      <w:pPr>
        <w:spacing w:after="0" w:line="240" w:lineRule="auto"/>
        <w:jc w:val="both"/>
        <w:rPr>
          <w:rFonts w:ascii="Times New Roman" w:eastAsia="Times New Roman" w:hAnsi="Times New Roman" w:cs="Times New Roman"/>
          <w:sz w:val="24"/>
          <w:szCs w:val="24"/>
          <w:lang w:eastAsia="ru-RU"/>
        </w:rPr>
      </w:pPr>
    </w:p>
    <w:p w:rsidR="00DA3ADF" w:rsidRPr="00AC2EF5" w:rsidRDefault="00DA3AD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2 – Этапы развития товароведения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2010"/>
        <w:gridCol w:w="2010"/>
        <w:gridCol w:w="2158"/>
        <w:gridCol w:w="1861"/>
      </w:tblGrid>
      <w:tr w:rsidR="000A759F" w:rsidRPr="00AC2EF5" w:rsidTr="00654D33">
        <w:tc>
          <w:tcPr>
            <w:tcW w:w="1237"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этапа и его</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продолжительность</w:t>
            </w:r>
          </w:p>
        </w:tc>
        <w:tc>
          <w:tcPr>
            <w:tcW w:w="941"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Особенности общественного развития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данного этапа</w:t>
            </w:r>
          </w:p>
        </w:tc>
        <w:tc>
          <w:tcPr>
            <w:tcW w:w="941"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Основные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задачи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и содержание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товароведения</w:t>
            </w:r>
          </w:p>
        </w:tc>
        <w:tc>
          <w:tcPr>
            <w:tcW w:w="101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Особенности формирования рынка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потребительских товаров</w:t>
            </w:r>
          </w:p>
        </w:tc>
        <w:tc>
          <w:tcPr>
            <w:tcW w:w="871"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Формы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развития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товароведения</w:t>
            </w:r>
          </w:p>
        </w:tc>
      </w:tr>
      <w:tr w:rsidR="000A759F" w:rsidRPr="00AC2EF5" w:rsidTr="00654D33">
        <w:tc>
          <w:tcPr>
            <w:tcW w:w="1237"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1.Возникновение товароведения, III в. до н. э.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I в н. э.</w:t>
            </w:r>
          </w:p>
        </w:tc>
        <w:tc>
          <w:tcPr>
            <w:tcW w:w="94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4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7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23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94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4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7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23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94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4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7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23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 т.д.</w:t>
            </w:r>
          </w:p>
        </w:tc>
        <w:tc>
          <w:tcPr>
            <w:tcW w:w="94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4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7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5. </w:t>
      </w:r>
      <w:r w:rsidRPr="00AC2EF5">
        <w:rPr>
          <w:rFonts w:ascii="Times New Roman" w:eastAsia="Times New Roman" w:hAnsi="Times New Roman" w:cs="Times New Roman"/>
          <w:bCs/>
          <w:sz w:val="24"/>
          <w:szCs w:val="24"/>
          <w:lang w:eastAsia="ru-RU"/>
        </w:rPr>
        <w:t>Изучив по конспектам лекций информацию о видах деятельности бакалавра, составить их характеристику. Выполняя данное задание, отметить задачи, которые решает товаровед-эксперт в рамках конкретного вида деятельности. Результаты работы оформить в таблице 3.</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bCs/>
          <w:sz w:val="24"/>
          <w:szCs w:val="24"/>
          <w:lang w:eastAsia="ru-RU"/>
        </w:rPr>
        <w:t>3 - Характеристика видов деятельности товароведа-эксперта</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1"/>
        <w:gridCol w:w="3931"/>
      </w:tblGrid>
      <w:tr w:rsidR="000A759F" w:rsidRPr="00AC2EF5" w:rsidTr="00654D33">
        <w:tc>
          <w:tcPr>
            <w:tcW w:w="316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деятельности товароведа-эксперта</w:t>
            </w:r>
          </w:p>
        </w:tc>
        <w:tc>
          <w:tcPr>
            <w:tcW w:w="18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w:t>
            </w:r>
          </w:p>
        </w:tc>
      </w:tr>
      <w:tr w:rsidR="000A759F" w:rsidRPr="00AC2EF5" w:rsidTr="00654D33">
        <w:tc>
          <w:tcPr>
            <w:tcW w:w="316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товароведная</w:t>
            </w:r>
          </w:p>
        </w:tc>
        <w:tc>
          <w:tcPr>
            <w:tcW w:w="184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654D33">
        <w:tc>
          <w:tcPr>
            <w:tcW w:w="316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экспертная</w:t>
            </w:r>
          </w:p>
        </w:tc>
        <w:tc>
          <w:tcPr>
            <w:tcW w:w="184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654D33">
        <w:tc>
          <w:tcPr>
            <w:tcW w:w="316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оценочная</w:t>
            </w:r>
          </w:p>
        </w:tc>
        <w:tc>
          <w:tcPr>
            <w:tcW w:w="184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654D33">
        <w:tc>
          <w:tcPr>
            <w:tcW w:w="316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коммерческая</w:t>
            </w:r>
          </w:p>
        </w:tc>
        <w:tc>
          <w:tcPr>
            <w:tcW w:w="184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654D33">
        <w:tc>
          <w:tcPr>
            <w:tcW w:w="316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экономико-производственно-управленческая и учетная</w:t>
            </w:r>
          </w:p>
        </w:tc>
        <w:tc>
          <w:tcPr>
            <w:tcW w:w="184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654D33">
        <w:tc>
          <w:tcPr>
            <w:tcW w:w="316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экономико-учетная</w:t>
            </w:r>
          </w:p>
        </w:tc>
        <w:tc>
          <w:tcPr>
            <w:tcW w:w="184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654D33">
        <w:tc>
          <w:tcPr>
            <w:tcW w:w="316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маркетинговая</w:t>
            </w:r>
          </w:p>
        </w:tc>
        <w:tc>
          <w:tcPr>
            <w:tcW w:w="184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654D33">
        <w:tc>
          <w:tcPr>
            <w:tcW w:w="316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экспериментально-исследовательская</w:t>
            </w:r>
          </w:p>
        </w:tc>
        <w:tc>
          <w:tcPr>
            <w:tcW w:w="184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bl>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 завершению работы над данным заданием  сделать вывод о необходимости совершенствования отдельных видов деятельности.</w:t>
      </w:r>
    </w:p>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Задание  6.</w:t>
      </w:r>
      <w:r w:rsidRPr="00AC2EF5">
        <w:rPr>
          <w:rFonts w:ascii="Times New Roman" w:eastAsia="Times New Roman" w:hAnsi="Times New Roman" w:cs="Times New Roman"/>
          <w:bCs/>
          <w:sz w:val="24"/>
          <w:szCs w:val="24"/>
          <w:lang w:eastAsia="ru-RU"/>
        </w:rPr>
        <w:t xml:space="preserve"> Указать особенности, преимущества, недостатки и область применения методов, применяемых в товароведении. Результаты работы оформить в таблице 4.</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bCs/>
          <w:sz w:val="24"/>
          <w:szCs w:val="24"/>
          <w:lang w:eastAsia="ru-RU"/>
        </w:rPr>
        <w:t>4 – Изучение методов товароведения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4"/>
        <w:gridCol w:w="1863"/>
        <w:gridCol w:w="1799"/>
        <w:gridCol w:w="1799"/>
        <w:gridCol w:w="1797"/>
      </w:tblGrid>
      <w:tr w:rsidR="000A759F" w:rsidRPr="00AC2EF5" w:rsidTr="00450FEF">
        <w:tc>
          <w:tcPr>
            <w:tcW w:w="16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метода</w:t>
            </w:r>
          </w:p>
        </w:tc>
        <w:tc>
          <w:tcPr>
            <w:tcW w:w="87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w:t>
            </w:r>
          </w:p>
        </w:tc>
        <w:tc>
          <w:tcPr>
            <w:tcW w:w="84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Преимущества</w:t>
            </w:r>
          </w:p>
        </w:tc>
        <w:tc>
          <w:tcPr>
            <w:tcW w:w="84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Недостатки</w:t>
            </w:r>
          </w:p>
        </w:tc>
        <w:tc>
          <w:tcPr>
            <w:tcW w:w="84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Область применения</w:t>
            </w:r>
          </w:p>
        </w:tc>
      </w:tr>
      <w:tr w:rsidR="000A759F" w:rsidRPr="00AC2EF5" w:rsidTr="00450FEF">
        <w:tc>
          <w:tcPr>
            <w:tcW w:w="16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 Экспериментальные</w:t>
            </w:r>
          </w:p>
        </w:tc>
        <w:tc>
          <w:tcPr>
            <w:tcW w:w="87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450FEF">
        <w:tc>
          <w:tcPr>
            <w:tcW w:w="16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 Измерительные</w:t>
            </w:r>
          </w:p>
        </w:tc>
        <w:tc>
          <w:tcPr>
            <w:tcW w:w="87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450FEF">
        <w:tc>
          <w:tcPr>
            <w:tcW w:w="16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 Органолептические</w:t>
            </w:r>
          </w:p>
        </w:tc>
        <w:tc>
          <w:tcPr>
            <w:tcW w:w="87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450FEF">
        <w:tc>
          <w:tcPr>
            <w:tcW w:w="16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 Аналитические</w:t>
            </w:r>
          </w:p>
        </w:tc>
        <w:tc>
          <w:tcPr>
            <w:tcW w:w="87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450FEF">
        <w:tc>
          <w:tcPr>
            <w:tcW w:w="16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2.1. Методы управления</w:t>
            </w:r>
          </w:p>
        </w:tc>
        <w:tc>
          <w:tcPr>
            <w:tcW w:w="87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450FEF">
        <w:tc>
          <w:tcPr>
            <w:tcW w:w="16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 Методы систематизации</w:t>
            </w:r>
          </w:p>
        </w:tc>
        <w:tc>
          <w:tcPr>
            <w:tcW w:w="87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450FEF">
        <w:tc>
          <w:tcPr>
            <w:tcW w:w="16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 Методы оценки  качества</w:t>
            </w:r>
          </w:p>
        </w:tc>
        <w:tc>
          <w:tcPr>
            <w:tcW w:w="87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450FEF">
        <w:tc>
          <w:tcPr>
            <w:tcW w:w="16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3.1.</w:t>
            </w:r>
          </w:p>
        </w:tc>
        <w:tc>
          <w:tcPr>
            <w:tcW w:w="87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450FEF">
        <w:tc>
          <w:tcPr>
            <w:tcW w:w="16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 и т.д.</w:t>
            </w:r>
          </w:p>
        </w:tc>
        <w:tc>
          <w:tcPr>
            <w:tcW w:w="87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bl>
    <w:p w:rsidR="000A759F" w:rsidRPr="00AC2EF5" w:rsidRDefault="000A759F" w:rsidP="00450FEF">
      <w:pPr>
        <w:pStyle w:val="20"/>
        <w:rPr>
          <w:rFonts w:eastAsia="Times New Roman"/>
          <w:i/>
          <w:iCs/>
          <w:lang w:eastAsia="ru-RU"/>
        </w:rPr>
      </w:pPr>
      <w:bookmarkStart w:id="4" w:name="_Toc28600899"/>
      <w:r w:rsidRPr="00AC2EF5">
        <w:rPr>
          <w:rFonts w:eastAsia="Times New Roman"/>
          <w:lang w:eastAsia="ru-RU"/>
        </w:rPr>
        <w:lastRenderedPageBreak/>
        <w:t>Лабораторная работа «Влияние потребностей человека</w:t>
      </w:r>
      <w:r w:rsidR="00450FEF">
        <w:rPr>
          <w:rFonts w:eastAsia="Times New Roman"/>
          <w:lang w:eastAsia="ru-RU"/>
        </w:rPr>
        <w:t xml:space="preserve"> </w:t>
      </w:r>
      <w:r w:rsidRPr="00AC2EF5">
        <w:rPr>
          <w:rFonts w:eastAsia="Times New Roman"/>
          <w:lang w:eastAsia="ru-RU"/>
        </w:rPr>
        <w:t>на формирование ассортимента торгового предприятия»</w:t>
      </w:r>
      <w:bookmarkEnd w:id="4"/>
    </w:p>
    <w:p w:rsidR="000A759F" w:rsidRPr="00AC2EF5" w:rsidRDefault="000A759F" w:rsidP="0019425C">
      <w:pPr>
        <w:widowControl w:val="0"/>
        <w:numPr>
          <w:ilvl w:val="12"/>
          <w:numId w:val="0"/>
        </w:numPr>
        <w:spacing w:after="0" w:line="240" w:lineRule="auto"/>
        <w:jc w:val="both"/>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обеспечение:</w:t>
      </w:r>
    </w:p>
    <w:p w:rsidR="000A759F" w:rsidRPr="00AC2EF5" w:rsidRDefault="000A759F" w:rsidP="00057B9C">
      <w:pPr>
        <w:pStyle w:val="aa"/>
        <w:numPr>
          <w:ilvl w:val="0"/>
          <w:numId w:val="51"/>
        </w:numPr>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pStyle w:val="aa"/>
        <w:numPr>
          <w:ilvl w:val="0"/>
          <w:numId w:val="9"/>
        </w:numPr>
        <w:spacing w:after="0" w:line="240" w:lineRule="auto"/>
        <w:ind w:left="1134"/>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Понятие потребностей. </w:t>
      </w:r>
    </w:p>
    <w:p w:rsidR="000A759F" w:rsidRPr="00AC2EF5" w:rsidRDefault="000A759F" w:rsidP="00057B9C">
      <w:pPr>
        <w:pStyle w:val="aa"/>
        <w:widowControl w:val="0"/>
        <w:numPr>
          <w:ilvl w:val="0"/>
          <w:numId w:val="9"/>
        </w:numPr>
        <w:shd w:val="clear" w:color="auto" w:fill="FFFFFF"/>
        <w:autoSpaceDE w:val="0"/>
        <w:autoSpaceDN w:val="0"/>
        <w:adjustRightInd w:val="0"/>
        <w:spacing w:after="0" w:line="240" w:lineRule="auto"/>
        <w:ind w:left="1134"/>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sz w:val="24"/>
          <w:szCs w:val="24"/>
          <w:lang w:eastAsia="ru-RU"/>
        </w:rPr>
        <w:t>Факторы формирования потребностей.</w:t>
      </w:r>
    </w:p>
    <w:p w:rsidR="000A759F" w:rsidRPr="00AC2EF5" w:rsidRDefault="000A759F" w:rsidP="00057B9C">
      <w:pPr>
        <w:pStyle w:val="aa"/>
        <w:numPr>
          <w:ilvl w:val="0"/>
          <w:numId w:val="9"/>
        </w:numPr>
        <w:spacing w:after="0" w:line="240" w:lineRule="auto"/>
        <w:ind w:left="1134"/>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Классификация потребностей.</w:t>
      </w:r>
    </w:p>
    <w:p w:rsidR="000A759F" w:rsidRPr="00AC2EF5" w:rsidRDefault="000A759F" w:rsidP="0019425C">
      <w:pPr>
        <w:spacing w:after="0" w:line="240" w:lineRule="auto"/>
        <w:ind w:firstLine="709"/>
        <w:jc w:val="both"/>
        <w:rPr>
          <w:rFonts w:ascii="Times New Roman" w:eastAsia="Times New Roman" w:hAnsi="Times New Roman" w:cs="Times New Roman"/>
          <w:b/>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r w:rsidRPr="00AC2EF5">
        <w:rPr>
          <w:rFonts w:ascii="Times New Roman" w:eastAsia="Times New Roman" w:hAnsi="Times New Roman" w:cs="Times New Roman"/>
          <w:b/>
          <w:bCs/>
          <w:kern w:val="2"/>
          <w:sz w:val="24"/>
          <w:szCs w:val="24"/>
          <w:lang w:eastAsia="ru-RU"/>
        </w:rPr>
        <w:t>Вопросы для проверки:</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потребности.</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 определяет благосостояние людей масштабы удовлетворения потребностей?</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факторы, влияющие на потребности человека.</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Охарактеризуйте влияние региона проживания на формирование потребности.</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 влияет пол и возраст на потребности человека?</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Каким образом сказывается на формировании потребностей уровень доходов?</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характеристику влияния социального положения на потребности.</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заключается экономическая теория моды?</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 классифицируются потребности по степени настоятельности?</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потребности по характеру проявления.</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Дайте определение абсолютным потребностям.</w:t>
      </w:r>
    </w:p>
    <w:p w:rsidR="000A759F" w:rsidRPr="00AC2EF5" w:rsidRDefault="000A759F" w:rsidP="00057B9C">
      <w:pPr>
        <w:numPr>
          <w:ilvl w:val="0"/>
          <w:numId w:val="8"/>
        </w:numPr>
        <w:tabs>
          <w:tab w:val="clear" w:pos="72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характеристику пирамиде потребностей по Маслоу.</w:t>
      </w: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DA3AD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Задание 1</w:t>
      </w:r>
      <w:r w:rsidRPr="00AC2EF5">
        <w:rPr>
          <w:rFonts w:ascii="Times New Roman" w:eastAsia="Times New Roman" w:hAnsi="Times New Roman" w:cs="Times New Roman"/>
          <w:b/>
          <w:bCs/>
          <w:i/>
          <w:iCs/>
          <w:sz w:val="24"/>
          <w:szCs w:val="24"/>
          <w:lang w:eastAsia="ru-RU"/>
        </w:rPr>
        <w:t>.</w:t>
      </w:r>
      <w:r w:rsidRPr="00AC2EF5">
        <w:rPr>
          <w:rFonts w:ascii="Times New Roman" w:eastAsia="Times New Roman" w:hAnsi="Times New Roman" w:cs="Times New Roman"/>
          <w:sz w:val="24"/>
          <w:szCs w:val="24"/>
          <w:lang w:eastAsia="ru-RU"/>
        </w:rPr>
        <w:t xml:space="preserve"> Дать определения базовым потребностям, указанным в таблице 5. </w:t>
      </w:r>
    </w:p>
    <w:p w:rsidR="00DA3ADF" w:rsidRPr="00AC2EF5" w:rsidRDefault="00DA3AD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5 – Характеристика потребностей</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bl>
      <w:tblPr>
        <w:tblStyle w:val="ab"/>
        <w:tblW w:w="0" w:type="auto"/>
        <w:tblLook w:val="04A0" w:firstRow="1" w:lastRow="0" w:firstColumn="1" w:lastColumn="0" w:noHBand="0" w:noVBand="1"/>
      </w:tblPr>
      <w:tblGrid>
        <w:gridCol w:w="4785"/>
        <w:gridCol w:w="5558"/>
      </w:tblGrid>
      <w:tr w:rsidR="000A759F" w:rsidRPr="00AC2EF5" w:rsidTr="00DA3ADF">
        <w:tc>
          <w:tcPr>
            <w:tcW w:w="478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Группа потребностей</w:t>
            </w:r>
          </w:p>
        </w:tc>
        <w:tc>
          <w:tcPr>
            <w:tcW w:w="555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w:t>
            </w:r>
          </w:p>
        </w:tc>
      </w:tr>
      <w:tr w:rsidR="000A759F" w:rsidRPr="00AC2EF5" w:rsidTr="00DA3ADF">
        <w:tc>
          <w:tcPr>
            <w:tcW w:w="4785"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Физиологические потребности</w:t>
            </w:r>
          </w:p>
        </w:tc>
        <w:tc>
          <w:tcPr>
            <w:tcW w:w="55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DA3ADF">
        <w:tc>
          <w:tcPr>
            <w:tcW w:w="4785"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Потребности в безопасности</w:t>
            </w:r>
          </w:p>
        </w:tc>
        <w:tc>
          <w:tcPr>
            <w:tcW w:w="55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DA3ADF">
        <w:tc>
          <w:tcPr>
            <w:tcW w:w="4785"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Потребности в любви и уважении</w:t>
            </w:r>
          </w:p>
        </w:tc>
        <w:tc>
          <w:tcPr>
            <w:tcW w:w="55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DA3ADF">
        <w:tc>
          <w:tcPr>
            <w:tcW w:w="4785"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Познавательные потребности</w:t>
            </w:r>
          </w:p>
        </w:tc>
        <w:tc>
          <w:tcPr>
            <w:tcW w:w="55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DA3ADF">
        <w:tc>
          <w:tcPr>
            <w:tcW w:w="4785"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Эстетические потребности</w:t>
            </w:r>
          </w:p>
        </w:tc>
        <w:tc>
          <w:tcPr>
            <w:tcW w:w="55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DA3ADF">
        <w:tc>
          <w:tcPr>
            <w:tcW w:w="4785"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Потребности в самовыражении</w:t>
            </w:r>
          </w:p>
        </w:tc>
        <w:tc>
          <w:tcPr>
            <w:tcW w:w="55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Задание 2</w:t>
      </w:r>
      <w:r w:rsidRPr="00AC2EF5">
        <w:rPr>
          <w:rFonts w:ascii="Times New Roman" w:eastAsia="Times New Roman" w:hAnsi="Times New Roman" w:cs="Times New Roman"/>
          <w:b/>
          <w:bCs/>
          <w:i/>
          <w:iCs/>
          <w:sz w:val="24"/>
          <w:szCs w:val="24"/>
          <w:lang w:eastAsia="ru-RU"/>
        </w:rPr>
        <w:t>.</w:t>
      </w:r>
      <w:r w:rsidRPr="00AC2EF5">
        <w:rPr>
          <w:rFonts w:ascii="Times New Roman" w:eastAsia="Times New Roman" w:hAnsi="Times New Roman" w:cs="Times New Roman"/>
          <w:sz w:val="24"/>
          <w:szCs w:val="24"/>
          <w:lang w:eastAsia="ru-RU"/>
        </w:rPr>
        <w:t xml:space="preserve"> На примере продуктов питания и одежно-обувных товаров, охарактеризовать их особенности, позволяющие удовлетворить базовые потребности, указанные в таблице 6.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6 – Удовлетворение потребностей</w:t>
      </w:r>
    </w:p>
    <w:tbl>
      <w:tblPr>
        <w:tblStyle w:val="ab"/>
        <w:tblW w:w="10485" w:type="dxa"/>
        <w:tblLook w:val="04A0" w:firstRow="1" w:lastRow="0" w:firstColumn="1" w:lastColumn="0" w:noHBand="0" w:noVBand="1"/>
      </w:tblPr>
      <w:tblGrid>
        <w:gridCol w:w="4785"/>
        <w:gridCol w:w="5700"/>
      </w:tblGrid>
      <w:tr w:rsidR="000A759F" w:rsidRPr="00AC2EF5" w:rsidTr="00DA3ADF">
        <w:tc>
          <w:tcPr>
            <w:tcW w:w="478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Группа потребностей</w:t>
            </w:r>
          </w:p>
        </w:tc>
        <w:tc>
          <w:tcPr>
            <w:tcW w:w="5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 товара, их удовлетворяющая</w:t>
            </w:r>
          </w:p>
        </w:tc>
      </w:tr>
      <w:tr w:rsidR="000A759F" w:rsidRPr="00AC2EF5" w:rsidTr="00DA3ADF">
        <w:tc>
          <w:tcPr>
            <w:tcW w:w="4785"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Физиологические потребности</w:t>
            </w:r>
          </w:p>
        </w:tc>
        <w:tc>
          <w:tcPr>
            <w:tcW w:w="5700"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DA3ADF">
        <w:tc>
          <w:tcPr>
            <w:tcW w:w="4785"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Эстетические потребности</w:t>
            </w:r>
          </w:p>
        </w:tc>
        <w:tc>
          <w:tcPr>
            <w:tcW w:w="5700"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DA3ADF">
        <w:tc>
          <w:tcPr>
            <w:tcW w:w="4785"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Социологические потребности </w:t>
            </w:r>
          </w:p>
        </w:tc>
        <w:tc>
          <w:tcPr>
            <w:tcW w:w="5700"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rPr>
          <w:rFonts w:ascii="Times New Roman" w:hAnsi="Times New Roman" w:cs="Times New Roman"/>
          <w:sz w:val="24"/>
          <w:szCs w:val="24"/>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Задание 3</w:t>
      </w:r>
      <w:r w:rsidRPr="00AC2EF5">
        <w:rPr>
          <w:rFonts w:ascii="Times New Roman" w:eastAsia="Times New Roman" w:hAnsi="Times New Roman" w:cs="Times New Roman"/>
          <w:b/>
          <w:bCs/>
          <w:i/>
          <w:iCs/>
          <w:sz w:val="24"/>
          <w:szCs w:val="24"/>
          <w:lang w:eastAsia="ru-RU"/>
        </w:rPr>
        <w:t>.</w:t>
      </w:r>
      <w:r w:rsidRPr="00AC2EF5">
        <w:rPr>
          <w:rFonts w:ascii="Times New Roman" w:eastAsia="Times New Roman" w:hAnsi="Times New Roman" w:cs="Times New Roman"/>
          <w:sz w:val="24"/>
          <w:szCs w:val="24"/>
          <w:lang w:eastAsia="ru-RU"/>
        </w:rPr>
        <w:t xml:space="preserve"> Просмотрев фильм «Космическая еда», идентифицировать потребности, удовлетворяемые предметами в нем продемонстрированными. Результаты оформить в таблице 7.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7 – Идентификация потребностей</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bl>
      <w:tblPr>
        <w:tblStyle w:val="ab"/>
        <w:tblW w:w="10485" w:type="dxa"/>
        <w:tblLook w:val="04A0" w:firstRow="1" w:lastRow="0" w:firstColumn="1" w:lastColumn="0" w:noHBand="0" w:noVBand="1"/>
      </w:tblPr>
      <w:tblGrid>
        <w:gridCol w:w="4106"/>
        <w:gridCol w:w="6379"/>
      </w:tblGrid>
      <w:tr w:rsidR="000A759F" w:rsidRPr="00AC2EF5" w:rsidTr="0019425C">
        <w:tc>
          <w:tcPr>
            <w:tcW w:w="410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Предмет</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(объект, товар)</w:t>
            </w:r>
          </w:p>
        </w:tc>
        <w:tc>
          <w:tcPr>
            <w:tcW w:w="637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Идентификация потребностей, удовлетворяемая им</w:t>
            </w:r>
          </w:p>
        </w:tc>
      </w:tr>
      <w:tr w:rsidR="000A759F" w:rsidRPr="00AC2EF5" w:rsidTr="0019425C">
        <w:tc>
          <w:tcPr>
            <w:tcW w:w="4106"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379"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19425C">
        <w:tc>
          <w:tcPr>
            <w:tcW w:w="4106"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379"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19425C">
        <w:tc>
          <w:tcPr>
            <w:tcW w:w="4106"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379"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19425C">
        <w:tc>
          <w:tcPr>
            <w:tcW w:w="4106"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379"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19425C">
        <w:tc>
          <w:tcPr>
            <w:tcW w:w="4106"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379"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19425C">
        <w:tc>
          <w:tcPr>
            <w:tcW w:w="4106"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379"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ind w:firstLine="720"/>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sz w:val="24"/>
          <w:szCs w:val="24"/>
          <w:lang w:eastAsia="ru-RU"/>
        </w:rPr>
        <w:t xml:space="preserve">Задание 4. </w:t>
      </w:r>
      <w:r w:rsidRPr="00AC2EF5">
        <w:rPr>
          <w:rFonts w:ascii="Times New Roman" w:eastAsia="Times New Roman" w:hAnsi="Times New Roman" w:cs="Times New Roman"/>
          <w:bCs/>
          <w:sz w:val="24"/>
          <w:szCs w:val="24"/>
          <w:lang w:eastAsia="ru-RU"/>
        </w:rPr>
        <w:t>Составить кроссворд из 10 слов по теме «Потребности, удовлетворяемые потребительскими товарами».</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450FEF">
      <w:pPr>
        <w:pStyle w:val="20"/>
        <w:rPr>
          <w:rFonts w:eastAsia="Arial Unicode MS"/>
          <w:lang w:eastAsia="ru-RU"/>
        </w:rPr>
      </w:pPr>
      <w:bookmarkStart w:id="5" w:name="_Toc28600900"/>
      <w:r w:rsidRPr="00AC2EF5">
        <w:rPr>
          <w:rFonts w:eastAsia="Arial Unicode MS"/>
          <w:lang w:eastAsia="ru-RU"/>
        </w:rPr>
        <w:lastRenderedPageBreak/>
        <w:t>Лабораторная работа «Изучение основных аспектов качества товаров»</w:t>
      </w:r>
      <w:bookmarkEnd w:id="5"/>
    </w:p>
    <w:p w:rsidR="000A759F" w:rsidRPr="00AC2EF5" w:rsidRDefault="000A759F" w:rsidP="0019425C">
      <w:pPr>
        <w:widowControl w:val="0"/>
        <w:numPr>
          <w:ilvl w:val="12"/>
          <w:numId w:val="0"/>
        </w:numPr>
        <w:spacing w:after="0" w:line="240" w:lineRule="auto"/>
        <w:jc w:val="both"/>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pStyle w:val="aa"/>
        <w:numPr>
          <w:ilvl w:val="0"/>
          <w:numId w:val="51"/>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методические указания;</w:t>
      </w:r>
    </w:p>
    <w:p w:rsidR="000A759F" w:rsidRPr="00AC2EF5" w:rsidRDefault="000A759F" w:rsidP="00057B9C">
      <w:pPr>
        <w:pStyle w:val="aa"/>
        <w:numPr>
          <w:ilvl w:val="0"/>
          <w:numId w:val="51"/>
        </w:num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ГОСТ 30407 </w:t>
      </w:r>
      <w:r w:rsidRPr="00AC2EF5">
        <w:rPr>
          <w:lang w:eastAsia="ru-RU"/>
        </w:rPr>
        <w:sym w:font="Symbol" w:char="F02D"/>
      </w:r>
      <w:r w:rsidRPr="00AC2EF5">
        <w:rPr>
          <w:rFonts w:ascii="Times New Roman" w:eastAsia="Times New Roman" w:hAnsi="Times New Roman" w:cs="Times New Roman"/>
          <w:sz w:val="24"/>
          <w:szCs w:val="24"/>
          <w:lang w:eastAsia="ru-RU"/>
        </w:rPr>
        <w:t xml:space="preserve"> 96   Посуда и декоративные изделия из стекла. Общие технические условия;</w:t>
      </w:r>
    </w:p>
    <w:p w:rsidR="000A759F" w:rsidRPr="00AC2EF5" w:rsidRDefault="000A759F" w:rsidP="00057B9C">
      <w:pPr>
        <w:pStyle w:val="aa"/>
        <w:numPr>
          <w:ilvl w:val="0"/>
          <w:numId w:val="51"/>
        </w:num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kern w:val="36"/>
          <w:sz w:val="24"/>
          <w:szCs w:val="24"/>
          <w:lang w:eastAsia="ru-RU"/>
        </w:rPr>
        <w:t xml:space="preserve">ГОСТ Р 52821 – 2007 </w:t>
      </w:r>
      <w:r w:rsidRPr="00AC2EF5">
        <w:rPr>
          <w:rFonts w:ascii="Times New Roman" w:eastAsia="Times New Roman" w:hAnsi="Times New Roman" w:cs="Times New Roman"/>
          <w:sz w:val="24"/>
          <w:szCs w:val="24"/>
          <w:lang w:eastAsia="ru-RU"/>
        </w:rPr>
        <w:t>Шоколад. Общие технические условия;</w:t>
      </w:r>
    </w:p>
    <w:p w:rsidR="000A759F" w:rsidRPr="00AC2EF5" w:rsidRDefault="000A759F" w:rsidP="00057B9C">
      <w:pPr>
        <w:pStyle w:val="aa"/>
        <w:numPr>
          <w:ilvl w:val="0"/>
          <w:numId w:val="51"/>
        </w:num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ГОСТ 27570.0 </w:t>
      </w:r>
      <w:r w:rsidRPr="00AC2EF5">
        <w:rPr>
          <w:rFonts w:ascii="Times New Roman" w:hAnsi="Times New Roman" w:cs="Times New Roman"/>
          <w:sz w:val="24"/>
          <w:szCs w:val="24"/>
          <w:lang w:eastAsia="ru-RU"/>
        </w:rPr>
        <w:sym w:font="Symbol" w:char="F02D"/>
      </w:r>
      <w:r w:rsidRPr="00AC2EF5">
        <w:rPr>
          <w:rFonts w:ascii="Times New Roman" w:eastAsia="Times New Roman" w:hAnsi="Times New Roman" w:cs="Times New Roman"/>
          <w:color w:val="000000"/>
          <w:sz w:val="24"/>
          <w:szCs w:val="24"/>
          <w:lang w:eastAsia="ru-RU"/>
        </w:rPr>
        <w:t xml:space="preserve">87. Безопасность бытовых и аналогичных электрических приборов. Общие требования и методы испытаний; </w:t>
      </w:r>
    </w:p>
    <w:p w:rsidR="000A759F" w:rsidRPr="00AC2EF5" w:rsidRDefault="000A759F" w:rsidP="00057B9C">
      <w:pPr>
        <w:pStyle w:val="aa"/>
        <w:numPr>
          <w:ilvl w:val="0"/>
          <w:numId w:val="51"/>
        </w:numPr>
        <w:shd w:val="clear" w:color="auto" w:fill="FFFFFF"/>
        <w:spacing w:after="0" w:line="240" w:lineRule="auto"/>
        <w:ind w:right="75"/>
        <w:jc w:val="both"/>
        <w:rPr>
          <w:rFonts w:ascii="Times New Roman" w:eastAsia="Times New Roman" w:hAnsi="Times New Roman" w:cs="Times New Roman"/>
          <w:bCs/>
          <w:color w:val="111111"/>
          <w:sz w:val="24"/>
          <w:szCs w:val="24"/>
          <w:lang w:eastAsia="ru-RU"/>
        </w:rPr>
      </w:pPr>
      <w:r w:rsidRPr="00AC2EF5">
        <w:rPr>
          <w:rFonts w:ascii="Times New Roman" w:eastAsia="Times New Roman" w:hAnsi="Times New Roman" w:cs="Times New Roman"/>
          <w:bCs/>
          <w:color w:val="000000"/>
          <w:kern w:val="36"/>
          <w:sz w:val="24"/>
          <w:szCs w:val="24"/>
          <w:lang w:eastAsia="ru-RU"/>
        </w:rPr>
        <w:t xml:space="preserve">ГОСТ Р 52161.2.6 – 2006 </w:t>
      </w:r>
      <w:r w:rsidRPr="00AC2EF5">
        <w:rPr>
          <w:rFonts w:ascii="Times New Roman" w:eastAsia="Times New Roman" w:hAnsi="Times New Roman" w:cs="Times New Roman"/>
          <w:bCs/>
          <w:color w:val="111111"/>
          <w:sz w:val="24"/>
          <w:szCs w:val="24"/>
          <w:lang w:eastAsia="ru-RU"/>
        </w:rPr>
        <w:t>Безопасность бытовых и аналогичных электрических приборов. Часть 2.6. Частные требования для стационарных кухонных плит, конфорочных панелей, духовых шкафов и аналогичных приборов;</w:t>
      </w:r>
    </w:p>
    <w:p w:rsidR="000A759F" w:rsidRPr="00AC2EF5" w:rsidRDefault="000A759F" w:rsidP="00057B9C">
      <w:pPr>
        <w:pStyle w:val="aa"/>
        <w:numPr>
          <w:ilvl w:val="0"/>
          <w:numId w:val="51"/>
        </w:numPr>
        <w:shd w:val="clear" w:color="auto" w:fill="FFFFFF"/>
        <w:spacing w:after="0" w:line="240" w:lineRule="auto"/>
        <w:ind w:right="75"/>
        <w:jc w:val="both"/>
        <w:rPr>
          <w:rFonts w:ascii="Times New Roman" w:hAnsi="Times New Roman" w:cs="Times New Roman"/>
          <w:sz w:val="24"/>
          <w:szCs w:val="24"/>
          <w:lang w:eastAsia="ru-RU"/>
        </w:rPr>
      </w:pPr>
      <w:r w:rsidRPr="00AC2EF5">
        <w:rPr>
          <w:rFonts w:ascii="Times New Roman" w:eastAsia="Times New Roman" w:hAnsi="Times New Roman" w:cs="Times New Roman"/>
          <w:bCs/>
          <w:color w:val="000000"/>
          <w:kern w:val="36"/>
          <w:sz w:val="24"/>
          <w:szCs w:val="24"/>
          <w:lang w:eastAsia="ru-RU"/>
        </w:rPr>
        <w:t xml:space="preserve">ГОСТ Р 52161.2.13 – 2005 </w:t>
      </w:r>
      <w:r w:rsidRPr="00AC2EF5">
        <w:rPr>
          <w:rFonts w:ascii="Times New Roman" w:eastAsia="Times New Roman" w:hAnsi="Times New Roman" w:cs="Times New Roman"/>
          <w:bCs/>
          <w:color w:val="111111"/>
          <w:sz w:val="24"/>
          <w:szCs w:val="24"/>
          <w:lang w:eastAsia="ru-RU"/>
        </w:rPr>
        <w:t>Безопасность бытовых и аналогичных электрических приборов. Часть 2.13. Частные требования для фритюрниц, сковород и аналогичных приборов;</w:t>
      </w:r>
    </w:p>
    <w:p w:rsidR="000A759F" w:rsidRPr="00AC2EF5" w:rsidRDefault="000A759F" w:rsidP="00057B9C">
      <w:pPr>
        <w:pStyle w:val="aa"/>
        <w:numPr>
          <w:ilvl w:val="0"/>
          <w:numId w:val="51"/>
        </w:numPr>
        <w:shd w:val="clear" w:color="auto" w:fill="FFFFFF"/>
        <w:spacing w:after="0" w:line="240" w:lineRule="auto"/>
        <w:ind w:right="75"/>
        <w:jc w:val="both"/>
        <w:rPr>
          <w:rFonts w:ascii="Times New Roman" w:hAnsi="Times New Roman" w:cs="Times New Roman"/>
          <w:sz w:val="24"/>
          <w:szCs w:val="24"/>
          <w:lang w:eastAsia="ru-RU"/>
        </w:rPr>
      </w:pPr>
      <w:r w:rsidRPr="00AC2EF5">
        <w:rPr>
          <w:rFonts w:ascii="Times New Roman" w:eastAsia="Times New Roman" w:hAnsi="Times New Roman" w:cs="Times New Roman"/>
          <w:kern w:val="36"/>
          <w:sz w:val="24"/>
          <w:szCs w:val="24"/>
          <w:lang w:eastAsia="ru-RU"/>
        </w:rPr>
        <w:t>ГОСТ Р 53480</w:t>
      </w:r>
      <w:r w:rsidRPr="00AC2EF5">
        <w:rPr>
          <w:rFonts w:ascii="Times New Roman" w:eastAsia="Times New Roman" w:hAnsi="Times New Roman" w:cs="Times New Roman"/>
          <w:bCs/>
          <w:kern w:val="36"/>
          <w:sz w:val="24"/>
          <w:szCs w:val="24"/>
          <w:lang w:eastAsia="ru-RU"/>
        </w:rPr>
        <w:t xml:space="preserve"> – </w:t>
      </w:r>
      <w:r w:rsidRPr="00AC2EF5">
        <w:rPr>
          <w:rFonts w:ascii="Times New Roman" w:eastAsia="Times New Roman" w:hAnsi="Times New Roman" w:cs="Times New Roman"/>
          <w:kern w:val="36"/>
          <w:sz w:val="24"/>
          <w:szCs w:val="24"/>
          <w:lang w:eastAsia="ru-RU"/>
        </w:rPr>
        <w:t>2009</w:t>
      </w:r>
      <w:r w:rsidRPr="00AC2EF5">
        <w:rPr>
          <w:rFonts w:ascii="Times New Roman" w:eastAsia="Times New Roman" w:hAnsi="Times New Roman" w:cs="Times New Roman"/>
          <w:sz w:val="24"/>
          <w:szCs w:val="24"/>
          <w:lang w:eastAsia="ru-RU"/>
        </w:rPr>
        <w:t>Надежность в технике. Термины и определения.</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pStyle w:val="aa"/>
        <w:numPr>
          <w:ilvl w:val="0"/>
          <w:numId w:val="1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Понятие качества товаров и требований к нему. </w:t>
      </w:r>
    </w:p>
    <w:p w:rsidR="000A759F" w:rsidRPr="00AC2EF5" w:rsidRDefault="000A759F" w:rsidP="00057B9C">
      <w:pPr>
        <w:pStyle w:val="aa"/>
        <w:numPr>
          <w:ilvl w:val="0"/>
          <w:numId w:val="1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Показатели качества.</w:t>
      </w:r>
    </w:p>
    <w:p w:rsidR="000A759F" w:rsidRPr="00AC2EF5" w:rsidRDefault="000A759F" w:rsidP="00057B9C">
      <w:pPr>
        <w:pStyle w:val="aa"/>
        <w:numPr>
          <w:ilvl w:val="0"/>
          <w:numId w:val="1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Потребительские свойства товаров: социальные, функциональные, эргономические, эстетические свойства, свойства надежности, безопасность товаров в потреблении, экологические свойства. </w:t>
      </w:r>
    </w:p>
    <w:p w:rsidR="000A759F" w:rsidRPr="00AC2EF5" w:rsidRDefault="000A759F" w:rsidP="00057B9C">
      <w:pPr>
        <w:pStyle w:val="aa"/>
        <w:numPr>
          <w:ilvl w:val="0"/>
          <w:numId w:val="1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Градации качества. </w:t>
      </w:r>
    </w:p>
    <w:p w:rsidR="000A759F" w:rsidRPr="00AC2EF5" w:rsidRDefault="000A759F" w:rsidP="00057B9C">
      <w:pPr>
        <w:pStyle w:val="aa"/>
        <w:numPr>
          <w:ilvl w:val="0"/>
          <w:numId w:val="1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Товарные потери: виды и причины возникновения и порядок списания.</w:t>
      </w:r>
    </w:p>
    <w:p w:rsidR="000A759F" w:rsidRPr="00AC2EF5" w:rsidRDefault="000A759F" w:rsidP="00057B9C">
      <w:pPr>
        <w:pStyle w:val="aa"/>
        <w:numPr>
          <w:ilvl w:val="0"/>
          <w:numId w:val="1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Дефекты товаров.</w:t>
      </w:r>
    </w:p>
    <w:p w:rsidR="000A759F" w:rsidRPr="00AC2EF5" w:rsidRDefault="000A759F" w:rsidP="00057B9C">
      <w:pPr>
        <w:pStyle w:val="aa"/>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Понятия: «контроль качества», «экспертиза потребительских свойств», «экспертиза качества» и «оценка качества», их общность и различия.</w:t>
      </w:r>
    </w:p>
    <w:p w:rsidR="000A759F" w:rsidRPr="00AC2EF5" w:rsidRDefault="000A759F" w:rsidP="00057B9C">
      <w:pPr>
        <w:pStyle w:val="aa"/>
        <w:numPr>
          <w:ilvl w:val="0"/>
          <w:numId w:val="10"/>
        </w:numPr>
        <w:spacing w:after="0" w:line="240" w:lineRule="auto"/>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sz w:val="24"/>
          <w:szCs w:val="24"/>
          <w:lang w:eastAsia="ru-RU"/>
        </w:rPr>
        <w:t xml:space="preserve">Методы контроля качества товаров.  </w:t>
      </w: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r w:rsidRPr="00AC2EF5">
        <w:rPr>
          <w:rFonts w:ascii="Times New Roman" w:eastAsia="Times New Roman" w:hAnsi="Times New Roman" w:cs="Times New Roman"/>
          <w:b/>
          <w:bCs/>
          <w:kern w:val="2"/>
          <w:sz w:val="24"/>
          <w:szCs w:val="24"/>
          <w:lang w:eastAsia="ru-RU"/>
        </w:rPr>
        <w:t>Вопросы для проверки:</w:t>
      </w:r>
    </w:p>
    <w:p w:rsidR="000A759F" w:rsidRPr="00AC2EF5" w:rsidRDefault="000A759F" w:rsidP="00057B9C">
      <w:pPr>
        <w:pStyle w:val="aa"/>
        <w:widowControl w:val="0"/>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определения термина «Качество» Вы знаете? Сравните и определите их преимущества и недостатки.</w:t>
      </w:r>
    </w:p>
    <w:p w:rsidR="000A759F" w:rsidRPr="00AC2EF5" w:rsidRDefault="000A759F" w:rsidP="00057B9C">
      <w:pPr>
        <w:pStyle w:val="aa"/>
        <w:widowControl w:val="0"/>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Определите взаимосвязь между понятиями «потребительское свойство» – «качество». </w:t>
      </w:r>
    </w:p>
    <w:p w:rsidR="000A759F" w:rsidRPr="00AC2EF5" w:rsidRDefault="000A759F" w:rsidP="00057B9C">
      <w:pPr>
        <w:pStyle w:val="aa"/>
        <w:widowControl w:val="0"/>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 какой взаимосвязи находятся понятия: «Потребительная стоимость </w:t>
      </w:r>
      <w:r w:rsidRPr="00AC2EF5">
        <w:rPr>
          <w:rFonts w:ascii="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потребительские свойства </w:t>
      </w:r>
      <w:r w:rsidRPr="00AC2EF5">
        <w:rPr>
          <w:rFonts w:ascii="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качество»?</w:t>
      </w:r>
    </w:p>
    <w:p w:rsidR="000A759F" w:rsidRPr="00AC2EF5" w:rsidRDefault="000A759F" w:rsidP="00057B9C">
      <w:pPr>
        <w:pStyle w:val="aa"/>
        <w:widowControl w:val="0"/>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факторы, формирующие качество товара.</w:t>
      </w:r>
    </w:p>
    <w:p w:rsidR="000A759F" w:rsidRPr="00AC2EF5" w:rsidRDefault="000A759F" w:rsidP="00057B9C">
      <w:pPr>
        <w:pStyle w:val="aa"/>
        <w:widowControl w:val="0"/>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понятий: партии товара, выборка, проба точечная, объединенная, средняя или средний образец.</w:t>
      </w:r>
    </w:p>
    <w:p w:rsidR="000A759F" w:rsidRPr="00AC2EF5" w:rsidRDefault="000A759F" w:rsidP="00057B9C">
      <w:pPr>
        <w:pStyle w:val="aa"/>
        <w:widowControl w:val="0"/>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Отметьте сущность, достоинства и недостатки методов исследования качества непродовольственных товаров.</w:t>
      </w:r>
    </w:p>
    <w:p w:rsidR="000A759F" w:rsidRPr="00AC2EF5" w:rsidRDefault="000A759F" w:rsidP="00057B9C">
      <w:pPr>
        <w:pStyle w:val="aa"/>
        <w:widowControl w:val="0"/>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Каким образом определяется органолептические показатели качества: цвет, консистенция, запах (аромат) и вкус?</w:t>
      </w:r>
    </w:p>
    <w:p w:rsidR="000A759F" w:rsidRPr="00AC2EF5" w:rsidRDefault="000A759F" w:rsidP="00057B9C">
      <w:pPr>
        <w:pStyle w:val="aa"/>
        <w:widowControl w:val="0"/>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Что такое  балльная оценка?</w:t>
      </w:r>
    </w:p>
    <w:p w:rsidR="000A759F" w:rsidRPr="00AC2EF5" w:rsidRDefault="000A759F" w:rsidP="00057B9C">
      <w:pPr>
        <w:pStyle w:val="aa"/>
        <w:widowControl w:val="0"/>
        <w:numPr>
          <w:ilvl w:val="0"/>
          <w:numId w:val="13"/>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Дайте  определение понятию «Потребительские свойства товаров».</w:t>
      </w:r>
    </w:p>
    <w:p w:rsidR="000A759F" w:rsidRPr="00AC2EF5" w:rsidRDefault="000A759F" w:rsidP="00057B9C">
      <w:pPr>
        <w:pStyle w:val="aa"/>
        <w:widowControl w:val="0"/>
        <w:numPr>
          <w:ilvl w:val="0"/>
          <w:numId w:val="13"/>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 xml:space="preserve">Приведите примеры социальных свойств  конкретного товара. </w:t>
      </w:r>
    </w:p>
    <w:p w:rsidR="000A759F" w:rsidRPr="00AC2EF5" w:rsidRDefault="000A759F" w:rsidP="00057B9C">
      <w:pPr>
        <w:pStyle w:val="aa"/>
        <w:widowControl w:val="0"/>
        <w:numPr>
          <w:ilvl w:val="0"/>
          <w:numId w:val="13"/>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Приведите примеры функциональных свойств на конкретном товаре.</w:t>
      </w:r>
    </w:p>
    <w:p w:rsidR="000A759F" w:rsidRPr="00AC2EF5" w:rsidRDefault="000A759F" w:rsidP="00057B9C">
      <w:pPr>
        <w:pStyle w:val="aa"/>
        <w:widowControl w:val="0"/>
        <w:numPr>
          <w:ilvl w:val="0"/>
          <w:numId w:val="13"/>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Приведите примеры эргономических свойств на конкретном товаре.</w:t>
      </w:r>
    </w:p>
    <w:p w:rsidR="000A759F" w:rsidRPr="00AC2EF5" w:rsidRDefault="000A759F" w:rsidP="00057B9C">
      <w:pPr>
        <w:pStyle w:val="aa"/>
        <w:widowControl w:val="0"/>
        <w:numPr>
          <w:ilvl w:val="0"/>
          <w:numId w:val="13"/>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Приведите примеры эстетических свойств на конкретном товаре.</w:t>
      </w:r>
    </w:p>
    <w:p w:rsidR="000A759F" w:rsidRPr="00AC2EF5" w:rsidRDefault="000A759F" w:rsidP="00057B9C">
      <w:pPr>
        <w:pStyle w:val="aa"/>
        <w:widowControl w:val="0"/>
        <w:numPr>
          <w:ilvl w:val="0"/>
          <w:numId w:val="13"/>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Приведите примеры свойства надежности на конкретном товаре.</w:t>
      </w:r>
    </w:p>
    <w:p w:rsidR="000A759F" w:rsidRPr="00AC2EF5" w:rsidRDefault="000A759F" w:rsidP="00057B9C">
      <w:pPr>
        <w:pStyle w:val="aa"/>
        <w:widowControl w:val="0"/>
        <w:numPr>
          <w:ilvl w:val="0"/>
          <w:numId w:val="13"/>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Приведите примеры свойства безопасности на конкретном товаре.</w:t>
      </w:r>
    </w:p>
    <w:p w:rsidR="000A759F" w:rsidRPr="00AC2EF5" w:rsidRDefault="000A759F" w:rsidP="00057B9C">
      <w:pPr>
        <w:pStyle w:val="aa"/>
        <w:numPr>
          <w:ilvl w:val="0"/>
          <w:numId w:val="13"/>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Как влияют знания потребительских свойств товара на экономическую эффективность работы торгового предприятия?</w:t>
      </w:r>
    </w:p>
    <w:p w:rsidR="000A759F" w:rsidRPr="00AC2EF5" w:rsidRDefault="000A759F" w:rsidP="00057B9C">
      <w:pPr>
        <w:pStyle w:val="aa"/>
        <w:numPr>
          <w:ilvl w:val="0"/>
          <w:numId w:val="13"/>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lastRenderedPageBreak/>
        <w:t>Дайте определение «показатель свойства».</w:t>
      </w:r>
    </w:p>
    <w:p w:rsidR="000A759F" w:rsidRPr="00AC2EF5" w:rsidRDefault="000A759F" w:rsidP="00057B9C">
      <w:pPr>
        <w:pStyle w:val="aa"/>
        <w:numPr>
          <w:ilvl w:val="0"/>
          <w:numId w:val="13"/>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Перечислите методы определения показателей свойств.</w:t>
      </w:r>
    </w:p>
    <w:p w:rsidR="000A759F" w:rsidRPr="00AC2EF5" w:rsidRDefault="000A759F" w:rsidP="00057B9C">
      <w:pPr>
        <w:pStyle w:val="aa"/>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понятие пищевой ценности продовольственных товаров.</w:t>
      </w:r>
    </w:p>
    <w:p w:rsidR="000A759F" w:rsidRPr="00AC2EF5" w:rsidRDefault="000A759F" w:rsidP="00057B9C">
      <w:pPr>
        <w:pStyle w:val="aa"/>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сущность энергетической ценности товаров?</w:t>
      </w:r>
    </w:p>
    <w:p w:rsidR="000A759F" w:rsidRPr="00AC2EF5" w:rsidRDefault="000A759F" w:rsidP="00057B9C">
      <w:pPr>
        <w:pStyle w:val="aa"/>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Дайте определение биологической ценности товаров. </w:t>
      </w:r>
    </w:p>
    <w:p w:rsidR="000A759F" w:rsidRPr="00AC2EF5" w:rsidRDefault="000A759F" w:rsidP="00057B9C">
      <w:pPr>
        <w:pStyle w:val="aa"/>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Что такое физиологическая ценность? </w:t>
      </w:r>
    </w:p>
    <w:p w:rsidR="000A759F" w:rsidRPr="00AC2EF5" w:rsidRDefault="000A759F" w:rsidP="00057B9C">
      <w:pPr>
        <w:pStyle w:val="aa"/>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 чего зависит органолептическая ценность?</w:t>
      </w:r>
    </w:p>
    <w:p w:rsidR="000A759F" w:rsidRPr="00AC2EF5" w:rsidRDefault="000A759F" w:rsidP="00057B9C">
      <w:pPr>
        <w:pStyle w:val="aa"/>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Что представляет собой доброкачественность? </w:t>
      </w:r>
    </w:p>
    <w:p w:rsidR="000A759F" w:rsidRPr="00AC2EF5" w:rsidRDefault="000A759F" w:rsidP="00057B9C">
      <w:pPr>
        <w:pStyle w:val="aa"/>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Приведите примеры кулинарно-технологических свойств.</w:t>
      </w:r>
    </w:p>
    <w:p w:rsidR="000A759F" w:rsidRPr="00AC2EF5" w:rsidRDefault="000A759F" w:rsidP="00057B9C">
      <w:pPr>
        <w:pStyle w:val="aa"/>
        <w:numPr>
          <w:ilvl w:val="0"/>
          <w:numId w:val="13"/>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характеристику эргономических свойств продовольственных товаров</w:t>
      </w:r>
    </w:p>
    <w:p w:rsidR="000A759F" w:rsidRPr="00AC2EF5" w:rsidRDefault="000A759F" w:rsidP="0019425C">
      <w:pPr>
        <w:spacing w:after="0" w:line="240" w:lineRule="auto"/>
        <w:ind w:firstLine="720"/>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Задание 1.</w:t>
      </w:r>
      <w:r w:rsidRPr="00AC2EF5">
        <w:rPr>
          <w:rFonts w:ascii="Times New Roman" w:eastAsia="Times New Roman" w:hAnsi="Times New Roman" w:cs="Times New Roman"/>
          <w:sz w:val="24"/>
          <w:szCs w:val="24"/>
          <w:lang w:eastAsia="ru-RU"/>
        </w:rPr>
        <w:t xml:space="preserve"> Используя информацию (см. Табл. 8), изучить процесс изменения понятия качества во времени, дополнить таблицу  определениями, которые не вошли в данный список, проанализировать, выявить наиболее емкое определение.</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8 – Хронология изменения понятий качества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7907"/>
      </w:tblGrid>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Автор </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формулировки</w:t>
            </w:r>
          </w:p>
        </w:tc>
        <w:tc>
          <w:tcPr>
            <w:tcW w:w="370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Формулировка определений качества</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1</w:t>
            </w:r>
          </w:p>
        </w:tc>
        <w:tc>
          <w:tcPr>
            <w:tcW w:w="37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2</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Платон (5 в. до н. э.)</w:t>
            </w:r>
          </w:p>
        </w:tc>
        <w:tc>
          <w:tcPr>
            <w:tcW w:w="370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Качество – это совокупность определенных свойств, отличающих данный предмет от других предметов того же вида</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Аристотель</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в. до н. э.)</w:t>
            </w:r>
          </w:p>
        </w:tc>
        <w:tc>
          <w:tcPr>
            <w:tcW w:w="370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Различие между предметами.</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Дифференциация по признаку «хороший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плохой»</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Локк (17 в.)</w:t>
            </w:r>
          </w:p>
        </w:tc>
        <w:tc>
          <w:tcPr>
            <w:tcW w:w="370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Качество составляется основными свойствами, объективно присущими предметам</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Гегель (19 в. )</w:t>
            </w:r>
          </w:p>
        </w:tc>
        <w:tc>
          <w:tcPr>
            <w:tcW w:w="370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Качество есть в первую очередь тождественная с бытием определенность,  так что нечто перестает быть тем, что оно есть, когда оно теряет свое качество</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Китайская версия</w:t>
            </w:r>
          </w:p>
        </w:tc>
        <w:tc>
          <w:tcPr>
            <w:tcW w:w="370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Иероглиф, обозначающий качество, состоит из двух элементов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«равновесие» и деньги» (качество= равновесие+деньги), следовательно, качество тождественно понятию «высококлассный», «дорогой»</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Шухарт (1931г.)</w:t>
            </w:r>
          </w:p>
        </w:tc>
        <w:tc>
          <w:tcPr>
            <w:tcW w:w="370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Качество имеет два аспекта: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Объективные физические характеристики,</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Субъективная сторона: насколько вещь «хороша»</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Исикава К. (1950 г.)</w:t>
            </w:r>
          </w:p>
        </w:tc>
        <w:tc>
          <w:tcPr>
            <w:tcW w:w="370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Качество, которое реально удовлетворяет потребителей</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Джуран  Дж. М. (1974г.)</w:t>
            </w:r>
          </w:p>
        </w:tc>
        <w:tc>
          <w:tcPr>
            <w:tcW w:w="370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Пригодность для использования (соответствие назначению). Качество есть степень удовлетворения потребителя. Для реализации качества производитель должен узнать требования потребителя и сделать свою продукцию такой, чтобы она удовлетворяла этим требованиям</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 15467</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79</w:t>
            </w:r>
          </w:p>
        </w:tc>
        <w:tc>
          <w:tcPr>
            <w:tcW w:w="370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Качество продукции – совокупность свойств продукции, обусловливающих ее пригодность удовлетворять определенные потребности в соответствии с ее назначением</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Международный стандарт ИСО 8402</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86</w:t>
            </w:r>
          </w:p>
        </w:tc>
        <w:tc>
          <w:tcPr>
            <w:tcW w:w="370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Качество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совокупность свойств и характеристик продукции или услуг, которые придают им  способность удовлетворять обусловленные или предполагаемые потребности.</w:t>
            </w:r>
          </w:p>
        </w:tc>
      </w:tr>
      <w:tr w:rsidR="000A759F" w:rsidRPr="00AC2EF5" w:rsidTr="00654D33">
        <w:tc>
          <w:tcPr>
            <w:tcW w:w="12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 т.д.</w:t>
            </w:r>
          </w:p>
        </w:tc>
        <w:tc>
          <w:tcPr>
            <w:tcW w:w="37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widowControl w:val="0"/>
        <w:autoSpaceDN w:val="0"/>
        <w:spacing w:after="0" w:line="240" w:lineRule="auto"/>
        <w:ind w:firstLine="708"/>
        <w:jc w:val="both"/>
        <w:rPr>
          <w:rFonts w:ascii="Times New Roman" w:eastAsia="Times New Roman" w:hAnsi="Times New Roman" w:cs="Times New Roman"/>
          <w:bCs/>
          <w:sz w:val="24"/>
          <w:szCs w:val="24"/>
          <w:lang w:eastAsia="ru-RU"/>
        </w:rPr>
      </w:pPr>
    </w:p>
    <w:p w:rsidR="000A759F" w:rsidRPr="00AC2EF5" w:rsidRDefault="000A759F" w:rsidP="0019425C">
      <w:pPr>
        <w:widowControl w:val="0"/>
        <w:autoSpaceDN w:val="0"/>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заключение следует обобщить изученную информацию, предложив свой вариант определения понятия «Качество»</w:t>
      </w:r>
    </w:p>
    <w:p w:rsidR="000A759F" w:rsidRPr="00AC2EF5" w:rsidRDefault="000A759F" w:rsidP="0019425C">
      <w:pPr>
        <w:widowControl w:val="0"/>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widowControl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Задание 2.</w:t>
      </w:r>
      <w:r w:rsidRPr="00AC2EF5">
        <w:rPr>
          <w:rFonts w:ascii="Times New Roman" w:eastAsia="Times New Roman" w:hAnsi="Times New Roman" w:cs="Times New Roman"/>
          <w:sz w:val="24"/>
          <w:szCs w:val="24"/>
          <w:lang w:eastAsia="ru-RU"/>
        </w:rPr>
        <w:t xml:space="preserve"> В таблице 9, приведенной ниже, проанализировать методы определения показателей качества.</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Pr="00AC2EF5">
        <w:rPr>
          <w:rFonts w:ascii="Times New Roman" w:eastAsia="Times New Roman" w:hAnsi="Times New Roman" w:cs="Times New Roman"/>
          <w:sz w:val="24"/>
          <w:szCs w:val="24"/>
          <w:lang w:eastAsia="ru-RU"/>
        </w:rPr>
        <w:t xml:space="preserve"> 9 – Методы определения показателей качества</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2213"/>
        <w:gridCol w:w="2213"/>
        <w:gridCol w:w="1859"/>
        <w:gridCol w:w="1859"/>
      </w:tblGrid>
      <w:tr w:rsidR="000A759F" w:rsidRPr="00AC2EF5" w:rsidTr="00654D33">
        <w:tc>
          <w:tcPr>
            <w:tcW w:w="118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widowControl w:val="0"/>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Наименование </w:t>
            </w:r>
          </w:p>
          <w:p w:rsidR="000A759F" w:rsidRPr="00AC2EF5" w:rsidRDefault="000A759F" w:rsidP="0019425C">
            <w:pPr>
              <w:widowControl w:val="0"/>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метода</w:t>
            </w:r>
          </w:p>
        </w:tc>
        <w:tc>
          <w:tcPr>
            <w:tcW w:w="10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widowControl w:val="0"/>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Характеристика</w:t>
            </w:r>
          </w:p>
        </w:tc>
        <w:tc>
          <w:tcPr>
            <w:tcW w:w="10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widowControl w:val="0"/>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Преимущества</w:t>
            </w: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Недостатки</w:t>
            </w:r>
          </w:p>
          <w:p w:rsidR="000A759F" w:rsidRPr="00AC2EF5" w:rsidRDefault="000A759F" w:rsidP="0019425C">
            <w:pPr>
              <w:widowControl w:val="0"/>
              <w:spacing w:after="0" w:line="240" w:lineRule="auto"/>
              <w:jc w:val="center"/>
              <w:rPr>
                <w:rFonts w:ascii="Times New Roman" w:eastAsia="Times New Roman" w:hAnsi="Times New Roman" w:cs="Times New Roman"/>
                <w:b/>
                <w:bCs/>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widowControl w:val="0"/>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Область </w:t>
            </w:r>
          </w:p>
          <w:p w:rsidR="000A759F" w:rsidRPr="00AC2EF5" w:rsidRDefault="000A759F" w:rsidP="0019425C">
            <w:pPr>
              <w:widowControl w:val="0"/>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применения</w:t>
            </w:r>
          </w:p>
        </w:tc>
      </w:tr>
      <w:tr w:rsidR="000A759F" w:rsidRPr="00AC2EF5" w:rsidTr="00654D33">
        <w:tc>
          <w:tcPr>
            <w:tcW w:w="118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widowControl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Инструментальный</w:t>
            </w: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18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widowControl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Органолептический</w:t>
            </w: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18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widowControl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Экспертный</w:t>
            </w: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18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widowControl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Социологический</w:t>
            </w: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18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widowControl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Расчетный</w:t>
            </w: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18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widowControl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Регистрационный</w:t>
            </w: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103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c>
          <w:tcPr>
            <w:tcW w:w="87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widowControl w:val="0"/>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3. </w:t>
      </w:r>
      <w:r w:rsidRPr="00AC2EF5">
        <w:rPr>
          <w:rFonts w:ascii="Times New Roman" w:eastAsia="Times New Roman" w:hAnsi="Times New Roman" w:cs="Times New Roman"/>
          <w:bCs/>
          <w:sz w:val="24"/>
          <w:szCs w:val="24"/>
          <w:lang w:eastAsia="ru-RU"/>
        </w:rPr>
        <w:t>Изучить терминологию  в области качества. Результаты работы оформить в таблице следующей формы.</w:t>
      </w:r>
    </w:p>
    <w:p w:rsidR="000A759F" w:rsidRPr="00AC2EF5" w:rsidRDefault="000A759F" w:rsidP="0019425C">
      <w:pPr>
        <w:tabs>
          <w:tab w:val="left" w:pos="7936"/>
          <w:tab w:val="right" w:pos="9355"/>
        </w:tabs>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Таблица 10 – Понятия в области качества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7638"/>
      </w:tblGrid>
      <w:tr w:rsidR="000A759F" w:rsidRPr="00AC2EF5" w:rsidTr="00654D33">
        <w:tc>
          <w:tcPr>
            <w:tcW w:w="14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Термин </w:t>
            </w:r>
          </w:p>
        </w:tc>
        <w:tc>
          <w:tcPr>
            <w:tcW w:w="357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Определение</w:t>
            </w:r>
          </w:p>
        </w:tc>
      </w:tr>
      <w:tr w:rsidR="000A759F" w:rsidRPr="00AC2EF5" w:rsidTr="00654D33">
        <w:tc>
          <w:tcPr>
            <w:tcW w:w="14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Градация качества</w:t>
            </w:r>
          </w:p>
        </w:tc>
        <w:tc>
          <w:tcPr>
            <w:tcW w:w="357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4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Стандартный товар</w:t>
            </w:r>
          </w:p>
        </w:tc>
        <w:tc>
          <w:tcPr>
            <w:tcW w:w="357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4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Нестандартный товар</w:t>
            </w:r>
          </w:p>
        </w:tc>
        <w:tc>
          <w:tcPr>
            <w:tcW w:w="357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4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Брак</w:t>
            </w:r>
          </w:p>
        </w:tc>
        <w:tc>
          <w:tcPr>
            <w:tcW w:w="357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4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Сортамент</w:t>
            </w:r>
          </w:p>
        </w:tc>
        <w:tc>
          <w:tcPr>
            <w:tcW w:w="357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4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Пересортица</w:t>
            </w:r>
          </w:p>
        </w:tc>
        <w:tc>
          <w:tcPr>
            <w:tcW w:w="357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4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Группа сложности</w:t>
            </w:r>
          </w:p>
        </w:tc>
        <w:tc>
          <w:tcPr>
            <w:tcW w:w="357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4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Группа качества</w:t>
            </w:r>
          </w:p>
        </w:tc>
        <w:tc>
          <w:tcPr>
            <w:tcW w:w="357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4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 т.д.</w:t>
            </w:r>
          </w:p>
        </w:tc>
        <w:tc>
          <w:tcPr>
            <w:tcW w:w="357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4.  </w:t>
      </w:r>
      <w:r w:rsidRPr="00AC2EF5">
        <w:rPr>
          <w:rFonts w:ascii="Times New Roman" w:eastAsia="Times New Roman" w:hAnsi="Times New Roman" w:cs="Times New Roman"/>
          <w:sz w:val="24"/>
          <w:szCs w:val="24"/>
          <w:lang w:eastAsia="ru-RU"/>
        </w:rPr>
        <w:t>И</w:t>
      </w:r>
      <w:r w:rsidRPr="00AC2EF5">
        <w:rPr>
          <w:rFonts w:ascii="Times New Roman" w:eastAsia="Times New Roman" w:hAnsi="Times New Roman" w:cs="Times New Roman"/>
          <w:bCs/>
          <w:sz w:val="24"/>
          <w:szCs w:val="24"/>
          <w:lang w:eastAsia="ru-RU"/>
        </w:rPr>
        <w:t>спользуя ГОСТ 30407</w:t>
      </w:r>
      <w:r w:rsidRPr="00AC2EF5">
        <w:rPr>
          <w:rFonts w:ascii="Times New Roman" w:eastAsia="Times New Roman" w:hAnsi="Times New Roman" w:cs="Times New Roman"/>
          <w:bCs/>
          <w:sz w:val="24"/>
          <w:szCs w:val="24"/>
          <w:lang w:eastAsia="ru-RU"/>
        </w:rPr>
        <w:sym w:font="Symbol" w:char="F02D"/>
      </w:r>
      <w:r w:rsidRPr="00AC2EF5">
        <w:rPr>
          <w:rFonts w:ascii="Times New Roman" w:eastAsia="Times New Roman" w:hAnsi="Times New Roman" w:cs="Times New Roman"/>
          <w:bCs/>
          <w:sz w:val="24"/>
          <w:szCs w:val="24"/>
          <w:lang w:eastAsia="ru-RU"/>
        </w:rPr>
        <w:t>96, определить к каким группировкам  относятся указанные в таблице дефекты стеклянных изделий. Результаты работы оформить в таблице 11.</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bCs/>
          <w:sz w:val="24"/>
          <w:szCs w:val="24"/>
          <w:lang w:eastAsia="ru-RU"/>
        </w:rPr>
        <w:t>11 – Изучение дефектов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1750"/>
        <w:gridCol w:w="1810"/>
        <w:gridCol w:w="1965"/>
        <w:gridCol w:w="2265"/>
      </w:tblGrid>
      <w:tr w:rsidR="000A759F" w:rsidRPr="00AC2EF5" w:rsidTr="00654D33">
        <w:trPr>
          <w:cantSplit/>
          <w:trHeight w:val="237"/>
        </w:trPr>
        <w:tc>
          <w:tcPr>
            <w:tcW w:w="1354"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дефекта</w:t>
            </w:r>
          </w:p>
        </w:tc>
        <w:tc>
          <w:tcPr>
            <w:tcW w:w="3646"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Классификационные признаки</w:t>
            </w:r>
          </w:p>
        </w:tc>
      </w:tr>
      <w:tr w:rsidR="000A759F" w:rsidRPr="00AC2EF5" w:rsidTr="0019425C">
        <w:trPr>
          <w:cantSplit/>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81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tabs>
                <w:tab w:val="left" w:pos="136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w:t>
            </w:r>
          </w:p>
          <w:p w:rsidR="000A759F" w:rsidRPr="00AC2EF5" w:rsidRDefault="000A759F" w:rsidP="0019425C">
            <w:pPr>
              <w:tabs>
                <w:tab w:val="left" w:pos="136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степени значимости</w:t>
            </w:r>
          </w:p>
        </w:tc>
        <w:tc>
          <w:tcPr>
            <w:tcW w:w="84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 наличию методов и средств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обнаружения</w:t>
            </w:r>
          </w:p>
        </w:tc>
        <w:tc>
          <w:tcPr>
            <w:tcW w:w="92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 наличию методов и средств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устранения</w:t>
            </w:r>
          </w:p>
        </w:tc>
        <w:tc>
          <w:tcPr>
            <w:tcW w:w="106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этапу возникновения</w:t>
            </w:r>
          </w:p>
        </w:tc>
      </w:tr>
      <w:tr w:rsidR="000A759F" w:rsidRPr="00AC2EF5" w:rsidTr="0019425C">
        <w:trPr>
          <w:cantSplit/>
          <w:trHeight w:val="304"/>
        </w:trPr>
        <w:tc>
          <w:tcPr>
            <w:tcW w:w="0" w:type="auto"/>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81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tabs>
                <w:tab w:val="left" w:pos="136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84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92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06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r>
      <w:tr w:rsidR="000A759F" w:rsidRPr="00AC2EF5" w:rsidTr="0019425C">
        <w:tc>
          <w:tcPr>
            <w:tcW w:w="13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Сквозная грань</w:t>
            </w:r>
          </w:p>
        </w:tc>
        <w:tc>
          <w:tcPr>
            <w:tcW w:w="81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критический</w:t>
            </w:r>
          </w:p>
        </w:tc>
        <w:tc>
          <w:tcPr>
            <w:tcW w:w="84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скрытый</w:t>
            </w:r>
          </w:p>
        </w:tc>
        <w:tc>
          <w:tcPr>
            <w:tcW w:w="92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неустранимый</w:t>
            </w:r>
          </w:p>
        </w:tc>
        <w:tc>
          <w:tcPr>
            <w:tcW w:w="106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технологический</w:t>
            </w:r>
          </w:p>
        </w:tc>
      </w:tr>
      <w:tr w:rsidR="000A759F" w:rsidRPr="00AC2EF5" w:rsidTr="0019425C">
        <w:tc>
          <w:tcPr>
            <w:tcW w:w="13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Мошка, ухудшающая товарный вид</w:t>
            </w:r>
          </w:p>
        </w:tc>
        <w:tc>
          <w:tcPr>
            <w:tcW w:w="81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92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06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9425C">
        <w:tc>
          <w:tcPr>
            <w:tcW w:w="13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Ш лир</w:t>
            </w:r>
          </w:p>
        </w:tc>
        <w:tc>
          <w:tcPr>
            <w:tcW w:w="81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92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06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9425C">
        <w:tc>
          <w:tcPr>
            <w:tcW w:w="13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Пузырь продавливающийся</w:t>
            </w:r>
          </w:p>
        </w:tc>
        <w:tc>
          <w:tcPr>
            <w:tcW w:w="81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92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06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9425C">
        <w:tc>
          <w:tcPr>
            <w:tcW w:w="13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Окалина</w:t>
            </w:r>
          </w:p>
        </w:tc>
        <w:tc>
          <w:tcPr>
            <w:tcW w:w="81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92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06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9425C">
        <w:tc>
          <w:tcPr>
            <w:tcW w:w="13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Рух</w:t>
            </w:r>
          </w:p>
        </w:tc>
        <w:tc>
          <w:tcPr>
            <w:tcW w:w="81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92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06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9425C">
        <w:tc>
          <w:tcPr>
            <w:tcW w:w="13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Сколы</w:t>
            </w:r>
          </w:p>
        </w:tc>
        <w:tc>
          <w:tcPr>
            <w:tcW w:w="81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92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06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9425C">
        <w:tc>
          <w:tcPr>
            <w:tcW w:w="13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Кованость</w:t>
            </w:r>
          </w:p>
        </w:tc>
        <w:tc>
          <w:tcPr>
            <w:tcW w:w="81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92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06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9425C">
        <w:tc>
          <w:tcPr>
            <w:tcW w:w="13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Нежелательные оттенки стекломассы, не портящие товарного вида</w:t>
            </w:r>
          </w:p>
        </w:tc>
        <w:tc>
          <w:tcPr>
            <w:tcW w:w="81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92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06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9425C">
        <w:tc>
          <w:tcPr>
            <w:tcW w:w="13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Сколы неоплавленные</w:t>
            </w:r>
          </w:p>
        </w:tc>
        <w:tc>
          <w:tcPr>
            <w:tcW w:w="81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92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06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9425C">
        <w:tc>
          <w:tcPr>
            <w:tcW w:w="13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Просвет между корпусом и крышкой</w:t>
            </w:r>
          </w:p>
        </w:tc>
        <w:tc>
          <w:tcPr>
            <w:tcW w:w="81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4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92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06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bl>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lastRenderedPageBreak/>
        <w:t xml:space="preserve">Задание 5. </w:t>
      </w:r>
      <w:r w:rsidRPr="00AC2EF5">
        <w:rPr>
          <w:rFonts w:ascii="Times New Roman" w:eastAsia="Times New Roman" w:hAnsi="Times New Roman" w:cs="Times New Roman"/>
          <w:bCs/>
          <w:sz w:val="24"/>
          <w:szCs w:val="24"/>
          <w:lang w:eastAsia="ru-RU"/>
        </w:rPr>
        <w:t>Письменно перечислить принципы сортировки непродовольственных товаров.</w:t>
      </w:r>
    </w:p>
    <w:p w:rsidR="000A759F" w:rsidRPr="00AC2EF5" w:rsidRDefault="000A759F" w:rsidP="0019425C">
      <w:pPr>
        <w:widowControl w:val="0"/>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6. </w:t>
      </w:r>
      <w:r w:rsidRPr="00AC2EF5">
        <w:rPr>
          <w:rFonts w:ascii="Times New Roman" w:eastAsia="Times New Roman" w:hAnsi="Times New Roman" w:cs="Times New Roman"/>
          <w:bCs/>
          <w:sz w:val="24"/>
          <w:szCs w:val="24"/>
          <w:lang w:eastAsia="ru-RU"/>
        </w:rPr>
        <w:t>Письменно перечислить принципы сортировки продовольственных товаров.</w:t>
      </w: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Задание 7.</w:t>
      </w:r>
      <w:r w:rsidRPr="00AC2EF5">
        <w:rPr>
          <w:rFonts w:ascii="Times New Roman" w:hAnsi="Times New Roman" w:cs="Times New Roman"/>
          <w:sz w:val="24"/>
          <w:szCs w:val="24"/>
        </w:rPr>
        <w:t>Изучив информацию  об определении потребительской ценности по  модели Н. Кано, определить номенклатуру обязательных, количественных, сюрпризных требований для следующих товаров</w:t>
      </w:r>
      <w:r w:rsidRPr="00AC2EF5">
        <w:rPr>
          <w:rFonts w:ascii="Times New Roman" w:eastAsia="Times New Roman" w:hAnsi="Times New Roman" w:cs="Times New Roman"/>
          <w:sz w:val="24"/>
          <w:szCs w:val="24"/>
          <w:lang w:eastAsia="ru-RU"/>
        </w:rPr>
        <w:t>:</w:t>
      </w:r>
    </w:p>
    <w:p w:rsidR="000A759F" w:rsidRPr="00AC2EF5" w:rsidRDefault="000A759F" w:rsidP="00057B9C">
      <w:pPr>
        <w:pStyle w:val="aa"/>
        <w:numPr>
          <w:ilvl w:val="0"/>
          <w:numId w:val="12"/>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мобильного телефона;</w:t>
      </w:r>
    </w:p>
    <w:p w:rsidR="000A759F" w:rsidRPr="00AC2EF5" w:rsidRDefault="000A759F" w:rsidP="00057B9C">
      <w:pPr>
        <w:pStyle w:val="aa"/>
        <w:numPr>
          <w:ilvl w:val="0"/>
          <w:numId w:val="12"/>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шоколада.</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оформить в таблице 12.</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12 – Характеристики по модели Кано</w:t>
      </w:r>
    </w:p>
    <w:tbl>
      <w:tblPr>
        <w:tblStyle w:val="ab"/>
        <w:tblW w:w="0" w:type="auto"/>
        <w:jc w:val="center"/>
        <w:tblLook w:val="04A0" w:firstRow="1" w:lastRow="0" w:firstColumn="1" w:lastColumn="0" w:noHBand="0" w:noVBand="1"/>
      </w:tblPr>
      <w:tblGrid>
        <w:gridCol w:w="2276"/>
        <w:gridCol w:w="2323"/>
        <w:gridCol w:w="2364"/>
        <w:gridCol w:w="2324"/>
      </w:tblGrid>
      <w:tr w:rsidR="000A759F" w:rsidRPr="00AC2EF5" w:rsidTr="00654D33">
        <w:trPr>
          <w:jc w:val="center"/>
        </w:trPr>
        <w:tc>
          <w:tcPr>
            <w:tcW w:w="2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w:t>
            </w:r>
          </w:p>
        </w:tc>
        <w:tc>
          <w:tcPr>
            <w:tcW w:w="232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Обязательные характеристики</w:t>
            </w:r>
          </w:p>
        </w:tc>
        <w:tc>
          <w:tcPr>
            <w:tcW w:w="236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Количественные характеристики</w:t>
            </w:r>
          </w:p>
        </w:tc>
        <w:tc>
          <w:tcPr>
            <w:tcW w:w="232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Сюрпризные характеристики</w:t>
            </w:r>
          </w:p>
        </w:tc>
      </w:tr>
      <w:tr w:rsidR="000A759F" w:rsidRPr="00AC2EF5" w:rsidTr="00654D33">
        <w:trPr>
          <w:jc w:val="center"/>
        </w:trPr>
        <w:tc>
          <w:tcPr>
            <w:tcW w:w="2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232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236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232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 Кано выделил три основных типа реакций  потребителей на разные свойства товара и изобразил их графически (см. Рис. 3).  </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Первые характеристики товаров (назван</w:t>
      </w:r>
      <w:r w:rsidRPr="00AC2EF5">
        <w:rPr>
          <w:rFonts w:ascii="Times New Roman" w:eastAsia="Times New Roman" w:hAnsi="Times New Roman" w:cs="Times New Roman"/>
          <w:sz w:val="24"/>
          <w:szCs w:val="24"/>
          <w:lang w:eastAsia="ru-RU"/>
        </w:rPr>
        <w:softHyphen/>
        <w:t>ные Н. Кано «обязательными») считаются людьми само собой разумеющимися: если они есть, то восторга это ни у кого не вызы</w:t>
      </w:r>
      <w:r w:rsidRPr="00AC2EF5">
        <w:rPr>
          <w:rFonts w:ascii="Times New Roman" w:eastAsia="Times New Roman" w:hAnsi="Times New Roman" w:cs="Times New Roman"/>
          <w:sz w:val="24"/>
          <w:szCs w:val="24"/>
          <w:lang w:eastAsia="ru-RU"/>
        </w:rPr>
        <w:softHyphen/>
        <w:t>вает, но вот если их нет, то возмущению и недовольству нет границ. Скажем, в наше время мало кто обрадуется, узнав, что авто</w:t>
      </w:r>
      <w:r w:rsidRPr="00AC2EF5">
        <w:rPr>
          <w:rFonts w:ascii="Times New Roman" w:eastAsia="Times New Roman" w:hAnsi="Times New Roman" w:cs="Times New Roman"/>
          <w:sz w:val="24"/>
          <w:szCs w:val="24"/>
          <w:lang w:eastAsia="ru-RU"/>
        </w:rPr>
        <w:softHyphen/>
        <w:t>мобиль оснащен стеклоочистителями-дворниками». («А как же иначе?») Но стоит какой-нибудь компании предложить модель машины без этого элементарного удобства, и публика с возмущением откажется приоб</w:t>
      </w:r>
      <w:r w:rsidRPr="00AC2EF5">
        <w:rPr>
          <w:rFonts w:ascii="Times New Roman" w:eastAsia="Times New Roman" w:hAnsi="Times New Roman" w:cs="Times New Roman"/>
          <w:sz w:val="24"/>
          <w:szCs w:val="24"/>
          <w:lang w:eastAsia="ru-RU"/>
        </w:rPr>
        <w:softHyphen/>
        <w:t>ретать машину.</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3778FA" w:rsidP="0019425C">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pict>
          <v:group id="Группа 20" o:spid="_x0000_s1305" style="position:absolute;left:0;text-align:left;margin-left:82.45pt;margin-top:4.9pt;width:384.8pt;height:177.3pt;z-index:251856896;mso-width-relative:margin;mso-height-relative:margin" coordsize="84566,60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">
            <v:shapetype id="_x0000_t32" coordsize="21600,21600" o:spt="32" o:oned="t" path="m,l21600,21600e" filled="f">
              <v:path arrowok="t" fillok="f" o:connecttype="none"/>
              <o:lock v:ext="edit" shapetype="t"/>
            </v:shapetype>
            <v:shape id="Прямая со стрелкой 224" o:spid="_x0000_s1027" type="#_x0000_t32" style="position:absolute;left:13316;top:30243;width:568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LyX8MAAADcAAAADwAAAGRycy9kb3ducmV2LnhtbESPQWsCMRSE7wX/Q3iCt5p12RZZjSKF&#10;inirVbw+kufu4uZl3UQ37a9vCoUeh5n5hlmuo23Fg3rfOFYwm2YgiLUzDVcKjp/vz3MQPiAbbB2T&#10;gi/ysF6NnpZYGjfwBz0OoRIJwr5EBXUIXSml1zVZ9FPXESfv4nqLIcm+kqbHIcFtK/Mse5UWG04L&#10;NXb0VpO+Hu5Wgd5j992Qvm1j5Mu5OhX74aVQajKOmwWIQDH8h//aO6Mgzwv4PZOOgF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C8l/DAAAA3AAAAA8AAAAAAAAAAAAA&#10;AAAAoQIAAGRycy9kb3ducmV2LnhtbFBLBQYAAAAABAAEAPkAAACRAwAAAAA=&#10;" strokecolor="#5b9bd5 [3204]" strokeweight="3pt">
              <v:stroke endarrow="open" joinstyle="miter"/>
            </v:shape>
            <v:shape id="Прямая со стрелкой 225" o:spid="_x0000_s1028" type="#_x0000_t32" style="position:absolute;left:39959;top:5040;width:720;height:468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tx8YAAADcAAAADwAAAGRycy9kb3ducmV2LnhtbESP3WoCMRSE7wXfIRyhd5rtltWyNUqp&#10;P5T2otb2AQ6b092lm5OQRF379I0geDnMzDfMfNmbThzJh9aygvtJBoK4srrlWsH312b8CCJEZI2d&#10;ZVJwpgDLxXAwx1LbE3/ScR9rkSAcSlTQxOhKKUPVkMEwsY44eT/WG4xJ+lpqj6cEN53Ms2wqDbac&#10;Fhp09NJQ9bs/GAXub33+2OYP691m9uaK92LlsV0pdTfqn59AROrjLXxtv2oFeV7A5Uw6AnLx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vurcfGAAAA3AAAAA8AAAAAAAAA&#10;AAAAAAAAoQIAAGRycy9kb3ducmV2LnhtbFBLBQYAAAAABAAEAPkAAACUAwAAAAA=&#10;" strokecolor="#5b9bd5 [3204]" strokeweight="3pt">
              <v:stroke endarrow="open" joinstyle="miter"/>
            </v:shape>
            <v:shapetype id="_x0000_t202" coordsize="21600,21600" o:spt="202" path="m,l,21600r21600,l21600,xe">
              <v:stroke joinstyle="miter"/>
              <v:path gradientshapeok="t" o:connecttype="rect"/>
            </v:shapetype>
            <v:shape id="TextBox 7" o:spid="_x0000_s1029" type="#_x0000_t202" style="position:absolute;left:29158;width:23044;height:6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UfE8QA&#10;AADcAAAADwAAAGRycy9kb3ducmV2LnhtbESPQWvCQBSE74L/YXlCb2a3oQ01uopYCj1VtK3g7ZF9&#10;JqHZtyG7TdJ/3xUEj8PMfMOsNqNtRE+drx1reEwUCOLCmZpLDV+fb/MXED4gG2wck4Y/8rBZTycr&#10;zI0b+ED9MZQiQtjnqKEKoc2l9EVFFn3iWuLoXVxnMUTZldJ0OES4bWSqVCYt1hwXKmxpV1Hxc/y1&#10;Gr4/LufTk9qXr/a5HdyoJNuF1PphNm6XIAKN4R6+td+NhjTN4HomH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lHxPEAAAA3AAAAA8AAAAAAAAAAAAAAAAAmAIAAGRycy9k&#10;b3ducmV2LnhtbFBLBQYAAAAABAAEAPUAAACJAwAAAAA=&#10;" filled="f" stroked="f">
              <v:textbox>
                <w:txbxContent>
                  <w:p w:rsidR="00C37D1C" w:rsidRPr="00DF032F" w:rsidRDefault="00C37D1C" w:rsidP="000A759F">
                    <w:pPr>
                      <w:pStyle w:val="af2"/>
                      <w:spacing w:before="0" w:beforeAutospacing="0" w:after="0" w:afterAutospacing="0"/>
                      <w:rPr>
                        <w:sz w:val="16"/>
                        <w:szCs w:val="16"/>
                      </w:rPr>
                    </w:pPr>
                    <w:r w:rsidRPr="00DF032F">
                      <w:rPr>
                        <w:color w:val="000000" w:themeColor="text1"/>
                        <w:kern w:val="24"/>
                        <w:sz w:val="16"/>
                        <w:szCs w:val="16"/>
                      </w:rPr>
                      <w:t>Покупатель доволен</w:t>
                    </w:r>
                  </w:p>
                </w:txbxContent>
              </v:textbox>
            </v:shape>
            <v:shape id="TextBox 8" o:spid="_x0000_s1030" type="#_x0000_t202" style="position:absolute;left:29212;top:54006;width:25870;height:6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m6iMUA&#10;AADcAAAADwAAAGRycy9kb3ducmV2LnhtbESPT2vCQBTE74V+h+UVvOlug39q6iaUFsFTRa2Ct0f2&#10;mYRm34bsatJv3y0IPQ4z8xtmlQ+2ETfqfO1Yw/NEgSAunKm51PB1WI9fQPiAbLBxTBp+yEOePT6s&#10;MDWu5x3d9qEUEcI+RQ1VCG0qpS8qsugnriWO3sV1FkOUXSlNh32E20YmSs2lxZrjQoUtvVdUfO+v&#10;VsPx83I+TdW2/LCztneDkmyXUuvR0/D2CiLQEP7D9/bGaEiSB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bqIxQAAANwAAAAPAAAAAAAAAAAAAAAAAJgCAABkcnMv&#10;ZG93bnJldi54bWxQSwUGAAAAAAQABAD1AAAAigMAAAAA&#10;" filled="f" stroked="f">
              <v:textbox>
                <w:txbxContent>
                  <w:p w:rsidR="00C37D1C" w:rsidRPr="00DF032F" w:rsidRDefault="00C37D1C" w:rsidP="000A759F">
                    <w:pPr>
                      <w:pStyle w:val="af2"/>
                      <w:spacing w:before="0" w:beforeAutospacing="0" w:after="0" w:afterAutospacing="0"/>
                      <w:rPr>
                        <w:sz w:val="16"/>
                        <w:szCs w:val="16"/>
                      </w:rPr>
                    </w:pPr>
                    <w:r w:rsidRPr="00DF032F">
                      <w:rPr>
                        <w:color w:val="000000" w:themeColor="text1"/>
                        <w:kern w:val="24"/>
                        <w:sz w:val="16"/>
                        <w:szCs w:val="16"/>
                      </w:rPr>
                      <w:t>Покупатель не доволен</w:t>
                    </w:r>
                  </w:p>
                </w:txbxContent>
              </v:textbox>
            </v:shape>
            <v:shape id="TextBox 9" o:spid="_x0000_s1031" type="#_x0000_t202" style="position:absolute;top:32403;width:28435;height:6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Yu+sIA&#10;AADcAAAADwAAAGRycy9kb3ducmV2LnhtbERPW2vCMBR+H/gfwhH2tiaWbWg1imwIe9pYvYBvh+bY&#10;FpuT0ETb/fvlYbDHj+++2oy2E3fqQ+tYwyxTIIgrZ1quNRz2u6c5iBCRDXaOScMPBdisJw8rLIwb&#10;+JvuZaxFCuFQoIYmRl9IGaqGLIbMeeLEXVxvMSbY19L0OKRw28lcqVdpseXU0KCnt4aqa3mzGo6f&#10;l/PpWX3V7/bFD25Uku1Cav04HbdLEJHG+C/+c38YDXme1qYz6Qj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ti76wgAAANwAAAAPAAAAAAAAAAAAAAAAAJgCAABkcnMvZG93&#10;bnJldi54bWxQSwUGAAAAAAQABAD1AAAAhwMAAAAA&#10;" filled="f" stroked="f">
              <v:textbox>
                <w:txbxContent>
                  <w:p w:rsidR="00C37D1C" w:rsidRPr="00DF032F" w:rsidRDefault="00C37D1C" w:rsidP="000A759F">
                    <w:pPr>
                      <w:pStyle w:val="af2"/>
                      <w:spacing w:before="0" w:beforeAutospacing="0" w:after="0" w:afterAutospacing="0"/>
                      <w:rPr>
                        <w:sz w:val="16"/>
                        <w:szCs w:val="16"/>
                      </w:rPr>
                    </w:pPr>
                    <w:r w:rsidRPr="00DF032F">
                      <w:rPr>
                        <w:color w:val="000000" w:themeColor="text1"/>
                        <w:kern w:val="24"/>
                        <w:sz w:val="16"/>
                        <w:szCs w:val="16"/>
                      </w:rPr>
                      <w:t>Требование не выполнено</w:t>
                    </w:r>
                  </w:p>
                </w:txbxContent>
              </v:textbox>
            </v:shape>
            <v:shape id="TextBox 10" o:spid="_x0000_s1032" type="#_x0000_t202" style="position:absolute;left:57423;top:24749;width:25559;height:6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qLYcQA&#10;AADcAAAADwAAAGRycy9kb3ducmV2LnhtbESPT2vCQBTE7wW/w/KE3ppdQy0a3Yi0CJ4s1bbQ2yP7&#10;8gezb0N2NfHbdwsFj8PM/IZZb0bbiiv1vnGsYZYoEMSFMw1XGj5Pu6cFCB+QDbaOScONPGzyycMa&#10;M+MG/qDrMVQiQthnqKEOocuk9EVNFn3iOuLola63GKLsK2l6HCLctjJV6kVabDgu1NjRa03F+Xix&#10;Gr4O5c/3s3qv3uy8G9yoJNul1PpxOm5XIAKN4R7+b++NhjRdwt+ZeAR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6i2HEAAAA3AAAAA8AAAAAAAAAAAAAAAAAmAIAAGRycy9k&#10;b3ducmV2LnhtbFBLBQYAAAAABAAEAPUAAACJAwAAAAA=&#10;" filled="f" stroked="f">
              <v:textbox>
                <w:txbxContent>
                  <w:p w:rsidR="00C37D1C" w:rsidRPr="00DF032F" w:rsidRDefault="00C37D1C" w:rsidP="000A759F">
                    <w:pPr>
                      <w:pStyle w:val="af2"/>
                      <w:spacing w:before="0" w:beforeAutospacing="0" w:after="0" w:afterAutospacing="0"/>
                      <w:rPr>
                        <w:sz w:val="16"/>
                        <w:szCs w:val="16"/>
                      </w:rPr>
                    </w:pPr>
                    <w:r w:rsidRPr="00DF032F">
                      <w:rPr>
                        <w:color w:val="000000" w:themeColor="text1"/>
                        <w:kern w:val="24"/>
                        <w:sz w:val="16"/>
                        <w:szCs w:val="16"/>
                      </w:rPr>
                      <w:t>Требование выполнено</w:t>
                    </w:r>
                  </w:p>
                </w:txbxContent>
              </v:textbox>
            </v:shape>
            <v:line id="Прямая соединительная линия 230" o:spid="_x0000_s1033" style="position:absolute;flip:y;visibility:visible;mso-wrap-style:square" from="20517,10081" to="62281,48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Ckt8IAAADcAAAADwAAAGRycy9kb3ducmV2LnhtbERPy4rCMBTdD/gP4Qqzm6Y+GKQaRYRh&#10;ZHyA1Q+4NNe22NzUJtrq15uFMMvDec8WnanEnRpXWlYwiGIQxJnVJecKTsefrwkI55E1VpZJwYMc&#10;LOa9jxkm2rZ8oHvqcxFC2CWooPC+TqR0WUEGXWRr4sCdbWPQB9jkUjfYhnBTyWEcf0uDJYeGAmta&#10;FZRd0ptRME7tL7fb/fF6fepdR5fN42+0Ueqz3y2nIDx1/l/8dq+1guEozA9nwhGQ8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ICkt8IAAADcAAAADwAAAAAAAAAAAAAA&#10;AAChAgAAZHJzL2Rvd25yZXYueG1sUEsFBgAAAAAEAAQA+QAAAJADAAAAAA==&#10;" strokecolor="red" strokeweight="3pt">
              <v:stroke dashstyle="3 1" joinstyle="miter"/>
            </v:line>
            <v:shape id="Полилиния 231" o:spid="_x0000_s1034" style="position:absolute;left:13133;top:5040;width:46988;height:20089;visibility:visible;mso-wrap-style:square;v-text-anchor:middle" coordsize="3574473,202276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PMTcUA&#10;AADcAAAADwAAAGRycy9kb3ducmV2LnhtbESPUWsCMRCE3wv9D2ELvtWcCsWeRimFSqW0oK3o43JZ&#10;L4fJ5risev33TaHQx2FmvmHmyz54daEuNZENjIYFKOIq2oZrA1+fL/dTUEmQLfrIZOCbEiwXtzdz&#10;LG288oYuW6lVhnAq0YATaUutU+UoYBrGljh7x9gFlCy7WtsOrxkevB4XxYMO2HBecNjSs6PqtD0H&#10;A3vp16vH9n2/QvnYHNybP/jpzpjBXf80AyXUy3/4r/1qDYwnI/g9k4+AXv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U8xNxQAAANwAAAAPAAAAAAAAAAAAAAAAAJgCAABkcnMv&#10;ZG93bnJldi54bWxQSwUGAAAAAAQABAD1AAAAigMAAAAA&#10;" adj="-11796480,,5400" path="m,2022763v713509,-18473,1427019,-36945,2022764,-374072c2618510,1311564,3574473,,3574473,r,e" filled="f" strokecolor="#1f4d78 [1604]" strokeweight="1pt">
              <v:stroke joinstyle="miter"/>
              <v:formulas/>
              <v:path arrowok="t" o:connecttype="custom" o:connectlocs="0,2008940;2658997,1637424;4698775,0;4698775,0" o:connectangles="0,0,0,0" textboxrect="0,0,3574473,2022763"/>
              <v:textbox>
                <w:txbxContent>
                  <w:p w:rsidR="00C37D1C" w:rsidRPr="00DF032F" w:rsidRDefault="00C37D1C" w:rsidP="000A759F">
                    <w:pPr>
                      <w:rPr>
                        <w:rFonts w:eastAsia="Times New Roman"/>
                        <w:sz w:val="16"/>
                        <w:szCs w:val="16"/>
                      </w:rPr>
                    </w:pPr>
                  </w:p>
                </w:txbxContent>
              </v:textbox>
            </v:shape>
            <v:shape id="Полилиния 232" o:spid="_x0000_s1035" style="position:absolute;left:26055;top:31756;width:46988;height:20089;rotation:180;visibility:visible;mso-wrap-style:square;v-text-anchor:middle" coordsize="3574473,202276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7mgsYA&#10;AADcAAAADwAAAGRycy9kb3ducmV2LnhtbESPT2vCQBTE74V+h+UJvRTdNAUr0VXU0kYvFf8cPD6y&#10;zyQ0+zbsbjT99l2h0OMwM79hZoveNOJKzteWFbyMEhDEhdU1lwpOx4/hBIQPyBoby6Tghzws5o8P&#10;M8y0vfGerodQighhn6GCKoQ2k9IXFRn0I9sSR+9incEQpSuldniLcNPINEnG0mDNcaHCltYVFd+H&#10;zij45Lxcn92W6StfvXdj273lu2elngb9cgoiUB/+w3/tjVaQvqZwPxOP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Z7mgsYAAADcAAAADwAAAAAAAAAAAAAAAACYAgAAZHJz&#10;L2Rvd25yZXYueG1sUEsFBgAAAAAEAAQA9QAAAIsDAAAAAA==&#10;" adj="-11796480,,5400" path="m,2022763v713509,-18473,1427019,-36945,2022764,-374072c2618510,1311564,3574473,,3574473,r,e" filled="f" strokecolor="#1f4d78 [1604]" strokeweight="1pt">
              <v:stroke joinstyle="miter"/>
              <v:formulas/>
              <v:path arrowok="t" o:connecttype="custom" o:connectlocs="0,2008940;2658997,1637424;4698775,0;4698775,0" o:connectangles="0,0,0,0" textboxrect="0,0,3574473,2022763"/>
              <v:textbox>
                <w:txbxContent>
                  <w:p w:rsidR="00C37D1C" w:rsidRPr="00DF032F" w:rsidRDefault="00C37D1C" w:rsidP="000A759F">
                    <w:pPr>
                      <w:rPr>
                        <w:rFonts w:eastAsia="Times New Roman"/>
                        <w:sz w:val="16"/>
                        <w:szCs w:val="16"/>
                      </w:rPr>
                    </w:pPr>
                  </w:p>
                </w:txbxContent>
              </v:textbox>
            </v:shape>
            <v:shape id="TextBox 17" o:spid="_x0000_s1036" type="#_x0000_t202" style="position:absolute;left:58681;top:1347;width:23044;height:4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sqVsQA&#10;AADcAAAADwAAAGRycy9kb3ducmV2LnhtbESPQWvCQBSE74L/YXmCt7qrtsVGVxFF6MnStBa8PbLP&#10;JJh9G7Krif/eFQoeh5n5hlmsOluJKzW+dKxhPFIgiDNnSs41/P7sXmYgfEA2WDkmDTfysFr2ewtM&#10;jGv5m65pyEWEsE9QQxFCnUjps4Is+pGriaN3co3FEGWTS9NgG+G2khOl3qXFkuNCgTVtCsrO6cVq&#10;OOxPx79X9ZVv7Vvduk5Jth9S6+GgW89BBOrCM/zf/jQaJtM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LKlbEAAAA3AAAAA8AAAAAAAAAAAAAAAAAmAIAAGRycy9k&#10;b3ducmV2LnhtbFBLBQYAAAAABAAEAPUAAACJAwAAAAA=&#10;" filled="f" stroked="f">
              <v:textbox>
                <w:txbxContent>
                  <w:p w:rsidR="00C37D1C" w:rsidRPr="00DF032F" w:rsidRDefault="00C37D1C" w:rsidP="000A759F">
                    <w:pPr>
                      <w:pStyle w:val="af2"/>
                      <w:spacing w:before="0" w:beforeAutospacing="0" w:after="0" w:afterAutospacing="0"/>
                      <w:rPr>
                        <w:sz w:val="16"/>
                        <w:szCs w:val="16"/>
                      </w:rPr>
                    </w:pPr>
                    <w:r w:rsidRPr="00DF032F">
                      <w:rPr>
                        <w:color w:val="000000" w:themeColor="text1"/>
                        <w:kern w:val="24"/>
                        <w:sz w:val="16"/>
                        <w:szCs w:val="16"/>
                      </w:rPr>
                      <w:t xml:space="preserve">Сюрпризные </w:t>
                    </w:r>
                  </w:p>
                </w:txbxContent>
              </v:textbox>
            </v:shape>
            <v:shape id="TextBox 18" o:spid="_x0000_s1037" type="#_x0000_t202" style="position:absolute;left:61521;top:9526;width:23045;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KyIsUA&#10;AADcAAAADwAAAGRycy9kb3ducmV2LnhtbESPS2vDMBCE74H8B7GB3hqpeZTEtRxCQqGnhOYFvS3W&#10;xja1VsZSY/ffV4FCjsPMfMOkq97W4katrxxreBkrEMS5MxUXGk7H9+cFCB+QDdaOScMveVhlw0GK&#10;iXEdf9LtEAoRIewT1FCG0CRS+rwki37sGuLoXV1rMUTZFtK02EW4reVEqVdpseK4UGJDm5Ly78OP&#10;1XDeXb8uM7UvtnbedK5Xku1Sav006tdvIAL14RH+b38YDZPpD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IrIixQAAANwAAAAPAAAAAAAAAAAAAAAAAJgCAABkcnMv&#10;ZG93bnJldi54bWxQSwUGAAAAAAQABAD1AAAAigMAAAAA&#10;" filled="f" stroked="f">
              <v:textbox>
                <w:txbxContent>
                  <w:p w:rsidR="00C37D1C" w:rsidRPr="00DF032F" w:rsidRDefault="00C37D1C" w:rsidP="000A759F">
                    <w:pPr>
                      <w:pStyle w:val="af2"/>
                      <w:spacing w:before="0" w:beforeAutospacing="0" w:after="0" w:afterAutospacing="0"/>
                      <w:rPr>
                        <w:sz w:val="16"/>
                        <w:szCs w:val="16"/>
                      </w:rPr>
                    </w:pPr>
                    <w:r w:rsidRPr="00DF032F">
                      <w:rPr>
                        <w:color w:val="000000" w:themeColor="text1"/>
                        <w:kern w:val="24"/>
                        <w:sz w:val="16"/>
                        <w:szCs w:val="16"/>
                      </w:rPr>
                      <w:t xml:space="preserve">Количественные </w:t>
                    </w:r>
                  </w:p>
                </w:txbxContent>
              </v:textbox>
            </v:shape>
            <v:shape id="TextBox 19" o:spid="_x0000_s1038" type="#_x0000_t202" style="position:absolute;left:57187;top:34388;width:23044;height:4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4XucMA&#10;AADcAAAADwAAAGRycy9kb3ducmV2LnhtbESPQWsCMRSE74L/ITzBmyZaLXY1ilgKPSm1teDtsXnu&#10;Lm5elk10139vBMHjMDPfMItVa0txpdoXjjWMhgoEcepMwZmGv9+vwQyED8gGS8ek4UYeVstuZ4GJ&#10;cQ3/0HUfMhEh7BPUkIdQJVL6NCeLfugq4uidXG0xRFln0tTYRLgt5Vipd2mx4LiQY0WbnNLz/mI1&#10;HLan4/9E7bJPO60a1yrJ9kNq3e+16zmIQG14hZ/tb6Nh/DaF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4XucMAAADcAAAADwAAAAAAAAAAAAAAAACYAgAAZHJzL2Rv&#10;d25yZXYueG1sUEsFBgAAAAAEAAQA9QAAAIgDAAAAAA==&#10;" filled="f" stroked="f">
              <v:textbox>
                <w:txbxContent>
                  <w:p w:rsidR="00C37D1C" w:rsidRPr="00DF032F" w:rsidRDefault="00C37D1C" w:rsidP="000A759F">
                    <w:pPr>
                      <w:pStyle w:val="af2"/>
                      <w:spacing w:before="0" w:beforeAutospacing="0" w:after="0" w:afterAutospacing="0"/>
                      <w:rPr>
                        <w:sz w:val="16"/>
                        <w:szCs w:val="16"/>
                      </w:rPr>
                    </w:pPr>
                    <w:r w:rsidRPr="00DF032F">
                      <w:rPr>
                        <w:color w:val="000000" w:themeColor="text1"/>
                        <w:kern w:val="24"/>
                        <w:sz w:val="16"/>
                        <w:szCs w:val="16"/>
                      </w:rPr>
                      <w:t xml:space="preserve">Обязательные </w:t>
                    </w:r>
                  </w:p>
                </w:txbxContent>
              </v:textbox>
            </v:shape>
          </v:group>
        </w:pic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iCs/>
          <w:sz w:val="24"/>
          <w:szCs w:val="24"/>
          <w:lang w:eastAsia="ru-RU"/>
        </w:rPr>
        <w:t>3 -  Модель Кано</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Другими словами, выполнение требова</w:t>
      </w:r>
      <w:r w:rsidRPr="00AC2EF5">
        <w:rPr>
          <w:rFonts w:ascii="Times New Roman" w:eastAsia="Times New Roman" w:hAnsi="Times New Roman" w:cs="Times New Roman"/>
          <w:sz w:val="24"/>
          <w:szCs w:val="24"/>
          <w:lang w:eastAsia="ru-RU"/>
        </w:rPr>
        <w:softHyphen/>
        <w:t>ний покупателей в отношении обязательных характеристик почти не способствует увели</w:t>
      </w:r>
      <w:r w:rsidRPr="00AC2EF5">
        <w:rPr>
          <w:rFonts w:ascii="Times New Roman" w:eastAsia="Times New Roman" w:hAnsi="Times New Roman" w:cs="Times New Roman"/>
          <w:sz w:val="24"/>
          <w:szCs w:val="24"/>
          <w:lang w:eastAsia="ru-RU"/>
        </w:rPr>
        <w:softHyphen/>
        <w:t>чению потребительской ценности товара, а вот их невыполнение – резко ее снижает.</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Вторая группа характеристик названа «ко</w:t>
      </w:r>
      <w:r w:rsidRPr="00AC2EF5">
        <w:rPr>
          <w:rFonts w:ascii="Times New Roman" w:eastAsia="Times New Roman" w:hAnsi="Times New Roman" w:cs="Times New Roman"/>
          <w:sz w:val="24"/>
          <w:szCs w:val="24"/>
          <w:lang w:eastAsia="ru-RU"/>
        </w:rPr>
        <w:softHyphen/>
        <w:t>личественной». В этом случае удовлетво</w:t>
      </w:r>
      <w:r w:rsidRPr="00AC2EF5">
        <w:rPr>
          <w:rFonts w:ascii="Times New Roman" w:eastAsia="Times New Roman" w:hAnsi="Times New Roman" w:cs="Times New Roman"/>
          <w:sz w:val="24"/>
          <w:szCs w:val="24"/>
          <w:lang w:eastAsia="ru-RU"/>
        </w:rPr>
        <w:softHyphen/>
        <w:t>ренность потребителя (т. е. осознанная по</w:t>
      </w:r>
      <w:r w:rsidRPr="00AC2EF5">
        <w:rPr>
          <w:rFonts w:ascii="Times New Roman" w:eastAsia="Times New Roman" w:hAnsi="Times New Roman" w:cs="Times New Roman"/>
          <w:sz w:val="24"/>
          <w:szCs w:val="24"/>
          <w:lang w:eastAsia="ru-RU"/>
        </w:rPr>
        <w:softHyphen/>
        <w:t>требительская ценность) растет по мере ко</w:t>
      </w:r>
      <w:r w:rsidRPr="00AC2EF5">
        <w:rPr>
          <w:rFonts w:ascii="Times New Roman" w:eastAsia="Times New Roman" w:hAnsi="Times New Roman" w:cs="Times New Roman"/>
          <w:sz w:val="24"/>
          <w:szCs w:val="24"/>
          <w:lang w:eastAsia="ru-RU"/>
        </w:rPr>
        <w:softHyphen/>
        <w:t>личественного улучшения соответствующе</w:t>
      </w:r>
      <w:r w:rsidRPr="00AC2EF5">
        <w:rPr>
          <w:rFonts w:ascii="Times New Roman" w:eastAsia="Times New Roman" w:hAnsi="Times New Roman" w:cs="Times New Roman"/>
          <w:sz w:val="24"/>
          <w:szCs w:val="24"/>
          <w:lang w:eastAsia="ru-RU"/>
        </w:rPr>
        <w:softHyphen/>
        <w:t>го показателя. Например, потребитель тем больше доволен своим автомобилем, чем экономичнее тот расходует бензин.</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Наконец, третья группа характеристик полу</w:t>
      </w:r>
      <w:r w:rsidRPr="00AC2EF5">
        <w:rPr>
          <w:rFonts w:ascii="Times New Roman" w:eastAsia="Times New Roman" w:hAnsi="Times New Roman" w:cs="Times New Roman"/>
          <w:sz w:val="24"/>
          <w:szCs w:val="24"/>
          <w:lang w:eastAsia="ru-RU"/>
        </w:rPr>
        <w:softHyphen/>
        <w:t>чила наименование «сюрпризных». Отсутствие соответствующих свойств у товара не отпуги</w:t>
      </w:r>
      <w:r w:rsidRPr="00AC2EF5">
        <w:rPr>
          <w:rFonts w:ascii="Times New Roman" w:eastAsia="Times New Roman" w:hAnsi="Times New Roman" w:cs="Times New Roman"/>
          <w:sz w:val="24"/>
          <w:szCs w:val="24"/>
          <w:lang w:eastAsia="ru-RU"/>
        </w:rPr>
        <w:softHyphen/>
        <w:t>вает покупателя –  он просто их не ожидает. Скажем, покупатель «Жигулей» не рассчитыва</w:t>
      </w:r>
      <w:r w:rsidRPr="00AC2EF5">
        <w:rPr>
          <w:rFonts w:ascii="Times New Roman" w:eastAsia="Times New Roman" w:hAnsi="Times New Roman" w:cs="Times New Roman"/>
          <w:sz w:val="24"/>
          <w:szCs w:val="24"/>
          <w:lang w:eastAsia="ru-RU"/>
        </w:rPr>
        <w:softHyphen/>
        <w:t>ет, что его машина будет с половины оборота заводиться на морозе. Зато, убедившись, что в новой модели нежданное удобство присутст</w:t>
      </w:r>
      <w:r w:rsidRPr="00AC2EF5">
        <w:rPr>
          <w:rFonts w:ascii="Times New Roman" w:eastAsia="Times New Roman" w:hAnsi="Times New Roman" w:cs="Times New Roman"/>
          <w:sz w:val="24"/>
          <w:szCs w:val="24"/>
          <w:lang w:eastAsia="ru-RU"/>
        </w:rPr>
        <w:softHyphen/>
        <w:t>вует, покупатель приходит в восторг (потреби</w:t>
      </w:r>
      <w:r w:rsidRPr="00AC2EF5">
        <w:rPr>
          <w:rFonts w:ascii="Times New Roman" w:eastAsia="Times New Roman" w:hAnsi="Times New Roman" w:cs="Times New Roman"/>
          <w:sz w:val="24"/>
          <w:szCs w:val="24"/>
          <w:lang w:eastAsia="ru-RU"/>
        </w:rPr>
        <w:softHyphen/>
        <w:t>тельская ценность товара резко возрастает).</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С помощью модели Кано производитель может оценить влияние своих действий на потребительскую ценность, выяснить, какие свойства товара он должен непременно обеспечить (обязательные характеристики), какие качества могут служить «изюминкой», привлекающей клиента к новинке (сюрприз</w:t>
      </w:r>
      <w:r w:rsidRPr="00AC2EF5">
        <w:rPr>
          <w:rFonts w:ascii="Times New Roman" w:eastAsia="Times New Roman" w:hAnsi="Times New Roman" w:cs="Times New Roman"/>
          <w:sz w:val="24"/>
          <w:szCs w:val="24"/>
          <w:lang w:eastAsia="ru-RU"/>
        </w:rPr>
        <w:softHyphen/>
        <w:t>ные характеристики), какие показатели надо точно дозировать, сопоставляя издержки на их достижение и обусловленный улучшением соответствующих качеств рост числа покупа</w:t>
      </w:r>
      <w:r w:rsidRPr="00AC2EF5">
        <w:rPr>
          <w:rFonts w:ascii="Times New Roman" w:eastAsia="Times New Roman" w:hAnsi="Times New Roman" w:cs="Times New Roman"/>
          <w:sz w:val="24"/>
          <w:szCs w:val="24"/>
          <w:lang w:eastAsia="ru-RU"/>
        </w:rPr>
        <w:softHyphen/>
        <w:t xml:space="preserve">телей (количественные характеристики). </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w:t>
      </w:r>
      <w:r w:rsidRPr="00AC2EF5">
        <w:rPr>
          <w:rFonts w:ascii="Times New Roman" w:eastAsia="Times New Roman" w:hAnsi="Times New Roman" w:cs="Times New Roman"/>
          <w:sz w:val="24"/>
          <w:szCs w:val="24"/>
          <w:lang w:eastAsia="ru-RU"/>
        </w:rPr>
        <w:softHyphen/>
        <w:t>конец, он может с удивлением обнаружить, что некоторые качества товара никого не вол</w:t>
      </w:r>
      <w:r w:rsidRPr="00AC2EF5">
        <w:rPr>
          <w:rFonts w:ascii="Times New Roman" w:eastAsia="Times New Roman" w:hAnsi="Times New Roman" w:cs="Times New Roman"/>
          <w:sz w:val="24"/>
          <w:szCs w:val="24"/>
          <w:lang w:eastAsia="ru-RU"/>
        </w:rPr>
        <w:softHyphen/>
        <w:t>нуют (маловажные характеристики) и, следо</w:t>
      </w:r>
      <w:r w:rsidRPr="00AC2EF5">
        <w:rPr>
          <w:rFonts w:ascii="Times New Roman" w:eastAsia="Times New Roman" w:hAnsi="Times New Roman" w:cs="Times New Roman"/>
          <w:sz w:val="24"/>
          <w:szCs w:val="24"/>
          <w:lang w:eastAsia="ru-RU"/>
        </w:rPr>
        <w:softHyphen/>
        <w:t>вательно, он зря на них тратит деньги. Или прийти к выводу, что вместо одного товара надо изготовлять два разных, причем с про</w:t>
      </w:r>
      <w:r w:rsidRPr="00AC2EF5">
        <w:rPr>
          <w:rFonts w:ascii="Times New Roman" w:eastAsia="Times New Roman" w:hAnsi="Times New Roman" w:cs="Times New Roman"/>
          <w:sz w:val="24"/>
          <w:szCs w:val="24"/>
          <w:lang w:eastAsia="ru-RU"/>
        </w:rPr>
        <w:softHyphen/>
        <w:t>тивоположными качествами (скажем, легкие утюги для путешественников и тяжелые для домоседов –  проблемные характеристики).</w:t>
      </w: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spacing w:after="0" w:line="240" w:lineRule="auto"/>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Задание</w:t>
      </w:r>
      <w:r w:rsidRPr="00AC2EF5">
        <w:rPr>
          <w:rFonts w:ascii="Times New Roman" w:eastAsia="Arial Unicode MS" w:hAnsi="Times New Roman" w:cs="Times New Roman"/>
          <w:b/>
          <w:noProof/>
          <w:sz w:val="24"/>
          <w:szCs w:val="24"/>
          <w:lang w:eastAsia="ru-RU"/>
        </w:rPr>
        <w:t xml:space="preserve"> 8.</w:t>
      </w:r>
      <w:r w:rsidRPr="00AC2EF5">
        <w:rPr>
          <w:rFonts w:ascii="Times New Roman" w:eastAsia="Arial Unicode MS" w:hAnsi="Times New Roman" w:cs="Times New Roman"/>
          <w:sz w:val="24"/>
          <w:szCs w:val="24"/>
          <w:lang w:eastAsia="ru-RU"/>
        </w:rPr>
        <w:t xml:space="preserve">  Используя  </w:t>
      </w:r>
      <w:r w:rsidRPr="00AC2EF5">
        <w:rPr>
          <w:rFonts w:ascii="Times New Roman" w:eastAsia="Times New Roman" w:hAnsi="Times New Roman" w:cs="Times New Roman"/>
          <w:kern w:val="36"/>
          <w:sz w:val="24"/>
          <w:szCs w:val="24"/>
          <w:lang w:eastAsia="ru-RU"/>
        </w:rPr>
        <w:t>ГОСТ Р 52821-2007 «</w:t>
      </w:r>
      <w:r w:rsidRPr="00AC2EF5">
        <w:rPr>
          <w:rFonts w:ascii="Times New Roman" w:eastAsia="Times New Roman" w:hAnsi="Times New Roman" w:cs="Times New Roman"/>
          <w:sz w:val="24"/>
          <w:szCs w:val="24"/>
          <w:lang w:eastAsia="ru-RU"/>
        </w:rPr>
        <w:t>Шоколад. Общие технические условия»</w:t>
      </w:r>
      <w:r w:rsidRPr="00AC2EF5">
        <w:rPr>
          <w:rFonts w:ascii="Times New Roman" w:eastAsia="Arial Unicode MS" w:hAnsi="Times New Roman" w:cs="Times New Roman"/>
          <w:sz w:val="24"/>
          <w:szCs w:val="24"/>
          <w:lang w:eastAsia="ru-RU"/>
        </w:rPr>
        <w:t>,  сформировать номенклатуру показателей качества шоколада</w:t>
      </w:r>
      <w:r w:rsidRPr="00AC2EF5">
        <w:rPr>
          <w:rFonts w:ascii="Times New Roman" w:eastAsia="Arial Unicode MS" w:hAnsi="Times New Roman" w:cs="Times New Roman"/>
          <w:b/>
          <w:sz w:val="24"/>
          <w:szCs w:val="24"/>
          <w:lang w:eastAsia="ru-RU"/>
        </w:rPr>
        <w:t>.</w:t>
      </w:r>
    </w:p>
    <w:p w:rsidR="000A759F" w:rsidRPr="00AC2EF5" w:rsidRDefault="000A759F" w:rsidP="0019425C">
      <w:pPr>
        <w:spacing w:after="0" w:line="240" w:lineRule="auto"/>
        <w:ind w:firstLine="708"/>
        <w:jc w:val="both"/>
        <w:rPr>
          <w:rFonts w:ascii="Times New Roman" w:eastAsia="Times New Roman" w:hAnsi="Times New Roman" w:cs="Times New Roman"/>
          <w:b/>
          <w:bCs/>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Задание</w:t>
      </w:r>
      <w:r w:rsidRPr="00AC2EF5">
        <w:rPr>
          <w:rFonts w:ascii="Times New Roman" w:eastAsia="Arial Unicode MS" w:hAnsi="Times New Roman" w:cs="Times New Roman"/>
          <w:b/>
          <w:noProof/>
          <w:sz w:val="24"/>
          <w:szCs w:val="24"/>
          <w:lang w:eastAsia="ru-RU"/>
        </w:rPr>
        <w:t xml:space="preserve"> 9.</w:t>
      </w:r>
      <w:r w:rsidRPr="00AC2EF5">
        <w:rPr>
          <w:rFonts w:ascii="Times New Roman" w:eastAsia="Arial Unicode MS" w:hAnsi="Times New Roman" w:cs="Times New Roman"/>
          <w:sz w:val="24"/>
          <w:szCs w:val="24"/>
          <w:lang w:eastAsia="ru-RU"/>
        </w:rPr>
        <w:t>Рассчитать коэффициенты весомости показателей качества шоколада методом рангов в таблице 14.</w:t>
      </w:r>
    </w:p>
    <w:p w:rsidR="000A759F" w:rsidRPr="00AC2EF5" w:rsidRDefault="000A759F" w:rsidP="0019425C">
      <w:pPr>
        <w:spacing w:after="0" w:line="240" w:lineRule="auto"/>
        <w:ind w:firstLine="709"/>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14 – Расчет коэффициентов весомости методом рангов</w:t>
      </w: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p>
    <w:tbl>
      <w:tblPr>
        <w:tblStyle w:val="ab"/>
        <w:tblW w:w="0" w:type="auto"/>
        <w:jc w:val="center"/>
        <w:tblLook w:val="04A0" w:firstRow="1" w:lastRow="0" w:firstColumn="1" w:lastColumn="0" w:noHBand="0" w:noVBand="1"/>
      </w:tblPr>
      <w:tblGrid>
        <w:gridCol w:w="1785"/>
        <w:gridCol w:w="1122"/>
        <w:gridCol w:w="1027"/>
        <w:gridCol w:w="851"/>
        <w:gridCol w:w="1065"/>
        <w:gridCol w:w="1800"/>
        <w:gridCol w:w="806"/>
        <w:gridCol w:w="831"/>
      </w:tblGrid>
      <w:tr w:rsidR="000A759F" w:rsidRPr="00AC2EF5" w:rsidTr="00654D33">
        <w:trPr>
          <w:trHeight w:val="562"/>
          <w:jc w:val="center"/>
        </w:trPr>
        <w:tc>
          <w:tcPr>
            <w:tcW w:w="1785"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Критерий</w:t>
            </w:r>
          </w:p>
        </w:tc>
        <w:tc>
          <w:tcPr>
            <w:tcW w:w="3000" w:type="dxa"/>
            <w:gridSpan w:val="3"/>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Мнения экспертов</w:t>
            </w:r>
          </w:p>
        </w:tc>
        <w:tc>
          <w:tcPr>
            <w:tcW w:w="1065"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Сумма рангов</w:t>
            </w:r>
          </w:p>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m:oMathPara>
              <m:oMath>
                <m:nary>
                  <m:naryPr>
                    <m:chr m:val="∑"/>
                    <m:limLoc m:val="undOvr"/>
                    <m:subHide m:val="1"/>
                    <m:supHide m:val="1"/>
                    <m:ctrlPr>
                      <w:rPr>
                        <w:rFonts w:ascii="Cambria Math" w:eastAsia="Times New Roman" w:hAnsi="Cambria Math" w:cs="Times New Roman"/>
                        <w:i/>
                        <w:sz w:val="24"/>
                        <w:szCs w:val="24"/>
                        <w:lang w:eastAsia="ru-RU"/>
                      </w:rPr>
                    </m:ctrlPr>
                  </m:naryPr>
                  <m:sub/>
                  <m:sup/>
                  <m:e>
                    <m:r>
                      <w:rPr>
                        <w:rFonts w:ascii="Cambria Math" w:eastAsia="Times New Roman" w:hAnsi="Cambria Math" w:cs="Times New Roman"/>
                        <w:sz w:val="24"/>
                        <w:szCs w:val="24"/>
                        <w:lang w:eastAsia="ru-RU"/>
                      </w:rPr>
                      <m:t>Х</m:t>
                    </m:r>
                  </m:e>
                </m:nary>
              </m:oMath>
            </m:oMathPara>
          </w:p>
        </w:tc>
        <w:tc>
          <w:tcPr>
            <w:tcW w:w="1800"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Коэффициент весомости</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g</w:t>
            </w:r>
            <w:r w:rsidRPr="00AC2EF5">
              <w:rPr>
                <w:rFonts w:ascii="Times New Roman" w:eastAsia="Times New Roman" w:hAnsi="Times New Roman" w:cs="Times New Roman"/>
                <w:sz w:val="24"/>
                <w:szCs w:val="24"/>
                <w:vertAlign w:val="subscript"/>
                <w:lang w:val="en-US" w:eastAsia="ru-RU"/>
              </w:rPr>
              <w:t>i</w:t>
            </w:r>
          </w:p>
        </w:tc>
        <w:tc>
          <w:tcPr>
            <w:tcW w:w="806"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sym w:font="Symbol" w:char="F044"/>
            </w:r>
          </w:p>
        </w:tc>
        <w:tc>
          <w:tcPr>
            <w:tcW w:w="831"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vertAlign w:val="superscript"/>
                <w:lang w:val="en-US" w:eastAsia="ru-RU"/>
              </w:rPr>
            </w:pPr>
            <w:r w:rsidRPr="00AC2EF5">
              <w:rPr>
                <w:rFonts w:ascii="Times New Roman" w:eastAsia="Times New Roman" w:hAnsi="Times New Roman" w:cs="Times New Roman"/>
                <w:sz w:val="24"/>
                <w:szCs w:val="24"/>
                <w:lang w:eastAsia="ru-RU"/>
              </w:rPr>
              <w:sym w:font="Symbol" w:char="F044"/>
            </w:r>
            <w:r w:rsidRPr="00AC2EF5">
              <w:rPr>
                <w:rFonts w:ascii="Times New Roman" w:eastAsia="Times New Roman" w:hAnsi="Times New Roman" w:cs="Times New Roman"/>
                <w:sz w:val="24"/>
                <w:szCs w:val="24"/>
                <w:vertAlign w:val="superscript"/>
                <w:lang w:val="en-US" w:eastAsia="ru-RU"/>
              </w:rPr>
              <w:t>2</w:t>
            </w:r>
          </w:p>
        </w:tc>
      </w:tr>
      <w:tr w:rsidR="000A759F" w:rsidRPr="00AC2EF5" w:rsidTr="00654D33">
        <w:trPr>
          <w:jc w:val="center"/>
        </w:trPr>
        <w:tc>
          <w:tcPr>
            <w:tcW w:w="1785"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Х1</w:t>
            </w:r>
          </w:p>
        </w:tc>
        <w:tc>
          <w:tcPr>
            <w:tcW w:w="102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Х2</w:t>
            </w:r>
          </w:p>
        </w:tc>
        <w:tc>
          <w:tcPr>
            <w:tcW w:w="85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Х3</w:t>
            </w:r>
          </w:p>
        </w:tc>
        <w:tc>
          <w:tcPr>
            <w:tcW w:w="1065"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00"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val="en-US" w:eastAsia="ru-RU"/>
              </w:rPr>
            </w:pPr>
          </w:p>
        </w:tc>
        <w:tc>
          <w:tcPr>
            <w:tcW w:w="806"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31"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trHeight w:val="254"/>
          <w:jc w:val="center"/>
        </w:trPr>
        <w:tc>
          <w:tcPr>
            <w:tcW w:w="178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1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02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85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06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8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80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83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r>
      <w:tr w:rsidR="000A759F" w:rsidRPr="00AC2EF5" w:rsidTr="00654D33">
        <w:trPr>
          <w:trHeight w:val="254"/>
          <w:jc w:val="center"/>
        </w:trPr>
        <w:tc>
          <w:tcPr>
            <w:tcW w:w="178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2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5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6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0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3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jc w:val="center"/>
        </w:trPr>
        <w:tc>
          <w:tcPr>
            <w:tcW w:w="178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11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c>
          <w:tcPr>
            <w:tcW w:w="102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c>
          <w:tcPr>
            <w:tcW w:w="85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c>
          <w:tcPr>
            <w:tcW w:w="106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0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3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определения степени согласованности рассчитать по формуле (1) коэффициент конкордации.</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position w:val="-30"/>
          <w:sz w:val="24"/>
          <w:szCs w:val="24"/>
          <w:lang w:eastAsia="ru-RU"/>
        </w:rPr>
        <w:object w:dxaOrig="16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4.65pt" o:ole="">
            <v:imagedata r:id="rId8" o:title=""/>
          </v:shape>
          <o:OLEObject Type="Embed" ProgID="Equation.3" ShapeID="_x0000_i1025" DrawAspect="Content" ObjectID="_1639214779" r:id="rId9"/>
        </w:object>
      </w:r>
      <w:r w:rsidRPr="00AC2EF5">
        <w:rPr>
          <w:rFonts w:ascii="Times New Roman" w:eastAsia="Times New Roman" w:hAnsi="Times New Roman" w:cs="Times New Roman"/>
          <w:sz w:val="24"/>
          <w:szCs w:val="24"/>
          <w:lang w:eastAsia="ru-RU"/>
        </w:rPr>
        <w:t xml:space="preserve">                                                       (1)</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val="en-US" w:eastAsia="ru-RU"/>
        </w:rPr>
        <w:t>W</w:t>
      </w:r>
      <w:r w:rsidRPr="00AC2EF5">
        <w:rPr>
          <w:rFonts w:ascii="Times New Roman" w:eastAsia="Times New Roman" w:hAnsi="Times New Roman" w:cs="Times New Roman"/>
          <w:sz w:val="24"/>
          <w:szCs w:val="24"/>
          <w:lang w:eastAsia="ru-RU"/>
        </w:rPr>
        <w:t xml:space="preserve"> – коэффициент конкордации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n</w:t>
      </w:r>
      <w:r w:rsidRPr="00AC2EF5">
        <w:rPr>
          <w:rFonts w:ascii="Times New Roman" w:eastAsia="Times New Roman" w:hAnsi="Times New Roman" w:cs="Times New Roman"/>
          <w:sz w:val="24"/>
          <w:szCs w:val="24"/>
          <w:lang w:eastAsia="ru-RU"/>
        </w:rPr>
        <w:t xml:space="preserve"> – количество экспертов, принимающих участие в работе,</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lang w:eastAsia="ru-RU"/>
        </w:rPr>
        <w:t>- количество оцениваемых объектов (в нашем случае, показателей)</w:t>
      </w: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S</w:t>
      </w:r>
      <w:r w:rsidRPr="00AC2EF5">
        <w:rPr>
          <w:rFonts w:ascii="Times New Roman" w:eastAsia="Times New Roman" w:hAnsi="Times New Roman" w:cs="Times New Roman"/>
          <w:sz w:val="24"/>
          <w:szCs w:val="24"/>
          <w:lang w:eastAsia="ru-RU"/>
        </w:rPr>
        <w:t xml:space="preserve"> – сумма квадратов отклонений (</w:t>
      </w:r>
      <w:r w:rsidRPr="00AC2EF5">
        <w:rPr>
          <w:rFonts w:ascii="Times New Roman" w:eastAsia="Times New Roman" w:hAnsi="Times New Roman" w:cs="Times New Roman"/>
          <w:position w:val="-20"/>
          <w:sz w:val="24"/>
          <w:szCs w:val="24"/>
          <w:lang w:eastAsia="ru-RU"/>
        </w:rPr>
        <w:object w:dxaOrig="680" w:dyaOrig="520">
          <v:shape id="_x0000_i1026" type="#_x0000_t75" style="width:22.65pt;height:16pt" o:ole="">
            <v:imagedata r:id="rId10" o:title=""/>
          </v:shape>
          <o:OLEObject Type="Embed" ProgID="Equation.3" ShapeID="_x0000_i1026" DrawAspect="Content" ObjectID="_1639214780" r:id="rId11"/>
        </w:objec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Задание</w:t>
      </w:r>
      <w:r w:rsidRPr="00AC2EF5">
        <w:rPr>
          <w:rFonts w:ascii="Times New Roman" w:eastAsia="Arial Unicode MS" w:hAnsi="Times New Roman" w:cs="Times New Roman"/>
          <w:b/>
          <w:noProof/>
          <w:sz w:val="24"/>
          <w:szCs w:val="24"/>
          <w:lang w:eastAsia="ru-RU"/>
        </w:rPr>
        <w:t xml:space="preserve"> 10.</w:t>
      </w:r>
      <w:r w:rsidRPr="00AC2EF5">
        <w:rPr>
          <w:rFonts w:ascii="Times New Roman" w:eastAsia="Arial Unicode MS" w:hAnsi="Times New Roman" w:cs="Times New Roman"/>
          <w:sz w:val="24"/>
          <w:szCs w:val="24"/>
          <w:lang w:eastAsia="ru-RU"/>
        </w:rPr>
        <w:t xml:space="preserve">Рассчитать коэффициенты весомости показателей качества шоколада методом </w:t>
      </w:r>
      <w:r w:rsidRPr="00AC2EF5">
        <w:rPr>
          <w:rFonts w:ascii="Times New Roman" w:eastAsia="Times New Roman" w:hAnsi="Times New Roman" w:cs="Times New Roman"/>
          <w:sz w:val="24"/>
          <w:szCs w:val="24"/>
          <w:lang w:eastAsia="ru-RU"/>
        </w:rPr>
        <w:t>последовательных сопоставлений</w:t>
      </w:r>
      <w:r w:rsidRPr="00AC2EF5">
        <w:rPr>
          <w:rFonts w:ascii="Times New Roman" w:eastAsia="Arial Unicode MS" w:hAnsi="Times New Roman" w:cs="Times New Roman"/>
          <w:sz w:val="24"/>
          <w:szCs w:val="24"/>
          <w:lang w:eastAsia="ru-RU"/>
        </w:rPr>
        <w:t xml:space="preserve"> в таблице 15.</w:t>
      </w:r>
    </w:p>
    <w:p w:rsidR="0019425C" w:rsidRPr="00AC2EF5" w:rsidRDefault="0019425C" w:rsidP="0019425C">
      <w:pPr>
        <w:spacing w:after="0" w:line="240" w:lineRule="auto"/>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15 – Расчет коэффициентов весомости методом последовательных сопоставлений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tbl>
      <w:tblPr>
        <w:tblStyle w:val="ab"/>
        <w:tblW w:w="0" w:type="auto"/>
        <w:jc w:val="center"/>
        <w:tblLook w:val="04A0" w:firstRow="1" w:lastRow="0" w:firstColumn="1" w:lastColumn="0" w:noHBand="0" w:noVBand="1"/>
      </w:tblPr>
      <w:tblGrid>
        <w:gridCol w:w="2669"/>
        <w:gridCol w:w="1093"/>
        <w:gridCol w:w="1811"/>
        <w:gridCol w:w="1160"/>
        <w:gridCol w:w="859"/>
        <w:gridCol w:w="859"/>
        <w:gridCol w:w="836"/>
      </w:tblGrid>
      <w:tr w:rsidR="000A759F" w:rsidRPr="00AC2EF5" w:rsidTr="00654D33">
        <w:trPr>
          <w:trHeight w:val="322"/>
          <w:jc w:val="center"/>
        </w:trPr>
        <w:tc>
          <w:tcPr>
            <w:tcW w:w="2669"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Критерий</w:t>
            </w:r>
          </w:p>
        </w:tc>
        <w:tc>
          <w:tcPr>
            <w:tcW w:w="1093"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Оценка</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w:t>
            </w:r>
          </w:p>
        </w:tc>
        <w:tc>
          <w:tcPr>
            <w:tcW w:w="1811"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Коэффициент весомости, </w:t>
            </w:r>
            <w:r w:rsidRPr="00AC2EF5">
              <w:rPr>
                <w:rFonts w:ascii="Times New Roman" w:eastAsia="Times New Roman" w:hAnsi="Times New Roman" w:cs="Times New Roman"/>
                <w:sz w:val="24"/>
                <w:szCs w:val="24"/>
                <w:lang w:val="en-US" w:eastAsia="ru-RU"/>
              </w:rPr>
              <w:t>g</w:t>
            </w:r>
            <w:r w:rsidRPr="00AC2EF5">
              <w:rPr>
                <w:rFonts w:ascii="Times New Roman" w:eastAsia="Times New Roman" w:hAnsi="Times New Roman" w:cs="Times New Roman"/>
                <w:sz w:val="24"/>
                <w:szCs w:val="24"/>
                <w:vertAlign w:val="subscript"/>
                <w:lang w:val="en-US" w:eastAsia="ru-RU"/>
              </w:rPr>
              <w:t>i</w:t>
            </w:r>
          </w:p>
        </w:tc>
        <w:tc>
          <w:tcPr>
            <w:tcW w:w="2878" w:type="dxa"/>
            <w:gridSpan w:val="3"/>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Мнения экспертов</w:t>
            </w:r>
          </w:p>
        </w:tc>
        <w:tc>
          <w:tcPr>
            <w:tcW w:w="836" w:type="dxa"/>
            <w:vMerge w:val="restart"/>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m:oMathPara>
              <m:oMath>
                <m:acc>
                  <m:accPr>
                    <m:chr m:val="̅"/>
                    <m:ctrlPr>
                      <w:rPr>
                        <w:rFonts w:ascii="Cambria Math" w:eastAsia="Times New Roman" w:hAnsi="Cambria Math" w:cs="Times New Roman"/>
                        <w:i/>
                        <w:sz w:val="24"/>
                        <w:szCs w:val="24"/>
                        <w:lang w:eastAsia="ru-RU"/>
                      </w:rPr>
                    </m:ctrlPr>
                  </m:accPr>
                  <m:e>
                    <m:r>
                      <w:rPr>
                        <w:rFonts w:ascii="Cambria Math" w:eastAsia="Times New Roman" w:hAnsi="Cambria Math" w:cs="Times New Roman"/>
                        <w:sz w:val="24"/>
                        <w:szCs w:val="24"/>
                        <w:lang w:val="en-US" w:eastAsia="ru-RU"/>
                      </w:rPr>
                      <m:t>g</m:t>
                    </m:r>
                  </m:e>
                </m:acc>
              </m:oMath>
            </m:oMathPara>
          </w:p>
        </w:tc>
      </w:tr>
      <w:tr w:rsidR="000A759F" w:rsidRPr="00AC2EF5" w:rsidTr="00654D33">
        <w:trPr>
          <w:jc w:val="center"/>
        </w:trPr>
        <w:tc>
          <w:tcPr>
            <w:tcW w:w="2669"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93"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11"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val="en-US" w:eastAsia="ru-RU"/>
              </w:rPr>
            </w:pPr>
          </w:p>
        </w:tc>
        <w:tc>
          <w:tcPr>
            <w:tcW w:w="11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g</w:t>
            </w:r>
            <w:r w:rsidRPr="00AC2EF5">
              <w:rPr>
                <w:rFonts w:ascii="Times New Roman" w:eastAsia="Times New Roman" w:hAnsi="Times New Roman" w:cs="Times New Roman"/>
                <w:sz w:val="24"/>
                <w:szCs w:val="24"/>
                <w:lang w:eastAsia="ru-RU"/>
              </w:rPr>
              <w:t>1</w:t>
            </w:r>
          </w:p>
        </w:tc>
        <w:tc>
          <w:tcPr>
            <w:tcW w:w="85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g</w:t>
            </w:r>
            <w:r w:rsidRPr="00AC2EF5">
              <w:rPr>
                <w:rFonts w:ascii="Times New Roman" w:eastAsia="Times New Roman" w:hAnsi="Times New Roman" w:cs="Times New Roman"/>
                <w:sz w:val="24"/>
                <w:szCs w:val="24"/>
                <w:lang w:eastAsia="ru-RU"/>
              </w:rPr>
              <w:t>2</w:t>
            </w:r>
          </w:p>
        </w:tc>
        <w:tc>
          <w:tcPr>
            <w:tcW w:w="85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g</w:t>
            </w:r>
            <w:r w:rsidRPr="00AC2EF5">
              <w:rPr>
                <w:rFonts w:ascii="Times New Roman" w:eastAsia="Times New Roman" w:hAnsi="Times New Roman" w:cs="Times New Roman"/>
                <w:sz w:val="24"/>
                <w:szCs w:val="24"/>
                <w:lang w:eastAsia="ru-RU"/>
              </w:rPr>
              <w:t>3</w:t>
            </w:r>
          </w:p>
        </w:tc>
        <w:tc>
          <w:tcPr>
            <w:tcW w:w="836"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jc w:val="center"/>
        </w:trPr>
        <w:tc>
          <w:tcPr>
            <w:tcW w:w="266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0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81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1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85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85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83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r>
      <w:tr w:rsidR="000A759F" w:rsidRPr="00AC2EF5" w:rsidTr="00654D33">
        <w:trPr>
          <w:jc w:val="center"/>
        </w:trPr>
        <w:tc>
          <w:tcPr>
            <w:tcW w:w="266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1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5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5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3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jc w:val="center"/>
        </w:trPr>
        <w:tc>
          <w:tcPr>
            <w:tcW w:w="266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10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1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c>
          <w:tcPr>
            <w:tcW w:w="85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c>
          <w:tcPr>
            <w:tcW w:w="85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c>
          <w:tcPr>
            <w:tcW w:w="83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Для определения точности проведенных расчетов рассчитать коэффициент вариации </w:t>
      </w: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 xml:space="preserve"> (2) по критерию, имеющему наибольшее колебание коэффициентов весомости.</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position w:val="-32"/>
          <w:sz w:val="24"/>
          <w:szCs w:val="24"/>
          <w:lang w:eastAsia="ru-RU"/>
        </w:rPr>
        <w:object w:dxaOrig="800" w:dyaOrig="720">
          <v:shape id="_x0000_i1027" type="#_x0000_t75" style="width:40.65pt;height:36.65pt" o:ole="">
            <v:imagedata r:id="rId12" o:title=""/>
          </v:shape>
          <o:OLEObject Type="Embed" ProgID="Equation.3" ShapeID="_x0000_i1027" DrawAspect="Content" ObjectID="_1639214781" r:id="rId13"/>
        </w:object>
      </w:r>
      <w:r w:rsidRPr="00AC2EF5">
        <w:rPr>
          <w:rFonts w:ascii="Times New Roman" w:eastAsia="Times New Roman" w:hAnsi="Times New Roman" w:cs="Times New Roman"/>
          <w:sz w:val="24"/>
          <w:szCs w:val="24"/>
          <w:lang w:eastAsia="ru-RU"/>
        </w:rPr>
        <w:t xml:space="preserve">   ,                                                                 (2)</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b/>
          <w:bCs/>
          <w:position w:val="-26"/>
          <w:sz w:val="24"/>
          <w:szCs w:val="24"/>
          <w:lang w:eastAsia="ru-RU"/>
        </w:rPr>
        <w:object w:dxaOrig="2000" w:dyaOrig="1040">
          <v:shape id="_x0000_i1028" type="#_x0000_t75" style="width:101.35pt;height:52.65pt" o:ole="">
            <v:imagedata r:id="rId14" o:title=""/>
          </v:shape>
          <o:OLEObject Type="Embed" ProgID="Equation.3" ShapeID="_x0000_i1028" DrawAspect="Content" ObjectID="_1639214782" r:id="rId15"/>
        </w:objec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Задание</w:t>
      </w:r>
      <w:r w:rsidRPr="00AC2EF5">
        <w:rPr>
          <w:rFonts w:ascii="Times New Roman" w:eastAsia="Arial Unicode MS" w:hAnsi="Times New Roman" w:cs="Times New Roman"/>
          <w:b/>
          <w:noProof/>
          <w:sz w:val="24"/>
          <w:szCs w:val="24"/>
          <w:lang w:eastAsia="ru-RU"/>
        </w:rPr>
        <w:t xml:space="preserve"> 11.</w:t>
      </w:r>
      <w:r w:rsidRPr="00AC2EF5">
        <w:rPr>
          <w:rFonts w:ascii="Times New Roman" w:eastAsia="Arial Unicode MS" w:hAnsi="Times New Roman" w:cs="Times New Roman"/>
          <w:sz w:val="24"/>
          <w:szCs w:val="24"/>
          <w:lang w:eastAsia="ru-RU"/>
        </w:rPr>
        <w:t>Используя данные таблицы 16  и формулу расчета коэффициента вариации (2), определить точность взвешивания плитки шоколада.</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Arial Unicode MS" w:hAnsi="Times New Roman" w:cs="Times New Roman"/>
          <w:sz w:val="24"/>
          <w:szCs w:val="24"/>
          <w:lang w:eastAsia="ru-RU"/>
        </w:rPr>
        <w:t>16 – Данные для определения точности измерений</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p>
    <w:tbl>
      <w:tblPr>
        <w:tblStyle w:val="ab"/>
        <w:tblW w:w="0" w:type="auto"/>
        <w:tblLook w:val="04A0" w:firstRow="1" w:lastRow="0" w:firstColumn="1" w:lastColumn="0" w:noHBand="0" w:noVBand="1"/>
      </w:tblPr>
      <w:tblGrid>
        <w:gridCol w:w="1292"/>
        <w:gridCol w:w="870"/>
        <w:gridCol w:w="870"/>
        <w:gridCol w:w="870"/>
        <w:gridCol w:w="870"/>
        <w:gridCol w:w="870"/>
        <w:gridCol w:w="870"/>
        <w:gridCol w:w="870"/>
        <w:gridCol w:w="870"/>
        <w:gridCol w:w="870"/>
        <w:gridCol w:w="871"/>
      </w:tblGrid>
      <w:tr w:rsidR="000A759F" w:rsidRPr="00AC2EF5" w:rsidTr="00654D33">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Номер измерения</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w:t>
            </w:r>
          </w:p>
        </w:tc>
        <w:tc>
          <w:tcPr>
            <w:tcW w:w="87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10</w:t>
            </w:r>
          </w:p>
        </w:tc>
      </w:tr>
      <w:tr w:rsidR="000A759F" w:rsidRPr="00AC2EF5" w:rsidTr="00654D33">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Данные измерения</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90,1</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90,2</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89,8</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89,7</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90</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90</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91</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90,5</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88</w:t>
            </w:r>
          </w:p>
        </w:tc>
        <w:tc>
          <w:tcPr>
            <w:tcW w:w="87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90</w:t>
            </w:r>
          </w:p>
        </w:tc>
      </w:tr>
      <w:tr w:rsidR="000A759F" w:rsidRPr="00AC2EF5" w:rsidTr="00654D33">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sym w:font="Symbol" w:char="F044"/>
            </w:r>
            <w:r w:rsidRPr="00AC2EF5">
              <w:rPr>
                <w:rFonts w:ascii="Times New Roman" w:eastAsia="Arial Unicode MS" w:hAnsi="Times New Roman" w:cs="Times New Roman"/>
                <w:sz w:val="24"/>
                <w:szCs w:val="24"/>
                <w:lang w:eastAsia="ru-RU"/>
              </w:rPr>
              <w:t xml:space="preserve"> (</w:t>
            </w:r>
            <m:oMath>
              <m:acc>
                <m:accPr>
                  <m:chr m:val="̅"/>
                  <m:ctrlPr>
                    <w:rPr>
                      <w:rFonts w:ascii="Cambria Math" w:eastAsia="Arial Unicode MS" w:hAnsi="Cambria Math" w:cs="Times New Roman"/>
                      <w:i/>
                      <w:sz w:val="24"/>
                      <w:szCs w:val="24"/>
                      <w:lang w:eastAsia="ru-RU"/>
                    </w:rPr>
                  </m:ctrlPr>
                </m:accPr>
                <m:e>
                  <m:r>
                    <w:rPr>
                      <w:rFonts w:ascii="Cambria Math" w:eastAsia="Arial Unicode MS" w:hAnsi="Cambria Math" w:cs="Times New Roman"/>
                      <w:sz w:val="24"/>
                      <w:szCs w:val="24"/>
                      <w:lang w:eastAsia="ru-RU"/>
                    </w:rPr>
                    <m:t>х</m:t>
                  </m:r>
                </m:e>
              </m:acc>
            </m:oMath>
            <w:r w:rsidRPr="00AC2EF5">
              <w:rPr>
                <w:rFonts w:ascii="Times New Roman" w:eastAsia="Arial Unicode MS" w:hAnsi="Times New Roman" w:cs="Times New Roman"/>
                <w:sz w:val="24"/>
                <w:szCs w:val="24"/>
                <w:lang w:eastAsia="ru-RU"/>
              </w:rPr>
              <w:t xml:space="preserve"> –х)</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r>
      <w:tr w:rsidR="000A759F" w:rsidRPr="00AC2EF5" w:rsidTr="00654D33">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vertAlign w:val="superscript"/>
                <w:lang w:eastAsia="ru-RU"/>
              </w:rPr>
            </w:pPr>
            <w:r w:rsidRPr="00AC2EF5">
              <w:rPr>
                <w:rFonts w:ascii="Times New Roman" w:eastAsia="Arial Unicode MS" w:hAnsi="Times New Roman" w:cs="Times New Roman"/>
                <w:sz w:val="24"/>
                <w:szCs w:val="24"/>
                <w:lang w:eastAsia="ru-RU"/>
              </w:rPr>
              <w:sym w:font="Symbol" w:char="F044"/>
            </w:r>
            <w:r w:rsidRPr="00AC2EF5">
              <w:rPr>
                <w:rFonts w:ascii="Times New Roman" w:eastAsia="Arial Unicode MS" w:hAnsi="Times New Roman" w:cs="Times New Roman"/>
                <w:sz w:val="24"/>
                <w:szCs w:val="24"/>
                <w:vertAlign w:val="superscript"/>
                <w:lang w:eastAsia="ru-RU"/>
              </w:rPr>
              <w:t>2</w:t>
            </w: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0"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c>
          <w:tcPr>
            <w:tcW w:w="87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p>
        </w:tc>
      </w:tr>
    </w:tbl>
    <w:p w:rsidR="000A759F" w:rsidRPr="00AC2EF5" w:rsidRDefault="000A759F" w:rsidP="0019425C">
      <w:pPr>
        <w:widowControl w:val="0"/>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12.  </w:t>
      </w:r>
      <w:r w:rsidRPr="00AC2EF5">
        <w:rPr>
          <w:rFonts w:ascii="Times New Roman" w:eastAsia="Times New Roman" w:hAnsi="Times New Roman" w:cs="Times New Roman"/>
          <w:sz w:val="24"/>
          <w:szCs w:val="24"/>
          <w:lang w:eastAsia="ru-RU"/>
        </w:rPr>
        <w:t>О</w:t>
      </w:r>
      <w:r w:rsidRPr="00AC2EF5">
        <w:rPr>
          <w:rFonts w:ascii="Times New Roman" w:eastAsia="Times New Roman" w:hAnsi="Times New Roman" w:cs="Times New Roman"/>
          <w:bCs/>
          <w:sz w:val="24"/>
          <w:szCs w:val="24"/>
          <w:lang w:eastAsia="ru-RU"/>
        </w:rPr>
        <w:t>пределить социальные свойства для:</w:t>
      </w:r>
    </w:p>
    <w:p w:rsidR="000A759F" w:rsidRPr="00AC2EF5" w:rsidRDefault="000A759F" w:rsidP="00057B9C">
      <w:pPr>
        <w:pStyle w:val="aa"/>
        <w:numPr>
          <w:ilvl w:val="0"/>
          <w:numId w:val="18"/>
        </w:numPr>
        <w:spacing w:after="0" w:line="240" w:lineRule="auto"/>
        <w:ind w:left="1134" w:hanging="425"/>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Cs/>
          <w:sz w:val="24"/>
          <w:szCs w:val="24"/>
          <w:lang w:eastAsia="ru-RU"/>
        </w:rPr>
        <w:t>цифрового фотоаппарата;</w:t>
      </w:r>
    </w:p>
    <w:p w:rsidR="000A759F" w:rsidRPr="00AC2EF5" w:rsidRDefault="000A759F" w:rsidP="00057B9C">
      <w:pPr>
        <w:pStyle w:val="aa"/>
        <w:numPr>
          <w:ilvl w:val="0"/>
          <w:numId w:val="18"/>
        </w:numPr>
        <w:spacing w:after="0" w:line="240" w:lineRule="auto"/>
        <w:ind w:left="1134" w:hanging="425"/>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Cs/>
          <w:sz w:val="24"/>
          <w:szCs w:val="24"/>
          <w:lang w:eastAsia="ru-RU"/>
        </w:rPr>
        <w:t>стиральной машины;</w:t>
      </w:r>
    </w:p>
    <w:p w:rsidR="000A759F" w:rsidRPr="00AC2EF5" w:rsidRDefault="000A759F" w:rsidP="00057B9C">
      <w:pPr>
        <w:pStyle w:val="aa"/>
        <w:numPr>
          <w:ilvl w:val="0"/>
          <w:numId w:val="18"/>
        </w:numPr>
        <w:spacing w:after="0" w:line="240" w:lineRule="auto"/>
        <w:ind w:left="1134" w:hanging="425"/>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Cs/>
          <w:sz w:val="24"/>
          <w:szCs w:val="24"/>
          <w:lang w:eastAsia="ru-RU"/>
        </w:rPr>
        <w:t>телевизора;</w:t>
      </w:r>
    </w:p>
    <w:p w:rsidR="000A759F" w:rsidRPr="00AC2EF5" w:rsidRDefault="000A759F" w:rsidP="00057B9C">
      <w:pPr>
        <w:pStyle w:val="aa"/>
        <w:numPr>
          <w:ilvl w:val="0"/>
          <w:numId w:val="18"/>
        </w:numPr>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синтетических моющих средств;</w:t>
      </w:r>
    </w:p>
    <w:p w:rsidR="000A759F" w:rsidRPr="00AC2EF5" w:rsidRDefault="000A759F" w:rsidP="00057B9C">
      <w:pPr>
        <w:pStyle w:val="aa"/>
        <w:numPr>
          <w:ilvl w:val="0"/>
          <w:numId w:val="18"/>
        </w:numPr>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хлеба;</w:t>
      </w:r>
    </w:p>
    <w:p w:rsidR="000A759F" w:rsidRPr="00AC2EF5" w:rsidRDefault="000A759F" w:rsidP="00057B9C">
      <w:pPr>
        <w:pStyle w:val="aa"/>
        <w:numPr>
          <w:ilvl w:val="0"/>
          <w:numId w:val="18"/>
        </w:numPr>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сыра;</w:t>
      </w:r>
    </w:p>
    <w:p w:rsidR="000A759F" w:rsidRPr="00AC2EF5" w:rsidRDefault="000A759F" w:rsidP="00057B9C">
      <w:pPr>
        <w:pStyle w:val="aa"/>
        <w:numPr>
          <w:ilvl w:val="0"/>
          <w:numId w:val="18"/>
        </w:numPr>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икры красной и т.д.</w:t>
      </w:r>
    </w:p>
    <w:p w:rsidR="000A759F" w:rsidRPr="00AC2EF5" w:rsidRDefault="000A759F" w:rsidP="0019425C">
      <w:pPr>
        <w:spacing w:after="0" w:line="240" w:lineRule="auto"/>
        <w:ind w:firstLine="680"/>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Конкретный вид товара определяет преподаватель. Результаты работы обсуждаются в группе.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Задание 13</w:t>
      </w:r>
      <w:r w:rsidRPr="00AC2EF5">
        <w:rPr>
          <w:rFonts w:ascii="Times New Roman" w:eastAsia="Times New Roman" w:hAnsi="Times New Roman" w:cs="Times New Roman"/>
          <w:sz w:val="24"/>
          <w:szCs w:val="24"/>
          <w:lang w:eastAsia="ru-RU"/>
        </w:rPr>
        <w:t>.  Определить основные, дополнительные функции и универсальность для следующих товаров:</w:t>
      </w:r>
    </w:p>
    <w:p w:rsidR="000A759F" w:rsidRPr="00AC2EF5" w:rsidRDefault="000A759F" w:rsidP="00057B9C">
      <w:pPr>
        <w:numPr>
          <w:ilvl w:val="0"/>
          <w:numId w:val="14"/>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стиральной машины;</w:t>
      </w:r>
    </w:p>
    <w:p w:rsidR="000A759F" w:rsidRPr="00AC2EF5" w:rsidRDefault="000A759F" w:rsidP="00057B9C">
      <w:pPr>
        <w:numPr>
          <w:ilvl w:val="0"/>
          <w:numId w:val="14"/>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холодильника;</w:t>
      </w:r>
    </w:p>
    <w:p w:rsidR="000A759F" w:rsidRPr="00AC2EF5" w:rsidRDefault="000A759F" w:rsidP="00057B9C">
      <w:pPr>
        <w:numPr>
          <w:ilvl w:val="0"/>
          <w:numId w:val="14"/>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обуви;</w:t>
      </w:r>
    </w:p>
    <w:p w:rsidR="000A759F" w:rsidRPr="00AC2EF5" w:rsidRDefault="000A759F" w:rsidP="00057B9C">
      <w:pPr>
        <w:numPr>
          <w:ilvl w:val="0"/>
          <w:numId w:val="14"/>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чайной чашки;</w:t>
      </w:r>
    </w:p>
    <w:p w:rsidR="000A759F" w:rsidRPr="00AC2EF5" w:rsidRDefault="000A759F" w:rsidP="00057B9C">
      <w:pPr>
        <w:numPr>
          <w:ilvl w:val="0"/>
          <w:numId w:val="14"/>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тарелки и т. д.</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Конкретный вид товара определяет преподаватель. Результаты работы обсуждаются в группе и оформляется в таблице 17.</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17 – </w:t>
      </w:r>
      <w:r w:rsidRPr="00AC2EF5">
        <w:rPr>
          <w:rFonts w:ascii="Times New Roman" w:eastAsia="Times New Roman" w:hAnsi="Times New Roman" w:cs="Times New Roman"/>
          <w:bCs/>
          <w:sz w:val="24"/>
          <w:szCs w:val="24"/>
          <w:lang w:eastAsia="ru-RU"/>
        </w:rPr>
        <w:t>Функциональные свойства товаров</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8"/>
        <w:gridCol w:w="2374"/>
        <w:gridCol w:w="2175"/>
        <w:gridCol w:w="2455"/>
      </w:tblGrid>
      <w:tr w:rsidR="000A759F" w:rsidRPr="00AC2EF5" w:rsidTr="00654D33">
        <w:tc>
          <w:tcPr>
            <w:tcW w:w="172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Потребительские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свойства и их показатели</w:t>
            </w:r>
          </w:p>
        </w:tc>
        <w:tc>
          <w:tcPr>
            <w:tcW w:w="1111"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pBdr>
                <w:bottom w:val="single" w:sz="12" w:space="1" w:color="auto"/>
              </w:pBd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образца № 1)</w:t>
            </w:r>
          </w:p>
        </w:tc>
        <w:tc>
          <w:tcPr>
            <w:tcW w:w="1018"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pBdr>
                <w:bottom w:val="single" w:sz="12" w:space="1" w:color="auto"/>
              </w:pBd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образца № 2)</w:t>
            </w:r>
          </w:p>
        </w:tc>
        <w:tc>
          <w:tcPr>
            <w:tcW w:w="1149"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Вывод</w:t>
            </w:r>
          </w:p>
        </w:tc>
      </w:tr>
      <w:tr w:rsidR="000A759F" w:rsidRPr="00AC2EF5" w:rsidTr="00654D33">
        <w:tc>
          <w:tcPr>
            <w:tcW w:w="172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Функциональные свойства</w:t>
            </w:r>
          </w:p>
        </w:tc>
        <w:tc>
          <w:tcPr>
            <w:tcW w:w="111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4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72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 Совершенство выполнения основной функции</w:t>
            </w:r>
          </w:p>
        </w:tc>
        <w:tc>
          <w:tcPr>
            <w:tcW w:w="111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w:t>
            </w:r>
          </w:p>
        </w:tc>
        <w:tc>
          <w:tcPr>
            <w:tcW w:w="101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w:t>
            </w:r>
          </w:p>
        </w:tc>
        <w:tc>
          <w:tcPr>
            <w:tcW w:w="114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72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1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2.1.1.</w:t>
            </w:r>
          </w:p>
        </w:tc>
        <w:tc>
          <w:tcPr>
            <w:tcW w:w="101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2.1.1.</w:t>
            </w:r>
          </w:p>
        </w:tc>
        <w:tc>
          <w:tcPr>
            <w:tcW w:w="114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72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1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2.1.1.1.</w:t>
            </w:r>
          </w:p>
        </w:tc>
        <w:tc>
          <w:tcPr>
            <w:tcW w:w="101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2.1.1.1.</w:t>
            </w:r>
          </w:p>
        </w:tc>
        <w:tc>
          <w:tcPr>
            <w:tcW w:w="114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72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1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 т.д.</w:t>
            </w:r>
          </w:p>
        </w:tc>
        <w:tc>
          <w:tcPr>
            <w:tcW w:w="101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 т.д.</w:t>
            </w:r>
          </w:p>
        </w:tc>
        <w:tc>
          <w:tcPr>
            <w:tcW w:w="114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72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2.2. Совершенство выполнения дополнительной  функции</w:t>
            </w:r>
          </w:p>
        </w:tc>
        <w:tc>
          <w:tcPr>
            <w:tcW w:w="111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w:t>
            </w:r>
          </w:p>
        </w:tc>
        <w:tc>
          <w:tcPr>
            <w:tcW w:w="101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w:t>
            </w:r>
          </w:p>
        </w:tc>
        <w:tc>
          <w:tcPr>
            <w:tcW w:w="114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72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1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2.2.1.</w:t>
            </w:r>
          </w:p>
        </w:tc>
        <w:tc>
          <w:tcPr>
            <w:tcW w:w="101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2.2.1.</w:t>
            </w:r>
          </w:p>
        </w:tc>
        <w:tc>
          <w:tcPr>
            <w:tcW w:w="114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72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1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2.2.1.1.</w:t>
            </w:r>
          </w:p>
        </w:tc>
        <w:tc>
          <w:tcPr>
            <w:tcW w:w="101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2.2.1.1.</w:t>
            </w:r>
          </w:p>
        </w:tc>
        <w:tc>
          <w:tcPr>
            <w:tcW w:w="114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72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1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 т.д.</w:t>
            </w:r>
          </w:p>
        </w:tc>
        <w:tc>
          <w:tcPr>
            <w:tcW w:w="101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 т.д.</w:t>
            </w:r>
          </w:p>
        </w:tc>
        <w:tc>
          <w:tcPr>
            <w:tcW w:w="114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72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2.3. Универсальность и т. д.</w:t>
            </w:r>
          </w:p>
        </w:tc>
        <w:tc>
          <w:tcPr>
            <w:tcW w:w="111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i/>
                <w:iCs/>
                <w:sz w:val="24"/>
                <w:szCs w:val="24"/>
                <w:lang w:eastAsia="ru-RU"/>
              </w:rPr>
            </w:pPr>
          </w:p>
        </w:tc>
        <w:tc>
          <w:tcPr>
            <w:tcW w:w="101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i/>
                <w:iCs/>
                <w:sz w:val="24"/>
                <w:szCs w:val="24"/>
                <w:lang w:eastAsia="ru-RU"/>
              </w:rPr>
            </w:pPr>
          </w:p>
        </w:tc>
        <w:tc>
          <w:tcPr>
            <w:tcW w:w="114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i/>
                <w:iCs/>
                <w:sz w:val="24"/>
                <w:szCs w:val="24"/>
                <w:lang w:eastAsia="ru-RU"/>
              </w:rPr>
            </w:pPr>
          </w:p>
        </w:tc>
      </w:tr>
    </w:tbl>
    <w:p w:rsidR="000A759F" w:rsidRPr="00AC2EF5" w:rsidRDefault="000A759F" w:rsidP="0019425C">
      <w:pPr>
        <w:spacing w:after="0" w:line="240" w:lineRule="auto"/>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 xml:space="preserve">Примечание: </w:t>
      </w:r>
    </w:p>
    <w:p w:rsidR="000A759F" w:rsidRPr="00AC2EF5" w:rsidRDefault="000A759F" w:rsidP="00057B9C">
      <w:pPr>
        <w:pStyle w:val="aa"/>
        <w:numPr>
          <w:ilvl w:val="0"/>
          <w:numId w:val="19"/>
        </w:numPr>
        <w:overflowPunct w:val="0"/>
        <w:autoSpaceDE w:val="0"/>
        <w:autoSpaceDN w:val="0"/>
        <w:adjustRightInd w:val="0"/>
        <w:spacing w:after="0" w:line="240" w:lineRule="auto"/>
        <w:ind w:left="1134" w:hanging="425"/>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одной цифрой обозначается комплексное свойство, двумя – групповое; тремя – единичное; четыре цифры обозначают показатель;</w:t>
      </w:r>
    </w:p>
    <w:p w:rsidR="000A759F" w:rsidRPr="00AC2EF5" w:rsidRDefault="000A759F" w:rsidP="00057B9C">
      <w:pPr>
        <w:pStyle w:val="aa"/>
        <w:numPr>
          <w:ilvl w:val="0"/>
          <w:numId w:val="19"/>
        </w:numPr>
        <w:overflowPunct w:val="0"/>
        <w:autoSpaceDE w:val="0"/>
        <w:autoSpaceDN w:val="0"/>
        <w:adjustRightInd w:val="0"/>
        <w:spacing w:after="0" w:line="240" w:lineRule="auto"/>
        <w:ind w:left="1134" w:hanging="425"/>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вывод следует делать по каждому показателю.</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14. </w:t>
      </w:r>
      <w:r w:rsidRPr="00AC2EF5">
        <w:rPr>
          <w:rFonts w:ascii="Times New Roman" w:eastAsia="Times New Roman" w:hAnsi="Times New Roman" w:cs="Times New Roman"/>
          <w:sz w:val="24"/>
          <w:szCs w:val="24"/>
          <w:lang w:eastAsia="ru-RU"/>
        </w:rPr>
        <w:t>Определить эргономические свойства для следующих товаров:</w:t>
      </w:r>
    </w:p>
    <w:p w:rsidR="000A759F" w:rsidRPr="00AC2EF5" w:rsidRDefault="000A759F" w:rsidP="00057B9C">
      <w:pPr>
        <w:numPr>
          <w:ilvl w:val="0"/>
          <w:numId w:val="15"/>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авторучка;</w:t>
      </w:r>
    </w:p>
    <w:p w:rsidR="000A759F" w:rsidRPr="00AC2EF5" w:rsidRDefault="000A759F" w:rsidP="00057B9C">
      <w:pPr>
        <w:numPr>
          <w:ilvl w:val="0"/>
          <w:numId w:val="15"/>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заварной чайник;</w:t>
      </w:r>
    </w:p>
    <w:p w:rsidR="000A759F" w:rsidRPr="00AC2EF5" w:rsidRDefault="000A759F" w:rsidP="00057B9C">
      <w:pPr>
        <w:numPr>
          <w:ilvl w:val="0"/>
          <w:numId w:val="15"/>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стул;</w:t>
      </w:r>
    </w:p>
    <w:p w:rsidR="000A759F" w:rsidRPr="00AC2EF5" w:rsidRDefault="000A759F" w:rsidP="00057B9C">
      <w:pPr>
        <w:numPr>
          <w:ilvl w:val="0"/>
          <w:numId w:val="15"/>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отвертка;</w:t>
      </w:r>
    </w:p>
    <w:p w:rsidR="000A759F" w:rsidRPr="00AC2EF5" w:rsidRDefault="000A759F" w:rsidP="00057B9C">
      <w:pPr>
        <w:numPr>
          <w:ilvl w:val="0"/>
          <w:numId w:val="15"/>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стиральная машина и т. д.</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Конкретный вид товара определяет преподаватель. Результаты работы обсуждаются в группе. </w:t>
      </w:r>
    </w:p>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Задание 15.</w:t>
      </w:r>
      <w:r w:rsidRPr="00AC2EF5">
        <w:rPr>
          <w:rFonts w:ascii="Times New Roman" w:eastAsia="Times New Roman" w:hAnsi="Times New Roman" w:cs="Times New Roman"/>
          <w:sz w:val="24"/>
          <w:szCs w:val="24"/>
          <w:lang w:eastAsia="ru-RU"/>
        </w:rPr>
        <w:t xml:space="preserve"> Определить показатели эргономических свойств для конкретных образцов товара. Отметить высокую степень выраженности свойств знаком «+», слабую степень –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Дополнить таблицу свойствами и показателями, которые не указаны для рассматриваемых товаров.</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18 – </w:t>
      </w:r>
      <w:r w:rsidRPr="00AC2EF5">
        <w:rPr>
          <w:rFonts w:ascii="Times New Roman" w:eastAsia="Times New Roman" w:hAnsi="Times New Roman" w:cs="Times New Roman"/>
          <w:bCs/>
          <w:sz w:val="24"/>
          <w:szCs w:val="24"/>
          <w:lang w:eastAsia="ru-RU"/>
        </w:rPr>
        <w:t>Эргономические свойства товаров</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6"/>
        <w:gridCol w:w="1384"/>
        <w:gridCol w:w="1921"/>
        <w:gridCol w:w="1921"/>
      </w:tblGrid>
      <w:tr w:rsidR="000A759F" w:rsidRPr="00AC2EF5" w:rsidTr="00654D33">
        <w:tc>
          <w:tcPr>
            <w:tcW w:w="2554"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3. Эргономические свойства</w:t>
            </w:r>
          </w:p>
        </w:tc>
        <w:tc>
          <w:tcPr>
            <w:tcW w:w="648"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стол</w:t>
            </w:r>
          </w:p>
        </w:tc>
        <w:tc>
          <w:tcPr>
            <w:tcW w:w="899"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холодильник</w:t>
            </w:r>
          </w:p>
        </w:tc>
        <w:tc>
          <w:tcPr>
            <w:tcW w:w="899"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посуда</w:t>
            </w:r>
          </w:p>
        </w:tc>
      </w:tr>
      <w:tr w:rsidR="000A759F" w:rsidRPr="00AC2EF5" w:rsidTr="00654D33">
        <w:tc>
          <w:tcPr>
            <w:tcW w:w="25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 Комфортность</w:t>
            </w:r>
          </w:p>
        </w:tc>
        <w:tc>
          <w:tcPr>
            <w:tcW w:w="64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3.1.1. Удобство пользования</w:t>
            </w:r>
          </w:p>
        </w:tc>
        <w:tc>
          <w:tcPr>
            <w:tcW w:w="64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rPr>
          <w:trHeight w:val="353"/>
        </w:trPr>
        <w:tc>
          <w:tcPr>
            <w:tcW w:w="25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3.1.2. Удобство содержания в чистоте (ухода)</w:t>
            </w:r>
          </w:p>
        </w:tc>
        <w:tc>
          <w:tcPr>
            <w:tcW w:w="64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3.1.3. Удобство хранения и транспортирования</w:t>
            </w:r>
          </w:p>
        </w:tc>
        <w:tc>
          <w:tcPr>
            <w:tcW w:w="64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 Гигиеничность</w:t>
            </w:r>
          </w:p>
        </w:tc>
        <w:tc>
          <w:tcPr>
            <w:tcW w:w="64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3.2.1. Безвредность</w:t>
            </w:r>
          </w:p>
        </w:tc>
        <w:tc>
          <w:tcPr>
            <w:tcW w:w="64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5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3.2.2. Загрязняемость</w:t>
            </w:r>
          </w:p>
        </w:tc>
        <w:tc>
          <w:tcPr>
            <w:tcW w:w="64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9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t xml:space="preserve">Примечание: </w:t>
      </w:r>
    </w:p>
    <w:p w:rsidR="000A759F" w:rsidRPr="00AC2EF5" w:rsidRDefault="000A759F" w:rsidP="00057B9C">
      <w:pPr>
        <w:pStyle w:val="aa"/>
        <w:numPr>
          <w:ilvl w:val="0"/>
          <w:numId w:val="20"/>
        </w:numPr>
        <w:overflowPunct w:val="0"/>
        <w:autoSpaceDE w:val="0"/>
        <w:autoSpaceDN w:val="0"/>
        <w:adjustRightInd w:val="0"/>
        <w:spacing w:after="0" w:line="240" w:lineRule="auto"/>
        <w:ind w:left="1134" w:hanging="425"/>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одной цифрой обозначается комплексное свойство, двумя – групповое; тремя – единичное; четыре цифры обозначают показатель;</w:t>
      </w:r>
    </w:p>
    <w:p w:rsidR="000A759F" w:rsidRPr="00AC2EF5" w:rsidRDefault="000A759F" w:rsidP="00057B9C">
      <w:pPr>
        <w:pStyle w:val="aa"/>
        <w:numPr>
          <w:ilvl w:val="0"/>
          <w:numId w:val="20"/>
        </w:numPr>
        <w:overflowPunct w:val="0"/>
        <w:autoSpaceDE w:val="0"/>
        <w:autoSpaceDN w:val="0"/>
        <w:adjustRightInd w:val="0"/>
        <w:spacing w:after="0" w:line="240" w:lineRule="auto"/>
        <w:ind w:left="1134" w:hanging="425"/>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вывод следует делать по каждому показателю.</w:t>
      </w:r>
    </w:p>
    <w:p w:rsidR="000A759F" w:rsidRPr="00AC2EF5" w:rsidRDefault="000A759F" w:rsidP="0019425C">
      <w:pPr>
        <w:spacing w:after="0" w:line="240" w:lineRule="auto"/>
        <w:jc w:val="both"/>
        <w:rPr>
          <w:rFonts w:ascii="Times New Roman" w:eastAsia="Times New Roman" w:hAnsi="Times New Roman" w:cs="Times New Roman"/>
          <w:b/>
          <w:i/>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16. </w:t>
      </w:r>
      <w:r w:rsidRPr="00AC2EF5">
        <w:rPr>
          <w:rFonts w:ascii="Times New Roman" w:eastAsia="Times New Roman" w:hAnsi="Times New Roman" w:cs="Times New Roman"/>
          <w:bCs/>
          <w:sz w:val="24"/>
          <w:szCs w:val="24"/>
          <w:lang w:eastAsia="ru-RU"/>
        </w:rPr>
        <w:t xml:space="preserve">Изучить следующие ГОСТы: </w:t>
      </w:r>
    </w:p>
    <w:p w:rsidR="000A759F" w:rsidRPr="00AC2EF5" w:rsidRDefault="000A759F" w:rsidP="00057B9C">
      <w:pPr>
        <w:pStyle w:val="aa"/>
        <w:numPr>
          <w:ilvl w:val="0"/>
          <w:numId w:val="52"/>
        </w:numPr>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ГОСТ 27570.0 </w:t>
      </w:r>
      <w:r w:rsidRPr="00AC2EF5">
        <w:rPr>
          <w:rFonts w:ascii="Times New Roman" w:hAnsi="Times New Roman" w:cs="Times New Roman"/>
          <w:sz w:val="24"/>
          <w:szCs w:val="24"/>
          <w:lang w:eastAsia="ru-RU"/>
        </w:rPr>
        <w:sym w:font="Symbol" w:char="F02D"/>
      </w:r>
      <w:r w:rsidRPr="00AC2EF5">
        <w:rPr>
          <w:rFonts w:ascii="Times New Roman" w:eastAsia="Times New Roman" w:hAnsi="Times New Roman" w:cs="Times New Roman"/>
          <w:color w:val="000000"/>
          <w:sz w:val="24"/>
          <w:szCs w:val="24"/>
          <w:lang w:eastAsia="ru-RU"/>
        </w:rPr>
        <w:t xml:space="preserve">87. Безопасность бытовых и аналогичных электрических приборов. Общие требования и методы испытаний; </w:t>
      </w:r>
    </w:p>
    <w:p w:rsidR="000A759F" w:rsidRPr="00AC2EF5" w:rsidRDefault="000A759F" w:rsidP="00057B9C">
      <w:pPr>
        <w:pStyle w:val="aa"/>
        <w:numPr>
          <w:ilvl w:val="0"/>
          <w:numId w:val="52"/>
        </w:numPr>
        <w:shd w:val="clear" w:color="auto" w:fill="FFFFFF"/>
        <w:spacing w:after="0" w:line="240" w:lineRule="auto"/>
        <w:ind w:left="1134" w:right="75" w:hanging="425"/>
        <w:jc w:val="both"/>
        <w:rPr>
          <w:rFonts w:ascii="Times New Roman" w:eastAsia="Times New Roman" w:hAnsi="Times New Roman" w:cs="Times New Roman"/>
          <w:bCs/>
          <w:color w:val="111111"/>
          <w:sz w:val="24"/>
          <w:szCs w:val="24"/>
          <w:lang w:eastAsia="ru-RU"/>
        </w:rPr>
      </w:pPr>
      <w:r w:rsidRPr="00AC2EF5">
        <w:rPr>
          <w:rFonts w:ascii="Times New Roman" w:eastAsia="Times New Roman" w:hAnsi="Times New Roman" w:cs="Times New Roman"/>
          <w:bCs/>
          <w:color w:val="000000"/>
          <w:kern w:val="36"/>
          <w:sz w:val="24"/>
          <w:szCs w:val="24"/>
          <w:lang w:eastAsia="ru-RU"/>
        </w:rPr>
        <w:t xml:space="preserve">ГОСТ Р 52161.2.6 – 2006 </w:t>
      </w:r>
      <w:r w:rsidRPr="00AC2EF5">
        <w:rPr>
          <w:rFonts w:ascii="Times New Roman" w:eastAsia="Times New Roman" w:hAnsi="Times New Roman" w:cs="Times New Roman"/>
          <w:bCs/>
          <w:color w:val="111111"/>
          <w:sz w:val="24"/>
          <w:szCs w:val="24"/>
          <w:lang w:eastAsia="ru-RU"/>
        </w:rPr>
        <w:t>Безопасность бытовых и аналогичных электрических приборов. Часть 2.6. Частные требования для стационарных кухонных плит, конфорочных панелей, духовых шкафов и аналогичных приборов;</w:t>
      </w:r>
    </w:p>
    <w:p w:rsidR="000A759F" w:rsidRPr="00AC2EF5" w:rsidRDefault="000A759F" w:rsidP="00057B9C">
      <w:pPr>
        <w:pStyle w:val="aa"/>
        <w:numPr>
          <w:ilvl w:val="0"/>
          <w:numId w:val="52"/>
        </w:numPr>
        <w:shd w:val="clear" w:color="auto" w:fill="FFFFFF"/>
        <w:spacing w:after="0" w:line="240" w:lineRule="auto"/>
        <w:ind w:left="1134" w:right="75" w:hanging="425"/>
        <w:jc w:val="both"/>
        <w:rPr>
          <w:rFonts w:ascii="Times New Roman" w:eastAsia="Times New Roman" w:hAnsi="Times New Roman" w:cs="Times New Roman"/>
          <w:bCs/>
          <w:color w:val="111111"/>
          <w:sz w:val="24"/>
          <w:szCs w:val="24"/>
          <w:lang w:eastAsia="ru-RU"/>
        </w:rPr>
      </w:pPr>
      <w:r w:rsidRPr="00AC2EF5">
        <w:rPr>
          <w:rFonts w:ascii="Times New Roman" w:eastAsia="Times New Roman" w:hAnsi="Times New Roman" w:cs="Times New Roman"/>
          <w:bCs/>
          <w:color w:val="000000"/>
          <w:kern w:val="36"/>
          <w:sz w:val="24"/>
          <w:szCs w:val="24"/>
          <w:lang w:eastAsia="ru-RU"/>
        </w:rPr>
        <w:t xml:space="preserve">ГОСТ Р 52161.2.13 – 2005 </w:t>
      </w:r>
      <w:r w:rsidRPr="00AC2EF5">
        <w:rPr>
          <w:rFonts w:ascii="Times New Roman" w:eastAsia="Times New Roman" w:hAnsi="Times New Roman" w:cs="Times New Roman"/>
          <w:bCs/>
          <w:color w:val="111111"/>
          <w:sz w:val="24"/>
          <w:szCs w:val="24"/>
          <w:lang w:eastAsia="ru-RU"/>
        </w:rPr>
        <w:t>Безопасность бытовых и аналогичных электрических приборов. Часть 2.13. Частные требования для фритюрниц, сковород и аналогичных приборов.</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Cs/>
          <w:sz w:val="24"/>
          <w:szCs w:val="24"/>
          <w:lang w:eastAsia="ru-RU"/>
        </w:rPr>
        <w:t>Определить показатели безопасности, письменно изложить методику их определения.</w:t>
      </w:r>
    </w:p>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17. </w:t>
      </w:r>
      <w:r w:rsidRPr="00AC2EF5">
        <w:rPr>
          <w:rFonts w:ascii="Times New Roman" w:eastAsia="Times New Roman" w:hAnsi="Times New Roman" w:cs="Times New Roman"/>
          <w:sz w:val="24"/>
          <w:szCs w:val="24"/>
          <w:lang w:eastAsia="ru-RU"/>
        </w:rPr>
        <w:t>Определить эстетические свойства для следующих товаров:</w:t>
      </w:r>
    </w:p>
    <w:p w:rsidR="000A759F" w:rsidRPr="00AC2EF5" w:rsidRDefault="000A759F" w:rsidP="00057B9C">
      <w:pPr>
        <w:numPr>
          <w:ilvl w:val="0"/>
          <w:numId w:val="16"/>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плоскогубцы;</w:t>
      </w:r>
    </w:p>
    <w:p w:rsidR="000A759F" w:rsidRPr="00AC2EF5" w:rsidRDefault="000A759F" w:rsidP="00057B9C">
      <w:pPr>
        <w:numPr>
          <w:ilvl w:val="0"/>
          <w:numId w:val="16"/>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кофеварка;</w:t>
      </w:r>
    </w:p>
    <w:p w:rsidR="000A759F" w:rsidRPr="00AC2EF5" w:rsidRDefault="000A759F" w:rsidP="00057B9C">
      <w:pPr>
        <w:numPr>
          <w:ilvl w:val="0"/>
          <w:numId w:val="16"/>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диван;</w:t>
      </w:r>
    </w:p>
    <w:p w:rsidR="000A759F" w:rsidRPr="00AC2EF5" w:rsidRDefault="000A759F" w:rsidP="00057B9C">
      <w:pPr>
        <w:numPr>
          <w:ilvl w:val="0"/>
          <w:numId w:val="16"/>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колье;</w:t>
      </w:r>
    </w:p>
    <w:p w:rsidR="000A759F" w:rsidRPr="00AC2EF5" w:rsidRDefault="000A759F" w:rsidP="00057B9C">
      <w:pPr>
        <w:numPr>
          <w:ilvl w:val="0"/>
          <w:numId w:val="16"/>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туфли модельные;</w:t>
      </w:r>
    </w:p>
    <w:p w:rsidR="000A759F" w:rsidRPr="00AC2EF5" w:rsidRDefault="000A759F" w:rsidP="00057B9C">
      <w:pPr>
        <w:numPr>
          <w:ilvl w:val="0"/>
          <w:numId w:val="16"/>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меховое пальто и т. д.</w:t>
      </w:r>
    </w:p>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18. </w:t>
      </w:r>
      <w:r w:rsidRPr="00AC2EF5">
        <w:rPr>
          <w:rFonts w:ascii="Times New Roman" w:eastAsia="Times New Roman" w:hAnsi="Times New Roman" w:cs="Times New Roman"/>
          <w:sz w:val="24"/>
          <w:szCs w:val="24"/>
          <w:lang w:eastAsia="ru-RU"/>
        </w:rPr>
        <w:t>Определить показатели эстетических свойств для конкретных образцов товара. Отметить высокую степень выраженности свойств  знаком «+», слабую степень –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Дополнить таблицу свойствами и показателями, которые не указаны для рассматриваемых товаров.</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19 – </w:t>
      </w:r>
      <w:r w:rsidRPr="00AC2EF5">
        <w:rPr>
          <w:rFonts w:ascii="Times New Roman" w:eastAsia="Times New Roman" w:hAnsi="Times New Roman" w:cs="Times New Roman"/>
          <w:bCs/>
          <w:sz w:val="24"/>
          <w:szCs w:val="24"/>
          <w:lang w:eastAsia="ru-RU"/>
        </w:rPr>
        <w:t>Эстетические свойства товаров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7"/>
        <w:gridCol w:w="1835"/>
        <w:gridCol w:w="1940"/>
        <w:gridCol w:w="1470"/>
      </w:tblGrid>
      <w:tr w:rsidR="000A759F" w:rsidRPr="00AC2EF5" w:rsidTr="00654D33">
        <w:tc>
          <w:tcPr>
            <w:tcW w:w="2545"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4. Эстетические свойства</w:t>
            </w:r>
          </w:p>
        </w:tc>
        <w:tc>
          <w:tcPr>
            <w:tcW w:w="859"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Ваза для цветов</w:t>
            </w:r>
          </w:p>
        </w:tc>
        <w:tc>
          <w:tcPr>
            <w:tcW w:w="908"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Стиральная машина</w:t>
            </w:r>
          </w:p>
        </w:tc>
        <w:tc>
          <w:tcPr>
            <w:tcW w:w="688"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Обувь</w:t>
            </w: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 Целостность композиции</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 Объемно-пространственное решение</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4.1.1.2. Тектоника</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4.1.1.3. Пропорции и масштаб</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 Рациональность формы</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4.2.1. Соответствие формы материалам и технологии изготовления</w:t>
            </w:r>
          </w:p>
        </w:tc>
        <w:tc>
          <w:tcPr>
            <w:tcW w:w="859"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4.2.2. Функционально-конструктивная обусловленность</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4.3. Информационная выразительность</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4.3.1. Знаковость</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4.3.2. Оригинальность</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4.3.3. Соответствие стилю, моде</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4.4. Совершенство производственного исполнения</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4.4.1.</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4.4.1.1</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4.4.2.</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c>
          <w:tcPr>
            <w:tcW w:w="25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4.4.2.1.</w:t>
            </w:r>
          </w:p>
        </w:tc>
        <w:tc>
          <w:tcPr>
            <w:tcW w:w="8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0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68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t xml:space="preserve">Примечание: </w:t>
      </w:r>
    </w:p>
    <w:p w:rsidR="000A759F" w:rsidRPr="00AC2EF5" w:rsidRDefault="000A759F" w:rsidP="00057B9C">
      <w:pPr>
        <w:pStyle w:val="aa"/>
        <w:numPr>
          <w:ilvl w:val="0"/>
          <w:numId w:val="21"/>
        </w:numPr>
        <w:overflowPunct w:val="0"/>
        <w:autoSpaceDE w:val="0"/>
        <w:autoSpaceDN w:val="0"/>
        <w:adjustRightInd w:val="0"/>
        <w:spacing w:after="0" w:line="240" w:lineRule="auto"/>
        <w:ind w:left="1134" w:hanging="425"/>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одной цифрой обозначается комплексное свойство,    двумя – групповое; тремя – единичное; четыре цифры обозначают показатель;</w:t>
      </w:r>
    </w:p>
    <w:p w:rsidR="000A759F" w:rsidRPr="00AC2EF5" w:rsidRDefault="000A759F" w:rsidP="00057B9C">
      <w:pPr>
        <w:pStyle w:val="aa"/>
        <w:numPr>
          <w:ilvl w:val="0"/>
          <w:numId w:val="21"/>
        </w:numPr>
        <w:overflowPunct w:val="0"/>
        <w:autoSpaceDE w:val="0"/>
        <w:autoSpaceDN w:val="0"/>
        <w:adjustRightInd w:val="0"/>
        <w:spacing w:after="0" w:line="240" w:lineRule="auto"/>
        <w:ind w:left="1134" w:hanging="425"/>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вывод следует делать по каждому показателю.</w:t>
      </w:r>
    </w:p>
    <w:p w:rsidR="000A759F" w:rsidRPr="00AC2EF5" w:rsidRDefault="000A759F" w:rsidP="0019425C">
      <w:pPr>
        <w:spacing w:after="0" w:line="240" w:lineRule="auto"/>
        <w:jc w:val="center"/>
        <w:rPr>
          <w:rFonts w:ascii="Times New Roman" w:eastAsia="Times New Roman" w:hAnsi="Times New Roman" w:cs="Times New Roman"/>
          <w:bCs/>
          <w:i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Cs/>
          <w:sz w:val="24"/>
          <w:szCs w:val="24"/>
          <w:lang w:eastAsia="ru-RU"/>
        </w:rPr>
      </w:pPr>
    </w:p>
    <w:p w:rsidR="000A759F" w:rsidRPr="00450FEF" w:rsidRDefault="000A759F" w:rsidP="00450FEF">
      <w:pPr>
        <w:spacing w:after="0" w:line="240" w:lineRule="auto"/>
        <w:jc w:val="both"/>
        <w:rPr>
          <w:rFonts w:ascii="Times New Roman" w:eastAsia="Times New Roman" w:hAnsi="Times New Roman" w:cs="Times New Roman"/>
          <w:sz w:val="24"/>
          <w:szCs w:val="24"/>
          <w:lang w:eastAsia="ru-RU"/>
        </w:rPr>
      </w:pPr>
      <w:r w:rsidRPr="00450FEF">
        <w:rPr>
          <w:rFonts w:ascii="Times New Roman" w:eastAsia="Times New Roman" w:hAnsi="Times New Roman" w:cs="Times New Roman"/>
          <w:sz w:val="24"/>
          <w:szCs w:val="24"/>
          <w:lang w:eastAsia="ru-RU"/>
        </w:rPr>
        <w:t>Задание 19. Изучить содержание</w:t>
      </w:r>
      <w:r w:rsidRPr="00450FEF">
        <w:rPr>
          <w:rFonts w:ascii="Times New Roman" w:eastAsia="Times New Roman" w:hAnsi="Times New Roman" w:cs="Times New Roman"/>
          <w:kern w:val="36"/>
          <w:sz w:val="24"/>
          <w:szCs w:val="24"/>
          <w:lang w:eastAsia="ru-RU"/>
        </w:rPr>
        <w:t xml:space="preserve"> ГОСТ Р 53480 – 2009 «</w:t>
      </w:r>
      <w:r w:rsidRPr="00450FEF">
        <w:rPr>
          <w:rFonts w:ascii="Times New Roman" w:eastAsia="Times New Roman" w:hAnsi="Times New Roman" w:cs="Times New Roman"/>
          <w:sz w:val="24"/>
          <w:szCs w:val="24"/>
          <w:lang w:eastAsia="ru-RU"/>
        </w:rPr>
        <w:t xml:space="preserve">Надежность в технике. Термины и определения». Результаты работы оформите в таблице следующей формы (см. Табл. 20). </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20. </w:t>
      </w:r>
      <w:r w:rsidRPr="00AC2EF5">
        <w:rPr>
          <w:rFonts w:ascii="Times New Roman" w:eastAsia="Times New Roman" w:hAnsi="Times New Roman" w:cs="Times New Roman"/>
          <w:sz w:val="24"/>
          <w:szCs w:val="24"/>
          <w:lang w:eastAsia="ru-RU"/>
        </w:rPr>
        <w:t xml:space="preserve">Изучить виды отказов по </w:t>
      </w:r>
      <w:r w:rsidRPr="00AC2EF5">
        <w:rPr>
          <w:rFonts w:ascii="Times New Roman" w:eastAsia="Times New Roman" w:hAnsi="Times New Roman" w:cs="Times New Roman"/>
          <w:kern w:val="36"/>
          <w:sz w:val="24"/>
          <w:szCs w:val="24"/>
          <w:lang w:eastAsia="ru-RU"/>
        </w:rPr>
        <w:t>ГОСТ Р 53480</w:t>
      </w:r>
      <w:r w:rsidRPr="00AC2EF5">
        <w:rPr>
          <w:rFonts w:ascii="Times New Roman" w:eastAsia="Times New Roman" w:hAnsi="Times New Roman" w:cs="Times New Roman"/>
          <w:b/>
          <w:bCs/>
          <w:kern w:val="36"/>
          <w:sz w:val="24"/>
          <w:szCs w:val="24"/>
          <w:lang w:eastAsia="ru-RU"/>
        </w:rPr>
        <w:t xml:space="preserve"> – </w:t>
      </w:r>
      <w:r w:rsidRPr="00AC2EF5">
        <w:rPr>
          <w:rFonts w:ascii="Times New Roman" w:eastAsia="Times New Roman" w:hAnsi="Times New Roman" w:cs="Times New Roman"/>
          <w:kern w:val="36"/>
          <w:sz w:val="24"/>
          <w:szCs w:val="24"/>
          <w:lang w:eastAsia="ru-RU"/>
        </w:rPr>
        <w:t>2009</w:t>
      </w:r>
      <w:r w:rsidRPr="00AC2EF5">
        <w:rPr>
          <w:rFonts w:ascii="Times New Roman" w:eastAsia="Times New Roman" w:hAnsi="Times New Roman" w:cs="Times New Roman"/>
          <w:bCs/>
          <w:kern w:val="36"/>
          <w:sz w:val="24"/>
          <w:szCs w:val="24"/>
          <w:lang w:eastAsia="ru-RU"/>
        </w:rPr>
        <w:t xml:space="preserve"> «</w:t>
      </w:r>
      <w:r w:rsidRPr="00AC2EF5">
        <w:rPr>
          <w:rFonts w:ascii="Times New Roman" w:eastAsia="Times New Roman" w:hAnsi="Times New Roman" w:cs="Times New Roman"/>
          <w:sz w:val="24"/>
          <w:szCs w:val="24"/>
          <w:lang w:eastAsia="ru-RU"/>
        </w:rPr>
        <w:t>Надежность в технике. Термины и определения». Результаты работы оформить в таблице 21.</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20 – Свойства, определяющие надежность и их показатели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8"/>
        <w:gridCol w:w="2769"/>
        <w:gridCol w:w="5185"/>
      </w:tblGrid>
      <w:tr w:rsidR="000A759F" w:rsidRPr="00450FEF" w:rsidTr="00450FEF">
        <w:tc>
          <w:tcPr>
            <w:tcW w:w="1277" w:type="pct"/>
            <w:tcBorders>
              <w:top w:val="single" w:sz="4" w:space="0" w:color="auto"/>
              <w:left w:val="single" w:sz="4" w:space="0" w:color="auto"/>
              <w:bottom w:val="single" w:sz="4" w:space="0" w:color="auto"/>
              <w:right w:val="single" w:sz="4" w:space="0" w:color="auto"/>
            </w:tcBorders>
            <w:hideMark/>
          </w:tcPr>
          <w:p w:rsidR="000A759F" w:rsidRPr="00450FEF" w:rsidRDefault="000A759F" w:rsidP="0019425C">
            <w:pPr>
              <w:spacing w:after="0" w:line="240" w:lineRule="auto"/>
              <w:jc w:val="center"/>
              <w:rPr>
                <w:rFonts w:ascii="Times New Roman" w:eastAsia="Times New Roman" w:hAnsi="Times New Roman" w:cs="Times New Roman"/>
                <w:sz w:val="24"/>
                <w:szCs w:val="24"/>
                <w:lang w:eastAsia="ru-RU"/>
              </w:rPr>
            </w:pPr>
            <w:r w:rsidRPr="00450FEF">
              <w:rPr>
                <w:rFonts w:ascii="Times New Roman" w:eastAsia="Times New Roman" w:hAnsi="Times New Roman" w:cs="Times New Roman"/>
                <w:sz w:val="24"/>
                <w:szCs w:val="24"/>
                <w:lang w:eastAsia="ru-RU"/>
              </w:rPr>
              <w:t>Наименование свойства</w:t>
            </w:r>
          </w:p>
        </w:tc>
        <w:tc>
          <w:tcPr>
            <w:tcW w:w="1296" w:type="pct"/>
            <w:tcBorders>
              <w:top w:val="single" w:sz="4" w:space="0" w:color="auto"/>
              <w:left w:val="single" w:sz="4" w:space="0" w:color="auto"/>
              <w:bottom w:val="nil"/>
              <w:right w:val="single" w:sz="4" w:space="0" w:color="auto"/>
            </w:tcBorders>
            <w:hideMark/>
          </w:tcPr>
          <w:p w:rsidR="000A759F" w:rsidRPr="00450FEF" w:rsidRDefault="000A759F" w:rsidP="0019425C">
            <w:pPr>
              <w:spacing w:after="0" w:line="240" w:lineRule="auto"/>
              <w:jc w:val="center"/>
              <w:rPr>
                <w:rFonts w:ascii="Times New Roman" w:eastAsia="Times New Roman" w:hAnsi="Times New Roman" w:cs="Times New Roman"/>
                <w:sz w:val="24"/>
                <w:szCs w:val="24"/>
                <w:lang w:eastAsia="ru-RU"/>
              </w:rPr>
            </w:pPr>
            <w:r w:rsidRPr="00450FEF">
              <w:rPr>
                <w:rFonts w:ascii="Times New Roman" w:eastAsia="Times New Roman" w:hAnsi="Times New Roman" w:cs="Times New Roman"/>
                <w:sz w:val="24"/>
                <w:szCs w:val="24"/>
                <w:lang w:eastAsia="ru-RU"/>
              </w:rPr>
              <w:t xml:space="preserve">Наименование </w:t>
            </w:r>
          </w:p>
          <w:p w:rsidR="000A759F" w:rsidRPr="00450FEF" w:rsidRDefault="000A759F" w:rsidP="0019425C">
            <w:pPr>
              <w:spacing w:after="0" w:line="240" w:lineRule="auto"/>
              <w:jc w:val="center"/>
              <w:rPr>
                <w:rFonts w:ascii="Times New Roman" w:eastAsia="Times New Roman" w:hAnsi="Times New Roman" w:cs="Times New Roman"/>
                <w:sz w:val="24"/>
                <w:szCs w:val="24"/>
                <w:lang w:eastAsia="ru-RU"/>
              </w:rPr>
            </w:pPr>
            <w:r w:rsidRPr="00450FEF">
              <w:rPr>
                <w:rFonts w:ascii="Times New Roman" w:eastAsia="Times New Roman" w:hAnsi="Times New Roman" w:cs="Times New Roman"/>
                <w:sz w:val="24"/>
                <w:szCs w:val="24"/>
                <w:lang w:eastAsia="ru-RU"/>
              </w:rPr>
              <w:t>показателя свойства</w:t>
            </w:r>
          </w:p>
        </w:tc>
        <w:tc>
          <w:tcPr>
            <w:tcW w:w="2427" w:type="pct"/>
            <w:tcBorders>
              <w:top w:val="single" w:sz="4" w:space="0" w:color="auto"/>
              <w:left w:val="single" w:sz="4" w:space="0" w:color="auto"/>
              <w:bottom w:val="nil"/>
              <w:right w:val="single" w:sz="4" w:space="0" w:color="auto"/>
            </w:tcBorders>
            <w:hideMark/>
          </w:tcPr>
          <w:p w:rsidR="000A759F" w:rsidRPr="00450FEF" w:rsidRDefault="000A759F" w:rsidP="0019425C">
            <w:pPr>
              <w:spacing w:after="0" w:line="240" w:lineRule="auto"/>
              <w:jc w:val="center"/>
              <w:rPr>
                <w:rFonts w:ascii="Times New Roman" w:eastAsia="Times New Roman" w:hAnsi="Times New Roman" w:cs="Times New Roman"/>
                <w:sz w:val="24"/>
                <w:szCs w:val="24"/>
                <w:lang w:eastAsia="ru-RU"/>
              </w:rPr>
            </w:pPr>
            <w:r w:rsidRPr="00450FEF">
              <w:rPr>
                <w:rFonts w:ascii="Times New Roman" w:eastAsia="Times New Roman" w:hAnsi="Times New Roman" w:cs="Times New Roman"/>
                <w:sz w:val="24"/>
                <w:szCs w:val="24"/>
                <w:lang w:eastAsia="ru-RU"/>
              </w:rPr>
              <w:t xml:space="preserve">Формула для определения </w:t>
            </w:r>
          </w:p>
          <w:p w:rsidR="000A759F" w:rsidRPr="00450FEF" w:rsidRDefault="000A759F" w:rsidP="0019425C">
            <w:pPr>
              <w:spacing w:after="0" w:line="240" w:lineRule="auto"/>
              <w:jc w:val="center"/>
              <w:rPr>
                <w:rFonts w:ascii="Times New Roman" w:eastAsia="Times New Roman" w:hAnsi="Times New Roman" w:cs="Times New Roman"/>
                <w:sz w:val="24"/>
                <w:szCs w:val="24"/>
                <w:lang w:eastAsia="ru-RU"/>
              </w:rPr>
            </w:pPr>
            <w:r w:rsidRPr="00450FEF">
              <w:rPr>
                <w:rFonts w:ascii="Times New Roman" w:eastAsia="Times New Roman" w:hAnsi="Times New Roman" w:cs="Times New Roman"/>
                <w:sz w:val="24"/>
                <w:szCs w:val="24"/>
                <w:lang w:eastAsia="ru-RU"/>
              </w:rPr>
              <w:t>Показателя</w:t>
            </w:r>
          </w:p>
        </w:tc>
      </w:tr>
      <w:tr w:rsidR="000A759F" w:rsidRPr="00AC2EF5" w:rsidTr="00450FEF">
        <w:trPr>
          <w:cantSplit/>
        </w:trPr>
        <w:tc>
          <w:tcPr>
            <w:tcW w:w="1277"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Безотказность</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96" w:type="pct"/>
            <w:tcBorders>
              <w:top w:val="single" w:sz="4" w:space="0" w:color="auto"/>
              <w:left w:val="single" w:sz="4" w:space="0" w:color="auto"/>
              <w:bottom w:val="single" w:sz="4" w:space="0" w:color="auto"/>
              <w:right w:val="single" w:sz="4" w:space="0" w:color="auto"/>
            </w:tcBorders>
          </w:tcPr>
          <w:p w:rsidR="000A759F" w:rsidRPr="00AC2EF5" w:rsidRDefault="000A759F" w:rsidP="00057B9C">
            <w:pPr>
              <w:numPr>
                <w:ilvl w:val="0"/>
                <w:numId w:val="17"/>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Вероятность безотказной работы за время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42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val="en-US" w:eastAsia="ru-RU"/>
              </w:rPr>
            </w:pPr>
            <w:r w:rsidRPr="00AC2EF5">
              <w:rPr>
                <w:rFonts w:ascii="Times New Roman" w:eastAsia="Times New Roman" w:hAnsi="Times New Roman" w:cs="Times New Roman"/>
                <w:sz w:val="24"/>
                <w:szCs w:val="24"/>
                <w:lang w:val="en-US" w:eastAsia="ru-RU"/>
              </w:rPr>
              <w:t>Pi = (N-m)/N = 1-m/N,</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val="en-US" w:eastAsia="ru-RU"/>
              </w:rPr>
              <w:t>N</w:t>
            </w:r>
            <w:r w:rsidRPr="00AC2EF5">
              <w:rPr>
                <w:rFonts w:ascii="Times New Roman" w:eastAsia="Times New Roman" w:hAnsi="Times New Roman" w:cs="Times New Roman"/>
                <w:sz w:val="24"/>
                <w:szCs w:val="24"/>
                <w:lang w:eastAsia="ru-RU"/>
              </w:rPr>
              <w:t xml:space="preserve"> – число изделий;</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lang w:eastAsia="ru-RU"/>
              </w:rPr>
              <w:t xml:space="preserve"> – число изделий, отказавших при заданном времени или заданной наработке</w:t>
            </w:r>
          </w:p>
        </w:tc>
      </w:tr>
      <w:tr w:rsidR="000A759F" w:rsidRPr="00AC2EF5" w:rsidTr="00450FE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2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w:t>
            </w:r>
          </w:p>
        </w:tc>
        <w:tc>
          <w:tcPr>
            <w:tcW w:w="242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450FE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2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n</w:t>
            </w:r>
            <w:r w:rsidRPr="00AC2EF5">
              <w:rPr>
                <w:rFonts w:ascii="Times New Roman" w:eastAsia="Times New Roman" w:hAnsi="Times New Roman" w:cs="Times New Roman"/>
                <w:sz w:val="24"/>
                <w:szCs w:val="24"/>
                <w:lang w:eastAsia="ru-RU"/>
              </w:rPr>
              <w:t>. …………….</w:t>
            </w:r>
          </w:p>
        </w:tc>
        <w:tc>
          <w:tcPr>
            <w:tcW w:w="242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450FEF">
        <w:tc>
          <w:tcPr>
            <w:tcW w:w="127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Долговечность</w:t>
            </w:r>
          </w:p>
        </w:tc>
        <w:tc>
          <w:tcPr>
            <w:tcW w:w="129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42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450FEF">
        <w:tc>
          <w:tcPr>
            <w:tcW w:w="127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Сохраняемость</w:t>
            </w:r>
          </w:p>
        </w:tc>
        <w:tc>
          <w:tcPr>
            <w:tcW w:w="129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42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450FEF">
        <w:tc>
          <w:tcPr>
            <w:tcW w:w="127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Ремонтопригодность</w:t>
            </w:r>
          </w:p>
        </w:tc>
        <w:tc>
          <w:tcPr>
            <w:tcW w:w="129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42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tabs>
          <w:tab w:val="left" w:pos="7936"/>
          <w:tab w:val="right" w:pos="9355"/>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21 – Виды отказов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1"/>
        <w:gridCol w:w="5341"/>
      </w:tblGrid>
      <w:tr w:rsidR="000A759F" w:rsidRPr="00AC2EF5" w:rsidTr="00654D33">
        <w:tc>
          <w:tcPr>
            <w:tcW w:w="250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отказов</w:t>
            </w:r>
          </w:p>
        </w:tc>
        <w:tc>
          <w:tcPr>
            <w:tcW w:w="250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Определение</w:t>
            </w:r>
          </w:p>
        </w:tc>
      </w:tr>
      <w:tr w:rsidR="000A759F" w:rsidRPr="00AC2EF5" w:rsidTr="00654D33">
        <w:tc>
          <w:tcPr>
            <w:tcW w:w="250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внезапный</w:t>
            </w:r>
          </w:p>
        </w:tc>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21. </w:t>
      </w:r>
      <w:r w:rsidRPr="00AC2EF5">
        <w:rPr>
          <w:rFonts w:ascii="Times New Roman" w:eastAsia="Times New Roman" w:hAnsi="Times New Roman" w:cs="Times New Roman"/>
          <w:bCs/>
          <w:sz w:val="24"/>
          <w:szCs w:val="24"/>
          <w:lang w:eastAsia="ru-RU"/>
        </w:rPr>
        <w:t>Рассчитать показатели свойств надежности непродовольственных товаров, основываясь на данных (см. Табл. 22). Сделать выводы о соответствии изделий требованиям НТД.</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Вероятность безотказной работы в пределах заданной наработки определяется по формуле (3):</w:t>
      </w:r>
    </w:p>
    <w:p w:rsidR="000A759F" w:rsidRPr="00AC2EF5" w:rsidRDefault="000A759F" w:rsidP="0019425C">
      <w:pPr>
        <w:spacing w:after="0" w:line="240" w:lineRule="auto"/>
        <w:ind w:firstLine="4500"/>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position w:val="-24"/>
          <w:sz w:val="24"/>
          <w:szCs w:val="24"/>
          <w:lang w:eastAsia="ru-RU"/>
        </w:rPr>
        <w:object w:dxaOrig="1350" w:dyaOrig="705">
          <v:shape id="_x0000_i1029" type="#_x0000_t75" style="width:67.35pt;height:35.35pt" o:ole="">
            <v:imagedata r:id="rId16" o:title=""/>
          </v:shape>
          <o:OLEObject Type="Embed" ProgID="Equation.3" ShapeID="_x0000_i1029" DrawAspect="Content" ObjectID="_1639214783" r:id="rId17"/>
        </w:objec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(3)</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где</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i/>
          <w:sz w:val="24"/>
          <w:szCs w:val="24"/>
          <w:lang w:val="en-US" w:eastAsia="ru-RU"/>
        </w:rPr>
        <w:t>P</w:t>
      </w:r>
      <w:r w:rsidRPr="00AC2EF5">
        <w:rPr>
          <w:rFonts w:ascii="Times New Roman" w:eastAsia="Times New Roman" w:hAnsi="Times New Roman" w:cs="Times New Roman"/>
          <w:i/>
          <w:sz w:val="24"/>
          <w:szCs w:val="24"/>
          <w:vertAlign w:val="subscript"/>
          <w:lang w:eastAsia="ru-RU"/>
        </w:rPr>
        <w:t>(t)</w:t>
      </w:r>
      <w:r w:rsidRPr="00AC2EF5">
        <w:rPr>
          <w:rFonts w:ascii="Times New Roman" w:eastAsia="Times New Roman" w:hAnsi="Times New Roman" w:cs="Times New Roman"/>
          <w:sz w:val="24"/>
          <w:szCs w:val="24"/>
          <w:lang w:eastAsia="ru-RU"/>
        </w:rPr>
        <w:t xml:space="preserve"> – вероятность безотказной работы;</w:t>
      </w:r>
    </w:p>
    <w:p w:rsidR="000A759F" w:rsidRPr="00AC2EF5" w:rsidRDefault="000A759F" w:rsidP="0019425C">
      <w:pPr>
        <w:spacing w:after="0" w:line="240" w:lineRule="auto"/>
        <w:ind w:firstLine="708"/>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val="en-US" w:eastAsia="ru-RU"/>
        </w:rPr>
        <w:t>N</w:t>
      </w:r>
      <w:r w:rsidRPr="00AC2EF5">
        <w:rPr>
          <w:rFonts w:ascii="Times New Roman" w:eastAsia="Times New Roman" w:hAnsi="Times New Roman" w:cs="Times New Roman"/>
          <w:sz w:val="24"/>
          <w:szCs w:val="24"/>
          <w:lang w:eastAsia="ru-RU"/>
        </w:rPr>
        <w:t xml:space="preserve"> – число наблюдаемых изделий;</w:t>
      </w:r>
    </w:p>
    <w:p w:rsidR="000A759F" w:rsidRPr="00AC2EF5" w:rsidRDefault="000A759F" w:rsidP="0019425C">
      <w:pPr>
        <w:spacing w:after="0" w:line="240" w:lineRule="auto"/>
        <w:ind w:firstLine="708"/>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val="en-US" w:eastAsia="ru-RU"/>
        </w:rPr>
        <w:t>m</w:t>
      </w:r>
      <w:r w:rsidRPr="00AC2EF5">
        <w:rPr>
          <w:rFonts w:ascii="Times New Roman" w:eastAsia="Times New Roman" w:hAnsi="Times New Roman" w:cs="Times New Roman"/>
          <w:sz w:val="24"/>
          <w:szCs w:val="24"/>
          <w:lang w:eastAsia="ru-RU"/>
        </w:rPr>
        <w:t xml:space="preserve"> – число изделий, не выдержавших испытания.</w:t>
      </w:r>
    </w:p>
    <w:p w:rsidR="000A759F" w:rsidRPr="00AC2EF5" w:rsidRDefault="000A759F" w:rsidP="0019425C">
      <w:pPr>
        <w:spacing w:after="0" w:line="240" w:lineRule="auto"/>
        <w:rPr>
          <w:rFonts w:ascii="Times New Roman" w:eastAsia="Times New Roman" w:hAnsi="Times New Roman" w:cs="Times New Roman"/>
          <w:bCs/>
          <w:sz w:val="24"/>
          <w:szCs w:val="24"/>
          <w:lang w:eastAsia="ru-RU"/>
        </w:rPr>
      </w:pPr>
    </w:p>
    <w:p w:rsidR="000A759F" w:rsidRPr="00AC2EF5" w:rsidRDefault="000A759F" w:rsidP="0019425C">
      <w:pPr>
        <w:tabs>
          <w:tab w:val="left" w:pos="720"/>
        </w:tabs>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Средняя наработка до первого отказа определяется по формуле (4):</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position w:val="-28"/>
          <w:sz w:val="24"/>
          <w:szCs w:val="24"/>
          <w:lang w:eastAsia="ru-RU"/>
        </w:rPr>
        <w:object w:dxaOrig="2130" w:dyaOrig="720">
          <v:shape id="_x0000_i1030" type="#_x0000_t75" style="width:106.65pt;height:36.65pt" o:ole="">
            <v:imagedata r:id="rId18" o:title=""/>
          </v:shape>
          <o:OLEObject Type="Embed" ProgID="Equation.3" ShapeID="_x0000_i1030" DrawAspect="Content" ObjectID="_1639214784" r:id="rId19"/>
        </w:objec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(4)</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где</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i/>
          <w:sz w:val="24"/>
          <w:szCs w:val="24"/>
          <w:lang w:eastAsia="ru-RU"/>
        </w:rPr>
        <w:t>t</w:t>
      </w:r>
      <w:r w:rsidRPr="00AC2EF5">
        <w:rPr>
          <w:rFonts w:ascii="Times New Roman" w:eastAsia="Times New Roman" w:hAnsi="Times New Roman" w:cs="Times New Roman"/>
          <w:sz w:val="24"/>
          <w:szCs w:val="24"/>
          <w:lang w:eastAsia="ru-RU"/>
        </w:rPr>
        <w:t xml:space="preserve"> = 1, 2, 3…N;</w:t>
      </w:r>
    </w:p>
    <w:p w:rsidR="000A759F" w:rsidRPr="00AC2EF5" w:rsidRDefault="000A759F" w:rsidP="0019425C">
      <w:pPr>
        <w:spacing w:after="0" w:line="240" w:lineRule="auto"/>
        <w:ind w:firstLine="708"/>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val="en-US" w:eastAsia="ru-RU"/>
        </w:rPr>
        <w:t>N</w:t>
      </w:r>
      <w:r w:rsidRPr="00AC2EF5">
        <w:rPr>
          <w:rFonts w:ascii="Times New Roman" w:eastAsia="Times New Roman" w:hAnsi="Times New Roman" w:cs="Times New Roman"/>
          <w:sz w:val="24"/>
          <w:szCs w:val="24"/>
          <w:lang w:eastAsia="ru-RU"/>
        </w:rPr>
        <w:t xml:space="preserve"> – число наблюдаемых изделий;</w:t>
      </w:r>
    </w:p>
    <w:p w:rsidR="000A759F" w:rsidRPr="00AC2EF5" w:rsidRDefault="000A759F" w:rsidP="0019425C">
      <w:pPr>
        <w:spacing w:after="0" w:line="240" w:lineRule="auto"/>
        <w:ind w:firstLine="708"/>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val="en-US" w:eastAsia="ru-RU"/>
        </w:rPr>
        <w:t>t</w:t>
      </w:r>
      <w:r w:rsidRPr="00AC2EF5">
        <w:rPr>
          <w:rFonts w:ascii="Times New Roman" w:eastAsia="Times New Roman" w:hAnsi="Times New Roman" w:cs="Times New Roman"/>
          <w:i/>
          <w:sz w:val="24"/>
          <w:szCs w:val="24"/>
          <w:vertAlign w:val="subscript"/>
          <w:lang w:val="en-US" w:eastAsia="ru-RU"/>
        </w:rPr>
        <w:t>i</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наработка до отказа </w:t>
      </w:r>
      <w:r w:rsidRPr="00AC2EF5">
        <w:rPr>
          <w:rFonts w:ascii="Times New Roman" w:eastAsia="Times New Roman" w:hAnsi="Times New Roman" w:cs="Times New Roman"/>
          <w:i/>
          <w:sz w:val="24"/>
          <w:szCs w:val="24"/>
          <w:lang w:eastAsia="ru-RU"/>
        </w:rPr>
        <w:t>i</w:t>
      </w:r>
      <w:r w:rsidRPr="00AC2EF5">
        <w:rPr>
          <w:rFonts w:ascii="Times New Roman" w:eastAsia="Times New Roman" w:hAnsi="Times New Roman" w:cs="Times New Roman"/>
          <w:sz w:val="24"/>
          <w:szCs w:val="24"/>
          <w:lang w:eastAsia="ru-RU"/>
        </w:rPr>
        <w:t xml:space="preserve"> – го изделия.</w:t>
      </w: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bCs/>
          <w:sz w:val="24"/>
          <w:szCs w:val="24"/>
          <w:lang w:eastAsia="ru-RU"/>
        </w:rPr>
        <w:t>22 – Результаты испытаний некоторых видов товаров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
        <w:gridCol w:w="1459"/>
        <w:gridCol w:w="1280"/>
        <w:gridCol w:w="1931"/>
        <w:gridCol w:w="455"/>
        <w:gridCol w:w="455"/>
        <w:gridCol w:w="455"/>
        <w:gridCol w:w="455"/>
        <w:gridCol w:w="455"/>
        <w:gridCol w:w="1067"/>
        <w:gridCol w:w="1699"/>
      </w:tblGrid>
      <w:tr w:rsidR="000A759F" w:rsidRPr="00AC2EF5" w:rsidTr="00450FEF">
        <w:trPr>
          <w:cantSplit/>
          <w:trHeight w:val="446"/>
        </w:trPr>
        <w:tc>
          <w:tcPr>
            <w:tcW w:w="45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варианта</w:t>
            </w:r>
          </w:p>
        </w:tc>
        <w:tc>
          <w:tcPr>
            <w:tcW w:w="68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изделия</w:t>
            </w:r>
          </w:p>
        </w:tc>
        <w:tc>
          <w:tcPr>
            <w:tcW w:w="599"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 испытуемых изделий</w:t>
            </w:r>
          </w:p>
        </w:tc>
        <w:tc>
          <w:tcPr>
            <w:tcW w:w="904"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Продолжительность испытания</w:t>
            </w:r>
          </w:p>
        </w:tc>
        <w:tc>
          <w:tcPr>
            <w:tcW w:w="1065" w:type="pct"/>
            <w:gridSpan w:val="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Отказало изделий, после работы в течение, ч</w:t>
            </w:r>
          </w:p>
        </w:tc>
        <w:tc>
          <w:tcPr>
            <w:tcW w:w="1295"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НТД</w:t>
            </w:r>
          </w:p>
        </w:tc>
      </w:tr>
      <w:tr w:rsidR="000A759F" w:rsidRPr="00AC2EF5" w:rsidTr="00450FEF">
        <w:trPr>
          <w:cantSplit/>
          <w:trHeight w:val="27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13"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w:t>
            </w:r>
          </w:p>
        </w:tc>
        <w:tc>
          <w:tcPr>
            <w:tcW w:w="213"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500</w:t>
            </w:r>
          </w:p>
        </w:tc>
        <w:tc>
          <w:tcPr>
            <w:tcW w:w="213"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600</w:t>
            </w:r>
          </w:p>
        </w:tc>
        <w:tc>
          <w:tcPr>
            <w:tcW w:w="213"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800</w:t>
            </w:r>
          </w:p>
        </w:tc>
        <w:tc>
          <w:tcPr>
            <w:tcW w:w="213"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1200</w:t>
            </w:r>
          </w:p>
        </w:tc>
        <w:tc>
          <w:tcPr>
            <w:tcW w:w="4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наработка на отказ</w:t>
            </w:r>
          </w:p>
        </w:tc>
        <w:tc>
          <w:tcPr>
            <w:tcW w:w="79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вероятность безотказной работы за время, соответствующее стандартным требованиям</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наработки на отказ</w:t>
            </w:r>
          </w:p>
        </w:tc>
      </w:tr>
      <w:tr w:rsidR="000A759F" w:rsidRPr="00AC2EF5" w:rsidTr="00450FEF">
        <w:tc>
          <w:tcPr>
            <w:tcW w:w="45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8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Холодильник</w:t>
            </w:r>
          </w:p>
        </w:tc>
        <w:tc>
          <w:tcPr>
            <w:tcW w:w="5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90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800</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0</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w:t>
            </w:r>
          </w:p>
        </w:tc>
        <w:tc>
          <w:tcPr>
            <w:tcW w:w="4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789</w:t>
            </w:r>
          </w:p>
        </w:tc>
        <w:tc>
          <w:tcPr>
            <w:tcW w:w="79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0,95</w:t>
            </w:r>
          </w:p>
        </w:tc>
      </w:tr>
      <w:tr w:rsidR="000A759F" w:rsidRPr="00AC2EF5" w:rsidTr="00450FEF">
        <w:tc>
          <w:tcPr>
            <w:tcW w:w="45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8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Стиральная машина</w:t>
            </w:r>
          </w:p>
        </w:tc>
        <w:tc>
          <w:tcPr>
            <w:tcW w:w="5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90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1000</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4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995</w:t>
            </w:r>
          </w:p>
        </w:tc>
        <w:tc>
          <w:tcPr>
            <w:tcW w:w="79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0,98</w:t>
            </w:r>
          </w:p>
        </w:tc>
      </w:tr>
      <w:tr w:rsidR="000A759F" w:rsidRPr="00AC2EF5" w:rsidTr="00450FEF">
        <w:tc>
          <w:tcPr>
            <w:tcW w:w="45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8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Утюг</w:t>
            </w:r>
          </w:p>
        </w:tc>
        <w:tc>
          <w:tcPr>
            <w:tcW w:w="5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90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500</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0</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w:t>
            </w:r>
          </w:p>
        </w:tc>
        <w:tc>
          <w:tcPr>
            <w:tcW w:w="4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500</w:t>
            </w:r>
          </w:p>
        </w:tc>
        <w:tc>
          <w:tcPr>
            <w:tcW w:w="79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0,95</w:t>
            </w:r>
          </w:p>
        </w:tc>
      </w:tr>
      <w:tr w:rsidR="000A759F" w:rsidRPr="00AC2EF5" w:rsidTr="00450FEF">
        <w:tc>
          <w:tcPr>
            <w:tcW w:w="45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8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Чайник </w:t>
            </w:r>
            <w:r w:rsidRPr="00AC2EF5">
              <w:rPr>
                <w:rFonts w:ascii="Times New Roman" w:eastAsia="Times New Roman" w:hAnsi="Times New Roman" w:cs="Times New Roman"/>
                <w:bCs/>
                <w:sz w:val="24"/>
                <w:szCs w:val="24"/>
                <w:lang w:eastAsia="ru-RU"/>
              </w:rPr>
              <w:lastRenderedPageBreak/>
              <w:t>электрический</w:t>
            </w:r>
          </w:p>
        </w:tc>
        <w:tc>
          <w:tcPr>
            <w:tcW w:w="5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150</w:t>
            </w:r>
          </w:p>
        </w:tc>
        <w:tc>
          <w:tcPr>
            <w:tcW w:w="90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1300</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0</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2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49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1250</w:t>
            </w:r>
          </w:p>
        </w:tc>
        <w:tc>
          <w:tcPr>
            <w:tcW w:w="79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0,98</w:t>
            </w:r>
          </w:p>
        </w:tc>
      </w:tr>
    </w:tbl>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Задание 22. </w:t>
      </w:r>
      <w:r w:rsidRPr="00AC2EF5">
        <w:rPr>
          <w:rFonts w:ascii="Times New Roman" w:eastAsia="Times New Roman" w:hAnsi="Times New Roman" w:cs="Times New Roman"/>
          <w:sz w:val="24"/>
          <w:szCs w:val="24"/>
          <w:lang w:eastAsia="ru-RU"/>
        </w:rPr>
        <w:t>Провести экспертную оценку потребительских свойств холодильников.</w:t>
      </w:r>
    </w:p>
    <w:p w:rsidR="000A759F" w:rsidRPr="00AC2EF5" w:rsidRDefault="000A759F" w:rsidP="0019425C">
      <w:pPr>
        <w:spacing w:after="0" w:line="240" w:lineRule="auto"/>
        <w:rPr>
          <w:rFonts w:ascii="Times New Roman" w:eastAsia="Times New Roman" w:hAnsi="Times New Roman" w:cs="Times New Roman"/>
          <w:b/>
          <w:bCs/>
          <w:i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Методические указания</w:t>
      </w:r>
    </w:p>
    <w:p w:rsidR="000A759F" w:rsidRPr="00AC2EF5" w:rsidRDefault="000A759F" w:rsidP="0019425C">
      <w:pPr>
        <w:spacing w:after="0" w:line="240" w:lineRule="auto"/>
        <w:rPr>
          <w:rFonts w:ascii="Times New Roman" w:eastAsia="Times New Roman" w:hAnsi="Times New Roman" w:cs="Times New Roman"/>
          <w:b/>
          <w:bCs/>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В таблице 23 представлены данные о двух холодильниках.</w:t>
      </w:r>
      <w:r w:rsidRPr="00AC2EF5">
        <w:rPr>
          <w:rFonts w:ascii="Times New Roman" w:eastAsia="Times New Roman" w:hAnsi="Times New Roman" w:cs="Times New Roman"/>
          <w:sz w:val="24"/>
          <w:szCs w:val="24"/>
          <w:lang w:eastAsia="ru-RU"/>
        </w:rPr>
        <w:tab/>
        <w:t xml:space="preserve"> Кроме того, здесь указаны базовые значения показателей потребительских свойств. Необходимо сопоставить действительные значения с базой для сравнения, и выставить оценку по пятибалльной системе. </w:t>
      </w:r>
    </w:p>
    <w:p w:rsidR="000A759F" w:rsidRPr="00AC2EF5" w:rsidRDefault="000A759F" w:rsidP="0019425C">
      <w:pPr>
        <w:spacing w:after="0" w:line="240" w:lineRule="auto"/>
        <w:ind w:firstLine="567"/>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567"/>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23 – Экспертиза потребительских свойств холодильников</w:t>
      </w:r>
    </w:p>
    <w:tbl>
      <w:tblPr>
        <w:tblW w:w="10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4"/>
        <w:gridCol w:w="1134"/>
        <w:gridCol w:w="919"/>
        <w:gridCol w:w="1208"/>
        <w:gridCol w:w="1104"/>
        <w:gridCol w:w="1305"/>
        <w:gridCol w:w="1013"/>
      </w:tblGrid>
      <w:tr w:rsidR="000A759F" w:rsidRPr="00AC2EF5" w:rsidTr="0019425C">
        <w:trPr>
          <w:cantSplit/>
          <w:trHeight w:val="141"/>
        </w:trPr>
        <w:tc>
          <w:tcPr>
            <w:tcW w:w="3964"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Потребительские свойства и их показатели</w:t>
            </w:r>
          </w:p>
        </w:tc>
        <w:tc>
          <w:tcPr>
            <w:tcW w:w="2053"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База для сравнения</w:t>
            </w:r>
          </w:p>
        </w:tc>
        <w:tc>
          <w:tcPr>
            <w:tcW w:w="2312"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Холодильник «Стинол 110Е»</w:t>
            </w:r>
          </w:p>
        </w:tc>
        <w:tc>
          <w:tcPr>
            <w:tcW w:w="2318"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Холодильник «Бирюса 22»</w:t>
            </w:r>
          </w:p>
        </w:tc>
      </w:tr>
      <w:tr w:rsidR="000A759F" w:rsidRPr="00AC2EF5" w:rsidTr="0019425C">
        <w:trPr>
          <w:cantSplit/>
          <w:trHeight w:val="452"/>
        </w:trPr>
        <w:tc>
          <w:tcPr>
            <w:tcW w:w="3964"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Абсолютное значение показателя</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Оценка, в баллах </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Абсолютное значение показателя</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Оценка, в баллах </w:t>
            </w: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Абсолютное значение показателя</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Оценка, в баллах </w:t>
            </w:r>
          </w:p>
        </w:tc>
      </w:tr>
      <w:tr w:rsidR="000A759F" w:rsidRPr="00AC2EF5" w:rsidTr="0019425C">
        <w:trPr>
          <w:cantSplit/>
          <w:trHeight w:val="148"/>
        </w:trPr>
        <w:tc>
          <w:tcPr>
            <w:tcW w:w="396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r>
      <w:tr w:rsidR="000A759F" w:rsidRPr="00AC2EF5" w:rsidTr="0019425C">
        <w:tc>
          <w:tcPr>
            <w:tcW w:w="5098" w:type="dxa"/>
            <w:gridSpan w:val="2"/>
          </w:tcPr>
          <w:p w:rsidR="000A759F" w:rsidRPr="00AC2EF5" w:rsidRDefault="000A759F" w:rsidP="0019425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1. Социальные свойства</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 Социальный адрес</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1.1.1. Цена, тыс. руб.</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10000</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12000</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11000</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5098" w:type="dxa"/>
            <w:gridSpan w:val="2"/>
          </w:tcPr>
          <w:p w:rsidR="000A759F" w:rsidRPr="00AC2EF5" w:rsidRDefault="000A759F" w:rsidP="0019425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2. Функциональные свойства</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 Способность сохранять продукты длительное время</w:t>
            </w:r>
          </w:p>
        </w:tc>
        <w:tc>
          <w:tcPr>
            <w:tcW w:w="1134"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2.1.1. Температура в испарителе, </w:t>
            </w:r>
            <w:r w:rsidRPr="00AC2EF5">
              <w:rPr>
                <w:rFonts w:ascii="Times New Roman" w:eastAsia="Times New Roman" w:hAnsi="Times New Roman" w:cs="Times New Roman"/>
                <w:sz w:val="24"/>
                <w:szCs w:val="24"/>
                <w:vertAlign w:val="superscript"/>
                <w:lang w:eastAsia="ru-RU"/>
              </w:rPr>
              <w:t>о</w:t>
            </w:r>
            <w:r w:rsidRPr="00AC2EF5">
              <w:rPr>
                <w:rFonts w:ascii="Times New Roman" w:eastAsia="Times New Roman" w:hAnsi="Times New Roman" w:cs="Times New Roman"/>
                <w:sz w:val="24"/>
                <w:szCs w:val="24"/>
                <w:lang w:eastAsia="ru-RU"/>
              </w:rPr>
              <w:t>С</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-18</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2.1.2. Объем испарителя, дм</w:t>
            </w:r>
            <w:r w:rsidRPr="00AC2EF5">
              <w:rPr>
                <w:rFonts w:ascii="Times New Roman" w:eastAsia="Times New Roman" w:hAnsi="Times New Roman" w:cs="Times New Roman"/>
                <w:sz w:val="24"/>
                <w:szCs w:val="24"/>
                <w:vertAlign w:val="superscript"/>
                <w:lang w:eastAsia="ru-RU"/>
              </w:rPr>
              <w:t>3</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70</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 Способность сохранять продукты в охлажденном состоянии</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vertAlign w:val="superscript"/>
                <w:lang w:eastAsia="ru-RU"/>
              </w:rPr>
            </w:pPr>
            <w:r w:rsidRPr="00AC2EF5">
              <w:rPr>
                <w:rFonts w:ascii="Times New Roman" w:eastAsia="Times New Roman" w:hAnsi="Times New Roman" w:cs="Times New Roman"/>
                <w:sz w:val="24"/>
                <w:szCs w:val="24"/>
                <w:lang w:eastAsia="ru-RU"/>
              </w:rPr>
              <w:t>2.2.1. Полезный объем охлаждаемой камеры, дм</w:t>
            </w:r>
            <w:r w:rsidRPr="00AC2EF5">
              <w:rPr>
                <w:rFonts w:ascii="Times New Roman" w:eastAsia="Times New Roman" w:hAnsi="Times New Roman" w:cs="Times New Roman"/>
                <w:sz w:val="24"/>
                <w:szCs w:val="24"/>
                <w:vertAlign w:val="superscript"/>
                <w:lang w:eastAsia="ru-RU"/>
              </w:rPr>
              <w:t>3</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200</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180</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180</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vertAlign w:val="superscript"/>
                <w:lang w:eastAsia="ru-RU"/>
              </w:rPr>
            </w:pPr>
            <w:r w:rsidRPr="00AC2EF5">
              <w:rPr>
                <w:rFonts w:ascii="Times New Roman" w:eastAsia="Times New Roman" w:hAnsi="Times New Roman" w:cs="Times New Roman"/>
                <w:sz w:val="24"/>
                <w:szCs w:val="24"/>
                <w:lang w:eastAsia="ru-RU"/>
              </w:rPr>
              <w:t>2.2.2. Площадь полок, м</w:t>
            </w:r>
            <w:r w:rsidRPr="00AC2EF5">
              <w:rPr>
                <w:rFonts w:ascii="Times New Roman" w:eastAsia="Times New Roman" w:hAnsi="Times New Roman" w:cs="Times New Roman"/>
                <w:sz w:val="24"/>
                <w:szCs w:val="24"/>
                <w:vertAlign w:val="superscript"/>
                <w:lang w:eastAsia="ru-RU"/>
              </w:rPr>
              <w:t>2</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1,45</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1,04</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1,25</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2.2.3. Температура внутри охлаждаемой камеры, не более </w:t>
            </w:r>
            <w:r w:rsidRPr="00AC2EF5">
              <w:rPr>
                <w:rFonts w:ascii="Times New Roman" w:eastAsia="Times New Roman" w:hAnsi="Times New Roman" w:cs="Times New Roman"/>
                <w:sz w:val="24"/>
                <w:szCs w:val="24"/>
                <w:vertAlign w:val="superscript"/>
                <w:lang w:eastAsia="ru-RU"/>
              </w:rPr>
              <w:t>о</w:t>
            </w:r>
            <w:r w:rsidRPr="00AC2EF5">
              <w:rPr>
                <w:rFonts w:ascii="Times New Roman" w:eastAsia="Times New Roman" w:hAnsi="Times New Roman" w:cs="Times New Roman"/>
                <w:sz w:val="24"/>
                <w:szCs w:val="24"/>
                <w:lang w:eastAsia="ru-RU"/>
              </w:rPr>
              <w:t>С</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2.3. Экономичность</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2.3.1. Расход электроэнергии, кВт на литр объема в сутки</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0,0044</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0,0066</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0,0055</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 Производительность</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2.4.1. наличие системы </w:t>
            </w:r>
            <w:r w:rsidRPr="00AC2EF5">
              <w:rPr>
                <w:rFonts w:ascii="Times New Roman" w:eastAsia="Times New Roman" w:hAnsi="Times New Roman" w:cs="Times New Roman"/>
                <w:sz w:val="24"/>
                <w:szCs w:val="24"/>
                <w:lang w:val="en-US" w:eastAsia="ru-RU"/>
              </w:rPr>
              <w:t>NoFrost</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есть</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есть</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нет</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2.4.2. Количество продуктов замороженных за 1 сутки, кг</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5098" w:type="dxa"/>
            <w:gridSpan w:val="2"/>
          </w:tcPr>
          <w:p w:rsidR="000A759F" w:rsidRPr="00AC2EF5" w:rsidRDefault="000A759F" w:rsidP="0019425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3. Эргономические свойства</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 Удобство пользования</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3.1.1. Количество устройств, повышающих комфортность, ед.</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 Гигиенические свойства</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rPr>
          <w:cantSplit/>
          <w:trHeight w:val="148"/>
        </w:trPr>
        <w:tc>
          <w:tcPr>
            <w:tcW w:w="396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3.2.1. Удобство ухода за </w:t>
            </w:r>
            <w:r w:rsidRPr="00AC2EF5">
              <w:rPr>
                <w:rFonts w:ascii="Times New Roman" w:eastAsia="Times New Roman" w:hAnsi="Times New Roman" w:cs="Times New Roman"/>
                <w:sz w:val="24"/>
                <w:szCs w:val="24"/>
                <w:lang w:eastAsia="ru-RU"/>
              </w:rPr>
              <w:lastRenderedPageBreak/>
              <w:t>холодильником, балл</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5</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4,5</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4,5</w:t>
            </w: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3.3. Экологичность</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3.3.1. Применяемый хладагент</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Хладагент 600</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Хладагент</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134 а</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Хладагент</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22</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5098" w:type="dxa"/>
            <w:gridSpan w:val="2"/>
          </w:tcPr>
          <w:p w:rsidR="000A759F" w:rsidRPr="00AC2EF5" w:rsidRDefault="000A759F" w:rsidP="0019425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4. Надежность</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 Безотказность</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 Гарантийный срок, месяцев</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36</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 Долговечность</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396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4.2.1. Расчетный срок службы, лет</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17</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16</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9425C">
        <w:tc>
          <w:tcPr>
            <w:tcW w:w="5098" w:type="dxa"/>
            <w:gridSpan w:val="2"/>
          </w:tcPr>
          <w:p w:rsidR="000A759F" w:rsidRPr="00AC2EF5" w:rsidRDefault="000A759F" w:rsidP="0019425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5. Эстетические свойства</w:t>
            </w:r>
          </w:p>
        </w:tc>
        <w:tc>
          <w:tcPr>
            <w:tcW w:w="9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20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w:t>
            </w:r>
          </w:p>
        </w:tc>
        <w:tc>
          <w:tcPr>
            <w:tcW w:w="11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4,5</w:t>
            </w: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w:t>
            </w:r>
          </w:p>
        </w:tc>
        <w:tc>
          <w:tcPr>
            <w:tcW w:w="10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bl>
    <w:p w:rsidR="000A759F" w:rsidRPr="00AC2EF5" w:rsidRDefault="000A759F" w:rsidP="0019425C">
      <w:pPr>
        <w:spacing w:after="0" w:line="240" w:lineRule="auto"/>
        <w:ind w:firstLine="709"/>
        <w:rPr>
          <w:rFonts w:ascii="Times New Roman" w:hAnsi="Times New Roman" w:cs="Times New Roman"/>
          <w:sz w:val="24"/>
          <w:szCs w:val="24"/>
        </w:rPr>
      </w:pPr>
      <w:r w:rsidRPr="00AC2EF5">
        <w:rPr>
          <w:rFonts w:ascii="Times New Roman" w:hAnsi="Times New Roman" w:cs="Times New Roman"/>
          <w:b/>
          <w:sz w:val="24"/>
          <w:szCs w:val="24"/>
        </w:rPr>
        <w:t xml:space="preserve">Задание 23. </w:t>
      </w:r>
      <w:r w:rsidRPr="00AC2EF5">
        <w:rPr>
          <w:rFonts w:ascii="Times New Roman" w:hAnsi="Times New Roman" w:cs="Times New Roman"/>
          <w:sz w:val="24"/>
          <w:szCs w:val="24"/>
        </w:rPr>
        <w:t>Оценить потребительские свойства двух марок чая. Результаты оформить в таблице 24.</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24 – Экспертиза потребительских свойств чая</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bl>
      <w:tblPr>
        <w:tblW w:w="10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69"/>
        <w:gridCol w:w="2438"/>
        <w:gridCol w:w="1418"/>
        <w:gridCol w:w="2439"/>
        <w:gridCol w:w="1105"/>
      </w:tblGrid>
      <w:tr w:rsidR="000A759F" w:rsidRPr="00AC2EF5" w:rsidTr="0019425C">
        <w:trPr>
          <w:cantSplit/>
          <w:trHeight w:val="141"/>
        </w:trPr>
        <w:tc>
          <w:tcPr>
            <w:tcW w:w="3369"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Потребительские свойства и их показатели</w:t>
            </w:r>
          </w:p>
        </w:tc>
        <w:tc>
          <w:tcPr>
            <w:tcW w:w="3856"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 _____________</w:t>
            </w:r>
          </w:p>
        </w:tc>
        <w:tc>
          <w:tcPr>
            <w:tcW w:w="3544"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 ________________</w:t>
            </w:r>
          </w:p>
        </w:tc>
      </w:tr>
      <w:tr w:rsidR="000A759F" w:rsidRPr="00AC2EF5" w:rsidTr="0019425C">
        <w:trPr>
          <w:cantSplit/>
          <w:trHeight w:val="452"/>
        </w:trPr>
        <w:tc>
          <w:tcPr>
            <w:tcW w:w="3369"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43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Абсолютное значение показателя</w:t>
            </w:r>
          </w:p>
        </w:tc>
        <w:tc>
          <w:tcPr>
            <w:tcW w:w="141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Оценка, в баллах </w:t>
            </w:r>
          </w:p>
        </w:tc>
        <w:tc>
          <w:tcPr>
            <w:tcW w:w="243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Абсолютное значение показателя</w:t>
            </w:r>
          </w:p>
        </w:tc>
        <w:tc>
          <w:tcPr>
            <w:tcW w:w="11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Оценка, в баллах </w:t>
            </w:r>
          </w:p>
        </w:tc>
      </w:tr>
      <w:tr w:rsidR="000A759F" w:rsidRPr="00AC2EF5" w:rsidTr="0019425C">
        <w:trPr>
          <w:cantSplit/>
          <w:trHeight w:val="148"/>
        </w:trPr>
        <w:tc>
          <w:tcPr>
            <w:tcW w:w="336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243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41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243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10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r>
    </w:tbl>
    <w:p w:rsidR="000A759F" w:rsidRPr="00AC2EF5" w:rsidRDefault="000A759F" w:rsidP="0019425C">
      <w:pPr>
        <w:spacing w:after="0" w:line="240" w:lineRule="auto"/>
        <w:jc w:val="center"/>
        <w:rPr>
          <w:rFonts w:ascii="Times New Roman" w:hAnsi="Times New Roman" w:cs="Times New Roman"/>
          <w:b/>
          <w:sz w:val="24"/>
          <w:szCs w:val="24"/>
        </w:rPr>
      </w:pPr>
    </w:p>
    <w:p w:rsidR="000A759F" w:rsidRPr="00AC2EF5" w:rsidRDefault="000A759F" w:rsidP="0019425C">
      <w:pPr>
        <w:spacing w:after="0" w:line="240" w:lineRule="auto"/>
        <w:ind w:firstLine="709"/>
        <w:jc w:val="both"/>
        <w:rPr>
          <w:rFonts w:ascii="Times New Roman" w:hAnsi="Times New Roman" w:cs="Times New Roman"/>
          <w:b/>
          <w:sz w:val="24"/>
          <w:szCs w:val="24"/>
        </w:rPr>
      </w:pPr>
    </w:p>
    <w:p w:rsidR="000A759F" w:rsidRPr="00AC2EF5" w:rsidRDefault="000A759F" w:rsidP="0019425C">
      <w:pPr>
        <w:spacing w:after="0" w:line="240" w:lineRule="auto"/>
        <w:ind w:firstLine="709"/>
        <w:jc w:val="both"/>
        <w:rPr>
          <w:rFonts w:ascii="Times New Roman" w:hAnsi="Times New Roman" w:cs="Times New Roman"/>
          <w:b/>
          <w:sz w:val="24"/>
          <w:szCs w:val="24"/>
        </w:rPr>
      </w:pPr>
      <w:r w:rsidRPr="00AC2EF5">
        <w:rPr>
          <w:rFonts w:ascii="Times New Roman" w:hAnsi="Times New Roman" w:cs="Times New Roman"/>
          <w:b/>
          <w:sz w:val="24"/>
          <w:szCs w:val="24"/>
        </w:rPr>
        <w:t>Методические указания</w:t>
      </w:r>
    </w:p>
    <w:p w:rsidR="000A759F" w:rsidRPr="00AC2EF5" w:rsidRDefault="000A759F" w:rsidP="0019425C">
      <w:pPr>
        <w:spacing w:after="0" w:line="240" w:lineRule="auto"/>
        <w:jc w:val="center"/>
        <w:rPr>
          <w:rFonts w:ascii="Times New Roman" w:hAnsi="Times New Roman" w:cs="Times New Roman"/>
          <w:b/>
          <w:sz w:val="24"/>
          <w:szCs w:val="24"/>
        </w:rPr>
      </w:pPr>
    </w:p>
    <w:p w:rsidR="000A759F" w:rsidRPr="00AC2EF5" w:rsidRDefault="000A759F" w:rsidP="00057B9C">
      <w:pPr>
        <w:pStyle w:val="aa"/>
        <w:numPr>
          <w:ilvl w:val="0"/>
          <w:numId w:val="11"/>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Определить шкалу для оценивания потребительских свойств.</w:t>
      </w:r>
    </w:p>
    <w:p w:rsidR="000A759F" w:rsidRPr="00AC2EF5" w:rsidRDefault="000A759F" w:rsidP="00057B9C">
      <w:pPr>
        <w:pStyle w:val="aa"/>
        <w:numPr>
          <w:ilvl w:val="0"/>
          <w:numId w:val="11"/>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Составить номенклатуру потребительских свойств.</w:t>
      </w:r>
    </w:p>
    <w:p w:rsidR="000A759F" w:rsidRPr="00AC2EF5" w:rsidRDefault="000A759F" w:rsidP="00057B9C">
      <w:pPr>
        <w:pStyle w:val="aa"/>
        <w:numPr>
          <w:ilvl w:val="0"/>
          <w:numId w:val="11"/>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Оценить показатели потребительских свойств.</w:t>
      </w:r>
    </w:p>
    <w:p w:rsidR="000A759F" w:rsidRPr="00AC2EF5" w:rsidRDefault="000A759F" w:rsidP="00057B9C">
      <w:pPr>
        <w:pStyle w:val="aa"/>
        <w:numPr>
          <w:ilvl w:val="0"/>
          <w:numId w:val="11"/>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Определить коэффициенты весомости потребительских свойств.</w:t>
      </w:r>
    </w:p>
    <w:p w:rsidR="000A759F" w:rsidRPr="00AC2EF5" w:rsidRDefault="000A759F" w:rsidP="00057B9C">
      <w:pPr>
        <w:pStyle w:val="aa"/>
        <w:numPr>
          <w:ilvl w:val="0"/>
          <w:numId w:val="11"/>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Рассчитать комплексный показатель потребительских свойств.</w:t>
      </w:r>
    </w:p>
    <w:p w:rsidR="000A759F" w:rsidRPr="00AC2EF5" w:rsidRDefault="000A759F" w:rsidP="00057B9C">
      <w:pPr>
        <w:pStyle w:val="aa"/>
        <w:numPr>
          <w:ilvl w:val="0"/>
          <w:numId w:val="11"/>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Установить уровень потребительских свойств.</w:t>
      </w:r>
    </w:p>
    <w:p w:rsidR="000A759F" w:rsidRPr="00AC2EF5" w:rsidRDefault="000A759F" w:rsidP="00057B9C">
      <w:pPr>
        <w:pStyle w:val="aa"/>
        <w:numPr>
          <w:ilvl w:val="0"/>
          <w:numId w:val="11"/>
        </w:numPr>
        <w:spacing w:after="0" w:line="240" w:lineRule="auto"/>
        <w:ind w:left="1134" w:hanging="425"/>
        <w:jc w:val="both"/>
        <w:rPr>
          <w:rFonts w:ascii="Times New Roman" w:hAnsi="Times New Roman" w:cs="Times New Roman"/>
          <w:sz w:val="24"/>
          <w:szCs w:val="24"/>
        </w:rPr>
      </w:pPr>
      <w:r w:rsidRPr="00AC2EF5">
        <w:rPr>
          <w:rFonts w:ascii="Times New Roman" w:hAnsi="Times New Roman" w:cs="Times New Roman"/>
          <w:sz w:val="24"/>
          <w:szCs w:val="24"/>
        </w:rPr>
        <w:t>Сделать вывод о степени удовлетворения потребностей и предложить направления по совершенствованию потребительских свойств.</w:t>
      </w:r>
    </w:p>
    <w:p w:rsidR="0019425C" w:rsidRPr="00AC2EF5" w:rsidRDefault="0019425C" w:rsidP="0019425C">
      <w:pPr>
        <w:spacing w:after="0" w:line="240" w:lineRule="auto"/>
        <w:jc w:val="center"/>
        <w:rPr>
          <w:rFonts w:ascii="Times New Roman" w:eastAsia="Times New Roman" w:hAnsi="Times New Roman" w:cs="Times New Roman"/>
          <w:b/>
          <w:bCs/>
          <w:sz w:val="24"/>
          <w:szCs w:val="24"/>
          <w:lang w:eastAsia="ru-RU"/>
        </w:rPr>
      </w:pPr>
    </w:p>
    <w:p w:rsidR="0019425C" w:rsidRPr="00AC2EF5" w:rsidRDefault="0019425C" w:rsidP="0019425C">
      <w:pPr>
        <w:spacing w:after="0" w:line="240" w:lineRule="auto"/>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br w:type="page"/>
      </w:r>
    </w:p>
    <w:p w:rsidR="000A759F" w:rsidRPr="00AC2EF5" w:rsidRDefault="0011048C" w:rsidP="00450FEF">
      <w:pPr>
        <w:pStyle w:val="20"/>
        <w:rPr>
          <w:rFonts w:eastAsia="Arial Unicode MS"/>
          <w:lang w:eastAsia="ru-RU"/>
        </w:rPr>
      </w:pPr>
      <w:bookmarkStart w:id="6" w:name="_Toc28600901"/>
      <w:r>
        <w:rPr>
          <w:rFonts w:eastAsia="Arial Unicode MS"/>
          <w:lang w:eastAsia="ru-RU"/>
        </w:rPr>
        <w:lastRenderedPageBreak/>
        <w:t>Практическое занятие</w:t>
      </w:r>
      <w:r w:rsidR="000A759F" w:rsidRPr="00AC2EF5">
        <w:rPr>
          <w:rFonts w:eastAsia="Arial Unicode MS"/>
          <w:lang w:eastAsia="ru-RU"/>
        </w:rPr>
        <w:t xml:space="preserve"> «Изучение факторов, влияющих на качество товаров»</w:t>
      </w:r>
      <w:bookmarkEnd w:id="6"/>
    </w:p>
    <w:p w:rsidR="000A759F" w:rsidRPr="00AC2EF5" w:rsidRDefault="000A759F" w:rsidP="0019425C">
      <w:pPr>
        <w:widowControl w:val="0"/>
        <w:numPr>
          <w:ilvl w:val="12"/>
          <w:numId w:val="0"/>
        </w:numPr>
        <w:spacing w:after="0" w:line="240" w:lineRule="auto"/>
        <w:jc w:val="both"/>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pStyle w:val="aa"/>
        <w:numPr>
          <w:ilvl w:val="0"/>
          <w:numId w:val="24"/>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pStyle w:val="aa"/>
        <w:numPr>
          <w:ilvl w:val="0"/>
          <w:numId w:val="24"/>
        </w:numPr>
        <w:shd w:val="clear" w:color="auto" w:fill="FFFFFF"/>
        <w:spacing w:after="0" w:line="240" w:lineRule="auto"/>
        <w:ind w:left="1434" w:right="74" w:hanging="357"/>
        <w:jc w:val="both"/>
        <w:rPr>
          <w:rFonts w:ascii="Times New Roman" w:eastAsia="Times New Roman" w:hAnsi="Times New Roman" w:cs="Times New Roman"/>
          <w:bCs/>
          <w:color w:val="111111"/>
          <w:sz w:val="24"/>
          <w:szCs w:val="24"/>
          <w:lang w:eastAsia="ru-RU"/>
        </w:rPr>
      </w:pPr>
      <w:r w:rsidRPr="00AC2EF5">
        <w:rPr>
          <w:rFonts w:ascii="Times New Roman" w:eastAsia="Times New Roman" w:hAnsi="Times New Roman" w:cs="Times New Roman"/>
          <w:sz w:val="24"/>
          <w:szCs w:val="24"/>
          <w:lang w:eastAsia="ru-RU"/>
        </w:rPr>
        <w:t>образцы упаковки товаров;</w:t>
      </w:r>
    </w:p>
    <w:p w:rsidR="000A759F" w:rsidRPr="00AC2EF5" w:rsidRDefault="000A759F" w:rsidP="00057B9C">
      <w:pPr>
        <w:pStyle w:val="aa"/>
        <w:numPr>
          <w:ilvl w:val="0"/>
          <w:numId w:val="24"/>
        </w:numPr>
        <w:shd w:val="clear" w:color="auto" w:fill="FFFFFF"/>
        <w:spacing w:after="0" w:line="240" w:lineRule="auto"/>
        <w:ind w:left="1434" w:right="75" w:hanging="357"/>
        <w:jc w:val="both"/>
        <w:rPr>
          <w:rFonts w:ascii="Times New Roman" w:eastAsia="Times New Roman" w:hAnsi="Times New Roman" w:cs="Times New Roman"/>
          <w:bCs/>
          <w:color w:val="111111"/>
          <w:sz w:val="24"/>
          <w:szCs w:val="24"/>
          <w:lang w:eastAsia="ru-RU"/>
        </w:rPr>
      </w:pPr>
      <w:r w:rsidRPr="00AC2EF5">
        <w:rPr>
          <w:rFonts w:ascii="Times New Roman" w:eastAsia="Times New Roman" w:hAnsi="Times New Roman" w:cs="Times New Roman"/>
          <w:bCs/>
          <w:color w:val="000000"/>
          <w:kern w:val="36"/>
          <w:sz w:val="24"/>
          <w:szCs w:val="24"/>
          <w:lang w:eastAsia="ru-RU"/>
        </w:rPr>
        <w:t>ГОСТ Р 51074-2003 П</w:t>
      </w:r>
      <w:r w:rsidRPr="00AC2EF5">
        <w:rPr>
          <w:rFonts w:ascii="Times New Roman" w:eastAsia="Times New Roman" w:hAnsi="Times New Roman" w:cs="Times New Roman"/>
          <w:bCs/>
          <w:color w:val="111111"/>
          <w:sz w:val="24"/>
          <w:szCs w:val="24"/>
          <w:lang w:eastAsia="ru-RU"/>
        </w:rPr>
        <w:t>родукты пищевые. Информация для потребителя. Общие требования;</w:t>
      </w:r>
    </w:p>
    <w:p w:rsidR="000A759F" w:rsidRPr="00AC2EF5" w:rsidRDefault="000A759F" w:rsidP="00057B9C">
      <w:pPr>
        <w:pStyle w:val="aa"/>
        <w:numPr>
          <w:ilvl w:val="0"/>
          <w:numId w:val="24"/>
        </w:numPr>
        <w:shd w:val="clear" w:color="auto" w:fill="FFFFFF"/>
        <w:spacing w:after="0" w:line="240" w:lineRule="auto"/>
        <w:ind w:right="75" w:hanging="35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color w:val="000000"/>
          <w:kern w:val="36"/>
          <w:sz w:val="24"/>
          <w:szCs w:val="24"/>
          <w:lang w:eastAsia="ru-RU"/>
        </w:rPr>
        <w:t xml:space="preserve">ГОСТ Р 51391-99 </w:t>
      </w:r>
      <w:r w:rsidRPr="00AC2EF5">
        <w:rPr>
          <w:rFonts w:ascii="Times New Roman" w:eastAsia="Times New Roman" w:hAnsi="Times New Roman" w:cs="Times New Roman"/>
          <w:bCs/>
          <w:color w:val="111111"/>
          <w:sz w:val="24"/>
          <w:szCs w:val="24"/>
          <w:lang w:eastAsia="ru-RU"/>
        </w:rPr>
        <w:t>Изделия парфюмерно-косметические. Информация для потребителя. Общие требования.</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pStyle w:val="aa"/>
        <w:numPr>
          <w:ilvl w:val="0"/>
          <w:numId w:val="22"/>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Факторы, формирующие качество потребительских товаров. </w:t>
      </w:r>
    </w:p>
    <w:p w:rsidR="000A759F" w:rsidRPr="00AC2EF5" w:rsidRDefault="000A759F" w:rsidP="00057B9C">
      <w:pPr>
        <w:pStyle w:val="aa"/>
        <w:numPr>
          <w:ilvl w:val="0"/>
          <w:numId w:val="22"/>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Факторы, сохраняющие качество потребительских товаров. </w:t>
      </w:r>
    </w:p>
    <w:p w:rsidR="000A759F" w:rsidRPr="00AC2EF5" w:rsidRDefault="000A759F" w:rsidP="00057B9C">
      <w:pPr>
        <w:pStyle w:val="aa"/>
        <w:widowControl w:val="0"/>
        <w:numPr>
          <w:ilvl w:val="0"/>
          <w:numId w:val="22"/>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Сущность и общие принципы ухода за товарами. </w:t>
      </w:r>
    </w:p>
    <w:p w:rsidR="000A759F" w:rsidRPr="00AC2EF5" w:rsidRDefault="000A759F" w:rsidP="00057B9C">
      <w:pPr>
        <w:pStyle w:val="aa"/>
        <w:widowControl w:val="0"/>
        <w:numPr>
          <w:ilvl w:val="0"/>
          <w:numId w:val="22"/>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Организация сер</w:t>
      </w:r>
      <w:r w:rsidRPr="00AC2EF5">
        <w:rPr>
          <w:rFonts w:ascii="Times New Roman" w:eastAsia="Times New Roman" w:hAnsi="Times New Roman" w:cs="Times New Roman"/>
          <w:sz w:val="24"/>
          <w:szCs w:val="24"/>
          <w:lang w:eastAsia="ru-RU"/>
        </w:rPr>
        <w:softHyphen/>
        <w:t>висного обслуживания по обеспечению стабильного функциони</w:t>
      </w:r>
      <w:r w:rsidRPr="00AC2EF5">
        <w:rPr>
          <w:rFonts w:ascii="Times New Roman" w:eastAsia="Times New Roman" w:hAnsi="Times New Roman" w:cs="Times New Roman"/>
          <w:sz w:val="24"/>
          <w:szCs w:val="24"/>
          <w:lang w:eastAsia="ru-RU"/>
        </w:rPr>
        <w:softHyphen/>
        <w:t xml:space="preserve">рования товаров. </w:t>
      </w:r>
    </w:p>
    <w:p w:rsidR="000A759F" w:rsidRPr="00AC2EF5" w:rsidRDefault="000A759F" w:rsidP="00057B9C">
      <w:pPr>
        <w:pStyle w:val="aa"/>
        <w:widowControl w:val="0"/>
        <w:numPr>
          <w:ilvl w:val="0"/>
          <w:numId w:val="22"/>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Предреализационная товарная обработка.</w:t>
      </w: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r w:rsidRPr="00AC2EF5">
        <w:rPr>
          <w:rFonts w:ascii="Times New Roman" w:eastAsia="Times New Roman" w:hAnsi="Times New Roman" w:cs="Times New Roman"/>
          <w:b/>
          <w:bCs/>
          <w:kern w:val="2"/>
          <w:sz w:val="24"/>
          <w:szCs w:val="24"/>
          <w:lang w:eastAsia="ru-RU"/>
        </w:rPr>
        <w:t>Вопросы для проверки:</w:t>
      </w:r>
    </w:p>
    <w:p w:rsidR="000A759F" w:rsidRPr="00AC2EF5" w:rsidRDefault="000A759F" w:rsidP="00057B9C">
      <w:pPr>
        <w:numPr>
          <w:ilvl w:val="0"/>
          <w:numId w:val="23"/>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Сущность технологических процессов и их влияние на качество продукции.</w:t>
      </w:r>
    </w:p>
    <w:p w:rsidR="000A759F" w:rsidRPr="00AC2EF5" w:rsidRDefault="000A759F" w:rsidP="00057B9C">
      <w:pPr>
        <w:numPr>
          <w:ilvl w:val="0"/>
          <w:numId w:val="23"/>
        </w:numPr>
        <w:tabs>
          <w:tab w:val="clear" w:pos="360"/>
          <w:tab w:val="num" w:pos="1134"/>
        </w:tabs>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Перечислите основные факторы формирования качества товара.</w:t>
      </w:r>
    </w:p>
    <w:p w:rsidR="000A759F" w:rsidRPr="00AC2EF5" w:rsidRDefault="000A759F" w:rsidP="00057B9C">
      <w:pPr>
        <w:numPr>
          <w:ilvl w:val="0"/>
          <w:numId w:val="23"/>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процессы протекают в непродовольственных товарах при хранении?</w:t>
      </w:r>
    </w:p>
    <w:p w:rsidR="000A759F" w:rsidRPr="00AC2EF5" w:rsidRDefault="000A759F" w:rsidP="00057B9C">
      <w:pPr>
        <w:numPr>
          <w:ilvl w:val="0"/>
          <w:numId w:val="23"/>
        </w:numPr>
        <w:tabs>
          <w:tab w:val="clear" w:pos="360"/>
          <w:tab w:val="num" w:pos="1134"/>
        </w:tabs>
        <w:spacing w:after="0" w:line="240" w:lineRule="auto"/>
        <w:ind w:left="1134" w:hanging="425"/>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sz w:val="24"/>
          <w:szCs w:val="24"/>
          <w:lang w:eastAsia="ru-RU"/>
        </w:rPr>
        <w:t>Дайте понятие гарантийных, предельных и прогнозируемых сроков хранения.</w:t>
      </w:r>
    </w:p>
    <w:p w:rsidR="000A759F" w:rsidRPr="00AC2EF5" w:rsidRDefault="000A759F" w:rsidP="00057B9C">
      <w:pPr>
        <w:numPr>
          <w:ilvl w:val="0"/>
          <w:numId w:val="23"/>
        </w:numPr>
        <w:tabs>
          <w:tab w:val="clear" w:pos="360"/>
          <w:tab w:val="num" w:pos="1134"/>
        </w:tabs>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Перечислите основные факторы, сохраняющие качество продукции.</w:t>
      </w:r>
    </w:p>
    <w:p w:rsidR="000A759F" w:rsidRPr="00AC2EF5" w:rsidRDefault="000A759F" w:rsidP="0019425C">
      <w:pPr>
        <w:spacing w:after="0" w:line="240" w:lineRule="auto"/>
        <w:ind w:firstLine="720"/>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1. </w:t>
      </w:r>
      <w:r w:rsidRPr="00AC2EF5">
        <w:rPr>
          <w:rFonts w:ascii="Times New Roman" w:eastAsia="Times New Roman" w:hAnsi="Times New Roman" w:cs="Times New Roman"/>
          <w:sz w:val="24"/>
          <w:szCs w:val="24"/>
          <w:lang w:eastAsia="ru-RU"/>
        </w:rPr>
        <w:t>Выявить степень влияния на формирование качества товара факторов, указанных в таблице 25.</w:t>
      </w:r>
    </w:p>
    <w:p w:rsidR="000A759F" w:rsidRPr="00AC2EF5" w:rsidRDefault="000A759F" w:rsidP="0019425C">
      <w:pPr>
        <w:spacing w:after="0" w:line="240" w:lineRule="auto"/>
        <w:ind w:firstLine="851"/>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25 – Изучение факторов, формирующих качество товара</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27"/>
        <w:gridCol w:w="4730"/>
        <w:gridCol w:w="4401"/>
      </w:tblGrid>
      <w:tr w:rsidR="000A759F" w:rsidRPr="00AC2EF5" w:rsidTr="00654D33">
        <w:trPr>
          <w:trHeight w:val="330"/>
        </w:trPr>
        <w:tc>
          <w:tcPr>
            <w:tcW w:w="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Вариант</w:t>
            </w:r>
          </w:p>
        </w:tc>
        <w:tc>
          <w:tcPr>
            <w:tcW w:w="224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 товара</w:t>
            </w:r>
          </w:p>
        </w:tc>
        <w:tc>
          <w:tcPr>
            <w:tcW w:w="208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Фактор</w:t>
            </w:r>
          </w:p>
        </w:tc>
      </w:tr>
      <w:tr w:rsidR="000A759F" w:rsidRPr="00AC2EF5" w:rsidTr="00654D33">
        <w:tc>
          <w:tcPr>
            <w:tcW w:w="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22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Радиоэлектронная аппаратура</w:t>
            </w:r>
          </w:p>
        </w:tc>
        <w:tc>
          <w:tcPr>
            <w:tcW w:w="208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Проектирование</w:t>
            </w:r>
          </w:p>
        </w:tc>
      </w:tr>
      <w:tr w:rsidR="000A759F" w:rsidRPr="00AC2EF5" w:rsidTr="00654D33">
        <w:tc>
          <w:tcPr>
            <w:tcW w:w="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22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Пластмассовые изделия</w:t>
            </w:r>
          </w:p>
        </w:tc>
        <w:tc>
          <w:tcPr>
            <w:tcW w:w="208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Сырье, технология изготовления</w:t>
            </w:r>
          </w:p>
        </w:tc>
      </w:tr>
      <w:tr w:rsidR="000A759F" w:rsidRPr="00AC2EF5" w:rsidTr="00654D33">
        <w:tc>
          <w:tcPr>
            <w:tcW w:w="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22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Трикотажные изделия</w:t>
            </w:r>
          </w:p>
        </w:tc>
        <w:tc>
          <w:tcPr>
            <w:tcW w:w="208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Трикотажные переплетения</w:t>
            </w:r>
          </w:p>
        </w:tc>
      </w:tr>
      <w:tr w:rsidR="000A759F" w:rsidRPr="00AC2EF5" w:rsidTr="00654D33">
        <w:tc>
          <w:tcPr>
            <w:tcW w:w="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22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Керамические изделия</w:t>
            </w:r>
          </w:p>
        </w:tc>
        <w:tc>
          <w:tcPr>
            <w:tcW w:w="208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Сырье</w:t>
            </w:r>
          </w:p>
        </w:tc>
      </w:tr>
      <w:tr w:rsidR="000A759F" w:rsidRPr="00AC2EF5" w:rsidTr="00654D33">
        <w:tc>
          <w:tcPr>
            <w:tcW w:w="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22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Синтетические моющие средства</w:t>
            </w:r>
          </w:p>
        </w:tc>
        <w:tc>
          <w:tcPr>
            <w:tcW w:w="208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w:t>
            </w:r>
          </w:p>
        </w:tc>
      </w:tr>
    </w:tbl>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2. </w:t>
      </w:r>
      <w:r w:rsidRPr="00AC2EF5">
        <w:rPr>
          <w:rFonts w:ascii="Times New Roman" w:eastAsia="Times New Roman" w:hAnsi="Times New Roman" w:cs="Times New Roman"/>
          <w:sz w:val="24"/>
          <w:szCs w:val="24"/>
          <w:lang w:eastAsia="ru-RU"/>
        </w:rPr>
        <w:t>Спрогнозировать изменение качества товаров под влиянием факторов, указанных в таблице 26.</w:t>
      </w: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26 – Изучение факторов, сохраняющих качество товара</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5"/>
        <w:gridCol w:w="1655"/>
        <w:gridCol w:w="1702"/>
        <w:gridCol w:w="1702"/>
        <w:gridCol w:w="2250"/>
        <w:gridCol w:w="2128"/>
      </w:tblGrid>
      <w:tr w:rsidR="000A759F" w:rsidRPr="00AC2EF5" w:rsidTr="00654D33">
        <w:tc>
          <w:tcPr>
            <w:tcW w:w="64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Вариант</w:t>
            </w:r>
          </w:p>
        </w:tc>
        <w:tc>
          <w:tcPr>
            <w:tcW w:w="59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Вид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товара</w:t>
            </w:r>
          </w:p>
        </w:tc>
        <w:tc>
          <w:tcPr>
            <w:tcW w:w="83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Упаковка</w:t>
            </w:r>
          </w:p>
        </w:tc>
        <w:tc>
          <w:tcPr>
            <w:tcW w:w="83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Маркировка</w:t>
            </w:r>
          </w:p>
        </w:tc>
        <w:tc>
          <w:tcPr>
            <w:tcW w:w="1009"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Транспортирование</w:t>
            </w:r>
          </w:p>
        </w:tc>
        <w:tc>
          <w:tcPr>
            <w:tcW w:w="1097"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Хранение</w:t>
            </w:r>
          </w:p>
        </w:tc>
      </w:tr>
      <w:tr w:rsidR="000A759F" w:rsidRPr="00AC2EF5" w:rsidTr="00654D33">
        <w:tc>
          <w:tcPr>
            <w:tcW w:w="6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59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Наборы стеклянных стаканов</w:t>
            </w:r>
          </w:p>
        </w:tc>
        <w:tc>
          <w:tcPr>
            <w:tcW w:w="83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Бумажная</w:t>
            </w:r>
          </w:p>
        </w:tc>
        <w:tc>
          <w:tcPr>
            <w:tcW w:w="83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Отсутствует</w:t>
            </w:r>
          </w:p>
        </w:tc>
        <w:tc>
          <w:tcPr>
            <w:tcW w:w="100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Автотранспортом по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грунтовой</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дороге</w:t>
            </w:r>
          </w:p>
        </w:tc>
        <w:tc>
          <w:tcPr>
            <w:tcW w:w="109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Температура 20 ˚С, влажность 65%</w:t>
            </w:r>
          </w:p>
        </w:tc>
      </w:tr>
      <w:tr w:rsidR="000A759F" w:rsidRPr="00AC2EF5" w:rsidTr="00654D33">
        <w:tc>
          <w:tcPr>
            <w:tcW w:w="6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Кирпич</w:t>
            </w:r>
          </w:p>
        </w:tc>
        <w:tc>
          <w:tcPr>
            <w:tcW w:w="83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Отсутствует</w:t>
            </w:r>
          </w:p>
        </w:tc>
        <w:tc>
          <w:tcPr>
            <w:tcW w:w="83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Отсутствует</w:t>
            </w:r>
          </w:p>
        </w:tc>
        <w:tc>
          <w:tcPr>
            <w:tcW w:w="100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Автомобильным транспортом</w:t>
            </w:r>
          </w:p>
        </w:tc>
        <w:tc>
          <w:tcPr>
            <w:tcW w:w="109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Температура 18 ˚С, влажность 100%</w:t>
            </w:r>
          </w:p>
        </w:tc>
      </w:tr>
      <w:tr w:rsidR="000A759F" w:rsidRPr="00AC2EF5" w:rsidTr="00654D33">
        <w:tc>
          <w:tcPr>
            <w:tcW w:w="6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3</w:t>
            </w:r>
          </w:p>
        </w:tc>
        <w:tc>
          <w:tcPr>
            <w:tcW w:w="59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Резиновая обувь</w:t>
            </w:r>
          </w:p>
        </w:tc>
        <w:tc>
          <w:tcPr>
            <w:tcW w:w="83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Отсутствует</w:t>
            </w:r>
          </w:p>
        </w:tc>
        <w:tc>
          <w:tcPr>
            <w:tcW w:w="83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Соответствует ГОСТ</w:t>
            </w:r>
          </w:p>
        </w:tc>
        <w:tc>
          <w:tcPr>
            <w:tcW w:w="100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Железнодорожным</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контейнером</w:t>
            </w:r>
          </w:p>
        </w:tc>
        <w:tc>
          <w:tcPr>
            <w:tcW w:w="109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Температура 20 ˚С, влажность 25%, на расстоянии 0,5 м от отопительных приборов</w:t>
            </w:r>
          </w:p>
        </w:tc>
      </w:tr>
      <w:tr w:rsidR="000A759F" w:rsidRPr="00AC2EF5" w:rsidTr="00654D33">
        <w:tc>
          <w:tcPr>
            <w:tcW w:w="6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59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Канцелярские товары (ручки гелевые)</w:t>
            </w:r>
          </w:p>
        </w:tc>
        <w:tc>
          <w:tcPr>
            <w:tcW w:w="83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Соответствует ГОСТ</w:t>
            </w:r>
          </w:p>
        </w:tc>
        <w:tc>
          <w:tcPr>
            <w:tcW w:w="83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Отсутствует</w:t>
            </w:r>
          </w:p>
        </w:tc>
        <w:tc>
          <w:tcPr>
            <w:tcW w:w="100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Легковым</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автомобилем</w:t>
            </w:r>
          </w:p>
        </w:tc>
        <w:tc>
          <w:tcPr>
            <w:tcW w:w="109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Соответствует</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Задание 3.</w:t>
      </w:r>
      <w:r w:rsidRPr="00AC2EF5">
        <w:rPr>
          <w:rFonts w:ascii="Times New Roman" w:eastAsia="Times New Roman" w:hAnsi="Times New Roman" w:cs="Times New Roman"/>
          <w:sz w:val="24"/>
          <w:szCs w:val="24"/>
          <w:lang w:eastAsia="ru-RU"/>
        </w:rPr>
        <w:t xml:space="preserve"> Оценить полноту информации, представленной на предложенной упаковке. Сделать выводы о ее соответствии требованиям стандартов, их регламентирующим. Результаты работы оформить в таблице 27.</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27 – Соблюдение требований к полноте информации на упаковке</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tbl>
      <w:tblPr>
        <w:tblStyle w:val="ab"/>
        <w:tblW w:w="10343" w:type="dxa"/>
        <w:tblLook w:val="04A0" w:firstRow="1" w:lastRow="0" w:firstColumn="1" w:lastColumn="0" w:noHBand="0" w:noVBand="1"/>
      </w:tblPr>
      <w:tblGrid>
        <w:gridCol w:w="2943"/>
        <w:gridCol w:w="2268"/>
        <w:gridCol w:w="1863"/>
        <w:gridCol w:w="3269"/>
      </w:tblGrid>
      <w:tr w:rsidR="000A759F" w:rsidRPr="00AC2EF5" w:rsidTr="00373055">
        <w:tc>
          <w:tcPr>
            <w:tcW w:w="294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Элемент информации по ГОСТ</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Требование к содержанию по ГОСТ _____</w:t>
            </w:r>
          </w:p>
        </w:tc>
        <w:tc>
          <w:tcPr>
            <w:tcW w:w="186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Содержание фактически</w:t>
            </w:r>
          </w:p>
        </w:tc>
        <w:tc>
          <w:tcPr>
            <w:tcW w:w="326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Вывод о соблюдении требования</w:t>
            </w:r>
          </w:p>
        </w:tc>
      </w:tr>
      <w:tr w:rsidR="000A759F" w:rsidRPr="00AC2EF5" w:rsidTr="00373055">
        <w:tc>
          <w:tcPr>
            <w:tcW w:w="294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86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326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br w:type="page"/>
      </w:r>
    </w:p>
    <w:p w:rsidR="000A759F" w:rsidRPr="00AC2EF5" w:rsidRDefault="000A759F" w:rsidP="000E7055">
      <w:pPr>
        <w:pStyle w:val="20"/>
        <w:rPr>
          <w:rFonts w:eastAsia="Arial Unicode MS"/>
          <w:lang w:eastAsia="ru-RU"/>
        </w:rPr>
      </w:pPr>
      <w:bookmarkStart w:id="7" w:name="_Toc28600902"/>
      <w:r w:rsidRPr="00AC2EF5">
        <w:rPr>
          <w:rFonts w:eastAsia="Arial Unicode MS"/>
          <w:lang w:eastAsia="ru-RU"/>
        </w:rPr>
        <w:lastRenderedPageBreak/>
        <w:t>Лабораторная работа «Составление классификации и кодов товаров»</w:t>
      </w:r>
      <w:bookmarkEnd w:id="7"/>
    </w:p>
    <w:p w:rsidR="000A759F" w:rsidRPr="00AC2EF5" w:rsidRDefault="000A759F" w:rsidP="0019425C">
      <w:pPr>
        <w:widowControl w:val="0"/>
        <w:numPr>
          <w:ilvl w:val="12"/>
          <w:numId w:val="0"/>
        </w:numPr>
        <w:spacing w:after="0" w:line="240" w:lineRule="auto"/>
        <w:jc w:val="both"/>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обеспечение:</w:t>
      </w:r>
    </w:p>
    <w:p w:rsidR="000A759F" w:rsidRPr="00AC2EF5" w:rsidRDefault="000A759F" w:rsidP="00057B9C">
      <w:pPr>
        <w:pStyle w:val="aa"/>
        <w:numPr>
          <w:ilvl w:val="0"/>
          <w:numId w:val="53"/>
        </w:numPr>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методические указания.</w:t>
      </w:r>
    </w:p>
    <w:p w:rsidR="000A759F" w:rsidRPr="00AC2EF5" w:rsidRDefault="000A759F" w:rsidP="0019425C">
      <w:pPr>
        <w:pStyle w:val="aa"/>
        <w:spacing w:after="0" w:line="240" w:lineRule="auto"/>
        <w:ind w:left="1134"/>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pStyle w:val="aa"/>
        <w:numPr>
          <w:ilvl w:val="0"/>
          <w:numId w:val="2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Понятие классификации. </w:t>
      </w:r>
    </w:p>
    <w:p w:rsidR="000A759F" w:rsidRPr="00AC2EF5" w:rsidRDefault="000A759F" w:rsidP="00057B9C">
      <w:pPr>
        <w:pStyle w:val="aa"/>
        <w:numPr>
          <w:ilvl w:val="0"/>
          <w:numId w:val="2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Методы классификации: иерархический, фасетный и комбинированный, их достоинства и недостатки.</w:t>
      </w:r>
    </w:p>
    <w:p w:rsidR="000A759F" w:rsidRPr="00AC2EF5" w:rsidRDefault="000A759F" w:rsidP="00057B9C">
      <w:pPr>
        <w:pStyle w:val="aa"/>
        <w:numPr>
          <w:ilvl w:val="0"/>
          <w:numId w:val="2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Кодирование товаров. </w:t>
      </w:r>
    </w:p>
    <w:p w:rsidR="000A759F" w:rsidRPr="00AC2EF5" w:rsidRDefault="000A759F" w:rsidP="00057B9C">
      <w:pPr>
        <w:pStyle w:val="aa"/>
        <w:numPr>
          <w:ilvl w:val="0"/>
          <w:numId w:val="2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Штриховое кодирование.</w:t>
      </w:r>
    </w:p>
    <w:p w:rsidR="000A759F" w:rsidRPr="00AC2EF5" w:rsidRDefault="000A759F" w:rsidP="0019425C">
      <w:pPr>
        <w:spacing w:after="0" w:line="240" w:lineRule="auto"/>
        <w:ind w:firstLine="709"/>
        <w:jc w:val="both"/>
        <w:rPr>
          <w:rFonts w:ascii="Times New Roman" w:eastAsia="Times New Roman" w:hAnsi="Times New Roman" w:cs="Times New Roman"/>
          <w:b/>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r w:rsidRPr="00AC2EF5">
        <w:rPr>
          <w:rFonts w:ascii="Times New Roman" w:eastAsia="Times New Roman" w:hAnsi="Times New Roman" w:cs="Times New Roman"/>
          <w:b/>
          <w:bCs/>
          <w:kern w:val="2"/>
          <w:sz w:val="24"/>
          <w:szCs w:val="24"/>
          <w:lang w:eastAsia="ru-RU"/>
        </w:rPr>
        <w:t>Вопросы для проверки:</w:t>
      </w:r>
    </w:p>
    <w:p w:rsidR="000A759F" w:rsidRPr="00AC2EF5" w:rsidRDefault="000A759F" w:rsidP="00057B9C">
      <w:pPr>
        <w:numPr>
          <w:ilvl w:val="0"/>
          <w:numId w:val="7"/>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классификации товаров.</w:t>
      </w:r>
    </w:p>
    <w:p w:rsidR="000A759F" w:rsidRPr="00AC2EF5" w:rsidRDefault="000A759F" w:rsidP="00057B9C">
      <w:pPr>
        <w:numPr>
          <w:ilvl w:val="0"/>
          <w:numId w:val="7"/>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Что такое признак классификации?</w:t>
      </w:r>
    </w:p>
    <w:p w:rsidR="000A759F" w:rsidRPr="00AC2EF5" w:rsidRDefault="000A759F" w:rsidP="00057B9C">
      <w:pPr>
        <w:numPr>
          <w:ilvl w:val="0"/>
          <w:numId w:val="7"/>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основные признаки классификации товаров.</w:t>
      </w:r>
    </w:p>
    <w:p w:rsidR="000A759F" w:rsidRPr="00AC2EF5" w:rsidRDefault="000A759F" w:rsidP="00057B9C">
      <w:pPr>
        <w:numPr>
          <w:ilvl w:val="0"/>
          <w:numId w:val="7"/>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специфические признаки классификации.</w:t>
      </w:r>
    </w:p>
    <w:p w:rsidR="000A759F" w:rsidRPr="00AC2EF5" w:rsidRDefault="000A759F" w:rsidP="00057B9C">
      <w:pPr>
        <w:numPr>
          <w:ilvl w:val="0"/>
          <w:numId w:val="7"/>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Охарактеризуйте иерархический метод классификации.</w:t>
      </w:r>
    </w:p>
    <w:p w:rsidR="000A759F" w:rsidRPr="00AC2EF5" w:rsidRDefault="000A759F" w:rsidP="00057B9C">
      <w:pPr>
        <w:numPr>
          <w:ilvl w:val="0"/>
          <w:numId w:val="7"/>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Рассмотрите достоинства и недостатки фасетного метода классификации.</w:t>
      </w:r>
    </w:p>
    <w:p w:rsidR="000A759F" w:rsidRPr="00AC2EF5" w:rsidRDefault="000A759F" w:rsidP="00057B9C">
      <w:pPr>
        <w:numPr>
          <w:ilvl w:val="0"/>
          <w:numId w:val="7"/>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Охарактеризуйте правила классификации товаров.</w:t>
      </w:r>
    </w:p>
    <w:p w:rsidR="000A759F" w:rsidRPr="00AC2EF5" w:rsidRDefault="000A759F" w:rsidP="00057B9C">
      <w:pPr>
        <w:numPr>
          <w:ilvl w:val="0"/>
          <w:numId w:val="7"/>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кодированию товаров.</w:t>
      </w:r>
    </w:p>
    <w:p w:rsidR="000A759F" w:rsidRPr="00AC2EF5" w:rsidRDefault="000A759F" w:rsidP="00057B9C">
      <w:pPr>
        <w:numPr>
          <w:ilvl w:val="0"/>
          <w:numId w:val="7"/>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правила составления кодов.</w:t>
      </w:r>
    </w:p>
    <w:p w:rsidR="000A759F" w:rsidRPr="00AC2EF5" w:rsidRDefault="000A759F" w:rsidP="00057B9C">
      <w:pPr>
        <w:numPr>
          <w:ilvl w:val="0"/>
          <w:numId w:val="7"/>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понятие структуре кода и ее элементам.</w:t>
      </w:r>
    </w:p>
    <w:p w:rsidR="000A759F" w:rsidRPr="00AC2EF5" w:rsidRDefault="000A759F" w:rsidP="00057B9C">
      <w:pPr>
        <w:numPr>
          <w:ilvl w:val="0"/>
          <w:numId w:val="7"/>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основные способы кодирования.</w:t>
      </w:r>
    </w:p>
    <w:p w:rsidR="000A759F" w:rsidRPr="00AC2EF5" w:rsidRDefault="000A759F" w:rsidP="00057B9C">
      <w:pPr>
        <w:numPr>
          <w:ilvl w:val="0"/>
          <w:numId w:val="7"/>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Отметьте основные достоинства и недостатки традиционных (основных) методов кодирования.</w:t>
      </w:r>
    </w:p>
    <w:p w:rsidR="000A759F" w:rsidRPr="00AC2EF5" w:rsidRDefault="000A759F" w:rsidP="00057B9C">
      <w:pPr>
        <w:numPr>
          <w:ilvl w:val="0"/>
          <w:numId w:val="7"/>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характеристику штриховому кодированию.</w:t>
      </w:r>
    </w:p>
    <w:p w:rsidR="000A759F" w:rsidRPr="00AC2EF5" w:rsidRDefault="000A759F" w:rsidP="00057B9C">
      <w:pPr>
        <w:numPr>
          <w:ilvl w:val="0"/>
          <w:numId w:val="7"/>
        </w:numPr>
        <w:tabs>
          <w:tab w:val="clear" w:pos="360"/>
          <w:tab w:val="num" w:pos="54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правила  размещения штрих-кода.</w:t>
      </w:r>
    </w:p>
    <w:p w:rsidR="000A759F" w:rsidRPr="00AC2EF5" w:rsidRDefault="000A759F" w:rsidP="0019425C">
      <w:pPr>
        <w:spacing w:after="0" w:line="240" w:lineRule="auto"/>
        <w:ind w:firstLine="720"/>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1. </w:t>
      </w:r>
      <w:r w:rsidRPr="00AC2EF5">
        <w:rPr>
          <w:rFonts w:ascii="Times New Roman" w:eastAsia="Times New Roman" w:hAnsi="Times New Roman" w:cs="Times New Roman"/>
          <w:sz w:val="24"/>
          <w:szCs w:val="24"/>
          <w:lang w:eastAsia="ru-RU"/>
        </w:rPr>
        <w:t>Составить графическую схему классификации дефектов, используя перечень признаков и их характеристик.</w:t>
      </w:r>
    </w:p>
    <w:p w:rsidR="000A759F" w:rsidRPr="00AC2EF5" w:rsidRDefault="000A759F" w:rsidP="0019425C">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Признаки</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 xml:space="preserve"> степень значимости, наличие методов и средств обнаружения, наличие методов и средств устранения, этап возникновения.</w:t>
      </w:r>
    </w:p>
    <w:p w:rsidR="000A759F" w:rsidRPr="00AC2EF5" w:rsidRDefault="000A759F" w:rsidP="0019425C">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Характеристики</w:t>
      </w:r>
      <w:r w:rsidRPr="00AC2EF5">
        <w:rPr>
          <w:rFonts w:ascii="Times New Roman" w:eastAsia="Times New Roman" w:hAnsi="Times New Roman" w:cs="Times New Roman"/>
          <w:b/>
          <w:sz w:val="24"/>
          <w:szCs w:val="24"/>
          <w:lang w:eastAsia="ru-RU"/>
        </w:rPr>
        <w:t xml:space="preserve">: </w:t>
      </w:r>
      <w:r w:rsidRPr="00AC2EF5">
        <w:rPr>
          <w:rFonts w:ascii="Times New Roman" w:eastAsia="Times New Roman" w:hAnsi="Times New Roman" w:cs="Times New Roman"/>
          <w:sz w:val="24"/>
          <w:szCs w:val="24"/>
          <w:lang w:eastAsia="ru-RU"/>
        </w:rPr>
        <w:t>критические, послереализационные, явные, неустранимые, технологические, значительные, устранимые, скрытые, предреализационные, малозначительные.</w:t>
      </w:r>
    </w:p>
    <w:p w:rsidR="0019425C" w:rsidRPr="00AC2EF5" w:rsidRDefault="0019425C" w:rsidP="0019425C">
      <w:pPr>
        <w:spacing w:after="0" w:line="240" w:lineRule="auto"/>
        <w:jc w:val="center"/>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Составление графической схемы предусматривает  преобразование текстового материала. При составлении схемы студенту следует учитывать следующие правила классификации:</w:t>
      </w:r>
    </w:p>
    <w:p w:rsidR="000A759F" w:rsidRPr="00AC2EF5" w:rsidRDefault="000A759F" w:rsidP="00057B9C">
      <w:pPr>
        <w:pStyle w:val="aa"/>
        <w:numPr>
          <w:ilvl w:val="0"/>
          <w:numId w:val="25"/>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для составления схемы следует выбрать одну из систем классификации </w:t>
      </w:r>
      <w:r w:rsidRPr="00AC2EF5">
        <w:rPr>
          <w:rFonts w:ascii="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иерархическую или фасетную;</w:t>
      </w:r>
    </w:p>
    <w:p w:rsidR="000A759F" w:rsidRPr="00AC2EF5" w:rsidRDefault="000A759F" w:rsidP="00057B9C">
      <w:pPr>
        <w:pStyle w:val="aa"/>
        <w:numPr>
          <w:ilvl w:val="0"/>
          <w:numId w:val="25"/>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распределении множества товаров на группы (подмножества) необходимо использовать наиболее значимые (существенные для данной товарной группы) признаки классификации;</w:t>
      </w:r>
    </w:p>
    <w:p w:rsidR="000A759F" w:rsidRPr="00AC2EF5" w:rsidRDefault="000A759F" w:rsidP="00057B9C">
      <w:pPr>
        <w:pStyle w:val="aa"/>
        <w:numPr>
          <w:ilvl w:val="0"/>
          <w:numId w:val="25"/>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одном уровне классификации следует использовать только один признак классификации;</w:t>
      </w:r>
    </w:p>
    <w:p w:rsidR="000A759F" w:rsidRPr="00AC2EF5" w:rsidRDefault="000A759F" w:rsidP="00057B9C">
      <w:pPr>
        <w:pStyle w:val="aa"/>
        <w:numPr>
          <w:ilvl w:val="0"/>
          <w:numId w:val="25"/>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начинать классификацию следует с наиболее общего признака, постепенно переходя к частным.</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Примером графической схемы может служить рисунки 4, 5.</w:t>
      </w: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lastRenderedPageBreak/>
        <w:t>Задание</w:t>
      </w:r>
      <w:r w:rsidRPr="00AC2EF5">
        <w:rPr>
          <w:rFonts w:ascii="Times New Roman" w:eastAsia="Times New Roman" w:hAnsi="Times New Roman" w:cs="Times New Roman"/>
          <w:sz w:val="24"/>
          <w:szCs w:val="24"/>
          <w:lang w:eastAsia="ru-RU"/>
        </w:rPr>
        <w:t xml:space="preserve"> 2. Учитывая изложенную далее информацию, составить иерархическую схему классификации потребительских свойств пылесосов. Пример начала оформления задания представлен в Приложении </w:t>
      </w:r>
      <w:r w:rsidR="009571DA">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8"/>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i/>
          <w:sz w:val="24"/>
          <w:szCs w:val="24"/>
          <w:lang w:eastAsia="ru-RU"/>
        </w:rPr>
        <w:t>Комплексные свойства:</w:t>
      </w:r>
      <w:r w:rsidRPr="00AC2EF5">
        <w:rPr>
          <w:rFonts w:ascii="Times New Roman" w:eastAsia="Times New Roman" w:hAnsi="Times New Roman" w:cs="Times New Roman"/>
          <w:sz w:val="24"/>
          <w:szCs w:val="24"/>
          <w:lang w:eastAsia="ru-RU"/>
        </w:rPr>
        <w:t>социальные, эргономические, эстетические, функциональные, надежность.</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Групповые свойства:</w:t>
      </w:r>
      <w:r w:rsidRPr="00AC2EF5">
        <w:rPr>
          <w:rFonts w:ascii="Times New Roman" w:eastAsia="Times New Roman" w:hAnsi="Times New Roman" w:cs="Times New Roman"/>
          <w:sz w:val="24"/>
          <w:szCs w:val="24"/>
          <w:lang w:eastAsia="ru-RU"/>
        </w:rPr>
        <w:t xml:space="preserve">  гигиенические, пылеуборочная способность, информационная выразительность, ремонтопригодность, нитесборочная способность, удобство эксплуатации, экономичность, рациональность формы, пылеулавливающая способность, производительность, целостность композиции, электрическая безопасность, социальный адрес, долговечность, механическая безопасность, безотказность.</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Единичные свойства:</w:t>
      </w:r>
      <w:r w:rsidRPr="00AC2EF5">
        <w:rPr>
          <w:rFonts w:ascii="Times New Roman" w:eastAsia="Times New Roman" w:hAnsi="Times New Roman" w:cs="Times New Roman"/>
          <w:sz w:val="24"/>
          <w:szCs w:val="24"/>
          <w:lang w:eastAsia="ru-RU"/>
        </w:rPr>
        <w:t xml:space="preserve"> знаковость, потребляемая  мощность, оригинальность, наличие устройств повышающих комфортность, моральный износ,  выявленность свойств материалов. </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sz w:val="24"/>
          <w:szCs w:val="24"/>
          <w:lang w:eastAsia="ru-RU"/>
        </w:rPr>
        <w:t>Показатели:</w:t>
      </w:r>
      <w:r w:rsidRPr="00AC2EF5">
        <w:rPr>
          <w:rFonts w:ascii="Times New Roman" w:eastAsia="Times New Roman" w:hAnsi="Times New Roman" w:cs="Times New Roman"/>
          <w:sz w:val="24"/>
          <w:szCs w:val="24"/>
          <w:lang w:eastAsia="ru-RU"/>
        </w:rPr>
        <w:t xml:space="preserve">масса, емкость пылесборника, срок службы,  цена, уровень шума, площадь и конструкция насадок, количество устройств повышающих комфортность, наработка на отказ. </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sz w:val="24"/>
          <w:szCs w:val="24"/>
          <w:lang w:eastAsia="ru-RU"/>
        </w:rPr>
        <w:t xml:space="preserve">Задание 3. </w:t>
      </w:r>
      <w:r w:rsidRPr="00AC2EF5">
        <w:rPr>
          <w:rFonts w:ascii="Times New Roman" w:eastAsia="Times New Roman" w:hAnsi="Times New Roman" w:cs="Times New Roman"/>
          <w:bCs/>
          <w:sz w:val="24"/>
          <w:szCs w:val="24"/>
          <w:lang w:eastAsia="ru-RU"/>
        </w:rPr>
        <w:t xml:space="preserve">Составить иерархическую и фасетную графические схемы классификации </w:t>
      </w:r>
      <w:r w:rsidRPr="00AC2EF5">
        <w:rPr>
          <w:rFonts w:ascii="Times New Roman" w:eastAsia="Times New Roman" w:hAnsi="Times New Roman" w:cs="Times New Roman"/>
          <w:sz w:val="24"/>
          <w:szCs w:val="24"/>
          <w:lang w:eastAsia="ru-RU"/>
        </w:rPr>
        <w:t>кожаной обуви</w:t>
      </w:r>
      <w:r w:rsidRPr="00AC2EF5">
        <w:rPr>
          <w:rFonts w:ascii="Times New Roman" w:eastAsia="Times New Roman" w:hAnsi="Times New Roman" w:cs="Times New Roman"/>
          <w:bCs/>
          <w:i/>
          <w:sz w:val="24"/>
          <w:szCs w:val="24"/>
          <w:lang w:eastAsia="ru-RU"/>
        </w:rPr>
        <w:t>,</w:t>
      </w:r>
      <w:r w:rsidRPr="00AC2EF5">
        <w:rPr>
          <w:rFonts w:ascii="Times New Roman" w:eastAsia="Times New Roman" w:hAnsi="Times New Roman" w:cs="Times New Roman"/>
          <w:bCs/>
          <w:sz w:val="24"/>
          <w:szCs w:val="24"/>
          <w:lang w:eastAsia="ru-RU"/>
        </w:rPr>
        <w:t>учитывая следующие характеристики:</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бытовая, валяная, кожаная, резиновая, мужская, женская, детская, модельная, ручного производства, ботинки, сапоги, туфли, сандалеты, гусарики, с подошвой из натуральной кожи, массового производства, производственная, полуботинки, специальная, спортивная, с верхом из хромового опойка, повседневная, летняя, зимняя, на подошве из пористой резины, рантового метода крепления, Парко, доппельного метода крепления. </w:t>
      </w:r>
    </w:p>
    <w:p w:rsidR="000A759F" w:rsidRPr="00AC2EF5" w:rsidRDefault="000A759F" w:rsidP="0019425C">
      <w:pPr>
        <w:spacing w:after="0" w:line="240" w:lineRule="auto"/>
        <w:rPr>
          <w:rFonts w:ascii="Times New Roman" w:eastAsia="Times New Roman" w:hAnsi="Times New Roman" w:cs="Times New Roman"/>
          <w:sz w:val="24"/>
          <w:szCs w:val="24"/>
          <w:lang w:eastAsia="ru-RU"/>
        </w:rPr>
        <w:sectPr w:rsidR="000A759F" w:rsidRPr="00AC2EF5" w:rsidSect="0019425C">
          <w:footerReference w:type="default" r:id="rId20"/>
          <w:type w:val="continuous"/>
          <w:pgSz w:w="11906" w:h="16838"/>
          <w:pgMar w:top="720" w:right="720" w:bottom="720" w:left="720" w:header="709" w:footer="709" w:gutter="0"/>
          <w:cols w:space="720"/>
          <w:docGrid w:linePitch="299"/>
        </w:sectPr>
      </w:pPr>
    </w:p>
    <w:p w:rsidR="000A759F" w:rsidRPr="00AC2EF5" w:rsidRDefault="000A759F" w:rsidP="0019425C">
      <w:pPr>
        <w:numPr>
          <w:ilvl w:val="12"/>
          <w:numId w:val="0"/>
        </w:num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page" w:horzAnchor="page" w:tblpX="3831" w:tblpY="1779"/>
        <w:tblW w:w="9825" w:type="dxa"/>
        <w:tblLayout w:type="fixed"/>
        <w:tblLook w:val="04A0" w:firstRow="1" w:lastRow="0" w:firstColumn="1" w:lastColumn="0" w:noHBand="0" w:noVBand="1"/>
      </w:tblPr>
      <w:tblGrid>
        <w:gridCol w:w="428"/>
        <w:gridCol w:w="428"/>
        <w:gridCol w:w="428"/>
        <w:gridCol w:w="429"/>
        <w:gridCol w:w="429"/>
        <w:gridCol w:w="429"/>
        <w:gridCol w:w="429"/>
        <w:gridCol w:w="429"/>
        <w:gridCol w:w="429"/>
        <w:gridCol w:w="429"/>
        <w:gridCol w:w="429"/>
        <w:gridCol w:w="429"/>
        <w:gridCol w:w="429"/>
        <w:gridCol w:w="429"/>
        <w:gridCol w:w="429"/>
        <w:gridCol w:w="429"/>
        <w:gridCol w:w="429"/>
        <w:gridCol w:w="429"/>
        <w:gridCol w:w="429"/>
        <w:gridCol w:w="429"/>
        <w:gridCol w:w="429"/>
        <w:gridCol w:w="279"/>
        <w:gridCol w:w="236"/>
        <w:gridCol w:w="124"/>
        <w:gridCol w:w="180"/>
      </w:tblGrid>
      <w:tr w:rsidR="000A759F" w:rsidRPr="00AC2EF5" w:rsidTr="00654D33">
        <w:trPr>
          <w:gridAfter w:val="1"/>
          <w:wAfter w:w="180" w:type="dxa"/>
        </w:trPr>
        <w:tc>
          <w:tcPr>
            <w:tcW w:w="9648" w:type="dxa"/>
            <w:gridSpan w:val="24"/>
          </w:tcPr>
          <w:p w:rsidR="000A759F" w:rsidRPr="00AC2EF5" w:rsidRDefault="003778FA" w:rsidP="0019425C">
            <w:pPr>
              <w:numPr>
                <w:ilvl w:val="12"/>
                <w:numId w:val="0"/>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182" o:spid="_x0000_s1039" style="position:absolute;left:0;text-align:left;margin-left:180.6pt;margin-top:3.45pt;width:151.25pt;height:20.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" o:allowincell="f" filled="f">
                  <v:textbox inset="0,0,0,0">
                    <w:txbxContent>
                      <w:p w:rsidR="00C37D1C" w:rsidRDefault="00C37D1C" w:rsidP="000A759F">
                        <w:pPr>
                          <w:numPr>
                            <w:ilvl w:val="12"/>
                            <w:numId w:val="0"/>
                          </w:numPr>
                          <w:jc w:val="center"/>
                        </w:pPr>
                        <w:r>
                          <w:rPr>
                            <w:rFonts w:ascii="Times New Roman CYR" w:hAnsi="Times New Roman CYR"/>
                            <w:b/>
                            <w:i/>
                          </w:rPr>
                          <w:t>ХОЛОДИЛЬНИКИ</w:t>
                        </w:r>
                      </w:p>
                    </w:txbxContent>
                  </v:textbox>
                </v:rect>
              </w:pict>
            </w:r>
            <w:r>
              <w:rPr>
                <w:rFonts w:ascii="Times New Roman" w:eastAsia="Times New Roman" w:hAnsi="Times New Roman" w:cs="Times New Roman"/>
                <w:noProof/>
                <w:sz w:val="24"/>
                <w:szCs w:val="24"/>
                <w:lang w:eastAsia="ru-RU"/>
              </w:rPr>
              <w:pict>
                <v:line id="Прямая соединительная линия 181" o:spid="_x0000_s1298" style="position:absolute;left:0;text-align:lef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pt,24.25pt" to="246.05pt,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" o:allowincell="f"/>
              </w:pict>
            </w:r>
            <w:r>
              <w:rPr>
                <w:rFonts w:ascii="Times New Roman" w:eastAsia="Times New Roman" w:hAnsi="Times New Roman" w:cs="Times New Roman"/>
                <w:noProof/>
                <w:sz w:val="24"/>
                <w:szCs w:val="24"/>
                <w:lang w:eastAsia="ru-RU"/>
              </w:rPr>
              <w:pict>
                <v:line id="Прямая соединительная линия 180" o:spid="_x0000_s1297" style="position:absolute;left:0;text-align:lef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24.25pt" to="246.05pt,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" o:allowincell="f"/>
              </w:pict>
            </w:r>
            <w:r>
              <w:rPr>
                <w:rFonts w:ascii="Times New Roman" w:eastAsia="Times New Roman" w:hAnsi="Times New Roman" w:cs="Times New Roman"/>
                <w:noProof/>
                <w:sz w:val="24"/>
                <w:szCs w:val="24"/>
                <w:lang w:eastAsia="ru-RU"/>
              </w:rPr>
              <w:pict>
                <v:line id="Прямая соединительная линия 179" o:spid="_x0000_s1296" style="position:absolute;left:0;text-align:lef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6pt,24.25pt" to="246.05pt,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" o:allowincell="f"/>
              </w:pict>
            </w:r>
            <w:r>
              <w:rPr>
                <w:rFonts w:ascii="Times New Roman" w:eastAsia="Times New Roman" w:hAnsi="Times New Roman" w:cs="Times New Roman"/>
                <w:noProof/>
                <w:sz w:val="24"/>
                <w:szCs w:val="24"/>
                <w:lang w:eastAsia="ru-RU"/>
              </w:rPr>
              <w:pict>
                <v:line id="Прямая соединительная линия 178" o:spid="_x0000_s1295" style="position:absolute;left:0;text-align:lef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4pt,24.25pt" to="246.05pt,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" o:allowincell="f"/>
              </w:pict>
            </w:r>
            <w:r>
              <w:rPr>
                <w:rFonts w:ascii="Times New Roman" w:eastAsia="Times New Roman" w:hAnsi="Times New Roman" w:cs="Times New Roman"/>
                <w:noProof/>
                <w:sz w:val="24"/>
                <w:szCs w:val="24"/>
                <w:lang w:eastAsia="ru-RU"/>
              </w:rPr>
              <w:pict>
                <v:line id="Прямая соединительная линия 177" o:spid="_x0000_s1294" style="position:absolute;left:0;text-align:lef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24.25pt" to="303.65pt,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" o:allowincell="f"/>
              </w:pict>
            </w:r>
            <w:r>
              <w:rPr>
                <w:rFonts w:ascii="Times New Roman" w:eastAsia="Times New Roman" w:hAnsi="Times New Roman" w:cs="Times New Roman"/>
                <w:noProof/>
                <w:sz w:val="24"/>
                <w:szCs w:val="24"/>
                <w:lang w:eastAsia="ru-RU"/>
              </w:rPr>
              <w:pict>
                <v:line id="Прямая соединительная линия 176" o:spid="_x0000_s1293" style="position:absolute;left:0;text-align:lef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24.25pt" to="375.65pt,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" o:allowincell="f"/>
              </w:pict>
            </w:r>
            <w:r>
              <w:rPr>
                <w:rFonts w:ascii="Times New Roman" w:eastAsia="Times New Roman" w:hAnsi="Times New Roman" w:cs="Times New Roman"/>
                <w:noProof/>
                <w:sz w:val="24"/>
                <w:szCs w:val="24"/>
                <w:lang w:eastAsia="ru-RU"/>
              </w:rPr>
              <w:pict>
                <v:line id="Прямая соединительная линия 175" o:spid="_x0000_s1292" style="position:absolute;left:0;text-align:lef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6pt,24.25pt" to="426.05pt,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" o:allowincell="f"/>
              </w:pict>
            </w: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tabs>
                <w:tab w:val="left" w:pos="688"/>
              </w:tabs>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gridAfter w:val="1"/>
          <w:wAfter w:w="180" w:type="dxa"/>
        </w:trPr>
        <w:tc>
          <w:tcPr>
            <w:tcW w:w="1287" w:type="dxa"/>
            <w:gridSpan w:val="3"/>
          </w:tcPr>
          <w:p w:rsidR="000A759F" w:rsidRPr="00AC2EF5" w:rsidRDefault="003778FA" w:rsidP="0019425C">
            <w:pPr>
              <w:numPr>
                <w:ilvl w:val="12"/>
                <w:numId w:val="0"/>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174" o:spid="_x0000_s1291" style="position:absolute;left:0;text-align:lef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4pt,84.7pt" to="439.8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" o:allowincell="f"/>
              </w:pict>
            </w:r>
            <w:r>
              <w:rPr>
                <w:rFonts w:ascii="Times New Roman" w:eastAsia="Times New Roman" w:hAnsi="Times New Roman" w:cs="Times New Roman"/>
                <w:noProof/>
                <w:sz w:val="24"/>
                <w:szCs w:val="24"/>
                <w:lang w:eastAsia="ru-RU"/>
              </w:rPr>
              <w:pict>
                <v:line id="Прямая соединительная линия 173" o:spid="_x0000_s1290" style="position:absolute;left:0;text-align:left;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2pt,84.7pt" to="425.4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" o:allowincell="f"/>
              </w:pict>
            </w:r>
            <w:r>
              <w:rPr>
                <w:rFonts w:ascii="Times New Roman" w:eastAsia="Times New Roman" w:hAnsi="Times New Roman" w:cs="Times New Roman"/>
                <w:noProof/>
                <w:sz w:val="24"/>
                <w:szCs w:val="24"/>
                <w:lang w:eastAsia="ru-RU"/>
              </w:rPr>
              <w:pict>
                <v:line id="Прямая соединительная линия 172" o:spid="_x0000_s1289" style="position:absolute;left:0;text-align:lef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84.7pt" to="396.6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" o:allowincell="f"/>
              </w:pict>
            </w:r>
            <w:r>
              <w:rPr>
                <w:rFonts w:ascii="Times New Roman" w:eastAsia="Times New Roman" w:hAnsi="Times New Roman" w:cs="Times New Roman"/>
                <w:noProof/>
                <w:sz w:val="24"/>
                <w:szCs w:val="24"/>
                <w:lang w:eastAsia="ru-RU"/>
              </w:rPr>
              <w:pict>
                <v:line id="Прямая соединительная линия 171" o:spid="_x0000_s1288" style="position:absolute;left:0;text-align:lef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6pt,84.7pt" to="375.0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" o:allowincell="f"/>
              </w:pict>
            </w:r>
            <w:r>
              <w:rPr>
                <w:rFonts w:ascii="Times New Roman" w:eastAsia="Times New Roman" w:hAnsi="Times New Roman" w:cs="Times New Roman"/>
                <w:noProof/>
                <w:sz w:val="24"/>
                <w:szCs w:val="24"/>
                <w:lang w:eastAsia="ru-RU"/>
              </w:rPr>
              <w:pict>
                <v:line id="Прямая соединительная линия 170" o:spid="_x0000_s1287" style="position:absolute;left:0;text-align:lef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pt,84.7pt" to="324.6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" o:allowincell="f"/>
              </w:pict>
            </w:r>
            <w:r>
              <w:rPr>
                <w:rFonts w:ascii="Times New Roman" w:eastAsia="Times New Roman" w:hAnsi="Times New Roman" w:cs="Times New Roman"/>
                <w:noProof/>
                <w:sz w:val="24"/>
                <w:szCs w:val="24"/>
                <w:lang w:eastAsia="ru-RU"/>
              </w:rPr>
              <w:pict>
                <v:line id="Прямая соединительная линия 169" o:spid="_x0000_s1286" style="position:absolute;left:0;text-align:left;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8pt,84.7pt" to="303.0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" o:allowincell="f"/>
              </w:pict>
            </w:r>
            <w:r>
              <w:rPr>
                <w:rFonts w:ascii="Times New Roman" w:eastAsia="Times New Roman" w:hAnsi="Times New Roman" w:cs="Times New Roman"/>
                <w:noProof/>
                <w:sz w:val="24"/>
                <w:szCs w:val="24"/>
                <w:lang w:eastAsia="ru-RU"/>
              </w:rPr>
              <w:pict>
                <v:line id="Прямая соединительная линия 168" o:spid="_x0000_s1285"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84.7pt" to="259.8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" o:allowincell="f"/>
              </w:pict>
            </w:r>
            <w:r>
              <w:rPr>
                <w:rFonts w:ascii="Times New Roman" w:eastAsia="Times New Roman" w:hAnsi="Times New Roman" w:cs="Times New Roman"/>
                <w:noProof/>
                <w:sz w:val="24"/>
                <w:szCs w:val="24"/>
                <w:lang w:eastAsia="ru-RU"/>
              </w:rPr>
              <w:pict>
                <v:line id="Прямая соединительная линия 167" o:spid="_x0000_s1284" style="position:absolute;left:0;text-align:lef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84.7pt" to="245.4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" o:allowincell="f"/>
              </w:pict>
            </w:r>
            <w:r>
              <w:rPr>
                <w:rFonts w:ascii="Times New Roman" w:eastAsia="Times New Roman" w:hAnsi="Times New Roman" w:cs="Times New Roman"/>
                <w:noProof/>
                <w:sz w:val="24"/>
                <w:szCs w:val="24"/>
                <w:lang w:eastAsia="ru-RU"/>
              </w:rPr>
              <w:pict>
                <v:line id="Прямая соединительная линия 166" o:spid="_x0000_s1283" style="position:absolute;left:0;text-align:lef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3.8pt,84.7pt" to="231.0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" o:allowincell="f"/>
              </w:pict>
            </w:r>
            <w:r>
              <w:rPr>
                <w:rFonts w:ascii="Times New Roman" w:eastAsia="Times New Roman" w:hAnsi="Times New Roman" w:cs="Times New Roman"/>
                <w:noProof/>
                <w:sz w:val="24"/>
                <w:szCs w:val="24"/>
                <w:lang w:eastAsia="ru-RU"/>
              </w:rPr>
              <w:pict>
                <v:line id="Прямая соединительная линия 165" o:spid="_x0000_s1282" style="position:absolute;left:0;text-align:lef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2pt,84.7pt" to="231.0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" o:allowincell="f"/>
              </w:pict>
            </w:r>
            <w:r>
              <w:rPr>
                <w:rFonts w:ascii="Times New Roman" w:eastAsia="Times New Roman" w:hAnsi="Times New Roman" w:cs="Times New Roman"/>
                <w:noProof/>
                <w:sz w:val="24"/>
                <w:szCs w:val="24"/>
                <w:lang w:eastAsia="ru-RU"/>
              </w:rPr>
              <w:pict>
                <v:line id="Прямая соединительная линия 164" o:spid="_x0000_s1281" style="position:absolute;left:0;text-align:lef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84.7pt" to="180.6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" o:allowincell="f"/>
              </w:pict>
            </w:r>
            <w:r>
              <w:rPr>
                <w:rFonts w:ascii="Times New Roman" w:eastAsia="Times New Roman" w:hAnsi="Times New Roman" w:cs="Times New Roman"/>
                <w:noProof/>
                <w:sz w:val="24"/>
                <w:szCs w:val="24"/>
                <w:lang w:eastAsia="ru-RU"/>
              </w:rPr>
              <w:pict>
                <v:line id="Прямая соединительная линия 163" o:spid="_x0000_s1280" style="position:absolute;left:0;text-align:lef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9pt,84.7pt" to="159.0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" o:allowincell="f"/>
              </w:pict>
            </w:r>
            <w:r>
              <w:rPr>
                <w:rFonts w:ascii="Times New Roman" w:eastAsia="Times New Roman" w:hAnsi="Times New Roman" w:cs="Times New Roman"/>
                <w:noProof/>
                <w:sz w:val="24"/>
                <w:szCs w:val="24"/>
                <w:lang w:eastAsia="ru-RU"/>
              </w:rPr>
              <w:pict>
                <v:line id="Прямая соединительная линия 162" o:spid="_x0000_s1279" style="position:absolute;left:0;text-align:lef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4pt,84.7pt" to="151.8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" o:allowincell="f"/>
              </w:pict>
            </w:r>
            <w:r>
              <w:rPr>
                <w:rFonts w:ascii="Times New Roman" w:eastAsia="Times New Roman" w:hAnsi="Times New Roman" w:cs="Times New Roman"/>
                <w:noProof/>
                <w:sz w:val="24"/>
                <w:szCs w:val="24"/>
                <w:lang w:eastAsia="ru-RU"/>
              </w:rPr>
              <w:pict>
                <v:line id="Прямая соединительная линия 161" o:spid="_x0000_s1278" style="position:absolute;left:0;text-align:lef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84.7pt" to="115.8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" o:allowincell="f"/>
              </w:pict>
            </w:r>
            <w:r>
              <w:rPr>
                <w:rFonts w:ascii="Times New Roman" w:eastAsia="Times New Roman" w:hAnsi="Times New Roman" w:cs="Times New Roman"/>
                <w:noProof/>
                <w:sz w:val="24"/>
                <w:szCs w:val="24"/>
                <w:lang w:eastAsia="ru-RU"/>
              </w:rPr>
              <w:pict>
                <v:line id="Прямая соединительная линия 160" o:spid="_x0000_s1277" style="position:absolute;left:0;text-align:lef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84.7pt" to="94.2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" o:allowincell="f"/>
              </w:pict>
            </w:r>
            <w:r>
              <w:rPr>
                <w:rFonts w:ascii="Times New Roman" w:eastAsia="Times New Roman" w:hAnsi="Times New Roman" w:cs="Times New Roman"/>
                <w:noProof/>
                <w:sz w:val="24"/>
                <w:szCs w:val="24"/>
                <w:lang w:eastAsia="ru-RU"/>
              </w:rPr>
              <w:pict>
                <v:line id="Прямая соединительная линия 159" o:spid="_x0000_s1276" style="position:absolute;left:0;text-align:left;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6pt,84.7pt" to="87.0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" o:allowincell="f"/>
              </w:pict>
            </w:r>
            <w:r>
              <w:rPr>
                <w:rFonts w:ascii="Times New Roman" w:eastAsia="Times New Roman" w:hAnsi="Times New Roman" w:cs="Times New Roman"/>
                <w:noProof/>
                <w:sz w:val="24"/>
                <w:szCs w:val="24"/>
                <w:lang w:eastAsia="ru-RU"/>
              </w:rPr>
              <w:pict>
                <v:line id="Прямая соединительная линия 158" o:spid="_x0000_s1275" style="position:absolute;left:0;text-align:lef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84.7pt" to="51.0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" o:allowincell="f"/>
              </w:pict>
            </w:r>
            <w:r>
              <w:rPr>
                <w:rFonts w:ascii="Times New Roman" w:eastAsia="Times New Roman" w:hAnsi="Times New Roman" w:cs="Times New Roman"/>
                <w:noProof/>
                <w:sz w:val="24"/>
                <w:szCs w:val="24"/>
                <w:lang w:eastAsia="ru-RU"/>
              </w:rPr>
              <w:pict>
                <v:line id="Прямая соединительная линия 157" o:spid="_x0000_s1274"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84.7pt" to="29.4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" o:allowincell="f"/>
              </w:pict>
            </w:r>
            <w:r>
              <w:rPr>
                <w:rFonts w:ascii="Times New Roman" w:eastAsia="Times New Roman" w:hAnsi="Times New Roman" w:cs="Times New Roman"/>
                <w:noProof/>
                <w:sz w:val="24"/>
                <w:szCs w:val="24"/>
                <w:lang w:eastAsia="ru-RU"/>
              </w:rPr>
              <w:pict>
                <v:line id="Прямая соединительная линия 156" o:spid="_x0000_s1273" style="position:absolute;left:0;text-align:left;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pt,84.7pt" to="29.4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" o:allowincell="f"/>
              </w:pict>
            </w:r>
            <w:r>
              <w:rPr>
                <w:rFonts w:ascii="Times New Roman" w:eastAsia="Times New Roman" w:hAnsi="Times New Roman" w:cs="Times New Roman"/>
                <w:noProof/>
                <w:sz w:val="24"/>
                <w:szCs w:val="24"/>
                <w:lang w:eastAsia="ru-RU"/>
              </w:rPr>
              <w:pict>
                <v:rect id="Прямоугольник 155" o:spid="_x0000_s1040" style="position:absolute;left:0;text-align:left;margin-left:403.8pt;margin-top:12.7pt;width:43.25pt;height:72.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" o:allowincell="f" fillcolor="#f2f2f2">
                  <v:textbox inset="0,0,0,0">
                    <w:txbxContent>
                      <w:p w:rsidR="00C37D1C" w:rsidRDefault="00C37D1C" w:rsidP="000A759F">
                        <w:pPr>
                          <w:numPr>
                            <w:ilvl w:val="12"/>
                            <w:numId w:val="0"/>
                          </w:numPr>
                          <w:jc w:val="center"/>
                          <w:rPr>
                            <w:rFonts w:ascii="Times New Roman CYR" w:hAnsi="Times New Roman CYR"/>
                            <w:b/>
                            <w:spacing w:val="-18"/>
                          </w:rPr>
                        </w:pPr>
                        <w:r>
                          <w:rPr>
                            <w:rFonts w:ascii="Times New Roman CYR" w:hAnsi="Times New Roman CYR"/>
                            <w:b/>
                            <w:spacing w:val="-18"/>
                          </w:rPr>
                          <w:t>Сте-пень ком-форт-ности</w:t>
                        </w:r>
                      </w:p>
                    </w:txbxContent>
                  </v:textbox>
                </v:rect>
              </w:pict>
            </w:r>
            <w:r>
              <w:rPr>
                <w:rFonts w:ascii="Times New Roman" w:eastAsia="Times New Roman" w:hAnsi="Times New Roman" w:cs="Times New Roman"/>
                <w:noProof/>
                <w:sz w:val="24"/>
                <w:szCs w:val="24"/>
                <w:lang w:eastAsia="ru-RU"/>
              </w:rPr>
              <w:pict>
                <v:rect id="Прямоугольник 154" o:spid="_x0000_s1041" style="position:absolute;left:0;text-align:left;margin-left:7.8pt;margin-top:12.7pt;width:43.25pt;height:72.0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" o:allowincell="f" fillcolor="#f2f2f2">
                  <v:textbox inset="0,0,0,0">
                    <w:txbxContent>
                      <w:p w:rsidR="00C37D1C" w:rsidRDefault="00C37D1C" w:rsidP="000A759F">
                        <w:pPr>
                          <w:numPr>
                            <w:ilvl w:val="12"/>
                            <w:numId w:val="0"/>
                          </w:numPr>
                          <w:jc w:val="center"/>
                          <w:rPr>
                            <w:rFonts w:ascii="Times New Roman CYR" w:hAnsi="Times New Roman CYR"/>
                            <w:b/>
                            <w:spacing w:val="-18"/>
                          </w:rPr>
                        </w:pPr>
                        <w:r>
                          <w:rPr>
                            <w:rFonts w:ascii="Times New Roman CYR" w:hAnsi="Times New Roman CYR"/>
                            <w:b/>
                            <w:spacing w:val="-18"/>
                          </w:rPr>
                          <w:t>Способ</w:t>
                        </w:r>
                      </w:p>
                      <w:p w:rsidR="00C37D1C" w:rsidRDefault="00C37D1C" w:rsidP="000A759F">
                        <w:pPr>
                          <w:numPr>
                            <w:ilvl w:val="12"/>
                            <w:numId w:val="0"/>
                          </w:numPr>
                          <w:jc w:val="center"/>
                          <w:rPr>
                            <w:rFonts w:ascii="Times New Roman CYR" w:hAnsi="Times New Roman CYR"/>
                            <w:b/>
                          </w:rPr>
                        </w:pPr>
                        <w:r>
                          <w:rPr>
                            <w:rFonts w:ascii="Times New Roman CYR" w:hAnsi="Times New Roman CYR"/>
                            <w:b/>
                            <w:spacing w:val="-18"/>
                          </w:rPr>
                          <w:t>охлаж-дения</w:t>
                        </w:r>
                      </w:p>
                    </w:txbxContent>
                  </v:textbox>
                </v:rect>
              </w:pict>
            </w:r>
            <w:r>
              <w:rPr>
                <w:rFonts w:ascii="Times New Roman" w:eastAsia="Times New Roman" w:hAnsi="Times New Roman" w:cs="Times New Roman"/>
                <w:noProof/>
                <w:sz w:val="24"/>
                <w:szCs w:val="24"/>
                <w:lang w:eastAsia="ru-RU"/>
              </w:rPr>
              <w:pict>
                <v:rect id="Прямоугольник 153" o:spid="_x0000_s1042" style="position:absolute;left:0;text-align:left;margin-left:346.2pt;margin-top:12.7pt;width:50.45pt;height:72.0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" o:allowincell="f" fillcolor="#f2f2f2">
                  <v:textbox inset="0,0,0,0">
                    <w:txbxContent>
                      <w:p w:rsidR="00C37D1C" w:rsidRDefault="00C37D1C" w:rsidP="000A759F">
                        <w:pPr>
                          <w:numPr>
                            <w:ilvl w:val="12"/>
                            <w:numId w:val="0"/>
                          </w:numPr>
                          <w:jc w:val="center"/>
                          <w:rPr>
                            <w:b/>
                          </w:rPr>
                        </w:pPr>
                      </w:p>
                      <w:p w:rsidR="00C37D1C" w:rsidRDefault="00C37D1C" w:rsidP="000A759F">
                        <w:pPr>
                          <w:numPr>
                            <w:ilvl w:val="12"/>
                            <w:numId w:val="0"/>
                          </w:numPr>
                          <w:jc w:val="center"/>
                          <w:rPr>
                            <w:rFonts w:ascii="Times New Roman CYR" w:hAnsi="Times New Roman CYR"/>
                            <w:b/>
                          </w:rPr>
                        </w:pPr>
                        <w:r>
                          <w:rPr>
                            <w:rFonts w:ascii="Times New Roman CYR" w:hAnsi="Times New Roman CYR"/>
                            <w:b/>
                          </w:rPr>
                          <w:t>Размер</w:t>
                        </w:r>
                      </w:p>
                    </w:txbxContent>
                  </v:textbox>
                </v:rect>
              </w:pict>
            </w:r>
            <w:r>
              <w:rPr>
                <w:rFonts w:ascii="Times New Roman" w:eastAsia="Times New Roman" w:hAnsi="Times New Roman" w:cs="Times New Roman"/>
                <w:noProof/>
                <w:sz w:val="24"/>
                <w:szCs w:val="24"/>
                <w:lang w:eastAsia="ru-RU"/>
              </w:rPr>
              <w:pict>
                <v:rect id="Прямоугольник 152" o:spid="_x0000_s1043" style="position:absolute;left:0;text-align:left;margin-left:281.4pt;margin-top:12.7pt;width:50.45pt;height:72.0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" o:allowincell="f" fillcolor="#f2f2f2">
                  <v:textbox inset="0,0,0,0">
                    <w:txbxContent>
                      <w:p w:rsidR="00C37D1C" w:rsidRDefault="00C37D1C" w:rsidP="000A759F">
                        <w:pPr>
                          <w:numPr>
                            <w:ilvl w:val="12"/>
                            <w:numId w:val="0"/>
                          </w:numPr>
                          <w:jc w:val="center"/>
                          <w:rPr>
                            <w:b/>
                          </w:rPr>
                        </w:pPr>
                      </w:p>
                      <w:p w:rsidR="00C37D1C" w:rsidRDefault="00C37D1C" w:rsidP="000A759F">
                        <w:pPr>
                          <w:numPr>
                            <w:ilvl w:val="12"/>
                            <w:numId w:val="0"/>
                          </w:numPr>
                          <w:jc w:val="center"/>
                          <w:rPr>
                            <w:rFonts w:ascii="Times New Roman CYR" w:hAnsi="Times New Roman CYR"/>
                            <w:b/>
                          </w:rPr>
                        </w:pPr>
                        <w:r>
                          <w:rPr>
                            <w:rFonts w:ascii="Times New Roman CYR" w:hAnsi="Times New Roman CYR"/>
                            <w:b/>
                          </w:rPr>
                          <w:t>Испол-нение</w:t>
                        </w:r>
                      </w:p>
                    </w:txbxContent>
                  </v:textbox>
                </v:rect>
              </w:pict>
            </w:r>
            <w:r>
              <w:rPr>
                <w:rFonts w:ascii="Times New Roman" w:eastAsia="Times New Roman" w:hAnsi="Times New Roman" w:cs="Times New Roman"/>
                <w:noProof/>
                <w:sz w:val="24"/>
                <w:szCs w:val="24"/>
                <w:lang w:eastAsia="ru-RU"/>
              </w:rPr>
              <w:pict>
                <v:rect id="Прямоугольник 151" o:spid="_x0000_s1044" style="position:absolute;left:0;text-align:left;margin-left:202.2pt;margin-top:12.7pt;width:57.65pt;height:72.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" o:allowincell="f" fillcolor="#f2f2f2">
                  <v:textbox inset="0,0,0,0">
                    <w:txbxContent>
                      <w:p w:rsidR="00C37D1C" w:rsidRDefault="00C37D1C" w:rsidP="000A759F">
                        <w:pPr>
                          <w:numPr>
                            <w:ilvl w:val="12"/>
                            <w:numId w:val="0"/>
                          </w:numPr>
                          <w:jc w:val="center"/>
                          <w:rPr>
                            <w:b/>
                          </w:rPr>
                        </w:pPr>
                      </w:p>
                      <w:p w:rsidR="00C37D1C" w:rsidRDefault="00C37D1C" w:rsidP="000A759F">
                        <w:pPr>
                          <w:numPr>
                            <w:ilvl w:val="12"/>
                            <w:numId w:val="0"/>
                          </w:numPr>
                          <w:jc w:val="center"/>
                          <w:rPr>
                            <w:rFonts w:ascii="Times New Roman CYR" w:hAnsi="Times New Roman CYR"/>
                            <w:b/>
                          </w:rPr>
                        </w:pPr>
                        <w:r>
                          <w:rPr>
                            <w:rFonts w:ascii="Times New Roman CYR" w:hAnsi="Times New Roman CYR"/>
                            <w:b/>
                          </w:rPr>
                          <w:t>Место</w:t>
                        </w:r>
                      </w:p>
                      <w:p w:rsidR="00C37D1C" w:rsidRDefault="00C37D1C" w:rsidP="000A759F">
                        <w:pPr>
                          <w:numPr>
                            <w:ilvl w:val="12"/>
                            <w:numId w:val="0"/>
                          </w:numPr>
                          <w:jc w:val="center"/>
                          <w:rPr>
                            <w:rFonts w:ascii="Times New Roman CYR" w:hAnsi="Times New Roman CYR"/>
                            <w:b/>
                          </w:rPr>
                        </w:pPr>
                        <w:r>
                          <w:rPr>
                            <w:rFonts w:ascii="Times New Roman CYR" w:hAnsi="Times New Roman CYR"/>
                            <w:b/>
                          </w:rPr>
                          <w:t>установки</w:t>
                        </w:r>
                      </w:p>
                    </w:txbxContent>
                  </v:textbox>
                </v:rect>
              </w:pict>
            </w:r>
            <w:r>
              <w:rPr>
                <w:rFonts w:ascii="Times New Roman" w:eastAsia="Times New Roman" w:hAnsi="Times New Roman" w:cs="Times New Roman"/>
                <w:noProof/>
                <w:sz w:val="24"/>
                <w:szCs w:val="24"/>
                <w:lang w:eastAsia="ru-RU"/>
              </w:rPr>
              <w:pict>
                <v:rect id="Прямоугольник 150" o:spid="_x0000_s1045" style="position:absolute;left:0;text-align:left;margin-left:137.4pt;margin-top:12.7pt;width:43.25pt;height:72.0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" o:allowincell="f" fillcolor="#f2f2f2">
                  <v:textbox inset="0,0,0,0">
                    <w:txbxContent>
                      <w:p w:rsidR="00C37D1C" w:rsidRDefault="00C37D1C" w:rsidP="000A759F">
                        <w:pPr>
                          <w:numPr>
                            <w:ilvl w:val="12"/>
                            <w:numId w:val="0"/>
                          </w:numPr>
                          <w:jc w:val="center"/>
                          <w:rPr>
                            <w:b/>
                          </w:rPr>
                        </w:pPr>
                      </w:p>
                      <w:p w:rsidR="00C37D1C" w:rsidRDefault="00C37D1C" w:rsidP="000A759F">
                        <w:pPr>
                          <w:numPr>
                            <w:ilvl w:val="12"/>
                            <w:numId w:val="0"/>
                          </w:numPr>
                          <w:jc w:val="center"/>
                          <w:rPr>
                            <w:rFonts w:ascii="Times New Roman CYR" w:hAnsi="Times New Roman CYR"/>
                            <w:b/>
                          </w:rPr>
                        </w:pPr>
                        <w:r>
                          <w:rPr>
                            <w:rFonts w:ascii="Times New Roman CYR" w:hAnsi="Times New Roman CYR"/>
                            <w:b/>
                          </w:rPr>
                          <w:t>Оформление</w:t>
                        </w:r>
                      </w:p>
                    </w:txbxContent>
                  </v:textbox>
                </v:rect>
              </w:pict>
            </w:r>
            <w:r>
              <w:rPr>
                <w:rFonts w:ascii="Times New Roman" w:eastAsia="Times New Roman" w:hAnsi="Times New Roman" w:cs="Times New Roman"/>
                <w:noProof/>
                <w:sz w:val="24"/>
                <w:szCs w:val="24"/>
                <w:lang w:eastAsia="ru-RU"/>
              </w:rPr>
              <w:pict>
                <v:rect id="Прямоугольник 149" o:spid="_x0000_s1046" style="position:absolute;left:0;text-align:left;margin-left:65.4pt;margin-top:12.7pt;width:50.45pt;height:72.0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" o:allowincell="f" fillcolor="#f2f2f2">
                  <v:textbox inset="0,0,0,0">
                    <w:txbxContent>
                      <w:p w:rsidR="00C37D1C" w:rsidRDefault="00C37D1C" w:rsidP="000A759F">
                        <w:pPr>
                          <w:numPr>
                            <w:ilvl w:val="12"/>
                            <w:numId w:val="0"/>
                          </w:numPr>
                          <w:jc w:val="center"/>
                          <w:rPr>
                            <w:rFonts w:ascii="Times New Roman CYR" w:hAnsi="Times New Roman CYR"/>
                            <w:b/>
                          </w:rPr>
                        </w:pPr>
                        <w:r>
                          <w:rPr>
                            <w:rFonts w:ascii="Times New Roman CYR" w:hAnsi="Times New Roman CYR"/>
                            <w:b/>
                          </w:rPr>
                          <w:t>Число охлаж-даемых камер</w:t>
                        </w:r>
                      </w:p>
                    </w:txbxContent>
                  </v:textbox>
                </v:rect>
              </w:pict>
            </w: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1287" w:type="dxa"/>
            <w:gridSpan w:val="3"/>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1287" w:type="dxa"/>
            <w:gridSpan w:val="3"/>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1716" w:type="dxa"/>
            <w:gridSpan w:val="4"/>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1287" w:type="dxa"/>
            <w:gridSpan w:val="3"/>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1287" w:type="dxa"/>
            <w:gridSpan w:val="3"/>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858" w:type="dxa"/>
            <w:gridSpan w:val="2"/>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639" w:type="dxa"/>
            <w:gridSpan w:val="3"/>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429" w:type="dxa"/>
          </w:tcPr>
          <w:p w:rsidR="000A759F" w:rsidRPr="00AC2EF5" w:rsidRDefault="003778FA" w:rsidP="0019425C">
            <w:pPr>
              <w:numPr>
                <w:ilvl w:val="12"/>
                <w:numId w:val="0"/>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148" o:spid="_x0000_s1047" style="position:absolute;left:0;text-align:left;margin-left:432.6pt;margin-top:6.7pt;width:14.45pt;height:195.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" o:allowincell="f" fillcolor="#f2f2f2">
                  <v:textbox inset="0,0,0,0">
                    <w:txbxContent>
                      <w:p w:rsidR="00C37D1C" w:rsidRDefault="00C37D1C" w:rsidP="000A759F">
                        <w:pPr>
                          <w:numPr>
                            <w:ilvl w:val="12"/>
                            <w:numId w:val="0"/>
                          </w:numPr>
                          <w:jc w:val="center"/>
                          <w:rPr>
                            <w:rFonts w:ascii="Times New Roman CYR" w:hAnsi="Times New Roman CYR"/>
                          </w:rPr>
                        </w:pPr>
                        <w:r>
                          <w:rPr>
                            <w:rFonts w:ascii="Times New Roman CYR" w:hAnsi="Times New Roman CYR"/>
                          </w:rPr>
                          <w:t>п</w:t>
                        </w:r>
                      </w:p>
                      <w:p w:rsidR="00C37D1C" w:rsidRDefault="00C37D1C" w:rsidP="000A759F">
                        <w:pPr>
                          <w:numPr>
                            <w:ilvl w:val="12"/>
                            <w:numId w:val="0"/>
                          </w:numPr>
                          <w:jc w:val="center"/>
                          <w:rPr>
                            <w:rFonts w:ascii="Times New Roman CYR" w:hAnsi="Times New Roman CYR"/>
                          </w:rPr>
                        </w:pPr>
                        <w:r>
                          <w:rPr>
                            <w:rFonts w:ascii="Times New Roman CYR" w:hAnsi="Times New Roman CYR"/>
                          </w:rPr>
                          <w:t>о</w:t>
                        </w:r>
                      </w:p>
                      <w:p w:rsidR="00C37D1C" w:rsidRDefault="00C37D1C" w:rsidP="000A759F">
                        <w:pPr>
                          <w:numPr>
                            <w:ilvl w:val="12"/>
                            <w:numId w:val="0"/>
                          </w:numPr>
                          <w:jc w:val="center"/>
                          <w:rPr>
                            <w:rFonts w:ascii="Times New Roman CYR" w:hAnsi="Times New Roman CYR"/>
                          </w:rPr>
                        </w:pPr>
                        <w:r>
                          <w:rPr>
                            <w:rFonts w:ascii="Times New Roman CYR" w:hAnsi="Times New Roman CYR"/>
                          </w:rPr>
                          <w:t>в</w:t>
                        </w:r>
                      </w:p>
                      <w:p w:rsidR="00C37D1C" w:rsidRDefault="00C37D1C" w:rsidP="000A759F">
                        <w:pPr>
                          <w:numPr>
                            <w:ilvl w:val="12"/>
                            <w:numId w:val="0"/>
                          </w:numPr>
                          <w:jc w:val="center"/>
                          <w:rPr>
                            <w:rFonts w:ascii="Times New Roman CYR" w:hAnsi="Times New Roman CYR"/>
                          </w:rPr>
                        </w:pPr>
                        <w:r>
                          <w:rPr>
                            <w:rFonts w:ascii="Times New Roman CYR" w:hAnsi="Times New Roman CYR"/>
                          </w:rPr>
                          <w:t>ы</w:t>
                        </w:r>
                      </w:p>
                      <w:p w:rsidR="00C37D1C" w:rsidRDefault="00C37D1C" w:rsidP="000A759F">
                        <w:pPr>
                          <w:numPr>
                            <w:ilvl w:val="12"/>
                            <w:numId w:val="0"/>
                          </w:numPr>
                          <w:jc w:val="center"/>
                          <w:rPr>
                            <w:rFonts w:ascii="Times New Roman CYR" w:hAnsi="Times New Roman CYR"/>
                          </w:rPr>
                        </w:pPr>
                        <w:r>
                          <w:rPr>
                            <w:rFonts w:ascii="Times New Roman CYR" w:hAnsi="Times New Roman CYR"/>
                          </w:rPr>
                          <w:t>ш</w:t>
                        </w:r>
                      </w:p>
                      <w:p w:rsidR="00C37D1C" w:rsidRDefault="00C37D1C" w:rsidP="000A759F">
                        <w:pPr>
                          <w:numPr>
                            <w:ilvl w:val="12"/>
                            <w:numId w:val="0"/>
                          </w:numPr>
                          <w:jc w:val="center"/>
                          <w:rPr>
                            <w:rFonts w:ascii="Times New Roman CYR" w:hAnsi="Times New Roman CYR"/>
                          </w:rPr>
                        </w:pPr>
                        <w:r>
                          <w:rPr>
                            <w:rFonts w:ascii="Times New Roman CYR" w:hAnsi="Times New Roman CYR"/>
                          </w:rPr>
                          <w:t>е</w:t>
                        </w:r>
                      </w:p>
                      <w:p w:rsidR="00C37D1C" w:rsidRDefault="00C37D1C" w:rsidP="000A759F">
                        <w:pPr>
                          <w:numPr>
                            <w:ilvl w:val="12"/>
                            <w:numId w:val="0"/>
                          </w:numPr>
                          <w:jc w:val="center"/>
                          <w:rPr>
                            <w:rFonts w:ascii="Times New Roman CYR" w:hAnsi="Times New Roman CYR"/>
                          </w:rPr>
                        </w:pPr>
                        <w:r>
                          <w:rPr>
                            <w:rFonts w:ascii="Times New Roman CYR" w:hAnsi="Times New Roman CYR"/>
                          </w:rPr>
                          <w:t>н</w:t>
                        </w:r>
                      </w:p>
                      <w:p w:rsidR="00C37D1C" w:rsidRDefault="00C37D1C" w:rsidP="000A759F">
                        <w:pPr>
                          <w:numPr>
                            <w:ilvl w:val="12"/>
                            <w:numId w:val="0"/>
                          </w:numPr>
                          <w:jc w:val="center"/>
                          <w:rPr>
                            <w:rFonts w:ascii="Times New Roman CYR" w:hAnsi="Times New Roman CYR"/>
                          </w:rPr>
                        </w:pPr>
                        <w:r>
                          <w:rPr>
                            <w:rFonts w:ascii="Times New Roman CYR" w:hAnsi="Times New Roman CYR"/>
                          </w:rPr>
                          <w:t>н</w:t>
                        </w:r>
                      </w:p>
                      <w:p w:rsidR="00C37D1C" w:rsidRDefault="00C37D1C" w:rsidP="000A759F">
                        <w:pPr>
                          <w:numPr>
                            <w:ilvl w:val="12"/>
                            <w:numId w:val="0"/>
                          </w:numPr>
                          <w:jc w:val="center"/>
                          <w:rPr>
                            <w:rFonts w:ascii="Times New Roman CYR" w:hAnsi="Times New Roman CYR"/>
                          </w:rPr>
                        </w:pPr>
                        <w:r>
                          <w:rPr>
                            <w:rFonts w:ascii="Times New Roman CYR" w:hAnsi="Times New Roman CYR"/>
                          </w:rPr>
                          <w:t>а</w:t>
                        </w:r>
                      </w:p>
                      <w:p w:rsidR="00C37D1C" w:rsidRDefault="00C37D1C" w:rsidP="000A759F">
                        <w:pPr>
                          <w:numPr>
                            <w:ilvl w:val="12"/>
                            <w:numId w:val="0"/>
                          </w:numPr>
                          <w:jc w:val="center"/>
                          <w:rPr>
                            <w:rFonts w:ascii="Times New Roman CYR" w:hAnsi="Times New Roman CYR"/>
                          </w:rPr>
                        </w:pPr>
                        <w:r>
                          <w:rPr>
                            <w:rFonts w:ascii="Times New Roman CYR" w:hAnsi="Times New Roman CYR"/>
                          </w:rPr>
                          <w:t>я</w:t>
                        </w:r>
                      </w:p>
                    </w:txbxContent>
                  </v:textbox>
                </v:rect>
              </w:pict>
            </w:r>
            <w:r>
              <w:rPr>
                <w:rFonts w:ascii="Times New Roman" w:eastAsia="Times New Roman" w:hAnsi="Times New Roman" w:cs="Times New Roman"/>
                <w:noProof/>
                <w:sz w:val="24"/>
                <w:szCs w:val="24"/>
                <w:lang w:eastAsia="ru-RU"/>
              </w:rPr>
              <w:pict>
                <v:rect id="Прямоугольник 147" o:spid="_x0000_s1048" style="position:absolute;left:0;text-align:left;margin-left:411pt;margin-top:6.7pt;width:14.45pt;height:195.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" o:allowincell="f" fillcolor="#f2f2f2">
                  <v:textbox inset="0,0,0,0">
                    <w:txbxContent>
                      <w:p w:rsidR="00C37D1C" w:rsidRDefault="00C37D1C" w:rsidP="000A759F">
                        <w:pPr>
                          <w:numPr>
                            <w:ilvl w:val="12"/>
                            <w:numId w:val="0"/>
                          </w:numPr>
                          <w:jc w:val="center"/>
                          <w:rPr>
                            <w:rFonts w:ascii="Times New Roman CYR" w:hAnsi="Times New Roman CYR"/>
                          </w:rPr>
                        </w:pPr>
                        <w:r>
                          <w:rPr>
                            <w:rFonts w:ascii="Times New Roman CYR" w:hAnsi="Times New Roman CYR"/>
                          </w:rPr>
                          <w:t>о</w:t>
                        </w:r>
                      </w:p>
                      <w:p w:rsidR="00C37D1C" w:rsidRDefault="00C37D1C" w:rsidP="000A759F">
                        <w:pPr>
                          <w:numPr>
                            <w:ilvl w:val="12"/>
                            <w:numId w:val="0"/>
                          </w:numPr>
                          <w:jc w:val="center"/>
                          <w:rPr>
                            <w:rFonts w:ascii="Times New Roman CYR" w:hAnsi="Times New Roman CYR"/>
                          </w:rPr>
                        </w:pPr>
                        <w:r>
                          <w:rPr>
                            <w:rFonts w:ascii="Times New Roman CYR" w:hAnsi="Times New Roman CYR"/>
                          </w:rPr>
                          <w:t>б</w:t>
                        </w:r>
                      </w:p>
                      <w:p w:rsidR="00C37D1C" w:rsidRDefault="00C37D1C" w:rsidP="000A759F">
                        <w:pPr>
                          <w:numPr>
                            <w:ilvl w:val="12"/>
                            <w:numId w:val="0"/>
                          </w:numPr>
                          <w:jc w:val="center"/>
                          <w:rPr>
                            <w:rFonts w:ascii="Times New Roman CYR" w:hAnsi="Times New Roman CYR"/>
                          </w:rPr>
                        </w:pPr>
                        <w:r>
                          <w:rPr>
                            <w:rFonts w:ascii="Times New Roman CYR" w:hAnsi="Times New Roman CYR"/>
                          </w:rPr>
                          <w:t>ы</w:t>
                        </w:r>
                      </w:p>
                      <w:p w:rsidR="00C37D1C" w:rsidRDefault="00C37D1C" w:rsidP="000A759F">
                        <w:pPr>
                          <w:numPr>
                            <w:ilvl w:val="12"/>
                            <w:numId w:val="0"/>
                          </w:numPr>
                          <w:jc w:val="center"/>
                          <w:rPr>
                            <w:rFonts w:ascii="Times New Roman CYR" w:hAnsi="Times New Roman CYR"/>
                          </w:rPr>
                        </w:pPr>
                        <w:r>
                          <w:rPr>
                            <w:rFonts w:ascii="Times New Roman CYR" w:hAnsi="Times New Roman CYR"/>
                          </w:rPr>
                          <w:t>ч</w:t>
                        </w:r>
                      </w:p>
                      <w:p w:rsidR="00C37D1C" w:rsidRDefault="00C37D1C" w:rsidP="000A759F">
                        <w:pPr>
                          <w:numPr>
                            <w:ilvl w:val="12"/>
                            <w:numId w:val="0"/>
                          </w:numPr>
                          <w:jc w:val="center"/>
                          <w:rPr>
                            <w:rFonts w:ascii="Times New Roman CYR" w:hAnsi="Times New Roman CYR"/>
                          </w:rPr>
                        </w:pPr>
                        <w:r>
                          <w:rPr>
                            <w:rFonts w:ascii="Times New Roman CYR" w:hAnsi="Times New Roman CYR"/>
                          </w:rPr>
                          <w:t>н</w:t>
                        </w:r>
                      </w:p>
                      <w:p w:rsidR="00C37D1C" w:rsidRDefault="00C37D1C" w:rsidP="000A759F">
                        <w:pPr>
                          <w:numPr>
                            <w:ilvl w:val="12"/>
                            <w:numId w:val="0"/>
                          </w:numPr>
                          <w:jc w:val="center"/>
                          <w:rPr>
                            <w:rFonts w:ascii="Times New Roman CYR" w:hAnsi="Times New Roman CYR"/>
                          </w:rPr>
                        </w:pPr>
                        <w:r>
                          <w:rPr>
                            <w:rFonts w:ascii="Times New Roman CYR" w:hAnsi="Times New Roman CYR"/>
                          </w:rPr>
                          <w:t>а</w:t>
                        </w:r>
                      </w:p>
                      <w:p w:rsidR="00C37D1C" w:rsidRDefault="00C37D1C" w:rsidP="000A759F">
                        <w:pPr>
                          <w:numPr>
                            <w:ilvl w:val="12"/>
                            <w:numId w:val="0"/>
                          </w:numPr>
                          <w:jc w:val="center"/>
                          <w:rPr>
                            <w:rFonts w:ascii="Times New Roman CYR" w:hAnsi="Times New Roman CYR"/>
                          </w:rPr>
                        </w:pPr>
                        <w:r>
                          <w:rPr>
                            <w:rFonts w:ascii="Times New Roman CYR" w:hAnsi="Times New Roman CYR"/>
                          </w:rPr>
                          <w:t>я</w:t>
                        </w:r>
                      </w:p>
                    </w:txbxContent>
                  </v:textbox>
                </v:rect>
              </w:pict>
            </w:r>
            <w:r>
              <w:rPr>
                <w:rFonts w:ascii="Times New Roman" w:eastAsia="Times New Roman" w:hAnsi="Times New Roman" w:cs="Times New Roman"/>
                <w:noProof/>
                <w:sz w:val="24"/>
                <w:szCs w:val="24"/>
                <w:lang w:eastAsia="ru-RU"/>
              </w:rPr>
              <w:pict>
                <v:rect id="Прямоугольник 146" o:spid="_x0000_s1049" style="position:absolute;left:0;text-align:left;margin-left:375pt;margin-top:6.75pt;width:28.85pt;height:195.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" o:allowincell="f" fillcolor="#f2f2f2">
                  <v:textbox inset="0,0,0,0">
                    <w:txbxContent>
                      <w:p w:rsidR="00C37D1C" w:rsidRDefault="00C37D1C" w:rsidP="000A759F">
                        <w:pPr>
                          <w:numPr>
                            <w:ilvl w:val="12"/>
                            <w:numId w:val="0"/>
                          </w:numPr>
                          <w:jc w:val="center"/>
                          <w:rPr>
                            <w:rFonts w:ascii="Times New Roman CYR" w:hAnsi="Times New Roman CYR"/>
                          </w:rPr>
                        </w:pPr>
                        <w:r>
                          <w:rPr>
                            <w:rFonts w:ascii="Times New Roman CYR" w:hAnsi="Times New Roman CYR"/>
                          </w:rPr>
                          <w:t>а</w:t>
                        </w:r>
                      </w:p>
                      <w:p w:rsidR="00C37D1C" w:rsidRDefault="00C37D1C" w:rsidP="000A759F">
                        <w:pPr>
                          <w:numPr>
                            <w:ilvl w:val="12"/>
                            <w:numId w:val="0"/>
                          </w:numPr>
                          <w:jc w:val="center"/>
                          <w:rPr>
                            <w:rFonts w:ascii="Times New Roman CYR" w:hAnsi="Times New Roman CYR"/>
                          </w:rPr>
                        </w:pPr>
                        <w:r>
                          <w:rPr>
                            <w:rFonts w:ascii="Times New Roman CYR" w:hAnsi="Times New Roman CYR"/>
                          </w:rPr>
                          <w:t>б</w:t>
                        </w:r>
                      </w:p>
                      <w:p w:rsidR="00C37D1C" w:rsidRDefault="00C37D1C" w:rsidP="000A759F">
                        <w:pPr>
                          <w:numPr>
                            <w:ilvl w:val="12"/>
                            <w:numId w:val="0"/>
                          </w:numPr>
                          <w:jc w:val="center"/>
                          <w:rPr>
                            <w:rFonts w:ascii="Times New Roman CYR" w:hAnsi="Times New Roman CYR"/>
                          </w:rPr>
                        </w:pPr>
                        <w:r>
                          <w:rPr>
                            <w:rFonts w:ascii="Times New Roman CYR" w:hAnsi="Times New Roman CYR"/>
                          </w:rPr>
                          <w:t>с</w:t>
                        </w:r>
                      </w:p>
                      <w:p w:rsidR="00C37D1C" w:rsidRDefault="00C37D1C" w:rsidP="000A759F">
                        <w:pPr>
                          <w:numPr>
                            <w:ilvl w:val="12"/>
                            <w:numId w:val="0"/>
                          </w:numPr>
                          <w:jc w:val="center"/>
                          <w:rPr>
                            <w:rFonts w:ascii="Times New Roman CYR" w:hAnsi="Times New Roman CYR"/>
                          </w:rPr>
                        </w:pPr>
                        <w:r>
                          <w:rPr>
                            <w:rFonts w:ascii="Times New Roman CYR" w:hAnsi="Times New Roman CYR"/>
                          </w:rPr>
                          <w:t>о</w:t>
                        </w:r>
                      </w:p>
                      <w:p w:rsidR="00C37D1C" w:rsidRDefault="00C37D1C" w:rsidP="000A759F">
                        <w:pPr>
                          <w:numPr>
                            <w:ilvl w:val="12"/>
                            <w:numId w:val="0"/>
                          </w:numPr>
                          <w:jc w:val="center"/>
                          <w:rPr>
                            <w:rFonts w:ascii="Times New Roman CYR" w:hAnsi="Times New Roman CYR"/>
                          </w:rPr>
                        </w:pPr>
                        <w:r>
                          <w:rPr>
                            <w:rFonts w:ascii="Times New Roman CYR" w:hAnsi="Times New Roman CYR"/>
                          </w:rPr>
                          <w:t>р</w:t>
                        </w:r>
                      </w:p>
                      <w:p w:rsidR="00C37D1C" w:rsidRDefault="00C37D1C" w:rsidP="000A759F">
                        <w:pPr>
                          <w:numPr>
                            <w:ilvl w:val="12"/>
                            <w:numId w:val="0"/>
                          </w:numPr>
                          <w:jc w:val="center"/>
                          <w:rPr>
                            <w:rFonts w:ascii="Times New Roman CYR" w:hAnsi="Times New Roman CYR"/>
                          </w:rPr>
                        </w:pPr>
                        <w:r>
                          <w:rPr>
                            <w:rFonts w:ascii="Times New Roman CYR" w:hAnsi="Times New Roman CYR"/>
                          </w:rPr>
                          <w:t>б</w:t>
                        </w:r>
                      </w:p>
                      <w:p w:rsidR="00C37D1C" w:rsidRDefault="00C37D1C" w:rsidP="000A759F">
                        <w:pPr>
                          <w:numPr>
                            <w:ilvl w:val="12"/>
                            <w:numId w:val="0"/>
                          </w:numPr>
                          <w:jc w:val="center"/>
                          <w:rPr>
                            <w:rFonts w:ascii="Times New Roman CYR" w:hAnsi="Times New Roman CYR"/>
                          </w:rPr>
                        </w:pPr>
                        <w:r>
                          <w:rPr>
                            <w:rFonts w:ascii="Times New Roman CYR" w:hAnsi="Times New Roman CYR"/>
                          </w:rPr>
                          <w:t>ц.</w:t>
                        </w:r>
                      </w:p>
                      <w:p w:rsidR="00C37D1C" w:rsidRDefault="00C37D1C" w:rsidP="000A759F">
                        <w:pPr>
                          <w:numPr>
                            <w:ilvl w:val="12"/>
                            <w:numId w:val="0"/>
                          </w:numPr>
                          <w:jc w:val="center"/>
                        </w:pPr>
                      </w:p>
                      <w:p w:rsidR="00C37D1C" w:rsidRDefault="00C37D1C" w:rsidP="000A759F">
                        <w:pPr>
                          <w:numPr>
                            <w:ilvl w:val="12"/>
                            <w:numId w:val="0"/>
                          </w:numPr>
                          <w:jc w:val="center"/>
                        </w:pPr>
                        <w:r>
                          <w:t>30-200</w:t>
                        </w:r>
                      </w:p>
                      <w:p w:rsidR="00C37D1C" w:rsidRDefault="00C37D1C" w:rsidP="000A759F">
                        <w:pPr>
                          <w:numPr>
                            <w:ilvl w:val="12"/>
                            <w:numId w:val="0"/>
                          </w:numPr>
                          <w:jc w:val="center"/>
                          <w:rPr>
                            <w:rFonts w:ascii="Times New Roman CYR" w:hAnsi="Times New Roman CYR"/>
                          </w:rPr>
                        </w:pPr>
                        <w:r>
                          <w:rPr>
                            <w:rFonts w:ascii="Times New Roman CYR" w:hAnsi="Times New Roman CYR"/>
                          </w:rPr>
                          <w:t>литров</w:t>
                        </w:r>
                      </w:p>
                    </w:txbxContent>
                  </v:textbox>
                </v:rect>
              </w:pict>
            </w:r>
            <w:r>
              <w:rPr>
                <w:rFonts w:ascii="Times New Roman" w:eastAsia="Times New Roman" w:hAnsi="Times New Roman" w:cs="Times New Roman"/>
                <w:noProof/>
                <w:sz w:val="24"/>
                <w:szCs w:val="24"/>
                <w:lang w:eastAsia="ru-RU"/>
              </w:rPr>
              <w:pict>
                <v:rect id="Прямоугольник 145" o:spid="_x0000_s1050" style="position:absolute;left:0;text-align:left;margin-left:346.2pt;margin-top:6.75pt;width:28.85pt;height:195.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" o:allowincell="f" fillcolor="#f2f2f2">
                  <v:textbox inset="0,0,0,0">
                    <w:txbxContent>
                      <w:p w:rsidR="00C37D1C" w:rsidRDefault="00C37D1C" w:rsidP="000A759F">
                        <w:pPr>
                          <w:numPr>
                            <w:ilvl w:val="12"/>
                            <w:numId w:val="0"/>
                          </w:numPr>
                          <w:jc w:val="center"/>
                          <w:rPr>
                            <w:rFonts w:ascii="Times New Roman CYR" w:hAnsi="Times New Roman CYR"/>
                          </w:rPr>
                        </w:pPr>
                        <w:r>
                          <w:rPr>
                            <w:rFonts w:ascii="Times New Roman CYR" w:hAnsi="Times New Roman CYR"/>
                          </w:rPr>
                          <w:t>к</w:t>
                        </w:r>
                      </w:p>
                      <w:p w:rsidR="00C37D1C" w:rsidRDefault="00C37D1C" w:rsidP="000A759F">
                        <w:pPr>
                          <w:numPr>
                            <w:ilvl w:val="12"/>
                            <w:numId w:val="0"/>
                          </w:numPr>
                          <w:jc w:val="center"/>
                          <w:rPr>
                            <w:rFonts w:ascii="Times New Roman CYR" w:hAnsi="Times New Roman CYR"/>
                          </w:rPr>
                        </w:pPr>
                        <w:r>
                          <w:rPr>
                            <w:rFonts w:ascii="Times New Roman CYR" w:hAnsi="Times New Roman CYR"/>
                          </w:rPr>
                          <w:t>о</w:t>
                        </w:r>
                      </w:p>
                      <w:p w:rsidR="00C37D1C" w:rsidRDefault="00C37D1C" w:rsidP="000A759F">
                        <w:pPr>
                          <w:numPr>
                            <w:ilvl w:val="12"/>
                            <w:numId w:val="0"/>
                          </w:numPr>
                          <w:jc w:val="center"/>
                          <w:rPr>
                            <w:rFonts w:ascii="Times New Roman CYR" w:hAnsi="Times New Roman CYR"/>
                          </w:rPr>
                        </w:pPr>
                        <w:r>
                          <w:rPr>
                            <w:rFonts w:ascii="Times New Roman CYR" w:hAnsi="Times New Roman CYR"/>
                          </w:rPr>
                          <w:t>м</w:t>
                        </w:r>
                      </w:p>
                      <w:p w:rsidR="00C37D1C" w:rsidRDefault="00C37D1C" w:rsidP="000A759F">
                        <w:pPr>
                          <w:numPr>
                            <w:ilvl w:val="12"/>
                            <w:numId w:val="0"/>
                          </w:numPr>
                          <w:jc w:val="center"/>
                          <w:rPr>
                            <w:rFonts w:ascii="Times New Roman CYR" w:hAnsi="Times New Roman CYR"/>
                          </w:rPr>
                        </w:pPr>
                        <w:r>
                          <w:rPr>
                            <w:rFonts w:ascii="Times New Roman CYR" w:hAnsi="Times New Roman CYR"/>
                          </w:rPr>
                          <w:t>п</w:t>
                        </w:r>
                      </w:p>
                      <w:p w:rsidR="00C37D1C" w:rsidRDefault="00C37D1C" w:rsidP="000A759F">
                        <w:pPr>
                          <w:numPr>
                            <w:ilvl w:val="12"/>
                            <w:numId w:val="0"/>
                          </w:numPr>
                          <w:jc w:val="center"/>
                          <w:rPr>
                            <w:rFonts w:ascii="Times New Roman CYR" w:hAnsi="Times New Roman CYR"/>
                          </w:rPr>
                        </w:pPr>
                        <w:r>
                          <w:rPr>
                            <w:rFonts w:ascii="Times New Roman CYR" w:hAnsi="Times New Roman CYR"/>
                          </w:rPr>
                          <w:t>р</w:t>
                        </w:r>
                      </w:p>
                      <w:p w:rsidR="00C37D1C" w:rsidRDefault="00C37D1C" w:rsidP="000A759F">
                        <w:pPr>
                          <w:numPr>
                            <w:ilvl w:val="12"/>
                            <w:numId w:val="0"/>
                          </w:numPr>
                          <w:jc w:val="center"/>
                          <w:rPr>
                            <w:rFonts w:ascii="Times New Roman CYR" w:hAnsi="Times New Roman CYR"/>
                          </w:rPr>
                        </w:pPr>
                        <w:r>
                          <w:rPr>
                            <w:rFonts w:ascii="Times New Roman CYR" w:hAnsi="Times New Roman CYR"/>
                          </w:rPr>
                          <w:t>е</w:t>
                        </w:r>
                      </w:p>
                      <w:p w:rsidR="00C37D1C" w:rsidRDefault="00C37D1C" w:rsidP="000A759F">
                        <w:pPr>
                          <w:numPr>
                            <w:ilvl w:val="12"/>
                            <w:numId w:val="0"/>
                          </w:numPr>
                          <w:jc w:val="center"/>
                          <w:rPr>
                            <w:rFonts w:ascii="Times New Roman CYR" w:hAnsi="Times New Roman CYR"/>
                          </w:rPr>
                        </w:pPr>
                        <w:r>
                          <w:rPr>
                            <w:rFonts w:ascii="Times New Roman CYR" w:hAnsi="Times New Roman CYR"/>
                          </w:rPr>
                          <w:t>с.</w:t>
                        </w:r>
                      </w:p>
                      <w:p w:rsidR="00C37D1C" w:rsidRDefault="00C37D1C" w:rsidP="000A759F">
                        <w:pPr>
                          <w:numPr>
                            <w:ilvl w:val="12"/>
                            <w:numId w:val="0"/>
                          </w:numPr>
                          <w:jc w:val="center"/>
                        </w:pPr>
                      </w:p>
                      <w:p w:rsidR="00C37D1C" w:rsidRDefault="00C37D1C" w:rsidP="000A759F">
                        <w:pPr>
                          <w:numPr>
                            <w:ilvl w:val="12"/>
                            <w:numId w:val="0"/>
                          </w:numPr>
                          <w:jc w:val="center"/>
                        </w:pPr>
                        <w:r>
                          <w:t>120-</w:t>
                        </w:r>
                      </w:p>
                      <w:p w:rsidR="00C37D1C" w:rsidRDefault="00C37D1C" w:rsidP="000A759F">
                        <w:pPr>
                          <w:numPr>
                            <w:ilvl w:val="12"/>
                            <w:numId w:val="0"/>
                          </w:numPr>
                          <w:jc w:val="center"/>
                        </w:pPr>
                        <w:r>
                          <w:t>350</w:t>
                        </w:r>
                      </w:p>
                      <w:p w:rsidR="00C37D1C" w:rsidRDefault="00C37D1C" w:rsidP="000A759F">
                        <w:pPr>
                          <w:numPr>
                            <w:ilvl w:val="12"/>
                            <w:numId w:val="0"/>
                          </w:numPr>
                          <w:jc w:val="center"/>
                          <w:rPr>
                            <w:rFonts w:ascii="Times New Roman CYR" w:hAnsi="Times New Roman CYR"/>
                          </w:rPr>
                        </w:pPr>
                        <w:r>
                          <w:rPr>
                            <w:rFonts w:ascii="Times New Roman CYR" w:hAnsi="Times New Roman CYR"/>
                          </w:rPr>
                          <w:t>литров</w:t>
                        </w:r>
                      </w:p>
                    </w:txbxContent>
                  </v:textbox>
                </v:rect>
              </w:pict>
            </w:r>
            <w:r>
              <w:rPr>
                <w:rFonts w:ascii="Times New Roman" w:eastAsia="Times New Roman" w:hAnsi="Times New Roman" w:cs="Times New Roman"/>
                <w:noProof/>
                <w:sz w:val="24"/>
                <w:szCs w:val="24"/>
                <w:lang w:eastAsia="ru-RU"/>
              </w:rPr>
              <w:pict>
                <v:rect id="Прямоугольник 144" o:spid="_x0000_s1051" style="position:absolute;left:0;text-align:left;margin-left:317.4pt;margin-top:6.6pt;width:14.45pt;height:196.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" o:allowincell="f" fillcolor="#f2f2f2">
                  <v:textbox inset="0,0,0,0">
                    <w:txbxContent>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Д</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л</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я</w:t>
                        </w:r>
                      </w:p>
                      <w:p w:rsidR="00C37D1C" w:rsidRDefault="00C37D1C" w:rsidP="000A759F">
                        <w:pPr>
                          <w:numPr>
                            <w:ilvl w:val="12"/>
                            <w:numId w:val="0"/>
                          </w:numPr>
                          <w:jc w:val="center"/>
                          <w:rPr>
                            <w:sz w:val="16"/>
                          </w:rPr>
                        </w:pP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т</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р</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о</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п</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и</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ч</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е</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с</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к</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о</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г</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о</w:t>
                        </w:r>
                      </w:p>
                      <w:p w:rsidR="00C37D1C" w:rsidRDefault="00C37D1C" w:rsidP="000A759F">
                        <w:pPr>
                          <w:numPr>
                            <w:ilvl w:val="12"/>
                            <w:numId w:val="0"/>
                          </w:numPr>
                          <w:jc w:val="center"/>
                          <w:rPr>
                            <w:sz w:val="16"/>
                          </w:rPr>
                        </w:pP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к</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л</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и</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м</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а</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т</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а</w:t>
                        </w:r>
                      </w:p>
                    </w:txbxContent>
                  </v:textbox>
                </v:rect>
              </w:pict>
            </w:r>
            <w:r>
              <w:rPr>
                <w:rFonts w:ascii="Times New Roman" w:eastAsia="Times New Roman" w:hAnsi="Times New Roman" w:cs="Times New Roman"/>
                <w:noProof/>
                <w:sz w:val="24"/>
                <w:szCs w:val="24"/>
                <w:lang w:eastAsia="ru-RU"/>
              </w:rPr>
              <w:pict>
                <v:rect id="Прямоугольник 143" o:spid="_x0000_s1052" style="position:absolute;left:0;text-align:left;margin-left:288.6pt;margin-top:6.7pt;width:14.45pt;height:195.9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" o:allowincell="f" fillcolor="#f2f2f2">
                  <v:textbox inset="0,0,0,0">
                    <w:txbxContent>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Д</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л</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я</w:t>
                        </w:r>
                      </w:p>
                      <w:p w:rsidR="00C37D1C" w:rsidRDefault="00C37D1C" w:rsidP="000A759F">
                        <w:pPr>
                          <w:numPr>
                            <w:ilvl w:val="12"/>
                            <w:numId w:val="0"/>
                          </w:numPr>
                          <w:jc w:val="center"/>
                          <w:rPr>
                            <w:sz w:val="16"/>
                          </w:rPr>
                        </w:pP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у</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м</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е</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р</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е</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н</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н</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о</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г</w:t>
                        </w:r>
                      </w:p>
                      <w:p w:rsidR="00C37D1C" w:rsidRDefault="00C37D1C" w:rsidP="000A759F">
                        <w:pPr>
                          <w:numPr>
                            <w:ilvl w:val="12"/>
                            <w:numId w:val="0"/>
                          </w:numPr>
                          <w:jc w:val="center"/>
                          <w:rPr>
                            <w:sz w:val="16"/>
                          </w:rPr>
                        </w:pP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к</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л</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и</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м</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а</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т</w:t>
                        </w:r>
                      </w:p>
                      <w:p w:rsidR="00C37D1C" w:rsidRDefault="00C37D1C" w:rsidP="000A759F">
                        <w:pPr>
                          <w:numPr>
                            <w:ilvl w:val="12"/>
                            <w:numId w:val="0"/>
                          </w:numPr>
                          <w:jc w:val="center"/>
                          <w:rPr>
                            <w:rFonts w:ascii="Times New Roman CYR" w:hAnsi="Times New Roman CYR"/>
                            <w:sz w:val="16"/>
                          </w:rPr>
                        </w:pPr>
                        <w:r>
                          <w:rPr>
                            <w:rFonts w:ascii="Times New Roman CYR" w:hAnsi="Times New Roman CYR"/>
                            <w:sz w:val="16"/>
                          </w:rPr>
                          <w:t>а</w:t>
                        </w:r>
                      </w:p>
                    </w:txbxContent>
                  </v:textbox>
                </v:rect>
              </w:pict>
            </w:r>
            <w:r>
              <w:rPr>
                <w:rFonts w:ascii="Times New Roman" w:eastAsia="Times New Roman" w:hAnsi="Times New Roman" w:cs="Times New Roman"/>
                <w:noProof/>
                <w:sz w:val="24"/>
                <w:szCs w:val="24"/>
                <w:lang w:eastAsia="ru-RU"/>
              </w:rPr>
              <w:pict>
                <v:rect id="Прямоугольник 142" o:spid="_x0000_s1053" style="position:absolute;left:0;text-align:left;margin-left:259.8pt;margin-top:6.7pt;width:14.45pt;height:195.9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" o:allowincell="f" fillcolor="#f2f2f2">
                  <v:textbox inset="0,0,0,0">
                    <w:txbxContent>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в</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с</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т</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р</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е</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ы</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е</w:t>
                        </w:r>
                      </w:p>
                    </w:txbxContent>
                  </v:textbox>
                </v:rect>
              </w:pict>
            </w:r>
            <w:r>
              <w:rPr>
                <w:rFonts w:ascii="Times New Roman" w:eastAsia="Times New Roman" w:hAnsi="Times New Roman" w:cs="Times New Roman"/>
                <w:noProof/>
                <w:sz w:val="24"/>
                <w:szCs w:val="24"/>
                <w:lang w:eastAsia="ru-RU"/>
              </w:rPr>
              <w:pict>
                <v:rect id="Прямоугольник 141" o:spid="_x0000_s1054" style="position:absolute;left:0;text-align:left;margin-left:238.2pt;margin-top:6.65pt;width:14.45pt;height:196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" o:allowincell="f" fillcolor="#f2f2f2">
                  <v:textbox inset="0,0,0,0">
                    <w:txbxContent>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а</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с</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т</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е</w:t>
                        </w:r>
                      </w:p>
                      <w:p w:rsidR="00C37D1C" w:rsidRPr="00167D1B" w:rsidRDefault="00C37D1C" w:rsidP="000A759F">
                        <w:pPr>
                          <w:numPr>
                            <w:ilvl w:val="12"/>
                            <w:numId w:val="0"/>
                          </w:numPr>
                          <w:jc w:val="cente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ы</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е</w:t>
                        </w:r>
                      </w:p>
                    </w:txbxContent>
                  </v:textbox>
                </v:rect>
              </w:pict>
            </w:r>
            <w:r>
              <w:rPr>
                <w:rFonts w:ascii="Times New Roman" w:eastAsia="Times New Roman" w:hAnsi="Times New Roman" w:cs="Times New Roman"/>
                <w:noProof/>
                <w:sz w:val="24"/>
                <w:szCs w:val="24"/>
                <w:lang w:eastAsia="ru-RU"/>
              </w:rPr>
              <w:pict>
                <v:rect id="Прямоугольник 140" o:spid="_x0000_s1055" style="position:absolute;left:0;text-align:left;margin-left:216.6pt;margin-top:6.7pt;width:14.45pt;height:195.9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" o:allowincell="f" fillcolor="#f2f2f2">
                  <v:textbox inset="0,0,0,0">
                    <w:txbxContent>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а</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с</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т</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л</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ь</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ы</w:t>
                        </w:r>
                      </w:p>
                      <w:p w:rsidR="00C37D1C" w:rsidRPr="00167D1B" w:rsidRDefault="00C37D1C" w:rsidP="000A759F">
                        <w:pPr>
                          <w:numPr>
                            <w:ilvl w:val="12"/>
                            <w:numId w:val="0"/>
                          </w:numPr>
                          <w:jc w:val="center"/>
                          <w:rPr>
                            <w:rFonts w:ascii="Times New Roman CYR" w:hAnsi="Times New Roman CYR"/>
                            <w:color w:val="FFFFFF"/>
                          </w:rPr>
                        </w:pPr>
                        <w:r w:rsidRPr="00167D1B">
                          <w:rPr>
                            <w:rFonts w:ascii="Times New Roman CYR" w:hAnsi="Times New Roman CYR"/>
                          </w:rPr>
                          <w:t>е</w:t>
                        </w:r>
                      </w:p>
                    </w:txbxContent>
                  </v:textbox>
                </v:rect>
              </w:pict>
            </w:r>
            <w:r>
              <w:rPr>
                <w:rFonts w:ascii="Times New Roman" w:eastAsia="Times New Roman" w:hAnsi="Times New Roman" w:cs="Times New Roman"/>
                <w:noProof/>
                <w:sz w:val="24"/>
                <w:szCs w:val="24"/>
                <w:lang w:eastAsia="ru-RU"/>
              </w:rPr>
              <w:pict>
                <v:rect id="Прямоугольник 139" o:spid="_x0000_s1056" style="position:absolute;left:0;text-align:left;margin-left:195pt;margin-top:6.7pt;width:14.45pt;height:195.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" o:allowincell="f" fillcolor="#f2f2f2">
                  <v:textbox inset="0,0,0,0">
                    <w:txbxContent>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а</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п</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л</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ь</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ы</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е</w:t>
                        </w:r>
                      </w:p>
                    </w:txbxContent>
                  </v:textbox>
                </v:rect>
              </w:pict>
            </w:r>
            <w:r>
              <w:rPr>
                <w:rFonts w:ascii="Times New Roman" w:eastAsia="Times New Roman" w:hAnsi="Times New Roman" w:cs="Times New Roman"/>
                <w:noProof/>
                <w:sz w:val="24"/>
                <w:szCs w:val="24"/>
                <w:lang w:eastAsia="ru-RU"/>
              </w:rPr>
              <w:pict>
                <v:rect id="Прямоугольник 138" o:spid="_x0000_s1057" style="position:absolute;left:0;text-align:left;margin-left:173.4pt;margin-top:6.7pt;width:14.45pt;height:195.9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" o:allowincell="f" fillcolor="#f2f2f2">
                  <v:textbox inset="0,0,0,0">
                    <w:txbxContent>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б</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а</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р</w:t>
                        </w:r>
                      </w:p>
                      <w:p w:rsidR="00C37D1C" w:rsidRPr="00167D1B" w:rsidRDefault="00C37D1C" w:rsidP="000A759F">
                        <w:pPr>
                          <w:numPr>
                            <w:ilvl w:val="12"/>
                            <w:numId w:val="0"/>
                          </w:numPr>
                          <w:jc w:val="center"/>
                        </w:pPr>
                      </w:p>
                    </w:txbxContent>
                  </v:textbox>
                </v:rect>
              </w:pict>
            </w:r>
            <w:r>
              <w:rPr>
                <w:rFonts w:ascii="Times New Roman" w:eastAsia="Times New Roman" w:hAnsi="Times New Roman" w:cs="Times New Roman"/>
                <w:noProof/>
                <w:sz w:val="24"/>
                <w:szCs w:val="24"/>
                <w:lang w:eastAsia="ru-RU"/>
              </w:rPr>
              <w:pict>
                <v:rect id="Прямоугольник 137" o:spid="_x0000_s1058" style="position:absolute;left:0;text-align:left;margin-left:151.8pt;margin-top:6.7pt;width:14.45pt;height:195.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" o:allowincell="f" fillcolor="#f2f2f2">
                  <v:textbox inset="0,0,0,0">
                    <w:txbxContent>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с</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т</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л</w:t>
                        </w:r>
                      </w:p>
                      <w:p w:rsidR="00C37D1C" w:rsidRPr="00167D1B" w:rsidRDefault="00C37D1C" w:rsidP="000A759F">
                        <w:pPr>
                          <w:numPr>
                            <w:ilvl w:val="12"/>
                            <w:numId w:val="0"/>
                          </w:numPr>
                          <w:jc w:val="center"/>
                        </w:pPr>
                      </w:p>
                    </w:txbxContent>
                  </v:textbox>
                </v:rect>
              </w:pict>
            </w:r>
            <w:r>
              <w:rPr>
                <w:rFonts w:ascii="Times New Roman" w:eastAsia="Times New Roman" w:hAnsi="Times New Roman" w:cs="Times New Roman"/>
                <w:noProof/>
                <w:sz w:val="24"/>
                <w:szCs w:val="24"/>
                <w:lang w:eastAsia="ru-RU"/>
              </w:rPr>
              <w:pict>
                <v:rect id="Прямоугольник 136" o:spid="_x0000_s1059" style="position:absolute;left:0;text-align:left;margin-left:130.2pt;margin-top:6.7pt;width:14.45pt;height:195.9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" o:allowincell="f" fillcolor="#f2f2f2">
                  <v:textbox inset="0,0,0,0">
                    <w:txbxContent>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ш</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к</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а</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ф</w:t>
                        </w:r>
                      </w:p>
                      <w:p w:rsidR="00C37D1C" w:rsidRPr="00167D1B" w:rsidRDefault="00C37D1C" w:rsidP="000A759F">
                        <w:pPr>
                          <w:numPr>
                            <w:ilvl w:val="12"/>
                            <w:numId w:val="0"/>
                          </w:numPr>
                          <w:jc w:val="center"/>
                        </w:pPr>
                      </w:p>
                    </w:txbxContent>
                  </v:textbox>
                </v:rect>
              </w:pict>
            </w:r>
            <w:r>
              <w:rPr>
                <w:rFonts w:ascii="Times New Roman" w:eastAsia="Times New Roman" w:hAnsi="Times New Roman" w:cs="Times New Roman"/>
                <w:noProof/>
                <w:sz w:val="24"/>
                <w:szCs w:val="24"/>
                <w:lang w:eastAsia="ru-RU"/>
              </w:rPr>
              <w:pict>
                <v:rect id="Прямоугольник 135" o:spid="_x0000_s1060" style="position:absolute;left:0;text-align:left;margin-left:108.6pt;margin-top:6.7pt;width:14.45pt;height:195.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" o:allowincell="f" fillcolor="#f2f2f2">
                  <v:textbox inset="0,0,0,0">
                    <w:txbxContent>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м</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г</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к</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а</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м</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е</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р</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ы</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 xml:space="preserve"> е</w:t>
                        </w:r>
                      </w:p>
                    </w:txbxContent>
                  </v:textbox>
                </v:rect>
              </w:pict>
            </w:r>
            <w:r>
              <w:rPr>
                <w:rFonts w:ascii="Times New Roman" w:eastAsia="Times New Roman" w:hAnsi="Times New Roman" w:cs="Times New Roman"/>
                <w:noProof/>
                <w:sz w:val="24"/>
                <w:szCs w:val="24"/>
                <w:lang w:eastAsia="ru-RU"/>
              </w:rPr>
              <w:pict>
                <v:rect id="Прямоугольник 134" o:spid="_x0000_s1061" style="position:absolute;left:0;text-align:left;margin-left:87pt;margin-top:6.7pt;width:14.45pt;height:195.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" o:allowincell="f" fillcolor="#f2f2f2">
                  <v:textbox inset="0,0,0,0">
                    <w:txbxContent>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д</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в</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у</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х</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к</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а</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м</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е</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р</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ы</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е</w:t>
                        </w:r>
                      </w:p>
                    </w:txbxContent>
                  </v:textbox>
                </v:rect>
              </w:pict>
            </w:r>
            <w:r>
              <w:rPr>
                <w:rFonts w:ascii="Times New Roman" w:eastAsia="Times New Roman" w:hAnsi="Times New Roman" w:cs="Times New Roman"/>
                <w:noProof/>
                <w:sz w:val="24"/>
                <w:szCs w:val="24"/>
                <w:lang w:eastAsia="ru-RU"/>
              </w:rPr>
              <w:pict>
                <v:rect id="Прямоугольник 133" o:spid="_x0000_s1062" style="position:absolute;left:0;text-align:left;margin-left:65.4pt;margin-top:6.7pt;width:14.45pt;height:195.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" o:allowincell="f" fillcolor="#f2f2f2">
                  <v:textbox inset="0,0,0,0">
                    <w:txbxContent>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д</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к</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а</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м</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е</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р</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ы</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е</w:t>
                        </w:r>
                      </w:p>
                    </w:txbxContent>
                  </v:textbox>
                </v:rect>
              </w:pict>
            </w:r>
            <w:r>
              <w:rPr>
                <w:rFonts w:ascii="Times New Roman" w:eastAsia="Times New Roman" w:hAnsi="Times New Roman" w:cs="Times New Roman"/>
                <w:noProof/>
                <w:sz w:val="24"/>
                <w:szCs w:val="24"/>
                <w:lang w:eastAsia="ru-RU"/>
              </w:rPr>
              <w:pict>
                <v:rect id="Прямоугольник 132" o:spid="_x0000_s1063" style="position:absolute;left:0;text-align:left;margin-left:43.8pt;margin-top:6.75pt;width:14.45pt;height:195.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" o:allowincell="f" fillcolor="#f2f2f2">
                  <v:textbox inset="0,0,0,0">
                    <w:txbxContent>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т</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е</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р</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м</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о</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э</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л</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е</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к</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т</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р</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и</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ч</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е</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с</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к</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и</w:t>
                        </w:r>
                      </w:p>
                      <w:p w:rsidR="00C37D1C" w:rsidRPr="00167D1B" w:rsidRDefault="00C37D1C" w:rsidP="000A759F">
                        <w:pPr>
                          <w:numPr>
                            <w:ilvl w:val="12"/>
                            <w:numId w:val="0"/>
                          </w:numPr>
                          <w:jc w:val="center"/>
                          <w:rPr>
                            <w:rFonts w:ascii="Times New Roman CYR" w:hAnsi="Times New Roman CYR"/>
                            <w:sz w:val="18"/>
                          </w:rPr>
                        </w:pPr>
                        <w:r w:rsidRPr="00167D1B">
                          <w:rPr>
                            <w:rFonts w:ascii="Times New Roman CYR" w:hAnsi="Times New Roman CYR"/>
                            <w:sz w:val="18"/>
                          </w:rPr>
                          <w:t>е</w:t>
                        </w:r>
                      </w:p>
                    </w:txbxContent>
                  </v:textbox>
                </v:rect>
              </w:pict>
            </w:r>
            <w:r>
              <w:rPr>
                <w:rFonts w:ascii="Times New Roman" w:eastAsia="Times New Roman" w:hAnsi="Times New Roman" w:cs="Times New Roman"/>
                <w:noProof/>
                <w:sz w:val="24"/>
                <w:szCs w:val="24"/>
                <w:lang w:eastAsia="ru-RU"/>
              </w:rPr>
              <w:pict>
                <v:rect id="Прямоугольник 131" o:spid="_x0000_s1064" style="position:absolute;left:0;text-align:left;margin-left:22.2pt;margin-top:6.7pt;width:14.45pt;height:195.9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" o:allowincell="f" fillcolor="#f2f2f2">
                  <v:textbox inset="0,0,0,0">
                    <w:txbxContent>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а</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б</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с</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р</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б</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ц</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и</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ы</w:t>
                        </w:r>
                      </w:p>
                      <w:p w:rsidR="00C37D1C" w:rsidRPr="00167D1B" w:rsidRDefault="00C37D1C" w:rsidP="000A759F">
                        <w:pPr>
                          <w:numPr>
                            <w:ilvl w:val="12"/>
                            <w:numId w:val="0"/>
                          </w:numPr>
                          <w:jc w:val="center"/>
                          <w:rPr>
                            <w:rFonts w:ascii="Times New Roman CYR" w:hAnsi="Times New Roman CYR"/>
                          </w:rPr>
                        </w:pPr>
                        <w:r w:rsidRPr="00167D1B">
                          <w:rPr>
                            <w:rFonts w:ascii="Times New Roman CYR" w:hAnsi="Times New Roman CYR"/>
                          </w:rPr>
                          <w:t>е</w:t>
                        </w:r>
                      </w:p>
                    </w:txbxContent>
                  </v:textbox>
                </v:rect>
              </w:pict>
            </w:r>
            <w:r>
              <w:rPr>
                <w:rFonts w:ascii="Times New Roman" w:eastAsia="Times New Roman" w:hAnsi="Times New Roman" w:cs="Times New Roman"/>
                <w:noProof/>
                <w:sz w:val="24"/>
                <w:szCs w:val="24"/>
                <w:lang w:eastAsia="ru-RU"/>
              </w:rPr>
              <w:pict>
                <v:rect id="Прямоугольник 130" o:spid="_x0000_s1065" style="position:absolute;left:0;text-align:left;margin-left:.6pt;margin-top:6.75pt;width:14.45pt;height:195.9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" o:allowincell="f" fillcolor="#f2f2f2">
                  <v:textbox inset="0,0,0,0">
                    <w:txbxContent>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к</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м</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п</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р</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е</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с</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с</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и</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о</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н</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ы</w:t>
                        </w:r>
                      </w:p>
                      <w:p w:rsidR="00C37D1C" w:rsidRPr="00167D1B" w:rsidRDefault="00C37D1C" w:rsidP="000A759F">
                        <w:pPr>
                          <w:numPr>
                            <w:ilvl w:val="12"/>
                            <w:numId w:val="0"/>
                          </w:numPr>
                          <w:spacing w:line="240" w:lineRule="atLeast"/>
                          <w:jc w:val="center"/>
                          <w:rPr>
                            <w:rFonts w:ascii="Times New Roman CYR" w:hAnsi="Times New Roman CYR"/>
                          </w:rPr>
                        </w:pPr>
                        <w:r w:rsidRPr="00167D1B">
                          <w:rPr>
                            <w:rFonts w:ascii="Times New Roman CYR" w:hAnsi="Times New Roman CYR"/>
                          </w:rPr>
                          <w:t>е</w:t>
                        </w:r>
                      </w:p>
                    </w:txbxContent>
                  </v:textbox>
                </v:rect>
              </w:pict>
            </w: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42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279"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236" w:type="dxa"/>
          </w:tcPr>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tc>
        <w:tc>
          <w:tcPr>
            <w:tcW w:w="304" w:type="dxa"/>
            <w:gridSpan w:val="2"/>
          </w:tcPr>
          <w:p w:rsidR="000A759F" w:rsidRPr="00AC2EF5" w:rsidRDefault="000A759F" w:rsidP="0019425C">
            <w:pPr>
              <w:numPr>
                <w:ilvl w:val="12"/>
                <w:numId w:val="0"/>
              </w:numPr>
              <w:spacing w:after="0" w:line="240" w:lineRule="auto"/>
              <w:ind w:left="16" w:hanging="16"/>
              <w:jc w:val="center"/>
              <w:rPr>
                <w:rFonts w:ascii="Times New Roman" w:eastAsia="Times New Roman" w:hAnsi="Times New Roman" w:cs="Times New Roman"/>
                <w:sz w:val="24"/>
                <w:szCs w:val="24"/>
                <w:lang w:eastAsia="ru-RU"/>
              </w:rPr>
            </w:pPr>
          </w:p>
        </w:tc>
      </w:tr>
    </w:tbl>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4 - Фасетная схема классификации ассортимента холодильников</w:t>
      </w:r>
    </w:p>
    <w:p w:rsidR="000A759F" w:rsidRPr="00AC2EF5" w:rsidRDefault="000A759F" w:rsidP="0019425C">
      <w:pPr>
        <w:keepNext/>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Cs/>
          <w:sz w:val="24"/>
          <w:szCs w:val="24"/>
          <w:lang w:eastAsia="ru-RU"/>
        </w:rPr>
        <w:sectPr w:rsidR="000A759F" w:rsidRPr="00AC2EF5" w:rsidSect="0019425C">
          <w:type w:val="continuous"/>
          <w:pgSz w:w="16838" w:h="11906" w:orient="landscape"/>
          <w:pgMar w:top="720" w:right="720" w:bottom="720" w:left="720" w:header="709" w:footer="709" w:gutter="0"/>
          <w:cols w:space="720"/>
        </w:sectPr>
      </w:pPr>
    </w:p>
    <w:tbl>
      <w:tblPr>
        <w:tblW w:w="15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361"/>
        <w:gridCol w:w="361"/>
        <w:gridCol w:w="237"/>
        <w:gridCol w:w="378"/>
        <w:gridCol w:w="26"/>
        <w:gridCol w:w="405"/>
        <w:gridCol w:w="183"/>
        <w:gridCol w:w="222"/>
        <w:gridCol w:w="530"/>
        <w:gridCol w:w="404"/>
        <w:gridCol w:w="360"/>
        <w:gridCol w:w="360"/>
        <w:gridCol w:w="12"/>
        <w:gridCol w:w="2642"/>
        <w:gridCol w:w="12"/>
        <w:gridCol w:w="2175"/>
        <w:gridCol w:w="467"/>
        <w:gridCol w:w="12"/>
        <w:gridCol w:w="407"/>
        <w:gridCol w:w="365"/>
        <w:gridCol w:w="344"/>
        <w:gridCol w:w="257"/>
        <w:gridCol w:w="292"/>
        <w:gridCol w:w="236"/>
        <w:gridCol w:w="310"/>
        <w:gridCol w:w="345"/>
        <w:gridCol w:w="98"/>
        <w:gridCol w:w="150"/>
        <w:gridCol w:w="419"/>
        <w:gridCol w:w="383"/>
        <w:gridCol w:w="236"/>
        <w:gridCol w:w="365"/>
        <w:gridCol w:w="475"/>
        <w:gridCol w:w="236"/>
        <w:gridCol w:w="382"/>
        <w:gridCol w:w="475"/>
      </w:tblGrid>
      <w:tr w:rsidR="000A759F" w:rsidRPr="00AC2EF5" w:rsidTr="00654D33">
        <w:trPr>
          <w:gridAfter w:val="1"/>
          <w:wAfter w:w="475" w:type="dxa"/>
          <w:cantSplit/>
          <w:jc w:val="center"/>
        </w:trPr>
        <w:tc>
          <w:tcPr>
            <w:tcW w:w="14909" w:type="dxa"/>
            <w:gridSpan w:val="36"/>
            <w:tcBorders>
              <w:top w:val="nil"/>
              <w:left w:val="nil"/>
              <w:bottom w:val="nil"/>
              <w:right w:val="nil"/>
            </w:tcBorders>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129" o:spid="_x0000_s1066" type="#_x0000_t202" style="position:absolute;left:0;text-align:left;margin-left:3in;margin-top:-18pt;width:279pt;height:27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">
                  <v:textbox>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Источник звука</w:t>
                        </w:r>
                      </w:p>
                    </w:txbxContent>
                  </v:textbox>
                </v:shape>
              </w:pict>
            </w:r>
          </w:p>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128" o:spid="_x0000_s1067" type="#_x0000_t202" style="position:absolute;left:0;text-align:left;margin-left:209.1pt;margin-top:12.85pt;width:126pt;height:1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">
                  <v:textbox>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Язычковые</w:t>
                        </w:r>
                      </w:p>
                    </w:txbxContent>
                  </v:textbox>
                </v:shape>
              </w:pict>
            </w:r>
            <w:r>
              <w:rPr>
                <w:rFonts w:ascii="Times New Roman" w:eastAsia="Times New Roman" w:hAnsi="Times New Roman" w:cs="Times New Roman"/>
                <w:noProof/>
                <w:sz w:val="24"/>
                <w:szCs w:val="24"/>
                <w:lang w:eastAsia="ru-RU"/>
              </w:rPr>
              <w:pict>
                <v:line id="Прямая соединительная линия 127" o:spid="_x0000_s1272" style="position:absolute;left:0;text-align:lef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3.6pt" to="66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">
                  <v:stroke endarrow="block"/>
                </v:line>
              </w:pict>
            </w:r>
            <w:r>
              <w:rPr>
                <w:rFonts w:ascii="Times New Roman" w:eastAsia="Times New Roman" w:hAnsi="Times New Roman" w:cs="Times New Roman"/>
                <w:noProof/>
                <w:sz w:val="24"/>
                <w:szCs w:val="24"/>
                <w:lang w:eastAsia="ru-RU"/>
              </w:rPr>
              <w:pict>
                <v:line id="Прямая соединительная линия 126" o:spid="_x0000_s1271" style="position:absolute;left:0;text-align:lef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3.6pt" to="48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">
                  <v:stroke endarrow="block"/>
                </v:line>
              </w:pict>
            </w:r>
            <w:r>
              <w:rPr>
                <w:rFonts w:ascii="Times New Roman" w:eastAsia="Times New Roman" w:hAnsi="Times New Roman" w:cs="Times New Roman"/>
                <w:noProof/>
                <w:sz w:val="24"/>
                <w:szCs w:val="24"/>
                <w:lang w:eastAsia="ru-RU"/>
              </w:rPr>
              <w:pict>
                <v:line id="Прямая соединительная линия 125" o:spid="_x0000_s1270" style="position:absolute;left:0;text-align:lef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3.6pt" to="5in,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">
                  <v:stroke endarrow="block"/>
                </v:line>
              </w:pict>
            </w:r>
            <w:r>
              <w:rPr>
                <w:rFonts w:ascii="Times New Roman" w:eastAsia="Times New Roman" w:hAnsi="Times New Roman" w:cs="Times New Roman"/>
                <w:noProof/>
                <w:sz w:val="24"/>
                <w:szCs w:val="24"/>
                <w:lang w:eastAsia="ru-RU"/>
              </w:rPr>
              <w:pict>
                <v:line id="Прямая соединительная линия 124" o:spid="_x0000_s1269" style="position:absolute;left:0;text-align:left;flip:x;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3.6pt" to="5in,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">
                  <v:stroke endarrow="block"/>
                </v:line>
              </w:pict>
            </w:r>
            <w:r>
              <w:rPr>
                <w:rFonts w:ascii="Times New Roman" w:eastAsia="Times New Roman" w:hAnsi="Times New Roman" w:cs="Times New Roman"/>
                <w:noProof/>
                <w:sz w:val="24"/>
                <w:szCs w:val="24"/>
                <w:lang w:eastAsia="ru-RU"/>
              </w:rPr>
              <w:pict>
                <v:shape id="Поле 123" o:spid="_x0000_s1068" type="#_x0000_t202" style="position:absolute;left:0;text-align:left;margin-left:459.05pt;margin-top:12.3pt;width:126pt;height:1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">
                  <v:textbox>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Духовые</w:t>
                        </w:r>
                      </w:p>
                    </w:txbxContent>
                  </v:textbox>
                </v:shape>
              </w:pict>
            </w:r>
            <w:r>
              <w:rPr>
                <w:rFonts w:ascii="Times New Roman" w:eastAsia="Times New Roman" w:hAnsi="Times New Roman" w:cs="Times New Roman"/>
                <w:noProof/>
                <w:sz w:val="24"/>
                <w:szCs w:val="24"/>
                <w:lang w:eastAsia="ru-RU"/>
              </w:rPr>
              <w:pict>
                <v:shape id="Поле 122" o:spid="_x0000_s1069" type="#_x0000_t202" style="position:absolute;left:0;text-align:left;margin-left:603.05pt;margin-top:12.3pt;width:117pt;height:1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">
                  <v:textbox>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Ударные</w:t>
                        </w:r>
                      </w:p>
                    </w:txbxContent>
                  </v:textbox>
                </v:shape>
              </w:pict>
            </w:r>
            <w:r>
              <w:rPr>
                <w:rFonts w:ascii="Times New Roman" w:eastAsia="Times New Roman" w:hAnsi="Times New Roman" w:cs="Times New Roman"/>
                <w:noProof/>
                <w:sz w:val="24"/>
                <w:szCs w:val="24"/>
                <w:lang w:eastAsia="ru-RU"/>
              </w:rPr>
              <w:pict>
                <v:shape id="Поле 121" o:spid="_x0000_s1070" type="#_x0000_t202" style="position:absolute;left:0;text-align:left;margin-left:9.05pt;margin-top:11.3pt;width:135pt;height:19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">
                  <v:textbox>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Струнные</w:t>
                        </w:r>
                      </w:p>
                    </w:txbxContent>
                  </v:textbox>
                </v:shape>
              </w:pict>
            </w:r>
          </w:p>
        </w:tc>
      </w:tr>
      <w:tr w:rsidR="000A759F" w:rsidRPr="00AC2EF5" w:rsidTr="00654D33">
        <w:trPr>
          <w:cantSplit/>
          <w:jc w:val="center"/>
        </w:trPr>
        <w:tc>
          <w:tcPr>
            <w:tcW w:w="4303" w:type="dxa"/>
            <w:gridSpan w:val="14"/>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653" w:type="dxa"/>
            <w:gridSpan w:val="2"/>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653" w:type="dxa"/>
            <w:gridSpan w:val="3"/>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654" w:type="dxa"/>
            <w:gridSpan w:val="9"/>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3121" w:type="dxa"/>
            <w:gridSpan w:val="9"/>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jc w:val="center"/>
        </w:trPr>
        <w:tc>
          <w:tcPr>
            <w:tcW w:w="4303" w:type="dxa"/>
            <w:gridSpan w:val="14"/>
            <w:tcBorders>
              <w:top w:val="nil"/>
              <w:left w:val="nil"/>
              <w:bottom w:val="nil"/>
              <w:right w:val="nil"/>
            </w:tcBorders>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120" o:spid="_x0000_s1071" type="#_x0000_t202" style="position:absolute;left:0;text-align:left;margin-left:209.1pt;margin-top:11.65pt;width:2in;height:27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">
                  <v:textbox>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Вид звукоряда</w:t>
                        </w:r>
                      </w:p>
                    </w:txbxContent>
                  </v:textbox>
                </v:shape>
              </w:pict>
            </w:r>
            <w:r>
              <w:rPr>
                <w:rFonts w:ascii="Times New Roman" w:eastAsia="Times New Roman" w:hAnsi="Times New Roman" w:cs="Times New Roman"/>
                <w:noProof/>
                <w:sz w:val="24"/>
                <w:szCs w:val="24"/>
                <w:lang w:eastAsia="ru-RU"/>
              </w:rPr>
              <w:pict>
                <v:shape id="Поле 119" o:spid="_x0000_s1072" type="#_x0000_t202" style="position:absolute;left:0;text-align:left;margin-left:0;margin-top:12.6pt;width:162.4pt;height:27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">
                  <v:textbox>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Способ извлечения звука звука</w:t>
                        </w:r>
                      </w:p>
                    </w:txbxContent>
                  </v:textbox>
                </v:shape>
              </w:pict>
            </w:r>
            <w:r>
              <w:rPr>
                <w:rFonts w:ascii="Times New Roman" w:eastAsia="Times New Roman" w:hAnsi="Times New Roman" w:cs="Times New Roman"/>
                <w:noProof/>
                <w:sz w:val="24"/>
                <w:szCs w:val="24"/>
                <w:lang w:eastAsia="ru-RU"/>
              </w:rPr>
              <w:pict>
                <v:line id="Прямая соединительная линия 118" o:spid="_x0000_s1268" style="position:absolute;left:0;text-align:lef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3pt" to="1in,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HkuYwIAAH0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">
                  <v:stroke endarrow="block"/>
                </v:line>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653" w:type="dxa"/>
            <w:gridSpan w:val="2"/>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117" o:spid="_x0000_s1267" style="position:absolute;left:0;text-align:lef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8pt,3pt" to="108.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">
                  <v:stroke endarrow="block"/>
                </v:line>
              </w:pict>
            </w:r>
          </w:p>
        </w:tc>
        <w:tc>
          <w:tcPr>
            <w:tcW w:w="2653" w:type="dxa"/>
            <w:gridSpan w:val="3"/>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116" o:spid="_x0000_s1073" type="#_x0000_t202" style="position:absolute;left:0;text-align:left;margin-left:102.1pt;margin-top:12pt;width:2in;height:3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">
                  <v:textbox>
                    <w:txbxContent>
                      <w:p w:rsidR="00C37D1C" w:rsidRPr="00FF0D3F" w:rsidRDefault="00C37D1C" w:rsidP="000A759F">
                        <w:pPr>
                          <w:pStyle w:val="a8"/>
                        </w:pPr>
                        <w:r w:rsidRPr="00FF0D3F">
                          <w:t>Способ возбуждения воздушного столба</w:t>
                        </w:r>
                      </w:p>
                    </w:txbxContent>
                  </v:textbox>
                </v:shape>
              </w:pict>
            </w:r>
          </w:p>
        </w:tc>
        <w:tc>
          <w:tcPr>
            <w:tcW w:w="2654" w:type="dxa"/>
            <w:gridSpan w:val="9"/>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115" o:spid="_x0000_s1266" style="position:absolute;left:0;text-align:lef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45pt,0" to="191.4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Z7jZAIAAH0EAAAOAAAAZHJzL2Uyb0RvYy54bWysVM1uEzEQviPxDpbv6e6mm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">
                  <v:stroke endarrow="block"/>
                </v:line>
              </w:pict>
            </w:r>
            <w:r>
              <w:rPr>
                <w:rFonts w:ascii="Times New Roman" w:eastAsia="Times New Roman" w:hAnsi="Times New Roman" w:cs="Times New Roman"/>
                <w:noProof/>
                <w:sz w:val="24"/>
                <w:szCs w:val="24"/>
                <w:lang w:eastAsia="ru-RU"/>
              </w:rPr>
              <w:pict>
                <v:line id="Прямая соединительная линия 114" o:spid="_x0000_s1265" style="position:absolute;left:0;text-align:lef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3pt" to="41.4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c7aYwIAAH0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">
                  <v:stroke endarrow="block"/>
                </v:line>
              </w:pict>
            </w:r>
          </w:p>
        </w:tc>
        <w:tc>
          <w:tcPr>
            <w:tcW w:w="3121" w:type="dxa"/>
            <w:gridSpan w:val="9"/>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113" o:spid="_x0000_s1074" type="#_x0000_t202" style="position:absolute;left:0;text-align:left;margin-left:-1.3pt;margin-top:12pt;width:135pt;height:27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">
                  <v:textbox>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Тип звучащего тела</w:t>
                        </w:r>
                      </w:p>
                    </w:txbxContent>
                  </v:textbox>
                </v:shape>
              </w:pict>
            </w:r>
          </w:p>
        </w:tc>
      </w:tr>
      <w:tr w:rsidR="000A759F" w:rsidRPr="00AC2EF5" w:rsidTr="00654D33">
        <w:trPr>
          <w:cantSplit/>
          <w:jc w:val="center"/>
        </w:trPr>
        <w:tc>
          <w:tcPr>
            <w:tcW w:w="4303" w:type="dxa"/>
            <w:gridSpan w:val="14"/>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112" o:spid="_x0000_s1264" style="position:absolute;left:0;text-align:lef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1.4pt" to="1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">
                  <v:stroke endarrow="block"/>
                </v:line>
              </w:pict>
            </w:r>
            <w:r>
              <w:rPr>
                <w:rFonts w:ascii="Times New Roman" w:eastAsia="Times New Roman" w:hAnsi="Times New Roman" w:cs="Times New Roman"/>
                <w:noProof/>
                <w:sz w:val="24"/>
                <w:szCs w:val="24"/>
                <w:lang w:eastAsia="ru-RU"/>
              </w:rPr>
              <w:pict>
                <v:line id="Прямая соединительная линия 111" o:spid="_x0000_s1263" style="position:absolute;left:0;text-align:lef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1.4pt" to="1in,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">
                  <v:stroke endarrow="block"/>
                </v:line>
              </w:pict>
            </w:r>
            <w:r>
              <w:rPr>
                <w:rFonts w:ascii="Times New Roman" w:eastAsia="Times New Roman" w:hAnsi="Times New Roman" w:cs="Times New Roman"/>
                <w:noProof/>
                <w:sz w:val="24"/>
                <w:szCs w:val="24"/>
                <w:lang w:eastAsia="ru-RU"/>
              </w:rPr>
              <w:pict>
                <v:line id="Прямая соединительная линия 110" o:spid="_x0000_s1262" style="position:absolute;left:0;text-align:left;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1.4pt" to="1in,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">
                  <v:stroke endarrow="block"/>
                </v:line>
              </w:pict>
            </w:r>
          </w:p>
        </w:tc>
        <w:tc>
          <w:tcPr>
            <w:tcW w:w="2653" w:type="dxa"/>
            <w:gridSpan w:val="2"/>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109" o:spid="_x0000_s1261" style="position:absolute;left:0;text-align:lef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85pt,10.9pt" to="110.8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">
                  <v:stroke endarrow="block"/>
                </v:line>
              </w:pict>
            </w:r>
            <w:r>
              <w:rPr>
                <w:rFonts w:ascii="Times New Roman" w:eastAsia="Times New Roman" w:hAnsi="Times New Roman" w:cs="Times New Roman"/>
                <w:noProof/>
                <w:sz w:val="24"/>
                <w:szCs w:val="24"/>
                <w:lang w:eastAsia="ru-RU"/>
              </w:rPr>
              <w:pict>
                <v:line id="Прямая соединительная линия 108" o:spid="_x0000_s1260" style="position:absolute;left:0;text-align:left;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5pt,10.9pt" to="47.8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">
                  <v:stroke endarrow="block"/>
                </v:line>
              </w:pict>
            </w:r>
          </w:p>
        </w:tc>
        <w:tc>
          <w:tcPr>
            <w:tcW w:w="2653" w:type="dxa"/>
            <w:gridSpan w:val="3"/>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654" w:type="dxa"/>
            <w:gridSpan w:val="9"/>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3121" w:type="dxa"/>
            <w:gridSpan w:val="9"/>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107" o:spid="_x0000_s1259" style="position:absolute;left:0;text-align:lef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85pt,11.4pt" to="115.8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">
                  <v:stroke endarrow="block"/>
                </v:line>
              </w:pict>
            </w:r>
            <w:r>
              <w:rPr>
                <w:rFonts w:ascii="Times New Roman" w:eastAsia="Times New Roman" w:hAnsi="Times New Roman" w:cs="Times New Roman"/>
                <w:noProof/>
                <w:sz w:val="24"/>
                <w:szCs w:val="24"/>
                <w:lang w:eastAsia="ru-RU"/>
              </w:rPr>
              <w:pict>
                <v:line id="Прямая соединительная линия 106" o:spid="_x0000_s1258" style="position:absolute;left:0;text-align:lef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85pt,11.4pt" to="61.8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KBgYwIAAH0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">
                  <v:stroke endarrow="block"/>
                </v:line>
              </w:pict>
            </w:r>
            <w:r>
              <w:rPr>
                <w:rFonts w:ascii="Times New Roman" w:eastAsia="Times New Roman" w:hAnsi="Times New Roman" w:cs="Times New Roman"/>
                <w:noProof/>
                <w:sz w:val="24"/>
                <w:szCs w:val="24"/>
                <w:lang w:eastAsia="ru-RU"/>
              </w:rPr>
              <w:pict>
                <v:line id="Прямая соединительная линия 105" o:spid="_x0000_s1257" style="position:absolute;left:0;text-align:left;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5pt,11.4pt" to="61.8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">
                  <v:stroke endarrow="block"/>
                </v:line>
              </w:pict>
            </w:r>
          </w:p>
        </w:tc>
      </w:tr>
      <w:tr w:rsidR="000A759F" w:rsidRPr="00AC2EF5" w:rsidTr="00654D33">
        <w:trPr>
          <w:cantSplit/>
          <w:jc w:val="center"/>
        </w:trPr>
        <w:tc>
          <w:tcPr>
            <w:tcW w:w="1187" w:type="dxa"/>
            <w:gridSpan w:val="3"/>
            <w:tcBorders>
              <w:top w:val="nil"/>
              <w:left w:val="nil"/>
              <w:bottom w:val="nil"/>
              <w:right w:val="nil"/>
            </w:tcBorders>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104" o:spid="_x0000_s1075" type="#_x0000_t202" style="position:absolute;left:0;text-align:left;margin-left:0;margin-top:6.6pt;width:27pt;height:126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">
                  <v:textbox style="layout-flow:vertical;mso-layout-flow-alt:bottom-to-top">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щипковые</w:t>
                        </w:r>
                      </w:p>
                    </w:txbxContent>
                  </v:textbox>
                </v:shape>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980" w:type="dxa"/>
            <w:gridSpan w:val="7"/>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103" o:spid="_x0000_s1076" type="#_x0000_t202" style="position:absolute;left:0;text-align:left;margin-left:66.85pt;margin-top:6.3pt;width:27pt;height:126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">
                  <v:textbox style="layout-flow:vertical;mso-layout-flow-alt:bottom-to-top">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Ударно-клавишные</w:t>
                        </w:r>
                      </w:p>
                    </w:txbxContent>
                  </v:textbox>
                </v:shape>
              </w:pict>
            </w:r>
            <w:r>
              <w:rPr>
                <w:rFonts w:ascii="Times New Roman" w:eastAsia="Times New Roman" w:hAnsi="Times New Roman" w:cs="Times New Roman"/>
                <w:noProof/>
                <w:sz w:val="24"/>
                <w:szCs w:val="24"/>
                <w:lang w:eastAsia="ru-RU"/>
              </w:rPr>
              <w:pict>
                <v:shape id="Поле 102" o:spid="_x0000_s1077" type="#_x0000_t202" style="position:absolute;left:0;text-align:left;margin-left:12.85pt;margin-top:6.3pt;width:36pt;height:126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">
                  <v:textbox style="layout-flow:vertical;mso-layout-flow-alt:bottom-to-top">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смычковые</w:t>
                        </w:r>
                      </w:p>
                    </w:txbxContent>
                  </v:textbox>
                </v:shape>
              </w:pict>
            </w:r>
          </w:p>
        </w:tc>
        <w:tc>
          <w:tcPr>
            <w:tcW w:w="1136" w:type="dxa"/>
            <w:gridSpan w:val="4"/>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101" o:spid="_x0000_s1078" type="#_x0000_t202" style="position:absolute;left:0;text-align:left;margin-left:50.85pt;margin-top:6.4pt;width:45pt;height:11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">
                  <v:textbox style="layout-flow:vertical;mso-layout-flow-alt:bottom-to-top">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Диатонический</w:t>
                        </w:r>
                      </w:p>
                    </w:txbxContent>
                  </v:textbox>
                </v:shape>
              </w:pict>
            </w:r>
          </w:p>
        </w:tc>
        <w:tc>
          <w:tcPr>
            <w:tcW w:w="2653" w:type="dxa"/>
            <w:gridSpan w:val="2"/>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100" o:spid="_x0000_s1079" type="#_x0000_t202" style="position:absolute;left:0;text-align:left;margin-left:75pt;margin-top:7.2pt;width:45pt;height:117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">
                  <v:textbox style="layout-flow:vertical;mso-layout-flow-alt:bottom-to-top">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Хроматический</w:t>
                        </w:r>
                      </w:p>
                    </w:txbxContent>
                  </v:textbox>
                </v:shape>
              </w:pict>
            </w:r>
          </w:p>
        </w:tc>
        <w:tc>
          <w:tcPr>
            <w:tcW w:w="2653" w:type="dxa"/>
            <w:gridSpan w:val="3"/>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99" o:spid="_x0000_s1080" type="#_x0000_t202" style="position:absolute;left:0;text-align:left;margin-left:111.1pt;margin-top:15.6pt;width:36pt;height:117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">
                  <v:textbox style="layout-flow:vertical;mso-layout-flow-alt:bottom-to-top">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амбушюрные</w:t>
                        </w:r>
                      </w:p>
                    </w:txbxContent>
                  </v:textbox>
                </v:shape>
              </w:pict>
            </w:r>
          </w:p>
        </w:tc>
        <w:tc>
          <w:tcPr>
            <w:tcW w:w="2654" w:type="dxa"/>
            <w:gridSpan w:val="9"/>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98" o:spid="_x0000_s1256" style="position:absolute;left:0;text-align:lef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6.6pt" to="95.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">
                  <v:stroke endarrow="block"/>
                </v:line>
              </w:pict>
            </w:r>
            <w:r>
              <w:rPr>
                <w:rFonts w:ascii="Times New Roman" w:eastAsia="Times New Roman" w:hAnsi="Times New Roman" w:cs="Times New Roman"/>
                <w:noProof/>
                <w:sz w:val="24"/>
                <w:szCs w:val="24"/>
                <w:lang w:eastAsia="ru-RU"/>
              </w:rPr>
              <w:pict>
                <v:line id="Прямая соединительная линия 97" o:spid="_x0000_s1255" style="position:absolute;left:0;text-align:lef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6.6pt" to="41.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">
                  <v:stroke endarrow="block"/>
                </v:line>
              </w:pict>
            </w:r>
            <w:r>
              <w:rPr>
                <w:rFonts w:ascii="Times New Roman" w:eastAsia="Times New Roman" w:hAnsi="Times New Roman" w:cs="Times New Roman"/>
                <w:noProof/>
                <w:sz w:val="24"/>
                <w:szCs w:val="24"/>
                <w:lang w:eastAsia="ru-RU"/>
              </w:rPr>
              <w:pict>
                <v:line id="Прямая соединительная линия 96" o:spid="_x0000_s1254" style="position:absolute;left:0;text-align:left;flip:x;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6.6pt" to="41.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">
                  <v:stroke endarrow="block"/>
                </v:line>
              </w:pict>
            </w:r>
            <w:r>
              <w:rPr>
                <w:rFonts w:ascii="Times New Roman" w:eastAsia="Times New Roman" w:hAnsi="Times New Roman" w:cs="Times New Roman"/>
                <w:noProof/>
                <w:sz w:val="24"/>
                <w:szCs w:val="24"/>
                <w:lang w:eastAsia="ru-RU"/>
              </w:rPr>
              <w:pict>
                <v:shape id="Поле 95" o:spid="_x0000_s1081" type="#_x0000_t202" style="position:absolute;left:0;text-align:left;margin-left:77.75pt;margin-top:15.3pt;width:36pt;height:11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">
                  <v:textbox style="layout-flow:vertical;mso-layout-flow-alt:bottom-to-top">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лабиальные</w:t>
                        </w:r>
                      </w:p>
                    </w:txbxContent>
                  </v:textbox>
                </v:shape>
              </w:pict>
            </w:r>
            <w:r>
              <w:rPr>
                <w:rFonts w:ascii="Times New Roman" w:eastAsia="Times New Roman" w:hAnsi="Times New Roman" w:cs="Times New Roman"/>
                <w:noProof/>
                <w:sz w:val="24"/>
                <w:szCs w:val="24"/>
                <w:lang w:eastAsia="ru-RU"/>
              </w:rPr>
              <w:pict>
                <v:shape id="Поле 94" o:spid="_x0000_s1082" type="#_x0000_t202" style="position:absolute;left:0;text-align:left;margin-left:32.75pt;margin-top:15.3pt;width:36pt;height:117.3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">
                  <v:textbox style="layout-flow:vertical;mso-layout-flow-alt:bottom-to-top">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Лингвальные</w:t>
                        </w:r>
                      </w:p>
                    </w:txbxContent>
                  </v:textbox>
                </v:shape>
              </w:pict>
            </w:r>
          </w:p>
        </w:tc>
        <w:tc>
          <w:tcPr>
            <w:tcW w:w="3121" w:type="dxa"/>
            <w:gridSpan w:val="9"/>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93" o:spid="_x0000_s1083" type="#_x0000_t202" style="position:absolute;left:0;text-align:left;margin-left:97.7pt;margin-top:15.6pt;width:27pt;height:11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">
                  <v:textbox style="layout-flow:vertical;mso-layout-flow-alt:bottom-to-top">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самозвучащие</w:t>
                        </w:r>
                      </w:p>
                    </w:txbxContent>
                  </v:textbox>
                </v:shape>
              </w:pict>
            </w:r>
            <w:r>
              <w:rPr>
                <w:rFonts w:ascii="Times New Roman" w:eastAsia="Times New Roman" w:hAnsi="Times New Roman" w:cs="Times New Roman"/>
                <w:noProof/>
                <w:sz w:val="24"/>
                <w:szCs w:val="24"/>
                <w:lang w:eastAsia="ru-RU"/>
              </w:rPr>
              <w:pict>
                <v:shape id="Поле 92" o:spid="_x0000_s1084" type="#_x0000_t202" style="position:absolute;left:0;text-align:left;margin-left:52.7pt;margin-top:15.6pt;width:27pt;height:117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">
                  <v:textbox style="layout-flow:vertical;mso-layout-flow-alt:bottom-to-top">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Пластинчатые</w:t>
                        </w:r>
                      </w:p>
                    </w:txbxContent>
                  </v:textbox>
                </v:shape>
              </w:pict>
            </w:r>
            <w:r>
              <w:rPr>
                <w:rFonts w:ascii="Times New Roman" w:eastAsia="Times New Roman" w:hAnsi="Times New Roman" w:cs="Times New Roman"/>
                <w:noProof/>
                <w:sz w:val="24"/>
                <w:szCs w:val="24"/>
                <w:lang w:eastAsia="ru-RU"/>
              </w:rPr>
              <w:pict>
                <v:shape id="Поле 91" o:spid="_x0000_s1085" type="#_x0000_t202" style="position:absolute;left:0;text-align:left;margin-left:-1.3pt;margin-top:15.6pt;width:27pt;height:117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">
                  <v:textbox style="layout-flow:vertical;mso-layout-flow-alt:bottom-to-top">
                    <w:txbxContent>
                      <w:p w:rsidR="00C37D1C" w:rsidRPr="00FF0D3F" w:rsidRDefault="00C37D1C" w:rsidP="000A759F">
                        <w:pPr>
                          <w:jc w:val="center"/>
                          <w:rPr>
                            <w:rFonts w:ascii="Times New Roman" w:hAnsi="Times New Roman" w:cs="Times New Roman"/>
                          </w:rPr>
                        </w:pPr>
                        <w:r w:rsidRPr="00FF0D3F">
                          <w:rPr>
                            <w:rFonts w:ascii="Times New Roman" w:hAnsi="Times New Roman" w:cs="Times New Roman"/>
                          </w:rPr>
                          <w:t>перепончатые</w:t>
                        </w:r>
                      </w:p>
                    </w:txbxContent>
                  </v:textbox>
                </v:shape>
              </w:pict>
            </w:r>
          </w:p>
        </w:tc>
      </w:tr>
      <w:tr w:rsidR="000A759F" w:rsidRPr="00AC2EF5" w:rsidTr="00654D33">
        <w:trPr>
          <w:cantSplit/>
          <w:jc w:val="center"/>
        </w:trPr>
        <w:tc>
          <w:tcPr>
            <w:tcW w:w="1187" w:type="dxa"/>
            <w:gridSpan w:val="3"/>
            <w:tcBorders>
              <w:top w:val="nil"/>
              <w:left w:val="nil"/>
              <w:bottom w:val="single" w:sz="4" w:space="0" w:color="auto"/>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90" o:spid="_x0000_s1086" type="#_x0000_t202" style="position:absolute;left:0;text-align:left;margin-left:14.4pt;margin-top:17.5pt;width:138.6pt;height:27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">
                  <v:textbox>
                    <w:txbxContent>
                      <w:p w:rsidR="00C37D1C" w:rsidRDefault="00C37D1C" w:rsidP="000A759F">
                        <w:pPr>
                          <w:jc w:val="center"/>
                        </w:pPr>
                        <w:r>
                          <w:t>Вид инструмента</w:t>
                        </w:r>
                      </w:p>
                    </w:txbxContent>
                  </v:textbox>
                </v:shape>
              </w:pict>
            </w:r>
            <w:r>
              <w:rPr>
                <w:rFonts w:ascii="Times New Roman" w:eastAsia="Times New Roman" w:hAnsi="Times New Roman" w:cs="Times New Roman"/>
                <w:noProof/>
                <w:sz w:val="24"/>
                <w:szCs w:val="24"/>
                <w:lang w:eastAsia="ru-RU"/>
              </w:rPr>
              <w:pict>
                <v:line id="Прямая соединительная линия 89" o:spid="_x0000_s1253" style="position:absolute;left:0;text-align:lef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8.4pt" to="18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">
                  <v:stroke endarrow="block"/>
                </v:line>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88" o:spid="_x0000_s1252" style="position:absolute;left:0;text-align:left;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2.35pt" to="17.9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">
                  <v:stroke endarrow="block"/>
                </v:line>
              </w:pict>
            </w:r>
            <w:r>
              <w:rPr>
                <w:rFonts w:ascii="Times New Roman" w:eastAsia="Times New Roman" w:hAnsi="Times New Roman" w:cs="Times New Roman"/>
                <w:noProof/>
                <w:sz w:val="24"/>
                <w:szCs w:val="24"/>
                <w:lang w:eastAsia="ru-RU"/>
              </w:rPr>
              <w:pict>
                <v:line id="Прямая соединительная линия 87" o:spid="_x0000_s1251" style="position:absolute;left:0;text-align:lef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05pt" to="4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">
                  <v:stroke endarrow="block"/>
                </v:line>
              </w:pict>
            </w:r>
            <w:r>
              <w:rPr>
                <w:rFonts w:ascii="Times New Roman" w:eastAsia="Times New Roman" w:hAnsi="Times New Roman" w:cs="Times New Roman"/>
                <w:noProof/>
                <w:sz w:val="24"/>
                <w:szCs w:val="24"/>
                <w:lang w:eastAsia="ru-RU"/>
              </w:rPr>
              <w:pict>
                <v:line id="Прямая соединительная линия 86" o:spid="_x0000_s1250" style="position:absolute;left:0;text-align:lef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05pt" to="27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">
                  <v:stroke endarrow="block"/>
                </v:line>
              </w:pict>
            </w:r>
          </w:p>
        </w:tc>
        <w:tc>
          <w:tcPr>
            <w:tcW w:w="1980" w:type="dxa"/>
            <w:gridSpan w:val="7"/>
            <w:tcBorders>
              <w:top w:val="nil"/>
              <w:left w:val="nil"/>
              <w:bottom w:val="single" w:sz="4" w:space="0" w:color="auto"/>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85" o:spid="_x0000_s1249" style="position:absolute;left:0;text-align:lef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6pt,91.2pt" to="84.6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">
                  <v:stroke endarrow="block"/>
                </v:line>
              </w:pict>
            </w:r>
            <w:r>
              <w:rPr>
                <w:rFonts w:ascii="Times New Roman" w:eastAsia="Times New Roman" w:hAnsi="Times New Roman" w:cs="Times New Roman"/>
                <w:noProof/>
                <w:sz w:val="24"/>
                <w:szCs w:val="24"/>
                <w:lang w:eastAsia="ru-RU"/>
              </w:rPr>
              <w:pict>
                <v:line id="Прямая соединительная линия 84" o:spid="_x0000_s1248" style="position:absolute;left:0;text-align:lef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27.2pt" to="75.6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">
                  <v:stroke endarrow="block"/>
                </v:line>
              </w:pict>
            </w:r>
            <w:r>
              <w:rPr>
                <w:rFonts w:ascii="Times New Roman" w:eastAsia="Times New Roman" w:hAnsi="Times New Roman" w:cs="Times New Roman"/>
                <w:noProof/>
                <w:sz w:val="24"/>
                <w:szCs w:val="24"/>
                <w:lang w:eastAsia="ru-RU"/>
              </w:rPr>
              <w:pict>
                <v:line id="Прямая соединительная линия 83" o:spid="_x0000_s1247" style="position:absolute;left:0;text-align:lef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27.2pt" to="57.6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">
                  <v:stroke endarrow="block"/>
                </v:line>
              </w:pict>
            </w:r>
            <w:r>
              <w:rPr>
                <w:rFonts w:ascii="Times New Roman" w:eastAsia="Times New Roman" w:hAnsi="Times New Roman" w:cs="Times New Roman"/>
                <w:noProof/>
                <w:sz w:val="24"/>
                <w:szCs w:val="24"/>
                <w:lang w:eastAsia="ru-RU"/>
              </w:rPr>
              <w:pict>
                <v:line id="Прямая соединительная линия 82" o:spid="_x0000_s1246" style="position:absolute;left:0;text-align:lef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127.2pt" to="30.6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">
                  <v:stroke endarrow="block"/>
                </v:line>
              </w:pict>
            </w:r>
            <w:r>
              <w:rPr>
                <w:rFonts w:ascii="Times New Roman" w:eastAsia="Times New Roman" w:hAnsi="Times New Roman" w:cs="Times New Roman"/>
                <w:noProof/>
                <w:sz w:val="24"/>
                <w:szCs w:val="24"/>
                <w:lang w:eastAsia="ru-RU"/>
              </w:rPr>
              <w:pict>
                <v:line id="Прямая соединительная линия 81" o:spid="_x0000_s1245" style="position:absolute;left:0;text-align:left;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27.2pt" to="30.6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">
                  <v:stroke endarrow="block"/>
                </v:line>
              </w:pict>
            </w:r>
            <w:r>
              <w:rPr>
                <w:rFonts w:ascii="Times New Roman" w:eastAsia="Times New Roman" w:hAnsi="Times New Roman" w:cs="Times New Roman"/>
                <w:noProof/>
                <w:sz w:val="24"/>
                <w:szCs w:val="24"/>
                <w:lang w:eastAsia="ru-RU"/>
              </w:rPr>
              <w:pict>
                <v:line id="Прямая соединительная линия 80" o:spid="_x0000_s1244" style="position:absolute;left:0;text-align:lef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91.2pt" to="30.6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">
                  <v:stroke endarrow="block"/>
                </v:line>
              </w:pict>
            </w:r>
          </w:p>
        </w:tc>
        <w:tc>
          <w:tcPr>
            <w:tcW w:w="1136" w:type="dxa"/>
            <w:gridSpan w:val="4"/>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79" o:spid="_x0000_s1087" type="#_x0000_t202" style="position:absolute;left:0;text-align:left;margin-left:50.85pt;margin-top:26.35pt;width:138.6pt;height:27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">
                  <v:textbox>
                    <w:txbxContent>
                      <w:p w:rsidR="00C37D1C" w:rsidRDefault="00C37D1C" w:rsidP="000A759F">
                        <w:pPr>
                          <w:jc w:val="center"/>
                        </w:pPr>
                        <w:r>
                          <w:t>Вид инструмента</w:t>
                        </w:r>
                      </w:p>
                      <w:p w:rsidR="00C37D1C" w:rsidRDefault="00C37D1C" w:rsidP="000A759F"/>
                    </w:txbxContent>
                  </v:textbox>
                </v:shape>
              </w:pict>
            </w:r>
            <w:r>
              <w:rPr>
                <w:rFonts w:ascii="Times New Roman" w:eastAsia="Times New Roman" w:hAnsi="Times New Roman" w:cs="Times New Roman"/>
                <w:noProof/>
                <w:sz w:val="24"/>
                <w:szCs w:val="24"/>
                <w:lang w:eastAsia="ru-RU"/>
              </w:rPr>
              <w:pict>
                <v:line id="Прямая соединительная линия 78" o:spid="_x0000_s1243" style="position:absolute;left:0;text-align:lef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44.4pt" to="37.45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">
                  <v:stroke endarrow="block"/>
                </v:line>
              </w:pict>
            </w:r>
            <w:r>
              <w:rPr>
                <w:rFonts w:ascii="Times New Roman" w:eastAsia="Times New Roman" w:hAnsi="Times New Roman" w:cs="Times New Roman"/>
                <w:noProof/>
                <w:sz w:val="24"/>
                <w:szCs w:val="24"/>
                <w:lang w:eastAsia="ru-RU"/>
              </w:rPr>
              <w:pict>
                <v:line id="Прямая соединительная линия 77" o:spid="_x0000_s1242" style="position:absolute;left:0;text-align:lef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44.4pt" to="19.45pt,5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">
                  <v:stroke endarrow="block"/>
                </v:line>
              </w:pict>
            </w:r>
          </w:p>
        </w:tc>
        <w:tc>
          <w:tcPr>
            <w:tcW w:w="2653" w:type="dxa"/>
            <w:gridSpan w:val="2"/>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76" o:spid="_x0000_s1241" style="position:absolute;left:0;text-align:left;flip:x;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5pt,136.15pt" to="20.85pt,14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">
                  <v:stroke endarrow="block"/>
                </v:line>
              </w:pict>
            </w:r>
            <w:r>
              <w:rPr>
                <w:rFonts w:ascii="Times New Roman" w:eastAsia="Times New Roman" w:hAnsi="Times New Roman" w:cs="Times New Roman"/>
                <w:noProof/>
                <w:sz w:val="24"/>
                <w:szCs w:val="24"/>
                <w:lang w:eastAsia="ru-RU"/>
              </w:rPr>
              <w:pict>
                <v:line id="Прямая соединительная линия 75" o:spid="_x0000_s1240" style="position:absolute;left:0;text-align:lef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85pt,136.15pt" to="102pt,1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">
                  <v:stroke endarrow="block"/>
                </v:line>
              </w:pict>
            </w:r>
            <w:r>
              <w:rPr>
                <w:rFonts w:ascii="Times New Roman" w:eastAsia="Times New Roman" w:hAnsi="Times New Roman" w:cs="Times New Roman"/>
                <w:noProof/>
                <w:sz w:val="24"/>
                <w:szCs w:val="24"/>
                <w:lang w:eastAsia="ru-RU"/>
              </w:rPr>
              <w:pict>
                <v:line id="Прямая соединительная линия 74" o:spid="_x0000_s1239" style="position:absolute;left:0;text-align:lef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85pt,82.15pt" to="20.85pt,10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">
                  <v:stroke endarrow="block"/>
                </v:line>
              </w:pict>
            </w:r>
            <w:r>
              <w:rPr>
                <w:rFonts w:ascii="Times New Roman" w:eastAsia="Times New Roman" w:hAnsi="Times New Roman" w:cs="Times New Roman"/>
                <w:noProof/>
                <w:sz w:val="24"/>
                <w:szCs w:val="24"/>
                <w:lang w:eastAsia="ru-RU"/>
              </w:rPr>
              <w:pict>
                <v:line id="Прямая соединительная линия 73" o:spid="_x0000_s1238" style="position:absolute;left:0;text-align:left;flip:x;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85pt,82.8pt" to="102pt,10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">
                  <v:stroke endarrow="block"/>
                </v:line>
              </w:pict>
            </w:r>
          </w:p>
        </w:tc>
        <w:tc>
          <w:tcPr>
            <w:tcW w:w="2653" w:type="dxa"/>
            <w:gridSpan w:val="3"/>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72" o:spid="_x0000_s1237" style="position:absolute;left:0;text-align:lef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pt,118.8pt" to="14.35pt,14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">
                  <v:stroke endarrow="block"/>
                </v:line>
              </w:pict>
            </w:r>
            <w:r>
              <w:rPr>
                <w:rFonts w:ascii="Times New Roman" w:eastAsia="Times New Roman" w:hAnsi="Times New Roman" w:cs="Times New Roman"/>
                <w:noProof/>
                <w:sz w:val="24"/>
                <w:szCs w:val="24"/>
                <w:lang w:eastAsia="ru-RU"/>
              </w:rPr>
              <w:pict>
                <v:line id="Прямая соединительная линия 71" o:spid="_x0000_s1236" style="position:absolute;left:0;text-align:left;flip:x;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1pt,127.2pt" to="138.1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">
                  <v:stroke endarrow="block"/>
                </v:line>
              </w:pict>
            </w:r>
            <w:r>
              <w:rPr>
                <w:rFonts w:ascii="Times New Roman" w:eastAsia="Times New Roman" w:hAnsi="Times New Roman" w:cs="Times New Roman"/>
                <w:noProof/>
                <w:sz w:val="24"/>
                <w:szCs w:val="24"/>
                <w:lang w:eastAsia="ru-RU"/>
              </w:rPr>
              <w:pict>
                <v:shape id="Поле 70" o:spid="_x0000_s1088" type="#_x0000_t202" style="position:absolute;left:0;text-align:left;margin-left:111.1pt;margin-top:100.2pt;width:138.6pt;height:27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">
                  <v:textbox>
                    <w:txbxContent>
                      <w:p w:rsidR="00C37D1C" w:rsidRDefault="00C37D1C" w:rsidP="000A759F">
                        <w:pPr>
                          <w:jc w:val="center"/>
                        </w:pPr>
                        <w:r>
                          <w:t>Вид инструмента</w:t>
                        </w:r>
                      </w:p>
                      <w:p w:rsidR="00C37D1C" w:rsidRDefault="00C37D1C" w:rsidP="000A759F"/>
                    </w:txbxContent>
                  </v:textbox>
                </v:shape>
              </w:pict>
            </w:r>
          </w:p>
        </w:tc>
        <w:tc>
          <w:tcPr>
            <w:tcW w:w="2654" w:type="dxa"/>
            <w:gridSpan w:val="9"/>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69" o:spid="_x0000_s1235" style="position:absolute;left:0;text-align:lef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4pt,127.2pt" to="113.4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">
                  <v:stroke endarrow="block"/>
                </v:line>
              </w:pict>
            </w:r>
            <w:r>
              <w:rPr>
                <w:rFonts w:ascii="Times New Roman" w:eastAsia="Times New Roman" w:hAnsi="Times New Roman" w:cs="Times New Roman"/>
                <w:noProof/>
                <w:sz w:val="24"/>
                <w:szCs w:val="24"/>
                <w:lang w:eastAsia="ru-RU"/>
              </w:rPr>
              <w:pict>
                <v:line id="Прямая соединительная линия 68" o:spid="_x0000_s1234" style="position:absolute;left:0;text-align:lef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4pt,91.2pt" to="95.4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">
                  <v:stroke endarrow="block"/>
                </v:line>
              </w:pict>
            </w:r>
            <w:r>
              <w:rPr>
                <w:rFonts w:ascii="Times New Roman" w:eastAsia="Times New Roman" w:hAnsi="Times New Roman" w:cs="Times New Roman"/>
                <w:noProof/>
                <w:sz w:val="24"/>
                <w:szCs w:val="24"/>
                <w:lang w:eastAsia="ru-RU"/>
              </w:rPr>
              <w:pict>
                <v:line id="Прямая соединительная линия 67" o:spid="_x0000_s1233" style="position:absolute;left:0;text-align:lef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91.2pt" to="50.4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">
                  <v:stroke endarrow="block"/>
                </v:line>
              </w:pict>
            </w:r>
            <w:r>
              <w:rPr>
                <w:rFonts w:ascii="Times New Roman" w:eastAsia="Times New Roman" w:hAnsi="Times New Roman" w:cs="Times New Roman"/>
                <w:noProof/>
                <w:sz w:val="24"/>
                <w:szCs w:val="24"/>
                <w:lang w:eastAsia="ru-RU"/>
              </w:rPr>
              <w:pict>
                <v:line id="Прямая соединительная линия 66" o:spid="_x0000_s1232" style="position:absolute;left:0;text-align:lef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4pt,127.2pt" to="59.4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">
                  <v:stroke endarrow="block"/>
                </v:line>
              </w:pict>
            </w:r>
            <w:r>
              <w:rPr>
                <w:rFonts w:ascii="Times New Roman" w:eastAsia="Times New Roman" w:hAnsi="Times New Roman" w:cs="Times New Roman"/>
                <w:noProof/>
                <w:sz w:val="24"/>
                <w:szCs w:val="24"/>
                <w:lang w:eastAsia="ru-RU"/>
              </w:rPr>
              <w:pict>
                <v:line id="Прямая соединительная линия 65" o:spid="_x0000_s1231" style="position:absolute;left:0;text-align:lef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4pt,127.2pt" to="68.4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">
                  <v:stroke endarrow="block"/>
                </v:line>
              </w:pict>
            </w:r>
            <w:r>
              <w:rPr>
                <w:rFonts w:ascii="Times New Roman" w:eastAsia="Times New Roman" w:hAnsi="Times New Roman" w:cs="Times New Roman"/>
                <w:noProof/>
                <w:sz w:val="24"/>
                <w:szCs w:val="24"/>
                <w:lang w:eastAsia="ru-RU"/>
              </w:rPr>
              <w:pict>
                <v:line id="Прямая соединительная линия 64" o:spid="_x0000_s1230" style="position:absolute;left:0;text-align:lef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4pt,127.2pt" to="86.4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">
                  <v:stroke endarrow="block"/>
                </v:line>
              </w:pict>
            </w:r>
            <w:r>
              <w:rPr>
                <w:rFonts w:ascii="Times New Roman" w:eastAsia="Times New Roman" w:hAnsi="Times New Roman" w:cs="Times New Roman"/>
                <w:noProof/>
                <w:sz w:val="24"/>
                <w:szCs w:val="24"/>
                <w:lang w:eastAsia="ru-RU"/>
              </w:rPr>
              <w:pict>
                <v:line id="Прямая соединительная линия 63" o:spid="_x0000_s1229" style="position:absolute;left:0;text-align:lef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27.2pt" to="23.4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">
                  <v:stroke endarrow="block"/>
                </v:line>
              </w:pict>
            </w:r>
            <w:r>
              <w:rPr>
                <w:rFonts w:ascii="Times New Roman" w:eastAsia="Times New Roman" w:hAnsi="Times New Roman" w:cs="Times New Roman"/>
                <w:noProof/>
                <w:sz w:val="24"/>
                <w:szCs w:val="24"/>
                <w:lang w:eastAsia="ru-RU"/>
              </w:rPr>
              <w:pict>
                <v:line id="Прямая соединительная линия 62" o:spid="_x0000_s1228" style="position:absolute;left:0;text-align:lef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27.2pt" to="5.4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">
                  <v:stroke endarrow="block"/>
                </v:line>
              </w:pict>
            </w:r>
            <w:r>
              <w:rPr>
                <w:rFonts w:ascii="Times New Roman" w:eastAsia="Times New Roman" w:hAnsi="Times New Roman" w:cs="Times New Roman"/>
                <w:noProof/>
                <w:sz w:val="24"/>
                <w:szCs w:val="24"/>
                <w:lang w:eastAsia="ru-RU"/>
              </w:rPr>
              <w:pict>
                <v:line id="Прямая соединительная линия 61" o:spid="_x0000_s1227" style="position:absolute;left:0;text-align:lef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91.2pt" to="-3.6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">
                  <v:stroke endarrow="block"/>
                </v:line>
              </w:pict>
            </w:r>
          </w:p>
        </w:tc>
        <w:tc>
          <w:tcPr>
            <w:tcW w:w="3121" w:type="dxa"/>
            <w:gridSpan w:val="9"/>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60" o:spid="_x0000_s1226" style="position:absolute;left:0;text-align:lef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85pt,127.2pt" to="115.85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">
                  <v:stroke endarrow="block"/>
                </v:line>
              </w:pict>
            </w:r>
            <w:r>
              <w:rPr>
                <w:rFonts w:ascii="Times New Roman" w:eastAsia="Times New Roman" w:hAnsi="Times New Roman" w:cs="Times New Roman"/>
                <w:noProof/>
                <w:sz w:val="24"/>
                <w:szCs w:val="24"/>
                <w:lang w:eastAsia="ru-RU"/>
              </w:rPr>
              <w:pict>
                <v:line id="Прямая соединительная линия 59" o:spid="_x0000_s1225" style="position:absolute;left:0;text-align:lef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85pt,127.2pt" to="133.85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">
                  <v:stroke endarrow="block"/>
                </v:line>
              </w:pict>
            </w:r>
            <w:r>
              <w:rPr>
                <w:rFonts w:ascii="Times New Roman" w:eastAsia="Times New Roman" w:hAnsi="Times New Roman" w:cs="Times New Roman"/>
                <w:noProof/>
                <w:sz w:val="24"/>
                <w:szCs w:val="24"/>
                <w:lang w:eastAsia="ru-RU"/>
              </w:rPr>
              <w:pict>
                <v:line id="Прямая соединительная линия 58" o:spid="_x0000_s1224" style="position:absolute;left:0;text-align:lef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85pt,91.2pt" to="106.85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sVYwIAAHsEAAAOAAAAZHJzL2Uyb0RvYy54bWysVM1uEzEQviPxDpbv6e6mm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">
                  <v:stroke endarrow="block"/>
                </v:line>
              </w:pict>
            </w:r>
            <w:r>
              <w:rPr>
                <w:rFonts w:ascii="Times New Roman" w:eastAsia="Times New Roman" w:hAnsi="Times New Roman" w:cs="Times New Roman"/>
                <w:noProof/>
                <w:sz w:val="24"/>
                <w:szCs w:val="24"/>
                <w:lang w:eastAsia="ru-RU"/>
              </w:rPr>
              <w:pict>
                <v:line id="Прямая соединительная линия 57" o:spid="_x0000_s1223" style="position:absolute;left:0;text-align:lef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85pt,127.2pt" to="79.85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">
                  <v:stroke endarrow="block"/>
                </v:line>
              </w:pict>
            </w:r>
            <w:r>
              <w:rPr>
                <w:rFonts w:ascii="Times New Roman" w:eastAsia="Times New Roman" w:hAnsi="Times New Roman" w:cs="Times New Roman"/>
                <w:noProof/>
                <w:sz w:val="24"/>
                <w:szCs w:val="24"/>
                <w:lang w:eastAsia="ru-RU"/>
              </w:rPr>
              <w:pict>
                <v:line id="Прямая соединительная линия 56" o:spid="_x0000_s1222" style="position:absolute;left:0;text-align:left;flip:x;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85pt,127.2pt" to="79.85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">
                  <v:stroke endarrow="block"/>
                </v:line>
              </w:pict>
            </w:r>
            <w:r>
              <w:rPr>
                <w:rFonts w:ascii="Times New Roman" w:eastAsia="Times New Roman" w:hAnsi="Times New Roman" w:cs="Times New Roman"/>
                <w:noProof/>
                <w:sz w:val="24"/>
                <w:szCs w:val="24"/>
                <w:lang w:eastAsia="ru-RU"/>
              </w:rPr>
              <w:pict>
                <v:line id="Прямая соединительная линия 55" o:spid="_x0000_s1221" style="position:absolute;left:0;text-align:lef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85pt,91.2pt" to="70.85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">
                  <v:stroke endarrow="block"/>
                </v:line>
              </w:pict>
            </w:r>
            <w:r>
              <w:rPr>
                <w:rFonts w:ascii="Times New Roman" w:eastAsia="Times New Roman" w:hAnsi="Times New Roman" w:cs="Times New Roman"/>
                <w:noProof/>
                <w:sz w:val="24"/>
                <w:szCs w:val="24"/>
                <w:lang w:eastAsia="ru-RU"/>
              </w:rPr>
              <w:pict>
                <v:line id="Прямая соединительная линия 54" o:spid="_x0000_s1220" style="position:absolute;left:0;text-align:lef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5pt,127.2pt" to="34.85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">
                  <v:stroke endarrow="block"/>
                </v:line>
              </w:pict>
            </w:r>
            <w:r>
              <w:rPr>
                <w:rFonts w:ascii="Times New Roman" w:eastAsia="Times New Roman" w:hAnsi="Times New Roman" w:cs="Times New Roman"/>
                <w:noProof/>
                <w:sz w:val="24"/>
                <w:szCs w:val="24"/>
                <w:lang w:eastAsia="ru-RU"/>
              </w:rPr>
              <w:pict>
                <v:line id="Прямая соединительная линия 53" o:spid="_x0000_s1219" style="position:absolute;left:0;text-align:left;flip:x;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5pt,127.2pt" to="25.85pt,1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">
                  <v:stroke endarrow="block"/>
                </v:line>
              </w:pict>
            </w:r>
            <w:r>
              <w:rPr>
                <w:rFonts w:ascii="Times New Roman" w:eastAsia="Times New Roman" w:hAnsi="Times New Roman" w:cs="Times New Roman"/>
                <w:noProof/>
                <w:sz w:val="24"/>
                <w:szCs w:val="24"/>
                <w:lang w:eastAsia="ru-RU"/>
              </w:rPr>
              <w:pict>
                <v:line id="Прямая соединительная линия 52" o:spid="_x0000_s1218" style="position:absolute;left:0;text-align:lef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5pt,91.2pt" to="25.85pt,10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">
                  <v:stroke endarrow="block"/>
                </v:line>
              </w:pict>
            </w:r>
            <w:r>
              <w:rPr>
                <w:rFonts w:ascii="Times New Roman" w:eastAsia="Times New Roman" w:hAnsi="Times New Roman" w:cs="Times New Roman"/>
                <w:noProof/>
                <w:sz w:val="24"/>
                <w:szCs w:val="24"/>
                <w:lang w:eastAsia="ru-RU"/>
              </w:rPr>
              <w:pict>
                <v:shape id="Поле 51" o:spid="_x0000_s1089" type="#_x0000_t202" style="position:absolute;left:0;text-align:left;margin-left:16.7pt;margin-top:100.2pt;width:120.6pt;height:27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">
                  <v:textbox>
                    <w:txbxContent>
                      <w:p w:rsidR="00C37D1C" w:rsidRDefault="00C37D1C" w:rsidP="000A759F">
                        <w:pPr>
                          <w:jc w:val="center"/>
                        </w:pPr>
                        <w:r>
                          <w:t>Вид инструмента</w:t>
                        </w:r>
                      </w:p>
                      <w:p w:rsidR="00C37D1C" w:rsidRDefault="00C37D1C" w:rsidP="000A759F"/>
                    </w:txbxContent>
                  </v:textbox>
                </v:shape>
              </w:pict>
            </w:r>
          </w:p>
        </w:tc>
      </w:tr>
      <w:tr w:rsidR="000A759F" w:rsidRPr="00AC2EF5" w:rsidTr="00654D33">
        <w:trPr>
          <w:gridAfter w:val="1"/>
          <w:wAfter w:w="475" w:type="dxa"/>
          <w:cantSplit/>
          <w:trHeight w:val="1562"/>
          <w:jc w:val="center"/>
        </w:trPr>
        <w:tc>
          <w:tcPr>
            <w:tcW w:w="467" w:type="dxa"/>
            <w:tcBorders>
              <w:top w:val="single" w:sz="4" w:space="0" w:color="auto"/>
              <w:left w:val="single" w:sz="4" w:space="0" w:color="auto"/>
              <w:bottom w:val="single" w:sz="4" w:space="0" w:color="auto"/>
              <w:right w:val="single" w:sz="4" w:space="0" w:color="auto"/>
            </w:tcBorders>
            <w:textDirection w:val="btLr"/>
          </w:tcPr>
          <w:p w:rsidR="000A759F" w:rsidRPr="00AC2EF5" w:rsidRDefault="000A759F" w:rsidP="0019425C">
            <w:pPr>
              <w:spacing w:after="0" w:line="240" w:lineRule="auto"/>
              <w:ind w:left="113" w:right="113"/>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гитара </w:t>
            </w:r>
          </w:p>
          <w:p w:rsidR="000A759F" w:rsidRPr="00AC2EF5" w:rsidRDefault="000A759F" w:rsidP="0019425C">
            <w:pPr>
              <w:spacing w:after="0" w:line="240" w:lineRule="auto"/>
              <w:ind w:left="113" w:right="113"/>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113" w:right="113"/>
              <w:rPr>
                <w:rFonts w:ascii="Times New Roman" w:eastAsia="Times New Roman" w:hAnsi="Times New Roman" w:cs="Times New Roman"/>
                <w:sz w:val="24"/>
                <w:szCs w:val="24"/>
                <w:lang w:eastAsia="ru-RU"/>
              </w:rPr>
            </w:pPr>
          </w:p>
        </w:tc>
        <w:tc>
          <w:tcPr>
            <w:tcW w:w="360" w:type="dxa"/>
            <w:tcBorders>
              <w:top w:val="single" w:sz="4" w:space="0" w:color="auto"/>
              <w:left w:val="single" w:sz="4" w:space="0" w:color="auto"/>
              <w:bottom w:val="single" w:sz="4" w:space="0" w:color="auto"/>
              <w:right w:val="single" w:sz="4" w:space="0" w:color="auto"/>
            </w:tcBorders>
            <w:textDirection w:val="btLr"/>
          </w:tcPr>
          <w:p w:rsidR="000A759F" w:rsidRPr="00AC2EF5" w:rsidRDefault="000A759F" w:rsidP="0019425C">
            <w:pPr>
              <w:spacing w:after="0" w:line="240" w:lineRule="auto"/>
              <w:ind w:left="113" w:right="113"/>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балалайка</w:t>
            </w:r>
          </w:p>
          <w:p w:rsidR="000A759F" w:rsidRPr="00AC2EF5" w:rsidRDefault="000A759F" w:rsidP="0019425C">
            <w:pPr>
              <w:spacing w:after="0" w:line="240" w:lineRule="auto"/>
              <w:ind w:left="113" w:right="113"/>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113" w:right="113"/>
              <w:rPr>
                <w:rFonts w:ascii="Times New Roman" w:eastAsia="Times New Roman" w:hAnsi="Times New Roman" w:cs="Times New Roman"/>
                <w:sz w:val="24"/>
                <w:szCs w:val="24"/>
                <w:lang w:eastAsia="ru-RU"/>
              </w:rPr>
            </w:pPr>
          </w:p>
        </w:tc>
        <w:tc>
          <w:tcPr>
            <w:tcW w:w="360" w:type="dxa"/>
            <w:tcBorders>
              <w:top w:val="single" w:sz="4" w:space="0" w:color="auto"/>
              <w:left w:val="single" w:sz="4" w:space="0" w:color="auto"/>
              <w:bottom w:val="single" w:sz="4" w:space="0" w:color="auto"/>
              <w:right w:val="single" w:sz="4" w:space="0" w:color="auto"/>
            </w:tcBorders>
            <w:textDirection w:val="btLr"/>
          </w:tcPr>
          <w:p w:rsidR="000A759F" w:rsidRPr="00AC2EF5" w:rsidRDefault="000A759F" w:rsidP="0019425C">
            <w:pPr>
              <w:spacing w:after="0" w:line="240" w:lineRule="auto"/>
              <w:ind w:left="113" w:right="113"/>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бомра и др.</w:t>
            </w:r>
          </w:p>
          <w:p w:rsidR="000A759F" w:rsidRPr="00AC2EF5" w:rsidRDefault="000A759F" w:rsidP="0019425C">
            <w:pPr>
              <w:spacing w:after="0" w:line="240" w:lineRule="auto"/>
              <w:ind w:left="113" w:right="113"/>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113" w:right="113"/>
              <w:rPr>
                <w:rFonts w:ascii="Times New Roman" w:eastAsia="Times New Roman" w:hAnsi="Times New Roman" w:cs="Times New Roman"/>
                <w:sz w:val="24"/>
                <w:szCs w:val="24"/>
                <w:lang w:eastAsia="ru-RU"/>
              </w:rPr>
            </w:pPr>
          </w:p>
        </w:tc>
        <w:tc>
          <w:tcPr>
            <w:tcW w:w="236" w:type="dxa"/>
            <w:tcBorders>
              <w:top w:val="nil"/>
              <w:left w:val="single" w:sz="4" w:space="0" w:color="auto"/>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04" w:type="dxa"/>
            <w:gridSpan w:val="2"/>
            <w:tcBorders>
              <w:top w:val="single" w:sz="4" w:space="0" w:color="auto"/>
              <w:left w:val="single" w:sz="4" w:space="0" w:color="auto"/>
              <w:bottom w:val="single" w:sz="4" w:space="0" w:color="auto"/>
              <w:right w:val="nil"/>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скрипка</w:t>
            </w:r>
          </w:p>
        </w:tc>
        <w:tc>
          <w:tcPr>
            <w:tcW w:w="405" w:type="dxa"/>
            <w:tcBorders>
              <w:top w:val="single" w:sz="4" w:space="0" w:color="auto"/>
              <w:left w:val="single" w:sz="4" w:space="0" w:color="auto"/>
              <w:bottom w:val="single" w:sz="4" w:space="0" w:color="auto"/>
              <w:right w:val="nil"/>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альт</w:t>
            </w:r>
          </w:p>
        </w:tc>
        <w:tc>
          <w:tcPr>
            <w:tcW w:w="405" w:type="dxa"/>
            <w:gridSpan w:val="2"/>
            <w:tcBorders>
              <w:top w:val="single" w:sz="4" w:space="0" w:color="auto"/>
              <w:left w:val="single" w:sz="4" w:space="0" w:color="auto"/>
              <w:bottom w:val="single" w:sz="4" w:space="0" w:color="auto"/>
              <w:right w:val="nil"/>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виолончель</w:t>
            </w:r>
          </w:p>
        </w:tc>
        <w:tc>
          <w:tcPr>
            <w:tcW w:w="530" w:type="dxa"/>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контрабас </w:t>
            </w:r>
          </w:p>
        </w:tc>
        <w:tc>
          <w:tcPr>
            <w:tcW w:w="404" w:type="dxa"/>
            <w:tcBorders>
              <w:top w:val="nil"/>
              <w:left w:val="single" w:sz="4" w:space="0" w:color="auto"/>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360" w:type="dxa"/>
            <w:tcBorders>
              <w:top w:val="single" w:sz="4" w:space="0" w:color="auto"/>
              <w:left w:val="single" w:sz="4" w:space="0" w:color="auto"/>
              <w:bottom w:val="single" w:sz="4" w:space="0" w:color="auto"/>
              <w:right w:val="nil"/>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рояль</w:t>
            </w:r>
          </w:p>
        </w:tc>
        <w:tc>
          <w:tcPr>
            <w:tcW w:w="360" w:type="dxa"/>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Пиани но </w:t>
            </w:r>
          </w:p>
        </w:tc>
        <w:tc>
          <w:tcPr>
            <w:tcW w:w="2653" w:type="dxa"/>
            <w:gridSpan w:val="2"/>
            <w:tcBorders>
              <w:top w:val="nil"/>
              <w:left w:val="single" w:sz="4" w:space="0" w:color="auto"/>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50" o:spid="_x0000_s1090" type="#_x0000_t202" style="position:absolute;left:0;text-align:left;margin-left:3.7pt;margin-top:7.35pt;width:27pt;height:71.1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">
                  <v:textbox style="layout-flow:vertical;mso-layout-flow-alt:bottom-to-top">
                    <w:txbxContent>
                      <w:p w:rsidR="00C37D1C" w:rsidRDefault="00C37D1C" w:rsidP="000A759F">
                        <w:r>
                          <w:t>гармоника</w:t>
                        </w:r>
                      </w:p>
                    </w:txbxContent>
                  </v:textbox>
                </v:shape>
              </w:pict>
            </w:r>
            <w:r>
              <w:rPr>
                <w:rFonts w:ascii="Times New Roman" w:eastAsia="Times New Roman" w:hAnsi="Times New Roman" w:cs="Times New Roman"/>
                <w:noProof/>
                <w:sz w:val="24"/>
                <w:szCs w:val="24"/>
                <w:lang w:eastAsia="ru-RU"/>
              </w:rPr>
              <w:pict>
                <v:shape id="Поле 49" o:spid="_x0000_s1091" type="#_x0000_t202" style="position:absolute;left:0;text-align:left;margin-left:93.6pt;margin-top:7.35pt;width:27pt;height:63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">
                  <v:textbox style="layout-flow:vertical;mso-layout-flow-alt:bottom-to-top">
                    <w:txbxContent>
                      <w:p w:rsidR="00C37D1C" w:rsidRDefault="00C37D1C" w:rsidP="000A759F">
                        <w:pPr>
                          <w:jc w:val="center"/>
                        </w:pPr>
                        <w:r>
                          <w:t>баян</w:t>
                        </w:r>
                      </w:p>
                    </w:txbxContent>
                  </v:textbox>
                </v:shape>
              </w:pict>
            </w:r>
          </w:p>
        </w:tc>
        <w:tc>
          <w:tcPr>
            <w:tcW w:w="2186" w:type="dxa"/>
            <w:gridSpan w:val="2"/>
            <w:tcBorders>
              <w:top w:val="nil"/>
              <w:left w:val="nil"/>
              <w:bottom w:val="nil"/>
              <w:right w:val="single" w:sz="4" w:space="0" w:color="auto"/>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48" o:spid="_x0000_s1092" type="#_x0000_t202" style="position:absolute;left:0;text-align:left;margin-left:-3.4pt;margin-top:7.15pt;width:27pt;height:63.2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">
                  <v:textbox style="layout-flow:vertical;mso-layout-flow-alt:bottom-to-top">
                    <w:txbxContent>
                      <w:p w:rsidR="00C37D1C" w:rsidRDefault="00C37D1C" w:rsidP="000A759F">
                        <w:r>
                          <w:t>аккордеон</w:t>
                        </w:r>
                      </w:p>
                    </w:txbxContent>
                  </v:textbox>
                </v:shape>
              </w:pict>
            </w:r>
          </w:p>
        </w:tc>
        <w:tc>
          <w:tcPr>
            <w:tcW w:w="467" w:type="dxa"/>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труба</w:t>
            </w:r>
          </w:p>
        </w:tc>
        <w:tc>
          <w:tcPr>
            <w:tcW w:w="419" w:type="dxa"/>
            <w:gridSpan w:val="2"/>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валторна</w:t>
            </w:r>
          </w:p>
        </w:tc>
        <w:tc>
          <w:tcPr>
            <w:tcW w:w="365" w:type="dxa"/>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тромбон и др.</w:t>
            </w:r>
          </w:p>
        </w:tc>
        <w:tc>
          <w:tcPr>
            <w:tcW w:w="344" w:type="dxa"/>
            <w:tcBorders>
              <w:top w:val="nil"/>
              <w:left w:val="single" w:sz="4" w:space="0" w:color="auto"/>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57" w:type="dxa"/>
            <w:tcBorders>
              <w:top w:val="single" w:sz="4" w:space="0" w:color="auto"/>
              <w:left w:val="single" w:sz="4" w:space="0" w:color="auto"/>
              <w:bottom w:val="single" w:sz="4" w:space="0" w:color="auto"/>
              <w:right w:val="nil"/>
            </w:tcBorders>
            <w:textDirection w:val="btLr"/>
            <w:vAlign w:val="cente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кларнет</w:t>
            </w:r>
          </w:p>
        </w:tc>
        <w:tc>
          <w:tcPr>
            <w:tcW w:w="292" w:type="dxa"/>
            <w:tcBorders>
              <w:top w:val="single" w:sz="4" w:space="0" w:color="auto"/>
              <w:left w:val="single" w:sz="4" w:space="0" w:color="auto"/>
              <w:bottom w:val="single" w:sz="4" w:space="0" w:color="auto"/>
              <w:right w:val="nil"/>
            </w:tcBorders>
            <w:textDirection w:val="btLr"/>
            <w:vAlign w:val="cente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саксофон</w:t>
            </w:r>
          </w:p>
        </w:tc>
        <w:tc>
          <w:tcPr>
            <w:tcW w:w="236" w:type="dxa"/>
            <w:tcBorders>
              <w:top w:val="single" w:sz="4" w:space="0" w:color="auto"/>
              <w:left w:val="single" w:sz="4" w:space="0" w:color="auto"/>
              <w:bottom w:val="single" w:sz="4" w:space="0" w:color="auto"/>
              <w:right w:val="nil"/>
            </w:tcBorders>
            <w:textDirection w:val="btLr"/>
            <w:vAlign w:val="cente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габой и др.</w:t>
            </w:r>
          </w:p>
        </w:tc>
        <w:tc>
          <w:tcPr>
            <w:tcW w:w="310" w:type="dxa"/>
            <w:tcBorders>
              <w:top w:val="nil"/>
              <w:left w:val="single" w:sz="4" w:space="0" w:color="auto"/>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345" w:type="dxa"/>
            <w:tcBorders>
              <w:top w:val="single" w:sz="4" w:space="0" w:color="auto"/>
              <w:left w:val="single" w:sz="4" w:space="0" w:color="auto"/>
              <w:bottom w:val="single" w:sz="4" w:space="0" w:color="auto"/>
              <w:right w:val="nil"/>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флейта</w:t>
            </w:r>
          </w:p>
        </w:tc>
        <w:tc>
          <w:tcPr>
            <w:tcW w:w="248" w:type="dxa"/>
            <w:gridSpan w:val="2"/>
            <w:tcBorders>
              <w:top w:val="nil"/>
              <w:left w:val="single" w:sz="4" w:space="0" w:color="auto"/>
              <w:bottom w:val="nil"/>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19" w:type="dxa"/>
            <w:tcBorders>
              <w:top w:val="single" w:sz="4" w:space="0" w:color="auto"/>
              <w:left w:val="single" w:sz="4" w:space="0" w:color="auto"/>
              <w:bottom w:val="single" w:sz="4" w:space="0" w:color="auto"/>
              <w:right w:val="nil"/>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барабан</w:t>
            </w:r>
          </w:p>
        </w:tc>
        <w:tc>
          <w:tcPr>
            <w:tcW w:w="383" w:type="dxa"/>
            <w:tcBorders>
              <w:top w:val="single" w:sz="4" w:space="0" w:color="auto"/>
              <w:left w:val="single" w:sz="4" w:space="0" w:color="auto"/>
              <w:bottom w:val="single" w:sz="4" w:space="0" w:color="auto"/>
              <w:right w:val="nil"/>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бубен и др.</w:t>
            </w:r>
          </w:p>
        </w:tc>
        <w:tc>
          <w:tcPr>
            <w:tcW w:w="236" w:type="dxa"/>
            <w:tcBorders>
              <w:top w:val="nil"/>
              <w:left w:val="single" w:sz="4" w:space="0" w:color="auto"/>
              <w:bottom w:val="nil"/>
              <w:right w:val="nil"/>
            </w:tcBorders>
            <w:textDirection w:val="btLr"/>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p>
        </w:tc>
        <w:tc>
          <w:tcPr>
            <w:tcW w:w="365" w:type="dxa"/>
            <w:tcBorders>
              <w:top w:val="single" w:sz="4" w:space="0" w:color="auto"/>
              <w:left w:val="single" w:sz="4" w:space="0" w:color="auto"/>
              <w:bottom w:val="single" w:sz="4" w:space="0" w:color="auto"/>
              <w:right w:val="nil"/>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ксилофон</w:t>
            </w:r>
          </w:p>
        </w:tc>
        <w:tc>
          <w:tcPr>
            <w:tcW w:w="475" w:type="dxa"/>
            <w:tcBorders>
              <w:top w:val="single" w:sz="4" w:space="0" w:color="auto"/>
              <w:left w:val="single" w:sz="4" w:space="0" w:color="auto"/>
              <w:bottom w:val="single" w:sz="4" w:space="0" w:color="auto"/>
              <w:right w:val="nil"/>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глокеншпиль</w:t>
            </w:r>
          </w:p>
        </w:tc>
        <w:tc>
          <w:tcPr>
            <w:tcW w:w="236" w:type="dxa"/>
            <w:tcBorders>
              <w:top w:val="nil"/>
              <w:left w:val="single" w:sz="4" w:space="0" w:color="auto"/>
              <w:bottom w:val="nil"/>
              <w:right w:val="nil"/>
            </w:tcBorders>
            <w:textDirection w:val="btLr"/>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p>
        </w:tc>
        <w:tc>
          <w:tcPr>
            <w:tcW w:w="382" w:type="dxa"/>
            <w:tcBorders>
              <w:top w:val="single" w:sz="4" w:space="0" w:color="auto"/>
              <w:left w:val="single" w:sz="4" w:space="0" w:color="auto"/>
              <w:bottom w:val="single" w:sz="4" w:space="0" w:color="auto"/>
              <w:right w:val="nil"/>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колокола</w:t>
            </w:r>
          </w:p>
        </w:tc>
      </w:tr>
      <w:tr w:rsidR="000A759F" w:rsidRPr="00AC2EF5" w:rsidTr="00654D33">
        <w:trPr>
          <w:cantSplit/>
          <w:trHeight w:val="534"/>
          <w:jc w:val="center"/>
        </w:trPr>
        <w:tc>
          <w:tcPr>
            <w:tcW w:w="1187" w:type="dxa"/>
            <w:gridSpan w:val="3"/>
            <w:tcBorders>
              <w:top w:val="single" w:sz="4" w:space="0" w:color="auto"/>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47" o:spid="_x0000_s1093" type="#_x0000_t202" style="position:absolute;left:0;text-align:left;margin-left:45pt;margin-top:9.15pt;width:135.45pt;height:18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">
                  <v:textbox>
                    <w:txbxContent>
                      <w:p w:rsidR="00C37D1C" w:rsidRDefault="00C37D1C" w:rsidP="000A759F">
                        <w:pPr>
                          <w:jc w:val="center"/>
                          <w:rPr>
                            <w:sz w:val="20"/>
                          </w:rPr>
                        </w:pPr>
                        <w:r>
                          <w:rPr>
                            <w:sz w:val="20"/>
                          </w:rPr>
                          <w:t>Качество внешней отделки</w:t>
                        </w:r>
                      </w:p>
                    </w:txbxContent>
                  </v:textbox>
                </v:shape>
              </w:pict>
            </w:r>
          </w:p>
        </w:tc>
        <w:tc>
          <w:tcPr>
            <w:tcW w:w="1980" w:type="dxa"/>
            <w:gridSpan w:val="7"/>
            <w:tcBorders>
              <w:top w:val="nil"/>
              <w:left w:val="nil"/>
              <w:bottom w:val="single" w:sz="4" w:space="0" w:color="auto"/>
              <w:right w:val="nil"/>
            </w:tcBorders>
            <w:hideMark/>
          </w:tcPr>
          <w:p w:rsidR="000A759F" w:rsidRPr="00AC2EF5" w:rsidRDefault="003778FA" w:rsidP="0019425C">
            <w:pPr>
              <w:spacing w:after="0" w:line="240" w:lineRule="auto"/>
              <w:ind w:left="-760" w:hanging="525"/>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46" o:spid="_x0000_s1217" style="position:absolute;left:0;text-align:left;flip:x;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5pt" to="75.6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">
                  <v:stroke endarrow="block"/>
                </v:line>
              </w:pict>
            </w:r>
            <w:r>
              <w:rPr>
                <w:rFonts w:ascii="Times New Roman" w:eastAsia="Times New Roman" w:hAnsi="Times New Roman" w:cs="Times New Roman"/>
                <w:noProof/>
                <w:sz w:val="24"/>
                <w:szCs w:val="24"/>
                <w:lang w:eastAsia="ru-RU"/>
              </w:rPr>
              <w:pict>
                <v:line id="Прямая соединительная линия 45" o:spid="_x0000_s1216" style="position:absolute;left:0;text-align:left;flip:x;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5pt" to="57.6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">
                  <v:stroke endarrow="block"/>
                </v:line>
              </w:pict>
            </w:r>
            <w:r>
              <w:rPr>
                <w:rFonts w:ascii="Times New Roman" w:eastAsia="Times New Roman" w:hAnsi="Times New Roman" w:cs="Times New Roman"/>
                <w:noProof/>
                <w:sz w:val="24"/>
                <w:szCs w:val="24"/>
                <w:lang w:eastAsia="ru-RU"/>
              </w:rPr>
              <w:pict>
                <v:line id="Прямая соединительная линия 44" o:spid="_x0000_s1215" style="position:absolute;left:0;text-align:lef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15pt" to="48.6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">
                  <v:stroke endarrow="block"/>
                </v:line>
              </w:pict>
            </w:r>
            <w:r>
              <w:rPr>
                <w:rFonts w:ascii="Times New Roman" w:eastAsia="Times New Roman" w:hAnsi="Times New Roman" w:cs="Times New Roman"/>
                <w:noProof/>
                <w:sz w:val="24"/>
                <w:szCs w:val="24"/>
                <w:lang w:eastAsia="ru-RU"/>
              </w:rPr>
              <w:pict>
                <v:line id="Прямая соединительная линия 43" o:spid="_x0000_s1214" style="position:absolute;left:0;text-align:lef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5pt" to="48.6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">
                  <v:stroke endarrow="block"/>
                </v:line>
              </w:pict>
            </w:r>
          </w:p>
        </w:tc>
        <w:tc>
          <w:tcPr>
            <w:tcW w:w="1136" w:type="dxa"/>
            <w:gridSpan w:val="4"/>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653" w:type="dxa"/>
            <w:gridSpan w:val="2"/>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42" o:spid="_x0000_s1213" style="position:absolute;left:0;text-align:lef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8pt,.15pt" to="63.8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7pmYwIAAHs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">
                  <v:stroke endarrow="block"/>
                </v:line>
              </w:pict>
            </w:r>
            <w:r>
              <w:rPr>
                <w:rFonts w:ascii="Times New Roman" w:eastAsia="Times New Roman" w:hAnsi="Times New Roman" w:cs="Times New Roman"/>
                <w:noProof/>
                <w:sz w:val="24"/>
                <w:szCs w:val="24"/>
                <w:lang w:eastAsia="ru-RU"/>
              </w:rPr>
              <w:pict>
                <v:shape id="Поле 41" o:spid="_x0000_s1094" type="#_x0000_t202" style="position:absolute;left:0;text-align:left;margin-left:.8pt;margin-top:9.15pt;width:126pt;height:18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">
                  <v:textbox>
                    <w:txbxContent>
                      <w:p w:rsidR="00C37D1C" w:rsidRDefault="00C37D1C" w:rsidP="000A759F">
                        <w:pPr>
                          <w:rPr>
                            <w:sz w:val="20"/>
                          </w:rPr>
                        </w:pPr>
                        <w:r>
                          <w:rPr>
                            <w:sz w:val="20"/>
                          </w:rPr>
                          <w:t>Особенность клавиатуры</w:t>
                        </w:r>
                      </w:p>
                    </w:txbxContent>
                  </v:textbox>
                </v:shape>
              </w:pict>
            </w:r>
          </w:p>
        </w:tc>
        <w:tc>
          <w:tcPr>
            <w:tcW w:w="2653" w:type="dxa"/>
            <w:gridSpan w:val="3"/>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40" o:spid="_x0000_s1095" type="#_x0000_t202" style="position:absolute;left:0;text-align:left;margin-left:5.35pt;margin-top:9.75pt;width:117pt;height:1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">
                  <v:textbox>
                    <w:txbxContent>
                      <w:p w:rsidR="00C37D1C" w:rsidRDefault="00C37D1C" w:rsidP="000A759F">
                        <w:pPr>
                          <w:rPr>
                            <w:sz w:val="20"/>
                          </w:rPr>
                        </w:pPr>
                        <w:r>
                          <w:rPr>
                            <w:sz w:val="20"/>
                          </w:rPr>
                          <w:t>Величина диапазона</w:t>
                        </w:r>
                      </w:p>
                    </w:txbxContent>
                  </v:textbox>
                </v:shape>
              </w:pict>
            </w:r>
            <w:r>
              <w:rPr>
                <w:rFonts w:ascii="Times New Roman" w:eastAsia="Times New Roman" w:hAnsi="Times New Roman" w:cs="Times New Roman"/>
                <w:noProof/>
                <w:sz w:val="24"/>
                <w:szCs w:val="24"/>
                <w:lang w:eastAsia="ru-RU"/>
              </w:rPr>
              <w:pict>
                <v:line id="Прямая соединительная линия 39" o:spid="_x0000_s1212" style="position:absolute;left:0;text-align:lef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1pt,.15pt" to="84.1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LhYwIAAHs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">
                  <v:stroke endarrow="block"/>
                </v:line>
              </w:pict>
            </w:r>
          </w:p>
        </w:tc>
        <w:tc>
          <w:tcPr>
            <w:tcW w:w="2654" w:type="dxa"/>
            <w:gridSpan w:val="9"/>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3121" w:type="dxa"/>
            <w:gridSpan w:val="9"/>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Height w:val="1265"/>
          <w:jc w:val="center"/>
        </w:trPr>
        <w:tc>
          <w:tcPr>
            <w:tcW w:w="1187" w:type="dxa"/>
            <w:gridSpan w:val="3"/>
            <w:tcBorders>
              <w:top w:val="nil"/>
              <w:left w:val="nil"/>
              <w:bottom w:val="nil"/>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14" w:type="dxa"/>
            <w:gridSpan w:val="2"/>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сольные</w:t>
            </w:r>
          </w:p>
        </w:tc>
        <w:tc>
          <w:tcPr>
            <w:tcW w:w="614" w:type="dxa"/>
            <w:gridSpan w:val="3"/>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Учебные 1 класса</w:t>
            </w:r>
          </w:p>
        </w:tc>
        <w:tc>
          <w:tcPr>
            <w:tcW w:w="752" w:type="dxa"/>
            <w:gridSpan w:val="2"/>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Учебные </w:t>
            </w:r>
            <w:r w:rsidRPr="00AC2EF5">
              <w:rPr>
                <w:rFonts w:ascii="Times New Roman" w:eastAsia="Times New Roman" w:hAnsi="Times New Roman" w:cs="Times New Roman"/>
                <w:sz w:val="24"/>
                <w:szCs w:val="24"/>
                <w:lang w:val="en-US" w:eastAsia="ru-RU"/>
              </w:rPr>
              <w:t>II</w:t>
            </w:r>
            <w:r w:rsidRPr="00AC2EF5">
              <w:rPr>
                <w:rFonts w:ascii="Times New Roman" w:eastAsia="Times New Roman" w:hAnsi="Times New Roman" w:cs="Times New Roman"/>
                <w:sz w:val="24"/>
                <w:szCs w:val="24"/>
                <w:lang w:eastAsia="ru-RU"/>
              </w:rPr>
              <w:t xml:space="preserve"> класса</w:t>
            </w:r>
          </w:p>
        </w:tc>
        <w:tc>
          <w:tcPr>
            <w:tcW w:w="1136" w:type="dxa"/>
            <w:gridSpan w:val="4"/>
            <w:tcBorders>
              <w:top w:val="nil"/>
              <w:left w:val="single" w:sz="4" w:space="0" w:color="auto"/>
              <w:bottom w:val="nil"/>
              <w:right w:val="nil"/>
            </w:tcBorders>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241" o:spid="_x0000_s1096" type="#_x0000_t202" style="position:absolute;left:0;text-align:left;margin-left:5.75pt;margin-top:59.55pt;width:512.25pt;height:25.5pt;z-index:251878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" fillcolor="white [3201]" stroked="f" strokeweight=".5pt">
                  <v:textbox>
                    <w:txbxContent>
                      <w:p w:rsidR="00C37D1C" w:rsidRPr="00C64ED9" w:rsidRDefault="00C37D1C" w:rsidP="000A759F">
                        <w:pPr>
                          <w:rPr>
                            <w:sz w:val="28"/>
                            <w:szCs w:val="28"/>
                          </w:rPr>
                        </w:pPr>
                        <w:r w:rsidRPr="00C64ED9">
                          <w:rPr>
                            <w:rFonts w:ascii="Times New Roman" w:eastAsia="Times New Roman" w:hAnsi="Times New Roman" w:cs="Times New Roman"/>
                            <w:bCs/>
                            <w:spacing w:val="54"/>
                            <w:sz w:val="28"/>
                            <w:szCs w:val="28"/>
                            <w:lang w:eastAsia="ru-RU"/>
                          </w:rPr>
                          <w:t>Рисунок</w:t>
                        </w:r>
                        <w:r>
                          <w:rPr>
                            <w:rFonts w:ascii="Times New Roman" w:eastAsia="Times New Roman" w:hAnsi="Times New Roman" w:cs="Times New Roman"/>
                            <w:bCs/>
                            <w:sz w:val="28"/>
                            <w:szCs w:val="28"/>
                            <w:lang w:eastAsia="ru-RU"/>
                          </w:rPr>
                          <w:t>5</w:t>
                        </w:r>
                        <w:r w:rsidRPr="00C64ED9">
                          <w:rPr>
                            <w:rFonts w:ascii="Times New Roman" w:eastAsia="Times New Roman" w:hAnsi="Times New Roman" w:cs="Times New Roman"/>
                            <w:bCs/>
                            <w:sz w:val="28"/>
                            <w:szCs w:val="28"/>
                            <w:lang w:eastAsia="ru-RU"/>
                          </w:rPr>
                          <w:t xml:space="preserve"> - Иерархическая схема классификации музыкальных инструментов</w:t>
                        </w:r>
                      </w:p>
                    </w:txbxContent>
                  </v:textbox>
                </v:shape>
              </w:pict>
            </w:r>
          </w:p>
        </w:tc>
        <w:tc>
          <w:tcPr>
            <w:tcW w:w="2653" w:type="dxa"/>
            <w:gridSpan w:val="2"/>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38" o:spid="_x0000_s1097" type="#_x0000_t202" style="position:absolute;left:0;text-align:left;margin-left:90.7pt;margin-top:9.55pt;width:27pt;height:4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">
                  <v:textbox style="layout-flow:vertical;mso-layout-flow-alt:bottom-to-top">
                    <w:txbxContent>
                      <w:p w:rsidR="00C37D1C" w:rsidRDefault="00C37D1C" w:rsidP="000A759F">
                        <w:pPr>
                          <w:jc w:val="center"/>
                        </w:pPr>
                        <w:r>
                          <w:t>венки</w:t>
                        </w:r>
                      </w:p>
                    </w:txbxContent>
                  </v:textbox>
                </v:shape>
              </w:pict>
            </w:r>
            <w:r>
              <w:rPr>
                <w:rFonts w:ascii="Times New Roman" w:eastAsia="Times New Roman" w:hAnsi="Times New Roman" w:cs="Times New Roman"/>
                <w:noProof/>
                <w:sz w:val="24"/>
                <w:szCs w:val="24"/>
                <w:lang w:eastAsia="ru-RU"/>
              </w:rPr>
              <w:pict>
                <v:shape id="Поле 37" o:spid="_x0000_s1098" type="#_x0000_t202" style="position:absolute;left:0;text-align:left;margin-left:9.6pt;margin-top:9.4pt;width:27pt;height:49.7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">
                  <v:textbox style="layout-flow:vertical;mso-layout-flow-alt:bottom-to-top">
                    <w:txbxContent>
                      <w:p w:rsidR="00C37D1C" w:rsidRDefault="00C37D1C" w:rsidP="000A759F">
                        <w:pPr>
                          <w:jc w:val="center"/>
                        </w:pPr>
                        <w:r>
                          <w:t>хромки</w:t>
                        </w:r>
                      </w:p>
                    </w:txbxContent>
                  </v:textbox>
                </v:shape>
              </w:pict>
            </w:r>
          </w:p>
        </w:tc>
        <w:tc>
          <w:tcPr>
            <w:tcW w:w="2653" w:type="dxa"/>
            <w:gridSpan w:val="3"/>
            <w:tcBorders>
              <w:top w:val="nil"/>
              <w:left w:val="nil"/>
              <w:bottom w:val="nil"/>
              <w:right w:val="nil"/>
            </w:tcBorders>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36" o:spid="_x0000_s1099" type="#_x0000_t202" style="position:absolute;left:0;text-align:left;margin-left:92.6pt;margin-top:9.85pt;width:41.25pt;height:44.8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">
                  <v:textbox style="layout-flow:vertical;mso-layout-flow-alt:bottom-to-top">
                    <w:txbxContent>
                      <w:p w:rsidR="00C37D1C" w:rsidRDefault="00C37D1C" w:rsidP="000A759F">
                        <w:pPr>
                          <w:jc w:val="center"/>
                        </w:pPr>
                        <w:r>
                          <w:t>неполные</w:t>
                        </w:r>
                      </w:p>
                    </w:txbxContent>
                  </v:textbox>
                </v:shape>
              </w:pict>
            </w:r>
            <w:r>
              <w:rPr>
                <w:rFonts w:ascii="Times New Roman" w:eastAsia="Times New Roman" w:hAnsi="Times New Roman" w:cs="Times New Roman"/>
                <w:noProof/>
                <w:sz w:val="24"/>
                <w:szCs w:val="24"/>
                <w:lang w:eastAsia="ru-RU"/>
              </w:rPr>
              <w:pict>
                <v:shape id="Поле 35" o:spid="_x0000_s1100" type="#_x0000_t202" style="position:absolute;left:0;text-align:left;margin-left:56.45pt;margin-top:9.55pt;width:27pt;height:44.8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">
                  <v:textbox style="layout-flow:vertical;mso-layout-flow-alt:bottom-to-top">
                    <w:txbxContent>
                      <w:p w:rsidR="00C37D1C" w:rsidRDefault="00C37D1C" w:rsidP="000A759F">
                        <w:pPr>
                          <w:jc w:val="center"/>
                        </w:pPr>
                        <w:r>
                          <w:t>полные</w:t>
                        </w:r>
                      </w:p>
                    </w:txbxContent>
                  </v:textbox>
                </v:shape>
              </w:pict>
            </w:r>
          </w:p>
        </w:tc>
        <w:tc>
          <w:tcPr>
            <w:tcW w:w="2654" w:type="dxa"/>
            <w:gridSpan w:val="9"/>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3121" w:type="dxa"/>
            <w:gridSpan w:val="9"/>
            <w:tcBorders>
              <w:top w:val="nil"/>
              <w:left w:val="nil"/>
              <w:bottom w:val="nil"/>
              <w:right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Height w:val="524"/>
          <w:jc w:val="center"/>
        </w:trPr>
        <w:tc>
          <w:tcPr>
            <w:tcW w:w="15384" w:type="dxa"/>
            <w:gridSpan w:val="37"/>
            <w:tcBorders>
              <w:top w:val="nil"/>
              <w:left w:val="nil"/>
              <w:bottom w:val="nil"/>
              <w:right w:val="nil"/>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rPr>
          <w:rFonts w:ascii="Times New Roman" w:eastAsia="Times New Roman" w:hAnsi="Times New Roman" w:cs="Times New Roman"/>
          <w:bCs/>
          <w:sz w:val="24"/>
          <w:szCs w:val="24"/>
          <w:lang w:eastAsia="ru-RU"/>
        </w:rPr>
        <w:sectPr w:rsidR="000A759F" w:rsidRPr="00AC2EF5" w:rsidSect="0019425C">
          <w:type w:val="continuous"/>
          <w:pgSz w:w="16838" w:h="11906" w:orient="landscape"/>
          <w:pgMar w:top="720" w:right="720" w:bottom="720" w:left="720" w:header="709" w:footer="709" w:gutter="0"/>
          <w:cols w:space="720"/>
        </w:sect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lastRenderedPageBreak/>
        <w:t>Признаки</w:t>
      </w:r>
      <w:r w:rsidRPr="00AC2EF5">
        <w:rPr>
          <w:rFonts w:ascii="Times New Roman" w:eastAsia="Times New Roman" w:hAnsi="Times New Roman" w:cs="Times New Roman"/>
          <w:sz w:val="24"/>
          <w:szCs w:val="24"/>
          <w:lang w:eastAsia="ru-RU"/>
        </w:rPr>
        <w:t xml:space="preserve">: материал изготовления, назначение, половозрастное назначение, характер исполнения, способ производства,  материал подошвы, метод крепления, сезонность, вид, цвет, фасон, отделка, размер.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Задание 4. </w:t>
      </w:r>
      <w:r w:rsidRPr="00AC2EF5">
        <w:rPr>
          <w:rFonts w:ascii="Times New Roman" w:eastAsia="Times New Roman" w:hAnsi="Times New Roman" w:cs="Times New Roman"/>
          <w:bCs/>
          <w:sz w:val="24"/>
          <w:szCs w:val="24"/>
          <w:lang w:eastAsia="ru-RU"/>
        </w:rPr>
        <w:t xml:space="preserve">Составить иерархическую и фасетную графические схемы классификации </w:t>
      </w:r>
      <w:r w:rsidRPr="00AC2EF5">
        <w:rPr>
          <w:rFonts w:ascii="Times New Roman" w:eastAsia="Times New Roman" w:hAnsi="Times New Roman" w:cs="Times New Roman"/>
          <w:sz w:val="24"/>
          <w:szCs w:val="24"/>
          <w:lang w:eastAsia="ru-RU"/>
        </w:rPr>
        <w:t>часов</w:t>
      </w:r>
      <w:r w:rsidRPr="00AC2EF5">
        <w:rPr>
          <w:rFonts w:ascii="Times New Roman" w:eastAsia="Times New Roman" w:hAnsi="Times New Roman" w:cs="Times New Roman"/>
          <w:b/>
          <w:bCs/>
          <w:sz w:val="24"/>
          <w:szCs w:val="24"/>
          <w:lang w:eastAsia="ru-RU"/>
        </w:rPr>
        <w:t xml:space="preserve">, </w:t>
      </w:r>
      <w:r w:rsidRPr="00AC2EF5">
        <w:rPr>
          <w:rFonts w:ascii="Times New Roman" w:eastAsia="Times New Roman" w:hAnsi="Times New Roman" w:cs="Times New Roman"/>
          <w:bCs/>
          <w:sz w:val="24"/>
          <w:szCs w:val="24"/>
          <w:lang w:eastAsia="ru-RU"/>
        </w:rPr>
        <w:t>учитывая следующие характеристики:</w:t>
      </w:r>
      <w:r w:rsidRPr="00AC2EF5">
        <w:rPr>
          <w:rFonts w:ascii="Times New Roman" w:eastAsia="Times New Roman" w:hAnsi="Times New Roman" w:cs="Times New Roman"/>
          <w:sz w:val="24"/>
          <w:szCs w:val="24"/>
          <w:lang w:eastAsia="ru-RU"/>
        </w:rPr>
        <w:t xml:space="preserve"> наручные, маятниковые, механические, обыкновенные, секундомеры, шахматные, электрические, кварцевые, со стрелочной индексацией, повышенной точности, со стрелочно-цифровой индексацией, на 21 камне, 1-го класса, в корпусе из нержавеющей стали, антимагнитные, противоударные, с сигнальным устройством, карманные, часы-кулоны, «Полет», «Луч».</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Признаки</w:t>
      </w:r>
      <w:r w:rsidRPr="00AC2EF5">
        <w:rPr>
          <w:rFonts w:ascii="Times New Roman" w:eastAsia="Times New Roman" w:hAnsi="Times New Roman" w:cs="Times New Roman"/>
          <w:b/>
          <w:sz w:val="24"/>
          <w:szCs w:val="24"/>
          <w:lang w:eastAsia="ru-RU"/>
        </w:rPr>
        <w:t xml:space="preserve">: </w:t>
      </w:r>
      <w:r w:rsidRPr="00AC2EF5">
        <w:rPr>
          <w:rFonts w:ascii="Times New Roman" w:eastAsia="Times New Roman" w:hAnsi="Times New Roman" w:cs="Times New Roman"/>
          <w:sz w:val="24"/>
          <w:szCs w:val="24"/>
          <w:lang w:eastAsia="ru-RU"/>
        </w:rPr>
        <w:t>по назначению, по способу эксплуатации, по источнику энергии, по типу колебательной энергии, по калибру каркаса, по способу индикации времени,  по маркам, по наличию специальных свойств, по количеству камней, по уровню функциональных свойств.</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Задание 5. </w:t>
      </w:r>
      <w:r w:rsidRPr="00AC2EF5">
        <w:rPr>
          <w:rFonts w:ascii="Times New Roman" w:eastAsia="Times New Roman" w:hAnsi="Times New Roman" w:cs="Times New Roman"/>
          <w:bCs/>
          <w:sz w:val="24"/>
          <w:szCs w:val="24"/>
          <w:lang w:eastAsia="ru-RU"/>
        </w:rPr>
        <w:t xml:space="preserve">Составить иерархическую и фасетную графические схемы классификации </w:t>
      </w:r>
      <w:r w:rsidRPr="00AC2EF5">
        <w:rPr>
          <w:rFonts w:ascii="Times New Roman" w:eastAsia="Times New Roman" w:hAnsi="Times New Roman" w:cs="Times New Roman"/>
          <w:bCs/>
          <w:i/>
          <w:sz w:val="24"/>
          <w:szCs w:val="24"/>
          <w:lang w:eastAsia="ru-RU"/>
        </w:rPr>
        <w:t>петель для дверей и окон</w:t>
      </w:r>
      <w:r w:rsidRPr="00AC2EF5">
        <w:rPr>
          <w:rFonts w:ascii="Times New Roman" w:eastAsia="Times New Roman" w:hAnsi="Times New Roman" w:cs="Times New Roman"/>
          <w:b/>
          <w:bCs/>
          <w:sz w:val="24"/>
          <w:szCs w:val="24"/>
          <w:lang w:eastAsia="ru-RU"/>
        </w:rPr>
        <w:t xml:space="preserve">, </w:t>
      </w:r>
      <w:r w:rsidRPr="00AC2EF5">
        <w:rPr>
          <w:rFonts w:ascii="Times New Roman" w:eastAsia="Times New Roman" w:hAnsi="Times New Roman" w:cs="Times New Roman"/>
          <w:bCs/>
          <w:sz w:val="24"/>
          <w:szCs w:val="24"/>
          <w:lang w:eastAsia="ru-RU"/>
        </w:rPr>
        <w:t>учитывая следующие характеристики:</w:t>
      </w:r>
      <w:r w:rsidRPr="00AC2EF5">
        <w:rPr>
          <w:rFonts w:ascii="Times New Roman" w:eastAsia="Times New Roman" w:hAnsi="Times New Roman" w:cs="Times New Roman"/>
          <w:sz w:val="24"/>
          <w:szCs w:val="24"/>
          <w:lang w:eastAsia="ru-RU"/>
        </w:rPr>
        <w:t xml:space="preserve"> мебельные, для окон, дверей; штампованные, стальные, литые,  из алюминиевых сплавов, лакированные, неразъемные, никелированные, разъемные, пружинные, воротные, гаражные.</w:t>
      </w:r>
    </w:p>
    <w:p w:rsidR="000A759F" w:rsidRPr="00AC2EF5" w:rsidRDefault="000A759F" w:rsidP="0019425C">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Признаки определите самостоятельно.</w:t>
      </w:r>
    </w:p>
    <w:p w:rsidR="000A759F" w:rsidRPr="00AC2EF5" w:rsidRDefault="000A759F" w:rsidP="0019425C">
      <w:pPr>
        <w:numPr>
          <w:ilvl w:val="12"/>
          <w:numId w:val="0"/>
        </w:num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6. </w:t>
      </w:r>
      <w:r w:rsidRPr="00AC2EF5">
        <w:rPr>
          <w:rFonts w:ascii="Times New Roman" w:eastAsia="Times New Roman" w:hAnsi="Times New Roman" w:cs="Times New Roman"/>
          <w:bCs/>
          <w:sz w:val="24"/>
          <w:szCs w:val="24"/>
          <w:lang w:eastAsia="ru-RU"/>
        </w:rPr>
        <w:t>Разработать код последовательным и параллельным методами для стеклянных изделий.</w:t>
      </w:r>
    </w:p>
    <w:p w:rsidR="000A759F" w:rsidRPr="00AC2EF5" w:rsidRDefault="000A759F" w:rsidP="0019425C">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i/>
          <w:iCs/>
          <w:sz w:val="24"/>
          <w:szCs w:val="24"/>
          <w:lang w:eastAsia="ru-RU"/>
        </w:rPr>
        <w:t>Признаки:</w:t>
      </w:r>
      <w:r w:rsidRPr="00AC2EF5">
        <w:rPr>
          <w:rFonts w:ascii="Times New Roman" w:eastAsia="Times New Roman" w:hAnsi="Times New Roman" w:cs="Times New Roman"/>
          <w:sz w:val="24"/>
          <w:szCs w:val="24"/>
          <w:lang w:eastAsia="ru-RU"/>
        </w:rPr>
        <w:t xml:space="preserve"> назначение, фасон, комплексность, вид стекла, вид изделий, размер, вид украшения, способ производства, цвет стекла.</w:t>
      </w:r>
    </w:p>
    <w:p w:rsidR="000A759F" w:rsidRPr="00AC2EF5" w:rsidRDefault="000A759F" w:rsidP="0019425C">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i/>
          <w:iCs/>
          <w:sz w:val="24"/>
          <w:szCs w:val="24"/>
          <w:lang w:eastAsia="ru-RU"/>
        </w:rPr>
        <w:t>Характеристики:</w:t>
      </w:r>
      <w:r w:rsidRPr="00AC2EF5">
        <w:rPr>
          <w:rFonts w:ascii="Times New Roman" w:eastAsia="Times New Roman" w:hAnsi="Times New Roman" w:cs="Times New Roman"/>
          <w:sz w:val="24"/>
          <w:szCs w:val="24"/>
          <w:lang w:eastAsia="ru-RU"/>
        </w:rPr>
        <w:t xml:space="preserve">для принятия пищи, парные, обыкновенное, мелкое, штучные, выдувные, кракле, живопись, коралловый, нацвет, сервиз, хрустальное, рюмка, алмазная грань, гарнитур, жаростойкое, набор, декоративные пузырьки, молочно-белый, усик, литье, сахарница, кружка, ситалловое, прессованное, моллированное, среднее, бирюзовый, для подачи пищи, прочие, шелкография, селеновый, ваза для сервировки стола, люстровые краски, рубин золотой, столовое, травление, блюдо, ваза для цветов, стеклянная насыпь, смарагд. </w:t>
      </w:r>
    </w:p>
    <w:p w:rsidR="000A759F" w:rsidRPr="00AC2EF5" w:rsidRDefault="000A759F" w:rsidP="0019425C">
      <w:pPr>
        <w:numPr>
          <w:ilvl w:val="12"/>
          <w:numId w:val="0"/>
        </w:num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7. </w:t>
      </w:r>
      <w:r w:rsidRPr="00AC2EF5">
        <w:rPr>
          <w:rFonts w:ascii="Times New Roman" w:eastAsia="Times New Roman" w:hAnsi="Times New Roman" w:cs="Times New Roman"/>
          <w:bCs/>
          <w:sz w:val="24"/>
          <w:szCs w:val="24"/>
          <w:lang w:eastAsia="ru-RU"/>
        </w:rPr>
        <w:t xml:space="preserve">Разработать код последовательным и параллельным методами для </w:t>
      </w:r>
      <w:r w:rsidRPr="00AC2EF5">
        <w:rPr>
          <w:rFonts w:ascii="Times New Roman" w:eastAsia="Times New Roman" w:hAnsi="Times New Roman" w:cs="Times New Roman"/>
          <w:sz w:val="24"/>
          <w:szCs w:val="24"/>
          <w:lang w:eastAsia="ru-RU"/>
        </w:rPr>
        <w:t xml:space="preserve">керамических изделий. </w:t>
      </w:r>
    </w:p>
    <w:p w:rsidR="000A759F" w:rsidRPr="00AC2EF5" w:rsidRDefault="000A759F" w:rsidP="0019425C">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i/>
          <w:iCs/>
          <w:sz w:val="24"/>
          <w:szCs w:val="24"/>
          <w:lang w:eastAsia="ru-RU"/>
        </w:rPr>
        <w:t>Характеристики:</w:t>
      </w:r>
      <w:r w:rsidRPr="00AC2EF5">
        <w:rPr>
          <w:rFonts w:ascii="Times New Roman" w:eastAsia="Times New Roman" w:hAnsi="Times New Roman" w:cs="Times New Roman"/>
          <w:sz w:val="24"/>
          <w:szCs w:val="24"/>
          <w:lang w:eastAsia="ru-RU"/>
        </w:rPr>
        <w:t>фаянс, чайная, гарнитур, молочник, гончарная керамика, тарелка, средняя, живопись, прочие, набор, лента, сливочник, бокал, «Слоник», фарфор, кофейная, бортовой, селедочница, столовая, сервиз, чашка, крупное, букетом, майолика гончарная, парное, усик, для подачи пищи, прибор, заварной, трафарет, медальон, шелкография, салатник, майолика фаянсовая, для принятия пищи, штучное, чайник доливной, деколь, кружка, «Вечерний», блюдо, мелкое, сплошное, поднос, «Лилия», ваза для варенья, арабеска, доска для сыра.</w:t>
      </w:r>
    </w:p>
    <w:p w:rsidR="000A759F" w:rsidRPr="00AC2EF5" w:rsidRDefault="000A759F" w:rsidP="0019425C">
      <w:pPr>
        <w:numPr>
          <w:ilvl w:val="12"/>
          <w:numId w:val="0"/>
        </w:num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iCs/>
          <w:sz w:val="24"/>
          <w:szCs w:val="24"/>
          <w:lang w:eastAsia="ru-RU"/>
        </w:rPr>
        <w:t>Задание 8</w:t>
      </w:r>
      <w:r w:rsidRPr="00AC2EF5">
        <w:rPr>
          <w:rFonts w:ascii="Times New Roman" w:eastAsia="Times New Roman" w:hAnsi="Times New Roman" w:cs="Times New Roman"/>
          <w:b/>
          <w:i/>
          <w:sz w:val="24"/>
          <w:szCs w:val="24"/>
          <w:lang w:eastAsia="ru-RU"/>
        </w:rPr>
        <w:t>.</w:t>
      </w:r>
      <w:r w:rsidRPr="00AC2EF5">
        <w:rPr>
          <w:rFonts w:ascii="Times New Roman" w:eastAsia="Times New Roman" w:hAnsi="Times New Roman" w:cs="Times New Roman"/>
          <w:sz w:val="24"/>
          <w:szCs w:val="24"/>
          <w:lang w:eastAsia="ru-RU"/>
        </w:rPr>
        <w:t xml:space="preserve"> Изучить категории классификаторов. Результаты задания оформляются в   таблице 28.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28 – Изучение категорий классификаторов</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1865"/>
        <w:gridCol w:w="1865"/>
        <w:gridCol w:w="1854"/>
      </w:tblGrid>
      <w:tr w:rsidR="000A759F" w:rsidRPr="00AC2EF5" w:rsidTr="00654D33">
        <w:trPr>
          <w:cantSplit/>
          <w:trHeight w:val="401"/>
        </w:trPr>
        <w:tc>
          <w:tcPr>
            <w:tcW w:w="2386" w:type="pct"/>
            <w:vMerge w:val="restart"/>
            <w:tcBorders>
              <w:top w:val="single" w:sz="4" w:space="0" w:color="auto"/>
              <w:left w:val="single" w:sz="4" w:space="0" w:color="auto"/>
              <w:bottom w:val="doub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Категория классификатора</w:t>
            </w:r>
          </w:p>
        </w:tc>
        <w:tc>
          <w:tcPr>
            <w:tcW w:w="873" w:type="pct"/>
            <w:vMerge w:val="restart"/>
            <w:tcBorders>
              <w:top w:val="single" w:sz="4" w:space="0" w:color="auto"/>
              <w:left w:val="single" w:sz="4" w:space="0" w:color="auto"/>
              <w:bottom w:val="doub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Обозначение</w:t>
            </w:r>
          </w:p>
        </w:tc>
        <w:tc>
          <w:tcPr>
            <w:tcW w:w="1741" w:type="pct"/>
            <w:gridSpan w:val="2"/>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Характеристика</w:t>
            </w:r>
          </w:p>
        </w:tc>
      </w:tr>
      <w:tr w:rsidR="000A759F" w:rsidRPr="00AC2EF5" w:rsidTr="00654D33">
        <w:trPr>
          <w:cantSplit/>
          <w:trHeight w:val="486"/>
        </w:trPr>
        <w:tc>
          <w:tcPr>
            <w:tcW w:w="0" w:type="auto"/>
            <w:vMerge/>
            <w:tcBorders>
              <w:top w:val="single" w:sz="4" w:space="0" w:color="auto"/>
              <w:left w:val="single" w:sz="4" w:space="0" w:color="auto"/>
              <w:bottom w:val="doub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bCs/>
                <w:sz w:val="24"/>
                <w:szCs w:val="24"/>
                <w:lang w:eastAsia="ru-RU"/>
              </w:rPr>
            </w:pPr>
          </w:p>
        </w:tc>
        <w:tc>
          <w:tcPr>
            <w:tcW w:w="872" w:type="pct"/>
            <w:tcBorders>
              <w:top w:val="single" w:sz="4" w:space="0" w:color="auto"/>
              <w:left w:val="single" w:sz="4" w:space="0" w:color="auto"/>
              <w:bottom w:val="doub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особенность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построения</w:t>
            </w:r>
          </w:p>
        </w:tc>
        <w:tc>
          <w:tcPr>
            <w:tcW w:w="869" w:type="pct"/>
            <w:tcBorders>
              <w:top w:val="single" w:sz="4" w:space="0" w:color="auto"/>
              <w:left w:val="single" w:sz="4" w:space="0" w:color="auto"/>
              <w:bottom w:val="doub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область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применения</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торговле</w:t>
            </w:r>
          </w:p>
        </w:tc>
      </w:tr>
      <w:tr w:rsidR="000A759F" w:rsidRPr="00AC2EF5" w:rsidTr="00654D33">
        <w:trPr>
          <w:cantSplit/>
        </w:trPr>
        <w:tc>
          <w:tcPr>
            <w:tcW w:w="2386" w:type="pct"/>
            <w:tcBorders>
              <w:top w:val="doub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Общероссийский классификатор отраслей народного хозяйства </w:t>
            </w:r>
          </w:p>
        </w:tc>
        <w:tc>
          <w:tcPr>
            <w:tcW w:w="873" w:type="pct"/>
            <w:tcBorders>
              <w:top w:val="doub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ОКОНХ</w:t>
            </w:r>
          </w:p>
        </w:tc>
        <w:tc>
          <w:tcPr>
            <w:tcW w:w="872" w:type="pct"/>
            <w:tcBorders>
              <w:top w:val="doub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69" w:type="pct"/>
            <w:tcBorders>
              <w:top w:val="doub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Pr>
        <w:tc>
          <w:tcPr>
            <w:tcW w:w="238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Общероссийский классификатор предприятий и организаций; </w:t>
            </w:r>
          </w:p>
        </w:tc>
        <w:tc>
          <w:tcPr>
            <w:tcW w:w="87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ОКПО</w:t>
            </w:r>
          </w:p>
        </w:tc>
        <w:tc>
          <w:tcPr>
            <w:tcW w:w="87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6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Pr>
        <w:tc>
          <w:tcPr>
            <w:tcW w:w="238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 xml:space="preserve">Общероссийский классификатор сельскохозяйственной и промышленной продукции; </w:t>
            </w:r>
          </w:p>
        </w:tc>
        <w:tc>
          <w:tcPr>
            <w:tcW w:w="87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ОКП</w:t>
            </w:r>
          </w:p>
        </w:tc>
        <w:tc>
          <w:tcPr>
            <w:tcW w:w="87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6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Pr>
        <w:tc>
          <w:tcPr>
            <w:tcW w:w="238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Общероссийский классификатор видов экономической деятельности</w:t>
            </w:r>
          </w:p>
        </w:tc>
        <w:tc>
          <w:tcPr>
            <w:tcW w:w="87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ОКВЭД</w:t>
            </w:r>
          </w:p>
        </w:tc>
        <w:tc>
          <w:tcPr>
            <w:tcW w:w="87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6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Pr>
        <w:tc>
          <w:tcPr>
            <w:tcW w:w="238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Товарная номенклатура внешнеэкономической деятельности </w:t>
            </w:r>
          </w:p>
        </w:tc>
        <w:tc>
          <w:tcPr>
            <w:tcW w:w="87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ТНВЭД</w:t>
            </w:r>
          </w:p>
        </w:tc>
        <w:tc>
          <w:tcPr>
            <w:tcW w:w="87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6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Pr>
        <w:tc>
          <w:tcPr>
            <w:tcW w:w="238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Общероссийский классификатор </w:t>
            </w:r>
            <w:r w:rsidRPr="00AC2EF5">
              <w:rPr>
                <w:rFonts w:ascii="Times New Roman" w:eastAsia="Times New Roman" w:hAnsi="Times New Roman" w:cs="Times New Roman"/>
                <w:bCs/>
                <w:sz w:val="24"/>
                <w:szCs w:val="24"/>
                <w:lang w:eastAsia="ru-RU"/>
              </w:rPr>
              <w:t>основных фондов</w:t>
            </w:r>
          </w:p>
        </w:tc>
        <w:tc>
          <w:tcPr>
            <w:tcW w:w="87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ОКОФ</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7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6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Pr>
        <w:tc>
          <w:tcPr>
            <w:tcW w:w="238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Общероссийский классификатор стандартов</w:t>
            </w:r>
          </w:p>
        </w:tc>
        <w:tc>
          <w:tcPr>
            <w:tcW w:w="87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ОКС</w:t>
            </w:r>
          </w:p>
        </w:tc>
        <w:tc>
          <w:tcPr>
            <w:tcW w:w="87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6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Pr>
        <w:tc>
          <w:tcPr>
            <w:tcW w:w="238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Общероссийский классификатор управленческой документации</w:t>
            </w:r>
          </w:p>
        </w:tc>
        <w:tc>
          <w:tcPr>
            <w:tcW w:w="87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ОКУД</w:t>
            </w:r>
          </w:p>
        </w:tc>
        <w:tc>
          <w:tcPr>
            <w:tcW w:w="87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68"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br w:type="page"/>
      </w:r>
    </w:p>
    <w:p w:rsidR="000A759F" w:rsidRPr="00AC2EF5" w:rsidRDefault="0011048C" w:rsidP="000E7055">
      <w:pPr>
        <w:pStyle w:val="20"/>
        <w:rPr>
          <w:rFonts w:eastAsia="Arial Unicode MS"/>
          <w:lang w:eastAsia="ru-RU"/>
        </w:rPr>
      </w:pPr>
      <w:bookmarkStart w:id="8" w:name="_Toc28600903"/>
      <w:r>
        <w:rPr>
          <w:rFonts w:eastAsia="Arial Unicode MS"/>
          <w:lang w:eastAsia="ru-RU"/>
        </w:rPr>
        <w:lastRenderedPageBreak/>
        <w:t>Практическое занятие</w:t>
      </w:r>
      <w:r w:rsidR="000A759F" w:rsidRPr="00AC2EF5">
        <w:rPr>
          <w:rFonts w:eastAsia="Arial Unicode MS"/>
          <w:lang w:eastAsia="ru-RU"/>
        </w:rPr>
        <w:t xml:space="preserve"> «Изучение методики управления ассортиментом»</w:t>
      </w:r>
      <w:bookmarkEnd w:id="8"/>
      <w:r w:rsidR="000A759F" w:rsidRPr="00AC2EF5">
        <w:rPr>
          <w:rFonts w:eastAsia="Arial Unicode MS"/>
          <w:lang w:eastAsia="ru-RU"/>
        </w:rPr>
        <w:t xml:space="preserve">  </w:t>
      </w:r>
    </w:p>
    <w:p w:rsidR="000A759F" w:rsidRPr="00AC2EF5" w:rsidRDefault="000A759F" w:rsidP="0019425C">
      <w:pPr>
        <w:widowControl w:val="0"/>
        <w:numPr>
          <w:ilvl w:val="12"/>
          <w:numId w:val="0"/>
        </w:numPr>
        <w:spacing w:after="0" w:line="240" w:lineRule="auto"/>
        <w:jc w:val="both"/>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pStyle w:val="aa"/>
        <w:numPr>
          <w:ilvl w:val="0"/>
          <w:numId w:val="54"/>
        </w:numPr>
        <w:spacing w:after="0" w:line="240" w:lineRule="auto"/>
        <w:ind w:left="1134" w:hanging="425"/>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Cs/>
          <w:sz w:val="24"/>
          <w:szCs w:val="24"/>
          <w:lang w:eastAsia="ru-RU"/>
        </w:rPr>
        <w:t>методические указания;</w:t>
      </w:r>
    </w:p>
    <w:p w:rsidR="000A759F" w:rsidRPr="00AC2EF5" w:rsidRDefault="000A759F" w:rsidP="00057B9C">
      <w:pPr>
        <w:pStyle w:val="aa"/>
        <w:numPr>
          <w:ilvl w:val="0"/>
          <w:numId w:val="54"/>
        </w:numPr>
        <w:spacing w:after="0" w:line="240" w:lineRule="auto"/>
        <w:ind w:left="1134" w:hanging="425"/>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Cs/>
          <w:sz w:val="24"/>
          <w:szCs w:val="24"/>
          <w:lang w:eastAsia="ru-RU"/>
        </w:rPr>
        <w:t>каталоги магазинов;</w:t>
      </w:r>
    </w:p>
    <w:p w:rsidR="000A759F" w:rsidRPr="00AC2EF5" w:rsidRDefault="000A759F" w:rsidP="00057B9C">
      <w:pPr>
        <w:pStyle w:val="aa"/>
        <w:numPr>
          <w:ilvl w:val="0"/>
          <w:numId w:val="54"/>
        </w:numPr>
        <w:spacing w:after="0" w:line="240" w:lineRule="auto"/>
        <w:ind w:left="1134" w:hanging="425"/>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Cs/>
          <w:sz w:val="24"/>
          <w:szCs w:val="24"/>
          <w:lang w:eastAsia="ru-RU"/>
        </w:rPr>
        <w:t>доступ в Интернет.</w:t>
      </w:r>
    </w:p>
    <w:p w:rsidR="000A759F" w:rsidRPr="00AC2EF5" w:rsidRDefault="000A759F" w:rsidP="0019425C">
      <w:pPr>
        <w:pStyle w:val="aa"/>
        <w:spacing w:after="0" w:line="240" w:lineRule="auto"/>
        <w:ind w:left="1134"/>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pStyle w:val="aa"/>
        <w:numPr>
          <w:ilvl w:val="0"/>
          <w:numId w:val="28"/>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Понятие ассортимента.</w:t>
      </w:r>
    </w:p>
    <w:p w:rsidR="000A759F" w:rsidRPr="00AC2EF5" w:rsidRDefault="000A759F" w:rsidP="00057B9C">
      <w:pPr>
        <w:pStyle w:val="aa"/>
        <w:numPr>
          <w:ilvl w:val="0"/>
          <w:numId w:val="28"/>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Характеристики ассортимента: свойства и показатели.</w:t>
      </w:r>
    </w:p>
    <w:p w:rsidR="000A759F" w:rsidRPr="00AC2EF5" w:rsidRDefault="000A759F" w:rsidP="00057B9C">
      <w:pPr>
        <w:pStyle w:val="aa"/>
        <w:numPr>
          <w:ilvl w:val="0"/>
          <w:numId w:val="28"/>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Управление ассортиментом.</w:t>
      </w: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r w:rsidRPr="00AC2EF5">
        <w:rPr>
          <w:rFonts w:ascii="Times New Roman" w:eastAsia="Times New Roman" w:hAnsi="Times New Roman" w:cs="Times New Roman"/>
          <w:b/>
          <w:bCs/>
          <w:kern w:val="2"/>
          <w:sz w:val="24"/>
          <w:szCs w:val="24"/>
          <w:lang w:eastAsia="ru-RU"/>
        </w:rPr>
        <w:t>Вопросы для проверки:</w:t>
      </w:r>
    </w:p>
    <w:p w:rsidR="000A759F" w:rsidRPr="00AC2EF5" w:rsidRDefault="000A759F" w:rsidP="00057B9C">
      <w:pPr>
        <w:numPr>
          <w:ilvl w:val="0"/>
          <w:numId w:val="27"/>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Каковы преимущества и недостатки формирования ассортимента по потребительским комплексам?</w:t>
      </w:r>
    </w:p>
    <w:p w:rsidR="000A759F" w:rsidRPr="00AC2EF5" w:rsidRDefault="000A759F" w:rsidP="00057B9C">
      <w:pPr>
        <w:numPr>
          <w:ilvl w:val="0"/>
          <w:numId w:val="27"/>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показатели используются для определения оптимальной структуры ассортимента?</w:t>
      </w:r>
    </w:p>
    <w:p w:rsidR="000A759F" w:rsidRPr="00AC2EF5" w:rsidRDefault="000A759F" w:rsidP="00057B9C">
      <w:pPr>
        <w:numPr>
          <w:ilvl w:val="0"/>
          <w:numId w:val="27"/>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понятий: ассортимент и его разновидности.</w:t>
      </w:r>
    </w:p>
    <w:p w:rsidR="000A759F" w:rsidRPr="00AC2EF5" w:rsidRDefault="000A759F" w:rsidP="00057B9C">
      <w:pPr>
        <w:numPr>
          <w:ilvl w:val="0"/>
          <w:numId w:val="27"/>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понятие полноте ассортимента, приведите формулу для расчета коэффициента полноты.</w:t>
      </w:r>
    </w:p>
    <w:p w:rsidR="000A759F" w:rsidRPr="00AC2EF5" w:rsidRDefault="000A759F" w:rsidP="00057B9C">
      <w:pPr>
        <w:numPr>
          <w:ilvl w:val="0"/>
          <w:numId w:val="27"/>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понятие широты ассортимента, приведите формулу для расчета коэффициента широты.</w:t>
      </w:r>
    </w:p>
    <w:p w:rsidR="000A759F" w:rsidRPr="00AC2EF5" w:rsidRDefault="000A759F" w:rsidP="00057B9C">
      <w:pPr>
        <w:numPr>
          <w:ilvl w:val="0"/>
          <w:numId w:val="27"/>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понятие устойчивости ассортимента, приведите формулу для расчета коэффициента устойчивости.</w:t>
      </w:r>
    </w:p>
    <w:p w:rsidR="000A759F" w:rsidRPr="00AC2EF5" w:rsidRDefault="000A759F" w:rsidP="00057B9C">
      <w:pPr>
        <w:numPr>
          <w:ilvl w:val="0"/>
          <w:numId w:val="27"/>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понятие новизны ассортимента, приведите формулу для расчета коэффициента новизны.</w:t>
      </w:r>
    </w:p>
    <w:p w:rsidR="000A759F" w:rsidRPr="00AC2EF5" w:rsidRDefault="000A759F" w:rsidP="00057B9C">
      <w:pPr>
        <w:numPr>
          <w:ilvl w:val="0"/>
          <w:numId w:val="27"/>
        </w:numPr>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принципы формирования ассортимента.</w:t>
      </w:r>
    </w:p>
    <w:p w:rsidR="000A759F" w:rsidRPr="00AC2EF5" w:rsidRDefault="000A759F" w:rsidP="0019425C">
      <w:pPr>
        <w:spacing w:after="0" w:line="240" w:lineRule="auto"/>
        <w:ind w:left="1134" w:hanging="425"/>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1. </w:t>
      </w:r>
      <w:r w:rsidRPr="00AC2EF5">
        <w:rPr>
          <w:rFonts w:ascii="Times New Roman" w:eastAsia="Times New Roman" w:hAnsi="Times New Roman" w:cs="Times New Roman"/>
          <w:bCs/>
          <w:sz w:val="24"/>
          <w:szCs w:val="24"/>
          <w:lang w:eastAsia="ru-RU"/>
        </w:rPr>
        <w:t>Ознакомиться с методикой анализа ассортиментной политики.</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sz w:val="24"/>
          <w:szCs w:val="24"/>
          <w:lang w:eastAsia="ru-RU"/>
        </w:rPr>
        <w:t>Ассортиментная политика</w:t>
      </w:r>
      <w:r w:rsidRPr="00AC2EF5">
        <w:rPr>
          <w:rFonts w:ascii="Times New Roman" w:eastAsia="Times New Roman" w:hAnsi="Times New Roman" w:cs="Times New Roman"/>
          <w:sz w:val="24"/>
          <w:szCs w:val="24"/>
          <w:lang w:eastAsia="ru-RU"/>
        </w:rPr>
        <w:t xml:space="preserve"> представляет собой цели, задачи и основные направления  формирования ассортимента, определяемые руководством организации.</w:t>
      </w:r>
    </w:p>
    <w:p w:rsidR="000A759F" w:rsidRPr="00AC2EF5" w:rsidRDefault="000A759F" w:rsidP="0019425C">
      <w:pPr>
        <w:spacing w:after="0" w:line="240" w:lineRule="auto"/>
        <w:ind w:firstLine="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 xml:space="preserve">Одной из наиболее главных задач ассортиментной политики торгового предприятия является  формирование ассортимента, который максимально приближается к рациональному. Для выявления того, насколько предлагаемый ассортимент способен удовлетворить разнообразные потребности рекомендуется использовать  методику анализа торгового ассортимента, рассмотренную ниже. </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Предлагаемая методика анализа ассортиментной политики имеет целью:</w:t>
      </w:r>
    </w:p>
    <w:p w:rsidR="000A759F" w:rsidRPr="00AC2EF5" w:rsidRDefault="000A759F" w:rsidP="00057B9C">
      <w:pPr>
        <w:numPr>
          <w:ilvl w:val="0"/>
          <w:numId w:val="29"/>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Установление степени соответствия структуры ассортимента торгового предприятия структуре:</w:t>
      </w:r>
    </w:p>
    <w:p w:rsidR="000A759F" w:rsidRPr="00AC2EF5" w:rsidRDefault="000A759F" w:rsidP="00057B9C">
      <w:pPr>
        <w:numPr>
          <w:ilvl w:val="3"/>
          <w:numId w:val="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установленной ассортиментным перечнем;</w:t>
      </w:r>
    </w:p>
    <w:p w:rsidR="000A759F" w:rsidRPr="00AC2EF5" w:rsidRDefault="000A759F" w:rsidP="00057B9C">
      <w:pPr>
        <w:numPr>
          <w:ilvl w:val="3"/>
          <w:numId w:val="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соответствующей потребностям покупателей.</w:t>
      </w:r>
    </w:p>
    <w:p w:rsidR="000A759F" w:rsidRPr="00AC2EF5" w:rsidRDefault="000A759F" w:rsidP="00057B9C">
      <w:pPr>
        <w:numPr>
          <w:ilvl w:val="0"/>
          <w:numId w:val="3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Определение уровня оптимальности ассортимента;</w:t>
      </w:r>
    </w:p>
    <w:p w:rsidR="000A759F" w:rsidRPr="00AC2EF5" w:rsidRDefault="000A759F" w:rsidP="00057B9C">
      <w:pPr>
        <w:numPr>
          <w:ilvl w:val="0"/>
          <w:numId w:val="3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Разработка мероприятий по дальнейшему совершенствованию ассортимента.</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проведении экспертизы ассортимента магазина рассчитывают структуру ассортимента и показатель «коэффициент рациональности».</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u w:val="single"/>
          <w:lang w:eastAsia="ru-RU"/>
        </w:rPr>
        <w:t>Структура ассортимента</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это процентное отношение каждой ассортиментной группы к общему количеству изделий. Рассчитывается структура по формуле: </w:t>
      </w:r>
    </w:p>
    <w:p w:rsidR="000A759F" w:rsidRPr="00AC2EF5" w:rsidRDefault="000A759F" w:rsidP="0019425C">
      <w:pPr>
        <w:numPr>
          <w:ilvl w:val="12"/>
          <w:numId w:val="0"/>
        </w:num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tabs>
          <w:tab w:val="left" w:pos="3600"/>
        </w:tabs>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position w:val="-26"/>
          <w:sz w:val="24"/>
          <w:szCs w:val="24"/>
          <w:lang w:eastAsia="ru-RU"/>
        </w:rPr>
        <w:object w:dxaOrig="1785" w:dyaOrig="675">
          <v:shape id="_x0000_i1031" type="#_x0000_t75" style="width:89.4pt;height:34.8pt" o:ole="" fillcolor="window">
            <v:imagedata r:id="rId21" o:title=""/>
          </v:shape>
          <o:OLEObject Type="Embed" ProgID="Equation.3" ShapeID="_x0000_i1031" DrawAspect="Content" ObjectID="_1639214785" r:id="rId22"/>
        </w:object>
      </w:r>
      <w:r w:rsidRPr="00AC2EF5">
        <w:rPr>
          <w:rFonts w:ascii="Times New Roman" w:eastAsia="Times New Roman" w:hAnsi="Times New Roman" w:cs="Times New Roman"/>
          <w:sz w:val="24"/>
          <w:szCs w:val="24"/>
          <w:lang w:eastAsia="ru-RU"/>
        </w:rPr>
        <w:t>,</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(5)</w:t>
      </w:r>
    </w:p>
    <w:p w:rsidR="000A759F" w:rsidRPr="00AC2EF5" w:rsidRDefault="000A759F" w:rsidP="0019425C">
      <w:pPr>
        <w:numPr>
          <w:ilvl w:val="12"/>
          <w:numId w:val="0"/>
        </w:num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eastAsia="ru-RU"/>
        </w:rPr>
        <w:tab/>
        <w:t>С</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 xml:space="preserve"> – удельный вес конкретной группы изделий</w:t>
      </w:r>
    </w:p>
    <w:p w:rsidR="000A759F" w:rsidRPr="00AC2EF5" w:rsidRDefault="000A759F" w:rsidP="0019425C">
      <w:pPr>
        <w:numPr>
          <w:ilvl w:val="12"/>
          <w:numId w:val="0"/>
        </w:numPr>
        <w:spacing w:after="0" w:line="240" w:lineRule="auto"/>
        <w:ind w:left="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 xml:space="preserve"> – количество изделий конкретной группы изделий;</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Х – общее количество изделий.</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Например, в ассортименте магазина всего представлено 156 изделий, из них 78 – входят в группу легкого платья, 45 – это верхние изделия, 33 – костюмно-платьевые. Таким образом, удельный вес групп будет равен: 50 %, 29 % и 21 % соответственно. </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anchor distT="0" distB="0" distL="114300" distR="114300" simplePos="0" relativeHeight="251851776" behindDoc="0" locked="0" layoutInCell="1" allowOverlap="1">
            <wp:simplePos x="0" y="0"/>
            <wp:positionH relativeFrom="column">
              <wp:posOffset>57150</wp:posOffset>
            </wp:positionH>
            <wp:positionV relativeFrom="paragraph">
              <wp:posOffset>734695</wp:posOffset>
            </wp:positionV>
            <wp:extent cx="5829300" cy="2353310"/>
            <wp:effectExtent l="0" t="0" r="0" b="0"/>
            <wp:wrapTopAndBottom/>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r w:rsidRPr="00AC2EF5">
        <w:rPr>
          <w:rFonts w:ascii="Times New Roman" w:eastAsia="Times New Roman" w:hAnsi="Times New Roman" w:cs="Times New Roman"/>
          <w:sz w:val="24"/>
          <w:szCs w:val="24"/>
          <w:lang w:eastAsia="ru-RU"/>
        </w:rPr>
        <w:t xml:space="preserve">Анализ структуры осуществляется по каждому  классификационному признаку, может иллюстрироваться в виде диаграмм (см. Рис. 6). По окончании расчетов делается общий вывод о структуре ассортимента. </w:t>
      </w:r>
    </w:p>
    <w:p w:rsidR="00D80C2D" w:rsidRDefault="00D80C2D" w:rsidP="0019425C">
      <w:pPr>
        <w:spacing w:after="0" w:line="240" w:lineRule="auto"/>
        <w:ind w:firstLine="720"/>
        <w:jc w:val="both"/>
        <w:rPr>
          <w:rFonts w:ascii="Times New Roman" w:eastAsia="Times New Roman" w:hAnsi="Times New Roman" w:cs="Times New Roman"/>
          <w:spacing w:val="54"/>
          <w:sz w:val="24"/>
          <w:szCs w:val="24"/>
          <w:lang w:eastAsia="ru-RU"/>
        </w:rPr>
      </w:pPr>
    </w:p>
    <w:p w:rsidR="00D80C2D" w:rsidRDefault="00D80C2D" w:rsidP="0019425C">
      <w:pPr>
        <w:spacing w:after="0" w:line="240" w:lineRule="auto"/>
        <w:ind w:firstLine="720"/>
        <w:jc w:val="both"/>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6 – Структура ассортимента швейных изделий</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Другой показатель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i/>
          <w:sz w:val="24"/>
          <w:szCs w:val="24"/>
          <w:lang w:eastAsia="ru-RU"/>
        </w:rPr>
        <w:t xml:space="preserve">рациональность ассортимента </w:t>
      </w:r>
      <w:r w:rsidRPr="00AC2EF5">
        <w:rPr>
          <w:rFonts w:ascii="Times New Roman" w:eastAsia="Times New Roman" w:hAnsi="Times New Roman" w:cs="Times New Roman"/>
          <w:sz w:val="24"/>
          <w:szCs w:val="24"/>
          <w:lang w:eastAsia="ru-RU"/>
        </w:rPr>
        <w:t>- характеризует способность набо</w:t>
      </w:r>
      <w:r w:rsidRPr="00AC2EF5">
        <w:rPr>
          <w:rFonts w:ascii="Times New Roman" w:eastAsia="Times New Roman" w:hAnsi="Times New Roman" w:cs="Times New Roman"/>
          <w:sz w:val="24"/>
          <w:szCs w:val="24"/>
          <w:lang w:eastAsia="ru-RU"/>
        </w:rPr>
        <w:softHyphen/>
        <w:t>ра товаров наиболее полно удовлетворять реально обосно</w:t>
      </w:r>
      <w:r w:rsidRPr="00AC2EF5">
        <w:rPr>
          <w:rFonts w:ascii="Times New Roman" w:eastAsia="Times New Roman" w:hAnsi="Times New Roman" w:cs="Times New Roman"/>
          <w:sz w:val="24"/>
          <w:szCs w:val="24"/>
          <w:lang w:eastAsia="ru-RU"/>
        </w:rPr>
        <w:softHyphen/>
        <w:t>ванные потребности разных сегментов потребителей. Рациональность ассортимента характеризуется коэффициентом рациональности.</w:t>
      </w:r>
    </w:p>
    <w:p w:rsidR="000A759F" w:rsidRPr="00AC2EF5" w:rsidRDefault="000A759F" w:rsidP="0019425C">
      <w:pPr>
        <w:spacing w:after="0" w:line="240" w:lineRule="auto"/>
        <w:ind w:firstLine="720"/>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Для определения коэффициента рациональности следует определить показатели широты, полноты, устойчивости, новизны ассортимента.</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Полнота ассортимента</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количество видов, разно</w:t>
      </w:r>
      <w:r w:rsidRPr="00AC2EF5">
        <w:rPr>
          <w:rFonts w:ascii="Times New Roman" w:eastAsia="Times New Roman" w:hAnsi="Times New Roman" w:cs="Times New Roman"/>
          <w:sz w:val="24"/>
          <w:szCs w:val="24"/>
          <w:lang w:eastAsia="ru-RU"/>
        </w:rPr>
        <w:softHyphen/>
        <w:t>видностей и наименований товаров однородных и разно</w:t>
      </w:r>
      <w:r w:rsidRPr="00AC2EF5">
        <w:rPr>
          <w:rFonts w:ascii="Times New Roman" w:eastAsia="Times New Roman" w:hAnsi="Times New Roman" w:cs="Times New Roman"/>
          <w:sz w:val="24"/>
          <w:szCs w:val="24"/>
          <w:lang w:eastAsia="ru-RU"/>
        </w:rPr>
        <w:softHyphen/>
        <w:t>родных групп.</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Это свойство характеризуется двумя абсолютными по</w:t>
      </w:r>
      <w:r w:rsidRPr="00AC2EF5">
        <w:rPr>
          <w:rFonts w:ascii="Times New Roman" w:eastAsia="Times New Roman" w:hAnsi="Times New Roman" w:cs="Times New Roman"/>
          <w:sz w:val="24"/>
          <w:szCs w:val="24"/>
          <w:lang w:eastAsia="ru-RU"/>
        </w:rPr>
        <w:softHyphen/>
        <w:t xml:space="preserve">казателями - действительной и базовой полнотой, а также относительным показателем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коэффициентом полноты.</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Действительная полнота</w:t>
      </w:r>
      <w:r w:rsidRPr="00AC2EF5">
        <w:rPr>
          <w:rFonts w:ascii="Times New Roman" w:eastAsia="Times New Roman" w:hAnsi="Times New Roman" w:cs="Times New Roman"/>
          <w:sz w:val="24"/>
          <w:szCs w:val="24"/>
          <w:lang w:eastAsia="ru-RU"/>
        </w:rPr>
        <w:t xml:space="preserve">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фактическое коли</w:t>
      </w:r>
      <w:r w:rsidRPr="00AC2EF5">
        <w:rPr>
          <w:rFonts w:ascii="Times New Roman" w:eastAsia="Times New Roman" w:hAnsi="Times New Roman" w:cs="Times New Roman"/>
          <w:sz w:val="24"/>
          <w:szCs w:val="24"/>
          <w:lang w:eastAsia="ru-RU"/>
        </w:rPr>
        <w:softHyphen/>
        <w:t>чество видов, разновидностей и наименований товаров, имеющихся в наличии (д).</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Базовая полнота</w:t>
      </w:r>
      <w:r w:rsidRPr="00AC2EF5">
        <w:rPr>
          <w:rFonts w:ascii="Times New Roman" w:eastAsia="Times New Roman" w:hAnsi="Times New Roman" w:cs="Times New Roman"/>
          <w:sz w:val="24"/>
          <w:szCs w:val="24"/>
          <w:lang w:eastAsia="ru-RU"/>
        </w:rPr>
        <w:t xml:space="preserve"> (П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полнота, принятая за основу для сравнения. В качестве базовой полноты может быть принято количество видов, разновидностей и наименова</w:t>
      </w:r>
      <w:r w:rsidRPr="00AC2EF5">
        <w:rPr>
          <w:rFonts w:ascii="Times New Roman" w:eastAsia="Times New Roman" w:hAnsi="Times New Roman" w:cs="Times New Roman"/>
          <w:sz w:val="24"/>
          <w:szCs w:val="24"/>
          <w:lang w:eastAsia="ru-RU"/>
        </w:rPr>
        <w:softHyphen/>
        <w:t>ний товаров, регламентированное нормативными или тех</w:t>
      </w:r>
      <w:r w:rsidRPr="00AC2EF5">
        <w:rPr>
          <w:rFonts w:ascii="Times New Roman" w:eastAsia="Times New Roman" w:hAnsi="Times New Roman" w:cs="Times New Roman"/>
          <w:sz w:val="24"/>
          <w:szCs w:val="24"/>
          <w:lang w:eastAsia="ru-RU"/>
        </w:rPr>
        <w:softHyphen/>
        <w:t>ническими документами (стандартами, прейскурантами, каталогами и т. п.), или максимально возможное. Выбор критериев определения базового показателя полноты оп</w:t>
      </w:r>
      <w:r w:rsidRPr="00AC2EF5">
        <w:rPr>
          <w:rFonts w:ascii="Times New Roman" w:eastAsia="Times New Roman" w:hAnsi="Times New Roman" w:cs="Times New Roman"/>
          <w:sz w:val="24"/>
          <w:szCs w:val="24"/>
          <w:lang w:eastAsia="ru-RU"/>
        </w:rPr>
        <w:softHyphen/>
        <w:t>ределяется целями исследования. Например, при анализе ассортимент</w:t>
      </w:r>
      <w:r w:rsidRPr="00AC2EF5">
        <w:rPr>
          <w:rFonts w:ascii="Times New Roman" w:eastAsia="Times New Roman" w:hAnsi="Times New Roman" w:cs="Times New Roman"/>
          <w:sz w:val="24"/>
          <w:szCs w:val="24"/>
          <w:lang w:eastAsia="ru-RU"/>
        </w:rPr>
        <w:softHyphen/>
        <w:t>ной политики магазинов-конкурентов в качестве базового можно взять максимальный перечень товаров, имеющихся во всех обследованных магазинах.</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Коэффициент полноты</w:t>
      </w:r>
      <w:r w:rsidRPr="00AC2EF5">
        <w:rPr>
          <w:rFonts w:ascii="Times New Roman" w:eastAsia="Times New Roman" w:hAnsi="Times New Roman" w:cs="Times New Roman"/>
          <w:sz w:val="24"/>
          <w:szCs w:val="24"/>
          <w:lang w:eastAsia="ru-RU"/>
        </w:rPr>
        <w:t xml:space="preserve"> (К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t>) выражается как отноше</w:t>
      </w:r>
      <w:r w:rsidRPr="00AC2EF5">
        <w:rPr>
          <w:rFonts w:ascii="Times New Roman" w:eastAsia="Times New Roman" w:hAnsi="Times New Roman" w:cs="Times New Roman"/>
          <w:sz w:val="24"/>
          <w:szCs w:val="24"/>
          <w:lang w:eastAsia="ru-RU"/>
        </w:rPr>
        <w:softHyphen/>
        <w:t>ние действительного количества видов, разновидностей и наименований товаров, однородных и разнородных групп к базовому и определяется по формуле 6:</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tabs>
          <w:tab w:val="left" w:pos="3420"/>
          <w:tab w:val="left" w:pos="3600"/>
        </w:tabs>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t xml:space="preserve"> =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xml:space="preserve"> / 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lang w:eastAsia="ru-RU"/>
        </w:rPr>
        <w:t>(6)</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i/>
          <w:sz w:val="24"/>
          <w:szCs w:val="24"/>
          <w:u w:val="single"/>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Широта ассортимента</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способность набора това</w:t>
      </w:r>
      <w:r w:rsidRPr="00AC2EF5">
        <w:rPr>
          <w:rFonts w:ascii="Times New Roman" w:eastAsia="Times New Roman" w:hAnsi="Times New Roman" w:cs="Times New Roman"/>
          <w:sz w:val="24"/>
          <w:szCs w:val="24"/>
          <w:lang w:eastAsia="ru-RU"/>
        </w:rPr>
        <w:softHyphen/>
        <w:t>ров однородной группы удовлетворять одинаковые потреб</w:t>
      </w:r>
      <w:r w:rsidRPr="00AC2EF5">
        <w:rPr>
          <w:rFonts w:ascii="Times New Roman" w:eastAsia="Times New Roman" w:hAnsi="Times New Roman" w:cs="Times New Roman"/>
          <w:sz w:val="24"/>
          <w:szCs w:val="24"/>
          <w:lang w:eastAsia="ru-RU"/>
        </w:rPr>
        <w:softHyphen/>
        <w:t>ности.</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Широта характеризуется количеством видов, разновид</w:t>
      </w:r>
      <w:r w:rsidRPr="00AC2EF5">
        <w:rPr>
          <w:rFonts w:ascii="Times New Roman" w:eastAsia="Times New Roman" w:hAnsi="Times New Roman" w:cs="Times New Roman"/>
          <w:sz w:val="24"/>
          <w:szCs w:val="24"/>
          <w:lang w:eastAsia="ru-RU"/>
        </w:rPr>
        <w:softHyphen/>
        <w:t>ностей и наименований товаров однородной группы. Пока</w:t>
      </w:r>
      <w:r w:rsidRPr="00AC2EF5">
        <w:rPr>
          <w:rFonts w:ascii="Times New Roman" w:eastAsia="Times New Roman" w:hAnsi="Times New Roman" w:cs="Times New Roman"/>
          <w:sz w:val="24"/>
          <w:szCs w:val="24"/>
          <w:lang w:eastAsia="ru-RU"/>
        </w:rPr>
        <w:softHyphen/>
        <w:t>затели широты могут быть действительными и базовыми.</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lastRenderedPageBreak/>
        <w:t>Действительный показатель широты</w:t>
      </w:r>
      <w:r w:rsidRPr="00AC2EF5">
        <w:rPr>
          <w:rFonts w:ascii="Times New Roman" w:eastAsia="Times New Roman" w:hAnsi="Times New Roman" w:cs="Times New Roman"/>
          <w:sz w:val="24"/>
          <w:szCs w:val="24"/>
          <w:lang w:eastAsia="ru-RU"/>
        </w:rPr>
        <w:t xml:space="preserve"> (Ш</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характеризу</w:t>
      </w:r>
      <w:r w:rsidRPr="00AC2EF5">
        <w:rPr>
          <w:rFonts w:ascii="Times New Roman" w:eastAsia="Times New Roman" w:hAnsi="Times New Roman" w:cs="Times New Roman"/>
          <w:sz w:val="24"/>
          <w:szCs w:val="24"/>
          <w:lang w:eastAsia="ru-RU"/>
        </w:rPr>
        <w:softHyphen/>
        <w:t>ется фактическим количеством видов, разновидностей и на</w:t>
      </w:r>
      <w:r w:rsidRPr="00AC2EF5">
        <w:rPr>
          <w:rFonts w:ascii="Times New Roman" w:eastAsia="Times New Roman" w:hAnsi="Times New Roman" w:cs="Times New Roman"/>
          <w:sz w:val="24"/>
          <w:szCs w:val="24"/>
          <w:lang w:eastAsia="ru-RU"/>
        </w:rPr>
        <w:softHyphen/>
        <w:t xml:space="preserve">именований товаров однородной группы, а </w:t>
      </w:r>
      <w:r w:rsidRPr="00AC2EF5">
        <w:rPr>
          <w:rFonts w:ascii="Times New Roman" w:eastAsia="Times New Roman" w:hAnsi="Times New Roman" w:cs="Times New Roman"/>
          <w:i/>
          <w:sz w:val="24"/>
          <w:szCs w:val="24"/>
          <w:lang w:eastAsia="ru-RU"/>
        </w:rPr>
        <w:t>базовый</w:t>
      </w:r>
      <w:r w:rsidRPr="00AC2EF5">
        <w:rPr>
          <w:rFonts w:ascii="Times New Roman" w:eastAsia="Times New Roman" w:hAnsi="Times New Roman" w:cs="Times New Roman"/>
          <w:sz w:val="24"/>
          <w:szCs w:val="24"/>
          <w:lang w:eastAsia="ru-RU"/>
        </w:rPr>
        <w:t xml:space="preserve"> (Ш</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рег</w:t>
      </w:r>
      <w:r w:rsidRPr="00AC2EF5">
        <w:rPr>
          <w:rFonts w:ascii="Times New Roman" w:eastAsia="Times New Roman" w:hAnsi="Times New Roman" w:cs="Times New Roman"/>
          <w:sz w:val="24"/>
          <w:szCs w:val="24"/>
          <w:lang w:eastAsia="ru-RU"/>
        </w:rPr>
        <w:softHyphen/>
        <w:t>ламентируемым или планируемым количеством товаров</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Коэффициент широты</w:t>
      </w:r>
      <w:r w:rsidRPr="00AC2EF5">
        <w:rPr>
          <w:rFonts w:ascii="Times New Roman" w:eastAsia="Times New Roman" w:hAnsi="Times New Roman" w:cs="Times New Roman"/>
          <w:sz w:val="24"/>
          <w:szCs w:val="24"/>
          <w:lang w:eastAsia="ru-RU"/>
        </w:rPr>
        <w:t xml:space="preserve"> (К</w:t>
      </w:r>
      <w:r w:rsidRPr="00AC2EF5">
        <w:rPr>
          <w:rFonts w:ascii="Times New Roman" w:eastAsia="Times New Roman" w:hAnsi="Times New Roman" w:cs="Times New Roman"/>
          <w:sz w:val="24"/>
          <w:szCs w:val="24"/>
          <w:vertAlign w:val="subscript"/>
          <w:lang w:eastAsia="ru-RU"/>
        </w:rPr>
        <w:t>ш</w:t>
      </w:r>
      <w:r w:rsidRPr="00AC2EF5">
        <w:rPr>
          <w:rFonts w:ascii="Times New Roman" w:eastAsia="Times New Roman" w:hAnsi="Times New Roman" w:cs="Times New Roman"/>
          <w:sz w:val="24"/>
          <w:szCs w:val="24"/>
          <w:lang w:eastAsia="ru-RU"/>
        </w:rPr>
        <w:t xml:space="preserve"> ) (отношение действитель</w:t>
      </w:r>
      <w:r w:rsidRPr="00AC2EF5">
        <w:rPr>
          <w:rFonts w:ascii="Times New Roman" w:eastAsia="Times New Roman" w:hAnsi="Times New Roman" w:cs="Times New Roman"/>
          <w:sz w:val="24"/>
          <w:szCs w:val="24"/>
          <w:lang w:eastAsia="ru-RU"/>
        </w:rPr>
        <w:softHyphen/>
        <w:t xml:space="preserve">ного показателя широты к базовому) определяется по формуле 7: </w:t>
      </w: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tabs>
          <w:tab w:val="left" w:pos="3420"/>
          <w:tab w:val="left" w:pos="3600"/>
        </w:tabs>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ш</w:t>
      </w:r>
      <w:r w:rsidRPr="00AC2EF5">
        <w:rPr>
          <w:rFonts w:ascii="Times New Roman" w:eastAsia="Times New Roman" w:hAnsi="Times New Roman" w:cs="Times New Roman"/>
          <w:sz w:val="24"/>
          <w:szCs w:val="24"/>
          <w:lang w:eastAsia="ru-RU"/>
        </w:rPr>
        <w:t xml:space="preserve"> = Ш</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xml:space="preserve"> / Ш</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lang w:eastAsia="ru-RU"/>
        </w:rPr>
        <w:t>(7)</w:t>
      </w:r>
    </w:p>
    <w:p w:rsidR="000A759F" w:rsidRPr="00AC2EF5" w:rsidRDefault="000A759F" w:rsidP="0019425C">
      <w:pPr>
        <w:numPr>
          <w:ilvl w:val="12"/>
          <w:numId w:val="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Например, в ассортименте магазина швейные изделия из шерстяных, хлопчатобумажных, шелковых тканей. Поэтому действительный показатель широты (Ш</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по данному признаку будет равен 3. Всего же для изготовления швейных изделий применяется 5 групп тканей. Следовательно, базовый показатель широты (Ш</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составляет 5, а коэффициент широты (К</w:t>
      </w:r>
      <w:r w:rsidRPr="00AC2EF5">
        <w:rPr>
          <w:rFonts w:ascii="Times New Roman" w:eastAsia="Times New Roman" w:hAnsi="Times New Roman" w:cs="Times New Roman"/>
          <w:sz w:val="24"/>
          <w:szCs w:val="24"/>
          <w:vertAlign w:val="subscript"/>
          <w:lang w:eastAsia="ru-RU"/>
        </w:rPr>
        <w:t>ш</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0,6.</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Коэффициент широты рассчитывается по каждому классификационному признаку. Затем определяется среднее арифметическое значение коэффициента широты, которое в дальнейшем будет использовано при расчете коэффициента рациональности. Наибольшее значение показатели широты ассортимен</w:t>
      </w:r>
      <w:r w:rsidRPr="00AC2EF5">
        <w:rPr>
          <w:rFonts w:ascii="Times New Roman" w:eastAsia="Times New Roman" w:hAnsi="Times New Roman" w:cs="Times New Roman"/>
          <w:sz w:val="24"/>
          <w:szCs w:val="24"/>
          <w:lang w:eastAsia="ru-RU"/>
        </w:rPr>
        <w:softHyphen/>
        <w:t>та имеют на насыщенном рынке. Чем больше широта ас</w:t>
      </w:r>
      <w:r w:rsidRPr="00AC2EF5">
        <w:rPr>
          <w:rFonts w:ascii="Times New Roman" w:eastAsia="Times New Roman" w:hAnsi="Times New Roman" w:cs="Times New Roman"/>
          <w:sz w:val="24"/>
          <w:szCs w:val="24"/>
          <w:lang w:eastAsia="ru-RU"/>
        </w:rPr>
        <w:softHyphen/>
        <w:t>сортимента, тем выше вероятность того, что потребитель</w:t>
      </w:r>
      <w:r w:rsidRPr="00AC2EF5">
        <w:rPr>
          <w:rFonts w:ascii="Times New Roman" w:eastAsia="Times New Roman" w:hAnsi="Times New Roman" w:cs="Times New Roman"/>
          <w:sz w:val="24"/>
          <w:szCs w:val="24"/>
          <w:lang w:eastAsia="ru-RU"/>
        </w:rPr>
        <w:softHyphen/>
        <w:t>ский спрос на товары определенной группы будет удовле</w:t>
      </w:r>
      <w:r w:rsidRPr="00AC2EF5">
        <w:rPr>
          <w:rFonts w:ascii="Times New Roman" w:eastAsia="Times New Roman" w:hAnsi="Times New Roman" w:cs="Times New Roman"/>
          <w:sz w:val="24"/>
          <w:szCs w:val="24"/>
          <w:lang w:eastAsia="ru-RU"/>
        </w:rPr>
        <w:softHyphen/>
        <w:t>творен полностью.</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 xml:space="preserve">Устойчивость ассортимента </w:t>
      </w:r>
      <w:r w:rsidRPr="00AC2EF5">
        <w:rPr>
          <w:rFonts w:ascii="Times New Roman" w:eastAsia="Times New Roman" w:hAnsi="Times New Roman" w:cs="Times New Roman"/>
          <w:i/>
          <w:sz w:val="24"/>
          <w:szCs w:val="24"/>
          <w:lang w:eastAsia="ru-RU"/>
        </w:rPr>
        <w:sym w:font="Symbol" w:char="F02D"/>
      </w:r>
      <w:r w:rsidRPr="00AC2EF5">
        <w:rPr>
          <w:rFonts w:ascii="Times New Roman" w:eastAsia="Times New Roman" w:hAnsi="Times New Roman" w:cs="Times New Roman"/>
          <w:sz w:val="24"/>
          <w:szCs w:val="24"/>
          <w:lang w:eastAsia="ru-RU"/>
        </w:rPr>
        <w:t xml:space="preserve"> способность набора товаров удовлетворять спрос на одни и те же товары. Осо</w:t>
      </w:r>
      <w:r w:rsidRPr="00AC2EF5">
        <w:rPr>
          <w:rFonts w:ascii="Times New Roman" w:eastAsia="Times New Roman" w:hAnsi="Times New Roman" w:cs="Times New Roman"/>
          <w:sz w:val="24"/>
          <w:szCs w:val="24"/>
          <w:lang w:eastAsia="ru-RU"/>
        </w:rPr>
        <w:softHyphen/>
        <w:t>бенностью таких товаров является наличие устойчивого спроса на них.</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 xml:space="preserve">Коэффициент устойчивости </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у</w:t>
      </w:r>
      <w:r w:rsidRPr="00AC2EF5">
        <w:rPr>
          <w:rFonts w:ascii="Times New Roman" w:eastAsia="Times New Roman" w:hAnsi="Times New Roman" w:cs="Times New Roman"/>
          <w:i/>
          <w:sz w:val="24"/>
          <w:szCs w:val="24"/>
          <w:lang w:eastAsia="ru-RU"/>
        </w:rPr>
        <w:t>)</w:t>
      </w:r>
      <w:r w:rsidRPr="00AC2EF5">
        <w:rPr>
          <w:rFonts w:ascii="Times New Roman" w:eastAsia="Times New Roman" w:hAnsi="Times New Roman" w:cs="Times New Roman"/>
          <w:i/>
          <w:sz w:val="24"/>
          <w:szCs w:val="24"/>
          <w:lang w:eastAsia="ru-RU"/>
        </w:rPr>
        <w:sym w:font="Symbol" w:char="F02D"/>
      </w:r>
      <w:r w:rsidRPr="00AC2EF5">
        <w:rPr>
          <w:rFonts w:ascii="Times New Roman" w:eastAsia="Times New Roman" w:hAnsi="Times New Roman" w:cs="Times New Roman"/>
          <w:sz w:val="24"/>
          <w:szCs w:val="24"/>
          <w:lang w:eastAsia="ru-RU"/>
        </w:rPr>
        <w:t xml:space="preserve"> отношение количест</w:t>
      </w:r>
      <w:r w:rsidRPr="00AC2EF5">
        <w:rPr>
          <w:rFonts w:ascii="Times New Roman" w:eastAsia="Times New Roman" w:hAnsi="Times New Roman" w:cs="Times New Roman"/>
          <w:sz w:val="24"/>
          <w:szCs w:val="24"/>
          <w:lang w:eastAsia="ru-RU"/>
        </w:rPr>
        <w:softHyphen/>
        <w:t>ва видов, разновидностей и наименований товаров, поль</w:t>
      </w:r>
      <w:r w:rsidRPr="00AC2EF5">
        <w:rPr>
          <w:rFonts w:ascii="Times New Roman" w:eastAsia="Times New Roman" w:hAnsi="Times New Roman" w:cs="Times New Roman"/>
          <w:sz w:val="24"/>
          <w:szCs w:val="24"/>
          <w:lang w:eastAsia="ru-RU"/>
        </w:rPr>
        <w:softHyphen/>
        <w:t>зующихся устойчивым спросом у потребителей (У), к об</w:t>
      </w:r>
      <w:r w:rsidRPr="00AC2EF5">
        <w:rPr>
          <w:rFonts w:ascii="Times New Roman" w:eastAsia="Times New Roman" w:hAnsi="Times New Roman" w:cs="Times New Roman"/>
          <w:sz w:val="24"/>
          <w:szCs w:val="24"/>
          <w:lang w:eastAsia="ru-RU"/>
        </w:rPr>
        <w:softHyphen/>
        <w:t>щему количеству видов, разновидностей и наименований товаров тех же однородных групп (П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Определяется коэффициент устойчивости по формуле 8:</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left="3600"/>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у</w:t>
      </w:r>
      <w:r w:rsidRPr="00AC2EF5">
        <w:rPr>
          <w:rFonts w:ascii="Times New Roman" w:eastAsia="Times New Roman" w:hAnsi="Times New Roman" w:cs="Times New Roman"/>
          <w:sz w:val="24"/>
          <w:szCs w:val="24"/>
          <w:lang w:eastAsia="ru-RU"/>
        </w:rPr>
        <w:t xml:space="preserve"> = У / 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lang w:eastAsia="ru-RU"/>
        </w:rPr>
        <w:t>(8)</w:t>
      </w:r>
    </w:p>
    <w:p w:rsidR="000A759F" w:rsidRPr="00AC2EF5" w:rsidRDefault="000A759F" w:rsidP="0019425C">
      <w:pPr>
        <w:numPr>
          <w:ilvl w:val="12"/>
          <w:numId w:val="0"/>
        </w:numPr>
        <w:spacing w:after="0" w:line="240" w:lineRule="auto"/>
        <w:ind w:left="3600"/>
        <w:jc w:val="right"/>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Например, постоянным спросом из предложенных 156 изделий пользуются 2. Следовательно, коэффициент устойчивости равен 0,013.</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 xml:space="preserve">Новизна (обновление) ассортимента – </w:t>
      </w:r>
      <w:r w:rsidRPr="00AC2EF5">
        <w:rPr>
          <w:rFonts w:ascii="Times New Roman" w:eastAsia="Times New Roman" w:hAnsi="Times New Roman" w:cs="Times New Roman"/>
          <w:sz w:val="24"/>
          <w:szCs w:val="24"/>
          <w:lang w:eastAsia="ru-RU"/>
        </w:rPr>
        <w:t xml:space="preserve"> способность набора товаров удовлетворять изменившиеся потребности за счет новых товаров. Новизна характеризуется коэффициентом обновления.</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Коэффициент обновления</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определяется как отношение количества новых товаров (Н) к общему количеству изделий, имеющихся в магазине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по формуле 9:</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н</w:t>
      </w:r>
      <w:r w:rsidRPr="00AC2EF5">
        <w:rPr>
          <w:rFonts w:ascii="Times New Roman" w:eastAsia="Times New Roman" w:hAnsi="Times New Roman" w:cs="Times New Roman"/>
          <w:sz w:val="24"/>
          <w:szCs w:val="24"/>
          <w:lang w:eastAsia="ru-RU"/>
        </w:rPr>
        <w:t>= Н /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vertAlign w:val="subscript"/>
          <w:lang w:eastAsia="ru-RU"/>
        </w:rPr>
        <w:tab/>
      </w:r>
      <w:r w:rsidRPr="00AC2EF5">
        <w:rPr>
          <w:rFonts w:ascii="Times New Roman" w:eastAsia="Times New Roman" w:hAnsi="Times New Roman" w:cs="Times New Roman"/>
          <w:sz w:val="24"/>
          <w:szCs w:val="24"/>
          <w:lang w:eastAsia="ru-RU"/>
        </w:rPr>
        <w:t>(9)</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Например, количество новых изделий в магазине составляет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45 единиц, всего в магазине продается 156 изделий. Следовательно, коэффициент обновления ассортимента составляет 0,29. </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После того как рассчитаны все показатели, осуществляется расчет коэффициента рациональности. </w:t>
      </w:r>
    </w:p>
    <w:p w:rsidR="000A759F" w:rsidRPr="00AC2EF5" w:rsidRDefault="000A759F" w:rsidP="0019425C">
      <w:pPr>
        <w:tabs>
          <w:tab w:val="left" w:pos="709"/>
        </w:tabs>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 xml:space="preserve">Коэффициент рациональности </w:t>
      </w:r>
      <w:r w:rsidRPr="00AC2EF5">
        <w:rPr>
          <w:rFonts w:ascii="Times New Roman" w:eastAsia="Times New Roman" w:hAnsi="Times New Roman" w:cs="Times New Roman"/>
          <w:i/>
          <w:sz w:val="24"/>
          <w:szCs w:val="24"/>
          <w:lang w:eastAsia="ru-RU"/>
        </w:rPr>
        <w:sym w:font="Symbol" w:char="F02D"/>
      </w:r>
      <w:r w:rsidRPr="00AC2EF5">
        <w:rPr>
          <w:rFonts w:ascii="Times New Roman" w:eastAsia="Times New Roman" w:hAnsi="Times New Roman" w:cs="Times New Roman"/>
          <w:sz w:val="24"/>
          <w:szCs w:val="24"/>
          <w:lang w:eastAsia="ru-RU"/>
        </w:rPr>
        <w:t xml:space="preserve"> средневзвешенное значение показателя рациональности с учетом реальных значений показателей широты, полноты, устойчивости и новизны, помноженные на соответствующие коэффициен</w:t>
      </w:r>
      <w:r w:rsidRPr="00AC2EF5">
        <w:rPr>
          <w:rFonts w:ascii="Times New Roman" w:eastAsia="Times New Roman" w:hAnsi="Times New Roman" w:cs="Times New Roman"/>
          <w:sz w:val="24"/>
          <w:szCs w:val="24"/>
          <w:lang w:eastAsia="ru-RU"/>
        </w:rPr>
        <w:softHyphen/>
        <w:t>ты весомости. Расчетная формула коэффициента рацио</w:t>
      </w:r>
      <w:r w:rsidRPr="00AC2EF5">
        <w:rPr>
          <w:rFonts w:ascii="Times New Roman" w:eastAsia="Times New Roman" w:hAnsi="Times New Roman" w:cs="Times New Roman"/>
          <w:sz w:val="24"/>
          <w:szCs w:val="24"/>
          <w:lang w:eastAsia="ru-RU"/>
        </w:rPr>
        <w:softHyphen/>
        <w:t>нальности  имеет вид:</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tabs>
          <w:tab w:val="left" w:pos="1620"/>
        </w:tabs>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р</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ш</w:t>
      </w:r>
      <w:r w:rsidRPr="00AC2EF5">
        <w:rPr>
          <w:rFonts w:ascii="Times New Roman" w:eastAsia="Times New Roman" w:hAnsi="Times New Roman" w:cs="Times New Roman"/>
          <w:sz w:val="24"/>
          <w:szCs w:val="24"/>
          <w:lang w:eastAsia="ru-RU"/>
        </w:rPr>
        <w:t xml:space="preserve"> × К</w:t>
      </w:r>
      <w:r w:rsidRPr="00AC2EF5">
        <w:rPr>
          <w:rFonts w:ascii="Times New Roman" w:eastAsia="Times New Roman" w:hAnsi="Times New Roman" w:cs="Times New Roman"/>
          <w:sz w:val="24"/>
          <w:szCs w:val="24"/>
          <w:vertAlign w:val="subscript"/>
          <w:lang w:eastAsia="ru-RU"/>
        </w:rPr>
        <w:t>вш</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t xml:space="preserve"> × К</w:t>
      </w:r>
      <w:r w:rsidRPr="00AC2EF5">
        <w:rPr>
          <w:rFonts w:ascii="Times New Roman" w:eastAsia="Times New Roman" w:hAnsi="Times New Roman" w:cs="Times New Roman"/>
          <w:sz w:val="24"/>
          <w:szCs w:val="24"/>
          <w:vertAlign w:val="subscript"/>
          <w:lang w:eastAsia="ru-RU"/>
        </w:rPr>
        <w:t>вп</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у</w:t>
      </w:r>
      <w:r w:rsidRPr="00AC2EF5">
        <w:rPr>
          <w:rFonts w:ascii="Times New Roman" w:eastAsia="Times New Roman" w:hAnsi="Times New Roman" w:cs="Times New Roman"/>
          <w:sz w:val="24"/>
          <w:szCs w:val="24"/>
          <w:lang w:eastAsia="ru-RU"/>
        </w:rPr>
        <w:t xml:space="preserve"> × К</w:t>
      </w:r>
      <w:r w:rsidRPr="00AC2EF5">
        <w:rPr>
          <w:rFonts w:ascii="Times New Roman" w:eastAsia="Times New Roman" w:hAnsi="Times New Roman" w:cs="Times New Roman"/>
          <w:sz w:val="24"/>
          <w:szCs w:val="24"/>
          <w:vertAlign w:val="subscript"/>
          <w:lang w:eastAsia="ru-RU"/>
        </w:rPr>
        <w:t>ву</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н</w:t>
      </w:r>
      <w:r w:rsidRPr="00AC2EF5">
        <w:rPr>
          <w:rFonts w:ascii="Times New Roman" w:eastAsia="Times New Roman" w:hAnsi="Times New Roman" w:cs="Times New Roman"/>
          <w:sz w:val="24"/>
          <w:szCs w:val="24"/>
          <w:lang w:eastAsia="ru-RU"/>
        </w:rPr>
        <w:t xml:space="preserve"> × К</w:t>
      </w:r>
      <w:r w:rsidRPr="00AC2EF5">
        <w:rPr>
          <w:rFonts w:ascii="Times New Roman" w:eastAsia="Times New Roman" w:hAnsi="Times New Roman" w:cs="Times New Roman"/>
          <w:sz w:val="24"/>
          <w:szCs w:val="24"/>
          <w:vertAlign w:val="subscript"/>
          <w:lang w:eastAsia="ru-RU"/>
        </w:rPr>
        <w:t>вн</w:t>
      </w:r>
      <w:r w:rsidRPr="00AC2EF5">
        <w:rPr>
          <w:rFonts w:ascii="Times New Roman" w:eastAsia="Times New Roman" w:hAnsi="Times New Roman" w:cs="Times New Roman"/>
          <w:sz w:val="24"/>
          <w:szCs w:val="24"/>
          <w:lang w:eastAsia="ru-RU"/>
        </w:rPr>
        <w:t>,</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(10)</w:t>
      </w:r>
    </w:p>
    <w:p w:rsidR="000A759F" w:rsidRPr="00AC2EF5" w:rsidRDefault="000A759F" w:rsidP="0019425C">
      <w:pPr>
        <w:tabs>
          <w:tab w:val="left" w:pos="1620"/>
        </w:tabs>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где</w:t>
      </w:r>
      <w:r w:rsidRPr="00AC2EF5">
        <w:rPr>
          <w:rFonts w:ascii="Times New Roman" w:eastAsia="Times New Roman" w:hAnsi="Times New Roman" w:cs="Times New Roman"/>
          <w:sz w:val="24"/>
          <w:szCs w:val="24"/>
          <w:lang w:eastAsia="ru-RU"/>
        </w:rPr>
        <w:tab/>
        <w:t>К</w:t>
      </w:r>
      <w:r w:rsidRPr="00AC2EF5">
        <w:rPr>
          <w:rFonts w:ascii="Times New Roman" w:eastAsia="Times New Roman" w:hAnsi="Times New Roman" w:cs="Times New Roman"/>
          <w:sz w:val="24"/>
          <w:szCs w:val="24"/>
          <w:vertAlign w:val="subscript"/>
          <w:lang w:eastAsia="ru-RU"/>
        </w:rPr>
        <w:t>у</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коэффициент устойчивости;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 xml:space="preserve">ш  </w:t>
      </w:r>
      <w:r w:rsidRPr="00AC2EF5">
        <w:rPr>
          <w:rFonts w:ascii="Times New Roman" w:eastAsia="Times New Roman" w:hAnsi="Times New Roman" w:cs="Times New Roman"/>
          <w:sz w:val="24"/>
          <w:szCs w:val="24"/>
          <w:vertAlign w:val="subscript"/>
          <w:lang w:eastAsia="ru-RU"/>
        </w:rPr>
        <w:sym w:font="Symbol" w:char="F02D"/>
      </w:r>
      <w:r w:rsidRPr="00AC2EF5">
        <w:rPr>
          <w:rFonts w:ascii="Times New Roman" w:eastAsia="Times New Roman" w:hAnsi="Times New Roman" w:cs="Times New Roman"/>
          <w:sz w:val="24"/>
          <w:szCs w:val="24"/>
          <w:lang w:eastAsia="ru-RU"/>
        </w:rPr>
        <w:t>коэффициент широты;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коэффициент полноты;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н</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коэффициент новизны (обновления);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ву</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коэффициент весомости устойчивости;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lastRenderedPageBreak/>
        <w:t>К</w:t>
      </w:r>
      <w:r w:rsidRPr="00AC2EF5">
        <w:rPr>
          <w:rFonts w:ascii="Times New Roman" w:eastAsia="Times New Roman" w:hAnsi="Times New Roman" w:cs="Times New Roman"/>
          <w:sz w:val="24"/>
          <w:szCs w:val="24"/>
          <w:vertAlign w:val="subscript"/>
          <w:lang w:eastAsia="ru-RU"/>
        </w:rPr>
        <w:t xml:space="preserve">вш  </w:t>
      </w:r>
      <w:r w:rsidRPr="00AC2EF5">
        <w:rPr>
          <w:rFonts w:ascii="Times New Roman" w:eastAsia="Times New Roman" w:hAnsi="Times New Roman" w:cs="Times New Roman"/>
          <w:sz w:val="24"/>
          <w:szCs w:val="24"/>
          <w:vertAlign w:val="subscript"/>
          <w:lang w:eastAsia="ru-RU"/>
        </w:rPr>
        <w:sym w:font="Symbol" w:char="F02D"/>
      </w:r>
      <w:r w:rsidRPr="00AC2EF5">
        <w:rPr>
          <w:rFonts w:ascii="Times New Roman" w:eastAsia="Times New Roman" w:hAnsi="Times New Roman" w:cs="Times New Roman"/>
          <w:sz w:val="24"/>
          <w:szCs w:val="24"/>
          <w:lang w:eastAsia="ru-RU"/>
        </w:rPr>
        <w:t>коэффициент весомости широты;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вп</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коэффициент весомости полноты;</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К</w:t>
      </w:r>
      <w:r w:rsidRPr="00AC2EF5">
        <w:rPr>
          <w:rFonts w:ascii="Times New Roman" w:eastAsia="Times New Roman" w:hAnsi="Times New Roman" w:cs="Times New Roman"/>
          <w:sz w:val="24"/>
          <w:szCs w:val="24"/>
          <w:vertAlign w:val="subscript"/>
          <w:lang w:eastAsia="ru-RU"/>
        </w:rPr>
        <w:t>вн</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коэффициент весомости новизны (обновления).</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Коэффициенты весо</w:t>
      </w:r>
      <w:r w:rsidRPr="00AC2EF5">
        <w:rPr>
          <w:rFonts w:ascii="Times New Roman" w:eastAsia="Times New Roman" w:hAnsi="Times New Roman" w:cs="Times New Roman"/>
          <w:sz w:val="24"/>
          <w:szCs w:val="24"/>
          <w:lang w:eastAsia="ru-RU"/>
        </w:rPr>
        <w:softHyphen/>
        <w:t>мости определяют экспертным путем, они характеризуют удельную долю показателя при формировании потребитель</w:t>
      </w:r>
      <w:r w:rsidRPr="00AC2EF5">
        <w:rPr>
          <w:rFonts w:ascii="Times New Roman" w:eastAsia="Times New Roman" w:hAnsi="Times New Roman" w:cs="Times New Roman"/>
          <w:sz w:val="24"/>
          <w:szCs w:val="24"/>
          <w:lang w:eastAsia="ru-RU"/>
        </w:rPr>
        <w:softHyphen/>
        <w:t>ских предпочтений, влияющих на сбыт товаров. Они индивидуальны для каждой товарной группы, а иногда для каждого товара.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 определенной степенью достоверности коэффициент рациональности может свидетельствовать о рациональном ассортименте. Вероятная погрешность показывает разницу между потребностями, предполагаемыми при формирова</w:t>
      </w:r>
      <w:r w:rsidRPr="00AC2EF5">
        <w:rPr>
          <w:rFonts w:ascii="Times New Roman" w:eastAsia="Times New Roman" w:hAnsi="Times New Roman" w:cs="Times New Roman"/>
          <w:sz w:val="24"/>
          <w:szCs w:val="24"/>
          <w:lang w:eastAsia="ru-RU"/>
        </w:rPr>
        <w:softHyphen/>
        <w:t>нии ассортимента (прогнозируемый ассортимент), и реаль</w:t>
      </w:r>
      <w:r w:rsidRPr="00AC2EF5">
        <w:rPr>
          <w:rFonts w:ascii="Times New Roman" w:eastAsia="Times New Roman" w:hAnsi="Times New Roman" w:cs="Times New Roman"/>
          <w:sz w:val="24"/>
          <w:szCs w:val="24"/>
          <w:lang w:eastAsia="ru-RU"/>
        </w:rPr>
        <w:softHyphen/>
        <w:t>ными, подкрепленными покупательским спросом.</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Задание 2.</w:t>
      </w:r>
      <w:r w:rsidRPr="00AC2EF5">
        <w:rPr>
          <w:rFonts w:ascii="Times New Roman" w:eastAsia="Times New Roman" w:hAnsi="Times New Roman" w:cs="Times New Roman"/>
          <w:bCs/>
          <w:sz w:val="24"/>
          <w:szCs w:val="24"/>
          <w:lang w:eastAsia="ru-RU"/>
        </w:rPr>
        <w:t xml:space="preserve"> Определить номенклатуру факторов, оказывающих влияние на формирование торгового ассортимента:</w:t>
      </w:r>
    </w:p>
    <w:p w:rsidR="000A759F" w:rsidRPr="00AC2EF5" w:rsidRDefault="000A759F" w:rsidP="00057B9C">
      <w:pPr>
        <w:numPr>
          <w:ilvl w:val="0"/>
          <w:numId w:val="32"/>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кожаной обуви;</w:t>
      </w:r>
    </w:p>
    <w:p w:rsidR="000A759F" w:rsidRPr="00AC2EF5" w:rsidRDefault="000A759F" w:rsidP="00057B9C">
      <w:pPr>
        <w:numPr>
          <w:ilvl w:val="0"/>
          <w:numId w:val="32"/>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швейной одежды;</w:t>
      </w:r>
    </w:p>
    <w:p w:rsidR="000A759F" w:rsidRPr="00AC2EF5" w:rsidRDefault="000A759F" w:rsidP="00057B9C">
      <w:pPr>
        <w:numPr>
          <w:ilvl w:val="0"/>
          <w:numId w:val="32"/>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стиральных машин;</w:t>
      </w:r>
    </w:p>
    <w:p w:rsidR="000A759F" w:rsidRPr="00AC2EF5" w:rsidRDefault="000A759F" w:rsidP="00057B9C">
      <w:pPr>
        <w:numPr>
          <w:ilvl w:val="0"/>
          <w:numId w:val="32"/>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ювелирных изделий;</w:t>
      </w:r>
    </w:p>
    <w:p w:rsidR="000A759F" w:rsidRPr="00AC2EF5" w:rsidRDefault="000A759F" w:rsidP="00057B9C">
      <w:pPr>
        <w:numPr>
          <w:ilvl w:val="0"/>
          <w:numId w:val="32"/>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игрушек;</w:t>
      </w:r>
    </w:p>
    <w:p w:rsidR="000A759F" w:rsidRPr="00AC2EF5" w:rsidRDefault="000A759F" w:rsidP="00057B9C">
      <w:pPr>
        <w:numPr>
          <w:ilvl w:val="0"/>
          <w:numId w:val="32"/>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фотоаппаратов.</w:t>
      </w: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Задание 3</w:t>
      </w:r>
      <w:r w:rsidRPr="00AC2EF5">
        <w:rPr>
          <w:rFonts w:ascii="Times New Roman" w:eastAsia="Times New Roman" w:hAnsi="Times New Roman" w:cs="Times New Roman"/>
          <w:bCs/>
          <w:sz w:val="24"/>
          <w:szCs w:val="24"/>
          <w:lang w:eastAsia="ru-RU"/>
        </w:rPr>
        <w:t>. Рассчитать коэффициенты весомости показателей рациональности ассортимента (коэффициентов полноты, широты, новизны, устойчивости) и сделать вывод об их важности  для следующих товарных групп:</w:t>
      </w:r>
    </w:p>
    <w:p w:rsidR="000A759F" w:rsidRPr="00AC2EF5" w:rsidRDefault="000A759F" w:rsidP="00057B9C">
      <w:pPr>
        <w:numPr>
          <w:ilvl w:val="0"/>
          <w:numId w:val="33"/>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кожаной обуви;</w:t>
      </w:r>
    </w:p>
    <w:p w:rsidR="000A759F" w:rsidRPr="00AC2EF5" w:rsidRDefault="000A759F" w:rsidP="00057B9C">
      <w:pPr>
        <w:numPr>
          <w:ilvl w:val="0"/>
          <w:numId w:val="33"/>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швейной одежды;</w:t>
      </w:r>
    </w:p>
    <w:p w:rsidR="000A759F" w:rsidRPr="00AC2EF5" w:rsidRDefault="000A759F" w:rsidP="00057B9C">
      <w:pPr>
        <w:numPr>
          <w:ilvl w:val="0"/>
          <w:numId w:val="33"/>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стиральных машин;</w:t>
      </w:r>
    </w:p>
    <w:p w:rsidR="000A759F" w:rsidRPr="00AC2EF5" w:rsidRDefault="000A759F" w:rsidP="00057B9C">
      <w:pPr>
        <w:numPr>
          <w:ilvl w:val="0"/>
          <w:numId w:val="33"/>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ювелирных изделий;</w:t>
      </w:r>
    </w:p>
    <w:p w:rsidR="000A759F" w:rsidRPr="00AC2EF5" w:rsidRDefault="000A759F" w:rsidP="00057B9C">
      <w:pPr>
        <w:numPr>
          <w:ilvl w:val="0"/>
          <w:numId w:val="33"/>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игрушек;</w:t>
      </w:r>
    </w:p>
    <w:p w:rsidR="000A759F" w:rsidRPr="00AC2EF5" w:rsidRDefault="000A759F" w:rsidP="00057B9C">
      <w:pPr>
        <w:numPr>
          <w:ilvl w:val="0"/>
          <w:numId w:val="33"/>
        </w:num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фотоаппаратов.</w:t>
      </w:r>
    </w:p>
    <w:p w:rsidR="0019425C" w:rsidRPr="00AC2EF5" w:rsidRDefault="0019425C" w:rsidP="0019425C">
      <w:pPr>
        <w:widowControl w:val="0"/>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widowControl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4. </w:t>
      </w:r>
      <w:r w:rsidRPr="00AC2EF5">
        <w:rPr>
          <w:rFonts w:ascii="Times New Roman" w:eastAsia="Times New Roman" w:hAnsi="Times New Roman" w:cs="Times New Roman"/>
          <w:bCs/>
          <w:sz w:val="24"/>
          <w:szCs w:val="24"/>
          <w:lang w:eastAsia="ru-RU"/>
        </w:rPr>
        <w:t xml:space="preserve">Решить ситуацию. </w:t>
      </w:r>
      <w:r w:rsidRPr="00AC2EF5">
        <w:rPr>
          <w:rFonts w:ascii="Times New Roman" w:eastAsia="Times New Roman" w:hAnsi="Times New Roman" w:cs="Times New Roman"/>
          <w:sz w:val="24"/>
          <w:szCs w:val="24"/>
          <w:lang w:eastAsia="ru-RU"/>
        </w:rPr>
        <w:t>Ситуация: в ходе исследования ассортимента радиоэлектронной аппаратуры были получены следующие показатели.</w:t>
      </w:r>
    </w:p>
    <w:p w:rsidR="000A759F" w:rsidRPr="00AC2EF5" w:rsidRDefault="000A759F" w:rsidP="0019425C">
      <w:pPr>
        <w:widowControl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 российском рынке представлено 418 моделей телевизионных приемников, базовыми показателями по классификационным признакам являются: марки – 44,  размер диагонали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 xml:space="preserve"> 32, тип звучания – 2, формат изображения – 2,  способ установки – 2. Ассортимент магазина представлен ниже (см. Табл. 29), причем постоянно в ассортименте присутствует 3 марки. Новыми моделями признали – 4 телевизора.</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29 – Перечень телевизионных приемников, имеющихся в продаже  на момент исследования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
        <w:gridCol w:w="1945"/>
        <w:gridCol w:w="1445"/>
        <w:gridCol w:w="1445"/>
        <w:gridCol w:w="2199"/>
        <w:gridCol w:w="1632"/>
        <w:gridCol w:w="1336"/>
      </w:tblGrid>
      <w:tr w:rsidR="000A759F" w:rsidRPr="00AC2EF5" w:rsidTr="00654D33">
        <w:tc>
          <w:tcPr>
            <w:tcW w:w="338"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п/п</w:t>
            </w:r>
          </w:p>
        </w:tc>
        <w:tc>
          <w:tcPr>
            <w:tcW w:w="93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Марка</w:t>
            </w:r>
          </w:p>
        </w:tc>
        <w:tc>
          <w:tcPr>
            <w:tcW w:w="696"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Размер по диагонали</w:t>
            </w:r>
          </w:p>
        </w:tc>
        <w:tc>
          <w:tcPr>
            <w:tcW w:w="696"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Тип звучания</w:t>
            </w:r>
          </w:p>
        </w:tc>
        <w:tc>
          <w:tcPr>
            <w:tcW w:w="1049"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Способ</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установки</w:t>
            </w:r>
          </w:p>
        </w:tc>
        <w:tc>
          <w:tcPr>
            <w:tcW w:w="645"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Формат изображения</w:t>
            </w:r>
          </w:p>
        </w:tc>
        <w:tc>
          <w:tcPr>
            <w:tcW w:w="645"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Цена,</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тыс. руб.</w:t>
            </w:r>
          </w:p>
        </w:tc>
      </w:tr>
      <w:tr w:rsidR="000A759F" w:rsidRPr="00AC2EF5" w:rsidTr="00654D33">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Aiwa</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36</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моно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переносной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х 4</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5,5</w:t>
            </w:r>
          </w:p>
        </w:tc>
      </w:tr>
      <w:tr w:rsidR="000A759F" w:rsidRPr="00AC2EF5" w:rsidTr="00654D33">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Orion</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54</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моно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стационарный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х 4</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6,6</w:t>
            </w:r>
          </w:p>
        </w:tc>
      </w:tr>
      <w:tr w:rsidR="000A759F" w:rsidRPr="00AC2EF5" w:rsidTr="00654D33">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Gorizont</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51</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стерео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Стационарный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х 4</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5,6</w:t>
            </w:r>
          </w:p>
        </w:tc>
      </w:tr>
      <w:tr w:rsidR="000A759F" w:rsidRPr="00AC2EF5" w:rsidTr="00654D33">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Daewoo</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55</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стерео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Стационарный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 х 16</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9,1</w:t>
            </w:r>
          </w:p>
        </w:tc>
      </w:tr>
      <w:tr w:rsidR="000A759F" w:rsidRPr="00AC2EF5" w:rsidTr="00654D33">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Junost</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моно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переносной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х 4</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w:t>
            </w:r>
          </w:p>
        </w:tc>
      </w:tr>
      <w:tr w:rsidR="000A759F" w:rsidRPr="00AC2EF5" w:rsidTr="00654D33">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Samsung</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72</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стерео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стационарный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 х 16</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26,5</w:t>
            </w:r>
          </w:p>
        </w:tc>
      </w:tr>
      <w:tr w:rsidR="000A759F" w:rsidRPr="00AC2EF5" w:rsidTr="00654D33">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Philips</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36</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моно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переносной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х 4</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5,7</w:t>
            </w:r>
          </w:p>
        </w:tc>
      </w:tr>
      <w:tr w:rsidR="000A759F" w:rsidRPr="00AC2EF5" w:rsidTr="00654D33">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LG</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51</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стерео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стационарный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 х 16</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8,5</w:t>
            </w:r>
          </w:p>
        </w:tc>
      </w:tr>
      <w:tr w:rsidR="000A759F" w:rsidRPr="00AC2EF5" w:rsidTr="00654D33">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9</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Vityaz</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54</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моно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стационарный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х 4</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6,6</w:t>
            </w:r>
          </w:p>
        </w:tc>
      </w:tr>
      <w:tr w:rsidR="000A759F" w:rsidRPr="00AC2EF5" w:rsidTr="00654D33">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Thomson</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63</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моно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стационарный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х 4</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12,2</w:t>
            </w:r>
          </w:p>
        </w:tc>
      </w:tr>
      <w:tr w:rsidR="000A759F" w:rsidRPr="00AC2EF5" w:rsidTr="00654D33">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Loewe</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81</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стерео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стационарный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 х 16</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106,6</w:t>
            </w:r>
          </w:p>
        </w:tc>
      </w:tr>
      <w:tr w:rsidR="000A759F" w:rsidRPr="00AC2EF5" w:rsidTr="00654D33">
        <w:trPr>
          <w:trHeight w:val="70"/>
        </w:trPr>
        <w:tc>
          <w:tcPr>
            <w:tcW w:w="338"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w:t>
            </w:r>
          </w:p>
        </w:tc>
        <w:tc>
          <w:tcPr>
            <w:tcW w:w="93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Grundig</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70</w:t>
            </w:r>
          </w:p>
        </w:tc>
        <w:tc>
          <w:tcPr>
            <w:tcW w:w="69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стерео</w:t>
            </w:r>
          </w:p>
        </w:tc>
        <w:tc>
          <w:tcPr>
            <w:tcW w:w="104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стационарный</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х 4</w:t>
            </w:r>
          </w:p>
        </w:tc>
        <w:tc>
          <w:tcPr>
            <w:tcW w:w="6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22,1</w:t>
            </w: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057B9C">
      <w:pPr>
        <w:numPr>
          <w:ilvl w:val="0"/>
          <w:numId w:val="34"/>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Рассчитать показатели ассортимента:</w:t>
      </w:r>
    </w:p>
    <w:p w:rsidR="000A759F" w:rsidRPr="00AC2EF5" w:rsidRDefault="000A759F" w:rsidP="00057B9C">
      <w:pPr>
        <w:numPr>
          <w:ilvl w:val="1"/>
          <w:numId w:val="35"/>
        </w:numPr>
        <w:tabs>
          <w:tab w:val="clear" w:pos="360"/>
          <w:tab w:val="num" w:pos="1560"/>
        </w:tabs>
        <w:spacing w:after="0" w:line="240" w:lineRule="auto"/>
        <w:ind w:left="1560" w:hanging="426"/>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структуру по цене, размеру экрана, формату экрана, способу установки, тип звучания, объединив значения признаков не более чем в три интервала. Например, размер экрана по диагонали: 31</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sz w:val="24"/>
          <w:szCs w:val="24"/>
          <w:lang w:eastAsia="ru-RU"/>
        </w:rPr>
        <w:t>36 см, и т. д.;</w:t>
      </w:r>
    </w:p>
    <w:p w:rsidR="000A759F" w:rsidRPr="00AC2EF5" w:rsidRDefault="000A759F" w:rsidP="00057B9C">
      <w:pPr>
        <w:numPr>
          <w:ilvl w:val="1"/>
          <w:numId w:val="35"/>
        </w:numPr>
        <w:tabs>
          <w:tab w:val="clear" w:pos="360"/>
          <w:tab w:val="num" w:pos="1560"/>
        </w:tabs>
        <w:spacing w:after="0" w:line="240" w:lineRule="auto"/>
        <w:ind w:left="1560" w:hanging="426"/>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коэффициенты широты, полноты, новизны, устойчивости и рациональности ассортимента;</w:t>
      </w:r>
    </w:p>
    <w:p w:rsidR="000A759F" w:rsidRPr="00AC2EF5" w:rsidRDefault="000A759F" w:rsidP="00057B9C">
      <w:pPr>
        <w:numPr>
          <w:ilvl w:val="0"/>
          <w:numId w:val="36"/>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 xml:space="preserve">Сделать выводы о конкурентоспособности ассортимента </w:t>
      </w:r>
      <w:r w:rsidRPr="00AC2EF5">
        <w:rPr>
          <w:rFonts w:ascii="Times New Roman" w:eastAsia="Times New Roman" w:hAnsi="Times New Roman" w:cs="Times New Roman"/>
          <w:sz w:val="24"/>
          <w:szCs w:val="24"/>
          <w:lang w:eastAsia="ru-RU"/>
        </w:rPr>
        <w:t>магазина реализующего телеаппаратуру.</w:t>
      </w:r>
    </w:p>
    <w:p w:rsidR="000A759F" w:rsidRPr="00AC2EF5" w:rsidRDefault="000A759F" w:rsidP="00057B9C">
      <w:pPr>
        <w:numPr>
          <w:ilvl w:val="0"/>
          <w:numId w:val="36"/>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Разработать рекомендации по совершенствованию ассортимента данного магазина.</w:t>
      </w: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br w:type="page"/>
      </w:r>
    </w:p>
    <w:p w:rsidR="000A759F" w:rsidRPr="00AC2EF5" w:rsidRDefault="000A759F" w:rsidP="00373055">
      <w:pPr>
        <w:pStyle w:val="1"/>
        <w:rPr>
          <w:rFonts w:eastAsia="Times New Roman" w:cs="Times New Roman"/>
          <w:i/>
          <w:iCs/>
          <w:lang w:eastAsia="ru-RU"/>
        </w:rPr>
      </w:pPr>
      <w:bookmarkStart w:id="9" w:name="_Toc28600904"/>
      <w:r w:rsidRPr="00AC2EF5">
        <w:rPr>
          <w:rFonts w:eastAsia="Times New Roman" w:cs="Times New Roman"/>
          <w:bCs/>
          <w:lang w:eastAsia="ru-RU"/>
        </w:rPr>
        <w:lastRenderedPageBreak/>
        <w:t xml:space="preserve">Раздел 2 </w:t>
      </w:r>
      <w:r w:rsidR="0019425C" w:rsidRPr="00AC2EF5">
        <w:rPr>
          <w:rFonts w:eastAsia="Times New Roman" w:cs="Times New Roman"/>
          <w:bCs/>
          <w:lang w:eastAsia="ru-RU"/>
        </w:rPr>
        <w:t>О</w:t>
      </w:r>
      <w:r w:rsidR="0019425C" w:rsidRPr="00AC2EF5">
        <w:rPr>
          <w:rFonts w:eastAsia="Times New Roman" w:cs="Times New Roman"/>
          <w:lang w:eastAsia="ru-RU"/>
        </w:rPr>
        <w:t>сновы  экспертизы товаров</w:t>
      </w:r>
      <w:bookmarkEnd w:id="9"/>
    </w:p>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b/>
          <w:sz w:val="24"/>
          <w:szCs w:val="24"/>
          <w:lang w:eastAsia="ru-RU"/>
        </w:rPr>
      </w:pPr>
    </w:p>
    <w:p w:rsidR="000A759F" w:rsidRPr="00AC2EF5" w:rsidRDefault="000A759F" w:rsidP="000E7055">
      <w:pPr>
        <w:pStyle w:val="20"/>
        <w:rPr>
          <w:rFonts w:eastAsia="Arial Unicode MS"/>
          <w:lang w:eastAsia="ru-RU"/>
        </w:rPr>
      </w:pPr>
      <w:bookmarkStart w:id="10" w:name="_Toc28600905"/>
      <w:r w:rsidRPr="00AC2EF5">
        <w:rPr>
          <w:rFonts w:eastAsia="Arial Unicode MS"/>
          <w:lang w:eastAsia="ru-RU"/>
        </w:rPr>
        <w:t>Лабораторная работа «</w:t>
      </w:r>
      <w:r w:rsidRPr="00AC2EF5">
        <w:rPr>
          <w:rFonts w:eastAsia="Times New Roman"/>
          <w:lang w:eastAsia="ru-RU"/>
        </w:rPr>
        <w:t>Изучение процедуры проведения экспертизы товаров»</w:t>
      </w:r>
      <w:bookmarkEnd w:id="10"/>
    </w:p>
    <w:p w:rsidR="000A759F" w:rsidRPr="00AC2EF5" w:rsidRDefault="000A759F" w:rsidP="0019425C">
      <w:pPr>
        <w:widowControl w:val="0"/>
        <w:numPr>
          <w:ilvl w:val="12"/>
          <w:numId w:val="0"/>
        </w:numPr>
        <w:spacing w:after="0" w:line="240" w:lineRule="auto"/>
        <w:jc w:val="both"/>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bookmarkStart w:id="11" w:name="_Hlk28595707"/>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pStyle w:val="aa"/>
        <w:numPr>
          <w:ilvl w:val="0"/>
          <w:numId w:val="55"/>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методические указания;</w:t>
      </w:r>
    </w:p>
    <w:p w:rsidR="000A759F" w:rsidRPr="00AC2EF5" w:rsidRDefault="000A759F" w:rsidP="00057B9C">
      <w:pPr>
        <w:pStyle w:val="aa"/>
        <w:numPr>
          <w:ilvl w:val="0"/>
          <w:numId w:val="55"/>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бланки документов: заявок, нарядов, актов.</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pStyle w:val="aa"/>
        <w:numPr>
          <w:ilvl w:val="0"/>
          <w:numId w:val="37"/>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Понятие об экспертизе. Цели и задачи экспертизы. Объекты субъекты и методы экспертизы. Виды экспертиз. </w:t>
      </w:r>
    </w:p>
    <w:p w:rsidR="000A759F" w:rsidRPr="00AC2EF5" w:rsidRDefault="000A759F" w:rsidP="00057B9C">
      <w:pPr>
        <w:pStyle w:val="aa"/>
        <w:numPr>
          <w:ilvl w:val="0"/>
          <w:numId w:val="37"/>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Средства товарной экспертизы: средства информации о товарах и материально-технические средства, их  классификация.</w:t>
      </w:r>
    </w:p>
    <w:p w:rsidR="000A759F" w:rsidRPr="00AC2EF5" w:rsidRDefault="000A759F" w:rsidP="00057B9C">
      <w:pPr>
        <w:pStyle w:val="aa"/>
        <w:numPr>
          <w:ilvl w:val="0"/>
          <w:numId w:val="37"/>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Методы товарной экспертизы. </w:t>
      </w:r>
    </w:p>
    <w:p w:rsidR="000A759F" w:rsidRPr="00AC2EF5" w:rsidRDefault="000A759F" w:rsidP="00057B9C">
      <w:pPr>
        <w:pStyle w:val="aa"/>
        <w:numPr>
          <w:ilvl w:val="0"/>
          <w:numId w:val="37"/>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Организация проведения товарной экспертизы. </w:t>
      </w:r>
    </w:p>
    <w:p w:rsidR="000A759F" w:rsidRPr="00AC2EF5" w:rsidRDefault="000A759F" w:rsidP="0019425C">
      <w:pPr>
        <w:spacing w:after="0" w:line="240" w:lineRule="auto"/>
        <w:ind w:firstLine="709"/>
        <w:jc w:val="both"/>
        <w:rPr>
          <w:rFonts w:ascii="Times New Roman" w:eastAsia="Times New Roman" w:hAnsi="Times New Roman" w:cs="Times New Roman"/>
          <w:b/>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r w:rsidRPr="00AC2EF5">
        <w:rPr>
          <w:rFonts w:ascii="Times New Roman" w:eastAsia="Times New Roman" w:hAnsi="Times New Roman" w:cs="Times New Roman"/>
          <w:b/>
          <w:bCs/>
          <w:kern w:val="2"/>
          <w:sz w:val="24"/>
          <w:szCs w:val="24"/>
          <w:lang w:eastAsia="ru-RU"/>
        </w:rPr>
        <w:t>Вопросы для проверки:</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понятие об экспертизе качества непродовольственных товаров, ее цели и задачи.</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нормативные документы необходимы для проведения экспертизы.</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разница между «контролем» и «экспертизой» качества?</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Каков порядок подготовки и проведения экспертизы?</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каких случаях возможен отказ от проведения экспертизы?</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документы необходимо потребовать при экспертизе товара, доставленного с нарушениями срока доставки и транспортных средств?</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Особенности экспертизы импортных товаров.</w:t>
      </w:r>
    </w:p>
    <w:p w:rsidR="000A759F" w:rsidRPr="00AC2EF5" w:rsidRDefault="000A759F" w:rsidP="00057B9C">
      <w:pPr>
        <w:numPr>
          <w:ilvl w:val="0"/>
          <w:numId w:val="38"/>
        </w:numPr>
        <w:tabs>
          <w:tab w:val="clear" w:pos="360"/>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Условия проведения экспертизы и ее документальное оформление по требованиям судов и следственных органов.</w:t>
      </w:r>
    </w:p>
    <w:bookmarkEnd w:id="11"/>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Задание 1. </w:t>
      </w:r>
      <w:r w:rsidRPr="00AC2EF5">
        <w:rPr>
          <w:rFonts w:ascii="Times New Roman" w:eastAsia="Times New Roman" w:hAnsi="Times New Roman" w:cs="Times New Roman"/>
          <w:sz w:val="24"/>
          <w:szCs w:val="24"/>
          <w:lang w:eastAsia="ru-RU"/>
        </w:rPr>
        <w:t>Определить  особенности экспертизы, контроля и оценки качества. Результаты работы оформить в таблице 30.</w:t>
      </w: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30 – Характеристика видов деятельности товароведа-эксперта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2019"/>
        <w:gridCol w:w="1692"/>
        <w:gridCol w:w="1694"/>
        <w:gridCol w:w="1696"/>
      </w:tblGrid>
      <w:tr w:rsidR="000A759F" w:rsidRPr="00AC2EF5" w:rsidTr="000E7055">
        <w:tc>
          <w:tcPr>
            <w:tcW w:w="1676"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Вид деятельности</w:t>
            </w:r>
          </w:p>
        </w:tc>
        <w:tc>
          <w:tcPr>
            <w:tcW w:w="945"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Характеристика</w:t>
            </w:r>
          </w:p>
        </w:tc>
        <w:tc>
          <w:tcPr>
            <w:tcW w:w="79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Субъект</w:t>
            </w:r>
          </w:p>
        </w:tc>
        <w:tc>
          <w:tcPr>
            <w:tcW w:w="793"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Цель</w:t>
            </w:r>
          </w:p>
        </w:tc>
        <w:tc>
          <w:tcPr>
            <w:tcW w:w="794"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Область</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применения</w:t>
            </w:r>
          </w:p>
        </w:tc>
      </w:tr>
      <w:tr w:rsidR="000A759F" w:rsidRPr="00AC2EF5" w:rsidTr="000E7055">
        <w:tc>
          <w:tcPr>
            <w:tcW w:w="1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качества</w:t>
            </w:r>
          </w:p>
        </w:tc>
        <w:tc>
          <w:tcPr>
            <w:tcW w:w="9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0E7055">
        <w:tc>
          <w:tcPr>
            <w:tcW w:w="1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Оценка качества</w:t>
            </w:r>
          </w:p>
        </w:tc>
        <w:tc>
          <w:tcPr>
            <w:tcW w:w="9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0E7055">
        <w:tc>
          <w:tcPr>
            <w:tcW w:w="167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Контроль качества</w:t>
            </w:r>
          </w:p>
        </w:tc>
        <w:tc>
          <w:tcPr>
            <w:tcW w:w="9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79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p w:rsidR="000A759F" w:rsidRPr="00AC2EF5" w:rsidRDefault="000A759F" w:rsidP="0019425C">
      <w:pPr>
        <w:autoSpaceDN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Сделать вывод о сходстве и отличии составляющих (структурных элементов) различных видов деятельности.</w:t>
      </w:r>
    </w:p>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w:t>
      </w:r>
      <w:r w:rsidR="0011048C">
        <w:rPr>
          <w:rFonts w:ascii="Times New Roman" w:eastAsia="Times New Roman" w:hAnsi="Times New Roman" w:cs="Times New Roman"/>
          <w:b/>
          <w:sz w:val="24"/>
          <w:szCs w:val="24"/>
          <w:lang w:eastAsia="ru-RU"/>
        </w:rPr>
        <w:t>2</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 xml:space="preserve"> Изучить порядок проведения экспертизы качества товаров, в тетради перечислить основные ее этапы.</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Задание </w:t>
      </w:r>
      <w:r w:rsidR="0011048C">
        <w:rPr>
          <w:rFonts w:ascii="Times New Roman" w:eastAsia="Times New Roman" w:hAnsi="Times New Roman" w:cs="Times New Roman"/>
          <w:b/>
          <w:bCs/>
          <w:sz w:val="24"/>
          <w:szCs w:val="24"/>
          <w:lang w:eastAsia="ru-RU"/>
        </w:rPr>
        <w:t>3</w:t>
      </w:r>
      <w:r w:rsidRPr="00AC2EF5">
        <w:rPr>
          <w:rFonts w:ascii="Times New Roman" w:eastAsia="Times New Roman" w:hAnsi="Times New Roman" w:cs="Times New Roman"/>
          <w:b/>
          <w:bCs/>
          <w:sz w:val="24"/>
          <w:szCs w:val="24"/>
          <w:lang w:eastAsia="ru-RU"/>
        </w:rPr>
        <w:t>.</w:t>
      </w:r>
      <w:r w:rsidRPr="00AC2EF5">
        <w:rPr>
          <w:rFonts w:ascii="Times New Roman" w:eastAsia="Times New Roman" w:hAnsi="Times New Roman" w:cs="Times New Roman"/>
          <w:sz w:val="24"/>
          <w:szCs w:val="24"/>
          <w:lang w:eastAsia="ru-RU"/>
        </w:rPr>
        <w:t xml:space="preserve"> Изучить структуру и содержание акта экспертизы.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167D1B" w:rsidRPr="00AC2EF5" w:rsidRDefault="00167D1B" w:rsidP="0019425C">
      <w:pPr>
        <w:spacing w:after="0" w:line="240" w:lineRule="auto"/>
        <w:ind w:firstLine="709"/>
        <w:jc w:val="both"/>
        <w:rPr>
          <w:rFonts w:ascii="Times New Roman" w:eastAsia="Times New Roman" w:hAnsi="Times New Roman" w:cs="Times New Roman"/>
          <w:sz w:val="24"/>
          <w:szCs w:val="24"/>
          <w:lang w:eastAsia="ru-RU"/>
        </w:rPr>
      </w:pPr>
    </w:p>
    <w:p w:rsidR="00167D1B" w:rsidRPr="00AC2EF5" w:rsidRDefault="00167D1B" w:rsidP="0019425C">
      <w:pPr>
        <w:spacing w:after="0" w:line="240" w:lineRule="auto"/>
        <w:ind w:firstLine="709"/>
        <w:jc w:val="both"/>
        <w:rPr>
          <w:rFonts w:ascii="Times New Roman" w:eastAsia="Times New Roman" w:hAnsi="Times New Roman" w:cs="Times New Roman"/>
          <w:sz w:val="24"/>
          <w:szCs w:val="24"/>
          <w:lang w:eastAsia="ru-RU"/>
        </w:rPr>
      </w:pPr>
    </w:p>
    <w:p w:rsidR="00167D1B" w:rsidRPr="00AC2EF5" w:rsidRDefault="00167D1B" w:rsidP="0019425C">
      <w:pPr>
        <w:spacing w:after="0" w:line="240" w:lineRule="auto"/>
        <w:ind w:firstLine="709"/>
        <w:jc w:val="both"/>
        <w:rPr>
          <w:rFonts w:ascii="Times New Roman" w:eastAsia="Times New Roman" w:hAnsi="Times New Roman" w:cs="Times New Roman"/>
          <w:sz w:val="24"/>
          <w:szCs w:val="24"/>
          <w:lang w:eastAsia="ru-RU"/>
        </w:rPr>
      </w:pPr>
    </w:p>
    <w:p w:rsidR="00167D1B" w:rsidRPr="00AC2EF5" w:rsidRDefault="00167D1B"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bCs/>
          <w:sz w:val="24"/>
          <w:szCs w:val="24"/>
          <w:lang w:eastAsia="ru-RU"/>
        </w:rPr>
        <w:t>3</w:t>
      </w:r>
      <w:r w:rsidR="0011048C">
        <w:rPr>
          <w:rFonts w:ascii="Times New Roman" w:eastAsia="Times New Roman" w:hAnsi="Times New Roman" w:cs="Times New Roman"/>
          <w:bCs/>
          <w:sz w:val="24"/>
          <w:szCs w:val="24"/>
          <w:lang w:eastAsia="ru-RU"/>
        </w:rPr>
        <w:t>1</w:t>
      </w:r>
      <w:r w:rsidRPr="00AC2EF5">
        <w:rPr>
          <w:rFonts w:ascii="Times New Roman" w:eastAsia="Times New Roman" w:hAnsi="Times New Roman" w:cs="Times New Roman"/>
          <w:bCs/>
          <w:sz w:val="24"/>
          <w:szCs w:val="24"/>
          <w:lang w:eastAsia="ru-RU"/>
        </w:rPr>
        <w:t xml:space="preserve"> – Содержание акта экспертизы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0"/>
        <w:gridCol w:w="3560"/>
        <w:gridCol w:w="3562"/>
      </w:tblGrid>
      <w:tr w:rsidR="000A759F" w:rsidRPr="00AC2EF5" w:rsidTr="00654D33">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Часть акта</w:t>
            </w:r>
          </w:p>
        </w:tc>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w:t>
            </w:r>
          </w:p>
        </w:tc>
        <w:tc>
          <w:tcPr>
            <w:tcW w:w="166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к заполнению</w:t>
            </w:r>
          </w:p>
        </w:tc>
      </w:tr>
      <w:tr w:rsidR="000A759F" w:rsidRPr="00AC2EF5" w:rsidTr="00654D33">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 Протокольная</w:t>
            </w:r>
          </w:p>
        </w:tc>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654D33">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 Констатирующая</w:t>
            </w:r>
          </w:p>
        </w:tc>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654D33">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 Заключительная</w:t>
            </w:r>
          </w:p>
        </w:tc>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bl>
    <w:p w:rsidR="000A759F" w:rsidRPr="00AC2EF5" w:rsidRDefault="000A759F" w:rsidP="0019425C">
      <w:pPr>
        <w:autoSpaceDN w:val="0"/>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autoSpaceDN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Задание </w:t>
      </w:r>
      <w:r w:rsidR="0011048C">
        <w:rPr>
          <w:rFonts w:ascii="Times New Roman" w:eastAsia="Times New Roman" w:hAnsi="Times New Roman" w:cs="Times New Roman"/>
          <w:b/>
          <w:bCs/>
          <w:sz w:val="24"/>
          <w:szCs w:val="24"/>
          <w:lang w:eastAsia="ru-RU"/>
        </w:rPr>
        <w:t>4</w:t>
      </w:r>
      <w:r w:rsidRPr="00AC2EF5">
        <w:rPr>
          <w:rFonts w:ascii="Times New Roman" w:eastAsia="Times New Roman" w:hAnsi="Times New Roman" w:cs="Times New Roman"/>
          <w:b/>
          <w:bCs/>
          <w:sz w:val="24"/>
          <w:szCs w:val="24"/>
          <w:lang w:eastAsia="ru-RU"/>
        </w:rPr>
        <w:t>.</w:t>
      </w:r>
      <w:r w:rsidRPr="00AC2EF5">
        <w:rPr>
          <w:rFonts w:ascii="Times New Roman" w:eastAsia="Times New Roman" w:hAnsi="Times New Roman" w:cs="Times New Roman"/>
          <w:sz w:val="24"/>
          <w:szCs w:val="24"/>
          <w:lang w:eastAsia="ru-RU"/>
        </w:rPr>
        <w:t xml:space="preserve"> Решить ситуацию: на Универсальную базу поступила партия фарфорофаянсовой посуды. Партия поступила в исправном вагоне за исправными пломбами. </w:t>
      </w:r>
      <w:r w:rsidRPr="00AC2EF5">
        <w:rPr>
          <w:rFonts w:ascii="Times New Roman" w:eastAsia="Times New Roman" w:hAnsi="Times New Roman" w:cs="Times New Roman"/>
          <w:bCs/>
          <w:sz w:val="24"/>
          <w:szCs w:val="24"/>
          <w:lang w:eastAsia="ru-RU"/>
        </w:rPr>
        <w:t xml:space="preserve">Партия была </w:t>
      </w:r>
      <w:r w:rsidRPr="00AC2EF5">
        <w:rPr>
          <w:rFonts w:ascii="Times New Roman" w:eastAsia="Times New Roman" w:hAnsi="Times New Roman" w:cs="Times New Roman"/>
          <w:sz w:val="24"/>
          <w:szCs w:val="24"/>
          <w:lang w:eastAsia="ru-RU"/>
        </w:rPr>
        <w:t>представлена следующими изделиями:</w:t>
      </w:r>
    </w:p>
    <w:p w:rsidR="000A759F" w:rsidRPr="00AC2EF5" w:rsidRDefault="000A759F" w:rsidP="0019425C">
      <w:pPr>
        <w:autoSpaceDN w:val="0"/>
        <w:spacing w:after="0" w:line="240" w:lineRule="auto"/>
        <w:jc w:val="both"/>
        <w:rPr>
          <w:rFonts w:ascii="Times New Roman" w:eastAsia="Times New Roman" w:hAnsi="Times New Roman" w:cs="Times New Roman"/>
          <w:spacing w:val="54"/>
          <w:sz w:val="24"/>
          <w:szCs w:val="24"/>
          <w:lang w:eastAsia="ru-RU"/>
        </w:rPr>
      </w:pPr>
    </w:p>
    <w:p w:rsidR="000A759F" w:rsidRPr="00AC2EF5" w:rsidRDefault="000A759F" w:rsidP="0019425C">
      <w:pPr>
        <w:autoSpaceDN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 xml:space="preserve">Таблица </w:t>
      </w:r>
      <w:r w:rsidRPr="00AC2EF5">
        <w:rPr>
          <w:rFonts w:ascii="Times New Roman" w:eastAsia="Times New Roman" w:hAnsi="Times New Roman" w:cs="Times New Roman"/>
          <w:sz w:val="24"/>
          <w:szCs w:val="24"/>
          <w:lang w:eastAsia="ru-RU"/>
        </w:rPr>
        <w:t>3</w:t>
      </w:r>
      <w:r w:rsidR="0011048C">
        <w:rPr>
          <w:rFonts w:ascii="Times New Roman" w:eastAsia="Times New Roman" w:hAnsi="Times New Roman" w:cs="Times New Roman"/>
          <w:sz w:val="24"/>
          <w:szCs w:val="24"/>
          <w:lang w:eastAsia="ru-RU"/>
        </w:rPr>
        <w:t>2</w:t>
      </w:r>
      <w:r w:rsidRPr="00AC2EF5">
        <w:rPr>
          <w:rFonts w:ascii="Times New Roman" w:eastAsia="Times New Roman" w:hAnsi="Times New Roman" w:cs="Times New Roman"/>
          <w:sz w:val="24"/>
          <w:szCs w:val="24"/>
          <w:lang w:eastAsia="ru-RU"/>
        </w:rPr>
        <w:t xml:space="preserve"> – Информация о составе партии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142"/>
        <w:gridCol w:w="2000"/>
        <w:gridCol w:w="2000"/>
        <w:gridCol w:w="2000"/>
      </w:tblGrid>
      <w:tr w:rsidR="000A759F" w:rsidRPr="00AC2EF5" w:rsidTr="00654D33">
        <w:tc>
          <w:tcPr>
            <w:tcW w:w="253"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w:t>
            </w:r>
          </w:p>
        </w:tc>
        <w:tc>
          <w:tcPr>
            <w:tcW w:w="1939"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Название</w:t>
            </w:r>
          </w:p>
        </w:tc>
        <w:tc>
          <w:tcPr>
            <w:tcW w:w="936"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Кол-во штук</w:t>
            </w:r>
          </w:p>
        </w:tc>
        <w:tc>
          <w:tcPr>
            <w:tcW w:w="936"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Цена, руб.</w:t>
            </w:r>
          </w:p>
        </w:tc>
        <w:tc>
          <w:tcPr>
            <w:tcW w:w="936"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Сумма, руб.</w:t>
            </w:r>
          </w:p>
        </w:tc>
      </w:tr>
      <w:tr w:rsidR="000A759F" w:rsidRPr="00AC2EF5" w:rsidTr="00654D33">
        <w:tc>
          <w:tcPr>
            <w:tcW w:w="25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93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Тарелки фаянсовые закусочные</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1300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28600</w:t>
            </w:r>
          </w:p>
        </w:tc>
      </w:tr>
      <w:tr w:rsidR="000A759F" w:rsidRPr="00AC2EF5" w:rsidTr="00654D33">
        <w:tc>
          <w:tcPr>
            <w:tcW w:w="25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93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Пловницы фаянсовые</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35,0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35000</w:t>
            </w:r>
          </w:p>
        </w:tc>
      </w:tr>
      <w:tr w:rsidR="000A759F" w:rsidRPr="00AC2EF5" w:rsidTr="00654D33">
        <w:tc>
          <w:tcPr>
            <w:tcW w:w="25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93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Бокалы фарфоровые</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3500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27,0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94500</w:t>
            </w:r>
          </w:p>
        </w:tc>
      </w:tr>
      <w:tr w:rsidR="000A759F" w:rsidRPr="00AC2EF5" w:rsidTr="00654D33">
        <w:tc>
          <w:tcPr>
            <w:tcW w:w="25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93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Сервиз чайный фарфоровый</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1200,0</w:t>
            </w:r>
          </w:p>
        </w:tc>
        <w:tc>
          <w:tcPr>
            <w:tcW w:w="93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1200000</w:t>
            </w:r>
          </w:p>
        </w:tc>
      </w:tr>
    </w:tbl>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Тарелки и пловницы были упакованы в бумажные пакеты и переложены древесной стружкой по 20 шт. в каждой. Бокалы упакованы в бумажные пачки по 10 шт. Сервизы – каждый в картонной коробке. Изделия замаркированы красной  краской.</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При приемке по количеству оказалось, что:</w:t>
      </w:r>
    </w:p>
    <w:p w:rsidR="000A759F" w:rsidRPr="00AC2EF5" w:rsidRDefault="000A759F" w:rsidP="00057B9C">
      <w:pPr>
        <w:pStyle w:val="aa"/>
        <w:numPr>
          <w:ilvl w:val="0"/>
          <w:numId w:val="4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нескольких  пакетах количество тарелок не соответствовало сопроводительной документации (в 3 пакетах по 19 тарелок);</w:t>
      </w:r>
    </w:p>
    <w:p w:rsidR="000A759F" w:rsidRPr="00AC2EF5" w:rsidRDefault="000A759F" w:rsidP="00057B9C">
      <w:pPr>
        <w:pStyle w:val="aa"/>
        <w:numPr>
          <w:ilvl w:val="0"/>
          <w:numId w:val="4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некоторые сервизы имели разбитые изделия;</w:t>
      </w:r>
    </w:p>
    <w:p w:rsidR="000A759F" w:rsidRPr="00AC2EF5" w:rsidRDefault="000A759F" w:rsidP="00057B9C">
      <w:pPr>
        <w:pStyle w:val="aa"/>
        <w:numPr>
          <w:ilvl w:val="0"/>
          <w:numId w:val="4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 бокалов были обнаружены дефекты.</w:t>
      </w: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Было принято решение приостановить приемку, и для ее продолжения пригласить эксперта из экспертной организации Торгово-промышленной палаты. От лица администрации заполните заявку из представленных к данному занятию бланков документов (Приложение </w:t>
      </w:r>
      <w:r w:rsidR="009571DA">
        <w:rPr>
          <w:rFonts w:ascii="Times New Roman" w:eastAsia="Times New Roman" w:hAnsi="Times New Roman" w:cs="Times New Roman"/>
          <w:sz w:val="24"/>
          <w:szCs w:val="24"/>
          <w:lang w:eastAsia="ru-RU"/>
        </w:rPr>
        <w:t>Л</w:t>
      </w:r>
      <w:r w:rsidRPr="00AC2EF5">
        <w:rPr>
          <w:rFonts w:ascii="Times New Roman" w:eastAsia="Times New Roman" w:hAnsi="Times New Roman" w:cs="Times New Roman"/>
          <w:sz w:val="24"/>
          <w:szCs w:val="24"/>
          <w:lang w:eastAsia="ru-RU"/>
        </w:rPr>
        <w:t>). После рассмотрения заявки руководство экспертной организации приняло решение о направлении на Универсальную базу  эксперта для про</w:t>
      </w:r>
      <w:r w:rsidR="009571DA">
        <w:rPr>
          <w:rFonts w:ascii="Times New Roman" w:eastAsia="Times New Roman" w:hAnsi="Times New Roman" w:cs="Times New Roman"/>
          <w:sz w:val="24"/>
          <w:szCs w:val="24"/>
          <w:lang w:eastAsia="ru-RU"/>
        </w:rPr>
        <w:t>ведения экспертизы (Приложение М</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При проведении экспертизы было установлено следующее: </w:t>
      </w:r>
    </w:p>
    <w:p w:rsidR="000A759F" w:rsidRPr="00AC2EF5" w:rsidRDefault="000A759F" w:rsidP="00057B9C">
      <w:pPr>
        <w:pStyle w:val="aa"/>
        <w:numPr>
          <w:ilvl w:val="0"/>
          <w:numId w:val="42"/>
        </w:numPr>
        <w:overflowPunct w:val="0"/>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фактическое количество изделий не соответствует документам:</w:t>
      </w: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 3</w:t>
      </w:r>
      <w:r w:rsidR="0011048C">
        <w:rPr>
          <w:rFonts w:ascii="Times New Roman" w:eastAsia="Times New Roman" w:hAnsi="Times New Roman" w:cs="Times New Roman"/>
          <w:spacing w:val="54"/>
          <w:sz w:val="24"/>
          <w:szCs w:val="24"/>
          <w:lang w:eastAsia="ru-RU"/>
        </w:rPr>
        <w:t>3</w:t>
      </w:r>
      <w:r w:rsidRPr="00AC2EF5">
        <w:rPr>
          <w:rFonts w:ascii="Times New Roman" w:eastAsia="Times New Roman" w:hAnsi="Times New Roman" w:cs="Times New Roman"/>
          <w:sz w:val="24"/>
          <w:szCs w:val="24"/>
          <w:lang w:eastAsia="ru-RU"/>
        </w:rPr>
        <w:t>- Данные приемки по количеству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670"/>
        <w:gridCol w:w="2671"/>
        <w:gridCol w:w="2671"/>
      </w:tblGrid>
      <w:tr w:rsidR="000A759F" w:rsidRPr="00AC2EF5" w:rsidTr="00654D33">
        <w:trPr>
          <w:trHeight w:val="413"/>
        </w:trPr>
        <w:tc>
          <w:tcPr>
            <w:tcW w:w="125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Название</w:t>
            </w:r>
          </w:p>
        </w:tc>
        <w:tc>
          <w:tcPr>
            <w:tcW w:w="125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w:t>
            </w:r>
          </w:p>
        </w:tc>
        <w:tc>
          <w:tcPr>
            <w:tcW w:w="125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Бой</w:t>
            </w:r>
          </w:p>
        </w:tc>
        <w:tc>
          <w:tcPr>
            <w:tcW w:w="1250"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Недостача</w:t>
            </w:r>
          </w:p>
        </w:tc>
      </w:tr>
      <w:tr w:rsidR="000A759F" w:rsidRPr="00AC2EF5" w:rsidTr="00654D33">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Тарелки</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1256</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29</w:t>
            </w:r>
          </w:p>
        </w:tc>
      </w:tr>
      <w:tr w:rsidR="000A759F" w:rsidRPr="00AC2EF5" w:rsidTr="00654D33">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Пловницы</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972</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28</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Бокалы</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3400</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56</w:t>
            </w: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44</w:t>
            </w:r>
          </w:p>
        </w:tc>
      </w:tr>
      <w:tr w:rsidR="000A759F" w:rsidRPr="00AC2EF5" w:rsidTr="00654D33">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Сервизы</w:t>
            </w:r>
          </w:p>
        </w:tc>
        <w:tc>
          <w:tcPr>
            <w:tcW w:w="125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 чашек, 7 блюдец, 4 чайника, 8 сахарниц, 2 масленки</w:t>
            </w:r>
          </w:p>
        </w:tc>
        <w:tc>
          <w:tcPr>
            <w:tcW w:w="125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ind w:left="360"/>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 xml:space="preserve">Таблица </w:t>
      </w:r>
      <w:r w:rsidRPr="00AC2EF5">
        <w:rPr>
          <w:rFonts w:ascii="Times New Roman" w:eastAsia="Times New Roman" w:hAnsi="Times New Roman" w:cs="Times New Roman"/>
          <w:bCs/>
          <w:sz w:val="24"/>
          <w:szCs w:val="24"/>
          <w:lang w:eastAsia="ru-RU"/>
        </w:rPr>
        <w:t>3</w:t>
      </w:r>
      <w:r w:rsidR="0011048C">
        <w:rPr>
          <w:rFonts w:ascii="Times New Roman" w:eastAsia="Times New Roman" w:hAnsi="Times New Roman" w:cs="Times New Roman"/>
          <w:bCs/>
          <w:sz w:val="24"/>
          <w:szCs w:val="24"/>
          <w:lang w:eastAsia="ru-RU"/>
        </w:rPr>
        <w:t>4</w:t>
      </w:r>
      <w:r w:rsidRPr="00AC2EF5">
        <w:rPr>
          <w:rFonts w:ascii="Times New Roman" w:eastAsia="Times New Roman" w:hAnsi="Times New Roman" w:cs="Times New Roman"/>
          <w:bCs/>
          <w:sz w:val="24"/>
          <w:szCs w:val="24"/>
          <w:lang w:eastAsia="ru-RU"/>
        </w:rPr>
        <w:t xml:space="preserve"> - Результаты физико-химических и органолептических показателей каче</w:t>
      </w:r>
      <w:r w:rsidRPr="00AC2EF5">
        <w:rPr>
          <w:rFonts w:ascii="Times New Roman" w:eastAsia="Times New Roman" w:hAnsi="Times New Roman" w:cs="Times New Roman"/>
          <w:sz w:val="24"/>
          <w:szCs w:val="24"/>
          <w:lang w:eastAsia="ru-RU"/>
        </w:rPr>
        <w:t>ства фарфорофаянсовой посуды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3726"/>
        <w:gridCol w:w="3724"/>
      </w:tblGrid>
      <w:tr w:rsidR="000A759F" w:rsidRPr="00AC2EF5" w:rsidTr="00654D33">
        <w:trPr>
          <w:trHeight w:val="307"/>
        </w:trPr>
        <w:tc>
          <w:tcPr>
            <w:tcW w:w="15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Показатели</w:t>
            </w:r>
          </w:p>
        </w:tc>
        <w:tc>
          <w:tcPr>
            <w:tcW w:w="174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Фарфоровые изделия</w:t>
            </w:r>
          </w:p>
        </w:tc>
        <w:tc>
          <w:tcPr>
            <w:tcW w:w="174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Фаянсовые изделия</w:t>
            </w:r>
          </w:p>
        </w:tc>
      </w:tr>
      <w:tr w:rsidR="000A759F" w:rsidRPr="00AC2EF5" w:rsidTr="00654D33">
        <w:tc>
          <w:tcPr>
            <w:tcW w:w="15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Белизна, %</w:t>
            </w:r>
          </w:p>
        </w:tc>
        <w:tc>
          <w:tcPr>
            <w:tcW w:w="174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63</w:t>
            </w:r>
          </w:p>
        </w:tc>
        <w:tc>
          <w:tcPr>
            <w:tcW w:w="174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c>
          <w:tcPr>
            <w:tcW w:w="15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Просвечиваемость, %</w:t>
            </w:r>
          </w:p>
        </w:tc>
        <w:tc>
          <w:tcPr>
            <w:tcW w:w="174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37 </w:t>
            </w:r>
          </w:p>
        </w:tc>
        <w:tc>
          <w:tcPr>
            <w:tcW w:w="174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c>
          <w:tcPr>
            <w:tcW w:w="15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Водопоглащение, %</w:t>
            </w:r>
          </w:p>
        </w:tc>
        <w:tc>
          <w:tcPr>
            <w:tcW w:w="174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0,1 </w:t>
            </w:r>
          </w:p>
        </w:tc>
        <w:tc>
          <w:tcPr>
            <w:tcW w:w="174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11 </w:t>
            </w:r>
          </w:p>
        </w:tc>
      </w:tr>
      <w:tr w:rsidR="000A759F" w:rsidRPr="00AC2EF5" w:rsidTr="00654D33">
        <w:tc>
          <w:tcPr>
            <w:tcW w:w="151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Содержание свинца, %</w:t>
            </w:r>
          </w:p>
        </w:tc>
        <w:tc>
          <w:tcPr>
            <w:tcW w:w="174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2,3 </w:t>
            </w:r>
          </w:p>
        </w:tc>
        <w:tc>
          <w:tcPr>
            <w:tcW w:w="174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1,2 </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Обнаруженные дефекты внешнего вида представлены в таблице 36.</w:t>
      </w: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 3</w:t>
      </w:r>
      <w:r w:rsidR="0011048C">
        <w:rPr>
          <w:rFonts w:ascii="Times New Roman" w:eastAsia="Times New Roman" w:hAnsi="Times New Roman" w:cs="Times New Roman"/>
          <w:spacing w:val="54"/>
          <w:sz w:val="24"/>
          <w:szCs w:val="24"/>
          <w:lang w:eastAsia="ru-RU"/>
        </w:rPr>
        <w:t>5</w:t>
      </w:r>
      <w:r w:rsidRPr="00AC2EF5">
        <w:rPr>
          <w:rFonts w:ascii="Times New Roman" w:eastAsia="Times New Roman" w:hAnsi="Times New Roman" w:cs="Times New Roman"/>
          <w:sz w:val="24"/>
          <w:szCs w:val="24"/>
          <w:lang w:eastAsia="ru-RU"/>
        </w:rPr>
        <w:t>– Информация о дефектах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8727"/>
      </w:tblGrid>
      <w:tr w:rsidR="000A759F" w:rsidRPr="00AC2EF5" w:rsidTr="00654D33">
        <w:tc>
          <w:tcPr>
            <w:tcW w:w="915"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изделия</w:t>
            </w:r>
          </w:p>
        </w:tc>
        <w:tc>
          <w:tcPr>
            <w:tcW w:w="4085"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Дефекты</w:t>
            </w:r>
          </w:p>
        </w:tc>
      </w:tr>
      <w:tr w:rsidR="000A759F" w:rsidRPr="00AC2EF5" w:rsidTr="00654D33">
        <w:tc>
          <w:tcPr>
            <w:tcW w:w="915" w:type="pct"/>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пловница</w:t>
            </w:r>
          </w:p>
        </w:tc>
        <w:tc>
          <w:tcPr>
            <w:tcW w:w="4085" w:type="pct"/>
          </w:tcPr>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плешина на оборотной стороне площадью 70 мм – 2 шт.</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трещина односторонняя заглазурованная;</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сухость глазури на оборотной стороне шириной 3 мм.</w:t>
            </w:r>
          </w:p>
        </w:tc>
      </w:tr>
      <w:tr w:rsidR="000A759F" w:rsidRPr="00AC2EF5" w:rsidTr="00654D33">
        <w:tc>
          <w:tcPr>
            <w:tcW w:w="915" w:type="pct"/>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15 тарелок</w:t>
            </w:r>
          </w:p>
        </w:tc>
        <w:tc>
          <w:tcPr>
            <w:tcW w:w="4085" w:type="pct"/>
            <w:hideMark/>
          </w:tcPr>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след от слипания изделий;</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откол незаглазурованный.</w:t>
            </w:r>
          </w:p>
        </w:tc>
      </w:tr>
      <w:tr w:rsidR="000A759F" w:rsidRPr="00AC2EF5" w:rsidTr="00654D33">
        <w:tc>
          <w:tcPr>
            <w:tcW w:w="915" w:type="pct"/>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25 бокалов:</w:t>
            </w:r>
          </w:p>
        </w:tc>
        <w:tc>
          <w:tcPr>
            <w:tcW w:w="4085" w:type="pct"/>
            <w:hideMark/>
          </w:tcPr>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накол мелкий ,рассредоточенный;</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мушка диаметром 0,5 мм – 3 шт.</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незначительное восстановление краски;</w:t>
            </w:r>
          </w:p>
          <w:p w:rsidR="000A759F" w:rsidRPr="00AC2EF5" w:rsidRDefault="000A759F" w:rsidP="0019425C">
            <w:pPr>
              <w:spacing w:after="0" w:line="240" w:lineRule="auto"/>
              <w:ind w:left="12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откол, зашлифованный глубиной 1,3 см – 1 шт.</w:t>
            </w:r>
          </w:p>
        </w:tc>
      </w:tr>
      <w:tr w:rsidR="000A759F" w:rsidRPr="00AC2EF5" w:rsidTr="00654D33">
        <w:tc>
          <w:tcPr>
            <w:tcW w:w="915" w:type="pct"/>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Сервизы:</w:t>
            </w:r>
          </w:p>
        </w:tc>
        <w:tc>
          <w:tcPr>
            <w:tcW w:w="4085" w:type="pct"/>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Все чайники имеют осевое  смещение носика и ручки на 1,5</w:t>
            </w:r>
            <w:r w:rsidRPr="00AC2EF5">
              <w:rPr>
                <w:rFonts w:ascii="Times New Roman" w:eastAsia="Times New Roman" w:hAnsi="Times New Roman" w:cs="Times New Roman"/>
                <w:sz w:val="24"/>
                <w:szCs w:val="24"/>
                <w:vertAlign w:val="superscript"/>
                <w:lang w:eastAsia="ru-RU"/>
              </w:rPr>
              <w:t>о</w:t>
            </w: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Ответить письменно на следующие вопросы:</w:t>
      </w:r>
    </w:p>
    <w:p w:rsidR="000A759F" w:rsidRPr="00AC2EF5" w:rsidRDefault="000A759F" w:rsidP="00057B9C">
      <w:pPr>
        <w:numPr>
          <w:ilvl w:val="0"/>
          <w:numId w:val="39"/>
        </w:numPr>
        <w:tabs>
          <w:tab w:val="clear" w:pos="360"/>
          <w:tab w:val="num" w:pos="1134"/>
        </w:tabs>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выводы должен сделать эксперт при условии, что норма боя составляет при перевозке на это расстояние 0,09 % от суммы  партии;</w:t>
      </w:r>
    </w:p>
    <w:p w:rsidR="000A759F" w:rsidRPr="00AC2EF5" w:rsidRDefault="000A759F" w:rsidP="00057B9C">
      <w:pPr>
        <w:numPr>
          <w:ilvl w:val="0"/>
          <w:numId w:val="39"/>
        </w:numPr>
        <w:tabs>
          <w:tab w:val="clear" w:pos="360"/>
          <w:tab w:val="num" w:pos="1134"/>
        </w:tabs>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сделайте отбор проб, необходимый для проведения лабораторных испытаний при определении физико-химических показателей;</w:t>
      </w:r>
    </w:p>
    <w:p w:rsidR="000A759F" w:rsidRPr="00AC2EF5" w:rsidRDefault="000A759F" w:rsidP="00057B9C">
      <w:pPr>
        <w:numPr>
          <w:ilvl w:val="0"/>
          <w:numId w:val="39"/>
        </w:numPr>
        <w:tabs>
          <w:tab w:val="clear" w:pos="360"/>
          <w:tab w:val="num" w:pos="1134"/>
        </w:tabs>
        <w:overflowPunct w:val="0"/>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проведите комплексную экспертную оценку качества фарфоро-фаянсовой посуды на основании результатов приемочной экспертизы и результатов лабораторных испытаний (см. Табл. 35, 36), определите товарный сорт по результатам лабораторных испытаний и сопоставьте с данными стандарта;</w:t>
      </w:r>
    </w:p>
    <w:p w:rsidR="000A759F" w:rsidRPr="00AC2EF5" w:rsidRDefault="000A759F" w:rsidP="00057B9C">
      <w:pPr>
        <w:numPr>
          <w:ilvl w:val="0"/>
          <w:numId w:val="39"/>
        </w:numPr>
        <w:tabs>
          <w:tab w:val="clear" w:pos="360"/>
          <w:tab w:val="num" w:pos="1134"/>
        </w:tabs>
        <w:spacing w:after="0" w:line="240" w:lineRule="auto"/>
        <w:ind w:left="1134" w:hanging="425"/>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z w:val="24"/>
          <w:szCs w:val="24"/>
          <w:lang w:eastAsia="ru-RU"/>
        </w:rPr>
        <w:t xml:space="preserve">составьте предварительное заключение по результатам экспертизы (Приложение </w:t>
      </w:r>
      <w:r w:rsidR="009571DA">
        <w:rPr>
          <w:rFonts w:ascii="Times New Roman" w:eastAsia="Times New Roman" w:hAnsi="Times New Roman" w:cs="Times New Roman"/>
          <w:sz w:val="24"/>
          <w:szCs w:val="24"/>
          <w:lang w:eastAsia="ru-RU"/>
        </w:rPr>
        <w:t>Н</w:t>
      </w:r>
      <w:r w:rsidRPr="00AC2EF5">
        <w:rPr>
          <w:rFonts w:ascii="Times New Roman" w:eastAsia="Times New Roman" w:hAnsi="Times New Roman" w:cs="Times New Roman"/>
          <w:sz w:val="24"/>
          <w:szCs w:val="24"/>
          <w:lang w:eastAsia="ru-RU"/>
        </w:rPr>
        <w:t xml:space="preserve">). </w:t>
      </w:r>
    </w:p>
    <w:p w:rsidR="000A759F" w:rsidRPr="00AC2EF5" w:rsidRDefault="000A759F" w:rsidP="0019425C">
      <w:pPr>
        <w:spacing w:after="0" w:line="240" w:lineRule="auto"/>
        <w:ind w:left="360" w:firstLine="34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Определите сумму к оплате и сумму претензии, если: </w:t>
      </w:r>
    </w:p>
    <w:p w:rsidR="000A759F" w:rsidRPr="00AC2EF5" w:rsidRDefault="000A759F" w:rsidP="00057B9C">
      <w:pPr>
        <w:numPr>
          <w:ilvl w:val="0"/>
          <w:numId w:val="40"/>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скидка за поставку продукции 2 сорта – 10 %;</w:t>
      </w:r>
    </w:p>
    <w:p w:rsidR="000A759F" w:rsidRPr="00AC2EF5" w:rsidRDefault="000A759F" w:rsidP="00057B9C">
      <w:pPr>
        <w:numPr>
          <w:ilvl w:val="0"/>
          <w:numId w:val="40"/>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штраф за поставку продукции пониженного качества – 10 % от суммы пересортицы;</w:t>
      </w:r>
    </w:p>
    <w:p w:rsidR="000A759F" w:rsidRPr="00AC2EF5" w:rsidRDefault="000A759F" w:rsidP="00057B9C">
      <w:pPr>
        <w:numPr>
          <w:ilvl w:val="0"/>
          <w:numId w:val="40"/>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штраф за поставку брака – 20 %.</w:t>
      </w:r>
    </w:p>
    <w:p w:rsidR="000A759F" w:rsidRPr="00AC2EF5" w:rsidRDefault="000A759F" w:rsidP="0019425C">
      <w:pPr>
        <w:overflowPunct w:val="0"/>
        <w:autoSpaceDE w:val="0"/>
        <w:autoSpaceDN w:val="0"/>
        <w:adjustRightInd w:val="0"/>
        <w:spacing w:after="0" w:line="240" w:lineRule="auto"/>
        <w:ind w:left="360"/>
        <w:jc w:val="both"/>
        <w:rPr>
          <w:rFonts w:ascii="Times New Roman" w:eastAsia="Times New Roman" w:hAnsi="Times New Roman" w:cs="Times New Roman"/>
          <w:sz w:val="24"/>
          <w:szCs w:val="24"/>
          <w:lang w:eastAsia="ru-RU"/>
        </w:rPr>
      </w:pPr>
    </w:p>
    <w:p w:rsidR="000A759F" w:rsidRPr="00AC2EF5" w:rsidRDefault="000A759F" w:rsidP="0019425C">
      <w:pPr>
        <w:autoSpaceDN w:val="0"/>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w:t>
      </w:r>
      <w:r w:rsidR="0011048C">
        <w:rPr>
          <w:rFonts w:ascii="Times New Roman" w:eastAsia="Times New Roman" w:hAnsi="Times New Roman" w:cs="Times New Roman"/>
          <w:b/>
          <w:sz w:val="24"/>
          <w:szCs w:val="24"/>
          <w:lang w:eastAsia="ru-RU"/>
        </w:rPr>
        <w:t>5</w:t>
      </w:r>
      <w:r w:rsidRPr="00AC2EF5">
        <w:rPr>
          <w:rFonts w:ascii="Times New Roman" w:eastAsia="Times New Roman" w:hAnsi="Times New Roman" w:cs="Times New Roman"/>
          <w:b/>
          <w:sz w:val="24"/>
          <w:szCs w:val="24"/>
          <w:lang w:eastAsia="ru-RU"/>
        </w:rPr>
        <w:t xml:space="preserve">. </w:t>
      </w:r>
      <w:r w:rsidRPr="00AC2EF5">
        <w:rPr>
          <w:rFonts w:ascii="Times New Roman" w:eastAsia="Times New Roman" w:hAnsi="Times New Roman" w:cs="Times New Roman"/>
          <w:bCs/>
          <w:sz w:val="24"/>
          <w:szCs w:val="24"/>
          <w:lang w:eastAsia="ru-RU"/>
        </w:rPr>
        <w:t xml:space="preserve">Проанализировать правильность оформления актов экспертизы, представленных </w:t>
      </w:r>
      <w:r w:rsidR="00374601" w:rsidRPr="00AC2EF5">
        <w:rPr>
          <w:rFonts w:ascii="Times New Roman" w:eastAsia="Times New Roman" w:hAnsi="Times New Roman" w:cs="Times New Roman"/>
          <w:bCs/>
          <w:sz w:val="24"/>
          <w:szCs w:val="24"/>
          <w:lang w:eastAsia="ru-RU"/>
        </w:rPr>
        <w:t>преподавателем</w:t>
      </w:r>
      <w:r w:rsidRPr="00AC2EF5">
        <w:rPr>
          <w:rFonts w:ascii="Times New Roman" w:eastAsia="Times New Roman" w:hAnsi="Times New Roman" w:cs="Times New Roman"/>
          <w:bCs/>
          <w:sz w:val="24"/>
          <w:szCs w:val="24"/>
          <w:lang w:eastAsia="ru-RU"/>
        </w:rPr>
        <w:t>. В ходе работы следует определить ошибки и предложить варианты их устранения.</w:t>
      </w:r>
    </w:p>
    <w:p w:rsidR="000A759F" w:rsidRPr="00AC2EF5" w:rsidRDefault="000A759F" w:rsidP="0019425C">
      <w:pPr>
        <w:pStyle w:val="23"/>
        <w:suppressAutoHyphens/>
        <w:spacing w:after="0" w:line="240" w:lineRule="auto"/>
        <w:jc w:val="center"/>
        <w:rPr>
          <w:rFonts w:ascii="Times New Roman" w:eastAsia="Times New Roman" w:hAnsi="Times New Roman" w:cs="Times New Roman"/>
          <w:sz w:val="24"/>
          <w:szCs w:val="24"/>
          <w:lang w:eastAsia="ru-RU"/>
        </w:rPr>
      </w:pPr>
    </w:p>
    <w:p w:rsidR="0011048C" w:rsidRDefault="0011048C">
      <w:pPr>
        <w:spacing w:after="160" w:line="259" w:lineRule="auto"/>
        <w:rPr>
          <w:rFonts w:ascii="Times New Roman" w:eastAsia="Arial Unicode MS" w:hAnsi="Times New Roman" w:cs="Times New Roman"/>
          <w:b/>
          <w:sz w:val="24"/>
          <w:szCs w:val="24"/>
          <w:lang w:eastAsia="ru-RU"/>
        </w:rPr>
      </w:pPr>
      <w:r>
        <w:rPr>
          <w:rFonts w:ascii="Times New Roman" w:eastAsia="Arial Unicode MS" w:hAnsi="Times New Roman" w:cs="Times New Roman"/>
          <w:b/>
          <w:sz w:val="24"/>
          <w:szCs w:val="24"/>
          <w:lang w:eastAsia="ru-RU"/>
        </w:rPr>
        <w:br w:type="page"/>
      </w:r>
    </w:p>
    <w:p w:rsidR="0011048C" w:rsidRPr="00AC2EF5" w:rsidRDefault="0011048C" w:rsidP="000E7055">
      <w:pPr>
        <w:pStyle w:val="20"/>
        <w:rPr>
          <w:rFonts w:eastAsia="Arial Unicode MS"/>
          <w:lang w:eastAsia="ru-RU"/>
        </w:rPr>
      </w:pPr>
      <w:bookmarkStart w:id="12" w:name="_Toc28600906"/>
      <w:r>
        <w:rPr>
          <w:rFonts w:eastAsia="Arial Unicode MS"/>
          <w:lang w:eastAsia="ru-RU"/>
        </w:rPr>
        <w:lastRenderedPageBreak/>
        <w:t xml:space="preserve">Практическое занятие </w:t>
      </w:r>
      <w:r w:rsidRPr="00AC2EF5">
        <w:rPr>
          <w:rFonts w:eastAsia="Arial Unicode MS"/>
          <w:lang w:eastAsia="ru-RU"/>
        </w:rPr>
        <w:t xml:space="preserve"> «</w:t>
      </w:r>
      <w:r w:rsidRPr="0011048C">
        <w:rPr>
          <w:rFonts w:eastAsia="Times New Roman"/>
          <w:lang w:eastAsia="ru-RU"/>
        </w:rPr>
        <w:t>Изучение особенностей экспертизы потребительских свойств товаров</w:t>
      </w:r>
      <w:r w:rsidRPr="00AC2EF5">
        <w:rPr>
          <w:rFonts w:eastAsia="Times New Roman"/>
          <w:lang w:eastAsia="ru-RU"/>
        </w:rPr>
        <w:t>»</w:t>
      </w:r>
      <w:bookmarkEnd w:id="12"/>
    </w:p>
    <w:p w:rsidR="0011048C" w:rsidRDefault="0011048C" w:rsidP="0011048C">
      <w:pPr>
        <w:spacing w:after="0" w:line="240" w:lineRule="auto"/>
        <w:ind w:firstLine="709"/>
        <w:jc w:val="both"/>
        <w:rPr>
          <w:rFonts w:ascii="Times New Roman" w:eastAsia="Times New Roman" w:hAnsi="Times New Roman" w:cs="Times New Roman"/>
          <w:b/>
          <w:bCs/>
          <w:sz w:val="24"/>
          <w:szCs w:val="24"/>
          <w:lang w:eastAsia="ru-RU"/>
        </w:rPr>
      </w:pPr>
    </w:p>
    <w:p w:rsidR="0011048C" w:rsidRPr="00AC2EF5" w:rsidRDefault="0011048C" w:rsidP="0011048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11048C" w:rsidRPr="00AC2EF5" w:rsidRDefault="0011048C" w:rsidP="0011048C">
      <w:pPr>
        <w:pStyle w:val="aa"/>
        <w:numPr>
          <w:ilvl w:val="0"/>
          <w:numId w:val="55"/>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методические указания;</w:t>
      </w:r>
    </w:p>
    <w:p w:rsidR="0011048C" w:rsidRPr="00AC2EF5" w:rsidRDefault="0011048C" w:rsidP="0011048C">
      <w:pPr>
        <w:pStyle w:val="aa"/>
        <w:numPr>
          <w:ilvl w:val="0"/>
          <w:numId w:val="55"/>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бланки актов.</w:t>
      </w:r>
    </w:p>
    <w:p w:rsidR="0011048C" w:rsidRPr="00AC2EF5" w:rsidRDefault="0011048C" w:rsidP="0011048C">
      <w:pPr>
        <w:spacing w:after="0" w:line="240" w:lineRule="auto"/>
        <w:ind w:firstLine="709"/>
        <w:jc w:val="both"/>
        <w:rPr>
          <w:rFonts w:ascii="Times New Roman" w:eastAsia="Times New Roman" w:hAnsi="Times New Roman" w:cs="Times New Roman"/>
          <w:b/>
          <w:bCs/>
          <w:sz w:val="24"/>
          <w:szCs w:val="24"/>
          <w:lang w:eastAsia="ru-RU"/>
        </w:rPr>
      </w:pPr>
    </w:p>
    <w:p w:rsidR="0011048C" w:rsidRPr="00AC2EF5" w:rsidRDefault="0011048C" w:rsidP="0011048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11048C"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Понятие об экспертизе</w:t>
      </w:r>
      <w:r>
        <w:rPr>
          <w:rFonts w:ascii="Times New Roman" w:eastAsia="Times New Roman" w:hAnsi="Times New Roman" w:cs="Times New Roman"/>
          <w:sz w:val="24"/>
          <w:szCs w:val="24"/>
          <w:lang w:eastAsia="ru-RU"/>
        </w:rPr>
        <w:t xml:space="preserve"> потребительских свойств товаров</w:t>
      </w:r>
      <w:r w:rsidRPr="00AC2EF5">
        <w:rPr>
          <w:rFonts w:ascii="Times New Roman" w:eastAsia="Times New Roman" w:hAnsi="Times New Roman" w:cs="Times New Roman"/>
          <w:sz w:val="24"/>
          <w:szCs w:val="24"/>
          <w:lang w:eastAsia="ru-RU"/>
        </w:rPr>
        <w:t xml:space="preserve">. </w:t>
      </w:r>
    </w:p>
    <w:p w:rsidR="0011048C"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Цели и задачи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 xml:space="preserve">. </w:t>
      </w:r>
    </w:p>
    <w:p w:rsidR="0011048C"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Объекты субъекты и методы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 xml:space="preserve">. </w:t>
      </w:r>
    </w:p>
    <w:p w:rsidR="0011048C" w:rsidRPr="00AC2EF5"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Средства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 средства информации о товарах и материально-технические средства, их  классификация.</w:t>
      </w:r>
    </w:p>
    <w:p w:rsidR="0011048C" w:rsidRPr="00AC2EF5"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Методы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 xml:space="preserve">. </w:t>
      </w:r>
    </w:p>
    <w:p w:rsidR="0011048C" w:rsidRPr="00AC2EF5" w:rsidRDefault="0011048C" w:rsidP="0011048C">
      <w:pPr>
        <w:pStyle w:val="aa"/>
        <w:numPr>
          <w:ilvl w:val="0"/>
          <w:numId w:val="17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Организация проведения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 xml:space="preserve">. </w:t>
      </w:r>
    </w:p>
    <w:p w:rsidR="0011048C" w:rsidRPr="00AC2EF5" w:rsidRDefault="0011048C" w:rsidP="0011048C">
      <w:pPr>
        <w:spacing w:after="0" w:line="240" w:lineRule="auto"/>
        <w:ind w:firstLine="709"/>
        <w:jc w:val="both"/>
        <w:rPr>
          <w:rFonts w:ascii="Times New Roman" w:eastAsia="Times New Roman" w:hAnsi="Times New Roman" w:cs="Times New Roman"/>
          <w:b/>
          <w:iCs/>
          <w:sz w:val="24"/>
          <w:szCs w:val="24"/>
          <w:lang w:eastAsia="ru-RU"/>
        </w:rPr>
      </w:pPr>
    </w:p>
    <w:p w:rsidR="0011048C" w:rsidRPr="00AC2EF5" w:rsidRDefault="0011048C" w:rsidP="0011048C">
      <w:pPr>
        <w:spacing w:after="0" w:line="240" w:lineRule="auto"/>
        <w:ind w:firstLine="709"/>
        <w:jc w:val="both"/>
        <w:rPr>
          <w:rFonts w:ascii="Times New Roman" w:eastAsia="Times New Roman" w:hAnsi="Times New Roman" w:cs="Times New Roman"/>
          <w:b/>
          <w:bCs/>
          <w:kern w:val="2"/>
          <w:sz w:val="24"/>
          <w:szCs w:val="24"/>
          <w:lang w:eastAsia="ru-RU"/>
        </w:rPr>
      </w:pPr>
      <w:r w:rsidRPr="00AC2EF5">
        <w:rPr>
          <w:rFonts w:ascii="Times New Roman" w:eastAsia="Times New Roman" w:hAnsi="Times New Roman" w:cs="Times New Roman"/>
          <w:b/>
          <w:bCs/>
          <w:kern w:val="2"/>
          <w:sz w:val="24"/>
          <w:szCs w:val="24"/>
          <w:lang w:eastAsia="ru-RU"/>
        </w:rPr>
        <w:t>Вопросы для проверки:</w:t>
      </w:r>
    </w:p>
    <w:p w:rsidR="0011048C" w:rsidRPr="00AC2EF5" w:rsidRDefault="0011048C" w:rsidP="0011048C">
      <w:pPr>
        <w:numPr>
          <w:ilvl w:val="0"/>
          <w:numId w:val="173"/>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Дайте понятие об экспертизе </w:t>
      </w:r>
      <w:r w:rsidRPr="0011048C">
        <w:rPr>
          <w:rFonts w:ascii="Times New Roman" w:eastAsia="Times New Roman" w:hAnsi="Times New Roman" w:cs="Times New Roman"/>
          <w:sz w:val="24"/>
          <w:szCs w:val="24"/>
          <w:lang w:eastAsia="ru-RU"/>
        </w:rPr>
        <w:t xml:space="preserve">потребительских свойств </w:t>
      </w:r>
      <w:r w:rsidRPr="00AC2EF5">
        <w:rPr>
          <w:rFonts w:ascii="Times New Roman" w:eastAsia="Times New Roman" w:hAnsi="Times New Roman" w:cs="Times New Roman"/>
          <w:sz w:val="24"/>
          <w:szCs w:val="24"/>
          <w:lang w:eastAsia="ru-RU"/>
        </w:rPr>
        <w:t>товаров, ее цели и задачи.</w:t>
      </w:r>
    </w:p>
    <w:p w:rsidR="0011048C" w:rsidRDefault="0011048C" w:rsidP="0011048C">
      <w:pPr>
        <w:numPr>
          <w:ilvl w:val="0"/>
          <w:numId w:val="173"/>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нормативные документы необходимы для проведения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Pr>
          <w:rFonts w:ascii="Times New Roman" w:eastAsia="Times New Roman" w:hAnsi="Times New Roman" w:cs="Times New Roman"/>
          <w:sz w:val="24"/>
          <w:szCs w:val="24"/>
          <w:lang w:eastAsia="ru-RU"/>
        </w:rPr>
        <w:t>?</w:t>
      </w:r>
    </w:p>
    <w:p w:rsidR="007F0520" w:rsidRPr="00AC2EF5" w:rsidRDefault="007F0520" w:rsidP="0011048C">
      <w:pPr>
        <w:numPr>
          <w:ilvl w:val="0"/>
          <w:numId w:val="173"/>
        </w:numPr>
        <w:tabs>
          <w:tab w:val="left" w:pos="993"/>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Укажите ситуации, при которых проводится экспертиза потребительских свойств товаров.</w:t>
      </w:r>
    </w:p>
    <w:p w:rsidR="0011048C" w:rsidRPr="00AC2EF5" w:rsidRDefault="0011048C" w:rsidP="0011048C">
      <w:pPr>
        <w:numPr>
          <w:ilvl w:val="0"/>
          <w:numId w:val="173"/>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Каков порядок подготовки и проведения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w:t>
      </w:r>
    </w:p>
    <w:p w:rsidR="0011048C" w:rsidRPr="00AC2EF5" w:rsidRDefault="0011048C" w:rsidP="0011048C">
      <w:pPr>
        <w:numPr>
          <w:ilvl w:val="0"/>
          <w:numId w:val="173"/>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каких случаях возможен отказ от проведения экспертизы</w:t>
      </w:r>
      <w:r w:rsidRPr="0011048C">
        <w:t xml:space="preserve"> </w:t>
      </w:r>
      <w:r w:rsidRPr="0011048C">
        <w:rPr>
          <w:rFonts w:ascii="Times New Roman" w:eastAsia="Times New Roman" w:hAnsi="Times New Roman" w:cs="Times New Roman"/>
          <w:sz w:val="24"/>
          <w:szCs w:val="24"/>
          <w:lang w:eastAsia="ru-RU"/>
        </w:rPr>
        <w:t>потребительских свойств товаров</w:t>
      </w:r>
      <w:r w:rsidRPr="00AC2EF5">
        <w:rPr>
          <w:rFonts w:ascii="Times New Roman" w:eastAsia="Times New Roman" w:hAnsi="Times New Roman" w:cs="Times New Roman"/>
          <w:sz w:val="24"/>
          <w:szCs w:val="24"/>
          <w:lang w:eastAsia="ru-RU"/>
        </w:rPr>
        <w:t>?</w:t>
      </w:r>
    </w:p>
    <w:p w:rsidR="000A759F" w:rsidRPr="00AC2EF5" w:rsidRDefault="000A759F" w:rsidP="0019425C">
      <w:pPr>
        <w:pStyle w:val="23"/>
        <w:suppressAutoHyphens/>
        <w:spacing w:after="0" w:line="240" w:lineRule="auto"/>
        <w:jc w:val="center"/>
        <w:rPr>
          <w:rFonts w:ascii="Times New Roman" w:eastAsia="Times New Roman" w:hAnsi="Times New Roman" w:cs="Times New Roman"/>
          <w:sz w:val="24"/>
          <w:szCs w:val="24"/>
          <w:lang w:eastAsia="ru-RU"/>
        </w:rPr>
      </w:pPr>
    </w:p>
    <w:p w:rsidR="0011048C" w:rsidRPr="00AC2EF5" w:rsidRDefault="0011048C" w:rsidP="0011048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w:t>
      </w:r>
      <w:r>
        <w:rPr>
          <w:rFonts w:ascii="Times New Roman" w:eastAsia="Times New Roman" w:hAnsi="Times New Roman" w:cs="Times New Roman"/>
          <w:b/>
          <w:sz w:val="24"/>
          <w:szCs w:val="24"/>
          <w:lang w:eastAsia="ru-RU"/>
        </w:rPr>
        <w:t>1</w:t>
      </w:r>
      <w:r w:rsidRPr="00AC2EF5">
        <w:rPr>
          <w:rFonts w:ascii="Times New Roman" w:eastAsia="Times New Roman" w:hAnsi="Times New Roman" w:cs="Times New Roman"/>
          <w:b/>
          <w:sz w:val="24"/>
          <w:szCs w:val="24"/>
          <w:lang w:eastAsia="ru-RU"/>
        </w:rPr>
        <w:t xml:space="preserve">. </w:t>
      </w:r>
      <w:r w:rsidRPr="00AC2EF5">
        <w:rPr>
          <w:rFonts w:ascii="Times New Roman" w:eastAsia="Times New Roman" w:hAnsi="Times New Roman" w:cs="Times New Roman"/>
          <w:bCs/>
          <w:sz w:val="24"/>
          <w:szCs w:val="24"/>
          <w:lang w:eastAsia="ru-RU"/>
        </w:rPr>
        <w:t xml:space="preserve">Провести экспертизу потребительских свойств нового пылесоса, имеющего перечисленные </w:t>
      </w:r>
      <w:r w:rsidR="00856EC5" w:rsidRPr="00AC2EF5">
        <w:rPr>
          <w:rFonts w:ascii="Times New Roman" w:eastAsia="Times New Roman" w:hAnsi="Times New Roman" w:cs="Times New Roman"/>
          <w:bCs/>
          <w:sz w:val="24"/>
          <w:szCs w:val="24"/>
          <w:lang w:eastAsia="ru-RU"/>
        </w:rPr>
        <w:t xml:space="preserve">ниже </w:t>
      </w:r>
      <w:r w:rsidRPr="00AC2EF5">
        <w:rPr>
          <w:rFonts w:ascii="Times New Roman" w:eastAsia="Times New Roman" w:hAnsi="Times New Roman" w:cs="Times New Roman"/>
          <w:bCs/>
          <w:sz w:val="24"/>
          <w:szCs w:val="24"/>
          <w:lang w:eastAsia="ru-RU"/>
        </w:rPr>
        <w:t>значения показателей. Сделать выводы о возможности его серийного производства.</w:t>
      </w:r>
    </w:p>
    <w:p w:rsidR="0011048C" w:rsidRPr="00AC2EF5" w:rsidRDefault="0011048C" w:rsidP="0011048C">
      <w:pPr>
        <w:spacing w:after="0" w:line="240" w:lineRule="auto"/>
        <w:jc w:val="right"/>
        <w:rPr>
          <w:rFonts w:ascii="Times New Roman" w:eastAsia="Times New Roman" w:hAnsi="Times New Roman" w:cs="Times New Roman"/>
          <w:bCs/>
          <w:sz w:val="24"/>
          <w:szCs w:val="24"/>
          <w:lang w:eastAsia="ru-RU"/>
        </w:rPr>
      </w:pPr>
    </w:p>
    <w:p w:rsidR="0011048C" w:rsidRPr="00AC2EF5" w:rsidRDefault="0011048C" w:rsidP="0011048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bCs/>
          <w:sz w:val="24"/>
          <w:szCs w:val="24"/>
          <w:lang w:eastAsia="ru-RU"/>
        </w:rPr>
        <w:t>3</w:t>
      </w:r>
      <w:r>
        <w:rPr>
          <w:rFonts w:ascii="Times New Roman" w:eastAsia="Times New Roman" w:hAnsi="Times New Roman" w:cs="Times New Roman"/>
          <w:bCs/>
          <w:sz w:val="24"/>
          <w:szCs w:val="24"/>
          <w:lang w:eastAsia="ru-RU"/>
        </w:rPr>
        <w:t>6</w:t>
      </w:r>
      <w:r w:rsidRPr="00AC2EF5">
        <w:rPr>
          <w:rFonts w:ascii="Times New Roman" w:eastAsia="Times New Roman" w:hAnsi="Times New Roman" w:cs="Times New Roman"/>
          <w:bCs/>
          <w:sz w:val="24"/>
          <w:szCs w:val="24"/>
          <w:lang w:eastAsia="ru-RU"/>
        </w:rPr>
        <w:t xml:space="preserve"> – Экспертиза потребительских свойств пылесоса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4"/>
        <w:gridCol w:w="1562"/>
        <w:gridCol w:w="1562"/>
        <w:gridCol w:w="1784"/>
      </w:tblGrid>
      <w:tr w:rsidR="0011048C" w:rsidRPr="00AC2EF5" w:rsidTr="00C37D1C">
        <w:trPr>
          <w:cantSplit/>
          <w:trHeight w:val="1051"/>
        </w:trPr>
        <w:tc>
          <w:tcPr>
            <w:tcW w:w="2703" w:type="pct"/>
            <w:tcBorders>
              <w:top w:val="single" w:sz="4" w:space="0" w:color="auto"/>
              <w:left w:val="single" w:sz="4" w:space="0" w:color="auto"/>
              <w:bottom w:val="single" w:sz="4" w:space="0" w:color="auto"/>
              <w:right w:val="single" w:sz="4" w:space="0" w:color="auto"/>
            </w:tcBorders>
            <w:vAlign w:val="center"/>
            <w:hideMark/>
          </w:tcPr>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Потребительские свойства и их показатели</w:t>
            </w:r>
          </w:p>
        </w:tc>
        <w:tc>
          <w:tcPr>
            <w:tcW w:w="731" w:type="pct"/>
            <w:tcBorders>
              <w:top w:val="single" w:sz="4" w:space="0" w:color="auto"/>
              <w:left w:val="single" w:sz="4" w:space="0" w:color="auto"/>
              <w:bottom w:val="single" w:sz="4" w:space="0" w:color="auto"/>
              <w:right w:val="single" w:sz="4" w:space="0" w:color="auto"/>
            </w:tcBorders>
            <w:vAlign w:val="center"/>
            <w:hideMark/>
          </w:tcPr>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База для сравнения</w:t>
            </w:r>
          </w:p>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Абсолютное значение показателя</w:t>
            </w:r>
          </w:p>
        </w:tc>
        <w:tc>
          <w:tcPr>
            <w:tcW w:w="731" w:type="pct"/>
            <w:tcBorders>
              <w:top w:val="single" w:sz="4" w:space="0" w:color="auto"/>
              <w:left w:val="single" w:sz="4" w:space="0" w:color="auto"/>
              <w:bottom w:val="single" w:sz="4" w:space="0" w:color="auto"/>
              <w:right w:val="single" w:sz="4" w:space="0" w:color="auto"/>
            </w:tcBorders>
            <w:vAlign w:val="center"/>
            <w:hideMark/>
          </w:tcPr>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Пылесос «</w:t>
            </w:r>
            <w:r w:rsidRPr="00AC2EF5">
              <w:rPr>
                <w:rFonts w:ascii="Times New Roman" w:eastAsia="Times New Roman" w:hAnsi="Times New Roman" w:cs="Times New Roman"/>
                <w:b/>
                <w:bCs/>
                <w:sz w:val="24"/>
                <w:szCs w:val="24"/>
                <w:lang w:val="en-US" w:eastAsia="ru-RU"/>
              </w:rPr>
              <w:t>EvgoEVC</w:t>
            </w:r>
            <w:r w:rsidRPr="00AC2EF5">
              <w:rPr>
                <w:rFonts w:ascii="Times New Roman" w:eastAsia="Times New Roman" w:hAnsi="Times New Roman" w:cs="Times New Roman"/>
                <w:b/>
                <w:bCs/>
                <w:sz w:val="24"/>
                <w:szCs w:val="24"/>
                <w:lang w:eastAsia="ru-RU"/>
              </w:rPr>
              <w:t xml:space="preserve"> - 4580»</w:t>
            </w:r>
          </w:p>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Абсолютное значение показателя</w:t>
            </w:r>
          </w:p>
        </w:tc>
        <w:tc>
          <w:tcPr>
            <w:tcW w:w="835" w:type="pct"/>
            <w:tcBorders>
              <w:top w:val="single" w:sz="4" w:space="0" w:color="auto"/>
              <w:left w:val="single" w:sz="4" w:space="0" w:color="auto"/>
              <w:bottom w:val="single" w:sz="4" w:space="0" w:color="auto"/>
              <w:right w:val="single" w:sz="4" w:space="0" w:color="auto"/>
            </w:tcBorders>
            <w:vAlign w:val="center"/>
            <w:hideMark/>
          </w:tcPr>
          <w:p w:rsidR="0011048C" w:rsidRPr="00AC2EF5" w:rsidRDefault="0011048C" w:rsidP="00C37D1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Вывод</w:t>
            </w: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1. Социальные свойства</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 Социальный адрес</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1.1.1. Цена, тыс. руб.</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5000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5500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2. Функциональные свойства</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2.1.Пылеуборочная способность: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2.1.1. пол, %</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92</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2.1.2. ковер, %</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 Нитесборочная способность, %</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65</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65</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2.3. Производительность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2.3.1. Вместимость пылесборника, л</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4,5</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vertAlign w:val="superscript"/>
                <w:lang w:eastAsia="ru-RU"/>
              </w:rPr>
            </w:pPr>
            <w:r w:rsidRPr="00AC2EF5">
              <w:rPr>
                <w:rFonts w:ascii="Times New Roman" w:eastAsia="Times New Roman" w:hAnsi="Times New Roman" w:cs="Times New Roman"/>
                <w:sz w:val="24"/>
                <w:szCs w:val="24"/>
                <w:lang w:eastAsia="ru-RU"/>
              </w:rPr>
              <w:t>2.3.2. Площадь стандартного участка пола, очищаемого за единицу времени, м</w:t>
            </w:r>
            <w:r w:rsidRPr="00AC2EF5">
              <w:rPr>
                <w:rFonts w:ascii="Times New Roman" w:eastAsia="Times New Roman" w:hAnsi="Times New Roman" w:cs="Times New Roman"/>
                <w:sz w:val="24"/>
                <w:szCs w:val="24"/>
                <w:vertAlign w:val="superscript"/>
                <w:lang w:eastAsia="ru-RU"/>
              </w:rPr>
              <w:t>2</w:t>
            </w:r>
            <w:r w:rsidRPr="00AC2EF5">
              <w:rPr>
                <w:rFonts w:ascii="Times New Roman" w:eastAsia="Times New Roman" w:hAnsi="Times New Roman" w:cs="Times New Roman"/>
                <w:sz w:val="24"/>
                <w:szCs w:val="24"/>
                <w:lang w:eastAsia="ru-RU"/>
              </w:rPr>
              <w:t xml:space="preserve">/ч </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285</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 Экономичность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2.4.1. Потребляемая мощность, Вт</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2200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2400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3. Эргономические свойства</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 Удобство пользования</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3.1.1. Количество устройств, повышающих комфортность, ед.</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3.1.2. Длина шнура, м</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3.1.3. Вес нетто, кг</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4,5</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 Гигиенические свойства</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3.2.1. Удобство ухода за пылесосом, балл</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3.2.2. Уровень шума, дБ</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68</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3.2.3. Число степеней фильтрации</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3.3. Экологичность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3.3.1. Пылеулавливающая способность</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99,9</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4. Надежность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 Безотказность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 Гарантийный срок, месяцев</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36</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25</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 Долговечность</w:t>
            </w: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4.2.1. Расчетный срок службы, лет</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r w:rsidR="0011048C" w:rsidRPr="00AC2EF5" w:rsidTr="00C37D1C">
        <w:tc>
          <w:tcPr>
            <w:tcW w:w="2703"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5. Эстетические свойства. Балл</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10</w:t>
            </w:r>
          </w:p>
        </w:tc>
        <w:tc>
          <w:tcPr>
            <w:tcW w:w="731" w:type="pct"/>
            <w:tcBorders>
              <w:top w:val="single" w:sz="4" w:space="0" w:color="auto"/>
              <w:left w:val="single" w:sz="4" w:space="0" w:color="auto"/>
              <w:bottom w:val="single" w:sz="4" w:space="0" w:color="auto"/>
              <w:right w:val="single" w:sz="4" w:space="0" w:color="auto"/>
            </w:tcBorders>
            <w:hideMark/>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835" w:type="pct"/>
            <w:tcBorders>
              <w:top w:val="single" w:sz="4" w:space="0" w:color="auto"/>
              <w:left w:val="single" w:sz="4" w:space="0" w:color="auto"/>
              <w:bottom w:val="single" w:sz="4" w:space="0" w:color="auto"/>
              <w:right w:val="single" w:sz="4" w:space="0" w:color="auto"/>
            </w:tcBorders>
          </w:tcPr>
          <w:p w:rsidR="0011048C" w:rsidRPr="00AC2EF5" w:rsidRDefault="0011048C" w:rsidP="00C37D1C">
            <w:pPr>
              <w:spacing w:after="0" w:line="240" w:lineRule="auto"/>
              <w:jc w:val="center"/>
              <w:rPr>
                <w:rFonts w:ascii="Times New Roman" w:eastAsia="Times New Roman" w:hAnsi="Times New Roman" w:cs="Times New Roman"/>
                <w:sz w:val="24"/>
                <w:szCs w:val="24"/>
                <w:lang w:eastAsia="ru-RU"/>
              </w:rPr>
            </w:pPr>
          </w:p>
        </w:tc>
      </w:tr>
    </w:tbl>
    <w:p w:rsidR="0011048C" w:rsidRPr="00AC2EF5" w:rsidRDefault="0011048C" w:rsidP="0011048C">
      <w:pPr>
        <w:tabs>
          <w:tab w:val="left" w:pos="3240"/>
        </w:tabs>
        <w:overflowPunct w:val="0"/>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t>Примечание:</w:t>
      </w:r>
    </w:p>
    <w:p w:rsidR="0011048C" w:rsidRPr="00AC2EF5" w:rsidRDefault="0011048C" w:rsidP="0011048C">
      <w:pPr>
        <w:pStyle w:val="aa"/>
        <w:numPr>
          <w:ilvl w:val="0"/>
          <w:numId w:val="56"/>
        </w:numPr>
        <w:tabs>
          <w:tab w:val="left" w:pos="3240"/>
        </w:tabs>
        <w:overflowPunct w:val="0"/>
        <w:autoSpaceDE w:val="0"/>
        <w:autoSpaceDN w:val="0"/>
        <w:adjustRightInd w:val="0"/>
        <w:spacing w:after="0" w:line="240" w:lineRule="auto"/>
        <w:ind w:left="1134" w:hanging="425"/>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 xml:space="preserve">одной цифрой обозначается комплексное свойство, двумя – единичное; тремя </w:t>
      </w:r>
      <w:r w:rsidRPr="00AC2EF5">
        <w:rPr>
          <w:rFonts w:ascii="Times New Roman" w:hAnsi="Times New Roman" w:cs="Times New Roman"/>
          <w:sz w:val="24"/>
          <w:szCs w:val="24"/>
          <w:lang w:eastAsia="ru-RU"/>
        </w:rPr>
        <w:sym w:font="Symbol" w:char="F02D"/>
      </w:r>
      <w:r w:rsidRPr="00AC2EF5">
        <w:rPr>
          <w:rFonts w:ascii="Times New Roman" w:eastAsia="Times New Roman" w:hAnsi="Times New Roman" w:cs="Times New Roman"/>
          <w:iCs/>
          <w:sz w:val="24"/>
          <w:szCs w:val="24"/>
          <w:lang w:eastAsia="ru-RU"/>
        </w:rPr>
        <w:t xml:space="preserve"> показатель;</w:t>
      </w:r>
    </w:p>
    <w:p w:rsidR="0011048C" w:rsidRPr="00AC2EF5" w:rsidRDefault="0011048C" w:rsidP="0011048C">
      <w:pPr>
        <w:pStyle w:val="aa"/>
        <w:numPr>
          <w:ilvl w:val="0"/>
          <w:numId w:val="56"/>
        </w:numPr>
        <w:tabs>
          <w:tab w:val="left" w:pos="3240"/>
        </w:tabs>
        <w:overflowPunct w:val="0"/>
        <w:autoSpaceDE w:val="0"/>
        <w:autoSpaceDN w:val="0"/>
        <w:adjustRightInd w:val="0"/>
        <w:spacing w:after="0" w:line="240" w:lineRule="auto"/>
        <w:ind w:left="1134" w:hanging="425"/>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следует сделать вывод по каждому показателю. В случае необходимости разработать рекомендации по улучшению отдельных потребительских свойств.</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67D1B" w:rsidRPr="00AC2EF5" w:rsidRDefault="00167D1B">
      <w:pPr>
        <w:spacing w:after="160" w:line="259" w:lineRule="auto"/>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br w:type="page"/>
      </w:r>
    </w:p>
    <w:p w:rsidR="00167D1B" w:rsidRPr="00AC2EF5" w:rsidRDefault="00167D1B" w:rsidP="00373055">
      <w:pPr>
        <w:pStyle w:val="1"/>
        <w:rPr>
          <w:rFonts w:eastAsia="Arial Unicode MS" w:cs="Times New Roman"/>
          <w:lang w:eastAsia="ru-RU"/>
        </w:rPr>
      </w:pPr>
      <w:bookmarkStart w:id="13" w:name="_Toc28600907"/>
      <w:r w:rsidRPr="00AC2EF5">
        <w:rPr>
          <w:rFonts w:eastAsia="Arial Unicode MS" w:cs="Times New Roman"/>
          <w:lang w:eastAsia="ru-RU"/>
        </w:rPr>
        <w:lastRenderedPageBreak/>
        <w:t>Раздел 3 Товароведение и экспертиза непродовольственных товаров</w:t>
      </w:r>
      <w:bookmarkEnd w:id="13"/>
    </w:p>
    <w:p w:rsidR="00167D1B" w:rsidRPr="00AC2EF5" w:rsidRDefault="00167D1B" w:rsidP="0019425C">
      <w:pPr>
        <w:widowControl w:val="0"/>
        <w:numPr>
          <w:ilvl w:val="12"/>
          <w:numId w:val="0"/>
        </w:numPr>
        <w:spacing w:after="0" w:line="240" w:lineRule="auto"/>
        <w:jc w:val="center"/>
        <w:rPr>
          <w:rFonts w:ascii="Times New Roman" w:eastAsia="Arial Unicode MS" w:hAnsi="Times New Roman" w:cs="Times New Roman"/>
          <w:b/>
          <w:sz w:val="24"/>
          <w:szCs w:val="24"/>
          <w:lang w:eastAsia="ru-RU"/>
        </w:rPr>
      </w:pPr>
    </w:p>
    <w:p w:rsidR="000A759F" w:rsidRPr="00AC2EF5" w:rsidRDefault="00C21EB9" w:rsidP="00EF4F76">
      <w:pPr>
        <w:pStyle w:val="20"/>
        <w:rPr>
          <w:rFonts w:eastAsia="Arial Unicode MS"/>
          <w:lang w:eastAsia="ru-RU"/>
        </w:rPr>
      </w:pPr>
      <w:bookmarkStart w:id="14" w:name="_Toc28600908"/>
      <w:r w:rsidRPr="00AC2EF5">
        <w:rPr>
          <w:rFonts w:eastAsia="Arial Unicode MS"/>
          <w:lang w:eastAsia="ru-RU"/>
        </w:rPr>
        <w:t>Лабораторная работа</w:t>
      </w:r>
      <w:r w:rsidR="000A759F" w:rsidRPr="00AC2EF5">
        <w:rPr>
          <w:rFonts w:eastAsia="Arial Unicode MS"/>
          <w:lang w:eastAsia="ru-RU"/>
        </w:rPr>
        <w:t xml:space="preserve">  Изучение вида пластических масс и изделий из них</w:t>
      </w:r>
      <w:bookmarkEnd w:id="14"/>
    </w:p>
    <w:p w:rsidR="000A759F" w:rsidRPr="00AC2EF5" w:rsidRDefault="000A759F" w:rsidP="0019425C">
      <w:pPr>
        <w:widowControl w:val="0"/>
        <w:numPr>
          <w:ilvl w:val="12"/>
          <w:numId w:val="0"/>
        </w:numPr>
        <w:spacing w:after="0" w:line="240" w:lineRule="auto"/>
        <w:jc w:val="both"/>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64"/>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64"/>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коллекция пластмасс;</w:t>
      </w:r>
    </w:p>
    <w:p w:rsidR="000A759F" w:rsidRPr="00AC2EF5" w:rsidRDefault="000A759F" w:rsidP="00057B9C">
      <w:pPr>
        <w:numPr>
          <w:ilvl w:val="0"/>
          <w:numId w:val="64"/>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пластмассовых изделий;</w:t>
      </w:r>
    </w:p>
    <w:p w:rsidR="000A759F" w:rsidRPr="00AC2EF5" w:rsidRDefault="000A759F" w:rsidP="00057B9C">
      <w:pPr>
        <w:numPr>
          <w:ilvl w:val="0"/>
          <w:numId w:val="64"/>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widowControl w:val="0"/>
        <w:numPr>
          <w:ilvl w:val="0"/>
          <w:numId w:val="59"/>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Понятие пластмасс. Характеристика основных видов пластмасс.</w:t>
      </w:r>
    </w:p>
    <w:p w:rsidR="000A759F" w:rsidRPr="00AC2EF5" w:rsidRDefault="000A759F" w:rsidP="00057B9C">
      <w:pPr>
        <w:widowControl w:val="0"/>
        <w:numPr>
          <w:ilvl w:val="0"/>
          <w:numId w:val="59"/>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Классификация и характеристика современного ассортимента изделий из пластмасс. </w:t>
      </w:r>
    </w:p>
    <w:p w:rsidR="000A759F" w:rsidRPr="00AC2EF5" w:rsidRDefault="000A759F" w:rsidP="00057B9C">
      <w:pPr>
        <w:widowControl w:val="0"/>
        <w:numPr>
          <w:ilvl w:val="0"/>
          <w:numId w:val="59"/>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Маркировка и упаковка товаров из пластических масс.</w:t>
      </w:r>
    </w:p>
    <w:p w:rsidR="000A759F" w:rsidRPr="00AC2EF5" w:rsidRDefault="000A759F" w:rsidP="00057B9C">
      <w:pPr>
        <w:widowControl w:val="0"/>
        <w:numPr>
          <w:ilvl w:val="0"/>
          <w:numId w:val="59"/>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Качество хозяйственных изделий из пластмасс.</w:t>
      </w:r>
    </w:p>
    <w:p w:rsidR="000A759F" w:rsidRPr="00AC2EF5" w:rsidRDefault="000A759F" w:rsidP="00057B9C">
      <w:pPr>
        <w:widowControl w:val="0"/>
        <w:numPr>
          <w:ilvl w:val="0"/>
          <w:numId w:val="59"/>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Экспертиза качества изделий из пластмасс. </w:t>
      </w:r>
    </w:p>
    <w:p w:rsidR="000A759F" w:rsidRPr="00AC2EF5" w:rsidRDefault="000A759F" w:rsidP="0019425C">
      <w:pPr>
        <w:spacing w:after="0" w:line="240" w:lineRule="auto"/>
        <w:ind w:firstLine="709"/>
        <w:jc w:val="both"/>
        <w:rPr>
          <w:rFonts w:ascii="Times New Roman" w:eastAsia="Times New Roman" w:hAnsi="Times New Roman" w:cs="Times New Roman"/>
          <w:b/>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kern w:val="2"/>
          <w:sz w:val="24"/>
          <w:szCs w:val="24"/>
          <w:lang w:eastAsia="ru-RU"/>
        </w:rPr>
      </w:pPr>
      <w:r w:rsidRPr="00AC2EF5">
        <w:rPr>
          <w:rFonts w:ascii="Times New Roman" w:eastAsia="Times New Roman" w:hAnsi="Times New Roman" w:cs="Times New Roman"/>
          <w:b/>
          <w:bCs/>
          <w:kern w:val="2"/>
          <w:sz w:val="24"/>
          <w:szCs w:val="24"/>
          <w:lang w:eastAsia="ru-RU"/>
        </w:rPr>
        <w:t>Вопросы для проверки:</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пластмассы.</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отличие полимеров и пластических масс?</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компоненты, входящие в состав пластмасс.</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Какой компонент определяет  область применения и большую часть свойств пластмасс? Обоснуйте ответ.</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Какую функцию выполняют в составе пластмасс красители?</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 какой целью в состав пластмасс вводят пластификаторы? Как идентифицировать пластмассы с пластификатором?</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Какую функцию выполняют в составе пластмасс наполнители?</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причины эластичности пластмасс.</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Охарактеризуйте полимеризационный способ получения полимеров.</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сущность реакции поликонденсации?</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поликонденсационные пластмассы.</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пластмассы относят к модификационным?</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пластмассы относят к термопластичным?</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Что такое термореактивные пластмассы?</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Каким образом классифицируются полимеры по происхождению?</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примеры ячеистых пластмасс.</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черты, присущие прессованным изделиям.</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какого способа производства характерны разнообразные формы и наличие следа от литника?</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характеристику выдуванию.</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отличительные черты изделия, полученного экструзией.</w:t>
      </w:r>
    </w:p>
    <w:p w:rsidR="000A759F" w:rsidRPr="00AC2EF5" w:rsidRDefault="000A759F" w:rsidP="00057B9C">
      <w:pPr>
        <w:numPr>
          <w:ilvl w:val="0"/>
          <w:numId w:val="58"/>
        </w:numPr>
        <w:tabs>
          <w:tab w:val="num" w:pos="1276"/>
        </w:tabs>
        <w:spacing w:after="0" w:line="240" w:lineRule="auto"/>
        <w:ind w:left="1276"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Есть ли ограничения в изготовлении изделий из полиэтилена, полистирола, поливилхлорида, фторопласта, фенопласта, полиэтилентерифталата (лавсан, полиэфир)?</w:t>
      </w:r>
    </w:p>
    <w:p w:rsidR="000A759F" w:rsidRPr="00AC2EF5" w:rsidRDefault="000A759F" w:rsidP="0019425C">
      <w:pPr>
        <w:tabs>
          <w:tab w:val="num" w:pos="0"/>
        </w:tabs>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Times New Roman" w:hAnsi="Times New Roman" w:cs="Times New Roman"/>
          <w:b/>
          <w:bCs/>
          <w:sz w:val="24"/>
          <w:szCs w:val="24"/>
          <w:lang w:eastAsia="ru-RU"/>
        </w:rPr>
        <w:t>Задание 1.</w:t>
      </w:r>
      <w:r w:rsidRPr="00AC2EF5">
        <w:rPr>
          <w:rFonts w:ascii="Times New Roman" w:eastAsia="Arial Unicode MS" w:hAnsi="Times New Roman" w:cs="Times New Roman"/>
          <w:sz w:val="24"/>
          <w:szCs w:val="24"/>
          <w:lang w:eastAsia="ru-RU"/>
        </w:rPr>
        <w:t>Изучите внешние отличительные признаки образ</w:t>
      </w:r>
      <w:r w:rsidRPr="00AC2EF5">
        <w:rPr>
          <w:rFonts w:ascii="Times New Roman" w:eastAsia="Arial Unicode MS" w:hAnsi="Times New Roman" w:cs="Times New Roman"/>
          <w:sz w:val="24"/>
          <w:szCs w:val="24"/>
          <w:lang w:eastAsia="ru-RU"/>
        </w:rPr>
        <w:softHyphen/>
        <w:t>цов пластмасс.</w:t>
      </w:r>
    </w:p>
    <w:p w:rsidR="000A759F" w:rsidRPr="00AC2EF5" w:rsidRDefault="000A759F" w:rsidP="0019425C">
      <w:pPr>
        <w:tabs>
          <w:tab w:val="num" w:pos="0"/>
        </w:tabs>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Определите цвет и прозрачность. Цвет рассмотрите в от</w:t>
      </w:r>
      <w:r w:rsidRPr="00AC2EF5">
        <w:rPr>
          <w:rFonts w:ascii="Times New Roman" w:eastAsia="Arial Unicode MS" w:hAnsi="Times New Roman" w:cs="Times New Roman"/>
          <w:sz w:val="24"/>
          <w:szCs w:val="24"/>
          <w:lang w:eastAsia="ru-RU"/>
        </w:rPr>
        <w:softHyphen/>
        <w:t>раженном свете, а прозрачность –  в проходящем. Проверьте физическое состояние пластмассы пробой на изгиб (жесткая, гибкая, мягкая).</w:t>
      </w:r>
    </w:p>
    <w:p w:rsidR="000A759F" w:rsidRPr="00AC2EF5" w:rsidRDefault="000A759F"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Определите, какой звук издает пластмасса при ударе. Для этого поставьте на стол изделие и постучите по его краю (звук глухой, звонкий).</w:t>
      </w:r>
    </w:p>
    <w:p w:rsidR="000A759F" w:rsidRPr="00AC2EF5" w:rsidRDefault="000A759F"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Отметьте изменения пластмассы под действием нагрева</w:t>
      </w:r>
      <w:r w:rsidRPr="00AC2EF5">
        <w:rPr>
          <w:rFonts w:ascii="Times New Roman" w:eastAsia="Arial Unicode MS" w:hAnsi="Times New Roman" w:cs="Times New Roman"/>
          <w:sz w:val="24"/>
          <w:szCs w:val="24"/>
          <w:lang w:eastAsia="ru-RU"/>
        </w:rPr>
        <w:softHyphen/>
        <w:t>ния и характер горения. Испытуемый образец зажмите в тиглевых щипцах и внесите сбоку в пламя горелки. Отметьте сте</w:t>
      </w:r>
      <w:r w:rsidRPr="00AC2EF5">
        <w:rPr>
          <w:rFonts w:ascii="Times New Roman" w:eastAsia="Arial Unicode MS" w:hAnsi="Times New Roman" w:cs="Times New Roman"/>
          <w:sz w:val="24"/>
          <w:szCs w:val="24"/>
          <w:lang w:eastAsia="ru-RU"/>
        </w:rPr>
        <w:softHyphen/>
        <w:t xml:space="preserve">пень размягчения, цвет пламени, характер горения и запах. </w:t>
      </w: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Для выполнения задания используйте информацию, представленную в таблицах </w:t>
      </w:r>
      <w:r w:rsidR="00373055" w:rsidRPr="00AC2EF5">
        <w:rPr>
          <w:rFonts w:ascii="Times New Roman" w:eastAsia="Times New Roman" w:hAnsi="Times New Roman" w:cs="Times New Roman"/>
          <w:sz w:val="24"/>
          <w:szCs w:val="24"/>
          <w:lang w:eastAsia="ru-RU"/>
        </w:rPr>
        <w:t>37,38</w:t>
      </w:r>
      <w:r w:rsidRPr="00AC2EF5">
        <w:rPr>
          <w:rFonts w:ascii="Times New Roman" w:eastAsia="Times New Roman" w:hAnsi="Times New Roman" w:cs="Times New Roman"/>
          <w:sz w:val="24"/>
          <w:szCs w:val="24"/>
          <w:lang w:eastAsia="ru-RU"/>
        </w:rPr>
        <w:t>. Результаты работы оформите в таблице 3</w:t>
      </w:r>
      <w:r w:rsidR="00373055" w:rsidRPr="00AC2EF5">
        <w:rPr>
          <w:rFonts w:ascii="Times New Roman" w:eastAsia="Times New Roman" w:hAnsi="Times New Roman" w:cs="Times New Roman"/>
          <w:sz w:val="24"/>
          <w:szCs w:val="24"/>
          <w:lang w:eastAsia="ru-RU"/>
        </w:rPr>
        <w:t>9</w:t>
      </w:r>
      <w:r w:rsidRPr="00AC2EF5">
        <w:rPr>
          <w:rFonts w:ascii="Times New Roman" w:eastAsia="Times New Roman" w:hAnsi="Times New Roman" w:cs="Times New Roman"/>
          <w:sz w:val="24"/>
          <w:szCs w:val="24"/>
          <w:lang w:eastAsia="ru-RU"/>
        </w:rPr>
        <w:t>.</w:t>
      </w:r>
    </w:p>
    <w:p w:rsidR="000A759F" w:rsidRPr="00AC2EF5" w:rsidRDefault="000A759F" w:rsidP="0019425C">
      <w:pPr>
        <w:widowControl w:val="0"/>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widowControl w:val="0"/>
        <w:spacing w:after="0" w:line="240" w:lineRule="auto"/>
        <w:ind w:firstLine="708"/>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Задание 2.</w:t>
      </w:r>
      <w:r w:rsidRPr="00AC2EF5">
        <w:rPr>
          <w:rFonts w:ascii="Times New Roman" w:eastAsia="Arial Unicode MS" w:hAnsi="Times New Roman" w:cs="Times New Roman"/>
          <w:sz w:val="24"/>
          <w:szCs w:val="24"/>
          <w:lang w:eastAsia="ru-RU"/>
        </w:rPr>
        <w:t>Составьте товароведную характеристику изделий из пластмасс.</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Методические указания</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Используя информацию о способах производства из</w:t>
      </w:r>
      <w:r w:rsidRPr="00AC2EF5">
        <w:rPr>
          <w:rFonts w:ascii="Times New Roman" w:eastAsia="Arial Unicode MS" w:hAnsi="Times New Roman" w:cs="Times New Roman"/>
          <w:sz w:val="24"/>
          <w:szCs w:val="24"/>
          <w:lang w:eastAsia="ru-RU"/>
        </w:rPr>
        <w:softHyphen/>
        <w:t>делий из пластмасс”, отметьте особенности переработки термо</w:t>
      </w:r>
      <w:r w:rsidRPr="00AC2EF5">
        <w:rPr>
          <w:rFonts w:ascii="Times New Roman" w:eastAsia="Arial Unicode MS" w:hAnsi="Times New Roman" w:cs="Times New Roman"/>
          <w:sz w:val="24"/>
          <w:szCs w:val="24"/>
          <w:lang w:eastAsia="ru-RU"/>
        </w:rPr>
        <w:softHyphen/>
        <w:t>пластичных и термореактивных пластмасс –  название обору</w:t>
      </w:r>
      <w:r w:rsidRPr="00AC2EF5">
        <w:rPr>
          <w:rFonts w:ascii="Times New Roman" w:eastAsia="Arial Unicode MS" w:hAnsi="Times New Roman" w:cs="Times New Roman"/>
          <w:sz w:val="24"/>
          <w:szCs w:val="24"/>
          <w:lang w:eastAsia="ru-RU"/>
        </w:rPr>
        <w:softHyphen/>
        <w:t>дования, температурный режим.</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Ознакомьтесь с группировкой изделий, а затем с видами изделий каждой группы.</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Опреде</w:t>
      </w:r>
      <w:r w:rsidRPr="00AC2EF5">
        <w:rPr>
          <w:rFonts w:ascii="Times New Roman" w:eastAsia="Arial Unicode MS" w:hAnsi="Times New Roman" w:cs="Times New Roman"/>
          <w:sz w:val="24"/>
          <w:szCs w:val="24"/>
          <w:lang w:eastAsia="ru-RU"/>
        </w:rPr>
        <w:softHyphen/>
        <w:t>ляя способ формования изделий, учитывайте  следующие признаки:</w:t>
      </w:r>
    </w:p>
    <w:p w:rsidR="000A759F" w:rsidRPr="00AC2EF5" w:rsidRDefault="000A759F" w:rsidP="00057B9C">
      <w:pPr>
        <w:numPr>
          <w:ilvl w:val="0"/>
          <w:numId w:val="60"/>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форму изделия –  листовую, плоскую, сложную и т. п.;</w:t>
      </w:r>
    </w:p>
    <w:p w:rsidR="000A759F" w:rsidRPr="00AC2EF5" w:rsidRDefault="000A759F" w:rsidP="00057B9C">
      <w:pPr>
        <w:numPr>
          <w:ilvl w:val="0"/>
          <w:numId w:val="60"/>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наличие боковых швов, следов литника;</w:t>
      </w:r>
    </w:p>
    <w:p w:rsidR="000A759F" w:rsidRPr="00AC2EF5" w:rsidRDefault="000A759F" w:rsidP="00057B9C">
      <w:pPr>
        <w:numPr>
          <w:ilvl w:val="0"/>
          <w:numId w:val="60"/>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характер поверхности;</w:t>
      </w:r>
    </w:p>
    <w:p w:rsidR="000A759F" w:rsidRPr="00AC2EF5" w:rsidRDefault="000A759F" w:rsidP="00057B9C">
      <w:pPr>
        <w:numPr>
          <w:ilvl w:val="0"/>
          <w:numId w:val="60"/>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элементы монтажных операций.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Рассмотрите образцы, предложенные преподавателем и запишите результаты в рабочую тетрадь. Для оформления работы используйте таблицу 4</w:t>
      </w:r>
      <w:r w:rsidR="00373055" w:rsidRPr="00AC2EF5">
        <w:rPr>
          <w:rFonts w:ascii="Times New Roman" w:eastAsia="Arial Unicode MS" w:hAnsi="Times New Roman" w:cs="Times New Roman"/>
          <w:sz w:val="24"/>
          <w:szCs w:val="24"/>
          <w:lang w:eastAsia="ru-RU"/>
        </w:rPr>
        <w:t>0</w:t>
      </w:r>
      <w:r w:rsidRPr="00AC2EF5">
        <w:rPr>
          <w:rFonts w:ascii="Times New Roman" w:eastAsia="Arial Unicode MS" w:hAnsi="Times New Roman" w:cs="Times New Roman"/>
          <w:sz w:val="24"/>
          <w:szCs w:val="24"/>
          <w:lang w:eastAsia="ru-RU"/>
        </w:rPr>
        <w:t xml:space="preserve">.                                                 </w:t>
      </w:r>
    </w:p>
    <w:p w:rsidR="000A759F" w:rsidRPr="00AC2EF5" w:rsidRDefault="000A759F" w:rsidP="0019425C">
      <w:pPr>
        <w:spacing w:after="0" w:line="240" w:lineRule="auto"/>
        <w:ind w:firstLine="720"/>
        <w:jc w:val="right"/>
        <w:rPr>
          <w:rFonts w:ascii="Times New Roman" w:eastAsia="Arial Unicode MS" w:hAnsi="Times New Roman" w:cs="Times New Roman"/>
          <w:bCs/>
          <w:i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3. </w:t>
      </w:r>
      <w:r w:rsidRPr="00AC2EF5">
        <w:rPr>
          <w:rFonts w:ascii="Times New Roman" w:eastAsia="Times New Roman" w:hAnsi="Times New Roman" w:cs="Times New Roman"/>
          <w:bCs/>
          <w:sz w:val="24"/>
          <w:szCs w:val="24"/>
          <w:lang w:eastAsia="ru-RU"/>
        </w:rPr>
        <w:t>Проведите экспертизу качества изделий из пластических масс, предложенных преподавателем.</w:t>
      </w:r>
    </w:p>
    <w:p w:rsidR="00373055" w:rsidRPr="00AC2EF5" w:rsidRDefault="00373055" w:rsidP="00373055">
      <w:pPr>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Методические указания</w:t>
      </w:r>
    </w:p>
    <w:p w:rsidR="00373055" w:rsidRPr="00AC2EF5" w:rsidRDefault="00373055" w:rsidP="00373055">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ab/>
        <w:t>В зависимости от задачи экспертизы, эксперт проверяет соответствие изделий по способу выработки и обработки, по форме, вместимости, размерам,  цвету массе, размерам и количеству предметов в комплекте образцам– эталонам, требованиям ГОСТ. Кроме этого, устанавливается наличие дефектов, снижающих качество изделий, места их расположения, размеры и причины возникновения. Результаты оформите в форме таблицы 41.</w:t>
      </w:r>
    </w:p>
    <w:p w:rsidR="00373055" w:rsidRPr="00AC2EF5" w:rsidRDefault="00373055" w:rsidP="00373055">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ab/>
        <w:t xml:space="preserve">По результатам экспертизы двух образцов заполняется акт экспертизы, форма которого представлена в Приложении </w:t>
      </w:r>
      <w:r w:rsidR="009571DA">
        <w:rPr>
          <w:rFonts w:ascii="Times New Roman" w:eastAsia="Times New Roman" w:hAnsi="Times New Roman" w:cs="Times New Roman"/>
          <w:bCs/>
          <w:sz w:val="24"/>
          <w:szCs w:val="24"/>
          <w:lang w:eastAsia="ru-RU"/>
        </w:rPr>
        <w:t>Л</w:t>
      </w:r>
      <w:r w:rsidRPr="00AC2EF5">
        <w:rPr>
          <w:rFonts w:ascii="Times New Roman" w:eastAsia="Times New Roman" w:hAnsi="Times New Roman" w:cs="Times New Roman"/>
          <w:bCs/>
          <w:sz w:val="24"/>
          <w:szCs w:val="24"/>
          <w:lang w:eastAsia="ru-RU"/>
        </w:rPr>
        <w:t>.</w:t>
      </w:r>
    </w:p>
    <w:p w:rsidR="00373055" w:rsidRPr="00AC2EF5" w:rsidRDefault="00373055" w:rsidP="00373055">
      <w:pPr>
        <w:spacing w:after="0" w:line="240" w:lineRule="auto"/>
        <w:rPr>
          <w:rFonts w:ascii="Times New Roman" w:eastAsia="Times New Roman" w:hAnsi="Times New Roman" w:cs="Times New Roman"/>
          <w:b/>
          <w:sz w:val="24"/>
          <w:szCs w:val="24"/>
          <w:lang w:eastAsia="ru-RU"/>
        </w:rPr>
      </w:pPr>
    </w:p>
    <w:p w:rsidR="000A759F" w:rsidRPr="00AC2EF5" w:rsidRDefault="000A759F" w:rsidP="00167D1B">
      <w:pPr>
        <w:rPr>
          <w:rFonts w:ascii="Times New Roman" w:eastAsia="Times New Roman" w:hAnsi="Times New Roman" w:cs="Times New Roman"/>
          <w:b/>
          <w:bCs/>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keepNext/>
        <w:spacing w:after="0" w:line="240" w:lineRule="auto"/>
        <w:ind w:firstLine="709"/>
        <w:jc w:val="both"/>
        <w:outlineLvl w:val="1"/>
        <w:rPr>
          <w:rFonts w:ascii="Times New Roman" w:eastAsia="Times New Roman" w:hAnsi="Times New Roman" w:cs="Times New Roman"/>
          <w:b/>
          <w:sz w:val="24"/>
          <w:szCs w:val="24"/>
          <w:lang w:eastAsia="ru-RU"/>
        </w:rPr>
        <w:sectPr w:rsidR="000A759F" w:rsidRPr="00AC2EF5" w:rsidSect="0019425C">
          <w:footerReference w:type="default" r:id="rId24"/>
          <w:type w:val="continuous"/>
          <w:pgSz w:w="11906" w:h="16838"/>
          <w:pgMar w:top="720" w:right="720" w:bottom="720" w:left="720" w:header="708" w:footer="708" w:gutter="0"/>
          <w:cols w:space="708"/>
          <w:docGrid w:linePitch="360"/>
        </w:sectPr>
      </w:pPr>
    </w:p>
    <w:p w:rsidR="000A759F" w:rsidRPr="00AC2EF5" w:rsidRDefault="000A759F" w:rsidP="0019425C">
      <w:pPr>
        <w:tabs>
          <w:tab w:val="num" w:pos="0"/>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00373055" w:rsidRPr="00AC2EF5">
        <w:rPr>
          <w:rFonts w:ascii="Times New Roman" w:eastAsia="Times New Roman" w:hAnsi="Times New Roman" w:cs="Times New Roman"/>
          <w:sz w:val="24"/>
          <w:szCs w:val="24"/>
          <w:lang w:eastAsia="ru-RU"/>
        </w:rPr>
        <w:t>37</w:t>
      </w:r>
      <w:r w:rsidRPr="00AC2EF5">
        <w:rPr>
          <w:rFonts w:ascii="Times New Roman" w:eastAsia="Times New Roman" w:hAnsi="Times New Roman" w:cs="Times New Roman"/>
          <w:sz w:val="24"/>
          <w:szCs w:val="24"/>
          <w:lang w:eastAsia="ru-RU"/>
        </w:rPr>
        <w:t xml:space="preserve"> –  Характеристика пластических масс по внешним идентификационным признакам</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4998"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0"/>
        <w:gridCol w:w="28"/>
        <w:gridCol w:w="1873"/>
        <w:gridCol w:w="1942"/>
        <w:gridCol w:w="1423"/>
        <w:gridCol w:w="1433"/>
        <w:gridCol w:w="1732"/>
        <w:gridCol w:w="16"/>
        <w:gridCol w:w="2884"/>
        <w:gridCol w:w="2257"/>
      </w:tblGrid>
      <w:tr w:rsidR="000A759F" w:rsidRPr="00AC2EF5" w:rsidTr="00374601">
        <w:trPr>
          <w:cantSplit/>
          <w:trHeight w:val="812"/>
        </w:trPr>
        <w:tc>
          <w:tcPr>
            <w:tcW w:w="647"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полимера</w:t>
            </w:r>
          </w:p>
        </w:tc>
        <w:tc>
          <w:tcPr>
            <w:tcW w:w="609"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Цветовая гамма</w:t>
            </w:r>
          </w:p>
        </w:tc>
        <w:tc>
          <w:tcPr>
            <w:tcW w:w="622"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Степень прозрачности</w:t>
            </w:r>
          </w:p>
        </w:tc>
        <w:tc>
          <w:tcPr>
            <w:tcW w:w="456"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Состояние поверхности</w:t>
            </w:r>
          </w:p>
        </w:tc>
        <w:tc>
          <w:tcPr>
            <w:tcW w:w="459"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излома</w:t>
            </w:r>
          </w:p>
        </w:tc>
        <w:tc>
          <w:tcPr>
            <w:tcW w:w="560"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Состояние полимера</w:t>
            </w:r>
          </w:p>
        </w:tc>
        <w:tc>
          <w:tcPr>
            <w:tcW w:w="923"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Способы переработки в изделия</w:t>
            </w:r>
          </w:p>
        </w:tc>
        <w:tc>
          <w:tcPr>
            <w:tcW w:w="724" w:type="pct"/>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Особые характеристики</w:t>
            </w:r>
          </w:p>
        </w:tc>
      </w:tr>
      <w:tr w:rsidR="000A759F" w:rsidRPr="00AC2EF5" w:rsidTr="00374601">
        <w:trPr>
          <w:cantSplit/>
          <w:trHeight w:val="384"/>
        </w:trPr>
        <w:tc>
          <w:tcPr>
            <w:tcW w:w="647"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609"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622"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456"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459"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560"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923"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724"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r>
      <w:tr w:rsidR="000A759F" w:rsidRPr="00AC2EF5" w:rsidTr="00374601">
        <w:trPr>
          <w:cantSplit/>
          <w:trHeight w:val="1246"/>
        </w:trPr>
        <w:tc>
          <w:tcPr>
            <w:tcW w:w="647"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Полипропилен</w:t>
            </w:r>
          </w:p>
        </w:tc>
        <w:tc>
          <w:tcPr>
            <w:tcW w:w="609"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Разных цветов</w:t>
            </w:r>
          </w:p>
        </w:tc>
        <w:tc>
          <w:tcPr>
            <w:tcW w:w="622"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Непрозрачный</w:t>
            </w:r>
          </w:p>
        </w:tc>
        <w:tc>
          <w:tcPr>
            <w:tcW w:w="456"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Гладкая, блестящая</w:t>
            </w:r>
          </w:p>
        </w:tc>
        <w:tc>
          <w:tcPr>
            <w:tcW w:w="459"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Стекловидный, однородный</w:t>
            </w:r>
          </w:p>
        </w:tc>
        <w:tc>
          <w:tcPr>
            <w:tcW w:w="560"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Твердый, слегка эластичный</w:t>
            </w:r>
          </w:p>
        </w:tc>
        <w:tc>
          <w:tcPr>
            <w:tcW w:w="923"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Литье под давлением, экструзионный с последующим раздуванием</w:t>
            </w:r>
          </w:p>
        </w:tc>
        <w:tc>
          <w:tcPr>
            <w:tcW w:w="724" w:type="pct"/>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Похож на полиэтилен НД, но более твердый, менее эластичный. Поверхность более гладкая и блестящая, чем у полиэтилена НД</w:t>
            </w:r>
          </w:p>
        </w:tc>
      </w:tr>
      <w:tr w:rsidR="000A759F" w:rsidRPr="00AC2EF5" w:rsidTr="00374601">
        <w:trPr>
          <w:cantSplit/>
          <w:trHeight w:val="887"/>
        </w:trPr>
        <w:tc>
          <w:tcPr>
            <w:tcW w:w="647"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Поливинилхлорид:</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Винипласт</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09"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Разных цветов, бесцветный</w:t>
            </w:r>
          </w:p>
        </w:tc>
        <w:tc>
          <w:tcPr>
            <w:tcW w:w="622"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Непрозрачный, полупрозрачный, прозрачный</w:t>
            </w:r>
          </w:p>
        </w:tc>
        <w:tc>
          <w:tcPr>
            <w:tcW w:w="456"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Гладкая</w:t>
            </w:r>
          </w:p>
        </w:tc>
        <w:tc>
          <w:tcPr>
            <w:tcW w:w="459"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Стекловиднай, возможно неоднородный</w:t>
            </w:r>
          </w:p>
        </w:tc>
        <w:tc>
          <w:tcPr>
            <w:tcW w:w="560"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Жесткий, неэластичный</w:t>
            </w:r>
          </w:p>
        </w:tc>
        <w:tc>
          <w:tcPr>
            <w:tcW w:w="923"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Литье под давлением, экструзионный, Прессование. Характерные признаки</w:t>
            </w:r>
          </w:p>
        </w:tc>
        <w:tc>
          <w:tcPr>
            <w:tcW w:w="724"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r>
      <w:tr w:rsidR="000A759F" w:rsidRPr="00AC2EF5" w:rsidTr="00374601">
        <w:trPr>
          <w:cantSplit/>
          <w:trHeight w:val="862"/>
        </w:trPr>
        <w:tc>
          <w:tcPr>
            <w:tcW w:w="656"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Пластикат</w:t>
            </w:r>
          </w:p>
        </w:tc>
        <w:tc>
          <w:tcPr>
            <w:tcW w:w="600"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Разных цветов, бесцветный</w:t>
            </w:r>
          </w:p>
        </w:tc>
        <w:tc>
          <w:tcPr>
            <w:tcW w:w="622"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Непрозрачный, полупрозрачный, прозрачный</w:t>
            </w:r>
          </w:p>
        </w:tc>
        <w:tc>
          <w:tcPr>
            <w:tcW w:w="456"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Гладкая, немного маслянистая на ощупь</w:t>
            </w:r>
          </w:p>
        </w:tc>
        <w:tc>
          <w:tcPr>
            <w:tcW w:w="459"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 ломается</w:t>
            </w:r>
          </w:p>
        </w:tc>
        <w:tc>
          <w:tcPr>
            <w:tcW w:w="560"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Мягкий, эластичный</w:t>
            </w:r>
          </w:p>
        </w:tc>
        <w:tc>
          <w:tcPr>
            <w:tcW w:w="923"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Каландрирование в листы и пленки. Электростатическая сварка деталей изделий</w:t>
            </w:r>
          </w:p>
        </w:tc>
        <w:tc>
          <w:tcPr>
            <w:tcW w:w="724"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Изделия в основном из пленок и листов</w:t>
            </w:r>
          </w:p>
        </w:tc>
      </w:tr>
      <w:tr w:rsidR="000A759F" w:rsidRPr="00AC2EF5" w:rsidTr="00374601">
        <w:trPr>
          <w:cantSplit/>
          <w:trHeight w:val="1378"/>
        </w:trPr>
        <w:tc>
          <w:tcPr>
            <w:tcW w:w="656"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Полиметилметакрилат (оргстекло)</w:t>
            </w:r>
          </w:p>
        </w:tc>
        <w:tc>
          <w:tcPr>
            <w:tcW w:w="600"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Яркие чистые цвета, возможен перламутровый эффект</w:t>
            </w:r>
          </w:p>
        </w:tc>
        <w:tc>
          <w:tcPr>
            <w:tcW w:w="622"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Прозрачный (стеклоподобный) заглушенный непрозрачный ( чаще белый)</w:t>
            </w:r>
          </w:p>
        </w:tc>
        <w:tc>
          <w:tcPr>
            <w:tcW w:w="456"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Очень гладкая, блестящая</w:t>
            </w:r>
          </w:p>
        </w:tc>
        <w:tc>
          <w:tcPr>
            <w:tcW w:w="459"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Стекловидный, однородный</w:t>
            </w:r>
          </w:p>
        </w:tc>
        <w:tc>
          <w:tcPr>
            <w:tcW w:w="560"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Жесткий</w:t>
            </w:r>
          </w:p>
        </w:tc>
        <w:tc>
          <w:tcPr>
            <w:tcW w:w="923"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Вакуумное формование, штампование; края изделия заовалены резаньем; края изделия острые</w:t>
            </w:r>
          </w:p>
        </w:tc>
        <w:tc>
          <w:tcPr>
            <w:tcW w:w="724"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ударе издает глухой звук. Изделия обычно толстостенные (5мм и более)</w:t>
            </w:r>
          </w:p>
        </w:tc>
      </w:tr>
      <w:tr w:rsidR="000A759F" w:rsidRPr="00AC2EF5" w:rsidTr="00374601">
        <w:trPr>
          <w:cantSplit/>
          <w:trHeight w:val="1956"/>
        </w:trPr>
        <w:tc>
          <w:tcPr>
            <w:tcW w:w="656"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Полистирол и сополимеры стирола</w:t>
            </w:r>
          </w:p>
        </w:tc>
        <w:tc>
          <w:tcPr>
            <w:tcW w:w="600"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Ярких, чистых цветов, бесцветные</w:t>
            </w:r>
          </w:p>
        </w:tc>
        <w:tc>
          <w:tcPr>
            <w:tcW w:w="622"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Прозрачные (стеклоподобные), полупрозрачные, непрозрачные</w:t>
            </w:r>
          </w:p>
        </w:tc>
        <w:tc>
          <w:tcPr>
            <w:tcW w:w="456"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Очень гладкая, с зеркальным блеском, мало блестящая у ударопрочного полистирола</w:t>
            </w:r>
          </w:p>
        </w:tc>
        <w:tc>
          <w:tcPr>
            <w:tcW w:w="459"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Стекловидный, однородный</w:t>
            </w:r>
          </w:p>
        </w:tc>
        <w:tc>
          <w:tcPr>
            <w:tcW w:w="555"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Жесткий, твердый</w:t>
            </w:r>
          </w:p>
        </w:tc>
        <w:tc>
          <w:tcPr>
            <w:tcW w:w="929"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Литье под давлением, вакуумное формование из листов (обычно ударопрочный)</w:t>
            </w:r>
          </w:p>
        </w:tc>
        <w:tc>
          <w:tcPr>
            <w:tcW w:w="723"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ударе издает металлический звук</w:t>
            </w:r>
          </w:p>
        </w:tc>
      </w:tr>
      <w:tr w:rsidR="000A759F" w:rsidRPr="00AC2EF5" w:rsidTr="00374601">
        <w:trPr>
          <w:cantSplit/>
          <w:trHeight w:val="1614"/>
        </w:trPr>
        <w:tc>
          <w:tcPr>
            <w:tcW w:w="656"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Полиамиды</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(капрон и др.)</w:t>
            </w:r>
          </w:p>
        </w:tc>
        <w:tc>
          <w:tcPr>
            <w:tcW w:w="600"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Обычно неокрашенные, мутно– желтогрязного цвета, также черные под «рог».</w:t>
            </w:r>
          </w:p>
        </w:tc>
        <w:tc>
          <w:tcPr>
            <w:tcW w:w="622"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Преимущественно полупрозрачные, непрозрачные</w:t>
            </w:r>
          </w:p>
        </w:tc>
        <w:tc>
          <w:tcPr>
            <w:tcW w:w="456"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Чуть шероховатая, вторичной переработки, гладкая</w:t>
            </w:r>
          </w:p>
        </w:tc>
        <w:tc>
          <w:tcPr>
            <w:tcW w:w="459"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Ломается плохо, шероховатый</w:t>
            </w:r>
          </w:p>
        </w:tc>
        <w:tc>
          <w:tcPr>
            <w:tcW w:w="555"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Полужесткий, твердость низкая</w:t>
            </w:r>
          </w:p>
        </w:tc>
        <w:tc>
          <w:tcPr>
            <w:tcW w:w="929"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Литье под давлением, экструзия. Признаки этих методов см. выше</w:t>
            </w:r>
          </w:p>
        </w:tc>
        <w:tc>
          <w:tcPr>
            <w:tcW w:w="723"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Применяют в основном для галантерейных изделий</w:t>
            </w:r>
          </w:p>
        </w:tc>
      </w:tr>
      <w:tr w:rsidR="000A759F" w:rsidRPr="00AC2EF5" w:rsidTr="00374601">
        <w:trPr>
          <w:cantSplit/>
          <w:trHeight w:val="1060"/>
        </w:trPr>
        <w:tc>
          <w:tcPr>
            <w:tcW w:w="656"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Пенополиуретан ( поролон)</w:t>
            </w:r>
          </w:p>
        </w:tc>
        <w:tc>
          <w:tcPr>
            <w:tcW w:w="600"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Белый, желтованый, иногда окрашенный</w:t>
            </w:r>
          </w:p>
        </w:tc>
        <w:tc>
          <w:tcPr>
            <w:tcW w:w="622"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Непрозрачный</w:t>
            </w:r>
          </w:p>
        </w:tc>
        <w:tc>
          <w:tcPr>
            <w:tcW w:w="456"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Губчатый</w:t>
            </w:r>
          </w:p>
        </w:tc>
        <w:tc>
          <w:tcPr>
            <w:tcW w:w="459"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 ломается</w:t>
            </w:r>
          </w:p>
        </w:tc>
        <w:tc>
          <w:tcPr>
            <w:tcW w:w="555"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Мягкий, эластичный, пористый (губчатый)</w:t>
            </w:r>
          </w:p>
        </w:tc>
        <w:tc>
          <w:tcPr>
            <w:tcW w:w="929" w:type="pct"/>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Детали изделий вырезают из пластин. Соединение деталей разное: сшивание, склеивание и др.</w:t>
            </w:r>
          </w:p>
        </w:tc>
        <w:tc>
          <w:tcPr>
            <w:tcW w:w="723" w:type="pc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Высокая пористость. После деформации быстро восстанавливает форму.</w:t>
            </w:r>
          </w:p>
        </w:tc>
      </w:tr>
    </w:tbl>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374601" w:rsidRPr="00AC2EF5" w:rsidRDefault="00374601">
      <w:pPr>
        <w:spacing w:after="160" w:line="259" w:lineRule="auto"/>
        <w:rPr>
          <w:rFonts w:ascii="Times New Roman" w:eastAsia="Times New Roman" w:hAnsi="Times New Roman" w:cs="Times New Roman"/>
          <w:spacing w:val="54"/>
          <w:sz w:val="24"/>
          <w:szCs w:val="24"/>
          <w:lang w:eastAsia="ru-RU"/>
        </w:rPr>
      </w:pPr>
      <w:r w:rsidRPr="00AC2EF5">
        <w:rPr>
          <w:rFonts w:ascii="Times New Roman" w:eastAsia="Times New Roman" w:hAnsi="Times New Roman" w:cs="Times New Roman"/>
          <w:spacing w:val="54"/>
          <w:sz w:val="24"/>
          <w:szCs w:val="24"/>
          <w:lang w:eastAsia="ru-RU"/>
        </w:rPr>
        <w:br w:type="page"/>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00373055" w:rsidRPr="00AC2EF5">
        <w:rPr>
          <w:rFonts w:ascii="Times New Roman" w:eastAsia="Times New Roman" w:hAnsi="Times New Roman" w:cs="Times New Roman"/>
          <w:sz w:val="24"/>
          <w:szCs w:val="24"/>
          <w:lang w:eastAsia="ru-RU"/>
        </w:rPr>
        <w:t>38</w:t>
      </w:r>
      <w:r w:rsidRPr="00AC2EF5">
        <w:rPr>
          <w:rFonts w:ascii="Times New Roman" w:eastAsia="Times New Roman" w:hAnsi="Times New Roman" w:cs="Times New Roman"/>
          <w:sz w:val="24"/>
          <w:szCs w:val="24"/>
          <w:lang w:eastAsia="ru-RU"/>
        </w:rPr>
        <w:t xml:space="preserve"> –  Поведение пластических масс при горении и нагревании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tbl>
      <w:tblPr>
        <w:tblW w:w="15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7"/>
        <w:gridCol w:w="4678"/>
        <w:gridCol w:w="3572"/>
        <w:gridCol w:w="1560"/>
      </w:tblGrid>
      <w:tr w:rsidR="000A759F" w:rsidRPr="00AC2EF5" w:rsidTr="00374601">
        <w:tc>
          <w:tcPr>
            <w:tcW w:w="251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пластмассы</w:t>
            </w:r>
          </w:p>
        </w:tc>
        <w:tc>
          <w:tcPr>
            <w:tcW w:w="297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Изменение при хранении</w:t>
            </w:r>
          </w:p>
        </w:tc>
        <w:tc>
          <w:tcPr>
            <w:tcW w:w="467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 горения</w:t>
            </w:r>
          </w:p>
        </w:tc>
        <w:tc>
          <w:tcPr>
            <w:tcW w:w="357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Запах продуктов горения</w:t>
            </w: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Реакция продуктов сухой перегонки (перолиза)</w:t>
            </w:r>
          </w:p>
        </w:tc>
      </w:tr>
      <w:tr w:rsidR="000A759F" w:rsidRPr="00AC2EF5" w:rsidTr="00374601">
        <w:tc>
          <w:tcPr>
            <w:tcW w:w="251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297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467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357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Полиамиды (капрон и др.)</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Размягчаются (плавятся), легко вытягиваются в нити</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Горят синеватым пламенем с желтыми краями; расправленный полимер при этом начинает стекать</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Жженой кости и горелых овощей</w:t>
            </w:r>
          </w:p>
        </w:tc>
        <w:tc>
          <w:tcPr>
            <w:tcW w:w="1560"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Щелочная</w:t>
            </w:r>
          </w:p>
        </w:tc>
      </w:tr>
      <w:tr w:rsidR="000A759F" w:rsidRPr="00AC2EF5" w:rsidTr="00374601">
        <w:trPr>
          <w:trHeight w:val="468"/>
        </w:trPr>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Полиуретаны</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Размягчаются (плавятся)</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Горят синеватым пламенем с желтыми краями; расплавленный полимер при этом начинает стекать</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Острый (изоцианатов) и миндальный (синильной кислоты)</w:t>
            </w:r>
          </w:p>
        </w:tc>
        <w:tc>
          <w:tcPr>
            <w:tcW w:w="1560"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Фторопласт – 4 (политетрафторэтилен)</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Плавится при температуре выше 320</w:t>
            </w:r>
            <w:r w:rsidRPr="00AC2EF5">
              <w:rPr>
                <w:rFonts w:ascii="Times New Roman" w:eastAsia="Times New Roman" w:hAnsi="Times New Roman" w:cs="Times New Roman"/>
                <w:sz w:val="24"/>
                <w:szCs w:val="24"/>
                <w:lang w:eastAsia="ru-RU"/>
              </w:rPr>
              <w:object w:dxaOrig="139" w:dyaOrig="300">
                <v:shape id="_x0000_i1032" type="#_x0000_t75" style="width:6.6pt;height:15.6pt" o:ole="">
                  <v:imagedata r:id="rId25" o:title=""/>
                </v:shape>
                <o:OLEObject Type="Embed" ProgID="Equation.3" ShapeID="_x0000_i1032" DrawAspect="Content" ObjectID="_1639214786" r:id="rId26"/>
              </w:objec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 горит</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c>
          <w:tcPr>
            <w:tcW w:w="1560"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Поликарбонаты</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Размягчаются</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Загораются с трудом, с выделением копоти, при удалении из пламени гаснут</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Специфический (цветочный)</w:t>
            </w:r>
          </w:p>
        </w:tc>
        <w:tc>
          <w:tcPr>
            <w:tcW w:w="1560"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Щелочная</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Полиформальдегид</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Размягчается</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Горит с потрескиванием некоптящим синеватым пламенем</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Паров формальдегида</w:t>
            </w:r>
          </w:p>
        </w:tc>
        <w:tc>
          <w:tcPr>
            <w:tcW w:w="1560"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Целлулоид </w:t>
            </w:r>
          </w:p>
        </w:tc>
        <w:tc>
          <w:tcPr>
            <w:tcW w:w="297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Легко воспламеняется и горит ярким пламенем белых паров</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Камфоры, окислов азота</w:t>
            </w:r>
          </w:p>
        </w:tc>
        <w:tc>
          <w:tcPr>
            <w:tcW w:w="1560"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Кислая </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Ацетилцеллюлозный этрол</w:t>
            </w:r>
          </w:p>
        </w:tc>
        <w:tc>
          <w:tcPr>
            <w:tcW w:w="297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Горит плохо желтым пламенем с искрами и зеленоватой краской по краям; при удалении из пламени гаснет</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Уксусной кислоты и жженой бумаги</w:t>
            </w: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Галалит</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Размягчается слабо</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Медленно загорается, обугливается; при удалении из пламени горелки гаснет</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Жженого рога или подгорелого молока</w:t>
            </w: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Фенопласты</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 размягчаются</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Загораются с трудом, при удалении из пламени не горят</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Фенола и формальдегида</w:t>
            </w: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Аминопласты</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 размягчаются</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Загораются  с трудом, обугливаются с белым налетом  по краям</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Аммиака и формальдегида</w:t>
            </w: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Щелочная</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Полиэтилен</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Размягчается</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Горит слабым синеватым пламенем без копоти с оплавлением и подтеканием полимера.</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Горящей парафиновой свечи</w:t>
            </w: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Полипропилен</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Размягчается</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Горит слабым синеватым пламенем без копоти с оплавлением и подтеканием полимера.</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Жженой резины  или горящего сургуча</w:t>
            </w: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r>
      <w:tr w:rsidR="000A759F" w:rsidRPr="00AC2EF5" w:rsidTr="00374601">
        <w:trPr>
          <w:trHeight w:val="527"/>
        </w:trPr>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Поливинилхлорид</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Размягчается</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Загорается не сразу, при удалении из пламени гаснет; пламя у основания имеет зеленоватую окраску; при горении пластиката пламя коптящее и более устойчивое</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Резкий, хлористого водорода (соляной кислоты)</w:t>
            </w: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Кислая</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Полиметилметакрилат</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Размягчается</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удалении из пламени горелки горит медленно; пламя светящееся, слегка коптящее, с голубоватой окраской у основания</w:t>
            </w: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Острый, цветущей герани</w:t>
            </w: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r>
      <w:tr w:rsidR="000A759F" w:rsidRPr="00AC2EF5" w:rsidTr="00374601">
        <w:tc>
          <w:tcPr>
            <w:tcW w:w="251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Полистирол и сополимеры стирола</w:t>
            </w:r>
          </w:p>
        </w:tc>
        <w:tc>
          <w:tcPr>
            <w:tcW w:w="297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Размягчаются и легко вытягиваются в нити</w:t>
            </w:r>
          </w:p>
        </w:tc>
        <w:tc>
          <w:tcPr>
            <w:tcW w:w="467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Пламя яркое, сильнокоптящее; выделяется мономер (стирол)</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3572"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Сладковатый, цветущих гиацинтов (специфический запах мономера стирола)</w:t>
            </w: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w:t>
            </w: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sz w:val="24"/>
          <w:szCs w:val="24"/>
          <w:lang w:eastAsia="ru-RU"/>
        </w:rPr>
        <w:t xml:space="preserve"> 3</w:t>
      </w:r>
      <w:r w:rsidR="00373055" w:rsidRPr="00AC2EF5">
        <w:rPr>
          <w:rFonts w:ascii="Times New Roman" w:eastAsia="Times New Roman" w:hAnsi="Times New Roman" w:cs="Times New Roman"/>
          <w:sz w:val="24"/>
          <w:szCs w:val="24"/>
          <w:lang w:eastAsia="ru-RU"/>
        </w:rPr>
        <w:t>9</w:t>
      </w:r>
      <w:r w:rsidRPr="00AC2EF5">
        <w:rPr>
          <w:rFonts w:ascii="Times New Roman" w:eastAsia="Times New Roman" w:hAnsi="Times New Roman" w:cs="Times New Roman"/>
          <w:sz w:val="24"/>
          <w:szCs w:val="24"/>
          <w:lang w:eastAsia="ru-RU"/>
        </w:rPr>
        <w:t xml:space="preserve"> –  </w:t>
      </w:r>
      <w:r w:rsidRPr="00AC2EF5">
        <w:rPr>
          <w:rFonts w:ascii="Times New Roman" w:eastAsia="Times New Roman" w:hAnsi="Times New Roman" w:cs="Times New Roman"/>
          <w:bCs/>
          <w:sz w:val="24"/>
          <w:szCs w:val="24"/>
          <w:lang w:eastAsia="ru-RU"/>
        </w:rPr>
        <w:t>Виды и свойства пластмасс</w:t>
      </w:r>
    </w:p>
    <w:tbl>
      <w:tblPr>
        <w:tblW w:w="154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09"/>
        <w:gridCol w:w="1588"/>
        <w:gridCol w:w="1276"/>
        <w:gridCol w:w="1417"/>
        <w:gridCol w:w="710"/>
        <w:gridCol w:w="1700"/>
        <w:gridCol w:w="1322"/>
        <w:gridCol w:w="1276"/>
        <w:gridCol w:w="851"/>
        <w:gridCol w:w="2079"/>
        <w:gridCol w:w="875"/>
        <w:gridCol w:w="895"/>
      </w:tblGrid>
      <w:tr w:rsidR="000A759F" w:rsidRPr="00AC2EF5" w:rsidTr="00374601">
        <w:trPr>
          <w:cantSplit/>
          <w:trHeight w:val="312"/>
        </w:trPr>
        <w:tc>
          <w:tcPr>
            <w:tcW w:w="709" w:type="dxa"/>
            <w:vMerge w:val="restart"/>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п/п</w:t>
            </w:r>
          </w:p>
        </w:tc>
        <w:tc>
          <w:tcPr>
            <w:tcW w:w="709" w:type="dxa"/>
            <w:vMerge w:val="restart"/>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пластмассы</w:t>
            </w:r>
          </w:p>
        </w:tc>
        <w:tc>
          <w:tcPr>
            <w:tcW w:w="8013" w:type="dxa"/>
            <w:gridSpan w:val="6"/>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Отличительные признаки</w:t>
            </w:r>
          </w:p>
        </w:tc>
        <w:tc>
          <w:tcPr>
            <w:tcW w:w="1276" w:type="dxa"/>
            <w:vMerge w:val="restart"/>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Изменение при нагревании</w:t>
            </w:r>
          </w:p>
        </w:tc>
        <w:tc>
          <w:tcPr>
            <w:tcW w:w="851" w:type="dxa"/>
            <w:vMerge w:val="restart"/>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Тип пластмассы</w:t>
            </w:r>
          </w:p>
        </w:tc>
        <w:tc>
          <w:tcPr>
            <w:tcW w:w="2079" w:type="dxa"/>
            <w:vMerge w:val="restart"/>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 горения</w:t>
            </w:r>
          </w:p>
        </w:tc>
        <w:tc>
          <w:tcPr>
            <w:tcW w:w="875" w:type="dxa"/>
            <w:vMerge w:val="restart"/>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Окраска пламени</w:t>
            </w:r>
          </w:p>
        </w:tc>
        <w:tc>
          <w:tcPr>
            <w:tcW w:w="895" w:type="dxa"/>
            <w:vMerge w:val="restart"/>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Запах при горении</w:t>
            </w:r>
          </w:p>
        </w:tc>
      </w:tr>
      <w:tr w:rsidR="000A759F" w:rsidRPr="00AC2EF5" w:rsidTr="00374601">
        <w:trPr>
          <w:cantSplit/>
          <w:trHeight w:val="857"/>
        </w:trPr>
        <w:tc>
          <w:tcPr>
            <w:tcW w:w="709" w:type="dxa"/>
            <w:vMerge/>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709" w:type="dxa"/>
            <w:vMerge/>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1588" w:type="dxa"/>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Цвет</w:t>
            </w:r>
          </w:p>
        </w:tc>
        <w:tc>
          <w:tcPr>
            <w:tcW w:w="1276" w:type="dxa"/>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Прозрачность</w:t>
            </w:r>
          </w:p>
        </w:tc>
        <w:tc>
          <w:tcPr>
            <w:tcW w:w="1417" w:type="dxa"/>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Состояние поверхности</w:t>
            </w:r>
          </w:p>
        </w:tc>
        <w:tc>
          <w:tcPr>
            <w:tcW w:w="710" w:type="dxa"/>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излома</w:t>
            </w:r>
          </w:p>
        </w:tc>
        <w:tc>
          <w:tcPr>
            <w:tcW w:w="1700" w:type="dxa"/>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Физическое состояние</w:t>
            </w:r>
          </w:p>
        </w:tc>
        <w:tc>
          <w:tcPr>
            <w:tcW w:w="1322" w:type="dxa"/>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Особые признаки</w:t>
            </w:r>
          </w:p>
        </w:tc>
        <w:tc>
          <w:tcPr>
            <w:tcW w:w="1276" w:type="dxa"/>
            <w:vMerge/>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851" w:type="dxa"/>
            <w:vMerge/>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2079" w:type="dxa"/>
            <w:vMerge/>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875" w:type="dxa"/>
            <w:vMerge/>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895" w:type="dxa"/>
            <w:vMerge/>
            <w:vAlign w:val="center"/>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r>
      <w:tr w:rsidR="000A759F" w:rsidRPr="00AC2EF5" w:rsidTr="00374601">
        <w:tc>
          <w:tcPr>
            <w:tcW w:w="709"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709"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588"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276"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417"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710"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1700"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1322"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1276"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c>
          <w:tcPr>
            <w:tcW w:w="851"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2079"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w:t>
            </w:r>
          </w:p>
        </w:tc>
        <w:tc>
          <w:tcPr>
            <w:tcW w:w="875"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w:t>
            </w:r>
          </w:p>
        </w:tc>
        <w:tc>
          <w:tcPr>
            <w:tcW w:w="895"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13</w:t>
            </w:r>
          </w:p>
        </w:tc>
      </w:tr>
      <w:tr w:rsidR="000A759F" w:rsidRPr="00AC2EF5" w:rsidTr="00374601">
        <w:trPr>
          <w:cantSplit/>
          <w:trHeight w:val="1134"/>
        </w:trPr>
        <w:tc>
          <w:tcPr>
            <w:tcW w:w="709"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Пример </w:t>
            </w:r>
          </w:p>
        </w:tc>
        <w:tc>
          <w:tcPr>
            <w:tcW w:w="709"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Полиэтилен</w:t>
            </w:r>
          </w:p>
        </w:tc>
        <w:tc>
          <w:tcPr>
            <w:tcW w:w="1588"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Бесцветный, </w:t>
            </w:r>
          </w:p>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белый (неокрашенный), разных цветов нечистых тонов</w:t>
            </w:r>
          </w:p>
        </w:tc>
        <w:tc>
          <w:tcPr>
            <w:tcW w:w="1276"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Полупрозрачный, прозрачный в пленке</w:t>
            </w:r>
          </w:p>
        </w:tc>
        <w:tc>
          <w:tcPr>
            <w:tcW w:w="1417"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Средней гладкости, парафино– образная на ощупь</w:t>
            </w:r>
          </w:p>
        </w:tc>
        <w:tc>
          <w:tcPr>
            <w:tcW w:w="710"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 ломается</w:t>
            </w:r>
          </w:p>
        </w:tc>
        <w:tc>
          <w:tcPr>
            <w:tcW w:w="1700"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Средней твердости из полиэтилена НД, эластичные из полиэтилена ВД</w:t>
            </w:r>
          </w:p>
        </w:tc>
        <w:tc>
          <w:tcPr>
            <w:tcW w:w="1322"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Поверхность маслянистая на ощупь</w:t>
            </w:r>
          </w:p>
        </w:tc>
        <w:tc>
          <w:tcPr>
            <w:tcW w:w="1276"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Размягчается, оплавляется, вытягивается в нити</w:t>
            </w:r>
          </w:p>
        </w:tc>
        <w:tc>
          <w:tcPr>
            <w:tcW w:w="851"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Термо– пласты</w:t>
            </w:r>
          </w:p>
        </w:tc>
        <w:tc>
          <w:tcPr>
            <w:tcW w:w="2079"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Горит слабым пламенем без копоти, с оплавлением и подтеканием полимера</w:t>
            </w:r>
          </w:p>
        </w:tc>
        <w:tc>
          <w:tcPr>
            <w:tcW w:w="875"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Синеватая </w:t>
            </w:r>
          </w:p>
        </w:tc>
        <w:tc>
          <w:tcPr>
            <w:tcW w:w="895"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Горящей парафиновой свечи</w:t>
            </w:r>
          </w:p>
        </w:tc>
      </w:tr>
      <w:tr w:rsidR="000A759F" w:rsidRPr="00AC2EF5" w:rsidTr="00374601">
        <w:trPr>
          <w:trHeight w:val="308"/>
        </w:trPr>
        <w:tc>
          <w:tcPr>
            <w:tcW w:w="709"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709"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c>
          <w:tcPr>
            <w:tcW w:w="1588"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c>
          <w:tcPr>
            <w:tcW w:w="1276"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c>
          <w:tcPr>
            <w:tcW w:w="1417"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c>
          <w:tcPr>
            <w:tcW w:w="710"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1322"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1276"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851"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2079"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875"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c>
          <w:tcPr>
            <w:tcW w:w="895" w:type="dxa"/>
          </w:tcPr>
          <w:p w:rsidR="000A759F" w:rsidRPr="00AC2EF5" w:rsidRDefault="000A759F" w:rsidP="0019425C">
            <w:pPr>
              <w:tabs>
                <w:tab w:val="left" w:pos="2900"/>
              </w:tabs>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ind w:firstLine="720"/>
        <w:jc w:val="both"/>
        <w:rPr>
          <w:rFonts w:ascii="Times New Roman" w:eastAsia="Arial Unicode MS" w:hAnsi="Times New Roman" w:cs="Times New Roman"/>
          <w:bCs/>
          <w:iCs/>
          <w:sz w:val="24"/>
          <w:szCs w:val="24"/>
          <w:lang w:eastAsia="ru-RU"/>
        </w:rPr>
      </w:pPr>
    </w:p>
    <w:p w:rsidR="00374601" w:rsidRPr="00AC2EF5" w:rsidRDefault="00374601" w:rsidP="0019425C">
      <w:pPr>
        <w:spacing w:after="0" w:line="240" w:lineRule="auto"/>
        <w:ind w:firstLine="720"/>
        <w:jc w:val="both"/>
        <w:rPr>
          <w:rFonts w:ascii="Times New Roman" w:eastAsia="Arial Unicode MS" w:hAnsi="Times New Roman" w:cs="Times New Roman"/>
          <w:bCs/>
          <w:iCs/>
          <w:sz w:val="24"/>
          <w:szCs w:val="24"/>
          <w:lang w:eastAsia="ru-RU"/>
        </w:rPr>
      </w:pPr>
    </w:p>
    <w:p w:rsidR="00374601" w:rsidRPr="00AC2EF5" w:rsidRDefault="00374601" w:rsidP="0019425C">
      <w:pPr>
        <w:spacing w:after="0" w:line="240" w:lineRule="auto"/>
        <w:ind w:firstLine="720"/>
        <w:jc w:val="both"/>
        <w:rPr>
          <w:rFonts w:ascii="Times New Roman" w:eastAsia="Arial Unicode MS" w:hAnsi="Times New Roman" w:cs="Times New Roman"/>
          <w:bCs/>
          <w:iCs/>
          <w:sz w:val="24"/>
          <w:szCs w:val="24"/>
          <w:lang w:eastAsia="ru-RU"/>
        </w:rPr>
      </w:pPr>
    </w:p>
    <w:p w:rsidR="00374601" w:rsidRPr="00AC2EF5" w:rsidRDefault="00374601" w:rsidP="0019425C">
      <w:pPr>
        <w:spacing w:after="0" w:line="240" w:lineRule="auto"/>
        <w:ind w:firstLine="720"/>
        <w:jc w:val="both"/>
        <w:rPr>
          <w:rFonts w:ascii="Times New Roman" w:eastAsia="Arial Unicode MS" w:hAnsi="Times New Roman" w:cs="Times New Roman"/>
          <w:bCs/>
          <w:iCs/>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00373055" w:rsidRPr="00AC2EF5">
        <w:rPr>
          <w:rFonts w:ascii="Times New Roman" w:eastAsia="Arial Unicode MS" w:hAnsi="Times New Roman" w:cs="Times New Roman"/>
          <w:bCs/>
          <w:iCs/>
          <w:sz w:val="24"/>
          <w:szCs w:val="24"/>
          <w:lang w:eastAsia="ru-RU"/>
        </w:rPr>
        <w:t>40</w:t>
      </w:r>
      <w:r w:rsidRPr="00AC2EF5">
        <w:rPr>
          <w:rFonts w:ascii="Times New Roman" w:eastAsia="Arial Unicode MS" w:hAnsi="Times New Roman" w:cs="Times New Roman"/>
          <w:bCs/>
          <w:iCs/>
          <w:sz w:val="24"/>
          <w:szCs w:val="24"/>
          <w:lang w:eastAsia="ru-RU"/>
        </w:rPr>
        <w:t xml:space="preserve"> – </w:t>
      </w:r>
      <w:r w:rsidRPr="00AC2EF5">
        <w:rPr>
          <w:rFonts w:ascii="Times New Roman" w:eastAsia="Arial Unicode MS" w:hAnsi="Times New Roman" w:cs="Times New Roman"/>
          <w:sz w:val="24"/>
          <w:szCs w:val="24"/>
          <w:lang w:eastAsia="ru-RU"/>
        </w:rPr>
        <w:t>Товароведная характеристика изделий из пластмасс</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tbl>
      <w:tblPr>
        <w:tblW w:w="5000" w:type="pct"/>
        <w:jc w:val="center"/>
        <w:tblCellMar>
          <w:left w:w="40" w:type="dxa"/>
          <w:right w:w="40" w:type="dxa"/>
        </w:tblCellMar>
        <w:tblLook w:val="0000" w:firstRow="0" w:lastRow="0" w:firstColumn="0" w:lastColumn="0" w:noHBand="0" w:noVBand="0"/>
      </w:tblPr>
      <w:tblGrid>
        <w:gridCol w:w="1593"/>
        <w:gridCol w:w="2966"/>
        <w:gridCol w:w="2096"/>
        <w:gridCol w:w="1873"/>
        <w:gridCol w:w="1656"/>
        <w:gridCol w:w="1220"/>
        <w:gridCol w:w="2093"/>
        <w:gridCol w:w="1981"/>
      </w:tblGrid>
      <w:tr w:rsidR="000A759F" w:rsidRPr="00AC2EF5" w:rsidTr="00654D33">
        <w:trPr>
          <w:cantSplit/>
          <w:trHeight w:val="741"/>
          <w:jc w:val="center"/>
        </w:trPr>
        <w:tc>
          <w:tcPr>
            <w:tcW w:w="515"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 п</w:t>
            </w:r>
          </w:p>
        </w:tc>
        <w:tc>
          <w:tcPr>
            <w:tcW w:w="958"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w:t>
            </w:r>
            <w:r w:rsidRPr="00AC2EF5">
              <w:rPr>
                <w:rFonts w:ascii="Times New Roman" w:eastAsia="Arial Unicode MS" w:hAnsi="Times New Roman" w:cs="Times New Roman"/>
                <w:sz w:val="24"/>
                <w:szCs w:val="24"/>
                <w:lang w:eastAsia="ru-RU"/>
              </w:rPr>
              <w:softHyphen/>
              <w:t xml:space="preserve">вание </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изделия</w:t>
            </w:r>
          </w:p>
        </w:tc>
        <w:tc>
          <w:tcPr>
            <w:tcW w:w="67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Вид пласт</w:t>
            </w:r>
            <w:r w:rsidRPr="00AC2EF5">
              <w:rPr>
                <w:rFonts w:ascii="Times New Roman" w:eastAsia="Arial Unicode MS" w:hAnsi="Times New Roman" w:cs="Times New Roman"/>
                <w:sz w:val="24"/>
                <w:szCs w:val="24"/>
                <w:lang w:eastAsia="ru-RU"/>
              </w:rPr>
              <w:softHyphen/>
              <w:t>массы</w:t>
            </w:r>
          </w:p>
        </w:tc>
        <w:tc>
          <w:tcPr>
            <w:tcW w:w="605"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Способ формо</w:t>
            </w:r>
            <w:r w:rsidRPr="00AC2EF5">
              <w:rPr>
                <w:rFonts w:ascii="Times New Roman" w:eastAsia="Arial Unicode MS" w:hAnsi="Times New Roman" w:cs="Times New Roman"/>
                <w:sz w:val="24"/>
                <w:szCs w:val="24"/>
                <w:lang w:eastAsia="ru-RU"/>
              </w:rPr>
              <w:softHyphen/>
              <w:t>вания</w:t>
            </w:r>
          </w:p>
        </w:tc>
        <w:tc>
          <w:tcPr>
            <w:tcW w:w="535"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Фасон</w:t>
            </w:r>
          </w:p>
        </w:tc>
        <w:tc>
          <w:tcPr>
            <w:tcW w:w="394"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Размер</w:t>
            </w:r>
          </w:p>
        </w:tc>
        <w:tc>
          <w:tcPr>
            <w:tcW w:w="67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Дополнительные признаки</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(декор и т.д.)</w:t>
            </w:r>
          </w:p>
        </w:tc>
        <w:tc>
          <w:tcPr>
            <w:tcW w:w="640"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Группа</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изделий</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r>
      <w:tr w:rsidR="000A759F" w:rsidRPr="00AC2EF5" w:rsidTr="00654D33">
        <w:trPr>
          <w:trHeight w:val="208"/>
          <w:jc w:val="center"/>
        </w:trPr>
        <w:tc>
          <w:tcPr>
            <w:tcW w:w="515"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958"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67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605"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535"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394"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67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640"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r>
    </w:tbl>
    <w:p w:rsidR="000A759F" w:rsidRPr="00AC2EF5" w:rsidRDefault="000A759F" w:rsidP="00374601">
      <w:pPr>
        <w:rPr>
          <w:rFonts w:ascii="Times New Roman" w:eastAsia="Times New Roman" w:hAnsi="Times New Roman" w:cs="Times New Roman"/>
          <w:spacing w:val="54"/>
          <w:sz w:val="24"/>
          <w:szCs w:val="24"/>
          <w:lang w:eastAsia="ru-RU"/>
        </w:rPr>
      </w:pP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bCs/>
          <w:sz w:val="24"/>
          <w:szCs w:val="24"/>
          <w:lang w:eastAsia="ru-RU"/>
        </w:rPr>
        <w:t>41</w:t>
      </w:r>
      <w:r w:rsidRPr="00AC2EF5">
        <w:rPr>
          <w:rFonts w:ascii="Times New Roman" w:eastAsia="Times New Roman" w:hAnsi="Times New Roman" w:cs="Times New Roman"/>
          <w:bCs/>
          <w:sz w:val="24"/>
          <w:szCs w:val="24"/>
          <w:lang w:eastAsia="ru-RU"/>
        </w:rPr>
        <w:t xml:space="preserve"> –  Экспертиза качества изделий из пластмасс</w:t>
      </w:r>
    </w:p>
    <w:p w:rsidR="000A759F" w:rsidRPr="00AC2EF5" w:rsidRDefault="000A759F" w:rsidP="00167D1B">
      <w:pPr>
        <w:rPr>
          <w:rFonts w:ascii="Times New Roman" w:eastAsia="Times New Roman" w:hAnsi="Times New Roman" w:cs="Times New Roman"/>
          <w:bCs/>
          <w:sz w:val="24"/>
          <w:szCs w:val="24"/>
          <w:lang w:eastAsia="ru-RU"/>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292"/>
        <w:gridCol w:w="1417"/>
        <w:gridCol w:w="1418"/>
        <w:gridCol w:w="728"/>
        <w:gridCol w:w="973"/>
        <w:gridCol w:w="850"/>
        <w:gridCol w:w="851"/>
        <w:gridCol w:w="1134"/>
        <w:gridCol w:w="1276"/>
        <w:gridCol w:w="1588"/>
        <w:gridCol w:w="1305"/>
        <w:gridCol w:w="1246"/>
      </w:tblGrid>
      <w:tr w:rsidR="000A759F" w:rsidRPr="00AC2EF5" w:rsidTr="00374601">
        <w:trPr>
          <w:cantSplit/>
          <w:trHeight w:val="234"/>
        </w:trPr>
        <w:tc>
          <w:tcPr>
            <w:tcW w:w="1368"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изделия</w:t>
            </w:r>
          </w:p>
        </w:tc>
        <w:tc>
          <w:tcPr>
            <w:tcW w:w="7529" w:type="dxa"/>
            <w:gridSpan w:val="7"/>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Товароведная характеристика</w:t>
            </w:r>
          </w:p>
        </w:tc>
        <w:tc>
          <w:tcPr>
            <w:tcW w:w="1134"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дефекта</w:t>
            </w:r>
          </w:p>
        </w:tc>
        <w:tc>
          <w:tcPr>
            <w:tcW w:w="1276"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Месторасположение дефекта</w:t>
            </w:r>
          </w:p>
        </w:tc>
        <w:tc>
          <w:tcPr>
            <w:tcW w:w="1588"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Размер и число  дефекта</w:t>
            </w:r>
          </w:p>
        </w:tc>
        <w:tc>
          <w:tcPr>
            <w:tcW w:w="1305"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Стр., п., табл. В ГОСТе</w:t>
            </w:r>
          </w:p>
        </w:tc>
        <w:tc>
          <w:tcPr>
            <w:tcW w:w="1246"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Заключение о качестве</w:t>
            </w:r>
          </w:p>
        </w:tc>
      </w:tr>
      <w:tr w:rsidR="000A759F" w:rsidRPr="00AC2EF5" w:rsidTr="00374601">
        <w:trPr>
          <w:cantSplit/>
          <w:trHeight w:val="552"/>
        </w:trPr>
        <w:tc>
          <w:tcPr>
            <w:tcW w:w="1368"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292"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  пластмассы</w:t>
            </w:r>
          </w:p>
        </w:tc>
        <w:tc>
          <w:tcPr>
            <w:tcW w:w="1417"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Способ производства</w:t>
            </w:r>
          </w:p>
        </w:tc>
        <w:tc>
          <w:tcPr>
            <w:tcW w:w="141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 украшения</w:t>
            </w:r>
          </w:p>
        </w:tc>
        <w:tc>
          <w:tcPr>
            <w:tcW w:w="72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форма</w:t>
            </w:r>
          </w:p>
        </w:tc>
        <w:tc>
          <w:tcPr>
            <w:tcW w:w="973"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Конструкция</w:t>
            </w:r>
          </w:p>
        </w:tc>
        <w:tc>
          <w:tcPr>
            <w:tcW w:w="850"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Размеры</w:t>
            </w:r>
          </w:p>
        </w:tc>
        <w:tc>
          <w:tcPr>
            <w:tcW w:w="851"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Назначение</w:t>
            </w:r>
          </w:p>
        </w:tc>
        <w:tc>
          <w:tcPr>
            <w:tcW w:w="1134"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276"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588"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305"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246"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374601">
        <w:tc>
          <w:tcPr>
            <w:tcW w:w="136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1292"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41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141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7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97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850"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851"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158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1305"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w:t>
            </w:r>
          </w:p>
        </w:tc>
        <w:tc>
          <w:tcPr>
            <w:tcW w:w="124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w:t>
            </w: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sectPr w:rsidR="000A759F" w:rsidRPr="00AC2EF5" w:rsidSect="0019425C">
          <w:type w:val="continuous"/>
          <w:pgSz w:w="16838" w:h="11906" w:orient="landscape"/>
          <w:pgMar w:top="720" w:right="720" w:bottom="720" w:left="720" w:header="709" w:footer="709" w:gutter="0"/>
          <w:cols w:space="708"/>
          <w:docGrid w:linePitch="360"/>
        </w:sectPr>
      </w:pPr>
    </w:p>
    <w:p w:rsidR="000A759F" w:rsidRPr="00AC2EF5" w:rsidRDefault="00C21EB9" w:rsidP="00EF4F76">
      <w:pPr>
        <w:pStyle w:val="20"/>
        <w:rPr>
          <w:rFonts w:eastAsia="Times New Roman"/>
          <w:lang w:eastAsia="ru-RU"/>
        </w:rPr>
      </w:pPr>
      <w:bookmarkStart w:id="15" w:name="_Toc28600909"/>
      <w:r w:rsidRPr="00AC2EF5">
        <w:rPr>
          <w:rFonts w:eastAsia="Times New Roman"/>
          <w:lang w:eastAsia="ru-RU"/>
        </w:rPr>
        <w:lastRenderedPageBreak/>
        <w:t>Лабораторная работа</w:t>
      </w:r>
      <w:r w:rsidR="000A759F" w:rsidRPr="00AC2EF5">
        <w:rPr>
          <w:rFonts w:eastAsia="Times New Roman"/>
          <w:lang w:eastAsia="ru-RU"/>
        </w:rPr>
        <w:t xml:space="preserve"> Товароведные исследования</w:t>
      </w:r>
      <w:r w:rsidR="00EF4F76">
        <w:rPr>
          <w:rFonts w:eastAsia="Times New Roman"/>
          <w:lang w:eastAsia="ru-RU"/>
        </w:rPr>
        <w:t xml:space="preserve"> </w:t>
      </w:r>
      <w:r w:rsidR="000A759F" w:rsidRPr="00AC2EF5">
        <w:rPr>
          <w:rFonts w:eastAsia="Times New Roman"/>
          <w:lang w:eastAsia="ru-RU"/>
        </w:rPr>
        <w:t>стеклянных бытовых изделий</w:t>
      </w:r>
      <w:bookmarkEnd w:id="15"/>
    </w:p>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коллекция видов стекол;</w:t>
      </w:r>
    </w:p>
    <w:p w:rsidR="000A759F" w:rsidRPr="00AC2EF5" w:rsidRDefault="000A759F" w:rsidP="00057B9C">
      <w:pPr>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стеклянных изделий;</w:t>
      </w:r>
    </w:p>
    <w:p w:rsidR="000A759F" w:rsidRPr="00AC2EF5" w:rsidRDefault="000A759F" w:rsidP="00057B9C">
      <w:pPr>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widowControl w:val="0"/>
        <w:numPr>
          <w:ilvl w:val="0"/>
          <w:numId w:val="65"/>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Факторы формирования качества стеклянных изделий: виды стекла, способы выработки, виды декорирования. </w:t>
      </w:r>
    </w:p>
    <w:p w:rsidR="000A759F" w:rsidRPr="00AC2EF5" w:rsidRDefault="000A759F" w:rsidP="00057B9C">
      <w:pPr>
        <w:widowControl w:val="0"/>
        <w:numPr>
          <w:ilvl w:val="0"/>
          <w:numId w:val="65"/>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Классификация и характеристика современного ассортимента изделий из стекла. </w:t>
      </w:r>
    </w:p>
    <w:p w:rsidR="000A759F" w:rsidRPr="00AC2EF5" w:rsidRDefault="000A759F" w:rsidP="00057B9C">
      <w:pPr>
        <w:widowControl w:val="0"/>
        <w:numPr>
          <w:ilvl w:val="0"/>
          <w:numId w:val="65"/>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Качество изделий из стекла и его экспертиза. </w:t>
      </w: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Вопросы для самопроверки:</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последовательность этапов производства стеклянных изделий.</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отличительные признаки характерны для хрустального стекла?</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отличие обыкновенного (натрий-кальций-силикатного) стекла от хрустального?</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черты, характерные для ситаллового стекла.</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Каким образом можно отличить жаростойкое (боросиликатное) стекло от ситаллового?</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компоненты стекломассы относят к стеклообразующим (основным)?</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какой цели в состав стекломассы вводят  глушители?</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красители, применяемые для создания красных стекол.</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Какой  компонент добавляют в стекломассу для удаления из нее  пузырьков воздуха? </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Какими методами вырабатывают стеклянные изделия?</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каких изделий в зависимости от способа производства характерны наиболее высокие эстетические свойства?</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виды декорирования, наносимые в горячем состоянии.</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характеристику механическим способам декорирования.</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из изделий для принятия напитков имеют ножку?</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какой подгруппе по назначению относятся вазы для салфеток?</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Какому дефекту соответствует следующее определение "...–  бесцветные волокнистые нити в стекле или на поверхности изделий"?</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 называется дефект, для которого характерно большое количество мелких щербин по краю изделия?</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Вследствие недостатка в стекломассе какого компонента  возникает дефект "нежелательные оттенки стекломассы"? </w:t>
      </w:r>
    </w:p>
    <w:p w:rsidR="000A759F" w:rsidRPr="00AC2EF5" w:rsidRDefault="000A759F" w:rsidP="00057B9C">
      <w:pPr>
        <w:numPr>
          <w:ilvl w:val="0"/>
          <w:numId w:val="61"/>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дефекты, которые могут возникать при прессовании.</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Задание</w:t>
      </w:r>
      <w:r w:rsidRPr="00AC2EF5">
        <w:rPr>
          <w:rFonts w:ascii="Times New Roman" w:eastAsia="Arial Unicode MS" w:hAnsi="Times New Roman" w:cs="Times New Roman"/>
          <w:b/>
          <w:noProof/>
          <w:sz w:val="24"/>
          <w:szCs w:val="24"/>
          <w:lang w:eastAsia="ru-RU"/>
        </w:rPr>
        <w:t xml:space="preserve"> 1.</w:t>
      </w:r>
      <w:r w:rsidRPr="00AC2EF5">
        <w:rPr>
          <w:rFonts w:ascii="Times New Roman" w:eastAsia="Arial Unicode MS" w:hAnsi="Times New Roman" w:cs="Times New Roman"/>
          <w:sz w:val="24"/>
          <w:szCs w:val="24"/>
          <w:lang w:eastAsia="ru-RU"/>
        </w:rPr>
        <w:t>Составьте товароведную характеристику  стеклянных изделий.</w:t>
      </w:r>
    </w:p>
    <w:p w:rsidR="000A759F" w:rsidRPr="00AC2EF5" w:rsidRDefault="000A759F" w:rsidP="0019425C">
      <w:pPr>
        <w:spacing w:after="0" w:line="240" w:lineRule="auto"/>
        <w:ind w:firstLine="708"/>
        <w:jc w:val="both"/>
        <w:rPr>
          <w:rFonts w:ascii="Times New Roman" w:eastAsia="Times New Roman" w:hAnsi="Times New Roman" w:cs="Times New Roman"/>
          <w:b/>
          <w:bCs/>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Методические указания</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Начертите в тетради таблицу</w:t>
      </w:r>
      <w:r w:rsidR="00373055" w:rsidRPr="00AC2EF5">
        <w:rPr>
          <w:rFonts w:ascii="Times New Roman" w:eastAsia="Arial Unicode MS" w:hAnsi="Times New Roman" w:cs="Times New Roman"/>
          <w:noProof/>
          <w:sz w:val="24"/>
          <w:szCs w:val="24"/>
          <w:lang w:eastAsia="ru-RU"/>
        </w:rPr>
        <w:t>43</w:t>
      </w:r>
      <w:r w:rsidRPr="00AC2EF5">
        <w:rPr>
          <w:rFonts w:ascii="Times New Roman" w:eastAsia="Arial Unicode MS" w:hAnsi="Times New Roman" w:cs="Times New Roman"/>
          <w:noProof/>
          <w:sz w:val="24"/>
          <w:szCs w:val="24"/>
          <w:lang w:eastAsia="ru-RU"/>
        </w:rPr>
        <w:t>,</w:t>
      </w:r>
      <w:r w:rsidRPr="00AC2EF5">
        <w:rPr>
          <w:rFonts w:ascii="Times New Roman" w:eastAsia="Arial Unicode MS" w:hAnsi="Times New Roman" w:cs="Times New Roman"/>
          <w:sz w:val="24"/>
          <w:szCs w:val="24"/>
          <w:lang w:eastAsia="ru-RU"/>
        </w:rPr>
        <w:t xml:space="preserve"> рассмотрите и сделайте запись</w:t>
      </w:r>
      <w:r w:rsidRPr="00AC2EF5">
        <w:rPr>
          <w:rFonts w:ascii="Times New Roman" w:eastAsia="Arial Unicode MS" w:hAnsi="Times New Roman" w:cs="Times New Roman"/>
          <w:noProof/>
          <w:sz w:val="24"/>
          <w:szCs w:val="24"/>
          <w:lang w:eastAsia="ru-RU"/>
        </w:rPr>
        <w:t xml:space="preserve"> нескольких</w:t>
      </w:r>
      <w:r w:rsidRPr="00AC2EF5">
        <w:rPr>
          <w:rFonts w:ascii="Times New Roman" w:eastAsia="Arial Unicode MS" w:hAnsi="Times New Roman" w:cs="Times New Roman"/>
          <w:sz w:val="24"/>
          <w:szCs w:val="24"/>
          <w:lang w:eastAsia="ru-RU"/>
        </w:rPr>
        <w:t xml:space="preserve"> образцов, предварительно охарактеризовав с преподавателем один образец в качестве примера.</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графе “Наименование изделия” следует указывать стандарти</w:t>
      </w:r>
      <w:r w:rsidRPr="00AC2EF5">
        <w:rPr>
          <w:rFonts w:ascii="Times New Roman" w:eastAsia="Arial Unicode MS" w:hAnsi="Times New Roman" w:cs="Times New Roman"/>
          <w:sz w:val="24"/>
          <w:szCs w:val="24"/>
          <w:lang w:eastAsia="ru-RU"/>
        </w:rPr>
        <w:softHyphen/>
        <w:t>зированные названия изделий. Например, рюмка, стакан, стопка, ваза для сервировки стола и т.д.</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Определяя вид стекла, следует обратить внимание на оттенок стекломассы, массу изделия, звук при ударе.</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определении способа производства необходимо обратить вни</w:t>
      </w:r>
      <w:r w:rsidRPr="00AC2EF5">
        <w:rPr>
          <w:rFonts w:ascii="Times New Roman" w:eastAsia="Arial Unicode MS" w:hAnsi="Times New Roman" w:cs="Times New Roman"/>
          <w:sz w:val="24"/>
          <w:szCs w:val="24"/>
          <w:lang w:eastAsia="ru-RU"/>
        </w:rPr>
        <w:softHyphen/>
        <w:t>мание на толщину стенок, форму изделия, степень прозрачности, на</w:t>
      </w:r>
      <w:r w:rsidRPr="00AC2EF5">
        <w:rPr>
          <w:rFonts w:ascii="Times New Roman" w:eastAsia="Arial Unicode MS" w:hAnsi="Times New Roman" w:cs="Times New Roman"/>
          <w:sz w:val="24"/>
          <w:szCs w:val="24"/>
          <w:lang w:eastAsia="ru-RU"/>
        </w:rPr>
        <w:softHyphen/>
        <w:t>личие швов и рисунка от формы,</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графе "Цвет стекла" необходимо указать название стекла. На</w:t>
      </w:r>
      <w:r w:rsidRPr="00AC2EF5">
        <w:rPr>
          <w:rFonts w:ascii="Times New Roman" w:eastAsia="Arial Unicode MS" w:hAnsi="Times New Roman" w:cs="Times New Roman"/>
          <w:sz w:val="24"/>
          <w:szCs w:val="24"/>
          <w:lang w:eastAsia="ru-RU"/>
        </w:rPr>
        <w:softHyphen/>
        <w:t>пример, кобальтовый, рубин селеновый, топаз и т.д.</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Фасон стеклянных изделий определяется формой, наличием кон</w:t>
      </w:r>
      <w:r w:rsidRPr="00AC2EF5">
        <w:rPr>
          <w:rFonts w:ascii="Times New Roman" w:eastAsia="Arial Unicode MS" w:hAnsi="Times New Roman" w:cs="Times New Roman"/>
          <w:sz w:val="24"/>
          <w:szCs w:val="24"/>
          <w:lang w:eastAsia="ru-RU"/>
        </w:rPr>
        <w:softHyphen/>
        <w:t>структивных деталей (ручек, носиков, крышек и т,д.</w:t>
      </w:r>
      <w:r w:rsidRPr="00AC2EF5">
        <w:rPr>
          <w:rFonts w:ascii="Times New Roman" w:eastAsia="Arial Unicode MS" w:hAnsi="Times New Roman" w:cs="Times New Roman"/>
          <w:noProof/>
          <w:sz w:val="24"/>
          <w:szCs w:val="24"/>
          <w:lang w:eastAsia="ru-RU"/>
        </w:rPr>
        <w:t>),</w:t>
      </w:r>
      <w:r w:rsidRPr="00AC2EF5">
        <w:rPr>
          <w:rFonts w:ascii="Times New Roman" w:eastAsia="Arial Unicode MS" w:hAnsi="Times New Roman" w:cs="Times New Roman"/>
          <w:sz w:val="24"/>
          <w:szCs w:val="24"/>
          <w:lang w:eastAsia="ru-RU"/>
        </w:rPr>
        <w:t xml:space="preserve"> наличием и ха</w:t>
      </w:r>
      <w:r w:rsidRPr="00AC2EF5">
        <w:rPr>
          <w:rFonts w:ascii="Times New Roman" w:eastAsia="Arial Unicode MS" w:hAnsi="Times New Roman" w:cs="Times New Roman"/>
          <w:sz w:val="24"/>
          <w:szCs w:val="24"/>
          <w:lang w:eastAsia="ru-RU"/>
        </w:rPr>
        <w:softHyphen/>
        <w:t>рактером обработки ножки (шлифованная, нешлифованная), характером обработки края (гладкий, фигурно-вырезной, вырезной), обра</w:t>
      </w:r>
      <w:r w:rsidRPr="00AC2EF5">
        <w:rPr>
          <w:rFonts w:ascii="Times New Roman" w:eastAsia="Arial Unicode MS" w:hAnsi="Times New Roman" w:cs="Times New Roman"/>
          <w:sz w:val="24"/>
          <w:szCs w:val="24"/>
          <w:lang w:eastAsia="ru-RU"/>
        </w:rPr>
        <w:softHyphen/>
        <w:t>боткой дна (обыкновенное, заливное, утолщенное, с поддоном).</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определения емкости изделий необходимо использовать мерные цилин</w:t>
      </w:r>
      <w:r w:rsidRPr="00AC2EF5">
        <w:rPr>
          <w:rFonts w:ascii="Times New Roman" w:eastAsia="Arial Unicode MS" w:hAnsi="Times New Roman" w:cs="Times New Roman"/>
          <w:sz w:val="24"/>
          <w:szCs w:val="24"/>
          <w:lang w:eastAsia="ru-RU"/>
        </w:rPr>
        <w:softHyphen/>
        <w:t>дры, для определения  длины и диаметра, высоты – линей</w:t>
      </w:r>
      <w:r w:rsidRPr="00AC2EF5">
        <w:rPr>
          <w:rFonts w:ascii="Times New Roman" w:eastAsia="Arial Unicode MS" w:hAnsi="Times New Roman" w:cs="Times New Roman"/>
          <w:sz w:val="24"/>
          <w:szCs w:val="24"/>
          <w:lang w:eastAsia="ru-RU"/>
        </w:rPr>
        <w:softHyphen/>
        <w:t>ки. Следует учесть, что у изделий для подачи и принятия напитков измеряется емкость, у изделий для принятия и подачи пищи</w:t>
      </w:r>
      <w:r w:rsidRPr="00AC2EF5">
        <w:rPr>
          <w:rFonts w:ascii="Times New Roman" w:eastAsia="Arial Unicode MS" w:hAnsi="Times New Roman" w:cs="Times New Roman"/>
          <w:noProof/>
          <w:sz w:val="24"/>
          <w:szCs w:val="24"/>
          <w:lang w:eastAsia="ru-RU"/>
        </w:rPr>
        <w:t xml:space="preserve"> – </w:t>
      </w:r>
      <w:r w:rsidRPr="00AC2EF5">
        <w:rPr>
          <w:rFonts w:ascii="Times New Roman" w:eastAsia="Arial Unicode MS" w:hAnsi="Times New Roman" w:cs="Times New Roman"/>
          <w:sz w:val="24"/>
          <w:szCs w:val="24"/>
          <w:lang w:eastAsia="ru-RU"/>
        </w:rPr>
        <w:t xml:space="preserve"> высота и диаметр. Размер изделия определяется по наибольшему параметру.</w:t>
      </w: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Arial Unicode MS" w:hAnsi="Times New Roman" w:cs="Times New Roman"/>
          <w:noProof/>
          <w:sz w:val="24"/>
          <w:szCs w:val="24"/>
          <w:lang w:eastAsia="ru-RU"/>
        </w:rPr>
        <w:t>43</w:t>
      </w:r>
      <w:r w:rsidRPr="00AC2EF5">
        <w:rPr>
          <w:rFonts w:ascii="Times New Roman" w:eastAsia="Arial Unicode MS" w:hAnsi="Times New Roman" w:cs="Times New Roman"/>
          <w:noProof/>
          <w:sz w:val="24"/>
          <w:szCs w:val="24"/>
          <w:lang w:eastAsia="ru-RU"/>
        </w:rPr>
        <w:t xml:space="preserve"> –  </w:t>
      </w:r>
      <w:r w:rsidRPr="00AC2EF5">
        <w:rPr>
          <w:rFonts w:ascii="Times New Roman" w:eastAsia="Arial Unicode MS" w:hAnsi="Times New Roman" w:cs="Times New Roman"/>
          <w:sz w:val="24"/>
          <w:szCs w:val="24"/>
          <w:lang w:eastAsia="ru-RU"/>
        </w:rPr>
        <w:t>Составление товароведной характеристики изделий из стекла</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p>
    <w:tbl>
      <w:tblPr>
        <w:tblW w:w="10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68"/>
        <w:gridCol w:w="1041"/>
        <w:gridCol w:w="1961"/>
        <w:gridCol w:w="1134"/>
        <w:gridCol w:w="1134"/>
        <w:gridCol w:w="725"/>
        <w:gridCol w:w="992"/>
        <w:gridCol w:w="709"/>
        <w:gridCol w:w="992"/>
      </w:tblGrid>
      <w:tr w:rsidR="000A759F" w:rsidRPr="00AC2EF5" w:rsidTr="00373055">
        <w:tc>
          <w:tcPr>
            <w:tcW w:w="1668"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изделия</w:t>
            </w:r>
          </w:p>
        </w:tc>
        <w:tc>
          <w:tcPr>
            <w:tcW w:w="104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Вид стекла</w:t>
            </w:r>
          </w:p>
        </w:tc>
        <w:tc>
          <w:tcPr>
            <w:tcW w:w="196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Способ производства</w:t>
            </w:r>
          </w:p>
        </w:tc>
        <w:tc>
          <w:tcPr>
            <w:tcW w:w="1134"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Цвет </w:t>
            </w:r>
          </w:p>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стекла</w:t>
            </w:r>
          </w:p>
        </w:tc>
        <w:tc>
          <w:tcPr>
            <w:tcW w:w="1134"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Вид </w:t>
            </w:r>
          </w:p>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декора</w:t>
            </w:r>
          </w:p>
        </w:tc>
        <w:tc>
          <w:tcPr>
            <w:tcW w:w="725"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Фасон</w:t>
            </w:r>
          </w:p>
        </w:tc>
        <w:tc>
          <w:tcPr>
            <w:tcW w:w="992"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Размер</w:t>
            </w:r>
          </w:p>
        </w:tc>
        <w:tc>
          <w:tcPr>
            <w:tcW w:w="709"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Группа</w:t>
            </w:r>
          </w:p>
        </w:tc>
        <w:tc>
          <w:tcPr>
            <w:tcW w:w="992"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Подгруппа</w:t>
            </w:r>
          </w:p>
        </w:tc>
      </w:tr>
      <w:tr w:rsidR="000A759F" w:rsidRPr="00AC2EF5" w:rsidTr="00373055">
        <w:tc>
          <w:tcPr>
            <w:tcW w:w="1668"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104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1961"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1134"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1134"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725"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992"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709"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c>
          <w:tcPr>
            <w:tcW w:w="992" w:type="dxa"/>
          </w:tcPr>
          <w:p w:rsidR="000A759F" w:rsidRPr="00AC2EF5" w:rsidRDefault="000A759F" w:rsidP="0019425C">
            <w:pPr>
              <w:widowControl w:val="0"/>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w:t>
            </w:r>
          </w:p>
        </w:tc>
      </w:tr>
    </w:tbl>
    <w:p w:rsidR="000A759F" w:rsidRPr="00AC2EF5" w:rsidRDefault="000A759F" w:rsidP="0019425C">
      <w:pPr>
        <w:widowControl w:val="0"/>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Задание 2. </w:t>
      </w:r>
      <w:r w:rsidRPr="00AC2EF5">
        <w:rPr>
          <w:rFonts w:ascii="Times New Roman" w:eastAsia="Times New Roman" w:hAnsi="Times New Roman" w:cs="Times New Roman"/>
          <w:sz w:val="24"/>
          <w:szCs w:val="24"/>
          <w:lang w:eastAsia="ru-RU"/>
        </w:rPr>
        <w:t>Проведите экспертную оценку потребительских свойств посуды для принятия напитков.</w:t>
      </w:r>
    </w:p>
    <w:p w:rsidR="000A759F" w:rsidRPr="00AC2EF5" w:rsidRDefault="000A759F" w:rsidP="00167D1B">
      <w:pPr>
        <w:rPr>
          <w:rFonts w:ascii="Times New Roman" w:eastAsia="Times New Roman" w:hAnsi="Times New Roman" w:cs="Times New Roman"/>
          <w:b/>
          <w:bCs/>
          <w:i/>
          <w:iCs/>
          <w:sz w:val="24"/>
          <w:szCs w:val="24"/>
          <w:lang w:eastAsia="ru-RU"/>
        </w:rPr>
      </w:pPr>
    </w:p>
    <w:p w:rsidR="000A759F" w:rsidRPr="00AC2EF5" w:rsidRDefault="000A759F" w:rsidP="00167D1B">
      <w:pPr>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Экспертная оценка потребительских свойств изделий, предполагающая проведение экспертами качественного анализа показателей,  складывается из следующих этапов.</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Составление товароведной характеристики изделий.</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Определение номенклатуры потребительских свойств исследуемых объектов.</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Расчет коэффициентов весомости потребительских свойств (</w:t>
      </w:r>
      <w:r w:rsidRPr="00AC2EF5">
        <w:rPr>
          <w:rFonts w:ascii="Times New Roman" w:eastAsia="Times New Roman" w:hAnsi="Times New Roman" w:cs="Times New Roman"/>
          <w:sz w:val="24"/>
          <w:szCs w:val="24"/>
          <w:lang w:val="en-US" w:eastAsia="ru-RU"/>
        </w:rPr>
        <w:t>g</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 показателей изделий или их единичных потребительских свойств.</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Оценка показателей потребительских свойств (х</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)по выбранной шкале.</w:t>
      </w: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Расчет комплексного показателя потребительских свойств (</w:t>
      </w:r>
      <w:r w:rsidRPr="00AC2EF5">
        <w:rPr>
          <w:rFonts w:ascii="Times New Roman" w:eastAsia="Times New Roman" w:hAnsi="Times New Roman" w:cs="Times New Roman"/>
          <w:sz w:val="24"/>
          <w:szCs w:val="24"/>
          <w:lang w:val="en-US" w:eastAsia="ru-RU"/>
        </w:rPr>
        <w:t>Q</w:t>
      </w:r>
      <w:r w:rsidRPr="00AC2EF5">
        <w:rPr>
          <w:rFonts w:ascii="Times New Roman" w:eastAsia="Times New Roman" w:hAnsi="Times New Roman" w:cs="Times New Roman"/>
          <w:sz w:val="24"/>
          <w:szCs w:val="24"/>
          <w:lang w:eastAsia="ru-RU"/>
        </w:rPr>
        <w:t>) по формуле (1)</w:t>
      </w:r>
    </w:p>
    <w:p w:rsidR="000A759F" w:rsidRPr="00AC2EF5" w:rsidRDefault="000A759F" w:rsidP="0019425C">
      <w:pPr>
        <w:spacing w:after="0" w:line="240" w:lineRule="auto"/>
        <w:ind w:left="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20"/>
        <w:jc w:val="right"/>
        <w:rPr>
          <w:rFonts w:ascii="Times New Roman" w:eastAsia="Times New Roman" w:hAnsi="Times New Roman" w:cs="Times New Roman"/>
          <w:sz w:val="24"/>
          <w:szCs w:val="24"/>
          <w:lang w:val="en-US" w:eastAsia="ru-RU"/>
        </w:rPr>
      </w:pPr>
      <m:oMath>
        <m:r>
          <w:rPr>
            <w:rFonts w:ascii="Cambria Math" w:eastAsia="Times New Roman" w:hAnsi="Cambria Math" w:cs="Times New Roman"/>
            <w:sz w:val="24"/>
            <w:szCs w:val="24"/>
            <w:lang w:eastAsia="ru-RU"/>
          </w:rPr>
          <m:t>Q=</m:t>
        </m:r>
        <m:nary>
          <m:naryPr>
            <m:chr m:val="∑"/>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i=1</m:t>
            </m:r>
          </m:sub>
          <m:sup>
            <m:r>
              <w:rPr>
                <w:rFonts w:ascii="Cambria Math" w:eastAsia="Times New Roman" w:hAnsi="Cambria Math" w:cs="Times New Roman"/>
                <w:sz w:val="24"/>
                <w:szCs w:val="24"/>
                <w:lang w:eastAsia="ru-RU"/>
              </w:rPr>
              <m:t>n</m:t>
            </m:r>
          </m:sup>
          <m:e>
            <m:r>
              <w:rPr>
                <w:rFonts w:ascii="Cambria Math" w:eastAsia="Times New Roman" w:hAnsi="Cambria Math" w:cs="Times New Roman"/>
                <w:sz w:val="24"/>
                <w:szCs w:val="24"/>
                <w:lang w:eastAsia="ru-RU"/>
              </w:rPr>
              <m:t>g*</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x</m:t>
                </m:r>
              </m:e>
              <m:sub>
                <m:r>
                  <w:rPr>
                    <w:rFonts w:ascii="Cambria Math" w:eastAsia="Times New Roman" w:hAnsi="Cambria Math" w:cs="Times New Roman"/>
                    <w:sz w:val="24"/>
                    <w:szCs w:val="24"/>
                    <w:lang w:eastAsia="ru-RU"/>
                  </w:rPr>
                  <m:t>i</m:t>
                </m:r>
              </m:sub>
            </m:sSub>
          </m:e>
        </m:nary>
      </m:oMath>
      <w:r w:rsidRPr="00AC2EF5">
        <w:rPr>
          <w:rFonts w:ascii="Times New Roman" w:eastAsia="Times New Roman" w:hAnsi="Times New Roman" w:cs="Times New Roman"/>
          <w:sz w:val="24"/>
          <w:szCs w:val="24"/>
          <w:lang w:eastAsia="ru-RU"/>
        </w:rPr>
        <w:t xml:space="preserve">                                             (1)</w:t>
      </w:r>
    </w:p>
    <w:p w:rsidR="000A759F" w:rsidRPr="00AC2EF5" w:rsidRDefault="000A759F" w:rsidP="0019425C">
      <w:pPr>
        <w:spacing w:after="0" w:line="240" w:lineRule="auto"/>
        <w:ind w:left="720"/>
        <w:jc w:val="right"/>
        <w:rPr>
          <w:rFonts w:ascii="Times New Roman" w:eastAsia="Times New Roman" w:hAnsi="Times New Roman" w:cs="Times New Roman"/>
          <w:i/>
          <w:sz w:val="24"/>
          <w:szCs w:val="24"/>
          <w:lang w:val="en-US" w:eastAsia="ru-RU"/>
        </w:rPr>
      </w:pPr>
    </w:p>
    <w:p w:rsidR="000A759F" w:rsidRPr="00AC2EF5" w:rsidRDefault="000A759F" w:rsidP="00057B9C">
      <w:pPr>
        <w:numPr>
          <w:ilvl w:val="0"/>
          <w:numId w:val="62"/>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Составление вывода о степени удовлетворения потребностей изделием.</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44</w:t>
      </w:r>
      <w:r w:rsidRPr="00AC2EF5">
        <w:rPr>
          <w:rFonts w:ascii="Times New Roman" w:eastAsia="Times New Roman" w:hAnsi="Times New Roman" w:cs="Times New Roman"/>
          <w:sz w:val="24"/>
          <w:szCs w:val="24"/>
          <w:lang w:eastAsia="ru-RU"/>
        </w:rPr>
        <w:t xml:space="preserve"> –  Экспертиза потребительских свойств стеклянных бытовых изделий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8"/>
        <w:gridCol w:w="2268"/>
        <w:gridCol w:w="1701"/>
      </w:tblGrid>
      <w:tr w:rsidR="000A759F" w:rsidRPr="00AC2EF5" w:rsidTr="00374601">
        <w:tc>
          <w:tcPr>
            <w:tcW w:w="665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Потребительские свойства и их показатели</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образца № 1)</w:t>
            </w: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образца № 2)</w:t>
            </w:r>
          </w:p>
        </w:tc>
      </w:tr>
      <w:tr w:rsidR="000A759F" w:rsidRPr="00AC2EF5" w:rsidTr="00374601">
        <w:tc>
          <w:tcPr>
            <w:tcW w:w="665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1. Социальные свойства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1.1. Социальный адрес</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1.1.0.1. Цена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1.1.0.2. Социальное назначение</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2. Функциональные свойства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2.1. Физико– химические свойства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2.1.0.1. Прозрачность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2.1.0.2. Плотность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2.1.0.3. Химическая стойкость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2.1.0.4. Термоустойчивость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2.1.0.5. Твердость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2.1.0.6. Блеск</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lastRenderedPageBreak/>
              <w:t>2.2. Совершенство выполнения основной функции</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2.3. Универсальность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3. Эргономические свойства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3.1. Комфортность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3.1.1. Удобство пользования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3.1.2. Удобство содержания в чистоте (ухода)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3.1.3. Удобство хранения и транспортирования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3.2. Гигиеничность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3.2.1. Безвредность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3.2.2. Загрязняемость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i/>
                <w:sz w:val="24"/>
                <w:szCs w:val="24"/>
                <w:lang w:eastAsia="ru-RU"/>
              </w:rPr>
              <w:t>4.</w:t>
            </w:r>
            <w:r w:rsidRPr="00AC2EF5">
              <w:rPr>
                <w:rFonts w:ascii="Times New Roman" w:eastAsia="Times New Roman" w:hAnsi="Times New Roman" w:cs="Times New Roman"/>
                <w:b/>
                <w:i/>
                <w:sz w:val="24"/>
                <w:szCs w:val="24"/>
                <w:lang w:eastAsia="ru-RU"/>
              </w:rPr>
              <w:t>Эстетические свойства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4.1. Целостность композиции</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 Объемно –  пространственное решение</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4.1.1.2. Тектоника</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4.1.1.3. Пропорции и масштаб</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4.2. Рациональность формы</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4.2.1. Соответствие формы материалам и технологии изготовления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4.2.2. Функционально– конструктивная обусловленность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4.3. Информационная выразительность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4.3.1. Знаковость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4.3.2. Оригинальность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4.3.3. Соответствие стилю, моде</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4.4. Совершенство производственного исполнения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b/>
                <w:i/>
                <w:sz w:val="24"/>
                <w:szCs w:val="24"/>
                <w:lang w:eastAsia="ru-RU"/>
              </w:rPr>
            </w:pPr>
            <w:r w:rsidRPr="00AC2EF5">
              <w:rPr>
                <w:rFonts w:ascii="Times New Roman" w:eastAsia="Times New Roman" w:hAnsi="Times New Roman" w:cs="Times New Roman"/>
                <w:b/>
                <w:i/>
                <w:sz w:val="24"/>
                <w:szCs w:val="24"/>
                <w:lang w:eastAsia="ru-RU"/>
              </w:rPr>
              <w:t>5. Надежность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5.1. Долговечность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5.2. Сохраняемость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b/>
                <w:i/>
                <w:sz w:val="24"/>
                <w:szCs w:val="24"/>
                <w:lang w:eastAsia="ru-RU"/>
              </w:rPr>
            </w:pPr>
            <w:r w:rsidRPr="00AC2EF5">
              <w:rPr>
                <w:rFonts w:ascii="Times New Roman" w:eastAsia="Times New Roman" w:hAnsi="Times New Roman" w:cs="Times New Roman"/>
                <w:b/>
                <w:i/>
                <w:sz w:val="24"/>
                <w:szCs w:val="24"/>
                <w:lang w:eastAsia="ru-RU"/>
              </w:rPr>
              <w:t>6. Безопасность</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6.1. Потребительская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6.2. Экологическая</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tc>
      </w:tr>
      <w:tr w:rsidR="000A759F" w:rsidRPr="00AC2EF5" w:rsidTr="00374601">
        <w:tc>
          <w:tcPr>
            <w:tcW w:w="6658"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ИТОГО</w:t>
            </w:r>
          </w:p>
        </w:tc>
        <w:tc>
          <w:tcPr>
            <w:tcW w:w="2268"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tc>
        <w:tc>
          <w:tcPr>
            <w:tcW w:w="1701" w:type="dxa"/>
          </w:tcPr>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Примечание: </w:t>
      </w:r>
    </w:p>
    <w:p w:rsidR="000A759F" w:rsidRPr="00AC2EF5" w:rsidRDefault="000A759F" w:rsidP="00057B9C">
      <w:pPr>
        <w:numPr>
          <w:ilvl w:val="0"/>
          <w:numId w:val="66"/>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одной цифрой обозначается комплексное свойство,    двумя – групповое; тремя – единичное; четыре цифры обозначают показатель;</w:t>
      </w:r>
    </w:p>
    <w:p w:rsidR="000A759F" w:rsidRPr="00AC2EF5" w:rsidRDefault="000A759F" w:rsidP="00057B9C">
      <w:pPr>
        <w:numPr>
          <w:ilvl w:val="0"/>
          <w:numId w:val="66"/>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вывод следует делать по каждому показателю.</w:t>
      </w:r>
    </w:p>
    <w:p w:rsidR="000A759F" w:rsidRPr="00AC2EF5" w:rsidRDefault="000A759F" w:rsidP="00167D1B">
      <w:pPr>
        <w:rPr>
          <w:rFonts w:ascii="Times New Roman" w:eastAsia="Times New Roman" w:hAnsi="Times New Roman" w:cs="Times New Roman"/>
          <w:b/>
          <w:bCs/>
          <w:i/>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Задание 3</w:t>
      </w:r>
      <w:r w:rsidRPr="00AC2EF5">
        <w:rPr>
          <w:rFonts w:ascii="Times New Roman" w:eastAsia="Times New Roman" w:hAnsi="Times New Roman" w:cs="Times New Roman"/>
          <w:bCs/>
          <w:sz w:val="24"/>
          <w:szCs w:val="24"/>
          <w:lang w:eastAsia="ru-RU"/>
        </w:rPr>
        <w:t>. Составьте графическую схему классификации дефектов изделий из стекла, приведенных в Приложении Б.</w:t>
      </w:r>
    </w:p>
    <w:p w:rsidR="000A759F" w:rsidRPr="00AC2EF5" w:rsidRDefault="000A759F" w:rsidP="0019425C">
      <w:pPr>
        <w:spacing w:after="0" w:line="240" w:lineRule="auto"/>
        <w:ind w:firstLine="708"/>
        <w:rPr>
          <w:rFonts w:ascii="Times New Roman" w:eastAsia="Times New Roman" w:hAnsi="Times New Roman" w:cs="Times New Roman"/>
          <w:b/>
          <w:bCs/>
          <w:i/>
          <w:iCs/>
          <w:sz w:val="24"/>
          <w:szCs w:val="24"/>
          <w:lang w:eastAsia="ru-RU"/>
        </w:rPr>
      </w:pPr>
    </w:p>
    <w:p w:rsidR="000A759F" w:rsidRPr="00AC2EF5" w:rsidRDefault="000A759F" w:rsidP="0019425C">
      <w:pPr>
        <w:spacing w:after="0" w:line="240" w:lineRule="auto"/>
        <w:ind w:firstLine="708"/>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i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составления графической схемы следует использовать фасетный метод. Признаками классификации выступают этапы производственного процесса, на котором возможно возникновение дефекта.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ab/>
      </w:r>
      <w:r w:rsidRPr="00AC2EF5">
        <w:rPr>
          <w:rFonts w:ascii="Times New Roman" w:eastAsia="Arial Unicode MS" w:hAnsi="Times New Roman" w:cs="Times New Roman"/>
          <w:sz w:val="24"/>
          <w:szCs w:val="24"/>
          <w:lang w:eastAsia="ru-RU"/>
        </w:rPr>
        <w:t>Качество стеклянной посуды зависит от соответствия изделий утвержденным образцам– эталонам и от наличия дефектов, которые могут возникать в процессе варки стекломассы, выработки, обработки и украшения стеклянных изделий.</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ab/>
      </w:r>
    </w:p>
    <w:p w:rsidR="000A759F" w:rsidRPr="00AC2EF5" w:rsidRDefault="000A759F" w:rsidP="0019425C">
      <w:pPr>
        <w:tabs>
          <w:tab w:val="left" w:pos="5287"/>
        </w:tabs>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ab/>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t xml:space="preserve">Задание 4. </w:t>
      </w:r>
      <w:r w:rsidRPr="00AC2EF5">
        <w:rPr>
          <w:rFonts w:ascii="Times New Roman" w:eastAsia="Times New Roman" w:hAnsi="Times New Roman" w:cs="Times New Roman"/>
          <w:bCs/>
          <w:sz w:val="24"/>
          <w:szCs w:val="24"/>
          <w:lang w:eastAsia="ru-RU"/>
        </w:rPr>
        <w:t>Проведите экспертизу качества стеклянных изделий.</w:t>
      </w:r>
    </w:p>
    <w:p w:rsidR="000A759F" w:rsidRPr="00AC2EF5" w:rsidRDefault="000A759F" w:rsidP="00167D1B">
      <w:pPr>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Методические указания</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ab/>
        <w:t>В зависимости от задачи экспертизы, эксперт проверяет соответствие изделий по способу выработки и обработки, по форме, вместимости, размерам,  цвету массе, размерам и количеству предметов в комплекте эталонам– образцам, требованиям ГОСТ. Кроме этого, устанавливается наличие дефектов, снижающих качество изделий, места их расположения, размеры и причины возникновения.</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ab/>
        <w:t xml:space="preserve">Запись результатов экспертизы следует занести  в таблице </w:t>
      </w:r>
      <w:r w:rsidR="00373055" w:rsidRPr="00AC2EF5">
        <w:rPr>
          <w:rFonts w:ascii="Times New Roman" w:eastAsia="Times New Roman" w:hAnsi="Times New Roman" w:cs="Times New Roman"/>
          <w:bCs/>
          <w:sz w:val="24"/>
          <w:szCs w:val="24"/>
          <w:lang w:eastAsia="ru-RU"/>
        </w:rPr>
        <w:t>45</w:t>
      </w:r>
      <w:r w:rsidRPr="00AC2EF5">
        <w:rPr>
          <w:rFonts w:ascii="Times New Roman" w:eastAsia="Times New Roman" w:hAnsi="Times New Roman" w:cs="Times New Roman"/>
          <w:bCs/>
          <w:sz w:val="24"/>
          <w:szCs w:val="24"/>
          <w:lang w:eastAsia="ru-RU"/>
        </w:rPr>
        <w:t>. Количество исследуемых образцов определяет преподаватель.</w:t>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bCs/>
          <w:sz w:val="24"/>
          <w:szCs w:val="24"/>
          <w:lang w:eastAsia="ru-RU"/>
        </w:rPr>
        <w:t>45</w:t>
      </w:r>
      <w:r w:rsidRPr="00AC2EF5">
        <w:rPr>
          <w:rFonts w:ascii="Times New Roman" w:eastAsia="Times New Roman" w:hAnsi="Times New Roman" w:cs="Times New Roman"/>
          <w:bCs/>
          <w:sz w:val="24"/>
          <w:szCs w:val="24"/>
          <w:lang w:eastAsia="ru-RU"/>
        </w:rPr>
        <w:t xml:space="preserve">  –  </w:t>
      </w:r>
      <w:r w:rsidRPr="00AC2EF5">
        <w:rPr>
          <w:rFonts w:ascii="Times New Roman" w:eastAsia="Times New Roman" w:hAnsi="Times New Roman" w:cs="Times New Roman"/>
          <w:sz w:val="24"/>
          <w:szCs w:val="24"/>
          <w:lang w:eastAsia="ru-RU"/>
        </w:rPr>
        <w:t>Экспертиза качества стеклянных изделий</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tbl>
      <w:tblPr>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720"/>
        <w:gridCol w:w="728"/>
        <w:gridCol w:w="728"/>
        <w:gridCol w:w="728"/>
        <w:gridCol w:w="433"/>
        <w:gridCol w:w="535"/>
        <w:gridCol w:w="777"/>
        <w:gridCol w:w="816"/>
        <w:gridCol w:w="1134"/>
        <w:gridCol w:w="850"/>
        <w:gridCol w:w="709"/>
        <w:gridCol w:w="1134"/>
      </w:tblGrid>
      <w:tr w:rsidR="000A759F" w:rsidRPr="00AC2EF5" w:rsidTr="00374601">
        <w:trPr>
          <w:cantSplit/>
          <w:trHeight w:val="451"/>
        </w:trPr>
        <w:tc>
          <w:tcPr>
            <w:tcW w:w="1368"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изделия</w:t>
            </w:r>
          </w:p>
        </w:tc>
        <w:tc>
          <w:tcPr>
            <w:tcW w:w="4649" w:type="dxa"/>
            <w:gridSpan w:val="7"/>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Товароведная характеристика</w:t>
            </w:r>
          </w:p>
        </w:tc>
        <w:tc>
          <w:tcPr>
            <w:tcW w:w="816"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дефекта</w:t>
            </w:r>
          </w:p>
        </w:tc>
        <w:tc>
          <w:tcPr>
            <w:tcW w:w="1134"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Месторасположение дефекта</w:t>
            </w:r>
          </w:p>
        </w:tc>
        <w:tc>
          <w:tcPr>
            <w:tcW w:w="850"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Размер и число  дефекта</w:t>
            </w:r>
          </w:p>
        </w:tc>
        <w:tc>
          <w:tcPr>
            <w:tcW w:w="709"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Стр., п., табл. В ГОСТе</w:t>
            </w:r>
          </w:p>
        </w:tc>
        <w:tc>
          <w:tcPr>
            <w:tcW w:w="1134"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Заключение о качестве</w:t>
            </w:r>
          </w:p>
        </w:tc>
      </w:tr>
      <w:tr w:rsidR="000A759F" w:rsidRPr="00AC2EF5" w:rsidTr="00374601">
        <w:trPr>
          <w:cantSplit/>
          <w:trHeight w:val="2053"/>
        </w:trPr>
        <w:tc>
          <w:tcPr>
            <w:tcW w:w="1368"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720"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 стекла</w:t>
            </w:r>
          </w:p>
        </w:tc>
        <w:tc>
          <w:tcPr>
            <w:tcW w:w="72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Способ производства</w:t>
            </w:r>
          </w:p>
        </w:tc>
        <w:tc>
          <w:tcPr>
            <w:tcW w:w="72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Цвет стекла</w:t>
            </w:r>
          </w:p>
        </w:tc>
        <w:tc>
          <w:tcPr>
            <w:tcW w:w="72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 украшения</w:t>
            </w:r>
          </w:p>
        </w:tc>
        <w:tc>
          <w:tcPr>
            <w:tcW w:w="433"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Фасон</w:t>
            </w:r>
          </w:p>
        </w:tc>
        <w:tc>
          <w:tcPr>
            <w:tcW w:w="53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Размер</w:t>
            </w:r>
          </w:p>
        </w:tc>
        <w:tc>
          <w:tcPr>
            <w:tcW w:w="777"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Назначение</w:t>
            </w:r>
          </w:p>
        </w:tc>
        <w:tc>
          <w:tcPr>
            <w:tcW w:w="816"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134"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850"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709"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134"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374601">
        <w:tc>
          <w:tcPr>
            <w:tcW w:w="136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720"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7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7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7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43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535"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77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81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850"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70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w:t>
            </w:r>
          </w:p>
        </w:tc>
        <w:tc>
          <w:tcPr>
            <w:tcW w:w="113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w:t>
            </w: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iCs/>
          <w:sz w:val="24"/>
          <w:szCs w:val="24"/>
          <w:lang w:eastAsia="ru-RU"/>
        </w:rPr>
        <w:t>Задание 5.</w:t>
      </w:r>
      <w:r w:rsidRPr="00AC2EF5">
        <w:rPr>
          <w:rFonts w:ascii="Times New Roman" w:eastAsia="Arial Unicode MS" w:hAnsi="Times New Roman" w:cs="Times New Roman"/>
          <w:sz w:val="24"/>
          <w:szCs w:val="24"/>
          <w:lang w:eastAsia="ru-RU"/>
        </w:rPr>
        <w:t>Решите задачи по определению сортности изделия.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Задача 1. В магазин “Посуда Центр” от ЗАО “Универсальная база” поступила партия стеклянных изделий, в т. ч. бокалы хрустальные выдувные емкостью   110 мл. При приемке по количеству и качеству оказалось, что 15 из 120 бокалов имеют дефекты: </w:t>
      </w:r>
    </w:p>
    <w:p w:rsidR="000A759F" w:rsidRPr="00AC2EF5" w:rsidRDefault="000A759F" w:rsidP="00057B9C">
      <w:pPr>
        <w:numPr>
          <w:ilvl w:val="0"/>
          <w:numId w:val="67"/>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2 пузыря диаметром 1 мм; </w:t>
      </w:r>
    </w:p>
    <w:p w:rsidR="000A759F" w:rsidRPr="00AC2EF5" w:rsidRDefault="000A759F" w:rsidP="00057B9C">
      <w:pPr>
        <w:numPr>
          <w:ilvl w:val="0"/>
          <w:numId w:val="67"/>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неоплавленная осыпь края.</w:t>
      </w:r>
    </w:p>
    <w:p w:rsidR="000A759F" w:rsidRPr="00AC2EF5" w:rsidRDefault="000A759F" w:rsidP="0019425C">
      <w:pPr>
        <w:spacing w:after="0" w:line="240" w:lineRule="auto"/>
        <w:ind w:firstLine="708"/>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 Определите сорт бокалов. Оформите акт экспертизы.</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Задача 2. Определите сорт вазы для цветов, высотой 35 см, которая имеет дефекты: </w:t>
      </w:r>
    </w:p>
    <w:p w:rsidR="000A759F" w:rsidRPr="00AC2EF5" w:rsidRDefault="000A759F" w:rsidP="00057B9C">
      <w:pPr>
        <w:numPr>
          <w:ilvl w:val="0"/>
          <w:numId w:val="63"/>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1 камень размером 0,7 мм;  </w:t>
      </w:r>
    </w:p>
    <w:p w:rsidR="000A759F" w:rsidRPr="00AC2EF5" w:rsidRDefault="000A759F" w:rsidP="00057B9C">
      <w:pPr>
        <w:numPr>
          <w:ilvl w:val="0"/>
          <w:numId w:val="63"/>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«мошка» редкорасположенная, непортящая   товарного вида;</w:t>
      </w:r>
    </w:p>
    <w:p w:rsidR="000A759F" w:rsidRPr="00AC2EF5" w:rsidRDefault="000A759F" w:rsidP="00057B9C">
      <w:pPr>
        <w:numPr>
          <w:ilvl w:val="0"/>
          <w:numId w:val="63"/>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заваленность алмазной грани.</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C21EB9" w:rsidP="001502F1">
      <w:pPr>
        <w:pStyle w:val="20"/>
        <w:rPr>
          <w:rFonts w:eastAsia="Times New Roman"/>
          <w:lang w:eastAsia="ru-RU"/>
        </w:rPr>
      </w:pPr>
      <w:bookmarkStart w:id="16" w:name="_Toc28600910"/>
      <w:r w:rsidRPr="00AC2EF5">
        <w:rPr>
          <w:rFonts w:eastAsia="Times New Roman"/>
          <w:lang w:eastAsia="ru-RU"/>
        </w:rPr>
        <w:t>Лабораторная работа</w:t>
      </w:r>
      <w:r w:rsidR="00856EC5">
        <w:rPr>
          <w:rFonts w:eastAsia="Times New Roman"/>
          <w:lang w:eastAsia="ru-RU"/>
        </w:rPr>
        <w:t xml:space="preserve"> </w:t>
      </w:r>
      <w:r w:rsidR="000A759F" w:rsidRPr="00AC2EF5">
        <w:rPr>
          <w:rFonts w:eastAsia="Times New Roman"/>
          <w:lang w:eastAsia="ru-RU"/>
        </w:rPr>
        <w:t>Товароведные исследования</w:t>
      </w:r>
      <w:r w:rsidR="00856EC5">
        <w:rPr>
          <w:rFonts w:eastAsia="Times New Roman"/>
          <w:lang w:eastAsia="ru-RU"/>
        </w:rPr>
        <w:t xml:space="preserve"> </w:t>
      </w:r>
      <w:r w:rsidR="000A759F" w:rsidRPr="00AC2EF5">
        <w:rPr>
          <w:rFonts w:eastAsia="Times New Roman"/>
          <w:lang w:eastAsia="ru-RU"/>
        </w:rPr>
        <w:t>керамических бытовых изделий</w:t>
      </w:r>
      <w:bookmarkEnd w:id="16"/>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7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7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керамических изделий;</w:t>
      </w:r>
    </w:p>
    <w:p w:rsidR="000A759F" w:rsidRPr="00AC2EF5" w:rsidRDefault="000A759F" w:rsidP="00057B9C">
      <w:pPr>
        <w:numPr>
          <w:ilvl w:val="0"/>
          <w:numId w:val="7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линейки;</w:t>
      </w:r>
    </w:p>
    <w:p w:rsidR="000A759F" w:rsidRPr="00AC2EF5" w:rsidRDefault="000A759F" w:rsidP="00057B9C">
      <w:pPr>
        <w:numPr>
          <w:ilvl w:val="0"/>
          <w:numId w:val="7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мерные сосуды;</w:t>
      </w:r>
    </w:p>
    <w:p w:rsidR="000A759F" w:rsidRPr="00AC2EF5" w:rsidRDefault="000A759F" w:rsidP="00057B9C">
      <w:pPr>
        <w:numPr>
          <w:ilvl w:val="0"/>
          <w:numId w:val="7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widowControl w:val="0"/>
        <w:numPr>
          <w:ilvl w:val="0"/>
          <w:numId w:val="72"/>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Факторы формирования конкурентоспособности керамических изделий: виды керамики, виды украшений. </w:t>
      </w:r>
    </w:p>
    <w:p w:rsidR="000A759F" w:rsidRPr="00AC2EF5" w:rsidRDefault="000A759F" w:rsidP="00057B9C">
      <w:pPr>
        <w:widowControl w:val="0"/>
        <w:numPr>
          <w:ilvl w:val="0"/>
          <w:numId w:val="72"/>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Классификация и характеристика современного ассортимента керамических изделий. </w:t>
      </w:r>
    </w:p>
    <w:p w:rsidR="000A759F" w:rsidRPr="00AC2EF5" w:rsidRDefault="000A759F" w:rsidP="00057B9C">
      <w:pPr>
        <w:widowControl w:val="0"/>
        <w:numPr>
          <w:ilvl w:val="0"/>
          <w:numId w:val="72"/>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Качество изделий из  керамики и его экспертиза.</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керамике.</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Перечисляйте виды керамики.</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Назовите отличительные признаки фарфора.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Каким образом отличить фаянс?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Что характерно для майоликовых изделий?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Каковы отличительные признаки гончарных изделий?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Перечислите виды украшений керамических изделий.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В чем отличие между шелкографией и трафаретом?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Каким образом можно отличить печать от штампа? </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Какими признаками характеризуется фасон?</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определяется размер керамических изделий?</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делится керамическая посуда по назначению?</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заключается отличие чайника заварното от чайника долив– ного?</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Чем отличаются друг от друга кофейник и чайник заварной?</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отличить сливочник от молочника?</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отличие тарелок пирожковых, десертных, закусочных, под</w:t>
      </w:r>
      <w:r w:rsidRPr="00AC2EF5">
        <w:rPr>
          <w:rFonts w:ascii="Times New Roman" w:eastAsia="Arial Unicode MS" w:hAnsi="Times New Roman" w:cs="Times New Roman"/>
          <w:sz w:val="24"/>
          <w:szCs w:val="24"/>
          <w:lang w:eastAsia="ru-RU"/>
        </w:rPr>
        <w:softHyphen/>
        <w:t>ставных друг от друга?</w:t>
      </w:r>
    </w:p>
    <w:p w:rsidR="000A759F" w:rsidRPr="00AC2EF5" w:rsidRDefault="000A759F" w:rsidP="00057B9C">
      <w:pPr>
        <w:widowControl w:val="0"/>
        <w:numPr>
          <w:ilvl w:val="0"/>
          <w:numId w:val="69"/>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о этично чашки чайной от кружки и бокала?</w:t>
      </w:r>
    </w:p>
    <w:p w:rsidR="000A759F" w:rsidRPr="00AC2EF5" w:rsidRDefault="000A759F" w:rsidP="00057B9C">
      <w:pPr>
        <w:numPr>
          <w:ilvl w:val="0"/>
          <w:numId w:val="69"/>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Какая из ваз  имеет овальную форму и емкость от 2 до 3 л?</w:t>
      </w:r>
    </w:p>
    <w:p w:rsidR="000A759F" w:rsidRPr="00AC2EF5" w:rsidRDefault="000A759F" w:rsidP="00057B9C">
      <w:pPr>
        <w:numPr>
          <w:ilvl w:val="0"/>
          <w:numId w:val="69"/>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причины, по которым возникает деформация</w:t>
      </w:r>
    </w:p>
    <w:p w:rsidR="000A759F" w:rsidRPr="00AC2EF5" w:rsidRDefault="000A759F" w:rsidP="00057B9C">
      <w:pPr>
        <w:numPr>
          <w:ilvl w:val="0"/>
          <w:numId w:val="69"/>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 называются коричневые или черные мелкие точки на поверхности изделий, образующиеся из– за попадания в массу окислов железа?</w:t>
      </w:r>
    </w:p>
    <w:p w:rsidR="000A759F" w:rsidRPr="00AC2EF5" w:rsidRDefault="000A759F" w:rsidP="00057B9C">
      <w:pPr>
        <w:numPr>
          <w:ilvl w:val="0"/>
          <w:numId w:val="69"/>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цеку.</w:t>
      </w:r>
    </w:p>
    <w:p w:rsidR="000A759F" w:rsidRPr="00AC2EF5" w:rsidRDefault="000A759F" w:rsidP="00057B9C">
      <w:pPr>
        <w:numPr>
          <w:ilvl w:val="0"/>
          <w:numId w:val="69"/>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Каким образом подразделяют на сорта фарфоровые изделия?</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bCs/>
          <w:iCs/>
          <w:sz w:val="24"/>
          <w:szCs w:val="24"/>
          <w:lang w:eastAsia="ru-RU"/>
        </w:rPr>
        <w:t xml:space="preserve">Задание </w:t>
      </w:r>
      <w:r w:rsidRPr="00AC2EF5">
        <w:rPr>
          <w:rFonts w:ascii="Times New Roman" w:eastAsia="Arial Unicode MS" w:hAnsi="Times New Roman" w:cs="Times New Roman"/>
          <w:b/>
          <w:bCs/>
          <w:iCs/>
          <w:noProof/>
          <w:sz w:val="24"/>
          <w:szCs w:val="24"/>
          <w:lang w:eastAsia="ru-RU"/>
        </w:rPr>
        <w:t xml:space="preserve"> 1.</w:t>
      </w:r>
      <w:r w:rsidRPr="00AC2EF5">
        <w:rPr>
          <w:rFonts w:ascii="Times New Roman" w:eastAsia="Arial Unicode MS" w:hAnsi="Times New Roman" w:cs="Times New Roman"/>
          <w:sz w:val="24"/>
          <w:szCs w:val="24"/>
          <w:lang w:eastAsia="ru-RU"/>
        </w:rPr>
        <w:t>Составьте товароведную характеристику  керамических изделий.</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bCs/>
          <w:iCs/>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Методические указания</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Начертить в тетради таблицу</w:t>
      </w:r>
      <w:r w:rsidR="00373055" w:rsidRPr="00AC2EF5">
        <w:rPr>
          <w:rFonts w:ascii="Times New Roman" w:eastAsia="Arial Unicode MS" w:hAnsi="Times New Roman" w:cs="Times New Roman"/>
          <w:noProof/>
          <w:sz w:val="24"/>
          <w:szCs w:val="24"/>
          <w:lang w:eastAsia="ru-RU"/>
        </w:rPr>
        <w:t>46</w:t>
      </w:r>
      <w:r w:rsidRPr="00AC2EF5">
        <w:rPr>
          <w:rFonts w:ascii="Times New Roman" w:eastAsia="Arial Unicode MS" w:hAnsi="Times New Roman" w:cs="Times New Roman"/>
          <w:sz w:val="24"/>
          <w:szCs w:val="24"/>
          <w:lang w:eastAsia="ru-RU"/>
        </w:rPr>
        <w:t xml:space="preserve">, рассмотреть и сделать записи </w:t>
      </w:r>
      <w:r w:rsidRPr="00AC2EF5">
        <w:rPr>
          <w:rFonts w:ascii="Times New Roman" w:eastAsia="Arial Unicode MS" w:hAnsi="Times New Roman" w:cs="Times New Roman"/>
          <w:noProof/>
          <w:sz w:val="24"/>
          <w:szCs w:val="24"/>
          <w:lang w:eastAsia="ru-RU"/>
        </w:rPr>
        <w:t>о нескольких</w:t>
      </w:r>
      <w:r w:rsidRPr="00AC2EF5">
        <w:rPr>
          <w:rFonts w:ascii="Times New Roman" w:eastAsia="Arial Unicode MS" w:hAnsi="Times New Roman" w:cs="Times New Roman"/>
          <w:sz w:val="24"/>
          <w:szCs w:val="24"/>
          <w:lang w:eastAsia="ru-RU"/>
        </w:rPr>
        <w:t xml:space="preserve"> образцах, предварительно охарактеризовав с преподавателем один образец в качестве примера. Количество образцов определяет преподаватель.</w:t>
      </w:r>
    </w:p>
    <w:p w:rsidR="000A759F" w:rsidRPr="00AC2EF5" w:rsidRDefault="000A759F" w:rsidP="0019425C">
      <w:pPr>
        <w:widowControl w:val="0"/>
        <w:numPr>
          <w:ilvl w:val="12"/>
          <w:numId w:val="0"/>
        </w:num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widowControl w:val="0"/>
        <w:numPr>
          <w:ilvl w:val="12"/>
          <w:numId w:val="0"/>
        </w:numPr>
        <w:spacing w:after="0" w:line="240" w:lineRule="auto"/>
        <w:ind w:firstLine="709"/>
        <w:jc w:val="both"/>
        <w:rPr>
          <w:rFonts w:ascii="Times New Roman" w:eastAsia="Arial Unicode MS"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00373055" w:rsidRPr="00AC2EF5">
        <w:rPr>
          <w:rFonts w:ascii="Times New Roman" w:eastAsia="Arial Unicode MS" w:hAnsi="Times New Roman" w:cs="Times New Roman"/>
          <w:sz w:val="24"/>
          <w:szCs w:val="24"/>
          <w:lang w:eastAsia="ru-RU"/>
        </w:rPr>
        <w:t>46</w:t>
      </w:r>
      <w:r w:rsidRPr="00AC2EF5">
        <w:rPr>
          <w:rFonts w:ascii="Times New Roman" w:eastAsia="Arial Unicode MS" w:hAnsi="Times New Roman" w:cs="Times New Roman"/>
          <w:sz w:val="24"/>
          <w:szCs w:val="24"/>
          <w:lang w:eastAsia="ru-RU"/>
        </w:rPr>
        <w:t xml:space="preserve">  – </w:t>
      </w:r>
      <w:r w:rsidRPr="00AC2EF5">
        <w:rPr>
          <w:rFonts w:ascii="Times New Roman" w:eastAsia="Arial Unicode MS" w:hAnsi="Times New Roman" w:cs="Times New Roman"/>
          <w:bCs/>
          <w:sz w:val="24"/>
          <w:szCs w:val="24"/>
          <w:lang w:eastAsia="ru-RU"/>
        </w:rPr>
        <w:t>Составление товароведной характеристики керамических бытовых товаров</w:t>
      </w:r>
    </w:p>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bCs/>
          <w:sz w:val="24"/>
          <w:szCs w:val="24"/>
          <w:lang w:eastAsia="ru-RU"/>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22"/>
        <w:gridCol w:w="1575"/>
        <w:gridCol w:w="1575"/>
        <w:gridCol w:w="1575"/>
        <w:gridCol w:w="1575"/>
        <w:gridCol w:w="930"/>
        <w:gridCol w:w="1332"/>
        <w:gridCol w:w="1499"/>
      </w:tblGrid>
      <w:tr w:rsidR="000A759F" w:rsidRPr="00AC2EF5" w:rsidTr="00654D33">
        <w:tc>
          <w:tcPr>
            <w:tcW w:w="295"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w:t>
            </w:r>
          </w:p>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п/п</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 вание</w:t>
            </w:r>
          </w:p>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 xml:space="preserve"> изделия</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Вид </w:t>
            </w:r>
          </w:p>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керамики</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Вид декора</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Фасон</w:t>
            </w:r>
          </w:p>
        </w:tc>
        <w:tc>
          <w:tcPr>
            <w:tcW w:w="409"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Размер</w:t>
            </w:r>
          </w:p>
        </w:tc>
        <w:tc>
          <w:tcPr>
            <w:tcW w:w="627"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Группа</w:t>
            </w:r>
          </w:p>
        </w:tc>
        <w:tc>
          <w:tcPr>
            <w:tcW w:w="706"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Подгруппа</w:t>
            </w:r>
          </w:p>
        </w:tc>
      </w:tr>
      <w:tr w:rsidR="000A759F" w:rsidRPr="00AC2EF5" w:rsidTr="00654D33">
        <w:tc>
          <w:tcPr>
            <w:tcW w:w="295"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1</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2</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3</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4</w:t>
            </w:r>
          </w:p>
        </w:tc>
        <w:tc>
          <w:tcPr>
            <w:tcW w:w="741"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5</w:t>
            </w:r>
          </w:p>
        </w:tc>
        <w:tc>
          <w:tcPr>
            <w:tcW w:w="409"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6</w:t>
            </w:r>
          </w:p>
        </w:tc>
        <w:tc>
          <w:tcPr>
            <w:tcW w:w="627"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7</w:t>
            </w:r>
          </w:p>
        </w:tc>
        <w:tc>
          <w:tcPr>
            <w:tcW w:w="706" w:type="pct"/>
          </w:tcPr>
          <w:p w:rsidR="000A759F" w:rsidRPr="00AC2EF5" w:rsidRDefault="000A759F" w:rsidP="0019425C">
            <w:pPr>
              <w:widowControl w:val="0"/>
              <w:numPr>
                <w:ilvl w:val="12"/>
                <w:numId w:val="0"/>
              </w:numPr>
              <w:spacing w:after="0" w:line="240" w:lineRule="auto"/>
              <w:jc w:val="center"/>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8</w:t>
            </w:r>
          </w:p>
        </w:tc>
      </w:tr>
    </w:tbl>
    <w:p w:rsidR="000A759F" w:rsidRPr="00AC2EF5" w:rsidRDefault="000A759F" w:rsidP="0019425C">
      <w:pPr>
        <w:widowControl w:val="0"/>
        <w:spacing w:after="0" w:line="240" w:lineRule="auto"/>
        <w:rPr>
          <w:rFonts w:ascii="Times New Roman" w:eastAsia="Arial Unicode MS" w:hAnsi="Times New Roman" w:cs="Times New Roman"/>
          <w:b/>
          <w:bCs/>
          <w:i/>
          <w:iCs/>
          <w:sz w:val="24"/>
          <w:szCs w:val="24"/>
          <w:lang w:eastAsia="ru-RU"/>
        </w:rPr>
      </w:pP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графе "Наименование изделия" следует указывать стандарти</w:t>
      </w:r>
      <w:r w:rsidRPr="00AC2EF5">
        <w:rPr>
          <w:rFonts w:ascii="Times New Roman" w:eastAsia="Arial Unicode MS" w:hAnsi="Times New Roman" w:cs="Times New Roman"/>
          <w:sz w:val="24"/>
          <w:szCs w:val="24"/>
          <w:lang w:eastAsia="ru-RU"/>
        </w:rPr>
        <w:softHyphen/>
        <w:t>зированные названия изделий, например: чашка, кружка, тарелка мел</w:t>
      </w:r>
      <w:r w:rsidRPr="00AC2EF5">
        <w:rPr>
          <w:rFonts w:ascii="Times New Roman" w:eastAsia="Arial Unicode MS" w:hAnsi="Times New Roman" w:cs="Times New Roman"/>
          <w:sz w:val="24"/>
          <w:szCs w:val="24"/>
          <w:lang w:eastAsia="ru-RU"/>
        </w:rPr>
        <w:softHyphen/>
        <w:t>кая закусочная, тарелка глубокая порционная, салатник и т.п.</w:t>
      </w:r>
    </w:p>
    <w:p w:rsidR="000A759F" w:rsidRPr="00AC2EF5" w:rsidRDefault="000A759F" w:rsidP="0019425C">
      <w:pPr>
        <w:widowControl w:val="0"/>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определении вида керамики обратите внимание на следую</w:t>
      </w:r>
      <w:r w:rsidRPr="00AC2EF5">
        <w:rPr>
          <w:rFonts w:ascii="Times New Roman" w:eastAsia="Arial Unicode MS" w:hAnsi="Times New Roman" w:cs="Times New Roman"/>
          <w:sz w:val="24"/>
          <w:szCs w:val="24"/>
          <w:lang w:eastAsia="ru-RU"/>
        </w:rPr>
        <w:softHyphen/>
        <w:t>щие факторы:</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цвет черепка;</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просвечиваемость черепка на свет;</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звук при ударе;</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толщину стенок изделия; </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наличие цветной или бесцветной глазури;</w:t>
      </w:r>
    </w:p>
    <w:p w:rsidR="000A759F" w:rsidRPr="00AC2EF5" w:rsidRDefault="000A759F" w:rsidP="00057B9C">
      <w:pPr>
        <w:widowControl w:val="0"/>
        <w:numPr>
          <w:ilvl w:val="0"/>
          <w:numId w:val="7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наличие или отсутствие глазури на ножке или верхнем крае изделия.</w:t>
      </w:r>
    </w:p>
    <w:p w:rsidR="000A759F" w:rsidRPr="00AC2EF5" w:rsidRDefault="000A759F" w:rsidP="0019425C">
      <w:pPr>
        <w:widowControl w:val="0"/>
        <w:numPr>
          <w:ilvl w:val="12"/>
          <w:numId w:val="0"/>
        </w:num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определении вида крашения (декора) керамических изде</w:t>
      </w:r>
      <w:r w:rsidRPr="00AC2EF5">
        <w:rPr>
          <w:rFonts w:ascii="Times New Roman" w:eastAsia="Arial Unicode MS" w:hAnsi="Times New Roman" w:cs="Times New Roman"/>
          <w:sz w:val="24"/>
          <w:szCs w:val="24"/>
          <w:lang w:eastAsia="ru-RU"/>
        </w:rPr>
        <w:softHyphen/>
        <w:t>лий используйте “Примечания к составам сервизов” в которых дают</w:t>
      </w:r>
      <w:r w:rsidRPr="00AC2EF5">
        <w:rPr>
          <w:rFonts w:ascii="Times New Roman" w:eastAsia="Arial Unicode MS" w:hAnsi="Times New Roman" w:cs="Times New Roman"/>
          <w:sz w:val="24"/>
          <w:szCs w:val="24"/>
          <w:lang w:eastAsia="ru-RU"/>
        </w:rPr>
        <w:softHyphen/>
        <w:t>ся определения основных видов украшений, применяемых на керами</w:t>
      </w:r>
      <w:r w:rsidRPr="00AC2EF5">
        <w:rPr>
          <w:rFonts w:ascii="Times New Roman" w:eastAsia="Arial Unicode MS" w:hAnsi="Times New Roman" w:cs="Times New Roman"/>
          <w:sz w:val="24"/>
          <w:szCs w:val="24"/>
          <w:lang w:eastAsia="ru-RU"/>
        </w:rPr>
        <w:softHyphen/>
        <w:t>ческой посуде.</w:t>
      </w:r>
    </w:p>
    <w:p w:rsidR="000A759F" w:rsidRPr="00AC2EF5" w:rsidRDefault="000A759F" w:rsidP="0019425C">
      <w:pPr>
        <w:widowControl w:val="0"/>
        <w:numPr>
          <w:ilvl w:val="12"/>
          <w:numId w:val="0"/>
        </w:num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Характеризуя фасон, отметьте форму изделия, наличие конст</w:t>
      </w:r>
      <w:r w:rsidRPr="00AC2EF5">
        <w:rPr>
          <w:rFonts w:ascii="Times New Roman" w:eastAsia="Arial Unicode MS" w:hAnsi="Times New Roman" w:cs="Times New Roman"/>
          <w:sz w:val="24"/>
          <w:szCs w:val="24"/>
          <w:lang w:eastAsia="ru-RU"/>
        </w:rPr>
        <w:softHyphen/>
        <w:t>руктивных деталей (крышек, ручек, носиков, слива и т.д.)</w:t>
      </w:r>
      <w:r w:rsidRPr="00AC2EF5">
        <w:rPr>
          <w:rFonts w:ascii="Times New Roman" w:eastAsia="Arial Unicode MS" w:hAnsi="Times New Roman" w:cs="Times New Roman"/>
          <w:noProof/>
          <w:sz w:val="24"/>
          <w:szCs w:val="24"/>
          <w:lang w:eastAsia="ru-RU"/>
        </w:rPr>
        <w:t xml:space="preserve"> ,</w:t>
      </w:r>
      <w:r w:rsidRPr="00AC2EF5">
        <w:rPr>
          <w:rFonts w:ascii="Times New Roman" w:eastAsia="Arial Unicode MS" w:hAnsi="Times New Roman" w:cs="Times New Roman"/>
          <w:sz w:val="24"/>
          <w:szCs w:val="24"/>
          <w:lang w:eastAsia="ru-RU"/>
        </w:rPr>
        <w:t xml:space="preserve"> характер обработки края (гладкий, вырезной, фигурно– вырезной), дна (обыкновенное, с поддоном). При характеристике фасонов чайных и кофейных изделий следует обратить внимание на то, что им могут присваиваться и специальные названия, такие как "Слоник", "Утро", "Ленинградский". Внешний вид фасонов можно определить по плака</w:t>
      </w:r>
      <w:r w:rsidRPr="00AC2EF5">
        <w:rPr>
          <w:rFonts w:ascii="Times New Roman" w:eastAsia="Arial Unicode MS" w:hAnsi="Times New Roman" w:cs="Times New Roman"/>
          <w:sz w:val="24"/>
          <w:szCs w:val="24"/>
          <w:lang w:eastAsia="ru-RU"/>
        </w:rPr>
        <w:softHyphen/>
        <w:t>ту “Фасоны керамических изделий”.</w:t>
      </w:r>
    </w:p>
    <w:p w:rsidR="000A759F" w:rsidRPr="00AC2EF5" w:rsidRDefault="000A759F" w:rsidP="0019425C">
      <w:pPr>
        <w:widowControl w:val="0"/>
        <w:numPr>
          <w:ilvl w:val="12"/>
          <w:numId w:val="0"/>
        </w:num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определении размера учтите, что у изделий для подачи и принятия напитков определяется емкость в мл, у изделий для подачи и принятия пищи</w:t>
      </w:r>
      <w:r w:rsidRPr="00AC2EF5">
        <w:rPr>
          <w:rFonts w:ascii="Times New Roman" w:eastAsia="Arial Unicode MS" w:hAnsi="Times New Roman" w:cs="Times New Roman"/>
          <w:noProof/>
          <w:sz w:val="24"/>
          <w:szCs w:val="24"/>
          <w:lang w:eastAsia="ru-RU"/>
        </w:rPr>
        <w:t xml:space="preserve"> – </w:t>
      </w:r>
      <w:r w:rsidRPr="00AC2EF5">
        <w:rPr>
          <w:rFonts w:ascii="Times New Roman" w:eastAsia="Arial Unicode MS" w:hAnsi="Times New Roman" w:cs="Times New Roman"/>
          <w:sz w:val="24"/>
          <w:szCs w:val="24"/>
          <w:lang w:eastAsia="ru-RU"/>
        </w:rPr>
        <w:t xml:space="preserve"> диаметр или высота в мм. Обратите внимание на то, что у ваз для цветов главным показателем размера является высота.</w:t>
      </w:r>
    </w:p>
    <w:p w:rsidR="000A759F" w:rsidRPr="00AC2EF5" w:rsidRDefault="000A759F" w:rsidP="0019425C">
      <w:pPr>
        <w:widowControl w:val="0"/>
        <w:numPr>
          <w:ilvl w:val="12"/>
          <w:numId w:val="0"/>
        </w:num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графе "Группа" называется назначение посуды: столовая, чайная или кофейная; в графе "Подгруппа": посуда для принятия пи</w:t>
      </w:r>
      <w:r w:rsidRPr="00AC2EF5">
        <w:rPr>
          <w:rFonts w:ascii="Times New Roman" w:eastAsia="Arial Unicode MS" w:hAnsi="Times New Roman" w:cs="Times New Roman"/>
          <w:sz w:val="24"/>
          <w:szCs w:val="24"/>
          <w:lang w:eastAsia="ru-RU"/>
        </w:rPr>
        <w:softHyphen/>
        <w:t>щи и напитков, для подачи пищи и напитков, прочие изделия, посуда для приготовления пищи и напитков, для хранения пищи и напитков.</w:t>
      </w:r>
    </w:p>
    <w:p w:rsidR="000A759F" w:rsidRPr="00AC2EF5" w:rsidRDefault="000A759F" w:rsidP="0019425C">
      <w:pPr>
        <w:widowControl w:val="0"/>
        <w:spacing w:after="0" w:line="240" w:lineRule="auto"/>
        <w:rPr>
          <w:rFonts w:ascii="Times New Roman" w:eastAsia="Arial Unicode MS" w:hAnsi="Times New Roman" w:cs="Times New Roman"/>
          <w:b/>
          <w:bCs/>
          <w:i/>
          <w:iCs/>
          <w:sz w:val="24"/>
          <w:szCs w:val="24"/>
          <w:lang w:eastAsia="ru-RU"/>
        </w:rPr>
      </w:pPr>
    </w:p>
    <w:p w:rsidR="000A759F" w:rsidRPr="00AC2EF5" w:rsidRDefault="000A759F" w:rsidP="0019425C">
      <w:pPr>
        <w:spacing w:after="0" w:line="240" w:lineRule="auto"/>
        <w:ind w:firstLine="708"/>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bCs/>
          <w:iCs/>
          <w:sz w:val="24"/>
          <w:szCs w:val="24"/>
          <w:lang w:eastAsia="ru-RU"/>
        </w:rPr>
        <w:t xml:space="preserve">Задание 2. </w:t>
      </w:r>
      <w:r w:rsidRPr="00AC2EF5">
        <w:rPr>
          <w:rFonts w:ascii="Times New Roman" w:eastAsia="Arial Unicode MS" w:hAnsi="Times New Roman" w:cs="Times New Roman"/>
          <w:sz w:val="24"/>
          <w:szCs w:val="24"/>
          <w:lang w:eastAsia="ru-RU"/>
        </w:rPr>
        <w:t>Изучите дефекты керамических изделий на предложенных образцах, предварительно ознакомившись с их определениями.</w:t>
      </w:r>
    </w:p>
    <w:p w:rsidR="000A759F" w:rsidRPr="00AC2EF5" w:rsidRDefault="000A759F" w:rsidP="0019425C">
      <w:pPr>
        <w:spacing w:after="0" w:line="240" w:lineRule="auto"/>
        <w:ind w:firstLine="709"/>
        <w:jc w:val="both"/>
        <w:rPr>
          <w:rFonts w:ascii="Times New Roman" w:eastAsia="Arial Unicode MS" w:hAnsi="Times New Roman" w:cs="Times New Roman"/>
          <w:b/>
          <w:bCs/>
          <w:iCs/>
          <w:sz w:val="24"/>
          <w:szCs w:val="24"/>
          <w:lang w:eastAsia="ru-RU"/>
        </w:rPr>
      </w:pPr>
    </w:p>
    <w:p w:rsidR="000A759F" w:rsidRPr="00AC2EF5" w:rsidRDefault="000A759F" w:rsidP="0019425C">
      <w:pPr>
        <w:keepNext/>
        <w:spacing w:after="0" w:line="240" w:lineRule="auto"/>
        <w:ind w:firstLine="709"/>
        <w:jc w:val="both"/>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t>Методические указания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Керамические изделия должны быть изготовлены в соответствии с образцами, утвержденными в установленном порядке. Изделия должны быть правильной формы, соответствующей емкости (размеров) и толщины черепка, устойчивым на ровной поверхности. Все изделия должны обладать определенной механической прочностью (механическую прочность проверяют при пятидневном хранении в стопках: тарелок фаянсовых –  по 100 шт., фарфоровых –  120, блюдец фаянсовых –  150, фарфоровых –  120 шт., при этом нижние тарелки не должны разрушаться).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Фарфоровую, фаянсовую, майоликовую посуду в зависимости от обнаруженных дефектов делят на 1, 2, 3– й сорта. При этом на дно изделия наносится маркировка определенного цвета: красного –  на изделия 1 сорта, синяя –  на изделия 2– го сорта, зеленая –  на изделия 3– го сорта.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При определении сорта учитывают вид дефекта, его размеры, количество, местонахождение (на лицевой или оборотной стороне, на ножке и т.д.), размер изделия. Описание дефектов представлены в Приложении В.</w:t>
      </w:r>
    </w:p>
    <w:p w:rsidR="000A759F" w:rsidRPr="00AC2EF5" w:rsidRDefault="000A759F" w:rsidP="0019425C">
      <w:pPr>
        <w:spacing w:after="0" w:line="240" w:lineRule="auto"/>
        <w:jc w:val="both"/>
        <w:rPr>
          <w:rFonts w:ascii="Times New Roman" w:eastAsia="Arial Unicode MS" w:hAnsi="Times New Roman" w:cs="Times New Roman"/>
          <w:b/>
          <w:bCs/>
          <w:i/>
          <w:iCs/>
          <w:sz w:val="24"/>
          <w:szCs w:val="24"/>
          <w:lang w:eastAsia="ru-RU"/>
        </w:rPr>
      </w:pPr>
      <w:r w:rsidRPr="00AC2EF5">
        <w:rPr>
          <w:rFonts w:ascii="Times New Roman" w:eastAsia="Arial Unicode MS" w:hAnsi="Times New Roman" w:cs="Times New Roman"/>
          <w:sz w:val="24"/>
          <w:szCs w:val="24"/>
          <w:lang w:eastAsia="ru-RU"/>
        </w:rPr>
        <w:tab/>
      </w:r>
    </w:p>
    <w:p w:rsidR="000A759F" w:rsidRPr="00AC2EF5" w:rsidRDefault="000A759F" w:rsidP="0019425C">
      <w:pPr>
        <w:keepNext/>
        <w:spacing w:after="0" w:line="240" w:lineRule="auto"/>
        <w:ind w:firstLine="709"/>
        <w:jc w:val="both"/>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t xml:space="preserve">Задание 3. </w:t>
      </w:r>
      <w:r w:rsidRPr="00AC2EF5">
        <w:rPr>
          <w:rFonts w:ascii="Times New Roman" w:eastAsia="Arial Unicode MS" w:hAnsi="Times New Roman" w:cs="Times New Roman"/>
          <w:bCs/>
          <w:iCs/>
          <w:sz w:val="24"/>
          <w:szCs w:val="24"/>
          <w:lang w:eastAsia="ru-RU"/>
        </w:rPr>
        <w:t>Выявите дефекты  керамических изделий.</w:t>
      </w:r>
    </w:p>
    <w:p w:rsidR="000A759F" w:rsidRPr="00AC2EF5" w:rsidRDefault="000A759F" w:rsidP="0019425C">
      <w:pPr>
        <w:spacing w:after="0" w:line="240" w:lineRule="auto"/>
        <w:ind w:firstLine="709"/>
        <w:jc w:val="both"/>
        <w:rPr>
          <w:rFonts w:ascii="Times New Roman" w:eastAsia="Arial Unicode MS" w:hAnsi="Times New Roman" w:cs="Times New Roman"/>
          <w:b/>
          <w:bCs/>
          <w:sz w:val="24"/>
          <w:szCs w:val="24"/>
          <w:lang w:eastAsia="ru-RU"/>
        </w:rPr>
      </w:pPr>
    </w:p>
    <w:p w:rsidR="000A759F" w:rsidRPr="00AC2EF5" w:rsidRDefault="000A759F" w:rsidP="0019425C">
      <w:pPr>
        <w:keepNext/>
        <w:spacing w:after="0" w:line="240" w:lineRule="auto"/>
        <w:ind w:firstLine="709"/>
        <w:jc w:val="both"/>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lastRenderedPageBreak/>
        <w:t>Методические указания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Проведите осмотр 7–8– ми предложенных керамических изделий. Установите наличие дефектов. Результаты работы оформите в таблице следующей формы.</w:t>
      </w:r>
    </w:p>
    <w:p w:rsidR="000A759F" w:rsidRPr="00AC2EF5" w:rsidRDefault="000A759F" w:rsidP="0019425C">
      <w:pPr>
        <w:spacing w:after="0" w:line="240" w:lineRule="auto"/>
        <w:ind w:firstLine="709"/>
        <w:jc w:val="both"/>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47</w:t>
      </w:r>
      <w:r w:rsidRPr="00AC2EF5">
        <w:rPr>
          <w:rFonts w:ascii="Times New Roman" w:eastAsia="Arial Unicode MS" w:hAnsi="Times New Roman" w:cs="Times New Roman"/>
          <w:sz w:val="24"/>
          <w:szCs w:val="24"/>
          <w:lang w:eastAsia="ru-RU"/>
        </w:rPr>
        <w:t xml:space="preserve"> –  Качественная идентификация керамических изделий</w:t>
      </w: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1575"/>
        <w:gridCol w:w="1112"/>
        <w:gridCol w:w="1796"/>
        <w:gridCol w:w="1346"/>
        <w:gridCol w:w="1265"/>
        <w:gridCol w:w="1677"/>
        <w:gridCol w:w="1327"/>
      </w:tblGrid>
      <w:tr w:rsidR="000A759F" w:rsidRPr="00AC2EF5" w:rsidTr="00654D33">
        <w:trPr>
          <w:cantSplit/>
        </w:trPr>
        <w:tc>
          <w:tcPr>
            <w:tcW w:w="250"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п/п</w:t>
            </w:r>
          </w:p>
        </w:tc>
        <w:tc>
          <w:tcPr>
            <w:tcW w:w="741"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изделия</w:t>
            </w:r>
          </w:p>
        </w:tc>
        <w:tc>
          <w:tcPr>
            <w:tcW w:w="1368" w:type="pct"/>
            <w:gridSpan w:val="2"/>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Краткое описание</w:t>
            </w:r>
          </w:p>
        </w:tc>
        <w:tc>
          <w:tcPr>
            <w:tcW w:w="633"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Размер и группа</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по размеру</w:t>
            </w:r>
          </w:p>
        </w:tc>
        <w:tc>
          <w:tcPr>
            <w:tcW w:w="595"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дефекта</w:t>
            </w:r>
          </w:p>
        </w:tc>
        <w:tc>
          <w:tcPr>
            <w:tcW w:w="789"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Отличительные признаки</w:t>
            </w:r>
          </w:p>
        </w:tc>
        <w:tc>
          <w:tcPr>
            <w:tcW w:w="624" w:type="pct"/>
            <w:vMerge w:val="restar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Причина возникновения</w:t>
            </w:r>
          </w:p>
        </w:tc>
      </w:tr>
      <w:tr w:rsidR="000A759F" w:rsidRPr="00AC2EF5" w:rsidTr="00654D33">
        <w:trPr>
          <w:cantSplit/>
          <w:trHeight w:val="2264"/>
        </w:trPr>
        <w:tc>
          <w:tcPr>
            <w:tcW w:w="250"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c>
          <w:tcPr>
            <w:tcW w:w="741"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c>
          <w:tcPr>
            <w:tcW w:w="523"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вид</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керамики</w:t>
            </w:r>
          </w:p>
        </w:tc>
        <w:tc>
          <w:tcPr>
            <w:tcW w:w="84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вид декора и характер его расположения</w:t>
            </w:r>
          </w:p>
        </w:tc>
        <w:tc>
          <w:tcPr>
            <w:tcW w:w="633"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c>
          <w:tcPr>
            <w:tcW w:w="595"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c>
          <w:tcPr>
            <w:tcW w:w="789"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c>
          <w:tcPr>
            <w:tcW w:w="624" w:type="pct"/>
            <w:vMerge/>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c>
      </w:tr>
      <w:tr w:rsidR="000A759F" w:rsidRPr="00AC2EF5" w:rsidTr="00654D33">
        <w:tc>
          <w:tcPr>
            <w:tcW w:w="250"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741"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523"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84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633"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59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789"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624"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r>
    </w:tbl>
    <w:p w:rsidR="000A759F" w:rsidRPr="00AC2EF5" w:rsidRDefault="000A759F" w:rsidP="0019425C">
      <w:pPr>
        <w:spacing w:after="0" w:line="240" w:lineRule="auto"/>
        <w:jc w:val="center"/>
        <w:rPr>
          <w:rFonts w:ascii="Times New Roman" w:eastAsia="Arial Unicode MS" w:hAnsi="Times New Roman" w:cs="Times New Roman"/>
          <w:b/>
          <w:bCs/>
          <w:sz w:val="24"/>
          <w:szCs w:val="24"/>
          <w:lang w:eastAsia="ru-RU"/>
        </w:rPr>
      </w:pPr>
    </w:p>
    <w:p w:rsidR="000A759F" w:rsidRPr="00AC2EF5" w:rsidRDefault="000A759F" w:rsidP="0019425C">
      <w:pPr>
        <w:keepNext/>
        <w:spacing w:after="0" w:line="240" w:lineRule="auto"/>
        <w:jc w:val="both"/>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t xml:space="preserve">Задание  4. </w:t>
      </w:r>
      <w:r w:rsidRPr="00AC2EF5">
        <w:rPr>
          <w:rFonts w:ascii="Times New Roman" w:eastAsia="Arial Unicode MS" w:hAnsi="Times New Roman" w:cs="Times New Roman"/>
          <w:bCs/>
          <w:iCs/>
          <w:sz w:val="24"/>
          <w:szCs w:val="24"/>
          <w:lang w:eastAsia="ru-RU"/>
        </w:rPr>
        <w:t>Решите ситуацию</w:t>
      </w:r>
      <w:r w:rsidRPr="00AC2EF5">
        <w:rPr>
          <w:rFonts w:ascii="Times New Roman" w:eastAsia="Arial Unicode MS" w:hAnsi="Times New Roman" w:cs="Times New Roman"/>
          <w:b/>
          <w:bCs/>
          <w:iCs/>
          <w:sz w:val="24"/>
          <w:szCs w:val="24"/>
          <w:lang w:eastAsia="ru-RU"/>
        </w:rPr>
        <w:t>.</w:t>
      </w: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магазин с Универсальной оптовой базы поступила партия керамической посуды, в том числе 15 сервизов чайных на 6 человек из 16 предметов по 3600 руб.</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При приемке по количеству и качеству оказалось, что:</w:t>
      </w:r>
    </w:p>
    <w:p w:rsidR="000A759F" w:rsidRPr="00AC2EF5" w:rsidRDefault="000A759F" w:rsidP="00057B9C">
      <w:pPr>
        <w:numPr>
          <w:ilvl w:val="0"/>
          <w:numId w:val="76"/>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разбито 2 сахарницы, 1 чайник, 3 сливочника, 4 чашки  и 3 блюдца;</w:t>
      </w:r>
    </w:p>
    <w:p w:rsidR="000A759F" w:rsidRPr="00AC2EF5" w:rsidRDefault="000A759F" w:rsidP="00057B9C">
      <w:pPr>
        <w:numPr>
          <w:ilvl w:val="0"/>
          <w:numId w:val="76"/>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четырех сервизах качество чашек соответствует изделиям второго сорта;</w:t>
      </w:r>
    </w:p>
    <w:p w:rsidR="000A759F" w:rsidRPr="00AC2EF5" w:rsidRDefault="000A759F" w:rsidP="00057B9C">
      <w:pPr>
        <w:numPr>
          <w:ilvl w:val="0"/>
          <w:numId w:val="76"/>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два сервиза имеют нестандартные масленки.</w:t>
      </w:r>
    </w:p>
    <w:p w:rsidR="000A759F" w:rsidRPr="00AC2EF5" w:rsidRDefault="000A759F" w:rsidP="0019425C">
      <w:pPr>
        <w:spacing w:after="0" w:line="240" w:lineRule="auto"/>
        <w:ind w:firstLine="708"/>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Задание</w:t>
      </w:r>
      <w:r w:rsidRPr="00AC2EF5">
        <w:rPr>
          <w:rFonts w:ascii="Times New Roman" w:eastAsia="Arial Unicode MS" w:hAnsi="Times New Roman" w:cs="Times New Roman"/>
          <w:sz w:val="24"/>
          <w:szCs w:val="24"/>
          <w:lang w:eastAsia="ru-RU"/>
        </w:rPr>
        <w:t>: 1. Определите сумму к оплате фактическую.</w:t>
      </w:r>
    </w:p>
    <w:p w:rsidR="000A759F" w:rsidRPr="00AC2EF5" w:rsidRDefault="000A759F" w:rsidP="00057B9C">
      <w:pPr>
        <w:numPr>
          <w:ilvl w:val="0"/>
          <w:numId w:val="68"/>
        </w:numPr>
        <w:spacing w:after="0" w:line="240" w:lineRule="auto"/>
        <w:ind w:left="2127" w:hanging="28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Рассчитайте сумму претензии.</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Примечание: </w:t>
      </w:r>
    </w:p>
    <w:p w:rsidR="000A759F" w:rsidRPr="00AC2EF5" w:rsidRDefault="000A759F" w:rsidP="00057B9C">
      <w:pPr>
        <w:numPr>
          <w:ilvl w:val="0"/>
          <w:numId w:val="74"/>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Скидка за пониженную сортность: за 2 сорт –  10 %. </w:t>
      </w:r>
    </w:p>
    <w:p w:rsidR="000A759F" w:rsidRPr="00AC2EF5" w:rsidRDefault="000A759F" w:rsidP="00057B9C">
      <w:pPr>
        <w:numPr>
          <w:ilvl w:val="0"/>
          <w:numId w:val="74"/>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Штраф за поставку продукции  пониженного качества –  10 % от суммы пересортицы,    штраф за поставку недоброкачественной продукции –  20 % от суммы нестандартной продукции.</w:t>
      </w:r>
    </w:p>
    <w:p w:rsidR="000A759F" w:rsidRPr="00AC2EF5" w:rsidRDefault="000A759F" w:rsidP="00057B9C">
      <w:pPr>
        <w:numPr>
          <w:ilvl w:val="0"/>
          <w:numId w:val="74"/>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Структура стоимости составных частей сервиза:</w:t>
      </w:r>
    </w:p>
    <w:p w:rsidR="000A759F" w:rsidRPr="00AC2EF5" w:rsidRDefault="000A759F" w:rsidP="00057B9C">
      <w:pPr>
        <w:numPr>
          <w:ilvl w:val="0"/>
          <w:numId w:val="75"/>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чайная пара – 10% (чашка – 6%; блюдце – 4%);</w:t>
      </w:r>
    </w:p>
    <w:p w:rsidR="000A759F" w:rsidRPr="00AC2EF5" w:rsidRDefault="000A759F" w:rsidP="00057B9C">
      <w:pPr>
        <w:numPr>
          <w:ilvl w:val="0"/>
          <w:numId w:val="75"/>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чайник – 12 %;</w:t>
      </w:r>
    </w:p>
    <w:p w:rsidR="000A759F" w:rsidRPr="00AC2EF5" w:rsidRDefault="000A759F" w:rsidP="00057B9C">
      <w:pPr>
        <w:numPr>
          <w:ilvl w:val="0"/>
          <w:numId w:val="75"/>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сливочник – 8 %;</w:t>
      </w:r>
    </w:p>
    <w:p w:rsidR="000A759F" w:rsidRPr="00AC2EF5" w:rsidRDefault="000A759F" w:rsidP="00057B9C">
      <w:pPr>
        <w:numPr>
          <w:ilvl w:val="0"/>
          <w:numId w:val="75"/>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сахарница – 10%;</w:t>
      </w:r>
    </w:p>
    <w:p w:rsidR="000A759F" w:rsidRPr="00AC2EF5" w:rsidRDefault="000A759F" w:rsidP="00057B9C">
      <w:pPr>
        <w:numPr>
          <w:ilvl w:val="0"/>
          <w:numId w:val="75"/>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масленка – 10%.</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856EC5" w:rsidP="001502F1">
      <w:pPr>
        <w:pStyle w:val="20"/>
        <w:rPr>
          <w:rFonts w:eastAsia="Times New Roman"/>
          <w:lang w:eastAsia="ru-RU"/>
        </w:rPr>
      </w:pPr>
      <w:bookmarkStart w:id="17" w:name="_Toc28600911"/>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w:t>
      </w:r>
      <w:r>
        <w:rPr>
          <w:rFonts w:eastAsia="Times New Roman"/>
          <w:lang w:eastAsia="ru-RU"/>
        </w:rPr>
        <w:t xml:space="preserve"> </w:t>
      </w:r>
      <w:r w:rsidR="000A759F" w:rsidRPr="00AC2EF5">
        <w:rPr>
          <w:rFonts w:eastAsia="Times New Roman"/>
          <w:lang w:eastAsia="ru-RU"/>
        </w:rPr>
        <w:t>товаров бытовой химии</w:t>
      </w:r>
      <w:bookmarkEnd w:id="17"/>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79"/>
        </w:numPr>
        <w:spacing w:after="0" w:line="240" w:lineRule="auto"/>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методические указания;</w:t>
      </w:r>
    </w:p>
    <w:p w:rsidR="000A759F" w:rsidRPr="00AC2EF5" w:rsidRDefault="000A759F" w:rsidP="00057B9C">
      <w:pPr>
        <w:numPr>
          <w:ilvl w:val="0"/>
          <w:numId w:val="79"/>
        </w:numPr>
        <w:spacing w:after="0" w:line="240" w:lineRule="auto"/>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образцы клея, моющих средств, лакокрасочных материалов;</w:t>
      </w:r>
    </w:p>
    <w:p w:rsidR="000A759F" w:rsidRPr="00AC2EF5" w:rsidRDefault="000A759F" w:rsidP="00057B9C">
      <w:pPr>
        <w:numPr>
          <w:ilvl w:val="0"/>
          <w:numId w:val="79"/>
        </w:num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линейки;</w:t>
      </w:r>
    </w:p>
    <w:p w:rsidR="000A759F" w:rsidRPr="00AC2EF5" w:rsidRDefault="000A759F" w:rsidP="00057B9C">
      <w:pPr>
        <w:numPr>
          <w:ilvl w:val="0"/>
          <w:numId w:val="79"/>
        </w:num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ГОСТы.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widowControl w:val="0"/>
        <w:numPr>
          <w:ilvl w:val="0"/>
          <w:numId w:val="80"/>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Клеящие материалы: классификация и характеристика современного ассортимента, требования к качеству. </w:t>
      </w:r>
    </w:p>
    <w:p w:rsidR="000A759F" w:rsidRPr="00AC2EF5" w:rsidRDefault="000A759F" w:rsidP="00057B9C">
      <w:pPr>
        <w:widowControl w:val="0"/>
        <w:numPr>
          <w:ilvl w:val="0"/>
          <w:numId w:val="80"/>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Моющие средства: классификация и характеристика современного ассортимента, требования к качеству.  </w:t>
      </w:r>
    </w:p>
    <w:p w:rsidR="000A759F" w:rsidRPr="00AC2EF5" w:rsidRDefault="000A759F" w:rsidP="00057B9C">
      <w:pPr>
        <w:widowControl w:val="0"/>
        <w:numPr>
          <w:ilvl w:val="0"/>
          <w:numId w:val="80"/>
        </w:numPr>
        <w:autoSpaceDE w:val="0"/>
        <w:autoSpaceDN w:val="0"/>
        <w:adjustRightInd w:val="0"/>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Лакокрасочные материалы: классификация и характеристика современного ассортимента, требования к качеству.</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клея.</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Из каких компонентов состоит клей?</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 какие группы по происхождению подразделяются клеи?</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функциональные свойства клеев.</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основные этапы моющего процесса?</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Чем обуславливается необходимость введения поверхностно– активного вещества в состав моющего средства?</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Что входит в состав моющего средства?</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Какая консистенциямоющего средства наиболее удобна для покупателя в потреблении? Обоснуйте ответ.</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Чем отличается моющее средство для стирки в автоматических машинах?</w:t>
      </w:r>
    </w:p>
    <w:p w:rsidR="000A759F" w:rsidRPr="00AC2EF5" w:rsidRDefault="000A759F" w:rsidP="00057B9C">
      <w:pPr>
        <w:numPr>
          <w:ilvl w:val="0"/>
          <w:numId w:val="81"/>
        </w:numPr>
        <w:spacing w:after="0" w:line="240" w:lineRule="auto"/>
        <w:ind w:left="1134" w:hanging="425"/>
        <w:contextualSpacing/>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sz w:val="24"/>
          <w:szCs w:val="24"/>
          <w:lang w:eastAsia="ru-RU"/>
        </w:rPr>
        <w:t>Как делят хозяйственное мыло по консистенции и содержанию жирных кислот?</w:t>
      </w:r>
    </w:p>
    <w:p w:rsidR="000A759F" w:rsidRPr="00AC2EF5" w:rsidRDefault="000A759F" w:rsidP="00057B9C">
      <w:pPr>
        <w:numPr>
          <w:ilvl w:val="0"/>
          <w:numId w:val="81"/>
        </w:numPr>
        <w:tabs>
          <w:tab w:val="left" w:pos="4820"/>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пункты маркировки моющего средства, которые необходимо в обязательном порядке наносить на упаковку.</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Перечислить основные компоненты лакокрасочных товаров.</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олифе, лаку.</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Укажите отличие краски от эмали.</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Что такое адгезионная способность ЛКМ?</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Каким образом укрывистость ЛКМ влияет на их качество?</w:t>
      </w:r>
    </w:p>
    <w:p w:rsidR="000A759F" w:rsidRPr="00AC2EF5" w:rsidRDefault="000A759F" w:rsidP="00057B9C">
      <w:pPr>
        <w:numPr>
          <w:ilvl w:val="0"/>
          <w:numId w:val="81"/>
        </w:numPr>
        <w:tabs>
          <w:tab w:val="left" w:pos="4820"/>
        </w:tabs>
        <w:spacing w:after="0" w:line="240" w:lineRule="auto"/>
        <w:ind w:left="1134" w:hanging="425"/>
        <w:contextualSpacing/>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маркируют ЛКМ?</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sz w:val="24"/>
          <w:szCs w:val="24"/>
          <w:lang w:eastAsia="ru-RU"/>
        </w:rPr>
        <w:t>Составьте графическую схему классификации клеев.</w:t>
      </w: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20"/>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Для составления графической схемы следует использовать следующие признаки: происхождение клеевого состава, консистенцию, характер отверждения, способ сушки, водостойкость и вид клеев.</w:t>
      </w:r>
    </w:p>
    <w:p w:rsidR="000A759F" w:rsidRPr="00AC2EF5" w:rsidRDefault="000A759F" w:rsidP="0019425C">
      <w:pPr>
        <w:spacing w:after="0" w:line="240" w:lineRule="auto"/>
        <w:ind w:firstLine="720"/>
        <w:jc w:val="both"/>
        <w:rPr>
          <w:rFonts w:ascii="Times New Roman" w:eastAsia="Arial Unicode MS" w:hAnsi="Times New Roman" w:cs="Times New Roman"/>
          <w:bCs/>
          <w:iCs/>
          <w:sz w:val="24"/>
          <w:szCs w:val="24"/>
          <w:lang w:eastAsia="ru-RU"/>
        </w:rPr>
      </w:pPr>
    </w:p>
    <w:p w:rsidR="000A759F" w:rsidRPr="00AC2EF5" w:rsidRDefault="000A759F" w:rsidP="00167D1B">
      <w:pPr>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 xml:space="preserve">Задание 2. </w:t>
      </w:r>
      <w:r w:rsidRPr="00AC2EF5">
        <w:rPr>
          <w:rFonts w:ascii="Times New Roman" w:eastAsia="Arial Unicode MS" w:hAnsi="Times New Roman" w:cs="Times New Roman"/>
          <w:sz w:val="24"/>
          <w:szCs w:val="24"/>
          <w:lang w:eastAsia="ru-RU"/>
        </w:rPr>
        <w:t>Составьте товароведную характеристику ассортимента и качества клеев.</w:t>
      </w:r>
    </w:p>
    <w:p w:rsidR="000A759F" w:rsidRPr="00AC2EF5" w:rsidRDefault="000A759F" w:rsidP="00167D1B">
      <w:pPr>
        <w:rPr>
          <w:rFonts w:ascii="Times New Roman" w:eastAsia="Arial Unicode MS"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lastRenderedPageBreak/>
        <w:t>Методические указания</w:t>
      </w:r>
    </w:p>
    <w:p w:rsidR="000A759F" w:rsidRPr="00AC2EF5" w:rsidRDefault="00373055" w:rsidP="0019425C">
      <w:pPr>
        <w:spacing w:after="0" w:line="240" w:lineRule="auto"/>
        <w:ind w:firstLine="709"/>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Начертите в тетради таблицу 48</w:t>
      </w:r>
      <w:r w:rsidR="000A759F" w:rsidRPr="00AC2EF5">
        <w:rPr>
          <w:rFonts w:ascii="Times New Roman" w:eastAsia="Arial Unicode MS" w:hAnsi="Times New Roman" w:cs="Times New Roman"/>
          <w:bCs/>
          <w:iCs/>
          <w:sz w:val="24"/>
          <w:szCs w:val="24"/>
          <w:lang w:eastAsia="ru-RU"/>
        </w:rPr>
        <w:t>, рассмотреть и сделать запись нескольких образцов. При выполнении задания учтите следующее:</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при указании наименования клея следует учесть вид клеящего вещества (силикатный), исходного материала (мездровый, обойный) или то, что он может быть обозначен марочными названиями («Момент» и др.);</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клеи по консистенции могут быть твердые и жидкие. Твердые клеи выпускают в виде плиток, пленок, гранул, чешуек, порошков;</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цвет клея  может быть светлый, коричневый, с отсутствием налетов, плесени;</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по происхождению клеи подразделяются на природные, искусственные, синтетические;</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по назначению клеи классифицируются на клеи для бумаги, картона, мебели, кожи, обоев и т.д.</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виды упаковки представлены бумажными пакетами, коробками, пластиковыми банками, полиэтиленовыми пакетами, тубами.</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при проверке четкости маркировки следует обратить внимание на  наименование завода– изготовителя, вид клея, сорт, номер партии, вес, дата изготовления, рекомендации применения клея.</w:t>
      </w:r>
    </w:p>
    <w:p w:rsidR="000A759F" w:rsidRPr="00AC2EF5" w:rsidRDefault="000A759F" w:rsidP="00057B9C">
      <w:pPr>
        <w:numPr>
          <w:ilvl w:val="0"/>
          <w:numId w:val="82"/>
        </w:numPr>
        <w:spacing w:after="0" w:line="240" w:lineRule="auto"/>
        <w:ind w:left="993" w:hanging="284"/>
        <w:contextualSpacing/>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давая заключение о качестве, следует установить соответствует ли клей требованию стандарта или не соответствует.</w:t>
      </w:r>
    </w:p>
    <w:p w:rsidR="000A759F" w:rsidRPr="00AC2EF5" w:rsidRDefault="000A759F" w:rsidP="0019425C">
      <w:pPr>
        <w:spacing w:after="0" w:line="240" w:lineRule="auto"/>
        <w:ind w:firstLine="709"/>
        <w:jc w:val="both"/>
        <w:rPr>
          <w:rFonts w:ascii="Times New Roman" w:eastAsia="Arial Unicode MS" w:hAnsi="Times New Roman" w:cs="Times New Roman"/>
          <w:bCs/>
          <w:iCs/>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bCs/>
          <w:iCs/>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48</w:t>
      </w:r>
      <w:r w:rsidRPr="00AC2EF5">
        <w:rPr>
          <w:rFonts w:ascii="Times New Roman" w:eastAsia="Arial Unicode MS" w:hAnsi="Times New Roman" w:cs="Times New Roman"/>
          <w:bCs/>
          <w:iCs/>
          <w:sz w:val="24"/>
          <w:szCs w:val="24"/>
          <w:lang w:eastAsia="ru-RU"/>
        </w:rPr>
        <w:t xml:space="preserve"> – Товароведная характеристика клеев</w:t>
      </w:r>
    </w:p>
    <w:p w:rsidR="000A759F" w:rsidRPr="00AC2EF5" w:rsidRDefault="000A759F" w:rsidP="0019425C">
      <w:pPr>
        <w:spacing w:after="0" w:line="240" w:lineRule="auto"/>
        <w:ind w:firstLine="709"/>
        <w:jc w:val="both"/>
        <w:rPr>
          <w:rFonts w:ascii="Times New Roman" w:eastAsia="Arial Unicode MS" w:hAnsi="Times New Roman" w:cs="Times New Roman"/>
          <w:bCs/>
          <w:i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
        <w:gridCol w:w="1483"/>
        <w:gridCol w:w="1448"/>
        <w:gridCol w:w="638"/>
        <w:gridCol w:w="1608"/>
        <w:gridCol w:w="1231"/>
        <w:gridCol w:w="1278"/>
        <w:gridCol w:w="1249"/>
        <w:gridCol w:w="1259"/>
      </w:tblGrid>
      <w:tr w:rsidR="000A759F" w:rsidRPr="00AC2EF5" w:rsidTr="00654D33">
        <w:trPr>
          <w:cantSplit/>
          <w:trHeight w:val="1299"/>
        </w:trPr>
        <w:tc>
          <w:tcPr>
            <w:tcW w:w="372"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 п/п</w:t>
            </w:r>
          </w:p>
        </w:tc>
        <w:tc>
          <w:tcPr>
            <w:tcW w:w="596"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Наименование клея</w:t>
            </w:r>
          </w:p>
        </w:tc>
        <w:tc>
          <w:tcPr>
            <w:tcW w:w="492"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 xml:space="preserve">Консистенция </w:t>
            </w:r>
          </w:p>
        </w:tc>
        <w:tc>
          <w:tcPr>
            <w:tcW w:w="459"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 xml:space="preserve">Цвет </w:t>
            </w:r>
          </w:p>
        </w:tc>
        <w:tc>
          <w:tcPr>
            <w:tcW w:w="593"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Происхождение</w:t>
            </w:r>
          </w:p>
        </w:tc>
        <w:tc>
          <w:tcPr>
            <w:tcW w:w="628"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Назначение</w:t>
            </w:r>
          </w:p>
        </w:tc>
        <w:tc>
          <w:tcPr>
            <w:tcW w:w="969"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Вид упаковки и ее целостность</w:t>
            </w:r>
          </w:p>
        </w:tc>
        <w:tc>
          <w:tcPr>
            <w:tcW w:w="446"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Четкость маркировки</w:t>
            </w:r>
          </w:p>
        </w:tc>
        <w:tc>
          <w:tcPr>
            <w:tcW w:w="445" w:type="pct"/>
          </w:tcPr>
          <w:p w:rsidR="000A759F" w:rsidRPr="00AC2EF5" w:rsidRDefault="000A759F" w:rsidP="0019425C">
            <w:pPr>
              <w:spacing w:after="0" w:line="240" w:lineRule="auto"/>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Заключение о качестве</w:t>
            </w:r>
          </w:p>
        </w:tc>
      </w:tr>
      <w:tr w:rsidR="000A759F" w:rsidRPr="00AC2EF5" w:rsidTr="00654D33">
        <w:tc>
          <w:tcPr>
            <w:tcW w:w="372"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1</w:t>
            </w:r>
          </w:p>
        </w:tc>
        <w:tc>
          <w:tcPr>
            <w:tcW w:w="596"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2</w:t>
            </w:r>
          </w:p>
        </w:tc>
        <w:tc>
          <w:tcPr>
            <w:tcW w:w="492"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3</w:t>
            </w:r>
          </w:p>
        </w:tc>
        <w:tc>
          <w:tcPr>
            <w:tcW w:w="459"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4</w:t>
            </w:r>
          </w:p>
        </w:tc>
        <w:tc>
          <w:tcPr>
            <w:tcW w:w="593"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5</w:t>
            </w:r>
          </w:p>
        </w:tc>
        <w:tc>
          <w:tcPr>
            <w:tcW w:w="628"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6</w:t>
            </w:r>
          </w:p>
        </w:tc>
        <w:tc>
          <w:tcPr>
            <w:tcW w:w="969"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7</w:t>
            </w:r>
          </w:p>
        </w:tc>
        <w:tc>
          <w:tcPr>
            <w:tcW w:w="446"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8</w:t>
            </w:r>
          </w:p>
        </w:tc>
        <w:tc>
          <w:tcPr>
            <w:tcW w:w="445" w:type="pct"/>
          </w:tcPr>
          <w:p w:rsidR="000A759F" w:rsidRPr="00AC2EF5" w:rsidRDefault="000A759F" w:rsidP="0019425C">
            <w:pPr>
              <w:spacing w:after="0" w:line="240" w:lineRule="auto"/>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9</w:t>
            </w:r>
          </w:p>
        </w:tc>
      </w:tr>
    </w:tbl>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ind w:firstLine="709"/>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 xml:space="preserve">Задание 3. </w:t>
      </w:r>
      <w:r w:rsidRPr="00AC2EF5">
        <w:rPr>
          <w:rFonts w:ascii="Times New Roman" w:eastAsia="Arial Unicode MS" w:hAnsi="Times New Roman" w:cs="Times New Roman"/>
          <w:sz w:val="24"/>
          <w:szCs w:val="24"/>
          <w:lang w:eastAsia="ru-RU"/>
        </w:rPr>
        <w:t>Изучите ассортимент и качество моющих средств.</w:t>
      </w:r>
    </w:p>
    <w:p w:rsidR="000A759F" w:rsidRPr="00AC2EF5" w:rsidRDefault="000A759F" w:rsidP="00167D1B">
      <w:pPr>
        <w:rPr>
          <w:rFonts w:ascii="Times New Roman" w:eastAsia="Arial Unicode MS" w:hAnsi="Times New Roman" w:cs="Times New Roman"/>
          <w:b/>
          <w:bCs/>
          <w:iCs/>
          <w:sz w:val="24"/>
          <w:szCs w:val="24"/>
          <w:lang w:eastAsia="ru-RU"/>
        </w:rPr>
      </w:pPr>
    </w:p>
    <w:p w:rsidR="000A759F" w:rsidRPr="00AC2EF5" w:rsidRDefault="000A759F" w:rsidP="00167D1B">
      <w:pPr>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t>Методические указания</w:t>
      </w:r>
    </w:p>
    <w:p w:rsidR="000A759F" w:rsidRPr="00AC2EF5" w:rsidRDefault="00373055" w:rsidP="0019425C">
      <w:pPr>
        <w:tabs>
          <w:tab w:val="left" w:pos="0"/>
        </w:tabs>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Начертите в тетради таблицу  49</w:t>
      </w:r>
      <w:r w:rsidR="000A759F" w:rsidRPr="00AC2EF5">
        <w:rPr>
          <w:rFonts w:ascii="Times New Roman" w:eastAsia="Arial Unicode MS" w:hAnsi="Times New Roman" w:cs="Times New Roman"/>
          <w:sz w:val="24"/>
          <w:szCs w:val="24"/>
          <w:lang w:eastAsia="ru-RU"/>
        </w:rPr>
        <w:t xml:space="preserve"> рассмотрите и сделайте запись нескольких образцов, предварительно охарактеризовав один с преподавателем в качестве примера.</w:t>
      </w:r>
    </w:p>
    <w:p w:rsidR="000A759F" w:rsidRPr="00AC2EF5" w:rsidRDefault="000A759F" w:rsidP="0019425C">
      <w:pPr>
        <w:tabs>
          <w:tab w:val="left" w:pos="1134"/>
        </w:tabs>
        <w:spacing w:after="0" w:line="240" w:lineRule="auto"/>
        <w:rPr>
          <w:rFonts w:ascii="Times New Roman" w:eastAsia="Arial Unicode MS" w:hAnsi="Times New Roman" w:cs="Times New Roman"/>
          <w:sz w:val="24"/>
          <w:szCs w:val="24"/>
          <w:lang w:eastAsia="ru-RU"/>
        </w:rPr>
      </w:pPr>
    </w:p>
    <w:p w:rsidR="000A759F" w:rsidRPr="00AC2EF5" w:rsidRDefault="000A759F" w:rsidP="0019425C">
      <w:pPr>
        <w:tabs>
          <w:tab w:val="left" w:pos="4820"/>
        </w:tabs>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49</w:t>
      </w:r>
      <w:r w:rsidRPr="00AC2EF5">
        <w:rPr>
          <w:rFonts w:ascii="Times New Roman" w:eastAsia="Arial Unicode MS" w:hAnsi="Times New Roman" w:cs="Times New Roman"/>
          <w:sz w:val="24"/>
          <w:szCs w:val="24"/>
          <w:lang w:eastAsia="ru-RU"/>
        </w:rPr>
        <w:t xml:space="preserve">  – Составление товароведной характеристики ассортимента моющих средств и оценка их качества</w:t>
      </w:r>
    </w:p>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1758"/>
        <w:gridCol w:w="1459"/>
        <w:gridCol w:w="1205"/>
        <w:gridCol w:w="1718"/>
        <w:gridCol w:w="893"/>
        <w:gridCol w:w="752"/>
        <w:gridCol w:w="835"/>
        <w:gridCol w:w="1487"/>
      </w:tblGrid>
      <w:tr w:rsidR="000A759F" w:rsidRPr="00AC2EF5" w:rsidTr="00654D33">
        <w:trPr>
          <w:cantSplit/>
          <w:trHeight w:val="884"/>
        </w:trPr>
        <w:tc>
          <w:tcPr>
            <w:tcW w:w="269"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п/п</w:t>
            </w:r>
          </w:p>
        </w:tc>
        <w:tc>
          <w:tcPr>
            <w:tcW w:w="823"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изделия</w:t>
            </w:r>
          </w:p>
        </w:tc>
        <w:tc>
          <w:tcPr>
            <w:tcW w:w="683"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Назначение </w:t>
            </w:r>
          </w:p>
        </w:tc>
        <w:tc>
          <w:tcPr>
            <w:tcW w:w="564"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Вид упаковки</w:t>
            </w:r>
          </w:p>
        </w:tc>
        <w:tc>
          <w:tcPr>
            <w:tcW w:w="804"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Консистенция</w:t>
            </w:r>
          </w:p>
        </w:tc>
        <w:tc>
          <w:tcPr>
            <w:tcW w:w="418"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p>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Масса </w:t>
            </w:r>
          </w:p>
        </w:tc>
        <w:tc>
          <w:tcPr>
            <w:tcW w:w="352"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p>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Цвет</w:t>
            </w:r>
          </w:p>
        </w:tc>
        <w:tc>
          <w:tcPr>
            <w:tcW w:w="391"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p>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Запах</w:t>
            </w:r>
          </w:p>
        </w:tc>
        <w:tc>
          <w:tcPr>
            <w:tcW w:w="698"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Заключение о качестве</w:t>
            </w:r>
          </w:p>
        </w:tc>
      </w:tr>
      <w:tr w:rsidR="000A759F" w:rsidRPr="00AC2EF5" w:rsidTr="00654D33">
        <w:trPr>
          <w:trHeight w:val="195"/>
        </w:trPr>
        <w:tc>
          <w:tcPr>
            <w:tcW w:w="269"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823"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683"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56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80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418"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352"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391"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c>
          <w:tcPr>
            <w:tcW w:w="698"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w:t>
            </w:r>
          </w:p>
        </w:tc>
      </w:tr>
    </w:tbl>
    <w:p w:rsidR="000A759F" w:rsidRPr="00AC2EF5" w:rsidRDefault="000A759F" w:rsidP="0019425C">
      <w:pPr>
        <w:tabs>
          <w:tab w:val="left" w:pos="709"/>
        </w:tabs>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p>
    <w:p w:rsidR="000A759F" w:rsidRPr="00AC2EF5" w:rsidRDefault="000A759F" w:rsidP="0019425C">
      <w:pPr>
        <w:tabs>
          <w:tab w:val="left" w:pos="709"/>
        </w:tabs>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В графе «Наименование изделия» следует указать название, согласно маркировке. Графу «Назначение» необходимо заполнить по маркировке на упаковке изделия. Характеризуя вид упаковки, необходимо отметить, что это – картонная коробка, пластиковая бутылка или банка, полиэтиленовый мешок и т.д. По консистенции моющие средства представлены порошкообразными, жидкими, твердыми, таблетированными и т.д. Масса указывается в граммах согласно маркировке. Цвет может быть однородным или неоднородным. Запах определяется по характеру отдушки, </w:t>
      </w:r>
      <w:r w:rsidRPr="00AC2EF5">
        <w:rPr>
          <w:rFonts w:ascii="Times New Roman" w:eastAsia="Arial Unicode MS" w:hAnsi="Times New Roman" w:cs="Times New Roman"/>
          <w:sz w:val="24"/>
          <w:szCs w:val="24"/>
          <w:lang w:eastAsia="ru-RU"/>
        </w:rPr>
        <w:lastRenderedPageBreak/>
        <w:t>маркировке, отсутствию или  наличию постороннего запаха. Делая заключение о качестве следует указать соответствует ли моющее средство стандарту или не соответствует.</w:t>
      </w:r>
    </w:p>
    <w:p w:rsidR="000A759F" w:rsidRPr="00AC2EF5" w:rsidRDefault="000A759F" w:rsidP="0019425C">
      <w:pPr>
        <w:spacing w:after="0" w:line="240" w:lineRule="auto"/>
        <w:jc w:val="center"/>
        <w:rPr>
          <w:rFonts w:ascii="Times New Roman" w:eastAsia="Arial Unicode MS" w:hAnsi="Times New Roman" w:cs="Times New Roman"/>
          <w:b/>
          <w:bCs/>
          <w:i/>
          <w:iCs/>
          <w:sz w:val="24"/>
          <w:szCs w:val="24"/>
          <w:lang w:eastAsia="ru-RU"/>
        </w:rPr>
      </w:pPr>
    </w:p>
    <w:p w:rsidR="000A759F" w:rsidRPr="00AC2EF5" w:rsidRDefault="000A759F" w:rsidP="0019425C">
      <w:pPr>
        <w:spacing w:after="0" w:line="240" w:lineRule="auto"/>
        <w:ind w:firstLine="709"/>
        <w:jc w:val="center"/>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
          <w:bCs/>
          <w:iCs/>
          <w:sz w:val="24"/>
          <w:szCs w:val="24"/>
          <w:lang w:eastAsia="ru-RU"/>
        </w:rPr>
        <w:t xml:space="preserve">Задание 3. </w:t>
      </w:r>
      <w:r w:rsidRPr="00AC2EF5">
        <w:rPr>
          <w:rFonts w:ascii="Times New Roman" w:eastAsia="Arial Unicode MS" w:hAnsi="Times New Roman" w:cs="Times New Roman"/>
          <w:bCs/>
          <w:iCs/>
          <w:sz w:val="24"/>
          <w:szCs w:val="24"/>
          <w:lang w:eastAsia="ru-RU"/>
        </w:rPr>
        <w:t>Изучите ассортимента и качества лакокрасочных товаров.</w:t>
      </w: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tabs>
          <w:tab w:val="left" w:pos="4820"/>
        </w:tabs>
        <w:spacing w:after="0" w:line="240" w:lineRule="auto"/>
        <w:ind w:left="709"/>
        <w:jc w:val="both"/>
        <w:rPr>
          <w:rFonts w:ascii="Times New Roman" w:eastAsia="Arial Unicode MS" w:hAnsi="Times New Roman" w:cs="Times New Roman"/>
          <w:b/>
          <w:bCs/>
          <w:iCs/>
          <w:sz w:val="24"/>
          <w:szCs w:val="24"/>
          <w:lang w:eastAsia="ru-RU"/>
        </w:rPr>
      </w:pPr>
      <w:r w:rsidRPr="00AC2EF5">
        <w:rPr>
          <w:rFonts w:ascii="Times New Roman" w:eastAsia="Arial Unicode MS" w:hAnsi="Times New Roman" w:cs="Times New Roman"/>
          <w:b/>
          <w:bCs/>
          <w:iCs/>
          <w:sz w:val="24"/>
          <w:szCs w:val="24"/>
          <w:lang w:eastAsia="ru-RU"/>
        </w:rPr>
        <w:t>Методические указания</w:t>
      </w:r>
    </w:p>
    <w:p w:rsidR="000A759F" w:rsidRPr="00AC2EF5" w:rsidRDefault="000A759F" w:rsidP="0019425C">
      <w:pPr>
        <w:tabs>
          <w:tab w:val="left" w:pos="0"/>
        </w:tabs>
        <w:spacing w:after="0" w:line="240" w:lineRule="auto"/>
        <w:ind w:firstLine="709"/>
        <w:jc w:val="both"/>
        <w:rPr>
          <w:rFonts w:ascii="Times New Roman" w:eastAsia="Arial Unicode MS" w:hAnsi="Times New Roman" w:cs="Times New Roman"/>
          <w:sz w:val="24"/>
          <w:szCs w:val="24"/>
          <w:lang w:eastAsia="ru-RU"/>
        </w:rPr>
      </w:pPr>
    </w:p>
    <w:p w:rsidR="000A759F" w:rsidRPr="00AC2EF5" w:rsidRDefault="000A759F" w:rsidP="0019425C">
      <w:pPr>
        <w:tabs>
          <w:tab w:val="left" w:pos="0"/>
        </w:tabs>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Начертите в тетради таблицу  </w:t>
      </w:r>
      <w:r w:rsidR="00373055" w:rsidRPr="00AC2EF5">
        <w:rPr>
          <w:rFonts w:ascii="Times New Roman" w:eastAsia="Arial Unicode MS" w:hAnsi="Times New Roman" w:cs="Times New Roman"/>
          <w:sz w:val="24"/>
          <w:szCs w:val="24"/>
          <w:lang w:eastAsia="ru-RU"/>
        </w:rPr>
        <w:t>50</w:t>
      </w:r>
      <w:r w:rsidRPr="00AC2EF5">
        <w:rPr>
          <w:rFonts w:ascii="Times New Roman" w:eastAsia="Arial Unicode MS" w:hAnsi="Times New Roman" w:cs="Times New Roman"/>
          <w:sz w:val="24"/>
          <w:szCs w:val="24"/>
          <w:lang w:eastAsia="ru-RU"/>
        </w:rPr>
        <w:t>, рассмотрите и сделайте запись о нескольких образцах, предварительно охарактеризовать с преподавателем в один из них качестве примера.</w:t>
      </w:r>
    </w:p>
    <w:p w:rsidR="000A759F" w:rsidRPr="00AC2EF5" w:rsidRDefault="000A759F" w:rsidP="0019425C">
      <w:pPr>
        <w:tabs>
          <w:tab w:val="left" w:pos="0"/>
        </w:tabs>
        <w:spacing w:after="0" w:line="240" w:lineRule="auto"/>
        <w:ind w:firstLine="709"/>
        <w:jc w:val="both"/>
        <w:rPr>
          <w:rFonts w:ascii="Times New Roman" w:eastAsia="Arial Unicode MS" w:hAnsi="Times New Roman" w:cs="Times New Roman"/>
          <w:sz w:val="24"/>
          <w:szCs w:val="24"/>
          <w:lang w:eastAsia="ru-RU"/>
        </w:rPr>
      </w:pPr>
    </w:p>
    <w:p w:rsidR="000A759F" w:rsidRPr="00AC2EF5" w:rsidRDefault="000A759F" w:rsidP="0019425C">
      <w:pPr>
        <w:tabs>
          <w:tab w:val="left" w:pos="0"/>
          <w:tab w:val="left" w:pos="4820"/>
        </w:tabs>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50</w:t>
      </w:r>
      <w:r w:rsidRPr="00AC2EF5">
        <w:rPr>
          <w:rFonts w:ascii="Times New Roman" w:eastAsia="Arial Unicode MS" w:hAnsi="Times New Roman" w:cs="Times New Roman"/>
          <w:sz w:val="24"/>
          <w:szCs w:val="24"/>
          <w:lang w:eastAsia="ru-RU"/>
        </w:rPr>
        <w:t xml:space="preserve">  – Составление товароведной характеристики ассортимента лакокрасочных товаров и оценка их качества</w:t>
      </w:r>
    </w:p>
    <w:p w:rsidR="000A759F" w:rsidRPr="00AC2EF5" w:rsidRDefault="000A759F" w:rsidP="0019425C">
      <w:pPr>
        <w:tabs>
          <w:tab w:val="left" w:pos="4820"/>
        </w:tabs>
        <w:spacing w:after="0" w:line="240" w:lineRule="auto"/>
        <w:ind w:left="360"/>
        <w:jc w:val="center"/>
        <w:rPr>
          <w:rFonts w:ascii="Times New Roman" w:eastAsia="Arial Unicode MS"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1428"/>
        <w:gridCol w:w="1792"/>
        <w:gridCol w:w="1395"/>
        <w:gridCol w:w="619"/>
        <w:gridCol w:w="1346"/>
        <w:gridCol w:w="984"/>
        <w:gridCol w:w="1428"/>
        <w:gridCol w:w="1214"/>
      </w:tblGrid>
      <w:tr w:rsidR="000A759F" w:rsidRPr="00AC2EF5" w:rsidTr="00654D33">
        <w:trPr>
          <w:cantSplit/>
          <w:trHeight w:val="1721"/>
        </w:trPr>
        <w:tc>
          <w:tcPr>
            <w:tcW w:w="335" w:type="pct"/>
          </w:tcPr>
          <w:p w:rsidR="000A759F" w:rsidRPr="00AC2EF5" w:rsidRDefault="000A759F" w:rsidP="0019425C">
            <w:pPr>
              <w:tabs>
                <w:tab w:val="left" w:pos="4820"/>
              </w:tabs>
              <w:spacing w:after="0" w:line="240" w:lineRule="auto"/>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п/п</w:t>
            </w:r>
          </w:p>
        </w:tc>
        <w:tc>
          <w:tcPr>
            <w:tcW w:w="556"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изделия</w:t>
            </w:r>
          </w:p>
        </w:tc>
        <w:tc>
          <w:tcPr>
            <w:tcW w:w="635"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Тип  леннообразователя</w:t>
            </w:r>
          </w:p>
        </w:tc>
        <w:tc>
          <w:tcPr>
            <w:tcW w:w="39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Консистенция</w:t>
            </w:r>
          </w:p>
        </w:tc>
        <w:tc>
          <w:tcPr>
            <w:tcW w:w="39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Цвет</w:t>
            </w:r>
          </w:p>
        </w:tc>
        <w:tc>
          <w:tcPr>
            <w:tcW w:w="79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Применение к условиям эксплуатации</w:t>
            </w:r>
          </w:p>
        </w:tc>
        <w:tc>
          <w:tcPr>
            <w:tcW w:w="47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Вид упаковки</w:t>
            </w:r>
          </w:p>
        </w:tc>
        <w:tc>
          <w:tcPr>
            <w:tcW w:w="71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предприятия изготовителя</w:t>
            </w:r>
          </w:p>
        </w:tc>
        <w:tc>
          <w:tcPr>
            <w:tcW w:w="695"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Заключение о качестве</w:t>
            </w:r>
          </w:p>
        </w:tc>
      </w:tr>
      <w:tr w:rsidR="000A759F" w:rsidRPr="00AC2EF5" w:rsidTr="00654D33">
        <w:tc>
          <w:tcPr>
            <w:tcW w:w="335"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556"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635"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39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39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79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477"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714"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c>
          <w:tcPr>
            <w:tcW w:w="695" w:type="pct"/>
          </w:tcPr>
          <w:p w:rsidR="000A759F" w:rsidRPr="00AC2EF5" w:rsidRDefault="000A759F" w:rsidP="0019425C">
            <w:pPr>
              <w:tabs>
                <w:tab w:val="left" w:pos="4820"/>
              </w:tabs>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w:t>
            </w:r>
          </w:p>
        </w:tc>
      </w:tr>
    </w:tbl>
    <w:p w:rsidR="000A759F" w:rsidRPr="00AC2EF5" w:rsidRDefault="000A759F" w:rsidP="0019425C">
      <w:pPr>
        <w:tabs>
          <w:tab w:val="left" w:pos="4820"/>
        </w:tabs>
        <w:spacing w:after="0" w:line="240" w:lineRule="auto"/>
        <w:ind w:left="360"/>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Заполнение таблицы   следует осуществлять по маркировочным данным.</w:t>
      </w:r>
    </w:p>
    <w:p w:rsidR="000A759F" w:rsidRPr="00AC2EF5" w:rsidRDefault="000A759F" w:rsidP="0019425C">
      <w:pPr>
        <w:spacing w:after="0" w:line="240" w:lineRule="auto"/>
        <w:ind w:left="709"/>
        <w:jc w:val="both"/>
        <w:rPr>
          <w:rFonts w:ascii="Times New Roman" w:eastAsia="Arial Unicode MS" w:hAnsi="Times New Roman" w:cs="Times New Roman"/>
          <w:b/>
          <w:i/>
          <w:sz w:val="24"/>
          <w:szCs w:val="24"/>
          <w:lang w:eastAsia="ru-RU"/>
        </w:rPr>
      </w:pPr>
      <w:r w:rsidRPr="00AC2EF5">
        <w:rPr>
          <w:rFonts w:ascii="Times New Roman" w:eastAsia="Arial Unicode MS" w:hAnsi="Times New Roman" w:cs="Times New Roman"/>
          <w:b/>
          <w:i/>
          <w:sz w:val="24"/>
          <w:szCs w:val="24"/>
          <w:lang w:eastAsia="ru-RU"/>
        </w:rPr>
        <w:t>1  элемент – вид лакокрасочных материалов:</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“лак”;</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“эмаль”;</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“краска”;</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“грунтовка”;</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“шпатлевка”.</w:t>
      </w:r>
    </w:p>
    <w:p w:rsidR="000A759F" w:rsidRPr="00AC2EF5" w:rsidRDefault="000A759F" w:rsidP="0019425C">
      <w:pPr>
        <w:spacing w:after="0" w:line="240" w:lineRule="auto"/>
        <w:ind w:firstLine="709"/>
        <w:jc w:val="both"/>
        <w:rPr>
          <w:rFonts w:ascii="Times New Roman" w:eastAsia="Arial Unicode MS" w:hAnsi="Times New Roman" w:cs="Times New Roman"/>
          <w:b/>
          <w:i/>
          <w:sz w:val="24"/>
          <w:szCs w:val="24"/>
          <w:lang w:eastAsia="ru-RU"/>
        </w:rPr>
      </w:pPr>
      <w:r w:rsidRPr="00AC2EF5">
        <w:rPr>
          <w:rFonts w:ascii="Times New Roman" w:eastAsia="Arial Unicode MS" w:hAnsi="Times New Roman" w:cs="Times New Roman"/>
          <w:b/>
          <w:i/>
          <w:sz w:val="24"/>
          <w:szCs w:val="24"/>
          <w:lang w:eastAsia="ru-RU"/>
        </w:rPr>
        <w:t>2 элемент – буквенное обозначение, обозначающие тип пленкообразователя:</w:t>
      </w:r>
    </w:p>
    <w:p w:rsidR="000A759F" w:rsidRPr="00AC2EF5" w:rsidRDefault="000A759F" w:rsidP="0019425C">
      <w:pPr>
        <w:spacing w:after="0" w:line="240" w:lineRule="auto"/>
        <w:ind w:firstLine="709"/>
        <w:jc w:val="both"/>
        <w:rPr>
          <w:rFonts w:ascii="Times New Roman" w:eastAsia="Arial Unicode MS" w:hAnsi="Times New Roman" w:cs="Times New Roman"/>
          <w:i/>
          <w:sz w:val="24"/>
          <w:szCs w:val="24"/>
          <w:lang w:eastAsia="ru-RU"/>
        </w:rPr>
      </w:pPr>
      <w:r w:rsidRPr="00AC2EF5">
        <w:rPr>
          <w:rFonts w:ascii="Times New Roman" w:eastAsia="Arial Unicode MS" w:hAnsi="Times New Roman" w:cs="Times New Roman"/>
          <w:i/>
          <w:sz w:val="24"/>
          <w:szCs w:val="24"/>
          <w:lang w:eastAsia="ru-RU"/>
        </w:rPr>
        <w:t>ЛКМ (лакокрасочные материалы) на основании поликонденсационных смол:</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 АУ – алкидноуретановые;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ГФ – глифталевые;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КО – кремнийорганические;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МЛ – меламиновые;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МЧ – мочевинные (карбамидные);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ПФ – пентафталевые;</w:t>
      </w:r>
    </w:p>
    <w:p w:rsidR="000A759F" w:rsidRPr="00AC2EF5" w:rsidRDefault="000A759F" w:rsidP="00057B9C">
      <w:pPr>
        <w:numPr>
          <w:ilvl w:val="0"/>
          <w:numId w:val="77"/>
        </w:numPr>
        <w:tabs>
          <w:tab w:val="left" w:pos="360"/>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УР – полиуретановые.</w:t>
      </w:r>
    </w:p>
    <w:p w:rsidR="000A759F" w:rsidRPr="00AC2EF5" w:rsidRDefault="000A759F" w:rsidP="0019425C">
      <w:pPr>
        <w:spacing w:after="0" w:line="240" w:lineRule="auto"/>
        <w:ind w:left="709"/>
        <w:jc w:val="both"/>
        <w:rPr>
          <w:rFonts w:ascii="Times New Roman" w:eastAsia="Arial Unicode MS" w:hAnsi="Times New Roman" w:cs="Times New Roman"/>
          <w:i/>
          <w:sz w:val="24"/>
          <w:szCs w:val="24"/>
          <w:lang w:eastAsia="ru-RU"/>
        </w:rPr>
      </w:pPr>
      <w:r w:rsidRPr="00AC2EF5">
        <w:rPr>
          <w:rFonts w:ascii="Times New Roman" w:eastAsia="Arial Unicode MS" w:hAnsi="Times New Roman" w:cs="Times New Roman"/>
          <w:i/>
          <w:sz w:val="24"/>
          <w:szCs w:val="24"/>
          <w:lang w:eastAsia="ru-RU"/>
        </w:rPr>
        <w:t>Полиэфирные: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ПЭ – полиэфирные ненасыщенные;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ПЛ – полиэфирные насыщенные;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ФЛ – фенольные;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ФА – фенолалкидные;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ЦГ – циклогексановые;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ЭП – эпоксидные;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ЭФ – эпоксиэфирные;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ЭТ – этрифталевые.</w:t>
      </w:r>
    </w:p>
    <w:p w:rsidR="000A759F" w:rsidRPr="00AC2EF5" w:rsidRDefault="000A759F" w:rsidP="00167D1B">
      <w:pPr>
        <w:rPr>
          <w:rFonts w:ascii="Times New Roman" w:eastAsia="Arial Unicode MS" w:hAnsi="Times New Roman" w:cs="Times New Roman"/>
          <w:i/>
          <w:sz w:val="24"/>
          <w:szCs w:val="24"/>
          <w:lang w:eastAsia="ru-RU"/>
        </w:rPr>
      </w:pPr>
      <w:r w:rsidRPr="00AC2EF5">
        <w:rPr>
          <w:rFonts w:ascii="Times New Roman" w:eastAsia="Arial Unicode MS" w:hAnsi="Times New Roman" w:cs="Times New Roman"/>
          <w:i/>
          <w:sz w:val="24"/>
          <w:szCs w:val="24"/>
          <w:lang w:eastAsia="ru-RU"/>
        </w:rPr>
        <w:t>ЛКМ на основе полимеризационных смол</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КЧ – каучуковые;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МС – масляно– алкидостирольные;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НП – нефтеполимерные;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ХВ – перхлорвиниловые;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АК – полиакрилатные;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ВЛ – поливинилацетальные;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ВА – поливинилацетатные;</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ВС – сополимеры винилацетата;</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ХС – сополимеры винилхлорида;</w:t>
      </w:r>
    </w:p>
    <w:p w:rsidR="000A759F" w:rsidRPr="00AC2EF5" w:rsidRDefault="000A759F" w:rsidP="00057B9C">
      <w:pPr>
        <w:numPr>
          <w:ilvl w:val="0"/>
          <w:numId w:val="77"/>
        </w:numPr>
        <w:tabs>
          <w:tab w:val="left" w:pos="360"/>
          <w:tab w:val="left" w:pos="993"/>
        </w:tabs>
        <w:spacing w:after="0" w:line="240" w:lineRule="auto"/>
        <w:ind w:left="993"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ФП – фторопластовые;</w:t>
      </w:r>
    </w:p>
    <w:p w:rsidR="000A759F" w:rsidRPr="00AC2EF5" w:rsidRDefault="000A759F" w:rsidP="0019425C">
      <w:pPr>
        <w:spacing w:after="0" w:line="240" w:lineRule="auto"/>
        <w:ind w:left="709"/>
        <w:jc w:val="both"/>
        <w:rPr>
          <w:rFonts w:ascii="Times New Roman" w:eastAsia="Arial Unicode MS" w:hAnsi="Times New Roman" w:cs="Times New Roman"/>
          <w:i/>
          <w:sz w:val="24"/>
          <w:szCs w:val="24"/>
          <w:lang w:eastAsia="ru-RU"/>
        </w:rPr>
      </w:pPr>
      <w:r w:rsidRPr="00AC2EF5">
        <w:rPr>
          <w:rFonts w:ascii="Times New Roman" w:eastAsia="Arial Unicode MS" w:hAnsi="Times New Roman" w:cs="Times New Roman"/>
          <w:i/>
          <w:sz w:val="24"/>
          <w:szCs w:val="24"/>
          <w:lang w:eastAsia="ru-RU"/>
        </w:rPr>
        <w:t>ЛКМ на основе эфиров целлюлозы:</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АВ – ацетобутератцеллюлозные;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АЦ – ацетиллцеллюлозные;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НЦ – нитроцеллюлозные;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ЭЦ – этилцеллюлозные;</w:t>
      </w:r>
    </w:p>
    <w:p w:rsidR="000A759F" w:rsidRPr="00AC2EF5" w:rsidRDefault="000A759F" w:rsidP="0019425C">
      <w:pPr>
        <w:spacing w:after="0" w:line="240" w:lineRule="auto"/>
        <w:ind w:left="709"/>
        <w:jc w:val="both"/>
        <w:rPr>
          <w:rFonts w:ascii="Times New Roman" w:eastAsia="Arial Unicode MS" w:hAnsi="Times New Roman" w:cs="Times New Roman"/>
          <w:i/>
          <w:sz w:val="24"/>
          <w:szCs w:val="24"/>
          <w:lang w:eastAsia="ru-RU"/>
        </w:rPr>
      </w:pPr>
      <w:r w:rsidRPr="00AC2EF5">
        <w:rPr>
          <w:rFonts w:ascii="Times New Roman" w:eastAsia="Arial Unicode MS" w:hAnsi="Times New Roman" w:cs="Times New Roman"/>
          <w:i/>
          <w:sz w:val="24"/>
          <w:szCs w:val="24"/>
          <w:lang w:eastAsia="ru-RU"/>
        </w:rPr>
        <w:t>ЛКМ на основе природных смол:</w:t>
      </w:r>
    </w:p>
    <w:p w:rsidR="000A759F" w:rsidRPr="00AC2EF5" w:rsidRDefault="000A759F" w:rsidP="00057B9C">
      <w:pPr>
        <w:numPr>
          <w:ilvl w:val="0"/>
          <w:numId w:val="77"/>
        </w:numPr>
        <w:tabs>
          <w:tab w:val="left" w:pos="360"/>
          <w:tab w:val="left" w:pos="1134"/>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БТ – битумные;</w:t>
      </w:r>
    </w:p>
    <w:p w:rsidR="000A759F" w:rsidRPr="00AC2EF5" w:rsidRDefault="000A759F" w:rsidP="00057B9C">
      <w:pPr>
        <w:numPr>
          <w:ilvl w:val="0"/>
          <w:numId w:val="77"/>
        </w:numPr>
        <w:tabs>
          <w:tab w:val="left" w:pos="360"/>
          <w:tab w:val="left" w:pos="1134"/>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КФ – канифольные;</w:t>
      </w:r>
    </w:p>
    <w:p w:rsidR="000A759F" w:rsidRPr="00AC2EF5" w:rsidRDefault="000A759F" w:rsidP="00057B9C">
      <w:pPr>
        <w:numPr>
          <w:ilvl w:val="0"/>
          <w:numId w:val="77"/>
        </w:numPr>
        <w:tabs>
          <w:tab w:val="left" w:pos="360"/>
          <w:tab w:val="left" w:pos="1134"/>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МА –  масляные;</w:t>
      </w:r>
    </w:p>
    <w:p w:rsidR="000A759F" w:rsidRPr="00AC2EF5" w:rsidRDefault="000A759F" w:rsidP="00057B9C">
      <w:pPr>
        <w:numPr>
          <w:ilvl w:val="0"/>
          <w:numId w:val="77"/>
        </w:numPr>
        <w:tabs>
          <w:tab w:val="left" w:pos="360"/>
          <w:tab w:val="left" w:pos="1134"/>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ЩЛ – щеллачные;</w:t>
      </w:r>
    </w:p>
    <w:p w:rsidR="000A759F" w:rsidRPr="00AC2EF5" w:rsidRDefault="000A759F" w:rsidP="00057B9C">
      <w:pPr>
        <w:numPr>
          <w:ilvl w:val="0"/>
          <w:numId w:val="77"/>
        </w:numPr>
        <w:tabs>
          <w:tab w:val="left" w:pos="360"/>
          <w:tab w:val="left" w:pos="1134"/>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ЯН – янтарные.</w:t>
      </w:r>
    </w:p>
    <w:p w:rsidR="000A759F" w:rsidRPr="00AC2EF5" w:rsidRDefault="000A759F" w:rsidP="0019425C">
      <w:pPr>
        <w:spacing w:after="0" w:line="240" w:lineRule="auto"/>
        <w:ind w:firstLine="709"/>
        <w:jc w:val="both"/>
        <w:rPr>
          <w:rFonts w:ascii="Times New Roman" w:eastAsia="Arial Unicode MS" w:hAnsi="Times New Roman" w:cs="Times New Roman"/>
          <w:b/>
          <w:i/>
          <w:sz w:val="24"/>
          <w:szCs w:val="24"/>
          <w:lang w:eastAsia="ru-RU"/>
        </w:rPr>
      </w:pPr>
      <w:r w:rsidRPr="00AC2EF5">
        <w:rPr>
          <w:rFonts w:ascii="Times New Roman" w:eastAsia="Arial Unicode MS" w:hAnsi="Times New Roman" w:cs="Times New Roman"/>
          <w:b/>
          <w:i/>
          <w:sz w:val="24"/>
          <w:szCs w:val="24"/>
          <w:lang w:eastAsia="ru-RU"/>
        </w:rPr>
        <w:t>3 элемент – обозначает назначение применительно к условиям эксплуатации:</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 – атмосферостойкие;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 – ограниченно атмосферостойкие;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 – защитные, консервационные;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 – водостойкие;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 – специальные;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 – маслобензостойкие;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 – химически 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 – термостойкие;</w:t>
      </w:r>
    </w:p>
    <w:p w:rsidR="000A759F" w:rsidRPr="00AC2EF5" w:rsidRDefault="000A759F" w:rsidP="00057B9C">
      <w:pPr>
        <w:numPr>
          <w:ilvl w:val="0"/>
          <w:numId w:val="77"/>
        </w:numPr>
        <w:tabs>
          <w:tab w:val="left" w:pos="360"/>
        </w:tabs>
        <w:spacing w:after="0" w:line="240" w:lineRule="auto"/>
        <w:ind w:left="1134" w:firstLine="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9 – электроизоляционные.</w:t>
      </w:r>
    </w:p>
    <w:p w:rsidR="000A759F" w:rsidRPr="00AC2EF5" w:rsidRDefault="000A759F" w:rsidP="00057B9C">
      <w:pPr>
        <w:numPr>
          <w:ilvl w:val="0"/>
          <w:numId w:val="83"/>
        </w:numPr>
        <w:spacing w:after="0" w:line="240" w:lineRule="auto"/>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
          <w:sz w:val="24"/>
          <w:szCs w:val="24"/>
          <w:lang w:eastAsia="ru-RU"/>
        </w:rPr>
        <w:t xml:space="preserve">элемент – порядковый номер разработки </w:t>
      </w:r>
      <w:r w:rsidRPr="00AC2EF5">
        <w:rPr>
          <w:rFonts w:ascii="Times New Roman" w:eastAsia="Arial Unicode MS" w:hAnsi="Times New Roman" w:cs="Times New Roman"/>
          <w:sz w:val="24"/>
          <w:szCs w:val="24"/>
          <w:lang w:eastAsia="ru-RU"/>
        </w:rPr>
        <w:t>(1, 2, 3 и т.д.)</w:t>
      </w:r>
    </w:p>
    <w:p w:rsidR="000A759F" w:rsidRPr="00AC2EF5" w:rsidRDefault="000A759F" w:rsidP="0019425C">
      <w:pPr>
        <w:tabs>
          <w:tab w:val="left" w:pos="851"/>
        </w:tabs>
        <w:spacing w:after="0" w:line="240" w:lineRule="auto"/>
        <w:ind w:firstLine="709"/>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
          <w:sz w:val="24"/>
          <w:szCs w:val="24"/>
          <w:lang w:eastAsia="ru-RU"/>
        </w:rPr>
        <w:t>5 элемент – (для пигментированных)  –  цвет,</w:t>
      </w:r>
      <w:r w:rsidRPr="00AC2EF5">
        <w:rPr>
          <w:rFonts w:ascii="Times New Roman" w:eastAsia="Arial Unicode MS" w:hAnsi="Times New Roman" w:cs="Times New Roman"/>
          <w:sz w:val="24"/>
          <w:szCs w:val="24"/>
          <w:lang w:eastAsia="ru-RU"/>
        </w:rPr>
        <w:t>(охра, светло– серая, белила цинковые и т.д.)</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Примечание:</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обозначении первого элемента для маслянных красок, содержащих только один пигмент – указывается вместо слова “краска” название пигмента, например: “сурик”, “мумия”, “охра”. Пример – сурик МА– 15.</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ряда материалов между 1 и 2 элементом маркировки ставят индексы:</w:t>
      </w:r>
    </w:p>
    <w:p w:rsidR="000A759F" w:rsidRPr="00AC2EF5" w:rsidRDefault="000A759F" w:rsidP="00057B9C">
      <w:pPr>
        <w:numPr>
          <w:ilvl w:val="0"/>
          <w:numId w:val="77"/>
        </w:numPr>
        <w:tabs>
          <w:tab w:val="left" w:pos="360"/>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Б – без летучего растворителя;</w:t>
      </w:r>
    </w:p>
    <w:p w:rsidR="000A759F" w:rsidRPr="00AC2EF5" w:rsidRDefault="000A759F" w:rsidP="00057B9C">
      <w:pPr>
        <w:numPr>
          <w:ilvl w:val="0"/>
          <w:numId w:val="77"/>
        </w:numPr>
        <w:tabs>
          <w:tab w:val="left" w:pos="360"/>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 для водоразбавляемых;</w:t>
      </w:r>
    </w:p>
    <w:p w:rsidR="000A759F" w:rsidRPr="00AC2EF5" w:rsidRDefault="000A759F" w:rsidP="00057B9C">
      <w:pPr>
        <w:numPr>
          <w:ilvl w:val="0"/>
          <w:numId w:val="77"/>
        </w:numPr>
        <w:tabs>
          <w:tab w:val="left" w:pos="360"/>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ВД – для воднодисперсионных;</w:t>
      </w:r>
    </w:p>
    <w:p w:rsidR="000A759F" w:rsidRPr="00AC2EF5" w:rsidRDefault="000A759F" w:rsidP="00057B9C">
      <w:pPr>
        <w:numPr>
          <w:ilvl w:val="0"/>
          <w:numId w:val="77"/>
        </w:numPr>
        <w:tabs>
          <w:tab w:val="left" w:pos="360"/>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ОД – для органодисперсионных,</w:t>
      </w:r>
    </w:p>
    <w:p w:rsidR="000A759F" w:rsidRPr="00AC2EF5" w:rsidRDefault="000A759F" w:rsidP="00057B9C">
      <w:pPr>
        <w:numPr>
          <w:ilvl w:val="0"/>
          <w:numId w:val="77"/>
        </w:numPr>
        <w:tabs>
          <w:tab w:val="left" w:pos="360"/>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 – для порошковых.</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грунтовок и полуфабрикатных лаков 3– тий элемент обозначается нулем (грунтовка ГФ –021) а для шпатлевок – двумя нулями (шпатлевка 002).</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масляных густотертых красок ставится 3– тий элемент – ноль (сурик МА– 015).</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лакокрасочных материалов, полученных на смешанных пленкообразователях – второй элемент обозначают по пленкообразующему, определяющему свойства материала.</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Для маслянных красок 4– тый элемент следующий –  вместо порядкового номера ставят цифру, указывающую, на какой олифе изготовлена краска:</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 – натуральная олифа;</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 – олифа “Оксоль”;</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 – глифталевая олифа;</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 – пентафталевая олифа;</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5 – комбинированная олифа.</w:t>
      </w:r>
    </w:p>
    <w:p w:rsidR="000A759F" w:rsidRPr="00AC2EF5" w:rsidRDefault="000A759F" w:rsidP="00057B9C">
      <w:pPr>
        <w:numPr>
          <w:ilvl w:val="0"/>
          <w:numId w:val="78"/>
        </w:numPr>
        <w:tabs>
          <w:tab w:val="left" w:pos="1134"/>
        </w:tabs>
        <w:spacing w:after="0" w:line="240" w:lineRule="auto"/>
        <w:ind w:left="113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некоторых случаях для уточнения специфических свойств лакокрасочного покрытия после порядкового номера ставят буквенный индекс – одну или две прописные буквы:</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 высоковязкий;</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М – матовый;</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 – с наполнителем;</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ПМ – полуматовые;</w:t>
      </w:r>
    </w:p>
    <w:p w:rsidR="000A759F" w:rsidRPr="00AC2EF5" w:rsidRDefault="000A759F" w:rsidP="00057B9C">
      <w:pPr>
        <w:numPr>
          <w:ilvl w:val="0"/>
          <w:numId w:val="77"/>
        </w:numPr>
        <w:tabs>
          <w:tab w:val="left" w:pos="885"/>
          <w:tab w:val="left" w:pos="1560"/>
        </w:tabs>
        <w:spacing w:after="0" w:line="240" w:lineRule="auto"/>
        <w:ind w:left="156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ПГ – пониженной горючести.</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Например:  </w:t>
      </w:r>
    </w:p>
    <w:p w:rsidR="000A759F" w:rsidRPr="00AC2EF5" w:rsidRDefault="000A759F" w:rsidP="00057B9C">
      <w:pPr>
        <w:numPr>
          <w:ilvl w:val="0"/>
          <w:numId w:val="84"/>
        </w:numPr>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Лак ГФ – 166 – лак глифталевый для наружных  работ;</w:t>
      </w:r>
    </w:p>
    <w:p w:rsidR="000A759F" w:rsidRPr="00AC2EF5" w:rsidRDefault="000A759F" w:rsidP="00057B9C">
      <w:pPr>
        <w:numPr>
          <w:ilvl w:val="0"/>
          <w:numId w:val="84"/>
        </w:numPr>
        <w:spacing w:after="0" w:line="240" w:lineRule="auto"/>
        <w:ind w:left="1134" w:hanging="425"/>
        <w:contextualSpacing/>
        <w:jc w:val="both"/>
        <w:rPr>
          <w:rFonts w:ascii="Times New Roman" w:eastAsia="Arial Unicode MS" w:hAnsi="Times New Roman" w:cs="Times New Roman"/>
          <w:b/>
          <w:i/>
          <w:sz w:val="24"/>
          <w:szCs w:val="24"/>
          <w:lang w:eastAsia="ru-RU"/>
        </w:rPr>
      </w:pPr>
      <w:r w:rsidRPr="00AC2EF5">
        <w:rPr>
          <w:rFonts w:ascii="Times New Roman" w:eastAsia="Arial Unicode MS" w:hAnsi="Times New Roman" w:cs="Times New Roman"/>
          <w:sz w:val="24"/>
          <w:szCs w:val="24"/>
          <w:lang w:eastAsia="ru-RU"/>
        </w:rPr>
        <w:t>Краска МА – 025 – бежевая – краска масляная густотертая на комбинированной  олифе для работ внутри помещения, бежевая.</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C21EB9" w:rsidP="001502F1">
      <w:pPr>
        <w:pStyle w:val="20"/>
        <w:rPr>
          <w:rFonts w:eastAsia="Times New Roman"/>
          <w:lang w:eastAsia="ru-RU"/>
        </w:rPr>
      </w:pPr>
      <w:bookmarkStart w:id="18" w:name="_Toc28600912"/>
      <w:r w:rsidRPr="00AC2EF5">
        <w:rPr>
          <w:rFonts w:eastAsia="Times New Roman"/>
          <w:lang w:eastAsia="ru-RU"/>
        </w:rPr>
        <w:t>Лабораторная работа</w:t>
      </w:r>
      <w:r w:rsidR="00856EC5">
        <w:rPr>
          <w:rFonts w:eastAsia="Times New Roman"/>
          <w:lang w:eastAsia="ru-RU"/>
        </w:rPr>
        <w:t xml:space="preserve"> </w:t>
      </w:r>
      <w:r w:rsidR="000A759F" w:rsidRPr="00AC2EF5">
        <w:rPr>
          <w:rFonts w:eastAsia="Times New Roman"/>
          <w:lang w:eastAsia="ru-RU"/>
        </w:rPr>
        <w:t>Товароведные исследования текстильных  товаров</w:t>
      </w:r>
      <w:bookmarkEnd w:id="18"/>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89"/>
        </w:numPr>
        <w:tabs>
          <w:tab w:val="num" w:pos="1276"/>
        </w:tabs>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89"/>
        </w:numPr>
        <w:tabs>
          <w:tab w:val="num" w:pos="1276"/>
        </w:tabs>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тканей;</w:t>
      </w:r>
    </w:p>
    <w:p w:rsidR="000A759F" w:rsidRPr="00AC2EF5" w:rsidRDefault="000A759F" w:rsidP="00057B9C">
      <w:pPr>
        <w:numPr>
          <w:ilvl w:val="0"/>
          <w:numId w:val="89"/>
        </w:numPr>
        <w:tabs>
          <w:tab w:val="num" w:pos="1276"/>
        </w:tabs>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9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Факторы формирования качества тканей: волокнистый состав, виды нитей, переплетение, отделка. </w:t>
      </w:r>
    </w:p>
    <w:p w:rsidR="000A759F" w:rsidRPr="00AC2EF5" w:rsidRDefault="000A759F" w:rsidP="00057B9C">
      <w:pPr>
        <w:numPr>
          <w:ilvl w:val="0"/>
          <w:numId w:val="9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Классификация и характеристика современного ассортимента текстильных товаров. </w:t>
      </w:r>
    </w:p>
    <w:p w:rsidR="000A759F" w:rsidRPr="00AC2EF5" w:rsidRDefault="000A759F" w:rsidP="00057B9C">
      <w:pPr>
        <w:numPr>
          <w:ilvl w:val="0"/>
          <w:numId w:val="9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Качество тканей и его экспертиза. </w:t>
      </w:r>
    </w:p>
    <w:p w:rsidR="000A759F" w:rsidRPr="00AC2EF5" w:rsidRDefault="000A759F" w:rsidP="00057B9C">
      <w:pPr>
        <w:numPr>
          <w:ilvl w:val="0"/>
          <w:numId w:val="9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Принципы сортировки.</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понятие текстильному волокну.</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каким признакам классифицируют волокна?</w:t>
      </w:r>
    </w:p>
    <w:p w:rsidR="000A759F" w:rsidRPr="00AC2EF5" w:rsidRDefault="000A759F" w:rsidP="00057B9C">
      <w:pPr>
        <w:widowControl w:val="0"/>
        <w:numPr>
          <w:ilvl w:val="0"/>
          <w:numId w:val="86"/>
        </w:numPr>
        <w:tabs>
          <w:tab w:val="left" w:pos="435"/>
        </w:tabs>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Какие волокна относятся к природным</w:t>
      </w:r>
      <w:r w:rsidRPr="00AC2EF5">
        <w:rPr>
          <w:rFonts w:ascii="Times New Roman" w:eastAsia="Arial Unicode MS" w:hAnsi="Times New Roman" w:cs="Times New Roman"/>
          <w:noProof/>
          <w:sz w:val="24"/>
          <w:szCs w:val="24"/>
          <w:lang w:eastAsia="ru-RU"/>
        </w:rPr>
        <w:t xml:space="preserve"> ? </w:t>
      </w:r>
    </w:p>
    <w:p w:rsidR="000A759F" w:rsidRPr="00AC2EF5" w:rsidRDefault="000A759F" w:rsidP="00057B9C">
      <w:pPr>
        <w:widowControl w:val="0"/>
        <w:numPr>
          <w:ilvl w:val="0"/>
          <w:numId w:val="86"/>
        </w:numPr>
        <w:tabs>
          <w:tab w:val="left" w:pos="435"/>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искусственные волокна.</w:t>
      </w:r>
    </w:p>
    <w:p w:rsidR="000A759F" w:rsidRPr="00AC2EF5" w:rsidRDefault="000A759F" w:rsidP="00057B9C">
      <w:pPr>
        <w:widowControl w:val="0"/>
        <w:numPr>
          <w:ilvl w:val="0"/>
          <w:numId w:val="86"/>
        </w:numPr>
        <w:tabs>
          <w:tab w:val="left" w:pos="435"/>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синтетические волокна.</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Каковы  отличия в строении и химическом составе хлопка и льна?</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особенности строения шерстяного волокна.</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сущность процесса получения химических волокон?</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достоинства и недостатки искусственных волокон.</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синтетические волокна обладают высокой прочностью, теплозащитностью, упругостью,     гигроскопичностью, лечебными свойствами?</w:t>
      </w:r>
    </w:p>
    <w:p w:rsidR="000A759F" w:rsidRPr="00AC2EF5" w:rsidRDefault="000A759F" w:rsidP="00057B9C">
      <w:pPr>
        <w:widowControl w:val="0"/>
        <w:numPr>
          <w:ilvl w:val="0"/>
          <w:numId w:val="86"/>
        </w:numPr>
        <w:tabs>
          <w:tab w:val="left" w:pos="435"/>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классифицируется хлопчатобумажная пряжа по способу пря</w:t>
      </w:r>
      <w:r w:rsidRPr="00AC2EF5">
        <w:rPr>
          <w:rFonts w:ascii="Times New Roman" w:eastAsia="Arial Unicode MS" w:hAnsi="Times New Roman" w:cs="Times New Roman"/>
          <w:sz w:val="24"/>
          <w:szCs w:val="24"/>
          <w:lang w:eastAsia="ru-RU"/>
        </w:rPr>
        <w:softHyphen/>
        <w:t>дения?</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Приведите примеры шелковых нитей разного способа кручения.</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Назовите главные переплетения.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мелкоузорчатым переплетениям.</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Перечислите отличительные черты жаккардовых (крупно–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узорчатых) переплетений.</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В чем заключается сущность колористической отделки тканей</w:t>
      </w:r>
      <w:r w:rsidRPr="00AC2EF5">
        <w:rPr>
          <w:rFonts w:ascii="Times New Roman" w:eastAsia="Arial Unicode MS" w:hAnsi="Times New Roman" w:cs="Times New Roman"/>
          <w:noProof/>
          <w:sz w:val="24"/>
          <w:szCs w:val="24"/>
          <w:lang w:eastAsia="ru-RU"/>
        </w:rPr>
        <w:t xml:space="preserve">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noProof/>
          <w:sz w:val="24"/>
          <w:szCs w:val="24"/>
          <w:lang w:eastAsia="ru-RU"/>
        </w:rPr>
        <w:t>10.</w:t>
      </w:r>
      <w:r w:rsidRPr="00AC2EF5">
        <w:rPr>
          <w:rFonts w:ascii="Times New Roman" w:eastAsia="Arial Unicode MS" w:hAnsi="Times New Roman" w:cs="Times New Roman"/>
          <w:sz w:val="24"/>
          <w:szCs w:val="24"/>
          <w:lang w:eastAsia="ru-RU"/>
        </w:rPr>
        <w:t xml:space="preserve"> Какие черты характерны   для пестротканой отделки</w:t>
      </w:r>
      <w:r w:rsidRPr="00AC2EF5">
        <w:rPr>
          <w:rFonts w:ascii="Times New Roman" w:eastAsia="Arial Unicode MS" w:hAnsi="Times New Roman" w:cs="Times New Roman"/>
          <w:noProof/>
          <w:sz w:val="24"/>
          <w:szCs w:val="24"/>
          <w:lang w:eastAsia="ru-RU"/>
        </w:rPr>
        <w:t xml:space="preserve">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В чем отличие гладкоокрашенной отделки от отбеленной</w:t>
      </w:r>
      <w:r w:rsidRPr="00AC2EF5">
        <w:rPr>
          <w:rFonts w:ascii="Times New Roman" w:eastAsia="Arial Unicode MS" w:hAnsi="Times New Roman" w:cs="Times New Roman"/>
          <w:noProof/>
          <w:sz w:val="24"/>
          <w:szCs w:val="24"/>
          <w:lang w:eastAsia="ru-RU"/>
        </w:rPr>
        <w:t xml:space="preserve">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Назовите признаки, характерные для набивной отделки</w:t>
      </w:r>
      <w:r w:rsidRPr="00AC2EF5">
        <w:rPr>
          <w:rFonts w:ascii="Times New Roman" w:eastAsia="Arial Unicode MS" w:hAnsi="Times New Roman" w:cs="Times New Roman"/>
          <w:noProof/>
          <w:sz w:val="24"/>
          <w:szCs w:val="24"/>
          <w:lang w:eastAsia="ru-RU"/>
        </w:rPr>
        <w:t>.</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Что такое меланжевая отделка? </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факторы влияют на формирование  цены хлопчатобумажных тканей?</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Что такое плотность ткани? Каким образом  ее определить? </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 чего зависит вес 1м</w:t>
      </w:r>
      <w:r w:rsidRPr="00AC2EF5">
        <w:rPr>
          <w:rFonts w:ascii="Times New Roman" w:eastAsia="Times New Roman" w:hAnsi="Times New Roman" w:cs="Times New Roman"/>
          <w:sz w:val="24"/>
          <w:szCs w:val="24"/>
          <w:vertAlign w:val="superscript"/>
          <w:lang w:eastAsia="ru-RU"/>
        </w:rPr>
        <w:t xml:space="preserve">2 </w:t>
      </w:r>
      <w:r w:rsidRPr="00AC2EF5">
        <w:rPr>
          <w:rFonts w:ascii="Times New Roman" w:eastAsia="Times New Roman" w:hAnsi="Times New Roman" w:cs="Times New Roman"/>
          <w:sz w:val="24"/>
          <w:szCs w:val="24"/>
          <w:lang w:eastAsia="ru-RU"/>
        </w:rPr>
        <w:t xml:space="preserve"> ткани?</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Каким образом классифицируют ткани по назначению?</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Каким образом классифицируются хлопчатобумажные ткани  по назначению.</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На какие группы делятся шерстяные ткани</w:t>
      </w:r>
      <w:r w:rsidRPr="00AC2EF5">
        <w:rPr>
          <w:rFonts w:ascii="Times New Roman" w:eastAsia="Arial Unicode MS" w:hAnsi="Times New Roman" w:cs="Times New Roman"/>
          <w:noProof/>
          <w:sz w:val="24"/>
          <w:szCs w:val="24"/>
          <w:lang w:eastAsia="ru-RU"/>
        </w:rPr>
        <w:t xml:space="preserve">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noProof/>
          <w:sz w:val="24"/>
          <w:szCs w:val="24"/>
          <w:lang w:eastAsia="ru-RU"/>
        </w:rPr>
      </w:pPr>
      <w:r w:rsidRPr="00AC2EF5">
        <w:rPr>
          <w:rFonts w:ascii="Times New Roman" w:eastAsia="Arial Unicode MS" w:hAnsi="Times New Roman" w:cs="Times New Roman"/>
          <w:sz w:val="24"/>
          <w:szCs w:val="24"/>
          <w:lang w:eastAsia="ru-RU"/>
        </w:rPr>
        <w:t>Что является основанием для деления на группы шелковых  тканей</w:t>
      </w:r>
      <w:r w:rsidRPr="00AC2EF5">
        <w:rPr>
          <w:rFonts w:ascii="Times New Roman" w:eastAsia="Arial Unicode MS" w:hAnsi="Times New Roman" w:cs="Times New Roman"/>
          <w:noProof/>
          <w:sz w:val="24"/>
          <w:szCs w:val="24"/>
          <w:lang w:eastAsia="ru-RU"/>
        </w:rPr>
        <w:t xml:space="preserve"> ?</w:t>
      </w:r>
    </w:p>
    <w:p w:rsidR="000A759F" w:rsidRPr="00AC2EF5" w:rsidRDefault="000A759F" w:rsidP="00057B9C">
      <w:pPr>
        <w:widowControl w:val="0"/>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представителей креповых шелковых тканей.</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Какое значение оказывает на качество тканей дефект “мертвые волокна”?</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Каковы отличительные признаки дефекта “шишковатость пряжи”?</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 xml:space="preserve">Какой дефект называют “переслежистость пряжи”? </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Охарактеризуйте дефект под названием “близна”.</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В чем отличие подплетины от близны?</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Какова причина возникновения дефекта “поднырки”?</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Каковы отличительные признаки дефекта “недосека”?</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lastRenderedPageBreak/>
        <w:t>В чем отличие дефектов под названием “забоина” и “недосека”?</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Каковы причины возникновения дефекта “сукрутины”?</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Охарактеризуйте дефект под названием “щелчок”.</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Каковы отличительные признаки дефекта “затаск”?</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sz w:val="24"/>
          <w:szCs w:val="24"/>
          <w:lang w:eastAsia="ru-RU"/>
        </w:rPr>
        <w:t>Что представляет собой дефект “растраф рисунка”?</w:t>
      </w:r>
    </w:p>
    <w:p w:rsidR="000A759F" w:rsidRPr="00AC2EF5" w:rsidRDefault="000A759F" w:rsidP="00057B9C">
      <w:pPr>
        <w:numPr>
          <w:ilvl w:val="0"/>
          <w:numId w:val="86"/>
        </w:numPr>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Какова причина возникновения дефекта “належки”?</w:t>
      </w:r>
    </w:p>
    <w:p w:rsidR="000A759F" w:rsidRPr="00AC2EF5" w:rsidRDefault="000A759F" w:rsidP="00057B9C">
      <w:pPr>
        <w:numPr>
          <w:ilvl w:val="0"/>
          <w:numId w:val="86"/>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Arial Unicode MS" w:hAnsi="Times New Roman" w:cs="Times New Roman"/>
          <w:sz w:val="24"/>
          <w:szCs w:val="24"/>
          <w:lang w:eastAsia="ru-RU"/>
        </w:rPr>
        <w:t>Какое влияние оказывают дефекты отделки на качество тканей?</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Times New Roman" w:hAnsi="Times New Roman" w:cs="Times New Roman"/>
          <w:sz w:val="24"/>
          <w:szCs w:val="24"/>
          <w:lang w:eastAsia="ru-RU"/>
        </w:rPr>
        <w:t>Изучите порядок определения основы и утка ткани.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Нити основы и утка расположены перпендикулярно по отношению друг к другу. Направление нитей основы и утка определяется по следующим признакам:</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если образец имеет кромку, то нити основы идут параллельно кромке;</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большинство тканей в направлении основы менее растяжимы, чем в направлении утка;</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тканях с начесом ворс всегда направлен по основе;</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тканях, выработанных в полоску, направление просновок совпадает с направлением основы;</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нити основы обычно имеют большую крутку, они более гладкие, чем уточные, которые у многих тканей рыхлее и пушистее;</w:t>
      </w:r>
    </w:p>
    <w:p w:rsidR="000A759F" w:rsidRPr="00AC2EF5" w:rsidRDefault="000A759F" w:rsidP="00057B9C">
      <w:pPr>
        <w:numPr>
          <w:ilvl w:val="0"/>
          <w:numId w:val="87"/>
        </w:numPr>
        <w:tabs>
          <w:tab w:val="num" w:pos="1080"/>
        </w:tabs>
        <w:spacing w:after="0" w:line="240" w:lineRule="auto"/>
        <w:ind w:left="1080" w:hanging="371"/>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нити основы обычно равномернее по толщине и расположены на более равномерном расстоянии одна от другой, чем нити утка.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 xml:space="preserve">Задание 2. </w:t>
      </w:r>
      <w:r w:rsidRPr="00AC2EF5">
        <w:rPr>
          <w:rFonts w:ascii="Times New Roman" w:eastAsia="Times New Roman" w:hAnsi="Times New Roman" w:cs="Times New Roman"/>
          <w:bCs/>
          <w:iCs/>
          <w:sz w:val="24"/>
          <w:szCs w:val="24"/>
          <w:lang w:eastAsia="ru-RU"/>
        </w:rPr>
        <w:t>Проведите идентификацию текстильных волокон по внешним признакам.</w:t>
      </w:r>
    </w:p>
    <w:p w:rsidR="000A759F" w:rsidRPr="00AC2EF5" w:rsidRDefault="000A759F" w:rsidP="0019425C">
      <w:pPr>
        <w:spacing w:after="0" w:line="240" w:lineRule="auto"/>
        <w:ind w:left="709"/>
        <w:jc w:val="both"/>
        <w:rPr>
          <w:rFonts w:ascii="Times New Roman" w:eastAsia="Times New Roman" w:hAnsi="Times New Roman" w:cs="Times New Roman"/>
          <w:sz w:val="24"/>
          <w:szCs w:val="24"/>
          <w:u w:val="single"/>
          <w:lang w:eastAsia="ru-RU"/>
        </w:rPr>
      </w:pPr>
    </w:p>
    <w:p w:rsidR="000A759F" w:rsidRPr="00AC2EF5" w:rsidRDefault="000A759F" w:rsidP="0019425C">
      <w:pPr>
        <w:spacing w:after="0" w:line="240" w:lineRule="auto"/>
        <w:ind w:left="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Из предложенных образцов тканей при помощи препарировальных игл следует  отделить несколько нитей по основе и утку.  После чего они раскручиваются  до элементарных волокон.</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изучения особенностей продольного строения волокна под микроскопом готовятся препараты. На протертое предметное стекло при помощи стеклянной палочки наносят несколько капель воды и помещают небольшое количество волокон. Пользуясь препарировальной иглой, их предварительно хорошо расправляют, разъединяют и  погружают в воду. Все волокна должны быть хорошо смочены и распределены на стекле тонким равномерным слоем. Затем берут чистое покровное стекло, ставят ребром на предметное стекло (на границе с водой) и осторожно опускают на волокно, накрывая его и воду, и вытесняя пузырьки воздуха. Вода, выступившая из под покровного стекла, удаляется фильтровальной бумагой. Готовый препарат переносят на предметный столик микроскопа.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рассматривании препаратов обращается внимание на форму волокна, наличие извитости, характер поверхности и другие особенности (строение натуральных волокон зарисовывается).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Особенности формы поперечного сечения волокна изучаются по рисункам и на готовых препаратах.</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Результаты работы оформляются в таблице  </w:t>
      </w:r>
      <w:r w:rsidR="00373055" w:rsidRPr="00AC2EF5">
        <w:rPr>
          <w:rFonts w:ascii="Times New Roman" w:eastAsia="Times New Roman" w:hAnsi="Times New Roman" w:cs="Times New Roman"/>
          <w:sz w:val="24"/>
          <w:szCs w:val="24"/>
          <w:lang w:eastAsia="ru-RU"/>
        </w:rPr>
        <w:t>51</w:t>
      </w:r>
      <w:r w:rsidRPr="00AC2EF5">
        <w:rPr>
          <w:rFonts w:ascii="Times New Roman" w:eastAsia="Times New Roman" w:hAnsi="Times New Roman" w:cs="Times New Roman"/>
          <w:sz w:val="24"/>
          <w:szCs w:val="24"/>
          <w:lang w:eastAsia="ru-RU"/>
        </w:rPr>
        <w:t xml:space="preserve">. </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iCs/>
          <w:sz w:val="24"/>
          <w:szCs w:val="24"/>
          <w:lang w:eastAsia="ru-RU"/>
        </w:rPr>
        <w:t xml:space="preserve">Задание 3. </w:t>
      </w:r>
      <w:r w:rsidRPr="00AC2EF5">
        <w:rPr>
          <w:rFonts w:ascii="Times New Roman" w:eastAsia="Times New Roman" w:hAnsi="Times New Roman" w:cs="Times New Roman"/>
          <w:bCs/>
          <w:iCs/>
          <w:sz w:val="24"/>
          <w:szCs w:val="24"/>
          <w:lang w:eastAsia="ru-RU"/>
        </w:rPr>
        <w:t xml:space="preserve">Проведите идентификацию текстильных волокон </w:t>
      </w:r>
      <w:r w:rsidRPr="00AC2EF5">
        <w:rPr>
          <w:rFonts w:ascii="Times New Roman" w:eastAsia="Times New Roman" w:hAnsi="Times New Roman" w:cs="Times New Roman"/>
          <w:sz w:val="24"/>
          <w:szCs w:val="24"/>
          <w:lang w:eastAsia="ru-RU"/>
        </w:rPr>
        <w:t>по поведению его при горении.</w:t>
      </w: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pacing w:val="54"/>
          <w:sz w:val="24"/>
          <w:szCs w:val="24"/>
          <w:lang w:eastAsia="ru-RU"/>
        </w:rPr>
      </w:pPr>
      <w:r w:rsidRPr="00AC2EF5">
        <w:rPr>
          <w:rFonts w:ascii="Times New Roman" w:eastAsia="Times New Roman" w:hAnsi="Times New Roman" w:cs="Times New Roman"/>
          <w:sz w:val="24"/>
          <w:szCs w:val="24"/>
          <w:lang w:eastAsia="ru-RU"/>
        </w:rPr>
        <w:t xml:space="preserve">Характер поведения волокон при горении определяется пробой  на  сжигание. Проба на сжигание проводится путем медленного введения сбоку в пламя спиртовки (или  спички) жгутика, полученного скручиванием небольшого количества волокон или нескольких нитей, и извлечения его из пламени (жгутик берут пинцетом). </w:t>
      </w:r>
      <w:r w:rsidRPr="00AC2EF5">
        <w:rPr>
          <w:rFonts w:ascii="Times New Roman" w:eastAsia="Times New Roman" w:hAnsi="Times New Roman" w:cs="Times New Roman"/>
          <w:spacing w:val="54"/>
          <w:sz w:val="24"/>
          <w:szCs w:val="24"/>
          <w:lang w:eastAsia="ru-RU"/>
        </w:rPr>
        <w:br w:type="page"/>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00373055" w:rsidRPr="00AC2EF5">
        <w:rPr>
          <w:rFonts w:ascii="Times New Roman" w:eastAsia="Times New Roman" w:hAnsi="Times New Roman" w:cs="Times New Roman"/>
          <w:sz w:val="24"/>
          <w:szCs w:val="24"/>
          <w:lang w:eastAsia="ru-RU"/>
        </w:rPr>
        <w:t>51</w:t>
      </w:r>
      <w:r w:rsidRPr="00AC2EF5">
        <w:rPr>
          <w:rFonts w:ascii="Times New Roman" w:eastAsia="Times New Roman" w:hAnsi="Times New Roman" w:cs="Times New Roman"/>
          <w:sz w:val="24"/>
          <w:szCs w:val="24"/>
          <w:lang w:eastAsia="ru-RU"/>
        </w:rPr>
        <w:t xml:space="preserve"> –  Идентификация текстильных волокон по внешним признакам</w:t>
      </w:r>
    </w:p>
    <w:p w:rsidR="000A759F" w:rsidRPr="00AC2EF5" w:rsidRDefault="000A759F" w:rsidP="0019425C">
      <w:pPr>
        <w:spacing w:after="0" w:line="240" w:lineRule="auto"/>
        <w:ind w:firstLine="709"/>
        <w:jc w:val="center"/>
        <w:rPr>
          <w:rFonts w:ascii="Times New Roman" w:eastAsia="Times New Roman" w:hAnsi="Times New Roman" w:cs="Times New Roman"/>
          <w:sz w:val="24"/>
          <w:szCs w:val="24"/>
          <w:lang w:eastAsia="ru-RU"/>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9"/>
        <w:gridCol w:w="806"/>
        <w:gridCol w:w="1095"/>
        <w:gridCol w:w="889"/>
        <w:gridCol w:w="640"/>
        <w:gridCol w:w="1515"/>
        <w:gridCol w:w="1418"/>
        <w:gridCol w:w="1701"/>
        <w:gridCol w:w="826"/>
      </w:tblGrid>
      <w:tr w:rsidR="000A759F" w:rsidRPr="00AC2EF5" w:rsidTr="00374601">
        <w:trPr>
          <w:cantSplit/>
          <w:trHeight w:val="1682"/>
        </w:trPr>
        <w:tc>
          <w:tcPr>
            <w:tcW w:w="1429"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Продольное строение волокна (вид под микроскопом)</w:t>
            </w:r>
          </w:p>
        </w:tc>
        <w:tc>
          <w:tcPr>
            <w:tcW w:w="80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Блеск</w:t>
            </w:r>
          </w:p>
        </w:tc>
        <w:tc>
          <w:tcPr>
            <w:tcW w:w="109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Гладкость</w:t>
            </w:r>
          </w:p>
        </w:tc>
        <w:tc>
          <w:tcPr>
            <w:tcW w:w="88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Степень извитости</w:t>
            </w:r>
          </w:p>
        </w:tc>
        <w:tc>
          <w:tcPr>
            <w:tcW w:w="6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Длина</w:t>
            </w:r>
          </w:p>
        </w:tc>
        <w:tc>
          <w:tcPr>
            <w:tcW w:w="151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Толщина</w:t>
            </w:r>
          </w:p>
        </w:tc>
        <w:tc>
          <w:tcPr>
            <w:tcW w:w="1418"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Мягкость, упругость</w:t>
            </w:r>
          </w:p>
        </w:tc>
        <w:tc>
          <w:tcPr>
            <w:tcW w:w="1701"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Особые отличительные признаки</w:t>
            </w:r>
          </w:p>
        </w:tc>
        <w:tc>
          <w:tcPr>
            <w:tcW w:w="82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волокна</w:t>
            </w:r>
          </w:p>
        </w:tc>
      </w:tr>
      <w:tr w:rsidR="000A759F" w:rsidRPr="00AC2EF5" w:rsidTr="00374601">
        <w:trPr>
          <w:cantSplit/>
          <w:trHeight w:val="322"/>
        </w:trPr>
        <w:tc>
          <w:tcPr>
            <w:tcW w:w="142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80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09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88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6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151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1418"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1701"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c>
          <w:tcPr>
            <w:tcW w:w="82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r>
      <w:tr w:rsidR="000A759F" w:rsidRPr="00AC2EF5" w:rsidTr="00374601">
        <w:trPr>
          <w:cantSplit/>
          <w:trHeight w:val="2152"/>
        </w:trPr>
        <w:tc>
          <w:tcPr>
            <w:tcW w:w="1429"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anchor distT="0" distB="0" distL="114300" distR="114300" simplePos="0" relativeHeight="251880448" behindDoc="1" locked="0" layoutInCell="1" allowOverlap="1">
                  <wp:simplePos x="0" y="0"/>
                  <wp:positionH relativeFrom="column">
                    <wp:posOffset>281305</wp:posOffset>
                  </wp:positionH>
                  <wp:positionV relativeFrom="paragraph">
                    <wp:posOffset>-1676400</wp:posOffset>
                  </wp:positionV>
                  <wp:extent cx="218440" cy="1178560"/>
                  <wp:effectExtent l="0" t="0" r="0" b="2540"/>
                  <wp:wrapSquare wrapText="right"/>
                  <wp:docPr id="375"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lum bright="-30000" contrast="48000"/>
                            <a:extLst>
                              <a:ext uri="{28A0092B-C50C-407E-A947-70E740481C1C}">
                                <a14:useLocalDpi xmlns:a14="http://schemas.microsoft.com/office/drawing/2010/main" val="0"/>
                              </a:ext>
                            </a:extLst>
                          </a:blip>
                          <a:srcRect/>
                          <a:stretch>
                            <a:fillRect/>
                          </a:stretch>
                        </pic:blipFill>
                        <pic:spPr bwMode="auto">
                          <a:xfrm>
                            <a:off x="0" y="0"/>
                            <a:ext cx="218440" cy="1178560"/>
                          </a:xfrm>
                          <a:prstGeom prst="rect">
                            <a:avLst/>
                          </a:prstGeom>
                          <a:noFill/>
                          <a:ln>
                            <a:noFill/>
                          </a:ln>
                        </pic:spPr>
                      </pic:pic>
                    </a:graphicData>
                  </a:graphic>
                </wp:anchor>
              </w:drawing>
            </w:r>
          </w:p>
        </w:tc>
        <w:tc>
          <w:tcPr>
            <w:tcW w:w="80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сильный</w:t>
            </w:r>
          </w:p>
        </w:tc>
        <w:tc>
          <w:tcPr>
            <w:tcW w:w="109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повышенная</w:t>
            </w:r>
          </w:p>
        </w:tc>
        <w:tc>
          <w:tcPr>
            <w:tcW w:w="88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 извито</w:t>
            </w:r>
          </w:p>
        </w:tc>
        <w:tc>
          <w:tcPr>
            <w:tcW w:w="6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высокая</w:t>
            </w:r>
          </w:p>
        </w:tc>
        <w:tc>
          <w:tcPr>
            <w:tcW w:w="151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Разная, в зависимости от диаметра фильеры</w:t>
            </w:r>
          </w:p>
        </w:tc>
        <w:tc>
          <w:tcPr>
            <w:tcW w:w="1418"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Недостаточно упруго, не мягкое</w:t>
            </w:r>
          </w:p>
        </w:tc>
        <w:tc>
          <w:tcPr>
            <w:tcW w:w="1701"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Прочное, с низкими гигиеническими свойствами</w:t>
            </w:r>
          </w:p>
        </w:tc>
        <w:tc>
          <w:tcPr>
            <w:tcW w:w="82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капрон</w:t>
            </w:r>
          </w:p>
        </w:tc>
      </w:tr>
    </w:tbl>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этом важно отметить:</w:t>
      </w:r>
    </w:p>
    <w:p w:rsidR="000A759F" w:rsidRPr="00AC2EF5" w:rsidRDefault="000A759F" w:rsidP="00057B9C">
      <w:pPr>
        <w:numPr>
          <w:ilvl w:val="0"/>
          <w:numId w:val="88"/>
        </w:numPr>
        <w:spacing w:after="0" w:line="240" w:lineRule="auto"/>
        <w:ind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поведение волокон при поднесении к пламени (плавится, усаживается, скручивается, воспламеняется или нет и др.);</w:t>
      </w:r>
    </w:p>
    <w:p w:rsidR="000A759F" w:rsidRPr="00AC2EF5" w:rsidRDefault="000A759F" w:rsidP="00057B9C">
      <w:pPr>
        <w:numPr>
          <w:ilvl w:val="0"/>
          <w:numId w:val="88"/>
        </w:numPr>
        <w:spacing w:after="0" w:line="240" w:lineRule="auto"/>
        <w:ind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поведение волокон в пламени (плавится, спекается, горит; яркость и цвет пламени, скорость и характер горения, наличие дыма, копоти);</w:t>
      </w:r>
    </w:p>
    <w:p w:rsidR="000A759F" w:rsidRPr="00AC2EF5" w:rsidRDefault="000A759F" w:rsidP="00057B9C">
      <w:pPr>
        <w:numPr>
          <w:ilvl w:val="0"/>
          <w:numId w:val="88"/>
        </w:numPr>
        <w:spacing w:after="0" w:line="240" w:lineRule="auto"/>
        <w:ind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поведение волокна при вынесении из пламени (продолжает гореть, горение прекращается, продолжает гореть с оплавлением и др.);</w:t>
      </w:r>
    </w:p>
    <w:p w:rsidR="000A759F" w:rsidRPr="00AC2EF5" w:rsidRDefault="000A759F" w:rsidP="00057B9C">
      <w:pPr>
        <w:numPr>
          <w:ilvl w:val="0"/>
          <w:numId w:val="88"/>
        </w:numPr>
        <w:spacing w:after="0" w:line="240" w:lineRule="auto"/>
        <w:ind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запах волокна при горении (жженой бумаги, жженого рога, уксусной кислоты, дуста, без характерного запаха и др.);</w:t>
      </w:r>
    </w:p>
    <w:p w:rsidR="000A759F" w:rsidRPr="00AC2EF5" w:rsidRDefault="000A759F" w:rsidP="00057B9C">
      <w:pPr>
        <w:numPr>
          <w:ilvl w:val="0"/>
          <w:numId w:val="88"/>
        </w:numPr>
        <w:spacing w:after="0" w:line="240" w:lineRule="auto"/>
        <w:ind w:hanging="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 остатка (пепел, хрупкий шарик, растирающийся между пальцами, твердый шарик, твердый спекшийся остаток и др.).</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работы следует занести в таблицу следующей формы.</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 xml:space="preserve"> 52</w:t>
      </w:r>
      <w:r w:rsidRPr="00AC2EF5">
        <w:rPr>
          <w:rFonts w:ascii="Times New Roman" w:eastAsia="Times New Roman" w:hAnsi="Times New Roman" w:cs="Times New Roman"/>
          <w:sz w:val="24"/>
          <w:szCs w:val="24"/>
          <w:lang w:eastAsia="ru-RU"/>
        </w:rPr>
        <w:t xml:space="preserve">  – Идентификация вида текстильного волокна по поведению при горении</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tbl>
      <w:tblPr>
        <w:tblW w:w="103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9"/>
        <w:gridCol w:w="1101"/>
        <w:gridCol w:w="1642"/>
        <w:gridCol w:w="1145"/>
        <w:gridCol w:w="1707"/>
        <w:gridCol w:w="1459"/>
      </w:tblGrid>
      <w:tr w:rsidR="000A759F" w:rsidRPr="00AC2EF5" w:rsidTr="00374601">
        <w:trPr>
          <w:cantSplit/>
          <w:trHeight w:val="70"/>
        </w:trPr>
        <w:tc>
          <w:tcPr>
            <w:tcW w:w="6032" w:type="dxa"/>
            <w:gridSpan w:val="3"/>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Поведение волокна</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Запах при горении</w:t>
            </w:r>
          </w:p>
        </w:tc>
        <w:tc>
          <w:tcPr>
            <w:tcW w:w="1707" w:type="dxa"/>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Остаток после</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сжигания</w:t>
            </w:r>
          </w:p>
        </w:tc>
        <w:tc>
          <w:tcPr>
            <w:tcW w:w="1459" w:type="dxa"/>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волокна</w:t>
            </w:r>
          </w:p>
        </w:tc>
      </w:tr>
      <w:tr w:rsidR="000A759F" w:rsidRPr="00AC2EF5" w:rsidTr="00374601">
        <w:trPr>
          <w:cantSplit/>
        </w:trPr>
        <w:tc>
          <w:tcPr>
            <w:tcW w:w="3289"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поднесении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пламени</w:t>
            </w:r>
          </w:p>
        </w:tc>
        <w:tc>
          <w:tcPr>
            <w:tcW w:w="1101"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горении</w:t>
            </w:r>
          </w:p>
        </w:tc>
        <w:tc>
          <w:tcPr>
            <w:tcW w:w="1642"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вынесении из пламени</w:t>
            </w:r>
          </w:p>
        </w:tc>
        <w:tc>
          <w:tcPr>
            <w:tcW w:w="1145" w:type="dxa"/>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tc>
        <w:tc>
          <w:tcPr>
            <w:tcW w:w="1707" w:type="dxa"/>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tc>
        <w:tc>
          <w:tcPr>
            <w:tcW w:w="1459" w:type="dxa"/>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tc>
      </w:tr>
      <w:tr w:rsidR="000A759F" w:rsidRPr="00AC2EF5" w:rsidTr="00374601">
        <w:tc>
          <w:tcPr>
            <w:tcW w:w="3289"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101"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642"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145"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707"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459"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r>
    </w:tbl>
    <w:p w:rsidR="000A759F" w:rsidRPr="00AC2EF5" w:rsidRDefault="000A759F" w:rsidP="0019425C">
      <w:pPr>
        <w:spacing w:after="0" w:line="240" w:lineRule="auto"/>
        <w:ind w:firstLine="709"/>
        <w:jc w:val="both"/>
        <w:rPr>
          <w:rFonts w:ascii="Times New Roman" w:eastAsia="Times New Roman" w:hAnsi="Times New Roman" w:cs="Times New Roman"/>
          <w:b/>
          <w:bCs/>
          <w:i/>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
          <w:bCs/>
          <w:iCs/>
          <w:sz w:val="24"/>
          <w:szCs w:val="24"/>
          <w:lang w:eastAsia="ru-RU"/>
        </w:rPr>
        <w:t>Задание 4.</w:t>
      </w:r>
      <w:r w:rsidRPr="00AC2EF5">
        <w:rPr>
          <w:rFonts w:ascii="Times New Roman" w:eastAsia="Times New Roman" w:hAnsi="Times New Roman" w:cs="Times New Roman"/>
          <w:bCs/>
          <w:iCs/>
          <w:sz w:val="24"/>
          <w:szCs w:val="24"/>
          <w:lang w:eastAsia="ru-RU"/>
        </w:rPr>
        <w:t>Проведите видовую  идентификацию тканей.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Для определения наименования ткани, т.е. идентификации ее ассортиментной принадлежности, учитывается большое количество факторов. Данное задание </w:t>
      </w:r>
      <w:r w:rsidR="00373055" w:rsidRPr="00AC2EF5">
        <w:rPr>
          <w:rFonts w:ascii="Times New Roman" w:eastAsia="Times New Roman" w:hAnsi="Times New Roman" w:cs="Times New Roman"/>
          <w:sz w:val="24"/>
          <w:szCs w:val="24"/>
          <w:lang w:eastAsia="ru-RU"/>
        </w:rPr>
        <w:t>является обобщающим. В таблицу 53</w:t>
      </w:r>
      <w:r w:rsidRPr="00AC2EF5">
        <w:rPr>
          <w:rFonts w:ascii="Times New Roman" w:eastAsia="Times New Roman" w:hAnsi="Times New Roman" w:cs="Times New Roman"/>
          <w:sz w:val="24"/>
          <w:szCs w:val="24"/>
          <w:lang w:eastAsia="ru-RU"/>
        </w:rPr>
        <w:t xml:space="preserve"> заносятся и ранее определенные признаки, и черты, позволяющие с большой степенью вероятности идентифицировать наименование ткани. </w:t>
      </w:r>
    </w:p>
    <w:p w:rsidR="000A759F" w:rsidRPr="00AC2EF5" w:rsidRDefault="000A759F" w:rsidP="0019425C">
      <w:pPr>
        <w:spacing w:after="0" w:line="240" w:lineRule="auto"/>
        <w:ind w:firstLine="708"/>
        <w:jc w:val="both"/>
        <w:rPr>
          <w:rFonts w:ascii="Times New Roman" w:eastAsia="Times New Roman" w:hAnsi="Times New Roman" w:cs="Times New Roman"/>
          <w:spacing w:val="54"/>
          <w:sz w:val="24"/>
          <w:szCs w:val="24"/>
          <w:lang w:eastAsia="ru-RU"/>
        </w:rPr>
      </w:pPr>
    </w:p>
    <w:p w:rsidR="009C5677" w:rsidRPr="00AC2EF5" w:rsidRDefault="009C5677" w:rsidP="0019425C">
      <w:pPr>
        <w:spacing w:after="0" w:line="240" w:lineRule="auto"/>
        <w:ind w:firstLine="708"/>
        <w:jc w:val="both"/>
        <w:rPr>
          <w:rFonts w:ascii="Times New Roman" w:eastAsia="Times New Roman" w:hAnsi="Times New Roman" w:cs="Times New Roman"/>
          <w:spacing w:val="54"/>
          <w:sz w:val="24"/>
          <w:szCs w:val="24"/>
          <w:lang w:eastAsia="ru-RU"/>
        </w:rPr>
      </w:pPr>
    </w:p>
    <w:p w:rsidR="009C5677" w:rsidRPr="00AC2EF5" w:rsidRDefault="009C5677" w:rsidP="0019425C">
      <w:pPr>
        <w:spacing w:after="0" w:line="240" w:lineRule="auto"/>
        <w:ind w:firstLine="708"/>
        <w:jc w:val="both"/>
        <w:rPr>
          <w:rFonts w:ascii="Times New Roman" w:eastAsia="Times New Roman" w:hAnsi="Times New Roman" w:cs="Times New Roman"/>
          <w:spacing w:val="54"/>
          <w:sz w:val="24"/>
          <w:szCs w:val="24"/>
          <w:lang w:eastAsia="ru-RU"/>
        </w:rPr>
      </w:pPr>
    </w:p>
    <w:p w:rsidR="009C5677" w:rsidRPr="00AC2EF5" w:rsidRDefault="009C5677" w:rsidP="0019425C">
      <w:pPr>
        <w:spacing w:after="0" w:line="240" w:lineRule="auto"/>
        <w:ind w:firstLine="708"/>
        <w:jc w:val="both"/>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00373055" w:rsidRPr="00AC2EF5">
        <w:rPr>
          <w:rFonts w:ascii="Times New Roman" w:eastAsia="Times New Roman" w:hAnsi="Times New Roman" w:cs="Times New Roman"/>
          <w:sz w:val="24"/>
          <w:szCs w:val="24"/>
          <w:lang w:eastAsia="ru-RU"/>
        </w:rPr>
        <w:t xml:space="preserve"> 53</w:t>
      </w:r>
      <w:r w:rsidRPr="00AC2EF5">
        <w:rPr>
          <w:rFonts w:ascii="Times New Roman" w:eastAsia="Times New Roman" w:hAnsi="Times New Roman" w:cs="Times New Roman"/>
          <w:sz w:val="24"/>
          <w:szCs w:val="24"/>
          <w:lang w:eastAsia="ru-RU"/>
        </w:rPr>
        <w:t xml:space="preserve"> –  Видовая идентификация тканей</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540"/>
        <w:gridCol w:w="900"/>
        <w:gridCol w:w="720"/>
        <w:gridCol w:w="900"/>
        <w:gridCol w:w="981"/>
        <w:gridCol w:w="819"/>
        <w:gridCol w:w="720"/>
        <w:gridCol w:w="1110"/>
        <w:gridCol w:w="600"/>
        <w:gridCol w:w="2439"/>
      </w:tblGrid>
      <w:tr w:rsidR="000A759F" w:rsidRPr="00AC2EF5" w:rsidTr="009C5677">
        <w:trPr>
          <w:cantSplit/>
        </w:trPr>
        <w:tc>
          <w:tcPr>
            <w:tcW w:w="1188" w:type="dxa"/>
            <w:gridSpan w:val="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волокна</w:t>
            </w:r>
          </w:p>
        </w:tc>
        <w:tc>
          <w:tcPr>
            <w:tcW w:w="1620" w:type="dxa"/>
            <w:gridSpan w:val="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нити</w:t>
            </w:r>
          </w:p>
        </w:tc>
        <w:tc>
          <w:tcPr>
            <w:tcW w:w="900" w:type="dxa"/>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Ткацкое переплетение</w:t>
            </w:r>
          </w:p>
        </w:tc>
        <w:tc>
          <w:tcPr>
            <w:tcW w:w="981" w:type="dxa"/>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Колористическая отделка</w:t>
            </w:r>
          </w:p>
        </w:tc>
        <w:tc>
          <w:tcPr>
            <w:tcW w:w="1539" w:type="dxa"/>
            <w:gridSpan w:val="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нитей  на </w:t>
            </w:r>
            <w:smartTag w:uri="urn:schemas-microsoft-com:office:smarttags" w:element="metricconverter">
              <w:smartTagPr>
                <w:attr w:name="ProductID" w:val="10 см"/>
              </w:smartTagPr>
              <w:r w:rsidRPr="00AC2EF5">
                <w:rPr>
                  <w:rFonts w:ascii="Times New Roman" w:eastAsia="Times New Roman" w:hAnsi="Times New Roman" w:cs="Times New Roman"/>
                  <w:sz w:val="24"/>
                  <w:szCs w:val="24"/>
                  <w:lang w:eastAsia="ru-RU"/>
                </w:rPr>
                <w:t>10 см</w:t>
              </w:r>
            </w:smartTag>
          </w:p>
        </w:tc>
        <w:tc>
          <w:tcPr>
            <w:tcW w:w="1110" w:type="dxa"/>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Поверхностная плотность, г/м</w:t>
            </w:r>
            <w:r w:rsidRPr="00AC2EF5">
              <w:rPr>
                <w:rFonts w:ascii="Times New Roman" w:eastAsia="Times New Roman" w:hAnsi="Times New Roman" w:cs="Times New Roman"/>
                <w:sz w:val="24"/>
                <w:szCs w:val="24"/>
                <w:vertAlign w:val="superscript"/>
                <w:lang w:eastAsia="ru-RU"/>
              </w:rPr>
              <w:t>2</w:t>
            </w:r>
          </w:p>
        </w:tc>
        <w:tc>
          <w:tcPr>
            <w:tcW w:w="600" w:type="dxa"/>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Назначение</w:t>
            </w:r>
          </w:p>
        </w:tc>
        <w:tc>
          <w:tcPr>
            <w:tcW w:w="2439" w:type="dxa"/>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ткани</w:t>
            </w:r>
          </w:p>
        </w:tc>
      </w:tr>
      <w:tr w:rsidR="000A759F" w:rsidRPr="00AC2EF5" w:rsidTr="009C5677">
        <w:trPr>
          <w:cantSplit/>
        </w:trPr>
        <w:tc>
          <w:tcPr>
            <w:tcW w:w="648"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основе</w:t>
            </w:r>
          </w:p>
        </w:tc>
        <w:tc>
          <w:tcPr>
            <w:tcW w:w="5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утку</w:t>
            </w:r>
          </w:p>
        </w:tc>
        <w:tc>
          <w:tcPr>
            <w:tcW w:w="90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основе</w:t>
            </w:r>
          </w:p>
        </w:tc>
        <w:tc>
          <w:tcPr>
            <w:tcW w:w="72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утку</w:t>
            </w:r>
          </w:p>
        </w:tc>
        <w:tc>
          <w:tcPr>
            <w:tcW w:w="900" w:type="dxa"/>
            <w:vMerge/>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81" w:type="dxa"/>
            <w:vMerge/>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1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 основе  </w:t>
            </w:r>
          </w:p>
        </w:tc>
        <w:tc>
          <w:tcPr>
            <w:tcW w:w="72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утку</w:t>
            </w:r>
          </w:p>
        </w:tc>
        <w:tc>
          <w:tcPr>
            <w:tcW w:w="1110" w:type="dxa"/>
            <w:vMerge/>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00" w:type="dxa"/>
            <w:vMerge/>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439" w:type="dxa"/>
            <w:vMerge/>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cantSplit/>
        </w:trPr>
        <w:tc>
          <w:tcPr>
            <w:tcW w:w="648"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5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90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72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981"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81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72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111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c>
          <w:tcPr>
            <w:tcW w:w="60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243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w:t>
            </w:r>
          </w:p>
        </w:tc>
      </w:tr>
    </w:tbl>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Примечание:</w:t>
      </w:r>
    </w:p>
    <w:p w:rsidR="000A759F" w:rsidRPr="00AC2EF5" w:rsidRDefault="000A759F" w:rsidP="00057B9C">
      <w:pPr>
        <w:numPr>
          <w:ilvl w:val="0"/>
          <w:numId w:val="85"/>
        </w:numPr>
        <w:tabs>
          <w:tab w:val="num" w:pos="993"/>
        </w:tabs>
        <w:overflowPunct w:val="0"/>
        <w:autoSpaceDE w:val="0"/>
        <w:autoSpaceDN w:val="0"/>
        <w:adjustRightInd w:val="0"/>
        <w:spacing w:after="0" w:line="240" w:lineRule="auto"/>
        <w:ind w:left="993" w:hanging="284"/>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Показатель «Количество нитей на 10 см» носит еще одно название «плотность по основе и утку». Плотность ткани (ПоПу) определяется при помощи текстильной лупы путем подсчета числа нитей на длине </w:t>
      </w:r>
      <w:smartTag w:uri="urn:schemas-microsoft-com:office:smarttags" w:element="metricconverter">
        <w:smartTagPr>
          <w:attr w:name="ProductID" w:val="1 см"/>
        </w:smartTagPr>
        <w:r w:rsidRPr="00AC2EF5">
          <w:rPr>
            <w:rFonts w:ascii="Times New Roman" w:eastAsia="Times New Roman" w:hAnsi="Times New Roman" w:cs="Times New Roman"/>
            <w:sz w:val="24"/>
            <w:szCs w:val="24"/>
            <w:lang w:eastAsia="ru-RU"/>
          </w:rPr>
          <w:t>1 см</w:t>
        </w:r>
      </w:smartTag>
      <w:r w:rsidRPr="00AC2EF5">
        <w:rPr>
          <w:rFonts w:ascii="Times New Roman" w:eastAsia="Times New Roman" w:hAnsi="Times New Roman" w:cs="Times New Roman"/>
          <w:sz w:val="24"/>
          <w:szCs w:val="24"/>
          <w:lang w:eastAsia="ru-RU"/>
        </w:rPr>
        <w:t xml:space="preserve"> отдельно по основе и утку (в трех местах) и умножения полученного среднего арифметического результата на 10.</w:t>
      </w:r>
    </w:p>
    <w:p w:rsidR="000A759F" w:rsidRPr="00AC2EF5" w:rsidRDefault="000A759F" w:rsidP="00057B9C">
      <w:pPr>
        <w:numPr>
          <w:ilvl w:val="0"/>
          <w:numId w:val="85"/>
        </w:numPr>
        <w:tabs>
          <w:tab w:val="num" w:pos="993"/>
        </w:tabs>
        <w:overflowPunct w:val="0"/>
        <w:autoSpaceDE w:val="0"/>
        <w:autoSpaceDN w:val="0"/>
        <w:adjustRightInd w:val="0"/>
        <w:spacing w:after="0" w:line="240" w:lineRule="auto"/>
        <w:ind w:left="993" w:hanging="284"/>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Поверхностная плотность представляет собой вес </w:t>
      </w:r>
      <w:smartTag w:uri="urn:schemas-microsoft-com:office:smarttags" w:element="metricconverter">
        <w:smartTagPr>
          <w:attr w:name="ProductID" w:val="1 м2"/>
        </w:smartTagPr>
        <w:r w:rsidRPr="00AC2EF5">
          <w:rPr>
            <w:rFonts w:ascii="Times New Roman" w:eastAsia="Times New Roman" w:hAnsi="Times New Roman" w:cs="Times New Roman"/>
            <w:sz w:val="24"/>
            <w:szCs w:val="24"/>
            <w:lang w:eastAsia="ru-RU"/>
          </w:rPr>
          <w:t>1 м</w:t>
        </w:r>
        <w:r w:rsidRPr="00AC2EF5">
          <w:rPr>
            <w:rFonts w:ascii="Times New Roman" w:eastAsia="Times New Roman" w:hAnsi="Times New Roman" w:cs="Times New Roman"/>
            <w:sz w:val="24"/>
            <w:szCs w:val="24"/>
            <w:vertAlign w:val="superscript"/>
            <w:lang w:eastAsia="ru-RU"/>
          </w:rPr>
          <w:t>2</w:t>
        </w:r>
      </w:smartTag>
      <w:r w:rsidRPr="00AC2EF5">
        <w:rPr>
          <w:rFonts w:ascii="Times New Roman" w:eastAsia="Times New Roman" w:hAnsi="Times New Roman" w:cs="Times New Roman"/>
          <w:sz w:val="24"/>
          <w:szCs w:val="24"/>
          <w:lang w:eastAsia="ru-RU"/>
        </w:rPr>
        <w:t xml:space="preserve"> ткани.  Для определения данного показателя измеряют длину и ширину изучаемого образца, определяют его площадь. Затем образец взвешивают на технических (лабораторных) весах с точностью до 1 грамма, после чего рассчитывают вес </w:t>
      </w:r>
      <w:smartTag w:uri="urn:schemas-microsoft-com:office:smarttags" w:element="metricconverter">
        <w:smartTagPr>
          <w:attr w:name="ProductID" w:val="1 м2"/>
        </w:smartTagPr>
        <w:r w:rsidRPr="00AC2EF5">
          <w:rPr>
            <w:rFonts w:ascii="Times New Roman" w:eastAsia="Times New Roman" w:hAnsi="Times New Roman" w:cs="Times New Roman"/>
            <w:sz w:val="24"/>
            <w:szCs w:val="24"/>
            <w:lang w:eastAsia="ru-RU"/>
          </w:rPr>
          <w:t>1 м</w:t>
        </w:r>
        <w:r w:rsidRPr="00AC2EF5">
          <w:rPr>
            <w:rFonts w:ascii="Times New Roman" w:eastAsia="Times New Roman" w:hAnsi="Times New Roman" w:cs="Times New Roman"/>
            <w:sz w:val="24"/>
            <w:szCs w:val="24"/>
            <w:vertAlign w:val="superscript"/>
            <w:lang w:eastAsia="ru-RU"/>
          </w:rPr>
          <w:t>2</w:t>
        </w:r>
      </w:smartTag>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 xml:space="preserve">Задание 5. </w:t>
      </w:r>
      <w:r w:rsidRPr="00AC2EF5">
        <w:rPr>
          <w:rFonts w:ascii="Times New Roman" w:eastAsia="Times New Roman" w:hAnsi="Times New Roman" w:cs="Times New Roman"/>
          <w:bCs/>
          <w:iCs/>
          <w:sz w:val="24"/>
          <w:szCs w:val="24"/>
          <w:lang w:eastAsia="ru-RU"/>
        </w:rPr>
        <w:t>Проведите экспертизу качества текстильных товаров, решив ситуацию.</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Оренбургское  ООО « Текстильторг» направило в адрес магазина «ТКАНИ» по счет – фактуре № 24715–17 ткани в ассортименте, представленном в таблице </w:t>
      </w:r>
      <w:r w:rsidR="00373055" w:rsidRPr="00AC2EF5">
        <w:rPr>
          <w:rFonts w:ascii="Times New Roman" w:eastAsia="Times New Roman" w:hAnsi="Times New Roman" w:cs="Times New Roman"/>
          <w:sz w:val="24"/>
          <w:szCs w:val="24"/>
          <w:lang w:eastAsia="ru-RU"/>
        </w:rPr>
        <w:t>54</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Хлопчатобумажные ткани в первичной (бумажной) упаковке уложены в кипу из нетканного полотна и обтянутой металлической лентой. Льняное полотно свернуто пополам по ширине, завернуто в полиэтиленовую пленку и упаковано в рулон из нетканого полотна. Шерстяная ткань завернута в полиэтиленовую пленку и уложена в деревянный ящик. Шелковая ткань, завернутая в бумагу, упакована в рулон из нетканого полотна.</w:t>
      </w:r>
    </w:p>
    <w:p w:rsidR="000A759F" w:rsidRPr="00AC2EF5" w:rsidRDefault="000A759F" w:rsidP="0019425C">
      <w:pPr>
        <w:spacing w:after="0" w:line="240" w:lineRule="auto"/>
        <w:ind w:firstLine="709"/>
        <w:jc w:val="both"/>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373055" w:rsidRPr="00AC2EF5">
        <w:rPr>
          <w:rFonts w:ascii="Times New Roman" w:eastAsia="Times New Roman" w:hAnsi="Times New Roman" w:cs="Times New Roman"/>
          <w:sz w:val="24"/>
          <w:szCs w:val="24"/>
          <w:lang w:eastAsia="ru-RU"/>
        </w:rPr>
        <w:t xml:space="preserve"> 54</w:t>
      </w:r>
      <w:r w:rsidRPr="00AC2EF5">
        <w:rPr>
          <w:rFonts w:ascii="Times New Roman" w:eastAsia="Times New Roman" w:hAnsi="Times New Roman" w:cs="Times New Roman"/>
          <w:sz w:val="24"/>
          <w:szCs w:val="24"/>
          <w:lang w:eastAsia="ru-RU"/>
        </w:rPr>
        <w:t xml:space="preserve"> – Ассортимент поступивших тканей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7204"/>
        <w:gridCol w:w="1325"/>
        <w:gridCol w:w="1182"/>
      </w:tblGrid>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п/п</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w:t>
            </w:r>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Артикул</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w:t>
            </w:r>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Ситец набивной, ширина </w:t>
            </w:r>
            <w:smartTag w:uri="urn:schemas-microsoft-com:office:smarttags" w:element="metricconverter">
              <w:smartTagPr>
                <w:attr w:name="ProductID" w:val="80 см"/>
              </w:smartTagPr>
              <w:r w:rsidRPr="00AC2EF5">
                <w:rPr>
                  <w:rFonts w:ascii="Times New Roman" w:eastAsia="Times New Roman" w:hAnsi="Times New Roman" w:cs="Times New Roman"/>
                  <w:sz w:val="24"/>
                  <w:szCs w:val="24"/>
                  <w:lang w:eastAsia="ru-RU"/>
                </w:rPr>
                <w:t>80 см</w:t>
              </w:r>
            </w:smartTag>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50 м"/>
              </w:smartTagPr>
              <w:r w:rsidRPr="00AC2EF5">
                <w:rPr>
                  <w:rFonts w:ascii="Times New Roman" w:eastAsia="Times New Roman" w:hAnsi="Times New Roman" w:cs="Times New Roman"/>
                  <w:sz w:val="24"/>
                  <w:szCs w:val="24"/>
                  <w:lang w:eastAsia="ru-RU"/>
                </w:rPr>
                <w:t>50 м</w:t>
              </w:r>
            </w:smartTag>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Мадаполам отбельный </w:t>
            </w:r>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34</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30 м"/>
              </w:smartTagPr>
              <w:r w:rsidRPr="00AC2EF5">
                <w:rPr>
                  <w:rFonts w:ascii="Times New Roman" w:eastAsia="Times New Roman" w:hAnsi="Times New Roman" w:cs="Times New Roman"/>
                  <w:sz w:val="24"/>
                  <w:szCs w:val="24"/>
                  <w:lang w:eastAsia="ru-RU"/>
                </w:rPr>
                <w:t>30 м</w:t>
              </w:r>
            </w:smartTag>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Сатин набивной, ширина </w:t>
            </w:r>
            <w:smartTag w:uri="urn:schemas-microsoft-com:office:smarttags" w:element="metricconverter">
              <w:smartTagPr>
                <w:attr w:name="ProductID" w:val="80 см"/>
              </w:smartTagPr>
              <w:r w:rsidRPr="00AC2EF5">
                <w:rPr>
                  <w:rFonts w:ascii="Times New Roman" w:eastAsia="Times New Roman" w:hAnsi="Times New Roman" w:cs="Times New Roman"/>
                  <w:sz w:val="24"/>
                  <w:szCs w:val="24"/>
                  <w:lang w:eastAsia="ru-RU"/>
                </w:rPr>
                <w:t>80 см</w:t>
              </w:r>
            </w:smartTag>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56</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60 м"/>
              </w:smartTagPr>
              <w:r w:rsidRPr="00AC2EF5">
                <w:rPr>
                  <w:rFonts w:ascii="Times New Roman" w:eastAsia="Times New Roman" w:hAnsi="Times New Roman" w:cs="Times New Roman"/>
                  <w:sz w:val="24"/>
                  <w:szCs w:val="24"/>
                  <w:lang w:eastAsia="ru-RU"/>
                </w:rPr>
                <w:t>60 м</w:t>
              </w:r>
            </w:smartTag>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Скатерти жаккардовые клетчатые, ширина </w:t>
            </w:r>
            <w:smartTag w:uri="urn:schemas-microsoft-com:office:smarttags" w:element="metricconverter">
              <w:smartTagPr>
                <w:attr w:name="ProductID" w:val="140 см"/>
              </w:smartTagPr>
              <w:r w:rsidRPr="00AC2EF5">
                <w:rPr>
                  <w:rFonts w:ascii="Times New Roman" w:eastAsia="Times New Roman" w:hAnsi="Times New Roman" w:cs="Times New Roman"/>
                  <w:sz w:val="24"/>
                  <w:szCs w:val="24"/>
                  <w:lang w:eastAsia="ru-RU"/>
                </w:rPr>
                <w:t>140 см</w:t>
              </w:r>
            </w:smartTag>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011229</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32 м"/>
              </w:smartTagPr>
              <w:r w:rsidRPr="00AC2EF5">
                <w:rPr>
                  <w:rFonts w:ascii="Times New Roman" w:eastAsia="Times New Roman" w:hAnsi="Times New Roman" w:cs="Times New Roman"/>
                  <w:sz w:val="24"/>
                  <w:szCs w:val="24"/>
                  <w:lang w:eastAsia="ru-RU"/>
                </w:rPr>
                <w:t>32 м</w:t>
              </w:r>
            </w:smartTag>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Ткань платьевая чистошерстяная, гладкокрашеная </w:t>
            </w:r>
            <w:smartTag w:uri="urn:schemas-microsoft-com:office:smarttags" w:element="metricconverter">
              <w:smartTagPr>
                <w:attr w:name="ProductID" w:val="142 см"/>
              </w:smartTagPr>
              <w:r w:rsidRPr="00AC2EF5">
                <w:rPr>
                  <w:rFonts w:ascii="Times New Roman" w:eastAsia="Times New Roman" w:hAnsi="Times New Roman" w:cs="Times New Roman"/>
                  <w:sz w:val="24"/>
                  <w:szCs w:val="24"/>
                  <w:lang w:eastAsia="ru-RU"/>
                </w:rPr>
                <w:t>142 см</w:t>
              </w:r>
            </w:smartTag>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1128</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40 м"/>
              </w:smartTagPr>
              <w:r w:rsidRPr="00AC2EF5">
                <w:rPr>
                  <w:rFonts w:ascii="Times New Roman" w:eastAsia="Times New Roman" w:hAnsi="Times New Roman" w:cs="Times New Roman"/>
                  <w:sz w:val="24"/>
                  <w:szCs w:val="24"/>
                  <w:lang w:eastAsia="ru-RU"/>
                </w:rPr>
                <w:t>40 м</w:t>
              </w:r>
            </w:smartTag>
          </w:p>
        </w:tc>
      </w:tr>
      <w:tr w:rsidR="000A759F" w:rsidRPr="00AC2EF5" w:rsidTr="009C5677">
        <w:tc>
          <w:tcPr>
            <w:tcW w:w="729"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7204"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Ткань шелковая гладкокрашеная, ширина </w:t>
            </w:r>
            <w:smartTag w:uri="urn:schemas-microsoft-com:office:smarttags" w:element="metricconverter">
              <w:smartTagPr>
                <w:attr w:name="ProductID" w:val="100 см"/>
              </w:smartTagPr>
              <w:r w:rsidRPr="00AC2EF5">
                <w:rPr>
                  <w:rFonts w:ascii="Times New Roman" w:eastAsia="Times New Roman" w:hAnsi="Times New Roman" w:cs="Times New Roman"/>
                  <w:sz w:val="24"/>
                  <w:szCs w:val="24"/>
                  <w:lang w:eastAsia="ru-RU"/>
                </w:rPr>
                <w:t>100 см</w:t>
              </w:r>
            </w:smartTag>
          </w:p>
        </w:tc>
        <w:tc>
          <w:tcPr>
            <w:tcW w:w="1325"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11023</w:t>
            </w:r>
          </w:p>
        </w:tc>
        <w:tc>
          <w:tcPr>
            <w:tcW w:w="1182" w:type="dxa"/>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smartTag w:uri="urn:schemas-microsoft-com:office:smarttags" w:element="metricconverter">
              <w:smartTagPr>
                <w:attr w:name="ProductID" w:val="25 м"/>
              </w:smartTagPr>
              <w:r w:rsidRPr="00AC2EF5">
                <w:rPr>
                  <w:rFonts w:ascii="Times New Roman" w:eastAsia="Times New Roman" w:hAnsi="Times New Roman" w:cs="Times New Roman"/>
                  <w:sz w:val="24"/>
                  <w:szCs w:val="24"/>
                  <w:lang w:eastAsia="ru-RU"/>
                </w:rPr>
                <w:t>25 м</w:t>
              </w:r>
            </w:smartTag>
          </w:p>
        </w:tc>
      </w:tr>
    </w:tbl>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внешней упаковке нанесена маркировка, где указываются шифр предприятия, порядковый номер кипы, рулона, ящика, наименование и номер артикула, метраж, масса, количество кусков тканей. На каждое место составлена кипная карта. При осмотре внешней упаковки следы нарушения отсутствовали. Маркированные данные совпадали с данными сопроводительных документов. Ткани замаркированы 1 сортом.</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 xml:space="preserve">В магазине была проведена 100% приемка тканей по качеству. При осмотре тканей было установлено, что ткани имеют дефекты.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 ситце набивном шириной </w:t>
      </w:r>
      <w:smartTag w:uri="urn:schemas-microsoft-com:office:smarttags" w:element="metricconverter">
        <w:smartTagPr>
          <w:attr w:name="ProductID" w:val="80 см"/>
        </w:smartTagPr>
        <w:r w:rsidRPr="00AC2EF5">
          <w:rPr>
            <w:rFonts w:ascii="Times New Roman" w:eastAsia="Times New Roman" w:hAnsi="Times New Roman" w:cs="Times New Roman"/>
            <w:sz w:val="24"/>
            <w:szCs w:val="24"/>
            <w:lang w:eastAsia="ru-RU"/>
          </w:rPr>
          <w:t>80 см</w:t>
        </w:r>
      </w:smartTag>
      <w:r w:rsidRPr="00AC2EF5">
        <w:rPr>
          <w:rFonts w:ascii="Times New Roman" w:eastAsia="Times New Roman" w:hAnsi="Times New Roman" w:cs="Times New Roman"/>
          <w:sz w:val="24"/>
          <w:szCs w:val="24"/>
          <w:lang w:eastAsia="ru-RU"/>
        </w:rPr>
        <w:t xml:space="preserve">, артикул 21, в куске длиной </w:t>
      </w:r>
      <w:smartTag w:uri="urn:schemas-microsoft-com:office:smarttags" w:element="metricconverter">
        <w:smartTagPr>
          <w:attr w:name="ProductID" w:val="50 м"/>
        </w:smartTagPr>
        <w:r w:rsidRPr="00AC2EF5">
          <w:rPr>
            <w:rFonts w:ascii="Times New Roman" w:eastAsia="Times New Roman" w:hAnsi="Times New Roman" w:cs="Times New Roman"/>
            <w:sz w:val="24"/>
            <w:szCs w:val="24"/>
            <w:lang w:eastAsia="ru-RU"/>
          </w:rPr>
          <w:t>50 м</w:t>
        </w:r>
      </w:smartTag>
      <w:r w:rsidRPr="00AC2EF5">
        <w:rPr>
          <w:rFonts w:ascii="Times New Roman" w:eastAsia="Times New Roman" w:hAnsi="Times New Roman" w:cs="Times New Roman"/>
          <w:sz w:val="24"/>
          <w:szCs w:val="24"/>
          <w:lang w:eastAsia="ru-RU"/>
        </w:rPr>
        <w:t xml:space="preserve"> обнаружены:</w:t>
      </w:r>
    </w:p>
    <w:p w:rsidR="000A759F" w:rsidRPr="00AC2EF5" w:rsidRDefault="000A759F" w:rsidP="00057B9C">
      <w:pPr>
        <w:numPr>
          <w:ilvl w:val="0"/>
          <w:numId w:val="9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две недосеки в три нити – на </w:t>
      </w:r>
      <w:smartTag w:uri="urn:schemas-microsoft-com:office:smarttags" w:element="metricconverter">
        <w:smartTagPr>
          <w:attr w:name="ProductID" w:val="1 см"/>
        </w:smartTagPr>
        <w:r w:rsidRPr="00AC2EF5">
          <w:rPr>
            <w:rFonts w:ascii="Times New Roman" w:eastAsia="Times New Roman" w:hAnsi="Times New Roman" w:cs="Times New Roman"/>
            <w:sz w:val="24"/>
            <w:szCs w:val="24"/>
            <w:lang w:eastAsia="ru-RU"/>
          </w:rPr>
          <w:t>1 см</w:t>
        </w:r>
      </w:smartTag>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9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перенос ткани – 7 %;</w:t>
      </w:r>
    </w:p>
    <w:p w:rsidR="000A759F" w:rsidRPr="00AC2EF5" w:rsidRDefault="000A759F" w:rsidP="00057B9C">
      <w:pPr>
        <w:numPr>
          <w:ilvl w:val="0"/>
          <w:numId w:val="9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нарушение печатного рисунка – по всему куску.</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 мадаполаме отбельном шириной </w:t>
      </w:r>
      <w:smartTag w:uri="urn:schemas-microsoft-com:office:smarttags" w:element="metricconverter">
        <w:smartTagPr>
          <w:attr w:name="ProductID" w:val="80 см"/>
        </w:smartTagPr>
        <w:r w:rsidRPr="00AC2EF5">
          <w:rPr>
            <w:rFonts w:ascii="Times New Roman" w:eastAsia="Times New Roman" w:hAnsi="Times New Roman" w:cs="Times New Roman"/>
            <w:sz w:val="24"/>
            <w:szCs w:val="24"/>
            <w:lang w:eastAsia="ru-RU"/>
          </w:rPr>
          <w:t>80 см</w:t>
        </w:r>
      </w:smartTag>
      <w:r w:rsidRPr="00AC2EF5">
        <w:rPr>
          <w:rFonts w:ascii="Times New Roman" w:eastAsia="Times New Roman" w:hAnsi="Times New Roman" w:cs="Times New Roman"/>
          <w:sz w:val="24"/>
          <w:szCs w:val="24"/>
          <w:lang w:eastAsia="ru-RU"/>
        </w:rPr>
        <w:t xml:space="preserve">, артикул 34,  в куске длиной </w:t>
      </w:r>
      <w:smartTag w:uri="urn:schemas-microsoft-com:office:smarttags" w:element="metricconverter">
        <w:smartTagPr>
          <w:attr w:name="ProductID" w:val="30 м"/>
        </w:smartTagPr>
        <w:r w:rsidRPr="00AC2EF5">
          <w:rPr>
            <w:rFonts w:ascii="Times New Roman" w:eastAsia="Times New Roman" w:hAnsi="Times New Roman" w:cs="Times New Roman"/>
            <w:sz w:val="24"/>
            <w:szCs w:val="24"/>
            <w:lang w:eastAsia="ru-RU"/>
          </w:rPr>
          <w:t>30 м</w:t>
        </w:r>
      </w:smartTag>
      <w:r w:rsidRPr="00AC2EF5">
        <w:rPr>
          <w:rFonts w:ascii="Times New Roman" w:eastAsia="Times New Roman" w:hAnsi="Times New Roman" w:cs="Times New Roman"/>
          <w:sz w:val="24"/>
          <w:szCs w:val="24"/>
          <w:lang w:eastAsia="ru-RU"/>
        </w:rPr>
        <w:t xml:space="preserve"> выявлены:</w:t>
      </w:r>
    </w:p>
    <w:p w:rsidR="000A759F" w:rsidRPr="00AC2EF5" w:rsidRDefault="000A759F" w:rsidP="00057B9C">
      <w:pPr>
        <w:numPr>
          <w:ilvl w:val="0"/>
          <w:numId w:val="9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щелчок – </w:t>
      </w:r>
      <w:smartTag w:uri="urn:schemas-microsoft-com:office:smarttags" w:element="metricconverter">
        <w:smartTagPr>
          <w:attr w:name="ProductID" w:val="2,5 м"/>
        </w:smartTagPr>
        <w:r w:rsidRPr="00AC2EF5">
          <w:rPr>
            <w:rFonts w:ascii="Times New Roman" w:eastAsia="Times New Roman" w:hAnsi="Times New Roman" w:cs="Times New Roman"/>
            <w:sz w:val="24"/>
            <w:szCs w:val="24"/>
            <w:lang w:eastAsia="ru-RU"/>
          </w:rPr>
          <w:t>2,5 м</w:t>
        </w:r>
      </w:smartTag>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9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близна в одну нить – </w:t>
      </w:r>
      <w:smartTag w:uri="urn:schemas-microsoft-com:office:smarttags" w:element="metricconverter">
        <w:smartTagPr>
          <w:attr w:name="ProductID" w:val="10 см"/>
        </w:smartTagPr>
        <w:r w:rsidRPr="00AC2EF5">
          <w:rPr>
            <w:rFonts w:ascii="Times New Roman" w:eastAsia="Times New Roman" w:hAnsi="Times New Roman" w:cs="Times New Roman"/>
            <w:sz w:val="24"/>
            <w:szCs w:val="24"/>
            <w:lang w:eastAsia="ru-RU"/>
          </w:rPr>
          <w:t>10 см</w:t>
        </w:r>
      </w:smartTag>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91"/>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недостающая ширина –  </w:t>
      </w:r>
      <w:smartTag w:uri="urn:schemas-microsoft-com:office:smarttags" w:element="metricconverter">
        <w:smartTagPr>
          <w:attr w:name="ProductID" w:val="1,5 см"/>
        </w:smartTagPr>
        <w:r w:rsidRPr="00AC2EF5">
          <w:rPr>
            <w:rFonts w:ascii="Times New Roman" w:eastAsia="Times New Roman" w:hAnsi="Times New Roman" w:cs="Times New Roman"/>
            <w:sz w:val="24"/>
            <w:szCs w:val="24"/>
            <w:lang w:eastAsia="ru-RU"/>
          </w:rPr>
          <w:t>1,5 см</w:t>
        </w:r>
      </w:smartTag>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Полотно скатертное из льняной пряжи шириной </w:t>
      </w:r>
      <w:smartTag w:uri="urn:schemas-microsoft-com:office:smarttags" w:element="metricconverter">
        <w:smartTagPr>
          <w:attr w:name="ProductID" w:val="150 см"/>
        </w:smartTagPr>
        <w:r w:rsidRPr="00AC2EF5">
          <w:rPr>
            <w:rFonts w:ascii="Times New Roman" w:eastAsia="Times New Roman" w:hAnsi="Times New Roman" w:cs="Times New Roman"/>
            <w:sz w:val="24"/>
            <w:szCs w:val="24"/>
            <w:lang w:eastAsia="ru-RU"/>
          </w:rPr>
          <w:t>150 см</w:t>
        </w:r>
      </w:smartTag>
      <w:r w:rsidRPr="00AC2EF5">
        <w:rPr>
          <w:rFonts w:ascii="Times New Roman" w:eastAsia="Times New Roman" w:hAnsi="Times New Roman" w:cs="Times New Roman"/>
          <w:sz w:val="24"/>
          <w:szCs w:val="24"/>
          <w:lang w:eastAsia="ru-RU"/>
        </w:rPr>
        <w:t xml:space="preserve">, в куске длиной </w:t>
      </w:r>
      <w:smartTag w:uri="urn:schemas-microsoft-com:office:smarttags" w:element="metricconverter">
        <w:smartTagPr>
          <w:attr w:name="ProductID" w:val="32 м"/>
        </w:smartTagPr>
        <w:r w:rsidRPr="00AC2EF5">
          <w:rPr>
            <w:rFonts w:ascii="Times New Roman" w:eastAsia="Times New Roman" w:hAnsi="Times New Roman" w:cs="Times New Roman"/>
            <w:sz w:val="24"/>
            <w:szCs w:val="24"/>
            <w:lang w:eastAsia="ru-RU"/>
          </w:rPr>
          <w:t>32 м</w:t>
        </w:r>
      </w:smartTag>
      <w:r w:rsidRPr="00AC2EF5">
        <w:rPr>
          <w:rFonts w:ascii="Times New Roman" w:eastAsia="Times New Roman" w:hAnsi="Times New Roman" w:cs="Times New Roman"/>
          <w:sz w:val="24"/>
          <w:szCs w:val="24"/>
          <w:lang w:eastAsia="ru-RU"/>
        </w:rPr>
        <w:t xml:space="preserve"> имеет дефекты:</w:t>
      </w:r>
    </w:p>
    <w:p w:rsidR="000A759F" w:rsidRPr="00AC2EF5" w:rsidRDefault="000A759F" w:rsidP="00057B9C">
      <w:pPr>
        <w:numPr>
          <w:ilvl w:val="0"/>
          <w:numId w:val="92"/>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слеты в 3 нити;</w:t>
      </w:r>
    </w:p>
    <w:p w:rsidR="000A759F" w:rsidRPr="00AC2EF5" w:rsidRDefault="000A759F" w:rsidP="00057B9C">
      <w:pPr>
        <w:numPr>
          <w:ilvl w:val="0"/>
          <w:numId w:val="92"/>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поднырки в 3 нити длиной </w:t>
      </w:r>
      <w:smartTag w:uri="urn:schemas-microsoft-com:office:smarttags" w:element="metricconverter">
        <w:smartTagPr>
          <w:attr w:name="ProductID" w:val="9 см"/>
        </w:smartTagPr>
        <w:r w:rsidRPr="00AC2EF5">
          <w:rPr>
            <w:rFonts w:ascii="Times New Roman" w:eastAsia="Times New Roman" w:hAnsi="Times New Roman" w:cs="Times New Roman"/>
            <w:sz w:val="24"/>
            <w:szCs w:val="24"/>
            <w:lang w:eastAsia="ru-RU"/>
          </w:rPr>
          <w:t>9 см</w:t>
        </w:r>
      </w:smartTag>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92"/>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недосеки с допустимым растяжением плотности до 20% на </w:t>
      </w:r>
      <w:smartTag w:uri="urn:schemas-microsoft-com:office:smarttags" w:element="metricconverter">
        <w:smartTagPr>
          <w:attr w:name="ProductID" w:val="1 см"/>
        </w:smartTagPr>
        <w:r w:rsidRPr="00AC2EF5">
          <w:rPr>
            <w:rFonts w:ascii="Times New Roman" w:eastAsia="Times New Roman" w:hAnsi="Times New Roman" w:cs="Times New Roman"/>
            <w:sz w:val="24"/>
            <w:szCs w:val="24"/>
            <w:lang w:eastAsia="ru-RU"/>
          </w:rPr>
          <w:t>1 см</w:t>
        </w:r>
      </w:smartTag>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 ткани платьевой шерстяной гладкокрашеной шириной </w:t>
      </w:r>
      <w:smartTag w:uri="urn:schemas-microsoft-com:office:smarttags" w:element="metricconverter">
        <w:smartTagPr>
          <w:attr w:name="ProductID" w:val="150 см"/>
        </w:smartTagPr>
        <w:r w:rsidRPr="00AC2EF5">
          <w:rPr>
            <w:rFonts w:ascii="Times New Roman" w:eastAsia="Times New Roman" w:hAnsi="Times New Roman" w:cs="Times New Roman"/>
            <w:sz w:val="24"/>
            <w:szCs w:val="24"/>
            <w:lang w:eastAsia="ru-RU"/>
          </w:rPr>
          <w:t>150 см</w:t>
        </w:r>
      </w:smartTag>
      <w:r w:rsidRPr="00AC2EF5">
        <w:rPr>
          <w:rFonts w:ascii="Times New Roman" w:eastAsia="Times New Roman" w:hAnsi="Times New Roman" w:cs="Times New Roman"/>
          <w:sz w:val="24"/>
          <w:szCs w:val="24"/>
          <w:lang w:eastAsia="ru-RU"/>
        </w:rPr>
        <w:t xml:space="preserve"> в куске длиной </w:t>
      </w:r>
      <w:smartTag w:uri="urn:schemas-microsoft-com:office:smarttags" w:element="metricconverter">
        <w:smartTagPr>
          <w:attr w:name="ProductID" w:val="40 м"/>
        </w:smartTagPr>
        <w:r w:rsidRPr="00AC2EF5">
          <w:rPr>
            <w:rFonts w:ascii="Times New Roman" w:eastAsia="Times New Roman" w:hAnsi="Times New Roman" w:cs="Times New Roman"/>
            <w:sz w:val="24"/>
            <w:szCs w:val="24"/>
            <w:lang w:eastAsia="ru-RU"/>
          </w:rPr>
          <w:t>40 м</w:t>
        </w:r>
      </w:smartTag>
      <w:r w:rsidRPr="00AC2EF5">
        <w:rPr>
          <w:rFonts w:ascii="Times New Roman" w:eastAsia="Times New Roman" w:hAnsi="Times New Roman" w:cs="Times New Roman"/>
          <w:sz w:val="24"/>
          <w:szCs w:val="24"/>
          <w:lang w:eastAsia="ru-RU"/>
        </w:rPr>
        <w:t xml:space="preserve"> обнаружены:</w:t>
      </w:r>
    </w:p>
    <w:p w:rsidR="000A759F" w:rsidRPr="00AC2EF5" w:rsidRDefault="000A759F" w:rsidP="00057B9C">
      <w:pPr>
        <w:numPr>
          <w:ilvl w:val="0"/>
          <w:numId w:val="93"/>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утолщенные нити  утка двукратной толщины – 8см;</w:t>
      </w:r>
    </w:p>
    <w:p w:rsidR="000A759F" w:rsidRPr="00AC2EF5" w:rsidRDefault="000A759F" w:rsidP="00057B9C">
      <w:pPr>
        <w:numPr>
          <w:ilvl w:val="0"/>
          <w:numId w:val="93"/>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отличающаяся по цвету одна нить утка </w:t>
      </w:r>
      <w:smartTag w:uri="urn:schemas-microsoft-com:office:smarttags" w:element="metricconverter">
        <w:smartTagPr>
          <w:attr w:name="ProductID" w:val="15 см"/>
        </w:smartTagPr>
        <w:r w:rsidRPr="00AC2EF5">
          <w:rPr>
            <w:rFonts w:ascii="Times New Roman" w:eastAsia="Times New Roman" w:hAnsi="Times New Roman" w:cs="Times New Roman"/>
            <w:sz w:val="24"/>
            <w:szCs w:val="24"/>
            <w:lang w:eastAsia="ru-RU"/>
          </w:rPr>
          <w:t>15 см</w:t>
        </w:r>
      </w:smartTag>
      <w:r w:rsidRPr="00AC2EF5">
        <w:rPr>
          <w:rFonts w:ascii="Times New Roman" w:eastAsia="Times New Roman" w:hAnsi="Times New Roman" w:cs="Times New Roman"/>
          <w:sz w:val="24"/>
          <w:szCs w:val="24"/>
          <w:lang w:eastAsia="ru-RU"/>
        </w:rPr>
        <w:t xml:space="preserve"> – 1 порок.</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У ткани шелковой гладкокрашеной шириной </w:t>
      </w:r>
      <w:smartTag w:uri="urn:schemas-microsoft-com:office:smarttags" w:element="metricconverter">
        <w:smartTagPr>
          <w:attr w:name="ProductID" w:val="100 см"/>
        </w:smartTagPr>
        <w:r w:rsidRPr="00AC2EF5">
          <w:rPr>
            <w:rFonts w:ascii="Times New Roman" w:eastAsia="Times New Roman" w:hAnsi="Times New Roman" w:cs="Times New Roman"/>
            <w:sz w:val="24"/>
            <w:szCs w:val="24"/>
            <w:lang w:eastAsia="ru-RU"/>
          </w:rPr>
          <w:t>100 см</w:t>
        </w:r>
      </w:smartTag>
      <w:r w:rsidRPr="00AC2EF5">
        <w:rPr>
          <w:rFonts w:ascii="Times New Roman" w:eastAsia="Times New Roman" w:hAnsi="Times New Roman" w:cs="Times New Roman"/>
          <w:sz w:val="24"/>
          <w:szCs w:val="24"/>
          <w:lang w:eastAsia="ru-RU"/>
        </w:rPr>
        <w:t xml:space="preserve"> в куске длиной </w:t>
      </w:r>
      <w:smartTag w:uri="urn:schemas-microsoft-com:office:smarttags" w:element="metricconverter">
        <w:smartTagPr>
          <w:attr w:name="ProductID" w:val="25 м"/>
        </w:smartTagPr>
        <w:r w:rsidRPr="00AC2EF5">
          <w:rPr>
            <w:rFonts w:ascii="Times New Roman" w:eastAsia="Times New Roman" w:hAnsi="Times New Roman" w:cs="Times New Roman"/>
            <w:sz w:val="24"/>
            <w:szCs w:val="24"/>
            <w:lang w:eastAsia="ru-RU"/>
          </w:rPr>
          <w:t>25 м</w:t>
        </w:r>
      </w:smartTag>
      <w:r w:rsidRPr="00AC2EF5">
        <w:rPr>
          <w:rFonts w:ascii="Times New Roman" w:eastAsia="Times New Roman" w:hAnsi="Times New Roman" w:cs="Times New Roman"/>
          <w:sz w:val="24"/>
          <w:szCs w:val="24"/>
          <w:lang w:eastAsia="ru-RU"/>
        </w:rPr>
        <w:t xml:space="preserve"> выявлены:</w:t>
      </w:r>
    </w:p>
    <w:p w:rsidR="000A759F" w:rsidRPr="00AC2EF5" w:rsidRDefault="000A759F" w:rsidP="00057B9C">
      <w:pPr>
        <w:numPr>
          <w:ilvl w:val="0"/>
          <w:numId w:val="94"/>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резко выраженные належки;</w:t>
      </w:r>
    </w:p>
    <w:p w:rsidR="000A759F" w:rsidRPr="00AC2EF5" w:rsidRDefault="000A759F" w:rsidP="00057B9C">
      <w:pPr>
        <w:numPr>
          <w:ilvl w:val="0"/>
          <w:numId w:val="94"/>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пятно размером в </w:t>
      </w:r>
      <w:smartTag w:uri="urn:schemas-microsoft-com:office:smarttags" w:element="metricconverter">
        <w:smartTagPr>
          <w:attr w:name="ProductID" w:val="1 см"/>
        </w:smartTagPr>
        <w:r w:rsidRPr="00AC2EF5">
          <w:rPr>
            <w:rFonts w:ascii="Times New Roman" w:eastAsia="Times New Roman" w:hAnsi="Times New Roman" w:cs="Times New Roman"/>
            <w:sz w:val="24"/>
            <w:szCs w:val="24"/>
            <w:lang w:eastAsia="ru-RU"/>
          </w:rPr>
          <w:t>1 см</w:t>
        </w:r>
      </w:smartTag>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94"/>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масляная нить по основе до 2– х нитей включительно  длиной 64см.</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Необходимо сделать заключение о качестве тканей.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Документально оформить результаты качественной экспертизы.</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856EC5" w:rsidP="00FD58CC">
      <w:pPr>
        <w:pStyle w:val="20"/>
        <w:rPr>
          <w:rFonts w:eastAsia="Times New Roman"/>
          <w:lang w:eastAsia="ru-RU"/>
        </w:rPr>
      </w:pPr>
      <w:bookmarkStart w:id="19" w:name="_Toc28600913"/>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w:t>
      </w:r>
      <w:r>
        <w:rPr>
          <w:rFonts w:eastAsia="Times New Roman"/>
          <w:lang w:eastAsia="ru-RU"/>
        </w:rPr>
        <w:t xml:space="preserve"> </w:t>
      </w:r>
      <w:r w:rsidR="000A759F" w:rsidRPr="00AC2EF5">
        <w:rPr>
          <w:rFonts w:eastAsia="Times New Roman"/>
          <w:lang w:eastAsia="ru-RU"/>
        </w:rPr>
        <w:t>обувных товаров</w:t>
      </w:r>
      <w:bookmarkEnd w:id="19"/>
      <w:r w:rsidR="000A759F" w:rsidRPr="00AC2EF5">
        <w:rPr>
          <w:rFonts w:eastAsia="Times New Roman"/>
          <w:lang w:eastAsia="ru-RU"/>
        </w:rPr>
        <w:t xml:space="preserve"> </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96"/>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методические указания; </w:t>
      </w:r>
    </w:p>
    <w:p w:rsidR="000A759F" w:rsidRPr="00AC2EF5" w:rsidRDefault="000A759F" w:rsidP="00057B9C">
      <w:pPr>
        <w:numPr>
          <w:ilvl w:val="0"/>
          <w:numId w:val="96"/>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коллекции кож; </w:t>
      </w:r>
    </w:p>
    <w:p w:rsidR="000A759F" w:rsidRPr="00AC2EF5" w:rsidRDefault="000A759F" w:rsidP="00057B9C">
      <w:pPr>
        <w:numPr>
          <w:ilvl w:val="0"/>
          <w:numId w:val="96"/>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образцы обуви; </w:t>
      </w:r>
    </w:p>
    <w:p w:rsidR="000A759F" w:rsidRPr="00AC2EF5" w:rsidRDefault="000A759F" w:rsidP="00057B9C">
      <w:pPr>
        <w:numPr>
          <w:ilvl w:val="0"/>
          <w:numId w:val="96"/>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ГОСТы; </w:t>
      </w:r>
    </w:p>
    <w:p w:rsidR="000A759F" w:rsidRPr="00AC2EF5" w:rsidRDefault="000A759F" w:rsidP="00057B9C">
      <w:pPr>
        <w:numPr>
          <w:ilvl w:val="0"/>
          <w:numId w:val="96"/>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линейки.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Кожаная обувь: факторы формирования качества (натуральные, искусственные, синтетические кожи для верха и низа обуви, методы крепления, отделка). </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Классификация и характеристика современного ассортимента кожаной обуви. </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Качество кожаной обуви и его экспертиза. Принципы сортировки. </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Особенности маркировки и упаковки.</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Резиновая обувь: факторы формирования качества (материалы, методы изготовления, отделка). Классификация и характеристика современного ассортимента резиновой обуви. Качество резиновой обуви. Особенности маркировки и упаковки.</w:t>
      </w:r>
    </w:p>
    <w:p w:rsidR="000A759F" w:rsidRPr="00AC2EF5" w:rsidRDefault="000A759F" w:rsidP="00057B9C">
      <w:pPr>
        <w:numPr>
          <w:ilvl w:val="0"/>
          <w:numId w:val="99"/>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Валяная обувь: классификация и характеристика современного ассортимента. Особенности маркировки и упаковки.</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Дайте определение кожаной обуви.</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Назовите отличительные черты хромовой кожи.</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чем заключается отличие кож комбинированного дубления от кож других способов дубления?</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чем отличие велюра от замши?</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Дайте определение лайки.</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Назовите достоинства и недостатки натуральных кож для низа обу</w:t>
      </w:r>
      <w:r w:rsidRPr="00AC2EF5">
        <w:rPr>
          <w:rFonts w:ascii="Times New Roman" w:eastAsia="Arial Unicode MS" w:hAnsi="Times New Roman" w:cs="Times New Roman"/>
          <w:bCs/>
          <w:sz w:val="24"/>
          <w:szCs w:val="24"/>
          <w:lang w:eastAsia="ru-RU"/>
        </w:rPr>
        <w:softHyphen/>
        <w:t>ви.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Перечислите наружные детали верха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Какие методы крепления низа относят к химическим?</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Охарактеризуйте потребительские свойства ниточных методов крепления.</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Каким образом определяется фасон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Что такое бизики и продежки?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Чем отличается обувь с перфорацией от обуви с кантами?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Что характерно для фигурного кроя заготовок?</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 делится кожаная обувь по половозрастному назначению?</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noProof/>
          <w:sz w:val="24"/>
          <w:szCs w:val="24"/>
          <w:lang w:eastAsia="ru-RU"/>
        </w:rPr>
      </w:pPr>
      <w:r w:rsidRPr="00AC2EF5">
        <w:rPr>
          <w:rFonts w:ascii="Times New Roman" w:eastAsia="Arial Unicode MS" w:hAnsi="Times New Roman" w:cs="Times New Roman"/>
          <w:bCs/>
          <w:sz w:val="24"/>
          <w:szCs w:val="24"/>
          <w:lang w:eastAsia="ru-RU"/>
        </w:rPr>
        <w:t>На какие группы делится кожаная обувь по цвету</w:t>
      </w:r>
      <w:r w:rsidRPr="00AC2EF5">
        <w:rPr>
          <w:rFonts w:ascii="Times New Roman" w:eastAsia="Arial Unicode MS" w:hAnsi="Times New Roman" w:cs="Times New Roman"/>
          <w:bCs/>
          <w:noProof/>
          <w:sz w:val="24"/>
          <w:szCs w:val="24"/>
          <w:lang w:eastAsia="ru-RU"/>
        </w:rPr>
        <w:t xml:space="preserve"> ?</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чем отличие туфель от полуботинок?</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Перечислите разновидности туфель.</w:t>
      </w:r>
    </w:p>
    <w:p w:rsidR="000A759F" w:rsidRPr="00AC2EF5" w:rsidRDefault="000A759F" w:rsidP="00057B9C">
      <w:pPr>
        <w:widowControl w:val="0"/>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Что такое ичиги?</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Дайте характеристику следующим видам обуви: сапоги, сапожки, ботинки, полуботинки.</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Чем отличаются туфли летние от туфлей?</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данные указывают на потребительской таре?</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Какая информация должна быть указана на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 классифицируют кожаную обувь по целевому назначению?</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Каким образом подразделяют бытовую обувь по виду?</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Чем отличается специальная обувь от спортивной?</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чем отличие обуви домашней, повседневной, выходной?</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материалы используют для верха и низа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существуют системы нумерации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Какому нормативному документу соответствует российская система нумерации обуви и как она определяется?</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Чем отличается российская система нумерации обуви от французской?</w:t>
      </w:r>
    </w:p>
    <w:p w:rsidR="000A759F" w:rsidRPr="00AC2EF5" w:rsidRDefault="000A759F" w:rsidP="00057B9C">
      <w:pPr>
        <w:numPr>
          <w:ilvl w:val="0"/>
          <w:numId w:val="97"/>
        </w:numPr>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чем отличие английской системы нумерации обуви от американской?</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Каковы отличительные признаки дефекта “стяжка лица”?</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Дайте сравнительную характеристику дефектов: отдушистость, отмин лица.</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Назовите причины возникновения дефектов: мягкие носки и задники.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Какое влияние оказывает на качество обуви порванная подкладка внутри обуви?</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Какова причина возникновения  дефекта осыпание красителя?</w:t>
      </w:r>
    </w:p>
    <w:p w:rsidR="000A759F" w:rsidRPr="00AC2EF5" w:rsidRDefault="000A759F" w:rsidP="00057B9C">
      <w:pPr>
        <w:numPr>
          <w:ilvl w:val="0"/>
          <w:numId w:val="97"/>
        </w:numPr>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каких случаях модельную обувь относят к массовой?</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sz w:val="24"/>
          <w:szCs w:val="24"/>
          <w:lang w:eastAsia="ru-RU"/>
        </w:rPr>
        <w:t>Проведите и</w:t>
      </w:r>
      <w:r w:rsidRPr="00AC2EF5">
        <w:rPr>
          <w:rFonts w:ascii="Times New Roman" w:eastAsia="Times New Roman" w:hAnsi="Times New Roman" w:cs="Times New Roman"/>
          <w:iCs/>
          <w:sz w:val="24"/>
          <w:szCs w:val="24"/>
          <w:lang w:eastAsia="ru-RU"/>
        </w:rPr>
        <w:t>дентификацию материалов для изготовления верха кожаной обуви.</w:t>
      </w: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Используя следующие схемы (см. Рис. </w:t>
      </w:r>
      <w:r w:rsidR="00D80C2D">
        <w:rPr>
          <w:rFonts w:ascii="Times New Roman" w:eastAsia="Times New Roman" w:hAnsi="Times New Roman" w:cs="Times New Roman"/>
          <w:bCs/>
          <w:sz w:val="24"/>
          <w:szCs w:val="24"/>
          <w:lang w:eastAsia="ru-RU"/>
        </w:rPr>
        <w:t>7-9</w:t>
      </w:r>
      <w:r w:rsidRPr="00AC2EF5">
        <w:rPr>
          <w:rFonts w:ascii="Times New Roman" w:eastAsia="Times New Roman" w:hAnsi="Times New Roman" w:cs="Times New Roman"/>
          <w:bCs/>
          <w:sz w:val="24"/>
          <w:szCs w:val="24"/>
          <w:lang w:eastAsia="ru-RU"/>
        </w:rPr>
        <w:t xml:space="preserve">), провести идентификацию натуральных кож. Результаты оформить в таблице </w:t>
      </w:r>
      <w:r w:rsidR="00373055" w:rsidRPr="00AC2EF5">
        <w:rPr>
          <w:rFonts w:ascii="Times New Roman" w:eastAsia="Times New Roman" w:hAnsi="Times New Roman" w:cs="Times New Roman"/>
          <w:bCs/>
          <w:sz w:val="24"/>
          <w:szCs w:val="24"/>
          <w:lang w:eastAsia="ru-RU"/>
        </w:rPr>
        <w:t>55</w:t>
      </w:r>
      <w:r w:rsidRPr="00AC2EF5">
        <w:rPr>
          <w:rFonts w:ascii="Times New Roman" w:eastAsia="Times New Roman" w:hAnsi="Times New Roman" w:cs="Times New Roman"/>
          <w:bCs/>
          <w:sz w:val="24"/>
          <w:szCs w:val="24"/>
          <w:lang w:eastAsia="ru-RU"/>
        </w:rPr>
        <w:t>.</w: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74" o:spid="_x0000_s1101" type="#_x0000_t202" style="position:absolute;left:0;text-align:left;margin-left:21.8pt;margin-top:9pt;width:397.85pt;height:36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">
            <v:textbox>
              <w:txbxContent>
                <w:p w:rsidR="00C37D1C" w:rsidRDefault="00C37D1C" w:rsidP="000A759F">
                  <w:pPr>
                    <w:jc w:val="center"/>
                    <w:rPr>
                      <w:b/>
                      <w:bCs/>
                      <w:i/>
                      <w:iCs/>
                    </w:rPr>
                  </w:pPr>
                  <w:r>
                    <w:rPr>
                      <w:b/>
                      <w:bCs/>
                      <w:i/>
                      <w:iCs/>
                    </w:rPr>
                    <w:t>Кожа плотная, малоэластичная, упругая, жесткая,</w:t>
                  </w:r>
                </w:p>
                <w:p w:rsidR="00C37D1C" w:rsidRDefault="00C37D1C" w:rsidP="000A759F">
                  <w:pPr>
                    <w:jc w:val="center"/>
                    <w:rPr>
                      <w:b/>
                      <w:bCs/>
                      <w:i/>
                      <w:iCs/>
                    </w:rPr>
                  </w:pPr>
                  <w:r>
                    <w:rPr>
                      <w:b/>
                      <w:bCs/>
                      <w:i/>
                      <w:iCs/>
                    </w:rPr>
                    <w:t xml:space="preserve"> срез светло-коричневого или красно-коричневого цвета</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line id="Прямая соединительная линия 312" o:spid="_x0000_s1209" style="position:absolute;left:0;text-align:lef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9pt,-.4pt" to="228.9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">
            <v:stroke endarrow="block"/>
          </v:line>
        </w:pict>
      </w:r>
      <w:r>
        <w:rPr>
          <w:rFonts w:ascii="Times New Roman" w:eastAsia="Times New Roman" w:hAnsi="Times New Roman" w:cs="Times New Roman"/>
          <w:b/>
          <w:i/>
          <w:iCs/>
          <w:noProof/>
          <w:sz w:val="24"/>
          <w:szCs w:val="24"/>
          <w:lang w:eastAsia="ru-RU"/>
        </w:rPr>
        <w:pict>
          <v:shape id="Поле 72" o:spid="_x0000_s1102" type="#_x0000_t202" style="position:absolute;left:0;text-align:left;margin-left:119.9pt;margin-top:10.45pt;width:234.35pt;height:27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">
            <v:textbox>
              <w:txbxContent>
                <w:p w:rsidR="00C37D1C" w:rsidRDefault="00C37D1C" w:rsidP="000A759F">
                  <w:pPr>
                    <w:pStyle w:val="a6"/>
                    <w:tabs>
                      <w:tab w:val="clear" w:pos="4677"/>
                      <w:tab w:val="clear" w:pos="9355"/>
                    </w:tabs>
                    <w:jc w:val="center"/>
                    <w:rPr>
                      <w:rFonts w:ascii="Book Antiqua" w:hAnsi="Book Antiqua"/>
                      <w:b/>
                    </w:rPr>
                  </w:pPr>
                  <w:r>
                    <w:rPr>
                      <w:rFonts w:ascii="Book Antiqua" w:hAnsi="Book Antiqua"/>
                      <w:b/>
                    </w:rPr>
                    <w:t>Кожи комбинированного дубления</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noProof/>
          <w:sz w:val="24"/>
          <w:szCs w:val="24"/>
          <w:lang w:eastAsia="ru-RU"/>
        </w:rPr>
        <w:pict>
          <v:line id="Прямая соединительная линия 314" o:spid="_x0000_s1208" style="position:absolute;left:0;text-align:lef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75pt,17.6pt" to="299.7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">
            <v:stroke endarrow="block"/>
          </v:line>
        </w:pict>
      </w:r>
      <w:r>
        <w:rPr>
          <w:rFonts w:ascii="Times New Roman" w:eastAsia="Times New Roman" w:hAnsi="Times New Roman" w:cs="Times New Roman"/>
          <w:b/>
          <w:i/>
          <w:iCs/>
          <w:noProof/>
          <w:sz w:val="24"/>
          <w:szCs w:val="24"/>
          <w:lang w:eastAsia="ru-RU"/>
        </w:rPr>
        <w:pict>
          <v:line id="Прямая соединительная линия 315" o:spid="_x0000_s1207" style="position:absolute;left:0;text-align:lef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6pt,17.6pt" to="152.6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">
            <v:stroke endarrow="block"/>
          </v:line>
        </w:pict>
      </w:r>
    </w:p>
    <w:p w:rsidR="000A759F" w:rsidRPr="00AC2EF5" w:rsidRDefault="003778FA" w:rsidP="0019425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Cs/>
          <w:noProof/>
          <w:sz w:val="24"/>
          <w:szCs w:val="24"/>
          <w:lang w:eastAsia="ru-RU"/>
        </w:rPr>
        <w:pict>
          <v:shape id="Поле 69" o:spid="_x0000_s1103" type="#_x0000_t202" style="position:absolute;left:0;text-align:left;margin-left:210pt;margin-top:11.85pt;width:201.65pt;height:36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">
            <v:textbox>
              <w:txbxContent>
                <w:p w:rsidR="00C37D1C" w:rsidRDefault="00C37D1C" w:rsidP="000A759F">
                  <w:pPr>
                    <w:jc w:val="center"/>
                    <w:rPr>
                      <w:b/>
                      <w:bCs/>
                    </w:rPr>
                  </w:pPr>
                  <w:r>
                    <w:rPr>
                      <w:b/>
                      <w:bCs/>
                    </w:rPr>
                    <w:t>Кожа толстая, жесткая, плотная, упругая, неэластичная</w:t>
                  </w:r>
                </w:p>
              </w:txbxContent>
            </v:textbox>
          </v:shape>
        </w:pict>
      </w:r>
      <w:r>
        <w:rPr>
          <w:rFonts w:ascii="Times New Roman" w:eastAsia="Times New Roman" w:hAnsi="Times New Roman" w:cs="Times New Roman"/>
          <w:b/>
          <w:i/>
          <w:iCs/>
          <w:noProof/>
          <w:sz w:val="24"/>
          <w:szCs w:val="24"/>
          <w:lang w:eastAsia="ru-RU"/>
        </w:rPr>
        <w:pict>
          <v:shape id="Поле 68" o:spid="_x0000_s1104" type="#_x0000_t202" style="position:absolute;left:0;text-align:left;margin-left:27.25pt;margin-top:7.3pt;width:168.95pt;height:36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">
            <v:textbox>
              <w:txbxContent>
                <w:p w:rsidR="00C37D1C" w:rsidRDefault="00C37D1C" w:rsidP="000A759F">
                  <w:pPr>
                    <w:jc w:val="center"/>
                    <w:rPr>
                      <w:b/>
                      <w:bCs/>
                    </w:rPr>
                  </w:pPr>
                  <w:r>
                    <w:rPr>
                      <w:b/>
                      <w:bCs/>
                    </w:rPr>
                    <w:t>Кожа тонкая, более эластичная, упругая</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18" o:spid="_x0000_s1206" style="position:absolute;left:0;text-align:lef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5pt,4.15pt" to="321.5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19" o:spid="_x0000_s1205" style="position:absolute;left:0;text-align:lef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65pt,4.15pt" to="92.6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">
            <v:stroke endarrow="block"/>
          </v:lin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65" o:spid="_x0000_s1105" type="#_x0000_t202" style="position:absolute;left:0;text-align:left;margin-left:16.35pt;margin-top:2.25pt;width:168.95pt;height:36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">
            <v:textbox>
              <w:txbxContent>
                <w:p w:rsidR="00C37D1C" w:rsidRDefault="00C37D1C" w:rsidP="000A759F">
                  <w:pPr>
                    <w:jc w:val="center"/>
                    <w:rPr>
                      <w:b/>
                      <w:bCs/>
                    </w:rPr>
                  </w:pPr>
                  <w:r>
                    <w:rPr>
                      <w:b/>
                      <w:bCs/>
                      <w:i/>
                      <w:iCs/>
                    </w:rPr>
                    <w:t>Кожа для верха обуви</w:t>
                  </w:r>
                  <w:r>
                    <w:rPr>
                      <w:b/>
                      <w:bCs/>
                    </w:rPr>
                    <w:t xml:space="preserve"> - юфтевая</w:t>
                  </w:r>
                </w:p>
              </w:txbxContent>
            </v:textbox>
          </v:shape>
        </w:pict>
      </w:r>
      <w:r>
        <w:rPr>
          <w:rFonts w:ascii="Times New Roman" w:eastAsia="Times New Roman" w:hAnsi="Times New Roman" w:cs="Times New Roman"/>
          <w:bCs/>
          <w:noProof/>
          <w:sz w:val="24"/>
          <w:szCs w:val="24"/>
          <w:lang w:eastAsia="ru-RU"/>
        </w:rPr>
        <w:pict>
          <v:shape id="Поле 64" o:spid="_x0000_s1106" type="#_x0000_t202" style="position:absolute;left:0;text-align:left;margin-left:245.25pt;margin-top:2.25pt;width:168.95pt;height:36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">
            <v:textbox>
              <w:txbxContent>
                <w:p w:rsidR="00C37D1C" w:rsidRDefault="00C37D1C" w:rsidP="000A759F">
                  <w:pPr>
                    <w:jc w:val="center"/>
                    <w:rPr>
                      <w:b/>
                      <w:bCs/>
                      <w:i/>
                      <w:iCs/>
                    </w:rPr>
                  </w:pPr>
                  <w:r>
                    <w:rPr>
                      <w:b/>
                      <w:bCs/>
                      <w:i/>
                      <w:iCs/>
                    </w:rPr>
                    <w:t>Кожа для низа обуви</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22" o:spid="_x0000_s1204" style="position:absolute;left:0;text-align:lef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18.35pt" to="27.25pt,1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"/>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62" o:spid="_x0000_s1107" type="#_x0000_t202" style="position:absolute;left:0;text-align:left;margin-left:38.15pt;margin-top:16.5pt;width:168.95pt;height:54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">
            <v:textbox>
              <w:txbxContent>
                <w:p w:rsidR="00C37D1C" w:rsidRDefault="00C37D1C" w:rsidP="000A759F">
                  <w:pPr>
                    <w:jc w:val="center"/>
                    <w:rPr>
                      <w:b/>
                      <w:bCs/>
                    </w:rPr>
                  </w:pPr>
                  <w:r>
                    <w:rPr>
                      <w:b/>
                      <w:bCs/>
                    </w:rPr>
                    <w:t>Мягкая, толстая, пластичная, красно-коричневого цвета</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24" o:spid="_x0000_s1203" style="position:absolute;left:0;text-align:lef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1pt,14.6pt" to="245.2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">
            <v:stroke endarrow="block"/>
          </v:line>
        </w:pict>
      </w:r>
      <w:r>
        <w:rPr>
          <w:rFonts w:ascii="Times New Roman" w:eastAsia="Times New Roman" w:hAnsi="Times New Roman" w:cs="Times New Roman"/>
          <w:bCs/>
          <w:noProof/>
          <w:sz w:val="24"/>
          <w:szCs w:val="24"/>
          <w:lang w:eastAsia="ru-RU"/>
        </w:rPr>
        <w:pict>
          <v:shape id="Поле 60" o:spid="_x0000_s1108" type="#_x0000_t202" style="position:absolute;left:0;text-align:left;margin-left:245.25pt;margin-top:5.6pt;width:168.95pt;height:27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">
            <v:textbox>
              <w:txbxContent>
                <w:p w:rsidR="00C37D1C" w:rsidRDefault="00C37D1C" w:rsidP="000A759F">
                  <w:pPr>
                    <w:rPr>
                      <w:b/>
                      <w:bCs/>
                    </w:rPr>
                  </w:pPr>
                  <w:r>
                    <w:rPr>
                      <w:b/>
                      <w:bCs/>
                    </w:rPr>
                    <w:t xml:space="preserve">Юфть обувная </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26" o:spid="_x0000_s1202" style="position:absolute;left:0;text-align:lef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3.7pt" to="38.1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27" o:spid="_x0000_s1201" style="position:absolute;left:0;text-align:lef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1pt,17.95pt" to="234.3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28" o:spid="_x0000_s1200" style="position:absolute;left:0;text-align:lef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17.95pt" to="38.1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">
            <v:stroke endarrow="block"/>
          </v:line>
        </w:pict>
      </w:r>
      <w:r>
        <w:rPr>
          <w:rFonts w:ascii="Times New Roman" w:eastAsia="Times New Roman" w:hAnsi="Times New Roman" w:cs="Times New Roman"/>
          <w:bCs/>
          <w:noProof/>
          <w:sz w:val="24"/>
          <w:szCs w:val="24"/>
          <w:lang w:eastAsia="ru-RU"/>
        </w:rPr>
        <w:pict>
          <v:shape id="Поле 56" o:spid="_x0000_s1109" type="#_x0000_t202" style="position:absolute;left:0;text-align:left;margin-left:234.35pt;margin-top:-.05pt;width:168.95pt;height:27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">
            <v:textbox>
              <w:txbxContent>
                <w:p w:rsidR="00C37D1C" w:rsidRDefault="00C37D1C" w:rsidP="000A759F">
                  <w:pPr>
                    <w:rPr>
                      <w:b/>
                      <w:bCs/>
                    </w:rPr>
                  </w:pPr>
                  <w:r>
                    <w:rPr>
                      <w:b/>
                      <w:bCs/>
                    </w:rPr>
                    <w:t>Юфть сандальная</w:t>
                  </w:r>
                </w:p>
              </w:txbxContent>
            </v:textbox>
          </v:shape>
        </w:pict>
      </w:r>
      <w:r>
        <w:rPr>
          <w:rFonts w:ascii="Times New Roman" w:eastAsia="Times New Roman" w:hAnsi="Times New Roman" w:cs="Times New Roman"/>
          <w:bCs/>
          <w:noProof/>
          <w:sz w:val="24"/>
          <w:szCs w:val="24"/>
          <w:lang w:eastAsia="ru-RU"/>
        </w:rPr>
        <w:pict>
          <v:shape id="Поле 55" o:spid="_x0000_s1110" type="#_x0000_t202" style="position:absolute;left:0;text-align:left;margin-left:38.15pt;margin-top:-.05pt;width:168.95pt;height:37.4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">
            <v:textbox>
              <w:txbxContent>
                <w:p w:rsidR="00C37D1C" w:rsidRDefault="00C37D1C" w:rsidP="000A759F">
                  <w:pPr>
                    <w:jc w:val="center"/>
                    <w:rPr>
                      <w:b/>
                      <w:bCs/>
                    </w:rPr>
                  </w:pPr>
                  <w:r>
                    <w:rPr>
                      <w:b/>
                      <w:bCs/>
                    </w:rPr>
                    <w:t>Кожа с повышенной упругостью, жесткостью</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Рисунок</w:t>
      </w:r>
      <w:r w:rsidR="00D80C2D">
        <w:rPr>
          <w:rFonts w:ascii="Times New Roman" w:eastAsia="Times New Roman" w:hAnsi="Times New Roman" w:cs="Times New Roman"/>
          <w:bCs/>
          <w:sz w:val="24"/>
          <w:szCs w:val="24"/>
          <w:lang w:eastAsia="ru-RU"/>
        </w:rPr>
        <w:t>7</w:t>
      </w:r>
      <w:r w:rsidRPr="00AC2EF5">
        <w:rPr>
          <w:rFonts w:ascii="Times New Roman" w:eastAsia="Times New Roman" w:hAnsi="Times New Roman" w:cs="Times New Roman"/>
          <w:bCs/>
          <w:sz w:val="24"/>
          <w:szCs w:val="24"/>
          <w:lang w:eastAsia="ru-RU"/>
        </w:rPr>
        <w:t xml:space="preserve"> – Распознавание кож комбинированного дубления</w: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54" o:spid="_x0000_s1111" type="#_x0000_t202" style="position:absolute;left:0;text-align:left;margin-left:59.95pt;margin-top:9pt;width:332.45pt;height:36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">
            <v:textbox>
              <w:txbxContent>
                <w:p w:rsidR="00C37D1C" w:rsidRDefault="00C37D1C" w:rsidP="000A759F">
                  <w:pPr>
                    <w:jc w:val="center"/>
                    <w:rPr>
                      <w:b/>
                      <w:bCs/>
                      <w:i/>
                      <w:iCs/>
                    </w:rPr>
                  </w:pPr>
                  <w:r>
                    <w:rPr>
                      <w:b/>
                      <w:bCs/>
                      <w:i/>
                      <w:iCs/>
                    </w:rPr>
                    <w:t xml:space="preserve">Кожа мягкая, эластичная, упругая, тягучая, прочная, </w:t>
                  </w:r>
                </w:p>
                <w:p w:rsidR="00C37D1C" w:rsidRDefault="00C37D1C" w:rsidP="000A759F">
                  <w:pPr>
                    <w:jc w:val="center"/>
                    <w:rPr>
                      <w:b/>
                      <w:bCs/>
                      <w:i/>
                      <w:iCs/>
                    </w:rPr>
                  </w:pPr>
                  <w:r>
                    <w:rPr>
                      <w:b/>
                      <w:bCs/>
                      <w:i/>
                      <w:iCs/>
                    </w:rPr>
                    <w:t xml:space="preserve">срез имеет голубовато-серый цвет </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line id="Прямая соединительная линия 332" o:spid="_x0000_s1199" style="position:absolute;left:0;text-align:lef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3.3pt" to="99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"/>
        </w:pict>
      </w:r>
      <w:r>
        <w:rPr>
          <w:rFonts w:ascii="Times New Roman" w:eastAsia="Times New Roman" w:hAnsi="Times New Roman" w:cs="Times New Roman"/>
          <w:b/>
          <w:i/>
          <w:iCs/>
          <w:noProof/>
          <w:sz w:val="24"/>
          <w:szCs w:val="24"/>
          <w:lang w:eastAsia="ru-RU"/>
        </w:rPr>
        <w:pict>
          <v:shape id="Поле 52" o:spid="_x0000_s1112" type="#_x0000_t202" style="position:absolute;left:0;text-align:left;margin-left:117pt;margin-top:5.7pt;width:234.35pt;height:27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">
            <v:textbox>
              <w:txbxContent>
                <w:p w:rsidR="00C37D1C" w:rsidRDefault="00C37D1C" w:rsidP="000A759F">
                  <w:pPr>
                    <w:pStyle w:val="a6"/>
                    <w:tabs>
                      <w:tab w:val="clear" w:pos="4677"/>
                      <w:tab w:val="clear" w:pos="9355"/>
                    </w:tabs>
                    <w:jc w:val="center"/>
                    <w:rPr>
                      <w:rFonts w:ascii="Book Antiqua" w:hAnsi="Book Antiqua"/>
                      <w:b/>
                      <w:i/>
                      <w:iCs/>
                      <w:sz w:val="28"/>
                    </w:rPr>
                  </w:pPr>
                  <w:r>
                    <w:rPr>
                      <w:rFonts w:ascii="Book Antiqua" w:hAnsi="Book Antiqua"/>
                      <w:b/>
                      <w:i/>
                      <w:iCs/>
                      <w:sz w:val="28"/>
                    </w:rPr>
                    <w:t>Кожи хромового дубления</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line id="Прямая соединительная линия 334" o:spid="_x0000_s1198" style="position:absolute;left:0;text-align:lef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4pt" to="115.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">
            <v:stroke endarrow="block"/>
          </v:line>
        </w:pict>
      </w:r>
      <w:r>
        <w:rPr>
          <w:rFonts w:ascii="Times New Roman" w:eastAsia="Times New Roman" w:hAnsi="Times New Roman" w:cs="Times New Roman"/>
          <w:b/>
          <w:i/>
          <w:iCs/>
          <w:noProof/>
          <w:sz w:val="24"/>
          <w:szCs w:val="24"/>
          <w:lang w:eastAsia="ru-RU"/>
        </w:rPr>
        <w:pict>
          <v:line id="Прямая соединительная линия 335" o:spid="_x0000_s1197" style="position:absolute;left:0;text-align:lef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5pt,17.7pt" to="234.35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">
            <v:stroke endarrow="block"/>
          </v:lin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shape id="_x0000_s1113" type="#_x0000_t202" style="position:absolute;left:0;text-align:left;margin-left:27.25pt;margin-top:6.85pt;width:397.85pt;height:23.3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">
            <v:textbox>
              <w:txbxContent>
                <w:p w:rsidR="00C37D1C" w:rsidRDefault="00C37D1C" w:rsidP="000A759F">
                  <w:pPr>
                    <w:jc w:val="center"/>
                    <w:rPr>
                      <w:b/>
                      <w:bCs/>
                    </w:rPr>
                  </w:pPr>
                  <w:r>
                    <w:rPr>
                      <w:b/>
                      <w:bCs/>
                    </w:rPr>
                    <w:t>Кожа из шкур крупного рогатого скота (КРС)</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
          <w:i/>
          <w:iCs/>
          <w:sz w:val="24"/>
          <w:szCs w:val="24"/>
          <w:lang w:eastAsia="ru-RU"/>
        </w:rPr>
      </w:pPr>
    </w:p>
    <w:p w:rsidR="000A759F" w:rsidRPr="00AC2EF5" w:rsidRDefault="003778FA" w:rsidP="0019425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Cs/>
          <w:noProof/>
          <w:sz w:val="24"/>
          <w:szCs w:val="24"/>
          <w:lang w:eastAsia="ru-RU"/>
        </w:rPr>
        <w:pict>
          <v:shape id="_x0000_s1114" type="#_x0000_t202" style="position:absolute;left:0;text-align:left;margin-left:342pt;margin-top:4.3pt;width:83.65pt;height:51.4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">
            <v:textbox>
              <w:txbxContent>
                <w:p w:rsidR="00C37D1C" w:rsidRDefault="00C37D1C" w:rsidP="000A759F">
                  <w:pPr>
                    <w:jc w:val="center"/>
                  </w:pPr>
                  <w:r>
                    <w:t>Опоек хромового дубления</w:t>
                  </w:r>
                </w:p>
              </w:txbxContent>
            </v:textbox>
          </v:shape>
        </w:pict>
      </w:r>
      <w:r>
        <w:rPr>
          <w:rFonts w:ascii="Times New Roman" w:eastAsia="Times New Roman" w:hAnsi="Times New Roman" w:cs="Times New Roman"/>
          <w:b/>
          <w:i/>
          <w:iCs/>
          <w:noProof/>
          <w:sz w:val="24"/>
          <w:szCs w:val="24"/>
          <w:lang w:eastAsia="ru-RU"/>
        </w:rPr>
        <w:pict>
          <v:line id="Прямая соединительная линия 338" o:spid="_x0000_s1196" style="position:absolute;left:0;text-align:lef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4.7pt" to="27pt,10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"/>
        </w:pict>
      </w:r>
      <w:r>
        <w:rPr>
          <w:rFonts w:ascii="Times New Roman" w:eastAsia="Times New Roman" w:hAnsi="Times New Roman" w:cs="Times New Roman"/>
          <w:b/>
          <w:i/>
          <w:iCs/>
          <w:noProof/>
          <w:sz w:val="24"/>
          <w:szCs w:val="24"/>
          <w:lang w:eastAsia="ru-RU"/>
        </w:rPr>
        <w:pict>
          <v:shape id="Поле 46" o:spid="_x0000_s1115" type="#_x0000_t202" style="position:absolute;left:0;text-align:left;margin-left:45pt;margin-top:4.3pt;width:261.6pt;height:54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">
            <v:textbox>
              <w:txbxContent>
                <w:p w:rsidR="00C37D1C" w:rsidRDefault="00C37D1C" w:rsidP="000A759F">
                  <w:pPr>
                    <w:jc w:val="both"/>
                  </w:pPr>
                  <w:r>
                    <w:t>Шелковистая, гладкая лицевая поверхность, высокая плотность, прочность, мягкость, эластичность</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40" o:spid="_x0000_s1195" style="position:absolute;left:0;text-align:lef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65pt,18.3pt" to="343.3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">
            <v:stroke endarrow="block"/>
          </v:lin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41" o:spid="_x0000_s1194" style="position:absolute;left:0;text-align:lef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8.1pt" to="43.3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43" o:spid="_x0000_s1116" type="#_x0000_t202" style="position:absolute;left:0;text-align:left;margin-left:324pt;margin-top:-6.1pt;width:98pt;height:81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">
            <v:textbox>
              <w:txbxContent>
                <w:p w:rsidR="00C37D1C" w:rsidRDefault="00C37D1C" w:rsidP="000A759F">
                  <w:pPr>
                    <w:jc w:val="both"/>
                  </w:pPr>
                  <w:r>
                    <w:t>Хромовый выросток, полукожник, яловка (лицевой хром)</w:t>
                  </w:r>
                </w:p>
              </w:txbxContent>
            </v:textbox>
          </v:shape>
        </w:pict>
      </w:r>
      <w:r>
        <w:rPr>
          <w:rFonts w:ascii="Times New Roman" w:eastAsia="Times New Roman" w:hAnsi="Times New Roman" w:cs="Times New Roman"/>
          <w:bCs/>
          <w:noProof/>
          <w:sz w:val="24"/>
          <w:szCs w:val="24"/>
          <w:lang w:eastAsia="ru-RU"/>
        </w:rPr>
        <w:pict>
          <v:shape id="Поле 42" o:spid="_x0000_s1117" type="#_x0000_t202" style="position:absolute;left:0;text-align:left;margin-left:45pt;margin-top:2.9pt;width:261.6pt;height:82.9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">
            <v:textbox>
              <w:txbxContent>
                <w:p w:rsidR="00C37D1C" w:rsidRDefault="00C37D1C" w:rsidP="000A759F">
                  <w:pPr>
                    <w:jc w:val="both"/>
                  </w:pPr>
                  <w:r>
                    <w:t>Ярко выраженная мерея в виде зерен, или ячеек, размер увеличивается с возрастом, менее шелковистая, и менее гладкая лицевая поверхность, чем у опойка, наличие  прижизненных пороков</w:t>
                  </w:r>
                </w:p>
              </w:txbxContent>
            </v:textbox>
          </v:shap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44" o:spid="_x0000_s1193" style="position:absolute;left:0;text-align:lef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5.5pt" to="43.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">
            <v:stroke endarrow="block"/>
          </v:line>
        </w:pic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Рисунок</w:t>
      </w:r>
      <w:r w:rsidR="00D80C2D">
        <w:rPr>
          <w:rFonts w:ascii="Times New Roman" w:eastAsia="Times New Roman" w:hAnsi="Times New Roman" w:cs="Times New Roman"/>
          <w:bCs/>
          <w:sz w:val="24"/>
          <w:szCs w:val="24"/>
          <w:lang w:eastAsia="ru-RU"/>
        </w:rPr>
        <w:t>8</w:t>
      </w:r>
      <w:r w:rsidRPr="00AC2EF5">
        <w:rPr>
          <w:rFonts w:ascii="Times New Roman" w:eastAsia="Times New Roman" w:hAnsi="Times New Roman" w:cs="Times New Roman"/>
          <w:bCs/>
          <w:sz w:val="24"/>
          <w:szCs w:val="24"/>
          <w:lang w:eastAsia="ru-RU"/>
        </w:rPr>
        <w:t xml:space="preserve"> – Распознавание кож из шкур КРС хромового дубления </w:t>
      </w:r>
      <w:r w:rsidRPr="00AC2EF5">
        <w:rPr>
          <w:rFonts w:ascii="Times New Roman" w:eastAsia="Times New Roman" w:hAnsi="Times New Roman" w:cs="Times New Roman"/>
          <w:bCs/>
          <w:sz w:val="24"/>
          <w:szCs w:val="24"/>
          <w:lang w:eastAsia="ru-RU"/>
        </w:rPr>
        <w:br w:type="page"/>
      </w:r>
    </w:p>
    <w:p w:rsidR="000A759F" w:rsidRPr="00AC2EF5" w:rsidRDefault="003778FA" w:rsidP="0019425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lastRenderedPageBreak/>
        <w:pict>
          <v:shape id="_x0000_s1118" type="#_x0000_t202" style="position:absolute;left:0;text-align:left;margin-left:59.95pt;margin-top:-9.75pt;width:332.45pt;height:36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">
            <v:textbox>
              <w:txbxContent>
                <w:p w:rsidR="00C37D1C" w:rsidRDefault="00C37D1C" w:rsidP="000A759F">
                  <w:pPr>
                    <w:jc w:val="center"/>
                    <w:rPr>
                      <w:b/>
                      <w:bCs/>
                      <w:i/>
                      <w:iCs/>
                    </w:rPr>
                  </w:pPr>
                  <w:r>
                    <w:rPr>
                      <w:b/>
                      <w:bCs/>
                      <w:i/>
                      <w:iCs/>
                    </w:rPr>
                    <w:t xml:space="preserve">Кожа мягкая, эластичная, упругая, тягучая, прочная, </w:t>
                  </w:r>
                </w:p>
                <w:p w:rsidR="00C37D1C" w:rsidRDefault="00C37D1C" w:rsidP="000A759F">
                  <w:pPr>
                    <w:jc w:val="center"/>
                    <w:rPr>
                      <w:b/>
                      <w:bCs/>
                      <w:i/>
                      <w:iCs/>
                    </w:rPr>
                  </w:pPr>
                  <w:r>
                    <w:rPr>
                      <w:b/>
                      <w:bCs/>
                      <w:i/>
                      <w:iCs/>
                    </w:rPr>
                    <w:t xml:space="preserve">срез имеет голубовато-серый цвет </w:t>
                  </w:r>
                </w:p>
              </w:txbxContent>
            </v:textbox>
          </v:shape>
        </w:pict>
      </w:r>
    </w:p>
    <w:p w:rsidR="000A759F" w:rsidRPr="00AC2EF5" w:rsidRDefault="003778FA" w:rsidP="0019425C">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line id="Прямая соединительная линия 346" o:spid="_x0000_s1192" style="position:absolute;left:0;text-align:lef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8.9pt,12.35pt" to="228.9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">
            <v:stroke endarrow="block"/>
          </v:lin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i/>
          <w:iCs/>
          <w:noProof/>
          <w:sz w:val="24"/>
          <w:szCs w:val="24"/>
          <w:lang w:eastAsia="ru-RU"/>
        </w:rPr>
        <w:pict>
          <v:shape id="_x0000_s1119" type="#_x0000_t202" style="position:absolute;left:0;text-align:left;margin-left:119.9pt;margin-top:10.6pt;width:234.35pt;height:27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">
            <v:textbox>
              <w:txbxContent>
                <w:p w:rsidR="00C37D1C" w:rsidRDefault="00C37D1C" w:rsidP="000A759F">
                  <w:pPr>
                    <w:pStyle w:val="a6"/>
                    <w:tabs>
                      <w:tab w:val="clear" w:pos="4677"/>
                      <w:tab w:val="clear" w:pos="9355"/>
                    </w:tabs>
                    <w:jc w:val="center"/>
                    <w:rPr>
                      <w:rFonts w:ascii="Book Antiqua" w:hAnsi="Book Antiqua"/>
                      <w:b/>
                      <w:i/>
                      <w:iCs/>
                      <w:sz w:val="28"/>
                    </w:rPr>
                  </w:pPr>
                  <w:r>
                    <w:rPr>
                      <w:rFonts w:ascii="Book Antiqua" w:hAnsi="Book Antiqua"/>
                      <w:b/>
                      <w:i/>
                      <w:iCs/>
                      <w:sz w:val="28"/>
                    </w:rPr>
                    <w:t>Кожи хромового дубления</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48" o:spid="_x0000_s1191" style="position:absolute;left:0;text-align:lef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2.35pt" to="119.9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">
            <v:stroke startarrow="block"/>
          </v:line>
        </w:pict>
      </w:r>
      <w:r>
        <w:rPr>
          <w:rFonts w:ascii="Times New Roman" w:eastAsia="Times New Roman" w:hAnsi="Times New Roman" w:cs="Times New Roman"/>
          <w:bCs/>
          <w:noProof/>
          <w:sz w:val="24"/>
          <w:szCs w:val="24"/>
          <w:lang w:eastAsia="ru-RU"/>
        </w:rPr>
        <w:pict>
          <v:line id="Прямая соединительная линия 349" o:spid="_x0000_s1190" style="position:absolute;left:0;text-align:lef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2.35pt" to="10.9pt,3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"/>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_x0000_s1120" type="#_x0000_t202" style="position:absolute;left:0;text-align:left;margin-left:32.7pt;margin-top:10.45pt;width:250.7pt;height:54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">
            <v:textbox>
              <w:txbxContent>
                <w:p w:rsidR="00C37D1C" w:rsidRDefault="00C37D1C" w:rsidP="000A759F">
                  <w:r>
                    <w:t>Мерея в виде хаотично разбросанных дуг, чешуек, мягкая, тонкая, тягучая, эластичная</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34" o:spid="_x0000_s1121" type="#_x0000_t202" style="position:absolute;left:0;text-align:left;margin-left:310.65pt;margin-top:-.4pt;width:95.35pt;height:36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">
            <v:textbox>
              <w:txbxContent>
                <w:p w:rsidR="00C37D1C" w:rsidRDefault="00C37D1C" w:rsidP="000A759F">
                  <w:pPr>
                    <w:jc w:val="center"/>
                  </w:pPr>
                  <w:r>
                    <w:t>Шевро, козлина хромовая</w:t>
                  </w:r>
                </w:p>
              </w:txbxContent>
            </v:textbox>
          </v:shape>
        </w:pict>
      </w:r>
      <w:r>
        <w:rPr>
          <w:rFonts w:ascii="Times New Roman" w:eastAsia="Times New Roman" w:hAnsi="Times New Roman" w:cs="Times New Roman"/>
          <w:bCs/>
          <w:noProof/>
          <w:sz w:val="24"/>
          <w:szCs w:val="24"/>
          <w:lang w:eastAsia="ru-RU"/>
        </w:rPr>
        <w:pict>
          <v:line id="Прямая соединительная линия 352" o:spid="_x0000_s1189" style="position:absolute;left:0;text-align:lef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17.6pt" to="310.6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53" o:spid="_x0000_s1188" style="position:absolute;left:0;text-align:lef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6pt" to="32.7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31" o:spid="_x0000_s1122" type="#_x0000_t202" style="position:absolute;left:0;text-align:left;margin-left:32.7pt;margin-top:10.45pt;width:250.7pt;height:66.3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">
            <v:textbox>
              <w:txbxContent>
                <w:p w:rsidR="00C37D1C" w:rsidRDefault="00C37D1C" w:rsidP="000A759F">
                  <w:r>
                    <w:t xml:space="preserve">Мерея в виде хаотично разбросанных одинарных сквозных отверстий, малоэластичная, часто лицевая поверхность облагорожена, прочная </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30" o:spid="_x0000_s1123" type="#_x0000_t202" style="position:absolute;left:0;text-align:left;margin-left:310.65pt;margin-top:11.95pt;width:95.35pt;height:3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">
            <v:textbox>
              <w:txbxContent>
                <w:p w:rsidR="00C37D1C" w:rsidRDefault="00C37D1C" w:rsidP="000A759F">
                  <w:pPr>
                    <w:jc w:val="center"/>
                  </w:pPr>
                  <w:r>
                    <w:t>свиная хромовая кожа</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56" o:spid="_x0000_s1187" style="position:absolute;left:0;text-align:lef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10.05pt" to="310.6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57" o:spid="_x0000_s1186" style="position:absolute;left:0;text-align:lef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05pt" to="32.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27" o:spid="_x0000_s1124" type="#_x0000_t202" style="position:absolute;left:0;text-align:left;margin-left:32.7pt;margin-top:6.3pt;width:250.7pt;height:78.7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">
            <v:textbox>
              <w:txbxContent>
                <w:p w:rsidR="00C37D1C" w:rsidRDefault="00C37D1C" w:rsidP="000A759F">
                  <w:r>
                    <w:t>Мерея в виде хаотично разбросанных дуг или одиночных несквозных отверстий, мягкая, тонкая, тягучая, неформоустойчивая, с малой стойкостью к истиранию</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26" o:spid="_x0000_s1125" type="#_x0000_t202" style="position:absolute;left:0;text-align:left;margin-left:310.65pt;margin-top:13.4pt;width:95.35pt;height:24.7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">
            <v:textbox>
              <w:txbxContent>
                <w:p w:rsidR="00C37D1C" w:rsidRDefault="00C37D1C" w:rsidP="000A759F">
                  <w:pPr>
                    <w:jc w:val="center"/>
                  </w:pPr>
                  <w:r>
                    <w:t>Шеврет</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60" o:spid="_x0000_s1185" style="position:absolute;left:0;text-align:lef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2.5pt" to="310.6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61" o:spid="_x0000_s1184" style="position:absolute;left:0;text-align:lef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2.5pt" to="32.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">
            <v:stroke endarrow="block"/>
          </v:line>
        </w:pic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23" o:spid="_x0000_s1126" type="#_x0000_t202" style="position:absolute;left:0;text-align:left;margin-left:32.7pt;margin-top:16.75pt;width:250.7pt;height:54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">
            <v:textbox>
              <w:txbxContent>
                <w:p w:rsidR="00C37D1C" w:rsidRDefault="00C37D1C" w:rsidP="000A759F">
                  <w:r>
                    <w:t>Кожа с зеркально-блестящей поверхностью, под слоем лака просматривается рисунок мереи</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22" o:spid="_x0000_s1127" type="#_x0000_t202" style="position:absolute;left:0;text-align:left;margin-left:310.65pt;margin-top:5.9pt;width:95.35pt;height:24.3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">
            <v:textbox>
              <w:txbxContent>
                <w:p w:rsidR="00C37D1C" w:rsidRDefault="00C37D1C" w:rsidP="000A759F">
                  <w:pPr>
                    <w:jc w:val="center"/>
                  </w:pPr>
                  <w:r>
                    <w:t>Лаковая кожа</w:t>
                  </w:r>
                </w:p>
              </w:txbxContent>
            </v:textbox>
          </v:shape>
        </w:pict>
      </w:r>
      <w:r>
        <w:rPr>
          <w:rFonts w:ascii="Times New Roman" w:eastAsia="Times New Roman" w:hAnsi="Times New Roman" w:cs="Times New Roman"/>
          <w:bCs/>
          <w:noProof/>
          <w:sz w:val="24"/>
          <w:szCs w:val="24"/>
          <w:lang w:eastAsia="ru-RU"/>
        </w:rPr>
        <w:pict>
          <v:line id="Прямая соединительная линия 364" o:spid="_x0000_s1183" style="position:absolute;left:0;text-align:lef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14.9pt" to="310.6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">
            <v:stroke endarrow="block"/>
          </v:lin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65" o:spid="_x0000_s1182" style="position:absolute;left:0;text-align:lef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4pt" to="32.7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">
            <v:stroke endarrow="block"/>
          </v:line>
        </w:pic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19" o:spid="_x0000_s1128" type="#_x0000_t202" style="position:absolute;left:0;text-align:left;margin-left:310.65pt;margin-top:19.5pt;width:95.35pt;height:25.7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">
            <v:textbox>
              <w:txbxContent>
                <w:p w:rsidR="00C37D1C" w:rsidRDefault="00C37D1C" w:rsidP="000A759F">
                  <w:pPr>
                    <w:jc w:val="center"/>
                  </w:pPr>
                  <w:r>
                    <w:t>велюр</w:t>
                  </w:r>
                </w:p>
              </w:txbxContent>
            </v:textbox>
          </v:shape>
        </w:pict>
      </w:r>
      <w:r>
        <w:rPr>
          <w:rFonts w:ascii="Times New Roman" w:eastAsia="Times New Roman" w:hAnsi="Times New Roman" w:cs="Times New Roman"/>
          <w:bCs/>
          <w:noProof/>
          <w:sz w:val="24"/>
          <w:szCs w:val="24"/>
          <w:lang w:eastAsia="ru-RU"/>
        </w:rPr>
        <w:pict>
          <v:shape id="Поле 18" o:spid="_x0000_s1129" type="#_x0000_t202" style="position:absolute;left:0;text-align:left;margin-left:32.7pt;margin-top:10.45pt;width:250.7pt;height:52.8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">
            <v:textbox>
              <w:txbxContent>
                <w:p w:rsidR="00C37D1C" w:rsidRDefault="00C37D1C" w:rsidP="000A759F">
                  <w:r>
                    <w:t>Мелковорсистая, шлифованная лицевая поверхность. В качестве лицевой поверхности служит бахтармяная сторона</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68" o:spid="_x0000_s1181" style="position:absolute;left:0;text-align:lef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16.35pt" to="310.6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69" o:spid="_x0000_s1180" style="position:absolute;left:0;text-align:lef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6.35pt" to="32.7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shape id="Поле 15" o:spid="_x0000_s1130" type="#_x0000_t202" style="position:absolute;left:0;text-align:left;margin-left:310.65pt;margin-top:10.7pt;width:95.35pt;height:27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">
            <v:textbox>
              <w:txbxContent>
                <w:p w:rsidR="00C37D1C" w:rsidRDefault="00C37D1C" w:rsidP="000A759F">
                  <w:pPr>
                    <w:jc w:val="center"/>
                  </w:pPr>
                  <w:r>
                    <w:t>нубук</w:t>
                  </w:r>
                </w:p>
              </w:txbxContent>
            </v:textbox>
          </v:shape>
        </w:pict>
      </w:r>
      <w:r>
        <w:rPr>
          <w:rFonts w:ascii="Times New Roman" w:eastAsia="Times New Roman" w:hAnsi="Times New Roman" w:cs="Times New Roman"/>
          <w:bCs/>
          <w:noProof/>
          <w:sz w:val="24"/>
          <w:szCs w:val="24"/>
          <w:lang w:eastAsia="ru-RU"/>
        </w:rPr>
        <w:pict>
          <v:shape id="Поле 14" o:spid="_x0000_s1131" type="#_x0000_t202" style="position:absolute;left:0;text-align:left;margin-left:32.7pt;margin-top:1.7pt;width:250.7pt;height:53.7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">
            <v:textbox>
              <w:txbxContent>
                <w:p w:rsidR="00C37D1C" w:rsidRDefault="00C37D1C" w:rsidP="000A759F">
                  <w:r>
                    <w:t>Из-за наличия неглубоких повреждений лицевой поверхности ее слегка подшлифовывают. Образуется неглубокий ворс</w:t>
                  </w:r>
                </w:p>
              </w:txbxContent>
            </v:textbox>
          </v:shape>
        </w:pict>
      </w:r>
    </w:p>
    <w:p w:rsidR="000A759F" w:rsidRPr="00AC2EF5" w:rsidRDefault="003778FA" w:rsidP="0019425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noProof/>
          <w:sz w:val="24"/>
          <w:szCs w:val="24"/>
          <w:lang w:eastAsia="ru-RU"/>
        </w:rPr>
        <w:pict>
          <v:line id="Прямая соединительная линия 372" o:spid="_x0000_s1179" style="position:absolute;left:0;text-align:lef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4pt,8.8pt" to="310.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">
            <v:stroke endarrow="block"/>
          </v:line>
        </w:pict>
      </w:r>
      <w:r>
        <w:rPr>
          <w:rFonts w:ascii="Times New Roman" w:eastAsia="Times New Roman" w:hAnsi="Times New Roman" w:cs="Times New Roman"/>
          <w:bCs/>
          <w:noProof/>
          <w:sz w:val="24"/>
          <w:szCs w:val="24"/>
          <w:lang w:eastAsia="ru-RU"/>
        </w:rPr>
        <w:pict>
          <v:line id="Прямая соединительная линия 373" o:spid="_x0000_s1178" style="position:absolute;left:0;text-align:lef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17.8pt" to="32.7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">
            <v:stroke endarrow="block"/>
          </v:line>
        </w:pic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Рисунок</w:t>
      </w:r>
      <w:r w:rsidR="00D80C2D">
        <w:rPr>
          <w:rFonts w:ascii="Times New Roman" w:eastAsia="Times New Roman" w:hAnsi="Times New Roman" w:cs="Times New Roman"/>
          <w:bCs/>
          <w:sz w:val="24"/>
          <w:szCs w:val="24"/>
          <w:lang w:eastAsia="ru-RU"/>
        </w:rPr>
        <w:t>9</w:t>
      </w:r>
      <w:r w:rsidRPr="00AC2EF5">
        <w:rPr>
          <w:rFonts w:ascii="Times New Roman" w:eastAsia="Times New Roman" w:hAnsi="Times New Roman" w:cs="Times New Roman"/>
          <w:bCs/>
          <w:sz w:val="24"/>
          <w:szCs w:val="24"/>
          <w:lang w:eastAsia="ru-RU"/>
        </w:rPr>
        <w:t xml:space="preserve"> – Распознавание кож хромового дубления </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color w:val="000000"/>
          <w:sz w:val="24"/>
          <w:szCs w:val="24"/>
          <w:lang w:eastAsia="ru-RU"/>
        </w:rPr>
        <w:t xml:space="preserve">Задание </w:t>
      </w:r>
      <w:r w:rsidRPr="00AC2EF5">
        <w:rPr>
          <w:rFonts w:ascii="Times New Roman" w:eastAsia="Times New Roman" w:hAnsi="Times New Roman" w:cs="Times New Roman"/>
          <w:bCs/>
          <w:color w:val="000000"/>
          <w:sz w:val="24"/>
          <w:szCs w:val="24"/>
          <w:lang w:eastAsia="ru-RU"/>
        </w:rPr>
        <w:t>2. Проведите идентификацию кож для верха обуви.</w:t>
      </w: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Методические указания</w:t>
      </w: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color w:val="000000"/>
          <w:sz w:val="24"/>
          <w:szCs w:val="24"/>
          <w:lang w:eastAsia="ru-RU"/>
        </w:rPr>
        <w:t>По контрольному набору образцов кож определите его вид, назна</w:t>
      </w:r>
      <w:r w:rsidRPr="00AC2EF5">
        <w:rPr>
          <w:rFonts w:ascii="Times New Roman" w:eastAsia="Times New Roman" w:hAnsi="Times New Roman" w:cs="Times New Roman"/>
          <w:bCs/>
          <w:color w:val="000000"/>
          <w:sz w:val="24"/>
          <w:szCs w:val="24"/>
          <w:lang w:eastAsia="ru-RU"/>
        </w:rPr>
        <w:softHyphen/>
        <w:t>чение, исходное сырье, метод дубления, характер отделки.</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Таблица</w:t>
      </w:r>
      <w:r w:rsidR="00373055" w:rsidRPr="00AC2EF5">
        <w:rPr>
          <w:rFonts w:ascii="Times New Roman" w:eastAsia="Times New Roman" w:hAnsi="Times New Roman" w:cs="Times New Roman"/>
          <w:bCs/>
          <w:sz w:val="24"/>
          <w:szCs w:val="24"/>
          <w:lang w:eastAsia="ru-RU"/>
        </w:rPr>
        <w:t xml:space="preserve"> 55</w:t>
      </w:r>
      <w:r w:rsidRPr="00AC2EF5">
        <w:rPr>
          <w:rFonts w:ascii="Times New Roman" w:eastAsia="Times New Roman" w:hAnsi="Times New Roman" w:cs="Times New Roman"/>
          <w:bCs/>
          <w:sz w:val="24"/>
          <w:szCs w:val="24"/>
          <w:lang w:eastAsia="ru-RU"/>
        </w:rPr>
        <w:t xml:space="preserve"> –  Распознавание материалов верха кожаной обуви</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
        <w:gridCol w:w="938"/>
        <w:gridCol w:w="1286"/>
        <w:gridCol w:w="1118"/>
        <w:gridCol w:w="1248"/>
        <w:gridCol w:w="731"/>
        <w:gridCol w:w="948"/>
        <w:gridCol w:w="928"/>
        <w:gridCol w:w="914"/>
      </w:tblGrid>
      <w:tr w:rsidR="000A759F" w:rsidRPr="00AC2EF5" w:rsidTr="00654D33">
        <w:trPr>
          <w:cantSplit/>
          <w:jc w:val="center"/>
        </w:trPr>
        <w:tc>
          <w:tcPr>
            <w:tcW w:w="987"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 сырья</w:t>
            </w:r>
          </w:p>
        </w:tc>
        <w:tc>
          <w:tcPr>
            <w:tcW w:w="938"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Рисунок мереи</w:t>
            </w:r>
          </w:p>
        </w:tc>
        <w:tc>
          <w:tcPr>
            <w:tcW w:w="1286"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Состояние бахтармяной стороны</w:t>
            </w:r>
          </w:p>
        </w:tc>
        <w:tc>
          <w:tcPr>
            <w:tcW w:w="4045" w:type="dxa"/>
            <w:gridSpan w:val="4"/>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Характеристика дубления</w:t>
            </w:r>
          </w:p>
        </w:tc>
        <w:tc>
          <w:tcPr>
            <w:tcW w:w="928" w:type="dxa"/>
            <w:vMerge w:val="restart"/>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Способ отделки кожи</w:t>
            </w:r>
          </w:p>
        </w:tc>
        <w:tc>
          <w:tcPr>
            <w:tcW w:w="914"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 кожи</w:t>
            </w:r>
          </w:p>
        </w:tc>
      </w:tr>
      <w:tr w:rsidR="000A759F" w:rsidRPr="00AC2EF5" w:rsidTr="00654D33">
        <w:trPr>
          <w:cantSplit/>
          <w:trHeight w:val="1318"/>
          <w:jc w:val="center"/>
        </w:trPr>
        <w:tc>
          <w:tcPr>
            <w:tcW w:w="987"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938"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286"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11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цвет среза</w:t>
            </w:r>
          </w:p>
        </w:tc>
        <w:tc>
          <w:tcPr>
            <w:tcW w:w="124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толщина кожевой ткани</w:t>
            </w:r>
          </w:p>
        </w:tc>
        <w:tc>
          <w:tcPr>
            <w:tcW w:w="73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эластичность</w:t>
            </w:r>
          </w:p>
        </w:tc>
        <w:tc>
          <w:tcPr>
            <w:tcW w:w="94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способ дубления</w:t>
            </w:r>
          </w:p>
        </w:tc>
        <w:tc>
          <w:tcPr>
            <w:tcW w:w="928"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914" w:type="dxa"/>
            <w:vMerge/>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654D33">
        <w:trPr>
          <w:cantSplit/>
          <w:jc w:val="center"/>
        </w:trPr>
        <w:tc>
          <w:tcPr>
            <w:tcW w:w="98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93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28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111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124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731"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94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9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91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r>
    </w:tbl>
    <w:p w:rsidR="000A759F" w:rsidRPr="00AC2EF5" w:rsidRDefault="000A759F" w:rsidP="0019425C">
      <w:pPr>
        <w:shd w:val="clear" w:color="auto" w:fill="FFFFFF"/>
        <w:spacing w:after="0" w:line="240" w:lineRule="auto"/>
        <w:ind w:firstLine="709"/>
        <w:rPr>
          <w:rFonts w:ascii="Times New Roman" w:eastAsia="Times New Roman" w:hAnsi="Times New Roman" w:cs="Times New Roman"/>
          <w:b/>
          <w:bCs/>
          <w:iCs/>
          <w:color w:val="000000"/>
          <w:sz w:val="24"/>
          <w:szCs w:val="24"/>
          <w:lang w:eastAsia="ru-RU"/>
        </w:rPr>
      </w:pPr>
      <w:r w:rsidRPr="00AC2EF5">
        <w:rPr>
          <w:rFonts w:ascii="Times New Roman" w:eastAsia="Times New Roman" w:hAnsi="Times New Roman" w:cs="Times New Roman"/>
          <w:b/>
          <w:bCs/>
          <w:iCs/>
          <w:color w:val="000000"/>
          <w:sz w:val="24"/>
          <w:szCs w:val="24"/>
          <w:lang w:eastAsia="ru-RU"/>
        </w:rPr>
        <w:t>Задание 3</w:t>
      </w:r>
      <w:r w:rsidRPr="00AC2EF5">
        <w:rPr>
          <w:rFonts w:ascii="Times New Roman" w:eastAsia="Times New Roman" w:hAnsi="Times New Roman" w:cs="Times New Roman"/>
          <w:bCs/>
          <w:iCs/>
          <w:color w:val="000000"/>
          <w:sz w:val="24"/>
          <w:szCs w:val="24"/>
          <w:lang w:eastAsia="ru-RU"/>
        </w:rPr>
        <w:t>. Определите природу покрывного крашения.</w:t>
      </w:r>
    </w:p>
    <w:p w:rsidR="000A759F" w:rsidRPr="00AC2EF5" w:rsidRDefault="000A759F" w:rsidP="0019425C">
      <w:pPr>
        <w:shd w:val="clear" w:color="auto" w:fill="FFFFFF"/>
        <w:spacing w:after="0" w:line="240" w:lineRule="auto"/>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spacing w:after="0" w:line="240" w:lineRule="auto"/>
        <w:ind w:firstLine="709"/>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Методические указания</w:t>
      </w:r>
    </w:p>
    <w:p w:rsidR="000A759F" w:rsidRPr="00AC2EF5" w:rsidRDefault="000A759F" w:rsidP="0019425C">
      <w:pPr>
        <w:shd w:val="clear" w:color="auto" w:fill="FFFFFF"/>
        <w:spacing w:after="0" w:line="240" w:lineRule="auto"/>
        <w:ind w:firstLine="709"/>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color w:val="000000"/>
          <w:sz w:val="24"/>
          <w:szCs w:val="24"/>
          <w:lang w:eastAsia="ru-RU"/>
        </w:rPr>
        <w:t>Для отделки кож применяют казеиновое, нитроцеллюлозное акриловое, полиуретановое и другие покрытия. Казеиновое покрытие неустойчиво к щелочным растворам, нитроцеллюлозное –  к ацетону, акриловое –  к термообработке.</w:t>
      </w: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Чтобы </w:t>
      </w:r>
      <w:r w:rsidRPr="00AC2EF5">
        <w:rPr>
          <w:rFonts w:ascii="Times New Roman" w:eastAsia="Times New Roman" w:hAnsi="Times New Roman" w:cs="Times New Roman"/>
          <w:bCs/>
          <w:iCs/>
          <w:color w:val="000000"/>
          <w:sz w:val="24"/>
          <w:szCs w:val="24"/>
          <w:lang w:eastAsia="ru-RU"/>
        </w:rPr>
        <w:t>определить природу покрывного крашения</w:t>
      </w:r>
      <w:r w:rsidRPr="00AC2EF5">
        <w:rPr>
          <w:rFonts w:ascii="Times New Roman" w:eastAsia="Times New Roman" w:hAnsi="Times New Roman" w:cs="Times New Roman"/>
          <w:bCs/>
          <w:color w:val="000000"/>
          <w:sz w:val="24"/>
          <w:szCs w:val="24"/>
          <w:lang w:eastAsia="ru-RU"/>
        </w:rPr>
        <w:t xml:space="preserve">, необходимо лицевую поверхность образца кожи протереть ватным или марлевым тампоном, смоченным 0,1%– ным мыльным раствором. Если тампон окрашивается, а окраска на коже светлеет, теряет блеск, значит покрытие казеиновое. Если </w:t>
      </w:r>
      <w:r w:rsidRPr="00AC2EF5">
        <w:rPr>
          <w:rFonts w:ascii="Times New Roman" w:eastAsia="Times New Roman" w:hAnsi="Times New Roman" w:cs="Times New Roman"/>
          <w:bCs/>
          <w:color w:val="000000"/>
          <w:sz w:val="24"/>
          <w:szCs w:val="24"/>
          <w:lang w:eastAsia="ru-RU"/>
        </w:rPr>
        <w:lastRenderedPageBreak/>
        <w:t>тампон не окрашивается, то поверхность кожи протирают тампоном, смоченным ацетоном или бутил ацетатом. Интенсивное окрашивание тампона указывает ни нитроцеллюлозное покрытие, а слабое –  на акриловое. Если разница в интенсивности окраски тампона не обнаруживается, то образец подвергают тепловой обработке (проглаживают через марлю горячим утюгом при температуре свыше 100 °С). Размягчение покрытия и появление интенсивной окраски на тампоне свидетельствуют о наличии акрилового покрытия. Лаковое покрытие определяют по зеркальному блеску.</w:t>
      </w:r>
    </w:p>
    <w:p w:rsidR="000A759F" w:rsidRPr="00AC2EF5" w:rsidRDefault="000A759F" w:rsidP="0019425C">
      <w:pPr>
        <w:shd w:val="clear" w:color="auto" w:fill="FFFFFF"/>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Результаты работы оформите произвольно.</w:t>
      </w:r>
    </w:p>
    <w:p w:rsidR="000A759F" w:rsidRPr="00AC2EF5" w:rsidRDefault="000A759F" w:rsidP="0019425C">
      <w:pPr>
        <w:spacing w:after="0" w:line="240" w:lineRule="auto"/>
        <w:jc w:val="both"/>
        <w:rPr>
          <w:rFonts w:ascii="Times New Roman" w:eastAsia="Times New Roman" w:hAnsi="Times New Roman" w:cs="Times New Roman"/>
          <w:b/>
          <w:i/>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 xml:space="preserve">Задание 4. </w:t>
      </w:r>
      <w:r w:rsidRPr="00AC2EF5">
        <w:rPr>
          <w:rFonts w:ascii="Times New Roman" w:eastAsia="Times New Roman" w:hAnsi="Times New Roman" w:cs="Times New Roman"/>
          <w:iCs/>
          <w:sz w:val="24"/>
          <w:szCs w:val="24"/>
          <w:lang w:eastAsia="ru-RU"/>
        </w:rPr>
        <w:t>Идентифицируйте методы крепления кожаной обуви</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  образцам и схемам, представленным в Приложении Б ознакомьтесь с особенностями конструк</w:t>
      </w:r>
      <w:r w:rsidRPr="00AC2EF5">
        <w:rPr>
          <w:rFonts w:ascii="Times New Roman" w:eastAsia="Times New Roman" w:hAnsi="Times New Roman" w:cs="Times New Roman"/>
          <w:bCs/>
          <w:sz w:val="24"/>
          <w:szCs w:val="24"/>
          <w:lang w:eastAsia="ru-RU"/>
        </w:rPr>
        <w:softHyphen/>
        <w:t xml:space="preserve">ции низа обуви различных методов крепления.    При этом обратите  внимание  на внешний вид, массу, гибкость, прочность и особенности назначения обуви.    </w:t>
      </w:r>
    </w:p>
    <w:p w:rsidR="000A759F" w:rsidRPr="00AC2EF5" w:rsidRDefault="000A759F" w:rsidP="0019425C">
      <w:pPr>
        <w:overflowPunct w:val="0"/>
        <w:autoSpaceDE w:val="0"/>
        <w:autoSpaceDN w:val="0"/>
        <w:adjustRightInd w:val="0"/>
        <w:spacing w:after="0" w:line="240" w:lineRule="auto"/>
        <w:ind w:firstLine="709"/>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Результаты работы оформите в таблице следующей формы.</w:t>
      </w:r>
    </w:p>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09"/>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Таблица</w:t>
      </w:r>
      <w:r w:rsidR="00373055" w:rsidRPr="00AC2EF5">
        <w:rPr>
          <w:rFonts w:ascii="Times New Roman" w:eastAsia="Times New Roman" w:hAnsi="Times New Roman" w:cs="Times New Roman"/>
          <w:bCs/>
          <w:sz w:val="24"/>
          <w:szCs w:val="24"/>
          <w:lang w:eastAsia="ru-RU"/>
        </w:rPr>
        <w:t>56</w:t>
      </w:r>
      <w:r w:rsidRPr="00AC2EF5">
        <w:rPr>
          <w:rFonts w:ascii="Times New Roman" w:eastAsia="Times New Roman" w:hAnsi="Times New Roman" w:cs="Times New Roman"/>
          <w:bCs/>
          <w:sz w:val="24"/>
          <w:szCs w:val="24"/>
          <w:lang w:eastAsia="ru-RU"/>
        </w:rPr>
        <w:t xml:space="preserve">  –  Распознавание методов крепления кожаной обуви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134"/>
        <w:gridCol w:w="1701"/>
        <w:gridCol w:w="1109"/>
        <w:gridCol w:w="1544"/>
        <w:gridCol w:w="2045"/>
        <w:gridCol w:w="2277"/>
      </w:tblGrid>
      <w:tr w:rsidR="000A759F" w:rsidRPr="00AC2EF5" w:rsidTr="009C5677">
        <w:trPr>
          <w:cantSplit/>
          <w:trHeight w:val="348"/>
        </w:trPr>
        <w:tc>
          <w:tcPr>
            <w:tcW w:w="675"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п/п</w:t>
            </w:r>
          </w:p>
        </w:tc>
        <w:tc>
          <w:tcPr>
            <w:tcW w:w="1134"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Вид </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обуви</w:t>
            </w:r>
          </w:p>
        </w:tc>
        <w:tc>
          <w:tcPr>
            <w:tcW w:w="1701"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Схема метода крепления </w:t>
            </w:r>
          </w:p>
        </w:tc>
        <w:tc>
          <w:tcPr>
            <w:tcW w:w="4698" w:type="dxa"/>
            <w:gridSpan w:val="3"/>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Свойства обуви</w:t>
            </w:r>
          </w:p>
        </w:tc>
        <w:tc>
          <w:tcPr>
            <w:tcW w:w="2277"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Метод </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крепления</w:t>
            </w:r>
          </w:p>
        </w:tc>
      </w:tr>
      <w:tr w:rsidR="000A759F" w:rsidRPr="00AC2EF5" w:rsidTr="009C5677">
        <w:trPr>
          <w:cantSplit/>
          <w:trHeight w:val="348"/>
        </w:trPr>
        <w:tc>
          <w:tcPr>
            <w:tcW w:w="675"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134"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701"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109" w:type="dxa"/>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масса</w:t>
            </w:r>
          </w:p>
        </w:tc>
        <w:tc>
          <w:tcPr>
            <w:tcW w:w="1544" w:type="dxa"/>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гибкость</w:t>
            </w:r>
          </w:p>
        </w:tc>
        <w:tc>
          <w:tcPr>
            <w:tcW w:w="2045" w:type="dxa"/>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ремонтопригодность</w:t>
            </w:r>
          </w:p>
        </w:tc>
        <w:tc>
          <w:tcPr>
            <w:tcW w:w="2277"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r>
      <w:tr w:rsidR="000A759F" w:rsidRPr="00AC2EF5" w:rsidTr="009C5677">
        <w:trPr>
          <w:cantSplit/>
        </w:trPr>
        <w:tc>
          <w:tcPr>
            <w:tcW w:w="675"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1134"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701"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1109"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1544"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2045"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2277"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r>
    </w:tbl>
    <w:p w:rsidR="000A759F" w:rsidRPr="00AC2EF5" w:rsidRDefault="000A759F" w:rsidP="0019425C">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Количество образцов определяет преподаватель.</w:t>
      </w:r>
    </w:p>
    <w:p w:rsidR="000A759F" w:rsidRPr="00AC2EF5" w:rsidRDefault="000A759F" w:rsidP="0019425C">
      <w:pPr>
        <w:shd w:val="clear" w:color="auto" w:fill="FFFFFF"/>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 xml:space="preserve">Задание 5.  </w:t>
      </w:r>
      <w:r w:rsidRPr="00AC2EF5">
        <w:rPr>
          <w:rFonts w:ascii="Times New Roman" w:eastAsia="Times New Roman" w:hAnsi="Times New Roman" w:cs="Times New Roman"/>
          <w:iCs/>
          <w:sz w:val="24"/>
          <w:szCs w:val="24"/>
          <w:lang w:eastAsia="ru-RU"/>
        </w:rPr>
        <w:t>Проведите видовую идентификацию кожаной обуви.</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Используя знания, полученные при выполнении предыдущих заданий, проведите идентификацию предложенных образцов кожаной обуви.  При определении разновидности обуви следует учитывать высоту каблука, конструкцию заготовки и категорию сложности обуви. Результ</w:t>
      </w:r>
      <w:r w:rsidR="00373055" w:rsidRPr="00AC2EF5">
        <w:rPr>
          <w:rFonts w:ascii="Times New Roman" w:eastAsia="Times New Roman" w:hAnsi="Times New Roman" w:cs="Times New Roman"/>
          <w:bCs/>
          <w:sz w:val="24"/>
          <w:szCs w:val="24"/>
          <w:lang w:eastAsia="ru-RU"/>
        </w:rPr>
        <w:t>аты работы оформить  в таблице 57</w:t>
      </w:r>
      <w:r w:rsidRPr="00AC2EF5">
        <w:rPr>
          <w:rFonts w:ascii="Times New Roman" w:eastAsia="Times New Roman" w:hAnsi="Times New Roman" w:cs="Times New Roman"/>
          <w:bCs/>
          <w:sz w:val="24"/>
          <w:szCs w:val="24"/>
          <w:lang w:eastAsia="ru-RU"/>
        </w:rPr>
        <w:t>.</w:t>
      </w:r>
    </w:p>
    <w:p w:rsidR="000A759F" w:rsidRPr="00AC2EF5" w:rsidRDefault="000A759F" w:rsidP="0019425C">
      <w:pPr>
        <w:overflowPunct w:val="0"/>
        <w:autoSpaceDE w:val="0"/>
        <w:autoSpaceDN w:val="0"/>
        <w:adjustRightInd w:val="0"/>
        <w:spacing w:after="0" w:line="240" w:lineRule="auto"/>
        <w:jc w:val="right"/>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Таблица</w:t>
      </w:r>
      <w:r w:rsidR="00963B22" w:rsidRPr="00AC2EF5">
        <w:rPr>
          <w:rFonts w:ascii="Times New Roman" w:eastAsia="Times New Roman" w:hAnsi="Times New Roman" w:cs="Times New Roman"/>
          <w:bCs/>
          <w:sz w:val="24"/>
          <w:szCs w:val="24"/>
          <w:lang w:eastAsia="ru-RU"/>
        </w:rPr>
        <w:t xml:space="preserve"> 57</w:t>
      </w:r>
      <w:r w:rsidRPr="00AC2EF5">
        <w:rPr>
          <w:rFonts w:ascii="Times New Roman" w:eastAsia="Times New Roman" w:hAnsi="Times New Roman" w:cs="Times New Roman"/>
          <w:bCs/>
          <w:sz w:val="24"/>
          <w:szCs w:val="24"/>
          <w:lang w:eastAsia="ru-RU"/>
        </w:rPr>
        <w:t xml:space="preserve"> –  Идентификация кожаной обуви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134"/>
        <w:gridCol w:w="1024"/>
        <w:gridCol w:w="992"/>
        <w:gridCol w:w="936"/>
        <w:gridCol w:w="968"/>
        <w:gridCol w:w="1212"/>
        <w:gridCol w:w="1389"/>
        <w:gridCol w:w="2013"/>
      </w:tblGrid>
      <w:tr w:rsidR="000A759F" w:rsidRPr="00AC2EF5" w:rsidTr="009C5677">
        <w:trPr>
          <w:cantSplit/>
          <w:trHeight w:val="573"/>
        </w:trPr>
        <w:tc>
          <w:tcPr>
            <w:tcW w:w="675"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п/п</w:t>
            </w:r>
          </w:p>
        </w:tc>
        <w:tc>
          <w:tcPr>
            <w:tcW w:w="1134"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Наименование обуви </w:t>
            </w:r>
          </w:p>
        </w:tc>
        <w:tc>
          <w:tcPr>
            <w:tcW w:w="1024"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Целевое</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назначение</w:t>
            </w:r>
          </w:p>
        </w:tc>
        <w:tc>
          <w:tcPr>
            <w:tcW w:w="992"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Половозрастное назначение</w:t>
            </w:r>
          </w:p>
        </w:tc>
        <w:tc>
          <w:tcPr>
            <w:tcW w:w="1904" w:type="dxa"/>
            <w:gridSpan w:val="2"/>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Материал</w:t>
            </w:r>
          </w:p>
        </w:tc>
        <w:tc>
          <w:tcPr>
            <w:tcW w:w="1212"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Метод</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 крепления подошвы</w:t>
            </w:r>
          </w:p>
        </w:tc>
        <w:tc>
          <w:tcPr>
            <w:tcW w:w="1389"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Разновидность (конструкция) обуви </w:t>
            </w:r>
          </w:p>
        </w:tc>
        <w:tc>
          <w:tcPr>
            <w:tcW w:w="2013" w:type="dxa"/>
            <w:vMerge w:val="restart"/>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Отделка обуви</w:t>
            </w:r>
          </w:p>
        </w:tc>
      </w:tr>
      <w:tr w:rsidR="000A759F" w:rsidRPr="00AC2EF5" w:rsidTr="009C5677">
        <w:trPr>
          <w:cantSplit/>
          <w:trHeight w:val="79"/>
        </w:trPr>
        <w:tc>
          <w:tcPr>
            <w:tcW w:w="675"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134"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024"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992"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936"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верха</w:t>
            </w:r>
          </w:p>
        </w:tc>
        <w:tc>
          <w:tcPr>
            <w:tcW w:w="968"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низа</w:t>
            </w:r>
          </w:p>
        </w:tc>
        <w:tc>
          <w:tcPr>
            <w:tcW w:w="1212"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1389"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c>
          <w:tcPr>
            <w:tcW w:w="2013" w:type="dxa"/>
            <w:vMerge/>
          </w:tcPr>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tc>
      </w:tr>
      <w:tr w:rsidR="000A759F" w:rsidRPr="00AC2EF5" w:rsidTr="009C5677">
        <w:trPr>
          <w:cantSplit/>
        </w:trPr>
        <w:tc>
          <w:tcPr>
            <w:tcW w:w="675"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1134"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024"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992"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936"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968"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1212"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1389"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2013" w:type="dxa"/>
          </w:tcPr>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r>
    </w:tbl>
    <w:p w:rsidR="000A759F" w:rsidRPr="00AC2EF5" w:rsidRDefault="000A759F" w:rsidP="0019425C">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ab/>
        <w:t>Количество образцов определяет преподаватель.</w:t>
      </w:r>
    </w:p>
    <w:p w:rsidR="000A759F" w:rsidRPr="00AC2EF5" w:rsidRDefault="000A759F" w:rsidP="0019425C">
      <w:pPr>
        <w:shd w:val="clear" w:color="auto" w:fill="FFFFFF"/>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6. </w:t>
      </w:r>
      <w:r w:rsidRPr="00AC2EF5">
        <w:rPr>
          <w:rFonts w:ascii="Times New Roman" w:eastAsia="Times New Roman" w:hAnsi="Times New Roman" w:cs="Times New Roman"/>
          <w:sz w:val="24"/>
          <w:szCs w:val="24"/>
          <w:lang w:eastAsia="ru-RU"/>
        </w:rPr>
        <w:t>Изучите дефекты  кожи для изготовления обуви.</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Используя информацию Приложения В и паспортизированные образцы, идентифицируйте дефекты на образцах кож.</w:t>
      </w:r>
    </w:p>
    <w:p w:rsidR="000A759F" w:rsidRPr="00AC2EF5" w:rsidRDefault="000A759F" w:rsidP="0019425C">
      <w:pPr>
        <w:spacing w:after="0" w:line="240" w:lineRule="auto"/>
        <w:jc w:val="both"/>
        <w:rPr>
          <w:rFonts w:ascii="Times New Roman" w:eastAsia="Times New Roman" w:hAnsi="Times New Roman" w:cs="Times New Roman"/>
          <w:b/>
          <w:i/>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7. </w:t>
      </w:r>
      <w:r w:rsidRPr="00AC2EF5">
        <w:rPr>
          <w:rFonts w:ascii="Times New Roman" w:eastAsia="Times New Roman" w:hAnsi="Times New Roman" w:cs="Times New Roman"/>
          <w:sz w:val="24"/>
          <w:szCs w:val="24"/>
          <w:lang w:eastAsia="ru-RU"/>
        </w:rPr>
        <w:t>Освойте методику определения отдушистости кожи.</w:t>
      </w:r>
    </w:p>
    <w:p w:rsidR="000A759F" w:rsidRPr="00AC2EF5" w:rsidRDefault="000A759F" w:rsidP="0019425C">
      <w:pPr>
        <w:spacing w:after="0" w:line="240" w:lineRule="auto"/>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tab/>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lastRenderedPageBreak/>
        <w:t>Исследуемый образец хромовой кожи согнуть лицевой стороной внутрь под углом 90</w:t>
      </w:r>
      <w:r w:rsidRPr="00AC2EF5">
        <w:rPr>
          <w:rFonts w:ascii="Times New Roman" w:eastAsia="Times New Roman" w:hAnsi="Times New Roman" w:cs="Times New Roman"/>
          <w:bCs/>
          <w:iCs/>
          <w:sz w:val="24"/>
          <w:szCs w:val="24"/>
          <w:vertAlign w:val="superscript"/>
          <w:lang w:eastAsia="ru-RU"/>
        </w:rPr>
        <w:t>0</w:t>
      </w:r>
      <w:r w:rsidRPr="00AC2EF5">
        <w:rPr>
          <w:rFonts w:ascii="Times New Roman" w:eastAsia="Times New Roman" w:hAnsi="Times New Roman" w:cs="Times New Roman"/>
          <w:bCs/>
          <w:iCs/>
          <w:sz w:val="24"/>
          <w:szCs w:val="24"/>
          <w:lang w:eastAsia="ru-RU"/>
        </w:rPr>
        <w:t>, юфтевой – по дуге 180</w:t>
      </w:r>
      <w:r w:rsidRPr="00AC2EF5">
        <w:rPr>
          <w:rFonts w:ascii="Times New Roman" w:eastAsia="Times New Roman" w:hAnsi="Times New Roman" w:cs="Times New Roman"/>
          <w:bCs/>
          <w:iCs/>
          <w:sz w:val="24"/>
          <w:szCs w:val="24"/>
          <w:vertAlign w:val="superscript"/>
          <w:lang w:eastAsia="ru-RU"/>
        </w:rPr>
        <w:t>0</w:t>
      </w:r>
      <w:r w:rsidRPr="00AC2EF5">
        <w:rPr>
          <w:rFonts w:ascii="Times New Roman" w:eastAsia="Times New Roman" w:hAnsi="Times New Roman" w:cs="Times New Roman"/>
          <w:bCs/>
          <w:iCs/>
          <w:sz w:val="24"/>
          <w:szCs w:val="24"/>
          <w:lang w:eastAsia="ru-RU"/>
        </w:rPr>
        <w:t xml:space="preserve"> вокруг валика </w:t>
      </w:r>
      <w:r w:rsidRPr="00AC2EF5">
        <w:rPr>
          <w:rFonts w:ascii="Times New Roman" w:eastAsia="Times New Roman" w:hAnsi="Times New Roman" w:cs="Times New Roman"/>
          <w:bCs/>
          <w:iCs/>
          <w:sz w:val="24"/>
          <w:szCs w:val="24"/>
          <w:lang w:val="en-US" w:eastAsia="ru-RU"/>
        </w:rPr>
        <w:t>d</w:t>
      </w:r>
      <w:r w:rsidRPr="00AC2EF5">
        <w:rPr>
          <w:rFonts w:ascii="Times New Roman" w:eastAsia="Times New Roman" w:hAnsi="Times New Roman" w:cs="Times New Roman"/>
          <w:bCs/>
          <w:iCs/>
          <w:sz w:val="24"/>
          <w:szCs w:val="24"/>
          <w:lang w:eastAsia="ru-RU"/>
        </w:rPr>
        <w:t xml:space="preserve"> = </w:t>
      </w:r>
      <w:smartTag w:uri="urn:schemas-microsoft-com:office:smarttags" w:element="metricconverter">
        <w:smartTagPr>
          <w:attr w:name="ProductID" w:val="20 мм"/>
        </w:smartTagPr>
        <w:r w:rsidRPr="00AC2EF5">
          <w:rPr>
            <w:rFonts w:ascii="Times New Roman" w:eastAsia="Times New Roman" w:hAnsi="Times New Roman" w:cs="Times New Roman"/>
            <w:bCs/>
            <w:iCs/>
            <w:sz w:val="24"/>
            <w:szCs w:val="24"/>
            <w:lang w:eastAsia="ru-RU"/>
          </w:rPr>
          <w:t>20 мм</w:t>
        </w:r>
      </w:smartTag>
      <w:r w:rsidRPr="00AC2EF5">
        <w:rPr>
          <w:rFonts w:ascii="Times New Roman" w:eastAsia="Times New Roman" w:hAnsi="Times New Roman" w:cs="Times New Roman"/>
          <w:bCs/>
          <w:iCs/>
          <w:sz w:val="24"/>
          <w:szCs w:val="24"/>
          <w:lang w:eastAsia="ru-RU"/>
        </w:rPr>
        <w:t>. Если на месте изгиба появляются морщины, не исчезающие при распрямлении кожи, кожа считается отдушистой. Морщинистость кожи, исчезающая при распрямлении, называется отмином и дефектом не считается.</w:t>
      </w:r>
    </w:p>
    <w:p w:rsidR="000A759F" w:rsidRPr="00AC2EF5" w:rsidRDefault="000A759F" w:rsidP="0019425C">
      <w:pPr>
        <w:spacing w:after="0" w:line="240" w:lineRule="auto"/>
        <w:jc w:val="both"/>
        <w:rPr>
          <w:rFonts w:ascii="Times New Roman" w:eastAsia="Times New Roman" w:hAnsi="Times New Roman" w:cs="Times New Roman"/>
          <w:bCs/>
          <w:i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8. </w:t>
      </w:r>
      <w:r w:rsidRPr="00AC2EF5">
        <w:rPr>
          <w:rFonts w:ascii="Times New Roman" w:eastAsia="Times New Roman" w:hAnsi="Times New Roman" w:cs="Times New Roman"/>
          <w:sz w:val="24"/>
          <w:szCs w:val="24"/>
          <w:lang w:eastAsia="ru-RU"/>
        </w:rPr>
        <w:t>Освойте методику определения прочности окраски.</w:t>
      </w:r>
    </w:p>
    <w:p w:rsidR="000A759F" w:rsidRPr="00AC2EF5" w:rsidRDefault="000A759F" w:rsidP="0019425C">
      <w:pPr>
        <w:spacing w:after="0" w:line="240" w:lineRule="auto"/>
        <w:ind w:firstLine="708"/>
        <w:jc w:val="both"/>
        <w:rPr>
          <w:rFonts w:ascii="Times New Roman" w:eastAsia="Times New Roman" w:hAnsi="Times New Roman" w:cs="Times New Roman"/>
          <w:b/>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Образец кожи расправить и слегка провести по нему полоской сухой белой ткани. Испытание повторить увлажненной белой тканью. По степени загрязнения белой ткани краской установить прочность окраски. Полоску ткани сравнить с эталоном. Если полоска окрашена интенсивнее эталона, прочность окраски считается недостаточной.</w:t>
      </w:r>
    </w:p>
    <w:p w:rsidR="000A759F" w:rsidRPr="00AC2EF5" w:rsidRDefault="000A759F" w:rsidP="0019425C">
      <w:pPr>
        <w:spacing w:after="0" w:line="240" w:lineRule="auto"/>
        <w:jc w:val="both"/>
        <w:rPr>
          <w:rFonts w:ascii="Times New Roman" w:eastAsia="Times New Roman" w:hAnsi="Times New Roman" w:cs="Times New Roman"/>
          <w:b/>
          <w:i/>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9.  </w:t>
      </w:r>
      <w:r w:rsidRPr="00AC2EF5">
        <w:rPr>
          <w:rFonts w:ascii="Times New Roman" w:eastAsia="Times New Roman" w:hAnsi="Times New Roman" w:cs="Times New Roman"/>
          <w:sz w:val="24"/>
          <w:szCs w:val="24"/>
          <w:lang w:eastAsia="ru-RU"/>
        </w:rPr>
        <w:t>Изучите приемы осмотра обуви.</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Arial Unicode MS"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overflowPunct w:val="0"/>
        <w:autoSpaceDE w:val="0"/>
        <w:autoSpaceDN w:val="0"/>
        <w:adjustRightInd w:val="0"/>
        <w:spacing w:after="0" w:line="240" w:lineRule="auto"/>
        <w:ind w:firstLine="709"/>
        <w:jc w:val="both"/>
        <w:textAlignment w:val="baseline"/>
        <w:rPr>
          <w:rFonts w:ascii="Times New Roman" w:eastAsia="Arial Unicode MS" w:hAnsi="Times New Roman" w:cs="Times New Roman"/>
          <w:b/>
          <w:bCs/>
          <w:sz w:val="24"/>
          <w:szCs w:val="24"/>
          <w:lang w:eastAsia="ru-RU"/>
        </w:rPr>
      </w:pPr>
      <w:r w:rsidRPr="00AC2EF5">
        <w:rPr>
          <w:rFonts w:ascii="Times New Roman" w:eastAsia="Arial Unicode MS" w:hAnsi="Times New Roman" w:cs="Times New Roman"/>
          <w:bCs/>
          <w:sz w:val="24"/>
          <w:szCs w:val="24"/>
          <w:lang w:eastAsia="ru-RU"/>
        </w:rPr>
        <w:t>Путем внешнего осмотра проверяют правильность сортировки обуви. При этом выявляют дефекты обуви. Сорт устанавливают по наиболее выраженному дефекту в худшей полупаре. Модельную обувь, не отвечающую требованиям второго сорта, относят по ГОСТу к массовой.</w:t>
      </w:r>
    </w:p>
    <w:p w:rsidR="000A759F" w:rsidRPr="00AC2EF5" w:rsidRDefault="000A759F" w:rsidP="0019425C">
      <w:pPr>
        <w:spacing w:after="0" w:line="240" w:lineRule="auto"/>
        <w:jc w:val="center"/>
        <w:rPr>
          <w:rFonts w:ascii="Times New Roman" w:eastAsia="Arial Unicode MS" w:hAnsi="Times New Roman" w:cs="Times New Roman"/>
          <w:b/>
          <w:bCs/>
          <w:sz w:val="24"/>
          <w:szCs w:val="24"/>
          <w:lang w:eastAsia="ru-RU"/>
        </w:rPr>
      </w:pPr>
    </w:p>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
          <w:bCs/>
          <w:sz w:val="24"/>
          <w:szCs w:val="24"/>
          <w:lang w:eastAsia="ru-RU"/>
        </w:rPr>
        <w:t>Приемы осмотра обуви</w:t>
      </w:r>
    </w:p>
    <w:p w:rsidR="000A759F" w:rsidRPr="00AC2EF5" w:rsidRDefault="000A759F" w:rsidP="0019425C">
      <w:pPr>
        <w:spacing w:after="0" w:line="240" w:lineRule="auto"/>
        <w:ind w:firstLine="709"/>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Разработаны девять приемов осмотра обуви:</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Берем в руки пару обуви, носками вперед,  в правую руку –  правую полупару, в левую –  левую, со стороны подошвы в пучково– геленочной части и соединяют обе полупары вместе внутренними сторонами. Нажимая большими пальцами на носки, проверяют их устойчивость и отсутствие местных провалов. Прощупывая большим пальцем каждую полупару, устанавливают плотность верха, дефекты материала, качество швов, парность носков, союзок, мерею, цвет, отсутствие перекосов деталей, утяжку швов, соединяющих подошву с рантом.</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Наклоняя обувь носками вниз, задниками к себе, устанавливаем жесткость и высоту задников, качество наружных ремней, швов, отделку каблука.</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Соединяем полупары задними наружными ремнями и швами, расположив внешними сторонами к себе, устанавливаем парность обуви по высоте берцев, задинок, каблуков.</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Повернув обувь носками вперед, подошвой вверх, осматриваем качество крепления.</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Соединяя обувь подошвами, проверяем парность обуви по длине, толщине, отделке урезов, каблуков.</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Взяв левую полупару правой рукой за задник и каблук так, чтобы большой палец лежал на геленочной части подошвы и нажимая большим пальцем проверяют упругость геленка и качество подошвы.</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Оставляя в правой руке  полупару, поворачивая ее, осматривают заготовку, устанавливают отсутствие дефектов материала, пошивки, количество и расположение блочек.</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левой полупаре проверяют внутреннюю поверхность левой полупары: качество стельки, подкладки.</w:t>
      </w:r>
    </w:p>
    <w:p w:rsidR="000A759F" w:rsidRPr="00AC2EF5" w:rsidRDefault="000A759F" w:rsidP="00057B9C">
      <w:pPr>
        <w:numPr>
          <w:ilvl w:val="0"/>
          <w:numId w:val="100"/>
        </w:numPr>
        <w:tabs>
          <w:tab w:val="num" w:pos="1134"/>
        </w:tabs>
        <w:spacing w:after="0" w:line="240" w:lineRule="auto"/>
        <w:ind w:left="1134" w:hanging="425"/>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Проверяют правильность маркировки обуви, качество внутреннего заднего ремня, швов подкладки.</w:t>
      </w:r>
    </w:p>
    <w:p w:rsidR="000A759F" w:rsidRPr="00AC2EF5" w:rsidRDefault="000A759F" w:rsidP="0019425C">
      <w:pPr>
        <w:spacing w:after="0" w:line="240" w:lineRule="auto"/>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ab/>
        <w:t>Таким же способом, начиная с 6 приема проверяют следующую полупару.</w:t>
      </w:r>
    </w:p>
    <w:p w:rsidR="000A759F" w:rsidRPr="00AC2EF5" w:rsidRDefault="000A759F" w:rsidP="0019425C">
      <w:pPr>
        <w:spacing w:after="0" w:line="240" w:lineRule="auto"/>
        <w:jc w:val="both"/>
        <w:rPr>
          <w:rFonts w:ascii="Times New Roman" w:eastAsia="Times New Roman" w:hAnsi="Times New Roman" w:cs="Times New Roman"/>
          <w:b/>
          <w:i/>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iCs/>
          <w:sz w:val="24"/>
          <w:szCs w:val="24"/>
          <w:lang w:eastAsia="ru-RU"/>
        </w:rPr>
        <w:t xml:space="preserve">Задание 10. </w:t>
      </w:r>
      <w:r w:rsidRPr="00AC2EF5">
        <w:rPr>
          <w:rFonts w:ascii="Times New Roman" w:eastAsia="Times New Roman" w:hAnsi="Times New Roman" w:cs="Times New Roman"/>
          <w:iCs/>
          <w:sz w:val="24"/>
          <w:szCs w:val="24"/>
          <w:lang w:eastAsia="ru-RU"/>
        </w:rPr>
        <w:t>Проведите экспертизу количества и качества обуви, р</w:t>
      </w:r>
      <w:r w:rsidRPr="00AC2EF5">
        <w:rPr>
          <w:rFonts w:ascii="Times New Roman" w:eastAsia="Times New Roman" w:hAnsi="Times New Roman" w:cs="Times New Roman"/>
          <w:bCs/>
          <w:sz w:val="24"/>
          <w:szCs w:val="24"/>
          <w:lang w:eastAsia="ru-RU"/>
        </w:rPr>
        <w:t>ешить ситуацию.</w:t>
      </w: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 адрес магазина «Мир обуви» поступила партия кожаной обуви с Челябинской обувной фабрики «Юничел» по железнодорожной накладной №45212107. Обувь поступила в малотоннажном контейнере за пломбами предприятия изготовителя. По </w:t>
      </w:r>
      <w:r w:rsidR="00963B22" w:rsidRPr="00AC2EF5">
        <w:rPr>
          <w:rFonts w:ascii="Times New Roman" w:eastAsia="Times New Roman" w:hAnsi="Times New Roman" w:cs="Times New Roman"/>
          <w:bCs/>
          <w:sz w:val="24"/>
          <w:szCs w:val="24"/>
          <w:lang w:eastAsia="ru-RU"/>
        </w:rPr>
        <w:t>документам значится (см. Табл. 58</w:t>
      </w:r>
      <w:r w:rsidRPr="00AC2EF5">
        <w:rPr>
          <w:rFonts w:ascii="Times New Roman" w:eastAsia="Times New Roman" w:hAnsi="Times New Roman" w:cs="Times New Roman"/>
          <w:bCs/>
          <w:sz w:val="24"/>
          <w:szCs w:val="24"/>
          <w:lang w:eastAsia="ru-RU"/>
        </w:rPr>
        <w:t>):</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pacing w:val="54"/>
          <w:sz w:val="24"/>
          <w:szCs w:val="24"/>
          <w:lang w:eastAsia="ru-RU"/>
        </w:rPr>
        <w:t>Таблица</w:t>
      </w:r>
      <w:r w:rsidR="00963B22" w:rsidRPr="00AC2EF5">
        <w:rPr>
          <w:rFonts w:ascii="Times New Roman" w:eastAsia="Times New Roman" w:hAnsi="Times New Roman" w:cs="Times New Roman"/>
          <w:bCs/>
          <w:spacing w:val="54"/>
          <w:sz w:val="24"/>
          <w:szCs w:val="24"/>
          <w:lang w:eastAsia="ru-RU"/>
        </w:rPr>
        <w:t>58</w:t>
      </w:r>
      <w:r w:rsidRPr="00AC2EF5">
        <w:rPr>
          <w:rFonts w:ascii="Times New Roman" w:eastAsia="Times New Roman" w:hAnsi="Times New Roman" w:cs="Times New Roman"/>
          <w:bCs/>
          <w:sz w:val="24"/>
          <w:szCs w:val="24"/>
          <w:lang w:eastAsia="ru-RU"/>
        </w:rPr>
        <w:t xml:space="preserve"> –  Ассортимент поступившей обуви</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2"/>
        <w:gridCol w:w="1619"/>
      </w:tblGrid>
      <w:tr w:rsidR="000A759F" w:rsidRPr="00AC2EF5" w:rsidTr="009C5677">
        <w:tc>
          <w:tcPr>
            <w:tcW w:w="8642"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товара</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Кол-во (пар)</w:t>
            </w:r>
          </w:p>
        </w:tc>
      </w:tr>
      <w:tr w:rsidR="000A759F" w:rsidRPr="00AC2EF5" w:rsidTr="009C5677">
        <w:tc>
          <w:tcPr>
            <w:tcW w:w="8642" w:type="dxa"/>
          </w:tcPr>
          <w:p w:rsidR="000A759F" w:rsidRPr="00AC2EF5" w:rsidRDefault="000A759F" w:rsidP="00057B9C">
            <w:pPr>
              <w:numPr>
                <w:ilvl w:val="0"/>
                <w:numId w:val="101"/>
              </w:numPr>
              <w:tabs>
                <w:tab w:val="num" w:pos="545"/>
              </w:tabs>
              <w:spacing w:after="0" w:line="240" w:lineRule="auto"/>
              <w:ind w:left="545"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Туфли модельные женские на подошве из натуральной кожи</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r>
      <w:tr w:rsidR="000A759F" w:rsidRPr="00AC2EF5" w:rsidTr="009C5677">
        <w:tc>
          <w:tcPr>
            <w:tcW w:w="8642" w:type="dxa"/>
          </w:tcPr>
          <w:p w:rsidR="000A759F" w:rsidRPr="00AC2EF5" w:rsidRDefault="000A759F" w:rsidP="00057B9C">
            <w:pPr>
              <w:numPr>
                <w:ilvl w:val="0"/>
                <w:numId w:val="101"/>
              </w:numPr>
              <w:tabs>
                <w:tab w:val="num" w:pos="545"/>
              </w:tabs>
              <w:spacing w:after="0" w:line="240" w:lineRule="auto"/>
              <w:ind w:left="545"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Туфли женские для повседневной носки</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r>
      <w:tr w:rsidR="000A759F" w:rsidRPr="00AC2EF5" w:rsidTr="009C5677">
        <w:tc>
          <w:tcPr>
            <w:tcW w:w="8642" w:type="dxa"/>
          </w:tcPr>
          <w:p w:rsidR="000A759F" w:rsidRPr="00AC2EF5" w:rsidRDefault="000A759F" w:rsidP="00057B9C">
            <w:pPr>
              <w:numPr>
                <w:ilvl w:val="0"/>
                <w:numId w:val="101"/>
              </w:numPr>
              <w:tabs>
                <w:tab w:val="num" w:pos="545"/>
              </w:tabs>
              <w:spacing w:after="0" w:line="240" w:lineRule="auto"/>
              <w:ind w:left="545"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Туфли летние женские</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r>
      <w:tr w:rsidR="000A759F" w:rsidRPr="00AC2EF5" w:rsidTr="009C5677">
        <w:tc>
          <w:tcPr>
            <w:tcW w:w="8642" w:type="dxa"/>
          </w:tcPr>
          <w:p w:rsidR="000A759F" w:rsidRPr="00AC2EF5" w:rsidRDefault="000A759F" w:rsidP="00057B9C">
            <w:pPr>
              <w:numPr>
                <w:ilvl w:val="0"/>
                <w:numId w:val="101"/>
              </w:numPr>
              <w:tabs>
                <w:tab w:val="num" w:pos="545"/>
              </w:tabs>
              <w:spacing w:after="0" w:line="240" w:lineRule="auto"/>
              <w:ind w:left="545"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Сапожки женские демисезонные</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r>
      <w:tr w:rsidR="000A759F" w:rsidRPr="00AC2EF5" w:rsidTr="009C5677">
        <w:tc>
          <w:tcPr>
            <w:tcW w:w="8642" w:type="dxa"/>
          </w:tcPr>
          <w:p w:rsidR="000A759F" w:rsidRPr="00AC2EF5" w:rsidRDefault="000A759F" w:rsidP="00057B9C">
            <w:pPr>
              <w:numPr>
                <w:ilvl w:val="0"/>
                <w:numId w:val="101"/>
              </w:numPr>
              <w:tabs>
                <w:tab w:val="num" w:pos="545"/>
              </w:tabs>
              <w:spacing w:after="0" w:line="240" w:lineRule="auto"/>
              <w:ind w:left="545"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Сапожки женские зимние</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осмотре контейнера следов вскрытия установлено не было. Контейнер был без повреждений. На пломбах имелись четкие оттиски отправителя.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Вскрытие показало, что загрузка контейнера произведена в соответствии с техническими нормами. Обувь была упакована в картонные коробки. Для приемки кожаной обуви по количеству и качеству был приглашен эксперт Сидоров И. Е.. По заявке заказчика была проверена вся партия.</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результате экспертизы было установлено следующее.</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Фактическое количество кожаной обуви соответствовало количеству, указанному в сопроводительных документах. </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Качественная экспертиза показала:</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 50 пар туфель женских модельных имеют следующие дефекты:</w:t>
      </w:r>
    </w:p>
    <w:p w:rsidR="000A759F" w:rsidRPr="00AC2EF5" w:rsidRDefault="000A759F" w:rsidP="00057B9C">
      <w:pPr>
        <w:numPr>
          <w:ilvl w:val="0"/>
          <w:numId w:val="102"/>
        </w:numPr>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разная высота каблуков между полупарами до </w:t>
      </w:r>
      <w:smartTag w:uri="urn:schemas-microsoft-com:office:smarttags" w:element="metricconverter">
        <w:smartTagPr>
          <w:attr w:name="ProductID" w:val="2 мм"/>
        </w:smartTagPr>
        <w:r w:rsidRPr="00AC2EF5">
          <w:rPr>
            <w:rFonts w:ascii="Times New Roman" w:eastAsia="Times New Roman" w:hAnsi="Times New Roman" w:cs="Times New Roman"/>
            <w:bCs/>
            <w:sz w:val="24"/>
            <w:szCs w:val="24"/>
            <w:lang w:eastAsia="ru-RU"/>
          </w:rPr>
          <w:t>2 мм</w:t>
        </w:r>
      </w:smartTag>
      <w:r w:rsidRPr="00AC2EF5">
        <w:rPr>
          <w:rFonts w:ascii="Times New Roman" w:eastAsia="Times New Roman" w:hAnsi="Times New Roman" w:cs="Times New Roman"/>
          <w:bCs/>
          <w:sz w:val="24"/>
          <w:szCs w:val="24"/>
          <w:lang w:eastAsia="ru-RU"/>
        </w:rPr>
        <w:t>;</w:t>
      </w:r>
    </w:p>
    <w:p w:rsidR="000A759F" w:rsidRPr="00AC2EF5" w:rsidRDefault="000A759F" w:rsidP="00057B9C">
      <w:pPr>
        <w:numPr>
          <w:ilvl w:val="0"/>
          <w:numId w:val="102"/>
        </w:numPr>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отклонение ходовой поверхности каблука от горизонтальной плоскости – 1мм.</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 5 пар туфель женских для повседневной носки имеют дефекты:</w:t>
      </w:r>
    </w:p>
    <w:p w:rsidR="000A759F" w:rsidRPr="00AC2EF5" w:rsidRDefault="000A759F" w:rsidP="00057B9C">
      <w:pPr>
        <w:numPr>
          <w:ilvl w:val="0"/>
          <w:numId w:val="103"/>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поверхностные повреждения хорошо заделанные;</w:t>
      </w:r>
    </w:p>
    <w:p w:rsidR="000A759F" w:rsidRPr="00AC2EF5" w:rsidRDefault="000A759F" w:rsidP="00057B9C">
      <w:pPr>
        <w:numPr>
          <w:ilvl w:val="0"/>
          <w:numId w:val="103"/>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не приклеенная подкладка.</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 5 пар сапожек женских демисезонных имеют дефекты:</w:t>
      </w:r>
    </w:p>
    <w:p w:rsidR="000A759F" w:rsidRPr="00AC2EF5" w:rsidRDefault="000A759F" w:rsidP="00057B9C">
      <w:pPr>
        <w:numPr>
          <w:ilvl w:val="0"/>
          <w:numId w:val="104"/>
        </w:numPr>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слабовыраженная стяжка на носочной части;</w:t>
      </w:r>
    </w:p>
    <w:p w:rsidR="000A759F" w:rsidRPr="00AC2EF5" w:rsidRDefault="000A759F" w:rsidP="00057B9C">
      <w:pPr>
        <w:numPr>
          <w:ilvl w:val="0"/>
          <w:numId w:val="104"/>
        </w:numPr>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укороченный рант –  2мм.  </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Необходимо сделать заключение о качестве обуви. Документально оформите результаты количественной и качественной экспертизы в акте, форма которого представлена в Приложении А.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856EC5" w:rsidP="00FD58CC">
      <w:pPr>
        <w:pStyle w:val="20"/>
        <w:rPr>
          <w:rFonts w:eastAsia="Times New Roman"/>
          <w:lang w:eastAsia="ru-RU"/>
        </w:rPr>
      </w:pPr>
      <w:bookmarkStart w:id="20" w:name="_Toc28600914"/>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w:t>
      </w:r>
      <w:r>
        <w:rPr>
          <w:rFonts w:eastAsia="Times New Roman"/>
          <w:lang w:eastAsia="ru-RU"/>
        </w:rPr>
        <w:t xml:space="preserve"> </w:t>
      </w:r>
      <w:r w:rsidR="000A759F" w:rsidRPr="00AC2EF5">
        <w:rPr>
          <w:rFonts w:eastAsia="Times New Roman"/>
          <w:lang w:eastAsia="ru-RU"/>
        </w:rPr>
        <w:t>электронных товаров</w:t>
      </w:r>
      <w:bookmarkEnd w:id="20"/>
      <w:r w:rsidR="000A759F" w:rsidRPr="00AC2EF5">
        <w:rPr>
          <w:rFonts w:eastAsia="Times New Roman"/>
          <w:lang w:eastAsia="ru-RU"/>
        </w:rPr>
        <w:t xml:space="preserve"> </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0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цифровых фотоаппаратов;</w:t>
      </w:r>
    </w:p>
    <w:p w:rsidR="000A759F" w:rsidRPr="00AC2EF5" w:rsidRDefault="000A759F" w:rsidP="00057B9C">
      <w:pPr>
        <w:numPr>
          <w:ilvl w:val="0"/>
          <w:numId w:val="10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компьютер.</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Состояние рынка электронных товаров и  его обновление. </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Аудиотехника: потребительские свойства, классификация и характеристика современного ассортимента. </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Видеотехника: потребительские свойства, классификация и характеристика современного ассортимента. </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Фотоаппараты: потребительские свойства, классификация и характеристика современного ассортимента. </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Офисная оргтехника: потребительские свойства, классификация и характеристика современного ассортимента. </w:t>
      </w:r>
    </w:p>
    <w:p w:rsidR="000A759F" w:rsidRPr="00AC2EF5" w:rsidRDefault="000A759F" w:rsidP="00057B9C">
      <w:pPr>
        <w:numPr>
          <w:ilvl w:val="0"/>
          <w:numId w:val="10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Средства связи: потребительские свойства, классификация и характеристика современного ассортимента. </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Перечислите основные узлы фотоаппаратов.</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Какую функцию выполняет корпус фотоаппарата?</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Каким образом корпус фотоаппарата влияет на степень удовлетворения потребности?</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Дайте определение объективу.</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Охарактеризуйте устройство объектива.</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Какими показателями характеризуется объектив?</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Что такое фокусное расстояние?</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Дайте понятие относительному отверстию.</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Назовите достоинства и недостатки центрального затвора.</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Для каких целей необходима диафрагма?</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Перечислите разновидности видоискателей.</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Сравните свойства прямого и зеркального видоискателей.</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Arial Unicode MS" w:hAnsi="Times New Roman" w:cs="Times New Roman"/>
          <w:b/>
          <w:color w:val="000000"/>
          <w:sz w:val="24"/>
          <w:szCs w:val="24"/>
          <w:lang w:eastAsia="ru-RU"/>
        </w:rPr>
      </w:pPr>
      <w:r w:rsidRPr="00AC2EF5">
        <w:rPr>
          <w:rFonts w:ascii="Times New Roman" w:eastAsia="Arial Unicode MS" w:hAnsi="Times New Roman" w:cs="Times New Roman"/>
          <w:color w:val="000000"/>
          <w:sz w:val="24"/>
          <w:szCs w:val="24"/>
          <w:lang w:eastAsia="ru-RU"/>
        </w:rPr>
        <w:t>Что такое “паралакс” и каким образом это явление влияет на потребительские свойства фотоаппаратов?</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Назовите способы наводки на резкость у фотоаппаратов.</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Сравните различные способы наводки на резкость.</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Дайте понятие экспозиции.</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 какой целью устанавливается выдержка у фотоаппарата?</w:t>
      </w:r>
    </w:p>
    <w:p w:rsidR="000A759F" w:rsidRPr="00AC2EF5" w:rsidRDefault="000A759F" w:rsidP="00057B9C">
      <w:pPr>
        <w:numPr>
          <w:ilvl w:val="0"/>
          <w:numId w:val="110"/>
        </w:numPr>
        <w:tabs>
          <w:tab w:val="left" w:pos="360"/>
          <w:tab w:val="num" w:pos="1134"/>
        </w:tabs>
        <w:spacing w:after="0" w:line="240" w:lineRule="auto"/>
        <w:ind w:left="1134" w:hanging="425"/>
        <w:contextualSpacing/>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Что такое экспонометр?</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Перечислите признаки классификации фотоаппаратов.</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Назовите функциональные потребительские свойства фотоаппаратов.</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Дайте определение понятию «качество получаемого изображения».</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Дайте характеристику приспособленности к изменению масштаба снимаемого объекта.</w:t>
      </w:r>
    </w:p>
    <w:p w:rsidR="000A759F" w:rsidRPr="00AC2EF5" w:rsidRDefault="000A759F" w:rsidP="00057B9C">
      <w:pPr>
        <w:numPr>
          <w:ilvl w:val="0"/>
          <w:numId w:val="110"/>
        </w:numPr>
        <w:tabs>
          <w:tab w:val="num" w:pos="1134"/>
        </w:tabs>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Какие факторы определяют удобство пользования фотоаппаратом?</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keepNext/>
        <w:spacing w:after="0" w:line="240" w:lineRule="auto"/>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color w:val="000000"/>
          <w:sz w:val="24"/>
          <w:szCs w:val="24"/>
          <w:lang w:eastAsia="ru-RU"/>
        </w:rPr>
        <w:t xml:space="preserve">Составьте  товароведную характеристику фотоаппаратов. </w:t>
      </w:r>
    </w:p>
    <w:p w:rsidR="000A759F" w:rsidRPr="00AC2EF5" w:rsidRDefault="000A759F" w:rsidP="00167D1B">
      <w:pPr>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963B22" w:rsidP="0019425C">
      <w:pPr>
        <w:spacing w:after="0" w:line="240" w:lineRule="auto"/>
        <w:ind w:firstLine="720"/>
        <w:jc w:val="both"/>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lastRenderedPageBreak/>
        <w:t>Начертите в тетради таблицу  59</w:t>
      </w:r>
      <w:r w:rsidR="000A759F" w:rsidRPr="00AC2EF5">
        <w:rPr>
          <w:rFonts w:ascii="Times New Roman" w:eastAsia="Arial Unicode MS" w:hAnsi="Times New Roman" w:cs="Times New Roman"/>
          <w:color w:val="000000"/>
          <w:sz w:val="24"/>
          <w:szCs w:val="24"/>
          <w:lang w:eastAsia="ru-RU"/>
        </w:rPr>
        <w:t>, рассмотрите и сделайте запись о нескольких образцов фотоаппаратов.</w:t>
      </w:r>
    </w:p>
    <w:p w:rsidR="000A759F" w:rsidRPr="00AC2EF5" w:rsidRDefault="000A759F" w:rsidP="0019425C">
      <w:pPr>
        <w:spacing w:after="0" w:line="240" w:lineRule="auto"/>
        <w:ind w:firstLine="720"/>
        <w:jc w:val="both"/>
        <w:rPr>
          <w:rFonts w:ascii="Times New Roman" w:eastAsia="Arial Unicode MS" w:hAnsi="Times New Roman" w:cs="Times New Roman"/>
          <w:color w:val="000000"/>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color w:val="000000"/>
          <w:sz w:val="24"/>
          <w:szCs w:val="24"/>
          <w:lang w:eastAsia="ru-RU"/>
        </w:rPr>
      </w:pPr>
      <w:r w:rsidRPr="00AC2EF5">
        <w:rPr>
          <w:rFonts w:ascii="Times New Roman" w:eastAsia="Times New Roman" w:hAnsi="Times New Roman" w:cs="Times New Roman"/>
          <w:spacing w:val="54"/>
          <w:sz w:val="24"/>
          <w:szCs w:val="24"/>
          <w:lang w:eastAsia="ru-RU"/>
        </w:rPr>
        <w:t>Таблица</w:t>
      </w:r>
      <w:r w:rsidR="00963B22" w:rsidRPr="00AC2EF5">
        <w:rPr>
          <w:rFonts w:ascii="Times New Roman" w:eastAsia="Times New Roman" w:hAnsi="Times New Roman" w:cs="Times New Roman"/>
          <w:sz w:val="24"/>
          <w:szCs w:val="24"/>
          <w:lang w:eastAsia="ru-RU"/>
        </w:rPr>
        <w:t>59</w:t>
      </w:r>
      <w:r w:rsidRPr="00AC2EF5">
        <w:rPr>
          <w:rFonts w:ascii="Times New Roman" w:eastAsia="Arial Unicode MS" w:hAnsi="Times New Roman" w:cs="Times New Roman"/>
          <w:color w:val="000000"/>
          <w:sz w:val="24"/>
          <w:szCs w:val="24"/>
          <w:lang w:eastAsia="ru-RU"/>
        </w:rPr>
        <w:t xml:space="preserve"> - Изучение устройства фотоаппаратов</w:t>
      </w:r>
    </w:p>
    <w:p w:rsidR="000A759F" w:rsidRPr="00AC2EF5" w:rsidRDefault="000A759F" w:rsidP="0019425C">
      <w:pPr>
        <w:spacing w:after="0" w:line="240" w:lineRule="auto"/>
        <w:ind w:firstLine="720"/>
        <w:jc w:val="center"/>
        <w:rPr>
          <w:rFonts w:ascii="Times New Roman" w:eastAsia="Arial Unicode MS" w:hAnsi="Times New Roman" w:cs="Times New Roman"/>
          <w:color w:val="000000"/>
          <w:sz w:val="24"/>
          <w:szCs w:val="24"/>
          <w:lang w:eastAsia="ru-RU"/>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4"/>
        <w:gridCol w:w="1408"/>
        <w:gridCol w:w="724"/>
        <w:gridCol w:w="1273"/>
        <w:gridCol w:w="1551"/>
        <w:gridCol w:w="1062"/>
        <w:gridCol w:w="855"/>
        <w:gridCol w:w="1002"/>
        <w:gridCol w:w="908"/>
        <w:gridCol w:w="1126"/>
      </w:tblGrid>
      <w:tr w:rsidR="000A759F" w:rsidRPr="00AC2EF5" w:rsidTr="00654D33">
        <w:trPr>
          <w:cantSplit/>
          <w:trHeight w:val="371"/>
        </w:trPr>
        <w:tc>
          <w:tcPr>
            <w:tcW w:w="362"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w:t>
            </w:r>
          </w:p>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образца</w:t>
            </w:r>
          </w:p>
        </w:tc>
        <w:tc>
          <w:tcPr>
            <w:tcW w:w="659"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Марка фотоаппарата</w:t>
            </w:r>
          </w:p>
        </w:tc>
        <w:tc>
          <w:tcPr>
            <w:tcW w:w="1661" w:type="pct"/>
            <w:gridSpan w:val="3"/>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Характеристика объектива</w:t>
            </w:r>
          </w:p>
        </w:tc>
        <w:tc>
          <w:tcPr>
            <w:tcW w:w="497"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Вид видоискателя</w:t>
            </w:r>
          </w:p>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400"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Степень автоматизации</w:t>
            </w:r>
          </w:p>
        </w:tc>
        <w:tc>
          <w:tcPr>
            <w:tcW w:w="469"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Способ наводки на резкость</w:t>
            </w:r>
          </w:p>
        </w:tc>
        <w:tc>
          <w:tcPr>
            <w:tcW w:w="425"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Диапазон выдержек</w:t>
            </w:r>
          </w:p>
        </w:tc>
        <w:tc>
          <w:tcPr>
            <w:tcW w:w="528" w:type="pct"/>
            <w:vMerge w:val="restar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Габариты</w:t>
            </w:r>
          </w:p>
        </w:tc>
      </w:tr>
      <w:tr w:rsidR="000A759F" w:rsidRPr="00AC2EF5" w:rsidTr="00654D33">
        <w:trPr>
          <w:cantSplit/>
          <w:trHeight w:val="1162"/>
        </w:trPr>
        <w:tc>
          <w:tcPr>
            <w:tcW w:w="362"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659"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339"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Марка</w:t>
            </w:r>
          </w:p>
        </w:tc>
        <w:tc>
          <w:tcPr>
            <w:tcW w:w="596"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Кол-во пикселей</w:t>
            </w:r>
          </w:p>
        </w:tc>
        <w:tc>
          <w:tcPr>
            <w:tcW w:w="726"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Изменение Фокусного расстояния</w:t>
            </w:r>
          </w:p>
        </w:tc>
        <w:tc>
          <w:tcPr>
            <w:tcW w:w="497"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400"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469"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425"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c>
          <w:tcPr>
            <w:tcW w:w="528" w:type="pct"/>
            <w:vMerge/>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p>
        </w:tc>
      </w:tr>
      <w:tr w:rsidR="000A759F" w:rsidRPr="00AC2EF5" w:rsidTr="00654D33">
        <w:trPr>
          <w:cantSplit/>
        </w:trPr>
        <w:tc>
          <w:tcPr>
            <w:tcW w:w="362"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1</w:t>
            </w:r>
          </w:p>
        </w:tc>
        <w:tc>
          <w:tcPr>
            <w:tcW w:w="659"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2</w:t>
            </w:r>
          </w:p>
        </w:tc>
        <w:tc>
          <w:tcPr>
            <w:tcW w:w="339"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3</w:t>
            </w:r>
          </w:p>
        </w:tc>
        <w:tc>
          <w:tcPr>
            <w:tcW w:w="596"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4</w:t>
            </w:r>
          </w:p>
        </w:tc>
        <w:tc>
          <w:tcPr>
            <w:tcW w:w="726"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5</w:t>
            </w:r>
          </w:p>
        </w:tc>
        <w:tc>
          <w:tcPr>
            <w:tcW w:w="497"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6</w:t>
            </w:r>
          </w:p>
        </w:tc>
        <w:tc>
          <w:tcPr>
            <w:tcW w:w="400"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7</w:t>
            </w:r>
          </w:p>
        </w:tc>
        <w:tc>
          <w:tcPr>
            <w:tcW w:w="469"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8</w:t>
            </w:r>
          </w:p>
        </w:tc>
        <w:tc>
          <w:tcPr>
            <w:tcW w:w="425"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9</w:t>
            </w:r>
          </w:p>
        </w:tc>
        <w:tc>
          <w:tcPr>
            <w:tcW w:w="528" w:type="pct"/>
          </w:tcPr>
          <w:p w:rsidR="000A759F" w:rsidRPr="00AC2EF5" w:rsidRDefault="000A759F" w:rsidP="0019425C">
            <w:pPr>
              <w:spacing w:after="0" w:line="240" w:lineRule="auto"/>
              <w:jc w:val="center"/>
              <w:rPr>
                <w:rFonts w:ascii="Times New Roman" w:eastAsia="Arial Unicode MS" w:hAnsi="Times New Roman" w:cs="Times New Roman"/>
                <w:color w:val="000000"/>
                <w:sz w:val="24"/>
                <w:szCs w:val="24"/>
                <w:lang w:eastAsia="ru-RU"/>
              </w:rPr>
            </w:pPr>
            <w:r w:rsidRPr="00AC2EF5">
              <w:rPr>
                <w:rFonts w:ascii="Times New Roman" w:eastAsia="Arial Unicode MS" w:hAnsi="Times New Roman" w:cs="Times New Roman"/>
                <w:color w:val="000000"/>
                <w:sz w:val="24"/>
                <w:szCs w:val="24"/>
                <w:lang w:eastAsia="ru-RU"/>
              </w:rPr>
              <w:t>10</w:t>
            </w:r>
          </w:p>
        </w:tc>
      </w:tr>
    </w:tbl>
    <w:p w:rsidR="000A759F" w:rsidRPr="00AC2EF5" w:rsidRDefault="000A759F" w:rsidP="0019425C">
      <w:pPr>
        <w:spacing w:after="0" w:line="240" w:lineRule="auto"/>
        <w:jc w:val="center"/>
        <w:rPr>
          <w:rFonts w:ascii="Times New Roman" w:eastAsia="Arial Unicode MS" w:hAnsi="Times New Roman" w:cs="Times New Roman"/>
          <w:b/>
          <w:i/>
          <w:color w:val="000000"/>
          <w:sz w:val="24"/>
          <w:szCs w:val="24"/>
          <w:lang w:eastAsia="ru-RU"/>
        </w:rPr>
      </w:pPr>
    </w:p>
    <w:p w:rsidR="000A759F" w:rsidRPr="00AC2EF5" w:rsidRDefault="000A759F" w:rsidP="00167D1B">
      <w:pPr>
        <w:rPr>
          <w:rFonts w:ascii="Times New Roman" w:eastAsia="Times New Roman" w:hAnsi="Times New Roman" w:cs="Times New Roman"/>
          <w:bCs/>
          <w:iCs/>
          <w:color w:val="000000"/>
          <w:sz w:val="24"/>
          <w:szCs w:val="24"/>
          <w:lang w:eastAsia="ru-RU"/>
        </w:rPr>
      </w:pPr>
      <w:r w:rsidRPr="00AC2EF5">
        <w:rPr>
          <w:rFonts w:ascii="Times New Roman" w:eastAsia="Times New Roman" w:hAnsi="Times New Roman" w:cs="Times New Roman"/>
          <w:b/>
          <w:bCs/>
          <w:iCs/>
          <w:color w:val="000000"/>
          <w:sz w:val="24"/>
          <w:szCs w:val="24"/>
          <w:lang w:eastAsia="ru-RU"/>
        </w:rPr>
        <w:t>Задание 2.</w:t>
      </w:r>
      <w:r w:rsidRPr="00AC2EF5">
        <w:rPr>
          <w:rFonts w:ascii="Times New Roman" w:eastAsia="Times New Roman" w:hAnsi="Times New Roman" w:cs="Times New Roman"/>
          <w:bCs/>
          <w:iCs/>
          <w:color w:val="000000"/>
          <w:sz w:val="24"/>
          <w:szCs w:val="24"/>
          <w:lang w:eastAsia="ru-RU"/>
        </w:rPr>
        <w:t xml:space="preserve"> Выбрав один из методов, проведите оценку потребительских свойств цифровых фотоаппаратов.</w:t>
      </w:r>
    </w:p>
    <w:p w:rsidR="000A759F" w:rsidRPr="00AC2EF5" w:rsidRDefault="000A759F" w:rsidP="00167D1B">
      <w:pPr>
        <w:rPr>
          <w:rFonts w:ascii="Times New Roman" w:eastAsia="Times New Roman" w:hAnsi="Times New Roman" w:cs="Times New Roman"/>
          <w:b/>
          <w:bCs/>
          <w:i/>
          <w:iCs/>
          <w:color w:val="000000"/>
          <w:sz w:val="24"/>
          <w:szCs w:val="24"/>
          <w:lang w:eastAsia="ru-RU"/>
        </w:rPr>
      </w:pPr>
    </w:p>
    <w:p w:rsidR="000A759F" w:rsidRPr="00AC2EF5" w:rsidRDefault="000A759F" w:rsidP="00167D1B">
      <w:pPr>
        <w:rPr>
          <w:rFonts w:ascii="Times New Roman" w:eastAsia="Times New Roman" w:hAnsi="Times New Roman" w:cs="Times New Roman"/>
          <w:b/>
          <w:bCs/>
          <w:iCs/>
          <w:color w:val="000000"/>
          <w:sz w:val="24"/>
          <w:szCs w:val="24"/>
          <w:lang w:eastAsia="ru-RU"/>
        </w:rPr>
      </w:pPr>
      <w:r w:rsidRPr="00AC2EF5">
        <w:rPr>
          <w:rFonts w:ascii="Times New Roman" w:eastAsia="Times New Roman" w:hAnsi="Times New Roman" w:cs="Times New Roman"/>
          <w:b/>
          <w:bCs/>
          <w:iCs/>
          <w:color w:val="000000"/>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Проведение экспертной оценки потребительских свойств товаров возможно несколькими способами: </w:t>
      </w:r>
    </w:p>
    <w:p w:rsidR="000A759F" w:rsidRPr="00AC2EF5" w:rsidRDefault="000A759F" w:rsidP="00057B9C">
      <w:pPr>
        <w:numPr>
          <w:ilvl w:val="0"/>
          <w:numId w:val="114"/>
        </w:numPr>
        <w:spacing w:after="0" w:line="240" w:lineRule="auto"/>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сравнительный анализ показателей потребительских свойств;</w:t>
      </w:r>
    </w:p>
    <w:p w:rsidR="000A759F" w:rsidRPr="00AC2EF5" w:rsidRDefault="000A759F" w:rsidP="00057B9C">
      <w:pPr>
        <w:numPr>
          <w:ilvl w:val="0"/>
          <w:numId w:val="114"/>
        </w:numPr>
        <w:spacing w:after="0" w:line="240" w:lineRule="auto"/>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определение комплексного показателя и расчет уровня потребительских свойств;</w:t>
      </w:r>
    </w:p>
    <w:p w:rsidR="000A759F" w:rsidRPr="00AC2EF5" w:rsidRDefault="000A759F" w:rsidP="00057B9C">
      <w:pPr>
        <w:numPr>
          <w:ilvl w:val="0"/>
          <w:numId w:val="114"/>
        </w:numPr>
        <w:spacing w:after="0" w:line="240" w:lineRule="auto"/>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и др.</w:t>
      </w:r>
    </w:p>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Проведение экспертами</w:t>
      </w:r>
      <w:r w:rsidRPr="00AC2EF5">
        <w:rPr>
          <w:rFonts w:ascii="Times New Roman" w:eastAsia="Times New Roman" w:hAnsi="Times New Roman" w:cs="Times New Roman"/>
          <w:color w:val="000000"/>
          <w:sz w:val="24"/>
          <w:szCs w:val="24"/>
          <w:u w:val="single"/>
          <w:lang w:eastAsia="ru-RU"/>
        </w:rPr>
        <w:t xml:space="preserve"> сравнительного анализа отдельных показателей</w:t>
      </w:r>
      <w:r w:rsidRPr="00AC2EF5">
        <w:rPr>
          <w:rFonts w:ascii="Times New Roman" w:eastAsia="Times New Roman" w:hAnsi="Times New Roman" w:cs="Times New Roman"/>
          <w:color w:val="000000"/>
          <w:sz w:val="24"/>
          <w:szCs w:val="24"/>
          <w:lang w:eastAsia="ru-RU"/>
        </w:rPr>
        <w:t xml:space="preserve"> потребительских свойств конкретного товара складывается из следующих этапов.</w:t>
      </w:r>
    </w:p>
    <w:p w:rsidR="000A759F" w:rsidRPr="00AC2EF5" w:rsidRDefault="000A759F" w:rsidP="00057B9C">
      <w:pPr>
        <w:numPr>
          <w:ilvl w:val="0"/>
          <w:numId w:val="115"/>
        </w:numPr>
        <w:tabs>
          <w:tab w:val="num"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Составление товароведной характеристики модели.</w:t>
      </w:r>
    </w:p>
    <w:p w:rsidR="000A759F" w:rsidRPr="00AC2EF5" w:rsidRDefault="000A759F" w:rsidP="00057B9C">
      <w:pPr>
        <w:numPr>
          <w:ilvl w:val="0"/>
          <w:numId w:val="115"/>
        </w:numPr>
        <w:tabs>
          <w:tab w:val="num"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Определение номенклатуры потребительских свойств и их показателей исследуемых объектов.</w:t>
      </w:r>
    </w:p>
    <w:p w:rsidR="000A759F" w:rsidRPr="00AC2EF5" w:rsidRDefault="000A759F" w:rsidP="00057B9C">
      <w:pPr>
        <w:numPr>
          <w:ilvl w:val="0"/>
          <w:numId w:val="115"/>
        </w:numPr>
        <w:tabs>
          <w:tab w:val="num"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Характеристика показателей потребительских свойств для конкретных моделей.</w:t>
      </w:r>
    </w:p>
    <w:p w:rsidR="000A759F" w:rsidRPr="00AC2EF5" w:rsidRDefault="000A759F" w:rsidP="00057B9C">
      <w:pPr>
        <w:numPr>
          <w:ilvl w:val="0"/>
          <w:numId w:val="115"/>
        </w:numPr>
        <w:tabs>
          <w:tab w:val="num"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Установление степени удовлетворения потребностей моделью с конкретными значениями показателей потребительских свойств.</w:t>
      </w:r>
    </w:p>
    <w:p w:rsidR="000A759F" w:rsidRPr="00AC2EF5" w:rsidRDefault="000A759F" w:rsidP="00057B9C">
      <w:pPr>
        <w:numPr>
          <w:ilvl w:val="0"/>
          <w:numId w:val="115"/>
        </w:numPr>
        <w:tabs>
          <w:tab w:val="num"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Составление вывода о соответствии моделей потребностям покупателей определенной целевой аудитории.</w:t>
      </w:r>
    </w:p>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Проведение экспертами</w:t>
      </w:r>
      <w:r w:rsidRPr="00AC2EF5">
        <w:rPr>
          <w:rFonts w:ascii="Times New Roman" w:eastAsia="Times New Roman" w:hAnsi="Times New Roman" w:cs="Times New Roman"/>
          <w:color w:val="000000"/>
          <w:sz w:val="24"/>
          <w:szCs w:val="24"/>
          <w:u w:val="single"/>
          <w:lang w:eastAsia="ru-RU"/>
        </w:rPr>
        <w:t xml:space="preserve"> расчета комплексного показателя и уровня потребительских свойств</w:t>
      </w:r>
      <w:r w:rsidRPr="00AC2EF5">
        <w:rPr>
          <w:rFonts w:ascii="Times New Roman" w:eastAsia="Times New Roman" w:hAnsi="Times New Roman" w:cs="Times New Roman"/>
          <w:color w:val="000000"/>
          <w:sz w:val="24"/>
          <w:szCs w:val="24"/>
          <w:lang w:eastAsia="ru-RU"/>
        </w:rPr>
        <w:t xml:space="preserve"> конкретного товара складывается из следующих этапов.</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Изучение рынка товарной группы.</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Установление базы для сравнения.</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Определение номенклатуры потребительских свойств и их показателей. </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Ранжирование потребительских свойств в зависимости от их значимости и расчет коэффициентов весомости для комплексных потребительских свойств.</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Оценивание показателей потребительских свойств.</w:t>
      </w:r>
    </w:p>
    <w:p w:rsidR="000A759F" w:rsidRPr="00AC2EF5" w:rsidRDefault="000A759F" w:rsidP="00057B9C">
      <w:pPr>
        <w:numPr>
          <w:ilvl w:val="0"/>
          <w:numId w:val="111"/>
        </w:numPr>
        <w:tabs>
          <w:tab w:val="left" w:pos="1134"/>
        </w:tabs>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Расчет средней арифметической оценки комплексного свойства</w:t>
      </w:r>
    </w:p>
    <w:p w:rsidR="000A759F" w:rsidRPr="00AC2EF5" w:rsidRDefault="000A759F" w:rsidP="0019425C">
      <w:pPr>
        <w:spacing w:after="0" w:line="240" w:lineRule="auto"/>
        <w:jc w:val="right"/>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position w:val="-24"/>
          <w:sz w:val="24"/>
          <w:szCs w:val="24"/>
          <w:lang w:eastAsia="ru-RU"/>
        </w:rPr>
        <w:object w:dxaOrig="1060" w:dyaOrig="980">
          <v:shape id="_x0000_i1033" type="#_x0000_t75" style="width:52.8pt;height:49.2pt" o:ole="">
            <v:imagedata r:id="rId28" o:title=""/>
          </v:shape>
          <o:OLEObject Type="Embed" ProgID="Equation.3" ShapeID="_x0000_i1033" DrawAspect="Content" ObjectID="_1639214787" r:id="rId29"/>
        </w:object>
      </w:r>
      <w:r w:rsidRPr="00AC2EF5">
        <w:rPr>
          <w:rFonts w:ascii="Times New Roman" w:eastAsia="Times New Roman" w:hAnsi="Times New Roman" w:cs="Times New Roman"/>
          <w:color w:val="000000"/>
          <w:sz w:val="24"/>
          <w:szCs w:val="24"/>
          <w:lang w:eastAsia="ru-RU"/>
        </w:rPr>
        <w:t>,                                                       (2)</w:t>
      </w:r>
    </w:p>
    <w:p w:rsidR="000A759F" w:rsidRPr="00AC2EF5" w:rsidRDefault="000A759F" w:rsidP="0019425C">
      <w:pPr>
        <w:spacing w:after="0" w:line="240" w:lineRule="auto"/>
        <w:ind w:left="993" w:hanging="993"/>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где </w:t>
      </w:r>
      <w:r w:rsidRPr="00AC2EF5">
        <w:rPr>
          <w:rFonts w:ascii="Times New Roman" w:eastAsia="Times New Roman" w:hAnsi="Times New Roman" w:cs="Times New Roman"/>
          <w:i/>
          <w:iCs/>
          <w:color w:val="000000"/>
          <w:position w:val="-12"/>
          <w:sz w:val="24"/>
          <w:szCs w:val="24"/>
          <w:lang w:eastAsia="ru-RU"/>
        </w:rPr>
        <w:object w:dxaOrig="279" w:dyaOrig="400">
          <v:shape id="_x0000_i1034" type="#_x0000_t75" style="width:13.8pt;height:19.8pt" o:ole="">
            <v:imagedata r:id="rId30" o:title=""/>
          </v:shape>
          <o:OLEObject Type="Embed" ProgID="Equation.3" ShapeID="_x0000_i1034" DrawAspect="Content" ObjectID="_1639214788" r:id="rId31"/>
        </w:object>
      </w:r>
      <w:r w:rsidRPr="00AC2EF5">
        <w:rPr>
          <w:rFonts w:ascii="Times New Roman" w:eastAsia="Times New Roman" w:hAnsi="Times New Roman" w:cs="Times New Roman"/>
          <w:color w:val="000000"/>
          <w:sz w:val="24"/>
          <w:szCs w:val="24"/>
          <w:lang w:eastAsia="ru-RU"/>
        </w:rPr>
        <w:t xml:space="preserve">  - средняя  арифметическая оценка i-го комплексного потребительского свойства;</w:t>
      </w:r>
    </w:p>
    <w:p w:rsidR="000A759F" w:rsidRPr="00AC2EF5" w:rsidRDefault="000A759F" w:rsidP="0019425C">
      <w:pPr>
        <w:spacing w:after="0" w:line="240" w:lineRule="auto"/>
        <w:ind w:left="993" w:hanging="993"/>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i/>
          <w:iCs/>
          <w:color w:val="000000"/>
          <w:sz w:val="24"/>
          <w:szCs w:val="24"/>
          <w:lang w:eastAsia="ru-RU"/>
        </w:rPr>
        <w:t xml:space="preserve">        х</w:t>
      </w:r>
      <w:r w:rsidRPr="00AC2EF5">
        <w:rPr>
          <w:rFonts w:ascii="Times New Roman" w:eastAsia="Times New Roman" w:hAnsi="Times New Roman" w:cs="Times New Roman"/>
          <w:i/>
          <w:iCs/>
          <w:color w:val="000000"/>
          <w:sz w:val="24"/>
          <w:szCs w:val="24"/>
          <w:vertAlign w:val="subscript"/>
          <w:lang w:val="en-US" w:eastAsia="ru-RU"/>
        </w:rPr>
        <w:t>i</w:t>
      </w:r>
      <w:r w:rsidRPr="00AC2EF5">
        <w:rPr>
          <w:rFonts w:ascii="Times New Roman" w:eastAsia="Times New Roman" w:hAnsi="Times New Roman" w:cs="Times New Roman"/>
          <w:i/>
          <w:iCs/>
          <w:color w:val="000000"/>
          <w:sz w:val="24"/>
          <w:szCs w:val="24"/>
          <w:lang w:eastAsia="ru-RU"/>
        </w:rPr>
        <w:t xml:space="preserve"> – </w:t>
      </w:r>
      <w:r w:rsidRPr="00AC2EF5">
        <w:rPr>
          <w:rFonts w:ascii="Times New Roman" w:eastAsia="Times New Roman" w:hAnsi="Times New Roman" w:cs="Times New Roman"/>
          <w:color w:val="000000"/>
          <w:sz w:val="24"/>
          <w:szCs w:val="24"/>
          <w:lang w:eastAsia="ru-RU"/>
        </w:rPr>
        <w:t>балльная  оценка показателя или единичного свойства или их относительный показатель;</w:t>
      </w:r>
    </w:p>
    <w:p w:rsidR="000A759F" w:rsidRPr="00AC2EF5" w:rsidRDefault="000A759F" w:rsidP="0019425C">
      <w:pPr>
        <w:spacing w:after="0" w:line="240" w:lineRule="auto"/>
        <w:ind w:left="993" w:hanging="993"/>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val="en-US" w:eastAsia="ru-RU"/>
        </w:rPr>
        <w:t>n</w:t>
      </w:r>
      <w:r w:rsidRPr="00AC2EF5">
        <w:rPr>
          <w:rFonts w:ascii="Times New Roman" w:eastAsia="Times New Roman" w:hAnsi="Times New Roman" w:cs="Times New Roman"/>
          <w:color w:val="000000"/>
          <w:sz w:val="24"/>
          <w:szCs w:val="24"/>
          <w:lang w:eastAsia="ru-RU"/>
        </w:rPr>
        <w:t xml:space="preserve"> – количество показателей или единичных свойств, явившихся слагаемыми.</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057B9C">
      <w:pPr>
        <w:numPr>
          <w:ilvl w:val="0"/>
          <w:numId w:val="111"/>
        </w:numPr>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Расчет комплексного показателя потребительских свойств.</w:t>
      </w:r>
    </w:p>
    <w:p w:rsidR="000A759F" w:rsidRPr="00AC2EF5" w:rsidRDefault="000A759F" w:rsidP="0019425C">
      <w:pPr>
        <w:spacing w:after="0" w:line="240" w:lineRule="auto"/>
        <w:jc w:val="right"/>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position w:val="-28"/>
          <w:sz w:val="24"/>
          <w:szCs w:val="24"/>
          <w:lang w:eastAsia="ru-RU"/>
        </w:rPr>
        <w:object w:dxaOrig="1520" w:dyaOrig="680">
          <v:shape id="_x0000_i1035" type="#_x0000_t75" style="width:76.8pt;height:34.8pt" o:ole="">
            <v:imagedata r:id="rId32" o:title=""/>
          </v:shape>
          <o:OLEObject Type="Embed" ProgID="Equation.3" ShapeID="_x0000_i1035" DrawAspect="Content" ObjectID="_1639214789" r:id="rId33"/>
        </w:object>
      </w:r>
      <w:r w:rsidRPr="00AC2EF5">
        <w:rPr>
          <w:rFonts w:ascii="Times New Roman" w:eastAsia="Times New Roman" w:hAnsi="Times New Roman" w:cs="Times New Roman"/>
          <w:color w:val="000000"/>
          <w:sz w:val="24"/>
          <w:szCs w:val="24"/>
          <w:lang w:eastAsia="ru-RU"/>
        </w:rPr>
        <w:t>,                                         (3)</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где  </w:t>
      </w:r>
      <w:r w:rsidRPr="00AC2EF5">
        <w:rPr>
          <w:rFonts w:ascii="Times New Roman" w:eastAsia="Times New Roman" w:hAnsi="Times New Roman" w:cs="Times New Roman"/>
          <w:i/>
          <w:iCs/>
          <w:color w:val="000000"/>
          <w:sz w:val="24"/>
          <w:szCs w:val="24"/>
          <w:lang w:val="en-US" w:eastAsia="ru-RU"/>
        </w:rPr>
        <w:t>Q</w:t>
      </w:r>
      <w:r w:rsidRPr="00AC2EF5">
        <w:rPr>
          <w:rFonts w:ascii="Times New Roman" w:eastAsia="Times New Roman" w:hAnsi="Times New Roman" w:cs="Times New Roman"/>
          <w:i/>
          <w:iCs/>
          <w:color w:val="000000"/>
          <w:sz w:val="24"/>
          <w:szCs w:val="24"/>
          <w:vertAlign w:val="subscript"/>
          <w:lang w:val="en-US" w:eastAsia="ru-RU"/>
        </w:rPr>
        <w:t>j</w:t>
      </w:r>
      <w:r w:rsidRPr="00AC2EF5">
        <w:rPr>
          <w:rFonts w:ascii="Times New Roman" w:eastAsia="Times New Roman" w:hAnsi="Times New Roman" w:cs="Times New Roman"/>
          <w:color w:val="000000"/>
          <w:sz w:val="24"/>
          <w:szCs w:val="24"/>
          <w:lang w:eastAsia="ru-RU"/>
        </w:rPr>
        <w:t xml:space="preserve">– комплексный показатель потребительских свойств  </w:t>
      </w:r>
      <w:r w:rsidRPr="00AC2EF5">
        <w:rPr>
          <w:rFonts w:ascii="Times New Roman" w:eastAsia="Times New Roman" w:hAnsi="Times New Roman" w:cs="Times New Roman"/>
          <w:color w:val="000000"/>
          <w:sz w:val="24"/>
          <w:szCs w:val="24"/>
          <w:lang w:val="en-US" w:eastAsia="ru-RU"/>
        </w:rPr>
        <w:t>j</w:t>
      </w:r>
      <w:r w:rsidRPr="00AC2EF5">
        <w:rPr>
          <w:rFonts w:ascii="Times New Roman" w:eastAsia="Times New Roman" w:hAnsi="Times New Roman" w:cs="Times New Roman"/>
          <w:color w:val="000000"/>
          <w:sz w:val="24"/>
          <w:szCs w:val="24"/>
          <w:lang w:eastAsia="ru-RU"/>
        </w:rPr>
        <w:t>-го объекта;</w:t>
      </w:r>
    </w:p>
    <w:p w:rsidR="000A759F" w:rsidRPr="00AC2EF5" w:rsidRDefault="000A759F" w:rsidP="0019425C">
      <w:pPr>
        <w:spacing w:after="0" w:line="240" w:lineRule="auto"/>
        <w:ind w:left="851" w:hanging="851"/>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i/>
          <w:iCs/>
          <w:color w:val="000000"/>
          <w:sz w:val="24"/>
          <w:szCs w:val="24"/>
          <w:lang w:val="en-US" w:eastAsia="ru-RU"/>
        </w:rPr>
        <w:t>g</w:t>
      </w:r>
      <w:r w:rsidRPr="00AC2EF5">
        <w:rPr>
          <w:rFonts w:ascii="Times New Roman" w:eastAsia="Times New Roman" w:hAnsi="Times New Roman" w:cs="Times New Roman"/>
          <w:i/>
          <w:iCs/>
          <w:color w:val="000000"/>
          <w:sz w:val="24"/>
          <w:szCs w:val="24"/>
          <w:vertAlign w:val="subscript"/>
          <w:lang w:val="en-US" w:eastAsia="ru-RU"/>
        </w:rPr>
        <w:t>i</w:t>
      </w:r>
      <w:r w:rsidRPr="00AC2EF5">
        <w:rPr>
          <w:rFonts w:ascii="Times New Roman" w:eastAsia="Times New Roman" w:hAnsi="Times New Roman" w:cs="Times New Roman"/>
          <w:color w:val="000000"/>
          <w:sz w:val="24"/>
          <w:szCs w:val="24"/>
          <w:lang w:eastAsia="ru-RU"/>
        </w:rPr>
        <w:t xml:space="preserve">– коэффициент весомости i-го комплексного показателя потребительских      </w:t>
      </w:r>
    </w:p>
    <w:p w:rsidR="000A759F" w:rsidRPr="00AC2EF5" w:rsidRDefault="000A759F" w:rsidP="0019425C">
      <w:pPr>
        <w:spacing w:after="0" w:line="240" w:lineRule="auto"/>
        <w:ind w:left="851" w:hanging="851"/>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свойств.</w:t>
      </w:r>
    </w:p>
    <w:p w:rsidR="000A759F" w:rsidRPr="00AC2EF5" w:rsidRDefault="000A759F" w:rsidP="0019425C">
      <w:pPr>
        <w:spacing w:after="0" w:line="240" w:lineRule="auto"/>
        <w:ind w:left="1134"/>
        <w:jc w:val="both"/>
        <w:rPr>
          <w:rFonts w:ascii="Times New Roman" w:eastAsia="Times New Roman" w:hAnsi="Times New Roman" w:cs="Times New Roman"/>
          <w:color w:val="000000"/>
          <w:sz w:val="24"/>
          <w:szCs w:val="24"/>
          <w:lang w:eastAsia="ru-RU"/>
        </w:rPr>
      </w:pPr>
    </w:p>
    <w:p w:rsidR="000A759F" w:rsidRPr="00AC2EF5" w:rsidRDefault="000A759F" w:rsidP="00057B9C">
      <w:pPr>
        <w:numPr>
          <w:ilvl w:val="0"/>
          <w:numId w:val="111"/>
        </w:numPr>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Установление уровня потребительских свойств модели.</w:t>
      </w:r>
    </w:p>
    <w:p w:rsidR="000A759F" w:rsidRPr="00AC2EF5" w:rsidRDefault="000A759F" w:rsidP="0019425C">
      <w:pPr>
        <w:spacing w:after="0" w:line="240" w:lineRule="auto"/>
        <w:jc w:val="right"/>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position w:val="-30"/>
          <w:sz w:val="24"/>
          <w:szCs w:val="24"/>
          <w:lang w:eastAsia="ru-RU"/>
        </w:rPr>
        <w:object w:dxaOrig="1080" w:dyaOrig="700">
          <v:shape id="_x0000_i1036" type="#_x0000_t75" style="width:54.6pt;height:35.4pt" o:ole="">
            <v:imagedata r:id="rId34" o:title=""/>
          </v:shape>
          <o:OLEObject Type="Embed" ProgID="Equation.3" ShapeID="_x0000_i1036" DrawAspect="Content" ObjectID="_1639214790" r:id="rId35"/>
        </w:object>
      </w:r>
      <w:r w:rsidRPr="00AC2EF5">
        <w:rPr>
          <w:rFonts w:ascii="Times New Roman" w:eastAsia="Times New Roman" w:hAnsi="Times New Roman" w:cs="Times New Roman"/>
          <w:color w:val="000000"/>
          <w:sz w:val="24"/>
          <w:szCs w:val="24"/>
          <w:lang w:eastAsia="ru-RU"/>
        </w:rPr>
        <w:t xml:space="preserve"> ,                                            (4)</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где  </w:t>
      </w:r>
      <w:r w:rsidRPr="00AC2EF5">
        <w:rPr>
          <w:rFonts w:ascii="Times New Roman" w:eastAsia="Times New Roman" w:hAnsi="Times New Roman" w:cs="Times New Roman"/>
          <w:i/>
          <w:iCs/>
          <w:color w:val="000000"/>
          <w:sz w:val="24"/>
          <w:szCs w:val="24"/>
          <w:lang w:val="en-US" w:eastAsia="ru-RU"/>
        </w:rPr>
        <w:t>Q</w:t>
      </w:r>
      <w:r w:rsidRPr="00AC2EF5">
        <w:rPr>
          <w:rFonts w:ascii="Times New Roman" w:eastAsia="Times New Roman" w:hAnsi="Times New Roman" w:cs="Times New Roman"/>
          <w:i/>
          <w:iCs/>
          <w:color w:val="000000"/>
          <w:sz w:val="24"/>
          <w:szCs w:val="24"/>
          <w:vertAlign w:val="subscript"/>
          <w:lang w:val="en-US" w:eastAsia="ru-RU"/>
        </w:rPr>
        <w:t>j</w:t>
      </w:r>
      <w:r w:rsidRPr="00AC2EF5">
        <w:rPr>
          <w:rFonts w:ascii="Times New Roman" w:eastAsia="Times New Roman" w:hAnsi="Times New Roman" w:cs="Times New Roman"/>
          <w:color w:val="000000"/>
          <w:sz w:val="24"/>
          <w:szCs w:val="24"/>
          <w:lang w:eastAsia="ru-RU"/>
        </w:rPr>
        <w:t xml:space="preserve">– комплексный показатель </w:t>
      </w:r>
      <w:r w:rsidRPr="00AC2EF5">
        <w:rPr>
          <w:rFonts w:ascii="Times New Roman" w:eastAsia="Times New Roman" w:hAnsi="Times New Roman" w:cs="Times New Roman"/>
          <w:color w:val="000000"/>
          <w:sz w:val="24"/>
          <w:szCs w:val="24"/>
          <w:lang w:val="en-US" w:eastAsia="ru-RU"/>
        </w:rPr>
        <w:t>j</w:t>
      </w:r>
      <w:r w:rsidRPr="00AC2EF5">
        <w:rPr>
          <w:rFonts w:ascii="Times New Roman" w:eastAsia="Times New Roman" w:hAnsi="Times New Roman" w:cs="Times New Roman"/>
          <w:color w:val="000000"/>
          <w:sz w:val="24"/>
          <w:szCs w:val="24"/>
          <w:lang w:eastAsia="ru-RU"/>
        </w:rPr>
        <w:t>-го объекта;</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i/>
          <w:iCs/>
          <w:color w:val="000000"/>
          <w:sz w:val="24"/>
          <w:szCs w:val="24"/>
          <w:lang w:val="en-US" w:eastAsia="ru-RU"/>
        </w:rPr>
        <w:t>Q</w:t>
      </w:r>
      <w:r w:rsidRPr="00AC2EF5">
        <w:rPr>
          <w:rFonts w:ascii="Times New Roman" w:eastAsia="Times New Roman" w:hAnsi="Times New Roman" w:cs="Times New Roman"/>
          <w:i/>
          <w:iCs/>
          <w:color w:val="000000"/>
          <w:sz w:val="24"/>
          <w:szCs w:val="24"/>
          <w:vertAlign w:val="subscript"/>
          <w:lang w:val="en-US" w:eastAsia="ru-RU"/>
        </w:rPr>
        <w:t>max</w:t>
      </w:r>
      <w:r w:rsidRPr="00AC2EF5">
        <w:rPr>
          <w:rFonts w:ascii="Times New Roman" w:eastAsia="Times New Roman" w:hAnsi="Times New Roman" w:cs="Times New Roman"/>
          <w:color w:val="000000"/>
          <w:sz w:val="24"/>
          <w:szCs w:val="24"/>
          <w:lang w:eastAsia="ru-RU"/>
        </w:rPr>
        <w:t>–  максимальный комплексный показатель, база для сравнения.</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057B9C">
      <w:pPr>
        <w:numPr>
          <w:ilvl w:val="0"/>
          <w:numId w:val="111"/>
        </w:numPr>
        <w:spacing w:after="0" w:line="240" w:lineRule="auto"/>
        <w:ind w:left="1134" w:hanging="425"/>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Составление выводов о степени удовлетворения потребностей рассматриваемыми моделями.</w:t>
      </w:r>
    </w:p>
    <w:p w:rsidR="000A759F" w:rsidRPr="00AC2EF5" w:rsidRDefault="000A759F" w:rsidP="0019425C">
      <w:pPr>
        <w:numPr>
          <w:ilvl w:val="12"/>
          <w:numId w:val="0"/>
        </w:numPr>
        <w:tabs>
          <w:tab w:val="left" w:pos="720"/>
        </w:tabs>
        <w:spacing w:after="0" w:line="240" w:lineRule="auto"/>
        <w:ind w:firstLine="720"/>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Для того чтобы сделать более точный вывод о степени удовлетворения потребителей, рекомендуется использовать следующую шкалу:</w:t>
      </w:r>
    </w:p>
    <w:p w:rsidR="000A759F" w:rsidRPr="00AC2EF5" w:rsidRDefault="000A759F" w:rsidP="00057B9C">
      <w:pPr>
        <w:numPr>
          <w:ilvl w:val="0"/>
          <w:numId w:val="113"/>
        </w:numPr>
        <w:spacing w:after="0" w:line="240" w:lineRule="auto"/>
        <w:ind w:left="993" w:hanging="284"/>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при значении уровня потребительских свойств от 0 до 0,59 – изделие не обладает способностью удовлетворять потребности современного потребителя;</w:t>
      </w:r>
    </w:p>
    <w:p w:rsidR="000A759F" w:rsidRPr="00AC2EF5" w:rsidRDefault="000A759F" w:rsidP="00057B9C">
      <w:pPr>
        <w:numPr>
          <w:ilvl w:val="0"/>
          <w:numId w:val="113"/>
        </w:numPr>
        <w:spacing w:after="0" w:line="240" w:lineRule="auto"/>
        <w:ind w:left="993" w:hanging="284"/>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от 0,6 до 0,7 – низкий уровень;</w:t>
      </w:r>
    </w:p>
    <w:p w:rsidR="000A759F" w:rsidRPr="00AC2EF5" w:rsidRDefault="000A759F" w:rsidP="00057B9C">
      <w:pPr>
        <w:numPr>
          <w:ilvl w:val="0"/>
          <w:numId w:val="113"/>
        </w:numPr>
        <w:spacing w:after="0" w:line="240" w:lineRule="auto"/>
        <w:ind w:left="993" w:hanging="284"/>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от 0,71 до 0,9 – средний уровень;</w:t>
      </w:r>
    </w:p>
    <w:p w:rsidR="000A759F" w:rsidRPr="00AC2EF5" w:rsidRDefault="000A759F" w:rsidP="00057B9C">
      <w:pPr>
        <w:numPr>
          <w:ilvl w:val="0"/>
          <w:numId w:val="113"/>
        </w:numPr>
        <w:spacing w:after="0" w:line="240" w:lineRule="auto"/>
        <w:ind w:left="993" w:hanging="284"/>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от 0,91 до 1 – высокий </w:t>
      </w:r>
      <w:r w:rsidR="00963B22" w:rsidRPr="00AC2EF5">
        <w:rPr>
          <w:rFonts w:ascii="Times New Roman" w:eastAsia="Times New Roman" w:hAnsi="Times New Roman" w:cs="Times New Roman"/>
          <w:color w:val="000000"/>
          <w:sz w:val="24"/>
          <w:szCs w:val="24"/>
          <w:lang w:eastAsia="ru-RU"/>
        </w:rPr>
        <w:t>уровень потребительских свойств</w:t>
      </w:r>
    </w:p>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Для оформления задания  удобн</w:t>
      </w:r>
      <w:r w:rsidR="00963B22" w:rsidRPr="00AC2EF5">
        <w:rPr>
          <w:rFonts w:ascii="Times New Roman" w:eastAsia="Times New Roman" w:hAnsi="Times New Roman" w:cs="Times New Roman"/>
          <w:color w:val="000000"/>
          <w:sz w:val="24"/>
          <w:szCs w:val="24"/>
          <w:lang w:eastAsia="ru-RU"/>
        </w:rPr>
        <w:t>о пользоваться формой таблицы 60</w:t>
      </w:r>
      <w:r w:rsidRPr="00AC2EF5">
        <w:rPr>
          <w:rFonts w:ascii="Times New Roman" w:eastAsia="Times New Roman" w:hAnsi="Times New Roman" w:cs="Times New Roman"/>
          <w:color w:val="000000"/>
          <w:sz w:val="24"/>
          <w:szCs w:val="24"/>
          <w:lang w:eastAsia="ru-RU"/>
        </w:rPr>
        <w:t xml:space="preserve"> и применить балльную систему оценки.</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pacing w:val="54"/>
          <w:sz w:val="24"/>
          <w:szCs w:val="24"/>
          <w:lang w:eastAsia="ru-RU"/>
        </w:rPr>
        <w:t>Таблица</w:t>
      </w:r>
      <w:r w:rsidR="00963B22" w:rsidRPr="00AC2EF5">
        <w:rPr>
          <w:rFonts w:ascii="Times New Roman" w:eastAsia="Times New Roman" w:hAnsi="Times New Roman" w:cs="Times New Roman"/>
          <w:color w:val="000000"/>
          <w:sz w:val="24"/>
          <w:szCs w:val="24"/>
          <w:lang w:eastAsia="ru-RU"/>
        </w:rPr>
        <w:t xml:space="preserve"> 60</w:t>
      </w:r>
      <w:r w:rsidRPr="00AC2EF5">
        <w:rPr>
          <w:rFonts w:ascii="Times New Roman" w:eastAsia="Times New Roman" w:hAnsi="Times New Roman" w:cs="Times New Roman"/>
          <w:color w:val="000000"/>
          <w:sz w:val="24"/>
          <w:szCs w:val="24"/>
          <w:lang w:eastAsia="ru-RU"/>
        </w:rPr>
        <w:t xml:space="preserve"> – Экспертная оценка потребительских свойств фотоаппаратов различных  групп сложности</w:t>
      </w:r>
    </w:p>
    <w:p w:rsidR="000A759F" w:rsidRPr="00AC2EF5" w:rsidRDefault="000A759F" w:rsidP="0019425C">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4"/>
          <w:szCs w:val="24"/>
          <w:lang w:eastAsia="ru-RU"/>
        </w:rPr>
      </w:pPr>
    </w:p>
    <w:tbl>
      <w:tblPr>
        <w:tblW w:w="10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6"/>
        <w:gridCol w:w="1980"/>
        <w:gridCol w:w="1980"/>
      </w:tblGrid>
      <w:tr w:rsidR="000A759F" w:rsidRPr="00AC2EF5" w:rsidTr="009C5677">
        <w:tc>
          <w:tcPr>
            <w:tcW w:w="6516"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Наименование потребительских свойств и показателей</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Образец ____</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Образец _____</w:t>
            </w:r>
          </w:p>
        </w:tc>
      </w:tr>
      <w:tr w:rsidR="000A759F" w:rsidRPr="00AC2EF5" w:rsidTr="009C5677">
        <w:tc>
          <w:tcPr>
            <w:tcW w:w="6516"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1</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2</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3</w:t>
            </w: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i/>
                <w:iCs/>
                <w:color w:val="000000"/>
                <w:sz w:val="24"/>
                <w:szCs w:val="24"/>
                <w:lang w:eastAsia="ru-RU"/>
              </w:rPr>
            </w:pPr>
            <w:r w:rsidRPr="00AC2EF5">
              <w:rPr>
                <w:rFonts w:ascii="Times New Roman" w:eastAsia="Times New Roman" w:hAnsi="Times New Roman" w:cs="Times New Roman"/>
                <w:b/>
                <w:bCs/>
                <w:i/>
                <w:iCs/>
                <w:color w:val="000000"/>
                <w:sz w:val="24"/>
                <w:szCs w:val="24"/>
                <w:lang w:eastAsia="ru-RU"/>
              </w:rPr>
              <w:t>1. Социальные свойства</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1.1. Соответствие социальному назначению</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1.1.0.1 Назначение, баллы</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1.2. Соответствие социальному адресу</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1.2.1. Цена, баллы (руб.)</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социальных свойств</w:t>
            </w: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b/>
                <w:bCs/>
                <w:i/>
                <w:iCs/>
                <w:color w:val="000000"/>
                <w:sz w:val="24"/>
                <w:szCs w:val="24"/>
                <w:lang w:eastAsia="ru-RU"/>
              </w:rPr>
            </w:pPr>
            <w:r w:rsidRPr="00AC2EF5">
              <w:rPr>
                <w:rFonts w:ascii="Times New Roman" w:eastAsia="Times New Roman" w:hAnsi="Times New Roman" w:cs="Times New Roman"/>
                <w:b/>
                <w:bCs/>
                <w:i/>
                <w:iCs/>
                <w:color w:val="000000"/>
                <w:sz w:val="24"/>
                <w:szCs w:val="24"/>
                <w:lang w:eastAsia="ru-RU"/>
              </w:rPr>
              <w:t>2. Функциональные свойства</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функциональных  свойств</w:t>
            </w:r>
          </w:p>
        </w:tc>
        <w:tc>
          <w:tcPr>
            <w:tcW w:w="1980" w:type="dxa"/>
            <w:vAlign w:val="center"/>
          </w:tcPr>
          <w:p w:rsidR="000A759F" w:rsidRPr="00AC2EF5" w:rsidRDefault="000A759F" w:rsidP="0019425C">
            <w:pPr>
              <w:tabs>
                <w:tab w:val="center" w:pos="882"/>
                <w:tab w:val="right" w:pos="1764"/>
              </w:tabs>
              <w:spacing w:after="0" w:line="240" w:lineRule="auto"/>
              <w:jc w:val="center"/>
              <w:rPr>
                <w:rFonts w:ascii="Times New Roman" w:eastAsia="Times New Roman" w:hAnsi="Times New Roman" w:cs="Times New Roman"/>
                <w:b/>
                <w:bCs/>
                <w:color w:val="000000"/>
                <w:sz w:val="24"/>
                <w:szCs w:val="24"/>
                <w:lang w:eastAsia="ru-RU"/>
              </w:rPr>
            </w:pP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3. Эргономические свойства</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3.1. Удобство подготовки</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3.2. Удобство использования</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vAlign w:val="center"/>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эргономических  свойств</w:t>
            </w: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b/>
                <w:bCs/>
                <w:i/>
                <w:iCs/>
                <w:color w:val="000000"/>
                <w:sz w:val="24"/>
                <w:szCs w:val="24"/>
                <w:lang w:eastAsia="ru-RU"/>
              </w:rPr>
            </w:pPr>
            <w:r w:rsidRPr="00AC2EF5">
              <w:rPr>
                <w:rFonts w:ascii="Times New Roman" w:eastAsia="Times New Roman" w:hAnsi="Times New Roman" w:cs="Times New Roman"/>
                <w:b/>
                <w:bCs/>
                <w:i/>
                <w:iCs/>
                <w:color w:val="000000"/>
                <w:sz w:val="24"/>
                <w:szCs w:val="24"/>
                <w:lang w:eastAsia="ru-RU"/>
              </w:rPr>
              <w:t>4. Эстетические свойства</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4.1. Информационная выразительность</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4.1.1. Оригинальность, баллы</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lastRenderedPageBreak/>
              <w:t>4.1.2. Знаковость, баллы</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i/>
                <w:iCs/>
                <w:color w:val="000000"/>
                <w:sz w:val="24"/>
                <w:szCs w:val="24"/>
                <w:lang w:eastAsia="ru-RU"/>
              </w:rPr>
            </w:pPr>
            <w:r w:rsidRPr="00AC2EF5">
              <w:rPr>
                <w:rFonts w:ascii="Times New Roman" w:eastAsia="Times New Roman" w:hAnsi="Times New Roman" w:cs="Times New Roman"/>
                <w:i/>
                <w:iCs/>
                <w:color w:val="000000"/>
                <w:sz w:val="24"/>
                <w:szCs w:val="24"/>
                <w:lang w:eastAsia="ru-RU"/>
              </w:rPr>
              <w:t>4.2. Рациональность формы</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4.2.1. Функциональная выразительность, баллы</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эстетических  свойств</w:t>
            </w: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b/>
                <w:bCs/>
                <w:i/>
                <w:iCs/>
                <w:color w:val="000000"/>
                <w:sz w:val="24"/>
                <w:szCs w:val="24"/>
                <w:lang w:eastAsia="ru-RU"/>
              </w:rPr>
            </w:pPr>
            <w:r w:rsidRPr="00AC2EF5">
              <w:rPr>
                <w:rFonts w:ascii="Times New Roman" w:eastAsia="Times New Roman" w:hAnsi="Times New Roman" w:cs="Times New Roman"/>
                <w:b/>
                <w:bCs/>
                <w:i/>
                <w:iCs/>
                <w:color w:val="000000"/>
                <w:sz w:val="24"/>
                <w:szCs w:val="24"/>
                <w:lang w:eastAsia="ru-RU"/>
              </w:rPr>
              <w:t xml:space="preserve">5. Надежность </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5.1. Долговечность</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5.1.0.1. Расчетный срок службы, баллы (лет)</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5.2. Ремонтопригодность</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5.2.0.1. Коэффициент унификации, баллы (значение)</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свойств надежности</w:t>
            </w: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c>
          <w:tcPr>
            <w:tcW w:w="1980" w:type="dxa"/>
            <w:vAlign w:val="center"/>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b/>
                <w:bCs/>
                <w:i/>
                <w:iCs/>
                <w:color w:val="000000"/>
                <w:sz w:val="24"/>
                <w:szCs w:val="24"/>
                <w:lang w:eastAsia="ru-RU"/>
              </w:rPr>
            </w:pPr>
            <w:r w:rsidRPr="00AC2EF5">
              <w:rPr>
                <w:rFonts w:ascii="Times New Roman" w:eastAsia="Times New Roman" w:hAnsi="Times New Roman" w:cs="Times New Roman"/>
                <w:b/>
                <w:bCs/>
                <w:i/>
                <w:iCs/>
                <w:color w:val="000000"/>
                <w:sz w:val="24"/>
                <w:szCs w:val="24"/>
                <w:lang w:eastAsia="ru-RU"/>
              </w:rPr>
              <w:t>6. Безопасность</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i/>
                <w:iCs/>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6.1. Электрическая безопасность</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cantSplit/>
        </w:trPr>
        <w:tc>
          <w:tcPr>
            <w:tcW w:w="6516"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6.1.0.1. Номинальное напряжение, баллы (мВ) </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c>
          <w:tcPr>
            <w:tcW w:w="6516" w:type="dxa"/>
          </w:tcPr>
          <w:p w:rsidR="000A759F" w:rsidRPr="00AC2EF5" w:rsidRDefault="000A759F" w:rsidP="0019425C">
            <w:pPr>
              <w:spacing w:after="0" w:line="240" w:lineRule="auto"/>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Средняя арифметическая оценка безопасности</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tc>
      </w:tr>
    </w:tbl>
    <w:p w:rsidR="000A759F" w:rsidRPr="00AC2EF5" w:rsidRDefault="000A759F" w:rsidP="0019425C">
      <w:pPr>
        <w:spacing w:after="0" w:line="240" w:lineRule="auto"/>
        <w:ind w:firstLine="708"/>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Примечание: </w:t>
      </w:r>
    </w:p>
    <w:p w:rsidR="000A759F" w:rsidRPr="00AC2EF5" w:rsidRDefault="000A759F" w:rsidP="0019425C">
      <w:pPr>
        <w:spacing w:after="0" w:line="240" w:lineRule="auto"/>
        <w:ind w:firstLine="709"/>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Перечень показателей потребительских свойств цифровых фотоаппаратов:</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цена;</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максимальная разрешающая способность в пикселях;</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эффективные мегапиксели;</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диапазон объектива, мм;</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скорость автофокуса, с;</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масса;</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количество батареек;</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наличие аккумуляторов;</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наличие зарядного устройства для аккумулятора;</w:t>
      </w:r>
    </w:p>
    <w:p w:rsidR="000A759F" w:rsidRPr="00AC2EF5" w:rsidRDefault="000A759F" w:rsidP="00167D1B">
      <w:pPr>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color w:val="000000"/>
          <w:sz w:val="24"/>
          <w:szCs w:val="24"/>
          <w:lang w:eastAsia="ru-RU"/>
        </w:rPr>
        <w:t>программноеобеспечение</w:t>
      </w:r>
      <w:r w:rsidRPr="00AC2EF5">
        <w:rPr>
          <w:rFonts w:ascii="Times New Roman" w:eastAsia="Times New Roman" w:hAnsi="Times New Roman" w:cs="Times New Roman"/>
          <w:color w:val="000000"/>
          <w:sz w:val="24"/>
          <w:szCs w:val="24"/>
          <w:lang w:val="en-US" w:eastAsia="ru-RU"/>
        </w:rPr>
        <w:t>: Zoom Browser EX / ArcSoft photo suite / Adobe Photoshop / Photo Loader / Finepix Viewer / Kodak Easy-Share software / Dimage Image Viewer / MGI Photo;</w:t>
      </w:r>
    </w:p>
    <w:p w:rsidR="000A759F" w:rsidRPr="00AC2EF5" w:rsidRDefault="000A759F" w:rsidP="00167D1B">
      <w:pP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ручная установка фокуса;</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видеозапись;</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звукозапись;</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вспышка; </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встроенная память, Mb;</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карта памяти;</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совместимость карт;</w:t>
      </w:r>
    </w:p>
    <w:p w:rsidR="000A759F" w:rsidRPr="00AC2EF5" w:rsidRDefault="000A759F" w:rsidP="00057B9C">
      <w:pPr>
        <w:numPr>
          <w:ilvl w:val="0"/>
          <w:numId w:val="112"/>
        </w:numPr>
        <w:tabs>
          <w:tab w:val="num" w:pos="1560"/>
        </w:tabs>
        <w:spacing w:after="0" w:line="240" w:lineRule="auto"/>
        <w:ind w:left="1560" w:hanging="426"/>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вместимость качественных снимков.</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856EC5" w:rsidP="00FD58CC">
      <w:pPr>
        <w:pStyle w:val="20"/>
        <w:rPr>
          <w:rFonts w:eastAsia="Times New Roman"/>
          <w:lang w:eastAsia="ru-RU"/>
        </w:rPr>
      </w:pPr>
      <w:bookmarkStart w:id="21" w:name="_Toc28600915"/>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 галантерейных товаров</w:t>
      </w:r>
      <w:bookmarkEnd w:id="21"/>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17"/>
        </w:numPr>
        <w:tabs>
          <w:tab w:val="num" w:pos="1134"/>
        </w:tabs>
        <w:spacing w:after="0" w:line="240" w:lineRule="auto"/>
        <w:ind w:left="1134" w:hanging="425"/>
        <w:jc w:val="both"/>
        <w:rPr>
          <w:rFonts w:ascii="Times New Roman" w:eastAsia="Arial Unicode MS" w:hAnsi="Times New Roman" w:cs="Times New Roman"/>
          <w:bCs/>
          <w:iCs/>
          <w:sz w:val="24"/>
          <w:szCs w:val="24"/>
          <w:lang w:eastAsia="ru-RU"/>
        </w:rPr>
      </w:pPr>
      <w:r w:rsidRPr="00AC2EF5">
        <w:rPr>
          <w:rFonts w:ascii="Times New Roman" w:eastAsia="Arial Unicode MS" w:hAnsi="Times New Roman" w:cs="Times New Roman"/>
          <w:bCs/>
          <w:iCs/>
          <w:sz w:val="24"/>
          <w:szCs w:val="24"/>
          <w:lang w:eastAsia="ru-RU"/>
        </w:rPr>
        <w:t>методические указания;</w:t>
      </w:r>
    </w:p>
    <w:p w:rsidR="000A759F" w:rsidRPr="00AC2EF5" w:rsidRDefault="000A759F" w:rsidP="00057B9C">
      <w:pPr>
        <w:numPr>
          <w:ilvl w:val="0"/>
          <w:numId w:val="117"/>
        </w:numPr>
        <w:tabs>
          <w:tab w:val="left" w:pos="360"/>
          <w:tab w:val="num"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образцы металлической, кожаной, текстильной, пластмассовой галантереи.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1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Текстильная галантерея: классификация и характеристика современного ассортимента, требования к качеству.</w:t>
      </w:r>
    </w:p>
    <w:p w:rsidR="000A759F" w:rsidRPr="00AC2EF5" w:rsidRDefault="000A759F" w:rsidP="00057B9C">
      <w:pPr>
        <w:numPr>
          <w:ilvl w:val="0"/>
          <w:numId w:val="11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Швейная галантерея: классификация и характеристика современного ассортимента, требования к качеству.</w:t>
      </w:r>
    </w:p>
    <w:p w:rsidR="000A759F" w:rsidRPr="00AC2EF5" w:rsidRDefault="000A759F" w:rsidP="00057B9C">
      <w:pPr>
        <w:numPr>
          <w:ilvl w:val="0"/>
          <w:numId w:val="11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Пластмассовая галантерея: классификация и характеристика современного ассортимента, требования к качеству.</w:t>
      </w:r>
    </w:p>
    <w:p w:rsidR="000A759F" w:rsidRPr="00AC2EF5" w:rsidRDefault="000A759F" w:rsidP="00057B9C">
      <w:pPr>
        <w:numPr>
          <w:ilvl w:val="0"/>
          <w:numId w:val="11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Кожаная галантерея: классификация и характеристика современного ассортимента, требования к качеству.</w:t>
      </w:r>
    </w:p>
    <w:p w:rsidR="000A759F" w:rsidRPr="00AC2EF5" w:rsidRDefault="000A759F" w:rsidP="00057B9C">
      <w:pPr>
        <w:numPr>
          <w:ilvl w:val="0"/>
          <w:numId w:val="11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Металлическая галантерея: классификация и характеристика современного ассортимента, требования к качеству.</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widowControl w:val="0"/>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группы, на которые классифицируются галантерейные товары по материалу изготовления.</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Каким образом группируется текстильная галантерея по назначению? </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группы ниток по назначению.</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Сравните нитки “Ирис” и “Кроше” по материалу изготовления, количеству составляющих, назначению.</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отличие ленты от тесьмы?</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группируются иглы по назначению?</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виды принадлежностей ухода за волосами.</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Сравните потребительские свойства бритв безопасных и клинковых.</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сходство и различие бумажника и портмоне?</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можно определить размер перчаток?</w:t>
      </w:r>
    </w:p>
    <w:p w:rsidR="000A759F" w:rsidRPr="00AC2EF5" w:rsidRDefault="000A759F" w:rsidP="00057B9C">
      <w:pPr>
        <w:numPr>
          <w:ilvl w:val="0"/>
          <w:numId w:val="116"/>
        </w:numPr>
        <w:tabs>
          <w:tab w:val="left"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виды дорожных принадлежностей.</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sz w:val="24"/>
          <w:szCs w:val="24"/>
          <w:lang w:eastAsia="ru-RU"/>
        </w:rPr>
        <w:t xml:space="preserve"> Составьте классификацию ассортимента металлической и текстильной галантереи.</w:t>
      </w:r>
    </w:p>
    <w:p w:rsidR="000A759F" w:rsidRPr="00AC2EF5" w:rsidRDefault="000A759F" w:rsidP="00167D1B">
      <w:pPr>
        <w:rPr>
          <w:rFonts w:ascii="Times New Roman" w:eastAsia="Arial Unicode MS"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 составлении графической схемы классификации использовать функциональное назначение, виды, разновидности металлической и текстильной галантереи.</w:t>
      </w: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keepNext/>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sz w:val="24"/>
          <w:szCs w:val="24"/>
          <w:lang w:eastAsia="ru-RU"/>
        </w:rPr>
        <w:t xml:space="preserve">Задание 2. </w:t>
      </w:r>
      <w:r w:rsidRPr="00AC2EF5">
        <w:rPr>
          <w:rFonts w:ascii="Times New Roman" w:eastAsia="Arial Unicode MS" w:hAnsi="Times New Roman" w:cs="Times New Roman"/>
          <w:sz w:val="24"/>
          <w:szCs w:val="24"/>
          <w:lang w:eastAsia="ru-RU"/>
        </w:rPr>
        <w:t>Составьте товароведную характеристику галантерейных товаров.</w:t>
      </w:r>
    </w:p>
    <w:p w:rsidR="000A759F" w:rsidRPr="00AC2EF5" w:rsidRDefault="000A759F" w:rsidP="0019425C">
      <w:pPr>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Пользуясь учебником, образцами, ознакомьтесь с ассортиментом галантерейных изделий.</w:t>
      </w:r>
      <w:r w:rsidRPr="00AC2EF5">
        <w:rPr>
          <w:rFonts w:ascii="Times New Roman" w:eastAsia="Arial Unicode MS" w:hAnsi="Times New Roman" w:cs="Times New Roman"/>
          <w:sz w:val="24"/>
          <w:szCs w:val="24"/>
          <w:lang w:eastAsia="ru-RU"/>
        </w:rPr>
        <w:tab/>
        <w:t>Для оформления результатов работы, необходимо начертить таблицу указанной ниже формы и охарактеризовать по 4-5 типичных представителей кожаной, текстильной, пластмассовой, металлической галантереи.</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963B22"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pacing w:val="54"/>
          <w:sz w:val="24"/>
          <w:szCs w:val="24"/>
          <w:lang w:eastAsia="ru-RU"/>
        </w:rPr>
        <w:t>Таблица 67</w:t>
      </w:r>
      <w:r w:rsidR="000A759F" w:rsidRPr="00AC2EF5">
        <w:rPr>
          <w:rFonts w:ascii="Times New Roman" w:eastAsia="Arial Unicode MS" w:hAnsi="Times New Roman" w:cs="Times New Roman"/>
          <w:sz w:val="24"/>
          <w:szCs w:val="24"/>
          <w:lang w:eastAsia="ru-RU"/>
        </w:rPr>
        <w:t xml:space="preserve"> – Характеристика ассортимента  галантерейных товаров</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0"/>
        <w:gridCol w:w="1737"/>
        <w:gridCol w:w="959"/>
        <w:gridCol w:w="1334"/>
        <w:gridCol w:w="1684"/>
        <w:gridCol w:w="1562"/>
        <w:gridCol w:w="1417"/>
        <w:gridCol w:w="1450"/>
      </w:tblGrid>
      <w:tr w:rsidR="000A759F" w:rsidRPr="00AC2EF5" w:rsidTr="00654D33">
        <w:trPr>
          <w:jc w:val="center"/>
        </w:trPr>
        <w:tc>
          <w:tcPr>
            <w:tcW w:w="352"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п/п</w:t>
            </w:r>
          </w:p>
        </w:tc>
        <w:tc>
          <w:tcPr>
            <w:tcW w:w="1038"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Наименование изделия</w:t>
            </w:r>
          </w:p>
        </w:tc>
        <w:tc>
          <w:tcPr>
            <w:tcW w:w="48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Группа</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Подгруппа</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Применяемый материал</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Особенности конструкции</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Назначение</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Заключение о качестве</w:t>
            </w:r>
          </w:p>
        </w:tc>
      </w:tr>
      <w:tr w:rsidR="000A759F" w:rsidRPr="00AC2EF5" w:rsidTr="00654D33">
        <w:trPr>
          <w:jc w:val="center"/>
        </w:trPr>
        <w:tc>
          <w:tcPr>
            <w:tcW w:w="352"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1</w:t>
            </w:r>
          </w:p>
        </w:tc>
        <w:tc>
          <w:tcPr>
            <w:tcW w:w="1038"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2</w:t>
            </w:r>
          </w:p>
        </w:tc>
        <w:tc>
          <w:tcPr>
            <w:tcW w:w="48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3</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4</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5</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6</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7</w:t>
            </w:r>
          </w:p>
        </w:tc>
        <w:tc>
          <w:tcPr>
            <w:tcW w:w="625" w:type="pct"/>
          </w:tcPr>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8</w:t>
            </w:r>
          </w:p>
        </w:tc>
      </w:tr>
    </w:tbl>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C21EB9" w:rsidP="00FD58CC">
      <w:pPr>
        <w:pStyle w:val="20"/>
        <w:rPr>
          <w:rFonts w:eastAsia="Times New Roman"/>
          <w:lang w:eastAsia="ru-RU"/>
        </w:rPr>
      </w:pPr>
      <w:bookmarkStart w:id="22" w:name="_Toc28600916"/>
      <w:r w:rsidRPr="00AC2EF5">
        <w:rPr>
          <w:rFonts w:eastAsia="Times New Roman"/>
          <w:lang w:eastAsia="ru-RU"/>
        </w:rPr>
        <w:t>Лабораторная работа</w:t>
      </w:r>
      <w:r w:rsidR="00856EC5">
        <w:rPr>
          <w:rFonts w:eastAsia="Times New Roman"/>
          <w:lang w:eastAsia="ru-RU"/>
        </w:rPr>
        <w:t xml:space="preserve"> </w:t>
      </w:r>
      <w:r w:rsidR="000A759F" w:rsidRPr="00AC2EF5">
        <w:rPr>
          <w:rFonts w:eastAsia="Times New Roman"/>
          <w:lang w:eastAsia="ru-RU"/>
        </w:rPr>
        <w:t>Товароведные исследования парфюмерно-косметических товаров</w:t>
      </w:r>
      <w:bookmarkEnd w:id="22"/>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методические указания;</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ГОСТы;</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образцы парфюмерных товаров;</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пробирки;</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термометр;</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бумага белая А4;</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фильтровальная бумага;</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марля;</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фарфоровые чашки выпаривательные</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калькуляторы;</w:t>
      </w:r>
    </w:p>
    <w:p w:rsidR="000A759F" w:rsidRPr="00AC2EF5" w:rsidRDefault="000A759F" w:rsidP="00057B9C">
      <w:pPr>
        <w:numPr>
          <w:ilvl w:val="0"/>
          <w:numId w:val="128"/>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линейки.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1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Состояние рынка парфюмерно-косметических товаров и направления обновления товарной группы. </w:t>
      </w:r>
    </w:p>
    <w:p w:rsidR="000A759F" w:rsidRPr="00AC2EF5" w:rsidRDefault="000A759F" w:rsidP="00057B9C">
      <w:pPr>
        <w:numPr>
          <w:ilvl w:val="0"/>
          <w:numId w:val="11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Парфюмерные товары: классификация и характеристика ассортимента. </w:t>
      </w:r>
    </w:p>
    <w:p w:rsidR="000A759F" w:rsidRPr="00AC2EF5" w:rsidRDefault="000A759F" w:rsidP="00057B9C">
      <w:pPr>
        <w:numPr>
          <w:ilvl w:val="0"/>
          <w:numId w:val="11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Косметические товары: классификация и характеристика ассортимента. </w:t>
      </w:r>
    </w:p>
    <w:p w:rsidR="000A759F" w:rsidRPr="00AC2EF5" w:rsidRDefault="000A759F" w:rsidP="00057B9C">
      <w:pPr>
        <w:numPr>
          <w:ilvl w:val="0"/>
          <w:numId w:val="11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Влияние имиджа фирмы-изготовителя парфюмерно-косметических товаров и фирмы-продавца на их конкурентоспособность. </w:t>
      </w:r>
    </w:p>
    <w:p w:rsidR="000A759F" w:rsidRPr="00AC2EF5" w:rsidRDefault="000A759F" w:rsidP="00057B9C">
      <w:pPr>
        <w:numPr>
          <w:ilvl w:val="0"/>
          <w:numId w:val="11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Требования к качеству парфюмерно-косметических товаров и его экспертиза. </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Что относят к парфюмерным товарам?</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 делят духи по характеру запаха?</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 чего зависит группа духов?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Какую роль играет дизайн упаковки духов?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формы флаконов используют для современных духов?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маркировочные данные наносят на парфюм, парфюмерную воду, туалетную воду?</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Какую упаковку применяют для жидких парфюмерных товаров?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Какая информация указывается на этикетке парфюмерных товаров?</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этапы экспертизы парфюмерных товаров.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Назовите особенности проведения экспертизы качества парфюмерных товаров.</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Каким образом определяется прозрачность парфюмерной жидкости?</w:t>
      </w:r>
    </w:p>
    <w:p w:rsidR="000A759F" w:rsidRPr="00AC2EF5" w:rsidRDefault="000A759F" w:rsidP="00057B9C">
      <w:pPr>
        <w:numPr>
          <w:ilvl w:val="0"/>
          <w:numId w:val="129"/>
        </w:numPr>
        <w:spacing w:after="0" w:line="240" w:lineRule="auto"/>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 установить качество аромата (запаха)?</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комплексные потребительские свойства парфюмерных товаров.</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показатели определяют функциональные свойства парфюмерных товаров?</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 определяется стойкость запаха?</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 чего зависит прозрачность и цвет парфюмерной жидкости?</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Какое назначение определяет форма флакона?</w:t>
      </w:r>
    </w:p>
    <w:p w:rsidR="000A759F" w:rsidRPr="00AC2EF5" w:rsidRDefault="000A759F" w:rsidP="00057B9C">
      <w:pPr>
        <w:numPr>
          <w:ilvl w:val="0"/>
          <w:numId w:val="129"/>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факторы влияют на удобство пользования парфюмерией?</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Как делят косметические товары по назначению?</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Что входит в ассортимент средств для ухода за кожей лица и рук?</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Назовите современные зубные пасты и их особенности?</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Охарактеризуйте ассортимент средств для укрепления волос, для сохранения прически.</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Перечислите ассортимент декоративной косметики.</w:t>
      </w:r>
    </w:p>
    <w:p w:rsidR="000A759F" w:rsidRPr="00AC2EF5" w:rsidRDefault="000A759F" w:rsidP="00057B9C">
      <w:pPr>
        <w:numPr>
          <w:ilvl w:val="0"/>
          <w:numId w:val="129"/>
        </w:numPr>
        <w:spacing w:after="0" w:line="240" w:lineRule="auto"/>
        <w:contextualSpacing/>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чем особенность контроля качества косметических товаров?</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b/>
          <w:iCs/>
          <w:sz w:val="24"/>
          <w:szCs w:val="24"/>
          <w:lang w:eastAsia="ru-RU"/>
        </w:rPr>
        <w:lastRenderedPageBreak/>
        <w:t xml:space="preserve">Задание 1. </w:t>
      </w:r>
      <w:r w:rsidRPr="00AC2EF5">
        <w:rPr>
          <w:rFonts w:ascii="Times New Roman" w:eastAsia="Times New Roman" w:hAnsi="Times New Roman" w:cs="Times New Roman"/>
          <w:iCs/>
          <w:sz w:val="24"/>
          <w:szCs w:val="24"/>
          <w:lang w:eastAsia="ru-RU"/>
        </w:rPr>
        <w:t>Изучите идентификационные признаки парфюмерных товаров</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
          <w:sz w:val="24"/>
          <w:szCs w:val="24"/>
          <w:lang w:eastAsia="ru-RU"/>
        </w:rPr>
      </w:pP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z w:val="24"/>
          <w:szCs w:val="24"/>
          <w:lang w:eastAsia="ru-RU"/>
        </w:rPr>
        <w:t>Ознакомиться с признаками ассортиментной принадлежности парфюмерных товаров. При проведении идентификации следует учесть, что за рубежом названия видов отличаются от российских.</w:t>
      </w:r>
      <w:r w:rsidRPr="00AC2EF5">
        <w:rPr>
          <w:rFonts w:ascii="Times New Roman" w:eastAsia="Times New Roman" w:hAnsi="Times New Roman" w:cs="Times New Roman"/>
          <w:bCs/>
          <w:sz w:val="24"/>
          <w:szCs w:val="24"/>
          <w:lang w:eastAsia="ru-RU"/>
        </w:rPr>
        <w:t xml:space="preserve"> Однако так же как и в России принадлежность к тому или иному виду определяется, прежде всего, содержани</w:t>
      </w:r>
      <w:r w:rsidR="00963B22" w:rsidRPr="00AC2EF5">
        <w:rPr>
          <w:rFonts w:ascii="Times New Roman" w:eastAsia="Times New Roman" w:hAnsi="Times New Roman" w:cs="Times New Roman"/>
          <w:bCs/>
          <w:sz w:val="24"/>
          <w:szCs w:val="24"/>
          <w:lang w:eastAsia="ru-RU"/>
        </w:rPr>
        <w:t>ем душистых веществ (см. Табл. 68</w:t>
      </w:r>
      <w:r w:rsidRPr="00AC2EF5">
        <w:rPr>
          <w:rFonts w:ascii="Times New Roman" w:eastAsia="Times New Roman" w:hAnsi="Times New Roman" w:cs="Times New Roman"/>
          <w:bCs/>
          <w:sz w:val="24"/>
          <w:szCs w:val="24"/>
          <w:lang w:eastAsia="ru-RU"/>
        </w:rPr>
        <w:t>).</w:t>
      </w:r>
    </w:p>
    <w:p w:rsidR="000A759F" w:rsidRPr="00AC2EF5" w:rsidRDefault="000A759F" w:rsidP="0019425C">
      <w:pPr>
        <w:overflowPunct w:val="0"/>
        <w:autoSpaceDE w:val="0"/>
        <w:autoSpaceDN w:val="0"/>
        <w:adjustRightInd w:val="0"/>
        <w:spacing w:after="0" w:line="240" w:lineRule="auto"/>
        <w:ind w:firstLine="720"/>
        <w:jc w:val="right"/>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00963B22" w:rsidRPr="00AC2EF5">
        <w:rPr>
          <w:rFonts w:ascii="Times New Roman" w:eastAsia="Times New Roman" w:hAnsi="Times New Roman" w:cs="Times New Roman"/>
          <w:sz w:val="24"/>
          <w:szCs w:val="24"/>
          <w:lang w:eastAsia="ru-RU"/>
        </w:rPr>
        <w:t>68</w:t>
      </w:r>
      <w:r w:rsidRPr="00AC2EF5">
        <w:rPr>
          <w:rFonts w:ascii="Times New Roman" w:eastAsia="Times New Roman" w:hAnsi="Times New Roman" w:cs="Times New Roman"/>
          <w:bCs/>
          <w:sz w:val="24"/>
          <w:szCs w:val="24"/>
          <w:lang w:eastAsia="ru-RU"/>
        </w:rPr>
        <w:t xml:space="preserve"> – Характеристика видов парфюмерных товаров  по содержанию душистых веществ</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8"/>
        <w:gridCol w:w="1628"/>
        <w:gridCol w:w="2937"/>
      </w:tblGrid>
      <w:tr w:rsidR="000A759F" w:rsidRPr="00AC2EF5" w:rsidTr="009C5677">
        <w:tc>
          <w:tcPr>
            <w:tcW w:w="577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вида</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Содержание душистых веществ, %, </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Объемная доля этилового спирта, % об, не менее  </w:t>
            </w:r>
          </w:p>
        </w:tc>
      </w:tr>
      <w:tr w:rsidR="000A759F" w:rsidRPr="00AC2EF5" w:rsidTr="009C5677">
        <w:tc>
          <w:tcPr>
            <w:tcW w:w="577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Духи концентрированные</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Не менее 30</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val="en-US" w:eastAsia="ru-RU"/>
              </w:rPr>
              <w:t>55</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eastAsia="ru-RU"/>
              </w:rPr>
              <w:t>Духи</w:t>
            </w:r>
            <w:r w:rsidRPr="00AC2EF5">
              <w:rPr>
                <w:rFonts w:ascii="Times New Roman" w:eastAsia="Times New Roman" w:hAnsi="Times New Roman" w:cs="Times New Roman"/>
                <w:bCs/>
                <w:sz w:val="24"/>
                <w:szCs w:val="24"/>
                <w:lang w:val="en-US" w:eastAsia="ru-RU"/>
              </w:rPr>
              <w:t xml:space="preserve"> (</w:t>
            </w:r>
            <w:r w:rsidRPr="00AC2EF5">
              <w:rPr>
                <w:rFonts w:ascii="Times New Roman" w:eastAsia="Times New Roman" w:hAnsi="Times New Roman" w:cs="Times New Roman"/>
                <w:bCs/>
                <w:sz w:val="24"/>
                <w:szCs w:val="24"/>
                <w:lang w:eastAsia="ru-RU"/>
              </w:rPr>
              <w:t>фр</w:t>
            </w:r>
            <w:r w:rsidRPr="00AC2EF5">
              <w:rPr>
                <w:rFonts w:ascii="Times New Roman" w:eastAsia="Times New Roman" w:hAnsi="Times New Roman" w:cs="Times New Roman"/>
                <w:bCs/>
                <w:sz w:val="24"/>
                <w:szCs w:val="24"/>
                <w:lang w:val="en-US" w:eastAsia="ru-RU"/>
              </w:rPr>
              <w:t xml:space="preserve">. – parfum, </w:t>
            </w:r>
            <w:r w:rsidRPr="00AC2EF5">
              <w:rPr>
                <w:rFonts w:ascii="Times New Roman" w:eastAsia="Times New Roman" w:hAnsi="Times New Roman" w:cs="Times New Roman"/>
                <w:bCs/>
                <w:sz w:val="24"/>
                <w:szCs w:val="24"/>
                <w:lang w:eastAsia="ru-RU"/>
              </w:rPr>
              <w:t>англ</w:t>
            </w:r>
            <w:r w:rsidRPr="00AC2EF5">
              <w:rPr>
                <w:rFonts w:ascii="Times New Roman" w:eastAsia="Times New Roman" w:hAnsi="Times New Roman" w:cs="Times New Roman"/>
                <w:bCs/>
                <w:sz w:val="24"/>
                <w:szCs w:val="24"/>
                <w:lang w:val="en-US" w:eastAsia="ru-RU"/>
              </w:rPr>
              <w:t>. – perfume, extrait)</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10-30</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Духи группы Экстра</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Не менее 15</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Вода парфюмерная (вода-парфюм, фр. – </w:t>
            </w:r>
            <w:r w:rsidRPr="00AC2EF5">
              <w:rPr>
                <w:rFonts w:ascii="Times New Roman" w:eastAsia="Times New Roman" w:hAnsi="Times New Roman" w:cs="Times New Roman"/>
                <w:bCs/>
                <w:sz w:val="24"/>
                <w:szCs w:val="24"/>
                <w:lang w:val="en-US" w:eastAsia="ru-RU"/>
              </w:rPr>
              <w:t>EaudeParfum</w:t>
            </w:r>
            <w:r w:rsidRPr="00AC2EF5">
              <w:rPr>
                <w:rFonts w:ascii="Times New Roman" w:eastAsia="Times New Roman" w:hAnsi="Times New Roman" w:cs="Times New Roman"/>
                <w:bCs/>
                <w:sz w:val="24"/>
                <w:szCs w:val="24"/>
                <w:lang w:eastAsia="ru-RU"/>
              </w:rPr>
              <w:t xml:space="preserve">), или туалетные духи (фр.  – </w:t>
            </w:r>
            <w:r w:rsidRPr="00AC2EF5">
              <w:rPr>
                <w:rFonts w:ascii="Times New Roman" w:eastAsia="Times New Roman" w:hAnsi="Times New Roman" w:cs="Times New Roman"/>
                <w:bCs/>
                <w:sz w:val="24"/>
                <w:szCs w:val="24"/>
                <w:lang w:val="en-US" w:eastAsia="ru-RU"/>
              </w:rPr>
              <w:t>ParfumdeToilette</w:t>
            </w:r>
            <w:r w:rsidRPr="00AC2EF5">
              <w:rPr>
                <w:rFonts w:ascii="Times New Roman" w:eastAsia="Times New Roman" w:hAnsi="Times New Roman" w:cs="Times New Roman"/>
                <w:bCs/>
                <w:sz w:val="24"/>
                <w:szCs w:val="24"/>
                <w:lang w:eastAsia="ru-RU"/>
              </w:rPr>
              <w:t>)</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10-25</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Вода туалетная (фр.  – </w:t>
            </w:r>
            <w:r w:rsidRPr="00AC2EF5">
              <w:rPr>
                <w:rFonts w:ascii="Times New Roman" w:eastAsia="Times New Roman" w:hAnsi="Times New Roman" w:cs="Times New Roman"/>
                <w:bCs/>
                <w:sz w:val="24"/>
                <w:szCs w:val="24"/>
                <w:lang w:val="en-US" w:eastAsia="ru-RU"/>
              </w:rPr>
              <w:t>EaudeToilette</w:t>
            </w:r>
            <w:r w:rsidRPr="00AC2EF5">
              <w:rPr>
                <w:rFonts w:ascii="Times New Roman" w:eastAsia="Times New Roman" w:hAnsi="Times New Roman" w:cs="Times New Roman"/>
                <w:bCs/>
                <w:sz w:val="24"/>
                <w:szCs w:val="24"/>
                <w:lang w:eastAsia="ru-RU"/>
              </w:rPr>
              <w:t>),</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т.ч. вода туалетная мужская</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val="en-US" w:eastAsia="ru-RU"/>
              </w:rPr>
              <w:t>4 - 20</w:t>
            </w:r>
          </w:p>
          <w:p w:rsidR="000A759F" w:rsidRPr="00AC2EF5" w:rsidRDefault="000A759F" w:rsidP="0019425C">
            <w:pPr>
              <w:spacing w:after="0" w:line="240" w:lineRule="auto"/>
              <w:jc w:val="center"/>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val="en-US" w:eastAsia="ru-RU"/>
              </w:rPr>
              <w:t>6-12</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val="en-US" w:eastAsia="ru-RU"/>
              </w:rPr>
              <w:t>75</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val="en-US" w:eastAsia="ru-RU"/>
              </w:rPr>
            </w:pPr>
            <w:r w:rsidRPr="00AC2EF5">
              <w:rPr>
                <w:rFonts w:ascii="Times New Roman" w:eastAsia="Times New Roman" w:hAnsi="Times New Roman" w:cs="Times New Roman"/>
                <w:bCs/>
                <w:sz w:val="24"/>
                <w:szCs w:val="24"/>
                <w:lang w:eastAsia="ru-RU"/>
              </w:rPr>
              <w:t>Одеколон</w:t>
            </w:r>
            <w:r w:rsidRPr="00AC2EF5">
              <w:rPr>
                <w:rFonts w:ascii="Times New Roman" w:eastAsia="Times New Roman" w:hAnsi="Times New Roman" w:cs="Times New Roman"/>
                <w:bCs/>
                <w:sz w:val="24"/>
                <w:szCs w:val="24"/>
                <w:lang w:val="en-US" w:eastAsia="ru-RU"/>
              </w:rPr>
              <w:t xml:space="preserve"> (</w:t>
            </w:r>
            <w:r w:rsidRPr="00AC2EF5">
              <w:rPr>
                <w:rFonts w:ascii="Times New Roman" w:eastAsia="Times New Roman" w:hAnsi="Times New Roman" w:cs="Times New Roman"/>
                <w:bCs/>
                <w:sz w:val="24"/>
                <w:szCs w:val="24"/>
                <w:lang w:eastAsia="ru-RU"/>
              </w:rPr>
              <w:t>фр</w:t>
            </w:r>
            <w:r w:rsidRPr="00AC2EF5">
              <w:rPr>
                <w:rFonts w:ascii="Times New Roman" w:eastAsia="Times New Roman" w:hAnsi="Times New Roman" w:cs="Times New Roman"/>
                <w:bCs/>
                <w:sz w:val="24"/>
                <w:szCs w:val="24"/>
                <w:lang w:val="en-US" w:eastAsia="ru-RU"/>
              </w:rPr>
              <w:t xml:space="preserve">.  – Eau de Cologne, </w:t>
            </w:r>
            <w:r w:rsidRPr="00AC2EF5">
              <w:rPr>
                <w:rFonts w:ascii="Times New Roman" w:eastAsia="Times New Roman" w:hAnsi="Times New Roman" w:cs="Times New Roman"/>
                <w:bCs/>
                <w:sz w:val="24"/>
                <w:szCs w:val="24"/>
                <w:lang w:eastAsia="ru-RU"/>
              </w:rPr>
              <w:t>англ</w:t>
            </w:r>
            <w:r w:rsidRPr="00AC2EF5">
              <w:rPr>
                <w:rFonts w:ascii="Times New Roman" w:eastAsia="Times New Roman" w:hAnsi="Times New Roman" w:cs="Times New Roman"/>
                <w:bCs/>
                <w:sz w:val="24"/>
                <w:szCs w:val="24"/>
                <w:lang w:val="en-US" w:eastAsia="ru-RU"/>
              </w:rPr>
              <w:t xml:space="preserve">. – Cologne), </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 т.ч. одеколон мужской</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12-25</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1,5 -12</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Душистая вода (фр. – </w:t>
            </w:r>
            <w:r w:rsidRPr="00AC2EF5">
              <w:rPr>
                <w:rFonts w:ascii="Times New Roman" w:eastAsia="Times New Roman" w:hAnsi="Times New Roman" w:cs="Times New Roman"/>
                <w:bCs/>
                <w:sz w:val="24"/>
                <w:szCs w:val="24"/>
                <w:lang w:val="en-US" w:eastAsia="ru-RU"/>
              </w:rPr>
              <w:t>Eua</w:t>
            </w:r>
            <w:r w:rsidRPr="00AC2EF5">
              <w:rPr>
                <w:rFonts w:ascii="Times New Roman" w:eastAsia="Times New Roman" w:hAnsi="Times New Roman" w:cs="Times New Roman"/>
                <w:bCs/>
                <w:sz w:val="24"/>
                <w:szCs w:val="24"/>
                <w:lang w:eastAsia="ru-RU"/>
              </w:rPr>
              <w:t>)</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r>
      <w:tr w:rsidR="000A759F" w:rsidRPr="00AC2EF5" w:rsidTr="009C5677">
        <w:tc>
          <w:tcPr>
            <w:tcW w:w="5778"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Парфюмерные дезодоранты (фр. – </w:t>
            </w:r>
            <w:r w:rsidRPr="00AC2EF5">
              <w:rPr>
                <w:rFonts w:ascii="Times New Roman" w:eastAsia="Times New Roman" w:hAnsi="Times New Roman" w:cs="Times New Roman"/>
                <w:bCs/>
                <w:sz w:val="24"/>
                <w:szCs w:val="24"/>
                <w:lang w:val="en-US" w:eastAsia="ru-RU"/>
              </w:rPr>
              <w:t>ParfumDeo</w:t>
            </w:r>
            <w:r w:rsidRPr="00AC2EF5">
              <w:rPr>
                <w:rFonts w:ascii="Times New Roman" w:eastAsia="Times New Roman" w:hAnsi="Times New Roman" w:cs="Times New Roman"/>
                <w:bCs/>
                <w:sz w:val="24"/>
                <w:szCs w:val="24"/>
                <w:lang w:eastAsia="ru-RU"/>
              </w:rPr>
              <w:t xml:space="preserve">, англ. – </w:t>
            </w:r>
            <w:r w:rsidRPr="00AC2EF5">
              <w:rPr>
                <w:rFonts w:ascii="Times New Roman" w:eastAsia="Times New Roman" w:hAnsi="Times New Roman" w:cs="Times New Roman"/>
                <w:bCs/>
                <w:sz w:val="24"/>
                <w:szCs w:val="24"/>
                <w:lang w:val="en-US" w:eastAsia="ru-RU"/>
              </w:rPr>
              <w:t>DeodorantCologne</w:t>
            </w:r>
            <w:r w:rsidRPr="00AC2EF5">
              <w:rPr>
                <w:rFonts w:ascii="Times New Roman" w:eastAsia="Times New Roman" w:hAnsi="Times New Roman" w:cs="Times New Roman"/>
                <w:bCs/>
                <w:sz w:val="24"/>
                <w:szCs w:val="24"/>
                <w:lang w:eastAsia="ru-RU"/>
              </w:rPr>
              <w:t>)</w:t>
            </w:r>
          </w:p>
        </w:tc>
        <w:tc>
          <w:tcPr>
            <w:tcW w:w="1628"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12-25</w:t>
            </w:r>
          </w:p>
        </w:tc>
        <w:tc>
          <w:tcPr>
            <w:tcW w:w="293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Приведите примеры по каждо</w:t>
      </w:r>
      <w:r w:rsidR="00963B22" w:rsidRPr="00AC2EF5">
        <w:rPr>
          <w:rFonts w:ascii="Times New Roman" w:eastAsia="Times New Roman" w:hAnsi="Times New Roman" w:cs="Times New Roman"/>
          <w:bCs/>
          <w:sz w:val="24"/>
          <w:szCs w:val="24"/>
          <w:lang w:eastAsia="ru-RU"/>
        </w:rPr>
        <w:t>му виду, указанному в таблице 69</w:t>
      </w:r>
      <w:r w:rsidRPr="00AC2EF5">
        <w:rPr>
          <w:rFonts w:ascii="Times New Roman" w:eastAsia="Times New Roman" w:hAnsi="Times New Roman" w:cs="Times New Roman"/>
          <w:bCs/>
          <w:sz w:val="24"/>
          <w:szCs w:val="24"/>
          <w:lang w:eastAsia="ru-RU"/>
        </w:rPr>
        <w:t>.</w:t>
      </w:r>
    </w:p>
    <w:p w:rsidR="000A759F" w:rsidRPr="00AC2EF5" w:rsidRDefault="000A759F" w:rsidP="0019425C">
      <w:pPr>
        <w:overflowPunct w:val="0"/>
        <w:autoSpaceDE w:val="0"/>
        <w:autoSpaceDN w:val="0"/>
        <w:adjustRightInd w:val="0"/>
        <w:spacing w:after="0" w:line="240" w:lineRule="auto"/>
        <w:ind w:firstLine="720"/>
        <w:jc w:val="right"/>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963B22" w:rsidRPr="00AC2EF5">
        <w:rPr>
          <w:rFonts w:ascii="Times New Roman" w:eastAsia="Times New Roman" w:hAnsi="Times New Roman" w:cs="Times New Roman"/>
          <w:bCs/>
          <w:sz w:val="24"/>
          <w:szCs w:val="24"/>
          <w:lang w:eastAsia="ru-RU"/>
        </w:rPr>
        <w:t>69</w:t>
      </w:r>
      <w:r w:rsidRPr="00AC2EF5">
        <w:rPr>
          <w:rFonts w:ascii="Times New Roman" w:eastAsia="Times New Roman" w:hAnsi="Times New Roman" w:cs="Times New Roman"/>
          <w:bCs/>
          <w:sz w:val="24"/>
          <w:szCs w:val="24"/>
          <w:lang w:eastAsia="ru-RU"/>
        </w:rPr>
        <w:t xml:space="preserve"> – </w:t>
      </w:r>
      <w:r w:rsidRPr="00AC2EF5">
        <w:rPr>
          <w:rFonts w:ascii="Times New Roman" w:eastAsia="Times New Roman" w:hAnsi="Times New Roman" w:cs="Times New Roman"/>
          <w:sz w:val="24"/>
          <w:szCs w:val="24"/>
          <w:lang w:eastAsia="ru-RU"/>
        </w:rPr>
        <w:t xml:space="preserve">Характеристика парфюмерных товаров </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7"/>
        <w:gridCol w:w="1214"/>
        <w:gridCol w:w="2146"/>
        <w:gridCol w:w="1462"/>
        <w:gridCol w:w="2081"/>
      </w:tblGrid>
      <w:tr w:rsidR="000A759F" w:rsidRPr="00AC2EF5" w:rsidTr="009C5677">
        <w:trPr>
          <w:cantSplit/>
          <w:trHeight w:val="348"/>
        </w:trPr>
        <w:tc>
          <w:tcPr>
            <w:tcW w:w="3397"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w:t>
            </w:r>
          </w:p>
        </w:tc>
        <w:tc>
          <w:tcPr>
            <w:tcW w:w="1214"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Состав</w:t>
            </w:r>
          </w:p>
        </w:tc>
        <w:tc>
          <w:tcPr>
            <w:tcW w:w="2146"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Стойкость запаха</w:t>
            </w:r>
          </w:p>
        </w:tc>
        <w:tc>
          <w:tcPr>
            <w:tcW w:w="1462"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Упаковка</w:t>
            </w:r>
          </w:p>
        </w:tc>
        <w:tc>
          <w:tcPr>
            <w:tcW w:w="2081" w:type="dxa"/>
            <w:vMerge w:val="restart"/>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w:t>
            </w:r>
          </w:p>
        </w:tc>
      </w:tr>
      <w:tr w:rsidR="000A759F" w:rsidRPr="00AC2EF5" w:rsidTr="009C5677">
        <w:trPr>
          <w:cantSplit/>
          <w:trHeight w:val="373"/>
        </w:trPr>
        <w:tc>
          <w:tcPr>
            <w:tcW w:w="3397" w:type="dxa"/>
            <w:vMerge/>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14" w:type="dxa"/>
            <w:vMerge/>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146" w:type="dxa"/>
            <w:vMerge/>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62" w:type="dxa"/>
            <w:vMerge/>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081" w:type="dxa"/>
            <w:vMerge/>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9C5677">
        <w:tc>
          <w:tcPr>
            <w:tcW w:w="339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Духи</w:t>
            </w:r>
          </w:p>
        </w:tc>
        <w:tc>
          <w:tcPr>
            <w:tcW w:w="121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14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62"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081"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9C5677">
        <w:tc>
          <w:tcPr>
            <w:tcW w:w="339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Одеколоны</w:t>
            </w:r>
          </w:p>
        </w:tc>
        <w:tc>
          <w:tcPr>
            <w:tcW w:w="121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14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62"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081"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9C5677">
        <w:tc>
          <w:tcPr>
            <w:tcW w:w="3397"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Душистые воды</w:t>
            </w:r>
          </w:p>
        </w:tc>
        <w:tc>
          <w:tcPr>
            <w:tcW w:w="121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14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62"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2081"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b/>
          <w:iCs/>
          <w:sz w:val="24"/>
          <w:szCs w:val="24"/>
          <w:lang w:eastAsia="ru-RU"/>
        </w:rPr>
        <w:t xml:space="preserve">Задание 2. </w:t>
      </w:r>
      <w:r w:rsidRPr="00AC2EF5">
        <w:rPr>
          <w:rFonts w:ascii="Times New Roman" w:eastAsia="Times New Roman" w:hAnsi="Times New Roman" w:cs="Times New Roman"/>
          <w:iCs/>
          <w:sz w:val="24"/>
          <w:szCs w:val="24"/>
          <w:lang w:eastAsia="ru-RU"/>
        </w:rPr>
        <w:t>Проведите видовую идентификацию парфюмерных  товаров</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Методические указания</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Провести идентификацию видов предложенных образцов парфюмерных товаров. Результаты работы оформить в таблице </w:t>
      </w:r>
      <w:r w:rsidR="00963B22" w:rsidRPr="00AC2EF5">
        <w:rPr>
          <w:rFonts w:ascii="Times New Roman" w:eastAsia="Times New Roman" w:hAnsi="Times New Roman" w:cs="Times New Roman"/>
          <w:bCs/>
          <w:sz w:val="24"/>
          <w:szCs w:val="24"/>
          <w:lang w:eastAsia="ru-RU"/>
        </w:rPr>
        <w:t>70</w:t>
      </w:r>
      <w:r w:rsidRPr="00AC2EF5">
        <w:rPr>
          <w:rFonts w:ascii="Times New Roman" w:eastAsia="Times New Roman" w:hAnsi="Times New Roman" w:cs="Times New Roman"/>
          <w:bCs/>
          <w:sz w:val="24"/>
          <w:szCs w:val="24"/>
          <w:lang w:eastAsia="ru-RU"/>
        </w:rPr>
        <w:t>.</w:t>
      </w:r>
    </w:p>
    <w:p w:rsidR="000A759F" w:rsidRPr="00AC2EF5" w:rsidRDefault="000A759F" w:rsidP="0019425C">
      <w:pPr>
        <w:overflowPunct w:val="0"/>
        <w:autoSpaceDE w:val="0"/>
        <w:autoSpaceDN w:val="0"/>
        <w:adjustRightInd w:val="0"/>
        <w:spacing w:after="0" w:line="240" w:lineRule="auto"/>
        <w:ind w:firstLine="720"/>
        <w:jc w:val="right"/>
        <w:textAlignment w:val="baseline"/>
        <w:rPr>
          <w:rFonts w:ascii="Times New Roman" w:eastAsia="Times New Roman" w:hAnsi="Times New Roman" w:cs="Times New Roman"/>
          <w:bCs/>
          <w:sz w:val="24"/>
          <w:szCs w:val="24"/>
          <w:lang w:eastAsia="ru-RU"/>
        </w:rPr>
      </w:pP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Pr="00AC2EF5">
        <w:rPr>
          <w:rFonts w:ascii="Times New Roman" w:eastAsia="Times New Roman" w:hAnsi="Times New Roman" w:cs="Times New Roman"/>
          <w:bCs/>
          <w:sz w:val="24"/>
          <w:szCs w:val="24"/>
          <w:lang w:eastAsia="ru-RU"/>
        </w:rPr>
        <w:t>7</w:t>
      </w:r>
      <w:r w:rsidR="00963B22" w:rsidRPr="00AC2EF5">
        <w:rPr>
          <w:rFonts w:ascii="Times New Roman" w:eastAsia="Times New Roman" w:hAnsi="Times New Roman" w:cs="Times New Roman"/>
          <w:bCs/>
          <w:sz w:val="24"/>
          <w:szCs w:val="24"/>
          <w:lang w:eastAsia="ru-RU"/>
        </w:rPr>
        <w:t>0</w:t>
      </w:r>
      <w:r w:rsidRPr="00AC2EF5">
        <w:rPr>
          <w:rFonts w:ascii="Times New Roman" w:eastAsia="Times New Roman" w:hAnsi="Times New Roman" w:cs="Times New Roman"/>
          <w:bCs/>
          <w:sz w:val="24"/>
          <w:szCs w:val="24"/>
          <w:lang w:eastAsia="ru-RU"/>
        </w:rPr>
        <w:t xml:space="preserve"> - А</w:t>
      </w:r>
      <w:r w:rsidRPr="00AC2EF5">
        <w:rPr>
          <w:rFonts w:ascii="Times New Roman" w:eastAsia="Times New Roman" w:hAnsi="Times New Roman" w:cs="Times New Roman"/>
          <w:sz w:val="24"/>
          <w:szCs w:val="24"/>
          <w:lang w:eastAsia="ru-RU"/>
        </w:rPr>
        <w:t>ссортиментная идентификация парфюмерных товаров</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840"/>
        <w:gridCol w:w="992"/>
        <w:gridCol w:w="1253"/>
        <w:gridCol w:w="1253"/>
        <w:gridCol w:w="1254"/>
        <w:gridCol w:w="1253"/>
        <w:gridCol w:w="2539"/>
      </w:tblGrid>
      <w:tr w:rsidR="000A759F" w:rsidRPr="00AC2EF5" w:rsidTr="00963B22">
        <w:trPr>
          <w:cantSplit/>
          <w:trHeight w:val="1547"/>
        </w:trPr>
        <w:tc>
          <w:tcPr>
            <w:tcW w:w="1101"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Марка</w:t>
            </w:r>
          </w:p>
        </w:tc>
        <w:tc>
          <w:tcPr>
            <w:tcW w:w="840"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w:t>
            </w:r>
          </w:p>
        </w:tc>
        <w:tc>
          <w:tcPr>
            <w:tcW w:w="992"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Характер</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аромата</w:t>
            </w:r>
          </w:p>
        </w:tc>
        <w:tc>
          <w:tcPr>
            <w:tcW w:w="125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Цвет</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парфюмерной жидкости</w:t>
            </w:r>
          </w:p>
        </w:tc>
        <w:tc>
          <w:tcPr>
            <w:tcW w:w="125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Форма флакона</w:t>
            </w:r>
          </w:p>
        </w:tc>
        <w:tc>
          <w:tcPr>
            <w:tcW w:w="125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Емкость флакона</w:t>
            </w:r>
          </w:p>
        </w:tc>
        <w:tc>
          <w:tcPr>
            <w:tcW w:w="125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Способ укупорки</w:t>
            </w:r>
          </w:p>
        </w:tc>
        <w:tc>
          <w:tcPr>
            <w:tcW w:w="253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Страна-изготовитель</w:t>
            </w:r>
          </w:p>
        </w:tc>
      </w:tr>
      <w:tr w:rsidR="000A759F" w:rsidRPr="00AC2EF5" w:rsidTr="00963B22">
        <w:trPr>
          <w:cantSplit/>
        </w:trPr>
        <w:tc>
          <w:tcPr>
            <w:tcW w:w="11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840"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992"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1253"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1253"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1254"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1253"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2539"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r>
    </w:tbl>
    <w:p w:rsidR="000A759F" w:rsidRPr="00AC2EF5" w:rsidRDefault="000A759F" w:rsidP="0019425C">
      <w:pPr>
        <w:spacing w:after="0" w:line="240" w:lineRule="auto"/>
        <w:ind w:firstLine="709"/>
        <w:jc w:val="both"/>
        <w:rPr>
          <w:rFonts w:ascii="Times New Roman" w:eastAsia="Times New Roman" w:hAnsi="Times New Roman" w:cs="Times New Roman"/>
          <w:b/>
          <w:bCs/>
          <w:iCs/>
          <w:sz w:val="24"/>
          <w:szCs w:val="24"/>
          <w:lang w:eastAsia="ru-RU"/>
        </w:rPr>
      </w:pPr>
      <w:r w:rsidRPr="00AC2EF5">
        <w:rPr>
          <w:rFonts w:ascii="Times New Roman" w:eastAsia="Times New Roman" w:hAnsi="Times New Roman" w:cs="Times New Roman"/>
          <w:b/>
          <w:bCs/>
          <w:iCs/>
          <w:sz w:val="24"/>
          <w:szCs w:val="24"/>
          <w:lang w:eastAsia="ru-RU"/>
        </w:rPr>
        <w:t xml:space="preserve">Задание 3. </w:t>
      </w:r>
      <w:r w:rsidRPr="00AC2EF5">
        <w:rPr>
          <w:rFonts w:ascii="Times New Roman" w:eastAsia="Times New Roman" w:hAnsi="Times New Roman" w:cs="Times New Roman"/>
          <w:bCs/>
          <w:iCs/>
          <w:sz w:val="24"/>
          <w:szCs w:val="24"/>
          <w:lang w:eastAsia="ru-RU"/>
        </w:rPr>
        <w:t>Исследуйте качество парфюмерных товаров.</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Определите соответствие требованиям ГОСТ предложенных образцов парфюмерных изделий. Резуль</w:t>
      </w:r>
      <w:r w:rsidR="00963B22" w:rsidRPr="00AC2EF5">
        <w:rPr>
          <w:rFonts w:ascii="Times New Roman" w:eastAsia="Times New Roman" w:hAnsi="Times New Roman" w:cs="Times New Roman"/>
          <w:sz w:val="24"/>
          <w:szCs w:val="24"/>
          <w:lang w:eastAsia="ru-RU"/>
        </w:rPr>
        <w:t>таты работы оформите в таблице 71</w:t>
      </w:r>
      <w:r w:rsidRPr="00AC2EF5">
        <w:rPr>
          <w:rFonts w:ascii="Times New Roman" w:eastAsia="Times New Roman" w:hAnsi="Times New Roman" w:cs="Times New Roman"/>
          <w:sz w:val="24"/>
          <w:szCs w:val="24"/>
          <w:lang w:eastAsia="ru-RU"/>
        </w:rPr>
        <w:t xml:space="preserve">.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71</w:t>
      </w:r>
      <w:r w:rsidRPr="00AC2EF5">
        <w:rPr>
          <w:rFonts w:ascii="Times New Roman" w:eastAsia="Times New Roman" w:hAnsi="Times New Roman" w:cs="Times New Roman"/>
          <w:bCs/>
          <w:sz w:val="24"/>
          <w:szCs w:val="24"/>
          <w:lang w:eastAsia="ru-RU"/>
        </w:rPr>
        <w:t xml:space="preserve"> – Исследование качества_____________________ </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                                                                наименование парфюмерного изделия</w:t>
      </w:r>
    </w:p>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bl>
      <w:tblPr>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6"/>
        <w:gridCol w:w="3949"/>
        <w:gridCol w:w="1483"/>
        <w:gridCol w:w="1574"/>
      </w:tblGrid>
      <w:tr w:rsidR="000A759F" w:rsidRPr="00AC2EF5" w:rsidTr="0012601F">
        <w:trPr>
          <w:cantSplit/>
        </w:trPr>
        <w:tc>
          <w:tcPr>
            <w:tcW w:w="3596"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Показатель</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Требования ГОСТ</w:t>
            </w: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Фактически</w:t>
            </w: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Вывод о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соответствии</w:t>
            </w: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Внешний вид</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Цвет </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Запах</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Стойкость запаха, ч</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Прозрачность</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Объемная доля этилового спирта, % об (крепость, %)</w:t>
            </w:r>
          </w:p>
        </w:tc>
        <w:tc>
          <w:tcPr>
            <w:tcW w:w="3949"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Состояние флакона</w:t>
            </w:r>
          </w:p>
        </w:tc>
        <w:tc>
          <w:tcPr>
            <w:tcW w:w="3949"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Отсутствие дефектов</w:t>
            </w: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r w:rsidR="000A759F" w:rsidRPr="00AC2EF5" w:rsidTr="0012601F">
        <w:trPr>
          <w:cantSplit/>
        </w:trPr>
        <w:tc>
          <w:tcPr>
            <w:tcW w:w="35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Правильность заполнения флакона парфюмерной жидкостью</w:t>
            </w:r>
          </w:p>
        </w:tc>
        <w:tc>
          <w:tcPr>
            <w:tcW w:w="3949"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Флаконы с плечиками должны быть заполнены до их уровня, в прочих  допускается воздушное пространство, равное 4% емкости флакона </w:t>
            </w:r>
          </w:p>
        </w:tc>
        <w:tc>
          <w:tcPr>
            <w:tcW w:w="1483"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574" w:type="dxa"/>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r>
    </w:tbl>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заключение составляется общий вывод о стандартности изделий.</w:t>
      </w:r>
    </w:p>
    <w:p w:rsidR="000A759F" w:rsidRPr="00AC2EF5" w:rsidRDefault="000A759F" w:rsidP="00167D1B">
      <w:pPr>
        <w:rPr>
          <w:rFonts w:ascii="Times New Roman" w:eastAsia="Times New Roman" w:hAnsi="Times New Roman" w:cs="Times New Roman"/>
          <w:b/>
          <w:bCs/>
          <w:iCs/>
          <w:sz w:val="24"/>
          <w:szCs w:val="24"/>
          <w:lang w:eastAsia="ru-RU"/>
        </w:rPr>
      </w:pPr>
    </w:p>
    <w:p w:rsidR="000A759F" w:rsidRPr="00AC2EF5" w:rsidRDefault="000A759F" w:rsidP="00167D1B">
      <w:pPr>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 xml:space="preserve">Задание 4. </w:t>
      </w:r>
      <w:r w:rsidRPr="00AC2EF5">
        <w:rPr>
          <w:rFonts w:ascii="Times New Roman" w:eastAsia="Times New Roman" w:hAnsi="Times New Roman" w:cs="Times New Roman"/>
          <w:iCs/>
          <w:sz w:val="24"/>
          <w:szCs w:val="24"/>
          <w:lang w:eastAsia="ru-RU"/>
        </w:rPr>
        <w:t>Проведите экспертную оценку потребительских  свойств парфюмерных товаров</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Оцените потребительские свойства парфюмерных товаров, идентифицированных в ходе выполнения предыдущих  заданий.</w:t>
      </w: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Рассчитайте комплексный показатель потребительских свойств. Результаты оценки потребительс</w:t>
      </w:r>
      <w:r w:rsidR="0012601F" w:rsidRPr="00AC2EF5">
        <w:rPr>
          <w:rFonts w:ascii="Times New Roman" w:eastAsia="Times New Roman" w:hAnsi="Times New Roman" w:cs="Times New Roman"/>
          <w:bCs/>
          <w:sz w:val="24"/>
          <w:szCs w:val="24"/>
          <w:lang w:eastAsia="ru-RU"/>
        </w:rPr>
        <w:t>ких свойств оформить в таблице 72</w:t>
      </w:r>
      <w:r w:rsidRPr="00AC2EF5">
        <w:rPr>
          <w:rFonts w:ascii="Times New Roman" w:eastAsia="Times New Roman" w:hAnsi="Times New Roman" w:cs="Times New Roman"/>
          <w:bCs/>
          <w:sz w:val="24"/>
          <w:szCs w:val="24"/>
          <w:lang w:eastAsia="ru-RU"/>
        </w:rPr>
        <w:t>.</w:t>
      </w:r>
      <w:r w:rsidRPr="00AC2EF5">
        <w:rPr>
          <w:rFonts w:ascii="Times New Roman" w:eastAsia="Times New Roman" w:hAnsi="Times New Roman" w:cs="Times New Roman"/>
          <w:bCs/>
          <w:sz w:val="24"/>
          <w:szCs w:val="24"/>
          <w:lang w:eastAsia="ru-RU"/>
        </w:rPr>
        <w:tab/>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72</w:t>
      </w:r>
      <w:r w:rsidRPr="00AC2EF5">
        <w:rPr>
          <w:rFonts w:ascii="Times New Roman" w:eastAsia="Times New Roman" w:hAnsi="Times New Roman" w:cs="Times New Roman"/>
          <w:bCs/>
          <w:sz w:val="24"/>
          <w:szCs w:val="24"/>
          <w:lang w:eastAsia="ru-RU"/>
        </w:rPr>
        <w:t xml:space="preserve"> – Оценка потребительских свойств парфюмерных товаров</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04"/>
        <w:gridCol w:w="1796"/>
        <w:gridCol w:w="1985"/>
      </w:tblGrid>
      <w:tr w:rsidR="000A759F" w:rsidRPr="00AC2EF5" w:rsidTr="009C5677">
        <w:trPr>
          <w:cantSplit/>
        </w:trPr>
        <w:tc>
          <w:tcPr>
            <w:tcW w:w="6704"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Наименование потребительского свойства и показателей</w:t>
            </w:r>
          </w:p>
        </w:tc>
        <w:tc>
          <w:tcPr>
            <w:tcW w:w="17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_____</w:t>
            </w:r>
          </w:p>
        </w:tc>
        <w:tc>
          <w:tcPr>
            <w:tcW w:w="198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_____</w:t>
            </w:r>
          </w:p>
        </w:tc>
      </w:tr>
      <w:tr w:rsidR="000A759F" w:rsidRPr="00AC2EF5" w:rsidTr="009C5677">
        <w:trPr>
          <w:cantSplit/>
        </w:trPr>
        <w:tc>
          <w:tcPr>
            <w:tcW w:w="6704"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17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98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1. Социальные свойства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 Социальный адрес</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1.1.1. Цена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 Моральное старение</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lastRenderedPageBreak/>
              <w:t>2. Функциональные свойства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2.1. Придание запаха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 Интенсивность запаха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 Стойкость запаха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2.4. </w:t>
            </w:r>
            <w:r w:rsidRPr="00AC2EF5">
              <w:rPr>
                <w:rFonts w:ascii="Times New Roman" w:eastAsia="Times New Roman" w:hAnsi="Times New Roman" w:cs="Times New Roman"/>
                <w:sz w:val="24"/>
                <w:szCs w:val="24"/>
                <w:lang w:eastAsia="ru-RU"/>
              </w:rPr>
              <w:t>Объемная доля этилового спирта, % об (</w:t>
            </w:r>
            <w:r w:rsidRPr="00AC2EF5">
              <w:rPr>
                <w:rFonts w:ascii="Times New Roman" w:eastAsia="Times New Roman" w:hAnsi="Times New Roman" w:cs="Times New Roman"/>
                <w:bCs/>
                <w:sz w:val="24"/>
                <w:szCs w:val="24"/>
                <w:lang w:eastAsia="ru-RU"/>
              </w:rPr>
              <w:t>крепость, %)</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 Сумма массовых долей душистых веществ, %</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2.6. Прозрачность</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3. Эстетические свойства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i/>
                <w:iCs/>
                <w:sz w:val="24"/>
                <w:szCs w:val="24"/>
                <w:lang w:eastAsia="ru-RU"/>
              </w:rPr>
            </w:pPr>
            <w:r w:rsidRPr="00AC2EF5">
              <w:rPr>
                <w:rFonts w:ascii="Times New Roman" w:eastAsia="Times New Roman" w:hAnsi="Times New Roman" w:cs="Times New Roman"/>
                <w:bCs/>
                <w:i/>
                <w:iCs/>
                <w:sz w:val="24"/>
                <w:szCs w:val="24"/>
                <w:lang w:eastAsia="ru-RU"/>
              </w:rPr>
              <w:t>3.1. Эстетические свойства парфюмерии</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i/>
                <w:i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i/>
                <w:i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3.1.1. Характер запаха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3.1.2. Гармоничность</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3.1.3. Оригинальность</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3.1.4. Соответствие моде</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i/>
                <w:iCs/>
                <w:sz w:val="24"/>
                <w:szCs w:val="24"/>
                <w:lang w:eastAsia="ru-RU"/>
              </w:rPr>
            </w:pPr>
            <w:r w:rsidRPr="00AC2EF5">
              <w:rPr>
                <w:rFonts w:ascii="Times New Roman" w:eastAsia="Times New Roman" w:hAnsi="Times New Roman" w:cs="Times New Roman"/>
                <w:bCs/>
                <w:i/>
                <w:iCs/>
                <w:sz w:val="24"/>
                <w:szCs w:val="24"/>
                <w:lang w:eastAsia="ru-RU"/>
              </w:rPr>
              <w:t>3.2. Эстетические свойства внешнего вида флакона и упаковки</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i/>
                <w:i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i/>
                <w:i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3.2.1. Выразительность оформления</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3.2.2. Оригинальность</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4. Эргономические свойства</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4.1. Психофизиологическое действие</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r w:rsidR="000A759F" w:rsidRPr="00AC2EF5" w:rsidTr="009C5677">
        <w:trPr>
          <w:cantSplit/>
        </w:trPr>
        <w:tc>
          <w:tcPr>
            <w:tcW w:w="6704" w:type="dxa"/>
          </w:tcPr>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4.2. Удобство пользования</w:t>
            </w:r>
          </w:p>
        </w:tc>
        <w:tc>
          <w:tcPr>
            <w:tcW w:w="1796"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1985" w:type="dxa"/>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r>
    </w:tbl>
    <w:p w:rsidR="000A759F" w:rsidRPr="00AC2EF5" w:rsidRDefault="000A759F" w:rsidP="0019425C">
      <w:pPr>
        <w:spacing w:after="0" w:line="240" w:lineRule="auto"/>
        <w:ind w:left="360"/>
        <w:jc w:val="both"/>
        <w:rPr>
          <w:rFonts w:ascii="Times New Roman" w:eastAsia="Arial Unicode MS" w:hAnsi="Times New Roman" w:cs="Times New Roman"/>
          <w:b/>
          <w:iCs/>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iCs/>
          <w:sz w:val="24"/>
          <w:szCs w:val="24"/>
          <w:lang w:eastAsia="ru-RU"/>
        </w:rPr>
      </w:pPr>
      <w:r w:rsidRPr="00AC2EF5">
        <w:rPr>
          <w:rFonts w:ascii="Times New Roman" w:eastAsia="Arial Unicode MS" w:hAnsi="Times New Roman" w:cs="Times New Roman"/>
          <w:b/>
          <w:iCs/>
          <w:sz w:val="24"/>
          <w:szCs w:val="24"/>
          <w:lang w:eastAsia="ru-RU"/>
        </w:rPr>
        <w:t xml:space="preserve">Задание 5. </w:t>
      </w:r>
      <w:r w:rsidRPr="00AC2EF5">
        <w:rPr>
          <w:rFonts w:ascii="Times New Roman" w:eastAsia="Arial Unicode MS" w:hAnsi="Times New Roman" w:cs="Times New Roman"/>
          <w:iCs/>
          <w:sz w:val="24"/>
          <w:szCs w:val="24"/>
          <w:lang w:eastAsia="ru-RU"/>
        </w:rPr>
        <w:t>Изучите ассортимент косметических товаров.</w:t>
      </w:r>
    </w:p>
    <w:p w:rsidR="000A759F" w:rsidRPr="00AC2EF5" w:rsidRDefault="000A759F" w:rsidP="0019425C">
      <w:pPr>
        <w:spacing w:after="0" w:line="240" w:lineRule="auto"/>
        <w:ind w:left="360"/>
        <w:jc w:val="both"/>
        <w:rPr>
          <w:rFonts w:ascii="Times New Roman" w:eastAsia="Arial Unicode MS" w:hAnsi="Times New Roman" w:cs="Times New Roman"/>
          <w:b/>
          <w:iCs/>
          <w:sz w:val="24"/>
          <w:szCs w:val="24"/>
          <w:lang w:eastAsia="ru-RU"/>
        </w:rPr>
      </w:pPr>
    </w:p>
    <w:p w:rsidR="000A759F" w:rsidRPr="00AC2EF5" w:rsidRDefault="000A759F" w:rsidP="0019425C">
      <w:pPr>
        <w:spacing w:after="0" w:line="240" w:lineRule="auto"/>
        <w:ind w:firstLine="709"/>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iCs/>
          <w:sz w:val="24"/>
          <w:szCs w:val="24"/>
          <w:lang w:eastAsia="ru-RU"/>
        </w:rPr>
        <w:t>Методические указания</w:t>
      </w:r>
    </w:p>
    <w:p w:rsidR="000A759F" w:rsidRPr="00AC2EF5" w:rsidRDefault="0012601F" w:rsidP="0012601F">
      <w:pPr>
        <w:spacing w:after="0" w:line="240" w:lineRule="auto"/>
        <w:ind w:firstLine="720"/>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Начертите в тетради таблицу  73</w:t>
      </w:r>
      <w:r w:rsidR="000A759F" w:rsidRPr="00AC2EF5">
        <w:rPr>
          <w:rFonts w:ascii="Times New Roman" w:eastAsia="Arial Unicode MS" w:hAnsi="Times New Roman" w:cs="Times New Roman"/>
          <w:bCs/>
          <w:sz w:val="24"/>
          <w:szCs w:val="24"/>
          <w:lang w:eastAsia="ru-RU"/>
        </w:rPr>
        <w:t xml:space="preserve">  и сделайте в них записи 8-10 образцов косметических товаров.</w:t>
      </w:r>
    </w:p>
    <w:p w:rsidR="000A759F" w:rsidRPr="00AC2EF5" w:rsidRDefault="000A759F" w:rsidP="0019425C">
      <w:pPr>
        <w:spacing w:after="0" w:line="240" w:lineRule="auto"/>
        <w:ind w:left="360"/>
        <w:jc w:val="right"/>
        <w:rPr>
          <w:rFonts w:ascii="Times New Roman" w:eastAsia="Arial Unicode MS" w:hAnsi="Times New Roman" w:cs="Times New Roman"/>
          <w:bCs/>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bCs/>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73</w:t>
      </w:r>
      <w:r w:rsidRPr="00AC2EF5">
        <w:rPr>
          <w:rFonts w:ascii="Times New Roman" w:eastAsia="Arial Unicode MS" w:hAnsi="Times New Roman" w:cs="Times New Roman"/>
          <w:bCs/>
          <w:sz w:val="24"/>
          <w:szCs w:val="24"/>
          <w:lang w:eastAsia="ru-RU"/>
        </w:rPr>
        <w:t xml:space="preserve"> – Ассортимент косметических товаров</w:t>
      </w:r>
    </w:p>
    <w:p w:rsidR="000A759F" w:rsidRPr="00AC2EF5" w:rsidRDefault="000A759F" w:rsidP="0019425C">
      <w:pPr>
        <w:spacing w:after="0" w:line="240" w:lineRule="auto"/>
        <w:ind w:left="360"/>
        <w:jc w:val="center"/>
        <w:rPr>
          <w:rFonts w:ascii="Times New Roman" w:eastAsia="Arial Unicode MS" w:hAnsi="Times New Roman" w:cs="Times New Roman"/>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8"/>
        <w:gridCol w:w="1973"/>
        <w:gridCol w:w="1631"/>
        <w:gridCol w:w="1925"/>
        <w:gridCol w:w="1068"/>
        <w:gridCol w:w="1929"/>
        <w:gridCol w:w="1299"/>
      </w:tblGrid>
      <w:tr w:rsidR="000A759F" w:rsidRPr="00AC2EF5" w:rsidTr="00654D33">
        <w:tc>
          <w:tcPr>
            <w:tcW w:w="401"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 п/п</w:t>
            </w:r>
          </w:p>
        </w:tc>
        <w:tc>
          <w:tcPr>
            <w:tcW w:w="923"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Наименование изделия</w:t>
            </w:r>
          </w:p>
        </w:tc>
        <w:tc>
          <w:tcPr>
            <w:tcW w:w="763"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Назначение</w:t>
            </w:r>
          </w:p>
        </w:tc>
        <w:tc>
          <w:tcPr>
            <w:tcW w:w="901"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Консистенция</w:t>
            </w:r>
          </w:p>
        </w:tc>
        <w:tc>
          <w:tcPr>
            <w:tcW w:w="500"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Состав</w:t>
            </w:r>
          </w:p>
        </w:tc>
        <w:tc>
          <w:tcPr>
            <w:tcW w:w="903"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Вид и форма упаковки</w:t>
            </w:r>
          </w:p>
        </w:tc>
        <w:tc>
          <w:tcPr>
            <w:tcW w:w="608" w:type="pct"/>
          </w:tcPr>
          <w:p w:rsidR="000A759F" w:rsidRPr="00AC2EF5" w:rsidRDefault="000A759F" w:rsidP="0019425C">
            <w:p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Масса</w:t>
            </w:r>
          </w:p>
        </w:tc>
      </w:tr>
      <w:tr w:rsidR="000A759F" w:rsidRPr="00AC2EF5" w:rsidTr="00654D33">
        <w:tc>
          <w:tcPr>
            <w:tcW w:w="401"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1</w:t>
            </w:r>
          </w:p>
        </w:tc>
        <w:tc>
          <w:tcPr>
            <w:tcW w:w="923"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2</w:t>
            </w:r>
          </w:p>
        </w:tc>
        <w:tc>
          <w:tcPr>
            <w:tcW w:w="763"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3</w:t>
            </w:r>
          </w:p>
        </w:tc>
        <w:tc>
          <w:tcPr>
            <w:tcW w:w="901"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4</w:t>
            </w:r>
          </w:p>
        </w:tc>
        <w:tc>
          <w:tcPr>
            <w:tcW w:w="500"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5</w:t>
            </w:r>
          </w:p>
        </w:tc>
        <w:tc>
          <w:tcPr>
            <w:tcW w:w="903"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6</w:t>
            </w:r>
          </w:p>
        </w:tc>
        <w:tc>
          <w:tcPr>
            <w:tcW w:w="608" w:type="pct"/>
          </w:tcPr>
          <w:p w:rsidR="000A759F" w:rsidRPr="00AC2EF5" w:rsidRDefault="000A759F" w:rsidP="0019425C">
            <w:pPr>
              <w:spacing w:after="0" w:line="240" w:lineRule="auto"/>
              <w:jc w:val="center"/>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7</w:t>
            </w:r>
          </w:p>
        </w:tc>
      </w:tr>
    </w:tbl>
    <w:p w:rsidR="000A759F" w:rsidRPr="00AC2EF5" w:rsidRDefault="000A759F" w:rsidP="0019425C">
      <w:pPr>
        <w:spacing w:after="0" w:line="240" w:lineRule="auto"/>
        <w:ind w:firstLine="720"/>
        <w:jc w:val="both"/>
        <w:rPr>
          <w:rFonts w:ascii="Times New Roman" w:eastAsia="Arial Unicode MS" w:hAnsi="Times New Roman" w:cs="Times New Roman"/>
          <w:bCs/>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В графе «Наименование» необходимо указать наименование изделия – крем, пудра, губные помады, тушь, паста и т.д.</w:t>
      </w:r>
    </w:p>
    <w:p w:rsidR="000A759F" w:rsidRPr="00AC2EF5" w:rsidRDefault="000A759F" w:rsidP="0019425C">
      <w:pPr>
        <w:spacing w:after="0" w:line="240" w:lineRule="auto"/>
        <w:ind w:firstLine="720"/>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 xml:space="preserve">По назначению косметические товары подразделяются на: </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для ухода за кожей лица и рук;</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для ухода за полостью рта;</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для бритья и после бритья;</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для ухода за волосами;</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для загара;</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средства от комаров;</w:t>
      </w:r>
    </w:p>
    <w:p w:rsidR="000A759F" w:rsidRPr="00AC2EF5" w:rsidRDefault="000A759F" w:rsidP="00057B9C">
      <w:pPr>
        <w:numPr>
          <w:ilvl w:val="0"/>
          <w:numId w:val="121"/>
        </w:numPr>
        <w:spacing w:after="0" w:line="240" w:lineRule="auto"/>
        <w:contextualSpacing/>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декоративная косметика.</w:t>
      </w:r>
    </w:p>
    <w:p w:rsidR="000A759F" w:rsidRPr="00AC2EF5" w:rsidRDefault="000A759F" w:rsidP="0019425C">
      <w:pPr>
        <w:spacing w:after="0" w:line="240" w:lineRule="auto"/>
        <w:ind w:firstLine="720"/>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Консистенция у косметических товаров бывает  жидкая, твердая, мазеобразная.</w:t>
      </w:r>
    </w:p>
    <w:p w:rsidR="000A759F" w:rsidRPr="00AC2EF5" w:rsidRDefault="000A759F" w:rsidP="0019425C">
      <w:pPr>
        <w:spacing w:after="0" w:line="240" w:lineRule="auto"/>
        <w:ind w:firstLine="720"/>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Состав определяется по маркировке.</w:t>
      </w:r>
    </w:p>
    <w:p w:rsidR="000A759F" w:rsidRPr="00AC2EF5" w:rsidRDefault="000A759F" w:rsidP="0019425C">
      <w:pPr>
        <w:spacing w:after="0" w:line="240" w:lineRule="auto"/>
        <w:ind w:firstLine="720"/>
        <w:jc w:val="both"/>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косметические товары могут быть упакованы в стеклянную, пластмассовую, металлическую упаковку.</w:t>
      </w:r>
    </w:p>
    <w:p w:rsidR="000A759F" w:rsidRPr="00AC2EF5" w:rsidRDefault="000A759F" w:rsidP="0019425C">
      <w:pPr>
        <w:spacing w:after="0" w:line="240" w:lineRule="auto"/>
        <w:ind w:firstLine="720"/>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Масса указана на маркировки.</w:t>
      </w:r>
    </w:p>
    <w:p w:rsidR="000A759F" w:rsidRPr="00AC2EF5" w:rsidRDefault="000A759F" w:rsidP="0019425C">
      <w:pPr>
        <w:spacing w:after="0" w:line="240" w:lineRule="auto"/>
        <w:ind w:left="360"/>
        <w:rPr>
          <w:rFonts w:ascii="Times New Roman" w:eastAsia="Arial Unicode MS" w:hAnsi="Times New Roman" w:cs="Times New Roman"/>
          <w:bCs/>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856EC5" w:rsidP="00FD58CC">
      <w:pPr>
        <w:pStyle w:val="20"/>
        <w:rPr>
          <w:rFonts w:eastAsia="Times New Roman"/>
          <w:lang w:eastAsia="ru-RU"/>
        </w:rPr>
      </w:pPr>
      <w:bookmarkStart w:id="23" w:name="_Toc28600917"/>
      <w:r>
        <w:rPr>
          <w:rFonts w:eastAsia="Times New Roman"/>
          <w:lang w:eastAsia="ru-RU"/>
        </w:rPr>
        <w:t xml:space="preserve">Практическое занятие </w:t>
      </w:r>
      <w:r w:rsidR="000A759F" w:rsidRPr="00AC2EF5">
        <w:rPr>
          <w:rFonts w:eastAsia="Times New Roman"/>
          <w:lang w:eastAsia="ru-RU"/>
        </w:rPr>
        <w:t>Товароведные исследования</w:t>
      </w:r>
      <w:r>
        <w:rPr>
          <w:rFonts w:eastAsia="Times New Roman"/>
          <w:lang w:eastAsia="ru-RU"/>
        </w:rPr>
        <w:t xml:space="preserve"> </w:t>
      </w:r>
      <w:r w:rsidR="000A759F" w:rsidRPr="00AC2EF5">
        <w:rPr>
          <w:rFonts w:eastAsia="Times New Roman"/>
          <w:lang w:eastAsia="ru-RU"/>
        </w:rPr>
        <w:t>школьно-письменных и канцелярских товаров</w:t>
      </w:r>
      <w:bookmarkEnd w:id="23"/>
      <w:r w:rsidR="000A759F" w:rsidRPr="00AC2EF5">
        <w:rPr>
          <w:rFonts w:eastAsia="Times New Roman"/>
          <w:lang w:eastAsia="ru-RU"/>
        </w:rPr>
        <w:t xml:space="preserve"> </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20"/>
        </w:numPr>
        <w:spacing w:after="0" w:line="240" w:lineRule="auto"/>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Cs/>
          <w:sz w:val="24"/>
          <w:szCs w:val="24"/>
          <w:lang w:eastAsia="ru-RU"/>
        </w:rPr>
        <w:t>методические указания;</w:t>
      </w:r>
    </w:p>
    <w:p w:rsidR="000A759F" w:rsidRPr="00AC2EF5" w:rsidRDefault="000A759F" w:rsidP="00057B9C">
      <w:pPr>
        <w:numPr>
          <w:ilvl w:val="0"/>
          <w:numId w:val="120"/>
        </w:num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ГОСТы;</w:t>
      </w:r>
    </w:p>
    <w:p w:rsidR="000A759F" w:rsidRPr="00AC2EF5" w:rsidRDefault="000A759F" w:rsidP="00057B9C">
      <w:pPr>
        <w:numPr>
          <w:ilvl w:val="0"/>
          <w:numId w:val="120"/>
        </w:num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образцы школьно-письменных и канцелярских товаров.</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2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Состояние рынка школьно-письменных и канцелярских товаров и направления обновления. </w:t>
      </w:r>
    </w:p>
    <w:p w:rsidR="000A759F" w:rsidRPr="00AC2EF5" w:rsidRDefault="000A759F" w:rsidP="00057B9C">
      <w:pPr>
        <w:numPr>
          <w:ilvl w:val="0"/>
          <w:numId w:val="12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Школьно-письменные товары: классификация и характеристика современного ассортимента.</w:t>
      </w:r>
    </w:p>
    <w:p w:rsidR="000A759F" w:rsidRPr="00AC2EF5" w:rsidRDefault="000A759F" w:rsidP="00057B9C">
      <w:pPr>
        <w:numPr>
          <w:ilvl w:val="0"/>
          <w:numId w:val="12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Канцелярские товары: классификация и характеристика современного ассортимента.</w:t>
      </w:r>
    </w:p>
    <w:p w:rsidR="000A759F" w:rsidRPr="00AC2EF5" w:rsidRDefault="000A759F" w:rsidP="00057B9C">
      <w:pPr>
        <w:numPr>
          <w:ilvl w:val="0"/>
          <w:numId w:val="12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Влияние имиджа фирмы-изготовителя школьно-письменных и канцелярских товаров и фирмы-продавца на конкурентоспособность.</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22"/>
        </w:numPr>
        <w:tabs>
          <w:tab w:val="num" w:pos="1134"/>
        </w:tabs>
        <w:spacing w:after="0" w:line="240" w:lineRule="auto"/>
        <w:ind w:left="1134" w:hanging="425"/>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Что собой представляет бумага?</w:t>
      </w:r>
    </w:p>
    <w:p w:rsidR="000A759F" w:rsidRPr="00AC2EF5" w:rsidRDefault="000A759F" w:rsidP="00057B9C">
      <w:pPr>
        <w:numPr>
          <w:ilvl w:val="0"/>
          <w:numId w:val="122"/>
        </w:numPr>
        <w:tabs>
          <w:tab w:val="num" w:pos="1134"/>
        </w:tabs>
        <w:spacing w:after="0" w:line="240" w:lineRule="auto"/>
        <w:ind w:left="1134" w:hanging="425"/>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Какое основное отличие бумаги от картона?</w:t>
      </w:r>
    </w:p>
    <w:p w:rsidR="000A759F" w:rsidRPr="00AC2EF5" w:rsidRDefault="000A759F" w:rsidP="00057B9C">
      <w:pPr>
        <w:numPr>
          <w:ilvl w:val="0"/>
          <w:numId w:val="122"/>
        </w:numPr>
        <w:tabs>
          <w:tab w:val="num" w:pos="1134"/>
        </w:tabs>
        <w:spacing w:after="0" w:line="240" w:lineRule="auto"/>
        <w:ind w:left="1134" w:hanging="425"/>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подразделяют бумагу по назначению?</w:t>
      </w:r>
    </w:p>
    <w:p w:rsidR="000A759F" w:rsidRPr="00AC2EF5" w:rsidRDefault="000A759F" w:rsidP="00057B9C">
      <w:pPr>
        <w:numPr>
          <w:ilvl w:val="0"/>
          <w:numId w:val="122"/>
        </w:numPr>
        <w:tabs>
          <w:tab w:val="num" w:pos="1134"/>
        </w:tabs>
        <w:spacing w:after="0" w:line="240" w:lineRule="auto"/>
        <w:ind w:left="1134" w:hanging="425"/>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ассортимент бумаги для письма, для черчения.</w:t>
      </w:r>
    </w:p>
    <w:p w:rsidR="000A759F" w:rsidRPr="00AC2EF5" w:rsidRDefault="000A759F" w:rsidP="00057B9C">
      <w:pPr>
        <w:numPr>
          <w:ilvl w:val="0"/>
          <w:numId w:val="122"/>
        </w:numPr>
        <w:tabs>
          <w:tab w:val="num"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подразделяют карандаши по составу пишущего стержня?</w:t>
      </w:r>
    </w:p>
    <w:p w:rsidR="000A759F" w:rsidRPr="00AC2EF5" w:rsidRDefault="000A759F" w:rsidP="00057B9C">
      <w:pPr>
        <w:numPr>
          <w:ilvl w:val="0"/>
          <w:numId w:val="122"/>
        </w:numPr>
        <w:tabs>
          <w:tab w:val="num"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На какие виды подразделяют авторучки: </w:t>
      </w:r>
    </w:p>
    <w:p w:rsidR="000A759F" w:rsidRPr="00AC2EF5" w:rsidRDefault="000A759F" w:rsidP="00057B9C">
      <w:pPr>
        <w:numPr>
          <w:ilvl w:val="2"/>
          <w:numId w:val="124"/>
        </w:numPr>
        <w:tabs>
          <w:tab w:val="num" w:pos="1418"/>
        </w:tabs>
        <w:spacing w:after="0" w:line="240" w:lineRule="auto"/>
        <w:ind w:left="1418" w:hanging="28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по способу нанесения чернил на бумагу;</w:t>
      </w:r>
    </w:p>
    <w:p w:rsidR="000A759F" w:rsidRPr="00AC2EF5" w:rsidRDefault="000A759F" w:rsidP="00057B9C">
      <w:pPr>
        <w:numPr>
          <w:ilvl w:val="2"/>
          <w:numId w:val="124"/>
        </w:numPr>
        <w:tabs>
          <w:tab w:val="num" w:pos="1418"/>
        </w:tabs>
        <w:spacing w:after="0" w:line="240" w:lineRule="auto"/>
        <w:ind w:left="1418" w:hanging="284"/>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по способу набора чернил?</w:t>
      </w:r>
    </w:p>
    <w:p w:rsidR="000A759F" w:rsidRPr="00AC2EF5" w:rsidRDefault="000A759F" w:rsidP="00057B9C">
      <w:pPr>
        <w:numPr>
          <w:ilvl w:val="0"/>
          <w:numId w:val="122"/>
        </w:numPr>
        <w:tabs>
          <w:tab w:val="num"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основные чертежные инструменты,  входящие в комплект готовальни.</w:t>
      </w:r>
    </w:p>
    <w:p w:rsidR="000A759F" w:rsidRPr="00AC2EF5" w:rsidRDefault="000A759F" w:rsidP="00057B9C">
      <w:pPr>
        <w:numPr>
          <w:ilvl w:val="0"/>
          <w:numId w:val="122"/>
        </w:numPr>
        <w:tabs>
          <w:tab w:val="num" w:pos="1134"/>
        </w:tabs>
        <w:spacing w:after="0" w:line="240" w:lineRule="auto"/>
        <w:ind w:left="1134" w:hanging="425"/>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Какие условия следует соблюдать при хранении школьно-письменных товаров?</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Times New Roman" w:hAnsi="Times New Roman" w:cs="Times New Roman"/>
          <w:bCs/>
          <w:sz w:val="24"/>
          <w:szCs w:val="24"/>
          <w:lang w:eastAsia="ru-RU"/>
        </w:rPr>
        <w:t>Определите продольное и поперечное направления листа.</w:t>
      </w:r>
    </w:p>
    <w:p w:rsidR="000A759F" w:rsidRPr="00AC2EF5" w:rsidRDefault="000A759F" w:rsidP="00167D1B">
      <w:pPr>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Очень важно правильно определить направление листа, так как от него зависят показатели свойств – прочность при растяжении, изгибе и др. Величина этих показателей больше в направлении движения листа на бумагоделательной машине (продольное, или машинное, направление) и меньше в поперечном направлении (перпендикулярном к продольному). Направление листа бумаги можно определить несколькими методами, рассмотренными ниже.</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По внешним признакам. </w:t>
      </w:r>
      <w:r w:rsidRPr="00AC2EF5">
        <w:rPr>
          <w:rFonts w:ascii="Times New Roman" w:eastAsia="Times New Roman" w:hAnsi="Times New Roman" w:cs="Times New Roman"/>
          <w:sz w:val="24"/>
          <w:szCs w:val="24"/>
          <w:lang w:eastAsia="ru-RU"/>
        </w:rPr>
        <w:t>Изучают направление, по которому ориентирована большая часть волокон на поверхности листа бу</w:t>
      </w:r>
      <w:r w:rsidRPr="00AC2EF5">
        <w:rPr>
          <w:rFonts w:ascii="Times New Roman" w:eastAsia="Times New Roman" w:hAnsi="Times New Roman" w:cs="Times New Roman"/>
          <w:sz w:val="24"/>
          <w:szCs w:val="24"/>
          <w:lang w:eastAsia="ru-RU"/>
        </w:rPr>
        <w:softHyphen/>
        <w:t>маги. Продольному направлению волокон соответствует машин</w:t>
      </w:r>
      <w:r w:rsidRPr="00AC2EF5">
        <w:rPr>
          <w:rFonts w:ascii="Times New Roman" w:eastAsia="Times New Roman" w:hAnsi="Times New Roman" w:cs="Times New Roman"/>
          <w:sz w:val="24"/>
          <w:szCs w:val="24"/>
          <w:lang w:eastAsia="ru-RU"/>
        </w:rPr>
        <w:softHyphen/>
        <w:t>ное направление бумаги.</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По двум полоскам бумаги. </w:t>
      </w:r>
      <w:r w:rsidRPr="00AC2EF5">
        <w:rPr>
          <w:rFonts w:ascii="Times New Roman" w:eastAsia="Times New Roman" w:hAnsi="Times New Roman" w:cs="Times New Roman"/>
          <w:sz w:val="24"/>
          <w:szCs w:val="24"/>
          <w:lang w:eastAsia="ru-RU"/>
        </w:rPr>
        <w:t>Две полоски размером 15x200 мм, вырезанные во взаимно-перпендикулярном направлении, кладут друг на друга и зажимают с одного конца пальцами.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перекидывании зажатых в пальцах полосок бумаги на</w:t>
      </w:r>
      <w:r w:rsidRPr="00AC2EF5">
        <w:rPr>
          <w:rFonts w:ascii="Times New Roman" w:eastAsia="Times New Roman" w:hAnsi="Times New Roman" w:cs="Times New Roman"/>
          <w:sz w:val="24"/>
          <w:szCs w:val="24"/>
          <w:lang w:eastAsia="ru-RU"/>
        </w:rPr>
        <w:softHyphen/>
        <w:t>право и налево свободные концы их либо лежат один на другом, либо расходятся. Более жесткая и менее изгибающаяся полоска соответствует машинному направлению бумаги.</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По кругу бумаги. </w:t>
      </w:r>
      <w:r w:rsidRPr="00AC2EF5">
        <w:rPr>
          <w:rFonts w:ascii="Times New Roman" w:eastAsia="Times New Roman" w:hAnsi="Times New Roman" w:cs="Times New Roman"/>
          <w:sz w:val="24"/>
          <w:szCs w:val="24"/>
          <w:lang w:eastAsia="ru-RU"/>
        </w:rPr>
        <w:t>На листе бумаги вычерчивают круг диаме</w:t>
      </w:r>
      <w:r w:rsidRPr="00AC2EF5">
        <w:rPr>
          <w:rFonts w:ascii="Times New Roman" w:eastAsia="Times New Roman" w:hAnsi="Times New Roman" w:cs="Times New Roman"/>
          <w:sz w:val="24"/>
          <w:szCs w:val="24"/>
          <w:lang w:eastAsia="ru-RU"/>
        </w:rPr>
        <w:softHyphen/>
        <w:t>тром 50 мм и параллельно одной из сторон листа проводят диа</w:t>
      </w:r>
      <w:r w:rsidRPr="00AC2EF5">
        <w:rPr>
          <w:rFonts w:ascii="Times New Roman" w:eastAsia="Times New Roman" w:hAnsi="Times New Roman" w:cs="Times New Roman"/>
          <w:sz w:val="24"/>
          <w:szCs w:val="24"/>
          <w:lang w:eastAsia="ru-RU"/>
        </w:rPr>
        <w:softHyphen/>
        <w:t>метр, продолжая его за пределы круга. Вырезанный круг кладут на поверхность воды, наблюдая за свертыванием его в цилиндр. Ось цилиндра соответствует машинному направлению листа бу</w:t>
      </w:r>
      <w:r w:rsidRPr="00AC2EF5">
        <w:rPr>
          <w:rFonts w:ascii="Times New Roman" w:eastAsia="Times New Roman" w:hAnsi="Times New Roman" w:cs="Times New Roman"/>
          <w:sz w:val="24"/>
          <w:szCs w:val="24"/>
          <w:lang w:eastAsia="ru-RU"/>
        </w:rPr>
        <w:softHyphen/>
        <w:t xml:space="preserve">маги. Совместив начерченный диаметр круга с его продолжением </w:t>
      </w:r>
      <w:r w:rsidRPr="00AC2EF5">
        <w:rPr>
          <w:rFonts w:ascii="Times New Roman" w:eastAsia="Times New Roman" w:hAnsi="Times New Roman" w:cs="Times New Roman"/>
          <w:sz w:val="24"/>
          <w:szCs w:val="24"/>
          <w:lang w:eastAsia="ru-RU"/>
        </w:rPr>
        <w:lastRenderedPageBreak/>
        <w:t>на листе, определяют машинное направление бумаги. Направление листа санитарно-гигиенической и наклеенной бумаги этим методом не определяют.</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По деформации краев листа бумаги при смачивании. </w:t>
      </w:r>
      <w:r w:rsidRPr="00AC2EF5">
        <w:rPr>
          <w:rFonts w:ascii="Times New Roman" w:eastAsia="Times New Roman" w:hAnsi="Times New Roman" w:cs="Times New Roman"/>
          <w:sz w:val="24"/>
          <w:szCs w:val="24"/>
          <w:lang w:eastAsia="ru-RU"/>
        </w:rPr>
        <w:t>Образцы бумаги размером 150х150 мм опускают последовательно взаимно-перпендикулярными сторонами в воду на глубину 10 мм, через 1 мин вынимают и отмечают характер деформации сторон при сма</w:t>
      </w:r>
      <w:r w:rsidRPr="00AC2EF5">
        <w:rPr>
          <w:rFonts w:ascii="Times New Roman" w:eastAsia="Times New Roman" w:hAnsi="Times New Roman" w:cs="Times New Roman"/>
          <w:sz w:val="24"/>
          <w:szCs w:val="24"/>
          <w:lang w:eastAsia="ru-RU"/>
        </w:rPr>
        <w:softHyphen/>
        <w:t>чивании. Сторона, имеющая более глубокую и волнистую дефор</w:t>
      </w:r>
      <w:r w:rsidRPr="00AC2EF5">
        <w:rPr>
          <w:rFonts w:ascii="Times New Roman" w:eastAsia="Times New Roman" w:hAnsi="Times New Roman" w:cs="Times New Roman"/>
          <w:sz w:val="24"/>
          <w:szCs w:val="24"/>
          <w:lang w:eastAsia="ru-RU"/>
        </w:rPr>
        <w:softHyphen/>
        <w:t>мацию, соответствует поперечному направлению бумаги.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Задание 2. </w:t>
      </w:r>
      <w:r w:rsidRPr="00AC2EF5">
        <w:rPr>
          <w:rFonts w:ascii="Times New Roman" w:eastAsia="Times New Roman" w:hAnsi="Times New Roman" w:cs="Times New Roman"/>
          <w:bCs/>
          <w:sz w:val="24"/>
          <w:szCs w:val="24"/>
          <w:lang w:eastAsia="ru-RU"/>
        </w:rPr>
        <w:t>Определите сетчатую и верхнюю сторону бумаги.</w:t>
      </w:r>
    </w:p>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Лист бумаги сгибают и при хорошем освещении рассматри</w:t>
      </w:r>
      <w:r w:rsidRPr="00AC2EF5">
        <w:rPr>
          <w:rFonts w:ascii="Times New Roman" w:eastAsia="Times New Roman" w:hAnsi="Times New Roman" w:cs="Times New Roman"/>
          <w:sz w:val="24"/>
          <w:szCs w:val="24"/>
          <w:lang w:eastAsia="ru-RU"/>
        </w:rPr>
        <w:softHyphen/>
        <w:t>вают обе стороны (лучше рассматривать на уровне глаз). Можно также предварительно лист смочить водой или слабым раствором щелочи, а затем рассматривать обе стороны листа. На сеточной стороне ясно просматривается маркировка сетки, сто</w:t>
      </w:r>
      <w:r w:rsidRPr="00AC2EF5">
        <w:rPr>
          <w:rFonts w:ascii="Times New Roman" w:eastAsia="Times New Roman" w:hAnsi="Times New Roman" w:cs="Times New Roman"/>
          <w:sz w:val="24"/>
          <w:szCs w:val="24"/>
          <w:lang w:eastAsia="ru-RU"/>
        </w:rPr>
        <w:softHyphen/>
        <w:t>рона с более слабыми и неравномерными следами сетки – лице</w:t>
      </w:r>
      <w:r w:rsidRPr="00AC2EF5">
        <w:rPr>
          <w:rFonts w:ascii="Times New Roman" w:eastAsia="Times New Roman" w:hAnsi="Times New Roman" w:cs="Times New Roman"/>
          <w:sz w:val="24"/>
          <w:szCs w:val="24"/>
          <w:lang w:eastAsia="ru-RU"/>
        </w:rPr>
        <w:softHyphen/>
        <w:t>вая. Установление сторон листа необходимо при определении степени лоска бумаги, ее гладкости и белизны.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Результаты работы оформите в тетради в произвольной форме. </w:t>
      </w: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sz w:val="24"/>
          <w:szCs w:val="24"/>
          <w:lang w:eastAsia="ru-RU"/>
        </w:rPr>
        <w:t xml:space="preserve">Задание 3. </w:t>
      </w:r>
      <w:r w:rsidRPr="00AC2EF5">
        <w:rPr>
          <w:rFonts w:ascii="Times New Roman" w:eastAsia="Times New Roman" w:hAnsi="Times New Roman" w:cs="Times New Roman"/>
          <w:bCs/>
          <w:sz w:val="24"/>
          <w:szCs w:val="24"/>
          <w:lang w:eastAsia="ru-RU"/>
        </w:rPr>
        <w:t>Определите массу 1 кв. м бумаги.</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Взвесьте 100 листов бумаги (по 10 листов в пробе)  с точностью до 1 г. Пересчитайте результаты на 1 кв. м.</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результаты сравните с данными маркировки и заполните таблицу следующей формы.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74</w:t>
      </w:r>
      <w:r w:rsidRPr="00AC2EF5">
        <w:rPr>
          <w:rFonts w:ascii="Times New Roman" w:eastAsia="Times New Roman" w:hAnsi="Times New Roman" w:cs="Times New Roman"/>
          <w:sz w:val="24"/>
          <w:szCs w:val="24"/>
          <w:lang w:eastAsia="ru-RU"/>
        </w:rPr>
        <w:t xml:space="preserve"> – Определение массы бумаги</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3"/>
        <w:gridCol w:w="502"/>
        <w:gridCol w:w="502"/>
        <w:gridCol w:w="503"/>
        <w:gridCol w:w="504"/>
        <w:gridCol w:w="504"/>
        <w:gridCol w:w="504"/>
        <w:gridCol w:w="504"/>
        <w:gridCol w:w="504"/>
        <w:gridCol w:w="504"/>
        <w:gridCol w:w="565"/>
        <w:gridCol w:w="681"/>
        <w:gridCol w:w="654"/>
        <w:gridCol w:w="1602"/>
      </w:tblGrid>
      <w:tr w:rsidR="000A759F" w:rsidRPr="00AC2EF5" w:rsidTr="0012601F">
        <w:trPr>
          <w:cantSplit/>
          <w:jc w:val="center"/>
        </w:trPr>
        <w:tc>
          <w:tcPr>
            <w:tcW w:w="1743"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бумаги</w:t>
            </w:r>
          </w:p>
        </w:tc>
        <w:tc>
          <w:tcPr>
            <w:tcW w:w="5096" w:type="dxa"/>
            <w:gridSpan w:val="10"/>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взвешивания, г</w:t>
            </w:r>
          </w:p>
        </w:tc>
        <w:tc>
          <w:tcPr>
            <w:tcW w:w="681" w:type="dxa"/>
            <w:vMerge w:val="restart"/>
            <w:textDirection w:val="btL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Среднеарифметическая масса</w:t>
            </w:r>
          </w:p>
        </w:tc>
        <w:tc>
          <w:tcPr>
            <w:tcW w:w="2256"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Масса 1 кв.м, г</w:t>
            </w:r>
          </w:p>
        </w:tc>
      </w:tr>
      <w:tr w:rsidR="000A759F" w:rsidRPr="00AC2EF5" w:rsidTr="0012601F">
        <w:trPr>
          <w:cantSplit/>
          <w:trHeight w:val="1724"/>
          <w:jc w:val="center"/>
        </w:trPr>
        <w:tc>
          <w:tcPr>
            <w:tcW w:w="1743"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5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50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c>
          <w:tcPr>
            <w:tcW w:w="56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681"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4" w:type="dxa"/>
            <w:textDirection w:val="btL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фактическая</w:t>
            </w:r>
          </w:p>
        </w:tc>
        <w:tc>
          <w:tcPr>
            <w:tcW w:w="1602" w:type="dxa"/>
            <w:textDirection w:val="btL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маркировке</w:t>
            </w:r>
          </w:p>
        </w:tc>
      </w:tr>
      <w:tr w:rsidR="000A759F" w:rsidRPr="00AC2EF5" w:rsidTr="0012601F">
        <w:trPr>
          <w:jc w:val="center"/>
        </w:trPr>
        <w:tc>
          <w:tcPr>
            <w:tcW w:w="174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5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5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50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c>
          <w:tcPr>
            <w:tcW w:w="50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56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w:t>
            </w:r>
          </w:p>
        </w:tc>
        <w:tc>
          <w:tcPr>
            <w:tcW w:w="68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w:t>
            </w:r>
          </w:p>
        </w:tc>
        <w:tc>
          <w:tcPr>
            <w:tcW w:w="65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13</w:t>
            </w:r>
          </w:p>
        </w:tc>
        <w:tc>
          <w:tcPr>
            <w:tcW w:w="16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 xml:space="preserve">Установите точность проведенных измерений, рассчитав коэффициент вариации </w:t>
      </w:r>
      <w:r w:rsidRPr="00AC2EF5">
        <w:rPr>
          <w:rFonts w:ascii="Times New Roman" w:eastAsia="Times New Roman" w:hAnsi="Times New Roman" w:cs="Times New Roman"/>
          <w:sz w:val="24"/>
          <w:szCs w:val="24"/>
          <w:lang w:eastAsia="ru-RU"/>
        </w:rPr>
        <w:t>(</w:t>
      </w: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 по формуле:</w:t>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2601F">
      <w:pPr>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position w:val="-32"/>
          <w:sz w:val="24"/>
          <w:szCs w:val="24"/>
          <w:lang w:eastAsia="ru-RU"/>
        </w:rPr>
        <w:object w:dxaOrig="800" w:dyaOrig="720">
          <v:shape id="_x0000_i1037" type="#_x0000_t75" style="width:40.2pt;height:36.6pt" o:ole="">
            <v:imagedata r:id="rId12" o:title=""/>
          </v:shape>
          <o:OLEObject Type="Embed" ProgID="Equation.3" ShapeID="_x0000_i1037" DrawAspect="Content" ObjectID="_1639214791" r:id="rId36"/>
        </w:object>
      </w:r>
      <w:r w:rsidRPr="00AC2EF5">
        <w:rPr>
          <w:rFonts w:ascii="Times New Roman" w:eastAsia="Times New Roman" w:hAnsi="Times New Roman" w:cs="Times New Roman"/>
          <w:bCs/>
          <w:sz w:val="24"/>
          <w:szCs w:val="24"/>
          <w:lang w:eastAsia="ru-RU"/>
        </w:rPr>
        <w:t xml:space="preserve">            ,                                        (5)</w:t>
      </w: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где </w:t>
      </w:r>
      <w:r w:rsidRPr="00AC2EF5">
        <w:rPr>
          <w:rFonts w:ascii="Times New Roman" w:eastAsia="Times New Roman" w:hAnsi="Times New Roman" w:cs="Times New Roman"/>
          <w:bCs/>
          <w:sz w:val="24"/>
          <w:szCs w:val="24"/>
          <w:lang w:val="en-US" w:eastAsia="ru-RU"/>
        </w:rPr>
        <w:t>S</w:t>
      </w:r>
      <w:r w:rsidRPr="00AC2EF5">
        <w:rPr>
          <w:rFonts w:ascii="Times New Roman" w:eastAsia="Times New Roman" w:hAnsi="Times New Roman" w:cs="Times New Roman"/>
          <w:bCs/>
          <w:sz w:val="24"/>
          <w:szCs w:val="24"/>
          <w:vertAlign w:val="subscript"/>
          <w:lang w:val="en-US" w:eastAsia="ru-RU"/>
        </w:rPr>
        <w:t>i</w:t>
      </w:r>
      <w:r w:rsidRPr="00AC2EF5">
        <w:rPr>
          <w:rFonts w:ascii="Times New Roman" w:eastAsia="Times New Roman" w:hAnsi="Times New Roman" w:cs="Times New Roman"/>
          <w:bCs/>
          <w:sz w:val="24"/>
          <w:szCs w:val="24"/>
          <w:lang w:eastAsia="ru-RU"/>
        </w:rPr>
        <w:t xml:space="preserve"> –  среднее квадратичное отклонение </w:t>
      </w:r>
      <w:r w:rsidRPr="00AC2EF5">
        <w:rPr>
          <w:rFonts w:ascii="Times New Roman" w:eastAsia="Times New Roman" w:hAnsi="Times New Roman" w:cs="Times New Roman"/>
          <w:bCs/>
          <w:sz w:val="24"/>
          <w:szCs w:val="24"/>
          <w:lang w:val="en-US" w:eastAsia="ru-RU"/>
        </w:rPr>
        <w:t>i</w:t>
      </w:r>
      <w:r w:rsidRPr="00AC2EF5">
        <w:rPr>
          <w:rFonts w:ascii="Times New Roman" w:eastAsia="Times New Roman" w:hAnsi="Times New Roman" w:cs="Times New Roman"/>
          <w:bCs/>
          <w:sz w:val="24"/>
          <w:szCs w:val="24"/>
          <w:lang w:eastAsia="ru-RU"/>
        </w:rPr>
        <w:t xml:space="preserve">-го показателя качества, рассчитываемое по  </w:t>
      </w: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             формуле </w:t>
      </w:r>
      <w:r w:rsidRPr="00AC2EF5">
        <w:rPr>
          <w:rFonts w:ascii="Times New Roman" w:eastAsia="Times New Roman" w:hAnsi="Times New Roman" w:cs="Times New Roman"/>
          <w:bCs/>
          <w:position w:val="-26"/>
          <w:sz w:val="24"/>
          <w:szCs w:val="24"/>
          <w:lang w:eastAsia="ru-RU"/>
        </w:rPr>
        <w:object w:dxaOrig="1980" w:dyaOrig="1040">
          <v:shape id="_x0000_i1038" type="#_x0000_t75" style="width:99.6pt;height:52.8pt" o:ole="">
            <v:imagedata r:id="rId37" o:title=""/>
          </v:shape>
          <o:OLEObject Type="Embed" ProgID="Equation.3" ShapeID="_x0000_i1038" DrawAspect="Content" ObjectID="_1639214792" r:id="rId38"/>
        </w:object>
      </w:r>
      <w:r w:rsidRPr="00AC2EF5">
        <w:rPr>
          <w:rFonts w:ascii="Times New Roman" w:eastAsia="Times New Roman" w:hAnsi="Times New Roman" w:cs="Times New Roman"/>
          <w:bCs/>
          <w:sz w:val="24"/>
          <w:szCs w:val="24"/>
          <w:lang w:eastAsia="ru-RU"/>
        </w:rPr>
        <w:t>.</w:t>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Оценка точности производится с учетом следующих рекомендуемых критериев:</w:t>
      </w:r>
    </w:p>
    <w:p w:rsidR="000A759F" w:rsidRPr="00AC2EF5" w:rsidRDefault="000A759F" w:rsidP="00057B9C">
      <w:pPr>
        <w:numPr>
          <w:ilvl w:val="0"/>
          <w:numId w:val="126"/>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eastAsia="ru-RU"/>
        </w:rPr>
        <w:t xml:space="preserve"> 0,10 – точность высокая;</w:t>
      </w:r>
    </w:p>
    <w:p w:rsidR="000A759F" w:rsidRPr="00AC2EF5" w:rsidRDefault="000A759F" w:rsidP="00057B9C">
      <w:pPr>
        <w:numPr>
          <w:ilvl w:val="0"/>
          <w:numId w:val="126"/>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0,11 </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eastAsia="ru-RU"/>
        </w:rPr>
        <w:t xml:space="preserve"> 0,15 – точность выше средней;</w:t>
      </w:r>
    </w:p>
    <w:p w:rsidR="000A759F" w:rsidRPr="00AC2EF5" w:rsidRDefault="000A759F" w:rsidP="00057B9C">
      <w:pPr>
        <w:numPr>
          <w:ilvl w:val="0"/>
          <w:numId w:val="126"/>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0,16 </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eastAsia="ru-RU"/>
        </w:rPr>
        <w:t xml:space="preserve"> 0,25 – точность средняя;</w:t>
      </w:r>
    </w:p>
    <w:p w:rsidR="000A759F" w:rsidRPr="00AC2EF5" w:rsidRDefault="000A759F" w:rsidP="00057B9C">
      <w:pPr>
        <w:numPr>
          <w:ilvl w:val="0"/>
          <w:numId w:val="126"/>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0,26 </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val="en-US" w:eastAsia="ru-RU"/>
        </w:rPr>
        <w:sym w:font="Symbol" w:char="F0CD"/>
      </w:r>
      <w:r w:rsidRPr="00AC2EF5">
        <w:rPr>
          <w:rFonts w:ascii="Times New Roman" w:eastAsia="Times New Roman" w:hAnsi="Times New Roman" w:cs="Times New Roman"/>
          <w:sz w:val="24"/>
          <w:szCs w:val="24"/>
          <w:lang w:eastAsia="ru-RU"/>
        </w:rPr>
        <w:t xml:space="preserve"> 0,35 – точность ниже средней;</w:t>
      </w:r>
    </w:p>
    <w:p w:rsidR="000A759F" w:rsidRPr="00AC2EF5" w:rsidRDefault="000A759F" w:rsidP="00057B9C">
      <w:pPr>
        <w:numPr>
          <w:ilvl w:val="0"/>
          <w:numId w:val="126"/>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V</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sym w:font="Symbol" w:char="F0C9"/>
      </w:r>
      <w:r w:rsidRPr="00AC2EF5">
        <w:rPr>
          <w:rFonts w:ascii="Times New Roman" w:eastAsia="Times New Roman" w:hAnsi="Times New Roman" w:cs="Times New Roman"/>
          <w:sz w:val="24"/>
          <w:szCs w:val="24"/>
          <w:lang w:eastAsia="ru-RU"/>
        </w:rPr>
        <w:t xml:space="preserve"> 0,35 – точность низкая.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точности ниже средней проводят повторное измерение данного показателя.</w:t>
      </w: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Задание 4. </w:t>
      </w:r>
      <w:r w:rsidRPr="00AC2EF5">
        <w:rPr>
          <w:rFonts w:ascii="Times New Roman" w:eastAsia="Times New Roman" w:hAnsi="Times New Roman" w:cs="Times New Roman"/>
          <w:bCs/>
          <w:sz w:val="24"/>
          <w:szCs w:val="24"/>
          <w:lang w:eastAsia="ru-RU"/>
        </w:rPr>
        <w:t>Определите степень проклейки бумаги писчей.</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i/>
          <w:iCs/>
          <w:sz w:val="24"/>
          <w:szCs w:val="24"/>
          <w:lang w:eastAsia="ru-RU"/>
        </w:rPr>
      </w:pP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Методические указания</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 xml:space="preserve">Степень проклейки </w:t>
      </w:r>
      <w:r w:rsidRPr="00AC2EF5">
        <w:rPr>
          <w:rFonts w:ascii="Times New Roman" w:eastAsia="Times New Roman" w:hAnsi="Times New Roman" w:cs="Times New Roman"/>
          <w:sz w:val="24"/>
          <w:szCs w:val="24"/>
          <w:lang w:eastAsia="ru-RU"/>
        </w:rPr>
        <w:t>определяют двумя методами: штриховым и методом сухого индикатора. При контроле качества бумаг для беловых товаров применяют первый метод.</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Штриховой метод заключается в нанесении рейсфедерами на поверхность бумаги штрихов чернилами и определении макси</w:t>
      </w:r>
      <w:r w:rsidRPr="00AC2EF5">
        <w:rPr>
          <w:rFonts w:ascii="Times New Roman" w:eastAsia="Times New Roman" w:hAnsi="Times New Roman" w:cs="Times New Roman"/>
          <w:sz w:val="24"/>
          <w:szCs w:val="24"/>
          <w:lang w:eastAsia="ru-RU"/>
        </w:rPr>
        <w:softHyphen/>
        <w:t>мальной ширины штриха, не расплывающегося и не проходящего на обратную сторону. Ширина штрихов изменяется от 0,25 мм и более с интервалом 0,25 мм. При испытании писчих бумаг при</w:t>
      </w:r>
      <w:r w:rsidRPr="00AC2EF5">
        <w:rPr>
          <w:rFonts w:ascii="Times New Roman" w:eastAsia="Times New Roman" w:hAnsi="Times New Roman" w:cs="Times New Roman"/>
          <w:sz w:val="24"/>
          <w:szCs w:val="24"/>
          <w:lang w:eastAsia="ru-RU"/>
        </w:rPr>
        <w:softHyphen/>
        <w:t>меняют чернила № 2, состав которых определен стандартом. При проверке чертежных и рисовальных бумаг используют также тушь.</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Результаты испытаний оформите в таблице </w:t>
      </w:r>
      <w:r w:rsidR="0012601F" w:rsidRPr="00AC2EF5">
        <w:rPr>
          <w:rFonts w:ascii="Times New Roman" w:eastAsia="Times New Roman" w:hAnsi="Times New Roman" w:cs="Times New Roman"/>
          <w:sz w:val="24"/>
          <w:szCs w:val="24"/>
          <w:lang w:eastAsia="ru-RU"/>
        </w:rPr>
        <w:t>75</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75</w:t>
      </w:r>
      <w:r w:rsidRPr="00AC2EF5">
        <w:rPr>
          <w:rFonts w:ascii="Times New Roman" w:eastAsia="Times New Roman" w:hAnsi="Times New Roman" w:cs="Times New Roman"/>
          <w:sz w:val="24"/>
          <w:szCs w:val="24"/>
          <w:lang w:eastAsia="ru-RU"/>
        </w:rPr>
        <w:t xml:space="preserve"> – Определение степени проклейки бумаги</w:t>
      </w:r>
    </w:p>
    <w:tbl>
      <w:tblPr>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6"/>
        <w:gridCol w:w="1726"/>
        <w:gridCol w:w="2579"/>
        <w:gridCol w:w="2980"/>
      </w:tblGrid>
      <w:tr w:rsidR="000A759F" w:rsidRPr="00AC2EF5" w:rsidTr="00654D33">
        <w:trPr>
          <w:jc w:val="center"/>
        </w:trPr>
        <w:tc>
          <w:tcPr>
            <w:tcW w:w="190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бумаги</w:t>
            </w:r>
          </w:p>
        </w:tc>
        <w:tc>
          <w:tcPr>
            <w:tcW w:w="17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Степень проклейки, мм</w:t>
            </w:r>
          </w:p>
        </w:tc>
        <w:tc>
          <w:tcPr>
            <w:tcW w:w="257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Группа по степени проклейки</w:t>
            </w:r>
          </w:p>
        </w:tc>
        <w:tc>
          <w:tcPr>
            <w:tcW w:w="298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Соответствие степени проклейки назначению</w:t>
            </w:r>
          </w:p>
        </w:tc>
      </w:tr>
      <w:tr w:rsidR="000A759F" w:rsidRPr="00AC2EF5" w:rsidTr="00654D33">
        <w:trPr>
          <w:jc w:val="center"/>
        </w:trPr>
        <w:tc>
          <w:tcPr>
            <w:tcW w:w="190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7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257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298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Группы по степени проклейки:</w:t>
      </w:r>
    </w:p>
    <w:p w:rsidR="000A759F" w:rsidRPr="00AC2EF5" w:rsidRDefault="000A759F" w:rsidP="00057B9C">
      <w:pPr>
        <w:numPr>
          <w:ilvl w:val="0"/>
          <w:numId w:val="125"/>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неклееная – размер штриха до 0,25 мм;</w:t>
      </w:r>
    </w:p>
    <w:p w:rsidR="000A759F" w:rsidRPr="00AC2EF5" w:rsidRDefault="000A759F" w:rsidP="00057B9C">
      <w:pPr>
        <w:numPr>
          <w:ilvl w:val="0"/>
          <w:numId w:val="125"/>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слабоклееная – размер штриха  0,25-0,75 мм;</w:t>
      </w:r>
    </w:p>
    <w:p w:rsidR="000A759F" w:rsidRPr="00AC2EF5" w:rsidRDefault="000A759F" w:rsidP="00057B9C">
      <w:pPr>
        <w:numPr>
          <w:ilvl w:val="0"/>
          <w:numId w:val="125"/>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клееная – размер штриха 0,75-1,75 мм;</w:t>
      </w:r>
    </w:p>
    <w:p w:rsidR="000A759F" w:rsidRPr="00AC2EF5" w:rsidRDefault="000A759F" w:rsidP="00057B9C">
      <w:pPr>
        <w:numPr>
          <w:ilvl w:val="0"/>
          <w:numId w:val="125"/>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высококлееная – размер штриха свыше 1,75 мм.</w:t>
      </w: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Задание 5. </w:t>
      </w:r>
      <w:r w:rsidRPr="00AC2EF5">
        <w:rPr>
          <w:rFonts w:ascii="Times New Roman" w:eastAsia="Times New Roman" w:hAnsi="Times New Roman" w:cs="Times New Roman"/>
          <w:bCs/>
          <w:sz w:val="24"/>
          <w:szCs w:val="24"/>
          <w:lang w:eastAsia="ru-RU"/>
        </w:rPr>
        <w:t>Определите сорность бумаги</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i/>
          <w:iCs/>
          <w:sz w:val="24"/>
          <w:szCs w:val="24"/>
          <w:lang w:eastAsia="ru-RU"/>
        </w:rPr>
      </w:pP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Методические указания</w:t>
      </w: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Сорность</w:t>
      </w:r>
      <w:r w:rsidRPr="00AC2EF5">
        <w:rPr>
          <w:rFonts w:ascii="Times New Roman" w:eastAsia="Times New Roman" w:hAnsi="Times New Roman" w:cs="Times New Roman"/>
          <w:sz w:val="24"/>
          <w:szCs w:val="24"/>
          <w:lang w:eastAsia="ru-RU"/>
        </w:rPr>
        <w:t>определяют подсчетом количества посторонних ча</w:t>
      </w:r>
      <w:r w:rsidRPr="00AC2EF5">
        <w:rPr>
          <w:rFonts w:ascii="Times New Roman" w:eastAsia="Times New Roman" w:hAnsi="Times New Roman" w:cs="Times New Roman"/>
          <w:sz w:val="24"/>
          <w:szCs w:val="24"/>
          <w:lang w:eastAsia="ru-RU"/>
        </w:rPr>
        <w:softHyphen/>
        <w:t>стиц величиной более 0,25 – 0,5 мм (в зависимости от назначения бумаги), которые по цвету резко отличаются от общего фона бумаги. Подсчитывают их при отраженном свете на обеих сторо</w:t>
      </w:r>
      <w:r w:rsidRPr="00AC2EF5">
        <w:rPr>
          <w:rFonts w:ascii="Times New Roman" w:eastAsia="Times New Roman" w:hAnsi="Times New Roman" w:cs="Times New Roman"/>
          <w:sz w:val="24"/>
          <w:szCs w:val="24"/>
          <w:lang w:eastAsia="ru-RU"/>
        </w:rPr>
        <w:softHyphen/>
        <w:t>нах образца размером 200x250 мм. Соринки, видимые с обеих сторон, подсчитывают один раз. Для определения берут три об</w:t>
      </w:r>
      <w:r w:rsidRPr="00AC2EF5">
        <w:rPr>
          <w:rFonts w:ascii="Times New Roman" w:eastAsia="Times New Roman" w:hAnsi="Times New Roman" w:cs="Times New Roman"/>
          <w:sz w:val="24"/>
          <w:szCs w:val="24"/>
          <w:lang w:eastAsia="ru-RU"/>
        </w:rPr>
        <w:softHyphen/>
        <w:t>разца, и за результат испытания принимают среднее арифмети</w:t>
      </w:r>
      <w:r w:rsidRPr="00AC2EF5">
        <w:rPr>
          <w:rFonts w:ascii="Times New Roman" w:eastAsia="Times New Roman" w:hAnsi="Times New Roman" w:cs="Times New Roman"/>
          <w:sz w:val="24"/>
          <w:szCs w:val="24"/>
          <w:lang w:eastAsia="ru-RU"/>
        </w:rPr>
        <w:softHyphen/>
        <w:t>ческое, пересчитанное на 1 м</w:t>
      </w:r>
      <w:r w:rsidRPr="00AC2EF5">
        <w:rPr>
          <w:rFonts w:ascii="Times New Roman" w:eastAsia="Times New Roman" w:hAnsi="Times New Roman" w:cs="Times New Roman"/>
          <w:sz w:val="24"/>
          <w:szCs w:val="24"/>
          <w:vertAlign w:val="superscript"/>
          <w:lang w:eastAsia="ru-RU"/>
        </w:rPr>
        <w:t>2</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Результаты испытаний оформите в таблице </w:t>
      </w:r>
      <w:r w:rsidR="0012601F" w:rsidRPr="00AC2EF5">
        <w:rPr>
          <w:rFonts w:ascii="Times New Roman" w:eastAsia="Times New Roman" w:hAnsi="Times New Roman" w:cs="Times New Roman"/>
          <w:sz w:val="24"/>
          <w:szCs w:val="24"/>
          <w:lang w:eastAsia="ru-RU"/>
        </w:rPr>
        <w:t>76</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76</w:t>
      </w:r>
      <w:r w:rsidRPr="00AC2EF5">
        <w:rPr>
          <w:rFonts w:ascii="Times New Roman" w:eastAsia="Times New Roman" w:hAnsi="Times New Roman" w:cs="Times New Roman"/>
          <w:sz w:val="24"/>
          <w:szCs w:val="24"/>
          <w:lang w:eastAsia="ru-RU"/>
        </w:rPr>
        <w:t xml:space="preserve"> – Исследование бумаги по показателю «Сорность»</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4"/>
        <w:gridCol w:w="1420"/>
        <w:gridCol w:w="1420"/>
        <w:gridCol w:w="1420"/>
        <w:gridCol w:w="1513"/>
        <w:gridCol w:w="2580"/>
      </w:tblGrid>
      <w:tr w:rsidR="000A759F" w:rsidRPr="00AC2EF5" w:rsidTr="0012601F">
        <w:trPr>
          <w:cantSplit/>
        </w:trPr>
        <w:tc>
          <w:tcPr>
            <w:tcW w:w="2024"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бумаги</w:t>
            </w:r>
          </w:p>
        </w:tc>
        <w:tc>
          <w:tcPr>
            <w:tcW w:w="4260" w:type="dxa"/>
            <w:gridSpan w:val="3"/>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 соринок от 0,25 до 2 мм</w:t>
            </w:r>
          </w:p>
        </w:tc>
        <w:tc>
          <w:tcPr>
            <w:tcW w:w="1513"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Средняя арифметическая</w:t>
            </w:r>
          </w:p>
        </w:tc>
        <w:tc>
          <w:tcPr>
            <w:tcW w:w="2580"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Сорность в пересчете на 1 кв. м</w:t>
            </w:r>
          </w:p>
        </w:tc>
      </w:tr>
      <w:tr w:rsidR="000A759F" w:rsidRPr="00AC2EF5" w:rsidTr="0012601F">
        <w:trPr>
          <w:cantSplit/>
        </w:trPr>
        <w:tc>
          <w:tcPr>
            <w:tcW w:w="2024"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образец</w:t>
            </w: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образец</w:t>
            </w: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образец</w:t>
            </w:r>
          </w:p>
        </w:tc>
        <w:tc>
          <w:tcPr>
            <w:tcW w:w="1513"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580" w:type="dxa"/>
            <w:vMerge/>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2601F">
        <w:tc>
          <w:tcPr>
            <w:tcW w:w="202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4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151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258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r>
    </w:tbl>
    <w:p w:rsidR="000A759F" w:rsidRPr="00AC2EF5" w:rsidRDefault="000A759F" w:rsidP="0019425C">
      <w:pPr>
        <w:spacing w:after="0" w:line="240" w:lineRule="auto"/>
        <w:ind w:firstLine="720"/>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sz w:val="24"/>
          <w:szCs w:val="24"/>
          <w:lang w:eastAsia="ru-RU"/>
        </w:rPr>
        <w:t xml:space="preserve">Задание 6. </w:t>
      </w:r>
      <w:r w:rsidRPr="00AC2EF5">
        <w:rPr>
          <w:rFonts w:ascii="Times New Roman" w:eastAsia="Times New Roman" w:hAnsi="Times New Roman" w:cs="Times New Roman"/>
          <w:bCs/>
          <w:sz w:val="24"/>
          <w:szCs w:val="24"/>
          <w:lang w:eastAsia="ru-RU"/>
        </w:rPr>
        <w:t>Составьтетовароведную характеристику изделий из бумаги и картона.</w:t>
      </w:r>
    </w:p>
    <w:p w:rsidR="000A759F" w:rsidRPr="00AC2EF5" w:rsidRDefault="000A759F" w:rsidP="0019425C">
      <w:pPr>
        <w:spacing w:after="0" w:line="240" w:lineRule="auto"/>
        <w:ind w:firstLine="720"/>
        <w:jc w:val="both"/>
        <w:rPr>
          <w:rFonts w:ascii="Times New Roman" w:eastAsia="Times New Roman" w:hAnsi="Times New Roman" w:cs="Times New Roman"/>
          <w:bCs/>
          <w:sz w:val="24"/>
          <w:szCs w:val="24"/>
          <w:lang w:eastAsia="ru-RU"/>
        </w:rPr>
      </w:pPr>
    </w:p>
    <w:p w:rsidR="000A759F" w:rsidRPr="00AC2EF5" w:rsidRDefault="000A759F" w:rsidP="0019425C">
      <w:pPr>
        <w:shd w:val="clear" w:color="auto" w:fill="FFFFFF"/>
        <w:spacing w:after="0" w:line="240" w:lineRule="auto"/>
        <w:ind w:firstLine="720"/>
        <w:jc w:val="both"/>
        <w:rPr>
          <w:rFonts w:ascii="Times New Roman" w:eastAsia="Times New Roman" w:hAnsi="Times New Roman" w:cs="Times New Roman"/>
          <w:b/>
          <w:iCs/>
          <w:sz w:val="24"/>
          <w:szCs w:val="24"/>
          <w:lang w:eastAsia="ru-RU"/>
        </w:rPr>
      </w:pPr>
      <w:r w:rsidRPr="00AC2EF5">
        <w:rPr>
          <w:rFonts w:ascii="Times New Roman" w:eastAsia="Times New Roman" w:hAnsi="Times New Roman" w:cs="Times New Roman"/>
          <w:b/>
          <w:iCs/>
          <w:sz w:val="24"/>
          <w:szCs w:val="24"/>
          <w:lang w:eastAsia="ru-RU"/>
        </w:rPr>
        <w:t>Методические указания</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w:t>
      </w:r>
      <w:r w:rsidR="0012601F" w:rsidRPr="00AC2EF5">
        <w:rPr>
          <w:rFonts w:ascii="Times New Roman" w:eastAsia="Times New Roman" w:hAnsi="Times New Roman" w:cs="Times New Roman"/>
          <w:sz w:val="24"/>
          <w:szCs w:val="24"/>
          <w:lang w:eastAsia="ru-RU"/>
        </w:rPr>
        <w:t>аты работы оформите в таблице 77</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77</w:t>
      </w:r>
      <w:r w:rsidRPr="00AC2EF5">
        <w:rPr>
          <w:rFonts w:ascii="Times New Roman" w:eastAsia="Times New Roman" w:hAnsi="Times New Roman" w:cs="Times New Roman"/>
          <w:sz w:val="24"/>
          <w:szCs w:val="24"/>
          <w:lang w:eastAsia="ru-RU"/>
        </w:rPr>
        <w:t xml:space="preserve"> – Характеристика изделий из бумаги и картона по классификационным признакам</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9"/>
        <w:gridCol w:w="1028"/>
        <w:gridCol w:w="1053"/>
        <w:gridCol w:w="1225"/>
        <w:gridCol w:w="850"/>
        <w:gridCol w:w="1980"/>
        <w:gridCol w:w="1248"/>
        <w:gridCol w:w="1587"/>
      </w:tblGrid>
      <w:tr w:rsidR="000A759F" w:rsidRPr="00AC2EF5" w:rsidTr="0012601F">
        <w:trPr>
          <w:cantSplit/>
          <w:jc w:val="center"/>
        </w:trPr>
        <w:tc>
          <w:tcPr>
            <w:tcW w:w="1089"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изделия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28"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бумаги</w:t>
            </w:r>
          </w:p>
        </w:tc>
        <w:tc>
          <w:tcPr>
            <w:tcW w:w="1053"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Объем (количество листов)</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25"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Формат</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(размер и стандарт А,В,С)</w:t>
            </w:r>
          </w:p>
        </w:tc>
        <w:tc>
          <w:tcPr>
            <w:tcW w:w="2830"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Переплет</w:t>
            </w:r>
          </w:p>
        </w:tc>
        <w:tc>
          <w:tcPr>
            <w:tcW w:w="1248"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Способ скрепления листов блока</w:t>
            </w:r>
          </w:p>
        </w:tc>
        <w:tc>
          <w:tcPr>
            <w:tcW w:w="1587"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Отделка изделия</w:t>
            </w:r>
          </w:p>
        </w:tc>
      </w:tr>
      <w:tr w:rsidR="000A759F" w:rsidRPr="00AC2EF5" w:rsidTr="0012601F">
        <w:trPr>
          <w:cantSplit/>
          <w:jc w:val="center"/>
        </w:trPr>
        <w:tc>
          <w:tcPr>
            <w:tcW w:w="1089"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028"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053"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225"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Материал</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крепления блока к переплету</w:t>
            </w:r>
          </w:p>
        </w:tc>
        <w:tc>
          <w:tcPr>
            <w:tcW w:w="1248"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87"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12601F">
        <w:trPr>
          <w:jc w:val="center"/>
        </w:trPr>
        <w:tc>
          <w:tcPr>
            <w:tcW w:w="108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02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05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22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85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98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124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158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856EC5" w:rsidP="00FD58CC">
      <w:pPr>
        <w:pStyle w:val="20"/>
        <w:rPr>
          <w:rFonts w:eastAsia="Times New Roman"/>
          <w:lang w:eastAsia="ru-RU"/>
        </w:rPr>
      </w:pPr>
      <w:bookmarkStart w:id="24" w:name="_Toc28600918"/>
      <w:r>
        <w:rPr>
          <w:rFonts w:eastAsia="Times New Roman"/>
          <w:lang w:eastAsia="ru-RU"/>
        </w:rPr>
        <w:t xml:space="preserve">Практическое занятие </w:t>
      </w:r>
      <w:r w:rsidR="000A759F" w:rsidRPr="00AC2EF5">
        <w:rPr>
          <w:rFonts w:eastAsia="Times New Roman"/>
          <w:lang w:eastAsia="ru-RU"/>
        </w:rPr>
        <w:t>Товароведные исследования часов и ювелирных товаров</w:t>
      </w:r>
      <w:bookmarkEnd w:id="24"/>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20"/>
        </w:numPr>
        <w:spacing w:after="0" w:line="240" w:lineRule="auto"/>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Cs/>
          <w:sz w:val="24"/>
          <w:szCs w:val="24"/>
          <w:lang w:eastAsia="ru-RU"/>
        </w:rPr>
        <w:t>методические указания;</w:t>
      </w:r>
    </w:p>
    <w:p w:rsidR="000A759F" w:rsidRPr="00AC2EF5" w:rsidRDefault="000A759F" w:rsidP="00057B9C">
      <w:pPr>
        <w:numPr>
          <w:ilvl w:val="0"/>
          <w:numId w:val="120"/>
        </w:num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ГОСТы;</w:t>
      </w:r>
    </w:p>
    <w:p w:rsidR="000A759F" w:rsidRPr="00AC2EF5" w:rsidRDefault="000A759F" w:rsidP="00057B9C">
      <w:pPr>
        <w:numPr>
          <w:ilvl w:val="0"/>
          <w:numId w:val="120"/>
        </w:numPr>
        <w:spacing w:after="0" w:line="240" w:lineRule="auto"/>
        <w:rPr>
          <w:rFonts w:ascii="Times New Roman" w:eastAsia="Arial Unicode MS" w:hAnsi="Times New Roman" w:cs="Times New Roman"/>
          <w:bCs/>
          <w:sz w:val="24"/>
          <w:szCs w:val="24"/>
          <w:lang w:eastAsia="ru-RU"/>
        </w:rPr>
      </w:pPr>
      <w:r w:rsidRPr="00AC2EF5">
        <w:rPr>
          <w:rFonts w:ascii="Times New Roman" w:eastAsia="Arial Unicode MS" w:hAnsi="Times New Roman" w:cs="Times New Roman"/>
          <w:bCs/>
          <w:sz w:val="24"/>
          <w:szCs w:val="24"/>
          <w:lang w:eastAsia="ru-RU"/>
        </w:rPr>
        <w:t>образцы часов и ювелирных товаров.</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2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Диагностика рынка часов и ювелирных изделий. </w:t>
      </w:r>
    </w:p>
    <w:p w:rsidR="000A759F" w:rsidRPr="00AC2EF5" w:rsidRDefault="000A759F" w:rsidP="00057B9C">
      <w:pPr>
        <w:numPr>
          <w:ilvl w:val="0"/>
          <w:numId w:val="12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Факторы формирования качества часов и ювелирных изделий. </w:t>
      </w:r>
    </w:p>
    <w:p w:rsidR="000A759F" w:rsidRPr="00AC2EF5" w:rsidRDefault="000A759F" w:rsidP="00057B9C">
      <w:pPr>
        <w:numPr>
          <w:ilvl w:val="0"/>
          <w:numId w:val="12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Классификация и характеристика современного ассортимента часов и ювелирных изделий. </w:t>
      </w:r>
    </w:p>
    <w:p w:rsidR="000A759F" w:rsidRPr="00AC2EF5" w:rsidRDefault="000A759F" w:rsidP="00057B9C">
      <w:pPr>
        <w:numPr>
          <w:ilvl w:val="0"/>
          <w:numId w:val="12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Особенности маркировки часов и ювелирных изделий. </w:t>
      </w:r>
    </w:p>
    <w:p w:rsidR="000A759F" w:rsidRPr="00AC2EF5" w:rsidRDefault="000A759F" w:rsidP="00057B9C">
      <w:pPr>
        <w:numPr>
          <w:ilvl w:val="0"/>
          <w:numId w:val="12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Влияние имиджа фирмы-изготовителя часов и ювелирных изделий и фирмы-продавца на конкурентоспособность.</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ювелирных товаров.</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драгоценные камни первого порядка.</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драгоценные камни второго порядка.</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определение бриллиантовой огранки ювелирных камней.</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виды закрепок камней в ювелирных изделиях используются для производства ювелирных изделий?</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Дайте определение благородных металлов. </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сплавы золота.</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Охарактеризуйте методику проведения пробирного анализа драгоценных металлов и сплавов.</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Дайте характеристику влияния основных этапов процесса производства ювелирных изделий на потребительские свойства. </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Каковы особенности строения колец?</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Дайте характеристику потребительских свойств ювелирных изделий.</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каким признакам классифицируйте ассортимент ювелирных изделий?</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чем суть методики определения цен ювелирных камней?</w:t>
      </w:r>
    </w:p>
    <w:p w:rsidR="000A759F" w:rsidRPr="00AC2EF5" w:rsidRDefault="000A759F" w:rsidP="00057B9C">
      <w:pPr>
        <w:numPr>
          <w:ilvl w:val="0"/>
          <w:numId w:val="13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особенности экспертизы ювелирных изделий.</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Задание 1</w:t>
      </w:r>
      <w:r w:rsidRPr="00AC2EF5">
        <w:rPr>
          <w:rFonts w:ascii="Times New Roman" w:eastAsia="Arial Unicode MS" w:hAnsi="Times New Roman" w:cs="Times New Roman"/>
          <w:iCs/>
          <w:sz w:val="24"/>
          <w:szCs w:val="24"/>
          <w:lang w:eastAsia="ru-RU"/>
        </w:rPr>
        <w:t xml:space="preserve">. Проведите видовую идентификацию 7 ювелирных изделий. </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w:t>
      </w:r>
      <w:r w:rsidR="0012601F" w:rsidRPr="00AC2EF5">
        <w:rPr>
          <w:rFonts w:ascii="Times New Roman" w:eastAsia="Times New Roman" w:hAnsi="Times New Roman" w:cs="Times New Roman"/>
          <w:sz w:val="24"/>
          <w:szCs w:val="24"/>
          <w:lang w:eastAsia="ru-RU"/>
        </w:rPr>
        <w:t>таты работы оформите в таблице 78</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 xml:space="preserve">Таблица </w:t>
      </w:r>
      <w:r w:rsidR="0012601F" w:rsidRPr="00AC2EF5">
        <w:rPr>
          <w:rFonts w:ascii="Times New Roman" w:eastAsia="Times New Roman" w:hAnsi="Times New Roman" w:cs="Times New Roman"/>
          <w:sz w:val="24"/>
          <w:szCs w:val="24"/>
          <w:lang w:eastAsia="ru-RU"/>
        </w:rPr>
        <w:t>78</w:t>
      </w:r>
      <w:r w:rsidRPr="00AC2EF5">
        <w:rPr>
          <w:rFonts w:ascii="Times New Roman" w:eastAsia="Times New Roman" w:hAnsi="Times New Roman" w:cs="Times New Roman"/>
          <w:sz w:val="24"/>
          <w:szCs w:val="24"/>
          <w:lang w:eastAsia="ru-RU"/>
        </w:rPr>
        <w:t xml:space="preserve"> – Характеристика ювелирных изделий по классификационным признакам</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tbl>
      <w:tblPr>
        <w:tblW w:w="9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1028"/>
        <w:gridCol w:w="1053"/>
        <w:gridCol w:w="1225"/>
        <w:gridCol w:w="850"/>
        <w:gridCol w:w="1383"/>
        <w:gridCol w:w="1161"/>
        <w:gridCol w:w="1157"/>
      </w:tblGrid>
      <w:tr w:rsidR="000A759F" w:rsidRPr="00AC2EF5" w:rsidTr="0012601F">
        <w:trPr>
          <w:cantSplit/>
          <w:jc w:val="center"/>
        </w:trPr>
        <w:tc>
          <w:tcPr>
            <w:tcW w:w="1838"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изделия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028"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драгоценного металла</w:t>
            </w:r>
          </w:p>
        </w:tc>
        <w:tc>
          <w:tcPr>
            <w:tcW w:w="1053"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Проба драгоценного металла</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25"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Особенности конструкции</w:t>
            </w:r>
          </w:p>
        </w:tc>
        <w:tc>
          <w:tcPr>
            <w:tcW w:w="2233"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Вставка</w:t>
            </w:r>
          </w:p>
        </w:tc>
        <w:tc>
          <w:tcPr>
            <w:tcW w:w="1161"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Способ закрепки</w:t>
            </w:r>
          </w:p>
        </w:tc>
        <w:tc>
          <w:tcPr>
            <w:tcW w:w="1157"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Масса </w:t>
            </w:r>
          </w:p>
        </w:tc>
      </w:tr>
      <w:tr w:rsidR="000A759F" w:rsidRPr="00AC2EF5" w:rsidTr="0012601F">
        <w:trPr>
          <w:cantSplit/>
          <w:jc w:val="center"/>
        </w:trPr>
        <w:tc>
          <w:tcPr>
            <w:tcW w:w="1838"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028"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053"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225"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Материал</w:t>
            </w:r>
          </w:p>
        </w:tc>
        <w:tc>
          <w:tcPr>
            <w:tcW w:w="138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огранки</w:t>
            </w:r>
          </w:p>
        </w:tc>
        <w:tc>
          <w:tcPr>
            <w:tcW w:w="1161"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57" w:type="dxa"/>
            <w:vMerge/>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12601F">
        <w:trPr>
          <w:jc w:val="center"/>
        </w:trPr>
        <w:tc>
          <w:tcPr>
            <w:tcW w:w="183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02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05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22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85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138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116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115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r>
    </w:tbl>
    <w:p w:rsidR="000A759F" w:rsidRPr="00AC2EF5" w:rsidRDefault="000A759F" w:rsidP="00167D1B">
      <w:pPr>
        <w:rPr>
          <w:rFonts w:ascii="Times New Roman" w:eastAsia="Arial Unicode MS" w:hAnsi="Times New Roman" w:cs="Times New Roman"/>
          <w:b/>
          <w:iCs/>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Задание 2</w:t>
      </w:r>
      <w:r w:rsidRPr="00AC2EF5">
        <w:rPr>
          <w:rFonts w:ascii="Times New Roman" w:eastAsia="Arial Unicode MS" w:hAnsi="Times New Roman" w:cs="Times New Roman"/>
          <w:iCs/>
          <w:sz w:val="24"/>
          <w:szCs w:val="24"/>
          <w:lang w:eastAsia="ru-RU"/>
        </w:rPr>
        <w:t xml:space="preserve">. Оцените потребительские свойства ювелирных изделий. </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tabs>
          <w:tab w:val="left" w:pos="3720"/>
          <w:tab w:val="right" w:pos="9355"/>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Используя знания, полученные ранее при оценке потребительских свойств представителей других товарных групп (парфюмерных товаров, фотоаппаратов), проведите оценку потребительских свойств двух образцов ювелирных изделий.</w:t>
      </w:r>
    </w:p>
    <w:p w:rsidR="000A759F" w:rsidRPr="00AC2EF5" w:rsidRDefault="000A759F" w:rsidP="0019425C">
      <w:pPr>
        <w:tabs>
          <w:tab w:val="left" w:pos="3720"/>
          <w:tab w:val="right" w:pos="9355"/>
        </w:tabs>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12601F" w:rsidP="0019425C">
      <w:pPr>
        <w:tabs>
          <w:tab w:val="left" w:pos="3720"/>
          <w:tab w:val="right" w:pos="9355"/>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 79</w:t>
      </w:r>
      <w:r w:rsidR="000A759F" w:rsidRPr="00AC2EF5">
        <w:rPr>
          <w:rFonts w:ascii="Times New Roman" w:eastAsia="Times New Roman" w:hAnsi="Times New Roman" w:cs="Times New Roman"/>
          <w:sz w:val="24"/>
          <w:szCs w:val="24"/>
          <w:lang w:eastAsia="ru-RU"/>
        </w:rPr>
        <w:t xml:space="preserve"> - Оценка потребительских свойств ювелирных изделий</w:t>
      </w:r>
    </w:p>
    <w:p w:rsidR="000A759F" w:rsidRPr="00AC2EF5" w:rsidRDefault="000A759F" w:rsidP="0019425C">
      <w:pPr>
        <w:tabs>
          <w:tab w:val="left" w:pos="3720"/>
          <w:tab w:val="right" w:pos="9355"/>
        </w:tabs>
        <w:spacing w:after="0" w:line="240" w:lineRule="auto"/>
        <w:jc w:val="both"/>
        <w:rPr>
          <w:rFonts w:ascii="Times New Roman" w:eastAsia="Times New Roman" w:hAnsi="Times New Roman" w:cs="Times New Roman"/>
          <w:sz w:val="24"/>
          <w:szCs w:val="24"/>
          <w:lang w:eastAsia="ru-RU"/>
        </w:rPr>
      </w:pPr>
    </w:p>
    <w:tbl>
      <w:tblPr>
        <w:tblStyle w:val="111"/>
        <w:tblW w:w="10553" w:type="dxa"/>
        <w:tblLook w:val="01E0" w:firstRow="1" w:lastRow="1" w:firstColumn="1" w:lastColumn="1" w:noHBand="0" w:noVBand="0"/>
      </w:tblPr>
      <w:tblGrid>
        <w:gridCol w:w="8075"/>
        <w:gridCol w:w="1239"/>
        <w:gridCol w:w="1239"/>
      </w:tblGrid>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Наименование потребительского свойства</w:t>
            </w:r>
          </w:p>
        </w:tc>
        <w:tc>
          <w:tcPr>
            <w:tcW w:w="1239" w:type="dxa"/>
            <w:vAlign w:val="center"/>
          </w:tcPr>
          <w:p w:rsidR="000A759F" w:rsidRPr="00AC2EF5" w:rsidRDefault="000A759F" w:rsidP="0019425C">
            <w:pPr>
              <w:spacing w:after="0" w:line="240" w:lineRule="auto"/>
              <w:jc w:val="center"/>
              <w:rPr>
                <w:sz w:val="24"/>
                <w:szCs w:val="24"/>
              </w:rPr>
            </w:pPr>
            <w:r w:rsidRPr="00AC2EF5">
              <w:rPr>
                <w:sz w:val="24"/>
                <w:szCs w:val="24"/>
              </w:rPr>
              <w:t>Образец 1</w:t>
            </w:r>
          </w:p>
        </w:tc>
        <w:tc>
          <w:tcPr>
            <w:tcW w:w="1239" w:type="dxa"/>
            <w:vAlign w:val="center"/>
          </w:tcPr>
          <w:p w:rsidR="000A759F" w:rsidRPr="00AC2EF5" w:rsidRDefault="000A759F" w:rsidP="0019425C">
            <w:pPr>
              <w:spacing w:after="0" w:line="240" w:lineRule="auto"/>
              <w:jc w:val="center"/>
              <w:rPr>
                <w:sz w:val="24"/>
                <w:szCs w:val="24"/>
              </w:rPr>
            </w:pPr>
            <w:r w:rsidRPr="00AC2EF5">
              <w:rPr>
                <w:sz w:val="24"/>
                <w:szCs w:val="24"/>
              </w:rPr>
              <w:t>Образец 2</w:t>
            </w:r>
          </w:p>
        </w:tc>
      </w:tr>
      <w:tr w:rsidR="000A759F" w:rsidRPr="00AC2EF5" w:rsidTr="009C5677">
        <w:tc>
          <w:tcPr>
            <w:tcW w:w="8075" w:type="dxa"/>
            <w:vAlign w:val="center"/>
          </w:tcPr>
          <w:p w:rsidR="000A759F" w:rsidRPr="00AC2EF5" w:rsidRDefault="000A759F" w:rsidP="0019425C">
            <w:pPr>
              <w:spacing w:after="0" w:line="240" w:lineRule="auto"/>
              <w:jc w:val="center"/>
              <w:rPr>
                <w:sz w:val="24"/>
                <w:szCs w:val="24"/>
                <w:lang w:val="en-US"/>
              </w:rPr>
            </w:pPr>
            <w:r w:rsidRPr="00AC2EF5">
              <w:rPr>
                <w:sz w:val="24"/>
                <w:szCs w:val="24"/>
                <w:lang w:val="en-US"/>
              </w:rPr>
              <w:t>1</w:t>
            </w:r>
          </w:p>
        </w:tc>
        <w:tc>
          <w:tcPr>
            <w:tcW w:w="1239" w:type="dxa"/>
            <w:vAlign w:val="center"/>
          </w:tcPr>
          <w:p w:rsidR="000A759F" w:rsidRPr="00AC2EF5" w:rsidRDefault="000A759F" w:rsidP="0019425C">
            <w:pPr>
              <w:spacing w:after="0" w:line="240" w:lineRule="auto"/>
              <w:jc w:val="center"/>
              <w:rPr>
                <w:sz w:val="24"/>
                <w:szCs w:val="24"/>
              </w:rPr>
            </w:pPr>
            <w:r w:rsidRPr="00AC2EF5">
              <w:rPr>
                <w:sz w:val="24"/>
                <w:szCs w:val="24"/>
              </w:rPr>
              <w:t>2</w:t>
            </w:r>
          </w:p>
        </w:tc>
        <w:tc>
          <w:tcPr>
            <w:tcW w:w="1239" w:type="dxa"/>
            <w:vAlign w:val="center"/>
          </w:tcPr>
          <w:p w:rsidR="000A759F" w:rsidRPr="00AC2EF5" w:rsidRDefault="000A759F" w:rsidP="0019425C">
            <w:pPr>
              <w:spacing w:after="0" w:line="240" w:lineRule="auto"/>
              <w:jc w:val="center"/>
              <w:rPr>
                <w:sz w:val="24"/>
                <w:szCs w:val="24"/>
              </w:rPr>
            </w:pPr>
            <w:r w:rsidRPr="00AC2EF5">
              <w:rPr>
                <w:sz w:val="24"/>
                <w:szCs w:val="24"/>
              </w:rPr>
              <w:t>3</w:t>
            </w:r>
          </w:p>
        </w:tc>
      </w:tr>
      <w:tr w:rsidR="000A759F" w:rsidRPr="00AC2EF5" w:rsidTr="009C5677">
        <w:tc>
          <w:tcPr>
            <w:tcW w:w="8075" w:type="dxa"/>
            <w:vAlign w:val="center"/>
          </w:tcPr>
          <w:p w:rsidR="000A759F" w:rsidRPr="00AC2EF5" w:rsidRDefault="000A759F" w:rsidP="0019425C">
            <w:pPr>
              <w:spacing w:after="0" w:line="240" w:lineRule="auto"/>
              <w:jc w:val="both"/>
              <w:rPr>
                <w:b/>
                <w:sz w:val="24"/>
                <w:szCs w:val="24"/>
              </w:rPr>
            </w:pPr>
            <w:r w:rsidRPr="00AC2EF5">
              <w:rPr>
                <w:b/>
                <w:sz w:val="24"/>
                <w:szCs w:val="24"/>
              </w:rPr>
              <w:t>1. Социальные свойства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1.1. Соответствие социальному назначению</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1.2. Соответствие социальному адресу</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1.3. Соответствие оптимальному ассортименту</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1.4. Моральное старение</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b/>
                <w:sz w:val="24"/>
                <w:szCs w:val="24"/>
              </w:rPr>
            </w:pPr>
            <w:r w:rsidRPr="00AC2EF5">
              <w:rPr>
                <w:b/>
                <w:sz w:val="24"/>
                <w:szCs w:val="24"/>
              </w:rPr>
              <w:t>2.Эстетические свойства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2.1. Эстетические свойства материалов</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2.1.1.</w:t>
            </w:r>
            <w:r w:rsidRPr="00AC2EF5">
              <w:rPr>
                <w:b/>
                <w:i/>
                <w:sz w:val="24"/>
                <w:szCs w:val="24"/>
              </w:rPr>
              <w:t>Специфические свойства материалов</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3.1.1.1 Цвет металла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2.1.1.2. Блеск металла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2.1.2.</w:t>
            </w:r>
            <w:r w:rsidRPr="00AC2EF5">
              <w:rPr>
                <w:b/>
                <w:i/>
                <w:sz w:val="24"/>
                <w:szCs w:val="24"/>
              </w:rPr>
              <w:t>Специфические свойства камней</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2.1.2.1. Прозрачность камня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2.2.2.2. Блеск камня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2.2.3.3. Чистота цвета камня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2.2. Эстетические свойства готовых изделий</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2.2.1.</w:t>
            </w:r>
            <w:r w:rsidRPr="00AC2EF5">
              <w:rPr>
                <w:b/>
                <w:i/>
                <w:sz w:val="24"/>
                <w:szCs w:val="24"/>
              </w:rPr>
              <w:t>Информационная выразительность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2.2.1.1. Соответствие стилю и моде</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2.2.1.2.. Оригинальность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2.2.2.</w:t>
            </w:r>
            <w:r w:rsidRPr="00AC2EF5">
              <w:rPr>
                <w:b/>
                <w:i/>
                <w:sz w:val="24"/>
                <w:szCs w:val="24"/>
              </w:rPr>
              <w:t>Целостность композиции</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2.2.2.1. Декоративное и цветовое решение</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2.2.2.2. Соразмерность частей и деталей</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 xml:space="preserve">2.2.3. </w:t>
            </w:r>
            <w:r w:rsidRPr="00AC2EF5">
              <w:rPr>
                <w:b/>
                <w:i/>
                <w:sz w:val="24"/>
                <w:szCs w:val="24"/>
              </w:rPr>
              <w:t>Совершенство производственного исполнения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2.2.3.1. Тщательность и чистота выполнения соединения деталей</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2.2.3.2. Качество отделки поверхности</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2.2.3.3. Заметность фирменного знака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3.Эргономические свойства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3.1. Соответствие формы частям тела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3.2. Удобство ношения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3.3. Удобство снятия и надевания</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3.4. Удобство ухода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3.5. Масса</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b/>
                <w:sz w:val="24"/>
                <w:szCs w:val="24"/>
              </w:rPr>
              <w:t>4. Надежность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4.1. Долговечность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4.2. Сохраняемость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r w:rsidR="000A759F" w:rsidRPr="00AC2EF5" w:rsidTr="009C5677">
        <w:tc>
          <w:tcPr>
            <w:tcW w:w="8075" w:type="dxa"/>
            <w:vAlign w:val="center"/>
          </w:tcPr>
          <w:p w:rsidR="000A759F" w:rsidRPr="00AC2EF5" w:rsidRDefault="000A759F" w:rsidP="0019425C">
            <w:pPr>
              <w:spacing w:after="0" w:line="240" w:lineRule="auto"/>
              <w:jc w:val="both"/>
              <w:rPr>
                <w:sz w:val="24"/>
                <w:szCs w:val="24"/>
              </w:rPr>
            </w:pPr>
            <w:r w:rsidRPr="00AC2EF5">
              <w:rPr>
                <w:sz w:val="24"/>
                <w:szCs w:val="24"/>
              </w:rPr>
              <w:t>4.3. Ремонтопригодность</w:t>
            </w:r>
          </w:p>
        </w:tc>
        <w:tc>
          <w:tcPr>
            <w:tcW w:w="1239" w:type="dxa"/>
            <w:vAlign w:val="center"/>
          </w:tcPr>
          <w:p w:rsidR="000A759F" w:rsidRPr="00AC2EF5" w:rsidRDefault="000A759F" w:rsidP="0019425C">
            <w:pPr>
              <w:spacing w:after="0" w:line="240" w:lineRule="auto"/>
              <w:jc w:val="center"/>
              <w:rPr>
                <w:sz w:val="24"/>
                <w:szCs w:val="24"/>
              </w:rPr>
            </w:pPr>
          </w:p>
        </w:tc>
        <w:tc>
          <w:tcPr>
            <w:tcW w:w="1239" w:type="dxa"/>
            <w:vAlign w:val="center"/>
          </w:tcPr>
          <w:p w:rsidR="000A759F" w:rsidRPr="00AC2EF5" w:rsidRDefault="000A759F" w:rsidP="0019425C">
            <w:pPr>
              <w:spacing w:after="0" w:line="240" w:lineRule="auto"/>
              <w:jc w:val="center"/>
              <w:rPr>
                <w:sz w:val="24"/>
                <w:szCs w:val="24"/>
              </w:rPr>
            </w:pPr>
          </w:p>
        </w:tc>
      </w:tr>
    </w:tbl>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p w:rsidR="000A759F" w:rsidRPr="00AC2EF5" w:rsidRDefault="000A759F" w:rsidP="0019425C">
      <w:pPr>
        <w:tabs>
          <w:tab w:val="left" w:pos="900"/>
        </w:tabs>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Задание 3.</w:t>
      </w:r>
      <w:r w:rsidRPr="00AC2EF5">
        <w:rPr>
          <w:rFonts w:ascii="Times New Roman" w:eastAsia="Times New Roman" w:hAnsi="Times New Roman" w:cs="Times New Roman"/>
          <w:sz w:val="24"/>
          <w:szCs w:val="24"/>
          <w:lang w:eastAsia="ru-RU"/>
        </w:rPr>
        <w:t xml:space="preserve"> Решите ситуацию, проанализировав ассортимент торгового предприятия. </w:t>
      </w:r>
    </w:p>
    <w:p w:rsidR="000A759F" w:rsidRPr="00AC2EF5" w:rsidRDefault="000A759F" w:rsidP="0019425C">
      <w:pPr>
        <w:tabs>
          <w:tab w:val="left" w:pos="900"/>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Ситуация. </w:t>
      </w:r>
      <w:r w:rsidRPr="00AC2EF5">
        <w:rPr>
          <w:rFonts w:ascii="Times New Roman" w:eastAsia="Times New Roman" w:hAnsi="Times New Roman" w:cs="Times New Roman"/>
          <w:sz w:val="24"/>
          <w:szCs w:val="24"/>
          <w:lang w:eastAsia="ru-RU"/>
        </w:rPr>
        <w:t>Торговый ассортимент розничного торгового предприятия включает кольца, серьги, цепочки, браслеты, броши, колье, подвески, изготовленные из золота и серебра. Ассортимент товаров характеризуется широтой, глубиной, полнотой, структурой, степенью обновления, устойчивостью.</w:t>
      </w:r>
    </w:p>
    <w:p w:rsidR="000A759F" w:rsidRPr="00AC2EF5" w:rsidRDefault="000A759F" w:rsidP="0019425C">
      <w:pPr>
        <w:tabs>
          <w:tab w:val="left" w:pos="1620"/>
        </w:tabs>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80</w:t>
      </w:r>
      <w:r w:rsidRPr="00AC2EF5">
        <w:rPr>
          <w:rFonts w:ascii="Times New Roman" w:eastAsia="Times New Roman" w:hAnsi="Times New Roman" w:cs="Times New Roman"/>
          <w:sz w:val="24"/>
          <w:szCs w:val="24"/>
          <w:lang w:eastAsia="ru-RU"/>
        </w:rPr>
        <w:t xml:space="preserve"> – Ассортимент магазина «</w:t>
      </w:r>
      <w:r w:rsidRPr="00AC2EF5">
        <w:rPr>
          <w:rFonts w:ascii="Times New Roman" w:eastAsia="Times New Roman" w:hAnsi="Times New Roman" w:cs="Times New Roman"/>
          <w:sz w:val="24"/>
          <w:szCs w:val="24"/>
          <w:lang w:val="en-US" w:eastAsia="ru-RU"/>
        </w:rPr>
        <w:t>MOTIV</w:t>
      </w:r>
      <w:r w:rsidRPr="00AC2EF5">
        <w:rPr>
          <w:rFonts w:ascii="Times New Roman" w:eastAsia="Times New Roman" w:hAnsi="Times New Roman" w:cs="Times New Roman"/>
          <w:sz w:val="24"/>
          <w:szCs w:val="24"/>
          <w:lang w:eastAsia="ru-RU"/>
        </w:rPr>
        <w:t>»</w:t>
      </w:r>
    </w:p>
    <w:tbl>
      <w:tblPr>
        <w:tblStyle w:val="28"/>
        <w:tblW w:w="0" w:type="auto"/>
        <w:tblLook w:val="01E0" w:firstRow="1" w:lastRow="1" w:firstColumn="1" w:lastColumn="1" w:noHBand="0" w:noVBand="0"/>
      </w:tblPr>
      <w:tblGrid>
        <w:gridCol w:w="2336"/>
        <w:gridCol w:w="2317"/>
        <w:gridCol w:w="3280"/>
        <w:gridCol w:w="2308"/>
      </w:tblGrid>
      <w:tr w:rsidR="000A759F" w:rsidRPr="00AC2EF5" w:rsidTr="009C5677">
        <w:tc>
          <w:tcPr>
            <w:tcW w:w="2336" w:type="dxa"/>
            <w:vAlign w:val="center"/>
          </w:tcPr>
          <w:p w:rsidR="000A759F" w:rsidRPr="00AC2EF5" w:rsidRDefault="000A759F" w:rsidP="0019425C">
            <w:pPr>
              <w:spacing w:after="0" w:line="240" w:lineRule="auto"/>
              <w:jc w:val="center"/>
              <w:rPr>
                <w:sz w:val="24"/>
                <w:szCs w:val="24"/>
              </w:rPr>
            </w:pPr>
            <w:r w:rsidRPr="00AC2EF5">
              <w:rPr>
                <w:sz w:val="24"/>
                <w:szCs w:val="24"/>
              </w:rPr>
              <w:t>Наименование изделия / количество</w:t>
            </w:r>
          </w:p>
        </w:tc>
        <w:tc>
          <w:tcPr>
            <w:tcW w:w="2317" w:type="dxa"/>
            <w:vAlign w:val="center"/>
          </w:tcPr>
          <w:p w:rsidR="000A759F" w:rsidRPr="00AC2EF5" w:rsidRDefault="000A759F" w:rsidP="0019425C">
            <w:pPr>
              <w:spacing w:after="0" w:line="240" w:lineRule="auto"/>
              <w:jc w:val="center"/>
              <w:rPr>
                <w:sz w:val="24"/>
                <w:szCs w:val="24"/>
              </w:rPr>
            </w:pPr>
            <w:r w:rsidRPr="00AC2EF5">
              <w:rPr>
                <w:sz w:val="24"/>
                <w:szCs w:val="24"/>
              </w:rPr>
              <w:t>Назначение изделия</w:t>
            </w:r>
          </w:p>
        </w:tc>
        <w:tc>
          <w:tcPr>
            <w:tcW w:w="3280" w:type="dxa"/>
            <w:vAlign w:val="center"/>
          </w:tcPr>
          <w:p w:rsidR="000A759F" w:rsidRPr="00AC2EF5" w:rsidRDefault="000A759F" w:rsidP="0019425C">
            <w:pPr>
              <w:spacing w:after="0" w:line="240" w:lineRule="auto"/>
              <w:jc w:val="center"/>
              <w:rPr>
                <w:sz w:val="24"/>
                <w:szCs w:val="24"/>
              </w:rPr>
            </w:pPr>
            <w:r w:rsidRPr="00AC2EF5">
              <w:rPr>
                <w:sz w:val="24"/>
                <w:szCs w:val="24"/>
              </w:rPr>
              <w:t>Материал изготовления / количество</w:t>
            </w:r>
          </w:p>
        </w:tc>
        <w:tc>
          <w:tcPr>
            <w:tcW w:w="2308" w:type="dxa"/>
            <w:vAlign w:val="center"/>
          </w:tcPr>
          <w:p w:rsidR="000A759F" w:rsidRPr="00AC2EF5" w:rsidRDefault="000A759F" w:rsidP="0019425C">
            <w:pPr>
              <w:spacing w:after="0" w:line="240" w:lineRule="auto"/>
              <w:jc w:val="center"/>
              <w:rPr>
                <w:sz w:val="24"/>
                <w:szCs w:val="24"/>
              </w:rPr>
            </w:pPr>
            <w:r w:rsidRPr="00AC2EF5">
              <w:rPr>
                <w:sz w:val="24"/>
                <w:szCs w:val="24"/>
              </w:rPr>
              <w:t>Наличие вставок / количество</w:t>
            </w:r>
          </w:p>
        </w:tc>
      </w:tr>
      <w:tr w:rsidR="000A759F" w:rsidRPr="00AC2EF5" w:rsidTr="009C5677">
        <w:tc>
          <w:tcPr>
            <w:tcW w:w="2336" w:type="dxa"/>
            <w:vAlign w:val="center"/>
          </w:tcPr>
          <w:p w:rsidR="000A759F" w:rsidRPr="00AC2EF5" w:rsidRDefault="000A759F" w:rsidP="0019425C">
            <w:pPr>
              <w:spacing w:after="0" w:line="240" w:lineRule="auto"/>
              <w:jc w:val="center"/>
              <w:rPr>
                <w:sz w:val="24"/>
                <w:szCs w:val="24"/>
              </w:rPr>
            </w:pPr>
            <w:r w:rsidRPr="00AC2EF5">
              <w:rPr>
                <w:sz w:val="24"/>
                <w:szCs w:val="24"/>
              </w:rPr>
              <w:t>1</w:t>
            </w:r>
          </w:p>
        </w:tc>
        <w:tc>
          <w:tcPr>
            <w:tcW w:w="2317" w:type="dxa"/>
            <w:vAlign w:val="center"/>
          </w:tcPr>
          <w:p w:rsidR="000A759F" w:rsidRPr="00AC2EF5" w:rsidRDefault="000A759F" w:rsidP="0019425C">
            <w:pPr>
              <w:spacing w:after="0" w:line="240" w:lineRule="auto"/>
              <w:jc w:val="center"/>
              <w:rPr>
                <w:sz w:val="24"/>
                <w:szCs w:val="24"/>
              </w:rPr>
            </w:pPr>
            <w:r w:rsidRPr="00AC2EF5">
              <w:rPr>
                <w:sz w:val="24"/>
                <w:szCs w:val="24"/>
              </w:rPr>
              <w:t>2</w:t>
            </w:r>
          </w:p>
        </w:tc>
        <w:tc>
          <w:tcPr>
            <w:tcW w:w="3280" w:type="dxa"/>
            <w:vAlign w:val="center"/>
          </w:tcPr>
          <w:p w:rsidR="000A759F" w:rsidRPr="00AC2EF5" w:rsidRDefault="000A759F" w:rsidP="0019425C">
            <w:pPr>
              <w:spacing w:after="0" w:line="240" w:lineRule="auto"/>
              <w:jc w:val="center"/>
              <w:rPr>
                <w:sz w:val="24"/>
                <w:szCs w:val="24"/>
              </w:rPr>
            </w:pPr>
            <w:r w:rsidRPr="00AC2EF5">
              <w:rPr>
                <w:sz w:val="24"/>
                <w:szCs w:val="24"/>
              </w:rPr>
              <w:t>3</w:t>
            </w:r>
          </w:p>
        </w:tc>
        <w:tc>
          <w:tcPr>
            <w:tcW w:w="2308" w:type="dxa"/>
            <w:vAlign w:val="center"/>
          </w:tcPr>
          <w:p w:rsidR="000A759F" w:rsidRPr="00AC2EF5" w:rsidRDefault="000A759F" w:rsidP="0019425C">
            <w:pPr>
              <w:spacing w:after="0" w:line="240" w:lineRule="auto"/>
              <w:jc w:val="center"/>
              <w:rPr>
                <w:sz w:val="24"/>
                <w:szCs w:val="24"/>
              </w:rPr>
            </w:pPr>
            <w:r w:rsidRPr="00AC2EF5">
              <w:rPr>
                <w:sz w:val="24"/>
                <w:szCs w:val="24"/>
              </w:rPr>
              <w:t>4</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Кольца / 60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Украшение, надеваемое на пальцы рук</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40</w:t>
            </w:r>
          </w:p>
          <w:p w:rsidR="000A759F" w:rsidRPr="00AC2EF5" w:rsidRDefault="000A759F" w:rsidP="0019425C">
            <w:pPr>
              <w:spacing w:after="0" w:line="240" w:lineRule="auto"/>
              <w:jc w:val="both"/>
              <w:rPr>
                <w:sz w:val="24"/>
                <w:szCs w:val="24"/>
              </w:rPr>
            </w:pPr>
            <w:r w:rsidRPr="00AC2EF5">
              <w:rPr>
                <w:sz w:val="24"/>
                <w:szCs w:val="24"/>
              </w:rPr>
              <w:t>Серебро / 20</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42</w:t>
            </w:r>
          </w:p>
          <w:p w:rsidR="000A759F" w:rsidRPr="00AC2EF5" w:rsidRDefault="000A759F" w:rsidP="0019425C">
            <w:pPr>
              <w:spacing w:after="0" w:line="240" w:lineRule="auto"/>
              <w:jc w:val="both"/>
              <w:rPr>
                <w:sz w:val="24"/>
                <w:szCs w:val="24"/>
              </w:rPr>
            </w:pPr>
            <w:r w:rsidRPr="00AC2EF5">
              <w:rPr>
                <w:sz w:val="24"/>
                <w:szCs w:val="24"/>
              </w:rPr>
              <w:t>Без вставки / 18</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Серьги / 50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Украшение для головы</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40</w:t>
            </w:r>
          </w:p>
          <w:p w:rsidR="000A759F" w:rsidRPr="00AC2EF5" w:rsidRDefault="000A759F" w:rsidP="0019425C">
            <w:pPr>
              <w:spacing w:after="0" w:line="240" w:lineRule="auto"/>
              <w:jc w:val="both"/>
              <w:rPr>
                <w:sz w:val="24"/>
                <w:szCs w:val="24"/>
              </w:rPr>
            </w:pPr>
            <w:r w:rsidRPr="00AC2EF5">
              <w:rPr>
                <w:sz w:val="24"/>
                <w:szCs w:val="24"/>
              </w:rPr>
              <w:t>Серебро / 10</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40</w:t>
            </w:r>
          </w:p>
          <w:p w:rsidR="000A759F" w:rsidRPr="00AC2EF5" w:rsidRDefault="000A759F" w:rsidP="0019425C">
            <w:pPr>
              <w:spacing w:after="0" w:line="240" w:lineRule="auto"/>
              <w:jc w:val="both"/>
              <w:rPr>
                <w:sz w:val="24"/>
                <w:szCs w:val="24"/>
              </w:rPr>
            </w:pPr>
            <w:r w:rsidRPr="00AC2EF5">
              <w:rPr>
                <w:sz w:val="24"/>
                <w:szCs w:val="24"/>
              </w:rPr>
              <w:t>Без вставки / 10</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Броши / 8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Украшение для платья</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8</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7</w:t>
            </w:r>
          </w:p>
          <w:p w:rsidR="000A759F" w:rsidRPr="00AC2EF5" w:rsidRDefault="000A759F" w:rsidP="0019425C">
            <w:pPr>
              <w:spacing w:after="0" w:line="240" w:lineRule="auto"/>
              <w:jc w:val="both"/>
              <w:rPr>
                <w:sz w:val="24"/>
                <w:szCs w:val="24"/>
              </w:rPr>
            </w:pPr>
            <w:r w:rsidRPr="00AC2EF5">
              <w:rPr>
                <w:sz w:val="24"/>
                <w:szCs w:val="24"/>
              </w:rPr>
              <w:t>Без вставки / 1</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Колье / 4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Шейное украшение</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4</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4</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Цепочки / 30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Шейное украшение</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18</w:t>
            </w:r>
          </w:p>
          <w:p w:rsidR="000A759F" w:rsidRPr="00AC2EF5" w:rsidRDefault="000A759F" w:rsidP="0019425C">
            <w:pPr>
              <w:spacing w:after="0" w:line="240" w:lineRule="auto"/>
              <w:jc w:val="both"/>
              <w:rPr>
                <w:sz w:val="24"/>
                <w:szCs w:val="24"/>
              </w:rPr>
            </w:pPr>
            <w:r w:rsidRPr="00AC2EF5">
              <w:rPr>
                <w:sz w:val="24"/>
                <w:szCs w:val="24"/>
              </w:rPr>
              <w:t>Серебро / 12</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Без вставки / 30</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br w:type="page"/>
              <w:t>Кулоны / 37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Шейное украшение</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20</w:t>
            </w:r>
          </w:p>
          <w:p w:rsidR="000A759F" w:rsidRPr="00AC2EF5" w:rsidRDefault="000A759F" w:rsidP="0019425C">
            <w:pPr>
              <w:spacing w:after="0" w:line="240" w:lineRule="auto"/>
              <w:jc w:val="both"/>
              <w:rPr>
                <w:sz w:val="24"/>
                <w:szCs w:val="24"/>
              </w:rPr>
            </w:pPr>
            <w:r w:rsidRPr="00AC2EF5">
              <w:rPr>
                <w:sz w:val="24"/>
                <w:szCs w:val="24"/>
              </w:rPr>
              <w:t>Серебро / 17</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10</w:t>
            </w:r>
          </w:p>
          <w:p w:rsidR="000A759F" w:rsidRPr="00AC2EF5" w:rsidRDefault="000A759F" w:rsidP="0019425C">
            <w:pPr>
              <w:spacing w:after="0" w:line="240" w:lineRule="auto"/>
              <w:jc w:val="both"/>
              <w:rPr>
                <w:sz w:val="24"/>
                <w:szCs w:val="24"/>
              </w:rPr>
            </w:pPr>
            <w:r w:rsidRPr="00AC2EF5">
              <w:rPr>
                <w:sz w:val="24"/>
                <w:szCs w:val="24"/>
              </w:rPr>
              <w:t>Без вставки / 27</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Браслеты / 23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 xml:space="preserve">Украшение для рук </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13</w:t>
            </w:r>
          </w:p>
          <w:p w:rsidR="000A759F" w:rsidRPr="00AC2EF5" w:rsidRDefault="000A759F" w:rsidP="0019425C">
            <w:pPr>
              <w:spacing w:after="0" w:line="240" w:lineRule="auto"/>
              <w:jc w:val="both"/>
              <w:rPr>
                <w:sz w:val="24"/>
                <w:szCs w:val="24"/>
              </w:rPr>
            </w:pPr>
            <w:r w:rsidRPr="00AC2EF5">
              <w:rPr>
                <w:sz w:val="24"/>
                <w:szCs w:val="24"/>
              </w:rPr>
              <w:t>Серебро / 10</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10</w:t>
            </w:r>
          </w:p>
          <w:p w:rsidR="000A759F" w:rsidRPr="00AC2EF5" w:rsidRDefault="000A759F" w:rsidP="0019425C">
            <w:pPr>
              <w:spacing w:after="0" w:line="240" w:lineRule="auto"/>
              <w:jc w:val="both"/>
              <w:rPr>
                <w:sz w:val="24"/>
                <w:szCs w:val="24"/>
              </w:rPr>
            </w:pPr>
            <w:r w:rsidRPr="00AC2EF5">
              <w:rPr>
                <w:sz w:val="24"/>
                <w:szCs w:val="24"/>
              </w:rPr>
              <w:t>Без вставки / 13</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Браслеты / 5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Для закрепления часов</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5</w:t>
            </w:r>
          </w:p>
          <w:p w:rsidR="000A759F" w:rsidRPr="00AC2EF5" w:rsidRDefault="000A759F" w:rsidP="0019425C">
            <w:pPr>
              <w:spacing w:after="0" w:line="240" w:lineRule="auto"/>
              <w:jc w:val="both"/>
              <w:rPr>
                <w:sz w:val="24"/>
                <w:szCs w:val="24"/>
              </w:rPr>
            </w:pP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Без вставки / 5</w:t>
            </w:r>
          </w:p>
        </w:tc>
      </w:tr>
      <w:tr w:rsidR="000A759F" w:rsidRPr="00AC2EF5" w:rsidTr="009C5677">
        <w:tc>
          <w:tcPr>
            <w:tcW w:w="2336" w:type="dxa"/>
            <w:vAlign w:val="center"/>
          </w:tcPr>
          <w:p w:rsidR="000A759F" w:rsidRPr="00AC2EF5" w:rsidRDefault="000A759F" w:rsidP="0019425C">
            <w:pPr>
              <w:spacing w:after="0" w:line="240" w:lineRule="auto"/>
              <w:jc w:val="both"/>
              <w:rPr>
                <w:sz w:val="24"/>
                <w:szCs w:val="24"/>
              </w:rPr>
            </w:pPr>
            <w:r w:rsidRPr="00AC2EF5">
              <w:rPr>
                <w:sz w:val="24"/>
                <w:szCs w:val="24"/>
              </w:rPr>
              <w:t>Зажимы для галстуков / 12 шт.</w:t>
            </w:r>
          </w:p>
        </w:tc>
        <w:tc>
          <w:tcPr>
            <w:tcW w:w="2317" w:type="dxa"/>
            <w:vAlign w:val="center"/>
          </w:tcPr>
          <w:p w:rsidR="000A759F" w:rsidRPr="00AC2EF5" w:rsidRDefault="000A759F" w:rsidP="0019425C">
            <w:pPr>
              <w:spacing w:after="0" w:line="240" w:lineRule="auto"/>
              <w:jc w:val="both"/>
              <w:rPr>
                <w:sz w:val="24"/>
                <w:szCs w:val="24"/>
              </w:rPr>
            </w:pPr>
            <w:r w:rsidRPr="00AC2EF5">
              <w:rPr>
                <w:sz w:val="24"/>
                <w:szCs w:val="24"/>
              </w:rPr>
              <w:t>Предмет туалета (для закрепления галстуков)</w:t>
            </w:r>
          </w:p>
        </w:tc>
        <w:tc>
          <w:tcPr>
            <w:tcW w:w="3280" w:type="dxa"/>
            <w:vAlign w:val="center"/>
          </w:tcPr>
          <w:p w:rsidR="000A759F" w:rsidRPr="00AC2EF5" w:rsidRDefault="000A759F" w:rsidP="0019425C">
            <w:pPr>
              <w:spacing w:after="0" w:line="240" w:lineRule="auto"/>
              <w:jc w:val="both"/>
              <w:rPr>
                <w:sz w:val="24"/>
                <w:szCs w:val="24"/>
              </w:rPr>
            </w:pPr>
            <w:r w:rsidRPr="00AC2EF5">
              <w:rPr>
                <w:sz w:val="24"/>
                <w:szCs w:val="24"/>
              </w:rPr>
              <w:t>Золото / 12</w:t>
            </w:r>
          </w:p>
        </w:tc>
        <w:tc>
          <w:tcPr>
            <w:tcW w:w="2308" w:type="dxa"/>
            <w:vAlign w:val="center"/>
          </w:tcPr>
          <w:p w:rsidR="000A759F" w:rsidRPr="00AC2EF5" w:rsidRDefault="000A759F" w:rsidP="0019425C">
            <w:pPr>
              <w:spacing w:after="0" w:line="240" w:lineRule="auto"/>
              <w:jc w:val="both"/>
              <w:rPr>
                <w:sz w:val="24"/>
                <w:szCs w:val="24"/>
              </w:rPr>
            </w:pPr>
            <w:r w:rsidRPr="00AC2EF5">
              <w:rPr>
                <w:sz w:val="24"/>
                <w:szCs w:val="24"/>
              </w:rPr>
              <w:t>Камни / 10</w:t>
            </w:r>
          </w:p>
          <w:p w:rsidR="000A759F" w:rsidRPr="00AC2EF5" w:rsidRDefault="000A759F" w:rsidP="0019425C">
            <w:pPr>
              <w:spacing w:after="0" w:line="240" w:lineRule="auto"/>
              <w:jc w:val="both"/>
              <w:rPr>
                <w:sz w:val="24"/>
                <w:szCs w:val="24"/>
              </w:rPr>
            </w:pPr>
            <w:r w:rsidRPr="00AC2EF5">
              <w:rPr>
                <w:sz w:val="24"/>
                <w:szCs w:val="24"/>
              </w:rPr>
              <w:t>Без вставки / 2</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качестве базовой полноты принято среднее количество  товаров, реализуемых другими магазинами, оно равно 300 изделиям.</w:t>
      </w:r>
    </w:p>
    <w:p w:rsidR="000A759F" w:rsidRPr="00AC2EF5" w:rsidRDefault="000A759F" w:rsidP="0019425C">
      <w:pPr>
        <w:tabs>
          <w:tab w:val="left" w:pos="1620"/>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удобства расчета коэффицие</w:t>
      </w:r>
      <w:r w:rsidR="0012601F" w:rsidRPr="00AC2EF5">
        <w:rPr>
          <w:rFonts w:ascii="Times New Roman" w:eastAsia="Times New Roman" w:hAnsi="Times New Roman" w:cs="Times New Roman"/>
          <w:sz w:val="24"/>
          <w:szCs w:val="24"/>
          <w:lang w:eastAsia="ru-RU"/>
        </w:rPr>
        <w:t>нта широты  используем таблицу 81</w:t>
      </w:r>
      <w:r w:rsidRPr="00AC2EF5">
        <w:rPr>
          <w:rFonts w:ascii="Times New Roman" w:eastAsia="Times New Roman" w:hAnsi="Times New Roman" w:cs="Times New Roman"/>
          <w:sz w:val="24"/>
          <w:szCs w:val="24"/>
          <w:lang w:eastAsia="ru-RU"/>
        </w:rPr>
        <w:t>.</w:t>
      </w:r>
    </w:p>
    <w:p w:rsidR="000A759F" w:rsidRPr="00AC2EF5" w:rsidRDefault="000A759F" w:rsidP="0019425C">
      <w:pPr>
        <w:tabs>
          <w:tab w:val="left" w:pos="1620"/>
        </w:tabs>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tabs>
          <w:tab w:val="left" w:pos="1620"/>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81</w:t>
      </w:r>
      <w:r w:rsidRPr="00AC2EF5">
        <w:rPr>
          <w:rFonts w:ascii="Times New Roman" w:eastAsia="Times New Roman" w:hAnsi="Times New Roman" w:cs="Times New Roman"/>
          <w:sz w:val="24"/>
          <w:szCs w:val="24"/>
          <w:lang w:eastAsia="ru-RU"/>
        </w:rPr>
        <w:t xml:space="preserve"> – Расчет коэффициента широты</w:t>
      </w:r>
    </w:p>
    <w:p w:rsidR="000A759F" w:rsidRPr="00AC2EF5" w:rsidRDefault="000A759F" w:rsidP="0019425C">
      <w:pPr>
        <w:tabs>
          <w:tab w:val="left" w:pos="1620"/>
        </w:tabs>
        <w:spacing w:after="0" w:line="240" w:lineRule="auto"/>
        <w:ind w:firstLine="709"/>
        <w:jc w:val="both"/>
        <w:rPr>
          <w:rFonts w:ascii="Times New Roman" w:eastAsia="Times New Roman" w:hAnsi="Times New Roman" w:cs="Times New Roman"/>
          <w:sz w:val="24"/>
          <w:szCs w:val="24"/>
          <w:lang w:eastAsia="ru-RU"/>
        </w:rPr>
      </w:pPr>
    </w:p>
    <w:tbl>
      <w:tblPr>
        <w:tblStyle w:val="28"/>
        <w:tblW w:w="10662" w:type="dxa"/>
        <w:tblInd w:w="108" w:type="dxa"/>
        <w:tblLayout w:type="fixed"/>
        <w:tblLook w:val="01E0" w:firstRow="1" w:lastRow="1" w:firstColumn="1" w:lastColumn="1" w:noHBand="0" w:noVBand="0"/>
      </w:tblPr>
      <w:tblGrid>
        <w:gridCol w:w="1908"/>
        <w:gridCol w:w="3791"/>
        <w:gridCol w:w="1800"/>
        <w:gridCol w:w="1620"/>
        <w:gridCol w:w="1543"/>
      </w:tblGrid>
      <w:tr w:rsidR="000A759F" w:rsidRPr="00AC2EF5" w:rsidTr="009C5677">
        <w:tc>
          <w:tcPr>
            <w:tcW w:w="1908"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Классификационный признак</w:t>
            </w:r>
          </w:p>
        </w:tc>
        <w:tc>
          <w:tcPr>
            <w:tcW w:w="3791"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Характеристика классификационной группы</w:t>
            </w:r>
          </w:p>
        </w:tc>
        <w:tc>
          <w:tcPr>
            <w:tcW w:w="180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Базовый показатель широты (Шб)</w:t>
            </w:r>
          </w:p>
        </w:tc>
        <w:tc>
          <w:tcPr>
            <w:tcW w:w="162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Действи-</w:t>
            </w:r>
          </w:p>
          <w:p w:rsidR="000A759F" w:rsidRPr="00AC2EF5" w:rsidRDefault="000A759F" w:rsidP="0019425C">
            <w:pPr>
              <w:tabs>
                <w:tab w:val="left" w:pos="1620"/>
              </w:tabs>
              <w:spacing w:after="0" w:line="240" w:lineRule="auto"/>
              <w:jc w:val="center"/>
              <w:rPr>
                <w:sz w:val="24"/>
                <w:szCs w:val="24"/>
              </w:rPr>
            </w:pPr>
            <w:r w:rsidRPr="00AC2EF5">
              <w:rPr>
                <w:sz w:val="24"/>
                <w:szCs w:val="24"/>
              </w:rPr>
              <w:t>тельный показатель широты (Шд)</w:t>
            </w:r>
          </w:p>
        </w:tc>
        <w:tc>
          <w:tcPr>
            <w:tcW w:w="1543"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Коэффициент широты (Кш)</w:t>
            </w:r>
          </w:p>
        </w:tc>
      </w:tr>
      <w:tr w:rsidR="000A759F" w:rsidRPr="00AC2EF5" w:rsidTr="009C5677">
        <w:tc>
          <w:tcPr>
            <w:tcW w:w="1908"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Вид изделия</w:t>
            </w:r>
          </w:p>
        </w:tc>
        <w:tc>
          <w:tcPr>
            <w:tcW w:w="3791"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Серьги, кольца, браслеты, браслеты для часов, диадемы, броши, запонки, зажимы для галстуков, цепочки, колье, часы, гарнитуры.</w:t>
            </w:r>
          </w:p>
        </w:tc>
        <w:tc>
          <w:tcPr>
            <w:tcW w:w="180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12</w:t>
            </w:r>
          </w:p>
        </w:tc>
        <w:tc>
          <w:tcPr>
            <w:tcW w:w="162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9</w:t>
            </w:r>
          </w:p>
        </w:tc>
        <w:tc>
          <w:tcPr>
            <w:tcW w:w="1543" w:type="dxa"/>
            <w:vAlign w:val="center"/>
          </w:tcPr>
          <w:p w:rsidR="000A759F" w:rsidRPr="00AC2EF5" w:rsidRDefault="000A759F" w:rsidP="0019425C">
            <w:pPr>
              <w:tabs>
                <w:tab w:val="left" w:pos="1620"/>
              </w:tabs>
              <w:spacing w:after="0" w:line="240" w:lineRule="auto"/>
              <w:jc w:val="center"/>
              <w:rPr>
                <w:sz w:val="24"/>
                <w:szCs w:val="24"/>
              </w:rPr>
            </w:pPr>
          </w:p>
        </w:tc>
      </w:tr>
      <w:tr w:rsidR="000A759F" w:rsidRPr="00AC2EF5" w:rsidTr="009C5677">
        <w:tc>
          <w:tcPr>
            <w:tcW w:w="1908"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Материал изготовления</w:t>
            </w:r>
          </w:p>
        </w:tc>
        <w:tc>
          <w:tcPr>
            <w:tcW w:w="3791"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 xml:space="preserve">Золотые сплавы (желтого, красного, зеленого, белого цветов); сплавы серебра; платины и золота; цветные металлы и их </w:t>
            </w:r>
            <w:r w:rsidRPr="00AC2EF5">
              <w:rPr>
                <w:sz w:val="24"/>
                <w:szCs w:val="24"/>
              </w:rPr>
              <w:lastRenderedPageBreak/>
              <w:t>сплавы (медь, латунь, бронза, томпак, мильхиор, нейзильбер).</w:t>
            </w:r>
          </w:p>
        </w:tc>
        <w:tc>
          <w:tcPr>
            <w:tcW w:w="180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lastRenderedPageBreak/>
              <w:t>47</w:t>
            </w:r>
          </w:p>
        </w:tc>
        <w:tc>
          <w:tcPr>
            <w:tcW w:w="162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5</w:t>
            </w:r>
          </w:p>
        </w:tc>
        <w:tc>
          <w:tcPr>
            <w:tcW w:w="1543" w:type="dxa"/>
            <w:tcBorders>
              <w:bottom w:val="single" w:sz="4" w:space="0" w:color="auto"/>
            </w:tcBorders>
            <w:vAlign w:val="center"/>
          </w:tcPr>
          <w:p w:rsidR="000A759F" w:rsidRPr="00AC2EF5" w:rsidRDefault="000A759F" w:rsidP="0019425C">
            <w:pPr>
              <w:tabs>
                <w:tab w:val="left" w:pos="1620"/>
              </w:tabs>
              <w:spacing w:after="0" w:line="240" w:lineRule="auto"/>
              <w:jc w:val="center"/>
              <w:rPr>
                <w:sz w:val="24"/>
                <w:szCs w:val="24"/>
              </w:rPr>
            </w:pPr>
          </w:p>
        </w:tc>
      </w:tr>
      <w:tr w:rsidR="000A759F" w:rsidRPr="00AC2EF5" w:rsidTr="009C5677">
        <w:tc>
          <w:tcPr>
            <w:tcW w:w="1908"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Материал вставки</w:t>
            </w:r>
          </w:p>
        </w:tc>
        <w:tc>
          <w:tcPr>
            <w:tcW w:w="3791" w:type="dxa"/>
            <w:vAlign w:val="center"/>
          </w:tcPr>
          <w:p w:rsidR="000A759F" w:rsidRPr="00AC2EF5" w:rsidRDefault="000A759F" w:rsidP="0019425C">
            <w:pPr>
              <w:tabs>
                <w:tab w:val="left" w:pos="1620"/>
              </w:tabs>
              <w:spacing w:after="0" w:line="240" w:lineRule="auto"/>
              <w:jc w:val="both"/>
              <w:rPr>
                <w:sz w:val="24"/>
                <w:szCs w:val="24"/>
              </w:rPr>
            </w:pPr>
            <w:r w:rsidRPr="00AC2EF5">
              <w:rPr>
                <w:sz w:val="24"/>
                <w:szCs w:val="24"/>
              </w:rPr>
              <w:t>Драгоценные камни 1, 2, 3 порядка;</w:t>
            </w:r>
          </w:p>
          <w:p w:rsidR="000A759F" w:rsidRPr="00AC2EF5" w:rsidRDefault="000A759F" w:rsidP="0019425C">
            <w:pPr>
              <w:tabs>
                <w:tab w:val="left" w:pos="1620"/>
              </w:tabs>
              <w:spacing w:after="0" w:line="240" w:lineRule="auto"/>
              <w:jc w:val="both"/>
              <w:rPr>
                <w:sz w:val="24"/>
                <w:szCs w:val="24"/>
              </w:rPr>
            </w:pPr>
            <w:r w:rsidRPr="00AC2EF5">
              <w:rPr>
                <w:sz w:val="24"/>
                <w:szCs w:val="24"/>
              </w:rPr>
              <w:t>Поделочные камни 1, 2, 3 порядка.</w:t>
            </w:r>
          </w:p>
        </w:tc>
        <w:tc>
          <w:tcPr>
            <w:tcW w:w="180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84</w:t>
            </w:r>
          </w:p>
        </w:tc>
        <w:tc>
          <w:tcPr>
            <w:tcW w:w="1620" w:type="dxa"/>
            <w:vAlign w:val="center"/>
          </w:tcPr>
          <w:p w:rsidR="000A759F" w:rsidRPr="00AC2EF5" w:rsidRDefault="000A759F" w:rsidP="0019425C">
            <w:pPr>
              <w:tabs>
                <w:tab w:val="left" w:pos="1620"/>
              </w:tabs>
              <w:spacing w:after="0" w:line="240" w:lineRule="auto"/>
              <w:jc w:val="center"/>
              <w:rPr>
                <w:sz w:val="24"/>
                <w:szCs w:val="24"/>
              </w:rPr>
            </w:pPr>
            <w:r w:rsidRPr="00AC2EF5">
              <w:rPr>
                <w:sz w:val="24"/>
                <w:szCs w:val="24"/>
              </w:rPr>
              <w:t>15</w:t>
            </w:r>
          </w:p>
        </w:tc>
        <w:tc>
          <w:tcPr>
            <w:tcW w:w="1543" w:type="dxa"/>
            <w:tcBorders>
              <w:bottom w:val="single" w:sz="4" w:space="0" w:color="auto"/>
            </w:tcBorders>
            <w:vAlign w:val="center"/>
          </w:tcPr>
          <w:p w:rsidR="000A759F" w:rsidRPr="00AC2EF5" w:rsidRDefault="000A759F" w:rsidP="0019425C">
            <w:pPr>
              <w:tabs>
                <w:tab w:val="left" w:pos="1620"/>
              </w:tabs>
              <w:spacing w:after="0" w:line="240" w:lineRule="auto"/>
              <w:jc w:val="center"/>
              <w:rPr>
                <w:sz w:val="24"/>
                <w:szCs w:val="24"/>
              </w:rPr>
            </w:pPr>
          </w:p>
        </w:tc>
      </w:tr>
    </w:tbl>
    <w:p w:rsidR="000A759F" w:rsidRPr="00AC2EF5" w:rsidRDefault="000A759F" w:rsidP="0019425C">
      <w:pPr>
        <w:tabs>
          <w:tab w:val="left" w:pos="1620"/>
        </w:tabs>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tabs>
          <w:tab w:val="left" w:pos="1620"/>
        </w:tabs>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ходе исследования выявлено, что постоянным спросом в течение 3 месяцев у населения пользовались представленные в магазине серьги, кольца и цепочки из золота и серебра.</w:t>
      </w:r>
    </w:p>
    <w:p w:rsidR="000A759F" w:rsidRPr="00AC2EF5" w:rsidRDefault="000A759F" w:rsidP="0019425C">
      <w:pPr>
        <w:tabs>
          <w:tab w:val="left" w:pos="1620"/>
        </w:tabs>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Количество новых изделий в магазине составляет 45 единиц, всего в продаже имеется 229 изделий. </w:t>
      </w:r>
    </w:p>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Методические указания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проведении коммерческой экспертизы ассортимента магазина рассчитывают структуру ассортимента и  показатель «коэффициент рациональности».</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Структура ассортимента</w:t>
      </w:r>
      <w:r w:rsidRPr="00AC2EF5">
        <w:rPr>
          <w:rFonts w:ascii="Times New Roman" w:eastAsia="Times New Roman" w:hAnsi="Times New Roman" w:cs="Times New Roman"/>
          <w:sz w:val="24"/>
          <w:szCs w:val="24"/>
          <w:lang w:eastAsia="ru-RU"/>
        </w:rPr>
        <w:t xml:space="preserve"> – это процентное отношение каждой ассортиментной группы к общему количеству изделий. Рассчитывается структура по формуле: </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position w:val="-24"/>
          <w:sz w:val="24"/>
          <w:szCs w:val="24"/>
          <w:lang w:eastAsia="ru-RU"/>
        </w:rPr>
        <w:object w:dxaOrig="1520" w:dyaOrig="639">
          <v:shape id="_x0000_i1039" type="#_x0000_t75" style="width:76.8pt;height:31.8pt" o:ole="" fillcolor="window">
            <v:imagedata r:id="rId39" o:title=""/>
          </v:shape>
          <o:OLEObject Type="Embed" ProgID="Equation.3" ShapeID="_x0000_i1039" DrawAspect="Content" ObjectID="_1639214793" r:id="rId40"/>
        </w:object>
      </w:r>
      <w:r w:rsidRPr="00AC2EF5">
        <w:rPr>
          <w:rFonts w:ascii="Times New Roman" w:eastAsia="Times New Roman" w:hAnsi="Times New Roman" w:cs="Times New Roman"/>
          <w:sz w:val="24"/>
          <w:szCs w:val="24"/>
          <w:lang w:eastAsia="ru-RU"/>
        </w:rPr>
        <w:t>,                                            (6)</w:t>
      </w: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eastAsia="ru-RU"/>
        </w:rPr>
        <w:tab/>
        <w:t>С</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 xml:space="preserve"> – удельный вес конкретной группы изделий;</w:t>
      </w:r>
    </w:p>
    <w:p w:rsidR="000A759F" w:rsidRPr="00AC2EF5" w:rsidRDefault="000A759F" w:rsidP="0019425C">
      <w:pPr>
        <w:numPr>
          <w:ilvl w:val="12"/>
          <w:numId w:val="0"/>
        </w:numPr>
        <w:spacing w:after="0" w:line="240" w:lineRule="auto"/>
        <w:ind w:left="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w:t>
      </w:r>
      <w:r w:rsidRPr="00AC2EF5">
        <w:rPr>
          <w:rFonts w:ascii="Times New Roman" w:eastAsia="Times New Roman" w:hAnsi="Times New Roman" w:cs="Times New Roman"/>
          <w:sz w:val="24"/>
          <w:szCs w:val="24"/>
          <w:vertAlign w:val="subscript"/>
          <w:lang w:val="en-US" w:eastAsia="ru-RU"/>
        </w:rPr>
        <w:t>i</w:t>
      </w:r>
      <w:r w:rsidRPr="00AC2EF5">
        <w:rPr>
          <w:rFonts w:ascii="Times New Roman" w:eastAsia="Times New Roman" w:hAnsi="Times New Roman" w:cs="Times New Roman"/>
          <w:sz w:val="24"/>
          <w:szCs w:val="24"/>
          <w:lang w:eastAsia="ru-RU"/>
        </w:rPr>
        <w:t xml:space="preserve"> – количество изделий конкретной группы изделий;</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 – общее количество изделий.</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Анализ структуры осуществляется по каждому  классификационному признаку, может иллюстрироваться в виде круговых диаграмм</w:t>
      </w:r>
      <w:r w:rsidRPr="00AC2EF5">
        <w:rPr>
          <w:rFonts w:ascii="Times New Roman" w:eastAsia="Times New Roman" w:hAnsi="Times New Roman" w:cs="Times New Roman"/>
          <w:color w:val="0000FF"/>
          <w:sz w:val="24"/>
          <w:szCs w:val="24"/>
          <w:lang w:eastAsia="ru-RU"/>
        </w:rPr>
        <w:t>.</w:t>
      </w:r>
      <w:r w:rsidRPr="00AC2EF5">
        <w:rPr>
          <w:rFonts w:ascii="Times New Roman" w:eastAsia="Times New Roman" w:hAnsi="Times New Roman" w:cs="Times New Roman"/>
          <w:sz w:val="24"/>
          <w:szCs w:val="24"/>
          <w:lang w:eastAsia="ru-RU"/>
        </w:rPr>
        <w:t xml:space="preserve"> По окончании расчетов делается общий вывод о структуре ассортимента. </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Другой показатель - </w:t>
      </w:r>
      <w:r w:rsidRPr="00AC2EF5">
        <w:rPr>
          <w:rFonts w:ascii="Times New Roman" w:eastAsia="Times New Roman" w:hAnsi="Times New Roman" w:cs="Times New Roman"/>
          <w:iCs/>
          <w:sz w:val="24"/>
          <w:szCs w:val="24"/>
          <w:lang w:eastAsia="ru-RU"/>
        </w:rPr>
        <w:t xml:space="preserve">рациональность ассортимента </w:t>
      </w:r>
      <w:r w:rsidRPr="00AC2EF5">
        <w:rPr>
          <w:rFonts w:ascii="Times New Roman" w:eastAsia="Times New Roman" w:hAnsi="Times New Roman" w:cs="Times New Roman"/>
          <w:sz w:val="24"/>
          <w:szCs w:val="24"/>
          <w:lang w:eastAsia="ru-RU"/>
        </w:rPr>
        <w:t>- характеризует способность набо</w:t>
      </w:r>
      <w:r w:rsidRPr="00AC2EF5">
        <w:rPr>
          <w:rFonts w:ascii="Times New Roman" w:eastAsia="Times New Roman" w:hAnsi="Times New Roman" w:cs="Times New Roman"/>
          <w:sz w:val="24"/>
          <w:szCs w:val="24"/>
          <w:lang w:eastAsia="ru-RU"/>
        </w:rPr>
        <w:softHyphen/>
        <w:t>ра товаров наиболее полно удовлетворять реально обосно</w:t>
      </w:r>
      <w:r w:rsidRPr="00AC2EF5">
        <w:rPr>
          <w:rFonts w:ascii="Times New Roman" w:eastAsia="Times New Roman" w:hAnsi="Times New Roman" w:cs="Times New Roman"/>
          <w:sz w:val="24"/>
          <w:szCs w:val="24"/>
          <w:lang w:eastAsia="ru-RU"/>
        </w:rPr>
        <w:softHyphen/>
        <w:t>ванные потребности разных сегментов потребителей. Рациональность ассортимента характеризуется коэффициентом рациональности.</w:t>
      </w:r>
    </w:p>
    <w:p w:rsidR="000A759F" w:rsidRPr="00AC2EF5" w:rsidRDefault="000A759F" w:rsidP="0019425C">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Для определения коэффициента рациональности следует определить показатели широты, полноты, устойчивости, новизны ассортимента.</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Полнота ассортимента-</w:t>
      </w:r>
      <w:r w:rsidRPr="00AC2EF5">
        <w:rPr>
          <w:rFonts w:ascii="Times New Roman" w:eastAsia="Times New Roman" w:hAnsi="Times New Roman" w:cs="Times New Roman"/>
          <w:sz w:val="24"/>
          <w:szCs w:val="24"/>
          <w:lang w:eastAsia="ru-RU"/>
        </w:rPr>
        <w:t xml:space="preserve"> количество видов, разно</w:t>
      </w:r>
      <w:r w:rsidRPr="00AC2EF5">
        <w:rPr>
          <w:rFonts w:ascii="Times New Roman" w:eastAsia="Times New Roman" w:hAnsi="Times New Roman" w:cs="Times New Roman"/>
          <w:sz w:val="24"/>
          <w:szCs w:val="24"/>
          <w:lang w:eastAsia="ru-RU"/>
        </w:rPr>
        <w:softHyphen/>
        <w:t>видностей и наименований товаров однородных и разно</w:t>
      </w:r>
      <w:r w:rsidRPr="00AC2EF5">
        <w:rPr>
          <w:rFonts w:ascii="Times New Roman" w:eastAsia="Times New Roman" w:hAnsi="Times New Roman" w:cs="Times New Roman"/>
          <w:sz w:val="24"/>
          <w:szCs w:val="24"/>
          <w:lang w:eastAsia="ru-RU"/>
        </w:rPr>
        <w:softHyphen/>
        <w:t>родных групп.</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Это свойство характеризуется двумя абсолютными по</w:t>
      </w:r>
      <w:r w:rsidRPr="00AC2EF5">
        <w:rPr>
          <w:rFonts w:ascii="Times New Roman" w:eastAsia="Times New Roman" w:hAnsi="Times New Roman" w:cs="Times New Roman"/>
          <w:sz w:val="24"/>
          <w:szCs w:val="24"/>
          <w:lang w:eastAsia="ru-RU"/>
        </w:rPr>
        <w:softHyphen/>
        <w:t>казателями - действительной и базовой полнотой, а также относительным показателем - коэффициентом полноты.</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Действительная полнота</w:t>
      </w:r>
      <w:r w:rsidRPr="00AC2EF5">
        <w:rPr>
          <w:rFonts w:ascii="Times New Roman" w:eastAsia="Times New Roman" w:hAnsi="Times New Roman" w:cs="Times New Roman"/>
          <w:sz w:val="24"/>
          <w:szCs w:val="24"/>
          <w:lang w:eastAsia="ru-RU"/>
        </w:rPr>
        <w:t xml:space="preserve">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xml:space="preserve"> ) - фактическое коли</w:t>
      </w:r>
      <w:r w:rsidRPr="00AC2EF5">
        <w:rPr>
          <w:rFonts w:ascii="Times New Roman" w:eastAsia="Times New Roman" w:hAnsi="Times New Roman" w:cs="Times New Roman"/>
          <w:sz w:val="24"/>
          <w:szCs w:val="24"/>
          <w:lang w:eastAsia="ru-RU"/>
        </w:rPr>
        <w:softHyphen/>
        <w:t>чество видов, разновидностей и наименований товаров, имеющихся в наличии (д).</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Базовая полнота</w:t>
      </w:r>
      <w:r w:rsidRPr="00AC2EF5">
        <w:rPr>
          <w:rFonts w:ascii="Times New Roman" w:eastAsia="Times New Roman" w:hAnsi="Times New Roman" w:cs="Times New Roman"/>
          <w:sz w:val="24"/>
          <w:szCs w:val="24"/>
          <w:lang w:eastAsia="ru-RU"/>
        </w:rPr>
        <w:t xml:space="preserve"> (П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 полнота, принятая за основу для сравнения. В качестве базовой полноты может быть принято количество видов, разновидностей и наименова</w:t>
      </w:r>
      <w:r w:rsidRPr="00AC2EF5">
        <w:rPr>
          <w:rFonts w:ascii="Times New Roman" w:eastAsia="Times New Roman" w:hAnsi="Times New Roman" w:cs="Times New Roman"/>
          <w:sz w:val="24"/>
          <w:szCs w:val="24"/>
          <w:lang w:eastAsia="ru-RU"/>
        </w:rPr>
        <w:softHyphen/>
        <w:t>ний товаров, регламентированное нормативными или тех</w:t>
      </w:r>
      <w:r w:rsidRPr="00AC2EF5">
        <w:rPr>
          <w:rFonts w:ascii="Times New Roman" w:eastAsia="Times New Roman" w:hAnsi="Times New Roman" w:cs="Times New Roman"/>
          <w:sz w:val="24"/>
          <w:szCs w:val="24"/>
          <w:lang w:eastAsia="ru-RU"/>
        </w:rPr>
        <w:softHyphen/>
        <w:t>ническими документами (стандартами, прейскурантами, каталогами и т. п.), или максимально возможное. Выбор критериев определения базового показателя полноты оп</w:t>
      </w:r>
      <w:r w:rsidRPr="00AC2EF5">
        <w:rPr>
          <w:rFonts w:ascii="Times New Roman" w:eastAsia="Times New Roman" w:hAnsi="Times New Roman" w:cs="Times New Roman"/>
          <w:sz w:val="24"/>
          <w:szCs w:val="24"/>
          <w:lang w:eastAsia="ru-RU"/>
        </w:rPr>
        <w:softHyphen/>
        <w:t>ределяется целями исследования. Например, при анализе ассортимент</w:t>
      </w:r>
      <w:r w:rsidRPr="00AC2EF5">
        <w:rPr>
          <w:rFonts w:ascii="Times New Roman" w:eastAsia="Times New Roman" w:hAnsi="Times New Roman" w:cs="Times New Roman"/>
          <w:sz w:val="24"/>
          <w:szCs w:val="24"/>
          <w:lang w:eastAsia="ru-RU"/>
        </w:rPr>
        <w:softHyphen/>
        <w:t>ной политики магазинов-конкурентов в качестве базового можно взять максимальный перечень товаров, имеющихся во всех обследованных магазинах.</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Коэффициент полноты</w:t>
      </w:r>
      <w:r w:rsidRPr="00AC2EF5">
        <w:rPr>
          <w:rFonts w:ascii="Times New Roman" w:eastAsia="Times New Roman" w:hAnsi="Times New Roman" w:cs="Times New Roman"/>
          <w:sz w:val="24"/>
          <w:szCs w:val="24"/>
          <w:lang w:eastAsia="ru-RU"/>
        </w:rPr>
        <w:t xml:space="preserve"> (К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t>) выражается как отноше</w:t>
      </w:r>
      <w:r w:rsidRPr="00AC2EF5">
        <w:rPr>
          <w:rFonts w:ascii="Times New Roman" w:eastAsia="Times New Roman" w:hAnsi="Times New Roman" w:cs="Times New Roman"/>
          <w:sz w:val="24"/>
          <w:szCs w:val="24"/>
          <w:lang w:eastAsia="ru-RU"/>
        </w:rPr>
        <w:softHyphen/>
        <w:t xml:space="preserve">ние действительного количества видов, разновидностей и наименований товаров, однородных и разнородных групп к базовому и определяется по формуле 7:  </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t xml:space="preserve"> =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xml:space="preserve">                                             (7)</w:t>
      </w: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Широта ассортимента-</w:t>
      </w:r>
      <w:r w:rsidRPr="00AC2EF5">
        <w:rPr>
          <w:rFonts w:ascii="Times New Roman" w:eastAsia="Times New Roman" w:hAnsi="Times New Roman" w:cs="Times New Roman"/>
          <w:sz w:val="24"/>
          <w:szCs w:val="24"/>
          <w:lang w:eastAsia="ru-RU"/>
        </w:rPr>
        <w:t xml:space="preserve"> способность набора това</w:t>
      </w:r>
      <w:r w:rsidRPr="00AC2EF5">
        <w:rPr>
          <w:rFonts w:ascii="Times New Roman" w:eastAsia="Times New Roman" w:hAnsi="Times New Roman" w:cs="Times New Roman"/>
          <w:sz w:val="24"/>
          <w:szCs w:val="24"/>
          <w:lang w:eastAsia="ru-RU"/>
        </w:rPr>
        <w:softHyphen/>
        <w:t>ров однородной группы удовлетворять одинаковые потреб</w:t>
      </w:r>
      <w:r w:rsidRPr="00AC2EF5">
        <w:rPr>
          <w:rFonts w:ascii="Times New Roman" w:eastAsia="Times New Roman" w:hAnsi="Times New Roman" w:cs="Times New Roman"/>
          <w:sz w:val="24"/>
          <w:szCs w:val="24"/>
          <w:lang w:eastAsia="ru-RU"/>
        </w:rPr>
        <w:softHyphen/>
        <w:t>ности.</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Широта характеризуется количеством видов, разновид</w:t>
      </w:r>
      <w:r w:rsidRPr="00AC2EF5">
        <w:rPr>
          <w:rFonts w:ascii="Times New Roman" w:eastAsia="Times New Roman" w:hAnsi="Times New Roman" w:cs="Times New Roman"/>
          <w:sz w:val="24"/>
          <w:szCs w:val="24"/>
          <w:lang w:eastAsia="ru-RU"/>
        </w:rPr>
        <w:softHyphen/>
        <w:t>ностей и наименований товаров однородной группы. Пока</w:t>
      </w:r>
      <w:r w:rsidRPr="00AC2EF5">
        <w:rPr>
          <w:rFonts w:ascii="Times New Roman" w:eastAsia="Times New Roman" w:hAnsi="Times New Roman" w:cs="Times New Roman"/>
          <w:sz w:val="24"/>
          <w:szCs w:val="24"/>
          <w:lang w:eastAsia="ru-RU"/>
        </w:rPr>
        <w:softHyphen/>
        <w:t>затели широты могут быть действительными и базовыми.</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Действительный показатель широты</w:t>
      </w:r>
      <w:r w:rsidRPr="00AC2EF5">
        <w:rPr>
          <w:rFonts w:ascii="Times New Roman" w:eastAsia="Times New Roman" w:hAnsi="Times New Roman" w:cs="Times New Roman"/>
          <w:sz w:val="24"/>
          <w:szCs w:val="24"/>
          <w:lang w:eastAsia="ru-RU"/>
        </w:rPr>
        <w:t xml:space="preserve"> (Ш</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характеризу</w:t>
      </w:r>
      <w:r w:rsidRPr="00AC2EF5">
        <w:rPr>
          <w:rFonts w:ascii="Times New Roman" w:eastAsia="Times New Roman" w:hAnsi="Times New Roman" w:cs="Times New Roman"/>
          <w:sz w:val="24"/>
          <w:szCs w:val="24"/>
          <w:lang w:eastAsia="ru-RU"/>
        </w:rPr>
        <w:softHyphen/>
        <w:t>ется фактическим количеством видов, разновидностей и на</w:t>
      </w:r>
      <w:r w:rsidRPr="00AC2EF5">
        <w:rPr>
          <w:rFonts w:ascii="Times New Roman" w:eastAsia="Times New Roman" w:hAnsi="Times New Roman" w:cs="Times New Roman"/>
          <w:sz w:val="24"/>
          <w:szCs w:val="24"/>
          <w:lang w:eastAsia="ru-RU"/>
        </w:rPr>
        <w:softHyphen/>
        <w:t xml:space="preserve">именований товаров однородной группы, а </w:t>
      </w:r>
      <w:r w:rsidRPr="00AC2EF5">
        <w:rPr>
          <w:rFonts w:ascii="Times New Roman" w:eastAsia="Times New Roman" w:hAnsi="Times New Roman" w:cs="Times New Roman"/>
          <w:iCs/>
          <w:sz w:val="24"/>
          <w:szCs w:val="24"/>
          <w:lang w:eastAsia="ru-RU"/>
        </w:rPr>
        <w:t>базовый</w:t>
      </w:r>
      <w:r w:rsidRPr="00AC2EF5">
        <w:rPr>
          <w:rFonts w:ascii="Times New Roman" w:eastAsia="Times New Roman" w:hAnsi="Times New Roman" w:cs="Times New Roman"/>
          <w:sz w:val="24"/>
          <w:szCs w:val="24"/>
          <w:lang w:eastAsia="ru-RU"/>
        </w:rPr>
        <w:t xml:space="preserve"> (Ш</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 рег</w:t>
      </w:r>
      <w:r w:rsidRPr="00AC2EF5">
        <w:rPr>
          <w:rFonts w:ascii="Times New Roman" w:eastAsia="Times New Roman" w:hAnsi="Times New Roman" w:cs="Times New Roman"/>
          <w:sz w:val="24"/>
          <w:szCs w:val="24"/>
          <w:lang w:eastAsia="ru-RU"/>
        </w:rPr>
        <w:softHyphen/>
        <w:t>ламентируемым или планируемым количеством товаров</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Коэффициент широты</w:t>
      </w:r>
      <w:r w:rsidRPr="00AC2EF5">
        <w:rPr>
          <w:rFonts w:ascii="Times New Roman" w:eastAsia="Times New Roman" w:hAnsi="Times New Roman" w:cs="Times New Roman"/>
          <w:sz w:val="24"/>
          <w:szCs w:val="24"/>
          <w:lang w:eastAsia="ru-RU"/>
        </w:rPr>
        <w:t xml:space="preserve"> (К</w:t>
      </w:r>
      <w:r w:rsidRPr="00AC2EF5">
        <w:rPr>
          <w:rFonts w:ascii="Times New Roman" w:eastAsia="Times New Roman" w:hAnsi="Times New Roman" w:cs="Times New Roman"/>
          <w:sz w:val="24"/>
          <w:szCs w:val="24"/>
          <w:vertAlign w:val="subscript"/>
          <w:lang w:eastAsia="ru-RU"/>
        </w:rPr>
        <w:t>ш</w:t>
      </w:r>
      <w:r w:rsidRPr="00AC2EF5">
        <w:rPr>
          <w:rFonts w:ascii="Times New Roman" w:eastAsia="Times New Roman" w:hAnsi="Times New Roman" w:cs="Times New Roman"/>
          <w:sz w:val="24"/>
          <w:szCs w:val="24"/>
          <w:lang w:eastAsia="ru-RU"/>
        </w:rPr>
        <w:t xml:space="preserve"> ) (отношение действитель</w:t>
      </w:r>
      <w:r w:rsidRPr="00AC2EF5">
        <w:rPr>
          <w:rFonts w:ascii="Times New Roman" w:eastAsia="Times New Roman" w:hAnsi="Times New Roman" w:cs="Times New Roman"/>
          <w:sz w:val="24"/>
          <w:szCs w:val="24"/>
          <w:lang w:eastAsia="ru-RU"/>
        </w:rPr>
        <w:softHyphen/>
        <w:t xml:space="preserve">ного показателя широты к базовому) определяется по формуле 8: </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ш</w:t>
      </w:r>
      <w:r w:rsidRPr="00AC2EF5">
        <w:rPr>
          <w:rFonts w:ascii="Times New Roman" w:eastAsia="Times New Roman" w:hAnsi="Times New Roman" w:cs="Times New Roman"/>
          <w:sz w:val="24"/>
          <w:szCs w:val="24"/>
          <w:lang w:eastAsia="ru-RU"/>
        </w:rPr>
        <w:t>= Ш</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/Ш</w:t>
      </w:r>
      <w:r w:rsidRPr="00AC2EF5">
        <w:rPr>
          <w:rFonts w:ascii="Times New Roman" w:eastAsia="Times New Roman" w:hAnsi="Times New Roman" w:cs="Times New Roman"/>
          <w:sz w:val="24"/>
          <w:szCs w:val="24"/>
          <w:vertAlign w:val="subscript"/>
          <w:lang w:eastAsia="ru-RU"/>
        </w:rPr>
        <w:t xml:space="preserve">б                                                         </w:t>
      </w:r>
      <w:r w:rsidRPr="00AC2EF5">
        <w:rPr>
          <w:rFonts w:ascii="Times New Roman" w:eastAsia="Times New Roman" w:hAnsi="Times New Roman" w:cs="Times New Roman"/>
          <w:sz w:val="24"/>
          <w:szCs w:val="24"/>
          <w:lang w:eastAsia="ru-RU"/>
        </w:rPr>
        <w:t xml:space="preserve"> (8)   </w:t>
      </w:r>
    </w:p>
    <w:p w:rsidR="000A759F" w:rsidRPr="00AC2EF5" w:rsidRDefault="000A759F" w:rsidP="0019425C">
      <w:pPr>
        <w:numPr>
          <w:ilvl w:val="12"/>
          <w:numId w:val="0"/>
        </w:num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Коэффициент широты рассчитывается по каждому классификационному признаку. Затем определяется среднее арифметическое значение коэффициента широты, которое в дальнейшем будет использовано при расчете коэффициента рациональности.</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Наибольшее значение показатели широты ассортимен</w:t>
      </w:r>
      <w:r w:rsidRPr="00AC2EF5">
        <w:rPr>
          <w:rFonts w:ascii="Times New Roman" w:eastAsia="Times New Roman" w:hAnsi="Times New Roman" w:cs="Times New Roman"/>
          <w:sz w:val="24"/>
          <w:szCs w:val="24"/>
          <w:lang w:eastAsia="ru-RU"/>
        </w:rPr>
        <w:softHyphen/>
        <w:t>та имеют на насыщенном рынке. Чем больше широта ас</w:t>
      </w:r>
      <w:r w:rsidRPr="00AC2EF5">
        <w:rPr>
          <w:rFonts w:ascii="Times New Roman" w:eastAsia="Times New Roman" w:hAnsi="Times New Roman" w:cs="Times New Roman"/>
          <w:sz w:val="24"/>
          <w:szCs w:val="24"/>
          <w:lang w:eastAsia="ru-RU"/>
        </w:rPr>
        <w:softHyphen/>
        <w:t>сортимента, тем выше вероятность того, что потребитель</w:t>
      </w:r>
      <w:r w:rsidRPr="00AC2EF5">
        <w:rPr>
          <w:rFonts w:ascii="Times New Roman" w:eastAsia="Times New Roman" w:hAnsi="Times New Roman" w:cs="Times New Roman"/>
          <w:sz w:val="24"/>
          <w:szCs w:val="24"/>
          <w:lang w:eastAsia="ru-RU"/>
        </w:rPr>
        <w:softHyphen/>
        <w:t>ский спрос на товары определенной группы будет удовле</w:t>
      </w:r>
      <w:r w:rsidRPr="00AC2EF5">
        <w:rPr>
          <w:rFonts w:ascii="Times New Roman" w:eastAsia="Times New Roman" w:hAnsi="Times New Roman" w:cs="Times New Roman"/>
          <w:sz w:val="24"/>
          <w:szCs w:val="24"/>
          <w:lang w:eastAsia="ru-RU"/>
        </w:rPr>
        <w:softHyphen/>
        <w:t>творен полностью.</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Устойчивость ассортимента -</w:t>
      </w:r>
      <w:r w:rsidRPr="00AC2EF5">
        <w:rPr>
          <w:rFonts w:ascii="Times New Roman" w:eastAsia="Times New Roman" w:hAnsi="Times New Roman" w:cs="Times New Roman"/>
          <w:sz w:val="24"/>
          <w:szCs w:val="24"/>
          <w:lang w:eastAsia="ru-RU"/>
        </w:rPr>
        <w:t xml:space="preserve"> способность набора товаров удовлетворять спрос на одни и те же товары. Осо</w:t>
      </w:r>
      <w:r w:rsidRPr="00AC2EF5">
        <w:rPr>
          <w:rFonts w:ascii="Times New Roman" w:eastAsia="Times New Roman" w:hAnsi="Times New Roman" w:cs="Times New Roman"/>
          <w:sz w:val="24"/>
          <w:szCs w:val="24"/>
          <w:lang w:eastAsia="ru-RU"/>
        </w:rPr>
        <w:softHyphen/>
        <w:t>бенностью таких товаров является наличие устойчивого спроса на них.</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 xml:space="preserve">Коэффициент устойчивости </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у</w:t>
      </w:r>
      <w:r w:rsidRPr="00AC2EF5">
        <w:rPr>
          <w:rFonts w:ascii="Times New Roman" w:eastAsia="Times New Roman" w:hAnsi="Times New Roman" w:cs="Times New Roman"/>
          <w:iCs/>
          <w:sz w:val="24"/>
          <w:szCs w:val="24"/>
          <w:lang w:eastAsia="ru-RU"/>
        </w:rPr>
        <w:t>) -</w:t>
      </w:r>
      <w:r w:rsidRPr="00AC2EF5">
        <w:rPr>
          <w:rFonts w:ascii="Times New Roman" w:eastAsia="Times New Roman" w:hAnsi="Times New Roman" w:cs="Times New Roman"/>
          <w:sz w:val="24"/>
          <w:szCs w:val="24"/>
          <w:lang w:eastAsia="ru-RU"/>
        </w:rPr>
        <w:t xml:space="preserve"> отношение количест</w:t>
      </w:r>
      <w:r w:rsidRPr="00AC2EF5">
        <w:rPr>
          <w:rFonts w:ascii="Times New Roman" w:eastAsia="Times New Roman" w:hAnsi="Times New Roman" w:cs="Times New Roman"/>
          <w:sz w:val="24"/>
          <w:szCs w:val="24"/>
          <w:lang w:eastAsia="ru-RU"/>
        </w:rPr>
        <w:softHyphen/>
        <w:t>ва видов, разновидностей и наименований товаров, поль</w:t>
      </w:r>
      <w:r w:rsidRPr="00AC2EF5">
        <w:rPr>
          <w:rFonts w:ascii="Times New Roman" w:eastAsia="Times New Roman" w:hAnsi="Times New Roman" w:cs="Times New Roman"/>
          <w:sz w:val="24"/>
          <w:szCs w:val="24"/>
          <w:lang w:eastAsia="ru-RU"/>
        </w:rPr>
        <w:softHyphen/>
        <w:t>зующихся устойчивым спросом у потребителей (У), к об</w:t>
      </w:r>
      <w:r w:rsidRPr="00AC2EF5">
        <w:rPr>
          <w:rFonts w:ascii="Times New Roman" w:eastAsia="Times New Roman" w:hAnsi="Times New Roman" w:cs="Times New Roman"/>
          <w:sz w:val="24"/>
          <w:szCs w:val="24"/>
          <w:lang w:eastAsia="ru-RU"/>
        </w:rPr>
        <w:softHyphen/>
        <w:t>щему количеству видов, разновидностей и наименований товаров тех же однородных групп (П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Определяется коэффициент устойчивости по формуле 9:</w:t>
      </w:r>
    </w:p>
    <w:p w:rsidR="000A759F" w:rsidRPr="00AC2EF5" w:rsidRDefault="000A759F" w:rsidP="0019425C">
      <w:pPr>
        <w:numPr>
          <w:ilvl w:val="12"/>
          <w:numId w:val="0"/>
        </w:numPr>
        <w:spacing w:after="0" w:line="240" w:lineRule="auto"/>
        <w:ind w:left="360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left="3600"/>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 xml:space="preserve">у </w:t>
      </w:r>
      <w:r w:rsidRPr="00AC2EF5">
        <w:rPr>
          <w:rFonts w:ascii="Times New Roman" w:eastAsia="Times New Roman" w:hAnsi="Times New Roman" w:cs="Times New Roman"/>
          <w:sz w:val="24"/>
          <w:szCs w:val="24"/>
          <w:lang w:eastAsia="ru-RU"/>
        </w:rPr>
        <w:t>= У/ П</w:t>
      </w:r>
      <w:r w:rsidRPr="00AC2EF5">
        <w:rPr>
          <w:rFonts w:ascii="Times New Roman" w:eastAsia="Times New Roman" w:hAnsi="Times New Roman" w:cs="Times New Roman"/>
          <w:sz w:val="24"/>
          <w:szCs w:val="24"/>
          <w:vertAlign w:val="subscript"/>
          <w:lang w:eastAsia="ru-RU"/>
        </w:rPr>
        <w:t>б</w:t>
      </w:r>
      <w:r w:rsidRPr="00AC2EF5">
        <w:rPr>
          <w:rFonts w:ascii="Times New Roman" w:eastAsia="Times New Roman" w:hAnsi="Times New Roman" w:cs="Times New Roman"/>
          <w:sz w:val="24"/>
          <w:szCs w:val="24"/>
          <w:lang w:eastAsia="ru-RU"/>
        </w:rPr>
        <w:t xml:space="preserve">                                                 (9)</w:t>
      </w:r>
    </w:p>
    <w:p w:rsidR="000A759F" w:rsidRPr="00AC2EF5" w:rsidRDefault="000A759F" w:rsidP="0019425C">
      <w:pPr>
        <w:numPr>
          <w:ilvl w:val="12"/>
          <w:numId w:val="0"/>
        </w:numPr>
        <w:spacing w:after="0" w:line="240" w:lineRule="auto"/>
        <w:ind w:left="3600"/>
        <w:jc w:val="right"/>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Новизна (обновление) ассортимента —</w:t>
      </w:r>
      <w:r w:rsidRPr="00AC2EF5">
        <w:rPr>
          <w:rFonts w:ascii="Times New Roman" w:eastAsia="Times New Roman" w:hAnsi="Times New Roman" w:cs="Times New Roman"/>
          <w:sz w:val="24"/>
          <w:szCs w:val="24"/>
          <w:lang w:eastAsia="ru-RU"/>
        </w:rPr>
        <w:t xml:space="preserve"> способность набора товаров удовлетворять изменившиеся потребности за счет новых товаров. Новизна характеризуется коэффициентом обновления.</w:t>
      </w:r>
    </w:p>
    <w:p w:rsidR="000A759F" w:rsidRPr="00AC2EF5" w:rsidRDefault="000A759F" w:rsidP="0019425C">
      <w:pPr>
        <w:numPr>
          <w:ilvl w:val="12"/>
          <w:numId w:val="0"/>
        </w:num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Коэффициент обновления</w:t>
      </w:r>
      <w:r w:rsidRPr="00AC2EF5">
        <w:rPr>
          <w:rFonts w:ascii="Times New Roman" w:eastAsia="Times New Roman" w:hAnsi="Times New Roman" w:cs="Times New Roman"/>
          <w:sz w:val="24"/>
          <w:szCs w:val="24"/>
          <w:lang w:eastAsia="ru-RU"/>
        </w:rPr>
        <w:t xml:space="preserve"> - определяется как отношение количества новых товаров (Н) к общему количеству изделий, имеющихся в магазине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по формуле (10):</w:t>
      </w:r>
    </w:p>
    <w:p w:rsidR="000A759F" w:rsidRPr="00AC2EF5" w:rsidRDefault="000A759F" w:rsidP="0019425C">
      <w:pPr>
        <w:numPr>
          <w:ilvl w:val="12"/>
          <w:numId w:val="0"/>
        </w:numPr>
        <w:spacing w:after="0" w:line="240" w:lineRule="auto"/>
        <w:ind w:left="2880" w:firstLine="720"/>
        <w:jc w:val="both"/>
        <w:rPr>
          <w:rFonts w:ascii="Times New Roman" w:eastAsia="Times New Roman" w:hAnsi="Times New Roman" w:cs="Times New Roman"/>
          <w:sz w:val="24"/>
          <w:szCs w:val="24"/>
          <w:lang w:eastAsia="ru-RU"/>
        </w:rPr>
      </w:pPr>
    </w:p>
    <w:p w:rsidR="000A759F" w:rsidRPr="00AC2EF5" w:rsidRDefault="000A759F" w:rsidP="0019425C">
      <w:pPr>
        <w:numPr>
          <w:ilvl w:val="12"/>
          <w:numId w:val="0"/>
        </w:numPr>
        <w:spacing w:after="0" w:line="240" w:lineRule="auto"/>
        <w:ind w:left="2880" w:firstLine="720"/>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н</w:t>
      </w:r>
      <w:r w:rsidRPr="00AC2EF5">
        <w:rPr>
          <w:rFonts w:ascii="Times New Roman" w:eastAsia="Times New Roman" w:hAnsi="Times New Roman" w:cs="Times New Roman"/>
          <w:sz w:val="24"/>
          <w:szCs w:val="24"/>
          <w:lang w:eastAsia="ru-RU"/>
        </w:rPr>
        <w:t>= Н/ П</w:t>
      </w:r>
      <w:r w:rsidRPr="00AC2EF5">
        <w:rPr>
          <w:rFonts w:ascii="Times New Roman" w:eastAsia="Times New Roman" w:hAnsi="Times New Roman" w:cs="Times New Roman"/>
          <w:sz w:val="24"/>
          <w:szCs w:val="24"/>
          <w:vertAlign w:val="subscript"/>
          <w:lang w:eastAsia="ru-RU"/>
        </w:rPr>
        <w:t>д</w:t>
      </w:r>
      <w:r w:rsidRPr="00AC2EF5">
        <w:rPr>
          <w:rFonts w:ascii="Times New Roman" w:eastAsia="Times New Roman" w:hAnsi="Times New Roman" w:cs="Times New Roman"/>
          <w:sz w:val="24"/>
          <w:szCs w:val="24"/>
          <w:lang w:eastAsia="ru-RU"/>
        </w:rPr>
        <w:t xml:space="preserve">                                                   (10)</w:t>
      </w:r>
    </w:p>
    <w:p w:rsidR="000A759F" w:rsidRPr="00AC2EF5" w:rsidRDefault="000A759F" w:rsidP="0019425C">
      <w:pPr>
        <w:numPr>
          <w:ilvl w:val="12"/>
          <w:numId w:val="0"/>
        </w:numPr>
        <w:spacing w:after="0" w:line="240" w:lineRule="auto"/>
        <w:ind w:left="2880"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После того как рассчитаны все показатели, осуществляется расчет коэффициента рациональности. </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Cs/>
          <w:sz w:val="24"/>
          <w:szCs w:val="24"/>
          <w:lang w:eastAsia="ru-RU"/>
        </w:rPr>
        <w:t>Коэффициент рациональности -</w:t>
      </w:r>
      <w:r w:rsidRPr="00AC2EF5">
        <w:rPr>
          <w:rFonts w:ascii="Times New Roman" w:eastAsia="Times New Roman" w:hAnsi="Times New Roman" w:cs="Times New Roman"/>
          <w:sz w:val="24"/>
          <w:szCs w:val="24"/>
          <w:lang w:eastAsia="ru-RU"/>
        </w:rPr>
        <w:t xml:space="preserve"> средневзвешенное значение показателя рациональности с учетом реальных значений показателей широты, полноты, устойчивости и новизны, помноженные на соответствующие коэффициен</w:t>
      </w:r>
      <w:r w:rsidRPr="00AC2EF5">
        <w:rPr>
          <w:rFonts w:ascii="Times New Roman" w:eastAsia="Times New Roman" w:hAnsi="Times New Roman" w:cs="Times New Roman"/>
          <w:sz w:val="24"/>
          <w:szCs w:val="24"/>
          <w:lang w:eastAsia="ru-RU"/>
        </w:rPr>
        <w:softHyphen/>
        <w:t>ты весомости. Расчетная формула коэффициента рацио</w:t>
      </w:r>
      <w:r w:rsidRPr="00AC2EF5">
        <w:rPr>
          <w:rFonts w:ascii="Times New Roman" w:eastAsia="Times New Roman" w:hAnsi="Times New Roman" w:cs="Times New Roman"/>
          <w:sz w:val="24"/>
          <w:szCs w:val="24"/>
          <w:lang w:eastAsia="ru-RU"/>
        </w:rPr>
        <w:softHyphen/>
        <w:t>нальности  имеет вид:</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р</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ш</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вш</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вп</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у</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ву</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н</w:t>
      </w: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вн</w:t>
      </w:r>
      <w:r w:rsidRPr="00AC2EF5">
        <w:rPr>
          <w:rFonts w:ascii="Times New Roman" w:eastAsia="Times New Roman" w:hAnsi="Times New Roman" w:cs="Times New Roman"/>
          <w:sz w:val="24"/>
          <w:szCs w:val="24"/>
          <w:lang w:eastAsia="ru-RU"/>
        </w:rPr>
        <w:t>,               (11)</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p>
    <w:tbl>
      <w:tblPr>
        <w:tblW w:w="9828" w:type="dxa"/>
        <w:tblLayout w:type="fixed"/>
        <w:tblLook w:val="0000" w:firstRow="0" w:lastRow="0" w:firstColumn="0" w:lastColumn="0" w:noHBand="0" w:noVBand="0"/>
      </w:tblPr>
      <w:tblGrid>
        <w:gridCol w:w="4503"/>
        <w:gridCol w:w="5325"/>
      </w:tblGrid>
      <w:tr w:rsidR="000A759F" w:rsidRPr="00AC2EF5" w:rsidTr="00654D33">
        <w:trPr>
          <w:trHeight w:val="1122"/>
        </w:trPr>
        <w:tc>
          <w:tcPr>
            <w:tcW w:w="450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у</w:t>
            </w:r>
            <w:r w:rsidRPr="00AC2EF5">
              <w:rPr>
                <w:rFonts w:ascii="Times New Roman" w:eastAsia="Times New Roman" w:hAnsi="Times New Roman" w:cs="Times New Roman"/>
                <w:sz w:val="24"/>
                <w:szCs w:val="24"/>
                <w:lang w:eastAsia="ru-RU"/>
              </w:rPr>
              <w:t xml:space="preserve"> - коэффициент устойчивости;</w:t>
            </w:r>
          </w:p>
          <w:p w:rsidR="000A759F" w:rsidRPr="00AC2EF5" w:rsidRDefault="000A759F" w:rsidP="0019425C">
            <w:pPr>
              <w:spacing w:after="0" w:line="240" w:lineRule="auto"/>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 xml:space="preserve">ш  - </w:t>
            </w:r>
            <w:r w:rsidRPr="00AC2EF5">
              <w:rPr>
                <w:rFonts w:ascii="Times New Roman" w:eastAsia="Times New Roman" w:hAnsi="Times New Roman" w:cs="Times New Roman"/>
                <w:sz w:val="24"/>
                <w:szCs w:val="24"/>
                <w:lang w:eastAsia="ru-RU"/>
              </w:rPr>
              <w:t>коэффициент широты;</w:t>
            </w:r>
          </w:p>
          <w:p w:rsidR="000A759F" w:rsidRPr="00AC2EF5" w:rsidRDefault="000A759F" w:rsidP="0019425C">
            <w:pPr>
              <w:spacing w:after="0" w:line="240" w:lineRule="auto"/>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п</w:t>
            </w:r>
            <w:r w:rsidRPr="00AC2EF5">
              <w:rPr>
                <w:rFonts w:ascii="Times New Roman" w:eastAsia="Times New Roman" w:hAnsi="Times New Roman" w:cs="Times New Roman"/>
                <w:sz w:val="24"/>
                <w:szCs w:val="24"/>
                <w:lang w:eastAsia="ru-RU"/>
              </w:rPr>
              <w:t xml:space="preserve">  - коэффициент полноты;</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н</w:t>
            </w:r>
            <w:r w:rsidRPr="00AC2EF5">
              <w:rPr>
                <w:rFonts w:ascii="Times New Roman" w:eastAsia="Times New Roman" w:hAnsi="Times New Roman" w:cs="Times New Roman"/>
                <w:sz w:val="24"/>
                <w:szCs w:val="24"/>
                <w:lang w:eastAsia="ru-RU"/>
              </w:rPr>
              <w:t xml:space="preserve"> - коэффициент новизны (обновления). </w:t>
            </w:r>
          </w:p>
        </w:tc>
        <w:tc>
          <w:tcPr>
            <w:tcW w:w="5325"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ву</w:t>
            </w:r>
            <w:r w:rsidRPr="00AC2EF5">
              <w:rPr>
                <w:rFonts w:ascii="Times New Roman" w:eastAsia="Times New Roman" w:hAnsi="Times New Roman" w:cs="Times New Roman"/>
                <w:sz w:val="24"/>
                <w:szCs w:val="24"/>
                <w:lang w:eastAsia="ru-RU"/>
              </w:rPr>
              <w:t xml:space="preserve"> - коэффициент весомости устойчивости;</w:t>
            </w:r>
          </w:p>
          <w:p w:rsidR="000A759F" w:rsidRPr="00AC2EF5" w:rsidRDefault="000A759F" w:rsidP="0019425C">
            <w:pPr>
              <w:spacing w:after="0" w:line="240" w:lineRule="auto"/>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 xml:space="preserve">вш  - </w:t>
            </w:r>
            <w:r w:rsidRPr="00AC2EF5">
              <w:rPr>
                <w:rFonts w:ascii="Times New Roman" w:eastAsia="Times New Roman" w:hAnsi="Times New Roman" w:cs="Times New Roman"/>
                <w:sz w:val="24"/>
                <w:szCs w:val="24"/>
                <w:lang w:eastAsia="ru-RU"/>
              </w:rPr>
              <w:t>коэффициент весомости широты;</w:t>
            </w:r>
          </w:p>
          <w:p w:rsidR="000A759F" w:rsidRPr="00AC2EF5" w:rsidRDefault="000A759F" w:rsidP="0019425C">
            <w:pPr>
              <w:spacing w:after="0" w:line="240" w:lineRule="auto"/>
              <w:jc w:val="both"/>
              <w:rPr>
                <w:rFonts w:ascii="Times New Roman" w:eastAsia="Times New Roman" w:hAnsi="Times New Roman" w:cs="Times New Roman"/>
                <w:sz w:val="24"/>
                <w:szCs w:val="24"/>
                <w:vertAlign w:val="subscript"/>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вп</w:t>
            </w:r>
            <w:r w:rsidRPr="00AC2EF5">
              <w:rPr>
                <w:rFonts w:ascii="Times New Roman" w:eastAsia="Times New Roman" w:hAnsi="Times New Roman" w:cs="Times New Roman"/>
                <w:sz w:val="24"/>
                <w:szCs w:val="24"/>
                <w:lang w:eastAsia="ru-RU"/>
              </w:rPr>
              <w:t xml:space="preserve">  - коэффициент весомости полноты;</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vertAlign w:val="subscript"/>
                <w:lang w:eastAsia="ru-RU"/>
              </w:rPr>
              <w:t>вн</w:t>
            </w:r>
            <w:r w:rsidRPr="00AC2EF5">
              <w:rPr>
                <w:rFonts w:ascii="Times New Roman" w:eastAsia="Times New Roman" w:hAnsi="Times New Roman" w:cs="Times New Roman"/>
                <w:sz w:val="24"/>
                <w:szCs w:val="24"/>
                <w:lang w:eastAsia="ru-RU"/>
              </w:rPr>
              <w:t xml:space="preserve"> - коэффициент весомости новизны (обновления).</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Коэффициенты весо</w:t>
      </w:r>
      <w:r w:rsidRPr="00AC2EF5">
        <w:rPr>
          <w:rFonts w:ascii="Times New Roman" w:eastAsia="Times New Roman" w:hAnsi="Times New Roman" w:cs="Times New Roman"/>
          <w:sz w:val="24"/>
          <w:szCs w:val="24"/>
          <w:lang w:eastAsia="ru-RU"/>
        </w:rPr>
        <w:softHyphen/>
        <w:t>мости определяют экспертным путем, они характеризуют удельную долю показателя при формировании потребитель</w:t>
      </w:r>
      <w:r w:rsidRPr="00AC2EF5">
        <w:rPr>
          <w:rFonts w:ascii="Times New Roman" w:eastAsia="Times New Roman" w:hAnsi="Times New Roman" w:cs="Times New Roman"/>
          <w:sz w:val="24"/>
          <w:szCs w:val="24"/>
          <w:lang w:eastAsia="ru-RU"/>
        </w:rPr>
        <w:softHyphen/>
        <w:t>ских предпочтений, влияющих на сбыт товаров. Они индивидуальны для каждой товарной группы, а иногда для  каждого товара.</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определенной степенью достоверности коэффициент рациональности может свидетельствовать о рациональном ассортименте. Вероятная погрешность показывает разницу между </w:t>
      </w:r>
      <w:r w:rsidRPr="00AC2EF5">
        <w:rPr>
          <w:rFonts w:ascii="Times New Roman" w:eastAsia="Times New Roman" w:hAnsi="Times New Roman" w:cs="Times New Roman"/>
          <w:sz w:val="24"/>
          <w:szCs w:val="24"/>
          <w:lang w:eastAsia="ru-RU"/>
        </w:rPr>
        <w:lastRenderedPageBreak/>
        <w:t>потребностями, предполагаемыми при формирова</w:t>
      </w:r>
      <w:r w:rsidRPr="00AC2EF5">
        <w:rPr>
          <w:rFonts w:ascii="Times New Roman" w:eastAsia="Times New Roman" w:hAnsi="Times New Roman" w:cs="Times New Roman"/>
          <w:sz w:val="24"/>
          <w:szCs w:val="24"/>
          <w:lang w:eastAsia="ru-RU"/>
        </w:rPr>
        <w:softHyphen/>
        <w:t>нии ассортимента (прогнозируемый ассортимент), и реаль</w:t>
      </w:r>
      <w:r w:rsidRPr="00AC2EF5">
        <w:rPr>
          <w:rFonts w:ascii="Times New Roman" w:eastAsia="Times New Roman" w:hAnsi="Times New Roman" w:cs="Times New Roman"/>
          <w:sz w:val="24"/>
          <w:szCs w:val="24"/>
          <w:lang w:eastAsia="ru-RU"/>
        </w:rPr>
        <w:softHyphen/>
        <w:t>ными, подкрепленными покупательским спросом.</w:t>
      </w:r>
    </w:p>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 xml:space="preserve">Задание 3. </w:t>
      </w:r>
      <w:r w:rsidRPr="00AC2EF5">
        <w:rPr>
          <w:rFonts w:ascii="Times New Roman" w:eastAsia="Times New Roman" w:hAnsi="Times New Roman" w:cs="Times New Roman"/>
          <w:bCs/>
          <w:color w:val="000000"/>
          <w:sz w:val="24"/>
          <w:szCs w:val="24"/>
          <w:lang w:eastAsia="ru-RU"/>
        </w:rPr>
        <w:t>Решите задачи по определению цены ювелирных камней.</w:t>
      </w:r>
    </w:p>
    <w:p w:rsidR="000A759F" w:rsidRPr="00AC2EF5" w:rsidRDefault="000A759F" w:rsidP="0019425C">
      <w:pPr>
        <w:spacing w:after="0" w:line="240" w:lineRule="auto"/>
        <w:jc w:val="both"/>
        <w:rPr>
          <w:rFonts w:ascii="Times New Roman" w:eastAsia="Times New Roman" w:hAnsi="Times New Roman" w:cs="Times New Roman"/>
          <w:bCs/>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1.</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бриллианта огранки «Маркиз», имеющего 42 грани и следующие характеристики:</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10,42 мм"/>
        </w:smartTagPr>
        <w:r w:rsidRPr="00AC2EF5">
          <w:rPr>
            <w:rFonts w:ascii="Times New Roman" w:eastAsia="Times New Roman" w:hAnsi="Times New Roman" w:cs="Times New Roman"/>
            <w:bCs/>
            <w:color w:val="000000"/>
            <w:sz w:val="24"/>
            <w:szCs w:val="24"/>
            <w:lang w:eastAsia="ru-RU"/>
          </w:rPr>
          <w:t>10,42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ширина </w:t>
      </w:r>
      <w:smartTag w:uri="urn:schemas-microsoft-com:office:smarttags" w:element="metricconverter">
        <w:smartTagPr>
          <w:attr w:name="ProductID" w:val="6,54 мм"/>
        </w:smartTagPr>
        <w:r w:rsidRPr="00AC2EF5">
          <w:rPr>
            <w:rFonts w:ascii="Times New Roman" w:eastAsia="Times New Roman" w:hAnsi="Times New Roman" w:cs="Times New Roman"/>
            <w:bCs/>
            <w:color w:val="000000"/>
            <w:sz w:val="24"/>
            <w:szCs w:val="24"/>
            <w:lang w:eastAsia="ru-RU"/>
          </w:rPr>
          <w:t>6,54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3,45 мм"/>
        </w:smartTagPr>
        <w:r w:rsidRPr="00AC2EF5">
          <w:rPr>
            <w:rFonts w:ascii="Times New Roman" w:eastAsia="Times New Roman" w:hAnsi="Times New Roman" w:cs="Times New Roman"/>
            <w:bCs/>
            <w:color w:val="000000"/>
            <w:sz w:val="24"/>
            <w:szCs w:val="24"/>
            <w:lang w:eastAsia="ru-RU"/>
          </w:rPr>
          <w:t>3,45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цвет</w:t>
      </w:r>
      <w:r w:rsidRPr="00AC2EF5">
        <w:rPr>
          <w:rFonts w:ascii="Times New Roman" w:eastAsia="Times New Roman" w:hAnsi="Times New Roman" w:cs="Times New Roman"/>
          <w:color w:val="000000"/>
          <w:sz w:val="24"/>
          <w:szCs w:val="24"/>
          <w:lang w:eastAsia="ru-RU"/>
        </w:rPr>
        <w:t xml:space="preserve"> с едва уловимым оттенком;</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имеющий многочисленные дефекты в центральной и периферийной  зонах в виде графитовых включений в сочетании с трещинами, видимыми невооруженным глазом;</w:t>
      </w:r>
    </w:p>
    <w:p w:rsidR="000A759F" w:rsidRPr="00AC2EF5" w:rsidRDefault="000A759F" w:rsidP="00057B9C">
      <w:pPr>
        <w:numPr>
          <w:ilvl w:val="0"/>
          <w:numId w:val="131"/>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геометрические параметры группы Б.</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2.</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бриллианта круглой  огранки, имеющего 57 граней и следующие характеристики:</w:t>
      </w:r>
    </w:p>
    <w:p w:rsidR="000A759F" w:rsidRPr="00AC2EF5" w:rsidRDefault="000A759F" w:rsidP="00057B9C">
      <w:pPr>
        <w:numPr>
          <w:ilvl w:val="0"/>
          <w:numId w:val="132"/>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11,15 мм"/>
        </w:smartTagPr>
        <w:r w:rsidRPr="00AC2EF5">
          <w:rPr>
            <w:rFonts w:ascii="Times New Roman" w:eastAsia="Times New Roman" w:hAnsi="Times New Roman" w:cs="Times New Roman"/>
            <w:bCs/>
            <w:color w:val="000000"/>
            <w:sz w:val="24"/>
            <w:szCs w:val="24"/>
            <w:lang w:eastAsia="ru-RU"/>
          </w:rPr>
          <w:t>11,15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2"/>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6,67 мм"/>
        </w:smartTagPr>
        <w:r w:rsidRPr="00AC2EF5">
          <w:rPr>
            <w:rFonts w:ascii="Times New Roman" w:eastAsia="Times New Roman" w:hAnsi="Times New Roman" w:cs="Times New Roman"/>
            <w:bCs/>
            <w:color w:val="000000"/>
            <w:sz w:val="24"/>
            <w:szCs w:val="24"/>
            <w:lang w:eastAsia="ru-RU"/>
          </w:rPr>
          <w:t>6,67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2"/>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цвет</w:t>
      </w:r>
      <w:r w:rsidRPr="00AC2EF5">
        <w:rPr>
          <w:rFonts w:ascii="Times New Roman" w:eastAsia="Times New Roman" w:hAnsi="Times New Roman" w:cs="Times New Roman"/>
          <w:color w:val="000000"/>
          <w:sz w:val="24"/>
          <w:szCs w:val="24"/>
          <w:lang w:eastAsia="ru-RU"/>
        </w:rPr>
        <w:t xml:space="preserve"> с  незначительным оттенком желтизны;</w:t>
      </w:r>
    </w:p>
    <w:p w:rsidR="000A759F" w:rsidRPr="00AC2EF5" w:rsidRDefault="000A759F" w:rsidP="00057B9C">
      <w:pPr>
        <w:numPr>
          <w:ilvl w:val="0"/>
          <w:numId w:val="132"/>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имеющий 2 незначительные светлые точки в центральной зоне;</w:t>
      </w:r>
    </w:p>
    <w:p w:rsidR="000A759F" w:rsidRPr="00AC2EF5" w:rsidRDefault="000A759F" w:rsidP="00057B9C">
      <w:pPr>
        <w:numPr>
          <w:ilvl w:val="0"/>
          <w:numId w:val="132"/>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геометрические параметры группы А.</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3.</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бриллианта огранки «груша», имеющего 68 граней и следующие характеристики:</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12,15 мм"/>
        </w:smartTagPr>
        <w:r w:rsidRPr="00AC2EF5">
          <w:rPr>
            <w:rFonts w:ascii="Times New Roman" w:eastAsia="Times New Roman" w:hAnsi="Times New Roman" w:cs="Times New Roman"/>
            <w:bCs/>
            <w:color w:val="000000"/>
            <w:sz w:val="24"/>
            <w:szCs w:val="24"/>
            <w:lang w:eastAsia="ru-RU"/>
          </w:rPr>
          <w:t>12,15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ширина </w:t>
      </w:r>
      <w:smartTag w:uri="urn:schemas-microsoft-com:office:smarttags" w:element="metricconverter">
        <w:smartTagPr>
          <w:attr w:name="ProductID" w:val="8,05 мм"/>
        </w:smartTagPr>
        <w:r w:rsidRPr="00AC2EF5">
          <w:rPr>
            <w:rFonts w:ascii="Times New Roman" w:eastAsia="Times New Roman" w:hAnsi="Times New Roman" w:cs="Times New Roman"/>
            <w:bCs/>
            <w:color w:val="000000"/>
            <w:sz w:val="24"/>
            <w:szCs w:val="24"/>
            <w:lang w:eastAsia="ru-RU"/>
          </w:rPr>
          <w:t>8,05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6,45 мм"/>
        </w:smartTagPr>
        <w:r w:rsidRPr="00AC2EF5">
          <w:rPr>
            <w:rFonts w:ascii="Times New Roman" w:eastAsia="Times New Roman" w:hAnsi="Times New Roman" w:cs="Times New Roman"/>
            <w:bCs/>
            <w:color w:val="000000"/>
            <w:sz w:val="24"/>
            <w:szCs w:val="24"/>
            <w:lang w:eastAsia="ru-RU"/>
          </w:rPr>
          <w:t>6,45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б</w:t>
      </w:r>
      <w:r w:rsidRPr="00AC2EF5">
        <w:rPr>
          <w:rFonts w:ascii="Times New Roman" w:eastAsia="Times New Roman" w:hAnsi="Times New Roman" w:cs="Times New Roman"/>
          <w:color w:val="000000"/>
          <w:sz w:val="24"/>
          <w:szCs w:val="24"/>
          <w:lang w:eastAsia="ru-RU"/>
        </w:rPr>
        <w:t>есцветный;</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имеющий восемь рассеянных точек к разных зонах слабо заметные невооруженным глазом;</w:t>
      </w:r>
    </w:p>
    <w:p w:rsidR="000A759F" w:rsidRPr="00AC2EF5" w:rsidRDefault="000A759F" w:rsidP="00057B9C">
      <w:pPr>
        <w:numPr>
          <w:ilvl w:val="0"/>
          <w:numId w:val="133"/>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геометрические параметры группы Б.</w:t>
      </w:r>
    </w:p>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4.</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бриллианта огранки «грушевидный», имеющего 52 грани и следующие характеристики:</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7,42 мм"/>
        </w:smartTagPr>
        <w:r w:rsidRPr="00AC2EF5">
          <w:rPr>
            <w:rFonts w:ascii="Times New Roman" w:eastAsia="Times New Roman" w:hAnsi="Times New Roman" w:cs="Times New Roman"/>
            <w:bCs/>
            <w:color w:val="000000"/>
            <w:sz w:val="24"/>
            <w:szCs w:val="24"/>
            <w:lang w:eastAsia="ru-RU"/>
          </w:rPr>
          <w:t>7,42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ширина </w:t>
      </w:r>
      <w:smartTag w:uri="urn:schemas-microsoft-com:office:smarttags" w:element="metricconverter">
        <w:smartTagPr>
          <w:attr w:name="ProductID" w:val="4,54 мм"/>
        </w:smartTagPr>
        <w:r w:rsidRPr="00AC2EF5">
          <w:rPr>
            <w:rFonts w:ascii="Times New Roman" w:eastAsia="Times New Roman" w:hAnsi="Times New Roman" w:cs="Times New Roman"/>
            <w:bCs/>
            <w:color w:val="000000"/>
            <w:sz w:val="24"/>
            <w:szCs w:val="24"/>
            <w:lang w:eastAsia="ru-RU"/>
          </w:rPr>
          <w:t>4,54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2,45 мм"/>
        </w:smartTagPr>
        <w:r w:rsidRPr="00AC2EF5">
          <w:rPr>
            <w:rFonts w:ascii="Times New Roman" w:eastAsia="Times New Roman" w:hAnsi="Times New Roman" w:cs="Times New Roman"/>
            <w:bCs/>
            <w:color w:val="000000"/>
            <w:sz w:val="24"/>
            <w:szCs w:val="24"/>
            <w:lang w:eastAsia="ru-RU"/>
          </w:rPr>
          <w:t>2,45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бесцветный</w:t>
      </w:r>
      <w:r w:rsidRPr="00AC2EF5">
        <w:rPr>
          <w:rFonts w:ascii="Times New Roman" w:eastAsia="Times New Roman" w:hAnsi="Times New Roman" w:cs="Times New Roman"/>
          <w:color w:val="000000"/>
          <w:sz w:val="24"/>
          <w:szCs w:val="24"/>
          <w:lang w:eastAsia="ru-RU"/>
        </w:rPr>
        <w:t xml:space="preserve"> с оттенком голубизны;</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имеющий в центральной части одну светлую точку, различимую при просмотре в нижней части;</w:t>
      </w:r>
    </w:p>
    <w:p w:rsidR="000A759F" w:rsidRPr="00AC2EF5" w:rsidRDefault="000A759F" w:rsidP="00057B9C">
      <w:pPr>
        <w:numPr>
          <w:ilvl w:val="0"/>
          <w:numId w:val="134"/>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геометрические параметры группы Б.</w:t>
      </w:r>
    </w:p>
    <w:p w:rsidR="000A759F" w:rsidRPr="00AC2EF5" w:rsidRDefault="000A759F" w:rsidP="0019425C">
      <w:pPr>
        <w:spacing w:after="0" w:line="240" w:lineRule="auto"/>
        <w:ind w:firstLine="708"/>
        <w:jc w:val="both"/>
        <w:rPr>
          <w:rFonts w:ascii="Times New Roman" w:eastAsia="Times New Roman" w:hAnsi="Times New Roman" w:cs="Times New Roman"/>
          <w:b/>
          <w:bCs/>
          <w:i/>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5.</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изумруда огранки «овал», имеющего 48 граней и следующие характеристики:</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6,5 мм"/>
        </w:smartTagPr>
        <w:r w:rsidRPr="00AC2EF5">
          <w:rPr>
            <w:rFonts w:ascii="Times New Roman" w:eastAsia="Times New Roman" w:hAnsi="Times New Roman" w:cs="Times New Roman"/>
            <w:bCs/>
            <w:color w:val="000000"/>
            <w:sz w:val="24"/>
            <w:szCs w:val="24"/>
            <w:lang w:eastAsia="ru-RU"/>
          </w:rPr>
          <w:t>6,5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ширина </w:t>
      </w:r>
      <w:smartTag w:uri="urn:schemas-microsoft-com:office:smarttags" w:element="metricconverter">
        <w:smartTagPr>
          <w:attr w:name="ProductID" w:val="4,3 мм"/>
        </w:smartTagPr>
        <w:r w:rsidRPr="00AC2EF5">
          <w:rPr>
            <w:rFonts w:ascii="Times New Roman" w:eastAsia="Times New Roman" w:hAnsi="Times New Roman" w:cs="Times New Roman"/>
            <w:bCs/>
            <w:color w:val="000000"/>
            <w:sz w:val="24"/>
            <w:szCs w:val="24"/>
            <w:lang w:eastAsia="ru-RU"/>
          </w:rPr>
          <w:t>4,3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2,6 мм"/>
        </w:smartTagPr>
        <w:r w:rsidRPr="00AC2EF5">
          <w:rPr>
            <w:rFonts w:ascii="Times New Roman" w:eastAsia="Times New Roman" w:hAnsi="Times New Roman" w:cs="Times New Roman"/>
            <w:bCs/>
            <w:color w:val="000000"/>
            <w:sz w:val="24"/>
            <w:szCs w:val="24"/>
            <w:lang w:eastAsia="ru-RU"/>
          </w:rPr>
          <w:t>2,6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цвет светло-зеленый</w:t>
      </w:r>
      <w:r w:rsidRPr="00AC2EF5">
        <w:rPr>
          <w:rFonts w:ascii="Times New Roman" w:eastAsia="Times New Roman" w:hAnsi="Times New Roman" w:cs="Times New Roman"/>
          <w:color w:val="000000"/>
          <w:sz w:val="24"/>
          <w:szCs w:val="24"/>
          <w:lang w:eastAsia="ru-RU"/>
        </w:rPr>
        <w:t>;</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плотность 2,78 кг/см</w:t>
      </w:r>
      <w:r w:rsidRPr="00AC2EF5">
        <w:rPr>
          <w:rFonts w:ascii="Times New Roman" w:eastAsia="Times New Roman" w:hAnsi="Times New Roman" w:cs="Times New Roman"/>
          <w:color w:val="000000"/>
          <w:sz w:val="24"/>
          <w:szCs w:val="24"/>
          <w:vertAlign w:val="superscript"/>
          <w:lang w:eastAsia="ru-RU"/>
        </w:rPr>
        <w:t>3</w:t>
      </w:r>
      <w:r w:rsidRPr="00AC2EF5">
        <w:rPr>
          <w:rFonts w:ascii="Times New Roman" w:eastAsia="Times New Roman" w:hAnsi="Times New Roman" w:cs="Times New Roman"/>
          <w:color w:val="000000"/>
          <w:sz w:val="24"/>
          <w:szCs w:val="24"/>
          <w:lang w:eastAsia="ru-RU"/>
        </w:rPr>
        <w:t>;</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группа дефектности 2;</w:t>
      </w:r>
    </w:p>
    <w:p w:rsidR="000A759F" w:rsidRPr="00AC2EF5" w:rsidRDefault="000A759F" w:rsidP="00057B9C">
      <w:pPr>
        <w:numPr>
          <w:ilvl w:val="0"/>
          <w:numId w:val="135"/>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lastRenderedPageBreak/>
        <w:t>геометрические параметры удовлетворительные.</w:t>
      </w:r>
    </w:p>
    <w:p w:rsidR="000A759F" w:rsidRPr="00AC2EF5" w:rsidRDefault="000A759F" w:rsidP="0019425C">
      <w:pPr>
        <w:spacing w:after="0" w:line="240" w:lineRule="auto"/>
        <w:ind w:firstLine="708"/>
        <w:jc w:val="both"/>
        <w:rPr>
          <w:rFonts w:ascii="Times New Roman" w:eastAsia="Times New Roman" w:hAnsi="Times New Roman" w:cs="Times New Roman"/>
          <w:b/>
          <w:bCs/>
          <w:i/>
          <w:color w:val="000000"/>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i/>
          <w:color w:val="000000"/>
          <w:sz w:val="24"/>
          <w:szCs w:val="24"/>
          <w:lang w:eastAsia="ru-RU"/>
        </w:rPr>
        <w:t>Задача 6.</w:t>
      </w:r>
      <w:r w:rsidRPr="00AC2EF5">
        <w:rPr>
          <w:rFonts w:ascii="Times New Roman" w:eastAsia="Times New Roman" w:hAnsi="Times New Roman" w:cs="Times New Roman"/>
          <w:bCs/>
          <w:color w:val="000000"/>
          <w:sz w:val="24"/>
          <w:szCs w:val="24"/>
          <w:lang w:eastAsia="ru-RU"/>
        </w:rPr>
        <w:t xml:space="preserve"> Составить маркировку и определить  цену изумруда огранки «кабошон», имеющего следующие характеристики:</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длина </w:t>
      </w:r>
      <w:smartTag w:uri="urn:schemas-microsoft-com:office:smarttags" w:element="metricconverter">
        <w:smartTagPr>
          <w:attr w:name="ProductID" w:val="5,5 мм"/>
        </w:smartTagPr>
        <w:r w:rsidRPr="00AC2EF5">
          <w:rPr>
            <w:rFonts w:ascii="Times New Roman" w:eastAsia="Times New Roman" w:hAnsi="Times New Roman" w:cs="Times New Roman"/>
            <w:bCs/>
            <w:color w:val="000000"/>
            <w:sz w:val="24"/>
            <w:szCs w:val="24"/>
            <w:lang w:eastAsia="ru-RU"/>
          </w:rPr>
          <w:t>5,5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ширина </w:t>
      </w:r>
      <w:smartTag w:uri="urn:schemas-microsoft-com:office:smarttags" w:element="metricconverter">
        <w:smartTagPr>
          <w:attr w:name="ProductID" w:val="2,9 мм"/>
        </w:smartTagPr>
        <w:r w:rsidRPr="00AC2EF5">
          <w:rPr>
            <w:rFonts w:ascii="Times New Roman" w:eastAsia="Times New Roman" w:hAnsi="Times New Roman" w:cs="Times New Roman"/>
            <w:bCs/>
            <w:color w:val="000000"/>
            <w:sz w:val="24"/>
            <w:szCs w:val="24"/>
            <w:lang w:eastAsia="ru-RU"/>
          </w:rPr>
          <w:t>2,9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высота – </w:t>
      </w:r>
      <w:smartTag w:uri="urn:schemas-microsoft-com:office:smarttags" w:element="metricconverter">
        <w:smartTagPr>
          <w:attr w:name="ProductID" w:val="2,7 мм"/>
        </w:smartTagPr>
        <w:r w:rsidRPr="00AC2EF5">
          <w:rPr>
            <w:rFonts w:ascii="Times New Roman" w:eastAsia="Times New Roman" w:hAnsi="Times New Roman" w:cs="Times New Roman"/>
            <w:bCs/>
            <w:color w:val="000000"/>
            <w:sz w:val="24"/>
            <w:szCs w:val="24"/>
            <w:lang w:eastAsia="ru-RU"/>
          </w:rPr>
          <w:t>2,7 мм</w:t>
        </w:r>
      </w:smartTag>
      <w:r w:rsidRPr="00AC2EF5">
        <w:rPr>
          <w:rFonts w:ascii="Times New Roman" w:eastAsia="Times New Roman" w:hAnsi="Times New Roman" w:cs="Times New Roman"/>
          <w:bCs/>
          <w:color w:val="000000"/>
          <w:sz w:val="24"/>
          <w:szCs w:val="24"/>
          <w:lang w:eastAsia="ru-RU"/>
        </w:rPr>
        <w:t>;</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цвет средний зеленый</w:t>
      </w:r>
      <w:r w:rsidRPr="00AC2EF5">
        <w:rPr>
          <w:rFonts w:ascii="Times New Roman" w:eastAsia="Times New Roman" w:hAnsi="Times New Roman" w:cs="Times New Roman"/>
          <w:color w:val="000000"/>
          <w:sz w:val="24"/>
          <w:szCs w:val="24"/>
          <w:lang w:eastAsia="ru-RU"/>
        </w:rPr>
        <w:t>;</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плотность 2,73 кг/см</w:t>
      </w:r>
      <w:r w:rsidRPr="00AC2EF5">
        <w:rPr>
          <w:rFonts w:ascii="Times New Roman" w:eastAsia="Times New Roman" w:hAnsi="Times New Roman" w:cs="Times New Roman"/>
          <w:color w:val="000000"/>
          <w:sz w:val="24"/>
          <w:szCs w:val="24"/>
          <w:vertAlign w:val="superscript"/>
          <w:lang w:eastAsia="ru-RU"/>
        </w:rPr>
        <w:t>3</w:t>
      </w:r>
      <w:r w:rsidRPr="00AC2EF5">
        <w:rPr>
          <w:rFonts w:ascii="Times New Roman" w:eastAsia="Times New Roman" w:hAnsi="Times New Roman" w:cs="Times New Roman"/>
          <w:color w:val="000000"/>
          <w:sz w:val="24"/>
          <w:szCs w:val="24"/>
          <w:lang w:eastAsia="ru-RU"/>
        </w:rPr>
        <w:t>;</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группа дефектности 1;</w:t>
      </w:r>
    </w:p>
    <w:p w:rsidR="000A759F" w:rsidRPr="00AC2EF5" w:rsidRDefault="000A759F" w:rsidP="00057B9C">
      <w:pPr>
        <w:numPr>
          <w:ilvl w:val="0"/>
          <w:numId w:val="136"/>
        </w:numPr>
        <w:spacing w:after="0" w:line="240" w:lineRule="auto"/>
        <w:ind w:left="1134" w:hanging="425"/>
        <w:contextualSpacing/>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геометрические параметры хорошие.</w:t>
      </w:r>
    </w:p>
    <w:p w:rsidR="000A759F" w:rsidRPr="00AC2EF5" w:rsidRDefault="000A759F" w:rsidP="0019425C">
      <w:pPr>
        <w:spacing w:after="0" w:line="240" w:lineRule="auto"/>
        <w:ind w:firstLine="708"/>
        <w:jc w:val="both"/>
        <w:rPr>
          <w:rFonts w:ascii="Times New Roman" w:eastAsia="Times New Roman" w:hAnsi="Times New Roman" w:cs="Times New Roman"/>
          <w:b/>
          <w:bCs/>
          <w:i/>
          <w:color w:val="000000"/>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Маркировка ювелирных камней состоит из следующих элементов:</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информации о количестве камней;</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наименования драгоценного камня;</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вида огранки;</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количества граней;</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массы в каратах;</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группы цвета (числитель дроби);</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группы дефектности (чистоты) (Знаминатель дроби);</w:t>
      </w:r>
    </w:p>
    <w:p w:rsidR="000A759F" w:rsidRPr="00AC2EF5" w:rsidRDefault="000A759F" w:rsidP="00057B9C">
      <w:pPr>
        <w:numPr>
          <w:ilvl w:val="0"/>
          <w:numId w:val="137"/>
        </w:numPr>
        <w:spacing w:after="0" w:line="240" w:lineRule="auto"/>
        <w:ind w:left="1134" w:hanging="425"/>
        <w:jc w:val="both"/>
        <w:textAlignment w:val="baseline"/>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характеристика геометрических параметров.</w:t>
      </w:r>
    </w:p>
    <w:p w:rsidR="000A759F" w:rsidRPr="00AC2EF5" w:rsidRDefault="000A759F" w:rsidP="0019425C">
      <w:pPr>
        <w:spacing w:after="0" w:line="240" w:lineRule="auto"/>
        <w:ind w:firstLine="709"/>
        <w:jc w:val="both"/>
        <w:textAlignment w:val="baseline"/>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Пример</w:t>
      </w:r>
      <w:r w:rsidRPr="00AC2EF5">
        <w:rPr>
          <w:rFonts w:ascii="Times New Roman" w:eastAsia="Times New Roman" w:hAnsi="Times New Roman" w:cs="Times New Roman"/>
          <w:bCs/>
          <w:sz w:val="24"/>
          <w:szCs w:val="24"/>
          <w:lang w:eastAsia="ru-RU"/>
        </w:rPr>
        <w:t xml:space="preserve">: </w:t>
      </w:r>
      <w:r w:rsidRPr="00AC2EF5">
        <w:rPr>
          <w:rFonts w:ascii="Times New Roman" w:eastAsia="Times New Roman" w:hAnsi="Times New Roman" w:cs="Times New Roman"/>
          <w:bCs/>
          <w:i/>
          <w:sz w:val="24"/>
          <w:szCs w:val="24"/>
          <w:u w:val="single"/>
          <w:lang w:eastAsia="ru-RU"/>
        </w:rPr>
        <w:t xml:space="preserve">1 Бр Г 52 ~ 0,49 ½ Б </w:t>
      </w:r>
      <w:r w:rsidRPr="00AC2EF5">
        <w:rPr>
          <w:rFonts w:ascii="Times New Roman" w:eastAsia="Times New Roman" w:hAnsi="Times New Roman" w:cs="Times New Roman"/>
          <w:bCs/>
          <w:i/>
          <w:sz w:val="24"/>
          <w:szCs w:val="24"/>
          <w:lang w:eastAsia="ru-RU"/>
        </w:rPr>
        <w:t xml:space="preserve">-  </w:t>
      </w:r>
      <w:r w:rsidRPr="00AC2EF5">
        <w:rPr>
          <w:rFonts w:ascii="Times New Roman" w:eastAsia="Times New Roman" w:hAnsi="Times New Roman" w:cs="Times New Roman"/>
          <w:sz w:val="24"/>
          <w:szCs w:val="24"/>
          <w:lang w:eastAsia="ru-RU"/>
        </w:rPr>
        <w:t>1 бриллиант грушевидный с 52 гранями, массой 0,49 карат, 1 группы цвета, 2 группы чистоты, геометрическими параметрами группы Б.</w:t>
      </w:r>
    </w:p>
    <w:p w:rsidR="000A759F" w:rsidRPr="00AC2EF5" w:rsidRDefault="000A759F" w:rsidP="0019425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определении розничной цены следует учесть следующее.</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Классификация и прейскурант алмазов представлен в Приложении Г.</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Оптовая цена предусмотрена на бриллианты круглые Кр-17, Кр-57. Бриллианты других форм оцениваются исходя из оценок, предусмотренных на круглые бриллианты с близким количеством граней со скидками:</w:t>
      </w:r>
    </w:p>
    <w:p w:rsidR="000A759F" w:rsidRPr="00AC2EF5" w:rsidRDefault="000A759F" w:rsidP="00057B9C">
      <w:pPr>
        <w:numPr>
          <w:ilvl w:val="0"/>
          <w:numId w:val="139"/>
        </w:numPr>
        <w:tabs>
          <w:tab w:val="num" w:pos="1418"/>
        </w:tabs>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Овальная, Маркиз,  Груша, Сердце, Принцесса – 10%</w:t>
      </w:r>
    </w:p>
    <w:p w:rsidR="000A759F" w:rsidRPr="00AC2EF5" w:rsidRDefault="000A759F" w:rsidP="00057B9C">
      <w:pPr>
        <w:numPr>
          <w:ilvl w:val="0"/>
          <w:numId w:val="139"/>
        </w:numPr>
        <w:tabs>
          <w:tab w:val="num" w:pos="1418"/>
        </w:tabs>
        <w:spacing w:after="0" w:line="240" w:lineRule="auto"/>
        <w:ind w:left="1418" w:hanging="284"/>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Изумрудная (таблица), Багет, Квадрат, Треугольник, Радиант – 15%.</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Оптовые цены в прейскуранте предусмотрены на бриллианты по геометрическим параметрам, соответствующие группе А. Скидка за группу Б (В) – 5%.</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Алмазы огранки «роза» или упрощенной огранки с количеством граней менее 17, оцениваются по ценам на бриллианты Кр-17 со скидкой 50%.</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На бриллианты массой от 4,0 до 6,0 карат действует поправочный коэффициент 2,0 к цене на бриллиант соответствующего цвета и чистоты максимальной массы, предусмотренной в прейскуранте. </w:t>
      </w:r>
    </w:p>
    <w:p w:rsidR="000A759F" w:rsidRPr="00AC2EF5" w:rsidRDefault="000A759F" w:rsidP="00057B9C">
      <w:pPr>
        <w:numPr>
          <w:ilvl w:val="0"/>
          <w:numId w:val="138"/>
        </w:numPr>
        <w:tabs>
          <w:tab w:val="num" w:pos="1418"/>
        </w:tabs>
        <w:spacing w:after="0" w:line="240" w:lineRule="auto"/>
        <w:ind w:left="1134"/>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Розничная цена – утроенная оптовая цена.</w:t>
      </w: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Для приближенного расчета массы бриллиантов используют следующие формулы: </w:t>
      </w:r>
    </w:p>
    <w:p w:rsidR="000A759F" w:rsidRPr="00AC2EF5" w:rsidRDefault="003778FA" w:rsidP="0019425C">
      <w:pPr>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Р</m:t>
            </m:r>
          </m:e>
          <m:sub>
            <m:r>
              <w:rPr>
                <w:rFonts w:ascii="Cambria Math" w:eastAsia="Times New Roman" w:hAnsi="Cambria Math" w:cs="Times New Roman"/>
                <w:sz w:val="24"/>
                <w:szCs w:val="24"/>
                <w:lang w:eastAsia="ru-RU"/>
              </w:rPr>
              <m:t>круглый</m:t>
            </m:r>
          </m:sub>
        </m:sSub>
        <m:r>
          <w:rPr>
            <w:rFonts w:ascii="Cambria Math" w:eastAsia="Times New Roman" w:hAnsi="Cambria Math" w:cs="Times New Roman"/>
            <w:sz w:val="24"/>
            <w:szCs w:val="24"/>
            <w:lang w:eastAsia="ru-RU"/>
          </w:rPr>
          <m:t>=0,00355*</m:t>
        </m:r>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D</m:t>
            </m:r>
          </m:e>
          <m:sup>
            <m:r>
              <w:rPr>
                <w:rFonts w:ascii="Cambria Math" w:eastAsia="Times New Roman" w:hAnsi="Cambria Math" w:cs="Times New Roman"/>
                <w:sz w:val="24"/>
                <w:szCs w:val="24"/>
                <w:lang w:eastAsia="ru-RU"/>
              </w:rPr>
              <m:t>3</m:t>
            </m:r>
          </m:sup>
        </m:sSup>
      </m:oMath>
      <w:r w:rsidR="000A759F" w:rsidRPr="00AC2EF5">
        <w:rPr>
          <w:rFonts w:ascii="Times New Roman" w:eastAsia="Times New Roman" w:hAnsi="Times New Roman" w:cs="Times New Roman"/>
          <w:sz w:val="24"/>
          <w:szCs w:val="24"/>
          <w:lang w:eastAsia="ru-RU"/>
        </w:rPr>
        <w:t>,                             (12)</w:t>
      </w:r>
    </w:p>
    <w:p w:rsidR="000A759F" w:rsidRPr="00AC2EF5" w:rsidRDefault="003778FA" w:rsidP="0019425C">
      <w:pPr>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маркиз</m:t>
            </m:r>
          </m:sub>
        </m:sSub>
        <m:r>
          <w:rPr>
            <w:rFonts w:ascii="Cambria Math" w:eastAsia="Times New Roman" w:hAnsi="Cambria Math" w:cs="Times New Roman"/>
            <w:sz w:val="24"/>
            <w:szCs w:val="24"/>
            <w:lang w:eastAsia="ru-RU"/>
          </w:rPr>
          <m:t>=0,0070*</m:t>
        </m:r>
        <m:d>
          <m:dPr>
            <m:ctrlPr>
              <w:rPr>
                <w:rFonts w:ascii="Cambria Math" w:eastAsia="Times New Roman" w:hAnsi="Cambria Math" w:cs="Times New Roman"/>
                <w:i/>
                <w:sz w:val="24"/>
                <w:szCs w:val="24"/>
                <w:lang w:val="en-US" w:eastAsia="ru-RU"/>
              </w:rPr>
            </m:ctrlPr>
          </m:dPr>
          <m:e>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f>
              <m:fPr>
                <m:type m:val="skw"/>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3</m:t>
                </m:r>
              </m:den>
            </m:f>
            <m:r>
              <w:rPr>
                <w:rFonts w:ascii="Cambria Math" w:eastAsia="Times New Roman" w:hAnsi="Cambria Math" w:cs="Times New Roman"/>
                <w:sz w:val="24"/>
                <w:szCs w:val="24"/>
                <w:lang w:val="en-US" w:eastAsia="ru-RU"/>
              </w:rPr>
              <m:t>b</m:t>
            </m:r>
          </m:e>
        </m:d>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*h</m:t>
        </m:r>
      </m:oMath>
      <w:r w:rsidR="000A759F" w:rsidRPr="00AC2EF5">
        <w:rPr>
          <w:rFonts w:ascii="Times New Roman" w:eastAsia="Times New Roman" w:hAnsi="Times New Roman" w:cs="Times New Roman"/>
          <w:sz w:val="24"/>
          <w:szCs w:val="24"/>
          <w:lang w:eastAsia="ru-RU"/>
        </w:rPr>
        <w:t>,                 (13)</w:t>
      </w:r>
    </w:p>
    <w:p w:rsidR="000A759F" w:rsidRPr="00AC2EF5" w:rsidRDefault="003778FA" w:rsidP="0019425C">
      <w:pPr>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груша</m:t>
            </m:r>
          </m:sub>
        </m:sSub>
        <m:r>
          <w:rPr>
            <w:rFonts w:ascii="Cambria Math" w:eastAsia="Times New Roman" w:hAnsi="Cambria Math" w:cs="Times New Roman"/>
            <w:sz w:val="24"/>
            <w:szCs w:val="24"/>
            <w:lang w:eastAsia="ru-RU"/>
          </w:rPr>
          <m:t>=0,0059*</m:t>
        </m:r>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*h</m:t>
        </m:r>
      </m:oMath>
      <w:r w:rsidR="000A759F" w:rsidRPr="00AC2EF5">
        <w:rPr>
          <w:rFonts w:ascii="Times New Roman" w:eastAsia="Times New Roman" w:hAnsi="Times New Roman" w:cs="Times New Roman"/>
          <w:sz w:val="24"/>
          <w:szCs w:val="24"/>
          <w:lang w:eastAsia="ru-RU"/>
        </w:rPr>
        <w:t>,                          (14)</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p>
    <w:p w:rsidR="000A759F" w:rsidRPr="00AC2EF5" w:rsidRDefault="003778FA" w:rsidP="0019425C">
      <w:pPr>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багет</m:t>
            </m:r>
          </m:sub>
        </m:sSub>
        <m:r>
          <w:rPr>
            <w:rFonts w:ascii="Cambria Math" w:eastAsia="Times New Roman" w:hAnsi="Cambria Math" w:cs="Times New Roman"/>
            <w:sz w:val="24"/>
            <w:szCs w:val="24"/>
            <w:lang w:eastAsia="ru-RU"/>
          </w:rPr>
          <m:t>=0,0013*(</m:t>
        </m:r>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f>
          <m:fPr>
            <m:type m:val="skw"/>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3</m:t>
            </m:r>
          </m:den>
        </m:f>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m:t>
        </m:r>
      </m:oMath>
      <w:r w:rsidR="000A759F" w:rsidRPr="00AC2EF5">
        <w:rPr>
          <w:rFonts w:ascii="Times New Roman" w:eastAsia="Times New Roman" w:hAnsi="Times New Roman" w:cs="Times New Roman"/>
          <w:sz w:val="24"/>
          <w:szCs w:val="24"/>
          <w:lang w:eastAsia="ru-RU"/>
        </w:rPr>
        <w:t>,                     (15)</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val="en-US" w:eastAsia="ru-RU"/>
        </w:rPr>
        <w:t>P</w:t>
      </w:r>
      <w:r w:rsidRPr="00AC2EF5">
        <w:rPr>
          <w:rFonts w:ascii="Times New Roman" w:eastAsia="Times New Roman" w:hAnsi="Times New Roman" w:cs="Times New Roman"/>
          <w:sz w:val="24"/>
          <w:szCs w:val="24"/>
          <w:lang w:eastAsia="ru-RU"/>
        </w:rPr>
        <w:t xml:space="preserve"> – масса в каратах;</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D</w:t>
      </w:r>
      <w:r w:rsidRPr="00AC2EF5">
        <w:rPr>
          <w:rFonts w:ascii="Times New Roman" w:eastAsia="Times New Roman" w:hAnsi="Times New Roman" w:cs="Times New Roman"/>
          <w:sz w:val="24"/>
          <w:szCs w:val="24"/>
          <w:lang w:eastAsia="ru-RU"/>
        </w:rPr>
        <w:t xml:space="preserve"> – диаметр, в мм;</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lastRenderedPageBreak/>
        <w:t>K</w:t>
      </w:r>
      <w:r w:rsidRPr="00AC2EF5">
        <w:rPr>
          <w:rFonts w:ascii="Times New Roman" w:eastAsia="Times New Roman" w:hAnsi="Times New Roman" w:cs="Times New Roman"/>
          <w:sz w:val="24"/>
          <w:szCs w:val="24"/>
          <w:lang w:eastAsia="ru-RU"/>
        </w:rPr>
        <w:t xml:space="preserve"> – коэффициент пропорциональности;</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 – длина;</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b</w:t>
      </w:r>
      <w:r w:rsidRPr="00AC2EF5">
        <w:rPr>
          <w:rFonts w:ascii="Times New Roman" w:eastAsia="Times New Roman" w:hAnsi="Times New Roman" w:cs="Times New Roman"/>
          <w:sz w:val="24"/>
          <w:szCs w:val="24"/>
          <w:lang w:eastAsia="ru-RU"/>
        </w:rPr>
        <w:t xml:space="preserve"> – ширина;</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h</w:t>
      </w:r>
      <w:r w:rsidRPr="00AC2EF5">
        <w:rPr>
          <w:rFonts w:ascii="Times New Roman" w:eastAsia="Times New Roman" w:hAnsi="Times New Roman" w:cs="Times New Roman"/>
          <w:sz w:val="24"/>
          <w:szCs w:val="24"/>
          <w:lang w:eastAsia="ru-RU"/>
        </w:rPr>
        <w:t xml:space="preserve"> – высота.</w:t>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67D1B">
      <w:pP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Для приближенного расчета массы ограненных камней и кабошонов используют следующие формулы: </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3778FA" w:rsidP="0019425C">
      <w:pPr>
        <w:spacing w:after="0" w:line="240" w:lineRule="auto"/>
        <w:jc w:val="right"/>
        <w:rPr>
          <w:rFonts w:ascii="Times New Roman" w:eastAsia="Times New Roman" w:hAnsi="Times New Roman" w:cs="Times New Roman"/>
          <w:bCs/>
          <w:sz w:val="24"/>
          <w:szCs w:val="24"/>
          <w:lang w:eastAsia="ru-RU"/>
        </w:rPr>
      </w:pPr>
      <m:oMath>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кабошон</m:t>
            </m:r>
          </m:sub>
        </m:sSub>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*h*</m:t>
        </m:r>
        <m:r>
          <w:rPr>
            <w:rFonts w:ascii="Cambria Math" w:eastAsia="Times New Roman" w:hAnsi="Cambria Math" w:cs="Times New Roman"/>
            <w:sz w:val="24"/>
            <w:szCs w:val="24"/>
            <w:lang w:val="en-US" w:eastAsia="ru-RU"/>
          </w:rPr>
          <m:t>g</m:t>
        </m:r>
        <m:r>
          <w:rPr>
            <w:rFonts w:ascii="Cambria Math" w:eastAsia="Times New Roman" w:hAnsi="Cambria Math" w:cs="Times New Roman"/>
            <w:sz w:val="24"/>
            <w:szCs w:val="24"/>
            <w:lang w:eastAsia="ru-RU"/>
          </w:rPr>
          <m:t>*0,026</m:t>
        </m:r>
      </m:oMath>
      <w:r w:rsidR="000A759F" w:rsidRPr="00AC2EF5">
        <w:rPr>
          <w:rFonts w:ascii="Times New Roman" w:eastAsia="Times New Roman" w:hAnsi="Times New Roman" w:cs="Times New Roman"/>
          <w:bCs/>
          <w:sz w:val="24"/>
          <w:szCs w:val="24"/>
          <w:lang w:eastAsia="ru-RU"/>
        </w:rPr>
        <w:t xml:space="preserve">                                  (16)</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right"/>
        <w:rPr>
          <w:rFonts w:ascii="Times New Roman" w:eastAsia="Times New Roman" w:hAnsi="Times New Roman" w:cs="Times New Roman"/>
          <w:bCs/>
          <w:sz w:val="24"/>
          <w:szCs w:val="24"/>
          <w:lang w:eastAsia="ru-RU"/>
        </w:rPr>
      </w:pPr>
      <m:oMath>
        <m:sSub>
          <m:sSubPr>
            <m:ctrlPr>
              <w:rPr>
                <w:rFonts w:ascii="Cambria Math" w:eastAsia="Times New Roman" w:hAnsi="Cambria Math" w:cs="Times New Roman"/>
                <w:bCs/>
                <w:i/>
                <w:sz w:val="24"/>
                <w:szCs w:val="24"/>
                <w:lang w:val="en-US" w:eastAsia="ru-RU"/>
              </w:rPr>
            </m:ctrlPr>
          </m:sSub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плоский кабошон</m:t>
            </m:r>
          </m:sub>
        </m:sSub>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*h*</m:t>
        </m:r>
        <m:r>
          <w:rPr>
            <w:rFonts w:ascii="Cambria Math" w:eastAsia="Times New Roman" w:hAnsi="Cambria Math" w:cs="Times New Roman"/>
            <w:sz w:val="24"/>
            <w:szCs w:val="24"/>
            <w:lang w:val="en-US" w:eastAsia="ru-RU"/>
          </w:rPr>
          <m:t>g</m:t>
        </m:r>
        <m:r>
          <w:rPr>
            <w:rFonts w:ascii="Cambria Math" w:eastAsia="Times New Roman" w:hAnsi="Cambria Math" w:cs="Times New Roman"/>
            <w:sz w:val="24"/>
            <w:szCs w:val="24"/>
            <w:lang w:eastAsia="ru-RU"/>
          </w:rPr>
          <m:t>*0,029</m:t>
        </m:r>
      </m:oMath>
      <w:r w:rsidR="000A759F" w:rsidRPr="00AC2EF5">
        <w:rPr>
          <w:rFonts w:ascii="Times New Roman" w:eastAsia="Times New Roman" w:hAnsi="Times New Roman" w:cs="Times New Roman"/>
          <w:bCs/>
          <w:sz w:val="24"/>
          <w:szCs w:val="24"/>
          <w:lang w:eastAsia="ru-RU"/>
        </w:rPr>
        <w:t xml:space="preserve">                      (17)</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right"/>
        <w:rPr>
          <w:rFonts w:ascii="Times New Roman" w:eastAsia="Times New Roman" w:hAnsi="Times New Roman" w:cs="Times New Roman"/>
          <w:bCs/>
          <w:sz w:val="24"/>
          <w:szCs w:val="24"/>
          <w:lang w:eastAsia="ru-RU"/>
        </w:rPr>
      </w:pPr>
      <m:oMath>
        <m:sSubSup>
          <m:sSubSupPr>
            <m:ctrlPr>
              <w:rPr>
                <w:rFonts w:ascii="Cambria Math" w:eastAsia="Times New Roman" w:hAnsi="Cambria Math" w:cs="Times New Roman"/>
                <w:bCs/>
                <w:i/>
                <w:sz w:val="24"/>
                <w:szCs w:val="24"/>
                <w:lang w:val="en-US" w:eastAsia="ru-RU"/>
              </w:rPr>
            </m:ctrlPr>
          </m:sSubSup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круглые ограненые камни</m:t>
            </m:r>
          </m:sub>
          <m:sup>
            <m:r>
              <w:rPr>
                <w:rFonts w:ascii="Cambria Math" w:eastAsia="Times New Roman" w:hAnsi="Cambria Math" w:cs="Times New Roman"/>
                <w:sz w:val="24"/>
                <w:szCs w:val="24"/>
                <w:lang w:eastAsia="ru-RU"/>
              </w:rPr>
              <m:t>2</m:t>
            </m:r>
          </m:sup>
        </m:sSubSup>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D</m:t>
        </m:r>
        <m:r>
          <w:rPr>
            <w:rFonts w:ascii="Cambria Math" w:eastAsia="Times New Roman" w:hAnsi="Cambria Math" w:cs="Times New Roman"/>
            <w:sz w:val="24"/>
            <w:szCs w:val="24"/>
            <w:lang w:eastAsia="ru-RU"/>
          </w:rPr>
          <m:t>*h*</m:t>
        </m:r>
        <m:r>
          <w:rPr>
            <w:rFonts w:ascii="Cambria Math" w:eastAsia="Times New Roman" w:hAnsi="Cambria Math" w:cs="Times New Roman"/>
            <w:sz w:val="24"/>
            <w:szCs w:val="24"/>
            <w:lang w:val="en-US" w:eastAsia="ru-RU"/>
          </w:rPr>
          <m:t>g</m:t>
        </m:r>
        <m:r>
          <w:rPr>
            <w:rFonts w:ascii="Cambria Math" w:eastAsia="Times New Roman" w:hAnsi="Cambria Math" w:cs="Times New Roman"/>
            <w:sz w:val="24"/>
            <w:szCs w:val="24"/>
            <w:lang w:eastAsia="ru-RU"/>
          </w:rPr>
          <m:t>*0,0018</m:t>
        </m:r>
      </m:oMath>
      <w:r w:rsidR="000A759F" w:rsidRPr="00AC2EF5">
        <w:rPr>
          <w:rFonts w:ascii="Times New Roman" w:eastAsia="Times New Roman" w:hAnsi="Times New Roman" w:cs="Times New Roman"/>
          <w:bCs/>
          <w:sz w:val="24"/>
          <w:szCs w:val="24"/>
          <w:lang w:eastAsia="ru-RU"/>
        </w:rPr>
        <w:t xml:space="preserve">                (18)</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3778FA" w:rsidP="0019425C">
      <w:pPr>
        <w:spacing w:after="0" w:line="240" w:lineRule="auto"/>
        <w:jc w:val="right"/>
        <w:rPr>
          <w:rFonts w:ascii="Times New Roman" w:eastAsia="Times New Roman" w:hAnsi="Times New Roman" w:cs="Times New Roman"/>
          <w:bCs/>
          <w:sz w:val="24"/>
          <w:szCs w:val="24"/>
          <w:lang w:eastAsia="ru-RU"/>
        </w:rPr>
      </w:pPr>
      <m:oMath>
        <m:sSubSup>
          <m:sSubSupPr>
            <m:ctrlPr>
              <w:rPr>
                <w:rFonts w:ascii="Cambria Math" w:eastAsia="Times New Roman" w:hAnsi="Cambria Math" w:cs="Times New Roman"/>
                <w:bCs/>
                <w:i/>
                <w:sz w:val="24"/>
                <w:szCs w:val="24"/>
                <w:lang w:val="en-US" w:eastAsia="ru-RU"/>
              </w:rPr>
            </m:ctrlPr>
          </m:sSubSupPr>
          <m:e>
            <m:r>
              <w:rPr>
                <w:rFonts w:ascii="Cambria Math" w:eastAsia="Times New Roman" w:hAnsi="Cambria Math" w:cs="Times New Roman"/>
                <w:sz w:val="24"/>
                <w:szCs w:val="24"/>
                <w:lang w:val="en-US" w:eastAsia="ru-RU"/>
              </w:rPr>
              <m:t>P</m:t>
            </m:r>
          </m:e>
          <m:sub>
            <m:r>
              <w:rPr>
                <w:rFonts w:ascii="Cambria Math" w:eastAsia="Times New Roman" w:hAnsi="Cambria Math" w:cs="Times New Roman"/>
                <w:sz w:val="24"/>
                <w:szCs w:val="24"/>
                <w:lang w:eastAsia="ru-RU"/>
              </w:rPr>
              <m:t>овальные ограненые камни</m:t>
            </m:r>
          </m:sub>
          <m:sup/>
        </m:sSubSup>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r>
          <w:rPr>
            <w:rFonts w:ascii="Cambria Math" w:eastAsia="Times New Roman" w:hAnsi="Cambria Math" w:cs="Times New Roman"/>
            <w:sz w:val="24"/>
            <w:szCs w:val="24"/>
            <w:lang w:eastAsia="ru-RU"/>
          </w:rPr>
          <m:t>*h*</m:t>
        </m:r>
        <m:r>
          <w:rPr>
            <w:rFonts w:ascii="Cambria Math" w:eastAsia="Times New Roman" w:hAnsi="Cambria Math" w:cs="Times New Roman"/>
            <w:sz w:val="24"/>
            <w:szCs w:val="24"/>
            <w:lang w:val="en-US" w:eastAsia="ru-RU"/>
          </w:rPr>
          <m:t>g</m:t>
        </m:r>
        <m:r>
          <w:rPr>
            <w:rFonts w:ascii="Cambria Math" w:eastAsia="Times New Roman" w:hAnsi="Cambria Math" w:cs="Times New Roman"/>
            <w:sz w:val="24"/>
            <w:szCs w:val="24"/>
            <w:lang w:eastAsia="ru-RU"/>
          </w:rPr>
          <m:t>*0,0020</m:t>
        </m:r>
      </m:oMath>
      <w:r w:rsidR="000A759F" w:rsidRPr="00AC2EF5">
        <w:rPr>
          <w:rFonts w:ascii="Times New Roman" w:eastAsia="Times New Roman" w:hAnsi="Times New Roman" w:cs="Times New Roman"/>
          <w:bCs/>
          <w:sz w:val="24"/>
          <w:szCs w:val="24"/>
          <w:lang w:eastAsia="ru-RU"/>
        </w:rPr>
        <w:t xml:space="preserve">              (19)</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val="en-US" w:eastAsia="ru-RU"/>
        </w:rPr>
        <w:t>P</w:t>
      </w:r>
      <w:r w:rsidRPr="00AC2EF5">
        <w:rPr>
          <w:rFonts w:ascii="Times New Roman" w:eastAsia="Times New Roman" w:hAnsi="Times New Roman" w:cs="Times New Roman"/>
          <w:sz w:val="24"/>
          <w:szCs w:val="24"/>
          <w:lang w:eastAsia="ru-RU"/>
        </w:rPr>
        <w:t xml:space="preserve"> – масса в каратах;</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D</w:t>
      </w:r>
      <w:r w:rsidRPr="00AC2EF5">
        <w:rPr>
          <w:rFonts w:ascii="Times New Roman" w:eastAsia="Times New Roman" w:hAnsi="Times New Roman" w:cs="Times New Roman"/>
          <w:sz w:val="24"/>
          <w:szCs w:val="24"/>
          <w:lang w:eastAsia="ru-RU"/>
        </w:rPr>
        <w:t xml:space="preserve"> – диаметр, в мм;</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K</w:t>
      </w:r>
      <w:r w:rsidRPr="00AC2EF5">
        <w:rPr>
          <w:rFonts w:ascii="Times New Roman" w:eastAsia="Times New Roman" w:hAnsi="Times New Roman" w:cs="Times New Roman"/>
          <w:sz w:val="24"/>
          <w:szCs w:val="24"/>
          <w:lang w:eastAsia="ru-RU"/>
        </w:rPr>
        <w:t xml:space="preserve"> – коэффициент пропорциональности;</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 – длина;</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b</w:t>
      </w:r>
      <w:r w:rsidRPr="00AC2EF5">
        <w:rPr>
          <w:rFonts w:ascii="Times New Roman" w:eastAsia="Times New Roman" w:hAnsi="Times New Roman" w:cs="Times New Roman"/>
          <w:sz w:val="24"/>
          <w:szCs w:val="24"/>
          <w:lang w:eastAsia="ru-RU"/>
        </w:rPr>
        <w:t xml:space="preserve"> – ширина;</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h</w:t>
      </w:r>
      <w:r w:rsidRPr="00AC2EF5">
        <w:rPr>
          <w:rFonts w:ascii="Times New Roman" w:eastAsia="Times New Roman" w:hAnsi="Times New Roman" w:cs="Times New Roman"/>
          <w:sz w:val="24"/>
          <w:szCs w:val="24"/>
          <w:lang w:eastAsia="ru-RU"/>
        </w:rPr>
        <w:t xml:space="preserve"> – высота;</w:t>
      </w: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val="en-US" w:eastAsia="ru-RU"/>
        </w:rPr>
        <w:t>g</w:t>
      </w:r>
      <w:r w:rsidRPr="00AC2EF5">
        <w:rPr>
          <w:rFonts w:ascii="Times New Roman" w:eastAsia="Times New Roman" w:hAnsi="Times New Roman" w:cs="Times New Roman"/>
          <w:bCs/>
          <w:sz w:val="24"/>
          <w:szCs w:val="24"/>
          <w:lang w:eastAsia="ru-RU"/>
        </w:rPr>
        <w:t xml:space="preserve"> – плотность – справочная величина.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 невозможности оценить высоту ограненных камней рекомендуется использовать </w:t>
      </w:r>
      <w:r w:rsidRPr="00AC2EF5">
        <w:rPr>
          <w:rFonts w:ascii="Times New Roman" w:eastAsia="Times New Roman" w:hAnsi="Times New Roman" w:cs="Times New Roman"/>
          <w:sz w:val="24"/>
          <w:szCs w:val="24"/>
          <w:lang w:val="en-US" w:eastAsia="ru-RU"/>
        </w:rPr>
        <w:t>h</w:t>
      </w:r>
      <w:r w:rsidRPr="00AC2EF5">
        <w:rPr>
          <w:rFonts w:ascii="Times New Roman" w:eastAsia="Times New Roman" w:hAnsi="Times New Roman" w:cs="Times New Roman"/>
          <w:sz w:val="24"/>
          <w:szCs w:val="24"/>
          <w:lang w:eastAsia="ru-RU"/>
        </w:rPr>
        <w:t>=0,65*</w:t>
      </w:r>
      <w:r w:rsidRPr="00AC2EF5">
        <w:rPr>
          <w:rFonts w:ascii="Times New Roman" w:eastAsia="Times New Roman" w:hAnsi="Times New Roman" w:cs="Times New Roman"/>
          <w:sz w:val="24"/>
          <w:szCs w:val="24"/>
          <w:lang w:val="en-US" w:eastAsia="ru-RU"/>
        </w:rPr>
        <w:t>D</w:t>
      </w:r>
      <w:r w:rsidRPr="00AC2EF5">
        <w:rPr>
          <w:rFonts w:ascii="Times New Roman" w:eastAsia="Times New Roman" w:hAnsi="Times New Roman" w:cs="Times New Roman"/>
          <w:sz w:val="24"/>
          <w:szCs w:val="24"/>
          <w:lang w:eastAsia="ru-RU"/>
        </w:rPr>
        <w:t xml:space="preserve"> – среднюю величину по полученным замерам.</w:t>
      </w:r>
    </w:p>
    <w:p w:rsidR="000A759F" w:rsidRPr="00AC2EF5" w:rsidRDefault="000A759F" w:rsidP="0019425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5E060C" w:rsidRPr="00AC2EF5" w:rsidRDefault="005E060C" w:rsidP="005E060C">
      <w:pPr>
        <w:pStyle w:val="1"/>
        <w:rPr>
          <w:rFonts w:eastAsia="Times New Roman" w:cs="Times New Roman"/>
          <w:lang w:eastAsia="ru-RU"/>
        </w:rPr>
      </w:pPr>
      <w:bookmarkStart w:id="25" w:name="_Toc28600919"/>
      <w:r w:rsidRPr="00AC2EF5">
        <w:rPr>
          <w:rFonts w:eastAsia="Times New Roman" w:cs="Times New Roman"/>
          <w:lang w:eastAsia="ru-RU"/>
        </w:rPr>
        <w:t>Раздел 4 Товароведение и экспертиза продовольственных товаров</w:t>
      </w:r>
      <w:bookmarkEnd w:id="25"/>
    </w:p>
    <w:p w:rsidR="000A759F" w:rsidRPr="00AC2EF5" w:rsidRDefault="00C21EB9" w:rsidP="00FD58CC">
      <w:pPr>
        <w:pStyle w:val="20"/>
        <w:rPr>
          <w:rFonts w:eastAsia="Times New Roman"/>
          <w:lang w:eastAsia="ru-RU"/>
        </w:rPr>
      </w:pPr>
      <w:bookmarkStart w:id="26" w:name="_Toc28600920"/>
      <w:r w:rsidRPr="00AC2EF5">
        <w:rPr>
          <w:rFonts w:eastAsia="Times New Roman"/>
          <w:lang w:eastAsia="ru-RU"/>
        </w:rPr>
        <w:t>Лабораторная работа</w:t>
      </w:r>
      <w:r w:rsidR="00303AB0">
        <w:rPr>
          <w:rFonts w:eastAsia="Times New Roman"/>
          <w:lang w:eastAsia="ru-RU"/>
        </w:rPr>
        <w:t xml:space="preserve"> </w:t>
      </w:r>
      <w:r w:rsidR="000A759F" w:rsidRPr="00AC2EF5">
        <w:rPr>
          <w:rFonts w:eastAsia="Times New Roman"/>
          <w:lang w:eastAsia="ru-RU"/>
        </w:rPr>
        <w:t>Товароведные исследования зерномучных товаров</w:t>
      </w:r>
      <w:bookmarkEnd w:id="26"/>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товаров – крупа, мука и макаронные изделия;</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линейки; </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технические весы; </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микроскоп, лупы;</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плитка электрическая;</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посуда;</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ножи;</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листы бумаги;</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чайные ложки;</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стаканы;</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чайник;</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предметные стекла.</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057B9C">
      <w:pPr>
        <w:numPr>
          <w:ilvl w:val="0"/>
          <w:numId w:val="142"/>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Крупы: пищевая ценность, понятие о производстве, ассортимент, признаки доброкачественности, упаковка, хранение.</w:t>
      </w:r>
    </w:p>
    <w:p w:rsidR="000A759F" w:rsidRPr="00AC2EF5" w:rsidRDefault="000A759F" w:rsidP="00057B9C">
      <w:pPr>
        <w:numPr>
          <w:ilvl w:val="0"/>
          <w:numId w:val="142"/>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Мука: понятие о видах помола зерна и их влияние на качество. Ассортимент, признаки доброкачественности, упаковка, хранение.</w:t>
      </w:r>
    </w:p>
    <w:p w:rsidR="000A759F" w:rsidRPr="00AC2EF5" w:rsidRDefault="000A759F" w:rsidP="00057B9C">
      <w:pPr>
        <w:numPr>
          <w:ilvl w:val="0"/>
          <w:numId w:val="142"/>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Макаронные изделия: пищевая ценность,  сырье, понятие о производстве, ассортимент, признаки доброкачественности, пороки, упаковка, хранение.</w:t>
      </w:r>
    </w:p>
    <w:p w:rsidR="000A759F" w:rsidRPr="00AC2EF5" w:rsidRDefault="000A759F" w:rsidP="00057B9C">
      <w:pPr>
        <w:numPr>
          <w:ilvl w:val="0"/>
          <w:numId w:val="142"/>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Хлебобулочные изделия (хлеб, сухарные и бараночные изделия): пищевая ценность, сырье и понятие о производстве, пороки, упаковка, хранение.</w:t>
      </w:r>
    </w:p>
    <w:p w:rsidR="000A759F" w:rsidRPr="00AC2EF5" w:rsidRDefault="000A759F" w:rsidP="00057B9C">
      <w:pPr>
        <w:numPr>
          <w:ilvl w:val="0"/>
          <w:numId w:val="142"/>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качества зерномучных товаров.</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Вопросы для самопроверки</w:t>
      </w:r>
    </w:p>
    <w:p w:rsidR="000A759F" w:rsidRPr="00AC2EF5" w:rsidRDefault="000A759F" w:rsidP="0019425C">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Сколько воды содержится в зерне?</w:t>
      </w:r>
    </w:p>
    <w:p w:rsidR="000A759F" w:rsidRPr="00AC2EF5" w:rsidRDefault="000A759F" w:rsidP="00057B9C">
      <w:pPr>
        <w:numPr>
          <w:ilvl w:val="0"/>
          <w:numId w:val="150"/>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Сколько белков содержится в пшенице?</w:t>
      </w:r>
    </w:p>
    <w:p w:rsidR="000A759F" w:rsidRPr="00AC2EF5" w:rsidRDefault="000A759F" w:rsidP="00057B9C">
      <w:pPr>
        <w:numPr>
          <w:ilvl w:val="0"/>
          <w:numId w:val="150"/>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какой зерновой культуре содержится белков больше?</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какой зерновой культуре содержится жиров больше?</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какой зерновой культуре содержится клетчатки больше?</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какой относительной влажности следует хранить зерно?</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какие сорта подразделяется мука пшеничная?</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какие сорта подразделяется мука ржаная?</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муке какого сорта содержится больше минеральных веществ?</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муке какого сорта содержится больше витаминов?</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Сколько воды содержится в муке пшеничной?</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какой крупе содержится больше белков?</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основные этапы производства крупы.</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основные этапы производства муки.</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Что необходимо для выпечки хлеба простого?</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Чем определяется вид хлеба?</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температуру хранения хлеба.</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Перечислите основные этапы процесса производства хлеба ржаного.</w:t>
      </w:r>
    </w:p>
    <w:p w:rsidR="000A759F" w:rsidRPr="00AC2EF5" w:rsidRDefault="000A759F" w:rsidP="00057B9C">
      <w:pPr>
        <w:numPr>
          <w:ilvl w:val="0"/>
          <w:numId w:val="150"/>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Какие физико-химические показатели определяются в хлебных изделиях?</w:t>
      </w:r>
    </w:p>
    <w:p w:rsidR="000A759F" w:rsidRPr="00AC2EF5" w:rsidRDefault="000A759F" w:rsidP="00057B9C">
      <w:pPr>
        <w:numPr>
          <w:ilvl w:val="0"/>
          <w:numId w:val="150"/>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единицы измерения кислотности хлебного мякиша.</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каких единицах измеряется пористость хлебного мякиша?</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вещества, замедляющие черствение хлеба.</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Назовите подтипы трубчатых макаронных изделий.</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Укажите сроки хранения хлеба без упаковки в розничной торговой сети.</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какие группы подразделяются макаронные изделия?</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сколько классов подразделяются макаронные изделия?</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типы макаронных изделий.</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какие макаронные изделия относятся к трубчатым.</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какие макаронные изделия относятся к лентообразным.</w:t>
      </w:r>
    </w:p>
    <w:p w:rsidR="000A759F" w:rsidRPr="00AC2EF5" w:rsidRDefault="000A759F" w:rsidP="00057B9C">
      <w:pPr>
        <w:numPr>
          <w:ilvl w:val="0"/>
          <w:numId w:val="150"/>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какие макаронные изделия относятся к нитеобразным.</w:t>
      </w:r>
    </w:p>
    <w:p w:rsidR="000A759F" w:rsidRPr="00AC2EF5" w:rsidRDefault="000A759F" w:rsidP="00057B9C">
      <w:pPr>
        <w:numPr>
          <w:ilvl w:val="0"/>
          <w:numId w:val="1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виды нитеобразных макаронных изделий.</w:t>
      </w:r>
    </w:p>
    <w:p w:rsidR="000A759F" w:rsidRPr="00AC2EF5" w:rsidRDefault="000A759F" w:rsidP="0019425C">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67D1B">
      <w:pPr>
        <w:rPr>
          <w:rFonts w:ascii="Times New Roman" w:eastAsia="Times New Roman" w:hAnsi="Times New Roman" w:cs="Times New Roman"/>
          <w:b/>
          <w:bCs/>
          <w:kern w:val="32"/>
          <w:sz w:val="24"/>
          <w:szCs w:val="24"/>
          <w:lang w:eastAsia="ru-RU"/>
        </w:rPr>
      </w:pPr>
      <w:r w:rsidRPr="00AC2EF5">
        <w:rPr>
          <w:rFonts w:ascii="Times New Roman" w:eastAsia="Times New Roman" w:hAnsi="Times New Roman" w:cs="Times New Roman"/>
          <w:b/>
          <w:bCs/>
          <w:kern w:val="32"/>
          <w:sz w:val="24"/>
          <w:szCs w:val="24"/>
          <w:lang w:eastAsia="ru-RU"/>
        </w:rPr>
        <w:t xml:space="preserve">Задание 1. </w:t>
      </w:r>
      <w:r w:rsidRPr="00AC2EF5">
        <w:rPr>
          <w:rFonts w:ascii="Times New Roman" w:eastAsia="Times New Roman" w:hAnsi="Times New Roman" w:cs="Times New Roman"/>
          <w:bCs/>
          <w:kern w:val="32"/>
          <w:sz w:val="24"/>
          <w:szCs w:val="24"/>
          <w:lang w:eastAsia="ru-RU"/>
        </w:rPr>
        <w:t>Изучите маркировку предложенных зерномучных товаров.</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Маркировку изучают на упаковке и устанавливают ее соответствие требованиям ГОСТ Р 51074-2003. На основании изучения маркировки исследуемых образцов необходимо в рабочей тетради заполнить таблицу </w:t>
      </w:r>
      <w:r w:rsidR="0012601F" w:rsidRPr="00AC2EF5">
        <w:rPr>
          <w:rFonts w:ascii="Times New Roman" w:eastAsia="Times New Roman" w:hAnsi="Times New Roman" w:cs="Times New Roman"/>
          <w:sz w:val="24"/>
          <w:szCs w:val="24"/>
          <w:lang w:eastAsia="ru-RU"/>
        </w:rPr>
        <w:t>82</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82</w:t>
      </w:r>
      <w:r w:rsidRPr="00AC2EF5">
        <w:rPr>
          <w:rFonts w:ascii="Times New Roman" w:eastAsia="Times New Roman" w:hAnsi="Times New Roman" w:cs="Times New Roman"/>
          <w:sz w:val="24"/>
          <w:szCs w:val="24"/>
          <w:lang w:eastAsia="ru-RU"/>
        </w:rPr>
        <w:t xml:space="preserve"> - Анализ маркировки исследуемых образцов зерновых товаров (муки, крупы, макаронных изделий)</w:t>
      </w:r>
    </w:p>
    <w:p w:rsidR="000A759F" w:rsidRPr="00AC2EF5" w:rsidRDefault="000A759F" w:rsidP="0019425C">
      <w:pPr>
        <w:spacing w:after="0" w:line="240" w:lineRule="auto"/>
        <w:ind w:firstLine="540"/>
        <w:jc w:val="center"/>
        <w:rPr>
          <w:rFonts w:ascii="Times New Roman" w:eastAsia="Times New Roman" w:hAnsi="Times New Roman" w:cs="Times New Roman"/>
          <w:sz w:val="24"/>
          <w:szCs w:val="24"/>
          <w:lang w:eastAsia="ru-RU"/>
        </w:rPr>
      </w:pPr>
    </w:p>
    <w:tbl>
      <w:tblPr>
        <w:tblW w:w="10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1701"/>
        <w:gridCol w:w="1560"/>
        <w:gridCol w:w="1701"/>
      </w:tblGrid>
      <w:tr w:rsidR="000A759F" w:rsidRPr="00AC2EF5" w:rsidTr="0012601F">
        <w:tc>
          <w:tcPr>
            <w:tcW w:w="580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ГОСТ Р 51074-2003 «Продукты пищевые. Информация для потребителя. Общие требования»</w:t>
            </w:r>
          </w:p>
        </w:tc>
        <w:tc>
          <w:tcPr>
            <w:tcW w:w="1701"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w:t>
            </w:r>
          </w:p>
        </w:tc>
        <w:tc>
          <w:tcPr>
            <w:tcW w:w="156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w:t>
            </w:r>
          </w:p>
        </w:tc>
        <w:tc>
          <w:tcPr>
            <w:tcW w:w="1701"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3</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w:t>
            </w:r>
          </w:p>
        </w:tc>
      </w:tr>
      <w:tr w:rsidR="000A759F" w:rsidRPr="00AC2EF5" w:rsidTr="0012601F">
        <w:tc>
          <w:tcPr>
            <w:tcW w:w="58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2601F">
        <w:tc>
          <w:tcPr>
            <w:tcW w:w="58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12601F">
        <w:tc>
          <w:tcPr>
            <w:tcW w:w="5807"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Задание 2. </w:t>
      </w:r>
      <w:r w:rsidRPr="00AC2EF5">
        <w:rPr>
          <w:rFonts w:ascii="Times New Roman" w:eastAsia="Times New Roman" w:hAnsi="Times New Roman" w:cs="Times New Roman"/>
          <w:bCs/>
          <w:sz w:val="24"/>
          <w:szCs w:val="24"/>
          <w:lang w:eastAsia="ru-RU"/>
        </w:rPr>
        <w:t>Оцените качество предложенных образцов муки по органолептическим и физико-химическим свойствам.</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Перед началом работы студенты делятся на подгруппы, каждая из которой получает определенное количество образцов муки и соответствующее задание от преподавателя.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Показатели качества муки, регламентированные стандартами, подразделяют на две группы: органолептические и физико-химические, которые характеризуют ее доброкачественность и технологические свойства. Различают общие показатели, которые применяют для оценки качества муки всех видов и специальные показатели – для муки определенных видов и типов.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общим показателям качества относят: цвет, запах, вкус, наличие хруста, влажность, зольность, крупность помола, кислотность, содержание примесей, зараженность вредителями.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специальным показателям относят содержание сырой клейковины и ее качество.</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Анализ качества муки рекомендуется проводить в такой последовательности: изучение маркировки на упаковке, определение влажности, зольности, цвета, запаха, вкуса и хруста, зараженности амбарными вредителями, содержания металлических примесей, крупности помола, содержания сырой клейковины и ее качества.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Задание 2.1.  </w:t>
      </w:r>
      <w:r w:rsidRPr="00AC2EF5">
        <w:rPr>
          <w:rFonts w:ascii="Times New Roman" w:eastAsia="Times New Roman" w:hAnsi="Times New Roman" w:cs="Times New Roman"/>
          <w:sz w:val="24"/>
          <w:szCs w:val="24"/>
          <w:lang w:eastAsia="ru-RU"/>
        </w:rPr>
        <w:t>Определение органолептических  показателей качества</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lastRenderedPageBreak/>
        <w:t>Цвет</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При дневном рассеянном свете или достаточно ярком искусственном освещении сравнивают цвет исследуемой муки с установленными образцами. Навеску муки 15-20 г рассыпают на стеклянную пластинку, разравнивают и придавливают другой стеклянной пластинкой для получения гладкой поверхности.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Запах</w:t>
      </w:r>
      <w:r w:rsidRPr="00AC2EF5">
        <w:rPr>
          <w:rFonts w:ascii="Times New Roman" w:eastAsia="Times New Roman" w:hAnsi="Times New Roman" w:cs="Times New Roman"/>
          <w:b/>
          <w:sz w:val="24"/>
          <w:szCs w:val="24"/>
          <w:lang w:eastAsia="ru-RU"/>
        </w:rPr>
        <w:t xml:space="preserve">. </w:t>
      </w:r>
      <w:r w:rsidRPr="00AC2EF5">
        <w:rPr>
          <w:rFonts w:ascii="Times New Roman" w:eastAsia="Times New Roman" w:hAnsi="Times New Roman" w:cs="Times New Roman"/>
          <w:sz w:val="24"/>
          <w:szCs w:val="24"/>
          <w:lang w:eastAsia="ru-RU"/>
        </w:rPr>
        <w:t xml:space="preserve">Из среднего образца берут примерно </w:t>
      </w:r>
      <w:smartTag w:uri="urn:schemas-microsoft-com:office:smarttags" w:element="metricconverter">
        <w:smartTagPr>
          <w:attr w:name="ProductID" w:val="20 г"/>
        </w:smartTagPr>
        <w:r w:rsidRPr="00AC2EF5">
          <w:rPr>
            <w:rFonts w:ascii="Times New Roman" w:eastAsia="Times New Roman" w:hAnsi="Times New Roman" w:cs="Times New Roman"/>
            <w:sz w:val="24"/>
            <w:szCs w:val="24"/>
            <w:lang w:eastAsia="ru-RU"/>
          </w:rPr>
          <w:t>20 г</w:t>
        </w:r>
      </w:smartTag>
      <w:r w:rsidRPr="00AC2EF5">
        <w:rPr>
          <w:rFonts w:ascii="Times New Roman" w:eastAsia="Times New Roman" w:hAnsi="Times New Roman" w:cs="Times New Roman"/>
          <w:sz w:val="24"/>
          <w:szCs w:val="24"/>
          <w:lang w:eastAsia="ru-RU"/>
        </w:rPr>
        <w:t xml:space="preserve"> муки и высыпают на чистую бумагу ровным слоем. Муку согревают дыханием и исследуют запах глубоким вдыханием воздуха с поверхности муки.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Для усиления запаха пробу муки переносят в стакан и обливают водой, нагретой до 60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затем сливают и определяют запах муки.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Мука с запахом, свойственным нормальной муке, без посторонних запахов (плесневелого, затхлого и др.) соответствует требованиям нормативных документов.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Вкус и запах</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 xml:space="preserve">Из среднего образца чайной ложкой берут примерно </w:t>
      </w:r>
      <w:smartTag w:uri="urn:schemas-microsoft-com:office:smarttags" w:element="metricconverter">
        <w:smartTagPr>
          <w:attr w:name="ProductID" w:val="1 г"/>
        </w:smartTagPr>
        <w:r w:rsidRPr="00AC2EF5">
          <w:rPr>
            <w:rFonts w:ascii="Times New Roman" w:eastAsia="Times New Roman" w:hAnsi="Times New Roman" w:cs="Times New Roman"/>
            <w:sz w:val="24"/>
            <w:szCs w:val="24"/>
            <w:lang w:eastAsia="ru-RU"/>
          </w:rPr>
          <w:t>1 г</w:t>
        </w:r>
      </w:smartTag>
      <w:r w:rsidRPr="00AC2EF5">
        <w:rPr>
          <w:rFonts w:ascii="Times New Roman" w:eastAsia="Times New Roman" w:hAnsi="Times New Roman" w:cs="Times New Roman"/>
          <w:sz w:val="24"/>
          <w:szCs w:val="24"/>
          <w:lang w:eastAsia="ru-RU"/>
        </w:rPr>
        <w:t xml:space="preserve"> муки и определяют вкус и хруст разжевыванием в течение 3-5 с. Затем пробу выплевывают или проглатывают, а рот прополаскивают питьевой водой.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Вкус муки слегка сладковатый, свойственный нормальной, без кисловатого, горьковатого и других посторонних привкусов и без хруста от присутствия минеральных примесей соответствует требованиям нормативных документов.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органолептической оценки записывают в рабочей тетради в таблице 40.</w:t>
      </w: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2.2.  </w:t>
      </w:r>
      <w:r w:rsidRPr="00AC2EF5">
        <w:rPr>
          <w:rFonts w:ascii="Times New Roman" w:eastAsia="Times New Roman" w:hAnsi="Times New Roman" w:cs="Times New Roman"/>
          <w:sz w:val="24"/>
          <w:szCs w:val="24"/>
          <w:lang w:eastAsia="ru-RU"/>
        </w:rPr>
        <w:t>Определите содержание сырой клейковины.</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Метод основан на отмывании водой из теста всех веществ, не входящих в состав клейковины.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 технических весах взвешивают </w:t>
      </w:r>
      <w:smartTag w:uri="urn:schemas-microsoft-com:office:smarttags" w:element="metricconverter">
        <w:smartTagPr>
          <w:attr w:name="ProductID" w:val="25 г"/>
        </w:smartTagPr>
        <w:r w:rsidRPr="00AC2EF5">
          <w:rPr>
            <w:rFonts w:ascii="Times New Roman" w:eastAsia="Times New Roman" w:hAnsi="Times New Roman" w:cs="Times New Roman"/>
            <w:sz w:val="24"/>
            <w:szCs w:val="24"/>
            <w:lang w:eastAsia="ru-RU"/>
          </w:rPr>
          <w:t>25 г</w:t>
        </w:r>
      </w:smartTag>
      <w:r w:rsidRPr="00AC2EF5">
        <w:rPr>
          <w:rFonts w:ascii="Times New Roman" w:eastAsia="Times New Roman" w:hAnsi="Times New Roman" w:cs="Times New Roman"/>
          <w:sz w:val="24"/>
          <w:szCs w:val="24"/>
          <w:lang w:eastAsia="ru-RU"/>
        </w:rPr>
        <w:t xml:space="preserve"> муки с точностью до </w:t>
      </w:r>
      <w:smartTag w:uri="urn:schemas-microsoft-com:office:smarttags" w:element="metricconverter">
        <w:smartTagPr>
          <w:attr w:name="ProductID" w:val="0,01 г"/>
        </w:smartTagPr>
        <w:r w:rsidRPr="00AC2EF5">
          <w:rPr>
            <w:rFonts w:ascii="Times New Roman" w:eastAsia="Times New Roman" w:hAnsi="Times New Roman" w:cs="Times New Roman"/>
            <w:sz w:val="24"/>
            <w:szCs w:val="24"/>
            <w:lang w:eastAsia="ru-RU"/>
          </w:rPr>
          <w:t>0,01 г</w:t>
        </w:r>
      </w:smartTag>
      <w:r w:rsidRPr="00AC2EF5">
        <w:rPr>
          <w:rFonts w:ascii="Times New Roman" w:eastAsia="Times New Roman" w:hAnsi="Times New Roman" w:cs="Times New Roman"/>
          <w:sz w:val="24"/>
          <w:szCs w:val="24"/>
          <w:lang w:eastAsia="ru-RU"/>
        </w:rPr>
        <w:t>. Ее переносят в фарфоровую чашку и добавляют 13 мл воды. Шпателем перемешивают тесто до его однородности. После замеса теста скатывают в виде шара, кладут в чашку, накрывают стеклом и оставляют на 20 минут при комнатной температуре.</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Затем тесто отмывают над густым ситом под слабой струей воды комнатной температуры, особенно в начале отмывания.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Полноту удаления крахмала из клейковины проверяют, отжимая в стакан одну каплю воды из клейковины и добавляя к ней одну каплю раствора йода. Отсутствие синего окрашивания при добавлении раствора йода свидетельствует о полном отмывании крахмала из клейковины.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Отжатую клейковину взвешивают на технических весах с точностью до </w:t>
      </w:r>
      <w:smartTag w:uri="urn:schemas-microsoft-com:office:smarttags" w:element="metricconverter">
        <w:smartTagPr>
          <w:attr w:name="ProductID" w:val="0,01 г"/>
        </w:smartTagPr>
        <w:r w:rsidRPr="00AC2EF5">
          <w:rPr>
            <w:rFonts w:ascii="Times New Roman" w:eastAsia="Times New Roman" w:hAnsi="Times New Roman" w:cs="Times New Roman"/>
            <w:sz w:val="24"/>
            <w:szCs w:val="24"/>
            <w:lang w:eastAsia="ru-RU"/>
          </w:rPr>
          <w:t>0,01 г</w:t>
        </w:r>
      </w:smartTag>
      <w:r w:rsidRPr="00AC2EF5">
        <w:rPr>
          <w:rFonts w:ascii="Times New Roman" w:eastAsia="Times New Roman" w:hAnsi="Times New Roman" w:cs="Times New Roman"/>
          <w:sz w:val="24"/>
          <w:szCs w:val="24"/>
          <w:lang w:eastAsia="ru-RU"/>
        </w:rPr>
        <w:t xml:space="preserve">. Затем ее повторно промывают 5 минут под струей воды, удаляют излишнюю воду и вновь взвешивают. Если разница между двумя взвешиваниями менее </w:t>
      </w:r>
      <w:smartTag w:uri="urn:schemas-microsoft-com:office:smarttags" w:element="metricconverter">
        <w:smartTagPr>
          <w:attr w:name="ProductID" w:val="0,1 г"/>
        </w:smartTagPr>
        <w:r w:rsidRPr="00AC2EF5">
          <w:rPr>
            <w:rFonts w:ascii="Times New Roman" w:eastAsia="Times New Roman" w:hAnsi="Times New Roman" w:cs="Times New Roman"/>
            <w:sz w:val="24"/>
            <w:szCs w:val="24"/>
            <w:lang w:eastAsia="ru-RU"/>
          </w:rPr>
          <w:t>0,1 г</w:t>
        </w:r>
      </w:smartTag>
      <w:r w:rsidRPr="00AC2EF5">
        <w:rPr>
          <w:rFonts w:ascii="Times New Roman" w:eastAsia="Times New Roman" w:hAnsi="Times New Roman" w:cs="Times New Roman"/>
          <w:sz w:val="24"/>
          <w:szCs w:val="24"/>
          <w:lang w:eastAsia="ru-RU"/>
        </w:rPr>
        <w:t>, то отмывание клейковины заканчивают.</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 сырой клейковины (Х) в процентах рассчитывают по формуле (20):</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position w:val="-24"/>
          <w:sz w:val="24"/>
          <w:szCs w:val="24"/>
          <w:lang w:eastAsia="ru-RU"/>
        </w:rPr>
        <w:object w:dxaOrig="1240" w:dyaOrig="620">
          <v:shape id="_x0000_i1040" type="#_x0000_t75" style="width:61.8pt;height:30pt" o:ole="">
            <v:imagedata r:id="rId41" o:title=""/>
          </v:shape>
          <o:OLEObject Type="Embed" ProgID="Equation.3" ShapeID="_x0000_i1040" DrawAspect="Content" ObjectID="_1639214794" r:id="rId42"/>
        </w:object>
      </w:r>
      <w:r w:rsidRPr="00AC2EF5">
        <w:rPr>
          <w:rFonts w:ascii="Times New Roman" w:eastAsia="Times New Roman" w:hAnsi="Times New Roman" w:cs="Times New Roman"/>
          <w:sz w:val="24"/>
          <w:szCs w:val="24"/>
          <w:lang w:eastAsia="ru-RU"/>
        </w:rPr>
        <w:t>,</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(20)</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где а – масса отмытой клейковины, г;</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lang w:eastAsia="ru-RU"/>
        </w:rPr>
        <w:t xml:space="preserve"> – масса навески муки, г.</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результаты вносят в таблицу 40 в рабочей тетради.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2.3. </w:t>
      </w:r>
      <w:r w:rsidRPr="00AC2EF5">
        <w:rPr>
          <w:rFonts w:ascii="Times New Roman" w:eastAsia="Times New Roman" w:hAnsi="Times New Roman" w:cs="Times New Roman"/>
          <w:sz w:val="24"/>
          <w:szCs w:val="24"/>
          <w:lang w:eastAsia="ru-RU"/>
        </w:rPr>
        <w:t>Определите качество сырой клейковины.</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 основан на  установлении цвета, растяжимости и эластичности клейковины.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u w:val="single"/>
          <w:lang w:eastAsia="ru-RU"/>
        </w:rPr>
        <w:t>Цвет</w:t>
      </w:r>
      <w:r w:rsidRPr="00AC2EF5">
        <w:rPr>
          <w:rFonts w:ascii="Times New Roman" w:eastAsia="Times New Roman" w:hAnsi="Times New Roman" w:cs="Times New Roman"/>
          <w:sz w:val="24"/>
          <w:szCs w:val="24"/>
          <w:lang w:eastAsia="ru-RU"/>
        </w:rPr>
        <w:t xml:space="preserve"> сырой клейковины определяют после ее взвешивания при дневном рассеянном свете или достаточном искусственном освещении по внешнему виду. Сырая клейковина мажет быть светлого, серого и темного цвета.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u w:val="single"/>
          <w:lang w:eastAsia="ru-RU"/>
        </w:rPr>
        <w:t>Растяжимость и эластичность</w:t>
      </w:r>
      <w:r w:rsidRPr="00AC2EF5">
        <w:rPr>
          <w:rFonts w:ascii="Times New Roman" w:eastAsia="Times New Roman" w:hAnsi="Times New Roman" w:cs="Times New Roman"/>
          <w:sz w:val="24"/>
          <w:szCs w:val="24"/>
          <w:lang w:eastAsia="ru-RU"/>
        </w:rPr>
        <w:t xml:space="preserve"> определяют после установления цвета. От сырой клейковины берут </w:t>
      </w:r>
      <w:smartTag w:uri="urn:schemas-microsoft-com:office:smarttags" w:element="metricconverter">
        <w:smartTagPr>
          <w:attr w:name="ProductID" w:val="4 г"/>
        </w:smartTagPr>
        <w:r w:rsidRPr="00AC2EF5">
          <w:rPr>
            <w:rFonts w:ascii="Times New Roman" w:eastAsia="Times New Roman" w:hAnsi="Times New Roman" w:cs="Times New Roman"/>
            <w:sz w:val="24"/>
            <w:szCs w:val="24"/>
            <w:lang w:eastAsia="ru-RU"/>
          </w:rPr>
          <w:t>4 г</w:t>
        </w:r>
      </w:smartTag>
      <w:r w:rsidRPr="00AC2EF5">
        <w:rPr>
          <w:rFonts w:ascii="Times New Roman" w:eastAsia="Times New Roman" w:hAnsi="Times New Roman" w:cs="Times New Roman"/>
          <w:sz w:val="24"/>
          <w:szCs w:val="24"/>
          <w:lang w:eastAsia="ru-RU"/>
        </w:rPr>
        <w:t xml:space="preserve">. Если отмыто менее </w:t>
      </w:r>
      <w:smartTag w:uri="urn:schemas-microsoft-com:office:smarttags" w:element="metricconverter">
        <w:smartTagPr>
          <w:attr w:name="ProductID" w:val="4 г"/>
        </w:smartTagPr>
        <w:r w:rsidRPr="00AC2EF5">
          <w:rPr>
            <w:rFonts w:ascii="Times New Roman" w:eastAsia="Times New Roman" w:hAnsi="Times New Roman" w:cs="Times New Roman"/>
            <w:sz w:val="24"/>
            <w:szCs w:val="24"/>
            <w:lang w:eastAsia="ru-RU"/>
          </w:rPr>
          <w:t>4 г</w:t>
        </w:r>
      </w:smartTag>
      <w:r w:rsidRPr="00AC2EF5">
        <w:rPr>
          <w:rFonts w:ascii="Times New Roman" w:eastAsia="Times New Roman" w:hAnsi="Times New Roman" w:cs="Times New Roman"/>
          <w:sz w:val="24"/>
          <w:szCs w:val="24"/>
          <w:lang w:eastAsia="ru-RU"/>
        </w:rPr>
        <w:t xml:space="preserve">, то берут все ее количество. Взятую клейковину обминают </w:t>
      </w:r>
      <w:r w:rsidRPr="00AC2EF5">
        <w:rPr>
          <w:rFonts w:ascii="Times New Roman" w:eastAsia="Times New Roman" w:hAnsi="Times New Roman" w:cs="Times New Roman"/>
          <w:sz w:val="24"/>
          <w:szCs w:val="24"/>
          <w:lang w:eastAsia="ru-RU"/>
        </w:rPr>
        <w:lastRenderedPageBreak/>
        <w:t xml:space="preserve">пальцами 3-4 раза, закатывают в шарик и помещают на 15 минут в чашку с водой комнатной температуры.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Через 15 минут тремя пальцами обеих рук шарик клейковины равномерно растягивают над линейкой в течение около 10 секунд до разрыва. Растяжимость клейковины, при которой произошел разрыв, записывают.</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 растяжимости клейковину подразделяют на короткую (до </w:t>
      </w:r>
      <w:smartTag w:uri="urn:schemas-microsoft-com:office:smarttags" w:element="metricconverter">
        <w:smartTagPr>
          <w:attr w:name="ProductID" w:val="10 см"/>
        </w:smartTagPr>
        <w:r w:rsidRPr="00AC2EF5">
          <w:rPr>
            <w:rFonts w:ascii="Times New Roman" w:eastAsia="Times New Roman" w:hAnsi="Times New Roman" w:cs="Times New Roman"/>
            <w:sz w:val="24"/>
            <w:szCs w:val="24"/>
            <w:lang w:eastAsia="ru-RU"/>
          </w:rPr>
          <w:t>10 см</w:t>
        </w:r>
      </w:smartTag>
      <w:r w:rsidRPr="00AC2EF5">
        <w:rPr>
          <w:rFonts w:ascii="Times New Roman" w:eastAsia="Times New Roman" w:hAnsi="Times New Roman" w:cs="Times New Roman"/>
          <w:sz w:val="24"/>
          <w:szCs w:val="24"/>
          <w:lang w:eastAsia="ru-RU"/>
        </w:rPr>
        <w:t xml:space="preserve"> включительно), среднюю (от 10 до </w:t>
      </w:r>
      <w:smartTag w:uri="urn:schemas-microsoft-com:office:smarttags" w:element="metricconverter">
        <w:smartTagPr>
          <w:attr w:name="ProductID" w:val="20 см"/>
        </w:smartTagPr>
        <w:r w:rsidRPr="00AC2EF5">
          <w:rPr>
            <w:rFonts w:ascii="Times New Roman" w:eastAsia="Times New Roman" w:hAnsi="Times New Roman" w:cs="Times New Roman"/>
            <w:sz w:val="24"/>
            <w:szCs w:val="24"/>
            <w:lang w:eastAsia="ru-RU"/>
          </w:rPr>
          <w:t>20 см</w:t>
        </w:r>
      </w:smartTag>
      <w:r w:rsidRPr="00AC2EF5">
        <w:rPr>
          <w:rFonts w:ascii="Times New Roman" w:eastAsia="Times New Roman" w:hAnsi="Times New Roman" w:cs="Times New Roman"/>
          <w:sz w:val="24"/>
          <w:szCs w:val="24"/>
          <w:lang w:eastAsia="ru-RU"/>
        </w:rPr>
        <w:t xml:space="preserve"> включительно) и длинную (выше </w:t>
      </w:r>
      <w:smartTag w:uri="urn:schemas-microsoft-com:office:smarttags" w:element="metricconverter">
        <w:smartTagPr>
          <w:attr w:name="ProductID" w:val="20 см"/>
        </w:smartTagPr>
        <w:r w:rsidRPr="00AC2EF5">
          <w:rPr>
            <w:rFonts w:ascii="Times New Roman" w:eastAsia="Times New Roman" w:hAnsi="Times New Roman" w:cs="Times New Roman"/>
            <w:sz w:val="24"/>
            <w:szCs w:val="24"/>
            <w:lang w:eastAsia="ru-RU"/>
          </w:rPr>
          <w:t>20 см</w:t>
        </w:r>
      </w:smartTag>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Эластичность клейковины определяют по скорости восстановления первоначальной формы сдавливанием клейковины между двумя пальцами – большим и указательным.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хорошей эластичности клейковина растягивается достаточно хорошо и почти полностью восстанавливает первоначальную форму после прекращения сдавливания пальцами.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неудовлетворительной эластичности клейковина не восстанавливает формы или же она растягивается мало с частичными разрывами отдельных слоев и после снятия усилия быстро сжимается.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зависимости от растяжимости и эластичности клейковину делят на 3 группы:</w:t>
      </w:r>
    </w:p>
    <w:p w:rsidR="000A759F" w:rsidRPr="00AC2EF5" w:rsidRDefault="000A759F" w:rsidP="00057B9C">
      <w:pPr>
        <w:numPr>
          <w:ilvl w:val="0"/>
          <w:numId w:val="152"/>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клейковина хорошая – эластичность хорошая, а растяжимость длинная или средняя;</w:t>
      </w:r>
    </w:p>
    <w:p w:rsidR="000A759F" w:rsidRPr="00AC2EF5" w:rsidRDefault="000A759F" w:rsidP="00057B9C">
      <w:pPr>
        <w:numPr>
          <w:ilvl w:val="0"/>
          <w:numId w:val="152"/>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клейковина удовлетворительная – эластичность хорошая, а растяжимость короткая или эластичность удовлетворительная, а растяжимость длинная, средняя или короткая;</w:t>
      </w:r>
    </w:p>
    <w:p w:rsidR="000A759F" w:rsidRPr="00AC2EF5" w:rsidRDefault="000A759F" w:rsidP="00057B9C">
      <w:pPr>
        <w:numPr>
          <w:ilvl w:val="0"/>
          <w:numId w:val="152"/>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клейковина пониженного качества – неэластичная, крошащаяся, разрывается на весу, сильно тянущаяся, провисающая при растягивании, расплывающаяся.</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результаты по определению качества кл</w:t>
      </w:r>
      <w:r w:rsidR="0012601F" w:rsidRPr="00AC2EF5">
        <w:rPr>
          <w:rFonts w:ascii="Times New Roman" w:eastAsia="Times New Roman" w:hAnsi="Times New Roman" w:cs="Times New Roman"/>
          <w:sz w:val="24"/>
          <w:szCs w:val="24"/>
          <w:lang w:eastAsia="ru-RU"/>
        </w:rPr>
        <w:t>ейковины записывают в таблицу 83</w:t>
      </w:r>
      <w:r w:rsidRPr="00AC2EF5">
        <w:rPr>
          <w:rFonts w:ascii="Times New Roman" w:eastAsia="Times New Roman" w:hAnsi="Times New Roman" w:cs="Times New Roman"/>
          <w:sz w:val="24"/>
          <w:szCs w:val="24"/>
          <w:lang w:eastAsia="ru-RU"/>
        </w:rPr>
        <w:t xml:space="preserve"> в рабочей тетради.</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83</w:t>
      </w:r>
      <w:r w:rsidRPr="00AC2EF5">
        <w:rPr>
          <w:rFonts w:ascii="Times New Roman" w:eastAsia="Times New Roman" w:hAnsi="Times New Roman" w:cs="Times New Roman"/>
          <w:sz w:val="24"/>
          <w:szCs w:val="24"/>
          <w:lang w:eastAsia="ru-RU"/>
        </w:rPr>
        <w:t xml:space="preserve"> – Показатели качества исследуемых образцов муки</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10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296"/>
        <w:gridCol w:w="1560"/>
        <w:gridCol w:w="2126"/>
        <w:gridCol w:w="1700"/>
      </w:tblGrid>
      <w:tr w:rsidR="000A759F" w:rsidRPr="00AC2EF5" w:rsidTr="009C5677">
        <w:tc>
          <w:tcPr>
            <w:tcW w:w="2802"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Наименование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показателей</w:t>
            </w:r>
          </w:p>
        </w:tc>
        <w:tc>
          <w:tcPr>
            <w:tcW w:w="7682" w:type="dxa"/>
            <w:gridSpan w:val="4"/>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образцов муки</w:t>
            </w:r>
          </w:p>
        </w:tc>
      </w:tr>
      <w:tr w:rsidR="000A759F" w:rsidRPr="00AC2EF5" w:rsidTr="009C5677">
        <w:tc>
          <w:tcPr>
            <w:tcW w:w="2802"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385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382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r>
      <w:tr w:rsidR="000A759F" w:rsidRPr="00AC2EF5" w:rsidTr="009C5677">
        <w:tc>
          <w:tcPr>
            <w:tcW w:w="2802"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29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(требования нормативных документов)</w:t>
            </w:r>
          </w:p>
        </w:tc>
        <w:tc>
          <w:tcPr>
            <w:tcW w:w="156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 (исследуемого образца)</w:t>
            </w:r>
          </w:p>
        </w:tc>
        <w:tc>
          <w:tcPr>
            <w:tcW w:w="212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(требования нормативных документов)</w:t>
            </w:r>
          </w:p>
        </w:tc>
        <w:tc>
          <w:tcPr>
            <w:tcW w:w="170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 (исследуемого образца)</w:t>
            </w:r>
          </w:p>
        </w:tc>
      </w:tr>
      <w:tr w:rsidR="000A759F" w:rsidRPr="00AC2EF5" w:rsidTr="009C5677">
        <w:tc>
          <w:tcPr>
            <w:tcW w:w="10484" w:type="dxa"/>
            <w:gridSpan w:val="5"/>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Органолептические показатели</w:t>
            </w:r>
          </w:p>
        </w:tc>
      </w:tr>
      <w:tr w:rsidR="000A759F" w:rsidRPr="00AC2EF5" w:rsidTr="009C5677">
        <w:trPr>
          <w:trHeight w:val="225"/>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Цвет</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25"/>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Запах</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20"/>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Вкус</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25"/>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Хруст</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c>
          <w:tcPr>
            <w:tcW w:w="10484" w:type="dxa"/>
            <w:gridSpan w:val="5"/>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Физико-химические показатели</w:t>
            </w:r>
          </w:p>
        </w:tc>
      </w:tr>
      <w:tr w:rsidR="000A759F" w:rsidRPr="00AC2EF5" w:rsidTr="009C5677">
        <w:trPr>
          <w:trHeight w:val="435"/>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Количество сырой клейковины, % (не менее)</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75"/>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Качество сырой клейковины</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а) цвет</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40"/>
        </w:trPr>
        <w:tc>
          <w:tcPr>
            <w:tcW w:w="2802" w:type="dxa"/>
          </w:tcPr>
          <w:p w:rsidR="000A759F" w:rsidRPr="00AC2EF5" w:rsidRDefault="000A759F" w:rsidP="0019425C">
            <w:pPr>
              <w:spacing w:after="0" w:line="240" w:lineRule="auto"/>
              <w:ind w:right="-108"/>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б) растяжимость, см</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00"/>
        </w:trPr>
        <w:tc>
          <w:tcPr>
            <w:tcW w:w="2802"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в) эластичность</w:t>
            </w:r>
          </w:p>
        </w:tc>
        <w:tc>
          <w:tcPr>
            <w:tcW w:w="229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6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12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нормативных документов (нормативных значений) на конкретный вид продукта следует сформулировать и зафиксировать в рабочей тетради выводы о качестве представленных образцов муки.</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C21EB9" w:rsidP="00FD58CC">
      <w:pPr>
        <w:pStyle w:val="20"/>
        <w:rPr>
          <w:rFonts w:eastAsia="Times New Roman"/>
          <w:lang w:eastAsia="ru-RU"/>
        </w:rPr>
      </w:pPr>
      <w:bookmarkStart w:id="27" w:name="_Toc28600921"/>
      <w:r w:rsidRPr="00AC2EF5">
        <w:rPr>
          <w:rFonts w:eastAsia="Times New Roman"/>
          <w:lang w:eastAsia="ru-RU"/>
        </w:rPr>
        <w:lastRenderedPageBreak/>
        <w:t>Лабораторная работа</w:t>
      </w:r>
      <w:r w:rsidR="00524742">
        <w:rPr>
          <w:rFonts w:eastAsia="Times New Roman"/>
          <w:lang w:eastAsia="ru-RU"/>
        </w:rPr>
        <w:t xml:space="preserve"> </w:t>
      </w:r>
      <w:r w:rsidR="000A759F" w:rsidRPr="00AC2EF5">
        <w:rPr>
          <w:rFonts w:eastAsia="Times New Roman"/>
          <w:lang w:eastAsia="ru-RU"/>
        </w:rPr>
        <w:t>Товароведные исследования свежих и переработанных овощей</w:t>
      </w:r>
      <w:bookmarkEnd w:id="27"/>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51"/>
        </w:numPr>
        <w:spacing w:after="0" w:line="240" w:lineRule="auto"/>
        <w:ind w:left="993" w:hanging="284"/>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151"/>
        </w:numPr>
        <w:spacing w:after="0" w:line="240" w:lineRule="auto"/>
        <w:ind w:left="993" w:hanging="284"/>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товаров – картофель, горошек зеленый консервированный;</w:t>
      </w:r>
    </w:p>
    <w:p w:rsidR="000A759F" w:rsidRPr="00AC2EF5" w:rsidRDefault="000A759F" w:rsidP="00057B9C">
      <w:pPr>
        <w:numPr>
          <w:ilvl w:val="0"/>
          <w:numId w:val="151"/>
        </w:numPr>
        <w:spacing w:after="0" w:line="240" w:lineRule="auto"/>
        <w:ind w:left="993" w:hanging="284"/>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линейки; </w:t>
      </w:r>
    </w:p>
    <w:p w:rsidR="000A759F" w:rsidRPr="00AC2EF5" w:rsidRDefault="000A759F" w:rsidP="00057B9C">
      <w:pPr>
        <w:numPr>
          <w:ilvl w:val="0"/>
          <w:numId w:val="151"/>
        </w:numPr>
        <w:spacing w:after="0" w:line="240" w:lineRule="auto"/>
        <w:ind w:left="993" w:hanging="284"/>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технические весы; </w:t>
      </w:r>
    </w:p>
    <w:p w:rsidR="000A759F" w:rsidRPr="00AC2EF5" w:rsidRDefault="000A759F" w:rsidP="00057B9C">
      <w:pPr>
        <w:numPr>
          <w:ilvl w:val="0"/>
          <w:numId w:val="151"/>
        </w:numPr>
        <w:spacing w:after="0" w:line="240" w:lineRule="auto"/>
        <w:ind w:left="993" w:hanging="284"/>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микроскоп, лупы;</w:t>
      </w:r>
    </w:p>
    <w:p w:rsidR="000A759F" w:rsidRPr="00AC2EF5" w:rsidRDefault="000A759F" w:rsidP="00057B9C">
      <w:pPr>
        <w:numPr>
          <w:ilvl w:val="0"/>
          <w:numId w:val="151"/>
        </w:numPr>
        <w:spacing w:after="0" w:line="240" w:lineRule="auto"/>
        <w:ind w:left="993" w:hanging="284"/>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плитка электрическая;</w:t>
      </w:r>
    </w:p>
    <w:p w:rsidR="000A759F" w:rsidRPr="00AC2EF5" w:rsidRDefault="000A759F" w:rsidP="00057B9C">
      <w:pPr>
        <w:numPr>
          <w:ilvl w:val="0"/>
          <w:numId w:val="151"/>
        </w:numPr>
        <w:spacing w:after="0" w:line="240" w:lineRule="auto"/>
        <w:ind w:left="993" w:hanging="284"/>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посуда;</w:t>
      </w:r>
    </w:p>
    <w:p w:rsidR="000A759F" w:rsidRPr="00AC2EF5" w:rsidRDefault="000A759F" w:rsidP="00057B9C">
      <w:pPr>
        <w:numPr>
          <w:ilvl w:val="0"/>
          <w:numId w:val="151"/>
        </w:numPr>
        <w:spacing w:after="0" w:line="240" w:lineRule="auto"/>
        <w:ind w:left="993" w:hanging="284"/>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ножи;</w:t>
      </w:r>
    </w:p>
    <w:p w:rsidR="000A759F" w:rsidRPr="00AC2EF5" w:rsidRDefault="000A759F" w:rsidP="00057B9C">
      <w:pPr>
        <w:numPr>
          <w:ilvl w:val="0"/>
          <w:numId w:val="151"/>
        </w:numPr>
        <w:spacing w:after="0" w:line="240" w:lineRule="auto"/>
        <w:ind w:left="993" w:hanging="284"/>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19425C">
      <w:pPr>
        <w:spacing w:after="0" w:line="240" w:lineRule="auto"/>
        <w:ind w:left="993"/>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Пищевая и лечебная ценность плодов и овощей.</w:t>
      </w:r>
    </w:p>
    <w:p w:rsidR="000A759F" w:rsidRPr="00AC2EF5" w:rsidRDefault="000A759F" w:rsidP="00057B9C">
      <w:pPr>
        <w:numPr>
          <w:ilvl w:val="0"/>
          <w:numId w:val="14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Овощи: классификация, понятие хозяйственно-ботанического сорта, характеристика основных видов (клубнеплодов, корнеплодов, капустных, луковых, тыквенных, томатных), признаки доброкачественности, болезни и повреждения, упаковка, хранение.</w:t>
      </w:r>
    </w:p>
    <w:p w:rsidR="000A759F" w:rsidRPr="00AC2EF5" w:rsidRDefault="000A759F" w:rsidP="00057B9C">
      <w:pPr>
        <w:numPr>
          <w:ilvl w:val="0"/>
          <w:numId w:val="14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Плоды: классификация, понятие ампелографического и помологического сортов (семечковых, косточковых, ягод, орехов, субтропических и тропических плодов), признаки доброкачественности, болезни и повреждения, упаковка, хранение.</w:t>
      </w:r>
    </w:p>
    <w:p w:rsidR="000A759F" w:rsidRPr="00AC2EF5" w:rsidRDefault="000A759F" w:rsidP="00057B9C">
      <w:pPr>
        <w:numPr>
          <w:ilvl w:val="0"/>
          <w:numId w:val="14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Продукты переработки плодов и овощей (квашеные, соленые, маринованные, сушеные, замороженные плоды и овощи, томатопродукты, плодовые и овощные баночные консервы): пищевая ценность, понятие о производстве как факторе, классификация, ассортимент, признаки доброкачественности, дефекты, упаковка, маркировка, хранение. </w:t>
      </w:r>
    </w:p>
    <w:p w:rsidR="000A759F" w:rsidRPr="00AC2EF5" w:rsidRDefault="000A759F" w:rsidP="00057B9C">
      <w:pPr>
        <w:numPr>
          <w:ilvl w:val="0"/>
          <w:numId w:val="14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Свежие и переработанные грибы (сушеные, соленые, маринованные): классификация, ассортимент, признаки доброкачественности, отличительные признаки ядовитых грибов, упаковка, маркировка,  хранение. </w:t>
      </w:r>
    </w:p>
    <w:p w:rsidR="000A759F" w:rsidRPr="00AC2EF5" w:rsidRDefault="000A759F" w:rsidP="00057B9C">
      <w:pPr>
        <w:numPr>
          <w:ilvl w:val="0"/>
          <w:numId w:val="143"/>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качества свежих и переработанных овощей, плодов и грибов.</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Химический состав и пищевая ценность плодов и овощей, значение их в питании человека.</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Классификация свежих плодов и овощей.</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Основные показатели качества свежих плодов и овощей.</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Градация качества плодоовощной продукции.</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Виды дефектов, болезней и вредителей, возникающих при выращивании и хранении плодов и овощей.</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Способы хранения плодов и овощей.</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Условия и сроки хранения свежих плодов и овощей.</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Способы переработки плодов и овощей.</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Сущность консервирования овощей квашением и маринованием.</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Общая схема производства плодоовощных консервов.</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Классификация и ассортимент овощных консервов.</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Классификация и ассортимент плодовых консервов.</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к качеству овощных и плодовых консервов.</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Упаковка, маркировка, условия и сроки хранения овощных и плодово-ягодных консервов.</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к качеству квашеных и соленых продуктов. Дефекты.</w:t>
      </w:r>
    </w:p>
    <w:p w:rsidR="000A759F" w:rsidRPr="00AC2EF5" w:rsidRDefault="000A759F" w:rsidP="00057B9C">
      <w:pPr>
        <w:numPr>
          <w:ilvl w:val="0"/>
          <w:numId w:val="153"/>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Условия и сроки хранения квашеной и соленой продукции.</w:t>
      </w: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lastRenderedPageBreak/>
        <w:t xml:space="preserve">Задание 1. </w:t>
      </w:r>
      <w:r w:rsidRPr="00AC2EF5">
        <w:rPr>
          <w:rFonts w:ascii="Times New Roman" w:eastAsia="Times New Roman" w:hAnsi="Times New Roman" w:cs="Times New Roman"/>
          <w:bCs/>
          <w:color w:val="000000"/>
          <w:sz w:val="24"/>
          <w:szCs w:val="24"/>
          <w:lang w:eastAsia="ru-RU"/>
        </w:rPr>
        <w:t>Оцените качество овощей.</w:t>
      </w:r>
    </w:p>
    <w:p w:rsidR="000A759F" w:rsidRPr="00AC2EF5" w:rsidRDefault="000A759F" w:rsidP="0019425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Перед началом работы студенты делятся на подгруппы, каждая из которых получает определенное количество образцов свежих и переработанных овощей и соответствующее задание от преподавателя.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В соответствии с действующими ГОСТами свежие плоды делят по качеству в большинстве случаев на первый и второй сорт</w:t>
      </w:r>
      <w:r w:rsidRPr="00AC2EF5">
        <w:rPr>
          <w:rFonts w:ascii="Times New Roman" w:eastAsia="Times New Roman" w:hAnsi="Times New Roman" w:cs="Times New Roman"/>
          <w:color w:val="000000"/>
          <w:sz w:val="24"/>
          <w:szCs w:val="24"/>
          <w:vertAlign w:val="subscript"/>
          <w:lang w:eastAsia="ru-RU"/>
        </w:rPr>
        <w:t xml:space="preserve">, </w:t>
      </w:r>
      <w:r w:rsidRPr="00AC2EF5">
        <w:rPr>
          <w:rFonts w:ascii="Times New Roman" w:eastAsia="Times New Roman" w:hAnsi="Times New Roman" w:cs="Times New Roman"/>
          <w:color w:val="000000"/>
          <w:sz w:val="24"/>
          <w:szCs w:val="24"/>
          <w:lang w:eastAsia="ru-RU"/>
        </w:rPr>
        <w:t>иногда на высший, первый, второй и третий, а свежие овощи –  на стандартные и нестандартные. Овощи должны быть незагрязненными; содержание прилипшей земли не должно превышать 1% к массе. К несортовой продукции относят плоды нестандартные, брак и отходы.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оценке качества овощей учитывают следующие показатели.</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Внешний вид</w:t>
      </w:r>
      <w:r w:rsidRPr="00AC2EF5">
        <w:rPr>
          <w:rFonts w:ascii="Times New Roman" w:eastAsia="Times New Roman" w:hAnsi="Times New Roman" w:cs="Times New Roman"/>
          <w:color w:val="000000"/>
          <w:sz w:val="24"/>
          <w:szCs w:val="24"/>
          <w:lang w:eastAsia="ru-RU"/>
        </w:rPr>
        <w:t>. В соответствии с требованиями стандартов в партии овощей должен быть один хозяйственно-ботанический сорт. Подобное требование не предъявляется только к картофелю.</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Принадлежность овощей к хозяйственно-ботаническому сорту устанавливают в основном по двум признакам – форме и окраске. Лук, морковь, огурцы, томаты и другие овощи должны быть однородной окраски: для картофеля допускается смесь сортов разнородной окраски и формы.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Стандартные овощи должны быть также целыми, сухими, непроросшими, без заболеваний. Пожелтевшая овощная зелень считается браком.</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 xml:space="preserve">Для многих овощей требуется специфическая подготовка: для лука – подсушивание, обрезка с сохранением шейки длиной от 2 до </w:t>
      </w:r>
      <w:smartTag w:uri="urn:schemas-microsoft-com:office:smarttags" w:element="metricconverter">
        <w:smartTagPr>
          <w:attr w:name="ProductID" w:val="5 см"/>
        </w:smartTagPr>
        <w:r w:rsidRPr="00AC2EF5">
          <w:rPr>
            <w:rFonts w:ascii="Times New Roman" w:eastAsia="Times New Roman" w:hAnsi="Times New Roman" w:cs="Times New Roman"/>
            <w:color w:val="000000"/>
            <w:sz w:val="24"/>
            <w:szCs w:val="24"/>
            <w:lang w:eastAsia="ru-RU"/>
          </w:rPr>
          <w:t>5 см</w:t>
        </w:r>
      </w:smartTag>
      <w:r w:rsidRPr="00AC2EF5">
        <w:rPr>
          <w:rFonts w:ascii="Times New Roman" w:eastAsia="Times New Roman" w:hAnsi="Times New Roman" w:cs="Times New Roman"/>
          <w:color w:val="000000"/>
          <w:sz w:val="24"/>
          <w:szCs w:val="24"/>
          <w:lang w:eastAsia="ru-RU"/>
        </w:rPr>
        <w:t xml:space="preserve">; у белокочанной капусты оставляют только плотно облегающие верхние листья и кочерыгу длиной до </w:t>
      </w:r>
      <w:smartTag w:uri="urn:schemas-microsoft-com:office:smarttags" w:element="metricconverter">
        <w:smartTagPr>
          <w:attr w:name="ProductID" w:val="3 см"/>
        </w:smartTagPr>
        <w:r w:rsidRPr="00AC2EF5">
          <w:rPr>
            <w:rFonts w:ascii="Times New Roman" w:eastAsia="Times New Roman" w:hAnsi="Times New Roman" w:cs="Times New Roman"/>
            <w:color w:val="000000"/>
            <w:sz w:val="24"/>
            <w:szCs w:val="24"/>
            <w:lang w:eastAsia="ru-RU"/>
          </w:rPr>
          <w:t>3 см</w:t>
        </w:r>
      </w:smartTag>
      <w:r w:rsidRPr="00AC2EF5">
        <w:rPr>
          <w:rFonts w:ascii="Times New Roman" w:eastAsia="Times New Roman" w:hAnsi="Times New Roman" w:cs="Times New Roman"/>
          <w:color w:val="000000"/>
          <w:sz w:val="24"/>
          <w:szCs w:val="24"/>
          <w:lang w:eastAsia="ru-RU"/>
        </w:rPr>
        <w:t xml:space="preserve"> над кочаном.</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Величина</w:t>
      </w:r>
      <w:r w:rsidRPr="00AC2EF5">
        <w:rPr>
          <w:rFonts w:ascii="Times New Roman" w:eastAsia="Times New Roman" w:hAnsi="Times New Roman" w:cs="Times New Roman"/>
          <w:color w:val="000000"/>
          <w:sz w:val="24"/>
          <w:szCs w:val="24"/>
          <w:lang w:eastAsia="ru-RU"/>
        </w:rPr>
        <w:t xml:space="preserve">. Размер большинства овощей определяют по максимальному поперечному диаметру. У свеклы и моркови устанавливают минимальный и максимальный размеры с отклонением </w:t>
      </w:r>
      <w:smartTag w:uri="urn:schemas-microsoft-com:office:smarttags" w:element="metricconverter">
        <w:smartTagPr>
          <w:attr w:name="ProductID" w:val="0,5 см"/>
        </w:smartTagPr>
        <w:r w:rsidRPr="00AC2EF5">
          <w:rPr>
            <w:rFonts w:ascii="Times New Roman" w:eastAsia="Times New Roman" w:hAnsi="Times New Roman" w:cs="Times New Roman"/>
            <w:color w:val="000000"/>
            <w:sz w:val="24"/>
            <w:szCs w:val="24"/>
            <w:lang w:eastAsia="ru-RU"/>
          </w:rPr>
          <w:t>0,5 см</w:t>
        </w:r>
      </w:smartTag>
      <w:r w:rsidRPr="00AC2EF5">
        <w:rPr>
          <w:rFonts w:ascii="Times New Roman" w:eastAsia="Times New Roman" w:hAnsi="Times New Roman" w:cs="Times New Roman"/>
          <w:color w:val="000000"/>
          <w:sz w:val="24"/>
          <w:szCs w:val="24"/>
          <w:lang w:eastAsia="ru-RU"/>
        </w:rPr>
        <w:t xml:space="preserve"> не более 10 % к массе (соответственно 5-14 и 2,5-</w:t>
      </w:r>
      <w:smartTag w:uri="urn:schemas-microsoft-com:office:smarttags" w:element="metricconverter">
        <w:smartTagPr>
          <w:attr w:name="ProductID" w:val="6 см"/>
        </w:smartTagPr>
        <w:r w:rsidRPr="00AC2EF5">
          <w:rPr>
            <w:rFonts w:ascii="Times New Roman" w:eastAsia="Times New Roman" w:hAnsi="Times New Roman" w:cs="Times New Roman"/>
            <w:color w:val="000000"/>
            <w:sz w:val="24"/>
            <w:szCs w:val="24"/>
            <w:lang w:eastAsia="ru-RU"/>
          </w:rPr>
          <w:t>6 см</w:t>
        </w:r>
      </w:smartTag>
      <w:r w:rsidRPr="00AC2EF5">
        <w:rPr>
          <w:rFonts w:ascii="Times New Roman" w:eastAsia="Times New Roman" w:hAnsi="Times New Roman" w:cs="Times New Roman"/>
          <w:color w:val="000000"/>
          <w:sz w:val="24"/>
          <w:szCs w:val="24"/>
          <w:lang w:eastAsia="ru-RU"/>
        </w:rPr>
        <w:t>). У свежих огурцов, кроме указанных размеров, определяют длину, а у капусты – массу.</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Зрелость</w:t>
      </w:r>
      <w:r w:rsidRPr="00AC2EF5">
        <w:rPr>
          <w:rFonts w:ascii="Times New Roman" w:eastAsia="Times New Roman" w:hAnsi="Times New Roman" w:cs="Times New Roman"/>
          <w:color w:val="000000"/>
          <w:sz w:val="24"/>
          <w:szCs w:val="24"/>
          <w:lang w:eastAsia="ru-RU"/>
        </w:rPr>
        <w:t>. Согласно техническим требованиям все овощи должны быть определенной зрелости. У одних овощей (картофель, корнеплоды, лук, арбузы, капуста) стандартная зрелость соответствует физиологической, у других (огурцы, помидоры, дыни и т. д.) – не соответствует.</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Наличие болезней</w:t>
      </w:r>
      <w:r w:rsidRPr="00AC2EF5">
        <w:rPr>
          <w:rFonts w:ascii="Times New Roman" w:eastAsia="Times New Roman" w:hAnsi="Times New Roman" w:cs="Times New Roman"/>
          <w:color w:val="000000"/>
          <w:sz w:val="24"/>
          <w:szCs w:val="24"/>
          <w:lang w:eastAsia="ru-RU"/>
        </w:rPr>
        <w:t>. Все заготовленные и реализуемые в торговой сети овощи должны быть здоровыми. Однако техническими требованиями допускаются некоторые дефекты.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Из физиологических дефектов допускаются легкое увядание и незначительное пожелтение, а у огурцов, например, отдельных ботанических сортов и побурение концов.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Допускаются физиологические специфические заболевания: для картофеля – израстание, позеленение; лука – растрескивание сухих чешуи; свеклы – кольцеватость, которая не должна быть резко выраженной. Весной разрешается считать стандартными слегка проросший лук, кочаны капусты уменьшенной массы и с надрезами, у некоторых овощей легкое увядание без морщинистости.</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Рекомендуется следующая методика изучения болезней. Сначала следует ознакомиться с болезнями плодов и овощей по литературным источникам, муляжам, и другим наглядным пособиям, а затем, при возможности, по натуральным образцам плодов и овощей, поврежденных болезнями.</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В отдельных случаях болезнь можно установить по внешним признакам, но для более точного заключения необходимо микроскопическое исследование препарата, приготовленного из пораженного болезнью места плода или овоща. Иногда приходится выделять чистую культуру возбудителя болезни по специальной методике.</w:t>
      </w:r>
    </w:p>
    <w:p w:rsidR="000A759F" w:rsidRPr="00AC2EF5" w:rsidRDefault="000A759F" w:rsidP="0019425C">
      <w:pPr>
        <w:spacing w:after="0" w:line="240" w:lineRule="auto"/>
        <w:ind w:firstLine="567"/>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color w:val="000000"/>
          <w:sz w:val="24"/>
          <w:szCs w:val="24"/>
          <w:lang w:eastAsia="ru-RU"/>
        </w:rPr>
        <w:t xml:space="preserve">Задание 2. </w:t>
      </w:r>
      <w:r w:rsidRPr="00AC2EF5">
        <w:rPr>
          <w:rFonts w:ascii="Times New Roman" w:eastAsia="Times New Roman" w:hAnsi="Times New Roman" w:cs="Times New Roman"/>
          <w:color w:val="000000"/>
          <w:sz w:val="24"/>
          <w:szCs w:val="24"/>
          <w:lang w:eastAsia="ru-RU"/>
        </w:rPr>
        <w:t>Оцените качество картофеля свежего продовольственного.</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Согласно ГОСТ Р 51808 «Картофель свежий продовольственный, реализуемый в розничной торговой сети.Технические условия» в работе применяются следующие термины с соответствующими определениями:</w:t>
      </w:r>
    </w:p>
    <w:p w:rsidR="000A759F" w:rsidRPr="00AC2EF5" w:rsidRDefault="000A759F" w:rsidP="00057B9C">
      <w:pPr>
        <w:numPr>
          <w:ilvl w:val="0"/>
          <w:numId w:val="154"/>
        </w:numPr>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lastRenderedPageBreak/>
        <w:t>картофель свежий продовольственный ранний: картофель урожая текущего года, реализуемый до 1 сентября (для картофеля, выращенного в Камчатской, Магаданской и Сахалинской областях, - до 1 октября).</w:t>
      </w:r>
    </w:p>
    <w:p w:rsidR="000A759F" w:rsidRPr="00AC2EF5" w:rsidRDefault="000A759F" w:rsidP="00057B9C">
      <w:pPr>
        <w:numPr>
          <w:ilvl w:val="0"/>
          <w:numId w:val="154"/>
        </w:numPr>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картофель свежий продовольственный поздний: картофель урожая текущего года, реализуемый с 1 сентября (для картофеля, выращенного в Камчатской, Магаданской и Сахалинской областях, - с 1 октября).</w:t>
      </w:r>
    </w:p>
    <w:p w:rsidR="000A759F" w:rsidRPr="00AC2EF5" w:rsidRDefault="000A759F" w:rsidP="00057B9C">
      <w:pPr>
        <w:numPr>
          <w:ilvl w:val="0"/>
          <w:numId w:val="154"/>
        </w:numPr>
        <w:spacing w:after="0" w:line="240" w:lineRule="auto"/>
        <w:ind w:left="1134" w:hanging="425"/>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клубни удлиненной формы: клубни, у которых длина превышает ширину (наибольший поперечный диаметр) в 1,5 раза и более.</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Картофель </w:t>
      </w:r>
      <w:r w:rsidRPr="00AC2EF5">
        <w:rPr>
          <w:rFonts w:ascii="Times New Roman" w:eastAsia="Times New Roman" w:hAnsi="Times New Roman" w:cs="Times New Roman"/>
          <w:color w:val="000000"/>
          <w:sz w:val="24"/>
          <w:szCs w:val="24"/>
          <w:u w:val="single"/>
          <w:lang w:eastAsia="ru-RU"/>
        </w:rPr>
        <w:t>в зависимости от сроков созревания</w:t>
      </w:r>
      <w:r w:rsidRPr="00AC2EF5">
        <w:rPr>
          <w:rFonts w:ascii="Times New Roman" w:eastAsia="Times New Roman" w:hAnsi="Times New Roman" w:cs="Times New Roman"/>
          <w:color w:val="000000"/>
          <w:sz w:val="24"/>
          <w:szCs w:val="24"/>
          <w:lang w:eastAsia="ru-RU"/>
        </w:rPr>
        <w:t xml:space="preserve"> подразделяют на ранний и поздний. Ранний картофель, в зависимости от качества, подразделяют на два класса: первый и второй. Поздний картофель, в зависимости от качества, подразделяют на три класса: экстра, первый и второй.</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Картофель класса экстра должен быть мытым, первого и второго классов – мытым или очищенным от земли сухим способом. Картофель классов экстра и первый должен быть фасованным в потребительскую тару. Допускается по условиям договора картофель первого класса, поставляемый предприятиям общественного питания, и картофель второго класса не фасовать.</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Студентам необходимо провести оценку качества представленных образцов картофеля. Клубни рассортировывают на фракции в соответствии с показателями, установленными в таблице 41. Размер клубней картофеля по наибольшему поперечному диаметру, глубину и длину механических повреждений измеряют линейкой.</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Для определения наличия клубней картофеля, пораженных скрытыми формами болезней (фитофтороз, железистая пятнистость), разрезают часть клубней и осматривают мякоть на продольном разрезе. </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Для определения земли, прилипшей к клубням, отобранные и взвешенные клубни картофеля помещают в бак с водой и отмывают (допускается удалять землю, прилипшую к клубням, вручную ветошью). Чистые клубни выкладывают на противень с решетчатым или сетчатым дном на 2-3 мин для стока воды и взвешивают.</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Для вычисления массы чистых клубней из определенной массы отмытого картофеля вычитают массу оставшейся на поверхности клубней воды, условно принятую за 1% от массы отмытых клубней.</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Из массы клубней с землей, взятых для анализа, вычитают массу чистых клубней и получают массу прилипшей к клубням земли.</w:t>
      </w:r>
    </w:p>
    <w:p w:rsidR="000A759F" w:rsidRPr="00AC2EF5" w:rsidRDefault="000A759F" w:rsidP="0019425C">
      <w:pPr>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За результат определения принимают содержание земли, прилипшей к клубням, вычисленное в процентах от отобранной массы клубней.</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Полученные результаты записывают в р</w:t>
      </w:r>
      <w:r w:rsidR="0012601F" w:rsidRPr="00AC2EF5">
        <w:rPr>
          <w:rFonts w:ascii="Times New Roman" w:eastAsia="Times New Roman" w:hAnsi="Times New Roman" w:cs="Times New Roman"/>
          <w:bCs/>
          <w:color w:val="000000"/>
          <w:sz w:val="24"/>
          <w:szCs w:val="24"/>
          <w:lang w:eastAsia="ru-RU"/>
        </w:rPr>
        <w:t>абочей тетради в виде таблицы 84</w:t>
      </w:r>
      <w:r w:rsidRPr="00AC2EF5">
        <w:rPr>
          <w:rFonts w:ascii="Times New Roman" w:eastAsia="Times New Roman" w:hAnsi="Times New Roman" w:cs="Times New Roman"/>
          <w:bCs/>
          <w:color w:val="000000"/>
          <w:sz w:val="24"/>
          <w:szCs w:val="24"/>
          <w:lang w:eastAsia="ru-RU"/>
        </w:rPr>
        <w:t>.</w:t>
      </w:r>
    </w:p>
    <w:p w:rsidR="000A759F" w:rsidRPr="00AC2EF5" w:rsidRDefault="000A759F" w:rsidP="0019425C">
      <w:pPr>
        <w:spacing w:after="0" w:line="240" w:lineRule="auto"/>
        <w:ind w:firstLine="270"/>
        <w:jc w:val="right"/>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pacing w:val="54"/>
          <w:sz w:val="24"/>
          <w:szCs w:val="24"/>
          <w:lang w:eastAsia="ru-RU"/>
        </w:rPr>
        <w:t>84</w:t>
      </w:r>
      <w:r w:rsidRPr="00AC2EF5">
        <w:rPr>
          <w:rFonts w:ascii="Times New Roman" w:eastAsia="Times New Roman" w:hAnsi="Times New Roman" w:cs="Times New Roman"/>
          <w:color w:val="000000"/>
          <w:sz w:val="24"/>
          <w:szCs w:val="24"/>
          <w:lang w:eastAsia="ru-RU"/>
        </w:rPr>
        <w:t xml:space="preserve"> - </w:t>
      </w:r>
      <w:r w:rsidRPr="00AC2EF5">
        <w:rPr>
          <w:rFonts w:ascii="Times New Roman" w:eastAsia="Times New Roman" w:hAnsi="Times New Roman" w:cs="Times New Roman"/>
          <w:sz w:val="24"/>
          <w:szCs w:val="24"/>
          <w:lang w:eastAsia="ru-RU"/>
        </w:rPr>
        <w:t>Показатели качества исследуемого картофеля</w:t>
      </w:r>
    </w:p>
    <w:p w:rsidR="000A759F" w:rsidRPr="00AC2EF5" w:rsidRDefault="000A759F" w:rsidP="0019425C">
      <w:pPr>
        <w:spacing w:after="0" w:line="240" w:lineRule="auto"/>
        <w:ind w:firstLine="270"/>
        <w:jc w:val="both"/>
        <w:rPr>
          <w:rFonts w:ascii="Times New Roman" w:eastAsia="Times New Roman" w:hAnsi="Times New Roman" w:cs="Times New Roman"/>
          <w:color w:val="000000"/>
          <w:sz w:val="24"/>
          <w:szCs w:val="24"/>
          <w:lang w:eastAsia="ru-RU"/>
        </w:rPr>
      </w:pPr>
    </w:p>
    <w:tbl>
      <w:tblPr>
        <w:tblW w:w="10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6374"/>
        <w:gridCol w:w="1811"/>
        <w:gridCol w:w="2204"/>
      </w:tblGrid>
      <w:tr w:rsidR="000A759F" w:rsidRPr="00AC2EF5" w:rsidTr="009C5677">
        <w:trPr>
          <w:trHeight w:val="1433"/>
          <w:jc w:val="center"/>
        </w:trPr>
        <w:tc>
          <w:tcPr>
            <w:tcW w:w="6374" w:type="dxa"/>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Наименование показателя</w:t>
            </w:r>
          </w:p>
        </w:tc>
        <w:tc>
          <w:tcPr>
            <w:tcW w:w="1811"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w:t>
            </w:r>
          </w:p>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sz w:val="24"/>
                <w:szCs w:val="24"/>
                <w:lang w:eastAsia="ru-RU"/>
              </w:rPr>
              <w:t>(требования соответствующего стандарта)</w:t>
            </w:r>
          </w:p>
        </w:tc>
        <w:tc>
          <w:tcPr>
            <w:tcW w:w="2204"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в ходе проведения работы)</w:t>
            </w:r>
          </w:p>
        </w:tc>
      </w:tr>
      <w:tr w:rsidR="000A759F" w:rsidRPr="00AC2EF5" w:rsidTr="009C5677">
        <w:trPr>
          <w:trHeight w:val="236"/>
          <w:jc w:val="center"/>
        </w:trPr>
        <w:tc>
          <w:tcPr>
            <w:tcW w:w="6374" w:type="dxa"/>
          </w:tcPr>
          <w:p w:rsidR="000A759F" w:rsidRPr="00AC2EF5" w:rsidRDefault="000A759F" w:rsidP="0019425C">
            <w:pPr>
              <w:spacing w:after="0" w:line="240" w:lineRule="auto"/>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Внешний вид</w:t>
            </w:r>
          </w:p>
        </w:tc>
        <w:tc>
          <w:tcPr>
            <w:tcW w:w="1811"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tc>
        <w:tc>
          <w:tcPr>
            <w:tcW w:w="2204"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Запах и вкус</w:t>
            </w:r>
          </w:p>
        </w:tc>
        <w:tc>
          <w:tcPr>
            <w:tcW w:w="1811"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tc>
        <w:tc>
          <w:tcPr>
            <w:tcW w:w="2204"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p>
        </w:tc>
      </w:tr>
      <w:tr w:rsidR="000A759F" w:rsidRPr="00AC2EF5" w:rsidTr="009C5677">
        <w:trPr>
          <w:trHeight w:val="1375"/>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Размер клубней по наибольшему поперечному диаметру, мм, не менее </w:t>
            </w:r>
          </w:p>
          <w:p w:rsidR="000A759F" w:rsidRPr="00AC2EF5" w:rsidRDefault="000A759F" w:rsidP="0019425C">
            <w:pPr>
              <w:spacing w:after="0" w:line="240" w:lineRule="auto"/>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округло-овальной формы</w:t>
            </w:r>
          </w:p>
          <w:p w:rsidR="000A759F" w:rsidRPr="00AC2EF5" w:rsidRDefault="000A759F" w:rsidP="0019425C">
            <w:pPr>
              <w:spacing w:after="0" w:line="240" w:lineRule="auto"/>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удлиненной формы</w:t>
            </w:r>
          </w:p>
        </w:tc>
        <w:tc>
          <w:tcPr>
            <w:tcW w:w="1811"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2204"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jc w:val="center"/>
        </w:trPr>
        <w:tc>
          <w:tcPr>
            <w:tcW w:w="6374" w:type="dxa"/>
            <w:tcBorders>
              <w:bottom w:val="nil"/>
            </w:tcBorders>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Содержание клубней с отклонениями от установленных по наибольшему поперечному диаметру размеров не более чем на </w:t>
            </w:r>
            <w:smartTag w:uri="urn:schemas-microsoft-com:office:smarttags" w:element="metricconverter">
              <w:smartTagPr>
                <w:attr w:name="ProductID" w:val="5 мм"/>
              </w:smartTagPr>
              <w:r w:rsidRPr="00AC2EF5">
                <w:rPr>
                  <w:rFonts w:ascii="Times New Roman" w:eastAsia="Times New Roman" w:hAnsi="Times New Roman" w:cs="Times New Roman"/>
                  <w:color w:val="000000"/>
                  <w:sz w:val="24"/>
                  <w:szCs w:val="24"/>
                  <w:lang w:eastAsia="ru-RU"/>
                </w:rPr>
                <w:t>5 мм</w:t>
              </w:r>
            </w:smartTag>
            <w:r w:rsidRPr="00AC2EF5">
              <w:rPr>
                <w:rFonts w:ascii="Times New Roman" w:eastAsia="Times New Roman" w:hAnsi="Times New Roman" w:cs="Times New Roman"/>
                <w:color w:val="000000"/>
                <w:sz w:val="24"/>
                <w:szCs w:val="24"/>
                <w:lang w:eastAsia="ru-RU"/>
              </w:rPr>
              <w:t xml:space="preserve"> для всех форм, % от массы, не более </w:t>
            </w:r>
          </w:p>
        </w:tc>
        <w:tc>
          <w:tcPr>
            <w:tcW w:w="1811"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2204"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Содержание клубней с механическими повреждениями </w:t>
            </w:r>
            <w:r w:rsidRPr="00AC2EF5">
              <w:rPr>
                <w:rFonts w:ascii="Times New Roman" w:eastAsia="Times New Roman" w:hAnsi="Times New Roman" w:cs="Times New Roman"/>
                <w:color w:val="000000"/>
                <w:sz w:val="24"/>
                <w:szCs w:val="24"/>
                <w:lang w:eastAsia="ru-RU"/>
              </w:rPr>
              <w:lastRenderedPageBreak/>
              <w:t xml:space="preserve">глубиной более </w:t>
            </w:r>
            <w:smartTag w:uri="urn:schemas-microsoft-com:office:smarttags" w:element="metricconverter">
              <w:smartTagPr>
                <w:attr w:name="ProductID" w:val="5 мм"/>
              </w:smartTagPr>
              <w:r w:rsidRPr="00AC2EF5">
                <w:rPr>
                  <w:rFonts w:ascii="Times New Roman" w:eastAsia="Times New Roman" w:hAnsi="Times New Roman" w:cs="Times New Roman"/>
                  <w:color w:val="000000"/>
                  <w:sz w:val="24"/>
                  <w:szCs w:val="24"/>
                  <w:lang w:eastAsia="ru-RU"/>
                </w:rPr>
                <w:t>5 мм</w:t>
              </w:r>
            </w:smartTag>
            <w:r w:rsidRPr="00AC2EF5">
              <w:rPr>
                <w:rFonts w:ascii="Times New Roman" w:eastAsia="Times New Roman" w:hAnsi="Times New Roman" w:cs="Times New Roman"/>
                <w:color w:val="000000"/>
                <w:sz w:val="24"/>
                <w:szCs w:val="24"/>
                <w:lang w:eastAsia="ru-RU"/>
              </w:rPr>
              <w:t xml:space="preserve"> и длиной более </w:t>
            </w:r>
            <w:smartTag w:uri="urn:schemas-microsoft-com:office:smarttags" w:element="metricconverter">
              <w:smartTagPr>
                <w:attr w:name="ProductID" w:val="10 мм"/>
              </w:smartTagPr>
              <w:r w:rsidRPr="00AC2EF5">
                <w:rPr>
                  <w:rFonts w:ascii="Times New Roman" w:eastAsia="Times New Roman" w:hAnsi="Times New Roman" w:cs="Times New Roman"/>
                  <w:color w:val="000000"/>
                  <w:sz w:val="24"/>
                  <w:szCs w:val="24"/>
                  <w:lang w:eastAsia="ru-RU"/>
                </w:rPr>
                <w:t>10 мм</w:t>
              </w:r>
            </w:smartTag>
            <w:r w:rsidRPr="00AC2EF5">
              <w:rPr>
                <w:rFonts w:ascii="Times New Roman" w:eastAsia="Times New Roman" w:hAnsi="Times New Roman" w:cs="Times New Roman"/>
                <w:color w:val="000000"/>
                <w:sz w:val="24"/>
                <w:szCs w:val="24"/>
                <w:lang w:eastAsia="ru-RU"/>
              </w:rPr>
              <w:t xml:space="preserve"> (порезы, вырывы, трещины, вмятины); с израстаниями, наростами, позеленевших на площади более 2 см</w:t>
            </w:r>
            <w:r w:rsidRPr="00AC2EF5">
              <w:rPr>
                <w:rFonts w:ascii="Times New Roman" w:eastAsia="Times New Roman" w:hAnsi="Times New Roman" w:cs="Times New Roman"/>
                <w:color w:val="000000"/>
                <w:sz w:val="24"/>
                <w:szCs w:val="24"/>
                <w:vertAlign w:val="superscript"/>
                <w:lang w:eastAsia="ru-RU"/>
              </w:rPr>
              <w:t>2</w:t>
            </w:r>
            <w:r w:rsidRPr="00AC2EF5">
              <w:rPr>
                <w:rFonts w:ascii="Times New Roman" w:eastAsia="Times New Roman" w:hAnsi="Times New Roman" w:cs="Times New Roman"/>
                <w:color w:val="000000"/>
                <w:sz w:val="24"/>
                <w:szCs w:val="24"/>
                <w:lang w:eastAsia="ru-RU"/>
              </w:rPr>
              <w:t xml:space="preserve">, но не более 1/4 поверхности клубня; поврежденных сельхозвредителями (проволочником, более одного хода); паршой или ооспорозом при поражении более 1/4 поверхности клубня; ржавой (железистой) пятнистостью, в совокупности % от массы, не более </w:t>
            </w:r>
          </w:p>
        </w:tc>
        <w:tc>
          <w:tcPr>
            <w:tcW w:w="1811"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2204" w:type="dxa"/>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Содержание клубней, позеленевших на поверхности более 1/4; раздавленных клубней; половинок и частей клубней; поврежденных грызунами, пораженных мокрой, сухой, кольцевой, пуговичной гнилями и фитофторой, подмороженных, запаренных, с признаками «удушья»</w:t>
            </w:r>
          </w:p>
        </w:tc>
        <w:tc>
          <w:tcPr>
            <w:tcW w:w="1811" w:type="dxa"/>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2204" w:type="dxa"/>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xml:space="preserve">Наличие земли, прилипшей к клубням, % от массы, не более </w:t>
            </w:r>
          </w:p>
        </w:tc>
        <w:tc>
          <w:tcPr>
            <w:tcW w:w="1811" w:type="dxa"/>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2204" w:type="dxa"/>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r>
    </w:tbl>
    <w:p w:rsidR="000A759F" w:rsidRPr="00AC2EF5" w:rsidRDefault="000A759F" w:rsidP="0019425C">
      <w:pPr>
        <w:spacing w:after="0" w:line="240" w:lineRule="auto"/>
        <w:ind w:firstLine="567"/>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Примечание</w:t>
      </w:r>
    </w:p>
    <w:p w:rsidR="000A759F" w:rsidRPr="00AC2EF5" w:rsidRDefault="000A759F" w:rsidP="0019425C">
      <w:pPr>
        <w:spacing w:after="0" w:line="240" w:lineRule="auto"/>
        <w:ind w:firstLine="567"/>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vertAlign w:val="superscript"/>
          <w:lang w:eastAsia="ru-RU"/>
        </w:rPr>
        <w:t>*</w:t>
      </w:r>
      <w:r w:rsidRPr="00AC2EF5">
        <w:rPr>
          <w:rFonts w:ascii="Times New Roman" w:eastAsia="Times New Roman" w:hAnsi="Times New Roman" w:cs="Times New Roman"/>
          <w:color w:val="000000"/>
          <w:sz w:val="24"/>
          <w:szCs w:val="24"/>
          <w:lang w:eastAsia="ru-RU"/>
        </w:rPr>
        <w:t xml:space="preserve"> В одной упаковочной единице разница между наименьшим и наибольшим поперечными диаметрами клубней не должна превышать: для класса экстра – 20 мм, первого – 30 мм, для второго класса – не нормируется. </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autoSpaceDE w:val="0"/>
        <w:autoSpaceDN w:val="0"/>
        <w:adjustRightInd w:val="0"/>
        <w:spacing w:after="0" w:line="240" w:lineRule="auto"/>
        <w:ind w:firstLine="709"/>
        <w:jc w:val="both"/>
        <w:rPr>
          <w:rFonts w:ascii="Times New Roman" w:eastAsia="Calibri" w:hAnsi="Times New Roman" w:cs="Times New Roman"/>
          <w:sz w:val="24"/>
          <w:szCs w:val="24"/>
        </w:rPr>
      </w:pPr>
    </w:p>
    <w:p w:rsidR="000A759F" w:rsidRPr="00AC2EF5" w:rsidRDefault="000A759F" w:rsidP="0019425C">
      <w:pPr>
        <w:autoSpaceDE w:val="0"/>
        <w:autoSpaceDN w:val="0"/>
        <w:adjustRightInd w:val="0"/>
        <w:spacing w:after="0" w:line="240" w:lineRule="auto"/>
        <w:ind w:firstLine="709"/>
        <w:jc w:val="both"/>
        <w:rPr>
          <w:rFonts w:ascii="Times New Roman" w:eastAsia="Calibri" w:hAnsi="Times New Roman" w:cs="Times New Roman"/>
          <w:b/>
          <w:bCs/>
          <w:sz w:val="24"/>
          <w:szCs w:val="24"/>
        </w:rPr>
      </w:pPr>
      <w:r w:rsidRPr="00AC2EF5">
        <w:rPr>
          <w:rFonts w:ascii="Times New Roman" w:eastAsia="Calibri" w:hAnsi="Times New Roman" w:cs="Times New Roman"/>
          <w:b/>
          <w:bCs/>
          <w:sz w:val="24"/>
          <w:szCs w:val="24"/>
        </w:rPr>
        <w:t xml:space="preserve">Задание 3. </w:t>
      </w:r>
      <w:r w:rsidRPr="00AC2EF5">
        <w:rPr>
          <w:rFonts w:ascii="Times New Roman" w:eastAsia="Calibri" w:hAnsi="Times New Roman" w:cs="Times New Roman"/>
          <w:bCs/>
          <w:sz w:val="24"/>
          <w:szCs w:val="24"/>
        </w:rPr>
        <w:t>Оцените качество горошка зеленого консервированного.</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autoSpaceDE w:val="0"/>
        <w:autoSpaceDN w:val="0"/>
        <w:adjustRightInd w:val="0"/>
        <w:spacing w:after="0" w:line="240" w:lineRule="auto"/>
        <w:ind w:firstLine="709"/>
        <w:jc w:val="both"/>
        <w:rPr>
          <w:rFonts w:ascii="Times New Roman" w:eastAsia="Calibri" w:hAnsi="Times New Roman" w:cs="Times New Roman"/>
          <w:sz w:val="24"/>
          <w:szCs w:val="24"/>
        </w:rPr>
      </w:pPr>
      <w:r w:rsidRPr="00AC2EF5">
        <w:rPr>
          <w:rFonts w:ascii="Times New Roman" w:eastAsia="Calibri" w:hAnsi="Times New Roman" w:cs="Times New Roman"/>
          <w:bCs/>
          <w:sz w:val="24"/>
          <w:szCs w:val="24"/>
        </w:rPr>
        <w:t xml:space="preserve">Используя </w:t>
      </w:r>
      <w:r w:rsidRPr="00AC2EF5">
        <w:rPr>
          <w:rFonts w:ascii="Times New Roman" w:eastAsia="Calibri" w:hAnsi="Times New Roman" w:cs="Times New Roman"/>
          <w:sz w:val="24"/>
          <w:szCs w:val="24"/>
        </w:rPr>
        <w:t>ГОСТ 15842–90 «Горошек зелёный консервированный. Технические условия», определите перечень контролируемых показателей и проведите оценку качества предложенных образцов горошка зеленого консервированного. Результаты оформите в таблице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85</w:t>
      </w:r>
      <w:r w:rsidRPr="00AC2EF5">
        <w:rPr>
          <w:rFonts w:ascii="Times New Roman" w:eastAsia="Times New Roman" w:hAnsi="Times New Roman" w:cs="Times New Roman"/>
          <w:color w:val="000000"/>
          <w:sz w:val="24"/>
          <w:szCs w:val="24"/>
          <w:lang w:eastAsia="ru-RU"/>
        </w:rPr>
        <w:t xml:space="preserve"> – </w:t>
      </w:r>
      <w:r w:rsidRPr="00AC2EF5">
        <w:rPr>
          <w:rFonts w:ascii="Times New Roman" w:eastAsia="Times New Roman" w:hAnsi="Times New Roman" w:cs="Times New Roman"/>
          <w:sz w:val="24"/>
          <w:szCs w:val="24"/>
          <w:lang w:eastAsia="ru-RU"/>
        </w:rPr>
        <w:t>Показатели качества исследуемого картофеля</w:t>
      </w:r>
    </w:p>
    <w:p w:rsidR="000A759F" w:rsidRPr="00AC2EF5" w:rsidRDefault="000A759F" w:rsidP="0019425C">
      <w:pPr>
        <w:spacing w:after="0" w:line="240" w:lineRule="auto"/>
        <w:ind w:firstLine="270"/>
        <w:jc w:val="both"/>
        <w:rPr>
          <w:rFonts w:ascii="Times New Roman" w:eastAsia="Times New Roman" w:hAnsi="Times New Roman" w:cs="Times New Roman"/>
          <w:color w:val="000000"/>
          <w:sz w:val="24"/>
          <w:szCs w:val="24"/>
          <w:lang w:eastAsia="ru-RU"/>
        </w:rPr>
      </w:pPr>
    </w:p>
    <w:tbl>
      <w:tblPr>
        <w:tblW w:w="10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4283"/>
        <w:gridCol w:w="3367"/>
        <w:gridCol w:w="1206"/>
        <w:gridCol w:w="1312"/>
      </w:tblGrid>
      <w:tr w:rsidR="000A759F" w:rsidRPr="00AC2EF5" w:rsidTr="0012601F">
        <w:trPr>
          <w:trHeight w:val="906"/>
          <w:jc w:val="center"/>
        </w:trPr>
        <w:tc>
          <w:tcPr>
            <w:tcW w:w="4283"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Наименование показателя</w:t>
            </w:r>
          </w:p>
        </w:tc>
        <w:tc>
          <w:tcPr>
            <w:tcW w:w="3367"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w:t>
            </w:r>
          </w:p>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sz w:val="24"/>
                <w:szCs w:val="24"/>
                <w:lang w:eastAsia="ru-RU"/>
              </w:rPr>
              <w:t>(требования соответствующего стандарта)</w:t>
            </w:r>
          </w:p>
        </w:tc>
        <w:tc>
          <w:tcPr>
            <w:tcW w:w="2518"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в ходе проведения работы)</w:t>
            </w:r>
          </w:p>
        </w:tc>
      </w:tr>
      <w:tr w:rsidR="000A759F" w:rsidRPr="00AC2EF5" w:rsidTr="0012601F">
        <w:trPr>
          <w:trHeight w:val="268"/>
          <w:jc w:val="center"/>
        </w:trPr>
        <w:tc>
          <w:tcPr>
            <w:tcW w:w="4283" w:type="dxa"/>
            <w:vMerge/>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3367"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___</w:t>
            </w:r>
          </w:p>
        </w:tc>
        <w:tc>
          <w:tcPr>
            <w:tcW w:w="1312"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____</w:t>
            </w:r>
          </w:p>
        </w:tc>
      </w:tr>
      <w:tr w:rsidR="000A759F" w:rsidRPr="00AC2EF5" w:rsidTr="0012601F">
        <w:trPr>
          <w:trHeight w:val="315"/>
          <w:jc w:val="center"/>
        </w:trPr>
        <w:tc>
          <w:tcPr>
            <w:tcW w:w="4283" w:type="dxa"/>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1</w:t>
            </w:r>
          </w:p>
        </w:tc>
        <w:tc>
          <w:tcPr>
            <w:tcW w:w="3367"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20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1312"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bl>
    <w:p w:rsidR="000A759F" w:rsidRPr="00AC2EF5" w:rsidRDefault="000A759F" w:rsidP="0019425C">
      <w:pPr>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0A759F" w:rsidRPr="00AC2EF5" w:rsidRDefault="000A759F" w:rsidP="0019425C">
      <w:pPr>
        <w:autoSpaceDE w:val="0"/>
        <w:autoSpaceDN w:val="0"/>
        <w:adjustRightInd w:val="0"/>
        <w:spacing w:after="0" w:line="240" w:lineRule="auto"/>
        <w:ind w:firstLine="709"/>
        <w:jc w:val="both"/>
        <w:rPr>
          <w:rFonts w:ascii="Times New Roman" w:eastAsia="Calibri" w:hAnsi="Times New Roman" w:cs="Times New Roman"/>
          <w:b/>
          <w:bCs/>
          <w:sz w:val="24"/>
          <w:szCs w:val="24"/>
        </w:rPr>
      </w:pPr>
      <w:r w:rsidRPr="00AC2EF5">
        <w:rPr>
          <w:rFonts w:ascii="Times New Roman" w:eastAsia="Calibri" w:hAnsi="Times New Roman" w:cs="Times New Roman"/>
          <w:b/>
          <w:bCs/>
          <w:sz w:val="24"/>
          <w:szCs w:val="24"/>
        </w:rPr>
        <w:t xml:space="preserve">Задание 4. </w:t>
      </w:r>
      <w:r w:rsidRPr="00AC2EF5">
        <w:rPr>
          <w:rFonts w:ascii="Times New Roman" w:eastAsia="Calibri" w:hAnsi="Times New Roman" w:cs="Times New Roman"/>
          <w:bCs/>
          <w:sz w:val="24"/>
          <w:szCs w:val="24"/>
        </w:rPr>
        <w:t>Решите задачу.</w:t>
      </w:r>
    </w:p>
    <w:p w:rsidR="000A759F" w:rsidRPr="00AC2EF5" w:rsidRDefault="000A759F" w:rsidP="0019425C">
      <w:pPr>
        <w:autoSpaceDE w:val="0"/>
        <w:autoSpaceDN w:val="0"/>
        <w:adjustRightInd w:val="0"/>
        <w:spacing w:after="0" w:line="240" w:lineRule="auto"/>
        <w:ind w:firstLine="709"/>
        <w:jc w:val="both"/>
        <w:rPr>
          <w:rFonts w:ascii="Times New Roman" w:eastAsia="Calibri" w:hAnsi="Times New Roman" w:cs="Times New Roman"/>
          <w:sz w:val="24"/>
          <w:szCs w:val="24"/>
        </w:rPr>
      </w:pPr>
      <w:r w:rsidRPr="00AC2EF5">
        <w:rPr>
          <w:rFonts w:ascii="Times New Roman" w:eastAsia="Calibri" w:hAnsi="Times New Roman" w:cs="Times New Roman"/>
          <w:b/>
          <w:bCs/>
          <w:sz w:val="24"/>
          <w:szCs w:val="24"/>
        </w:rPr>
        <w:t xml:space="preserve">Задача. </w:t>
      </w:r>
      <w:r w:rsidRPr="00AC2EF5">
        <w:rPr>
          <w:rFonts w:ascii="Times New Roman" w:eastAsia="Calibri" w:hAnsi="Times New Roman" w:cs="Times New Roman"/>
          <w:sz w:val="24"/>
          <w:szCs w:val="24"/>
        </w:rPr>
        <w:t>На оптовый склад поступила партия консервов "Зелёный горошек" торговой марки "Арлекин" высшего сорта в жестяных банках массой нетто 150 г. Проведённая экспертиза показала следующие результаты: доля битых зёрен 6,7% от массы горошка, цвет зёрен неоднородный, от тёмно- до светло-зелёного цвета, запах соответствующий данному виду продукта, консистенция мягкая неоднородная, заливочная жидкость мутная с крахмалистым осадком, массовая доля нетто зеленого горошка 87%.</w:t>
      </w:r>
    </w:p>
    <w:p w:rsidR="000A759F" w:rsidRPr="00AC2EF5" w:rsidRDefault="000A759F" w:rsidP="0019425C">
      <w:pPr>
        <w:autoSpaceDE w:val="0"/>
        <w:autoSpaceDN w:val="0"/>
        <w:adjustRightInd w:val="0"/>
        <w:spacing w:after="0" w:line="240" w:lineRule="auto"/>
        <w:ind w:left="1134" w:hanging="425"/>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1. Дайте заключение о качестве данной партии консервов. Как поступить с данной партией?</w:t>
      </w:r>
    </w:p>
    <w:p w:rsidR="000A759F" w:rsidRPr="00AC2EF5" w:rsidRDefault="000A759F" w:rsidP="0019425C">
      <w:pPr>
        <w:autoSpaceDE w:val="0"/>
        <w:autoSpaceDN w:val="0"/>
        <w:adjustRightInd w:val="0"/>
        <w:spacing w:after="0" w:line="240" w:lineRule="auto"/>
        <w:ind w:left="1134" w:hanging="425"/>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2. Определите объём выборки для проведения экспертизы.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autoSpaceDE w:val="0"/>
        <w:autoSpaceDN w:val="0"/>
        <w:adjustRightInd w:val="0"/>
        <w:spacing w:after="0" w:line="240" w:lineRule="auto"/>
        <w:ind w:firstLine="709"/>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Для решения задачи используйте ГОСТ 15842 «Горошек зелёный консервированный. Технические условия».</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C21EB9" w:rsidP="00FD58CC">
      <w:pPr>
        <w:pStyle w:val="20"/>
        <w:rPr>
          <w:rFonts w:eastAsia="Times New Roman"/>
        </w:rPr>
      </w:pPr>
      <w:bookmarkStart w:id="28" w:name="_Toc28600922"/>
      <w:r w:rsidRPr="00AC2EF5">
        <w:rPr>
          <w:rFonts w:eastAsia="Times New Roman"/>
        </w:rPr>
        <w:t>Лабораторная работа</w:t>
      </w:r>
      <w:r w:rsidR="00524742">
        <w:rPr>
          <w:rFonts w:eastAsia="Times New Roman"/>
        </w:rPr>
        <w:t xml:space="preserve"> </w:t>
      </w:r>
      <w:r w:rsidR="000A759F" w:rsidRPr="00AC2EF5">
        <w:rPr>
          <w:rFonts w:eastAsia="Times New Roman"/>
        </w:rPr>
        <w:t>Товароведные исследования меда, крахмала, кондитерских изделий</w:t>
      </w:r>
      <w:bookmarkEnd w:id="28"/>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товаров – крахмал, мед, шоколад;</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лист белой бумаги или стекло; </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линейка; </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технические весы; </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стеклянная пластинка размером 10х15 см, на которую нанесены контуры прямоугольника размером 5х2 см с разбивкой на клетки размером 1х1 см;</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чайник;</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посуда – стаканы (10-12 шт), ложки;</w:t>
      </w:r>
    </w:p>
    <w:p w:rsidR="000A759F" w:rsidRPr="00AC2EF5" w:rsidRDefault="000A759F" w:rsidP="00057B9C">
      <w:pPr>
        <w:numPr>
          <w:ilvl w:val="0"/>
          <w:numId w:val="151"/>
        </w:numPr>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микроскоп, лупы.</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Пищевая ценность сахара, меда, крахмала. </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Сахар: виды, ассортимент, признаки доброкачественности, упаковка, хранение.</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Мед: классификация, ассортимент, признаки доброкачественности, упаковка, хранение. Мед искусственный. </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Крахмал: виды, товарные сорта, признаки доброкачественности, упаковка, хранение. Крахмалопродукты. </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Кондитерские изделия: пищевая ценность, классификация. Сахаристые кондитерские изделия (фруктово-ягодные изделия, карамель, конфетные изделия, какао-порошок, шоколад): классификация, ассортимент, признаки доброкачественности, пороки, упаковка, хранение.</w:t>
      </w:r>
    </w:p>
    <w:p w:rsidR="000A759F" w:rsidRPr="00AC2EF5" w:rsidRDefault="000A759F" w:rsidP="00057B9C">
      <w:pPr>
        <w:numPr>
          <w:ilvl w:val="0"/>
          <w:numId w:val="144"/>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качества сахара, меда, крахмала и кондитерских изделий.</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Дайте определение сахару.</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основные виды сахара.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Из какого сырья вырабатывают сахар?</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Охарактеризуйте процесс производства сахара-рафинада.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Перечислите дефекты сахара-песка.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В течение какого срока рекомендуется хранить сахар разных видов?</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Дайте определение крахмалу.</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основные физико-химические свойства крахмала.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Какие факторы влияют на качество крахмала?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Как классифицируется крахмал по виду сырья?</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органолептические показатели крахмала.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 xml:space="preserve"> Дайте определение меду.</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От чего зависит химический состав и пищевая ценность меда?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 xml:space="preserve"> Дайте характеристику физическим свойствам меда.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Как классифицируют мед по технологическому признаку?</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Перечислите виды меда, выделяемые по ботаническому признаку.</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Дайте характеристику жидкой, вязкой, очень вязкой плотной, смешанной консистенции.</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Перечислите дефекты меда.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кондитерские изделия.</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Что такое мармелад?</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Дайте определение зефира.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lastRenderedPageBreak/>
        <w:t>Чем отличается карамель от конфет?</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 xml:space="preserve"> Назовите дефекты карамели.</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Дайте характеристику типам шоколада.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этапы производства шоколада.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Охарактеризуйте пороки шоколада.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Как классифицируется ассортимент ириса?</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Сравните сахарное, затяжное, сдобное печенье.</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 xml:space="preserve"> Дайте определение вафлям.</w:t>
      </w:r>
    </w:p>
    <w:p w:rsidR="000A759F" w:rsidRPr="00AC2EF5" w:rsidRDefault="000A759F" w:rsidP="00057B9C">
      <w:pPr>
        <w:numPr>
          <w:ilvl w:val="0"/>
          <w:numId w:val="155"/>
        </w:numPr>
        <w:spacing w:after="0" w:line="240" w:lineRule="auto"/>
        <w:ind w:left="1134" w:hanging="425"/>
        <w:contextualSpacing/>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Назовите показатели качества кексов и рулетов.</w:t>
      </w:r>
    </w:p>
    <w:p w:rsidR="000A759F" w:rsidRPr="00AC2EF5" w:rsidRDefault="000A759F" w:rsidP="0019425C">
      <w:pPr>
        <w:spacing w:after="0" w:line="240" w:lineRule="auto"/>
        <w:ind w:left="1134" w:hanging="425"/>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Times New Roman" w:hAnsi="Times New Roman" w:cs="Times New Roman"/>
          <w:sz w:val="24"/>
          <w:szCs w:val="24"/>
          <w:lang w:eastAsia="ru-RU"/>
        </w:rPr>
        <w:t>Проведите идентификацию крахмала, определив его вид и сорт.</w:t>
      </w:r>
    </w:p>
    <w:p w:rsidR="000A759F" w:rsidRPr="00AC2EF5" w:rsidRDefault="000A759F" w:rsidP="00167D1B">
      <w:pPr>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 помощью микроскопа и учитывая инфор</w:t>
      </w:r>
      <w:r w:rsidR="0012601F" w:rsidRPr="00AC2EF5">
        <w:rPr>
          <w:rFonts w:ascii="Times New Roman" w:eastAsia="Times New Roman" w:hAnsi="Times New Roman" w:cs="Times New Roman"/>
          <w:sz w:val="24"/>
          <w:szCs w:val="24"/>
          <w:lang w:eastAsia="ru-RU"/>
        </w:rPr>
        <w:t>мацию представленную в таблице 86</w:t>
      </w:r>
      <w:r w:rsidRPr="00AC2EF5">
        <w:rPr>
          <w:rFonts w:ascii="Times New Roman" w:eastAsia="Times New Roman" w:hAnsi="Times New Roman" w:cs="Times New Roman"/>
          <w:sz w:val="24"/>
          <w:szCs w:val="24"/>
          <w:lang w:eastAsia="ru-RU"/>
        </w:rPr>
        <w:t xml:space="preserve">, определите вид крахмала.  </w:t>
      </w:r>
    </w:p>
    <w:p w:rsidR="000A759F" w:rsidRPr="00AC2EF5" w:rsidRDefault="000A759F" w:rsidP="0019425C">
      <w:pPr>
        <w:spacing w:after="0" w:line="240" w:lineRule="auto"/>
        <w:ind w:left="1440" w:hanging="1440"/>
        <w:jc w:val="both"/>
        <w:rPr>
          <w:rFonts w:ascii="Times New Roman" w:eastAsia="Times New Roman" w:hAnsi="Times New Roman" w:cs="Times New Roman"/>
          <w:iCs/>
          <w:sz w:val="24"/>
          <w:szCs w:val="24"/>
          <w:lang w:eastAsia="ru-RU"/>
        </w:rPr>
      </w:pPr>
    </w:p>
    <w:p w:rsidR="000A759F" w:rsidRPr="00AC2EF5" w:rsidRDefault="000A759F" w:rsidP="0019425C">
      <w:pPr>
        <w:spacing w:after="0" w:line="240" w:lineRule="auto"/>
        <w:ind w:left="1440" w:hanging="732"/>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86</w:t>
      </w:r>
      <w:r w:rsidRPr="00AC2EF5">
        <w:rPr>
          <w:rFonts w:ascii="Times New Roman" w:eastAsia="Times New Roman" w:hAnsi="Times New Roman" w:cs="Times New Roman"/>
          <w:iCs/>
          <w:sz w:val="24"/>
          <w:szCs w:val="24"/>
          <w:lang w:eastAsia="ru-RU"/>
        </w:rPr>
        <w:t xml:space="preserve"> -   </w:t>
      </w:r>
      <w:r w:rsidRPr="00AC2EF5">
        <w:rPr>
          <w:rFonts w:ascii="Times New Roman" w:eastAsia="Times New Roman" w:hAnsi="Times New Roman" w:cs="Times New Roman"/>
          <w:sz w:val="24"/>
          <w:szCs w:val="24"/>
          <w:lang w:eastAsia="ru-RU"/>
        </w:rPr>
        <w:t>Характеристика различных видов крахмала</w:t>
      </w:r>
    </w:p>
    <w:p w:rsidR="000A759F" w:rsidRPr="00AC2EF5" w:rsidRDefault="000A759F" w:rsidP="0019425C">
      <w:pPr>
        <w:spacing w:after="0" w:line="240" w:lineRule="auto"/>
        <w:ind w:left="1440" w:hanging="1440"/>
        <w:jc w:val="both"/>
        <w:rPr>
          <w:rFonts w:ascii="Times New Roman" w:eastAsia="Times New Roman" w:hAnsi="Times New Roman" w:cs="Times New Roman"/>
          <w:iCs/>
          <w:sz w:val="24"/>
          <w:szCs w:val="24"/>
          <w:lang w:eastAsia="ru-RU"/>
        </w:rPr>
      </w:pPr>
    </w:p>
    <w:tbl>
      <w:tblPr>
        <w:tblW w:w="1048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1417"/>
        <w:gridCol w:w="855"/>
        <w:gridCol w:w="1696"/>
        <w:gridCol w:w="1134"/>
        <w:gridCol w:w="2439"/>
        <w:gridCol w:w="992"/>
        <w:gridCol w:w="992"/>
      </w:tblGrid>
      <w:tr w:rsidR="000A759F" w:rsidRPr="00AC2EF5" w:rsidTr="009C5677">
        <w:tc>
          <w:tcPr>
            <w:tcW w:w="95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крахмала</w:t>
            </w:r>
          </w:p>
        </w:tc>
        <w:tc>
          <w:tcPr>
            <w:tcW w:w="1417"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Форма зерна</w:t>
            </w:r>
          </w:p>
        </w:tc>
        <w:tc>
          <w:tcPr>
            <w:tcW w:w="855"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Размер зерна, мкм</w:t>
            </w:r>
          </w:p>
        </w:tc>
        <w:tc>
          <w:tcPr>
            <w:tcW w:w="1696"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 клейстера</w:t>
            </w: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Сорта в соответствии с ТНПА</w:t>
            </w:r>
          </w:p>
        </w:tc>
        <w:tc>
          <w:tcPr>
            <w:tcW w:w="243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Цвет </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vertAlign w:val="superscript"/>
                <w:lang w:eastAsia="ru-RU"/>
              </w:rPr>
            </w:pPr>
            <w:r w:rsidRPr="00AC2EF5">
              <w:rPr>
                <w:rFonts w:ascii="Times New Roman" w:eastAsia="Times New Roman" w:hAnsi="Times New Roman" w:cs="Times New Roman"/>
                <w:sz w:val="24"/>
                <w:szCs w:val="24"/>
                <w:lang w:eastAsia="ru-RU"/>
              </w:rPr>
              <w:t>Количество крапин на 1 дм</w:t>
            </w:r>
            <w:r w:rsidRPr="00AC2EF5">
              <w:rPr>
                <w:rFonts w:ascii="Times New Roman" w:eastAsia="Times New Roman" w:hAnsi="Times New Roman" w:cs="Times New Roman"/>
                <w:sz w:val="24"/>
                <w:szCs w:val="24"/>
                <w:vertAlign w:val="superscript"/>
                <w:lang w:eastAsia="ru-RU"/>
              </w:rPr>
              <w:t>2</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температура клейстеризации </w:t>
            </w:r>
            <w:r w:rsidRPr="00AC2EF5">
              <w:rPr>
                <w:rFonts w:ascii="Times New Roman" w:eastAsia="Times New Roman" w:hAnsi="Times New Roman" w:cs="Times New Roman"/>
                <w:sz w:val="24"/>
                <w:szCs w:val="24"/>
                <w:vertAlign w:val="superscript"/>
                <w:lang w:eastAsia="ru-RU"/>
              </w:rPr>
              <w:t>о</w:t>
            </w:r>
            <w:r w:rsidRPr="00AC2EF5">
              <w:rPr>
                <w:rFonts w:ascii="Times New Roman" w:eastAsia="Times New Roman" w:hAnsi="Times New Roman" w:cs="Times New Roman"/>
                <w:sz w:val="24"/>
                <w:szCs w:val="24"/>
                <w:lang w:eastAsia="ru-RU"/>
              </w:rPr>
              <w:t>С</w:t>
            </w:r>
          </w:p>
        </w:tc>
      </w:tr>
      <w:tr w:rsidR="000A759F" w:rsidRPr="00AC2EF5" w:rsidTr="009C5677">
        <w:trPr>
          <w:trHeight w:val="272"/>
        </w:trPr>
        <w:tc>
          <w:tcPr>
            <w:tcW w:w="95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картофельный</w:t>
            </w:r>
          </w:p>
        </w:tc>
        <w:tc>
          <w:tcPr>
            <w:tcW w:w="1417"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Овально-круглые, на поверхности концентрические полоски</w:t>
            </w:r>
          </w:p>
        </w:tc>
        <w:tc>
          <w:tcPr>
            <w:tcW w:w="855"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80-110</w:t>
            </w:r>
          </w:p>
        </w:tc>
        <w:tc>
          <w:tcPr>
            <w:tcW w:w="1696"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Вязкий, прозрачный</w:t>
            </w: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Экстра</w:t>
            </w:r>
          </w:p>
        </w:tc>
        <w:tc>
          <w:tcPr>
            <w:tcW w:w="243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белый схарактернымкристаллическим оттенком (люстр);</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60</w:t>
            </w:r>
          </w:p>
        </w:tc>
        <w:tc>
          <w:tcPr>
            <w:tcW w:w="992"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65</w:t>
            </w:r>
          </w:p>
        </w:tc>
      </w:tr>
      <w:tr w:rsidR="000A759F" w:rsidRPr="00AC2EF5" w:rsidTr="009C5677">
        <w:trPr>
          <w:trHeight w:val="577"/>
        </w:trPr>
        <w:tc>
          <w:tcPr>
            <w:tcW w:w="95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Высший</w:t>
            </w:r>
          </w:p>
        </w:tc>
        <w:tc>
          <w:tcPr>
            <w:tcW w:w="243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b/>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279"/>
        </w:trPr>
        <w:tc>
          <w:tcPr>
            <w:tcW w:w="95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Первый</w:t>
            </w:r>
          </w:p>
        </w:tc>
        <w:tc>
          <w:tcPr>
            <w:tcW w:w="243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остальные сорта - белый или белый с сероватым оттенком</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700</w:t>
            </w:r>
          </w:p>
        </w:tc>
        <w:tc>
          <w:tcPr>
            <w:tcW w:w="992"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633"/>
        </w:trPr>
        <w:tc>
          <w:tcPr>
            <w:tcW w:w="95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второй</w:t>
            </w:r>
          </w:p>
        </w:tc>
        <w:tc>
          <w:tcPr>
            <w:tcW w:w="243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571"/>
        </w:trPr>
        <w:tc>
          <w:tcPr>
            <w:tcW w:w="95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кукурузный</w:t>
            </w:r>
          </w:p>
        </w:tc>
        <w:tc>
          <w:tcPr>
            <w:tcW w:w="1417"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многогранные</w:t>
            </w:r>
          </w:p>
        </w:tc>
        <w:tc>
          <w:tcPr>
            <w:tcW w:w="855"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40-50</w:t>
            </w:r>
          </w:p>
        </w:tc>
        <w:tc>
          <w:tcPr>
            <w:tcW w:w="1696"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Невысокая вязкость, непрозрачный клейстер молочно-белого</w:t>
            </w: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Высший</w:t>
            </w:r>
          </w:p>
        </w:tc>
        <w:tc>
          <w:tcPr>
            <w:tcW w:w="243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Небольшая желтизна</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300</w:t>
            </w:r>
          </w:p>
        </w:tc>
        <w:tc>
          <w:tcPr>
            <w:tcW w:w="992"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68</w:t>
            </w:r>
          </w:p>
        </w:tc>
      </w:tr>
      <w:tr w:rsidR="000A759F" w:rsidRPr="00AC2EF5" w:rsidTr="009C5677">
        <w:trPr>
          <w:trHeight w:val="543"/>
        </w:trPr>
        <w:tc>
          <w:tcPr>
            <w:tcW w:w="95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Первый</w:t>
            </w:r>
          </w:p>
        </w:tc>
        <w:tc>
          <w:tcPr>
            <w:tcW w:w="243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500</w:t>
            </w:r>
          </w:p>
        </w:tc>
        <w:tc>
          <w:tcPr>
            <w:tcW w:w="992"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417"/>
        </w:trPr>
        <w:tc>
          <w:tcPr>
            <w:tcW w:w="95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амилопектиновый</w:t>
            </w:r>
          </w:p>
        </w:tc>
        <w:tc>
          <w:tcPr>
            <w:tcW w:w="243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584"/>
        </w:trPr>
        <w:tc>
          <w:tcPr>
            <w:tcW w:w="95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пшеничный</w:t>
            </w:r>
          </w:p>
        </w:tc>
        <w:tc>
          <w:tcPr>
            <w:tcW w:w="1417"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Круглая, эллиптическая форма</w:t>
            </w:r>
          </w:p>
        </w:tc>
        <w:tc>
          <w:tcPr>
            <w:tcW w:w="855"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30-40</w:t>
            </w:r>
          </w:p>
        </w:tc>
        <w:tc>
          <w:tcPr>
            <w:tcW w:w="1696"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Пониженная вязкость, более прозрачный, чем кукурузный</w:t>
            </w: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Экстра</w:t>
            </w:r>
          </w:p>
        </w:tc>
        <w:tc>
          <w:tcPr>
            <w:tcW w:w="243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Небольшая желтизна</w:t>
            </w: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68</w:t>
            </w:r>
          </w:p>
        </w:tc>
      </w:tr>
      <w:tr w:rsidR="000A759F" w:rsidRPr="00AC2EF5" w:rsidTr="009C5677">
        <w:trPr>
          <w:trHeight w:val="334"/>
        </w:trPr>
        <w:tc>
          <w:tcPr>
            <w:tcW w:w="95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Высший</w:t>
            </w:r>
          </w:p>
        </w:tc>
        <w:tc>
          <w:tcPr>
            <w:tcW w:w="2439"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302"/>
        </w:trPr>
        <w:tc>
          <w:tcPr>
            <w:tcW w:w="95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первый</w:t>
            </w:r>
          </w:p>
        </w:tc>
        <w:tc>
          <w:tcPr>
            <w:tcW w:w="243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9C5677">
        <w:trPr>
          <w:trHeight w:val="353"/>
        </w:trPr>
        <w:tc>
          <w:tcPr>
            <w:tcW w:w="959"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рисовый</w:t>
            </w:r>
          </w:p>
        </w:tc>
        <w:tc>
          <w:tcPr>
            <w:tcW w:w="1417"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Мелкий многогранный, собранные в цепочки, грозди</w:t>
            </w:r>
          </w:p>
        </w:tc>
        <w:tc>
          <w:tcPr>
            <w:tcW w:w="855"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5-10</w:t>
            </w:r>
          </w:p>
        </w:tc>
        <w:tc>
          <w:tcPr>
            <w:tcW w:w="1696"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непрозрачный</w:t>
            </w: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Первый</w:t>
            </w:r>
          </w:p>
        </w:tc>
        <w:tc>
          <w:tcPr>
            <w:tcW w:w="243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val="restart"/>
            <w:tcBorders>
              <w:top w:val="single" w:sz="4" w:space="0" w:color="auto"/>
              <w:left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72</w:t>
            </w:r>
          </w:p>
        </w:tc>
      </w:tr>
      <w:tr w:rsidR="000A759F" w:rsidRPr="00AC2EF5" w:rsidTr="009C5677">
        <w:trPr>
          <w:trHeight w:val="340"/>
        </w:trPr>
        <w:tc>
          <w:tcPr>
            <w:tcW w:w="959"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417"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855"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96"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второй</w:t>
            </w:r>
          </w:p>
        </w:tc>
        <w:tc>
          <w:tcPr>
            <w:tcW w:w="2439"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ind w:left="1440" w:hanging="1440"/>
        <w:jc w:val="both"/>
        <w:rPr>
          <w:rFonts w:ascii="Times New Roman" w:eastAsia="Times New Roman" w:hAnsi="Times New Roman" w:cs="Times New Roman"/>
          <w:i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 xml:space="preserve">Проведите оценку  качества крахмала по органолептическим и физико-химическим (количество крапин) показателям и установите его товарный сорт.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Крапины – это темные (любого цвета) включения, видимые невооруженным глазом на выровненной поверхности крахмала. Наличие их свидетельствует о загрязненности крахмала. </w:t>
      </w:r>
      <w:r w:rsidRPr="00AC2EF5">
        <w:rPr>
          <w:rFonts w:ascii="Times New Roman" w:eastAsia="Times New Roman" w:hAnsi="Times New Roman" w:cs="Times New Roman"/>
          <w:bCs/>
          <w:sz w:val="24"/>
          <w:szCs w:val="24"/>
          <w:lang w:eastAsia="ru-RU"/>
        </w:rPr>
        <w:t>Определение количества крапин осуществляется в следующем порядке.</w:t>
      </w:r>
      <w:r w:rsidRPr="00AC2EF5">
        <w:rPr>
          <w:rFonts w:ascii="Times New Roman" w:eastAsia="Times New Roman" w:hAnsi="Times New Roman" w:cs="Times New Roman"/>
          <w:sz w:val="24"/>
          <w:szCs w:val="24"/>
          <w:lang w:eastAsia="ru-RU"/>
        </w:rPr>
        <w:t>Количество крапин принято выражать в единицах на 1 дм² площади. Для этого 50 г крахмала высыпают на лист белой бумаги или стекло и разравнивают его поверхность линейкой, стеклянной пластинкой и т.п.</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гладкую поверхность крахмала осторожно помещают стеклянную пластинку, слегка придавливают и подсчитывают количество крапин на всей  очерченной площади. Затем крахмал перемешивают, выравнивают его поверхность и вновь подсчитывают количество крапин. Подсчет производят не менее пяти раз.</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 крапин (Х) на площади в 1 дм</w:t>
      </w:r>
      <w:r w:rsidRPr="00AC2EF5">
        <w:rPr>
          <w:rFonts w:ascii="Times New Roman" w:eastAsia="Times New Roman" w:hAnsi="Times New Roman" w:cs="Times New Roman"/>
          <w:sz w:val="24"/>
          <w:szCs w:val="24"/>
          <w:vertAlign w:val="superscript"/>
          <w:lang w:eastAsia="ru-RU"/>
        </w:rPr>
        <w:t xml:space="preserve">² </w:t>
      </w:r>
      <w:r w:rsidRPr="00AC2EF5">
        <w:rPr>
          <w:rFonts w:ascii="Times New Roman" w:eastAsia="Times New Roman" w:hAnsi="Times New Roman" w:cs="Times New Roman"/>
          <w:sz w:val="24"/>
          <w:szCs w:val="24"/>
          <w:lang w:eastAsia="ru-RU"/>
        </w:rPr>
        <w:t>определяют по формуле (21):</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position w:val="-24"/>
          <w:sz w:val="24"/>
          <w:szCs w:val="24"/>
          <w:lang w:eastAsia="ru-RU"/>
        </w:rPr>
        <w:object w:dxaOrig="1060" w:dyaOrig="620">
          <v:shape id="_x0000_i1041" type="#_x0000_t75" style="width:52.8pt;height:31.2pt" o:ole="">
            <v:imagedata r:id="rId43" o:title=""/>
          </v:shape>
          <o:OLEObject Type="Embed" ProgID="Equation.3" ShapeID="_x0000_i1041" DrawAspect="Content" ObjectID="_1639214795" r:id="rId44"/>
        </w:object>
      </w:r>
      <w:r w:rsidRPr="00AC2EF5">
        <w:rPr>
          <w:rFonts w:ascii="Times New Roman" w:eastAsia="Times New Roman" w:hAnsi="Times New Roman" w:cs="Times New Roman"/>
          <w:sz w:val="24"/>
          <w:szCs w:val="24"/>
          <w:lang w:eastAsia="ru-RU"/>
        </w:rPr>
        <w:t xml:space="preserve">                                                             (21)</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а – общая сумма крапин после пяти подсчетов;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10 – площадь очередного прямоугольника, см</w:t>
      </w:r>
      <w:r w:rsidRPr="00AC2EF5">
        <w:rPr>
          <w:rFonts w:ascii="Times New Roman" w:eastAsia="Times New Roman" w:hAnsi="Times New Roman" w:cs="Times New Roman"/>
          <w:sz w:val="24"/>
          <w:szCs w:val="24"/>
          <w:vertAlign w:val="superscript"/>
          <w:lang w:eastAsia="ru-RU"/>
        </w:rPr>
        <w:t>2</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опреде</w:t>
      </w:r>
      <w:r w:rsidR="0012601F" w:rsidRPr="00AC2EF5">
        <w:rPr>
          <w:rFonts w:ascii="Times New Roman" w:eastAsia="Times New Roman" w:hAnsi="Times New Roman" w:cs="Times New Roman"/>
          <w:sz w:val="24"/>
          <w:szCs w:val="24"/>
          <w:lang w:eastAsia="ru-RU"/>
        </w:rPr>
        <w:t>ления записать в форме таблицы 87</w:t>
      </w:r>
      <w:r w:rsidRPr="00AC2EF5">
        <w:rPr>
          <w:rFonts w:ascii="Times New Roman" w:eastAsia="Times New Roman" w:hAnsi="Times New Roman" w:cs="Times New Roman"/>
          <w:sz w:val="24"/>
          <w:szCs w:val="24"/>
          <w:lang w:eastAsia="ru-RU"/>
        </w:rPr>
        <w:t>. Сравнивая результат с требованиями стандарта, крахмал по данному показателю относят к тому или иному товарному сорту.</w:t>
      </w:r>
    </w:p>
    <w:p w:rsidR="000A759F" w:rsidRPr="00AC2EF5" w:rsidRDefault="000A759F" w:rsidP="0019425C">
      <w:pPr>
        <w:spacing w:after="0" w:line="240" w:lineRule="auto"/>
        <w:ind w:left="1440" w:hanging="1440"/>
        <w:jc w:val="both"/>
        <w:rPr>
          <w:rFonts w:ascii="Times New Roman" w:eastAsia="Times New Roman" w:hAnsi="Times New Roman" w:cs="Times New Roman"/>
          <w:iCs/>
          <w:sz w:val="24"/>
          <w:szCs w:val="24"/>
          <w:lang w:eastAsia="ru-RU"/>
        </w:rPr>
      </w:pPr>
    </w:p>
    <w:p w:rsidR="000A759F" w:rsidRPr="00AC2EF5" w:rsidRDefault="000A759F" w:rsidP="0019425C">
      <w:pPr>
        <w:spacing w:after="0" w:line="240" w:lineRule="auto"/>
        <w:ind w:left="1440" w:hanging="732"/>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87</w:t>
      </w:r>
      <w:r w:rsidRPr="00AC2EF5">
        <w:rPr>
          <w:rFonts w:ascii="Times New Roman" w:eastAsia="Times New Roman" w:hAnsi="Times New Roman" w:cs="Times New Roman"/>
          <w:iCs/>
          <w:sz w:val="24"/>
          <w:szCs w:val="24"/>
          <w:lang w:eastAsia="ru-RU"/>
        </w:rPr>
        <w:t xml:space="preserve"> – </w:t>
      </w:r>
      <w:r w:rsidRPr="00AC2EF5">
        <w:rPr>
          <w:rFonts w:ascii="Times New Roman" w:eastAsia="Times New Roman" w:hAnsi="Times New Roman" w:cs="Times New Roman"/>
          <w:sz w:val="24"/>
          <w:szCs w:val="24"/>
          <w:lang w:eastAsia="ru-RU"/>
        </w:rPr>
        <w:t xml:space="preserve">Оценка качества крахмала_________ </w:t>
      </w:r>
      <w:r w:rsidRPr="00AC2EF5">
        <w:rPr>
          <w:rFonts w:ascii="Times New Roman" w:eastAsia="Times New Roman" w:hAnsi="Times New Roman" w:cs="Times New Roman"/>
          <w:iCs/>
          <w:sz w:val="24"/>
          <w:szCs w:val="24"/>
          <w:lang w:eastAsia="ru-RU"/>
        </w:rPr>
        <w:t>(указать вид</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left="1440" w:hanging="732"/>
        <w:jc w:val="both"/>
        <w:rPr>
          <w:rFonts w:ascii="Times New Roman" w:eastAsia="Times New Roman" w:hAnsi="Times New Roman" w:cs="Times New Roman"/>
          <w:sz w:val="24"/>
          <w:szCs w:val="24"/>
          <w:lang w:eastAsia="ru-RU"/>
        </w:rPr>
      </w:pPr>
    </w:p>
    <w:tbl>
      <w:tblPr>
        <w:tblW w:w="1048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240"/>
        <w:gridCol w:w="3404"/>
        <w:gridCol w:w="1842"/>
      </w:tblGrid>
      <w:tr w:rsidR="000A759F" w:rsidRPr="00AC2EF5" w:rsidTr="009C5677">
        <w:tc>
          <w:tcPr>
            <w:tcW w:w="52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показателей</w:t>
            </w:r>
          </w:p>
        </w:tc>
        <w:tc>
          <w:tcPr>
            <w:tcW w:w="340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определения</w:t>
            </w:r>
          </w:p>
        </w:tc>
        <w:tc>
          <w:tcPr>
            <w:tcW w:w="184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w:t>
            </w:r>
          </w:p>
        </w:tc>
      </w:tr>
      <w:tr w:rsidR="000A759F" w:rsidRPr="00AC2EF5" w:rsidTr="009C5677">
        <w:trPr>
          <w:trHeight w:val="870"/>
        </w:trPr>
        <w:tc>
          <w:tcPr>
            <w:tcW w:w="52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Органолептические:</w:t>
            </w:r>
          </w:p>
          <w:p w:rsidR="000A759F" w:rsidRPr="00AC2EF5" w:rsidRDefault="000A759F" w:rsidP="0019425C">
            <w:pPr>
              <w:spacing w:after="0" w:line="240" w:lineRule="auto"/>
              <w:jc w:val="center"/>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-цвет</w:t>
            </w:r>
          </w:p>
          <w:p w:rsidR="000A759F" w:rsidRPr="00AC2EF5" w:rsidRDefault="000A759F" w:rsidP="0019425C">
            <w:pPr>
              <w:spacing w:after="0" w:line="240" w:lineRule="auto"/>
              <w:jc w:val="center"/>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-запах</w:t>
            </w:r>
          </w:p>
        </w:tc>
        <w:tc>
          <w:tcPr>
            <w:tcW w:w="340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747"/>
        </w:trPr>
        <w:tc>
          <w:tcPr>
            <w:tcW w:w="524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Физико-химические:</w:t>
            </w:r>
          </w:p>
          <w:p w:rsidR="000A759F" w:rsidRPr="00AC2EF5" w:rsidRDefault="000A759F" w:rsidP="0019425C">
            <w:pPr>
              <w:spacing w:after="0" w:line="240" w:lineRule="auto"/>
              <w:jc w:val="center"/>
              <w:rPr>
                <w:rFonts w:ascii="Times New Roman" w:eastAsia="Times New Roman" w:hAnsi="Times New Roman" w:cs="Times New Roman"/>
                <w:iCs/>
                <w:sz w:val="24"/>
                <w:szCs w:val="24"/>
                <w:lang w:eastAsia="ru-RU"/>
              </w:rPr>
            </w:pPr>
            <w:r w:rsidRPr="00AC2EF5">
              <w:rPr>
                <w:rFonts w:ascii="Times New Roman" w:eastAsia="Times New Roman" w:hAnsi="Times New Roman" w:cs="Times New Roman"/>
                <w:iCs/>
                <w:sz w:val="24"/>
                <w:szCs w:val="24"/>
                <w:lang w:eastAsia="ru-RU"/>
              </w:rPr>
              <w:t>-количество крапин</w:t>
            </w:r>
          </w:p>
        </w:tc>
        <w:tc>
          <w:tcPr>
            <w:tcW w:w="3404"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Примечание:</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Для определения сорта следует использовать</w:t>
      </w:r>
    </w:p>
    <w:p w:rsidR="000A759F" w:rsidRPr="00AC2EF5" w:rsidRDefault="000A759F" w:rsidP="00167D1B">
      <w:pPr>
        <w:rPr>
          <w:rFonts w:ascii="Times New Roman" w:eastAsia="Times New Roman" w:hAnsi="Times New Roman" w:cs="Times New Roman"/>
          <w:color w:val="333333"/>
          <w:kern w:val="36"/>
          <w:sz w:val="24"/>
          <w:szCs w:val="24"/>
          <w:lang w:eastAsia="ru-RU"/>
        </w:rPr>
      </w:pPr>
      <w:r w:rsidRPr="00AC2EF5">
        <w:rPr>
          <w:rFonts w:ascii="Times New Roman" w:eastAsia="Times New Roman" w:hAnsi="Times New Roman" w:cs="Times New Roman"/>
          <w:color w:val="333333"/>
          <w:kern w:val="36"/>
          <w:sz w:val="24"/>
          <w:szCs w:val="24"/>
          <w:lang w:eastAsia="ru-RU"/>
        </w:rPr>
        <w:t>ГОСТ Р 53876-2010 Крахмал картофельный. Технические условия.</w:t>
      </w:r>
    </w:p>
    <w:p w:rsidR="000A759F" w:rsidRPr="00AC2EF5" w:rsidRDefault="000A759F" w:rsidP="00167D1B">
      <w:pPr>
        <w:rPr>
          <w:rFonts w:ascii="Times New Roman" w:eastAsia="Times New Roman" w:hAnsi="Times New Roman" w:cs="Times New Roman"/>
          <w:color w:val="333333"/>
          <w:sz w:val="24"/>
          <w:szCs w:val="24"/>
          <w:lang w:eastAsia="ru-RU"/>
        </w:rPr>
      </w:pPr>
      <w:r w:rsidRPr="00AC2EF5">
        <w:rPr>
          <w:rFonts w:ascii="Times New Roman" w:eastAsia="Times New Roman" w:hAnsi="Times New Roman" w:cs="Times New Roman"/>
          <w:color w:val="333333"/>
          <w:kern w:val="36"/>
          <w:sz w:val="24"/>
          <w:szCs w:val="24"/>
          <w:lang w:eastAsia="ru-RU"/>
        </w:rPr>
        <w:t xml:space="preserve">ГОСТ Р 53501-2009 </w:t>
      </w:r>
      <w:r w:rsidRPr="00AC2EF5">
        <w:rPr>
          <w:rFonts w:ascii="Times New Roman" w:eastAsia="Times New Roman" w:hAnsi="Times New Roman" w:cs="Times New Roman"/>
          <w:color w:val="333333"/>
          <w:sz w:val="24"/>
          <w:szCs w:val="24"/>
          <w:lang w:eastAsia="ru-RU"/>
        </w:rPr>
        <w:t>Крахмал пшеничный. Технические условия</w:t>
      </w:r>
    </w:p>
    <w:p w:rsidR="000A759F" w:rsidRPr="00AC2EF5" w:rsidRDefault="000A759F" w:rsidP="00167D1B">
      <w:pPr>
        <w:rPr>
          <w:rFonts w:ascii="Times New Roman" w:eastAsia="Times New Roman" w:hAnsi="Times New Roman" w:cs="Times New Roman"/>
          <w:color w:val="333333"/>
          <w:sz w:val="24"/>
          <w:szCs w:val="24"/>
          <w:lang w:eastAsia="ru-RU"/>
        </w:rPr>
      </w:pPr>
      <w:r w:rsidRPr="00AC2EF5">
        <w:rPr>
          <w:rFonts w:ascii="Times New Roman" w:eastAsia="Times New Roman" w:hAnsi="Times New Roman" w:cs="Times New Roman"/>
          <w:color w:val="333333"/>
          <w:kern w:val="36"/>
          <w:sz w:val="24"/>
          <w:szCs w:val="24"/>
          <w:lang w:eastAsia="ru-RU"/>
        </w:rPr>
        <w:t xml:space="preserve">ГОСТ Р 51985-2002 </w:t>
      </w:r>
      <w:r w:rsidRPr="00AC2EF5">
        <w:rPr>
          <w:rFonts w:ascii="Times New Roman" w:eastAsia="Times New Roman" w:hAnsi="Times New Roman" w:cs="Times New Roman"/>
          <w:color w:val="333333"/>
          <w:sz w:val="24"/>
          <w:szCs w:val="24"/>
          <w:lang w:eastAsia="ru-RU"/>
        </w:rPr>
        <w:t>Крахмал кукурузный. Общие технические условия</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Calibri" w:hAnsi="Times New Roman" w:cs="Times New Roman"/>
          <w:b/>
          <w:sz w:val="24"/>
          <w:szCs w:val="24"/>
        </w:rPr>
      </w:pPr>
      <w:r w:rsidRPr="00AC2EF5">
        <w:rPr>
          <w:rFonts w:ascii="Times New Roman" w:eastAsia="Calibri" w:hAnsi="Times New Roman" w:cs="Times New Roman"/>
          <w:b/>
          <w:sz w:val="24"/>
          <w:szCs w:val="24"/>
        </w:rPr>
        <w:t xml:space="preserve">Задание 3. </w:t>
      </w:r>
      <w:r w:rsidRPr="00AC2EF5">
        <w:rPr>
          <w:rFonts w:ascii="Times New Roman" w:eastAsia="Calibri" w:hAnsi="Times New Roman" w:cs="Times New Roman"/>
          <w:sz w:val="24"/>
          <w:szCs w:val="24"/>
        </w:rPr>
        <w:t>Проведите идентификацию меда и определите наличие в нем примесей.</w:t>
      </w:r>
    </w:p>
    <w:p w:rsidR="000A759F" w:rsidRPr="00AC2EF5" w:rsidRDefault="000A759F" w:rsidP="00167D1B">
      <w:pPr>
        <w:rPr>
          <w:rFonts w:ascii="Times New Roman" w:eastAsia="Arial Unicode MS"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09"/>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В стакане смешивают 20 г меда и 60 мл воды. Мед растворяют и отмечают наличие или отсутствие механических примесей (опилок или др. механических примесей). Полученный раствор используют для определении примеси муки, крахмальной патоки, сахарного сиропа.</w:t>
      </w:r>
    </w:p>
    <w:p w:rsidR="000A759F" w:rsidRPr="00AC2EF5" w:rsidRDefault="000A759F" w:rsidP="0019425C">
      <w:pPr>
        <w:spacing w:after="0" w:line="240" w:lineRule="auto"/>
        <w:ind w:firstLine="709"/>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В емкость наливают 3-м мл раствора меда и добавляют несколько капель 5% раствора йода. При наличии примеси раствор окрашивается в синий цвет.</w:t>
      </w:r>
    </w:p>
    <w:p w:rsidR="000A759F" w:rsidRPr="00AC2EF5" w:rsidRDefault="000A759F" w:rsidP="0019425C">
      <w:pPr>
        <w:spacing w:after="0" w:line="240" w:lineRule="auto"/>
        <w:ind w:firstLine="709"/>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Сделайте вывод о наличии примесей в представленных образцах.</w:t>
      </w:r>
    </w:p>
    <w:p w:rsidR="000A759F" w:rsidRPr="00AC2EF5" w:rsidRDefault="000A759F" w:rsidP="00167D1B">
      <w:pPr>
        <w:rPr>
          <w:rFonts w:ascii="Times New Roman" w:eastAsia="Times New Roman" w:hAnsi="Times New Roman" w:cs="Times New Roman"/>
          <w:b/>
          <w:sz w:val="24"/>
          <w:szCs w:val="24"/>
        </w:rPr>
      </w:pPr>
    </w:p>
    <w:p w:rsidR="000A759F" w:rsidRPr="00AC2EF5" w:rsidRDefault="000A759F" w:rsidP="00167D1B">
      <w:pPr>
        <w:rPr>
          <w:rFonts w:ascii="Times New Roman" w:eastAsia="Times New Roman" w:hAnsi="Times New Roman" w:cs="Times New Roman"/>
          <w:sz w:val="24"/>
          <w:szCs w:val="24"/>
        </w:rPr>
      </w:pPr>
      <w:r w:rsidRPr="00AC2EF5">
        <w:rPr>
          <w:rFonts w:ascii="Times New Roman" w:eastAsia="Times New Roman" w:hAnsi="Times New Roman" w:cs="Times New Roman"/>
          <w:b/>
          <w:sz w:val="24"/>
          <w:szCs w:val="24"/>
        </w:rPr>
        <w:t xml:space="preserve">Задание 4. </w:t>
      </w:r>
      <w:r w:rsidRPr="00AC2EF5">
        <w:rPr>
          <w:rFonts w:ascii="Times New Roman" w:eastAsia="Times New Roman" w:hAnsi="Times New Roman" w:cs="Times New Roman"/>
          <w:sz w:val="24"/>
          <w:szCs w:val="24"/>
        </w:rPr>
        <w:t>Определите качество шоколада.</w:t>
      </w:r>
    </w:p>
    <w:p w:rsidR="000A759F" w:rsidRPr="00AC2EF5" w:rsidRDefault="000A759F" w:rsidP="00167D1B">
      <w:pPr>
        <w:rPr>
          <w:rFonts w:ascii="Times New Roman" w:eastAsia="Times New Roman" w:hAnsi="Times New Roman" w:cs="Times New Roman"/>
          <w:sz w:val="24"/>
          <w:szCs w:val="24"/>
        </w:rPr>
      </w:pPr>
    </w:p>
    <w:p w:rsidR="000A759F" w:rsidRPr="00AC2EF5" w:rsidRDefault="000A759F" w:rsidP="00167D1B">
      <w:pPr>
        <w:rPr>
          <w:rFonts w:ascii="Times New Roman" w:eastAsia="Times New Roman" w:hAnsi="Times New Roman" w:cs="Times New Roman"/>
          <w:b/>
          <w:sz w:val="24"/>
          <w:szCs w:val="24"/>
        </w:rPr>
      </w:pPr>
      <w:r w:rsidRPr="00AC2EF5">
        <w:rPr>
          <w:rFonts w:ascii="Times New Roman" w:eastAsia="Times New Roman" w:hAnsi="Times New Roman" w:cs="Times New Roman"/>
          <w:b/>
          <w:sz w:val="24"/>
          <w:szCs w:val="24"/>
        </w:rPr>
        <w:t>Методические указания</w:t>
      </w:r>
    </w:p>
    <w:p w:rsidR="000A759F" w:rsidRPr="00AC2EF5" w:rsidRDefault="000A759F" w:rsidP="0019425C">
      <w:pPr>
        <w:autoSpaceDE w:val="0"/>
        <w:autoSpaceDN w:val="0"/>
        <w:adjustRightInd w:val="0"/>
        <w:spacing w:after="0" w:line="240" w:lineRule="auto"/>
        <w:ind w:firstLine="709"/>
        <w:jc w:val="both"/>
        <w:rPr>
          <w:rFonts w:ascii="Times New Roman" w:eastAsia="Calibri" w:hAnsi="Times New Roman" w:cs="Times New Roman"/>
          <w:sz w:val="24"/>
          <w:szCs w:val="24"/>
        </w:rPr>
      </w:pPr>
      <w:r w:rsidRPr="00AC2EF5">
        <w:rPr>
          <w:rFonts w:ascii="Times New Roman" w:eastAsia="Calibri" w:hAnsi="Times New Roman" w:cs="Times New Roman"/>
          <w:sz w:val="24"/>
          <w:szCs w:val="24"/>
        </w:rPr>
        <w:t>Используя стандарт 52821-2007 «Шоколад. Общие технические условия», необходимо определить перечень контролируемых показателей и провести оценку качества предложенных образцов шоколада. Результ</w:t>
      </w:r>
      <w:r w:rsidR="0012601F" w:rsidRPr="00AC2EF5">
        <w:rPr>
          <w:rFonts w:ascii="Times New Roman" w:eastAsia="Calibri" w:hAnsi="Times New Roman" w:cs="Times New Roman"/>
          <w:sz w:val="24"/>
          <w:szCs w:val="24"/>
        </w:rPr>
        <w:t>аты следует оформить в таблице 88</w:t>
      </w:r>
      <w:r w:rsidRPr="00AC2EF5">
        <w:rPr>
          <w:rFonts w:ascii="Times New Roman" w:eastAsia="Calibri" w:hAnsi="Times New Roman" w:cs="Times New Roman"/>
          <w:sz w:val="24"/>
          <w:szCs w:val="24"/>
        </w:rPr>
        <w:t>.</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12601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Таблица88</w:t>
      </w:r>
      <w:r w:rsidR="000A759F" w:rsidRPr="00AC2EF5">
        <w:rPr>
          <w:rFonts w:ascii="Times New Roman" w:eastAsia="Times New Roman" w:hAnsi="Times New Roman" w:cs="Times New Roman"/>
          <w:color w:val="000000"/>
          <w:sz w:val="24"/>
          <w:szCs w:val="24"/>
          <w:lang w:eastAsia="ru-RU"/>
        </w:rPr>
        <w:t xml:space="preserve"> – </w:t>
      </w:r>
      <w:r w:rsidR="000A759F" w:rsidRPr="00AC2EF5">
        <w:rPr>
          <w:rFonts w:ascii="Times New Roman" w:eastAsia="Times New Roman" w:hAnsi="Times New Roman" w:cs="Times New Roman"/>
          <w:sz w:val="24"/>
          <w:szCs w:val="24"/>
          <w:lang w:eastAsia="ru-RU"/>
        </w:rPr>
        <w:t>Показатели качества исследуемого шоколада</w:t>
      </w:r>
    </w:p>
    <w:p w:rsidR="000A759F" w:rsidRPr="00AC2EF5" w:rsidRDefault="000A759F" w:rsidP="0019425C">
      <w:pPr>
        <w:spacing w:after="0" w:line="240" w:lineRule="auto"/>
        <w:ind w:firstLine="270"/>
        <w:jc w:val="both"/>
        <w:rPr>
          <w:rFonts w:ascii="Times New Roman" w:eastAsia="Times New Roman" w:hAnsi="Times New Roman" w:cs="Times New Roman"/>
          <w:color w:val="000000"/>
          <w:sz w:val="24"/>
          <w:szCs w:val="24"/>
          <w:lang w:eastAsia="ru-RU"/>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4283"/>
        <w:gridCol w:w="2009"/>
        <w:gridCol w:w="1206"/>
        <w:gridCol w:w="2420"/>
      </w:tblGrid>
      <w:tr w:rsidR="000A759F" w:rsidRPr="00AC2EF5" w:rsidTr="009C5677">
        <w:trPr>
          <w:trHeight w:val="906"/>
          <w:jc w:val="center"/>
        </w:trPr>
        <w:tc>
          <w:tcPr>
            <w:tcW w:w="4283"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Наименование показателя</w:t>
            </w:r>
          </w:p>
        </w:tc>
        <w:tc>
          <w:tcPr>
            <w:tcW w:w="2009" w:type="dxa"/>
            <w:vMerge w:val="restart"/>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w:t>
            </w:r>
          </w:p>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sz w:val="24"/>
                <w:szCs w:val="24"/>
                <w:lang w:eastAsia="ru-RU"/>
              </w:rPr>
              <w:t>(требования стандарта)</w:t>
            </w:r>
          </w:p>
        </w:tc>
        <w:tc>
          <w:tcPr>
            <w:tcW w:w="3626" w:type="dxa"/>
            <w:gridSpan w:val="2"/>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в ходе проведения работы)</w:t>
            </w:r>
          </w:p>
        </w:tc>
      </w:tr>
      <w:tr w:rsidR="000A759F" w:rsidRPr="00AC2EF5" w:rsidTr="009C5677">
        <w:trPr>
          <w:trHeight w:val="268"/>
          <w:jc w:val="center"/>
        </w:trPr>
        <w:tc>
          <w:tcPr>
            <w:tcW w:w="4283" w:type="dxa"/>
            <w:vMerge/>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p>
        </w:tc>
        <w:tc>
          <w:tcPr>
            <w:tcW w:w="2009"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0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___</w:t>
            </w:r>
          </w:p>
        </w:tc>
        <w:tc>
          <w:tcPr>
            <w:tcW w:w="242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____</w:t>
            </w:r>
          </w:p>
        </w:tc>
      </w:tr>
      <w:tr w:rsidR="000A759F" w:rsidRPr="00AC2EF5" w:rsidTr="009C5677">
        <w:trPr>
          <w:trHeight w:val="315"/>
          <w:jc w:val="center"/>
        </w:trPr>
        <w:tc>
          <w:tcPr>
            <w:tcW w:w="4283" w:type="dxa"/>
            <w:vAlign w:val="center"/>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1</w:t>
            </w:r>
          </w:p>
        </w:tc>
        <w:tc>
          <w:tcPr>
            <w:tcW w:w="2009"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20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242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bl>
    <w:p w:rsidR="000A759F" w:rsidRPr="00AC2EF5" w:rsidRDefault="000A759F" w:rsidP="0019425C">
      <w:pPr>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C21EB9" w:rsidP="00FD58CC">
      <w:pPr>
        <w:pStyle w:val="20"/>
        <w:rPr>
          <w:rFonts w:eastAsia="Times New Roman"/>
          <w:lang w:eastAsia="ru-RU"/>
        </w:rPr>
      </w:pPr>
      <w:bookmarkStart w:id="29" w:name="_Toc28600923"/>
      <w:r w:rsidRPr="00AC2EF5">
        <w:rPr>
          <w:rFonts w:eastAsia="Times New Roman"/>
          <w:lang w:eastAsia="ru-RU"/>
        </w:rPr>
        <w:t>Лабораторная работа</w:t>
      </w:r>
      <w:r w:rsidR="00524742">
        <w:rPr>
          <w:rFonts w:eastAsia="Times New Roman"/>
          <w:lang w:eastAsia="ru-RU"/>
        </w:rPr>
        <w:t xml:space="preserve"> </w:t>
      </w:r>
      <w:r w:rsidR="000A759F" w:rsidRPr="00AC2EF5">
        <w:rPr>
          <w:rFonts w:eastAsia="Times New Roman"/>
          <w:lang w:eastAsia="ru-RU"/>
        </w:rPr>
        <w:t>Товароведные исследования чая</w:t>
      </w:r>
      <w:bookmarkEnd w:id="29"/>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товаров – чай зеленый и черный;</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линейки; </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технические весы; </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листы бумаги;</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микроскоп, лупы;</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чашки чайные;</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ложки чайные;</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стаканы;</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чайник электрический;</w:t>
      </w:r>
    </w:p>
    <w:p w:rsidR="000A759F" w:rsidRPr="00AC2EF5" w:rsidRDefault="000A759F" w:rsidP="00057B9C">
      <w:pPr>
        <w:widowControl w:val="0"/>
        <w:numPr>
          <w:ilvl w:val="0"/>
          <w:numId w:val="151"/>
        </w:numPr>
        <w:tabs>
          <w:tab w:val="left" w:pos="993"/>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предметные стекла.</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Классификация вкусовых товаров, их значение в питании.</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 и кофе: пищевая ценность, классификация, ассортимент, упаковка, хранение. Чайные и кофейные напитки.</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Пряности, приправы, поваренная соль: виды, классификация, ассортимент, признаки доброкачественности, упаковка, хранение. </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Алкогольные напитки: виды, понятие о производстве, ассортимент, признаки доброкачественности, упаковка, хранение. </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Слабоалкогольные напитки (пиво): виды, понятие о производстве, классификация, ассортимент, признаки доброкачественности, упаковка, хранение. </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Безалкогольные напитки: виды, классификация, ассортимент, признаки доброкачественности, упаковка, хранение. </w:t>
      </w:r>
    </w:p>
    <w:p w:rsidR="000A759F" w:rsidRPr="00AC2EF5" w:rsidRDefault="000A759F" w:rsidP="00057B9C">
      <w:pPr>
        <w:numPr>
          <w:ilvl w:val="0"/>
          <w:numId w:val="145"/>
        </w:numPr>
        <w:tabs>
          <w:tab w:val="num" w:pos="1134"/>
        </w:tabs>
        <w:spacing w:after="0" w:line="240" w:lineRule="auto"/>
        <w:ind w:left="1134" w:hanging="425"/>
        <w:contextualSpacing/>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t xml:space="preserve">Экспертиза качества вкусовых товаров. </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Дайте определение чаю.</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Какой чай черный или зеленый содержит больше растворимых веществ?</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Какие типы чая выделяются?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Что означает слово «байховый» чай?</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Перечислите этапы производства черного и зеленого чая.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Что такое флеш?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На какие сорта подразделяется черный чай?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прессованные чаи вырабатывают?</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Какие дефекты чая могут возникнуть при его хранении?</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Дайте определение кофе.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Перечислите ботанические сорта кофе.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Дайте характеристику сухому и влажному (ферментативному) способу обработки плодов.</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Перечислите этапы производства кофе. </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Назовите сорта жареного кофе в зернах.</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Укажите причины появления кислого запах и вкуса у кофе.</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Что собой представляет растворимый кофе?</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Что отличает кофейные напитки от кофе?</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Перечислите дефекты кофе.</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Дайте определение пряностям.</w:t>
      </w:r>
    </w:p>
    <w:p w:rsidR="000A759F" w:rsidRPr="00AC2EF5" w:rsidRDefault="000A759F" w:rsidP="00057B9C">
      <w:pPr>
        <w:widowControl w:val="0"/>
        <w:numPr>
          <w:ilvl w:val="0"/>
          <w:numId w:val="156"/>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Что собой представляют приправы?</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Times New Roman" w:hAnsi="Times New Roman" w:cs="Times New Roman"/>
          <w:sz w:val="24"/>
          <w:szCs w:val="24"/>
          <w:lang w:eastAsia="ru-RU"/>
        </w:rPr>
        <w:t>Проведите идентификацию пред</w:t>
      </w:r>
      <w:r w:rsidRPr="00AC2EF5">
        <w:rPr>
          <w:rFonts w:ascii="Times New Roman" w:eastAsia="Times New Roman" w:hAnsi="Times New Roman" w:cs="Times New Roman"/>
          <w:sz w:val="24"/>
          <w:szCs w:val="24"/>
          <w:lang w:eastAsia="ru-RU"/>
        </w:rPr>
        <w:softHyphen/>
        <w:t xml:space="preserve">ложенных образцов чая. </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Идентификацию чая проводят по имеющейся на потреби</w:t>
      </w:r>
      <w:r w:rsidRPr="00AC2EF5">
        <w:rPr>
          <w:rFonts w:ascii="Times New Roman" w:eastAsia="Times New Roman" w:hAnsi="Times New Roman" w:cs="Times New Roman"/>
          <w:sz w:val="24"/>
          <w:szCs w:val="24"/>
          <w:lang w:eastAsia="ru-RU"/>
        </w:rPr>
        <w:softHyphen/>
        <w:t>тельской таре маркировке, внешнему виду; наличию стеблей мелких и пылевидных частиц; цвету и равномерности окраски чаинок, а также по физико-химическим показателям.</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Осмотрите предложенный образец, сравните его внешние признаки с описаниями в стандарте.</w:t>
      </w: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Для идентификации чая используйте: </w:t>
      </w:r>
    </w:p>
    <w:p w:rsidR="000A759F" w:rsidRPr="00AC2EF5" w:rsidRDefault="000A759F" w:rsidP="00057B9C">
      <w:pPr>
        <w:widowControl w:val="0"/>
        <w:numPr>
          <w:ilvl w:val="0"/>
          <w:numId w:val="157"/>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ГОСТ 1938 «Чай черный байховый фасованный. Технические условия»; </w:t>
      </w:r>
    </w:p>
    <w:p w:rsidR="000A759F" w:rsidRPr="00AC2EF5" w:rsidRDefault="000A759F" w:rsidP="00057B9C">
      <w:pPr>
        <w:widowControl w:val="0"/>
        <w:numPr>
          <w:ilvl w:val="0"/>
          <w:numId w:val="157"/>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ГОСТ  1939 «Чай зеленый байховый фасованный. Технические условия»; </w:t>
      </w:r>
    </w:p>
    <w:p w:rsidR="000A759F" w:rsidRPr="00AC2EF5" w:rsidRDefault="000A759F" w:rsidP="00057B9C">
      <w:pPr>
        <w:widowControl w:val="0"/>
        <w:numPr>
          <w:ilvl w:val="0"/>
          <w:numId w:val="157"/>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ГОСТ 1940 «Чай плиточный черный. Технические условия»; </w:t>
      </w:r>
    </w:p>
    <w:p w:rsidR="000A759F" w:rsidRPr="00AC2EF5" w:rsidRDefault="000A759F" w:rsidP="00057B9C">
      <w:pPr>
        <w:widowControl w:val="0"/>
        <w:numPr>
          <w:ilvl w:val="0"/>
          <w:numId w:val="157"/>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ГОСТ 3483 «Чай зеленый кирпичный. Технические условия»; </w:t>
      </w:r>
    </w:p>
    <w:p w:rsidR="000A759F" w:rsidRPr="00AC2EF5" w:rsidRDefault="000A759F" w:rsidP="00057B9C">
      <w:pPr>
        <w:widowControl w:val="0"/>
        <w:numPr>
          <w:ilvl w:val="0"/>
          <w:numId w:val="157"/>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 Р 51074 «Пищевые продукты. Информация для потребителей».</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Сделайте </w:t>
      </w:r>
      <w:r w:rsidRPr="00AC2EF5">
        <w:rPr>
          <w:rFonts w:ascii="Times New Roman" w:eastAsia="Times New Roman" w:hAnsi="Times New Roman" w:cs="Times New Roman"/>
          <w:b/>
          <w:bCs/>
          <w:i/>
          <w:iCs/>
          <w:sz w:val="24"/>
          <w:szCs w:val="24"/>
          <w:lang w:eastAsia="ru-RU"/>
        </w:rPr>
        <w:t xml:space="preserve">заключение </w:t>
      </w:r>
      <w:r w:rsidRPr="00AC2EF5">
        <w:rPr>
          <w:rFonts w:ascii="Times New Roman" w:eastAsia="Times New Roman" w:hAnsi="Times New Roman" w:cs="Times New Roman"/>
          <w:sz w:val="24"/>
          <w:szCs w:val="24"/>
          <w:lang w:eastAsia="ru-RU"/>
        </w:rPr>
        <w:t>о типе чая в зависимости:</w:t>
      </w:r>
    </w:p>
    <w:p w:rsidR="000A759F" w:rsidRPr="00AC2EF5" w:rsidRDefault="000A759F" w:rsidP="00057B9C">
      <w:pPr>
        <w:widowControl w:val="0"/>
        <w:numPr>
          <w:ilvl w:val="0"/>
          <w:numId w:val="158"/>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от способа изготовления (байховый черный, зеленый, желтый, красный; плиточный: черный, зеленый; кирпичный зеленый); </w:t>
      </w:r>
    </w:p>
    <w:p w:rsidR="000A759F" w:rsidRPr="00AC2EF5" w:rsidRDefault="000A759F" w:rsidP="00057B9C">
      <w:pPr>
        <w:widowControl w:val="0"/>
        <w:numPr>
          <w:ilvl w:val="0"/>
          <w:numId w:val="158"/>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 вида и размера чаинок (крупный листовой, гранулированный, мел</w:t>
      </w:r>
      <w:r w:rsidRPr="00AC2EF5">
        <w:rPr>
          <w:rFonts w:ascii="Times New Roman" w:eastAsia="Times New Roman" w:hAnsi="Times New Roman" w:cs="Times New Roman"/>
          <w:sz w:val="24"/>
          <w:szCs w:val="24"/>
          <w:lang w:eastAsia="ru-RU"/>
        </w:rPr>
        <w:softHyphen/>
        <w:t xml:space="preserve">кий); </w:t>
      </w:r>
    </w:p>
    <w:p w:rsidR="000A759F" w:rsidRPr="00AC2EF5" w:rsidRDefault="000A759F" w:rsidP="00057B9C">
      <w:pPr>
        <w:widowControl w:val="0"/>
        <w:numPr>
          <w:ilvl w:val="0"/>
          <w:numId w:val="158"/>
        </w:numPr>
        <w:shd w:val="clear" w:color="auto" w:fill="FFFFFF"/>
        <w:autoSpaceDE w:val="0"/>
        <w:autoSpaceDN w:val="0"/>
        <w:adjustRightInd w:val="0"/>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качественным показателям (букет, высший, первый, второй, третий сорт).</w:t>
      </w:r>
    </w:p>
    <w:p w:rsidR="000A759F" w:rsidRPr="00AC2EF5" w:rsidRDefault="000A759F" w:rsidP="0019425C">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2. </w:t>
      </w:r>
      <w:r w:rsidRPr="00AC2EF5">
        <w:rPr>
          <w:rFonts w:ascii="Times New Roman" w:eastAsia="Times New Roman" w:hAnsi="Times New Roman" w:cs="Times New Roman"/>
          <w:sz w:val="24"/>
          <w:szCs w:val="24"/>
          <w:lang w:eastAsia="ru-RU"/>
        </w:rPr>
        <w:t>Проведите</w:t>
      </w:r>
      <w:r w:rsidRPr="00AC2EF5">
        <w:rPr>
          <w:rFonts w:ascii="Times New Roman" w:eastAsia="Times New Roman" w:hAnsi="Times New Roman" w:cs="Times New Roman"/>
          <w:bCs/>
          <w:sz w:val="24"/>
          <w:szCs w:val="24"/>
          <w:lang w:eastAsia="ru-RU"/>
        </w:rPr>
        <w:t xml:space="preserve"> органолептическую оценку качества (дегустацию)чая.</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выполнения работы используйте вышеприведенные стан</w:t>
      </w:r>
      <w:r w:rsidRPr="00AC2EF5">
        <w:rPr>
          <w:rFonts w:ascii="Times New Roman" w:eastAsia="Times New Roman" w:hAnsi="Times New Roman" w:cs="Times New Roman"/>
          <w:sz w:val="24"/>
          <w:szCs w:val="24"/>
          <w:lang w:eastAsia="ru-RU"/>
        </w:rPr>
        <w:softHyphen/>
        <w:t>дарты.</w:t>
      </w:r>
    </w:p>
    <w:p w:rsidR="000A759F" w:rsidRPr="00AC2EF5" w:rsidRDefault="000A759F" w:rsidP="0019425C">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Осмотрите и опишите в рабочей тетради внешний вид пач</w:t>
      </w:r>
      <w:r w:rsidRPr="00AC2EF5">
        <w:rPr>
          <w:rFonts w:ascii="Times New Roman" w:eastAsia="Times New Roman" w:hAnsi="Times New Roman" w:cs="Times New Roman"/>
          <w:sz w:val="24"/>
          <w:szCs w:val="24"/>
          <w:lang w:eastAsia="ru-RU"/>
        </w:rPr>
        <w:softHyphen/>
        <w:t>ки, коробки, плитки, кирпича. Установите соответствие марки</w:t>
      </w:r>
      <w:r w:rsidRPr="00AC2EF5">
        <w:rPr>
          <w:rFonts w:ascii="Times New Roman" w:eastAsia="Times New Roman" w:hAnsi="Times New Roman" w:cs="Times New Roman"/>
          <w:sz w:val="24"/>
          <w:szCs w:val="24"/>
          <w:lang w:eastAsia="ru-RU"/>
        </w:rPr>
        <w:softHyphen/>
        <w:t>ровки на этикетке требованиям ГОСТ.</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Вскройте упаковку и определите массу нетто чая по ука</w:t>
      </w:r>
      <w:r w:rsidRPr="00AC2EF5">
        <w:rPr>
          <w:rFonts w:ascii="Times New Roman" w:eastAsia="Times New Roman" w:hAnsi="Times New Roman" w:cs="Times New Roman"/>
          <w:sz w:val="24"/>
          <w:szCs w:val="24"/>
          <w:lang w:eastAsia="ru-RU"/>
        </w:rPr>
        <w:softHyphen/>
        <w:t>занным выше нормативным документам.</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Проведите органолептическую оценку качества чая. Оп</w:t>
      </w:r>
      <w:r w:rsidRPr="00AC2EF5">
        <w:rPr>
          <w:rFonts w:ascii="Times New Roman" w:eastAsia="Times New Roman" w:hAnsi="Times New Roman" w:cs="Times New Roman"/>
          <w:sz w:val="24"/>
          <w:szCs w:val="24"/>
          <w:lang w:eastAsia="ru-RU"/>
        </w:rPr>
        <w:softHyphen/>
        <w:t>ределите внешний вид (уборку), настой, вкус, аромат чая, цвет разваренного листа.</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iCs/>
          <w:sz w:val="24"/>
          <w:szCs w:val="24"/>
          <w:lang w:eastAsia="ru-RU"/>
        </w:rPr>
        <w:t>Внешний вид чая (уборка)</w:t>
      </w:r>
      <w:r w:rsidRPr="00AC2EF5">
        <w:rPr>
          <w:rFonts w:ascii="Times New Roman" w:eastAsia="Times New Roman" w:hAnsi="Times New Roman" w:cs="Times New Roman"/>
          <w:b/>
          <w:bCs/>
          <w:i/>
          <w:iCs/>
          <w:sz w:val="24"/>
          <w:szCs w:val="24"/>
          <w:lang w:eastAsia="ru-RU"/>
        </w:rPr>
        <w:t xml:space="preserve">. </w:t>
      </w:r>
      <w:r w:rsidRPr="00AC2EF5">
        <w:rPr>
          <w:rFonts w:ascii="Times New Roman" w:eastAsia="Times New Roman" w:hAnsi="Times New Roman" w:cs="Times New Roman"/>
          <w:sz w:val="24"/>
          <w:szCs w:val="24"/>
          <w:lang w:eastAsia="ru-RU"/>
        </w:rPr>
        <w:t>Из средней пробы отбирают навеску массой 100 г и высыпают тонким слоем на лист белой бумаги. Внешний вид сухого чая определяют путем его осмотра при дневном свете (рассеянном) или ярком искусственном ос</w:t>
      </w:r>
      <w:r w:rsidRPr="00AC2EF5">
        <w:rPr>
          <w:rFonts w:ascii="Times New Roman" w:eastAsia="Times New Roman" w:hAnsi="Times New Roman" w:cs="Times New Roman"/>
          <w:sz w:val="24"/>
          <w:szCs w:val="24"/>
          <w:lang w:eastAsia="ru-RU"/>
        </w:rPr>
        <w:softHyphen/>
        <w:t>вещении. При определении внешнего вида сухого чая обраща</w:t>
      </w:r>
      <w:r w:rsidRPr="00AC2EF5">
        <w:rPr>
          <w:rFonts w:ascii="Times New Roman" w:eastAsia="Times New Roman" w:hAnsi="Times New Roman" w:cs="Times New Roman"/>
          <w:sz w:val="24"/>
          <w:szCs w:val="24"/>
          <w:lang w:eastAsia="ru-RU"/>
        </w:rPr>
        <w:softHyphen/>
        <w:t xml:space="preserve">ют внимание на цвет, ровность, однородность и скрученность чаинок; в плиточном и кирпичном чае проверяют целость </w:t>
      </w:r>
      <w:r w:rsidRPr="00AC2EF5">
        <w:rPr>
          <w:rFonts w:ascii="Times New Roman" w:eastAsia="Times New Roman" w:hAnsi="Times New Roman" w:cs="Times New Roman"/>
          <w:bCs/>
          <w:sz w:val="24"/>
          <w:szCs w:val="24"/>
          <w:lang w:eastAsia="ru-RU"/>
        </w:rPr>
        <w:t xml:space="preserve">и </w:t>
      </w:r>
      <w:r w:rsidRPr="00AC2EF5">
        <w:rPr>
          <w:rFonts w:ascii="Times New Roman" w:eastAsia="Times New Roman" w:hAnsi="Times New Roman" w:cs="Times New Roman"/>
          <w:sz w:val="24"/>
          <w:szCs w:val="24"/>
          <w:lang w:eastAsia="ru-RU"/>
        </w:rPr>
        <w:t>крепость плитки, гладкость поверхностей и состояние углов и краев; кроме того, проверяют поверхность зеленого кирпично</w:t>
      </w:r>
      <w:r w:rsidRPr="00AC2EF5">
        <w:rPr>
          <w:rFonts w:ascii="Times New Roman" w:eastAsia="Times New Roman" w:hAnsi="Times New Roman" w:cs="Times New Roman"/>
          <w:sz w:val="24"/>
          <w:szCs w:val="24"/>
          <w:lang w:eastAsia="ru-RU"/>
        </w:rPr>
        <w:softHyphen/>
        <w:t>го чая на наличие правильного и четкого трафаретного оттиска товарного знака или производственной марки.</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определении внешнего вида байхового чая следует также обратить внимание на содержание в чае золотистого типса, красных черешков (грубые стебли), волосков древесины, нескрученных пластинок листа и других посторонних приме</w:t>
      </w:r>
      <w:r w:rsidRPr="00AC2EF5">
        <w:rPr>
          <w:rFonts w:ascii="Times New Roman" w:eastAsia="Times New Roman" w:hAnsi="Times New Roman" w:cs="Times New Roman"/>
          <w:sz w:val="24"/>
          <w:szCs w:val="24"/>
          <w:lang w:eastAsia="ru-RU"/>
        </w:rPr>
        <w:softHyphen/>
        <w:t>сей (мелкие камешки, обломки стекла, цемента, щепок, травы и т. п.).</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Наличие золотистого типса показывает, что чай приготов</w:t>
      </w:r>
      <w:r w:rsidRPr="00AC2EF5">
        <w:rPr>
          <w:rFonts w:ascii="Times New Roman" w:eastAsia="Times New Roman" w:hAnsi="Times New Roman" w:cs="Times New Roman"/>
          <w:sz w:val="24"/>
          <w:szCs w:val="24"/>
          <w:lang w:eastAsia="ru-RU"/>
        </w:rPr>
        <w:softHyphen/>
        <w:t>лен из нежного сырья и чайный лист собран в такой период се</w:t>
      </w:r>
      <w:r w:rsidRPr="00AC2EF5">
        <w:rPr>
          <w:rFonts w:ascii="Times New Roman" w:eastAsia="Times New Roman" w:hAnsi="Times New Roman" w:cs="Times New Roman"/>
          <w:sz w:val="24"/>
          <w:szCs w:val="24"/>
          <w:lang w:eastAsia="ru-RU"/>
        </w:rPr>
        <w:softHyphen/>
        <w:t>зона, когда нераскрытые почки чайного побега насыщены се</w:t>
      </w:r>
      <w:r w:rsidRPr="00AC2EF5">
        <w:rPr>
          <w:rFonts w:ascii="Times New Roman" w:eastAsia="Times New Roman" w:hAnsi="Times New Roman" w:cs="Times New Roman"/>
          <w:sz w:val="24"/>
          <w:szCs w:val="24"/>
          <w:lang w:eastAsia="ru-RU"/>
        </w:rPr>
        <w:softHyphen/>
        <w:t>ребристыми волосками. При правильной обработке эти волоски (пушок) покрываются соком, выделившимся из клеток чайно</w:t>
      </w:r>
      <w:r w:rsidRPr="00AC2EF5">
        <w:rPr>
          <w:rFonts w:ascii="Times New Roman" w:eastAsia="Times New Roman" w:hAnsi="Times New Roman" w:cs="Times New Roman"/>
          <w:sz w:val="24"/>
          <w:szCs w:val="24"/>
          <w:lang w:eastAsia="ru-RU"/>
        </w:rPr>
        <w:softHyphen/>
        <w:t>го листа, и в процессе сушки приобретают светло-золотистый цвет. Наличие в чае большого количества золотистого типса указывает на высокие достоинства чая.</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Наличие в чае черешков (красных стеблей) или волосков древесина свидетельствует о том, </w:t>
      </w:r>
      <w:r w:rsidRPr="00AC2EF5">
        <w:rPr>
          <w:rFonts w:ascii="Times New Roman" w:eastAsia="Times New Roman" w:hAnsi="Times New Roman" w:cs="Times New Roman"/>
          <w:sz w:val="24"/>
          <w:szCs w:val="24"/>
          <w:lang w:eastAsia="ru-RU"/>
        </w:rPr>
        <w:lastRenderedPageBreak/>
        <w:t>что чай выработан из грубо</w:t>
      </w:r>
      <w:r w:rsidRPr="00AC2EF5">
        <w:rPr>
          <w:rFonts w:ascii="Times New Roman" w:eastAsia="Times New Roman" w:hAnsi="Times New Roman" w:cs="Times New Roman"/>
          <w:sz w:val="24"/>
          <w:szCs w:val="24"/>
          <w:lang w:eastAsia="ru-RU"/>
        </w:rPr>
        <w:softHyphen/>
        <w:t>го сырья и плохо отсортирован. Чем больше черешков или во</w:t>
      </w:r>
      <w:r w:rsidRPr="00AC2EF5">
        <w:rPr>
          <w:rFonts w:ascii="Times New Roman" w:eastAsia="Times New Roman" w:hAnsi="Times New Roman" w:cs="Times New Roman"/>
          <w:sz w:val="24"/>
          <w:szCs w:val="24"/>
          <w:lang w:eastAsia="ru-RU"/>
        </w:rPr>
        <w:softHyphen/>
        <w:t>лосков древесины содержит чай, тем ниже его качество.</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Отрицательно влияет на качество чая примесь нескрученного чайного листа. Нескрученные листья в черном байховом мае из-за плохой ферментации сохраняют зеленый цвет, что весьма отрицательно влияет на аромат и вкус чая.</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черном байховом чае могут встречаться коричневые и красноватые нескрученные листья, что объясняется опозда</w:t>
      </w:r>
      <w:r w:rsidRPr="00AC2EF5">
        <w:rPr>
          <w:rFonts w:ascii="Times New Roman" w:eastAsia="Times New Roman" w:hAnsi="Times New Roman" w:cs="Times New Roman"/>
          <w:sz w:val="24"/>
          <w:szCs w:val="24"/>
          <w:lang w:eastAsia="ru-RU"/>
        </w:rPr>
        <w:softHyphen/>
        <w:t>нием в переработке чайного листа, который повреждается, не скручивается и не ферментируется. Чем больше в чае корич</w:t>
      </w:r>
      <w:r w:rsidRPr="00AC2EF5">
        <w:rPr>
          <w:rFonts w:ascii="Times New Roman" w:eastAsia="Times New Roman" w:hAnsi="Times New Roman" w:cs="Times New Roman"/>
          <w:sz w:val="24"/>
          <w:szCs w:val="24"/>
          <w:lang w:eastAsia="ru-RU"/>
        </w:rPr>
        <w:softHyphen/>
        <w:t>невых листьев, тем хуже его качество.</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чае не допускается примесь посторонних предметов; про</w:t>
      </w:r>
      <w:r w:rsidRPr="00AC2EF5">
        <w:rPr>
          <w:rFonts w:ascii="Times New Roman" w:eastAsia="Times New Roman" w:hAnsi="Times New Roman" w:cs="Times New Roman"/>
          <w:sz w:val="24"/>
          <w:szCs w:val="24"/>
          <w:lang w:eastAsia="ru-RU"/>
        </w:rPr>
        <w:softHyphen/>
        <w:t>дукция, засоренная посторонними примесями, считается браком.</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iCs/>
          <w:sz w:val="24"/>
          <w:szCs w:val="24"/>
          <w:lang w:eastAsia="ru-RU"/>
        </w:rPr>
        <w:t>Приготовление настоя чая</w:t>
      </w:r>
      <w:r w:rsidRPr="00AC2EF5">
        <w:rPr>
          <w:rFonts w:ascii="Times New Roman" w:eastAsia="Times New Roman" w:hAnsi="Times New Roman" w:cs="Times New Roman"/>
          <w:b/>
          <w:bCs/>
          <w:i/>
          <w:iCs/>
          <w:sz w:val="24"/>
          <w:szCs w:val="24"/>
          <w:lang w:eastAsia="ru-RU"/>
        </w:rPr>
        <w:t xml:space="preserve">. </w:t>
      </w:r>
      <w:r w:rsidRPr="00AC2EF5">
        <w:rPr>
          <w:rFonts w:ascii="Times New Roman" w:eastAsia="Times New Roman" w:hAnsi="Times New Roman" w:cs="Times New Roman"/>
          <w:sz w:val="24"/>
          <w:szCs w:val="24"/>
          <w:lang w:eastAsia="ru-RU"/>
        </w:rPr>
        <w:t>Настой, аромат и вкус, цвет разваренного листа определяют после заваривания чая. Для этого взвешивают навеску чая 3 г точностью ± 0,1 г из навески 100 г и высыпают в специальный фарфоровый чайник, залива</w:t>
      </w:r>
      <w:r w:rsidRPr="00AC2EF5">
        <w:rPr>
          <w:rFonts w:ascii="Times New Roman" w:eastAsia="Times New Roman" w:hAnsi="Times New Roman" w:cs="Times New Roman"/>
          <w:sz w:val="24"/>
          <w:szCs w:val="24"/>
          <w:lang w:eastAsia="ru-RU"/>
        </w:rPr>
        <w:softHyphen/>
        <w:t>ют крутым кипятком, не доливая чайник на 4-6 мм, закрывают крышкой и настой выдерживают в течение 7 мин для кирпич</w:t>
      </w:r>
      <w:r w:rsidRPr="00AC2EF5">
        <w:rPr>
          <w:rFonts w:ascii="Times New Roman" w:eastAsia="Times New Roman" w:hAnsi="Times New Roman" w:cs="Times New Roman"/>
          <w:sz w:val="24"/>
          <w:szCs w:val="24"/>
          <w:lang w:eastAsia="ru-RU"/>
        </w:rPr>
        <w:softHyphen/>
        <w:t>ного и 5 мин –  для остальных видов чая. При меньшей продол</w:t>
      </w:r>
      <w:r w:rsidRPr="00AC2EF5">
        <w:rPr>
          <w:rFonts w:ascii="Times New Roman" w:eastAsia="Times New Roman" w:hAnsi="Times New Roman" w:cs="Times New Roman"/>
          <w:sz w:val="24"/>
          <w:szCs w:val="24"/>
          <w:lang w:eastAsia="ru-RU"/>
        </w:rPr>
        <w:softHyphen/>
        <w:t>жительности заваривания экстрактивные вещества переходят в настой в меньшем количестве, а при большей продолжитель</w:t>
      </w:r>
      <w:r w:rsidRPr="00AC2EF5">
        <w:rPr>
          <w:rFonts w:ascii="Times New Roman" w:eastAsia="Times New Roman" w:hAnsi="Times New Roman" w:cs="Times New Roman"/>
          <w:sz w:val="24"/>
          <w:szCs w:val="24"/>
          <w:lang w:eastAsia="ru-RU"/>
        </w:rPr>
        <w:softHyphen/>
        <w:t>ности вместо приятного аромата и вкуса чая могут возникнуть запах и вкус древесины.</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истечении срока заваривания настой выливают из чай</w:t>
      </w:r>
      <w:r w:rsidRPr="00AC2EF5">
        <w:rPr>
          <w:rFonts w:ascii="Times New Roman" w:eastAsia="Times New Roman" w:hAnsi="Times New Roman" w:cs="Times New Roman"/>
          <w:sz w:val="24"/>
          <w:szCs w:val="24"/>
          <w:lang w:eastAsia="ru-RU"/>
        </w:rPr>
        <w:softHyphen/>
        <w:t>ника в специальную фарфоровую чашку. При этом надо обра</w:t>
      </w:r>
      <w:r w:rsidRPr="00AC2EF5">
        <w:rPr>
          <w:rFonts w:ascii="Times New Roman" w:eastAsia="Times New Roman" w:hAnsi="Times New Roman" w:cs="Times New Roman"/>
          <w:sz w:val="24"/>
          <w:szCs w:val="24"/>
          <w:lang w:eastAsia="ru-RU"/>
        </w:rPr>
        <w:softHyphen/>
        <w:t>тить внимание на то, чтобы настой из чайника был вылит пол</w:t>
      </w:r>
      <w:r w:rsidRPr="00AC2EF5">
        <w:rPr>
          <w:rFonts w:ascii="Times New Roman" w:eastAsia="Times New Roman" w:hAnsi="Times New Roman" w:cs="Times New Roman"/>
          <w:sz w:val="24"/>
          <w:szCs w:val="24"/>
          <w:lang w:eastAsia="ru-RU"/>
        </w:rPr>
        <w:softHyphen/>
        <w:t>ностью, так как оставление в нем части настоя может повлиять на интенсивность настоя и его экстрактивность. Для этого чай</w:t>
      </w:r>
      <w:r w:rsidRPr="00AC2EF5">
        <w:rPr>
          <w:rFonts w:ascii="Times New Roman" w:eastAsia="Times New Roman" w:hAnsi="Times New Roman" w:cs="Times New Roman"/>
          <w:sz w:val="24"/>
          <w:szCs w:val="24"/>
          <w:lang w:eastAsia="ru-RU"/>
        </w:rPr>
        <w:softHyphen/>
        <w:t>ник несколько раз встряхивают, чтобы полностью стекли пос</w:t>
      </w:r>
      <w:r w:rsidRPr="00AC2EF5">
        <w:rPr>
          <w:rFonts w:ascii="Times New Roman" w:eastAsia="Times New Roman" w:hAnsi="Times New Roman" w:cs="Times New Roman"/>
          <w:sz w:val="24"/>
          <w:szCs w:val="24"/>
          <w:lang w:eastAsia="ru-RU"/>
        </w:rPr>
        <w:softHyphen/>
        <w:t>ледние, наиболее густые капли настоя. Анализ чая проводят через 1-1,5 мин после слива настоя в чашку.</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настое чая определяют его характеристику и вкус, а в чае, оставшемся после сливания в чайнике, –  аромат и цвет разваренного листа.</w:t>
      </w:r>
    </w:p>
    <w:p w:rsidR="000A759F" w:rsidRPr="00AC2EF5" w:rsidRDefault="000A759F" w:rsidP="0019425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Cs/>
          <w:sz w:val="24"/>
          <w:szCs w:val="24"/>
          <w:u w:val="single"/>
          <w:lang w:eastAsia="ru-RU"/>
        </w:rPr>
        <w:t>Настой</w:t>
      </w:r>
      <w:r w:rsidRPr="00AC2EF5">
        <w:rPr>
          <w:rFonts w:ascii="Times New Roman" w:eastAsia="Times New Roman" w:hAnsi="Times New Roman" w:cs="Times New Roman"/>
          <w:b/>
          <w:bCs/>
          <w:i/>
          <w:iCs/>
          <w:sz w:val="24"/>
          <w:szCs w:val="24"/>
          <w:lang w:eastAsia="ru-RU"/>
        </w:rPr>
        <w:t xml:space="preserve">. </w:t>
      </w:r>
      <w:r w:rsidRPr="00AC2EF5">
        <w:rPr>
          <w:rFonts w:ascii="Times New Roman" w:eastAsia="Times New Roman" w:hAnsi="Times New Roman" w:cs="Times New Roman"/>
          <w:sz w:val="24"/>
          <w:szCs w:val="24"/>
          <w:lang w:eastAsia="ru-RU"/>
        </w:rPr>
        <w:t>При характеристике настоя обращают внимание на его прозрачность, интенсивность цвета и оттенок. Настой чая должен быть чистым, в низших сортах допускается мутноватость. Чем интенсивнее окрашен настой, тем выше оценива</w:t>
      </w:r>
      <w:r w:rsidRPr="00AC2EF5">
        <w:rPr>
          <w:rFonts w:ascii="Times New Roman" w:eastAsia="Times New Roman" w:hAnsi="Times New Roman" w:cs="Times New Roman"/>
          <w:sz w:val="24"/>
          <w:szCs w:val="24"/>
          <w:lang w:eastAsia="ru-RU"/>
        </w:rPr>
        <w:softHyphen/>
        <w:t>ется чай.</w:t>
      </w:r>
    </w:p>
    <w:p w:rsidR="000A759F" w:rsidRPr="00AC2EF5" w:rsidRDefault="000A759F" w:rsidP="0019425C">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Оценку настоя черного байхового чая производят в зависи</w:t>
      </w:r>
      <w:r w:rsidRPr="00AC2EF5">
        <w:rPr>
          <w:rFonts w:ascii="Times New Roman" w:eastAsia="Times New Roman" w:hAnsi="Times New Roman" w:cs="Times New Roman"/>
          <w:sz w:val="24"/>
          <w:szCs w:val="24"/>
          <w:lang w:eastAsia="ru-RU"/>
        </w:rPr>
        <w:softHyphen/>
        <w:t>мости от его интенсивности: вышесредний, средний, нижесред</w:t>
      </w:r>
      <w:r w:rsidRPr="00AC2EF5">
        <w:rPr>
          <w:rFonts w:ascii="Times New Roman" w:eastAsia="Times New Roman" w:hAnsi="Times New Roman" w:cs="Times New Roman"/>
          <w:sz w:val="24"/>
          <w:szCs w:val="24"/>
          <w:lang w:eastAsia="ru-RU"/>
        </w:rPr>
        <w:softHyphen/>
        <w:t>ний и слабый. Обычно чай высших сортов имеет вышесредний настой. Более крупные листовые чаи высшего и первого сорта характеризуются средним настоем, а более низкие сорта –  слабым настоем. Наилучшим считается прозрачный, яркий цвет настоя. Коричневый, темный, мутный или зеленоватый цвет настоя черного чая считается недостатком и указывает на нарушение технологического режима. Мелкий чай имеет более интенсивный настой по сравнению с листовым чаем.</w:t>
      </w:r>
    </w:p>
    <w:p w:rsidR="000A759F" w:rsidRPr="00AC2EF5" w:rsidRDefault="000A759F" w:rsidP="0019425C">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Цвет настоя зеленого байхового чая должен быть от светло-зеленого с желтоватым оттенком до темно-желтого с краснова</w:t>
      </w:r>
      <w:r w:rsidRPr="00AC2EF5">
        <w:rPr>
          <w:rFonts w:ascii="Times New Roman" w:eastAsia="Times New Roman" w:hAnsi="Times New Roman" w:cs="Times New Roman"/>
          <w:sz w:val="24"/>
          <w:szCs w:val="24"/>
          <w:lang w:eastAsia="ru-RU"/>
        </w:rPr>
        <w:softHyphen/>
        <w:t>тым оттенком, зеленого кирпичного –  красно-желтым, черного плиточного –  от коричневого с темно-красным оттенком до тем</w:t>
      </w:r>
      <w:r w:rsidRPr="00AC2EF5">
        <w:rPr>
          <w:rFonts w:ascii="Times New Roman" w:eastAsia="Times New Roman" w:hAnsi="Times New Roman" w:cs="Times New Roman"/>
          <w:sz w:val="24"/>
          <w:szCs w:val="24"/>
          <w:lang w:eastAsia="ru-RU"/>
        </w:rPr>
        <w:softHyphen/>
        <w:t>но-коричневого с буроватым оттенком в зависимости от сорта.</w:t>
      </w:r>
    </w:p>
    <w:p w:rsidR="000A759F" w:rsidRPr="00AC2EF5" w:rsidRDefault="000A759F" w:rsidP="0019425C">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Если цвет настоя не отвечает требованиям стандарта, чай, соответственно, получает низкую оценку.</w:t>
      </w:r>
    </w:p>
    <w:p w:rsidR="000A759F" w:rsidRPr="00AC2EF5" w:rsidRDefault="000A759F" w:rsidP="0019425C">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Настой чая высокого качества, богатый дубильными веществами, обладает свойством при охлаждении давать осадок экстрактивных веществ –  "чайные сливки". «Чайные сливки» представляют собой смесь катехинов и кофеина, которые при остывании настоя оседают на дно. "Чайные сливки" образуют крепкие чаи. Обычные чаи имеют тусклые, тяжелые "сливки".</w:t>
      </w:r>
    </w:p>
    <w:p w:rsidR="000A759F" w:rsidRPr="00AC2EF5" w:rsidRDefault="000A759F" w:rsidP="0019425C">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i/>
          <w:iCs/>
          <w:sz w:val="24"/>
          <w:szCs w:val="24"/>
          <w:lang w:eastAsia="ru-RU"/>
        </w:rPr>
        <w:tab/>
      </w:r>
      <w:r w:rsidRPr="00AC2EF5">
        <w:rPr>
          <w:rFonts w:ascii="Times New Roman" w:eastAsia="Times New Roman" w:hAnsi="Times New Roman" w:cs="Times New Roman"/>
          <w:bCs/>
          <w:iCs/>
          <w:sz w:val="24"/>
          <w:szCs w:val="24"/>
          <w:u w:val="single"/>
          <w:lang w:eastAsia="ru-RU"/>
        </w:rPr>
        <w:t>Аромат и вкус чая</w:t>
      </w:r>
      <w:r w:rsidRPr="00AC2EF5">
        <w:rPr>
          <w:rFonts w:ascii="Times New Roman" w:eastAsia="Times New Roman" w:hAnsi="Times New Roman" w:cs="Times New Roman"/>
          <w:b/>
          <w:bCs/>
          <w:i/>
          <w:iCs/>
          <w:sz w:val="24"/>
          <w:szCs w:val="24"/>
          <w:lang w:eastAsia="ru-RU"/>
        </w:rPr>
        <w:t xml:space="preserve">. </w:t>
      </w:r>
      <w:r w:rsidRPr="00AC2EF5">
        <w:rPr>
          <w:rFonts w:ascii="Times New Roman" w:eastAsia="Times New Roman" w:hAnsi="Times New Roman" w:cs="Times New Roman"/>
          <w:sz w:val="24"/>
          <w:szCs w:val="24"/>
          <w:lang w:eastAsia="ru-RU"/>
        </w:rPr>
        <w:t>К определению аромата чая приступают не сразу после выливания настоя, а спустя 1-1,5 мин. За это время разваренный лист в чайнике слегка остывает, что способствует лучшему улавливанию аромата. В горячем состоянии невозможно уловить действительный аромат чая. Но не следует также и медлить с опробованием чая больше 1,5 мин. Чем больше остывает чай в чайнике, тем труднее установить его аромат. При чрезмерном остывании (свыше 1,5 мин) невозможно отличить аромат чая высшего качества от аромата чая низшего качества.</w:t>
      </w:r>
      <w:r w:rsidRPr="00AC2EF5">
        <w:rPr>
          <w:rFonts w:ascii="Times New Roman" w:eastAsia="Times New Roman" w:hAnsi="Times New Roman" w:cs="Times New Roman"/>
          <w:sz w:val="24"/>
          <w:szCs w:val="24"/>
          <w:lang w:eastAsia="ru-RU"/>
        </w:rPr>
        <w:tab/>
      </w:r>
    </w:p>
    <w:p w:rsidR="000A759F" w:rsidRPr="00AC2EF5" w:rsidRDefault="000A759F" w:rsidP="0019425C">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Аромат чая определяют в парах разварки чая. Для этого быстро открывают крышку чайника, подносят к носу и делают вдох.</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Чай может иметь полный букет, тонкий, нежный, приятный или слабый, грубый аромат в </w:t>
      </w:r>
      <w:r w:rsidRPr="00AC2EF5">
        <w:rPr>
          <w:rFonts w:ascii="Times New Roman" w:eastAsia="Times New Roman" w:hAnsi="Times New Roman" w:cs="Times New Roman"/>
          <w:sz w:val="24"/>
          <w:szCs w:val="24"/>
          <w:lang w:eastAsia="ru-RU"/>
        </w:rPr>
        <w:lastRenderedPageBreak/>
        <w:t>зависимости от сорта.</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опробовании чая на аромат легко обнаруживаются дефекты, которые возникают в чае в результате нарушения технологических режимов или неправильного хранения продукции: кислотность, жаристость, запах зелени, затхлость, дымный, плесневелый и другие не характерные для чая запахи.</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определения вкуса чай пьют небольшими глотками и фиксируют первые вкусовые ощущения. Вкус чая может быть терпким, недостаточно терпким или грубым в зависимости от товарного сорта.</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Настой чая, имеющий полный, с терпкостью вкус, называ</w:t>
      </w:r>
      <w:r w:rsidRPr="00AC2EF5">
        <w:rPr>
          <w:rFonts w:ascii="Times New Roman" w:eastAsia="Times New Roman" w:hAnsi="Times New Roman" w:cs="Times New Roman"/>
          <w:sz w:val="24"/>
          <w:szCs w:val="24"/>
          <w:lang w:eastAsia="ru-RU"/>
        </w:rPr>
        <w:softHyphen/>
        <w:t>ют крепким настоем. Чай, который лишен крепости, или полноты, вкуса, считают "водянистым" (пустым). Это может быть вызвано слабым скручиванием или длительным процессом ферментации.</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Терпкость чая зависит от количества растворимых веществ в чайном листе, т. е. от количества и степени раздавли</w:t>
      </w:r>
      <w:r w:rsidRPr="00AC2EF5">
        <w:rPr>
          <w:rFonts w:ascii="Times New Roman" w:eastAsia="Times New Roman" w:hAnsi="Times New Roman" w:cs="Times New Roman"/>
          <w:sz w:val="24"/>
          <w:szCs w:val="24"/>
          <w:lang w:eastAsia="ru-RU"/>
        </w:rPr>
        <w:softHyphen/>
        <w:t>вания клеток чайного листа.</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Чай с недостаточно вяжущим вкусом называют чаем с безжизненным настоем. Причиной подобного явления может быть поглощение чаем излишней влаги, высокая температура и запаривание чая при сушке.</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Настой чая, полученный при правильной ферментации, сушке и хранении чая, характеризуется как "жизненный", или "живой".</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Наличие "зеленого" аромата и горьковатого вкуса в черном чае определяют как зелень. Терпкий вкус настоя отличается от зелени тем, что он не горьковатый, а вяжущий.</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Cs/>
          <w:sz w:val="24"/>
          <w:szCs w:val="24"/>
          <w:u w:val="single"/>
          <w:lang w:eastAsia="ru-RU"/>
        </w:rPr>
        <w:t>Цвет разваренного листа</w:t>
      </w:r>
      <w:r w:rsidRPr="00AC2EF5">
        <w:rPr>
          <w:rFonts w:ascii="Times New Roman" w:eastAsia="Times New Roman" w:hAnsi="Times New Roman" w:cs="Times New Roman"/>
          <w:b/>
          <w:bCs/>
          <w:i/>
          <w:iCs/>
          <w:sz w:val="24"/>
          <w:szCs w:val="24"/>
          <w:lang w:eastAsia="ru-RU"/>
        </w:rPr>
        <w:t xml:space="preserve">. </w:t>
      </w:r>
      <w:r w:rsidRPr="00AC2EF5">
        <w:rPr>
          <w:rFonts w:ascii="Times New Roman" w:eastAsia="Times New Roman" w:hAnsi="Times New Roman" w:cs="Times New Roman"/>
          <w:sz w:val="24"/>
          <w:szCs w:val="24"/>
          <w:lang w:eastAsia="ru-RU"/>
        </w:rPr>
        <w:t>Выложите на крышку чайника разваренный лист и определите его цвет. Цвет разваренного листа находится в прямой зависимости от интенсивности настоя, аромата и вкуса чая.</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определении цвета разваренного листа обращают внимание на его однородность: чем ниже сорт чая, тем менее однородный цвет. Он может быть от зеленоватого, светло-коричневого до темно-зеленого, темно-коричневого в зависимости от типа и сорта.</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Темный цвет разваренного листа черного байхового чая обычно наблюдается при излишней ферментации или чрезмер</w:t>
      </w:r>
      <w:r w:rsidRPr="00AC2EF5">
        <w:rPr>
          <w:rFonts w:ascii="Times New Roman" w:eastAsia="Times New Roman" w:hAnsi="Times New Roman" w:cs="Times New Roman"/>
          <w:sz w:val="24"/>
          <w:szCs w:val="24"/>
          <w:lang w:eastAsia="ru-RU"/>
        </w:rPr>
        <w:softHyphen/>
        <w:t>ном завяливании чайного листа; при недостаточной фермента</w:t>
      </w:r>
      <w:r w:rsidRPr="00AC2EF5">
        <w:rPr>
          <w:rFonts w:ascii="Times New Roman" w:eastAsia="Times New Roman" w:hAnsi="Times New Roman" w:cs="Times New Roman"/>
          <w:sz w:val="24"/>
          <w:szCs w:val="24"/>
          <w:lang w:eastAsia="ru-RU"/>
        </w:rPr>
        <w:softHyphen/>
        <w:t>ции сохраняется зеленый цвет. В обоих случаях чай получает низкую оценку.</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переработке неоднородного материала цвет разварен</w:t>
      </w:r>
      <w:r w:rsidRPr="00AC2EF5">
        <w:rPr>
          <w:rFonts w:ascii="Times New Roman" w:eastAsia="Times New Roman" w:hAnsi="Times New Roman" w:cs="Times New Roman"/>
          <w:sz w:val="24"/>
          <w:szCs w:val="24"/>
          <w:lang w:eastAsia="ru-RU"/>
        </w:rPr>
        <w:softHyphen/>
        <w:t>ного листа –  пестрый. Чем более однородное сырье перераба</w:t>
      </w:r>
      <w:r w:rsidRPr="00AC2EF5">
        <w:rPr>
          <w:rFonts w:ascii="Times New Roman" w:eastAsia="Times New Roman" w:hAnsi="Times New Roman" w:cs="Times New Roman"/>
          <w:sz w:val="24"/>
          <w:szCs w:val="24"/>
          <w:lang w:eastAsia="ru-RU"/>
        </w:rPr>
        <w:softHyphen/>
        <w:t>тывается на черный чай, тем меньше пестрота в разваренных листьях.</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u w:val="single"/>
          <w:lang w:eastAsia="ru-RU"/>
        </w:rPr>
        <w:t>Определение массовой доли металломагнитной примеси ручным способом.</w:t>
      </w:r>
      <w:r w:rsidRPr="00AC2EF5">
        <w:rPr>
          <w:rFonts w:ascii="Times New Roman" w:eastAsia="Times New Roman" w:hAnsi="Times New Roman" w:cs="Times New Roman"/>
          <w:sz w:val="24"/>
          <w:szCs w:val="24"/>
          <w:lang w:eastAsia="ru-RU"/>
        </w:rPr>
        <w:t xml:space="preserve">Из объединенной пробы выделяют методом квартования навеску чая массой около 500 г и взвешивают </w:t>
      </w:r>
      <w:r w:rsidRPr="00AC2EF5">
        <w:rPr>
          <w:rFonts w:ascii="Times New Roman" w:eastAsia="Times New Roman" w:hAnsi="Times New Roman" w:cs="Times New Roman"/>
          <w:bCs/>
          <w:sz w:val="24"/>
          <w:szCs w:val="24"/>
          <w:lang w:eastAsia="ru-RU"/>
        </w:rPr>
        <w:t>с</w:t>
      </w:r>
      <w:r w:rsidRPr="00AC2EF5">
        <w:rPr>
          <w:rFonts w:ascii="Times New Roman" w:eastAsia="Times New Roman" w:hAnsi="Times New Roman" w:cs="Times New Roman"/>
          <w:sz w:val="24"/>
          <w:szCs w:val="24"/>
          <w:lang w:eastAsia="ru-RU"/>
        </w:rPr>
        <w:t>погрешностью ±0,1 г. Навеску чая рассыпают ровным слоем толщиной не более 2 см на листе белой бумаги или стекле. Металломагнитные примеси извлекают из чая подковообразным магнитом или электромагнитом.</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Для облегчения снятия металломагнитных примесей на полюса магнита надевают плотно прилегающие, без зазоров,</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наконечники из тонкой папиросной бумаги. Магнит проводят в слое чая параллельно одной из сторон листа бумаги или стекла так, чтобы покрыть всю пробу бороздками, не оставляя непройденных промежутков.</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Каждые 1-2 мин с магнита снимают бумагу с приставши</w:t>
      </w:r>
      <w:r w:rsidRPr="00AC2EF5">
        <w:rPr>
          <w:rFonts w:ascii="Times New Roman" w:eastAsia="Times New Roman" w:hAnsi="Times New Roman" w:cs="Times New Roman"/>
          <w:sz w:val="24"/>
          <w:szCs w:val="24"/>
          <w:lang w:eastAsia="ru-RU"/>
        </w:rPr>
        <w:softHyphen/>
        <w:t>ми частичками металломагнитной примеси, которые собирают в фарфоровой ступке. Извлечение производят до тех пор, пока после повторного погружения магнита в чай не перестанут при</w:t>
      </w:r>
      <w:r w:rsidRPr="00AC2EF5">
        <w:rPr>
          <w:rFonts w:ascii="Times New Roman" w:eastAsia="Times New Roman" w:hAnsi="Times New Roman" w:cs="Times New Roman"/>
          <w:sz w:val="24"/>
          <w:szCs w:val="24"/>
          <w:lang w:eastAsia="ru-RU"/>
        </w:rPr>
        <w:softHyphen/>
        <w:t>тягиваться новые частички металломагнитной примеси.</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Собранную металломагнитную примесь измельчают пести</w:t>
      </w:r>
      <w:r w:rsidRPr="00AC2EF5">
        <w:rPr>
          <w:rFonts w:ascii="Times New Roman" w:eastAsia="Times New Roman" w:hAnsi="Times New Roman" w:cs="Times New Roman"/>
          <w:sz w:val="24"/>
          <w:szCs w:val="24"/>
          <w:lang w:eastAsia="ru-RU"/>
        </w:rPr>
        <w:softHyphen/>
        <w:t>ком в ступке, отделяют посторонние примеси, а отделенные ме</w:t>
      </w:r>
      <w:r w:rsidRPr="00AC2EF5">
        <w:rPr>
          <w:rFonts w:ascii="Times New Roman" w:eastAsia="Times New Roman" w:hAnsi="Times New Roman" w:cs="Times New Roman"/>
          <w:sz w:val="24"/>
          <w:szCs w:val="24"/>
          <w:lang w:eastAsia="ru-RU"/>
        </w:rPr>
        <w:softHyphen/>
        <w:t>таллические частицы извлекают магнитом, переносят во взве</w:t>
      </w:r>
      <w:r w:rsidRPr="00AC2EF5">
        <w:rPr>
          <w:rFonts w:ascii="Times New Roman" w:eastAsia="Times New Roman" w:hAnsi="Times New Roman" w:cs="Times New Roman"/>
          <w:sz w:val="24"/>
          <w:szCs w:val="24"/>
          <w:lang w:eastAsia="ru-RU"/>
        </w:rPr>
        <w:softHyphen/>
        <w:t>шенную бюксу и взвешивают с погрешностью не более 0,01 мг.</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Линейный размер частичек металла определяют на мил</w:t>
      </w:r>
      <w:r w:rsidRPr="00AC2EF5">
        <w:rPr>
          <w:rFonts w:ascii="Times New Roman" w:eastAsia="Times New Roman" w:hAnsi="Times New Roman" w:cs="Times New Roman"/>
          <w:sz w:val="24"/>
          <w:szCs w:val="24"/>
          <w:lang w:eastAsia="ru-RU"/>
        </w:rPr>
        <w:softHyphen/>
        <w:t>лиметровой бумаге через увеличительное стекло.</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Массовую долю металломагнитной примеси (Хм.п.) в про</w:t>
      </w:r>
      <w:r w:rsidRPr="00AC2EF5">
        <w:rPr>
          <w:rFonts w:ascii="Times New Roman" w:eastAsia="Times New Roman" w:hAnsi="Times New Roman" w:cs="Times New Roman"/>
          <w:sz w:val="24"/>
          <w:szCs w:val="24"/>
          <w:lang w:eastAsia="ru-RU"/>
        </w:rPr>
        <w:softHyphen/>
        <w:t>центах вычисляют по формуле (23):</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3778FA" w:rsidP="0019425C">
      <w:pPr>
        <w:widowControl w:val="0"/>
        <w:shd w:val="clear" w:color="auto" w:fill="FFFFFF"/>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х</m:t>
            </m:r>
          </m:e>
          <m:sub>
            <m:r>
              <w:rPr>
                <w:rFonts w:ascii="Cambria Math" w:eastAsia="Times New Roman" w:hAnsi="Cambria Math" w:cs="Times New Roman"/>
                <w:sz w:val="24"/>
                <w:szCs w:val="24"/>
                <w:lang w:eastAsia="ru-RU"/>
              </w:rPr>
              <m:t>м.п.</m:t>
            </m:r>
          </m:sub>
        </m:sSub>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m</m:t>
                </m:r>
              </m:e>
              <m:sub>
                <m:r>
                  <w:rPr>
                    <w:rFonts w:ascii="Cambria Math" w:eastAsia="Times New Roman" w:hAnsi="Cambria Math" w:cs="Times New Roman"/>
                    <w:sz w:val="24"/>
                    <w:szCs w:val="24"/>
                    <w:lang w:eastAsia="ru-RU"/>
                  </w:rPr>
                  <m:t>1</m:t>
                </m:r>
              </m:sub>
            </m:sSub>
          </m:num>
          <m:den>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m</m:t>
                </m:r>
              </m:e>
              <m:sub>
                <m:r>
                  <w:rPr>
                    <w:rFonts w:ascii="Cambria Math" w:eastAsia="Times New Roman" w:hAnsi="Cambria Math" w:cs="Times New Roman"/>
                    <w:sz w:val="24"/>
                    <w:szCs w:val="24"/>
                    <w:lang w:eastAsia="ru-RU"/>
                  </w:rPr>
                  <m:t>2</m:t>
                </m:r>
              </m:sub>
            </m:sSub>
          </m:den>
        </m:f>
        <m:r>
          <w:rPr>
            <w:rFonts w:ascii="Cambria Math" w:eastAsia="Times New Roman" w:hAnsi="Cambria Math" w:cs="Times New Roman"/>
            <w:sz w:val="24"/>
            <w:szCs w:val="24"/>
            <w:lang w:eastAsia="ru-RU"/>
          </w:rPr>
          <m:t>*</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10</m:t>
            </m:r>
          </m:e>
          <m:sup>
            <m:r>
              <w:rPr>
                <w:rFonts w:ascii="Cambria Math" w:eastAsia="Times New Roman" w:hAnsi="Cambria Math" w:cs="Times New Roman"/>
                <w:sz w:val="24"/>
                <w:szCs w:val="24"/>
                <w:lang w:eastAsia="ru-RU"/>
              </w:rPr>
              <m:t>-4</m:t>
            </m:r>
          </m:sup>
        </m:sSup>
      </m:oMath>
      <w:r w:rsidR="000A759F" w:rsidRPr="00AC2EF5">
        <w:rPr>
          <w:rFonts w:ascii="Times New Roman" w:eastAsia="Times New Roman" w:hAnsi="Times New Roman" w:cs="Times New Roman"/>
          <w:sz w:val="24"/>
          <w:szCs w:val="24"/>
          <w:lang w:eastAsia="ru-RU"/>
        </w:rPr>
        <w:t>,                                                     (23)</w:t>
      </w: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vertAlign w:val="subscript"/>
          <w:lang w:eastAsia="ru-RU"/>
        </w:rPr>
        <w:t xml:space="preserve">1 </w:t>
      </w:r>
      <w:r w:rsidRPr="00AC2EF5">
        <w:rPr>
          <w:rFonts w:ascii="Times New Roman" w:eastAsia="Times New Roman" w:hAnsi="Times New Roman" w:cs="Times New Roman"/>
          <w:sz w:val="24"/>
          <w:szCs w:val="24"/>
          <w:lang w:eastAsia="ru-RU"/>
        </w:rPr>
        <w:t>– масса металломагнитной примеси, мг</w:t>
      </w: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vertAlign w:val="subscript"/>
          <w:lang w:eastAsia="ru-RU"/>
        </w:rPr>
        <w:t>2</w:t>
      </w:r>
      <w:r w:rsidRPr="00AC2EF5">
        <w:rPr>
          <w:rFonts w:ascii="Times New Roman" w:eastAsia="Times New Roman" w:hAnsi="Times New Roman" w:cs="Times New Roman"/>
          <w:sz w:val="24"/>
          <w:szCs w:val="24"/>
          <w:lang w:eastAsia="ru-RU"/>
        </w:rPr>
        <w:t xml:space="preserve"> – масса навески чая, г</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Максимальная погрешность определения показателя массовой доли металломагнитной примеси не выходит за пределы ± </w:t>
      </w:r>
      <w:r w:rsidRPr="00AC2EF5">
        <w:rPr>
          <w:rFonts w:ascii="Times New Roman" w:eastAsia="Times New Roman" w:hAnsi="Times New Roman" w:cs="Times New Roman"/>
          <w:b/>
          <w:bCs/>
          <w:sz w:val="24"/>
          <w:szCs w:val="24"/>
          <w:lang w:eastAsia="ru-RU"/>
        </w:rPr>
        <w:t>4%.</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u w:val="single"/>
          <w:lang w:eastAsia="ru-RU"/>
        </w:rPr>
        <w:t>Определение массовой доли мелочи.</w:t>
      </w:r>
      <w:r w:rsidRPr="00AC2EF5">
        <w:rPr>
          <w:rFonts w:ascii="Times New Roman" w:eastAsia="Times New Roman" w:hAnsi="Times New Roman" w:cs="Times New Roman"/>
          <w:sz w:val="24"/>
          <w:szCs w:val="24"/>
          <w:lang w:eastAsia="ru-RU"/>
        </w:rPr>
        <w:t>Определение мелочи в чае производят на сите 180-200 мм с сеткой № 04. Навеску чая массой около 100 г, взятую из объединенной пробы, взве</w:t>
      </w:r>
      <w:r w:rsidRPr="00AC2EF5">
        <w:rPr>
          <w:rFonts w:ascii="Times New Roman" w:eastAsia="Times New Roman" w:hAnsi="Times New Roman" w:cs="Times New Roman"/>
          <w:sz w:val="24"/>
          <w:szCs w:val="24"/>
          <w:lang w:eastAsia="ru-RU"/>
        </w:rPr>
        <w:softHyphen/>
        <w:t xml:space="preserve">шивают </w:t>
      </w:r>
      <w:r w:rsidRPr="00AC2EF5">
        <w:rPr>
          <w:rFonts w:ascii="Times New Roman" w:eastAsia="Times New Roman" w:hAnsi="Times New Roman" w:cs="Times New Roman"/>
          <w:b/>
          <w:bCs/>
          <w:sz w:val="24"/>
          <w:szCs w:val="24"/>
          <w:lang w:eastAsia="ru-RU"/>
        </w:rPr>
        <w:t xml:space="preserve">с </w:t>
      </w:r>
      <w:r w:rsidRPr="00AC2EF5">
        <w:rPr>
          <w:rFonts w:ascii="Times New Roman" w:eastAsia="Times New Roman" w:hAnsi="Times New Roman" w:cs="Times New Roman"/>
          <w:sz w:val="24"/>
          <w:szCs w:val="24"/>
          <w:lang w:eastAsia="ru-RU"/>
        </w:rPr>
        <w:t>погрешностью не более 0,1 г, помещают на сито, про</w:t>
      </w:r>
      <w:r w:rsidRPr="00AC2EF5">
        <w:rPr>
          <w:rFonts w:ascii="Times New Roman" w:eastAsia="Times New Roman" w:hAnsi="Times New Roman" w:cs="Times New Roman"/>
          <w:sz w:val="24"/>
          <w:szCs w:val="24"/>
          <w:lang w:eastAsia="ru-RU"/>
        </w:rPr>
        <w:softHyphen/>
        <w:t>сеивают в течение 3 мин путем равномерного встряхивания по 100-120 качаний в минуту.</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Массовую долю мелочи (Хмел), прошедшей через сито, в процентах вычисляют по формуле (22):</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3778FA" w:rsidP="0019425C">
      <w:pPr>
        <w:widowControl w:val="0"/>
        <w:shd w:val="clear" w:color="auto" w:fill="FFFFFF"/>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х</m:t>
            </m:r>
          </m:e>
          <m:sub>
            <m:r>
              <w:rPr>
                <w:rFonts w:ascii="Cambria Math" w:eastAsia="Times New Roman" w:hAnsi="Cambria Math" w:cs="Times New Roman"/>
                <w:sz w:val="24"/>
                <w:szCs w:val="24"/>
                <w:lang w:eastAsia="ru-RU"/>
              </w:rPr>
              <m:t>мел</m:t>
            </m:r>
          </m:sub>
        </m:sSub>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m</m:t>
                </m:r>
              </m:e>
              <m:sub>
                <m:r>
                  <w:rPr>
                    <w:rFonts w:ascii="Cambria Math" w:eastAsia="Times New Roman" w:hAnsi="Cambria Math" w:cs="Times New Roman"/>
                    <w:sz w:val="24"/>
                    <w:szCs w:val="24"/>
                    <w:lang w:eastAsia="ru-RU"/>
                  </w:rPr>
                  <m:t>1</m:t>
                </m:r>
              </m:sub>
            </m:sSub>
          </m:num>
          <m:den>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m</m:t>
                </m:r>
              </m:e>
              <m:sub>
                <m:r>
                  <w:rPr>
                    <w:rFonts w:ascii="Cambria Math" w:eastAsia="Times New Roman" w:hAnsi="Cambria Math" w:cs="Times New Roman"/>
                    <w:sz w:val="24"/>
                    <w:szCs w:val="24"/>
                    <w:lang w:eastAsia="ru-RU"/>
                  </w:rPr>
                  <m:t>2</m:t>
                </m:r>
              </m:sub>
            </m:sSub>
          </m:den>
        </m:f>
        <m:r>
          <w:rPr>
            <w:rFonts w:ascii="Cambria Math" w:eastAsia="Times New Roman" w:hAnsi="Cambria Math" w:cs="Times New Roman"/>
            <w:sz w:val="24"/>
            <w:szCs w:val="24"/>
            <w:lang w:eastAsia="ru-RU"/>
          </w:rPr>
          <m:t>*100%</m:t>
        </m:r>
      </m:oMath>
      <w:r w:rsidR="000A759F" w:rsidRPr="00AC2EF5">
        <w:rPr>
          <w:rFonts w:ascii="Times New Roman" w:eastAsia="Times New Roman" w:hAnsi="Times New Roman" w:cs="Times New Roman"/>
          <w:sz w:val="24"/>
          <w:szCs w:val="24"/>
          <w:lang w:eastAsia="ru-RU"/>
        </w:rPr>
        <w:t>,                                         (22)</w:t>
      </w: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где </w:t>
      </w: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vertAlign w:val="subscript"/>
          <w:lang w:eastAsia="ru-RU"/>
        </w:rPr>
        <w:t xml:space="preserve">1 </w:t>
      </w:r>
      <w:r w:rsidRPr="00AC2EF5">
        <w:rPr>
          <w:rFonts w:ascii="Times New Roman" w:eastAsia="Times New Roman" w:hAnsi="Times New Roman" w:cs="Times New Roman"/>
          <w:sz w:val="24"/>
          <w:szCs w:val="24"/>
          <w:lang w:eastAsia="ru-RU"/>
        </w:rPr>
        <w:t>– масса мелочи с погрешностями взвешивания 0,01 г;</w:t>
      </w:r>
    </w:p>
    <w:p w:rsidR="000A759F" w:rsidRPr="00AC2EF5" w:rsidRDefault="000A759F" w:rsidP="0019425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val="en-US" w:eastAsia="ru-RU"/>
        </w:rPr>
        <w:t>m</w:t>
      </w:r>
      <w:r w:rsidRPr="00AC2EF5">
        <w:rPr>
          <w:rFonts w:ascii="Times New Roman" w:eastAsia="Times New Roman" w:hAnsi="Times New Roman" w:cs="Times New Roman"/>
          <w:sz w:val="24"/>
          <w:szCs w:val="24"/>
          <w:vertAlign w:val="subscript"/>
          <w:lang w:eastAsia="ru-RU"/>
        </w:rPr>
        <w:t>2</w:t>
      </w:r>
      <w:r w:rsidRPr="00AC2EF5">
        <w:rPr>
          <w:rFonts w:ascii="Times New Roman" w:eastAsia="Times New Roman" w:hAnsi="Times New Roman" w:cs="Times New Roman"/>
          <w:sz w:val="24"/>
          <w:szCs w:val="24"/>
          <w:lang w:eastAsia="ru-RU"/>
        </w:rPr>
        <w:t xml:space="preserve"> – масса навески чая, г</w:t>
      </w: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Максимальная погрешность определения показателя мас</w:t>
      </w:r>
      <w:r w:rsidRPr="00AC2EF5">
        <w:rPr>
          <w:rFonts w:ascii="Times New Roman" w:eastAsia="Times New Roman" w:hAnsi="Times New Roman" w:cs="Times New Roman"/>
          <w:sz w:val="24"/>
          <w:szCs w:val="24"/>
          <w:lang w:eastAsia="ru-RU"/>
        </w:rPr>
        <w:softHyphen/>
        <w:t>совой доли мелочи не выходит за пределы ± 0,2%. Результаты вычисляют до второго десятичного знака и округляют до пер</w:t>
      </w:r>
      <w:r w:rsidRPr="00AC2EF5">
        <w:rPr>
          <w:rFonts w:ascii="Times New Roman" w:eastAsia="Times New Roman" w:hAnsi="Times New Roman" w:cs="Times New Roman"/>
          <w:sz w:val="24"/>
          <w:szCs w:val="24"/>
          <w:lang w:eastAsia="ru-RU"/>
        </w:rPr>
        <w:softHyphen/>
        <w:t>вого десятичного знака.</w:t>
      </w:r>
    </w:p>
    <w:p w:rsidR="000A759F" w:rsidRPr="00AC2EF5" w:rsidRDefault="000A759F" w:rsidP="0019425C">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органолептической оценки качеств</w:t>
      </w:r>
      <w:r w:rsidR="0012601F" w:rsidRPr="00AC2EF5">
        <w:rPr>
          <w:rFonts w:ascii="Times New Roman" w:eastAsia="Times New Roman" w:hAnsi="Times New Roman" w:cs="Times New Roman"/>
          <w:sz w:val="24"/>
          <w:szCs w:val="24"/>
          <w:lang w:eastAsia="ru-RU"/>
        </w:rPr>
        <w:t>а чая офор</w:t>
      </w:r>
      <w:r w:rsidR="0012601F" w:rsidRPr="00AC2EF5">
        <w:rPr>
          <w:rFonts w:ascii="Times New Roman" w:eastAsia="Times New Roman" w:hAnsi="Times New Roman" w:cs="Times New Roman"/>
          <w:sz w:val="24"/>
          <w:szCs w:val="24"/>
          <w:lang w:eastAsia="ru-RU"/>
        </w:rPr>
        <w:softHyphen/>
        <w:t>мите в виде таблицы 89</w:t>
      </w:r>
      <w:r w:rsidRPr="00AC2EF5">
        <w:rPr>
          <w:rFonts w:ascii="Times New Roman" w:eastAsia="Times New Roman" w:hAnsi="Times New Roman" w:cs="Times New Roman"/>
          <w:sz w:val="24"/>
          <w:szCs w:val="24"/>
          <w:lang w:eastAsia="ru-RU"/>
        </w:rPr>
        <w:t>.</w:t>
      </w:r>
    </w:p>
    <w:p w:rsidR="000A759F" w:rsidRPr="00AC2EF5" w:rsidRDefault="000A759F" w:rsidP="0019425C">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i/>
          <w:iCs/>
          <w:sz w:val="24"/>
          <w:szCs w:val="24"/>
          <w:lang w:eastAsia="ru-RU"/>
        </w:rPr>
      </w:pPr>
    </w:p>
    <w:p w:rsidR="000A759F" w:rsidRPr="00AC2EF5" w:rsidRDefault="000A759F" w:rsidP="0019425C">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89</w:t>
      </w:r>
      <w:r w:rsidRPr="00AC2EF5">
        <w:rPr>
          <w:rFonts w:ascii="Times New Roman" w:eastAsia="Times New Roman" w:hAnsi="Times New Roman" w:cs="Times New Roman"/>
          <w:bCs/>
          <w:iCs/>
          <w:sz w:val="24"/>
          <w:szCs w:val="24"/>
          <w:lang w:eastAsia="ru-RU"/>
        </w:rPr>
        <w:t xml:space="preserve"> - </w:t>
      </w:r>
      <w:r w:rsidRPr="00AC2EF5">
        <w:rPr>
          <w:rFonts w:ascii="Times New Roman" w:eastAsia="Times New Roman" w:hAnsi="Times New Roman" w:cs="Times New Roman"/>
          <w:bCs/>
          <w:sz w:val="24"/>
          <w:szCs w:val="24"/>
          <w:lang w:eastAsia="ru-RU"/>
        </w:rPr>
        <w:t>Результаты органолептической оценки качества чая</w:t>
      </w:r>
      <w:r w:rsidRPr="00AC2EF5">
        <w:rPr>
          <w:rFonts w:ascii="Times New Roman" w:eastAsia="Times New Roman" w:hAnsi="Times New Roman" w:cs="Times New Roman"/>
          <w:sz w:val="24"/>
          <w:szCs w:val="24"/>
          <w:lang w:eastAsia="ru-RU"/>
        </w:rPr>
        <w:t xml:space="preserve"> (вид, тип чая)</w:t>
      </w:r>
    </w:p>
    <w:p w:rsidR="000A759F" w:rsidRPr="00AC2EF5" w:rsidRDefault="000A759F" w:rsidP="0019425C">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bl>
      <w:tblPr>
        <w:tblStyle w:val="12"/>
        <w:tblW w:w="10201" w:type="dxa"/>
        <w:tblLook w:val="04A0" w:firstRow="1" w:lastRow="0" w:firstColumn="1" w:lastColumn="0" w:noHBand="0" w:noVBand="1"/>
      </w:tblPr>
      <w:tblGrid>
        <w:gridCol w:w="3095"/>
        <w:gridCol w:w="3095"/>
        <w:gridCol w:w="4011"/>
      </w:tblGrid>
      <w:tr w:rsidR="000A759F" w:rsidRPr="00AC2EF5" w:rsidTr="009C5677">
        <w:tc>
          <w:tcPr>
            <w:tcW w:w="3095" w:type="dxa"/>
            <w:vAlign w:val="center"/>
          </w:tcPr>
          <w:p w:rsidR="000A759F" w:rsidRPr="00AC2EF5" w:rsidRDefault="000A759F" w:rsidP="0019425C">
            <w:pPr>
              <w:spacing w:after="0" w:line="240" w:lineRule="auto"/>
              <w:jc w:val="center"/>
              <w:rPr>
                <w:sz w:val="24"/>
                <w:szCs w:val="24"/>
              </w:rPr>
            </w:pPr>
            <w:r w:rsidRPr="00AC2EF5">
              <w:rPr>
                <w:sz w:val="24"/>
                <w:szCs w:val="24"/>
              </w:rPr>
              <w:t>Показатель</w:t>
            </w:r>
          </w:p>
        </w:tc>
        <w:tc>
          <w:tcPr>
            <w:tcW w:w="3095" w:type="dxa"/>
            <w:vAlign w:val="center"/>
          </w:tcPr>
          <w:p w:rsidR="000A759F" w:rsidRPr="00AC2EF5" w:rsidRDefault="000A759F" w:rsidP="0019425C">
            <w:pPr>
              <w:spacing w:after="0" w:line="240" w:lineRule="auto"/>
              <w:ind w:left="48"/>
              <w:jc w:val="center"/>
              <w:rPr>
                <w:sz w:val="24"/>
                <w:szCs w:val="24"/>
              </w:rPr>
            </w:pPr>
            <w:r w:rsidRPr="00AC2EF5">
              <w:rPr>
                <w:sz w:val="24"/>
                <w:szCs w:val="24"/>
              </w:rPr>
              <w:t>Характеристика показателей</w:t>
            </w:r>
          </w:p>
        </w:tc>
        <w:tc>
          <w:tcPr>
            <w:tcW w:w="4011" w:type="dxa"/>
            <w:vAlign w:val="center"/>
          </w:tcPr>
          <w:p w:rsidR="000A759F" w:rsidRPr="00AC2EF5" w:rsidRDefault="000A759F" w:rsidP="0019425C">
            <w:pPr>
              <w:spacing w:after="0" w:line="240" w:lineRule="auto"/>
              <w:ind w:left="60"/>
              <w:jc w:val="center"/>
              <w:rPr>
                <w:sz w:val="24"/>
                <w:szCs w:val="24"/>
              </w:rPr>
            </w:pPr>
            <w:r w:rsidRPr="00AC2EF5">
              <w:rPr>
                <w:sz w:val="24"/>
                <w:szCs w:val="24"/>
              </w:rPr>
              <w:t>Заключение по каждому показателю (какому сорту соответствует)</w:t>
            </w:r>
          </w:p>
        </w:tc>
      </w:tr>
      <w:tr w:rsidR="000A759F" w:rsidRPr="00AC2EF5" w:rsidTr="009C5677">
        <w:tc>
          <w:tcPr>
            <w:tcW w:w="3095" w:type="dxa"/>
            <w:vAlign w:val="center"/>
          </w:tcPr>
          <w:p w:rsidR="000A759F" w:rsidRPr="00AC2EF5" w:rsidRDefault="000A759F" w:rsidP="00057B9C">
            <w:pPr>
              <w:numPr>
                <w:ilvl w:val="0"/>
                <w:numId w:val="159"/>
              </w:numPr>
              <w:spacing w:after="0" w:line="240" w:lineRule="auto"/>
              <w:ind w:left="244" w:hanging="244"/>
              <w:contextualSpacing/>
              <w:rPr>
                <w:sz w:val="24"/>
                <w:szCs w:val="24"/>
              </w:rPr>
            </w:pPr>
            <w:r w:rsidRPr="00AC2EF5">
              <w:rPr>
                <w:sz w:val="24"/>
                <w:szCs w:val="24"/>
              </w:rPr>
              <w:t>Внешний вид (уборка)</w:t>
            </w:r>
          </w:p>
          <w:p w:rsidR="000A759F" w:rsidRPr="00AC2EF5" w:rsidRDefault="000A759F" w:rsidP="0019425C">
            <w:pPr>
              <w:spacing w:after="0" w:line="240" w:lineRule="auto"/>
              <w:rPr>
                <w:sz w:val="24"/>
                <w:szCs w:val="24"/>
              </w:rPr>
            </w:pPr>
          </w:p>
          <w:p w:rsidR="000A759F" w:rsidRPr="00AC2EF5" w:rsidRDefault="000A759F" w:rsidP="0019425C">
            <w:pPr>
              <w:spacing w:after="0" w:line="240" w:lineRule="auto"/>
              <w:rPr>
                <w:sz w:val="24"/>
                <w:szCs w:val="24"/>
              </w:rPr>
            </w:pP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r w:rsidR="000A759F" w:rsidRPr="00AC2EF5" w:rsidTr="009C5677">
        <w:tc>
          <w:tcPr>
            <w:tcW w:w="3095" w:type="dxa"/>
            <w:vAlign w:val="center"/>
          </w:tcPr>
          <w:p w:rsidR="000A759F" w:rsidRPr="00AC2EF5" w:rsidRDefault="000A759F" w:rsidP="0019425C">
            <w:pPr>
              <w:spacing w:after="0" w:line="240" w:lineRule="auto"/>
              <w:rPr>
                <w:sz w:val="24"/>
                <w:szCs w:val="24"/>
              </w:rPr>
            </w:pPr>
            <w:r w:rsidRPr="00AC2EF5">
              <w:rPr>
                <w:sz w:val="24"/>
                <w:szCs w:val="24"/>
              </w:rPr>
              <w:t>2. Настой</w:t>
            </w: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r w:rsidR="000A759F" w:rsidRPr="00AC2EF5" w:rsidTr="009C5677">
        <w:tc>
          <w:tcPr>
            <w:tcW w:w="3095" w:type="dxa"/>
            <w:vAlign w:val="center"/>
          </w:tcPr>
          <w:p w:rsidR="000A759F" w:rsidRPr="00AC2EF5" w:rsidRDefault="000A759F" w:rsidP="0019425C">
            <w:pPr>
              <w:spacing w:after="0" w:line="240" w:lineRule="auto"/>
              <w:rPr>
                <w:sz w:val="24"/>
                <w:szCs w:val="24"/>
              </w:rPr>
            </w:pPr>
            <w:r w:rsidRPr="00AC2EF5">
              <w:rPr>
                <w:sz w:val="24"/>
                <w:szCs w:val="24"/>
              </w:rPr>
              <w:t>3. Аромат и вкус</w:t>
            </w: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r w:rsidR="000A759F" w:rsidRPr="00AC2EF5" w:rsidTr="009C5677">
        <w:tc>
          <w:tcPr>
            <w:tcW w:w="3095" w:type="dxa"/>
            <w:vAlign w:val="center"/>
          </w:tcPr>
          <w:p w:rsidR="000A759F" w:rsidRPr="00AC2EF5" w:rsidRDefault="000A759F" w:rsidP="0019425C">
            <w:pPr>
              <w:spacing w:after="0" w:line="240" w:lineRule="auto"/>
              <w:rPr>
                <w:sz w:val="24"/>
                <w:szCs w:val="24"/>
              </w:rPr>
            </w:pPr>
            <w:r w:rsidRPr="00AC2EF5">
              <w:rPr>
                <w:sz w:val="24"/>
                <w:szCs w:val="24"/>
              </w:rPr>
              <w:t>4. Цвет разваренного листа</w:t>
            </w: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r w:rsidR="000A759F" w:rsidRPr="00AC2EF5" w:rsidTr="009C5677">
        <w:tc>
          <w:tcPr>
            <w:tcW w:w="3095" w:type="dxa"/>
            <w:vAlign w:val="center"/>
          </w:tcPr>
          <w:p w:rsidR="000A759F" w:rsidRPr="00AC2EF5" w:rsidRDefault="000A759F" w:rsidP="0019425C">
            <w:pPr>
              <w:spacing w:after="0" w:line="240" w:lineRule="auto"/>
              <w:rPr>
                <w:sz w:val="24"/>
                <w:szCs w:val="24"/>
              </w:rPr>
            </w:pPr>
            <w:r w:rsidRPr="00AC2EF5">
              <w:rPr>
                <w:sz w:val="24"/>
                <w:szCs w:val="24"/>
              </w:rPr>
              <w:t>5. Массовая доля мелочи</w:t>
            </w: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r w:rsidR="000A759F" w:rsidRPr="00AC2EF5" w:rsidTr="009C5677">
        <w:tc>
          <w:tcPr>
            <w:tcW w:w="3095" w:type="dxa"/>
            <w:vAlign w:val="center"/>
          </w:tcPr>
          <w:p w:rsidR="000A759F" w:rsidRPr="00AC2EF5" w:rsidRDefault="000A759F" w:rsidP="0019425C">
            <w:pPr>
              <w:spacing w:after="0" w:line="240" w:lineRule="auto"/>
              <w:rPr>
                <w:sz w:val="24"/>
                <w:szCs w:val="24"/>
              </w:rPr>
            </w:pPr>
            <w:r w:rsidRPr="00AC2EF5">
              <w:rPr>
                <w:sz w:val="24"/>
                <w:szCs w:val="24"/>
              </w:rPr>
              <w:t>6. Состояние упаковки, маркировка</w:t>
            </w:r>
          </w:p>
        </w:tc>
        <w:tc>
          <w:tcPr>
            <w:tcW w:w="3095" w:type="dxa"/>
            <w:vAlign w:val="center"/>
          </w:tcPr>
          <w:p w:rsidR="000A759F" w:rsidRPr="00AC2EF5" w:rsidRDefault="000A759F" w:rsidP="0019425C">
            <w:pPr>
              <w:spacing w:after="0" w:line="240" w:lineRule="auto"/>
              <w:ind w:firstLine="709"/>
              <w:rPr>
                <w:sz w:val="24"/>
                <w:szCs w:val="24"/>
              </w:rPr>
            </w:pPr>
          </w:p>
        </w:tc>
        <w:tc>
          <w:tcPr>
            <w:tcW w:w="4011" w:type="dxa"/>
            <w:vAlign w:val="center"/>
          </w:tcPr>
          <w:p w:rsidR="000A759F" w:rsidRPr="00AC2EF5" w:rsidRDefault="000A759F" w:rsidP="0019425C">
            <w:pPr>
              <w:spacing w:after="0" w:line="240" w:lineRule="auto"/>
              <w:ind w:firstLine="709"/>
              <w:rPr>
                <w:sz w:val="24"/>
                <w:szCs w:val="24"/>
              </w:rPr>
            </w:pPr>
          </w:p>
        </w:tc>
      </w:tr>
    </w:tbl>
    <w:p w:rsidR="000A759F" w:rsidRPr="00AC2EF5" w:rsidRDefault="000A759F" w:rsidP="0019425C">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524742" w:rsidP="00FD58CC">
      <w:pPr>
        <w:pStyle w:val="20"/>
        <w:rPr>
          <w:rFonts w:eastAsia="Times New Roman"/>
          <w:lang w:eastAsia="ru-RU"/>
        </w:rPr>
      </w:pPr>
      <w:bookmarkStart w:id="30" w:name="_Toc28600924"/>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 молока и молочных товаров</w:t>
      </w:r>
      <w:bookmarkEnd w:id="30"/>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6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16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w:t>
      </w:r>
    </w:p>
    <w:p w:rsidR="000A759F" w:rsidRPr="00AC2EF5" w:rsidRDefault="000A759F" w:rsidP="00057B9C">
      <w:pPr>
        <w:numPr>
          <w:ilvl w:val="0"/>
          <w:numId w:val="16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посуда: стаканы, ложки чайные, вилки, нож консервный, тарелки, разделочная доска.</w:t>
      </w:r>
    </w:p>
    <w:p w:rsidR="000A759F" w:rsidRPr="00AC2EF5" w:rsidRDefault="000A759F" w:rsidP="00057B9C">
      <w:pPr>
        <w:numPr>
          <w:ilvl w:val="0"/>
          <w:numId w:val="160"/>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молоко, кефир, творог, сыр – 200 г, масло сливочное – 1 упаковка.</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sz w:val="24"/>
          <w:szCs w:val="24"/>
          <w:lang w:eastAsia="ru-RU"/>
        </w:rPr>
        <w:t>Значение молока и молочных продуктов в питании.</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sz w:val="24"/>
          <w:szCs w:val="24"/>
          <w:lang w:eastAsia="ru-RU"/>
        </w:rPr>
        <w:t xml:space="preserve">Молоко: виды, ассортимент, признаки доброкачественности, маркировка, хранение. Сливки. </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sz w:val="24"/>
          <w:szCs w:val="24"/>
          <w:lang w:eastAsia="ru-RU"/>
        </w:rPr>
        <w:t xml:space="preserve">Кисломолочные продукты (кефир, простокваша, йогурт, сметана, творог, творожные изделия): виды, классификация, ассортимент, признаки доброкачественности, упаковка, хранение. </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Молочные консервы (сухие и сгущенные): виды, ассортимент, признаки доброкачественности, упаковка, хранение.</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Масло коровье: виды, классификация, признаки доброкачественности, упаковка, хранение. </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Сыры: пищевая ценность, классификация, ассортимент, признаки доброкачественности. </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Яйца и яичные товары: виды, классификация, признаки доброкачественности, пороки яиц, упаковка, маркировка, хранение.</w:t>
      </w:r>
    </w:p>
    <w:p w:rsidR="000A759F" w:rsidRPr="00AC2EF5" w:rsidRDefault="000A759F" w:rsidP="00057B9C">
      <w:pPr>
        <w:numPr>
          <w:ilvl w:val="0"/>
          <w:numId w:val="146"/>
        </w:numPr>
        <w:tabs>
          <w:tab w:val="num" w:pos="1134"/>
        </w:tabs>
        <w:spacing w:after="0" w:line="240" w:lineRule="auto"/>
        <w:ind w:left="1134" w:hanging="425"/>
        <w:contextualSpacing/>
        <w:jc w:val="both"/>
        <w:rPr>
          <w:rFonts w:ascii="Times New Roman" w:eastAsia="Times New Roman" w:hAnsi="Times New Roman" w:cs="Times New Roman"/>
          <w:bCs/>
          <w:iCs/>
          <w:sz w:val="24"/>
          <w:szCs w:val="24"/>
          <w:lang w:eastAsia="ru-RU"/>
        </w:rPr>
      </w:pPr>
      <w:r w:rsidRPr="00AC2EF5">
        <w:rPr>
          <w:rFonts w:ascii="Times New Roman" w:eastAsia="Times New Roman" w:hAnsi="Times New Roman" w:cs="Times New Roman"/>
          <w:bCs/>
          <w:iCs/>
          <w:sz w:val="24"/>
          <w:szCs w:val="24"/>
          <w:lang w:eastAsia="ru-RU"/>
        </w:rPr>
        <w:t>Экспертиза качества молочных и яичных товаров.</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Что такое молоко?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Дайте характеристику пищевой ценности молока.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основные белки молока.</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Какие факторы влияют на качество молока?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 классифицируют молоко по составу?</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Какие виды термической обработки существуют?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Какие требования предъявляют к качеству свежего молока?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Назовите дефекты молока.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Приведите ассортимент кисломолочных продуктов.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Какие требования предъявляются к качеству кисломолочных продуктов?</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 классифицируется творог в зависимости от состава и технологии?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основные технологические операции получения масла коровьего?</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Приведите ассортимент  и требования к качеству масла коровьего.</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 каким показателям проводится дегустационная оценка масла коровьего?</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Приведите классификацию сыров.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Какие требования предъявляются к качеству сыров?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Как осуществляется балловая оценка качества сыров?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Приведите пороки сыров.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Перечислите ассортимент сгущенного молока. </w:t>
      </w:r>
    </w:p>
    <w:p w:rsidR="000A759F" w:rsidRPr="00AC2EF5" w:rsidRDefault="000A759F" w:rsidP="00057B9C">
      <w:pPr>
        <w:numPr>
          <w:ilvl w:val="0"/>
          <w:numId w:val="161"/>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Назовите сухие молочные продукты.</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sz w:val="24"/>
          <w:szCs w:val="24"/>
          <w:lang w:eastAsia="ru-RU"/>
        </w:rPr>
        <w:t>Изучите маркировку молока и молочных продуктов.</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Маркировку изучают на упаковке представленных образцов молока, кефира, творога и устанавливают ее соответствие требованиям ГОСТ Р 51074-2003 «Продукты пищевые. Информация для потребителя. Общие требования». </w:t>
      </w:r>
      <w:r w:rsidRPr="00AC2EF5">
        <w:rPr>
          <w:rFonts w:ascii="Times New Roman" w:eastAsia="Times New Roman" w:hAnsi="Times New Roman" w:cs="Times New Roman"/>
          <w:iCs/>
          <w:color w:val="000000"/>
          <w:sz w:val="24"/>
          <w:szCs w:val="24"/>
          <w:lang w:eastAsia="ru-RU"/>
        </w:rPr>
        <w:t>На основании изучения маркировки исследуемых образцов необходимо в раб</w:t>
      </w:r>
      <w:r w:rsidR="0012601F" w:rsidRPr="00AC2EF5">
        <w:rPr>
          <w:rFonts w:ascii="Times New Roman" w:eastAsia="Times New Roman" w:hAnsi="Times New Roman" w:cs="Times New Roman"/>
          <w:iCs/>
          <w:color w:val="000000"/>
          <w:sz w:val="24"/>
          <w:szCs w:val="24"/>
          <w:lang w:eastAsia="ru-RU"/>
        </w:rPr>
        <w:t>очей тетради заполнить таблицу 90</w:t>
      </w:r>
      <w:r w:rsidRPr="00AC2EF5">
        <w:rPr>
          <w:rFonts w:ascii="Times New Roman" w:eastAsia="Times New Roman" w:hAnsi="Times New Roman" w:cs="Times New Roman"/>
          <w:iCs/>
          <w:color w:val="000000"/>
          <w:sz w:val="24"/>
          <w:szCs w:val="24"/>
          <w:lang w:eastAsia="ru-RU"/>
        </w:rPr>
        <w:t>.</w:t>
      </w:r>
    </w:p>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iCs/>
          <w:color w:val="000000"/>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90</w:t>
      </w:r>
      <w:r w:rsidRPr="00AC2EF5">
        <w:rPr>
          <w:rFonts w:ascii="Times New Roman" w:eastAsia="Times New Roman" w:hAnsi="Times New Roman" w:cs="Times New Roman"/>
          <w:iCs/>
          <w:color w:val="000000"/>
          <w:sz w:val="24"/>
          <w:szCs w:val="24"/>
          <w:lang w:eastAsia="ru-RU"/>
        </w:rPr>
        <w:t xml:space="preserve"> – Анализ маркировки образцов молока, кефира, творога</w:t>
      </w:r>
    </w:p>
    <w:p w:rsidR="000A759F" w:rsidRPr="00AC2EF5" w:rsidRDefault="000A759F" w:rsidP="0019425C">
      <w:pPr>
        <w:shd w:val="clear" w:color="auto" w:fill="FFFFFF"/>
        <w:autoSpaceDE w:val="0"/>
        <w:autoSpaceDN w:val="0"/>
        <w:adjustRightInd w:val="0"/>
        <w:spacing w:after="0" w:line="240" w:lineRule="auto"/>
        <w:jc w:val="right"/>
        <w:rPr>
          <w:rFonts w:ascii="Times New Roman" w:eastAsia="Times New Roman" w:hAnsi="Times New Roman" w:cs="Times New Roman"/>
          <w:iCs/>
          <w:color w:val="000000"/>
          <w:sz w:val="24"/>
          <w:szCs w:val="24"/>
          <w:lang w:eastAsia="ru-RU"/>
        </w:rPr>
      </w:pPr>
    </w:p>
    <w:tbl>
      <w:tblPr>
        <w:tblW w:w="10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9"/>
        <w:gridCol w:w="1026"/>
        <w:gridCol w:w="1070"/>
        <w:gridCol w:w="1945"/>
      </w:tblGrid>
      <w:tr w:rsidR="000A759F" w:rsidRPr="00AC2EF5" w:rsidTr="009C5677">
        <w:trPr>
          <w:jc w:val="center"/>
        </w:trPr>
        <w:tc>
          <w:tcPr>
            <w:tcW w:w="6119"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Требования ГОСТ Р 51074-2003 «Продукты пищевые. Информация для потребителя. Общие требования»</w:t>
            </w:r>
          </w:p>
        </w:tc>
        <w:tc>
          <w:tcPr>
            <w:tcW w:w="1026"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Молоко</w:t>
            </w:r>
          </w:p>
        </w:tc>
        <w:tc>
          <w:tcPr>
            <w:tcW w:w="1070"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Кефир</w:t>
            </w:r>
          </w:p>
        </w:tc>
        <w:tc>
          <w:tcPr>
            <w:tcW w:w="1945"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Творог</w:t>
            </w:r>
          </w:p>
        </w:tc>
      </w:tr>
      <w:tr w:rsidR="000A759F" w:rsidRPr="00AC2EF5" w:rsidTr="009C5677">
        <w:trPr>
          <w:jc w:val="center"/>
        </w:trPr>
        <w:tc>
          <w:tcPr>
            <w:tcW w:w="6119"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1</w:t>
            </w:r>
          </w:p>
        </w:tc>
        <w:tc>
          <w:tcPr>
            <w:tcW w:w="1026"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2</w:t>
            </w:r>
          </w:p>
        </w:tc>
        <w:tc>
          <w:tcPr>
            <w:tcW w:w="1070"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3</w:t>
            </w:r>
          </w:p>
        </w:tc>
        <w:tc>
          <w:tcPr>
            <w:tcW w:w="1945" w:type="dxa"/>
            <w:vAlign w:val="center"/>
          </w:tcPr>
          <w:p w:rsidR="000A759F" w:rsidRPr="00AC2EF5" w:rsidRDefault="000A759F" w:rsidP="0019425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4</w:t>
            </w: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Наименование продукта (при  применении термической обработки указывают способ его термической обработки непосредственно перед фасованием и/или после фасования в потребительскую тару)</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Значение массовой доли жира в процентах</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Сорт (при наличии)</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trHeight w:val="1932"/>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Наименование и местонахождение изготовителя (юридический адрес, включая страну, и, при несовпадении с юридическим адресом, адрес(а) производств(а)) и организации в Российской Федерации, уполномоченной изготовителем на принятие претензий от потребителей на ее территории (при наличии)</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Товарный знак изготовителя (при наличии)</w:t>
            </w:r>
          </w:p>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Значение массы нетто или объема продукта</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Состав продукта</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Пищевая ценность. В информации о пищевой ценности продуктов, в составе которых имеется сахароза, кроме количества углеводов, указывают содержание сахарозы в </w:t>
            </w:r>
            <w:smartTag w:uri="urn:schemas-microsoft-com:office:smarttags" w:element="metricconverter">
              <w:smartTagPr>
                <w:attr w:name="ProductID" w:val="100 г"/>
              </w:smartTagPr>
              <w:r w:rsidRPr="00AC2EF5">
                <w:rPr>
                  <w:rFonts w:ascii="Times New Roman" w:eastAsia="Times New Roman" w:hAnsi="Times New Roman" w:cs="Times New Roman"/>
                  <w:bCs/>
                  <w:color w:val="000000"/>
                  <w:sz w:val="24"/>
                  <w:szCs w:val="24"/>
                  <w:lang w:eastAsia="ru-RU"/>
                </w:rPr>
                <w:t>100 г</w:t>
              </w:r>
            </w:smartTag>
            <w:r w:rsidRPr="00AC2EF5">
              <w:rPr>
                <w:rFonts w:ascii="Times New Roman" w:eastAsia="Times New Roman" w:hAnsi="Times New Roman" w:cs="Times New Roman"/>
                <w:bCs/>
                <w:color w:val="000000"/>
                <w:sz w:val="24"/>
                <w:szCs w:val="24"/>
                <w:lang w:eastAsia="ru-RU"/>
              </w:rPr>
              <w:t xml:space="preserve"> (мл, куб. см) продукта</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Содержание в готовом продукте молочнокислых бактерий (при наличии), бифидобактерий (при наличии), пробиотических культур (при наличии), дрожжей (при наличии) (КОЕ в </w:t>
            </w:r>
            <w:smartTag w:uri="urn:schemas-microsoft-com:office:smarttags" w:element="metricconverter">
              <w:smartTagPr>
                <w:attr w:name="ProductID" w:val="1 г"/>
              </w:smartTagPr>
              <w:r w:rsidRPr="00AC2EF5">
                <w:rPr>
                  <w:rFonts w:ascii="Times New Roman" w:eastAsia="Times New Roman" w:hAnsi="Times New Roman" w:cs="Times New Roman"/>
                  <w:bCs/>
                  <w:color w:val="000000"/>
                  <w:sz w:val="24"/>
                  <w:szCs w:val="24"/>
                  <w:lang w:eastAsia="ru-RU"/>
                </w:rPr>
                <w:t>1 г</w:t>
              </w:r>
            </w:smartTag>
            <w:r w:rsidRPr="00AC2EF5">
              <w:rPr>
                <w:rFonts w:ascii="Times New Roman" w:eastAsia="Times New Roman" w:hAnsi="Times New Roman" w:cs="Times New Roman"/>
                <w:bCs/>
                <w:color w:val="000000"/>
                <w:sz w:val="24"/>
                <w:szCs w:val="24"/>
                <w:lang w:eastAsia="ru-RU"/>
              </w:rPr>
              <w:t xml:space="preserve"> продукта) для продуктов, изготовленных из молока, молочных ингредиентов или из сырья сложного состава, при наличии этих требований в документе, в соответствии с которым изготовлен продукт</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Условия хранения</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Дата изготовления и дата упаковывания</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Срок годности</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Borders>
              <w:bottom w:val="nil"/>
            </w:tcBorders>
          </w:tcPr>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Обозначение документа, в  соответствии с которым изготовлен и может быть идентифицирован продукт</w:t>
            </w:r>
          </w:p>
        </w:tc>
        <w:tc>
          <w:tcPr>
            <w:tcW w:w="1026" w:type="dxa"/>
            <w:tcBorders>
              <w:bottom w:val="nil"/>
            </w:tcBorders>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Borders>
              <w:bottom w:val="nil"/>
            </w:tcBorders>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Borders>
              <w:bottom w:val="nil"/>
            </w:tcBorders>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0A759F" w:rsidRPr="00AC2EF5" w:rsidTr="009C5677">
        <w:trPr>
          <w:jc w:val="center"/>
        </w:trPr>
        <w:tc>
          <w:tcPr>
            <w:tcW w:w="6119" w:type="dxa"/>
          </w:tcPr>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Информация о подтверждении соответствия</w:t>
            </w:r>
          </w:p>
        </w:tc>
        <w:tc>
          <w:tcPr>
            <w:tcW w:w="1026"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070"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c>
          <w:tcPr>
            <w:tcW w:w="1945" w:type="dxa"/>
          </w:tcPr>
          <w:p w:rsidR="000A759F" w:rsidRPr="00AC2EF5" w:rsidRDefault="000A759F" w:rsidP="0019425C">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bl>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 xml:space="preserve">Задание 2. </w:t>
      </w:r>
      <w:r w:rsidRPr="00AC2EF5">
        <w:rPr>
          <w:rFonts w:ascii="Times New Roman" w:eastAsia="Times New Roman" w:hAnsi="Times New Roman" w:cs="Times New Roman"/>
          <w:bCs/>
          <w:color w:val="000000"/>
          <w:sz w:val="24"/>
          <w:szCs w:val="24"/>
          <w:lang w:eastAsia="ru-RU"/>
        </w:rPr>
        <w:t>Проведитеорганолептическую оценку молока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органолептической оценке качества молока определяют внешний вид, консистенцию, вкус, запах и цвет.</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lastRenderedPageBreak/>
        <w:t>Внешний вид и консистенция</w:t>
      </w:r>
      <w:r w:rsidRPr="00AC2EF5">
        <w:rPr>
          <w:rFonts w:ascii="Times New Roman" w:eastAsia="Times New Roman" w:hAnsi="Times New Roman" w:cs="Times New Roman"/>
          <w:b/>
          <w:bCs/>
          <w:color w:val="000000"/>
          <w:sz w:val="24"/>
          <w:szCs w:val="24"/>
          <w:lang w:eastAsia="ru-RU"/>
        </w:rPr>
        <w:t xml:space="preserve">. </w:t>
      </w:r>
      <w:r w:rsidRPr="00AC2EF5">
        <w:rPr>
          <w:rFonts w:ascii="Times New Roman" w:eastAsia="Times New Roman" w:hAnsi="Times New Roman" w:cs="Times New Roman"/>
          <w:color w:val="000000"/>
          <w:sz w:val="24"/>
          <w:szCs w:val="24"/>
          <w:lang w:eastAsia="ru-RU"/>
        </w:rPr>
        <w:t>При оценке внешнего вида молока обращают внимание на его однородность и отсутствие осадка. В восстановленном молоке допускается наличие незначительного осадка (нерастворившихся частиц сухого молока).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взбалтывании свежего молока скопившийся на поверхности жир должен легко распределяться в молоке. В молоке топленом и повышенной жирности не должно быть отстоя сливок.</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При определении консистенции молоко медленно переливают из бутылки (пакета или другой тары). Наличие плавающих комков, отстоявшихся сливок свидетельствует о неоднородности консистенции молока.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По отстою сливок можно судить о свежести молока. При нарушении температуры хранения консистенция молока может быть хлопьевидной, на дне тары образуется белый рыхлый осадок белка, в дальнейшем в результате нарастания кислотности образуется сгусток.</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i/>
          <w:color w:val="000000"/>
          <w:sz w:val="24"/>
          <w:szCs w:val="24"/>
          <w:lang w:eastAsia="ru-RU"/>
        </w:rPr>
        <w:t>Цвет</w:t>
      </w:r>
      <w:r w:rsidRPr="00AC2EF5">
        <w:rPr>
          <w:rFonts w:ascii="Times New Roman" w:eastAsia="Times New Roman" w:hAnsi="Times New Roman" w:cs="Times New Roman"/>
          <w:color w:val="000000"/>
          <w:sz w:val="24"/>
          <w:szCs w:val="24"/>
          <w:lang w:eastAsia="ru-RU"/>
        </w:rPr>
        <w:t>. Для определения цвета молоко наливают в прозрачный стакан и просматривают при рассеянном дневном свете, обращая внимание на наличие посторонних оттенков.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Вкус и запах</w:t>
      </w:r>
      <w:r w:rsidRPr="00AC2EF5">
        <w:rPr>
          <w:rFonts w:ascii="Times New Roman" w:eastAsia="Times New Roman" w:hAnsi="Times New Roman" w:cs="Times New Roman"/>
          <w:color w:val="000000"/>
          <w:sz w:val="24"/>
          <w:szCs w:val="24"/>
          <w:lang w:eastAsia="ru-RU"/>
        </w:rPr>
        <w:t>. Вкус и запах молока определяют при комнатной температуре, иногда его подогревают до 37-38°С, так как при этом легче улавливаются слабые изменения вкуса и аромата.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Запах молока в таре определяют после взбалтывания и сразу же после вскрытия тары, втягивая воздух.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Для определения вкуса берут около 10 мл молока, ополаскивают им ротовую полость до корня языка и отмечают наличие отклонений от нормального вкуса. Проглатывать исследуемое молоко не рекомендуется.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Одновременно с вкусом определяют запах молока.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Полученные результаты записывают в рабочей тетради в </w:t>
      </w:r>
      <w:r w:rsidR="0012601F" w:rsidRPr="00AC2EF5">
        <w:rPr>
          <w:rFonts w:ascii="Times New Roman" w:eastAsia="Times New Roman" w:hAnsi="Times New Roman" w:cs="Times New Roman"/>
          <w:bCs/>
          <w:color w:val="000000"/>
          <w:sz w:val="24"/>
          <w:szCs w:val="24"/>
          <w:lang w:eastAsia="ru-RU"/>
        </w:rPr>
        <w:t>виде таблице 91</w:t>
      </w:r>
      <w:r w:rsidRPr="00AC2EF5">
        <w:rPr>
          <w:rFonts w:ascii="Times New Roman" w:eastAsia="Times New Roman" w:hAnsi="Times New Roman" w:cs="Times New Roman"/>
          <w:bCs/>
          <w:color w:val="000000"/>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91</w:t>
      </w:r>
      <w:r w:rsidRPr="00AC2EF5">
        <w:rPr>
          <w:rFonts w:ascii="Times New Roman" w:eastAsia="Times New Roman" w:hAnsi="Times New Roman" w:cs="Times New Roman"/>
          <w:sz w:val="24"/>
          <w:szCs w:val="24"/>
          <w:lang w:eastAsia="ru-RU"/>
        </w:rPr>
        <w:t xml:space="preserve"> – Показатели качества исследуемого молока</w:t>
      </w: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1"/>
        <w:gridCol w:w="2473"/>
        <w:gridCol w:w="1651"/>
        <w:gridCol w:w="1375"/>
        <w:gridCol w:w="1775"/>
      </w:tblGrid>
      <w:tr w:rsidR="000A759F" w:rsidRPr="00AC2EF5" w:rsidTr="00654D33">
        <w:trPr>
          <w:jc w:val="center"/>
        </w:trPr>
        <w:tc>
          <w:tcPr>
            <w:tcW w:w="2111" w:type="dxa"/>
            <w:vMerge w:val="restart"/>
            <w:vAlign w:val="center"/>
          </w:tcPr>
          <w:p w:rsidR="000A759F" w:rsidRPr="00AC2EF5" w:rsidRDefault="000A759F" w:rsidP="0019425C">
            <w:pPr>
              <w:spacing w:after="0" w:line="240" w:lineRule="auto"/>
              <w:ind w:left="-108" w:right="-108"/>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Показатели</w:t>
            </w:r>
          </w:p>
        </w:tc>
        <w:tc>
          <w:tcPr>
            <w:tcW w:w="2473"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(требования соответствующих стандартов)</w:t>
            </w:r>
          </w:p>
        </w:tc>
        <w:tc>
          <w:tcPr>
            <w:tcW w:w="4801"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в ходе проведения работы)</w:t>
            </w:r>
          </w:p>
        </w:tc>
      </w:tr>
      <w:tr w:rsidR="000A759F" w:rsidRPr="00AC2EF5" w:rsidTr="00654D33">
        <w:trPr>
          <w:jc w:val="center"/>
        </w:trPr>
        <w:tc>
          <w:tcPr>
            <w:tcW w:w="2111"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u w:val="single"/>
                <w:lang w:eastAsia="ru-RU"/>
              </w:rPr>
            </w:pPr>
          </w:p>
        </w:tc>
        <w:tc>
          <w:tcPr>
            <w:tcW w:w="2473"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651"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1375"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c>
          <w:tcPr>
            <w:tcW w:w="1775"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rPr>
          <w:trHeight w:val="158"/>
          <w:jc w:val="center"/>
        </w:trPr>
        <w:tc>
          <w:tcPr>
            <w:tcW w:w="2111" w:type="dxa"/>
          </w:tcPr>
          <w:p w:rsidR="000A759F" w:rsidRPr="00AC2EF5" w:rsidRDefault="000A759F" w:rsidP="0019425C">
            <w:pPr>
              <w:tabs>
                <w:tab w:val="left" w:pos="1032"/>
              </w:tabs>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Внешний вид</w:t>
            </w:r>
          </w:p>
        </w:tc>
        <w:tc>
          <w:tcPr>
            <w:tcW w:w="2473"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51"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375"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75"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00"/>
          <w:jc w:val="center"/>
        </w:trPr>
        <w:tc>
          <w:tcPr>
            <w:tcW w:w="211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Консистенция</w:t>
            </w:r>
          </w:p>
        </w:tc>
        <w:tc>
          <w:tcPr>
            <w:tcW w:w="2473"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51"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375"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75"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76"/>
          <w:jc w:val="center"/>
        </w:trPr>
        <w:tc>
          <w:tcPr>
            <w:tcW w:w="2111"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Цвет </w:t>
            </w:r>
          </w:p>
        </w:tc>
        <w:tc>
          <w:tcPr>
            <w:tcW w:w="2473"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51"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375"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75"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76"/>
          <w:jc w:val="center"/>
        </w:trPr>
        <w:tc>
          <w:tcPr>
            <w:tcW w:w="2111"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Вкус и запах</w:t>
            </w:r>
          </w:p>
        </w:tc>
        <w:tc>
          <w:tcPr>
            <w:tcW w:w="2473"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51"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375"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75" w:type="dxa"/>
            <w:tcBorders>
              <w:bottom w:val="single" w:sz="4" w:space="0" w:color="auto"/>
            </w:tcBorders>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bl>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0A759F" w:rsidRPr="00AC2EF5" w:rsidRDefault="000A759F" w:rsidP="0019425C">
      <w:pPr>
        <w:spacing w:after="0" w:line="240" w:lineRule="auto"/>
        <w:ind w:firstLine="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стандартов (нормативных значений) на конкретный вид продукта сформулировать и зафиксировать в рабочей тетради выводы о качестве представленных образцов молока. В случае отклонения какого-либо показателя от требований стандарта, указать возможные причины несоответствия, дополнительно проконсультировавшись с преподавателем.</w:t>
      </w: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 xml:space="preserve">Задание 3. </w:t>
      </w:r>
      <w:r w:rsidRPr="00AC2EF5">
        <w:rPr>
          <w:rFonts w:ascii="Times New Roman" w:eastAsia="Times New Roman" w:hAnsi="Times New Roman" w:cs="Times New Roman"/>
          <w:bCs/>
          <w:color w:val="000000"/>
          <w:sz w:val="24"/>
          <w:szCs w:val="24"/>
          <w:lang w:eastAsia="ru-RU"/>
        </w:rPr>
        <w:t>Проведитеорганолептическую оценку кефира.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органолептической оценке кефира определяют внешний вид, консистенцию, цвет, вкус и запах.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Внешний вид и консистенция</w:t>
      </w:r>
      <w:r w:rsidRPr="00AC2EF5">
        <w:rPr>
          <w:rFonts w:ascii="Times New Roman" w:eastAsia="Times New Roman" w:hAnsi="Times New Roman" w:cs="Times New Roman"/>
          <w:bCs/>
          <w:color w:val="000000"/>
          <w:sz w:val="24"/>
          <w:szCs w:val="24"/>
          <w:lang w:eastAsia="ru-RU"/>
        </w:rPr>
        <w:t>.</w:t>
      </w:r>
      <w:r w:rsidRPr="00AC2EF5">
        <w:rPr>
          <w:rFonts w:ascii="Times New Roman" w:eastAsia="Times New Roman" w:hAnsi="Times New Roman" w:cs="Times New Roman"/>
          <w:color w:val="000000"/>
          <w:sz w:val="24"/>
          <w:szCs w:val="24"/>
          <w:lang w:eastAsia="ru-RU"/>
        </w:rPr>
        <w:t>Определение качества кефира так же, как и молока начинают с осмотра состояния тары и упаковки.</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осмотре продукта в таре после вскрытия упаковки устанавливают состояние его поверхности.</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 xml:space="preserve">На поверхности продуктов из негомогенизированного молока имеется отстой жира. Затем определяют характер сгустка, по которому судят об интенсивности биохимических процессов, протекающих при изготовлении и хранении продуктов. Состояние сгустка зависит от способа </w:t>
      </w:r>
      <w:r w:rsidRPr="00AC2EF5">
        <w:rPr>
          <w:rFonts w:ascii="Times New Roman" w:eastAsia="Times New Roman" w:hAnsi="Times New Roman" w:cs="Times New Roman"/>
          <w:color w:val="000000"/>
          <w:sz w:val="24"/>
          <w:szCs w:val="24"/>
          <w:lang w:eastAsia="ru-RU"/>
        </w:rPr>
        <w:lastRenderedPageBreak/>
        <w:t>выработки. Продукты, выработанные термостатным способом, имеют плотный ненарушенный сгусток.</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Продукты, выработанные резервуарным способом, имеют нарушенный, легко перемещающийся сгусток сметанообразной консистенции. При выливании продукта из бутылки на горлышке с внутренней стороны остается тонкий слой его.</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В кефире сгусток пронизан пузырьками газа, образованного в результате жизнедеятельности закваски – газообразующих микроорганизмов и дрожжей. Газообразование допускается в виде отдельных пузырьков.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Для определения консистенции диетических продуктов смешанного брожения содержимое бутылок тщательно встряхивают и переливают в стакан. О характере консистенций судят по тому, как стекает продукт в стакан.</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Цвет</w:t>
      </w:r>
      <w:r w:rsidRPr="00AC2EF5">
        <w:rPr>
          <w:rFonts w:ascii="Times New Roman" w:eastAsia="Times New Roman" w:hAnsi="Times New Roman" w:cs="Times New Roman"/>
          <w:bCs/>
          <w:color w:val="000000"/>
          <w:sz w:val="24"/>
          <w:szCs w:val="24"/>
          <w:lang w:eastAsia="ru-RU"/>
        </w:rPr>
        <w:t>.</w:t>
      </w:r>
      <w:r w:rsidRPr="00AC2EF5">
        <w:rPr>
          <w:rFonts w:ascii="Times New Roman" w:eastAsia="Times New Roman" w:hAnsi="Times New Roman" w:cs="Times New Roman"/>
          <w:color w:val="000000"/>
          <w:sz w:val="24"/>
          <w:szCs w:val="24"/>
          <w:lang w:eastAsia="ru-RU"/>
        </w:rPr>
        <w:t>Цвет диетических продуктов в емкостях из белого стекла определяют, не вскрывая упаковки. В других случаях продукты наливают на блюдечко и рассматривают при дневном рассеянном свете.</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Cs/>
          <w:i/>
          <w:color w:val="000000"/>
          <w:sz w:val="24"/>
          <w:szCs w:val="24"/>
          <w:lang w:eastAsia="ru-RU"/>
        </w:rPr>
        <w:t>Вкус и запах</w:t>
      </w:r>
      <w:r w:rsidRPr="00AC2EF5">
        <w:rPr>
          <w:rFonts w:ascii="Times New Roman" w:eastAsia="Times New Roman" w:hAnsi="Times New Roman" w:cs="Times New Roman"/>
          <w:bCs/>
          <w:color w:val="000000"/>
          <w:sz w:val="24"/>
          <w:szCs w:val="24"/>
          <w:lang w:eastAsia="ru-RU"/>
        </w:rPr>
        <w:t>.</w:t>
      </w:r>
      <w:r w:rsidRPr="00AC2EF5">
        <w:rPr>
          <w:rFonts w:ascii="Times New Roman" w:eastAsia="Times New Roman" w:hAnsi="Times New Roman" w:cs="Times New Roman"/>
          <w:color w:val="000000"/>
          <w:sz w:val="24"/>
          <w:szCs w:val="24"/>
          <w:lang w:eastAsia="ru-RU"/>
        </w:rPr>
        <w:t>При определении вкуса и запаха упаковку кефира энергично встряхивают, после чего наливают в стакан для опробования указанных органолептических показателей.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92</w:t>
      </w:r>
      <w:r w:rsidRPr="00AC2EF5">
        <w:rPr>
          <w:rFonts w:ascii="Times New Roman" w:eastAsia="Times New Roman" w:hAnsi="Times New Roman" w:cs="Times New Roman"/>
          <w:sz w:val="24"/>
          <w:szCs w:val="24"/>
          <w:lang w:eastAsia="ru-RU"/>
        </w:rPr>
        <w:t xml:space="preserve"> – Показатели качества исследуемого кефира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1"/>
        <w:gridCol w:w="2207"/>
        <w:gridCol w:w="1593"/>
        <w:gridCol w:w="1806"/>
        <w:gridCol w:w="1509"/>
      </w:tblGrid>
      <w:tr w:rsidR="000A759F" w:rsidRPr="00AC2EF5" w:rsidTr="00654D33">
        <w:trPr>
          <w:jc w:val="center"/>
        </w:trPr>
        <w:tc>
          <w:tcPr>
            <w:tcW w:w="2111" w:type="dxa"/>
            <w:vMerge w:val="restart"/>
            <w:vAlign w:val="center"/>
          </w:tcPr>
          <w:p w:rsidR="000A759F" w:rsidRPr="00AC2EF5" w:rsidRDefault="000A759F" w:rsidP="0019425C">
            <w:pPr>
              <w:spacing w:after="0" w:line="240" w:lineRule="auto"/>
              <w:ind w:left="-108" w:right="-108"/>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Показатели</w:t>
            </w:r>
          </w:p>
        </w:tc>
        <w:tc>
          <w:tcPr>
            <w:tcW w:w="2207"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соответствующих стандартов)</w:t>
            </w:r>
          </w:p>
        </w:tc>
        <w:tc>
          <w:tcPr>
            <w:tcW w:w="4908"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 (полученные в ходе проведения работы)</w:t>
            </w:r>
          </w:p>
        </w:tc>
      </w:tr>
      <w:tr w:rsidR="000A759F" w:rsidRPr="00AC2EF5" w:rsidTr="00654D33">
        <w:trPr>
          <w:jc w:val="center"/>
        </w:trPr>
        <w:tc>
          <w:tcPr>
            <w:tcW w:w="2111"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u w:val="single"/>
                <w:lang w:eastAsia="ru-RU"/>
              </w:rPr>
            </w:pPr>
          </w:p>
        </w:tc>
        <w:tc>
          <w:tcPr>
            <w:tcW w:w="2207"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593"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1806"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c>
          <w:tcPr>
            <w:tcW w:w="1509"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rPr>
          <w:trHeight w:val="158"/>
          <w:jc w:val="center"/>
        </w:trPr>
        <w:tc>
          <w:tcPr>
            <w:tcW w:w="2111" w:type="dxa"/>
          </w:tcPr>
          <w:p w:rsidR="000A759F" w:rsidRPr="00AC2EF5" w:rsidRDefault="000A759F" w:rsidP="0019425C">
            <w:pPr>
              <w:tabs>
                <w:tab w:val="left" w:pos="1032"/>
              </w:tabs>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Внешний вид</w:t>
            </w:r>
          </w:p>
        </w:tc>
        <w:tc>
          <w:tcPr>
            <w:tcW w:w="22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93"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80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509"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00"/>
          <w:jc w:val="center"/>
        </w:trPr>
        <w:tc>
          <w:tcPr>
            <w:tcW w:w="211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Консистенция</w:t>
            </w:r>
          </w:p>
        </w:tc>
        <w:tc>
          <w:tcPr>
            <w:tcW w:w="22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93"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80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509"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76"/>
          <w:jc w:val="center"/>
        </w:trPr>
        <w:tc>
          <w:tcPr>
            <w:tcW w:w="211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Цвет</w:t>
            </w:r>
          </w:p>
        </w:tc>
        <w:tc>
          <w:tcPr>
            <w:tcW w:w="22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93"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80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509"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04"/>
          <w:jc w:val="center"/>
        </w:trPr>
        <w:tc>
          <w:tcPr>
            <w:tcW w:w="211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Вкус и запах</w:t>
            </w:r>
          </w:p>
        </w:tc>
        <w:tc>
          <w:tcPr>
            <w:tcW w:w="2207"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93"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80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509"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bl>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567"/>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стандартов (нормативных значений) на конкретный вид продукта сформулировать и зафиксировать в рабочей тетради выводы о качестве представленных образцов кефира. В случае отклонения какого-либо показателя от требований стандарта, указать возможные причины несоответствия, дополнительно проконсультировавшись с преподавателем.</w:t>
      </w: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 xml:space="preserve">Задание 4. </w:t>
      </w:r>
      <w:r w:rsidRPr="00AC2EF5">
        <w:rPr>
          <w:rFonts w:ascii="Times New Roman" w:eastAsia="Times New Roman" w:hAnsi="Times New Roman" w:cs="Times New Roman"/>
          <w:bCs/>
          <w:color w:val="000000"/>
          <w:sz w:val="24"/>
          <w:szCs w:val="24"/>
          <w:lang w:eastAsia="ru-RU"/>
        </w:rPr>
        <w:t>Проведитеорганолептическую оценку творога.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Органолептически в твороге определяют внешний вид и консистенцию, цвет, вкус и запах.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Внешний вид и цвет.</w:t>
      </w:r>
      <w:r w:rsidRPr="00AC2EF5">
        <w:rPr>
          <w:rFonts w:ascii="Times New Roman" w:eastAsia="Times New Roman" w:hAnsi="Times New Roman" w:cs="Times New Roman"/>
          <w:color w:val="000000"/>
          <w:sz w:val="24"/>
          <w:szCs w:val="24"/>
          <w:lang w:eastAsia="ru-RU"/>
        </w:rPr>
        <w:t xml:space="preserve"> После вскрытия упаковки осматривают поверхность творога, которая должна быть чистой, без заплесневелого и ослизлого слоя, без пятен краски от этикетки. Одновременно обращают внимание на плотность запрессовки творога, так как в пустотах может развиваться плесень.</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Пробу из продукта фасованного отбирают шпателем из разных мест упаковки. Однородность пробы отмечают по внешнему виду и цвету.Творог сероватого цвета с посторонними включениями, бурый, с прослойками либо точками зеленой или другой плесени бракуют.</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Консистенция</w:t>
      </w:r>
      <w:r w:rsidRPr="00AC2EF5">
        <w:rPr>
          <w:rFonts w:ascii="Times New Roman" w:eastAsia="Times New Roman" w:hAnsi="Times New Roman" w:cs="Times New Roman"/>
          <w:color w:val="000000"/>
          <w:sz w:val="24"/>
          <w:szCs w:val="24"/>
          <w:lang w:eastAsia="ru-RU"/>
        </w:rPr>
        <w:t>. Консистенцию творога определяют по внешнему виду пробы, а также растиранием ее шпателем на пергаменте и при опробовании вкуса.Консистенция творога может быть слоистой, крупитчатой, легко распадающейся при взятии пробы или однородной в виде гомогенной массы.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Творог нежной консистенции легко растирается шпателем и при опробовании во рту в нем не ощущается мучнистость или твердые крупинки. При неоднородной, но нежной консистенции слои или комочки творога также легко растираются в нежную однородную массу.</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lastRenderedPageBreak/>
        <w:t>Для творога допускается рыхлая, мажущаяся консистенция, а для нежирного – рассыпчатая, с незначительными выделениями сыворотки. Если консистенция творога мажущаяся, то на щупе остается прилипший слой. Замороженный и неправильно размороженный творог имеет рыхлую и рассыпчатую консистенцию.Творог с пороками консистенции (с отделением сыворотки, твердый, резинистый, вспученный) реализации не подлежит.</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color w:val="000000"/>
          <w:sz w:val="24"/>
          <w:szCs w:val="24"/>
          <w:lang w:eastAsia="ru-RU"/>
        </w:rPr>
        <w:t>Вкус и запах</w:t>
      </w:r>
      <w:r w:rsidRPr="00AC2EF5">
        <w:rPr>
          <w:rFonts w:ascii="Times New Roman" w:eastAsia="Times New Roman" w:hAnsi="Times New Roman" w:cs="Times New Roman"/>
          <w:color w:val="000000"/>
          <w:sz w:val="24"/>
          <w:szCs w:val="24"/>
          <w:lang w:eastAsia="ru-RU"/>
        </w:rPr>
        <w:t>. Вкус и запах творога должны быть чистыми, нежными, кисломолочными. Для творога допускаются следующие привкусы: слабо выраженный кормовой, тары,, а также наличие слабой горечи (обычно зимой).</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color w:val="000000"/>
          <w:sz w:val="24"/>
          <w:szCs w:val="24"/>
          <w:lang w:eastAsia="ru-RU"/>
        </w:rPr>
        <w:t>При резко выраженных привкусах дерева, картона, полиэтиленовой пленки и кормов творог считается нестандартным. Не допускается к реализации творог с привкусом химикатов, гнилостным, сырным, дрожжевым.</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Cs/>
          <w:color w:val="000000"/>
          <w:sz w:val="24"/>
          <w:szCs w:val="24"/>
          <w:lang w:eastAsia="ru-RU"/>
        </w:rPr>
        <w:t xml:space="preserve">Полученные результаты записывают в </w:t>
      </w:r>
      <w:r w:rsidR="0012601F" w:rsidRPr="00AC2EF5">
        <w:rPr>
          <w:rFonts w:ascii="Times New Roman" w:eastAsia="Times New Roman" w:hAnsi="Times New Roman" w:cs="Times New Roman"/>
          <w:bCs/>
          <w:color w:val="000000"/>
          <w:sz w:val="24"/>
          <w:szCs w:val="24"/>
          <w:lang w:eastAsia="ru-RU"/>
        </w:rPr>
        <w:t>рабочей тетради в виде таблицы 93</w:t>
      </w:r>
      <w:r w:rsidRPr="00AC2EF5">
        <w:rPr>
          <w:rFonts w:ascii="Times New Roman" w:eastAsia="Times New Roman" w:hAnsi="Times New Roman" w:cs="Times New Roman"/>
          <w:bCs/>
          <w:color w:val="000000"/>
          <w:sz w:val="24"/>
          <w:szCs w:val="24"/>
          <w:lang w:eastAsia="ru-RU"/>
        </w:rPr>
        <w:t>.</w:t>
      </w:r>
    </w:p>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94</w:t>
      </w:r>
      <w:r w:rsidRPr="00AC2EF5">
        <w:rPr>
          <w:rFonts w:ascii="Times New Roman" w:eastAsia="Times New Roman" w:hAnsi="Times New Roman" w:cs="Times New Roman"/>
          <w:sz w:val="24"/>
          <w:szCs w:val="24"/>
          <w:lang w:eastAsia="ru-RU"/>
        </w:rPr>
        <w:t xml:space="preserve"> – Показатели качества исследуемого творога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1"/>
        <w:gridCol w:w="2038"/>
        <w:gridCol w:w="1907"/>
        <w:gridCol w:w="1796"/>
        <w:gridCol w:w="1658"/>
      </w:tblGrid>
      <w:tr w:rsidR="000A759F" w:rsidRPr="00AC2EF5" w:rsidTr="00654D33">
        <w:trPr>
          <w:jc w:val="center"/>
        </w:trPr>
        <w:tc>
          <w:tcPr>
            <w:tcW w:w="1931" w:type="dxa"/>
            <w:vMerge w:val="restart"/>
            <w:vAlign w:val="center"/>
          </w:tcPr>
          <w:p w:rsidR="000A759F" w:rsidRPr="00AC2EF5" w:rsidRDefault="000A759F" w:rsidP="0019425C">
            <w:pPr>
              <w:spacing w:after="0" w:line="240" w:lineRule="auto"/>
              <w:ind w:left="-108" w:right="-108"/>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Показатели</w:t>
            </w:r>
          </w:p>
        </w:tc>
        <w:tc>
          <w:tcPr>
            <w:tcW w:w="2038"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соответствующих стандартов)</w:t>
            </w:r>
          </w:p>
        </w:tc>
        <w:tc>
          <w:tcPr>
            <w:tcW w:w="5361"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(полученные в ходе проведения работы)</w:t>
            </w:r>
          </w:p>
        </w:tc>
      </w:tr>
      <w:tr w:rsidR="000A759F" w:rsidRPr="00AC2EF5" w:rsidTr="00654D33">
        <w:trPr>
          <w:jc w:val="center"/>
        </w:trPr>
        <w:tc>
          <w:tcPr>
            <w:tcW w:w="1931"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u w:val="single"/>
                <w:lang w:eastAsia="ru-RU"/>
              </w:rPr>
            </w:pPr>
          </w:p>
        </w:tc>
        <w:tc>
          <w:tcPr>
            <w:tcW w:w="2038"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907"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1796"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c>
          <w:tcPr>
            <w:tcW w:w="1658" w:type="dxa"/>
            <w:vAlign w:val="center"/>
          </w:tcPr>
          <w:p w:rsidR="000A759F" w:rsidRPr="00AC2EF5" w:rsidRDefault="000A759F" w:rsidP="0019425C">
            <w:pPr>
              <w:tabs>
                <w:tab w:val="center" w:pos="4677"/>
                <w:tab w:val="right" w:pos="9355"/>
              </w:tabs>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654D33">
        <w:trPr>
          <w:trHeight w:val="158"/>
          <w:jc w:val="center"/>
        </w:trPr>
        <w:tc>
          <w:tcPr>
            <w:tcW w:w="1931" w:type="dxa"/>
          </w:tcPr>
          <w:p w:rsidR="000A759F" w:rsidRPr="00AC2EF5" w:rsidRDefault="000A759F" w:rsidP="0019425C">
            <w:pPr>
              <w:tabs>
                <w:tab w:val="left" w:pos="1032"/>
              </w:tabs>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Внешний вид</w:t>
            </w:r>
          </w:p>
        </w:tc>
        <w:tc>
          <w:tcPr>
            <w:tcW w:w="203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907"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9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658"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00"/>
          <w:jc w:val="center"/>
        </w:trPr>
        <w:tc>
          <w:tcPr>
            <w:tcW w:w="193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Консистенция</w:t>
            </w:r>
          </w:p>
        </w:tc>
        <w:tc>
          <w:tcPr>
            <w:tcW w:w="203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907"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9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658"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76"/>
          <w:jc w:val="center"/>
        </w:trPr>
        <w:tc>
          <w:tcPr>
            <w:tcW w:w="193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Цвет</w:t>
            </w:r>
          </w:p>
        </w:tc>
        <w:tc>
          <w:tcPr>
            <w:tcW w:w="203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907"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9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658"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r w:rsidR="000A759F" w:rsidRPr="00AC2EF5" w:rsidTr="00654D33">
        <w:trPr>
          <w:trHeight w:val="104"/>
          <w:jc w:val="center"/>
        </w:trPr>
        <w:tc>
          <w:tcPr>
            <w:tcW w:w="1931"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Вкус и запах</w:t>
            </w:r>
          </w:p>
        </w:tc>
        <w:tc>
          <w:tcPr>
            <w:tcW w:w="203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907"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796"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c>
          <w:tcPr>
            <w:tcW w:w="1658" w:type="dxa"/>
          </w:tcPr>
          <w:p w:rsidR="000A759F" w:rsidRPr="00AC2EF5" w:rsidRDefault="000A759F" w:rsidP="0019425C">
            <w:pPr>
              <w:tabs>
                <w:tab w:val="center" w:pos="4677"/>
                <w:tab w:val="right" w:pos="9355"/>
              </w:tabs>
              <w:spacing w:after="0" w:line="240" w:lineRule="auto"/>
              <w:rPr>
                <w:rFonts w:ascii="Times New Roman" w:eastAsia="Times New Roman" w:hAnsi="Times New Roman" w:cs="Times New Roman"/>
                <w:sz w:val="24"/>
                <w:szCs w:val="24"/>
                <w:lang w:eastAsia="ru-RU"/>
              </w:rPr>
            </w:pPr>
          </w:p>
        </w:tc>
      </w:tr>
    </w:tbl>
    <w:p w:rsidR="000A759F" w:rsidRPr="00AC2EF5" w:rsidRDefault="000A759F" w:rsidP="0019425C">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стандартов (нормативных значений) на конкретный вид продукта сформулировать и зафиксировать в рабочей тетради выводы о качестве представленных образцов творога. В случае отклонения какого-либо показателя от требований стандарта, указать возможные причины несоответствия, дополнительно проконсультировавшись с преподавателем.</w:t>
      </w:r>
    </w:p>
    <w:p w:rsidR="000A759F" w:rsidRPr="00AC2EF5" w:rsidRDefault="000A759F" w:rsidP="0019425C">
      <w:pPr>
        <w:spacing w:after="0" w:line="240" w:lineRule="auto"/>
        <w:ind w:firstLine="709"/>
        <w:jc w:val="center"/>
        <w:rPr>
          <w:rFonts w:ascii="Times New Roman" w:eastAsia="Times New Roman" w:hAnsi="Times New Roman" w:cs="Times New Roman"/>
          <w:b/>
          <w:i/>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color w:val="000000"/>
          <w:sz w:val="24"/>
          <w:szCs w:val="24"/>
          <w:lang w:eastAsia="ru-RU"/>
        </w:rPr>
        <w:t xml:space="preserve">Задание 5. </w:t>
      </w:r>
      <w:r w:rsidRPr="00AC2EF5">
        <w:rPr>
          <w:rFonts w:ascii="Times New Roman" w:eastAsia="Times New Roman" w:hAnsi="Times New Roman" w:cs="Times New Roman"/>
          <w:sz w:val="24"/>
          <w:szCs w:val="24"/>
          <w:lang w:eastAsia="ru-RU"/>
        </w:rPr>
        <w:t xml:space="preserve">Проведите дегустацию представленных молочных товаров. Полученные результаты приведите в дегустационных листах. </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Дегустационная оценка качества сыра</w:t>
      </w:r>
      <w:r w:rsidRPr="00AC2EF5">
        <w:rPr>
          <w:rFonts w:ascii="Times New Roman" w:eastAsia="Times New Roman" w:hAnsi="Times New Roman" w:cs="Times New Roman"/>
          <w:sz w:val="24"/>
          <w:szCs w:val="24"/>
          <w:lang w:eastAsia="ru-RU"/>
        </w:rPr>
        <w:t xml:space="preserve">. Качество и сортность сыра определяется органолептически по 100-балльной системе, в которой каждому показателю дается определенное количество баллов: вкус, запах – 45, консистенция – 25, рисунок – 10, цвет теста – 5, внешний вид – 10, упаковка, маркировка – 5 баллов.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 зависимости от суммы баллов сыры относят к определенному сорту: </w:t>
      </w:r>
    </w:p>
    <w:p w:rsidR="000A759F" w:rsidRPr="00AC2EF5" w:rsidRDefault="000A759F" w:rsidP="00057B9C">
      <w:pPr>
        <w:numPr>
          <w:ilvl w:val="0"/>
          <w:numId w:val="162"/>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 высшему – с общей оценкой 100-87 баллов, в том числе по вкусу и запаху 37 баллов; </w:t>
      </w:r>
    </w:p>
    <w:p w:rsidR="000A759F" w:rsidRPr="00AC2EF5" w:rsidRDefault="000A759F" w:rsidP="00057B9C">
      <w:pPr>
        <w:numPr>
          <w:ilvl w:val="0"/>
          <w:numId w:val="162"/>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 1-му – с общей оценкой 86-75 баллов, в том числе по вкусу и запаху не менее 34 баллов.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Проанализировав органолептически представленные образцы сыра, студенты должны привести их балльную оценку и определить его качество.</w:t>
      </w:r>
    </w:p>
    <w:p w:rsidR="000A759F" w:rsidRPr="00AC2EF5" w:rsidRDefault="000A759F" w:rsidP="0019425C">
      <w:pPr>
        <w:spacing w:after="0" w:line="240" w:lineRule="auto"/>
        <w:ind w:firstLine="709"/>
        <w:jc w:val="both"/>
        <w:rPr>
          <w:rFonts w:ascii="Times New Roman" w:eastAsia="Times New Roman" w:hAnsi="Times New Roman" w:cs="Times New Roman"/>
          <w:i/>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Дегустационная оценка масла коровьего</w:t>
      </w:r>
      <w:r w:rsidRPr="00AC2EF5">
        <w:rPr>
          <w:rFonts w:ascii="Times New Roman" w:eastAsia="Times New Roman" w:hAnsi="Times New Roman" w:cs="Times New Roman"/>
          <w:sz w:val="24"/>
          <w:szCs w:val="24"/>
          <w:lang w:eastAsia="ru-RU"/>
        </w:rPr>
        <w:t>. Органолептические показатели качества коровьего масла, а также упаковку и маркировку оценивают по 20-балльной шкале, по которой каждому показателю качества дается определенное количество баллов: вкус, запах 10 баллов, консистенция, внешний вид – 5 баллов, цвет – 2 балла, упаковка, маркировка – 3 балла. При определении качества масла подсчитывают общую сумму баллов по всем показателям согласно балльной оценке. Относят масло к высшему сорту, если общая балльная оценка 13 – 20 баллов, а оценка по вкусу и запаху не менее 6 баллов или к 1-му сорту, если общая балльная оценка 6-12 баллов, а оценка по вкусу и запаху – 2 балла. Масло Вологодское и Шоколадное на сорта не подразделяют.</w:t>
      </w:r>
    </w:p>
    <w:p w:rsidR="000A759F" w:rsidRPr="00AC2EF5" w:rsidRDefault="000A759F" w:rsidP="0019425C">
      <w:pPr>
        <w:spacing w:after="0" w:line="240" w:lineRule="auto"/>
        <w:jc w:val="center"/>
        <w:textAlignment w:val="baseline"/>
        <w:rPr>
          <w:rFonts w:ascii="Times New Roman" w:eastAsia="Times New Roman" w:hAnsi="Times New Roman" w:cs="Times New Roman"/>
          <w:b/>
          <w:bCs/>
          <w:sz w:val="24"/>
          <w:szCs w:val="24"/>
          <w:bdr w:val="none" w:sz="0" w:space="0" w:color="auto" w:frame="1"/>
          <w:lang w:eastAsia="ru-RU"/>
        </w:rPr>
      </w:pPr>
    </w:p>
    <w:p w:rsidR="000A759F" w:rsidRPr="00AC2EF5" w:rsidRDefault="000A759F" w:rsidP="0019425C">
      <w:pPr>
        <w:spacing w:after="0" w:line="240" w:lineRule="auto"/>
        <w:ind w:firstLine="709"/>
        <w:textAlignment w:val="baseline"/>
        <w:rPr>
          <w:rFonts w:ascii="Times New Roman" w:eastAsia="Times New Roman" w:hAnsi="Times New Roman" w:cs="Times New Roman"/>
          <w:bCs/>
          <w:sz w:val="24"/>
          <w:szCs w:val="24"/>
          <w:bdr w:val="none" w:sz="0" w:space="0" w:color="auto" w:frame="1"/>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95</w:t>
      </w:r>
      <w:r w:rsidRPr="00AC2EF5">
        <w:rPr>
          <w:rFonts w:ascii="Times New Roman" w:eastAsia="Times New Roman" w:hAnsi="Times New Roman" w:cs="Times New Roman"/>
          <w:bCs/>
          <w:sz w:val="24"/>
          <w:szCs w:val="24"/>
          <w:bdr w:val="none" w:sz="0" w:space="0" w:color="auto" w:frame="1"/>
          <w:lang w:eastAsia="ru-RU"/>
        </w:rPr>
        <w:t>- Оценочный (дегустационный) лист оценки сыра</w:t>
      </w:r>
    </w:p>
    <w:p w:rsidR="000A759F" w:rsidRPr="00AC2EF5" w:rsidRDefault="000A759F" w:rsidP="0019425C">
      <w:pPr>
        <w:spacing w:after="0" w:line="240" w:lineRule="auto"/>
        <w:textAlignment w:val="baseline"/>
        <w:rPr>
          <w:rFonts w:ascii="Times New Roman" w:eastAsia="Times New Roman" w:hAnsi="Times New Roman" w:cs="Times New Roman"/>
          <w:sz w:val="24"/>
          <w:szCs w:val="24"/>
          <w:lang w:eastAsia="ru-RU"/>
        </w:rPr>
      </w:pPr>
    </w:p>
    <w:tbl>
      <w:tblPr>
        <w:tblStyle w:val="1110"/>
        <w:tblW w:w="9243" w:type="dxa"/>
        <w:jc w:val="center"/>
        <w:tblLook w:val="04A0" w:firstRow="1" w:lastRow="0" w:firstColumn="1" w:lastColumn="0" w:noHBand="0" w:noVBand="1"/>
      </w:tblPr>
      <w:tblGrid>
        <w:gridCol w:w="1721"/>
        <w:gridCol w:w="776"/>
        <w:gridCol w:w="881"/>
        <w:gridCol w:w="900"/>
        <w:gridCol w:w="790"/>
        <w:gridCol w:w="1176"/>
        <w:gridCol w:w="1055"/>
        <w:gridCol w:w="829"/>
        <w:gridCol w:w="1115"/>
      </w:tblGrid>
      <w:tr w:rsidR="000A759F" w:rsidRPr="00AC2EF5" w:rsidTr="00654D33">
        <w:trPr>
          <w:jc w:val="center"/>
        </w:trPr>
        <w:tc>
          <w:tcPr>
            <w:tcW w:w="9243" w:type="dxa"/>
            <w:gridSpan w:val="9"/>
          </w:tcPr>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ФИО дегустатора _____________________ Дата: «___»_________20__ г.</w:t>
            </w:r>
          </w:p>
          <w:p w:rsidR="000A759F" w:rsidRPr="00AC2EF5" w:rsidRDefault="000A759F" w:rsidP="0019425C">
            <w:pPr>
              <w:spacing w:after="0" w:line="240" w:lineRule="auto"/>
              <w:textAlignment w:val="baseline"/>
              <w:rPr>
                <w:rFonts w:ascii="Times New Roman" w:hAnsi="Times New Roman" w:cs="Times New Roman"/>
                <w:sz w:val="24"/>
                <w:szCs w:val="24"/>
              </w:rPr>
            </w:pPr>
          </w:p>
        </w:tc>
      </w:tr>
      <w:tr w:rsidR="000A759F" w:rsidRPr="00AC2EF5" w:rsidTr="00654D33">
        <w:trPr>
          <w:jc w:val="center"/>
        </w:trPr>
        <w:tc>
          <w:tcPr>
            <w:tcW w:w="1721" w:type="dxa"/>
            <w:vMerge w:val="restart"/>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Наименование образца сыра</w:t>
            </w:r>
          </w:p>
        </w:tc>
        <w:tc>
          <w:tcPr>
            <w:tcW w:w="7522" w:type="dxa"/>
            <w:gridSpan w:val="8"/>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Показатели и максимальная оценка</w:t>
            </w:r>
          </w:p>
        </w:tc>
      </w:tr>
      <w:tr w:rsidR="000A759F" w:rsidRPr="00AC2EF5" w:rsidTr="00654D33">
        <w:trPr>
          <w:cantSplit/>
          <w:trHeight w:val="1554"/>
          <w:jc w:val="center"/>
        </w:trPr>
        <w:tc>
          <w:tcPr>
            <w:tcW w:w="1721" w:type="dxa"/>
            <w:vMerge/>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76"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Вкус, запах</w:t>
            </w:r>
          </w:p>
        </w:tc>
        <w:tc>
          <w:tcPr>
            <w:tcW w:w="881" w:type="dxa"/>
            <w:textDirection w:val="btLr"/>
            <w:vAlign w:val="center"/>
          </w:tcPr>
          <w:p w:rsidR="000A759F" w:rsidRPr="00AC2EF5" w:rsidRDefault="000A759F" w:rsidP="0019425C">
            <w:pPr>
              <w:spacing w:after="0" w:line="240" w:lineRule="auto"/>
              <w:ind w:left="113" w:right="113"/>
              <w:textAlignment w:val="baseline"/>
              <w:rPr>
                <w:rFonts w:ascii="Times New Roman" w:eastAsia="Calibri" w:hAnsi="Times New Roman" w:cs="Times New Roman"/>
                <w:sz w:val="24"/>
                <w:szCs w:val="24"/>
              </w:rPr>
            </w:pPr>
            <w:r w:rsidRPr="00AC2EF5">
              <w:rPr>
                <w:rFonts w:ascii="Times New Roman" w:eastAsia="Calibri" w:hAnsi="Times New Roman" w:cs="Times New Roman"/>
                <w:sz w:val="24"/>
                <w:szCs w:val="24"/>
              </w:rPr>
              <w:t>Консистенция</w:t>
            </w:r>
          </w:p>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p>
        </w:tc>
        <w:tc>
          <w:tcPr>
            <w:tcW w:w="900" w:type="dxa"/>
            <w:textDirection w:val="btLr"/>
            <w:vAlign w:val="center"/>
          </w:tcPr>
          <w:p w:rsidR="000A759F" w:rsidRPr="00AC2EF5" w:rsidRDefault="000A759F" w:rsidP="0019425C">
            <w:pPr>
              <w:spacing w:after="0" w:line="240" w:lineRule="auto"/>
              <w:ind w:left="113" w:right="113"/>
              <w:textAlignment w:val="baseline"/>
              <w:rPr>
                <w:rFonts w:ascii="Times New Roman" w:eastAsia="Calibri" w:hAnsi="Times New Roman" w:cs="Times New Roman"/>
                <w:sz w:val="24"/>
                <w:szCs w:val="24"/>
              </w:rPr>
            </w:pPr>
            <w:r w:rsidRPr="00AC2EF5">
              <w:rPr>
                <w:rFonts w:ascii="Times New Roman" w:eastAsia="Calibri" w:hAnsi="Times New Roman" w:cs="Times New Roman"/>
                <w:sz w:val="24"/>
                <w:szCs w:val="24"/>
              </w:rPr>
              <w:t>Рисунок</w:t>
            </w:r>
          </w:p>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p>
        </w:tc>
        <w:tc>
          <w:tcPr>
            <w:tcW w:w="790" w:type="dxa"/>
            <w:textDirection w:val="btLr"/>
            <w:vAlign w:val="center"/>
          </w:tcPr>
          <w:p w:rsidR="000A759F" w:rsidRPr="00AC2EF5" w:rsidRDefault="000A759F" w:rsidP="0019425C">
            <w:pPr>
              <w:spacing w:after="0" w:line="240" w:lineRule="auto"/>
              <w:ind w:left="113" w:right="113"/>
              <w:textAlignment w:val="baseline"/>
              <w:rPr>
                <w:rFonts w:ascii="Times New Roman" w:eastAsia="Calibri" w:hAnsi="Times New Roman" w:cs="Times New Roman"/>
                <w:sz w:val="24"/>
                <w:szCs w:val="24"/>
              </w:rPr>
            </w:pPr>
            <w:r w:rsidRPr="00AC2EF5">
              <w:rPr>
                <w:rFonts w:ascii="Times New Roman" w:eastAsia="Calibri" w:hAnsi="Times New Roman" w:cs="Times New Roman"/>
                <w:sz w:val="24"/>
                <w:szCs w:val="24"/>
              </w:rPr>
              <w:t>Цвет</w:t>
            </w:r>
          </w:p>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теста</w:t>
            </w:r>
          </w:p>
        </w:tc>
        <w:tc>
          <w:tcPr>
            <w:tcW w:w="1176" w:type="dxa"/>
            <w:textDirection w:val="btLr"/>
            <w:vAlign w:val="center"/>
          </w:tcPr>
          <w:p w:rsidR="000A759F" w:rsidRPr="00AC2EF5" w:rsidRDefault="000A759F" w:rsidP="0019425C">
            <w:pPr>
              <w:spacing w:after="0" w:line="240" w:lineRule="auto"/>
              <w:ind w:left="113" w:right="113"/>
              <w:textAlignment w:val="baseline"/>
              <w:rPr>
                <w:rFonts w:ascii="Times New Roman" w:eastAsia="Calibri" w:hAnsi="Times New Roman" w:cs="Times New Roman"/>
                <w:sz w:val="24"/>
                <w:szCs w:val="24"/>
              </w:rPr>
            </w:pPr>
            <w:r w:rsidRPr="00AC2EF5">
              <w:rPr>
                <w:rFonts w:ascii="Times New Roman" w:eastAsia="Calibri" w:hAnsi="Times New Roman" w:cs="Times New Roman"/>
                <w:sz w:val="24"/>
                <w:szCs w:val="24"/>
              </w:rPr>
              <w:t>Внешний</w:t>
            </w:r>
          </w:p>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вид</w:t>
            </w:r>
          </w:p>
        </w:tc>
        <w:tc>
          <w:tcPr>
            <w:tcW w:w="1055"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Упаковка, маркировка</w:t>
            </w:r>
          </w:p>
        </w:tc>
        <w:tc>
          <w:tcPr>
            <w:tcW w:w="829"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hAnsi="Times New Roman" w:cs="Times New Roman"/>
                <w:sz w:val="24"/>
                <w:szCs w:val="24"/>
              </w:rPr>
              <w:t>Итого</w:t>
            </w:r>
          </w:p>
        </w:tc>
        <w:tc>
          <w:tcPr>
            <w:tcW w:w="1115"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Коммен-тарии</w:t>
            </w:r>
          </w:p>
        </w:tc>
      </w:tr>
      <w:tr w:rsidR="000A759F" w:rsidRPr="00AC2EF5" w:rsidTr="00654D33">
        <w:trPr>
          <w:jc w:val="center"/>
        </w:trPr>
        <w:tc>
          <w:tcPr>
            <w:tcW w:w="1721" w:type="dxa"/>
            <w:vMerge/>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76"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45</w:t>
            </w:r>
          </w:p>
        </w:tc>
        <w:tc>
          <w:tcPr>
            <w:tcW w:w="881"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25</w:t>
            </w:r>
          </w:p>
        </w:tc>
        <w:tc>
          <w:tcPr>
            <w:tcW w:w="900"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10</w:t>
            </w:r>
          </w:p>
        </w:tc>
        <w:tc>
          <w:tcPr>
            <w:tcW w:w="790"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5</w:t>
            </w:r>
          </w:p>
        </w:tc>
        <w:tc>
          <w:tcPr>
            <w:tcW w:w="1176"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10</w:t>
            </w:r>
          </w:p>
        </w:tc>
        <w:tc>
          <w:tcPr>
            <w:tcW w:w="1055"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5</w:t>
            </w:r>
          </w:p>
        </w:tc>
        <w:tc>
          <w:tcPr>
            <w:tcW w:w="829"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100</w:t>
            </w:r>
          </w:p>
        </w:tc>
        <w:tc>
          <w:tcPr>
            <w:tcW w:w="1115"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r>
      <w:tr w:rsidR="000A759F" w:rsidRPr="00AC2EF5" w:rsidTr="00654D33">
        <w:trPr>
          <w:jc w:val="center"/>
        </w:trPr>
        <w:tc>
          <w:tcPr>
            <w:tcW w:w="1721"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76"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881"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900"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90"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176"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055"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829"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115" w:type="dxa"/>
          </w:tcPr>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p>
        </w:tc>
      </w:tr>
    </w:tbl>
    <w:p w:rsidR="000A759F" w:rsidRPr="00AC2EF5" w:rsidRDefault="000A759F" w:rsidP="0019425C">
      <w:pPr>
        <w:spacing w:after="0" w:line="240" w:lineRule="auto"/>
        <w:jc w:val="center"/>
        <w:textAlignment w:val="baseline"/>
        <w:rPr>
          <w:rFonts w:ascii="Times New Roman" w:eastAsia="Times New Roman" w:hAnsi="Times New Roman" w:cs="Times New Roman"/>
          <w:b/>
          <w:bCs/>
          <w:sz w:val="24"/>
          <w:szCs w:val="24"/>
          <w:bdr w:val="none" w:sz="0" w:space="0" w:color="auto" w:frame="1"/>
          <w:lang w:eastAsia="ru-RU"/>
        </w:rPr>
      </w:pPr>
    </w:p>
    <w:p w:rsidR="000A759F" w:rsidRPr="00AC2EF5" w:rsidRDefault="000A759F" w:rsidP="0019425C">
      <w:pPr>
        <w:spacing w:after="0" w:line="240" w:lineRule="auto"/>
        <w:ind w:firstLine="709"/>
        <w:jc w:val="both"/>
        <w:textAlignment w:val="baseline"/>
        <w:rPr>
          <w:rFonts w:ascii="Times New Roman" w:eastAsia="Times New Roman" w:hAnsi="Times New Roman" w:cs="Times New Roman"/>
          <w:bCs/>
          <w:sz w:val="24"/>
          <w:szCs w:val="24"/>
          <w:bdr w:val="none" w:sz="0" w:space="0" w:color="auto" w:frame="1"/>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96</w:t>
      </w:r>
      <w:r w:rsidRPr="00AC2EF5">
        <w:rPr>
          <w:rFonts w:ascii="Times New Roman" w:eastAsia="Times New Roman" w:hAnsi="Times New Roman" w:cs="Times New Roman"/>
          <w:bCs/>
          <w:sz w:val="24"/>
          <w:szCs w:val="24"/>
          <w:bdr w:val="none" w:sz="0" w:space="0" w:color="auto" w:frame="1"/>
          <w:lang w:eastAsia="ru-RU"/>
        </w:rPr>
        <w:t>- Оценочный (дегустационный) лист оценки масла коровьего сливочного</w:t>
      </w:r>
    </w:p>
    <w:p w:rsidR="000A759F" w:rsidRPr="00AC2EF5" w:rsidRDefault="000A759F" w:rsidP="0019425C">
      <w:pPr>
        <w:tabs>
          <w:tab w:val="left" w:pos="1075"/>
        </w:tabs>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p>
    <w:tbl>
      <w:tblPr>
        <w:tblStyle w:val="1110"/>
        <w:tblW w:w="9250" w:type="dxa"/>
        <w:jc w:val="center"/>
        <w:tblLook w:val="04A0" w:firstRow="1" w:lastRow="0" w:firstColumn="1" w:lastColumn="0" w:noHBand="0" w:noVBand="1"/>
      </w:tblPr>
      <w:tblGrid>
        <w:gridCol w:w="1721"/>
        <w:gridCol w:w="780"/>
        <w:gridCol w:w="1770"/>
        <w:gridCol w:w="1042"/>
        <w:gridCol w:w="1416"/>
        <w:gridCol w:w="833"/>
        <w:gridCol w:w="1688"/>
      </w:tblGrid>
      <w:tr w:rsidR="000A759F" w:rsidRPr="00AC2EF5" w:rsidTr="00654D33">
        <w:trPr>
          <w:jc w:val="center"/>
        </w:trPr>
        <w:tc>
          <w:tcPr>
            <w:tcW w:w="9250" w:type="dxa"/>
            <w:gridSpan w:val="7"/>
          </w:tcPr>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ФИО дегустатора _____________________ Дата: «___»_________20__ г.</w:t>
            </w:r>
          </w:p>
          <w:p w:rsidR="000A759F" w:rsidRPr="00AC2EF5" w:rsidRDefault="000A759F" w:rsidP="0019425C">
            <w:pPr>
              <w:spacing w:after="0" w:line="240" w:lineRule="auto"/>
              <w:textAlignment w:val="baseline"/>
              <w:rPr>
                <w:rFonts w:ascii="Times New Roman" w:hAnsi="Times New Roman" w:cs="Times New Roman"/>
                <w:sz w:val="24"/>
                <w:szCs w:val="24"/>
              </w:rPr>
            </w:pPr>
          </w:p>
        </w:tc>
      </w:tr>
      <w:tr w:rsidR="000A759F" w:rsidRPr="00AC2EF5" w:rsidTr="00654D33">
        <w:trPr>
          <w:jc w:val="center"/>
        </w:trPr>
        <w:tc>
          <w:tcPr>
            <w:tcW w:w="1721" w:type="dxa"/>
            <w:vMerge w:val="restart"/>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Наименование образца масла</w:t>
            </w:r>
          </w:p>
        </w:tc>
        <w:tc>
          <w:tcPr>
            <w:tcW w:w="7529" w:type="dxa"/>
            <w:gridSpan w:val="6"/>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Показатели и максимальная оценка</w:t>
            </w:r>
          </w:p>
        </w:tc>
      </w:tr>
      <w:tr w:rsidR="000A759F" w:rsidRPr="00AC2EF5" w:rsidTr="00654D33">
        <w:trPr>
          <w:cantSplit/>
          <w:trHeight w:val="1561"/>
          <w:jc w:val="center"/>
        </w:trPr>
        <w:tc>
          <w:tcPr>
            <w:tcW w:w="1721" w:type="dxa"/>
            <w:vMerge/>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80"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Вкус, запах</w:t>
            </w:r>
          </w:p>
        </w:tc>
        <w:tc>
          <w:tcPr>
            <w:tcW w:w="1770"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Консистенция, внешний  вид</w:t>
            </w:r>
          </w:p>
        </w:tc>
        <w:tc>
          <w:tcPr>
            <w:tcW w:w="1042" w:type="dxa"/>
            <w:textDirection w:val="btLr"/>
            <w:vAlign w:val="center"/>
          </w:tcPr>
          <w:p w:rsidR="000A759F" w:rsidRPr="00AC2EF5" w:rsidRDefault="000A759F" w:rsidP="0019425C">
            <w:pPr>
              <w:spacing w:after="0" w:line="240" w:lineRule="auto"/>
              <w:ind w:left="113" w:right="113"/>
              <w:textAlignment w:val="baseline"/>
              <w:rPr>
                <w:rFonts w:ascii="Times New Roman" w:eastAsia="Calibri" w:hAnsi="Times New Roman" w:cs="Times New Roman"/>
                <w:sz w:val="24"/>
                <w:szCs w:val="24"/>
              </w:rPr>
            </w:pPr>
            <w:r w:rsidRPr="00AC2EF5">
              <w:rPr>
                <w:rFonts w:ascii="Times New Roman" w:eastAsia="Calibri" w:hAnsi="Times New Roman" w:cs="Times New Roman"/>
                <w:sz w:val="24"/>
                <w:szCs w:val="24"/>
              </w:rPr>
              <w:t>Цвет</w:t>
            </w:r>
          </w:p>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теста</w:t>
            </w:r>
          </w:p>
        </w:tc>
        <w:tc>
          <w:tcPr>
            <w:tcW w:w="1416"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Упаковка, маркировка</w:t>
            </w:r>
          </w:p>
        </w:tc>
        <w:tc>
          <w:tcPr>
            <w:tcW w:w="833" w:type="dxa"/>
            <w:textDirection w:val="btLr"/>
            <w:vAlign w:val="center"/>
          </w:tcPr>
          <w:p w:rsidR="000A759F" w:rsidRPr="00AC2EF5" w:rsidRDefault="000A759F" w:rsidP="0019425C">
            <w:pPr>
              <w:spacing w:after="0" w:line="240" w:lineRule="auto"/>
              <w:ind w:left="113" w:right="113"/>
              <w:textAlignment w:val="baseline"/>
              <w:rPr>
                <w:rFonts w:ascii="Times New Roman" w:hAnsi="Times New Roman" w:cs="Times New Roman"/>
                <w:sz w:val="24"/>
                <w:szCs w:val="24"/>
              </w:rPr>
            </w:pPr>
            <w:r w:rsidRPr="00AC2EF5">
              <w:rPr>
                <w:rFonts w:ascii="Times New Roman" w:hAnsi="Times New Roman" w:cs="Times New Roman"/>
                <w:sz w:val="24"/>
                <w:szCs w:val="24"/>
              </w:rPr>
              <w:t>Итого</w:t>
            </w:r>
          </w:p>
        </w:tc>
        <w:tc>
          <w:tcPr>
            <w:tcW w:w="1688"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Комментарии</w:t>
            </w:r>
          </w:p>
        </w:tc>
      </w:tr>
      <w:tr w:rsidR="000A759F" w:rsidRPr="00AC2EF5" w:rsidTr="00654D33">
        <w:trPr>
          <w:jc w:val="center"/>
        </w:trPr>
        <w:tc>
          <w:tcPr>
            <w:tcW w:w="1721" w:type="dxa"/>
            <w:vMerge/>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80"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10</w:t>
            </w:r>
          </w:p>
        </w:tc>
        <w:tc>
          <w:tcPr>
            <w:tcW w:w="1770"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5</w:t>
            </w:r>
          </w:p>
        </w:tc>
        <w:tc>
          <w:tcPr>
            <w:tcW w:w="1042"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2</w:t>
            </w:r>
          </w:p>
        </w:tc>
        <w:tc>
          <w:tcPr>
            <w:tcW w:w="1416"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eastAsia="Calibri" w:hAnsi="Times New Roman" w:cs="Times New Roman"/>
                <w:sz w:val="24"/>
                <w:szCs w:val="24"/>
              </w:rPr>
              <w:t>3</w:t>
            </w:r>
          </w:p>
        </w:tc>
        <w:tc>
          <w:tcPr>
            <w:tcW w:w="833" w:type="dxa"/>
          </w:tcPr>
          <w:p w:rsidR="000A759F" w:rsidRPr="00AC2EF5" w:rsidRDefault="000A759F" w:rsidP="0019425C">
            <w:pPr>
              <w:spacing w:after="0" w:line="240" w:lineRule="auto"/>
              <w:textAlignment w:val="baseline"/>
              <w:rPr>
                <w:rFonts w:ascii="Times New Roman" w:hAnsi="Times New Roman" w:cs="Times New Roman"/>
                <w:sz w:val="24"/>
                <w:szCs w:val="24"/>
              </w:rPr>
            </w:pPr>
            <w:r w:rsidRPr="00AC2EF5">
              <w:rPr>
                <w:rFonts w:ascii="Times New Roman" w:hAnsi="Times New Roman" w:cs="Times New Roman"/>
                <w:sz w:val="24"/>
                <w:szCs w:val="24"/>
              </w:rPr>
              <w:t>20</w:t>
            </w:r>
          </w:p>
        </w:tc>
        <w:tc>
          <w:tcPr>
            <w:tcW w:w="1688"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r>
      <w:tr w:rsidR="000A759F" w:rsidRPr="00AC2EF5" w:rsidTr="00654D33">
        <w:trPr>
          <w:jc w:val="center"/>
        </w:trPr>
        <w:tc>
          <w:tcPr>
            <w:tcW w:w="1721" w:type="dxa"/>
          </w:tcPr>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p>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780"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770"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042"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416"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833"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c>
          <w:tcPr>
            <w:tcW w:w="1688" w:type="dxa"/>
          </w:tcPr>
          <w:p w:rsidR="000A759F" w:rsidRPr="00AC2EF5" w:rsidRDefault="000A759F" w:rsidP="0019425C">
            <w:pPr>
              <w:spacing w:after="0" w:line="240" w:lineRule="auto"/>
              <w:textAlignment w:val="baseline"/>
              <w:rPr>
                <w:rFonts w:ascii="Times New Roman" w:hAnsi="Times New Roman" w:cs="Times New Roman"/>
                <w:sz w:val="24"/>
                <w:szCs w:val="24"/>
              </w:rPr>
            </w:pPr>
          </w:p>
        </w:tc>
      </w:tr>
    </w:tbl>
    <w:p w:rsidR="000A759F" w:rsidRPr="00AC2EF5" w:rsidRDefault="000A759F" w:rsidP="0019425C">
      <w:pPr>
        <w:spacing w:after="0" w:line="240" w:lineRule="auto"/>
        <w:textAlignment w:val="baseline"/>
        <w:rPr>
          <w:rFonts w:ascii="Times New Roman" w:eastAsia="Calibri" w:hAnsi="Times New Roman" w:cs="Times New Roman"/>
          <w:sz w:val="24"/>
          <w:szCs w:val="24"/>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9C5677" w:rsidRPr="00AC2EF5" w:rsidRDefault="009C5677">
      <w:pPr>
        <w:spacing w:after="160" w:line="259"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524742" w:rsidP="00FD58CC">
      <w:pPr>
        <w:pStyle w:val="20"/>
        <w:rPr>
          <w:rFonts w:eastAsia="Times New Roman"/>
          <w:lang w:eastAsia="ru-RU"/>
        </w:rPr>
      </w:pPr>
      <w:bookmarkStart w:id="31" w:name="_Toc28600925"/>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 колбасных изделий</w:t>
      </w:r>
      <w:bookmarkEnd w:id="31"/>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63"/>
        </w:numPr>
        <w:tabs>
          <w:tab w:val="num" w:pos="1080"/>
        </w:tabs>
        <w:spacing w:after="0" w:line="240" w:lineRule="auto"/>
        <w:ind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методические рекомендации;</w:t>
      </w:r>
    </w:p>
    <w:p w:rsidR="000A759F" w:rsidRPr="00AC2EF5" w:rsidRDefault="000A759F" w:rsidP="00057B9C">
      <w:pPr>
        <w:numPr>
          <w:ilvl w:val="0"/>
          <w:numId w:val="163"/>
        </w:numPr>
        <w:tabs>
          <w:tab w:val="num" w:pos="1080"/>
        </w:tabs>
        <w:spacing w:after="0" w:line="240" w:lineRule="auto"/>
        <w:ind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ГОСТы на колбасные изделия;</w:t>
      </w:r>
    </w:p>
    <w:p w:rsidR="000A759F" w:rsidRPr="00AC2EF5" w:rsidRDefault="000A759F" w:rsidP="00057B9C">
      <w:pPr>
        <w:numPr>
          <w:ilvl w:val="0"/>
          <w:numId w:val="163"/>
        </w:numPr>
        <w:tabs>
          <w:tab w:val="num" w:pos="1080"/>
        </w:tabs>
        <w:spacing w:after="0" w:line="240" w:lineRule="auto"/>
        <w:ind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образцы колбасных изделий.</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Мясо: пищевая ценность, классификация, признаки доброкачественности, хранение.</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Говядина, баранина, свинина: категории упитанности, маркировка, разруб, товарные сорта, процент выхода. </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Субпродукты: пищевая ценность, классификация, признаки доброкачественности, хранение. </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Мясо птицы и дичи: пищевая ценность, классификация, признаки доброкачественности, маркировка, хранение. </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Колбасные изделия: пищевая ценность, классификация, понятие о производстве, признаки доброкачественности, упаковка, хранение, отходы при подготовке колбас к реализации.</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Мясные копчености из свинины, говядины и баранины: пищевая ценность, классификация, признаки доброкачественности, дефекты, упаковка, маркировка, хранение, подготовка к реализации.</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Мясные консервы: пищевая ценность, классификация, ассортимент, признаки доброкачественности, дефекты, упаковка, маркировка, хранение. </w:t>
      </w:r>
    </w:p>
    <w:p w:rsidR="000A759F" w:rsidRPr="00AC2EF5" w:rsidRDefault="000A759F" w:rsidP="00057B9C">
      <w:pPr>
        <w:numPr>
          <w:ilvl w:val="0"/>
          <w:numId w:val="147"/>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Cs/>
          <w:sz w:val="24"/>
          <w:szCs w:val="24"/>
          <w:lang w:eastAsia="ru-RU"/>
        </w:rPr>
        <w:t xml:space="preserve">Экспертиза качества мяса и мясных товаров. </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Дайте определение мясу.</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Какие факторы оказывают влияние на качество мяса? </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Как подразделяется мясо по термическому состоянию? </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Чем определяется пищевая ценность мяса? </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Что свидетельствует о том, что мясо допущено к реализации?</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Что представляет собой субпродукты?</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Перечислите виды субпродуктов. </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Какие виды птицы реализуются?</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Как подразделяется мясо птицы по способу обработки?</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Что собой представляют колбасные изделия?</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Как классифицируют колбасные изделия в зависимости от технологии обработки?</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Перечислите вареные колбасные изделия.</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 Назовите колбасные изделия из термически обработанных ингредиентов. </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Каким образом классифицируют копченые колбасные изделия?</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Дайте определение паштету.</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Приведите ассортимент мясокопченостей.</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Что такое мясные консервы?</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Каким образом определяется качество консервов?</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Перечислите сырье для получения мясных полуфабрикатов.</w:t>
      </w:r>
    </w:p>
    <w:p w:rsidR="000A759F" w:rsidRPr="00AC2EF5" w:rsidRDefault="000A759F" w:rsidP="00057B9C">
      <w:pPr>
        <w:numPr>
          <w:ilvl w:val="0"/>
          <w:numId w:val="164"/>
        </w:numPr>
        <w:tabs>
          <w:tab w:val="left" w:pos="1134"/>
        </w:tabs>
        <w:spacing w:after="0" w:line="240" w:lineRule="auto"/>
        <w:ind w:left="1134" w:hanging="42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 Дайте классификацию и характеристику ассортимента мясных полуфабрикатов. </w:t>
      </w:r>
    </w:p>
    <w:p w:rsidR="000A759F" w:rsidRPr="00AC2EF5" w:rsidRDefault="000A759F" w:rsidP="0019425C">
      <w:pPr>
        <w:spacing w:after="0" w:line="240" w:lineRule="auto"/>
        <w:ind w:left="700"/>
        <w:jc w:val="both"/>
        <w:rPr>
          <w:rFonts w:ascii="Times New Roman" w:eastAsia="Arial Unicode MS" w:hAnsi="Times New Roman" w:cs="Times New Roman"/>
          <w:sz w:val="24"/>
          <w:szCs w:val="24"/>
          <w:lang w:eastAsia="ru-RU"/>
        </w:rPr>
      </w:pPr>
    </w:p>
    <w:p w:rsidR="000A759F" w:rsidRPr="00AC2EF5" w:rsidRDefault="000A759F" w:rsidP="0019425C">
      <w:pPr>
        <w:shd w:val="clear" w:color="auto" w:fill="FFFFFF"/>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b/>
          <w:sz w:val="24"/>
          <w:szCs w:val="24"/>
          <w:lang w:eastAsia="ru-RU"/>
        </w:rPr>
        <w:t xml:space="preserve"> Проведите с</w:t>
      </w:r>
      <w:r w:rsidRPr="00AC2EF5">
        <w:rPr>
          <w:rFonts w:ascii="Times New Roman" w:eastAsia="Calibri" w:hAnsi="Times New Roman" w:cs="Times New Roman"/>
          <w:sz w:val="24"/>
          <w:szCs w:val="24"/>
          <w:lang w:eastAsia="ru-RU"/>
        </w:rPr>
        <w:t>равнительную характеристику традиционного ассортимента колбас.</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spacing w:after="0" w:line="240" w:lineRule="auto"/>
        <w:ind w:left="14"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tabs>
          <w:tab w:val="num" w:pos="1080"/>
        </w:tabs>
        <w:spacing w:after="0" w:line="240" w:lineRule="auto"/>
        <w:ind w:left="14"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Пользуясь ГОСТ Р 52196 «Изделия колбасные вареные.  Технические условия»,  ГОСТ 16351 «Колбасы полукопченые. Технические условия»,  ГОСТ 16290 «Колбасы варено-копченые. </w:t>
      </w:r>
      <w:r w:rsidRPr="00AC2EF5">
        <w:rPr>
          <w:rFonts w:ascii="Times New Roman" w:eastAsia="Calibri" w:hAnsi="Times New Roman" w:cs="Times New Roman"/>
          <w:sz w:val="24"/>
          <w:szCs w:val="24"/>
          <w:lang w:eastAsia="ru-RU"/>
        </w:rPr>
        <w:lastRenderedPageBreak/>
        <w:t>Технические условия», ГОСТ 161361 «Колбасы сырокопченые. Технические условия», сравните следующие виды колбасных изделий по виду используемого сырья и качеству:</w:t>
      </w:r>
    </w:p>
    <w:p w:rsidR="000A759F" w:rsidRPr="00AC2EF5" w:rsidRDefault="000A759F" w:rsidP="00057B9C">
      <w:pPr>
        <w:widowControl w:val="0"/>
        <w:numPr>
          <w:ilvl w:val="0"/>
          <w:numId w:val="167"/>
        </w:numPr>
        <w:shd w:val="clear" w:color="auto" w:fill="FFFFFF"/>
        <w:tabs>
          <w:tab w:val="left" w:pos="1134"/>
        </w:tabs>
        <w:autoSpaceDE w:val="0"/>
        <w:autoSpaceDN w:val="0"/>
        <w:adjustRightInd w:val="0"/>
        <w:spacing w:after="0" w:line="240" w:lineRule="auto"/>
        <w:ind w:left="1134" w:hanging="425"/>
        <w:contextualSpacing/>
        <w:rPr>
          <w:rFonts w:ascii="Times New Roman" w:eastAsia="Calibri" w:hAnsi="Times New Roman" w:cs="Times New Roman"/>
          <w:b/>
          <w:sz w:val="24"/>
          <w:szCs w:val="24"/>
          <w:lang w:eastAsia="ru-RU"/>
        </w:rPr>
      </w:pPr>
      <w:r w:rsidRPr="00AC2EF5">
        <w:rPr>
          <w:rFonts w:ascii="Times New Roman" w:eastAsia="Calibri" w:hAnsi="Times New Roman" w:cs="Times New Roman"/>
          <w:sz w:val="24"/>
          <w:szCs w:val="24"/>
          <w:lang w:eastAsia="ru-RU"/>
        </w:rPr>
        <w:t xml:space="preserve">вареные колбасы </w:t>
      </w:r>
      <w:r w:rsidRPr="00AC2EF5">
        <w:rPr>
          <w:rFonts w:ascii="Times New Roman" w:eastAsia="Calibri" w:hAnsi="Times New Roman" w:cs="Times New Roman"/>
          <w:i/>
          <w:iCs/>
          <w:sz w:val="24"/>
          <w:szCs w:val="24"/>
          <w:lang w:eastAsia="ru-RU"/>
        </w:rPr>
        <w:t>–</w:t>
      </w:r>
      <w:r w:rsidRPr="00AC2EF5">
        <w:rPr>
          <w:rFonts w:ascii="Times New Roman" w:eastAsia="Calibri" w:hAnsi="Times New Roman" w:cs="Times New Roman"/>
          <w:sz w:val="24"/>
          <w:szCs w:val="24"/>
          <w:lang w:eastAsia="ru-RU"/>
        </w:rPr>
        <w:t xml:space="preserve"> докторская, любительская, молочная, русская;</w:t>
      </w:r>
    </w:p>
    <w:p w:rsidR="000A759F" w:rsidRPr="00AC2EF5" w:rsidRDefault="000A759F" w:rsidP="00057B9C">
      <w:pPr>
        <w:widowControl w:val="0"/>
        <w:numPr>
          <w:ilvl w:val="0"/>
          <w:numId w:val="167"/>
        </w:numPr>
        <w:shd w:val="clear" w:color="auto" w:fill="FFFFFF"/>
        <w:tabs>
          <w:tab w:val="left" w:pos="1134"/>
        </w:tabs>
        <w:autoSpaceDE w:val="0"/>
        <w:autoSpaceDN w:val="0"/>
        <w:adjustRightInd w:val="0"/>
        <w:spacing w:after="0" w:line="240" w:lineRule="auto"/>
        <w:ind w:left="1134" w:hanging="425"/>
        <w:contextualSpacing/>
        <w:rPr>
          <w:rFonts w:ascii="Times New Roman" w:eastAsia="Calibri" w:hAnsi="Times New Roman" w:cs="Times New Roman"/>
          <w:b/>
          <w:sz w:val="24"/>
          <w:szCs w:val="24"/>
          <w:lang w:eastAsia="ru-RU"/>
        </w:rPr>
      </w:pPr>
      <w:r w:rsidRPr="00AC2EF5">
        <w:rPr>
          <w:rFonts w:ascii="Times New Roman" w:eastAsia="Calibri" w:hAnsi="Times New Roman" w:cs="Times New Roman"/>
          <w:sz w:val="24"/>
          <w:szCs w:val="24"/>
          <w:lang w:eastAsia="ru-RU"/>
        </w:rPr>
        <w:t xml:space="preserve">полукопченые колбасы </w:t>
      </w:r>
      <w:r w:rsidRPr="00AC2EF5">
        <w:rPr>
          <w:rFonts w:ascii="Times New Roman" w:eastAsia="Calibri" w:hAnsi="Times New Roman" w:cs="Times New Roman"/>
          <w:i/>
          <w:iCs/>
          <w:sz w:val="24"/>
          <w:szCs w:val="24"/>
          <w:lang w:eastAsia="ru-RU"/>
        </w:rPr>
        <w:t>–</w:t>
      </w:r>
      <w:r w:rsidRPr="00AC2EF5">
        <w:rPr>
          <w:rFonts w:ascii="Times New Roman" w:eastAsia="Calibri" w:hAnsi="Times New Roman" w:cs="Times New Roman"/>
          <w:sz w:val="24"/>
          <w:szCs w:val="24"/>
          <w:lang w:eastAsia="ru-RU"/>
        </w:rPr>
        <w:t xml:space="preserve"> краковская, таллинская, украинская, польская;</w:t>
      </w:r>
    </w:p>
    <w:p w:rsidR="000A759F" w:rsidRPr="00AC2EF5" w:rsidRDefault="000A759F" w:rsidP="00057B9C">
      <w:pPr>
        <w:numPr>
          <w:ilvl w:val="0"/>
          <w:numId w:val="167"/>
        </w:numPr>
        <w:shd w:val="clear" w:color="auto" w:fill="FFFFFF"/>
        <w:tabs>
          <w:tab w:val="left" w:pos="595"/>
          <w:tab w:val="left" w:pos="1134"/>
        </w:tabs>
        <w:spacing w:after="0" w:line="240" w:lineRule="auto"/>
        <w:ind w:left="1134" w:hanging="425"/>
        <w:contextualSpacing/>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варено-копченые колбасы </w:t>
      </w:r>
      <w:r w:rsidRPr="00AC2EF5">
        <w:rPr>
          <w:rFonts w:ascii="Times New Roman" w:eastAsia="Calibri" w:hAnsi="Times New Roman" w:cs="Times New Roman"/>
          <w:i/>
          <w:iCs/>
          <w:sz w:val="24"/>
          <w:szCs w:val="24"/>
          <w:lang w:eastAsia="ru-RU"/>
        </w:rPr>
        <w:t>–</w:t>
      </w:r>
      <w:r w:rsidRPr="00AC2EF5">
        <w:rPr>
          <w:rFonts w:ascii="Times New Roman" w:eastAsia="Calibri" w:hAnsi="Times New Roman" w:cs="Times New Roman"/>
          <w:sz w:val="24"/>
          <w:szCs w:val="24"/>
          <w:lang w:eastAsia="ru-RU"/>
        </w:rPr>
        <w:t xml:space="preserve"> московская, сервелат, любительская;</w:t>
      </w:r>
    </w:p>
    <w:p w:rsidR="000A759F" w:rsidRPr="00AC2EF5" w:rsidRDefault="000A759F" w:rsidP="00057B9C">
      <w:pPr>
        <w:numPr>
          <w:ilvl w:val="0"/>
          <w:numId w:val="167"/>
        </w:numPr>
        <w:shd w:val="clear" w:color="auto" w:fill="FFFFFF"/>
        <w:tabs>
          <w:tab w:val="left" w:pos="1134"/>
        </w:tabs>
        <w:spacing w:after="0" w:line="240" w:lineRule="auto"/>
        <w:ind w:left="1134" w:hanging="425"/>
        <w:contextualSpacing/>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сырокопченые колбасы </w:t>
      </w:r>
      <w:r w:rsidRPr="00AC2EF5">
        <w:rPr>
          <w:rFonts w:ascii="Times New Roman" w:eastAsia="Calibri" w:hAnsi="Times New Roman" w:cs="Times New Roman"/>
          <w:i/>
          <w:iCs/>
          <w:sz w:val="24"/>
          <w:szCs w:val="24"/>
          <w:lang w:eastAsia="ru-RU"/>
        </w:rPr>
        <w:t xml:space="preserve">– </w:t>
      </w:r>
      <w:r w:rsidRPr="00AC2EF5">
        <w:rPr>
          <w:rFonts w:ascii="Times New Roman" w:eastAsia="Calibri" w:hAnsi="Times New Roman" w:cs="Times New Roman"/>
          <w:sz w:val="24"/>
          <w:szCs w:val="24"/>
          <w:lang w:eastAsia="ru-RU"/>
        </w:rPr>
        <w:t>брауншвейгская, сервелат, зернистая.</w:t>
      </w:r>
    </w:p>
    <w:p w:rsidR="000A759F" w:rsidRPr="00AC2EF5" w:rsidRDefault="0012601F" w:rsidP="0019425C">
      <w:pPr>
        <w:shd w:val="clear" w:color="auto" w:fill="FFFFFF"/>
        <w:spacing w:after="0" w:line="240" w:lineRule="auto"/>
        <w:ind w:firstLine="708"/>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Работу оформите в виде таблицы 97</w:t>
      </w:r>
      <w:r w:rsidR="000A759F" w:rsidRPr="00AC2EF5">
        <w:rPr>
          <w:rFonts w:ascii="Times New Roman" w:eastAsia="Calibri" w:hAnsi="Times New Roman" w:cs="Times New Roman"/>
          <w:sz w:val="24"/>
          <w:szCs w:val="24"/>
          <w:lang w:eastAsia="ru-RU"/>
        </w:rPr>
        <w:t>.</w:t>
      </w:r>
    </w:p>
    <w:p w:rsidR="000A759F" w:rsidRPr="00AC2EF5" w:rsidRDefault="000A759F" w:rsidP="0019425C">
      <w:pPr>
        <w:shd w:val="clear" w:color="auto" w:fill="FFFFFF"/>
        <w:spacing w:after="0" w:line="240" w:lineRule="auto"/>
        <w:ind w:firstLine="709"/>
        <w:jc w:val="both"/>
        <w:rPr>
          <w:rFonts w:ascii="Times New Roman" w:eastAsia="Calibri" w:hAnsi="Times New Roman" w:cs="Times New Roman"/>
          <w:i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pacing w:val="54"/>
          <w:sz w:val="24"/>
          <w:szCs w:val="24"/>
          <w:lang w:eastAsia="ru-RU"/>
        </w:rPr>
      </w:pPr>
    </w:p>
    <w:p w:rsidR="000A759F" w:rsidRPr="00AC2EF5" w:rsidRDefault="000A759F" w:rsidP="0019425C">
      <w:pPr>
        <w:shd w:val="clear" w:color="auto" w:fill="FFFFFF"/>
        <w:spacing w:after="0" w:line="240" w:lineRule="auto"/>
        <w:ind w:firstLine="709"/>
        <w:jc w:val="both"/>
        <w:rPr>
          <w:rFonts w:ascii="Times New Roman" w:eastAsia="Calibri"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Calibri" w:hAnsi="Times New Roman" w:cs="Times New Roman"/>
          <w:iCs/>
          <w:sz w:val="24"/>
          <w:szCs w:val="24"/>
          <w:lang w:eastAsia="ru-RU"/>
        </w:rPr>
        <w:t>97</w:t>
      </w:r>
      <w:r w:rsidRPr="00AC2EF5">
        <w:rPr>
          <w:rFonts w:ascii="Times New Roman" w:eastAsia="Calibri" w:hAnsi="Times New Roman" w:cs="Times New Roman"/>
          <w:iCs/>
          <w:sz w:val="24"/>
          <w:szCs w:val="24"/>
          <w:lang w:eastAsia="ru-RU"/>
        </w:rPr>
        <w:t xml:space="preserve"> – С</w:t>
      </w:r>
      <w:r w:rsidRPr="00AC2EF5">
        <w:rPr>
          <w:rFonts w:ascii="Times New Roman" w:eastAsia="Calibri" w:hAnsi="Times New Roman" w:cs="Times New Roman"/>
          <w:sz w:val="24"/>
          <w:szCs w:val="24"/>
          <w:lang w:eastAsia="ru-RU"/>
        </w:rPr>
        <w:t>равнительная характеристика традиционного ассортимента колбас</w:t>
      </w: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tbl>
      <w:tblPr>
        <w:tblW w:w="10400" w:type="dxa"/>
        <w:tblLayout w:type="fixed"/>
        <w:tblCellMar>
          <w:left w:w="40" w:type="dxa"/>
          <w:right w:w="40" w:type="dxa"/>
        </w:tblCellMar>
        <w:tblLook w:val="0000" w:firstRow="0" w:lastRow="0" w:firstColumn="0" w:lastColumn="0" w:noHBand="0" w:noVBand="0"/>
      </w:tblPr>
      <w:tblGrid>
        <w:gridCol w:w="2827"/>
        <w:gridCol w:w="627"/>
        <w:gridCol w:w="1062"/>
        <w:gridCol w:w="497"/>
        <w:gridCol w:w="709"/>
        <w:gridCol w:w="720"/>
        <w:gridCol w:w="1079"/>
        <w:gridCol w:w="1079"/>
        <w:gridCol w:w="900"/>
        <w:gridCol w:w="900"/>
      </w:tblGrid>
      <w:tr w:rsidR="000A759F" w:rsidRPr="00AC2EF5" w:rsidTr="009C5677">
        <w:trPr>
          <w:trHeight w:hRule="exact" w:val="328"/>
        </w:trPr>
        <w:tc>
          <w:tcPr>
            <w:tcW w:w="2827"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Вид колбасных</w:t>
            </w:r>
          </w:p>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изделий</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627"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Сорт</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1062"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Ассортиментное наименование</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497"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Основное сырье</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5387" w:type="dxa"/>
            <w:gridSpan w:val="6"/>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Характеристика</w:t>
            </w:r>
          </w:p>
        </w:tc>
      </w:tr>
      <w:tr w:rsidR="000A759F" w:rsidRPr="00AC2EF5" w:rsidTr="009C5677">
        <w:trPr>
          <w:trHeight w:hRule="exact" w:val="1789"/>
        </w:trPr>
        <w:tc>
          <w:tcPr>
            <w:tcW w:w="2827"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627"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1062"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497"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709"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внешний вид,</w:t>
            </w:r>
          </w:p>
        </w:tc>
        <w:tc>
          <w:tcPr>
            <w:tcW w:w="720"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форма батона</w:t>
            </w:r>
          </w:p>
        </w:tc>
        <w:tc>
          <w:tcPr>
            <w:tcW w:w="1079"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ind w:left="91"/>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консистенция</w:t>
            </w:r>
          </w:p>
        </w:tc>
        <w:tc>
          <w:tcPr>
            <w:tcW w:w="1079"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вид фарша на разрезе</w:t>
            </w:r>
          </w:p>
        </w:tc>
        <w:tc>
          <w:tcPr>
            <w:tcW w:w="900"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ind w:left="19"/>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массовая доля хлорида натрия, %</w:t>
            </w:r>
          </w:p>
        </w:tc>
        <w:tc>
          <w:tcPr>
            <w:tcW w:w="900" w:type="dxa"/>
            <w:tcBorders>
              <w:top w:val="single" w:sz="6" w:space="0" w:color="auto"/>
              <w:left w:val="single" w:sz="6" w:space="0" w:color="auto"/>
              <w:bottom w:val="single" w:sz="6" w:space="0" w:color="auto"/>
              <w:right w:val="single" w:sz="6" w:space="0" w:color="auto"/>
            </w:tcBorders>
            <w:shd w:val="clear" w:color="auto" w:fill="FFFFFF"/>
            <w:textDirection w:val="btLr"/>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массовая доля</w:t>
            </w:r>
          </w:p>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влаги, %</w:t>
            </w:r>
          </w:p>
        </w:tc>
      </w:tr>
      <w:tr w:rsidR="000A759F" w:rsidRPr="00AC2EF5" w:rsidTr="009C5677">
        <w:trPr>
          <w:trHeight w:hRule="exact" w:val="311"/>
        </w:trPr>
        <w:tc>
          <w:tcPr>
            <w:tcW w:w="28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Вареные</w:t>
            </w:r>
          </w:p>
        </w:tc>
        <w:tc>
          <w:tcPr>
            <w:tcW w:w="6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49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r w:rsidR="000A759F" w:rsidRPr="00AC2EF5" w:rsidTr="009C5677">
        <w:trPr>
          <w:trHeight w:hRule="exact" w:val="595"/>
        </w:trPr>
        <w:tc>
          <w:tcPr>
            <w:tcW w:w="28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Полукопченые</w:t>
            </w:r>
          </w:p>
        </w:tc>
        <w:tc>
          <w:tcPr>
            <w:tcW w:w="6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497" w:type="dxa"/>
            <w:tcBorders>
              <w:top w:val="single" w:sz="6" w:space="0" w:color="auto"/>
              <w:left w:val="single" w:sz="6" w:space="0" w:color="auto"/>
              <w:bottom w:val="single" w:sz="6" w:space="0" w:color="auto"/>
              <w:right w:val="single" w:sz="4"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r w:rsidR="000A759F" w:rsidRPr="00AC2EF5" w:rsidTr="009C5677">
        <w:trPr>
          <w:trHeight w:hRule="exact" w:val="594"/>
        </w:trPr>
        <w:tc>
          <w:tcPr>
            <w:tcW w:w="28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Сырокопченые</w:t>
            </w:r>
          </w:p>
        </w:tc>
        <w:tc>
          <w:tcPr>
            <w:tcW w:w="627"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497" w:type="dxa"/>
            <w:tcBorders>
              <w:top w:val="single" w:sz="6" w:space="0" w:color="auto"/>
              <w:left w:val="single" w:sz="6" w:space="0" w:color="auto"/>
              <w:bottom w:val="single" w:sz="6" w:space="0" w:color="auto"/>
              <w:right w:val="single" w:sz="4"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0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bl>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p w:rsidR="000A759F" w:rsidRPr="00AC2EF5" w:rsidRDefault="000A759F" w:rsidP="0019425C">
      <w:pPr>
        <w:shd w:val="clear" w:color="auto" w:fill="FFFFFF"/>
        <w:tabs>
          <w:tab w:val="left" w:pos="10080"/>
          <w:tab w:val="left" w:pos="10204"/>
        </w:tabs>
        <w:spacing w:after="0" w:line="240" w:lineRule="auto"/>
        <w:ind w:right="-56" w:firstLine="708"/>
        <w:jc w:val="both"/>
        <w:rPr>
          <w:rFonts w:ascii="Times New Roman" w:eastAsia="Calibri" w:hAnsi="Times New Roman" w:cs="Times New Roman"/>
          <w:sz w:val="24"/>
          <w:szCs w:val="24"/>
          <w:lang w:eastAsia="ru-RU"/>
        </w:rPr>
      </w:pPr>
      <w:r w:rsidRPr="00AC2EF5">
        <w:rPr>
          <w:rFonts w:ascii="Times New Roman" w:eastAsia="Calibri" w:hAnsi="Times New Roman" w:cs="Times New Roman"/>
          <w:b/>
          <w:bCs/>
          <w:sz w:val="24"/>
          <w:szCs w:val="24"/>
          <w:lang w:eastAsia="ru-RU"/>
        </w:rPr>
        <w:t xml:space="preserve">Задание 2. </w:t>
      </w:r>
      <w:r w:rsidRPr="00AC2EF5">
        <w:rPr>
          <w:rFonts w:ascii="Times New Roman" w:eastAsia="Calibri" w:hAnsi="Times New Roman" w:cs="Times New Roman"/>
          <w:bCs/>
          <w:sz w:val="24"/>
          <w:szCs w:val="24"/>
          <w:lang w:eastAsia="ru-RU"/>
        </w:rPr>
        <w:t>Изучите условия и сроки хранения колбасных изделий.</w:t>
      </w:r>
    </w:p>
    <w:p w:rsidR="000A759F" w:rsidRPr="00AC2EF5" w:rsidRDefault="000A759F" w:rsidP="00167D1B">
      <w:pPr>
        <w:rPr>
          <w:rFonts w:ascii="Times New Roman" w:eastAsia="Arial Unicode MS"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spacing w:after="0" w:line="240" w:lineRule="auto"/>
        <w:ind w:left="62" w:right="10" w:firstLine="658"/>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При хранении колбасных изделий необходимо создавать условия, препятствующие развитию в фарше и на поверхности колбас микроорганизмов, а также окислительным процессам в жире.</w:t>
      </w: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Пользуясь соответствующими ГОСТами на колбасные изделия, изучите условия и сроки хранения этой продукции. </w:t>
      </w:r>
      <w:r w:rsidR="0012601F" w:rsidRPr="00AC2EF5">
        <w:rPr>
          <w:rFonts w:ascii="Times New Roman" w:eastAsia="Calibri" w:hAnsi="Times New Roman" w:cs="Times New Roman"/>
          <w:sz w:val="24"/>
          <w:szCs w:val="24"/>
          <w:lang w:eastAsia="ru-RU"/>
        </w:rPr>
        <w:t>Работу оформите в виде таблицы 98</w:t>
      </w:r>
      <w:r w:rsidRPr="00AC2EF5">
        <w:rPr>
          <w:rFonts w:ascii="Times New Roman" w:eastAsia="Calibri" w:hAnsi="Times New Roman" w:cs="Times New Roman"/>
          <w:sz w:val="24"/>
          <w:szCs w:val="24"/>
          <w:lang w:eastAsia="ru-RU"/>
        </w:rPr>
        <w:t>.</w:t>
      </w: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right="24" w:firstLine="709"/>
        <w:jc w:val="both"/>
        <w:rPr>
          <w:rFonts w:ascii="Times New Roman" w:eastAsia="Calibri"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98</w:t>
      </w:r>
      <w:r w:rsidRPr="00AC2EF5">
        <w:rPr>
          <w:rFonts w:ascii="Times New Roman" w:eastAsia="Calibri" w:hAnsi="Times New Roman" w:cs="Times New Roman"/>
          <w:bCs/>
          <w:iCs/>
          <w:sz w:val="24"/>
          <w:szCs w:val="24"/>
          <w:lang w:eastAsia="ru-RU"/>
        </w:rPr>
        <w:t xml:space="preserve"> -</w:t>
      </w:r>
      <w:r w:rsidRPr="00AC2EF5">
        <w:rPr>
          <w:rFonts w:ascii="Times New Roman" w:eastAsia="Calibri" w:hAnsi="Times New Roman" w:cs="Times New Roman"/>
          <w:sz w:val="24"/>
          <w:szCs w:val="24"/>
          <w:lang w:eastAsia="ru-RU"/>
        </w:rPr>
        <w:t>Сроки хранения колбасных изделий</w:t>
      </w: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tbl>
      <w:tblPr>
        <w:tblW w:w="10340" w:type="dxa"/>
        <w:tblLayout w:type="fixed"/>
        <w:tblCellMar>
          <w:left w:w="40" w:type="dxa"/>
          <w:right w:w="40" w:type="dxa"/>
        </w:tblCellMar>
        <w:tblLook w:val="0000" w:firstRow="0" w:lastRow="0" w:firstColumn="0" w:lastColumn="0" w:noHBand="0" w:noVBand="0"/>
      </w:tblPr>
      <w:tblGrid>
        <w:gridCol w:w="2920"/>
        <w:gridCol w:w="979"/>
        <w:gridCol w:w="961"/>
        <w:gridCol w:w="1276"/>
        <w:gridCol w:w="1134"/>
        <w:gridCol w:w="3070"/>
      </w:tblGrid>
      <w:tr w:rsidR="000A759F" w:rsidRPr="00AC2EF5" w:rsidTr="009C5677">
        <w:trPr>
          <w:trHeight w:hRule="exact" w:val="302"/>
        </w:trPr>
        <w:tc>
          <w:tcPr>
            <w:tcW w:w="2920"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ind w:left="67" w:right="34"/>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Вид колбасных изделий</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979"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Вид колбасной оболочки</w:t>
            </w:r>
          </w:p>
        </w:tc>
        <w:tc>
          <w:tcPr>
            <w:tcW w:w="6441" w:type="dxa"/>
            <w:gridSpan w:val="4"/>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ind w:left="768"/>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Условия и сроки хранения</w:t>
            </w:r>
          </w:p>
        </w:tc>
      </w:tr>
      <w:tr w:rsidR="000A759F" w:rsidRPr="00AC2EF5" w:rsidTr="009C5677">
        <w:trPr>
          <w:trHeight w:hRule="exact" w:val="617"/>
        </w:trPr>
        <w:tc>
          <w:tcPr>
            <w:tcW w:w="2920" w:type="dxa"/>
            <w:vMerge/>
            <w:tcBorders>
              <w:left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979" w:type="dxa"/>
            <w:vMerge/>
            <w:tcBorders>
              <w:left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961"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температура, °С</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1276" w:type="dxa"/>
            <w:vMerge w:val="restart"/>
            <w:tcBorders>
              <w:top w:val="single" w:sz="6" w:space="0" w:color="auto"/>
              <w:left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срок хранения, ч (сут.)</w:t>
            </w: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4204" w:type="dxa"/>
            <w:gridSpan w:val="2"/>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ind w:left="91" w:right="110"/>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для упакованных под вакуумом</w:t>
            </w:r>
          </w:p>
        </w:tc>
      </w:tr>
      <w:tr w:rsidR="000A759F" w:rsidRPr="00AC2EF5" w:rsidTr="009C5677">
        <w:trPr>
          <w:trHeight w:hRule="exact" w:val="541"/>
        </w:trPr>
        <w:tc>
          <w:tcPr>
            <w:tcW w:w="2920"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979"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961"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1276" w:type="dxa"/>
            <w:vMerge/>
            <w:tcBorders>
              <w:left w:val="single" w:sz="6" w:space="0" w:color="auto"/>
              <w:bottom w:val="single" w:sz="6" w:space="0" w:color="auto"/>
              <w:right w:val="single" w:sz="6" w:space="0" w:color="auto"/>
            </w:tcBorders>
            <w:shd w:val="clear" w:color="auto" w:fill="FFFFFF"/>
          </w:tcPr>
          <w:p w:rsidR="000A759F" w:rsidRPr="00AC2EF5" w:rsidRDefault="000A759F" w:rsidP="0019425C">
            <w:pPr>
              <w:spacing w:after="0" w:line="240" w:lineRule="auto"/>
              <w:jc w:val="center"/>
              <w:rPr>
                <w:rFonts w:ascii="Times New Roman" w:eastAsia="Calibri"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температура, °С</w:t>
            </w:r>
          </w:p>
        </w:tc>
        <w:tc>
          <w:tcPr>
            <w:tcW w:w="307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срок хранения, ч (сут.)</w:t>
            </w:r>
          </w:p>
        </w:tc>
      </w:tr>
      <w:tr w:rsidR="000A759F" w:rsidRPr="00AC2EF5" w:rsidTr="009C5677">
        <w:trPr>
          <w:trHeight w:hRule="exact" w:val="353"/>
        </w:trPr>
        <w:tc>
          <w:tcPr>
            <w:tcW w:w="29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Вареные</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307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r w:rsidR="000A759F" w:rsidRPr="00AC2EF5" w:rsidTr="009C5677">
        <w:trPr>
          <w:trHeight w:hRule="exact" w:val="286"/>
        </w:trPr>
        <w:tc>
          <w:tcPr>
            <w:tcW w:w="29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Полукопченые</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307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r w:rsidR="000A759F" w:rsidRPr="00AC2EF5" w:rsidTr="009C5677">
        <w:trPr>
          <w:trHeight w:hRule="exact" w:val="277"/>
        </w:trPr>
        <w:tc>
          <w:tcPr>
            <w:tcW w:w="292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ind w:right="206"/>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Сырокопченые</w:t>
            </w:r>
          </w:p>
        </w:tc>
        <w:tc>
          <w:tcPr>
            <w:tcW w:w="979"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961"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c>
          <w:tcPr>
            <w:tcW w:w="3070" w:type="dxa"/>
            <w:tcBorders>
              <w:top w:val="single" w:sz="6" w:space="0" w:color="auto"/>
              <w:left w:val="single" w:sz="6" w:space="0" w:color="auto"/>
              <w:bottom w:val="single" w:sz="6" w:space="0" w:color="auto"/>
              <w:right w:val="single" w:sz="6" w:space="0" w:color="auto"/>
            </w:tcBorders>
            <w:shd w:val="clear" w:color="auto" w:fill="FFFFFF"/>
          </w:tcPr>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p>
        </w:tc>
      </w:tr>
    </w:tbl>
    <w:p w:rsidR="000A759F" w:rsidRPr="00AC2EF5" w:rsidRDefault="000A759F" w:rsidP="0019425C">
      <w:pPr>
        <w:shd w:val="clear" w:color="auto" w:fill="FFFFFF"/>
        <w:spacing w:after="0" w:line="240" w:lineRule="auto"/>
        <w:ind w:left="1200" w:right="1752" w:firstLine="709"/>
        <w:jc w:val="both"/>
        <w:rPr>
          <w:rFonts w:ascii="Times New Roman" w:eastAsia="Calibri" w:hAnsi="Times New Roman" w:cs="Times New Roman"/>
          <w:b/>
          <w:bCs/>
          <w:sz w:val="24"/>
          <w:szCs w:val="24"/>
          <w:lang w:eastAsia="ru-RU"/>
        </w:rPr>
      </w:pPr>
    </w:p>
    <w:p w:rsidR="000A759F" w:rsidRPr="00AC2EF5" w:rsidRDefault="000A759F" w:rsidP="0019425C">
      <w:pPr>
        <w:shd w:val="clear" w:color="auto" w:fill="FFFFFF"/>
        <w:spacing w:after="0" w:line="240" w:lineRule="auto"/>
        <w:ind w:right="-56" w:firstLine="720"/>
        <w:jc w:val="both"/>
        <w:rPr>
          <w:rFonts w:ascii="Times New Roman" w:eastAsia="Calibri" w:hAnsi="Times New Roman" w:cs="Times New Roman"/>
          <w:b/>
          <w:bCs/>
          <w:sz w:val="24"/>
          <w:szCs w:val="24"/>
          <w:lang w:eastAsia="ru-RU"/>
        </w:rPr>
      </w:pPr>
    </w:p>
    <w:p w:rsidR="000A759F" w:rsidRPr="00AC2EF5" w:rsidRDefault="000A759F" w:rsidP="0019425C">
      <w:pPr>
        <w:shd w:val="clear" w:color="auto" w:fill="FFFFFF"/>
        <w:spacing w:after="0" w:line="240" w:lineRule="auto"/>
        <w:ind w:right="-56" w:firstLine="720"/>
        <w:jc w:val="both"/>
        <w:rPr>
          <w:rFonts w:ascii="Times New Roman" w:eastAsia="Calibri" w:hAnsi="Times New Roman" w:cs="Times New Roman"/>
          <w:bCs/>
          <w:sz w:val="24"/>
          <w:szCs w:val="24"/>
          <w:lang w:eastAsia="ru-RU"/>
        </w:rPr>
      </w:pPr>
      <w:r w:rsidRPr="00AC2EF5">
        <w:rPr>
          <w:rFonts w:ascii="Times New Roman" w:eastAsia="Calibri" w:hAnsi="Times New Roman" w:cs="Times New Roman"/>
          <w:b/>
          <w:bCs/>
          <w:sz w:val="24"/>
          <w:szCs w:val="24"/>
          <w:lang w:eastAsia="ru-RU"/>
        </w:rPr>
        <w:t xml:space="preserve">Задание 3. </w:t>
      </w:r>
      <w:r w:rsidRPr="00AC2EF5">
        <w:rPr>
          <w:rFonts w:ascii="Times New Roman" w:eastAsia="Calibri" w:hAnsi="Times New Roman" w:cs="Times New Roman"/>
          <w:bCs/>
          <w:sz w:val="24"/>
          <w:szCs w:val="24"/>
          <w:lang w:eastAsia="ru-RU"/>
        </w:rPr>
        <w:t>При помощи балльной оценки оцените качество колбасных изделий по органолептическим показателям.</w:t>
      </w:r>
    </w:p>
    <w:p w:rsidR="000A759F" w:rsidRPr="00AC2EF5" w:rsidRDefault="000A759F" w:rsidP="0019425C">
      <w:pPr>
        <w:shd w:val="clear" w:color="auto" w:fill="FFFFFF"/>
        <w:spacing w:after="0" w:line="240" w:lineRule="auto"/>
        <w:ind w:right="-56" w:firstLine="720"/>
        <w:jc w:val="both"/>
        <w:rPr>
          <w:rFonts w:ascii="Times New Roman" w:eastAsia="Arial Unicode MS" w:hAnsi="Times New Roman" w:cs="Times New Roman"/>
          <w:b/>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spacing w:after="0" w:line="240" w:lineRule="auto"/>
        <w:ind w:left="38" w:right="91"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left="38" w:right="91"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Для проведения органолептической оценки качества колбасных изделий необходимо использовать ГОСТ Р 52196 «Изделия колбасные вареные. Технические условия», ГОСТ 16290 «Колбасы варено-копченые. Технические условия», ГОСТ 16351 «Колбасы полукопченые. Технические условия». Продукция оценивается по балловой системе или описательным методом.</w:t>
      </w:r>
    </w:p>
    <w:p w:rsidR="000A759F" w:rsidRPr="00AC2EF5" w:rsidRDefault="000A759F" w:rsidP="0019425C">
      <w:pPr>
        <w:shd w:val="clear" w:color="auto" w:fill="FFFFFF"/>
        <w:spacing w:after="0" w:line="240" w:lineRule="auto"/>
        <w:ind w:left="10" w:right="96"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При органолептической оценке проводится определение следующих показателей: внешнего вида, цвета, вкуса, аромата, консистенции посредством органов чувств. Одним из методов контроля качества мясных продуктов является балловая оценка. Оценка качества осуществляется, как правило, дегустационной комиссией в количестве не менее 5 человек. Состав дегустационной комиссии утверждают, как правило, на срок не более 2 лет. Балльная оценка мяса проводится в соответствии с ГОСТ 9959 «Продукты мясные. Общие методы проведения органолептической оценки».</w:t>
      </w:r>
    </w:p>
    <w:p w:rsidR="000A759F" w:rsidRPr="00AC2EF5" w:rsidRDefault="000A759F" w:rsidP="0019425C">
      <w:pPr>
        <w:shd w:val="clear" w:color="auto" w:fill="FFFFFF"/>
        <w:spacing w:after="0" w:line="240" w:lineRule="auto"/>
        <w:ind w:left="5" w:right="19"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При балльной оценке качества мясных продуктов можно использовать 5- и 9-балловую шкалы. Каждый показатель шкалы имеет соответственно 5 или 9 степеней качества, выраженных в баллах. На практике используют, как правило, 9-балловую шкалу.</w:t>
      </w:r>
    </w:p>
    <w:p w:rsidR="000A759F" w:rsidRPr="00AC2EF5" w:rsidRDefault="000A759F" w:rsidP="0019425C">
      <w:pPr>
        <w:shd w:val="clear" w:color="auto" w:fill="FFFFFF"/>
        <w:spacing w:after="0" w:line="240" w:lineRule="auto"/>
        <w:ind w:right="14"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Для проведения органолептической оценки качества мяса и мясных продуктов рекомендуется иметь два изолированных помещения: специально оборудованное для работы дегустаторов и подготовительное, предназначенное для подготовки образцов для дегустации. Помещение для работы дегустаторов должно быть защищено от шума и вибрации; хорошо вентилируемо, но без сквозняков; хорошо освещено предпочтительно рассеянным дневным светом без проникновения солнечных лучей. Освещенность рабочих мест дегустаторов должна быть равномерной и составлять не менее 500 лк. Помещение для дегустации должно быть окрашено в светлые, спокойные для глаз тона; чистым, без посторонних запахов. Температура воздуха </w:t>
      </w:r>
      <w:r w:rsidRPr="00AC2EF5">
        <w:rPr>
          <w:rFonts w:ascii="Times New Roman" w:eastAsia="Calibri" w:hAnsi="Times New Roman" w:cs="Times New Roman"/>
          <w:bCs/>
          <w:sz w:val="24"/>
          <w:szCs w:val="24"/>
          <w:lang w:eastAsia="ru-RU"/>
        </w:rPr>
        <w:t>в</w:t>
      </w:r>
      <w:r w:rsidRPr="00AC2EF5">
        <w:rPr>
          <w:rFonts w:ascii="Times New Roman" w:eastAsia="Calibri" w:hAnsi="Times New Roman" w:cs="Times New Roman"/>
          <w:sz w:val="24"/>
          <w:szCs w:val="24"/>
          <w:lang w:eastAsia="ru-RU"/>
        </w:rPr>
        <w:t>помещении для проведения дегустации должна составлять 20 ± 2°С, относительная влажность воздуха – 70 ± 5%.</w:t>
      </w:r>
    </w:p>
    <w:p w:rsidR="000A759F" w:rsidRPr="00AC2EF5" w:rsidRDefault="000A759F" w:rsidP="0019425C">
      <w:pPr>
        <w:shd w:val="clear" w:color="auto" w:fill="FFFFFF"/>
        <w:spacing w:after="0" w:line="240" w:lineRule="auto"/>
        <w:ind w:right="10"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Рабочие места дегустаторов должны располагаться так, чтобы дегустаторы не оказывали влияния друг на друга и не отвлекались при проведении оценки. Для этого рекоменду</w:t>
      </w:r>
      <w:r w:rsidRPr="00AC2EF5">
        <w:rPr>
          <w:rFonts w:ascii="Times New Roman" w:eastAsia="Calibri" w:hAnsi="Times New Roman" w:cs="Times New Roman"/>
          <w:sz w:val="24"/>
          <w:szCs w:val="24"/>
          <w:lang w:eastAsia="ru-RU"/>
        </w:rPr>
        <w:softHyphen/>
        <w:t>ется организовать рабочие места: кабины или столы (ширина 50-</w:t>
      </w:r>
      <w:smartTag w:uri="urn:schemas-microsoft-com:office:smarttags" w:element="metricconverter">
        <w:smartTagPr>
          <w:attr w:name="ProductID" w:val="60 см"/>
        </w:smartTagPr>
        <w:r w:rsidRPr="00AC2EF5">
          <w:rPr>
            <w:rFonts w:ascii="Times New Roman" w:eastAsia="Calibri" w:hAnsi="Times New Roman" w:cs="Times New Roman"/>
            <w:sz w:val="24"/>
            <w:szCs w:val="24"/>
            <w:lang w:eastAsia="ru-RU"/>
          </w:rPr>
          <w:t>60 см</w:t>
        </w:r>
      </w:smartTag>
      <w:r w:rsidRPr="00AC2EF5">
        <w:rPr>
          <w:rFonts w:ascii="Times New Roman" w:eastAsia="Calibri" w:hAnsi="Times New Roman" w:cs="Times New Roman"/>
          <w:sz w:val="24"/>
          <w:szCs w:val="24"/>
          <w:lang w:eastAsia="ru-RU"/>
        </w:rPr>
        <w:t>, длина 80-</w:t>
      </w:r>
      <w:smartTag w:uri="urn:schemas-microsoft-com:office:smarttags" w:element="metricconverter">
        <w:smartTagPr>
          <w:attr w:name="ProductID" w:val="90 см"/>
        </w:smartTagPr>
        <w:r w:rsidRPr="00AC2EF5">
          <w:rPr>
            <w:rFonts w:ascii="Times New Roman" w:eastAsia="Calibri" w:hAnsi="Times New Roman" w:cs="Times New Roman"/>
            <w:sz w:val="24"/>
            <w:szCs w:val="24"/>
            <w:lang w:eastAsia="ru-RU"/>
          </w:rPr>
          <w:t>90 см</w:t>
        </w:r>
      </w:smartTag>
      <w:r w:rsidRPr="00AC2EF5">
        <w:rPr>
          <w:rFonts w:ascii="Times New Roman" w:eastAsia="Calibri" w:hAnsi="Times New Roman" w:cs="Times New Roman"/>
          <w:sz w:val="24"/>
          <w:szCs w:val="24"/>
          <w:lang w:eastAsia="ru-RU"/>
        </w:rPr>
        <w:t>, высота 75-</w:t>
      </w:r>
      <w:smartTag w:uri="urn:schemas-microsoft-com:office:smarttags" w:element="metricconverter">
        <w:smartTagPr>
          <w:attr w:name="ProductID" w:val="80 см"/>
        </w:smartTagPr>
        <w:r w:rsidRPr="00AC2EF5">
          <w:rPr>
            <w:rFonts w:ascii="Times New Roman" w:eastAsia="Calibri" w:hAnsi="Times New Roman" w:cs="Times New Roman"/>
            <w:sz w:val="24"/>
            <w:szCs w:val="24"/>
            <w:lang w:eastAsia="ru-RU"/>
          </w:rPr>
          <w:t>80 см</w:t>
        </w:r>
      </w:smartTag>
      <w:r w:rsidRPr="00AC2EF5">
        <w:rPr>
          <w:rFonts w:ascii="Times New Roman" w:eastAsia="Calibri" w:hAnsi="Times New Roman" w:cs="Times New Roman"/>
          <w:sz w:val="24"/>
          <w:szCs w:val="24"/>
          <w:lang w:eastAsia="ru-RU"/>
        </w:rPr>
        <w:t xml:space="preserve">) с перегородками (высота </w:t>
      </w:r>
      <w:smartTag w:uri="urn:schemas-microsoft-com:office:smarttags" w:element="metricconverter">
        <w:smartTagPr>
          <w:attr w:name="ProductID" w:val="50 см"/>
        </w:smartTagPr>
        <w:r w:rsidRPr="00AC2EF5">
          <w:rPr>
            <w:rFonts w:ascii="Times New Roman" w:eastAsia="Calibri" w:hAnsi="Times New Roman" w:cs="Times New Roman"/>
            <w:sz w:val="24"/>
            <w:szCs w:val="24"/>
            <w:lang w:eastAsia="ru-RU"/>
          </w:rPr>
          <w:t>50 см</w:t>
        </w:r>
      </w:smartTag>
      <w:r w:rsidRPr="00AC2EF5">
        <w:rPr>
          <w:rFonts w:ascii="Times New Roman" w:eastAsia="Calibri" w:hAnsi="Times New Roman" w:cs="Times New Roman"/>
          <w:sz w:val="24"/>
          <w:szCs w:val="24"/>
          <w:lang w:eastAsia="ru-RU"/>
        </w:rPr>
        <w:t xml:space="preserve">, длина </w:t>
      </w:r>
      <w:smartTag w:uri="urn:schemas-microsoft-com:office:smarttags" w:element="metricconverter">
        <w:smartTagPr>
          <w:attr w:name="ProductID" w:val="40 см"/>
        </w:smartTagPr>
        <w:r w:rsidRPr="00AC2EF5">
          <w:rPr>
            <w:rFonts w:ascii="Times New Roman" w:eastAsia="Calibri" w:hAnsi="Times New Roman" w:cs="Times New Roman"/>
            <w:sz w:val="24"/>
            <w:szCs w:val="24"/>
            <w:lang w:eastAsia="ru-RU"/>
          </w:rPr>
          <w:t>40 см</w:t>
        </w:r>
      </w:smartTag>
      <w:r w:rsidRPr="00AC2EF5">
        <w:rPr>
          <w:rFonts w:ascii="Times New Roman" w:eastAsia="Calibri" w:hAnsi="Times New Roman" w:cs="Times New Roman"/>
          <w:sz w:val="24"/>
          <w:szCs w:val="24"/>
          <w:lang w:eastAsia="ru-RU"/>
        </w:rPr>
        <w:t>), а также удобные стулья.</w:t>
      </w:r>
    </w:p>
    <w:p w:rsidR="000A759F" w:rsidRPr="00AC2EF5" w:rsidRDefault="000A759F" w:rsidP="0019425C">
      <w:pPr>
        <w:shd w:val="clear" w:color="auto" w:fill="FFFFFF"/>
        <w:spacing w:after="0" w:line="240" w:lineRule="auto"/>
        <w:ind w:right="10"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bCs/>
          <w:iCs/>
          <w:sz w:val="24"/>
          <w:szCs w:val="24"/>
          <w:lang w:eastAsia="ru-RU"/>
        </w:rPr>
        <w:t xml:space="preserve">Порядок проведения </w:t>
      </w:r>
      <w:r w:rsidRPr="00AC2EF5">
        <w:rPr>
          <w:rFonts w:ascii="Times New Roman" w:eastAsia="Calibri" w:hAnsi="Times New Roman" w:cs="Times New Roman"/>
          <w:bCs/>
          <w:sz w:val="24"/>
          <w:szCs w:val="24"/>
          <w:lang w:eastAsia="ru-RU"/>
        </w:rPr>
        <w:t xml:space="preserve">органолептической </w:t>
      </w:r>
      <w:r w:rsidRPr="00AC2EF5">
        <w:rPr>
          <w:rFonts w:ascii="Times New Roman" w:eastAsia="Calibri" w:hAnsi="Times New Roman" w:cs="Times New Roman"/>
          <w:bCs/>
          <w:iCs/>
          <w:sz w:val="24"/>
          <w:szCs w:val="24"/>
          <w:lang w:eastAsia="ru-RU"/>
        </w:rPr>
        <w:t>оценки заключается в следующем</w:t>
      </w:r>
      <w:r w:rsidRPr="00AC2EF5">
        <w:rPr>
          <w:rFonts w:ascii="Times New Roman" w:eastAsia="Calibri" w:hAnsi="Times New Roman" w:cs="Times New Roman"/>
          <w:b/>
          <w:bCs/>
          <w:i/>
          <w:iCs/>
          <w:sz w:val="24"/>
          <w:szCs w:val="24"/>
          <w:lang w:eastAsia="ru-RU"/>
        </w:rPr>
        <w:t xml:space="preserve">. </w:t>
      </w:r>
      <w:r w:rsidRPr="00AC2EF5">
        <w:rPr>
          <w:rFonts w:ascii="Times New Roman" w:eastAsia="Calibri" w:hAnsi="Times New Roman" w:cs="Times New Roman"/>
          <w:sz w:val="24"/>
          <w:szCs w:val="24"/>
          <w:lang w:eastAsia="ru-RU"/>
        </w:rPr>
        <w:t>Дегустаторы перед проведением органолептической оценки должны быть ознакомлены с требованиями нормативной документации к качеству оцениваемой продукции.</w:t>
      </w:r>
    </w:p>
    <w:p w:rsidR="000A759F" w:rsidRPr="00AC2EF5" w:rsidRDefault="000A759F" w:rsidP="0019425C">
      <w:pPr>
        <w:spacing w:after="0" w:line="240" w:lineRule="auto"/>
        <w:ind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Образцы продукции представляют для дегустации в следующей очередности: в первую очередь оценивают образцы, обладающие слабовыраженным (тонким) ароматом, менее соленые и острые; затем – продукты с умеренным ароматом и соленостью; после этого – продукты с сильно выраженным ароматом, соленые и острые. В последнюю очередь оценивают изделия в подогретом виде (сосиски, сардельки и др.) и термически обработанные (кулинарные изделия, котлеты, пельмени и т. д.); порядок их представления для дегустации определяется степенью выраженности аромата и вкуса. Показатели </w:t>
      </w:r>
      <w:r w:rsidRPr="00AC2EF5">
        <w:rPr>
          <w:rFonts w:ascii="Times New Roman" w:eastAsia="Calibri" w:hAnsi="Times New Roman" w:cs="Times New Roman"/>
          <w:bCs/>
          <w:sz w:val="24"/>
          <w:szCs w:val="24"/>
          <w:lang w:eastAsia="ru-RU"/>
        </w:rPr>
        <w:t xml:space="preserve">качества </w:t>
      </w:r>
      <w:r w:rsidRPr="00AC2EF5">
        <w:rPr>
          <w:rFonts w:ascii="Times New Roman" w:eastAsia="Calibri" w:hAnsi="Times New Roman" w:cs="Times New Roman"/>
          <w:sz w:val="24"/>
          <w:szCs w:val="24"/>
          <w:lang w:eastAsia="ru-RU"/>
        </w:rPr>
        <w:t>мясных продуктов определяют сначала в целом (неразрезанном), а затем разрезанном продукте.</w:t>
      </w:r>
    </w:p>
    <w:p w:rsidR="000A759F" w:rsidRPr="00AC2EF5" w:rsidRDefault="000A759F" w:rsidP="0019425C">
      <w:pPr>
        <w:widowControl w:val="0"/>
        <w:shd w:val="clear" w:color="auto" w:fill="FFFFFF"/>
        <w:tabs>
          <w:tab w:val="left" w:pos="701"/>
        </w:tabs>
        <w:autoSpaceDE w:val="0"/>
        <w:autoSpaceDN w:val="0"/>
        <w:adjustRightInd w:val="0"/>
        <w:spacing w:after="0" w:line="240" w:lineRule="auto"/>
        <w:ind w:right="14"/>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ab/>
        <w:t xml:space="preserve">Показатели качества целого продукта определяют </w:t>
      </w:r>
      <w:r w:rsidRPr="00AC2EF5">
        <w:rPr>
          <w:rFonts w:ascii="Times New Roman" w:eastAsia="Calibri" w:hAnsi="Times New Roman" w:cs="Times New Roman"/>
          <w:bCs/>
          <w:sz w:val="24"/>
          <w:szCs w:val="24"/>
          <w:lang w:eastAsia="ru-RU"/>
        </w:rPr>
        <w:t>и</w:t>
      </w:r>
      <w:r w:rsidRPr="00AC2EF5">
        <w:rPr>
          <w:rFonts w:ascii="Times New Roman" w:eastAsia="Calibri" w:hAnsi="Times New Roman" w:cs="Times New Roman"/>
          <w:sz w:val="24"/>
          <w:szCs w:val="24"/>
          <w:lang w:eastAsia="ru-RU"/>
        </w:rPr>
        <w:t xml:space="preserve">следующей последовательности: </w:t>
      </w:r>
    </w:p>
    <w:p w:rsidR="000A759F" w:rsidRPr="00AC2EF5" w:rsidRDefault="000A759F" w:rsidP="00057B9C">
      <w:pPr>
        <w:widowControl w:val="0"/>
        <w:numPr>
          <w:ilvl w:val="0"/>
          <w:numId w:val="165"/>
        </w:numPr>
        <w:shd w:val="clear" w:color="auto" w:fill="FFFFFF"/>
        <w:tabs>
          <w:tab w:val="clear" w:pos="1082"/>
          <w:tab w:val="left" w:pos="1080"/>
        </w:tabs>
        <w:autoSpaceDE w:val="0"/>
        <w:autoSpaceDN w:val="0"/>
        <w:adjustRightInd w:val="0"/>
        <w:spacing w:after="0" w:line="240" w:lineRule="auto"/>
        <w:ind w:left="1080" w:right="14"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bCs/>
          <w:i/>
          <w:iCs/>
          <w:sz w:val="24"/>
          <w:szCs w:val="24"/>
          <w:lang w:eastAsia="ru-RU"/>
        </w:rPr>
        <w:t>внешний вид, цвет и состояние поверхности</w:t>
      </w:r>
      <w:r w:rsidRPr="00AC2EF5">
        <w:rPr>
          <w:rFonts w:ascii="Times New Roman" w:eastAsia="Calibri" w:hAnsi="Times New Roman" w:cs="Times New Roman"/>
          <w:sz w:val="24"/>
          <w:szCs w:val="24"/>
          <w:lang w:eastAsia="ru-RU"/>
        </w:rPr>
        <w:t xml:space="preserve">– визуально, путем наружного осмотра; </w:t>
      </w:r>
    </w:p>
    <w:p w:rsidR="000A759F" w:rsidRPr="00AC2EF5" w:rsidRDefault="000A759F" w:rsidP="00057B9C">
      <w:pPr>
        <w:widowControl w:val="0"/>
        <w:numPr>
          <w:ilvl w:val="0"/>
          <w:numId w:val="165"/>
        </w:numPr>
        <w:shd w:val="clear" w:color="auto" w:fill="FFFFFF"/>
        <w:tabs>
          <w:tab w:val="clear" w:pos="1082"/>
          <w:tab w:val="left" w:pos="1080"/>
        </w:tabs>
        <w:autoSpaceDE w:val="0"/>
        <w:autoSpaceDN w:val="0"/>
        <w:adjustRightInd w:val="0"/>
        <w:spacing w:after="0" w:line="240" w:lineRule="auto"/>
        <w:ind w:left="1080" w:right="14"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i/>
          <w:iCs/>
          <w:sz w:val="24"/>
          <w:szCs w:val="24"/>
          <w:lang w:eastAsia="ru-RU"/>
        </w:rPr>
        <w:t xml:space="preserve">запах </w:t>
      </w:r>
      <w:r w:rsidRPr="00AC2EF5">
        <w:rPr>
          <w:rFonts w:ascii="Times New Roman" w:eastAsia="Calibri" w:hAnsi="Times New Roman" w:cs="Times New Roman"/>
          <w:sz w:val="24"/>
          <w:szCs w:val="24"/>
          <w:lang w:eastAsia="ru-RU"/>
        </w:rPr>
        <w:t xml:space="preserve">– на поверхности продукта. При необходимости определения запаха в глубине продукта используют специальную деревянную или металлическую иглу, которую вводят в толщу продукта, затем быстро извлекают и оценивают запах на поверхности иглы; </w:t>
      </w:r>
    </w:p>
    <w:p w:rsidR="000A759F" w:rsidRPr="00AC2EF5" w:rsidRDefault="000A759F" w:rsidP="00057B9C">
      <w:pPr>
        <w:widowControl w:val="0"/>
        <w:numPr>
          <w:ilvl w:val="0"/>
          <w:numId w:val="165"/>
        </w:numPr>
        <w:shd w:val="clear" w:color="auto" w:fill="FFFFFF"/>
        <w:tabs>
          <w:tab w:val="clear" w:pos="1082"/>
          <w:tab w:val="left" w:pos="1080"/>
        </w:tabs>
        <w:autoSpaceDE w:val="0"/>
        <w:autoSpaceDN w:val="0"/>
        <w:adjustRightInd w:val="0"/>
        <w:spacing w:after="0" w:line="240" w:lineRule="auto"/>
        <w:ind w:left="1080" w:right="14"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bCs/>
          <w:i/>
          <w:iCs/>
          <w:sz w:val="24"/>
          <w:szCs w:val="24"/>
          <w:lang w:eastAsia="ru-RU"/>
        </w:rPr>
        <w:t>консистенцию</w:t>
      </w:r>
      <w:r w:rsidRPr="00AC2EF5">
        <w:rPr>
          <w:rFonts w:ascii="Times New Roman" w:eastAsia="Calibri" w:hAnsi="Times New Roman" w:cs="Times New Roman"/>
          <w:sz w:val="24"/>
          <w:szCs w:val="24"/>
          <w:lang w:eastAsia="ru-RU"/>
        </w:rPr>
        <w:t>–надавливанием шпателем или пальцами.</w:t>
      </w:r>
    </w:p>
    <w:p w:rsidR="000A759F" w:rsidRPr="00AC2EF5" w:rsidRDefault="000A759F" w:rsidP="0019425C">
      <w:pPr>
        <w:widowControl w:val="0"/>
        <w:shd w:val="clear" w:color="auto" w:fill="FFFFFF"/>
        <w:tabs>
          <w:tab w:val="left" w:pos="701"/>
        </w:tabs>
        <w:autoSpaceDE w:val="0"/>
        <w:autoSpaceDN w:val="0"/>
        <w:adjustRightInd w:val="0"/>
        <w:spacing w:after="0" w:line="240" w:lineRule="auto"/>
        <w:ind w:right="24"/>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ab/>
        <w:t xml:space="preserve">Показатели качества разрезанного продукта определяют в следующей последовательности: перед проведением оценки мясные изделия освобождают от оболочки, упаковки и шпагата (клипсов) и с помощью острого ножа нарезают тонкими ломтиками таким образом, чтобы обеспечить характерныйдля данного продукта вид и рисунок на разрезе. </w:t>
      </w:r>
    </w:p>
    <w:p w:rsidR="000A759F" w:rsidRPr="00AC2EF5" w:rsidRDefault="000A759F" w:rsidP="0019425C">
      <w:pPr>
        <w:widowControl w:val="0"/>
        <w:shd w:val="clear" w:color="auto" w:fill="FFFFFF"/>
        <w:tabs>
          <w:tab w:val="left" w:pos="701"/>
        </w:tabs>
        <w:autoSpaceDE w:val="0"/>
        <w:autoSpaceDN w:val="0"/>
        <w:adjustRightInd w:val="0"/>
        <w:spacing w:after="0" w:line="240" w:lineRule="auto"/>
        <w:ind w:left="10" w:right="24"/>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ab/>
      </w:r>
      <w:r w:rsidRPr="00AC2EF5">
        <w:rPr>
          <w:rFonts w:ascii="Times New Roman" w:eastAsia="Calibri" w:hAnsi="Times New Roman" w:cs="Times New Roman"/>
          <w:bCs/>
          <w:i/>
          <w:iCs/>
          <w:sz w:val="24"/>
          <w:szCs w:val="24"/>
          <w:lang w:eastAsia="ru-RU"/>
        </w:rPr>
        <w:t>Цвет, вид и рисунок на разрезе, структуру и распределение ингредиентов</w:t>
      </w:r>
      <w:r w:rsidRPr="00AC2EF5">
        <w:rPr>
          <w:rFonts w:ascii="Times New Roman" w:eastAsia="Calibri" w:hAnsi="Times New Roman" w:cs="Times New Roman"/>
          <w:sz w:val="24"/>
          <w:szCs w:val="24"/>
          <w:lang w:eastAsia="ru-RU"/>
        </w:rPr>
        <w:t>определяют визуально на только что сделанных поперечном и (или) продольном разрезах продукции.</w:t>
      </w:r>
    </w:p>
    <w:p w:rsidR="000A759F" w:rsidRPr="00AC2EF5" w:rsidRDefault="000A759F" w:rsidP="0019425C">
      <w:pPr>
        <w:widowControl w:val="0"/>
        <w:shd w:val="clear" w:color="auto" w:fill="FFFFFF"/>
        <w:tabs>
          <w:tab w:val="left" w:pos="701"/>
        </w:tabs>
        <w:autoSpaceDE w:val="0"/>
        <w:autoSpaceDN w:val="0"/>
        <w:adjustRightInd w:val="0"/>
        <w:spacing w:after="0" w:line="240" w:lineRule="auto"/>
        <w:ind w:left="10" w:right="24"/>
        <w:jc w:val="both"/>
        <w:rPr>
          <w:rFonts w:ascii="Times New Roman" w:eastAsia="Calibri" w:hAnsi="Times New Roman" w:cs="Times New Roman"/>
          <w:sz w:val="24"/>
          <w:szCs w:val="24"/>
          <w:lang w:eastAsia="ru-RU"/>
        </w:rPr>
      </w:pPr>
      <w:r w:rsidRPr="00AC2EF5">
        <w:rPr>
          <w:rFonts w:ascii="Times New Roman" w:eastAsia="Calibri" w:hAnsi="Times New Roman" w:cs="Times New Roman"/>
          <w:b/>
          <w:bCs/>
          <w:i/>
          <w:iCs/>
          <w:sz w:val="24"/>
          <w:szCs w:val="24"/>
          <w:lang w:eastAsia="ru-RU"/>
        </w:rPr>
        <w:tab/>
      </w:r>
      <w:r w:rsidRPr="00AC2EF5">
        <w:rPr>
          <w:rFonts w:ascii="Times New Roman" w:eastAsia="Calibri" w:hAnsi="Times New Roman" w:cs="Times New Roman"/>
          <w:bCs/>
          <w:i/>
          <w:iCs/>
          <w:sz w:val="24"/>
          <w:szCs w:val="24"/>
          <w:lang w:eastAsia="ru-RU"/>
        </w:rPr>
        <w:t xml:space="preserve">Запах, аромат, вкус </w:t>
      </w:r>
      <w:r w:rsidRPr="00AC2EF5">
        <w:rPr>
          <w:rFonts w:ascii="Times New Roman" w:eastAsia="Calibri" w:hAnsi="Times New Roman" w:cs="Times New Roman"/>
          <w:i/>
          <w:iCs/>
          <w:sz w:val="24"/>
          <w:szCs w:val="24"/>
          <w:lang w:eastAsia="ru-RU"/>
        </w:rPr>
        <w:t xml:space="preserve">и </w:t>
      </w:r>
      <w:r w:rsidRPr="00AC2EF5">
        <w:rPr>
          <w:rFonts w:ascii="Times New Roman" w:eastAsia="Calibri" w:hAnsi="Times New Roman" w:cs="Times New Roman"/>
          <w:bCs/>
          <w:i/>
          <w:iCs/>
          <w:sz w:val="24"/>
          <w:szCs w:val="24"/>
          <w:lang w:eastAsia="ru-RU"/>
        </w:rPr>
        <w:t>сочность</w:t>
      </w:r>
      <w:r w:rsidRPr="00AC2EF5">
        <w:rPr>
          <w:rFonts w:ascii="Times New Roman" w:eastAsia="Calibri" w:hAnsi="Times New Roman" w:cs="Times New Roman"/>
          <w:sz w:val="24"/>
          <w:szCs w:val="24"/>
          <w:lang w:eastAsia="ru-RU"/>
        </w:rPr>
        <w:t xml:space="preserve">– опробованием мясных продуктов, разрезанных на ломтики, при этом определяют специфический запах, аромат, вкус; отсутствие или наличие постороннего </w:t>
      </w:r>
      <w:r w:rsidRPr="00AC2EF5">
        <w:rPr>
          <w:rFonts w:ascii="Times New Roman" w:eastAsia="Calibri" w:hAnsi="Times New Roman" w:cs="Times New Roman"/>
          <w:sz w:val="24"/>
          <w:szCs w:val="24"/>
          <w:lang w:eastAsia="ru-RU"/>
        </w:rPr>
        <w:lastRenderedPageBreak/>
        <w:t xml:space="preserve">запаха и привкуса; степень выраженности аромата пряностей и копчения; соленость. </w:t>
      </w:r>
    </w:p>
    <w:p w:rsidR="000A759F" w:rsidRPr="00AC2EF5" w:rsidRDefault="000A759F" w:rsidP="0019425C">
      <w:pPr>
        <w:widowControl w:val="0"/>
        <w:shd w:val="clear" w:color="auto" w:fill="FFFFFF"/>
        <w:tabs>
          <w:tab w:val="left" w:pos="701"/>
        </w:tabs>
        <w:autoSpaceDE w:val="0"/>
        <w:autoSpaceDN w:val="0"/>
        <w:adjustRightInd w:val="0"/>
        <w:spacing w:after="0" w:line="240" w:lineRule="auto"/>
        <w:ind w:left="10" w:right="24"/>
        <w:jc w:val="both"/>
        <w:rPr>
          <w:rFonts w:ascii="Times New Roman" w:eastAsia="Calibri" w:hAnsi="Times New Roman" w:cs="Times New Roman"/>
          <w:sz w:val="24"/>
          <w:szCs w:val="24"/>
          <w:lang w:eastAsia="ru-RU"/>
        </w:rPr>
      </w:pPr>
      <w:r w:rsidRPr="00AC2EF5">
        <w:rPr>
          <w:rFonts w:ascii="Times New Roman" w:eastAsia="Calibri" w:hAnsi="Times New Roman" w:cs="Times New Roman"/>
          <w:b/>
          <w:bCs/>
          <w:i/>
          <w:iCs/>
          <w:sz w:val="24"/>
          <w:szCs w:val="24"/>
          <w:lang w:eastAsia="ru-RU"/>
        </w:rPr>
        <w:tab/>
      </w:r>
      <w:r w:rsidRPr="00AC2EF5">
        <w:rPr>
          <w:rFonts w:ascii="Times New Roman" w:eastAsia="Calibri" w:hAnsi="Times New Roman" w:cs="Times New Roman"/>
          <w:bCs/>
          <w:i/>
          <w:iCs/>
          <w:sz w:val="24"/>
          <w:szCs w:val="24"/>
          <w:lang w:eastAsia="ru-RU"/>
        </w:rPr>
        <w:t>Консистенцию</w:t>
      </w:r>
      <w:r w:rsidRPr="00AC2EF5">
        <w:rPr>
          <w:rFonts w:ascii="Times New Roman" w:eastAsia="Calibri" w:hAnsi="Times New Roman" w:cs="Times New Roman"/>
          <w:sz w:val="24"/>
          <w:szCs w:val="24"/>
          <w:lang w:eastAsia="ru-RU"/>
        </w:rPr>
        <w:t>продуктов определяют надавливанием, разрезанием, разжевыванием, размазыванием (паштеты). При определении консистенции устанавливают плотность, рыхлость, нежность, жесткость, крошливость, упругость, однород</w:t>
      </w:r>
      <w:r w:rsidRPr="00AC2EF5">
        <w:rPr>
          <w:rFonts w:ascii="Times New Roman" w:eastAsia="Calibri" w:hAnsi="Times New Roman" w:cs="Times New Roman"/>
          <w:sz w:val="24"/>
          <w:szCs w:val="24"/>
          <w:lang w:eastAsia="ru-RU"/>
        </w:rPr>
        <w:softHyphen/>
        <w:t>ность массы (паштеты).</w:t>
      </w: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 процессе проведения органолептической оценки каждый дегустатор записывает свои оцен</w:t>
      </w:r>
      <w:r w:rsidRPr="00AC2EF5">
        <w:rPr>
          <w:rFonts w:ascii="Times New Roman" w:eastAsia="Calibri" w:hAnsi="Times New Roman" w:cs="Times New Roman"/>
          <w:sz w:val="24"/>
          <w:szCs w:val="24"/>
          <w:lang w:eastAsia="ru-RU"/>
        </w:rPr>
        <w:softHyphen/>
        <w:t>ки и замечания в дегустационный лист. Ошибочно внесенные оценки исправляют зачеркиванием и подписывают. Каждый дегустатор подписывает дегустационный лист и передает его председателю комиссии, после чего рекомендуется провести обсуждение и обмен мнениями. Обработку результатов органолептической оценки осуществляет секретарь дегустационной комиссии или другое лицо, назначенное председателем.</w:t>
      </w: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Для проведения балловой оценки оформите дегустационный лист. Результаты оформите в таблице </w:t>
      </w:r>
      <w:r w:rsidR="0012601F" w:rsidRPr="00AC2EF5">
        <w:rPr>
          <w:rFonts w:ascii="Times New Roman" w:eastAsia="Calibri" w:hAnsi="Times New Roman" w:cs="Times New Roman"/>
          <w:sz w:val="24"/>
          <w:szCs w:val="24"/>
          <w:lang w:eastAsia="ru-RU"/>
        </w:rPr>
        <w:t>99</w:t>
      </w:r>
      <w:r w:rsidRPr="00AC2EF5">
        <w:rPr>
          <w:rFonts w:ascii="Times New Roman" w:eastAsia="Calibri" w:hAnsi="Times New Roman" w:cs="Times New Roman"/>
          <w:sz w:val="24"/>
          <w:szCs w:val="24"/>
          <w:lang w:eastAsia="ru-RU"/>
        </w:rPr>
        <w:t>.</w:t>
      </w:r>
    </w:p>
    <w:p w:rsidR="000A759F" w:rsidRPr="00AC2EF5" w:rsidRDefault="000A759F" w:rsidP="0019425C">
      <w:pPr>
        <w:shd w:val="clear" w:color="auto" w:fill="FFFFFF"/>
        <w:spacing w:after="0" w:line="240" w:lineRule="auto"/>
        <w:ind w:left="5" w:right="10"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99</w:t>
      </w:r>
      <w:r w:rsidRPr="00AC2EF5">
        <w:rPr>
          <w:rFonts w:ascii="Times New Roman" w:eastAsia="Calibri" w:hAnsi="Times New Roman" w:cs="Times New Roman"/>
          <w:sz w:val="24"/>
          <w:szCs w:val="24"/>
          <w:lang w:eastAsia="ru-RU"/>
        </w:rPr>
        <w:t xml:space="preserve"> – Результаты дегустации</w:t>
      </w: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816"/>
        <w:gridCol w:w="816"/>
        <w:gridCol w:w="816"/>
        <w:gridCol w:w="817"/>
        <w:gridCol w:w="817"/>
        <w:gridCol w:w="817"/>
        <w:gridCol w:w="817"/>
        <w:gridCol w:w="1784"/>
      </w:tblGrid>
      <w:tr w:rsidR="000A759F" w:rsidRPr="00AC2EF5" w:rsidTr="009C5677">
        <w:tc>
          <w:tcPr>
            <w:tcW w:w="2830" w:type="dxa"/>
            <w:vMerge w:val="restart"/>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Показатель</w:t>
            </w:r>
          </w:p>
        </w:tc>
        <w:tc>
          <w:tcPr>
            <w:tcW w:w="5716" w:type="dxa"/>
            <w:gridSpan w:val="7"/>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Оценка</w:t>
            </w:r>
          </w:p>
        </w:tc>
        <w:tc>
          <w:tcPr>
            <w:tcW w:w="1784" w:type="dxa"/>
            <w:vMerge w:val="restart"/>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Средняя арифметическая</w:t>
            </w:r>
          </w:p>
        </w:tc>
      </w:tr>
      <w:tr w:rsidR="000A759F" w:rsidRPr="00AC2EF5" w:rsidTr="009C5677">
        <w:tc>
          <w:tcPr>
            <w:tcW w:w="2830" w:type="dxa"/>
            <w:vMerge/>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1</w:t>
            </w:r>
          </w:p>
        </w:tc>
        <w:tc>
          <w:tcPr>
            <w:tcW w:w="816"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2</w:t>
            </w:r>
          </w:p>
        </w:tc>
        <w:tc>
          <w:tcPr>
            <w:tcW w:w="816"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3</w:t>
            </w:r>
          </w:p>
        </w:tc>
        <w:tc>
          <w:tcPr>
            <w:tcW w:w="817"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4</w:t>
            </w:r>
          </w:p>
        </w:tc>
        <w:tc>
          <w:tcPr>
            <w:tcW w:w="817"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5</w:t>
            </w:r>
          </w:p>
        </w:tc>
        <w:tc>
          <w:tcPr>
            <w:tcW w:w="817"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6</w:t>
            </w:r>
          </w:p>
        </w:tc>
        <w:tc>
          <w:tcPr>
            <w:tcW w:w="817" w:type="dxa"/>
            <w:shd w:val="clear" w:color="auto" w:fill="auto"/>
          </w:tcPr>
          <w:p w:rsidR="000A759F" w:rsidRPr="00AC2EF5" w:rsidRDefault="000A759F" w:rsidP="0019425C">
            <w:pPr>
              <w:spacing w:after="0" w:line="240" w:lineRule="auto"/>
              <w:ind w:right="5"/>
              <w:jc w:val="center"/>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7</w:t>
            </w:r>
          </w:p>
        </w:tc>
        <w:tc>
          <w:tcPr>
            <w:tcW w:w="1784" w:type="dxa"/>
            <w:vMerge/>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Внешний вид</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Цвет на разрезе</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Запах (аромат)</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Вкус</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Консистенция</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Сочность </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r w:rsidR="000A759F" w:rsidRPr="00AC2EF5" w:rsidTr="009C5677">
        <w:tc>
          <w:tcPr>
            <w:tcW w:w="2830"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Общая оценка</w:t>
            </w: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6"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817"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c>
          <w:tcPr>
            <w:tcW w:w="1784" w:type="dxa"/>
            <w:shd w:val="clear" w:color="auto" w:fill="auto"/>
          </w:tcPr>
          <w:p w:rsidR="000A759F" w:rsidRPr="00AC2EF5" w:rsidRDefault="000A759F" w:rsidP="0019425C">
            <w:pPr>
              <w:spacing w:after="0" w:line="240" w:lineRule="auto"/>
              <w:ind w:right="5"/>
              <w:jc w:val="both"/>
              <w:rPr>
                <w:rFonts w:ascii="Times New Roman" w:eastAsia="Calibri" w:hAnsi="Times New Roman" w:cs="Times New Roman"/>
                <w:sz w:val="24"/>
                <w:szCs w:val="24"/>
                <w:lang w:eastAsia="ru-RU"/>
              </w:rPr>
            </w:pPr>
          </w:p>
        </w:tc>
      </w:tr>
    </w:tbl>
    <w:p w:rsidR="000A759F" w:rsidRPr="00AC2EF5" w:rsidRDefault="000A759F" w:rsidP="0019425C">
      <w:pPr>
        <w:shd w:val="clear" w:color="auto" w:fill="FFFFFF"/>
        <w:spacing w:after="0" w:line="240" w:lineRule="auto"/>
        <w:ind w:left="5" w:right="10"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left="5" w:right="10"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Обработка результатов осуществляется по каждому единичному показателю путем расчета среднего арифметическо</w:t>
      </w:r>
      <w:r w:rsidRPr="00AC2EF5">
        <w:rPr>
          <w:rFonts w:ascii="Times New Roman" w:eastAsia="Calibri" w:hAnsi="Times New Roman" w:cs="Times New Roman"/>
          <w:sz w:val="24"/>
          <w:szCs w:val="24"/>
          <w:lang w:eastAsia="ru-RU"/>
        </w:rPr>
        <w:softHyphen/>
        <w:t>го значения  (</w:t>
      </w:r>
      <w:r w:rsidRPr="00AC2EF5">
        <w:rPr>
          <w:rFonts w:ascii="Times New Roman" w:eastAsia="Calibri" w:hAnsi="Times New Roman" w:cs="Times New Roman"/>
          <w:position w:val="-12"/>
          <w:sz w:val="24"/>
          <w:szCs w:val="24"/>
          <w:lang w:eastAsia="ru-RU"/>
        </w:rPr>
        <w:object w:dxaOrig="440" w:dyaOrig="420">
          <v:shape id="_x0000_i1042" type="#_x0000_t75" style="width:21.6pt;height:21.6pt" o:ole="">
            <v:imagedata r:id="rId45" o:title=""/>
          </v:shape>
          <o:OLEObject Type="Embed" ProgID="Equation.3" ShapeID="_x0000_i1042" DrawAspect="Content" ObjectID="_1639214796" r:id="rId46"/>
        </w:object>
      </w:r>
      <w:r w:rsidRPr="00AC2EF5">
        <w:rPr>
          <w:rFonts w:ascii="Times New Roman" w:eastAsia="Calibri" w:hAnsi="Times New Roman" w:cs="Times New Roman"/>
          <w:sz w:val="24"/>
          <w:szCs w:val="24"/>
          <w:lang w:eastAsia="ru-RU"/>
        </w:rPr>
        <w:t>)оценок всех дегустаторов. Расчет проводят по формуле (24):</w:t>
      </w:r>
    </w:p>
    <w:p w:rsidR="000A759F" w:rsidRPr="00AC2EF5" w:rsidRDefault="000A759F" w:rsidP="0019425C">
      <w:pPr>
        <w:shd w:val="clear" w:color="auto" w:fill="FFFFFF"/>
        <w:spacing w:after="0" w:line="240" w:lineRule="auto"/>
        <w:ind w:left="5" w:right="10"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left="5" w:right="10" w:firstLine="709"/>
        <w:jc w:val="right"/>
        <w:rPr>
          <w:rFonts w:ascii="Times New Roman" w:eastAsia="Calibri" w:hAnsi="Times New Roman" w:cs="Times New Roman"/>
          <w:sz w:val="24"/>
          <w:szCs w:val="24"/>
          <w:lang w:eastAsia="ru-RU"/>
        </w:rPr>
      </w:pPr>
      <w:r w:rsidRPr="00AC2EF5">
        <w:rPr>
          <w:rFonts w:ascii="Times New Roman" w:eastAsia="Calibri" w:hAnsi="Times New Roman" w:cs="Times New Roman"/>
          <w:position w:val="-28"/>
          <w:sz w:val="24"/>
          <w:szCs w:val="24"/>
          <w:lang w:eastAsia="ru-RU"/>
        </w:rPr>
        <w:object w:dxaOrig="1380" w:dyaOrig="1180">
          <v:shape id="_x0000_i1043" type="#_x0000_t75" style="width:69pt;height:59.4pt" o:ole="">
            <v:imagedata r:id="rId47" o:title=""/>
          </v:shape>
          <o:OLEObject Type="Embed" ProgID="Equation.3" ShapeID="_x0000_i1043" DrawAspect="Content" ObjectID="_1639214797" r:id="rId48"/>
        </w:object>
      </w:r>
      <w:r w:rsidRPr="00AC2EF5">
        <w:rPr>
          <w:rFonts w:ascii="Times New Roman" w:eastAsia="Calibri" w:hAnsi="Times New Roman" w:cs="Times New Roman"/>
          <w:sz w:val="24"/>
          <w:szCs w:val="24"/>
          <w:lang w:eastAsia="ru-RU"/>
        </w:rPr>
        <w:t xml:space="preserve">                                                               (24)</w:t>
      </w:r>
    </w:p>
    <w:p w:rsidR="000A759F" w:rsidRPr="00AC2EF5" w:rsidRDefault="000A759F" w:rsidP="0019425C">
      <w:pPr>
        <w:spacing w:after="0" w:line="240" w:lineRule="auto"/>
        <w:ind w:left="2170" w:right="1949" w:firstLine="709"/>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right="1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где </w:t>
      </w:r>
      <w:r w:rsidRPr="00AC2EF5">
        <w:rPr>
          <w:rFonts w:ascii="Times New Roman" w:eastAsia="Calibri" w:hAnsi="Times New Roman" w:cs="Times New Roman"/>
          <w:sz w:val="24"/>
          <w:szCs w:val="24"/>
          <w:lang w:val="en-US" w:eastAsia="ru-RU"/>
        </w:rPr>
        <w:t>ΣX</w:t>
      </w:r>
      <w:r w:rsidRPr="00AC2EF5">
        <w:rPr>
          <w:rFonts w:ascii="Times New Roman" w:eastAsia="Calibri" w:hAnsi="Times New Roman" w:cs="Times New Roman"/>
          <w:sz w:val="24"/>
          <w:szCs w:val="24"/>
          <w:vertAlign w:val="subscript"/>
          <w:lang w:val="en-US" w:eastAsia="ru-RU"/>
        </w:rPr>
        <w:t>i</w:t>
      </w:r>
      <w:r w:rsidRPr="00AC2EF5">
        <w:rPr>
          <w:rFonts w:ascii="Times New Roman" w:eastAsia="Calibri" w:hAnsi="Times New Roman" w:cs="Times New Roman"/>
          <w:sz w:val="24"/>
          <w:szCs w:val="24"/>
          <w:lang w:eastAsia="ru-RU"/>
        </w:rPr>
        <w:t xml:space="preserve"> – сумма оценок дегустаторов по конкретному пока</w:t>
      </w:r>
      <w:r w:rsidRPr="00AC2EF5">
        <w:rPr>
          <w:rFonts w:ascii="Times New Roman" w:eastAsia="Calibri" w:hAnsi="Times New Roman" w:cs="Times New Roman"/>
          <w:sz w:val="24"/>
          <w:szCs w:val="24"/>
          <w:lang w:eastAsia="ru-RU"/>
        </w:rPr>
        <w:softHyphen/>
        <w:t>зателю, баллы;</w:t>
      </w:r>
    </w:p>
    <w:p w:rsidR="000A759F" w:rsidRPr="00AC2EF5" w:rsidRDefault="000A759F" w:rsidP="0019425C">
      <w:pPr>
        <w:shd w:val="clear" w:color="auto" w:fill="FFFFFF"/>
        <w:spacing w:after="0" w:line="240" w:lineRule="auto"/>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val="en-US" w:eastAsia="ru-RU"/>
        </w:rPr>
        <w:t>n</w:t>
      </w:r>
      <w:r w:rsidRPr="00AC2EF5">
        <w:rPr>
          <w:rFonts w:ascii="Times New Roman" w:eastAsia="Calibri" w:hAnsi="Times New Roman" w:cs="Times New Roman"/>
          <w:sz w:val="24"/>
          <w:szCs w:val="24"/>
          <w:lang w:eastAsia="ru-RU"/>
        </w:rPr>
        <w:t xml:space="preserve"> – число дегустаторов.</w:t>
      </w: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Для характеристики разброса совокупности оценок дегустаторов определяют стандартное отклонение (</w:t>
      </w:r>
      <w:r w:rsidRPr="00AC2EF5">
        <w:rPr>
          <w:rFonts w:ascii="Times New Roman" w:eastAsia="Calibri" w:hAnsi="Times New Roman" w:cs="Times New Roman"/>
          <w:sz w:val="24"/>
          <w:szCs w:val="24"/>
          <w:lang w:val="en-US" w:eastAsia="ru-RU"/>
        </w:rPr>
        <w:t>S</w:t>
      </w:r>
      <w:r w:rsidRPr="00AC2EF5">
        <w:rPr>
          <w:rFonts w:ascii="Times New Roman" w:eastAsia="Calibri" w:hAnsi="Times New Roman" w:cs="Times New Roman"/>
          <w:sz w:val="24"/>
          <w:szCs w:val="24"/>
          <w:lang w:eastAsia="ru-RU"/>
        </w:rPr>
        <w:t>) для каждого единичного показателя. Расчет стандартного отклонения проводят по формуле (25):</w:t>
      </w:r>
    </w:p>
    <w:p w:rsidR="000A759F" w:rsidRPr="00AC2EF5" w:rsidRDefault="000A759F" w:rsidP="0019425C">
      <w:pPr>
        <w:shd w:val="clear" w:color="auto" w:fill="FFFFFF"/>
        <w:spacing w:after="0" w:line="240" w:lineRule="auto"/>
        <w:ind w:right="5"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right="5" w:firstLine="709"/>
        <w:jc w:val="right"/>
        <w:rPr>
          <w:rFonts w:ascii="Times New Roman" w:eastAsia="Calibri" w:hAnsi="Times New Roman" w:cs="Times New Roman"/>
          <w:sz w:val="24"/>
          <w:szCs w:val="24"/>
          <w:lang w:eastAsia="ru-RU"/>
        </w:rPr>
      </w:pPr>
      <w:r w:rsidRPr="00AC2EF5">
        <w:rPr>
          <w:rFonts w:ascii="Times New Roman" w:eastAsia="Calibri" w:hAnsi="Times New Roman" w:cs="Times New Roman"/>
          <w:position w:val="-30"/>
          <w:sz w:val="24"/>
          <w:szCs w:val="24"/>
          <w:lang w:val="en-US" w:eastAsia="ru-RU"/>
        </w:rPr>
        <w:object w:dxaOrig="2380" w:dyaOrig="1320">
          <v:shape id="_x0000_i1044" type="#_x0000_t75" style="width:119.4pt;height:65.4pt" o:ole="">
            <v:imagedata r:id="rId49" o:title=""/>
          </v:shape>
          <o:OLEObject Type="Embed" ProgID="Equation.3" ShapeID="_x0000_i1044" DrawAspect="Content" ObjectID="_1639214798" r:id="rId50"/>
        </w:object>
      </w:r>
      <w:r w:rsidRPr="00AC2EF5">
        <w:rPr>
          <w:rFonts w:ascii="Times New Roman" w:eastAsia="Calibri" w:hAnsi="Times New Roman" w:cs="Times New Roman"/>
          <w:sz w:val="24"/>
          <w:szCs w:val="24"/>
          <w:lang w:eastAsia="ru-RU"/>
        </w:rPr>
        <w:t xml:space="preserve">                                                    (25)</w:t>
      </w:r>
    </w:p>
    <w:p w:rsidR="000A759F" w:rsidRPr="00AC2EF5" w:rsidRDefault="000A759F" w:rsidP="0019425C">
      <w:pPr>
        <w:shd w:val="clear" w:color="auto" w:fill="FFFFFF"/>
        <w:spacing w:after="0" w:line="240" w:lineRule="auto"/>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где </w:t>
      </w:r>
      <w:r w:rsidRPr="00AC2EF5">
        <w:rPr>
          <w:rFonts w:ascii="Times New Roman" w:eastAsia="Calibri" w:hAnsi="Times New Roman" w:cs="Times New Roman"/>
          <w:position w:val="-34"/>
          <w:sz w:val="24"/>
          <w:szCs w:val="24"/>
          <w:lang w:eastAsia="ru-RU"/>
        </w:rPr>
        <w:object w:dxaOrig="1680" w:dyaOrig="820">
          <v:shape id="_x0000_i1045" type="#_x0000_t75" style="width:84pt;height:40.8pt" o:ole="">
            <v:imagedata r:id="rId51" o:title=""/>
          </v:shape>
          <o:OLEObject Type="Embed" ProgID="Equation.3" ShapeID="_x0000_i1045" DrawAspect="Content" ObjectID="_1639214799" r:id="rId52"/>
        </w:object>
      </w:r>
      <w:r w:rsidRPr="00AC2EF5">
        <w:rPr>
          <w:rFonts w:ascii="Times New Roman" w:eastAsia="Calibri" w:hAnsi="Times New Roman" w:cs="Times New Roman"/>
          <w:sz w:val="24"/>
          <w:szCs w:val="24"/>
          <w:lang w:eastAsia="ru-RU"/>
        </w:rPr>
        <w:t xml:space="preserve">  - сумма квадратов оценок дегустаторов, баллы</w:t>
      </w:r>
    </w:p>
    <w:p w:rsidR="000A759F" w:rsidRPr="00AC2EF5" w:rsidRDefault="000A759F" w:rsidP="0019425C">
      <w:pPr>
        <w:shd w:val="clear" w:color="auto" w:fill="FFFFFF"/>
        <w:spacing w:after="0" w:line="240" w:lineRule="auto"/>
        <w:ind w:left="5" w:firstLine="709"/>
        <w:jc w:val="both"/>
        <w:rPr>
          <w:rFonts w:ascii="Times New Roman" w:eastAsia="Calibri" w:hAnsi="Times New Roman" w:cs="Times New Roman"/>
          <w:sz w:val="24"/>
          <w:szCs w:val="24"/>
          <w:lang w:eastAsia="ru-RU"/>
        </w:rPr>
      </w:pPr>
    </w:p>
    <w:p w:rsidR="000A759F" w:rsidRPr="00AC2EF5" w:rsidRDefault="000A759F" w:rsidP="0019425C">
      <w:pPr>
        <w:shd w:val="clear" w:color="auto" w:fill="FFFFFF"/>
        <w:spacing w:after="0" w:line="240" w:lineRule="auto"/>
        <w:ind w:left="5"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Стандартное отклонение </w:t>
      </w:r>
      <w:r w:rsidRPr="00AC2EF5">
        <w:rPr>
          <w:rFonts w:ascii="Times New Roman" w:eastAsia="Calibri" w:hAnsi="Times New Roman" w:cs="Times New Roman"/>
          <w:sz w:val="24"/>
          <w:szCs w:val="24"/>
          <w:lang w:val="en-US" w:eastAsia="ru-RU"/>
        </w:rPr>
        <w:t>S</w:t>
      </w:r>
      <w:r w:rsidRPr="00AC2EF5">
        <w:rPr>
          <w:rFonts w:ascii="Times New Roman" w:eastAsia="Calibri" w:hAnsi="Times New Roman" w:cs="Times New Roman"/>
          <w:sz w:val="24"/>
          <w:szCs w:val="24"/>
          <w:lang w:eastAsia="ru-RU"/>
        </w:rPr>
        <w:t xml:space="preserve"> характеризует согласованность мнений экспертов.</w:t>
      </w:r>
    </w:p>
    <w:p w:rsidR="000A759F" w:rsidRPr="00AC2EF5" w:rsidRDefault="000A759F" w:rsidP="0019425C">
      <w:pPr>
        <w:shd w:val="clear" w:color="auto" w:fill="FFFFFF"/>
        <w:spacing w:after="0" w:line="240" w:lineRule="auto"/>
        <w:ind w:left="91" w:right="178"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lastRenderedPageBreak/>
        <w:t>Результаты органолептической оценки сопоставляют с показателями качества, приведенными в нормативной документации на данный вид продукта, устанавливая при этом соответствие продукта требованиям стандарта или технических условий.</w:t>
      </w:r>
    </w:p>
    <w:p w:rsidR="000A759F" w:rsidRPr="00AC2EF5" w:rsidRDefault="000A759F" w:rsidP="0019425C">
      <w:pPr>
        <w:shd w:val="clear" w:color="auto" w:fill="FFFFFF"/>
        <w:spacing w:after="0" w:line="240" w:lineRule="auto"/>
        <w:ind w:left="67" w:right="10"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Результаты оценки качества заносят в протокол и рабочий журнал, который должен содержать следующую информацию:</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дату и место проведения дегустации; </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список членов дегустационной комиссии с указанием места работы и должности; </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информацию о пробах, представленных для оценки (наименован продукта и его производителя, дату отбора и коды образцов;</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цель проведения дегустации; </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результаты органолептической оценки;</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заключение;</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 xml:space="preserve">рекомендации и решение комиссии; </w:t>
      </w:r>
    </w:p>
    <w:p w:rsidR="000A759F" w:rsidRPr="00AC2EF5" w:rsidRDefault="000A759F" w:rsidP="00057B9C">
      <w:pPr>
        <w:numPr>
          <w:ilvl w:val="0"/>
          <w:numId w:val="166"/>
        </w:numPr>
        <w:shd w:val="clear" w:color="auto" w:fill="FFFFFF"/>
        <w:tabs>
          <w:tab w:val="num" w:pos="1080"/>
        </w:tabs>
        <w:spacing w:after="0" w:line="240" w:lineRule="auto"/>
        <w:ind w:left="1080" w:right="10" w:hanging="360"/>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подписи председателя и членов дегустационной комиссии.</w:t>
      </w:r>
    </w:p>
    <w:p w:rsidR="000A759F" w:rsidRPr="00AC2EF5" w:rsidRDefault="000A759F" w:rsidP="0019425C">
      <w:pPr>
        <w:shd w:val="clear" w:color="auto" w:fill="FFFFFF"/>
        <w:spacing w:after="0" w:line="240" w:lineRule="auto"/>
        <w:ind w:left="58" w:right="10"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Пользуюсь изученным материалом, проведите оценку качества образцов колбасных изделий описательным методом и методом балльной оценки.</w:t>
      </w:r>
    </w:p>
    <w:p w:rsidR="000A759F" w:rsidRPr="00AC2EF5" w:rsidRDefault="000A759F" w:rsidP="0019425C">
      <w:pPr>
        <w:shd w:val="clear" w:color="auto" w:fill="FFFFFF"/>
        <w:spacing w:after="0" w:line="240" w:lineRule="auto"/>
        <w:ind w:left="53" w:right="14" w:firstLine="709"/>
        <w:jc w:val="both"/>
        <w:rPr>
          <w:rFonts w:ascii="Times New Roman" w:eastAsia="Calibri" w:hAnsi="Times New Roman" w:cs="Times New Roman"/>
          <w:sz w:val="24"/>
          <w:szCs w:val="24"/>
          <w:lang w:eastAsia="ru-RU"/>
        </w:rPr>
      </w:pPr>
      <w:r w:rsidRPr="00AC2EF5">
        <w:rPr>
          <w:rFonts w:ascii="Times New Roman" w:eastAsia="Calibri" w:hAnsi="Times New Roman" w:cs="Times New Roman"/>
          <w:sz w:val="24"/>
          <w:szCs w:val="24"/>
          <w:lang w:eastAsia="ru-RU"/>
        </w:rPr>
        <w:t>Результаты оценки качества описательным методом оформите в ви</w:t>
      </w:r>
      <w:r w:rsidR="0012601F" w:rsidRPr="00AC2EF5">
        <w:rPr>
          <w:rFonts w:ascii="Times New Roman" w:eastAsia="Calibri" w:hAnsi="Times New Roman" w:cs="Times New Roman"/>
          <w:sz w:val="24"/>
          <w:szCs w:val="24"/>
          <w:lang w:eastAsia="ru-RU"/>
        </w:rPr>
        <w:t>де таблицы 100</w:t>
      </w:r>
      <w:r w:rsidRPr="00AC2EF5">
        <w:rPr>
          <w:rFonts w:ascii="Times New Roman" w:eastAsia="Calibri" w:hAnsi="Times New Roman" w:cs="Times New Roman"/>
          <w:sz w:val="24"/>
          <w:szCs w:val="24"/>
          <w:lang w:eastAsia="ru-RU"/>
        </w:rPr>
        <w:t xml:space="preserve">.  По окончании данной работы сформулируйте </w:t>
      </w:r>
      <w:r w:rsidRPr="00AC2EF5">
        <w:rPr>
          <w:rFonts w:ascii="Times New Roman" w:eastAsia="Calibri" w:hAnsi="Times New Roman" w:cs="Times New Roman"/>
          <w:iCs/>
          <w:sz w:val="24"/>
          <w:szCs w:val="24"/>
          <w:lang w:eastAsia="ru-RU"/>
        </w:rPr>
        <w:t>заключение</w:t>
      </w:r>
      <w:r w:rsidRPr="00AC2EF5">
        <w:rPr>
          <w:rFonts w:ascii="Times New Roman" w:eastAsia="Calibri" w:hAnsi="Times New Roman" w:cs="Times New Roman"/>
          <w:sz w:val="24"/>
          <w:szCs w:val="24"/>
          <w:lang w:eastAsia="ru-RU"/>
        </w:rPr>
        <w:t>о качестве.</w:t>
      </w:r>
    </w:p>
    <w:p w:rsidR="000A759F" w:rsidRPr="00AC2EF5" w:rsidRDefault="000A759F" w:rsidP="0019425C">
      <w:pPr>
        <w:shd w:val="clear" w:color="auto" w:fill="FFFFFF"/>
        <w:spacing w:after="0" w:line="240" w:lineRule="auto"/>
        <w:ind w:right="10" w:firstLine="709"/>
        <w:jc w:val="right"/>
        <w:rPr>
          <w:rFonts w:ascii="Times New Roman" w:eastAsia="Calibri" w:hAnsi="Times New Roman" w:cs="Times New Roman"/>
          <w:iCs/>
          <w:sz w:val="24"/>
          <w:szCs w:val="24"/>
          <w:lang w:eastAsia="ru-RU"/>
        </w:rPr>
      </w:pPr>
    </w:p>
    <w:p w:rsidR="000A759F" w:rsidRPr="00AC2EF5" w:rsidRDefault="000A759F" w:rsidP="0019425C">
      <w:pPr>
        <w:shd w:val="clear" w:color="auto" w:fill="FFFFFF"/>
        <w:spacing w:after="0" w:line="240" w:lineRule="auto"/>
        <w:ind w:right="10" w:firstLine="709"/>
        <w:jc w:val="both"/>
        <w:rPr>
          <w:rFonts w:ascii="Times New Roman" w:eastAsia="Calibri"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Calibri" w:hAnsi="Times New Roman" w:cs="Times New Roman"/>
          <w:iCs/>
          <w:sz w:val="24"/>
          <w:szCs w:val="24"/>
          <w:lang w:eastAsia="ru-RU"/>
        </w:rPr>
        <w:t>100</w:t>
      </w:r>
      <w:r w:rsidRPr="00AC2EF5">
        <w:rPr>
          <w:rFonts w:ascii="Times New Roman" w:eastAsia="Calibri" w:hAnsi="Times New Roman" w:cs="Times New Roman"/>
          <w:iCs/>
          <w:sz w:val="24"/>
          <w:szCs w:val="24"/>
          <w:lang w:eastAsia="ru-RU"/>
        </w:rPr>
        <w:t xml:space="preserve"> – О</w:t>
      </w:r>
      <w:r w:rsidRPr="00AC2EF5">
        <w:rPr>
          <w:rFonts w:ascii="Times New Roman" w:eastAsia="Calibri" w:hAnsi="Times New Roman" w:cs="Times New Roman"/>
          <w:sz w:val="24"/>
          <w:szCs w:val="24"/>
          <w:lang w:eastAsia="ru-RU"/>
        </w:rPr>
        <w:t>рганолептические показатели качества колбасных изделий</w:t>
      </w:r>
    </w:p>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tbl>
      <w:tblPr>
        <w:tblStyle w:val="12"/>
        <w:tblW w:w="10438" w:type="dxa"/>
        <w:tblLook w:val="04A0" w:firstRow="1" w:lastRow="0" w:firstColumn="1" w:lastColumn="0" w:noHBand="0" w:noVBand="1"/>
      </w:tblPr>
      <w:tblGrid>
        <w:gridCol w:w="4248"/>
        <w:gridCol w:w="3095"/>
        <w:gridCol w:w="3095"/>
      </w:tblGrid>
      <w:tr w:rsidR="000A759F" w:rsidRPr="00AC2EF5" w:rsidTr="009C5677">
        <w:tc>
          <w:tcPr>
            <w:tcW w:w="4248" w:type="dxa"/>
          </w:tcPr>
          <w:p w:rsidR="000A759F" w:rsidRPr="00AC2EF5" w:rsidRDefault="000A759F" w:rsidP="0019425C">
            <w:pPr>
              <w:shd w:val="clear" w:color="auto" w:fill="FFFFFF"/>
              <w:spacing w:after="0" w:line="240" w:lineRule="auto"/>
              <w:ind w:left="523"/>
              <w:jc w:val="center"/>
              <w:rPr>
                <w:rFonts w:eastAsia="Calibri"/>
                <w:sz w:val="24"/>
                <w:szCs w:val="24"/>
              </w:rPr>
            </w:pPr>
            <w:r w:rsidRPr="00AC2EF5">
              <w:rPr>
                <w:rFonts w:eastAsia="Calibri"/>
                <w:sz w:val="24"/>
                <w:szCs w:val="24"/>
              </w:rPr>
              <w:t>Показатель</w:t>
            </w:r>
          </w:p>
        </w:tc>
        <w:tc>
          <w:tcPr>
            <w:tcW w:w="3095" w:type="dxa"/>
          </w:tcPr>
          <w:p w:rsidR="000A759F" w:rsidRPr="00AC2EF5" w:rsidRDefault="000A759F" w:rsidP="0019425C">
            <w:pPr>
              <w:shd w:val="clear" w:color="auto" w:fill="FFFFFF"/>
              <w:spacing w:after="0" w:line="240" w:lineRule="auto"/>
              <w:jc w:val="center"/>
              <w:rPr>
                <w:rFonts w:eastAsia="Calibri"/>
                <w:sz w:val="24"/>
                <w:szCs w:val="24"/>
              </w:rPr>
            </w:pPr>
            <w:r w:rsidRPr="00AC2EF5">
              <w:rPr>
                <w:rFonts w:eastAsia="Calibri"/>
                <w:sz w:val="24"/>
                <w:szCs w:val="24"/>
              </w:rPr>
              <w:t>Характеристика изделий по ГОСТ</w:t>
            </w:r>
          </w:p>
        </w:tc>
        <w:tc>
          <w:tcPr>
            <w:tcW w:w="3095" w:type="dxa"/>
          </w:tcPr>
          <w:p w:rsidR="000A759F" w:rsidRPr="00AC2EF5" w:rsidRDefault="000A759F" w:rsidP="0019425C">
            <w:pPr>
              <w:shd w:val="clear" w:color="auto" w:fill="FFFFFF"/>
              <w:spacing w:after="0" w:line="240" w:lineRule="auto"/>
              <w:ind w:left="62" w:right="82"/>
              <w:jc w:val="center"/>
              <w:rPr>
                <w:rFonts w:eastAsia="Calibri"/>
                <w:sz w:val="24"/>
                <w:szCs w:val="24"/>
              </w:rPr>
            </w:pPr>
            <w:r w:rsidRPr="00AC2EF5">
              <w:rPr>
                <w:rFonts w:eastAsia="Calibri"/>
                <w:sz w:val="24"/>
                <w:szCs w:val="24"/>
              </w:rPr>
              <w:t>Характеристика показателей по результатам работы</w:t>
            </w:r>
          </w:p>
        </w:tc>
      </w:tr>
      <w:tr w:rsidR="000A759F" w:rsidRPr="00AC2EF5" w:rsidTr="009C5677">
        <w:tc>
          <w:tcPr>
            <w:tcW w:w="4248" w:type="dxa"/>
          </w:tcPr>
          <w:p w:rsidR="000A759F" w:rsidRPr="00AC2EF5" w:rsidRDefault="000A759F" w:rsidP="0019425C">
            <w:pPr>
              <w:shd w:val="clear" w:color="auto" w:fill="FFFFFF"/>
              <w:spacing w:after="0" w:line="240" w:lineRule="auto"/>
              <w:rPr>
                <w:rFonts w:eastAsia="Calibri"/>
                <w:sz w:val="24"/>
                <w:szCs w:val="24"/>
              </w:rPr>
            </w:pPr>
            <w:r w:rsidRPr="00AC2EF5">
              <w:rPr>
                <w:rFonts w:eastAsia="Calibri"/>
                <w:sz w:val="24"/>
                <w:szCs w:val="24"/>
              </w:rPr>
              <w:t>1. Внешний вид</w:t>
            </w:r>
          </w:p>
        </w:tc>
        <w:tc>
          <w:tcPr>
            <w:tcW w:w="3095" w:type="dxa"/>
          </w:tcPr>
          <w:p w:rsidR="000A759F" w:rsidRPr="00AC2EF5" w:rsidRDefault="000A759F" w:rsidP="0019425C">
            <w:pPr>
              <w:shd w:val="clear" w:color="auto" w:fill="FFFFFF"/>
              <w:spacing w:after="0" w:line="240" w:lineRule="auto"/>
              <w:rPr>
                <w:rFonts w:eastAsia="Calibri"/>
                <w:sz w:val="24"/>
                <w:szCs w:val="24"/>
              </w:rPr>
            </w:pPr>
          </w:p>
        </w:tc>
        <w:tc>
          <w:tcPr>
            <w:tcW w:w="3095" w:type="dxa"/>
          </w:tcPr>
          <w:p w:rsidR="000A759F" w:rsidRPr="00AC2EF5" w:rsidRDefault="000A759F" w:rsidP="0019425C">
            <w:pPr>
              <w:shd w:val="clear" w:color="auto" w:fill="FFFFFF"/>
              <w:spacing w:after="0" w:line="240" w:lineRule="auto"/>
              <w:rPr>
                <w:rFonts w:eastAsia="Calibri"/>
                <w:sz w:val="24"/>
                <w:szCs w:val="24"/>
              </w:rPr>
            </w:pPr>
          </w:p>
        </w:tc>
      </w:tr>
      <w:tr w:rsidR="000A759F" w:rsidRPr="00AC2EF5" w:rsidTr="009C5677">
        <w:tc>
          <w:tcPr>
            <w:tcW w:w="4248" w:type="dxa"/>
          </w:tcPr>
          <w:p w:rsidR="000A759F" w:rsidRPr="00AC2EF5" w:rsidRDefault="000A759F" w:rsidP="0019425C">
            <w:pPr>
              <w:shd w:val="clear" w:color="auto" w:fill="FFFFFF"/>
              <w:spacing w:after="0" w:line="240" w:lineRule="auto"/>
              <w:rPr>
                <w:rFonts w:eastAsia="Calibri"/>
                <w:sz w:val="24"/>
                <w:szCs w:val="24"/>
              </w:rPr>
            </w:pPr>
            <w:r w:rsidRPr="00AC2EF5">
              <w:rPr>
                <w:rFonts w:eastAsia="Calibri"/>
                <w:sz w:val="24"/>
                <w:szCs w:val="24"/>
              </w:rPr>
              <w:t>2. Запах и вкус</w:t>
            </w:r>
          </w:p>
        </w:tc>
        <w:tc>
          <w:tcPr>
            <w:tcW w:w="3095" w:type="dxa"/>
          </w:tcPr>
          <w:p w:rsidR="000A759F" w:rsidRPr="00AC2EF5" w:rsidRDefault="000A759F" w:rsidP="0019425C">
            <w:pPr>
              <w:shd w:val="clear" w:color="auto" w:fill="FFFFFF"/>
              <w:spacing w:after="0" w:line="240" w:lineRule="auto"/>
              <w:rPr>
                <w:rFonts w:eastAsia="Calibri"/>
                <w:sz w:val="24"/>
                <w:szCs w:val="24"/>
              </w:rPr>
            </w:pPr>
          </w:p>
        </w:tc>
        <w:tc>
          <w:tcPr>
            <w:tcW w:w="3095" w:type="dxa"/>
          </w:tcPr>
          <w:p w:rsidR="000A759F" w:rsidRPr="00AC2EF5" w:rsidRDefault="000A759F" w:rsidP="0019425C">
            <w:pPr>
              <w:shd w:val="clear" w:color="auto" w:fill="FFFFFF"/>
              <w:spacing w:after="0" w:line="240" w:lineRule="auto"/>
              <w:rPr>
                <w:rFonts w:eastAsia="Calibri"/>
                <w:sz w:val="24"/>
                <w:szCs w:val="24"/>
              </w:rPr>
            </w:pPr>
          </w:p>
        </w:tc>
      </w:tr>
      <w:tr w:rsidR="000A759F" w:rsidRPr="00AC2EF5" w:rsidTr="009C5677">
        <w:tc>
          <w:tcPr>
            <w:tcW w:w="4248" w:type="dxa"/>
          </w:tcPr>
          <w:p w:rsidR="000A759F" w:rsidRPr="00AC2EF5" w:rsidRDefault="000A759F" w:rsidP="0019425C">
            <w:pPr>
              <w:shd w:val="clear" w:color="auto" w:fill="FFFFFF"/>
              <w:spacing w:after="0" w:line="240" w:lineRule="auto"/>
              <w:rPr>
                <w:rFonts w:eastAsia="Calibri"/>
                <w:sz w:val="24"/>
                <w:szCs w:val="24"/>
              </w:rPr>
            </w:pPr>
            <w:r w:rsidRPr="00AC2EF5">
              <w:rPr>
                <w:rFonts w:eastAsia="Calibri"/>
                <w:sz w:val="24"/>
                <w:szCs w:val="24"/>
              </w:rPr>
              <w:t>3. Вид на разрезе</w:t>
            </w:r>
          </w:p>
        </w:tc>
        <w:tc>
          <w:tcPr>
            <w:tcW w:w="3095" w:type="dxa"/>
          </w:tcPr>
          <w:p w:rsidR="000A759F" w:rsidRPr="00AC2EF5" w:rsidRDefault="000A759F" w:rsidP="0019425C">
            <w:pPr>
              <w:shd w:val="clear" w:color="auto" w:fill="FFFFFF"/>
              <w:spacing w:after="0" w:line="240" w:lineRule="auto"/>
              <w:rPr>
                <w:rFonts w:eastAsia="Calibri"/>
                <w:sz w:val="24"/>
                <w:szCs w:val="24"/>
              </w:rPr>
            </w:pPr>
          </w:p>
        </w:tc>
        <w:tc>
          <w:tcPr>
            <w:tcW w:w="3095" w:type="dxa"/>
          </w:tcPr>
          <w:p w:rsidR="000A759F" w:rsidRPr="00AC2EF5" w:rsidRDefault="000A759F" w:rsidP="0019425C">
            <w:pPr>
              <w:shd w:val="clear" w:color="auto" w:fill="FFFFFF"/>
              <w:spacing w:after="0" w:line="240" w:lineRule="auto"/>
              <w:rPr>
                <w:rFonts w:eastAsia="Calibri"/>
                <w:sz w:val="24"/>
                <w:szCs w:val="24"/>
              </w:rPr>
            </w:pPr>
          </w:p>
        </w:tc>
      </w:tr>
      <w:tr w:rsidR="000A759F" w:rsidRPr="00AC2EF5" w:rsidTr="009C5677">
        <w:tc>
          <w:tcPr>
            <w:tcW w:w="4248" w:type="dxa"/>
          </w:tcPr>
          <w:p w:rsidR="000A759F" w:rsidRPr="00AC2EF5" w:rsidRDefault="000A759F" w:rsidP="0019425C">
            <w:pPr>
              <w:shd w:val="clear" w:color="auto" w:fill="FFFFFF"/>
              <w:spacing w:after="0" w:line="240" w:lineRule="auto"/>
              <w:rPr>
                <w:rFonts w:eastAsia="Calibri"/>
                <w:sz w:val="24"/>
                <w:szCs w:val="24"/>
              </w:rPr>
            </w:pPr>
            <w:r w:rsidRPr="00AC2EF5">
              <w:rPr>
                <w:rFonts w:eastAsia="Calibri"/>
                <w:sz w:val="24"/>
                <w:szCs w:val="24"/>
              </w:rPr>
              <w:t>4. Консистенция</w:t>
            </w:r>
          </w:p>
        </w:tc>
        <w:tc>
          <w:tcPr>
            <w:tcW w:w="3095" w:type="dxa"/>
          </w:tcPr>
          <w:p w:rsidR="000A759F" w:rsidRPr="00AC2EF5" w:rsidRDefault="000A759F" w:rsidP="0019425C">
            <w:pPr>
              <w:shd w:val="clear" w:color="auto" w:fill="FFFFFF"/>
              <w:spacing w:after="0" w:line="240" w:lineRule="auto"/>
              <w:rPr>
                <w:rFonts w:eastAsia="Calibri"/>
                <w:sz w:val="24"/>
                <w:szCs w:val="24"/>
              </w:rPr>
            </w:pPr>
          </w:p>
        </w:tc>
        <w:tc>
          <w:tcPr>
            <w:tcW w:w="3095" w:type="dxa"/>
          </w:tcPr>
          <w:p w:rsidR="000A759F" w:rsidRPr="00AC2EF5" w:rsidRDefault="000A759F" w:rsidP="0019425C">
            <w:pPr>
              <w:shd w:val="clear" w:color="auto" w:fill="FFFFFF"/>
              <w:spacing w:after="0" w:line="240" w:lineRule="auto"/>
              <w:rPr>
                <w:rFonts w:eastAsia="Calibri"/>
                <w:sz w:val="24"/>
                <w:szCs w:val="24"/>
              </w:rPr>
            </w:pPr>
          </w:p>
        </w:tc>
      </w:tr>
    </w:tbl>
    <w:p w:rsidR="000A759F" w:rsidRPr="00AC2EF5" w:rsidRDefault="000A759F" w:rsidP="0019425C">
      <w:pPr>
        <w:spacing w:after="0" w:line="240" w:lineRule="auto"/>
        <w:ind w:firstLine="709"/>
        <w:rPr>
          <w:rFonts w:ascii="Times New Roman" w:eastAsia="Calibri" w:hAnsi="Times New Roman" w:cs="Times New Roman"/>
          <w:sz w:val="24"/>
          <w:szCs w:val="24"/>
          <w:lang w:eastAsia="ru-RU"/>
        </w:rPr>
      </w:pPr>
    </w:p>
    <w:p w:rsidR="000A759F" w:rsidRPr="00AC2EF5" w:rsidRDefault="000A759F" w:rsidP="0019425C">
      <w:pPr>
        <w:spacing w:after="0" w:line="240" w:lineRule="auto"/>
        <w:ind w:firstLine="709"/>
        <w:rPr>
          <w:rFonts w:ascii="Times New Roman" w:eastAsia="Calibri" w:hAnsi="Times New Roman" w:cs="Times New Roman"/>
          <w:b/>
          <w:bCs/>
          <w:sz w:val="24"/>
          <w:szCs w:val="24"/>
          <w:lang w:eastAsia="ru-RU"/>
        </w:rPr>
      </w:pP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DE1A6C" w:rsidP="00FD58CC">
      <w:pPr>
        <w:pStyle w:val="20"/>
        <w:rPr>
          <w:rFonts w:eastAsia="Times New Roman"/>
          <w:lang w:eastAsia="ru-RU"/>
        </w:rPr>
      </w:pPr>
      <w:bookmarkStart w:id="32" w:name="_Toc28600926"/>
      <w:r>
        <w:rPr>
          <w:rFonts w:eastAsia="Times New Roman"/>
          <w:lang w:eastAsia="ru-RU"/>
        </w:rPr>
        <w:lastRenderedPageBreak/>
        <w:t>Практическое занятие</w:t>
      </w:r>
      <w:bookmarkStart w:id="33" w:name="_GoBack"/>
      <w:bookmarkEnd w:id="33"/>
      <w:r w:rsidR="00524742">
        <w:rPr>
          <w:rFonts w:eastAsia="Times New Roman"/>
          <w:lang w:eastAsia="ru-RU"/>
        </w:rPr>
        <w:t xml:space="preserve"> </w:t>
      </w:r>
      <w:r w:rsidR="000A759F" w:rsidRPr="00AC2EF5">
        <w:rPr>
          <w:rFonts w:eastAsia="Times New Roman"/>
          <w:lang w:eastAsia="ru-RU"/>
        </w:rPr>
        <w:t>Товароведные исследования рыбных товаров</w:t>
      </w:r>
      <w:bookmarkEnd w:id="32"/>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 на рыбные товары;</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весы;</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мясорубка;</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линейки, штангенциркули;</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деревянные шпильки;</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плитка электрическая; </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посуда (кюветы, кастрюля емкостью 3 – 5 л, ножи, шпатели, нож консервный);</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разделочные доски;</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термометры;</w:t>
      </w:r>
    </w:p>
    <w:p w:rsidR="000A759F" w:rsidRPr="00AC2EF5" w:rsidRDefault="000A759F" w:rsidP="00057B9C">
      <w:pPr>
        <w:numPr>
          <w:ilvl w:val="0"/>
          <w:numId w:val="168"/>
        </w:numPr>
        <w:spacing w:after="0" w:line="240" w:lineRule="auto"/>
        <w:ind w:left="993" w:hanging="284"/>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рыбы охлажденной, мороженой, соленой, копченой, рыбных консервов.</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Характеристика основных семейств промысловых рыб: осетровых, лососевых, карповых, сельдевых, окуневых, тресковых, камбаловых. Нерыбное водное сырье.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Рыба живая, охлажденная, мороженая: сырье, способы разделки и замораживания, ассортимент, признаки доброкачественности, дефекты, упаковка, хранение. Филе.</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Рыба соленая: сырье, способы разделки и посола, ассортимент, признаки доброкачественности, дефекты, упаковка, маркировка, хранение.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Рыба копченая, вяленая, сушеная: сырье, способы копчения и сушки, ассортимент, признаки доброкачественности, дефекты, упаковка, хранение.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Балычные изделия.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Рыбные консервы: классификация, ассортимент, признаки доброкачественности, упаковка, маркировка, хранение.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Икра рыбная: пищевая ценность, классификация, признаки доброкачественности, упаковка, маркировка, хранение. </w:t>
      </w:r>
    </w:p>
    <w:p w:rsidR="000A759F" w:rsidRPr="00AC2EF5" w:rsidRDefault="000A759F" w:rsidP="00057B9C">
      <w:pPr>
        <w:numPr>
          <w:ilvl w:val="0"/>
          <w:numId w:val="148"/>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Cs/>
          <w:sz w:val="24"/>
          <w:szCs w:val="24"/>
          <w:lang w:eastAsia="ru-RU"/>
        </w:rPr>
        <w:t xml:space="preserve">Экспертиза качества рыбы и рыбных товаров. </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рыбе.</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Охарактеризуйте пищевую ценность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Какие признаки внешней организации рыб и рыбообразных используется при товароведческой идентификации?</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идентификационные признаки представителей семейства тресковых, скумбриевых, карповых.</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семейства лососевых.</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понятие массовому составу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классифицируют рыб по образу жизни?</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виды разделки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Какие признаки характерны для полупотрошеной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теше.</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рыбные товары, вырабатываемые из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показатели безопасности рыбных товаров.</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Охарактеризуйте требования, предъявляемые к качеству живой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Что собой представляет охлажденная рыба?</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Какие требования предъявляются к мороженой рыбе?</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ассортименту кулинарным рыбным полуфабрикатам.</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соленой рыбе.</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дефекты соленой рыбы.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Назовите сушеные рыбные товары.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Охарактеризуйте ассортимент балычных изделий.</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Что собой представляет паюсная икра?</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классификацию ассортимента рыбных консервов.</w:t>
      </w:r>
    </w:p>
    <w:p w:rsidR="000A759F" w:rsidRPr="00AC2EF5" w:rsidRDefault="000A759F" w:rsidP="0019425C">
      <w:pPr>
        <w:spacing w:after="0" w:line="240" w:lineRule="auto"/>
        <w:ind w:left="720"/>
        <w:contextualSpacing/>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Times New Roman" w:hAnsi="Times New Roman" w:cs="Times New Roman"/>
          <w:bCs/>
          <w:color w:val="000000"/>
          <w:sz w:val="24"/>
          <w:szCs w:val="24"/>
          <w:lang w:eastAsia="ru-RU"/>
        </w:rPr>
      </w:pPr>
      <w:r w:rsidRPr="00AC2EF5">
        <w:rPr>
          <w:rFonts w:ascii="Times New Roman" w:eastAsia="Arial Unicode MS" w:hAnsi="Times New Roman" w:cs="Times New Roman"/>
          <w:b/>
          <w:iCs/>
          <w:sz w:val="24"/>
          <w:szCs w:val="24"/>
          <w:lang w:eastAsia="ru-RU"/>
        </w:rPr>
        <w:t xml:space="preserve">Задание 1. </w:t>
      </w:r>
      <w:r w:rsidRPr="00AC2EF5">
        <w:rPr>
          <w:rFonts w:ascii="Times New Roman" w:eastAsia="Arial Unicode MS" w:hAnsi="Times New Roman" w:cs="Times New Roman"/>
          <w:sz w:val="24"/>
          <w:szCs w:val="24"/>
          <w:lang w:eastAsia="ru-RU"/>
        </w:rPr>
        <w:t>Проведите о</w:t>
      </w:r>
      <w:r w:rsidRPr="00AC2EF5">
        <w:rPr>
          <w:rFonts w:ascii="Times New Roman" w:eastAsia="Times New Roman" w:hAnsi="Times New Roman" w:cs="Times New Roman"/>
          <w:bCs/>
          <w:color w:val="000000"/>
          <w:sz w:val="24"/>
          <w:szCs w:val="24"/>
          <w:lang w:eastAsia="ru-RU"/>
        </w:rPr>
        <w:t>рганолептическую оценку охлажденной рыбы.</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В соответствии с требованиями стандарта охлажденную рыбу разделяют по длине или массе на крупную, среднюю и мелкую. По видам разделки различают неразделанную, обезжабренную, потрошеную с головой или обезглавленную.</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Качество охлажденной рыбы оценивают по внешнему виду, качеству разделки, консистенции и запаху. В спорных случаях проводят пробную варку.</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Внешний вид.</w:t>
      </w:r>
      <w:r w:rsidRPr="00AC2EF5">
        <w:rPr>
          <w:rFonts w:ascii="Times New Roman" w:eastAsia="Times New Roman" w:hAnsi="Times New Roman" w:cs="Times New Roman"/>
          <w:color w:val="000000"/>
          <w:sz w:val="24"/>
          <w:szCs w:val="24"/>
          <w:lang w:eastAsia="ru-RU"/>
        </w:rPr>
        <w:t>По внешнему виду рыба должна быть непобитой (допускается незначительная сбитость чешуи, но без повреждения кожи), с чистой поверхностью естественной окраски, с жабрами от темно-красного до розового цвета. При осмотре рыбы обращают внимание на цвет жаберных лепестков, состояние брюшка, анального отверстия, цвет и запах слизи, правильность укладки рыбы в тару. У свежей рыбы брюшко не вздувшееся, анальное отверстие запавшее, слизь прозрачная без запаха, рыба тонет в воде. У рыбы с признаками порчи вздувшееся брюшко, края анального отверстия приобретают грязно-красный цвет и выдаются над поверхностью, слизь серого цвета с неприятным запахом.</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Качество разделки.</w:t>
      </w:r>
      <w:r w:rsidRPr="00AC2EF5">
        <w:rPr>
          <w:rFonts w:ascii="Times New Roman" w:eastAsia="Times New Roman" w:hAnsi="Times New Roman" w:cs="Times New Roman"/>
          <w:color w:val="000000"/>
          <w:sz w:val="24"/>
          <w:szCs w:val="24"/>
          <w:lang w:eastAsia="ru-RU"/>
        </w:rPr>
        <w:t>Правильность и качество разделки определяют по схемам, приведенным в соответствующих стандартах.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Консистенция.</w:t>
      </w:r>
      <w:r w:rsidRPr="00AC2EF5">
        <w:rPr>
          <w:rFonts w:ascii="Times New Roman" w:eastAsia="Times New Roman" w:hAnsi="Times New Roman" w:cs="Times New Roman"/>
          <w:color w:val="000000"/>
          <w:sz w:val="24"/>
          <w:szCs w:val="24"/>
          <w:lang w:eastAsia="ru-RU"/>
        </w:rPr>
        <w:t>Консистенция должна быть плотной, определяют ее надавливая пальцем на наиболее мясистую часть спинки и наблюдая за скоростью и степенью исчезновения образовавшейся ямки.</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плотной консистенции ямка от надавливания небольшая и быстро исчезает, при слабой ямка выравнивается медленно, а при дряблой не исчезает.</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Запах.</w:t>
      </w:r>
      <w:r w:rsidRPr="00AC2EF5">
        <w:rPr>
          <w:rFonts w:ascii="Times New Roman" w:eastAsia="Times New Roman" w:hAnsi="Times New Roman" w:cs="Times New Roman"/>
          <w:color w:val="000000"/>
          <w:sz w:val="24"/>
          <w:szCs w:val="24"/>
          <w:lang w:eastAsia="ru-RU"/>
        </w:rPr>
        <w:t>Запах должен быть свойственным свежей рыбе, без порочащих признаков. Допускается слабый кисловатый запах в жабрах, кроме рыб семейства осетровых.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Для установления запаха острый нож (пырок) или деревянную шпильку вводят в места ушибов и ранений, в анальное отверстие или в спинку рыбы между спинным плавником и приголовком. Затем сразу определяют запах вынутого ножа или шпильки. Наиболее часто встречаются такие порочащие запахи, как гнилостный, затхлый, кислый, кормовой, нефтепродуктов.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органолептической оценке обращают внимание также на обнаружение паразитов.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В спорных случаях при оценке качества охлажденной рыбы проводят пробную варку. При этом крупную рыбу разделывают на куски, а мелкую варят целиком.</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Запах рыбы устанавливают по запаху пара, выделяющегося при варке.</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Заключение о качестве охлажденной рыбы делают по совокупности органолептических показателей (цвету жаберных лепестков и кожного покрова, консистенции мяса, способу разделки, запаху).</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67D1B">
      <w:pPr>
        <w:rPr>
          <w:rFonts w:ascii="Times New Roman" w:eastAsia="Times New Roman" w:hAnsi="Times New Roman" w:cs="Times New Roman"/>
          <w:bCs/>
          <w:color w:val="000000"/>
          <w:sz w:val="24"/>
          <w:szCs w:val="24"/>
          <w:lang w:eastAsia="ru-RU"/>
        </w:rPr>
      </w:pPr>
      <w:r w:rsidRPr="00AC2EF5">
        <w:rPr>
          <w:rFonts w:ascii="Times New Roman" w:eastAsia="Arial Unicode MS" w:hAnsi="Times New Roman" w:cs="Times New Roman"/>
          <w:b/>
          <w:iCs/>
          <w:sz w:val="24"/>
          <w:szCs w:val="24"/>
          <w:lang w:eastAsia="ru-RU"/>
        </w:rPr>
        <w:t xml:space="preserve">Задание 2. </w:t>
      </w:r>
      <w:r w:rsidRPr="00AC2EF5">
        <w:rPr>
          <w:rFonts w:ascii="Times New Roman" w:eastAsia="Arial Unicode MS" w:hAnsi="Times New Roman" w:cs="Times New Roman"/>
          <w:sz w:val="24"/>
          <w:szCs w:val="24"/>
          <w:lang w:eastAsia="ru-RU"/>
        </w:rPr>
        <w:t>Проведите о</w:t>
      </w:r>
      <w:r w:rsidRPr="00AC2EF5">
        <w:rPr>
          <w:rFonts w:ascii="Times New Roman" w:eastAsia="Times New Roman" w:hAnsi="Times New Roman" w:cs="Times New Roman"/>
          <w:bCs/>
          <w:color w:val="000000"/>
          <w:sz w:val="24"/>
          <w:szCs w:val="24"/>
          <w:lang w:eastAsia="ru-RU"/>
        </w:rPr>
        <w:t>рганолептическую оценку мороженой рыбы.</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 xml:space="preserve">В соответствии с требованиями стандарта мороженую рыбу разделяют по длине или массе так же, как и охлажденную. В зависимости от вида разделки мороженая рыба может быть неразделанной, потрошеной с головой или обезглавленной. Качество мороженой рыбы оценивают по </w:t>
      </w:r>
      <w:r w:rsidRPr="00AC2EF5">
        <w:rPr>
          <w:rFonts w:ascii="Times New Roman" w:eastAsia="Times New Roman" w:hAnsi="Times New Roman" w:cs="Times New Roman"/>
          <w:color w:val="000000"/>
          <w:sz w:val="24"/>
          <w:szCs w:val="24"/>
          <w:lang w:eastAsia="ru-RU"/>
        </w:rPr>
        <w:lastRenderedPageBreak/>
        <w:t>внешнему виду, качеству разделки, консистенции и запаху. Определяют также степень замороженности рыбы, толщину и состояние глазури у глазированной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Внешний вид.</w:t>
      </w:r>
      <w:r w:rsidRPr="00AC2EF5">
        <w:rPr>
          <w:rFonts w:ascii="Times New Roman" w:eastAsia="Times New Roman" w:hAnsi="Times New Roman" w:cs="Times New Roman"/>
          <w:color w:val="000000"/>
          <w:sz w:val="24"/>
          <w:szCs w:val="24"/>
          <w:lang w:eastAsia="ru-RU"/>
        </w:rPr>
        <w:t>Внешний вид мороженой рыбы оценивают по таким признакам, как чистота и окраска ее поверхности, упитанность, наличие механических повреждений, появление желтой окраски или плесени. Поверхность рыбы должна быть чистой, естественной окраски, у рыбы мокрого и льдосолевого контактного замораживания поверхность может быть потускневшей. Рыба не должна иметь наружных повреждений; допускаются следы от объячеивания. Возможны изменения цвета в результате кровоизлияний (характеристика этих изменений у различных рыб приводится в стандарте).</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Качество разделки.</w:t>
      </w:r>
      <w:r w:rsidRPr="00AC2EF5">
        <w:rPr>
          <w:rFonts w:ascii="Times New Roman" w:eastAsia="Times New Roman" w:hAnsi="Times New Roman" w:cs="Times New Roman"/>
          <w:color w:val="000000"/>
          <w:sz w:val="24"/>
          <w:szCs w:val="24"/>
          <w:lang w:eastAsia="ru-RU"/>
        </w:rPr>
        <w:t>Устанавливают соответствие способа разделки требованиям стандартов и технических условий и делают заключение о наличии отклонений от правильной разделки. Допускаются лишь небольшие отклонения от правильной разделки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Консистенция.</w:t>
      </w:r>
      <w:r w:rsidRPr="00AC2EF5">
        <w:rPr>
          <w:rFonts w:ascii="Times New Roman" w:eastAsia="Times New Roman" w:hAnsi="Times New Roman" w:cs="Times New Roman"/>
          <w:color w:val="000000"/>
          <w:sz w:val="24"/>
          <w:szCs w:val="24"/>
          <w:lang w:eastAsia="ru-RU"/>
        </w:rPr>
        <w:t>После размораживания рыбы консистенцию мяса определяют теми же способами, что и у охлажденной рыбы. Рыбу размораживают при 15-20°С в воде или на воздухе до температуры в толще мяса 0-5°С.</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Запах.</w:t>
      </w:r>
      <w:r w:rsidRPr="00AC2EF5">
        <w:rPr>
          <w:rFonts w:ascii="Times New Roman" w:eastAsia="Times New Roman" w:hAnsi="Times New Roman" w:cs="Times New Roman"/>
          <w:color w:val="000000"/>
          <w:sz w:val="24"/>
          <w:szCs w:val="24"/>
          <w:lang w:eastAsia="ru-RU"/>
        </w:rPr>
        <w:t>После размораживания запах рыбы устанавливают так же, как и у охлажденной. Запах должен быть свойственным свежей рыбе, без порочащих признаков.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Cs/>
          <w:i/>
          <w:color w:val="000000"/>
          <w:sz w:val="24"/>
          <w:szCs w:val="24"/>
          <w:lang w:eastAsia="ru-RU"/>
        </w:rPr>
        <w:t xml:space="preserve">Степень замороженности рыбы. </w:t>
      </w:r>
      <w:r w:rsidRPr="00AC2EF5">
        <w:rPr>
          <w:rFonts w:ascii="Times New Roman" w:eastAsia="Times New Roman" w:hAnsi="Times New Roman" w:cs="Times New Roman"/>
          <w:color w:val="000000"/>
          <w:sz w:val="24"/>
          <w:szCs w:val="24"/>
          <w:lang w:eastAsia="ru-RU"/>
        </w:rPr>
        <w:t>Рыбу простукивают деревянным предметом. Если при этом звук отчетливый, то рыба считается удовлетворительно замороженной. Если рыба подмороженная или слегка оттаявшая, то звук глухой.</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Толщина и состояние глазури.</w:t>
      </w:r>
      <w:r w:rsidRPr="00AC2EF5">
        <w:rPr>
          <w:rFonts w:ascii="Times New Roman" w:eastAsia="Times New Roman" w:hAnsi="Times New Roman" w:cs="Times New Roman"/>
          <w:color w:val="000000"/>
          <w:sz w:val="24"/>
          <w:szCs w:val="24"/>
          <w:lang w:eastAsia="ru-RU"/>
        </w:rPr>
        <w:t>Глазурью покрывают наиболее ценную рыбу (белорыбицу, семгу, осетровые и др.). Глазурь должна быть в виде ровного слоя ледяной корочки и не отставать от рыбы при легком постукивании. При этом обращают внимание на пороки глазури (воздушные прослойки между льдом и рыбой, пузырьки, трещины, сколы). Для определения толщины глазури ее скалывают со спины рыбы и измеряют линейкой или штангенциркулем.</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В спорных случаях при оценке качества проводят пробную варку мороженой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О качестве и сортности мороженой рыбы судят на основании всех органолептических показателей.</w:t>
      </w:r>
    </w:p>
    <w:p w:rsidR="000A759F" w:rsidRPr="00AC2EF5" w:rsidRDefault="000A759F" w:rsidP="0019425C">
      <w:pPr>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Arial Unicode MS" w:hAnsi="Times New Roman" w:cs="Times New Roman"/>
          <w:b/>
          <w:iCs/>
          <w:sz w:val="24"/>
          <w:szCs w:val="24"/>
          <w:lang w:eastAsia="ru-RU"/>
        </w:rPr>
        <w:t xml:space="preserve">Задание 3. </w:t>
      </w:r>
      <w:r w:rsidRPr="00AC2EF5">
        <w:rPr>
          <w:rFonts w:ascii="Times New Roman" w:eastAsia="Times New Roman" w:hAnsi="Times New Roman" w:cs="Times New Roman"/>
          <w:bCs/>
          <w:color w:val="000000"/>
          <w:sz w:val="24"/>
          <w:szCs w:val="24"/>
          <w:lang w:eastAsia="ru-RU"/>
        </w:rPr>
        <w:t>Изучите процесс подготовки рыбы к лабораторным исследованиям.</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В зависимости от способа обработки рыбы лабораторными методами определяют размер (или массу), массовый состав, в соленой рыбе устанавливают содержание соли.</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Рыбу, отобранную для лабораторного исследования, очищают от механических загрязнений и чешуи, но не моют. Мороженую рыбу предварительно размораживают.</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Мелкую рыбу (тюльку, хамсу, каспийскую кильку, снеток и др.) пропускают через мясорубку целиком без разделки. Для анализа крупной рыбы берут только мясо, т.е. без кожи и костей.</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 xml:space="preserve">Если масса каждого разделанного экземпляра рыбы более </w:t>
      </w:r>
      <w:smartTag w:uri="urn:schemas-microsoft-com:office:smarttags" w:element="metricconverter">
        <w:smartTagPr>
          <w:attr w:name="ProductID" w:val="500 г"/>
        </w:smartTagPr>
        <w:r w:rsidRPr="00AC2EF5">
          <w:rPr>
            <w:rFonts w:ascii="Times New Roman" w:eastAsia="Times New Roman" w:hAnsi="Times New Roman" w:cs="Times New Roman"/>
            <w:color w:val="000000"/>
            <w:sz w:val="24"/>
            <w:szCs w:val="24"/>
            <w:lang w:eastAsia="ru-RU"/>
          </w:rPr>
          <w:t>500 г</w:t>
        </w:r>
      </w:smartTag>
      <w:r w:rsidRPr="00AC2EF5">
        <w:rPr>
          <w:rFonts w:ascii="Times New Roman" w:eastAsia="Times New Roman" w:hAnsi="Times New Roman" w:cs="Times New Roman"/>
          <w:color w:val="000000"/>
          <w:sz w:val="24"/>
          <w:szCs w:val="24"/>
          <w:lang w:eastAsia="ru-RU"/>
        </w:rPr>
        <w:t xml:space="preserve">, то для дальнейшего измельчения берут только одну продольную (правую или левую) половинку рыбы. При массе одной продольной половинки рыбы свыше </w:t>
      </w:r>
      <w:smartTag w:uri="urn:schemas-microsoft-com:office:smarttags" w:element="metricconverter">
        <w:smartTagPr>
          <w:attr w:name="ProductID" w:val="1 кг"/>
        </w:smartTagPr>
        <w:r w:rsidRPr="00AC2EF5">
          <w:rPr>
            <w:rFonts w:ascii="Times New Roman" w:eastAsia="Times New Roman" w:hAnsi="Times New Roman" w:cs="Times New Roman"/>
            <w:color w:val="000000"/>
            <w:sz w:val="24"/>
            <w:szCs w:val="24"/>
            <w:lang w:eastAsia="ru-RU"/>
          </w:rPr>
          <w:t>1 кг</w:t>
        </w:r>
      </w:smartTag>
      <w:r w:rsidRPr="00AC2EF5">
        <w:rPr>
          <w:rFonts w:ascii="Times New Roman" w:eastAsia="Times New Roman" w:hAnsi="Times New Roman" w:cs="Times New Roman"/>
          <w:color w:val="000000"/>
          <w:sz w:val="24"/>
          <w:szCs w:val="24"/>
          <w:lang w:eastAsia="ru-RU"/>
        </w:rPr>
        <w:t xml:space="preserve"> ее разрезают на поперечные куски шириной 2-</w:t>
      </w:r>
      <w:smartTag w:uri="urn:schemas-microsoft-com:office:smarttags" w:element="metricconverter">
        <w:smartTagPr>
          <w:attr w:name="ProductID" w:val="4 см"/>
        </w:smartTagPr>
        <w:r w:rsidRPr="00AC2EF5">
          <w:rPr>
            <w:rFonts w:ascii="Times New Roman" w:eastAsia="Times New Roman" w:hAnsi="Times New Roman" w:cs="Times New Roman"/>
            <w:color w:val="000000"/>
            <w:sz w:val="24"/>
            <w:szCs w:val="24"/>
            <w:lang w:eastAsia="ru-RU"/>
          </w:rPr>
          <w:t>4 см</w:t>
        </w:r>
      </w:smartTag>
      <w:r w:rsidRPr="00AC2EF5">
        <w:rPr>
          <w:rFonts w:ascii="Times New Roman" w:eastAsia="Times New Roman" w:hAnsi="Times New Roman" w:cs="Times New Roman"/>
          <w:color w:val="000000"/>
          <w:sz w:val="24"/>
          <w:szCs w:val="24"/>
          <w:lang w:eastAsia="ru-RU"/>
        </w:rPr>
        <w:t>; затем для измельчения на мясорубке берут мясо от половины всего числа кусков, отобранных через один.</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Мелкую неразделанную рыбу или пробу мяса крупной рыбы пропускают как можно быстрее дважды через мясорубку; фарш тщательно перемешивают и часть его (250-</w:t>
      </w:r>
      <w:smartTag w:uri="urn:schemas-microsoft-com:office:smarttags" w:element="metricconverter">
        <w:smartTagPr>
          <w:attr w:name="ProductID" w:val="300 г"/>
        </w:smartTagPr>
        <w:r w:rsidRPr="00AC2EF5">
          <w:rPr>
            <w:rFonts w:ascii="Times New Roman" w:eastAsia="Times New Roman" w:hAnsi="Times New Roman" w:cs="Times New Roman"/>
            <w:color w:val="000000"/>
            <w:sz w:val="24"/>
            <w:szCs w:val="24"/>
            <w:lang w:eastAsia="ru-RU"/>
          </w:rPr>
          <w:t>300 г</w:t>
        </w:r>
      </w:smartTag>
      <w:r w:rsidRPr="00AC2EF5">
        <w:rPr>
          <w:rFonts w:ascii="Times New Roman" w:eastAsia="Times New Roman" w:hAnsi="Times New Roman" w:cs="Times New Roman"/>
          <w:color w:val="000000"/>
          <w:sz w:val="24"/>
          <w:szCs w:val="24"/>
          <w:lang w:eastAsia="ru-RU"/>
        </w:rPr>
        <w:t>) переносят в широкогорлую колбу с притертой пробкой, откуда он затем поступает на исследование.</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Arial Unicode MS" w:hAnsi="Times New Roman" w:cs="Times New Roman"/>
          <w:b/>
          <w:iCs/>
          <w:sz w:val="24"/>
          <w:szCs w:val="24"/>
          <w:lang w:eastAsia="ru-RU"/>
        </w:rPr>
        <w:t xml:space="preserve">Задание 4. </w:t>
      </w:r>
      <w:r w:rsidRPr="00AC2EF5">
        <w:rPr>
          <w:rFonts w:ascii="Times New Roman" w:eastAsia="Times New Roman" w:hAnsi="Times New Roman" w:cs="Times New Roman"/>
          <w:bCs/>
          <w:color w:val="000000"/>
          <w:sz w:val="24"/>
          <w:szCs w:val="24"/>
          <w:lang w:eastAsia="ru-RU"/>
        </w:rPr>
        <w:t>Определите массовый состав рыбы.</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lastRenderedPageBreak/>
        <w:t>Массовым составом рыбы называют соотношение массы отдельных частей ее тела и органов; выражают его в процентах от массы рыбы в целом. Он изменяется в зависимости от вида рыбы, ее физиологического состояния, способа разделки и т. д.</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Данные о массовом составе учитывают при установлении норм выхода полуфабрикатов, готовой продукции и отходов, при калькуляции стоимости продукции и т.д.</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определении массового состава крупную и среднюю рыбу взвешивают. Затем удаляют чешую, плавники, отрезают голову, извлекают внутренности, отделяя при этом внутренние органы. Затем с тушки срезают филе, отделяя мясо от костей, и снимают с него кожу. Взвешивают различные части и рассчитывают соотношение съедобных частей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При определении массового состава мелкой рыбы удаляют голову, хвостовой плавник и внутренности; оставшуюся тушку (вместе с костями и кожей) принимают за съедобную часть рыбы.</w:t>
      </w:r>
    </w:p>
    <w:p w:rsidR="000A759F" w:rsidRPr="00AC2EF5" w:rsidRDefault="000A759F" w:rsidP="0019425C">
      <w:pPr>
        <w:shd w:val="clear" w:color="auto" w:fill="FFFFFF"/>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color w:val="000000"/>
          <w:sz w:val="24"/>
          <w:szCs w:val="24"/>
          <w:lang w:eastAsia="ru-RU"/>
        </w:rPr>
        <w:t>Задание 5.</w:t>
      </w:r>
      <w:r w:rsidRPr="00AC2EF5">
        <w:rPr>
          <w:rFonts w:ascii="Times New Roman" w:eastAsia="Times New Roman" w:hAnsi="Times New Roman" w:cs="Times New Roman"/>
          <w:bCs/>
          <w:color w:val="000000"/>
          <w:sz w:val="24"/>
          <w:szCs w:val="24"/>
          <w:lang w:eastAsia="ru-RU"/>
        </w:rPr>
        <w:t xml:space="preserve"> Органолептическая оценка соленой и маринованной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AC2EF5">
        <w:rPr>
          <w:rFonts w:ascii="Times New Roman" w:eastAsia="Times New Roman" w:hAnsi="Times New Roman" w:cs="Times New Roman"/>
          <w:b/>
          <w:color w:val="000000"/>
          <w:sz w:val="24"/>
          <w:szCs w:val="24"/>
          <w:lang w:eastAsia="ru-RU"/>
        </w:rPr>
        <w:t>Методические указания</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При органолептической оценке соленой и маринованной рыбы обращают внимание на внешний вид, разделку, консистенцию, запах, вкус, цвет мяса рыбы, а у тузлучных товаров и на качество тузлука.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Внешний вид.</w:t>
      </w:r>
      <w:r w:rsidRPr="00AC2EF5">
        <w:rPr>
          <w:rFonts w:ascii="Times New Roman" w:eastAsia="Times New Roman" w:hAnsi="Times New Roman" w:cs="Times New Roman"/>
          <w:color w:val="000000"/>
          <w:sz w:val="24"/>
          <w:szCs w:val="24"/>
          <w:lang w:eastAsia="ru-RU"/>
        </w:rPr>
        <w:t>При осмотре внешнего вида рыбы отмечают наличие механических повреждений головы, срывов кожи, поломанных жаберных крышек, брачного наряда у лососевых, а также побитость чешуи, целостность брюшка, потемнение или пожелтение чешуйчатого покрова, поверхностное пожелтение («ржавчину») и глубину его проникновения. Проверяют, нет ли на поверхности рыбы, в жабрах и в брюшной полости личинок сырной мухи-прыгунка или каких-либо пороков.</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Качество разделки.</w:t>
      </w:r>
      <w:r w:rsidRPr="00AC2EF5">
        <w:rPr>
          <w:rFonts w:ascii="Times New Roman" w:eastAsia="Times New Roman" w:hAnsi="Times New Roman" w:cs="Times New Roman"/>
          <w:color w:val="000000"/>
          <w:sz w:val="24"/>
          <w:szCs w:val="24"/>
          <w:lang w:eastAsia="ru-RU"/>
        </w:rPr>
        <w:t>Определяют соответствие разделки требованиям стандартов или технических условий.</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Консистенция.</w:t>
      </w:r>
      <w:r w:rsidRPr="00AC2EF5">
        <w:rPr>
          <w:rFonts w:ascii="Times New Roman" w:eastAsia="Times New Roman" w:hAnsi="Times New Roman" w:cs="Times New Roman"/>
          <w:color w:val="000000"/>
          <w:sz w:val="24"/>
          <w:szCs w:val="24"/>
          <w:lang w:eastAsia="ru-RU"/>
        </w:rPr>
        <w:t>Консистенцию мяса соленой и маринованной рыбы определяют, как и у охлажденной. При этом обращают внимание на наличие пороков (сваривание, солевые ожоги и др.).</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 xml:space="preserve">Запах и вкус. </w:t>
      </w:r>
      <w:r w:rsidRPr="00AC2EF5">
        <w:rPr>
          <w:rFonts w:ascii="Times New Roman" w:eastAsia="Times New Roman" w:hAnsi="Times New Roman" w:cs="Times New Roman"/>
          <w:color w:val="000000"/>
          <w:sz w:val="24"/>
          <w:szCs w:val="24"/>
          <w:lang w:eastAsia="ru-RU"/>
        </w:rPr>
        <w:t>Запах определяют так же, как и у охлажденной рыбы. Устанавливают наличие пороков запаха: затхлости, сырости, затяжки (гнилостного запаха). При определении вкуса обращают внимание на различные порочащие привкусы (привкус осалившегося жира и др.), а также на степень созревания рыбы.</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Цвет.</w:t>
      </w:r>
      <w:r w:rsidRPr="00AC2EF5">
        <w:rPr>
          <w:rFonts w:ascii="Times New Roman" w:eastAsia="Times New Roman" w:hAnsi="Times New Roman" w:cs="Times New Roman"/>
          <w:color w:val="000000"/>
          <w:sz w:val="24"/>
          <w:szCs w:val="24"/>
          <w:lang w:eastAsia="ru-RU"/>
        </w:rPr>
        <w:t>Рыбу разрезают поперек и определяют потускнение, покраснение, пожелтение мяса у позвоночника и т.д. При этом могут быть обнаружены такие пороки, как загар, окись, затяжка.</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Качество тузлука.</w:t>
      </w:r>
      <w:r w:rsidRPr="00AC2EF5">
        <w:rPr>
          <w:rFonts w:ascii="Times New Roman" w:eastAsia="Times New Roman" w:hAnsi="Times New Roman" w:cs="Times New Roman"/>
          <w:color w:val="000000"/>
          <w:sz w:val="24"/>
          <w:szCs w:val="24"/>
          <w:lang w:eastAsia="ru-RU"/>
        </w:rPr>
        <w:t>Доброкачественность тузлука определяютпо цвету, прозрачности и запаху. Тузлук должен быть прозрачным, без запаха кислот, затхлости и признаков пенообразования. У рыбы пряного посола тузлук имеет хорошо выраженный аромат пряностей, у маринованной – прянокисловатый.</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Некачественный, скисший, непрозрачный, мутный тузлук при перемешивании образует обильную пену.</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Задание 6. </w:t>
      </w:r>
      <w:r w:rsidRPr="00AC2EF5">
        <w:rPr>
          <w:rFonts w:ascii="Times New Roman" w:eastAsia="Times New Roman" w:hAnsi="Times New Roman" w:cs="Times New Roman"/>
          <w:sz w:val="24"/>
          <w:szCs w:val="24"/>
          <w:lang w:eastAsia="ru-RU"/>
        </w:rPr>
        <w:t>Оцените качество рыбных консервов.</w:t>
      </w: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Методические указания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Рыбные консервы, также как и мясные, выпускают в металлических банках из белой жести и алюминиевой ленты с защитными покрытиями, в банках из алюминиевой фольги, ламинированной полиэтиленовой пленкой, а также в стеклянных банках.</w:t>
      </w: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6.1 Изучение маркировки рыбных консервов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Маркировку изучают на упаковке рыбных консервов и устанавливают ее соответствие требованиям ГОСТ Р 51074-2003. На основании изучения маркировки исследуемых образцо</w:t>
      </w:r>
      <w:r w:rsidR="0012601F" w:rsidRPr="00AC2EF5">
        <w:rPr>
          <w:rFonts w:ascii="Times New Roman" w:eastAsia="Times New Roman" w:hAnsi="Times New Roman" w:cs="Times New Roman"/>
          <w:sz w:val="24"/>
          <w:szCs w:val="24"/>
          <w:lang w:eastAsia="ru-RU"/>
        </w:rPr>
        <w:t>в необходимо заполнить таблицу 101</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101</w:t>
      </w:r>
      <w:r w:rsidRPr="00AC2EF5">
        <w:rPr>
          <w:rFonts w:ascii="Times New Roman" w:eastAsia="Times New Roman" w:hAnsi="Times New Roman" w:cs="Times New Roman"/>
          <w:sz w:val="24"/>
          <w:szCs w:val="24"/>
          <w:lang w:eastAsia="ru-RU"/>
        </w:rPr>
        <w:t xml:space="preserve"> – Анализ маркировки рыбных консервов</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98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4"/>
        <w:gridCol w:w="1619"/>
        <w:gridCol w:w="1402"/>
        <w:gridCol w:w="456"/>
      </w:tblGrid>
      <w:tr w:rsidR="000A759F" w:rsidRPr="00AC2EF5" w:rsidTr="009C5677">
        <w:trPr>
          <w:jc w:val="center"/>
        </w:trPr>
        <w:tc>
          <w:tcPr>
            <w:tcW w:w="6374"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Требования ГОСТ Р 51074-2003 «Продукты пищевые. Информация для потребителя. Общие требования»</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619"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1402"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c>
          <w:tcPr>
            <w:tcW w:w="45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9C5677">
        <w:trPr>
          <w:jc w:val="center"/>
        </w:trPr>
        <w:tc>
          <w:tcPr>
            <w:tcW w:w="6374"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619"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402"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456"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r w:rsidR="000A759F" w:rsidRPr="00AC2EF5" w:rsidTr="009C5677">
        <w:trPr>
          <w:trHeight w:val="273"/>
          <w:jc w:val="center"/>
        </w:trPr>
        <w:tc>
          <w:tcPr>
            <w:tcW w:w="6374" w:type="dxa"/>
            <w:tcBorders>
              <w:bottom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продукта</w:t>
            </w:r>
          </w:p>
        </w:tc>
        <w:tc>
          <w:tcPr>
            <w:tcW w:w="1619"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trHeight w:val="277"/>
          <w:jc w:val="center"/>
        </w:trPr>
        <w:tc>
          <w:tcPr>
            <w:tcW w:w="6374" w:type="dxa"/>
            <w:tcBorders>
              <w:bottom w:val="nil"/>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 (при наличии)</w:t>
            </w:r>
          </w:p>
        </w:tc>
        <w:tc>
          <w:tcPr>
            <w:tcW w:w="1619"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Borders>
              <w:bottom w:val="nil"/>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trHeight w:val="965"/>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 местонахождение изготовителя [юридический адрес, включая страну, и, при несовпадении с юридическим адресом, адрес (а) производств (а)] и организации в Российской Федерации, уполномоченной изготовителем на принятие претензий от потребителей на ее территории (при наличии)</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Borders>
              <w:bottom w:val="nil"/>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Товарный знак изготовителя (при наличии)</w:t>
            </w:r>
          </w:p>
        </w:tc>
        <w:tc>
          <w:tcPr>
            <w:tcW w:w="1619"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Borders>
              <w:bottom w:val="nil"/>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Масса нетто</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изготовления</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Срок годности</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Обозначение документа, в соответствии с которым изготовлен и может быть идентифицирован продукт</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pacing w:val="-4"/>
                <w:sz w:val="24"/>
                <w:szCs w:val="24"/>
                <w:lang w:eastAsia="ru-RU"/>
              </w:rPr>
            </w:pPr>
            <w:r w:rsidRPr="00AC2EF5">
              <w:rPr>
                <w:rFonts w:ascii="Times New Roman" w:eastAsia="Times New Roman" w:hAnsi="Times New Roman" w:cs="Times New Roman"/>
                <w:spacing w:val="-4"/>
                <w:sz w:val="24"/>
                <w:szCs w:val="24"/>
                <w:lang w:eastAsia="ru-RU"/>
              </w:rPr>
              <w:t>Пищевая ценность (содержание витаминов указывают для консервов и пресервов и рыбопродуктов с содержанием витаминов В</w:t>
            </w:r>
            <w:r w:rsidRPr="00AC2EF5">
              <w:rPr>
                <w:rFonts w:ascii="Times New Roman" w:eastAsia="Times New Roman" w:hAnsi="Times New Roman" w:cs="Times New Roman"/>
                <w:spacing w:val="-4"/>
                <w:sz w:val="24"/>
                <w:szCs w:val="24"/>
                <w:vertAlign w:val="subscript"/>
                <w:lang w:eastAsia="ru-RU"/>
              </w:rPr>
              <w:t>1</w:t>
            </w:r>
            <w:r w:rsidRPr="00AC2EF5">
              <w:rPr>
                <w:rFonts w:ascii="Times New Roman" w:eastAsia="Times New Roman" w:hAnsi="Times New Roman" w:cs="Times New Roman"/>
                <w:spacing w:val="-4"/>
                <w:sz w:val="24"/>
                <w:szCs w:val="24"/>
                <w:lang w:eastAsia="ru-RU"/>
              </w:rPr>
              <w:t xml:space="preserve"> и В</w:t>
            </w:r>
            <w:r w:rsidRPr="00AC2EF5">
              <w:rPr>
                <w:rFonts w:ascii="Times New Roman" w:eastAsia="Times New Roman" w:hAnsi="Times New Roman" w:cs="Times New Roman"/>
                <w:spacing w:val="-4"/>
                <w:sz w:val="24"/>
                <w:szCs w:val="24"/>
                <w:vertAlign w:val="subscript"/>
                <w:lang w:eastAsia="ru-RU"/>
              </w:rPr>
              <w:t>2</w:t>
            </w:r>
            <w:r w:rsidRPr="00AC2EF5">
              <w:rPr>
                <w:rFonts w:ascii="Times New Roman" w:eastAsia="Times New Roman" w:hAnsi="Times New Roman" w:cs="Times New Roman"/>
                <w:spacing w:val="-4"/>
                <w:sz w:val="24"/>
                <w:szCs w:val="24"/>
                <w:lang w:eastAsia="ru-RU"/>
              </w:rPr>
              <w:t xml:space="preserve"> более 0,1</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4"/>
                <w:sz w:val="24"/>
                <w:szCs w:val="24"/>
                <w:lang w:eastAsia="ru-RU"/>
              </w:rPr>
              <w:t xml:space="preserve">мг и РР более 2,0 мг на </w:t>
            </w:r>
            <w:smartTag w:uri="urn:schemas-microsoft-com:office:smarttags" w:element="metricconverter">
              <w:smartTagPr>
                <w:attr w:name="ProductID" w:val="100 г"/>
              </w:smartTagPr>
              <w:r w:rsidRPr="00AC2EF5">
                <w:rPr>
                  <w:rFonts w:ascii="Times New Roman" w:eastAsia="Times New Roman" w:hAnsi="Times New Roman" w:cs="Times New Roman"/>
                  <w:spacing w:val="-4"/>
                  <w:sz w:val="24"/>
                  <w:szCs w:val="24"/>
                  <w:lang w:eastAsia="ru-RU"/>
                </w:rPr>
                <w:t>100 г</w:t>
              </w:r>
            </w:smartTag>
            <w:r w:rsidRPr="00AC2EF5">
              <w:rPr>
                <w:rFonts w:ascii="Times New Roman" w:eastAsia="Times New Roman" w:hAnsi="Times New Roman" w:cs="Times New Roman"/>
                <w:spacing w:val="-4"/>
                <w:sz w:val="24"/>
                <w:szCs w:val="24"/>
                <w:lang w:eastAsia="ru-RU"/>
              </w:rPr>
              <w:t xml:space="preserve"> продукта)</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Условия хранения для продуктов, требующих особых условий хранения (например, для пресервов на этикетке крупным шрифтом должно быть указано «Пресервы хранить при температуре от... до... месяцев»)</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Способ употребления (при необходимости)</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Borders>
              <w:bottom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 продукта</w:t>
            </w:r>
          </w:p>
        </w:tc>
        <w:tc>
          <w:tcPr>
            <w:tcW w:w="1619"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Borders>
              <w:bottom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Borders>
              <w:bottom w:val="nil"/>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Пищевые добавки, ароматизаторы, биологически активные добавки к пище, ингредиенты продуктов нетрадиционного состава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19"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Borders>
              <w:bottom w:val="nil"/>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Borders>
              <w:bottom w:val="nil"/>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Информация о подтверждении соответствия</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9C5677">
        <w:trPr>
          <w:jc w:val="center"/>
        </w:trPr>
        <w:tc>
          <w:tcPr>
            <w:tcW w:w="6374"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br w:type="page"/>
              <w:t xml:space="preserve">Для продуктов, изготовленных в Российской Федерации, дату изготовления и срок годности, номер смены (бригады), ассортиментный номер, индекс отрасли и номер предприятия-изготовителя указывают на банке в установленном порядке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крышку банок наносят условные знаки, обозначающие:</w:t>
            </w:r>
          </w:p>
          <w:p w:rsidR="000A759F" w:rsidRPr="00AC2EF5" w:rsidRDefault="000A759F" w:rsidP="00057B9C">
            <w:pPr>
              <w:numPr>
                <w:ilvl w:val="0"/>
                <w:numId w:val="16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число, месяц, год изготовления консервов (по две цифре);</w:t>
            </w:r>
          </w:p>
          <w:p w:rsidR="000A759F" w:rsidRPr="00AC2EF5" w:rsidRDefault="000A759F" w:rsidP="00057B9C">
            <w:pPr>
              <w:numPr>
                <w:ilvl w:val="0"/>
                <w:numId w:val="16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номер смены (бригады) (одна – две цифры);</w:t>
            </w:r>
          </w:p>
          <w:p w:rsidR="000A759F" w:rsidRPr="00AC2EF5" w:rsidRDefault="000A759F" w:rsidP="00057B9C">
            <w:pPr>
              <w:numPr>
                <w:ilvl w:val="0"/>
                <w:numId w:val="16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ассортиментный номер (одна – три цифры);</w:t>
            </w:r>
          </w:p>
          <w:p w:rsidR="000A759F" w:rsidRPr="00AC2EF5" w:rsidRDefault="000A759F" w:rsidP="00057B9C">
            <w:pPr>
              <w:numPr>
                <w:ilvl w:val="0"/>
                <w:numId w:val="16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индекс отрасли, к которой относится предприятие-изготовитель (Р – рыбная промышленность);</w:t>
            </w:r>
          </w:p>
          <w:p w:rsidR="000A759F" w:rsidRPr="00AC2EF5" w:rsidRDefault="000A759F" w:rsidP="00057B9C">
            <w:pPr>
              <w:numPr>
                <w:ilvl w:val="0"/>
                <w:numId w:val="169"/>
              </w:numPr>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номер предприятия-изготовителя (одна – две цифры).</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банке из алюминиевой ламинированной фольги дополнительно наносят дату (число, месяц, год) конечного срока хранения консервов.</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Особенностью маркировки рыбных консервов является наличие трех рядов цифр, причем в третий ряд выносятся номер смены и индекс рыбной промышленности – буква «Р»</w:t>
            </w:r>
          </w:p>
        </w:tc>
        <w:tc>
          <w:tcPr>
            <w:tcW w:w="161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40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456"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057B9C">
      <w:pPr>
        <w:numPr>
          <w:ilvl w:val="1"/>
          <w:numId w:val="109"/>
        </w:numPr>
        <w:spacing w:after="0" w:line="240" w:lineRule="auto"/>
        <w:ind w:left="1134" w:hanging="425"/>
        <w:contextualSpacing/>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Органолептическая оценка рыбных консервов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органолептической оценке определяют внешний вид и герметичность тары, состояние внутренней поверхности металлической тары и содержимое консервов.</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Внешний вид тары.</w:t>
      </w:r>
      <w:r w:rsidRPr="00AC2EF5">
        <w:rPr>
          <w:rFonts w:ascii="Times New Roman" w:eastAsia="Times New Roman" w:hAnsi="Times New Roman" w:cs="Times New Roman"/>
          <w:sz w:val="24"/>
          <w:szCs w:val="24"/>
          <w:lang w:eastAsia="ru-RU"/>
        </w:rPr>
        <w:t xml:space="preserve"> Осматривая тару, прежде всего, обращают внимание на наличие и состояние этикеток или литографических оттисков.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Проверяя внешний вид тары, отмечают видимое нарушение герметичности, подтеки, вздутие крышек и донышек.</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У жестких банок обращают внимание на деформацию корпуса донышек, на дефекты продольного шва.</w:t>
      </w:r>
    </w:p>
    <w:p w:rsidR="000A759F" w:rsidRPr="00AC2EF5" w:rsidRDefault="000A759F" w:rsidP="0019425C">
      <w:pPr>
        <w:spacing w:after="0" w:line="240" w:lineRule="auto"/>
        <w:ind w:firstLine="709"/>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i/>
          <w:sz w:val="24"/>
          <w:szCs w:val="24"/>
          <w:lang w:eastAsia="ru-RU"/>
        </w:rPr>
        <w:t xml:space="preserve">Состояние внутренней поверхности жестяной тары. </w:t>
      </w:r>
      <w:r w:rsidRPr="00AC2EF5">
        <w:rPr>
          <w:rFonts w:ascii="Times New Roman" w:eastAsia="Times New Roman" w:hAnsi="Times New Roman" w:cs="Times New Roman"/>
          <w:sz w:val="24"/>
          <w:szCs w:val="24"/>
          <w:lang w:eastAsia="ru-RU"/>
        </w:rPr>
        <w:t>Для определения состояния внутренней поверхности жестяной тары ее вскрывают, освобождают от содержимого, тщательно промывают водой и насухо протирают. Темные пятна, имеющиеся на поверхности тары, могут образоваться в результате растворения полуды и обнажения железа. Отмечают также состояние лака или эмали, наличие и размеры наплывов припоя внутри банок.</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Содержимое консервов.</w:t>
      </w:r>
      <w:r w:rsidRPr="00AC2EF5">
        <w:rPr>
          <w:rFonts w:ascii="Times New Roman" w:eastAsia="Times New Roman" w:hAnsi="Times New Roman" w:cs="Times New Roman"/>
          <w:sz w:val="24"/>
          <w:szCs w:val="24"/>
          <w:lang w:eastAsia="ru-RU"/>
        </w:rPr>
        <w:t xml:space="preserve"> Органолептическую оценку содержимого консервированных продуктов определяют в соответствии с требованиями стандарта. Определяют внешний вид, цвет, запах, вкус, консистенцию, качество укладки, состояние заливки и т.д. В зависимости от способа употребления консервов в пищу их исследуют в холодном или разогретом виде.</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6.3 Проверка герметичности банок</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Герметичность банок устанавливают, погружая их в теплую воду.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 xml:space="preserve">Порядок проведения анализа. </w:t>
      </w:r>
      <w:r w:rsidRPr="00AC2EF5">
        <w:rPr>
          <w:rFonts w:ascii="Times New Roman" w:eastAsia="Times New Roman" w:hAnsi="Times New Roman" w:cs="Times New Roman"/>
          <w:sz w:val="24"/>
          <w:szCs w:val="24"/>
          <w:lang w:eastAsia="ru-RU"/>
        </w:rPr>
        <w:t xml:space="preserve">Банки, подготовленные для исследования, помещают в воду, предварительно нагретую до кипения. Слой воды над поверхностью банок должен быть не менее 25-30 мин, а температура воды после погружения в нее консервных банок – не ниже 85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Банки выдерживают в воде 5-7 мин сначала на донышке, а затем на крышке. Появление струйки пузырьков воздуха, выходящих из банки, указывает на ее негерметичность.</w:t>
      </w:r>
    </w:p>
    <w:p w:rsidR="000A759F" w:rsidRPr="00AC2EF5" w:rsidRDefault="000A759F" w:rsidP="0019425C">
      <w:pPr>
        <w:spacing w:after="0" w:line="240" w:lineRule="auto"/>
        <w:ind w:firstLine="54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6.4 Определение соотношения составных частей содержимого и массы нетто консервов</w:t>
      </w:r>
    </w:p>
    <w:p w:rsidR="000A759F" w:rsidRPr="00AC2EF5" w:rsidRDefault="000A759F" w:rsidP="0019425C">
      <w:pPr>
        <w:spacing w:after="0" w:line="240" w:lineRule="auto"/>
        <w:ind w:firstLine="709"/>
        <w:jc w:val="both"/>
        <w:rPr>
          <w:rFonts w:ascii="Times New Roman" w:eastAsia="Times New Roman" w:hAnsi="Times New Roman" w:cs="Times New Roman"/>
          <w:b/>
          <w:sz w:val="24"/>
          <w:szCs w:val="24"/>
          <w:lang w:eastAsia="ru-RU"/>
        </w:rPr>
      </w:pP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 xml:space="preserve">Взвешенные банки исследуемых </w:t>
      </w:r>
      <w:r w:rsidRPr="00AC2EF5">
        <w:rPr>
          <w:rFonts w:ascii="Times New Roman" w:eastAsia="Times New Roman" w:hAnsi="Times New Roman" w:cs="Times New Roman"/>
          <w:bCs/>
          <w:color w:val="000000"/>
          <w:sz w:val="24"/>
          <w:szCs w:val="24"/>
          <w:lang w:eastAsia="ru-RU"/>
        </w:rPr>
        <w:t>рыбных консервов</w:t>
      </w:r>
      <w:r w:rsidRPr="00AC2EF5">
        <w:rPr>
          <w:rFonts w:ascii="Times New Roman" w:eastAsia="Times New Roman" w:hAnsi="Times New Roman" w:cs="Times New Roman"/>
          <w:color w:val="000000"/>
          <w:sz w:val="24"/>
          <w:szCs w:val="24"/>
          <w:lang w:eastAsia="ru-RU"/>
        </w:rPr>
        <w:t xml:space="preserve"> с содержимым вскрывают и подогревают в сушильном шкафу или на водяной бане до 35-36°С.</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Из банки в течение 15 мин сливают жидкую часть в стакан или фарфоровую чашку, причем каждые 5 мин банку с содержимым несколько раз встряхивают. Слив жидкую часть, банку с консервами взвешивают. По разности устанавливают массу жидкой части. Затем банку освобождают от содержимого, определяют массу порожней банки и массу нетто консервов. Массу рыбы находят по разности между массой нетто и массой жидкой части. Результат выражают в процентах.</w:t>
      </w:r>
    </w:p>
    <w:p w:rsidR="000A759F" w:rsidRPr="00AC2EF5" w:rsidRDefault="000A759F" w:rsidP="0019425C">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
          <w:color w:val="000000"/>
          <w:sz w:val="24"/>
          <w:szCs w:val="24"/>
          <w:lang w:eastAsia="ru-RU"/>
        </w:rPr>
        <w:t>Рыбные пресервы.</w:t>
      </w:r>
      <w:r w:rsidRPr="00AC2EF5">
        <w:rPr>
          <w:rFonts w:ascii="Times New Roman" w:eastAsia="Times New Roman" w:hAnsi="Times New Roman" w:cs="Times New Roman"/>
          <w:color w:val="000000"/>
          <w:sz w:val="24"/>
          <w:szCs w:val="24"/>
          <w:lang w:eastAsia="ru-RU"/>
        </w:rPr>
        <w:t xml:space="preserve">Консервированный продукт переносят в тарелку, отделяя от рыбы пинцетом или вилкой пряности и специи. Затем взвешивают рыбу и после мойки и сушки банку. </w:t>
      </w:r>
      <w:r w:rsidRPr="00AC2EF5">
        <w:rPr>
          <w:rFonts w:ascii="Times New Roman" w:eastAsia="Times New Roman" w:hAnsi="Times New Roman" w:cs="Times New Roman"/>
          <w:color w:val="000000"/>
          <w:sz w:val="24"/>
          <w:szCs w:val="24"/>
          <w:lang w:eastAsia="ru-RU"/>
        </w:rPr>
        <w:lastRenderedPageBreak/>
        <w:t>Массу заливки находят по разности между массой нетто и массой рыбы. Результат выражают в процентах.</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Результат по оценке качества рыбных </w:t>
      </w:r>
      <w:r w:rsidR="0012601F" w:rsidRPr="00AC2EF5">
        <w:rPr>
          <w:rFonts w:ascii="Times New Roman" w:eastAsia="Times New Roman" w:hAnsi="Times New Roman" w:cs="Times New Roman"/>
          <w:sz w:val="24"/>
          <w:szCs w:val="24"/>
          <w:lang w:eastAsia="ru-RU"/>
        </w:rPr>
        <w:t>консервов записывают в таблицу 102</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 xml:space="preserve"> 102</w:t>
      </w:r>
      <w:r w:rsidRPr="00AC2EF5">
        <w:rPr>
          <w:rFonts w:ascii="Times New Roman" w:eastAsia="Times New Roman" w:hAnsi="Times New Roman" w:cs="Times New Roman"/>
          <w:sz w:val="24"/>
          <w:szCs w:val="24"/>
          <w:lang w:eastAsia="ru-RU"/>
        </w:rPr>
        <w:t xml:space="preserve"> – Показатели качества рыбных консервов</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10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9"/>
        <w:gridCol w:w="2268"/>
        <w:gridCol w:w="993"/>
        <w:gridCol w:w="720"/>
        <w:gridCol w:w="652"/>
      </w:tblGrid>
      <w:tr w:rsidR="000A759F" w:rsidRPr="00AC2EF5" w:rsidTr="009C5677">
        <w:tc>
          <w:tcPr>
            <w:tcW w:w="5949"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Показатели качества</w:t>
            </w:r>
          </w:p>
        </w:tc>
        <w:tc>
          <w:tcPr>
            <w:tcW w:w="2268"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(требование стандартов)</w:t>
            </w:r>
          </w:p>
        </w:tc>
        <w:tc>
          <w:tcPr>
            <w:tcW w:w="2365"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Фактические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значения</w:t>
            </w:r>
          </w:p>
        </w:tc>
      </w:tr>
      <w:tr w:rsidR="000A759F" w:rsidRPr="00AC2EF5" w:rsidTr="009C5677">
        <w:tc>
          <w:tcPr>
            <w:tcW w:w="5949"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268"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1</w:t>
            </w:r>
          </w:p>
        </w:tc>
        <w:tc>
          <w:tcPr>
            <w:tcW w:w="720"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образец 2</w:t>
            </w:r>
          </w:p>
        </w:tc>
        <w:tc>
          <w:tcPr>
            <w:tcW w:w="652"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w:t>
            </w:r>
          </w:p>
        </w:tc>
      </w:tr>
      <w:tr w:rsidR="000A759F" w:rsidRPr="00AC2EF5" w:rsidTr="009C5677">
        <w:trPr>
          <w:trHeight w:val="258"/>
        </w:trPr>
        <w:tc>
          <w:tcPr>
            <w:tcW w:w="5949" w:type="dxa"/>
          </w:tcPr>
          <w:p w:rsidR="000A759F" w:rsidRPr="00AC2EF5" w:rsidRDefault="000A759F" w:rsidP="0019425C">
            <w:pPr>
              <w:spacing w:after="0" w:line="240" w:lineRule="auto"/>
              <w:rPr>
                <w:rFonts w:ascii="Times New Roman" w:eastAsia="Times New Roman" w:hAnsi="Times New Roman" w:cs="Times New Roman"/>
                <w:spacing w:val="-4"/>
                <w:sz w:val="24"/>
                <w:szCs w:val="24"/>
                <w:lang w:eastAsia="ru-RU"/>
              </w:rPr>
            </w:pPr>
            <w:r w:rsidRPr="00AC2EF5">
              <w:rPr>
                <w:rFonts w:ascii="Times New Roman" w:eastAsia="Times New Roman" w:hAnsi="Times New Roman" w:cs="Times New Roman"/>
                <w:sz w:val="24"/>
                <w:szCs w:val="24"/>
                <w:lang w:eastAsia="ru-RU"/>
              </w:rPr>
              <w:t>Внешний вид банки</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57"/>
        </w:trPr>
        <w:tc>
          <w:tcPr>
            <w:tcW w:w="5949"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Состояние внутренней поверхности жестяной тары</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57"/>
        </w:trPr>
        <w:tc>
          <w:tcPr>
            <w:tcW w:w="5949"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Герметичность банки</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58"/>
        </w:trPr>
        <w:tc>
          <w:tcPr>
            <w:tcW w:w="10582" w:type="dxa"/>
            <w:gridSpan w:val="5"/>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Содержимое консервов</w:t>
            </w:r>
          </w:p>
        </w:tc>
      </w:tr>
      <w:tr w:rsidR="000A759F" w:rsidRPr="00AC2EF5" w:rsidTr="009C5677">
        <w:trPr>
          <w:trHeight w:val="285"/>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внешний вид и цвет;</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39"/>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консистенция;</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40"/>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вкус и запах;</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85"/>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масса нетто, г;</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39"/>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4"/>
                <w:sz w:val="24"/>
                <w:szCs w:val="24"/>
                <w:lang w:eastAsia="ru-RU"/>
              </w:rPr>
              <w:t>массовая доля жидкой части, %;</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18"/>
        </w:trPr>
        <w:tc>
          <w:tcPr>
            <w:tcW w:w="5949" w:type="dxa"/>
          </w:tcPr>
          <w:p w:rsidR="000A759F" w:rsidRPr="00AC2EF5" w:rsidRDefault="000A759F" w:rsidP="00057B9C">
            <w:pPr>
              <w:numPr>
                <w:ilvl w:val="0"/>
                <w:numId w:val="170"/>
              </w:numPr>
              <w:spacing w:after="0" w:line="240" w:lineRule="auto"/>
              <w:contextualSpacing/>
              <w:rPr>
                <w:rFonts w:ascii="Times New Roman" w:eastAsia="Times New Roman" w:hAnsi="Times New Roman" w:cs="Times New Roman"/>
                <w:spacing w:val="-4"/>
                <w:sz w:val="24"/>
                <w:szCs w:val="24"/>
                <w:lang w:eastAsia="ru-RU"/>
              </w:rPr>
            </w:pPr>
            <w:r w:rsidRPr="00AC2EF5">
              <w:rPr>
                <w:rFonts w:ascii="Times New Roman" w:eastAsia="Times New Roman" w:hAnsi="Times New Roman" w:cs="Times New Roman"/>
                <w:spacing w:val="-4"/>
                <w:sz w:val="24"/>
                <w:szCs w:val="24"/>
                <w:lang w:eastAsia="ru-RU"/>
              </w:rPr>
              <w:t>массовая доля рыбы, %</w:t>
            </w:r>
          </w:p>
        </w:tc>
        <w:tc>
          <w:tcPr>
            <w:tcW w:w="22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9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720"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5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ind w:firstLine="709"/>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стандартов (нормативных значений) на конкретный вид продукта необходимо сформулировать и зафиксировать в рабочей тетради выводы о качестве представленных образцов рыбы. В случае отклонения какого-либо показателя от требований стандарта, указать возможные причины несоответствия, дополнительно проконсультировавшись с преподавателем.</w:t>
      </w: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C37D1C" w:rsidP="00FD58CC">
      <w:pPr>
        <w:pStyle w:val="20"/>
        <w:rPr>
          <w:rFonts w:eastAsia="Times New Roman"/>
          <w:lang w:eastAsia="ru-RU"/>
        </w:rPr>
      </w:pPr>
      <w:bookmarkStart w:id="34" w:name="_Toc28600927"/>
      <w:r>
        <w:rPr>
          <w:rFonts w:eastAsia="Times New Roman"/>
          <w:lang w:eastAsia="ru-RU"/>
        </w:rPr>
        <w:lastRenderedPageBreak/>
        <w:t xml:space="preserve">Практическое занятие </w:t>
      </w:r>
      <w:r w:rsidR="000A759F" w:rsidRPr="00AC2EF5">
        <w:rPr>
          <w:rFonts w:eastAsia="Times New Roman"/>
          <w:lang w:eastAsia="ru-RU"/>
        </w:rPr>
        <w:t>Товароведные исследования</w:t>
      </w:r>
      <w:r>
        <w:rPr>
          <w:rFonts w:eastAsia="Times New Roman"/>
          <w:lang w:eastAsia="ru-RU"/>
        </w:rPr>
        <w:t xml:space="preserve"> </w:t>
      </w:r>
      <w:r w:rsidR="000A759F" w:rsidRPr="00AC2EF5">
        <w:rPr>
          <w:rFonts w:eastAsia="Times New Roman"/>
          <w:lang w:eastAsia="ru-RU"/>
        </w:rPr>
        <w:t>пищевых жиров</w:t>
      </w:r>
      <w:bookmarkEnd w:id="34"/>
    </w:p>
    <w:p w:rsidR="00FD58CC" w:rsidRDefault="00FD58CC"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Методическое и материальное обеспечение:</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методические указания;</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ГОСТы на пищевые жиры;</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плитка электрическая; </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посуда (кастрюля емкостью 3 л, стаканы диаметром не менее 50 мл, ножи, шпатели);</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разделочные доски;</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термометры;</w:t>
      </w:r>
    </w:p>
    <w:p w:rsidR="000A759F" w:rsidRPr="00AC2EF5" w:rsidRDefault="000A759F" w:rsidP="00057B9C">
      <w:pPr>
        <w:numPr>
          <w:ilvl w:val="0"/>
          <w:numId w:val="168"/>
        </w:numPr>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образцы растительного масла и маргарина.</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Вопросы занятия:</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Пищевая ценность, классификация жиров.</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Растительные масла: сырье, способы получения и очистки, ассортимент, признаки доброкачественности, упаковка, хранение. </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Животные жиры: сырье, способы получения, ассортимент, признаки доброкачественности, упаковка, хранение. </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Маргарин: сырье, понятие о производстве, способы получения и очистки, ассортимент, признаки доброкачественности, дефекты, упаковка, хранение.</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Пищевые концентраты: значение в питании, классификация, ассортимент, признаки доброкачественности, дефекты, упаковка, хранение.</w:t>
      </w:r>
    </w:p>
    <w:p w:rsidR="000A759F" w:rsidRPr="00AC2EF5" w:rsidRDefault="000A759F" w:rsidP="00057B9C">
      <w:pPr>
        <w:numPr>
          <w:ilvl w:val="0"/>
          <w:numId w:val="149"/>
        </w:numPr>
        <w:tabs>
          <w:tab w:val="num" w:pos="1134"/>
        </w:tabs>
        <w:spacing w:after="0" w:line="240" w:lineRule="auto"/>
        <w:ind w:left="1134" w:hanging="425"/>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iCs/>
          <w:sz w:val="24"/>
          <w:szCs w:val="24"/>
          <w:lang w:eastAsia="ru-RU"/>
        </w:rPr>
        <w:t>Экспертиза качества пищевых жиров.</w:t>
      </w:r>
    </w:p>
    <w:p w:rsidR="000A759F" w:rsidRPr="00AC2EF5" w:rsidRDefault="000A759F" w:rsidP="0019425C">
      <w:pPr>
        <w:widowControl w:val="0"/>
        <w:spacing w:after="0" w:line="240" w:lineRule="auto"/>
        <w:jc w:val="both"/>
        <w:rPr>
          <w:rFonts w:ascii="Times New Roman" w:eastAsia="Arial Unicode MS" w:hAnsi="Times New Roman" w:cs="Times New Roman"/>
          <w:b/>
          <w:i/>
          <w:sz w:val="24"/>
          <w:szCs w:val="24"/>
          <w:lang w:eastAsia="ru-RU"/>
        </w:rPr>
      </w:pP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Вопросы для самопроверки:</w:t>
      </w:r>
    </w:p>
    <w:p w:rsidR="000A759F" w:rsidRPr="00AC2EF5" w:rsidRDefault="000A759F" w:rsidP="0019425C">
      <w:pPr>
        <w:widowControl w:val="0"/>
        <w:spacing w:after="0" w:line="240" w:lineRule="auto"/>
        <w:ind w:firstLine="709"/>
        <w:jc w:val="both"/>
        <w:rPr>
          <w:rFonts w:ascii="Times New Roman" w:eastAsia="Arial Unicode MS" w:hAnsi="Times New Roman" w:cs="Times New Roman"/>
          <w:b/>
          <w:sz w:val="24"/>
          <w:szCs w:val="24"/>
          <w:lang w:eastAsia="ru-RU"/>
        </w:rPr>
      </w:pP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пищевой ценности пищевых жиров.</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Перечислите непредельные жирные кислоты, входящие в состав жиров.</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Какую роль играют лецитины?</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витаминов, содержащихся в жирах.</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Приведите классификацию жиров.</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растительных масел.</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Охарактеризуйте процесс производства растительных масел.</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Что собой представляет рафинация?</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Как классифицируют растительное масло по полноте рафинации?</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Назовите жидкие растительные масла, представленные в торговой сети.</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характеристику оливковому маслу.</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Охарактеризуйте ассортимент твердых растительных масел.</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Укажите требования к качеству растительных масел.</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Дайте определение маргарину.</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особенность производства маргарина?</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Приведите классификацию маргаринов.</w:t>
      </w:r>
    </w:p>
    <w:p w:rsidR="000A759F" w:rsidRPr="00AC2EF5" w:rsidRDefault="000A759F" w:rsidP="00057B9C">
      <w:pPr>
        <w:numPr>
          <w:ilvl w:val="3"/>
          <w:numId w:val="124"/>
        </w:numPr>
        <w:tabs>
          <w:tab w:val="num" w:pos="1134"/>
        </w:tabs>
        <w:spacing w:after="0" w:line="240" w:lineRule="auto"/>
        <w:ind w:left="1134" w:hanging="425"/>
        <w:contextualSpacing/>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В чем особенность экспертизы качества маргарина?</w:t>
      </w:r>
    </w:p>
    <w:p w:rsidR="000A759F" w:rsidRPr="00AC2EF5" w:rsidRDefault="000A759F" w:rsidP="0019425C">
      <w:pPr>
        <w:spacing w:after="0" w:line="240" w:lineRule="auto"/>
        <w:ind w:left="1134" w:hanging="425"/>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left="1134" w:hanging="425"/>
        <w:jc w:val="both"/>
        <w:rPr>
          <w:rFonts w:ascii="Times New Roman" w:eastAsia="Arial Unicode MS" w:hAnsi="Times New Roman" w:cs="Times New Roman"/>
          <w:sz w:val="24"/>
          <w:szCs w:val="24"/>
          <w:lang w:eastAsia="ru-RU"/>
        </w:rPr>
      </w:pPr>
    </w:p>
    <w:p w:rsidR="000A759F" w:rsidRPr="00AC2EF5" w:rsidRDefault="000A759F" w:rsidP="00167D1B">
      <w:pPr>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iCs/>
          <w:sz w:val="24"/>
          <w:szCs w:val="24"/>
          <w:lang w:eastAsia="ru-RU"/>
        </w:rPr>
        <w:t>Задание 1</w:t>
      </w:r>
      <w:r w:rsidRPr="00AC2EF5">
        <w:rPr>
          <w:rFonts w:ascii="Times New Roman" w:eastAsia="Arial Unicode MS" w:hAnsi="Times New Roman" w:cs="Times New Roman"/>
          <w:iCs/>
          <w:sz w:val="24"/>
          <w:szCs w:val="24"/>
          <w:lang w:eastAsia="ru-RU"/>
        </w:rPr>
        <w:t xml:space="preserve">. </w:t>
      </w:r>
      <w:r w:rsidRPr="00AC2EF5">
        <w:rPr>
          <w:rFonts w:ascii="Times New Roman" w:eastAsia="Arial Unicode MS" w:hAnsi="Times New Roman" w:cs="Times New Roman"/>
          <w:sz w:val="24"/>
          <w:szCs w:val="24"/>
          <w:lang w:eastAsia="ru-RU"/>
        </w:rPr>
        <w:t xml:space="preserve"> Изучите маркировку растительного масла и маргарина.</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540"/>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Маркировку изучают на упаковке и устанавливают ее соответствие требованиям ГОСТ Р 51074-2003. На основании изучения маркировки исследуемых образцов необходимо в раб</w:t>
      </w:r>
      <w:r w:rsidR="0012601F" w:rsidRPr="00AC2EF5">
        <w:rPr>
          <w:rFonts w:ascii="Times New Roman" w:eastAsia="Times New Roman" w:hAnsi="Times New Roman" w:cs="Times New Roman"/>
          <w:sz w:val="24"/>
          <w:szCs w:val="24"/>
          <w:lang w:eastAsia="ru-RU"/>
        </w:rPr>
        <w:t>очей тетради заполнить таблицу 103</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Таблица</w:t>
      </w:r>
      <w:r w:rsidR="0012601F" w:rsidRPr="00AC2EF5">
        <w:rPr>
          <w:rFonts w:ascii="Times New Roman" w:eastAsia="Times New Roman" w:hAnsi="Times New Roman" w:cs="Times New Roman"/>
          <w:sz w:val="24"/>
          <w:szCs w:val="24"/>
          <w:lang w:eastAsia="ru-RU"/>
        </w:rPr>
        <w:t>103</w:t>
      </w:r>
      <w:r w:rsidRPr="00AC2EF5">
        <w:rPr>
          <w:rFonts w:ascii="Times New Roman" w:eastAsia="Times New Roman" w:hAnsi="Times New Roman" w:cs="Times New Roman"/>
          <w:sz w:val="24"/>
          <w:szCs w:val="24"/>
          <w:lang w:eastAsia="ru-RU"/>
        </w:rPr>
        <w:t xml:space="preserve"> – Анализ маркировки исследуемых образцов растительного масла и маргарина</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bl>
      <w:tblPr>
        <w:tblW w:w="10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3"/>
        <w:gridCol w:w="1276"/>
        <w:gridCol w:w="1275"/>
      </w:tblGrid>
      <w:tr w:rsidR="000A759F" w:rsidRPr="00AC2EF5" w:rsidTr="009C5677">
        <w:tc>
          <w:tcPr>
            <w:tcW w:w="793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Требования ГОСТ Р 51074-2003 «Продукты пищевые. Информация для потребителя. Общие требования» </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Растительное масло</w:t>
            </w: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Маргарин </w:t>
            </w:r>
          </w:p>
        </w:tc>
      </w:tr>
      <w:tr w:rsidR="000A759F" w:rsidRPr="00AC2EF5" w:rsidTr="009C5677">
        <w:tc>
          <w:tcPr>
            <w:tcW w:w="793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9C5677">
        <w:trPr>
          <w:trHeight w:val="244"/>
        </w:trPr>
        <w:tc>
          <w:tcPr>
            <w:tcW w:w="7933" w:type="dxa"/>
            <w:tcBorders>
              <w:bottom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Общие требования к содержанию информации:</w:t>
            </w:r>
          </w:p>
        </w:tc>
        <w:tc>
          <w:tcPr>
            <w:tcW w:w="1276"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99"/>
        </w:trPr>
        <w:tc>
          <w:tcPr>
            <w:tcW w:w="7933" w:type="dxa"/>
            <w:tcBorders>
              <w:bottom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Наименование продукта</w:t>
            </w:r>
          </w:p>
        </w:tc>
        <w:tc>
          <w:tcPr>
            <w:tcW w:w="1276"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Borders>
              <w:bottom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1686"/>
        </w:trPr>
        <w:tc>
          <w:tcPr>
            <w:tcW w:w="7933" w:type="dxa"/>
          </w:tcPr>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Наименование и местонахождение изготовителя [юридический адрес, включая страну, и, при несовпадении с юридическим адресом, адрес (а) производств (а)] и организации в Российской Федерации, уполномоченной изготовителем на прин</w:t>
            </w:r>
          </w:p>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ятие претензий от потребителей на ее территории (при наличии)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81"/>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Масса нетто или объем продукта</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55"/>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Товарный знак изготовителя (при наличии)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85"/>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 продукта</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763"/>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Пищевые добавки, ароматизаторы, биологически активные добавки к пище, ингредиенты продуктов нетрадиционного состава</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84"/>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Пищевая ценность, содержание витаминов (для витаминизированных продуктов)</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2"/>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Срок годности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20"/>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Обозначение документа, в соответствии с которым изготовлен и может быть идентифицирован продукт</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99"/>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Информация о подтверждении соответствия</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34"/>
        </w:trPr>
        <w:tc>
          <w:tcPr>
            <w:tcW w:w="10484" w:type="dxa"/>
            <w:gridSpan w:val="3"/>
          </w:tcPr>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i/>
                <w:sz w:val="24"/>
                <w:szCs w:val="24"/>
                <w:lang w:eastAsia="ru-RU"/>
              </w:rPr>
              <w:t>Дополнительные требования к содержанию информации:</w:t>
            </w:r>
          </w:p>
        </w:tc>
      </w:tr>
      <w:tr w:rsidR="000A759F" w:rsidRPr="00AC2EF5" w:rsidTr="009C5677">
        <w:trPr>
          <w:trHeight w:val="334"/>
        </w:trPr>
        <w:tc>
          <w:tcPr>
            <w:tcW w:w="10484" w:type="dxa"/>
            <w:gridSpan w:val="3"/>
          </w:tcPr>
          <w:p w:rsidR="000A759F" w:rsidRPr="00AC2EF5" w:rsidRDefault="000A759F" w:rsidP="0019425C">
            <w:pPr>
              <w:spacing w:after="0" w:line="240" w:lineRule="auto"/>
              <w:jc w:val="both"/>
              <w:rPr>
                <w:rFonts w:ascii="Times New Roman" w:eastAsia="Times New Roman" w:hAnsi="Times New Roman" w:cs="Times New Roman"/>
                <w:b/>
                <w:i/>
                <w:sz w:val="24"/>
                <w:szCs w:val="24"/>
                <w:lang w:eastAsia="ru-RU"/>
              </w:rPr>
            </w:pPr>
            <w:r w:rsidRPr="00AC2EF5">
              <w:rPr>
                <w:rFonts w:ascii="Times New Roman" w:eastAsia="Times New Roman" w:hAnsi="Times New Roman" w:cs="Times New Roman"/>
                <w:b/>
                <w:i/>
                <w:sz w:val="24"/>
                <w:szCs w:val="24"/>
                <w:lang w:eastAsia="ru-RU"/>
              </w:rPr>
              <w:t>Масла растительные:</w:t>
            </w:r>
          </w:p>
        </w:tc>
      </w:tr>
      <w:tr w:rsidR="000A759F" w:rsidRPr="00AC2EF5" w:rsidTr="009C5677">
        <w:trPr>
          <w:trHeight w:val="809"/>
        </w:trPr>
        <w:tc>
          <w:tcPr>
            <w:tcW w:w="7933" w:type="dxa"/>
          </w:tcPr>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Наименование. Для смесей масел допускается применять наименование: «Растительное масло» или фирменное наименование</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16"/>
        </w:trPr>
        <w:tc>
          <w:tcPr>
            <w:tcW w:w="7933" w:type="dxa"/>
          </w:tcPr>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Перечень всех растительных масел в порядке убывания их массовых долей (для смесей масел)</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1"/>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Марка (при наличии)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1"/>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 (при наличии)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57"/>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изготовления (дата розлива для продукта в потребительской таре)</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58"/>
        </w:trPr>
        <w:tc>
          <w:tcPr>
            <w:tcW w:w="10484" w:type="dxa"/>
            <w:gridSpan w:val="3"/>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i/>
                <w:sz w:val="24"/>
                <w:szCs w:val="24"/>
                <w:lang w:eastAsia="ru-RU"/>
              </w:rPr>
              <w:t>Маргарин:</w:t>
            </w:r>
          </w:p>
        </w:tc>
      </w:tr>
      <w:tr w:rsidR="000A759F" w:rsidRPr="00AC2EF5" w:rsidTr="009C5677">
        <w:trPr>
          <w:trHeight w:val="258"/>
        </w:trPr>
        <w:tc>
          <w:tcPr>
            <w:tcW w:w="7933" w:type="dxa"/>
          </w:tcPr>
          <w:p w:rsidR="000A759F" w:rsidRPr="00AC2EF5" w:rsidRDefault="000A759F" w:rsidP="0019425C">
            <w:pPr>
              <w:spacing w:after="0" w:line="240" w:lineRule="auto"/>
              <w:jc w:val="both"/>
              <w:rPr>
                <w:rFonts w:ascii="Times New Roman" w:eastAsia="Times New Roman" w:hAnsi="Times New Roman" w:cs="Times New Roman"/>
                <w:i/>
                <w:sz w:val="24"/>
                <w:szCs w:val="24"/>
                <w:lang w:eastAsia="ru-RU"/>
              </w:rPr>
            </w:pPr>
            <w:r w:rsidRPr="00AC2EF5">
              <w:rPr>
                <w:rFonts w:ascii="Times New Roman" w:eastAsia="Times New Roman" w:hAnsi="Times New Roman" w:cs="Times New Roman"/>
                <w:sz w:val="24"/>
                <w:szCs w:val="24"/>
                <w:lang w:eastAsia="ru-RU"/>
              </w:rPr>
              <w:t>Сорт (при наличии)</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557"/>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Массовая доля жира, в том числе массовая доля молочного жира при наличии его в составе жировой фазы не менее 10%</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98"/>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Дата изготовления </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312"/>
        </w:trPr>
        <w:tc>
          <w:tcPr>
            <w:tcW w:w="7933" w:type="dxa"/>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Температура хранения</w:t>
            </w:r>
          </w:p>
        </w:tc>
        <w:tc>
          <w:tcPr>
            <w:tcW w:w="1276"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75"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Задание 2</w:t>
      </w:r>
      <w:r w:rsidRPr="00AC2EF5">
        <w:rPr>
          <w:rFonts w:ascii="Times New Roman" w:eastAsia="Arial Unicode MS" w:hAnsi="Times New Roman" w:cs="Times New Roman"/>
          <w:iCs/>
          <w:sz w:val="24"/>
          <w:szCs w:val="24"/>
          <w:lang w:eastAsia="ru-RU"/>
        </w:rPr>
        <w:t xml:space="preserve">. </w:t>
      </w:r>
      <w:r w:rsidRPr="00AC2EF5">
        <w:rPr>
          <w:rFonts w:ascii="Times New Roman" w:eastAsia="Times New Roman" w:hAnsi="Times New Roman" w:cs="Times New Roman"/>
          <w:sz w:val="24"/>
          <w:szCs w:val="24"/>
          <w:lang w:eastAsia="ru-RU"/>
        </w:rPr>
        <w:t>Проведите органолептическую оценку растительного масла.</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 органолептической оценке растительных масел определяют прозрачность, наличие отстоя, цвет, запах, вкус. Масло предварительно нагревают на водяной бане при 50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 xml:space="preserve">С в течение 15 мин и затем охлаждают до 20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 xml:space="preserve">Прозрачность и наличие отстоя. </w:t>
      </w:r>
      <w:r w:rsidRPr="00AC2EF5">
        <w:rPr>
          <w:rFonts w:ascii="Times New Roman" w:eastAsia="Times New Roman" w:hAnsi="Times New Roman" w:cs="Times New Roman"/>
          <w:sz w:val="24"/>
          <w:szCs w:val="24"/>
          <w:lang w:eastAsia="ru-RU"/>
        </w:rPr>
        <w:t xml:space="preserve">Масло наливают в мерный цилиндр на 100 мл и оставляют в покое  24 ч при 20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В отстоявшемся масле в проходящем и отраженном свете на белом фоне определяют прозрачность. Отмечают также наличие в масле отстоя.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Цвет</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 xml:space="preserve">При определении цвета масло наливают в химический стакан слоем не менее </w:t>
      </w:r>
      <w:smartTag w:uri="urn:schemas-microsoft-com:office:smarttags" w:element="metricconverter">
        <w:smartTagPr>
          <w:attr w:name="ProductID" w:val="50 мм"/>
        </w:smartTagPr>
        <w:r w:rsidRPr="00AC2EF5">
          <w:rPr>
            <w:rFonts w:ascii="Times New Roman" w:eastAsia="Times New Roman" w:hAnsi="Times New Roman" w:cs="Times New Roman"/>
            <w:sz w:val="24"/>
            <w:szCs w:val="24"/>
            <w:lang w:eastAsia="ru-RU"/>
          </w:rPr>
          <w:t>50 мм</w:t>
        </w:r>
      </w:smartTag>
      <w:r w:rsidRPr="00AC2EF5">
        <w:rPr>
          <w:rFonts w:ascii="Times New Roman" w:eastAsia="Times New Roman" w:hAnsi="Times New Roman" w:cs="Times New Roman"/>
          <w:sz w:val="24"/>
          <w:szCs w:val="24"/>
          <w:lang w:eastAsia="ru-RU"/>
        </w:rPr>
        <w:t xml:space="preserve"> (диаметр стакана – </w:t>
      </w:r>
      <w:smartTag w:uri="urn:schemas-microsoft-com:office:smarttags" w:element="metricconverter">
        <w:smartTagPr>
          <w:attr w:name="ProductID" w:val="50 мм"/>
        </w:smartTagPr>
        <w:r w:rsidRPr="00AC2EF5">
          <w:rPr>
            <w:rFonts w:ascii="Times New Roman" w:eastAsia="Times New Roman" w:hAnsi="Times New Roman" w:cs="Times New Roman"/>
            <w:sz w:val="24"/>
            <w:szCs w:val="24"/>
            <w:lang w:eastAsia="ru-RU"/>
          </w:rPr>
          <w:t>50 мм</w:t>
        </w:r>
      </w:smartTag>
      <w:r w:rsidRPr="00AC2EF5">
        <w:rPr>
          <w:rFonts w:ascii="Times New Roman" w:eastAsia="Times New Roman" w:hAnsi="Times New Roman" w:cs="Times New Roman"/>
          <w:sz w:val="24"/>
          <w:szCs w:val="24"/>
          <w:lang w:eastAsia="ru-RU"/>
        </w:rPr>
        <w:t>) и рассматривают в проходящем и отраженном свете. При этом устанавливают цвет и оттенок масла (желтый, желтый с зеленоватым оттенком, темно-зеленый и т.д.). По окраске устанавливают соответствие масла определенному виду.</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Запах</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 xml:space="preserve">Чтобы определить запах, масло наносят тонким слоем на стеклянную пластинку или растирают на тыльной поверхности ладони. Для более отчетливого распознавания запаха масло, нанесенное на пластину, подогревают над водяной баней до 40-50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Вкус</w:t>
      </w:r>
      <w:r w:rsidRPr="00AC2EF5">
        <w:rPr>
          <w:rFonts w:ascii="Times New Roman" w:eastAsia="Times New Roman" w:hAnsi="Times New Roman" w:cs="Times New Roman"/>
          <w:b/>
          <w:sz w:val="24"/>
          <w:szCs w:val="24"/>
          <w:lang w:eastAsia="ru-RU"/>
        </w:rPr>
        <w:t>.</w:t>
      </w:r>
      <w:r w:rsidRPr="00AC2EF5">
        <w:rPr>
          <w:rFonts w:ascii="Times New Roman" w:eastAsia="Times New Roman" w:hAnsi="Times New Roman" w:cs="Times New Roman"/>
          <w:sz w:val="24"/>
          <w:szCs w:val="24"/>
          <w:lang w:eastAsia="ru-RU"/>
        </w:rPr>
        <w:t xml:space="preserve"> Его определяют при температуре 20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Вкус нерафинированного растительного масла может быть специфичным. Например, подсолнечное мало имеет характерный привкус семян подсолнечника, соевое – привкус сырых бобов. Вкус рафинированных масле менее выражен. Масло прогорклое, с резким жгучим вкусом, с посторонними привкусами, несвойственными данному виду, считается недоброкачественным.</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Arial Unicode MS" w:hAnsi="Times New Roman" w:cs="Times New Roman"/>
          <w:b/>
          <w:iCs/>
          <w:sz w:val="24"/>
          <w:szCs w:val="24"/>
          <w:lang w:eastAsia="ru-RU"/>
        </w:rPr>
        <w:t>Задание 2</w:t>
      </w:r>
      <w:r w:rsidRPr="00AC2EF5">
        <w:rPr>
          <w:rFonts w:ascii="Times New Roman" w:eastAsia="Arial Unicode MS" w:hAnsi="Times New Roman" w:cs="Times New Roman"/>
          <w:iCs/>
          <w:sz w:val="24"/>
          <w:szCs w:val="24"/>
          <w:lang w:eastAsia="ru-RU"/>
        </w:rPr>
        <w:t xml:space="preserve">. </w:t>
      </w:r>
      <w:r w:rsidRPr="00AC2EF5">
        <w:rPr>
          <w:rFonts w:ascii="Times New Roman" w:eastAsia="Times New Roman" w:hAnsi="Times New Roman" w:cs="Times New Roman"/>
          <w:sz w:val="24"/>
          <w:szCs w:val="24"/>
          <w:lang w:eastAsia="ru-RU"/>
        </w:rPr>
        <w:t>Проведите органолептическую оценку маргарина.</w:t>
      </w:r>
    </w:p>
    <w:p w:rsidR="000A759F" w:rsidRPr="00AC2EF5" w:rsidRDefault="000A759F" w:rsidP="00167D1B">
      <w:pPr>
        <w:rPr>
          <w:rFonts w:ascii="Times New Roman" w:eastAsia="Arial Unicode MS" w:hAnsi="Times New Roman" w:cs="Times New Roman"/>
          <w:b/>
          <w:i/>
          <w:sz w:val="24"/>
          <w:szCs w:val="24"/>
          <w:lang w:eastAsia="ru-RU"/>
        </w:rPr>
      </w:pPr>
    </w:p>
    <w:p w:rsidR="000A759F" w:rsidRPr="00AC2EF5" w:rsidRDefault="000A759F" w:rsidP="00167D1B">
      <w:pPr>
        <w:rPr>
          <w:rFonts w:ascii="Times New Roman" w:eastAsia="Arial Unicode MS" w:hAnsi="Times New Roman" w:cs="Times New Roman"/>
          <w:b/>
          <w:iCs/>
          <w:sz w:val="24"/>
          <w:szCs w:val="24"/>
          <w:lang w:eastAsia="ru-RU"/>
        </w:rPr>
      </w:pPr>
      <w:r w:rsidRPr="00AC2EF5">
        <w:rPr>
          <w:rFonts w:ascii="Times New Roman" w:eastAsia="Arial Unicode MS" w:hAnsi="Times New Roman" w:cs="Times New Roman"/>
          <w:b/>
          <w:sz w:val="24"/>
          <w:szCs w:val="24"/>
          <w:lang w:eastAsia="ru-RU"/>
        </w:rPr>
        <w:t>Методические указани</w:t>
      </w:r>
      <w:r w:rsidRPr="00AC2EF5">
        <w:rPr>
          <w:rFonts w:ascii="Times New Roman" w:eastAsia="Arial Unicode MS" w:hAnsi="Times New Roman" w:cs="Times New Roman"/>
          <w:b/>
          <w:iCs/>
          <w:sz w:val="24"/>
          <w:szCs w:val="24"/>
          <w:lang w:eastAsia="ru-RU"/>
        </w:rPr>
        <w:t>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органолептической оценки маргарина определяют внешний вид, цвет, консистенцию, качество посолки, вкус и запах.</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Внешний вид.</w:t>
      </w:r>
      <w:r w:rsidRPr="00AC2EF5">
        <w:rPr>
          <w:rFonts w:ascii="Times New Roman" w:eastAsia="Times New Roman" w:hAnsi="Times New Roman" w:cs="Times New Roman"/>
          <w:sz w:val="24"/>
          <w:szCs w:val="24"/>
          <w:lang w:eastAsia="ru-RU"/>
        </w:rPr>
        <w:t xml:space="preserve"> При осмотре внешнего вида отмечают неповрежденность упаковки и тары, правильность и четкость маркировки, а также наличие и глубину штаффа.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Цвет.</w:t>
      </w:r>
      <w:r w:rsidRPr="00AC2EF5">
        <w:rPr>
          <w:rFonts w:ascii="Times New Roman" w:eastAsia="Times New Roman" w:hAnsi="Times New Roman" w:cs="Times New Roman"/>
          <w:sz w:val="24"/>
          <w:szCs w:val="24"/>
          <w:lang w:eastAsia="ru-RU"/>
        </w:rPr>
        <w:t xml:space="preserve"> Цвет маргарина должен быть белый, светло-желтый или желтый в зависимости от степени подкрашивания, свойственный цвету сливочного масла. Окраска должна быть однородной по всей массе. Неоднородность по цвету, наличие слабых сероватых оттенков снижают качество маргарина по этому показателю.</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Консистенция.</w:t>
      </w:r>
      <w:r w:rsidRPr="00AC2EF5">
        <w:rPr>
          <w:rFonts w:ascii="Times New Roman" w:eastAsia="Times New Roman" w:hAnsi="Times New Roman" w:cs="Times New Roman"/>
          <w:sz w:val="24"/>
          <w:szCs w:val="24"/>
          <w:lang w:eastAsia="ru-RU"/>
        </w:rPr>
        <w:t xml:space="preserve"> Консистенцию маргарина определяют при 18-20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надавливая шпателем на исследуемый образец и рассматривают поверхность среза маргарина.</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Консистенция смоловых маргаринов высшего сорта, а также марочных должна быть плотная, однородная, пластичная. Поверхность среза – блестящая или слабо блестящая, сухая на вид. Для столовых маргаринов 1-го сорта возможна матовая поверхность среза. Не допускается консистенция мучнистая или творожистая, а также с наличием влаги на поверхности.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Качество посолки.</w:t>
      </w:r>
      <w:r w:rsidRPr="00AC2EF5">
        <w:rPr>
          <w:rFonts w:ascii="Times New Roman" w:eastAsia="Times New Roman" w:hAnsi="Times New Roman" w:cs="Times New Roman"/>
          <w:sz w:val="24"/>
          <w:szCs w:val="24"/>
          <w:lang w:eastAsia="ru-RU"/>
        </w:rPr>
        <w:t xml:space="preserve"> При оценке качества посолки маргарина отмечают равномерность распределения соли и наличие нерастворившихся кристаллов.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sz w:val="24"/>
          <w:szCs w:val="24"/>
          <w:lang w:eastAsia="ru-RU"/>
        </w:rPr>
        <w:t>Вкус и запах.</w:t>
      </w:r>
      <w:r w:rsidRPr="00AC2EF5">
        <w:rPr>
          <w:rFonts w:ascii="Times New Roman" w:eastAsia="Times New Roman" w:hAnsi="Times New Roman" w:cs="Times New Roman"/>
          <w:sz w:val="24"/>
          <w:szCs w:val="24"/>
          <w:lang w:eastAsia="ru-RU"/>
        </w:rPr>
        <w:t xml:space="preserve"> Вкус и запах маргарина определяют при 20 </w:t>
      </w:r>
      <w:r w:rsidRPr="00AC2EF5">
        <w:rPr>
          <w:rFonts w:ascii="Times New Roman" w:eastAsia="Times New Roman" w:hAnsi="Times New Roman" w:cs="Times New Roman"/>
          <w:sz w:val="24"/>
          <w:szCs w:val="24"/>
          <w:vertAlign w:val="superscript"/>
          <w:lang w:eastAsia="ru-RU"/>
        </w:rPr>
        <w:t>0</w:t>
      </w:r>
      <w:r w:rsidRPr="00AC2EF5">
        <w:rPr>
          <w:rFonts w:ascii="Times New Roman" w:eastAsia="Times New Roman" w:hAnsi="Times New Roman" w:cs="Times New Roman"/>
          <w:sz w:val="24"/>
          <w:szCs w:val="24"/>
          <w:lang w:eastAsia="ru-RU"/>
        </w:rPr>
        <w:t>С. Для большинства маргаринов, содержащих молочную фазу, характерен чистый молочный вкус, хорошо выраженный кисломолочный аромат. Не допускаются посторонние привкусы и запахи, например, рыбный, прогорклый, гнилостный, плесневелый.</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органолептической оценки записыва</w:t>
      </w:r>
      <w:r w:rsidR="0012601F" w:rsidRPr="00AC2EF5">
        <w:rPr>
          <w:rFonts w:ascii="Times New Roman" w:eastAsia="Times New Roman" w:hAnsi="Times New Roman" w:cs="Times New Roman"/>
          <w:sz w:val="24"/>
          <w:szCs w:val="24"/>
          <w:lang w:eastAsia="ru-RU"/>
        </w:rPr>
        <w:t>ют в рабочей тетради в таблице 104</w:t>
      </w:r>
      <w:r w:rsidRPr="00AC2EF5">
        <w:rPr>
          <w:rFonts w:ascii="Times New Roman" w:eastAsia="Times New Roman" w:hAnsi="Times New Roman" w:cs="Times New Roman"/>
          <w:sz w:val="24"/>
          <w:szCs w:val="24"/>
          <w:lang w:eastAsia="ru-RU"/>
        </w:rPr>
        <w:t>.</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сопоставления полученных (фактических) данных с требованиями стандартов (нормативных значений) на конкретный вид продукта сформулировать и зафиксировать в рабочей тетради выводы о качестве представленных образцов пищевых жиров.</w:t>
      </w:r>
    </w:p>
    <w:p w:rsidR="000A759F" w:rsidRPr="00AC2EF5" w:rsidRDefault="000A759F" w:rsidP="0019425C">
      <w:pPr>
        <w:spacing w:after="0" w:line="240" w:lineRule="auto"/>
        <w:ind w:left="360" w:firstLine="709"/>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360"/>
        <w:jc w:val="both"/>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left="360"/>
        <w:jc w:val="both"/>
        <w:rPr>
          <w:rFonts w:ascii="Times New Roman" w:eastAsia="Times New Roman" w:hAnsi="Times New Roman" w:cs="Times New Roman"/>
          <w:spacing w:val="54"/>
          <w:sz w:val="24"/>
          <w:szCs w:val="24"/>
          <w:lang w:eastAsia="ru-RU"/>
        </w:rPr>
      </w:pPr>
    </w:p>
    <w:p w:rsidR="0012601F" w:rsidRPr="00AC2EF5" w:rsidRDefault="0012601F" w:rsidP="0019425C">
      <w:pPr>
        <w:spacing w:after="0" w:line="240" w:lineRule="auto"/>
        <w:ind w:left="360"/>
        <w:jc w:val="both"/>
        <w:rPr>
          <w:rFonts w:ascii="Times New Roman" w:eastAsia="Times New Roman" w:hAnsi="Times New Roman" w:cs="Times New Roman"/>
          <w:spacing w:val="54"/>
          <w:sz w:val="24"/>
          <w:szCs w:val="24"/>
          <w:lang w:eastAsia="ru-RU"/>
        </w:rPr>
      </w:pPr>
    </w:p>
    <w:p w:rsidR="000A759F" w:rsidRPr="00AC2EF5" w:rsidRDefault="000A759F" w:rsidP="0019425C">
      <w:pPr>
        <w:spacing w:after="0" w:line="240" w:lineRule="auto"/>
        <w:ind w:left="36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lastRenderedPageBreak/>
        <w:t>Таблица</w:t>
      </w:r>
      <w:r w:rsidR="0012601F" w:rsidRPr="00AC2EF5">
        <w:rPr>
          <w:rFonts w:ascii="Times New Roman" w:eastAsia="Times New Roman" w:hAnsi="Times New Roman" w:cs="Times New Roman"/>
          <w:sz w:val="24"/>
          <w:szCs w:val="24"/>
          <w:lang w:eastAsia="ru-RU"/>
        </w:rPr>
        <w:t xml:space="preserve"> 104</w:t>
      </w:r>
      <w:r w:rsidRPr="00AC2EF5">
        <w:rPr>
          <w:rFonts w:ascii="Times New Roman" w:eastAsia="Times New Roman" w:hAnsi="Times New Roman" w:cs="Times New Roman"/>
          <w:sz w:val="24"/>
          <w:szCs w:val="24"/>
          <w:lang w:eastAsia="ru-RU"/>
        </w:rPr>
        <w:t xml:space="preserve"> – Органолептические показатели качества жиров</w:t>
      </w:r>
    </w:p>
    <w:p w:rsidR="000A759F" w:rsidRPr="00AC2EF5" w:rsidRDefault="000A759F" w:rsidP="0019425C">
      <w:pPr>
        <w:spacing w:after="0" w:line="240" w:lineRule="auto"/>
        <w:ind w:left="360"/>
        <w:jc w:val="center"/>
        <w:rPr>
          <w:rFonts w:ascii="Times New Roman" w:eastAsia="Times New Roman" w:hAnsi="Times New Roman" w:cs="Times New Roman"/>
          <w:sz w:val="24"/>
          <w:szCs w:val="24"/>
          <w:lang w:eastAsia="ru-RU"/>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771"/>
        <w:gridCol w:w="1701"/>
        <w:gridCol w:w="2722"/>
        <w:gridCol w:w="1701"/>
      </w:tblGrid>
      <w:tr w:rsidR="000A759F" w:rsidRPr="00AC2EF5" w:rsidTr="009C5677">
        <w:tc>
          <w:tcPr>
            <w:tcW w:w="2448" w:type="dxa"/>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Наименование </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показателей</w:t>
            </w:r>
          </w:p>
        </w:tc>
        <w:tc>
          <w:tcPr>
            <w:tcW w:w="7895" w:type="dxa"/>
            <w:gridSpan w:val="4"/>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образцов жиров и их характеристика</w:t>
            </w:r>
          </w:p>
        </w:tc>
      </w:tr>
      <w:tr w:rsidR="000A759F" w:rsidRPr="00AC2EF5" w:rsidTr="009C5677">
        <w:tc>
          <w:tcPr>
            <w:tcW w:w="2448"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3472"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растительное  масло</w:t>
            </w:r>
          </w:p>
        </w:tc>
        <w:tc>
          <w:tcPr>
            <w:tcW w:w="4423"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маргарин</w:t>
            </w:r>
          </w:p>
        </w:tc>
      </w:tr>
      <w:tr w:rsidR="000A759F" w:rsidRPr="00AC2EF5" w:rsidTr="009C5677">
        <w:tc>
          <w:tcPr>
            <w:tcW w:w="2448" w:type="dxa"/>
            <w:vMerge/>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71"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(требования нормативных документов)</w:t>
            </w:r>
          </w:p>
        </w:tc>
        <w:tc>
          <w:tcPr>
            <w:tcW w:w="1701"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 (исследуемого образца)</w:t>
            </w:r>
          </w:p>
        </w:tc>
        <w:tc>
          <w:tcPr>
            <w:tcW w:w="2722"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нормативные значения (требования нормативных документов)</w:t>
            </w:r>
          </w:p>
        </w:tc>
        <w:tc>
          <w:tcPr>
            <w:tcW w:w="1701" w:type="dxa"/>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фактические значения (исследуемого образца)</w:t>
            </w:r>
          </w:p>
        </w:tc>
      </w:tr>
      <w:tr w:rsidR="000A759F" w:rsidRPr="00AC2EF5" w:rsidTr="009C5677">
        <w:trPr>
          <w:trHeight w:val="353"/>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Внешний вид</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1"/>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Цвет</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61"/>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Консистенция</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2"/>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Качество посолки</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66"/>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 Вкус и запах</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9C5677">
        <w:trPr>
          <w:trHeight w:val="272"/>
        </w:trPr>
        <w:tc>
          <w:tcPr>
            <w:tcW w:w="2448" w:type="dxa"/>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 Прозрачность</w:t>
            </w:r>
          </w:p>
        </w:tc>
        <w:tc>
          <w:tcPr>
            <w:tcW w:w="177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722"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70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3E4150">
      <w:pPr>
        <w:pStyle w:val="a4"/>
        <w:rPr>
          <w:lang w:eastAsia="ru-RU"/>
        </w:rPr>
      </w:pPr>
      <w:r w:rsidRPr="00AC2EF5">
        <w:rPr>
          <w:lang w:eastAsia="ru-RU"/>
        </w:rPr>
        <w:t>БИБЛИОГРАФИЧЕСКИЙ СПИСОК</w:t>
      </w:r>
    </w:p>
    <w:p w:rsidR="000A759F" w:rsidRPr="00AC2EF5" w:rsidRDefault="000A759F" w:rsidP="0019425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A759F" w:rsidRPr="00AC2EF5" w:rsidRDefault="000A759F" w:rsidP="00057B9C">
      <w:pPr>
        <w:widowControl w:val="0"/>
        <w:numPr>
          <w:ilvl w:val="0"/>
          <w:numId w:val="57"/>
        </w:numPr>
        <w:suppressLineNumbers/>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Айолова Г. Н</w:t>
      </w:r>
      <w:r w:rsidRPr="00AC2EF5">
        <w:rPr>
          <w:rFonts w:ascii="Times New Roman" w:eastAsia="Times New Roman" w:hAnsi="Times New Roman" w:cs="Times New Roman"/>
          <w:sz w:val="24"/>
          <w:szCs w:val="24"/>
          <w:lang w:eastAsia="ru-RU"/>
        </w:rPr>
        <w:t xml:space="preserve">. Товароведение и экспертиза металлохозяйственных и ювелирных товаров </w:t>
      </w:r>
      <w:r w:rsidRPr="00AC2EF5">
        <w:rPr>
          <w:rFonts w:ascii="Times New Roman" w:eastAsia="Times New Roman" w:hAnsi="Times New Roman" w:cs="Times New Roman"/>
          <w:color w:val="000000"/>
          <w:sz w:val="24"/>
          <w:szCs w:val="24"/>
          <w:lang w:eastAsia="ru-RU"/>
        </w:rPr>
        <w:t xml:space="preserve">/ Г. Н. Айолова, М. П. Васильева, И. А., Петренко, Г. Н. Рыженко. – СПб. : Питер, 2005. – 304 с. </w:t>
      </w:r>
    </w:p>
    <w:p w:rsidR="000A759F" w:rsidRPr="00AC2EF5" w:rsidRDefault="000A759F" w:rsidP="00057B9C">
      <w:pPr>
        <w:widowControl w:val="0"/>
        <w:numPr>
          <w:ilvl w:val="0"/>
          <w:numId w:val="57"/>
        </w:numPr>
        <w:tabs>
          <w:tab w:val="left" w:pos="42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Балаева С. И. Товароведение и экспертиза швейных, трикотажных и текстильных товаров : учеб. пособие / С. И. Балаева, М. В. Билеева, И. Ш. Дзахмишева. – М. : Дашков и К, 2009. – 346 с. </w:t>
      </w:r>
    </w:p>
    <w:p w:rsidR="000A759F" w:rsidRPr="00AC2EF5" w:rsidRDefault="000A759F" w:rsidP="00057B9C">
      <w:pPr>
        <w:widowControl w:val="0"/>
        <w:numPr>
          <w:ilvl w:val="0"/>
          <w:numId w:val="57"/>
        </w:numPr>
        <w:suppressLineNumbers/>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 xml:space="preserve">Иванова В. Я. </w:t>
      </w:r>
      <w:r w:rsidRPr="00AC2EF5">
        <w:rPr>
          <w:rFonts w:ascii="Times New Roman" w:eastAsia="Times New Roman" w:hAnsi="Times New Roman" w:cs="Times New Roman"/>
          <w:sz w:val="24"/>
          <w:szCs w:val="24"/>
          <w:lang w:eastAsia="ru-RU"/>
        </w:rPr>
        <w:t xml:space="preserve">Товароведение и экспертиза кожевенной продукции : учебник </w:t>
      </w:r>
      <w:r w:rsidRPr="00AC2EF5">
        <w:rPr>
          <w:rFonts w:ascii="Times New Roman" w:eastAsia="Times New Roman" w:hAnsi="Times New Roman" w:cs="Times New Roman"/>
          <w:color w:val="000000"/>
          <w:sz w:val="24"/>
          <w:szCs w:val="24"/>
          <w:lang w:eastAsia="ru-RU"/>
        </w:rPr>
        <w:t>/ В. Я. Иванова, О. А. Голубенко</w:t>
      </w:r>
      <w:r w:rsidRPr="00AC2EF5">
        <w:rPr>
          <w:rFonts w:ascii="Times New Roman" w:eastAsia="Times New Roman" w:hAnsi="Times New Roman" w:cs="Times New Roman"/>
          <w:sz w:val="24"/>
          <w:szCs w:val="24"/>
          <w:lang w:eastAsia="ru-RU"/>
        </w:rPr>
        <w:t>. – М. : ИТК «Дашков и К</w:t>
      </w:r>
      <w:r w:rsidRPr="00AC2EF5">
        <w:rPr>
          <w:rFonts w:ascii="Times New Roman" w:eastAsia="Times New Roman" w:hAnsi="Times New Roman" w:cs="Times New Roman"/>
          <w:sz w:val="24"/>
          <w:szCs w:val="24"/>
          <w:vertAlign w:val="superscript"/>
          <w:lang w:eastAsia="ru-RU"/>
        </w:rPr>
        <w:t>о</w:t>
      </w:r>
      <w:r w:rsidRPr="00AC2EF5">
        <w:rPr>
          <w:rFonts w:ascii="Times New Roman" w:eastAsia="Times New Roman" w:hAnsi="Times New Roman" w:cs="Times New Roman"/>
          <w:sz w:val="24"/>
          <w:szCs w:val="24"/>
          <w:lang w:eastAsia="ru-RU"/>
        </w:rPr>
        <w:t>», 2003. – 355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Карасев Е. Н. Товароведение и экспертиза потребительских товаров : учебник / Е. В. Карасев, А. А. Вытовтов, В. В. Шевченко и др. – М. : Инфра– М, 2009. – 752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Коммерческое товароведение : учебник / Под общ. Ред. В. И. Теплова. – М. : Дашков и К, 2009. – 696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Коник Н. В. Товароведение и экспертиза и сертификация молока и молочных продуктов : учеб. пособие / Н. В. Коник, Е. А. Павлова, И. С. Киселева. – М. : Альфа, Инфра– М, 2009. – 236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Косолапова Н. В. Товароведение зерномучных, плодоовощных, кондитерских и вкусовых товаров : учеб. пособие / Н. В. Косолапова, Н. А. Прокопенко, И. О. Рыжова. – М. : Академия, 2010. – 80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Лиценберг В. Е.</w:t>
      </w:r>
      <w:r w:rsidRPr="00AC2EF5">
        <w:rPr>
          <w:rFonts w:ascii="Times New Roman" w:eastAsia="Times New Roman" w:hAnsi="Times New Roman" w:cs="Times New Roman"/>
          <w:sz w:val="24"/>
          <w:szCs w:val="24"/>
          <w:lang w:eastAsia="ru-RU"/>
        </w:rPr>
        <w:t xml:space="preserve"> Экспертиза потребительских свойств непродовольственных товаров  / В. Е. Лиценберг, И. Б. Береговая. – Чита : ЗИП Сиб УПК, 2006. – 221 с.</w:t>
      </w:r>
    </w:p>
    <w:p w:rsidR="000A759F" w:rsidRPr="00AC2EF5" w:rsidRDefault="000A759F" w:rsidP="00057B9C">
      <w:pPr>
        <w:widowControl w:val="0"/>
        <w:numPr>
          <w:ilvl w:val="0"/>
          <w:numId w:val="57"/>
        </w:numPr>
        <w:suppressLineNumbers/>
        <w:tabs>
          <w:tab w:val="left" w:pos="709"/>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Cs/>
          <w:color w:val="000000"/>
          <w:sz w:val="24"/>
          <w:szCs w:val="24"/>
          <w:lang w:eastAsia="ru-RU"/>
        </w:rPr>
        <w:t>Магомедов Ш. Ш</w:t>
      </w:r>
      <w:r w:rsidRPr="00AC2EF5">
        <w:rPr>
          <w:rFonts w:ascii="Times New Roman" w:eastAsia="Times New Roman" w:hAnsi="Times New Roman" w:cs="Times New Roman"/>
          <w:color w:val="000000"/>
          <w:sz w:val="24"/>
          <w:szCs w:val="24"/>
          <w:lang w:eastAsia="ru-RU"/>
        </w:rPr>
        <w:t>. Товароведение и экспертиза обуви : учебник / Ш. Ш. Магомедов. –  М. :</w:t>
      </w:r>
      <w:r w:rsidRPr="00AC2EF5">
        <w:rPr>
          <w:rFonts w:ascii="Times New Roman" w:eastAsia="Times New Roman" w:hAnsi="Times New Roman" w:cs="Times New Roman"/>
          <w:sz w:val="24"/>
          <w:szCs w:val="24"/>
          <w:lang w:eastAsia="ru-RU"/>
        </w:rPr>
        <w:t xml:space="preserve"> Дашков и К</w:t>
      </w:r>
      <w:r w:rsidRPr="00AC2EF5">
        <w:rPr>
          <w:rFonts w:ascii="Times New Roman" w:eastAsia="Times New Roman" w:hAnsi="Times New Roman" w:cs="Times New Roman"/>
          <w:sz w:val="24"/>
          <w:szCs w:val="24"/>
          <w:vertAlign w:val="superscript"/>
          <w:lang w:eastAsia="ru-RU"/>
        </w:rPr>
        <w:t>о</w:t>
      </w:r>
      <w:r w:rsidRPr="00AC2EF5">
        <w:rPr>
          <w:rFonts w:ascii="Times New Roman" w:eastAsia="Times New Roman" w:hAnsi="Times New Roman" w:cs="Times New Roman"/>
          <w:sz w:val="24"/>
          <w:szCs w:val="24"/>
          <w:lang w:eastAsia="ru-RU"/>
        </w:rPr>
        <w:t xml:space="preserve">, 2004. – 381 с. </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 xml:space="preserve">Николаева М. А </w:t>
      </w:r>
      <w:r w:rsidRPr="00AC2EF5">
        <w:rPr>
          <w:rFonts w:ascii="Times New Roman" w:eastAsia="Times New Roman" w:hAnsi="Times New Roman" w:cs="Times New Roman"/>
          <w:sz w:val="24"/>
          <w:szCs w:val="24"/>
          <w:lang w:eastAsia="ru-RU"/>
        </w:rPr>
        <w:t>Товароведение потребительских товаров : Теоретические основы : учеб. для вузов / М. А. Николаева.–  М. : НОРМА, 1997. – 283с.</w:t>
      </w:r>
    </w:p>
    <w:p w:rsidR="000A759F" w:rsidRPr="00AC2EF5" w:rsidRDefault="000A759F" w:rsidP="00057B9C">
      <w:pPr>
        <w:widowControl w:val="0"/>
        <w:numPr>
          <w:ilvl w:val="0"/>
          <w:numId w:val="57"/>
        </w:numPr>
        <w:shd w:val="clear" w:color="auto" w:fill="FFFFFF"/>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color w:val="000000"/>
          <w:sz w:val="24"/>
          <w:szCs w:val="24"/>
          <w:lang w:eastAsia="ru-RU"/>
        </w:rPr>
        <w:t xml:space="preserve">Паршикова В. Н. Товароведение и экспертиза бытовых химических товаров </w:t>
      </w:r>
      <w:r w:rsidRPr="00AC2EF5">
        <w:rPr>
          <w:rFonts w:ascii="Times New Roman" w:eastAsia="Times New Roman" w:hAnsi="Times New Roman" w:cs="Times New Roman"/>
          <w:sz w:val="24"/>
          <w:szCs w:val="24"/>
          <w:lang w:eastAsia="ru-RU"/>
        </w:rPr>
        <w:t xml:space="preserve">: учеб. пособие / В. Н. Паршиков. – М. : ИЦ «Академия», 2005. – 224 с. </w:t>
      </w:r>
    </w:p>
    <w:p w:rsidR="000A759F" w:rsidRPr="00AC2EF5" w:rsidRDefault="000A759F" w:rsidP="00057B9C">
      <w:pPr>
        <w:widowControl w:val="0"/>
        <w:numPr>
          <w:ilvl w:val="0"/>
          <w:numId w:val="57"/>
        </w:numPr>
        <w:suppressLineNumbers/>
        <w:tabs>
          <w:tab w:val="left" w:pos="709"/>
        </w:tabs>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Cs/>
          <w:color w:val="000000"/>
          <w:sz w:val="24"/>
          <w:szCs w:val="24"/>
          <w:lang w:eastAsia="ru-RU"/>
        </w:rPr>
        <w:t>Практикум</w:t>
      </w:r>
      <w:r w:rsidRPr="00AC2EF5">
        <w:rPr>
          <w:rFonts w:ascii="Times New Roman" w:eastAsia="Times New Roman" w:hAnsi="Times New Roman" w:cs="Times New Roman"/>
          <w:color w:val="000000"/>
          <w:sz w:val="24"/>
          <w:szCs w:val="24"/>
          <w:lang w:eastAsia="ru-RU"/>
        </w:rPr>
        <w:t xml:space="preserve"> по товароведению и экспертизе промышленных товаров : учеб. пособие для студ. высш. учеб. заведений / О. Б. Горюнова, Ю. В. Додонкин, Г. И. Злобина и др.; под ред. А. Н. Неверова. – 2– е изд., испр. –  М. : ИЦ «Академия», 2006. –  368 с. </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Товароведение и экспертиза одежды и обуви. Практикум : учеб. пособие / В. В. Садовский [и др.]; под ред. В. В. Садовского, Н. М. Несмелова.  – Минск : БГЭУ, 2009. – 285 с. </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Товароведение однородных групп продовольственных товаров : учеб. для бакалавров / Л. Г. Елесеева, Т. Г. Родина, А. В. Рыжакова и др.  – М. : ИТК «Дашков и К», 2014. – 930 с.</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Ходыкин А. А. Товароведение и экспертиза культтоваров : товары для спорта и активного отдыха : учебник / А. А. Ходыкин, А. П. Ходыкин. – 3– е изд. – М. : ИТК «Дашков и К», 2010. – 352 с.</w:t>
      </w:r>
    </w:p>
    <w:p w:rsidR="000A759F" w:rsidRPr="00AC2EF5" w:rsidRDefault="000A759F" w:rsidP="00057B9C">
      <w:pPr>
        <w:widowControl w:val="0"/>
        <w:numPr>
          <w:ilvl w:val="0"/>
          <w:numId w:val="57"/>
        </w:numPr>
        <w:shd w:val="clear" w:color="auto" w:fill="FFFFFF"/>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Cs/>
          <w:sz w:val="24"/>
          <w:szCs w:val="24"/>
          <w:lang w:eastAsia="ru-RU"/>
        </w:rPr>
        <w:t>Шепелев А. Ф.</w:t>
      </w:r>
      <w:r w:rsidRPr="00AC2EF5">
        <w:rPr>
          <w:rFonts w:ascii="Times New Roman" w:eastAsia="Times New Roman" w:hAnsi="Times New Roman" w:cs="Times New Roman"/>
          <w:sz w:val="24"/>
          <w:szCs w:val="24"/>
          <w:lang w:eastAsia="ru-RU"/>
        </w:rPr>
        <w:t xml:space="preserve"> Товароведение и экспертиза непродовольственных товаров: пушно– меховые  /А. Ф. Шепелев, И. А. Печенежская. – М. : ИКЦ «МарТ», 2003. – 672 с.</w:t>
      </w:r>
    </w:p>
    <w:p w:rsidR="000A759F" w:rsidRPr="00AC2EF5" w:rsidRDefault="000A759F" w:rsidP="00057B9C">
      <w:pPr>
        <w:widowControl w:val="0"/>
        <w:numPr>
          <w:ilvl w:val="0"/>
          <w:numId w:val="57"/>
        </w:numPr>
        <w:shd w:val="clear" w:color="auto" w:fill="FFFFFF"/>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Шишкина И. В. Товароведение и экспертиза галантерейных товаров : учеб. пособие / И. В. Шишкина. – М. : ИЦ «Академия», 2003. –  192 с. </w:t>
      </w:r>
    </w:p>
    <w:p w:rsidR="000A759F" w:rsidRPr="00AC2EF5" w:rsidRDefault="000A759F" w:rsidP="00057B9C">
      <w:pPr>
        <w:widowControl w:val="0"/>
        <w:numPr>
          <w:ilvl w:val="0"/>
          <w:numId w:val="57"/>
        </w:numPr>
        <w:tabs>
          <w:tab w:val="left" w:pos="709"/>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kern w:val="36"/>
          <w:sz w:val="24"/>
          <w:szCs w:val="24"/>
          <w:lang w:eastAsia="ru-RU"/>
        </w:rPr>
        <w:t>Чечик А. М. Товароведение и экспертиза товаров культурно-бытового назначения : учебник / А. М. Чечик. –   </w:t>
      </w:r>
      <w:r w:rsidRPr="00AC2EF5">
        <w:rPr>
          <w:rFonts w:ascii="Times New Roman" w:eastAsia="Times New Roman" w:hAnsi="Times New Roman" w:cs="Times New Roman"/>
          <w:sz w:val="24"/>
          <w:szCs w:val="24"/>
          <w:lang w:eastAsia="ru-RU"/>
        </w:rPr>
        <w:t>М. : ИТК «Дашков и К», 2010. – 536 с.</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br w:type="page"/>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Приложение А</w:t>
      </w:r>
    </w:p>
    <w:p w:rsidR="000A759F" w:rsidRPr="00AC2EF5" w:rsidRDefault="000A759F" w:rsidP="0019425C">
      <w:pPr>
        <w:spacing w:after="0" w:line="240" w:lineRule="auto"/>
        <w:ind w:firstLine="709"/>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ТОРГОВО-ПРОМЫШЛЕННАЯ ПАЛАТА  РФ</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экспертной организации)</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адрес:____________________________ тел.___________________________</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АКТ ЭКСПЕРТИЗЫ</w:t>
      </w:r>
      <w:r w:rsidRPr="00AC2EF5">
        <w:rPr>
          <w:rFonts w:ascii="Times New Roman" w:eastAsia="Times New Roman" w:hAnsi="Times New Roman" w:cs="Times New Roman"/>
          <w:sz w:val="24"/>
          <w:szCs w:val="24"/>
          <w:lang w:eastAsia="ru-RU"/>
        </w:rPr>
        <w:t xml:space="preserve"> № _____</w:t>
      </w:r>
    </w:p>
    <w:p w:rsidR="000A759F" w:rsidRPr="00AC2EF5" w:rsidRDefault="003778FA" w:rsidP="0019425C">
      <w:pPr>
        <w:spacing w:after="0" w:line="240" w:lineRule="auto"/>
        <w:ind w:left="75"/>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85" o:spid="_x0000_s1132" type="#_x0000_t202" style="position:absolute;left:0;text-align:left;margin-left:-.55pt;margin-top:6.9pt;width:135pt;height:21.2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">
            <v:textbox>
              <w:txbxContent>
                <w:p w:rsidR="00C37D1C" w:rsidRPr="00A6000B" w:rsidRDefault="00C37D1C" w:rsidP="000A759F">
                  <w:pPr>
                    <w:pStyle w:val="6"/>
                    <w:jc w:val="center"/>
                    <w:rPr>
                      <w:b/>
                    </w:rPr>
                  </w:pPr>
                  <w:r w:rsidRPr="00A6000B">
                    <w:rPr>
                      <w:b/>
                    </w:rPr>
                    <w:t>Серия ХХ № 0000000</w:t>
                  </w:r>
                </w:p>
              </w:txbxContent>
            </v:textbox>
          </v:shape>
        </w:pic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Дата составления  _________     2. Место составления________________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Акт составлен экспертом 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Наряд №___________________от_________________________________</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проведена с участием представителей:</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561"/>
        <w:gridCol w:w="3560"/>
        <w:gridCol w:w="3562"/>
      </w:tblGrid>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Организация</w:t>
            </w: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Должность</w:t>
            </w: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Фамилия и инициалы</w:t>
            </w: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bl>
    <w:p w:rsidR="000A759F" w:rsidRPr="00AC2EF5" w:rsidRDefault="000A759F" w:rsidP="00057B9C">
      <w:pPr>
        <w:numPr>
          <w:ilvl w:val="0"/>
          <w:numId w:val="107"/>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экспертизе предъявлено:</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Количество_________________Количество по документам______________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 Задача экспертизы:______________________________________________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7.Грузополучатель________________________________________________</w:t>
      </w:r>
    </w:p>
    <w:p w:rsidR="000A759F" w:rsidRPr="00AC2EF5" w:rsidRDefault="000A759F" w:rsidP="00057B9C">
      <w:pPr>
        <w:numPr>
          <w:ilvl w:val="0"/>
          <w:numId w:val="105"/>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Поставщик ___________________________________________________</w:t>
      </w:r>
    </w:p>
    <w:p w:rsidR="000A759F" w:rsidRPr="00AC2EF5" w:rsidRDefault="000A759F" w:rsidP="00057B9C">
      <w:pPr>
        <w:numPr>
          <w:ilvl w:val="0"/>
          <w:numId w:val="106"/>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Грузоотправитель______________________________________________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10.Изготовитель товара____________________________________________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11.Предъявленные документы______________________________________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12.Контракт /договор №___________________дата_____________________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13. Экспертизой установлено  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 Заключение эксперта:___________________________________________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начала проверки _____________ Дата  окончания  проверки_________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зарегистрировано на фирме:____________________________________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Дата________________</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С изложением разделов 1-13 акта согласны:</w:t>
      </w:r>
    </w:p>
    <w:p w:rsidR="000A759F" w:rsidRPr="00AC2EF5" w:rsidRDefault="000A759F" w:rsidP="0019425C">
      <w:pPr>
        <w:spacing w:after="0" w:line="240" w:lineRule="auto"/>
        <w:ind w:left="3600" w:firstLine="72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Представители_____________________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без подлинной печати недействителен               __________________</w:t>
      </w:r>
    </w:p>
    <w:p w:rsidR="009C5677"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w:t>
      </w:r>
    </w:p>
    <w:p w:rsidR="009C5677" w:rsidRPr="00AC2EF5" w:rsidRDefault="009C5677">
      <w:pPr>
        <w:spacing w:after="160" w:line="259"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br w:type="page"/>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Приложение Б</w:t>
      </w:r>
    </w:p>
    <w:p w:rsidR="000A759F" w:rsidRPr="00AC2EF5" w:rsidRDefault="000A759F" w:rsidP="0019425C">
      <w:pPr>
        <w:spacing w:after="0" w:line="240" w:lineRule="auto"/>
        <w:jc w:val="center"/>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jc w:val="center"/>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Характеристика дефектов стеклянных изделий</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Дефекты стекломассы</w:t>
      </w:r>
      <w:r w:rsidRPr="00AC2EF5">
        <w:rPr>
          <w:rFonts w:ascii="Times New Roman" w:eastAsia="Arial Unicode MS" w:hAnsi="Times New Roman" w:cs="Times New Roman"/>
          <w:sz w:val="24"/>
          <w:szCs w:val="24"/>
          <w:lang w:eastAsia="ru-RU"/>
        </w:rPr>
        <w:t xml:space="preserve"> могут возникать в процессе варки стекля при отклонениях от установленного   технологического режима. К ним относятся камни, шлир, свиль, пузыри, мошка и недостаточное обесцвечивание.</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Камни</w:t>
      </w:r>
      <w:r w:rsidRPr="00AC2EF5">
        <w:rPr>
          <w:rFonts w:ascii="Times New Roman" w:eastAsia="Arial Unicode MS" w:hAnsi="Times New Roman" w:cs="Times New Roman"/>
          <w:sz w:val="24"/>
          <w:szCs w:val="24"/>
          <w:lang w:eastAsia="ru-RU"/>
        </w:rPr>
        <w:t xml:space="preserve"> –  твердые непрозрачные включения в стекле. Они могут быть продуктом кристаллизации стекломассы и материальные –  в виде нерасплавившихся частичек шихты из огнеупорных материалов. Камни ухудшают внешний вид и резко снижают термостойкость изделий.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Шлир</w:t>
      </w:r>
      <w:r w:rsidRPr="00AC2EF5">
        <w:rPr>
          <w:rFonts w:ascii="Times New Roman" w:eastAsia="Arial Unicode MS" w:hAnsi="Times New Roman" w:cs="Times New Roman"/>
          <w:sz w:val="24"/>
          <w:szCs w:val="24"/>
          <w:lang w:eastAsia="ru-RU"/>
        </w:rPr>
        <w:t xml:space="preserve"> –  прозрачные бугорки от капель тугоплавкого стекла, попавшего со свода печи, или, расплавившихся и нерастворившихся песчинок. Иногда шлир бывает с волокнистыми ответвлениями. Шлир ухудшает внешний вид и снижает термостойкость  и механическую прочность изделий.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Свиль </w:t>
      </w:r>
      <w:r w:rsidRPr="00AC2EF5">
        <w:rPr>
          <w:rFonts w:ascii="Times New Roman" w:eastAsia="Arial Unicode MS" w:hAnsi="Times New Roman" w:cs="Times New Roman"/>
          <w:sz w:val="24"/>
          <w:szCs w:val="24"/>
          <w:lang w:eastAsia="ru-RU"/>
        </w:rPr>
        <w:t>–  бесцветные волокнистые нити в стекле и на поверхности изделий. Возникает вследствие плохого перемешивания стекломассы во время варки, неполного растворения отдельных крупных частиц материалов. Иногда свиль образуется в результате попадания на изделие стеклянных нитей, такая свиль называется “свиль, ощущаемая рукой”. Свиль ухудшает внешний вид изделий, но и снижают их механическую прочность и термостойкость.</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Пузырь</w:t>
      </w:r>
      <w:r w:rsidRPr="00AC2EF5">
        <w:rPr>
          <w:rFonts w:ascii="Times New Roman" w:eastAsia="Arial Unicode MS" w:hAnsi="Times New Roman" w:cs="Times New Roman"/>
          <w:sz w:val="24"/>
          <w:szCs w:val="24"/>
          <w:lang w:eastAsia="ru-RU"/>
        </w:rPr>
        <w:t xml:space="preserve"> –  газообразные включения, которые могут быть бесцветными (воздушные) и беловатыми (щелочные). Возникают в том случае, когда при варке стекла часть выделяющихся газов задерживается в стекломассе или при наборе стекломассы в трубку захватывается воздух.</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Мошка </w:t>
      </w:r>
      <w:r w:rsidRPr="00AC2EF5">
        <w:rPr>
          <w:rFonts w:ascii="Times New Roman" w:eastAsia="Arial Unicode MS" w:hAnsi="Times New Roman" w:cs="Times New Roman"/>
          <w:sz w:val="24"/>
          <w:szCs w:val="24"/>
          <w:lang w:eastAsia="ru-RU"/>
        </w:rPr>
        <w:t>–  мелкие пузыри диаметром до 0,8 мм.</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Пузыри и мошка ухудшают внешний вид стеклянных изделий, уменьшают прозрачность, термостойкость, механическую прочность и химическую устойчивость.</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Недостаточное обесцвечивание стекла </w:t>
      </w:r>
      <w:r w:rsidRPr="00AC2EF5">
        <w:rPr>
          <w:rFonts w:ascii="Times New Roman" w:eastAsia="Arial Unicode MS" w:hAnsi="Times New Roman" w:cs="Times New Roman"/>
          <w:sz w:val="24"/>
          <w:szCs w:val="24"/>
          <w:lang w:eastAsia="ru-RU"/>
        </w:rPr>
        <w:t>возникает при введении в шихту уменьшенного количества обесцвечивающих материалов. В этом случае, рассматривая изделие на свету, можно видеть в наиболее толстых местах зеленоватые, голубовато– зеленые или желто– зеленые оттенки. Если обесцвечивающие материалы введены в шихту в избытке, то стеклянные изделия имеют розоватый или фиолетово– розоватый оттенок. Цветные оттенки снижают прозрачность и ухудшают внешний вид изделия.</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Дефекты выработки</w:t>
      </w:r>
      <w:r w:rsidRPr="00AC2EF5">
        <w:rPr>
          <w:rFonts w:ascii="Times New Roman" w:eastAsia="Arial Unicode MS" w:hAnsi="Times New Roman" w:cs="Times New Roman"/>
          <w:sz w:val="24"/>
          <w:szCs w:val="24"/>
          <w:lang w:eastAsia="ru-RU"/>
        </w:rPr>
        <w:t xml:space="preserve"> возникают в процессе выработки изделий из стекломассы. К дефектам выработки относятся кривизна изделий, неправильное соединение деталей, продутость стенок, неравномерное распределение стекломассы, овальность корпуса, дна и поддона, окалина, черчен</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ность и царапины, заусенцы, щербины, посечки, морщинки, кованность, сколы, осыпь края, зазоры и просветы между корпусом и крышкой.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Кривизна изделий </w:t>
      </w:r>
      <w:r w:rsidRPr="00AC2EF5">
        <w:rPr>
          <w:rFonts w:ascii="Times New Roman" w:eastAsia="Arial Unicode MS" w:hAnsi="Times New Roman" w:cs="Times New Roman"/>
          <w:sz w:val="24"/>
          <w:szCs w:val="24"/>
          <w:lang w:eastAsia="ru-RU"/>
        </w:rPr>
        <w:t>–  нарушение правильности формы вследствие выемки из формы слишком горячих, еще не затвердевших изделий.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Неправильное соединение деталей</w:t>
      </w:r>
      <w:r w:rsidRPr="00AC2EF5">
        <w:rPr>
          <w:rFonts w:ascii="Times New Roman" w:eastAsia="Arial Unicode MS" w:hAnsi="Times New Roman" w:cs="Times New Roman"/>
          <w:sz w:val="24"/>
          <w:szCs w:val="24"/>
          <w:lang w:eastAsia="ru-RU"/>
        </w:rPr>
        <w:t xml:space="preserve"> заключается в неправильном прикрепление ножек, ручек изделия.</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Продутость стенок</w:t>
      </w:r>
      <w:r w:rsidRPr="00AC2EF5">
        <w:rPr>
          <w:rFonts w:ascii="Times New Roman" w:eastAsia="Arial Unicode MS" w:hAnsi="Times New Roman" w:cs="Times New Roman"/>
          <w:sz w:val="24"/>
          <w:szCs w:val="24"/>
          <w:lang w:eastAsia="ru-RU"/>
        </w:rPr>
        <w:t xml:space="preserve"> изделий встречается только в выдувной посуде. Отдельные участки стенок значительно тоньше других. Этот дефект и портит  внешний вид, и снижает термическую и механическую стойкость изделий.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При неравномерном распределении стекломассы </w:t>
      </w:r>
      <w:r w:rsidRPr="00AC2EF5">
        <w:rPr>
          <w:rFonts w:ascii="Times New Roman" w:eastAsia="Arial Unicode MS" w:hAnsi="Times New Roman" w:cs="Times New Roman"/>
          <w:sz w:val="24"/>
          <w:szCs w:val="24"/>
          <w:lang w:eastAsia="ru-RU"/>
        </w:rPr>
        <w:t xml:space="preserve"> стенки, края и дно изделий имеют различную толщину. Это не только снижает термостойкость, но и ухудшает внешний вид.</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Овальность</w:t>
      </w:r>
      <w:r w:rsidRPr="00AC2EF5">
        <w:rPr>
          <w:rFonts w:ascii="Times New Roman" w:eastAsia="Arial Unicode MS" w:hAnsi="Times New Roman" w:cs="Times New Roman"/>
          <w:sz w:val="24"/>
          <w:szCs w:val="24"/>
          <w:lang w:eastAsia="ru-RU"/>
        </w:rPr>
        <w:t xml:space="preserve"> корпуса, дна и поддона выражается в нарушении цилиндрической формы  изделия.</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Окалина</w:t>
      </w:r>
      <w:r w:rsidRPr="00AC2EF5">
        <w:rPr>
          <w:rFonts w:ascii="Times New Roman" w:eastAsia="Arial Unicode MS" w:hAnsi="Times New Roman" w:cs="Times New Roman"/>
          <w:sz w:val="24"/>
          <w:szCs w:val="24"/>
          <w:lang w:eastAsia="ru-RU"/>
        </w:rPr>
        <w:t xml:space="preserve"> –  приплавившиеся частички окиси железа, ухудшающие внешний вид.</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lastRenderedPageBreak/>
        <w:t>Черченость и царапины</w:t>
      </w:r>
      <w:r w:rsidRPr="00AC2EF5">
        <w:rPr>
          <w:rFonts w:ascii="Times New Roman" w:eastAsia="Arial Unicode MS" w:hAnsi="Times New Roman" w:cs="Times New Roman"/>
          <w:sz w:val="24"/>
          <w:szCs w:val="24"/>
          <w:lang w:eastAsia="ru-RU"/>
        </w:rPr>
        <w:t xml:space="preserve"> –  матовые линии на поверхности изделий, возникающие в результате попадания песчинок в форму или в процессе шлифовки и полировки.</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Заусенцы</w:t>
      </w:r>
      <w:r w:rsidRPr="00AC2EF5">
        <w:rPr>
          <w:rFonts w:ascii="Times New Roman" w:eastAsia="Arial Unicode MS" w:hAnsi="Times New Roman" w:cs="Times New Roman"/>
          <w:sz w:val="24"/>
          <w:szCs w:val="24"/>
          <w:lang w:eastAsia="ru-RU"/>
        </w:rPr>
        <w:t xml:space="preserve">  образуются обычно в прессованной посуде вследствие больших зазоров между сердечником и ограничительным кольцом, корпусом формы и поддоном.</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Щербины</w:t>
      </w:r>
      <w:r w:rsidRPr="00AC2EF5">
        <w:rPr>
          <w:rFonts w:ascii="Times New Roman" w:eastAsia="Arial Unicode MS" w:hAnsi="Times New Roman" w:cs="Times New Roman"/>
          <w:sz w:val="24"/>
          <w:szCs w:val="24"/>
          <w:lang w:eastAsia="ru-RU"/>
        </w:rPr>
        <w:t xml:space="preserve"> –  небольшие выемки или углубления по краям изделий, образующиеся вследствие неправильного обреза  колпаков. Щербины не только ухудшают внешний вид, но и затрудняют пользование изделиями.</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Посечки</w:t>
      </w:r>
      <w:r w:rsidRPr="00AC2EF5">
        <w:rPr>
          <w:rFonts w:ascii="Times New Roman" w:eastAsia="Arial Unicode MS" w:hAnsi="Times New Roman" w:cs="Times New Roman"/>
          <w:sz w:val="24"/>
          <w:szCs w:val="24"/>
          <w:lang w:eastAsia="ru-RU"/>
        </w:rPr>
        <w:t xml:space="preserve"> –  мелкие трещинки на внутренних стенках изделий, возникающие в прессованной посуде в результате неправильного охлаждения сердечника. На внешних стенках изделий трещинки могут образовываться при неоднородности стекломассы или при чрезмерном охлаждении форм. Посечки резко снижают механическую и термическую стойкость изделий.</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Моршинки</w:t>
      </w:r>
      <w:r w:rsidRPr="00AC2EF5">
        <w:rPr>
          <w:rFonts w:ascii="Times New Roman" w:eastAsia="Arial Unicode MS" w:hAnsi="Times New Roman" w:cs="Times New Roman"/>
          <w:sz w:val="24"/>
          <w:szCs w:val="24"/>
          <w:lang w:eastAsia="ru-RU"/>
        </w:rPr>
        <w:t xml:space="preserve"> на изделиях появляются обычно при использовании холодных форм. Этот дефект уменьшает прозрачность стекла.</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Кованность</w:t>
      </w:r>
      <w:r w:rsidRPr="00AC2EF5">
        <w:rPr>
          <w:rFonts w:ascii="Times New Roman" w:eastAsia="Arial Unicode MS" w:hAnsi="Times New Roman" w:cs="Times New Roman"/>
          <w:sz w:val="24"/>
          <w:szCs w:val="24"/>
          <w:lang w:eastAsia="ru-RU"/>
        </w:rPr>
        <w:t xml:space="preserve"> поверхности изделий –  волнистая поверхность вследствие выдувания в холодной форме.</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Сколы</w:t>
      </w:r>
      <w:r w:rsidRPr="00AC2EF5">
        <w:rPr>
          <w:rFonts w:ascii="Times New Roman" w:eastAsia="Arial Unicode MS" w:hAnsi="Times New Roman" w:cs="Times New Roman"/>
          <w:sz w:val="24"/>
          <w:szCs w:val="24"/>
          <w:lang w:eastAsia="ru-RU"/>
        </w:rPr>
        <w:t xml:space="preserve"> –  местные откалывания боковых поверхностей изделий, чаще всего встречаются у верхнего края и дна.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Осыпь края</w:t>
      </w:r>
      <w:r w:rsidRPr="00AC2EF5">
        <w:rPr>
          <w:rFonts w:ascii="Times New Roman" w:eastAsia="Arial Unicode MS" w:hAnsi="Times New Roman" w:cs="Times New Roman"/>
          <w:sz w:val="24"/>
          <w:szCs w:val="24"/>
          <w:lang w:eastAsia="ru-RU"/>
        </w:rPr>
        <w:t xml:space="preserve"> –  большое количество мелких щербин по краю изделия, резко ухудшающая внешний вид.</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Дефекты обработки</w:t>
      </w:r>
      <w:r w:rsidRPr="00AC2EF5">
        <w:rPr>
          <w:rFonts w:ascii="Times New Roman" w:eastAsia="Arial Unicode MS" w:hAnsi="Times New Roman" w:cs="Times New Roman"/>
          <w:sz w:val="24"/>
          <w:szCs w:val="24"/>
          <w:lang w:eastAsia="ru-RU"/>
        </w:rPr>
        <w:t xml:space="preserve"> –  переоплавление краев изделий, следы дистировки, косина края изделия, качание крышек и пробок.</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 xml:space="preserve">При </w:t>
      </w:r>
      <w:r w:rsidRPr="00AC2EF5">
        <w:rPr>
          <w:rFonts w:ascii="Times New Roman" w:eastAsia="Arial Unicode MS" w:hAnsi="Times New Roman" w:cs="Times New Roman"/>
          <w:sz w:val="24"/>
          <w:szCs w:val="24"/>
          <w:u w:val="single"/>
          <w:lang w:eastAsia="ru-RU"/>
        </w:rPr>
        <w:t>переоплавлении края</w:t>
      </w:r>
      <w:r w:rsidRPr="00AC2EF5">
        <w:rPr>
          <w:rFonts w:ascii="Times New Roman" w:eastAsia="Arial Unicode MS" w:hAnsi="Times New Roman" w:cs="Times New Roman"/>
          <w:sz w:val="24"/>
          <w:szCs w:val="24"/>
          <w:lang w:eastAsia="ru-RU"/>
        </w:rPr>
        <w:t xml:space="preserve"> изделия наружные края загибаются внутрь или наружу. Если температура пламени была ниже нормальной или край изделия подвергался воздействию пламени недостаточное время то он может остаться острым, в виде недооплавленных ребер. Этот дефект влияет не только на внешний вид, но и мешает нормальному его использованию.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 xml:space="preserve">Следы дистировки –  </w:t>
      </w:r>
      <w:r w:rsidRPr="00AC2EF5">
        <w:rPr>
          <w:rFonts w:ascii="Times New Roman" w:eastAsia="Arial Unicode MS" w:hAnsi="Times New Roman" w:cs="Times New Roman"/>
          <w:sz w:val="24"/>
          <w:szCs w:val="24"/>
          <w:lang w:eastAsia="ru-RU"/>
        </w:rPr>
        <w:t>это мельчайшие царапины, образующие вследствие неравномерности зерен шлифовальных кругов.</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Косина края</w:t>
      </w:r>
      <w:r w:rsidRPr="00AC2EF5">
        <w:rPr>
          <w:rFonts w:ascii="Times New Roman" w:eastAsia="Arial Unicode MS" w:hAnsi="Times New Roman" w:cs="Times New Roman"/>
          <w:sz w:val="24"/>
          <w:szCs w:val="24"/>
          <w:lang w:eastAsia="ru-RU"/>
        </w:rPr>
        <w:t xml:space="preserve"> изделия появляется в результате недостаточной шлифовки.</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u w:val="single"/>
          <w:lang w:eastAsia="ru-RU"/>
        </w:rPr>
        <w:t>Качание пробок и крышек</w:t>
      </w:r>
      <w:r w:rsidRPr="00AC2EF5">
        <w:rPr>
          <w:rFonts w:ascii="Times New Roman" w:eastAsia="Arial Unicode MS" w:hAnsi="Times New Roman" w:cs="Times New Roman"/>
          <w:sz w:val="24"/>
          <w:szCs w:val="24"/>
          <w:lang w:eastAsia="ru-RU"/>
        </w:rPr>
        <w:t xml:space="preserve"> возникает при недостаточно точном подборе и притирке к изделиям крышек и пробок.</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sz w:val="24"/>
          <w:szCs w:val="24"/>
          <w:lang w:eastAsia="ru-RU"/>
        </w:rPr>
        <w:t>Дефекты украшения</w:t>
      </w:r>
      <w:r w:rsidRPr="00AC2EF5">
        <w:rPr>
          <w:rFonts w:ascii="Times New Roman" w:eastAsia="Arial Unicode MS" w:hAnsi="Times New Roman" w:cs="Times New Roman"/>
          <w:sz w:val="24"/>
          <w:szCs w:val="24"/>
          <w:lang w:eastAsia="ru-RU"/>
        </w:rPr>
        <w:t xml:space="preserve"> –  обрывы, просветы, нечеткость и искажение рисунков, их несимметричность, заваленность граней при украшении алмазной гранью или гравировкой, выражающаяся в неправильном расположении ребер одной грани по отношению к другой, дефекты живописных работ ( помарки, подтеки красок,  вспученность краски, растрескивание, выгорки красок и пленок), дефекты химической полировки. </w:t>
      </w:r>
    </w:p>
    <w:p w:rsidR="000A759F" w:rsidRPr="00AC2EF5" w:rsidRDefault="000A759F" w:rsidP="0019425C">
      <w:pPr>
        <w:spacing w:after="0" w:line="240" w:lineRule="auto"/>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Приложение В</w:t>
      </w:r>
    </w:p>
    <w:p w:rsidR="000A759F" w:rsidRPr="00AC2EF5" w:rsidRDefault="000A759F" w:rsidP="0019425C">
      <w:pPr>
        <w:spacing w:after="0" w:line="240" w:lineRule="auto"/>
        <w:jc w:val="center"/>
        <w:rPr>
          <w:rFonts w:ascii="Times New Roman" w:eastAsia="Arial Unicode MS" w:hAnsi="Times New Roman" w:cs="Times New Roman"/>
          <w:b/>
          <w:sz w:val="24"/>
          <w:szCs w:val="24"/>
          <w:lang w:eastAsia="ru-RU"/>
        </w:rPr>
      </w:pPr>
    </w:p>
    <w:p w:rsidR="000A759F" w:rsidRPr="00AC2EF5" w:rsidRDefault="000A759F" w:rsidP="0019425C">
      <w:pPr>
        <w:spacing w:after="0" w:line="240" w:lineRule="auto"/>
        <w:jc w:val="center"/>
        <w:rPr>
          <w:rFonts w:ascii="Times New Roman" w:eastAsia="Arial Unicode MS" w:hAnsi="Times New Roman" w:cs="Times New Roman"/>
          <w:b/>
          <w:sz w:val="24"/>
          <w:szCs w:val="24"/>
          <w:lang w:eastAsia="ru-RU"/>
        </w:rPr>
      </w:pPr>
      <w:r w:rsidRPr="00AC2EF5">
        <w:rPr>
          <w:rFonts w:ascii="Times New Roman" w:eastAsia="Arial Unicode MS" w:hAnsi="Times New Roman" w:cs="Times New Roman"/>
          <w:b/>
          <w:sz w:val="24"/>
          <w:szCs w:val="24"/>
          <w:lang w:eastAsia="ru-RU"/>
        </w:rPr>
        <w:t>Характеристика дефектов керамических изделий</w:t>
      </w:r>
    </w:p>
    <w:p w:rsidR="000A759F" w:rsidRPr="00AC2EF5" w:rsidRDefault="000A759F" w:rsidP="0019425C">
      <w:pPr>
        <w:spacing w:after="0" w:line="240" w:lineRule="auto"/>
        <w:jc w:val="center"/>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Дефекты фарфоровых и фаянсовых изделий подразделяются на дефекты черепка и глазури и дефекты декорирования.</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i/>
          <w:iCs/>
          <w:sz w:val="24"/>
          <w:szCs w:val="24"/>
          <w:lang w:eastAsia="ru-RU"/>
        </w:rPr>
        <w:t xml:space="preserve">К дефектам черепка </w:t>
      </w:r>
      <w:r w:rsidRPr="00AC2EF5">
        <w:rPr>
          <w:rFonts w:ascii="Times New Roman" w:eastAsia="Arial Unicode MS" w:hAnsi="Times New Roman" w:cs="Times New Roman"/>
          <w:sz w:val="24"/>
          <w:szCs w:val="24"/>
          <w:lang w:eastAsia="ru-RU"/>
        </w:rPr>
        <w:t>относятся деформация, недостаточная просвечиваемость и белизна, пузыри, прыщи, слипыш, неправильное монтирование деталей, щербины, мушки, рватье и посечки.</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b/>
          <w:bCs/>
          <w:sz w:val="24"/>
          <w:szCs w:val="24"/>
          <w:lang w:eastAsia="ru-RU"/>
        </w:rPr>
        <w:tab/>
      </w:r>
      <w:r w:rsidRPr="00AC2EF5">
        <w:rPr>
          <w:rFonts w:ascii="Times New Roman" w:eastAsia="Arial Unicode MS" w:hAnsi="Times New Roman" w:cs="Times New Roman"/>
          <w:sz w:val="24"/>
          <w:szCs w:val="24"/>
          <w:u w:val="single"/>
          <w:lang w:eastAsia="ru-RU"/>
        </w:rPr>
        <w:t>Деформация</w:t>
      </w:r>
      <w:r w:rsidRPr="00AC2EF5">
        <w:rPr>
          <w:rFonts w:ascii="Times New Roman" w:eastAsia="Arial Unicode MS" w:hAnsi="Times New Roman" w:cs="Times New Roman"/>
          <w:sz w:val="24"/>
          <w:szCs w:val="24"/>
          <w:lang w:eastAsia="ru-RU"/>
        </w:rPr>
        <w:t xml:space="preserve"> –  нарушение правильности формы изделия или его части; допускается в определенных пределах для каждого сорта.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Недостаточная просвечиваемость</w:t>
      </w:r>
      <w:r w:rsidRPr="00AC2EF5">
        <w:rPr>
          <w:rFonts w:ascii="Times New Roman" w:eastAsia="Arial Unicode MS" w:hAnsi="Times New Roman" w:cs="Times New Roman"/>
          <w:sz w:val="24"/>
          <w:szCs w:val="24"/>
          <w:lang w:eastAsia="ru-RU"/>
        </w:rPr>
        <w:t xml:space="preserve"> характерна для черепков фарфора.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Недостаточная белизна</w:t>
      </w:r>
      <w:r w:rsidRPr="00AC2EF5">
        <w:rPr>
          <w:rFonts w:ascii="Times New Roman" w:eastAsia="Arial Unicode MS" w:hAnsi="Times New Roman" w:cs="Times New Roman"/>
          <w:sz w:val="24"/>
          <w:szCs w:val="24"/>
          <w:lang w:eastAsia="ru-RU"/>
        </w:rPr>
        <w:t xml:space="preserve"> черепка –  черепок имеет желтые, серые или голубые оттенки. Этот дефект возникает в результате низкого качества сырья и неправильного обжига изделия.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Пузыри и прыщи</w:t>
      </w:r>
      <w:r w:rsidRPr="00AC2EF5">
        <w:rPr>
          <w:rFonts w:ascii="Times New Roman" w:eastAsia="Arial Unicode MS" w:hAnsi="Times New Roman" w:cs="Times New Roman"/>
          <w:sz w:val="24"/>
          <w:szCs w:val="24"/>
          <w:lang w:eastAsia="ru-RU"/>
        </w:rPr>
        <w:t xml:space="preserve"> –  вздутия на поверхности черепка вследствие образования при обжиге газообразных веществ. Пузыри отличаются от прыщей большим размером и полостью внутри. Пузырь может раздавливаться при нажатии на него.</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Слипыш</w:t>
      </w:r>
      <w:r w:rsidRPr="00AC2EF5">
        <w:rPr>
          <w:rFonts w:ascii="Times New Roman" w:eastAsia="Arial Unicode MS" w:hAnsi="Times New Roman" w:cs="Times New Roman"/>
          <w:sz w:val="24"/>
          <w:szCs w:val="24"/>
          <w:lang w:eastAsia="ru-RU"/>
        </w:rPr>
        <w:t xml:space="preserve"> –  след от спекания при обжиге соприкасающихся между собой изделий.</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Неправильное монтирование</w:t>
      </w:r>
      <w:r w:rsidRPr="00AC2EF5">
        <w:rPr>
          <w:rFonts w:ascii="Times New Roman" w:eastAsia="Arial Unicode MS" w:hAnsi="Times New Roman" w:cs="Times New Roman"/>
          <w:sz w:val="24"/>
          <w:szCs w:val="24"/>
          <w:lang w:eastAsia="ru-RU"/>
        </w:rPr>
        <w:t xml:space="preserve"> деталей выражается в неправильном прикреплении (косо или неверно по высоте) ручек, ножек, носиков и в неправильном подборе крышек. Допускается в определенных пределах, кроме сквозного зазора между корпусом и крышкой.</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Щербины</w:t>
      </w:r>
      <w:r w:rsidRPr="00AC2EF5">
        <w:rPr>
          <w:rFonts w:ascii="Times New Roman" w:eastAsia="Arial Unicode MS" w:hAnsi="Times New Roman" w:cs="Times New Roman"/>
          <w:sz w:val="24"/>
          <w:szCs w:val="24"/>
          <w:lang w:eastAsia="ru-RU"/>
        </w:rPr>
        <w:t xml:space="preserve"> –  небольшие углубления, чаще всего на краях изделий. </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Мушки</w:t>
      </w:r>
      <w:r w:rsidRPr="00AC2EF5">
        <w:rPr>
          <w:rFonts w:ascii="Times New Roman" w:eastAsia="Arial Unicode MS" w:hAnsi="Times New Roman" w:cs="Times New Roman"/>
          <w:sz w:val="24"/>
          <w:szCs w:val="24"/>
          <w:lang w:eastAsia="ru-RU"/>
        </w:rPr>
        <w:t xml:space="preserve"> –  коричневые или черные точки на поверхности изделий, образующиеся при обжиге вследствие попадания в массу окислов железа.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Подрыв приставных деталей</w:t>
      </w:r>
      <w:r w:rsidRPr="00AC2EF5">
        <w:rPr>
          <w:rFonts w:ascii="Times New Roman" w:eastAsia="Arial Unicode MS" w:hAnsi="Times New Roman" w:cs="Times New Roman"/>
          <w:sz w:val="24"/>
          <w:szCs w:val="24"/>
          <w:lang w:eastAsia="ru-RU"/>
        </w:rPr>
        <w:t xml:space="preserve"> –  сквозные или несквозные трещины, видимые под слоем глазури. Чаще всего бывают в местах прикрепления к корпусу ручек и носиков, а также по краям изделий. Возникают в результате неравномерной усадки изделий во время усушки и обжига.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Заглазурованные односторонние трещины</w:t>
      </w:r>
      <w:r w:rsidRPr="00AC2EF5">
        <w:rPr>
          <w:rFonts w:ascii="Times New Roman" w:eastAsia="Arial Unicode MS" w:hAnsi="Times New Roman" w:cs="Times New Roman"/>
          <w:sz w:val="24"/>
          <w:szCs w:val="24"/>
          <w:lang w:eastAsia="ru-RU"/>
        </w:rPr>
        <w:t xml:space="preserve"> чаще всего встречаются на дне изделий или около ручек. Этот дефект влияет на механическую прочность изделий.</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i/>
          <w:iCs/>
          <w:sz w:val="24"/>
          <w:szCs w:val="24"/>
          <w:lang w:eastAsia="ru-RU"/>
        </w:rPr>
        <w:t>К дефектам глазурования</w:t>
      </w:r>
      <w:r w:rsidRPr="00AC2EF5">
        <w:rPr>
          <w:rFonts w:ascii="Times New Roman" w:eastAsia="Arial Unicode MS" w:hAnsi="Times New Roman" w:cs="Times New Roman"/>
          <w:sz w:val="24"/>
          <w:szCs w:val="24"/>
          <w:lang w:eastAsia="ru-RU"/>
        </w:rPr>
        <w:t xml:space="preserve"> относятся натеки и наколы глазури, плешины, цек, сухость, матовость и задувка глазури, летельный край и др.</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Натеки глазури</w:t>
      </w:r>
      <w:r w:rsidRPr="00AC2EF5">
        <w:rPr>
          <w:rFonts w:ascii="Times New Roman" w:eastAsia="Arial Unicode MS" w:hAnsi="Times New Roman" w:cs="Times New Roman"/>
          <w:sz w:val="24"/>
          <w:szCs w:val="24"/>
          <w:lang w:eastAsia="ru-RU"/>
        </w:rPr>
        <w:t xml:space="preserve"> –  утолщенные слои глазури, чаще всего на краях изделий. Этот дефект не только ухудшает внешний вид изделия, но и снижает их термостойкость. Допускается в ограниченном количестве.</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Наколы глазури</w:t>
      </w:r>
      <w:r w:rsidRPr="00AC2EF5">
        <w:rPr>
          <w:rFonts w:ascii="Times New Roman" w:eastAsia="Arial Unicode MS" w:hAnsi="Times New Roman" w:cs="Times New Roman"/>
          <w:sz w:val="24"/>
          <w:szCs w:val="24"/>
          <w:lang w:eastAsia="ru-RU"/>
        </w:rPr>
        <w:t xml:space="preserve"> –  мелкие углубления в виде булавочных наколов поверхности глазури. Дефект возникает в результате излишней пористости </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черепка или выхода газов при обжиге. Наколы глазури не только влияют на внешний вид изделия, но и ухудшают их гигиенические свойства.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Плешины</w:t>
      </w:r>
      <w:r w:rsidRPr="00AC2EF5">
        <w:rPr>
          <w:rFonts w:ascii="Times New Roman" w:eastAsia="Arial Unicode MS" w:hAnsi="Times New Roman" w:cs="Times New Roman"/>
          <w:sz w:val="24"/>
          <w:szCs w:val="24"/>
          <w:lang w:eastAsia="ru-RU"/>
        </w:rPr>
        <w:t xml:space="preserve"> –  места, не покрытые глазурью в результате плохой  очистки изделия перед глазурованием. Дефект влияет на внешний вид изделия и ухудшает гигиенические свойства, так как изделия в этих местах легко загрязняются.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Цек</w:t>
      </w:r>
      <w:r w:rsidRPr="00AC2EF5">
        <w:rPr>
          <w:rFonts w:ascii="Times New Roman" w:eastAsia="Arial Unicode MS" w:hAnsi="Times New Roman" w:cs="Times New Roman"/>
          <w:sz w:val="24"/>
          <w:szCs w:val="24"/>
          <w:lang w:eastAsia="ru-RU"/>
        </w:rPr>
        <w:t xml:space="preserve"> –  мелкие (волосиные) трещины глазури, встречаются в фаянсовой и майоликовой посуде; возникает при обжиге и хранении. Цек ухудшает гигиенические свойства посуды, так как через трещины глазури в пористый черепок попадает жидкость, загнивающая в стенках изделий и поэтому вызывающая постепенное потемнение поверхности посуды, при этом пище сообщается неприятный вкус и запах.</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Сухость глазури</w:t>
      </w:r>
      <w:r w:rsidRPr="00AC2EF5">
        <w:rPr>
          <w:rFonts w:ascii="Times New Roman" w:eastAsia="Arial Unicode MS" w:hAnsi="Times New Roman" w:cs="Times New Roman"/>
          <w:sz w:val="24"/>
          <w:szCs w:val="24"/>
          <w:lang w:eastAsia="ru-RU"/>
        </w:rPr>
        <w:t xml:space="preserve"> –  места с очень тонким слоем глазури и поэтому шероховатые на ощупь и лишенные блеска. Это результат излишней пористости черепка и впитывания им глазури. Снижает гигиенические свойства изделий.</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 xml:space="preserve">Матовость глазури </w:t>
      </w:r>
      <w:r w:rsidRPr="00AC2EF5">
        <w:rPr>
          <w:rFonts w:ascii="Times New Roman" w:eastAsia="Arial Unicode MS" w:hAnsi="Times New Roman" w:cs="Times New Roman"/>
          <w:sz w:val="24"/>
          <w:szCs w:val="24"/>
          <w:lang w:eastAsia="ru-RU"/>
        </w:rPr>
        <w:t>–  пониженный блеск глазури вследствие недостаточной температуры обжига.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lastRenderedPageBreak/>
        <w:tab/>
      </w:r>
      <w:r w:rsidRPr="00AC2EF5">
        <w:rPr>
          <w:rFonts w:ascii="Times New Roman" w:eastAsia="Arial Unicode MS" w:hAnsi="Times New Roman" w:cs="Times New Roman"/>
          <w:sz w:val="24"/>
          <w:szCs w:val="24"/>
          <w:u w:val="single"/>
          <w:lang w:eastAsia="ru-RU"/>
        </w:rPr>
        <w:t>Задувка</w:t>
      </w:r>
      <w:r w:rsidRPr="00AC2EF5">
        <w:rPr>
          <w:rFonts w:ascii="Times New Roman" w:eastAsia="Arial Unicode MS" w:hAnsi="Times New Roman" w:cs="Times New Roman"/>
          <w:sz w:val="24"/>
          <w:szCs w:val="24"/>
          <w:lang w:eastAsia="ru-RU"/>
        </w:rPr>
        <w:t xml:space="preserve"> –  окрашивание глазури в отдельных местах в темно– бурый, коричневый или желтый цвет из– за попадания в короба при обжиге изделий продуктов горения топлива.</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r>
      <w:r w:rsidRPr="00AC2EF5">
        <w:rPr>
          <w:rFonts w:ascii="Times New Roman" w:eastAsia="Arial Unicode MS" w:hAnsi="Times New Roman" w:cs="Times New Roman"/>
          <w:sz w:val="24"/>
          <w:szCs w:val="24"/>
          <w:u w:val="single"/>
          <w:lang w:eastAsia="ru-RU"/>
        </w:rPr>
        <w:t>Летельный край</w:t>
      </w:r>
      <w:r w:rsidRPr="00AC2EF5">
        <w:rPr>
          <w:rFonts w:ascii="Times New Roman" w:eastAsia="Arial Unicode MS" w:hAnsi="Times New Roman" w:cs="Times New Roman"/>
          <w:sz w:val="24"/>
          <w:szCs w:val="24"/>
          <w:lang w:eastAsia="ru-RU"/>
        </w:rPr>
        <w:t xml:space="preserve"> –  отсутствие глазури в отдельных местах, чаще всего у фаянсовых изделий. Возникает вследствие неодинакового коэффициента расширения черепка и глазури: глазурь в некоторых местах отскакивает, образуя острые края.</w:t>
      </w:r>
    </w:p>
    <w:p w:rsidR="000A759F" w:rsidRPr="00AC2EF5" w:rsidRDefault="000A759F" w:rsidP="0019425C">
      <w:pPr>
        <w:spacing w:after="0" w:line="240" w:lineRule="auto"/>
        <w:jc w:val="both"/>
        <w:rPr>
          <w:rFonts w:ascii="Times New Roman" w:eastAsia="Arial Unicode MS" w:hAnsi="Times New Roman" w:cs="Times New Roman"/>
          <w:sz w:val="24"/>
          <w:szCs w:val="24"/>
          <w:lang w:eastAsia="ru-RU"/>
        </w:rPr>
      </w:pPr>
      <w:r w:rsidRPr="00AC2EF5">
        <w:rPr>
          <w:rFonts w:ascii="Times New Roman" w:eastAsia="Arial Unicode MS" w:hAnsi="Times New Roman" w:cs="Times New Roman"/>
          <w:sz w:val="24"/>
          <w:szCs w:val="24"/>
          <w:lang w:eastAsia="ru-RU"/>
        </w:rPr>
        <w:tab/>
        <w:t>К</w:t>
      </w:r>
      <w:r w:rsidRPr="00AC2EF5">
        <w:rPr>
          <w:rFonts w:ascii="Times New Roman" w:eastAsia="Arial Unicode MS" w:hAnsi="Times New Roman" w:cs="Times New Roman"/>
          <w:i/>
          <w:iCs/>
          <w:sz w:val="24"/>
          <w:szCs w:val="24"/>
          <w:lang w:eastAsia="ru-RU"/>
        </w:rPr>
        <w:t xml:space="preserve"> дефектам декорирования</w:t>
      </w:r>
      <w:r w:rsidRPr="00AC2EF5">
        <w:rPr>
          <w:rFonts w:ascii="Times New Roman" w:eastAsia="Arial Unicode MS" w:hAnsi="Times New Roman" w:cs="Times New Roman"/>
          <w:sz w:val="24"/>
          <w:szCs w:val="24"/>
          <w:lang w:eastAsia="ru-RU"/>
        </w:rPr>
        <w:t xml:space="preserve"> относят недожог, пережог и отслоение красок, царапины, сборка деколи, помарки краской и др. Дефекты декорирования снижают эстетические свойства изделий.</w:t>
      </w:r>
      <w:r w:rsidRPr="00AC2EF5">
        <w:rPr>
          <w:rFonts w:ascii="Times New Roman" w:eastAsia="Arial Unicode MS" w:hAnsi="Times New Roman" w:cs="Times New Roman"/>
          <w:sz w:val="24"/>
          <w:szCs w:val="24"/>
          <w:lang w:eastAsia="ru-RU"/>
        </w:rPr>
        <w:tab/>
      </w:r>
    </w:p>
    <w:p w:rsidR="000A759F" w:rsidRPr="00AC2EF5" w:rsidRDefault="000A759F" w:rsidP="0019425C">
      <w:pPr>
        <w:keepNext/>
        <w:spacing w:after="0" w:line="240" w:lineRule="auto"/>
        <w:jc w:val="center"/>
        <w:rPr>
          <w:rFonts w:ascii="Times New Roman" w:eastAsia="Arial Unicode MS" w:hAnsi="Times New Roman" w:cs="Times New Roman"/>
          <w:b/>
          <w:bCs/>
          <w:i/>
          <w:iCs/>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Приложение Г</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Классификация и характеристика методов крепления низа обуви</w:t>
      </w: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Методы крепления низа обуви подразделяют на следующие группы.</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u w:val="single"/>
          <w:lang w:eastAsia="ru-RU"/>
        </w:rPr>
        <w:t xml:space="preserve">I.  Механические  методы крепления. </w:t>
      </w:r>
      <w:r w:rsidRPr="00AC2EF5">
        <w:rPr>
          <w:rFonts w:ascii="Times New Roman" w:eastAsia="Times New Roman" w:hAnsi="Times New Roman" w:cs="Times New Roman"/>
          <w:sz w:val="24"/>
          <w:szCs w:val="24"/>
          <w:lang w:eastAsia="ru-RU"/>
        </w:rPr>
        <w:t>Крепление низа обуви осуществляется с помощью различных подошвенных крепителей (нитки, гвозди, винты и т.д.). К таким методам относятся: гвоздевой, винтовой, рантовый, доппельный, сандальный, выворотный и др.;</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u w:val="single"/>
          <w:lang w:eastAsia="ru-RU"/>
        </w:rPr>
        <w:t xml:space="preserve">II. Химические методы крепления. </w:t>
      </w:r>
      <w:r w:rsidRPr="00AC2EF5">
        <w:rPr>
          <w:rFonts w:ascii="Times New Roman" w:eastAsia="Times New Roman" w:hAnsi="Times New Roman" w:cs="Times New Roman"/>
          <w:sz w:val="24"/>
          <w:szCs w:val="24"/>
          <w:lang w:eastAsia="ru-RU"/>
        </w:rPr>
        <w:t>Крепление низа обуви осуществляется за счет химической реакции (адгезии) между материалами. К таким методам относятся: клеевой, литьевой, строчечно-литьевой, метод прессовой вулканизации и др.;</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u w:val="single"/>
          <w:lang w:eastAsia="ru-RU"/>
        </w:rPr>
        <w:t xml:space="preserve">III. Комбинированные методы крепления. </w:t>
      </w:r>
      <w:r w:rsidRPr="00AC2EF5">
        <w:rPr>
          <w:rFonts w:ascii="Times New Roman" w:eastAsia="Times New Roman" w:hAnsi="Times New Roman" w:cs="Times New Roman"/>
          <w:sz w:val="24"/>
          <w:szCs w:val="24"/>
          <w:lang w:eastAsia="ru-RU"/>
        </w:rPr>
        <w:t>Крепление низа обуви осуществляется сочетанием методов первых двух групп (механический + химический). К таким методам относятся: гвозде-клеевой, рантово-прошивной, рантово-скобочный, рантово-клеевой, доппельно-клеевой, строчечно-клеевой, клеепрошивной и др.</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057B9C">
      <w:pPr>
        <w:numPr>
          <w:ilvl w:val="1"/>
          <w:numId w:val="95"/>
        </w:numPr>
        <w:tabs>
          <w:tab w:val="num" w:pos="0"/>
        </w:tabs>
        <w:spacing w:after="0" w:line="240" w:lineRule="auto"/>
        <w:ind w:left="0" w:firstLine="0"/>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u w:val="single"/>
          <w:lang w:eastAsia="ru-RU"/>
        </w:rPr>
        <w:t>Механические методы крепления:</w:t>
      </w:r>
    </w:p>
    <w:p w:rsidR="000A759F" w:rsidRPr="00AC2EF5" w:rsidRDefault="000A759F" w:rsidP="0019425C">
      <w:pPr>
        <w:spacing w:after="0" w:line="240" w:lineRule="auto"/>
        <w:ind w:firstLine="709"/>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Гвоздевой метод.</w:t>
      </w:r>
      <w:r w:rsidRPr="00AC2EF5">
        <w:rPr>
          <w:rFonts w:ascii="Times New Roman" w:eastAsia="Times New Roman" w:hAnsi="Times New Roman" w:cs="Times New Roman"/>
          <w:sz w:val="24"/>
          <w:szCs w:val="24"/>
          <w:lang w:eastAsia="ru-RU"/>
        </w:rPr>
        <w:t xml:space="preserve"> Подошву прикрепляют к стельке через подложку и затяжную кромку заготовки верха гвоздями.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975"/>
        <w:gridCol w:w="6582"/>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656080"/>
                  <wp:effectExtent l="0" t="0" r="635" b="1270"/>
                  <wp:docPr id="376" name="Рисунок 376" descr="Гвоздев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Гвоздевой метод крепления низа"/>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475865" cy="1656080"/>
                          </a:xfrm>
                          <a:prstGeom prst="rect">
                            <a:avLst/>
                          </a:prstGeom>
                          <a:noFill/>
                          <a:ln>
                            <a:noFill/>
                          </a:ln>
                        </pic:spPr>
                      </pic:pic>
                    </a:graphicData>
                  </a:graphic>
                </wp:inline>
              </w:drawing>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br/>
            </w: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Б.1 – Гвоздевой метод крепления низа: </w:t>
            </w:r>
            <w:r w:rsidRPr="00AC2EF5">
              <w:rPr>
                <w:rFonts w:ascii="Times New Roman" w:eastAsia="Times New Roman" w:hAnsi="Times New Roman" w:cs="Times New Roman"/>
                <w:i/>
                <w:iCs/>
                <w:sz w:val="24"/>
                <w:szCs w:val="24"/>
                <w:lang w:eastAsia="ru-RU"/>
              </w:rPr>
              <w:t>1 –  верх обуви, 2 –  подкладка, 3 –  вкладная стелька, 4 –  стелька (основная), 7 –  простилка, 8 –  подложка, 9 –  клеевой шов, 10 –  подошва, 12 –  гвоздь</w:t>
            </w:r>
          </w:p>
        </w:tc>
      </w:tr>
    </w:tbl>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Винтовой метод. </w:t>
      </w:r>
      <w:r w:rsidRPr="00AC2EF5">
        <w:rPr>
          <w:rFonts w:ascii="Times New Roman" w:eastAsia="Times New Roman" w:hAnsi="Times New Roman" w:cs="Times New Roman"/>
          <w:sz w:val="24"/>
          <w:szCs w:val="24"/>
          <w:lang w:eastAsia="ru-RU"/>
        </w:rPr>
        <w:t>Подошва через затяжную кромку заготовки верха крепится к стельке навинтованной металлической проволокой.</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Прошивной метод.</w:t>
      </w:r>
      <w:r w:rsidRPr="00AC2EF5">
        <w:rPr>
          <w:rFonts w:ascii="Times New Roman" w:eastAsia="Times New Roman" w:hAnsi="Times New Roman" w:cs="Times New Roman"/>
          <w:sz w:val="24"/>
          <w:szCs w:val="24"/>
          <w:lang w:eastAsia="ru-RU"/>
        </w:rPr>
        <w:t xml:space="preserve"> Подошва до пяточной части прикрепляется нитками к стельке обуви. Пяточная часть крепится нитками, гвоздями или винтами.</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Рантовый метод</w:t>
      </w:r>
      <w:r w:rsidRPr="00AC2EF5">
        <w:rPr>
          <w:rFonts w:ascii="Times New Roman" w:eastAsia="Times New Roman" w:hAnsi="Times New Roman" w:cs="Times New Roman"/>
          <w:sz w:val="24"/>
          <w:szCs w:val="24"/>
          <w:lang w:eastAsia="ru-RU"/>
        </w:rPr>
        <w:t xml:space="preserve">. Подошва крепится к заготовке верха нитками. Рант через затяжную кромку заготовки верха прикрепляется с помощью ниток к губе стельки, затем к нему пристрачивают подошву. Стежки рантового шва располагаются параллельно поверхности подошвы, нитки находятся между подошвой и стелькой, поэтому гигротермическое воздействие на нитки невелико, а от непосредственного воздействия обувь имеет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высокие эксплуатационные и гигиенические свойства, хорошую формоустойчивость.</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Сандальный метод</w:t>
      </w:r>
      <w:r w:rsidRPr="00AC2EF5">
        <w:rPr>
          <w:rFonts w:ascii="Times New Roman" w:eastAsia="Times New Roman" w:hAnsi="Times New Roman" w:cs="Times New Roman"/>
          <w:sz w:val="24"/>
          <w:szCs w:val="24"/>
          <w:lang w:eastAsia="ru-RU"/>
        </w:rPr>
        <w:t>. Затяжную кромку заготовки верха отгибают наружу, зажимают между рантом и подошвой и все вместе сшивают. Метод характеризуется отсутствием стельки. Обувь сандального метода крепления имеет мягкую и гибкую конструкцию, хорошие гигиенические свойства, низкую материалоемкость.</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Доппельный (полусандальный) метод.</w:t>
      </w:r>
      <w:r w:rsidRPr="00AC2EF5">
        <w:rPr>
          <w:rFonts w:ascii="Times New Roman" w:eastAsia="Times New Roman" w:hAnsi="Times New Roman" w:cs="Times New Roman"/>
          <w:sz w:val="24"/>
          <w:szCs w:val="24"/>
          <w:lang w:eastAsia="ru-RU"/>
        </w:rPr>
        <w:t xml:space="preserve"> До пяточной части подошва крепится сандальным методом. Подкладку на этих участках заготовки загибают на стельку и скрепляют с ней клеем. Пяточная часть заготовки верха вместе с подкладкой крепится к стельке гвоздями, винтами или другим жестким крепителем. Обувь обладает повышенной формоустойчивостью и прочностью крепления по сравнению с теми же показателями обуви сандального метода, лучшими гигиеническими свойствами, эластичностью.</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lastRenderedPageBreak/>
        <w:t>Метод "Парко".</w:t>
      </w:r>
      <w:r w:rsidRPr="00AC2EF5">
        <w:rPr>
          <w:rFonts w:ascii="Times New Roman" w:eastAsia="Times New Roman" w:hAnsi="Times New Roman" w:cs="Times New Roman"/>
          <w:sz w:val="24"/>
          <w:szCs w:val="24"/>
          <w:lang w:eastAsia="ru-RU"/>
        </w:rPr>
        <w:t xml:space="preserve"> Подошва прикрепляется к ранту, предварительно пристроченному непосредственно к затяжной кромке заготовки верха по всему периметру в обуви без основной стельки, или до пяточной части в обуви с основной стелькой.</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Выворотный метод.</w:t>
      </w:r>
      <w:r w:rsidRPr="00AC2EF5">
        <w:rPr>
          <w:rFonts w:ascii="Times New Roman" w:eastAsia="Times New Roman" w:hAnsi="Times New Roman" w:cs="Times New Roman"/>
          <w:sz w:val="24"/>
          <w:szCs w:val="24"/>
          <w:lang w:eastAsia="ru-RU"/>
        </w:rPr>
        <w:t xml:space="preserve"> Подошву пристрачивают к заготовке верха швом, стежки которого проходят насквозь заготовку и половину толщины подошвы. В другой разновидности этого метода подошву из мягкой кожи пристрачивают к заготовке, после чего заготовку выворачивают так, что шов остается внутри обуви. Метод характеризуется отсутствием стельки. Данным методом изготавливают в основном спортивную, домашнюю обувь. И др.</w:t>
      </w:r>
    </w:p>
    <w:p w:rsidR="000A759F" w:rsidRPr="00AC2EF5" w:rsidRDefault="000A759F" w:rsidP="0019425C">
      <w:pPr>
        <w:spacing w:after="0" w:line="240" w:lineRule="auto"/>
        <w:jc w:val="both"/>
        <w:rPr>
          <w:rFonts w:ascii="Times New Roman" w:eastAsia="Times New Roman" w:hAnsi="Times New Roman" w:cs="Times New Roman"/>
          <w:b/>
          <w:bCs/>
          <w:sz w:val="24"/>
          <w:szCs w:val="24"/>
          <w:u w:val="single"/>
          <w:lang w:eastAsia="ru-RU"/>
        </w:rPr>
      </w:pPr>
    </w:p>
    <w:p w:rsidR="000A759F" w:rsidRPr="00AC2EF5" w:rsidRDefault="000A759F" w:rsidP="00057B9C">
      <w:pPr>
        <w:numPr>
          <w:ilvl w:val="1"/>
          <w:numId w:val="95"/>
        </w:numPr>
        <w:spacing w:after="0" w:line="240" w:lineRule="auto"/>
        <w:contextualSpacing/>
        <w:jc w:val="both"/>
        <w:rPr>
          <w:rFonts w:ascii="Times New Roman" w:eastAsia="Times New Roman" w:hAnsi="Times New Roman" w:cs="Times New Roman"/>
          <w:b/>
          <w:bCs/>
          <w:sz w:val="24"/>
          <w:szCs w:val="24"/>
          <w:u w:val="single"/>
          <w:lang w:eastAsia="ru-RU"/>
        </w:rPr>
      </w:pPr>
      <w:r w:rsidRPr="00AC2EF5">
        <w:rPr>
          <w:rFonts w:ascii="Times New Roman" w:eastAsia="Times New Roman" w:hAnsi="Times New Roman" w:cs="Times New Roman"/>
          <w:b/>
          <w:bCs/>
          <w:sz w:val="24"/>
          <w:szCs w:val="24"/>
          <w:u w:val="single"/>
          <w:lang w:eastAsia="ru-RU"/>
        </w:rPr>
        <w:t xml:space="preserve">Химические методы крепления: </w:t>
      </w:r>
    </w:p>
    <w:p w:rsidR="000A759F" w:rsidRPr="00AC2EF5" w:rsidRDefault="000A759F" w:rsidP="0019425C">
      <w:pPr>
        <w:spacing w:after="0" w:line="240" w:lineRule="auto"/>
        <w:ind w:firstLine="708"/>
        <w:jc w:val="both"/>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Клеевой метод.</w:t>
      </w:r>
      <w:r w:rsidRPr="00AC2EF5">
        <w:rPr>
          <w:rFonts w:ascii="Times New Roman" w:eastAsia="Times New Roman" w:hAnsi="Times New Roman" w:cs="Times New Roman"/>
          <w:sz w:val="24"/>
          <w:szCs w:val="24"/>
          <w:lang w:eastAsia="ru-RU"/>
        </w:rPr>
        <w:t xml:space="preserve"> Подошву прикрепляют к заготовке верха клеевым швом.</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582"/>
        <w:gridCol w:w="3975"/>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br/>
            </w: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Б.2 – Клеевой метод крепления низа: 1</w:t>
            </w:r>
            <w:r w:rsidRPr="00AC2EF5">
              <w:rPr>
                <w:rFonts w:ascii="Times New Roman" w:eastAsia="Times New Roman" w:hAnsi="Times New Roman" w:cs="Times New Roman"/>
                <w:i/>
                <w:iCs/>
                <w:sz w:val="24"/>
                <w:szCs w:val="24"/>
                <w:lang w:eastAsia="ru-RU"/>
              </w:rPr>
              <w:t xml:space="preserve"> –  верх обуви, 2 –  подкладка, 3 –  вкладная стелька, 4 –  стелька (основная), 7 –  простилка, 9 –  клеевой шов, 10 –  подошва</w:t>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802765"/>
                  <wp:effectExtent l="0" t="0" r="635" b="6985"/>
                  <wp:docPr id="377" name="Рисунок 377" descr="Клеев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Клеевой метод крепления низа"/>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475865" cy="1802765"/>
                          </a:xfrm>
                          <a:prstGeom prst="rect">
                            <a:avLst/>
                          </a:prstGeom>
                          <a:noFill/>
                          <a:ln>
                            <a:noFill/>
                          </a:ln>
                        </pic:spPr>
                      </pic:pic>
                    </a:graphicData>
                  </a:graphic>
                </wp:inline>
              </w:drawing>
            </w:r>
          </w:p>
        </w:tc>
      </w:tr>
    </w:tbl>
    <w:p w:rsidR="000A759F" w:rsidRPr="00AC2EF5" w:rsidRDefault="000A759F" w:rsidP="0019425C">
      <w:pPr>
        <w:spacing w:after="0" w:line="240" w:lineRule="auto"/>
        <w:ind w:firstLine="708"/>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Литьевой метод</w:t>
      </w:r>
      <w:r w:rsidRPr="00AC2EF5">
        <w:rPr>
          <w:rFonts w:ascii="Times New Roman" w:eastAsia="Times New Roman" w:hAnsi="Times New Roman" w:cs="Times New Roman"/>
          <w:sz w:val="24"/>
          <w:szCs w:val="24"/>
          <w:lang w:eastAsia="ru-RU"/>
        </w:rPr>
        <w:t>. Материал для низа обуви впрыскивается в пресс– форму, где и осуществляется его крепление к заготовке верха с одновременным формованием и отделкой.</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81"/>
        <w:gridCol w:w="4140"/>
        <w:gridCol w:w="6336"/>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880870"/>
                  <wp:effectExtent l="0" t="0" r="635" b="5080"/>
                  <wp:docPr id="378" name="Рисунок 378" descr="Литьевой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Литьевой "/>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475865" cy="1880870"/>
                          </a:xfrm>
                          <a:prstGeom prst="rect">
                            <a:avLst/>
                          </a:prstGeom>
                          <a:noFill/>
                          <a:ln>
                            <a:noFill/>
                          </a:ln>
                        </pic:spPr>
                      </pic:pic>
                    </a:graphicData>
                  </a:graphic>
                </wp:inline>
              </w:drawing>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Б.3 – Литьевой  метод формования низа: </w:t>
            </w:r>
            <w:r w:rsidRPr="00AC2EF5">
              <w:rPr>
                <w:rFonts w:ascii="Times New Roman" w:eastAsia="Times New Roman" w:hAnsi="Times New Roman" w:cs="Times New Roman"/>
                <w:i/>
                <w:sz w:val="24"/>
                <w:szCs w:val="24"/>
                <w:lang w:eastAsia="ru-RU"/>
              </w:rPr>
              <w:t>1 –  верх обуви, 2 –  подкладка, 3 –  вкладная стелька, 4 –  стелька (основная), 6 –  втачная стелька, 7 –  простилка, 9 –  клеевой шов, 10 –  подошва</w:t>
            </w:r>
          </w:p>
        </w:tc>
      </w:tr>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0" w:type="auto"/>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w:t>
            </w:r>
            <w:r w:rsidRPr="00AC2EF5">
              <w:rPr>
                <w:rFonts w:ascii="Times New Roman" w:eastAsia="Times New Roman" w:hAnsi="Times New Roman" w:cs="Times New Roman"/>
                <w:noProof/>
                <w:sz w:val="24"/>
                <w:szCs w:val="24"/>
                <w:lang w:eastAsia="ru-RU"/>
              </w:rPr>
              <w:drawing>
                <wp:inline distT="0" distB="0" distL="0" distR="0">
                  <wp:extent cx="2475865" cy="1811655"/>
                  <wp:effectExtent l="0" t="0" r="635" b="0"/>
                  <wp:docPr id="379" name="Рисунок 379" descr="Строчечно-литьев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Строчечно-литьевой"/>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475865" cy="1811655"/>
                          </a:xfrm>
                          <a:prstGeom prst="rect">
                            <a:avLst/>
                          </a:prstGeom>
                          <a:noFill/>
                          <a:ln>
                            <a:noFill/>
                          </a:ln>
                        </pic:spPr>
                      </pic:pic>
                    </a:graphicData>
                  </a:graphic>
                </wp:inline>
              </w:drawing>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Б.4 – Строчечно– литьевой метод формования низа: </w:t>
            </w:r>
            <w:r w:rsidRPr="00AC2EF5">
              <w:rPr>
                <w:rFonts w:ascii="Times New Roman" w:eastAsia="Times New Roman" w:hAnsi="Times New Roman" w:cs="Times New Roman"/>
                <w:i/>
                <w:sz w:val="24"/>
                <w:szCs w:val="24"/>
                <w:lang w:eastAsia="ru-RU"/>
              </w:rPr>
              <w:t>1 –  верх обуви, 2 –  подкладка, 3 –  вкладная стелька, 4 –  стелька (основная), 6 –  втачная стелька, 7 –  простилка, 9 –  клеевой шов, 10 –  подошва, 11 –  ниточный шов</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lastRenderedPageBreak/>
        <w:t>Метод прессовой (горячей) вулканизации.</w:t>
      </w:r>
      <w:r w:rsidRPr="00AC2EF5">
        <w:rPr>
          <w:rFonts w:ascii="Times New Roman" w:eastAsia="Times New Roman" w:hAnsi="Times New Roman" w:cs="Times New Roman"/>
          <w:sz w:val="24"/>
          <w:szCs w:val="24"/>
          <w:lang w:eastAsia="ru-RU"/>
        </w:rPr>
        <w:t xml:space="preserve"> В пресс– форме под давлением и при высокой температуре осуществляется одновременно вулканизация сырой резиновой смеси, формование низа из этой смеси и прикрепление его к заготовке верха обуви.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582"/>
        <w:gridCol w:w="3975"/>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Б.5 – Метод прессовой вулканизации: </w:t>
            </w:r>
            <w:r w:rsidRPr="00AC2EF5">
              <w:rPr>
                <w:rFonts w:ascii="Times New Roman" w:eastAsia="Times New Roman" w:hAnsi="Times New Roman" w:cs="Times New Roman"/>
                <w:i/>
                <w:iCs/>
                <w:sz w:val="24"/>
                <w:szCs w:val="24"/>
                <w:lang w:eastAsia="ru-RU"/>
              </w:rPr>
              <w:t>1 –  верх обуви, 2 –  подкладка, 3 –  вкладная стелька, 4 –  основная стелька, 7 –  простилка, 9 –  клеевой шов, 10 –  подошва</w:t>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794510"/>
                  <wp:effectExtent l="0" t="0" r="635" b="0"/>
                  <wp:docPr id="380" name="Рисунок 380" descr="Метод прессовой вулканиз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Метод прессовой вулканизации"/>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475865" cy="1794510"/>
                          </a:xfrm>
                          <a:prstGeom prst="rect">
                            <a:avLst/>
                          </a:prstGeom>
                          <a:noFill/>
                          <a:ln>
                            <a:noFill/>
                          </a:ln>
                        </pic:spPr>
                      </pic:pic>
                    </a:graphicData>
                  </a:graphic>
                </wp:inline>
              </w:drawing>
            </w:r>
          </w:p>
        </w:tc>
      </w:tr>
    </w:tbl>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III.  Комбинированные методы крепления:</w:t>
      </w: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Гвоздево-клеевой метод.</w:t>
      </w:r>
      <w:r w:rsidRPr="00AC2EF5">
        <w:rPr>
          <w:rFonts w:ascii="Times New Roman" w:eastAsia="Times New Roman" w:hAnsi="Times New Roman" w:cs="Times New Roman"/>
          <w:sz w:val="24"/>
          <w:szCs w:val="24"/>
          <w:lang w:eastAsia="ru-RU"/>
        </w:rPr>
        <w:t xml:space="preserve"> Подложка через затяжную кромку заготовки верха крепится к стельке с помощью гвоздей. Затем к подложке приклеивают подошву.</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975"/>
        <w:gridCol w:w="6582"/>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871980"/>
                  <wp:effectExtent l="0" t="0" r="635" b="0"/>
                  <wp:docPr id="381" name="Рисунок 381" descr="Гвозде-клеев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Гвозде-клеевой метод крепления низа"/>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475865" cy="1871980"/>
                          </a:xfrm>
                          <a:prstGeom prst="rect">
                            <a:avLst/>
                          </a:prstGeom>
                          <a:noFill/>
                          <a:ln>
                            <a:noFill/>
                          </a:ln>
                        </pic:spPr>
                      </pic:pic>
                    </a:graphicData>
                  </a:graphic>
                </wp:inline>
              </w:drawing>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Б.6 – Гвозде-клеевой метод крепления низа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1 –  верх обуви, 2 –  подкладка, 3 –  вкладная стелька, 4 –  стелька (основная), 7 –  простилка, 8 –  подложка, 9 –  клеевой шов, 10 –  подошва, 12 –  гвоздь</w:t>
            </w:r>
          </w:p>
        </w:tc>
      </w:tr>
    </w:tbl>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Рантово-прошивной и рантово-скобочный методы.</w:t>
      </w:r>
      <w:r w:rsidRPr="00AC2EF5">
        <w:rPr>
          <w:rFonts w:ascii="Times New Roman" w:eastAsia="Times New Roman" w:hAnsi="Times New Roman" w:cs="Times New Roman"/>
          <w:sz w:val="24"/>
          <w:szCs w:val="24"/>
          <w:lang w:eastAsia="ru-RU"/>
        </w:rPr>
        <w:t xml:space="preserve"> Рант через затяжную кромку заготовки верха прикрепляется к стельке нитками или скобками, а затем к нему пришивается подошва.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5186"/>
        <w:gridCol w:w="3975"/>
      </w:tblGrid>
      <w:tr w:rsidR="000A759F" w:rsidRPr="00AC2EF5" w:rsidTr="00654D33">
        <w:trPr>
          <w:tblCellSpacing w:w="15" w:type="dxa"/>
        </w:trPr>
        <w:tc>
          <w:tcPr>
            <w:tcW w:w="5141" w:type="dxa"/>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Б.7 – Рантово-прошивной метод крепления низа: </w:t>
            </w:r>
            <w:r w:rsidRPr="00AC2EF5">
              <w:rPr>
                <w:rFonts w:ascii="Times New Roman" w:eastAsia="Times New Roman" w:hAnsi="Times New Roman" w:cs="Times New Roman"/>
                <w:i/>
                <w:sz w:val="24"/>
                <w:szCs w:val="24"/>
                <w:lang w:eastAsia="ru-RU"/>
              </w:rPr>
              <w:t>1 –  верх обуви, 2 –  подкладка, 3 –  вкладная стелька, 4 –  стелька (основная), 5 –  рант, 7 –  простилка, 9 –  клеевой шов, 10 –  подошва, 11 –  ниточный шов</w:t>
            </w:r>
          </w:p>
        </w:tc>
        <w:tc>
          <w:tcPr>
            <w:tcW w:w="3930" w:type="dxa"/>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958340"/>
                  <wp:effectExtent l="0" t="0" r="635" b="3810"/>
                  <wp:docPr id="382" name="Рисунок 382" descr="Рантово-прошивн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Рантово-прошивной метод крепления низа"/>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475865" cy="1958340"/>
                          </a:xfrm>
                          <a:prstGeom prst="rect">
                            <a:avLst/>
                          </a:prstGeom>
                          <a:noFill/>
                          <a:ln>
                            <a:noFill/>
                          </a:ln>
                        </pic:spPr>
                      </pic:pic>
                    </a:graphicData>
                  </a:graphic>
                </wp:inline>
              </w:drawing>
            </w:r>
          </w:p>
        </w:tc>
      </w:tr>
    </w:tbl>
    <w:p w:rsidR="000A759F" w:rsidRPr="00AC2EF5" w:rsidRDefault="000A759F" w:rsidP="0019425C">
      <w:pPr>
        <w:spacing w:after="0" w:line="240" w:lineRule="auto"/>
        <w:jc w:val="both"/>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Рантово-клеевой метод.</w:t>
      </w:r>
      <w:r w:rsidRPr="00AC2EF5">
        <w:rPr>
          <w:rFonts w:ascii="Times New Roman" w:eastAsia="Times New Roman" w:hAnsi="Times New Roman" w:cs="Times New Roman"/>
          <w:sz w:val="24"/>
          <w:szCs w:val="24"/>
          <w:lang w:eastAsia="ru-RU"/>
        </w:rPr>
        <w:t xml:space="preserve"> Рант через затяжную кромку заготовки пристрачивают к губе стельки. Затем к ранту пристрачивается подложка, к которой приклеивается подошва.</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975"/>
        <w:gridCol w:w="6582"/>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lastRenderedPageBreak/>
              <w:drawing>
                <wp:inline distT="0" distB="0" distL="0" distR="0">
                  <wp:extent cx="2475865" cy="2026920"/>
                  <wp:effectExtent l="0" t="0" r="635" b="0"/>
                  <wp:docPr id="383" name="Рисунок 383" descr="Рантово-клеев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Рантово-клеевой метод крепления низа"/>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475865" cy="2026920"/>
                          </a:xfrm>
                          <a:prstGeom prst="rect">
                            <a:avLst/>
                          </a:prstGeom>
                          <a:noFill/>
                          <a:ln>
                            <a:noFill/>
                          </a:ln>
                        </pic:spPr>
                      </pic:pic>
                    </a:graphicData>
                  </a:graphic>
                </wp:inline>
              </w:drawing>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Б.8 – Рантово-клеевой метод крепления низа: </w:t>
            </w:r>
            <w:r w:rsidRPr="00AC2EF5">
              <w:rPr>
                <w:rFonts w:ascii="Times New Roman" w:eastAsia="Times New Roman" w:hAnsi="Times New Roman" w:cs="Times New Roman"/>
                <w:i/>
                <w:iCs/>
                <w:sz w:val="24"/>
                <w:szCs w:val="24"/>
                <w:lang w:eastAsia="ru-RU"/>
              </w:rPr>
              <w:t>1 –  верх обуви, 2 –  подкладка, 3 –  вкладная стелька, 4 –  стелька (основная), 5 –  рант, 7 –  простилка, 8 –  подложка, 9 –  клеевой шов, 10 –  подошва, 11 –  ниточный шов</w:t>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Доппельно-клеевой метод.</w:t>
      </w:r>
      <w:r w:rsidRPr="00AC2EF5">
        <w:rPr>
          <w:rFonts w:ascii="Times New Roman" w:eastAsia="Times New Roman" w:hAnsi="Times New Roman" w:cs="Times New Roman"/>
          <w:sz w:val="24"/>
          <w:szCs w:val="24"/>
          <w:lang w:eastAsia="ru-RU"/>
        </w:rPr>
        <w:t xml:space="preserve"> Затяжную кромку заготовки верха отгибают наружу, зажимают между рантом и подложкой и все вместе сшивают до пяточной части. Пяточную часть крепят к подложке отдельно гвоздями или нитками. Затем к подложке приклеивают подошву.</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582"/>
        <w:gridCol w:w="3975"/>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Б.9 – Доппельно-клеевой метод крепления низа: </w:t>
            </w:r>
            <w:r w:rsidRPr="00AC2EF5">
              <w:rPr>
                <w:rFonts w:ascii="Times New Roman" w:eastAsia="Times New Roman" w:hAnsi="Times New Roman" w:cs="Times New Roman"/>
                <w:i/>
                <w:sz w:val="24"/>
                <w:szCs w:val="24"/>
                <w:lang w:eastAsia="ru-RU"/>
              </w:rPr>
              <w:t>1 –  верх обуви, 2 –  подкладка, 3 –  вкладная стелька, 4 –  стелька (основная), 5 –  рант, 7 –  простилка, 8 –  подложка, 9 –  клеевой шов, 10 –  подошва, 11 –  ниточный шов</w:t>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2001520"/>
                  <wp:effectExtent l="0" t="0" r="635" b="0"/>
                  <wp:docPr id="384" name="Рисунок 384" descr="Доппельно-клеев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Доппельно-клеевой метод крепления низа"/>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475865" cy="2001520"/>
                          </a:xfrm>
                          <a:prstGeom prst="rect">
                            <a:avLst/>
                          </a:prstGeom>
                          <a:noFill/>
                          <a:ln>
                            <a:noFill/>
                          </a:ln>
                        </pic:spPr>
                      </pic:pic>
                    </a:graphicData>
                  </a:graphic>
                </wp:inline>
              </w:drawing>
            </w: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Строчечно–клеевой метод. </w:t>
      </w:r>
      <w:r w:rsidRPr="00AC2EF5">
        <w:rPr>
          <w:rFonts w:ascii="Times New Roman" w:eastAsia="Times New Roman" w:hAnsi="Times New Roman" w:cs="Times New Roman"/>
          <w:sz w:val="24"/>
          <w:szCs w:val="24"/>
          <w:lang w:eastAsia="ru-RU"/>
        </w:rPr>
        <w:t>К заготовке верха обуви пристрачивают мягкую стельку и обтяжку, которую приклеивают затем к платформе. Подошву приклеивают к обтяжке и платформе.</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Клеево-прошивной (бортово-клеевой/бортово-прошивной) метод.</w:t>
      </w:r>
      <w:r w:rsidRPr="00AC2EF5">
        <w:rPr>
          <w:rFonts w:ascii="Times New Roman" w:eastAsia="Times New Roman" w:hAnsi="Times New Roman" w:cs="Times New Roman"/>
          <w:sz w:val="24"/>
          <w:szCs w:val="24"/>
          <w:lang w:eastAsia="ru-RU"/>
        </w:rPr>
        <w:t xml:space="preserve"> Формованная подошва с отогнутым и расположенным выше ребра следа краем прикрепляется к плоской или полуплоской заготовке верха обуви клеем и нитками или полоской из кожи, или других материалов.</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991"/>
        <w:gridCol w:w="6566"/>
      </w:tblGrid>
      <w:tr w:rsidR="000A759F" w:rsidRPr="00AC2EF5" w:rsidTr="00654D33">
        <w:trPr>
          <w:tblCellSpacing w:w="15" w:type="dxa"/>
        </w:trPr>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noProof/>
                <w:sz w:val="24"/>
                <w:szCs w:val="24"/>
                <w:lang w:eastAsia="ru-RU"/>
              </w:rPr>
              <w:drawing>
                <wp:inline distT="0" distB="0" distL="0" distR="0">
                  <wp:extent cx="2475865" cy="1966595"/>
                  <wp:effectExtent l="0" t="0" r="635" b="0"/>
                  <wp:docPr id="385" name="Рисунок 385" descr="Клеепрошивной метод крепления н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Клеепрошивной метод крепления низа"/>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2475865" cy="1966595"/>
                          </a:xfrm>
                          <a:prstGeom prst="rect">
                            <a:avLst/>
                          </a:prstGeom>
                          <a:noFill/>
                          <a:ln>
                            <a:noFill/>
                          </a:ln>
                        </pic:spPr>
                      </pic:pic>
                    </a:graphicData>
                  </a:graphic>
                </wp:inline>
              </w:drawing>
            </w:r>
            <w:r w:rsidRPr="00AC2EF5">
              <w:rPr>
                <w:rFonts w:ascii="Times New Roman" w:eastAsia="Times New Roman" w:hAnsi="Times New Roman" w:cs="Times New Roman"/>
                <w:i/>
                <w:iCs/>
                <w:sz w:val="24"/>
                <w:szCs w:val="24"/>
                <w:lang w:eastAsia="ru-RU"/>
              </w:rPr>
              <w:t> </w:t>
            </w:r>
          </w:p>
        </w:tc>
        <w:tc>
          <w:tcPr>
            <w:tcW w:w="0" w:type="auto"/>
            <w:vAlign w:val="center"/>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br/>
            </w:r>
            <w:r w:rsidRPr="00AC2EF5">
              <w:rPr>
                <w:rFonts w:ascii="Times New Roman" w:eastAsia="Times New Roman" w:hAnsi="Times New Roman" w:cs="Times New Roman"/>
                <w:spacing w:val="54"/>
                <w:sz w:val="24"/>
                <w:szCs w:val="24"/>
                <w:lang w:eastAsia="ru-RU"/>
              </w:rPr>
              <w:t>Рисунок</w:t>
            </w:r>
            <w:r w:rsidRPr="00AC2EF5">
              <w:rPr>
                <w:rFonts w:ascii="Times New Roman" w:eastAsia="Times New Roman" w:hAnsi="Times New Roman" w:cs="Times New Roman"/>
                <w:sz w:val="24"/>
                <w:szCs w:val="24"/>
                <w:lang w:eastAsia="ru-RU"/>
              </w:rPr>
              <w:t xml:space="preserve"> Б.10 – Клеево-прошивной метод крепления низа: </w:t>
            </w:r>
            <w:r w:rsidRPr="00AC2EF5">
              <w:rPr>
                <w:rFonts w:ascii="Times New Roman" w:eastAsia="Times New Roman" w:hAnsi="Times New Roman" w:cs="Times New Roman"/>
                <w:i/>
                <w:iCs/>
                <w:sz w:val="24"/>
                <w:szCs w:val="24"/>
                <w:lang w:eastAsia="ru-RU"/>
              </w:rPr>
              <w:t>1 –  верх обуви, 2 –  подкладка, 3 –  вкладная стелька, 4 –  стелька (основная), 7 –  простилка, 9 –  клеевой шов, 10 –  подошва, 11 –  ниточный шов</w:t>
            </w:r>
          </w:p>
        </w:tc>
      </w:tr>
    </w:tbl>
    <w:p w:rsidR="000A759F" w:rsidRPr="00AC2EF5" w:rsidRDefault="000A759F" w:rsidP="0019425C">
      <w:pPr>
        <w:overflowPunct w:val="0"/>
        <w:autoSpaceDE w:val="0"/>
        <w:autoSpaceDN w:val="0"/>
        <w:adjustRightInd w:val="0"/>
        <w:spacing w:after="0" w:line="240" w:lineRule="auto"/>
        <w:textAlignment w:val="baseline"/>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Приложение Д</w:t>
      </w: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ПОРОКИ КОЖЕВЕННОГО СЫРЬЯ</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Пороками кожевенного сырья называются повреждения отдельных участков или всей площади шкуры, снижающие ее качество или степень использования. В сырье различают прижизненные и посмертные пороки; для кожи характерны также производственные пороки. Следует отметить, что в настоящее время пороками натуральной кожи считаются различные ее структурные особенности (жилистость, молочные полосы, воротистость и т. д.), которые нельзя допускать на коже и в обуви. Однако за рубежом выпускается обувь из натуральной кожи с сохранением ее структурных особенностей. </w:t>
      </w:r>
    </w:p>
    <w:p w:rsidR="000A759F" w:rsidRPr="00AC2EF5" w:rsidRDefault="000A759F" w:rsidP="0019425C">
      <w:pPr>
        <w:spacing w:after="0" w:line="240" w:lineRule="auto"/>
        <w:ind w:firstLine="709"/>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1. Прижизненные пороки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Прижизненные пороки возникают на кожном покрове животных в результате заболеваний, механических повреждений шкуры, недостаточного или неправильного кормления животного, от загрязнений, неправильного содержания скота, особенно перед убоем, и т. д. Прижизненные пороки могут привести к снижению сортности кожевенного сырья на 60 %. Следовательно, устранение прижизненных пороков шкуры тесно связано с общим оздоровлением сельскохозяйственных животных, повышением их продуктивности, уничтожением вредителей кожного покрова – зоопаразитов, слепней, кожного овода, вшей, кровососов и т. п.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Ниже описаны основные прижизненные пороки.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Болячка</w:t>
      </w:r>
      <w:r w:rsidRPr="00AC2EF5">
        <w:rPr>
          <w:rFonts w:ascii="Times New Roman" w:eastAsia="Times New Roman" w:hAnsi="Times New Roman" w:cs="Times New Roman"/>
          <w:sz w:val="24"/>
          <w:szCs w:val="24"/>
          <w:lang w:eastAsia="ru-RU"/>
        </w:rPr>
        <w:t xml:space="preserve"> –  незаживающее ила зарубцевавшееся место на шкуре из– за болезни или ранения животного. На коже проявляется в виде отверстия с неровными краями или рубцов. Сгладить указанный порок можно при проведении красильно– жировальных, сушильно– увлажнительных и отделочных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Борушистость </w:t>
      </w:r>
      <w:r w:rsidRPr="00AC2EF5">
        <w:rPr>
          <w:rFonts w:ascii="Times New Roman" w:eastAsia="Times New Roman" w:hAnsi="Times New Roman" w:cs="Times New Roman"/>
          <w:sz w:val="24"/>
          <w:szCs w:val="24"/>
          <w:lang w:eastAsia="ru-RU"/>
        </w:rPr>
        <w:t xml:space="preserve">–  утолщенные грубые складки на воротке и приворотковой части чепрака шкуры крупного рогатого скота. Является вторичным половым признаком в шкурах некастрированных бычков. Наблюдается вследствие разрастания подкожной клетчатки и эпидермиса. В коже проявляется в виде грубых складок, не поддающихся разглаживанию. Уменьшить борушистость можно посредством распиливания в голье и сушкой внаклейку лицевой поверхностью к пластине, а также подшлифовыванием лицевой поверхности кожи при отделке.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Воротистость</w:t>
      </w:r>
      <w:r w:rsidRPr="00AC2EF5">
        <w:rPr>
          <w:rFonts w:ascii="Times New Roman" w:eastAsia="Times New Roman" w:hAnsi="Times New Roman" w:cs="Times New Roman"/>
          <w:sz w:val="24"/>
          <w:szCs w:val="24"/>
          <w:lang w:eastAsia="ru-RU"/>
        </w:rPr>
        <w:t xml:space="preserve"> –  складки и морщины на воротке шкуры (кожи) крупного рогатого скота. На коже проявляются в виде рельефно выраженных, резких, глубоких и плохо разглаженных складок или морщин.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Жилистость шкуры (кожи)</w:t>
      </w:r>
      <w:r w:rsidRPr="00AC2EF5">
        <w:rPr>
          <w:rFonts w:ascii="Times New Roman" w:eastAsia="Times New Roman" w:hAnsi="Times New Roman" w:cs="Times New Roman"/>
          <w:sz w:val="24"/>
          <w:szCs w:val="24"/>
          <w:lang w:eastAsia="ru-RU"/>
        </w:rPr>
        <w:t xml:space="preserve"> – ветвеобразный рисунок от следов кровеносных сосудов на бахтарме шкуры ила лицевой поверхности кожи. </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Уменьшить жилистость можно наполнением структурных пустот при додубливании преимущественно солями циркония, наполнением смолами, удалением при строгании с мездровой стороны сосудов и очисткой ее от рыхлых волокон; сушкой кож внаклейку.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Заполистость</w:t>
      </w:r>
      <w:r w:rsidRPr="00AC2EF5">
        <w:rPr>
          <w:rFonts w:ascii="Times New Roman" w:eastAsia="Times New Roman" w:hAnsi="Times New Roman" w:cs="Times New Roman"/>
          <w:sz w:val="24"/>
          <w:szCs w:val="24"/>
          <w:lang w:eastAsia="ru-RU"/>
        </w:rPr>
        <w:t xml:space="preserve"> –  наличие тонких, рыхлых и увеличенных по ширине (в средней части 25– 30 см) пол по сравнению с полами нормальной кожи. Часто встречается на шкурах многократно телившихся коров, а также бычков– кастратов.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Зачес</w:t>
      </w:r>
      <w:r w:rsidRPr="00AC2EF5">
        <w:rPr>
          <w:rFonts w:ascii="Times New Roman" w:eastAsia="Times New Roman" w:hAnsi="Times New Roman" w:cs="Times New Roman"/>
          <w:sz w:val="24"/>
          <w:szCs w:val="24"/>
          <w:lang w:eastAsia="ru-RU"/>
        </w:rPr>
        <w:t xml:space="preserve"> –  глубокие царапины и безличины на шкуре или лицевой поверхности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Кнутовина –  след на шкуре от ударов животного кнутом, плетью или палкой в виде темно– красной полосы (кровоподтек) без разрыва шкуры. На лицевой поверхности кожи проявляется в виде темной полосы.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Лизуха</w:t>
      </w:r>
      <w:r w:rsidRPr="00AC2EF5">
        <w:rPr>
          <w:rFonts w:ascii="Times New Roman" w:eastAsia="Times New Roman" w:hAnsi="Times New Roman" w:cs="Times New Roman"/>
          <w:sz w:val="24"/>
          <w:szCs w:val="24"/>
          <w:lang w:eastAsia="ru-RU"/>
        </w:rPr>
        <w:t xml:space="preserve"> –  мелкие параллельные царапины на отдельных лишенных шерсти участках шкуры или лицевой поверхности кожи. Порок возникает в результате лизания животным шкуры в одном и том же месте.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Маклак</w:t>
      </w:r>
      <w:r w:rsidRPr="00AC2EF5">
        <w:rPr>
          <w:rFonts w:ascii="Times New Roman" w:eastAsia="Times New Roman" w:hAnsi="Times New Roman" w:cs="Times New Roman"/>
          <w:sz w:val="24"/>
          <w:szCs w:val="24"/>
          <w:lang w:eastAsia="ru-RU"/>
        </w:rPr>
        <w:t xml:space="preserve"> –  мешкообразные выпуклости, не поддающиеся разглаживанию, на шкуре (коже) в местах сочленения бедренных костей и таза у старых истощенных животных. В готовой коже </w:t>
      </w:r>
      <w:r w:rsidRPr="00AC2EF5">
        <w:rPr>
          <w:rFonts w:ascii="Times New Roman" w:eastAsia="Times New Roman" w:hAnsi="Times New Roman" w:cs="Times New Roman"/>
          <w:sz w:val="24"/>
          <w:szCs w:val="24"/>
          <w:lang w:eastAsia="ru-RU"/>
        </w:rPr>
        <w:lastRenderedPageBreak/>
        <w:t xml:space="preserve">пораженные места имеют меньшую толщину, чем соседние участки, и остаются выпуклыми. Для выравнивания поверхности при проведении отделочных операций маклаки приходится иногда разрезать. Шкуры с маклаками целесообразно использовать на выработку кож для низа обуви.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Молочные линии</w:t>
      </w:r>
      <w:r w:rsidRPr="00AC2EF5">
        <w:rPr>
          <w:rFonts w:ascii="Times New Roman" w:eastAsia="Times New Roman" w:hAnsi="Times New Roman" w:cs="Times New Roman"/>
          <w:sz w:val="24"/>
          <w:szCs w:val="24"/>
          <w:lang w:eastAsia="ru-RU"/>
        </w:rPr>
        <w:t xml:space="preserve">– неглубокие полосы и линии на лицевой поверхности опойка (иногда доходящие до половины шкуры). Удалить молочные линии можно золением с повышенным количеством сульфида натрия; тщательной разводкой на машине с горячим валом и сушкой внаклейку Лицевой поверхностью к пластинам.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Моржевистость</w:t>
      </w:r>
      <w:r w:rsidRPr="00AC2EF5">
        <w:rPr>
          <w:rFonts w:ascii="Times New Roman" w:eastAsia="Times New Roman" w:hAnsi="Times New Roman" w:cs="Times New Roman"/>
          <w:sz w:val="24"/>
          <w:szCs w:val="24"/>
          <w:lang w:eastAsia="ru-RU"/>
        </w:rPr>
        <w:t xml:space="preserve"> –  наслоение эпидермиса, приводящее к образованию неразглаживаемых складок в лицевом слое свиной шкуры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Накостыши</w:t>
      </w:r>
      <w:r w:rsidRPr="00AC2EF5">
        <w:rPr>
          <w:rFonts w:ascii="Times New Roman" w:eastAsia="Times New Roman" w:hAnsi="Times New Roman" w:cs="Times New Roman"/>
          <w:sz w:val="24"/>
          <w:szCs w:val="24"/>
          <w:lang w:eastAsia="ru-RU"/>
        </w:rPr>
        <w:t xml:space="preserve"> –  мелкие отверстия на шкурах (коже) овец и коз от проколов колючими растениями. Засоренные репьем шкуры целесообразно пропускать через мездрильную машину шерстью кверху.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Оспины</w:t>
      </w:r>
      <w:r w:rsidRPr="00AC2EF5">
        <w:rPr>
          <w:rFonts w:ascii="Times New Roman" w:eastAsia="Times New Roman" w:hAnsi="Times New Roman" w:cs="Times New Roman"/>
          <w:sz w:val="24"/>
          <w:szCs w:val="24"/>
          <w:lang w:eastAsia="ru-RU"/>
        </w:rPr>
        <w:t xml:space="preserve"> –  беловатые, темно– коричневые пятна или отверстия на шкурах овец или коз. На лицевой поверхности кожи проявляются в виде мелких отверстий, сыпи или бесформенной мереи.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Парша</w:t>
      </w:r>
      <w:r w:rsidRPr="00AC2EF5">
        <w:rPr>
          <w:rFonts w:ascii="Times New Roman" w:eastAsia="Times New Roman" w:hAnsi="Times New Roman" w:cs="Times New Roman"/>
          <w:sz w:val="24"/>
          <w:szCs w:val="24"/>
          <w:lang w:eastAsia="ru-RU"/>
        </w:rPr>
        <w:t xml:space="preserve"> –  участок шкуры, лишенный волос и покрытый струпьями. На коже проявляется в виде матовой поверхности или безличины.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Роговина</w:t>
      </w:r>
      <w:r w:rsidRPr="00AC2EF5">
        <w:rPr>
          <w:rFonts w:ascii="Times New Roman" w:eastAsia="Times New Roman" w:hAnsi="Times New Roman" w:cs="Times New Roman"/>
          <w:sz w:val="24"/>
          <w:szCs w:val="24"/>
          <w:lang w:eastAsia="ru-RU"/>
        </w:rPr>
        <w:t xml:space="preserve"> –  надрыв или глубокая царапина удлиненной формы на лицевой поверхности шкуры. Образуется при бодании животных. На коже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проявляется в виде открытого или зарубцевавшегося шрама. Уменьшается в процессе подготовительных и дубильных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Свищ</w:t>
      </w:r>
      <w:r w:rsidRPr="00AC2EF5">
        <w:rPr>
          <w:rFonts w:ascii="Times New Roman" w:eastAsia="Times New Roman" w:hAnsi="Times New Roman" w:cs="Times New Roman"/>
          <w:sz w:val="24"/>
          <w:szCs w:val="24"/>
          <w:lang w:eastAsia="ru-RU"/>
        </w:rPr>
        <w:t xml:space="preserve">– углубления, отверстия преимущественно в чепрачной части шкуры крупного рогатого скота, оленей и коз в результате повреждения личинками овода. На коже проявляется в виде отверстий или углублений как со стороны лицевой поверхности, так и бахтармы. Различают свищи незаросшие –  сквозные отверстия в шкуре (диаметром 1– 5 мм в готовой коже); свищи заросшие –  те же отверстия в шкуре, но зарубцевавшиеся. Устраняются в процессе красильно– жировальных, сушильно– увлажнительных и отделочных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Сбежистость</w:t>
      </w:r>
      <w:r w:rsidRPr="00AC2EF5">
        <w:rPr>
          <w:rFonts w:ascii="Times New Roman" w:eastAsia="Times New Roman" w:hAnsi="Times New Roman" w:cs="Times New Roman"/>
          <w:sz w:val="24"/>
          <w:szCs w:val="24"/>
          <w:lang w:eastAsia="ru-RU"/>
        </w:rPr>
        <w:t xml:space="preserve"> –  понижение толщины шкуры от огузка к воротку и от хребта к полам. Целесообразно большее наполнение приворотковой части, чем огузка.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Седловина</w:t>
      </w:r>
      <w:r w:rsidRPr="00AC2EF5">
        <w:rPr>
          <w:rFonts w:ascii="Times New Roman" w:eastAsia="Times New Roman" w:hAnsi="Times New Roman" w:cs="Times New Roman"/>
          <w:sz w:val="24"/>
          <w:szCs w:val="24"/>
          <w:lang w:eastAsia="ru-RU"/>
        </w:rPr>
        <w:t xml:space="preserve"> –  повреждение конской шкуры седлом или седелкой. На лицевой поверхности кожи проявляется в виде резко очерченного участка, отличающегося грубой и рыхлой тканью.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Сырье сибиреязвенное</w:t>
      </w:r>
      <w:r w:rsidRPr="00AC2EF5">
        <w:rPr>
          <w:rFonts w:ascii="Times New Roman" w:eastAsia="Times New Roman" w:hAnsi="Times New Roman" w:cs="Times New Roman"/>
          <w:sz w:val="24"/>
          <w:szCs w:val="24"/>
          <w:lang w:eastAsia="ru-RU"/>
        </w:rPr>
        <w:t xml:space="preserve"> –  шкуры, зараженные, сибирской язвой. Дезинфекция сырья, подозреваемого в заражении, проводится обработкой шкур пикелем (соляной кислотой и хлоридом натрия).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Тавро</w:t>
      </w:r>
      <w:r w:rsidRPr="00AC2EF5">
        <w:rPr>
          <w:rFonts w:ascii="Times New Roman" w:eastAsia="Times New Roman" w:hAnsi="Times New Roman" w:cs="Times New Roman"/>
          <w:sz w:val="24"/>
          <w:szCs w:val="24"/>
          <w:lang w:eastAsia="ru-RU"/>
        </w:rPr>
        <w:t xml:space="preserve"> –  клеймо, выжженное на шкуре животного. На коже проявляется в виде участков с поврежденной лицевой поверхностью, отличающихся хрупкостью, ломкостью и более темным цветом.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Тощесть</w:t>
      </w:r>
      <w:r w:rsidRPr="00AC2EF5">
        <w:rPr>
          <w:rFonts w:ascii="Times New Roman" w:eastAsia="Times New Roman" w:hAnsi="Times New Roman" w:cs="Times New Roman"/>
          <w:sz w:val="24"/>
          <w:szCs w:val="24"/>
          <w:lang w:eastAsia="ru-RU"/>
        </w:rPr>
        <w:t xml:space="preserve"> –  рыхлость и тонкость шкуры в результате истощения животного. На коже проявляется в виде дряблости.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Следы укусов насекомых</w:t>
      </w:r>
      <w:r w:rsidRPr="00AC2EF5">
        <w:rPr>
          <w:rFonts w:ascii="Times New Roman" w:eastAsia="Times New Roman" w:hAnsi="Times New Roman" w:cs="Times New Roman"/>
          <w:sz w:val="24"/>
          <w:szCs w:val="24"/>
          <w:lang w:eastAsia="ru-RU"/>
        </w:rPr>
        <w:t xml:space="preserve"> –  на коже проявляются в виде сквозных отверстий и углублений.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Царапина</w:t>
      </w:r>
      <w:r w:rsidRPr="00AC2EF5">
        <w:rPr>
          <w:rFonts w:ascii="Times New Roman" w:eastAsia="Times New Roman" w:hAnsi="Times New Roman" w:cs="Times New Roman"/>
          <w:sz w:val="24"/>
          <w:szCs w:val="24"/>
          <w:lang w:eastAsia="ru-RU"/>
        </w:rPr>
        <w:t xml:space="preserve"> –  повреждение лицевой поверхности шкуры животного в результате чесания об острые предметы при зуде; на овчинах может быть результатом небрежной стрижки. В готовой коже проявляется в виде заросших или незаросших глубоких царапин на лицевой стороне.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Ярмо</w:t>
      </w:r>
      <w:r w:rsidRPr="00AC2EF5">
        <w:rPr>
          <w:rFonts w:ascii="Times New Roman" w:eastAsia="Times New Roman" w:hAnsi="Times New Roman" w:cs="Times New Roman"/>
          <w:sz w:val="24"/>
          <w:szCs w:val="24"/>
          <w:lang w:eastAsia="ru-RU"/>
        </w:rPr>
        <w:t xml:space="preserve"> –  потертости на воротке шкуры крупного рогатого скота. На коже проявляется в виде участков, отличающихся цветом, грубой и рыхлой тканью.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2. Посмертные пороки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Посмертные пороки кожевенного сырья могут образовываться при убое животных, снятии шкуры, консервировании, хранении и транспортировании. Подавляющее большинство посмертных пороков является результатом неумелого или небрежного отношения к шкурам животных, плохой организации или неправильного проведения отдельных процессов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 операций по первичной переработке сырья. Это оказывает существенное влияние на качество кожи и рациональное использование сырья.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Быглость</w:t>
      </w:r>
      <w:r w:rsidRPr="00AC2EF5">
        <w:rPr>
          <w:rFonts w:ascii="Times New Roman" w:eastAsia="Times New Roman" w:hAnsi="Times New Roman" w:cs="Times New Roman"/>
          <w:sz w:val="24"/>
          <w:szCs w:val="24"/>
          <w:lang w:eastAsia="ru-RU"/>
        </w:rPr>
        <w:t xml:space="preserve"> –  белые пятна на мездровой стороне мороженной шкуры или отдельных ее участках. Наблюдается изменение структуры шкуры, потеря плотности и уменьшение прочности ввиду снижения влажности.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Безличина</w:t>
      </w:r>
      <w:r w:rsidRPr="00AC2EF5">
        <w:rPr>
          <w:rFonts w:ascii="Times New Roman" w:eastAsia="Times New Roman" w:hAnsi="Times New Roman" w:cs="Times New Roman"/>
          <w:sz w:val="24"/>
          <w:szCs w:val="24"/>
          <w:lang w:eastAsia="ru-RU"/>
        </w:rPr>
        <w:t xml:space="preserve"> –  отсутствие лицевого слоя на отдельных участках шкуры при бактериальном поражении и механическом повреждении. На коже проявляется в виде матовых пятен или отсутствия лицевого слоя. Может быть уменьшена при проведении сушильно– увлажнительных и отделочных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Бактериальное сырье</w:t>
      </w:r>
      <w:r w:rsidRPr="00AC2EF5">
        <w:rPr>
          <w:rFonts w:ascii="Times New Roman" w:eastAsia="Times New Roman" w:hAnsi="Times New Roman" w:cs="Times New Roman"/>
          <w:sz w:val="24"/>
          <w:szCs w:val="24"/>
          <w:lang w:eastAsia="ru-RU"/>
        </w:rPr>
        <w:t xml:space="preserve"> –  сырье с пороками в виде покраснения и ослизлости, с гнилостным запахом, теклостью волоса и изменением окраски с мездровой стороны шкуры. На коже проявляется в виде пустот, рыхлости, безличин.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Выхват</w:t>
      </w:r>
      <w:r w:rsidRPr="00AC2EF5">
        <w:rPr>
          <w:rFonts w:ascii="Times New Roman" w:eastAsia="Times New Roman" w:hAnsi="Times New Roman" w:cs="Times New Roman"/>
          <w:sz w:val="24"/>
          <w:szCs w:val="24"/>
          <w:lang w:eastAsia="ru-RU"/>
        </w:rPr>
        <w:t xml:space="preserve"> –  утонение шкуры со стороны бахтармы при неправильном снятии, мездрении и двоении шкуры. На коже проявляется в виде матовых участков на лицевой стороне.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Задымленность</w:t>
      </w:r>
      <w:r w:rsidRPr="00AC2EF5">
        <w:rPr>
          <w:rFonts w:ascii="Times New Roman" w:eastAsia="Times New Roman" w:hAnsi="Times New Roman" w:cs="Times New Roman"/>
          <w:sz w:val="24"/>
          <w:szCs w:val="24"/>
          <w:lang w:eastAsia="ru-RU"/>
        </w:rPr>
        <w:t xml:space="preserve"> –  порок, образующийся при высушивании шкуры над дымом, в результате чего мездра шкуры становится блестящей и приобретает коричневый цвет. Шкуры сильно обезвожены и «гремят», при сгибании волосом внутрь на них образуются глубокие трещины со стороны мездры.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Ломина</w:t>
      </w:r>
      <w:r w:rsidRPr="00AC2EF5">
        <w:rPr>
          <w:rFonts w:ascii="Times New Roman" w:eastAsia="Times New Roman" w:hAnsi="Times New Roman" w:cs="Times New Roman"/>
          <w:sz w:val="24"/>
          <w:szCs w:val="24"/>
          <w:lang w:eastAsia="ru-RU"/>
        </w:rPr>
        <w:t xml:space="preserve"> –  надломы на лицевой поверхности мороженной или сухой шкуры при небрежной погрузке, выгрузке, укладке в штабеля и т. д. На коже проявляется в виде трещин различной глубины.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Мертвая стрижка </w:t>
      </w:r>
      <w:r w:rsidRPr="00AC2EF5">
        <w:rPr>
          <w:rFonts w:ascii="Times New Roman" w:eastAsia="Times New Roman" w:hAnsi="Times New Roman" w:cs="Times New Roman"/>
          <w:sz w:val="24"/>
          <w:szCs w:val="24"/>
          <w:lang w:eastAsia="ru-RU"/>
        </w:rPr>
        <w:t xml:space="preserve">–  повреждения со стороны лицевого слоя шкуры, образующиеся при стрижке шерстяного покрова овчин после смерти животного.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Молеедина</w:t>
      </w:r>
      <w:r w:rsidRPr="00AC2EF5">
        <w:rPr>
          <w:rFonts w:ascii="Times New Roman" w:eastAsia="Times New Roman" w:hAnsi="Times New Roman" w:cs="Times New Roman"/>
          <w:sz w:val="24"/>
          <w:szCs w:val="24"/>
          <w:lang w:eastAsia="ru-RU"/>
        </w:rPr>
        <w:t xml:space="preserve"> –  дыры и углубления на шкуре пресно– сухого консервирования от поражения личинками моли. На коже проявляется в виде извилистых каналов, дыр с неровными краями. Наиболее эффективным методом борьбы с молью является обработка шкур инсектицидами–  парадихлорбензолом дихлорэтаном, ДДТ и т. д. (в виде порошков, растворов или аэрозолей).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Кожееоина</w:t>
      </w:r>
      <w:r w:rsidRPr="00AC2EF5">
        <w:rPr>
          <w:rFonts w:ascii="Times New Roman" w:eastAsia="Times New Roman" w:hAnsi="Times New Roman" w:cs="Times New Roman"/>
          <w:sz w:val="24"/>
          <w:szCs w:val="24"/>
          <w:lang w:eastAsia="ru-RU"/>
        </w:rPr>
        <w:t xml:space="preserve"> –  дыры или глубокие каналы на мездровой стороне сухой шкуры от поражения личинками жука– кожееда. На коже проявляется в виде дыр и глубоких каналов с бахтармы. Эффективны те же средства борьбы, что и с молью.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Соловая шкура</w:t>
      </w:r>
      <w:r w:rsidRPr="00AC2EF5">
        <w:rPr>
          <w:rFonts w:ascii="Times New Roman" w:eastAsia="Times New Roman" w:hAnsi="Times New Roman" w:cs="Times New Roman"/>
          <w:sz w:val="24"/>
          <w:szCs w:val="24"/>
          <w:lang w:eastAsia="ru-RU"/>
        </w:rPr>
        <w:t xml:space="preserve"> –  шкура, замороженная или высушенная в нерасправленном виде. На коже проявляется в виде ломин, безличин и прелин.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Ороговение</w:t>
      </w:r>
      <w:r w:rsidRPr="00AC2EF5">
        <w:rPr>
          <w:rFonts w:ascii="Times New Roman" w:eastAsia="Times New Roman" w:hAnsi="Times New Roman" w:cs="Times New Roman"/>
          <w:sz w:val="24"/>
          <w:szCs w:val="24"/>
          <w:lang w:eastAsia="ru-RU"/>
        </w:rPr>
        <w:t xml:space="preserve"> –  порок шкуры или отдельных ее участков, образовавшийся в результате сушки прямыми солнечными лучами или вблизи источников обогрева. Ороговевшие места не поддаются обработке вследствие необратимых изменений, происходящих в сырье.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Палая шкура</w:t>
      </w:r>
      <w:r w:rsidRPr="00AC2EF5">
        <w:rPr>
          <w:rFonts w:ascii="Times New Roman" w:eastAsia="Times New Roman" w:hAnsi="Times New Roman" w:cs="Times New Roman"/>
          <w:sz w:val="24"/>
          <w:szCs w:val="24"/>
          <w:lang w:eastAsia="ru-RU"/>
        </w:rPr>
        <w:t xml:space="preserve"> –  шкура, снятая с павшего животного, с багрово– красным цветом мездровой стороны. На коже проявляется в виде жилистости.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Подрезь</w:t>
      </w:r>
      <w:r w:rsidRPr="00AC2EF5">
        <w:rPr>
          <w:rFonts w:ascii="Times New Roman" w:eastAsia="Times New Roman" w:hAnsi="Times New Roman" w:cs="Times New Roman"/>
          <w:sz w:val="24"/>
          <w:szCs w:val="24"/>
          <w:lang w:eastAsia="ru-RU"/>
        </w:rPr>
        <w:t xml:space="preserve"> –  несквозной порез шкуры (кожи) с мездровой стороны. На кожах для верха обуви неглубокие подрези (не более 1/3 толщины шкуры в поврежденном месте) спиливают и сострагивают при переработке. Глубокая подрезь равносильна сквозной прорези или дыре и значительно ухудшает выход полноценного кроя в кожах.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Прорезь</w:t>
      </w:r>
      <w:r w:rsidRPr="00AC2EF5">
        <w:rPr>
          <w:rFonts w:ascii="Times New Roman" w:eastAsia="Times New Roman" w:hAnsi="Times New Roman" w:cs="Times New Roman"/>
          <w:sz w:val="24"/>
          <w:szCs w:val="24"/>
          <w:lang w:eastAsia="ru-RU"/>
        </w:rPr>
        <w:t xml:space="preserve"> –  сквозной порез шкуры (кожи) при недостаточной забеловке туши, особенно в передней части, при несовершенстве конструкции съемочных аппаратов, при неправильном угле сдира и резком отрыве.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Прелина</w:t>
      </w:r>
      <w:r w:rsidRPr="00AC2EF5">
        <w:rPr>
          <w:rFonts w:ascii="Times New Roman" w:eastAsia="Times New Roman" w:hAnsi="Times New Roman" w:cs="Times New Roman"/>
          <w:sz w:val="24"/>
          <w:szCs w:val="24"/>
          <w:lang w:eastAsia="ru-RU"/>
        </w:rPr>
        <w:t xml:space="preserve"> –  глубокое бактериальное поражение шкуры в результате несвоевременного консервирования парного сырья, неравномерного и недостаточного просаливания отдельных участков шкуры, высокой относительной влажности воздуха при хранении пресно– сухих шкур в штабеле (более 75 %); совместного хранения пресно– сухого и мокросоленого сырья. На коже проявляется в виде дыр или безличин.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lastRenderedPageBreak/>
        <w:t>Ржавые пятна</w:t>
      </w:r>
      <w:r w:rsidRPr="00AC2EF5">
        <w:rPr>
          <w:rFonts w:ascii="Times New Roman" w:eastAsia="Times New Roman" w:hAnsi="Times New Roman" w:cs="Times New Roman"/>
          <w:sz w:val="24"/>
          <w:szCs w:val="24"/>
          <w:lang w:eastAsia="ru-RU"/>
        </w:rPr>
        <w:t xml:space="preserve"> –  пятна от соприкосновения с железными предметами, проникающие внутрь шкуры или пронизывающие ее насквозь. На лицевой поверхности кожи проявляются в виде расплывчатых пятен. Для удаления ржавых пятен целесообразно обрабатывать голье 1 %– ным никелем на основе щавелевой кислоты.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Солевые пятна</w:t>
      </w:r>
      <w:r w:rsidRPr="00AC2EF5">
        <w:rPr>
          <w:rFonts w:ascii="Times New Roman" w:eastAsia="Times New Roman" w:hAnsi="Times New Roman" w:cs="Times New Roman"/>
          <w:sz w:val="24"/>
          <w:szCs w:val="24"/>
          <w:lang w:eastAsia="ru-RU"/>
        </w:rPr>
        <w:t xml:space="preserve"> –  пятна, образующиеся при хранении, бесформенные коричневого цвета, жесткие на ощупь пятна на шкурах крупного рогатого скота мокросоленого консервирования. На коже проявляются в виде шероховатых бурых мелких безличин. Появлению солевых пятен способствует наличие в шкуре крови, химических примесей (сульфата кальция, хлорида магния, солей железа). Необходимо тщательное удаление со шкур крови и применение чистой соли. Порок сглаживается в процессе красильно– жировальных, сушильно– увлажнительных и отделочных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Теклость</w:t>
      </w:r>
      <w:r w:rsidRPr="00AC2EF5">
        <w:rPr>
          <w:rFonts w:ascii="Times New Roman" w:eastAsia="Times New Roman" w:hAnsi="Times New Roman" w:cs="Times New Roman"/>
          <w:sz w:val="24"/>
          <w:szCs w:val="24"/>
          <w:lang w:eastAsia="ru-RU"/>
        </w:rPr>
        <w:t xml:space="preserve"> –  легкое отделение волоса при бактериальном поражении. На коже проявляется в виде признаков, характерных для бактериального сырья.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Тощеватость</w:t>
      </w:r>
      <w:r w:rsidRPr="00AC2EF5">
        <w:rPr>
          <w:rFonts w:ascii="Times New Roman" w:eastAsia="Times New Roman" w:hAnsi="Times New Roman" w:cs="Times New Roman"/>
          <w:sz w:val="24"/>
          <w:szCs w:val="24"/>
          <w:lang w:eastAsia="ru-RU"/>
        </w:rPr>
        <w:t xml:space="preserve"> –  небольшая дряблость и рыхлость шкур в результате истощения животных. Мездра таких шкур бывает сухой, без жировых отложений, а шерсть не имеет блеска.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Шкуры, бывшие в употреблении в быту</w:t>
      </w:r>
      <w:r w:rsidRPr="00AC2EF5">
        <w:rPr>
          <w:rFonts w:ascii="Times New Roman" w:eastAsia="Times New Roman" w:hAnsi="Times New Roman" w:cs="Times New Roman"/>
          <w:sz w:val="24"/>
          <w:szCs w:val="24"/>
          <w:lang w:eastAsia="ru-RU"/>
        </w:rPr>
        <w:t xml:space="preserve"> –  шкуры с вытертым, сваляным волосом, с потертой в различной степени мездрой.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Шкуры шалажистые</w:t>
      </w:r>
      <w:r w:rsidRPr="00AC2EF5">
        <w:rPr>
          <w:rFonts w:ascii="Times New Roman" w:eastAsia="Times New Roman" w:hAnsi="Times New Roman" w:cs="Times New Roman"/>
          <w:sz w:val="24"/>
          <w:szCs w:val="24"/>
          <w:lang w:eastAsia="ru-RU"/>
        </w:rPr>
        <w:t xml:space="preserve"> –  рыхлые, тонкие и слабые на разрыв шкуры сильно истощенных животных позднего или ранневесеннего убоя с тусклой, свалянной, выпадающей шерстью, сморщенной (пресно– сухие шкуры) или хрустяшей (сухосоленые шкуры) мездрой.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9"/>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3. ПОРОКИ КОЖИ</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 порокам относится всякое обнаруживаемое при органолептической оценке кожи повреждение, уменьшающее использование ее площади и ухудшающее внешний вид. Пороки могут распределяться по всей площади кожи или располагаться на отдельных ее участках.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Точное разграничение пороков на производственные и сырьевые не всегда возможно, так как некоторые производственные обусловлены качеством сырья и, кроме того, в ряде случаев отдельные пороки могут быть отнесены и к производственным, и к сырьевым.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Производственные пороки могут подразделяться на пороки отмочно– зольных процессов (голья), дубления, красильно– жировальных процессов и отделочных операций.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Бронзистость</w:t>
      </w:r>
      <w:r w:rsidRPr="00AC2EF5">
        <w:rPr>
          <w:rFonts w:ascii="Times New Roman" w:eastAsia="Times New Roman" w:hAnsi="Times New Roman" w:cs="Times New Roman"/>
          <w:sz w:val="24"/>
          <w:szCs w:val="24"/>
          <w:lang w:eastAsia="ru-RU"/>
        </w:rPr>
        <w:t xml:space="preserve"> –  металлический блеск на окрашенной поверхности кожи. Появляется при крашенин кожи в растворах основных красителей высокой концентрации, в случае применения желтой нитрокраски, приготовленной на кроне низкого качества. Устранить можно смыванием разбавленным раствором уксусной или молочной кислоты, нанесением на кожу снятого молока с водой в соотношении I : 10, добавлением к органическим пигментам .неорганических.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Волнистость лакового покрытия</w:t>
      </w:r>
      <w:r w:rsidRPr="00AC2EF5">
        <w:rPr>
          <w:rFonts w:ascii="Times New Roman" w:eastAsia="Times New Roman" w:hAnsi="Times New Roman" w:cs="Times New Roman"/>
          <w:sz w:val="24"/>
          <w:szCs w:val="24"/>
          <w:lang w:eastAsia="ru-RU"/>
        </w:rPr>
        <w:t xml:space="preserve"> –  волнообразные неровности на лаковой пленке вследствие плохого обезжиривания поверхности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Неровный ворс</w:t>
      </w:r>
      <w:r w:rsidRPr="00AC2EF5">
        <w:rPr>
          <w:rFonts w:ascii="Times New Roman" w:eastAsia="Times New Roman" w:hAnsi="Times New Roman" w:cs="Times New Roman"/>
          <w:sz w:val="24"/>
          <w:szCs w:val="24"/>
          <w:lang w:eastAsia="ru-RU"/>
        </w:rPr>
        <w:t xml:space="preserve"> –  неравномерная высота ворса на коже из– за небрежного шлифования, применения грубой шлифовальной шкурки, сильного разрыхления кожи в процессе золения. Для получения ровного низкого ворса полуфабрикат необходимо уплотнить поддубливанием солями циркония или таниндами либо наполнить смолами. Шлифование целесообразно закончить шлифовальным полотном № 380– 460.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Жесткость</w:t>
      </w:r>
      <w:r w:rsidRPr="00AC2EF5">
        <w:rPr>
          <w:rFonts w:ascii="Times New Roman" w:eastAsia="Times New Roman" w:hAnsi="Times New Roman" w:cs="Times New Roman"/>
          <w:sz w:val="24"/>
          <w:szCs w:val="24"/>
          <w:lang w:eastAsia="ru-RU"/>
        </w:rPr>
        <w:t xml:space="preserve"> –  гремучесть при прощупывании кожи по всей площади. Жесткость может быть местная, обнаруживаемая в отдельных участках кожи, и общая, обнаруживаемая на чепраке и воротке. Причинами может быть недостаточная продубленность кожи жидким хромовым дубителем с низкой основностью; непродуб среднего слоя кожи; недостаточная дозировка соли хрома при дублении; применение низкосортного и ороговевшего сырья. </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Жировые налеты</w:t>
      </w:r>
      <w:r w:rsidRPr="00AC2EF5">
        <w:rPr>
          <w:rFonts w:ascii="Times New Roman" w:eastAsia="Times New Roman" w:hAnsi="Times New Roman" w:cs="Times New Roman"/>
          <w:sz w:val="24"/>
          <w:szCs w:val="24"/>
          <w:lang w:eastAsia="ru-RU"/>
        </w:rPr>
        <w:t xml:space="preserve"> –  пятна, появляющиеся на коже при неправильном хранении и транспортировании и представляющие собой части жира шкуры с высокой температурой плавления или жировых веществ, содержащих глицериды жирных твердых кислот. Их появлению способствует </w:t>
      </w:r>
      <w:r w:rsidRPr="00AC2EF5">
        <w:rPr>
          <w:rFonts w:ascii="Times New Roman" w:eastAsia="Times New Roman" w:hAnsi="Times New Roman" w:cs="Times New Roman"/>
          <w:sz w:val="24"/>
          <w:szCs w:val="24"/>
          <w:lang w:eastAsia="ru-RU"/>
        </w:rPr>
        <w:lastRenderedPageBreak/>
        <w:t xml:space="preserve">низкое рН кожи, действие бактерий и ферментов, наличие несвязанных солей металлов, излишняя влага в коже и температурные колебания при хранении. Жировые пятна трудно удаляются и ухудшают внешний вид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Загрязненная бахтарма</w:t>
      </w:r>
      <w:r w:rsidRPr="00AC2EF5">
        <w:rPr>
          <w:rFonts w:ascii="Times New Roman" w:eastAsia="Times New Roman" w:hAnsi="Times New Roman" w:cs="Times New Roman"/>
          <w:sz w:val="24"/>
          <w:szCs w:val="24"/>
          <w:lang w:eastAsia="ru-RU"/>
        </w:rPr>
        <w:t xml:space="preserve"> –  окрашивание или загрязнение бахтармы в процессе производства или хранения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Закал </w:t>
      </w:r>
      <w:r w:rsidRPr="00AC2EF5">
        <w:rPr>
          <w:rFonts w:ascii="Times New Roman" w:eastAsia="Times New Roman" w:hAnsi="Times New Roman" w:cs="Times New Roman"/>
          <w:sz w:val="24"/>
          <w:szCs w:val="24"/>
          <w:lang w:eastAsia="ru-RU"/>
        </w:rPr>
        <w:t xml:space="preserve">–  непрожированные и непромятые участки на сыромяти. Существует закал местный –  на отдельных участках кожи и закал общий –  по всей площади кожи. Места закала нужно размять на беляке вручную, промазать жиром и продолжить их проминку в барабане.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Замины</w:t>
      </w:r>
      <w:r w:rsidRPr="00AC2EF5">
        <w:rPr>
          <w:rFonts w:ascii="Times New Roman" w:eastAsia="Times New Roman" w:hAnsi="Times New Roman" w:cs="Times New Roman"/>
          <w:sz w:val="24"/>
          <w:szCs w:val="24"/>
          <w:lang w:eastAsia="ru-RU"/>
        </w:rPr>
        <w:t xml:space="preserve"> –  складки на участках кожи, образующиеся в процессе прессования и лощения.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Изменяемость цвета при растягивании кожи</w:t>
      </w:r>
      <w:r w:rsidRPr="00AC2EF5">
        <w:rPr>
          <w:rFonts w:ascii="Times New Roman" w:eastAsia="Times New Roman" w:hAnsi="Times New Roman" w:cs="Times New Roman"/>
          <w:sz w:val="24"/>
          <w:szCs w:val="24"/>
          <w:lang w:eastAsia="ru-RU"/>
        </w:rPr>
        <w:t xml:space="preserve">– несоответствие цвета грунта цвету покрывной пленки, проявляющееся при растягивании кожи с естественной лицевой поверхностью барабанного крашения. Для предотвращения порока необходимо наполнение кож; глубокий прокрас кож, что обеспечивается применением смеси прямых и кислотных красителей (кожа при этом не должна быть рыхлой и тягучей).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Лестницы на коже и неровное строгание</w:t>
      </w:r>
      <w:r w:rsidRPr="00AC2EF5">
        <w:rPr>
          <w:rFonts w:ascii="Times New Roman" w:eastAsia="Times New Roman" w:hAnsi="Times New Roman" w:cs="Times New Roman"/>
          <w:sz w:val="24"/>
          <w:szCs w:val="24"/>
          <w:lang w:eastAsia="ru-RU"/>
        </w:rPr>
        <w:t xml:space="preserve"> –  параллельно расположенные углубления на бахтарме кожи или неравномерный перепад толщины по площади кожи вдоль направления строгания из– за выхватов в результате плохой настройки строгальной машины или неправильного выполнения операции. Наблюдается при небрежной работе на строгальных или мездрильных машинах, наличии люфта в подшипниках ножевого вала, его вибрации и плохой балансировке, не параллельном положении строгального и прижимного валиков, при плохом качестве ножей и т. д.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Ломкость кожи</w:t>
      </w:r>
      <w:r w:rsidRPr="00AC2EF5">
        <w:rPr>
          <w:rFonts w:ascii="Times New Roman" w:eastAsia="Times New Roman" w:hAnsi="Times New Roman" w:cs="Times New Roman"/>
          <w:sz w:val="24"/>
          <w:szCs w:val="24"/>
          <w:lang w:eastAsia="ru-RU"/>
        </w:rPr>
        <w:t xml:space="preserve"> –  трещины на лицевой поверхности кожи, проявляющиеся при ее сгибании. Ломкость кожи может быть местная, если при испытаниях чепрака в четырех местах ломкость обнаружится не более чем в двух местах, и общая, если при тех же испытаниях ломкость обнаружится более чем в двух местах. Причины появления ломкости: недостаточное количество пластификатора или неудовлетворительное качество пленкообразователя, входящего в состав покрывных красок; старение покрывной пленки.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Маркость кожи</w:t>
      </w:r>
      <w:r w:rsidRPr="00AC2EF5">
        <w:rPr>
          <w:rFonts w:ascii="Times New Roman" w:eastAsia="Times New Roman" w:hAnsi="Times New Roman" w:cs="Times New Roman"/>
          <w:sz w:val="24"/>
          <w:szCs w:val="24"/>
          <w:lang w:eastAsia="ru-RU"/>
        </w:rPr>
        <w:t xml:space="preserve"> –  окрашивание предметов, соприкасающихся с кожей. Получается при крашении кож щеткой с применением концентрированной краски, при крашении кож хромового дубления без протравы таннидами, кислотными и прямыми красителями или кож таннидного дубле</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ния прямыми красителями. Закреплять красители полуфабриката нужно обработкой фиксатором. Маркость велюра может появляться в процессе подшлифовывания. Получающуюся при этом пыль можно удалить только промывкой в барабане, поэтому подшлифовывание применять нельзя.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Налеты минеральных солей</w:t>
      </w:r>
      <w:r w:rsidRPr="00AC2EF5">
        <w:rPr>
          <w:rFonts w:ascii="Times New Roman" w:eastAsia="Times New Roman" w:hAnsi="Times New Roman" w:cs="Times New Roman"/>
          <w:sz w:val="24"/>
          <w:szCs w:val="24"/>
          <w:lang w:eastAsia="ru-RU"/>
        </w:rPr>
        <w:t xml:space="preserve"> –  белые пятна неопределенной формы иа лицевой поверхности кожи, исчезающие при нагревании и вновь появляющиеся после промывки. Причина: выделение излишнего количества солей, не вымытых при нейтрализации кожи хромового дубления или введенных в избыточном количестве при наполнении кож для низа обуви. Промывку после строгания производят в барабане проточной водой при температуре 20– 25 °С в течение 1– 2 ч до содержания ионов хлора в воде 0,06– 0,3 г/л. Необходимы две промывки.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Намины</w:t>
      </w:r>
      <w:r w:rsidRPr="00AC2EF5">
        <w:rPr>
          <w:rFonts w:ascii="Times New Roman" w:eastAsia="Times New Roman" w:hAnsi="Times New Roman" w:cs="Times New Roman"/>
          <w:sz w:val="24"/>
          <w:szCs w:val="24"/>
          <w:lang w:eastAsia="ru-RU"/>
        </w:rPr>
        <w:t xml:space="preserve"> –  устойчивые складки или морщины на коже, придающие ей мятый вид. Причины: излишняя пролежка в кучах в невыстланном виде голья и продубленного полуфабриката; небрежная укладка кож после дубления, жирования, разводки и в отделочном цехе (в последних двух случаях все складки зафиксированы и не поддаются расправке); вращение полуфабриката комом при дублении в барабане с недостаточным числом кулаков или с короткими кулаками.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Наплывы</w:t>
      </w:r>
      <w:r w:rsidRPr="00AC2EF5">
        <w:rPr>
          <w:rFonts w:ascii="Times New Roman" w:eastAsia="Times New Roman" w:hAnsi="Times New Roman" w:cs="Times New Roman"/>
          <w:sz w:val="24"/>
          <w:szCs w:val="24"/>
          <w:lang w:eastAsia="ru-RU"/>
        </w:rPr>
        <w:t xml:space="preserve"> –  неровности на лицевой поверхности лаковой кожи. Причины: неравномерное нанесение лакового слоя на кожу; избыток нанесенного лака и образование толстой пленки; наклонное положение кожи при сушке.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Неотделанная бахтарма</w:t>
      </w:r>
      <w:r w:rsidRPr="00AC2EF5">
        <w:rPr>
          <w:rFonts w:ascii="Times New Roman" w:eastAsia="Times New Roman" w:hAnsi="Times New Roman" w:cs="Times New Roman"/>
          <w:sz w:val="24"/>
          <w:szCs w:val="24"/>
          <w:lang w:eastAsia="ru-RU"/>
        </w:rPr>
        <w:t xml:space="preserve"> –  неполное удаление подкожной клетчатки при небрежном мездрении и отсутствии шлифования бахтармы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Непродуб</w:t>
      </w:r>
      <w:r w:rsidRPr="00AC2EF5">
        <w:rPr>
          <w:rFonts w:ascii="Times New Roman" w:eastAsia="Times New Roman" w:hAnsi="Times New Roman" w:cs="Times New Roman"/>
          <w:sz w:val="24"/>
          <w:szCs w:val="24"/>
          <w:lang w:eastAsia="ru-RU"/>
        </w:rPr>
        <w:t xml:space="preserve"> –  светлые непрокрашенные полоски в среднем слое толстых и плотных участков кожи хромового, таннидного и комбинированного дубления. Причины: недостаточная дозировка солей хрома или таннидов при дублении или недостаточное время дубления; применение пикельной </w:t>
      </w:r>
      <w:r w:rsidRPr="00AC2EF5">
        <w:rPr>
          <w:rFonts w:ascii="Times New Roman" w:eastAsia="Times New Roman" w:hAnsi="Times New Roman" w:cs="Times New Roman"/>
          <w:sz w:val="24"/>
          <w:szCs w:val="24"/>
          <w:lang w:eastAsia="ru-RU"/>
        </w:rPr>
        <w:lastRenderedPageBreak/>
        <w:t xml:space="preserve">жидкости повышенной кислотности; применение дубящих жидкостей низкой основности или со значительным содержанием нейтральных солей.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Неравномерная мерея</w:t>
      </w:r>
      <w:r w:rsidRPr="00AC2EF5">
        <w:rPr>
          <w:rFonts w:ascii="Times New Roman" w:eastAsia="Times New Roman" w:hAnsi="Times New Roman" w:cs="Times New Roman"/>
          <w:bCs/>
          <w:color w:val="000000"/>
          <w:sz w:val="24"/>
          <w:szCs w:val="24"/>
          <w:lang w:eastAsia="ru-RU"/>
        </w:rPr>
        <w:t xml:space="preserve"> –  неоднородный, нанесенный с пропусками иди внахлестку рисунок на лицевой поверхности кожи.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Неровная окраска</w:t>
      </w:r>
      <w:r w:rsidRPr="00AC2EF5">
        <w:rPr>
          <w:rFonts w:ascii="Times New Roman" w:eastAsia="Times New Roman" w:hAnsi="Times New Roman" w:cs="Times New Roman"/>
          <w:bCs/>
          <w:color w:val="000000"/>
          <w:sz w:val="24"/>
          <w:szCs w:val="24"/>
          <w:lang w:eastAsia="ru-RU"/>
        </w:rPr>
        <w:t xml:space="preserve"> –  различная по оттенку окраска на отдельных участках кожи. Причины1, небрежная подготовка кож к крашению; низков качество красителей; неправильное проведение крашения; недостаточные нейтрализация и промывка кож после нейтрализации; применение жесткой воды; наличие пятен жира и т. д. Для выравнивания окраски цветных кож применяют диспергатор НФ. Кожи с пятнистой окраской перекрашивают в черный цвет.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Осыпание покрывной пленки</w:t>
      </w:r>
      <w:r w:rsidRPr="00AC2EF5">
        <w:rPr>
          <w:rFonts w:ascii="Times New Roman" w:eastAsia="Times New Roman" w:hAnsi="Times New Roman" w:cs="Times New Roman"/>
          <w:bCs/>
          <w:color w:val="000000"/>
          <w:sz w:val="24"/>
          <w:szCs w:val="24"/>
          <w:lang w:eastAsia="ru-RU"/>
        </w:rPr>
        <w:t xml:space="preserve"> –  растрескивание и отставание покрывной пленки, обнаруживаемое при трехкратном прокатывании рукой кожи, сложенной вдвое лицевой поверхностью внутрь. Причины: неправильное жирование кожи в барабане; неправильное соотношение пигментных концентратов, связующего вещества и пластификатора в рабочем растворе краски; введение в грунт пленкообразователей с низкими адгезионными свойствами; применение старых грунтов; прессование при высокой температуре. Осыпание пленки в отдельных случаях можно исправить. Например, при осыпании черного белкового покрытия на козлине нужно втирать щеткой спиртоаммиачную смесь, состоящую из </w:t>
      </w:r>
      <w:smartTag w:uri="urn:schemas-microsoft-com:office:smarttags" w:element="metricconverter">
        <w:smartTagPr>
          <w:attr w:name="ProductID" w:val="1 л"/>
        </w:smartTagPr>
        <w:r w:rsidRPr="00AC2EF5">
          <w:rPr>
            <w:rFonts w:ascii="Times New Roman" w:eastAsia="Times New Roman" w:hAnsi="Times New Roman" w:cs="Times New Roman"/>
            <w:bCs/>
            <w:color w:val="000000"/>
            <w:sz w:val="24"/>
            <w:szCs w:val="24"/>
            <w:lang w:eastAsia="ru-RU"/>
          </w:rPr>
          <w:t>1 л</w:t>
        </w:r>
      </w:smartTag>
      <w:r w:rsidRPr="00AC2EF5">
        <w:rPr>
          <w:rFonts w:ascii="Times New Roman" w:eastAsia="Times New Roman" w:hAnsi="Times New Roman" w:cs="Times New Roman"/>
          <w:bCs/>
          <w:color w:val="000000"/>
          <w:sz w:val="24"/>
          <w:szCs w:val="24"/>
          <w:lang w:eastAsia="ru-RU"/>
        </w:rPr>
        <w:t xml:space="preserve"> воды, </w:t>
      </w:r>
      <w:smartTag w:uri="urn:schemas-microsoft-com:office:smarttags" w:element="metricconverter">
        <w:smartTagPr>
          <w:attr w:name="ProductID" w:val="50 г"/>
        </w:smartTagPr>
        <w:r w:rsidRPr="00AC2EF5">
          <w:rPr>
            <w:rFonts w:ascii="Times New Roman" w:eastAsia="Times New Roman" w:hAnsi="Times New Roman" w:cs="Times New Roman"/>
            <w:bCs/>
            <w:color w:val="000000"/>
            <w:sz w:val="24"/>
            <w:szCs w:val="24"/>
            <w:lang w:eastAsia="ru-RU"/>
          </w:rPr>
          <w:t>50 г</w:t>
        </w:r>
      </w:smartTag>
      <w:r w:rsidRPr="00AC2EF5">
        <w:rPr>
          <w:rFonts w:ascii="Times New Roman" w:eastAsia="Times New Roman" w:hAnsi="Times New Roman" w:cs="Times New Roman"/>
          <w:bCs/>
          <w:color w:val="000000"/>
          <w:sz w:val="24"/>
          <w:szCs w:val="24"/>
          <w:lang w:eastAsia="ru-RU"/>
        </w:rPr>
        <w:t xml:space="preserve"> этилового спирта и </w:t>
      </w:r>
      <w:smartTag w:uri="urn:schemas-microsoft-com:office:smarttags" w:element="metricconverter">
        <w:smartTagPr>
          <w:attr w:name="ProductID" w:val="40 г"/>
        </w:smartTagPr>
        <w:r w:rsidRPr="00AC2EF5">
          <w:rPr>
            <w:rFonts w:ascii="Times New Roman" w:eastAsia="Times New Roman" w:hAnsi="Times New Roman" w:cs="Times New Roman"/>
            <w:bCs/>
            <w:color w:val="000000"/>
            <w:sz w:val="24"/>
            <w:szCs w:val="24"/>
            <w:lang w:eastAsia="ru-RU"/>
          </w:rPr>
          <w:t>40 г</w:t>
        </w:r>
      </w:smartTag>
      <w:r w:rsidRPr="00AC2EF5">
        <w:rPr>
          <w:rFonts w:ascii="Times New Roman" w:eastAsia="Times New Roman" w:hAnsi="Times New Roman" w:cs="Times New Roman"/>
          <w:bCs/>
          <w:color w:val="000000"/>
          <w:sz w:val="24"/>
          <w:szCs w:val="24"/>
          <w:lang w:eastAsia="ru-RU"/>
        </w:rPr>
        <w:t xml:space="preserve"> 25 %– ного раствора аммиака. После набухания и размягчения пленки производят вторичное втирание этой смеси, но с большим усилием, затем следуют двукратное крашение покрывной краской обычного состава, закрепление формалином, сушка и прессование.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Отдушистость</w:t>
      </w:r>
      <w:r w:rsidRPr="00AC2EF5">
        <w:rPr>
          <w:rFonts w:ascii="Times New Roman" w:eastAsia="Times New Roman" w:hAnsi="Times New Roman" w:cs="Times New Roman"/>
          <w:bCs/>
          <w:color w:val="000000"/>
          <w:sz w:val="24"/>
          <w:szCs w:val="24"/>
          <w:lang w:eastAsia="ru-RU"/>
        </w:rPr>
        <w:t xml:space="preserve"> –  отставание лицевого слоя кожи,–  проявляющееся в виде морщин на лицевой поверхности, образующихся при сгибании ее лицевой поверхностью внутрь и не исчезающих после распрямления кожи. Причины: неправильное проведение золения, ведущее к большому нажору; применение старых зольных жидкостей; излишнее мягчение; высокая температура пикельной жидкости; применение сильно сульфированных жиров, а также большого количества рыбьего жира; сильная тяжка; использование бактериального сырья и др. Для предотвращения отдушистости необходимо сократить продолжительность отмоки за счет механических воздействий (разбивки в барабане, мездрения на машине) или применения смачивателей (некаля, сапаля, метаупона), смену воды вести в зависимости от продолжительности отмоки, наполнять кожи дисперсиями полимеров и синтетическими дубителями, вводить в смесь жиров синтетические жиры (гликолят, жирамол), уплотняющие лицевой слой кожи.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Отмин</w:t>
      </w:r>
      <w:r w:rsidRPr="00AC2EF5">
        <w:rPr>
          <w:rFonts w:ascii="Times New Roman" w:eastAsia="Times New Roman" w:hAnsi="Times New Roman" w:cs="Times New Roman"/>
          <w:bCs/>
          <w:color w:val="000000"/>
          <w:sz w:val="24"/>
          <w:szCs w:val="24"/>
          <w:lang w:eastAsia="ru-RU"/>
        </w:rPr>
        <w:t xml:space="preserve"> –  мелкие морщины, образующиеся при сгибании кожи лицевой поверхностью внутрь и исчезающие после распрямления кожи. Точной границы между отмином и отдушистостью провести нельзя, поэтому причины возникновения и методы предупреждения отмина такие же, как и отдушистости.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 xml:space="preserve">Отсутствие мереи </w:t>
      </w:r>
      <w:r w:rsidRPr="00AC2EF5">
        <w:rPr>
          <w:rFonts w:ascii="Times New Roman" w:eastAsia="Times New Roman" w:hAnsi="Times New Roman" w:cs="Times New Roman"/>
          <w:bCs/>
          <w:color w:val="000000"/>
          <w:sz w:val="24"/>
          <w:szCs w:val="24"/>
          <w:lang w:eastAsia="ru-RU"/>
        </w:rPr>
        <w:t xml:space="preserve">–  скрытие мереи на кожах с естественной лицевой поверхностью под толстой покрывной пленкой. Необходимо нанесение тонкого слоя покрывной краски, уплотняющего рыхлую структуру лицевого слоя кожи.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Перепил</w:t>
      </w:r>
      <w:r w:rsidRPr="00AC2EF5">
        <w:rPr>
          <w:rFonts w:ascii="Times New Roman" w:eastAsia="Times New Roman" w:hAnsi="Times New Roman" w:cs="Times New Roman"/>
          <w:bCs/>
          <w:color w:val="000000"/>
          <w:sz w:val="24"/>
          <w:szCs w:val="24"/>
          <w:lang w:eastAsia="ru-RU"/>
        </w:rPr>
        <w:t xml:space="preserve"> –  утонение кожи при двоении, не позволяющее выпускать кожу необходимой толщины. Причина: неправильная наладка двоильной машины или небрежная работа на ней. </w:t>
      </w: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Плохая разделка (обрезка) краев, лап</w:t>
      </w:r>
      <w:r w:rsidRPr="00AC2EF5">
        <w:rPr>
          <w:rFonts w:ascii="Times New Roman" w:eastAsia="Times New Roman" w:hAnsi="Times New Roman" w:cs="Times New Roman"/>
          <w:bCs/>
          <w:color w:val="000000"/>
          <w:sz w:val="24"/>
          <w:szCs w:val="24"/>
          <w:lang w:eastAsia="ru-RU"/>
        </w:rPr>
        <w:t xml:space="preserve"> –  порок в виде неразглаженных складок и морщин на краях и лапах кожи. Причины: небрежная разводка и растяжка кож на рамах. Лапы необходимо разводить и раздвигать на строгальной машине с затупленными ножами.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Подсед</w:t>
      </w:r>
      <w:r w:rsidRPr="00AC2EF5">
        <w:rPr>
          <w:rFonts w:ascii="Times New Roman" w:eastAsia="Times New Roman" w:hAnsi="Times New Roman" w:cs="Times New Roman"/>
          <w:bCs/>
          <w:color w:val="000000"/>
          <w:sz w:val="24"/>
          <w:szCs w:val="24"/>
          <w:lang w:eastAsia="ru-RU"/>
        </w:rPr>
        <w:t xml:space="preserve"> –  порок в виде коротких волосков на лицевой поверхности кожи, оставшихся неудаленными при обезволашиваиии и чистке лицевой поверхности шкуры. Обычно появляется при безнамазном золении кож хромового дубления, реже при намазном обезволашиваиии. Часто является следствием золения при недостаточной температуре зольной жидкости или при использовании свежих зольных жидкостей. Нужно провести шлифование лицевой поверхности кожи, а также применять при золении диметиламин и ПАВ (сульфонал 1,5– 2,0 г/л).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lastRenderedPageBreak/>
        <w:t>Потек</w:t>
      </w:r>
      <w:r w:rsidRPr="00AC2EF5">
        <w:rPr>
          <w:rFonts w:ascii="Times New Roman" w:eastAsia="Times New Roman" w:hAnsi="Times New Roman" w:cs="Times New Roman"/>
          <w:bCs/>
          <w:color w:val="000000"/>
          <w:sz w:val="24"/>
          <w:szCs w:val="24"/>
          <w:lang w:eastAsia="ru-RU"/>
        </w:rPr>
        <w:t xml:space="preserve"> –  полосы на лицевой поверхности кожи, образуемые стекающими и засохшими растворами грунтов или покрывной краски. Причины: неаккуратная работа и попадание масла машин; наложение слишком тонкого слоя покрывной краски и недостаточная укрывистость окраски.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Провал аппретуры</w:t>
      </w:r>
      <w:r w:rsidRPr="00AC2EF5">
        <w:rPr>
          <w:rFonts w:ascii="Times New Roman" w:eastAsia="Times New Roman" w:hAnsi="Times New Roman" w:cs="Times New Roman"/>
          <w:bCs/>
          <w:color w:val="000000"/>
          <w:sz w:val="24"/>
          <w:szCs w:val="24"/>
          <w:lang w:eastAsia="ru-RU"/>
        </w:rPr>
        <w:t xml:space="preserve"> –  порок, характеризующийся недостаточной укрывистостью поверхности кожи краской, шершавостью и матовостью лицевой поверхности кожи.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Разномереистость</w:t>
      </w:r>
      <w:r w:rsidRPr="00AC2EF5">
        <w:rPr>
          <w:rFonts w:ascii="Times New Roman" w:eastAsia="Times New Roman" w:hAnsi="Times New Roman" w:cs="Times New Roman"/>
          <w:bCs/>
          <w:color w:val="000000"/>
          <w:sz w:val="24"/>
          <w:szCs w:val="24"/>
          <w:lang w:eastAsia="ru-RU"/>
        </w:rPr>
        <w:t xml:space="preserve"> –  различная мерея на хребте и на чепраке козлины. Удалить можно шлифованием лицевого слоя, промежуточной нарезки или нарезкой в конце обработки крупного рисунка или имитирующего мерею. </w:t>
      </w:r>
    </w:p>
    <w:p w:rsidR="000A759F" w:rsidRPr="00AC2EF5" w:rsidRDefault="000A759F" w:rsidP="0019425C">
      <w:pPr>
        <w:spacing w:after="0" w:line="240" w:lineRule="auto"/>
        <w:ind w:firstLine="709"/>
        <w:jc w:val="both"/>
        <w:rPr>
          <w:rFonts w:ascii="Times New Roman" w:eastAsia="Times New Roman" w:hAnsi="Times New Roman" w:cs="Times New Roman"/>
          <w:bCs/>
          <w:color w:val="000000"/>
          <w:sz w:val="24"/>
          <w:szCs w:val="24"/>
          <w:lang w:eastAsia="ru-RU"/>
        </w:rPr>
      </w:pPr>
      <w:r w:rsidRPr="00AC2EF5">
        <w:rPr>
          <w:rFonts w:ascii="Times New Roman" w:eastAsia="Times New Roman" w:hAnsi="Times New Roman" w:cs="Times New Roman"/>
          <w:b/>
          <w:bCs/>
          <w:color w:val="000000"/>
          <w:sz w:val="24"/>
          <w:szCs w:val="24"/>
          <w:lang w:eastAsia="ru-RU"/>
        </w:rPr>
        <w:t>Разноцветность кожи и покрывной пленки</w:t>
      </w:r>
      <w:r w:rsidRPr="00AC2EF5">
        <w:rPr>
          <w:rFonts w:ascii="Times New Roman" w:eastAsia="Times New Roman" w:hAnsi="Times New Roman" w:cs="Times New Roman"/>
          <w:bCs/>
          <w:color w:val="000000"/>
          <w:sz w:val="24"/>
          <w:szCs w:val="24"/>
          <w:lang w:eastAsia="ru-RU"/>
        </w:rPr>
        <w:t xml:space="preserve"> –  в производстве кожи с естественной лицевой поверхностью барабанного крашения несовпадение цвета пленки покрывной краски с цветом основной окраски кожи.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Рыхлость</w:t>
      </w:r>
      <w:r w:rsidRPr="00AC2EF5">
        <w:rPr>
          <w:rFonts w:ascii="Times New Roman" w:eastAsia="Times New Roman" w:hAnsi="Times New Roman" w:cs="Times New Roman"/>
          <w:sz w:val="24"/>
          <w:szCs w:val="24"/>
          <w:lang w:eastAsia="ru-RU"/>
        </w:rPr>
        <w:t xml:space="preserve"> –  пониженная плотность, отдушистость и дряблость кожи. Причины: большая продолжительность отмочиозольных операций при повышенных температурах без антисептиков; длительное интенсивное золение и мягчение; перепил голья и неравномерное строгание дермы после дубления. Целесообразно применение тех же способов предупреждения, что и при отдушистости, додубливание синтетическими дубителями и наполнение полимерами.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Садка</w:t>
      </w:r>
      <w:r w:rsidRPr="00AC2EF5">
        <w:rPr>
          <w:rFonts w:ascii="Times New Roman" w:eastAsia="Times New Roman" w:hAnsi="Times New Roman" w:cs="Times New Roman"/>
          <w:sz w:val="24"/>
          <w:szCs w:val="24"/>
          <w:lang w:eastAsia="ru-RU"/>
        </w:rPr>
        <w:t xml:space="preserve"> –  трещины на коже с естественной лицевой поверхностью, появляющиеся при ее испытании. Различают садку местную –  не более чем в двух местах и общую –  по всей площади. Определяется при растяжении кожи хромового дубления пробником под углом 45 °С и при сгибании юфти вчетверо. При хромовом дублении садка является следствием прочного связывания хромовых комплексов с коллагеном в лицевом слое; сваривания голья в воде, температура которой выше 40 °С; пониженной (до 30 г/л) концентрации хлорида натрия в пикельной жидкости; нейтрали</w:t>
      </w:r>
    </w:p>
    <w:p w:rsidR="000A759F" w:rsidRPr="00AC2EF5" w:rsidRDefault="000A759F" w:rsidP="0019425C">
      <w:pPr>
        <w:spacing w:after="0" w:line="240" w:lineRule="auto"/>
        <w:jc w:val="right"/>
        <w:rPr>
          <w:rFonts w:ascii="Times New Roman" w:eastAsia="Arial Unicode MS"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Arial Unicode MS"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зации после дубления щелочью повышенной концентрации; проведением основной сушки при температуре 60 °С и выше; длительной пролежки голья на воздухе; недостаточной чистки или обеззоливания голья. При таннидном дублении садка является результатом чрезмерного связывания с коллагеном и отложения таннидов в лицевом слое. Для предупреждения садки следует повысить концентрацию хлорида натрия в пикельной жидкости до 50– 60 г/л; плотные шкуры золить больше, чем неплотные; использовать производственную воду жесткости 2– 3 °.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Серость окраски</w:t>
      </w:r>
      <w:r w:rsidRPr="00AC2EF5">
        <w:rPr>
          <w:rFonts w:ascii="Times New Roman" w:eastAsia="Times New Roman" w:hAnsi="Times New Roman" w:cs="Times New Roman"/>
          <w:sz w:val="24"/>
          <w:szCs w:val="24"/>
          <w:lang w:eastAsia="ru-RU"/>
        </w:rPr>
        <w:t xml:space="preserve"> –  седоватый оттенок лицевой поверхности кож черного цвета. Причины: неправильное проведение золения, при котором не произошло полного разрушения и растворения остатков эпидермиса; неполное обезволашивание козлины; неправильное приготовление покрывной краски –  неполное растворение казеина и красителей, применение для их растворения воды с высокой жёсткостью; неравномерное покрывное крашение; негладкая загрязненная бахтарма; загрязнение лицевой поверхности при жировании эмульсией, содержащей ворвань, в которой имеется стеарин и пальмитин.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Стяжка</w:t>
      </w:r>
      <w:r w:rsidRPr="00AC2EF5">
        <w:rPr>
          <w:rFonts w:ascii="Times New Roman" w:eastAsia="Times New Roman" w:hAnsi="Times New Roman" w:cs="Times New Roman"/>
          <w:sz w:val="24"/>
          <w:szCs w:val="24"/>
          <w:lang w:eastAsia="ru-RU"/>
        </w:rPr>
        <w:t xml:space="preserve"> –  волнистые складки на лицевой поверхности кожи или морщины в виде сетки, маскирующие мерею. Причины: неправильное проведение золения или дубления; неравномерный нажор сосочкового и сетчатого слоев при золении в результате вращения аппаратуры. Такая стяжка остается и после мездрения, чистки лицевого слоя, обеззоливания и пикелевания. На кожах хромового дубления стяжка образуется при плохом обеззоливании или слабом пикелевании, а также если дубление начинают хромовым дубителем с высокой основностью. Поэтому хромовое дубление целесообразно проводить в две фазы: сначала дубителем с низкой основностью –  35– 39 %, а затем с высокой –  48– 50 % или при повышенной температуре на первой фазе дубления. В случае образования стяжки нужно после жирования и крашения кожу обработать синтаиом СПС или ФБ– 2 (1,5 %, считая на танниды) при температуре жидкости до 35 °С в течение 40– 60 мин, затем произвести хорошую разводку на валичной машине с металлическими обогреваемыми валами до влажности кожи 60 %, а потом сушку. </w:t>
      </w:r>
    </w:p>
    <w:p w:rsidR="000A759F" w:rsidRPr="00AC2EF5" w:rsidRDefault="000A759F" w:rsidP="0019425C">
      <w:pPr>
        <w:spacing w:after="0" w:line="240" w:lineRule="auto"/>
        <w:ind w:firstLine="709"/>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Сыпь на лаковых кожах</w:t>
      </w:r>
      <w:r w:rsidRPr="00AC2EF5">
        <w:rPr>
          <w:rFonts w:ascii="Times New Roman" w:eastAsia="Times New Roman" w:hAnsi="Times New Roman" w:cs="Times New Roman"/>
          <w:sz w:val="24"/>
          <w:szCs w:val="24"/>
          <w:lang w:eastAsia="ru-RU"/>
        </w:rPr>
        <w:t xml:space="preserve"> –  мелкие бугорки на лаковой пленке кожи. Причины: наличие пыли в воздухе лакового цеха; образование в лаке пузырьков воздуха при перемешивании и разбавлении в результате реакции между компонентами грунта и лака; применение лака, засоренного механическими примесями или недостаточно отстоявшегося. </w:t>
      </w:r>
    </w:p>
    <w:p w:rsidR="000A759F" w:rsidRPr="00AC2EF5" w:rsidRDefault="000A759F" w:rsidP="0019425C">
      <w:pPr>
        <w:spacing w:after="0" w:line="240" w:lineRule="auto"/>
        <w:ind w:firstLine="709"/>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sz w:val="24"/>
          <w:szCs w:val="24"/>
          <w:lang w:eastAsia="ru-RU"/>
        </w:rPr>
        <w:lastRenderedPageBreak/>
        <w:t>Хрупкость кожи</w:t>
      </w:r>
      <w:r w:rsidRPr="00AC2EF5">
        <w:rPr>
          <w:rFonts w:ascii="Times New Roman" w:eastAsia="Times New Roman" w:hAnsi="Times New Roman" w:cs="Times New Roman"/>
          <w:bCs/>
          <w:sz w:val="24"/>
          <w:szCs w:val="24"/>
          <w:lang w:eastAsia="ru-RU"/>
        </w:rPr>
        <w:t xml:space="preserve"> –  порок кож для низа обуви в виде ломин глубиной более  1/3 толщины кожи.</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p>
    <w:p w:rsidR="009C5677" w:rsidRPr="00AC2EF5" w:rsidRDefault="009C5677">
      <w:pPr>
        <w:spacing w:after="160" w:line="259"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Приложение Ж</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Классификация бриллиантов по цвету  </w:t>
      </w:r>
    </w:p>
    <w:p w:rsidR="000A759F" w:rsidRPr="00AC2EF5" w:rsidRDefault="000A759F" w:rsidP="0019425C">
      <w:pPr>
        <w:spacing w:after="0" w:line="240" w:lineRule="auto"/>
        <w:jc w:val="center"/>
        <w:rPr>
          <w:rFonts w:ascii="Times New Roman" w:eastAsia="Times New Roman" w:hAnsi="Times New Roman" w:cs="Times New Roman"/>
          <w:b/>
          <w:sz w:val="24"/>
          <w:szCs w:val="24"/>
          <w:lang w:eastAsia="ru-RU"/>
        </w:rPr>
      </w:pP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2130"/>
        <w:gridCol w:w="7218"/>
        <w:gridCol w:w="1229"/>
      </w:tblGrid>
      <w:tr w:rsidR="000A759F" w:rsidRPr="00AC2EF5" w:rsidTr="00654D33">
        <w:trPr>
          <w:tblCellSpacing w:w="15" w:type="dxa"/>
        </w:trPr>
        <w:tc>
          <w:tcPr>
            <w:tcW w:w="4406" w:type="pct"/>
            <w:gridSpan w:val="2"/>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КЛАСИФИКАЦИЯ БРИЛЛИАНТОВ ПО ЦВЕТУ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ГРУППА</w:t>
            </w:r>
          </w:p>
        </w:tc>
      </w:tr>
      <w:tr w:rsidR="000A759F" w:rsidRPr="00AC2EF5" w:rsidTr="00654D33">
        <w:trPr>
          <w:cantSplit/>
          <w:tblCellSpacing w:w="15" w:type="dxa"/>
        </w:trPr>
        <w:tc>
          <w:tcPr>
            <w:tcW w:w="991" w:type="pct"/>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Бриллианты Кр-17 </w:t>
            </w: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Бесцветные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незначительным оттенком желтизны и не большим оттенком желтого,  зеленого, аквамаринового и серого цвета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ясно видимым желтым оттенком, желтые с небольшим коричневым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Коричневые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r w:rsidR="000A759F" w:rsidRPr="00AC2EF5" w:rsidTr="00654D33">
        <w:trPr>
          <w:cantSplit/>
          <w:tblCellSpacing w:w="15" w:type="dxa"/>
        </w:trPr>
        <w:tc>
          <w:tcPr>
            <w:tcW w:w="991" w:type="pct"/>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Бриллианты мелкие Кр - 57 до 0,29 кар. </w:t>
            </w: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Бесцветные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незначительным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небольшим желтоватым,  аквамариновым, зеленым, фиолетовым, серым и незначительным  коричневым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ясно видным желтым, лимонным, зеленым, аквамариновым или серым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Желтые - с желтым, зеленым, лимонном цветом во всем бриллианте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небольшим коричневым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Коричневые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r>
      <w:tr w:rsidR="000A759F" w:rsidRPr="00AC2EF5" w:rsidTr="00654D33">
        <w:trPr>
          <w:cantSplit/>
          <w:tblCellSpacing w:w="15" w:type="dxa"/>
        </w:trPr>
        <w:tc>
          <w:tcPr>
            <w:tcW w:w="991" w:type="pct"/>
            <w:vMerge w:val="restar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Бриллианты средние и крупные </w:t>
            </w: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Бесцветные высшие а также с оттенком голубизны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Бесцветные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едва уловимым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незначительным оттенком желтизны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фиолетовым и серым оттенком с небольшим желтоватым,  зеленоватым, аквамариновым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видимым желтоватым, зеленоватым, аквамариновым, серым и небольшим коричневым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 ясно видимым желтым, зеленым, лимонным, аквамариновым и серым оттенком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Желтые - с желтым, зеленым, лимонным цветом во всем бриллианте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r>
      <w:tr w:rsidR="000A759F" w:rsidRPr="00AC2EF5" w:rsidTr="00654D33">
        <w:trPr>
          <w:cantSplit/>
          <w:tblCellSpacing w:w="15" w:type="dxa"/>
        </w:trPr>
        <w:tc>
          <w:tcPr>
            <w:tcW w:w="0" w:type="auto"/>
            <w:vMerge/>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40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Коричневатый или с желто-коричневым цветом  </w:t>
            </w:r>
          </w:p>
        </w:tc>
        <w:tc>
          <w:tcPr>
            <w:tcW w:w="562"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r>
    </w:tbl>
    <w:p w:rsidR="000A759F" w:rsidRPr="00AC2EF5" w:rsidRDefault="000A759F" w:rsidP="0019425C">
      <w:p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Примечание:</w:t>
      </w:r>
    </w:p>
    <w:p w:rsidR="000A759F" w:rsidRPr="00AC2EF5" w:rsidRDefault="000A759F" w:rsidP="00057B9C">
      <w:pPr>
        <w:numPr>
          <w:ilvl w:val="0"/>
          <w:numId w:val="140"/>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Бриллианты с уникальными цветами (голубым, розовым, изумрудно-зеленым и  другими редко встречающимися цветами ) относить к 1 группе цвета. </w:t>
      </w:r>
    </w:p>
    <w:p w:rsidR="000A759F" w:rsidRPr="00AC2EF5" w:rsidRDefault="000A759F" w:rsidP="00057B9C">
      <w:pPr>
        <w:numPr>
          <w:ilvl w:val="0"/>
          <w:numId w:val="140"/>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Бриллианты Кр-17 5 группы дефектности и бриллианты Кр-57 массой до 0,29  кар. 7 и 8 групп дефектности не могут быть отнесены к 1 группе цвета.  Бриллианты Кр-17 массой от 0,30 кар. 9, 10, 11 дефективности не могут быть  отнесены к 1 и 2 группам цвета. </w:t>
      </w:r>
    </w:p>
    <w:p w:rsidR="000A759F" w:rsidRPr="00AC2EF5" w:rsidRDefault="000A759F" w:rsidP="00057B9C">
      <w:pPr>
        <w:numPr>
          <w:ilvl w:val="0"/>
          <w:numId w:val="140"/>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Бриллианты, имеющие черный цвет, при просмотре сверху бриллианта перпендикулярно площадке, с включениями, относить к последней группе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910FBA" w:rsidRPr="00AC2EF5" w:rsidRDefault="00910FBA">
      <w:pPr>
        <w:spacing w:after="160" w:line="259"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Продолжение приложения Ж</w:t>
      </w:r>
    </w:p>
    <w:p w:rsidR="000A759F" w:rsidRPr="00AC2EF5" w:rsidRDefault="000A759F" w:rsidP="00167D1B">
      <w:pPr>
        <w:rPr>
          <w:rFonts w:ascii="Times New Roman" w:eastAsia="Times New Roman" w:hAnsi="Times New Roman" w:cs="Times New Roman"/>
          <w:b/>
          <w:sz w:val="24"/>
          <w:szCs w:val="24"/>
          <w:lang w:eastAsia="ru-RU"/>
        </w:rPr>
      </w:pPr>
    </w:p>
    <w:p w:rsidR="000A759F" w:rsidRPr="00AC2EF5" w:rsidRDefault="000A759F" w:rsidP="00167D1B">
      <w:pP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Характеристика групп дефектности</w:t>
      </w:r>
    </w:p>
    <w:p w:rsidR="000A759F" w:rsidRPr="00AC2EF5" w:rsidRDefault="000A759F" w:rsidP="0019425C">
      <w:pPr>
        <w:spacing w:after="0" w:line="240" w:lineRule="auto"/>
        <w:rPr>
          <w:rFonts w:ascii="Times New Roman" w:eastAsia="Times New Roman" w:hAnsi="Times New Roman" w:cs="Times New Roman"/>
          <w:b/>
          <w:sz w:val="24"/>
          <w:szCs w:val="24"/>
          <w:lang w:eastAsia="ru-RU"/>
        </w:rPr>
      </w:pPr>
    </w:p>
    <w:tbl>
      <w:tblPr>
        <w:tblW w:w="5000" w:type="pct"/>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7362"/>
        <w:gridCol w:w="915"/>
        <w:gridCol w:w="1074"/>
        <w:gridCol w:w="1216"/>
      </w:tblGrid>
      <w:tr w:rsidR="000A759F" w:rsidRPr="00AC2EF5" w:rsidTr="00654D33">
        <w:trPr>
          <w:cantSplit/>
          <w:tblCellSpacing w:w="15" w:type="dxa"/>
        </w:trPr>
        <w:tc>
          <w:tcPr>
            <w:tcW w:w="3478" w:type="pct"/>
            <w:vMerge w:val="restar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ХАРАКТЕРИСТИКА ГРУПП ДЕФЕКТНОСТИ</w:t>
            </w:r>
          </w:p>
        </w:tc>
        <w:tc>
          <w:tcPr>
            <w:tcW w:w="1473" w:type="pct"/>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Группа дефектности в зависимости от массы и </w:t>
            </w:r>
            <w:r w:rsidRPr="00AC2EF5">
              <w:rPr>
                <w:rFonts w:ascii="Times New Roman" w:eastAsia="Times New Roman" w:hAnsi="Times New Roman" w:cs="Times New Roman"/>
                <w:sz w:val="24"/>
                <w:szCs w:val="24"/>
                <w:lang w:eastAsia="ru-RU"/>
              </w:rPr>
              <w:br/>
              <w:t>формы огранки бриллианта</w:t>
            </w:r>
          </w:p>
        </w:tc>
      </w:tr>
      <w:tr w:rsidR="000A759F" w:rsidRPr="00AC2EF5" w:rsidTr="00654D33">
        <w:trPr>
          <w:cantSplit/>
          <w:tblCellSpacing w:w="15" w:type="dxa"/>
        </w:trPr>
        <w:tc>
          <w:tcPr>
            <w:tcW w:w="3478"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473" w:type="pct"/>
            <w:gridSpan w:val="3"/>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КР - 57</w:t>
            </w:r>
          </w:p>
        </w:tc>
      </w:tr>
      <w:tr w:rsidR="000A759F" w:rsidRPr="00AC2EF5" w:rsidTr="00654D33">
        <w:trPr>
          <w:cantSplit/>
          <w:tblCellSpacing w:w="15" w:type="dxa"/>
        </w:trPr>
        <w:tc>
          <w:tcPr>
            <w:tcW w:w="3478"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21"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КР - Г</w:t>
            </w: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 0,29 КАР.</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 0,30 КАР. </w:t>
            </w:r>
          </w:p>
        </w:tc>
      </w:tr>
      <w:tr w:rsidR="000A759F" w:rsidRPr="00AC2EF5" w:rsidTr="00654D33">
        <w:trPr>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БЕЗ ДЕФЕКТОВ </w:t>
            </w:r>
          </w:p>
        </w:tc>
        <w:tc>
          <w:tcPr>
            <w:tcW w:w="421"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центральной зоне одну светлую точку, различимую только при просмотре бриллианта в нижней части, или в средней и периферийной  зонах не больше 2 - х едва уловимых св. Точек или одной едва уловимой  полоски  </w:t>
            </w:r>
          </w:p>
        </w:tc>
        <w:tc>
          <w:tcPr>
            <w:tcW w:w="421"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любой зоне не более 3 незначительных светлых точек,  или в средней и периферийной зонах не более 2 дефектов в виде  незначительных темных точек или полосок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центральной зоне не более 2 незначительных светлых  точек, или в любой зоне не более 4 небольших светлых точек или не более 2  полосок , или 1 полоски и 3 небольших светлых точек, или в периферийной  зоне 1 незначительную трещинку.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    центральной зоне одно небольшое светлое облачко или  одну небольшую трещинку, или не более 3 небольших темных точек, или в  любой зоне не более 6 дефектов в виде небольших светлых точек и полосок,  или в средней периферийной зонах не более не более 3 незначительных   трещинок. </w:t>
            </w:r>
          </w:p>
        </w:tc>
        <w:tc>
          <w:tcPr>
            <w:tcW w:w="421"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любых зонах неболее 8 мелких рассеянных дефектов:   точек, полосок, мелких трещинок, пузырьков, микрошвов, линий роста, или до  5 небольших темных точек, или 1 незначительного графитового включения.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любых зонах не более 8 мелких рассеянных дефектов ( в   т.ч. слабо видимые невооруженным глазом ) в виде точек, полосок, мелких   трещин, облачков или 1 небольшого графитового включения.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любых зонах не более 2 небольших графитовых включений  или не более 2 небольших трещин, или одного небольшого облака в сочетании   с графитовым включением, или одной небольшой трещины в сочетании с   графитовым включением, или несколько мелких трещин в сочетании с  графитовым включением.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7-а</w:t>
            </w:r>
          </w:p>
        </w:tc>
      </w:tr>
    </w:tbl>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z w:val="24"/>
          <w:szCs w:val="24"/>
          <w:lang w:eastAsia="ru-RU"/>
        </w:rPr>
        <w:br w:type="page"/>
      </w:r>
      <w:r w:rsidRPr="00AC2EF5">
        <w:rPr>
          <w:rFonts w:ascii="Times New Roman" w:eastAsia="Times New Roman" w:hAnsi="Times New Roman" w:cs="Times New Roman"/>
          <w:bCs/>
          <w:sz w:val="24"/>
          <w:szCs w:val="24"/>
          <w:lang w:eastAsia="ru-RU"/>
        </w:rPr>
        <w:lastRenderedPageBreak/>
        <w:t>Продолжение приложения Ж</w:t>
      </w:r>
    </w:p>
    <w:p w:rsidR="000A759F" w:rsidRPr="00AC2EF5" w:rsidRDefault="000A759F" w:rsidP="0019425C">
      <w:pPr>
        <w:spacing w:after="0" w:line="240" w:lineRule="auto"/>
        <w:rPr>
          <w:rFonts w:ascii="Times New Roman" w:eastAsia="Times New Roman" w:hAnsi="Times New Roman" w:cs="Times New Roman"/>
          <w:b/>
          <w:sz w:val="24"/>
          <w:szCs w:val="24"/>
          <w:lang w:eastAsia="ru-RU"/>
        </w:rPr>
      </w:pPr>
    </w:p>
    <w:tbl>
      <w:tblPr>
        <w:tblW w:w="5000" w:type="pct"/>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7412"/>
        <w:gridCol w:w="922"/>
        <w:gridCol w:w="1080"/>
        <w:gridCol w:w="1153"/>
      </w:tblGrid>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многочисленные дефекты: в любых зонах, кроме графитовых включений,  в т. ч. в виде трещин , видимых невооруженным глазом. </w:t>
            </w:r>
          </w:p>
        </w:tc>
        <w:tc>
          <w:tcPr>
            <w:tcW w:w="421"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496" w:type="pct"/>
            <w:vMerge w:val="restar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Имеющие многочисленные дефекты : в любых зонах в виде графитовых </w:t>
            </w:r>
            <w:r w:rsidRPr="00AC2EF5">
              <w:rPr>
                <w:rFonts w:ascii="Times New Roman" w:eastAsia="Times New Roman" w:hAnsi="Times New Roman" w:cs="Times New Roman"/>
                <w:sz w:val="24"/>
                <w:szCs w:val="24"/>
                <w:lang w:eastAsia="ru-RU"/>
              </w:rPr>
              <w:br/>
              <w:t xml:space="preserve">включений, или графитовых включений в сочетании с трещинами, видимыми не  вооруженным глазом.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w:t>
            </w:r>
          </w:p>
        </w:tc>
      </w:tr>
      <w:tr w:rsidR="000A759F" w:rsidRPr="00AC2EF5" w:rsidTr="00654D33">
        <w:trPr>
          <w:cantSplit/>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в любых зонах различного вида, видимые невооруженным  лазом, и прозрачные для просмотра не менее 60 % граней низа бриллианта.  </w:t>
            </w:r>
          </w:p>
        </w:tc>
        <w:tc>
          <w:tcPr>
            <w:tcW w:w="421" w:type="pct"/>
            <w:vMerge/>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r>
      <w:tr w:rsidR="000A759F" w:rsidRPr="00AC2EF5" w:rsidTr="00654D33">
        <w:trPr>
          <w:tblCellSpacing w:w="15" w:type="dxa"/>
        </w:trPr>
        <w:tc>
          <w:tcPr>
            <w:tcW w:w="3478" w:type="pct"/>
            <w:vAlign w:val="center"/>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Имеющие дефекты : в любых зонах различного вида, видимые невооруженным  глазом, и прозрачные для просмотра не менее 60 % граней низа бриллианта. (  отбираются по эталонным образцам ) . </w:t>
            </w:r>
          </w:p>
        </w:tc>
        <w:tc>
          <w:tcPr>
            <w:tcW w:w="421"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496"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523" w:type="pct"/>
            <w:vAlign w:val="center"/>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w:t>
            </w:r>
          </w:p>
        </w:tc>
      </w:tr>
    </w:tbl>
    <w:p w:rsidR="000A759F" w:rsidRPr="00AC2EF5" w:rsidRDefault="000A759F" w:rsidP="0019425C">
      <w:pPr>
        <w:spacing w:after="0" w:line="240" w:lineRule="auto"/>
        <w:rPr>
          <w:rFonts w:ascii="Times New Roman" w:eastAsia="Times New Roman" w:hAnsi="Times New Roman" w:cs="Times New Roman"/>
          <w:bCs/>
          <w:i/>
          <w:i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iCs/>
          <w:sz w:val="24"/>
          <w:szCs w:val="24"/>
          <w:lang w:eastAsia="ru-RU"/>
        </w:rPr>
        <w:t>Примечание:</w:t>
      </w:r>
    </w:p>
    <w:p w:rsidR="000A759F" w:rsidRPr="00AC2EF5" w:rsidRDefault="000A759F" w:rsidP="00057B9C">
      <w:pPr>
        <w:numPr>
          <w:ilvl w:val="0"/>
          <w:numId w:val="141"/>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Бриллианты массой от 0,30 кар. с дополнительной гранью или калеттой к 1  группе дефективности отнесены быть не могут. </w:t>
      </w:r>
    </w:p>
    <w:p w:rsidR="000A759F" w:rsidRPr="00AC2EF5" w:rsidRDefault="000A759F" w:rsidP="00057B9C">
      <w:pPr>
        <w:numPr>
          <w:ilvl w:val="0"/>
          <w:numId w:val="141"/>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Дефектами в бриллианте являются видимые в лупу 10 - х увеличения остаточные  морфологические особенности ( трещины, точки, полоски, микрошвы, пузырьки,  облачка, линии роста, включения ) исходного кристалла алмаза, а также недостатки  механической обработки и отражение дефектов, видимые при просмотре бриллианта с   верхней части перпендикулярно площадки. </w:t>
      </w:r>
    </w:p>
    <w:p w:rsidR="000A759F" w:rsidRPr="00AC2EF5" w:rsidRDefault="000A759F" w:rsidP="00057B9C">
      <w:pPr>
        <w:numPr>
          <w:ilvl w:val="0"/>
          <w:numId w:val="141"/>
        </w:numPr>
        <w:spacing w:after="0" w:line="240" w:lineRule="auto"/>
        <w:jc w:val="both"/>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Бриллианты 11 группы дефективности изготавливаются массой до 0,49 кар.  включительно.  </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Продолжение приложения Ж</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Расчетные оптовые цены на бриллианты ограненные с количеством граней 57 и более, с геометрическими параметрами группы А</w:t>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 xml:space="preserve">В долларах США за карат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0"/>
        <w:gridCol w:w="21"/>
        <w:gridCol w:w="830"/>
        <w:gridCol w:w="21"/>
        <w:gridCol w:w="1275"/>
        <w:gridCol w:w="33"/>
        <w:gridCol w:w="603"/>
        <w:gridCol w:w="608"/>
        <w:gridCol w:w="28"/>
        <w:gridCol w:w="696"/>
        <w:gridCol w:w="19"/>
        <w:gridCol w:w="628"/>
        <w:gridCol w:w="9"/>
        <w:gridCol w:w="40"/>
        <w:gridCol w:w="696"/>
        <w:gridCol w:w="44"/>
        <w:gridCol w:w="630"/>
        <w:gridCol w:w="22"/>
        <w:gridCol w:w="606"/>
        <w:gridCol w:w="90"/>
        <w:gridCol w:w="716"/>
        <w:gridCol w:w="63"/>
        <w:gridCol w:w="867"/>
        <w:gridCol w:w="14"/>
      </w:tblGrid>
      <w:tr w:rsidR="000A759F" w:rsidRPr="00AC2EF5" w:rsidTr="00910FBA">
        <w:trPr>
          <w:cantSplit/>
        </w:trPr>
        <w:tc>
          <w:tcPr>
            <w:tcW w:w="126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Количество граней</w:t>
            </w:r>
          </w:p>
        </w:tc>
        <w:tc>
          <w:tcPr>
            <w:tcW w:w="851" w:type="dxa"/>
            <w:gridSpan w:val="2"/>
            <w:vMerge w:val="restart"/>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Группа цвета</w:t>
            </w:r>
          </w:p>
        </w:tc>
        <w:tc>
          <w:tcPr>
            <w:tcW w:w="1275" w:type="dxa"/>
            <w:vMerge w:val="restart"/>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Группа дефектности</w:t>
            </w:r>
          </w:p>
        </w:tc>
        <w:tc>
          <w:tcPr>
            <w:tcW w:w="6410" w:type="dxa"/>
            <w:gridSpan w:val="19"/>
            <w:tcBorders>
              <w:top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Масса бриллианта, в каратах</w:t>
            </w:r>
          </w:p>
        </w:tc>
      </w:tr>
      <w:tr w:rsidR="000A759F" w:rsidRPr="00AC2EF5" w:rsidTr="00910FBA">
        <w:trPr>
          <w:cantSplit/>
        </w:trPr>
        <w:tc>
          <w:tcPr>
            <w:tcW w:w="126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Merge/>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До 0,09</w:t>
            </w: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От 0,1 до 0,29</w:t>
            </w:r>
          </w:p>
        </w:tc>
        <w:tc>
          <w:tcPr>
            <w:tcW w:w="696"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0,3-0,49</w:t>
            </w:r>
          </w:p>
        </w:tc>
        <w:tc>
          <w:tcPr>
            <w:tcW w:w="696" w:type="dxa"/>
            <w:gridSpan w:val="4"/>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0,5-0,99</w:t>
            </w:r>
          </w:p>
        </w:tc>
        <w:tc>
          <w:tcPr>
            <w:tcW w:w="696"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1,0-1,49</w:t>
            </w:r>
          </w:p>
        </w:tc>
        <w:tc>
          <w:tcPr>
            <w:tcW w:w="696"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1,5-1,99</w:t>
            </w:r>
          </w:p>
        </w:tc>
        <w:tc>
          <w:tcPr>
            <w:tcW w:w="69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2,0-2,49</w:t>
            </w:r>
          </w:p>
        </w:tc>
        <w:tc>
          <w:tcPr>
            <w:tcW w:w="716"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2,50-3,0</w:t>
            </w:r>
          </w:p>
        </w:tc>
        <w:tc>
          <w:tcPr>
            <w:tcW w:w="942" w:type="dxa"/>
            <w:gridSpan w:val="3"/>
            <w:tcBorders>
              <w:bottom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Свыше 3,0</w:t>
            </w:r>
          </w:p>
        </w:tc>
      </w:tr>
      <w:tr w:rsidR="000A759F" w:rsidRPr="00AC2EF5" w:rsidTr="00910FBA">
        <w:trPr>
          <w:cantSplit/>
        </w:trPr>
        <w:tc>
          <w:tcPr>
            <w:tcW w:w="1261" w:type="dxa"/>
            <w:gridSpan w:val="2"/>
            <w:tcBorders>
              <w:top w:val="double" w:sz="4" w:space="0" w:color="auto"/>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851" w:type="dxa"/>
            <w:gridSpan w:val="2"/>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275" w:type="dxa"/>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96" w:type="dxa"/>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96" w:type="dxa"/>
            <w:gridSpan w:val="4"/>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96" w:type="dxa"/>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96" w:type="dxa"/>
            <w:gridSpan w:val="3"/>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96" w:type="dxa"/>
            <w:gridSpan w:val="2"/>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716" w:type="dxa"/>
            <w:tcBorders>
              <w:top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942" w:type="dxa"/>
            <w:gridSpan w:val="3"/>
            <w:tcBorders>
              <w:top w:val="double" w:sz="4" w:space="0" w:color="auto"/>
              <w:bottom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w:t>
            </w:r>
          </w:p>
        </w:tc>
      </w:tr>
      <w:tr w:rsidR="000A759F" w:rsidRPr="00AC2EF5" w:rsidTr="00910FBA">
        <w:trPr>
          <w:cantSplit/>
        </w:trPr>
        <w:tc>
          <w:tcPr>
            <w:tcW w:w="1261" w:type="dxa"/>
            <w:gridSpan w:val="2"/>
            <w:vMerge w:val="restart"/>
            <w:tcBorders>
              <w:top w:val="double" w:sz="4" w:space="0" w:color="auto"/>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Кр-57</w:t>
            </w: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1275"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735</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696"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1335</w:t>
            </w:r>
          </w:p>
        </w:tc>
        <w:tc>
          <w:tcPr>
            <w:tcW w:w="696"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1585</w:t>
            </w:r>
          </w:p>
        </w:tc>
        <w:tc>
          <w:tcPr>
            <w:tcW w:w="69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1670</w:t>
            </w:r>
          </w:p>
        </w:tc>
        <w:tc>
          <w:tcPr>
            <w:tcW w:w="71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2170</w:t>
            </w:r>
          </w:p>
        </w:tc>
        <w:tc>
          <w:tcPr>
            <w:tcW w:w="942" w:type="dxa"/>
            <w:gridSpan w:val="3"/>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2835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670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920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1185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1800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590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670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370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590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685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885</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1350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1670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670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920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6" w:type="dxa"/>
            <w:gridSpan w:val="2"/>
            <w:shd w:val="clear" w:color="auto" w:fill="A6A6A6"/>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395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696" w:type="dxa"/>
            <w:gridSpan w:val="4"/>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gridSpan w:val="3"/>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175</w:t>
            </w:r>
          </w:p>
        </w:tc>
        <w:tc>
          <w:tcPr>
            <w:tcW w:w="696" w:type="dxa"/>
            <w:gridSpan w:val="2"/>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716" w:type="dxa"/>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942" w:type="dxa"/>
            <w:gridSpan w:val="3"/>
            <w:tcBorders>
              <w:bottom w:val="double" w:sz="4" w:space="0" w:color="auto"/>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395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275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310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670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920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395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585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96" w:type="dxa"/>
            <w:gridSpan w:val="4"/>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3"/>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gridSpan w:val="2"/>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716" w:type="dxa"/>
            <w:tcBorders>
              <w:bottom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942" w:type="dxa"/>
            <w:gridSpan w:val="3"/>
            <w:tcBorders>
              <w:bottom w:val="double" w:sz="4" w:space="0" w:color="auto"/>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1275" w:type="dxa"/>
            <w:tcBorders>
              <w:top w:val="double" w:sz="4" w:space="0" w:color="auto"/>
              <w:bottom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36" w:type="dxa"/>
            <w:gridSpan w:val="2"/>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395</w:t>
            </w:r>
          </w:p>
        </w:tc>
        <w:tc>
          <w:tcPr>
            <w:tcW w:w="696" w:type="dxa"/>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4"/>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550</w:t>
            </w:r>
          </w:p>
        </w:tc>
        <w:tc>
          <w:tcPr>
            <w:tcW w:w="696" w:type="dxa"/>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3"/>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696" w:type="dxa"/>
            <w:gridSpan w:val="2"/>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1000</w:t>
            </w:r>
          </w:p>
        </w:tc>
        <w:tc>
          <w:tcPr>
            <w:tcW w:w="716" w:type="dxa"/>
            <w:tcBorders>
              <w:top w:val="double" w:sz="4" w:space="0" w:color="auto"/>
              <w:bottom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1250</w:t>
            </w:r>
          </w:p>
        </w:tc>
        <w:tc>
          <w:tcPr>
            <w:tcW w:w="942" w:type="dxa"/>
            <w:gridSpan w:val="3"/>
            <w:tcBorders>
              <w:top w:val="double" w:sz="4" w:space="0" w:color="auto"/>
              <w:bottom w:val="sing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tcBorders>
              <w:top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270</w:t>
            </w:r>
          </w:p>
        </w:tc>
        <w:tc>
          <w:tcPr>
            <w:tcW w:w="636" w:type="dxa"/>
            <w:gridSpan w:val="2"/>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c>
          <w:tcPr>
            <w:tcW w:w="696" w:type="dxa"/>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96" w:type="dxa"/>
            <w:gridSpan w:val="4"/>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696" w:type="dxa"/>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3"/>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2"/>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800</w:t>
            </w:r>
          </w:p>
        </w:tc>
        <w:tc>
          <w:tcPr>
            <w:tcW w:w="716" w:type="dxa"/>
            <w:tcBorders>
              <w:top w:val="sing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942" w:type="dxa"/>
            <w:gridSpan w:val="3"/>
            <w:tcBorders>
              <w:top w:val="sing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135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585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585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290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485</w:t>
            </w:r>
          </w:p>
        </w:tc>
      </w:tr>
      <w:tr w:rsidR="000A759F" w:rsidRPr="00AC2EF5" w:rsidTr="00910FBA">
        <w:trPr>
          <w:cantSplit/>
        </w:trPr>
        <w:tc>
          <w:tcPr>
            <w:tcW w:w="1261" w:type="dxa"/>
            <w:gridSpan w:val="2"/>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851" w:type="dxa"/>
            <w:gridSpan w:val="2"/>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942" w:type="dxa"/>
            <w:gridSpan w:val="3"/>
            <w:tcBorders>
              <w:top w:val="single" w:sz="4" w:space="0" w:color="auto"/>
              <w:left w:val="single" w:sz="4" w:space="0" w:color="auto"/>
              <w:bottom w:val="sing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w:t>
            </w:r>
          </w:p>
        </w:tc>
      </w:tr>
      <w:tr w:rsidR="000A759F" w:rsidRPr="00AC2EF5" w:rsidTr="00910FBA">
        <w:trPr>
          <w:cantSplit/>
        </w:trPr>
        <w:tc>
          <w:tcPr>
            <w:tcW w:w="1261" w:type="dxa"/>
            <w:gridSpan w:val="2"/>
            <w:vMerge w:val="restart"/>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340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gridSpan w:val="4"/>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96"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716"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942" w:type="dxa"/>
            <w:gridSpan w:val="3"/>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1275"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350</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370</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550</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850</w:t>
            </w:r>
          </w:p>
        </w:tc>
        <w:tc>
          <w:tcPr>
            <w:tcW w:w="69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1000</w:t>
            </w:r>
          </w:p>
        </w:tc>
        <w:tc>
          <w:tcPr>
            <w:tcW w:w="71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1250</w:t>
            </w:r>
          </w:p>
        </w:tc>
        <w:tc>
          <w:tcPr>
            <w:tcW w:w="942" w:type="dxa"/>
            <w:gridSpan w:val="3"/>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1700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585</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96"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9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96"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96"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716"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942" w:type="dxa"/>
            <w:gridSpan w:val="3"/>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6"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gridSpan w:val="4"/>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96"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96"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96"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716"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942" w:type="dxa"/>
            <w:gridSpan w:val="3"/>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1275"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63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96"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69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696"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800</w:t>
            </w:r>
          </w:p>
        </w:tc>
        <w:tc>
          <w:tcPr>
            <w:tcW w:w="716"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1200</w:t>
            </w:r>
          </w:p>
        </w:tc>
        <w:tc>
          <w:tcPr>
            <w:tcW w:w="942" w:type="dxa"/>
            <w:gridSpan w:val="3"/>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1170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36" w:type="dxa"/>
            <w:gridSpan w:val="2"/>
            <w:shd w:val="clear" w:color="auto" w:fill="E0E0E0"/>
            <w:vAlign w:val="center"/>
          </w:tcPr>
          <w:p w:rsidR="000A759F" w:rsidRPr="00AC2EF5" w:rsidRDefault="000A759F" w:rsidP="0019425C">
            <w:pPr>
              <w:tabs>
                <w:tab w:val="center" w:pos="827"/>
                <w:tab w:val="left" w:pos="1387"/>
              </w:tabs>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585</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0A759F" w:rsidRPr="00AC2EF5" w:rsidTr="00910FBA">
        <w:trPr>
          <w:cantSplit/>
        </w:trPr>
        <w:tc>
          <w:tcPr>
            <w:tcW w:w="1261" w:type="dxa"/>
            <w:gridSpan w:val="2"/>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275"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3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696"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69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96"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96"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716"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942" w:type="dxa"/>
            <w:gridSpan w:val="3"/>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654D33" w:rsidRPr="00AC2EF5" w:rsidTr="00910FBA">
        <w:trPr>
          <w:gridAfter w:val="1"/>
          <w:wAfter w:w="14" w:type="dxa"/>
          <w:cantSplit/>
        </w:trPr>
        <w:tc>
          <w:tcPr>
            <w:tcW w:w="1240" w:type="dxa"/>
            <w:vMerge w:val="restart"/>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01"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2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89" w:type="dxa"/>
            <w:gridSpan w:val="4"/>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30"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28"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869"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7" w:type="dxa"/>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1329" w:type="dxa"/>
            <w:gridSpan w:val="3"/>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01"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60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743"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c>
          <w:tcPr>
            <w:tcW w:w="62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789"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30"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628"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869"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c>
          <w:tcPr>
            <w:tcW w:w="867" w:type="dxa"/>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275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shd w:val="clear" w:color="auto" w:fill="E0E0E0"/>
            <w:vAlign w:val="center"/>
          </w:tcPr>
          <w:p w:rsidR="000A759F" w:rsidRPr="00AC2EF5" w:rsidRDefault="000A759F" w:rsidP="0019425C">
            <w:pPr>
              <w:tabs>
                <w:tab w:val="center" w:pos="827"/>
                <w:tab w:val="left" w:pos="1387"/>
              </w:tabs>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654D33"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329" w:type="dxa"/>
            <w:gridSpan w:val="3"/>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8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867" w:type="dxa"/>
            <w:tcBorders>
              <w:top w:val="single" w:sz="4" w:space="0" w:color="auto"/>
              <w:left w:val="single" w:sz="4" w:space="0" w:color="auto"/>
              <w:bottom w:val="sing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w:t>
            </w:r>
          </w:p>
        </w:tc>
      </w:tr>
      <w:tr w:rsidR="00654D33" w:rsidRPr="00AC2EF5" w:rsidTr="00910FBA">
        <w:trPr>
          <w:gridAfter w:val="1"/>
          <w:wAfter w:w="14" w:type="dxa"/>
          <w:cantSplit/>
        </w:trPr>
        <w:tc>
          <w:tcPr>
            <w:tcW w:w="1240" w:type="dxa"/>
            <w:vMerge w:val="restart"/>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01"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2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89" w:type="dxa"/>
            <w:gridSpan w:val="4"/>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30"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869"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867" w:type="dxa"/>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1329" w:type="dxa"/>
            <w:gridSpan w:val="3"/>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01"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0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743"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275</w:t>
            </w:r>
          </w:p>
        </w:tc>
        <w:tc>
          <w:tcPr>
            <w:tcW w:w="62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300</w:t>
            </w:r>
          </w:p>
        </w:tc>
        <w:tc>
          <w:tcPr>
            <w:tcW w:w="789"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335</w:t>
            </w:r>
          </w:p>
        </w:tc>
        <w:tc>
          <w:tcPr>
            <w:tcW w:w="630"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430</w:t>
            </w:r>
          </w:p>
        </w:tc>
        <w:tc>
          <w:tcPr>
            <w:tcW w:w="628"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470</w:t>
            </w:r>
          </w:p>
        </w:tc>
        <w:tc>
          <w:tcPr>
            <w:tcW w:w="869"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c>
          <w:tcPr>
            <w:tcW w:w="867" w:type="dxa"/>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460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shd w:val="clear" w:color="auto" w:fill="E0E0E0"/>
            <w:vAlign w:val="center"/>
          </w:tcPr>
          <w:p w:rsidR="000A759F" w:rsidRPr="00AC2EF5" w:rsidRDefault="000A759F" w:rsidP="0019425C">
            <w:pPr>
              <w:tabs>
                <w:tab w:val="center" w:pos="827"/>
                <w:tab w:val="left" w:pos="1387"/>
              </w:tabs>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654D33"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01"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60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628"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789" w:type="dxa"/>
            <w:gridSpan w:val="4"/>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30" w:type="dxa"/>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gridSpan w:val="2"/>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869" w:type="dxa"/>
            <w:gridSpan w:val="3"/>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867" w:type="dxa"/>
            <w:tcBorders>
              <w:right w:val="double" w:sz="4" w:space="0" w:color="auto"/>
            </w:tcBorders>
            <w:shd w:val="clear" w:color="auto" w:fill="CCCCCC"/>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01"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37" w:type="dxa"/>
            <w:gridSpan w:val="2"/>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80"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630"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28"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869"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867" w:type="dxa"/>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1329" w:type="dxa"/>
            <w:gridSpan w:val="3"/>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01"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62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789"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145</w:t>
            </w:r>
          </w:p>
        </w:tc>
        <w:tc>
          <w:tcPr>
            <w:tcW w:w="630"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195</w:t>
            </w:r>
          </w:p>
        </w:tc>
        <w:tc>
          <w:tcPr>
            <w:tcW w:w="628"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220</w:t>
            </w:r>
          </w:p>
        </w:tc>
        <w:tc>
          <w:tcPr>
            <w:tcW w:w="869"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280</w:t>
            </w:r>
          </w:p>
        </w:tc>
        <w:tc>
          <w:tcPr>
            <w:tcW w:w="867" w:type="dxa"/>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320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01"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2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89" w:type="dxa"/>
            <w:gridSpan w:val="4"/>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30"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869"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867" w:type="dxa"/>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top w:val="double" w:sz="4" w:space="0" w:color="auto"/>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1329" w:type="dxa"/>
            <w:gridSpan w:val="3"/>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w:t>
            </w:r>
          </w:p>
        </w:tc>
        <w:tc>
          <w:tcPr>
            <w:tcW w:w="601"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top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789" w:type="dxa"/>
            <w:gridSpan w:val="4"/>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630" w:type="dxa"/>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c>
          <w:tcPr>
            <w:tcW w:w="628" w:type="dxa"/>
            <w:gridSpan w:val="2"/>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c>
          <w:tcPr>
            <w:tcW w:w="869" w:type="dxa"/>
            <w:gridSpan w:val="3"/>
            <w:tcBorders>
              <w:top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235</w:t>
            </w:r>
          </w:p>
        </w:tc>
        <w:tc>
          <w:tcPr>
            <w:tcW w:w="867" w:type="dxa"/>
            <w:tcBorders>
              <w:top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200</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140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185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105</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165</w:t>
            </w:r>
          </w:p>
        </w:tc>
      </w:tr>
      <w:tr w:rsidR="000A759F" w:rsidRPr="00AC2EF5" w:rsidTr="00910FBA">
        <w:trPr>
          <w:gridAfter w:val="1"/>
          <w:wAfter w:w="14" w:type="dxa"/>
          <w:cantSplit/>
        </w:trPr>
        <w:tc>
          <w:tcPr>
            <w:tcW w:w="1240" w:type="dxa"/>
            <w:vMerge/>
            <w:tcBorders>
              <w:left w:val="doub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w:t>
            </w:r>
          </w:p>
        </w:tc>
        <w:tc>
          <w:tcPr>
            <w:tcW w:w="1329" w:type="dxa"/>
            <w:gridSpan w:val="3"/>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w:t>
            </w:r>
          </w:p>
        </w:tc>
        <w:tc>
          <w:tcPr>
            <w:tcW w:w="601"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w:t>
            </w:r>
          </w:p>
        </w:tc>
        <w:tc>
          <w:tcPr>
            <w:tcW w:w="608" w:type="dxa"/>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7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28"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7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86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867" w:type="dxa"/>
            <w:tcBorders>
              <w:top w:val="single" w:sz="4" w:space="0" w:color="auto"/>
              <w:left w:val="single" w:sz="4" w:space="0" w:color="auto"/>
              <w:bottom w:val="single" w:sz="4" w:space="0" w:color="auto"/>
              <w:right w:val="double" w:sz="4" w:space="0" w:color="auto"/>
            </w:tcBorders>
            <w:shd w:val="clear" w:color="auto" w:fill="auto"/>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w:t>
            </w:r>
          </w:p>
        </w:tc>
      </w:tr>
      <w:tr w:rsidR="000A759F" w:rsidRPr="00AC2EF5" w:rsidTr="00910FBA">
        <w:trPr>
          <w:gridAfter w:val="1"/>
          <w:wAfter w:w="14" w:type="dxa"/>
          <w:cantSplit/>
        </w:trPr>
        <w:tc>
          <w:tcPr>
            <w:tcW w:w="1240" w:type="dxa"/>
            <w:vMerge w:val="restart"/>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val="restart"/>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160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120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90</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9</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15</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30</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50</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85</w:t>
            </w:r>
          </w:p>
        </w:tc>
      </w:tr>
      <w:tr w:rsidR="000A759F" w:rsidRPr="00AC2EF5" w:rsidTr="00910FBA">
        <w:trPr>
          <w:gridAfter w:val="1"/>
          <w:wAfter w:w="14" w:type="dxa"/>
          <w:cantSplit/>
        </w:trPr>
        <w:tc>
          <w:tcPr>
            <w:tcW w:w="1240" w:type="dxa"/>
            <w:vMerge/>
            <w:tcBorders>
              <w:left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01"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10</w:t>
            </w:r>
          </w:p>
        </w:tc>
        <w:tc>
          <w:tcPr>
            <w:tcW w:w="628"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789" w:type="dxa"/>
            <w:gridSpan w:val="4"/>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30" w:type="dxa"/>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35</w:t>
            </w:r>
          </w:p>
        </w:tc>
        <w:tc>
          <w:tcPr>
            <w:tcW w:w="628" w:type="dxa"/>
            <w:gridSpan w:val="2"/>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45</w:t>
            </w:r>
          </w:p>
        </w:tc>
        <w:tc>
          <w:tcPr>
            <w:tcW w:w="869" w:type="dxa"/>
            <w:gridSpan w:val="3"/>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65</w:t>
            </w:r>
          </w:p>
        </w:tc>
        <w:tc>
          <w:tcPr>
            <w:tcW w:w="867" w:type="dxa"/>
            <w:tcBorders>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80</w:t>
            </w:r>
          </w:p>
        </w:tc>
      </w:tr>
      <w:tr w:rsidR="000A759F" w:rsidRPr="00AC2EF5" w:rsidTr="00910FBA">
        <w:trPr>
          <w:gridAfter w:val="1"/>
          <w:wAfter w:w="14" w:type="dxa"/>
          <w:cantSplit/>
        </w:trPr>
        <w:tc>
          <w:tcPr>
            <w:tcW w:w="1240" w:type="dxa"/>
            <w:vMerge/>
            <w:tcBorders>
              <w:left w:val="double" w:sz="4" w:space="0" w:color="auto"/>
              <w:bottom w:val="double" w:sz="4" w:space="0" w:color="auto"/>
              <w:right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851" w:type="dxa"/>
            <w:gridSpan w:val="2"/>
            <w:vMerge/>
            <w:tcBorders>
              <w:left w:val="double" w:sz="4" w:space="0" w:color="auto"/>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1329"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11</w:t>
            </w:r>
          </w:p>
        </w:tc>
        <w:tc>
          <w:tcPr>
            <w:tcW w:w="601"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0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43" w:type="dxa"/>
            <w:gridSpan w:val="3"/>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628" w:type="dxa"/>
            <w:tcBorders>
              <w:bottom w:val="double" w:sz="4" w:space="0" w:color="auto"/>
            </w:tcBorders>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c>
        <w:tc>
          <w:tcPr>
            <w:tcW w:w="789" w:type="dxa"/>
            <w:gridSpan w:val="4"/>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20</w:t>
            </w:r>
          </w:p>
        </w:tc>
        <w:tc>
          <w:tcPr>
            <w:tcW w:w="630" w:type="dxa"/>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25</w:t>
            </w:r>
          </w:p>
        </w:tc>
        <w:tc>
          <w:tcPr>
            <w:tcW w:w="628" w:type="dxa"/>
            <w:gridSpan w:val="2"/>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40</w:t>
            </w:r>
          </w:p>
        </w:tc>
        <w:tc>
          <w:tcPr>
            <w:tcW w:w="869" w:type="dxa"/>
            <w:gridSpan w:val="3"/>
            <w:tcBorders>
              <w:bottom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55</w:t>
            </w:r>
          </w:p>
        </w:tc>
        <w:tc>
          <w:tcPr>
            <w:tcW w:w="867" w:type="dxa"/>
            <w:tcBorders>
              <w:bottom w:val="double" w:sz="4" w:space="0" w:color="auto"/>
              <w:right w:val="double" w:sz="4" w:space="0" w:color="auto"/>
            </w:tcBorders>
            <w:shd w:val="clear" w:color="auto" w:fill="E0E0E0"/>
            <w:vAlign w:val="center"/>
          </w:tcPr>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t>70</w:t>
            </w:r>
          </w:p>
        </w:tc>
      </w:tr>
    </w:tbl>
    <w:p w:rsidR="000A759F" w:rsidRPr="00AC2EF5" w:rsidRDefault="000A759F" w:rsidP="0019425C">
      <w:pPr>
        <w:spacing w:after="0" w:line="240" w:lineRule="auto"/>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910FBA" w:rsidRPr="00AC2EF5" w:rsidRDefault="00910FBA">
      <w:pPr>
        <w:spacing w:after="160" w:line="259"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Приложение И</w:t>
      </w:r>
    </w:p>
    <w:p w:rsidR="000A759F" w:rsidRPr="00AC2EF5" w:rsidRDefault="000A759F" w:rsidP="0019425C">
      <w:pPr>
        <w:spacing w:after="0" w:line="240" w:lineRule="auto"/>
        <w:jc w:val="center"/>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Международная классификация чая</w:t>
      </w:r>
    </w:p>
    <w:p w:rsidR="000A759F" w:rsidRPr="00AC2EF5" w:rsidRDefault="000A759F" w:rsidP="0019425C">
      <w:pPr>
        <w:spacing w:after="0" w:line="240" w:lineRule="auto"/>
        <w:jc w:val="center"/>
        <w:rPr>
          <w:rFonts w:ascii="Times New Roman" w:eastAsia="Times New Roman" w:hAnsi="Times New Roman" w:cs="Times New Roman"/>
          <w:bCs/>
          <w:sz w:val="24"/>
          <w:szCs w:val="24"/>
          <w:lang w:eastAsia="ru-RU"/>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2633"/>
        <w:gridCol w:w="6702"/>
      </w:tblGrid>
      <w:tr w:rsidR="000A759F" w:rsidRPr="00AC2EF5" w:rsidTr="000A759F">
        <w:trPr>
          <w:jc w:val="center"/>
        </w:trPr>
        <w:tc>
          <w:tcPr>
            <w:tcW w:w="2633"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Leaf Grades</w:t>
            </w:r>
          </w:p>
          <w:p w:rsidR="000A759F" w:rsidRPr="00AC2EF5" w:rsidRDefault="000A759F" w:rsidP="0019425C">
            <w:pPr>
              <w:spacing w:after="0" w:line="240" w:lineRule="auto"/>
              <w:ind w:left="132"/>
              <w:jc w:val="center"/>
              <w:rPr>
                <w:rFonts w:ascii="Times New Roman" w:eastAsia="Times New Roman" w:hAnsi="Times New Roman" w:cs="Times New Roman"/>
                <w:color w:val="000000"/>
                <w:sz w:val="24"/>
                <w:szCs w:val="24"/>
                <w:lang w:eastAsia="ru-RU"/>
              </w:rPr>
            </w:pPr>
          </w:p>
        </w:tc>
        <w:tc>
          <w:tcPr>
            <w:tcW w:w="6702" w:type="dxa"/>
            <w:shd w:val="clear" w:color="auto" w:fill="BFBFBF"/>
            <w:tcMar>
              <w:top w:w="0" w:type="dxa"/>
              <w:left w:w="0" w:type="dxa"/>
              <w:bottom w:w="0" w:type="dxa"/>
              <w:right w:w="0" w:type="dxa"/>
            </w:tcMar>
            <w:hideMark/>
          </w:tcPr>
          <w:p w:rsidR="000A759F" w:rsidRPr="00AC2EF5" w:rsidRDefault="000A759F" w:rsidP="0019425C">
            <w:pPr>
              <w:spacing w:after="0" w:line="240" w:lineRule="auto"/>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Целый лист</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OP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Сорт чая отличающийся тонкими листьями длиной от 8 до 15 мм, содержащий типс. Настой по цвету светлый или бледный. Чай долго заваривается. Только первый и второй листки</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P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У этого сорта чая листья более короткие чем О.Р. Настой более темный и чай заваривается быстрее чем О.Р. Обычно обозначает простую листовую массу, вместе с третьим и четвертым листом</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FOP (FLOWERY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Листы скручены ортодоксальным способом, длина листьев от 5 до 8 мм. Настой более крепкий и темный, чем О.Р. Нежные листки, буквально обозначают: "самый молодой листок распускается"</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GFOP (GOLDEN FLOWERY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Листы скручены ортодоксальным способом, но в чай добавляются типсы. Нижняя часть типсов покрыта светлым пушком. Даже после ферментации они остаются светлыми ввиду низкого содержания дубильных веществ. Как правило, ценный высокогорный чай. Имеет золотистый оттенок</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TGFOP (TIPPY GOLDEN FLOWERY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Листы скручены ортодоксальным способом, но в чай добавляется большое количество типсов. По вкусу типсы нейтральны, поэтому не оказывают на него никакого влияния</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FTGFOP (FINEST TIPPY GOLDEN FLOWERY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Практически самый лучший чай, но есть еще отличия по размеру цельного чайного листа  результат просеивания после сушки.</w:t>
            </w:r>
            <w:r w:rsidRPr="00AC2EF5">
              <w:rPr>
                <w:rFonts w:ascii="Times New Roman" w:eastAsia="Times New Roman" w:hAnsi="Times New Roman" w:cs="Times New Roman"/>
                <w:color w:val="000000"/>
                <w:sz w:val="24"/>
                <w:szCs w:val="24"/>
                <w:lang w:eastAsia="ru-RU"/>
              </w:rPr>
              <w:br/>
              <w:t>1 - малый лист; 2 - средний лист; 3 - крупный лист</w:t>
            </w:r>
          </w:p>
        </w:tc>
      </w:tr>
      <w:tr w:rsidR="000A759F" w:rsidRPr="00AC2EF5" w:rsidTr="000A759F">
        <w:trPr>
          <w:jc w:val="center"/>
        </w:trPr>
        <w:tc>
          <w:tcPr>
            <w:tcW w:w="2633"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r w:rsidRPr="00AC2EF5">
              <w:rPr>
                <w:rFonts w:ascii="Times New Roman" w:eastAsia="Times New Roman" w:hAnsi="Times New Roman" w:cs="Times New Roman"/>
                <w:b/>
                <w:bCs/>
                <w:color w:val="000000"/>
                <w:sz w:val="24"/>
                <w:szCs w:val="24"/>
                <w:lang w:eastAsia="ru-RU"/>
              </w:rPr>
              <w:t>Broken Leaf</w:t>
            </w:r>
          </w:p>
          <w:p w:rsidR="000A759F" w:rsidRPr="00AC2EF5" w:rsidRDefault="000A759F" w:rsidP="0019425C">
            <w:pPr>
              <w:spacing w:after="0" w:line="240" w:lineRule="auto"/>
              <w:ind w:left="132"/>
              <w:jc w:val="center"/>
              <w:rPr>
                <w:rFonts w:ascii="Times New Roman" w:eastAsia="Times New Roman" w:hAnsi="Times New Roman" w:cs="Times New Roman"/>
                <w:color w:val="000000"/>
                <w:sz w:val="24"/>
                <w:szCs w:val="24"/>
                <w:lang w:eastAsia="ru-RU"/>
              </w:rPr>
            </w:pPr>
          </w:p>
        </w:tc>
        <w:tc>
          <w:tcPr>
            <w:tcW w:w="6702"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93"/>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93"/>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Резаный лист</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BP (Broken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Резаный лист без типсов</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BOP (BROKEN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Листья резаные, с содержанием типсов. Настой имеет хороший цвет и крепость</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FBOP (Flowery Broken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 С типсами</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GBOP (GOLDEN BROKEN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Листья резаные, с достаточным содержаниям типсов. Настой имеет хороший цвет и крепость. Нестандартное сокращение, применяется для ассамских (Индия) и юньнаньских (Китай) сортов чая, в основе котороых лежат более мелкие фракции с некоторым количеством типсов</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TGBOP (TIPPY GOLDEN BROKEN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Листья резаные, содержание типсов больше чем у GBOP. Настой имеет хороший цвет и крепость</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GFBOP (Golden Flowery Broken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val="en-US" w:eastAsia="ru-RU"/>
              </w:rPr>
              <w:t> </w:t>
            </w:r>
            <w:r w:rsidRPr="00AC2EF5">
              <w:rPr>
                <w:rFonts w:ascii="Times New Roman" w:eastAsia="Times New Roman" w:hAnsi="Times New Roman" w:cs="Times New Roman"/>
                <w:color w:val="000000"/>
                <w:sz w:val="24"/>
                <w:szCs w:val="24"/>
                <w:lang w:eastAsia="ru-RU"/>
              </w:rPr>
              <w:t>С типсами</w:t>
            </w:r>
          </w:p>
        </w:tc>
      </w:tr>
    </w:tbl>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z w:val="24"/>
          <w:szCs w:val="24"/>
          <w:lang w:eastAsia="ru-RU"/>
        </w:rPr>
        <w:br w:type="page"/>
      </w:r>
      <w:r w:rsidRPr="00AC2EF5">
        <w:rPr>
          <w:rFonts w:ascii="Times New Roman" w:eastAsia="Times New Roman" w:hAnsi="Times New Roman" w:cs="Times New Roman"/>
          <w:bCs/>
          <w:sz w:val="24"/>
          <w:szCs w:val="24"/>
          <w:lang w:eastAsia="ru-RU"/>
        </w:rPr>
        <w:lastRenderedPageBreak/>
        <w:t>Продолжение приложения И</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4A0" w:firstRow="1" w:lastRow="0" w:firstColumn="1" w:lastColumn="0" w:noHBand="0" w:noVBand="1"/>
      </w:tblPr>
      <w:tblGrid>
        <w:gridCol w:w="2633"/>
        <w:gridCol w:w="6702"/>
      </w:tblGrid>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SFTGOP (TIPPY GOLDEN BROKEN ORANGE PEKOE)</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Иногда применяются обозначения типа Super или Superior получая в результате сокращения SFTGOP</w:t>
            </w:r>
          </w:p>
        </w:tc>
      </w:tr>
      <w:tr w:rsidR="000A759F" w:rsidRPr="00AC2EF5" w:rsidTr="000A759F">
        <w:trPr>
          <w:jc w:val="center"/>
        </w:trPr>
        <w:tc>
          <w:tcPr>
            <w:tcW w:w="2633"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32"/>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Fannings </w:t>
            </w:r>
          </w:p>
        </w:tc>
        <w:tc>
          <w:tcPr>
            <w:tcW w:w="6702"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93"/>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93"/>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Высевка</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F (FANNINGS)</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Сеяный чай, размер листа меньше чем у ВОР. Настой быстро завариваемый, хорошего цвета</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val="en-US" w:eastAsia="ru-RU"/>
              </w:rPr>
            </w:pPr>
            <w:r w:rsidRPr="00AC2EF5">
              <w:rPr>
                <w:rFonts w:ascii="Times New Roman" w:eastAsia="Times New Roman" w:hAnsi="Times New Roman" w:cs="Times New Roman"/>
                <w:b/>
                <w:bCs/>
                <w:color w:val="000000"/>
                <w:sz w:val="24"/>
                <w:szCs w:val="24"/>
                <w:lang w:val="en-US" w:eastAsia="ru-RU"/>
              </w:rPr>
              <w:t>PF (FANNINGS OF PEKOE FANNINGS)</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Обозначает</w:t>
            </w:r>
            <w:r w:rsidRPr="00AC2EF5">
              <w:rPr>
                <w:rFonts w:ascii="Times New Roman" w:eastAsia="Times New Roman" w:hAnsi="Times New Roman" w:cs="Times New Roman"/>
                <w:color w:val="000000"/>
                <w:sz w:val="24"/>
                <w:szCs w:val="24"/>
                <w:lang w:val="en-US" w:eastAsia="ru-RU"/>
              </w:rPr>
              <w:t xml:space="preserve">, </w:t>
            </w:r>
            <w:r w:rsidRPr="00AC2EF5">
              <w:rPr>
                <w:rFonts w:ascii="Times New Roman" w:eastAsia="Times New Roman" w:hAnsi="Times New Roman" w:cs="Times New Roman"/>
                <w:color w:val="000000"/>
                <w:sz w:val="24"/>
                <w:szCs w:val="24"/>
                <w:lang w:eastAsia="ru-RU"/>
              </w:rPr>
              <w:t>чтовосновномиспользовалсялистгрубогосбора</w:t>
            </w:r>
            <w:r w:rsidRPr="00AC2EF5">
              <w:rPr>
                <w:rFonts w:ascii="Times New Roman" w:eastAsia="Times New Roman" w:hAnsi="Times New Roman" w:cs="Times New Roman"/>
                <w:color w:val="000000"/>
                <w:sz w:val="24"/>
                <w:szCs w:val="24"/>
                <w:lang w:val="en-US" w:eastAsia="ru-RU"/>
              </w:rPr>
              <w:t xml:space="preserve"> (</w:t>
            </w:r>
            <w:r w:rsidRPr="00AC2EF5">
              <w:rPr>
                <w:rFonts w:ascii="Times New Roman" w:eastAsia="Times New Roman" w:hAnsi="Times New Roman" w:cs="Times New Roman"/>
                <w:color w:val="000000"/>
                <w:sz w:val="24"/>
                <w:szCs w:val="24"/>
                <w:lang w:eastAsia="ru-RU"/>
              </w:rPr>
              <w:t>иногдаприменяетсяобозначение</w:t>
            </w:r>
            <w:r w:rsidRPr="00AC2EF5">
              <w:rPr>
                <w:rFonts w:ascii="Times New Roman" w:eastAsia="Times New Roman" w:hAnsi="Times New Roman" w:cs="Times New Roman"/>
                <w:color w:val="000000"/>
                <w:sz w:val="24"/>
                <w:szCs w:val="24"/>
                <w:lang w:val="en-US" w:eastAsia="ru-RU"/>
              </w:rPr>
              <w:t xml:space="preserve">: PS (Pekoe Suchong), OF (Orange Fannings), BOPF (Broken Orange Pekoe Fannings), FOF (Flowery Orange Fannings)  </w:t>
            </w:r>
            <w:r w:rsidRPr="00AC2EF5">
              <w:rPr>
                <w:rFonts w:ascii="Times New Roman" w:eastAsia="Times New Roman" w:hAnsi="Times New Roman" w:cs="Times New Roman"/>
                <w:color w:val="000000"/>
                <w:sz w:val="24"/>
                <w:szCs w:val="24"/>
                <w:lang w:eastAsia="ru-RU"/>
              </w:rPr>
              <w:t>толькодляассамскихсортовчая</w:t>
            </w:r>
            <w:r w:rsidRPr="00AC2EF5">
              <w:rPr>
                <w:rFonts w:ascii="Times New Roman" w:eastAsia="Times New Roman" w:hAnsi="Times New Roman" w:cs="Times New Roman"/>
                <w:color w:val="000000"/>
                <w:sz w:val="24"/>
                <w:szCs w:val="24"/>
                <w:lang w:val="en-US" w:eastAsia="ru-RU"/>
              </w:rPr>
              <w:t xml:space="preserve">; TGOF (Tippy Golden Orange Fannings), PD (Pekoe Dust)). </w:t>
            </w:r>
            <w:r w:rsidRPr="00AC2EF5">
              <w:rPr>
                <w:rFonts w:ascii="Times New Roman" w:eastAsia="Times New Roman" w:hAnsi="Times New Roman" w:cs="Times New Roman"/>
                <w:color w:val="000000"/>
                <w:sz w:val="24"/>
                <w:szCs w:val="24"/>
                <w:lang w:eastAsia="ru-RU"/>
              </w:rPr>
              <w:t>Дают крепкий темный настой из-за чего добавляются к другим сортам при изготовлении пакетированного чая</w:t>
            </w:r>
          </w:p>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p>
        </w:tc>
      </w:tr>
      <w:tr w:rsidR="000A759F" w:rsidRPr="00AC2EF5" w:rsidTr="000A759F">
        <w:trPr>
          <w:jc w:val="center"/>
        </w:trPr>
        <w:tc>
          <w:tcPr>
            <w:tcW w:w="2633"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32"/>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Dust </w:t>
            </w:r>
          </w:p>
        </w:tc>
        <w:tc>
          <w:tcPr>
            <w:tcW w:w="6702"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93"/>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93"/>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Крошки</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D (DUST)</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Мелкие частицы чая. Настой очень быстро заваривается</w:t>
            </w:r>
          </w:p>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p>
        </w:tc>
      </w:tr>
      <w:tr w:rsidR="000A759F" w:rsidRPr="00AC2EF5" w:rsidTr="000A759F">
        <w:trPr>
          <w:jc w:val="center"/>
        </w:trPr>
        <w:tc>
          <w:tcPr>
            <w:tcW w:w="2633"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32"/>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32"/>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CTC</w:t>
            </w:r>
          </w:p>
        </w:tc>
        <w:tc>
          <w:tcPr>
            <w:tcW w:w="6702" w:type="dxa"/>
            <w:shd w:val="clear" w:color="auto" w:fill="BFBFBF"/>
            <w:tcMar>
              <w:top w:w="0" w:type="dxa"/>
              <w:left w:w="0" w:type="dxa"/>
              <w:bottom w:w="0" w:type="dxa"/>
              <w:right w:w="0" w:type="dxa"/>
            </w:tcMar>
            <w:hideMark/>
          </w:tcPr>
          <w:p w:rsidR="000A759F" w:rsidRPr="00AC2EF5" w:rsidRDefault="000A759F" w:rsidP="0019425C">
            <w:pPr>
              <w:spacing w:after="0" w:line="240" w:lineRule="auto"/>
              <w:ind w:left="193"/>
              <w:jc w:val="center"/>
              <w:rPr>
                <w:rFonts w:ascii="Times New Roman" w:eastAsia="Times New Roman" w:hAnsi="Times New Roman" w:cs="Times New Roman"/>
                <w:b/>
                <w:bCs/>
                <w:color w:val="000000"/>
                <w:sz w:val="24"/>
                <w:szCs w:val="24"/>
                <w:lang w:eastAsia="ru-RU"/>
              </w:rPr>
            </w:pPr>
          </w:p>
          <w:p w:rsidR="000A759F" w:rsidRPr="00AC2EF5" w:rsidRDefault="000A759F" w:rsidP="0019425C">
            <w:pPr>
              <w:spacing w:after="0" w:line="240" w:lineRule="auto"/>
              <w:ind w:left="193"/>
              <w:jc w:val="center"/>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Грануллированный</w:t>
            </w:r>
          </w:p>
        </w:tc>
      </w:tr>
      <w:tr w:rsidR="000A759F" w:rsidRPr="00AC2EF5" w:rsidTr="00654D33">
        <w:trPr>
          <w:jc w:val="center"/>
        </w:trPr>
        <w:tc>
          <w:tcPr>
            <w:tcW w:w="2633"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32"/>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b/>
                <w:bCs/>
                <w:color w:val="000000"/>
                <w:sz w:val="24"/>
                <w:szCs w:val="24"/>
                <w:lang w:eastAsia="ru-RU"/>
              </w:rPr>
              <w:t>СTС (Crushing, Tearning, Curling)</w:t>
            </w:r>
          </w:p>
        </w:tc>
        <w:tc>
          <w:tcPr>
            <w:tcW w:w="6702" w:type="dxa"/>
            <w:shd w:val="clear" w:color="auto" w:fill="auto"/>
            <w:tcMar>
              <w:top w:w="0" w:type="dxa"/>
              <w:left w:w="0" w:type="dxa"/>
              <w:bottom w:w="0" w:type="dxa"/>
              <w:right w:w="0" w:type="dxa"/>
            </w:tcMar>
            <w:hideMark/>
          </w:tcPr>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r w:rsidRPr="00AC2EF5">
              <w:rPr>
                <w:rFonts w:ascii="Times New Roman" w:eastAsia="Times New Roman" w:hAnsi="Times New Roman" w:cs="Times New Roman"/>
                <w:color w:val="000000"/>
                <w:sz w:val="24"/>
                <w:szCs w:val="24"/>
                <w:lang w:eastAsia="ru-RU"/>
              </w:rPr>
              <w:t>Гранулы из измельченного и скрученного чайного листа. Быстро заваривается, настой темный</w:t>
            </w:r>
          </w:p>
          <w:p w:rsidR="000A759F" w:rsidRPr="00AC2EF5" w:rsidRDefault="000A759F" w:rsidP="0019425C">
            <w:pPr>
              <w:spacing w:after="0" w:line="240" w:lineRule="auto"/>
              <w:ind w:left="193"/>
              <w:rPr>
                <w:rFonts w:ascii="Times New Roman" w:eastAsia="Times New Roman" w:hAnsi="Times New Roman" w:cs="Times New Roman"/>
                <w:color w:val="000000"/>
                <w:sz w:val="24"/>
                <w:szCs w:val="24"/>
                <w:lang w:eastAsia="ru-RU"/>
              </w:rPr>
            </w:pPr>
          </w:p>
        </w:tc>
      </w:tr>
    </w:tbl>
    <w:p w:rsidR="000A759F" w:rsidRPr="00AC2EF5" w:rsidRDefault="000A759F" w:rsidP="0019425C">
      <w:pPr>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sz w:val="24"/>
          <w:szCs w:val="24"/>
          <w:lang w:eastAsia="ru-RU"/>
        </w:rPr>
        <w:br w:type="page"/>
      </w:r>
    </w:p>
    <w:p w:rsidR="000A759F" w:rsidRPr="00AC2EF5" w:rsidRDefault="000A759F" w:rsidP="0019425C">
      <w:pPr>
        <w:spacing w:after="0" w:line="240" w:lineRule="auto"/>
        <w:ind w:firstLine="708"/>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К</w:t>
      </w:r>
    </w:p>
    <w:p w:rsidR="000A759F" w:rsidRPr="00AC2EF5" w:rsidRDefault="000A759F" w:rsidP="0019425C">
      <w:pPr>
        <w:spacing w:after="0" w:line="240" w:lineRule="auto"/>
        <w:ind w:firstLine="708"/>
        <w:jc w:val="right"/>
        <w:rPr>
          <w:rFonts w:ascii="Times New Roman" w:eastAsia="Times New Roman" w:hAnsi="Times New Roman" w:cs="Times New Roman"/>
          <w:b/>
          <w:bCs/>
          <w:sz w:val="24"/>
          <w:szCs w:val="24"/>
          <w:lang w:eastAsia="ru-RU"/>
        </w:rPr>
      </w:pPr>
    </w:p>
    <w:tbl>
      <w:tblPr>
        <w:tblW w:w="9465" w:type="dxa"/>
        <w:tblLayout w:type="fixed"/>
        <w:tblLook w:val="04A0" w:firstRow="1" w:lastRow="0" w:firstColumn="1" w:lastColumn="0" w:noHBand="0" w:noVBand="1"/>
      </w:tblPr>
      <w:tblGrid>
        <w:gridCol w:w="1593"/>
        <w:gridCol w:w="639"/>
        <w:gridCol w:w="567"/>
        <w:gridCol w:w="641"/>
        <w:gridCol w:w="568"/>
        <w:gridCol w:w="1391"/>
        <w:gridCol w:w="1391"/>
        <w:gridCol w:w="1391"/>
        <w:gridCol w:w="1284"/>
      </w:tblGrid>
      <w:tr w:rsidR="000A759F" w:rsidRPr="00AC2EF5" w:rsidTr="00654D33">
        <w:tc>
          <w:tcPr>
            <w:tcW w:w="1593" w:type="dxa"/>
            <w:hideMark/>
          </w:tcPr>
          <w:p w:rsidR="000A759F" w:rsidRPr="00AC2EF5" w:rsidRDefault="000A759F" w:rsidP="0019425C">
            <w:pPr>
              <w:autoSpaceDN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br w:type="page"/>
            </w:r>
            <w:r w:rsidR="003778FA">
              <w:rPr>
                <w:rFonts w:ascii="Times New Roman" w:eastAsia="Times New Roman" w:hAnsi="Times New Roman" w:cs="Times New Roman"/>
                <w:noProof/>
                <w:sz w:val="24"/>
                <w:szCs w:val="24"/>
                <w:lang w:eastAsia="ru-RU"/>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Выноска со стрелкой вправо 26" o:spid="_x0000_s1133" type="#_x0000_t78" style="position:absolute;margin-left:8.95pt;margin-top:30.35pt;width:1in;height:76.1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" adj=",5691,15696,8245">
                  <v:textbox>
                    <w:txbxContent>
                      <w:p w:rsidR="00C37D1C" w:rsidRDefault="00C37D1C" w:rsidP="000A759F">
                        <w:pPr>
                          <w:pStyle w:val="ae"/>
                          <w:jc w:val="center"/>
                          <w:rPr>
                            <w:rFonts w:ascii="Book Antiqua" w:hAnsi="Book Antiqua"/>
                          </w:rPr>
                        </w:pPr>
                        <w:r>
                          <w:rPr>
                            <w:rFonts w:ascii="Book Antiqua" w:hAnsi="Book Antiqua"/>
                          </w:rPr>
                          <w:t>комплексные свойства</w:t>
                        </w:r>
                      </w:p>
                    </w:txbxContent>
                  </v:textbox>
                </v:shape>
              </w:pict>
            </w:r>
            <w:r w:rsidR="003778FA">
              <w:rPr>
                <w:rFonts w:ascii="Times New Roman" w:eastAsia="Times New Roman" w:hAnsi="Times New Roman" w:cs="Times New Roman"/>
                <w:noProof/>
                <w:sz w:val="24"/>
                <w:szCs w:val="24"/>
                <w:lang w:eastAsia="ru-RU"/>
              </w:rPr>
              <w:pict>
                <v:rect id="Прямоугольник 34" o:spid="_x0000_s1134" style="position:absolute;margin-left:130.8pt;margin-top:3.2pt;width:301.2pt;height:12.5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" o:allowincell="f">
                  <v:fill r:id="rId62" o:title="" type="pattern"/>
                  <v:textbox inset="0,0,0,0">
                    <w:txbxContent>
                      <w:p w:rsidR="00C37D1C" w:rsidRDefault="00C37D1C" w:rsidP="000A759F">
                        <w:pPr>
                          <w:jc w:val="center"/>
                          <w:rPr>
                            <w:rFonts w:ascii="Book Antiqua" w:hAnsi="Book Antiqua"/>
                            <w:sz w:val="20"/>
                          </w:rPr>
                        </w:pPr>
                        <w:r>
                          <w:rPr>
                            <w:rFonts w:ascii="Book Antiqua" w:hAnsi="Book Antiqua"/>
                            <w:sz w:val="20"/>
                          </w:rPr>
                          <w:t>Потребительские свойства моющих средств</w:t>
                        </w:r>
                      </w:p>
                    </w:txbxContent>
                  </v:textbox>
                </v:rect>
              </w:pict>
            </w:r>
            <w:r w:rsidRPr="00AC2EF5">
              <w:rPr>
                <w:rFonts w:ascii="Times New Roman" w:eastAsia="Times New Roman" w:hAnsi="Times New Roman" w:cs="Times New Roman"/>
                <w:sz w:val="24"/>
                <w:szCs w:val="24"/>
                <w:lang w:eastAsia="ru-RU"/>
              </w:rPr>
              <w:t>1 уровень</w:t>
            </w:r>
          </w:p>
          <w:p w:rsidR="000A759F" w:rsidRPr="00AC2EF5" w:rsidRDefault="000A759F" w:rsidP="0019425C">
            <w:pPr>
              <w:autoSpaceDN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уровень</w:t>
            </w:r>
          </w:p>
        </w:tc>
        <w:tc>
          <w:tcPr>
            <w:tcW w:w="7872" w:type="dxa"/>
            <w:gridSpan w:val="8"/>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29" o:spid="_x0000_s1164" style="position:absolute;left:0;text-align:lef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25pt,4.9pt" to="376.2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"/>
              </w:pict>
            </w:r>
            <w:r>
              <w:rPr>
                <w:rFonts w:ascii="Times New Roman" w:eastAsia="Times New Roman" w:hAnsi="Times New Roman" w:cs="Times New Roman"/>
                <w:noProof/>
                <w:sz w:val="24"/>
                <w:szCs w:val="24"/>
                <w:lang w:eastAsia="ru-RU"/>
              </w:rPr>
              <w:pict>
                <v:line id="Прямая соединительная линия 33" o:spid="_x0000_s1163" style="position:absolute;left:0;text-align:left;flip:x;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5.7pt" to="202.85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"/>
              </w:pict>
            </w:r>
            <w:r>
              <w:rPr>
                <w:rFonts w:ascii="Times New Roman" w:eastAsia="Times New Roman" w:hAnsi="Times New Roman" w:cs="Times New Roman"/>
                <w:noProof/>
                <w:sz w:val="24"/>
                <w:szCs w:val="24"/>
                <w:lang w:eastAsia="ru-RU"/>
              </w:rPr>
              <w:pict>
                <v:line id="Прямая соединительная линия 32" o:spid="_x0000_s1162" style="position:absolute;left:0;text-align:left;flip:x;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35pt,5.45pt" to="201.0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"/>
              </w:pict>
            </w:r>
            <w:r>
              <w:rPr>
                <w:rFonts w:ascii="Times New Roman" w:eastAsia="Times New Roman" w:hAnsi="Times New Roman" w:cs="Times New Roman"/>
                <w:noProof/>
                <w:sz w:val="24"/>
                <w:szCs w:val="24"/>
                <w:lang w:eastAsia="ru-RU"/>
              </w:rPr>
              <w:pict>
                <v:line id="Прямая соединительная линия 31" o:spid="_x0000_s1161" style="position:absolute;left:0;text-align:left;flip:y;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35pt,5.65pt" to="199.4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"/>
              </w:pict>
            </w:r>
            <w:r>
              <w:rPr>
                <w:rFonts w:ascii="Times New Roman" w:eastAsia="Times New Roman" w:hAnsi="Times New Roman" w:cs="Times New Roman"/>
                <w:noProof/>
                <w:sz w:val="24"/>
                <w:szCs w:val="24"/>
                <w:lang w:eastAsia="ru-RU"/>
              </w:rPr>
              <w:pict>
                <v:line id="Прямая соединительная линия 30" o:spid="_x0000_s1160" style="position:absolute;left:0;text-align:lef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45pt,5.65pt" to="262.3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"/>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trHeight w:val="1740"/>
        </w:trPr>
        <w:tc>
          <w:tcPr>
            <w:tcW w:w="1593" w:type="dxa"/>
          </w:tcPr>
          <w:p w:rsidR="000A759F" w:rsidRPr="00AC2EF5" w:rsidRDefault="003778FA" w:rsidP="0019425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28" o:spid="_x0000_s1135" style="position:absolute;left:0;text-align:left;margin-left:261pt;margin-top:3.95pt;width:71.25pt;height:38.8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" o:allowincell="f">
                  <v:fill r:id="rId62" o:title="" type="pattern"/>
                  <v:textbox inset="0,0,0,0">
                    <w:txbxContent>
                      <w:p w:rsidR="00C37D1C" w:rsidRDefault="00C37D1C" w:rsidP="000A759F">
                        <w:pPr>
                          <w:jc w:val="center"/>
                          <w:rPr>
                            <w:rFonts w:ascii="Book Antiqua" w:hAnsi="Book Antiqua"/>
                            <w:sz w:val="20"/>
                          </w:rPr>
                        </w:pPr>
                        <w:r>
                          <w:rPr>
                            <w:rFonts w:ascii="Book Antiqua" w:hAnsi="Book Antiqua"/>
                            <w:sz w:val="20"/>
                          </w:rPr>
                          <w:t>Надежность</w:t>
                        </w:r>
                      </w:p>
                    </w:txbxContent>
                  </v:textbox>
                </v:rect>
              </w:pict>
            </w:r>
            <w:r>
              <w:rPr>
                <w:rFonts w:ascii="Times New Roman" w:eastAsia="Times New Roman" w:hAnsi="Times New Roman" w:cs="Times New Roman"/>
                <w:noProof/>
                <w:sz w:val="24"/>
                <w:szCs w:val="24"/>
                <w:lang w:eastAsia="ru-RU"/>
              </w:rPr>
              <w:pict>
                <v:rect id="Прямоугольник 27" o:spid="_x0000_s1136" style="position:absolute;left:0;text-align:left;margin-left:339.6pt;margin-top:3.95pt;width:57.65pt;height:38.8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" o:allowincell="f">
                  <v:fill r:id="rId62" o:title="" type="pattern"/>
                  <v:textbox inset="0,0,0,0">
                    <w:txbxContent>
                      <w:p w:rsidR="00C37D1C" w:rsidRDefault="00C37D1C" w:rsidP="000A759F">
                        <w:pPr>
                          <w:jc w:val="center"/>
                          <w:rPr>
                            <w:rFonts w:ascii="Book Antiqua" w:hAnsi="Book Antiqua"/>
                            <w:spacing w:val="-18"/>
                          </w:rPr>
                        </w:pPr>
                        <w:r>
                          <w:rPr>
                            <w:rFonts w:ascii="Book Antiqua" w:hAnsi="Book Antiqua"/>
                            <w:spacing w:val="-18"/>
                            <w:sz w:val="20"/>
                          </w:rPr>
                          <w:t>Эстетические свойства</w:t>
                        </w:r>
                      </w:p>
                    </w:txbxContent>
                  </v:textbox>
                </v:rect>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415" w:type="dxa"/>
            <w:gridSpan w:val="4"/>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25" o:spid="_x0000_s1137" style="position:absolute;left:0;text-align:left;margin-left:100.35pt;margin-top:2.75pt;width:73.2pt;height:39.6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">
                  <v:fill r:id="rId62" o:title="" type="pattern"/>
                  <v:textbox inset="0,0,0,0">
                    <w:txbxContent>
                      <w:p w:rsidR="00C37D1C" w:rsidRDefault="00C37D1C" w:rsidP="000A759F">
                        <w:pPr>
                          <w:jc w:val="center"/>
                          <w:rPr>
                            <w:rFonts w:ascii="Book Antiqua" w:hAnsi="Book Antiqua"/>
                            <w:sz w:val="20"/>
                          </w:rPr>
                        </w:pPr>
                        <w:r>
                          <w:rPr>
                            <w:rFonts w:ascii="Book Antiqua" w:hAnsi="Book Antiqua"/>
                            <w:spacing w:val="-18"/>
                            <w:sz w:val="20"/>
                          </w:rPr>
                          <w:t xml:space="preserve">Эргономические </w:t>
                        </w:r>
                        <w:r>
                          <w:rPr>
                            <w:rFonts w:ascii="Book Antiqua" w:hAnsi="Book Antiqua"/>
                            <w:sz w:val="20"/>
                          </w:rPr>
                          <w:t>свойства</w:t>
                        </w:r>
                      </w:p>
                    </w:txbxContent>
                  </v:textbox>
                </v:rect>
              </w:pict>
            </w:r>
            <w:r>
              <w:rPr>
                <w:rFonts w:ascii="Times New Roman" w:eastAsia="Times New Roman" w:hAnsi="Times New Roman" w:cs="Times New Roman"/>
                <w:noProof/>
                <w:sz w:val="24"/>
                <w:szCs w:val="24"/>
                <w:lang w:eastAsia="ru-RU"/>
              </w:rPr>
              <w:pict>
                <v:rect id="Прямоугольник 24" o:spid="_x0000_s1138" style="position:absolute;left:0;text-align:left;margin-left:1.35pt;margin-top:2.2pt;width:90pt;height:39.4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">
                  <v:fill r:id="rId62" o:title="" type="pattern"/>
                  <v:textbox inset="0,0,0,0">
                    <w:txbxContent>
                      <w:p w:rsidR="00C37D1C" w:rsidRDefault="00C37D1C" w:rsidP="000A759F">
                        <w:pPr>
                          <w:jc w:val="center"/>
                          <w:rPr>
                            <w:rFonts w:ascii="Book Antiqua" w:hAnsi="Book Antiqua"/>
                            <w:sz w:val="20"/>
                          </w:rPr>
                        </w:pPr>
                        <w:r>
                          <w:rPr>
                            <w:rFonts w:ascii="Book Antiqua" w:hAnsi="Book Antiqua"/>
                            <w:sz w:val="20"/>
                          </w:rPr>
                          <w:t>Функциональные свойства</w:t>
                        </w:r>
                      </w:p>
                      <w:p w:rsidR="00C37D1C" w:rsidRDefault="00C37D1C" w:rsidP="000A759F"/>
                    </w:txbxContent>
                  </v:textbox>
                </v:rect>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23" o:spid="_x0000_s1159" style="position:absolute;left:0;text-align:lef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35pt,12.6pt" to="109.25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"/>
              </w:pict>
            </w:r>
            <w:r>
              <w:rPr>
                <w:rFonts w:ascii="Times New Roman" w:eastAsia="Times New Roman" w:hAnsi="Times New Roman" w:cs="Times New Roman"/>
                <w:noProof/>
                <w:sz w:val="24"/>
                <w:szCs w:val="24"/>
                <w:lang w:eastAsia="ru-RU"/>
              </w:rPr>
              <w:pict>
                <v:line id="Прямая соединительная линия 22" o:spid="_x0000_s1158" style="position:absolute;left:0;text-align:lef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45pt,12.25pt" to="82.35pt,5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"/>
              </w:pict>
            </w:r>
            <w:r>
              <w:rPr>
                <w:rFonts w:ascii="Times New Roman" w:eastAsia="Times New Roman" w:hAnsi="Times New Roman" w:cs="Times New Roman"/>
                <w:noProof/>
                <w:sz w:val="24"/>
                <w:szCs w:val="24"/>
                <w:lang w:eastAsia="ru-RU"/>
              </w:rPr>
              <w:pict>
                <v:line id="Прямая соединительная линия 21" o:spid="_x0000_s1157" style="position:absolute;left:0;text-align:left;flip:x;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5pt,12.6pt" to="55.35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"/>
              </w:pict>
            </w:r>
            <w:r>
              <w:rPr>
                <w:rFonts w:ascii="Times New Roman" w:eastAsia="Times New Roman" w:hAnsi="Times New Roman" w:cs="Times New Roman"/>
                <w:noProof/>
                <w:sz w:val="24"/>
                <w:szCs w:val="24"/>
                <w:lang w:eastAsia="ru-RU"/>
              </w:rPr>
              <w:pict>
                <v:line id="Прямая соединительная линия 20" o:spid="_x0000_s1156" style="position:absolute;left:0;text-align:left;flip:x;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12.95pt" to="55.25pt,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"/>
              </w:pict>
            </w: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84" w:type="dxa"/>
            <w:hideMark/>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rect id="Прямоугольник 19" o:spid="_x0000_s1139" style="position:absolute;left:0;text-align:left;margin-left:-3.4pt;margin-top:6.8pt;width:57.65pt;height:36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">
                  <v:fill r:id="rId62" o:title="" type="pattern"/>
                  <v:textbox inset="0,0,0,0">
                    <w:txbxContent>
                      <w:p w:rsidR="00C37D1C" w:rsidRDefault="00C37D1C" w:rsidP="000A759F">
                        <w:pPr>
                          <w:spacing w:line="240" w:lineRule="atLeast"/>
                          <w:jc w:val="center"/>
                          <w:rPr>
                            <w:rFonts w:ascii="Book Antiqua" w:hAnsi="Book Antiqua"/>
                            <w:spacing w:val="-18"/>
                            <w:sz w:val="20"/>
                          </w:rPr>
                        </w:pPr>
                        <w:r>
                          <w:rPr>
                            <w:rFonts w:ascii="Book Antiqua" w:hAnsi="Book Antiqua"/>
                            <w:spacing w:val="-18"/>
                            <w:sz w:val="20"/>
                          </w:rPr>
                          <w:t xml:space="preserve">Социальные </w:t>
                        </w:r>
                      </w:p>
                      <w:p w:rsidR="00C37D1C" w:rsidRDefault="00C37D1C" w:rsidP="000A759F">
                        <w:pPr>
                          <w:spacing w:line="240" w:lineRule="atLeast"/>
                          <w:jc w:val="center"/>
                          <w:rPr>
                            <w:rFonts w:ascii="Book Antiqua" w:hAnsi="Book Antiqua"/>
                            <w:sz w:val="20"/>
                          </w:rPr>
                        </w:pPr>
                        <w:r>
                          <w:rPr>
                            <w:rFonts w:ascii="Book Antiqua" w:hAnsi="Book Antiqua"/>
                            <w:sz w:val="20"/>
                          </w:rPr>
                          <w:t>свойства</w:t>
                        </w:r>
                      </w:p>
                    </w:txbxContent>
                  </v:textbox>
                </v:rect>
              </w:pict>
            </w:r>
          </w:p>
        </w:tc>
      </w:tr>
      <w:tr w:rsidR="000A759F" w:rsidRPr="00AC2EF5" w:rsidTr="00654D33">
        <w:trPr>
          <w:trHeight w:val="5096"/>
        </w:trPr>
        <w:tc>
          <w:tcPr>
            <w:tcW w:w="15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уровень</w:t>
            </w:r>
          </w:p>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Выноска со стрелкой вправо 18" o:spid="_x0000_s1140" type="#_x0000_t78" style="position:absolute;left:0;text-align:left;margin-left:.3pt;margin-top:26.25pt;width:1in;height:57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" adj=",,16926">
                  <v:textbox>
                    <w:txbxContent>
                      <w:p w:rsidR="00C37D1C" w:rsidRDefault="00C37D1C" w:rsidP="000A759F">
                        <w:pPr>
                          <w:pStyle w:val="ae"/>
                          <w:rPr>
                            <w:rFonts w:ascii="Book Antiqua" w:hAnsi="Book Antiqua"/>
                          </w:rPr>
                        </w:pPr>
                        <w:r>
                          <w:rPr>
                            <w:rFonts w:ascii="Book Antiqua" w:hAnsi="Book Antiqua"/>
                          </w:rPr>
                          <w:t>групповые свойства</w:t>
                        </w:r>
                      </w:p>
                    </w:txbxContent>
                  </v:textbox>
                </v:shape>
              </w:pict>
            </w:r>
          </w:p>
        </w:tc>
        <w:tc>
          <w:tcPr>
            <w:tcW w:w="639" w:type="dxa"/>
          </w:tcPr>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group id="Группа 9" o:spid="_x0000_s1141" style="position:absolute;left:0;text-align:left;margin-left:1.35pt;margin-top:3.4pt;width:117pt;height:324pt;z-index:251875328;mso-position-horizontal-relative:text;mso-position-vertical-relative:text" coordorigin="2997,5225" coordsize="2190,5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">
                  <v:rect id="Rectangle 114" o:spid="_x0000_s1142" style="position:absolute;left:3026;top:5235;width:433;height:4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mQCMUA&#10;AADbAAAADwAAAGRycy9kb3ducmV2LnhtbESPQWvCQBCF7wX/wzJCb3WjhyKpq7Si4KUStQq9Ddkx&#10;Cc3OxuyapP/eORR6m+G9ee+bxWpwteqoDZVnA9NJAoo497biwsDXafsyBxUissXaMxn4pQCr5ehp&#10;gan1PR+oO8ZCSQiHFA2UMTap1iEvyWGY+IZYtKtvHUZZ20LbFnsJd7WeJcmrdlixNJTY0Lqk/Od4&#10;dwY+9tXlMO1O39l+s+6vn0N21rfMmOfx8P4GKtIQ/81/1zsr+EIvv8gAev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mZAIxQAAANsAAAAPAAAAAAAAAAAAAAAAAJgCAABkcnMv&#10;ZG93bnJldi54bWxQSwUGAAAAAAQABAD1AAAAigMAAAAA&#10;">
                    <v:fill r:id="rId62" o:title="" type="pattern"/>
                    <v:textbox inset="0,0,0,0">
                      <w:txbxContent>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М</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о</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ю</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щ</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а</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я</w:t>
                          </w:r>
                        </w:p>
                        <w:p w:rsidR="00C37D1C" w:rsidRDefault="00C37D1C" w:rsidP="000A759F">
                          <w:pPr>
                            <w:spacing w:after="0" w:line="240" w:lineRule="auto"/>
                            <w:jc w:val="center"/>
                            <w:rPr>
                              <w:rFonts w:ascii="Book Antiqua" w:hAnsi="Book Antiqua"/>
                              <w:spacing w:val="-18"/>
                              <w:sz w:val="20"/>
                            </w:rPr>
                          </w:pP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 xml:space="preserve"> с</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п</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о</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с</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о</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б</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н</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о</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с</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т</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ь</w:t>
                          </w:r>
                        </w:p>
                      </w:txbxContent>
                    </v:textbox>
                  </v:rect>
                  <v:rect id="Rectangle 115" o:spid="_x0000_s1143" style="position:absolute;left:3577;top:5225;width:433;height:4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U1k8MA&#10;AADbAAAADwAAAGRycy9kb3ducmV2LnhtbERPS2vCQBC+C/6HZQRvZpMeikRXqWKhl0p8tNDbkB2T&#10;YHY2ZrdJ/PduoeBtPr7nLNeDqUVHrassK0iiGARxbnXFhYLz6X02B+E8ssbaMim4k4P1ajxaYqpt&#10;zwfqjr4QIYRdigpK75tUSpeXZNBFtiEO3MW2Bn2AbSF1i30IN7V8ieNXabDi0FBiQ9uS8uvx1yjY&#10;7KvvQ9KdfrL9bttfPofsS94ypaaT4W0BwtPgn+J/94cO8xP4+yUc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U1k8MAAADbAAAADwAAAAAAAAAAAAAAAACYAgAAZHJzL2Rv&#10;d25yZXYueG1sUEsFBgAAAAAEAAQA9QAAAIgDAAAAAA==&#10;">
                    <v:fill r:id="rId62" o:title="" type="pattern"/>
                    <v:textbox inset="0,0,0,0">
                      <w:txbxContent>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У</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н</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и</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в</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е</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р</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с</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а</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л</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ь</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н</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с</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т</w:t>
                          </w:r>
                        </w:p>
                        <w:p w:rsidR="00C37D1C" w:rsidRDefault="00C37D1C" w:rsidP="000A759F">
                          <w:pPr>
                            <w:spacing w:after="0" w:line="240" w:lineRule="auto"/>
                            <w:jc w:val="center"/>
                            <w:rPr>
                              <w:rFonts w:ascii="Book Antiqua" w:hAnsi="Book Antiqua"/>
                              <w:spacing w:val="-18"/>
                              <w:sz w:val="20"/>
                            </w:rPr>
                          </w:pPr>
                          <w:r>
                            <w:rPr>
                              <w:rFonts w:ascii="Book Antiqua" w:hAnsi="Book Antiqua"/>
                              <w:spacing w:val="-18"/>
                              <w:sz w:val="20"/>
                            </w:rPr>
                            <w:t>ь</w:t>
                          </w:r>
                        </w:p>
                      </w:txbxContent>
                    </v:textbox>
                  </v:rect>
                  <v:rect id="Rectangle 116" o:spid="_x0000_s1144" style="position:absolute;left:4178;top:5237;width:433;height:4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er5MMA&#10;AADbAAAADwAAAGRycy9kb3ducmV2LnhtbERPTWvCQBC9F/wPywi91Y05SEldRYMFL4ZE20JvQ3ZM&#10;gtnZNLsm6b/vFgq9zeN9zno7mVYM1LvGsoLlIgJBXFrdcKXg7fL69AzCeWSNrWVS8E0OtpvZwxoT&#10;bUcuaDj7SoQQdgkqqL3vEildWZNBt7AdceCutjfoA+wrqXscQ7hpZRxFK2mw4dBQY0dpTeXtfDcK&#10;9lnzUSyHy2eeHdLxepryd/mVK/U4n3YvIDxN/l/85z7qMD+G31/CAX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ger5MMAAADbAAAADwAAAAAAAAAAAAAAAACYAgAAZHJzL2Rv&#10;d25yZXYueG1sUEsFBgAAAAAEAAQA9QAAAIgDAAAAAA==&#10;">
                    <v:fill r:id="rId62" o:title="" type="pattern"/>
                    <v:textbox inset="0,0,0,0">
                      <w:txbxContent>
                        <w:p w:rsidR="00C37D1C" w:rsidRDefault="00C37D1C" w:rsidP="000A759F">
                          <w:pPr>
                            <w:spacing w:after="0" w:line="240" w:lineRule="auto"/>
                          </w:pPr>
                        </w:p>
                      </w:txbxContent>
                    </v:textbox>
                  </v:rect>
                  <v:rect id="Rectangle 117" o:spid="_x0000_s1145" style="position:absolute;left:4898;top:5237;width:289;height:4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sOf8MA&#10;AADbAAAADwAAAGRycy9kb3ducmV2LnhtbERPS2vCQBC+F/oflil4qxtbEIluRKVCL0rUVvA2ZCcP&#10;zM7G7Jqk/74rFHqbj+85i+VgatFR6yrLCibjCARxZnXFhYKv0/Z1BsJ5ZI21ZVLwQw6WyfPTAmNt&#10;ez5Qd/SFCCHsYlRQet/EUrqsJINubBviwOW2NegDbAupW+xDuKnlWxRNpcGKQ0OJDW1Kyq7Hu1Gw&#10;3lfnw6Q7XdL9x6bPd0P6LW+pUqOXYTUH4Wnw/+I/96cO89/h8Us4QC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UsOf8MAAADbAAAADwAAAAAAAAAAAAAAAACYAgAAZHJzL2Rv&#10;d25yZXYueG1sUEsFBgAAAAAEAAQA9QAAAIgDAAAAAA==&#10;">
                    <v:fill r:id="rId62" o:title="" type="pattern"/>
                    <v:textbox inset="0,0,0,0">
                      <w:txbxContent>
                        <w:p w:rsidR="00C37D1C" w:rsidRDefault="00C37D1C" w:rsidP="000A759F">
                          <w:pPr>
                            <w:spacing w:after="0" w:line="240" w:lineRule="auto"/>
                          </w:pPr>
                        </w:p>
                      </w:txbxContent>
                    </v:textbox>
                  </v:rect>
                  <v:rect id="Rectangle 118" o:spid="_x0000_s1146" style="position:absolute;left:2997;top:9701;width:179;height:14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DF9sUA&#10;AADbAAAADwAAAGRycy9kb3ducmV2LnhtbESPQWvCQBCF7wX/wzKCt7pRrEh0FREEsVTaGMTjkB2T&#10;aHY2ZLcx9td3C0JvM7w373uzWHWmEi01rrSsYDSMQBBnVpecK0iP29cZCOeRNVaWScGDHKyWvZcF&#10;xtre+YvaxOcihLCLUUHhfR1L6bKCDLqhrYmDdrGNQR/WJpe6wXsIN5UcR9FUGiw5EAqsaVNQdku+&#10;TeBO6mt62B+2H4+fU+s+38/J28UqNeh36zkIT53/Nz+vdzrUn8DfL2E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AMX2xQAAANsAAAAPAAAAAAAAAAAAAAAAAJgCAABkcnMv&#10;ZG93bnJldi54bWxQSwUGAAAAAAQABAD1AAAAigMAAAAA&#10;">
                    <v:textbox inset="0,0,0,0">
                      <w:txbxContent>
                        <w:p w:rsidR="00C37D1C" w:rsidRDefault="00C37D1C" w:rsidP="000A759F">
                          <w:pPr>
                            <w:spacing w:after="0" w:line="240" w:lineRule="auto"/>
                          </w:pPr>
                        </w:p>
                      </w:txbxContent>
                    </v:textbox>
                  </v:rect>
                  <v:rect id="Rectangle 119" o:spid="_x0000_s1147" style="position:absolute;left:3355;top:9693;width:179;height:1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xgbcYA&#10;AADbAAAADwAAAGRycy9kb3ducmV2LnhtbESP3WrCQBCF7wXfYRnBO91YtJTUjRRBKIqiqZReDtnJ&#10;T5udDdk1xj59Vyh4N8M5c74zy1VvatFR6yrLCmbTCARxZnXFhYLzx2byAsJ5ZI21ZVJwIwerZDhY&#10;YqztlU/Upb4QIYRdjApK75tYSpeVZNBNbUMctNy2Bn1Y20LqFq8h3NTyKYqepcGKA6HEhtYlZT/p&#10;xQTuvPk+H7aHzf72+9m54+4rXeRWqfGof3sF4an3D/P/9bsO9Rdw/yUMIJ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kxgbcYAAADbAAAADwAAAAAAAAAAAAAAAACYAgAAZHJz&#10;L2Rvd25yZXYueG1sUEsFBgAAAAAEAAQA9QAAAIsDAAAAAA==&#10;">
                    <v:textbox inset="0,0,0,0">
                      <w:txbxContent>
                        <w:p w:rsidR="00C37D1C" w:rsidRDefault="00C37D1C" w:rsidP="000A759F">
                          <w:pPr>
                            <w:spacing w:after="0" w:line="240" w:lineRule="auto"/>
                          </w:pPr>
                        </w:p>
                      </w:txbxContent>
                    </v:textbox>
                  </v:rect>
                  <v:shape id="Freeform 120" o:spid="_x0000_s1148" style="position:absolute;left:3038;top:9540;width:127;height:165;visibility:visible;mso-wrap-style:square;v-text-anchor:top" coordsize="127,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WT68EA&#10;AADbAAAADwAAAGRycy9kb3ducmV2LnhtbERPTWsCMRC9C/0PYQq9iGYVsbI1ighCpV6qRfA2bMZN&#10;6GayJFHXf28KQm/zeJ8zX3auEVcK0XpWMBoWIIgrry3XCn4Om8EMREzIGhvPpOBOEZaLl94cS+1v&#10;/E3XfapFDuFYogKTUltKGStDDuPQt8SZO/vgMGUYaqkD3nK4a+S4KKbSoeXcYLCltaHqd39xCrYn&#10;a2eT4+QU3tvqbr7Gu/7oHJV6e+1WHyASdelf/HR/6jx/Cn+/5AP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k+vBAAAA2wAAAA8AAAAAAAAAAAAAAAAAmAIAAGRycy9kb3du&#10;cmV2LnhtbFBLBQYAAAAABAAEAPUAAACGAwAAAAA=&#10;" path="m127,l,165e">
                    <v:path arrowok="t" o:connecttype="custom" o:connectlocs="127,0;0,165" o:connectangles="0,0"/>
                  </v:shape>
                  <v:shape id="Freeform 121" o:spid="_x0000_s1149" style="position:absolute;left:3180;top:9510;width:218;height:195;visibility:visible;mso-wrap-style:square;v-text-anchor:top" coordsize="218,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AYKMMA&#10;AADbAAAADwAAAGRycy9kb3ducmV2LnhtbERPTWvCQBC9C/0PyxR6002DaInZSCwt9Ga1RfA2ZqdJ&#10;aHY27q4a/31XEHqbx/ucfDmYTpzJ+daygudJAoK4srrlWsH31/v4BYQPyBo7y6TgSh6WxcMox0zb&#10;C2/ovA21iCHsM1TQhNBnUvqqIYN+YnviyP1YZzBE6GqpHV5iuOlkmiQzabDl2NBgT68NVb/bk1Gw&#10;Wq9Tt5qW0/J0rMJxt0/fDp+pUk+PQ7kAEWgI/+K7+0PH+XO4/RIPk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AYKMMAAADbAAAADwAAAAAAAAAAAAAAAACYAgAAZHJzL2Rv&#10;d25yZXYueG1sUEsFBgAAAAAEAAQA9QAAAIgDAAAAAA==&#10;" path="m,l218,195e">
                    <v:path arrowok="t" o:connecttype="custom" o:connectlocs="0,0;218,195" o:connectangles="0,0"/>
                  </v:shape>
                </v:group>
              </w:pic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4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8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trHeight w:val="1533"/>
        </w:trPr>
        <w:tc>
          <w:tcPr>
            <w:tcW w:w="1593" w:type="dxa"/>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4 уровень </w:t>
            </w:r>
          </w:p>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Выноска со стрелкой вправо 8" o:spid="_x0000_s1150" type="#_x0000_t78" style="position:absolute;left:0;text-align:left;margin-left:0;margin-top:14.55pt;width:72.4pt;height:4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">
                  <v:textbox>
                    <w:txbxContent>
                      <w:p w:rsidR="00C37D1C" w:rsidRPr="002F0339" w:rsidRDefault="00C37D1C" w:rsidP="000A759F">
                        <w:pPr>
                          <w:rPr>
                            <w:rFonts w:ascii="Times New Roman" w:hAnsi="Times New Roman" w:cs="Times New Roman"/>
                            <w:sz w:val="20"/>
                            <w:szCs w:val="20"/>
                          </w:rPr>
                        </w:pPr>
                        <w:r w:rsidRPr="002F0339">
                          <w:rPr>
                            <w:rFonts w:ascii="Times New Roman" w:hAnsi="Times New Roman" w:cs="Times New Roman"/>
                            <w:sz w:val="20"/>
                            <w:szCs w:val="20"/>
                          </w:rPr>
                          <w:t>единичные</w:t>
                        </w:r>
                      </w:p>
                      <w:p w:rsidR="00C37D1C" w:rsidRPr="002F0339" w:rsidRDefault="00C37D1C" w:rsidP="000A759F">
                        <w:pPr>
                          <w:rPr>
                            <w:rFonts w:ascii="Times New Roman" w:hAnsi="Times New Roman" w:cs="Times New Roman"/>
                            <w:sz w:val="20"/>
                            <w:szCs w:val="20"/>
                          </w:rPr>
                        </w:pPr>
                        <w:r w:rsidRPr="002F0339">
                          <w:rPr>
                            <w:rFonts w:ascii="Times New Roman" w:hAnsi="Times New Roman" w:cs="Times New Roman"/>
                            <w:sz w:val="20"/>
                            <w:szCs w:val="20"/>
                          </w:rPr>
                          <w:t>свойства</w:t>
                        </w:r>
                      </w:p>
                    </w:txbxContent>
                  </v:textbox>
                </v:shape>
              </w:pict>
            </w:r>
          </w:p>
        </w:tc>
        <w:tc>
          <w:tcPr>
            <w:tcW w:w="63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4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8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c>
          <w:tcPr>
            <w:tcW w:w="1593"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autoSpaceDN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5 уровень </w:t>
            </w:r>
          </w:p>
          <w:p w:rsidR="000A759F" w:rsidRPr="00AC2EF5" w:rsidRDefault="000A759F" w:rsidP="0019425C">
            <w:pPr>
              <w:spacing w:after="0" w:line="240" w:lineRule="auto"/>
              <w:jc w:val="center"/>
              <w:rPr>
                <w:rFonts w:ascii="Times New Roman" w:eastAsia="Times New Roman" w:hAnsi="Times New Roman" w:cs="Times New Roman"/>
                <w:noProof/>
                <w:sz w:val="24"/>
                <w:szCs w:val="24"/>
                <w:lang w:eastAsia="ru-RU"/>
              </w:rPr>
            </w:pPr>
          </w:p>
        </w:tc>
        <w:tc>
          <w:tcPr>
            <w:tcW w:w="639"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7"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4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568"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391"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284" w:type="dxa"/>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bl>
    <w:p w:rsidR="000A759F" w:rsidRPr="00AC2EF5" w:rsidRDefault="003778FA" w:rsidP="0019425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7" o:spid="_x0000_s1151" type="#_x0000_t13" style="position:absolute;left:0;text-align:left;margin-left:0;margin-top:.8pt;width:99.65pt;height:45.7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" adj="11683">
            <v:textbox>
              <w:txbxContent>
                <w:p w:rsidR="00C37D1C" w:rsidRPr="002F0339" w:rsidRDefault="00C37D1C" w:rsidP="000A759F">
                  <w:pPr>
                    <w:rPr>
                      <w:rFonts w:ascii="Times New Roman" w:hAnsi="Times New Roman" w:cs="Times New Roman"/>
                    </w:rPr>
                  </w:pPr>
                  <w:r w:rsidRPr="002F0339">
                    <w:rPr>
                      <w:rFonts w:ascii="Times New Roman" w:hAnsi="Times New Roman" w:cs="Times New Roman"/>
                    </w:rPr>
                    <w:t>показатели</w:t>
                  </w:r>
                </w:p>
              </w:txbxContent>
            </v:textbox>
          </v:shape>
        </w:pict>
      </w: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Рисунок  </w:t>
      </w:r>
      <w:r w:rsidR="00D80C2D">
        <w:rPr>
          <w:rFonts w:ascii="Times New Roman" w:eastAsia="Times New Roman" w:hAnsi="Times New Roman" w:cs="Times New Roman"/>
          <w:sz w:val="24"/>
          <w:szCs w:val="24"/>
          <w:lang w:eastAsia="ru-RU"/>
        </w:rPr>
        <w:t>К</w:t>
      </w:r>
      <w:r w:rsidRPr="00AC2EF5">
        <w:rPr>
          <w:rFonts w:ascii="Times New Roman" w:eastAsia="Times New Roman" w:hAnsi="Times New Roman" w:cs="Times New Roman"/>
          <w:sz w:val="24"/>
          <w:szCs w:val="24"/>
          <w:lang w:eastAsia="ru-RU"/>
        </w:rPr>
        <w:t>.1 – Порядок разработки графической схемы потребительских свойств</w:t>
      </w:r>
    </w:p>
    <w:p w:rsidR="000A759F" w:rsidRPr="00AC2EF5" w:rsidRDefault="000A759F" w:rsidP="0019425C">
      <w:pPr>
        <w:spacing w:after="0" w:line="240" w:lineRule="auto"/>
        <w:rPr>
          <w:rFonts w:ascii="Times New Roman" w:eastAsia="Times New Roman" w:hAnsi="Times New Roman" w:cs="Times New Roman"/>
          <w:b/>
          <w:bCs/>
          <w:color w:val="2E74B5" w:themeColor="accent1" w:themeShade="BF"/>
          <w:sz w:val="24"/>
          <w:szCs w:val="24"/>
          <w:lang w:eastAsia="ru-RU"/>
        </w:rPr>
      </w:pPr>
    </w:p>
    <w:p w:rsidR="000A759F" w:rsidRPr="00AC2EF5" w:rsidRDefault="000A759F" w:rsidP="0019425C">
      <w:pPr>
        <w:spacing w:after="0" w:line="240" w:lineRule="auto"/>
        <w:rPr>
          <w:rFonts w:ascii="Times New Roman" w:eastAsia="Times New Roman" w:hAnsi="Times New Roman" w:cs="Times New Roman"/>
          <w:bCs/>
          <w:i/>
          <w:sz w:val="24"/>
          <w:szCs w:val="24"/>
          <w:lang w:eastAsia="ru-RU"/>
        </w:rPr>
      </w:pPr>
      <w:r w:rsidRPr="00AC2EF5">
        <w:rPr>
          <w:rFonts w:ascii="Times New Roman" w:eastAsia="Times New Roman" w:hAnsi="Times New Roman" w:cs="Times New Roman"/>
          <w:b/>
          <w:i/>
          <w:sz w:val="24"/>
          <w:szCs w:val="24"/>
          <w:lang w:eastAsia="ru-RU"/>
        </w:rPr>
        <w:br w:type="page"/>
      </w:r>
    </w:p>
    <w:p w:rsidR="000A759F" w:rsidRPr="00AC2EF5" w:rsidRDefault="000A759F" w:rsidP="00910FBA">
      <w:pPr>
        <w:jc w:val="right"/>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lastRenderedPageBreak/>
        <w:t xml:space="preserve">Приложение </w:t>
      </w:r>
      <w:r w:rsidR="00D80C2D">
        <w:rPr>
          <w:rFonts w:ascii="Times New Roman" w:eastAsia="Times New Roman" w:hAnsi="Times New Roman" w:cs="Times New Roman"/>
          <w:b/>
          <w:sz w:val="24"/>
          <w:szCs w:val="24"/>
          <w:lang w:eastAsia="ru-RU"/>
        </w:rPr>
        <w:t>Л</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sz w:val="24"/>
          <w:szCs w:val="24"/>
          <w:lang w:eastAsia="ru-RU"/>
        </w:rPr>
        <w:t xml:space="preserve">ЗАЯВКА </w:t>
      </w:r>
      <w:r w:rsidRPr="00AC2EF5">
        <w:rPr>
          <w:rFonts w:ascii="Times New Roman" w:eastAsia="Times New Roman" w:hAnsi="Times New Roman" w:cs="Times New Roman"/>
          <w:sz w:val="24"/>
          <w:szCs w:val="24"/>
          <w:lang w:eastAsia="ru-RU"/>
        </w:rPr>
        <w:t>№______</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«___» __________ 20__  г. </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Просим провести ____________________________________________</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(определение качества, количества)</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 поступившего ______________________</w:t>
      </w:r>
    </w:p>
    <w:p w:rsidR="000A759F" w:rsidRPr="00AC2EF5" w:rsidRDefault="000A759F" w:rsidP="0019425C">
      <w:pPr>
        <w:overflowPunct w:val="0"/>
        <w:autoSpaceDE w:val="0"/>
        <w:autoSpaceDN w:val="0"/>
        <w:adjustRightInd w:val="0"/>
        <w:spacing w:after="0" w:line="240" w:lineRule="auto"/>
        <w:ind w:firstLine="72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 xml:space="preserve">(дата)    </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 _________________________ в количестве _________________________</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(поставщика)</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(штук, кг)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согласно счета  № ____  от «___» __________ 20__  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 жел. дор. накладной  № ____  от «___» __________ 20__  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Из общего количества отбраковано _________________________________</w:t>
      </w:r>
    </w:p>
    <w:p w:rsidR="000A759F" w:rsidRPr="00AC2EF5" w:rsidRDefault="000A759F" w:rsidP="0019425C">
      <w:pPr>
        <w:overflowPunct w:val="0"/>
        <w:autoSpaceDE w:val="0"/>
        <w:autoSpaceDN w:val="0"/>
        <w:adjustRightInd w:val="0"/>
        <w:spacing w:after="0" w:line="240" w:lineRule="auto"/>
        <w:ind w:left="3545" w:firstLine="709"/>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(штук, кг)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Согласно акта  № ____  от «___» __________ 20__  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Качество товара согласно договора должно соответствовать ___________</w:t>
      </w:r>
    </w:p>
    <w:p w:rsidR="000A759F" w:rsidRPr="00AC2EF5" w:rsidRDefault="000A759F" w:rsidP="0019425C">
      <w:pPr>
        <w:overflowPunct w:val="0"/>
        <w:autoSpaceDE w:val="0"/>
        <w:autoSpaceDN w:val="0"/>
        <w:adjustRightInd w:val="0"/>
        <w:spacing w:after="0" w:line="240" w:lineRule="auto"/>
        <w:ind w:left="6381" w:firstLine="709"/>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(ГОСТу, ТУ)</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Представитель поставщика вызван _________________________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 xml:space="preserve"> (телеграммой, письмом)</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____  от «___» __________ 20__  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Эксперта просим направить по адресу: _______________________________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______________ наш телефон ______________ факс ________________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(дата)</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Оплату стоимости экспертизы гарантируем.</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Наш расчетный счет № 00000125004502598001 в ______________________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________________________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ИНН 7536082037</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 xml:space="preserve">Директор </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(подпись)</w:t>
      </w:r>
      <w:r w:rsidRPr="00AC2EF5">
        <w:rPr>
          <w:rFonts w:ascii="Times New Roman" w:eastAsia="Times New Roman" w:hAnsi="Times New Roman" w:cs="Times New Roman"/>
          <w:sz w:val="24"/>
          <w:szCs w:val="24"/>
          <w:lang w:eastAsia="ru-RU"/>
        </w:rPr>
        <w:tab/>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Главный бухгалтер</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______________</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(подпись)</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910FBA">
      <w:pPr>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i/>
          <w:sz w:val="24"/>
          <w:szCs w:val="24"/>
          <w:lang w:eastAsia="ru-RU"/>
        </w:rPr>
        <w:br w:type="page"/>
      </w: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М</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Торгово-промышленная палата</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sz w:val="24"/>
          <w:szCs w:val="24"/>
          <w:lang w:eastAsia="ru-RU"/>
        </w:rPr>
        <w:t>Дата поступления заявки</w:t>
      </w:r>
      <w:r w:rsidRPr="00AC2EF5">
        <w:rPr>
          <w:rFonts w:ascii="Times New Roman" w:eastAsia="Times New Roman" w:hAnsi="Times New Roman" w:cs="Times New Roman"/>
          <w:b/>
          <w:sz w:val="24"/>
          <w:szCs w:val="24"/>
          <w:lang w:eastAsia="ru-RU"/>
        </w:rPr>
        <w:t xml:space="preserve"> «____»__________</w:t>
      </w:r>
      <w:r w:rsidRPr="00AC2EF5">
        <w:rPr>
          <w:rFonts w:ascii="Times New Roman" w:eastAsia="Times New Roman" w:hAnsi="Times New Roman" w:cs="Times New Roman"/>
          <w:sz w:val="24"/>
          <w:szCs w:val="24"/>
          <w:lang w:eastAsia="ru-RU"/>
        </w:rPr>
        <w:t>200_  г</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 xml:space="preserve">НАРЯД № __________________ </w:t>
      </w:r>
      <w:r w:rsidRPr="00AC2EF5">
        <w:rPr>
          <w:rFonts w:ascii="Times New Roman" w:eastAsia="Times New Roman" w:hAnsi="Times New Roman" w:cs="Times New Roman"/>
          <w:sz w:val="24"/>
          <w:szCs w:val="24"/>
          <w:lang w:eastAsia="ru-RU"/>
        </w:rPr>
        <w:t>Дата выдачи</w:t>
      </w:r>
      <w:r w:rsidRPr="00AC2EF5">
        <w:rPr>
          <w:rFonts w:ascii="Times New Roman" w:eastAsia="Times New Roman" w:hAnsi="Times New Roman" w:cs="Times New Roman"/>
          <w:b/>
          <w:sz w:val="24"/>
          <w:szCs w:val="24"/>
          <w:lang w:eastAsia="ru-RU"/>
        </w:rPr>
        <w:t xml:space="preserve"> «____»_________</w:t>
      </w:r>
      <w:r w:rsidRPr="00AC2EF5">
        <w:rPr>
          <w:rFonts w:ascii="Times New Roman" w:eastAsia="Times New Roman" w:hAnsi="Times New Roman" w:cs="Times New Roman"/>
          <w:sz w:val="24"/>
          <w:szCs w:val="24"/>
          <w:lang w:eastAsia="ru-RU"/>
        </w:rPr>
        <w:t>200_  г</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 __________________________________</w:t>
      </w:r>
    </w:p>
    <w:p w:rsidR="000A759F" w:rsidRPr="00AC2EF5" w:rsidRDefault="000A759F" w:rsidP="0019425C">
      <w:pPr>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Заказчик __________________________________________________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Товар (страна, наименование, количество): 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Местонахождение товара:_________________________________________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Задача экспертизы:________________________________________________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Печать</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Директор фирмы _________________</w:t>
      </w:r>
    </w:p>
    <w:p w:rsidR="000A759F" w:rsidRPr="00AC2EF5" w:rsidRDefault="000A759F" w:rsidP="0019425C">
      <w:pPr>
        <w:overflowPunct w:val="0"/>
        <w:autoSpaceDE w:val="0"/>
        <w:autoSpaceDN w:val="0"/>
        <w:adjustRightInd w:val="0"/>
        <w:spacing w:after="0" w:line="240" w:lineRule="auto"/>
        <w:ind w:left="720"/>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Результаты экспертизы товаров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1479"/>
        <w:gridCol w:w="3803"/>
        <w:gridCol w:w="3899"/>
      </w:tblGrid>
      <w:tr w:rsidR="000A759F" w:rsidRPr="00AC2EF5" w:rsidTr="00654D33">
        <w:trPr>
          <w:cantSplit/>
          <w:trHeight w:val="403"/>
        </w:trPr>
        <w:tc>
          <w:tcPr>
            <w:tcW w:w="1395" w:type="pct"/>
            <w:gridSpan w:val="2"/>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Исполнение заявки</w:t>
            </w:r>
          </w:p>
        </w:tc>
        <w:tc>
          <w:tcPr>
            <w:tcW w:w="3605"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Составление документов</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(актов экспертизы, сертификатов, отчетов и т.д.)</w:t>
            </w:r>
          </w:p>
        </w:tc>
      </w:tr>
      <w:tr w:rsidR="000A759F" w:rsidRPr="00AC2EF5" w:rsidTr="00654D33">
        <w:trPr>
          <w:cantSplit/>
          <w:trHeight w:val="402"/>
        </w:trPr>
        <w:tc>
          <w:tcPr>
            <w:tcW w:w="7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срочное</w:t>
            </w:r>
          </w:p>
        </w:tc>
        <w:tc>
          <w:tcPr>
            <w:tcW w:w="69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Обычное</w:t>
            </w:r>
          </w:p>
        </w:tc>
        <w:tc>
          <w:tcPr>
            <w:tcW w:w="178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w:t>
            </w:r>
          </w:p>
        </w:tc>
        <w:tc>
          <w:tcPr>
            <w:tcW w:w="1824"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w:t>
            </w:r>
          </w:p>
        </w:tc>
      </w:tr>
      <w:tr w:rsidR="000A759F" w:rsidRPr="00AC2EF5" w:rsidTr="00654D33">
        <w:trPr>
          <w:cantSplit/>
          <w:trHeight w:val="402"/>
        </w:trPr>
        <w:tc>
          <w:tcPr>
            <w:tcW w:w="1395"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(подчеркнуть)</w:t>
            </w:r>
          </w:p>
        </w:tc>
        <w:tc>
          <w:tcPr>
            <w:tcW w:w="17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2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overflowPunct w:val="0"/>
        <w:autoSpaceDE w:val="0"/>
        <w:autoSpaceDN w:val="0"/>
        <w:adjustRightInd w:val="0"/>
        <w:spacing w:after="0" w:line="240" w:lineRule="auto"/>
        <w:ind w:left="720"/>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 _______________</w:t>
      </w:r>
    </w:p>
    <w:p w:rsidR="000A759F" w:rsidRPr="00AC2EF5" w:rsidRDefault="000A759F" w:rsidP="0019425C">
      <w:pPr>
        <w:overflowPunct w:val="0"/>
        <w:autoSpaceDE w:val="0"/>
        <w:autoSpaceDN w:val="0"/>
        <w:adjustRightInd w:val="0"/>
        <w:spacing w:after="0" w:line="240" w:lineRule="auto"/>
        <w:ind w:left="720"/>
        <w:jc w:val="center"/>
        <w:rPr>
          <w:rFonts w:ascii="Times New Roman" w:eastAsia="Times New Roman" w:hAnsi="Times New Roman" w:cs="Times New Roman"/>
          <w:sz w:val="24"/>
          <w:szCs w:val="24"/>
          <w:lang w:eastAsia="ru-RU"/>
        </w:rPr>
      </w:pPr>
    </w:p>
    <w:p w:rsidR="000A759F" w:rsidRPr="00AC2EF5" w:rsidRDefault="003778FA" w:rsidP="0019425C">
      <w:pPr>
        <w:overflowPunct w:val="0"/>
        <w:autoSpaceDE w:val="0"/>
        <w:autoSpaceDN w:val="0"/>
        <w:adjustRightInd w:val="0"/>
        <w:spacing w:after="0" w:line="240" w:lineRule="auto"/>
        <w:ind w:left="720"/>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5" o:spid="_x0000_s1155" style="position:absolute;left:0;text-align:lef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5pt" to="490.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" o:allowincell="f" strokeweight="3pt">
            <v:stroke linestyle="thinThin"/>
          </v:line>
        </w:pict>
      </w:r>
    </w:p>
    <w:tbl>
      <w:tblPr>
        <w:tblW w:w="0" w:type="auto"/>
        <w:tblInd w:w="5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1"/>
      </w:tblGrid>
      <w:tr w:rsidR="000A759F" w:rsidRPr="00AC2EF5" w:rsidTr="00654D33">
        <w:trPr>
          <w:trHeight w:val="1098"/>
        </w:trPr>
        <w:tc>
          <w:tcPr>
            <w:tcW w:w="3981" w:type="dxa"/>
            <w:tcBorders>
              <w:top w:val="single" w:sz="4" w:space="0" w:color="auto"/>
              <w:left w:val="single" w:sz="4" w:space="0" w:color="auto"/>
              <w:bottom w:val="single" w:sz="4" w:space="0" w:color="auto"/>
              <w:right w:val="single" w:sz="4" w:space="0" w:color="auto"/>
            </w:tcBorders>
            <w:hideMark/>
          </w:tcPr>
          <w:p w:rsidR="000A759F" w:rsidRPr="00AC2EF5" w:rsidRDefault="003778FA"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4" o:spid="_x0000_s1152" type="#_x0000_t202" style="position:absolute;left:0;text-align:left;margin-left:375.3pt;margin-top:27.65pt;width:93.6pt;height:21.6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" o:allowincell="f">
                  <v:textbox>
                    <w:txbxContent>
                      <w:p w:rsidR="00C37D1C" w:rsidRDefault="00C37D1C" w:rsidP="000A759F">
                        <w:r>
                          <w:t>безналичный</w:t>
                        </w:r>
                      </w:p>
                    </w:txbxContent>
                  </v:textbox>
                </v:shape>
              </w:pict>
            </w:r>
            <w:r>
              <w:rPr>
                <w:rFonts w:ascii="Times New Roman" w:eastAsia="Times New Roman" w:hAnsi="Times New Roman" w:cs="Times New Roman"/>
                <w:noProof/>
                <w:sz w:val="24"/>
                <w:szCs w:val="24"/>
                <w:lang w:eastAsia="ru-RU"/>
              </w:rPr>
              <w:pict>
                <v:shape id="Поле 3" o:spid="_x0000_s1153" type="#_x0000_t202" style="position:absolute;left:0;text-align:left;margin-left:296.1pt;margin-top:27.65pt;width:79.2pt;height:21.6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" o:allowincell="f">
                  <v:textbox>
                    <w:txbxContent>
                      <w:p w:rsidR="00C37D1C" w:rsidRDefault="00C37D1C" w:rsidP="000A759F">
                        <w:r>
                          <w:t>наличный</w:t>
                        </w:r>
                      </w:p>
                    </w:txbxContent>
                  </v:textbox>
                </v:shape>
              </w:pict>
            </w:r>
            <w:r w:rsidR="000A759F" w:rsidRPr="00AC2EF5">
              <w:rPr>
                <w:rFonts w:ascii="Times New Roman" w:eastAsia="Times New Roman" w:hAnsi="Times New Roman" w:cs="Times New Roman"/>
                <w:sz w:val="24"/>
                <w:szCs w:val="24"/>
                <w:lang w:eastAsia="ru-RU"/>
              </w:rPr>
              <w:t>Счет №_______ дата____________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расчета (оплаты) подчеркнуть</w:t>
            </w:r>
          </w:p>
        </w:tc>
      </w:tr>
    </w:tbl>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плательщика ________________________________________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________________________________________________________________БИК______________________ корр.счет________________ г.____________</w:t>
      </w:r>
    </w:p>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ИНН_______________ Код по ОКОНХ ___________ Код по ОКПО__________</w:t>
      </w:r>
    </w:p>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Расчет стоимости экспертизы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248"/>
        <w:gridCol w:w="1060"/>
        <w:gridCol w:w="1690"/>
        <w:gridCol w:w="1408"/>
        <w:gridCol w:w="2184"/>
        <w:gridCol w:w="47"/>
        <w:gridCol w:w="1690"/>
      </w:tblGrid>
      <w:tr w:rsidR="000A759F" w:rsidRPr="00AC2EF5" w:rsidTr="00654D33">
        <w:trPr>
          <w:trHeight w:val="804"/>
        </w:trPr>
        <w:tc>
          <w:tcPr>
            <w:tcW w:w="1715" w:type="pct"/>
            <w:gridSpan w:val="3"/>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Затрачено часов</w:t>
            </w:r>
          </w:p>
        </w:tc>
        <w:tc>
          <w:tcPr>
            <w:tcW w:w="1450" w:type="pct"/>
            <w:gridSpan w:val="2"/>
            <w:tcBorders>
              <w:top w:val="single" w:sz="4" w:space="0" w:color="auto"/>
              <w:left w:val="single" w:sz="4" w:space="0" w:color="auto"/>
              <w:bottom w:val="single" w:sz="4" w:space="0" w:color="auto"/>
              <w:right w:val="single" w:sz="18"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оплате сотрудникам по внесписочному составу</w:t>
            </w:r>
          </w:p>
        </w:tc>
        <w:tc>
          <w:tcPr>
            <w:tcW w:w="1022" w:type="pct"/>
            <w:tcBorders>
              <w:top w:val="single" w:sz="18" w:space="0" w:color="auto"/>
              <w:left w:val="nil"/>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оплате за экспертизу</w:t>
            </w:r>
          </w:p>
        </w:tc>
        <w:tc>
          <w:tcPr>
            <w:tcW w:w="813" w:type="pct"/>
            <w:gridSpan w:val="2"/>
            <w:tcBorders>
              <w:top w:val="single" w:sz="18" w:space="0" w:color="auto"/>
              <w:left w:val="single" w:sz="4" w:space="0" w:color="auto"/>
              <w:bottom w:val="single" w:sz="4" w:space="0" w:color="auto"/>
              <w:right w:val="single" w:sz="18"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Сумма</w:t>
            </w:r>
          </w:p>
        </w:tc>
      </w:tr>
      <w:tr w:rsidR="000A759F" w:rsidRPr="00AC2EF5" w:rsidTr="00654D33">
        <w:trPr>
          <w:cantSplit/>
          <w:trHeight w:val="407"/>
        </w:trPr>
        <w:tc>
          <w:tcPr>
            <w:tcW w:w="635"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w:t>
            </w:r>
          </w:p>
        </w:tc>
        <w:tc>
          <w:tcPr>
            <w:tcW w:w="584"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часы</w:t>
            </w:r>
          </w:p>
        </w:tc>
        <w:tc>
          <w:tcPr>
            <w:tcW w:w="495"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всего</w:t>
            </w:r>
          </w:p>
        </w:tc>
        <w:tc>
          <w:tcPr>
            <w:tcW w:w="79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Триф.ставка</w:t>
            </w:r>
          </w:p>
        </w:tc>
        <w:tc>
          <w:tcPr>
            <w:tcW w:w="659" w:type="pct"/>
            <w:tcBorders>
              <w:top w:val="single" w:sz="4" w:space="0" w:color="auto"/>
              <w:left w:val="single" w:sz="4" w:space="0" w:color="auto"/>
              <w:bottom w:val="single" w:sz="4" w:space="0" w:color="auto"/>
              <w:right w:val="single" w:sz="18"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сумма</w:t>
            </w:r>
          </w:p>
        </w:tc>
        <w:tc>
          <w:tcPr>
            <w:tcW w:w="1835" w:type="pct"/>
            <w:gridSpan w:val="3"/>
            <w:tcBorders>
              <w:top w:val="single" w:sz="4" w:space="0" w:color="auto"/>
              <w:left w:val="nil"/>
              <w:bottom w:val="single" w:sz="4" w:space="0" w:color="auto"/>
              <w:right w:val="single" w:sz="18" w:space="0" w:color="auto"/>
            </w:tcBorders>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Стоимость экспертизы</w:t>
            </w:r>
          </w:p>
        </w:tc>
      </w:tr>
      <w:tr w:rsidR="000A759F" w:rsidRPr="00AC2EF5" w:rsidTr="00654D33">
        <w:trPr>
          <w:cantSplit/>
          <w:trHeight w:hRule="exact" w:val="300"/>
        </w:trPr>
        <w:tc>
          <w:tcPr>
            <w:tcW w:w="63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с__по__</w:t>
            </w:r>
          </w:p>
        </w:tc>
        <w:tc>
          <w:tcPr>
            <w:tcW w:w="49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59" w:type="pct"/>
            <w:tcBorders>
              <w:top w:val="single" w:sz="4" w:space="0" w:color="auto"/>
              <w:left w:val="single" w:sz="4" w:space="0" w:color="auto"/>
              <w:bottom w:val="single" w:sz="4" w:space="0" w:color="auto"/>
              <w:right w:val="single" w:sz="18"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044" w:type="pct"/>
            <w:gridSpan w:val="2"/>
            <w:tcBorders>
              <w:top w:val="single" w:sz="4" w:space="0" w:color="auto"/>
              <w:left w:val="nil"/>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Командиров.расх.</w:t>
            </w:r>
          </w:p>
        </w:tc>
        <w:tc>
          <w:tcPr>
            <w:tcW w:w="791" w:type="pct"/>
            <w:tcBorders>
              <w:top w:val="single" w:sz="4" w:space="0" w:color="auto"/>
              <w:left w:val="single" w:sz="4" w:space="0" w:color="auto"/>
              <w:bottom w:val="single" w:sz="4" w:space="0" w:color="auto"/>
              <w:right w:val="single" w:sz="18"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Height w:hRule="exact" w:val="300"/>
        </w:trPr>
        <w:tc>
          <w:tcPr>
            <w:tcW w:w="63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9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59" w:type="pct"/>
            <w:tcBorders>
              <w:top w:val="single" w:sz="4" w:space="0" w:color="auto"/>
              <w:left w:val="single" w:sz="4" w:space="0" w:color="auto"/>
              <w:bottom w:val="single" w:sz="4" w:space="0" w:color="auto"/>
              <w:right w:val="single" w:sz="18"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044" w:type="pct"/>
            <w:gridSpan w:val="2"/>
            <w:tcBorders>
              <w:top w:val="single" w:sz="4" w:space="0" w:color="auto"/>
              <w:left w:val="nil"/>
              <w:bottom w:val="single" w:sz="4"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НДС</w:t>
            </w:r>
          </w:p>
        </w:tc>
        <w:tc>
          <w:tcPr>
            <w:tcW w:w="791" w:type="pct"/>
            <w:tcBorders>
              <w:top w:val="single" w:sz="4" w:space="0" w:color="auto"/>
              <w:left w:val="single" w:sz="4" w:space="0" w:color="auto"/>
              <w:bottom w:val="single" w:sz="4" w:space="0" w:color="auto"/>
              <w:right w:val="single" w:sz="18"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Height w:hRule="exact" w:val="300"/>
        </w:trPr>
        <w:tc>
          <w:tcPr>
            <w:tcW w:w="63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9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59" w:type="pct"/>
            <w:tcBorders>
              <w:top w:val="single" w:sz="4" w:space="0" w:color="auto"/>
              <w:left w:val="single" w:sz="4" w:space="0" w:color="auto"/>
              <w:bottom w:val="single" w:sz="4" w:space="0" w:color="auto"/>
              <w:right w:val="single" w:sz="18"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044" w:type="pct"/>
            <w:gridSpan w:val="2"/>
            <w:tcBorders>
              <w:top w:val="single" w:sz="4" w:space="0" w:color="auto"/>
              <w:left w:val="nil"/>
              <w:bottom w:val="single" w:sz="18"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791" w:type="pct"/>
            <w:tcBorders>
              <w:top w:val="single" w:sz="4" w:space="0" w:color="auto"/>
              <w:left w:val="single" w:sz="4" w:space="0" w:color="auto"/>
              <w:bottom w:val="single" w:sz="18" w:space="0" w:color="auto"/>
              <w:right w:val="single" w:sz="18"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Height w:hRule="exact" w:val="300"/>
        </w:trPr>
        <w:tc>
          <w:tcPr>
            <w:tcW w:w="63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584"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95" w:type="pct"/>
            <w:tcBorders>
              <w:top w:val="single" w:sz="4" w:space="0" w:color="auto"/>
              <w:left w:val="single" w:sz="4" w:space="0" w:color="auto"/>
              <w:bottom w:val="single" w:sz="4" w:space="0" w:color="auto"/>
              <w:right w:val="single" w:sz="4"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659" w:type="pct"/>
            <w:tcBorders>
              <w:top w:val="single" w:sz="4" w:space="0" w:color="auto"/>
              <w:left w:val="single" w:sz="4" w:space="0" w:color="auto"/>
              <w:bottom w:val="single" w:sz="4" w:space="0" w:color="auto"/>
              <w:right w:val="single" w:sz="18" w:space="0" w:color="auto"/>
            </w:tcBorders>
            <w:vAlign w:val="center"/>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044" w:type="pct"/>
            <w:gridSpan w:val="2"/>
            <w:tcBorders>
              <w:top w:val="single" w:sz="18" w:space="0" w:color="auto"/>
              <w:left w:val="nil"/>
              <w:bottom w:val="single" w:sz="18" w:space="0" w:color="auto"/>
              <w:right w:val="single" w:sz="4" w:space="0" w:color="auto"/>
            </w:tcBorders>
            <w:hideMark/>
          </w:tcPr>
          <w:p w:rsidR="000A759F" w:rsidRPr="00AC2EF5" w:rsidRDefault="000A759F" w:rsidP="0019425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Всего</w:t>
            </w:r>
          </w:p>
        </w:tc>
        <w:tc>
          <w:tcPr>
            <w:tcW w:w="791" w:type="pct"/>
            <w:tcBorders>
              <w:top w:val="single" w:sz="18" w:space="0" w:color="auto"/>
              <w:left w:val="single" w:sz="4" w:space="0" w:color="auto"/>
              <w:bottom w:val="single" w:sz="18" w:space="0" w:color="auto"/>
              <w:right w:val="single" w:sz="18" w:space="0" w:color="auto"/>
            </w:tcBorders>
          </w:tcPr>
          <w:p w:rsidR="000A759F" w:rsidRPr="00AC2EF5" w:rsidRDefault="000A759F" w:rsidP="0019425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Печать заказчика                    Заказчик экспертизы______________________</w:t>
      </w:r>
    </w:p>
    <w:p w:rsidR="000A759F" w:rsidRPr="00AC2EF5" w:rsidRDefault="000A759F" w:rsidP="0019425C">
      <w:pPr>
        <w:overflowPunct w:val="0"/>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(указать фамилию И.О., подпись)</w:t>
      </w:r>
    </w:p>
    <w:p w:rsidR="000A759F" w:rsidRPr="00AC2EF5" w:rsidRDefault="000A759F" w:rsidP="0019425C">
      <w:pPr>
        <w:overflowPunct w:val="0"/>
        <w:autoSpaceDE w:val="0"/>
        <w:autoSpaceDN w:val="0"/>
        <w:adjustRightInd w:val="0"/>
        <w:spacing w:after="0" w:line="240" w:lineRule="auto"/>
        <w:ind w:left="72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«___» ___________ 200_  г.</w:t>
      </w:r>
    </w:p>
    <w:p w:rsidR="000A759F" w:rsidRPr="00AC2EF5" w:rsidRDefault="000A759F" w:rsidP="0019425C">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Директор фирмы____________</w:t>
      </w:r>
      <w:r w:rsidRPr="00AC2EF5">
        <w:rPr>
          <w:rFonts w:ascii="Times New Roman" w:eastAsia="Times New Roman" w:hAnsi="Times New Roman" w:cs="Times New Roman"/>
          <w:sz w:val="24"/>
          <w:szCs w:val="24"/>
          <w:lang w:eastAsia="ru-RU"/>
        </w:rPr>
        <w:tab/>
        <w:t>Гл. бухгалтер ______________________</w:t>
      </w:r>
    </w:p>
    <w:p w:rsidR="000A759F" w:rsidRPr="00AC2EF5" w:rsidRDefault="000A759F" w:rsidP="0019425C">
      <w:pPr>
        <w:overflowPunct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sz w:val="24"/>
          <w:szCs w:val="24"/>
          <w:lang w:eastAsia="ru-RU"/>
        </w:rPr>
        <w:br w:type="page"/>
      </w: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Н</w:t>
      </w:r>
    </w:p>
    <w:p w:rsidR="000A759F" w:rsidRPr="00AC2EF5" w:rsidRDefault="000A759F" w:rsidP="0019425C">
      <w:pPr>
        <w:overflowPunct w:val="0"/>
        <w:autoSpaceDE w:val="0"/>
        <w:autoSpaceDN w:val="0"/>
        <w:adjustRightInd w:val="0"/>
        <w:spacing w:after="0" w:line="240" w:lineRule="auto"/>
        <w:jc w:val="right"/>
        <w:rPr>
          <w:rFonts w:ascii="Times New Roman" w:eastAsia="Times New Roman" w:hAnsi="Times New Roman" w:cs="Times New Roman"/>
          <w:bCs/>
          <w:sz w:val="24"/>
          <w:szCs w:val="24"/>
          <w:lang w:eastAsia="ru-RU"/>
        </w:rPr>
      </w:pPr>
    </w:p>
    <w:p w:rsidR="000A759F" w:rsidRPr="00AC2EF5" w:rsidRDefault="000A759F" w:rsidP="00167D1B">
      <w:pPr>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sz w:val="24"/>
          <w:szCs w:val="24"/>
          <w:lang w:eastAsia="ru-RU"/>
        </w:rPr>
        <w:t>ТОРГОВО-ПРОМЫШЛЕННАЯ ПАЛАТА</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РОССИЙСКОЙ ФЕДЕРАЦИИ</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ОТБОРА ПРОБ (ОБРАЗЦОВ)</w:t>
      </w:r>
    </w:p>
    <w:p w:rsidR="000A759F" w:rsidRPr="00AC2EF5" w:rsidRDefault="000A759F" w:rsidP="0019425C">
      <w:pPr>
        <w:spacing w:after="0" w:line="240" w:lineRule="auto"/>
        <w:ind w:left="7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акту экспертизы № ____ от ____________   г.</w:t>
      </w:r>
    </w:p>
    <w:p w:rsidR="000A759F" w:rsidRPr="00AC2EF5" w:rsidRDefault="000A759F" w:rsidP="00057B9C">
      <w:pPr>
        <w:numPr>
          <w:ilvl w:val="0"/>
          <w:numId w:val="43"/>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составления______________2. Место составления_______________________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Акт составлен экспертом____________________________________________</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проведена с участием представителей: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1"/>
        <w:gridCol w:w="3560"/>
        <w:gridCol w:w="3562"/>
      </w:tblGrid>
      <w:tr w:rsidR="000A759F" w:rsidRPr="00AC2EF5" w:rsidTr="00654D33">
        <w:trPr>
          <w:jc w:val="center"/>
        </w:trPr>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Организация</w:t>
            </w:r>
          </w:p>
        </w:tc>
        <w:tc>
          <w:tcPr>
            <w:tcW w:w="166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Должность</w:t>
            </w:r>
          </w:p>
        </w:tc>
        <w:tc>
          <w:tcPr>
            <w:tcW w:w="166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Фамилия, инициалы</w:t>
            </w:r>
          </w:p>
        </w:tc>
      </w:tr>
      <w:tr w:rsidR="000A759F" w:rsidRPr="00AC2EF5" w:rsidTr="00654D33">
        <w:trPr>
          <w:jc w:val="center"/>
        </w:trPr>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r>
      <w:tr w:rsidR="000A759F" w:rsidRPr="00AC2EF5" w:rsidTr="00654D33">
        <w:trPr>
          <w:jc w:val="center"/>
        </w:trPr>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c>
          <w:tcPr>
            <w:tcW w:w="1666"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c>
          <w:tcPr>
            <w:tcW w:w="1667" w:type="pct"/>
            <w:tcBorders>
              <w:top w:val="single" w:sz="4" w:space="0" w:color="auto"/>
              <w:left w:val="single" w:sz="4" w:space="0" w:color="auto"/>
              <w:bottom w:val="single" w:sz="4" w:space="0" w:color="auto"/>
              <w:right w:val="single" w:sz="4" w:space="0" w:color="auto"/>
            </w:tcBorders>
          </w:tcPr>
          <w:p w:rsidR="000A759F" w:rsidRPr="00AC2EF5" w:rsidRDefault="000A759F" w:rsidP="00C21EB9">
            <w:pPr>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Наименование товара _____________________________________________________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 мест________ Масса брутто ________Масса нетто________________</w:t>
      </w:r>
    </w:p>
    <w:p w:rsidR="000A759F" w:rsidRPr="00AC2EF5" w:rsidRDefault="000A759F" w:rsidP="00057B9C">
      <w:pPr>
        <w:numPr>
          <w:ilvl w:val="0"/>
          <w:numId w:val="44"/>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Страна и поставщик товара___________________________________________</w:t>
      </w:r>
    </w:p>
    <w:p w:rsidR="000A759F" w:rsidRPr="00AC2EF5" w:rsidRDefault="000A759F" w:rsidP="00057B9C">
      <w:pPr>
        <w:numPr>
          <w:ilvl w:val="0"/>
          <w:numId w:val="44"/>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Транспортные документы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1"/>
        <w:gridCol w:w="5342"/>
      </w:tblGrid>
      <w:tr w:rsidR="000A759F" w:rsidRPr="00AC2EF5" w:rsidTr="00654D33">
        <w:tc>
          <w:tcPr>
            <w:tcW w:w="250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 номер транспортного документа</w:t>
            </w:r>
          </w:p>
        </w:tc>
        <w:tc>
          <w:tcPr>
            <w:tcW w:w="250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и номер транспортного средства</w:t>
            </w:r>
          </w:p>
        </w:tc>
      </w:tr>
      <w:tr w:rsidR="000A759F" w:rsidRPr="00AC2EF5" w:rsidTr="00654D33">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bl>
    <w:p w:rsidR="000A759F" w:rsidRPr="00AC2EF5" w:rsidRDefault="000A759F" w:rsidP="00057B9C">
      <w:pPr>
        <w:numPr>
          <w:ilvl w:val="0"/>
          <w:numId w:val="44"/>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отгрузки товара ________________________________________________</w:t>
      </w:r>
    </w:p>
    <w:p w:rsidR="000A759F" w:rsidRPr="00AC2EF5" w:rsidRDefault="000A759F" w:rsidP="00057B9C">
      <w:pPr>
        <w:numPr>
          <w:ilvl w:val="0"/>
          <w:numId w:val="44"/>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поступления товара на склад получателя___________________________</w:t>
      </w:r>
    </w:p>
    <w:p w:rsidR="000A759F" w:rsidRPr="00AC2EF5" w:rsidRDefault="000A759F" w:rsidP="00057B9C">
      <w:pPr>
        <w:numPr>
          <w:ilvl w:val="0"/>
          <w:numId w:val="44"/>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Вид упаковки ______________________________________________________</w:t>
      </w:r>
    </w:p>
    <w:p w:rsidR="000A759F" w:rsidRPr="00AC2EF5" w:rsidRDefault="000A759F" w:rsidP="0019425C">
      <w:pPr>
        <w:spacing w:after="0" w:line="240" w:lineRule="auto"/>
        <w:ind w:firstLine="36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Составлен настоящий акт в том, что “__”________ 200_  г. отобраны пробы (образцы) для (цель отбора)_____________________________________________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номера мест, из которых изъяты пробы (образцы) 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w:t>
      </w:r>
    </w:p>
    <w:p w:rsidR="000A759F" w:rsidRPr="00AC2EF5" w:rsidRDefault="000A759F" w:rsidP="00057B9C">
      <w:pPr>
        <w:numPr>
          <w:ilvl w:val="0"/>
          <w:numId w:val="44"/>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Пробы (образцы) отобраны в соответствии (наименование нормативного документа)________________________________________________________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11.Способ отбора проб (образцов), количество товара, изъятого для проб, число проб и их масса (размер) в отдельности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12.Пробы (образцы) помещены 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 и опечатаны ________________________________________________________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опломбированы_____________________________________________________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Отобранные пробы (образцы) направлены: ____________________________</w:t>
      </w: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Эксперт________________</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Представители_______________________</w:t>
      </w:r>
    </w:p>
    <w:p w:rsidR="000A759F" w:rsidRPr="00AC2EF5" w:rsidRDefault="000A759F" w:rsidP="00167D1B">
      <w:pPr>
        <w:rPr>
          <w:rFonts w:ascii="Times New Roman" w:eastAsia="Times New Roman" w:hAnsi="Times New Roman" w:cs="Times New Roman"/>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bCs/>
          <w:i/>
          <w:sz w:val="24"/>
          <w:szCs w:val="24"/>
          <w:lang w:eastAsia="ru-RU"/>
        </w:rPr>
      </w:pPr>
      <w:r w:rsidRPr="00AC2EF5">
        <w:rPr>
          <w:rFonts w:ascii="Times New Roman" w:eastAsia="Times New Roman" w:hAnsi="Times New Roman" w:cs="Times New Roman"/>
          <w:bCs/>
          <w:i/>
          <w:sz w:val="24"/>
          <w:szCs w:val="24"/>
          <w:lang w:eastAsia="ru-RU"/>
        </w:rPr>
        <w:br w:type="page"/>
      </w:r>
    </w:p>
    <w:p w:rsidR="000A759F" w:rsidRPr="00AC2EF5" w:rsidRDefault="000A759F" w:rsidP="00910FBA">
      <w:pPr>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П</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ТОРГОВО-ПРОМЫШЛЕННАЯ ПАЛАТА  РФ</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экспертной организации)</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адрес:______________________________ тел._____________________________</w:t>
      </w:r>
    </w:p>
    <w:p w:rsidR="000A759F" w:rsidRPr="00AC2EF5" w:rsidRDefault="003778FA" w:rsidP="0019425C">
      <w:pPr>
        <w:spacing w:after="0" w:line="240" w:lineRule="auto"/>
        <w:ind w:left="75"/>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2" o:spid="_x0000_s1154" type="#_x0000_t202" style="position:absolute;left:0;text-align:left;margin-left:10.35pt;margin-top:2.5pt;width:135pt;height:26.3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">
            <v:textbox>
              <w:txbxContent>
                <w:p w:rsidR="00C37D1C" w:rsidRDefault="00C37D1C" w:rsidP="000A759F">
                  <w:pPr>
                    <w:pStyle w:val="6"/>
                    <w:spacing w:line="240" w:lineRule="atLeast"/>
                    <w:jc w:val="center"/>
                  </w:pPr>
                  <w:r>
                    <w:t>Серия ХХ № 0000000</w:t>
                  </w:r>
                </w:p>
              </w:txbxContent>
            </v:textbox>
          </v:shape>
        </w:pict>
      </w:r>
      <w:r w:rsidR="000A759F" w:rsidRPr="00AC2EF5">
        <w:rPr>
          <w:rFonts w:ascii="Times New Roman" w:eastAsia="Times New Roman" w:hAnsi="Times New Roman" w:cs="Times New Roman"/>
          <w:b/>
          <w:bCs/>
          <w:sz w:val="24"/>
          <w:szCs w:val="24"/>
          <w:lang w:eastAsia="ru-RU"/>
        </w:rPr>
        <w:t>АКТ ЭКСПЕРТИЗЫ</w:t>
      </w:r>
      <w:r w:rsidR="000A759F" w:rsidRPr="00AC2EF5">
        <w:rPr>
          <w:rFonts w:ascii="Times New Roman" w:eastAsia="Times New Roman" w:hAnsi="Times New Roman" w:cs="Times New Roman"/>
          <w:sz w:val="24"/>
          <w:szCs w:val="24"/>
          <w:lang w:eastAsia="ru-RU"/>
        </w:rPr>
        <w:t xml:space="preserve"> № 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Дата составления  _________     2. Место составления____________________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 Акт составлен экспертом ____________________________________________</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 Наряд №_____________________от___________________________________</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Экспертиза проведена с участием представителей:</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561"/>
        <w:gridCol w:w="3560"/>
        <w:gridCol w:w="3562"/>
      </w:tblGrid>
      <w:tr w:rsidR="000A759F" w:rsidRPr="00AC2EF5" w:rsidTr="00654D33">
        <w:tc>
          <w:tcPr>
            <w:tcW w:w="1666" w:type="pct"/>
            <w:tcBorders>
              <w:top w:val="single" w:sz="6" w:space="0" w:color="auto"/>
              <w:left w:val="single" w:sz="6" w:space="0" w:color="auto"/>
              <w:bottom w:val="single" w:sz="6" w:space="0" w:color="auto"/>
              <w:right w:val="single" w:sz="6"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Организация</w:t>
            </w:r>
          </w:p>
        </w:tc>
        <w:tc>
          <w:tcPr>
            <w:tcW w:w="1666" w:type="pct"/>
            <w:tcBorders>
              <w:top w:val="single" w:sz="6" w:space="0" w:color="auto"/>
              <w:left w:val="single" w:sz="6" w:space="0" w:color="auto"/>
              <w:bottom w:val="single" w:sz="6" w:space="0" w:color="auto"/>
              <w:right w:val="single" w:sz="6"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Должность</w:t>
            </w:r>
          </w:p>
        </w:tc>
        <w:tc>
          <w:tcPr>
            <w:tcW w:w="1667" w:type="pct"/>
            <w:tcBorders>
              <w:top w:val="single" w:sz="6" w:space="0" w:color="auto"/>
              <w:left w:val="single" w:sz="6" w:space="0" w:color="auto"/>
              <w:bottom w:val="single" w:sz="6" w:space="0" w:color="auto"/>
              <w:right w:val="single" w:sz="6"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Фамилия и инициалы</w:t>
            </w: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6"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667" w:type="pct"/>
            <w:tcBorders>
              <w:top w:val="single" w:sz="6" w:space="0" w:color="auto"/>
              <w:left w:val="single" w:sz="6" w:space="0" w:color="auto"/>
              <w:bottom w:val="single" w:sz="6" w:space="0" w:color="auto"/>
              <w:right w:val="single" w:sz="6"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bl>
    <w:p w:rsidR="000A759F" w:rsidRPr="00AC2EF5" w:rsidRDefault="000A759F" w:rsidP="00057B9C">
      <w:pPr>
        <w:numPr>
          <w:ilvl w:val="0"/>
          <w:numId w:val="45"/>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 экспертизе предъявлено:</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Количество_________________Количество по документам__________________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6. Задача экспертизы:__________________________________________________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7.Грузополучатель____________________________________________________</w:t>
      </w:r>
    </w:p>
    <w:p w:rsidR="000A759F" w:rsidRPr="00AC2EF5" w:rsidRDefault="000A759F" w:rsidP="00057B9C">
      <w:pPr>
        <w:numPr>
          <w:ilvl w:val="0"/>
          <w:numId w:val="46"/>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Поставщик _______________________________________________________</w:t>
      </w:r>
    </w:p>
    <w:p w:rsidR="000A759F" w:rsidRPr="00AC2EF5" w:rsidRDefault="000A759F" w:rsidP="00057B9C">
      <w:pPr>
        <w:numPr>
          <w:ilvl w:val="0"/>
          <w:numId w:val="47"/>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Грузоотправитель__________________________________________________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10.Изготовитель товара________________________________________________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11.Предъявленные документы__________________________________________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12.Контракт /договор №_____________________дата_______________________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13. Экспертизой установлено  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 Заключение эксперта:_______________________________________________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начала проверки _______________ Дата  окончания  проверки___________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Эксперт_________________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зарегистрировано на фирме:________________________________________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Дата____________________</w:t>
      </w: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sz w:val="24"/>
          <w:szCs w:val="24"/>
          <w:lang w:eastAsia="ru-RU"/>
        </w:rPr>
        <w:tab/>
        <w:t>С изложением разделов 1-13 акта согласны:</w:t>
      </w:r>
    </w:p>
    <w:p w:rsidR="000A759F" w:rsidRPr="00AC2EF5" w:rsidRDefault="000A759F" w:rsidP="0019425C">
      <w:pPr>
        <w:spacing w:after="0" w:line="240" w:lineRule="auto"/>
        <w:ind w:left="3600" w:firstLine="720"/>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Представители_________________________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без подлинной печати недействителен            __________________</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w:t>
      </w:r>
    </w:p>
    <w:p w:rsidR="000A759F" w:rsidRPr="00AC2EF5" w:rsidRDefault="000A759F" w:rsidP="00910FBA">
      <w:pPr>
        <w:jc w:val="right"/>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
          <w:bCs/>
          <w:i/>
          <w:sz w:val="24"/>
          <w:szCs w:val="24"/>
          <w:lang w:eastAsia="ru-RU"/>
        </w:rPr>
        <w:br w:type="page"/>
      </w: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Р</w:t>
      </w: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ЦЕНТР ТОВАРНЫХ ЭКСПЕРТИЗ ОРЕНБУРГСКОЙ ОБЛАСТИ</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 телефон</w:t>
      </w: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АКТ ЭКСПЕРТИЗЫ</w:t>
      </w:r>
      <w:r w:rsidRPr="00AC2EF5">
        <w:rPr>
          <w:rFonts w:ascii="Times New Roman" w:eastAsia="Times New Roman" w:hAnsi="Times New Roman" w:cs="Times New Roman"/>
          <w:sz w:val="24"/>
          <w:szCs w:val="24"/>
          <w:lang w:eastAsia="ru-RU"/>
        </w:rPr>
        <w:t xml:space="preserve"> № 107-01-003</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(составляется в случаях, когда претензия поставщику не предъявляется)</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1. Дата составления</w:t>
      </w:r>
      <w:r w:rsidRPr="00AC2EF5">
        <w:rPr>
          <w:rFonts w:ascii="Times New Roman" w:eastAsia="Times New Roman" w:hAnsi="Times New Roman" w:cs="Times New Roman"/>
          <w:sz w:val="24"/>
          <w:szCs w:val="24"/>
          <w:u w:val="single"/>
          <w:lang w:eastAsia="ru-RU"/>
        </w:rPr>
        <w:t>28.06.14</w:t>
      </w:r>
      <w:r w:rsidRPr="00AC2EF5">
        <w:rPr>
          <w:rFonts w:ascii="Times New Roman" w:eastAsia="Times New Roman" w:hAnsi="Times New Roman" w:cs="Times New Roman"/>
          <w:b/>
          <w:bCs/>
          <w:sz w:val="24"/>
          <w:szCs w:val="24"/>
          <w:lang w:eastAsia="ru-RU"/>
        </w:rPr>
        <w:t>2. Место составления</w:t>
      </w:r>
      <w:r w:rsidRPr="00AC2EF5">
        <w:rPr>
          <w:rFonts w:ascii="Times New Roman" w:eastAsia="Times New Roman" w:hAnsi="Times New Roman" w:cs="Times New Roman"/>
          <w:sz w:val="24"/>
          <w:szCs w:val="24"/>
          <w:u w:val="single"/>
          <w:lang w:eastAsia="ru-RU"/>
        </w:rPr>
        <w:t>г. Оренбург</w:t>
      </w: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3. Акт составлен экспертом</w:t>
      </w:r>
      <w:r w:rsidRPr="00AC2EF5">
        <w:rPr>
          <w:rFonts w:ascii="Times New Roman" w:eastAsia="Times New Roman" w:hAnsi="Times New Roman" w:cs="Times New Roman"/>
          <w:sz w:val="24"/>
          <w:szCs w:val="24"/>
          <w:u w:val="single"/>
          <w:lang w:eastAsia="ru-RU"/>
        </w:rPr>
        <w:t>Ивановым А.О. рег.№152 системы «ТПП эксерт»</w:t>
      </w: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4. Основание</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u w:val="single"/>
          <w:lang w:eastAsia="ru-RU"/>
        </w:rPr>
        <w:t xml:space="preserve">заявка                                    от 24.06.14 </w:t>
      </w: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5. Заказчик экспертизы</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u w:val="single"/>
          <w:lang w:eastAsia="ru-RU"/>
        </w:rPr>
        <w:t xml:space="preserve">ЧП Вавилова М.П., РП №5689, Торговый Центр «Презент», </w:t>
      </w: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sz w:val="24"/>
          <w:szCs w:val="24"/>
          <w:u w:val="single"/>
          <w:lang w:eastAsia="ru-RU"/>
        </w:rPr>
        <w:t xml:space="preserve">г. Оренбург                   </w:t>
      </w:r>
    </w:p>
    <w:p w:rsidR="000A759F" w:rsidRPr="00AC2EF5" w:rsidRDefault="000A759F" w:rsidP="0019425C">
      <w:pPr>
        <w:spacing w:after="0" w:line="240" w:lineRule="auto"/>
        <w:ind w:left="7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6. К экспертизе предъявлено: наименование товара</w:t>
      </w:r>
      <w:r w:rsidRPr="00AC2EF5">
        <w:rPr>
          <w:rFonts w:ascii="Times New Roman" w:eastAsia="Times New Roman" w:hAnsi="Times New Roman" w:cs="Times New Roman"/>
          <w:sz w:val="24"/>
          <w:szCs w:val="24"/>
          <w:u w:val="single"/>
          <w:lang w:eastAsia="ru-RU"/>
        </w:rPr>
        <w:t xml:space="preserve"> сапоги женские, демисезонные,</w:t>
      </w: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u w:val="single"/>
          <w:lang w:eastAsia="ru-RU"/>
        </w:rPr>
        <w:t xml:space="preserve"> ношеные                                   </w:t>
      </w:r>
      <w:r w:rsidRPr="00AC2EF5">
        <w:rPr>
          <w:rFonts w:ascii="Times New Roman" w:eastAsia="Times New Roman" w:hAnsi="Times New Roman" w:cs="Times New Roman"/>
          <w:b/>
          <w:bCs/>
          <w:sz w:val="24"/>
          <w:szCs w:val="24"/>
          <w:lang w:eastAsia="ru-RU"/>
        </w:rPr>
        <w:t>количество</w:t>
      </w:r>
      <w:r w:rsidRPr="00AC2EF5">
        <w:rPr>
          <w:rFonts w:ascii="Times New Roman" w:eastAsia="Times New Roman" w:hAnsi="Times New Roman" w:cs="Times New Roman"/>
          <w:sz w:val="24"/>
          <w:szCs w:val="24"/>
          <w:u w:val="single"/>
          <w:lang w:eastAsia="ru-RU"/>
        </w:rPr>
        <w:t xml:space="preserve"> одна пара ____________________________</w:t>
      </w:r>
    </w:p>
    <w:p w:rsidR="000A759F" w:rsidRPr="00AC2EF5" w:rsidRDefault="000A759F" w:rsidP="0019425C">
      <w:p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7. Задача экспертизы</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u w:val="single"/>
          <w:lang w:eastAsia="ru-RU"/>
        </w:rPr>
        <w:t>определить качество обуви органолептическим методом</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8. Изготовитель товара</w:t>
      </w:r>
      <w:r w:rsidRPr="00AC2EF5">
        <w:rPr>
          <w:rFonts w:ascii="Times New Roman" w:eastAsia="Times New Roman" w:hAnsi="Times New Roman" w:cs="Times New Roman"/>
          <w:sz w:val="24"/>
          <w:szCs w:val="24"/>
          <w:u w:val="single"/>
          <w:lang w:eastAsia="ru-RU"/>
        </w:rPr>
        <w:t xml:space="preserve"> торговая марка «</w:t>
      </w:r>
      <w:r w:rsidRPr="00AC2EF5">
        <w:rPr>
          <w:rFonts w:ascii="Times New Roman" w:eastAsia="Times New Roman" w:hAnsi="Times New Roman" w:cs="Times New Roman"/>
          <w:sz w:val="24"/>
          <w:szCs w:val="24"/>
          <w:u w:val="single"/>
          <w:lang w:val="en-US" w:eastAsia="ru-RU"/>
        </w:rPr>
        <w:t>DaLi</w:t>
      </w:r>
      <w:r w:rsidRPr="00AC2EF5">
        <w:rPr>
          <w:rFonts w:ascii="Times New Roman" w:eastAsia="Times New Roman" w:hAnsi="Times New Roman" w:cs="Times New Roman"/>
          <w:sz w:val="24"/>
          <w:szCs w:val="24"/>
          <w:u w:val="single"/>
          <w:lang w:eastAsia="ru-RU"/>
        </w:rPr>
        <w:t>», КНР</w:t>
      </w:r>
    </w:p>
    <w:p w:rsidR="000A759F" w:rsidRPr="00AC2EF5" w:rsidRDefault="000A759F" w:rsidP="0019425C">
      <w:pPr>
        <w:tabs>
          <w:tab w:val="left" w:pos="180"/>
          <w:tab w:val="left" w:pos="360"/>
        </w:tabs>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9.Экспертизой установлено: </w:t>
      </w:r>
      <w:r w:rsidRPr="00AC2EF5">
        <w:rPr>
          <w:rFonts w:ascii="Times New Roman" w:eastAsia="Times New Roman" w:hAnsi="Times New Roman" w:cs="Times New Roman"/>
          <w:sz w:val="24"/>
          <w:szCs w:val="24"/>
          <w:u w:val="single"/>
          <w:lang w:eastAsia="ru-RU"/>
        </w:rPr>
        <w:t xml:space="preserve">сапоги женские, демисезонные артикул </w:t>
      </w:r>
      <w:r w:rsidRPr="00AC2EF5">
        <w:rPr>
          <w:rFonts w:ascii="Times New Roman" w:eastAsia="Times New Roman" w:hAnsi="Times New Roman" w:cs="Times New Roman"/>
          <w:sz w:val="24"/>
          <w:szCs w:val="24"/>
          <w:u w:val="single"/>
          <w:lang w:val="en-US" w:eastAsia="ru-RU"/>
        </w:rPr>
        <w:t>MSH</w:t>
      </w:r>
      <w:r w:rsidRPr="00AC2EF5">
        <w:rPr>
          <w:rFonts w:ascii="Times New Roman" w:eastAsia="Times New Roman" w:hAnsi="Times New Roman" w:cs="Times New Roman"/>
          <w:sz w:val="24"/>
          <w:szCs w:val="24"/>
          <w:u w:val="single"/>
          <w:lang w:eastAsia="ru-RU"/>
        </w:rPr>
        <w:t>-01015-6, одна пара 37 разм., бывшие в употреблении, имеют полный отрыв каблука у правой полупары. Из пяти производственных крепителей – три отломлены и находятся в каблуке. На внутренней поверхности каблука имеются сдиры покрытия, откол пластмассы по ребру основания; потертости, царапины покрытия на внешней стороне каблука. Набойка изношена на внешнюю сторону. Экспертиза проводилась согласно методического пособия «Экспертиза кожевенного сырья, кожи и изделий из кожи». СТО ТПП 21-15-19._____________</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___________________________________________________________________________</w:t>
      </w:r>
    </w:p>
    <w:p w:rsidR="000A759F" w:rsidRPr="00AC2EF5" w:rsidRDefault="000A759F" w:rsidP="0019425C">
      <w:pPr>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sz w:val="24"/>
          <w:szCs w:val="24"/>
          <w:u w:val="single"/>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A759F" w:rsidRPr="00AC2EF5" w:rsidRDefault="000A759F" w:rsidP="0019425C">
      <w:pPr>
        <w:spacing w:after="0" w:line="240" w:lineRule="auto"/>
        <w:jc w:val="both"/>
        <w:rPr>
          <w:rFonts w:ascii="Times New Roman" w:eastAsia="Times New Roman" w:hAnsi="Times New Roman" w:cs="Times New Roman"/>
          <w:sz w:val="24"/>
          <w:szCs w:val="24"/>
          <w:u w:val="single"/>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10. На товарном (кассовом) чеке от</w:t>
      </w:r>
      <w:r w:rsidRPr="00AC2EF5">
        <w:rPr>
          <w:rFonts w:ascii="Times New Roman" w:eastAsia="Times New Roman" w:hAnsi="Times New Roman" w:cs="Times New Roman"/>
          <w:sz w:val="24"/>
          <w:szCs w:val="24"/>
          <w:u w:val="single"/>
          <w:lang w:eastAsia="ru-RU"/>
        </w:rPr>
        <w:t>24.05.14</w:t>
      </w:r>
      <w:r w:rsidRPr="00AC2EF5">
        <w:rPr>
          <w:rFonts w:ascii="Times New Roman" w:eastAsia="Times New Roman" w:hAnsi="Times New Roman" w:cs="Times New Roman"/>
          <w:b/>
          <w:bCs/>
          <w:sz w:val="24"/>
          <w:szCs w:val="24"/>
          <w:lang w:eastAsia="ru-RU"/>
        </w:rPr>
        <w:t>заявлении покупателя</w:t>
      </w:r>
      <w:r w:rsidRPr="00AC2EF5">
        <w:rPr>
          <w:rFonts w:ascii="Times New Roman" w:eastAsia="Times New Roman" w:hAnsi="Times New Roman" w:cs="Times New Roman"/>
          <w:sz w:val="24"/>
          <w:szCs w:val="24"/>
          <w:u w:val="single"/>
          <w:lang w:eastAsia="ru-RU"/>
        </w:rPr>
        <w:t>Вальцовой В.А.</w:t>
      </w:r>
      <w:r w:rsidRPr="00AC2EF5">
        <w:rPr>
          <w:rFonts w:ascii="Times New Roman" w:eastAsia="Times New Roman" w:hAnsi="Times New Roman" w:cs="Times New Roman"/>
          <w:b/>
          <w:bCs/>
          <w:sz w:val="24"/>
          <w:szCs w:val="24"/>
          <w:lang w:eastAsia="ru-RU"/>
        </w:rPr>
        <w:t xml:space="preserve">от </w:t>
      </w:r>
      <w:r w:rsidRPr="00AC2EF5">
        <w:rPr>
          <w:rFonts w:ascii="Times New Roman" w:eastAsia="Times New Roman" w:hAnsi="Times New Roman" w:cs="Times New Roman"/>
          <w:sz w:val="24"/>
          <w:szCs w:val="24"/>
          <w:u w:val="single"/>
          <w:lang w:eastAsia="ru-RU"/>
        </w:rPr>
        <w:t>22.05.14</w:t>
      </w:r>
      <w:r w:rsidRPr="00AC2EF5">
        <w:rPr>
          <w:rFonts w:ascii="Times New Roman" w:eastAsia="Times New Roman" w:hAnsi="Times New Roman" w:cs="Times New Roman"/>
          <w:b/>
          <w:bCs/>
          <w:sz w:val="24"/>
          <w:szCs w:val="24"/>
          <w:lang w:eastAsia="ru-RU"/>
        </w:rPr>
        <w:t>поставлен штамп эксперта №</w:t>
      </w:r>
      <w:r w:rsidRPr="00AC2EF5">
        <w:rPr>
          <w:rFonts w:ascii="Times New Roman" w:eastAsia="Times New Roman" w:hAnsi="Times New Roman" w:cs="Times New Roman"/>
          <w:sz w:val="24"/>
          <w:szCs w:val="24"/>
          <w:u w:val="single"/>
          <w:lang w:eastAsia="ru-RU"/>
        </w:rPr>
        <w:t>ТПП 199678</w:t>
      </w:r>
    </w:p>
    <w:p w:rsidR="000A759F" w:rsidRPr="00AC2EF5" w:rsidRDefault="000A759F" w:rsidP="0019425C">
      <w:p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Дата начала проверки товара</w:t>
      </w:r>
      <w:r w:rsidRPr="00AC2EF5">
        <w:rPr>
          <w:rFonts w:ascii="Times New Roman" w:eastAsia="Times New Roman" w:hAnsi="Times New Roman" w:cs="Times New Roman"/>
          <w:sz w:val="24"/>
          <w:szCs w:val="24"/>
          <w:u w:val="single"/>
          <w:lang w:eastAsia="ru-RU"/>
        </w:rPr>
        <w:t xml:space="preserve">28.06.14    </w:t>
      </w:r>
      <w:r w:rsidRPr="00AC2EF5">
        <w:rPr>
          <w:rFonts w:ascii="Times New Roman" w:eastAsia="Times New Roman" w:hAnsi="Times New Roman" w:cs="Times New Roman"/>
          <w:b/>
          <w:bCs/>
          <w:sz w:val="24"/>
          <w:szCs w:val="24"/>
          <w:lang w:eastAsia="ru-RU"/>
        </w:rPr>
        <w:t>Дата  окончания  проверки</w:t>
      </w:r>
      <w:r w:rsidRPr="00AC2EF5">
        <w:rPr>
          <w:rFonts w:ascii="Times New Roman" w:eastAsia="Times New Roman" w:hAnsi="Times New Roman" w:cs="Times New Roman"/>
          <w:sz w:val="24"/>
          <w:szCs w:val="24"/>
          <w:u w:val="single"/>
          <w:lang w:eastAsia="ru-RU"/>
        </w:rPr>
        <w:t>28.06.14</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Эксперт</w:t>
      </w:r>
      <w:r w:rsidRPr="00AC2EF5">
        <w:rPr>
          <w:rFonts w:ascii="Times New Roman" w:eastAsia="Times New Roman" w:hAnsi="Times New Roman" w:cs="Times New Roman"/>
          <w:sz w:val="24"/>
          <w:szCs w:val="24"/>
          <w:lang w:eastAsia="ru-RU"/>
        </w:rPr>
        <w:t>________________(подпись)</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11. Заключение эксперта</w:t>
      </w:r>
    </w:p>
    <w:p w:rsidR="000A759F" w:rsidRPr="00AC2EF5" w:rsidRDefault="000A759F" w:rsidP="0019425C">
      <w:pPr>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Дефекты, указанные в п. 9 настоящего акта, являются</w:t>
      </w:r>
      <w:r w:rsidRPr="00AC2EF5">
        <w:rPr>
          <w:rFonts w:ascii="Times New Roman" w:eastAsia="Times New Roman" w:hAnsi="Times New Roman" w:cs="Times New Roman"/>
          <w:sz w:val="24"/>
          <w:szCs w:val="24"/>
          <w:u w:val="single"/>
          <w:lang w:eastAsia="ru-RU"/>
        </w:rPr>
        <w:t>дефектами непроизводственного характера, образовавшиеся в результате механического повреждения, способствующего отрыву каблука.</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Эксперт</w:t>
      </w:r>
      <w:r w:rsidRPr="00AC2EF5">
        <w:rPr>
          <w:rFonts w:ascii="Times New Roman" w:eastAsia="Times New Roman" w:hAnsi="Times New Roman" w:cs="Times New Roman"/>
          <w:sz w:val="24"/>
          <w:szCs w:val="24"/>
          <w:lang w:eastAsia="ru-RU"/>
        </w:rPr>
        <w:t>________________(подпись)</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Акт зарегистрирован ЦТЭ Оренбургской области                                                                   </w:t>
      </w: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 xml:space="preserve">Дата  </w:t>
      </w:r>
      <w:r w:rsidRPr="00AC2EF5">
        <w:rPr>
          <w:rFonts w:ascii="Times New Roman" w:eastAsia="Times New Roman" w:hAnsi="Times New Roman" w:cs="Times New Roman"/>
          <w:sz w:val="24"/>
          <w:szCs w:val="24"/>
          <w:lang w:eastAsia="ru-RU"/>
        </w:rPr>
        <w:t>27.06.14</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Акт без подлинной печати недействителен</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w:t>
      </w:r>
    </w:p>
    <w:p w:rsidR="000A759F" w:rsidRPr="00AC2EF5" w:rsidRDefault="000A759F" w:rsidP="00910FBA">
      <w:pPr>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
          <w:bCs/>
          <w:i/>
          <w:sz w:val="24"/>
          <w:szCs w:val="24"/>
          <w:lang w:eastAsia="ru-RU"/>
        </w:rPr>
        <w:br w:type="page"/>
      </w: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С</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ЦЕНТР ТОВАРНЫХ ЭКСПЕРТИЗ ОРЕНБУРГСКОЙ ОБЛАСТИ</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 телефон</w:t>
      </w:r>
    </w:p>
    <w:p w:rsidR="000A759F" w:rsidRPr="00AC2EF5" w:rsidRDefault="000A759F" w:rsidP="0019425C">
      <w:pPr>
        <w:spacing w:after="0" w:line="240" w:lineRule="auto"/>
        <w:ind w:left="75"/>
        <w:jc w:val="center"/>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ЭКСПЕРТНОЕ ЗАКЛЮЧЕНИЕ</w:t>
      </w:r>
      <w:r w:rsidRPr="00AC2EF5">
        <w:rPr>
          <w:rFonts w:ascii="Times New Roman" w:eastAsia="Times New Roman" w:hAnsi="Times New Roman" w:cs="Times New Roman"/>
          <w:sz w:val="24"/>
          <w:szCs w:val="24"/>
          <w:lang w:eastAsia="ru-RU"/>
        </w:rPr>
        <w:t xml:space="preserve"> № 107-01-003</w:t>
      </w:r>
    </w:p>
    <w:p w:rsidR="000A759F" w:rsidRPr="00AC2EF5" w:rsidRDefault="000A759F" w:rsidP="0019425C">
      <w:pPr>
        <w:spacing w:after="0" w:line="240" w:lineRule="auto"/>
        <w:ind w:left="75"/>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left="75"/>
        <w:rPr>
          <w:rFonts w:ascii="Times New Roman" w:eastAsia="Times New Roman" w:hAnsi="Times New Roman" w:cs="Times New Roman"/>
          <w:sz w:val="24"/>
          <w:szCs w:val="24"/>
          <w:lang w:eastAsia="ru-RU"/>
        </w:rPr>
      </w:pPr>
    </w:p>
    <w:p w:rsidR="000A759F" w:rsidRPr="00AC2EF5" w:rsidRDefault="000A759F" w:rsidP="00057B9C">
      <w:pPr>
        <w:numPr>
          <w:ilvl w:val="0"/>
          <w:numId w:val="48"/>
        </w:num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Дата составления</w:t>
      </w:r>
      <w:r w:rsidRPr="00AC2EF5">
        <w:rPr>
          <w:rFonts w:ascii="Times New Roman" w:eastAsia="Times New Roman" w:hAnsi="Times New Roman" w:cs="Times New Roman"/>
          <w:sz w:val="24"/>
          <w:szCs w:val="24"/>
          <w:u w:val="single"/>
          <w:lang w:eastAsia="ru-RU"/>
        </w:rPr>
        <w:t>28.10.14</w:t>
      </w:r>
    </w:p>
    <w:p w:rsidR="000A759F" w:rsidRPr="00AC2EF5" w:rsidRDefault="000A759F" w:rsidP="00057B9C">
      <w:pPr>
        <w:numPr>
          <w:ilvl w:val="0"/>
          <w:numId w:val="48"/>
        </w:num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Место составления заключения</w:t>
      </w:r>
      <w:r w:rsidRPr="00AC2EF5">
        <w:rPr>
          <w:rFonts w:ascii="Times New Roman" w:eastAsia="Times New Roman" w:hAnsi="Times New Roman" w:cs="Times New Roman"/>
          <w:sz w:val="24"/>
          <w:szCs w:val="24"/>
          <w:u w:val="single"/>
          <w:lang w:eastAsia="ru-RU"/>
        </w:rPr>
        <w:t>г. Оренбург</w:t>
      </w:r>
    </w:p>
    <w:p w:rsidR="000A759F" w:rsidRPr="00AC2EF5" w:rsidRDefault="000A759F" w:rsidP="00057B9C">
      <w:pPr>
        <w:numPr>
          <w:ilvl w:val="0"/>
          <w:numId w:val="48"/>
        </w:num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 Акт составлен экспертом</w:t>
      </w:r>
      <w:r w:rsidRPr="00AC2EF5">
        <w:rPr>
          <w:rFonts w:ascii="Times New Roman" w:eastAsia="Times New Roman" w:hAnsi="Times New Roman" w:cs="Times New Roman"/>
          <w:sz w:val="24"/>
          <w:szCs w:val="24"/>
          <w:u w:val="single"/>
          <w:lang w:eastAsia="ru-RU"/>
        </w:rPr>
        <w:t>Ивановым А.О. рег.№152 системы «ТПП эксерт»</w:t>
      </w:r>
    </w:p>
    <w:p w:rsidR="000A759F" w:rsidRPr="00AC2EF5" w:rsidRDefault="000A759F" w:rsidP="00057B9C">
      <w:pPr>
        <w:numPr>
          <w:ilvl w:val="0"/>
          <w:numId w:val="48"/>
        </w:num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Наименование организации заказчика и ее адрес  </w:t>
      </w:r>
      <w:r w:rsidRPr="00AC2EF5">
        <w:rPr>
          <w:rFonts w:ascii="Times New Roman" w:eastAsia="Times New Roman" w:hAnsi="Times New Roman" w:cs="Times New Roman"/>
          <w:sz w:val="24"/>
          <w:szCs w:val="24"/>
          <w:u w:val="single"/>
          <w:lang w:eastAsia="ru-RU"/>
        </w:rPr>
        <w:t>ЧП Привалов А.К., РП №5479, Торговый Дом «1000 мелочей», г. Оренбург, ул. Комсомольская, 23.</w:t>
      </w:r>
    </w:p>
    <w:p w:rsidR="000A759F" w:rsidRPr="00AC2EF5" w:rsidRDefault="000A759F" w:rsidP="00057B9C">
      <w:pPr>
        <w:numPr>
          <w:ilvl w:val="0"/>
          <w:numId w:val="48"/>
        </w:numPr>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Эксперт по вопросу </w:t>
      </w:r>
      <w:r w:rsidRPr="00AC2EF5">
        <w:rPr>
          <w:rFonts w:ascii="Times New Roman" w:eastAsia="Times New Roman" w:hAnsi="Times New Roman" w:cs="Times New Roman"/>
          <w:sz w:val="24"/>
          <w:szCs w:val="24"/>
          <w:u w:val="single"/>
          <w:lang w:eastAsia="ru-RU"/>
        </w:rPr>
        <w:t>определение качества электромясорубки бытовой шнековой_</w:t>
      </w:r>
    </w:p>
    <w:p w:rsidR="000A759F" w:rsidRPr="00AC2EF5" w:rsidRDefault="000A759F" w:rsidP="0019425C">
      <w:pPr>
        <w:spacing w:after="0" w:line="240" w:lineRule="auto"/>
        <w:ind w:left="75"/>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__</w:t>
      </w:r>
      <w:r w:rsidRPr="00AC2EF5">
        <w:rPr>
          <w:rFonts w:ascii="Times New Roman" w:eastAsia="Times New Roman" w:hAnsi="Times New Roman" w:cs="Times New Roman"/>
          <w:sz w:val="24"/>
          <w:szCs w:val="24"/>
          <w:u w:val="single"/>
          <w:lang w:eastAsia="ru-RU"/>
        </w:rPr>
        <w:t>________________________________________________________________________</w:t>
      </w:r>
      <w:r w:rsidRPr="00AC2EF5">
        <w:rPr>
          <w:rFonts w:ascii="Times New Roman" w:eastAsia="Times New Roman" w:hAnsi="Times New Roman" w:cs="Times New Roman"/>
          <w:b/>
          <w:bCs/>
          <w:sz w:val="24"/>
          <w:szCs w:val="24"/>
          <w:lang w:eastAsia="ru-RU"/>
        </w:rPr>
        <w:t>Основание</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sz w:val="24"/>
          <w:szCs w:val="24"/>
          <w:u w:val="single"/>
          <w:lang w:eastAsia="ru-RU"/>
        </w:rPr>
        <w:t xml:space="preserve">заявка заказчика от 20.10.14, заявление покупателя   </w:t>
      </w:r>
    </w:p>
    <w:p w:rsidR="000A759F" w:rsidRPr="00AC2EF5" w:rsidRDefault="000A759F" w:rsidP="0019425C">
      <w:pPr>
        <w:spacing w:after="0" w:line="240" w:lineRule="auto"/>
        <w:ind w:left="435"/>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Наряд</w:t>
      </w:r>
      <w:r w:rsidRPr="00AC2EF5">
        <w:rPr>
          <w:rFonts w:ascii="Times New Roman" w:eastAsia="Times New Roman" w:hAnsi="Times New Roman" w:cs="Times New Roman"/>
          <w:sz w:val="24"/>
          <w:szCs w:val="24"/>
          <w:u w:val="single"/>
          <w:lang w:eastAsia="ru-RU"/>
        </w:rPr>
        <w:t xml:space="preserve">              №348   </w:t>
      </w:r>
      <w:r w:rsidRPr="00AC2EF5">
        <w:rPr>
          <w:rFonts w:ascii="Times New Roman" w:eastAsia="Times New Roman" w:hAnsi="Times New Roman" w:cs="Times New Roman"/>
          <w:sz w:val="24"/>
          <w:szCs w:val="24"/>
          <w:lang w:eastAsia="ru-RU"/>
        </w:rPr>
        <w:t>от</w:t>
      </w:r>
      <w:r w:rsidRPr="00AC2EF5">
        <w:rPr>
          <w:rFonts w:ascii="Times New Roman" w:eastAsia="Times New Roman" w:hAnsi="Times New Roman" w:cs="Times New Roman"/>
          <w:sz w:val="24"/>
          <w:szCs w:val="24"/>
          <w:u w:val="single"/>
          <w:lang w:eastAsia="ru-RU"/>
        </w:rPr>
        <w:t xml:space="preserve">                26.10.14          </w:t>
      </w:r>
    </w:p>
    <w:p w:rsidR="000A759F" w:rsidRPr="00AC2EF5" w:rsidRDefault="000A759F" w:rsidP="00057B9C">
      <w:pPr>
        <w:numPr>
          <w:ilvl w:val="0"/>
          <w:numId w:val="48"/>
        </w:numPr>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Существо вопроса поставленного перед экспертом: </w:t>
      </w:r>
      <w:r w:rsidRPr="00AC2EF5">
        <w:rPr>
          <w:rFonts w:ascii="Times New Roman" w:eastAsia="Times New Roman" w:hAnsi="Times New Roman" w:cs="Times New Roman"/>
          <w:sz w:val="24"/>
          <w:szCs w:val="24"/>
          <w:u w:val="single"/>
          <w:lang w:eastAsia="ru-RU"/>
        </w:rPr>
        <w:t>установить причину выхода из строя предохранительных колпачков от электромясорубки ЭМШ-300/160________________________________________________________________________________________________________________________________________</w:t>
      </w:r>
    </w:p>
    <w:p w:rsidR="000A759F" w:rsidRPr="00AC2EF5" w:rsidRDefault="000A759F" w:rsidP="00057B9C">
      <w:pPr>
        <w:numPr>
          <w:ilvl w:val="0"/>
          <w:numId w:val="48"/>
        </w:numPr>
        <w:spacing w:after="0" w:line="240" w:lineRule="auto"/>
        <w:jc w:val="both"/>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 Заключение эксперта: </w:t>
      </w:r>
      <w:r w:rsidRPr="00AC2EF5">
        <w:rPr>
          <w:rFonts w:ascii="Times New Roman" w:eastAsia="Times New Roman" w:hAnsi="Times New Roman" w:cs="Times New Roman"/>
          <w:sz w:val="24"/>
          <w:szCs w:val="24"/>
          <w:u w:val="single"/>
          <w:lang w:eastAsia="ru-RU"/>
        </w:rPr>
        <w:t>Для осмотра и проверки эксперту предъявлена электромясорубка шнековая «Бриз» ЭМШ-15/160 (заводской  № 45628) дата продажи 16.06.03 ОТК 95-02 в комплекте с 5ю предохранительными колпочками, 4шт из которых с механическими повреждения. Механическое разрушение предохранительных колпачков является следствием перегрузок и заклинивания шнека при перемалывании пищевых продуктов (попадание хрящей, сухожилий, пленок) т.е. дефектом не производственного характера образовавшегося в результате на рушения условий эксплуатации.</w:t>
      </w: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Эксперт</w:t>
      </w:r>
      <w:r w:rsidRPr="00AC2EF5">
        <w:rPr>
          <w:rFonts w:ascii="Times New Roman" w:eastAsia="Times New Roman" w:hAnsi="Times New Roman" w:cs="Times New Roman"/>
          <w:sz w:val="24"/>
          <w:szCs w:val="24"/>
          <w:lang w:eastAsia="ru-RU"/>
        </w:rPr>
        <w:t>________________(подпись)</w:t>
      </w:r>
    </w:p>
    <w:p w:rsidR="000A759F" w:rsidRPr="00AC2EF5" w:rsidRDefault="000A759F" w:rsidP="0019425C">
      <w:pPr>
        <w:spacing w:after="0" w:line="240" w:lineRule="auto"/>
        <w:jc w:val="center"/>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 xml:space="preserve">Экспертное заключение зарегистрировано в ЦТЭ Оренбургской области                                                                   </w:t>
      </w:r>
    </w:p>
    <w:p w:rsidR="000A759F" w:rsidRPr="00AC2EF5" w:rsidRDefault="000A759F" w:rsidP="0019425C">
      <w:pPr>
        <w:spacing w:after="0" w:line="240" w:lineRule="auto"/>
        <w:rPr>
          <w:rFonts w:ascii="Times New Roman" w:eastAsia="Times New Roman" w:hAnsi="Times New Roman" w:cs="Times New Roman"/>
          <w:sz w:val="24"/>
          <w:szCs w:val="24"/>
          <w:u w:val="single"/>
          <w:lang w:eastAsia="ru-RU"/>
        </w:rPr>
      </w:pPr>
      <w:r w:rsidRPr="00AC2EF5">
        <w:rPr>
          <w:rFonts w:ascii="Times New Roman" w:eastAsia="Times New Roman" w:hAnsi="Times New Roman" w:cs="Times New Roman"/>
          <w:b/>
          <w:bCs/>
          <w:sz w:val="24"/>
          <w:szCs w:val="24"/>
          <w:lang w:eastAsia="ru-RU"/>
        </w:rPr>
        <w:t xml:space="preserve">Дата  </w:t>
      </w:r>
      <w:r w:rsidRPr="00AC2EF5">
        <w:rPr>
          <w:rFonts w:ascii="Times New Roman" w:eastAsia="Times New Roman" w:hAnsi="Times New Roman" w:cs="Times New Roman"/>
          <w:sz w:val="24"/>
          <w:szCs w:val="24"/>
          <w:u w:val="single"/>
          <w:lang w:eastAsia="ru-RU"/>
        </w:rPr>
        <w:t>27.10.14</w:t>
      </w:r>
    </w:p>
    <w:p w:rsidR="000A759F" w:rsidRPr="00AC2EF5" w:rsidRDefault="000A759F" w:rsidP="0019425C">
      <w:pPr>
        <w:spacing w:after="0" w:line="240" w:lineRule="auto"/>
        <w:rPr>
          <w:rFonts w:ascii="Times New Roman" w:eastAsia="Times New Roman" w:hAnsi="Times New Roman" w:cs="Times New Roman"/>
          <w:b/>
          <w:bCs/>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Заключение без печати недействительно</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w:t>
      </w:r>
    </w:p>
    <w:p w:rsidR="000A759F" w:rsidRPr="00AC2EF5" w:rsidRDefault="000A759F" w:rsidP="00910FBA">
      <w:pPr>
        <w:jc w:val="right"/>
        <w:rPr>
          <w:rFonts w:ascii="Times New Roman" w:eastAsia="Times New Roman" w:hAnsi="Times New Roman" w:cs="Times New Roman"/>
          <w:b/>
          <w:sz w:val="24"/>
          <w:szCs w:val="24"/>
          <w:lang w:val="en-US" w:eastAsia="ru-RU"/>
        </w:rPr>
      </w:pPr>
      <w:r w:rsidRPr="00AC2EF5">
        <w:rPr>
          <w:rFonts w:ascii="Times New Roman" w:eastAsia="Times New Roman" w:hAnsi="Times New Roman" w:cs="Times New Roman"/>
          <w:b/>
          <w:bCs/>
          <w:i/>
          <w:sz w:val="24"/>
          <w:szCs w:val="24"/>
          <w:lang w:eastAsia="ru-RU"/>
        </w:rPr>
        <w:br w:type="page"/>
      </w:r>
      <w:r w:rsidRPr="00AC2EF5">
        <w:rPr>
          <w:rFonts w:ascii="Times New Roman" w:eastAsia="Times New Roman" w:hAnsi="Times New Roman" w:cs="Times New Roman"/>
          <w:bCs/>
          <w:sz w:val="24"/>
          <w:szCs w:val="24"/>
          <w:lang w:eastAsia="ru-RU"/>
        </w:rPr>
        <w:lastRenderedPageBreak/>
        <w:t>Приложение</w:t>
      </w:r>
      <w:r w:rsidR="00D80C2D">
        <w:rPr>
          <w:rFonts w:ascii="Times New Roman" w:eastAsia="Times New Roman" w:hAnsi="Times New Roman" w:cs="Times New Roman"/>
          <w:bCs/>
          <w:sz w:val="24"/>
          <w:szCs w:val="24"/>
          <w:lang w:eastAsia="ru-RU"/>
        </w:rPr>
        <w:t>Т</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tbl>
      <w:tblPr>
        <w:tblW w:w="5202" w:type="pct"/>
        <w:tblLook w:val="04A0" w:firstRow="1" w:lastRow="0" w:firstColumn="1" w:lastColumn="0" w:noHBand="0" w:noVBand="1"/>
      </w:tblPr>
      <w:tblGrid>
        <w:gridCol w:w="1160"/>
        <w:gridCol w:w="399"/>
        <w:gridCol w:w="667"/>
        <w:gridCol w:w="1004"/>
        <w:gridCol w:w="1503"/>
        <w:gridCol w:w="1001"/>
        <w:gridCol w:w="146"/>
        <w:gridCol w:w="356"/>
        <w:gridCol w:w="1393"/>
        <w:gridCol w:w="848"/>
        <w:gridCol w:w="245"/>
        <w:gridCol w:w="270"/>
        <w:gridCol w:w="749"/>
        <w:gridCol w:w="1183"/>
        <w:gridCol w:w="191"/>
      </w:tblGrid>
      <w:tr w:rsidR="000A759F" w:rsidRPr="00AC2EF5" w:rsidTr="00654D33">
        <w:trPr>
          <w:gridAfter w:val="1"/>
          <w:wAfter w:w="99" w:type="pct"/>
          <w:cantSplit/>
          <w:trHeight w:val="947"/>
        </w:trPr>
        <w:tc>
          <w:tcPr>
            <w:tcW w:w="671" w:type="pct"/>
            <w:gridSpan w:val="2"/>
          </w:tcPr>
          <w:p w:rsidR="000A759F" w:rsidRPr="00AC2EF5" w:rsidRDefault="000A759F" w:rsidP="00C21EB9">
            <w:pPr>
              <w:rPr>
                <w:rFonts w:ascii="Times New Roman" w:eastAsia="Times New Roman" w:hAnsi="Times New Roman" w:cs="Times New Roman"/>
                <w:sz w:val="24"/>
                <w:szCs w:val="24"/>
                <w:lang w:eastAsia="ru-RU"/>
              </w:rPr>
            </w:pPr>
          </w:p>
        </w:tc>
        <w:tc>
          <w:tcPr>
            <w:tcW w:w="3077" w:type="pct"/>
            <w:gridSpan w:val="8"/>
            <w:hideMark/>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Центр товарных экспертиз</w:t>
            </w:r>
          </w:p>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w:t>
            </w:r>
          </w:p>
        </w:tc>
        <w:tc>
          <w:tcPr>
            <w:tcW w:w="123" w:type="pct"/>
          </w:tcPr>
          <w:p w:rsidR="000A759F" w:rsidRPr="00AC2EF5" w:rsidRDefault="000A759F" w:rsidP="00C21EB9">
            <w:pPr>
              <w:rPr>
                <w:rFonts w:ascii="Times New Roman" w:eastAsia="Times New Roman" w:hAnsi="Times New Roman" w:cs="Times New Roman"/>
                <w:sz w:val="24"/>
                <w:szCs w:val="24"/>
                <w:lang w:eastAsia="ru-RU"/>
              </w:rPr>
            </w:pPr>
          </w:p>
        </w:tc>
        <w:tc>
          <w:tcPr>
            <w:tcW w:w="1030" w:type="pct"/>
            <w:gridSpan w:val="3"/>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Форма № 4-им</w:t>
            </w:r>
          </w:p>
          <w:p w:rsidR="000A759F" w:rsidRPr="00AC2EF5" w:rsidRDefault="000A759F" w:rsidP="00C21EB9">
            <w:pPr>
              <w:rPr>
                <w:rFonts w:ascii="Times New Roman" w:eastAsia="Times New Roman" w:hAnsi="Times New Roman" w:cs="Times New Roman"/>
                <w:sz w:val="24"/>
                <w:szCs w:val="24"/>
                <w:lang w:eastAsia="ru-RU"/>
              </w:rPr>
            </w:pPr>
          </w:p>
          <w:p w:rsidR="000A759F" w:rsidRPr="00AC2EF5" w:rsidRDefault="000A759F" w:rsidP="00C21EB9">
            <w:pPr>
              <w:rPr>
                <w:rFonts w:ascii="Times New Roman" w:eastAsia="Times New Roman" w:hAnsi="Times New Roman" w:cs="Times New Roman"/>
                <w:sz w:val="24"/>
                <w:szCs w:val="24"/>
                <w:lang w:eastAsia="ru-RU"/>
              </w:rPr>
            </w:pPr>
          </w:p>
        </w:tc>
      </w:tr>
      <w:tr w:rsidR="000A759F" w:rsidRPr="00AC2EF5" w:rsidTr="00654D33">
        <w:trPr>
          <w:cantSplit/>
          <w:trHeight w:val="729"/>
        </w:trPr>
        <w:tc>
          <w:tcPr>
            <w:tcW w:w="5000" w:type="pct"/>
            <w:gridSpan w:val="15"/>
            <w:tcBorders>
              <w:top w:val="nil"/>
              <w:left w:val="nil"/>
              <w:bottom w:val="single" w:sz="4" w:space="0" w:color="auto"/>
              <w:right w:val="nil"/>
            </w:tcBorders>
            <w:hideMark/>
          </w:tcPr>
          <w:p w:rsidR="000A759F" w:rsidRPr="00AC2EF5" w:rsidRDefault="000A759F" w:rsidP="00C21EB9">
            <w:pPr>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АКТ ЭКСПЕРТИЗЫ № 14734</w:t>
            </w:r>
          </w:p>
        </w:tc>
      </w:tr>
      <w:tr w:rsidR="000A759F" w:rsidRPr="00AC2EF5" w:rsidTr="00654D33">
        <w:trPr>
          <w:trHeight w:val="380"/>
        </w:trPr>
        <w:tc>
          <w:tcPr>
            <w:tcW w:w="14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 Дата составления акта:</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3 июля 2014 г.  </w:t>
            </w:r>
          </w:p>
        </w:tc>
        <w:tc>
          <w:tcPr>
            <w:tcW w:w="1926" w:type="pct"/>
            <w:gridSpan w:val="5"/>
            <w:tcBorders>
              <w:top w:val="single" w:sz="4" w:space="0" w:color="auto"/>
              <w:left w:val="single" w:sz="4" w:space="0" w:color="auto"/>
              <w:bottom w:val="single" w:sz="4" w:space="0" w:color="auto"/>
              <w:right w:val="nil"/>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Место составления акта:</w:t>
            </w:r>
          </w:p>
        </w:tc>
        <w:tc>
          <w:tcPr>
            <w:tcW w:w="1647" w:type="pct"/>
            <w:gridSpan w:val="6"/>
            <w:tcBorders>
              <w:top w:val="single" w:sz="4" w:space="0" w:color="auto"/>
              <w:left w:val="nil"/>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349"/>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3.Акт составлен экспертом  Ивановой О.П.</w:t>
            </w:r>
          </w:p>
        </w:tc>
      </w:tr>
      <w:tr w:rsidR="000A759F" w:rsidRPr="00AC2EF5" w:rsidTr="00654D33">
        <w:trPr>
          <w:trHeight w:val="540"/>
        </w:trPr>
        <w:tc>
          <w:tcPr>
            <w:tcW w:w="14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присутствии представителей организации</w:t>
            </w:r>
          </w:p>
        </w:tc>
        <w:tc>
          <w:tcPr>
            <w:tcW w:w="1926" w:type="pct"/>
            <w:gridSpan w:val="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Должность</w:t>
            </w:r>
          </w:p>
        </w:tc>
        <w:tc>
          <w:tcPr>
            <w:tcW w:w="164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Фамилия и инициалы</w:t>
            </w:r>
          </w:p>
        </w:tc>
      </w:tr>
      <w:tr w:rsidR="000A759F" w:rsidRPr="00AC2EF5" w:rsidTr="00654D33">
        <w:trPr>
          <w:trHeight w:val="640"/>
        </w:trPr>
        <w:tc>
          <w:tcPr>
            <w:tcW w:w="14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ОАО «Универсальная база» </w:t>
            </w:r>
          </w:p>
        </w:tc>
        <w:tc>
          <w:tcPr>
            <w:tcW w:w="1926" w:type="pct"/>
            <w:gridSpan w:val="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Зав.складом № 5</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Товаровед-бракер</w:t>
            </w:r>
          </w:p>
        </w:tc>
        <w:tc>
          <w:tcPr>
            <w:tcW w:w="164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Кулешов С.К.</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Петрова С.М.</w:t>
            </w:r>
          </w:p>
        </w:tc>
      </w:tr>
      <w:tr w:rsidR="000A759F" w:rsidRPr="00AC2EF5" w:rsidTr="00654D33">
        <w:trPr>
          <w:trHeight w:val="300"/>
        </w:trPr>
        <w:tc>
          <w:tcPr>
            <w:tcW w:w="1427" w:type="pct"/>
            <w:gridSpan w:val="4"/>
            <w:tcBorders>
              <w:top w:val="single" w:sz="4" w:space="0" w:color="auto"/>
              <w:left w:val="single" w:sz="4" w:space="0" w:color="auto"/>
              <w:bottom w:val="single" w:sz="4" w:space="0" w:color="auto"/>
              <w:right w:val="nil"/>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4.Основание осмотра</w:t>
            </w:r>
          </w:p>
        </w:tc>
        <w:tc>
          <w:tcPr>
            <w:tcW w:w="1926" w:type="pct"/>
            <w:gridSpan w:val="5"/>
            <w:tcBorders>
              <w:top w:val="single" w:sz="4" w:space="0" w:color="auto"/>
              <w:left w:val="nil"/>
              <w:bottom w:val="single" w:sz="4" w:space="0" w:color="auto"/>
              <w:right w:val="nil"/>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Наряд № </w:t>
            </w:r>
            <w:r w:rsidRPr="00AC2EF5">
              <w:rPr>
                <w:rFonts w:ascii="Times New Roman" w:eastAsia="Times New Roman" w:hAnsi="Times New Roman" w:cs="Times New Roman"/>
                <w:i/>
                <w:iCs/>
                <w:sz w:val="24"/>
                <w:szCs w:val="24"/>
                <w:lang w:eastAsia="ru-RU"/>
              </w:rPr>
              <w:t>14734 от 2/</w:t>
            </w:r>
            <w:r w:rsidRPr="00AC2EF5">
              <w:rPr>
                <w:rFonts w:ascii="Times New Roman" w:eastAsia="Times New Roman" w:hAnsi="Times New Roman" w:cs="Times New Roman"/>
                <w:i/>
                <w:iCs/>
                <w:sz w:val="24"/>
                <w:szCs w:val="24"/>
                <w:lang w:val="en-US" w:eastAsia="ru-RU"/>
              </w:rPr>
              <w:t>VII</w:t>
            </w:r>
            <w:r w:rsidRPr="00AC2EF5">
              <w:rPr>
                <w:rFonts w:ascii="Times New Roman" w:eastAsia="Times New Roman" w:hAnsi="Times New Roman" w:cs="Times New Roman"/>
                <w:i/>
                <w:iCs/>
                <w:sz w:val="24"/>
                <w:szCs w:val="24"/>
                <w:lang w:eastAsia="ru-RU"/>
              </w:rPr>
              <w:t xml:space="preserve"> 2003 г.</w:t>
            </w:r>
          </w:p>
        </w:tc>
        <w:tc>
          <w:tcPr>
            <w:tcW w:w="1647" w:type="pct"/>
            <w:gridSpan w:val="6"/>
            <w:tcBorders>
              <w:top w:val="single" w:sz="4" w:space="0" w:color="auto"/>
              <w:left w:val="nil"/>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r>
      <w:tr w:rsidR="000A759F" w:rsidRPr="00AC2EF5" w:rsidTr="00654D33">
        <w:trPr>
          <w:cantSplit/>
          <w:trHeight w:val="347"/>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5. Наименование товара: </w:t>
            </w:r>
            <w:r w:rsidRPr="00AC2EF5">
              <w:rPr>
                <w:rFonts w:ascii="Times New Roman" w:eastAsia="Times New Roman" w:hAnsi="Times New Roman" w:cs="Times New Roman"/>
                <w:i/>
                <w:iCs/>
                <w:sz w:val="24"/>
                <w:szCs w:val="24"/>
                <w:lang w:eastAsia="ru-RU"/>
              </w:rPr>
              <w:t>Трикотажные изделия</w:t>
            </w:r>
          </w:p>
        </w:tc>
      </w:tr>
      <w:tr w:rsidR="000A759F" w:rsidRPr="00AC2EF5" w:rsidTr="00654D33">
        <w:trPr>
          <w:cantSplit/>
          <w:trHeight w:val="300"/>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всей полученной партии 8 мест – </w:t>
            </w:r>
            <w:r w:rsidRPr="00AC2EF5">
              <w:rPr>
                <w:rFonts w:ascii="Times New Roman" w:eastAsia="Times New Roman" w:hAnsi="Times New Roman" w:cs="Times New Roman"/>
                <w:i/>
                <w:iCs/>
                <w:sz w:val="24"/>
                <w:szCs w:val="24"/>
                <w:lang w:eastAsia="ru-RU"/>
              </w:rPr>
              <w:t>3200 шт.</w:t>
            </w:r>
          </w:p>
        </w:tc>
      </w:tr>
      <w:tr w:rsidR="000A759F" w:rsidRPr="00AC2EF5" w:rsidTr="00654D33">
        <w:trPr>
          <w:cantSplit/>
          <w:trHeight w:val="360"/>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товара, предъявленного эксперту - </w:t>
            </w:r>
            <w:r w:rsidRPr="00AC2EF5">
              <w:rPr>
                <w:rFonts w:ascii="Times New Roman" w:eastAsia="Times New Roman" w:hAnsi="Times New Roman" w:cs="Times New Roman"/>
                <w:i/>
                <w:iCs/>
                <w:sz w:val="24"/>
                <w:szCs w:val="24"/>
                <w:lang w:eastAsia="ru-RU"/>
              </w:rPr>
              <w:t>92 шт.</w:t>
            </w:r>
          </w:p>
        </w:tc>
      </w:tr>
      <w:tr w:rsidR="000A759F" w:rsidRPr="00AC2EF5" w:rsidTr="00654D33">
        <w:trPr>
          <w:cantSplit/>
          <w:trHeight w:val="280"/>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6. Задачи экспертизы – </w:t>
            </w:r>
            <w:r w:rsidRPr="00AC2EF5">
              <w:rPr>
                <w:rFonts w:ascii="Times New Roman" w:eastAsia="Times New Roman" w:hAnsi="Times New Roman" w:cs="Times New Roman"/>
                <w:i/>
                <w:iCs/>
                <w:sz w:val="24"/>
                <w:szCs w:val="24"/>
                <w:lang w:eastAsia="ru-RU"/>
              </w:rPr>
              <w:t>определить качество органолептическим методом</w:t>
            </w:r>
          </w:p>
        </w:tc>
      </w:tr>
      <w:tr w:rsidR="000A759F" w:rsidRPr="00AC2EF5" w:rsidTr="00654D33">
        <w:trPr>
          <w:cantSplit/>
          <w:trHeight w:val="740"/>
        </w:trPr>
        <w:tc>
          <w:tcPr>
            <w:tcW w:w="14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 Товарополучатель</w:t>
            </w:r>
          </w:p>
        </w:tc>
        <w:tc>
          <w:tcPr>
            <w:tcW w:w="3573" w:type="pct"/>
            <w:gridSpan w:val="11"/>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 Наименование поставщика: инофирма «Кольшан» страна Иран, через ОАО «Востокинторг»</w:t>
            </w:r>
          </w:p>
        </w:tc>
      </w:tr>
      <w:tr w:rsidR="000A759F" w:rsidRPr="00AC2EF5" w:rsidTr="00654D33">
        <w:trPr>
          <w:cantSplit/>
          <w:trHeight w:val="597"/>
        </w:trPr>
        <w:tc>
          <w:tcPr>
            <w:tcW w:w="14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 Грузоотправитель</w:t>
            </w:r>
          </w:p>
          <w:p w:rsidR="000A759F" w:rsidRPr="00AC2EF5" w:rsidRDefault="000A759F" w:rsidP="0019425C">
            <w:pPr>
              <w:keepNext/>
              <w:numPr>
                <w:ilvl w:val="12"/>
                <w:numId w:val="0"/>
              </w:numPr>
              <w:spacing w:after="0" w:line="240" w:lineRule="auto"/>
              <w:jc w:val="center"/>
              <w:outlineLvl w:val="3"/>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Поставщик</w:t>
            </w:r>
          </w:p>
        </w:tc>
        <w:tc>
          <w:tcPr>
            <w:tcW w:w="3573" w:type="pct"/>
            <w:gridSpan w:val="11"/>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 Товаропроизводитель</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Предприятие Ирана</w:t>
            </w:r>
          </w:p>
        </w:tc>
      </w:tr>
      <w:tr w:rsidR="000A759F" w:rsidRPr="00AC2EF5" w:rsidTr="00654D33">
        <w:trPr>
          <w:cantSplit/>
          <w:trHeight w:val="207"/>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 Закупочные, расчетные и внутренние товарные документы</w:t>
            </w:r>
          </w:p>
        </w:tc>
      </w:tr>
      <w:tr w:rsidR="000A759F" w:rsidRPr="00AC2EF5" w:rsidTr="00654D33">
        <w:trPr>
          <w:cantSplit/>
          <w:trHeight w:val="539"/>
        </w:trPr>
        <w:tc>
          <w:tcPr>
            <w:tcW w:w="2559"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Договор или наряд-заказ № 66160   Транс № 71884</w:t>
            </w:r>
          </w:p>
        </w:tc>
        <w:tc>
          <w:tcPr>
            <w:tcW w:w="2441" w:type="pct"/>
            <w:gridSpan w:val="8"/>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Счет-фактура Проминторга</w:t>
            </w:r>
          </w:p>
        </w:tc>
      </w:tr>
      <w:tr w:rsidR="000A759F" w:rsidRPr="00AC2EF5" w:rsidTr="00654D33">
        <w:trPr>
          <w:cantSplit/>
          <w:trHeight w:val="168"/>
        </w:trPr>
        <w:tc>
          <w:tcPr>
            <w:tcW w:w="2559"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Счет инфирмы №                             от </w:t>
            </w:r>
          </w:p>
        </w:tc>
        <w:tc>
          <w:tcPr>
            <w:tcW w:w="2441" w:type="pct"/>
            <w:gridSpan w:val="8"/>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rPr>
          <w:cantSplit/>
          <w:trHeight w:val="248"/>
        </w:trPr>
        <w:tc>
          <w:tcPr>
            <w:tcW w:w="2559"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Счет ИМП. объед. №                       от</w:t>
            </w:r>
          </w:p>
        </w:tc>
        <w:tc>
          <w:tcPr>
            <w:tcW w:w="2441" w:type="pct"/>
            <w:gridSpan w:val="8"/>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285324 от 20 июня 2003 г.</w:t>
            </w:r>
          </w:p>
        </w:tc>
      </w:tr>
      <w:tr w:rsidR="000A759F" w:rsidRPr="00AC2EF5" w:rsidTr="00654D33">
        <w:trPr>
          <w:cantSplit/>
          <w:trHeight w:val="327"/>
        </w:trPr>
        <w:tc>
          <w:tcPr>
            <w:tcW w:w="2559"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Подпись</w:t>
            </w:r>
          </w:p>
        </w:tc>
        <w:tc>
          <w:tcPr>
            <w:tcW w:w="2441" w:type="pct"/>
            <w:gridSpan w:val="8"/>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Приемный акт №    от         2003 г.</w:t>
            </w:r>
          </w:p>
        </w:tc>
      </w:tr>
      <w:tr w:rsidR="000A759F" w:rsidRPr="00AC2EF5" w:rsidTr="00654D33">
        <w:trPr>
          <w:cantSplit/>
          <w:trHeight w:val="301"/>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12. Транспортные документы</w:t>
            </w:r>
          </w:p>
        </w:tc>
      </w:tr>
      <w:tr w:rsidR="000A759F" w:rsidRPr="00AC2EF5" w:rsidTr="00654D33">
        <w:trPr>
          <w:cantSplit/>
        </w:trPr>
        <w:tc>
          <w:tcPr>
            <w:tcW w:w="497"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эшелона или наим. парохода</w:t>
            </w:r>
          </w:p>
        </w:tc>
        <w:tc>
          <w:tcPr>
            <w:tcW w:w="465" w:type="pct"/>
            <w:gridSpan w:val="2"/>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наклад или коносам</w:t>
            </w:r>
          </w:p>
        </w:tc>
        <w:tc>
          <w:tcPr>
            <w:tcW w:w="46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ind w:right="92"/>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вагона</w:t>
            </w:r>
          </w:p>
        </w:tc>
        <w:tc>
          <w:tcPr>
            <w:tcW w:w="637"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 отправления</w:t>
            </w:r>
          </w:p>
        </w:tc>
        <w:tc>
          <w:tcPr>
            <w:tcW w:w="649" w:type="pct"/>
            <w:gridSpan w:val="3"/>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отправления</w:t>
            </w:r>
          </w:p>
        </w:tc>
        <w:tc>
          <w:tcPr>
            <w:tcW w:w="1293"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прибытия</w:t>
            </w:r>
          </w:p>
        </w:tc>
        <w:tc>
          <w:tcPr>
            <w:tcW w:w="994"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Пребывание</w:t>
            </w: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6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ст. назначения</w:t>
            </w:r>
          </w:p>
        </w:tc>
        <w:tc>
          <w:tcPr>
            <w:tcW w:w="653"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скл.пок.</w:t>
            </w:r>
          </w:p>
        </w:tc>
        <w:tc>
          <w:tcPr>
            <w:tcW w:w="35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пути</w:t>
            </w:r>
          </w:p>
        </w:tc>
        <w:tc>
          <w:tcPr>
            <w:tcW w:w="645"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 осмотра</w:t>
            </w:r>
          </w:p>
        </w:tc>
      </w:tr>
      <w:tr w:rsidR="000A759F" w:rsidRPr="00AC2EF5" w:rsidTr="00654D33">
        <w:tc>
          <w:tcPr>
            <w:tcW w:w="49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465"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296</w:t>
            </w:r>
          </w:p>
        </w:tc>
        <w:tc>
          <w:tcPr>
            <w:tcW w:w="46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724845</w:t>
            </w:r>
          </w:p>
        </w:tc>
        <w:tc>
          <w:tcPr>
            <w:tcW w:w="637"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Баку</w:t>
            </w:r>
          </w:p>
        </w:tc>
        <w:tc>
          <w:tcPr>
            <w:tcW w:w="649"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03.052003</w:t>
            </w:r>
          </w:p>
        </w:tc>
        <w:tc>
          <w:tcPr>
            <w:tcW w:w="6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06.06.2003</w:t>
            </w:r>
          </w:p>
        </w:tc>
        <w:tc>
          <w:tcPr>
            <w:tcW w:w="653"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08.06.2003</w:t>
            </w:r>
          </w:p>
        </w:tc>
        <w:tc>
          <w:tcPr>
            <w:tcW w:w="35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645" w:type="pct"/>
            <w:gridSpan w:val="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13. Местонахождение товара: </w:t>
            </w:r>
            <w:r w:rsidRPr="00AC2EF5">
              <w:rPr>
                <w:rFonts w:ascii="Times New Roman" w:eastAsia="Times New Roman" w:hAnsi="Times New Roman" w:cs="Times New Roman"/>
                <w:i/>
                <w:iCs/>
                <w:sz w:val="24"/>
                <w:szCs w:val="24"/>
                <w:lang w:eastAsia="ru-RU"/>
              </w:rPr>
              <w:t>склад получателя</w:t>
            </w:r>
          </w:p>
        </w:tc>
      </w:tr>
      <w:tr w:rsidR="000A759F" w:rsidRPr="00AC2EF5" w:rsidTr="00654D33">
        <w:trPr>
          <w:cantSplit/>
        </w:trPr>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Условия хранения товара: </w:t>
            </w:r>
            <w:r w:rsidRPr="00AC2EF5">
              <w:rPr>
                <w:rFonts w:ascii="Times New Roman" w:eastAsia="Times New Roman" w:hAnsi="Times New Roman" w:cs="Times New Roman"/>
                <w:i/>
                <w:iCs/>
                <w:sz w:val="24"/>
                <w:szCs w:val="24"/>
                <w:lang w:eastAsia="ru-RU"/>
              </w:rPr>
              <w:t>специальное складское помещение, каменное, сухое</w:t>
            </w:r>
          </w:p>
        </w:tc>
      </w:tr>
      <w:tr w:rsidR="000A759F" w:rsidRPr="00AC2EF5" w:rsidTr="00654D33">
        <w:tc>
          <w:tcPr>
            <w:tcW w:w="2496"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 В каком виде предъявлен товар эксперту</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Состояние тары</w:t>
            </w:r>
          </w:p>
        </w:tc>
        <w:tc>
          <w:tcPr>
            <w:tcW w:w="2504" w:type="pct"/>
            <w:gridSpan w:val="9"/>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распакованном виде, каждое изделие в целлофаном пакете</w:t>
            </w:r>
          </w:p>
        </w:tc>
      </w:tr>
      <w:tr w:rsidR="000A759F" w:rsidRPr="00AC2EF5" w:rsidTr="00654D33">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 Маркировка на таре     -</w:t>
            </w:r>
          </w:p>
        </w:tc>
      </w:tr>
      <w:tr w:rsidR="000A759F" w:rsidRPr="00AC2EF5" w:rsidTr="00654D33">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Маркировка на товаре </w:t>
            </w:r>
            <w:r w:rsidRPr="00AC2EF5">
              <w:rPr>
                <w:rFonts w:ascii="Times New Roman" w:eastAsia="Times New Roman" w:hAnsi="Times New Roman" w:cs="Times New Roman"/>
                <w:i/>
                <w:iCs/>
                <w:sz w:val="24"/>
                <w:szCs w:val="24"/>
                <w:lang w:eastAsia="ru-RU"/>
              </w:rPr>
              <w:t>подвесные ярлыки с указанием фирмы, артикула, размера и контрольная маркировка размера</w:t>
            </w:r>
          </w:p>
        </w:tc>
      </w:tr>
      <w:tr w:rsidR="000A759F" w:rsidRPr="00AC2EF5" w:rsidTr="00654D33">
        <w:tc>
          <w:tcPr>
            <w:tcW w:w="5000" w:type="pct"/>
            <w:gridSpan w:val="1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16. Количество товара, взятого для анализа или образца:  </w:t>
            </w:r>
            <w:r w:rsidRPr="00AC2EF5">
              <w:rPr>
                <w:rFonts w:ascii="Times New Roman" w:eastAsia="Times New Roman" w:hAnsi="Times New Roman" w:cs="Times New Roman"/>
                <w:i/>
                <w:iCs/>
                <w:sz w:val="24"/>
                <w:szCs w:val="24"/>
                <w:lang w:eastAsia="ru-RU"/>
              </w:rPr>
              <w:t>отбор товара для анализа и образца не производился</w:t>
            </w: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sectPr w:rsidR="000A759F" w:rsidRPr="00AC2EF5" w:rsidSect="0019425C">
          <w:type w:val="continuous"/>
          <w:pgSz w:w="11907" w:h="16840" w:code="9"/>
          <w:pgMar w:top="720" w:right="720" w:bottom="720" w:left="720" w:header="709" w:footer="709"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2781"/>
        <w:gridCol w:w="623"/>
        <w:gridCol w:w="586"/>
        <w:gridCol w:w="506"/>
        <w:gridCol w:w="506"/>
        <w:gridCol w:w="408"/>
        <w:gridCol w:w="506"/>
        <w:gridCol w:w="760"/>
        <w:gridCol w:w="564"/>
        <w:gridCol w:w="7237"/>
        <w:gridCol w:w="562"/>
      </w:tblGrid>
      <w:tr w:rsidR="000A759F" w:rsidRPr="00AC2EF5" w:rsidTr="00654D33">
        <w:tc>
          <w:tcPr>
            <w:tcW w:w="5000" w:type="pct"/>
            <w:gridSpan w:val="1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17. При осмотре товара установлено</w:t>
            </w:r>
          </w:p>
        </w:tc>
      </w:tr>
      <w:tr w:rsidR="000A759F" w:rsidRPr="00AC2EF5" w:rsidTr="00654D33">
        <w:trPr>
          <w:cantSplit/>
        </w:trPr>
        <w:tc>
          <w:tcPr>
            <w:tcW w:w="180" w:type="pct"/>
            <w:vMerge w:val="restar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п/п</w:t>
            </w:r>
          </w:p>
        </w:tc>
        <w:tc>
          <w:tcPr>
            <w:tcW w:w="89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w:t>
            </w:r>
          </w:p>
        </w:tc>
        <w:tc>
          <w:tcPr>
            <w:tcW w:w="201" w:type="pct"/>
            <w:vMerge w:val="restar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ящиков, кип</w:t>
            </w:r>
          </w:p>
        </w:tc>
        <w:tc>
          <w:tcPr>
            <w:tcW w:w="189" w:type="pct"/>
            <w:vMerge w:val="restar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Ед. измерения</w:t>
            </w:r>
          </w:p>
        </w:tc>
        <w:tc>
          <w:tcPr>
            <w:tcW w:w="853" w:type="pct"/>
            <w:gridSpan w:val="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Значится по документам</w:t>
            </w:r>
          </w:p>
        </w:tc>
        <w:tc>
          <w:tcPr>
            <w:tcW w:w="2684"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 оказалось</w:t>
            </w:r>
          </w:p>
        </w:tc>
      </w:tr>
      <w:tr w:rsidR="000A759F" w:rsidRPr="00AC2EF5" w:rsidTr="00654D33">
        <w:trPr>
          <w:cantSplit/>
          <w:trHeight w:val="14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Артикул</w:t>
            </w:r>
          </w:p>
        </w:tc>
        <w:tc>
          <w:tcPr>
            <w:tcW w:w="159"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w:t>
            </w:r>
          </w:p>
        </w:tc>
        <w:tc>
          <w:tcPr>
            <w:tcW w:w="132" w:type="pct"/>
            <w:tcBorders>
              <w:top w:val="single" w:sz="4" w:space="0" w:color="auto"/>
              <w:left w:val="single" w:sz="4" w:space="0" w:color="auto"/>
              <w:bottom w:val="single" w:sz="4" w:space="0" w:color="auto"/>
              <w:right w:val="single" w:sz="4" w:space="0" w:color="auto"/>
            </w:tcBorders>
            <w:textDirection w:val="btLr"/>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Размер</w:t>
            </w:r>
          </w:p>
        </w:tc>
        <w:tc>
          <w:tcPr>
            <w:tcW w:w="245"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w:t>
            </w:r>
          </w:p>
        </w:tc>
        <w:tc>
          <w:tcPr>
            <w:tcW w:w="182"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Предъявленное количество</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ОПИСАНИЕ  ДЕФЕКТОВ</w:t>
            </w:r>
          </w:p>
        </w:tc>
        <w:tc>
          <w:tcPr>
            <w:tcW w:w="181"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Процент потери качества </w:t>
            </w:r>
          </w:p>
        </w:tc>
      </w:tr>
      <w:tr w:rsidR="000A759F" w:rsidRPr="00AC2EF5" w:rsidTr="00654D33">
        <w:trPr>
          <w:cantSplit/>
        </w:trPr>
        <w:tc>
          <w:tcPr>
            <w:tcW w:w="18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89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Джемперы мужские, типа сорочки</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16</w:t>
            </w: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46</w:t>
            </w: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800</w:t>
            </w:r>
          </w:p>
        </w:tc>
        <w:tc>
          <w:tcPr>
            <w:tcW w:w="18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Планки застежек прострочены с резко выраженным отклонением строчки от конструктивной линии</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927" w:type="pct"/>
            <w:gridSpan w:val="10"/>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Рукава, планки застежек и вороник изделий имеют заметную разнооттеночность по сравнению со  станом изделий</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927" w:type="pct"/>
            <w:gridSpan w:val="10"/>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разных деталях изделий имеются спуски петель в общей сложности от 1 до 5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927" w:type="pct"/>
            <w:gridSpan w:val="10"/>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В проймах изделий не захвачены край полотна рукавов в шов на участках длиной от 1 до 5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c>
          <w:tcPr>
            <w:tcW w:w="1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16</w:t>
            </w: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800</w:t>
            </w:r>
          </w:p>
        </w:tc>
        <w:tc>
          <w:tcPr>
            <w:tcW w:w="18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5000" w:type="pct"/>
            <w:gridSpan w:val="1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18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89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Джемперы мужские, типа сорочки</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16</w:t>
            </w: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46</w:t>
            </w: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18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стане изделий имеются затяжки нетей общей сложностью до 3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927" w:type="pct"/>
            <w:gridSpan w:val="10"/>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Планки застежек изделий прострочены с заметным отклонением от конструктивной линии</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c>
          <w:tcPr>
            <w:tcW w:w="1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16</w:t>
            </w: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18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89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Джемперы мужские, типа сорочки</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50</w:t>
            </w: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400</w:t>
            </w:r>
          </w:p>
        </w:tc>
        <w:tc>
          <w:tcPr>
            <w:tcW w:w="18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передней части стана изделий имеется прорыв полотна по петельному ряду на участке 10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10 </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Рукава изделий разной длины от 2-3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разных деталях изделий спуски петель общей сложностью от 5 до 10 см.</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376"/>
        </w:trPr>
        <w:tc>
          <w:tcPr>
            <w:tcW w:w="1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400</w:t>
            </w: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270"/>
        </w:trPr>
        <w:tc>
          <w:tcPr>
            <w:tcW w:w="2498" w:type="pct"/>
            <w:gridSpan w:val="10"/>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Дата начала  экспертизы</w:t>
            </w:r>
          </w:p>
        </w:tc>
        <w:tc>
          <w:tcPr>
            <w:tcW w:w="2502"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окончания экспертизы</w:t>
            </w:r>
          </w:p>
        </w:tc>
      </w:tr>
      <w:tr w:rsidR="000A759F" w:rsidRPr="00AC2EF5" w:rsidTr="00654D33">
        <w:trPr>
          <w:cantSplit/>
          <w:trHeight w:val="554"/>
        </w:trPr>
        <w:tc>
          <w:tcPr>
            <w:tcW w:w="5000" w:type="pct"/>
            <w:gridSpan w:val="1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Эксперт</w:t>
            </w:r>
            <w:r w:rsidRPr="00AC2EF5">
              <w:rPr>
                <w:rFonts w:ascii="Times New Roman" w:eastAsia="Times New Roman" w:hAnsi="Times New Roman" w:cs="Times New Roman"/>
                <w:i/>
                <w:iCs/>
                <w:sz w:val="24"/>
                <w:szCs w:val="24"/>
                <w:lang w:eastAsia="ru-RU"/>
              </w:rPr>
              <w:t xml:space="preserve">:                        Иванова                                                                </w:t>
            </w:r>
            <w:r w:rsidRPr="00AC2EF5">
              <w:rPr>
                <w:rFonts w:ascii="Times New Roman" w:eastAsia="Times New Roman" w:hAnsi="Times New Roman" w:cs="Times New Roman"/>
                <w:sz w:val="24"/>
                <w:szCs w:val="24"/>
                <w:lang w:eastAsia="ru-RU"/>
              </w:rPr>
              <w:t xml:space="preserve">Представители:  </w:t>
            </w:r>
            <w:r w:rsidRPr="00AC2EF5">
              <w:rPr>
                <w:rFonts w:ascii="Times New Roman" w:eastAsia="Times New Roman" w:hAnsi="Times New Roman" w:cs="Times New Roman"/>
                <w:i/>
                <w:iCs/>
                <w:sz w:val="24"/>
                <w:szCs w:val="24"/>
                <w:lang w:eastAsia="ru-RU"/>
              </w:rPr>
              <w:t xml:space="preserve">    Кулешов,</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                                                                        Петрова</w:t>
            </w:r>
          </w:p>
        </w:tc>
      </w:tr>
      <w:tr w:rsidR="000A759F" w:rsidRPr="00AC2EF5" w:rsidTr="00654D33">
        <w:trPr>
          <w:cantSplit/>
          <w:trHeight w:val="432"/>
        </w:trPr>
        <w:tc>
          <w:tcPr>
            <w:tcW w:w="180"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Джемперы мужские, типа сорочки</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6"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16</w:t>
            </w: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52</w:t>
            </w:r>
          </w:p>
        </w:tc>
        <w:tc>
          <w:tcPr>
            <w:tcW w:w="2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всех деталях изделий имеются заметные утонения от неровноты пряжи</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На разных деталях изделий имеются спуски петель размером 4-5 см. по петельному ряду</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w:t>
            </w:r>
          </w:p>
        </w:tc>
        <w:tc>
          <w:tcPr>
            <w:tcW w:w="23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Рукава и воротники имеют заметную разнооттеночность по сравнению со станом изделий</w:t>
            </w: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32"/>
        </w:trPr>
        <w:tc>
          <w:tcPr>
            <w:tcW w:w="1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1000</w:t>
            </w: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2251"/>
        </w:trPr>
        <w:tc>
          <w:tcPr>
            <w:tcW w:w="18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89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Всего изделий</w:t>
            </w:r>
          </w:p>
        </w:tc>
        <w:tc>
          <w:tcPr>
            <w:tcW w:w="20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6"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3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92</w:t>
            </w:r>
          </w:p>
        </w:tc>
        <w:tc>
          <w:tcPr>
            <w:tcW w:w="23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tc>
        <w:tc>
          <w:tcPr>
            <w:tcW w:w="18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32"/>
        </w:trPr>
        <w:tc>
          <w:tcPr>
            <w:tcW w:w="2316" w:type="pct"/>
            <w:gridSpan w:val="9"/>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графе «Значится по документам» количество изделий по размерам записано согласно акту экспертизы № 8254 от 15.06.2014 Управления товарных запасов торговой палаты</w:t>
            </w:r>
          </w:p>
        </w:tc>
        <w:tc>
          <w:tcPr>
            <w:tcW w:w="2684"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графе «Фактически оказалось» записано количество изделий, предъявленных эксперту для определения качества.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 подвесных ярлыках предъявленных изделий с дефектами проставлен штамп с оттиском «ЦТЭ Оренбургской области № 6» </w:t>
            </w:r>
          </w:p>
        </w:tc>
      </w:tr>
      <w:tr w:rsidR="000A759F" w:rsidRPr="00AC2EF5" w:rsidTr="00654D33">
        <w:trPr>
          <w:cantSplit/>
          <w:trHeight w:val="432"/>
        </w:trPr>
        <w:tc>
          <w:tcPr>
            <w:tcW w:w="2316" w:type="pct"/>
            <w:gridSpan w:val="9"/>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начала экспертизы 02.07.2014</w:t>
            </w:r>
          </w:p>
        </w:tc>
        <w:tc>
          <w:tcPr>
            <w:tcW w:w="2684"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окончания экспертизы 03.07.2014</w:t>
            </w:r>
          </w:p>
        </w:tc>
      </w:tr>
    </w:tbl>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08"/>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Эксперт</w:t>
      </w:r>
      <w:r w:rsidRPr="00AC2EF5">
        <w:rPr>
          <w:rFonts w:ascii="Times New Roman" w:eastAsia="Times New Roman" w:hAnsi="Times New Roman" w:cs="Times New Roman"/>
          <w:i/>
          <w:iCs/>
          <w:sz w:val="24"/>
          <w:szCs w:val="24"/>
          <w:lang w:eastAsia="ru-RU"/>
        </w:rPr>
        <w:t xml:space="preserve">:                        Иванова                                                                </w:t>
      </w:r>
      <w:r w:rsidRPr="00AC2EF5">
        <w:rPr>
          <w:rFonts w:ascii="Times New Roman" w:eastAsia="Times New Roman" w:hAnsi="Times New Roman" w:cs="Times New Roman"/>
          <w:sz w:val="24"/>
          <w:szCs w:val="24"/>
          <w:lang w:eastAsia="ru-RU"/>
        </w:rPr>
        <w:t xml:space="preserve">Представители:  </w:t>
      </w:r>
      <w:r w:rsidRPr="00AC2EF5">
        <w:rPr>
          <w:rFonts w:ascii="Times New Roman" w:eastAsia="Times New Roman" w:hAnsi="Times New Roman" w:cs="Times New Roman"/>
          <w:i/>
          <w:iCs/>
          <w:sz w:val="24"/>
          <w:szCs w:val="24"/>
          <w:lang w:eastAsia="ru-RU"/>
        </w:rPr>
        <w:t xml:space="preserve">    Кулешов,</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ab/>
        <w:t xml:space="preserve">         Петрова</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sectPr w:rsidR="000A759F" w:rsidRPr="00AC2EF5" w:rsidSect="0019425C">
          <w:type w:val="continuous"/>
          <w:pgSz w:w="16820" w:h="11900" w:orient="landscape"/>
          <w:pgMar w:top="720" w:right="720" w:bottom="720" w:left="720" w:header="709" w:footer="709" w:gutter="0"/>
          <w:cols w:space="720"/>
        </w:sectPr>
      </w:pPr>
    </w:p>
    <w:tbl>
      <w:tblPr>
        <w:tblpPr w:leftFromText="180" w:rightFromText="180" w:vertAnchor="text" w:horzAnchor="page" w:tblpX="1521" w:tblpY="221"/>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3"/>
      </w:tblGrid>
      <w:tr w:rsidR="000A759F" w:rsidRPr="00AC2EF5" w:rsidTr="00910FBA">
        <w:trPr>
          <w:cantSplit/>
        </w:trPr>
        <w:tc>
          <w:tcPr>
            <w:tcW w:w="500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ind w:left="1440"/>
              <w:jc w:val="cente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lastRenderedPageBreak/>
              <w:t>18. Заключение эксперта</w:t>
            </w:r>
          </w:p>
        </w:tc>
      </w:tr>
      <w:tr w:rsidR="000A759F" w:rsidRPr="00AC2EF5" w:rsidTr="00910FBA">
        <w:trPr>
          <w:cantSplit/>
          <w:trHeight w:val="2658"/>
        </w:trPr>
        <w:tc>
          <w:tcPr>
            <w:tcW w:w="500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данных раздела 17 настоящего акта установлено:</w:t>
            </w:r>
          </w:p>
          <w:p w:rsidR="000A759F" w:rsidRPr="00AC2EF5" w:rsidRDefault="000A759F" w:rsidP="0019425C">
            <w:pPr>
              <w:overflowPunct w:val="0"/>
              <w:autoSpaceDE w:val="0"/>
              <w:autoSpaceDN w:val="0"/>
              <w:adjustRightInd w:val="0"/>
              <w:spacing w:after="0" w:line="240" w:lineRule="auto"/>
              <w:ind w:firstLine="720"/>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Проверенные экспертом трикотажные изделия в количестве 92 шт. имеют дефекты производственного характера.</w:t>
            </w:r>
          </w:p>
          <w:p w:rsidR="000A759F" w:rsidRPr="00AC2EF5" w:rsidRDefault="000A759F" w:rsidP="0019425C">
            <w:pPr>
              <w:spacing w:after="0" w:line="240" w:lineRule="auto"/>
              <w:ind w:firstLine="720"/>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По наличию указанных дефектов изделия не соответствуют образцу закупки и могут быть реализованы по согласованию с ОАО «Востокинторг»</w:t>
            </w:r>
          </w:p>
        </w:tc>
      </w:tr>
    </w:tbl>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167D1B">
      <w:pPr>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 xml:space="preserve">               ЭКСПЕРТ:Иванова</w:t>
      </w:r>
    </w:p>
    <w:p w:rsidR="000A759F" w:rsidRPr="00AC2EF5" w:rsidRDefault="000A759F" w:rsidP="00167D1B">
      <w:pPr>
        <w:rPr>
          <w:rFonts w:ascii="Times New Roman" w:eastAsia="Times New Roman" w:hAnsi="Times New Roman" w:cs="Times New Roman"/>
          <w:b/>
          <w:bCs/>
          <w:i/>
          <w:i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Зарегистрирован   в ЦТЭ Оренбургской области</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 июня 2014 года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tblGrid>
      <w:tr w:rsidR="000A759F" w:rsidRPr="00AC2EF5" w:rsidTr="00654D33">
        <w:trPr>
          <w:trHeight w:val="857"/>
        </w:trPr>
        <w:tc>
          <w:tcPr>
            <w:tcW w:w="1400" w:type="dxa"/>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w:t>
            </w:r>
          </w:p>
        </w:tc>
      </w:tr>
    </w:tbl>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                             Ст. эксперт </w:t>
      </w:r>
      <w:r w:rsidRPr="00AC2EF5">
        <w:rPr>
          <w:rFonts w:ascii="Times New Roman" w:eastAsia="Times New Roman" w:hAnsi="Times New Roman" w:cs="Times New Roman"/>
          <w:b/>
          <w:bCs/>
          <w:sz w:val="24"/>
          <w:szCs w:val="24"/>
          <w:lang w:eastAsia="ru-RU"/>
        </w:rPr>
        <w:t>ЦТЭ Оренбургской области</w:t>
      </w:r>
      <w:r w:rsidRPr="00AC2EF5">
        <w:rPr>
          <w:rFonts w:ascii="Times New Roman" w:eastAsia="Times New Roman" w:hAnsi="Times New Roman" w:cs="Times New Roman"/>
          <w:i/>
          <w:iCs/>
          <w:sz w:val="24"/>
          <w:szCs w:val="24"/>
          <w:lang w:eastAsia="ru-RU"/>
        </w:rPr>
        <w:t xml:space="preserve"> Морозова</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b/>
          <w:bCs/>
          <w:sz w:val="24"/>
          <w:szCs w:val="24"/>
          <w:lang w:eastAsia="ru-RU"/>
        </w:rPr>
        <w:t>Акт без печати  ЦТЭ Оренбургской области не действителен</w:t>
      </w:r>
      <w:r w:rsidRPr="00AC2EF5">
        <w:rPr>
          <w:rFonts w:ascii="Times New Roman" w:eastAsia="Times New Roman" w:hAnsi="Times New Roman" w:cs="Times New Roman"/>
          <w:i/>
          <w:iCs/>
          <w:sz w:val="24"/>
          <w:szCs w:val="24"/>
          <w:lang w:eastAsia="ru-RU"/>
        </w:rPr>
        <w:t xml:space="preserve"> …………………………                 </w:t>
      </w:r>
      <w:r w:rsidRPr="00AC2EF5">
        <w:rPr>
          <w:rFonts w:ascii="Times New Roman" w:eastAsia="Times New Roman" w:hAnsi="Times New Roman" w:cs="Times New Roman"/>
          <w:sz w:val="24"/>
          <w:szCs w:val="24"/>
          <w:lang w:eastAsia="ru-RU"/>
        </w:rPr>
        <w:br w:type="textWrapping" w:clear="all"/>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910FBA" w:rsidRPr="00AC2EF5" w:rsidRDefault="00910FBA">
      <w:pPr>
        <w:spacing w:after="160" w:line="259"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910FBA">
      <w:pPr>
        <w:jc w:val="right"/>
        <w:rPr>
          <w:rFonts w:ascii="Times New Roman" w:eastAsia="Times New Roman" w:hAnsi="Times New Roman" w:cs="Times New Roman"/>
          <w:b/>
          <w:sz w:val="24"/>
          <w:szCs w:val="24"/>
          <w:lang w:eastAsia="ru-RU"/>
        </w:rPr>
      </w:pP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У</w:t>
      </w:r>
    </w:p>
    <w:p w:rsidR="000A759F" w:rsidRPr="00AC2EF5" w:rsidRDefault="000A759F" w:rsidP="00167D1B">
      <w:pPr>
        <w:rPr>
          <w:rFonts w:ascii="Times New Roman" w:eastAsia="Times New Roman" w:hAnsi="Times New Roman" w:cs="Times New Roman"/>
          <w:sz w:val="24"/>
          <w:szCs w:val="24"/>
          <w:lang w:eastAsia="ru-RU"/>
        </w:rPr>
      </w:pPr>
    </w:p>
    <w:p w:rsidR="000A759F" w:rsidRPr="00AC2EF5" w:rsidRDefault="000A759F" w:rsidP="00910FBA">
      <w:pPr>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Центр товарных экспертиз Оренбургской области</w:t>
      </w:r>
    </w:p>
    <w:tbl>
      <w:tblPr>
        <w:tblW w:w="0" w:type="auto"/>
        <w:tblBorders>
          <w:bottom w:val="single" w:sz="4" w:space="0" w:color="auto"/>
        </w:tblBorders>
        <w:tblLook w:val="04A0" w:firstRow="1" w:lastRow="0" w:firstColumn="1" w:lastColumn="0" w:noHBand="0" w:noVBand="1"/>
      </w:tblPr>
      <w:tblGrid>
        <w:gridCol w:w="5188"/>
        <w:gridCol w:w="5188"/>
      </w:tblGrid>
      <w:tr w:rsidR="000A759F" w:rsidRPr="00AC2EF5" w:rsidTr="00654D33">
        <w:trPr>
          <w:trHeight w:val="336"/>
        </w:trPr>
        <w:tc>
          <w:tcPr>
            <w:tcW w:w="5188" w:type="dxa"/>
            <w:tcBorders>
              <w:top w:val="nil"/>
              <w:left w:val="nil"/>
              <w:bottom w:val="single" w:sz="4" w:space="0" w:color="auto"/>
              <w:right w:val="nil"/>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w:t>
            </w:r>
          </w:p>
        </w:tc>
        <w:tc>
          <w:tcPr>
            <w:tcW w:w="5188" w:type="dxa"/>
            <w:tcBorders>
              <w:top w:val="nil"/>
              <w:left w:val="nil"/>
              <w:bottom w:val="single" w:sz="4" w:space="0" w:color="auto"/>
              <w:right w:val="nil"/>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Телефоны</w:t>
            </w:r>
          </w:p>
        </w:tc>
      </w:tr>
    </w:tbl>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АКТ ЭКСПЕРТИЗЫ  № 4039</w:t>
      </w:r>
    </w:p>
    <w:p w:rsidR="000A759F" w:rsidRPr="00AC2EF5" w:rsidRDefault="000A759F" w:rsidP="00057B9C">
      <w:pPr>
        <w:numPr>
          <w:ilvl w:val="0"/>
          <w:numId w:val="49"/>
        </w:num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Дата составления акта:  </w:t>
      </w:r>
      <w:r w:rsidRPr="00AC2EF5">
        <w:rPr>
          <w:rFonts w:ascii="Times New Roman" w:eastAsia="Times New Roman" w:hAnsi="Times New Roman" w:cs="Times New Roman"/>
          <w:i/>
          <w:iCs/>
          <w:sz w:val="24"/>
          <w:szCs w:val="24"/>
          <w:lang w:eastAsia="ru-RU"/>
        </w:rPr>
        <w:t xml:space="preserve">9 февраля 2014 г. </w:t>
      </w:r>
    </w:p>
    <w:p w:rsidR="000A759F" w:rsidRPr="00AC2EF5" w:rsidRDefault="000A759F" w:rsidP="00057B9C">
      <w:pPr>
        <w:numPr>
          <w:ilvl w:val="0"/>
          <w:numId w:val="49"/>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Фамилия, и., о. эксперта: </w:t>
      </w:r>
      <w:r w:rsidRPr="00AC2EF5">
        <w:rPr>
          <w:rFonts w:ascii="Times New Roman" w:eastAsia="Times New Roman" w:hAnsi="Times New Roman" w:cs="Times New Roman"/>
          <w:i/>
          <w:iCs/>
          <w:sz w:val="24"/>
          <w:szCs w:val="24"/>
          <w:lang w:eastAsia="ru-RU"/>
        </w:rPr>
        <w:t>Русанова Г.Е</w:t>
      </w:r>
      <w:r w:rsidRPr="00AC2EF5">
        <w:rPr>
          <w:rFonts w:ascii="Times New Roman" w:eastAsia="Times New Roman" w:hAnsi="Times New Roman" w:cs="Times New Roman"/>
          <w:sz w:val="24"/>
          <w:szCs w:val="24"/>
          <w:lang w:eastAsia="ru-RU"/>
        </w:rPr>
        <w:t>.</w:t>
      </w:r>
    </w:p>
    <w:p w:rsidR="000A759F" w:rsidRPr="00AC2EF5" w:rsidRDefault="000A759F" w:rsidP="00057B9C">
      <w:pPr>
        <w:numPr>
          <w:ilvl w:val="0"/>
          <w:numId w:val="49"/>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Наряд</w:t>
      </w:r>
      <w:r w:rsidRPr="00AC2EF5">
        <w:rPr>
          <w:rFonts w:ascii="Times New Roman" w:eastAsia="Times New Roman" w:hAnsi="Times New Roman" w:cs="Times New Roman"/>
          <w:i/>
          <w:iCs/>
          <w:sz w:val="24"/>
          <w:szCs w:val="24"/>
          <w:lang w:eastAsia="ru-RU"/>
        </w:rPr>
        <w:t>:  № 4039 от 06 февраля 2014 г.</w:t>
      </w:r>
    </w:p>
    <w:p w:rsidR="000A759F" w:rsidRPr="00AC2EF5" w:rsidRDefault="000A759F" w:rsidP="00057B9C">
      <w:pPr>
        <w:numPr>
          <w:ilvl w:val="0"/>
          <w:numId w:val="49"/>
        </w:numPr>
        <w:pBdr>
          <w:bottom w:val="single" w:sz="12" w:space="1" w:color="auto"/>
        </w:pBd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товарополучателя</w:t>
      </w:r>
      <w:r w:rsidRPr="00AC2EF5">
        <w:rPr>
          <w:rFonts w:ascii="Times New Roman" w:eastAsia="Times New Roman" w:hAnsi="Times New Roman" w:cs="Times New Roman"/>
          <w:i/>
          <w:iCs/>
          <w:sz w:val="24"/>
          <w:szCs w:val="24"/>
          <w:lang w:eastAsia="ru-RU"/>
        </w:rPr>
        <w:t>: Магазин  «Березка»</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p>
    <w:p w:rsidR="000A759F" w:rsidRPr="00AC2EF5" w:rsidRDefault="000A759F" w:rsidP="00057B9C">
      <w:pPr>
        <w:numPr>
          <w:ilvl w:val="0"/>
          <w:numId w:val="49"/>
        </w:num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Фамилия и., о., должности представителей организации, участвовавших в проверке товара:</w:t>
      </w:r>
      <w:r w:rsidRPr="00AC2EF5">
        <w:rPr>
          <w:rFonts w:ascii="Times New Roman" w:eastAsia="Times New Roman" w:hAnsi="Times New Roman" w:cs="Times New Roman"/>
          <w:sz w:val="24"/>
          <w:szCs w:val="24"/>
          <w:lang w:eastAsia="ru-RU"/>
        </w:rPr>
        <w:tab/>
        <w:t>Л</w:t>
      </w:r>
      <w:r w:rsidRPr="00AC2EF5">
        <w:rPr>
          <w:rFonts w:ascii="Times New Roman" w:eastAsia="Times New Roman" w:hAnsi="Times New Roman" w:cs="Times New Roman"/>
          <w:i/>
          <w:iCs/>
          <w:sz w:val="24"/>
          <w:szCs w:val="24"/>
          <w:lang w:eastAsia="ru-RU"/>
        </w:rPr>
        <w:t>арюшкин С. Б. – зав. отделом;</w:t>
      </w:r>
    </w:p>
    <w:p w:rsidR="000A759F" w:rsidRPr="00AC2EF5" w:rsidRDefault="000A759F" w:rsidP="0019425C">
      <w:pPr>
        <w:spacing w:after="0" w:line="240" w:lineRule="auto"/>
        <w:ind w:left="2127" w:firstLine="709"/>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Тарасова А.А. – зав. складом.</w:t>
      </w:r>
    </w:p>
    <w:p w:rsidR="000A759F" w:rsidRPr="00AC2EF5" w:rsidRDefault="000A759F" w:rsidP="00057B9C">
      <w:pPr>
        <w:numPr>
          <w:ilvl w:val="0"/>
          <w:numId w:val="49"/>
        </w:num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Наименование товара: </w:t>
      </w:r>
      <w:r w:rsidRPr="00AC2EF5">
        <w:rPr>
          <w:rFonts w:ascii="Times New Roman" w:eastAsia="Times New Roman" w:hAnsi="Times New Roman" w:cs="Times New Roman"/>
          <w:i/>
          <w:iCs/>
          <w:sz w:val="24"/>
          <w:szCs w:val="24"/>
          <w:lang w:eastAsia="ru-RU"/>
        </w:rPr>
        <w:t>изделия из стекла.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 экспертизе предъявлено: вазы для цветов, 8 ящиков, полученных из </w:t>
      </w:r>
      <w:r w:rsidRPr="00AC2EF5">
        <w:rPr>
          <w:rFonts w:ascii="Times New Roman" w:eastAsia="Times New Roman" w:hAnsi="Times New Roman" w:cs="Times New Roman"/>
          <w:i/>
          <w:iCs/>
          <w:sz w:val="24"/>
          <w:szCs w:val="24"/>
          <w:lang w:eastAsia="ru-RU"/>
        </w:rPr>
        <w:t>Чехии</w:t>
      </w:r>
      <w:r w:rsidRPr="00AC2EF5">
        <w:rPr>
          <w:rFonts w:ascii="Times New Roman" w:eastAsia="Times New Roman" w:hAnsi="Times New Roman" w:cs="Times New Roman"/>
          <w:sz w:val="24"/>
          <w:szCs w:val="24"/>
          <w:lang w:eastAsia="ru-RU"/>
        </w:rPr>
        <w:t xml:space="preserve"> по заказу ЧП Иванов А.В.</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i/>
          <w:iCs/>
          <w:sz w:val="24"/>
          <w:szCs w:val="24"/>
          <w:lang w:eastAsia="ru-RU"/>
        </w:rPr>
        <w:t>32/072226</w:t>
      </w:r>
      <w:r w:rsidRPr="00AC2EF5">
        <w:rPr>
          <w:rFonts w:ascii="Times New Roman" w:eastAsia="Times New Roman" w:hAnsi="Times New Roman" w:cs="Times New Roman"/>
          <w:sz w:val="24"/>
          <w:szCs w:val="24"/>
          <w:lang w:eastAsia="ru-RU"/>
        </w:rPr>
        <w:t xml:space="preserve"> транс № </w:t>
      </w:r>
      <w:r w:rsidRPr="00AC2EF5">
        <w:rPr>
          <w:rFonts w:ascii="Times New Roman" w:eastAsia="Times New Roman" w:hAnsi="Times New Roman" w:cs="Times New Roman"/>
          <w:i/>
          <w:iCs/>
          <w:sz w:val="24"/>
          <w:szCs w:val="24"/>
          <w:lang w:eastAsia="ru-RU"/>
        </w:rPr>
        <w:t xml:space="preserve">80252 </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Счет имп.объед</w:t>
      </w:r>
      <w:r w:rsidRPr="00AC2EF5">
        <w:rPr>
          <w:rFonts w:ascii="Times New Roman" w:eastAsia="Times New Roman" w:hAnsi="Times New Roman" w:cs="Times New Roman"/>
          <w:i/>
          <w:iCs/>
          <w:sz w:val="24"/>
          <w:szCs w:val="24"/>
          <w:lang w:eastAsia="ru-RU"/>
        </w:rPr>
        <w:t xml:space="preserve">. № 10/85264 </w:t>
      </w:r>
      <w:r w:rsidRPr="00AC2EF5">
        <w:rPr>
          <w:rFonts w:ascii="Times New Roman" w:eastAsia="Times New Roman" w:hAnsi="Times New Roman" w:cs="Times New Roman"/>
          <w:sz w:val="24"/>
          <w:szCs w:val="24"/>
          <w:lang w:eastAsia="ru-RU"/>
        </w:rPr>
        <w:t>от 2 декабря  2014 г.</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Счет _____________________№ _________________ от____________</w:t>
      </w:r>
    </w:p>
    <w:p w:rsidR="000A759F" w:rsidRPr="00AC2EF5" w:rsidRDefault="000A759F" w:rsidP="0019425C">
      <w:pPr>
        <w:spacing w:after="0" w:line="240" w:lineRule="auto"/>
        <w:ind w:left="720"/>
        <w:jc w:val="center"/>
        <w:rPr>
          <w:rFonts w:ascii="Times New Roman" w:eastAsia="Times New Roman" w:hAnsi="Times New Roman" w:cs="Times New Roman"/>
          <w:sz w:val="24"/>
          <w:szCs w:val="24"/>
          <w:lang w:eastAsia="ru-RU"/>
        </w:rPr>
      </w:pPr>
    </w:p>
    <w:p w:rsidR="000A759F" w:rsidRPr="00AC2EF5" w:rsidRDefault="000A759F" w:rsidP="00057B9C">
      <w:pPr>
        <w:numPr>
          <w:ilvl w:val="0"/>
          <w:numId w:val="49"/>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Транспортные документы</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1066"/>
        <w:gridCol w:w="1102"/>
        <w:gridCol w:w="1503"/>
        <w:gridCol w:w="1503"/>
        <w:gridCol w:w="1376"/>
        <w:gridCol w:w="1093"/>
        <w:gridCol w:w="827"/>
        <w:gridCol w:w="1046"/>
      </w:tblGrid>
      <w:tr w:rsidR="000A759F" w:rsidRPr="00AC2EF5" w:rsidTr="00654D33">
        <w:trPr>
          <w:cantSplit/>
        </w:trPr>
        <w:tc>
          <w:tcPr>
            <w:tcW w:w="564"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эшелона или наим. парохода</w:t>
            </w:r>
          </w:p>
        </w:tc>
        <w:tc>
          <w:tcPr>
            <w:tcW w:w="511"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наклад или коносам</w:t>
            </w:r>
          </w:p>
        </w:tc>
        <w:tc>
          <w:tcPr>
            <w:tcW w:w="556"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ind w:right="92"/>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вагона</w:t>
            </w:r>
          </w:p>
        </w:tc>
        <w:tc>
          <w:tcPr>
            <w:tcW w:w="719"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 отправления</w:t>
            </w:r>
          </w:p>
        </w:tc>
        <w:tc>
          <w:tcPr>
            <w:tcW w:w="720"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отправления</w:t>
            </w:r>
          </w:p>
        </w:tc>
        <w:tc>
          <w:tcPr>
            <w:tcW w:w="1023" w:type="pct"/>
            <w:gridSpan w:val="2"/>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прибытия</w:t>
            </w:r>
          </w:p>
        </w:tc>
        <w:tc>
          <w:tcPr>
            <w:tcW w:w="907" w:type="pct"/>
            <w:gridSpan w:val="2"/>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Пребывание</w:t>
            </w: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71"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ст. назначения</w:t>
            </w:r>
          </w:p>
        </w:tc>
        <w:tc>
          <w:tcPr>
            <w:tcW w:w="55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скл. назн..</w:t>
            </w:r>
          </w:p>
        </w:tc>
        <w:tc>
          <w:tcPr>
            <w:tcW w:w="415"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пути</w:t>
            </w:r>
          </w:p>
        </w:tc>
        <w:tc>
          <w:tcPr>
            <w:tcW w:w="492"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 осмотра</w:t>
            </w:r>
          </w:p>
        </w:tc>
      </w:tr>
      <w:tr w:rsidR="000A759F" w:rsidRPr="00AC2EF5" w:rsidTr="00654D33">
        <w:trPr>
          <w:cantSplit/>
          <w:trHeight w:val="260"/>
        </w:trPr>
        <w:tc>
          <w:tcPr>
            <w:tcW w:w="564"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511"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1015/6</w:t>
            </w:r>
          </w:p>
        </w:tc>
        <w:tc>
          <w:tcPr>
            <w:tcW w:w="556"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1024609</w:t>
            </w:r>
          </w:p>
        </w:tc>
        <w:tc>
          <w:tcPr>
            <w:tcW w:w="719"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Подебрады</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Чоп</w:t>
            </w:r>
          </w:p>
        </w:tc>
        <w:tc>
          <w:tcPr>
            <w:tcW w:w="72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18.12. 2014</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23. 01.2014</w:t>
            </w:r>
          </w:p>
        </w:tc>
        <w:tc>
          <w:tcPr>
            <w:tcW w:w="471"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04.02.</w:t>
            </w:r>
          </w:p>
        </w:tc>
        <w:tc>
          <w:tcPr>
            <w:tcW w:w="552"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04.02.</w:t>
            </w:r>
          </w:p>
        </w:tc>
        <w:tc>
          <w:tcPr>
            <w:tcW w:w="41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13</w:t>
            </w:r>
          </w:p>
        </w:tc>
        <w:tc>
          <w:tcPr>
            <w:tcW w:w="49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r>
      <w:tr w:rsidR="000A759F" w:rsidRPr="00AC2EF5" w:rsidTr="00654D33">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907"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суток</w:t>
            </w: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057B9C">
      <w:pPr>
        <w:numPr>
          <w:ilvl w:val="0"/>
          <w:numId w:val="50"/>
        </w:num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Задачи экспертизы</w:t>
      </w:r>
      <w:r w:rsidRPr="00AC2EF5">
        <w:rPr>
          <w:rFonts w:ascii="Times New Roman" w:eastAsia="Times New Roman" w:hAnsi="Times New Roman" w:cs="Times New Roman"/>
          <w:i/>
          <w:iCs/>
          <w:sz w:val="24"/>
          <w:szCs w:val="24"/>
          <w:lang w:eastAsia="ru-RU"/>
        </w:rPr>
        <w:t>: Определить количество и качество изделий</w:t>
      </w:r>
    </w:p>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 осмотре товара установлено</w:t>
      </w:r>
      <w:r w:rsidRPr="00AC2EF5">
        <w:rPr>
          <w:rFonts w:ascii="Times New Roman" w:eastAsia="Times New Roman" w:hAnsi="Times New Roman" w:cs="Times New Roman"/>
          <w:i/>
          <w:iCs/>
          <w:sz w:val="24"/>
          <w:szCs w:val="24"/>
          <w:lang w:eastAsia="ru-RU"/>
        </w:rPr>
        <w:t>: в восьми деревянных ящиках № 1-8 с бандерольными лентами стеклозавода «Богемия», вскрытых товарополучателем в присутствии эксперта фактически оказалось: вазы для цветов артикул 2107/75853 размером 250 мм – 100 шт., Вазы для цветов артикул 2325/74125 размером 250 мм – 100 шт. производства стеклозавода «Богемия», что соответствует количеству изделий, указанных на упаковочных листах инофирмы.</w:t>
      </w:r>
    </w:p>
    <w:p w:rsidR="000A759F" w:rsidRPr="00AC2EF5" w:rsidRDefault="000A759F" w:rsidP="0019425C">
      <w:pPr>
        <w:spacing w:after="0" w:line="240" w:lineRule="auto"/>
        <w:ind w:firstLine="720"/>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 xml:space="preserve">Путем внешнего осмотра изделий обнаружены механические повреждения: </w:t>
      </w:r>
    </w:p>
    <w:p w:rsidR="000A759F" w:rsidRPr="00AC2EF5" w:rsidRDefault="000A759F" w:rsidP="00057B9C">
      <w:pPr>
        <w:pStyle w:val="aa"/>
        <w:numPr>
          <w:ilvl w:val="0"/>
          <w:numId w:val="42"/>
        </w:numPr>
        <w:spacing w:after="0" w:line="240" w:lineRule="auto"/>
        <w:ind w:left="1134" w:hanging="425"/>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у одной вазы артикул 2197/738530 – скол на наружной кромке края размером 1</w:t>
      </w:r>
      <w:r w:rsidRPr="00AC2EF5">
        <w:rPr>
          <w:rFonts w:ascii="Times New Roman" w:eastAsia="Times New Roman" w:hAnsi="Times New Roman" w:cs="Times New Roman"/>
          <w:i/>
          <w:iCs/>
          <w:sz w:val="24"/>
          <w:szCs w:val="24"/>
          <w:lang w:val="en-US" w:eastAsia="ru-RU"/>
        </w:rPr>
        <w:t>x</w:t>
      </w:r>
      <w:r w:rsidRPr="00AC2EF5">
        <w:rPr>
          <w:rFonts w:ascii="Times New Roman" w:eastAsia="Times New Roman" w:hAnsi="Times New Roman" w:cs="Times New Roman"/>
          <w:i/>
          <w:iCs/>
          <w:sz w:val="24"/>
          <w:szCs w:val="24"/>
          <w:lang w:eastAsia="ru-RU"/>
        </w:rPr>
        <w:t>10 мм. Потеря качества вазы – 10%.</w:t>
      </w:r>
    </w:p>
    <w:p w:rsidR="000A759F" w:rsidRPr="00AC2EF5" w:rsidRDefault="000A759F" w:rsidP="00057B9C">
      <w:pPr>
        <w:pStyle w:val="aa"/>
        <w:numPr>
          <w:ilvl w:val="0"/>
          <w:numId w:val="42"/>
        </w:numPr>
        <w:tabs>
          <w:tab w:val="num" w:pos="1440"/>
        </w:tabs>
        <w:spacing w:after="0" w:line="240" w:lineRule="auto"/>
        <w:ind w:left="1134" w:hanging="425"/>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у одной вазы артикул 2325/74125 – щербина на внутренней кромке края глубиной до 3 мм. Потеря качества вазы – 100%.</w:t>
      </w:r>
    </w:p>
    <w:p w:rsidR="000A759F" w:rsidRPr="00AC2EF5" w:rsidRDefault="000A759F" w:rsidP="0019425C">
      <w:pPr>
        <w:spacing w:after="0" w:line="240" w:lineRule="auto"/>
        <w:ind w:firstLine="720"/>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 xml:space="preserve">Упаковка: каждое изделие завернуто в бумагу и вложено в картонную коробку. Коробки         вложены в деревянные ящики, по дну и под крышкой ящиков проложена древесная стружка. Две коробки с поврежденными вазами имеют помятости – следы ударов. На ящиках имеется </w:t>
      </w:r>
      <w:r w:rsidRPr="00AC2EF5">
        <w:rPr>
          <w:rFonts w:ascii="Times New Roman" w:eastAsia="Times New Roman" w:hAnsi="Times New Roman" w:cs="Times New Roman"/>
          <w:i/>
          <w:iCs/>
          <w:sz w:val="24"/>
          <w:szCs w:val="24"/>
          <w:lang w:eastAsia="ru-RU"/>
        </w:rPr>
        <w:lastRenderedPageBreak/>
        <w:t>специальная маркировка. Предъявленные сопроводительные документы возвращены заказчику экспертизы</w:t>
      </w: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начала экспертизы:                              Дата окончания экспертизы:</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7 февраля  2014г</w:t>
      </w:r>
      <w:r w:rsidRPr="00AC2EF5">
        <w:rPr>
          <w:rFonts w:ascii="Times New Roman" w:eastAsia="Times New Roman" w:hAnsi="Times New Roman" w:cs="Times New Roman"/>
          <w:sz w:val="24"/>
          <w:szCs w:val="24"/>
          <w:lang w:eastAsia="ru-RU"/>
        </w:rPr>
        <w:t xml:space="preserve">.                                           </w:t>
      </w:r>
      <w:r w:rsidRPr="00AC2EF5">
        <w:rPr>
          <w:rFonts w:ascii="Times New Roman" w:eastAsia="Times New Roman" w:hAnsi="Times New Roman" w:cs="Times New Roman"/>
          <w:i/>
          <w:iCs/>
          <w:sz w:val="24"/>
          <w:szCs w:val="24"/>
          <w:lang w:eastAsia="ru-RU"/>
        </w:rPr>
        <w:t>9 февраля 2014 года</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Эксперт    </w:t>
      </w:r>
      <w:r w:rsidRPr="00AC2EF5">
        <w:rPr>
          <w:rFonts w:ascii="Times New Roman" w:eastAsia="Times New Roman" w:hAnsi="Times New Roman" w:cs="Times New Roman"/>
          <w:i/>
          <w:iCs/>
          <w:sz w:val="24"/>
          <w:szCs w:val="24"/>
          <w:lang w:eastAsia="ru-RU"/>
        </w:rPr>
        <w:t xml:space="preserve">   Русанова                                  </w:t>
      </w:r>
      <w:r w:rsidRPr="00AC2EF5">
        <w:rPr>
          <w:rFonts w:ascii="Times New Roman" w:eastAsia="Times New Roman" w:hAnsi="Times New Roman" w:cs="Times New Roman"/>
          <w:sz w:val="24"/>
          <w:szCs w:val="24"/>
          <w:lang w:eastAsia="ru-RU"/>
        </w:rPr>
        <w:t>Представители:</w:t>
      </w:r>
      <w:r w:rsidRPr="00AC2EF5">
        <w:rPr>
          <w:rFonts w:ascii="Times New Roman" w:eastAsia="Times New Roman" w:hAnsi="Times New Roman" w:cs="Times New Roman"/>
          <w:i/>
          <w:iCs/>
          <w:sz w:val="24"/>
          <w:szCs w:val="24"/>
          <w:lang w:eastAsia="ru-RU"/>
        </w:rPr>
        <w:t xml:space="preserve"> Ларюшкин,</w:t>
      </w:r>
    </w:p>
    <w:p w:rsidR="000A759F" w:rsidRPr="00AC2EF5" w:rsidRDefault="000A759F" w:rsidP="0019425C">
      <w:pPr>
        <w:spacing w:after="0" w:line="240" w:lineRule="auto"/>
        <w:ind w:left="6372"/>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 xml:space="preserve">        Тарасова</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ЗАКЛЮЧЕНИЕ ЭКСПЕРТА:</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ab/>
      </w:r>
      <w:r w:rsidRPr="00AC2EF5">
        <w:rPr>
          <w:rFonts w:ascii="Times New Roman" w:eastAsia="Times New Roman" w:hAnsi="Times New Roman" w:cs="Times New Roman"/>
          <w:i/>
          <w:iCs/>
          <w:sz w:val="24"/>
          <w:szCs w:val="24"/>
          <w:lang w:eastAsia="ru-RU"/>
        </w:rPr>
        <w:t>В предъявленных 8 ящиках фактически оказалось 200 изделий из стекла, что соответствует количеству, указанному в упаковочных листах инофирмы.</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ab/>
        <w:t>Внешним осмотром изделий обнаружены 2 изделия с механическими повреждениями. Проценты потери качества указаны в разделе 9 настоящего акта. Механические повреждения образовались во время выполнения транспортных операций</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Эксперт            </w:t>
      </w:r>
      <w:r w:rsidRPr="00AC2EF5">
        <w:rPr>
          <w:rFonts w:ascii="Times New Roman" w:eastAsia="Times New Roman" w:hAnsi="Times New Roman" w:cs="Times New Roman"/>
          <w:i/>
          <w:iCs/>
          <w:sz w:val="24"/>
          <w:szCs w:val="24"/>
          <w:lang w:eastAsia="ru-RU"/>
        </w:rPr>
        <w:t>Русанова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Акт зарегистрирован  в  </w:t>
      </w:r>
      <w:r w:rsidRPr="00AC2EF5">
        <w:rPr>
          <w:rFonts w:ascii="Times New Roman" w:eastAsia="Times New Roman" w:hAnsi="Times New Roman" w:cs="Times New Roman"/>
          <w:b/>
          <w:bCs/>
          <w:sz w:val="24"/>
          <w:szCs w:val="24"/>
          <w:lang w:eastAsia="ru-RU"/>
        </w:rPr>
        <w:t>ЦТЭ Оренбургской области</w:t>
      </w:r>
      <w:r w:rsidRPr="00AC2EF5">
        <w:rPr>
          <w:rFonts w:ascii="Times New Roman" w:eastAsia="Times New Roman" w:hAnsi="Times New Roman" w:cs="Times New Roman"/>
          <w:sz w:val="24"/>
          <w:szCs w:val="24"/>
          <w:lang w:eastAsia="ru-RU"/>
        </w:rPr>
        <w:t xml:space="preserve"> 10 февраля 2014 г.</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Акт без печати недействителен.</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C21EB9" w:rsidRPr="00AC2EF5" w:rsidRDefault="00C21EB9">
      <w:pPr>
        <w:spacing w:after="160" w:line="259" w:lineRule="auto"/>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br w:type="page"/>
      </w:r>
    </w:p>
    <w:p w:rsidR="000A759F" w:rsidRPr="00AC2EF5" w:rsidRDefault="000A759F" w:rsidP="00C21EB9">
      <w:pPr>
        <w:jc w:val="right"/>
        <w:rPr>
          <w:rFonts w:ascii="Times New Roman" w:eastAsia="Times New Roman" w:hAnsi="Times New Roman" w:cs="Times New Roman"/>
          <w:bCs/>
          <w:sz w:val="24"/>
          <w:szCs w:val="24"/>
          <w:lang w:eastAsia="ru-RU"/>
        </w:rPr>
      </w:pPr>
      <w:r w:rsidRPr="00AC2EF5">
        <w:rPr>
          <w:rFonts w:ascii="Times New Roman" w:eastAsia="Times New Roman" w:hAnsi="Times New Roman" w:cs="Times New Roman"/>
          <w:bCs/>
          <w:sz w:val="24"/>
          <w:szCs w:val="24"/>
          <w:lang w:eastAsia="ru-RU"/>
        </w:rPr>
        <w:lastRenderedPageBreak/>
        <w:t xml:space="preserve">Приложение </w:t>
      </w:r>
      <w:r w:rsidR="00D80C2D">
        <w:rPr>
          <w:rFonts w:ascii="Times New Roman" w:eastAsia="Times New Roman" w:hAnsi="Times New Roman" w:cs="Times New Roman"/>
          <w:bCs/>
          <w:sz w:val="24"/>
          <w:szCs w:val="24"/>
          <w:lang w:eastAsia="ru-RU"/>
        </w:rPr>
        <w:t>Ф</w:t>
      </w:r>
    </w:p>
    <w:p w:rsidR="000A759F" w:rsidRPr="00AC2EF5" w:rsidRDefault="000A759F" w:rsidP="00167D1B">
      <w:pPr>
        <w:rPr>
          <w:rFonts w:ascii="Times New Roman" w:eastAsia="Times New Roman" w:hAnsi="Times New Roman" w:cs="Times New Roman"/>
          <w:b/>
          <w:sz w:val="24"/>
          <w:szCs w:val="24"/>
          <w:lang w:eastAsia="ru-RU"/>
        </w:rPr>
      </w:pPr>
    </w:p>
    <w:tbl>
      <w:tblPr>
        <w:tblW w:w="5046" w:type="pct"/>
        <w:tblLook w:val="04A0" w:firstRow="1" w:lastRow="0" w:firstColumn="1" w:lastColumn="0" w:noHBand="0" w:noVBand="1"/>
      </w:tblPr>
      <w:tblGrid>
        <w:gridCol w:w="1160"/>
        <w:gridCol w:w="1066"/>
        <w:gridCol w:w="982"/>
        <w:gridCol w:w="764"/>
        <w:gridCol w:w="739"/>
        <w:gridCol w:w="1145"/>
        <w:gridCol w:w="257"/>
        <w:gridCol w:w="255"/>
        <w:gridCol w:w="1379"/>
        <w:gridCol w:w="522"/>
        <w:gridCol w:w="289"/>
        <w:gridCol w:w="1265"/>
        <w:gridCol w:w="1046"/>
      </w:tblGrid>
      <w:tr w:rsidR="000A759F" w:rsidRPr="00AC2EF5" w:rsidTr="00654D33">
        <w:trPr>
          <w:cantSplit/>
          <w:trHeight w:val="566"/>
        </w:trPr>
        <w:tc>
          <w:tcPr>
            <w:tcW w:w="3760" w:type="pct"/>
            <w:gridSpan w:val="10"/>
          </w:tcPr>
          <w:p w:rsidR="000A759F" w:rsidRPr="00AC2EF5" w:rsidRDefault="000A759F" w:rsidP="00910FBA">
            <w:pPr>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Центр товарных экспертиз  Оренбургской области</w:t>
            </w:r>
          </w:p>
          <w:p w:rsidR="000A759F" w:rsidRPr="00AC2EF5" w:rsidRDefault="000A759F" w:rsidP="00910FBA">
            <w:pPr>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(адрес, телефон)</w:t>
            </w:r>
          </w:p>
        </w:tc>
        <w:tc>
          <w:tcPr>
            <w:tcW w:w="1240" w:type="pct"/>
            <w:gridSpan w:val="3"/>
          </w:tcPr>
          <w:p w:rsidR="000A759F" w:rsidRPr="00AC2EF5" w:rsidRDefault="000A759F" w:rsidP="00C21EB9">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Форма № 4-им</w:t>
            </w:r>
          </w:p>
          <w:p w:rsidR="000A759F" w:rsidRPr="00AC2EF5" w:rsidRDefault="000A759F" w:rsidP="00C21EB9">
            <w:pPr>
              <w:rPr>
                <w:rFonts w:ascii="Times New Roman" w:eastAsia="Times New Roman" w:hAnsi="Times New Roman" w:cs="Times New Roman"/>
                <w:sz w:val="24"/>
                <w:szCs w:val="24"/>
                <w:lang w:eastAsia="ru-RU"/>
              </w:rPr>
            </w:pPr>
          </w:p>
        </w:tc>
      </w:tr>
      <w:tr w:rsidR="000A759F" w:rsidRPr="00AC2EF5" w:rsidTr="00654D33">
        <w:trPr>
          <w:cantSplit/>
          <w:trHeight w:val="358"/>
        </w:trPr>
        <w:tc>
          <w:tcPr>
            <w:tcW w:w="5000" w:type="pct"/>
            <w:gridSpan w:val="13"/>
            <w:tcBorders>
              <w:top w:val="nil"/>
              <w:left w:val="single" w:sz="4" w:space="0" w:color="auto"/>
              <w:bottom w:val="single" w:sz="4" w:space="0" w:color="auto"/>
              <w:right w:val="single" w:sz="4" w:space="0" w:color="auto"/>
            </w:tcBorders>
            <w:hideMark/>
          </w:tcPr>
          <w:p w:rsidR="000A759F" w:rsidRPr="00AC2EF5" w:rsidRDefault="000A759F" w:rsidP="00C21EB9">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АКТ ЭКСПЕРТИЗЫ № 3150</w:t>
            </w:r>
          </w:p>
        </w:tc>
      </w:tr>
      <w:tr w:rsidR="000A759F" w:rsidRPr="00AC2EF5" w:rsidTr="00654D33">
        <w:trPr>
          <w:cantSplit/>
          <w:trHeight w:val="380"/>
        </w:trPr>
        <w:tc>
          <w:tcPr>
            <w:tcW w:w="1727"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1. Дата составления акта: </w:t>
            </w:r>
          </w:p>
          <w:p w:rsidR="000A759F" w:rsidRPr="00AC2EF5" w:rsidRDefault="000A759F" w:rsidP="0019425C">
            <w:pPr>
              <w:spacing w:after="0" w:line="240" w:lineRule="auto"/>
              <w:ind w:left="360"/>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 xml:space="preserve">3 июля 2014 г.  </w:t>
            </w:r>
          </w:p>
        </w:tc>
        <w:tc>
          <w:tcPr>
            <w:tcW w:w="3273" w:type="pct"/>
            <w:gridSpan w:val="9"/>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 Место составления акта: г. Оренбург</w:t>
            </w:r>
          </w:p>
        </w:tc>
      </w:tr>
      <w:tr w:rsidR="000A759F" w:rsidRPr="00AC2EF5" w:rsidTr="00654D33">
        <w:trPr>
          <w:cantSplit/>
          <w:trHeight w:val="292"/>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3.Акт составлен экспертом  Ламм А.А.</w:t>
            </w:r>
          </w:p>
        </w:tc>
      </w:tr>
      <w:tr w:rsidR="000A759F" w:rsidRPr="00AC2EF5" w:rsidTr="00654D33">
        <w:trPr>
          <w:trHeight w:val="540"/>
        </w:trPr>
        <w:tc>
          <w:tcPr>
            <w:tcW w:w="1397"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присутствии представителей организации</w:t>
            </w:r>
          </w:p>
        </w:tc>
        <w:tc>
          <w:tcPr>
            <w:tcW w:w="2078"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Должность</w:t>
            </w:r>
          </w:p>
        </w:tc>
        <w:tc>
          <w:tcPr>
            <w:tcW w:w="1524"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Фамилия и инициалы</w:t>
            </w:r>
          </w:p>
        </w:tc>
      </w:tr>
      <w:tr w:rsidR="000A759F" w:rsidRPr="00AC2EF5" w:rsidTr="00654D33">
        <w:trPr>
          <w:trHeight w:val="640"/>
        </w:trPr>
        <w:tc>
          <w:tcPr>
            <w:tcW w:w="1397"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ОАО «Универсальная база» </w:t>
            </w:r>
          </w:p>
        </w:tc>
        <w:tc>
          <w:tcPr>
            <w:tcW w:w="2078"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Зав.складом № 1</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Товаровед-бракер</w:t>
            </w:r>
          </w:p>
        </w:tc>
        <w:tc>
          <w:tcPr>
            <w:tcW w:w="1524" w:type="pct"/>
            <w:gridSpan w:val="4"/>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Иванова А.П.</w:t>
            </w: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Смирнова П.И.</w:t>
            </w:r>
          </w:p>
        </w:tc>
      </w:tr>
      <w:tr w:rsidR="000A759F" w:rsidRPr="00AC2EF5" w:rsidTr="00654D33">
        <w:trPr>
          <w:cantSplit/>
          <w:trHeight w:val="300"/>
        </w:trPr>
        <w:tc>
          <w:tcPr>
            <w:tcW w:w="1397" w:type="pct"/>
            <w:gridSpan w:val="3"/>
            <w:tcBorders>
              <w:top w:val="single" w:sz="4" w:space="0" w:color="auto"/>
              <w:left w:val="single" w:sz="4" w:space="0" w:color="auto"/>
              <w:bottom w:val="single" w:sz="4" w:space="0" w:color="auto"/>
              <w:right w:val="nil"/>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4.Основание осмотра</w:t>
            </w:r>
          </w:p>
        </w:tc>
        <w:tc>
          <w:tcPr>
            <w:tcW w:w="3603" w:type="pct"/>
            <w:gridSpan w:val="10"/>
            <w:tcBorders>
              <w:top w:val="single" w:sz="4" w:space="0" w:color="auto"/>
              <w:left w:val="nil"/>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Наряд № </w:t>
            </w:r>
            <w:r w:rsidRPr="00AC2EF5">
              <w:rPr>
                <w:rFonts w:ascii="Times New Roman" w:eastAsia="Times New Roman" w:hAnsi="Times New Roman" w:cs="Times New Roman"/>
                <w:i/>
                <w:iCs/>
                <w:sz w:val="24"/>
                <w:szCs w:val="24"/>
                <w:lang w:eastAsia="ru-RU"/>
              </w:rPr>
              <w:t>3150  от 2.02. 2003 г.</w:t>
            </w:r>
          </w:p>
        </w:tc>
      </w:tr>
      <w:tr w:rsidR="000A759F" w:rsidRPr="00AC2EF5" w:rsidTr="00654D33">
        <w:trPr>
          <w:cantSplit/>
          <w:trHeight w:val="347"/>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5. Наименование товара: </w:t>
            </w:r>
            <w:r w:rsidRPr="00AC2EF5">
              <w:rPr>
                <w:rFonts w:ascii="Times New Roman" w:eastAsia="Times New Roman" w:hAnsi="Times New Roman" w:cs="Times New Roman"/>
                <w:i/>
                <w:iCs/>
                <w:sz w:val="24"/>
                <w:szCs w:val="24"/>
                <w:lang w:eastAsia="ru-RU"/>
              </w:rPr>
              <w:t>изделия из хрусталя</w:t>
            </w:r>
          </w:p>
        </w:tc>
      </w:tr>
      <w:tr w:rsidR="000A759F" w:rsidRPr="00AC2EF5" w:rsidTr="00654D33">
        <w:trPr>
          <w:cantSplit/>
          <w:trHeight w:val="300"/>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всей полученной партии: </w:t>
            </w:r>
            <w:r w:rsidRPr="00AC2EF5">
              <w:rPr>
                <w:rFonts w:ascii="Times New Roman" w:eastAsia="Times New Roman" w:hAnsi="Times New Roman" w:cs="Times New Roman"/>
                <w:i/>
                <w:iCs/>
                <w:sz w:val="24"/>
                <w:szCs w:val="24"/>
                <w:lang w:eastAsia="ru-RU"/>
              </w:rPr>
              <w:t>1 контейнер</w:t>
            </w:r>
            <w:r w:rsidRPr="00AC2EF5">
              <w:rPr>
                <w:rFonts w:ascii="Times New Roman" w:eastAsia="Times New Roman" w:hAnsi="Times New Roman" w:cs="Times New Roman"/>
                <w:sz w:val="24"/>
                <w:szCs w:val="24"/>
                <w:lang w:eastAsia="ru-RU"/>
              </w:rPr>
              <w:t xml:space="preserve"> – </w:t>
            </w:r>
            <w:r w:rsidRPr="00AC2EF5">
              <w:rPr>
                <w:rFonts w:ascii="Times New Roman" w:eastAsia="Times New Roman" w:hAnsi="Times New Roman" w:cs="Times New Roman"/>
                <w:i/>
                <w:iCs/>
                <w:sz w:val="24"/>
                <w:szCs w:val="24"/>
                <w:lang w:eastAsia="ru-RU"/>
              </w:rPr>
              <w:t>360 пакетов</w:t>
            </w:r>
          </w:p>
        </w:tc>
      </w:tr>
      <w:tr w:rsidR="000A759F" w:rsidRPr="00AC2EF5" w:rsidTr="00654D33">
        <w:trPr>
          <w:cantSplit/>
          <w:trHeight w:val="360"/>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товара, предъявленного эксперту - </w:t>
            </w:r>
            <w:r w:rsidRPr="00AC2EF5">
              <w:rPr>
                <w:rFonts w:ascii="Times New Roman" w:eastAsia="Times New Roman" w:hAnsi="Times New Roman" w:cs="Times New Roman"/>
                <w:i/>
                <w:iCs/>
                <w:sz w:val="24"/>
                <w:szCs w:val="24"/>
                <w:lang w:eastAsia="ru-RU"/>
              </w:rPr>
              <w:t>360 пакетов с изделиями</w:t>
            </w:r>
          </w:p>
        </w:tc>
      </w:tr>
      <w:tr w:rsidR="000A759F" w:rsidRPr="00AC2EF5" w:rsidTr="00654D33">
        <w:trPr>
          <w:cantSplit/>
          <w:trHeight w:val="280"/>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6. Задачи экспертизы – </w:t>
            </w:r>
            <w:r w:rsidRPr="00AC2EF5">
              <w:rPr>
                <w:rFonts w:ascii="Times New Roman" w:eastAsia="Times New Roman" w:hAnsi="Times New Roman" w:cs="Times New Roman"/>
                <w:i/>
                <w:iCs/>
                <w:sz w:val="24"/>
                <w:szCs w:val="24"/>
                <w:lang w:eastAsia="ru-RU"/>
              </w:rPr>
              <w:t>определить количество и качество изделий</w:t>
            </w:r>
          </w:p>
        </w:tc>
      </w:tr>
      <w:tr w:rsidR="000A759F" w:rsidRPr="00AC2EF5" w:rsidTr="00654D33">
        <w:trPr>
          <w:cantSplit/>
          <w:trHeight w:val="543"/>
        </w:trPr>
        <w:tc>
          <w:tcPr>
            <w:tcW w:w="1397"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7. Товарополучатель</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ЧП Иванов В.А.</w:t>
            </w:r>
          </w:p>
        </w:tc>
        <w:tc>
          <w:tcPr>
            <w:tcW w:w="3603" w:type="pct"/>
            <w:gridSpan w:val="10"/>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8. Наименование поставщика: </w:t>
            </w:r>
            <w:r w:rsidRPr="00AC2EF5">
              <w:rPr>
                <w:rFonts w:ascii="Times New Roman" w:eastAsia="Times New Roman" w:hAnsi="Times New Roman" w:cs="Times New Roman"/>
                <w:i/>
                <w:iCs/>
                <w:sz w:val="24"/>
                <w:szCs w:val="24"/>
                <w:lang w:eastAsia="ru-RU"/>
              </w:rPr>
              <w:t>инофирма страна «Торимекс», Польша, через ОАО «Разноэкспорт»</w:t>
            </w:r>
          </w:p>
        </w:tc>
      </w:tr>
      <w:tr w:rsidR="000A759F" w:rsidRPr="00AC2EF5" w:rsidTr="00654D33">
        <w:trPr>
          <w:cantSplit/>
          <w:trHeight w:val="537"/>
        </w:trPr>
        <w:tc>
          <w:tcPr>
            <w:tcW w:w="2757"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pStyle w:val="aa"/>
              <w:keepNext/>
              <w:tabs>
                <w:tab w:val="num" w:pos="360"/>
              </w:tabs>
              <w:spacing w:after="0" w:line="240" w:lineRule="auto"/>
              <w:ind w:left="0"/>
              <w:outlineLvl w:val="3"/>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9. Грузоотправитель </w:t>
            </w:r>
            <w:r w:rsidRPr="00AC2EF5">
              <w:rPr>
                <w:rFonts w:ascii="Times New Roman" w:eastAsia="Times New Roman" w:hAnsi="Times New Roman" w:cs="Times New Roman"/>
                <w:i/>
                <w:iCs/>
                <w:sz w:val="24"/>
                <w:szCs w:val="24"/>
                <w:lang w:eastAsia="ru-RU"/>
              </w:rPr>
              <w:t>завод «Завертье», Польша</w:t>
            </w:r>
          </w:p>
        </w:tc>
        <w:tc>
          <w:tcPr>
            <w:tcW w:w="2243"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Товаропроизводитель </w:t>
            </w:r>
            <w:r w:rsidRPr="00AC2EF5">
              <w:rPr>
                <w:rFonts w:ascii="Times New Roman" w:eastAsia="Times New Roman" w:hAnsi="Times New Roman" w:cs="Times New Roman"/>
                <w:i/>
                <w:iCs/>
                <w:sz w:val="24"/>
                <w:szCs w:val="24"/>
                <w:lang w:eastAsia="ru-RU"/>
              </w:rPr>
              <w:t>завод стеклянных изделий «Завертье» Польша</w:t>
            </w:r>
          </w:p>
        </w:tc>
      </w:tr>
      <w:tr w:rsidR="000A759F" w:rsidRPr="00AC2EF5" w:rsidTr="00654D33">
        <w:trPr>
          <w:cantSplit/>
          <w:trHeight w:val="338"/>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Закупочные, расчетные и внутренние товарные документы</w:t>
            </w:r>
          </w:p>
        </w:tc>
      </w:tr>
      <w:tr w:rsidR="000A759F" w:rsidRPr="00AC2EF5" w:rsidTr="00654D33">
        <w:trPr>
          <w:cantSplit/>
          <w:trHeight w:val="539"/>
        </w:trPr>
        <w:tc>
          <w:tcPr>
            <w:tcW w:w="262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Договор или наряд-заказ № 32 07/32577</w:t>
            </w:r>
          </w:p>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Транс № 87060</w:t>
            </w:r>
          </w:p>
        </w:tc>
        <w:tc>
          <w:tcPr>
            <w:tcW w:w="2373"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Счет-фактура </w:t>
            </w:r>
          </w:p>
        </w:tc>
      </w:tr>
      <w:tr w:rsidR="000A759F" w:rsidRPr="00AC2EF5" w:rsidTr="00654D33">
        <w:trPr>
          <w:cantSplit/>
          <w:trHeight w:val="318"/>
        </w:trPr>
        <w:tc>
          <w:tcPr>
            <w:tcW w:w="262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Счет инфирмы №                             от </w:t>
            </w:r>
          </w:p>
        </w:tc>
        <w:tc>
          <w:tcPr>
            <w:tcW w:w="2373" w:type="pct"/>
            <w:gridSpan w:val="7"/>
            <w:tcBorders>
              <w:top w:val="single" w:sz="4" w:space="0" w:color="auto"/>
              <w:left w:val="single" w:sz="4" w:space="0" w:color="auto"/>
              <w:bottom w:val="single" w:sz="4" w:space="0" w:color="auto"/>
              <w:right w:val="single" w:sz="4" w:space="0" w:color="auto"/>
            </w:tcBorders>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p>
        </w:tc>
      </w:tr>
      <w:tr w:rsidR="000A759F" w:rsidRPr="00AC2EF5" w:rsidTr="00654D33">
        <w:trPr>
          <w:cantSplit/>
          <w:trHeight w:val="539"/>
        </w:trPr>
        <w:tc>
          <w:tcPr>
            <w:tcW w:w="262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Счет ИМП. объед. № 46700  от 15.02.2014                    </w:t>
            </w:r>
          </w:p>
        </w:tc>
        <w:tc>
          <w:tcPr>
            <w:tcW w:w="2373"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61671  от 19 февраля  2014 г.</w:t>
            </w:r>
          </w:p>
        </w:tc>
      </w:tr>
      <w:tr w:rsidR="000A759F" w:rsidRPr="00AC2EF5" w:rsidTr="00654D33">
        <w:trPr>
          <w:cantSplit/>
          <w:trHeight w:val="284"/>
        </w:trPr>
        <w:tc>
          <w:tcPr>
            <w:tcW w:w="2627" w:type="pct"/>
            <w:gridSpan w:val="6"/>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Подпись</w:t>
            </w:r>
          </w:p>
        </w:tc>
        <w:tc>
          <w:tcPr>
            <w:tcW w:w="2373" w:type="pct"/>
            <w:gridSpan w:val="7"/>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Приемный акт №    от         2014 г.</w:t>
            </w:r>
          </w:p>
        </w:tc>
      </w:tr>
      <w:tr w:rsidR="000A759F" w:rsidRPr="00AC2EF5" w:rsidTr="00654D33">
        <w:trPr>
          <w:cantSplit/>
          <w:trHeight w:val="322"/>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Транспортные документы</w:t>
            </w:r>
          </w:p>
        </w:tc>
      </w:tr>
      <w:tr w:rsidR="000A759F" w:rsidRPr="00AC2EF5" w:rsidTr="00654D33">
        <w:trPr>
          <w:cantSplit/>
        </w:trPr>
        <w:tc>
          <w:tcPr>
            <w:tcW w:w="500"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эшелона или наим. парохода</w:t>
            </w:r>
          </w:p>
        </w:tc>
        <w:tc>
          <w:tcPr>
            <w:tcW w:w="462"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наклад или коносам</w:t>
            </w:r>
          </w:p>
        </w:tc>
        <w:tc>
          <w:tcPr>
            <w:tcW w:w="435" w:type="pct"/>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ind w:right="92"/>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вагона</w:t>
            </w:r>
          </w:p>
        </w:tc>
        <w:tc>
          <w:tcPr>
            <w:tcW w:w="65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Ст. отправления</w:t>
            </w:r>
          </w:p>
        </w:tc>
        <w:tc>
          <w:tcPr>
            <w:tcW w:w="839"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отправления</w:t>
            </w:r>
          </w:p>
        </w:tc>
        <w:tc>
          <w:tcPr>
            <w:tcW w:w="1032" w:type="pct"/>
            <w:gridSpan w:val="3"/>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прибытия</w:t>
            </w:r>
          </w:p>
        </w:tc>
        <w:tc>
          <w:tcPr>
            <w:tcW w:w="1082" w:type="pct"/>
            <w:gridSpan w:val="2"/>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Пребывание</w:t>
            </w:r>
          </w:p>
        </w:tc>
      </w:tr>
      <w:tr w:rsidR="000A759F" w:rsidRPr="00AC2EF5" w:rsidTr="00654D3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839" w:type="pct"/>
            <w:gridSpan w:val="3"/>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589"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ст. назначения</w:t>
            </w:r>
          </w:p>
        </w:tc>
        <w:tc>
          <w:tcPr>
            <w:tcW w:w="442" w:type="pct"/>
            <w:gridSpan w:val="2"/>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скл. пок.</w:t>
            </w:r>
          </w:p>
        </w:tc>
        <w:tc>
          <w:tcPr>
            <w:tcW w:w="628"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 пути</w:t>
            </w:r>
          </w:p>
        </w:tc>
        <w:tc>
          <w:tcPr>
            <w:tcW w:w="454" w:type="pct"/>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до осмотра</w:t>
            </w:r>
          </w:p>
        </w:tc>
      </w:tr>
      <w:tr w:rsidR="000A759F" w:rsidRPr="00AC2EF5" w:rsidTr="00654D33">
        <w:trPr>
          <w:cantSplit/>
          <w:trHeight w:val="320"/>
        </w:trPr>
        <w:tc>
          <w:tcPr>
            <w:tcW w:w="500"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057B9C">
            <w:pPr>
              <w:numPr>
                <w:ilvl w:val="0"/>
                <w:numId w:val="50"/>
              </w:numPr>
              <w:spacing w:after="0" w:line="240" w:lineRule="auto"/>
              <w:jc w:val="right"/>
              <w:rPr>
                <w:rFonts w:ascii="Times New Roman" w:eastAsia="Times New Roman" w:hAnsi="Times New Roman" w:cs="Times New Roman"/>
                <w:sz w:val="24"/>
                <w:szCs w:val="24"/>
                <w:lang w:eastAsia="ru-RU"/>
              </w:rPr>
            </w:pPr>
          </w:p>
        </w:tc>
        <w:tc>
          <w:tcPr>
            <w:tcW w:w="462"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1135/5</w:t>
            </w:r>
          </w:p>
        </w:tc>
        <w:tc>
          <w:tcPr>
            <w:tcW w:w="43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10094</w:t>
            </w:r>
          </w:p>
        </w:tc>
        <w:tc>
          <w:tcPr>
            <w:tcW w:w="650" w:type="pct"/>
            <w:gridSpan w:val="2"/>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Завертье, Свислочь</w:t>
            </w:r>
          </w:p>
        </w:tc>
        <w:tc>
          <w:tcPr>
            <w:tcW w:w="839" w:type="pct"/>
            <w:gridSpan w:val="3"/>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09.03.</w:t>
            </w:r>
          </w:p>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14.02.2013</w:t>
            </w:r>
          </w:p>
        </w:tc>
        <w:tc>
          <w:tcPr>
            <w:tcW w:w="58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19.02.</w:t>
            </w:r>
          </w:p>
        </w:tc>
        <w:tc>
          <w:tcPr>
            <w:tcW w:w="442" w:type="pct"/>
            <w:gridSpan w:val="2"/>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20.02</w:t>
            </w:r>
          </w:p>
        </w:tc>
        <w:tc>
          <w:tcPr>
            <w:tcW w:w="628"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5суток</w:t>
            </w:r>
          </w:p>
        </w:tc>
        <w:tc>
          <w:tcPr>
            <w:tcW w:w="454"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057B9C">
            <w:pPr>
              <w:numPr>
                <w:ilvl w:val="0"/>
                <w:numId w:val="50"/>
              </w:num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839" w:type="pct"/>
            <w:gridSpan w:val="3"/>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032"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r>
      <w:tr w:rsidR="000A759F" w:rsidRPr="00AC2EF5" w:rsidTr="00654D33">
        <w:trPr>
          <w:cantSplit/>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Местонахождение товара: </w:t>
            </w:r>
            <w:r w:rsidRPr="00AC2EF5">
              <w:rPr>
                <w:rFonts w:ascii="Times New Roman" w:eastAsia="Times New Roman" w:hAnsi="Times New Roman" w:cs="Times New Roman"/>
                <w:i/>
                <w:iCs/>
                <w:sz w:val="24"/>
                <w:szCs w:val="24"/>
                <w:lang w:eastAsia="ru-RU"/>
              </w:rPr>
              <w:t>на разгрузочной площадке магазина в железнодорожном контейнере</w:t>
            </w:r>
          </w:p>
        </w:tc>
      </w:tr>
      <w:tr w:rsidR="000A759F" w:rsidRPr="00AC2EF5" w:rsidTr="00654D33">
        <w:trPr>
          <w:cantSplit/>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Условия хранения товара: </w:t>
            </w:r>
            <w:r w:rsidRPr="00AC2EF5">
              <w:rPr>
                <w:rFonts w:ascii="Times New Roman" w:eastAsia="Times New Roman" w:hAnsi="Times New Roman" w:cs="Times New Roman"/>
                <w:i/>
                <w:iCs/>
                <w:sz w:val="24"/>
                <w:szCs w:val="24"/>
                <w:lang w:eastAsia="ru-RU"/>
              </w:rPr>
              <w:t>в контейнере и на складе универмага, сухом, каменном</w:t>
            </w:r>
          </w:p>
        </w:tc>
      </w:tr>
      <w:tr w:rsidR="000A759F" w:rsidRPr="00AC2EF5" w:rsidTr="00654D33">
        <w:trPr>
          <w:cantSplit/>
          <w:trHeight w:val="587"/>
        </w:trPr>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В каком виде предъявлен  товар эксперту -  </w:t>
            </w:r>
            <w:r w:rsidRPr="00AC2EF5">
              <w:rPr>
                <w:rFonts w:ascii="Times New Roman" w:eastAsia="Times New Roman" w:hAnsi="Times New Roman" w:cs="Times New Roman"/>
                <w:i/>
                <w:iCs/>
                <w:sz w:val="24"/>
                <w:szCs w:val="24"/>
                <w:lang w:eastAsia="ru-RU"/>
              </w:rPr>
              <w:t xml:space="preserve">состояние тары в бумажных пакетах, заклеенных липкой лентой, находящихся в железнодорожном контейнере за пломбами инофирмы </w:t>
            </w:r>
          </w:p>
        </w:tc>
      </w:tr>
      <w:tr w:rsidR="000A759F" w:rsidRPr="00AC2EF5" w:rsidTr="00654D33">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Маркировка на таре </w:t>
            </w:r>
            <w:r w:rsidRPr="00AC2EF5">
              <w:rPr>
                <w:rFonts w:ascii="Times New Roman" w:eastAsia="Times New Roman" w:hAnsi="Times New Roman" w:cs="Times New Roman"/>
                <w:sz w:val="24"/>
                <w:szCs w:val="24"/>
                <w:lang w:eastAsia="ru-RU"/>
              </w:rPr>
              <w:sym w:font="Symbol" w:char="F02D"/>
            </w:r>
            <w:r w:rsidRPr="00AC2EF5">
              <w:rPr>
                <w:rFonts w:ascii="Times New Roman" w:eastAsia="Times New Roman" w:hAnsi="Times New Roman" w:cs="Times New Roman"/>
                <w:i/>
                <w:iCs/>
                <w:sz w:val="24"/>
                <w:szCs w:val="24"/>
                <w:lang w:eastAsia="ru-RU"/>
              </w:rPr>
              <w:t>номер контейнера</w:t>
            </w:r>
          </w:p>
        </w:tc>
      </w:tr>
      <w:tr w:rsidR="000A759F" w:rsidRPr="00AC2EF5" w:rsidTr="00654D33">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Маркировка на товаре:  </w:t>
            </w:r>
            <w:r w:rsidRPr="00AC2EF5">
              <w:rPr>
                <w:rFonts w:ascii="Times New Roman" w:eastAsia="Times New Roman" w:hAnsi="Times New Roman" w:cs="Times New Roman"/>
                <w:i/>
                <w:iCs/>
                <w:sz w:val="24"/>
                <w:szCs w:val="24"/>
                <w:lang w:eastAsia="ru-RU"/>
              </w:rPr>
              <w:t>марка завода-изготовителя</w:t>
            </w:r>
          </w:p>
        </w:tc>
      </w:tr>
      <w:tr w:rsidR="000A759F" w:rsidRPr="00AC2EF5" w:rsidTr="00654D33">
        <w:tc>
          <w:tcPr>
            <w:tcW w:w="5000" w:type="pct"/>
            <w:gridSpan w:val="13"/>
            <w:tcBorders>
              <w:top w:val="single" w:sz="4" w:space="0" w:color="auto"/>
              <w:left w:val="single" w:sz="4" w:space="0" w:color="auto"/>
              <w:bottom w:val="single" w:sz="4" w:space="0" w:color="auto"/>
              <w:right w:val="single" w:sz="4" w:space="0" w:color="auto"/>
            </w:tcBorders>
            <w:hideMark/>
          </w:tcPr>
          <w:p w:rsidR="000A759F" w:rsidRPr="00AC2EF5" w:rsidRDefault="000A759F" w:rsidP="00057B9C">
            <w:pPr>
              <w:numPr>
                <w:ilvl w:val="0"/>
                <w:numId w:val="50"/>
              </w:num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Количество товара, взятого для анализа или образца:  </w:t>
            </w:r>
            <w:r w:rsidRPr="00AC2EF5">
              <w:rPr>
                <w:rFonts w:ascii="Times New Roman" w:eastAsia="Times New Roman" w:hAnsi="Times New Roman" w:cs="Times New Roman"/>
                <w:i/>
                <w:iCs/>
                <w:sz w:val="24"/>
                <w:szCs w:val="24"/>
                <w:lang w:eastAsia="ru-RU"/>
              </w:rPr>
              <w:t>отбор товара для анализа и образца не производился</w:t>
            </w:r>
          </w:p>
        </w:tc>
      </w:tr>
    </w:tbl>
    <w:p w:rsidR="000A759F" w:rsidRPr="00AC2EF5" w:rsidRDefault="000A759F" w:rsidP="0019425C">
      <w:pPr>
        <w:spacing w:after="0" w:line="240" w:lineRule="auto"/>
        <w:rPr>
          <w:rFonts w:ascii="Times New Roman" w:eastAsia="Times New Roman" w:hAnsi="Times New Roman" w:cs="Times New Roman"/>
          <w:sz w:val="24"/>
          <w:szCs w:val="24"/>
          <w:lang w:eastAsia="ru-RU"/>
        </w:rPr>
        <w:sectPr w:rsidR="000A759F" w:rsidRPr="00AC2EF5" w:rsidSect="0019425C">
          <w:type w:val="continuous"/>
          <w:pgSz w:w="11900" w:h="16820"/>
          <w:pgMar w:top="720" w:right="720" w:bottom="720" w:left="720" w:header="709" w:footer="709"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947"/>
        <w:gridCol w:w="1039"/>
        <w:gridCol w:w="588"/>
        <w:gridCol w:w="506"/>
        <w:gridCol w:w="510"/>
        <w:gridCol w:w="354"/>
        <w:gridCol w:w="506"/>
        <w:gridCol w:w="747"/>
        <w:gridCol w:w="631"/>
        <w:gridCol w:w="7550"/>
        <w:gridCol w:w="628"/>
      </w:tblGrid>
      <w:tr w:rsidR="000A759F" w:rsidRPr="00AC2EF5" w:rsidTr="00654D33">
        <w:tc>
          <w:tcPr>
            <w:tcW w:w="5000" w:type="pct"/>
            <w:gridSpan w:val="12"/>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50. При осмотре товара установлено</w:t>
            </w:r>
          </w:p>
        </w:tc>
      </w:tr>
      <w:tr w:rsidR="000A759F" w:rsidRPr="00AC2EF5" w:rsidTr="00654D33">
        <w:trPr>
          <w:cantSplit/>
        </w:trPr>
        <w:tc>
          <w:tcPr>
            <w:tcW w:w="19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п/п</w:t>
            </w:r>
          </w:p>
        </w:tc>
        <w:tc>
          <w:tcPr>
            <w:tcW w:w="62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Наименование товара</w:t>
            </w:r>
          </w:p>
        </w:tc>
        <w:tc>
          <w:tcPr>
            <w:tcW w:w="334" w:type="pct"/>
            <w:vMerge w:val="restar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ящиков, кип</w:t>
            </w:r>
          </w:p>
        </w:tc>
        <w:tc>
          <w:tcPr>
            <w:tcW w:w="189" w:type="pct"/>
            <w:vMerge w:val="restar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Ед. измерения</w:t>
            </w:r>
          </w:p>
        </w:tc>
        <w:tc>
          <w:tcPr>
            <w:tcW w:w="836" w:type="pct"/>
            <w:gridSpan w:val="5"/>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Значится по документам</w:t>
            </w:r>
          </w:p>
        </w:tc>
        <w:tc>
          <w:tcPr>
            <w:tcW w:w="2826" w:type="pct"/>
            <w:gridSpan w:val="3"/>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Фактически оказалось</w:t>
            </w:r>
          </w:p>
        </w:tc>
      </w:tr>
      <w:tr w:rsidR="000A759F" w:rsidRPr="00AC2EF5" w:rsidTr="00654D33">
        <w:trPr>
          <w:cantSplit/>
          <w:trHeight w:val="14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157"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Артикул</w:t>
            </w:r>
          </w:p>
        </w:tc>
        <w:tc>
          <w:tcPr>
            <w:tcW w:w="164"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Сорт</w:t>
            </w:r>
          </w:p>
        </w:tc>
        <w:tc>
          <w:tcPr>
            <w:tcW w:w="114" w:type="pct"/>
            <w:tcBorders>
              <w:top w:val="single" w:sz="4" w:space="0" w:color="auto"/>
              <w:left w:val="single" w:sz="4" w:space="0" w:color="auto"/>
              <w:bottom w:val="single" w:sz="4" w:space="0" w:color="auto"/>
              <w:right w:val="single" w:sz="4" w:space="0" w:color="auto"/>
            </w:tcBorders>
            <w:textDirection w:val="btLr"/>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Размер</w:t>
            </w:r>
          </w:p>
        </w:tc>
        <w:tc>
          <w:tcPr>
            <w:tcW w:w="240"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Количество</w:t>
            </w:r>
          </w:p>
        </w:tc>
        <w:tc>
          <w:tcPr>
            <w:tcW w:w="203"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Предъявленное количество</w:t>
            </w:r>
          </w:p>
        </w:tc>
        <w:tc>
          <w:tcPr>
            <w:tcW w:w="24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ОПИСАНИЕ  ДЕФЕКТОВ</w:t>
            </w:r>
          </w:p>
        </w:tc>
        <w:tc>
          <w:tcPr>
            <w:tcW w:w="202" w:type="pct"/>
            <w:tcBorders>
              <w:top w:val="single" w:sz="4" w:space="0" w:color="auto"/>
              <w:left w:val="single" w:sz="4" w:space="0" w:color="auto"/>
              <w:bottom w:val="single" w:sz="4" w:space="0" w:color="auto"/>
              <w:right w:val="single" w:sz="4" w:space="0" w:color="auto"/>
            </w:tcBorders>
            <w:textDirection w:val="btLr"/>
            <w:hideMark/>
          </w:tcPr>
          <w:p w:rsidR="000A759F" w:rsidRPr="00AC2EF5" w:rsidRDefault="000A759F" w:rsidP="0019425C">
            <w:pPr>
              <w:spacing w:after="0" w:line="240" w:lineRule="auto"/>
              <w:ind w:left="113" w:right="113"/>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Процент потери качества </w:t>
            </w:r>
          </w:p>
        </w:tc>
      </w:tr>
      <w:tr w:rsidR="000A759F" w:rsidRPr="00AC2EF5" w:rsidTr="00654D33">
        <w:trPr>
          <w:cantSplit/>
          <w:trHeight w:val="747"/>
        </w:trPr>
        <w:tc>
          <w:tcPr>
            <w:tcW w:w="19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w:t>
            </w:r>
          </w:p>
        </w:tc>
        <w:tc>
          <w:tcPr>
            <w:tcW w:w="62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tabs>
                <w:tab w:val="left" w:pos="708"/>
                <w:tab w:val="center" w:pos="4677"/>
                <w:tab w:val="right" w:pos="9355"/>
              </w:tabs>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Вазы для цветов</w:t>
            </w:r>
          </w:p>
        </w:tc>
        <w:tc>
          <w:tcPr>
            <w:tcW w:w="334"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Пакеты без номера</w:t>
            </w:r>
          </w:p>
        </w:tc>
        <w:tc>
          <w:tcPr>
            <w:tcW w:w="189"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321" w:type="pct"/>
            <w:gridSpan w:val="2"/>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1798/ 5-450</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14"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1"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w:t>
            </w:r>
          </w:p>
        </w:tc>
        <w:tc>
          <w:tcPr>
            <w:tcW w:w="240"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203"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242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С производственными дефектами: 2 вазы для цветов – по 2 пузыря прозрачных размером по 3 мм;</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r>
      <w:tr w:rsidR="000A759F" w:rsidRPr="00AC2EF5" w:rsidTr="00654D33">
        <w:trPr>
          <w:cantSplit/>
          <w:trHeight w:val="2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i/>
                <w:iCs/>
                <w:sz w:val="24"/>
                <w:szCs w:val="24"/>
                <w:lang w:eastAsia="ru-RU"/>
              </w:rPr>
              <w:t>1 ваза для цветов – свиль единичная</w:t>
            </w:r>
          </w:p>
        </w:tc>
        <w:tc>
          <w:tcPr>
            <w:tcW w:w="20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w:t>
            </w:r>
          </w:p>
        </w:tc>
      </w:tr>
      <w:tr w:rsidR="000A759F" w:rsidRPr="00AC2EF5" w:rsidTr="00654D33">
        <w:trPr>
          <w:cantSplit/>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С механическими повреждениями: 3 вазы для цветов – по одному сколу размером 1</w:t>
            </w:r>
            <w:r w:rsidRPr="00AC2EF5">
              <w:rPr>
                <w:rFonts w:ascii="Times New Roman" w:eastAsia="Times New Roman" w:hAnsi="Times New Roman" w:cs="Times New Roman"/>
                <w:i/>
                <w:iCs/>
                <w:sz w:val="24"/>
                <w:szCs w:val="24"/>
                <w:lang w:val="en-US" w:eastAsia="ru-RU"/>
              </w:rPr>
              <w:t>x</w:t>
            </w:r>
            <w:r w:rsidRPr="00AC2EF5">
              <w:rPr>
                <w:rFonts w:ascii="Times New Roman" w:eastAsia="Times New Roman" w:hAnsi="Times New Roman" w:cs="Times New Roman"/>
                <w:i/>
                <w:iCs/>
                <w:sz w:val="24"/>
                <w:szCs w:val="24"/>
                <w:lang w:eastAsia="ru-RU"/>
              </w:rPr>
              <w:t>5мм по краю кромки</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w:t>
            </w:r>
          </w:p>
        </w:tc>
      </w:tr>
      <w:tr w:rsidR="000A759F" w:rsidRPr="00AC2EF5" w:rsidTr="00654D33">
        <w:trPr>
          <w:cantSplit/>
        </w:trPr>
        <w:tc>
          <w:tcPr>
            <w:tcW w:w="5000" w:type="pct"/>
            <w:gridSpan w:val="1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74"/>
        </w:trPr>
        <w:tc>
          <w:tcPr>
            <w:tcW w:w="19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w:t>
            </w:r>
          </w:p>
        </w:tc>
        <w:tc>
          <w:tcPr>
            <w:tcW w:w="62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tabs>
                <w:tab w:val="left" w:pos="708"/>
                <w:tab w:val="center" w:pos="4677"/>
                <w:tab w:val="right" w:pos="9355"/>
              </w:tabs>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Вазы для фруктов</w:t>
            </w:r>
          </w:p>
        </w:tc>
        <w:tc>
          <w:tcPr>
            <w:tcW w:w="334"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Пакеты без номера</w:t>
            </w:r>
          </w:p>
        </w:tc>
        <w:tc>
          <w:tcPr>
            <w:tcW w:w="189"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321" w:type="pct"/>
            <w:gridSpan w:val="2"/>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1798/- 4 312</w:t>
            </w:r>
          </w:p>
        </w:tc>
        <w:tc>
          <w:tcPr>
            <w:tcW w:w="114"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23</w:t>
            </w:r>
          </w:p>
        </w:tc>
        <w:tc>
          <w:tcPr>
            <w:tcW w:w="24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200</w:t>
            </w:r>
          </w:p>
        </w:tc>
        <w:tc>
          <w:tcPr>
            <w:tcW w:w="20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200</w:t>
            </w: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С производственными дефектами: 2 вазы для фруктов – по 2 окалины размером 1мм на лицевой поверхности;</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15</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910FBA">
        <w:trPr>
          <w:cantSplit/>
          <w:trHeight w:val="2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1 ваза для фруктов – включения в стекле (шамотный камень)</w:t>
            </w:r>
          </w:p>
        </w:tc>
        <w:tc>
          <w:tcPr>
            <w:tcW w:w="20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w:t>
            </w:r>
          </w:p>
        </w:tc>
      </w:tr>
      <w:tr w:rsidR="000A759F" w:rsidRPr="00AC2EF5" w:rsidTr="00654D33">
        <w:trPr>
          <w:cantSplit/>
        </w:trPr>
        <w:tc>
          <w:tcPr>
            <w:tcW w:w="5000" w:type="pct"/>
            <w:gridSpan w:val="12"/>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92"/>
        </w:trPr>
        <w:tc>
          <w:tcPr>
            <w:tcW w:w="190"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w:t>
            </w:r>
          </w:p>
        </w:tc>
        <w:tc>
          <w:tcPr>
            <w:tcW w:w="625"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Салатники</w:t>
            </w:r>
          </w:p>
        </w:tc>
        <w:tc>
          <w:tcPr>
            <w:tcW w:w="334"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Пакеты без номера</w:t>
            </w:r>
          </w:p>
        </w:tc>
        <w:tc>
          <w:tcPr>
            <w:tcW w:w="189"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321" w:type="pct"/>
            <w:gridSpan w:val="2"/>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1929/1 - 6154</w:t>
            </w:r>
          </w:p>
        </w:tc>
        <w:tc>
          <w:tcPr>
            <w:tcW w:w="114" w:type="pct"/>
            <w:vMerge w:val="restar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21</w:t>
            </w:r>
          </w:p>
        </w:tc>
        <w:tc>
          <w:tcPr>
            <w:tcW w:w="240"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203" w:type="pct"/>
            <w:vMerge w:val="restar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80</w:t>
            </w: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С производственными дефектами: 2 салатника – мошка, , 6 шт., редко расположенных</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30</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4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С механическими повреждениями: 2 салатника – по одной щербине глубиной 3-5 мм</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w:t>
            </w:r>
          </w:p>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rPr>
          <w:cantSplit/>
          <w:trHeight w:val="2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1 салатник разбит</w:t>
            </w:r>
          </w:p>
        </w:tc>
        <w:tc>
          <w:tcPr>
            <w:tcW w:w="202"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100</w:t>
            </w:r>
          </w:p>
        </w:tc>
      </w:tr>
      <w:tr w:rsidR="000A759F" w:rsidRPr="00AC2EF5" w:rsidTr="00654D33">
        <w:tc>
          <w:tcPr>
            <w:tcW w:w="19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25"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Итого…</w:t>
            </w:r>
          </w:p>
        </w:tc>
        <w:tc>
          <w:tcPr>
            <w:tcW w:w="33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шт.</w:t>
            </w:r>
          </w:p>
        </w:tc>
        <w:tc>
          <w:tcPr>
            <w:tcW w:w="15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1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0"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360</w:t>
            </w:r>
          </w:p>
        </w:tc>
        <w:tc>
          <w:tcPr>
            <w:tcW w:w="203"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360</w:t>
            </w: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Вскрытие контейнера, проверка количества и определение качества изделий по внешнему виду производились товарополучателем с участием эксперта</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Предъявленные сопроводительные документы и пломбы с оттиском «26/11» возвращены заказчику экспертизы</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r w:rsidR="000A759F" w:rsidRPr="00AC2EF5" w:rsidTr="00654D33">
        <w:tc>
          <w:tcPr>
            <w:tcW w:w="19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625"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rPr>
                <w:rFonts w:ascii="Times New Roman" w:eastAsia="Times New Roman" w:hAnsi="Times New Roman" w:cs="Times New Roman"/>
                <w:sz w:val="24"/>
                <w:szCs w:val="24"/>
                <w:lang w:eastAsia="ru-RU"/>
              </w:rPr>
            </w:pPr>
          </w:p>
        </w:tc>
        <w:tc>
          <w:tcPr>
            <w:tcW w:w="33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57"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tc>
        <w:tc>
          <w:tcPr>
            <w:tcW w:w="16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14"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161"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40"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c>
          <w:tcPr>
            <w:tcW w:w="203"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center"/>
              <w:rPr>
                <w:rFonts w:ascii="Times New Roman" w:eastAsia="Times New Roman" w:hAnsi="Times New Roman" w:cs="Times New Roman"/>
                <w:sz w:val="24"/>
                <w:szCs w:val="24"/>
                <w:lang w:eastAsia="ru-RU"/>
              </w:rPr>
            </w:pPr>
          </w:p>
        </w:tc>
        <w:tc>
          <w:tcPr>
            <w:tcW w:w="2421" w:type="pct"/>
            <w:tcBorders>
              <w:top w:val="single" w:sz="4" w:space="0" w:color="auto"/>
              <w:left w:val="single" w:sz="4" w:space="0" w:color="auto"/>
              <w:bottom w:val="single" w:sz="4" w:space="0" w:color="auto"/>
              <w:right w:val="single" w:sz="4" w:space="0" w:color="auto"/>
            </w:tcBorders>
            <w:hideMark/>
          </w:tcPr>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i/>
                <w:iCs/>
                <w:sz w:val="24"/>
                <w:szCs w:val="24"/>
                <w:lang w:eastAsia="ru-RU"/>
              </w:rPr>
              <w:t>Упаковка: каждое изделие обернуто бумагой, гофрированным картоном и упаковано в бумажный пакет. Пакеты заклеены липкой лентой.</w:t>
            </w:r>
          </w:p>
        </w:tc>
        <w:tc>
          <w:tcPr>
            <w:tcW w:w="202" w:type="pct"/>
            <w:tcBorders>
              <w:top w:val="single" w:sz="4" w:space="0" w:color="auto"/>
              <w:left w:val="single" w:sz="4" w:space="0" w:color="auto"/>
              <w:bottom w:val="single" w:sz="4" w:space="0" w:color="auto"/>
              <w:right w:val="single" w:sz="4" w:space="0" w:color="auto"/>
            </w:tcBorders>
          </w:tcPr>
          <w:p w:rsidR="000A759F" w:rsidRPr="00AC2EF5" w:rsidRDefault="000A759F" w:rsidP="0019425C">
            <w:pPr>
              <w:spacing w:after="0" w:line="240" w:lineRule="auto"/>
              <w:jc w:val="right"/>
              <w:rPr>
                <w:rFonts w:ascii="Times New Roman" w:eastAsia="Times New Roman" w:hAnsi="Times New Roman" w:cs="Times New Roman"/>
                <w:sz w:val="24"/>
                <w:szCs w:val="24"/>
                <w:lang w:eastAsia="ru-RU"/>
              </w:rPr>
            </w:pPr>
          </w:p>
        </w:tc>
      </w:tr>
    </w:tbl>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Дата начала экспертизы 20.02.2014.                          Дата окончания экспертизы 22.02.2014</w:t>
      </w: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Эксперт:                        </w:t>
      </w:r>
      <w:r w:rsidRPr="00AC2EF5">
        <w:rPr>
          <w:rFonts w:ascii="Times New Roman" w:eastAsia="Times New Roman" w:hAnsi="Times New Roman" w:cs="Times New Roman"/>
          <w:i/>
          <w:iCs/>
          <w:sz w:val="24"/>
          <w:szCs w:val="24"/>
          <w:lang w:eastAsia="ru-RU"/>
        </w:rPr>
        <w:t xml:space="preserve">Ламм </w:t>
      </w:r>
      <w:r w:rsidRPr="00AC2EF5">
        <w:rPr>
          <w:rFonts w:ascii="Times New Roman" w:eastAsia="Times New Roman" w:hAnsi="Times New Roman" w:cs="Times New Roman"/>
          <w:sz w:val="24"/>
          <w:szCs w:val="24"/>
          <w:lang w:eastAsia="ru-RU"/>
        </w:rPr>
        <w:t xml:space="preserve">                                                             Представители:  </w:t>
      </w:r>
      <w:r w:rsidRPr="00AC2EF5">
        <w:rPr>
          <w:rFonts w:ascii="Times New Roman" w:eastAsia="Times New Roman" w:hAnsi="Times New Roman" w:cs="Times New Roman"/>
          <w:i/>
          <w:iCs/>
          <w:sz w:val="24"/>
          <w:szCs w:val="24"/>
          <w:lang w:eastAsia="ru-RU"/>
        </w:rPr>
        <w:t xml:space="preserve">    Кулешов,</w:t>
      </w:r>
    </w:p>
    <w:p w:rsidR="000A759F" w:rsidRPr="00AC2EF5" w:rsidRDefault="000A759F" w:rsidP="00167D1B">
      <w:pP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                                                                                                                                               Петрова</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sectPr w:rsidR="000A759F" w:rsidRPr="00AC2EF5" w:rsidSect="0019425C">
          <w:type w:val="continuous"/>
          <w:pgSz w:w="16820" w:h="11900" w:orient="landscape"/>
          <w:pgMar w:top="720" w:right="720" w:bottom="720" w:left="720" w:header="709" w:footer="709" w:gutter="0"/>
          <w:cols w:space="720"/>
        </w:sectPr>
      </w:pPr>
    </w:p>
    <w:p w:rsidR="000A759F" w:rsidRPr="00AC2EF5" w:rsidRDefault="000A759F" w:rsidP="0019425C">
      <w:pPr>
        <w:pBdr>
          <w:top w:val="single" w:sz="12" w:space="1" w:color="auto"/>
          <w:bottom w:val="single" w:sz="12" w:space="1" w:color="auto"/>
        </w:pBdr>
        <w:spacing w:after="0" w:line="240" w:lineRule="auto"/>
        <w:jc w:val="center"/>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lastRenderedPageBreak/>
        <w:t>51. Заключение эксперта</w:t>
      </w: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На основании данных раздела 50 настоящего акта</w:t>
      </w: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ab/>
        <w:t>В предъявленном железнодорожном контейнере № 10094 фактически оказалось 360 пакетов, в каждом пакете по одному изделию, всего 360 изделий из бесцветного хрусталя, что соответствует маркировке инофирмы на пакетах.</w:t>
      </w: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Путем внешнего осмотра изделий установлено: 8 изделий – с производственными дефектами, 5 изделий – с механическими повреждениями, 1 изделие разбито.</w:t>
      </w: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Механические повреждения и бой изделий образовались во время выполнения транспортных операций.</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Процент потери качества изделий указан в разделе 17 настоящего акта.</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Изделия с производственными дефектами не могут быть реализованы до решения претензии с инофирмой через ОАО «Разноэкспорт»</w:t>
      </w:r>
    </w:p>
    <w:p w:rsidR="000A759F" w:rsidRPr="00AC2EF5" w:rsidRDefault="000A759F" w:rsidP="0019425C">
      <w:pPr>
        <w:pBdr>
          <w:top w:val="single" w:sz="12" w:space="1" w:color="auto"/>
          <w:bottom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pBdr>
          <w:bottom w:val="single" w:sz="12" w:space="1" w:color="auto"/>
          <w:between w:val="single" w:sz="12" w:space="1" w:color="auto"/>
        </w:pBd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i/>
          <w:iCs/>
          <w:sz w:val="24"/>
          <w:szCs w:val="24"/>
          <w:lang w:eastAsia="ru-RU"/>
        </w:rPr>
      </w:pPr>
      <w:r w:rsidRPr="00AC2EF5">
        <w:rPr>
          <w:rFonts w:ascii="Times New Roman" w:eastAsia="Times New Roman" w:hAnsi="Times New Roman" w:cs="Times New Roman"/>
          <w:sz w:val="24"/>
          <w:szCs w:val="24"/>
          <w:lang w:eastAsia="ru-RU"/>
        </w:rPr>
        <w:t xml:space="preserve">ЭКСПЕРТ                  </w:t>
      </w:r>
      <w:r w:rsidRPr="00AC2EF5">
        <w:rPr>
          <w:rFonts w:ascii="Times New Roman" w:eastAsia="Times New Roman" w:hAnsi="Times New Roman" w:cs="Times New Roman"/>
          <w:i/>
          <w:iCs/>
          <w:sz w:val="24"/>
          <w:szCs w:val="24"/>
          <w:lang w:eastAsia="ru-RU"/>
        </w:rPr>
        <w:t>Ламм</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 xml:space="preserve">Акт зарегистрирован в </w:t>
      </w:r>
      <w:r w:rsidRPr="00AC2EF5">
        <w:rPr>
          <w:rFonts w:ascii="Times New Roman" w:eastAsia="Times New Roman" w:hAnsi="Times New Roman" w:cs="Times New Roman"/>
          <w:b/>
          <w:bCs/>
          <w:sz w:val="24"/>
          <w:szCs w:val="24"/>
          <w:lang w:eastAsia="ru-RU"/>
        </w:rPr>
        <w:t>ЦТЭ Оренбургской области</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r w:rsidRPr="00AC2EF5">
        <w:rPr>
          <w:rFonts w:ascii="Times New Roman" w:eastAsia="Times New Roman" w:hAnsi="Times New Roman" w:cs="Times New Roman"/>
          <w:sz w:val="24"/>
          <w:szCs w:val="24"/>
          <w:lang w:eastAsia="ru-RU"/>
        </w:rPr>
        <w:t>м.п.                                                                                   «_____»__________20___г.</w:t>
      </w: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9425C">
      <w:pPr>
        <w:spacing w:after="0" w:line="240" w:lineRule="auto"/>
        <w:jc w:val="both"/>
        <w:rPr>
          <w:rFonts w:ascii="Times New Roman" w:eastAsia="Times New Roman" w:hAnsi="Times New Roman" w:cs="Times New Roman"/>
          <w:sz w:val="24"/>
          <w:szCs w:val="24"/>
          <w:lang w:eastAsia="ru-RU"/>
        </w:rPr>
      </w:pPr>
    </w:p>
    <w:p w:rsidR="000A759F" w:rsidRPr="00AC2EF5" w:rsidRDefault="000A759F" w:rsidP="00167D1B">
      <w:pPr>
        <w:rPr>
          <w:rFonts w:ascii="Times New Roman" w:eastAsia="Times New Roman" w:hAnsi="Times New Roman" w:cs="Times New Roman"/>
          <w:b/>
          <w:bCs/>
          <w:sz w:val="24"/>
          <w:szCs w:val="24"/>
          <w:lang w:eastAsia="ru-RU"/>
        </w:rPr>
      </w:pPr>
      <w:r w:rsidRPr="00AC2EF5">
        <w:rPr>
          <w:rFonts w:ascii="Times New Roman" w:eastAsia="Times New Roman" w:hAnsi="Times New Roman" w:cs="Times New Roman"/>
          <w:b/>
          <w:bCs/>
          <w:sz w:val="24"/>
          <w:szCs w:val="24"/>
          <w:lang w:eastAsia="ru-RU"/>
        </w:rPr>
        <w:t>Акт без печати не действителен.</w:t>
      </w:r>
    </w:p>
    <w:p w:rsidR="000A759F" w:rsidRPr="00AC2EF5" w:rsidRDefault="000A759F" w:rsidP="0019425C">
      <w:pPr>
        <w:spacing w:after="0" w:line="240" w:lineRule="auto"/>
        <w:rPr>
          <w:rFonts w:ascii="Times New Roman" w:eastAsia="Times New Roman" w:hAnsi="Times New Roman" w:cs="Times New Roman"/>
          <w:i/>
          <w:iCs/>
          <w:sz w:val="24"/>
          <w:szCs w:val="24"/>
          <w:lang w:eastAsia="ru-RU"/>
        </w:rPr>
      </w:pPr>
    </w:p>
    <w:sectPr w:rsidR="000A759F" w:rsidRPr="00AC2EF5" w:rsidSect="0019425C">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8FA" w:rsidRDefault="003778FA" w:rsidP="00373055">
      <w:pPr>
        <w:spacing w:after="0" w:line="240" w:lineRule="auto"/>
      </w:pPr>
      <w:r>
        <w:separator/>
      </w:r>
    </w:p>
  </w:endnote>
  <w:endnote w:type="continuationSeparator" w:id="0">
    <w:p w:rsidR="003778FA" w:rsidRDefault="003778FA" w:rsidP="00373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R Cyr MT">
    <w:altName w:val="Times New Roman"/>
    <w:panose1 w:val="00000000000000000000"/>
    <w:charset w:val="00"/>
    <w:family w:val="roman"/>
    <w:notTrueType/>
    <w:pitch w:val="default"/>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0294010"/>
    </w:sdtPr>
    <w:sdtEndPr/>
    <w:sdtContent>
      <w:p w:rsidR="00C37D1C" w:rsidRDefault="00C37D1C">
        <w:pPr>
          <w:pStyle w:val="a6"/>
          <w:jc w:val="center"/>
        </w:pPr>
        <w:r>
          <w:fldChar w:fldCharType="begin"/>
        </w:r>
        <w:r>
          <w:instrText>PAGE   \* MERGEFORMAT</w:instrText>
        </w:r>
        <w:r>
          <w:fldChar w:fldCharType="separate"/>
        </w:r>
        <w:r>
          <w:rPr>
            <w:noProof/>
          </w:rPr>
          <w:t>3</w:t>
        </w:r>
        <w:r>
          <w:fldChar w:fldCharType="end"/>
        </w:r>
      </w:p>
    </w:sdtContent>
  </w:sdt>
  <w:p w:rsidR="00C37D1C" w:rsidRDefault="00C37D1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1608744"/>
    </w:sdtPr>
    <w:sdtEndPr/>
    <w:sdtContent>
      <w:p w:rsidR="00C37D1C" w:rsidRDefault="00C37D1C">
        <w:pPr>
          <w:pStyle w:val="a6"/>
          <w:jc w:val="center"/>
        </w:pPr>
        <w:r>
          <w:fldChar w:fldCharType="begin"/>
        </w:r>
        <w:r>
          <w:instrText>PAGE   \* MERGEFORMAT</w:instrText>
        </w:r>
        <w:r>
          <w:fldChar w:fldCharType="separate"/>
        </w:r>
        <w:r>
          <w:rPr>
            <w:noProof/>
          </w:rPr>
          <w:t>90</w:t>
        </w:r>
        <w:r>
          <w:fldChar w:fldCharType="end"/>
        </w:r>
      </w:p>
    </w:sdtContent>
  </w:sdt>
  <w:p w:rsidR="00C37D1C" w:rsidRDefault="00C37D1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8FA" w:rsidRDefault="003778FA" w:rsidP="00373055">
      <w:pPr>
        <w:spacing w:after="0" w:line="240" w:lineRule="auto"/>
      </w:pPr>
      <w:r>
        <w:separator/>
      </w:r>
    </w:p>
  </w:footnote>
  <w:footnote w:type="continuationSeparator" w:id="0">
    <w:p w:rsidR="003778FA" w:rsidRDefault="003778FA" w:rsidP="003730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931437"/>
    <w:multiLevelType w:val="hybridMultilevel"/>
    <w:tmpl w:val="79E0F6F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 w15:restartNumberingAfterBreak="0">
    <w:nsid w:val="01EA2FD7"/>
    <w:multiLevelType w:val="hybridMultilevel"/>
    <w:tmpl w:val="3F04F9D8"/>
    <w:lvl w:ilvl="0" w:tplc="5512EE20">
      <w:start w:val="1"/>
      <w:numFmt w:val="decimal"/>
      <w:lvlText w:val="%1"/>
      <w:lvlJc w:val="left"/>
      <w:pPr>
        <w:tabs>
          <w:tab w:val="num" w:pos="644"/>
        </w:tabs>
        <w:ind w:left="644" w:hanging="28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15:restartNumberingAfterBreak="0">
    <w:nsid w:val="02522E17"/>
    <w:multiLevelType w:val="hybridMultilevel"/>
    <w:tmpl w:val="B6DA57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374353A"/>
    <w:multiLevelType w:val="multilevel"/>
    <w:tmpl w:val="49C6AFBC"/>
    <w:lvl w:ilvl="0">
      <w:start w:val="1"/>
      <w:numFmt w:val="decimal"/>
      <w:lvlText w:val="%1."/>
      <w:lvlJc w:val="left"/>
      <w:pPr>
        <w:tabs>
          <w:tab w:val="num" w:pos="1428"/>
        </w:tabs>
        <w:ind w:left="142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868" w:hanging="180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5" w15:restartNumberingAfterBreak="0">
    <w:nsid w:val="04084CA4"/>
    <w:multiLevelType w:val="hybridMultilevel"/>
    <w:tmpl w:val="F4E8109C"/>
    <w:lvl w:ilvl="0" w:tplc="F7CA846E">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04DE6F8A"/>
    <w:multiLevelType w:val="hybridMultilevel"/>
    <w:tmpl w:val="AF7825B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04FC6250"/>
    <w:multiLevelType w:val="hybridMultilevel"/>
    <w:tmpl w:val="D95678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57E5AB6"/>
    <w:multiLevelType w:val="hybridMultilevel"/>
    <w:tmpl w:val="9DF078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5C74934"/>
    <w:multiLevelType w:val="singleLevel"/>
    <w:tmpl w:val="9800AB5A"/>
    <w:lvl w:ilvl="0">
      <w:start w:val="1"/>
      <w:numFmt w:val="decimal"/>
      <w:lvlText w:val="%1."/>
      <w:legacy w:legacy="1" w:legacySpace="0" w:legacyIndent="360"/>
      <w:lvlJc w:val="left"/>
      <w:pPr>
        <w:ind w:left="360" w:hanging="360"/>
      </w:pPr>
    </w:lvl>
  </w:abstractNum>
  <w:abstractNum w:abstractNumId="10" w15:restartNumberingAfterBreak="0">
    <w:nsid w:val="05E25A4F"/>
    <w:multiLevelType w:val="singleLevel"/>
    <w:tmpl w:val="0419000F"/>
    <w:lvl w:ilvl="0">
      <w:start w:val="5"/>
      <w:numFmt w:val="decimal"/>
      <w:lvlText w:val="%1."/>
      <w:lvlJc w:val="left"/>
      <w:pPr>
        <w:tabs>
          <w:tab w:val="num" w:pos="360"/>
        </w:tabs>
        <w:ind w:left="360" w:hanging="360"/>
      </w:pPr>
    </w:lvl>
  </w:abstractNum>
  <w:abstractNum w:abstractNumId="11" w15:restartNumberingAfterBreak="0">
    <w:nsid w:val="060477E2"/>
    <w:multiLevelType w:val="hybridMultilevel"/>
    <w:tmpl w:val="FC82B2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60E7BFF"/>
    <w:multiLevelType w:val="hybridMultilevel"/>
    <w:tmpl w:val="7206ABDA"/>
    <w:lvl w:ilvl="0" w:tplc="BED0C71E">
      <w:start w:val="1"/>
      <w:numFmt w:val="bullet"/>
      <w:lvlText w:val=""/>
      <w:lvlJc w:val="left"/>
      <w:pPr>
        <w:tabs>
          <w:tab w:val="num" w:pos="1060"/>
        </w:tabs>
        <w:ind w:left="700" w:firstLine="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619163D"/>
    <w:multiLevelType w:val="hybridMultilevel"/>
    <w:tmpl w:val="B2C6F782"/>
    <w:lvl w:ilvl="0" w:tplc="BED0C71E">
      <w:start w:val="1"/>
      <w:numFmt w:val="bullet"/>
      <w:lvlText w:val=""/>
      <w:lvlJc w:val="left"/>
      <w:pPr>
        <w:tabs>
          <w:tab w:val="num" w:pos="1060"/>
        </w:tabs>
        <w:ind w:left="700" w:firstLine="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6691ECF"/>
    <w:multiLevelType w:val="hybridMultilevel"/>
    <w:tmpl w:val="382E91CC"/>
    <w:lvl w:ilvl="0" w:tplc="0419000F">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069819A5"/>
    <w:multiLevelType w:val="hybridMultilevel"/>
    <w:tmpl w:val="4CC0C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6CA329A"/>
    <w:multiLevelType w:val="hybridMultilevel"/>
    <w:tmpl w:val="FD7055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7614140"/>
    <w:multiLevelType w:val="hybridMultilevel"/>
    <w:tmpl w:val="11ECD55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078B1553"/>
    <w:multiLevelType w:val="hybridMultilevel"/>
    <w:tmpl w:val="707A8E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7C36FDC"/>
    <w:multiLevelType w:val="hybridMultilevel"/>
    <w:tmpl w:val="496ACCBA"/>
    <w:lvl w:ilvl="0" w:tplc="1A163A40">
      <w:start w:val="1"/>
      <w:numFmt w:val="decimal"/>
      <w:lvlText w:val="%1."/>
      <w:lvlJc w:val="left"/>
      <w:pPr>
        <w:tabs>
          <w:tab w:val="num" w:pos="765"/>
        </w:tabs>
        <w:ind w:left="765" w:hanging="405"/>
      </w:pPr>
      <w:rPr>
        <w:rFonts w:hint="default"/>
      </w:rPr>
    </w:lvl>
    <w:lvl w:ilvl="1" w:tplc="6FAA6B9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08C75EAB"/>
    <w:multiLevelType w:val="hybridMultilevel"/>
    <w:tmpl w:val="41304C2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09356217"/>
    <w:multiLevelType w:val="hybridMultilevel"/>
    <w:tmpl w:val="4CC0C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A144DF7"/>
    <w:multiLevelType w:val="hybridMultilevel"/>
    <w:tmpl w:val="9020A9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0B143F4D"/>
    <w:multiLevelType w:val="hybridMultilevel"/>
    <w:tmpl w:val="7410F28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0B48032B"/>
    <w:multiLevelType w:val="hybridMultilevel"/>
    <w:tmpl w:val="8BF26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B72591A"/>
    <w:multiLevelType w:val="hybridMultilevel"/>
    <w:tmpl w:val="F2E0404C"/>
    <w:lvl w:ilvl="0" w:tplc="DBE8D8AE">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0BB1330D"/>
    <w:multiLevelType w:val="hybridMultilevel"/>
    <w:tmpl w:val="4CC0C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0BE34657"/>
    <w:multiLevelType w:val="hybridMultilevel"/>
    <w:tmpl w:val="68E8E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0C3F7B88"/>
    <w:multiLevelType w:val="hybridMultilevel"/>
    <w:tmpl w:val="A3383F0E"/>
    <w:lvl w:ilvl="0" w:tplc="0419000F">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15:restartNumberingAfterBreak="0">
    <w:nsid w:val="0DB8724D"/>
    <w:multiLevelType w:val="hybridMultilevel"/>
    <w:tmpl w:val="AAB80A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0ECA07A9"/>
    <w:multiLevelType w:val="hybridMultilevel"/>
    <w:tmpl w:val="401E2D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0F2A7317"/>
    <w:multiLevelType w:val="hybridMultilevel"/>
    <w:tmpl w:val="2AC08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0843EA1"/>
    <w:multiLevelType w:val="hybridMultilevel"/>
    <w:tmpl w:val="EC80AB0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15:restartNumberingAfterBreak="0">
    <w:nsid w:val="1162223C"/>
    <w:multiLevelType w:val="hybridMultilevel"/>
    <w:tmpl w:val="4CC0C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1866AD3"/>
    <w:multiLevelType w:val="hybridMultilevel"/>
    <w:tmpl w:val="C6926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11CF5ECF"/>
    <w:multiLevelType w:val="hybridMultilevel"/>
    <w:tmpl w:val="E72C2A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13097F6E"/>
    <w:multiLevelType w:val="hybridMultilevel"/>
    <w:tmpl w:val="0BA64D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41F0DAB"/>
    <w:multiLevelType w:val="hybridMultilevel"/>
    <w:tmpl w:val="FEDAA1DC"/>
    <w:lvl w:ilvl="0" w:tplc="0419000F">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14A24488"/>
    <w:multiLevelType w:val="hybridMultilevel"/>
    <w:tmpl w:val="A506711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153967EB"/>
    <w:multiLevelType w:val="hybridMultilevel"/>
    <w:tmpl w:val="F6AA9C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7280E00"/>
    <w:multiLevelType w:val="hybridMultilevel"/>
    <w:tmpl w:val="AE1269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19296AC2"/>
    <w:multiLevelType w:val="hybridMultilevel"/>
    <w:tmpl w:val="B51C739E"/>
    <w:lvl w:ilvl="0" w:tplc="0419000F">
      <w:start w:val="1"/>
      <w:numFmt w:val="decimal"/>
      <w:lvlText w:val="%1."/>
      <w:lvlJc w:val="left"/>
      <w:pPr>
        <w:tabs>
          <w:tab w:val="num" w:pos="720"/>
        </w:tabs>
        <w:ind w:left="720" w:hanging="360"/>
      </w:pPr>
      <w:rPr>
        <w:rFonts w:hint="default"/>
      </w:rPr>
    </w:lvl>
    <w:lvl w:ilvl="1" w:tplc="8C0AEBBC">
      <w:start w:val="11"/>
      <w:numFmt w:val="bullet"/>
      <w:lvlText w:val="-"/>
      <w:lvlJc w:val="left"/>
      <w:pPr>
        <w:tabs>
          <w:tab w:val="num" w:pos="1440"/>
        </w:tabs>
        <w:ind w:left="1440" w:hanging="360"/>
      </w:pPr>
      <w:rPr>
        <w:rFonts w:ascii="Times NR Cyr MT" w:eastAsia="Times New Roman" w:hAnsi="Times NR Cyr MT" w:hint="default"/>
        <w:b w:val="0"/>
        <w:bCs w:val="0"/>
      </w:rPr>
    </w:lvl>
    <w:lvl w:ilvl="2" w:tplc="04190001">
      <w:start w:val="1"/>
      <w:numFmt w:val="bullet"/>
      <w:lvlText w:val=""/>
      <w:lvlJc w:val="left"/>
      <w:pPr>
        <w:tabs>
          <w:tab w:val="num" w:pos="2160"/>
        </w:tabs>
        <w:ind w:left="2160" w:hanging="180"/>
      </w:pPr>
      <w:rPr>
        <w:rFonts w:ascii="Symbol" w:hAnsi="Symbol"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1B10629D"/>
    <w:multiLevelType w:val="multilevel"/>
    <w:tmpl w:val="C86EBA02"/>
    <w:lvl w:ilvl="0">
      <w:start w:val="1"/>
      <w:numFmt w:val="decimal"/>
      <w:lvlText w:val="%1"/>
      <w:lvlJc w:val="left"/>
      <w:pPr>
        <w:ind w:left="420" w:hanging="420"/>
      </w:pPr>
      <w:rPr>
        <w:rFonts w:cs="Times New Roman" w:hint="default"/>
      </w:rPr>
    </w:lvl>
    <w:lvl w:ilvl="1">
      <w:start w:val="1"/>
      <w:numFmt w:val="decimal"/>
      <w:pStyle w:val="2"/>
      <w:lvlText w:val="%1.%2"/>
      <w:lvlJc w:val="left"/>
      <w:pPr>
        <w:ind w:left="1129" w:hanging="420"/>
      </w:pPr>
      <w:rPr>
        <w:rFonts w:cs="Times New Roman" w:hint="default"/>
      </w:rPr>
    </w:lvl>
    <w:lvl w:ilvl="2">
      <w:start w:val="1"/>
      <w:numFmt w:val="decimalZero"/>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3" w15:restartNumberingAfterBreak="0">
    <w:nsid w:val="1B460847"/>
    <w:multiLevelType w:val="hybridMultilevel"/>
    <w:tmpl w:val="98C89DC0"/>
    <w:lvl w:ilvl="0" w:tplc="170C738C">
      <w:start w:val="1"/>
      <w:numFmt w:val="bullet"/>
      <w:lvlText w:val=""/>
      <w:lvlJc w:val="left"/>
      <w:pPr>
        <w:tabs>
          <w:tab w:val="num" w:pos="1072"/>
        </w:tabs>
        <w:ind w:left="567" w:firstLine="502"/>
      </w:pPr>
      <w:rPr>
        <w:rFonts w:ascii="Symbol" w:hAnsi="Symbol" w:cs="Symbol"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1D3A72A5"/>
    <w:multiLevelType w:val="hybridMultilevel"/>
    <w:tmpl w:val="8F6A3F40"/>
    <w:lvl w:ilvl="0" w:tplc="611E5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1DCA7E6B"/>
    <w:multiLevelType w:val="singleLevel"/>
    <w:tmpl w:val="2034EBA6"/>
    <w:lvl w:ilvl="0">
      <w:start w:val="1"/>
      <w:numFmt w:val="decimal"/>
      <w:lvlText w:val="%1."/>
      <w:legacy w:legacy="1" w:legacySpace="0" w:legacyIndent="360"/>
      <w:lvlJc w:val="left"/>
      <w:pPr>
        <w:ind w:left="360" w:hanging="360"/>
      </w:pPr>
    </w:lvl>
  </w:abstractNum>
  <w:abstractNum w:abstractNumId="46" w15:restartNumberingAfterBreak="0">
    <w:nsid w:val="1E130493"/>
    <w:multiLevelType w:val="hybridMultilevel"/>
    <w:tmpl w:val="FD7055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1EB53EB0"/>
    <w:multiLevelType w:val="hybridMultilevel"/>
    <w:tmpl w:val="62641B40"/>
    <w:lvl w:ilvl="0" w:tplc="49B40572">
      <w:start w:val="4"/>
      <w:numFmt w:val="decimal"/>
      <w:lvlText w:val="%1"/>
      <w:lvlJc w:val="left"/>
      <w:pPr>
        <w:ind w:left="1069" w:hanging="360"/>
      </w:pPr>
      <w:rPr>
        <w:rFonts w:hint="default"/>
        <w:b/>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1F356A14"/>
    <w:multiLevelType w:val="hybridMultilevel"/>
    <w:tmpl w:val="25C2CB02"/>
    <w:lvl w:ilvl="0" w:tplc="63D2E47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1F7919CE"/>
    <w:multiLevelType w:val="hybridMultilevel"/>
    <w:tmpl w:val="02B2BCB6"/>
    <w:lvl w:ilvl="0" w:tplc="0419000F">
      <w:start w:val="1"/>
      <w:numFmt w:val="decimal"/>
      <w:lvlText w:val="%1."/>
      <w:lvlJc w:val="left"/>
      <w:pPr>
        <w:tabs>
          <w:tab w:val="num" w:pos="720"/>
        </w:tabs>
        <w:ind w:left="720" w:hanging="360"/>
      </w:pPr>
    </w:lvl>
    <w:lvl w:ilvl="1" w:tplc="0B9A660C">
      <w:start w:val="1"/>
      <w:numFmt w:val="bullet"/>
      <w:lvlText w:val=""/>
      <w:lvlJc w:val="left"/>
      <w:pPr>
        <w:tabs>
          <w:tab w:val="num" w:pos="360"/>
        </w:tabs>
        <w:ind w:left="0" w:firstLine="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0" w15:restartNumberingAfterBreak="0">
    <w:nsid w:val="204B1B5E"/>
    <w:multiLevelType w:val="hybridMultilevel"/>
    <w:tmpl w:val="5C4E7D5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51" w15:restartNumberingAfterBreak="0">
    <w:nsid w:val="204E113F"/>
    <w:multiLevelType w:val="hybridMultilevel"/>
    <w:tmpl w:val="A9444A02"/>
    <w:lvl w:ilvl="0" w:tplc="04190001">
      <w:start w:val="1"/>
      <w:numFmt w:val="bullet"/>
      <w:lvlText w:val=""/>
      <w:lvlJc w:val="left"/>
      <w:pPr>
        <w:ind w:left="731" w:hanging="360"/>
      </w:pPr>
      <w:rPr>
        <w:rFonts w:ascii="Symbol" w:hAnsi="Symbol" w:hint="default"/>
      </w:rPr>
    </w:lvl>
    <w:lvl w:ilvl="1" w:tplc="04190003" w:tentative="1">
      <w:start w:val="1"/>
      <w:numFmt w:val="bullet"/>
      <w:lvlText w:val="o"/>
      <w:lvlJc w:val="left"/>
      <w:pPr>
        <w:ind w:left="1451" w:hanging="360"/>
      </w:pPr>
      <w:rPr>
        <w:rFonts w:ascii="Courier New" w:hAnsi="Courier New" w:cs="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52" w15:restartNumberingAfterBreak="0">
    <w:nsid w:val="213F2B59"/>
    <w:multiLevelType w:val="hybridMultilevel"/>
    <w:tmpl w:val="6E4E388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3" w15:restartNumberingAfterBreak="0">
    <w:nsid w:val="21DB138A"/>
    <w:multiLevelType w:val="hybridMultilevel"/>
    <w:tmpl w:val="AE06C7D0"/>
    <w:lvl w:ilvl="0" w:tplc="81E0E0C4">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4" w15:restartNumberingAfterBreak="0">
    <w:nsid w:val="22BD6899"/>
    <w:multiLevelType w:val="hybridMultilevel"/>
    <w:tmpl w:val="ECB209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24243E49"/>
    <w:multiLevelType w:val="hybridMultilevel"/>
    <w:tmpl w:val="48E04B5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6" w15:restartNumberingAfterBreak="0">
    <w:nsid w:val="24532D50"/>
    <w:multiLevelType w:val="hybridMultilevel"/>
    <w:tmpl w:val="09FA12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247E3FBB"/>
    <w:multiLevelType w:val="hybridMultilevel"/>
    <w:tmpl w:val="6C347EAC"/>
    <w:lvl w:ilvl="0" w:tplc="170C738C">
      <w:start w:val="1"/>
      <w:numFmt w:val="bullet"/>
      <w:lvlText w:val=""/>
      <w:lvlJc w:val="left"/>
      <w:pPr>
        <w:tabs>
          <w:tab w:val="num" w:pos="1781"/>
        </w:tabs>
        <w:ind w:left="1276" w:firstLine="502"/>
      </w:pPr>
      <w:rPr>
        <w:rFonts w:ascii="Symbol" w:hAnsi="Symbol" w:hint="default"/>
        <w:color w:val="auto"/>
        <w:sz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25987392"/>
    <w:multiLevelType w:val="hybridMultilevel"/>
    <w:tmpl w:val="D2EAF17C"/>
    <w:lvl w:ilvl="0" w:tplc="07DCC4EC">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9" w15:restartNumberingAfterBreak="0">
    <w:nsid w:val="270B1453"/>
    <w:multiLevelType w:val="hybridMultilevel"/>
    <w:tmpl w:val="CC2687F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15:restartNumberingAfterBreak="0">
    <w:nsid w:val="27F408DE"/>
    <w:multiLevelType w:val="hybridMultilevel"/>
    <w:tmpl w:val="B0D66D9A"/>
    <w:lvl w:ilvl="0" w:tplc="0419000F">
      <w:start w:val="1"/>
      <w:numFmt w:val="decimal"/>
      <w:lvlText w:val="%1."/>
      <w:lvlJc w:val="left"/>
      <w:pPr>
        <w:ind w:left="2449" w:hanging="360"/>
      </w:pPr>
    </w:lvl>
    <w:lvl w:ilvl="1" w:tplc="04190019" w:tentative="1">
      <w:start w:val="1"/>
      <w:numFmt w:val="lowerLetter"/>
      <w:lvlText w:val="%2."/>
      <w:lvlJc w:val="left"/>
      <w:pPr>
        <w:ind w:left="3169" w:hanging="360"/>
      </w:pPr>
    </w:lvl>
    <w:lvl w:ilvl="2" w:tplc="0419001B" w:tentative="1">
      <w:start w:val="1"/>
      <w:numFmt w:val="lowerRoman"/>
      <w:lvlText w:val="%3."/>
      <w:lvlJc w:val="right"/>
      <w:pPr>
        <w:ind w:left="3889" w:hanging="180"/>
      </w:pPr>
    </w:lvl>
    <w:lvl w:ilvl="3" w:tplc="0419000F" w:tentative="1">
      <w:start w:val="1"/>
      <w:numFmt w:val="decimal"/>
      <w:lvlText w:val="%4."/>
      <w:lvlJc w:val="left"/>
      <w:pPr>
        <w:ind w:left="4609" w:hanging="360"/>
      </w:pPr>
    </w:lvl>
    <w:lvl w:ilvl="4" w:tplc="04190019" w:tentative="1">
      <w:start w:val="1"/>
      <w:numFmt w:val="lowerLetter"/>
      <w:lvlText w:val="%5."/>
      <w:lvlJc w:val="left"/>
      <w:pPr>
        <w:ind w:left="5329" w:hanging="360"/>
      </w:pPr>
    </w:lvl>
    <w:lvl w:ilvl="5" w:tplc="0419001B" w:tentative="1">
      <w:start w:val="1"/>
      <w:numFmt w:val="lowerRoman"/>
      <w:lvlText w:val="%6."/>
      <w:lvlJc w:val="right"/>
      <w:pPr>
        <w:ind w:left="6049" w:hanging="180"/>
      </w:pPr>
    </w:lvl>
    <w:lvl w:ilvl="6" w:tplc="0419000F" w:tentative="1">
      <w:start w:val="1"/>
      <w:numFmt w:val="decimal"/>
      <w:lvlText w:val="%7."/>
      <w:lvlJc w:val="left"/>
      <w:pPr>
        <w:ind w:left="6769" w:hanging="360"/>
      </w:pPr>
    </w:lvl>
    <w:lvl w:ilvl="7" w:tplc="04190019" w:tentative="1">
      <w:start w:val="1"/>
      <w:numFmt w:val="lowerLetter"/>
      <w:lvlText w:val="%8."/>
      <w:lvlJc w:val="left"/>
      <w:pPr>
        <w:ind w:left="7489" w:hanging="360"/>
      </w:pPr>
    </w:lvl>
    <w:lvl w:ilvl="8" w:tplc="0419001B" w:tentative="1">
      <w:start w:val="1"/>
      <w:numFmt w:val="lowerRoman"/>
      <w:lvlText w:val="%9."/>
      <w:lvlJc w:val="right"/>
      <w:pPr>
        <w:ind w:left="8209" w:hanging="180"/>
      </w:pPr>
    </w:lvl>
  </w:abstractNum>
  <w:abstractNum w:abstractNumId="61" w15:restartNumberingAfterBreak="0">
    <w:nsid w:val="289E6AE0"/>
    <w:multiLevelType w:val="hybridMultilevel"/>
    <w:tmpl w:val="CC988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295F5EC6"/>
    <w:multiLevelType w:val="singleLevel"/>
    <w:tmpl w:val="0419000F"/>
    <w:lvl w:ilvl="0">
      <w:start w:val="1"/>
      <w:numFmt w:val="decimal"/>
      <w:lvlText w:val="%1."/>
      <w:lvlJc w:val="left"/>
      <w:pPr>
        <w:tabs>
          <w:tab w:val="num" w:pos="360"/>
        </w:tabs>
        <w:ind w:left="360" w:hanging="360"/>
      </w:pPr>
    </w:lvl>
  </w:abstractNum>
  <w:abstractNum w:abstractNumId="63" w15:restartNumberingAfterBreak="0">
    <w:nsid w:val="29A97A0D"/>
    <w:multiLevelType w:val="hybridMultilevel"/>
    <w:tmpl w:val="3864CE2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4" w15:restartNumberingAfterBreak="0">
    <w:nsid w:val="29C77C3F"/>
    <w:multiLevelType w:val="singleLevel"/>
    <w:tmpl w:val="80269280"/>
    <w:lvl w:ilvl="0">
      <w:start w:val="8"/>
      <w:numFmt w:val="decimal"/>
      <w:lvlText w:val="%1. "/>
      <w:legacy w:legacy="1" w:legacySpace="0" w:legacyIndent="283"/>
      <w:lvlJc w:val="left"/>
      <w:pPr>
        <w:ind w:left="343" w:hanging="283"/>
      </w:pPr>
      <w:rPr>
        <w:rFonts w:ascii="Times New Roman" w:hAnsi="Times New Roman" w:cs="Times New Roman" w:hint="default"/>
        <w:b w:val="0"/>
        <w:i w:val="0"/>
        <w:strike w:val="0"/>
        <w:dstrike w:val="0"/>
        <w:sz w:val="24"/>
        <w:u w:val="none"/>
        <w:effect w:val="none"/>
      </w:rPr>
    </w:lvl>
  </w:abstractNum>
  <w:abstractNum w:abstractNumId="65" w15:restartNumberingAfterBreak="0">
    <w:nsid w:val="2A302D16"/>
    <w:multiLevelType w:val="hybridMultilevel"/>
    <w:tmpl w:val="B73C07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6" w15:restartNumberingAfterBreak="0">
    <w:nsid w:val="2A930A0D"/>
    <w:multiLevelType w:val="hybridMultilevel"/>
    <w:tmpl w:val="732239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2BF1706C"/>
    <w:multiLevelType w:val="hybridMultilevel"/>
    <w:tmpl w:val="84227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2C434CD4"/>
    <w:multiLevelType w:val="hybridMultilevel"/>
    <w:tmpl w:val="42A29BFC"/>
    <w:lvl w:ilvl="0" w:tplc="9CB456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2CED296B"/>
    <w:multiLevelType w:val="hybridMultilevel"/>
    <w:tmpl w:val="4664CB2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0" w15:restartNumberingAfterBreak="0">
    <w:nsid w:val="2D304C8C"/>
    <w:multiLevelType w:val="hybridMultilevel"/>
    <w:tmpl w:val="C8D298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1" w15:restartNumberingAfterBreak="0">
    <w:nsid w:val="2DE554B4"/>
    <w:multiLevelType w:val="hybridMultilevel"/>
    <w:tmpl w:val="750CA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2E8F509C"/>
    <w:multiLevelType w:val="hybridMultilevel"/>
    <w:tmpl w:val="622E0CA2"/>
    <w:lvl w:ilvl="0" w:tplc="170C738C">
      <w:start w:val="1"/>
      <w:numFmt w:val="bullet"/>
      <w:lvlText w:val=""/>
      <w:lvlJc w:val="left"/>
      <w:pPr>
        <w:tabs>
          <w:tab w:val="num" w:pos="1792"/>
        </w:tabs>
        <w:ind w:left="1287" w:firstLine="502"/>
      </w:pPr>
      <w:rPr>
        <w:rFonts w:ascii="Symbol" w:hAnsi="Symbol" w:hint="default"/>
        <w:color w:val="auto"/>
        <w:sz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3" w15:restartNumberingAfterBreak="0">
    <w:nsid w:val="2EAD57D7"/>
    <w:multiLevelType w:val="hybridMultilevel"/>
    <w:tmpl w:val="119E29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2EF77832"/>
    <w:multiLevelType w:val="hybridMultilevel"/>
    <w:tmpl w:val="D2FE1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303223A4"/>
    <w:multiLevelType w:val="hybridMultilevel"/>
    <w:tmpl w:val="ACF47B32"/>
    <w:lvl w:ilvl="0" w:tplc="6BECD394">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30DF2AF5"/>
    <w:multiLevelType w:val="hybridMultilevel"/>
    <w:tmpl w:val="4930460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7" w15:restartNumberingAfterBreak="0">
    <w:nsid w:val="317E63F1"/>
    <w:multiLevelType w:val="hybridMultilevel"/>
    <w:tmpl w:val="E3D64E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3206417D"/>
    <w:multiLevelType w:val="hybridMultilevel"/>
    <w:tmpl w:val="1DFEF5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9" w15:restartNumberingAfterBreak="0">
    <w:nsid w:val="32D5504E"/>
    <w:multiLevelType w:val="hybridMultilevel"/>
    <w:tmpl w:val="FF90E86E"/>
    <w:lvl w:ilvl="0" w:tplc="893EA474">
      <w:start w:val="1"/>
      <w:numFmt w:val="decimal"/>
      <w:lvlText w:val="%1. "/>
      <w:lvlJc w:val="left"/>
      <w:pPr>
        <w:ind w:left="283" w:hanging="283"/>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348B673F"/>
    <w:multiLevelType w:val="singleLevel"/>
    <w:tmpl w:val="81DA1A7E"/>
    <w:lvl w:ilvl="0">
      <w:start w:val="1"/>
      <w:numFmt w:val="decimal"/>
      <w:lvlText w:val="%1."/>
      <w:legacy w:legacy="1" w:legacySpace="0" w:legacyIndent="435"/>
      <w:lvlJc w:val="left"/>
      <w:pPr>
        <w:ind w:left="435" w:hanging="435"/>
      </w:pPr>
    </w:lvl>
  </w:abstractNum>
  <w:abstractNum w:abstractNumId="81" w15:restartNumberingAfterBreak="0">
    <w:nsid w:val="36DA1909"/>
    <w:multiLevelType w:val="hybridMultilevel"/>
    <w:tmpl w:val="2E5CF01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2" w15:restartNumberingAfterBreak="0">
    <w:nsid w:val="36EA77F4"/>
    <w:multiLevelType w:val="hybridMultilevel"/>
    <w:tmpl w:val="2BAE1068"/>
    <w:lvl w:ilvl="0" w:tplc="0419000F">
      <w:start w:val="1"/>
      <w:numFmt w:val="decimal"/>
      <w:lvlText w:val="%1."/>
      <w:lvlJc w:val="left"/>
      <w:pPr>
        <w:tabs>
          <w:tab w:val="num" w:pos="1380"/>
        </w:tabs>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83" w15:restartNumberingAfterBreak="0">
    <w:nsid w:val="39C754E6"/>
    <w:multiLevelType w:val="hybridMultilevel"/>
    <w:tmpl w:val="86F622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3BB020AA"/>
    <w:multiLevelType w:val="hybridMultilevel"/>
    <w:tmpl w:val="E7EAADB0"/>
    <w:lvl w:ilvl="0" w:tplc="45E2532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3BF85168"/>
    <w:multiLevelType w:val="multilevel"/>
    <w:tmpl w:val="88A6E1D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6" w15:restartNumberingAfterBreak="0">
    <w:nsid w:val="3D907B82"/>
    <w:multiLevelType w:val="hybridMultilevel"/>
    <w:tmpl w:val="07D27DAA"/>
    <w:lvl w:ilvl="0" w:tplc="0419000F">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7" w15:restartNumberingAfterBreak="0">
    <w:nsid w:val="3DEB2AF9"/>
    <w:multiLevelType w:val="hybridMultilevel"/>
    <w:tmpl w:val="80DC153E"/>
    <w:lvl w:ilvl="0" w:tplc="E550B7E0">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8" w15:restartNumberingAfterBreak="0">
    <w:nsid w:val="3EA917A9"/>
    <w:multiLevelType w:val="hybridMultilevel"/>
    <w:tmpl w:val="D7DC9C88"/>
    <w:lvl w:ilvl="0" w:tplc="170C738C">
      <w:start w:val="1"/>
      <w:numFmt w:val="bullet"/>
      <w:lvlText w:val=""/>
      <w:lvlJc w:val="left"/>
      <w:pPr>
        <w:tabs>
          <w:tab w:val="num" w:pos="1082"/>
        </w:tabs>
        <w:ind w:left="577" w:firstLine="502"/>
      </w:pPr>
      <w:rPr>
        <w:rFonts w:ascii="Symbol" w:hAnsi="Symbol" w:hint="default"/>
        <w:color w:val="auto"/>
        <w:sz w:val="28"/>
      </w:rPr>
    </w:lvl>
    <w:lvl w:ilvl="1" w:tplc="04190003" w:tentative="1">
      <w:start w:val="1"/>
      <w:numFmt w:val="bullet"/>
      <w:lvlText w:val="o"/>
      <w:lvlJc w:val="left"/>
      <w:pPr>
        <w:tabs>
          <w:tab w:val="num" w:pos="1450"/>
        </w:tabs>
        <w:ind w:left="1450" w:hanging="360"/>
      </w:pPr>
      <w:rPr>
        <w:rFonts w:ascii="Courier New" w:hAnsi="Courier New" w:cs="Courier New" w:hint="default"/>
      </w:rPr>
    </w:lvl>
    <w:lvl w:ilvl="2" w:tplc="04190005" w:tentative="1">
      <w:start w:val="1"/>
      <w:numFmt w:val="bullet"/>
      <w:lvlText w:val=""/>
      <w:lvlJc w:val="left"/>
      <w:pPr>
        <w:tabs>
          <w:tab w:val="num" w:pos="2170"/>
        </w:tabs>
        <w:ind w:left="2170" w:hanging="360"/>
      </w:pPr>
      <w:rPr>
        <w:rFonts w:ascii="Wingdings" w:hAnsi="Wingdings" w:hint="default"/>
      </w:rPr>
    </w:lvl>
    <w:lvl w:ilvl="3" w:tplc="04190001" w:tentative="1">
      <w:start w:val="1"/>
      <w:numFmt w:val="bullet"/>
      <w:lvlText w:val=""/>
      <w:lvlJc w:val="left"/>
      <w:pPr>
        <w:tabs>
          <w:tab w:val="num" w:pos="2890"/>
        </w:tabs>
        <w:ind w:left="2890" w:hanging="360"/>
      </w:pPr>
      <w:rPr>
        <w:rFonts w:ascii="Symbol" w:hAnsi="Symbol" w:hint="default"/>
      </w:rPr>
    </w:lvl>
    <w:lvl w:ilvl="4" w:tplc="04190003" w:tentative="1">
      <w:start w:val="1"/>
      <w:numFmt w:val="bullet"/>
      <w:lvlText w:val="o"/>
      <w:lvlJc w:val="left"/>
      <w:pPr>
        <w:tabs>
          <w:tab w:val="num" w:pos="3610"/>
        </w:tabs>
        <w:ind w:left="3610" w:hanging="360"/>
      </w:pPr>
      <w:rPr>
        <w:rFonts w:ascii="Courier New" w:hAnsi="Courier New" w:cs="Courier New" w:hint="default"/>
      </w:rPr>
    </w:lvl>
    <w:lvl w:ilvl="5" w:tplc="04190005" w:tentative="1">
      <w:start w:val="1"/>
      <w:numFmt w:val="bullet"/>
      <w:lvlText w:val=""/>
      <w:lvlJc w:val="left"/>
      <w:pPr>
        <w:tabs>
          <w:tab w:val="num" w:pos="4330"/>
        </w:tabs>
        <w:ind w:left="4330" w:hanging="360"/>
      </w:pPr>
      <w:rPr>
        <w:rFonts w:ascii="Wingdings" w:hAnsi="Wingdings" w:hint="default"/>
      </w:rPr>
    </w:lvl>
    <w:lvl w:ilvl="6" w:tplc="04190001" w:tentative="1">
      <w:start w:val="1"/>
      <w:numFmt w:val="bullet"/>
      <w:lvlText w:val=""/>
      <w:lvlJc w:val="left"/>
      <w:pPr>
        <w:tabs>
          <w:tab w:val="num" w:pos="5050"/>
        </w:tabs>
        <w:ind w:left="5050" w:hanging="360"/>
      </w:pPr>
      <w:rPr>
        <w:rFonts w:ascii="Symbol" w:hAnsi="Symbol" w:hint="default"/>
      </w:rPr>
    </w:lvl>
    <w:lvl w:ilvl="7" w:tplc="04190003" w:tentative="1">
      <w:start w:val="1"/>
      <w:numFmt w:val="bullet"/>
      <w:lvlText w:val="o"/>
      <w:lvlJc w:val="left"/>
      <w:pPr>
        <w:tabs>
          <w:tab w:val="num" w:pos="5770"/>
        </w:tabs>
        <w:ind w:left="5770" w:hanging="360"/>
      </w:pPr>
      <w:rPr>
        <w:rFonts w:ascii="Courier New" w:hAnsi="Courier New" w:cs="Courier New" w:hint="default"/>
      </w:rPr>
    </w:lvl>
    <w:lvl w:ilvl="8" w:tplc="04190005" w:tentative="1">
      <w:start w:val="1"/>
      <w:numFmt w:val="bullet"/>
      <w:lvlText w:val=""/>
      <w:lvlJc w:val="left"/>
      <w:pPr>
        <w:tabs>
          <w:tab w:val="num" w:pos="6490"/>
        </w:tabs>
        <w:ind w:left="6490" w:hanging="360"/>
      </w:pPr>
      <w:rPr>
        <w:rFonts w:ascii="Wingdings" w:hAnsi="Wingdings" w:hint="default"/>
      </w:rPr>
    </w:lvl>
  </w:abstractNum>
  <w:abstractNum w:abstractNumId="89" w15:restartNumberingAfterBreak="0">
    <w:nsid w:val="3FC7687F"/>
    <w:multiLevelType w:val="hybridMultilevel"/>
    <w:tmpl w:val="3A28A2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3FF96CEA"/>
    <w:multiLevelType w:val="hybridMultilevel"/>
    <w:tmpl w:val="4D6E0C98"/>
    <w:lvl w:ilvl="0" w:tplc="0419000F">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1" w15:restartNumberingAfterBreak="0">
    <w:nsid w:val="40A4051B"/>
    <w:multiLevelType w:val="hybridMultilevel"/>
    <w:tmpl w:val="EC4EF0B0"/>
    <w:lvl w:ilvl="0" w:tplc="F79C9F02">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41C434FB"/>
    <w:multiLevelType w:val="hybridMultilevel"/>
    <w:tmpl w:val="937A4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42696B1F"/>
    <w:multiLevelType w:val="hybridMultilevel"/>
    <w:tmpl w:val="7FA2F3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42F14F55"/>
    <w:multiLevelType w:val="hybridMultilevel"/>
    <w:tmpl w:val="76B0C9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435C531A"/>
    <w:multiLevelType w:val="hybridMultilevel"/>
    <w:tmpl w:val="C4FA308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6" w15:restartNumberingAfterBreak="0">
    <w:nsid w:val="436410F9"/>
    <w:multiLevelType w:val="hybridMultilevel"/>
    <w:tmpl w:val="CC4C17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15:restartNumberingAfterBreak="0">
    <w:nsid w:val="437F1654"/>
    <w:multiLevelType w:val="hybridMultilevel"/>
    <w:tmpl w:val="9104E984"/>
    <w:lvl w:ilvl="0" w:tplc="074A09F4">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8" w15:restartNumberingAfterBreak="0">
    <w:nsid w:val="44C045E9"/>
    <w:multiLevelType w:val="hybridMultilevel"/>
    <w:tmpl w:val="6C567A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44F771CB"/>
    <w:multiLevelType w:val="hybridMultilevel"/>
    <w:tmpl w:val="006441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15:restartNumberingAfterBreak="0">
    <w:nsid w:val="45260834"/>
    <w:multiLevelType w:val="hybridMultilevel"/>
    <w:tmpl w:val="6608B3D4"/>
    <w:lvl w:ilvl="0" w:tplc="20F24A8E">
      <w:start w:val="1"/>
      <w:numFmt w:val="decimal"/>
      <w:lvlText w:val="%1."/>
      <w:lvlJc w:val="left"/>
      <w:pPr>
        <w:tabs>
          <w:tab w:val="num" w:pos="1035"/>
        </w:tabs>
        <w:ind w:left="1035" w:hanging="1035"/>
      </w:pPr>
      <w:rPr>
        <w:rFonts w:hint="default"/>
        <w:b w:val="0"/>
        <w:i w:val="0"/>
        <w:sz w:val="32"/>
      </w:rPr>
    </w:lvl>
    <w:lvl w:ilvl="1" w:tplc="7F8800F0">
      <w:start w:val="1"/>
      <w:numFmt w:val="upperRoman"/>
      <w:lvlText w:val="%2."/>
      <w:lvlJc w:val="left"/>
      <w:pPr>
        <w:tabs>
          <w:tab w:val="num" w:pos="1800"/>
        </w:tabs>
        <w:ind w:left="1800" w:hanging="720"/>
      </w:pPr>
      <w:rPr>
        <w:rFonts w:hint="default"/>
        <w:u w:val="single"/>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15:restartNumberingAfterBreak="0">
    <w:nsid w:val="45576887"/>
    <w:multiLevelType w:val="hybridMultilevel"/>
    <w:tmpl w:val="A0FEDFD2"/>
    <w:lvl w:ilvl="0" w:tplc="04190001">
      <w:start w:val="1"/>
      <w:numFmt w:val="bullet"/>
      <w:lvlText w:val=""/>
      <w:lvlJc w:val="left"/>
      <w:pPr>
        <w:ind w:left="890" w:hanging="360"/>
      </w:pPr>
      <w:rPr>
        <w:rFonts w:ascii="Symbol" w:hAnsi="Symbol"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102" w15:restartNumberingAfterBreak="0">
    <w:nsid w:val="45877F32"/>
    <w:multiLevelType w:val="hybridMultilevel"/>
    <w:tmpl w:val="EAFC5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15:restartNumberingAfterBreak="0">
    <w:nsid w:val="47F42B53"/>
    <w:multiLevelType w:val="multilevel"/>
    <w:tmpl w:val="24A4045A"/>
    <w:lvl w:ilvl="0">
      <w:start w:val="1"/>
      <w:numFmt w:val="decimal"/>
      <w:lvlText w:val="%1."/>
      <w:lvlJc w:val="left"/>
      <w:pPr>
        <w:tabs>
          <w:tab w:val="num" w:pos="3124"/>
        </w:tabs>
        <w:ind w:left="3124" w:hanging="1035"/>
      </w:pPr>
      <w:rPr>
        <w:rFonts w:hint="default"/>
        <w:b w:val="0"/>
        <w:i w:val="0"/>
        <w:sz w:val="28"/>
      </w:rPr>
    </w:lvl>
    <w:lvl w:ilvl="1">
      <w:start w:val="2"/>
      <w:numFmt w:val="decimal"/>
      <w:isLgl/>
      <w:lvlText w:val="%1.%2"/>
      <w:lvlJc w:val="left"/>
      <w:pPr>
        <w:ind w:left="2464" w:hanging="375"/>
      </w:pPr>
      <w:rPr>
        <w:rFonts w:hint="default"/>
      </w:rPr>
    </w:lvl>
    <w:lvl w:ilvl="2">
      <w:start w:val="1"/>
      <w:numFmt w:val="decimal"/>
      <w:isLgl/>
      <w:lvlText w:val="%1.%2.%3"/>
      <w:lvlJc w:val="left"/>
      <w:pPr>
        <w:ind w:left="2809" w:hanging="720"/>
      </w:pPr>
      <w:rPr>
        <w:rFonts w:hint="default"/>
      </w:rPr>
    </w:lvl>
    <w:lvl w:ilvl="3">
      <w:start w:val="1"/>
      <w:numFmt w:val="decimal"/>
      <w:isLgl/>
      <w:lvlText w:val="%1.%2.%3.%4"/>
      <w:lvlJc w:val="left"/>
      <w:pPr>
        <w:ind w:left="3169" w:hanging="1080"/>
      </w:pPr>
      <w:rPr>
        <w:rFonts w:hint="default"/>
      </w:rPr>
    </w:lvl>
    <w:lvl w:ilvl="4">
      <w:start w:val="1"/>
      <w:numFmt w:val="decimal"/>
      <w:isLgl/>
      <w:lvlText w:val="%1.%2.%3.%4.%5"/>
      <w:lvlJc w:val="left"/>
      <w:pPr>
        <w:ind w:left="3169" w:hanging="1080"/>
      </w:pPr>
      <w:rPr>
        <w:rFonts w:hint="default"/>
      </w:rPr>
    </w:lvl>
    <w:lvl w:ilvl="5">
      <w:start w:val="1"/>
      <w:numFmt w:val="decimal"/>
      <w:isLgl/>
      <w:lvlText w:val="%1.%2.%3.%4.%5.%6"/>
      <w:lvlJc w:val="left"/>
      <w:pPr>
        <w:ind w:left="3529" w:hanging="1440"/>
      </w:pPr>
      <w:rPr>
        <w:rFonts w:hint="default"/>
      </w:rPr>
    </w:lvl>
    <w:lvl w:ilvl="6">
      <w:start w:val="1"/>
      <w:numFmt w:val="decimal"/>
      <w:isLgl/>
      <w:lvlText w:val="%1.%2.%3.%4.%5.%6.%7"/>
      <w:lvlJc w:val="left"/>
      <w:pPr>
        <w:ind w:left="3529" w:hanging="1440"/>
      </w:pPr>
      <w:rPr>
        <w:rFonts w:hint="default"/>
      </w:rPr>
    </w:lvl>
    <w:lvl w:ilvl="7">
      <w:start w:val="1"/>
      <w:numFmt w:val="decimal"/>
      <w:isLgl/>
      <w:lvlText w:val="%1.%2.%3.%4.%5.%6.%7.%8"/>
      <w:lvlJc w:val="left"/>
      <w:pPr>
        <w:ind w:left="3889" w:hanging="1800"/>
      </w:pPr>
      <w:rPr>
        <w:rFonts w:hint="default"/>
      </w:rPr>
    </w:lvl>
    <w:lvl w:ilvl="8">
      <w:start w:val="1"/>
      <w:numFmt w:val="decimal"/>
      <w:isLgl/>
      <w:lvlText w:val="%1.%2.%3.%4.%5.%6.%7.%8.%9"/>
      <w:lvlJc w:val="left"/>
      <w:pPr>
        <w:ind w:left="4249" w:hanging="2160"/>
      </w:pPr>
      <w:rPr>
        <w:rFonts w:hint="default"/>
      </w:rPr>
    </w:lvl>
  </w:abstractNum>
  <w:abstractNum w:abstractNumId="104" w15:restartNumberingAfterBreak="0">
    <w:nsid w:val="4A1D74BE"/>
    <w:multiLevelType w:val="hybridMultilevel"/>
    <w:tmpl w:val="AC6ADB8A"/>
    <w:lvl w:ilvl="0" w:tplc="0419000F">
      <w:start w:val="1"/>
      <w:numFmt w:val="decimal"/>
      <w:lvlText w:val="%1."/>
      <w:lvlJc w:val="left"/>
      <w:pPr>
        <w:ind w:left="1428" w:hanging="360"/>
      </w:pPr>
    </w:lvl>
    <w:lvl w:ilvl="1" w:tplc="FDDA41D2">
      <w:numFmt w:val="bullet"/>
      <w:lvlText w:val=""/>
      <w:lvlJc w:val="left"/>
      <w:pPr>
        <w:ind w:left="2148" w:hanging="360"/>
      </w:pPr>
      <w:rPr>
        <w:rFonts w:ascii="Symbol" w:eastAsia="Times New Roman" w:hAnsi="Symbol" w:cs="Times New Roman"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5" w15:restartNumberingAfterBreak="0">
    <w:nsid w:val="4B4F5F6D"/>
    <w:multiLevelType w:val="hybridMultilevel"/>
    <w:tmpl w:val="FC3E6280"/>
    <w:lvl w:ilvl="0" w:tplc="E5F0B8DA">
      <w:start w:val="1"/>
      <w:numFmt w:val="decimal"/>
      <w:lvlText w:val="%1. "/>
      <w:lvlJc w:val="left"/>
      <w:pPr>
        <w:ind w:left="283" w:hanging="283"/>
      </w:pPr>
      <w:rPr>
        <w:rFonts w:ascii="Times NR Cyr MT" w:hAnsi="Times NR Cyr MT" w:cs="Times NR Cyr MT" w:hint="default"/>
        <w:b w:val="0"/>
        <w:bCs w:val="0"/>
        <w:i w:val="0"/>
        <w:iCs w:val="0"/>
        <w:sz w:val="28"/>
        <w:szCs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15:restartNumberingAfterBreak="0">
    <w:nsid w:val="4B4F6BC3"/>
    <w:multiLevelType w:val="hybridMultilevel"/>
    <w:tmpl w:val="D1983C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7" w15:restartNumberingAfterBreak="0">
    <w:nsid w:val="4C9E0EB2"/>
    <w:multiLevelType w:val="hybridMultilevel"/>
    <w:tmpl w:val="D8024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4CFA532D"/>
    <w:multiLevelType w:val="hybridMultilevel"/>
    <w:tmpl w:val="48DCB4E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09" w15:restartNumberingAfterBreak="0">
    <w:nsid w:val="4D26658D"/>
    <w:multiLevelType w:val="hybridMultilevel"/>
    <w:tmpl w:val="1B40D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4D3D65F6"/>
    <w:multiLevelType w:val="hybridMultilevel"/>
    <w:tmpl w:val="02B2BCB6"/>
    <w:lvl w:ilvl="0" w:tplc="BCFED4EE">
      <w:start w:val="2"/>
      <w:numFmt w:val="decimal"/>
      <w:lvlText w:val="%1."/>
      <w:lvlJc w:val="left"/>
      <w:pPr>
        <w:tabs>
          <w:tab w:val="num" w:pos="360"/>
        </w:tabs>
        <w:ind w:left="0" w:firstLine="0"/>
      </w:pPr>
      <w:rPr>
        <w:b w:val="0"/>
        <w:i w:val="0"/>
        <w:sz w:val="28"/>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1" w15:restartNumberingAfterBreak="0">
    <w:nsid w:val="4E043DE7"/>
    <w:multiLevelType w:val="singleLevel"/>
    <w:tmpl w:val="0419000F"/>
    <w:lvl w:ilvl="0">
      <w:start w:val="5"/>
      <w:numFmt w:val="decimal"/>
      <w:lvlText w:val="%1."/>
      <w:lvlJc w:val="left"/>
      <w:pPr>
        <w:tabs>
          <w:tab w:val="num" w:pos="360"/>
        </w:tabs>
        <w:ind w:left="360" w:hanging="360"/>
      </w:pPr>
      <w:rPr>
        <w:rFonts w:ascii="Times New Roman" w:hAnsi="Times New Roman" w:cs="Times New Roman" w:hint="default"/>
      </w:rPr>
    </w:lvl>
  </w:abstractNum>
  <w:abstractNum w:abstractNumId="112" w15:restartNumberingAfterBreak="0">
    <w:nsid w:val="4E5A19B2"/>
    <w:multiLevelType w:val="hybridMultilevel"/>
    <w:tmpl w:val="AC6ADB8A"/>
    <w:lvl w:ilvl="0" w:tplc="0419000F">
      <w:start w:val="1"/>
      <w:numFmt w:val="decimal"/>
      <w:lvlText w:val="%1."/>
      <w:lvlJc w:val="left"/>
      <w:pPr>
        <w:ind w:left="1428" w:hanging="360"/>
      </w:pPr>
    </w:lvl>
    <w:lvl w:ilvl="1" w:tplc="FDDA41D2">
      <w:numFmt w:val="bullet"/>
      <w:lvlText w:val=""/>
      <w:lvlJc w:val="left"/>
      <w:pPr>
        <w:ind w:left="2148" w:hanging="360"/>
      </w:pPr>
      <w:rPr>
        <w:rFonts w:ascii="Symbol" w:eastAsia="Times New Roman" w:hAnsi="Symbol" w:cs="Times New Roman"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3" w15:restartNumberingAfterBreak="0">
    <w:nsid w:val="4FEA147C"/>
    <w:multiLevelType w:val="hybridMultilevel"/>
    <w:tmpl w:val="1694A57C"/>
    <w:lvl w:ilvl="0" w:tplc="04190001">
      <w:start w:val="1"/>
      <w:numFmt w:val="bullet"/>
      <w:lvlText w:val=""/>
      <w:lvlJc w:val="left"/>
      <w:pPr>
        <w:ind w:left="2869" w:hanging="360"/>
      </w:pPr>
      <w:rPr>
        <w:rFonts w:ascii="Symbol" w:hAnsi="Symbol" w:hint="default"/>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114" w15:restartNumberingAfterBreak="0">
    <w:nsid w:val="50866C56"/>
    <w:multiLevelType w:val="hybridMultilevel"/>
    <w:tmpl w:val="F9BA12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5" w15:restartNumberingAfterBreak="0">
    <w:nsid w:val="51A03267"/>
    <w:multiLevelType w:val="hybridMultilevel"/>
    <w:tmpl w:val="D1BA7EBE"/>
    <w:lvl w:ilvl="0" w:tplc="04190001">
      <w:start w:val="1"/>
      <w:numFmt w:val="bullet"/>
      <w:lvlText w:val=""/>
      <w:lvlJc w:val="left"/>
      <w:pPr>
        <w:ind w:left="2869" w:hanging="360"/>
      </w:pPr>
      <w:rPr>
        <w:rFonts w:ascii="Symbol" w:hAnsi="Symbol" w:hint="default"/>
      </w:rPr>
    </w:lvl>
    <w:lvl w:ilvl="1" w:tplc="04190003" w:tentative="1">
      <w:start w:val="1"/>
      <w:numFmt w:val="bullet"/>
      <w:lvlText w:val="o"/>
      <w:lvlJc w:val="left"/>
      <w:pPr>
        <w:ind w:left="3589" w:hanging="360"/>
      </w:pPr>
      <w:rPr>
        <w:rFonts w:ascii="Courier New" w:hAnsi="Courier New" w:cs="Courier New" w:hint="default"/>
      </w:rPr>
    </w:lvl>
    <w:lvl w:ilvl="2" w:tplc="04190005" w:tentative="1">
      <w:start w:val="1"/>
      <w:numFmt w:val="bullet"/>
      <w:lvlText w:val=""/>
      <w:lvlJc w:val="left"/>
      <w:pPr>
        <w:ind w:left="4309" w:hanging="360"/>
      </w:pPr>
      <w:rPr>
        <w:rFonts w:ascii="Wingdings" w:hAnsi="Wingdings" w:hint="default"/>
      </w:rPr>
    </w:lvl>
    <w:lvl w:ilvl="3" w:tplc="04190001" w:tentative="1">
      <w:start w:val="1"/>
      <w:numFmt w:val="bullet"/>
      <w:lvlText w:val=""/>
      <w:lvlJc w:val="left"/>
      <w:pPr>
        <w:ind w:left="5029" w:hanging="360"/>
      </w:pPr>
      <w:rPr>
        <w:rFonts w:ascii="Symbol" w:hAnsi="Symbol" w:hint="default"/>
      </w:rPr>
    </w:lvl>
    <w:lvl w:ilvl="4" w:tplc="04190003" w:tentative="1">
      <w:start w:val="1"/>
      <w:numFmt w:val="bullet"/>
      <w:lvlText w:val="o"/>
      <w:lvlJc w:val="left"/>
      <w:pPr>
        <w:ind w:left="5749" w:hanging="360"/>
      </w:pPr>
      <w:rPr>
        <w:rFonts w:ascii="Courier New" w:hAnsi="Courier New" w:cs="Courier New" w:hint="default"/>
      </w:rPr>
    </w:lvl>
    <w:lvl w:ilvl="5" w:tplc="04190005" w:tentative="1">
      <w:start w:val="1"/>
      <w:numFmt w:val="bullet"/>
      <w:lvlText w:val=""/>
      <w:lvlJc w:val="left"/>
      <w:pPr>
        <w:ind w:left="6469" w:hanging="360"/>
      </w:pPr>
      <w:rPr>
        <w:rFonts w:ascii="Wingdings" w:hAnsi="Wingdings" w:hint="default"/>
      </w:rPr>
    </w:lvl>
    <w:lvl w:ilvl="6" w:tplc="04190001" w:tentative="1">
      <w:start w:val="1"/>
      <w:numFmt w:val="bullet"/>
      <w:lvlText w:val=""/>
      <w:lvlJc w:val="left"/>
      <w:pPr>
        <w:ind w:left="7189" w:hanging="360"/>
      </w:pPr>
      <w:rPr>
        <w:rFonts w:ascii="Symbol" w:hAnsi="Symbol" w:hint="default"/>
      </w:rPr>
    </w:lvl>
    <w:lvl w:ilvl="7" w:tplc="04190003" w:tentative="1">
      <w:start w:val="1"/>
      <w:numFmt w:val="bullet"/>
      <w:lvlText w:val="o"/>
      <w:lvlJc w:val="left"/>
      <w:pPr>
        <w:ind w:left="7909" w:hanging="360"/>
      </w:pPr>
      <w:rPr>
        <w:rFonts w:ascii="Courier New" w:hAnsi="Courier New" w:cs="Courier New" w:hint="default"/>
      </w:rPr>
    </w:lvl>
    <w:lvl w:ilvl="8" w:tplc="04190005" w:tentative="1">
      <w:start w:val="1"/>
      <w:numFmt w:val="bullet"/>
      <w:lvlText w:val=""/>
      <w:lvlJc w:val="left"/>
      <w:pPr>
        <w:ind w:left="8629" w:hanging="360"/>
      </w:pPr>
      <w:rPr>
        <w:rFonts w:ascii="Wingdings" w:hAnsi="Wingdings" w:hint="default"/>
      </w:rPr>
    </w:lvl>
  </w:abstractNum>
  <w:abstractNum w:abstractNumId="116" w15:restartNumberingAfterBreak="0">
    <w:nsid w:val="52321178"/>
    <w:multiLevelType w:val="hybridMultilevel"/>
    <w:tmpl w:val="AFD63626"/>
    <w:lvl w:ilvl="0" w:tplc="7BF27F78">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7" w15:restartNumberingAfterBreak="0">
    <w:nsid w:val="528742BE"/>
    <w:multiLevelType w:val="hybridMultilevel"/>
    <w:tmpl w:val="503C7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53CB57C4"/>
    <w:multiLevelType w:val="hybridMultilevel"/>
    <w:tmpl w:val="FAD2D51E"/>
    <w:lvl w:ilvl="0" w:tplc="4EBCE844">
      <w:start w:val="1"/>
      <w:numFmt w:val="decimal"/>
      <w:lvlText w:val="%1."/>
      <w:lvlJc w:val="left"/>
      <w:pPr>
        <w:tabs>
          <w:tab w:val="num" w:pos="1035"/>
        </w:tabs>
        <w:ind w:left="1035" w:hanging="1035"/>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53F06EAD"/>
    <w:multiLevelType w:val="hybridMultilevel"/>
    <w:tmpl w:val="4FC22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15:restartNumberingAfterBreak="0">
    <w:nsid w:val="54190032"/>
    <w:multiLevelType w:val="hybridMultilevel"/>
    <w:tmpl w:val="25C2CB02"/>
    <w:lvl w:ilvl="0" w:tplc="72686FC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4B73E28"/>
    <w:multiLevelType w:val="hybridMultilevel"/>
    <w:tmpl w:val="A74A6AC2"/>
    <w:lvl w:ilvl="0" w:tplc="170C738C">
      <w:start w:val="1"/>
      <w:numFmt w:val="bullet"/>
      <w:lvlText w:val=""/>
      <w:lvlJc w:val="left"/>
      <w:pPr>
        <w:tabs>
          <w:tab w:val="num" w:pos="1848"/>
        </w:tabs>
        <w:ind w:left="1343" w:firstLine="502"/>
      </w:pPr>
      <w:rPr>
        <w:rFonts w:ascii="Symbol" w:hAnsi="Symbol" w:hint="default"/>
        <w:color w:val="auto"/>
        <w:sz w:val="28"/>
      </w:rPr>
    </w:lvl>
    <w:lvl w:ilvl="1" w:tplc="04190003" w:tentative="1">
      <w:start w:val="1"/>
      <w:numFmt w:val="bullet"/>
      <w:lvlText w:val="o"/>
      <w:lvlJc w:val="left"/>
      <w:pPr>
        <w:tabs>
          <w:tab w:val="num" w:pos="2216"/>
        </w:tabs>
        <w:ind w:left="2216" w:hanging="360"/>
      </w:pPr>
      <w:rPr>
        <w:rFonts w:ascii="Courier New" w:hAnsi="Courier New" w:cs="Courier New" w:hint="default"/>
      </w:rPr>
    </w:lvl>
    <w:lvl w:ilvl="2" w:tplc="04190005" w:tentative="1">
      <w:start w:val="1"/>
      <w:numFmt w:val="bullet"/>
      <w:lvlText w:val=""/>
      <w:lvlJc w:val="left"/>
      <w:pPr>
        <w:tabs>
          <w:tab w:val="num" w:pos="2936"/>
        </w:tabs>
        <w:ind w:left="2936" w:hanging="360"/>
      </w:pPr>
      <w:rPr>
        <w:rFonts w:ascii="Wingdings" w:hAnsi="Wingdings" w:hint="default"/>
      </w:rPr>
    </w:lvl>
    <w:lvl w:ilvl="3" w:tplc="04190001" w:tentative="1">
      <w:start w:val="1"/>
      <w:numFmt w:val="bullet"/>
      <w:lvlText w:val=""/>
      <w:lvlJc w:val="left"/>
      <w:pPr>
        <w:tabs>
          <w:tab w:val="num" w:pos="3656"/>
        </w:tabs>
        <w:ind w:left="3656" w:hanging="360"/>
      </w:pPr>
      <w:rPr>
        <w:rFonts w:ascii="Symbol" w:hAnsi="Symbol" w:hint="default"/>
      </w:rPr>
    </w:lvl>
    <w:lvl w:ilvl="4" w:tplc="04190003" w:tentative="1">
      <w:start w:val="1"/>
      <w:numFmt w:val="bullet"/>
      <w:lvlText w:val="o"/>
      <w:lvlJc w:val="left"/>
      <w:pPr>
        <w:tabs>
          <w:tab w:val="num" w:pos="4376"/>
        </w:tabs>
        <w:ind w:left="4376" w:hanging="360"/>
      </w:pPr>
      <w:rPr>
        <w:rFonts w:ascii="Courier New" w:hAnsi="Courier New" w:cs="Courier New" w:hint="default"/>
      </w:rPr>
    </w:lvl>
    <w:lvl w:ilvl="5" w:tplc="04190005" w:tentative="1">
      <w:start w:val="1"/>
      <w:numFmt w:val="bullet"/>
      <w:lvlText w:val=""/>
      <w:lvlJc w:val="left"/>
      <w:pPr>
        <w:tabs>
          <w:tab w:val="num" w:pos="5096"/>
        </w:tabs>
        <w:ind w:left="5096" w:hanging="360"/>
      </w:pPr>
      <w:rPr>
        <w:rFonts w:ascii="Wingdings" w:hAnsi="Wingdings" w:hint="default"/>
      </w:rPr>
    </w:lvl>
    <w:lvl w:ilvl="6" w:tplc="04190001" w:tentative="1">
      <w:start w:val="1"/>
      <w:numFmt w:val="bullet"/>
      <w:lvlText w:val=""/>
      <w:lvlJc w:val="left"/>
      <w:pPr>
        <w:tabs>
          <w:tab w:val="num" w:pos="5816"/>
        </w:tabs>
        <w:ind w:left="5816" w:hanging="360"/>
      </w:pPr>
      <w:rPr>
        <w:rFonts w:ascii="Symbol" w:hAnsi="Symbol" w:hint="default"/>
      </w:rPr>
    </w:lvl>
    <w:lvl w:ilvl="7" w:tplc="04190003" w:tentative="1">
      <w:start w:val="1"/>
      <w:numFmt w:val="bullet"/>
      <w:lvlText w:val="o"/>
      <w:lvlJc w:val="left"/>
      <w:pPr>
        <w:tabs>
          <w:tab w:val="num" w:pos="6536"/>
        </w:tabs>
        <w:ind w:left="6536" w:hanging="360"/>
      </w:pPr>
      <w:rPr>
        <w:rFonts w:ascii="Courier New" w:hAnsi="Courier New" w:cs="Courier New" w:hint="default"/>
      </w:rPr>
    </w:lvl>
    <w:lvl w:ilvl="8" w:tplc="04190005" w:tentative="1">
      <w:start w:val="1"/>
      <w:numFmt w:val="bullet"/>
      <w:lvlText w:val=""/>
      <w:lvlJc w:val="left"/>
      <w:pPr>
        <w:tabs>
          <w:tab w:val="num" w:pos="7256"/>
        </w:tabs>
        <w:ind w:left="7256" w:hanging="360"/>
      </w:pPr>
      <w:rPr>
        <w:rFonts w:ascii="Wingdings" w:hAnsi="Wingdings" w:hint="default"/>
      </w:rPr>
    </w:lvl>
  </w:abstractNum>
  <w:abstractNum w:abstractNumId="122" w15:restartNumberingAfterBreak="0">
    <w:nsid w:val="54BF6D33"/>
    <w:multiLevelType w:val="hybridMultilevel"/>
    <w:tmpl w:val="F9247804"/>
    <w:lvl w:ilvl="0" w:tplc="A75028F8">
      <w:start w:val="8"/>
      <w:numFmt w:val="decimal"/>
      <w:lvlText w:val="%1."/>
      <w:lvlJc w:val="left"/>
      <w:pPr>
        <w:tabs>
          <w:tab w:val="num" w:pos="36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3" w15:restartNumberingAfterBreak="0">
    <w:nsid w:val="55513C43"/>
    <w:multiLevelType w:val="hybridMultilevel"/>
    <w:tmpl w:val="3A5421A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24" w15:restartNumberingAfterBreak="0">
    <w:nsid w:val="55904EFD"/>
    <w:multiLevelType w:val="hybridMultilevel"/>
    <w:tmpl w:val="11F2C49C"/>
    <w:lvl w:ilvl="0" w:tplc="45E2532E">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561B1722"/>
    <w:multiLevelType w:val="hybridMultilevel"/>
    <w:tmpl w:val="6D7803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6" w15:restartNumberingAfterBreak="0">
    <w:nsid w:val="56937A78"/>
    <w:multiLevelType w:val="singleLevel"/>
    <w:tmpl w:val="307C855E"/>
    <w:lvl w:ilvl="0">
      <w:start w:val="1"/>
      <w:numFmt w:val="decimal"/>
      <w:lvlText w:val="%1."/>
      <w:lvlJc w:val="left"/>
      <w:pPr>
        <w:tabs>
          <w:tab w:val="num" w:pos="435"/>
        </w:tabs>
        <w:ind w:left="435" w:hanging="360"/>
      </w:pPr>
    </w:lvl>
  </w:abstractNum>
  <w:abstractNum w:abstractNumId="127" w15:restartNumberingAfterBreak="0">
    <w:nsid w:val="5774435D"/>
    <w:multiLevelType w:val="hybridMultilevel"/>
    <w:tmpl w:val="06A66D22"/>
    <w:lvl w:ilvl="0" w:tplc="F1FA9904">
      <w:start w:val="1"/>
      <w:numFmt w:val="decimal"/>
      <w:lvlText w:val="%1."/>
      <w:lvlJc w:val="left"/>
      <w:pPr>
        <w:tabs>
          <w:tab w:val="num" w:pos="360"/>
        </w:tabs>
        <w:ind w:left="0" w:firstLine="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8" w15:restartNumberingAfterBreak="0">
    <w:nsid w:val="5891051D"/>
    <w:multiLevelType w:val="singleLevel"/>
    <w:tmpl w:val="1C8C8928"/>
    <w:lvl w:ilvl="0">
      <w:start w:val="2"/>
      <w:numFmt w:val="decimal"/>
      <w:lvlText w:val="%1. "/>
      <w:legacy w:legacy="1" w:legacySpace="0" w:legacyIndent="283"/>
      <w:lvlJc w:val="left"/>
      <w:pPr>
        <w:ind w:left="1543" w:hanging="283"/>
      </w:pPr>
      <w:rPr>
        <w:rFonts w:ascii="Peterburg" w:hAnsi="Peterburg" w:cs="Peterburg" w:hint="default"/>
        <w:b w:val="0"/>
        <w:bCs w:val="0"/>
        <w:i w:val="0"/>
        <w:iCs w:val="0"/>
        <w:sz w:val="28"/>
        <w:szCs w:val="28"/>
      </w:rPr>
    </w:lvl>
  </w:abstractNum>
  <w:abstractNum w:abstractNumId="129" w15:restartNumberingAfterBreak="0">
    <w:nsid w:val="58F32EEF"/>
    <w:multiLevelType w:val="hybridMultilevel"/>
    <w:tmpl w:val="9E662AE6"/>
    <w:lvl w:ilvl="0" w:tplc="0419000F">
      <w:start w:val="1"/>
      <w:numFmt w:val="decimal"/>
      <w:lvlText w:val="%1."/>
      <w:lvlJc w:val="left"/>
      <w:pPr>
        <w:tabs>
          <w:tab w:val="num" w:pos="1428"/>
        </w:tabs>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0" w15:restartNumberingAfterBreak="0">
    <w:nsid w:val="596660B5"/>
    <w:multiLevelType w:val="hybridMultilevel"/>
    <w:tmpl w:val="9C5A9B1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31" w15:restartNumberingAfterBreak="0">
    <w:nsid w:val="59BF405F"/>
    <w:multiLevelType w:val="hybridMultilevel"/>
    <w:tmpl w:val="B4DC0B98"/>
    <w:lvl w:ilvl="0" w:tplc="4EBCE844">
      <w:start w:val="1"/>
      <w:numFmt w:val="decimal"/>
      <w:lvlText w:val="%1."/>
      <w:lvlJc w:val="left"/>
      <w:pPr>
        <w:tabs>
          <w:tab w:val="num" w:pos="3124"/>
        </w:tabs>
        <w:ind w:left="3124" w:hanging="1035"/>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5B077590"/>
    <w:multiLevelType w:val="hybridMultilevel"/>
    <w:tmpl w:val="B1908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5B922F49"/>
    <w:multiLevelType w:val="hybridMultilevel"/>
    <w:tmpl w:val="53263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5BA34CE4"/>
    <w:multiLevelType w:val="hybridMultilevel"/>
    <w:tmpl w:val="0076E78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5" w15:restartNumberingAfterBreak="0">
    <w:nsid w:val="5C254FDB"/>
    <w:multiLevelType w:val="hybridMultilevel"/>
    <w:tmpl w:val="795EAC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15:restartNumberingAfterBreak="0">
    <w:nsid w:val="5C3E7ABE"/>
    <w:multiLevelType w:val="hybridMultilevel"/>
    <w:tmpl w:val="099E3640"/>
    <w:lvl w:ilvl="0" w:tplc="435A58DA">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15:restartNumberingAfterBreak="0">
    <w:nsid w:val="5FB31D42"/>
    <w:multiLevelType w:val="hybridMultilevel"/>
    <w:tmpl w:val="634A8F6C"/>
    <w:lvl w:ilvl="0" w:tplc="170C738C">
      <w:start w:val="1"/>
      <w:numFmt w:val="bullet"/>
      <w:lvlText w:val=""/>
      <w:lvlJc w:val="left"/>
      <w:pPr>
        <w:tabs>
          <w:tab w:val="num" w:pos="1781"/>
        </w:tabs>
        <w:ind w:left="1276" w:firstLine="502"/>
      </w:pPr>
      <w:rPr>
        <w:rFonts w:ascii="Symbol" w:hAnsi="Symbol" w:hint="default"/>
        <w:color w:val="auto"/>
        <w:sz w:val="28"/>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8" w15:restartNumberingAfterBreak="0">
    <w:nsid w:val="619E401D"/>
    <w:multiLevelType w:val="hybridMultilevel"/>
    <w:tmpl w:val="EC4EF0B0"/>
    <w:lvl w:ilvl="0" w:tplc="2B582CEC">
      <w:start w:val="1"/>
      <w:numFmt w:val="bullet"/>
      <w:lvlText w:val=""/>
      <w:lvlJc w:val="left"/>
      <w:pPr>
        <w:tabs>
          <w:tab w:val="num" w:pos="36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63976B3F"/>
    <w:multiLevelType w:val="multilevel"/>
    <w:tmpl w:val="04190021"/>
    <w:lvl w:ilvl="0">
      <w:start w:val="1"/>
      <w:numFmt w:val="decimal"/>
      <w:lvlText w:val="%1."/>
      <w:lvlJc w:val="left"/>
      <w:pPr>
        <w:tabs>
          <w:tab w:val="num" w:pos="360"/>
        </w:tabs>
        <w:ind w:left="0" w:firstLine="0"/>
      </w:pPr>
      <w:rPr>
        <w:b w:val="0"/>
        <w:i w:val="0"/>
        <w:sz w:val="28"/>
      </w:rPr>
    </w:lvl>
    <w:lvl w:ilvl="1">
      <w:start w:val="1"/>
      <w:numFmt w:val="bullet"/>
      <w:lvlText w:val=""/>
      <w:lvlJc w:val="left"/>
      <w:pPr>
        <w:tabs>
          <w:tab w:val="num" w:pos="360"/>
        </w:tabs>
        <w:ind w:left="0" w:firstLine="0"/>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0" w15:restartNumberingAfterBreak="0">
    <w:nsid w:val="6451558A"/>
    <w:multiLevelType w:val="hybridMultilevel"/>
    <w:tmpl w:val="95D8EF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15:restartNumberingAfterBreak="0">
    <w:nsid w:val="649C0FE8"/>
    <w:multiLevelType w:val="hybridMultilevel"/>
    <w:tmpl w:val="7C30BE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15:restartNumberingAfterBreak="0">
    <w:nsid w:val="679040AC"/>
    <w:multiLevelType w:val="hybridMultilevel"/>
    <w:tmpl w:val="F21CCC50"/>
    <w:lvl w:ilvl="0" w:tplc="A606E836">
      <w:start w:val="1"/>
      <w:numFmt w:val="decimal"/>
      <w:lvlText w:val="%1."/>
      <w:lvlJc w:val="left"/>
      <w:pPr>
        <w:tabs>
          <w:tab w:val="num" w:pos="435"/>
        </w:tabs>
        <w:ind w:left="435" w:hanging="360"/>
      </w:pPr>
      <w:rPr>
        <w:b/>
      </w:rPr>
    </w:lvl>
    <w:lvl w:ilvl="1" w:tplc="04190019">
      <w:start w:val="1"/>
      <w:numFmt w:val="lowerLetter"/>
      <w:lvlText w:val="%2."/>
      <w:lvlJc w:val="left"/>
      <w:pPr>
        <w:tabs>
          <w:tab w:val="num" w:pos="1155"/>
        </w:tabs>
        <w:ind w:left="1155" w:hanging="360"/>
      </w:p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143" w15:restartNumberingAfterBreak="0">
    <w:nsid w:val="67B1509E"/>
    <w:multiLevelType w:val="hybridMultilevel"/>
    <w:tmpl w:val="14B252F2"/>
    <w:lvl w:ilvl="0" w:tplc="963CEFB6">
      <w:start w:val="1"/>
      <w:numFmt w:val="decimal"/>
      <w:lvlText w:val="%1."/>
      <w:lvlJc w:val="left"/>
      <w:pPr>
        <w:tabs>
          <w:tab w:val="num" w:pos="1077"/>
        </w:tabs>
        <w:ind w:left="1077" w:hanging="397"/>
      </w:pPr>
      <w:rPr>
        <w:rFonts w:hint="default"/>
      </w:rPr>
    </w:lvl>
    <w:lvl w:ilvl="1" w:tplc="56E64D14">
      <w:start w:val="1"/>
      <w:numFmt w:val="lowerLetter"/>
      <w:lvlText w:val="%2)"/>
      <w:lvlJc w:val="left"/>
      <w:pPr>
        <w:tabs>
          <w:tab w:val="num" w:pos="1607"/>
        </w:tabs>
        <w:ind w:left="1588" w:hanging="341"/>
      </w:pPr>
      <w:rPr>
        <w:rFonts w:hint="default"/>
        <w:b w:val="0"/>
        <w:i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4" w15:restartNumberingAfterBreak="0">
    <w:nsid w:val="67E33587"/>
    <w:multiLevelType w:val="hybridMultilevel"/>
    <w:tmpl w:val="7CE6F5B2"/>
    <w:lvl w:ilvl="0" w:tplc="4B5EAF2C">
      <w:start w:val="2"/>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5" w15:restartNumberingAfterBreak="0">
    <w:nsid w:val="69B3379C"/>
    <w:multiLevelType w:val="hybridMultilevel"/>
    <w:tmpl w:val="37669266"/>
    <w:lvl w:ilvl="0" w:tplc="774C1D92">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6" w15:restartNumberingAfterBreak="0">
    <w:nsid w:val="6A1916B5"/>
    <w:multiLevelType w:val="hybridMultilevel"/>
    <w:tmpl w:val="B06E0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15:restartNumberingAfterBreak="0">
    <w:nsid w:val="6AA63E7E"/>
    <w:multiLevelType w:val="hybridMultilevel"/>
    <w:tmpl w:val="4C7EE770"/>
    <w:lvl w:ilvl="0" w:tplc="170C738C">
      <w:start w:val="1"/>
      <w:numFmt w:val="bullet"/>
      <w:lvlText w:val=""/>
      <w:lvlJc w:val="left"/>
      <w:pPr>
        <w:tabs>
          <w:tab w:val="num" w:pos="1792"/>
        </w:tabs>
        <w:ind w:left="1287" w:firstLine="502"/>
      </w:pPr>
      <w:rPr>
        <w:rFonts w:ascii="Symbol" w:hAnsi="Symbol" w:hint="default"/>
        <w:color w:val="auto"/>
        <w:sz w:val="28"/>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8" w15:restartNumberingAfterBreak="0">
    <w:nsid w:val="6C096C7A"/>
    <w:multiLevelType w:val="hybridMultilevel"/>
    <w:tmpl w:val="9B92A4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15:restartNumberingAfterBreak="0">
    <w:nsid w:val="6CAE0D16"/>
    <w:multiLevelType w:val="hybridMultilevel"/>
    <w:tmpl w:val="70F6EB00"/>
    <w:lvl w:ilvl="0" w:tplc="4EBCE844">
      <w:start w:val="1"/>
      <w:numFmt w:val="decimal"/>
      <w:lvlText w:val="%1."/>
      <w:lvlJc w:val="left"/>
      <w:pPr>
        <w:tabs>
          <w:tab w:val="num" w:pos="3124"/>
        </w:tabs>
        <w:ind w:left="3124" w:hanging="1035"/>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6FD91D5D"/>
    <w:multiLevelType w:val="hybridMultilevel"/>
    <w:tmpl w:val="5DDAE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70217676"/>
    <w:multiLevelType w:val="hybridMultilevel"/>
    <w:tmpl w:val="D8F6ED0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2" w15:restartNumberingAfterBreak="0">
    <w:nsid w:val="709D0886"/>
    <w:multiLevelType w:val="hybridMultilevel"/>
    <w:tmpl w:val="3FE6CBE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3" w15:restartNumberingAfterBreak="0">
    <w:nsid w:val="70AE1E8B"/>
    <w:multiLevelType w:val="hybridMultilevel"/>
    <w:tmpl w:val="C1C0824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4" w15:restartNumberingAfterBreak="0">
    <w:nsid w:val="70C34149"/>
    <w:multiLevelType w:val="hybridMultilevel"/>
    <w:tmpl w:val="BD4822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725622B3"/>
    <w:multiLevelType w:val="hybridMultilevel"/>
    <w:tmpl w:val="20BAE9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15:restartNumberingAfterBreak="0">
    <w:nsid w:val="74E37BB4"/>
    <w:multiLevelType w:val="hybridMultilevel"/>
    <w:tmpl w:val="737E38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7" w15:restartNumberingAfterBreak="0">
    <w:nsid w:val="758964C6"/>
    <w:multiLevelType w:val="hybridMultilevel"/>
    <w:tmpl w:val="8984239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8" w15:restartNumberingAfterBreak="0">
    <w:nsid w:val="770E1AF5"/>
    <w:multiLevelType w:val="hybridMultilevel"/>
    <w:tmpl w:val="A352F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9" w15:restartNumberingAfterBreak="0">
    <w:nsid w:val="77332F3D"/>
    <w:multiLevelType w:val="hybridMultilevel"/>
    <w:tmpl w:val="9104E984"/>
    <w:lvl w:ilvl="0" w:tplc="074A09F4">
      <w:start w:val="1"/>
      <w:numFmt w:val="decimal"/>
      <w:lvlText w:val="%1."/>
      <w:lvlJc w:val="left"/>
      <w:pPr>
        <w:tabs>
          <w:tab w:val="num" w:pos="360"/>
        </w:tabs>
        <w:ind w:left="0" w:firstLine="0"/>
      </w:pPr>
      <w:rPr>
        <w:b w:val="0"/>
        <w:i w:val="0"/>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0" w15:restartNumberingAfterBreak="0">
    <w:nsid w:val="77610F3A"/>
    <w:multiLevelType w:val="hybridMultilevel"/>
    <w:tmpl w:val="98FC85C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1" w15:restartNumberingAfterBreak="0">
    <w:nsid w:val="778F00E7"/>
    <w:multiLevelType w:val="hybridMultilevel"/>
    <w:tmpl w:val="81EA54DC"/>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2" w15:restartNumberingAfterBreak="0">
    <w:nsid w:val="79F61A21"/>
    <w:multiLevelType w:val="hybridMultilevel"/>
    <w:tmpl w:val="111467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3" w15:restartNumberingAfterBreak="0">
    <w:nsid w:val="7B9550E9"/>
    <w:multiLevelType w:val="hybridMultilevel"/>
    <w:tmpl w:val="5FFCE5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4" w15:restartNumberingAfterBreak="0">
    <w:nsid w:val="7BC91B55"/>
    <w:multiLevelType w:val="hybridMultilevel"/>
    <w:tmpl w:val="667C3D16"/>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5" w15:restartNumberingAfterBreak="0">
    <w:nsid w:val="7C093305"/>
    <w:multiLevelType w:val="hybridMultilevel"/>
    <w:tmpl w:val="11CE8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7C935975"/>
    <w:multiLevelType w:val="hybridMultilevel"/>
    <w:tmpl w:val="2E82BD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7" w15:restartNumberingAfterBreak="0">
    <w:nsid w:val="7DB5513B"/>
    <w:multiLevelType w:val="hybridMultilevel"/>
    <w:tmpl w:val="FAAC6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2"/>
  </w:num>
  <w:num w:numId="2">
    <w:abstractNumId w:val="2"/>
  </w:num>
  <w:num w:numId="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1"/>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9"/>
  </w:num>
  <w:num w:numId="9">
    <w:abstractNumId w:val="18"/>
  </w:num>
  <w:num w:numId="10">
    <w:abstractNumId w:val="134"/>
  </w:num>
  <w:num w:numId="11">
    <w:abstractNumId w:val="148"/>
  </w:num>
  <w:num w:numId="12">
    <w:abstractNumId w:val="154"/>
  </w:num>
  <w:num w:numId="13">
    <w:abstractNumId w:val="155"/>
  </w:num>
  <w:num w:numId="14">
    <w:abstractNumId w:val="75"/>
  </w:num>
  <w:num w:numId="15">
    <w:abstractNumId w:val="91"/>
  </w:num>
  <w:num w:numId="16">
    <w:abstractNumId w:val="138"/>
  </w:num>
  <w:num w:numId="17">
    <w:abstractNumId w:val="62"/>
    <w:lvlOverride w:ilvl="0">
      <w:startOverride w:val="1"/>
    </w:lvlOverride>
  </w:num>
  <w:num w:numId="18">
    <w:abstractNumId w:val="119"/>
  </w:num>
  <w:num w:numId="19">
    <w:abstractNumId w:val="130"/>
  </w:num>
  <w:num w:numId="20">
    <w:abstractNumId w:val="50"/>
  </w:num>
  <w:num w:numId="21">
    <w:abstractNumId w:val="108"/>
  </w:num>
  <w:num w:numId="22">
    <w:abstractNumId w:val="153"/>
  </w:num>
  <w:num w:numId="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0"/>
  </w:num>
  <w:num w:numId="25">
    <w:abstractNumId w:val="61"/>
  </w:num>
  <w:num w:numId="26">
    <w:abstractNumId w:val="152"/>
  </w:num>
  <w:num w:numId="2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7"/>
  </w:num>
  <w:num w:numId="2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9"/>
    <w:lvlOverride w:ilvl="0">
      <w:startOverride w:val="1"/>
    </w:lvlOverride>
    <w:lvlOverride w:ilvl="1"/>
    <w:lvlOverride w:ilvl="2"/>
    <w:lvlOverride w:ilvl="3"/>
    <w:lvlOverride w:ilvl="4"/>
    <w:lvlOverride w:ilvl="5"/>
    <w:lvlOverride w:ilvl="6"/>
    <w:lvlOverride w:ilvl="7"/>
    <w:lvlOverride w:ilvl="8"/>
  </w:num>
  <w:num w:numId="31">
    <w:abstractNumId w:val="1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0"/>
  </w:num>
  <w:num w:numId="33">
    <w:abstractNumId w:val="48"/>
  </w:num>
  <w:num w:numId="3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4"/>
  </w:num>
  <w:num w:numId="3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4"/>
  </w:num>
  <w:num w:numId="40">
    <w:abstractNumId w:val="124"/>
  </w:num>
  <w:num w:numId="41">
    <w:abstractNumId w:val="24"/>
  </w:num>
  <w:num w:numId="42">
    <w:abstractNumId w:val="89"/>
  </w:num>
  <w:num w:numId="43">
    <w:abstractNumId w:val="126"/>
    <w:lvlOverride w:ilvl="0">
      <w:startOverride w:val="1"/>
    </w:lvlOverride>
  </w:num>
  <w:num w:numId="44">
    <w:abstractNumId w:val="10"/>
    <w:lvlOverride w:ilvl="0">
      <w:startOverride w:val="5"/>
    </w:lvlOverride>
  </w:num>
  <w:num w:numId="45">
    <w:abstractNumId w:val="111"/>
    <w:lvlOverride w:ilvl="0">
      <w:startOverride w:val="5"/>
    </w:lvlOverride>
  </w:num>
  <w:num w:numId="46">
    <w:abstractNumId w:val="64"/>
    <w:lvlOverride w:ilvl="0">
      <w:startOverride w:val="8"/>
    </w:lvlOverride>
  </w:num>
  <w:num w:numId="47">
    <w:abstractNumId w:val="64"/>
    <w:lvlOverride w:ilvl="0">
      <w:lvl w:ilvl="0">
        <w:start w:val="8"/>
        <w:numFmt w:val="decimal"/>
        <w:lvlText w:val="%1. "/>
        <w:legacy w:legacy="1" w:legacySpace="0" w:legacyIndent="283"/>
        <w:lvlJc w:val="left"/>
        <w:pPr>
          <w:ind w:left="343" w:hanging="283"/>
        </w:pPr>
        <w:rPr>
          <w:rFonts w:ascii="Times New Roman" w:hAnsi="Times New Roman" w:cs="Times New Roman" w:hint="default"/>
          <w:b w:val="0"/>
          <w:i w:val="0"/>
          <w:strike w:val="0"/>
          <w:dstrike w:val="0"/>
          <w:sz w:val="24"/>
          <w:u w:val="none"/>
          <w:effect w:val="none"/>
        </w:rPr>
      </w:lvl>
    </w:lvlOverride>
  </w:num>
  <w:num w:numId="48">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6"/>
  </w:num>
  <w:num w:numId="52">
    <w:abstractNumId w:val="31"/>
  </w:num>
  <w:num w:numId="53">
    <w:abstractNumId w:val="30"/>
  </w:num>
  <w:num w:numId="54">
    <w:abstractNumId w:val="163"/>
  </w:num>
  <w:num w:numId="55">
    <w:abstractNumId w:val="94"/>
  </w:num>
  <w:num w:numId="56">
    <w:abstractNumId w:val="161"/>
  </w:num>
  <w:num w:numId="57">
    <w:abstractNumId w:val="29"/>
  </w:num>
  <w:num w:numId="58">
    <w:abstractNumId w:val="32"/>
  </w:num>
  <w:num w:numId="59">
    <w:abstractNumId w:val="26"/>
  </w:num>
  <w:num w:numId="60">
    <w:abstractNumId w:val="71"/>
  </w:num>
  <w:num w:numId="61">
    <w:abstractNumId w:val="96"/>
  </w:num>
  <w:num w:numId="62">
    <w:abstractNumId w:val="16"/>
  </w:num>
  <w:num w:numId="63">
    <w:abstractNumId w:val="17"/>
  </w:num>
  <w:num w:numId="64">
    <w:abstractNumId w:val="66"/>
  </w:num>
  <w:num w:numId="65">
    <w:abstractNumId w:val="15"/>
  </w:num>
  <w:num w:numId="66">
    <w:abstractNumId w:val="6"/>
  </w:num>
  <w:num w:numId="67">
    <w:abstractNumId w:val="22"/>
  </w:num>
  <w:num w:numId="68">
    <w:abstractNumId w:val="128"/>
  </w:num>
  <w:num w:numId="69">
    <w:abstractNumId w:val="105"/>
  </w:num>
  <w:num w:numId="70">
    <w:abstractNumId w:val="114"/>
  </w:num>
  <w:num w:numId="71">
    <w:abstractNumId w:val="157"/>
  </w:num>
  <w:num w:numId="72">
    <w:abstractNumId w:val="21"/>
  </w:num>
  <w:num w:numId="73">
    <w:abstractNumId w:val="40"/>
  </w:num>
  <w:num w:numId="74">
    <w:abstractNumId w:val="68"/>
  </w:num>
  <w:num w:numId="75">
    <w:abstractNumId w:val="95"/>
  </w:num>
  <w:num w:numId="76">
    <w:abstractNumId w:val="101"/>
  </w:num>
  <w:num w:numId="7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8">
    <w:abstractNumId w:val="80"/>
  </w:num>
  <w:num w:numId="79">
    <w:abstractNumId w:val="13"/>
  </w:num>
  <w:num w:numId="80">
    <w:abstractNumId w:val="33"/>
  </w:num>
  <w:num w:numId="81">
    <w:abstractNumId w:val="79"/>
  </w:num>
  <w:num w:numId="82">
    <w:abstractNumId w:val="74"/>
  </w:num>
  <w:num w:numId="83">
    <w:abstractNumId w:val="47"/>
  </w:num>
  <w:num w:numId="84">
    <w:abstractNumId w:val="54"/>
  </w:num>
  <w:num w:numId="85">
    <w:abstractNumId w:val="78"/>
  </w:num>
  <w:num w:numId="86">
    <w:abstractNumId w:val="63"/>
  </w:num>
  <w:num w:numId="87">
    <w:abstractNumId w:val="137"/>
  </w:num>
  <w:num w:numId="88">
    <w:abstractNumId w:val="57"/>
  </w:num>
  <w:num w:numId="89">
    <w:abstractNumId w:val="72"/>
  </w:num>
  <w:num w:numId="90">
    <w:abstractNumId w:val="140"/>
  </w:num>
  <w:num w:numId="91">
    <w:abstractNumId w:val="83"/>
  </w:num>
  <w:num w:numId="92">
    <w:abstractNumId w:val="106"/>
  </w:num>
  <w:num w:numId="93">
    <w:abstractNumId w:val="166"/>
  </w:num>
  <w:num w:numId="94">
    <w:abstractNumId w:val="35"/>
  </w:num>
  <w:num w:numId="95">
    <w:abstractNumId w:val="100"/>
  </w:num>
  <w:num w:numId="96">
    <w:abstractNumId w:val="59"/>
  </w:num>
  <w:num w:numId="97">
    <w:abstractNumId w:val="60"/>
  </w:num>
  <w:num w:numId="98">
    <w:abstractNumId w:val="76"/>
  </w:num>
  <w:num w:numId="99">
    <w:abstractNumId w:val="52"/>
  </w:num>
  <w:num w:numId="100">
    <w:abstractNumId w:val="118"/>
  </w:num>
  <w:num w:numId="101">
    <w:abstractNumId w:val="131"/>
  </w:num>
  <w:num w:numId="102">
    <w:abstractNumId w:val="115"/>
  </w:num>
  <w:num w:numId="103">
    <w:abstractNumId w:val="77"/>
  </w:num>
  <w:num w:numId="104">
    <w:abstractNumId w:val="113"/>
  </w:num>
  <w:num w:numId="105">
    <w:abstractNumId w:val="64"/>
  </w:num>
  <w:num w:numId="106">
    <w:abstractNumId w:val="64"/>
    <w:lvlOverride w:ilvl="0">
      <w:lvl w:ilvl="0">
        <w:start w:val="1"/>
        <w:numFmt w:val="decimal"/>
        <w:lvlText w:val="%1. "/>
        <w:legacy w:legacy="1" w:legacySpace="0" w:legacyIndent="283"/>
        <w:lvlJc w:val="left"/>
        <w:pPr>
          <w:ind w:left="343" w:hanging="283"/>
        </w:pPr>
        <w:rPr>
          <w:rFonts w:ascii="Times New Roman" w:hAnsi="Times New Roman" w:cs="Times New Roman" w:hint="default"/>
          <w:b w:val="0"/>
          <w:bCs w:val="0"/>
          <w:i w:val="0"/>
          <w:iCs w:val="0"/>
          <w:sz w:val="24"/>
          <w:szCs w:val="24"/>
          <w:u w:val="none"/>
        </w:rPr>
      </w:lvl>
    </w:lvlOverride>
  </w:num>
  <w:num w:numId="107">
    <w:abstractNumId w:val="111"/>
  </w:num>
  <w:num w:numId="108">
    <w:abstractNumId w:val="125"/>
  </w:num>
  <w:num w:numId="109">
    <w:abstractNumId w:val="103"/>
  </w:num>
  <w:num w:numId="110">
    <w:abstractNumId w:val="149"/>
  </w:num>
  <w:num w:numId="111">
    <w:abstractNumId w:val="45"/>
  </w:num>
  <w:num w:numId="112">
    <w:abstractNumId w:val="73"/>
  </w:num>
  <w:num w:numId="113">
    <w:abstractNumId w:val="158"/>
  </w:num>
  <w:num w:numId="114">
    <w:abstractNumId w:val="56"/>
  </w:num>
  <w:num w:numId="115">
    <w:abstractNumId w:val="46"/>
  </w:num>
  <w:num w:numId="116">
    <w:abstractNumId w:val="9"/>
  </w:num>
  <w:num w:numId="117">
    <w:abstractNumId w:val="39"/>
  </w:num>
  <w:num w:numId="118">
    <w:abstractNumId w:val="165"/>
  </w:num>
  <w:num w:numId="119">
    <w:abstractNumId w:val="98"/>
  </w:num>
  <w:num w:numId="120">
    <w:abstractNumId w:val="12"/>
  </w:num>
  <w:num w:numId="121">
    <w:abstractNumId w:val="65"/>
  </w:num>
  <w:num w:numId="122">
    <w:abstractNumId w:val="3"/>
  </w:num>
  <w:num w:numId="123">
    <w:abstractNumId w:val="28"/>
  </w:num>
  <w:num w:numId="124">
    <w:abstractNumId w:val="41"/>
  </w:num>
  <w:num w:numId="125">
    <w:abstractNumId w:val="43"/>
  </w:num>
  <w:num w:numId="126">
    <w:abstractNumId w:val="160"/>
  </w:num>
  <w:num w:numId="127">
    <w:abstractNumId w:val="14"/>
  </w:num>
  <w:num w:numId="128">
    <w:abstractNumId w:val="20"/>
  </w:num>
  <w:num w:numId="129">
    <w:abstractNumId w:val="164"/>
  </w:num>
  <w:num w:numId="130">
    <w:abstractNumId w:val="151"/>
  </w:num>
  <w:num w:numId="131">
    <w:abstractNumId w:val="8"/>
  </w:num>
  <w:num w:numId="132">
    <w:abstractNumId w:val="150"/>
  </w:num>
  <w:num w:numId="133">
    <w:abstractNumId w:val="135"/>
  </w:num>
  <w:num w:numId="134">
    <w:abstractNumId w:val="34"/>
  </w:num>
  <w:num w:numId="135">
    <w:abstractNumId w:val="132"/>
  </w:num>
  <w:num w:numId="136">
    <w:abstractNumId w:val="167"/>
  </w:num>
  <w:num w:numId="137">
    <w:abstractNumId w:val="1"/>
  </w:num>
  <w:num w:numId="138">
    <w:abstractNumId w:val="19"/>
  </w:num>
  <w:num w:numId="139">
    <w:abstractNumId w:val="38"/>
  </w:num>
  <w:num w:numId="140">
    <w:abstractNumId w:val="136"/>
  </w:num>
  <w:num w:numId="141">
    <w:abstractNumId w:val="141"/>
  </w:num>
  <w:num w:numId="142">
    <w:abstractNumId w:val="36"/>
  </w:num>
  <w:num w:numId="143">
    <w:abstractNumId w:val="85"/>
  </w:num>
  <w:num w:numId="144">
    <w:abstractNumId w:val="4"/>
  </w:num>
  <w:num w:numId="145">
    <w:abstractNumId w:val="82"/>
  </w:num>
  <w:num w:numId="146">
    <w:abstractNumId w:val="37"/>
  </w:num>
  <w:num w:numId="147">
    <w:abstractNumId w:val="90"/>
  </w:num>
  <w:num w:numId="148">
    <w:abstractNumId w:val="129"/>
  </w:num>
  <w:num w:numId="149">
    <w:abstractNumId w:val="86"/>
  </w:num>
  <w:num w:numId="150">
    <w:abstractNumId w:val="143"/>
  </w:num>
  <w:num w:numId="151">
    <w:abstractNumId w:val="117"/>
  </w:num>
  <w:num w:numId="152">
    <w:abstractNumId w:val="55"/>
  </w:num>
  <w:num w:numId="153">
    <w:abstractNumId w:val="99"/>
  </w:num>
  <w:num w:numId="154">
    <w:abstractNumId w:val="11"/>
  </w:num>
  <w:num w:numId="155">
    <w:abstractNumId w:val="146"/>
  </w:num>
  <w:num w:numId="156">
    <w:abstractNumId w:val="7"/>
  </w:num>
  <w:num w:numId="157">
    <w:abstractNumId w:val="93"/>
  </w:num>
  <w:num w:numId="158">
    <w:abstractNumId w:val="102"/>
  </w:num>
  <w:num w:numId="159">
    <w:abstractNumId w:val="133"/>
  </w:num>
  <w:num w:numId="160">
    <w:abstractNumId w:val="162"/>
  </w:num>
  <w:num w:numId="161">
    <w:abstractNumId w:val="44"/>
  </w:num>
  <w:num w:numId="162">
    <w:abstractNumId w:val="67"/>
  </w:num>
  <w:num w:numId="163">
    <w:abstractNumId w:val="147"/>
  </w:num>
  <w:num w:numId="164">
    <w:abstractNumId w:val="23"/>
  </w:num>
  <w:num w:numId="165">
    <w:abstractNumId w:val="88"/>
  </w:num>
  <w:num w:numId="166">
    <w:abstractNumId w:val="121"/>
  </w:num>
  <w:num w:numId="167">
    <w:abstractNumId w:val="51"/>
  </w:num>
  <w:num w:numId="168">
    <w:abstractNumId w:val="92"/>
  </w:num>
  <w:num w:numId="169">
    <w:abstractNumId w:val="109"/>
  </w:num>
  <w:num w:numId="170">
    <w:abstractNumId w:val="27"/>
  </w:num>
  <w:num w:numId="171">
    <w:abstractNumId w:val="112"/>
  </w:num>
  <w:num w:numId="172">
    <w:abstractNumId w:val="97"/>
  </w:num>
  <w:num w:numId="173">
    <w:abstractNumId w:val="159"/>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A759F"/>
    <w:rsid w:val="00006842"/>
    <w:rsid w:val="00057B9C"/>
    <w:rsid w:val="000973F1"/>
    <w:rsid w:val="000A759F"/>
    <w:rsid w:val="000C033F"/>
    <w:rsid w:val="000E7055"/>
    <w:rsid w:val="0011048C"/>
    <w:rsid w:val="0012601F"/>
    <w:rsid w:val="001502F1"/>
    <w:rsid w:val="00167D1B"/>
    <w:rsid w:val="0019425C"/>
    <w:rsid w:val="002A08D2"/>
    <w:rsid w:val="002B5BCD"/>
    <w:rsid w:val="00303AB0"/>
    <w:rsid w:val="00322A35"/>
    <w:rsid w:val="00373055"/>
    <w:rsid w:val="00374601"/>
    <w:rsid w:val="003778FA"/>
    <w:rsid w:val="003E4150"/>
    <w:rsid w:val="003E6386"/>
    <w:rsid w:val="003F798D"/>
    <w:rsid w:val="00436193"/>
    <w:rsid w:val="00450FEF"/>
    <w:rsid w:val="00521670"/>
    <w:rsid w:val="00524742"/>
    <w:rsid w:val="005802B9"/>
    <w:rsid w:val="005E060C"/>
    <w:rsid w:val="00654D33"/>
    <w:rsid w:val="006A1074"/>
    <w:rsid w:val="007265D7"/>
    <w:rsid w:val="00770097"/>
    <w:rsid w:val="007F0520"/>
    <w:rsid w:val="00856EC5"/>
    <w:rsid w:val="0086459C"/>
    <w:rsid w:val="008C248C"/>
    <w:rsid w:val="00910FBA"/>
    <w:rsid w:val="009571DA"/>
    <w:rsid w:val="00963B22"/>
    <w:rsid w:val="009C5677"/>
    <w:rsid w:val="009F52A6"/>
    <w:rsid w:val="009F66D2"/>
    <w:rsid w:val="00A26B66"/>
    <w:rsid w:val="00AC2EF5"/>
    <w:rsid w:val="00B34077"/>
    <w:rsid w:val="00BA5E36"/>
    <w:rsid w:val="00C06055"/>
    <w:rsid w:val="00C21EB9"/>
    <w:rsid w:val="00C37D1C"/>
    <w:rsid w:val="00C4460D"/>
    <w:rsid w:val="00C5646B"/>
    <w:rsid w:val="00CF03C4"/>
    <w:rsid w:val="00D80C2D"/>
    <w:rsid w:val="00DA3ADF"/>
    <w:rsid w:val="00DE1A6C"/>
    <w:rsid w:val="00E81F5C"/>
    <w:rsid w:val="00EE0F5E"/>
    <w:rsid w:val="00EF4F76"/>
    <w:rsid w:val="00F620A0"/>
    <w:rsid w:val="00FD58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25"/>
    <o:shapelayout v:ext="edit">
      <o:idmap v:ext="edit" data="1"/>
      <o:rules v:ext="edit">
        <o:r id="V:Rule1" type="connector" idref="#Прямая со стрелкой 224"/>
        <o:r id="V:Rule2" type="connector" idref="#Прямая со стрелкой 225"/>
      </o:rules>
    </o:shapelayout>
  </w:shapeDefaults>
  <w:decimalSymbol w:val=","/>
  <w:listSeparator w:val=";"/>
  <w14:docId w14:val="7F9F381A"/>
  <w15:docId w15:val="{9C8CC498-B1F2-4B27-A7F3-A4343E734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759F"/>
    <w:pPr>
      <w:spacing w:after="200" w:line="276" w:lineRule="auto"/>
    </w:pPr>
  </w:style>
  <w:style w:type="paragraph" w:styleId="1">
    <w:name w:val="heading 1"/>
    <w:basedOn w:val="a"/>
    <w:next w:val="a"/>
    <w:link w:val="10"/>
    <w:qFormat/>
    <w:rsid w:val="00770097"/>
    <w:pPr>
      <w:keepNext/>
      <w:keepLines/>
      <w:spacing w:after="0" w:line="240" w:lineRule="auto"/>
      <w:jc w:val="center"/>
      <w:outlineLvl w:val="0"/>
    </w:pPr>
    <w:rPr>
      <w:rFonts w:ascii="Times New Roman" w:eastAsiaTheme="majorEastAsia" w:hAnsi="Times New Roman" w:cstheme="majorBidi"/>
      <w:b/>
      <w:sz w:val="32"/>
      <w:szCs w:val="32"/>
    </w:rPr>
  </w:style>
  <w:style w:type="paragraph" w:styleId="20">
    <w:name w:val="heading 2"/>
    <w:basedOn w:val="a"/>
    <w:next w:val="a"/>
    <w:link w:val="21"/>
    <w:unhideWhenUsed/>
    <w:qFormat/>
    <w:rsid w:val="00C37D1C"/>
    <w:pPr>
      <w:keepNext/>
      <w:keepLines/>
      <w:spacing w:after="0" w:line="240" w:lineRule="auto"/>
      <w:ind w:firstLine="709"/>
      <w:jc w:val="both"/>
      <w:outlineLvl w:val="1"/>
    </w:pPr>
    <w:rPr>
      <w:rFonts w:ascii="Times New Roman" w:eastAsiaTheme="majorEastAsia" w:hAnsi="Times New Roman" w:cstheme="majorBidi"/>
      <w:b/>
      <w:bCs/>
      <w:sz w:val="28"/>
      <w:szCs w:val="26"/>
    </w:rPr>
  </w:style>
  <w:style w:type="paragraph" w:styleId="3">
    <w:name w:val="heading 3"/>
    <w:basedOn w:val="a"/>
    <w:next w:val="a"/>
    <w:link w:val="30"/>
    <w:uiPriority w:val="9"/>
    <w:unhideWhenUsed/>
    <w:qFormat/>
    <w:rsid w:val="00EE0F5E"/>
    <w:pPr>
      <w:keepNext/>
      <w:overflowPunct w:val="0"/>
      <w:autoSpaceDE w:val="0"/>
      <w:autoSpaceDN w:val="0"/>
      <w:adjustRightInd w:val="0"/>
      <w:spacing w:after="0" w:line="240" w:lineRule="auto"/>
      <w:ind w:firstLine="709"/>
      <w:jc w:val="both"/>
      <w:outlineLvl w:val="2"/>
    </w:pPr>
    <w:rPr>
      <w:rFonts w:ascii="Times New Roman" w:eastAsia="Times New Roman" w:hAnsi="Times New Roman" w:cs="Times New Roman"/>
      <w:b/>
      <w:sz w:val="28"/>
      <w:szCs w:val="20"/>
      <w:lang w:eastAsia="ru-RU"/>
    </w:rPr>
  </w:style>
  <w:style w:type="paragraph" w:styleId="4">
    <w:name w:val="heading 4"/>
    <w:basedOn w:val="a"/>
    <w:next w:val="a"/>
    <w:link w:val="40"/>
    <w:uiPriority w:val="9"/>
    <w:qFormat/>
    <w:rsid w:val="002A08D2"/>
    <w:pPr>
      <w:keepNext/>
      <w:keepLines/>
      <w:spacing w:after="0" w:line="240" w:lineRule="auto"/>
      <w:ind w:firstLine="709"/>
      <w:jc w:val="both"/>
      <w:outlineLvl w:val="3"/>
    </w:pPr>
    <w:rPr>
      <w:rFonts w:ascii="Times New Roman" w:eastAsia="Times New Roman" w:hAnsi="Times New Roman"/>
      <w:b/>
      <w:bCs/>
      <w:iCs/>
      <w:sz w:val="28"/>
    </w:rPr>
  </w:style>
  <w:style w:type="paragraph" w:styleId="5">
    <w:name w:val="heading 5"/>
    <w:basedOn w:val="a"/>
    <w:next w:val="a"/>
    <w:link w:val="50"/>
    <w:uiPriority w:val="9"/>
    <w:semiHidden/>
    <w:unhideWhenUsed/>
    <w:qFormat/>
    <w:rsid w:val="000A759F"/>
    <w:pPr>
      <w:keepNext/>
      <w:spacing w:after="0" w:line="240" w:lineRule="auto"/>
      <w:jc w:val="both"/>
      <w:outlineLvl w:val="4"/>
    </w:pPr>
    <w:rPr>
      <w:rFonts w:ascii="Book Antiqua" w:eastAsia="Times New Roman" w:hAnsi="Book Antiqua" w:cs="Times New Roman"/>
      <w:b/>
      <w:bCs/>
      <w:sz w:val="28"/>
      <w:szCs w:val="24"/>
      <w:lang w:eastAsia="ru-RU"/>
    </w:rPr>
  </w:style>
  <w:style w:type="paragraph" w:styleId="6">
    <w:name w:val="heading 6"/>
    <w:basedOn w:val="a"/>
    <w:next w:val="a"/>
    <w:link w:val="60"/>
    <w:unhideWhenUsed/>
    <w:qFormat/>
    <w:rsid w:val="000A759F"/>
    <w:pPr>
      <w:keepNext/>
      <w:spacing w:after="0" w:line="240" w:lineRule="auto"/>
      <w:jc w:val="right"/>
      <w:outlineLvl w:val="5"/>
    </w:pPr>
    <w:rPr>
      <w:rFonts w:ascii="Book Antiqua" w:eastAsia="Times New Roman" w:hAnsi="Book Antiqua" w:cs="Times New Roman"/>
      <w:sz w:val="28"/>
      <w:szCs w:val="24"/>
      <w:lang w:eastAsia="ru-RU"/>
    </w:rPr>
  </w:style>
  <w:style w:type="paragraph" w:styleId="7">
    <w:name w:val="heading 7"/>
    <w:basedOn w:val="a"/>
    <w:next w:val="a"/>
    <w:link w:val="70"/>
    <w:unhideWhenUsed/>
    <w:qFormat/>
    <w:rsid w:val="000A759F"/>
    <w:pPr>
      <w:keepNext/>
      <w:spacing w:after="0" w:line="240" w:lineRule="auto"/>
      <w:ind w:firstLine="708"/>
      <w:jc w:val="center"/>
      <w:outlineLvl w:val="6"/>
    </w:pPr>
    <w:rPr>
      <w:rFonts w:ascii="Book Antiqua" w:eastAsia="Times New Roman" w:hAnsi="Book Antiqua" w:cs="Times New Roman"/>
      <w:b/>
      <w:bCs/>
      <w:sz w:val="28"/>
      <w:szCs w:val="24"/>
      <w:lang w:eastAsia="ru-RU"/>
    </w:rPr>
  </w:style>
  <w:style w:type="paragraph" w:styleId="8">
    <w:name w:val="heading 8"/>
    <w:basedOn w:val="a"/>
    <w:next w:val="a"/>
    <w:link w:val="80"/>
    <w:uiPriority w:val="99"/>
    <w:unhideWhenUsed/>
    <w:qFormat/>
    <w:rsid w:val="000A759F"/>
    <w:pPr>
      <w:keepNext/>
      <w:spacing w:after="0" w:line="240" w:lineRule="auto"/>
      <w:ind w:left="357"/>
      <w:jc w:val="center"/>
      <w:outlineLvl w:val="7"/>
    </w:pPr>
    <w:rPr>
      <w:rFonts w:ascii="Book Antiqua" w:eastAsia="Times New Roman" w:hAnsi="Book Antiqua" w:cs="Times New Roman"/>
      <w:b/>
      <w:bCs/>
      <w:sz w:val="28"/>
      <w:szCs w:val="24"/>
      <w:lang w:eastAsia="ru-RU"/>
    </w:rPr>
  </w:style>
  <w:style w:type="paragraph" w:styleId="9">
    <w:name w:val="heading 9"/>
    <w:basedOn w:val="a"/>
    <w:next w:val="a"/>
    <w:link w:val="90"/>
    <w:semiHidden/>
    <w:unhideWhenUsed/>
    <w:qFormat/>
    <w:rsid w:val="000A759F"/>
    <w:pPr>
      <w:keepNext/>
      <w:spacing w:after="0" w:line="240" w:lineRule="auto"/>
      <w:jc w:val="both"/>
      <w:outlineLvl w:val="8"/>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C37D1C"/>
    <w:rPr>
      <w:rFonts w:ascii="Times New Roman" w:eastAsiaTheme="majorEastAsia" w:hAnsi="Times New Roman" w:cstheme="majorBidi"/>
      <w:b/>
      <w:bCs/>
      <w:sz w:val="28"/>
      <w:szCs w:val="26"/>
    </w:rPr>
  </w:style>
  <w:style w:type="character" w:styleId="a3">
    <w:name w:val="Emphasis"/>
    <w:basedOn w:val="a0"/>
    <w:qFormat/>
    <w:rsid w:val="003F798D"/>
    <w:rPr>
      <w:rFonts w:ascii="Times New Roman" w:hAnsi="Times New Roman"/>
      <w:b/>
      <w:i w:val="0"/>
      <w:iCs/>
      <w:color w:val="auto"/>
      <w:sz w:val="32"/>
    </w:rPr>
  </w:style>
  <w:style w:type="character" w:customStyle="1" w:styleId="10">
    <w:name w:val="Заголовок 1 Знак"/>
    <w:basedOn w:val="a0"/>
    <w:link w:val="1"/>
    <w:uiPriority w:val="9"/>
    <w:rsid w:val="00770097"/>
    <w:rPr>
      <w:rFonts w:ascii="Times New Roman" w:eastAsiaTheme="majorEastAsia" w:hAnsi="Times New Roman" w:cstheme="majorBidi"/>
      <w:b/>
      <w:sz w:val="32"/>
      <w:szCs w:val="32"/>
    </w:rPr>
  </w:style>
  <w:style w:type="paragraph" w:styleId="a4">
    <w:name w:val="Title"/>
    <w:basedOn w:val="a"/>
    <w:link w:val="a5"/>
    <w:autoRedefine/>
    <w:qFormat/>
    <w:rsid w:val="007265D7"/>
    <w:pPr>
      <w:spacing w:after="0" w:line="240" w:lineRule="auto"/>
      <w:jc w:val="center"/>
    </w:pPr>
    <w:rPr>
      <w:rFonts w:ascii="Times New Roman" w:eastAsia="Times New Roman" w:hAnsi="Times New Roman"/>
      <w:b/>
      <w:sz w:val="32"/>
    </w:rPr>
  </w:style>
  <w:style w:type="character" w:customStyle="1" w:styleId="a5">
    <w:name w:val="Заголовок Знак"/>
    <w:link w:val="a4"/>
    <w:uiPriority w:val="99"/>
    <w:rsid w:val="007265D7"/>
    <w:rPr>
      <w:rFonts w:ascii="Times New Roman" w:eastAsia="Times New Roman" w:hAnsi="Times New Roman"/>
      <w:b/>
      <w:sz w:val="32"/>
    </w:rPr>
  </w:style>
  <w:style w:type="character" w:customStyle="1" w:styleId="30">
    <w:name w:val="Заголовок 3 Знак"/>
    <w:basedOn w:val="a0"/>
    <w:link w:val="3"/>
    <w:uiPriority w:val="9"/>
    <w:rsid w:val="00EE0F5E"/>
    <w:rPr>
      <w:rFonts w:ascii="Times New Roman" w:eastAsia="Times New Roman" w:hAnsi="Times New Roman" w:cs="Times New Roman"/>
      <w:b/>
      <w:sz w:val="28"/>
      <w:szCs w:val="20"/>
      <w:lang w:eastAsia="ru-RU"/>
    </w:rPr>
  </w:style>
  <w:style w:type="character" w:customStyle="1" w:styleId="40">
    <w:name w:val="Заголовок 4 Знак"/>
    <w:link w:val="4"/>
    <w:uiPriority w:val="9"/>
    <w:rsid w:val="002A08D2"/>
    <w:rPr>
      <w:rFonts w:ascii="Times New Roman" w:eastAsia="Times New Roman" w:hAnsi="Times New Roman"/>
      <w:b/>
      <w:bCs/>
      <w:iCs/>
      <w:sz w:val="28"/>
    </w:rPr>
  </w:style>
  <w:style w:type="paragraph" w:customStyle="1" w:styleId="2">
    <w:name w:val="заголовок 2"/>
    <w:basedOn w:val="a"/>
    <w:link w:val="22"/>
    <w:qFormat/>
    <w:rsid w:val="0086459C"/>
    <w:pPr>
      <w:keepNext/>
      <w:keepLines/>
      <w:numPr>
        <w:ilvl w:val="1"/>
        <w:numId w:val="1"/>
      </w:numPr>
      <w:spacing w:after="0" w:line="240" w:lineRule="auto"/>
      <w:ind w:left="0" w:firstLine="709"/>
      <w:contextualSpacing/>
      <w:jc w:val="both"/>
      <w:outlineLvl w:val="1"/>
    </w:pPr>
    <w:rPr>
      <w:rFonts w:ascii="Calibri" w:hAnsi="Calibri"/>
      <w:b/>
      <w:bCs/>
      <w:sz w:val="28"/>
      <w:szCs w:val="26"/>
    </w:rPr>
  </w:style>
  <w:style w:type="character" w:customStyle="1" w:styleId="22">
    <w:name w:val="заголовок 2 Знак"/>
    <w:basedOn w:val="a0"/>
    <w:link w:val="2"/>
    <w:rsid w:val="0086459C"/>
    <w:rPr>
      <w:rFonts w:ascii="Calibri" w:hAnsi="Calibri"/>
      <w:b/>
      <w:bCs/>
      <w:sz w:val="28"/>
      <w:szCs w:val="26"/>
    </w:rPr>
  </w:style>
  <w:style w:type="character" w:customStyle="1" w:styleId="50">
    <w:name w:val="Заголовок 5 Знак"/>
    <w:basedOn w:val="a0"/>
    <w:link w:val="5"/>
    <w:uiPriority w:val="9"/>
    <w:semiHidden/>
    <w:rsid w:val="000A759F"/>
    <w:rPr>
      <w:rFonts w:ascii="Book Antiqua" w:eastAsia="Times New Roman" w:hAnsi="Book Antiqua" w:cs="Times New Roman"/>
      <w:b/>
      <w:bCs/>
      <w:sz w:val="28"/>
      <w:szCs w:val="24"/>
      <w:lang w:eastAsia="ru-RU"/>
    </w:rPr>
  </w:style>
  <w:style w:type="character" w:customStyle="1" w:styleId="60">
    <w:name w:val="Заголовок 6 Знак"/>
    <w:basedOn w:val="a0"/>
    <w:link w:val="6"/>
    <w:uiPriority w:val="9"/>
    <w:semiHidden/>
    <w:rsid w:val="000A759F"/>
    <w:rPr>
      <w:rFonts w:ascii="Book Antiqua" w:eastAsia="Times New Roman" w:hAnsi="Book Antiqua" w:cs="Times New Roman"/>
      <w:sz w:val="28"/>
      <w:szCs w:val="24"/>
      <w:lang w:eastAsia="ru-RU"/>
    </w:rPr>
  </w:style>
  <w:style w:type="character" w:customStyle="1" w:styleId="70">
    <w:name w:val="Заголовок 7 Знак"/>
    <w:basedOn w:val="a0"/>
    <w:link w:val="7"/>
    <w:uiPriority w:val="9"/>
    <w:semiHidden/>
    <w:rsid w:val="000A759F"/>
    <w:rPr>
      <w:rFonts w:ascii="Book Antiqua" w:eastAsia="Times New Roman" w:hAnsi="Book Antiqua" w:cs="Times New Roman"/>
      <w:b/>
      <w:bCs/>
      <w:sz w:val="28"/>
      <w:szCs w:val="24"/>
      <w:lang w:eastAsia="ru-RU"/>
    </w:rPr>
  </w:style>
  <w:style w:type="character" w:customStyle="1" w:styleId="80">
    <w:name w:val="Заголовок 8 Знак"/>
    <w:basedOn w:val="a0"/>
    <w:link w:val="8"/>
    <w:uiPriority w:val="99"/>
    <w:rsid w:val="000A759F"/>
    <w:rPr>
      <w:rFonts w:ascii="Book Antiqua" w:eastAsia="Times New Roman" w:hAnsi="Book Antiqua" w:cs="Times New Roman"/>
      <w:b/>
      <w:bCs/>
      <w:sz w:val="28"/>
      <w:szCs w:val="24"/>
      <w:lang w:eastAsia="ru-RU"/>
    </w:rPr>
  </w:style>
  <w:style w:type="character" w:customStyle="1" w:styleId="90">
    <w:name w:val="Заголовок 9 Знак"/>
    <w:basedOn w:val="a0"/>
    <w:link w:val="9"/>
    <w:semiHidden/>
    <w:rsid w:val="000A759F"/>
    <w:rPr>
      <w:rFonts w:ascii="Times New Roman" w:eastAsia="Times New Roman" w:hAnsi="Times New Roman" w:cs="Times New Roman"/>
      <w:b/>
      <w:bCs/>
      <w:sz w:val="24"/>
      <w:szCs w:val="24"/>
      <w:lang w:eastAsia="ru-RU"/>
    </w:rPr>
  </w:style>
  <w:style w:type="paragraph" w:styleId="a6">
    <w:name w:val="footer"/>
    <w:basedOn w:val="a"/>
    <w:link w:val="a7"/>
    <w:uiPriority w:val="99"/>
    <w:rsid w:val="000A759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0A759F"/>
    <w:rPr>
      <w:rFonts w:ascii="Times New Roman" w:eastAsia="Times New Roman" w:hAnsi="Times New Roman" w:cs="Times New Roman"/>
      <w:sz w:val="24"/>
      <w:szCs w:val="24"/>
      <w:lang w:eastAsia="ru-RU"/>
    </w:rPr>
  </w:style>
  <w:style w:type="paragraph" w:styleId="a8">
    <w:name w:val="Body Text"/>
    <w:basedOn w:val="a"/>
    <w:link w:val="a9"/>
    <w:rsid w:val="000A759F"/>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rsid w:val="000A759F"/>
    <w:rPr>
      <w:rFonts w:ascii="Times New Roman" w:eastAsia="Times New Roman" w:hAnsi="Times New Roman" w:cs="Times New Roman"/>
      <w:sz w:val="24"/>
      <w:szCs w:val="24"/>
      <w:lang w:eastAsia="ru-RU"/>
    </w:rPr>
  </w:style>
  <w:style w:type="paragraph" w:styleId="aa">
    <w:name w:val="List Paragraph"/>
    <w:basedOn w:val="a"/>
    <w:uiPriority w:val="34"/>
    <w:qFormat/>
    <w:rsid w:val="000A759F"/>
    <w:pPr>
      <w:ind w:left="720"/>
      <w:contextualSpacing/>
    </w:pPr>
  </w:style>
  <w:style w:type="table" w:styleId="ab">
    <w:name w:val="Table Grid"/>
    <w:basedOn w:val="a1"/>
    <w:uiPriority w:val="59"/>
    <w:rsid w:val="000A7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0A759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A759F"/>
    <w:rPr>
      <w:rFonts w:ascii="Tahoma" w:hAnsi="Tahoma" w:cs="Tahoma"/>
      <w:sz w:val="16"/>
      <w:szCs w:val="16"/>
    </w:rPr>
  </w:style>
  <w:style w:type="paragraph" w:styleId="23">
    <w:name w:val="Body Text 2"/>
    <w:basedOn w:val="a"/>
    <w:link w:val="24"/>
    <w:uiPriority w:val="99"/>
    <w:unhideWhenUsed/>
    <w:rsid w:val="000A759F"/>
    <w:pPr>
      <w:spacing w:after="120" w:line="480" w:lineRule="auto"/>
    </w:pPr>
  </w:style>
  <w:style w:type="character" w:customStyle="1" w:styleId="24">
    <w:name w:val="Основной текст 2 Знак"/>
    <w:basedOn w:val="a0"/>
    <w:link w:val="23"/>
    <w:uiPriority w:val="99"/>
    <w:rsid w:val="000A759F"/>
  </w:style>
  <w:style w:type="paragraph" w:styleId="ae">
    <w:name w:val="Plain Text"/>
    <w:basedOn w:val="a"/>
    <w:link w:val="af"/>
    <w:unhideWhenUsed/>
    <w:rsid w:val="000A759F"/>
    <w:pPr>
      <w:spacing w:after="0" w:line="240" w:lineRule="auto"/>
    </w:pPr>
    <w:rPr>
      <w:rFonts w:ascii="Consolas" w:hAnsi="Consolas" w:cs="Consolas"/>
      <w:sz w:val="21"/>
      <w:szCs w:val="21"/>
    </w:rPr>
  </w:style>
  <w:style w:type="character" w:customStyle="1" w:styleId="af">
    <w:name w:val="Текст Знак"/>
    <w:basedOn w:val="a0"/>
    <w:link w:val="ae"/>
    <w:rsid w:val="000A759F"/>
    <w:rPr>
      <w:rFonts w:ascii="Consolas" w:hAnsi="Consolas" w:cs="Consolas"/>
      <w:sz w:val="21"/>
      <w:szCs w:val="21"/>
    </w:rPr>
  </w:style>
  <w:style w:type="paragraph" w:styleId="25">
    <w:name w:val="Body Text Indent 2"/>
    <w:basedOn w:val="a"/>
    <w:link w:val="26"/>
    <w:uiPriority w:val="99"/>
    <w:semiHidden/>
    <w:unhideWhenUsed/>
    <w:rsid w:val="000A759F"/>
    <w:pPr>
      <w:spacing w:after="120" w:line="480" w:lineRule="auto"/>
      <w:ind w:left="283"/>
    </w:pPr>
  </w:style>
  <w:style w:type="character" w:customStyle="1" w:styleId="26">
    <w:name w:val="Основной текст с отступом 2 Знак"/>
    <w:basedOn w:val="a0"/>
    <w:link w:val="25"/>
    <w:uiPriority w:val="99"/>
    <w:semiHidden/>
    <w:rsid w:val="000A759F"/>
  </w:style>
  <w:style w:type="paragraph" w:styleId="af0">
    <w:name w:val="Body Text Indent"/>
    <w:basedOn w:val="a"/>
    <w:link w:val="af1"/>
    <w:uiPriority w:val="99"/>
    <w:semiHidden/>
    <w:unhideWhenUsed/>
    <w:rsid w:val="000A759F"/>
    <w:pPr>
      <w:spacing w:after="120"/>
      <w:ind w:left="283"/>
    </w:pPr>
  </w:style>
  <w:style w:type="character" w:customStyle="1" w:styleId="af1">
    <w:name w:val="Основной текст с отступом Знак"/>
    <w:basedOn w:val="a0"/>
    <w:link w:val="af0"/>
    <w:uiPriority w:val="99"/>
    <w:semiHidden/>
    <w:rsid w:val="000A759F"/>
  </w:style>
  <w:style w:type="paragraph" w:styleId="31">
    <w:name w:val="Body Text 3"/>
    <w:basedOn w:val="a"/>
    <w:link w:val="32"/>
    <w:unhideWhenUsed/>
    <w:rsid w:val="000A759F"/>
    <w:pPr>
      <w:spacing w:after="120"/>
    </w:pPr>
    <w:rPr>
      <w:sz w:val="16"/>
      <w:szCs w:val="16"/>
    </w:rPr>
  </w:style>
  <w:style w:type="character" w:customStyle="1" w:styleId="32">
    <w:name w:val="Основной текст 3 Знак"/>
    <w:basedOn w:val="a0"/>
    <w:link w:val="31"/>
    <w:rsid w:val="000A759F"/>
    <w:rPr>
      <w:sz w:val="16"/>
      <w:szCs w:val="16"/>
    </w:rPr>
  </w:style>
  <w:style w:type="numbering" w:customStyle="1" w:styleId="11">
    <w:name w:val="Нет списка1"/>
    <w:next w:val="a2"/>
    <w:uiPriority w:val="99"/>
    <w:semiHidden/>
    <w:unhideWhenUsed/>
    <w:rsid w:val="000A759F"/>
  </w:style>
  <w:style w:type="paragraph" w:styleId="af2">
    <w:name w:val="Normal (Web)"/>
    <w:basedOn w:val="a"/>
    <w:uiPriority w:val="99"/>
    <w:unhideWhenUsed/>
    <w:rsid w:val="000A759F"/>
    <w:pPr>
      <w:spacing w:before="100" w:beforeAutospacing="1" w:after="100" w:afterAutospacing="1" w:line="240" w:lineRule="auto"/>
    </w:pPr>
    <w:rPr>
      <w:rFonts w:ascii="Arial" w:eastAsia="Times New Roman" w:hAnsi="Arial" w:cs="Arial"/>
      <w:color w:val="000000"/>
      <w:sz w:val="20"/>
      <w:szCs w:val="20"/>
      <w:lang w:eastAsia="ru-RU"/>
    </w:rPr>
  </w:style>
  <w:style w:type="paragraph" w:styleId="af3">
    <w:name w:val="header"/>
    <w:basedOn w:val="a"/>
    <w:link w:val="af4"/>
    <w:unhideWhenUsed/>
    <w:rsid w:val="000A759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rsid w:val="000A759F"/>
    <w:rPr>
      <w:rFonts w:ascii="Times New Roman" w:eastAsia="Times New Roman" w:hAnsi="Times New Roman" w:cs="Times New Roman"/>
      <w:sz w:val="24"/>
      <w:szCs w:val="24"/>
      <w:lang w:eastAsia="ru-RU"/>
    </w:rPr>
  </w:style>
  <w:style w:type="paragraph" w:styleId="af5">
    <w:name w:val="caption"/>
    <w:basedOn w:val="a"/>
    <w:next w:val="a"/>
    <w:semiHidden/>
    <w:unhideWhenUsed/>
    <w:qFormat/>
    <w:rsid w:val="000A759F"/>
    <w:pPr>
      <w:spacing w:after="0" w:line="240" w:lineRule="auto"/>
      <w:jc w:val="right"/>
    </w:pPr>
    <w:rPr>
      <w:rFonts w:ascii="Times New Roman" w:eastAsia="Times New Roman" w:hAnsi="Times New Roman" w:cs="Times New Roman"/>
      <w:sz w:val="28"/>
      <w:szCs w:val="24"/>
      <w:lang w:eastAsia="ru-RU"/>
    </w:rPr>
  </w:style>
  <w:style w:type="paragraph" w:styleId="af6">
    <w:name w:val="Subtitle"/>
    <w:basedOn w:val="a"/>
    <w:link w:val="af7"/>
    <w:qFormat/>
    <w:rsid w:val="000A759F"/>
    <w:pPr>
      <w:widowControl w:val="0"/>
      <w:spacing w:after="0" w:line="240" w:lineRule="auto"/>
      <w:jc w:val="center"/>
    </w:pPr>
    <w:rPr>
      <w:rFonts w:ascii="Courier New" w:eastAsia="Times New Roman" w:hAnsi="Courier New" w:cs="Courier New"/>
      <w:b/>
      <w:i/>
      <w:iCs/>
      <w:sz w:val="32"/>
      <w:szCs w:val="24"/>
      <w:lang w:eastAsia="ru-RU"/>
    </w:rPr>
  </w:style>
  <w:style w:type="character" w:customStyle="1" w:styleId="af7">
    <w:name w:val="Подзаголовок Знак"/>
    <w:basedOn w:val="a0"/>
    <w:link w:val="af6"/>
    <w:rsid w:val="000A759F"/>
    <w:rPr>
      <w:rFonts w:ascii="Courier New" w:eastAsia="Times New Roman" w:hAnsi="Courier New" w:cs="Courier New"/>
      <w:b/>
      <w:i/>
      <w:iCs/>
      <w:sz w:val="32"/>
      <w:szCs w:val="24"/>
      <w:lang w:eastAsia="ru-RU"/>
    </w:rPr>
  </w:style>
  <w:style w:type="paragraph" w:styleId="33">
    <w:name w:val="Body Text Indent 3"/>
    <w:basedOn w:val="a"/>
    <w:link w:val="34"/>
    <w:semiHidden/>
    <w:unhideWhenUsed/>
    <w:rsid w:val="000A759F"/>
    <w:pPr>
      <w:spacing w:after="0" w:line="240" w:lineRule="auto"/>
      <w:ind w:firstLine="720"/>
      <w:jc w:val="center"/>
    </w:pPr>
    <w:rPr>
      <w:rFonts w:ascii="Book Antiqua" w:eastAsia="Times New Roman" w:hAnsi="Book Antiqua" w:cs="Times New Roman"/>
      <w:b/>
      <w:sz w:val="48"/>
      <w:szCs w:val="24"/>
      <w:lang w:eastAsia="ru-RU"/>
    </w:rPr>
  </w:style>
  <w:style w:type="character" w:customStyle="1" w:styleId="34">
    <w:name w:val="Основной текст с отступом 3 Знак"/>
    <w:basedOn w:val="a0"/>
    <w:link w:val="33"/>
    <w:semiHidden/>
    <w:rsid w:val="000A759F"/>
    <w:rPr>
      <w:rFonts w:ascii="Book Antiqua" w:eastAsia="Times New Roman" w:hAnsi="Book Antiqua" w:cs="Times New Roman"/>
      <w:b/>
      <w:sz w:val="48"/>
      <w:szCs w:val="24"/>
      <w:lang w:eastAsia="ru-RU"/>
    </w:rPr>
  </w:style>
  <w:style w:type="paragraph" w:customStyle="1" w:styleId="210">
    <w:name w:val="Основной текст 21"/>
    <w:basedOn w:val="a"/>
    <w:semiHidden/>
    <w:rsid w:val="000A759F"/>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numbering" w:customStyle="1" w:styleId="27">
    <w:name w:val="Нет списка2"/>
    <w:next w:val="a2"/>
    <w:uiPriority w:val="99"/>
    <w:semiHidden/>
    <w:unhideWhenUsed/>
    <w:rsid w:val="000A759F"/>
  </w:style>
  <w:style w:type="paragraph" w:customStyle="1" w:styleId="af8">
    <w:name w:val="Стиль"/>
    <w:basedOn w:val="a"/>
    <w:uiPriority w:val="99"/>
    <w:rsid w:val="000A759F"/>
    <w:pPr>
      <w:widowControl w:val="0"/>
      <w:adjustRightInd w:val="0"/>
      <w:spacing w:after="160" w:line="240" w:lineRule="exact"/>
      <w:jc w:val="right"/>
    </w:pPr>
    <w:rPr>
      <w:rFonts w:ascii="Times New Roman" w:eastAsia="Times New Roman" w:hAnsi="Times New Roman" w:cs="Times New Roman"/>
      <w:sz w:val="20"/>
      <w:szCs w:val="20"/>
      <w:lang w:val="en-GB"/>
    </w:rPr>
  </w:style>
  <w:style w:type="numbering" w:customStyle="1" w:styleId="110">
    <w:name w:val="Нет списка11"/>
    <w:next w:val="a2"/>
    <w:semiHidden/>
    <w:rsid w:val="000A759F"/>
  </w:style>
  <w:style w:type="table" w:customStyle="1" w:styleId="12">
    <w:name w:val="Сетка таблицы1"/>
    <w:basedOn w:val="a1"/>
    <w:next w:val="ab"/>
    <w:rsid w:val="000A759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basedOn w:val="a0"/>
    <w:qFormat/>
    <w:rsid w:val="000A759F"/>
    <w:rPr>
      <w:b/>
      <w:bCs/>
    </w:rPr>
  </w:style>
  <w:style w:type="character" w:styleId="afa">
    <w:name w:val="page number"/>
    <w:basedOn w:val="a0"/>
    <w:rsid w:val="000A759F"/>
  </w:style>
  <w:style w:type="table" w:customStyle="1" w:styleId="111">
    <w:name w:val="Сетка таблицы11"/>
    <w:basedOn w:val="a1"/>
    <w:next w:val="ab"/>
    <w:rsid w:val="000A75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next w:val="ab"/>
    <w:rsid w:val="000A75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semiHidden/>
    <w:rsid w:val="000A759F"/>
  </w:style>
  <w:style w:type="table" w:customStyle="1" w:styleId="1110">
    <w:name w:val="Сетка таблицы111"/>
    <w:basedOn w:val="a1"/>
    <w:next w:val="ab"/>
    <w:uiPriority w:val="59"/>
    <w:rsid w:val="000A7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0A759F"/>
    <w:pPr>
      <w:spacing w:after="0" w:line="240" w:lineRule="auto"/>
      <w:ind w:left="720"/>
    </w:pPr>
    <w:rPr>
      <w:rFonts w:ascii="Times New Roman" w:eastAsia="Calibri" w:hAnsi="Times New Roman" w:cs="Times New Roman"/>
      <w:sz w:val="24"/>
      <w:szCs w:val="24"/>
      <w:lang w:eastAsia="ru-RU"/>
    </w:rPr>
  </w:style>
  <w:style w:type="character" w:styleId="afb">
    <w:name w:val="Placeholder Text"/>
    <w:basedOn w:val="a0"/>
    <w:uiPriority w:val="99"/>
    <w:semiHidden/>
    <w:rsid w:val="000A759F"/>
    <w:rPr>
      <w:color w:val="808080"/>
    </w:rPr>
  </w:style>
  <w:style w:type="paragraph" w:styleId="14">
    <w:name w:val="toc 1"/>
    <w:basedOn w:val="a"/>
    <w:next w:val="a"/>
    <w:autoRedefine/>
    <w:uiPriority w:val="39"/>
    <w:unhideWhenUsed/>
    <w:rsid w:val="00167D1B"/>
    <w:pPr>
      <w:spacing w:after="100"/>
    </w:pPr>
  </w:style>
  <w:style w:type="paragraph" w:styleId="29">
    <w:name w:val="toc 2"/>
    <w:basedOn w:val="a"/>
    <w:next w:val="a"/>
    <w:autoRedefine/>
    <w:uiPriority w:val="39"/>
    <w:unhideWhenUsed/>
    <w:rsid w:val="00167D1B"/>
    <w:pPr>
      <w:spacing w:after="100"/>
      <w:ind w:left="220"/>
    </w:pPr>
  </w:style>
  <w:style w:type="paragraph" w:styleId="35">
    <w:name w:val="toc 3"/>
    <w:basedOn w:val="a"/>
    <w:next w:val="a"/>
    <w:autoRedefine/>
    <w:uiPriority w:val="39"/>
    <w:unhideWhenUsed/>
    <w:rsid w:val="00167D1B"/>
    <w:pPr>
      <w:spacing w:after="100"/>
      <w:ind w:left="440"/>
    </w:pPr>
  </w:style>
  <w:style w:type="character" w:styleId="afc">
    <w:name w:val="Hyperlink"/>
    <w:basedOn w:val="a0"/>
    <w:uiPriority w:val="99"/>
    <w:unhideWhenUsed/>
    <w:rsid w:val="00167D1B"/>
    <w:rPr>
      <w:color w:val="0563C1" w:themeColor="hyperlink"/>
      <w:u w:val="single"/>
    </w:rPr>
  </w:style>
  <w:style w:type="paragraph" w:styleId="afd">
    <w:name w:val="TOC Heading"/>
    <w:basedOn w:val="1"/>
    <w:next w:val="a"/>
    <w:uiPriority w:val="39"/>
    <w:unhideWhenUsed/>
    <w:qFormat/>
    <w:rsid w:val="005E060C"/>
    <w:pPr>
      <w:spacing w:before="240" w:line="259" w:lineRule="auto"/>
      <w:jc w:val="left"/>
      <w:outlineLvl w:val="9"/>
    </w:pPr>
    <w:rPr>
      <w:rFonts w:asciiTheme="majorHAnsi" w:hAnsiTheme="majorHAnsi"/>
      <w:b w:val="0"/>
      <w:color w:val="2E74B5" w:themeColor="accent1" w:themeShade="BF"/>
      <w:lang w:eastAsia="ru-RU"/>
    </w:rPr>
  </w:style>
  <w:style w:type="paragraph" w:customStyle="1" w:styleId="ReportHead">
    <w:name w:val="Report_Head"/>
    <w:basedOn w:val="a"/>
    <w:link w:val="ReportHead0"/>
    <w:rsid w:val="00521670"/>
    <w:pPr>
      <w:spacing w:after="0" w:line="240" w:lineRule="auto"/>
      <w:jc w:val="center"/>
    </w:pPr>
    <w:rPr>
      <w:rFonts w:ascii="Times New Roman" w:hAnsi="Times New Roman" w:cs="Times New Roman"/>
      <w:sz w:val="28"/>
      <w:szCs w:val="24"/>
    </w:rPr>
  </w:style>
  <w:style w:type="character" w:customStyle="1" w:styleId="ReportHead0">
    <w:name w:val="Report_Head Знак"/>
    <w:basedOn w:val="a0"/>
    <w:link w:val="ReportHead"/>
    <w:rsid w:val="00521670"/>
    <w:rPr>
      <w:rFonts w:ascii="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8.bin"/><Relationship Id="rId39" Type="http://schemas.openxmlformats.org/officeDocument/2006/relationships/image" Target="media/image15.wmf"/><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oleObject" Target="embeddings/oleObject16.bin"/><Relationship Id="rId47" Type="http://schemas.openxmlformats.org/officeDocument/2006/relationships/image" Target="media/image19.wmf"/><Relationship Id="rId50" Type="http://schemas.openxmlformats.org/officeDocument/2006/relationships/oleObject" Target="embeddings/oleObject20.bin"/><Relationship Id="rId55" Type="http://schemas.openxmlformats.org/officeDocument/2006/relationships/image" Target="media/image24.jpeg"/><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9.bin"/><Relationship Id="rId11" Type="http://schemas.openxmlformats.org/officeDocument/2006/relationships/oleObject" Target="embeddings/oleObject2.bin"/><Relationship Id="rId24" Type="http://schemas.openxmlformats.org/officeDocument/2006/relationships/footer" Target="footer2.xml"/><Relationship Id="rId32" Type="http://schemas.openxmlformats.org/officeDocument/2006/relationships/image" Target="media/image12.wmf"/><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image" Target="media/image18.wmf"/><Relationship Id="rId53" Type="http://schemas.openxmlformats.org/officeDocument/2006/relationships/image" Target="media/image22.jpeg"/><Relationship Id="rId58" Type="http://schemas.openxmlformats.org/officeDocument/2006/relationships/image" Target="media/image27.jpeg"/><Relationship Id="rId5" Type="http://schemas.openxmlformats.org/officeDocument/2006/relationships/webSettings" Target="webSettings.xml"/><Relationship Id="rId61" Type="http://schemas.openxmlformats.org/officeDocument/2006/relationships/image" Target="media/image30.jpeg"/><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9.jpeg"/><Relationship Id="rId30" Type="http://schemas.openxmlformats.org/officeDocument/2006/relationships/image" Target="media/image11.wmf"/><Relationship Id="rId35" Type="http://schemas.openxmlformats.org/officeDocument/2006/relationships/oleObject" Target="embeddings/oleObject12.bin"/><Relationship Id="rId43" Type="http://schemas.openxmlformats.org/officeDocument/2006/relationships/image" Target="media/image17.wmf"/><Relationship Id="rId48" Type="http://schemas.openxmlformats.org/officeDocument/2006/relationships/oleObject" Target="embeddings/oleObject19.bin"/><Relationship Id="rId56" Type="http://schemas.openxmlformats.org/officeDocument/2006/relationships/image" Target="media/image25.jpeg"/><Relationship Id="rId64"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image" Target="media/image2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8.wmf"/><Relationship Id="rId33" Type="http://schemas.openxmlformats.org/officeDocument/2006/relationships/oleObject" Target="embeddings/oleObject11.bin"/><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8.jpeg"/><Relationship Id="rId20" Type="http://schemas.openxmlformats.org/officeDocument/2006/relationships/footer" Target="footer1.xml"/><Relationship Id="rId41" Type="http://schemas.openxmlformats.org/officeDocument/2006/relationships/image" Target="media/image16.wmf"/><Relationship Id="rId54" Type="http://schemas.openxmlformats.org/officeDocument/2006/relationships/image" Target="media/image23.jpeg"/><Relationship Id="rId62" Type="http://schemas.openxmlformats.org/officeDocument/2006/relationships/image" Target="media/image31.gi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chart" Target="charts/chart1.xml"/><Relationship Id="rId28" Type="http://schemas.openxmlformats.org/officeDocument/2006/relationships/image" Target="media/image10.wmf"/><Relationship Id="rId36" Type="http://schemas.openxmlformats.org/officeDocument/2006/relationships/oleObject" Target="embeddings/oleObject13.bin"/><Relationship Id="rId49" Type="http://schemas.openxmlformats.org/officeDocument/2006/relationships/image" Target="media/image20.wmf"/><Relationship Id="rId57" Type="http://schemas.openxmlformats.org/officeDocument/2006/relationships/image" Target="media/image26.jpeg"/><Relationship Id="rId10" Type="http://schemas.openxmlformats.org/officeDocument/2006/relationships/image" Target="media/image2.wmf"/><Relationship Id="rId31" Type="http://schemas.openxmlformats.org/officeDocument/2006/relationships/oleObject" Target="embeddings/oleObject10.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image" Target="media/image29.jpeg"/><Relationship Id="rId4" Type="http://schemas.openxmlformats.org/officeDocument/2006/relationships/settings" Target="settings.xml"/><Relationship Id="rId9" Type="http://schemas.openxmlformats.org/officeDocument/2006/relationships/oleObject" Target="embeddings/oleObject1.bin"/></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3647384763179116"/>
          <c:y val="0.20584878320323294"/>
          <c:w val="0.57394747225224285"/>
          <c:h val="0.57714325779434072"/>
        </c:manualLayout>
      </c:layout>
      <c:pie3DChart>
        <c:varyColors val="1"/>
        <c:ser>
          <c:idx val="0"/>
          <c:order val="0"/>
          <c:tx>
            <c:strRef>
              <c:f>Sheet1!$A$2</c:f>
              <c:strCache>
                <c:ptCount val="1"/>
              </c:strCache>
            </c:strRef>
          </c:tx>
          <c:spPr>
            <a:solidFill>
              <a:srgbClr val="9999FF"/>
            </a:solidFill>
            <a:ln w="12700">
              <a:solidFill>
                <a:srgbClr val="000000"/>
              </a:solidFill>
              <a:prstDash val="solid"/>
            </a:ln>
          </c:spPr>
          <c:explosion val="3"/>
          <c:dPt>
            <c:idx val="0"/>
            <c:bubble3D val="0"/>
            <c:spPr>
              <a:pattFill prst="weave">
                <a:fgClr>
                  <a:srgbClr val="000000"/>
                </a:fgClr>
                <a:bgClr>
                  <a:srgbClr val="FFFFFF"/>
                </a:bgClr>
              </a:pattFill>
              <a:ln w="12700">
                <a:solidFill>
                  <a:srgbClr val="000000"/>
                </a:solidFill>
                <a:prstDash val="solid"/>
              </a:ln>
            </c:spPr>
            <c:extLst>
              <c:ext xmlns:c16="http://schemas.microsoft.com/office/drawing/2014/chart" uri="{C3380CC4-5D6E-409C-BE32-E72D297353CC}">
                <c16:uniqueId val="{00000000-8A11-4430-BB71-C2DEBBAA43AC}"/>
              </c:ext>
            </c:extLst>
          </c:dPt>
          <c:dPt>
            <c:idx val="1"/>
            <c:bubble3D val="0"/>
            <c:spPr>
              <a:pattFill prst="horzBrick">
                <a:fgClr>
                  <a:srgbClr val="000000"/>
                </a:fgClr>
                <a:bgClr>
                  <a:srgbClr val="FFFFFF"/>
                </a:bgClr>
              </a:pattFill>
              <a:ln w="12700">
                <a:solidFill>
                  <a:srgbClr val="000000"/>
                </a:solidFill>
                <a:prstDash val="solid"/>
              </a:ln>
            </c:spPr>
            <c:extLst>
              <c:ext xmlns:c16="http://schemas.microsoft.com/office/drawing/2014/chart" uri="{C3380CC4-5D6E-409C-BE32-E72D297353CC}">
                <c16:uniqueId val="{00000001-8A11-4430-BB71-C2DEBBAA43AC}"/>
              </c:ext>
            </c:extLst>
          </c:dPt>
          <c:dPt>
            <c:idx val="2"/>
            <c:bubble3D val="0"/>
            <c:spPr>
              <a:pattFill prst="wdUpDiag">
                <a:fgClr>
                  <a:srgbClr val="000000"/>
                </a:fgClr>
                <a:bgClr>
                  <a:srgbClr val="FFFFFF"/>
                </a:bgClr>
              </a:pattFill>
              <a:ln w="12700">
                <a:solidFill>
                  <a:srgbClr val="000000"/>
                </a:solidFill>
                <a:prstDash val="solid"/>
              </a:ln>
            </c:spPr>
            <c:extLst>
              <c:ext xmlns:c16="http://schemas.microsoft.com/office/drawing/2014/chart" uri="{C3380CC4-5D6E-409C-BE32-E72D297353CC}">
                <c16:uniqueId val="{00000002-8A11-4430-BB71-C2DEBBAA43AC}"/>
              </c:ext>
            </c:extLst>
          </c:dPt>
          <c:dPt>
            <c:idx val="3"/>
            <c:bubble3D val="0"/>
            <c:spPr>
              <a:solidFill>
                <a:srgbClr val="FFFFFF"/>
              </a:solidFill>
              <a:ln w="25400">
                <a:noFill/>
              </a:ln>
            </c:spPr>
            <c:extLst>
              <c:ext xmlns:c16="http://schemas.microsoft.com/office/drawing/2014/chart" uri="{C3380CC4-5D6E-409C-BE32-E72D297353CC}">
                <c16:uniqueId val="{00000003-8A11-4430-BB71-C2DEBBAA43AC}"/>
              </c:ext>
            </c:extLst>
          </c:dPt>
          <c:dLbls>
            <c:dLbl>
              <c:idx val="0"/>
              <c:layout>
                <c:manualLayout>
                  <c:x val="7.6446485570972555E-2"/>
                  <c:y val="-0.19348567540880268"/>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8A11-4430-BB71-C2DEBBAA43AC}"/>
                </c:ext>
              </c:extLst>
            </c:dLbl>
            <c:dLbl>
              <c:idx val="1"/>
              <c:layout>
                <c:manualLayout>
                  <c:x val="-0.17670467263183529"/>
                  <c:y val="-5.5150871220787774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8A11-4430-BB71-C2DEBBAA43AC}"/>
                </c:ext>
              </c:extLst>
            </c:dLbl>
            <c:dLbl>
              <c:idx val="2"/>
              <c:layout>
                <c:manualLayout>
                  <c:x val="4.4702102045725799E-2"/>
                  <c:y val="-0.15240492878225206"/>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8A11-4430-BB71-C2DEBBAA43AC}"/>
                </c:ext>
              </c:extLst>
            </c:dLbl>
            <c:dLbl>
              <c:idx val="3"/>
              <c:delete val="1"/>
              <c:extLst>
                <c:ext xmlns:c15="http://schemas.microsoft.com/office/drawing/2012/chart" uri="{CE6537A1-D6FC-4f65-9D91-7224C49458BB}"/>
                <c:ext xmlns:c16="http://schemas.microsoft.com/office/drawing/2014/chart" uri="{C3380CC4-5D6E-409C-BE32-E72D297353CC}">
                  <c16:uniqueId val="{00000003-8A11-4430-BB71-C2DEBBAA43AC}"/>
                </c:ext>
              </c:extLst>
            </c:dLbl>
            <c:numFmt formatCode="0%" sourceLinked="0"/>
            <c:spPr>
              <a:noFill/>
              <a:ln w="25400">
                <a:noFill/>
              </a:ln>
            </c:spPr>
            <c:txPr>
              <a:bodyPr/>
              <a:lstStyle/>
              <a:p>
                <a:pPr>
                  <a:defRPr sz="925" b="0" i="0" u="none" strike="noStrike" baseline="0">
                    <a:solidFill>
                      <a:srgbClr val="000000"/>
                    </a:solidFill>
                    <a:latin typeface="Times New Roman Cyr"/>
                    <a:ea typeface="Times New Roman Cyr"/>
                    <a:cs typeface="Times New Roman Cyr"/>
                  </a:defRPr>
                </a:pPr>
                <a:endParaRPr lang="ru-RU"/>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Sheet1!$B$1:$E$1</c:f>
              <c:strCache>
                <c:ptCount val="3"/>
                <c:pt idx="0">
                  <c:v>Легкое платье</c:v>
                </c:pt>
                <c:pt idx="1">
                  <c:v>Верхние изделия</c:v>
                </c:pt>
                <c:pt idx="2">
                  <c:v>Кост.-плат.</c:v>
                </c:pt>
              </c:strCache>
            </c:strRef>
          </c:cat>
          <c:val>
            <c:numRef>
              <c:f>Sheet1!$B$2:$E$2</c:f>
              <c:numCache>
                <c:formatCode>General</c:formatCode>
                <c:ptCount val="4"/>
                <c:pt idx="0">
                  <c:v>50</c:v>
                </c:pt>
                <c:pt idx="1">
                  <c:v>29</c:v>
                </c:pt>
                <c:pt idx="2">
                  <c:v>21</c:v>
                </c:pt>
              </c:numCache>
            </c:numRef>
          </c:val>
          <c:extLst>
            <c:ext xmlns:c16="http://schemas.microsoft.com/office/drawing/2014/chart" uri="{C3380CC4-5D6E-409C-BE32-E72D297353CC}">
              <c16:uniqueId val="{00000004-8A11-4430-BB71-C2DEBBAA43AC}"/>
            </c:ext>
          </c:extLst>
        </c:ser>
        <c:ser>
          <c:idx val="1"/>
          <c:order val="1"/>
          <c:tx>
            <c:strRef>
              <c:f>Sheet1!$A$3</c:f>
              <c:strCache>
                <c:ptCount val="1"/>
              </c:strCache>
            </c:strRef>
          </c:tx>
          <c:spPr>
            <a:solidFill>
              <a:srgbClr val="993366"/>
            </a:solidFill>
            <a:ln w="12700">
              <a:solidFill>
                <a:srgbClr val="000000"/>
              </a:solidFill>
              <a:prstDash val="solid"/>
            </a:ln>
          </c:spPr>
          <c:explosion val="3"/>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5-8A11-4430-BB71-C2DEBBAA43AC}"/>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6-8A11-4430-BB71-C2DEBBAA43AC}"/>
              </c:ext>
            </c:extLst>
          </c:dPt>
          <c:dPt>
            <c:idx val="3"/>
            <c:bubble3D val="0"/>
            <c:spPr>
              <a:solidFill>
                <a:srgbClr val="CCFFFF"/>
              </a:solidFill>
              <a:ln w="12700">
                <a:solidFill>
                  <a:srgbClr val="000000"/>
                </a:solidFill>
                <a:prstDash val="solid"/>
              </a:ln>
            </c:spPr>
            <c:extLst>
              <c:ext xmlns:c16="http://schemas.microsoft.com/office/drawing/2014/chart" uri="{C3380CC4-5D6E-409C-BE32-E72D297353CC}">
                <c16:uniqueId val="{00000007-8A11-4430-BB71-C2DEBBAA43AC}"/>
              </c:ext>
            </c:extLst>
          </c:dPt>
          <c:cat>
            <c:strRef>
              <c:f>Sheet1!$B$1:$E$1</c:f>
              <c:strCache>
                <c:ptCount val="3"/>
                <c:pt idx="0">
                  <c:v>Легкое платье</c:v>
                </c:pt>
                <c:pt idx="1">
                  <c:v>Верхние изделия</c:v>
                </c:pt>
                <c:pt idx="2">
                  <c:v>Кост.-плат.</c:v>
                </c:pt>
              </c:strCache>
            </c:strRef>
          </c:cat>
          <c:val>
            <c:numRef>
              <c:f>Sheet1!$B$3:$E$3</c:f>
              <c:numCache>
                <c:formatCode>General</c:formatCode>
                <c:ptCount val="4"/>
              </c:numCache>
            </c:numRef>
          </c:val>
          <c:extLst>
            <c:ext xmlns:c16="http://schemas.microsoft.com/office/drawing/2014/chart" uri="{C3380CC4-5D6E-409C-BE32-E72D297353CC}">
              <c16:uniqueId val="{00000008-8A11-4430-BB71-C2DEBBAA43AC}"/>
            </c:ext>
          </c:extLst>
        </c:ser>
        <c:dLbls>
          <c:showLegendKey val="0"/>
          <c:showVal val="0"/>
          <c:showCatName val="0"/>
          <c:showSerName val="0"/>
          <c:showPercent val="0"/>
          <c:showBubbleSize val="0"/>
          <c:showLeaderLines val="1"/>
        </c:dLbls>
      </c:pie3DChart>
      <c:spPr>
        <a:solidFill>
          <a:srgbClr val="FFFFFF"/>
        </a:solidFill>
        <a:ln w="25400">
          <a:noFill/>
        </a:ln>
      </c:spPr>
    </c:plotArea>
    <c:plotVisOnly val="1"/>
    <c:dispBlanksAs val="zero"/>
    <c:showDLblsOverMax val="0"/>
  </c:chart>
  <c:spPr>
    <a:noFill/>
    <a:ln>
      <a:noFill/>
    </a:ln>
  </c:spPr>
  <c:txPr>
    <a:bodyPr/>
    <a:lstStyle/>
    <a:p>
      <a:pPr>
        <a:defRPr sz="1050"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798B3-25F7-4DE3-B9B2-65BE3E174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171</Pages>
  <Words>49603</Words>
  <Characters>282742</Characters>
  <Application>Microsoft Office Word</Application>
  <DocSecurity>0</DocSecurity>
  <Lines>2356</Lines>
  <Paragraphs>663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Ирина Береговая</cp:lastModifiedBy>
  <cp:revision>37</cp:revision>
  <cp:lastPrinted>2019-12-17T05:00:00Z</cp:lastPrinted>
  <dcterms:created xsi:type="dcterms:W3CDTF">2019-05-12T15:26:00Z</dcterms:created>
  <dcterms:modified xsi:type="dcterms:W3CDTF">2019-12-30T07:34:00Z</dcterms:modified>
</cp:coreProperties>
</file>