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F3D" w:rsidRDefault="007D0F3D" w:rsidP="007D0F3D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b/>
          <w:i/>
          <w:szCs w:val="28"/>
        </w:rPr>
      </w:pPr>
      <w:r>
        <w:rPr>
          <w:rFonts w:ascii="TimesNewRomanPSMT" w:hAnsi="TimesNewRomanPSMT" w:cs="TimesNewRomanPSMT"/>
          <w:b/>
          <w:i/>
          <w:szCs w:val="28"/>
        </w:rPr>
        <w:t>На правах рукописи</w:t>
      </w:r>
    </w:p>
    <w:p w:rsidR="007D0F3D" w:rsidRDefault="007D0F3D" w:rsidP="007D0F3D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Cs w:val="28"/>
        </w:rPr>
      </w:pPr>
    </w:p>
    <w:p w:rsidR="007D0F3D" w:rsidRDefault="007D0F3D" w:rsidP="007D0F3D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Cs w:val="28"/>
        </w:rPr>
      </w:pPr>
      <w:proofErr w:type="spellStart"/>
      <w:r>
        <w:rPr>
          <w:rFonts w:ascii="TimesNewRomanPSMT" w:hAnsi="TimesNewRomanPSMT" w:cs="TimesNewRomanPSMT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Cs w:val="28"/>
        </w:rPr>
        <w:t xml:space="preserve"> Российской Федерации</w:t>
      </w:r>
    </w:p>
    <w:p w:rsidR="007D0F3D" w:rsidRDefault="007D0F3D" w:rsidP="007D0F3D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>Федеральное государственное бюджетное образовательное учреждение</w:t>
      </w:r>
    </w:p>
    <w:p w:rsidR="007D0F3D" w:rsidRDefault="007D0F3D" w:rsidP="007D0F3D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>высшего образования</w:t>
      </w:r>
    </w:p>
    <w:p w:rsidR="007D0F3D" w:rsidRDefault="007D0F3D" w:rsidP="007D0F3D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Cs w:val="28"/>
        </w:rPr>
      </w:pPr>
      <w:r>
        <w:rPr>
          <w:rFonts w:ascii="TimesNewRomanPSMT" w:hAnsi="TimesNewRomanPSMT" w:cs="TimesNewRomanPSMT"/>
          <w:b/>
          <w:szCs w:val="28"/>
        </w:rPr>
        <w:t>«Оренбургский государственный университет»</w:t>
      </w:r>
    </w:p>
    <w:p w:rsidR="007D0F3D" w:rsidRDefault="007D0F3D" w:rsidP="007D0F3D">
      <w:pPr>
        <w:ind w:left="-567"/>
        <w:jc w:val="center"/>
        <w:rPr>
          <w:sz w:val="24"/>
          <w:szCs w:val="24"/>
        </w:rPr>
      </w:pPr>
    </w:p>
    <w:p w:rsidR="007D0F3D" w:rsidRDefault="007D0F3D" w:rsidP="007D0F3D">
      <w:pPr>
        <w:jc w:val="center"/>
        <w:rPr>
          <w:szCs w:val="28"/>
        </w:rPr>
      </w:pPr>
    </w:p>
    <w:p w:rsidR="007D0F3D" w:rsidRDefault="007D0F3D" w:rsidP="007D0F3D">
      <w:pPr>
        <w:jc w:val="center"/>
        <w:rPr>
          <w:szCs w:val="28"/>
        </w:rPr>
      </w:pPr>
      <w:r>
        <w:rPr>
          <w:szCs w:val="28"/>
        </w:rPr>
        <w:t>Кафедра государственного и муниципального управления</w:t>
      </w:r>
    </w:p>
    <w:p w:rsidR="007D0F3D" w:rsidRDefault="007D0F3D" w:rsidP="007D0F3D">
      <w:pPr>
        <w:pStyle w:val="a3"/>
      </w:pPr>
    </w:p>
    <w:p w:rsidR="007D0F3D" w:rsidRDefault="007D0F3D" w:rsidP="007D0F3D">
      <w:pPr>
        <w:pStyle w:val="ReportHead0"/>
        <w:suppressAutoHyphens/>
        <w:spacing w:before="120"/>
        <w:rPr>
          <w:rFonts w:ascii="TimesNewRomanPSMT" w:hAnsi="TimesNewRomanPSMT" w:cs="TimesNewRomanPSMT"/>
          <w:szCs w:val="28"/>
        </w:rPr>
      </w:pPr>
    </w:p>
    <w:p w:rsidR="007D0F3D" w:rsidRDefault="007D0F3D" w:rsidP="007D0F3D">
      <w:pPr>
        <w:pStyle w:val="ReportHead0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</w:t>
      </w:r>
      <w:proofErr w:type="gramStart"/>
      <w:r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подготовке к занятиям по дисциплине</w:t>
      </w:r>
    </w:p>
    <w:p w:rsidR="007D0F3D" w:rsidRDefault="007D0F3D" w:rsidP="007D0F3D">
      <w:pPr>
        <w:pStyle w:val="ReportHead0"/>
        <w:suppressAutoHyphens/>
        <w:spacing w:before="120"/>
        <w:rPr>
          <w:rFonts w:ascii="Times New Roman" w:hAnsi="Times New Roman"/>
          <w:i/>
          <w:sz w:val="24"/>
        </w:rPr>
      </w:pPr>
    </w:p>
    <w:p w:rsidR="007D0F3D" w:rsidRDefault="007D0F3D" w:rsidP="007D0F3D">
      <w:pPr>
        <w:pStyle w:val="ReportHead0"/>
        <w:suppressAutoHyphens/>
        <w:rPr>
          <w:rFonts w:ascii="Times New Roman" w:hAnsi="Times New Roman"/>
          <w:sz w:val="24"/>
        </w:rPr>
      </w:pPr>
    </w:p>
    <w:p w:rsidR="007D0F3D" w:rsidRDefault="007D0F3D" w:rsidP="007D0F3D">
      <w:pPr>
        <w:pStyle w:val="ReportHead0"/>
        <w:suppressAutoHyphens/>
        <w:spacing w:before="12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«Б.1.В.ОД.12 Государственное регулирование предпринимательской деятельности»</w:t>
      </w:r>
    </w:p>
    <w:p w:rsidR="007D0F3D" w:rsidRDefault="007D0F3D" w:rsidP="007D0F3D">
      <w:pPr>
        <w:pStyle w:val="ReportHead0"/>
        <w:suppressAutoHyphens/>
        <w:rPr>
          <w:rFonts w:ascii="Times New Roman" w:hAnsi="Times New Roman"/>
          <w:sz w:val="24"/>
        </w:rPr>
      </w:pPr>
    </w:p>
    <w:p w:rsidR="007D0F3D" w:rsidRDefault="007D0F3D" w:rsidP="007D0F3D">
      <w:pPr>
        <w:pStyle w:val="ReportHead0"/>
        <w:suppressAutoHyphens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Уровень высшего образования</w:t>
      </w:r>
    </w:p>
    <w:p w:rsidR="007D0F3D" w:rsidRDefault="007D0F3D" w:rsidP="007D0F3D">
      <w:pPr>
        <w:pStyle w:val="ReportHead0"/>
        <w:suppressAutoHyphens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БАКАЛАВРИАТ</w:t>
      </w:r>
    </w:p>
    <w:p w:rsidR="007D0F3D" w:rsidRDefault="007D0F3D" w:rsidP="007D0F3D">
      <w:pPr>
        <w:pStyle w:val="ReportHead0"/>
        <w:suppressAutoHyphens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Направление подготовки</w:t>
      </w:r>
    </w:p>
    <w:p w:rsidR="007D0F3D" w:rsidRDefault="007D0F3D" w:rsidP="007D0F3D">
      <w:pPr>
        <w:pStyle w:val="ReportHead0"/>
        <w:suppressAutoHyphens/>
        <w:rPr>
          <w:rFonts w:ascii="Times New Roman" w:hAnsi="Times New Roman"/>
          <w:i/>
          <w:sz w:val="24"/>
          <w:u w:val="single"/>
        </w:rPr>
      </w:pPr>
      <w:r>
        <w:rPr>
          <w:rFonts w:ascii="Times New Roman" w:hAnsi="Times New Roman"/>
          <w:i/>
          <w:sz w:val="24"/>
          <w:u w:val="single"/>
        </w:rPr>
        <w:t>38.03.04 Государственное и муниципальное управление</w:t>
      </w:r>
    </w:p>
    <w:p w:rsidR="007D0F3D" w:rsidRDefault="007D0F3D" w:rsidP="007D0F3D">
      <w:pPr>
        <w:pStyle w:val="ReportHead0"/>
        <w:suppressAutoHyphens/>
        <w:rPr>
          <w:rFonts w:ascii="Times New Roman" w:hAnsi="Times New Roman"/>
          <w:sz w:val="24"/>
          <w:vertAlign w:val="superscript"/>
        </w:rPr>
      </w:pPr>
      <w:r>
        <w:rPr>
          <w:rFonts w:ascii="Times New Roman" w:hAnsi="Times New Roman"/>
          <w:sz w:val="24"/>
          <w:vertAlign w:val="superscript"/>
        </w:rPr>
        <w:t>(код и наименование направления подготовки)</w:t>
      </w:r>
    </w:p>
    <w:p w:rsidR="007D0F3D" w:rsidRDefault="007D0F3D" w:rsidP="007D0F3D">
      <w:pPr>
        <w:pStyle w:val="ReportHead0"/>
        <w:suppressAutoHyphens/>
        <w:rPr>
          <w:rFonts w:ascii="Times New Roman" w:hAnsi="Times New Roman"/>
          <w:i/>
          <w:sz w:val="24"/>
          <w:u w:val="single"/>
        </w:rPr>
      </w:pPr>
      <w:r>
        <w:rPr>
          <w:rFonts w:ascii="Times New Roman" w:hAnsi="Times New Roman"/>
          <w:i/>
          <w:sz w:val="24"/>
          <w:u w:val="single"/>
        </w:rPr>
        <w:t>Муниципальное управление</w:t>
      </w:r>
    </w:p>
    <w:p w:rsidR="007D0F3D" w:rsidRDefault="007D0F3D" w:rsidP="007D0F3D">
      <w:pPr>
        <w:pStyle w:val="ReportHead0"/>
        <w:suppressAutoHyphens/>
        <w:rPr>
          <w:rFonts w:ascii="Times New Roman" w:hAnsi="Times New Roman"/>
          <w:sz w:val="24"/>
          <w:vertAlign w:val="superscript"/>
        </w:rPr>
      </w:pPr>
      <w:r>
        <w:rPr>
          <w:rFonts w:ascii="Times New Roman" w:hAnsi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7D0F3D" w:rsidRDefault="007D0F3D" w:rsidP="007D0F3D">
      <w:pPr>
        <w:pStyle w:val="ReportHead0"/>
        <w:suppressAutoHyphens/>
        <w:spacing w:before="1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Тип образовательной программы</w:t>
      </w:r>
    </w:p>
    <w:p w:rsidR="007D0F3D" w:rsidRDefault="007D0F3D" w:rsidP="007D0F3D">
      <w:pPr>
        <w:pStyle w:val="ReportHead0"/>
        <w:suppressAutoHyphens/>
        <w:rPr>
          <w:rFonts w:ascii="Times New Roman" w:hAnsi="Times New Roman"/>
          <w:i/>
          <w:sz w:val="24"/>
          <w:u w:val="single"/>
        </w:rPr>
      </w:pPr>
      <w:r>
        <w:rPr>
          <w:rFonts w:ascii="Times New Roman" w:hAnsi="Times New Roman"/>
          <w:i/>
          <w:sz w:val="24"/>
          <w:u w:val="single"/>
        </w:rPr>
        <w:t xml:space="preserve">Программа </w:t>
      </w:r>
      <w:proofErr w:type="gramStart"/>
      <w:r>
        <w:rPr>
          <w:rFonts w:ascii="Times New Roman" w:hAnsi="Times New Roman"/>
          <w:i/>
          <w:sz w:val="24"/>
          <w:u w:val="single"/>
        </w:rPr>
        <w:t>прикладного</w:t>
      </w:r>
      <w:proofErr w:type="gramEnd"/>
      <w:r>
        <w:rPr>
          <w:rFonts w:ascii="Times New Roman" w:hAnsi="Times New Roman"/>
          <w:i/>
          <w:sz w:val="24"/>
          <w:u w:val="single"/>
        </w:rPr>
        <w:t xml:space="preserve"> </w:t>
      </w:r>
      <w:proofErr w:type="spellStart"/>
      <w:r>
        <w:rPr>
          <w:rFonts w:ascii="Times New Roman" w:hAnsi="Times New Roman"/>
          <w:i/>
          <w:sz w:val="24"/>
          <w:u w:val="single"/>
        </w:rPr>
        <w:t>бакалавриата</w:t>
      </w:r>
      <w:proofErr w:type="spellEnd"/>
    </w:p>
    <w:p w:rsidR="007D0F3D" w:rsidRDefault="007D0F3D" w:rsidP="007D0F3D">
      <w:pPr>
        <w:pStyle w:val="ReportHead0"/>
        <w:suppressAutoHyphens/>
        <w:rPr>
          <w:rFonts w:ascii="Times New Roman" w:hAnsi="Times New Roman"/>
          <w:sz w:val="24"/>
        </w:rPr>
      </w:pPr>
    </w:p>
    <w:p w:rsidR="007D0F3D" w:rsidRDefault="007D0F3D" w:rsidP="007D0F3D">
      <w:pPr>
        <w:pStyle w:val="ReportHead0"/>
        <w:suppressAutoHyphens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Квалификация</w:t>
      </w:r>
    </w:p>
    <w:p w:rsidR="007D0F3D" w:rsidRDefault="007D0F3D" w:rsidP="007D0F3D">
      <w:pPr>
        <w:pStyle w:val="ReportHead0"/>
        <w:suppressAutoHyphens/>
        <w:rPr>
          <w:rFonts w:ascii="Times New Roman" w:hAnsi="Times New Roman"/>
          <w:i/>
          <w:sz w:val="24"/>
          <w:u w:val="single"/>
        </w:rPr>
      </w:pPr>
      <w:r>
        <w:rPr>
          <w:rFonts w:ascii="Times New Roman" w:hAnsi="Times New Roman"/>
          <w:i/>
          <w:sz w:val="24"/>
          <w:u w:val="single"/>
        </w:rPr>
        <w:t>Бакалавр</w:t>
      </w:r>
    </w:p>
    <w:p w:rsidR="007D0F3D" w:rsidRDefault="007D0F3D" w:rsidP="007D0F3D">
      <w:pPr>
        <w:pStyle w:val="ReportHead0"/>
        <w:suppressAutoHyphens/>
        <w:spacing w:before="1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Форма обучения</w:t>
      </w:r>
    </w:p>
    <w:p w:rsidR="007D0F3D" w:rsidRDefault="00A722A4" w:rsidP="007D0F3D">
      <w:pPr>
        <w:pStyle w:val="ReportHead0"/>
        <w:suppressAutoHyphens/>
        <w:rPr>
          <w:i/>
          <w:sz w:val="24"/>
          <w:u w:val="single"/>
        </w:rPr>
      </w:pPr>
      <w:r>
        <w:rPr>
          <w:rFonts w:ascii="Times New Roman" w:hAnsi="Times New Roman"/>
          <w:i/>
          <w:sz w:val="24"/>
          <w:u w:val="single"/>
        </w:rPr>
        <w:t>За</w:t>
      </w:r>
      <w:bookmarkStart w:id="0" w:name="_GoBack"/>
      <w:bookmarkEnd w:id="0"/>
      <w:r w:rsidR="007D0F3D">
        <w:rPr>
          <w:rFonts w:ascii="Times New Roman" w:hAnsi="Times New Roman"/>
          <w:i/>
          <w:sz w:val="24"/>
          <w:u w:val="single"/>
        </w:rPr>
        <w:t>чная</w:t>
      </w:r>
    </w:p>
    <w:p w:rsidR="007D0F3D" w:rsidRDefault="007D0F3D" w:rsidP="007D0F3D">
      <w:pPr>
        <w:pStyle w:val="ReportHead0"/>
        <w:suppressAutoHyphens/>
        <w:rPr>
          <w:sz w:val="24"/>
        </w:rPr>
      </w:pPr>
    </w:p>
    <w:p w:rsidR="007D0F3D" w:rsidRDefault="007D0F3D" w:rsidP="007D0F3D">
      <w:pPr>
        <w:pStyle w:val="ReportHead0"/>
        <w:suppressAutoHyphens/>
        <w:rPr>
          <w:sz w:val="24"/>
        </w:rPr>
      </w:pPr>
    </w:p>
    <w:p w:rsidR="007D0F3D" w:rsidRDefault="007D0F3D" w:rsidP="007D0F3D">
      <w:pPr>
        <w:pStyle w:val="ReportHead0"/>
        <w:suppressAutoHyphens/>
        <w:rPr>
          <w:sz w:val="24"/>
        </w:rPr>
      </w:pPr>
    </w:p>
    <w:p w:rsidR="007D0F3D" w:rsidRDefault="007D0F3D" w:rsidP="007D0F3D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7D0F3D" w:rsidRDefault="007D0F3D" w:rsidP="007D0F3D">
      <w:pPr>
        <w:pStyle w:val="a3"/>
      </w:pPr>
    </w:p>
    <w:p w:rsidR="007D0F3D" w:rsidRDefault="007D0F3D" w:rsidP="007D0F3D">
      <w:pPr>
        <w:pStyle w:val="a3"/>
      </w:pPr>
    </w:p>
    <w:p w:rsidR="007D0F3D" w:rsidRDefault="007D0F3D" w:rsidP="007D0F3D">
      <w:pPr>
        <w:pStyle w:val="a3"/>
      </w:pPr>
    </w:p>
    <w:p w:rsidR="007D0F3D" w:rsidRDefault="007D0F3D" w:rsidP="007D0F3D">
      <w:pPr>
        <w:pStyle w:val="a3"/>
        <w:jc w:val="center"/>
      </w:pPr>
      <w:r>
        <w:t>Оренбург</w:t>
      </w:r>
    </w:p>
    <w:p w:rsidR="007D0F3D" w:rsidRDefault="007D0F3D" w:rsidP="007D0F3D">
      <w:pPr>
        <w:pStyle w:val="a3"/>
        <w:jc w:val="center"/>
      </w:pPr>
      <w:r>
        <w:t>201</w:t>
      </w:r>
      <w:r w:rsidR="00A722A4">
        <w:t>7</w:t>
      </w:r>
    </w:p>
    <w:p w:rsidR="007D0F3D" w:rsidRDefault="00A722A4" w:rsidP="007D0F3D">
      <w:pPr>
        <w:pStyle w:val="a3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20.75pt;margin-top:15.75pt;width:97.55pt;height:93.5pt;z-index:251659776;visibility:visible;mso-width-relative:margin;mso-height-relative:margin" stroked="f">
            <v:textbox>
              <w:txbxContent>
                <w:p w:rsidR="007D0F3D" w:rsidRDefault="007D0F3D" w:rsidP="007D0F3D"/>
              </w:txbxContent>
            </v:textbox>
          </v:shape>
        </w:pict>
      </w:r>
      <w:r w:rsidR="007D0F3D">
        <w:br w:type="page"/>
      </w:r>
    </w:p>
    <w:p w:rsidR="007D0F3D" w:rsidRDefault="007D0F3D" w:rsidP="007D0F3D">
      <w:pPr>
        <w:spacing w:before="100" w:beforeAutospacing="1" w:after="100" w:afterAutospacing="1" w:line="240" w:lineRule="auto"/>
        <w:ind w:firstLine="0"/>
        <w:jc w:val="left"/>
        <w:rPr>
          <w:color w:val="000000"/>
          <w:sz w:val="27"/>
          <w:szCs w:val="27"/>
          <w:u w:val="single"/>
        </w:rPr>
      </w:pPr>
      <w:r>
        <w:rPr>
          <w:color w:val="000000"/>
          <w:sz w:val="27"/>
          <w:szCs w:val="27"/>
        </w:rPr>
        <w:lastRenderedPageBreak/>
        <w:t>Составитель __________</w:t>
      </w:r>
      <w:r>
        <w:rPr>
          <w:color w:val="000000"/>
          <w:sz w:val="27"/>
          <w:szCs w:val="27"/>
          <w:u w:val="single"/>
        </w:rPr>
        <w:t xml:space="preserve"> Н.И. Селиверстова </w:t>
      </w:r>
    </w:p>
    <w:p w:rsidR="007D0F3D" w:rsidRDefault="007D0F3D" w:rsidP="007D0F3D">
      <w:pPr>
        <w:spacing w:before="100" w:beforeAutospacing="1" w:after="100" w:afterAutospacing="1" w:line="240" w:lineRule="auto"/>
        <w:ind w:firstLine="0"/>
        <w:jc w:val="left"/>
        <w:rPr>
          <w:color w:val="000000"/>
          <w:sz w:val="27"/>
          <w:szCs w:val="27"/>
        </w:rPr>
      </w:pPr>
    </w:p>
    <w:p w:rsidR="007D0F3D" w:rsidRDefault="007D0F3D" w:rsidP="007D0F3D">
      <w:pPr>
        <w:spacing w:before="100" w:beforeAutospacing="1" w:after="100" w:afterAutospacing="1" w:line="240" w:lineRule="auto"/>
        <w:ind w:firstLine="0"/>
        <w:jc w:val="left"/>
        <w:rPr>
          <w:color w:val="000000"/>
          <w:sz w:val="27"/>
          <w:szCs w:val="27"/>
        </w:rPr>
      </w:pPr>
    </w:p>
    <w:p w:rsidR="007D0F3D" w:rsidRDefault="007D0F3D" w:rsidP="007D0F3D">
      <w:pPr>
        <w:spacing w:before="100" w:beforeAutospacing="1" w:after="100" w:afterAutospacing="1" w:line="240" w:lineRule="auto"/>
        <w:ind w:firstLine="0"/>
        <w:jc w:val="left"/>
        <w:rPr>
          <w:color w:val="000000"/>
          <w:sz w:val="27"/>
          <w:szCs w:val="27"/>
        </w:rPr>
      </w:pPr>
    </w:p>
    <w:p w:rsidR="007D0F3D" w:rsidRDefault="007D0F3D" w:rsidP="007D0F3D">
      <w:pPr>
        <w:spacing w:before="100" w:beforeAutospacing="1" w:after="100" w:afterAutospacing="1" w:line="240" w:lineRule="auto"/>
        <w:ind w:firstLine="0"/>
        <w:jc w:val="left"/>
        <w:rPr>
          <w:color w:val="000000"/>
          <w:sz w:val="27"/>
          <w:szCs w:val="27"/>
        </w:rPr>
      </w:pPr>
    </w:p>
    <w:p w:rsidR="007D0F3D" w:rsidRDefault="007D0F3D" w:rsidP="007D0F3D">
      <w:pPr>
        <w:spacing w:before="100" w:beforeAutospacing="1" w:after="100" w:afterAutospacing="1" w:line="240" w:lineRule="auto"/>
        <w:ind w:firstLine="0"/>
        <w:jc w:val="left"/>
        <w:rPr>
          <w:color w:val="000000"/>
          <w:sz w:val="27"/>
          <w:szCs w:val="27"/>
        </w:rPr>
      </w:pPr>
    </w:p>
    <w:p w:rsidR="007D0F3D" w:rsidRDefault="007D0F3D" w:rsidP="007D0F3D">
      <w:pPr>
        <w:spacing w:before="100" w:beforeAutospacing="1" w:after="100" w:afterAutospacing="1" w:line="240" w:lineRule="auto"/>
        <w:ind w:firstLine="0"/>
        <w:jc w:val="left"/>
        <w:rPr>
          <w:color w:val="000000"/>
          <w:sz w:val="27"/>
          <w:szCs w:val="27"/>
        </w:rPr>
      </w:pPr>
    </w:p>
    <w:p w:rsidR="007D0F3D" w:rsidRDefault="007D0F3D" w:rsidP="007D0F3D">
      <w:pPr>
        <w:spacing w:before="100" w:beforeAutospacing="1" w:after="100" w:afterAutospacing="1" w:line="240" w:lineRule="auto"/>
        <w:ind w:firstLine="0"/>
        <w:jc w:val="lef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Методические указания рассмотрены и одобрены на заседании кафедры государственного и муниципального управления</w:t>
      </w:r>
    </w:p>
    <w:p w:rsidR="007D0F3D" w:rsidRDefault="007D0F3D" w:rsidP="007D0F3D">
      <w:pPr>
        <w:spacing w:before="100" w:beforeAutospacing="1" w:after="100" w:afterAutospacing="1" w:line="240" w:lineRule="auto"/>
        <w:ind w:firstLine="0"/>
        <w:jc w:val="lef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Заведующий кафедрой ________________________</w:t>
      </w:r>
      <w:r>
        <w:rPr>
          <w:color w:val="000000"/>
          <w:sz w:val="27"/>
          <w:szCs w:val="27"/>
          <w:highlight w:val="yellow"/>
        </w:rPr>
        <w:t xml:space="preserve">Г.Г. </w:t>
      </w:r>
      <w:proofErr w:type="spellStart"/>
      <w:r>
        <w:rPr>
          <w:color w:val="000000"/>
          <w:sz w:val="27"/>
          <w:szCs w:val="27"/>
          <w:highlight w:val="yellow"/>
        </w:rPr>
        <w:t>Аралбаева</w:t>
      </w:r>
      <w:proofErr w:type="spellEnd"/>
    </w:p>
    <w:p w:rsidR="007D0F3D" w:rsidRDefault="007D0F3D" w:rsidP="007D0F3D">
      <w:pPr>
        <w:pStyle w:val="a3"/>
      </w:pPr>
    </w:p>
    <w:p w:rsidR="007D0F3D" w:rsidRDefault="007D0F3D" w:rsidP="007D0F3D">
      <w:pPr>
        <w:pStyle w:val="a3"/>
      </w:pPr>
    </w:p>
    <w:p w:rsidR="007D0F3D" w:rsidRDefault="007D0F3D" w:rsidP="007D0F3D">
      <w:pPr>
        <w:spacing w:after="200" w:line="276" w:lineRule="auto"/>
        <w:rPr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Методические указания является приложением к рабочей программе по дисциплине Государственное регулирование предпринимательской деятельности, зарегистрированной в ЦИТ под учетным номером___________</w:t>
      </w:r>
    </w:p>
    <w:p w:rsidR="007921C0" w:rsidRDefault="00A722A4" w:rsidP="00503D99">
      <w:pPr>
        <w:pStyle w:val="1"/>
        <w:ind w:firstLine="0"/>
        <w:jc w:val="center"/>
      </w:pPr>
      <w:r>
        <w:rPr>
          <w:noProof/>
        </w:rPr>
        <w:pict>
          <v:shape id="Надпись 2" o:spid="_x0000_s1027" type="#_x0000_t202" style="position:absolute;left:0;text-align:left;margin-left:205.8pt;margin-top:45.6pt;width:95.25pt;height:70.25pt;z-index:251657728;visibility:visible;mso-position-horizontal-relative:text;mso-position-vertical-relative:text;mso-width-relative:margin;mso-height-relative:margin" stroked="f">
            <v:textbox>
              <w:txbxContent>
                <w:p w:rsidR="00E26122" w:rsidRDefault="00E26122"/>
              </w:txbxContent>
            </v:textbox>
          </v:shape>
        </w:pict>
      </w:r>
      <w:r>
        <w:rPr>
          <w:noProof/>
        </w:rPr>
        <w:pict>
          <v:shape id="_x0000_s1026" type="#_x0000_t202" style="position:absolute;left:0;text-align:left;margin-left:224.35pt;margin-top:141.1pt;width:60.95pt;height:46.25pt;z-index:251656704;mso-position-horizontal-relative:text;mso-position-vertical-relative:text;mso-width-relative:margin;mso-height-relative:margin" stroked="f">
            <v:textbox>
              <w:txbxContent>
                <w:p w:rsidR="00E26122" w:rsidRDefault="00E26122"/>
              </w:txbxContent>
            </v:textbox>
          </v:shape>
        </w:pict>
      </w:r>
      <w:r w:rsidR="00EA6709" w:rsidRPr="00932084">
        <w:br w:type="page"/>
      </w:r>
      <w:bookmarkStart w:id="1" w:name="_Toc500425471"/>
      <w:bookmarkStart w:id="2" w:name="_Toc2253305"/>
      <w:r w:rsidR="007921C0" w:rsidRPr="00932084">
        <w:lastRenderedPageBreak/>
        <w:t>Содержание</w:t>
      </w:r>
      <w:bookmarkEnd w:id="1"/>
      <w:bookmarkEnd w:id="2"/>
    </w:p>
    <w:p w:rsidR="00C632B3" w:rsidRDefault="00C632B3" w:rsidP="00113AEC">
      <w:pPr>
        <w:pStyle w:val="aff1"/>
      </w:pPr>
    </w:p>
    <w:p w:rsidR="00503D99" w:rsidRPr="00503D99" w:rsidRDefault="000B0C25" w:rsidP="00503D99">
      <w:pPr>
        <w:pStyle w:val="11"/>
        <w:rPr>
          <w:rFonts w:asciiTheme="minorHAnsi" w:eastAsiaTheme="minorEastAsia" w:hAnsiTheme="minorHAnsi" w:cstheme="minorBidi"/>
          <w:noProof/>
          <w:sz w:val="28"/>
          <w:szCs w:val="28"/>
        </w:rPr>
      </w:pPr>
      <w:r w:rsidRPr="00503D99">
        <w:rPr>
          <w:b/>
          <w:bCs/>
          <w:sz w:val="28"/>
          <w:szCs w:val="28"/>
        </w:rPr>
        <w:fldChar w:fldCharType="begin"/>
      </w:r>
      <w:r w:rsidR="00503D99" w:rsidRPr="00503D99">
        <w:rPr>
          <w:b/>
          <w:bCs/>
          <w:sz w:val="28"/>
          <w:szCs w:val="28"/>
        </w:rPr>
        <w:instrText xml:space="preserve"> TOC \o "1-3" \h \z \t "разд;2" </w:instrText>
      </w:r>
      <w:r w:rsidRPr="00503D99">
        <w:rPr>
          <w:b/>
          <w:bCs/>
          <w:sz w:val="28"/>
          <w:szCs w:val="28"/>
        </w:rPr>
        <w:fldChar w:fldCharType="separate"/>
      </w:r>
      <w:hyperlink w:anchor="_Toc2253306" w:history="1">
        <w:r w:rsidR="00503D99" w:rsidRPr="00503D99">
          <w:rPr>
            <w:rStyle w:val="ae"/>
            <w:noProof/>
            <w:sz w:val="28"/>
            <w:szCs w:val="28"/>
          </w:rPr>
          <w:t>Введение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_Toc2253306 \h </w:instrText>
        </w:r>
        <w:r w:rsidRPr="00503D99">
          <w:rPr>
            <w:noProof/>
            <w:webHidden/>
            <w:sz w:val="28"/>
            <w:szCs w:val="28"/>
          </w:rPr>
        </w:r>
        <w:r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5</w:t>
        </w:r>
        <w:r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A722A4" w:rsidP="00503D99">
      <w:pPr>
        <w:pStyle w:val="11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07" w:history="1">
        <w:r w:rsidR="00503D99" w:rsidRPr="00503D99">
          <w:rPr>
            <w:rStyle w:val="ae"/>
            <w:noProof/>
            <w:sz w:val="28"/>
            <w:szCs w:val="28"/>
          </w:rPr>
          <w:t>1 Тема 1. Понятие и источники правового регулирования предпринимательской деятельности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0B0C25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_Toc2253307 \h </w:instrText>
        </w:r>
        <w:r w:rsidR="000B0C25" w:rsidRPr="00503D99">
          <w:rPr>
            <w:noProof/>
            <w:webHidden/>
            <w:sz w:val="28"/>
            <w:szCs w:val="28"/>
          </w:rPr>
        </w:r>
        <w:r w:rsidR="000B0C25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7</w:t>
        </w:r>
        <w:r w:rsidR="000B0C25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A722A4" w:rsidP="00503D99">
      <w:pPr>
        <w:pStyle w:val="21"/>
        <w:tabs>
          <w:tab w:val="right" w:leader="dot" w:pos="10196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08" w:history="1">
        <w:r w:rsidR="00503D99" w:rsidRPr="00503D99">
          <w:rPr>
            <w:rStyle w:val="ae"/>
            <w:noProof/>
            <w:sz w:val="28"/>
            <w:szCs w:val="28"/>
          </w:rPr>
          <w:t>1.1 Вопросы для практических занятий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0B0C25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_Toc2253308 \h </w:instrText>
        </w:r>
        <w:r w:rsidR="000B0C25" w:rsidRPr="00503D99">
          <w:rPr>
            <w:noProof/>
            <w:webHidden/>
            <w:sz w:val="28"/>
            <w:szCs w:val="28"/>
          </w:rPr>
        </w:r>
        <w:r w:rsidR="000B0C25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7</w:t>
        </w:r>
        <w:r w:rsidR="000B0C25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A722A4" w:rsidP="00503D99">
      <w:pPr>
        <w:pStyle w:val="21"/>
        <w:tabs>
          <w:tab w:val="right" w:leader="dot" w:pos="10196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09" w:history="1">
        <w:r w:rsidR="00503D99" w:rsidRPr="00503D99">
          <w:rPr>
            <w:rStyle w:val="ae"/>
            <w:noProof/>
            <w:sz w:val="28"/>
            <w:szCs w:val="28"/>
          </w:rPr>
          <w:t>1.2 Задания для самостоятельной работы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0B0C25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_Toc2253309 \h </w:instrText>
        </w:r>
        <w:r w:rsidR="000B0C25" w:rsidRPr="00503D99">
          <w:rPr>
            <w:noProof/>
            <w:webHidden/>
            <w:sz w:val="28"/>
            <w:szCs w:val="28"/>
          </w:rPr>
        </w:r>
        <w:r w:rsidR="000B0C25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7</w:t>
        </w:r>
        <w:r w:rsidR="000B0C25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A722A4" w:rsidP="00503D99">
      <w:pPr>
        <w:pStyle w:val="21"/>
        <w:tabs>
          <w:tab w:val="right" w:leader="dot" w:pos="10196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10" w:history="1">
        <w:r w:rsidR="00503D99" w:rsidRPr="00503D99">
          <w:rPr>
            <w:rStyle w:val="ae"/>
            <w:noProof/>
            <w:sz w:val="28"/>
            <w:szCs w:val="28"/>
          </w:rPr>
          <w:t>1.3 Тесты для самоконтроля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0B0C25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_Toc2253310 \h </w:instrText>
        </w:r>
        <w:r w:rsidR="000B0C25" w:rsidRPr="00503D99">
          <w:rPr>
            <w:noProof/>
            <w:webHidden/>
            <w:sz w:val="28"/>
            <w:szCs w:val="28"/>
          </w:rPr>
        </w:r>
        <w:r w:rsidR="000B0C25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8</w:t>
        </w:r>
        <w:r w:rsidR="000B0C25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A722A4" w:rsidP="00503D99">
      <w:pPr>
        <w:pStyle w:val="11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11" w:history="1">
        <w:r w:rsidR="00503D99" w:rsidRPr="00503D99">
          <w:rPr>
            <w:rStyle w:val="ae"/>
            <w:noProof/>
            <w:sz w:val="28"/>
            <w:szCs w:val="28"/>
          </w:rPr>
          <w:t>2 Тема 2 Субъекты и объекты предпринимательской деятельности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0B0C25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_Toc2253311 \h </w:instrText>
        </w:r>
        <w:r w:rsidR="000B0C25" w:rsidRPr="00503D99">
          <w:rPr>
            <w:noProof/>
            <w:webHidden/>
            <w:sz w:val="28"/>
            <w:szCs w:val="28"/>
          </w:rPr>
        </w:r>
        <w:r w:rsidR="000B0C25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11</w:t>
        </w:r>
        <w:r w:rsidR="000B0C25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A722A4" w:rsidP="00503D99">
      <w:pPr>
        <w:pStyle w:val="21"/>
        <w:tabs>
          <w:tab w:val="right" w:leader="dot" w:pos="10196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12" w:history="1">
        <w:r w:rsidR="00503D99" w:rsidRPr="00503D99">
          <w:rPr>
            <w:rStyle w:val="ae"/>
            <w:noProof/>
            <w:sz w:val="28"/>
            <w:szCs w:val="28"/>
          </w:rPr>
          <w:t>2.1 Вопросы для практических занятий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0B0C25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_Toc2253312 \h </w:instrText>
        </w:r>
        <w:r w:rsidR="000B0C25" w:rsidRPr="00503D99">
          <w:rPr>
            <w:noProof/>
            <w:webHidden/>
            <w:sz w:val="28"/>
            <w:szCs w:val="28"/>
          </w:rPr>
        </w:r>
        <w:r w:rsidR="000B0C25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11</w:t>
        </w:r>
        <w:r w:rsidR="000B0C25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A722A4" w:rsidP="00503D99">
      <w:pPr>
        <w:pStyle w:val="21"/>
        <w:tabs>
          <w:tab w:val="right" w:leader="dot" w:pos="10196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13" w:history="1">
        <w:r w:rsidR="00503D99" w:rsidRPr="00503D99">
          <w:rPr>
            <w:rStyle w:val="ae"/>
            <w:noProof/>
            <w:sz w:val="28"/>
            <w:szCs w:val="28"/>
          </w:rPr>
          <w:t>2.2 Задания для самостоятельной работы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0B0C25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_Toc2253313 \h </w:instrText>
        </w:r>
        <w:r w:rsidR="000B0C25" w:rsidRPr="00503D99">
          <w:rPr>
            <w:noProof/>
            <w:webHidden/>
            <w:sz w:val="28"/>
            <w:szCs w:val="28"/>
          </w:rPr>
        </w:r>
        <w:r w:rsidR="000B0C25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11</w:t>
        </w:r>
        <w:r w:rsidR="000B0C25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A722A4" w:rsidP="00503D99">
      <w:pPr>
        <w:pStyle w:val="21"/>
        <w:tabs>
          <w:tab w:val="right" w:leader="dot" w:pos="10196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14" w:history="1">
        <w:r w:rsidR="00503D99" w:rsidRPr="00503D99">
          <w:rPr>
            <w:rStyle w:val="ae"/>
            <w:noProof/>
            <w:sz w:val="28"/>
            <w:szCs w:val="28"/>
          </w:rPr>
          <w:t>2.3 Тесты для самоконтроля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0B0C25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_Toc2253314 \h </w:instrText>
        </w:r>
        <w:r w:rsidR="000B0C25" w:rsidRPr="00503D99">
          <w:rPr>
            <w:noProof/>
            <w:webHidden/>
            <w:sz w:val="28"/>
            <w:szCs w:val="28"/>
          </w:rPr>
        </w:r>
        <w:r w:rsidR="000B0C25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12</w:t>
        </w:r>
        <w:r w:rsidR="000B0C25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A722A4" w:rsidP="00503D99">
      <w:pPr>
        <w:pStyle w:val="11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15" w:history="1">
        <w:r w:rsidR="00503D99" w:rsidRPr="00503D99">
          <w:rPr>
            <w:rStyle w:val="ae"/>
            <w:noProof/>
            <w:sz w:val="28"/>
            <w:szCs w:val="28"/>
          </w:rPr>
          <w:t>3 Тема 3 Обязательства в сфере предпринимательской деятельности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0B0C25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_Toc2253315 \h </w:instrText>
        </w:r>
        <w:r w:rsidR="000B0C25" w:rsidRPr="00503D99">
          <w:rPr>
            <w:noProof/>
            <w:webHidden/>
            <w:sz w:val="28"/>
            <w:szCs w:val="28"/>
          </w:rPr>
        </w:r>
        <w:r w:rsidR="000B0C25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14</w:t>
        </w:r>
        <w:r w:rsidR="000B0C25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A722A4" w:rsidP="00503D99">
      <w:pPr>
        <w:pStyle w:val="21"/>
        <w:tabs>
          <w:tab w:val="right" w:leader="dot" w:pos="10196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16" w:history="1">
        <w:r w:rsidR="00503D99" w:rsidRPr="00503D99">
          <w:rPr>
            <w:rStyle w:val="ae"/>
            <w:noProof/>
            <w:sz w:val="28"/>
            <w:szCs w:val="28"/>
          </w:rPr>
          <w:t>3.1 Вопросы для практических занятий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0B0C25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_Toc2253316 \h </w:instrText>
        </w:r>
        <w:r w:rsidR="000B0C25" w:rsidRPr="00503D99">
          <w:rPr>
            <w:noProof/>
            <w:webHidden/>
            <w:sz w:val="28"/>
            <w:szCs w:val="28"/>
          </w:rPr>
        </w:r>
        <w:r w:rsidR="000B0C25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14</w:t>
        </w:r>
        <w:r w:rsidR="000B0C25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A722A4" w:rsidP="00503D99">
      <w:pPr>
        <w:pStyle w:val="21"/>
        <w:tabs>
          <w:tab w:val="right" w:leader="dot" w:pos="10196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17" w:history="1">
        <w:r w:rsidR="00503D99" w:rsidRPr="00503D99">
          <w:rPr>
            <w:rStyle w:val="ae"/>
            <w:noProof/>
            <w:sz w:val="28"/>
            <w:szCs w:val="28"/>
          </w:rPr>
          <w:t>3.2 Задания для самостоятельной работы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0B0C25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_Toc2253317 \h </w:instrText>
        </w:r>
        <w:r w:rsidR="000B0C25" w:rsidRPr="00503D99">
          <w:rPr>
            <w:noProof/>
            <w:webHidden/>
            <w:sz w:val="28"/>
            <w:szCs w:val="28"/>
          </w:rPr>
        </w:r>
        <w:r w:rsidR="000B0C25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14</w:t>
        </w:r>
        <w:r w:rsidR="000B0C25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A722A4" w:rsidP="00503D99">
      <w:pPr>
        <w:pStyle w:val="21"/>
        <w:tabs>
          <w:tab w:val="right" w:leader="dot" w:pos="10196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18" w:history="1">
        <w:r w:rsidR="00503D99" w:rsidRPr="00503D99">
          <w:rPr>
            <w:rStyle w:val="ae"/>
            <w:noProof/>
            <w:sz w:val="28"/>
            <w:szCs w:val="28"/>
          </w:rPr>
          <w:t>3.3 Тесты для самоконтроля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0B0C25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_Toc2253318 \h </w:instrText>
        </w:r>
        <w:r w:rsidR="000B0C25" w:rsidRPr="00503D99">
          <w:rPr>
            <w:noProof/>
            <w:webHidden/>
            <w:sz w:val="28"/>
            <w:szCs w:val="28"/>
          </w:rPr>
        </w:r>
        <w:r w:rsidR="000B0C25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15</w:t>
        </w:r>
        <w:r w:rsidR="000B0C25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A722A4" w:rsidP="00503D99">
      <w:pPr>
        <w:pStyle w:val="11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19" w:history="1">
        <w:r w:rsidR="00503D99" w:rsidRPr="00503D99">
          <w:rPr>
            <w:rStyle w:val="ae"/>
            <w:noProof/>
            <w:sz w:val="28"/>
            <w:szCs w:val="28"/>
          </w:rPr>
          <w:t>4 Тема 4. Формы и виды государственного регулирования предпринимательской деятельности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0B0C25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_Toc2253319 \h </w:instrText>
        </w:r>
        <w:r w:rsidR="000B0C25" w:rsidRPr="00503D99">
          <w:rPr>
            <w:noProof/>
            <w:webHidden/>
            <w:sz w:val="28"/>
            <w:szCs w:val="28"/>
          </w:rPr>
        </w:r>
        <w:r w:rsidR="000B0C25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16</w:t>
        </w:r>
        <w:r w:rsidR="000B0C25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A722A4" w:rsidP="00503D99">
      <w:pPr>
        <w:pStyle w:val="21"/>
        <w:tabs>
          <w:tab w:val="right" w:leader="dot" w:pos="10196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20" w:history="1">
        <w:r w:rsidR="00503D99" w:rsidRPr="00503D99">
          <w:rPr>
            <w:rStyle w:val="ae"/>
            <w:noProof/>
            <w:sz w:val="28"/>
            <w:szCs w:val="28"/>
          </w:rPr>
          <w:t>4.1 Вопросы для практических занятий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0B0C25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_Toc2253320 \h </w:instrText>
        </w:r>
        <w:r w:rsidR="000B0C25" w:rsidRPr="00503D99">
          <w:rPr>
            <w:noProof/>
            <w:webHidden/>
            <w:sz w:val="28"/>
            <w:szCs w:val="28"/>
          </w:rPr>
        </w:r>
        <w:r w:rsidR="000B0C25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16</w:t>
        </w:r>
        <w:r w:rsidR="000B0C25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A722A4" w:rsidP="00503D99">
      <w:pPr>
        <w:pStyle w:val="21"/>
        <w:tabs>
          <w:tab w:val="right" w:leader="dot" w:pos="10196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21" w:history="1">
        <w:r w:rsidR="00503D99" w:rsidRPr="00503D99">
          <w:rPr>
            <w:rStyle w:val="ae"/>
            <w:noProof/>
            <w:sz w:val="28"/>
            <w:szCs w:val="28"/>
          </w:rPr>
          <w:t>4.2 Задания для самостоятельной работы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0B0C25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_Toc2253321 \h </w:instrText>
        </w:r>
        <w:r w:rsidR="000B0C25" w:rsidRPr="00503D99">
          <w:rPr>
            <w:noProof/>
            <w:webHidden/>
            <w:sz w:val="28"/>
            <w:szCs w:val="28"/>
          </w:rPr>
        </w:r>
        <w:r w:rsidR="000B0C25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17</w:t>
        </w:r>
        <w:r w:rsidR="000B0C25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A722A4" w:rsidP="00503D99">
      <w:pPr>
        <w:pStyle w:val="21"/>
        <w:tabs>
          <w:tab w:val="right" w:leader="dot" w:pos="10196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22" w:history="1">
        <w:r w:rsidR="00503D99" w:rsidRPr="00503D99">
          <w:rPr>
            <w:rStyle w:val="ae"/>
            <w:noProof/>
            <w:sz w:val="28"/>
            <w:szCs w:val="28"/>
          </w:rPr>
          <w:t>4.3 Тесты для самоконтроля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0B0C25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_Toc2253322 \h </w:instrText>
        </w:r>
        <w:r w:rsidR="000B0C25" w:rsidRPr="00503D99">
          <w:rPr>
            <w:noProof/>
            <w:webHidden/>
            <w:sz w:val="28"/>
            <w:szCs w:val="28"/>
          </w:rPr>
        </w:r>
        <w:r w:rsidR="000B0C25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18</w:t>
        </w:r>
        <w:r w:rsidR="000B0C25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A722A4" w:rsidP="00503D99">
      <w:pPr>
        <w:pStyle w:val="11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23" w:history="1">
        <w:r w:rsidR="00503D99" w:rsidRPr="00503D99">
          <w:rPr>
            <w:rStyle w:val="ae"/>
            <w:noProof/>
            <w:sz w:val="28"/>
            <w:szCs w:val="28"/>
          </w:rPr>
          <w:t>5 Тема 5. Государственная стратегия развития предпринимательства в РФ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0B0C25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_Toc2253323 \h </w:instrText>
        </w:r>
        <w:r w:rsidR="000B0C25" w:rsidRPr="00503D99">
          <w:rPr>
            <w:noProof/>
            <w:webHidden/>
            <w:sz w:val="28"/>
            <w:szCs w:val="28"/>
          </w:rPr>
        </w:r>
        <w:r w:rsidR="000B0C25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21</w:t>
        </w:r>
        <w:r w:rsidR="000B0C25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A722A4" w:rsidP="00503D99">
      <w:pPr>
        <w:pStyle w:val="21"/>
        <w:tabs>
          <w:tab w:val="right" w:leader="dot" w:pos="10196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24" w:history="1">
        <w:r w:rsidR="00503D99" w:rsidRPr="00503D99">
          <w:rPr>
            <w:rStyle w:val="ae"/>
            <w:noProof/>
            <w:sz w:val="28"/>
            <w:szCs w:val="28"/>
          </w:rPr>
          <w:t>5.1 Вопросы для практических занятий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0B0C25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_Toc2253324 \h </w:instrText>
        </w:r>
        <w:r w:rsidR="000B0C25" w:rsidRPr="00503D99">
          <w:rPr>
            <w:noProof/>
            <w:webHidden/>
            <w:sz w:val="28"/>
            <w:szCs w:val="28"/>
          </w:rPr>
        </w:r>
        <w:r w:rsidR="000B0C25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22</w:t>
        </w:r>
        <w:r w:rsidR="000B0C25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A722A4" w:rsidP="00503D99">
      <w:pPr>
        <w:pStyle w:val="21"/>
        <w:tabs>
          <w:tab w:val="right" w:leader="dot" w:pos="10196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25" w:history="1">
        <w:r w:rsidR="00503D99" w:rsidRPr="00503D99">
          <w:rPr>
            <w:rStyle w:val="ae"/>
            <w:noProof/>
            <w:sz w:val="28"/>
            <w:szCs w:val="28"/>
          </w:rPr>
          <w:t>5.2 Задания для самостоятельной работы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0B0C25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_Toc2253325 \h </w:instrText>
        </w:r>
        <w:r w:rsidR="000B0C25" w:rsidRPr="00503D99">
          <w:rPr>
            <w:noProof/>
            <w:webHidden/>
            <w:sz w:val="28"/>
            <w:szCs w:val="28"/>
          </w:rPr>
        </w:r>
        <w:r w:rsidR="000B0C25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22</w:t>
        </w:r>
        <w:r w:rsidR="000B0C25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A722A4" w:rsidP="00503D99">
      <w:pPr>
        <w:pStyle w:val="11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26" w:history="1">
        <w:r w:rsidR="00503D99" w:rsidRPr="00503D99">
          <w:rPr>
            <w:rStyle w:val="ae"/>
            <w:noProof/>
            <w:sz w:val="28"/>
            <w:szCs w:val="28"/>
          </w:rPr>
          <w:t>6 Тема 6. Система государственного регулирования финансового обеспечения и поддержки современного предпринимательства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0B0C25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_Toc2253326 \h </w:instrText>
        </w:r>
        <w:r w:rsidR="000B0C25" w:rsidRPr="00503D99">
          <w:rPr>
            <w:noProof/>
            <w:webHidden/>
            <w:sz w:val="28"/>
            <w:szCs w:val="28"/>
          </w:rPr>
        </w:r>
        <w:r w:rsidR="000B0C25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24</w:t>
        </w:r>
        <w:r w:rsidR="000B0C25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A722A4" w:rsidP="00503D99">
      <w:pPr>
        <w:pStyle w:val="21"/>
        <w:tabs>
          <w:tab w:val="right" w:leader="dot" w:pos="10196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27" w:history="1">
        <w:r w:rsidR="00503D99" w:rsidRPr="00503D99">
          <w:rPr>
            <w:rStyle w:val="ae"/>
            <w:noProof/>
            <w:sz w:val="28"/>
            <w:szCs w:val="28"/>
          </w:rPr>
          <w:t>6.1 Вопросы для практических занятий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0B0C25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_Toc2253327 \h </w:instrText>
        </w:r>
        <w:r w:rsidR="000B0C25" w:rsidRPr="00503D99">
          <w:rPr>
            <w:noProof/>
            <w:webHidden/>
            <w:sz w:val="28"/>
            <w:szCs w:val="28"/>
          </w:rPr>
        </w:r>
        <w:r w:rsidR="000B0C25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24</w:t>
        </w:r>
        <w:r w:rsidR="000B0C25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A722A4" w:rsidP="00503D99">
      <w:pPr>
        <w:pStyle w:val="21"/>
        <w:tabs>
          <w:tab w:val="right" w:leader="dot" w:pos="10196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28" w:history="1">
        <w:r w:rsidR="00503D99" w:rsidRPr="00503D99">
          <w:rPr>
            <w:rStyle w:val="ae"/>
            <w:noProof/>
            <w:sz w:val="28"/>
            <w:szCs w:val="28"/>
          </w:rPr>
          <w:t>6.2 Задания для самостоятельной работы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0B0C25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_Toc2253328 \h </w:instrText>
        </w:r>
        <w:r w:rsidR="000B0C25" w:rsidRPr="00503D99">
          <w:rPr>
            <w:noProof/>
            <w:webHidden/>
            <w:sz w:val="28"/>
            <w:szCs w:val="28"/>
          </w:rPr>
        </w:r>
        <w:r w:rsidR="000B0C25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25</w:t>
        </w:r>
        <w:r w:rsidR="000B0C25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A722A4" w:rsidP="00503D99">
      <w:pPr>
        <w:pStyle w:val="21"/>
        <w:tabs>
          <w:tab w:val="right" w:leader="dot" w:pos="10196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29" w:history="1">
        <w:r w:rsidR="00503D99" w:rsidRPr="00503D99">
          <w:rPr>
            <w:rStyle w:val="ae"/>
            <w:noProof/>
            <w:sz w:val="28"/>
            <w:szCs w:val="28"/>
          </w:rPr>
          <w:t>6.3 Тесты для самоконтроля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0B0C25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_Toc2253329 \h </w:instrText>
        </w:r>
        <w:r w:rsidR="000B0C25" w:rsidRPr="00503D99">
          <w:rPr>
            <w:noProof/>
            <w:webHidden/>
            <w:sz w:val="28"/>
            <w:szCs w:val="28"/>
          </w:rPr>
        </w:r>
        <w:r w:rsidR="000B0C25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26</w:t>
        </w:r>
        <w:r w:rsidR="000B0C25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A722A4" w:rsidP="00503D99">
      <w:pPr>
        <w:pStyle w:val="11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30" w:history="1">
        <w:r w:rsidR="00503D99" w:rsidRPr="00503D99">
          <w:rPr>
            <w:rStyle w:val="ae"/>
            <w:noProof/>
            <w:sz w:val="28"/>
            <w:szCs w:val="28"/>
          </w:rPr>
          <w:t>7 Тема 7. Формирование системы организационного инфраструктурного обеспечения предпринимательства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0B0C25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_Toc2253330 \h </w:instrText>
        </w:r>
        <w:r w:rsidR="000B0C25" w:rsidRPr="00503D99">
          <w:rPr>
            <w:noProof/>
            <w:webHidden/>
            <w:sz w:val="28"/>
            <w:szCs w:val="28"/>
          </w:rPr>
        </w:r>
        <w:r w:rsidR="000B0C25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28</w:t>
        </w:r>
        <w:r w:rsidR="000B0C25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A722A4" w:rsidP="00503D99">
      <w:pPr>
        <w:pStyle w:val="21"/>
        <w:tabs>
          <w:tab w:val="right" w:leader="dot" w:pos="10196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31" w:history="1">
        <w:r w:rsidR="00503D99" w:rsidRPr="00503D99">
          <w:rPr>
            <w:rStyle w:val="ae"/>
            <w:noProof/>
            <w:sz w:val="28"/>
            <w:szCs w:val="28"/>
          </w:rPr>
          <w:t>7.1 Вопросы для практических занятий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0B0C25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_Toc2253331 \h </w:instrText>
        </w:r>
        <w:r w:rsidR="000B0C25" w:rsidRPr="00503D99">
          <w:rPr>
            <w:noProof/>
            <w:webHidden/>
            <w:sz w:val="28"/>
            <w:szCs w:val="28"/>
          </w:rPr>
        </w:r>
        <w:r w:rsidR="000B0C25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28</w:t>
        </w:r>
        <w:r w:rsidR="000B0C25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A722A4" w:rsidP="00503D99">
      <w:pPr>
        <w:pStyle w:val="21"/>
        <w:tabs>
          <w:tab w:val="right" w:leader="dot" w:pos="10196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32" w:history="1">
        <w:r w:rsidR="00503D99" w:rsidRPr="00503D99">
          <w:rPr>
            <w:rStyle w:val="ae"/>
            <w:noProof/>
            <w:sz w:val="28"/>
            <w:szCs w:val="28"/>
          </w:rPr>
          <w:t>7.2 Задания для самостоятельной работы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0B0C25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_Toc2253332 \h </w:instrText>
        </w:r>
        <w:r w:rsidR="000B0C25" w:rsidRPr="00503D99">
          <w:rPr>
            <w:noProof/>
            <w:webHidden/>
            <w:sz w:val="28"/>
            <w:szCs w:val="28"/>
          </w:rPr>
        </w:r>
        <w:r w:rsidR="000B0C25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29</w:t>
        </w:r>
        <w:r w:rsidR="000B0C25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A722A4" w:rsidP="00503D99">
      <w:pPr>
        <w:pStyle w:val="21"/>
        <w:tabs>
          <w:tab w:val="right" w:leader="dot" w:pos="10196"/>
        </w:tabs>
        <w:spacing w:line="360" w:lineRule="auto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33" w:history="1">
        <w:r w:rsidR="00503D99" w:rsidRPr="00503D99">
          <w:rPr>
            <w:rStyle w:val="ae"/>
            <w:noProof/>
            <w:sz w:val="28"/>
            <w:szCs w:val="28"/>
          </w:rPr>
          <w:t>7.3 Тесты для самоконтроля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0B0C25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_Toc2253333 \h </w:instrText>
        </w:r>
        <w:r w:rsidR="000B0C25" w:rsidRPr="00503D99">
          <w:rPr>
            <w:noProof/>
            <w:webHidden/>
            <w:sz w:val="28"/>
            <w:szCs w:val="28"/>
          </w:rPr>
        </w:r>
        <w:r w:rsidR="000B0C25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29</w:t>
        </w:r>
        <w:r w:rsidR="000B0C25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503D99" w:rsidRPr="00503D99" w:rsidRDefault="00A722A4" w:rsidP="00503D99">
      <w:pPr>
        <w:pStyle w:val="11"/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2253334" w:history="1">
        <w:r w:rsidR="00503D99" w:rsidRPr="00503D99">
          <w:rPr>
            <w:rStyle w:val="ae"/>
            <w:noProof/>
            <w:sz w:val="28"/>
            <w:szCs w:val="28"/>
          </w:rPr>
          <w:t>Список использованных источников</w:t>
        </w:r>
        <w:r w:rsidR="00503D99" w:rsidRPr="00503D99">
          <w:rPr>
            <w:noProof/>
            <w:webHidden/>
            <w:sz w:val="28"/>
            <w:szCs w:val="28"/>
          </w:rPr>
          <w:tab/>
        </w:r>
        <w:r w:rsidR="000B0C25" w:rsidRPr="00503D99">
          <w:rPr>
            <w:noProof/>
            <w:webHidden/>
            <w:sz w:val="28"/>
            <w:szCs w:val="28"/>
          </w:rPr>
          <w:fldChar w:fldCharType="begin"/>
        </w:r>
        <w:r w:rsidR="00503D99" w:rsidRPr="00503D99">
          <w:rPr>
            <w:noProof/>
            <w:webHidden/>
            <w:sz w:val="28"/>
            <w:szCs w:val="28"/>
          </w:rPr>
          <w:instrText xml:space="preserve"> PAGEREF _Toc2253334 \h </w:instrText>
        </w:r>
        <w:r w:rsidR="000B0C25" w:rsidRPr="00503D99">
          <w:rPr>
            <w:noProof/>
            <w:webHidden/>
            <w:sz w:val="28"/>
            <w:szCs w:val="28"/>
          </w:rPr>
        </w:r>
        <w:r w:rsidR="000B0C25" w:rsidRPr="00503D99">
          <w:rPr>
            <w:noProof/>
            <w:webHidden/>
            <w:sz w:val="28"/>
            <w:szCs w:val="28"/>
          </w:rPr>
          <w:fldChar w:fldCharType="separate"/>
        </w:r>
        <w:r w:rsidR="00A4357E">
          <w:rPr>
            <w:noProof/>
            <w:webHidden/>
            <w:sz w:val="28"/>
            <w:szCs w:val="28"/>
          </w:rPr>
          <w:t>34</w:t>
        </w:r>
        <w:r w:rsidR="000B0C25" w:rsidRPr="00503D99">
          <w:rPr>
            <w:noProof/>
            <w:webHidden/>
            <w:sz w:val="28"/>
            <w:szCs w:val="28"/>
          </w:rPr>
          <w:fldChar w:fldCharType="end"/>
        </w:r>
      </w:hyperlink>
    </w:p>
    <w:p w:rsidR="00C632B3" w:rsidRPr="00503D99" w:rsidRDefault="000B0C25" w:rsidP="00503D99">
      <w:pPr>
        <w:pStyle w:val="aff1"/>
        <w:spacing w:line="360" w:lineRule="auto"/>
        <w:rPr>
          <w:szCs w:val="28"/>
        </w:rPr>
      </w:pPr>
      <w:r w:rsidRPr="00503D99">
        <w:rPr>
          <w:rFonts w:eastAsia="Times New Roman"/>
          <w:b w:val="0"/>
          <w:bCs w:val="0"/>
          <w:szCs w:val="28"/>
          <w:lang w:eastAsia="ru-RU"/>
        </w:rPr>
        <w:fldChar w:fldCharType="end"/>
      </w:r>
    </w:p>
    <w:p w:rsidR="00C632B3" w:rsidRDefault="00C632B3" w:rsidP="00113AEC">
      <w:pPr>
        <w:pStyle w:val="aff1"/>
      </w:pPr>
    </w:p>
    <w:p w:rsidR="00C632B3" w:rsidRDefault="00C632B3" w:rsidP="00113AEC">
      <w:pPr>
        <w:pStyle w:val="aff1"/>
      </w:pPr>
    </w:p>
    <w:p w:rsidR="00C632B3" w:rsidRDefault="00C632B3" w:rsidP="00113AEC">
      <w:pPr>
        <w:pStyle w:val="aff1"/>
      </w:pPr>
    </w:p>
    <w:p w:rsidR="00C632B3" w:rsidRPr="00932084" w:rsidRDefault="00C632B3" w:rsidP="00113AEC">
      <w:pPr>
        <w:pStyle w:val="aff1"/>
      </w:pPr>
    </w:p>
    <w:p w:rsidR="007921C0" w:rsidRPr="00932084" w:rsidRDefault="007921C0" w:rsidP="007921C0">
      <w:pPr>
        <w:pStyle w:val="a3"/>
        <w:rPr>
          <w:bCs/>
        </w:rPr>
      </w:pPr>
    </w:p>
    <w:p w:rsidR="00EA6709" w:rsidRPr="00503D99" w:rsidRDefault="00EA6709" w:rsidP="00503D99">
      <w:pPr>
        <w:pStyle w:val="1"/>
        <w:ind w:firstLine="0"/>
        <w:jc w:val="center"/>
      </w:pPr>
      <w:r w:rsidRPr="00932084">
        <w:br w:type="page"/>
      </w:r>
      <w:bookmarkStart w:id="3" w:name="_Toc2253306"/>
      <w:r w:rsidR="002C62EC" w:rsidRPr="00503D99">
        <w:lastRenderedPageBreak/>
        <w:t>Введение</w:t>
      </w:r>
      <w:bookmarkEnd w:id="3"/>
    </w:p>
    <w:p w:rsidR="007921C0" w:rsidRPr="00932084" w:rsidRDefault="007921C0" w:rsidP="00EB150D">
      <w:pPr>
        <w:pStyle w:val="a3"/>
        <w:spacing w:line="360" w:lineRule="auto"/>
        <w:ind w:firstLine="709"/>
        <w:jc w:val="both"/>
      </w:pPr>
    </w:p>
    <w:p w:rsidR="00EA6709" w:rsidRPr="007D24D2" w:rsidRDefault="003A4237" w:rsidP="00EB150D">
      <w:pPr>
        <w:pStyle w:val="a3"/>
        <w:spacing w:line="360" w:lineRule="auto"/>
        <w:ind w:firstLine="709"/>
        <w:jc w:val="both"/>
      </w:pPr>
      <w:r>
        <w:t>Данные методические рекомендации</w:t>
      </w:r>
      <w:r w:rsidR="008C2AD0">
        <w:t xml:space="preserve"> </w:t>
      </w:r>
      <w:r>
        <w:t>предназначены для</w:t>
      </w:r>
      <w:r w:rsidR="00EA6709" w:rsidRPr="00932084">
        <w:t xml:space="preserve"> </w:t>
      </w:r>
      <w:r w:rsidR="008C2AD0">
        <w:t>оказани</w:t>
      </w:r>
      <w:r>
        <w:t>я</w:t>
      </w:r>
      <w:r w:rsidR="008C2AD0">
        <w:t xml:space="preserve"> помощи в </w:t>
      </w:r>
      <w:r w:rsidR="00BD7FC5">
        <w:t xml:space="preserve">организации самостоятельной работы обучающихся </w:t>
      </w:r>
      <w:r w:rsidR="00BD7FC5" w:rsidRPr="00932084">
        <w:t xml:space="preserve">по направлению подготовки </w:t>
      </w:r>
      <w:r w:rsidR="00BD7FC5">
        <w:t>бакалавров 38.03.04</w:t>
      </w:r>
      <w:r w:rsidR="00BD7FC5" w:rsidRPr="00932084">
        <w:t xml:space="preserve">  </w:t>
      </w:r>
      <w:r w:rsidR="00BD7FC5">
        <w:t xml:space="preserve">Государственное и муниципальное </w:t>
      </w:r>
      <w:r w:rsidR="00BD7FC5" w:rsidRPr="007D24D2">
        <w:t>управление</w:t>
      </w:r>
      <w:r w:rsidR="00BD7FC5">
        <w:t xml:space="preserve"> </w:t>
      </w:r>
      <w:r w:rsidR="002C62EC">
        <w:t>по дисциплине «</w:t>
      </w:r>
      <w:r>
        <w:t>Государственное регулирование предпринимательской деятельности</w:t>
      </w:r>
      <w:r w:rsidR="002C62EC">
        <w:t>»</w:t>
      </w:r>
      <w:r w:rsidR="00EA6709" w:rsidRPr="007D24D2">
        <w:t>.</w:t>
      </w:r>
    </w:p>
    <w:p w:rsidR="00BD7FC5" w:rsidRDefault="00BD7FC5" w:rsidP="00EB150D">
      <w:pPr>
        <w:pStyle w:val="a3"/>
        <w:spacing w:line="360" w:lineRule="auto"/>
        <w:ind w:firstLine="709"/>
        <w:jc w:val="both"/>
      </w:pPr>
      <w:proofErr w:type="gramStart"/>
      <w:r>
        <w:t xml:space="preserve">Самостоятельная </w:t>
      </w:r>
      <w:r w:rsidR="00F575E3">
        <w:t xml:space="preserve">работа для очной </w:t>
      </w:r>
      <w:r w:rsidR="00A20AB3">
        <w:t xml:space="preserve">и заочной </w:t>
      </w:r>
      <w:r w:rsidR="00F575E3">
        <w:t>форм обучения является ва</w:t>
      </w:r>
      <w:r>
        <w:t>жной частью освоения предусмотренных учебным планом компетенций, в том числе и профессионального цикла</w:t>
      </w:r>
      <w:r w:rsidR="00F575E3">
        <w:t>, котор</w:t>
      </w:r>
      <w:r>
        <w:t>ые</w:t>
      </w:r>
      <w:r w:rsidR="00F575E3">
        <w:t xml:space="preserve"> позволя</w:t>
      </w:r>
      <w:r>
        <w:t>ю</w:t>
      </w:r>
      <w:r w:rsidR="00F575E3">
        <w:t xml:space="preserve">т </w:t>
      </w:r>
      <w:r>
        <w:t>осуществить плановую поэтапную подготовку к самостоятельному сбору</w:t>
      </w:r>
      <w:r w:rsidR="00F575E3">
        <w:t xml:space="preserve"> материал</w:t>
      </w:r>
      <w:r>
        <w:t>а</w:t>
      </w:r>
      <w:r w:rsidR="00F575E3">
        <w:t xml:space="preserve"> для изучения, углубления знаний, полученных в ходе контактной</w:t>
      </w:r>
      <w:r>
        <w:t xml:space="preserve"> аудиторной</w:t>
      </w:r>
      <w:r w:rsidR="00F575E3">
        <w:t xml:space="preserve"> работы</w:t>
      </w:r>
      <w:r>
        <w:t xml:space="preserve"> на лекционных занятиях</w:t>
      </w:r>
      <w:r w:rsidR="00F575E3">
        <w:t>.</w:t>
      </w:r>
      <w:proofErr w:type="gramEnd"/>
      <w:r w:rsidR="00F575E3">
        <w:t xml:space="preserve"> </w:t>
      </w:r>
      <w:r>
        <w:t>Самостоятельн</w:t>
      </w:r>
      <w:r w:rsidR="00F575E3">
        <w:t>ая работа для уровня подготовки «</w:t>
      </w:r>
      <w:proofErr w:type="spellStart"/>
      <w:r w:rsidR="003A4237">
        <w:t>бакалавриат</w:t>
      </w:r>
      <w:proofErr w:type="spellEnd"/>
      <w:r w:rsidR="00F575E3">
        <w:t xml:space="preserve">» имеет </w:t>
      </w:r>
      <w:r w:rsidR="003A4237">
        <w:t xml:space="preserve">теоретико-практический </w:t>
      </w:r>
      <w:r w:rsidR="00F575E3">
        <w:t>характер</w:t>
      </w:r>
      <w:r w:rsidR="00552618">
        <w:t xml:space="preserve"> (особенно ее раздел – практические занятия)</w:t>
      </w:r>
      <w:r w:rsidR="00F575E3">
        <w:t xml:space="preserve">, </w:t>
      </w:r>
      <w:r w:rsidR="003A4237">
        <w:t>позволяющий не только освоить обозначенные в рабочей программе дисциплины компетенции, но и приобрести опыт аналитической работы с официальными источниками в контексте излагаемого материала</w:t>
      </w:r>
      <w:r w:rsidR="00F575E3">
        <w:t xml:space="preserve">. </w:t>
      </w:r>
    </w:p>
    <w:p w:rsidR="00BD7FC5" w:rsidRDefault="00BD7FC5" w:rsidP="00EB150D">
      <w:pPr>
        <w:pStyle w:val="a3"/>
        <w:spacing w:line="360" w:lineRule="auto"/>
        <w:ind w:firstLine="709"/>
        <w:jc w:val="both"/>
      </w:pPr>
      <w:r>
        <w:t xml:space="preserve">Преимущественно речь идет о подготовке к опросу, согласно списку вопросов по теме (разделу) рабочей программы, но обучающемуся предоставлена возможность </w:t>
      </w:r>
      <w:proofErr w:type="gramStart"/>
      <w:r>
        <w:t>более комплексного</w:t>
      </w:r>
      <w:proofErr w:type="gramEnd"/>
      <w:r>
        <w:t xml:space="preserve"> освоения компетенций дисциплины, посредством по</w:t>
      </w:r>
      <w:r w:rsidR="003977F3">
        <w:t>дготовки индивидуальных заданий</w:t>
      </w:r>
      <w:r>
        <w:t xml:space="preserve">. При этом сохраняется ключевая роль преподавателя, который может изменить примерный список вопросов по разделу (теме), либо определить </w:t>
      </w:r>
      <w:r w:rsidR="00236B99">
        <w:t>иное</w:t>
      </w:r>
      <w:r>
        <w:t xml:space="preserve"> задание</w:t>
      </w:r>
      <w:r w:rsidR="00236B99">
        <w:t xml:space="preserve"> для конкретного </w:t>
      </w:r>
      <w:proofErr w:type="gramStart"/>
      <w:r w:rsidR="00236B99">
        <w:t>обучающегося</w:t>
      </w:r>
      <w:proofErr w:type="gramEnd"/>
      <w:r w:rsidR="00236B99">
        <w:t xml:space="preserve"> но в рамках изучения заявленной темы (раздела).</w:t>
      </w:r>
    </w:p>
    <w:p w:rsidR="00F575E3" w:rsidRDefault="003A4237" w:rsidP="00EB150D">
      <w:pPr>
        <w:pStyle w:val="a3"/>
        <w:spacing w:line="360" w:lineRule="auto"/>
        <w:ind w:firstLine="709"/>
        <w:jc w:val="both"/>
      </w:pPr>
      <w:r>
        <w:t xml:space="preserve">В процессе </w:t>
      </w:r>
      <w:r w:rsidR="00552618">
        <w:t>подготовки к практическим занятиям</w:t>
      </w:r>
      <w:r>
        <w:t xml:space="preserve"> </w:t>
      </w:r>
      <w:proofErr w:type="gramStart"/>
      <w:r>
        <w:t>обучающ</w:t>
      </w:r>
      <w:r w:rsidR="00B349A3">
        <w:t>ий</w:t>
      </w:r>
      <w:r>
        <w:t>ся</w:t>
      </w:r>
      <w:proofErr w:type="gramEnd"/>
      <w:r w:rsidR="00F575E3">
        <w:t xml:space="preserve"> </w:t>
      </w:r>
      <w:r w:rsidR="00B349A3">
        <w:t>определяет</w:t>
      </w:r>
      <w:r w:rsidR="00F575E3">
        <w:t xml:space="preserve"> междисциплинарные взаимосвязи, </w:t>
      </w:r>
      <w:r w:rsidR="00B349A3">
        <w:t>закрепляет навыки</w:t>
      </w:r>
      <w:r w:rsidR="00F575E3">
        <w:t xml:space="preserve"> </w:t>
      </w:r>
      <w:r w:rsidR="00B349A3">
        <w:t xml:space="preserve">аналитической деятельности, </w:t>
      </w:r>
      <w:r w:rsidR="00F575E3">
        <w:t>формули</w:t>
      </w:r>
      <w:r w:rsidR="00B349A3">
        <w:t>рует собственную позицию в отношении исследуемого объекта</w:t>
      </w:r>
      <w:r w:rsidR="00F575E3">
        <w:t>, связыва</w:t>
      </w:r>
      <w:r w:rsidR="00B349A3">
        <w:t>ет</w:t>
      </w:r>
      <w:r w:rsidR="00B349A3" w:rsidRPr="00B349A3">
        <w:t xml:space="preserve"> </w:t>
      </w:r>
      <w:r w:rsidR="00B349A3">
        <w:t xml:space="preserve">их, по возможности, </w:t>
      </w:r>
      <w:r w:rsidR="00F575E3">
        <w:t xml:space="preserve"> тематически с выбранной темой </w:t>
      </w:r>
      <w:r w:rsidR="00236B99">
        <w:t>курсово</w:t>
      </w:r>
      <w:r w:rsidR="00B349A3">
        <w:t>й работы</w:t>
      </w:r>
      <w:r w:rsidR="00F575E3">
        <w:t>.</w:t>
      </w:r>
    </w:p>
    <w:p w:rsidR="00F575E3" w:rsidRDefault="00F575E3" w:rsidP="00F575E3">
      <w:pPr>
        <w:spacing w:line="369" w:lineRule="auto"/>
        <w:ind w:firstLine="710"/>
        <w:rPr>
          <w:szCs w:val="28"/>
        </w:rPr>
      </w:pPr>
      <w:bookmarkStart w:id="4" w:name="_Toc287948440"/>
      <w:r w:rsidRPr="00F575E3">
        <w:rPr>
          <w:szCs w:val="28"/>
        </w:rPr>
        <w:t xml:space="preserve">При написании методических </w:t>
      </w:r>
      <w:r w:rsidR="001E722D">
        <w:rPr>
          <w:szCs w:val="28"/>
        </w:rPr>
        <w:t>рекомендаци</w:t>
      </w:r>
      <w:r w:rsidRPr="00F575E3">
        <w:rPr>
          <w:szCs w:val="28"/>
        </w:rPr>
        <w:t>й использованы стандарты организации СТО 02069024.110-2008 «Издания для об</w:t>
      </w:r>
      <w:r w:rsidRPr="00106B23">
        <w:rPr>
          <w:szCs w:val="28"/>
        </w:rPr>
        <w:t xml:space="preserve">разовательного процесса. </w:t>
      </w:r>
      <w:r w:rsidRPr="00106B23">
        <w:rPr>
          <w:szCs w:val="28"/>
        </w:rPr>
        <w:lastRenderedPageBreak/>
        <w:t xml:space="preserve">Общие требования и правила оформления» и СТО </w:t>
      </w:r>
      <w:r w:rsidR="00106B23" w:rsidRPr="00106B23">
        <w:rPr>
          <w:szCs w:val="28"/>
          <w:shd w:val="clear" w:color="auto" w:fill="FFFFFF"/>
        </w:rPr>
        <w:t>02069024.101–2015</w:t>
      </w:r>
      <w:r w:rsidR="00106B23">
        <w:rPr>
          <w:szCs w:val="28"/>
          <w:shd w:val="clear" w:color="auto" w:fill="FFFFFF"/>
        </w:rPr>
        <w:t xml:space="preserve"> </w:t>
      </w:r>
      <w:r w:rsidRPr="00F575E3">
        <w:rPr>
          <w:szCs w:val="28"/>
        </w:rPr>
        <w:t xml:space="preserve"> «Работы студенческие. Общие требования и правила оформления».</w:t>
      </w:r>
    </w:p>
    <w:p w:rsidR="003751C7" w:rsidRDefault="003751C7" w:rsidP="00F575E3">
      <w:pPr>
        <w:spacing w:line="369" w:lineRule="auto"/>
        <w:ind w:firstLine="710"/>
        <w:rPr>
          <w:szCs w:val="28"/>
        </w:rPr>
      </w:pPr>
      <w:r>
        <w:rPr>
          <w:szCs w:val="28"/>
        </w:rPr>
        <w:t xml:space="preserve">Дисциплина «Государственное регулирование предпринимательской деятельности» опирается на компетенции ранее изученных </w:t>
      </w:r>
      <w:proofErr w:type="gramStart"/>
      <w:r>
        <w:rPr>
          <w:szCs w:val="28"/>
        </w:rPr>
        <w:t>обучающимся</w:t>
      </w:r>
      <w:proofErr w:type="gramEnd"/>
      <w:r>
        <w:rPr>
          <w:szCs w:val="28"/>
        </w:rPr>
        <w:t xml:space="preserve"> дисциплин: «Государственное регулирование экономики» и «Инвестиционная политика государства», формируя экономический подход к освоению ее разделов, но предполагает более внимательное отношение к нормативной документации в рамках изучаемого предмета и акцент на роль данной деятельности в профессиональной компетенции по выбранному направлению подготовки.</w:t>
      </w:r>
    </w:p>
    <w:p w:rsidR="003751C7" w:rsidRDefault="003751C7" w:rsidP="00F575E3">
      <w:pPr>
        <w:spacing w:line="369" w:lineRule="auto"/>
        <w:ind w:firstLine="710"/>
        <w:rPr>
          <w:szCs w:val="28"/>
        </w:rPr>
      </w:pPr>
      <w:r>
        <w:rPr>
          <w:szCs w:val="28"/>
        </w:rPr>
        <w:t xml:space="preserve">Непосредственно речь идет об освоении одной </w:t>
      </w:r>
      <w:r w:rsidR="006B1BFC">
        <w:rPr>
          <w:szCs w:val="28"/>
        </w:rPr>
        <w:t xml:space="preserve">общепрофессиональной </w:t>
      </w:r>
      <w:proofErr w:type="gramStart"/>
      <w:r w:rsidR="006B1BFC">
        <w:rPr>
          <w:szCs w:val="28"/>
        </w:rPr>
        <w:t xml:space="preserve">( </w:t>
      </w:r>
      <w:proofErr w:type="gramEnd"/>
      <w:r w:rsidR="006B1BFC">
        <w:rPr>
          <w:szCs w:val="28"/>
        </w:rPr>
        <w:t xml:space="preserve">ОПК-1) </w:t>
      </w:r>
      <w:r>
        <w:rPr>
          <w:szCs w:val="28"/>
        </w:rPr>
        <w:t xml:space="preserve">и одной </w:t>
      </w:r>
      <w:r w:rsidR="006B1BFC">
        <w:rPr>
          <w:szCs w:val="28"/>
        </w:rPr>
        <w:t xml:space="preserve">профессиональной (ПК-1) </w:t>
      </w:r>
      <w:r>
        <w:rPr>
          <w:szCs w:val="28"/>
        </w:rPr>
        <w:t>компетенци</w:t>
      </w:r>
      <w:r w:rsidR="0018368A">
        <w:rPr>
          <w:szCs w:val="28"/>
        </w:rPr>
        <w:t>й</w:t>
      </w:r>
      <w:r w:rsidR="006B1BFC">
        <w:rPr>
          <w:szCs w:val="28"/>
        </w:rPr>
        <w:t>:</w:t>
      </w:r>
    </w:p>
    <w:p w:rsidR="006B1BFC" w:rsidRDefault="006B1BFC" w:rsidP="00FF5315">
      <w:pPr>
        <w:pStyle w:val="af3"/>
        <w:numPr>
          <w:ilvl w:val="0"/>
          <w:numId w:val="2"/>
        </w:numPr>
        <w:tabs>
          <w:tab w:val="left" w:pos="1134"/>
        </w:tabs>
        <w:spacing w:line="369" w:lineRule="auto"/>
        <w:ind w:left="0" w:firstLine="709"/>
      </w:pPr>
      <w:r>
        <w:t>ОПК-1 владение навыками поиска, анализа и использования нормативных и правовых документов в своей профессиональной деятельности;</w:t>
      </w:r>
    </w:p>
    <w:p w:rsidR="006B1BFC" w:rsidRPr="006B1BFC" w:rsidRDefault="006B1BFC" w:rsidP="00FF5315">
      <w:pPr>
        <w:pStyle w:val="af3"/>
        <w:numPr>
          <w:ilvl w:val="0"/>
          <w:numId w:val="2"/>
        </w:numPr>
        <w:tabs>
          <w:tab w:val="left" w:pos="1134"/>
        </w:tabs>
        <w:spacing w:line="369" w:lineRule="auto"/>
        <w:ind w:left="0" w:firstLine="709"/>
        <w:rPr>
          <w:sz w:val="20"/>
          <w:szCs w:val="20"/>
        </w:rPr>
      </w:pPr>
      <w:r>
        <w:t>ПК-1 умение определять приоритеты профессиональной деятельности, разрабатывать и эффективно исполнять управленческие решения, в том числе в условиях неопределенности и рисков, применять адекватные инструменты и технологии регулирующего воздействия при реализации управленческого решения.</w:t>
      </w:r>
    </w:p>
    <w:p w:rsidR="006B1BFC" w:rsidRPr="006B1BFC" w:rsidRDefault="006B1BFC" w:rsidP="006B1BFC">
      <w:pPr>
        <w:pStyle w:val="af3"/>
        <w:tabs>
          <w:tab w:val="left" w:pos="1134"/>
        </w:tabs>
        <w:spacing w:line="369" w:lineRule="auto"/>
        <w:ind w:left="0"/>
        <w:rPr>
          <w:sz w:val="20"/>
          <w:szCs w:val="20"/>
        </w:rPr>
      </w:pPr>
      <w:r>
        <w:t>Таким образом, прослеживается и отчасти нормативный подход к изучению дисциплины и ее роль в современной подготовке бакалавра по Общему профилю подготовки направления «Государственное и муниципальное управление».</w:t>
      </w:r>
    </w:p>
    <w:p w:rsidR="003751C7" w:rsidRDefault="003751C7">
      <w:pPr>
        <w:spacing w:line="240" w:lineRule="auto"/>
        <w:ind w:firstLine="0"/>
        <w:jc w:val="left"/>
        <w:rPr>
          <w:b/>
          <w:bCs/>
          <w:sz w:val="32"/>
          <w:szCs w:val="28"/>
        </w:rPr>
      </w:pPr>
      <w:r>
        <w:br w:type="page"/>
      </w:r>
    </w:p>
    <w:p w:rsidR="007921C0" w:rsidRPr="00503D99" w:rsidRDefault="00F575E3" w:rsidP="00503D99">
      <w:pPr>
        <w:pStyle w:val="1"/>
      </w:pPr>
      <w:bookmarkStart w:id="5" w:name="_Toc2253307"/>
      <w:r w:rsidRPr="00503D99">
        <w:lastRenderedPageBreak/>
        <w:t xml:space="preserve">1 </w:t>
      </w:r>
      <w:r w:rsidR="0092398D" w:rsidRPr="00503D99">
        <w:t xml:space="preserve">Тема </w:t>
      </w:r>
      <w:r w:rsidR="006B1BFC" w:rsidRPr="00503D99">
        <w:t>1. Понятие и источники правового регулирования предпринимательской деятельности</w:t>
      </w:r>
      <w:bookmarkEnd w:id="5"/>
    </w:p>
    <w:p w:rsidR="00106B23" w:rsidRDefault="00106B23" w:rsidP="00106B23">
      <w:pPr>
        <w:rPr>
          <w:szCs w:val="28"/>
        </w:rPr>
      </w:pPr>
    </w:p>
    <w:p w:rsidR="00244B8C" w:rsidRDefault="00244B8C" w:rsidP="00106B23">
      <w:pPr>
        <w:rPr>
          <w:szCs w:val="28"/>
        </w:rPr>
      </w:pPr>
      <w:r>
        <w:rPr>
          <w:szCs w:val="28"/>
        </w:rPr>
        <w:t>Цель практического занятия состоит в том, чтобы рассмотреть содержание предпринимательской деятельности и одну из основных форм ее регулирования в России – правовую.</w:t>
      </w:r>
    </w:p>
    <w:p w:rsidR="00244B8C" w:rsidRDefault="00244B8C" w:rsidP="00106B23">
      <w:pPr>
        <w:rPr>
          <w:szCs w:val="28"/>
        </w:rPr>
      </w:pPr>
    </w:p>
    <w:p w:rsidR="0092398D" w:rsidRPr="0092398D" w:rsidRDefault="0092398D" w:rsidP="00503D99">
      <w:pPr>
        <w:pStyle w:val="aff1"/>
      </w:pPr>
      <w:bookmarkStart w:id="6" w:name="_Toc2253308"/>
      <w:r w:rsidRPr="0092398D">
        <w:t>1.1 Вопросы для практических занятий</w:t>
      </w:r>
      <w:bookmarkEnd w:id="6"/>
    </w:p>
    <w:p w:rsidR="003D5C1C" w:rsidRDefault="003D5C1C" w:rsidP="003D5C1C">
      <w:pPr>
        <w:tabs>
          <w:tab w:val="left" w:pos="1061"/>
          <w:tab w:val="left" w:pos="1134"/>
        </w:tabs>
        <w:ind w:left="709"/>
        <w:rPr>
          <w:szCs w:val="28"/>
        </w:rPr>
      </w:pPr>
    </w:p>
    <w:p w:rsidR="0092398D" w:rsidRPr="0092398D" w:rsidRDefault="0092398D" w:rsidP="0092398D">
      <w:pPr>
        <w:rPr>
          <w:szCs w:val="28"/>
        </w:rPr>
      </w:pPr>
      <w:r w:rsidRPr="0092398D">
        <w:rPr>
          <w:szCs w:val="28"/>
        </w:rPr>
        <w:t>1.1 Сущность, принципы и проблемы предпринимательской деятельности</w:t>
      </w:r>
    </w:p>
    <w:p w:rsidR="0092398D" w:rsidRPr="0092398D" w:rsidRDefault="0092398D" w:rsidP="0092398D">
      <w:pPr>
        <w:rPr>
          <w:szCs w:val="28"/>
        </w:rPr>
      </w:pPr>
      <w:r w:rsidRPr="0092398D">
        <w:rPr>
          <w:szCs w:val="28"/>
        </w:rPr>
        <w:t xml:space="preserve">1.2 </w:t>
      </w:r>
      <w:r w:rsidRPr="0092398D">
        <w:rPr>
          <w:rStyle w:val="ad"/>
          <w:b w:val="0"/>
          <w:color w:val="000000"/>
          <w:szCs w:val="28"/>
        </w:rPr>
        <w:t>Предпринимательская деятельность как разновидность экономической деятельности</w:t>
      </w:r>
    </w:p>
    <w:p w:rsidR="0092398D" w:rsidRPr="0092398D" w:rsidRDefault="0092398D" w:rsidP="0092398D">
      <w:pPr>
        <w:shd w:val="clear" w:color="auto" w:fill="FFFFFF"/>
        <w:rPr>
          <w:color w:val="000000"/>
          <w:szCs w:val="28"/>
        </w:rPr>
      </w:pPr>
      <w:r w:rsidRPr="0092398D">
        <w:rPr>
          <w:szCs w:val="28"/>
        </w:rPr>
        <w:t xml:space="preserve">1.3 </w:t>
      </w:r>
      <w:r w:rsidRPr="0092398D">
        <w:rPr>
          <w:color w:val="000000"/>
          <w:szCs w:val="28"/>
        </w:rPr>
        <w:t>Социально-экономическая эволюция предпринимательства</w:t>
      </w:r>
    </w:p>
    <w:p w:rsidR="0092398D" w:rsidRPr="0092398D" w:rsidRDefault="0092398D" w:rsidP="0092398D">
      <w:pPr>
        <w:shd w:val="clear" w:color="auto" w:fill="FFFFFF"/>
        <w:rPr>
          <w:color w:val="000000"/>
          <w:szCs w:val="28"/>
        </w:rPr>
      </w:pPr>
      <w:r w:rsidRPr="0092398D">
        <w:rPr>
          <w:color w:val="000000"/>
          <w:szCs w:val="28"/>
        </w:rPr>
        <w:t xml:space="preserve">1.4 </w:t>
      </w:r>
      <w:r w:rsidRPr="0092398D">
        <w:rPr>
          <w:szCs w:val="28"/>
          <w:shd w:val="clear" w:color="auto" w:fill="FFFFFF"/>
        </w:rPr>
        <w:t>Исторические условия и особенности предпринимательства в России</w:t>
      </w:r>
    </w:p>
    <w:p w:rsidR="0092398D" w:rsidRPr="0092398D" w:rsidRDefault="0092398D" w:rsidP="0092398D">
      <w:pPr>
        <w:shd w:val="clear" w:color="auto" w:fill="FFFFFF"/>
        <w:rPr>
          <w:color w:val="000000"/>
          <w:szCs w:val="28"/>
        </w:rPr>
      </w:pPr>
      <w:r w:rsidRPr="0092398D">
        <w:rPr>
          <w:szCs w:val="28"/>
        </w:rPr>
        <w:t xml:space="preserve">1.5 </w:t>
      </w:r>
      <w:r w:rsidRPr="0092398D">
        <w:rPr>
          <w:color w:val="000000"/>
          <w:szCs w:val="28"/>
        </w:rPr>
        <w:t>Мотивы и цели предпринимательской деятельности</w:t>
      </w:r>
    </w:p>
    <w:p w:rsidR="0092398D" w:rsidRPr="0092398D" w:rsidRDefault="0092398D" w:rsidP="0092398D">
      <w:pPr>
        <w:rPr>
          <w:szCs w:val="28"/>
          <w:lang w:eastAsia="en-US"/>
        </w:rPr>
      </w:pPr>
      <w:r w:rsidRPr="0092398D">
        <w:rPr>
          <w:szCs w:val="28"/>
        </w:rPr>
        <w:t xml:space="preserve">1.6 Государственное </w:t>
      </w:r>
      <w:r w:rsidRPr="0092398D">
        <w:rPr>
          <w:bCs/>
          <w:szCs w:val="28"/>
        </w:rPr>
        <w:t>регулирование</w:t>
      </w:r>
      <w:r w:rsidRPr="0092398D">
        <w:rPr>
          <w:szCs w:val="28"/>
        </w:rPr>
        <w:t xml:space="preserve"> </w:t>
      </w:r>
      <w:r w:rsidRPr="0092398D">
        <w:rPr>
          <w:bCs/>
          <w:szCs w:val="28"/>
        </w:rPr>
        <w:t>предпринимательской</w:t>
      </w:r>
      <w:r w:rsidRPr="0092398D">
        <w:rPr>
          <w:szCs w:val="28"/>
        </w:rPr>
        <w:t xml:space="preserve"> </w:t>
      </w:r>
      <w:r w:rsidRPr="0092398D">
        <w:rPr>
          <w:bCs/>
          <w:szCs w:val="28"/>
        </w:rPr>
        <w:t>деятельности</w:t>
      </w:r>
    </w:p>
    <w:p w:rsidR="0092398D" w:rsidRPr="0092398D" w:rsidRDefault="0092398D" w:rsidP="0092398D">
      <w:pPr>
        <w:rPr>
          <w:szCs w:val="28"/>
        </w:rPr>
      </w:pPr>
      <w:r w:rsidRPr="0092398D">
        <w:rPr>
          <w:szCs w:val="28"/>
        </w:rPr>
        <w:t>1.7 Предпринимательское право как отрасль права, регулирующая предпринимательскую деятельность</w:t>
      </w:r>
    </w:p>
    <w:p w:rsidR="0092398D" w:rsidRPr="0092398D" w:rsidRDefault="0092398D" w:rsidP="0092398D">
      <w:pPr>
        <w:rPr>
          <w:szCs w:val="28"/>
        </w:rPr>
      </w:pPr>
      <w:r w:rsidRPr="0092398D">
        <w:rPr>
          <w:szCs w:val="28"/>
        </w:rPr>
        <w:t>1.8 Тенденции развития предпринимательского права и предпринимательских правоотношений в России</w:t>
      </w:r>
    </w:p>
    <w:p w:rsidR="0092398D" w:rsidRPr="0092398D" w:rsidRDefault="0092398D" w:rsidP="0092398D">
      <w:pPr>
        <w:rPr>
          <w:szCs w:val="28"/>
        </w:rPr>
      </w:pPr>
      <w:r w:rsidRPr="0092398D">
        <w:rPr>
          <w:szCs w:val="28"/>
        </w:rPr>
        <w:t>1.9 Источники предпринимательского права</w:t>
      </w:r>
    </w:p>
    <w:p w:rsidR="007956F5" w:rsidRDefault="007956F5" w:rsidP="003D5C1C">
      <w:pPr>
        <w:tabs>
          <w:tab w:val="left" w:pos="1061"/>
          <w:tab w:val="left" w:pos="1134"/>
        </w:tabs>
        <w:ind w:left="709"/>
        <w:rPr>
          <w:szCs w:val="28"/>
        </w:rPr>
      </w:pPr>
    </w:p>
    <w:p w:rsidR="0092398D" w:rsidRPr="0092398D" w:rsidRDefault="0092398D" w:rsidP="00503D99">
      <w:pPr>
        <w:pStyle w:val="aff1"/>
      </w:pPr>
      <w:bookmarkStart w:id="7" w:name="_Toc2253309"/>
      <w:r w:rsidRPr="0092398D">
        <w:t>1.2 Задания для самостоятельной работы</w:t>
      </w:r>
      <w:bookmarkEnd w:id="7"/>
    </w:p>
    <w:p w:rsidR="0092398D" w:rsidRDefault="0092398D" w:rsidP="0092398D">
      <w:pPr>
        <w:tabs>
          <w:tab w:val="left" w:pos="1061"/>
          <w:tab w:val="left" w:pos="1134"/>
        </w:tabs>
        <w:rPr>
          <w:szCs w:val="28"/>
        </w:rPr>
      </w:pPr>
    </w:p>
    <w:p w:rsidR="0092398D" w:rsidRDefault="00BB447B" w:rsidP="0092398D">
      <w:pPr>
        <w:tabs>
          <w:tab w:val="left" w:pos="1061"/>
          <w:tab w:val="left" w:pos="1134"/>
        </w:tabs>
        <w:rPr>
          <w:szCs w:val="28"/>
        </w:rPr>
      </w:pPr>
      <w:r>
        <w:rPr>
          <w:szCs w:val="28"/>
        </w:rPr>
        <w:t>1.1</w:t>
      </w:r>
      <w:proofErr w:type="gramStart"/>
      <w:r>
        <w:rPr>
          <w:szCs w:val="28"/>
        </w:rPr>
        <w:t xml:space="preserve"> </w:t>
      </w:r>
      <w:r w:rsidR="0092398D">
        <w:rPr>
          <w:szCs w:val="28"/>
        </w:rPr>
        <w:t>Р</w:t>
      </w:r>
      <w:proofErr w:type="gramEnd"/>
      <w:r w:rsidR="0092398D">
        <w:rPr>
          <w:szCs w:val="28"/>
        </w:rPr>
        <w:t>ассмотрите основные теории предпринимательства и оформите в таблицу полученный результат.</w:t>
      </w:r>
    </w:p>
    <w:p w:rsidR="0092398D" w:rsidRDefault="00BB447B" w:rsidP="0092398D">
      <w:pPr>
        <w:tabs>
          <w:tab w:val="left" w:pos="1061"/>
          <w:tab w:val="left" w:pos="1134"/>
        </w:tabs>
        <w:rPr>
          <w:szCs w:val="28"/>
        </w:rPr>
      </w:pPr>
      <w:r>
        <w:rPr>
          <w:szCs w:val="28"/>
        </w:rPr>
        <w:t>1.2</w:t>
      </w:r>
      <w:proofErr w:type="gramStart"/>
      <w:r>
        <w:rPr>
          <w:szCs w:val="28"/>
        </w:rPr>
        <w:t xml:space="preserve"> </w:t>
      </w:r>
      <w:r w:rsidR="0092398D">
        <w:rPr>
          <w:szCs w:val="28"/>
        </w:rPr>
        <w:t>П</w:t>
      </w:r>
      <w:proofErr w:type="gramEnd"/>
      <w:r w:rsidR="0092398D">
        <w:rPr>
          <w:szCs w:val="28"/>
        </w:rPr>
        <w:t>роведите параллели между развитием государств и видами предпринимательской деятельности.</w:t>
      </w:r>
    </w:p>
    <w:p w:rsidR="0092398D" w:rsidRDefault="00BB447B" w:rsidP="0092398D">
      <w:pPr>
        <w:tabs>
          <w:tab w:val="left" w:pos="1061"/>
          <w:tab w:val="left" w:pos="1134"/>
        </w:tabs>
        <w:rPr>
          <w:szCs w:val="28"/>
        </w:rPr>
      </w:pPr>
      <w:r>
        <w:rPr>
          <w:szCs w:val="28"/>
        </w:rPr>
        <w:t>1.3</w:t>
      </w:r>
      <w:proofErr w:type="gramStart"/>
      <w:r>
        <w:rPr>
          <w:szCs w:val="28"/>
        </w:rPr>
        <w:t xml:space="preserve"> </w:t>
      </w:r>
      <w:r w:rsidR="0092398D">
        <w:rPr>
          <w:szCs w:val="28"/>
        </w:rPr>
        <w:t>С</w:t>
      </w:r>
      <w:proofErr w:type="gramEnd"/>
      <w:r w:rsidR="0092398D">
        <w:rPr>
          <w:szCs w:val="28"/>
        </w:rPr>
        <w:t>истематизируйте нормативно-правовые документы, регулирующие предпринимательскую деятельность (</w:t>
      </w:r>
      <w:r>
        <w:rPr>
          <w:szCs w:val="28"/>
        </w:rPr>
        <w:t xml:space="preserve">ФЗ </w:t>
      </w:r>
      <w:r>
        <w:t xml:space="preserve">«О рекламе», ФЗ «Об экспортном </w:t>
      </w:r>
      <w:r>
        <w:lastRenderedPageBreak/>
        <w:t>контроле»,</w:t>
      </w:r>
      <w:r w:rsidRPr="00BB447B">
        <w:t xml:space="preserve"> </w:t>
      </w:r>
      <w:r>
        <w:t xml:space="preserve">Указ Президента РФ «Об обеспечении прав инвесторов и акционеров на ценные бумаги в Российской Федерации», Кодекс торгового мореплавания РФ, Венская конвенция, ГК РФ, приказ Минфина РФ «Об утверждении Положения по ведению бухгалтерского учета и бухгалтерской отчетности в Российской Федерации», ФЗ «О производственных кооперативах», ФЗ «О государственных </w:t>
      </w:r>
      <w:proofErr w:type="gramStart"/>
      <w:r>
        <w:t>и муниципальных унитарных предприятиях», Кодекс об административных правонарушениях, ФЗ «Об организации страхового дела в РФ», Уголовный кодекс, ФЗ «О государственной регистрации юридических лиц и индивидуальных предпринимателей», Указ Президента РФ «О защите потребителей от недобросовестной рекламы»</w:t>
      </w:r>
      <w:r w:rsidR="0092398D">
        <w:rPr>
          <w:szCs w:val="28"/>
        </w:rPr>
        <w:t>)</w:t>
      </w:r>
      <w:proofErr w:type="gramEnd"/>
    </w:p>
    <w:p w:rsidR="00BB447B" w:rsidRDefault="00BB447B" w:rsidP="0092398D">
      <w:pPr>
        <w:tabs>
          <w:tab w:val="left" w:pos="1061"/>
          <w:tab w:val="left" w:pos="1134"/>
        </w:tabs>
        <w:rPr>
          <w:szCs w:val="28"/>
        </w:rPr>
      </w:pPr>
      <w:r>
        <w:rPr>
          <w:szCs w:val="28"/>
        </w:rPr>
        <w:t>1.4</w:t>
      </w:r>
      <w:proofErr w:type="gramStart"/>
      <w:r>
        <w:rPr>
          <w:szCs w:val="28"/>
        </w:rPr>
        <w:t xml:space="preserve"> О</w:t>
      </w:r>
      <w:proofErr w:type="gramEnd"/>
      <w:r>
        <w:rPr>
          <w:szCs w:val="28"/>
        </w:rPr>
        <w:t>пределите роль обычаев в регулировании предпринимательской деятельности.</w:t>
      </w:r>
    </w:p>
    <w:p w:rsidR="00BB447B" w:rsidRDefault="00BB447B" w:rsidP="0092398D">
      <w:pPr>
        <w:tabs>
          <w:tab w:val="left" w:pos="1061"/>
          <w:tab w:val="left" w:pos="1134"/>
        </w:tabs>
        <w:rPr>
          <w:color w:val="000000"/>
          <w:bdr w:val="none" w:sz="0" w:space="0" w:color="auto" w:frame="1"/>
        </w:rPr>
      </w:pPr>
      <w:r>
        <w:rPr>
          <w:szCs w:val="28"/>
        </w:rPr>
        <w:t>1.5</w:t>
      </w:r>
      <w:proofErr w:type="gramStart"/>
      <w:r>
        <w:rPr>
          <w:szCs w:val="28"/>
        </w:rPr>
        <w:t xml:space="preserve"> С</w:t>
      </w:r>
      <w:proofErr w:type="gramEnd"/>
      <w:r>
        <w:rPr>
          <w:szCs w:val="28"/>
        </w:rPr>
        <w:t xml:space="preserve">формулируйте свою позицию относительно </w:t>
      </w:r>
      <w:r>
        <w:rPr>
          <w:color w:val="000000"/>
          <w:bdr w:val="none" w:sz="0" w:space="0" w:color="auto" w:frame="1"/>
        </w:rPr>
        <w:t>личной заинтересованности российских предпринимателей в своей деятельности.</w:t>
      </w:r>
    </w:p>
    <w:p w:rsidR="00BB447B" w:rsidRDefault="00BB447B" w:rsidP="00BB447B">
      <w:pPr>
        <w:tabs>
          <w:tab w:val="left" w:pos="1061"/>
          <w:tab w:val="left" w:pos="1134"/>
        </w:tabs>
        <w:rPr>
          <w:szCs w:val="28"/>
        </w:rPr>
      </w:pPr>
      <w:r>
        <w:rPr>
          <w:color w:val="000000"/>
          <w:bdr w:val="none" w:sz="0" w:space="0" w:color="auto" w:frame="1"/>
        </w:rPr>
        <w:t>1.6</w:t>
      </w:r>
      <w:proofErr w:type="gramStart"/>
      <w:r>
        <w:rPr>
          <w:color w:val="000000"/>
          <w:bdr w:val="none" w:sz="0" w:space="0" w:color="auto" w:frame="1"/>
        </w:rPr>
        <w:t xml:space="preserve"> И</w:t>
      </w:r>
      <w:proofErr w:type="gramEnd"/>
      <w:r>
        <w:rPr>
          <w:color w:val="000000"/>
          <w:bdr w:val="none" w:sz="0" w:space="0" w:color="auto" w:frame="1"/>
        </w:rPr>
        <w:t xml:space="preserve">меет ли значение Трудовой кодекс РФ для </w:t>
      </w:r>
      <w:r>
        <w:rPr>
          <w:szCs w:val="28"/>
        </w:rPr>
        <w:t>регулирования предпринимательской деятельности.</w:t>
      </w:r>
    </w:p>
    <w:p w:rsidR="00BB447B" w:rsidRDefault="007956F5" w:rsidP="0092398D">
      <w:pPr>
        <w:tabs>
          <w:tab w:val="left" w:pos="1061"/>
          <w:tab w:val="left" w:pos="1134"/>
        </w:tabs>
        <w:rPr>
          <w:szCs w:val="28"/>
        </w:rPr>
      </w:pPr>
      <w:r>
        <w:rPr>
          <w:szCs w:val="28"/>
        </w:rPr>
        <w:t xml:space="preserve">1.7 Проанализируйте </w:t>
      </w:r>
      <w:hyperlink r:id="rId9" w:tgtFrame="_blank" w:history="1">
        <w:r w:rsidRPr="007956F5">
          <w:rPr>
            <w:rStyle w:val="ae"/>
            <w:color w:val="0053C3"/>
            <w:szCs w:val="28"/>
            <w:shd w:val="clear" w:color="auto" w:fill="FFFFFF"/>
          </w:rPr>
          <w:t>Постановление администрации города Оренбурга от 3 сентября 2014 года №2038-п "Об утверждении Порядка демонтажа рекламных конструкций, установленных и (или) эксплуатируемых с нарушением требований законодательства о рекламе на территории муниципального образования "город Оренбург"</w:t>
        </w:r>
      </w:hyperlink>
      <w:r>
        <w:rPr>
          <w:szCs w:val="28"/>
        </w:rPr>
        <w:t xml:space="preserve"> (с точки зрения его роли в регулировании предпринимательской деятельности)</w:t>
      </w:r>
    </w:p>
    <w:p w:rsidR="007956F5" w:rsidRDefault="007956F5" w:rsidP="007956F5">
      <w:pPr>
        <w:tabs>
          <w:tab w:val="left" w:pos="1061"/>
          <w:tab w:val="left" w:pos="1134"/>
        </w:tabs>
        <w:rPr>
          <w:szCs w:val="28"/>
        </w:rPr>
      </w:pPr>
      <w:r>
        <w:rPr>
          <w:szCs w:val="28"/>
        </w:rPr>
        <w:t>1.8</w:t>
      </w:r>
      <w:proofErr w:type="gramStart"/>
      <w:r>
        <w:rPr>
          <w:szCs w:val="28"/>
        </w:rPr>
        <w:t xml:space="preserve"> П</w:t>
      </w:r>
      <w:proofErr w:type="gramEnd"/>
      <w:r>
        <w:rPr>
          <w:szCs w:val="28"/>
        </w:rPr>
        <w:t>риведите примеры нормативно-правовых документов регионального уровня, регулирующих предпринимательскую деятельность.</w:t>
      </w:r>
    </w:p>
    <w:p w:rsidR="007956F5" w:rsidRDefault="007956F5" w:rsidP="0092398D">
      <w:pPr>
        <w:tabs>
          <w:tab w:val="left" w:pos="1061"/>
          <w:tab w:val="left" w:pos="1134"/>
        </w:tabs>
        <w:rPr>
          <w:szCs w:val="28"/>
        </w:rPr>
      </w:pPr>
      <w:r>
        <w:rPr>
          <w:szCs w:val="28"/>
        </w:rPr>
        <w:t>1.9</w:t>
      </w:r>
      <w:proofErr w:type="gramStart"/>
      <w:r>
        <w:rPr>
          <w:szCs w:val="28"/>
        </w:rPr>
        <w:t xml:space="preserve"> О</w:t>
      </w:r>
      <w:proofErr w:type="gramEnd"/>
      <w:r>
        <w:rPr>
          <w:szCs w:val="28"/>
        </w:rPr>
        <w:t>боснуйте свою позицию относительно сходства и различий между понятиями «бизнес» и «предпринимательство».</w:t>
      </w:r>
    </w:p>
    <w:p w:rsidR="007956F5" w:rsidRDefault="007956F5" w:rsidP="0092398D">
      <w:pPr>
        <w:tabs>
          <w:tab w:val="left" w:pos="1061"/>
          <w:tab w:val="left" w:pos="1134"/>
        </w:tabs>
        <w:rPr>
          <w:szCs w:val="28"/>
        </w:rPr>
      </w:pPr>
    </w:p>
    <w:p w:rsidR="007956F5" w:rsidRDefault="007956F5" w:rsidP="00503D99">
      <w:pPr>
        <w:pStyle w:val="aff1"/>
      </w:pPr>
      <w:bookmarkStart w:id="8" w:name="_Toc2253310"/>
      <w:r w:rsidRPr="007956F5">
        <w:t>1.3 Тесты для самоконтроля</w:t>
      </w:r>
      <w:bookmarkEnd w:id="8"/>
    </w:p>
    <w:p w:rsidR="007956F5" w:rsidRDefault="007956F5" w:rsidP="0092398D">
      <w:pPr>
        <w:tabs>
          <w:tab w:val="left" w:pos="1061"/>
          <w:tab w:val="left" w:pos="1134"/>
        </w:tabs>
        <w:rPr>
          <w:b/>
          <w:szCs w:val="28"/>
        </w:rPr>
      </w:pPr>
    </w:p>
    <w:p w:rsidR="007956F5" w:rsidRPr="007956F5" w:rsidRDefault="007956F5" w:rsidP="007D023E">
      <w:pPr>
        <w:tabs>
          <w:tab w:val="left" w:pos="567"/>
        </w:tabs>
        <w:rPr>
          <w:color w:val="333333"/>
          <w:szCs w:val="28"/>
        </w:rPr>
      </w:pPr>
      <w:r w:rsidRPr="007956F5">
        <w:rPr>
          <w:b/>
          <w:szCs w:val="28"/>
        </w:rPr>
        <w:lastRenderedPageBreak/>
        <w:t xml:space="preserve">1 </w:t>
      </w:r>
      <w:r w:rsidRPr="007956F5">
        <w:rPr>
          <w:rStyle w:val="ad"/>
          <w:color w:val="000000"/>
          <w:szCs w:val="28"/>
          <w:bdr w:val="none" w:sz="0" w:space="0" w:color="auto" w:frame="1"/>
        </w:rPr>
        <w:t>Что из ниже перечисленного не является характерной чертой предпринимательской деятельности:</w:t>
      </w:r>
    </w:p>
    <w:p w:rsidR="007956F5" w:rsidRPr="004617D5" w:rsidRDefault="007956F5" w:rsidP="00FF5315">
      <w:pPr>
        <w:pStyle w:val="aa"/>
        <w:numPr>
          <w:ilvl w:val="0"/>
          <w:numId w:val="3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sz w:val="28"/>
          <w:szCs w:val="28"/>
          <w:bdr w:val="none" w:sz="0" w:space="0" w:color="auto" w:frame="1"/>
        </w:rPr>
        <w:t>самостоятельность и независимость хозяйствующих субъектов, действующих в рамках правовых норм</w:t>
      </w:r>
      <w:r w:rsidR="004617D5">
        <w:rPr>
          <w:sz w:val="28"/>
          <w:szCs w:val="28"/>
          <w:bdr w:val="none" w:sz="0" w:space="0" w:color="auto" w:frame="1"/>
        </w:rPr>
        <w:t>;</w:t>
      </w:r>
    </w:p>
    <w:p w:rsidR="007956F5" w:rsidRPr="004617D5" w:rsidRDefault="007956F5" w:rsidP="00FF5315">
      <w:pPr>
        <w:pStyle w:val="aa"/>
        <w:numPr>
          <w:ilvl w:val="0"/>
          <w:numId w:val="3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sz w:val="28"/>
          <w:szCs w:val="28"/>
          <w:bdr w:val="none" w:sz="0" w:space="0" w:color="auto" w:frame="1"/>
        </w:rPr>
        <w:t>обеспечение персонала заработной платой</w:t>
      </w:r>
      <w:r w:rsidR="004617D5">
        <w:rPr>
          <w:sz w:val="28"/>
          <w:szCs w:val="28"/>
          <w:bdr w:val="none" w:sz="0" w:space="0" w:color="auto" w:frame="1"/>
        </w:rPr>
        <w:t>;</w:t>
      </w:r>
    </w:p>
    <w:p w:rsidR="007956F5" w:rsidRPr="004617D5" w:rsidRDefault="007956F5" w:rsidP="00FF5315">
      <w:pPr>
        <w:pStyle w:val="aa"/>
        <w:numPr>
          <w:ilvl w:val="0"/>
          <w:numId w:val="3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rStyle w:val="ad"/>
          <w:b w:val="0"/>
          <w:sz w:val="28"/>
          <w:szCs w:val="28"/>
          <w:bdr w:val="none" w:sz="0" w:space="0" w:color="auto" w:frame="1"/>
        </w:rPr>
        <w:t>творческий потенциал общества</w:t>
      </w:r>
      <w:r w:rsidR="004617D5">
        <w:rPr>
          <w:rStyle w:val="ad"/>
          <w:b w:val="0"/>
          <w:sz w:val="28"/>
          <w:szCs w:val="28"/>
          <w:bdr w:val="none" w:sz="0" w:space="0" w:color="auto" w:frame="1"/>
        </w:rPr>
        <w:t>;</w:t>
      </w:r>
    </w:p>
    <w:p w:rsidR="007956F5" w:rsidRPr="004617D5" w:rsidRDefault="007956F5" w:rsidP="00FF5315">
      <w:pPr>
        <w:pStyle w:val="aa"/>
        <w:numPr>
          <w:ilvl w:val="0"/>
          <w:numId w:val="3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sz w:val="28"/>
          <w:szCs w:val="28"/>
          <w:bdr w:val="none" w:sz="0" w:space="0" w:color="auto" w:frame="1"/>
        </w:rPr>
        <w:t>экономическая заинтересованность, преследующая цель получение прибыли</w:t>
      </w:r>
      <w:r w:rsidR="004617D5">
        <w:rPr>
          <w:sz w:val="28"/>
          <w:szCs w:val="28"/>
          <w:bdr w:val="none" w:sz="0" w:space="0" w:color="auto" w:frame="1"/>
        </w:rPr>
        <w:t>;</w:t>
      </w:r>
    </w:p>
    <w:p w:rsidR="007956F5" w:rsidRPr="004617D5" w:rsidRDefault="007956F5" w:rsidP="00FF5315">
      <w:pPr>
        <w:pStyle w:val="aa"/>
        <w:numPr>
          <w:ilvl w:val="0"/>
          <w:numId w:val="3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sz w:val="28"/>
          <w:szCs w:val="28"/>
          <w:bdr w:val="none" w:sz="0" w:space="0" w:color="auto" w:frame="1"/>
        </w:rPr>
        <w:t>создание рабочих мест для населения, живущего в окрестностях предприятия</w:t>
      </w:r>
      <w:r w:rsidR="004617D5">
        <w:rPr>
          <w:sz w:val="28"/>
          <w:szCs w:val="28"/>
          <w:bdr w:val="none" w:sz="0" w:space="0" w:color="auto" w:frame="1"/>
        </w:rPr>
        <w:t>.</w:t>
      </w:r>
    </w:p>
    <w:p w:rsidR="007956F5" w:rsidRPr="007956F5" w:rsidRDefault="007956F5" w:rsidP="007956F5">
      <w:pPr>
        <w:pStyle w:val="aa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textAlignment w:val="baseline"/>
        <w:rPr>
          <w:rStyle w:val="ad"/>
          <w:color w:val="000000"/>
          <w:sz w:val="28"/>
          <w:szCs w:val="28"/>
          <w:bdr w:val="none" w:sz="0" w:space="0" w:color="auto" w:frame="1"/>
        </w:rPr>
      </w:pPr>
    </w:p>
    <w:p w:rsidR="007956F5" w:rsidRPr="007956F5" w:rsidRDefault="007956F5" w:rsidP="007D023E">
      <w:pPr>
        <w:tabs>
          <w:tab w:val="left" w:pos="567"/>
        </w:tabs>
        <w:rPr>
          <w:color w:val="333333"/>
          <w:szCs w:val="28"/>
        </w:rPr>
      </w:pPr>
      <w:r w:rsidRPr="007956F5">
        <w:rPr>
          <w:b/>
          <w:szCs w:val="28"/>
        </w:rPr>
        <w:t xml:space="preserve">2 </w:t>
      </w:r>
      <w:r w:rsidRPr="007956F5">
        <w:rPr>
          <w:rStyle w:val="ad"/>
          <w:color w:val="000000"/>
          <w:szCs w:val="28"/>
          <w:bdr w:val="none" w:sz="0" w:space="0" w:color="auto" w:frame="1"/>
        </w:rPr>
        <w:t>Что из ниже перечисленного не является особенностью предпринимательской деятельности:</w:t>
      </w:r>
    </w:p>
    <w:p w:rsidR="007956F5" w:rsidRPr="004617D5" w:rsidRDefault="007956F5" w:rsidP="00FF5315">
      <w:pPr>
        <w:pStyle w:val="aa"/>
        <w:numPr>
          <w:ilvl w:val="0"/>
          <w:numId w:val="4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sz w:val="28"/>
          <w:szCs w:val="28"/>
          <w:bdr w:val="none" w:sz="0" w:space="0" w:color="auto" w:frame="1"/>
        </w:rPr>
        <w:t>предпринимательство – это неотъемлемая часть хозяйственной деятельности предприятий</w:t>
      </w:r>
      <w:r w:rsidR="004617D5">
        <w:rPr>
          <w:sz w:val="28"/>
          <w:szCs w:val="28"/>
          <w:bdr w:val="none" w:sz="0" w:space="0" w:color="auto" w:frame="1"/>
        </w:rPr>
        <w:t>;</w:t>
      </w:r>
    </w:p>
    <w:p w:rsidR="007956F5" w:rsidRPr="004617D5" w:rsidRDefault="007956F5" w:rsidP="00FF5315">
      <w:pPr>
        <w:pStyle w:val="aa"/>
        <w:numPr>
          <w:ilvl w:val="0"/>
          <w:numId w:val="4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rStyle w:val="ad"/>
          <w:b w:val="0"/>
          <w:sz w:val="28"/>
          <w:szCs w:val="28"/>
          <w:bdr w:val="none" w:sz="0" w:space="0" w:color="auto" w:frame="1"/>
        </w:rPr>
        <w:t>предпринимательство - это одна из организационно-правовых форм предприятий</w:t>
      </w:r>
      <w:r w:rsidR="004617D5">
        <w:rPr>
          <w:rStyle w:val="ad"/>
          <w:b w:val="0"/>
          <w:sz w:val="28"/>
          <w:szCs w:val="28"/>
          <w:bdr w:val="none" w:sz="0" w:space="0" w:color="auto" w:frame="1"/>
        </w:rPr>
        <w:t>;</w:t>
      </w:r>
    </w:p>
    <w:p w:rsidR="007956F5" w:rsidRPr="004617D5" w:rsidRDefault="007956F5" w:rsidP="00FF5315">
      <w:pPr>
        <w:pStyle w:val="aa"/>
        <w:numPr>
          <w:ilvl w:val="0"/>
          <w:numId w:val="4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sz w:val="28"/>
          <w:szCs w:val="28"/>
          <w:bdr w:val="none" w:sz="0" w:space="0" w:color="auto" w:frame="1"/>
        </w:rPr>
        <w:t>предпринимательство - это неотъемлемая часть национальной экономики</w:t>
      </w:r>
      <w:r w:rsidR="004617D5">
        <w:rPr>
          <w:sz w:val="28"/>
          <w:szCs w:val="28"/>
          <w:bdr w:val="none" w:sz="0" w:space="0" w:color="auto" w:frame="1"/>
        </w:rPr>
        <w:t>;</w:t>
      </w:r>
    </w:p>
    <w:p w:rsidR="007956F5" w:rsidRPr="004617D5" w:rsidRDefault="007956F5" w:rsidP="00FF5315">
      <w:pPr>
        <w:pStyle w:val="aa"/>
        <w:numPr>
          <w:ilvl w:val="0"/>
          <w:numId w:val="4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sz w:val="28"/>
          <w:szCs w:val="28"/>
          <w:bdr w:val="none" w:sz="0" w:space="0" w:color="auto" w:frame="1"/>
        </w:rPr>
        <w:t>предпринимательство - это процесс создания чего-то нового, вечный поиск улучшения своего положения, форм и методов развития</w:t>
      </w:r>
      <w:r w:rsidR="004617D5">
        <w:rPr>
          <w:sz w:val="28"/>
          <w:szCs w:val="28"/>
          <w:bdr w:val="none" w:sz="0" w:space="0" w:color="auto" w:frame="1"/>
        </w:rPr>
        <w:t>;</w:t>
      </w:r>
    </w:p>
    <w:p w:rsidR="007956F5" w:rsidRPr="004617D5" w:rsidRDefault="007956F5" w:rsidP="00FF5315">
      <w:pPr>
        <w:pStyle w:val="aa"/>
        <w:numPr>
          <w:ilvl w:val="0"/>
          <w:numId w:val="4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sz w:val="28"/>
          <w:szCs w:val="28"/>
          <w:bdr w:val="none" w:sz="0" w:space="0" w:color="auto" w:frame="1"/>
        </w:rPr>
        <w:t>предпринимательство – это развитие творческого потенциала работников</w:t>
      </w:r>
      <w:r w:rsidR="004617D5">
        <w:rPr>
          <w:sz w:val="28"/>
          <w:szCs w:val="28"/>
          <w:bdr w:val="none" w:sz="0" w:space="0" w:color="auto" w:frame="1"/>
        </w:rPr>
        <w:t>.</w:t>
      </w:r>
    </w:p>
    <w:p w:rsidR="007956F5" w:rsidRPr="007956F5" w:rsidRDefault="007956F5" w:rsidP="007956F5">
      <w:pPr>
        <w:tabs>
          <w:tab w:val="left" w:pos="567"/>
        </w:tabs>
        <w:rPr>
          <w:b/>
          <w:szCs w:val="28"/>
        </w:rPr>
      </w:pPr>
    </w:p>
    <w:p w:rsidR="007956F5" w:rsidRPr="007956F5" w:rsidRDefault="007956F5" w:rsidP="007D023E">
      <w:pPr>
        <w:tabs>
          <w:tab w:val="left" w:pos="567"/>
        </w:tabs>
        <w:rPr>
          <w:color w:val="333333"/>
          <w:szCs w:val="28"/>
        </w:rPr>
      </w:pPr>
      <w:r w:rsidRPr="007956F5">
        <w:rPr>
          <w:b/>
          <w:szCs w:val="28"/>
        </w:rPr>
        <w:t>3</w:t>
      </w:r>
      <w:proofErr w:type="gramStart"/>
      <w:r w:rsidRPr="007956F5">
        <w:rPr>
          <w:b/>
          <w:szCs w:val="28"/>
        </w:rPr>
        <w:t xml:space="preserve"> </w:t>
      </w:r>
      <w:r w:rsidRPr="007956F5">
        <w:rPr>
          <w:rStyle w:val="ad"/>
          <w:color w:val="000000"/>
          <w:szCs w:val="28"/>
          <w:bdr w:val="none" w:sz="0" w:space="0" w:color="auto" w:frame="1"/>
        </w:rPr>
        <w:t>К</w:t>
      </w:r>
      <w:proofErr w:type="gramEnd"/>
      <w:r w:rsidRPr="007956F5">
        <w:rPr>
          <w:rStyle w:val="ad"/>
          <w:color w:val="000000"/>
          <w:szCs w:val="28"/>
          <w:bdr w:val="none" w:sz="0" w:space="0" w:color="auto" w:frame="1"/>
        </w:rPr>
        <w:t>акая из указанных функций не является функцией предпринимательства:</w:t>
      </w:r>
    </w:p>
    <w:p w:rsidR="007956F5" w:rsidRPr="004617D5" w:rsidRDefault="007956F5" w:rsidP="00FF5315">
      <w:pPr>
        <w:pStyle w:val="aa"/>
        <w:numPr>
          <w:ilvl w:val="0"/>
          <w:numId w:val="5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sz w:val="28"/>
          <w:szCs w:val="28"/>
          <w:bdr w:val="none" w:sz="0" w:space="0" w:color="auto" w:frame="1"/>
        </w:rPr>
        <w:t>маркетинговая функция</w:t>
      </w:r>
      <w:r w:rsidR="004617D5">
        <w:rPr>
          <w:sz w:val="28"/>
          <w:szCs w:val="28"/>
          <w:bdr w:val="none" w:sz="0" w:space="0" w:color="auto" w:frame="1"/>
        </w:rPr>
        <w:t>;</w:t>
      </w:r>
    </w:p>
    <w:p w:rsidR="007956F5" w:rsidRPr="004617D5" w:rsidRDefault="007956F5" w:rsidP="00FF5315">
      <w:pPr>
        <w:pStyle w:val="aa"/>
        <w:numPr>
          <w:ilvl w:val="0"/>
          <w:numId w:val="5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rStyle w:val="ad"/>
          <w:b w:val="0"/>
          <w:sz w:val="28"/>
          <w:szCs w:val="28"/>
          <w:bdr w:val="none" w:sz="0" w:space="0" w:color="auto" w:frame="1"/>
        </w:rPr>
        <w:t>контрольная функция</w:t>
      </w:r>
      <w:r w:rsidR="004617D5">
        <w:rPr>
          <w:rStyle w:val="ad"/>
          <w:b w:val="0"/>
          <w:sz w:val="28"/>
          <w:szCs w:val="28"/>
          <w:bdr w:val="none" w:sz="0" w:space="0" w:color="auto" w:frame="1"/>
        </w:rPr>
        <w:t>;</w:t>
      </w:r>
    </w:p>
    <w:p w:rsidR="007956F5" w:rsidRPr="004617D5" w:rsidRDefault="007956F5" w:rsidP="00FF5315">
      <w:pPr>
        <w:pStyle w:val="aa"/>
        <w:numPr>
          <w:ilvl w:val="0"/>
          <w:numId w:val="5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sz w:val="28"/>
          <w:szCs w:val="28"/>
          <w:bdr w:val="none" w:sz="0" w:space="0" w:color="auto" w:frame="1"/>
        </w:rPr>
        <w:t>ресурсная функция</w:t>
      </w:r>
      <w:r w:rsidR="004617D5">
        <w:rPr>
          <w:sz w:val="28"/>
          <w:szCs w:val="28"/>
          <w:bdr w:val="none" w:sz="0" w:space="0" w:color="auto" w:frame="1"/>
        </w:rPr>
        <w:t>;</w:t>
      </w:r>
    </w:p>
    <w:p w:rsidR="007956F5" w:rsidRPr="004617D5" w:rsidRDefault="007956F5" w:rsidP="00FF5315">
      <w:pPr>
        <w:pStyle w:val="aa"/>
        <w:numPr>
          <w:ilvl w:val="0"/>
          <w:numId w:val="5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sz w:val="28"/>
          <w:szCs w:val="28"/>
          <w:bdr w:val="none" w:sz="0" w:space="0" w:color="auto" w:frame="1"/>
        </w:rPr>
        <w:t>общеэкономическая функция</w:t>
      </w:r>
      <w:r w:rsidR="004617D5">
        <w:rPr>
          <w:sz w:val="28"/>
          <w:szCs w:val="28"/>
          <w:bdr w:val="none" w:sz="0" w:space="0" w:color="auto" w:frame="1"/>
        </w:rPr>
        <w:t>;</w:t>
      </w:r>
    </w:p>
    <w:p w:rsidR="007956F5" w:rsidRPr="004617D5" w:rsidRDefault="004617D5" w:rsidP="00FF5315">
      <w:pPr>
        <w:pStyle w:val="aa"/>
        <w:numPr>
          <w:ilvl w:val="0"/>
          <w:numId w:val="5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т</w:t>
      </w:r>
      <w:r w:rsidR="007956F5" w:rsidRPr="004617D5">
        <w:rPr>
          <w:sz w:val="28"/>
          <w:szCs w:val="28"/>
          <w:bdr w:val="none" w:sz="0" w:space="0" w:color="auto" w:frame="1"/>
        </w:rPr>
        <w:t>ворческо-поисковая (инновационная) функция</w:t>
      </w:r>
      <w:r>
        <w:rPr>
          <w:sz w:val="28"/>
          <w:szCs w:val="28"/>
          <w:bdr w:val="none" w:sz="0" w:space="0" w:color="auto" w:frame="1"/>
        </w:rPr>
        <w:t>.</w:t>
      </w:r>
    </w:p>
    <w:p w:rsidR="007956F5" w:rsidRPr="007956F5" w:rsidRDefault="007956F5" w:rsidP="007956F5">
      <w:pPr>
        <w:pStyle w:val="aa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textAlignment w:val="baseline"/>
        <w:rPr>
          <w:rStyle w:val="ad"/>
          <w:color w:val="000000"/>
          <w:sz w:val="28"/>
          <w:szCs w:val="28"/>
          <w:bdr w:val="none" w:sz="0" w:space="0" w:color="auto" w:frame="1"/>
        </w:rPr>
      </w:pPr>
    </w:p>
    <w:p w:rsidR="007956F5" w:rsidRPr="007956F5" w:rsidRDefault="007956F5" w:rsidP="007D023E">
      <w:pPr>
        <w:tabs>
          <w:tab w:val="left" w:pos="567"/>
        </w:tabs>
        <w:rPr>
          <w:color w:val="333333"/>
          <w:szCs w:val="28"/>
        </w:rPr>
      </w:pPr>
      <w:r w:rsidRPr="007956F5">
        <w:rPr>
          <w:b/>
          <w:szCs w:val="28"/>
        </w:rPr>
        <w:lastRenderedPageBreak/>
        <w:t>4</w:t>
      </w:r>
      <w:proofErr w:type="gramStart"/>
      <w:r w:rsidRPr="007956F5">
        <w:rPr>
          <w:b/>
          <w:szCs w:val="28"/>
        </w:rPr>
        <w:t xml:space="preserve"> </w:t>
      </w:r>
      <w:r w:rsidRPr="007956F5">
        <w:rPr>
          <w:rStyle w:val="ad"/>
          <w:color w:val="000000"/>
          <w:szCs w:val="28"/>
          <w:bdr w:val="none" w:sz="0" w:space="0" w:color="auto" w:frame="1"/>
        </w:rPr>
        <w:t>К</w:t>
      </w:r>
      <w:proofErr w:type="gramEnd"/>
      <w:r w:rsidRPr="007956F5">
        <w:rPr>
          <w:rStyle w:val="ad"/>
          <w:color w:val="000000"/>
          <w:szCs w:val="28"/>
          <w:bdr w:val="none" w:sz="0" w:space="0" w:color="auto" w:frame="1"/>
        </w:rPr>
        <w:t>акое из указанных направлений не обеспечивается за счет развития предпринимательства?</w:t>
      </w:r>
    </w:p>
    <w:p w:rsidR="007956F5" w:rsidRPr="004617D5" w:rsidRDefault="007956F5" w:rsidP="00FF5315">
      <w:pPr>
        <w:pStyle w:val="aa"/>
        <w:numPr>
          <w:ilvl w:val="0"/>
          <w:numId w:val="6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sz w:val="28"/>
          <w:szCs w:val="28"/>
          <w:bdr w:val="none" w:sz="0" w:space="0" w:color="auto" w:frame="1"/>
        </w:rPr>
        <w:t>повышение жизненного уровня населения</w:t>
      </w:r>
      <w:r w:rsidR="004617D5">
        <w:rPr>
          <w:sz w:val="28"/>
          <w:szCs w:val="28"/>
          <w:bdr w:val="none" w:sz="0" w:space="0" w:color="auto" w:frame="1"/>
        </w:rPr>
        <w:t>;</w:t>
      </w:r>
    </w:p>
    <w:p w:rsidR="007956F5" w:rsidRPr="004617D5" w:rsidRDefault="007956F5" w:rsidP="00FF5315">
      <w:pPr>
        <w:pStyle w:val="aa"/>
        <w:numPr>
          <w:ilvl w:val="0"/>
          <w:numId w:val="6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sz w:val="28"/>
          <w:szCs w:val="28"/>
          <w:bdr w:val="none" w:sz="0" w:space="0" w:color="auto" w:frame="1"/>
        </w:rPr>
        <w:t>увеличение занятости населения</w:t>
      </w:r>
      <w:r w:rsidR="004617D5">
        <w:rPr>
          <w:sz w:val="28"/>
          <w:szCs w:val="28"/>
          <w:bdr w:val="none" w:sz="0" w:space="0" w:color="auto" w:frame="1"/>
        </w:rPr>
        <w:t>;</w:t>
      </w:r>
    </w:p>
    <w:p w:rsidR="007956F5" w:rsidRPr="004617D5" w:rsidRDefault="007956F5" w:rsidP="00FF5315">
      <w:pPr>
        <w:pStyle w:val="aa"/>
        <w:numPr>
          <w:ilvl w:val="0"/>
          <w:numId w:val="6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rStyle w:val="ad"/>
          <w:b w:val="0"/>
          <w:sz w:val="28"/>
          <w:szCs w:val="28"/>
          <w:bdr w:val="none" w:sz="0" w:space="0" w:color="auto" w:frame="1"/>
        </w:rPr>
        <w:t>повышение интеллектуального уровня населения</w:t>
      </w:r>
      <w:r w:rsidR="004617D5">
        <w:rPr>
          <w:rStyle w:val="ad"/>
          <w:b w:val="0"/>
          <w:sz w:val="28"/>
          <w:szCs w:val="28"/>
          <w:bdr w:val="none" w:sz="0" w:space="0" w:color="auto" w:frame="1"/>
        </w:rPr>
        <w:t>;</w:t>
      </w:r>
    </w:p>
    <w:p w:rsidR="007956F5" w:rsidRPr="004617D5" w:rsidRDefault="007956F5" w:rsidP="00FF5315">
      <w:pPr>
        <w:pStyle w:val="aa"/>
        <w:numPr>
          <w:ilvl w:val="0"/>
          <w:numId w:val="6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sz w:val="28"/>
          <w:szCs w:val="28"/>
          <w:bdr w:val="none" w:sz="0" w:space="0" w:color="auto" w:frame="1"/>
        </w:rPr>
        <w:t>сокращение безработицы</w:t>
      </w:r>
      <w:r w:rsidR="004617D5">
        <w:rPr>
          <w:sz w:val="28"/>
          <w:szCs w:val="28"/>
          <w:bdr w:val="none" w:sz="0" w:space="0" w:color="auto" w:frame="1"/>
        </w:rPr>
        <w:t>;</w:t>
      </w:r>
    </w:p>
    <w:p w:rsidR="007956F5" w:rsidRPr="004617D5" w:rsidRDefault="007956F5" w:rsidP="00FF5315">
      <w:pPr>
        <w:pStyle w:val="aa"/>
        <w:numPr>
          <w:ilvl w:val="0"/>
          <w:numId w:val="6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sz w:val="28"/>
          <w:szCs w:val="28"/>
          <w:bdr w:val="none" w:sz="0" w:space="0" w:color="auto" w:frame="1"/>
        </w:rPr>
        <w:t>укрепление экономической и социальной базы регионов</w:t>
      </w:r>
      <w:r w:rsidR="004617D5">
        <w:rPr>
          <w:sz w:val="28"/>
          <w:szCs w:val="28"/>
          <w:bdr w:val="none" w:sz="0" w:space="0" w:color="auto" w:frame="1"/>
        </w:rPr>
        <w:t>.</w:t>
      </w:r>
    </w:p>
    <w:p w:rsidR="007956F5" w:rsidRPr="007956F5" w:rsidRDefault="007956F5" w:rsidP="007956F5">
      <w:pPr>
        <w:pStyle w:val="aa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textAlignment w:val="baseline"/>
        <w:rPr>
          <w:rStyle w:val="ad"/>
          <w:color w:val="000000"/>
          <w:sz w:val="28"/>
          <w:szCs w:val="28"/>
          <w:bdr w:val="none" w:sz="0" w:space="0" w:color="auto" w:frame="1"/>
        </w:rPr>
      </w:pPr>
    </w:p>
    <w:p w:rsidR="007956F5" w:rsidRPr="007956F5" w:rsidRDefault="007956F5" w:rsidP="007D023E">
      <w:pPr>
        <w:tabs>
          <w:tab w:val="left" w:pos="567"/>
        </w:tabs>
        <w:rPr>
          <w:color w:val="333333"/>
          <w:szCs w:val="28"/>
        </w:rPr>
      </w:pPr>
      <w:r w:rsidRPr="007956F5">
        <w:rPr>
          <w:b/>
          <w:szCs w:val="28"/>
        </w:rPr>
        <w:t xml:space="preserve">5 </w:t>
      </w:r>
      <w:r w:rsidRPr="007956F5">
        <w:rPr>
          <w:rStyle w:val="ad"/>
          <w:color w:val="000000"/>
          <w:szCs w:val="28"/>
          <w:bdr w:val="none" w:sz="0" w:space="0" w:color="auto" w:frame="1"/>
        </w:rPr>
        <w:t>Что не выражает проявления предпринимательских возможностей?</w:t>
      </w:r>
    </w:p>
    <w:p w:rsidR="007956F5" w:rsidRPr="004617D5" w:rsidRDefault="007956F5" w:rsidP="00FF5315">
      <w:pPr>
        <w:pStyle w:val="aa"/>
        <w:numPr>
          <w:ilvl w:val="0"/>
          <w:numId w:val="7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sz w:val="28"/>
          <w:szCs w:val="28"/>
          <w:bdr w:val="none" w:sz="0" w:space="0" w:color="auto" w:frame="1"/>
        </w:rPr>
        <w:t>поиск наиболее эффективных способов удовлетворения существующих потребностей</w:t>
      </w:r>
      <w:r w:rsidR="004617D5">
        <w:rPr>
          <w:sz w:val="28"/>
          <w:szCs w:val="28"/>
          <w:bdr w:val="none" w:sz="0" w:space="0" w:color="auto" w:frame="1"/>
        </w:rPr>
        <w:t>;</w:t>
      </w:r>
    </w:p>
    <w:p w:rsidR="007956F5" w:rsidRPr="004617D5" w:rsidRDefault="007956F5" w:rsidP="00FF5315">
      <w:pPr>
        <w:pStyle w:val="aa"/>
        <w:numPr>
          <w:ilvl w:val="0"/>
          <w:numId w:val="7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rStyle w:val="ad"/>
          <w:b w:val="0"/>
          <w:sz w:val="28"/>
          <w:szCs w:val="28"/>
          <w:bdr w:val="none" w:sz="0" w:space="0" w:color="auto" w:frame="1"/>
        </w:rPr>
        <w:t>умение оценить выгодность и перспективность дела</w:t>
      </w:r>
      <w:r w:rsidR="004617D5">
        <w:rPr>
          <w:rStyle w:val="ad"/>
          <w:b w:val="0"/>
          <w:sz w:val="28"/>
          <w:szCs w:val="28"/>
          <w:bdr w:val="none" w:sz="0" w:space="0" w:color="auto" w:frame="1"/>
        </w:rPr>
        <w:t>;</w:t>
      </w:r>
    </w:p>
    <w:p w:rsidR="007956F5" w:rsidRPr="004617D5" w:rsidRDefault="007956F5" w:rsidP="00FF5315">
      <w:pPr>
        <w:pStyle w:val="aa"/>
        <w:numPr>
          <w:ilvl w:val="0"/>
          <w:numId w:val="7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sz w:val="28"/>
          <w:szCs w:val="28"/>
          <w:bdr w:val="none" w:sz="0" w:space="0" w:color="auto" w:frame="1"/>
        </w:rPr>
        <w:t>разработка новых технологий изделий для удовлетворения имеющихся потребностей</w:t>
      </w:r>
      <w:r w:rsidR="004617D5">
        <w:rPr>
          <w:sz w:val="28"/>
          <w:szCs w:val="28"/>
          <w:bdr w:val="none" w:sz="0" w:space="0" w:color="auto" w:frame="1"/>
        </w:rPr>
        <w:t>;</w:t>
      </w:r>
    </w:p>
    <w:p w:rsidR="007956F5" w:rsidRPr="004617D5" w:rsidRDefault="007956F5" w:rsidP="00FF5315">
      <w:pPr>
        <w:pStyle w:val="aa"/>
        <w:numPr>
          <w:ilvl w:val="0"/>
          <w:numId w:val="7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sz w:val="28"/>
          <w:szCs w:val="28"/>
          <w:bdr w:val="none" w:sz="0" w:space="0" w:color="auto" w:frame="1"/>
        </w:rPr>
        <w:t>поиск новых людей, являющихся носителями новых идей</w:t>
      </w:r>
      <w:r w:rsidR="004617D5">
        <w:rPr>
          <w:sz w:val="28"/>
          <w:szCs w:val="28"/>
          <w:bdr w:val="none" w:sz="0" w:space="0" w:color="auto" w:frame="1"/>
        </w:rPr>
        <w:t>;</w:t>
      </w:r>
    </w:p>
    <w:p w:rsidR="007956F5" w:rsidRPr="004617D5" w:rsidRDefault="007956F5" w:rsidP="00FF5315">
      <w:pPr>
        <w:pStyle w:val="aa"/>
        <w:numPr>
          <w:ilvl w:val="0"/>
          <w:numId w:val="7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sz w:val="28"/>
          <w:szCs w:val="28"/>
          <w:bdr w:val="none" w:sz="0" w:space="0" w:color="auto" w:frame="1"/>
        </w:rPr>
        <w:t>созданием специальных подразделений для выполнения рискованных проектов</w:t>
      </w:r>
      <w:r w:rsidR="004617D5">
        <w:rPr>
          <w:sz w:val="28"/>
          <w:szCs w:val="28"/>
          <w:bdr w:val="none" w:sz="0" w:space="0" w:color="auto" w:frame="1"/>
        </w:rPr>
        <w:t>.</w:t>
      </w:r>
    </w:p>
    <w:p w:rsidR="007956F5" w:rsidRPr="007956F5" w:rsidRDefault="007956F5" w:rsidP="007956F5">
      <w:pPr>
        <w:pStyle w:val="aa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textAlignment w:val="baseline"/>
        <w:rPr>
          <w:rStyle w:val="ad"/>
          <w:color w:val="000000"/>
          <w:sz w:val="28"/>
          <w:szCs w:val="28"/>
          <w:bdr w:val="none" w:sz="0" w:space="0" w:color="auto" w:frame="1"/>
        </w:rPr>
      </w:pPr>
    </w:p>
    <w:p w:rsidR="007956F5" w:rsidRPr="007956F5" w:rsidRDefault="007956F5" w:rsidP="007D023E">
      <w:pPr>
        <w:tabs>
          <w:tab w:val="left" w:pos="567"/>
        </w:tabs>
        <w:rPr>
          <w:color w:val="333333"/>
          <w:szCs w:val="28"/>
        </w:rPr>
      </w:pPr>
      <w:r w:rsidRPr="007956F5">
        <w:rPr>
          <w:b/>
          <w:szCs w:val="28"/>
        </w:rPr>
        <w:t xml:space="preserve">6 </w:t>
      </w:r>
      <w:r w:rsidRPr="007956F5">
        <w:rPr>
          <w:rStyle w:val="ad"/>
          <w:color w:val="000000"/>
          <w:szCs w:val="28"/>
          <w:bdr w:val="none" w:sz="0" w:space="0" w:color="auto" w:frame="1"/>
        </w:rPr>
        <w:t>Предпринимательство – это:</w:t>
      </w:r>
    </w:p>
    <w:p w:rsidR="007956F5" w:rsidRPr="004617D5" w:rsidRDefault="007956F5" w:rsidP="00FF5315">
      <w:pPr>
        <w:pStyle w:val="aa"/>
        <w:numPr>
          <w:ilvl w:val="0"/>
          <w:numId w:val="8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rStyle w:val="ad"/>
          <w:b w:val="0"/>
          <w:sz w:val="28"/>
          <w:szCs w:val="28"/>
          <w:bdr w:val="none" w:sz="0" w:space="0" w:color="auto" w:frame="1"/>
        </w:rPr>
        <w:t>добровольная деятельность человека, который, пользуясь либо распоряжаясь экономическими благами, самостоятельно или с привлечением наемного труда, предпринимает меры по производству нового продукта с целью получения дохода</w:t>
      </w:r>
      <w:r w:rsidR="004617D5">
        <w:rPr>
          <w:rStyle w:val="ad"/>
          <w:b w:val="0"/>
          <w:sz w:val="28"/>
          <w:szCs w:val="28"/>
          <w:bdr w:val="none" w:sz="0" w:space="0" w:color="auto" w:frame="1"/>
        </w:rPr>
        <w:t>;</w:t>
      </w:r>
    </w:p>
    <w:p w:rsidR="007956F5" w:rsidRPr="004617D5" w:rsidRDefault="007956F5" w:rsidP="00FF5315">
      <w:pPr>
        <w:pStyle w:val="aa"/>
        <w:numPr>
          <w:ilvl w:val="0"/>
          <w:numId w:val="8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sz w:val="28"/>
          <w:szCs w:val="28"/>
          <w:bdr w:val="none" w:sz="0" w:space="0" w:color="auto" w:frame="1"/>
        </w:rPr>
        <w:t>деятельность человека, направленная на максимизацию прибыли</w:t>
      </w:r>
      <w:r w:rsidR="004617D5">
        <w:rPr>
          <w:sz w:val="28"/>
          <w:szCs w:val="28"/>
          <w:bdr w:val="none" w:sz="0" w:space="0" w:color="auto" w:frame="1"/>
        </w:rPr>
        <w:t>;</w:t>
      </w:r>
    </w:p>
    <w:p w:rsidR="007956F5" w:rsidRPr="004617D5" w:rsidRDefault="007956F5" w:rsidP="00FF5315">
      <w:pPr>
        <w:pStyle w:val="aa"/>
        <w:numPr>
          <w:ilvl w:val="0"/>
          <w:numId w:val="8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sz w:val="28"/>
          <w:szCs w:val="28"/>
          <w:bdr w:val="none" w:sz="0" w:space="0" w:color="auto" w:frame="1"/>
        </w:rPr>
        <w:t>процесс создания предприятий, занимающихся экономической деятельностью для удовлетворения потребностей населения</w:t>
      </w:r>
      <w:r w:rsidR="004617D5">
        <w:rPr>
          <w:sz w:val="28"/>
          <w:szCs w:val="28"/>
          <w:bdr w:val="none" w:sz="0" w:space="0" w:color="auto" w:frame="1"/>
        </w:rPr>
        <w:t>;</w:t>
      </w:r>
    </w:p>
    <w:p w:rsidR="007956F5" w:rsidRPr="004617D5" w:rsidRDefault="007956F5" w:rsidP="00FF5315">
      <w:pPr>
        <w:pStyle w:val="aa"/>
        <w:numPr>
          <w:ilvl w:val="0"/>
          <w:numId w:val="8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sz w:val="28"/>
          <w:szCs w:val="28"/>
          <w:bdr w:val="none" w:sz="0" w:space="0" w:color="auto" w:frame="1"/>
        </w:rPr>
        <w:t>принудительная деятельность экономического агента, нацеленная на получение прибыли и дохода путем эффективного сочетания ограниченных ресурсов</w:t>
      </w:r>
      <w:r w:rsidR="004617D5">
        <w:rPr>
          <w:sz w:val="28"/>
          <w:szCs w:val="28"/>
          <w:bdr w:val="none" w:sz="0" w:space="0" w:color="auto" w:frame="1"/>
        </w:rPr>
        <w:t>;</w:t>
      </w:r>
    </w:p>
    <w:p w:rsidR="007956F5" w:rsidRPr="004617D5" w:rsidRDefault="007956F5" w:rsidP="00FF5315">
      <w:pPr>
        <w:pStyle w:val="aa"/>
        <w:numPr>
          <w:ilvl w:val="0"/>
          <w:numId w:val="8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4617D5">
        <w:rPr>
          <w:sz w:val="28"/>
          <w:szCs w:val="28"/>
          <w:bdr w:val="none" w:sz="0" w:space="0" w:color="auto" w:frame="1"/>
        </w:rPr>
        <w:t>процесс создания дополнительной стоимости в экономических системах</w:t>
      </w:r>
      <w:r w:rsidR="004617D5">
        <w:rPr>
          <w:sz w:val="28"/>
          <w:szCs w:val="28"/>
          <w:bdr w:val="none" w:sz="0" w:space="0" w:color="auto" w:frame="1"/>
        </w:rPr>
        <w:t>.</w:t>
      </w:r>
    </w:p>
    <w:bookmarkEnd w:id="4"/>
    <w:p w:rsidR="004D1FBC" w:rsidRPr="004D1FBC" w:rsidRDefault="003D5C1C" w:rsidP="00503D99">
      <w:pPr>
        <w:pStyle w:val="1"/>
      </w:pPr>
      <w:r>
        <w:br w:type="page"/>
      </w:r>
      <w:bookmarkStart w:id="9" w:name="_Toc2253311"/>
      <w:r w:rsidRPr="004D1FBC">
        <w:lastRenderedPageBreak/>
        <w:t xml:space="preserve">2 </w:t>
      </w:r>
      <w:r w:rsidR="004D1FBC" w:rsidRPr="004D1FBC">
        <w:t>Тема 2 Субъекты и объекты предпринимательской деятельности</w:t>
      </w:r>
      <w:bookmarkEnd w:id="9"/>
      <w:r w:rsidR="004D1FBC" w:rsidRPr="004D1FBC">
        <w:t xml:space="preserve"> </w:t>
      </w:r>
    </w:p>
    <w:p w:rsidR="003D5C1C" w:rsidRDefault="003D5C1C" w:rsidP="00DB0051"/>
    <w:p w:rsidR="00244B8C" w:rsidRDefault="00244B8C" w:rsidP="00244B8C">
      <w:pPr>
        <w:rPr>
          <w:szCs w:val="28"/>
        </w:rPr>
      </w:pPr>
      <w:r>
        <w:rPr>
          <w:szCs w:val="28"/>
        </w:rPr>
        <w:t>Цель практического занятия состоит в том, чтобы определить основных действующих лиц в предпринимательской деятельности, а также различия в содержании результатов их деятельности</w:t>
      </w:r>
    </w:p>
    <w:p w:rsidR="00244B8C" w:rsidRPr="00244B8C" w:rsidRDefault="00244B8C" w:rsidP="00244B8C"/>
    <w:p w:rsidR="00113AEC" w:rsidRPr="00503D99" w:rsidRDefault="004D1FBC" w:rsidP="00503D99">
      <w:pPr>
        <w:pStyle w:val="aff1"/>
      </w:pPr>
      <w:bookmarkStart w:id="10" w:name="_Toc2253312"/>
      <w:r w:rsidRPr="00503D99">
        <w:t>2.1 Вопросы для практических занятий</w:t>
      </w:r>
      <w:bookmarkEnd w:id="10"/>
    </w:p>
    <w:p w:rsidR="003D5C1C" w:rsidRPr="004D1FBC" w:rsidRDefault="003D5C1C" w:rsidP="003D5C1C">
      <w:pPr>
        <w:rPr>
          <w:szCs w:val="28"/>
        </w:rPr>
      </w:pPr>
    </w:p>
    <w:p w:rsidR="004D1FBC" w:rsidRPr="004D1FBC" w:rsidRDefault="004D1FBC" w:rsidP="004D1FBC">
      <w:pPr>
        <w:rPr>
          <w:szCs w:val="28"/>
        </w:rPr>
      </w:pPr>
      <w:r w:rsidRPr="004D1FBC">
        <w:rPr>
          <w:szCs w:val="28"/>
        </w:rPr>
        <w:t>2.1 Структура предпринимательского правоотношения</w:t>
      </w:r>
    </w:p>
    <w:p w:rsidR="004D1FBC" w:rsidRPr="004D1FBC" w:rsidRDefault="004D1FBC" w:rsidP="004D1FBC">
      <w:pPr>
        <w:rPr>
          <w:szCs w:val="28"/>
        </w:rPr>
      </w:pPr>
      <w:r w:rsidRPr="004D1FBC">
        <w:rPr>
          <w:szCs w:val="28"/>
        </w:rPr>
        <w:t xml:space="preserve">2.2 </w:t>
      </w:r>
      <w:r w:rsidRPr="004D1FBC">
        <w:rPr>
          <w:bCs/>
          <w:szCs w:val="28"/>
        </w:rPr>
        <w:t>Виды</w:t>
      </w:r>
      <w:r w:rsidRPr="004D1FBC">
        <w:rPr>
          <w:szCs w:val="28"/>
        </w:rPr>
        <w:t xml:space="preserve"> </w:t>
      </w:r>
      <w:r w:rsidRPr="004D1FBC">
        <w:rPr>
          <w:bCs/>
          <w:szCs w:val="28"/>
        </w:rPr>
        <w:t>предпринимательских</w:t>
      </w:r>
      <w:r w:rsidRPr="004D1FBC">
        <w:rPr>
          <w:szCs w:val="28"/>
        </w:rPr>
        <w:t xml:space="preserve"> </w:t>
      </w:r>
      <w:r w:rsidRPr="004D1FBC">
        <w:rPr>
          <w:bCs/>
          <w:szCs w:val="28"/>
        </w:rPr>
        <w:t>отношений</w:t>
      </w:r>
    </w:p>
    <w:p w:rsidR="004D1FBC" w:rsidRPr="004D1FBC" w:rsidRDefault="004D1FBC" w:rsidP="004D1FBC">
      <w:pPr>
        <w:rPr>
          <w:szCs w:val="28"/>
        </w:rPr>
      </w:pPr>
      <w:r w:rsidRPr="004D1FBC">
        <w:rPr>
          <w:szCs w:val="28"/>
        </w:rPr>
        <w:t>2.3 Индивид как субъект предпринимательского права. Индивидуальный предприниматель без образования юридического лица</w:t>
      </w:r>
    </w:p>
    <w:p w:rsidR="004D1FBC" w:rsidRPr="004D1FBC" w:rsidRDefault="004D1FBC" w:rsidP="004D1FBC">
      <w:pPr>
        <w:rPr>
          <w:szCs w:val="28"/>
        </w:rPr>
      </w:pPr>
      <w:r w:rsidRPr="004D1FBC">
        <w:rPr>
          <w:szCs w:val="28"/>
        </w:rPr>
        <w:t>2.4</w:t>
      </w:r>
      <w:proofErr w:type="gramStart"/>
      <w:r w:rsidRPr="004D1FBC">
        <w:rPr>
          <w:szCs w:val="28"/>
        </w:rPr>
        <w:t xml:space="preserve"> О</w:t>
      </w:r>
      <w:proofErr w:type="gramEnd"/>
      <w:r w:rsidRPr="004D1FBC">
        <w:rPr>
          <w:szCs w:val="28"/>
        </w:rPr>
        <w:t>рганизационно – правовые формы предпринимательской деятельности</w:t>
      </w:r>
    </w:p>
    <w:p w:rsidR="004D1FBC" w:rsidRPr="004D1FBC" w:rsidRDefault="004D1FBC" w:rsidP="004D1FBC">
      <w:pPr>
        <w:rPr>
          <w:szCs w:val="28"/>
        </w:rPr>
      </w:pPr>
      <w:r w:rsidRPr="004D1FBC">
        <w:rPr>
          <w:szCs w:val="28"/>
        </w:rPr>
        <w:t>2.5 Субъекты предпринимательских правоотношений. Их классификация.</w:t>
      </w:r>
    </w:p>
    <w:p w:rsidR="004D1FBC" w:rsidRPr="004D1FBC" w:rsidRDefault="004D1FBC" w:rsidP="004D1FBC">
      <w:pPr>
        <w:rPr>
          <w:szCs w:val="28"/>
        </w:rPr>
      </w:pPr>
      <w:r w:rsidRPr="004D1FBC">
        <w:rPr>
          <w:szCs w:val="28"/>
        </w:rPr>
        <w:t xml:space="preserve">2.6 Разнообразие объектов </w:t>
      </w:r>
      <w:r w:rsidRPr="004D1FBC">
        <w:rPr>
          <w:bCs/>
          <w:szCs w:val="28"/>
        </w:rPr>
        <w:t>предпринимательских</w:t>
      </w:r>
      <w:r w:rsidRPr="004D1FBC">
        <w:rPr>
          <w:szCs w:val="28"/>
        </w:rPr>
        <w:t xml:space="preserve"> </w:t>
      </w:r>
      <w:r w:rsidRPr="004D1FBC">
        <w:rPr>
          <w:bCs/>
          <w:szCs w:val="28"/>
        </w:rPr>
        <w:t>отношений</w:t>
      </w:r>
    </w:p>
    <w:p w:rsidR="004D1FBC" w:rsidRPr="004D1FBC" w:rsidRDefault="004D1FBC" w:rsidP="004D1FBC">
      <w:pPr>
        <w:rPr>
          <w:szCs w:val="28"/>
        </w:rPr>
      </w:pPr>
      <w:r w:rsidRPr="004D1FBC">
        <w:rPr>
          <w:szCs w:val="28"/>
        </w:rPr>
        <w:t>2.7 Товар</w:t>
      </w:r>
      <w:r w:rsidRPr="004D1FBC">
        <w:rPr>
          <w:bCs/>
          <w:szCs w:val="28"/>
        </w:rPr>
        <w:t xml:space="preserve"> как объект предпринимательских</w:t>
      </w:r>
      <w:r w:rsidRPr="004D1FBC">
        <w:rPr>
          <w:szCs w:val="28"/>
        </w:rPr>
        <w:t xml:space="preserve"> </w:t>
      </w:r>
      <w:r w:rsidRPr="004D1FBC">
        <w:rPr>
          <w:bCs/>
          <w:szCs w:val="28"/>
        </w:rPr>
        <w:t>отношений</w:t>
      </w:r>
    </w:p>
    <w:p w:rsidR="004D1FBC" w:rsidRPr="004D1FBC" w:rsidRDefault="004D1FBC" w:rsidP="004D1FBC">
      <w:pPr>
        <w:rPr>
          <w:szCs w:val="28"/>
        </w:rPr>
      </w:pPr>
      <w:r w:rsidRPr="004D1FBC">
        <w:rPr>
          <w:szCs w:val="28"/>
        </w:rPr>
        <w:t xml:space="preserve">2.8 Работа </w:t>
      </w:r>
      <w:r w:rsidRPr="004D1FBC">
        <w:rPr>
          <w:bCs/>
          <w:szCs w:val="28"/>
        </w:rPr>
        <w:t>как объект предпринимательских</w:t>
      </w:r>
      <w:r w:rsidRPr="004D1FBC">
        <w:rPr>
          <w:szCs w:val="28"/>
        </w:rPr>
        <w:t xml:space="preserve"> </w:t>
      </w:r>
      <w:r w:rsidRPr="004D1FBC">
        <w:rPr>
          <w:bCs/>
          <w:szCs w:val="28"/>
        </w:rPr>
        <w:t>отношений</w:t>
      </w:r>
      <w:r w:rsidRPr="004D1FBC">
        <w:rPr>
          <w:szCs w:val="28"/>
        </w:rPr>
        <w:t xml:space="preserve"> </w:t>
      </w:r>
    </w:p>
    <w:p w:rsidR="004D1FBC" w:rsidRPr="004D1FBC" w:rsidRDefault="004D1FBC" w:rsidP="004D1FBC">
      <w:pPr>
        <w:rPr>
          <w:bCs/>
          <w:szCs w:val="28"/>
        </w:rPr>
      </w:pPr>
      <w:r w:rsidRPr="004D1FBC">
        <w:rPr>
          <w:szCs w:val="28"/>
        </w:rPr>
        <w:t xml:space="preserve">2.9 Услуга </w:t>
      </w:r>
      <w:r w:rsidRPr="004D1FBC">
        <w:rPr>
          <w:bCs/>
          <w:szCs w:val="28"/>
        </w:rPr>
        <w:t>как объект предпринимательских</w:t>
      </w:r>
      <w:r w:rsidRPr="004D1FBC">
        <w:rPr>
          <w:szCs w:val="28"/>
        </w:rPr>
        <w:t xml:space="preserve"> </w:t>
      </w:r>
      <w:r w:rsidRPr="004D1FBC">
        <w:rPr>
          <w:bCs/>
          <w:szCs w:val="28"/>
        </w:rPr>
        <w:t>отношений</w:t>
      </w:r>
    </w:p>
    <w:p w:rsidR="004D1FBC" w:rsidRPr="004D1FBC" w:rsidRDefault="004D1FBC" w:rsidP="004D1FBC">
      <w:pPr>
        <w:rPr>
          <w:szCs w:val="28"/>
        </w:rPr>
      </w:pPr>
      <w:r w:rsidRPr="004D1FBC">
        <w:rPr>
          <w:szCs w:val="28"/>
        </w:rPr>
        <w:t>2.10 Нематериальные блага как объекты предпринимательских отношений</w:t>
      </w:r>
    </w:p>
    <w:p w:rsidR="002836C3" w:rsidRDefault="002836C3" w:rsidP="002836C3"/>
    <w:p w:rsidR="004D1FBC" w:rsidRDefault="004D1FBC" w:rsidP="00503D99">
      <w:pPr>
        <w:pStyle w:val="aff1"/>
      </w:pPr>
      <w:bookmarkStart w:id="11" w:name="_Toc2253313"/>
      <w:r w:rsidRPr="004D1FBC">
        <w:t>2.2</w:t>
      </w:r>
      <w:r>
        <w:t xml:space="preserve"> Задания для самостоятельной работы</w:t>
      </w:r>
      <w:bookmarkEnd w:id="11"/>
    </w:p>
    <w:p w:rsidR="004D1FBC" w:rsidRPr="004D1FBC" w:rsidRDefault="004D1FBC" w:rsidP="002836C3">
      <w:pPr>
        <w:rPr>
          <w:szCs w:val="28"/>
        </w:rPr>
      </w:pPr>
    </w:p>
    <w:p w:rsidR="004D1FBC" w:rsidRDefault="004D1FBC" w:rsidP="002836C3">
      <w:pPr>
        <w:rPr>
          <w:szCs w:val="28"/>
        </w:rPr>
      </w:pPr>
      <w:r w:rsidRPr="004D1FBC">
        <w:rPr>
          <w:szCs w:val="28"/>
        </w:rPr>
        <w:t>2.1</w:t>
      </w:r>
      <w:proofErr w:type="gramStart"/>
      <w:r w:rsidRPr="004D1FBC">
        <w:rPr>
          <w:szCs w:val="28"/>
        </w:rPr>
        <w:t xml:space="preserve"> </w:t>
      </w:r>
      <w:r>
        <w:rPr>
          <w:szCs w:val="28"/>
        </w:rPr>
        <w:t>С</w:t>
      </w:r>
      <w:proofErr w:type="gramEnd"/>
      <w:r>
        <w:rPr>
          <w:szCs w:val="28"/>
        </w:rPr>
        <w:t>оставьте схему предпринимательских отношений и отношений, в которые вступает предприниматель (горизонтальную и вертикальную).</w:t>
      </w:r>
    </w:p>
    <w:p w:rsidR="004D1FBC" w:rsidRDefault="004D1FBC" w:rsidP="002836C3">
      <w:pPr>
        <w:rPr>
          <w:szCs w:val="28"/>
        </w:rPr>
      </w:pPr>
      <w:r>
        <w:rPr>
          <w:szCs w:val="28"/>
        </w:rPr>
        <w:t>2.2</w:t>
      </w:r>
      <w:proofErr w:type="gramStart"/>
      <w:r>
        <w:rPr>
          <w:szCs w:val="28"/>
        </w:rPr>
        <w:t xml:space="preserve"> О</w:t>
      </w:r>
      <w:proofErr w:type="gramEnd"/>
      <w:r>
        <w:rPr>
          <w:szCs w:val="28"/>
        </w:rPr>
        <w:t>пределите преобладающий вид предпринимательских отношений в современной России и проблемы, их сопровождающие</w:t>
      </w:r>
    </w:p>
    <w:p w:rsidR="004D1FBC" w:rsidRDefault="004D1FBC" w:rsidP="002836C3">
      <w:r>
        <w:t>2.3</w:t>
      </w:r>
      <w:proofErr w:type="gramStart"/>
      <w:r>
        <w:t xml:space="preserve"> У</w:t>
      </w:r>
      <w:proofErr w:type="gramEnd"/>
      <w:r>
        <w:t>кажите примерное соотношение ИП и юридических лиц в современной России, чем оно обусловлено</w:t>
      </w:r>
    </w:p>
    <w:p w:rsidR="004D1FBC" w:rsidRDefault="004D1FBC" w:rsidP="002836C3">
      <w:r>
        <w:lastRenderedPageBreak/>
        <w:t>2.4</w:t>
      </w:r>
      <w:proofErr w:type="gramStart"/>
      <w:r>
        <w:t xml:space="preserve"> И</w:t>
      </w:r>
      <w:proofErr w:type="gramEnd"/>
      <w:r>
        <w:t>зучите документы, необходимые для регистрации ИП и юридического лица, существует ли разница в списке этих документов.</w:t>
      </w:r>
    </w:p>
    <w:p w:rsidR="004D1FBC" w:rsidRDefault="004D1FBC" w:rsidP="002836C3">
      <w:pPr>
        <w:rPr>
          <w:szCs w:val="28"/>
        </w:rPr>
      </w:pPr>
      <w:r>
        <w:t>2.5</w:t>
      </w:r>
      <w:proofErr w:type="gramStart"/>
      <w:r>
        <w:t xml:space="preserve"> И</w:t>
      </w:r>
      <w:proofErr w:type="gramEnd"/>
      <w:r>
        <w:t xml:space="preserve">спользуя знания экономической теории, представьте схематично </w:t>
      </w:r>
      <w:r>
        <w:rPr>
          <w:szCs w:val="28"/>
        </w:rPr>
        <w:t>организационно – правовые формы предпринимательской деятельности</w:t>
      </w:r>
      <w:r w:rsidR="004617D5">
        <w:rPr>
          <w:szCs w:val="28"/>
        </w:rPr>
        <w:t>.</w:t>
      </w:r>
    </w:p>
    <w:p w:rsidR="004617D5" w:rsidRDefault="004617D5" w:rsidP="002836C3">
      <w:pPr>
        <w:rPr>
          <w:szCs w:val="28"/>
        </w:rPr>
      </w:pPr>
      <w:r>
        <w:rPr>
          <w:szCs w:val="28"/>
        </w:rPr>
        <w:t>2.6</w:t>
      </w:r>
      <w:proofErr w:type="gramStart"/>
      <w:r>
        <w:rPr>
          <w:szCs w:val="28"/>
        </w:rPr>
        <w:t xml:space="preserve"> О</w:t>
      </w:r>
      <w:proofErr w:type="gramEnd"/>
      <w:r>
        <w:rPr>
          <w:szCs w:val="28"/>
        </w:rPr>
        <w:t>пределите вероятность появления новых форм предпринимательской деятельности в России.</w:t>
      </w:r>
    </w:p>
    <w:p w:rsidR="004617D5" w:rsidRDefault="004617D5" w:rsidP="002836C3">
      <w:pPr>
        <w:rPr>
          <w:bCs/>
          <w:szCs w:val="28"/>
        </w:rPr>
      </w:pPr>
      <w:r>
        <w:rPr>
          <w:szCs w:val="28"/>
        </w:rPr>
        <w:t>2.7</w:t>
      </w:r>
      <w:proofErr w:type="gramStart"/>
      <w:r>
        <w:rPr>
          <w:szCs w:val="28"/>
        </w:rPr>
        <w:t xml:space="preserve"> С</w:t>
      </w:r>
      <w:proofErr w:type="gramEnd"/>
      <w:r>
        <w:rPr>
          <w:szCs w:val="28"/>
        </w:rPr>
        <w:t xml:space="preserve">оставьте схему, иллюстрирующую разнообразие объектов </w:t>
      </w:r>
      <w:r>
        <w:rPr>
          <w:bCs/>
          <w:szCs w:val="28"/>
        </w:rPr>
        <w:t>предпринимательских</w:t>
      </w:r>
      <w:r>
        <w:rPr>
          <w:szCs w:val="28"/>
        </w:rPr>
        <w:t xml:space="preserve"> </w:t>
      </w:r>
      <w:r>
        <w:rPr>
          <w:bCs/>
          <w:szCs w:val="28"/>
        </w:rPr>
        <w:t>отношений.</w:t>
      </w:r>
    </w:p>
    <w:p w:rsidR="004617D5" w:rsidRDefault="004617D5" w:rsidP="002836C3">
      <w:pPr>
        <w:rPr>
          <w:bCs/>
          <w:szCs w:val="28"/>
        </w:rPr>
      </w:pPr>
      <w:r>
        <w:rPr>
          <w:bCs/>
          <w:szCs w:val="28"/>
        </w:rPr>
        <w:t>2.8</w:t>
      </w:r>
      <w:proofErr w:type="gramStart"/>
      <w:r>
        <w:rPr>
          <w:bCs/>
          <w:szCs w:val="28"/>
        </w:rPr>
        <w:t xml:space="preserve"> О</w:t>
      </w:r>
      <w:proofErr w:type="gramEnd"/>
      <w:r>
        <w:rPr>
          <w:bCs/>
          <w:szCs w:val="28"/>
        </w:rPr>
        <w:t>формите в таблице разницу между товаром, услугой и работой как объектам предпринимательских</w:t>
      </w:r>
      <w:r>
        <w:rPr>
          <w:szCs w:val="28"/>
        </w:rPr>
        <w:t xml:space="preserve"> </w:t>
      </w:r>
      <w:r>
        <w:rPr>
          <w:bCs/>
          <w:szCs w:val="28"/>
        </w:rPr>
        <w:t>отношений.</w:t>
      </w:r>
    </w:p>
    <w:p w:rsidR="004617D5" w:rsidRDefault="004617D5" w:rsidP="004617D5">
      <w:pPr>
        <w:tabs>
          <w:tab w:val="left" w:pos="1061"/>
          <w:tab w:val="left" w:pos="1134"/>
        </w:tabs>
        <w:rPr>
          <w:szCs w:val="28"/>
        </w:rPr>
      </w:pPr>
      <w:r w:rsidRPr="004617D5">
        <w:t>2.9</w:t>
      </w:r>
      <w:proofErr w:type="gramStart"/>
      <w:r w:rsidRPr="004617D5">
        <w:t xml:space="preserve"> И</w:t>
      </w:r>
      <w:proofErr w:type="gramEnd"/>
      <w:r w:rsidRPr="004617D5">
        <w:t xml:space="preserve">зучив сайт </w:t>
      </w:r>
      <w:hyperlink r:id="rId10" w:history="1">
        <w:r w:rsidRPr="004617D5">
          <w:rPr>
            <w:rStyle w:val="ae"/>
          </w:rPr>
          <w:t>http://www.orenburg.ru/activities/entrepreneurship/</w:t>
        </w:r>
      </w:hyperlink>
      <w:r w:rsidRPr="004617D5">
        <w:t xml:space="preserve"> (раздел Предпринимательство, потребительский рынок и сельское хозяйство</w:t>
      </w:r>
      <w:r>
        <w:rPr>
          <w:bCs/>
          <w:szCs w:val="28"/>
        </w:rPr>
        <w:t xml:space="preserve">), сделайте вывод о преобладающих в г. Оренбурге направлениях </w:t>
      </w:r>
      <w:r>
        <w:rPr>
          <w:szCs w:val="28"/>
        </w:rPr>
        <w:t>предпринимательской деятельности.</w:t>
      </w:r>
    </w:p>
    <w:p w:rsidR="004617D5" w:rsidRDefault="004617D5" w:rsidP="002836C3">
      <w:pPr>
        <w:rPr>
          <w:szCs w:val="28"/>
        </w:rPr>
      </w:pPr>
      <w:r>
        <w:t>2.10</w:t>
      </w:r>
      <w:proofErr w:type="gramStart"/>
      <w:r>
        <w:t xml:space="preserve"> С</w:t>
      </w:r>
      <w:proofErr w:type="gramEnd"/>
      <w:r>
        <w:t xml:space="preserve">формулируйте роль </w:t>
      </w:r>
      <w:r>
        <w:rPr>
          <w:szCs w:val="28"/>
        </w:rPr>
        <w:t>нематериальных благ как объектов предпринимательских отношений в России и за рубежом.</w:t>
      </w:r>
    </w:p>
    <w:p w:rsidR="004617D5" w:rsidRDefault="004617D5" w:rsidP="002836C3">
      <w:pPr>
        <w:rPr>
          <w:szCs w:val="28"/>
        </w:rPr>
      </w:pPr>
    </w:p>
    <w:p w:rsidR="004617D5" w:rsidRDefault="004617D5" w:rsidP="00503D99">
      <w:pPr>
        <w:pStyle w:val="aff1"/>
      </w:pPr>
      <w:bookmarkStart w:id="12" w:name="_Toc2253314"/>
      <w:r>
        <w:t>2.3 Тесты для самоконтроля</w:t>
      </w:r>
      <w:bookmarkEnd w:id="12"/>
    </w:p>
    <w:p w:rsidR="004617D5" w:rsidRDefault="004617D5" w:rsidP="002836C3"/>
    <w:p w:rsidR="0071538D" w:rsidRDefault="0071538D" w:rsidP="00244B8C">
      <w:pPr>
        <w:tabs>
          <w:tab w:val="left" w:pos="567"/>
        </w:tabs>
        <w:rPr>
          <w:b/>
          <w:szCs w:val="24"/>
        </w:rPr>
      </w:pPr>
      <w:r>
        <w:rPr>
          <w:b/>
          <w:szCs w:val="24"/>
        </w:rPr>
        <w:t>1</w:t>
      </w:r>
      <w:proofErr w:type="gramStart"/>
      <w:r>
        <w:rPr>
          <w:b/>
          <w:szCs w:val="24"/>
        </w:rPr>
        <w:t xml:space="preserve"> В</w:t>
      </w:r>
      <w:proofErr w:type="gramEnd"/>
      <w:r>
        <w:rPr>
          <w:b/>
          <w:szCs w:val="24"/>
        </w:rPr>
        <w:t xml:space="preserve"> учредительных документах юридического лица должны определяться:</w:t>
      </w:r>
    </w:p>
    <w:p w:rsidR="0071538D" w:rsidRDefault="0071538D" w:rsidP="00FF5315">
      <w:pPr>
        <w:pStyle w:val="af3"/>
        <w:numPr>
          <w:ilvl w:val="0"/>
          <w:numId w:val="9"/>
        </w:numPr>
        <w:tabs>
          <w:tab w:val="left" w:pos="567"/>
          <w:tab w:val="left" w:pos="1134"/>
        </w:tabs>
        <w:ind w:left="0" w:firstLine="567"/>
        <w:jc w:val="left"/>
        <w:rPr>
          <w:szCs w:val="24"/>
        </w:rPr>
      </w:pPr>
      <w:r>
        <w:rPr>
          <w:szCs w:val="24"/>
        </w:rPr>
        <w:t>наименование юридического лица;</w:t>
      </w:r>
    </w:p>
    <w:p w:rsidR="0071538D" w:rsidRDefault="0071538D" w:rsidP="00FF5315">
      <w:pPr>
        <w:pStyle w:val="af3"/>
        <w:numPr>
          <w:ilvl w:val="0"/>
          <w:numId w:val="9"/>
        </w:numPr>
        <w:tabs>
          <w:tab w:val="left" w:pos="567"/>
          <w:tab w:val="left" w:pos="1134"/>
        </w:tabs>
        <w:ind w:left="0" w:firstLine="567"/>
        <w:jc w:val="left"/>
        <w:rPr>
          <w:szCs w:val="24"/>
        </w:rPr>
      </w:pPr>
      <w:r>
        <w:rPr>
          <w:szCs w:val="24"/>
        </w:rPr>
        <w:t>порядок управления деятельностью;</w:t>
      </w:r>
    </w:p>
    <w:p w:rsidR="0071538D" w:rsidRDefault="0071538D" w:rsidP="00FF5315">
      <w:pPr>
        <w:pStyle w:val="af3"/>
        <w:numPr>
          <w:ilvl w:val="0"/>
          <w:numId w:val="9"/>
        </w:numPr>
        <w:tabs>
          <w:tab w:val="left" w:pos="567"/>
          <w:tab w:val="left" w:pos="1134"/>
        </w:tabs>
        <w:ind w:left="0" w:firstLine="567"/>
        <w:jc w:val="left"/>
        <w:rPr>
          <w:szCs w:val="24"/>
        </w:rPr>
      </w:pPr>
      <w:r>
        <w:rPr>
          <w:szCs w:val="24"/>
        </w:rPr>
        <w:t>местонахождение юридического лица;</w:t>
      </w:r>
    </w:p>
    <w:p w:rsidR="0071538D" w:rsidRDefault="0071538D" w:rsidP="00FF5315">
      <w:pPr>
        <w:pStyle w:val="af3"/>
        <w:numPr>
          <w:ilvl w:val="0"/>
          <w:numId w:val="9"/>
        </w:numPr>
        <w:tabs>
          <w:tab w:val="left" w:pos="567"/>
          <w:tab w:val="left" w:pos="1134"/>
        </w:tabs>
        <w:ind w:left="0" w:firstLine="567"/>
        <w:jc w:val="left"/>
        <w:rPr>
          <w:szCs w:val="24"/>
        </w:rPr>
      </w:pPr>
      <w:r>
        <w:rPr>
          <w:szCs w:val="24"/>
        </w:rPr>
        <w:t>местонахождение промышленного предприятия.</w:t>
      </w:r>
    </w:p>
    <w:p w:rsidR="0071538D" w:rsidRDefault="0071538D" w:rsidP="00244B8C">
      <w:pPr>
        <w:tabs>
          <w:tab w:val="left" w:pos="567"/>
        </w:tabs>
        <w:rPr>
          <w:b/>
          <w:szCs w:val="24"/>
        </w:rPr>
      </w:pPr>
    </w:p>
    <w:p w:rsidR="0071538D" w:rsidRDefault="0071538D" w:rsidP="00244B8C">
      <w:pPr>
        <w:tabs>
          <w:tab w:val="left" w:pos="567"/>
        </w:tabs>
        <w:rPr>
          <w:b/>
          <w:szCs w:val="24"/>
        </w:rPr>
      </w:pPr>
      <w:r>
        <w:rPr>
          <w:b/>
          <w:szCs w:val="24"/>
        </w:rPr>
        <w:t>2 Юридическое лицо:</w:t>
      </w:r>
    </w:p>
    <w:p w:rsidR="0071538D" w:rsidRDefault="0071538D" w:rsidP="00FF5315">
      <w:pPr>
        <w:pStyle w:val="af3"/>
        <w:numPr>
          <w:ilvl w:val="0"/>
          <w:numId w:val="10"/>
        </w:numPr>
        <w:tabs>
          <w:tab w:val="left" w:pos="567"/>
          <w:tab w:val="left" w:pos="1134"/>
        </w:tabs>
        <w:ind w:left="0" w:firstLine="567"/>
        <w:jc w:val="left"/>
        <w:rPr>
          <w:szCs w:val="24"/>
        </w:rPr>
      </w:pPr>
      <w:r>
        <w:rPr>
          <w:szCs w:val="24"/>
        </w:rPr>
        <w:t>отвечает по своим обязательствам своим имуществом;</w:t>
      </w:r>
    </w:p>
    <w:p w:rsidR="0071538D" w:rsidRDefault="0071538D" w:rsidP="00FF5315">
      <w:pPr>
        <w:pStyle w:val="af3"/>
        <w:numPr>
          <w:ilvl w:val="0"/>
          <w:numId w:val="10"/>
        </w:numPr>
        <w:tabs>
          <w:tab w:val="left" w:pos="567"/>
          <w:tab w:val="left" w:pos="1134"/>
        </w:tabs>
        <w:ind w:left="0" w:firstLine="567"/>
        <w:jc w:val="left"/>
        <w:rPr>
          <w:szCs w:val="24"/>
        </w:rPr>
      </w:pPr>
      <w:r>
        <w:rPr>
          <w:szCs w:val="24"/>
        </w:rPr>
        <w:t>может не иметь фирменного наименования;</w:t>
      </w:r>
    </w:p>
    <w:p w:rsidR="0071538D" w:rsidRDefault="0071538D" w:rsidP="00FF5315">
      <w:pPr>
        <w:pStyle w:val="af3"/>
        <w:numPr>
          <w:ilvl w:val="0"/>
          <w:numId w:val="10"/>
        </w:numPr>
        <w:tabs>
          <w:tab w:val="left" w:pos="567"/>
          <w:tab w:val="left" w:pos="1134"/>
        </w:tabs>
        <w:ind w:left="0" w:firstLine="567"/>
        <w:jc w:val="left"/>
        <w:rPr>
          <w:szCs w:val="24"/>
        </w:rPr>
      </w:pPr>
      <w:r>
        <w:rPr>
          <w:szCs w:val="24"/>
        </w:rPr>
        <w:t>имеет право предъявлять иски и выступать в суде в качестве ответчика.</w:t>
      </w:r>
    </w:p>
    <w:p w:rsidR="0071538D" w:rsidRDefault="0071538D" w:rsidP="00244B8C">
      <w:pPr>
        <w:tabs>
          <w:tab w:val="left" w:pos="567"/>
        </w:tabs>
        <w:rPr>
          <w:b/>
          <w:szCs w:val="24"/>
        </w:rPr>
      </w:pPr>
      <w:r>
        <w:rPr>
          <w:b/>
          <w:szCs w:val="24"/>
        </w:rPr>
        <w:lastRenderedPageBreak/>
        <w:t>3 Высшим органом управления в обществе с дополнительной ответственностью является:</w:t>
      </w:r>
    </w:p>
    <w:p w:rsidR="0071538D" w:rsidRDefault="0071538D" w:rsidP="00FF5315">
      <w:pPr>
        <w:pStyle w:val="af3"/>
        <w:numPr>
          <w:ilvl w:val="0"/>
          <w:numId w:val="11"/>
        </w:numPr>
        <w:tabs>
          <w:tab w:val="left" w:pos="567"/>
          <w:tab w:val="left" w:pos="1134"/>
        </w:tabs>
        <w:ind w:left="0" w:firstLine="567"/>
        <w:jc w:val="left"/>
        <w:rPr>
          <w:szCs w:val="24"/>
        </w:rPr>
      </w:pPr>
      <w:r>
        <w:rPr>
          <w:szCs w:val="24"/>
        </w:rPr>
        <w:t>собрание полных товарищей;</w:t>
      </w:r>
    </w:p>
    <w:p w:rsidR="0071538D" w:rsidRDefault="0071538D" w:rsidP="00FF5315">
      <w:pPr>
        <w:pStyle w:val="af3"/>
        <w:numPr>
          <w:ilvl w:val="0"/>
          <w:numId w:val="11"/>
        </w:numPr>
        <w:tabs>
          <w:tab w:val="left" w:pos="567"/>
          <w:tab w:val="left" w:pos="1134"/>
        </w:tabs>
        <w:ind w:left="0" w:firstLine="567"/>
        <w:jc w:val="left"/>
        <w:rPr>
          <w:szCs w:val="24"/>
        </w:rPr>
      </w:pPr>
      <w:r>
        <w:rPr>
          <w:szCs w:val="24"/>
        </w:rPr>
        <w:t>собрание вкладчиков;</w:t>
      </w:r>
    </w:p>
    <w:p w:rsidR="0071538D" w:rsidRDefault="0071538D" w:rsidP="00FF5315">
      <w:pPr>
        <w:pStyle w:val="af3"/>
        <w:numPr>
          <w:ilvl w:val="0"/>
          <w:numId w:val="11"/>
        </w:numPr>
        <w:tabs>
          <w:tab w:val="left" w:pos="567"/>
          <w:tab w:val="left" w:pos="1134"/>
        </w:tabs>
        <w:ind w:left="0" w:firstLine="567"/>
        <w:jc w:val="left"/>
        <w:rPr>
          <w:szCs w:val="24"/>
        </w:rPr>
      </w:pPr>
      <w:r>
        <w:rPr>
          <w:szCs w:val="24"/>
        </w:rPr>
        <w:t>собрание пайщиков.</w:t>
      </w:r>
    </w:p>
    <w:p w:rsidR="0071538D" w:rsidRDefault="0071538D" w:rsidP="00244B8C">
      <w:pPr>
        <w:tabs>
          <w:tab w:val="left" w:pos="567"/>
        </w:tabs>
        <w:rPr>
          <w:b/>
          <w:szCs w:val="24"/>
        </w:rPr>
      </w:pPr>
    </w:p>
    <w:p w:rsidR="0071538D" w:rsidRDefault="0071538D" w:rsidP="00244B8C">
      <w:pPr>
        <w:tabs>
          <w:tab w:val="left" w:pos="567"/>
        </w:tabs>
        <w:rPr>
          <w:b/>
          <w:szCs w:val="24"/>
        </w:rPr>
      </w:pPr>
      <w:r>
        <w:rPr>
          <w:b/>
          <w:szCs w:val="24"/>
        </w:rPr>
        <w:t>4</w:t>
      </w:r>
      <w:proofErr w:type="gramStart"/>
      <w:r>
        <w:rPr>
          <w:b/>
          <w:szCs w:val="24"/>
        </w:rPr>
        <w:t xml:space="preserve"> К</w:t>
      </w:r>
      <w:proofErr w:type="gramEnd"/>
      <w:r>
        <w:rPr>
          <w:b/>
          <w:szCs w:val="24"/>
        </w:rPr>
        <w:t>ак называется разрешение (право) на осуществление коммерческой организацией определенного законом вида деятельности?</w:t>
      </w:r>
    </w:p>
    <w:p w:rsidR="0071538D" w:rsidRDefault="0071538D" w:rsidP="00FF5315">
      <w:pPr>
        <w:pStyle w:val="af3"/>
        <w:numPr>
          <w:ilvl w:val="0"/>
          <w:numId w:val="12"/>
        </w:numPr>
        <w:tabs>
          <w:tab w:val="left" w:pos="567"/>
          <w:tab w:val="left" w:pos="1134"/>
        </w:tabs>
        <w:ind w:left="0" w:firstLine="709"/>
        <w:jc w:val="left"/>
        <w:rPr>
          <w:szCs w:val="24"/>
        </w:rPr>
      </w:pPr>
      <w:r>
        <w:rPr>
          <w:szCs w:val="24"/>
        </w:rPr>
        <w:t>Сертификат соответствия.</w:t>
      </w:r>
    </w:p>
    <w:p w:rsidR="0071538D" w:rsidRDefault="0071538D" w:rsidP="00FF5315">
      <w:pPr>
        <w:pStyle w:val="af3"/>
        <w:numPr>
          <w:ilvl w:val="0"/>
          <w:numId w:val="12"/>
        </w:numPr>
        <w:tabs>
          <w:tab w:val="left" w:pos="567"/>
          <w:tab w:val="left" w:pos="1134"/>
        </w:tabs>
        <w:ind w:left="0" w:firstLine="709"/>
        <w:jc w:val="left"/>
        <w:rPr>
          <w:szCs w:val="24"/>
        </w:rPr>
      </w:pPr>
      <w:r>
        <w:rPr>
          <w:szCs w:val="24"/>
        </w:rPr>
        <w:t>Свидетельство о ведении предпринимательской деятельности.</w:t>
      </w:r>
    </w:p>
    <w:p w:rsidR="0071538D" w:rsidRDefault="0071538D" w:rsidP="00FF5315">
      <w:pPr>
        <w:pStyle w:val="af3"/>
        <w:numPr>
          <w:ilvl w:val="0"/>
          <w:numId w:val="12"/>
        </w:numPr>
        <w:tabs>
          <w:tab w:val="left" w:pos="567"/>
          <w:tab w:val="left" w:pos="1134"/>
        </w:tabs>
        <w:ind w:left="0" w:firstLine="709"/>
        <w:jc w:val="left"/>
        <w:rPr>
          <w:szCs w:val="24"/>
        </w:rPr>
      </w:pPr>
      <w:r>
        <w:rPr>
          <w:szCs w:val="24"/>
        </w:rPr>
        <w:t>Лицензия.</w:t>
      </w:r>
    </w:p>
    <w:p w:rsidR="0071538D" w:rsidRDefault="0071538D" w:rsidP="00244B8C">
      <w:pPr>
        <w:tabs>
          <w:tab w:val="left" w:pos="567"/>
        </w:tabs>
        <w:rPr>
          <w:b/>
          <w:szCs w:val="24"/>
        </w:rPr>
      </w:pPr>
    </w:p>
    <w:p w:rsidR="0071538D" w:rsidRDefault="0071538D" w:rsidP="00244B8C">
      <w:pPr>
        <w:tabs>
          <w:tab w:val="left" w:pos="567"/>
        </w:tabs>
        <w:rPr>
          <w:b/>
          <w:szCs w:val="24"/>
        </w:rPr>
      </w:pPr>
      <w:r>
        <w:rPr>
          <w:b/>
          <w:szCs w:val="24"/>
        </w:rPr>
        <w:t>5</w:t>
      </w:r>
      <w:proofErr w:type="gramStart"/>
      <w:r>
        <w:rPr>
          <w:b/>
          <w:szCs w:val="24"/>
        </w:rPr>
        <w:t xml:space="preserve"> К</w:t>
      </w:r>
      <w:proofErr w:type="gramEnd"/>
      <w:r>
        <w:rPr>
          <w:b/>
          <w:szCs w:val="24"/>
        </w:rPr>
        <w:t>ак называется процесс изменения правового статуса юридического лица?</w:t>
      </w:r>
    </w:p>
    <w:p w:rsidR="0071538D" w:rsidRDefault="0071538D" w:rsidP="00FF5315">
      <w:pPr>
        <w:pStyle w:val="af3"/>
        <w:numPr>
          <w:ilvl w:val="0"/>
          <w:numId w:val="13"/>
        </w:numPr>
        <w:tabs>
          <w:tab w:val="left" w:pos="567"/>
          <w:tab w:val="left" w:pos="1134"/>
        </w:tabs>
        <w:ind w:left="0" w:firstLine="709"/>
        <w:jc w:val="left"/>
        <w:rPr>
          <w:szCs w:val="24"/>
        </w:rPr>
      </w:pPr>
      <w:r>
        <w:rPr>
          <w:szCs w:val="24"/>
        </w:rPr>
        <w:t>Регистрация.</w:t>
      </w:r>
    </w:p>
    <w:p w:rsidR="0071538D" w:rsidRDefault="0071538D" w:rsidP="00FF5315">
      <w:pPr>
        <w:pStyle w:val="af3"/>
        <w:numPr>
          <w:ilvl w:val="0"/>
          <w:numId w:val="13"/>
        </w:numPr>
        <w:tabs>
          <w:tab w:val="left" w:pos="567"/>
          <w:tab w:val="left" w:pos="1134"/>
        </w:tabs>
        <w:ind w:left="0" w:firstLine="709"/>
        <w:jc w:val="left"/>
        <w:rPr>
          <w:szCs w:val="24"/>
        </w:rPr>
      </w:pPr>
      <w:r>
        <w:rPr>
          <w:szCs w:val="24"/>
        </w:rPr>
        <w:t>Реорганизация.</w:t>
      </w:r>
    </w:p>
    <w:p w:rsidR="0071538D" w:rsidRDefault="0071538D" w:rsidP="00FF5315">
      <w:pPr>
        <w:pStyle w:val="af3"/>
        <w:numPr>
          <w:ilvl w:val="0"/>
          <w:numId w:val="13"/>
        </w:numPr>
        <w:tabs>
          <w:tab w:val="left" w:pos="567"/>
          <w:tab w:val="left" w:pos="1134"/>
        </w:tabs>
        <w:ind w:left="0" w:firstLine="709"/>
        <w:jc w:val="left"/>
        <w:rPr>
          <w:szCs w:val="24"/>
        </w:rPr>
      </w:pPr>
      <w:r>
        <w:rPr>
          <w:szCs w:val="24"/>
        </w:rPr>
        <w:t>Лицензирование.</w:t>
      </w:r>
    </w:p>
    <w:p w:rsidR="0071538D" w:rsidRDefault="0071538D" w:rsidP="00244B8C">
      <w:pPr>
        <w:tabs>
          <w:tab w:val="left" w:pos="567"/>
        </w:tabs>
        <w:rPr>
          <w:b/>
          <w:szCs w:val="24"/>
        </w:rPr>
      </w:pPr>
    </w:p>
    <w:p w:rsidR="0071538D" w:rsidRDefault="0071538D" w:rsidP="00244B8C">
      <w:pPr>
        <w:tabs>
          <w:tab w:val="left" w:pos="567"/>
        </w:tabs>
        <w:rPr>
          <w:b/>
          <w:szCs w:val="24"/>
        </w:rPr>
      </w:pPr>
      <w:r>
        <w:rPr>
          <w:b/>
          <w:szCs w:val="24"/>
        </w:rPr>
        <w:t>6 Товарищество, участники которого занимаются предпринимательской деятельностью от имени товарищества и несут ответственность по его обязательствам, принадлежащим им имуществом, называется:</w:t>
      </w:r>
    </w:p>
    <w:p w:rsidR="0071538D" w:rsidRDefault="0071538D" w:rsidP="00FF5315">
      <w:pPr>
        <w:pStyle w:val="af3"/>
        <w:numPr>
          <w:ilvl w:val="0"/>
          <w:numId w:val="14"/>
        </w:numPr>
        <w:tabs>
          <w:tab w:val="left" w:pos="567"/>
          <w:tab w:val="left" w:pos="1134"/>
        </w:tabs>
        <w:ind w:left="0" w:firstLine="709"/>
        <w:jc w:val="left"/>
        <w:rPr>
          <w:szCs w:val="24"/>
        </w:rPr>
      </w:pPr>
      <w:r>
        <w:rPr>
          <w:szCs w:val="24"/>
        </w:rPr>
        <w:t>полное товарищество;</w:t>
      </w:r>
    </w:p>
    <w:p w:rsidR="0071538D" w:rsidRDefault="0071538D" w:rsidP="00FF5315">
      <w:pPr>
        <w:pStyle w:val="af3"/>
        <w:numPr>
          <w:ilvl w:val="0"/>
          <w:numId w:val="14"/>
        </w:numPr>
        <w:tabs>
          <w:tab w:val="left" w:pos="567"/>
          <w:tab w:val="left" w:pos="1134"/>
        </w:tabs>
        <w:ind w:left="0" w:firstLine="709"/>
        <w:jc w:val="left"/>
        <w:rPr>
          <w:szCs w:val="24"/>
        </w:rPr>
      </w:pPr>
      <w:r>
        <w:rPr>
          <w:szCs w:val="24"/>
        </w:rPr>
        <w:t>товарищество на вере;</w:t>
      </w:r>
    </w:p>
    <w:p w:rsidR="0071538D" w:rsidRDefault="0071538D" w:rsidP="00FF5315">
      <w:pPr>
        <w:pStyle w:val="af3"/>
        <w:numPr>
          <w:ilvl w:val="0"/>
          <w:numId w:val="14"/>
        </w:numPr>
        <w:tabs>
          <w:tab w:val="left" w:pos="567"/>
          <w:tab w:val="left" w:pos="1134"/>
        </w:tabs>
        <w:ind w:left="0" w:firstLine="709"/>
        <w:jc w:val="left"/>
        <w:rPr>
          <w:szCs w:val="24"/>
        </w:rPr>
      </w:pPr>
      <w:r>
        <w:rPr>
          <w:szCs w:val="24"/>
        </w:rPr>
        <w:t>коммандитное товарищество.</w:t>
      </w:r>
    </w:p>
    <w:p w:rsidR="0071538D" w:rsidRDefault="0071538D" w:rsidP="00244B8C">
      <w:pPr>
        <w:tabs>
          <w:tab w:val="left" w:pos="567"/>
        </w:tabs>
        <w:rPr>
          <w:b/>
          <w:szCs w:val="24"/>
        </w:rPr>
      </w:pPr>
    </w:p>
    <w:p w:rsidR="0071538D" w:rsidRDefault="0071538D" w:rsidP="00244B8C">
      <w:pPr>
        <w:tabs>
          <w:tab w:val="left" w:pos="567"/>
        </w:tabs>
        <w:rPr>
          <w:b/>
          <w:szCs w:val="24"/>
        </w:rPr>
      </w:pPr>
      <w:r w:rsidRPr="0071538D">
        <w:rPr>
          <w:b/>
          <w:szCs w:val="24"/>
        </w:rPr>
        <w:t>7</w:t>
      </w:r>
      <w:proofErr w:type="gramStart"/>
      <w:r>
        <w:rPr>
          <w:b/>
          <w:szCs w:val="24"/>
        </w:rPr>
        <w:t xml:space="preserve"> В</w:t>
      </w:r>
      <w:proofErr w:type="gramEnd"/>
      <w:r>
        <w:rPr>
          <w:b/>
          <w:szCs w:val="24"/>
        </w:rPr>
        <w:t xml:space="preserve"> каком документе рассматриваются риски организации?</w:t>
      </w:r>
    </w:p>
    <w:p w:rsidR="0071538D" w:rsidRDefault="0071538D" w:rsidP="00FF5315">
      <w:pPr>
        <w:pStyle w:val="af3"/>
        <w:numPr>
          <w:ilvl w:val="0"/>
          <w:numId w:val="15"/>
        </w:numPr>
        <w:tabs>
          <w:tab w:val="left" w:pos="567"/>
          <w:tab w:val="left" w:pos="1134"/>
        </w:tabs>
        <w:ind w:left="0" w:firstLine="709"/>
        <w:jc w:val="left"/>
        <w:rPr>
          <w:szCs w:val="24"/>
        </w:rPr>
      </w:pPr>
      <w:r>
        <w:rPr>
          <w:szCs w:val="24"/>
        </w:rPr>
        <w:t>В уставе.</w:t>
      </w:r>
    </w:p>
    <w:p w:rsidR="0071538D" w:rsidRDefault="0071538D" w:rsidP="00FF5315">
      <w:pPr>
        <w:pStyle w:val="af3"/>
        <w:numPr>
          <w:ilvl w:val="0"/>
          <w:numId w:val="15"/>
        </w:numPr>
        <w:tabs>
          <w:tab w:val="left" w:pos="567"/>
          <w:tab w:val="left" w:pos="1134"/>
        </w:tabs>
        <w:ind w:left="0" w:firstLine="709"/>
        <w:jc w:val="left"/>
        <w:rPr>
          <w:szCs w:val="24"/>
        </w:rPr>
      </w:pPr>
      <w:r>
        <w:rPr>
          <w:szCs w:val="24"/>
        </w:rPr>
        <w:t>В учредительном договоре.</w:t>
      </w:r>
    </w:p>
    <w:p w:rsidR="0071538D" w:rsidRDefault="0071538D" w:rsidP="00FF5315">
      <w:pPr>
        <w:pStyle w:val="af3"/>
        <w:numPr>
          <w:ilvl w:val="0"/>
          <w:numId w:val="15"/>
        </w:numPr>
        <w:tabs>
          <w:tab w:val="left" w:pos="567"/>
          <w:tab w:val="left" w:pos="1134"/>
        </w:tabs>
        <w:ind w:left="0" w:firstLine="709"/>
        <w:jc w:val="left"/>
        <w:rPr>
          <w:szCs w:val="24"/>
        </w:rPr>
      </w:pPr>
      <w:r>
        <w:rPr>
          <w:szCs w:val="24"/>
        </w:rPr>
        <w:t>В бизнес-плане.</w:t>
      </w:r>
    </w:p>
    <w:p w:rsidR="004617D5" w:rsidRDefault="004617D5" w:rsidP="00244B8C"/>
    <w:p w:rsidR="000827A2" w:rsidRPr="000827A2" w:rsidRDefault="000827A2" w:rsidP="00244B8C">
      <w:pPr>
        <w:pStyle w:val="aa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textAlignment w:val="baseline"/>
        <w:rPr>
          <w:b/>
          <w:color w:val="000000"/>
          <w:sz w:val="28"/>
          <w:szCs w:val="28"/>
        </w:rPr>
      </w:pPr>
      <w:r w:rsidRPr="000827A2">
        <w:rPr>
          <w:b/>
          <w:sz w:val="28"/>
          <w:szCs w:val="28"/>
        </w:rPr>
        <w:lastRenderedPageBreak/>
        <w:t>8</w:t>
      </w:r>
      <w:proofErr w:type="gramStart"/>
      <w:r w:rsidRPr="000827A2">
        <w:rPr>
          <w:sz w:val="28"/>
          <w:szCs w:val="28"/>
        </w:rPr>
        <w:t xml:space="preserve"> </w:t>
      </w:r>
      <w:r w:rsidRPr="000827A2">
        <w:rPr>
          <w:b/>
          <w:color w:val="000000"/>
          <w:sz w:val="28"/>
          <w:szCs w:val="28"/>
        </w:rPr>
        <w:t>О</w:t>
      </w:r>
      <w:proofErr w:type="gramEnd"/>
      <w:r w:rsidRPr="000827A2">
        <w:rPr>
          <w:b/>
          <w:color w:val="000000"/>
          <w:sz w:val="28"/>
          <w:szCs w:val="28"/>
        </w:rPr>
        <w:t>тметьте недостатки и слабые стороны индивидуального предпринимательства (ИП):</w:t>
      </w:r>
    </w:p>
    <w:p w:rsidR="000827A2" w:rsidRPr="000827A2" w:rsidRDefault="000827A2" w:rsidP="00FF5315">
      <w:pPr>
        <w:pStyle w:val="aa"/>
        <w:numPr>
          <w:ilvl w:val="0"/>
          <w:numId w:val="16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0827A2">
        <w:rPr>
          <w:sz w:val="28"/>
          <w:szCs w:val="28"/>
        </w:rPr>
        <w:t>ответственность по обязательствам своим имуществом</w:t>
      </w:r>
    </w:p>
    <w:p w:rsidR="000827A2" w:rsidRPr="000827A2" w:rsidRDefault="000827A2" w:rsidP="00FF5315">
      <w:pPr>
        <w:pStyle w:val="aa"/>
        <w:numPr>
          <w:ilvl w:val="0"/>
          <w:numId w:val="16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0827A2">
        <w:rPr>
          <w:sz w:val="28"/>
          <w:szCs w:val="28"/>
        </w:rPr>
        <w:t>необходимость выполнять несколько производственно-хозяйственных функций одному человеку</w:t>
      </w:r>
    </w:p>
    <w:p w:rsidR="000827A2" w:rsidRPr="000827A2" w:rsidRDefault="000827A2" w:rsidP="00FF5315">
      <w:pPr>
        <w:pStyle w:val="aa"/>
        <w:numPr>
          <w:ilvl w:val="0"/>
          <w:numId w:val="16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0827A2">
        <w:rPr>
          <w:sz w:val="28"/>
          <w:szCs w:val="28"/>
        </w:rPr>
        <w:t>финансово-экономическая уязвимость бизнеса сориентированного на одного человека</w:t>
      </w:r>
    </w:p>
    <w:p w:rsidR="000827A2" w:rsidRPr="000827A2" w:rsidRDefault="000827A2" w:rsidP="00FF5315">
      <w:pPr>
        <w:pStyle w:val="aa"/>
        <w:numPr>
          <w:ilvl w:val="0"/>
          <w:numId w:val="16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 w:rsidRPr="000827A2">
        <w:rPr>
          <w:sz w:val="28"/>
          <w:szCs w:val="28"/>
        </w:rPr>
        <w:t>наличие основных и дополнительных участников в форме хозяйствования.</w:t>
      </w:r>
    </w:p>
    <w:p w:rsidR="000827A2" w:rsidRDefault="000827A2" w:rsidP="002836C3"/>
    <w:p w:rsidR="00E26122" w:rsidRPr="004D1FBC" w:rsidRDefault="00E26122" w:rsidP="002836C3"/>
    <w:p w:rsidR="006B1BFC" w:rsidRPr="00503D99" w:rsidRDefault="002836C3" w:rsidP="00503D99">
      <w:pPr>
        <w:pStyle w:val="1"/>
      </w:pPr>
      <w:bookmarkStart w:id="13" w:name="_Toc2253315"/>
      <w:r w:rsidRPr="00503D99">
        <w:t>3</w:t>
      </w:r>
      <w:r w:rsidR="001A70C7" w:rsidRPr="00503D99">
        <w:t xml:space="preserve"> Тема 3 Обязательства в сфере предпринимательской деятельности</w:t>
      </w:r>
      <w:bookmarkEnd w:id="13"/>
    </w:p>
    <w:p w:rsidR="00227FA9" w:rsidRDefault="00227FA9" w:rsidP="00227FA9">
      <w:pPr>
        <w:ind w:firstLine="703"/>
        <w:rPr>
          <w:szCs w:val="28"/>
        </w:rPr>
      </w:pPr>
    </w:p>
    <w:p w:rsidR="00244B8C" w:rsidRDefault="00244B8C" w:rsidP="00227FA9">
      <w:pPr>
        <w:ind w:firstLine="703"/>
        <w:rPr>
          <w:szCs w:val="28"/>
        </w:rPr>
      </w:pPr>
      <w:r>
        <w:rPr>
          <w:szCs w:val="28"/>
        </w:rPr>
        <w:t>Цель практического занятия состоит в том, чтобы расширить знания о практических аспектах функционирования предпринимателей при выстраивании ими горизонтальных правоотношений.</w:t>
      </w:r>
    </w:p>
    <w:p w:rsidR="00244B8C" w:rsidRDefault="00244B8C" w:rsidP="00227FA9">
      <w:pPr>
        <w:ind w:firstLine="703"/>
        <w:rPr>
          <w:szCs w:val="28"/>
        </w:rPr>
      </w:pPr>
    </w:p>
    <w:p w:rsidR="001A70C7" w:rsidRPr="00503D99" w:rsidRDefault="001A70C7" w:rsidP="00503D99">
      <w:pPr>
        <w:pStyle w:val="aff1"/>
      </w:pPr>
      <w:bookmarkStart w:id="14" w:name="_Toc2253316"/>
      <w:r w:rsidRPr="00503D99">
        <w:t>3.1 Вопросы для практических занятий</w:t>
      </w:r>
      <w:bookmarkEnd w:id="14"/>
    </w:p>
    <w:p w:rsidR="001A70C7" w:rsidRDefault="001A70C7" w:rsidP="00227FA9">
      <w:pPr>
        <w:ind w:firstLine="703"/>
        <w:rPr>
          <w:szCs w:val="28"/>
        </w:rPr>
      </w:pPr>
    </w:p>
    <w:p w:rsidR="001A70C7" w:rsidRPr="001A70C7" w:rsidRDefault="001A70C7" w:rsidP="001A70C7">
      <w:pPr>
        <w:rPr>
          <w:szCs w:val="28"/>
        </w:rPr>
      </w:pPr>
      <w:r w:rsidRPr="001A70C7">
        <w:rPr>
          <w:szCs w:val="28"/>
        </w:rPr>
        <w:t>3.1 Виды договоров в сфере предпринимательской деятельности</w:t>
      </w:r>
    </w:p>
    <w:p w:rsidR="001A70C7" w:rsidRPr="001A70C7" w:rsidRDefault="001A70C7" w:rsidP="001A70C7">
      <w:pPr>
        <w:rPr>
          <w:szCs w:val="28"/>
        </w:rPr>
      </w:pPr>
      <w:r w:rsidRPr="001A70C7">
        <w:rPr>
          <w:szCs w:val="28"/>
        </w:rPr>
        <w:t>3.2 Сущность обязательства в предпринимательской деятельности</w:t>
      </w:r>
    </w:p>
    <w:p w:rsidR="001A70C7" w:rsidRPr="001A70C7" w:rsidRDefault="001A70C7" w:rsidP="001A70C7">
      <w:pPr>
        <w:rPr>
          <w:szCs w:val="28"/>
        </w:rPr>
      </w:pPr>
      <w:r w:rsidRPr="001A70C7">
        <w:rPr>
          <w:szCs w:val="28"/>
        </w:rPr>
        <w:t xml:space="preserve">3.3 Субъекты исполнения обязательства </w:t>
      </w:r>
    </w:p>
    <w:p w:rsidR="001A70C7" w:rsidRPr="001A70C7" w:rsidRDefault="001A70C7" w:rsidP="001A70C7">
      <w:pPr>
        <w:rPr>
          <w:szCs w:val="28"/>
        </w:rPr>
      </w:pPr>
      <w:r w:rsidRPr="001A70C7">
        <w:rPr>
          <w:szCs w:val="28"/>
        </w:rPr>
        <w:t>3.4 Время и место исполнения обязательств</w:t>
      </w:r>
    </w:p>
    <w:p w:rsidR="001A70C7" w:rsidRPr="001A70C7" w:rsidRDefault="001A70C7" w:rsidP="001A70C7">
      <w:pPr>
        <w:rPr>
          <w:szCs w:val="28"/>
        </w:rPr>
      </w:pPr>
      <w:r w:rsidRPr="001A70C7">
        <w:rPr>
          <w:szCs w:val="28"/>
        </w:rPr>
        <w:t xml:space="preserve">3.5 Способы исполнения обязательств </w:t>
      </w:r>
    </w:p>
    <w:p w:rsidR="001A70C7" w:rsidRPr="001A70C7" w:rsidRDefault="001A70C7" w:rsidP="001A70C7">
      <w:pPr>
        <w:rPr>
          <w:szCs w:val="28"/>
        </w:rPr>
      </w:pPr>
      <w:r w:rsidRPr="001A70C7">
        <w:rPr>
          <w:szCs w:val="28"/>
        </w:rPr>
        <w:t>3.6 Нарушение предпринимательских обязательств</w:t>
      </w:r>
    </w:p>
    <w:p w:rsidR="001A70C7" w:rsidRDefault="001A70C7" w:rsidP="00227FA9">
      <w:pPr>
        <w:ind w:firstLine="703"/>
        <w:rPr>
          <w:szCs w:val="28"/>
        </w:rPr>
      </w:pPr>
    </w:p>
    <w:p w:rsidR="001A70C7" w:rsidRDefault="001A70C7" w:rsidP="00503D99">
      <w:pPr>
        <w:pStyle w:val="aff1"/>
      </w:pPr>
      <w:bookmarkStart w:id="15" w:name="_Toc2253317"/>
      <w:r w:rsidRPr="001A70C7">
        <w:t>3.2</w:t>
      </w:r>
      <w:r>
        <w:t xml:space="preserve"> Задания для самостоятельной работы</w:t>
      </w:r>
      <w:bookmarkEnd w:id="15"/>
    </w:p>
    <w:p w:rsidR="001A70C7" w:rsidRPr="001A70C7" w:rsidRDefault="001A70C7" w:rsidP="00227FA9">
      <w:pPr>
        <w:ind w:firstLine="703"/>
        <w:rPr>
          <w:szCs w:val="28"/>
        </w:rPr>
      </w:pPr>
    </w:p>
    <w:p w:rsidR="001A70C7" w:rsidRDefault="00013055" w:rsidP="00227FA9">
      <w:pPr>
        <w:ind w:firstLine="703"/>
        <w:rPr>
          <w:szCs w:val="28"/>
        </w:rPr>
      </w:pPr>
      <w:r>
        <w:rPr>
          <w:szCs w:val="28"/>
        </w:rPr>
        <w:t>3.1</w:t>
      </w:r>
      <w:proofErr w:type="gramStart"/>
      <w:r>
        <w:rPr>
          <w:szCs w:val="28"/>
        </w:rPr>
        <w:t xml:space="preserve"> С</w:t>
      </w:r>
      <w:proofErr w:type="gramEnd"/>
      <w:r>
        <w:rPr>
          <w:szCs w:val="28"/>
        </w:rPr>
        <w:t>формулируйте суть договора в предпринимательской деятельности</w:t>
      </w:r>
    </w:p>
    <w:p w:rsidR="00013055" w:rsidRDefault="00013055" w:rsidP="00013055">
      <w:pPr>
        <w:rPr>
          <w:bCs/>
          <w:szCs w:val="28"/>
        </w:rPr>
      </w:pPr>
      <w:r>
        <w:rPr>
          <w:szCs w:val="28"/>
        </w:rPr>
        <w:lastRenderedPageBreak/>
        <w:t>3.2</w:t>
      </w:r>
      <w:proofErr w:type="gramStart"/>
      <w:r>
        <w:rPr>
          <w:szCs w:val="28"/>
        </w:rPr>
        <w:t xml:space="preserve"> С</w:t>
      </w:r>
      <w:proofErr w:type="gramEnd"/>
      <w:r>
        <w:rPr>
          <w:szCs w:val="28"/>
        </w:rPr>
        <w:t xml:space="preserve">оставьте схему, иллюстрирующую разнообразие </w:t>
      </w:r>
      <w:r>
        <w:rPr>
          <w:bCs/>
          <w:szCs w:val="28"/>
        </w:rPr>
        <w:t>предпринимательских</w:t>
      </w:r>
      <w:r>
        <w:rPr>
          <w:szCs w:val="28"/>
        </w:rPr>
        <w:t xml:space="preserve"> договоров</w:t>
      </w:r>
      <w:r>
        <w:rPr>
          <w:bCs/>
          <w:szCs w:val="28"/>
        </w:rPr>
        <w:t>.</w:t>
      </w:r>
    </w:p>
    <w:p w:rsidR="00013055" w:rsidRDefault="00013055" w:rsidP="00227FA9">
      <w:pPr>
        <w:ind w:firstLine="703"/>
        <w:rPr>
          <w:szCs w:val="28"/>
        </w:rPr>
      </w:pPr>
      <w:r>
        <w:rPr>
          <w:szCs w:val="28"/>
        </w:rPr>
        <w:t>3.3</w:t>
      </w:r>
      <w:proofErr w:type="gramStart"/>
      <w:r>
        <w:rPr>
          <w:szCs w:val="28"/>
        </w:rPr>
        <w:t xml:space="preserve"> </w:t>
      </w:r>
      <w:r w:rsidR="000827A2">
        <w:rPr>
          <w:szCs w:val="28"/>
        </w:rPr>
        <w:t>О</w:t>
      </w:r>
      <w:proofErr w:type="gramEnd"/>
      <w:r w:rsidR="000827A2">
        <w:rPr>
          <w:szCs w:val="28"/>
        </w:rPr>
        <w:t xml:space="preserve">тветьте развернуто (с примерами) на вопрос: существуют ли </w:t>
      </w:r>
      <w:r w:rsidR="000827A2" w:rsidRPr="000827A2">
        <w:rPr>
          <w:szCs w:val="28"/>
        </w:rPr>
        <w:t>социальные обязательства предпринимателя</w:t>
      </w:r>
      <w:r w:rsidR="000827A2">
        <w:rPr>
          <w:szCs w:val="28"/>
        </w:rPr>
        <w:t xml:space="preserve"> и в чем они проявляются.</w:t>
      </w:r>
    </w:p>
    <w:p w:rsidR="000827A2" w:rsidRDefault="000827A2" w:rsidP="00227FA9">
      <w:pPr>
        <w:ind w:firstLine="703"/>
        <w:rPr>
          <w:szCs w:val="28"/>
        </w:rPr>
      </w:pPr>
      <w:r>
        <w:rPr>
          <w:szCs w:val="28"/>
        </w:rPr>
        <w:t>3.4</w:t>
      </w:r>
      <w:proofErr w:type="gramStart"/>
      <w:r>
        <w:rPr>
          <w:szCs w:val="28"/>
        </w:rPr>
        <w:t xml:space="preserve"> О</w:t>
      </w:r>
      <w:proofErr w:type="gramEnd"/>
      <w:r>
        <w:rPr>
          <w:szCs w:val="28"/>
        </w:rPr>
        <w:t xml:space="preserve">тветьте развернуто (с примерами) на вопрос: отличаются ли </w:t>
      </w:r>
      <w:r w:rsidRPr="000827A2">
        <w:rPr>
          <w:szCs w:val="28"/>
        </w:rPr>
        <w:t>обязательства индивидуального предпринимателя</w:t>
      </w:r>
      <w:r>
        <w:rPr>
          <w:szCs w:val="28"/>
        </w:rPr>
        <w:t xml:space="preserve"> от обязательств юридического лица.</w:t>
      </w:r>
    </w:p>
    <w:p w:rsidR="000827A2" w:rsidRDefault="000827A2" w:rsidP="00227FA9">
      <w:pPr>
        <w:ind w:firstLine="703"/>
        <w:rPr>
          <w:szCs w:val="28"/>
        </w:rPr>
      </w:pPr>
      <w:r>
        <w:rPr>
          <w:szCs w:val="28"/>
        </w:rPr>
        <w:t>3.5</w:t>
      </w:r>
      <w:proofErr w:type="gramStart"/>
      <w:r>
        <w:rPr>
          <w:szCs w:val="28"/>
        </w:rPr>
        <w:t xml:space="preserve"> О</w:t>
      </w:r>
      <w:proofErr w:type="gramEnd"/>
      <w:r>
        <w:rPr>
          <w:szCs w:val="28"/>
        </w:rPr>
        <w:t>тветьте развернуто (с примерами) на вопрос: кто вправе пересмотреть обязательства предпринимателя (лей).</w:t>
      </w:r>
    </w:p>
    <w:p w:rsidR="000827A2" w:rsidRDefault="000827A2" w:rsidP="00227FA9">
      <w:pPr>
        <w:ind w:firstLine="703"/>
        <w:rPr>
          <w:szCs w:val="28"/>
        </w:rPr>
      </w:pPr>
      <w:r>
        <w:rPr>
          <w:szCs w:val="28"/>
        </w:rPr>
        <w:t>3.6</w:t>
      </w:r>
      <w:proofErr w:type="gramStart"/>
      <w:r>
        <w:rPr>
          <w:szCs w:val="28"/>
        </w:rPr>
        <w:t xml:space="preserve"> О</w:t>
      </w:r>
      <w:proofErr w:type="gramEnd"/>
      <w:r>
        <w:rPr>
          <w:szCs w:val="28"/>
        </w:rPr>
        <w:t>тветьте развернуто (с примерами) на вопрос: чем отличаются договора и сделки предпринимателя.</w:t>
      </w:r>
    </w:p>
    <w:p w:rsidR="000827A2" w:rsidRDefault="000827A2" w:rsidP="00503D99">
      <w:pPr>
        <w:pStyle w:val="aff1"/>
      </w:pPr>
      <w:bookmarkStart w:id="16" w:name="_Toc2253318"/>
      <w:r>
        <w:t>3.3 Тесты для самоконтроля</w:t>
      </w:r>
      <w:bookmarkEnd w:id="16"/>
    </w:p>
    <w:p w:rsidR="000827A2" w:rsidRDefault="000827A2" w:rsidP="00227FA9">
      <w:pPr>
        <w:ind w:firstLine="703"/>
        <w:rPr>
          <w:szCs w:val="28"/>
        </w:rPr>
      </w:pPr>
    </w:p>
    <w:p w:rsidR="000827A2" w:rsidRPr="000827A2" w:rsidRDefault="000827A2" w:rsidP="000827A2">
      <w:pPr>
        <w:tabs>
          <w:tab w:val="left" w:pos="1134"/>
        </w:tabs>
        <w:textAlignment w:val="baseline"/>
        <w:rPr>
          <w:b/>
          <w:szCs w:val="28"/>
        </w:rPr>
      </w:pPr>
      <w:r w:rsidRPr="000827A2">
        <w:rPr>
          <w:b/>
          <w:szCs w:val="28"/>
        </w:rPr>
        <w:t>1. Договор - это:</w:t>
      </w:r>
    </w:p>
    <w:p w:rsidR="000827A2" w:rsidRPr="000827A2" w:rsidRDefault="000827A2" w:rsidP="000827A2">
      <w:pPr>
        <w:tabs>
          <w:tab w:val="left" w:pos="1134"/>
        </w:tabs>
        <w:textAlignment w:val="baseline"/>
        <w:rPr>
          <w:szCs w:val="28"/>
        </w:rPr>
      </w:pPr>
      <w:r>
        <w:rPr>
          <w:szCs w:val="28"/>
        </w:rPr>
        <w:t>а</w:t>
      </w:r>
      <w:r w:rsidRPr="000827A2">
        <w:rPr>
          <w:szCs w:val="28"/>
        </w:rPr>
        <w:t>) комплекс взаимосвязанных сделок;</w:t>
      </w:r>
    </w:p>
    <w:p w:rsidR="000827A2" w:rsidRPr="000827A2" w:rsidRDefault="000827A2" w:rsidP="000827A2">
      <w:pPr>
        <w:tabs>
          <w:tab w:val="left" w:pos="1134"/>
        </w:tabs>
        <w:textAlignment w:val="baseline"/>
        <w:rPr>
          <w:szCs w:val="28"/>
        </w:rPr>
      </w:pPr>
      <w:r>
        <w:rPr>
          <w:szCs w:val="28"/>
        </w:rPr>
        <w:t>б</w:t>
      </w:r>
      <w:r w:rsidRPr="000827A2">
        <w:rPr>
          <w:szCs w:val="28"/>
        </w:rPr>
        <w:t>) соглашение двух или более лиц;</w:t>
      </w:r>
    </w:p>
    <w:p w:rsidR="000827A2" w:rsidRPr="000827A2" w:rsidRDefault="000827A2" w:rsidP="000827A2">
      <w:pPr>
        <w:tabs>
          <w:tab w:val="left" w:pos="1134"/>
        </w:tabs>
        <w:textAlignment w:val="baseline"/>
        <w:rPr>
          <w:szCs w:val="28"/>
        </w:rPr>
      </w:pPr>
      <w:r>
        <w:rPr>
          <w:szCs w:val="28"/>
        </w:rPr>
        <w:t>в</w:t>
      </w:r>
      <w:r w:rsidRPr="000827A2">
        <w:rPr>
          <w:szCs w:val="28"/>
        </w:rPr>
        <w:t>) методика ведения торговой деятельности.</w:t>
      </w:r>
    </w:p>
    <w:p w:rsidR="000827A2" w:rsidRDefault="000827A2" w:rsidP="000827A2">
      <w:pPr>
        <w:tabs>
          <w:tab w:val="left" w:pos="1134"/>
        </w:tabs>
        <w:textAlignment w:val="baseline"/>
        <w:rPr>
          <w:b/>
          <w:szCs w:val="28"/>
        </w:rPr>
      </w:pPr>
    </w:p>
    <w:p w:rsidR="000827A2" w:rsidRPr="000827A2" w:rsidRDefault="000827A2" w:rsidP="000827A2">
      <w:pPr>
        <w:tabs>
          <w:tab w:val="left" w:pos="1134"/>
        </w:tabs>
        <w:textAlignment w:val="baseline"/>
        <w:rPr>
          <w:b/>
          <w:szCs w:val="28"/>
        </w:rPr>
      </w:pPr>
      <w:r w:rsidRPr="000827A2">
        <w:rPr>
          <w:b/>
          <w:szCs w:val="28"/>
        </w:rPr>
        <w:t xml:space="preserve">2. </w:t>
      </w:r>
      <w:r>
        <w:rPr>
          <w:b/>
          <w:szCs w:val="28"/>
        </w:rPr>
        <w:t>«</w:t>
      </w:r>
      <w:r w:rsidRPr="000827A2">
        <w:rPr>
          <w:b/>
          <w:szCs w:val="28"/>
        </w:rPr>
        <w:t>Существенные</w:t>
      </w:r>
      <w:r>
        <w:rPr>
          <w:b/>
          <w:szCs w:val="28"/>
        </w:rPr>
        <w:t>»</w:t>
      </w:r>
      <w:r w:rsidRPr="000827A2">
        <w:rPr>
          <w:b/>
          <w:szCs w:val="28"/>
        </w:rPr>
        <w:t xml:space="preserve"> условия договора - это условия, без согласования которых договор считается:</w:t>
      </w:r>
    </w:p>
    <w:p w:rsidR="000827A2" w:rsidRPr="000827A2" w:rsidRDefault="000827A2" w:rsidP="000827A2">
      <w:pPr>
        <w:tabs>
          <w:tab w:val="left" w:pos="1134"/>
        </w:tabs>
        <w:textAlignment w:val="baseline"/>
        <w:rPr>
          <w:szCs w:val="28"/>
        </w:rPr>
      </w:pPr>
      <w:r>
        <w:rPr>
          <w:szCs w:val="28"/>
        </w:rPr>
        <w:t>а</w:t>
      </w:r>
      <w:r w:rsidRPr="000827A2">
        <w:rPr>
          <w:szCs w:val="28"/>
        </w:rPr>
        <w:t>) незаключенным;</w:t>
      </w:r>
    </w:p>
    <w:p w:rsidR="000827A2" w:rsidRPr="000827A2" w:rsidRDefault="000827A2" w:rsidP="000827A2">
      <w:pPr>
        <w:tabs>
          <w:tab w:val="left" w:pos="1134"/>
        </w:tabs>
        <w:textAlignment w:val="baseline"/>
        <w:rPr>
          <w:szCs w:val="28"/>
        </w:rPr>
      </w:pPr>
      <w:r>
        <w:rPr>
          <w:szCs w:val="28"/>
        </w:rPr>
        <w:t>б</w:t>
      </w:r>
      <w:r w:rsidRPr="000827A2">
        <w:rPr>
          <w:szCs w:val="28"/>
        </w:rPr>
        <w:t>) недействительным;</w:t>
      </w:r>
    </w:p>
    <w:p w:rsidR="000827A2" w:rsidRPr="000827A2" w:rsidRDefault="000827A2" w:rsidP="000827A2">
      <w:pPr>
        <w:tabs>
          <w:tab w:val="left" w:pos="1134"/>
        </w:tabs>
        <w:textAlignment w:val="baseline"/>
        <w:rPr>
          <w:szCs w:val="28"/>
        </w:rPr>
      </w:pPr>
      <w:r>
        <w:rPr>
          <w:szCs w:val="28"/>
        </w:rPr>
        <w:t>в</w:t>
      </w:r>
      <w:r w:rsidRPr="000827A2">
        <w:rPr>
          <w:szCs w:val="28"/>
        </w:rPr>
        <w:t>) притворным.</w:t>
      </w:r>
    </w:p>
    <w:p w:rsidR="000827A2" w:rsidRDefault="000827A2" w:rsidP="000827A2">
      <w:pPr>
        <w:tabs>
          <w:tab w:val="left" w:pos="1134"/>
        </w:tabs>
        <w:textAlignment w:val="baseline"/>
        <w:rPr>
          <w:szCs w:val="28"/>
        </w:rPr>
      </w:pPr>
    </w:p>
    <w:p w:rsidR="000827A2" w:rsidRPr="000827A2" w:rsidRDefault="000827A2" w:rsidP="000827A2">
      <w:pPr>
        <w:tabs>
          <w:tab w:val="left" w:pos="1134"/>
        </w:tabs>
        <w:textAlignment w:val="baseline"/>
        <w:rPr>
          <w:b/>
          <w:szCs w:val="28"/>
        </w:rPr>
      </w:pPr>
      <w:r w:rsidRPr="000827A2">
        <w:rPr>
          <w:b/>
          <w:szCs w:val="28"/>
        </w:rPr>
        <w:t>3.Что из перечисленного является договором?</w:t>
      </w:r>
    </w:p>
    <w:p w:rsidR="000827A2" w:rsidRPr="000827A2" w:rsidRDefault="000827A2" w:rsidP="000827A2">
      <w:pPr>
        <w:tabs>
          <w:tab w:val="left" w:pos="1134"/>
        </w:tabs>
        <w:textAlignment w:val="baseline"/>
        <w:rPr>
          <w:szCs w:val="28"/>
        </w:rPr>
      </w:pPr>
      <w:r>
        <w:rPr>
          <w:szCs w:val="28"/>
        </w:rPr>
        <w:t>а</w:t>
      </w:r>
      <w:r w:rsidRPr="000827A2">
        <w:rPr>
          <w:szCs w:val="28"/>
        </w:rPr>
        <w:t xml:space="preserve">) </w:t>
      </w:r>
      <w:r>
        <w:rPr>
          <w:szCs w:val="28"/>
        </w:rPr>
        <w:t>з</w:t>
      </w:r>
      <w:r w:rsidRPr="000827A2">
        <w:rPr>
          <w:szCs w:val="28"/>
        </w:rPr>
        <w:t>авещание;</w:t>
      </w:r>
    </w:p>
    <w:p w:rsidR="000827A2" w:rsidRPr="000827A2" w:rsidRDefault="000827A2" w:rsidP="000827A2">
      <w:pPr>
        <w:tabs>
          <w:tab w:val="left" w:pos="1134"/>
        </w:tabs>
        <w:textAlignment w:val="baseline"/>
        <w:rPr>
          <w:szCs w:val="28"/>
        </w:rPr>
      </w:pPr>
      <w:r>
        <w:rPr>
          <w:szCs w:val="28"/>
        </w:rPr>
        <w:t>б</w:t>
      </w:r>
      <w:r w:rsidRPr="000827A2">
        <w:rPr>
          <w:szCs w:val="28"/>
        </w:rPr>
        <w:t>) доверенность;</w:t>
      </w:r>
    </w:p>
    <w:p w:rsidR="000827A2" w:rsidRPr="000827A2" w:rsidRDefault="000827A2" w:rsidP="000827A2">
      <w:pPr>
        <w:tabs>
          <w:tab w:val="left" w:pos="1134"/>
        </w:tabs>
        <w:textAlignment w:val="baseline"/>
        <w:rPr>
          <w:szCs w:val="28"/>
        </w:rPr>
      </w:pPr>
      <w:r>
        <w:rPr>
          <w:szCs w:val="28"/>
        </w:rPr>
        <w:t>в</w:t>
      </w:r>
      <w:r w:rsidRPr="000827A2">
        <w:rPr>
          <w:szCs w:val="28"/>
        </w:rPr>
        <w:t>) поставка.</w:t>
      </w:r>
    </w:p>
    <w:p w:rsidR="000827A2" w:rsidRDefault="000827A2" w:rsidP="000827A2">
      <w:pPr>
        <w:tabs>
          <w:tab w:val="left" w:pos="1134"/>
        </w:tabs>
        <w:textAlignment w:val="baseline"/>
        <w:rPr>
          <w:szCs w:val="28"/>
        </w:rPr>
      </w:pPr>
    </w:p>
    <w:p w:rsidR="000827A2" w:rsidRPr="000827A2" w:rsidRDefault="000827A2" w:rsidP="000827A2">
      <w:pPr>
        <w:tabs>
          <w:tab w:val="left" w:pos="1134"/>
        </w:tabs>
        <w:textAlignment w:val="baseline"/>
        <w:rPr>
          <w:b/>
          <w:szCs w:val="28"/>
        </w:rPr>
      </w:pPr>
      <w:r w:rsidRPr="000827A2">
        <w:rPr>
          <w:b/>
          <w:szCs w:val="28"/>
        </w:rPr>
        <w:t>4. Что из перечисленного не является договором?</w:t>
      </w:r>
    </w:p>
    <w:p w:rsidR="000827A2" w:rsidRPr="000827A2" w:rsidRDefault="000827A2" w:rsidP="000827A2">
      <w:pPr>
        <w:tabs>
          <w:tab w:val="left" w:pos="1134"/>
        </w:tabs>
        <w:textAlignment w:val="baseline"/>
        <w:rPr>
          <w:szCs w:val="28"/>
        </w:rPr>
      </w:pPr>
      <w:r>
        <w:rPr>
          <w:szCs w:val="28"/>
        </w:rPr>
        <w:lastRenderedPageBreak/>
        <w:t>а</w:t>
      </w:r>
      <w:r w:rsidRPr="000827A2">
        <w:rPr>
          <w:szCs w:val="28"/>
        </w:rPr>
        <w:t xml:space="preserve">) </w:t>
      </w:r>
      <w:r>
        <w:rPr>
          <w:szCs w:val="28"/>
        </w:rPr>
        <w:t>д</w:t>
      </w:r>
      <w:r w:rsidRPr="000827A2">
        <w:rPr>
          <w:szCs w:val="28"/>
        </w:rPr>
        <w:t>арение;</w:t>
      </w:r>
    </w:p>
    <w:p w:rsidR="000827A2" w:rsidRPr="000827A2" w:rsidRDefault="000827A2" w:rsidP="000827A2">
      <w:pPr>
        <w:tabs>
          <w:tab w:val="left" w:pos="1134"/>
        </w:tabs>
        <w:textAlignment w:val="baseline"/>
        <w:rPr>
          <w:szCs w:val="28"/>
        </w:rPr>
      </w:pPr>
      <w:r>
        <w:rPr>
          <w:szCs w:val="28"/>
        </w:rPr>
        <w:t>б</w:t>
      </w:r>
      <w:r w:rsidRPr="000827A2">
        <w:rPr>
          <w:szCs w:val="28"/>
        </w:rPr>
        <w:t>) доверенность;</w:t>
      </w:r>
    </w:p>
    <w:p w:rsidR="000827A2" w:rsidRDefault="000827A2" w:rsidP="000827A2">
      <w:pPr>
        <w:tabs>
          <w:tab w:val="left" w:pos="1134"/>
        </w:tabs>
        <w:textAlignment w:val="baseline"/>
        <w:rPr>
          <w:szCs w:val="28"/>
        </w:rPr>
      </w:pPr>
      <w:r>
        <w:rPr>
          <w:szCs w:val="28"/>
        </w:rPr>
        <w:t>в</w:t>
      </w:r>
      <w:r w:rsidRPr="000827A2">
        <w:rPr>
          <w:szCs w:val="28"/>
        </w:rPr>
        <w:t>) консигнация.</w:t>
      </w:r>
    </w:p>
    <w:p w:rsidR="000827A2" w:rsidRPr="000827A2" w:rsidRDefault="000827A2" w:rsidP="000827A2">
      <w:pPr>
        <w:tabs>
          <w:tab w:val="left" w:pos="1134"/>
        </w:tabs>
        <w:textAlignment w:val="baseline"/>
        <w:rPr>
          <w:szCs w:val="28"/>
        </w:rPr>
      </w:pPr>
    </w:p>
    <w:p w:rsidR="000827A2" w:rsidRPr="000827A2" w:rsidRDefault="000827A2" w:rsidP="000827A2">
      <w:pPr>
        <w:tabs>
          <w:tab w:val="left" w:pos="1134"/>
        </w:tabs>
        <w:textAlignment w:val="baseline"/>
        <w:rPr>
          <w:b/>
          <w:szCs w:val="28"/>
        </w:rPr>
      </w:pPr>
      <w:r w:rsidRPr="000827A2">
        <w:rPr>
          <w:b/>
          <w:szCs w:val="28"/>
        </w:rPr>
        <w:t>5. Какой договор запрещается заключать между коммерческими организациями?</w:t>
      </w:r>
    </w:p>
    <w:p w:rsidR="000827A2" w:rsidRPr="000827A2" w:rsidRDefault="000827A2" w:rsidP="000827A2">
      <w:pPr>
        <w:tabs>
          <w:tab w:val="left" w:pos="1134"/>
        </w:tabs>
        <w:textAlignment w:val="baseline"/>
        <w:rPr>
          <w:szCs w:val="28"/>
        </w:rPr>
      </w:pPr>
      <w:r>
        <w:rPr>
          <w:szCs w:val="28"/>
        </w:rPr>
        <w:t>а</w:t>
      </w:r>
      <w:r w:rsidRPr="000827A2">
        <w:rPr>
          <w:szCs w:val="28"/>
        </w:rPr>
        <w:t xml:space="preserve">) </w:t>
      </w:r>
      <w:r>
        <w:rPr>
          <w:szCs w:val="28"/>
        </w:rPr>
        <w:t>п</w:t>
      </w:r>
      <w:r w:rsidRPr="000827A2">
        <w:rPr>
          <w:szCs w:val="28"/>
        </w:rPr>
        <w:t>еревод долга;</w:t>
      </w:r>
    </w:p>
    <w:p w:rsidR="000827A2" w:rsidRPr="000827A2" w:rsidRDefault="000827A2" w:rsidP="000827A2">
      <w:pPr>
        <w:tabs>
          <w:tab w:val="left" w:pos="1134"/>
        </w:tabs>
        <w:textAlignment w:val="baseline"/>
        <w:rPr>
          <w:szCs w:val="28"/>
        </w:rPr>
      </w:pPr>
      <w:r>
        <w:rPr>
          <w:szCs w:val="28"/>
        </w:rPr>
        <w:t>б</w:t>
      </w:r>
      <w:r w:rsidRPr="000827A2">
        <w:rPr>
          <w:szCs w:val="28"/>
        </w:rPr>
        <w:t>) дарение;</w:t>
      </w:r>
    </w:p>
    <w:p w:rsidR="000827A2" w:rsidRPr="000827A2" w:rsidRDefault="000827A2" w:rsidP="000827A2">
      <w:pPr>
        <w:tabs>
          <w:tab w:val="left" w:pos="1134"/>
        </w:tabs>
        <w:textAlignment w:val="baseline"/>
        <w:rPr>
          <w:szCs w:val="28"/>
        </w:rPr>
      </w:pPr>
      <w:r>
        <w:rPr>
          <w:szCs w:val="28"/>
        </w:rPr>
        <w:t>в</w:t>
      </w:r>
      <w:r w:rsidRPr="000827A2">
        <w:rPr>
          <w:szCs w:val="28"/>
        </w:rPr>
        <w:t>) заем.</w:t>
      </w:r>
    </w:p>
    <w:p w:rsidR="000827A2" w:rsidRDefault="000827A2" w:rsidP="000827A2">
      <w:pPr>
        <w:tabs>
          <w:tab w:val="left" w:pos="1134"/>
        </w:tabs>
        <w:textAlignment w:val="baseline"/>
        <w:rPr>
          <w:szCs w:val="28"/>
        </w:rPr>
      </w:pPr>
    </w:p>
    <w:p w:rsidR="000827A2" w:rsidRPr="000827A2" w:rsidRDefault="000827A2" w:rsidP="000827A2">
      <w:pPr>
        <w:tabs>
          <w:tab w:val="left" w:pos="1134"/>
        </w:tabs>
        <w:textAlignment w:val="baseline"/>
        <w:rPr>
          <w:b/>
          <w:szCs w:val="28"/>
        </w:rPr>
      </w:pPr>
      <w:r w:rsidRPr="000827A2">
        <w:rPr>
          <w:b/>
          <w:szCs w:val="28"/>
        </w:rPr>
        <w:t>6. Какое должностное лицо организации вправе подписывать договоры без доверенности?</w:t>
      </w:r>
    </w:p>
    <w:p w:rsidR="000827A2" w:rsidRPr="000827A2" w:rsidRDefault="000827A2" w:rsidP="000827A2">
      <w:pPr>
        <w:tabs>
          <w:tab w:val="left" w:pos="1134"/>
        </w:tabs>
        <w:textAlignment w:val="baseline"/>
        <w:rPr>
          <w:szCs w:val="28"/>
        </w:rPr>
      </w:pPr>
      <w:r>
        <w:rPr>
          <w:szCs w:val="28"/>
        </w:rPr>
        <w:t>а</w:t>
      </w:r>
      <w:r w:rsidRPr="000827A2">
        <w:rPr>
          <w:szCs w:val="28"/>
        </w:rPr>
        <w:t>) Генеральный директор;</w:t>
      </w:r>
    </w:p>
    <w:p w:rsidR="000827A2" w:rsidRPr="000827A2" w:rsidRDefault="000827A2" w:rsidP="000827A2">
      <w:pPr>
        <w:tabs>
          <w:tab w:val="left" w:pos="1134"/>
        </w:tabs>
        <w:textAlignment w:val="baseline"/>
        <w:rPr>
          <w:szCs w:val="28"/>
        </w:rPr>
      </w:pPr>
      <w:r>
        <w:rPr>
          <w:szCs w:val="28"/>
        </w:rPr>
        <w:t>б</w:t>
      </w:r>
      <w:r w:rsidRPr="000827A2">
        <w:rPr>
          <w:szCs w:val="28"/>
        </w:rPr>
        <w:t>) председатель совета директоров;</w:t>
      </w:r>
    </w:p>
    <w:p w:rsidR="000827A2" w:rsidRPr="000827A2" w:rsidRDefault="000827A2" w:rsidP="000827A2">
      <w:pPr>
        <w:tabs>
          <w:tab w:val="left" w:pos="1134"/>
        </w:tabs>
        <w:textAlignment w:val="baseline"/>
        <w:rPr>
          <w:szCs w:val="28"/>
        </w:rPr>
      </w:pPr>
      <w:r>
        <w:rPr>
          <w:szCs w:val="28"/>
        </w:rPr>
        <w:t>в</w:t>
      </w:r>
      <w:r w:rsidRPr="000827A2">
        <w:rPr>
          <w:szCs w:val="28"/>
        </w:rPr>
        <w:t>) главный бухгалтер.</w:t>
      </w:r>
    </w:p>
    <w:p w:rsidR="006B1BFC" w:rsidRPr="00E26122" w:rsidRDefault="006B1BFC" w:rsidP="00E26122">
      <w:pPr>
        <w:ind w:firstLine="0"/>
        <w:jc w:val="left"/>
        <w:rPr>
          <w:bCs/>
          <w:szCs w:val="28"/>
        </w:rPr>
      </w:pPr>
    </w:p>
    <w:p w:rsidR="00E26122" w:rsidRPr="00E26122" w:rsidRDefault="00E26122" w:rsidP="00E26122">
      <w:pPr>
        <w:ind w:firstLine="0"/>
        <w:jc w:val="left"/>
        <w:rPr>
          <w:bCs/>
          <w:szCs w:val="28"/>
        </w:rPr>
      </w:pPr>
    </w:p>
    <w:p w:rsidR="00AE2D43" w:rsidRPr="00503D99" w:rsidRDefault="00E05E46" w:rsidP="00503D99">
      <w:pPr>
        <w:pStyle w:val="1"/>
        <w:rPr>
          <w:szCs w:val="32"/>
        </w:rPr>
      </w:pPr>
      <w:bookmarkStart w:id="17" w:name="_Toc2253319"/>
      <w:r w:rsidRPr="00503D99">
        <w:rPr>
          <w:szCs w:val="32"/>
        </w:rPr>
        <w:t xml:space="preserve">4 </w:t>
      </w:r>
      <w:r w:rsidR="00AE2D43" w:rsidRPr="00503D99">
        <w:rPr>
          <w:szCs w:val="32"/>
        </w:rPr>
        <w:t>Тема 4. Формы и виды государственного регулирования предпринимательской деятельности</w:t>
      </w:r>
      <w:bookmarkEnd w:id="17"/>
      <w:r w:rsidR="00AE2D43" w:rsidRPr="00503D99">
        <w:rPr>
          <w:szCs w:val="32"/>
        </w:rPr>
        <w:t xml:space="preserve"> </w:t>
      </w:r>
    </w:p>
    <w:p w:rsidR="00802FC5" w:rsidRPr="00227FA9" w:rsidRDefault="00802FC5" w:rsidP="00DB0051">
      <w:pPr>
        <w:rPr>
          <w:highlight w:val="yellow"/>
        </w:rPr>
      </w:pPr>
    </w:p>
    <w:p w:rsidR="00802FC5" w:rsidRPr="00AE2D43" w:rsidRDefault="00AE2D43" w:rsidP="004E2A70">
      <w:pPr>
        <w:rPr>
          <w:szCs w:val="28"/>
        </w:rPr>
      </w:pPr>
      <w:r w:rsidRPr="00AE2D43">
        <w:rPr>
          <w:szCs w:val="28"/>
        </w:rPr>
        <w:t>Цель практического занятия состоит в том, чтобы</w:t>
      </w:r>
      <w:r w:rsidR="000C26C0">
        <w:rPr>
          <w:szCs w:val="28"/>
        </w:rPr>
        <w:t xml:space="preserve"> уточнить формы государственного регулирования предпринимательской деятельности, а также ее разновидности.</w:t>
      </w:r>
    </w:p>
    <w:p w:rsidR="00AE2D43" w:rsidRPr="00AE2D43" w:rsidRDefault="00AE2D43" w:rsidP="004E2A70">
      <w:pPr>
        <w:rPr>
          <w:szCs w:val="28"/>
        </w:rPr>
      </w:pPr>
    </w:p>
    <w:p w:rsidR="00AE2D43" w:rsidRDefault="00AE2D43" w:rsidP="00503D99">
      <w:pPr>
        <w:pStyle w:val="aff1"/>
        <w:spacing w:line="360" w:lineRule="auto"/>
      </w:pPr>
      <w:bookmarkStart w:id="18" w:name="_Toc2253320"/>
      <w:r w:rsidRPr="00AE2D43">
        <w:t>4.1 Вопросы для практических занятий</w:t>
      </w:r>
      <w:bookmarkEnd w:id="18"/>
    </w:p>
    <w:p w:rsidR="00503D99" w:rsidRPr="00AE2D43" w:rsidRDefault="00503D99" w:rsidP="00503D99">
      <w:pPr>
        <w:pStyle w:val="aff1"/>
        <w:spacing w:line="360" w:lineRule="auto"/>
      </w:pPr>
    </w:p>
    <w:p w:rsidR="00AE2D43" w:rsidRPr="00AE2D43" w:rsidRDefault="00AE2D43" w:rsidP="00503D99">
      <w:pPr>
        <w:pStyle w:val="31"/>
        <w:spacing w:after="0"/>
        <w:ind w:left="0"/>
        <w:rPr>
          <w:sz w:val="28"/>
          <w:szCs w:val="28"/>
        </w:rPr>
      </w:pPr>
      <w:r w:rsidRPr="00AE2D43">
        <w:rPr>
          <w:sz w:val="28"/>
          <w:szCs w:val="28"/>
        </w:rPr>
        <w:t>4.1 Классификация предпринимательства.</w:t>
      </w:r>
    </w:p>
    <w:p w:rsidR="00AE2D43" w:rsidRPr="00AE2D43" w:rsidRDefault="00AE2D43" w:rsidP="00AE2D43">
      <w:pPr>
        <w:pStyle w:val="31"/>
        <w:spacing w:after="0"/>
        <w:ind w:left="0"/>
        <w:rPr>
          <w:sz w:val="28"/>
          <w:szCs w:val="28"/>
        </w:rPr>
      </w:pPr>
      <w:r w:rsidRPr="00AE2D43">
        <w:rPr>
          <w:sz w:val="28"/>
          <w:szCs w:val="28"/>
        </w:rPr>
        <w:t>4.2 Производственное предпринимательство и его регулирование государством.</w:t>
      </w:r>
    </w:p>
    <w:p w:rsidR="00AE2D43" w:rsidRPr="00AE2D43" w:rsidRDefault="00AE2D43" w:rsidP="00AE2D43">
      <w:pPr>
        <w:pStyle w:val="31"/>
        <w:spacing w:after="0"/>
        <w:ind w:left="0"/>
        <w:rPr>
          <w:sz w:val="28"/>
          <w:szCs w:val="28"/>
        </w:rPr>
      </w:pPr>
      <w:r w:rsidRPr="00AE2D43">
        <w:rPr>
          <w:sz w:val="28"/>
          <w:szCs w:val="28"/>
        </w:rPr>
        <w:t>4.3 Инновационное предпринимательство и его регулирование государством.</w:t>
      </w:r>
    </w:p>
    <w:p w:rsidR="00AE2D43" w:rsidRPr="00AE2D43" w:rsidRDefault="00AE2D43" w:rsidP="00AE2D43">
      <w:pPr>
        <w:pStyle w:val="31"/>
        <w:spacing w:after="0"/>
        <w:ind w:left="0"/>
        <w:rPr>
          <w:sz w:val="28"/>
          <w:szCs w:val="28"/>
        </w:rPr>
      </w:pPr>
      <w:r w:rsidRPr="00AE2D43">
        <w:rPr>
          <w:sz w:val="28"/>
          <w:szCs w:val="28"/>
        </w:rPr>
        <w:lastRenderedPageBreak/>
        <w:t>4.4 Коммерческо-торговое предпринимательство и его регулирование государством.</w:t>
      </w:r>
    </w:p>
    <w:p w:rsidR="00AE2D43" w:rsidRPr="00AE2D43" w:rsidRDefault="00AE2D43" w:rsidP="00AE2D43">
      <w:pPr>
        <w:pStyle w:val="31"/>
        <w:spacing w:after="0"/>
        <w:ind w:left="0"/>
        <w:rPr>
          <w:sz w:val="28"/>
          <w:szCs w:val="28"/>
        </w:rPr>
      </w:pPr>
      <w:r w:rsidRPr="00AE2D43">
        <w:rPr>
          <w:sz w:val="28"/>
          <w:szCs w:val="28"/>
        </w:rPr>
        <w:t>4.5 Посредничество, его основные формы и регулирование данной деятельности государством.</w:t>
      </w:r>
    </w:p>
    <w:p w:rsidR="00AE2D43" w:rsidRPr="00AE2D43" w:rsidRDefault="00AE2D43" w:rsidP="00AE2D43">
      <w:pPr>
        <w:pStyle w:val="31"/>
        <w:spacing w:after="0"/>
        <w:ind w:left="0"/>
        <w:rPr>
          <w:sz w:val="28"/>
          <w:szCs w:val="28"/>
        </w:rPr>
      </w:pPr>
      <w:r w:rsidRPr="00AE2D43">
        <w:rPr>
          <w:sz w:val="28"/>
          <w:szCs w:val="28"/>
        </w:rPr>
        <w:t xml:space="preserve">4.6 Оптовая торговля и его регулирование государством. </w:t>
      </w:r>
    </w:p>
    <w:p w:rsidR="00AE2D43" w:rsidRPr="00AE2D43" w:rsidRDefault="00AE2D43" w:rsidP="00AE2D43">
      <w:pPr>
        <w:pStyle w:val="31"/>
        <w:spacing w:after="0"/>
        <w:ind w:left="0"/>
        <w:rPr>
          <w:sz w:val="28"/>
          <w:szCs w:val="28"/>
        </w:rPr>
      </w:pPr>
      <w:r w:rsidRPr="00AE2D43">
        <w:rPr>
          <w:sz w:val="28"/>
          <w:szCs w:val="28"/>
        </w:rPr>
        <w:t>4.7 Основные виды профессиональной  деятельности на рынке ценных бумаг и их регулирование государством.</w:t>
      </w:r>
    </w:p>
    <w:p w:rsidR="00AE2D43" w:rsidRPr="00AE2D43" w:rsidRDefault="00AE2D43" w:rsidP="00AE2D43">
      <w:pPr>
        <w:pStyle w:val="31"/>
        <w:spacing w:after="0"/>
        <w:ind w:left="0"/>
        <w:rPr>
          <w:sz w:val="28"/>
          <w:szCs w:val="28"/>
        </w:rPr>
      </w:pPr>
      <w:r w:rsidRPr="00AE2D43">
        <w:rPr>
          <w:sz w:val="28"/>
          <w:szCs w:val="28"/>
        </w:rPr>
        <w:t>4.8 Банковское и страховое предпринимательство и его регулирование государством.</w:t>
      </w:r>
    </w:p>
    <w:p w:rsidR="00AE2D43" w:rsidRPr="00AE2D43" w:rsidRDefault="00AE2D43" w:rsidP="00AE2D43">
      <w:pPr>
        <w:pStyle w:val="31"/>
        <w:spacing w:after="0"/>
        <w:ind w:left="0"/>
        <w:rPr>
          <w:sz w:val="28"/>
          <w:szCs w:val="28"/>
        </w:rPr>
      </w:pPr>
      <w:r w:rsidRPr="00AE2D43">
        <w:rPr>
          <w:sz w:val="28"/>
          <w:szCs w:val="28"/>
        </w:rPr>
        <w:t>4.9 Современное торговое предпринимательство в России и его регулирование государством.</w:t>
      </w:r>
    </w:p>
    <w:p w:rsidR="00AE2D43" w:rsidRPr="00AE2D43" w:rsidRDefault="00AE2D43" w:rsidP="00AE2D43">
      <w:pPr>
        <w:pStyle w:val="31"/>
        <w:spacing w:after="0"/>
        <w:ind w:left="0"/>
        <w:rPr>
          <w:sz w:val="28"/>
          <w:szCs w:val="28"/>
        </w:rPr>
      </w:pPr>
      <w:r w:rsidRPr="00AE2D43">
        <w:rPr>
          <w:sz w:val="28"/>
          <w:szCs w:val="28"/>
        </w:rPr>
        <w:t>4.10 Защита предпринимательской деятельности</w:t>
      </w:r>
    </w:p>
    <w:p w:rsidR="00AE2D43" w:rsidRPr="00AE2D43" w:rsidRDefault="00AE2D43" w:rsidP="00AE2D43">
      <w:pPr>
        <w:pStyle w:val="31"/>
        <w:spacing w:after="0"/>
        <w:ind w:left="0"/>
        <w:rPr>
          <w:sz w:val="28"/>
          <w:szCs w:val="28"/>
        </w:rPr>
      </w:pPr>
      <w:r w:rsidRPr="00AE2D43">
        <w:rPr>
          <w:sz w:val="28"/>
          <w:szCs w:val="28"/>
        </w:rPr>
        <w:t>4.11 Недобросовестные предприниматели.</w:t>
      </w:r>
    </w:p>
    <w:p w:rsidR="00AE2D43" w:rsidRPr="00E05E46" w:rsidRDefault="00AE2D43" w:rsidP="004E2A70">
      <w:pPr>
        <w:rPr>
          <w:szCs w:val="28"/>
        </w:rPr>
      </w:pPr>
    </w:p>
    <w:p w:rsidR="00802FC5" w:rsidRDefault="000C26C0" w:rsidP="00503D99">
      <w:pPr>
        <w:pStyle w:val="aff1"/>
      </w:pPr>
      <w:bookmarkStart w:id="19" w:name="_Toc2253321"/>
      <w:r w:rsidRPr="000C26C0">
        <w:t>4.2</w:t>
      </w:r>
      <w:r>
        <w:rPr>
          <w:sz w:val="20"/>
          <w:szCs w:val="20"/>
        </w:rPr>
        <w:t xml:space="preserve"> </w:t>
      </w:r>
      <w:r>
        <w:t>Задания для самостоятельной работы</w:t>
      </w:r>
      <w:bookmarkEnd w:id="19"/>
    </w:p>
    <w:p w:rsidR="000C26C0" w:rsidRDefault="000C26C0" w:rsidP="000C26C0">
      <w:pPr>
        <w:rPr>
          <w:b/>
          <w:szCs w:val="28"/>
        </w:rPr>
      </w:pPr>
    </w:p>
    <w:p w:rsidR="000C26C0" w:rsidRDefault="000C26C0" w:rsidP="000C26C0">
      <w:pPr>
        <w:tabs>
          <w:tab w:val="left" w:pos="1061"/>
          <w:tab w:val="left" w:pos="1134"/>
        </w:tabs>
        <w:rPr>
          <w:szCs w:val="28"/>
        </w:rPr>
      </w:pPr>
      <w:r w:rsidRPr="000C26C0">
        <w:rPr>
          <w:szCs w:val="28"/>
        </w:rPr>
        <w:t>4.1</w:t>
      </w:r>
      <w:proofErr w:type="gramStart"/>
      <w:r w:rsidRPr="000C26C0">
        <w:rPr>
          <w:szCs w:val="28"/>
        </w:rPr>
        <w:t xml:space="preserve"> </w:t>
      </w:r>
      <w:r>
        <w:rPr>
          <w:szCs w:val="28"/>
        </w:rPr>
        <w:t>О</w:t>
      </w:r>
      <w:proofErr w:type="gramEnd"/>
      <w:r>
        <w:rPr>
          <w:szCs w:val="28"/>
        </w:rPr>
        <w:t>пределите суть организационно</w:t>
      </w:r>
      <w:r w:rsidR="007B2DDC">
        <w:rPr>
          <w:szCs w:val="28"/>
        </w:rPr>
        <w:t>го</w:t>
      </w:r>
      <w:r>
        <w:rPr>
          <w:szCs w:val="28"/>
        </w:rPr>
        <w:t xml:space="preserve"> </w:t>
      </w:r>
      <w:r w:rsidR="007B2DDC">
        <w:rPr>
          <w:szCs w:val="28"/>
        </w:rPr>
        <w:t>регулирования</w:t>
      </w:r>
      <w:r>
        <w:rPr>
          <w:szCs w:val="28"/>
        </w:rPr>
        <w:t xml:space="preserve"> предпринимательской деятельности и приведите е</w:t>
      </w:r>
      <w:r w:rsidR="007B2DDC">
        <w:rPr>
          <w:szCs w:val="28"/>
        </w:rPr>
        <w:t>го</w:t>
      </w:r>
      <w:r>
        <w:rPr>
          <w:szCs w:val="28"/>
        </w:rPr>
        <w:t xml:space="preserve"> примеры.</w:t>
      </w:r>
    </w:p>
    <w:p w:rsidR="007B2DDC" w:rsidRDefault="000C26C0" w:rsidP="007B2DDC">
      <w:pPr>
        <w:tabs>
          <w:tab w:val="left" w:pos="1061"/>
          <w:tab w:val="left" w:pos="1134"/>
        </w:tabs>
        <w:rPr>
          <w:szCs w:val="28"/>
        </w:rPr>
      </w:pPr>
      <w:r>
        <w:rPr>
          <w:szCs w:val="28"/>
        </w:rPr>
        <w:t>4.2</w:t>
      </w:r>
      <w:proofErr w:type="gramStart"/>
      <w:r>
        <w:rPr>
          <w:szCs w:val="28"/>
        </w:rPr>
        <w:t xml:space="preserve"> </w:t>
      </w:r>
      <w:r w:rsidR="007B2DDC">
        <w:rPr>
          <w:szCs w:val="28"/>
        </w:rPr>
        <w:t>О</w:t>
      </w:r>
      <w:proofErr w:type="gramEnd"/>
      <w:r w:rsidR="007B2DDC">
        <w:rPr>
          <w:szCs w:val="28"/>
        </w:rPr>
        <w:t>пределите суть экономического регулирования предпринимательской деятельности и приведите его примеры.</w:t>
      </w:r>
    </w:p>
    <w:p w:rsidR="007B2DDC" w:rsidRDefault="007B2DDC" w:rsidP="007B2DDC">
      <w:pPr>
        <w:tabs>
          <w:tab w:val="left" w:pos="1061"/>
          <w:tab w:val="left" w:pos="1134"/>
        </w:tabs>
        <w:rPr>
          <w:szCs w:val="28"/>
        </w:rPr>
      </w:pPr>
      <w:r>
        <w:rPr>
          <w:szCs w:val="28"/>
        </w:rPr>
        <w:t>4.3</w:t>
      </w:r>
      <w:proofErr w:type="gramStart"/>
      <w:r>
        <w:rPr>
          <w:szCs w:val="28"/>
        </w:rPr>
        <w:t xml:space="preserve"> Р</w:t>
      </w:r>
      <w:proofErr w:type="gramEnd"/>
      <w:r>
        <w:rPr>
          <w:szCs w:val="28"/>
        </w:rPr>
        <w:t>ассмотрите возможности сочетания видов форм регулирования предпринимательской деятельности в современной российской действительности.</w:t>
      </w:r>
    </w:p>
    <w:p w:rsidR="000C26C0" w:rsidRDefault="000C26C0" w:rsidP="000C26C0">
      <w:pPr>
        <w:rPr>
          <w:szCs w:val="28"/>
        </w:rPr>
      </w:pPr>
      <w:r>
        <w:rPr>
          <w:szCs w:val="28"/>
        </w:rPr>
        <w:t>4.</w:t>
      </w:r>
      <w:r w:rsidR="007B2DDC">
        <w:rPr>
          <w:szCs w:val="28"/>
        </w:rPr>
        <w:t>4</w:t>
      </w:r>
      <w:proofErr w:type="gramStart"/>
      <w:r w:rsidR="007B2DDC" w:rsidRPr="007B2DDC">
        <w:rPr>
          <w:szCs w:val="28"/>
        </w:rPr>
        <w:t xml:space="preserve"> </w:t>
      </w:r>
      <w:r w:rsidR="007B2DDC">
        <w:rPr>
          <w:szCs w:val="28"/>
        </w:rPr>
        <w:t>С</w:t>
      </w:r>
      <w:proofErr w:type="gramEnd"/>
      <w:r w:rsidR="007B2DDC">
        <w:rPr>
          <w:szCs w:val="28"/>
        </w:rPr>
        <w:t>оставьте схему, иллюстрирующую разнообразие видов (типов) предпринимательства.</w:t>
      </w:r>
    </w:p>
    <w:p w:rsidR="007B2DDC" w:rsidRDefault="007B2DDC" w:rsidP="000C26C0">
      <w:pPr>
        <w:rPr>
          <w:szCs w:val="28"/>
        </w:rPr>
      </w:pPr>
      <w:r>
        <w:rPr>
          <w:szCs w:val="28"/>
        </w:rPr>
        <w:t>4.5</w:t>
      </w:r>
      <w:proofErr w:type="gramStart"/>
      <w:r>
        <w:rPr>
          <w:szCs w:val="28"/>
        </w:rPr>
        <w:t xml:space="preserve"> С</w:t>
      </w:r>
      <w:proofErr w:type="gramEnd"/>
      <w:r>
        <w:rPr>
          <w:szCs w:val="28"/>
        </w:rPr>
        <w:t>формулируйте основные проблемы производственной предпринимательской деятельности в России.</w:t>
      </w:r>
    </w:p>
    <w:p w:rsidR="007B2DDC" w:rsidRDefault="007B2DDC" w:rsidP="007B2DDC">
      <w:pPr>
        <w:rPr>
          <w:szCs w:val="28"/>
        </w:rPr>
      </w:pPr>
      <w:r>
        <w:rPr>
          <w:szCs w:val="28"/>
        </w:rPr>
        <w:t>4.6</w:t>
      </w:r>
      <w:proofErr w:type="gramStart"/>
      <w:r>
        <w:rPr>
          <w:szCs w:val="28"/>
        </w:rPr>
        <w:t xml:space="preserve"> С</w:t>
      </w:r>
      <w:proofErr w:type="gramEnd"/>
      <w:r>
        <w:rPr>
          <w:szCs w:val="28"/>
        </w:rPr>
        <w:t>формулируйте основные проблемы и перспективы инновационной предпринимательской деятельности в России.</w:t>
      </w:r>
    </w:p>
    <w:p w:rsidR="007B2DDC" w:rsidRDefault="007B2DDC" w:rsidP="000C26C0">
      <w:pPr>
        <w:rPr>
          <w:szCs w:val="28"/>
        </w:rPr>
      </w:pPr>
      <w:r>
        <w:rPr>
          <w:szCs w:val="28"/>
        </w:rPr>
        <w:t>4.7</w:t>
      </w:r>
      <w:proofErr w:type="gramStart"/>
      <w:r>
        <w:rPr>
          <w:szCs w:val="28"/>
        </w:rPr>
        <w:t xml:space="preserve"> </w:t>
      </w:r>
      <w:r w:rsidR="006B1C62">
        <w:rPr>
          <w:szCs w:val="28"/>
        </w:rPr>
        <w:t>К</w:t>
      </w:r>
      <w:proofErr w:type="gramEnd"/>
      <w:r w:rsidR="006B1C62">
        <w:rPr>
          <w:szCs w:val="28"/>
        </w:rPr>
        <w:t xml:space="preserve">акова роль </w:t>
      </w:r>
      <w:r w:rsidR="006B1C62">
        <w:t xml:space="preserve">государственного регулирования экономики в </w:t>
      </w:r>
      <w:r w:rsidR="006B1C62">
        <w:rPr>
          <w:szCs w:val="28"/>
        </w:rPr>
        <w:t>регулировании предпринимательской деятельности.</w:t>
      </w:r>
    </w:p>
    <w:p w:rsidR="006B1C62" w:rsidRDefault="006B1C62" w:rsidP="006B1C62">
      <w:pPr>
        <w:tabs>
          <w:tab w:val="left" w:pos="1061"/>
          <w:tab w:val="left" w:pos="1134"/>
        </w:tabs>
        <w:rPr>
          <w:szCs w:val="28"/>
        </w:rPr>
      </w:pPr>
      <w:r>
        <w:rPr>
          <w:szCs w:val="28"/>
        </w:rPr>
        <w:lastRenderedPageBreak/>
        <w:t xml:space="preserve">4.8 </w:t>
      </w:r>
      <w:proofErr w:type="spellStart"/>
      <w:r>
        <w:rPr>
          <w:szCs w:val="28"/>
        </w:rPr>
        <w:t>Проранжируйте</w:t>
      </w:r>
      <w:proofErr w:type="spellEnd"/>
      <w:r>
        <w:rPr>
          <w:szCs w:val="28"/>
        </w:rPr>
        <w:t xml:space="preserve"> виды предпринимательской деятельности по их распространенности в российской экономике (торговля, общественное питание, услуги химчисток, дополнительное образование, медицинские услуги, страхование </w:t>
      </w:r>
      <w:proofErr w:type="spellStart"/>
      <w:r>
        <w:rPr>
          <w:szCs w:val="28"/>
        </w:rPr>
        <w:t>автоответственности</w:t>
      </w:r>
      <w:proofErr w:type="spellEnd"/>
      <w:r>
        <w:rPr>
          <w:szCs w:val="28"/>
        </w:rPr>
        <w:t>, издательские услуги, производство пластиковых окон).</w:t>
      </w:r>
    </w:p>
    <w:p w:rsidR="006B1C62" w:rsidRDefault="006B1C62" w:rsidP="000C26C0">
      <w:pPr>
        <w:rPr>
          <w:szCs w:val="28"/>
        </w:rPr>
      </w:pPr>
      <w:r>
        <w:rPr>
          <w:szCs w:val="28"/>
        </w:rPr>
        <w:t>4.9</w:t>
      </w:r>
      <w:proofErr w:type="gramStart"/>
      <w:r>
        <w:rPr>
          <w:szCs w:val="28"/>
        </w:rPr>
        <w:t xml:space="preserve"> О</w:t>
      </w:r>
      <w:proofErr w:type="gramEnd"/>
      <w:r>
        <w:rPr>
          <w:szCs w:val="28"/>
        </w:rPr>
        <w:t>пределите разницу в позициях розничной и оптовой торговли в удовлетворении потребностей населения в России.</w:t>
      </w:r>
    </w:p>
    <w:p w:rsidR="006B1C62" w:rsidRDefault="006B1C62" w:rsidP="000C26C0">
      <w:pPr>
        <w:rPr>
          <w:szCs w:val="28"/>
        </w:rPr>
      </w:pPr>
      <w:r>
        <w:rPr>
          <w:szCs w:val="28"/>
        </w:rPr>
        <w:t>4.10</w:t>
      </w:r>
      <w:proofErr w:type="gramStart"/>
      <w:r>
        <w:rPr>
          <w:szCs w:val="28"/>
        </w:rPr>
        <w:t xml:space="preserve"> О</w:t>
      </w:r>
      <w:proofErr w:type="gramEnd"/>
      <w:r>
        <w:rPr>
          <w:szCs w:val="28"/>
        </w:rPr>
        <w:t>тветьте развернуто (с примерами) на вопрос: каковы проблемы предпринимателей, действующих на рынке ценных услуг в России и за рубежом.</w:t>
      </w:r>
    </w:p>
    <w:p w:rsidR="006B1C62" w:rsidRDefault="006B1C62" w:rsidP="000C26C0">
      <w:pPr>
        <w:rPr>
          <w:szCs w:val="28"/>
        </w:rPr>
      </w:pPr>
      <w:r>
        <w:rPr>
          <w:szCs w:val="28"/>
        </w:rPr>
        <w:t>4.11</w:t>
      </w:r>
      <w:proofErr w:type="gramStart"/>
      <w:r>
        <w:rPr>
          <w:szCs w:val="28"/>
        </w:rPr>
        <w:t xml:space="preserve"> О</w:t>
      </w:r>
      <w:proofErr w:type="gramEnd"/>
      <w:r>
        <w:rPr>
          <w:szCs w:val="28"/>
        </w:rPr>
        <w:t>пределите перспективы развития банковского дела в России.</w:t>
      </w:r>
    </w:p>
    <w:p w:rsidR="006B1C62" w:rsidRDefault="006B1C62" w:rsidP="000C26C0">
      <w:pPr>
        <w:rPr>
          <w:szCs w:val="28"/>
        </w:rPr>
      </w:pPr>
      <w:r>
        <w:rPr>
          <w:szCs w:val="28"/>
        </w:rPr>
        <w:t>4.12</w:t>
      </w:r>
      <w:proofErr w:type="gramStart"/>
      <w:r>
        <w:rPr>
          <w:szCs w:val="28"/>
        </w:rPr>
        <w:t xml:space="preserve"> </w:t>
      </w:r>
      <w:r w:rsidR="00F40AB5">
        <w:rPr>
          <w:szCs w:val="28"/>
        </w:rPr>
        <w:t>Н</w:t>
      </w:r>
      <w:proofErr w:type="gramEnd"/>
      <w:r w:rsidR="00F40AB5">
        <w:rPr>
          <w:szCs w:val="28"/>
        </w:rPr>
        <w:t xml:space="preserve">а сайте </w:t>
      </w:r>
      <w:hyperlink r:id="rId11" w:history="1">
        <w:r w:rsidR="00F40AB5" w:rsidRPr="006C2D4C">
          <w:rPr>
            <w:rStyle w:val="ae"/>
            <w:szCs w:val="28"/>
          </w:rPr>
          <w:t>http://www.orenburg.ru/activities/entrepreneurship/</w:t>
        </w:r>
      </w:hyperlink>
      <w:r w:rsidR="00F40AB5">
        <w:rPr>
          <w:szCs w:val="28"/>
        </w:rPr>
        <w:t xml:space="preserve"> проанализируйте Торговый реестр г. Оренбурга и сделайте вывод о наиболее распространенных направлениях торговли в городе.</w:t>
      </w:r>
    </w:p>
    <w:p w:rsidR="00F40AB5" w:rsidRDefault="00F40AB5" w:rsidP="000C26C0">
      <w:pPr>
        <w:rPr>
          <w:szCs w:val="28"/>
        </w:rPr>
      </w:pPr>
      <w:r>
        <w:rPr>
          <w:szCs w:val="28"/>
        </w:rPr>
        <w:t>4.13</w:t>
      </w:r>
      <w:proofErr w:type="gramStart"/>
      <w:r>
        <w:rPr>
          <w:szCs w:val="28"/>
        </w:rPr>
        <w:t xml:space="preserve"> П</w:t>
      </w:r>
      <w:proofErr w:type="gramEnd"/>
      <w:r>
        <w:rPr>
          <w:szCs w:val="28"/>
        </w:rPr>
        <w:t>редставьте алгоритм защиты предпринимателей в России.</w:t>
      </w:r>
    </w:p>
    <w:p w:rsidR="00F40AB5" w:rsidRDefault="00F40AB5" w:rsidP="000C26C0">
      <w:pPr>
        <w:rPr>
          <w:szCs w:val="28"/>
        </w:rPr>
      </w:pPr>
      <w:r>
        <w:rPr>
          <w:szCs w:val="28"/>
        </w:rPr>
        <w:t>4.14</w:t>
      </w:r>
      <w:proofErr w:type="gramStart"/>
      <w:r>
        <w:rPr>
          <w:szCs w:val="28"/>
        </w:rPr>
        <w:t xml:space="preserve"> О</w:t>
      </w:r>
      <w:proofErr w:type="gramEnd"/>
      <w:r>
        <w:rPr>
          <w:szCs w:val="28"/>
        </w:rPr>
        <w:t>характеризуйте недобросовестных предпринимателей и приведите примеры реестров таковых в регионах России.</w:t>
      </w:r>
    </w:p>
    <w:p w:rsidR="00F40AB5" w:rsidRDefault="00F40AB5" w:rsidP="000C26C0">
      <w:pPr>
        <w:rPr>
          <w:szCs w:val="28"/>
        </w:rPr>
      </w:pPr>
    </w:p>
    <w:p w:rsidR="00F40AB5" w:rsidRDefault="00F40AB5" w:rsidP="00503D99">
      <w:pPr>
        <w:pStyle w:val="aff1"/>
      </w:pPr>
      <w:bookmarkStart w:id="20" w:name="_Toc2253322"/>
      <w:r>
        <w:t>4.3 Тесты для самоконтроля</w:t>
      </w:r>
      <w:bookmarkEnd w:id="20"/>
    </w:p>
    <w:p w:rsidR="00F40AB5" w:rsidRDefault="00F40AB5" w:rsidP="000C26C0">
      <w:pPr>
        <w:rPr>
          <w:szCs w:val="28"/>
        </w:rPr>
      </w:pPr>
    </w:p>
    <w:p w:rsidR="00F40AB5" w:rsidRDefault="00F40AB5" w:rsidP="00F40AB5">
      <w:pPr>
        <w:tabs>
          <w:tab w:val="left" w:pos="567"/>
        </w:tabs>
        <w:rPr>
          <w:b/>
          <w:szCs w:val="24"/>
        </w:rPr>
      </w:pPr>
      <w:r>
        <w:rPr>
          <w:b/>
          <w:szCs w:val="24"/>
        </w:rPr>
        <w:t>1</w:t>
      </w:r>
      <w:proofErr w:type="gramStart"/>
      <w:r>
        <w:rPr>
          <w:b/>
          <w:szCs w:val="24"/>
        </w:rPr>
        <w:t xml:space="preserve"> К</w:t>
      </w:r>
      <w:proofErr w:type="gramEnd"/>
      <w:r>
        <w:rPr>
          <w:b/>
          <w:szCs w:val="24"/>
        </w:rPr>
        <w:t>акие отрасли российской экономики являются наиболее приоритетными?  (возможно несколько вариантов ответа)</w:t>
      </w:r>
    </w:p>
    <w:p w:rsidR="00F40AB5" w:rsidRPr="00F40AB5" w:rsidRDefault="00F40AB5" w:rsidP="00FF5315">
      <w:pPr>
        <w:pStyle w:val="af3"/>
        <w:numPr>
          <w:ilvl w:val="0"/>
          <w:numId w:val="17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 w:rsidRPr="00F40AB5">
        <w:rPr>
          <w:szCs w:val="24"/>
        </w:rPr>
        <w:t>инновационный сектор, промышленность и производственная инфраструктура</w:t>
      </w:r>
      <w:r>
        <w:rPr>
          <w:szCs w:val="24"/>
        </w:rPr>
        <w:t>;</w:t>
      </w:r>
    </w:p>
    <w:p w:rsidR="00F40AB5" w:rsidRPr="00F40AB5" w:rsidRDefault="00F40AB5" w:rsidP="00FF5315">
      <w:pPr>
        <w:pStyle w:val="af3"/>
        <w:numPr>
          <w:ilvl w:val="0"/>
          <w:numId w:val="17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 w:rsidRPr="00F40AB5">
        <w:rPr>
          <w:szCs w:val="24"/>
        </w:rPr>
        <w:t>легкая промышленность  и тяжелая промышленность</w:t>
      </w:r>
      <w:r>
        <w:rPr>
          <w:szCs w:val="24"/>
        </w:rPr>
        <w:t>;</w:t>
      </w:r>
    </w:p>
    <w:p w:rsidR="00F40AB5" w:rsidRPr="00F40AB5" w:rsidRDefault="00F40AB5" w:rsidP="00FF5315">
      <w:pPr>
        <w:pStyle w:val="af3"/>
        <w:numPr>
          <w:ilvl w:val="0"/>
          <w:numId w:val="17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 w:rsidRPr="00F40AB5">
        <w:rPr>
          <w:szCs w:val="24"/>
        </w:rPr>
        <w:t>лесная промышленность</w:t>
      </w:r>
      <w:r>
        <w:rPr>
          <w:szCs w:val="24"/>
        </w:rPr>
        <w:t>;</w:t>
      </w:r>
      <w:r w:rsidRPr="00F40AB5">
        <w:rPr>
          <w:szCs w:val="24"/>
        </w:rPr>
        <w:t xml:space="preserve"> </w:t>
      </w:r>
    </w:p>
    <w:p w:rsidR="00F40AB5" w:rsidRPr="00F40AB5" w:rsidRDefault="00F40AB5" w:rsidP="00FF5315">
      <w:pPr>
        <w:pStyle w:val="af3"/>
        <w:numPr>
          <w:ilvl w:val="0"/>
          <w:numId w:val="17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 w:rsidRPr="00F40AB5">
        <w:rPr>
          <w:szCs w:val="24"/>
        </w:rPr>
        <w:t>металлургия</w:t>
      </w:r>
      <w:r>
        <w:rPr>
          <w:szCs w:val="24"/>
        </w:rPr>
        <w:t>;</w:t>
      </w:r>
    </w:p>
    <w:p w:rsidR="00F40AB5" w:rsidRPr="00F40AB5" w:rsidRDefault="00F40AB5" w:rsidP="00FF5315">
      <w:pPr>
        <w:pStyle w:val="af3"/>
        <w:numPr>
          <w:ilvl w:val="0"/>
          <w:numId w:val="17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 w:rsidRPr="00F40AB5">
        <w:rPr>
          <w:szCs w:val="24"/>
        </w:rPr>
        <w:t>малый и средний бизнес</w:t>
      </w:r>
      <w:r>
        <w:rPr>
          <w:szCs w:val="24"/>
        </w:rPr>
        <w:t>;</w:t>
      </w:r>
      <w:r w:rsidRPr="00F40AB5">
        <w:rPr>
          <w:szCs w:val="24"/>
        </w:rPr>
        <w:t xml:space="preserve"> </w:t>
      </w:r>
    </w:p>
    <w:p w:rsidR="00F40AB5" w:rsidRDefault="00F40AB5" w:rsidP="00FF5315">
      <w:pPr>
        <w:pStyle w:val="af3"/>
        <w:numPr>
          <w:ilvl w:val="0"/>
          <w:numId w:val="17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 w:rsidRPr="00F40AB5">
        <w:rPr>
          <w:szCs w:val="24"/>
        </w:rPr>
        <w:t>социальная сфера</w:t>
      </w:r>
      <w:r>
        <w:rPr>
          <w:szCs w:val="24"/>
        </w:rPr>
        <w:t>.</w:t>
      </w:r>
    </w:p>
    <w:p w:rsidR="00F40AB5" w:rsidRPr="00F40AB5" w:rsidRDefault="00F40AB5" w:rsidP="00F40AB5">
      <w:pPr>
        <w:pStyle w:val="af3"/>
        <w:tabs>
          <w:tab w:val="left" w:pos="567"/>
          <w:tab w:val="left" w:pos="1134"/>
        </w:tabs>
        <w:ind w:left="709" w:firstLine="0"/>
        <w:rPr>
          <w:szCs w:val="24"/>
        </w:rPr>
      </w:pPr>
    </w:p>
    <w:p w:rsidR="003D41FB" w:rsidRDefault="003D41FB" w:rsidP="003D41FB">
      <w:pPr>
        <w:tabs>
          <w:tab w:val="left" w:pos="567"/>
          <w:tab w:val="left" w:pos="1134"/>
        </w:tabs>
        <w:rPr>
          <w:b/>
          <w:szCs w:val="24"/>
        </w:rPr>
      </w:pPr>
      <w:r>
        <w:rPr>
          <w:b/>
          <w:szCs w:val="24"/>
        </w:rPr>
        <w:lastRenderedPageBreak/>
        <w:t>2</w:t>
      </w:r>
      <w:proofErr w:type="gramStart"/>
      <w:r>
        <w:rPr>
          <w:b/>
          <w:szCs w:val="24"/>
        </w:rPr>
        <w:t xml:space="preserve"> К</w:t>
      </w:r>
      <w:proofErr w:type="gramEnd"/>
      <w:r>
        <w:rPr>
          <w:b/>
          <w:szCs w:val="24"/>
        </w:rPr>
        <w:t>ак называется документ утвержденный распоряжением Правительства РФ от 15.10.2015г, касающийся  развития малого и среднего предпринимательства в РФ на период до 2030 года.</w:t>
      </w:r>
    </w:p>
    <w:p w:rsidR="003D41FB" w:rsidRDefault="003D41FB" w:rsidP="00FF5315">
      <w:pPr>
        <w:pStyle w:val="af3"/>
        <w:numPr>
          <w:ilvl w:val="0"/>
          <w:numId w:val="18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Оперативный план развития малого и среднего предпринимательства в Российской Федерации на период до 2030 года</w:t>
      </w:r>
      <w:r w:rsidR="00BD429A">
        <w:rPr>
          <w:szCs w:val="24"/>
        </w:rPr>
        <w:t>;</w:t>
      </w:r>
    </w:p>
    <w:p w:rsidR="003D41FB" w:rsidRDefault="003D41FB" w:rsidP="00FF5315">
      <w:pPr>
        <w:pStyle w:val="af3"/>
        <w:numPr>
          <w:ilvl w:val="0"/>
          <w:numId w:val="18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Стратегия развития малого и среднего предпринимательства в Российской Федерации на период до 2030 года</w:t>
      </w:r>
      <w:r w:rsidR="00BD429A">
        <w:rPr>
          <w:szCs w:val="24"/>
        </w:rPr>
        <w:t>;</w:t>
      </w:r>
    </w:p>
    <w:p w:rsidR="003D41FB" w:rsidRDefault="003D41FB" w:rsidP="00FF5315">
      <w:pPr>
        <w:pStyle w:val="af3"/>
        <w:numPr>
          <w:ilvl w:val="0"/>
          <w:numId w:val="18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Распоряжение о развитии малого и среднего предпринимательства в Российской Федерации на период до 2030 года</w:t>
      </w:r>
      <w:r w:rsidR="00BD429A">
        <w:rPr>
          <w:szCs w:val="24"/>
        </w:rPr>
        <w:t>;</w:t>
      </w:r>
    </w:p>
    <w:p w:rsidR="003D41FB" w:rsidRDefault="003D41FB" w:rsidP="00FF5315">
      <w:pPr>
        <w:pStyle w:val="af3"/>
        <w:numPr>
          <w:ilvl w:val="0"/>
          <w:numId w:val="18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Постановление о развитии малого и среднего предпринимательства в Российской Федерации на период до 2030 года</w:t>
      </w:r>
      <w:r w:rsidR="00BD429A">
        <w:rPr>
          <w:szCs w:val="24"/>
        </w:rPr>
        <w:t>.</w:t>
      </w:r>
    </w:p>
    <w:p w:rsidR="003D41FB" w:rsidRDefault="003D41FB" w:rsidP="003D41FB">
      <w:pPr>
        <w:tabs>
          <w:tab w:val="left" w:pos="567"/>
          <w:tab w:val="left" w:pos="1134"/>
        </w:tabs>
        <w:rPr>
          <w:b/>
          <w:szCs w:val="24"/>
        </w:rPr>
      </w:pPr>
    </w:p>
    <w:p w:rsidR="003D41FB" w:rsidRDefault="003D41FB" w:rsidP="003D41FB">
      <w:pPr>
        <w:tabs>
          <w:tab w:val="left" w:pos="567"/>
          <w:tab w:val="left" w:pos="1134"/>
        </w:tabs>
        <w:rPr>
          <w:b/>
          <w:szCs w:val="24"/>
        </w:rPr>
      </w:pPr>
      <w:r>
        <w:rPr>
          <w:b/>
          <w:szCs w:val="24"/>
        </w:rPr>
        <w:t>3 Важную роль для развития малого и среднего предпринимательства играет:</w:t>
      </w:r>
    </w:p>
    <w:p w:rsidR="003D41FB" w:rsidRDefault="003D41FB" w:rsidP="00FF5315">
      <w:pPr>
        <w:pStyle w:val="af3"/>
        <w:numPr>
          <w:ilvl w:val="0"/>
          <w:numId w:val="19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снятие административных барьеров, препятствующих занятию рыночных ниш на региональных и муниципальных рынках товаров, работ, услуг</w:t>
      </w:r>
    </w:p>
    <w:p w:rsidR="003D41FB" w:rsidRDefault="003D41FB" w:rsidP="00FF5315">
      <w:pPr>
        <w:pStyle w:val="af3"/>
        <w:numPr>
          <w:ilvl w:val="0"/>
          <w:numId w:val="19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 xml:space="preserve">отсутствие конкуренции </w:t>
      </w:r>
    </w:p>
    <w:p w:rsidR="003D41FB" w:rsidRDefault="003D41FB" w:rsidP="00FF5315">
      <w:pPr>
        <w:pStyle w:val="af3"/>
        <w:numPr>
          <w:ilvl w:val="0"/>
          <w:numId w:val="19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высокая платежеспособность населения</w:t>
      </w:r>
    </w:p>
    <w:p w:rsidR="003D41FB" w:rsidRDefault="003D41FB" w:rsidP="003D41FB">
      <w:pPr>
        <w:tabs>
          <w:tab w:val="left" w:pos="567"/>
          <w:tab w:val="left" w:pos="1134"/>
        </w:tabs>
        <w:rPr>
          <w:b/>
          <w:szCs w:val="24"/>
        </w:rPr>
      </w:pPr>
    </w:p>
    <w:p w:rsidR="003D41FB" w:rsidRDefault="003D41FB" w:rsidP="003D41FB">
      <w:pPr>
        <w:tabs>
          <w:tab w:val="left" w:pos="567"/>
          <w:tab w:val="left" w:pos="1134"/>
        </w:tabs>
        <w:rPr>
          <w:b/>
          <w:szCs w:val="24"/>
        </w:rPr>
      </w:pPr>
      <w:r>
        <w:rPr>
          <w:b/>
          <w:szCs w:val="24"/>
        </w:rPr>
        <w:t>4 Субъект социального предпринимательств</w:t>
      </w:r>
      <w:proofErr w:type="gramStart"/>
      <w:r>
        <w:rPr>
          <w:b/>
          <w:szCs w:val="24"/>
        </w:rPr>
        <w:t>а-</w:t>
      </w:r>
      <w:proofErr w:type="gramEnd"/>
      <w:r>
        <w:rPr>
          <w:b/>
          <w:szCs w:val="24"/>
        </w:rPr>
        <w:t xml:space="preserve"> это:</w:t>
      </w:r>
    </w:p>
    <w:p w:rsidR="003D41FB" w:rsidRDefault="003D41FB" w:rsidP="00FF5315">
      <w:pPr>
        <w:pStyle w:val="af3"/>
        <w:numPr>
          <w:ilvl w:val="0"/>
          <w:numId w:val="20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предприниматели, специализирующиеся на производстве продукции и услуг в интересах социально незащищенных групп граждан либо создающие рабочие места для таких групп граждан</w:t>
      </w:r>
      <w:r w:rsidR="00BD429A">
        <w:rPr>
          <w:szCs w:val="24"/>
        </w:rPr>
        <w:t>;</w:t>
      </w:r>
    </w:p>
    <w:p w:rsidR="003D41FB" w:rsidRDefault="003D41FB" w:rsidP="00FF5315">
      <w:pPr>
        <w:pStyle w:val="af3"/>
        <w:numPr>
          <w:ilvl w:val="0"/>
          <w:numId w:val="20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предприниматели, старающиеся извлечь выгоду, обслуживая социально незащищенных групп граждан</w:t>
      </w:r>
      <w:r w:rsidR="00BD429A">
        <w:rPr>
          <w:szCs w:val="24"/>
        </w:rPr>
        <w:t>;</w:t>
      </w:r>
    </w:p>
    <w:p w:rsidR="003D41FB" w:rsidRDefault="003D41FB" w:rsidP="00FF5315">
      <w:pPr>
        <w:pStyle w:val="af3"/>
        <w:numPr>
          <w:ilvl w:val="0"/>
          <w:numId w:val="20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органы государственной власти</w:t>
      </w:r>
      <w:r w:rsidR="00BD429A">
        <w:rPr>
          <w:szCs w:val="24"/>
        </w:rPr>
        <w:t>;</w:t>
      </w:r>
    </w:p>
    <w:p w:rsidR="003D41FB" w:rsidRDefault="003D41FB" w:rsidP="00FF5315">
      <w:pPr>
        <w:pStyle w:val="af3"/>
        <w:numPr>
          <w:ilvl w:val="0"/>
          <w:numId w:val="20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предприниматели, предлагающие свои услуги на социальных объектах</w:t>
      </w:r>
      <w:r w:rsidR="00BD429A">
        <w:rPr>
          <w:szCs w:val="24"/>
        </w:rPr>
        <w:t>.</w:t>
      </w:r>
    </w:p>
    <w:p w:rsidR="003D41FB" w:rsidRDefault="003D41FB" w:rsidP="003D41FB">
      <w:pPr>
        <w:tabs>
          <w:tab w:val="left" w:pos="567"/>
          <w:tab w:val="left" w:pos="1134"/>
        </w:tabs>
        <w:rPr>
          <w:b/>
          <w:szCs w:val="24"/>
        </w:rPr>
      </w:pPr>
    </w:p>
    <w:p w:rsidR="003D41FB" w:rsidRDefault="003D41FB" w:rsidP="003D41FB">
      <w:pPr>
        <w:tabs>
          <w:tab w:val="left" w:pos="567"/>
          <w:tab w:val="left" w:pos="1134"/>
        </w:tabs>
        <w:rPr>
          <w:b/>
          <w:szCs w:val="24"/>
        </w:rPr>
      </w:pPr>
      <w:r>
        <w:rPr>
          <w:b/>
          <w:szCs w:val="24"/>
        </w:rPr>
        <w:t>5</w:t>
      </w:r>
      <w:proofErr w:type="gramStart"/>
      <w:r>
        <w:rPr>
          <w:b/>
          <w:szCs w:val="24"/>
        </w:rPr>
        <w:t xml:space="preserve"> Д</w:t>
      </w:r>
      <w:proofErr w:type="gramEnd"/>
      <w:r>
        <w:rPr>
          <w:b/>
          <w:szCs w:val="24"/>
        </w:rPr>
        <w:t>ля расширения сотрудничества малых и средних предприятий с крупными компаниями требуется:</w:t>
      </w:r>
    </w:p>
    <w:p w:rsidR="003D41FB" w:rsidRDefault="003D41FB" w:rsidP="00FF5315">
      <w:pPr>
        <w:pStyle w:val="af3"/>
        <w:numPr>
          <w:ilvl w:val="0"/>
          <w:numId w:val="21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lastRenderedPageBreak/>
        <w:t>повышать их конкурентоспособность</w:t>
      </w:r>
      <w:r w:rsidR="00BD429A">
        <w:rPr>
          <w:szCs w:val="24"/>
        </w:rPr>
        <w:t>;</w:t>
      </w:r>
    </w:p>
    <w:p w:rsidR="003D41FB" w:rsidRDefault="003D41FB" w:rsidP="00FF5315">
      <w:pPr>
        <w:pStyle w:val="af3"/>
        <w:numPr>
          <w:ilvl w:val="0"/>
          <w:numId w:val="21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вмешательство органов государства</w:t>
      </w:r>
      <w:r w:rsidR="00BD429A">
        <w:rPr>
          <w:szCs w:val="24"/>
        </w:rPr>
        <w:t>;</w:t>
      </w:r>
    </w:p>
    <w:p w:rsidR="003D41FB" w:rsidRDefault="003D41FB" w:rsidP="00FF5315">
      <w:pPr>
        <w:pStyle w:val="af3"/>
        <w:numPr>
          <w:ilvl w:val="0"/>
          <w:numId w:val="21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создание специализированных органов</w:t>
      </w:r>
      <w:r w:rsidR="00BD429A">
        <w:rPr>
          <w:szCs w:val="24"/>
        </w:rPr>
        <w:t>;</w:t>
      </w:r>
    </w:p>
    <w:p w:rsidR="003D41FB" w:rsidRDefault="003D41FB" w:rsidP="00FF5315">
      <w:pPr>
        <w:pStyle w:val="af3"/>
        <w:numPr>
          <w:ilvl w:val="0"/>
          <w:numId w:val="21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системно повышать квалификацию руководящих кадров малых и средних предприятий для работы с корпоративными клиентами</w:t>
      </w:r>
      <w:r w:rsidR="00BD429A">
        <w:rPr>
          <w:szCs w:val="24"/>
        </w:rPr>
        <w:t>.</w:t>
      </w:r>
    </w:p>
    <w:p w:rsidR="003D41FB" w:rsidRDefault="003D41FB" w:rsidP="003D41FB">
      <w:pPr>
        <w:tabs>
          <w:tab w:val="left" w:pos="567"/>
          <w:tab w:val="left" w:pos="1134"/>
        </w:tabs>
        <w:rPr>
          <w:b/>
          <w:szCs w:val="24"/>
        </w:rPr>
      </w:pPr>
    </w:p>
    <w:p w:rsidR="003D41FB" w:rsidRDefault="003D41FB" w:rsidP="003D41FB">
      <w:pPr>
        <w:tabs>
          <w:tab w:val="left" w:pos="567"/>
          <w:tab w:val="left" w:pos="1134"/>
        </w:tabs>
        <w:rPr>
          <w:b/>
          <w:szCs w:val="24"/>
        </w:rPr>
      </w:pPr>
      <w:r>
        <w:rPr>
          <w:b/>
          <w:szCs w:val="24"/>
        </w:rPr>
        <w:t>6 Преобладающая для малых и средних предприятий часть кредитов на рынке, являются:</w:t>
      </w:r>
    </w:p>
    <w:p w:rsidR="003D41FB" w:rsidRDefault="003D41FB" w:rsidP="00FF5315">
      <w:pPr>
        <w:pStyle w:val="af3"/>
        <w:numPr>
          <w:ilvl w:val="0"/>
          <w:numId w:val="22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краткосрочные и небольшие по сумме займы</w:t>
      </w:r>
      <w:r w:rsidR="00BD429A">
        <w:rPr>
          <w:szCs w:val="24"/>
        </w:rPr>
        <w:t>;</w:t>
      </w:r>
    </w:p>
    <w:p w:rsidR="003D41FB" w:rsidRDefault="003D41FB" w:rsidP="00FF5315">
      <w:pPr>
        <w:pStyle w:val="af3"/>
        <w:numPr>
          <w:ilvl w:val="0"/>
          <w:numId w:val="22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долгосрочные кредиты сроком более от 3х лет</w:t>
      </w:r>
      <w:r w:rsidR="00BD429A">
        <w:rPr>
          <w:szCs w:val="24"/>
        </w:rPr>
        <w:t>;</w:t>
      </w:r>
    </w:p>
    <w:p w:rsidR="003D41FB" w:rsidRDefault="003D41FB" w:rsidP="00FF5315">
      <w:pPr>
        <w:pStyle w:val="af3"/>
        <w:numPr>
          <w:ilvl w:val="0"/>
          <w:numId w:val="22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долгосрочные кредиты сроком от 5ти и более лет</w:t>
      </w:r>
      <w:r w:rsidR="00BD429A">
        <w:rPr>
          <w:szCs w:val="24"/>
        </w:rPr>
        <w:t>.</w:t>
      </w:r>
    </w:p>
    <w:p w:rsidR="003D41FB" w:rsidRDefault="003D41FB" w:rsidP="003D41FB">
      <w:pPr>
        <w:tabs>
          <w:tab w:val="left" w:pos="567"/>
          <w:tab w:val="left" w:pos="1134"/>
        </w:tabs>
        <w:rPr>
          <w:b/>
          <w:szCs w:val="24"/>
        </w:rPr>
      </w:pPr>
    </w:p>
    <w:p w:rsidR="003D41FB" w:rsidRDefault="003D41FB" w:rsidP="003D41FB">
      <w:pPr>
        <w:tabs>
          <w:tab w:val="left" w:pos="567"/>
          <w:tab w:val="left" w:pos="1134"/>
        </w:tabs>
        <w:rPr>
          <w:b/>
          <w:szCs w:val="24"/>
        </w:rPr>
      </w:pPr>
      <w:r>
        <w:rPr>
          <w:b/>
          <w:szCs w:val="24"/>
        </w:rPr>
        <w:t xml:space="preserve">7 Механизм </w:t>
      </w:r>
      <w:proofErr w:type="spellStart"/>
      <w:r>
        <w:rPr>
          <w:b/>
          <w:szCs w:val="24"/>
        </w:rPr>
        <w:t>секьюритизации</w:t>
      </w:r>
      <w:proofErr w:type="spellEnd"/>
      <w:r>
        <w:rPr>
          <w:b/>
          <w:szCs w:val="24"/>
        </w:rPr>
        <w:t xml:space="preserve"> позволяет: (</w:t>
      </w:r>
      <w:proofErr w:type="gramStart"/>
      <w:r>
        <w:rPr>
          <w:b/>
          <w:szCs w:val="24"/>
        </w:rPr>
        <w:t>возможно</w:t>
      </w:r>
      <w:proofErr w:type="gramEnd"/>
      <w:r>
        <w:rPr>
          <w:b/>
          <w:szCs w:val="24"/>
        </w:rPr>
        <w:t xml:space="preserve"> несколько вариантов ответов)</w:t>
      </w:r>
    </w:p>
    <w:p w:rsidR="003D41FB" w:rsidRDefault="003D41FB" w:rsidP="00FF5315">
      <w:pPr>
        <w:pStyle w:val="af3"/>
        <w:numPr>
          <w:ilvl w:val="0"/>
          <w:numId w:val="23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привлечь ресурсы институциональных инвесторов (страховые компании, пенсионные фонды)</w:t>
      </w:r>
      <w:r w:rsidR="00BD429A">
        <w:rPr>
          <w:szCs w:val="24"/>
        </w:rPr>
        <w:t>;</w:t>
      </w:r>
    </w:p>
    <w:p w:rsidR="003D41FB" w:rsidRDefault="003D41FB" w:rsidP="00FF5315">
      <w:pPr>
        <w:pStyle w:val="af3"/>
        <w:numPr>
          <w:ilvl w:val="0"/>
          <w:numId w:val="23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привлечь средства банков, которые в настоящий момент размещаются ими на рынке ценных бумаг</w:t>
      </w:r>
      <w:r w:rsidR="00BD429A">
        <w:rPr>
          <w:szCs w:val="24"/>
        </w:rPr>
        <w:t>;</w:t>
      </w:r>
    </w:p>
    <w:p w:rsidR="003D41FB" w:rsidRDefault="003D41FB" w:rsidP="00FF5315">
      <w:pPr>
        <w:pStyle w:val="af3"/>
        <w:numPr>
          <w:ilvl w:val="0"/>
          <w:numId w:val="23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получить необходимые налоговые льготы</w:t>
      </w:r>
      <w:r w:rsidR="00BD429A">
        <w:rPr>
          <w:szCs w:val="24"/>
        </w:rPr>
        <w:t>;</w:t>
      </w:r>
    </w:p>
    <w:p w:rsidR="003D41FB" w:rsidRDefault="003D41FB" w:rsidP="00FF5315">
      <w:pPr>
        <w:pStyle w:val="af3"/>
        <w:numPr>
          <w:ilvl w:val="0"/>
          <w:numId w:val="23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выйти на международный уровень</w:t>
      </w:r>
      <w:r w:rsidR="00BD429A">
        <w:rPr>
          <w:szCs w:val="24"/>
        </w:rPr>
        <w:t>.</w:t>
      </w:r>
    </w:p>
    <w:p w:rsidR="003D41FB" w:rsidRDefault="003D41FB" w:rsidP="003D41FB">
      <w:pPr>
        <w:tabs>
          <w:tab w:val="left" w:pos="567"/>
        </w:tabs>
        <w:rPr>
          <w:b/>
          <w:szCs w:val="24"/>
        </w:rPr>
      </w:pPr>
      <w:r>
        <w:rPr>
          <w:b/>
          <w:szCs w:val="24"/>
        </w:rPr>
        <w:t xml:space="preserve">8 дополнить таблицу </w:t>
      </w:r>
    </w:p>
    <w:p w:rsidR="0059735F" w:rsidRDefault="0059735F" w:rsidP="0018368A">
      <w:pPr>
        <w:tabs>
          <w:tab w:val="left" w:pos="567"/>
          <w:tab w:val="left" w:pos="945"/>
          <w:tab w:val="center" w:pos="5457"/>
        </w:tabs>
        <w:jc w:val="left"/>
        <w:rPr>
          <w:szCs w:val="24"/>
        </w:rPr>
      </w:pPr>
    </w:p>
    <w:p w:rsidR="003D41FB" w:rsidRDefault="0018368A" w:rsidP="0018368A">
      <w:pPr>
        <w:tabs>
          <w:tab w:val="left" w:pos="567"/>
          <w:tab w:val="left" w:pos="945"/>
          <w:tab w:val="center" w:pos="5457"/>
        </w:tabs>
        <w:jc w:val="left"/>
        <w:rPr>
          <w:szCs w:val="24"/>
        </w:rPr>
      </w:pPr>
      <w:r w:rsidRPr="0018368A">
        <w:rPr>
          <w:szCs w:val="24"/>
        </w:rPr>
        <w:t xml:space="preserve">Таблица 1 – </w:t>
      </w:r>
      <w:r w:rsidRPr="0018368A">
        <w:rPr>
          <w:szCs w:val="24"/>
        </w:rPr>
        <w:tab/>
      </w:r>
      <w:r w:rsidR="003D41FB" w:rsidRPr="0018368A">
        <w:rPr>
          <w:szCs w:val="24"/>
        </w:rPr>
        <w:t>Органы власти, от которых зависит текущая деятельность бизнеса</w:t>
      </w:r>
    </w:p>
    <w:p w:rsidR="0059735F" w:rsidRPr="0018368A" w:rsidRDefault="0059735F" w:rsidP="0018368A">
      <w:pPr>
        <w:tabs>
          <w:tab w:val="left" w:pos="567"/>
          <w:tab w:val="left" w:pos="945"/>
          <w:tab w:val="center" w:pos="5457"/>
        </w:tabs>
        <w:jc w:val="left"/>
        <w:rPr>
          <w:szCs w:val="24"/>
        </w:rPr>
      </w:pPr>
    </w:p>
    <w:tbl>
      <w:tblPr>
        <w:tblW w:w="0" w:type="auto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476"/>
        <w:gridCol w:w="7910"/>
      </w:tblGrid>
      <w:tr w:rsidR="003D41FB" w:rsidRPr="00E26122" w:rsidTr="003D41F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D41FB" w:rsidRPr="00E26122" w:rsidRDefault="003D41FB">
            <w:pPr>
              <w:tabs>
                <w:tab w:val="left" w:pos="567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26122">
              <w:rPr>
                <w:sz w:val="24"/>
                <w:szCs w:val="24"/>
              </w:rPr>
              <w:t>Название органа власти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D41FB" w:rsidRPr="00E26122" w:rsidRDefault="003D41FB">
            <w:pPr>
              <w:tabs>
                <w:tab w:val="left" w:pos="567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26122">
              <w:rPr>
                <w:sz w:val="24"/>
                <w:szCs w:val="24"/>
              </w:rPr>
              <w:t>Функции</w:t>
            </w:r>
          </w:p>
        </w:tc>
      </w:tr>
      <w:tr w:rsidR="00E26122" w:rsidRPr="00E26122" w:rsidTr="003D41F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6122" w:rsidRPr="00E26122" w:rsidRDefault="00E26122">
            <w:pPr>
              <w:tabs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E2612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6122" w:rsidRPr="00E26122" w:rsidRDefault="00E26122">
            <w:pPr>
              <w:tabs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E26122">
              <w:rPr>
                <w:sz w:val="24"/>
                <w:szCs w:val="24"/>
              </w:rPr>
              <w:t>2</w:t>
            </w:r>
          </w:p>
        </w:tc>
      </w:tr>
      <w:tr w:rsidR="003D41FB" w:rsidRPr="00E26122" w:rsidTr="003D41F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D41FB" w:rsidRPr="00E26122" w:rsidRDefault="003D41FB">
            <w:pPr>
              <w:tabs>
                <w:tab w:val="left" w:pos="567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E26122">
              <w:rPr>
                <w:sz w:val="24"/>
                <w:szCs w:val="24"/>
              </w:rPr>
              <w:t>Федеральная налоговая служба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D41FB" w:rsidRPr="00E26122" w:rsidRDefault="003D41FB">
            <w:pPr>
              <w:tabs>
                <w:tab w:val="left" w:pos="567"/>
              </w:tabs>
              <w:spacing w:line="276" w:lineRule="auto"/>
              <w:rPr>
                <w:sz w:val="24"/>
                <w:szCs w:val="24"/>
              </w:rPr>
            </w:pPr>
            <w:r w:rsidRPr="00E26122">
              <w:rPr>
                <w:sz w:val="24"/>
                <w:szCs w:val="24"/>
              </w:rPr>
              <w:t>Контроль и надзор за соблюдением законодательства РФ о налогах и сборах;</w:t>
            </w:r>
          </w:p>
          <w:p w:rsidR="003D41FB" w:rsidRPr="00E26122" w:rsidRDefault="003D41FB">
            <w:pPr>
              <w:tabs>
                <w:tab w:val="left" w:pos="567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E26122">
              <w:rPr>
                <w:sz w:val="24"/>
                <w:szCs w:val="24"/>
              </w:rPr>
              <w:t>регистрация создания, реорганизации и ликвидации юридических лиц; ведение и внесение изменений в ЕГРЮЛ, ЕГРИП и ЕГРН.</w:t>
            </w:r>
          </w:p>
        </w:tc>
      </w:tr>
    </w:tbl>
    <w:p w:rsidR="00E26122" w:rsidRDefault="00E26122">
      <w:r>
        <w:br w:type="page"/>
      </w:r>
    </w:p>
    <w:p w:rsidR="00E26122" w:rsidRDefault="00E26122" w:rsidP="00E26122">
      <w:r>
        <w:lastRenderedPageBreak/>
        <w:t>Продолжение таблицы 1</w:t>
      </w:r>
    </w:p>
    <w:tbl>
      <w:tblPr>
        <w:tblW w:w="0" w:type="auto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612"/>
        <w:gridCol w:w="7774"/>
      </w:tblGrid>
      <w:tr w:rsidR="00E26122" w:rsidRPr="00E26122" w:rsidTr="00E261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6122" w:rsidRPr="00E26122" w:rsidRDefault="00E26122" w:rsidP="00E26122">
            <w:pPr>
              <w:tabs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E26122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E26122" w:rsidRPr="00E26122" w:rsidRDefault="00E26122" w:rsidP="00E26122">
            <w:pPr>
              <w:tabs>
                <w:tab w:val="left" w:pos="567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E26122">
              <w:rPr>
                <w:sz w:val="24"/>
                <w:szCs w:val="24"/>
              </w:rPr>
              <w:t>2</w:t>
            </w:r>
          </w:p>
        </w:tc>
      </w:tr>
      <w:tr w:rsidR="003D41FB" w:rsidRPr="00E26122" w:rsidTr="003D41F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D41FB" w:rsidRPr="00E26122" w:rsidRDefault="003D41FB">
            <w:pPr>
              <w:tabs>
                <w:tab w:val="left" w:pos="567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E26122">
              <w:rPr>
                <w:sz w:val="24"/>
                <w:szCs w:val="24"/>
              </w:rPr>
              <w:t>Федеральная служба по труду и занятости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D41FB" w:rsidRPr="00E26122" w:rsidRDefault="003D41FB">
            <w:pPr>
              <w:tabs>
                <w:tab w:val="left" w:pos="567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E26122">
              <w:rPr>
                <w:sz w:val="24"/>
                <w:szCs w:val="24"/>
              </w:rPr>
              <w:t xml:space="preserve">Государственный надзор и </w:t>
            </w:r>
            <w:proofErr w:type="gramStart"/>
            <w:r w:rsidRPr="00E26122">
              <w:rPr>
                <w:sz w:val="24"/>
                <w:szCs w:val="24"/>
              </w:rPr>
              <w:t>контроль за</w:t>
            </w:r>
            <w:proofErr w:type="gramEnd"/>
            <w:r w:rsidRPr="00E26122">
              <w:rPr>
                <w:sz w:val="24"/>
                <w:szCs w:val="24"/>
              </w:rPr>
              <w:t xml:space="preserve"> соблюдением трудового законодательства и иных нормативных правовых актов, содержащих нормы трудового права.</w:t>
            </w:r>
          </w:p>
        </w:tc>
      </w:tr>
      <w:tr w:rsidR="003D41FB" w:rsidRPr="00E26122" w:rsidTr="003D41F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D41FB" w:rsidRPr="00E26122" w:rsidRDefault="003D41FB">
            <w:pPr>
              <w:tabs>
                <w:tab w:val="left" w:pos="567"/>
              </w:tabs>
              <w:spacing w:line="276" w:lineRule="auto"/>
              <w:rPr>
                <w:sz w:val="24"/>
                <w:szCs w:val="24"/>
              </w:rPr>
            </w:pPr>
            <w:r w:rsidRPr="00E26122">
              <w:rPr>
                <w:sz w:val="24"/>
                <w:szCs w:val="24"/>
              </w:rPr>
              <w:t>МЧС РФ</w:t>
            </w:r>
          </w:p>
          <w:p w:rsidR="003D41FB" w:rsidRPr="00E26122" w:rsidRDefault="003D41FB">
            <w:pPr>
              <w:tabs>
                <w:tab w:val="left" w:pos="567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E26122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D41FB" w:rsidRPr="00E26122" w:rsidRDefault="003D41FB">
            <w:pPr>
              <w:tabs>
                <w:tab w:val="left" w:pos="567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E26122">
              <w:rPr>
                <w:sz w:val="24"/>
                <w:szCs w:val="24"/>
              </w:rPr>
              <w:t>Осуществляет надзор за выполнением организациями и гражданами установленных требований по гражданской обороне и пожарной безопасности.</w:t>
            </w:r>
          </w:p>
        </w:tc>
      </w:tr>
      <w:tr w:rsidR="003D41FB" w:rsidRPr="00E26122" w:rsidTr="003D41F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D41FB" w:rsidRPr="00E26122" w:rsidRDefault="003D41FB">
            <w:pPr>
              <w:tabs>
                <w:tab w:val="left" w:pos="567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E26122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D41FB" w:rsidRPr="00E26122" w:rsidRDefault="003D41FB">
            <w:pPr>
              <w:tabs>
                <w:tab w:val="left" w:pos="567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proofErr w:type="gramStart"/>
            <w:r w:rsidRPr="00E26122">
              <w:rPr>
                <w:sz w:val="24"/>
                <w:szCs w:val="24"/>
              </w:rPr>
              <w:t>Контроль за</w:t>
            </w:r>
            <w:proofErr w:type="gramEnd"/>
            <w:r w:rsidRPr="00E26122">
              <w:rPr>
                <w:sz w:val="24"/>
                <w:szCs w:val="24"/>
              </w:rPr>
              <w:t xml:space="preserve"> соблюдением антимонопольного законодательства, законодательства в сфере рекламы, а также контроль в сфере размещения заказов на поставки товаров, выполнение работ, оказание услуг для государственных нужд.</w:t>
            </w:r>
          </w:p>
        </w:tc>
      </w:tr>
      <w:tr w:rsidR="003D41FB" w:rsidRPr="00E26122" w:rsidTr="003D41F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D41FB" w:rsidRPr="00E26122" w:rsidRDefault="003D41FB">
            <w:pPr>
              <w:spacing w:line="276" w:lineRule="auto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D41FB" w:rsidRPr="00E26122" w:rsidRDefault="003D41FB">
            <w:pPr>
              <w:tabs>
                <w:tab w:val="left" w:pos="567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E26122">
              <w:rPr>
                <w:sz w:val="24"/>
                <w:szCs w:val="24"/>
              </w:rPr>
              <w:t>Разрешение споров в сфере экономической деятельности.</w:t>
            </w:r>
          </w:p>
        </w:tc>
      </w:tr>
      <w:tr w:rsidR="003D41FB" w:rsidRPr="00E26122" w:rsidTr="003D41F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D41FB" w:rsidRPr="00E26122" w:rsidRDefault="003D41FB">
            <w:pPr>
              <w:tabs>
                <w:tab w:val="left" w:pos="567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E26122">
              <w:rPr>
                <w:sz w:val="24"/>
                <w:szCs w:val="24"/>
              </w:rPr>
              <w:t>Суды общей юрисдикции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D41FB" w:rsidRPr="00E26122" w:rsidRDefault="003D41FB">
            <w:pPr>
              <w:tabs>
                <w:tab w:val="left" w:pos="567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E26122">
              <w:rPr>
                <w:sz w:val="24"/>
                <w:szCs w:val="24"/>
              </w:rPr>
              <w:t>Разрешение административных, гражданских и трудовых споров, обжалование действий должностных лиц.</w:t>
            </w:r>
          </w:p>
        </w:tc>
      </w:tr>
      <w:tr w:rsidR="003D41FB" w:rsidRPr="00E26122" w:rsidTr="003D41F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D41FB" w:rsidRPr="00E26122" w:rsidRDefault="003D41FB">
            <w:pPr>
              <w:spacing w:line="276" w:lineRule="auto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D41FB" w:rsidRPr="00E26122" w:rsidRDefault="003D41FB">
            <w:pPr>
              <w:tabs>
                <w:tab w:val="left" w:pos="567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E26122">
              <w:rPr>
                <w:sz w:val="24"/>
                <w:szCs w:val="24"/>
              </w:rPr>
              <w:t>Осуществление надзора за соблюдением</w:t>
            </w:r>
            <w:r w:rsidR="0018368A" w:rsidRPr="00E26122">
              <w:rPr>
                <w:sz w:val="24"/>
                <w:szCs w:val="24"/>
              </w:rPr>
              <w:t xml:space="preserve"> </w:t>
            </w:r>
            <w:hyperlink r:id="rId12" w:history="1">
              <w:r w:rsidRPr="00E26122">
                <w:rPr>
                  <w:rStyle w:val="ae"/>
                  <w:rFonts w:eastAsiaTheme="majorEastAsia"/>
                  <w:sz w:val="24"/>
                  <w:szCs w:val="24"/>
                </w:rPr>
                <w:t>Конституции</w:t>
              </w:r>
            </w:hyperlink>
            <w:r w:rsidRPr="00E26122">
              <w:rPr>
                <w:sz w:val="24"/>
                <w:szCs w:val="24"/>
              </w:rPr>
              <w:t> Российской Федерации и исполнением законов, действующих на территории РФ, проведение проверок, участие в рассмотрении дел судами.</w:t>
            </w:r>
          </w:p>
        </w:tc>
      </w:tr>
      <w:tr w:rsidR="003D41FB" w:rsidRPr="00E26122" w:rsidTr="003D41F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D41FB" w:rsidRPr="00E26122" w:rsidRDefault="003D41FB">
            <w:pPr>
              <w:tabs>
                <w:tab w:val="left" w:pos="567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E26122">
              <w:rPr>
                <w:sz w:val="24"/>
                <w:szCs w:val="24"/>
              </w:rPr>
              <w:t>Правительство субъекта РФ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D41FB" w:rsidRPr="00E26122" w:rsidRDefault="003D41FB">
            <w:pPr>
              <w:tabs>
                <w:tab w:val="left" w:pos="567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E26122">
              <w:rPr>
                <w:sz w:val="24"/>
                <w:szCs w:val="24"/>
              </w:rPr>
              <w:t>Проведение тендеров, конкурсов, публичных торгов, управление собственностью субъекта РФ.</w:t>
            </w:r>
          </w:p>
        </w:tc>
      </w:tr>
      <w:tr w:rsidR="003D41FB" w:rsidRPr="00E26122" w:rsidTr="003D41F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D41FB" w:rsidRPr="00E26122" w:rsidRDefault="003D41FB">
            <w:pPr>
              <w:tabs>
                <w:tab w:val="left" w:pos="567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E26122">
              <w:rPr>
                <w:sz w:val="24"/>
                <w:szCs w:val="24"/>
              </w:rPr>
              <w:t>Администрация муниципального образования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D41FB" w:rsidRPr="00E26122" w:rsidRDefault="003D41FB">
            <w:pPr>
              <w:tabs>
                <w:tab w:val="left" w:pos="567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E26122">
              <w:rPr>
                <w:sz w:val="24"/>
                <w:szCs w:val="24"/>
              </w:rPr>
              <w:t>Проведение тендеров, конкурсов, публичных торгов, управление муниципальной собственностью.</w:t>
            </w:r>
          </w:p>
        </w:tc>
      </w:tr>
    </w:tbl>
    <w:p w:rsidR="00F40AB5" w:rsidRPr="00E26122" w:rsidRDefault="00F40AB5" w:rsidP="000C26C0">
      <w:pPr>
        <w:rPr>
          <w:szCs w:val="28"/>
        </w:rPr>
      </w:pPr>
    </w:p>
    <w:p w:rsidR="00E26122" w:rsidRPr="00E26122" w:rsidRDefault="00E26122" w:rsidP="000C26C0">
      <w:pPr>
        <w:rPr>
          <w:szCs w:val="28"/>
        </w:rPr>
      </w:pPr>
    </w:p>
    <w:p w:rsidR="00E26122" w:rsidRDefault="00E26122" w:rsidP="000C26C0">
      <w:pPr>
        <w:rPr>
          <w:szCs w:val="28"/>
        </w:rPr>
      </w:pPr>
    </w:p>
    <w:p w:rsidR="000C26C0" w:rsidRPr="000C26C0" w:rsidRDefault="00F57E16" w:rsidP="00503D99">
      <w:pPr>
        <w:pStyle w:val="1"/>
      </w:pPr>
      <w:bookmarkStart w:id="21" w:name="_Toc2253323"/>
      <w:r w:rsidRPr="000C26C0">
        <w:t>5</w:t>
      </w:r>
      <w:r w:rsidR="00AD28EE" w:rsidRPr="000C26C0">
        <w:t xml:space="preserve"> </w:t>
      </w:r>
      <w:r w:rsidR="000C26C0" w:rsidRPr="000C26C0">
        <w:t>Тема 5. Государственная стратегия развития предпринимательства в РФ</w:t>
      </w:r>
      <w:bookmarkEnd w:id="21"/>
    </w:p>
    <w:p w:rsidR="00AD28EE" w:rsidRDefault="00AD28EE" w:rsidP="002836C3">
      <w:pPr>
        <w:rPr>
          <w:szCs w:val="28"/>
        </w:rPr>
      </w:pPr>
    </w:p>
    <w:p w:rsidR="00CA01F2" w:rsidRPr="00CA01F2" w:rsidRDefault="000C26C0" w:rsidP="00CA01F2">
      <w:pPr>
        <w:rPr>
          <w:szCs w:val="28"/>
        </w:rPr>
      </w:pPr>
      <w:r>
        <w:rPr>
          <w:szCs w:val="28"/>
        </w:rPr>
        <w:t>Цель практического занятия состоит в том, чтобы</w:t>
      </w:r>
      <w:r w:rsidR="00CA01F2">
        <w:rPr>
          <w:szCs w:val="28"/>
        </w:rPr>
        <w:t xml:space="preserve"> детально рассмотреть г</w:t>
      </w:r>
      <w:r w:rsidR="00CA01F2" w:rsidRPr="00CA01F2">
        <w:rPr>
          <w:szCs w:val="28"/>
        </w:rPr>
        <w:t>осударственн</w:t>
      </w:r>
      <w:r w:rsidR="00CA01F2">
        <w:rPr>
          <w:szCs w:val="28"/>
        </w:rPr>
        <w:t>ую</w:t>
      </w:r>
      <w:r w:rsidR="00CA01F2" w:rsidRPr="00CA01F2">
        <w:rPr>
          <w:szCs w:val="28"/>
        </w:rPr>
        <w:t xml:space="preserve"> стратегия развития предпринимательства в РФ</w:t>
      </w:r>
      <w:r w:rsidR="00CA01F2">
        <w:rPr>
          <w:szCs w:val="28"/>
        </w:rPr>
        <w:t xml:space="preserve"> и некоторые мероприятия по ее реализации.</w:t>
      </w:r>
    </w:p>
    <w:p w:rsidR="00AD28EE" w:rsidRDefault="00AD28EE" w:rsidP="002836C3">
      <w:pPr>
        <w:rPr>
          <w:szCs w:val="28"/>
        </w:rPr>
      </w:pPr>
    </w:p>
    <w:p w:rsidR="00E26122" w:rsidRDefault="00E26122" w:rsidP="00503D99">
      <w:pPr>
        <w:pStyle w:val="aff1"/>
      </w:pPr>
      <w:bookmarkStart w:id="22" w:name="_Toc2253324"/>
    </w:p>
    <w:p w:rsidR="00E26122" w:rsidRDefault="00E26122" w:rsidP="00503D99">
      <w:pPr>
        <w:pStyle w:val="aff1"/>
      </w:pPr>
    </w:p>
    <w:p w:rsidR="00E26122" w:rsidRDefault="00E26122" w:rsidP="00503D99">
      <w:pPr>
        <w:pStyle w:val="aff1"/>
      </w:pPr>
    </w:p>
    <w:p w:rsidR="000C26C0" w:rsidRPr="00503D99" w:rsidRDefault="000C26C0" w:rsidP="00503D99">
      <w:pPr>
        <w:pStyle w:val="aff1"/>
      </w:pPr>
      <w:r w:rsidRPr="00503D99">
        <w:lastRenderedPageBreak/>
        <w:t>5.1 Вопросы для практических занятий</w:t>
      </w:r>
      <w:bookmarkEnd w:id="22"/>
    </w:p>
    <w:p w:rsidR="000C26C0" w:rsidRDefault="000C26C0" w:rsidP="002836C3">
      <w:pPr>
        <w:rPr>
          <w:szCs w:val="28"/>
        </w:rPr>
      </w:pPr>
    </w:p>
    <w:p w:rsidR="000C26C0" w:rsidRPr="000C26C0" w:rsidRDefault="000C26C0" w:rsidP="000C26C0">
      <w:pPr>
        <w:rPr>
          <w:szCs w:val="28"/>
        </w:rPr>
      </w:pPr>
      <w:r w:rsidRPr="000C26C0">
        <w:rPr>
          <w:szCs w:val="28"/>
        </w:rPr>
        <w:t>5.1 Государство и бизнес: этика отношений</w:t>
      </w:r>
    </w:p>
    <w:p w:rsidR="000C26C0" w:rsidRPr="000C26C0" w:rsidRDefault="000C26C0" w:rsidP="000C26C0">
      <w:pPr>
        <w:rPr>
          <w:szCs w:val="28"/>
        </w:rPr>
      </w:pPr>
      <w:r w:rsidRPr="000C26C0">
        <w:rPr>
          <w:szCs w:val="28"/>
        </w:rPr>
        <w:t>5.2 Теории взаимоотношений государства и бизнеса.</w:t>
      </w:r>
    </w:p>
    <w:p w:rsidR="000C26C0" w:rsidRPr="000C26C0" w:rsidRDefault="000C26C0" w:rsidP="000C26C0">
      <w:pPr>
        <w:rPr>
          <w:szCs w:val="28"/>
        </w:rPr>
      </w:pPr>
      <w:r w:rsidRPr="000C26C0">
        <w:rPr>
          <w:szCs w:val="28"/>
        </w:rPr>
        <w:t>5.3 Основные подходы к изучению форм взаимоотношений государства и бизнеса</w:t>
      </w:r>
    </w:p>
    <w:p w:rsidR="000C26C0" w:rsidRPr="000C26C0" w:rsidRDefault="000C26C0" w:rsidP="000C26C0">
      <w:pPr>
        <w:rPr>
          <w:szCs w:val="28"/>
        </w:rPr>
      </w:pPr>
      <w:r w:rsidRPr="000C26C0">
        <w:rPr>
          <w:szCs w:val="28"/>
        </w:rPr>
        <w:t>5.4 Государство и бизнес: модели взаимодействия</w:t>
      </w:r>
    </w:p>
    <w:p w:rsidR="000C26C0" w:rsidRPr="000C26C0" w:rsidRDefault="000C26C0" w:rsidP="000C26C0">
      <w:pPr>
        <w:rPr>
          <w:szCs w:val="28"/>
        </w:rPr>
      </w:pPr>
      <w:r w:rsidRPr="000C26C0">
        <w:rPr>
          <w:szCs w:val="28"/>
        </w:rPr>
        <w:t>5.5 Эволюция форм взаимодействия государства и бизнеса</w:t>
      </w:r>
    </w:p>
    <w:p w:rsidR="000C26C0" w:rsidRPr="000C26C0" w:rsidRDefault="000C26C0" w:rsidP="000C26C0">
      <w:pPr>
        <w:rPr>
          <w:szCs w:val="28"/>
        </w:rPr>
      </w:pPr>
      <w:r w:rsidRPr="000C26C0">
        <w:rPr>
          <w:szCs w:val="28"/>
        </w:rPr>
        <w:t>5.6 Опыт развития кооперации государства и бизнеса в России</w:t>
      </w:r>
    </w:p>
    <w:p w:rsidR="000C26C0" w:rsidRPr="000C26C0" w:rsidRDefault="000C26C0" w:rsidP="000C26C0">
      <w:pPr>
        <w:rPr>
          <w:szCs w:val="28"/>
        </w:rPr>
      </w:pPr>
      <w:r w:rsidRPr="000C26C0">
        <w:rPr>
          <w:szCs w:val="28"/>
        </w:rPr>
        <w:t xml:space="preserve">5.7 </w:t>
      </w:r>
      <w:proofErr w:type="spellStart"/>
      <w:r w:rsidRPr="000C26C0">
        <w:rPr>
          <w:szCs w:val="28"/>
        </w:rPr>
        <w:t>Интрапренерство</w:t>
      </w:r>
      <w:proofErr w:type="spellEnd"/>
      <w:r w:rsidRPr="000C26C0">
        <w:rPr>
          <w:szCs w:val="28"/>
        </w:rPr>
        <w:t xml:space="preserve"> в предпринимательской деятельности</w:t>
      </w:r>
    </w:p>
    <w:p w:rsidR="000C26C0" w:rsidRPr="000C26C0" w:rsidRDefault="000C26C0" w:rsidP="000C26C0">
      <w:pPr>
        <w:rPr>
          <w:szCs w:val="28"/>
        </w:rPr>
      </w:pPr>
      <w:r w:rsidRPr="000C26C0">
        <w:rPr>
          <w:szCs w:val="28"/>
        </w:rPr>
        <w:t>5.8 Стратегии развития предпринимательства в приоритетных отраслях российской экономики</w:t>
      </w:r>
    </w:p>
    <w:p w:rsidR="000C26C0" w:rsidRPr="000C26C0" w:rsidRDefault="000C26C0" w:rsidP="000C26C0">
      <w:pPr>
        <w:rPr>
          <w:szCs w:val="28"/>
        </w:rPr>
      </w:pPr>
      <w:r w:rsidRPr="000C26C0">
        <w:rPr>
          <w:szCs w:val="28"/>
        </w:rPr>
        <w:t xml:space="preserve">5.9 Малый и средний бизнес: зарубежный опыт развития </w:t>
      </w:r>
    </w:p>
    <w:p w:rsidR="000C26C0" w:rsidRPr="000C26C0" w:rsidRDefault="000C26C0" w:rsidP="000C26C0">
      <w:pPr>
        <w:rPr>
          <w:szCs w:val="28"/>
        </w:rPr>
      </w:pPr>
      <w:r w:rsidRPr="000C26C0">
        <w:rPr>
          <w:szCs w:val="28"/>
        </w:rPr>
        <w:t>5.10 Стратегия развития малого предпринимательства</w:t>
      </w:r>
    </w:p>
    <w:p w:rsidR="000C26C0" w:rsidRPr="000C26C0" w:rsidRDefault="000C26C0" w:rsidP="000C26C0">
      <w:pPr>
        <w:rPr>
          <w:szCs w:val="28"/>
        </w:rPr>
      </w:pPr>
      <w:r w:rsidRPr="000C26C0">
        <w:rPr>
          <w:szCs w:val="28"/>
        </w:rPr>
        <w:t>5.11 Стратегия развития строительного бизнеса</w:t>
      </w:r>
    </w:p>
    <w:p w:rsidR="000C26C0" w:rsidRPr="000C26C0" w:rsidRDefault="000C26C0" w:rsidP="000C26C0">
      <w:pPr>
        <w:rPr>
          <w:szCs w:val="28"/>
        </w:rPr>
      </w:pPr>
      <w:r w:rsidRPr="000C26C0">
        <w:rPr>
          <w:szCs w:val="28"/>
        </w:rPr>
        <w:t>5.12 Стратегия развития аграрного производства и продовольственного обеспечения</w:t>
      </w:r>
    </w:p>
    <w:p w:rsidR="000C26C0" w:rsidRDefault="000C26C0" w:rsidP="002836C3">
      <w:pPr>
        <w:rPr>
          <w:szCs w:val="28"/>
        </w:rPr>
      </w:pPr>
    </w:p>
    <w:p w:rsidR="000C26C0" w:rsidRDefault="000C26C0" w:rsidP="00503D99">
      <w:pPr>
        <w:pStyle w:val="aff1"/>
      </w:pPr>
      <w:bookmarkStart w:id="23" w:name="_Toc2253325"/>
      <w:r w:rsidRPr="000C26C0">
        <w:t>5.2</w:t>
      </w:r>
      <w:r>
        <w:t xml:space="preserve"> Задания для самостоятельной работы</w:t>
      </w:r>
      <w:bookmarkEnd w:id="23"/>
    </w:p>
    <w:p w:rsidR="000C26C0" w:rsidRDefault="000C26C0" w:rsidP="002836C3">
      <w:pPr>
        <w:rPr>
          <w:b/>
          <w:szCs w:val="28"/>
        </w:rPr>
      </w:pPr>
    </w:p>
    <w:p w:rsidR="00CA01F2" w:rsidRPr="00CA01F2" w:rsidRDefault="00CA01F2" w:rsidP="002836C3">
      <w:pPr>
        <w:rPr>
          <w:szCs w:val="28"/>
        </w:rPr>
      </w:pPr>
      <w:r w:rsidRPr="00CA01F2">
        <w:rPr>
          <w:szCs w:val="28"/>
        </w:rPr>
        <w:t>5.1</w:t>
      </w:r>
      <w:proofErr w:type="gramStart"/>
      <w:r w:rsidRPr="00CA01F2">
        <w:rPr>
          <w:szCs w:val="28"/>
        </w:rPr>
        <w:t xml:space="preserve"> </w:t>
      </w:r>
      <w:r w:rsidR="002129F4">
        <w:rPr>
          <w:szCs w:val="28"/>
        </w:rPr>
        <w:t>О</w:t>
      </w:r>
      <w:proofErr w:type="gramEnd"/>
      <w:r w:rsidR="002129F4">
        <w:rPr>
          <w:szCs w:val="28"/>
        </w:rPr>
        <w:t>боснуйте необходимость и различные варианты взаимоотношений государства и бизнеса. Приведите примеры.</w:t>
      </w:r>
    </w:p>
    <w:p w:rsidR="00CA01F2" w:rsidRDefault="002129F4" w:rsidP="002836C3">
      <w:pPr>
        <w:rPr>
          <w:szCs w:val="28"/>
        </w:rPr>
      </w:pPr>
      <w:r w:rsidRPr="002129F4">
        <w:rPr>
          <w:szCs w:val="28"/>
        </w:rPr>
        <w:t>5.2 Схематично представьте теории взаимоотношений государства и предпринимателей.</w:t>
      </w:r>
    </w:p>
    <w:p w:rsidR="002129F4" w:rsidRDefault="002129F4" w:rsidP="002836C3">
      <w:pPr>
        <w:rPr>
          <w:rFonts w:eastAsiaTheme="minorHAnsi"/>
          <w:bCs/>
          <w:lang w:eastAsia="en-US"/>
        </w:rPr>
      </w:pPr>
      <w:r>
        <w:rPr>
          <w:szCs w:val="28"/>
        </w:rPr>
        <w:t>5.3</w:t>
      </w:r>
      <w:proofErr w:type="gramStart"/>
      <w:r>
        <w:rPr>
          <w:szCs w:val="28"/>
        </w:rPr>
        <w:t xml:space="preserve"> </w:t>
      </w:r>
      <w:r w:rsidR="004C46C0">
        <w:rPr>
          <w:szCs w:val="28"/>
        </w:rPr>
        <w:t>О</w:t>
      </w:r>
      <w:proofErr w:type="gramEnd"/>
      <w:r w:rsidR="004C46C0">
        <w:rPr>
          <w:szCs w:val="28"/>
        </w:rPr>
        <w:t xml:space="preserve">формите в таблицу </w:t>
      </w:r>
      <w:r w:rsidR="004C46C0">
        <w:rPr>
          <w:rFonts w:eastAsiaTheme="minorHAnsi"/>
          <w:bCs/>
          <w:lang w:eastAsia="en-US"/>
        </w:rPr>
        <w:t>мировой опыт поддержки малого предпринимательства (США, Япония, Канада, Германия).</w:t>
      </w:r>
    </w:p>
    <w:p w:rsidR="004C46C0" w:rsidRDefault="004C46C0" w:rsidP="004C46C0">
      <w:pPr>
        <w:rPr>
          <w:szCs w:val="28"/>
        </w:rPr>
      </w:pPr>
      <w:r>
        <w:rPr>
          <w:rFonts w:eastAsiaTheme="minorHAnsi"/>
          <w:bCs/>
          <w:lang w:eastAsia="en-US"/>
        </w:rPr>
        <w:t>5.4</w:t>
      </w:r>
      <w:proofErr w:type="gramStart"/>
      <w:r>
        <w:rPr>
          <w:rFonts w:eastAsiaTheme="minorHAnsi"/>
          <w:bCs/>
          <w:lang w:eastAsia="en-US"/>
        </w:rPr>
        <w:t xml:space="preserve"> О</w:t>
      </w:r>
      <w:proofErr w:type="gramEnd"/>
      <w:r>
        <w:rPr>
          <w:rFonts w:eastAsiaTheme="minorHAnsi"/>
          <w:bCs/>
          <w:lang w:eastAsia="en-US"/>
        </w:rPr>
        <w:t xml:space="preserve">пределите особенности патронажа как </w:t>
      </w:r>
      <w:r>
        <w:rPr>
          <w:szCs w:val="28"/>
        </w:rPr>
        <w:t>форма взаимоотношений государства и бизнеса.</w:t>
      </w:r>
    </w:p>
    <w:p w:rsidR="004C46C0" w:rsidRDefault="004C46C0" w:rsidP="004C46C0">
      <w:pPr>
        <w:rPr>
          <w:color w:val="000000"/>
          <w:szCs w:val="28"/>
        </w:rPr>
      </w:pPr>
      <w:r>
        <w:rPr>
          <w:szCs w:val="28"/>
        </w:rPr>
        <w:t>5.5</w:t>
      </w:r>
      <w:proofErr w:type="gramStart"/>
      <w:r>
        <w:rPr>
          <w:szCs w:val="28"/>
        </w:rPr>
        <w:t xml:space="preserve"> О</w:t>
      </w:r>
      <w:proofErr w:type="gramEnd"/>
      <w:r>
        <w:rPr>
          <w:szCs w:val="28"/>
        </w:rPr>
        <w:t xml:space="preserve">характеризуйте подход, согласно которому </w:t>
      </w:r>
      <w:r w:rsidRPr="004C46C0">
        <w:rPr>
          <w:color w:val="000000"/>
          <w:szCs w:val="28"/>
        </w:rPr>
        <w:t>государство способствовало повышению эффективности средств производства частных собственников</w:t>
      </w:r>
      <w:r>
        <w:rPr>
          <w:color w:val="000000"/>
          <w:szCs w:val="28"/>
        </w:rPr>
        <w:t>.</w:t>
      </w:r>
    </w:p>
    <w:p w:rsidR="004C46C0" w:rsidRDefault="00E1252F" w:rsidP="004C46C0">
      <w:pPr>
        <w:rPr>
          <w:szCs w:val="28"/>
        </w:rPr>
      </w:pPr>
      <w:r>
        <w:rPr>
          <w:color w:val="000000"/>
          <w:szCs w:val="28"/>
        </w:rPr>
        <w:t>5.6</w:t>
      </w:r>
      <w:proofErr w:type="gramStart"/>
      <w:r>
        <w:rPr>
          <w:color w:val="000000"/>
          <w:szCs w:val="28"/>
        </w:rPr>
        <w:t xml:space="preserve"> О</w:t>
      </w:r>
      <w:proofErr w:type="gramEnd"/>
      <w:r>
        <w:rPr>
          <w:color w:val="000000"/>
          <w:szCs w:val="28"/>
        </w:rPr>
        <w:t xml:space="preserve">пишите </w:t>
      </w:r>
      <w:r w:rsidRPr="00E1252F">
        <w:rPr>
          <w:color w:val="000000"/>
          <w:szCs w:val="28"/>
        </w:rPr>
        <w:t>формы сотрудничества власти и бизнеса</w:t>
      </w:r>
      <w:r>
        <w:rPr>
          <w:color w:val="000000"/>
          <w:szCs w:val="28"/>
        </w:rPr>
        <w:t>.</w:t>
      </w:r>
    </w:p>
    <w:p w:rsidR="004C46C0" w:rsidRDefault="00E1252F" w:rsidP="002836C3">
      <w:pPr>
        <w:rPr>
          <w:color w:val="000000"/>
          <w:szCs w:val="28"/>
        </w:rPr>
      </w:pPr>
      <w:r>
        <w:rPr>
          <w:szCs w:val="28"/>
        </w:rPr>
        <w:lastRenderedPageBreak/>
        <w:t>5.7</w:t>
      </w:r>
      <w:proofErr w:type="gramStart"/>
      <w:r>
        <w:rPr>
          <w:szCs w:val="28"/>
        </w:rPr>
        <w:t xml:space="preserve"> О</w:t>
      </w:r>
      <w:proofErr w:type="gramEnd"/>
      <w:r>
        <w:rPr>
          <w:szCs w:val="28"/>
        </w:rPr>
        <w:t xml:space="preserve">характеризуйте ситуацию </w:t>
      </w:r>
      <w:r w:rsidRPr="00E1252F">
        <w:rPr>
          <w:color w:val="000000"/>
          <w:szCs w:val="28"/>
        </w:rPr>
        <w:t>входа бизнеса во власть</w:t>
      </w:r>
      <w:r>
        <w:rPr>
          <w:color w:val="000000"/>
          <w:szCs w:val="28"/>
        </w:rPr>
        <w:t xml:space="preserve"> и определите возможности таковой в России.</w:t>
      </w:r>
    </w:p>
    <w:p w:rsidR="00E1252F" w:rsidRDefault="00E1252F" w:rsidP="002836C3">
      <w:pPr>
        <w:rPr>
          <w:szCs w:val="28"/>
        </w:rPr>
      </w:pPr>
      <w:r>
        <w:rPr>
          <w:color w:val="000000"/>
          <w:szCs w:val="28"/>
        </w:rPr>
        <w:t>5.8</w:t>
      </w:r>
      <w:proofErr w:type="gramStart"/>
      <w:r>
        <w:rPr>
          <w:color w:val="000000"/>
          <w:szCs w:val="28"/>
        </w:rPr>
        <w:t xml:space="preserve"> </w:t>
      </w:r>
      <w:r w:rsidR="000F566E">
        <w:rPr>
          <w:color w:val="000000"/>
          <w:szCs w:val="28"/>
        </w:rPr>
        <w:t>П</w:t>
      </w:r>
      <w:proofErr w:type="gramEnd"/>
      <w:r w:rsidR="000F566E">
        <w:rPr>
          <w:color w:val="000000"/>
          <w:szCs w:val="28"/>
        </w:rPr>
        <w:t xml:space="preserve">риведите примеры </w:t>
      </w:r>
      <w:proofErr w:type="spellStart"/>
      <w:r w:rsidR="000F566E">
        <w:rPr>
          <w:szCs w:val="28"/>
        </w:rPr>
        <w:t>интрапренерства</w:t>
      </w:r>
      <w:proofErr w:type="spellEnd"/>
      <w:r w:rsidR="000F566E">
        <w:rPr>
          <w:szCs w:val="28"/>
        </w:rPr>
        <w:t xml:space="preserve"> в предпринимательской деятельности.</w:t>
      </w:r>
    </w:p>
    <w:p w:rsidR="000F566E" w:rsidRDefault="000F566E" w:rsidP="002836C3">
      <w:pPr>
        <w:rPr>
          <w:szCs w:val="28"/>
        </w:rPr>
      </w:pPr>
      <w:r>
        <w:rPr>
          <w:szCs w:val="28"/>
        </w:rPr>
        <w:t xml:space="preserve">5.9 </w:t>
      </w:r>
      <w:r w:rsidR="00624310">
        <w:rPr>
          <w:szCs w:val="28"/>
        </w:rPr>
        <w:t>Схематично охарактеризуйте стратегию развития предпринимательства в приоритетных отраслях российской экономики.</w:t>
      </w:r>
    </w:p>
    <w:p w:rsidR="00624310" w:rsidRDefault="00624310" w:rsidP="002836C3">
      <w:r>
        <w:rPr>
          <w:szCs w:val="28"/>
        </w:rPr>
        <w:t>5.10</w:t>
      </w:r>
      <w:proofErr w:type="gramStart"/>
      <w:r>
        <w:rPr>
          <w:szCs w:val="28"/>
        </w:rPr>
        <w:t xml:space="preserve"> О</w:t>
      </w:r>
      <w:proofErr w:type="gramEnd"/>
      <w:r>
        <w:rPr>
          <w:szCs w:val="28"/>
        </w:rPr>
        <w:t xml:space="preserve">пределите взаимосвязь </w:t>
      </w:r>
      <w:r>
        <w:t>федеральной контрактной системы и развития предпринимательства.</w:t>
      </w:r>
    </w:p>
    <w:p w:rsidR="00624310" w:rsidRDefault="00624310" w:rsidP="002836C3">
      <w:pPr>
        <w:rPr>
          <w:szCs w:val="28"/>
        </w:rPr>
      </w:pPr>
      <w:r>
        <w:t>5.11</w:t>
      </w:r>
      <w:proofErr w:type="gramStart"/>
      <w:r>
        <w:t xml:space="preserve"> </w:t>
      </w:r>
      <w:r>
        <w:rPr>
          <w:szCs w:val="28"/>
        </w:rPr>
        <w:t>О</w:t>
      </w:r>
      <w:proofErr w:type="gramEnd"/>
      <w:r>
        <w:rPr>
          <w:szCs w:val="28"/>
        </w:rPr>
        <w:t>тветьте развернуто (с примерами) на вопрос: в чем особенности стратегия развития малого предпринимательства в России.</w:t>
      </w:r>
    </w:p>
    <w:p w:rsidR="00624310" w:rsidRDefault="00624310" w:rsidP="002836C3">
      <w:pPr>
        <w:rPr>
          <w:szCs w:val="28"/>
        </w:rPr>
      </w:pPr>
      <w:r>
        <w:rPr>
          <w:szCs w:val="28"/>
        </w:rPr>
        <w:t>5.12</w:t>
      </w:r>
      <w:proofErr w:type="gramStart"/>
      <w:r>
        <w:rPr>
          <w:szCs w:val="28"/>
        </w:rPr>
        <w:t xml:space="preserve"> О</w:t>
      </w:r>
      <w:proofErr w:type="gramEnd"/>
      <w:r>
        <w:rPr>
          <w:szCs w:val="28"/>
        </w:rPr>
        <w:t>тветьте развернуто (с примерами) на вопрос: в чем особенности развития аграрного бизнеса в России.</w:t>
      </w:r>
    </w:p>
    <w:p w:rsidR="002129F4" w:rsidRDefault="00617BC7" w:rsidP="002836C3">
      <w:r>
        <w:rPr>
          <w:szCs w:val="28"/>
        </w:rPr>
        <w:t>5.13</w:t>
      </w:r>
      <w:proofErr w:type="gramStart"/>
      <w:r>
        <w:rPr>
          <w:szCs w:val="28"/>
        </w:rPr>
        <w:t xml:space="preserve"> О</w:t>
      </w:r>
      <w:proofErr w:type="gramEnd"/>
      <w:r>
        <w:rPr>
          <w:szCs w:val="28"/>
        </w:rPr>
        <w:t xml:space="preserve">характеризуйте </w:t>
      </w:r>
      <w:r>
        <w:t>межотраслевой документ стратегического планирования в сфере развития малого и среднего предпринимательства Российской Федерации.</w:t>
      </w:r>
    </w:p>
    <w:p w:rsidR="00617BC7" w:rsidRPr="002129F4" w:rsidRDefault="00617BC7" w:rsidP="002836C3">
      <w:pPr>
        <w:rPr>
          <w:szCs w:val="28"/>
        </w:rPr>
      </w:pPr>
    </w:p>
    <w:p w:rsidR="000C26C0" w:rsidRDefault="000C26C0" w:rsidP="000C26C0">
      <w:pPr>
        <w:tabs>
          <w:tab w:val="left" w:pos="1061"/>
          <w:tab w:val="left" w:pos="1134"/>
        </w:tabs>
        <w:rPr>
          <w:b/>
          <w:szCs w:val="28"/>
        </w:rPr>
      </w:pPr>
      <w:r>
        <w:rPr>
          <w:b/>
          <w:szCs w:val="28"/>
        </w:rPr>
        <w:t>5.3 Тесты для самоконтроля</w:t>
      </w:r>
    </w:p>
    <w:p w:rsidR="00CA01F2" w:rsidRDefault="00CA01F2" w:rsidP="00CA01F2">
      <w:pPr>
        <w:tabs>
          <w:tab w:val="left" w:pos="567"/>
          <w:tab w:val="left" w:pos="1134"/>
        </w:tabs>
        <w:rPr>
          <w:b/>
          <w:szCs w:val="24"/>
        </w:rPr>
      </w:pPr>
      <w:r>
        <w:rPr>
          <w:b/>
          <w:szCs w:val="24"/>
        </w:rPr>
        <w:t>1</w:t>
      </w:r>
      <w:proofErr w:type="gramStart"/>
      <w:r>
        <w:rPr>
          <w:b/>
          <w:szCs w:val="24"/>
        </w:rPr>
        <w:t xml:space="preserve"> К</w:t>
      </w:r>
      <w:proofErr w:type="gramEnd"/>
      <w:r>
        <w:rPr>
          <w:b/>
          <w:szCs w:val="24"/>
        </w:rPr>
        <w:t>акая форма ГЧП-проектов получила наибольшее распространение:</w:t>
      </w:r>
    </w:p>
    <w:p w:rsidR="00CA01F2" w:rsidRDefault="00CA01F2" w:rsidP="00FF5315">
      <w:pPr>
        <w:pStyle w:val="af3"/>
        <w:numPr>
          <w:ilvl w:val="0"/>
          <w:numId w:val="24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Концессия;</w:t>
      </w:r>
    </w:p>
    <w:p w:rsidR="00CA01F2" w:rsidRDefault="00CA01F2" w:rsidP="00FF5315">
      <w:pPr>
        <w:pStyle w:val="af3"/>
        <w:numPr>
          <w:ilvl w:val="0"/>
          <w:numId w:val="24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Частичная приватизация активов;</w:t>
      </w:r>
    </w:p>
    <w:p w:rsidR="00CA01F2" w:rsidRDefault="00CA01F2" w:rsidP="00FF5315">
      <w:pPr>
        <w:pStyle w:val="af3"/>
        <w:numPr>
          <w:ilvl w:val="0"/>
          <w:numId w:val="24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Договор займа;</w:t>
      </w:r>
    </w:p>
    <w:p w:rsidR="00CA01F2" w:rsidRDefault="00CA01F2" w:rsidP="00FF5315">
      <w:pPr>
        <w:pStyle w:val="af3"/>
        <w:numPr>
          <w:ilvl w:val="0"/>
          <w:numId w:val="24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Государственные субсидии.</w:t>
      </w:r>
    </w:p>
    <w:p w:rsidR="00CA01F2" w:rsidRDefault="00CA01F2" w:rsidP="00CA01F2">
      <w:pPr>
        <w:tabs>
          <w:tab w:val="left" w:pos="567"/>
          <w:tab w:val="left" w:pos="1134"/>
        </w:tabs>
        <w:rPr>
          <w:b/>
          <w:szCs w:val="24"/>
        </w:rPr>
      </w:pPr>
      <w:r>
        <w:rPr>
          <w:b/>
          <w:szCs w:val="24"/>
        </w:rPr>
        <w:t>2 Что не относится к преимуществам использования ГЧП:</w:t>
      </w:r>
    </w:p>
    <w:p w:rsidR="00CA01F2" w:rsidRDefault="00CA01F2" w:rsidP="00FF5315">
      <w:pPr>
        <w:pStyle w:val="af3"/>
        <w:numPr>
          <w:ilvl w:val="0"/>
          <w:numId w:val="25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Выход на мировые рынки капиталов;</w:t>
      </w:r>
    </w:p>
    <w:p w:rsidR="00CA01F2" w:rsidRDefault="00CA01F2" w:rsidP="00FF5315">
      <w:pPr>
        <w:pStyle w:val="af3"/>
        <w:numPr>
          <w:ilvl w:val="0"/>
          <w:numId w:val="25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Общественная значимость;</w:t>
      </w:r>
    </w:p>
    <w:p w:rsidR="00CA01F2" w:rsidRDefault="00CA01F2" w:rsidP="00FF5315">
      <w:pPr>
        <w:pStyle w:val="af3"/>
        <w:numPr>
          <w:ilvl w:val="0"/>
          <w:numId w:val="25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Каждая из сторон вносит свой вклад в проект;</w:t>
      </w:r>
    </w:p>
    <w:p w:rsidR="00CA01F2" w:rsidRDefault="00CA01F2" w:rsidP="00FF5315">
      <w:pPr>
        <w:pStyle w:val="af3"/>
        <w:numPr>
          <w:ilvl w:val="0"/>
          <w:numId w:val="25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Активное привлечение внутренних инвестиций в реальный сектор.</w:t>
      </w:r>
    </w:p>
    <w:p w:rsidR="00CA01F2" w:rsidRDefault="00CA01F2" w:rsidP="00CA01F2">
      <w:pPr>
        <w:tabs>
          <w:tab w:val="left" w:pos="567"/>
          <w:tab w:val="left" w:pos="1134"/>
        </w:tabs>
        <w:rPr>
          <w:b/>
          <w:szCs w:val="24"/>
        </w:rPr>
      </w:pPr>
    </w:p>
    <w:p w:rsidR="00CA01F2" w:rsidRDefault="00CA01F2" w:rsidP="00CA01F2">
      <w:pPr>
        <w:tabs>
          <w:tab w:val="left" w:pos="567"/>
          <w:tab w:val="left" w:pos="1134"/>
        </w:tabs>
        <w:rPr>
          <w:b/>
          <w:szCs w:val="24"/>
        </w:rPr>
      </w:pPr>
      <w:r>
        <w:rPr>
          <w:b/>
          <w:szCs w:val="24"/>
        </w:rPr>
        <w:t>3</w:t>
      </w:r>
      <w:proofErr w:type="gramStart"/>
      <w:r>
        <w:rPr>
          <w:b/>
          <w:szCs w:val="24"/>
        </w:rPr>
        <w:t xml:space="preserve"> П</w:t>
      </w:r>
      <w:proofErr w:type="gramEnd"/>
      <w:r>
        <w:rPr>
          <w:b/>
          <w:szCs w:val="24"/>
        </w:rPr>
        <w:t xml:space="preserve">еречислите Формы сотрудничества государства с бизнесом </w:t>
      </w:r>
    </w:p>
    <w:p w:rsidR="00CA01F2" w:rsidRDefault="00CA01F2" w:rsidP="00FF5315">
      <w:pPr>
        <w:pStyle w:val="af3"/>
        <w:numPr>
          <w:ilvl w:val="0"/>
          <w:numId w:val="26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Подряды бизнесу на выполнение работ для государства (ФЗ о закупках).</w:t>
      </w:r>
    </w:p>
    <w:p w:rsidR="00CA01F2" w:rsidRDefault="00CA01F2" w:rsidP="00FF5315">
      <w:pPr>
        <w:pStyle w:val="af3"/>
        <w:numPr>
          <w:ilvl w:val="0"/>
          <w:numId w:val="26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 xml:space="preserve">Аренда принадлежащего государству имущества. </w:t>
      </w:r>
    </w:p>
    <w:p w:rsidR="00CA01F2" w:rsidRDefault="00CA01F2" w:rsidP="00FF5315">
      <w:pPr>
        <w:pStyle w:val="af3"/>
        <w:numPr>
          <w:ilvl w:val="0"/>
          <w:numId w:val="26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lastRenderedPageBreak/>
        <w:t>Соглашения о разделе продукции.</w:t>
      </w:r>
    </w:p>
    <w:p w:rsidR="00CA01F2" w:rsidRDefault="00CA01F2" w:rsidP="00FF5315">
      <w:pPr>
        <w:pStyle w:val="af3"/>
        <w:numPr>
          <w:ilvl w:val="0"/>
          <w:numId w:val="26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Участие государства в капитале предприятия (Газпром)</w:t>
      </w:r>
    </w:p>
    <w:p w:rsidR="00CA01F2" w:rsidRDefault="00CA01F2" w:rsidP="00FF5315">
      <w:pPr>
        <w:pStyle w:val="af3"/>
        <w:numPr>
          <w:ilvl w:val="0"/>
          <w:numId w:val="26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Все варианты правильные</w:t>
      </w:r>
    </w:p>
    <w:p w:rsidR="00CA01F2" w:rsidRDefault="00CA01F2" w:rsidP="00CA01F2">
      <w:pPr>
        <w:tabs>
          <w:tab w:val="left" w:pos="567"/>
          <w:tab w:val="left" w:pos="1134"/>
        </w:tabs>
        <w:rPr>
          <w:b/>
          <w:szCs w:val="24"/>
        </w:rPr>
      </w:pPr>
    </w:p>
    <w:p w:rsidR="00CA01F2" w:rsidRDefault="00CA01F2" w:rsidP="00CA01F2">
      <w:pPr>
        <w:tabs>
          <w:tab w:val="left" w:pos="567"/>
          <w:tab w:val="left" w:pos="1134"/>
        </w:tabs>
        <w:rPr>
          <w:b/>
          <w:szCs w:val="24"/>
        </w:rPr>
      </w:pPr>
      <w:r>
        <w:rPr>
          <w:b/>
          <w:szCs w:val="24"/>
        </w:rPr>
        <w:t>4 Основные нормативные акты регулирующие ЧГП</w:t>
      </w:r>
    </w:p>
    <w:p w:rsidR="00CA01F2" w:rsidRDefault="00CA01F2" w:rsidP="00FF5315">
      <w:pPr>
        <w:pStyle w:val="af3"/>
        <w:numPr>
          <w:ilvl w:val="0"/>
          <w:numId w:val="27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Федеральный закон от 21.07.2005 115-ФЗ «О концессионных соглашениях»</w:t>
      </w:r>
    </w:p>
    <w:p w:rsidR="00CA01F2" w:rsidRDefault="00CA01F2" w:rsidP="00FF5315">
      <w:pPr>
        <w:pStyle w:val="af3"/>
        <w:numPr>
          <w:ilvl w:val="0"/>
          <w:numId w:val="27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 xml:space="preserve">Федеральный закон от 21.07.2005 94-ФЗ «О размещении заказов на поставки товаров, выполнение работ, оказание услуг для государственных и муниципальных нужд» </w:t>
      </w:r>
    </w:p>
    <w:p w:rsidR="00CA01F2" w:rsidRDefault="00CA01F2" w:rsidP="00FF5315">
      <w:pPr>
        <w:pStyle w:val="af3"/>
        <w:numPr>
          <w:ilvl w:val="0"/>
          <w:numId w:val="27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 xml:space="preserve">Федеральный закон от 30.12.1995 225-ФЗ «О </w:t>
      </w:r>
      <w:proofErr w:type="gramStart"/>
      <w:r>
        <w:rPr>
          <w:szCs w:val="24"/>
        </w:rPr>
        <w:t>соглашениях</w:t>
      </w:r>
      <w:proofErr w:type="gramEnd"/>
      <w:r>
        <w:rPr>
          <w:szCs w:val="24"/>
        </w:rPr>
        <w:t xml:space="preserve"> о разделе продукции»</w:t>
      </w:r>
    </w:p>
    <w:p w:rsidR="00CA01F2" w:rsidRDefault="00CA01F2" w:rsidP="00FF5315">
      <w:pPr>
        <w:pStyle w:val="af3"/>
        <w:numPr>
          <w:ilvl w:val="0"/>
          <w:numId w:val="27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 xml:space="preserve">Федеральный закон от 03.10.1999 225-ФЗ «О </w:t>
      </w:r>
      <w:proofErr w:type="gramStart"/>
      <w:r>
        <w:rPr>
          <w:szCs w:val="24"/>
        </w:rPr>
        <w:t>соглашениях</w:t>
      </w:r>
      <w:proofErr w:type="gramEnd"/>
      <w:r>
        <w:rPr>
          <w:szCs w:val="24"/>
        </w:rPr>
        <w:t xml:space="preserve"> о разделение рынка товаров »  </w:t>
      </w:r>
    </w:p>
    <w:p w:rsidR="00CA01F2" w:rsidRDefault="00CA01F2" w:rsidP="00CA01F2">
      <w:pPr>
        <w:tabs>
          <w:tab w:val="left" w:pos="567"/>
          <w:tab w:val="left" w:pos="1134"/>
        </w:tabs>
        <w:rPr>
          <w:b/>
          <w:szCs w:val="24"/>
        </w:rPr>
      </w:pPr>
    </w:p>
    <w:p w:rsidR="00E26122" w:rsidRDefault="00E26122" w:rsidP="00CA01F2">
      <w:pPr>
        <w:tabs>
          <w:tab w:val="left" w:pos="567"/>
          <w:tab w:val="left" w:pos="1134"/>
        </w:tabs>
        <w:rPr>
          <w:b/>
          <w:szCs w:val="24"/>
        </w:rPr>
      </w:pPr>
    </w:p>
    <w:p w:rsidR="000C26C0" w:rsidRPr="00503D99" w:rsidRDefault="000C26C0" w:rsidP="00503D99">
      <w:pPr>
        <w:pStyle w:val="1"/>
      </w:pPr>
      <w:bookmarkStart w:id="24" w:name="_Toc2253326"/>
      <w:r w:rsidRPr="00503D99">
        <w:t>6 Тема 6. Система государственного регулирования финансового обеспечения и поддержки современного предпринимательства</w:t>
      </w:r>
      <w:bookmarkEnd w:id="24"/>
    </w:p>
    <w:p w:rsidR="000C26C0" w:rsidRDefault="000C26C0" w:rsidP="000C26C0">
      <w:pPr>
        <w:rPr>
          <w:szCs w:val="28"/>
        </w:rPr>
      </w:pPr>
    </w:p>
    <w:p w:rsidR="000C26C0" w:rsidRDefault="000C26C0" w:rsidP="000C26C0">
      <w:pPr>
        <w:rPr>
          <w:szCs w:val="28"/>
        </w:rPr>
      </w:pPr>
      <w:r>
        <w:rPr>
          <w:szCs w:val="28"/>
        </w:rPr>
        <w:t>Цель практического занятия состоит в том, чтобы</w:t>
      </w:r>
      <w:r w:rsidR="00E811A0">
        <w:rPr>
          <w:szCs w:val="28"/>
        </w:rPr>
        <w:t xml:space="preserve"> комплексно рассмотреть государственное регулирование финансового обеспечения предпринимательской деятельности.</w:t>
      </w:r>
    </w:p>
    <w:p w:rsidR="000C26C0" w:rsidRDefault="000C26C0" w:rsidP="000C26C0">
      <w:pPr>
        <w:rPr>
          <w:szCs w:val="28"/>
        </w:rPr>
      </w:pPr>
    </w:p>
    <w:p w:rsidR="000C26C0" w:rsidRPr="00503D99" w:rsidRDefault="000C26C0" w:rsidP="00503D99">
      <w:pPr>
        <w:pStyle w:val="aff1"/>
      </w:pPr>
      <w:bookmarkStart w:id="25" w:name="_Toc2253327"/>
      <w:r w:rsidRPr="00503D99">
        <w:t>6.1 Вопросы для практических занятий</w:t>
      </w:r>
      <w:bookmarkEnd w:id="25"/>
    </w:p>
    <w:p w:rsidR="000C26C0" w:rsidRDefault="000C26C0" w:rsidP="000C26C0">
      <w:pPr>
        <w:rPr>
          <w:szCs w:val="28"/>
        </w:rPr>
      </w:pPr>
    </w:p>
    <w:p w:rsidR="000C26C0" w:rsidRPr="000C26C0" w:rsidRDefault="000C26C0" w:rsidP="000C26C0">
      <w:pPr>
        <w:pStyle w:val="31"/>
        <w:spacing w:after="0"/>
        <w:ind w:left="0"/>
        <w:rPr>
          <w:sz w:val="28"/>
          <w:szCs w:val="28"/>
        </w:rPr>
      </w:pPr>
      <w:r w:rsidRPr="000C26C0">
        <w:rPr>
          <w:sz w:val="28"/>
          <w:szCs w:val="28"/>
        </w:rPr>
        <w:t>6.1 Актуальность государственной поддержки современного предпринимательства.</w:t>
      </w:r>
    </w:p>
    <w:p w:rsidR="000C26C0" w:rsidRPr="000C26C0" w:rsidRDefault="000C26C0" w:rsidP="000C26C0">
      <w:pPr>
        <w:pStyle w:val="31"/>
        <w:spacing w:after="0"/>
        <w:ind w:left="0"/>
        <w:rPr>
          <w:sz w:val="28"/>
          <w:szCs w:val="28"/>
        </w:rPr>
      </w:pPr>
      <w:r w:rsidRPr="000C26C0">
        <w:rPr>
          <w:sz w:val="28"/>
          <w:szCs w:val="28"/>
        </w:rPr>
        <w:t>6.2 Финансовая поддержка малого и среднего предпринимательства.</w:t>
      </w:r>
    </w:p>
    <w:p w:rsidR="000C26C0" w:rsidRPr="000C26C0" w:rsidRDefault="000C26C0" w:rsidP="000C26C0">
      <w:pPr>
        <w:pStyle w:val="31"/>
        <w:spacing w:after="0"/>
        <w:ind w:left="0"/>
        <w:rPr>
          <w:sz w:val="28"/>
          <w:szCs w:val="28"/>
        </w:rPr>
      </w:pPr>
      <w:r w:rsidRPr="000C26C0">
        <w:rPr>
          <w:sz w:val="28"/>
          <w:szCs w:val="28"/>
        </w:rPr>
        <w:t>6.3 Основные проблемы и направления поддержки малого бизнеса в России.</w:t>
      </w:r>
    </w:p>
    <w:p w:rsidR="000C26C0" w:rsidRPr="000C26C0" w:rsidRDefault="000C26C0" w:rsidP="000C26C0">
      <w:pPr>
        <w:pStyle w:val="31"/>
        <w:spacing w:after="0"/>
        <w:ind w:left="0"/>
        <w:rPr>
          <w:sz w:val="28"/>
          <w:szCs w:val="28"/>
        </w:rPr>
      </w:pPr>
      <w:r w:rsidRPr="000C26C0">
        <w:rPr>
          <w:sz w:val="28"/>
          <w:szCs w:val="28"/>
        </w:rPr>
        <w:t>6.4 Система правовых гарантий, стимулов и льгот для МП.</w:t>
      </w:r>
    </w:p>
    <w:p w:rsidR="000C26C0" w:rsidRPr="000C26C0" w:rsidRDefault="000C26C0" w:rsidP="000C26C0">
      <w:pPr>
        <w:pStyle w:val="31"/>
        <w:spacing w:after="0"/>
        <w:ind w:left="0"/>
        <w:rPr>
          <w:sz w:val="28"/>
          <w:szCs w:val="28"/>
        </w:rPr>
      </w:pPr>
      <w:r w:rsidRPr="000C26C0">
        <w:rPr>
          <w:sz w:val="28"/>
          <w:szCs w:val="28"/>
        </w:rPr>
        <w:lastRenderedPageBreak/>
        <w:t>6.5 Упрощенная система налогообложения, учета и отчетности субъектов малого предпринимательства.</w:t>
      </w:r>
    </w:p>
    <w:p w:rsidR="000C26C0" w:rsidRPr="000C26C0" w:rsidRDefault="000C26C0" w:rsidP="000C26C0">
      <w:pPr>
        <w:pStyle w:val="31"/>
        <w:spacing w:after="0"/>
        <w:ind w:left="0"/>
        <w:rPr>
          <w:sz w:val="28"/>
          <w:szCs w:val="28"/>
        </w:rPr>
      </w:pPr>
      <w:r w:rsidRPr="000C26C0">
        <w:rPr>
          <w:sz w:val="28"/>
          <w:szCs w:val="28"/>
        </w:rPr>
        <w:t>6.6 Единый налог на вмененный доход.</w:t>
      </w:r>
    </w:p>
    <w:p w:rsidR="000C26C0" w:rsidRPr="000C26C0" w:rsidRDefault="000C26C0" w:rsidP="000C26C0">
      <w:pPr>
        <w:rPr>
          <w:szCs w:val="28"/>
        </w:rPr>
      </w:pPr>
      <w:r w:rsidRPr="000C26C0">
        <w:rPr>
          <w:szCs w:val="28"/>
        </w:rPr>
        <w:t>6.7 Зарубежный опыт создания условий для организации и развития малых предприятий.</w:t>
      </w:r>
    </w:p>
    <w:p w:rsidR="000C26C0" w:rsidRPr="000C26C0" w:rsidRDefault="000C26C0" w:rsidP="000C26C0">
      <w:pPr>
        <w:rPr>
          <w:szCs w:val="28"/>
        </w:rPr>
      </w:pPr>
      <w:r w:rsidRPr="000C26C0">
        <w:rPr>
          <w:szCs w:val="28"/>
        </w:rPr>
        <w:t>6.8 Налоговые каникулы для предпринимателей</w:t>
      </w:r>
    </w:p>
    <w:p w:rsidR="000C26C0" w:rsidRDefault="000C26C0" w:rsidP="000C26C0">
      <w:pPr>
        <w:rPr>
          <w:szCs w:val="28"/>
        </w:rPr>
      </w:pPr>
    </w:p>
    <w:p w:rsidR="000C26C0" w:rsidRDefault="000C26C0" w:rsidP="00503D99">
      <w:pPr>
        <w:pStyle w:val="aff1"/>
      </w:pPr>
      <w:bookmarkStart w:id="26" w:name="_Toc2253328"/>
      <w:r>
        <w:t>6.2 Задания для самостоятельной работы</w:t>
      </w:r>
      <w:bookmarkEnd w:id="26"/>
    </w:p>
    <w:p w:rsidR="000C26C0" w:rsidRDefault="000C26C0" w:rsidP="000C26C0">
      <w:pPr>
        <w:rPr>
          <w:b/>
          <w:szCs w:val="28"/>
        </w:rPr>
      </w:pPr>
    </w:p>
    <w:p w:rsidR="00E811A0" w:rsidRDefault="00617BC7" w:rsidP="00E811A0">
      <w:pPr>
        <w:tabs>
          <w:tab w:val="left" w:pos="1061"/>
          <w:tab w:val="left" w:pos="1134"/>
        </w:tabs>
        <w:rPr>
          <w:szCs w:val="28"/>
        </w:rPr>
      </w:pPr>
      <w:r w:rsidRPr="00E811A0">
        <w:rPr>
          <w:szCs w:val="28"/>
        </w:rPr>
        <w:t xml:space="preserve">6.1 </w:t>
      </w:r>
      <w:proofErr w:type="spellStart"/>
      <w:proofErr w:type="gramStart"/>
      <w:r w:rsidR="00E811A0">
        <w:rPr>
          <w:szCs w:val="28"/>
        </w:rPr>
        <w:t>Охарактеризу</w:t>
      </w:r>
      <w:proofErr w:type="spellEnd"/>
      <w:r w:rsidR="00E811A0">
        <w:rPr>
          <w:szCs w:val="28"/>
        </w:rPr>
        <w:tab/>
      </w:r>
      <w:proofErr w:type="spellStart"/>
      <w:r w:rsidR="00E811A0">
        <w:rPr>
          <w:szCs w:val="28"/>
        </w:rPr>
        <w:t>йте</w:t>
      </w:r>
      <w:proofErr w:type="spellEnd"/>
      <w:proofErr w:type="gramEnd"/>
      <w:r w:rsidR="00E811A0">
        <w:rPr>
          <w:szCs w:val="28"/>
        </w:rPr>
        <w:t xml:space="preserve"> </w:t>
      </w:r>
      <w:r w:rsidR="00E811A0">
        <w:t xml:space="preserve">специальные налоговые режимы, используемые в </w:t>
      </w:r>
      <w:r w:rsidR="00E811A0">
        <w:rPr>
          <w:szCs w:val="28"/>
        </w:rPr>
        <w:t>регулировании предпринимательской деятельности.</w:t>
      </w:r>
    </w:p>
    <w:p w:rsidR="00E31F23" w:rsidRDefault="00E811A0" w:rsidP="000C26C0">
      <w:r>
        <w:rPr>
          <w:szCs w:val="28"/>
        </w:rPr>
        <w:t>6.2</w:t>
      </w:r>
      <w:proofErr w:type="gramStart"/>
      <w:r>
        <w:rPr>
          <w:szCs w:val="28"/>
        </w:rPr>
        <w:t xml:space="preserve"> О</w:t>
      </w:r>
      <w:proofErr w:type="gramEnd"/>
      <w:r>
        <w:rPr>
          <w:szCs w:val="28"/>
        </w:rPr>
        <w:t xml:space="preserve">пределите, как </w:t>
      </w:r>
      <w:r>
        <w:t>уровень налоговой нагрузки влияет на развитие малого бизнеса.</w:t>
      </w:r>
    </w:p>
    <w:p w:rsidR="00E811A0" w:rsidRDefault="00E811A0" w:rsidP="000C26C0">
      <w:r>
        <w:t>6.3</w:t>
      </w:r>
      <w:proofErr w:type="gramStart"/>
      <w:r>
        <w:t xml:space="preserve"> П</w:t>
      </w:r>
      <w:proofErr w:type="gramEnd"/>
      <w:r>
        <w:t>риведите примеры финансовой поддержки малого и среднего предпринимательства в современной России.</w:t>
      </w:r>
    </w:p>
    <w:p w:rsidR="00E811A0" w:rsidRDefault="00E811A0" w:rsidP="000C26C0">
      <w:pPr>
        <w:rPr>
          <w:szCs w:val="28"/>
        </w:rPr>
      </w:pPr>
      <w:r>
        <w:t>6.4</w:t>
      </w:r>
      <w:proofErr w:type="gramStart"/>
      <w:r>
        <w:t xml:space="preserve"> О</w:t>
      </w:r>
      <w:proofErr w:type="gramEnd"/>
      <w:r>
        <w:t xml:space="preserve">характеризуйте </w:t>
      </w:r>
      <w:r>
        <w:rPr>
          <w:szCs w:val="28"/>
        </w:rPr>
        <w:t>проблемы и направления поддержки малого бизнеса в России.</w:t>
      </w:r>
    </w:p>
    <w:p w:rsidR="00E811A0" w:rsidRDefault="00E811A0" w:rsidP="000C26C0">
      <w:pPr>
        <w:rPr>
          <w:szCs w:val="28"/>
        </w:rPr>
      </w:pPr>
      <w:r>
        <w:rPr>
          <w:szCs w:val="28"/>
        </w:rPr>
        <w:t>6.5</w:t>
      </w:r>
      <w:proofErr w:type="gramStart"/>
      <w:r>
        <w:rPr>
          <w:szCs w:val="28"/>
        </w:rPr>
        <w:t xml:space="preserve"> О</w:t>
      </w:r>
      <w:proofErr w:type="gramEnd"/>
      <w:r>
        <w:rPr>
          <w:szCs w:val="28"/>
        </w:rPr>
        <w:t>тветьте развернуто (с примерами) на вопрос: каковы особенности упрощенной системы налогообложения в России.</w:t>
      </w:r>
    </w:p>
    <w:p w:rsidR="00E811A0" w:rsidRDefault="00E811A0" w:rsidP="00E811A0">
      <w:pPr>
        <w:rPr>
          <w:szCs w:val="28"/>
        </w:rPr>
      </w:pPr>
      <w:r>
        <w:rPr>
          <w:szCs w:val="28"/>
        </w:rPr>
        <w:t>6.6</w:t>
      </w:r>
      <w:proofErr w:type="gramStart"/>
      <w:r>
        <w:rPr>
          <w:szCs w:val="28"/>
        </w:rPr>
        <w:t xml:space="preserve"> О</w:t>
      </w:r>
      <w:proofErr w:type="gramEnd"/>
      <w:r>
        <w:rPr>
          <w:szCs w:val="28"/>
        </w:rPr>
        <w:t>тветьте развернуто (с примерами) на вопрос: каковы особенности уплаты единого налога на вмененный налог в России.</w:t>
      </w:r>
    </w:p>
    <w:p w:rsidR="00E811A0" w:rsidRDefault="00E811A0" w:rsidP="000C26C0">
      <w:pPr>
        <w:rPr>
          <w:szCs w:val="28"/>
        </w:rPr>
      </w:pPr>
      <w:r>
        <w:rPr>
          <w:szCs w:val="28"/>
        </w:rPr>
        <w:t>6.7</w:t>
      </w:r>
      <w:proofErr w:type="gramStart"/>
      <w:r>
        <w:rPr>
          <w:szCs w:val="28"/>
        </w:rPr>
        <w:t xml:space="preserve"> С</w:t>
      </w:r>
      <w:proofErr w:type="gramEnd"/>
      <w:r>
        <w:rPr>
          <w:szCs w:val="28"/>
        </w:rPr>
        <w:t>формулируйте особенности налогообложения предпринимателей за рубежом.</w:t>
      </w:r>
    </w:p>
    <w:p w:rsidR="00E811A0" w:rsidRDefault="00E811A0" w:rsidP="000C26C0">
      <w:pPr>
        <w:rPr>
          <w:szCs w:val="28"/>
        </w:rPr>
      </w:pPr>
      <w:r>
        <w:rPr>
          <w:szCs w:val="28"/>
        </w:rPr>
        <w:t>6.8</w:t>
      </w:r>
      <w:proofErr w:type="gramStart"/>
      <w:r>
        <w:rPr>
          <w:szCs w:val="28"/>
        </w:rPr>
        <w:t xml:space="preserve"> О</w:t>
      </w:r>
      <w:proofErr w:type="gramEnd"/>
      <w:r>
        <w:rPr>
          <w:szCs w:val="28"/>
        </w:rPr>
        <w:t>пределите перспективы патентного налогообложения в России.</w:t>
      </w:r>
    </w:p>
    <w:p w:rsidR="00E811A0" w:rsidRPr="00E811A0" w:rsidRDefault="00E811A0" w:rsidP="000C26C0">
      <w:pPr>
        <w:rPr>
          <w:szCs w:val="28"/>
        </w:rPr>
      </w:pPr>
      <w:r>
        <w:rPr>
          <w:szCs w:val="28"/>
        </w:rPr>
        <w:t>6.9</w:t>
      </w:r>
      <w:proofErr w:type="gramStart"/>
      <w:r>
        <w:rPr>
          <w:szCs w:val="28"/>
        </w:rPr>
        <w:t xml:space="preserve"> О</w:t>
      </w:r>
      <w:proofErr w:type="gramEnd"/>
      <w:r>
        <w:rPr>
          <w:szCs w:val="28"/>
        </w:rPr>
        <w:t>тветьте развернуто (с примерами) на вопрос: практикуются ли налоговые каникулы для предпринимателей в России.</w:t>
      </w:r>
    </w:p>
    <w:p w:rsidR="00E31F23" w:rsidRDefault="00E31F23" w:rsidP="000C26C0">
      <w:pPr>
        <w:rPr>
          <w:b/>
          <w:szCs w:val="28"/>
        </w:rPr>
      </w:pPr>
    </w:p>
    <w:p w:rsidR="00E26122" w:rsidRDefault="00E26122">
      <w:pPr>
        <w:spacing w:line="240" w:lineRule="auto"/>
        <w:ind w:firstLine="0"/>
        <w:jc w:val="left"/>
        <w:rPr>
          <w:rFonts w:eastAsia="Calibri"/>
          <w:b/>
          <w:bCs/>
          <w:szCs w:val="32"/>
          <w:lang w:eastAsia="en-US"/>
        </w:rPr>
      </w:pPr>
      <w:bookmarkStart w:id="27" w:name="_Toc2253329"/>
      <w:r>
        <w:br w:type="page"/>
      </w:r>
    </w:p>
    <w:p w:rsidR="000C26C0" w:rsidRDefault="000C26C0" w:rsidP="00503D99">
      <w:pPr>
        <w:pStyle w:val="aff1"/>
      </w:pPr>
      <w:r>
        <w:lastRenderedPageBreak/>
        <w:t>6.3 Тесты для самоконтроля</w:t>
      </w:r>
      <w:bookmarkEnd w:id="27"/>
    </w:p>
    <w:p w:rsidR="000C26C0" w:rsidRDefault="000C26C0" w:rsidP="00DB0051"/>
    <w:p w:rsidR="000F2926" w:rsidRDefault="000F2926" w:rsidP="000F2926">
      <w:pPr>
        <w:tabs>
          <w:tab w:val="left" w:pos="567"/>
          <w:tab w:val="left" w:pos="1134"/>
        </w:tabs>
        <w:rPr>
          <w:b/>
          <w:szCs w:val="24"/>
        </w:rPr>
      </w:pPr>
      <w:r>
        <w:rPr>
          <w:b/>
          <w:szCs w:val="24"/>
        </w:rPr>
        <w:t>1 Система налогообложения в виде единого налога на вмененный доход для отдельных видов деятельности может применяться по решениям:</w:t>
      </w:r>
    </w:p>
    <w:p w:rsidR="000F2926" w:rsidRDefault="000F2926" w:rsidP="00FF5315">
      <w:pPr>
        <w:pStyle w:val="af3"/>
        <w:numPr>
          <w:ilvl w:val="0"/>
          <w:numId w:val="28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законодательных (представительных) органов государственной власти городов федерального значения Москвы, Санкт-Петербурга и Севастополя;</w:t>
      </w:r>
    </w:p>
    <w:p w:rsidR="000F2926" w:rsidRDefault="000F2926" w:rsidP="00FF5315">
      <w:pPr>
        <w:pStyle w:val="af3"/>
        <w:numPr>
          <w:ilvl w:val="0"/>
          <w:numId w:val="28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представительных органов муниципальных районов, городских округов;</w:t>
      </w:r>
    </w:p>
    <w:p w:rsidR="000F2926" w:rsidRDefault="000F2926" w:rsidP="00FF5315">
      <w:pPr>
        <w:pStyle w:val="af3"/>
        <w:numPr>
          <w:ilvl w:val="0"/>
          <w:numId w:val="28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представительных органов муниципальных районов, городских округов, законодательных (представительных) органов государственной власти городов федерального значения Москвы, Санкт-Петербурга и Севастополя;</w:t>
      </w:r>
    </w:p>
    <w:p w:rsidR="000F2926" w:rsidRDefault="000F2926" w:rsidP="00FF5315">
      <w:pPr>
        <w:pStyle w:val="af3"/>
        <w:numPr>
          <w:ilvl w:val="0"/>
          <w:numId w:val="28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городских округов, законодательных (представительных) органов государственной власти городов федерального значения Москвы, Санкт-Петербурга и Севастополя.</w:t>
      </w:r>
    </w:p>
    <w:p w:rsidR="00CE29F1" w:rsidRDefault="00CE29F1" w:rsidP="00CE29F1">
      <w:pPr>
        <w:tabs>
          <w:tab w:val="left" w:pos="567"/>
        </w:tabs>
        <w:rPr>
          <w:b/>
          <w:szCs w:val="24"/>
        </w:rPr>
      </w:pPr>
    </w:p>
    <w:p w:rsidR="00CE29F1" w:rsidRDefault="00CE29F1" w:rsidP="00CE29F1">
      <w:pPr>
        <w:tabs>
          <w:tab w:val="left" w:pos="567"/>
        </w:tabs>
        <w:rPr>
          <w:b/>
          <w:szCs w:val="24"/>
        </w:rPr>
      </w:pPr>
      <w:r>
        <w:rPr>
          <w:b/>
          <w:szCs w:val="24"/>
        </w:rPr>
        <w:t>2 Система налогообложения в виде единого налога на вмененный доход для отдельных видов деятельности может применяться в отношении следующих видов предпринимательской деятельности:</w:t>
      </w:r>
    </w:p>
    <w:p w:rsidR="00CE29F1" w:rsidRDefault="00CE29F1" w:rsidP="00FF5315">
      <w:pPr>
        <w:pStyle w:val="af3"/>
        <w:numPr>
          <w:ilvl w:val="0"/>
          <w:numId w:val="29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ветеринарные услуги;</w:t>
      </w:r>
    </w:p>
    <w:p w:rsidR="00CE29F1" w:rsidRDefault="00CE29F1" w:rsidP="00FF5315">
      <w:pPr>
        <w:pStyle w:val="af3"/>
        <w:numPr>
          <w:ilvl w:val="0"/>
          <w:numId w:val="29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услуги, связанные с автотранспортом (сюда относятся пассажирские и грузовые перевозки, ремонтные / технические работы и мойка автотранспорта, сдача мест под стоянку);</w:t>
      </w:r>
    </w:p>
    <w:p w:rsidR="00CE29F1" w:rsidRDefault="00CE29F1" w:rsidP="00FF5315">
      <w:pPr>
        <w:pStyle w:val="af3"/>
        <w:numPr>
          <w:ilvl w:val="0"/>
          <w:numId w:val="29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розничная торговля;</w:t>
      </w:r>
    </w:p>
    <w:p w:rsidR="00CE29F1" w:rsidRDefault="00CE29F1" w:rsidP="00FF5315">
      <w:pPr>
        <w:pStyle w:val="af3"/>
        <w:numPr>
          <w:ilvl w:val="0"/>
          <w:numId w:val="29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все варианты ответов верны.</w:t>
      </w:r>
    </w:p>
    <w:p w:rsidR="00CE29F1" w:rsidRDefault="00CE29F1" w:rsidP="00CE29F1">
      <w:pPr>
        <w:tabs>
          <w:tab w:val="left" w:pos="567"/>
        </w:tabs>
        <w:rPr>
          <w:b/>
          <w:szCs w:val="24"/>
        </w:rPr>
      </w:pPr>
    </w:p>
    <w:p w:rsidR="00CE29F1" w:rsidRDefault="00CE29F1" w:rsidP="00CE29F1">
      <w:pPr>
        <w:tabs>
          <w:tab w:val="left" w:pos="567"/>
        </w:tabs>
        <w:rPr>
          <w:b/>
          <w:szCs w:val="24"/>
        </w:rPr>
      </w:pPr>
      <w:r>
        <w:rPr>
          <w:b/>
          <w:szCs w:val="24"/>
        </w:rPr>
        <w:t>3</w:t>
      </w:r>
      <w:proofErr w:type="gramStart"/>
      <w:r>
        <w:rPr>
          <w:b/>
          <w:szCs w:val="24"/>
        </w:rPr>
        <w:t xml:space="preserve"> П</w:t>
      </w:r>
      <w:proofErr w:type="gramEnd"/>
      <w:r>
        <w:rPr>
          <w:b/>
          <w:szCs w:val="24"/>
        </w:rPr>
        <w:t>ри осуществлении нескольких видов предпринимательской деятельности, подлежащих налогообложению единым налогом, учет показателей, необходимых для исчисления налога, ведется:</w:t>
      </w:r>
    </w:p>
    <w:p w:rsidR="00CE29F1" w:rsidRDefault="00CE29F1" w:rsidP="00FF5315">
      <w:pPr>
        <w:pStyle w:val="af3"/>
        <w:numPr>
          <w:ilvl w:val="0"/>
          <w:numId w:val="30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раздельно по каждому виду деятельности;</w:t>
      </w:r>
    </w:p>
    <w:p w:rsidR="00CE29F1" w:rsidRDefault="00CE29F1" w:rsidP="00FF5315">
      <w:pPr>
        <w:pStyle w:val="af3"/>
        <w:numPr>
          <w:ilvl w:val="0"/>
          <w:numId w:val="30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в общей сумме вне зависимости от вида деятельности;</w:t>
      </w:r>
    </w:p>
    <w:p w:rsidR="00CE29F1" w:rsidRDefault="00CE29F1" w:rsidP="00FF5315">
      <w:pPr>
        <w:pStyle w:val="af3"/>
        <w:numPr>
          <w:ilvl w:val="0"/>
          <w:numId w:val="30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учет показателей, необходимых для исчисления налога, не ведется;</w:t>
      </w:r>
    </w:p>
    <w:p w:rsidR="00CE29F1" w:rsidRDefault="00CE29F1" w:rsidP="00FF5315">
      <w:pPr>
        <w:pStyle w:val="af3"/>
        <w:numPr>
          <w:ilvl w:val="0"/>
          <w:numId w:val="30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lastRenderedPageBreak/>
        <w:t>нет верного варианта ответа.</w:t>
      </w:r>
    </w:p>
    <w:p w:rsidR="00CE29F1" w:rsidRDefault="00CE29F1" w:rsidP="00CE29F1">
      <w:pPr>
        <w:tabs>
          <w:tab w:val="left" w:pos="567"/>
        </w:tabs>
        <w:rPr>
          <w:b/>
          <w:szCs w:val="24"/>
        </w:rPr>
      </w:pPr>
    </w:p>
    <w:p w:rsidR="00CE29F1" w:rsidRDefault="00CE29F1" w:rsidP="00CE29F1">
      <w:pPr>
        <w:rPr>
          <w:b/>
          <w:szCs w:val="24"/>
        </w:rPr>
      </w:pPr>
      <w:r>
        <w:rPr>
          <w:b/>
          <w:szCs w:val="24"/>
        </w:rPr>
        <w:t>4 Экономические средства воздействия на предпринимательские отношения с помощью создания условий, влияющих на мотивацию поведения хозяйствующих субъектов – это:</w:t>
      </w:r>
    </w:p>
    <w:p w:rsidR="00CE29F1" w:rsidRDefault="00CE29F1" w:rsidP="00FF5315">
      <w:pPr>
        <w:pStyle w:val="af3"/>
        <w:numPr>
          <w:ilvl w:val="0"/>
          <w:numId w:val="31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Прямые методы государственного регулирования предпринимательской деятельности;</w:t>
      </w:r>
    </w:p>
    <w:p w:rsidR="00CE29F1" w:rsidRDefault="00CE29F1" w:rsidP="00FF5315">
      <w:pPr>
        <w:pStyle w:val="af3"/>
        <w:numPr>
          <w:ilvl w:val="0"/>
          <w:numId w:val="31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Косвенные методы государственного регулирования предпринимательской деятельности;</w:t>
      </w:r>
    </w:p>
    <w:p w:rsidR="00CE29F1" w:rsidRDefault="00CE29F1" w:rsidP="00FF5315">
      <w:pPr>
        <w:pStyle w:val="af3"/>
        <w:numPr>
          <w:ilvl w:val="0"/>
          <w:numId w:val="31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Налоговые льготы</w:t>
      </w:r>
    </w:p>
    <w:p w:rsidR="00CE29F1" w:rsidRDefault="00CE29F1" w:rsidP="00CE29F1">
      <w:pPr>
        <w:rPr>
          <w:szCs w:val="24"/>
        </w:rPr>
      </w:pPr>
    </w:p>
    <w:p w:rsidR="00CE29F1" w:rsidRDefault="00CE29F1" w:rsidP="00CE29F1">
      <w:pPr>
        <w:tabs>
          <w:tab w:val="left" w:pos="567"/>
        </w:tabs>
        <w:rPr>
          <w:b/>
          <w:szCs w:val="24"/>
        </w:rPr>
      </w:pPr>
      <w:r>
        <w:rPr>
          <w:b/>
          <w:szCs w:val="24"/>
        </w:rPr>
        <w:t>5 Плановое мероприятие по контролю в отношении одного юридического лица или индивидуального предпринимателя каждым органом государственного контроля (надзора) может быть проведено:</w:t>
      </w:r>
    </w:p>
    <w:p w:rsidR="00CE29F1" w:rsidRPr="00CE29F1" w:rsidRDefault="00CE29F1" w:rsidP="00FF5315">
      <w:pPr>
        <w:pStyle w:val="af3"/>
        <w:numPr>
          <w:ilvl w:val="0"/>
          <w:numId w:val="32"/>
        </w:numPr>
        <w:tabs>
          <w:tab w:val="left" w:pos="1134"/>
        </w:tabs>
        <w:ind w:left="0" w:firstLine="709"/>
        <w:jc w:val="left"/>
        <w:rPr>
          <w:szCs w:val="24"/>
        </w:rPr>
      </w:pPr>
      <w:r>
        <w:rPr>
          <w:szCs w:val="24"/>
        </w:rPr>
        <w:t>н</w:t>
      </w:r>
      <w:r w:rsidRPr="00CE29F1">
        <w:rPr>
          <w:szCs w:val="24"/>
        </w:rPr>
        <w:t>е более чем один раз в год;</w:t>
      </w:r>
    </w:p>
    <w:p w:rsidR="00CE29F1" w:rsidRPr="00CE29F1" w:rsidRDefault="00CE29F1" w:rsidP="00FF5315">
      <w:pPr>
        <w:pStyle w:val="af3"/>
        <w:numPr>
          <w:ilvl w:val="0"/>
          <w:numId w:val="32"/>
        </w:numPr>
        <w:tabs>
          <w:tab w:val="left" w:pos="1134"/>
        </w:tabs>
        <w:ind w:left="0" w:firstLine="709"/>
        <w:jc w:val="left"/>
        <w:rPr>
          <w:szCs w:val="24"/>
        </w:rPr>
      </w:pPr>
      <w:r>
        <w:rPr>
          <w:szCs w:val="24"/>
        </w:rPr>
        <w:t>н</w:t>
      </w:r>
      <w:r w:rsidRPr="00CE29F1">
        <w:rPr>
          <w:szCs w:val="24"/>
        </w:rPr>
        <w:t>е более чем один раз в два года;</w:t>
      </w:r>
    </w:p>
    <w:p w:rsidR="00CE29F1" w:rsidRPr="00CE29F1" w:rsidRDefault="00CE29F1" w:rsidP="00FF5315">
      <w:pPr>
        <w:pStyle w:val="af3"/>
        <w:numPr>
          <w:ilvl w:val="0"/>
          <w:numId w:val="32"/>
        </w:numPr>
        <w:tabs>
          <w:tab w:val="left" w:pos="1134"/>
        </w:tabs>
        <w:ind w:left="0" w:firstLine="709"/>
        <w:jc w:val="left"/>
        <w:rPr>
          <w:szCs w:val="24"/>
        </w:rPr>
      </w:pPr>
      <w:r>
        <w:rPr>
          <w:szCs w:val="24"/>
        </w:rPr>
        <w:t>н</w:t>
      </w:r>
      <w:r w:rsidRPr="00CE29F1">
        <w:rPr>
          <w:szCs w:val="24"/>
        </w:rPr>
        <w:t>е реже, чем один раз в два года</w:t>
      </w:r>
    </w:p>
    <w:p w:rsidR="00B93D9C" w:rsidRDefault="00B93D9C" w:rsidP="00B93D9C">
      <w:pPr>
        <w:tabs>
          <w:tab w:val="left" w:pos="1134"/>
        </w:tabs>
        <w:rPr>
          <w:b/>
          <w:szCs w:val="24"/>
        </w:rPr>
      </w:pPr>
    </w:p>
    <w:p w:rsidR="00B93D9C" w:rsidRDefault="00B93D9C" w:rsidP="00B93D9C">
      <w:pPr>
        <w:tabs>
          <w:tab w:val="left" w:pos="1134"/>
        </w:tabs>
        <w:rPr>
          <w:b/>
          <w:szCs w:val="24"/>
        </w:rPr>
      </w:pPr>
      <w:r>
        <w:rPr>
          <w:b/>
          <w:szCs w:val="24"/>
        </w:rPr>
        <w:t xml:space="preserve">6 Перечень товаров и услуг, по которым органам исполнительной власти субъектов РФ предоставлено право </w:t>
      </w:r>
      <w:proofErr w:type="gramStart"/>
      <w:r>
        <w:rPr>
          <w:b/>
          <w:szCs w:val="24"/>
        </w:rPr>
        <w:t>вводить</w:t>
      </w:r>
      <w:proofErr w:type="gramEnd"/>
      <w:r>
        <w:rPr>
          <w:b/>
          <w:szCs w:val="24"/>
        </w:rPr>
        <w:t xml:space="preserve"> государственное регулирование тарифов и надбавок входит:</w:t>
      </w:r>
    </w:p>
    <w:p w:rsidR="00B93D9C" w:rsidRDefault="00B93D9C" w:rsidP="00FF5315">
      <w:pPr>
        <w:pStyle w:val="af3"/>
        <w:numPr>
          <w:ilvl w:val="0"/>
          <w:numId w:val="33"/>
        </w:numPr>
        <w:tabs>
          <w:tab w:val="left" w:pos="1134"/>
        </w:tabs>
        <w:ind w:left="0" w:firstLine="709"/>
        <w:jc w:val="left"/>
        <w:rPr>
          <w:szCs w:val="24"/>
        </w:rPr>
      </w:pPr>
      <w:r>
        <w:rPr>
          <w:szCs w:val="24"/>
        </w:rPr>
        <w:t>Продукты детского питания (включая пищевые концентраты)</w:t>
      </w:r>
    </w:p>
    <w:p w:rsidR="00B93D9C" w:rsidRDefault="00B93D9C" w:rsidP="00FF5315">
      <w:pPr>
        <w:pStyle w:val="af3"/>
        <w:numPr>
          <w:ilvl w:val="0"/>
          <w:numId w:val="33"/>
        </w:numPr>
        <w:tabs>
          <w:tab w:val="left" w:pos="1134"/>
        </w:tabs>
        <w:ind w:left="0" w:firstLine="709"/>
        <w:jc w:val="left"/>
        <w:rPr>
          <w:szCs w:val="24"/>
        </w:rPr>
      </w:pPr>
      <w:r>
        <w:rPr>
          <w:szCs w:val="24"/>
        </w:rPr>
        <w:t>Газ, реализуемый населению</w:t>
      </w:r>
    </w:p>
    <w:p w:rsidR="00B93D9C" w:rsidRDefault="00B93D9C" w:rsidP="00FF5315">
      <w:pPr>
        <w:pStyle w:val="af3"/>
        <w:numPr>
          <w:ilvl w:val="0"/>
          <w:numId w:val="33"/>
        </w:numPr>
        <w:tabs>
          <w:tab w:val="left" w:pos="1134"/>
        </w:tabs>
        <w:ind w:left="0" w:firstLine="709"/>
        <w:jc w:val="left"/>
        <w:rPr>
          <w:szCs w:val="24"/>
        </w:rPr>
      </w:pPr>
      <w:r>
        <w:rPr>
          <w:szCs w:val="24"/>
        </w:rPr>
        <w:t>Социальные услуги</w:t>
      </w:r>
    </w:p>
    <w:p w:rsidR="00B93D9C" w:rsidRDefault="00B93D9C" w:rsidP="00B93D9C">
      <w:pPr>
        <w:tabs>
          <w:tab w:val="left" w:pos="1134"/>
        </w:tabs>
        <w:rPr>
          <w:szCs w:val="24"/>
        </w:rPr>
      </w:pPr>
    </w:p>
    <w:p w:rsidR="00B93D9C" w:rsidRDefault="00B93D9C" w:rsidP="00B93D9C">
      <w:pPr>
        <w:tabs>
          <w:tab w:val="left" w:pos="567"/>
          <w:tab w:val="left" w:pos="1134"/>
        </w:tabs>
        <w:rPr>
          <w:b/>
          <w:szCs w:val="24"/>
        </w:rPr>
      </w:pPr>
      <w:r>
        <w:rPr>
          <w:b/>
          <w:szCs w:val="24"/>
        </w:rPr>
        <w:t>7</w:t>
      </w:r>
      <w:proofErr w:type="gramStart"/>
      <w:r>
        <w:rPr>
          <w:b/>
          <w:szCs w:val="24"/>
        </w:rPr>
        <w:t xml:space="preserve"> В</w:t>
      </w:r>
      <w:proofErr w:type="gramEnd"/>
      <w:r>
        <w:rPr>
          <w:b/>
          <w:szCs w:val="24"/>
        </w:rPr>
        <w:t xml:space="preserve"> перечень продукции, товаров, услуг, по которым государственное регулирование цен осуществляют Правительство РФ и федеральные органы исполнительной власти включены:</w:t>
      </w:r>
    </w:p>
    <w:p w:rsidR="00B93D9C" w:rsidRDefault="00B93D9C" w:rsidP="00FF5315">
      <w:pPr>
        <w:pStyle w:val="af3"/>
        <w:numPr>
          <w:ilvl w:val="0"/>
          <w:numId w:val="34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перевозки железнодорожным транспортом.</w:t>
      </w:r>
    </w:p>
    <w:p w:rsidR="00B93D9C" w:rsidRDefault="00B93D9C" w:rsidP="00FF5315">
      <w:pPr>
        <w:pStyle w:val="af3"/>
        <w:numPr>
          <w:ilvl w:val="0"/>
          <w:numId w:val="34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lastRenderedPageBreak/>
        <w:t>наценки на продукцию (товары), реализуемую на предприятиях общественного питания при общеобразовательных школах, профтехучилищах, средних специальных и высших учебных заведениях;</w:t>
      </w:r>
    </w:p>
    <w:p w:rsidR="00B93D9C" w:rsidRDefault="00B93D9C" w:rsidP="00FF5315">
      <w:pPr>
        <w:pStyle w:val="af3"/>
        <w:numPr>
          <w:ilvl w:val="0"/>
          <w:numId w:val="34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торговые надбавки к ценам на лекарственные средства и изделия медицинского назначения</w:t>
      </w:r>
    </w:p>
    <w:p w:rsidR="00B93D9C" w:rsidRDefault="00B93D9C" w:rsidP="00B93D9C">
      <w:pPr>
        <w:tabs>
          <w:tab w:val="left" w:pos="567"/>
          <w:tab w:val="left" w:pos="1134"/>
        </w:tabs>
        <w:rPr>
          <w:b/>
          <w:szCs w:val="24"/>
        </w:rPr>
      </w:pPr>
    </w:p>
    <w:p w:rsidR="00B93D9C" w:rsidRDefault="00B93D9C" w:rsidP="00B93D9C">
      <w:pPr>
        <w:tabs>
          <w:tab w:val="left" w:pos="567"/>
          <w:tab w:val="left" w:pos="1134"/>
        </w:tabs>
        <w:rPr>
          <w:b/>
          <w:szCs w:val="24"/>
        </w:rPr>
      </w:pPr>
      <w:r>
        <w:rPr>
          <w:b/>
          <w:szCs w:val="24"/>
        </w:rPr>
        <w:t>8 Государственное регулирование предпринимательской деятельности на федеральном уровне реализует _____________ Министерства экономического развития РФ</w:t>
      </w:r>
    </w:p>
    <w:p w:rsidR="00B93D9C" w:rsidRDefault="00B93D9C" w:rsidP="00FF5315">
      <w:pPr>
        <w:pStyle w:val="af3"/>
        <w:numPr>
          <w:ilvl w:val="0"/>
          <w:numId w:val="35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 xml:space="preserve">Департамент </w:t>
      </w:r>
      <w:r>
        <w:rPr>
          <w:rFonts w:eastAsiaTheme="majorEastAsia"/>
          <w:szCs w:val="24"/>
        </w:rPr>
        <w:t>тарифного регулирования и анализа внешнеэкономической деятельности;</w:t>
      </w:r>
    </w:p>
    <w:p w:rsidR="00B93D9C" w:rsidRPr="00B93D9C" w:rsidRDefault="00B93D9C" w:rsidP="00FF5315">
      <w:pPr>
        <w:pStyle w:val="af3"/>
        <w:numPr>
          <w:ilvl w:val="0"/>
          <w:numId w:val="35"/>
        </w:numPr>
        <w:tabs>
          <w:tab w:val="left" w:pos="567"/>
          <w:tab w:val="left" w:pos="1134"/>
        </w:tabs>
        <w:ind w:left="0" w:firstLine="709"/>
        <w:jc w:val="left"/>
        <w:rPr>
          <w:szCs w:val="24"/>
        </w:rPr>
      </w:pPr>
      <w:r w:rsidRPr="00B93D9C">
        <w:rPr>
          <w:szCs w:val="24"/>
        </w:rPr>
        <w:t>Департамент развития малого и среднего предпринимательства и конкуренции;</w:t>
      </w:r>
    </w:p>
    <w:p w:rsidR="00B93D9C" w:rsidRDefault="00B93D9C" w:rsidP="00FF5315">
      <w:pPr>
        <w:pStyle w:val="af3"/>
        <w:numPr>
          <w:ilvl w:val="0"/>
          <w:numId w:val="35"/>
        </w:numPr>
        <w:tabs>
          <w:tab w:val="left" w:pos="567"/>
          <w:tab w:val="left" w:pos="1134"/>
        </w:tabs>
        <w:ind w:left="0" w:firstLine="709"/>
        <w:jc w:val="left"/>
        <w:rPr>
          <w:szCs w:val="24"/>
        </w:rPr>
      </w:pPr>
      <w:r>
        <w:rPr>
          <w:rFonts w:eastAsiaTheme="majorEastAsia"/>
          <w:szCs w:val="24"/>
        </w:rPr>
        <w:t>Департамент макроэкономического анализа и прогнозирования;</w:t>
      </w:r>
    </w:p>
    <w:p w:rsidR="00B93D9C" w:rsidRDefault="00B93D9C" w:rsidP="00FF5315">
      <w:pPr>
        <w:pStyle w:val="af3"/>
        <w:numPr>
          <w:ilvl w:val="0"/>
          <w:numId w:val="35"/>
        </w:numPr>
        <w:tabs>
          <w:tab w:val="left" w:pos="567"/>
          <w:tab w:val="left" w:pos="1134"/>
        </w:tabs>
        <w:ind w:left="0" w:firstLine="709"/>
        <w:jc w:val="left"/>
        <w:rPr>
          <w:rFonts w:eastAsiaTheme="majorEastAsia"/>
          <w:szCs w:val="24"/>
        </w:rPr>
      </w:pPr>
      <w:r>
        <w:rPr>
          <w:rFonts w:eastAsiaTheme="majorEastAsia"/>
          <w:szCs w:val="24"/>
        </w:rPr>
        <w:t>Департамент социального развития.</w:t>
      </w:r>
    </w:p>
    <w:p w:rsidR="00E26122" w:rsidRPr="00E26122" w:rsidRDefault="00E26122" w:rsidP="00503D99">
      <w:pPr>
        <w:pStyle w:val="1"/>
        <w:rPr>
          <w:b w:val="0"/>
          <w:sz w:val="28"/>
        </w:rPr>
      </w:pPr>
      <w:bookmarkStart w:id="28" w:name="_Toc2253330"/>
    </w:p>
    <w:p w:rsidR="00E26122" w:rsidRPr="00E26122" w:rsidRDefault="00E26122" w:rsidP="00503D99">
      <w:pPr>
        <w:pStyle w:val="1"/>
        <w:rPr>
          <w:b w:val="0"/>
          <w:sz w:val="28"/>
        </w:rPr>
      </w:pPr>
    </w:p>
    <w:p w:rsidR="000C26C0" w:rsidRPr="000C26C0" w:rsidRDefault="000C26C0" w:rsidP="00503D99">
      <w:pPr>
        <w:pStyle w:val="1"/>
      </w:pPr>
      <w:r w:rsidRPr="000C26C0">
        <w:t>7 Тема 7. Формирование системы организационного инфраструктурного обеспечения предпринимательства</w:t>
      </w:r>
      <w:bookmarkEnd w:id="28"/>
    </w:p>
    <w:p w:rsidR="000C26C0" w:rsidRDefault="000C26C0" w:rsidP="000C26C0">
      <w:pPr>
        <w:rPr>
          <w:szCs w:val="28"/>
        </w:rPr>
      </w:pPr>
    </w:p>
    <w:p w:rsidR="000C26C0" w:rsidRDefault="000C26C0" w:rsidP="000C26C0">
      <w:pPr>
        <w:rPr>
          <w:szCs w:val="28"/>
        </w:rPr>
      </w:pPr>
      <w:r>
        <w:rPr>
          <w:szCs w:val="28"/>
        </w:rPr>
        <w:t>Цель практического занятия состоит в том, чтобы</w:t>
      </w:r>
      <w:r w:rsidR="003B20A2">
        <w:rPr>
          <w:szCs w:val="28"/>
        </w:rPr>
        <w:t xml:space="preserve"> дать развернутое представление о системе инфраструктурного обеспечения российского предпринимательства.</w:t>
      </w:r>
    </w:p>
    <w:p w:rsidR="000C26C0" w:rsidRDefault="000C26C0" w:rsidP="000C26C0">
      <w:pPr>
        <w:rPr>
          <w:szCs w:val="28"/>
        </w:rPr>
      </w:pPr>
    </w:p>
    <w:p w:rsidR="000C26C0" w:rsidRDefault="000C26C0" w:rsidP="000C26C0">
      <w:pPr>
        <w:pStyle w:val="aff1"/>
        <w:jc w:val="left"/>
        <w:rPr>
          <w:szCs w:val="28"/>
        </w:rPr>
      </w:pPr>
      <w:bookmarkStart w:id="29" w:name="_Toc2253331"/>
      <w:r>
        <w:rPr>
          <w:szCs w:val="28"/>
        </w:rPr>
        <w:t>7.1 Вопросы для практических занятий</w:t>
      </w:r>
      <w:bookmarkEnd w:id="29"/>
    </w:p>
    <w:p w:rsidR="000C26C0" w:rsidRDefault="000C26C0" w:rsidP="000C26C0">
      <w:pPr>
        <w:rPr>
          <w:szCs w:val="28"/>
        </w:rPr>
      </w:pPr>
    </w:p>
    <w:p w:rsidR="000C26C0" w:rsidRPr="000C26C0" w:rsidRDefault="000C26C0" w:rsidP="000C26C0">
      <w:pPr>
        <w:pStyle w:val="aa"/>
        <w:spacing w:before="0" w:beforeAutospacing="0" w:after="0" w:afterAutospacing="0" w:line="360" w:lineRule="auto"/>
        <w:rPr>
          <w:sz w:val="28"/>
          <w:szCs w:val="28"/>
        </w:rPr>
      </w:pPr>
      <w:r w:rsidRPr="000C26C0">
        <w:rPr>
          <w:sz w:val="28"/>
          <w:szCs w:val="28"/>
        </w:rPr>
        <w:t>7.1 Инфраструктура как фактор развития экономики. Подходы к рассмотрению инфраструктуры</w:t>
      </w:r>
    </w:p>
    <w:p w:rsidR="000C26C0" w:rsidRPr="000C26C0" w:rsidRDefault="000C26C0" w:rsidP="000C26C0">
      <w:pPr>
        <w:rPr>
          <w:szCs w:val="28"/>
        </w:rPr>
      </w:pPr>
      <w:r w:rsidRPr="000C26C0">
        <w:rPr>
          <w:szCs w:val="28"/>
        </w:rPr>
        <w:t>7.2 Инфраструктура обеспечения предпринимательской деятельности.</w:t>
      </w:r>
    </w:p>
    <w:p w:rsidR="000C26C0" w:rsidRPr="000C26C0" w:rsidRDefault="000C26C0" w:rsidP="000C26C0">
      <w:pPr>
        <w:rPr>
          <w:rFonts w:ascii="Arial" w:hAnsi="Arial" w:cs="Arial"/>
          <w:color w:val="333333"/>
          <w:szCs w:val="28"/>
          <w:shd w:val="clear" w:color="auto" w:fill="FFFFFF"/>
        </w:rPr>
      </w:pPr>
      <w:r w:rsidRPr="000C26C0">
        <w:rPr>
          <w:szCs w:val="28"/>
        </w:rPr>
        <w:lastRenderedPageBreak/>
        <w:t>7.3 Элементы инфраструктурного обеспечения предпринимательской деятельности</w:t>
      </w:r>
    </w:p>
    <w:p w:rsidR="000C26C0" w:rsidRPr="000C26C0" w:rsidRDefault="000C26C0" w:rsidP="000C26C0">
      <w:pPr>
        <w:rPr>
          <w:szCs w:val="28"/>
        </w:rPr>
      </w:pPr>
      <w:r w:rsidRPr="000C26C0">
        <w:rPr>
          <w:szCs w:val="28"/>
        </w:rPr>
        <w:t>7.4 Финансирование предпринимательства в РФ</w:t>
      </w:r>
    </w:p>
    <w:p w:rsidR="000C26C0" w:rsidRPr="000C26C0" w:rsidRDefault="000C26C0" w:rsidP="000C26C0">
      <w:pPr>
        <w:rPr>
          <w:szCs w:val="28"/>
        </w:rPr>
      </w:pPr>
      <w:r w:rsidRPr="000C26C0">
        <w:rPr>
          <w:szCs w:val="28"/>
        </w:rPr>
        <w:t>7.5 Гарантийный фонд поддержки предпринимательства</w:t>
      </w:r>
    </w:p>
    <w:p w:rsidR="000C26C0" w:rsidRPr="000C26C0" w:rsidRDefault="000C26C0" w:rsidP="000C26C0">
      <w:pPr>
        <w:rPr>
          <w:szCs w:val="28"/>
        </w:rPr>
      </w:pPr>
      <w:r w:rsidRPr="000C26C0">
        <w:rPr>
          <w:szCs w:val="28"/>
        </w:rPr>
        <w:t>7.6 Инфраструктура поддержки малого предпринимательства. Государственное регулирование инфраструктурного обеспечения малого предпринимательства</w:t>
      </w:r>
    </w:p>
    <w:p w:rsidR="000C26C0" w:rsidRPr="000C26C0" w:rsidRDefault="000C26C0" w:rsidP="000C26C0">
      <w:pPr>
        <w:rPr>
          <w:szCs w:val="28"/>
        </w:rPr>
      </w:pPr>
      <w:r w:rsidRPr="000C26C0">
        <w:rPr>
          <w:szCs w:val="28"/>
        </w:rPr>
        <w:t>7.7 Фонд содействия кредитованию малого бизнеса</w:t>
      </w:r>
    </w:p>
    <w:p w:rsidR="000C26C0" w:rsidRPr="000C26C0" w:rsidRDefault="000C26C0" w:rsidP="000C26C0">
      <w:pPr>
        <w:rPr>
          <w:szCs w:val="28"/>
        </w:rPr>
      </w:pPr>
      <w:r w:rsidRPr="000C26C0">
        <w:rPr>
          <w:szCs w:val="28"/>
        </w:rPr>
        <w:t>7.8 Фонд поддержки малого предпринимательства</w:t>
      </w:r>
    </w:p>
    <w:p w:rsidR="000C26C0" w:rsidRDefault="000C26C0" w:rsidP="000C26C0">
      <w:pPr>
        <w:rPr>
          <w:szCs w:val="28"/>
        </w:rPr>
      </w:pPr>
    </w:p>
    <w:p w:rsidR="000C26C0" w:rsidRDefault="000C26C0" w:rsidP="00503D99">
      <w:pPr>
        <w:pStyle w:val="aff1"/>
      </w:pPr>
      <w:bookmarkStart w:id="30" w:name="_Toc2253332"/>
      <w:r>
        <w:t>7.2 Задания для самостоятельной работы</w:t>
      </w:r>
      <w:bookmarkEnd w:id="30"/>
    </w:p>
    <w:p w:rsidR="000C26C0" w:rsidRDefault="000C26C0" w:rsidP="000C26C0">
      <w:pPr>
        <w:rPr>
          <w:b/>
          <w:szCs w:val="28"/>
        </w:rPr>
      </w:pPr>
    </w:p>
    <w:p w:rsidR="00B93D9C" w:rsidRDefault="00F575D5" w:rsidP="000C26C0">
      <w:r w:rsidRPr="00F575D5">
        <w:rPr>
          <w:szCs w:val="28"/>
        </w:rPr>
        <w:t>7.1</w:t>
      </w:r>
      <w:proofErr w:type="gramStart"/>
      <w:r>
        <w:rPr>
          <w:szCs w:val="28"/>
        </w:rPr>
        <w:t xml:space="preserve"> О</w:t>
      </w:r>
      <w:proofErr w:type="gramEnd"/>
      <w:r>
        <w:rPr>
          <w:szCs w:val="28"/>
        </w:rPr>
        <w:t xml:space="preserve">тветьте развернуто (с примерами) на вопрос: каковы </w:t>
      </w:r>
      <w:r>
        <w:t>проблемы обеспечения ресурсами малых и средних предприятий.</w:t>
      </w:r>
    </w:p>
    <w:p w:rsidR="00F575D5" w:rsidRDefault="00F575D5" w:rsidP="000C26C0">
      <w:pPr>
        <w:rPr>
          <w:szCs w:val="28"/>
        </w:rPr>
      </w:pPr>
      <w:r>
        <w:t>7.2</w:t>
      </w:r>
      <w:proofErr w:type="gramStart"/>
      <w:r>
        <w:t xml:space="preserve"> </w:t>
      </w:r>
      <w:r>
        <w:rPr>
          <w:szCs w:val="28"/>
        </w:rPr>
        <w:t>О</w:t>
      </w:r>
      <w:proofErr w:type="gramEnd"/>
      <w:r>
        <w:rPr>
          <w:szCs w:val="28"/>
        </w:rPr>
        <w:t>тветьте развернуто (с примерами) на вопрос: какова роль инфраструктуры в государственном регулировании.</w:t>
      </w:r>
    </w:p>
    <w:p w:rsidR="00F575D5" w:rsidRPr="00F575D5" w:rsidRDefault="00F575D5" w:rsidP="000C26C0">
      <w:pPr>
        <w:rPr>
          <w:szCs w:val="28"/>
        </w:rPr>
      </w:pPr>
      <w:r>
        <w:rPr>
          <w:szCs w:val="28"/>
        </w:rPr>
        <w:t>7.3</w:t>
      </w:r>
      <w:proofErr w:type="gramStart"/>
      <w:r>
        <w:rPr>
          <w:szCs w:val="28"/>
        </w:rPr>
        <w:t xml:space="preserve"> О</w:t>
      </w:r>
      <w:proofErr w:type="gramEnd"/>
      <w:r>
        <w:rPr>
          <w:szCs w:val="28"/>
        </w:rPr>
        <w:t xml:space="preserve">характеризуйте формы </w:t>
      </w:r>
      <w:r>
        <w:t xml:space="preserve">обеспечение ресурсами субъектов МСП от государства, согласно статье 16 Закона № 209-ФЗ. </w:t>
      </w:r>
    </w:p>
    <w:p w:rsidR="00B93D9C" w:rsidRDefault="00F575D5" w:rsidP="000C26C0">
      <w:pPr>
        <w:rPr>
          <w:szCs w:val="28"/>
        </w:rPr>
      </w:pPr>
      <w:r w:rsidRPr="00F575D5">
        <w:rPr>
          <w:szCs w:val="28"/>
        </w:rPr>
        <w:t>7.4</w:t>
      </w:r>
      <w:proofErr w:type="gramStart"/>
      <w:r w:rsidRPr="00F575D5">
        <w:rPr>
          <w:szCs w:val="28"/>
        </w:rPr>
        <w:t xml:space="preserve"> </w:t>
      </w:r>
      <w:r>
        <w:rPr>
          <w:szCs w:val="28"/>
        </w:rPr>
        <w:t>О</w:t>
      </w:r>
      <w:proofErr w:type="gramEnd"/>
      <w:r>
        <w:rPr>
          <w:szCs w:val="28"/>
        </w:rPr>
        <w:t xml:space="preserve">тветьте развернуто (с примерами) на вопрос: чем отличаются </w:t>
      </w:r>
      <w:proofErr w:type="spellStart"/>
      <w:r>
        <w:rPr>
          <w:szCs w:val="28"/>
        </w:rPr>
        <w:t>микропредприятия</w:t>
      </w:r>
      <w:proofErr w:type="spellEnd"/>
      <w:r>
        <w:rPr>
          <w:szCs w:val="28"/>
        </w:rPr>
        <w:t xml:space="preserve"> и малые предприятия в России, находит ли это отражение в их функционировании в России.</w:t>
      </w:r>
    </w:p>
    <w:p w:rsidR="00F575D5" w:rsidRDefault="00F575D5" w:rsidP="000C26C0">
      <w:pPr>
        <w:rPr>
          <w:szCs w:val="28"/>
        </w:rPr>
      </w:pPr>
      <w:r>
        <w:rPr>
          <w:szCs w:val="28"/>
        </w:rPr>
        <w:t>7.5</w:t>
      </w:r>
      <w:proofErr w:type="gramStart"/>
      <w:r>
        <w:rPr>
          <w:szCs w:val="28"/>
        </w:rPr>
        <w:t xml:space="preserve"> О</w:t>
      </w:r>
      <w:proofErr w:type="gramEnd"/>
      <w:r>
        <w:rPr>
          <w:szCs w:val="28"/>
        </w:rPr>
        <w:t>характеризуйте бизнес портал МСП, созданный в России.</w:t>
      </w:r>
    </w:p>
    <w:p w:rsidR="00F575D5" w:rsidRDefault="00F575D5" w:rsidP="000C26C0">
      <w:pPr>
        <w:rPr>
          <w:szCs w:val="28"/>
        </w:rPr>
      </w:pPr>
      <w:r>
        <w:rPr>
          <w:szCs w:val="28"/>
        </w:rPr>
        <w:t>7.6</w:t>
      </w:r>
      <w:proofErr w:type="gramStart"/>
      <w:r>
        <w:rPr>
          <w:szCs w:val="28"/>
        </w:rPr>
        <w:t xml:space="preserve"> О</w:t>
      </w:r>
      <w:proofErr w:type="gramEnd"/>
      <w:r>
        <w:rPr>
          <w:szCs w:val="28"/>
        </w:rPr>
        <w:t>характеризуйте региональные особенности финансовой поддержки предпринимателей в Оренбургской области.</w:t>
      </w:r>
    </w:p>
    <w:p w:rsidR="00F575D5" w:rsidRDefault="00F575D5" w:rsidP="000C26C0">
      <w:pPr>
        <w:rPr>
          <w:szCs w:val="28"/>
        </w:rPr>
      </w:pPr>
      <w:r>
        <w:rPr>
          <w:szCs w:val="28"/>
        </w:rPr>
        <w:t>7.7</w:t>
      </w:r>
      <w:proofErr w:type="gramStart"/>
      <w:r>
        <w:rPr>
          <w:szCs w:val="28"/>
        </w:rPr>
        <w:t xml:space="preserve"> Р</w:t>
      </w:r>
      <w:proofErr w:type="gramEnd"/>
      <w:r>
        <w:rPr>
          <w:szCs w:val="28"/>
        </w:rPr>
        <w:t>ассмотрите роль фонда содействия кредитованию малого бизнеса.</w:t>
      </w:r>
    </w:p>
    <w:p w:rsidR="00F575D5" w:rsidRDefault="00F575D5" w:rsidP="000C26C0">
      <w:pPr>
        <w:rPr>
          <w:szCs w:val="28"/>
        </w:rPr>
      </w:pPr>
      <w:r>
        <w:rPr>
          <w:szCs w:val="28"/>
        </w:rPr>
        <w:t>7.8</w:t>
      </w:r>
      <w:proofErr w:type="gramStart"/>
      <w:r>
        <w:rPr>
          <w:szCs w:val="28"/>
        </w:rPr>
        <w:t xml:space="preserve"> О</w:t>
      </w:r>
      <w:proofErr w:type="gramEnd"/>
      <w:r>
        <w:rPr>
          <w:szCs w:val="28"/>
        </w:rPr>
        <w:t>пределите характер и принципы деятельности фонда поддержки малого предпринимательства.</w:t>
      </w:r>
    </w:p>
    <w:p w:rsidR="00F575D5" w:rsidRPr="00F575D5" w:rsidRDefault="00F575D5" w:rsidP="000C26C0">
      <w:pPr>
        <w:rPr>
          <w:szCs w:val="28"/>
        </w:rPr>
      </w:pPr>
    </w:p>
    <w:p w:rsidR="000C26C0" w:rsidRDefault="000C26C0" w:rsidP="00503D99">
      <w:pPr>
        <w:pStyle w:val="aff1"/>
      </w:pPr>
      <w:bookmarkStart w:id="31" w:name="_Toc2253333"/>
      <w:r>
        <w:t>7.3 Тесты для самоконтроля</w:t>
      </w:r>
      <w:bookmarkEnd w:id="31"/>
    </w:p>
    <w:p w:rsidR="000C26C0" w:rsidRPr="00F575D5" w:rsidRDefault="000C26C0" w:rsidP="00DB0051"/>
    <w:p w:rsidR="00B93D9C" w:rsidRDefault="00B93D9C" w:rsidP="00B93D9C">
      <w:pPr>
        <w:rPr>
          <w:b/>
          <w:color w:val="000000"/>
          <w:szCs w:val="24"/>
        </w:rPr>
      </w:pPr>
      <w:r>
        <w:rPr>
          <w:rFonts w:eastAsiaTheme="majorEastAsia"/>
          <w:b/>
          <w:szCs w:val="24"/>
        </w:rPr>
        <w:lastRenderedPageBreak/>
        <w:t>1</w:t>
      </w:r>
      <w:proofErr w:type="gramStart"/>
      <w:r>
        <w:rPr>
          <w:rFonts w:eastAsiaTheme="majorEastAsia"/>
          <w:b/>
          <w:szCs w:val="24"/>
        </w:rPr>
        <w:t xml:space="preserve"> В</w:t>
      </w:r>
      <w:proofErr w:type="gramEnd"/>
      <w:r>
        <w:rPr>
          <w:rFonts w:eastAsiaTheme="majorEastAsia"/>
          <w:b/>
          <w:szCs w:val="24"/>
        </w:rPr>
        <w:t xml:space="preserve"> рамках какого вида государственного регулирования предпринимательской деятельности </w:t>
      </w:r>
      <w:r>
        <w:rPr>
          <w:b/>
          <w:color w:val="000000"/>
          <w:szCs w:val="24"/>
        </w:rPr>
        <w:t>решаются следующие задачи:</w:t>
      </w:r>
    </w:p>
    <w:p w:rsidR="00B93D9C" w:rsidRDefault="00B93D9C" w:rsidP="00FF5315">
      <w:pPr>
        <w:numPr>
          <w:ilvl w:val="0"/>
          <w:numId w:val="36"/>
        </w:numPr>
        <w:shd w:val="clear" w:color="auto" w:fill="FFFFFF"/>
        <w:tabs>
          <w:tab w:val="left" w:pos="1134"/>
        </w:tabs>
        <w:ind w:left="0" w:firstLine="709"/>
        <w:rPr>
          <w:color w:val="000000"/>
          <w:szCs w:val="24"/>
        </w:rPr>
      </w:pPr>
      <w:r>
        <w:rPr>
          <w:color w:val="000000"/>
          <w:szCs w:val="24"/>
        </w:rPr>
        <w:t>совершенствование нормативно-правового регулирования в сфере приватизации недвижимого имущества малыми и средними предприятиями;</w:t>
      </w:r>
    </w:p>
    <w:p w:rsidR="00B93D9C" w:rsidRDefault="00B93D9C" w:rsidP="00FF5315">
      <w:pPr>
        <w:numPr>
          <w:ilvl w:val="0"/>
          <w:numId w:val="36"/>
        </w:numPr>
        <w:shd w:val="clear" w:color="auto" w:fill="FFFFFF"/>
        <w:tabs>
          <w:tab w:val="left" w:pos="1134"/>
        </w:tabs>
        <w:ind w:left="0" w:firstLine="709"/>
        <w:rPr>
          <w:color w:val="000000"/>
          <w:szCs w:val="24"/>
        </w:rPr>
      </w:pPr>
      <w:r>
        <w:rPr>
          <w:color w:val="000000"/>
          <w:szCs w:val="24"/>
        </w:rPr>
        <w:t>мониторинг практики применения специальных налоговых режимов и подготовка на этой основе предложений по внесению изменений в налоговое законодательство;</w:t>
      </w:r>
    </w:p>
    <w:p w:rsidR="00B93D9C" w:rsidRDefault="00B93D9C" w:rsidP="00FF5315">
      <w:pPr>
        <w:numPr>
          <w:ilvl w:val="0"/>
          <w:numId w:val="36"/>
        </w:numPr>
        <w:shd w:val="clear" w:color="auto" w:fill="FFFFFF"/>
        <w:tabs>
          <w:tab w:val="left" w:pos="1134"/>
        </w:tabs>
        <w:ind w:left="0" w:firstLine="709"/>
        <w:rPr>
          <w:color w:val="000000"/>
          <w:szCs w:val="24"/>
        </w:rPr>
      </w:pPr>
      <w:r>
        <w:rPr>
          <w:color w:val="000000"/>
          <w:szCs w:val="24"/>
        </w:rPr>
        <w:t>расширение доступа субъектов малого и среднего предпринимательства к закупкам, осуществляемым государственными компаниями и инфраструктурными монополиями;</w:t>
      </w:r>
    </w:p>
    <w:p w:rsidR="00B93D9C" w:rsidRDefault="00B93D9C" w:rsidP="00FF5315">
      <w:pPr>
        <w:numPr>
          <w:ilvl w:val="0"/>
          <w:numId w:val="36"/>
        </w:numPr>
        <w:shd w:val="clear" w:color="auto" w:fill="FFFFFF"/>
        <w:tabs>
          <w:tab w:val="left" w:pos="1134"/>
        </w:tabs>
        <w:ind w:left="0" w:firstLine="709"/>
        <w:rPr>
          <w:color w:val="000000"/>
          <w:szCs w:val="24"/>
        </w:rPr>
      </w:pPr>
      <w:r>
        <w:rPr>
          <w:color w:val="000000"/>
          <w:szCs w:val="24"/>
        </w:rPr>
        <w:t>упрощение требований к ведению бухгалтерского и статистического учета субъектами малого предпринимательства;</w:t>
      </w:r>
    </w:p>
    <w:p w:rsidR="00B93D9C" w:rsidRDefault="00B93D9C" w:rsidP="00FF5315">
      <w:pPr>
        <w:numPr>
          <w:ilvl w:val="0"/>
          <w:numId w:val="36"/>
        </w:numPr>
        <w:shd w:val="clear" w:color="auto" w:fill="FFFFFF"/>
        <w:tabs>
          <w:tab w:val="left" w:pos="1134"/>
        </w:tabs>
        <w:ind w:left="0" w:firstLine="709"/>
        <w:rPr>
          <w:color w:val="000000"/>
          <w:szCs w:val="24"/>
        </w:rPr>
      </w:pPr>
      <w:r>
        <w:rPr>
          <w:color w:val="000000"/>
          <w:szCs w:val="24"/>
        </w:rPr>
        <w:t>совершенствование трудового законодательства в части регулирования отношений в сфере малого и среднего предпринимательства.</w:t>
      </w:r>
    </w:p>
    <w:p w:rsidR="00B93D9C" w:rsidRDefault="00B93D9C" w:rsidP="00FF5315">
      <w:pPr>
        <w:pStyle w:val="af3"/>
        <w:numPr>
          <w:ilvl w:val="0"/>
          <w:numId w:val="37"/>
        </w:numPr>
        <w:tabs>
          <w:tab w:val="left" w:pos="709"/>
          <w:tab w:val="left" w:pos="1134"/>
        </w:tabs>
        <w:ind w:left="0" w:firstLine="709"/>
        <w:jc w:val="left"/>
        <w:rPr>
          <w:szCs w:val="24"/>
          <w:lang w:eastAsia="en-US"/>
        </w:rPr>
      </w:pPr>
      <w:r>
        <w:rPr>
          <w:szCs w:val="24"/>
        </w:rPr>
        <w:t>организационного;</w:t>
      </w:r>
    </w:p>
    <w:p w:rsidR="00B93D9C" w:rsidRDefault="00B93D9C" w:rsidP="00FF5315">
      <w:pPr>
        <w:pStyle w:val="af3"/>
        <w:numPr>
          <w:ilvl w:val="0"/>
          <w:numId w:val="37"/>
        </w:numPr>
        <w:tabs>
          <w:tab w:val="left" w:pos="709"/>
          <w:tab w:val="left" w:pos="1134"/>
        </w:tabs>
        <w:ind w:left="0" w:firstLine="709"/>
        <w:jc w:val="left"/>
        <w:rPr>
          <w:szCs w:val="24"/>
        </w:rPr>
      </w:pPr>
      <w:r>
        <w:rPr>
          <w:szCs w:val="24"/>
        </w:rPr>
        <w:t>методического;</w:t>
      </w:r>
    </w:p>
    <w:p w:rsidR="00B93D9C" w:rsidRPr="00B93D9C" w:rsidRDefault="00B93D9C" w:rsidP="00FF5315">
      <w:pPr>
        <w:pStyle w:val="af3"/>
        <w:numPr>
          <w:ilvl w:val="0"/>
          <w:numId w:val="37"/>
        </w:numPr>
        <w:tabs>
          <w:tab w:val="left" w:pos="709"/>
          <w:tab w:val="left" w:pos="1134"/>
        </w:tabs>
        <w:ind w:left="0" w:firstLine="709"/>
        <w:jc w:val="left"/>
        <w:rPr>
          <w:szCs w:val="24"/>
        </w:rPr>
      </w:pPr>
      <w:r w:rsidRPr="00B93D9C">
        <w:rPr>
          <w:szCs w:val="24"/>
        </w:rPr>
        <w:t>правового;</w:t>
      </w:r>
    </w:p>
    <w:p w:rsidR="00B93D9C" w:rsidRDefault="00B93D9C" w:rsidP="00FF5315">
      <w:pPr>
        <w:pStyle w:val="af3"/>
        <w:numPr>
          <w:ilvl w:val="0"/>
          <w:numId w:val="37"/>
        </w:numPr>
        <w:tabs>
          <w:tab w:val="left" w:pos="709"/>
          <w:tab w:val="left" w:pos="1134"/>
        </w:tabs>
        <w:ind w:left="0" w:firstLine="709"/>
        <w:jc w:val="left"/>
        <w:rPr>
          <w:szCs w:val="24"/>
        </w:rPr>
      </w:pPr>
      <w:r>
        <w:rPr>
          <w:szCs w:val="24"/>
        </w:rPr>
        <w:t>камерального</w:t>
      </w:r>
    </w:p>
    <w:p w:rsidR="00E26122" w:rsidRDefault="00E26122" w:rsidP="00B93D9C">
      <w:pPr>
        <w:tabs>
          <w:tab w:val="left" w:pos="1134"/>
        </w:tabs>
        <w:rPr>
          <w:b/>
          <w:szCs w:val="24"/>
        </w:rPr>
      </w:pPr>
    </w:p>
    <w:p w:rsidR="00B93D9C" w:rsidRDefault="00B93D9C" w:rsidP="00B93D9C">
      <w:pPr>
        <w:tabs>
          <w:tab w:val="left" w:pos="1134"/>
        </w:tabs>
        <w:rPr>
          <w:b/>
          <w:szCs w:val="24"/>
        </w:rPr>
      </w:pPr>
      <w:r>
        <w:rPr>
          <w:b/>
          <w:szCs w:val="24"/>
        </w:rPr>
        <w:t>2</w:t>
      </w:r>
      <w:proofErr w:type="gramStart"/>
      <w:r>
        <w:rPr>
          <w:b/>
          <w:szCs w:val="24"/>
        </w:rPr>
        <w:t xml:space="preserve"> В</w:t>
      </w:r>
      <w:proofErr w:type="gramEnd"/>
      <w:r>
        <w:rPr>
          <w:b/>
          <w:szCs w:val="24"/>
        </w:rPr>
        <w:t xml:space="preserve"> рамках международно</w:t>
      </w:r>
      <w:r w:rsidR="00E26122">
        <w:rPr>
          <w:b/>
          <w:szCs w:val="24"/>
        </w:rPr>
        <w:t>го</w:t>
      </w:r>
      <w:r>
        <w:rPr>
          <w:b/>
          <w:szCs w:val="24"/>
        </w:rPr>
        <w:t xml:space="preserve"> сотрудничества в сфере малого и среднего бизнеса НЕ действует</w:t>
      </w:r>
    </w:p>
    <w:p w:rsidR="00B93D9C" w:rsidRDefault="00B93D9C" w:rsidP="00FF5315">
      <w:pPr>
        <w:numPr>
          <w:ilvl w:val="0"/>
          <w:numId w:val="38"/>
        </w:numPr>
        <w:shd w:val="clear" w:color="auto" w:fill="FFFFFF"/>
        <w:tabs>
          <w:tab w:val="left" w:pos="567"/>
          <w:tab w:val="left" w:pos="1134"/>
        </w:tabs>
        <w:ind w:left="0" w:firstLine="709"/>
        <w:rPr>
          <w:color w:val="000000"/>
          <w:szCs w:val="24"/>
        </w:rPr>
      </w:pPr>
      <w:r>
        <w:rPr>
          <w:color w:val="000000"/>
          <w:szCs w:val="24"/>
        </w:rPr>
        <w:t>Консультативный совет по поддержке и развитию малого предпринимательства в государствах Европейского союза;</w:t>
      </w:r>
    </w:p>
    <w:p w:rsidR="00B93D9C" w:rsidRDefault="00B93D9C" w:rsidP="00FF5315">
      <w:pPr>
        <w:numPr>
          <w:ilvl w:val="0"/>
          <w:numId w:val="38"/>
        </w:numPr>
        <w:shd w:val="clear" w:color="auto" w:fill="FFFFFF"/>
        <w:tabs>
          <w:tab w:val="left" w:pos="567"/>
          <w:tab w:val="left" w:pos="1134"/>
        </w:tabs>
        <w:ind w:left="0" w:firstLine="709"/>
        <w:rPr>
          <w:color w:val="000000"/>
          <w:szCs w:val="24"/>
        </w:rPr>
      </w:pPr>
      <w:r>
        <w:rPr>
          <w:color w:val="000000"/>
          <w:szCs w:val="24"/>
        </w:rPr>
        <w:t>Рабочая группа для подготовки предложений по гармонизации нормативной правовой базы Республики Беларусь и Российской Федерации в сфере малого и среднего предпринимательства и созданию благоприятных условий для стимулирования предпринимательской деятельности в Союзном государстве;</w:t>
      </w:r>
    </w:p>
    <w:p w:rsidR="00B93D9C" w:rsidRDefault="00B93D9C" w:rsidP="00FF5315">
      <w:pPr>
        <w:numPr>
          <w:ilvl w:val="0"/>
          <w:numId w:val="38"/>
        </w:numPr>
        <w:shd w:val="clear" w:color="auto" w:fill="FFFFFF"/>
        <w:tabs>
          <w:tab w:val="left" w:pos="567"/>
          <w:tab w:val="left" w:pos="1134"/>
        </w:tabs>
        <w:ind w:left="0" w:firstLine="709"/>
        <w:rPr>
          <w:color w:val="000000"/>
          <w:szCs w:val="24"/>
        </w:rPr>
      </w:pPr>
      <w:r>
        <w:rPr>
          <w:color w:val="000000"/>
          <w:szCs w:val="24"/>
        </w:rPr>
        <w:t>Консультативный комитет по вопросам предпринимательства при Коллегии Евразийской экономической комиссии;</w:t>
      </w:r>
    </w:p>
    <w:p w:rsidR="00B93D9C" w:rsidRDefault="00B93D9C" w:rsidP="00FF5315">
      <w:pPr>
        <w:numPr>
          <w:ilvl w:val="0"/>
          <w:numId w:val="38"/>
        </w:numPr>
        <w:shd w:val="clear" w:color="auto" w:fill="FFFFFF"/>
        <w:tabs>
          <w:tab w:val="left" w:pos="567"/>
          <w:tab w:val="left" w:pos="1134"/>
        </w:tabs>
        <w:ind w:left="0" w:firstLine="709"/>
        <w:rPr>
          <w:color w:val="000000"/>
          <w:szCs w:val="24"/>
        </w:rPr>
      </w:pPr>
      <w:r>
        <w:rPr>
          <w:color w:val="000000"/>
          <w:szCs w:val="24"/>
        </w:rPr>
        <w:lastRenderedPageBreak/>
        <w:t>Рабочая группа по малому и среднему предпринимательству Межпарламентской комиссии по сотрудничеству Федерального Собрания Российской Федерации и Национального Собрания Республики Армения;</w:t>
      </w:r>
    </w:p>
    <w:p w:rsidR="00B93D9C" w:rsidRDefault="00B93D9C" w:rsidP="00FF5315">
      <w:pPr>
        <w:numPr>
          <w:ilvl w:val="0"/>
          <w:numId w:val="38"/>
        </w:numPr>
        <w:shd w:val="clear" w:color="auto" w:fill="FFFFFF"/>
        <w:tabs>
          <w:tab w:val="left" w:pos="567"/>
          <w:tab w:val="left" w:pos="1134"/>
        </w:tabs>
        <w:ind w:left="0" w:firstLine="709"/>
        <w:rPr>
          <w:color w:val="000000"/>
          <w:szCs w:val="24"/>
        </w:rPr>
      </w:pPr>
      <w:r>
        <w:rPr>
          <w:color w:val="000000"/>
          <w:szCs w:val="24"/>
        </w:rPr>
        <w:t>Рабочая группа по предпринимательству (малым и средним предприятиям) Российско-Финляндской Межгосударственной правительственной комиссии по экономическому сотрудничеству;</w:t>
      </w:r>
    </w:p>
    <w:p w:rsidR="00B93D9C" w:rsidRDefault="00B93D9C" w:rsidP="00FF5315">
      <w:pPr>
        <w:numPr>
          <w:ilvl w:val="0"/>
          <w:numId w:val="38"/>
        </w:numPr>
        <w:shd w:val="clear" w:color="auto" w:fill="FFFFFF"/>
        <w:tabs>
          <w:tab w:val="left" w:pos="567"/>
          <w:tab w:val="left" w:pos="1134"/>
        </w:tabs>
        <w:ind w:left="0" w:firstLine="709"/>
        <w:rPr>
          <w:color w:val="000000"/>
          <w:szCs w:val="24"/>
        </w:rPr>
      </w:pPr>
      <w:r>
        <w:rPr>
          <w:color w:val="000000"/>
          <w:szCs w:val="24"/>
        </w:rPr>
        <w:t>Рабочая группа по поддержке малого и среднего предпринимательства Смешанной австрийско-российской Комиссии по торговле и экономическому сотрудничеству;</w:t>
      </w:r>
    </w:p>
    <w:p w:rsidR="00B93D9C" w:rsidRDefault="00B93D9C" w:rsidP="00FF5315">
      <w:pPr>
        <w:numPr>
          <w:ilvl w:val="0"/>
          <w:numId w:val="38"/>
        </w:numPr>
        <w:shd w:val="clear" w:color="auto" w:fill="FFFFFF"/>
        <w:tabs>
          <w:tab w:val="left" w:pos="567"/>
          <w:tab w:val="left" w:pos="1134"/>
        </w:tabs>
        <w:ind w:left="0" w:firstLine="709"/>
        <w:rPr>
          <w:color w:val="000000"/>
          <w:szCs w:val="24"/>
        </w:rPr>
      </w:pPr>
      <w:r>
        <w:rPr>
          <w:color w:val="000000"/>
          <w:szCs w:val="24"/>
        </w:rPr>
        <w:t>Российско-итальянская Рабочая группа по промышленным округам, сотрудничеству в сфере малого и среднего бизнеса.</w:t>
      </w:r>
    </w:p>
    <w:p w:rsidR="00B93D9C" w:rsidRDefault="00B93D9C" w:rsidP="00B93D9C">
      <w:pPr>
        <w:tabs>
          <w:tab w:val="left" w:pos="567"/>
          <w:tab w:val="left" w:pos="1134"/>
        </w:tabs>
        <w:rPr>
          <w:b/>
          <w:szCs w:val="24"/>
          <w:lang w:eastAsia="en-US"/>
        </w:rPr>
      </w:pPr>
    </w:p>
    <w:p w:rsidR="00B93D9C" w:rsidRDefault="00B93D9C" w:rsidP="00B93D9C">
      <w:pPr>
        <w:tabs>
          <w:tab w:val="left" w:pos="567"/>
          <w:tab w:val="left" w:pos="1134"/>
        </w:tabs>
        <w:rPr>
          <w:b/>
          <w:szCs w:val="24"/>
        </w:rPr>
      </w:pPr>
      <w:r>
        <w:rPr>
          <w:b/>
          <w:szCs w:val="24"/>
        </w:rPr>
        <w:t>3 Министерством экономического развития РФ создан специализированный портал по информационному сопровождению предпринимательской деятельности, который называется</w:t>
      </w:r>
    </w:p>
    <w:p w:rsidR="00B93D9C" w:rsidRDefault="00B93D9C" w:rsidP="00FF5315">
      <w:pPr>
        <w:pStyle w:val="af3"/>
        <w:numPr>
          <w:ilvl w:val="0"/>
          <w:numId w:val="39"/>
        </w:numPr>
        <w:tabs>
          <w:tab w:val="left" w:pos="567"/>
          <w:tab w:val="left" w:pos="1134"/>
        </w:tabs>
        <w:ind w:left="0" w:firstLine="709"/>
        <w:jc w:val="left"/>
        <w:rPr>
          <w:szCs w:val="24"/>
        </w:rPr>
      </w:pPr>
      <w:r>
        <w:rPr>
          <w:rFonts w:eastAsiaTheme="majorEastAsia"/>
          <w:szCs w:val="24"/>
        </w:rPr>
        <w:t>тарифное регулирование и анализ внешнеэкономической деятельности;</w:t>
      </w:r>
    </w:p>
    <w:p w:rsidR="00B93D9C" w:rsidRPr="00B93D9C" w:rsidRDefault="00B93D9C" w:rsidP="00FF5315">
      <w:pPr>
        <w:pStyle w:val="af3"/>
        <w:numPr>
          <w:ilvl w:val="0"/>
          <w:numId w:val="39"/>
        </w:numPr>
        <w:tabs>
          <w:tab w:val="left" w:pos="567"/>
          <w:tab w:val="left" w:pos="1134"/>
        </w:tabs>
        <w:ind w:left="0" w:firstLine="709"/>
        <w:jc w:val="left"/>
        <w:rPr>
          <w:szCs w:val="24"/>
        </w:rPr>
      </w:pPr>
      <w:r w:rsidRPr="00B93D9C">
        <w:rPr>
          <w:szCs w:val="24"/>
        </w:rPr>
        <w:t>малого и среднего предпринимательства;</w:t>
      </w:r>
    </w:p>
    <w:p w:rsidR="00B93D9C" w:rsidRDefault="00B93D9C" w:rsidP="00FF5315">
      <w:pPr>
        <w:pStyle w:val="af3"/>
        <w:numPr>
          <w:ilvl w:val="0"/>
          <w:numId w:val="39"/>
        </w:numPr>
        <w:tabs>
          <w:tab w:val="left" w:pos="567"/>
          <w:tab w:val="left" w:pos="1134"/>
        </w:tabs>
        <w:ind w:left="0" w:firstLine="709"/>
        <w:jc w:val="left"/>
        <w:rPr>
          <w:szCs w:val="24"/>
        </w:rPr>
      </w:pPr>
      <w:r>
        <w:rPr>
          <w:rFonts w:eastAsiaTheme="majorEastAsia"/>
          <w:szCs w:val="24"/>
        </w:rPr>
        <w:t>макроэкономический анализ и прогнозирование;</w:t>
      </w:r>
    </w:p>
    <w:p w:rsidR="00B93D9C" w:rsidRDefault="00B93D9C" w:rsidP="00FF5315">
      <w:pPr>
        <w:pStyle w:val="af3"/>
        <w:numPr>
          <w:ilvl w:val="0"/>
          <w:numId w:val="39"/>
        </w:numPr>
        <w:tabs>
          <w:tab w:val="left" w:pos="567"/>
          <w:tab w:val="left" w:pos="1134"/>
        </w:tabs>
        <w:ind w:left="0" w:firstLine="709"/>
        <w:jc w:val="left"/>
        <w:rPr>
          <w:szCs w:val="24"/>
        </w:rPr>
      </w:pPr>
      <w:proofErr w:type="gramStart"/>
      <w:r>
        <w:rPr>
          <w:rFonts w:eastAsiaTheme="majorEastAsia"/>
          <w:szCs w:val="24"/>
        </w:rPr>
        <w:t>стратегическое</w:t>
      </w:r>
      <w:proofErr w:type="gramEnd"/>
      <w:r>
        <w:rPr>
          <w:rFonts w:eastAsiaTheme="majorEastAsia"/>
          <w:szCs w:val="24"/>
        </w:rPr>
        <w:t xml:space="preserve"> развития и инновации;</w:t>
      </w:r>
    </w:p>
    <w:p w:rsidR="00B93D9C" w:rsidRDefault="00B93D9C" w:rsidP="00FF5315">
      <w:pPr>
        <w:pStyle w:val="af3"/>
        <w:numPr>
          <w:ilvl w:val="0"/>
          <w:numId w:val="39"/>
        </w:numPr>
        <w:tabs>
          <w:tab w:val="left" w:pos="567"/>
          <w:tab w:val="left" w:pos="1134"/>
        </w:tabs>
        <w:ind w:left="0" w:firstLine="709"/>
        <w:jc w:val="left"/>
        <w:rPr>
          <w:rFonts w:eastAsiaTheme="majorEastAsia"/>
          <w:szCs w:val="24"/>
        </w:rPr>
      </w:pPr>
      <w:r>
        <w:rPr>
          <w:rFonts w:eastAsiaTheme="majorEastAsia"/>
          <w:szCs w:val="24"/>
        </w:rPr>
        <w:t>социальное развитие.</w:t>
      </w:r>
    </w:p>
    <w:p w:rsidR="00E26122" w:rsidRDefault="00E26122" w:rsidP="00B93D9C">
      <w:pPr>
        <w:tabs>
          <w:tab w:val="left" w:pos="567"/>
          <w:tab w:val="left" w:pos="1134"/>
        </w:tabs>
        <w:rPr>
          <w:b/>
        </w:rPr>
      </w:pPr>
    </w:p>
    <w:p w:rsidR="00B93D9C" w:rsidRDefault="00B93D9C" w:rsidP="00B93D9C">
      <w:pPr>
        <w:tabs>
          <w:tab w:val="left" w:pos="567"/>
          <w:tab w:val="left" w:pos="1134"/>
        </w:tabs>
        <w:rPr>
          <w:b/>
        </w:rPr>
      </w:pPr>
      <w:r>
        <w:rPr>
          <w:b/>
        </w:rPr>
        <w:t xml:space="preserve">4 Государственное регулирование деятельности фондовых бирж осуществляется: </w:t>
      </w:r>
    </w:p>
    <w:p w:rsidR="00B93D9C" w:rsidRPr="00B93D9C" w:rsidRDefault="00B93D9C" w:rsidP="00FF5315">
      <w:pPr>
        <w:pStyle w:val="af3"/>
        <w:numPr>
          <w:ilvl w:val="0"/>
          <w:numId w:val="40"/>
        </w:numPr>
        <w:tabs>
          <w:tab w:val="left" w:pos="567"/>
          <w:tab w:val="left" w:pos="1134"/>
        </w:tabs>
        <w:ind w:left="0" w:firstLine="709"/>
      </w:pPr>
      <w:r w:rsidRPr="00B93D9C">
        <w:t>Федеральной комиссией по рынку ценных бумаг РФ;</w:t>
      </w:r>
    </w:p>
    <w:p w:rsidR="00B93D9C" w:rsidRDefault="00B93D9C" w:rsidP="00FF5315">
      <w:pPr>
        <w:pStyle w:val="af3"/>
        <w:numPr>
          <w:ilvl w:val="0"/>
          <w:numId w:val="40"/>
        </w:numPr>
        <w:tabs>
          <w:tab w:val="left" w:pos="567"/>
          <w:tab w:val="left" w:pos="1134"/>
        </w:tabs>
        <w:ind w:left="0" w:firstLine="709"/>
      </w:pPr>
      <w:r>
        <w:t>Федеральным агентством по рынку ценных бумаг РФ;</w:t>
      </w:r>
    </w:p>
    <w:p w:rsidR="00B93D9C" w:rsidRDefault="00B93D9C" w:rsidP="00FF5315">
      <w:pPr>
        <w:pStyle w:val="af3"/>
        <w:numPr>
          <w:ilvl w:val="0"/>
          <w:numId w:val="40"/>
        </w:numPr>
        <w:tabs>
          <w:tab w:val="left" w:pos="567"/>
          <w:tab w:val="left" w:pos="1134"/>
        </w:tabs>
        <w:ind w:left="0" w:firstLine="709"/>
      </w:pPr>
      <w:r>
        <w:t>Федеральной службой по рынку ценных бумаг РФ;</w:t>
      </w:r>
    </w:p>
    <w:p w:rsidR="00B93D9C" w:rsidRDefault="00B93D9C" w:rsidP="00FF5315">
      <w:pPr>
        <w:pStyle w:val="af3"/>
        <w:numPr>
          <w:ilvl w:val="0"/>
          <w:numId w:val="40"/>
        </w:numPr>
        <w:tabs>
          <w:tab w:val="left" w:pos="567"/>
          <w:tab w:val="left" w:pos="1134"/>
        </w:tabs>
        <w:ind w:left="0" w:firstLine="709"/>
      </w:pPr>
      <w:r>
        <w:t>Министерством ценных бумаг РФ.</w:t>
      </w:r>
    </w:p>
    <w:p w:rsidR="00B93D9C" w:rsidRDefault="00B93D9C" w:rsidP="00B93D9C">
      <w:pPr>
        <w:tabs>
          <w:tab w:val="left" w:pos="1134"/>
        </w:tabs>
      </w:pPr>
    </w:p>
    <w:p w:rsidR="00B93D9C" w:rsidRDefault="00B93D9C" w:rsidP="00B93D9C">
      <w:pPr>
        <w:tabs>
          <w:tab w:val="left" w:pos="567"/>
          <w:tab w:val="left" w:pos="1134"/>
        </w:tabs>
        <w:rPr>
          <w:b/>
          <w:szCs w:val="24"/>
        </w:rPr>
      </w:pPr>
      <w:r>
        <w:rPr>
          <w:b/>
          <w:szCs w:val="24"/>
        </w:rPr>
        <w:lastRenderedPageBreak/>
        <w:t>5</w:t>
      </w:r>
      <w:proofErr w:type="gramStart"/>
      <w:r>
        <w:rPr>
          <w:b/>
          <w:szCs w:val="24"/>
        </w:rPr>
        <w:t xml:space="preserve"> К</w:t>
      </w:r>
      <w:proofErr w:type="gramEnd"/>
      <w:r>
        <w:rPr>
          <w:b/>
          <w:szCs w:val="24"/>
        </w:rPr>
        <w:t xml:space="preserve"> какому типу проблем, в наибольшей мере сдерживающих развитие малого бизнеса, относится низкая платежеспособность, снижение спроса на продукцию и налоговый пресс:</w:t>
      </w:r>
    </w:p>
    <w:p w:rsidR="00B93D9C" w:rsidRDefault="00B93D9C" w:rsidP="00FF5315">
      <w:pPr>
        <w:pStyle w:val="af3"/>
        <w:numPr>
          <w:ilvl w:val="0"/>
          <w:numId w:val="41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Организационные проблемы;</w:t>
      </w:r>
    </w:p>
    <w:p w:rsidR="00B93D9C" w:rsidRDefault="00B93D9C" w:rsidP="00FF5315">
      <w:pPr>
        <w:pStyle w:val="af3"/>
        <w:numPr>
          <w:ilvl w:val="0"/>
          <w:numId w:val="41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Материально-финансовые проблемы;</w:t>
      </w:r>
    </w:p>
    <w:p w:rsidR="00B93D9C" w:rsidRDefault="00B93D9C" w:rsidP="00FF5315">
      <w:pPr>
        <w:pStyle w:val="af3"/>
        <w:numPr>
          <w:ilvl w:val="0"/>
          <w:numId w:val="41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Факторы внешней среды и конъюнктуры рынка.</w:t>
      </w:r>
    </w:p>
    <w:p w:rsidR="00B93D9C" w:rsidRDefault="00B93D9C" w:rsidP="00B93D9C">
      <w:pPr>
        <w:tabs>
          <w:tab w:val="left" w:pos="567"/>
          <w:tab w:val="left" w:pos="1134"/>
        </w:tabs>
        <w:rPr>
          <w:b/>
          <w:szCs w:val="24"/>
        </w:rPr>
      </w:pPr>
    </w:p>
    <w:p w:rsidR="00B93D9C" w:rsidRDefault="00B93D9C" w:rsidP="00B93D9C">
      <w:pPr>
        <w:tabs>
          <w:tab w:val="left" w:pos="567"/>
          <w:tab w:val="left" w:pos="1134"/>
        </w:tabs>
        <w:rPr>
          <w:b/>
          <w:szCs w:val="24"/>
        </w:rPr>
      </w:pPr>
      <w:r>
        <w:rPr>
          <w:b/>
          <w:szCs w:val="24"/>
        </w:rPr>
        <w:t>6 Кем осуществляется распоряжение бюджетными деньгами, выделяемыми под целевые федеральные программы поддержки мелкого бизнеса:</w:t>
      </w:r>
    </w:p>
    <w:p w:rsidR="00B93D9C" w:rsidRDefault="00B93D9C" w:rsidP="00FF5315">
      <w:pPr>
        <w:pStyle w:val="af3"/>
        <w:numPr>
          <w:ilvl w:val="0"/>
          <w:numId w:val="42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Федеральный фонд поддержки малого предпринимательства;</w:t>
      </w:r>
    </w:p>
    <w:p w:rsidR="00B93D9C" w:rsidRDefault="00B93D9C" w:rsidP="00FF5315">
      <w:pPr>
        <w:pStyle w:val="af3"/>
        <w:numPr>
          <w:ilvl w:val="0"/>
          <w:numId w:val="42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Пенсионный фонд России;</w:t>
      </w:r>
    </w:p>
    <w:p w:rsidR="00B93D9C" w:rsidRDefault="00B93D9C" w:rsidP="00FF5315">
      <w:pPr>
        <w:pStyle w:val="af3"/>
        <w:numPr>
          <w:ilvl w:val="0"/>
          <w:numId w:val="42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 xml:space="preserve">Федеральный фонд </w:t>
      </w:r>
      <w:proofErr w:type="spellStart"/>
      <w:r>
        <w:rPr>
          <w:szCs w:val="24"/>
        </w:rPr>
        <w:t>софинансирования</w:t>
      </w:r>
      <w:proofErr w:type="spellEnd"/>
      <w:r>
        <w:rPr>
          <w:szCs w:val="24"/>
        </w:rPr>
        <w:t xml:space="preserve"> расходов.</w:t>
      </w:r>
    </w:p>
    <w:p w:rsidR="00B93D9C" w:rsidRDefault="00B93D9C" w:rsidP="00B93D9C">
      <w:pPr>
        <w:tabs>
          <w:tab w:val="left" w:pos="567"/>
          <w:tab w:val="left" w:pos="1134"/>
        </w:tabs>
        <w:rPr>
          <w:b/>
          <w:szCs w:val="24"/>
        </w:rPr>
      </w:pPr>
    </w:p>
    <w:p w:rsidR="00B93D9C" w:rsidRDefault="00B93D9C" w:rsidP="00B93D9C">
      <w:pPr>
        <w:tabs>
          <w:tab w:val="left" w:pos="567"/>
          <w:tab w:val="left" w:pos="1134"/>
        </w:tabs>
        <w:rPr>
          <w:b/>
          <w:szCs w:val="24"/>
        </w:rPr>
      </w:pPr>
      <w:r>
        <w:rPr>
          <w:b/>
          <w:szCs w:val="24"/>
        </w:rPr>
        <w:t>7</w:t>
      </w:r>
      <w:proofErr w:type="gramStart"/>
      <w:r>
        <w:rPr>
          <w:b/>
          <w:szCs w:val="24"/>
        </w:rPr>
        <w:t xml:space="preserve"> О</w:t>
      </w:r>
      <w:proofErr w:type="gramEnd"/>
      <w:r>
        <w:rPr>
          <w:b/>
          <w:szCs w:val="24"/>
        </w:rPr>
        <w:t>дним из основных направлений государственной политики в области поддержки малого предпринимательства является:</w:t>
      </w:r>
    </w:p>
    <w:p w:rsidR="00B93D9C" w:rsidRDefault="00B93D9C" w:rsidP="00FF5315">
      <w:pPr>
        <w:pStyle w:val="af3"/>
        <w:numPr>
          <w:ilvl w:val="0"/>
          <w:numId w:val="43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Создание благоприятного инвестиционно-финансового климата на определенной территории;</w:t>
      </w:r>
    </w:p>
    <w:p w:rsidR="00B93D9C" w:rsidRDefault="00B93D9C" w:rsidP="00FF5315">
      <w:pPr>
        <w:pStyle w:val="af3"/>
        <w:numPr>
          <w:ilvl w:val="0"/>
          <w:numId w:val="43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proofErr w:type="spellStart"/>
      <w:r>
        <w:rPr>
          <w:szCs w:val="24"/>
        </w:rPr>
        <w:t>Софинансирование</w:t>
      </w:r>
      <w:proofErr w:type="spellEnd"/>
      <w:r>
        <w:rPr>
          <w:szCs w:val="24"/>
        </w:rPr>
        <w:t xml:space="preserve"> расходов в отдельных сферах деятельности;</w:t>
      </w:r>
    </w:p>
    <w:p w:rsidR="00B93D9C" w:rsidRDefault="00B93D9C" w:rsidP="00FF5315">
      <w:pPr>
        <w:pStyle w:val="af3"/>
        <w:numPr>
          <w:ilvl w:val="0"/>
          <w:numId w:val="43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Упрощение процедуры получения кредита.</w:t>
      </w:r>
    </w:p>
    <w:p w:rsidR="00B93D9C" w:rsidRDefault="00B93D9C" w:rsidP="00B93D9C">
      <w:pPr>
        <w:tabs>
          <w:tab w:val="left" w:pos="567"/>
          <w:tab w:val="left" w:pos="1134"/>
        </w:tabs>
        <w:rPr>
          <w:b/>
          <w:szCs w:val="24"/>
        </w:rPr>
      </w:pPr>
    </w:p>
    <w:p w:rsidR="00B93D9C" w:rsidRDefault="00B93D9C" w:rsidP="00B93D9C">
      <w:pPr>
        <w:tabs>
          <w:tab w:val="left" w:pos="567"/>
          <w:tab w:val="left" w:pos="1134"/>
        </w:tabs>
        <w:rPr>
          <w:b/>
          <w:szCs w:val="24"/>
        </w:rPr>
      </w:pPr>
      <w:r>
        <w:rPr>
          <w:b/>
          <w:szCs w:val="24"/>
        </w:rPr>
        <w:t>8</w:t>
      </w:r>
      <w:proofErr w:type="gramStart"/>
      <w:r>
        <w:rPr>
          <w:b/>
          <w:szCs w:val="24"/>
        </w:rPr>
        <w:t xml:space="preserve"> К</w:t>
      </w:r>
      <w:proofErr w:type="gramEnd"/>
      <w:r>
        <w:rPr>
          <w:b/>
          <w:szCs w:val="24"/>
        </w:rPr>
        <w:t>акие задачи решает государственная политика в области поддержки малого предпринимательства:</w:t>
      </w:r>
    </w:p>
    <w:p w:rsidR="00B93D9C" w:rsidRDefault="00B93D9C" w:rsidP="00FF5315">
      <w:pPr>
        <w:pStyle w:val="af3"/>
        <w:numPr>
          <w:ilvl w:val="0"/>
          <w:numId w:val="44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привлечение малых предприятий к рекламно-выставочной деятельности, информационному и консультационному обслуживанию предпринимательства;</w:t>
      </w:r>
    </w:p>
    <w:p w:rsidR="00B93D9C" w:rsidRDefault="00B93D9C" w:rsidP="00FF5315">
      <w:pPr>
        <w:pStyle w:val="af3"/>
        <w:numPr>
          <w:ilvl w:val="0"/>
          <w:numId w:val="44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совершенствование региональной системы гарантий;</w:t>
      </w:r>
    </w:p>
    <w:p w:rsidR="00B93D9C" w:rsidRDefault="00B93D9C" w:rsidP="00FF5315">
      <w:pPr>
        <w:pStyle w:val="af3"/>
        <w:numPr>
          <w:ilvl w:val="0"/>
          <w:numId w:val="44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организация производственно-технологической кооперации малых предприятий с крупным производством;</w:t>
      </w:r>
    </w:p>
    <w:p w:rsidR="00B93D9C" w:rsidRDefault="00B93D9C" w:rsidP="00FF5315">
      <w:pPr>
        <w:pStyle w:val="af3"/>
        <w:numPr>
          <w:ilvl w:val="0"/>
          <w:numId w:val="44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улучшение условий налогообложения, учета, отчетности, финансово-кредитной поддержки;</w:t>
      </w:r>
    </w:p>
    <w:p w:rsidR="00B93D9C" w:rsidRDefault="00B93D9C" w:rsidP="00FF5315">
      <w:pPr>
        <w:pStyle w:val="af3"/>
        <w:numPr>
          <w:ilvl w:val="0"/>
          <w:numId w:val="44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lastRenderedPageBreak/>
        <w:t xml:space="preserve">верно все вышеперечисленное. </w:t>
      </w:r>
    </w:p>
    <w:p w:rsidR="00B93D9C" w:rsidRDefault="00B93D9C" w:rsidP="00B93D9C">
      <w:pPr>
        <w:tabs>
          <w:tab w:val="left" w:pos="567"/>
          <w:tab w:val="left" w:pos="1134"/>
        </w:tabs>
        <w:rPr>
          <w:b/>
          <w:szCs w:val="24"/>
        </w:rPr>
      </w:pPr>
    </w:p>
    <w:p w:rsidR="00B93D9C" w:rsidRDefault="00B93D9C" w:rsidP="00B93D9C">
      <w:pPr>
        <w:tabs>
          <w:tab w:val="left" w:pos="567"/>
          <w:tab w:val="left" w:pos="1134"/>
        </w:tabs>
        <w:rPr>
          <w:b/>
          <w:szCs w:val="24"/>
        </w:rPr>
      </w:pPr>
      <w:r>
        <w:rPr>
          <w:b/>
          <w:szCs w:val="24"/>
        </w:rPr>
        <w:t>9</w:t>
      </w:r>
      <w:proofErr w:type="gramStart"/>
      <w:r>
        <w:rPr>
          <w:b/>
          <w:szCs w:val="24"/>
        </w:rPr>
        <w:t xml:space="preserve"> Д</w:t>
      </w:r>
      <w:proofErr w:type="gramEnd"/>
      <w:r>
        <w:rPr>
          <w:b/>
          <w:szCs w:val="24"/>
        </w:rPr>
        <w:t>ля каких целей создан Фонд поддержки малого предпринимательства?</w:t>
      </w:r>
    </w:p>
    <w:p w:rsidR="00B93D9C" w:rsidRDefault="00B93D9C" w:rsidP="00FF5315">
      <w:pPr>
        <w:pStyle w:val="af3"/>
        <w:numPr>
          <w:ilvl w:val="0"/>
          <w:numId w:val="45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proofErr w:type="gramStart"/>
      <w:r>
        <w:rPr>
          <w:szCs w:val="24"/>
        </w:rPr>
        <w:t>Создан</w:t>
      </w:r>
      <w:proofErr w:type="gramEnd"/>
      <w:r>
        <w:rPr>
          <w:szCs w:val="24"/>
        </w:rPr>
        <w:t xml:space="preserve"> с целью помощи оказания юридических услуг;</w:t>
      </w:r>
    </w:p>
    <w:p w:rsidR="00B93D9C" w:rsidRDefault="00B93D9C" w:rsidP="00FF5315">
      <w:pPr>
        <w:pStyle w:val="af3"/>
        <w:numPr>
          <w:ilvl w:val="0"/>
          <w:numId w:val="45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proofErr w:type="gramStart"/>
      <w:r>
        <w:rPr>
          <w:szCs w:val="24"/>
        </w:rPr>
        <w:t>Создан</w:t>
      </w:r>
      <w:proofErr w:type="gramEnd"/>
      <w:r>
        <w:rPr>
          <w:szCs w:val="24"/>
        </w:rPr>
        <w:t xml:space="preserve"> с целью финансирования программ, проектов, мероприятий, направленных на поддержку малого предпринимательства;</w:t>
      </w:r>
    </w:p>
    <w:p w:rsidR="00B93D9C" w:rsidRDefault="00B93D9C" w:rsidP="00FF5315">
      <w:pPr>
        <w:pStyle w:val="af3"/>
        <w:numPr>
          <w:ilvl w:val="0"/>
          <w:numId w:val="45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proofErr w:type="gramStart"/>
      <w:r>
        <w:rPr>
          <w:szCs w:val="24"/>
        </w:rPr>
        <w:t>Создан</w:t>
      </w:r>
      <w:proofErr w:type="gramEnd"/>
      <w:r>
        <w:rPr>
          <w:szCs w:val="24"/>
        </w:rPr>
        <w:t xml:space="preserve">  с целью урегулирования споров между органами власти и предпринимателями;</w:t>
      </w:r>
    </w:p>
    <w:p w:rsidR="00B93D9C" w:rsidRDefault="00B93D9C" w:rsidP="00FF5315">
      <w:pPr>
        <w:pStyle w:val="af3"/>
        <w:numPr>
          <w:ilvl w:val="0"/>
          <w:numId w:val="45"/>
        </w:numPr>
        <w:tabs>
          <w:tab w:val="left" w:pos="567"/>
          <w:tab w:val="left" w:pos="1134"/>
        </w:tabs>
        <w:ind w:left="0" w:firstLine="709"/>
        <w:rPr>
          <w:szCs w:val="24"/>
        </w:rPr>
      </w:pPr>
      <w:r>
        <w:rPr>
          <w:szCs w:val="24"/>
        </w:rPr>
        <w:t>Все ответы верны.</w:t>
      </w:r>
    </w:p>
    <w:p w:rsidR="00B93D9C" w:rsidRPr="00B93D9C" w:rsidRDefault="00B93D9C" w:rsidP="00B93D9C"/>
    <w:p w:rsidR="000C26C0" w:rsidRDefault="000C26C0">
      <w:pPr>
        <w:spacing w:line="240" w:lineRule="auto"/>
        <w:ind w:firstLine="0"/>
        <w:jc w:val="left"/>
        <w:rPr>
          <w:b/>
          <w:bCs/>
          <w:sz w:val="32"/>
          <w:szCs w:val="28"/>
        </w:rPr>
      </w:pPr>
      <w:r>
        <w:br w:type="page"/>
      </w:r>
    </w:p>
    <w:p w:rsidR="00B0034F" w:rsidRPr="00503D99" w:rsidRDefault="005865B2" w:rsidP="00503D99">
      <w:pPr>
        <w:pStyle w:val="1"/>
        <w:jc w:val="center"/>
      </w:pPr>
      <w:bookmarkStart w:id="32" w:name="_Toc2253334"/>
      <w:r w:rsidRPr="00503D99">
        <w:lastRenderedPageBreak/>
        <w:t>Список использованных источников</w:t>
      </w:r>
      <w:bookmarkEnd w:id="32"/>
    </w:p>
    <w:p w:rsidR="00B0034F" w:rsidRDefault="00B0034F" w:rsidP="00EB150D">
      <w:pPr>
        <w:pStyle w:val="a3"/>
        <w:spacing w:line="360" w:lineRule="auto"/>
      </w:pPr>
    </w:p>
    <w:p w:rsidR="00582BDD" w:rsidRDefault="00582BDD" w:rsidP="00FF5315">
      <w:pPr>
        <w:pStyle w:val="Default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rStyle w:val="doctitle"/>
          <w:color w:val="auto"/>
          <w:sz w:val="28"/>
        </w:rPr>
        <w:t xml:space="preserve">Российская Федерация. </w:t>
      </w:r>
      <w:r w:rsidR="00E26122" w:rsidRPr="00E26122">
        <w:rPr>
          <w:bCs/>
          <w:sz w:val="28"/>
          <w:szCs w:val="28"/>
          <w:shd w:val="clear" w:color="auto" w:fill="FFFFFF"/>
        </w:rPr>
        <w:t>Законы.</w:t>
      </w:r>
      <w:r w:rsidR="00E26122">
        <w:rPr>
          <w:bCs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О Защите прав потребителей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Закон РФ от 07.02.1992 № 2300–1  </w:t>
      </w:r>
      <w:r w:rsidR="00A4357E" w:rsidRPr="00A4357E">
        <w:rPr>
          <w:sz w:val="28"/>
          <w:szCs w:val="28"/>
        </w:rPr>
        <w:t xml:space="preserve">[Электронный ресурс] </w:t>
      </w:r>
      <w:r w:rsidR="00A4357E" w:rsidRPr="00A4357E">
        <w:rPr>
          <w:bCs/>
          <w:sz w:val="28"/>
          <w:szCs w:val="28"/>
          <w:shd w:val="clear" w:color="auto" w:fill="FFFFFF"/>
        </w:rPr>
        <w:t xml:space="preserve">// Справочно-правовая система Гарант. </w:t>
      </w:r>
      <w:r w:rsidR="00A4357E" w:rsidRPr="00A4357E">
        <w:rPr>
          <w:sz w:val="28"/>
          <w:szCs w:val="28"/>
          <w:shd w:val="clear" w:color="auto" w:fill="FFFFFF"/>
        </w:rPr>
        <w:t xml:space="preserve">– Режим доступа: </w:t>
      </w:r>
      <w:r w:rsidR="00A4357E" w:rsidRPr="00A4357E">
        <w:rPr>
          <w:bCs/>
          <w:sz w:val="28"/>
          <w:szCs w:val="28"/>
          <w:shd w:val="clear" w:color="auto" w:fill="FFFFFF"/>
        </w:rPr>
        <w:t xml:space="preserve"> </w:t>
      </w:r>
      <w:hyperlink r:id="rId13" w:history="1">
        <w:r w:rsidR="00A4357E" w:rsidRPr="00A4357E">
          <w:rPr>
            <w:rStyle w:val="ae"/>
            <w:bCs/>
            <w:color w:val="auto"/>
            <w:sz w:val="28"/>
            <w:szCs w:val="28"/>
            <w:u w:val="none"/>
            <w:shd w:val="clear" w:color="auto" w:fill="FFFFFF"/>
          </w:rPr>
          <w:t>http://base.gara</w:t>
        </w:r>
        <w:r w:rsidR="00A4357E" w:rsidRPr="00A4357E">
          <w:rPr>
            <w:rStyle w:val="ae"/>
            <w:bCs/>
            <w:color w:val="auto"/>
            <w:sz w:val="28"/>
            <w:szCs w:val="28"/>
            <w:u w:val="none"/>
            <w:shd w:val="clear" w:color="auto" w:fill="FFFFFF"/>
            <w:lang w:val="en-US"/>
          </w:rPr>
          <w:t>n</w:t>
        </w:r>
        <w:r w:rsidR="00A4357E" w:rsidRPr="00A4357E">
          <w:rPr>
            <w:rStyle w:val="ae"/>
            <w:bCs/>
            <w:color w:val="auto"/>
            <w:sz w:val="28"/>
            <w:szCs w:val="28"/>
            <w:u w:val="none"/>
            <w:shd w:val="clear" w:color="auto" w:fill="FFFFFF"/>
          </w:rPr>
          <w:t>t.ru/</w:t>
        </w:r>
      </w:hyperlink>
      <w:r w:rsidR="00A4357E" w:rsidRPr="00A4357E">
        <w:rPr>
          <w:bCs/>
          <w:sz w:val="28"/>
          <w:szCs w:val="28"/>
          <w:shd w:val="clear" w:color="auto" w:fill="FFFFFF"/>
        </w:rPr>
        <w:t>.</w:t>
      </w:r>
    </w:p>
    <w:p w:rsidR="00582BDD" w:rsidRPr="00592C90" w:rsidRDefault="00582BDD" w:rsidP="00FF5315">
      <w:pPr>
        <w:pStyle w:val="af3"/>
        <w:numPr>
          <w:ilvl w:val="0"/>
          <w:numId w:val="1"/>
        </w:numPr>
        <w:tabs>
          <w:tab w:val="left" w:pos="1134"/>
        </w:tabs>
        <w:ind w:left="0" w:firstLine="709"/>
        <w:rPr>
          <w:bCs/>
          <w:szCs w:val="28"/>
          <w:shd w:val="clear" w:color="auto" w:fill="FFFFFF"/>
        </w:rPr>
      </w:pPr>
      <w:bookmarkStart w:id="33" w:name="_Ref490765376"/>
      <w:r w:rsidRPr="00592C90">
        <w:rPr>
          <w:bCs/>
          <w:color w:val="000000"/>
          <w:szCs w:val="28"/>
          <w:shd w:val="clear" w:color="auto" w:fill="FFFFFF"/>
        </w:rPr>
        <w:t xml:space="preserve">Российская Федерация. </w:t>
      </w:r>
      <w:r w:rsidR="00E26122">
        <w:rPr>
          <w:bCs/>
          <w:color w:val="000000"/>
          <w:szCs w:val="28"/>
          <w:shd w:val="clear" w:color="auto" w:fill="FFFFFF"/>
        </w:rPr>
        <w:t xml:space="preserve">Законы. </w:t>
      </w:r>
      <w:r w:rsidRPr="00592C90">
        <w:rPr>
          <w:szCs w:val="28"/>
        </w:rPr>
        <w:t xml:space="preserve">О защите прав юридических лиц и индивидуальных предпринимателей при осуществлении государственного контроля (надзора) и муниципального контроля: Федеральный закон от 26.12.2008 года № 294 [Электронный ресурс] </w:t>
      </w:r>
      <w:r w:rsidRPr="00592C90">
        <w:rPr>
          <w:bCs/>
          <w:szCs w:val="28"/>
          <w:shd w:val="clear" w:color="auto" w:fill="FFFFFF"/>
        </w:rPr>
        <w:t xml:space="preserve">// Справочно-правовая система Гарант. </w:t>
      </w:r>
      <w:r w:rsidRPr="00592C90">
        <w:rPr>
          <w:szCs w:val="28"/>
          <w:shd w:val="clear" w:color="auto" w:fill="FFFFFF"/>
        </w:rPr>
        <w:t xml:space="preserve">– Режим доступа: </w:t>
      </w:r>
      <w:r w:rsidRPr="00592C90">
        <w:rPr>
          <w:bCs/>
          <w:szCs w:val="28"/>
          <w:shd w:val="clear" w:color="auto" w:fill="FFFFFF"/>
        </w:rPr>
        <w:t xml:space="preserve"> </w:t>
      </w:r>
      <w:hyperlink r:id="rId14" w:history="1">
        <w:r w:rsidR="00592C90" w:rsidRPr="00592C90">
          <w:rPr>
            <w:rStyle w:val="ae"/>
            <w:bCs/>
            <w:color w:val="auto"/>
            <w:szCs w:val="28"/>
            <w:u w:val="none"/>
            <w:shd w:val="clear" w:color="auto" w:fill="FFFFFF"/>
          </w:rPr>
          <w:t>http://base.gara</w:t>
        </w:r>
        <w:r w:rsidR="00592C90" w:rsidRPr="00592C90">
          <w:rPr>
            <w:rStyle w:val="ae"/>
            <w:bCs/>
            <w:color w:val="auto"/>
            <w:szCs w:val="28"/>
            <w:u w:val="none"/>
            <w:shd w:val="clear" w:color="auto" w:fill="FFFFFF"/>
            <w:lang w:val="en-US"/>
          </w:rPr>
          <w:t>n</w:t>
        </w:r>
        <w:r w:rsidR="00592C90" w:rsidRPr="00592C90">
          <w:rPr>
            <w:rStyle w:val="ae"/>
            <w:bCs/>
            <w:color w:val="auto"/>
            <w:szCs w:val="28"/>
            <w:u w:val="none"/>
            <w:shd w:val="clear" w:color="auto" w:fill="FFFFFF"/>
          </w:rPr>
          <w:t>t.ru/</w:t>
        </w:r>
      </w:hyperlink>
      <w:bookmarkEnd w:id="33"/>
      <w:r w:rsidRPr="00592C90">
        <w:rPr>
          <w:bCs/>
          <w:szCs w:val="28"/>
          <w:shd w:val="clear" w:color="auto" w:fill="FFFFFF"/>
        </w:rPr>
        <w:t>.</w:t>
      </w:r>
      <w:r w:rsidRPr="00592C90">
        <w:rPr>
          <w:bCs/>
          <w:color w:val="000000"/>
          <w:szCs w:val="28"/>
          <w:shd w:val="clear" w:color="auto" w:fill="FFFFFF"/>
        </w:rPr>
        <w:t xml:space="preserve"> </w:t>
      </w:r>
    </w:p>
    <w:p w:rsidR="00582BDD" w:rsidRPr="00592C90" w:rsidRDefault="00582BDD" w:rsidP="00FF5315">
      <w:pPr>
        <w:pStyle w:val="af3"/>
        <w:numPr>
          <w:ilvl w:val="0"/>
          <w:numId w:val="1"/>
        </w:numPr>
        <w:tabs>
          <w:tab w:val="left" w:pos="1134"/>
        </w:tabs>
        <w:ind w:left="0" w:firstLine="709"/>
        <w:rPr>
          <w:bCs/>
          <w:szCs w:val="28"/>
          <w:shd w:val="clear" w:color="auto" w:fill="FFFFFF"/>
        </w:rPr>
      </w:pPr>
      <w:bookmarkStart w:id="34" w:name="_Ref490765604"/>
      <w:r w:rsidRPr="00592C90">
        <w:rPr>
          <w:szCs w:val="28"/>
        </w:rPr>
        <w:t xml:space="preserve">Российская Федерация. </w:t>
      </w:r>
      <w:r w:rsidR="00E26122">
        <w:rPr>
          <w:bCs/>
          <w:color w:val="000000"/>
          <w:szCs w:val="28"/>
          <w:shd w:val="clear" w:color="auto" w:fill="FFFFFF"/>
        </w:rPr>
        <w:t xml:space="preserve">Законы. </w:t>
      </w:r>
      <w:r w:rsidRPr="00592C90">
        <w:rPr>
          <w:bCs/>
          <w:color w:val="000000"/>
          <w:szCs w:val="28"/>
          <w:shd w:val="clear" w:color="auto" w:fill="FFFFFF"/>
        </w:rPr>
        <w:t>О развитии малого и среднего предпринимательства в Российской Федерации: Федеральный закон от 24 июля 2007 г. N 209-ФЗ</w:t>
      </w:r>
      <w:r w:rsidRPr="00592C90">
        <w:rPr>
          <w:b/>
          <w:bCs/>
          <w:color w:val="000000"/>
          <w:sz w:val="15"/>
          <w:szCs w:val="15"/>
          <w:shd w:val="clear" w:color="auto" w:fill="FFFFFF"/>
        </w:rPr>
        <w:t xml:space="preserve"> </w:t>
      </w:r>
      <w:r w:rsidRPr="00592C90">
        <w:rPr>
          <w:szCs w:val="28"/>
        </w:rPr>
        <w:t xml:space="preserve">[Электронный ресурс] </w:t>
      </w:r>
      <w:r w:rsidRPr="00592C90">
        <w:rPr>
          <w:bCs/>
          <w:szCs w:val="28"/>
          <w:shd w:val="clear" w:color="auto" w:fill="FFFFFF"/>
        </w:rPr>
        <w:t xml:space="preserve">// Справочно-правовая система Гарант. </w:t>
      </w:r>
      <w:r w:rsidRPr="00592C90">
        <w:rPr>
          <w:szCs w:val="28"/>
          <w:shd w:val="clear" w:color="auto" w:fill="FFFFFF"/>
        </w:rPr>
        <w:t xml:space="preserve">– Режим доступа: </w:t>
      </w:r>
      <w:r w:rsidRPr="00592C90">
        <w:rPr>
          <w:bCs/>
          <w:szCs w:val="28"/>
          <w:shd w:val="clear" w:color="auto" w:fill="FFFFFF"/>
        </w:rPr>
        <w:t xml:space="preserve"> </w:t>
      </w:r>
      <w:hyperlink r:id="rId15" w:history="1">
        <w:r w:rsidR="00592C90" w:rsidRPr="00592C90">
          <w:rPr>
            <w:rStyle w:val="ae"/>
            <w:bCs/>
            <w:color w:val="auto"/>
            <w:szCs w:val="28"/>
            <w:u w:val="none"/>
            <w:shd w:val="clear" w:color="auto" w:fill="FFFFFF"/>
          </w:rPr>
          <w:t>http://base.gara</w:t>
        </w:r>
        <w:r w:rsidR="00592C90" w:rsidRPr="00592C90">
          <w:rPr>
            <w:rStyle w:val="ae"/>
            <w:bCs/>
            <w:color w:val="auto"/>
            <w:szCs w:val="28"/>
            <w:u w:val="none"/>
            <w:shd w:val="clear" w:color="auto" w:fill="FFFFFF"/>
            <w:lang w:val="en-US"/>
          </w:rPr>
          <w:t>n</w:t>
        </w:r>
        <w:r w:rsidR="00592C90" w:rsidRPr="00592C90">
          <w:rPr>
            <w:rStyle w:val="ae"/>
            <w:bCs/>
            <w:color w:val="auto"/>
            <w:szCs w:val="28"/>
            <w:u w:val="none"/>
            <w:shd w:val="clear" w:color="auto" w:fill="FFFFFF"/>
          </w:rPr>
          <w:t>t.ru/</w:t>
        </w:r>
      </w:hyperlink>
      <w:bookmarkEnd w:id="34"/>
      <w:r w:rsidRPr="00592C90">
        <w:rPr>
          <w:bCs/>
          <w:szCs w:val="28"/>
          <w:shd w:val="clear" w:color="auto" w:fill="FFFFFF"/>
        </w:rPr>
        <w:t>.</w:t>
      </w:r>
      <w:r w:rsidRPr="00592C90">
        <w:rPr>
          <w:bCs/>
          <w:color w:val="000000"/>
          <w:szCs w:val="28"/>
          <w:shd w:val="clear" w:color="auto" w:fill="FFFFFF"/>
        </w:rPr>
        <w:t xml:space="preserve"> </w:t>
      </w:r>
    </w:p>
    <w:p w:rsidR="00582BDD" w:rsidRPr="00592C90" w:rsidRDefault="00582BDD" w:rsidP="00FF5315">
      <w:pPr>
        <w:pStyle w:val="af3"/>
        <w:numPr>
          <w:ilvl w:val="0"/>
          <w:numId w:val="1"/>
        </w:numPr>
        <w:tabs>
          <w:tab w:val="left" w:pos="1134"/>
        </w:tabs>
        <w:ind w:left="0" w:firstLine="709"/>
        <w:rPr>
          <w:bCs/>
          <w:szCs w:val="28"/>
          <w:shd w:val="clear" w:color="auto" w:fill="FFFFFF"/>
        </w:rPr>
      </w:pPr>
      <w:bookmarkStart w:id="35" w:name="_Ref490765388"/>
      <w:r w:rsidRPr="00592C90">
        <w:rPr>
          <w:bCs/>
          <w:color w:val="000000"/>
          <w:szCs w:val="28"/>
          <w:shd w:val="clear" w:color="auto" w:fill="FFFFFF"/>
        </w:rPr>
        <w:t xml:space="preserve">Российская Федерация. </w:t>
      </w:r>
      <w:r w:rsidR="00E26122">
        <w:rPr>
          <w:bCs/>
          <w:color w:val="000000"/>
          <w:szCs w:val="28"/>
          <w:shd w:val="clear" w:color="auto" w:fill="FFFFFF"/>
        </w:rPr>
        <w:t xml:space="preserve">Законы. </w:t>
      </w:r>
      <w:r w:rsidRPr="00592C90">
        <w:rPr>
          <w:szCs w:val="28"/>
        </w:rPr>
        <w:t xml:space="preserve">Об уполномоченных по защите прав предпринимателей в Российской Федерации: Федеральный закон от 7 мая 2013 г. № 78-ФЗ [Электронный ресурс] </w:t>
      </w:r>
      <w:r w:rsidRPr="00592C90">
        <w:rPr>
          <w:bCs/>
          <w:szCs w:val="28"/>
          <w:shd w:val="clear" w:color="auto" w:fill="FFFFFF"/>
        </w:rPr>
        <w:t xml:space="preserve">// Справочно-правовая система Гарант. </w:t>
      </w:r>
      <w:r w:rsidRPr="00592C90">
        <w:rPr>
          <w:szCs w:val="28"/>
          <w:shd w:val="clear" w:color="auto" w:fill="FFFFFF"/>
        </w:rPr>
        <w:t xml:space="preserve">– Режим доступа: </w:t>
      </w:r>
      <w:r w:rsidRPr="00592C90">
        <w:rPr>
          <w:bCs/>
          <w:szCs w:val="28"/>
          <w:shd w:val="clear" w:color="auto" w:fill="FFFFFF"/>
        </w:rPr>
        <w:t xml:space="preserve"> </w:t>
      </w:r>
      <w:hyperlink r:id="rId16" w:history="1">
        <w:r w:rsidR="00592C90" w:rsidRPr="00592C90">
          <w:rPr>
            <w:rStyle w:val="ae"/>
            <w:bCs/>
            <w:color w:val="auto"/>
            <w:szCs w:val="28"/>
            <w:u w:val="none"/>
            <w:shd w:val="clear" w:color="auto" w:fill="FFFFFF"/>
          </w:rPr>
          <w:t>http://base.gara</w:t>
        </w:r>
        <w:r w:rsidR="00592C90" w:rsidRPr="00592C90">
          <w:rPr>
            <w:rStyle w:val="ae"/>
            <w:bCs/>
            <w:color w:val="auto"/>
            <w:szCs w:val="28"/>
            <w:u w:val="none"/>
            <w:shd w:val="clear" w:color="auto" w:fill="FFFFFF"/>
            <w:lang w:val="en-US"/>
          </w:rPr>
          <w:t>n</w:t>
        </w:r>
        <w:r w:rsidR="00592C90" w:rsidRPr="00592C90">
          <w:rPr>
            <w:rStyle w:val="ae"/>
            <w:bCs/>
            <w:color w:val="auto"/>
            <w:szCs w:val="28"/>
            <w:u w:val="none"/>
            <w:shd w:val="clear" w:color="auto" w:fill="FFFFFF"/>
          </w:rPr>
          <w:t>t.ru/</w:t>
        </w:r>
      </w:hyperlink>
      <w:bookmarkEnd w:id="35"/>
      <w:r w:rsidRPr="00592C90">
        <w:rPr>
          <w:bCs/>
          <w:szCs w:val="28"/>
          <w:shd w:val="clear" w:color="auto" w:fill="FFFFFF"/>
        </w:rPr>
        <w:t>.</w:t>
      </w:r>
      <w:r w:rsidRPr="00592C90">
        <w:rPr>
          <w:bCs/>
          <w:color w:val="000000"/>
          <w:szCs w:val="28"/>
          <w:shd w:val="clear" w:color="auto" w:fill="FFFFFF"/>
        </w:rPr>
        <w:t xml:space="preserve"> </w:t>
      </w:r>
    </w:p>
    <w:p w:rsidR="00582BDD" w:rsidRPr="00592C90" w:rsidRDefault="00582BDD" w:rsidP="00FF5315">
      <w:pPr>
        <w:pStyle w:val="af3"/>
        <w:numPr>
          <w:ilvl w:val="0"/>
          <w:numId w:val="1"/>
        </w:numPr>
        <w:tabs>
          <w:tab w:val="left" w:pos="1134"/>
        </w:tabs>
        <w:ind w:left="0" w:firstLine="709"/>
        <w:rPr>
          <w:bCs/>
          <w:szCs w:val="28"/>
          <w:shd w:val="clear" w:color="auto" w:fill="FFFFFF"/>
        </w:rPr>
      </w:pPr>
      <w:r w:rsidRPr="00592C90">
        <w:rPr>
          <w:bCs/>
          <w:color w:val="000000"/>
          <w:szCs w:val="28"/>
          <w:shd w:val="clear" w:color="auto" w:fill="FFFFFF"/>
        </w:rPr>
        <w:t xml:space="preserve">Российская Федерация. </w:t>
      </w:r>
      <w:r w:rsidR="00E26122">
        <w:rPr>
          <w:bCs/>
          <w:color w:val="000000"/>
          <w:szCs w:val="28"/>
          <w:shd w:val="clear" w:color="auto" w:fill="FFFFFF"/>
        </w:rPr>
        <w:t xml:space="preserve">Распоряжения. </w:t>
      </w:r>
      <w:r w:rsidRPr="00592C90">
        <w:rPr>
          <w:bCs/>
          <w:color w:val="000000"/>
          <w:szCs w:val="28"/>
          <w:shd w:val="clear" w:color="auto" w:fill="FFFFFF"/>
        </w:rPr>
        <w:t xml:space="preserve">Об утверждении </w:t>
      </w:r>
      <w:r w:rsidRPr="00592C90">
        <w:rPr>
          <w:szCs w:val="28"/>
        </w:rPr>
        <w:t xml:space="preserve">стратегии развития малого и среднего предпринимательства в Российской Федерации на период до 2030 года: Распоряжение Правительства Российской Федерации от 2 июня 2016 года №1083-р  [Электронный ресурс] </w:t>
      </w:r>
      <w:r w:rsidRPr="00592C90">
        <w:rPr>
          <w:bCs/>
          <w:szCs w:val="28"/>
          <w:shd w:val="clear" w:color="auto" w:fill="FFFFFF"/>
        </w:rPr>
        <w:t xml:space="preserve">// Справочно-правовая система Гарант. </w:t>
      </w:r>
      <w:r w:rsidRPr="00592C90">
        <w:rPr>
          <w:szCs w:val="28"/>
          <w:shd w:val="clear" w:color="auto" w:fill="FFFFFF"/>
        </w:rPr>
        <w:t xml:space="preserve">– Режим доступа: </w:t>
      </w:r>
      <w:r w:rsidRPr="00592C90">
        <w:rPr>
          <w:bCs/>
          <w:szCs w:val="28"/>
          <w:shd w:val="clear" w:color="auto" w:fill="FFFFFF"/>
        </w:rPr>
        <w:t xml:space="preserve"> </w:t>
      </w:r>
      <w:hyperlink r:id="rId17" w:history="1">
        <w:r w:rsidR="00592C90" w:rsidRPr="00592C90">
          <w:rPr>
            <w:rStyle w:val="ae"/>
            <w:bCs/>
            <w:color w:val="auto"/>
            <w:szCs w:val="28"/>
            <w:u w:val="none"/>
            <w:shd w:val="clear" w:color="auto" w:fill="FFFFFF"/>
          </w:rPr>
          <w:t>http://base.gara</w:t>
        </w:r>
        <w:r w:rsidR="00592C90" w:rsidRPr="00592C90">
          <w:rPr>
            <w:rStyle w:val="ae"/>
            <w:bCs/>
            <w:color w:val="auto"/>
            <w:szCs w:val="28"/>
            <w:u w:val="none"/>
            <w:shd w:val="clear" w:color="auto" w:fill="FFFFFF"/>
            <w:lang w:val="en-US"/>
          </w:rPr>
          <w:t>n</w:t>
        </w:r>
        <w:r w:rsidR="00592C90" w:rsidRPr="00592C90">
          <w:rPr>
            <w:rStyle w:val="ae"/>
            <w:bCs/>
            <w:color w:val="auto"/>
            <w:szCs w:val="28"/>
            <w:u w:val="none"/>
            <w:shd w:val="clear" w:color="auto" w:fill="FFFFFF"/>
          </w:rPr>
          <w:t>t.ru/</w:t>
        </w:r>
      </w:hyperlink>
      <w:r w:rsidRPr="00592C90">
        <w:rPr>
          <w:bCs/>
          <w:szCs w:val="28"/>
          <w:shd w:val="clear" w:color="auto" w:fill="FFFFFF"/>
        </w:rPr>
        <w:t>.</w:t>
      </w:r>
      <w:r w:rsidRPr="00592C90">
        <w:rPr>
          <w:bCs/>
          <w:color w:val="000000"/>
          <w:szCs w:val="28"/>
          <w:shd w:val="clear" w:color="auto" w:fill="FFFFFF"/>
        </w:rPr>
        <w:t xml:space="preserve"> </w:t>
      </w:r>
    </w:p>
    <w:p w:rsidR="00FA28FA" w:rsidRDefault="00582BDD" w:rsidP="00FF5315">
      <w:pPr>
        <w:pStyle w:val="af3"/>
        <w:numPr>
          <w:ilvl w:val="0"/>
          <w:numId w:val="1"/>
        </w:numPr>
        <w:tabs>
          <w:tab w:val="left" w:pos="1134"/>
        </w:tabs>
        <w:ind w:left="0" w:firstLine="709"/>
      </w:pPr>
      <w:r w:rsidRPr="00592C90">
        <w:rPr>
          <w:szCs w:val="28"/>
        </w:rPr>
        <w:t xml:space="preserve">Российская Федерация. </w:t>
      </w:r>
      <w:r w:rsidR="00E26122">
        <w:rPr>
          <w:szCs w:val="28"/>
        </w:rPr>
        <w:t xml:space="preserve">Приказы. </w:t>
      </w:r>
      <w:r w:rsidR="00FD27F0" w:rsidRPr="00592C90">
        <w:rPr>
          <w:szCs w:val="28"/>
        </w:rPr>
        <w:t>Об утверждении федерального государственного образовательного стандарта высшего образования по направлению подготовки 38.0</w:t>
      </w:r>
      <w:r w:rsidR="00FA28FA" w:rsidRPr="00592C90">
        <w:rPr>
          <w:szCs w:val="28"/>
        </w:rPr>
        <w:t>3</w:t>
      </w:r>
      <w:r w:rsidR="00FD27F0" w:rsidRPr="00592C90">
        <w:rPr>
          <w:szCs w:val="28"/>
        </w:rPr>
        <w:t xml:space="preserve">.04 Государственное и муниципальное управление (уровень </w:t>
      </w:r>
      <w:proofErr w:type="spellStart"/>
      <w:r w:rsidR="00FA28FA" w:rsidRPr="00592C90">
        <w:rPr>
          <w:szCs w:val="28"/>
        </w:rPr>
        <w:t>бакалавриата</w:t>
      </w:r>
      <w:proofErr w:type="spellEnd"/>
      <w:r w:rsidR="00FD27F0" w:rsidRPr="00592C90">
        <w:rPr>
          <w:szCs w:val="28"/>
        </w:rPr>
        <w:t>)</w:t>
      </w:r>
      <w:proofErr w:type="gramStart"/>
      <w:r w:rsidR="00327397" w:rsidRPr="00592C90">
        <w:rPr>
          <w:szCs w:val="28"/>
        </w:rPr>
        <w:t xml:space="preserve"> :</w:t>
      </w:r>
      <w:proofErr w:type="gramEnd"/>
      <w:r w:rsidR="00327397" w:rsidRPr="00592C90">
        <w:rPr>
          <w:szCs w:val="28"/>
        </w:rPr>
        <w:t xml:space="preserve"> приказ </w:t>
      </w:r>
      <w:proofErr w:type="spellStart"/>
      <w:r w:rsidR="00327397" w:rsidRPr="00592C90">
        <w:rPr>
          <w:szCs w:val="28"/>
        </w:rPr>
        <w:t>Минобрнауки</w:t>
      </w:r>
      <w:proofErr w:type="spellEnd"/>
      <w:r w:rsidR="00327397" w:rsidRPr="00592C90">
        <w:rPr>
          <w:szCs w:val="28"/>
        </w:rPr>
        <w:t xml:space="preserve"> РФ </w:t>
      </w:r>
      <w:r w:rsidR="00FA28FA" w:rsidRPr="00592C90">
        <w:rPr>
          <w:szCs w:val="28"/>
        </w:rPr>
        <w:t xml:space="preserve">от 10 декабря 2014 г. № 1567 </w:t>
      </w:r>
      <w:r w:rsidR="00327397" w:rsidRPr="00592C90">
        <w:rPr>
          <w:szCs w:val="28"/>
        </w:rPr>
        <w:t>/</w:t>
      </w:r>
      <w:r w:rsidR="00327397" w:rsidRPr="00FA28FA">
        <w:t xml:space="preserve">/ </w:t>
      </w:r>
      <w:r w:rsidR="00FA28FA" w:rsidRPr="00FA28FA">
        <w:t xml:space="preserve">Официальный интернет-портал правовой информации. </w:t>
      </w:r>
      <w:r w:rsidR="00FA28FA" w:rsidRPr="00FA28FA">
        <w:rPr>
          <w:rFonts w:hint="eastAsia"/>
        </w:rPr>
        <w:t>–</w:t>
      </w:r>
      <w:r w:rsidR="00FA28FA" w:rsidRPr="00FA28FA">
        <w:t xml:space="preserve"> Режим доступа: http://</w:t>
      </w:r>
      <w:hyperlink r:id="rId18" w:tgtFrame="_blank" w:history="1">
        <w:r w:rsidR="00FA28FA" w:rsidRPr="00FA28FA">
          <w:t>pravo.gov.ru</w:t>
        </w:r>
      </w:hyperlink>
      <w:r w:rsidR="00FA28FA">
        <w:t xml:space="preserve">. </w:t>
      </w:r>
    </w:p>
    <w:p w:rsidR="00BE7347" w:rsidRPr="00BE7347" w:rsidRDefault="00BE7347" w:rsidP="00FF5315">
      <w:pPr>
        <w:pStyle w:val="af3"/>
        <w:numPr>
          <w:ilvl w:val="0"/>
          <w:numId w:val="1"/>
        </w:numPr>
        <w:tabs>
          <w:tab w:val="left" w:pos="1134"/>
        </w:tabs>
        <w:ind w:left="0" w:firstLine="709"/>
      </w:pPr>
      <w:r w:rsidRPr="00FA28FA">
        <w:rPr>
          <w:szCs w:val="28"/>
          <w:shd w:val="clear" w:color="auto" w:fill="FFFFFF"/>
        </w:rPr>
        <w:lastRenderedPageBreak/>
        <w:t>Р</w:t>
      </w:r>
      <w:r w:rsidR="005865B2" w:rsidRPr="00FA28FA">
        <w:rPr>
          <w:szCs w:val="28"/>
          <w:shd w:val="clear" w:color="auto" w:fill="FFFFFF"/>
        </w:rPr>
        <w:t>аботы студенческие</w:t>
      </w:r>
      <w:r w:rsidRPr="00FA28FA">
        <w:rPr>
          <w:szCs w:val="28"/>
          <w:shd w:val="clear" w:color="auto" w:fill="FFFFFF"/>
        </w:rPr>
        <w:t>. Общие требования и правила оформления</w:t>
      </w:r>
      <w:proofErr w:type="gramStart"/>
      <w:r w:rsidRPr="00FA28FA">
        <w:rPr>
          <w:szCs w:val="28"/>
          <w:shd w:val="clear" w:color="auto" w:fill="FFFFFF"/>
        </w:rPr>
        <w:t xml:space="preserve"> :</w:t>
      </w:r>
      <w:proofErr w:type="gramEnd"/>
      <w:r w:rsidRPr="00FA28FA">
        <w:rPr>
          <w:szCs w:val="28"/>
          <w:shd w:val="clear" w:color="auto" w:fill="FFFFFF"/>
        </w:rPr>
        <w:t xml:space="preserve"> СТО 02069024.101–2015 // </w:t>
      </w:r>
      <w:r w:rsidRPr="00BE7347">
        <w:t xml:space="preserve">Официальный сайт федерального государственного бюджетного образовательного учреждения высшего образования </w:t>
      </w:r>
      <w:r w:rsidR="009679B0">
        <w:t>«</w:t>
      </w:r>
      <w:r w:rsidRPr="00BE7347">
        <w:t>Оренбургский государственный университет</w:t>
      </w:r>
      <w:r w:rsidR="009679B0">
        <w:t>»</w:t>
      </w:r>
      <w:r w:rsidR="00835B16">
        <w:t>. – Режим доступа</w:t>
      </w:r>
      <w:r>
        <w:t xml:space="preserve">: </w:t>
      </w:r>
      <w:hyperlink r:id="rId19" w:history="1">
        <w:r w:rsidRPr="0008581F">
          <w:rPr>
            <w:rStyle w:val="ae"/>
            <w:color w:val="auto"/>
            <w:u w:val="none"/>
          </w:rPr>
          <w:t>http://osu.ru/doc/385</w:t>
        </w:r>
      </w:hyperlink>
      <w:r w:rsidRPr="0008581F">
        <w:t>.</w:t>
      </w:r>
      <w:r>
        <w:t xml:space="preserve"> </w:t>
      </w:r>
    </w:p>
    <w:p w:rsidR="00294E2C" w:rsidRDefault="00B0034F" w:rsidP="00FF5315">
      <w:pPr>
        <w:pStyle w:val="a3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</w:pPr>
      <w:r w:rsidRPr="00BA4A42">
        <w:t>ГОСТ 7.1-2003 Библиографическая запи</w:t>
      </w:r>
      <w:r w:rsidR="00AD772F" w:rsidRPr="00BA4A42">
        <w:t xml:space="preserve">сь. Библиографическое описание» от 2 июля </w:t>
      </w:r>
      <w:smartTag w:uri="urn:schemas-microsoft-com:office:smarttags" w:element="metricconverter">
        <w:smartTagPr>
          <w:attr w:name="ProductID" w:val="2003 г"/>
        </w:smartTagPr>
        <w:r w:rsidR="00AD772F" w:rsidRPr="00BA4A42">
          <w:t>2003 г</w:t>
        </w:r>
      </w:smartTag>
      <w:r w:rsidR="00AD772F" w:rsidRPr="00BA4A42">
        <w:t>. [Электронный ресурс] // В помощь аспирантам и соискателям ученых степеней</w:t>
      </w:r>
      <w:r w:rsidR="00835B16">
        <w:t>. – Режим доступа</w:t>
      </w:r>
      <w:r w:rsidR="00BE7347">
        <w:t>:</w:t>
      </w:r>
      <w:r w:rsidR="00835B16">
        <w:t xml:space="preserve"> </w:t>
      </w:r>
      <w:r w:rsidR="00AD772F" w:rsidRPr="00BA4A42">
        <w:t xml:space="preserve">http:// </w:t>
      </w:r>
      <w:hyperlink r:id="rId20" w:history="1">
        <w:r w:rsidR="00592C90" w:rsidRPr="00592C90">
          <w:rPr>
            <w:rStyle w:val="ae"/>
            <w:color w:val="auto"/>
            <w:u w:val="none"/>
          </w:rPr>
          <w:t>www.aspirinby.org/index.php?go=Box&amp;in=view&amp;id=199</w:t>
        </w:r>
      </w:hyperlink>
      <w:r w:rsidR="00BE7347">
        <w:t xml:space="preserve">. </w:t>
      </w:r>
    </w:p>
    <w:p w:rsidR="00FA28FA" w:rsidRPr="00592C90" w:rsidRDefault="00FA28FA" w:rsidP="00FF5315">
      <w:pPr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</w:rPr>
      </w:pPr>
      <w:r w:rsidRPr="00592C90">
        <w:rPr>
          <w:szCs w:val="28"/>
        </w:rPr>
        <w:t>Основы предпринимательской деятельности</w:t>
      </w:r>
      <w:proofErr w:type="gramStart"/>
      <w:r w:rsidRPr="00592C90">
        <w:rPr>
          <w:szCs w:val="28"/>
        </w:rPr>
        <w:t xml:space="preserve"> :</w:t>
      </w:r>
      <w:proofErr w:type="gramEnd"/>
      <w:r w:rsidRPr="00592C90">
        <w:rPr>
          <w:szCs w:val="28"/>
        </w:rPr>
        <w:t xml:space="preserve"> учебное пособие / А.М. Фролов, А.М. Афанасьев, О.Я. </w:t>
      </w:r>
      <w:proofErr w:type="spellStart"/>
      <w:r w:rsidRPr="00592C90">
        <w:rPr>
          <w:szCs w:val="28"/>
        </w:rPr>
        <w:t>Гилева</w:t>
      </w:r>
      <w:proofErr w:type="spellEnd"/>
      <w:r w:rsidRPr="00592C90">
        <w:rPr>
          <w:szCs w:val="28"/>
        </w:rPr>
        <w:t xml:space="preserve"> [и др.]. - Самара</w:t>
      </w:r>
      <w:proofErr w:type="gramStart"/>
      <w:r w:rsidRPr="00592C90">
        <w:rPr>
          <w:szCs w:val="28"/>
        </w:rPr>
        <w:t xml:space="preserve"> :</w:t>
      </w:r>
      <w:proofErr w:type="gramEnd"/>
      <w:r w:rsidRPr="00592C90">
        <w:rPr>
          <w:szCs w:val="28"/>
        </w:rPr>
        <w:t xml:space="preserve"> Самарский государственный архитектурно-строительный университет, 2012. - 242 с. - ISBN 978-5-9585-0530-2</w:t>
      </w:r>
      <w:proofErr w:type="gramStart"/>
      <w:r w:rsidRPr="00592C90">
        <w:rPr>
          <w:szCs w:val="28"/>
        </w:rPr>
        <w:t xml:space="preserve"> ;</w:t>
      </w:r>
      <w:proofErr w:type="gramEnd"/>
      <w:r w:rsidRPr="00592C90">
        <w:rPr>
          <w:szCs w:val="28"/>
        </w:rPr>
        <w:t xml:space="preserve"> То же [Электронный ресурс]. - Электрон</w:t>
      </w:r>
      <w:proofErr w:type="gramStart"/>
      <w:r w:rsidRPr="00592C90">
        <w:rPr>
          <w:szCs w:val="28"/>
        </w:rPr>
        <w:t>.</w:t>
      </w:r>
      <w:proofErr w:type="gramEnd"/>
      <w:r w:rsidRPr="00592C90">
        <w:rPr>
          <w:szCs w:val="28"/>
        </w:rPr>
        <w:t xml:space="preserve"> </w:t>
      </w:r>
      <w:proofErr w:type="gramStart"/>
      <w:r w:rsidRPr="00592C90">
        <w:rPr>
          <w:szCs w:val="28"/>
        </w:rPr>
        <w:t>д</w:t>
      </w:r>
      <w:proofErr w:type="gramEnd"/>
      <w:r w:rsidRPr="00592C90">
        <w:rPr>
          <w:szCs w:val="28"/>
        </w:rPr>
        <w:t xml:space="preserve">ан. – Режим доступа: </w:t>
      </w:r>
      <w:hyperlink r:id="rId21" w:history="1">
        <w:r w:rsidR="00592C90" w:rsidRPr="00592C90">
          <w:rPr>
            <w:rStyle w:val="ae"/>
            <w:color w:val="auto"/>
            <w:szCs w:val="28"/>
            <w:u w:val="none"/>
          </w:rPr>
          <w:t>http://biblioclub.ru/index.php?page=book&amp;id=142964</w:t>
        </w:r>
      </w:hyperlink>
      <w:r w:rsidRPr="00592C90">
        <w:rPr>
          <w:bCs/>
          <w:szCs w:val="28"/>
          <w:shd w:val="clear" w:color="auto" w:fill="FFFFFF"/>
        </w:rPr>
        <w:t>.</w:t>
      </w:r>
    </w:p>
    <w:p w:rsidR="00FA28FA" w:rsidRDefault="00FA28FA" w:rsidP="00FF5315">
      <w:pPr>
        <w:pStyle w:val="af3"/>
        <w:numPr>
          <w:ilvl w:val="0"/>
          <w:numId w:val="1"/>
        </w:numPr>
        <w:tabs>
          <w:tab w:val="left" w:pos="1134"/>
        </w:tabs>
        <w:ind w:left="0" w:firstLine="709"/>
        <w:rPr>
          <w:szCs w:val="28"/>
          <w:shd w:val="clear" w:color="auto" w:fill="F5F5F5"/>
        </w:rPr>
      </w:pPr>
      <w:r>
        <w:rPr>
          <w:szCs w:val="28"/>
        </w:rPr>
        <w:t xml:space="preserve">Формирование системы информационной поддержки и популяризации предпринимательской деятельности // Сайт практической академии муниципального управления. – Режим доступа: </w:t>
      </w:r>
      <w:hyperlink r:id="rId22" w:history="1">
        <w:r w:rsidRPr="00592C90">
          <w:rPr>
            <w:rStyle w:val="ae"/>
            <w:color w:val="auto"/>
            <w:szCs w:val="28"/>
            <w:u w:val="none"/>
          </w:rPr>
          <w:t>http://pra-academy.ru/</w:t>
        </w:r>
      </w:hyperlink>
      <w:r>
        <w:rPr>
          <w:szCs w:val="28"/>
          <w:shd w:val="clear" w:color="auto" w:fill="FFFFFF"/>
        </w:rPr>
        <w:t>.</w:t>
      </w:r>
      <w:r>
        <w:rPr>
          <w:color w:val="000000"/>
          <w:szCs w:val="28"/>
          <w:shd w:val="clear" w:color="auto" w:fill="FFFFFF"/>
        </w:rPr>
        <w:t xml:space="preserve"> </w:t>
      </w:r>
    </w:p>
    <w:p w:rsidR="00582BDD" w:rsidRDefault="00582BDD" w:rsidP="00FA28FA">
      <w:pPr>
        <w:pStyle w:val="a3"/>
        <w:tabs>
          <w:tab w:val="left" w:pos="1134"/>
        </w:tabs>
        <w:spacing w:line="360" w:lineRule="auto"/>
        <w:jc w:val="both"/>
      </w:pPr>
    </w:p>
    <w:sectPr w:rsidR="00582BDD" w:rsidSect="00227FA9">
      <w:footerReference w:type="even" r:id="rId23"/>
      <w:footerReference w:type="default" r:id="rId24"/>
      <w:pgSz w:w="11906" w:h="16838"/>
      <w:pgMar w:top="1134" w:right="566" w:bottom="1134" w:left="1134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122" w:rsidRDefault="00E26122" w:rsidP="00EA6709">
      <w:pPr>
        <w:spacing w:line="240" w:lineRule="auto"/>
      </w:pPr>
      <w:r>
        <w:separator/>
      </w:r>
    </w:p>
  </w:endnote>
  <w:endnote w:type="continuationSeparator" w:id="0">
    <w:p w:rsidR="00E26122" w:rsidRDefault="00E26122" w:rsidP="00EA67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122" w:rsidRDefault="00E26122" w:rsidP="00461CD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26122" w:rsidRDefault="00E2612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122" w:rsidRDefault="00E26122" w:rsidP="00461CD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722A4">
      <w:rPr>
        <w:rStyle w:val="a7"/>
        <w:noProof/>
      </w:rPr>
      <w:t>2</w:t>
    </w:r>
    <w:r>
      <w:rPr>
        <w:rStyle w:val="a7"/>
      </w:rPr>
      <w:fldChar w:fldCharType="end"/>
    </w:r>
  </w:p>
  <w:p w:rsidR="00E26122" w:rsidRDefault="00E26122" w:rsidP="00227FA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122" w:rsidRDefault="00E26122" w:rsidP="00EA6709">
      <w:pPr>
        <w:spacing w:line="240" w:lineRule="auto"/>
      </w:pPr>
      <w:r>
        <w:separator/>
      </w:r>
    </w:p>
  </w:footnote>
  <w:footnote w:type="continuationSeparator" w:id="0">
    <w:p w:rsidR="00E26122" w:rsidRDefault="00E26122" w:rsidP="00EA670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0270B"/>
    <w:multiLevelType w:val="hybridMultilevel"/>
    <w:tmpl w:val="F6F25204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B8761F"/>
    <w:multiLevelType w:val="hybridMultilevel"/>
    <w:tmpl w:val="9804524E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502578"/>
    <w:multiLevelType w:val="hybridMultilevel"/>
    <w:tmpl w:val="713ED048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876DAD"/>
    <w:multiLevelType w:val="hybridMultilevel"/>
    <w:tmpl w:val="C1D8276C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6C5643"/>
    <w:multiLevelType w:val="hybridMultilevel"/>
    <w:tmpl w:val="3832552A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F15FD3"/>
    <w:multiLevelType w:val="hybridMultilevel"/>
    <w:tmpl w:val="BAA4A5D8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C53E0D"/>
    <w:multiLevelType w:val="hybridMultilevel"/>
    <w:tmpl w:val="8EFCBE04"/>
    <w:lvl w:ilvl="0" w:tplc="AFB8B4B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C5539C"/>
    <w:multiLevelType w:val="hybridMultilevel"/>
    <w:tmpl w:val="AC32A18C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43417B"/>
    <w:multiLevelType w:val="hybridMultilevel"/>
    <w:tmpl w:val="A7E21610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1BF5534"/>
    <w:multiLevelType w:val="hybridMultilevel"/>
    <w:tmpl w:val="D02A874E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1DF3363"/>
    <w:multiLevelType w:val="hybridMultilevel"/>
    <w:tmpl w:val="43848A80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9F256EE"/>
    <w:multiLevelType w:val="hybridMultilevel"/>
    <w:tmpl w:val="3EDE3C26"/>
    <w:lvl w:ilvl="0" w:tplc="AFB8B4B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714E0F"/>
    <w:multiLevelType w:val="hybridMultilevel"/>
    <w:tmpl w:val="B35C52BC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CF2129"/>
    <w:multiLevelType w:val="hybridMultilevel"/>
    <w:tmpl w:val="B82CFC9E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C33605"/>
    <w:multiLevelType w:val="hybridMultilevel"/>
    <w:tmpl w:val="3200B678"/>
    <w:lvl w:ilvl="0" w:tplc="AFB8B4B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C0059E"/>
    <w:multiLevelType w:val="hybridMultilevel"/>
    <w:tmpl w:val="44223734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24B6E9E"/>
    <w:multiLevelType w:val="hybridMultilevel"/>
    <w:tmpl w:val="E2F09BC6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2795BBB"/>
    <w:multiLevelType w:val="hybridMultilevel"/>
    <w:tmpl w:val="AA948D9E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7B7A8B"/>
    <w:multiLevelType w:val="hybridMultilevel"/>
    <w:tmpl w:val="D690D1FC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62A7CC0"/>
    <w:multiLevelType w:val="hybridMultilevel"/>
    <w:tmpl w:val="462ED0FA"/>
    <w:lvl w:ilvl="0" w:tplc="AFB8B4B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7FB3155"/>
    <w:multiLevelType w:val="multilevel"/>
    <w:tmpl w:val="8A2635B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97F5629"/>
    <w:multiLevelType w:val="hybridMultilevel"/>
    <w:tmpl w:val="766A2F96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AB011E2"/>
    <w:multiLevelType w:val="hybridMultilevel"/>
    <w:tmpl w:val="7CB843E2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D47695D"/>
    <w:multiLevelType w:val="hybridMultilevel"/>
    <w:tmpl w:val="C1D821B6"/>
    <w:lvl w:ilvl="0" w:tplc="445AC012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4">
    <w:nsid w:val="509E0972"/>
    <w:multiLevelType w:val="hybridMultilevel"/>
    <w:tmpl w:val="2AB60C60"/>
    <w:lvl w:ilvl="0" w:tplc="AFB8B4B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1F74785"/>
    <w:multiLevelType w:val="hybridMultilevel"/>
    <w:tmpl w:val="FC3A09C8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2194EB7"/>
    <w:multiLevelType w:val="hybridMultilevel"/>
    <w:tmpl w:val="08526BB8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2611AD4"/>
    <w:multiLevelType w:val="hybridMultilevel"/>
    <w:tmpl w:val="FB9AF386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3D6048C"/>
    <w:multiLevelType w:val="hybridMultilevel"/>
    <w:tmpl w:val="3E0226D8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4340B93"/>
    <w:multiLevelType w:val="hybridMultilevel"/>
    <w:tmpl w:val="68A4E3B4"/>
    <w:lvl w:ilvl="0" w:tplc="AFB8B4B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79F37A8"/>
    <w:multiLevelType w:val="hybridMultilevel"/>
    <w:tmpl w:val="BED6A882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7F934CD"/>
    <w:multiLevelType w:val="hybridMultilevel"/>
    <w:tmpl w:val="C65EC0BA"/>
    <w:lvl w:ilvl="0" w:tplc="AFB8B4B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A6229A5"/>
    <w:multiLevelType w:val="hybridMultilevel"/>
    <w:tmpl w:val="B3B4A312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B9819C1"/>
    <w:multiLevelType w:val="hybridMultilevel"/>
    <w:tmpl w:val="7E32E98C"/>
    <w:lvl w:ilvl="0" w:tplc="AFB8B4B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C8C4135"/>
    <w:multiLevelType w:val="hybridMultilevel"/>
    <w:tmpl w:val="E9AE45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A05ABB"/>
    <w:multiLevelType w:val="hybridMultilevel"/>
    <w:tmpl w:val="F1363D74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7F745ED"/>
    <w:multiLevelType w:val="hybridMultilevel"/>
    <w:tmpl w:val="9FA4EF7A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A812E19"/>
    <w:multiLevelType w:val="hybridMultilevel"/>
    <w:tmpl w:val="80829DB8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B846BC0"/>
    <w:multiLevelType w:val="hybridMultilevel"/>
    <w:tmpl w:val="ED16FFD0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D24595D"/>
    <w:multiLevelType w:val="hybridMultilevel"/>
    <w:tmpl w:val="FA820B50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2CA10FC"/>
    <w:multiLevelType w:val="hybridMultilevel"/>
    <w:tmpl w:val="7CE4C8E2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7582BB3"/>
    <w:multiLevelType w:val="hybridMultilevel"/>
    <w:tmpl w:val="C65EC0BA"/>
    <w:lvl w:ilvl="0" w:tplc="AFB8B4B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80F2684"/>
    <w:multiLevelType w:val="hybridMultilevel"/>
    <w:tmpl w:val="96A00A5E"/>
    <w:lvl w:ilvl="0" w:tplc="AFB8B4B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9242031"/>
    <w:multiLevelType w:val="hybridMultilevel"/>
    <w:tmpl w:val="7584DAC0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B5D63FF"/>
    <w:multiLevelType w:val="hybridMultilevel"/>
    <w:tmpl w:val="0AAA75B4"/>
    <w:lvl w:ilvl="0" w:tplc="AFB8B4B8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</w:num>
  <w:num w:numId="2">
    <w:abstractNumId w:val="23"/>
  </w:num>
  <w:num w:numId="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6709"/>
    <w:rsid w:val="00005A1A"/>
    <w:rsid w:val="000073B5"/>
    <w:rsid w:val="000115ED"/>
    <w:rsid w:val="00013055"/>
    <w:rsid w:val="000148C6"/>
    <w:rsid w:val="00014A7A"/>
    <w:rsid w:val="00017251"/>
    <w:rsid w:val="0002279C"/>
    <w:rsid w:val="00033BFE"/>
    <w:rsid w:val="00040A07"/>
    <w:rsid w:val="000526DE"/>
    <w:rsid w:val="00057021"/>
    <w:rsid w:val="000602E4"/>
    <w:rsid w:val="00061CD2"/>
    <w:rsid w:val="00076513"/>
    <w:rsid w:val="00077C9F"/>
    <w:rsid w:val="000827A2"/>
    <w:rsid w:val="0008554F"/>
    <w:rsid w:val="0008581F"/>
    <w:rsid w:val="00090DAE"/>
    <w:rsid w:val="00092A7C"/>
    <w:rsid w:val="00093C8C"/>
    <w:rsid w:val="000A3797"/>
    <w:rsid w:val="000A4259"/>
    <w:rsid w:val="000B0C25"/>
    <w:rsid w:val="000B2A22"/>
    <w:rsid w:val="000B32E0"/>
    <w:rsid w:val="000B6487"/>
    <w:rsid w:val="000C0BB4"/>
    <w:rsid w:val="000C1AED"/>
    <w:rsid w:val="000C26C0"/>
    <w:rsid w:val="000C330E"/>
    <w:rsid w:val="000C35CA"/>
    <w:rsid w:val="000C58B5"/>
    <w:rsid w:val="000D21C9"/>
    <w:rsid w:val="000D4A34"/>
    <w:rsid w:val="000D6D2C"/>
    <w:rsid w:val="000E2D93"/>
    <w:rsid w:val="000E55CB"/>
    <w:rsid w:val="000F0EBC"/>
    <w:rsid w:val="000F2926"/>
    <w:rsid w:val="000F566E"/>
    <w:rsid w:val="0010152C"/>
    <w:rsid w:val="001050AD"/>
    <w:rsid w:val="00106B23"/>
    <w:rsid w:val="00107AA5"/>
    <w:rsid w:val="001118B3"/>
    <w:rsid w:val="00112975"/>
    <w:rsid w:val="00112993"/>
    <w:rsid w:val="00113AEC"/>
    <w:rsid w:val="0011572E"/>
    <w:rsid w:val="0012252C"/>
    <w:rsid w:val="00124873"/>
    <w:rsid w:val="00124F4A"/>
    <w:rsid w:val="00126975"/>
    <w:rsid w:val="001352E2"/>
    <w:rsid w:val="001379DE"/>
    <w:rsid w:val="0014613D"/>
    <w:rsid w:val="0015191B"/>
    <w:rsid w:val="00163424"/>
    <w:rsid w:val="00164BA9"/>
    <w:rsid w:val="00170A45"/>
    <w:rsid w:val="001712EE"/>
    <w:rsid w:val="00177E83"/>
    <w:rsid w:val="0018368A"/>
    <w:rsid w:val="0018582A"/>
    <w:rsid w:val="001938FD"/>
    <w:rsid w:val="00194179"/>
    <w:rsid w:val="00197421"/>
    <w:rsid w:val="00197BBB"/>
    <w:rsid w:val="001A1F6A"/>
    <w:rsid w:val="001A5E59"/>
    <w:rsid w:val="001A70C7"/>
    <w:rsid w:val="001B6DF0"/>
    <w:rsid w:val="001D1458"/>
    <w:rsid w:val="001D1F3E"/>
    <w:rsid w:val="001D535C"/>
    <w:rsid w:val="001E722D"/>
    <w:rsid w:val="001F3099"/>
    <w:rsid w:val="002121F2"/>
    <w:rsid w:val="002129F4"/>
    <w:rsid w:val="0021405D"/>
    <w:rsid w:val="00222842"/>
    <w:rsid w:val="002228F4"/>
    <w:rsid w:val="00225AD4"/>
    <w:rsid w:val="00227FA9"/>
    <w:rsid w:val="00236B99"/>
    <w:rsid w:val="00240CEB"/>
    <w:rsid w:val="002446CA"/>
    <w:rsid w:val="00244B8C"/>
    <w:rsid w:val="00250913"/>
    <w:rsid w:val="00257E0C"/>
    <w:rsid w:val="00261022"/>
    <w:rsid w:val="002776C6"/>
    <w:rsid w:val="002822F2"/>
    <w:rsid w:val="0028321A"/>
    <w:rsid w:val="002836AD"/>
    <w:rsid w:val="002836C3"/>
    <w:rsid w:val="00284390"/>
    <w:rsid w:val="002850C8"/>
    <w:rsid w:val="00285442"/>
    <w:rsid w:val="002929CD"/>
    <w:rsid w:val="00294E2C"/>
    <w:rsid w:val="00296B49"/>
    <w:rsid w:val="002A0D2D"/>
    <w:rsid w:val="002B450D"/>
    <w:rsid w:val="002C1A33"/>
    <w:rsid w:val="002C62EC"/>
    <w:rsid w:val="002D5EBC"/>
    <w:rsid w:val="002D6DD7"/>
    <w:rsid w:val="002E20D0"/>
    <w:rsid w:val="002E47C8"/>
    <w:rsid w:val="002F4C84"/>
    <w:rsid w:val="003133E0"/>
    <w:rsid w:val="0031473D"/>
    <w:rsid w:val="00327397"/>
    <w:rsid w:val="00337B64"/>
    <w:rsid w:val="0034118E"/>
    <w:rsid w:val="00343BEF"/>
    <w:rsid w:val="00347D48"/>
    <w:rsid w:val="0035320A"/>
    <w:rsid w:val="00355F92"/>
    <w:rsid w:val="003613BE"/>
    <w:rsid w:val="00362E33"/>
    <w:rsid w:val="00373C98"/>
    <w:rsid w:val="003743BF"/>
    <w:rsid w:val="003751C7"/>
    <w:rsid w:val="0038778C"/>
    <w:rsid w:val="003932C2"/>
    <w:rsid w:val="00394C19"/>
    <w:rsid w:val="00394EC4"/>
    <w:rsid w:val="003977F3"/>
    <w:rsid w:val="003A4237"/>
    <w:rsid w:val="003B0FF9"/>
    <w:rsid w:val="003B18E6"/>
    <w:rsid w:val="003B20A2"/>
    <w:rsid w:val="003B30BD"/>
    <w:rsid w:val="003B780D"/>
    <w:rsid w:val="003C5706"/>
    <w:rsid w:val="003D0ACD"/>
    <w:rsid w:val="003D41FB"/>
    <w:rsid w:val="003D5C1C"/>
    <w:rsid w:val="003E669B"/>
    <w:rsid w:val="003E6FAB"/>
    <w:rsid w:val="003F6B77"/>
    <w:rsid w:val="003F75CB"/>
    <w:rsid w:val="00400073"/>
    <w:rsid w:val="00402021"/>
    <w:rsid w:val="00406B64"/>
    <w:rsid w:val="0041002E"/>
    <w:rsid w:val="0041375A"/>
    <w:rsid w:val="004200BB"/>
    <w:rsid w:val="00432E45"/>
    <w:rsid w:val="00441F94"/>
    <w:rsid w:val="00442CD6"/>
    <w:rsid w:val="004457D0"/>
    <w:rsid w:val="00453691"/>
    <w:rsid w:val="004617D5"/>
    <w:rsid w:val="00461CD7"/>
    <w:rsid w:val="00463E56"/>
    <w:rsid w:val="004720F2"/>
    <w:rsid w:val="0047452C"/>
    <w:rsid w:val="0047718A"/>
    <w:rsid w:val="00486C61"/>
    <w:rsid w:val="00486EBF"/>
    <w:rsid w:val="004A18B7"/>
    <w:rsid w:val="004C16F7"/>
    <w:rsid w:val="004C39A1"/>
    <w:rsid w:val="004C46C0"/>
    <w:rsid w:val="004C7A73"/>
    <w:rsid w:val="004D1FBC"/>
    <w:rsid w:val="004D3C27"/>
    <w:rsid w:val="004D3E48"/>
    <w:rsid w:val="004D4AA4"/>
    <w:rsid w:val="004D776C"/>
    <w:rsid w:val="004E2A70"/>
    <w:rsid w:val="004F1A28"/>
    <w:rsid w:val="004F2554"/>
    <w:rsid w:val="004F4BFA"/>
    <w:rsid w:val="00503D99"/>
    <w:rsid w:val="0050682B"/>
    <w:rsid w:val="005107CB"/>
    <w:rsid w:val="00512922"/>
    <w:rsid w:val="0051331C"/>
    <w:rsid w:val="00520AC3"/>
    <w:rsid w:val="00522AF8"/>
    <w:rsid w:val="00524279"/>
    <w:rsid w:val="00527A47"/>
    <w:rsid w:val="00527B48"/>
    <w:rsid w:val="00527C37"/>
    <w:rsid w:val="005305E6"/>
    <w:rsid w:val="00530832"/>
    <w:rsid w:val="00552618"/>
    <w:rsid w:val="0055582D"/>
    <w:rsid w:val="00556241"/>
    <w:rsid w:val="00563698"/>
    <w:rsid w:val="00564C94"/>
    <w:rsid w:val="005656AF"/>
    <w:rsid w:val="00572F92"/>
    <w:rsid w:val="00580791"/>
    <w:rsid w:val="00580818"/>
    <w:rsid w:val="005808EE"/>
    <w:rsid w:val="0058157C"/>
    <w:rsid w:val="00582BDD"/>
    <w:rsid w:val="005865B2"/>
    <w:rsid w:val="00592C90"/>
    <w:rsid w:val="00595993"/>
    <w:rsid w:val="0059735F"/>
    <w:rsid w:val="005A0711"/>
    <w:rsid w:val="005A16A7"/>
    <w:rsid w:val="005A3E7F"/>
    <w:rsid w:val="005A4809"/>
    <w:rsid w:val="005A573F"/>
    <w:rsid w:val="005B11A1"/>
    <w:rsid w:val="005B2C02"/>
    <w:rsid w:val="005C1BC4"/>
    <w:rsid w:val="005C26A1"/>
    <w:rsid w:val="005C5F3C"/>
    <w:rsid w:val="005C6640"/>
    <w:rsid w:val="005D264A"/>
    <w:rsid w:val="005D591F"/>
    <w:rsid w:val="005E6F44"/>
    <w:rsid w:val="005F1065"/>
    <w:rsid w:val="005F46E7"/>
    <w:rsid w:val="006022DE"/>
    <w:rsid w:val="00603D6E"/>
    <w:rsid w:val="00606A4A"/>
    <w:rsid w:val="00610814"/>
    <w:rsid w:val="00617BC7"/>
    <w:rsid w:val="00620823"/>
    <w:rsid w:val="00623E4A"/>
    <w:rsid w:val="00624310"/>
    <w:rsid w:val="00625D5C"/>
    <w:rsid w:val="00626C91"/>
    <w:rsid w:val="00627D95"/>
    <w:rsid w:val="006422D4"/>
    <w:rsid w:val="00643A9F"/>
    <w:rsid w:val="00644528"/>
    <w:rsid w:val="006448B6"/>
    <w:rsid w:val="00644A21"/>
    <w:rsid w:val="00651AA5"/>
    <w:rsid w:val="006530A8"/>
    <w:rsid w:val="00653A93"/>
    <w:rsid w:val="00665616"/>
    <w:rsid w:val="006658F8"/>
    <w:rsid w:val="00665F65"/>
    <w:rsid w:val="0067048B"/>
    <w:rsid w:val="00674D82"/>
    <w:rsid w:val="006920F0"/>
    <w:rsid w:val="006A2F50"/>
    <w:rsid w:val="006A3845"/>
    <w:rsid w:val="006A3951"/>
    <w:rsid w:val="006A7F52"/>
    <w:rsid w:val="006B0912"/>
    <w:rsid w:val="006B1BFC"/>
    <w:rsid w:val="006B1C62"/>
    <w:rsid w:val="006C1017"/>
    <w:rsid w:val="006C1E77"/>
    <w:rsid w:val="006C4CAC"/>
    <w:rsid w:val="006D28D3"/>
    <w:rsid w:val="006E4EA6"/>
    <w:rsid w:val="006E7520"/>
    <w:rsid w:val="006F789B"/>
    <w:rsid w:val="00700C78"/>
    <w:rsid w:val="007022A0"/>
    <w:rsid w:val="00711A4D"/>
    <w:rsid w:val="007135D9"/>
    <w:rsid w:val="00714BDB"/>
    <w:rsid w:val="0071538D"/>
    <w:rsid w:val="00723685"/>
    <w:rsid w:val="00730CFB"/>
    <w:rsid w:val="00734335"/>
    <w:rsid w:val="0074255D"/>
    <w:rsid w:val="007478D3"/>
    <w:rsid w:val="007649A0"/>
    <w:rsid w:val="007658E8"/>
    <w:rsid w:val="00773F25"/>
    <w:rsid w:val="007748FF"/>
    <w:rsid w:val="00780557"/>
    <w:rsid w:val="00781CE1"/>
    <w:rsid w:val="00787042"/>
    <w:rsid w:val="00790386"/>
    <w:rsid w:val="0079051C"/>
    <w:rsid w:val="007921C0"/>
    <w:rsid w:val="007956F5"/>
    <w:rsid w:val="007964A4"/>
    <w:rsid w:val="007B2DDC"/>
    <w:rsid w:val="007B5C12"/>
    <w:rsid w:val="007C00AE"/>
    <w:rsid w:val="007D023E"/>
    <w:rsid w:val="007D0F3D"/>
    <w:rsid w:val="007D24D2"/>
    <w:rsid w:val="007D265E"/>
    <w:rsid w:val="007E1D8E"/>
    <w:rsid w:val="007F174A"/>
    <w:rsid w:val="007F66CC"/>
    <w:rsid w:val="00801C63"/>
    <w:rsid w:val="00802FC5"/>
    <w:rsid w:val="008046DB"/>
    <w:rsid w:val="00820C47"/>
    <w:rsid w:val="00821317"/>
    <w:rsid w:val="00832CB4"/>
    <w:rsid w:val="00835B16"/>
    <w:rsid w:val="008405A6"/>
    <w:rsid w:val="00844BD6"/>
    <w:rsid w:val="00856B5F"/>
    <w:rsid w:val="00861920"/>
    <w:rsid w:val="008651F7"/>
    <w:rsid w:val="00874302"/>
    <w:rsid w:val="008759E8"/>
    <w:rsid w:val="00883B6E"/>
    <w:rsid w:val="00887B68"/>
    <w:rsid w:val="00887F20"/>
    <w:rsid w:val="008927C3"/>
    <w:rsid w:val="008A0CB8"/>
    <w:rsid w:val="008A2BA7"/>
    <w:rsid w:val="008A5876"/>
    <w:rsid w:val="008B01E7"/>
    <w:rsid w:val="008B2722"/>
    <w:rsid w:val="008B3494"/>
    <w:rsid w:val="008C24CA"/>
    <w:rsid w:val="008C2AD0"/>
    <w:rsid w:val="008C4F7C"/>
    <w:rsid w:val="008C5A85"/>
    <w:rsid w:val="008E18E0"/>
    <w:rsid w:val="008E3A27"/>
    <w:rsid w:val="008E4CB0"/>
    <w:rsid w:val="008E4DCA"/>
    <w:rsid w:val="008E7CFA"/>
    <w:rsid w:val="008F4330"/>
    <w:rsid w:val="008F5766"/>
    <w:rsid w:val="008F64B4"/>
    <w:rsid w:val="009021DF"/>
    <w:rsid w:val="009070EA"/>
    <w:rsid w:val="00910C7A"/>
    <w:rsid w:val="00911AEE"/>
    <w:rsid w:val="009141FA"/>
    <w:rsid w:val="00914B42"/>
    <w:rsid w:val="009202C5"/>
    <w:rsid w:val="00922A03"/>
    <w:rsid w:val="0092398D"/>
    <w:rsid w:val="00926784"/>
    <w:rsid w:val="0093139A"/>
    <w:rsid w:val="00931FB0"/>
    <w:rsid w:val="00932084"/>
    <w:rsid w:val="00950646"/>
    <w:rsid w:val="00950C89"/>
    <w:rsid w:val="00954070"/>
    <w:rsid w:val="00957A72"/>
    <w:rsid w:val="009679B0"/>
    <w:rsid w:val="009762FA"/>
    <w:rsid w:val="0098554E"/>
    <w:rsid w:val="009906BB"/>
    <w:rsid w:val="00991D7B"/>
    <w:rsid w:val="0099425B"/>
    <w:rsid w:val="00994EBD"/>
    <w:rsid w:val="009A3454"/>
    <w:rsid w:val="009B00FB"/>
    <w:rsid w:val="009B04BC"/>
    <w:rsid w:val="009B1DE5"/>
    <w:rsid w:val="009B7E50"/>
    <w:rsid w:val="009C4A95"/>
    <w:rsid w:val="009E0344"/>
    <w:rsid w:val="009E376B"/>
    <w:rsid w:val="009F5D79"/>
    <w:rsid w:val="00A015E5"/>
    <w:rsid w:val="00A0338B"/>
    <w:rsid w:val="00A10E32"/>
    <w:rsid w:val="00A20AB3"/>
    <w:rsid w:val="00A20F56"/>
    <w:rsid w:val="00A2458C"/>
    <w:rsid w:val="00A27C3F"/>
    <w:rsid w:val="00A31E3A"/>
    <w:rsid w:val="00A33412"/>
    <w:rsid w:val="00A33873"/>
    <w:rsid w:val="00A4357E"/>
    <w:rsid w:val="00A43ADD"/>
    <w:rsid w:val="00A475CB"/>
    <w:rsid w:val="00A541D4"/>
    <w:rsid w:val="00A60DDF"/>
    <w:rsid w:val="00A651AA"/>
    <w:rsid w:val="00A722A4"/>
    <w:rsid w:val="00A7264E"/>
    <w:rsid w:val="00A76A5B"/>
    <w:rsid w:val="00A80FA4"/>
    <w:rsid w:val="00A87460"/>
    <w:rsid w:val="00AB1504"/>
    <w:rsid w:val="00AB3A14"/>
    <w:rsid w:val="00AB5D52"/>
    <w:rsid w:val="00AC030E"/>
    <w:rsid w:val="00AC097B"/>
    <w:rsid w:val="00AC14CD"/>
    <w:rsid w:val="00AC1D40"/>
    <w:rsid w:val="00AC384A"/>
    <w:rsid w:val="00AD28EE"/>
    <w:rsid w:val="00AD2FC1"/>
    <w:rsid w:val="00AD6647"/>
    <w:rsid w:val="00AD772F"/>
    <w:rsid w:val="00AD7E10"/>
    <w:rsid w:val="00AE03F4"/>
    <w:rsid w:val="00AE2D43"/>
    <w:rsid w:val="00AF3DCF"/>
    <w:rsid w:val="00B0034F"/>
    <w:rsid w:val="00B012E4"/>
    <w:rsid w:val="00B07C58"/>
    <w:rsid w:val="00B32EC7"/>
    <w:rsid w:val="00B349A3"/>
    <w:rsid w:val="00B35D1E"/>
    <w:rsid w:val="00B4195A"/>
    <w:rsid w:val="00B47516"/>
    <w:rsid w:val="00B555D3"/>
    <w:rsid w:val="00B652F7"/>
    <w:rsid w:val="00B66603"/>
    <w:rsid w:val="00B67B32"/>
    <w:rsid w:val="00B70D0A"/>
    <w:rsid w:val="00B87D96"/>
    <w:rsid w:val="00B931FE"/>
    <w:rsid w:val="00B93D9C"/>
    <w:rsid w:val="00B94142"/>
    <w:rsid w:val="00BA265E"/>
    <w:rsid w:val="00BA3BDE"/>
    <w:rsid w:val="00BA4478"/>
    <w:rsid w:val="00BA4A42"/>
    <w:rsid w:val="00BA4DAC"/>
    <w:rsid w:val="00BA59FE"/>
    <w:rsid w:val="00BA61D1"/>
    <w:rsid w:val="00BB2D5C"/>
    <w:rsid w:val="00BB447B"/>
    <w:rsid w:val="00BC4843"/>
    <w:rsid w:val="00BD37AD"/>
    <w:rsid w:val="00BD429A"/>
    <w:rsid w:val="00BD4B91"/>
    <w:rsid w:val="00BD524D"/>
    <w:rsid w:val="00BD7FC5"/>
    <w:rsid w:val="00BE12BB"/>
    <w:rsid w:val="00BE7347"/>
    <w:rsid w:val="00BE7C33"/>
    <w:rsid w:val="00BF31D7"/>
    <w:rsid w:val="00BF6498"/>
    <w:rsid w:val="00BF7886"/>
    <w:rsid w:val="00C062E6"/>
    <w:rsid w:val="00C10354"/>
    <w:rsid w:val="00C234E6"/>
    <w:rsid w:val="00C355D4"/>
    <w:rsid w:val="00C36377"/>
    <w:rsid w:val="00C42BCA"/>
    <w:rsid w:val="00C47C1B"/>
    <w:rsid w:val="00C52E48"/>
    <w:rsid w:val="00C54647"/>
    <w:rsid w:val="00C55D18"/>
    <w:rsid w:val="00C60AD2"/>
    <w:rsid w:val="00C632B3"/>
    <w:rsid w:val="00C6523C"/>
    <w:rsid w:val="00C65EEF"/>
    <w:rsid w:val="00C73C4B"/>
    <w:rsid w:val="00C76A07"/>
    <w:rsid w:val="00C8376C"/>
    <w:rsid w:val="00C855A5"/>
    <w:rsid w:val="00C91173"/>
    <w:rsid w:val="00CA01F2"/>
    <w:rsid w:val="00CA315A"/>
    <w:rsid w:val="00CA316F"/>
    <w:rsid w:val="00CA3270"/>
    <w:rsid w:val="00CA6B77"/>
    <w:rsid w:val="00CB1F06"/>
    <w:rsid w:val="00CB431B"/>
    <w:rsid w:val="00CB558F"/>
    <w:rsid w:val="00CC5104"/>
    <w:rsid w:val="00CC5B20"/>
    <w:rsid w:val="00CC6CBE"/>
    <w:rsid w:val="00CD0B48"/>
    <w:rsid w:val="00CE29F1"/>
    <w:rsid w:val="00CE3843"/>
    <w:rsid w:val="00CE53A6"/>
    <w:rsid w:val="00CE768B"/>
    <w:rsid w:val="00CF74FA"/>
    <w:rsid w:val="00CF7E10"/>
    <w:rsid w:val="00D028B0"/>
    <w:rsid w:val="00D25AB5"/>
    <w:rsid w:val="00D309B0"/>
    <w:rsid w:val="00D325F3"/>
    <w:rsid w:val="00D340F5"/>
    <w:rsid w:val="00D44CD2"/>
    <w:rsid w:val="00D47FA8"/>
    <w:rsid w:val="00D50ED6"/>
    <w:rsid w:val="00D63A6E"/>
    <w:rsid w:val="00D76117"/>
    <w:rsid w:val="00D85698"/>
    <w:rsid w:val="00D90D21"/>
    <w:rsid w:val="00DA114B"/>
    <w:rsid w:val="00DA175F"/>
    <w:rsid w:val="00DA1AE5"/>
    <w:rsid w:val="00DA20D8"/>
    <w:rsid w:val="00DA3AA2"/>
    <w:rsid w:val="00DA3F13"/>
    <w:rsid w:val="00DA76AA"/>
    <w:rsid w:val="00DB0051"/>
    <w:rsid w:val="00DB1764"/>
    <w:rsid w:val="00DB5509"/>
    <w:rsid w:val="00DC1FCC"/>
    <w:rsid w:val="00DD1480"/>
    <w:rsid w:val="00DD1783"/>
    <w:rsid w:val="00DD27BE"/>
    <w:rsid w:val="00DE3BBF"/>
    <w:rsid w:val="00DE50C2"/>
    <w:rsid w:val="00DE6B64"/>
    <w:rsid w:val="00DF152A"/>
    <w:rsid w:val="00DF3105"/>
    <w:rsid w:val="00E02CD0"/>
    <w:rsid w:val="00E02ED1"/>
    <w:rsid w:val="00E033F2"/>
    <w:rsid w:val="00E05E46"/>
    <w:rsid w:val="00E1252F"/>
    <w:rsid w:val="00E13143"/>
    <w:rsid w:val="00E22D16"/>
    <w:rsid w:val="00E26122"/>
    <w:rsid w:val="00E3064D"/>
    <w:rsid w:val="00E31F23"/>
    <w:rsid w:val="00E339C9"/>
    <w:rsid w:val="00E3455C"/>
    <w:rsid w:val="00E34600"/>
    <w:rsid w:val="00E43F0E"/>
    <w:rsid w:val="00E465E2"/>
    <w:rsid w:val="00E46B44"/>
    <w:rsid w:val="00E47962"/>
    <w:rsid w:val="00E47BB9"/>
    <w:rsid w:val="00E529FB"/>
    <w:rsid w:val="00E62D27"/>
    <w:rsid w:val="00E63DAF"/>
    <w:rsid w:val="00E666D3"/>
    <w:rsid w:val="00E744CA"/>
    <w:rsid w:val="00E811A0"/>
    <w:rsid w:val="00E8714E"/>
    <w:rsid w:val="00E92334"/>
    <w:rsid w:val="00E956A8"/>
    <w:rsid w:val="00E97B47"/>
    <w:rsid w:val="00EA0A4B"/>
    <w:rsid w:val="00EA366A"/>
    <w:rsid w:val="00EA6709"/>
    <w:rsid w:val="00EB150D"/>
    <w:rsid w:val="00EC1E2A"/>
    <w:rsid w:val="00EC6FF1"/>
    <w:rsid w:val="00ED12BF"/>
    <w:rsid w:val="00ED5ACE"/>
    <w:rsid w:val="00ED6851"/>
    <w:rsid w:val="00EE28D4"/>
    <w:rsid w:val="00EE5E3E"/>
    <w:rsid w:val="00EE7620"/>
    <w:rsid w:val="00EF27C4"/>
    <w:rsid w:val="00F0409D"/>
    <w:rsid w:val="00F12715"/>
    <w:rsid w:val="00F13344"/>
    <w:rsid w:val="00F17957"/>
    <w:rsid w:val="00F303B6"/>
    <w:rsid w:val="00F32380"/>
    <w:rsid w:val="00F341EC"/>
    <w:rsid w:val="00F36B49"/>
    <w:rsid w:val="00F40AB5"/>
    <w:rsid w:val="00F425FA"/>
    <w:rsid w:val="00F4586D"/>
    <w:rsid w:val="00F45D95"/>
    <w:rsid w:val="00F46A84"/>
    <w:rsid w:val="00F47DF1"/>
    <w:rsid w:val="00F575D5"/>
    <w:rsid w:val="00F575E3"/>
    <w:rsid w:val="00F57E16"/>
    <w:rsid w:val="00F60399"/>
    <w:rsid w:val="00F66624"/>
    <w:rsid w:val="00F72DE5"/>
    <w:rsid w:val="00F7526F"/>
    <w:rsid w:val="00F9351D"/>
    <w:rsid w:val="00F962DA"/>
    <w:rsid w:val="00FA28FA"/>
    <w:rsid w:val="00FB1637"/>
    <w:rsid w:val="00FB74B0"/>
    <w:rsid w:val="00FC20E8"/>
    <w:rsid w:val="00FC77ED"/>
    <w:rsid w:val="00FD27F0"/>
    <w:rsid w:val="00FD5846"/>
    <w:rsid w:val="00FE3750"/>
    <w:rsid w:val="00FE68F7"/>
    <w:rsid w:val="00FF4409"/>
    <w:rsid w:val="00FF5315"/>
    <w:rsid w:val="00FF5DFA"/>
    <w:rsid w:val="00FF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8FA"/>
    <w:pPr>
      <w:spacing w:line="360" w:lineRule="auto"/>
      <w:ind w:firstLine="709"/>
      <w:jc w:val="both"/>
    </w:pPr>
    <w:rPr>
      <w:rFonts w:eastAsia="Times New Roman"/>
      <w:sz w:val="28"/>
      <w:szCs w:val="22"/>
    </w:rPr>
  </w:style>
  <w:style w:type="paragraph" w:styleId="1">
    <w:name w:val="heading 1"/>
    <w:basedOn w:val="a"/>
    <w:next w:val="a"/>
    <w:link w:val="10"/>
    <w:qFormat/>
    <w:rsid w:val="00503D99"/>
    <w:pPr>
      <w:keepNext/>
      <w:keepLines/>
      <w:outlineLvl w:val="0"/>
    </w:pPr>
    <w:rPr>
      <w:b/>
      <w:bCs/>
      <w:sz w:val="32"/>
      <w:szCs w:val="28"/>
    </w:rPr>
  </w:style>
  <w:style w:type="paragraph" w:styleId="2">
    <w:name w:val="heading 2"/>
    <w:basedOn w:val="a"/>
    <w:next w:val="a"/>
    <w:link w:val="20"/>
    <w:qFormat/>
    <w:rsid w:val="003133E0"/>
    <w:pPr>
      <w:keepNext/>
      <w:jc w:val="center"/>
      <w:outlineLvl w:val="1"/>
    </w:pPr>
    <w:rPr>
      <w:b/>
      <w:bCs/>
      <w:sz w:val="20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32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261022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48C6"/>
    <w:rPr>
      <w:sz w:val="28"/>
      <w:szCs w:val="22"/>
      <w:lang w:eastAsia="en-US"/>
    </w:rPr>
  </w:style>
  <w:style w:type="character" w:customStyle="1" w:styleId="10">
    <w:name w:val="Заголовок 1 Знак"/>
    <w:link w:val="1"/>
    <w:rsid w:val="00503D99"/>
    <w:rPr>
      <w:rFonts w:eastAsia="Times New Roman"/>
      <w:b/>
      <w:bCs/>
      <w:sz w:val="32"/>
      <w:szCs w:val="28"/>
    </w:rPr>
  </w:style>
  <w:style w:type="character" w:customStyle="1" w:styleId="20">
    <w:name w:val="Заголовок 2 Знак"/>
    <w:link w:val="2"/>
    <w:rsid w:val="003133E0"/>
    <w:rPr>
      <w:rFonts w:eastAsia="Times New Roman" w:cs="Times New Roman"/>
      <w:b/>
      <w:bCs/>
      <w:szCs w:val="28"/>
      <w:lang w:eastAsia="ru-RU"/>
    </w:rPr>
  </w:style>
  <w:style w:type="table" w:styleId="a4">
    <w:name w:val="Table Grid"/>
    <w:basedOn w:val="a1"/>
    <w:uiPriority w:val="59"/>
    <w:rsid w:val="00EA670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EA6709"/>
    <w:pPr>
      <w:tabs>
        <w:tab w:val="center" w:pos="4677"/>
        <w:tab w:val="right" w:pos="9355"/>
      </w:tabs>
      <w:spacing w:line="240" w:lineRule="auto"/>
    </w:pPr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EA6709"/>
    <w:rPr>
      <w:rFonts w:eastAsia="Times New Roman"/>
      <w:sz w:val="24"/>
      <w:szCs w:val="24"/>
      <w:lang w:eastAsia="ru-RU"/>
    </w:rPr>
  </w:style>
  <w:style w:type="character" w:styleId="a7">
    <w:name w:val="page number"/>
    <w:basedOn w:val="a0"/>
    <w:rsid w:val="00EA6709"/>
  </w:style>
  <w:style w:type="paragraph" w:styleId="a8">
    <w:name w:val="header"/>
    <w:basedOn w:val="a"/>
    <w:link w:val="a9"/>
    <w:rsid w:val="00EA6709"/>
    <w:pPr>
      <w:tabs>
        <w:tab w:val="center" w:pos="4677"/>
        <w:tab w:val="right" w:pos="9355"/>
      </w:tabs>
      <w:spacing w:line="240" w:lineRule="auto"/>
    </w:pPr>
    <w:rPr>
      <w:sz w:val="24"/>
      <w:szCs w:val="24"/>
    </w:rPr>
  </w:style>
  <w:style w:type="character" w:customStyle="1" w:styleId="a9">
    <w:name w:val="Верхний колонтитул Знак"/>
    <w:link w:val="a8"/>
    <w:rsid w:val="00EA6709"/>
    <w:rPr>
      <w:rFonts w:eastAsia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EA67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EA670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rmal (Web)"/>
    <w:basedOn w:val="a"/>
    <w:uiPriority w:val="99"/>
    <w:rsid w:val="00EA6709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b">
    <w:name w:val="Body Text"/>
    <w:basedOn w:val="a"/>
    <w:link w:val="ac"/>
    <w:rsid w:val="00EA6709"/>
    <w:pPr>
      <w:spacing w:after="120" w:line="240" w:lineRule="auto"/>
    </w:pPr>
    <w:rPr>
      <w:szCs w:val="20"/>
      <w:lang w:eastAsia="ar-SA"/>
    </w:rPr>
  </w:style>
  <w:style w:type="character" w:customStyle="1" w:styleId="ac">
    <w:name w:val="Основной текст Знак"/>
    <w:link w:val="ab"/>
    <w:rsid w:val="00EA6709"/>
    <w:rPr>
      <w:rFonts w:eastAsia="Times New Roman"/>
      <w:sz w:val="22"/>
      <w:szCs w:val="20"/>
      <w:lang w:eastAsia="ar-SA"/>
    </w:rPr>
  </w:style>
  <w:style w:type="character" w:styleId="ad">
    <w:name w:val="Strong"/>
    <w:uiPriority w:val="22"/>
    <w:qFormat/>
    <w:rsid w:val="00EA6709"/>
    <w:rPr>
      <w:b/>
      <w:bCs/>
    </w:rPr>
  </w:style>
  <w:style w:type="character" w:styleId="ae">
    <w:name w:val="Hyperlink"/>
    <w:uiPriority w:val="99"/>
    <w:rsid w:val="00EA6709"/>
    <w:rPr>
      <w:color w:val="000080"/>
      <w:u w:val="single"/>
    </w:rPr>
  </w:style>
  <w:style w:type="paragraph" w:styleId="11">
    <w:name w:val="toc 1"/>
    <w:basedOn w:val="a"/>
    <w:next w:val="a"/>
    <w:autoRedefine/>
    <w:uiPriority w:val="39"/>
    <w:rsid w:val="00503D99"/>
    <w:pPr>
      <w:tabs>
        <w:tab w:val="right" w:leader="dot" w:pos="10195"/>
      </w:tabs>
    </w:pPr>
    <w:rPr>
      <w:sz w:val="24"/>
      <w:szCs w:val="24"/>
    </w:rPr>
  </w:style>
  <w:style w:type="paragraph" w:styleId="21">
    <w:name w:val="toc 2"/>
    <w:basedOn w:val="a"/>
    <w:next w:val="a"/>
    <w:autoRedefine/>
    <w:uiPriority w:val="39"/>
    <w:rsid w:val="00EA6709"/>
    <w:pPr>
      <w:spacing w:line="240" w:lineRule="auto"/>
      <w:ind w:left="240"/>
    </w:pPr>
    <w:rPr>
      <w:sz w:val="24"/>
      <w:szCs w:val="24"/>
    </w:rPr>
  </w:style>
  <w:style w:type="paragraph" w:styleId="22">
    <w:name w:val="Body Text 2"/>
    <w:basedOn w:val="a"/>
    <w:link w:val="23"/>
    <w:rsid w:val="00EA6709"/>
    <w:pPr>
      <w:spacing w:after="120" w:line="480" w:lineRule="auto"/>
    </w:pPr>
    <w:rPr>
      <w:sz w:val="24"/>
      <w:szCs w:val="24"/>
    </w:rPr>
  </w:style>
  <w:style w:type="character" w:customStyle="1" w:styleId="23">
    <w:name w:val="Основной текст 2 Знак"/>
    <w:link w:val="22"/>
    <w:rsid w:val="00EA6709"/>
    <w:rPr>
      <w:rFonts w:eastAsia="Times New Roman"/>
      <w:sz w:val="24"/>
      <w:szCs w:val="24"/>
      <w:lang w:eastAsia="ru-RU"/>
    </w:rPr>
  </w:style>
  <w:style w:type="paragraph" w:customStyle="1" w:styleId="12">
    <w:name w:val="Обычный1"/>
    <w:rsid w:val="00EA6709"/>
    <w:pPr>
      <w:spacing w:before="100" w:after="100"/>
    </w:pPr>
    <w:rPr>
      <w:rFonts w:eastAsia="Times New Roman"/>
      <w:snapToGrid w:val="0"/>
      <w:sz w:val="24"/>
    </w:rPr>
  </w:style>
  <w:style w:type="character" w:customStyle="1" w:styleId="13">
    <w:name w:val="Выделение1"/>
    <w:rsid w:val="00EA6709"/>
    <w:rPr>
      <w:i/>
    </w:rPr>
  </w:style>
  <w:style w:type="paragraph" w:styleId="af">
    <w:name w:val="Balloon Text"/>
    <w:basedOn w:val="a"/>
    <w:link w:val="af0"/>
    <w:uiPriority w:val="99"/>
    <w:semiHidden/>
    <w:unhideWhenUsed/>
    <w:rsid w:val="00EA6709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EA670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EA6709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1">
    <w:name w:val="Body Text Indent"/>
    <w:aliases w:val="текст,Основной текст 1"/>
    <w:basedOn w:val="a"/>
    <w:link w:val="af2"/>
    <w:rsid w:val="00EA6709"/>
    <w:pPr>
      <w:spacing w:after="120" w:line="240" w:lineRule="auto"/>
      <w:ind w:left="283"/>
    </w:pPr>
    <w:rPr>
      <w:sz w:val="24"/>
      <w:szCs w:val="24"/>
    </w:rPr>
  </w:style>
  <w:style w:type="character" w:customStyle="1" w:styleId="af2">
    <w:name w:val="Основной текст с отступом Знак"/>
    <w:aliases w:val="текст Знак,Основной текст 1 Знак"/>
    <w:link w:val="af1"/>
    <w:rsid w:val="00EA6709"/>
    <w:rPr>
      <w:rFonts w:eastAsia="Times New Roman"/>
      <w:sz w:val="24"/>
      <w:szCs w:val="24"/>
      <w:lang w:eastAsia="ru-RU"/>
    </w:rPr>
  </w:style>
  <w:style w:type="paragraph" w:styleId="af3">
    <w:name w:val="List Paragraph"/>
    <w:basedOn w:val="a"/>
    <w:uiPriority w:val="34"/>
    <w:qFormat/>
    <w:rsid w:val="00EA6709"/>
    <w:pPr>
      <w:ind w:left="720"/>
      <w:contextualSpacing/>
    </w:pPr>
  </w:style>
  <w:style w:type="paragraph" w:styleId="af4">
    <w:name w:val="endnote text"/>
    <w:basedOn w:val="a"/>
    <w:link w:val="af5"/>
    <w:uiPriority w:val="99"/>
    <w:semiHidden/>
    <w:rsid w:val="00EA6709"/>
    <w:pPr>
      <w:spacing w:line="240" w:lineRule="auto"/>
    </w:pPr>
    <w:rPr>
      <w:sz w:val="24"/>
      <w:szCs w:val="24"/>
    </w:rPr>
  </w:style>
  <w:style w:type="character" w:customStyle="1" w:styleId="af5">
    <w:name w:val="Текст концевой сноски Знак"/>
    <w:link w:val="af4"/>
    <w:uiPriority w:val="99"/>
    <w:semiHidden/>
    <w:rsid w:val="00EA6709"/>
    <w:rPr>
      <w:rFonts w:eastAsia="Times New Roman"/>
      <w:sz w:val="24"/>
      <w:szCs w:val="24"/>
      <w:lang w:eastAsia="ru-RU"/>
    </w:rPr>
  </w:style>
  <w:style w:type="paragraph" w:customStyle="1" w:styleId="Normal1">
    <w:name w:val="Normal1"/>
    <w:uiPriority w:val="99"/>
    <w:rsid w:val="00EA6709"/>
    <w:pPr>
      <w:widowControl w:val="0"/>
      <w:ind w:firstLine="709"/>
      <w:jc w:val="both"/>
    </w:pPr>
    <w:rPr>
      <w:rFonts w:eastAsia="Times New Roman"/>
      <w:sz w:val="24"/>
      <w:szCs w:val="24"/>
    </w:rPr>
  </w:style>
  <w:style w:type="paragraph" w:customStyle="1" w:styleId="BodyText1">
    <w:name w:val="Body Text1"/>
    <w:basedOn w:val="Normal1"/>
    <w:uiPriority w:val="99"/>
    <w:rsid w:val="00EA6709"/>
    <w:pPr>
      <w:ind w:firstLine="0"/>
      <w:jc w:val="left"/>
    </w:pPr>
  </w:style>
  <w:style w:type="paragraph" w:styleId="af6">
    <w:name w:val="footnote text"/>
    <w:basedOn w:val="a"/>
    <w:link w:val="af7"/>
    <w:uiPriority w:val="99"/>
    <w:semiHidden/>
    <w:rsid w:val="00EA6709"/>
    <w:pPr>
      <w:spacing w:line="240" w:lineRule="auto"/>
    </w:pPr>
    <w:rPr>
      <w:sz w:val="20"/>
      <w:szCs w:val="20"/>
    </w:rPr>
  </w:style>
  <w:style w:type="character" w:customStyle="1" w:styleId="af7">
    <w:name w:val="Текст сноски Знак"/>
    <w:link w:val="af6"/>
    <w:uiPriority w:val="99"/>
    <w:semiHidden/>
    <w:rsid w:val="00EA6709"/>
    <w:rPr>
      <w:rFonts w:eastAsia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EA6709"/>
    <w:rPr>
      <w:vertAlign w:val="superscript"/>
    </w:rPr>
  </w:style>
  <w:style w:type="paragraph" w:customStyle="1" w:styleId="14">
    <w:name w:val="Абзац списка1"/>
    <w:basedOn w:val="a"/>
    <w:rsid w:val="00C234E6"/>
    <w:pPr>
      <w:ind w:left="720"/>
      <w:contextualSpacing/>
    </w:pPr>
  </w:style>
  <w:style w:type="character" w:styleId="af9">
    <w:name w:val="Emphasis"/>
    <w:uiPriority w:val="20"/>
    <w:qFormat/>
    <w:rsid w:val="00FD27F0"/>
    <w:rPr>
      <w:i/>
      <w:iCs/>
    </w:rPr>
  </w:style>
  <w:style w:type="character" w:customStyle="1" w:styleId="apple-converted-space">
    <w:name w:val="apple-converted-space"/>
    <w:basedOn w:val="a0"/>
    <w:rsid w:val="00FD27F0"/>
  </w:style>
  <w:style w:type="paragraph" w:customStyle="1" w:styleId="afa">
    <w:name w:val="Знак Знак Знак Знак"/>
    <w:basedOn w:val="a"/>
    <w:rsid w:val="00406B64"/>
    <w:pPr>
      <w:spacing w:after="160" w:line="240" w:lineRule="exact"/>
    </w:pPr>
    <w:rPr>
      <w:rFonts w:ascii="Verdana" w:hAnsi="Verdana"/>
      <w:spacing w:val="2"/>
      <w:sz w:val="20"/>
      <w:szCs w:val="20"/>
      <w:lang w:val="en-US" w:eastAsia="en-US"/>
    </w:rPr>
  </w:style>
  <w:style w:type="paragraph" w:styleId="afb">
    <w:name w:val="Plain Text"/>
    <w:basedOn w:val="a"/>
    <w:link w:val="afc"/>
    <w:rsid w:val="008046DB"/>
    <w:pPr>
      <w:spacing w:line="240" w:lineRule="auto"/>
    </w:pPr>
    <w:rPr>
      <w:rFonts w:ascii="Courier New" w:hAnsi="Courier New"/>
      <w:sz w:val="20"/>
      <w:szCs w:val="20"/>
    </w:rPr>
  </w:style>
  <w:style w:type="character" w:customStyle="1" w:styleId="afc">
    <w:name w:val="Текст Знак"/>
    <w:link w:val="afb"/>
    <w:rsid w:val="008046DB"/>
    <w:rPr>
      <w:rFonts w:ascii="Courier New" w:eastAsia="Times New Roman" w:hAnsi="Courier New"/>
    </w:rPr>
  </w:style>
  <w:style w:type="table" w:customStyle="1" w:styleId="15">
    <w:name w:val="Сетка таблицы1"/>
    <w:basedOn w:val="a1"/>
    <w:next w:val="a4"/>
    <w:uiPriority w:val="59"/>
    <w:rsid w:val="00D76117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link w:val="6"/>
    <w:uiPriority w:val="99"/>
    <w:semiHidden/>
    <w:rsid w:val="00261022"/>
    <w:rPr>
      <w:rFonts w:ascii="Calibri" w:eastAsia="Times New Roman" w:hAnsi="Calibri" w:cs="Times New Roman"/>
      <w:b/>
      <w:bCs/>
      <w:sz w:val="22"/>
      <w:szCs w:val="22"/>
    </w:rPr>
  </w:style>
  <w:style w:type="paragraph" w:styleId="afd">
    <w:name w:val="Title"/>
    <w:basedOn w:val="a"/>
    <w:link w:val="afe"/>
    <w:uiPriority w:val="99"/>
    <w:qFormat/>
    <w:rsid w:val="00261022"/>
    <w:pPr>
      <w:spacing w:line="240" w:lineRule="auto"/>
      <w:jc w:val="center"/>
    </w:pPr>
    <w:rPr>
      <w:szCs w:val="20"/>
    </w:rPr>
  </w:style>
  <w:style w:type="character" w:customStyle="1" w:styleId="afe">
    <w:name w:val="Название Знак"/>
    <w:link w:val="afd"/>
    <w:uiPriority w:val="99"/>
    <w:rsid w:val="00261022"/>
    <w:rPr>
      <w:rFonts w:eastAsia="Times New Roman"/>
      <w:sz w:val="28"/>
    </w:rPr>
  </w:style>
  <w:style w:type="character" w:styleId="aff">
    <w:name w:val="annotation reference"/>
    <w:uiPriority w:val="99"/>
    <w:semiHidden/>
    <w:unhideWhenUsed/>
    <w:rsid w:val="00261022"/>
    <w:rPr>
      <w:rFonts w:ascii="Times New Roman" w:hAnsi="Times New Roman" w:cs="Times New Roman" w:hint="default"/>
      <w:sz w:val="16"/>
    </w:rPr>
  </w:style>
  <w:style w:type="paragraph" w:customStyle="1" w:styleId="24">
    <w:name w:val="Обычный2"/>
    <w:rsid w:val="00A10E32"/>
    <w:pPr>
      <w:snapToGrid w:val="0"/>
      <w:spacing w:before="100" w:after="100"/>
    </w:pPr>
    <w:rPr>
      <w:rFonts w:eastAsia="Times New Roman"/>
      <w:sz w:val="24"/>
    </w:rPr>
  </w:style>
  <w:style w:type="character" w:styleId="aff0">
    <w:name w:val="FollowedHyperlink"/>
    <w:uiPriority w:val="99"/>
    <w:semiHidden/>
    <w:unhideWhenUsed/>
    <w:rsid w:val="00BE7347"/>
    <w:rPr>
      <w:color w:val="800080"/>
      <w:u w:val="single"/>
    </w:rPr>
  </w:style>
  <w:style w:type="character" w:customStyle="1" w:styleId="16">
    <w:name w:val="Стиль1 Знак"/>
    <w:link w:val="17"/>
    <w:locked/>
    <w:rsid w:val="0012252C"/>
    <w:rPr>
      <w:rFonts w:eastAsia="Times New Roman"/>
      <w:sz w:val="28"/>
      <w:szCs w:val="28"/>
    </w:rPr>
  </w:style>
  <w:style w:type="paragraph" w:customStyle="1" w:styleId="17">
    <w:name w:val="Стиль1"/>
    <w:basedOn w:val="a"/>
    <w:link w:val="16"/>
    <w:qFormat/>
    <w:rsid w:val="0012252C"/>
    <w:pPr>
      <w:ind w:right="140" w:firstLine="708"/>
    </w:pPr>
    <w:rPr>
      <w:szCs w:val="28"/>
    </w:rPr>
  </w:style>
  <w:style w:type="paragraph" w:customStyle="1" w:styleId="ReportMain">
    <w:name w:val="Report_Main"/>
    <w:basedOn w:val="a"/>
    <w:rsid w:val="00294E2C"/>
    <w:pPr>
      <w:spacing w:line="240" w:lineRule="auto"/>
    </w:pPr>
    <w:rPr>
      <w:sz w:val="24"/>
      <w:szCs w:val="24"/>
    </w:rPr>
  </w:style>
  <w:style w:type="paragraph" w:customStyle="1" w:styleId="aff1">
    <w:name w:val="разд"/>
    <w:basedOn w:val="a3"/>
    <w:qFormat/>
    <w:rsid w:val="00503D99"/>
    <w:pPr>
      <w:ind w:firstLine="709"/>
      <w:jc w:val="both"/>
    </w:pPr>
    <w:rPr>
      <w:b/>
      <w:bCs/>
      <w:szCs w:val="32"/>
    </w:rPr>
  </w:style>
  <w:style w:type="character" w:customStyle="1" w:styleId="30">
    <w:name w:val="Заголовок 3 Знак"/>
    <w:link w:val="3"/>
    <w:uiPriority w:val="9"/>
    <w:semiHidden/>
    <w:rsid w:val="00C632B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doctitle">
    <w:name w:val="doctitle"/>
    <w:basedOn w:val="a0"/>
    <w:rsid w:val="00582BDD"/>
  </w:style>
  <w:style w:type="paragraph" w:customStyle="1" w:styleId="aff2">
    <w:name w:val="Основной"/>
    <w:basedOn w:val="a"/>
    <w:rsid w:val="00FA28FA"/>
    <w:pPr>
      <w:overflowPunct w:val="0"/>
      <w:autoSpaceDE w:val="0"/>
      <w:autoSpaceDN w:val="0"/>
      <w:adjustRightInd w:val="0"/>
      <w:spacing w:line="240" w:lineRule="auto"/>
      <w:ind w:firstLine="426"/>
    </w:pPr>
    <w:rPr>
      <w:szCs w:val="20"/>
    </w:rPr>
  </w:style>
  <w:style w:type="paragraph" w:styleId="aff3">
    <w:name w:val="Document Map"/>
    <w:basedOn w:val="a"/>
    <w:link w:val="aff4"/>
    <w:uiPriority w:val="99"/>
    <w:semiHidden/>
    <w:unhideWhenUsed/>
    <w:rsid w:val="00107AA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f4">
    <w:name w:val="Схема документа Знак"/>
    <w:basedOn w:val="a0"/>
    <w:link w:val="aff3"/>
    <w:uiPriority w:val="99"/>
    <w:semiHidden/>
    <w:rsid w:val="00107AA5"/>
    <w:rPr>
      <w:rFonts w:ascii="Tahoma" w:eastAsia="Times New Roman" w:hAnsi="Tahoma" w:cs="Tahoma"/>
      <w:sz w:val="16"/>
      <w:szCs w:val="16"/>
    </w:rPr>
  </w:style>
  <w:style w:type="paragraph" w:styleId="31">
    <w:name w:val="Body Text Indent 3"/>
    <w:basedOn w:val="a"/>
    <w:link w:val="32"/>
    <w:uiPriority w:val="99"/>
    <w:semiHidden/>
    <w:unhideWhenUsed/>
    <w:rsid w:val="00AE2D4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E2D43"/>
    <w:rPr>
      <w:rFonts w:eastAsia="Times New Roman"/>
      <w:sz w:val="16"/>
      <w:szCs w:val="16"/>
    </w:rPr>
  </w:style>
  <w:style w:type="character" w:customStyle="1" w:styleId="ReportHead">
    <w:name w:val="Report_Head Знак"/>
    <w:link w:val="ReportHead0"/>
    <w:locked/>
    <w:rsid w:val="007D0F3D"/>
    <w:rPr>
      <w:rFonts w:ascii="Calibri" w:hAnsi="Calibri"/>
      <w:sz w:val="28"/>
      <w:szCs w:val="22"/>
      <w:lang w:eastAsia="en-US"/>
    </w:rPr>
  </w:style>
  <w:style w:type="paragraph" w:customStyle="1" w:styleId="ReportHead0">
    <w:name w:val="Report_Head"/>
    <w:basedOn w:val="a"/>
    <w:link w:val="ReportHead"/>
    <w:rsid w:val="007D0F3D"/>
    <w:pPr>
      <w:spacing w:line="240" w:lineRule="auto"/>
      <w:ind w:firstLine="0"/>
      <w:jc w:val="center"/>
    </w:pPr>
    <w:rPr>
      <w:rFonts w:ascii="Calibri" w:eastAsia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77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87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4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43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6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40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ase.garant.ru/" TargetMode="External"/><Relationship Id="rId18" Type="http://schemas.openxmlformats.org/officeDocument/2006/relationships/hyperlink" Target="http://www.pravo.gov.ru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id=142964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consultant.ru/online/base/?req=doc;base=LAW;n=2875" TargetMode="External"/><Relationship Id="rId17" Type="http://schemas.openxmlformats.org/officeDocument/2006/relationships/hyperlink" Target="http://base.garant.ru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base.garant.ru/" TargetMode="External"/><Relationship Id="rId20" Type="http://schemas.openxmlformats.org/officeDocument/2006/relationships/hyperlink" Target="http://www.aspirinby.org/index.php?go=Box&amp;in=view&amp;id=199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renburg.ru/activities/entrepreneurship/" TargetMode="External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://base.garant.ru/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orenburg.ru/activities/entrepreneurship/" TargetMode="External"/><Relationship Id="rId19" Type="http://schemas.openxmlformats.org/officeDocument/2006/relationships/hyperlink" Target="http://osu.ru/doc/38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orenburg.ru/power/administration/authorities/department_of_urban_planning_and_land_relations_administration_of_orenburg/upravlenie_po_naruzhnoy_reklame_i_oformleniyu_goroda/normativno_pravovye_akty_po_reklame/3!.rtf" TargetMode="External"/><Relationship Id="rId14" Type="http://schemas.openxmlformats.org/officeDocument/2006/relationships/hyperlink" Target="http://base.garant.ru/" TargetMode="External"/><Relationship Id="rId22" Type="http://schemas.openxmlformats.org/officeDocument/2006/relationships/hyperlink" Target="http://pra-academ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7FEA7D21-EB0C-454F-8559-16FDBB19E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6556</Words>
  <Characters>37372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43841</CharactersWithSpaces>
  <SharedDoc>false</SharedDoc>
  <HLinks>
    <vt:vector size="108" baseType="variant">
      <vt:variant>
        <vt:i4>1966170</vt:i4>
      </vt:variant>
      <vt:variant>
        <vt:i4>87</vt:i4>
      </vt:variant>
      <vt:variant>
        <vt:i4>0</vt:i4>
      </vt:variant>
      <vt:variant>
        <vt:i4>5</vt:i4>
      </vt:variant>
      <vt:variant>
        <vt:lpwstr>http://znanium.com/bookread2.php?book=415019</vt:lpwstr>
      </vt:variant>
      <vt:variant>
        <vt:lpwstr/>
      </vt:variant>
      <vt:variant>
        <vt:i4>1114198</vt:i4>
      </vt:variant>
      <vt:variant>
        <vt:i4>84</vt:i4>
      </vt:variant>
      <vt:variant>
        <vt:i4>0</vt:i4>
      </vt:variant>
      <vt:variant>
        <vt:i4>5</vt:i4>
      </vt:variant>
      <vt:variant>
        <vt:lpwstr>http://znanium.com/bookread2.php?book=207592</vt:lpwstr>
      </vt:variant>
      <vt:variant>
        <vt:lpwstr/>
      </vt:variant>
      <vt:variant>
        <vt:i4>1376339</vt:i4>
      </vt:variant>
      <vt:variant>
        <vt:i4>81</vt:i4>
      </vt:variant>
      <vt:variant>
        <vt:i4>0</vt:i4>
      </vt:variant>
      <vt:variant>
        <vt:i4>5</vt:i4>
      </vt:variant>
      <vt:variant>
        <vt:lpwstr>http://znanium.com/bookread2.php?book=415587</vt:lpwstr>
      </vt:variant>
      <vt:variant>
        <vt:lpwstr/>
      </vt:variant>
      <vt:variant>
        <vt:i4>2031711</vt:i4>
      </vt:variant>
      <vt:variant>
        <vt:i4>78</vt:i4>
      </vt:variant>
      <vt:variant>
        <vt:i4>0</vt:i4>
      </vt:variant>
      <vt:variant>
        <vt:i4>5</vt:i4>
      </vt:variant>
      <vt:variant>
        <vt:lpwstr>http://znanium.com/bookread2.php?book=473927</vt:lpwstr>
      </vt:variant>
      <vt:variant>
        <vt:lpwstr/>
      </vt:variant>
      <vt:variant>
        <vt:i4>1114203</vt:i4>
      </vt:variant>
      <vt:variant>
        <vt:i4>75</vt:i4>
      </vt:variant>
      <vt:variant>
        <vt:i4>0</vt:i4>
      </vt:variant>
      <vt:variant>
        <vt:i4>5</vt:i4>
      </vt:variant>
      <vt:variant>
        <vt:lpwstr>http://znanium.com/bookread2.php?book=430551</vt:lpwstr>
      </vt:variant>
      <vt:variant>
        <vt:lpwstr/>
      </vt:variant>
      <vt:variant>
        <vt:i4>1966167</vt:i4>
      </vt:variant>
      <vt:variant>
        <vt:i4>72</vt:i4>
      </vt:variant>
      <vt:variant>
        <vt:i4>0</vt:i4>
      </vt:variant>
      <vt:variant>
        <vt:i4>5</vt:i4>
      </vt:variant>
      <vt:variant>
        <vt:lpwstr>http://znanium.com/bookread2.php?book=508901</vt:lpwstr>
      </vt:variant>
      <vt:variant>
        <vt:lpwstr/>
      </vt:variant>
      <vt:variant>
        <vt:i4>1310741</vt:i4>
      </vt:variant>
      <vt:variant>
        <vt:i4>69</vt:i4>
      </vt:variant>
      <vt:variant>
        <vt:i4>0</vt:i4>
      </vt:variant>
      <vt:variant>
        <vt:i4>5</vt:i4>
      </vt:variant>
      <vt:variant>
        <vt:lpwstr>http://osu.ru/doc/385</vt:lpwstr>
      </vt:variant>
      <vt:variant>
        <vt:lpwstr/>
      </vt:variant>
      <vt:variant>
        <vt:i4>1966131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_Toc500425481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_Toc500425480</vt:lpwstr>
      </vt:variant>
      <vt:variant>
        <vt:i4>1114163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_Toc500425479</vt:lpwstr>
      </vt:variant>
      <vt:variant>
        <vt:i4>1114163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_Toc500425478</vt:lpwstr>
      </vt:variant>
      <vt:variant>
        <vt:i4>1114163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_Toc500425477</vt:lpwstr>
      </vt:variant>
      <vt:variant>
        <vt:i4>1114163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_Toc500425476</vt:lpwstr>
      </vt:variant>
      <vt:variant>
        <vt:i4>1114163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_Toc500425475</vt:lpwstr>
      </vt:variant>
      <vt:variant>
        <vt:i4>1114163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_Toc500425474</vt:lpwstr>
      </vt:variant>
      <vt:variant>
        <vt:i4>1114163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_Toc500425473</vt:lpwstr>
      </vt:variant>
      <vt:variant>
        <vt:i4>1114163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_Toc500425472</vt:lpwstr>
      </vt:variant>
      <vt:variant>
        <vt:i4>1114163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_Toc500425471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user</cp:lastModifiedBy>
  <cp:revision>2</cp:revision>
  <cp:lastPrinted>2019-04-11T02:54:00Z</cp:lastPrinted>
  <dcterms:created xsi:type="dcterms:W3CDTF">2019-11-08T09:37:00Z</dcterms:created>
  <dcterms:modified xsi:type="dcterms:W3CDTF">2019-11-08T09:37:00Z</dcterms:modified>
</cp:coreProperties>
</file>