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3AA" w:rsidRDefault="00732F00">
      <w:pPr>
        <w:pStyle w:val="a3"/>
        <w:spacing w:before="67"/>
        <w:ind w:left="297" w:right="776"/>
        <w:jc w:val="center"/>
      </w:pPr>
      <w:r>
        <w:t>Министерство науки и высшего образования Российской Федерации</w:t>
      </w:r>
    </w:p>
    <w:p w:rsidR="007733AA" w:rsidRDefault="007733AA">
      <w:pPr>
        <w:pStyle w:val="a3"/>
        <w:spacing w:before="2"/>
        <w:ind w:left="0"/>
      </w:pPr>
    </w:p>
    <w:p w:rsidR="007733AA" w:rsidRDefault="00732F00">
      <w:pPr>
        <w:pStyle w:val="a3"/>
        <w:ind w:left="298" w:right="776"/>
        <w:jc w:val="center"/>
      </w:pPr>
      <w:r>
        <w:t>Федеральное государственное бюджетное образовательное учреждение высшего образования</w:t>
      </w:r>
    </w:p>
    <w:p w:rsidR="007733AA" w:rsidRDefault="00732F00">
      <w:pPr>
        <w:pStyle w:val="a3"/>
        <w:spacing w:line="480" w:lineRule="auto"/>
        <w:ind w:left="1898" w:right="2380" w:firstLine="2"/>
        <w:jc w:val="center"/>
      </w:pPr>
      <w:r>
        <w:t>«Оренбургский государственный университет» Кафедра управления персоналом, сервиса и туризма</w:t>
      </w:r>
    </w:p>
    <w:p w:rsidR="007733AA" w:rsidRDefault="007733AA">
      <w:pPr>
        <w:pStyle w:val="a3"/>
        <w:ind w:left="0"/>
        <w:rPr>
          <w:sz w:val="30"/>
        </w:rPr>
      </w:pPr>
    </w:p>
    <w:p w:rsidR="007733AA" w:rsidRDefault="007733AA">
      <w:pPr>
        <w:pStyle w:val="a3"/>
        <w:ind w:left="0"/>
        <w:rPr>
          <w:sz w:val="30"/>
        </w:rPr>
      </w:pPr>
    </w:p>
    <w:p w:rsidR="007733AA" w:rsidRDefault="007733AA">
      <w:pPr>
        <w:pStyle w:val="a3"/>
        <w:ind w:left="0"/>
        <w:rPr>
          <w:sz w:val="30"/>
        </w:rPr>
      </w:pPr>
    </w:p>
    <w:p w:rsidR="007733AA" w:rsidRDefault="007733AA">
      <w:pPr>
        <w:pStyle w:val="a3"/>
        <w:ind w:left="0"/>
        <w:rPr>
          <w:sz w:val="30"/>
        </w:rPr>
      </w:pPr>
    </w:p>
    <w:p w:rsidR="007733AA" w:rsidRDefault="007121AF">
      <w:pPr>
        <w:spacing w:before="229"/>
        <w:ind w:left="295" w:right="776"/>
        <w:jc w:val="center"/>
        <w:rPr>
          <w:i/>
          <w:sz w:val="32"/>
        </w:rPr>
      </w:pPr>
      <w:r>
        <w:rPr>
          <w:i/>
          <w:sz w:val="32"/>
        </w:rPr>
        <w:t>А.М. Ситжанова</w:t>
      </w:r>
      <w:r w:rsidR="00732F00">
        <w:rPr>
          <w:i/>
          <w:sz w:val="32"/>
        </w:rPr>
        <w:t xml:space="preserve">, Н. А. </w:t>
      </w:r>
      <w:proofErr w:type="spellStart"/>
      <w:r w:rsidR="00732F00">
        <w:rPr>
          <w:i/>
          <w:sz w:val="32"/>
        </w:rPr>
        <w:t>Четверикова</w:t>
      </w:r>
      <w:proofErr w:type="spellEnd"/>
    </w:p>
    <w:p w:rsidR="007733AA" w:rsidRDefault="007733AA">
      <w:pPr>
        <w:pStyle w:val="a3"/>
        <w:ind w:left="0"/>
        <w:rPr>
          <w:i/>
          <w:sz w:val="34"/>
        </w:rPr>
      </w:pPr>
    </w:p>
    <w:p w:rsidR="007733AA" w:rsidRDefault="007733AA">
      <w:pPr>
        <w:pStyle w:val="a3"/>
        <w:ind w:left="0"/>
        <w:rPr>
          <w:i/>
          <w:sz w:val="34"/>
        </w:rPr>
      </w:pPr>
    </w:p>
    <w:p w:rsidR="007733AA" w:rsidRDefault="007733AA">
      <w:pPr>
        <w:pStyle w:val="a3"/>
        <w:spacing w:before="6"/>
        <w:ind w:left="0"/>
        <w:rPr>
          <w:i/>
          <w:sz w:val="44"/>
        </w:rPr>
      </w:pPr>
    </w:p>
    <w:p w:rsidR="007733AA" w:rsidRDefault="007121AF">
      <w:pPr>
        <w:spacing w:before="1"/>
        <w:ind w:left="299" w:right="776"/>
        <w:jc w:val="center"/>
        <w:rPr>
          <w:b/>
          <w:sz w:val="52"/>
        </w:rPr>
      </w:pPr>
      <w:r>
        <w:rPr>
          <w:b/>
          <w:sz w:val="52"/>
        </w:rPr>
        <w:t>ОРГАНИЗАЦИЯ И</w:t>
      </w:r>
      <w:r w:rsidR="00732F00">
        <w:rPr>
          <w:b/>
          <w:sz w:val="52"/>
        </w:rPr>
        <w:t xml:space="preserve"> ОБСЛУЖИВАНИЕ</w:t>
      </w:r>
      <w:r>
        <w:rPr>
          <w:b/>
          <w:sz w:val="52"/>
        </w:rPr>
        <w:t xml:space="preserve"> НА ПРЕДПРИЯТИЯХ ПИТАНИЯ</w:t>
      </w:r>
    </w:p>
    <w:p w:rsidR="007733AA" w:rsidRDefault="00732F00">
      <w:pPr>
        <w:spacing w:before="521" w:line="414" w:lineRule="exact"/>
        <w:ind w:left="294" w:right="776"/>
        <w:jc w:val="center"/>
        <w:rPr>
          <w:sz w:val="36"/>
        </w:rPr>
      </w:pPr>
      <w:r>
        <w:rPr>
          <w:sz w:val="36"/>
        </w:rPr>
        <w:t>Методические указания</w:t>
      </w:r>
    </w:p>
    <w:p w:rsidR="007733AA" w:rsidRDefault="00732F00">
      <w:pPr>
        <w:spacing w:line="414" w:lineRule="exact"/>
        <w:ind w:left="297" w:right="776"/>
        <w:jc w:val="center"/>
        <w:rPr>
          <w:sz w:val="36"/>
        </w:rPr>
      </w:pPr>
      <w:r>
        <w:rPr>
          <w:sz w:val="36"/>
        </w:rPr>
        <w:t>по выполнению курсовой работы</w:t>
      </w:r>
    </w:p>
    <w:p w:rsidR="007733AA" w:rsidRDefault="007733AA">
      <w:pPr>
        <w:pStyle w:val="a3"/>
        <w:ind w:left="0"/>
        <w:rPr>
          <w:sz w:val="40"/>
        </w:rPr>
      </w:pPr>
    </w:p>
    <w:p w:rsidR="007733AA" w:rsidRDefault="007733AA">
      <w:pPr>
        <w:pStyle w:val="a3"/>
        <w:spacing w:before="2"/>
        <w:ind w:left="0"/>
        <w:rPr>
          <w:sz w:val="44"/>
        </w:rPr>
      </w:pPr>
    </w:p>
    <w:p w:rsidR="007733AA" w:rsidRDefault="007733AA">
      <w:pPr>
        <w:pStyle w:val="a3"/>
        <w:ind w:left="0"/>
        <w:rPr>
          <w:sz w:val="30"/>
        </w:rPr>
      </w:pPr>
    </w:p>
    <w:p w:rsidR="007733AA" w:rsidRDefault="007733AA">
      <w:pPr>
        <w:pStyle w:val="a3"/>
        <w:ind w:left="0"/>
        <w:rPr>
          <w:sz w:val="30"/>
        </w:rPr>
      </w:pPr>
    </w:p>
    <w:p w:rsidR="007733AA" w:rsidRDefault="007733AA">
      <w:pPr>
        <w:pStyle w:val="a3"/>
        <w:ind w:left="0"/>
        <w:rPr>
          <w:sz w:val="30"/>
        </w:rPr>
      </w:pPr>
    </w:p>
    <w:p w:rsidR="007733AA" w:rsidRDefault="007733AA">
      <w:pPr>
        <w:pStyle w:val="a3"/>
        <w:ind w:left="0"/>
        <w:rPr>
          <w:sz w:val="30"/>
        </w:rPr>
      </w:pPr>
    </w:p>
    <w:p w:rsidR="007733AA" w:rsidRDefault="007733AA">
      <w:pPr>
        <w:pStyle w:val="a3"/>
        <w:ind w:left="0"/>
        <w:rPr>
          <w:sz w:val="30"/>
        </w:rPr>
      </w:pPr>
    </w:p>
    <w:p w:rsidR="007733AA" w:rsidRDefault="007733AA">
      <w:pPr>
        <w:pStyle w:val="a3"/>
        <w:ind w:left="0"/>
        <w:rPr>
          <w:sz w:val="30"/>
        </w:rPr>
      </w:pPr>
    </w:p>
    <w:p w:rsidR="007733AA" w:rsidRDefault="00732F00">
      <w:pPr>
        <w:pStyle w:val="a3"/>
        <w:spacing w:before="185"/>
        <w:ind w:left="4454" w:right="4936"/>
        <w:jc w:val="center"/>
      </w:pPr>
      <w:r>
        <w:t>Оренбург 201</w:t>
      </w:r>
      <w:r w:rsidR="005D7663">
        <w:t>9</w:t>
      </w:r>
      <w:bookmarkStart w:id="0" w:name="_GoBack"/>
      <w:bookmarkEnd w:id="0"/>
    </w:p>
    <w:p w:rsidR="007733AA" w:rsidRDefault="007733AA">
      <w:pPr>
        <w:jc w:val="center"/>
        <w:sectPr w:rsidR="007733AA">
          <w:type w:val="continuous"/>
          <w:pgSz w:w="11910" w:h="16840"/>
          <w:pgMar w:top="1040" w:right="440" w:bottom="280" w:left="920" w:header="720" w:footer="720" w:gutter="0"/>
          <w:cols w:space="720"/>
        </w:sectPr>
      </w:pPr>
    </w:p>
    <w:p w:rsidR="007733AA" w:rsidRDefault="007733AA">
      <w:pPr>
        <w:pStyle w:val="a3"/>
        <w:ind w:left="0"/>
        <w:rPr>
          <w:sz w:val="20"/>
        </w:rPr>
      </w:pPr>
    </w:p>
    <w:p w:rsidR="007733AA" w:rsidRDefault="007733AA">
      <w:pPr>
        <w:pStyle w:val="a3"/>
        <w:ind w:left="0"/>
        <w:rPr>
          <w:sz w:val="20"/>
        </w:rPr>
      </w:pPr>
    </w:p>
    <w:p w:rsidR="00245BF7" w:rsidRDefault="00245BF7">
      <w:pPr>
        <w:pStyle w:val="a3"/>
        <w:tabs>
          <w:tab w:val="left" w:pos="3134"/>
          <w:tab w:val="left" w:pos="5734"/>
          <w:tab w:val="left" w:pos="8438"/>
        </w:tabs>
        <w:spacing w:before="205"/>
        <w:ind w:left="921" w:right="690" w:firstLine="707"/>
        <w:jc w:val="both"/>
      </w:pPr>
    </w:p>
    <w:p w:rsidR="00245BF7" w:rsidRDefault="00245BF7">
      <w:pPr>
        <w:pStyle w:val="a3"/>
        <w:tabs>
          <w:tab w:val="left" w:pos="3134"/>
          <w:tab w:val="left" w:pos="5734"/>
          <w:tab w:val="left" w:pos="8438"/>
        </w:tabs>
        <w:spacing w:before="205"/>
        <w:ind w:left="921" w:right="690" w:firstLine="707"/>
        <w:jc w:val="both"/>
      </w:pPr>
    </w:p>
    <w:p w:rsidR="00245BF7" w:rsidRDefault="00245BF7">
      <w:pPr>
        <w:pStyle w:val="a3"/>
        <w:tabs>
          <w:tab w:val="left" w:pos="3134"/>
          <w:tab w:val="left" w:pos="5734"/>
          <w:tab w:val="left" w:pos="8438"/>
        </w:tabs>
        <w:spacing w:before="205"/>
        <w:ind w:left="921" w:right="690" w:firstLine="707"/>
        <w:jc w:val="both"/>
      </w:pPr>
    </w:p>
    <w:p w:rsidR="00245BF7" w:rsidRDefault="00245BF7">
      <w:pPr>
        <w:pStyle w:val="a3"/>
        <w:tabs>
          <w:tab w:val="left" w:pos="3134"/>
          <w:tab w:val="left" w:pos="5734"/>
          <w:tab w:val="left" w:pos="8438"/>
        </w:tabs>
        <w:spacing w:before="205"/>
        <w:ind w:left="921" w:right="690" w:firstLine="707"/>
        <w:jc w:val="both"/>
      </w:pPr>
    </w:p>
    <w:p w:rsidR="00245BF7" w:rsidRDefault="00245BF7">
      <w:pPr>
        <w:pStyle w:val="a3"/>
        <w:tabs>
          <w:tab w:val="left" w:pos="3134"/>
          <w:tab w:val="left" w:pos="5734"/>
          <w:tab w:val="left" w:pos="8438"/>
        </w:tabs>
        <w:spacing w:before="205"/>
        <w:ind w:left="921" w:right="690" w:firstLine="707"/>
        <w:jc w:val="both"/>
      </w:pPr>
    </w:p>
    <w:p w:rsidR="00245BF7" w:rsidRDefault="00245BF7">
      <w:pPr>
        <w:pStyle w:val="a3"/>
        <w:tabs>
          <w:tab w:val="left" w:pos="3134"/>
          <w:tab w:val="left" w:pos="5734"/>
          <w:tab w:val="left" w:pos="8438"/>
        </w:tabs>
        <w:spacing w:before="205"/>
        <w:ind w:left="921" w:right="690" w:firstLine="707"/>
        <w:jc w:val="both"/>
      </w:pPr>
    </w:p>
    <w:p w:rsidR="00245BF7" w:rsidRDefault="00245BF7">
      <w:pPr>
        <w:pStyle w:val="a3"/>
        <w:tabs>
          <w:tab w:val="left" w:pos="3134"/>
          <w:tab w:val="left" w:pos="5734"/>
          <w:tab w:val="left" w:pos="8438"/>
        </w:tabs>
        <w:spacing w:before="205"/>
        <w:ind w:left="921" w:right="690" w:firstLine="707"/>
        <w:jc w:val="both"/>
      </w:pPr>
    </w:p>
    <w:p w:rsidR="00245BF7" w:rsidRDefault="00245BF7">
      <w:pPr>
        <w:pStyle w:val="a3"/>
        <w:tabs>
          <w:tab w:val="left" w:pos="3134"/>
          <w:tab w:val="left" w:pos="5734"/>
          <w:tab w:val="left" w:pos="8438"/>
        </w:tabs>
        <w:spacing w:before="205"/>
        <w:ind w:left="921" w:right="690" w:firstLine="707"/>
        <w:jc w:val="both"/>
      </w:pPr>
    </w:p>
    <w:p w:rsidR="007733AA" w:rsidRDefault="00732F00">
      <w:pPr>
        <w:pStyle w:val="a3"/>
        <w:tabs>
          <w:tab w:val="left" w:pos="3134"/>
          <w:tab w:val="left" w:pos="5734"/>
          <w:tab w:val="left" w:pos="8438"/>
        </w:tabs>
        <w:spacing w:before="205"/>
        <w:ind w:left="921" w:right="690" w:firstLine="707"/>
        <w:jc w:val="both"/>
      </w:pPr>
      <w:r>
        <w:t>Методические указания содержат общие положения по выполнению, порядок предоставления к защите, общие требования к построению, примерную тематику и содержание курсовой работы по дисциплине</w:t>
      </w:r>
      <w:r w:rsidR="00427E31">
        <w:t xml:space="preserve"> </w:t>
      </w:r>
      <w:r>
        <w:t>«</w:t>
      </w:r>
      <w:r w:rsidR="00427E31">
        <w:t>Организация и обслуживание на предприятиях питания</w:t>
      </w:r>
      <w:r>
        <w:t>»,</w:t>
      </w:r>
      <w:r w:rsidR="00427E31">
        <w:t xml:space="preserve"> </w:t>
      </w:r>
      <w:r>
        <w:rPr>
          <w:spacing w:val="-3"/>
        </w:rPr>
        <w:t xml:space="preserve">литературу, </w:t>
      </w:r>
      <w:r>
        <w:t xml:space="preserve">рекомендованную для выполнения работы, </w:t>
      </w:r>
      <w:r w:rsidR="00427E31">
        <w:t>И</w:t>
      </w:r>
      <w:r>
        <w:t>нтернет-ресурсы и программное</w:t>
      </w:r>
      <w:r>
        <w:rPr>
          <w:spacing w:val="-1"/>
        </w:rPr>
        <w:t xml:space="preserve"> </w:t>
      </w:r>
      <w:r>
        <w:t>обеспечение.</w:t>
      </w:r>
    </w:p>
    <w:p w:rsidR="007733AA" w:rsidRDefault="00732F00">
      <w:pPr>
        <w:pStyle w:val="a3"/>
        <w:ind w:left="921" w:right="688" w:firstLine="707"/>
        <w:jc w:val="both"/>
      </w:pPr>
      <w:r>
        <w:t>Методические указания по подготовке курсовой работы по дисциплине «</w:t>
      </w:r>
      <w:r w:rsidR="00427E31">
        <w:t>Организация и обслуживание на предприятиях питания</w:t>
      </w:r>
      <w:r>
        <w:t>» предназначены для студентов по направлениям подготовки 43.03.01 Сервис, 43.03.02 Туризм всех форм обучения.</w:t>
      </w:r>
    </w:p>
    <w:p w:rsidR="00245BF7" w:rsidRDefault="00245BF7">
      <w:pPr>
        <w:pStyle w:val="a3"/>
        <w:ind w:left="921" w:right="688" w:firstLine="707"/>
        <w:jc w:val="both"/>
      </w:pPr>
      <w:r>
        <w:t xml:space="preserve">Методические указания рассмотрены и одобрены на заседании кафедры </w:t>
      </w:r>
      <w:r w:rsidRPr="00245BF7">
        <w:rPr>
          <w:rFonts w:eastAsia="Calibri"/>
        </w:rPr>
        <w:t>управления персоналом, сервиса и туризма</w:t>
      </w:r>
    </w:p>
    <w:p w:rsidR="007733AA" w:rsidRDefault="007733AA">
      <w:pPr>
        <w:pStyle w:val="a3"/>
        <w:ind w:left="0"/>
        <w:rPr>
          <w:sz w:val="30"/>
        </w:rPr>
      </w:pPr>
    </w:p>
    <w:p w:rsidR="00245BF7" w:rsidRPr="00A832BA" w:rsidRDefault="00245BF7" w:rsidP="00245BF7">
      <w:pPr>
        <w:jc w:val="both"/>
        <w:rPr>
          <w:rFonts w:eastAsia="Calibri"/>
          <w:sz w:val="24"/>
          <w:szCs w:val="24"/>
        </w:rPr>
      </w:pPr>
    </w:p>
    <w:p w:rsidR="00245BF7" w:rsidRPr="00A832BA" w:rsidRDefault="00245BF7" w:rsidP="00245BF7">
      <w:pPr>
        <w:jc w:val="both"/>
        <w:rPr>
          <w:rFonts w:eastAsia="Calibri"/>
          <w:sz w:val="24"/>
          <w:szCs w:val="24"/>
        </w:rPr>
      </w:pPr>
    </w:p>
    <w:p w:rsidR="00245BF7" w:rsidRPr="00A832BA" w:rsidRDefault="00245BF7" w:rsidP="00245BF7">
      <w:pPr>
        <w:jc w:val="both"/>
        <w:rPr>
          <w:rFonts w:eastAsia="Calibri"/>
          <w:sz w:val="24"/>
          <w:szCs w:val="24"/>
        </w:rPr>
      </w:pPr>
    </w:p>
    <w:p w:rsidR="00245BF7" w:rsidRPr="00A832BA" w:rsidRDefault="00245BF7" w:rsidP="00245BF7">
      <w:pPr>
        <w:jc w:val="both"/>
        <w:rPr>
          <w:rFonts w:eastAsia="Calibri"/>
          <w:sz w:val="24"/>
          <w:szCs w:val="24"/>
        </w:rPr>
      </w:pPr>
    </w:p>
    <w:p w:rsidR="00245BF7" w:rsidRPr="00A832BA" w:rsidRDefault="00245BF7" w:rsidP="00245BF7">
      <w:pPr>
        <w:ind w:firstLine="1701"/>
        <w:jc w:val="both"/>
        <w:rPr>
          <w:rFonts w:eastAsia="Calibri"/>
          <w:sz w:val="24"/>
          <w:szCs w:val="24"/>
        </w:rPr>
      </w:pPr>
      <w:r w:rsidRPr="00A832BA">
        <w:rPr>
          <w:rFonts w:eastAsia="Calibri"/>
          <w:sz w:val="24"/>
          <w:szCs w:val="24"/>
        </w:rPr>
        <w:t>Заведующий кафедрой ________________________Е.В. Шестакова</w:t>
      </w:r>
    </w:p>
    <w:p w:rsidR="007733AA" w:rsidRDefault="007733AA" w:rsidP="00245BF7">
      <w:pPr>
        <w:pStyle w:val="a3"/>
        <w:ind w:left="0" w:firstLine="1701"/>
        <w:rPr>
          <w:sz w:val="26"/>
        </w:rPr>
      </w:pPr>
    </w:p>
    <w:p w:rsidR="007733AA" w:rsidRDefault="007733AA" w:rsidP="00245BF7">
      <w:pPr>
        <w:pStyle w:val="a3"/>
        <w:ind w:left="0" w:firstLine="1701"/>
        <w:rPr>
          <w:sz w:val="20"/>
        </w:rPr>
      </w:pPr>
    </w:p>
    <w:p w:rsidR="00245BF7" w:rsidRPr="00A832BA" w:rsidRDefault="00245BF7" w:rsidP="00245BF7">
      <w:pPr>
        <w:ind w:firstLine="1701"/>
        <w:jc w:val="both"/>
        <w:rPr>
          <w:rFonts w:eastAsia="Calibri"/>
          <w:sz w:val="24"/>
          <w:szCs w:val="24"/>
        </w:rPr>
      </w:pPr>
      <w:r w:rsidRPr="00A832BA">
        <w:rPr>
          <w:rFonts w:eastAsia="Calibri"/>
          <w:sz w:val="24"/>
          <w:szCs w:val="24"/>
        </w:rPr>
        <w:t xml:space="preserve">Составитель _____________________ </w:t>
      </w:r>
      <w:r>
        <w:rPr>
          <w:rFonts w:eastAsia="Calibri"/>
          <w:sz w:val="24"/>
          <w:szCs w:val="24"/>
        </w:rPr>
        <w:t xml:space="preserve">А.М. Ситжанова, Н.А. </w:t>
      </w:r>
      <w:proofErr w:type="spellStart"/>
      <w:r>
        <w:rPr>
          <w:rFonts w:eastAsia="Calibri"/>
          <w:sz w:val="24"/>
          <w:szCs w:val="24"/>
        </w:rPr>
        <w:t>Четверикова</w:t>
      </w:r>
      <w:proofErr w:type="spellEnd"/>
    </w:p>
    <w:p w:rsidR="007733AA" w:rsidRDefault="007733AA">
      <w:pPr>
        <w:pStyle w:val="a3"/>
        <w:ind w:left="0"/>
        <w:rPr>
          <w:sz w:val="20"/>
        </w:rPr>
      </w:pPr>
    </w:p>
    <w:p w:rsidR="007733AA" w:rsidRDefault="007733AA">
      <w:pPr>
        <w:pStyle w:val="a3"/>
        <w:ind w:left="0"/>
        <w:rPr>
          <w:sz w:val="20"/>
        </w:rPr>
      </w:pPr>
    </w:p>
    <w:p w:rsidR="007733AA" w:rsidRDefault="007733AA">
      <w:pPr>
        <w:pStyle w:val="a3"/>
        <w:ind w:left="0"/>
        <w:rPr>
          <w:sz w:val="20"/>
        </w:rPr>
      </w:pPr>
    </w:p>
    <w:p w:rsidR="007733AA" w:rsidRDefault="003969D7">
      <w:pPr>
        <w:pStyle w:val="a3"/>
        <w:spacing w:before="5"/>
        <w:ind w:left="0"/>
        <w:rPr>
          <w:sz w:val="14"/>
        </w:rPr>
      </w:pPr>
      <w:r>
        <w:rPr>
          <w:noProof/>
          <w:lang w:bidi="ar-SA"/>
        </w:rPr>
        <mc:AlternateContent>
          <mc:Choice Requires="wps">
            <w:drawing>
              <wp:anchor distT="0" distB="0" distL="0" distR="0" simplePos="0" relativeHeight="251658240" behindDoc="1" locked="0" layoutInCell="1" allowOverlap="1">
                <wp:simplePos x="0" y="0"/>
                <wp:positionH relativeFrom="page">
                  <wp:posOffset>3626485</wp:posOffset>
                </wp:positionH>
                <wp:positionV relativeFrom="paragraph">
                  <wp:posOffset>130810</wp:posOffset>
                </wp:positionV>
                <wp:extent cx="383540" cy="266700"/>
                <wp:effectExtent l="0" t="0" r="0" b="0"/>
                <wp:wrapTopAndBottom/>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48057" id="Rectangle 2" o:spid="_x0000_s1026" style="position:absolute;margin-left:285.55pt;margin-top:10.3pt;width:30.2pt;height:2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Sw/fAIAAPoE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" stroked="f">
                <w10:wrap type="topAndBottom" anchorx="page"/>
              </v:rect>
            </w:pict>
          </mc:Fallback>
        </mc:AlternateContent>
      </w:r>
    </w:p>
    <w:p w:rsidR="007733AA" w:rsidRDefault="007733AA">
      <w:pPr>
        <w:rPr>
          <w:sz w:val="14"/>
        </w:rPr>
        <w:sectPr w:rsidR="007733AA">
          <w:type w:val="continuous"/>
          <w:pgSz w:w="11910" w:h="16840"/>
          <w:pgMar w:top="1040" w:right="440" w:bottom="280" w:left="920" w:header="720" w:footer="720" w:gutter="0"/>
          <w:cols w:space="720"/>
        </w:sectPr>
      </w:pPr>
    </w:p>
    <w:p w:rsidR="007733AA" w:rsidRDefault="00732F00">
      <w:pPr>
        <w:pStyle w:val="1"/>
        <w:ind w:left="295" w:right="776"/>
        <w:jc w:val="center"/>
      </w:pPr>
      <w:r>
        <w:lastRenderedPageBreak/>
        <w:t>Содержание</w:t>
      </w:r>
    </w:p>
    <w:sdt>
      <w:sdtPr>
        <w:id w:val="-295677830"/>
        <w:docPartObj>
          <w:docPartGallery w:val="Table of Contents"/>
          <w:docPartUnique/>
        </w:docPartObj>
      </w:sdtPr>
      <w:sdtEndPr/>
      <w:sdtContent>
        <w:p w:rsidR="007733AA" w:rsidRDefault="008A16D4">
          <w:pPr>
            <w:pStyle w:val="20"/>
            <w:tabs>
              <w:tab w:val="left" w:leader="dot" w:pos="9704"/>
            </w:tabs>
            <w:spacing w:before="695"/>
            <w:ind w:firstLine="0"/>
          </w:pPr>
          <w:hyperlink w:anchor="_bookmark0" w:history="1">
            <w:r w:rsidR="00732F00">
              <w:t>Введение</w:t>
            </w:r>
            <w:r w:rsidR="00732F00">
              <w:tab/>
              <w:t>4</w:t>
            </w:r>
          </w:hyperlink>
        </w:p>
        <w:p w:rsidR="007733AA" w:rsidRDefault="008A16D4">
          <w:pPr>
            <w:pStyle w:val="20"/>
            <w:numPr>
              <w:ilvl w:val="0"/>
              <w:numId w:val="25"/>
            </w:numPr>
            <w:tabs>
              <w:tab w:val="left" w:pos="905"/>
              <w:tab w:val="left" w:leader="dot" w:pos="9704"/>
            </w:tabs>
          </w:pPr>
          <w:hyperlink w:anchor="_bookmark1" w:history="1">
            <w:r w:rsidR="00732F00">
              <w:t>Общие положения по выполнению</w:t>
            </w:r>
            <w:r w:rsidR="00732F00">
              <w:rPr>
                <w:spacing w:val="-12"/>
              </w:rPr>
              <w:t xml:space="preserve"> </w:t>
            </w:r>
            <w:r w:rsidR="00732F00">
              <w:t>курсовой</w:t>
            </w:r>
            <w:r w:rsidR="00732F00">
              <w:rPr>
                <w:spacing w:val="-6"/>
              </w:rPr>
              <w:t xml:space="preserve"> </w:t>
            </w:r>
            <w:r w:rsidR="00732F00">
              <w:t>работы</w:t>
            </w:r>
            <w:r w:rsidR="00732F00">
              <w:tab/>
              <w:t>6</w:t>
            </w:r>
          </w:hyperlink>
        </w:p>
        <w:p w:rsidR="007733AA" w:rsidRDefault="008A16D4">
          <w:pPr>
            <w:pStyle w:val="20"/>
            <w:numPr>
              <w:ilvl w:val="0"/>
              <w:numId w:val="25"/>
            </w:numPr>
            <w:tabs>
              <w:tab w:val="left" w:pos="905"/>
              <w:tab w:val="left" w:leader="dot" w:pos="9704"/>
            </w:tabs>
            <w:spacing w:before="163"/>
          </w:pPr>
          <w:hyperlink w:anchor="_bookmark2" w:history="1">
            <w:r w:rsidR="00732F00">
              <w:t>Порядок представления к защите и защита</w:t>
            </w:r>
            <w:r w:rsidR="00732F00">
              <w:rPr>
                <w:spacing w:val="-18"/>
              </w:rPr>
              <w:t xml:space="preserve"> </w:t>
            </w:r>
            <w:r w:rsidR="00732F00">
              <w:t>курсовой</w:t>
            </w:r>
            <w:r w:rsidR="00732F00">
              <w:rPr>
                <w:spacing w:val="-5"/>
              </w:rPr>
              <w:t xml:space="preserve"> </w:t>
            </w:r>
            <w:r w:rsidR="00732F00">
              <w:t>работы</w:t>
            </w:r>
            <w:r w:rsidR="00732F00">
              <w:tab/>
              <w:t>8</w:t>
            </w:r>
          </w:hyperlink>
        </w:p>
        <w:p w:rsidR="007733AA" w:rsidRDefault="008A16D4">
          <w:pPr>
            <w:pStyle w:val="20"/>
            <w:numPr>
              <w:ilvl w:val="0"/>
              <w:numId w:val="25"/>
            </w:numPr>
            <w:tabs>
              <w:tab w:val="left" w:pos="905"/>
              <w:tab w:val="left" w:leader="dot" w:pos="9562"/>
            </w:tabs>
          </w:pPr>
          <w:hyperlink w:anchor="_bookmark3" w:history="1">
            <w:r w:rsidR="00732F00">
              <w:t>Общие требования к построению</w:t>
            </w:r>
            <w:r w:rsidR="00732F00">
              <w:rPr>
                <w:spacing w:val="-12"/>
              </w:rPr>
              <w:t xml:space="preserve"> </w:t>
            </w:r>
            <w:r w:rsidR="00732F00">
              <w:t>курсовой</w:t>
            </w:r>
            <w:r w:rsidR="00732F00">
              <w:rPr>
                <w:spacing w:val="-5"/>
              </w:rPr>
              <w:t xml:space="preserve"> </w:t>
            </w:r>
            <w:r w:rsidR="00732F00">
              <w:t>работы</w:t>
            </w:r>
            <w:r w:rsidR="00732F00">
              <w:tab/>
              <w:t>1</w:t>
            </w:r>
          </w:hyperlink>
          <w:r w:rsidR="00732F00">
            <w:t>2</w:t>
          </w:r>
        </w:p>
        <w:p w:rsidR="007733AA" w:rsidRDefault="008A16D4">
          <w:pPr>
            <w:pStyle w:val="20"/>
            <w:numPr>
              <w:ilvl w:val="0"/>
              <w:numId w:val="25"/>
            </w:numPr>
            <w:tabs>
              <w:tab w:val="left" w:pos="905"/>
              <w:tab w:val="left" w:leader="dot" w:pos="9562"/>
            </w:tabs>
            <w:spacing w:before="161"/>
          </w:pPr>
          <w:hyperlink w:anchor="_bookmark4" w:history="1">
            <w:r w:rsidR="00732F00">
              <w:t>Примерная тематика</w:t>
            </w:r>
            <w:r w:rsidR="00732F00">
              <w:rPr>
                <w:spacing w:val="-5"/>
              </w:rPr>
              <w:t xml:space="preserve"> </w:t>
            </w:r>
            <w:r w:rsidR="00732F00">
              <w:t>курсовых</w:t>
            </w:r>
            <w:r w:rsidR="00732F00">
              <w:rPr>
                <w:spacing w:val="-5"/>
              </w:rPr>
              <w:t xml:space="preserve"> </w:t>
            </w:r>
            <w:r w:rsidR="00732F00">
              <w:t>работ</w:t>
            </w:r>
            <w:r w:rsidR="00732F00">
              <w:tab/>
              <w:t>2</w:t>
            </w:r>
          </w:hyperlink>
          <w:r w:rsidR="00732F00">
            <w:t>3</w:t>
          </w:r>
        </w:p>
        <w:p w:rsidR="007733AA" w:rsidRDefault="008A16D4">
          <w:pPr>
            <w:pStyle w:val="20"/>
            <w:numPr>
              <w:ilvl w:val="0"/>
              <w:numId w:val="25"/>
            </w:numPr>
            <w:tabs>
              <w:tab w:val="left" w:pos="1162"/>
              <w:tab w:val="left" w:pos="1164"/>
              <w:tab w:val="left" w:pos="2839"/>
              <w:tab w:val="left" w:pos="4580"/>
              <w:tab w:val="left" w:pos="5331"/>
              <w:tab w:val="left" w:pos="6798"/>
              <w:tab w:val="left" w:pos="7796"/>
              <w:tab w:val="left" w:pos="8414"/>
            </w:tabs>
            <w:ind w:left="1163" w:hanging="471"/>
          </w:pPr>
          <w:hyperlink w:anchor="_bookmark5" w:history="1">
            <w:r w:rsidR="00732F00">
              <w:t>Примерное</w:t>
            </w:r>
            <w:r w:rsidR="00427E31">
              <w:t xml:space="preserve"> </w:t>
            </w:r>
            <w:r w:rsidR="00732F00">
              <w:t>содержание</w:t>
            </w:r>
            <w:r w:rsidR="00427E31">
              <w:t xml:space="preserve"> </w:t>
            </w:r>
            <w:r w:rsidR="00732F00">
              <w:t>тем</w:t>
            </w:r>
            <w:r w:rsidR="00427E31">
              <w:t xml:space="preserve"> </w:t>
            </w:r>
            <w:r w:rsidR="00732F00">
              <w:t>курсовых</w:t>
            </w:r>
            <w:r w:rsidR="00427E31">
              <w:t xml:space="preserve"> </w:t>
            </w:r>
            <w:r w:rsidR="00732F00">
              <w:t>работ</w:t>
            </w:r>
            <w:r w:rsidR="00427E31">
              <w:t xml:space="preserve"> </w:t>
            </w:r>
            <w:r w:rsidR="00732F00">
              <w:t>по</w:t>
            </w:r>
            <w:r w:rsidR="00427E31">
              <w:t xml:space="preserve"> </w:t>
            </w:r>
            <w:r w:rsidR="00732F00">
              <w:t>дисциплине</w:t>
            </w:r>
          </w:hyperlink>
          <w:r w:rsidR="00427E31">
            <w:t xml:space="preserve"> </w:t>
          </w:r>
        </w:p>
        <w:p w:rsidR="007733AA" w:rsidRDefault="008A16D4">
          <w:pPr>
            <w:pStyle w:val="10"/>
            <w:tabs>
              <w:tab w:val="left" w:leader="dot" w:pos="8869"/>
            </w:tabs>
            <w:spacing w:before="163"/>
            <w:ind w:left="0" w:right="699" w:firstLine="0"/>
          </w:pPr>
          <w:hyperlink w:anchor="_bookmark5" w:history="1">
            <w:r w:rsidR="00732F00">
              <w:t>«</w:t>
            </w:r>
            <w:r w:rsidR="00427E31">
              <w:t>Организация и обслуживание на предприятиях питания</w:t>
            </w:r>
            <w:r w:rsidR="00732F00">
              <w:t>»</w:t>
            </w:r>
            <w:r w:rsidR="00732F00">
              <w:tab/>
              <w:t>2</w:t>
            </w:r>
          </w:hyperlink>
          <w:r w:rsidR="00732F00">
            <w:t>5</w:t>
          </w:r>
        </w:p>
        <w:p w:rsidR="007733AA" w:rsidRDefault="008A16D4">
          <w:pPr>
            <w:pStyle w:val="10"/>
            <w:numPr>
              <w:ilvl w:val="0"/>
              <w:numId w:val="25"/>
            </w:numPr>
            <w:tabs>
              <w:tab w:val="left" w:pos="905"/>
              <w:tab w:val="left" w:leader="dot" w:pos="8869"/>
            </w:tabs>
            <w:spacing w:before="161"/>
            <w:ind w:hanging="905"/>
          </w:pPr>
          <w:hyperlink w:anchor="_bookmark6" w:history="1">
            <w:r w:rsidR="00732F00">
              <w:t>Литература, рекомендуемая для выполнения</w:t>
            </w:r>
            <w:r w:rsidR="00732F00">
              <w:rPr>
                <w:spacing w:val="-16"/>
              </w:rPr>
              <w:t xml:space="preserve"> </w:t>
            </w:r>
            <w:r w:rsidR="00732F00">
              <w:t>курсовой</w:t>
            </w:r>
            <w:r w:rsidR="00732F00">
              <w:rPr>
                <w:spacing w:val="-3"/>
              </w:rPr>
              <w:t xml:space="preserve"> </w:t>
            </w:r>
            <w:r w:rsidR="00732F00">
              <w:t>работы</w:t>
            </w:r>
          </w:hyperlink>
          <w:r w:rsidR="00732F00">
            <w:tab/>
            <w:t>30</w:t>
          </w:r>
        </w:p>
        <w:p w:rsidR="007733AA" w:rsidRDefault="008A16D4">
          <w:pPr>
            <w:pStyle w:val="10"/>
            <w:numPr>
              <w:ilvl w:val="1"/>
              <w:numId w:val="25"/>
            </w:numPr>
            <w:tabs>
              <w:tab w:val="left" w:pos="423"/>
              <w:tab w:val="left" w:leader="dot" w:pos="8689"/>
            </w:tabs>
            <w:ind w:hanging="1296"/>
          </w:pPr>
          <w:hyperlink w:anchor="_bookmark7" w:history="1">
            <w:r w:rsidR="00732F00">
              <w:t>Основная</w:t>
            </w:r>
            <w:r w:rsidR="00732F00">
              <w:rPr>
                <w:spacing w:val="-4"/>
              </w:rPr>
              <w:t xml:space="preserve"> </w:t>
            </w:r>
            <w:r w:rsidR="00732F00">
              <w:t>литература</w:t>
            </w:r>
          </w:hyperlink>
          <w:r w:rsidR="00732F00">
            <w:tab/>
            <w:t>30</w:t>
          </w:r>
        </w:p>
        <w:p w:rsidR="007733AA" w:rsidRDefault="008A16D4">
          <w:pPr>
            <w:pStyle w:val="10"/>
            <w:numPr>
              <w:ilvl w:val="1"/>
              <w:numId w:val="25"/>
            </w:numPr>
            <w:tabs>
              <w:tab w:val="left" w:pos="423"/>
              <w:tab w:val="left" w:leader="dot" w:pos="8689"/>
            </w:tabs>
            <w:spacing w:before="161"/>
            <w:ind w:hanging="1296"/>
          </w:pPr>
          <w:hyperlink w:anchor="_bookmark8" w:history="1">
            <w:r w:rsidR="00732F00">
              <w:t>Дополнительная</w:t>
            </w:r>
            <w:r w:rsidR="00732F00">
              <w:rPr>
                <w:spacing w:val="-5"/>
              </w:rPr>
              <w:t xml:space="preserve"> </w:t>
            </w:r>
            <w:r w:rsidR="00732F00">
              <w:t>литература</w:t>
            </w:r>
          </w:hyperlink>
          <w:r w:rsidR="00732F00">
            <w:tab/>
            <w:t>30</w:t>
          </w:r>
        </w:p>
        <w:p w:rsidR="007733AA" w:rsidRDefault="008A16D4">
          <w:pPr>
            <w:pStyle w:val="10"/>
            <w:numPr>
              <w:ilvl w:val="1"/>
              <w:numId w:val="25"/>
            </w:numPr>
            <w:tabs>
              <w:tab w:val="left" w:pos="423"/>
              <w:tab w:val="left" w:leader="dot" w:pos="8689"/>
            </w:tabs>
            <w:ind w:hanging="1296"/>
          </w:pPr>
          <w:hyperlink w:anchor="_bookmark9" w:history="1">
            <w:r w:rsidR="00732F00">
              <w:t>Периодическая</w:t>
            </w:r>
            <w:r w:rsidR="00732F00">
              <w:rPr>
                <w:spacing w:val="-5"/>
              </w:rPr>
              <w:t xml:space="preserve"> </w:t>
            </w:r>
            <w:r w:rsidR="00732F00">
              <w:t>литература</w:t>
            </w:r>
          </w:hyperlink>
          <w:r w:rsidR="00732F00">
            <w:tab/>
            <w:t>32</w:t>
          </w:r>
        </w:p>
        <w:p w:rsidR="007733AA" w:rsidRDefault="008A16D4">
          <w:pPr>
            <w:pStyle w:val="3"/>
            <w:numPr>
              <w:ilvl w:val="1"/>
              <w:numId w:val="25"/>
            </w:numPr>
            <w:tabs>
              <w:tab w:val="left" w:pos="1296"/>
              <w:tab w:val="left" w:leader="dot" w:pos="9562"/>
            </w:tabs>
            <w:spacing w:before="163"/>
          </w:pPr>
          <w:hyperlink w:anchor="_bookmark10" w:history="1">
            <w:r w:rsidR="00732F00">
              <w:t>Интернет-ресурсы</w:t>
            </w:r>
          </w:hyperlink>
          <w:r w:rsidR="00732F00">
            <w:tab/>
            <w:t>32</w:t>
          </w:r>
        </w:p>
        <w:p w:rsidR="007733AA" w:rsidRDefault="008A16D4">
          <w:pPr>
            <w:pStyle w:val="3"/>
            <w:numPr>
              <w:ilvl w:val="1"/>
              <w:numId w:val="25"/>
            </w:numPr>
            <w:tabs>
              <w:tab w:val="left" w:pos="1483"/>
              <w:tab w:val="left" w:leader="dot" w:pos="9562"/>
            </w:tabs>
            <w:spacing w:line="360" w:lineRule="auto"/>
            <w:ind w:left="693" w:right="692" w:firstLine="180"/>
          </w:pPr>
          <w:hyperlink w:anchor="_bookmark11" w:history="1">
            <w:r w:rsidR="00732F00">
              <w:t>Программное обеспечение, профессиональные базы данных и</w:t>
            </w:r>
          </w:hyperlink>
          <w:hyperlink w:anchor="_bookmark11" w:history="1">
            <w:r w:rsidR="00732F00">
              <w:t xml:space="preserve"> информационные справочные системы современных информационных</w:t>
            </w:r>
          </w:hyperlink>
          <w:hyperlink w:anchor="_bookmark11" w:history="1">
            <w:r w:rsidR="00732F00">
              <w:t xml:space="preserve"> технологий</w:t>
            </w:r>
            <w:r w:rsidR="00732F00">
              <w:tab/>
              <w:t>3</w:t>
            </w:r>
          </w:hyperlink>
          <w:r w:rsidR="00732F00">
            <w:t>4</w:t>
          </w:r>
        </w:p>
      </w:sdtContent>
    </w:sdt>
    <w:p w:rsidR="009A3002" w:rsidRDefault="009A3002">
      <w:pPr>
        <w:pStyle w:val="1"/>
        <w:ind w:left="295" w:right="776"/>
        <w:jc w:val="center"/>
      </w:pPr>
      <w:bookmarkStart w:id="1" w:name="_bookmark0"/>
      <w:bookmarkEnd w:id="1"/>
    </w:p>
    <w:p w:rsidR="009A3002" w:rsidRDefault="009A3002">
      <w:pPr>
        <w:rPr>
          <w:b/>
          <w:bCs/>
          <w:sz w:val="32"/>
          <w:szCs w:val="32"/>
        </w:rPr>
      </w:pPr>
      <w:r>
        <w:br w:type="page"/>
      </w:r>
    </w:p>
    <w:p w:rsidR="007733AA" w:rsidRDefault="00732F00">
      <w:pPr>
        <w:pStyle w:val="1"/>
        <w:ind w:left="295" w:right="776"/>
        <w:jc w:val="center"/>
      </w:pPr>
      <w:r>
        <w:lastRenderedPageBreak/>
        <w:t>Введение</w:t>
      </w:r>
    </w:p>
    <w:p w:rsidR="007733AA" w:rsidRDefault="007733AA">
      <w:pPr>
        <w:pStyle w:val="a3"/>
        <w:ind w:left="0"/>
        <w:rPr>
          <w:b/>
          <w:sz w:val="34"/>
        </w:rPr>
      </w:pPr>
    </w:p>
    <w:p w:rsidR="0054590F" w:rsidRPr="0054590F" w:rsidRDefault="0054590F" w:rsidP="009A3002">
      <w:pPr>
        <w:pStyle w:val="a5"/>
        <w:shd w:val="clear" w:color="auto" w:fill="FFFFFF"/>
        <w:spacing w:before="0" w:beforeAutospacing="0" w:after="0" w:afterAutospacing="0" w:line="360" w:lineRule="auto"/>
        <w:ind w:right="340" w:firstLine="851"/>
        <w:jc w:val="both"/>
        <w:rPr>
          <w:sz w:val="28"/>
          <w:szCs w:val="28"/>
        </w:rPr>
      </w:pPr>
      <w:r w:rsidRPr="0054590F">
        <w:rPr>
          <w:color w:val="000000"/>
          <w:sz w:val="28"/>
          <w:szCs w:val="28"/>
        </w:rPr>
        <w:t xml:space="preserve">Индустрия общественного питания является одной из крупнейших отраслей мировой экономики. </w:t>
      </w:r>
      <w:r w:rsidRPr="0054590F">
        <w:rPr>
          <w:sz w:val="28"/>
          <w:szCs w:val="28"/>
        </w:rPr>
        <w:t>Общественное питание является одной из важнейших сфер хозяйственно-экономической деятельности человека. Эта отрасль, с одной стороны, способствует сокращению затрат времени домашних хозяйств на приготовление пищи, более рациональному использованию пищевых продуктов и обеспечивает население сбалансированным питанием, с другой – посещение предприятий общественного питания является одной из форм организации досуга граждан и, тем самым, способствует повышению качества их жизни. Обеспечение сбалансированным и рациональным питанием детей по месту учебы и взрослых по месту их работы является необходимым фактором для воспроизводства здорового населения.</w:t>
      </w:r>
    </w:p>
    <w:p w:rsidR="0054590F" w:rsidRPr="0054590F" w:rsidRDefault="0054590F" w:rsidP="009A3002">
      <w:pPr>
        <w:pStyle w:val="a5"/>
        <w:shd w:val="clear" w:color="auto" w:fill="FFFFFF"/>
        <w:spacing w:before="0" w:beforeAutospacing="0" w:after="0" w:afterAutospacing="0" w:line="360" w:lineRule="auto"/>
        <w:ind w:right="340" w:firstLine="851"/>
        <w:jc w:val="both"/>
        <w:textAlignment w:val="baseline"/>
        <w:rPr>
          <w:sz w:val="28"/>
          <w:szCs w:val="28"/>
        </w:rPr>
      </w:pPr>
      <w:r w:rsidRPr="0054590F">
        <w:rPr>
          <w:sz w:val="28"/>
          <w:szCs w:val="28"/>
        </w:rPr>
        <w:t>Общественному питанию присуще многообразие типов и классов предприятий, основная цель которых – удовлетворение разнообразных потребностей населения. Цели предприятий общественного питания меняются в зависимости от типа предприятия и обслуживаемого контингента: одни призваны удовлетворять как физиологические, так и культурные потребности в питании и организованном отдыхе, другие – только в питании.</w:t>
      </w:r>
    </w:p>
    <w:p w:rsidR="0054590F" w:rsidRPr="0054590F" w:rsidRDefault="0054590F" w:rsidP="009A3002">
      <w:pPr>
        <w:pStyle w:val="a5"/>
        <w:shd w:val="clear" w:color="auto" w:fill="FFFFFF"/>
        <w:spacing w:before="0" w:beforeAutospacing="0" w:after="0" w:afterAutospacing="0" w:line="360" w:lineRule="auto"/>
        <w:ind w:right="340" w:firstLine="851"/>
        <w:jc w:val="both"/>
        <w:textAlignment w:val="baseline"/>
        <w:rPr>
          <w:sz w:val="28"/>
          <w:szCs w:val="28"/>
        </w:rPr>
      </w:pPr>
      <w:r w:rsidRPr="0054590F">
        <w:rPr>
          <w:sz w:val="28"/>
          <w:szCs w:val="28"/>
        </w:rPr>
        <w:t xml:space="preserve">Потребность в создании эффективной системы </w:t>
      </w:r>
      <w:r>
        <w:rPr>
          <w:sz w:val="28"/>
          <w:szCs w:val="28"/>
        </w:rPr>
        <w:t>организации и обслуживания</w:t>
      </w:r>
      <w:r w:rsidRPr="0054590F">
        <w:rPr>
          <w:sz w:val="28"/>
          <w:szCs w:val="28"/>
        </w:rPr>
        <w:t xml:space="preserve"> сферы общественного питания делает особенно важными вопросы теории и методологии с учетом ее особенностей и специфики оказываемых услуг. Сегодня нужны адекватные сложившимся условиям подходы к </w:t>
      </w:r>
      <w:r>
        <w:rPr>
          <w:sz w:val="28"/>
          <w:szCs w:val="28"/>
        </w:rPr>
        <w:t>организации</w:t>
      </w:r>
      <w:r w:rsidRPr="0054590F">
        <w:rPr>
          <w:sz w:val="28"/>
          <w:szCs w:val="28"/>
        </w:rPr>
        <w:t xml:space="preserve"> сферы общественного питания, принципы и методы регулирования рыночно-хозяйственной деятельности ее предприятий с позиции действия закономерностей современной экономики и требований практики хозяйствования. Научное обеспечение решения данных проблем будет способствовать созданию эффективно функционирующей сферы общественного питания, от которой прежде всего зависит успешное ее развитие при усилении конкуренции и повышении требований к качеству предоставляемых услуг со стороны потребителей</w:t>
      </w:r>
    </w:p>
    <w:p w:rsidR="0054590F" w:rsidRPr="0054590F" w:rsidRDefault="0054590F" w:rsidP="009A3002">
      <w:pPr>
        <w:pStyle w:val="a5"/>
        <w:shd w:val="clear" w:color="auto" w:fill="FFFFFF"/>
        <w:spacing w:before="0" w:beforeAutospacing="0" w:after="0" w:afterAutospacing="0" w:line="360" w:lineRule="auto"/>
        <w:ind w:right="340" w:firstLine="851"/>
        <w:jc w:val="both"/>
        <w:rPr>
          <w:color w:val="000000"/>
          <w:sz w:val="28"/>
          <w:szCs w:val="28"/>
        </w:rPr>
      </w:pPr>
      <w:r w:rsidRPr="0054590F">
        <w:rPr>
          <w:color w:val="000000"/>
          <w:sz w:val="28"/>
          <w:szCs w:val="28"/>
        </w:rPr>
        <w:lastRenderedPageBreak/>
        <w:t>Профессиональное мастерство официанта, бармена, стюарда - это искусство, которое превращает простой прием пищи в эстетическое действо. Человеку свойственно не просто насыщаться, а получать удовольствие от внешнего вида блюд, их аромата, оформления. Сама атмосфера трапезы не только способствует пищеварению, но дает человеку возможность расслабиться, отдохнуть, отвлечься от текущих проблем. Поэтому обслуживание должно быть настолько четк</w:t>
      </w:r>
      <w:r>
        <w:rPr>
          <w:color w:val="000000"/>
          <w:sz w:val="28"/>
          <w:szCs w:val="28"/>
        </w:rPr>
        <w:t>им, но в то же время незаметным, н</w:t>
      </w:r>
      <w:r w:rsidR="004C5B10">
        <w:rPr>
          <w:color w:val="000000"/>
          <w:sz w:val="28"/>
          <w:szCs w:val="28"/>
        </w:rPr>
        <w:t xml:space="preserve">енавязчивым. </w:t>
      </w:r>
      <w:r w:rsidRPr="0054590F">
        <w:rPr>
          <w:color w:val="000000"/>
          <w:sz w:val="28"/>
          <w:szCs w:val="28"/>
        </w:rPr>
        <w:t>Культура обслуживания и профессионализм персонала в значительной мере влияют на прибыль заведения, его популярность.</w:t>
      </w:r>
    </w:p>
    <w:p w:rsidR="007733AA" w:rsidRDefault="00732F00" w:rsidP="009A3002">
      <w:pPr>
        <w:pStyle w:val="a3"/>
        <w:spacing w:line="362" w:lineRule="auto"/>
        <w:ind w:left="0" w:right="340" w:firstLine="851"/>
        <w:jc w:val="both"/>
      </w:pPr>
      <w:r>
        <w:t>Дисциплина «</w:t>
      </w:r>
      <w:r w:rsidR="004C5B10" w:rsidRPr="004C5B10">
        <w:t>Организация и обслуживание на предприятиях питания</w:t>
      </w:r>
      <w:r>
        <w:t>» относится к дисциплинам вариативной части и изучается, обучающимися по направлениям подготовки</w:t>
      </w:r>
      <w:r w:rsidR="004C5B10">
        <w:t xml:space="preserve"> </w:t>
      </w:r>
      <w:r>
        <w:t>Сервис, 43.03.02 Туризм всех форм</w:t>
      </w:r>
      <w:r>
        <w:rPr>
          <w:spacing w:val="-5"/>
        </w:rPr>
        <w:t xml:space="preserve"> </w:t>
      </w:r>
      <w:r>
        <w:t>обучения.</w:t>
      </w:r>
    </w:p>
    <w:p w:rsidR="007733AA" w:rsidRDefault="00732F00" w:rsidP="009A3002">
      <w:pPr>
        <w:pStyle w:val="a3"/>
        <w:spacing w:line="360" w:lineRule="auto"/>
        <w:ind w:left="0" w:right="340" w:firstLine="851"/>
        <w:jc w:val="both"/>
      </w:pPr>
      <w:r>
        <w:t>Основной целью дисциплины является приобретение обучающимися знаний в области транспортного обслуживания и организации туристских перевозок различными видами транспорта, формирование умений использования полученных знаний в практической деятельности.</w:t>
      </w:r>
    </w:p>
    <w:p w:rsidR="007733AA" w:rsidRDefault="00732F00" w:rsidP="009A3002">
      <w:pPr>
        <w:pStyle w:val="a3"/>
        <w:spacing w:line="360" w:lineRule="auto"/>
        <w:ind w:left="0" w:right="340" w:firstLine="851"/>
        <w:jc w:val="both"/>
      </w:pPr>
      <w:r>
        <w:t>Изучение дисциплины «</w:t>
      </w:r>
      <w:r w:rsidR="004C5B10" w:rsidRPr="004C5B10">
        <w:t>Организация и обслуживание на предприятиях питания</w:t>
      </w:r>
      <w:r>
        <w:t>» предусматривает лекционные, практические занятия и самостоятельную исследовательскую разработку конкретной темы, отражающую приобретенные обучающимся в процессе изучения дисциплины теоретические знания и практические навыки, умение работать с литературой, анализировать источники и проблемные ситуации, делать обоснованные выводы. Курсовая работа относится к творческому, поисковому уровню самостоятельной работы обучающегося и способствует приобретению опыта и навыков ведения научно - исследовательской работы и является подготовительной ступенью к написанию выпускной квалификационной работы.</w:t>
      </w:r>
    </w:p>
    <w:p w:rsidR="00000A62" w:rsidRDefault="00732F00" w:rsidP="009A3002">
      <w:pPr>
        <w:pStyle w:val="a3"/>
        <w:spacing w:line="360" w:lineRule="auto"/>
        <w:ind w:left="0" w:right="340" w:firstLine="851"/>
        <w:jc w:val="both"/>
      </w:pPr>
      <w:r>
        <w:t>Курсовая работа по дисциплине «</w:t>
      </w:r>
      <w:r w:rsidR="00000A62" w:rsidRPr="00000A62">
        <w:t>Организация и обслуживание на предприятиях питания</w:t>
      </w:r>
      <w:r>
        <w:t xml:space="preserve">» является индивидуальной, самостоятельно выполненной работой обучающегося. Выполнение курсовой работы предполагает консультационную помощь со стороны преподавателя, но максимально ориентировано исключительно на творческое развитие обучающимся темы и </w:t>
      </w:r>
      <w:r>
        <w:lastRenderedPageBreak/>
        <w:t>разделов курсовой работы. В процессе выполнения курсовой работы обучающийся приобретает необходимые навыки: умение отбирать и критически оценивать нужный материал, пользоваться специальной литературой, использовать программное обеспечение, профессиональные базы данных и информационные справочные системы современных информационных технологий, анализировать имеющиеся данные, сопоставлять факты, делать теоретические и практические выводы по результатам</w:t>
      </w:r>
      <w:r>
        <w:rPr>
          <w:spacing w:val="-8"/>
        </w:rPr>
        <w:t xml:space="preserve"> </w:t>
      </w:r>
      <w:r>
        <w:t>исследования.</w:t>
      </w:r>
      <w:r w:rsidR="00000A62">
        <w:t xml:space="preserve"> </w:t>
      </w:r>
      <w:r>
        <w:t>Цель методических указаний состоит в том, чтобы оказать обучающемуся необходимую методическую помощь в процессе написания курсовой работы и выполнить исследование на высоком уровне, а также профессиональную помощь преподавателям, осуществляющим руководство и проверку курсовых работ по дисциплине «</w:t>
      </w:r>
      <w:r w:rsidR="00000A62" w:rsidRPr="00000A62">
        <w:t>Организация и обслуживание на предприятиях питания</w:t>
      </w:r>
      <w:r>
        <w:t>».</w:t>
      </w:r>
      <w:r w:rsidR="00000A62">
        <w:t xml:space="preserve"> </w:t>
      </w:r>
    </w:p>
    <w:p w:rsidR="00000A62" w:rsidRDefault="00000A62">
      <w:pPr>
        <w:rPr>
          <w:sz w:val="28"/>
          <w:szCs w:val="28"/>
        </w:rPr>
      </w:pPr>
      <w:r>
        <w:br w:type="page"/>
      </w:r>
    </w:p>
    <w:p w:rsidR="007733AA" w:rsidRDefault="00732F00">
      <w:pPr>
        <w:pStyle w:val="1"/>
        <w:spacing w:before="0"/>
        <w:ind w:left="921"/>
      </w:pPr>
      <w:bookmarkStart w:id="2" w:name="_bookmark1"/>
      <w:bookmarkEnd w:id="2"/>
      <w:r>
        <w:lastRenderedPageBreak/>
        <w:t>1 Общие положения по выполнению курсовой работы</w:t>
      </w:r>
    </w:p>
    <w:p w:rsidR="007733AA" w:rsidRDefault="00732F00" w:rsidP="009A3002">
      <w:pPr>
        <w:pStyle w:val="a3"/>
        <w:spacing w:before="297"/>
        <w:ind w:left="0" w:right="344" w:firstLine="851"/>
      </w:pPr>
      <w:r>
        <w:t>Выполнение курсовой работы осуществляется в несколько этапов:</w:t>
      </w:r>
    </w:p>
    <w:p w:rsidR="007733AA" w:rsidRDefault="00732F00" w:rsidP="009A3002">
      <w:pPr>
        <w:pStyle w:val="a4"/>
        <w:numPr>
          <w:ilvl w:val="3"/>
          <w:numId w:val="24"/>
        </w:numPr>
        <w:tabs>
          <w:tab w:val="left" w:pos="1085"/>
        </w:tabs>
        <w:spacing w:before="161"/>
        <w:ind w:left="0" w:right="344" w:firstLine="851"/>
        <w:rPr>
          <w:sz w:val="28"/>
        </w:rPr>
      </w:pPr>
      <w:r>
        <w:rPr>
          <w:sz w:val="28"/>
        </w:rPr>
        <w:t>выбор темы курсовой</w:t>
      </w:r>
      <w:r>
        <w:rPr>
          <w:spacing w:val="-2"/>
          <w:sz w:val="28"/>
        </w:rPr>
        <w:t xml:space="preserve"> </w:t>
      </w:r>
      <w:r>
        <w:rPr>
          <w:sz w:val="28"/>
        </w:rPr>
        <w:t>работы;</w:t>
      </w:r>
    </w:p>
    <w:p w:rsidR="007733AA" w:rsidRDefault="00732F00" w:rsidP="009A3002">
      <w:pPr>
        <w:pStyle w:val="a4"/>
        <w:numPr>
          <w:ilvl w:val="3"/>
          <w:numId w:val="24"/>
        </w:numPr>
        <w:tabs>
          <w:tab w:val="left" w:pos="1085"/>
        </w:tabs>
        <w:spacing w:before="160"/>
        <w:ind w:left="0" w:right="344" w:firstLine="851"/>
        <w:rPr>
          <w:sz w:val="28"/>
        </w:rPr>
      </w:pPr>
      <w:r>
        <w:rPr>
          <w:sz w:val="28"/>
        </w:rPr>
        <w:t>закрепление темы и выдача задания на выполнение курсовой</w:t>
      </w:r>
      <w:r>
        <w:rPr>
          <w:spacing w:val="-18"/>
          <w:sz w:val="28"/>
        </w:rPr>
        <w:t xml:space="preserve"> </w:t>
      </w:r>
      <w:r>
        <w:rPr>
          <w:sz w:val="28"/>
        </w:rPr>
        <w:t>работы;</w:t>
      </w:r>
    </w:p>
    <w:p w:rsidR="007733AA" w:rsidRDefault="00732F00" w:rsidP="009A3002">
      <w:pPr>
        <w:pStyle w:val="a4"/>
        <w:numPr>
          <w:ilvl w:val="3"/>
          <w:numId w:val="24"/>
        </w:numPr>
        <w:tabs>
          <w:tab w:val="left" w:pos="1085"/>
        </w:tabs>
        <w:spacing w:before="161"/>
        <w:ind w:left="0" w:right="344" w:firstLine="851"/>
        <w:rPr>
          <w:sz w:val="28"/>
        </w:rPr>
      </w:pPr>
      <w:r>
        <w:rPr>
          <w:sz w:val="28"/>
        </w:rPr>
        <w:t>подбор, изучение литературы и составление рабочего</w:t>
      </w:r>
      <w:r>
        <w:rPr>
          <w:spacing w:val="-7"/>
          <w:sz w:val="28"/>
        </w:rPr>
        <w:t xml:space="preserve"> </w:t>
      </w:r>
      <w:r>
        <w:rPr>
          <w:sz w:val="28"/>
        </w:rPr>
        <w:t>плана;</w:t>
      </w:r>
    </w:p>
    <w:p w:rsidR="007733AA" w:rsidRDefault="00732F00" w:rsidP="009A3002">
      <w:pPr>
        <w:pStyle w:val="a4"/>
        <w:numPr>
          <w:ilvl w:val="3"/>
          <w:numId w:val="24"/>
        </w:numPr>
        <w:tabs>
          <w:tab w:val="left" w:pos="1140"/>
        </w:tabs>
        <w:spacing w:before="162" w:line="360" w:lineRule="auto"/>
        <w:ind w:left="0" w:right="344" w:firstLine="851"/>
        <w:rPr>
          <w:sz w:val="28"/>
        </w:rPr>
      </w:pPr>
      <w:r>
        <w:rPr>
          <w:sz w:val="28"/>
        </w:rPr>
        <w:t>сбор и обработка фактического и статистического материала по теме работы;</w:t>
      </w:r>
    </w:p>
    <w:p w:rsidR="007733AA" w:rsidRDefault="00732F00" w:rsidP="009A3002">
      <w:pPr>
        <w:pStyle w:val="a4"/>
        <w:numPr>
          <w:ilvl w:val="3"/>
          <w:numId w:val="24"/>
        </w:numPr>
        <w:tabs>
          <w:tab w:val="left" w:pos="1085"/>
        </w:tabs>
        <w:spacing w:line="321" w:lineRule="exact"/>
        <w:ind w:left="0" w:right="344" w:firstLine="851"/>
        <w:rPr>
          <w:sz w:val="28"/>
        </w:rPr>
      </w:pPr>
      <w:r>
        <w:rPr>
          <w:sz w:val="28"/>
        </w:rPr>
        <w:t>написание курсовой</w:t>
      </w:r>
      <w:r>
        <w:rPr>
          <w:spacing w:val="-1"/>
          <w:sz w:val="28"/>
        </w:rPr>
        <w:t xml:space="preserve"> </w:t>
      </w:r>
      <w:r>
        <w:rPr>
          <w:sz w:val="28"/>
        </w:rPr>
        <w:t>работы;</w:t>
      </w:r>
    </w:p>
    <w:p w:rsidR="007733AA" w:rsidRDefault="00732F00" w:rsidP="009A3002">
      <w:pPr>
        <w:pStyle w:val="a4"/>
        <w:numPr>
          <w:ilvl w:val="3"/>
          <w:numId w:val="24"/>
        </w:numPr>
        <w:tabs>
          <w:tab w:val="left" w:pos="1085"/>
        </w:tabs>
        <w:spacing w:before="161"/>
        <w:ind w:left="0" w:right="344" w:firstLine="851"/>
        <w:jc w:val="both"/>
        <w:rPr>
          <w:sz w:val="28"/>
        </w:rPr>
      </w:pPr>
      <w:r>
        <w:rPr>
          <w:sz w:val="28"/>
        </w:rPr>
        <w:t>предоставление курсовой на проверку руководителю</w:t>
      </w:r>
      <w:r>
        <w:rPr>
          <w:spacing w:val="-9"/>
          <w:sz w:val="28"/>
        </w:rPr>
        <w:t xml:space="preserve"> </w:t>
      </w:r>
      <w:r>
        <w:rPr>
          <w:sz w:val="28"/>
        </w:rPr>
        <w:t>работы;</w:t>
      </w:r>
    </w:p>
    <w:p w:rsidR="007733AA" w:rsidRDefault="00732F00" w:rsidP="009A3002">
      <w:pPr>
        <w:pStyle w:val="a4"/>
        <w:numPr>
          <w:ilvl w:val="3"/>
          <w:numId w:val="24"/>
        </w:numPr>
        <w:tabs>
          <w:tab w:val="left" w:pos="1085"/>
        </w:tabs>
        <w:spacing w:before="161"/>
        <w:ind w:left="0" w:right="344" w:firstLine="851"/>
        <w:jc w:val="both"/>
        <w:rPr>
          <w:sz w:val="28"/>
        </w:rPr>
      </w:pPr>
      <w:r>
        <w:rPr>
          <w:sz w:val="28"/>
        </w:rPr>
        <w:t>защита курсовой</w:t>
      </w:r>
      <w:r>
        <w:rPr>
          <w:spacing w:val="-1"/>
          <w:sz w:val="28"/>
        </w:rPr>
        <w:t xml:space="preserve"> </w:t>
      </w:r>
      <w:r>
        <w:rPr>
          <w:sz w:val="28"/>
        </w:rPr>
        <w:t>работы.</w:t>
      </w:r>
    </w:p>
    <w:p w:rsidR="00000A62" w:rsidRDefault="00732F00" w:rsidP="009A3002">
      <w:pPr>
        <w:pStyle w:val="a3"/>
        <w:spacing w:line="360" w:lineRule="auto"/>
        <w:ind w:left="0" w:right="344" w:firstLine="851"/>
        <w:jc w:val="both"/>
      </w:pPr>
      <w:r>
        <w:t>Тема курсовой работы выбирается на основе рабочей программы дисциплины «</w:t>
      </w:r>
      <w:r w:rsidR="00000A62" w:rsidRPr="00000A62">
        <w:t>Организация и обслуживание на предприятиях питания</w:t>
      </w:r>
      <w:r>
        <w:t xml:space="preserve">», в которой представлены примерные темы курсовой работы. При выборе темы обучающийся исходит из своих научных интересов, возможностей сбора практического материала, наличия в распоряжении соответствующих теме работы материалов, методик и результатов исследований, знания специальной литературы, возможно личного опыта работы в индустрии туризма и гостеприимства, </w:t>
      </w:r>
      <w:r w:rsidR="00000A62">
        <w:t xml:space="preserve">сервисного </w:t>
      </w:r>
      <w:r>
        <w:t>обслуживания.</w:t>
      </w:r>
    </w:p>
    <w:p w:rsidR="007733AA" w:rsidRPr="00000A62" w:rsidRDefault="00732F00" w:rsidP="009A3002">
      <w:pPr>
        <w:pStyle w:val="a3"/>
        <w:spacing w:line="360" w:lineRule="auto"/>
        <w:ind w:left="0" w:right="344" w:firstLine="851"/>
        <w:jc w:val="both"/>
        <w:rPr>
          <w:color w:val="FF0000"/>
        </w:rPr>
      </w:pPr>
      <w:r>
        <w:t>Каждая тема рассматривается на примере конкретной организации</w:t>
      </w:r>
      <w:r w:rsidR="00000A62">
        <w:t xml:space="preserve"> общественного питания</w:t>
      </w:r>
      <w:r>
        <w:t>.</w:t>
      </w:r>
      <w:r w:rsidR="00000A62">
        <w:t xml:space="preserve"> </w:t>
      </w:r>
    </w:p>
    <w:p w:rsidR="007733AA" w:rsidRDefault="00732F00" w:rsidP="009A3002">
      <w:pPr>
        <w:pStyle w:val="a3"/>
        <w:spacing w:line="360" w:lineRule="auto"/>
        <w:ind w:left="0" w:right="344" w:firstLine="851"/>
        <w:jc w:val="both"/>
      </w:pPr>
      <w:r>
        <w:t>Выбор темы, объекта исследования, составление рабочего плана курсовой работы обязательно согласовываются с руководителем работы. Обучающийся имеет право предложить свою тему для разработки, обосновав ее актуальность для конкретной организации. В случае если выбор темы не был согласован с руководителем, то курсовая работа к проверке допускаться не будет, а в ведомости будет проставляться отметка «не аттестован».</w:t>
      </w:r>
    </w:p>
    <w:p w:rsidR="007733AA" w:rsidRDefault="00732F00" w:rsidP="009A3002">
      <w:pPr>
        <w:pStyle w:val="a3"/>
        <w:spacing w:line="360" w:lineRule="auto"/>
        <w:ind w:left="0" w:right="344" w:firstLine="851"/>
        <w:jc w:val="both"/>
      </w:pPr>
      <w:r>
        <w:t xml:space="preserve">Выбранная обучающимся тема должна быть закреплена заданием на курсовую работу. Задание составляет и выдает руководитель курсовой работы. После получения задания, обучающийся приступает к подбору и изучению литературы, формирует содержание работы. Для обоснования актуальности, рассмотрения теоретических основ и аспектов выбранной темы необходимо использовать </w:t>
      </w:r>
      <w:r>
        <w:lastRenderedPageBreak/>
        <w:t xml:space="preserve">разнообразные источники. Основная, дополнительная, периодическая литература и </w:t>
      </w:r>
      <w:r w:rsidR="00000A62">
        <w:t>Интернет-ресурсы</w:t>
      </w:r>
      <w:r>
        <w:t xml:space="preserve"> представлены в настоящих указаниях. Однако необходимо учитывать, что публикуемый список не является исчерпывающим и ограничиваться только указанной в нем литературой неправильно. Обучающийся должен самостоятельно подобрать литературу по выбранной теме. Также необходимо использовать программное обеспечение, профессиональные базы данных и информационные справочные системы современных информационных технологий Оренбургского государственного университета, использовать электронный каталог библиотеки университета. Составление рабочего плана курсовой работы предполагает формулирование названий (оглавление) теоретической, исследовательской и рекомендательной частей работы, в соответствии с выбранной</w:t>
      </w:r>
      <w:r>
        <w:rPr>
          <w:spacing w:val="-12"/>
        </w:rPr>
        <w:t xml:space="preserve"> </w:t>
      </w:r>
      <w:r>
        <w:t>темой.</w:t>
      </w:r>
    </w:p>
    <w:p w:rsidR="007733AA" w:rsidRDefault="00732F00" w:rsidP="009A3002">
      <w:pPr>
        <w:pStyle w:val="a3"/>
        <w:spacing w:line="360" w:lineRule="auto"/>
        <w:ind w:left="0" w:right="344" w:firstLine="851"/>
        <w:jc w:val="both"/>
      </w:pPr>
      <w:r>
        <w:t>Сбор и обработка фактического и статистического материала по теме курсовой работы необходимы для того чтобы разобраться в конкретной проблеме. По сути, этот материал должен характеризовать конкретные, частные социально-экономические процессы и явления в организации, давать возможность осуществить анализ, сделать обобщения и выводы, стать основой</w:t>
      </w:r>
      <w:r w:rsidR="00000A62">
        <w:t xml:space="preserve"> </w:t>
      </w:r>
      <w:r>
        <w:t>для проведения более детального авторского исследования, с использованием таких методов как опрос и наблюдение, с целью разработки практических рекомендаций.</w:t>
      </w:r>
      <w:r w:rsidR="009A3002">
        <w:t xml:space="preserve"> </w:t>
      </w:r>
      <w:r>
        <w:t xml:space="preserve">Качественно выполненная курсовая работа характеризуется раскрытием сущности изучаемой проблемы и изложением собственной позиции по дискуссионным вопросам, а также глубоким и всесторонним анализом действующей практики, исходя из конкретного фактического материала и </w:t>
      </w:r>
      <w:r w:rsidR="00000A62">
        <w:t>данных авторского исследования,</w:t>
      </w:r>
      <w:r>
        <w:t xml:space="preserve"> обучающегося.</w:t>
      </w:r>
    </w:p>
    <w:p w:rsidR="00000A62" w:rsidRDefault="00732F00" w:rsidP="009A3002">
      <w:pPr>
        <w:pStyle w:val="a3"/>
        <w:spacing w:line="360" w:lineRule="auto"/>
        <w:ind w:left="0" w:right="344" w:firstLine="851"/>
        <w:jc w:val="both"/>
        <w:rPr>
          <w:sz w:val="30"/>
        </w:rPr>
      </w:pPr>
      <w:r>
        <w:t>Переписывание прочитанного материала, изложение дискуссионных вопросов без формирования собственной позиции, представление информации без аналитического осмысливания, недостаточность практического материала может послужить причиной низкой оценки выполненной курсовой работы, так как такая работа не отражает умение автора самостоятельно и творчески использовать имеющийся материал и сочетать его с теоретическими знаниями, полученными при изучении дисциплины</w:t>
      </w:r>
      <w:r w:rsidR="00000A62">
        <w:t xml:space="preserve"> «</w:t>
      </w:r>
      <w:r w:rsidR="00000A62" w:rsidRPr="00000A62">
        <w:t>Организация и обслуживание на предприятиях питания</w:t>
      </w:r>
      <w:r w:rsidR="00000A62">
        <w:t>»</w:t>
      </w:r>
      <w:r>
        <w:t>.</w:t>
      </w:r>
      <w:r w:rsidR="009A3002">
        <w:t xml:space="preserve"> </w:t>
      </w:r>
      <w:r w:rsidR="00000A62">
        <w:rPr>
          <w:sz w:val="30"/>
        </w:rPr>
        <w:br w:type="page"/>
      </w:r>
    </w:p>
    <w:p w:rsidR="007733AA" w:rsidRDefault="00732F00" w:rsidP="00556425">
      <w:pPr>
        <w:pStyle w:val="1"/>
        <w:numPr>
          <w:ilvl w:val="0"/>
          <w:numId w:val="23"/>
        </w:numPr>
        <w:tabs>
          <w:tab w:val="left" w:pos="1299"/>
          <w:tab w:val="left" w:pos="1300"/>
          <w:tab w:val="left" w:pos="2781"/>
          <w:tab w:val="left" w:pos="5158"/>
          <w:tab w:val="left" w:pos="5561"/>
          <w:tab w:val="left" w:pos="6819"/>
          <w:tab w:val="left" w:pos="7222"/>
          <w:tab w:val="left" w:pos="8502"/>
        </w:tabs>
        <w:spacing w:before="0" w:line="360" w:lineRule="auto"/>
        <w:ind w:right="699" w:firstLine="708"/>
        <w:jc w:val="both"/>
      </w:pPr>
      <w:bookmarkStart w:id="3" w:name="_bookmark2"/>
      <w:bookmarkEnd w:id="3"/>
      <w:r>
        <w:lastRenderedPageBreak/>
        <w:t>Порядок</w:t>
      </w:r>
      <w:r w:rsidR="00000A62">
        <w:t xml:space="preserve"> </w:t>
      </w:r>
      <w:r>
        <w:t>представления</w:t>
      </w:r>
      <w:r w:rsidR="00000A62">
        <w:t xml:space="preserve"> </w:t>
      </w:r>
      <w:r>
        <w:t>к</w:t>
      </w:r>
      <w:r w:rsidR="00000A62">
        <w:t xml:space="preserve"> </w:t>
      </w:r>
      <w:r>
        <w:t>защите</w:t>
      </w:r>
      <w:r w:rsidR="00000A62">
        <w:t xml:space="preserve"> </w:t>
      </w:r>
      <w:r>
        <w:t>и</w:t>
      </w:r>
      <w:r w:rsidR="00000A62">
        <w:t xml:space="preserve"> </w:t>
      </w:r>
      <w:r>
        <w:t>защита</w:t>
      </w:r>
      <w:r w:rsidR="00556425">
        <w:t xml:space="preserve"> </w:t>
      </w:r>
      <w:r>
        <w:rPr>
          <w:spacing w:val="-3"/>
        </w:rPr>
        <w:t xml:space="preserve">курсовой </w:t>
      </w:r>
      <w:r>
        <w:t>работы</w:t>
      </w:r>
    </w:p>
    <w:p w:rsidR="007733AA" w:rsidRDefault="007733AA">
      <w:pPr>
        <w:pStyle w:val="a3"/>
        <w:ind w:left="0"/>
        <w:rPr>
          <w:b/>
          <w:sz w:val="34"/>
        </w:rPr>
      </w:pPr>
    </w:p>
    <w:p w:rsidR="007733AA" w:rsidRDefault="00732F00" w:rsidP="009A3002">
      <w:pPr>
        <w:pStyle w:val="a3"/>
        <w:spacing w:line="360" w:lineRule="auto"/>
        <w:ind w:right="202" w:firstLine="708"/>
        <w:jc w:val="both"/>
      </w:pPr>
      <w:r>
        <w:t>К защите курсовой работы допускаются обучающиеся, выполнившие все требования учебного плана и программы дисциплины «</w:t>
      </w:r>
      <w:r w:rsidR="00556425" w:rsidRPr="00556425">
        <w:t>Организация и обслуживание на предприятиях питания</w:t>
      </w:r>
      <w:r>
        <w:t>», предоставившие курсовую работу, подготовленную и оформленную в соответствии с настоящими методическими указаниями в установленные сроки.</w:t>
      </w:r>
    </w:p>
    <w:p w:rsidR="007733AA" w:rsidRDefault="00732F00" w:rsidP="009A3002">
      <w:pPr>
        <w:pStyle w:val="a3"/>
        <w:spacing w:line="360" w:lineRule="auto"/>
        <w:ind w:right="202" w:firstLine="708"/>
        <w:jc w:val="both"/>
      </w:pPr>
      <w:r>
        <w:t>Подготовленная и оформленная в соответствии с настоящими методическими указаниями курсовая работа подписывается обучающимся и регистрируется</w:t>
      </w:r>
      <w:r w:rsidR="00556425">
        <w:t xml:space="preserve"> на </w:t>
      </w:r>
      <w:r>
        <w:t>кафедре управления персоналом, туризма и сервиса</w:t>
      </w:r>
      <w:r>
        <w:rPr>
          <w:spacing w:val="24"/>
        </w:rPr>
        <w:t xml:space="preserve"> </w:t>
      </w:r>
      <w:r>
        <w:t>в</w:t>
      </w:r>
      <w:r w:rsidR="00556425">
        <w:t xml:space="preserve"> </w:t>
      </w:r>
      <w:r>
        <w:t xml:space="preserve">установленные сроки. </w:t>
      </w:r>
      <w:r w:rsidR="00556425">
        <w:t>Проверка</w:t>
      </w:r>
      <w:r>
        <w:t xml:space="preserve"> курсовой работы руководителем</w:t>
      </w:r>
      <w:r w:rsidR="00556425">
        <w:t xml:space="preserve"> </w:t>
      </w:r>
      <w:r>
        <w:t>осуществляется в течение десяти рабочих дней после ее регистрации и сдачи на кафедру. Курсовая работа должна быть сдана на проверку в межсессионный период. Обучающиеся очной формы должны сдать курсовую работу, не позднее, чем за 3 недели до начала зачетной недели.</w:t>
      </w:r>
    </w:p>
    <w:p w:rsidR="007733AA" w:rsidRDefault="00732F00" w:rsidP="009A3002">
      <w:pPr>
        <w:pStyle w:val="a3"/>
        <w:spacing w:before="1" w:line="360" w:lineRule="auto"/>
        <w:ind w:right="202" w:firstLine="708"/>
        <w:jc w:val="both"/>
      </w:pPr>
      <w:r>
        <w:t>Если в результате проверки обнаружены ошибки, неполный объем или низкое качество оформления и содержания работы, она возвращается обучающемуся. Замечания руководителя предоставляются обучающемуся в письменном виде. Устранение замечаний должно проходить до назначенного срока защиты. На титульном листе делается отметка «Не допущен к защите».</w:t>
      </w:r>
    </w:p>
    <w:p w:rsidR="007733AA" w:rsidRDefault="00732F00" w:rsidP="009A3002">
      <w:pPr>
        <w:pStyle w:val="a3"/>
        <w:spacing w:before="2" w:line="360" w:lineRule="auto"/>
        <w:ind w:right="202" w:firstLine="708"/>
        <w:jc w:val="both"/>
      </w:pPr>
      <w:r>
        <w:t>При соответствии курсовой работы установленным требованиям руководитель ставит на титульном листе отметку «Допущен к защите».</w:t>
      </w:r>
    </w:p>
    <w:p w:rsidR="007733AA" w:rsidRDefault="00732F00" w:rsidP="009A3002">
      <w:pPr>
        <w:pStyle w:val="a3"/>
        <w:spacing w:line="360" w:lineRule="auto"/>
        <w:ind w:right="202" w:firstLine="708"/>
        <w:jc w:val="both"/>
      </w:pPr>
      <w:r>
        <w:t>Защита курсовых работ проводится в соответствии с учебным расписанием. Защита курсовых работ может проходить в различных формах. Наиболее целесообразна защита курсовых работ в присутствии академической группы с использованием презентации. При этом автору курсовой работы предоставляется 7-10 минут для доклада основных положений, после чего, ему задаются вопросы по существу работы.</w:t>
      </w:r>
    </w:p>
    <w:p w:rsidR="007733AA" w:rsidRDefault="007733AA" w:rsidP="009A3002">
      <w:pPr>
        <w:pStyle w:val="a3"/>
        <w:spacing w:before="7"/>
        <w:ind w:left="0" w:right="202"/>
        <w:rPr>
          <w:sz w:val="42"/>
        </w:rPr>
      </w:pPr>
    </w:p>
    <w:p w:rsidR="009A3002" w:rsidRDefault="009A3002" w:rsidP="009A3002">
      <w:pPr>
        <w:pStyle w:val="a3"/>
        <w:spacing w:before="7"/>
        <w:ind w:left="0" w:right="202"/>
        <w:rPr>
          <w:sz w:val="42"/>
        </w:rPr>
      </w:pPr>
    </w:p>
    <w:p w:rsidR="007733AA" w:rsidRDefault="00732F00">
      <w:pPr>
        <w:spacing w:before="1"/>
        <w:ind w:left="921"/>
        <w:jc w:val="both"/>
        <w:rPr>
          <w:b/>
          <w:i/>
          <w:sz w:val="28"/>
        </w:rPr>
      </w:pPr>
      <w:r>
        <w:rPr>
          <w:b/>
          <w:i/>
          <w:sz w:val="28"/>
        </w:rPr>
        <w:lastRenderedPageBreak/>
        <w:t>Пример – Выступление обучающегося на защите курсовой работы</w:t>
      </w:r>
    </w:p>
    <w:p w:rsidR="007733AA" w:rsidRDefault="007733AA">
      <w:pPr>
        <w:pStyle w:val="a3"/>
        <w:ind w:left="0"/>
        <w:rPr>
          <w:b/>
          <w:i/>
          <w:sz w:val="30"/>
        </w:rPr>
      </w:pPr>
    </w:p>
    <w:p w:rsidR="007733AA" w:rsidRDefault="007733AA">
      <w:pPr>
        <w:pStyle w:val="a3"/>
        <w:spacing w:before="3"/>
        <w:ind w:left="0"/>
        <w:rPr>
          <w:b/>
          <w:i/>
          <w:sz w:val="25"/>
        </w:rPr>
      </w:pPr>
    </w:p>
    <w:p w:rsidR="007733AA" w:rsidRPr="009A3002" w:rsidRDefault="00732F00" w:rsidP="009A3002">
      <w:pPr>
        <w:pStyle w:val="a3"/>
        <w:spacing w:line="360" w:lineRule="auto"/>
        <w:ind w:left="0" w:firstLine="708"/>
        <w:jc w:val="both"/>
      </w:pPr>
      <w:r w:rsidRPr="009A3002">
        <w:t xml:space="preserve">Уважаемые члены комиссии, уважаемые присутствующие! Позвольте представить результаты курсового исследования по теме «Особенности организации обслуживания клиентов на предприятиях </w:t>
      </w:r>
      <w:r w:rsidR="00556425" w:rsidRPr="009A3002">
        <w:t>питания ресторанного</w:t>
      </w:r>
      <w:r w:rsidRPr="009A3002">
        <w:t xml:space="preserve"> типа».</w:t>
      </w:r>
    </w:p>
    <w:p w:rsidR="007733AA" w:rsidRPr="009A3002" w:rsidRDefault="00732F00" w:rsidP="009A3002">
      <w:pPr>
        <w:pStyle w:val="a3"/>
        <w:spacing w:line="360" w:lineRule="auto"/>
        <w:ind w:left="0"/>
        <w:jc w:val="both"/>
      </w:pPr>
      <w:r w:rsidRPr="009A3002">
        <w:t>Актуальность исследования данной проблемы…</w:t>
      </w:r>
    </w:p>
    <w:p w:rsidR="007733AA" w:rsidRPr="009A3002" w:rsidRDefault="00732F00" w:rsidP="009A3002">
      <w:pPr>
        <w:pStyle w:val="a3"/>
        <w:spacing w:line="360" w:lineRule="auto"/>
        <w:ind w:left="0" w:firstLine="708"/>
        <w:jc w:val="both"/>
      </w:pPr>
      <w:r w:rsidRPr="009A3002">
        <w:t>Обозначая объект нашего исследования как (название объекта), мы определили предмет курсового исследования следующим образом: (формулировка предмета исследования)</w:t>
      </w:r>
    </w:p>
    <w:p w:rsidR="007733AA" w:rsidRPr="009A3002" w:rsidRDefault="00732F00" w:rsidP="009A3002">
      <w:pPr>
        <w:pStyle w:val="a3"/>
        <w:spacing w:line="360" w:lineRule="auto"/>
        <w:ind w:left="0" w:right="346" w:firstLine="708"/>
        <w:jc w:val="both"/>
      </w:pPr>
      <w:r w:rsidRPr="009A3002">
        <w:t>Целью нашей работы является… В соответствии с поставленной целью (для достижения поставленной цели) в работе решаются следующие задачи…Выявить…</w:t>
      </w:r>
    </w:p>
    <w:p w:rsidR="007733AA" w:rsidRPr="009A3002" w:rsidRDefault="00732F00" w:rsidP="009A3002">
      <w:pPr>
        <w:pStyle w:val="a4"/>
        <w:numPr>
          <w:ilvl w:val="0"/>
          <w:numId w:val="22"/>
        </w:numPr>
        <w:tabs>
          <w:tab w:val="left" w:pos="1202"/>
        </w:tabs>
        <w:spacing w:line="360" w:lineRule="auto"/>
        <w:ind w:left="0" w:right="346" w:firstLine="708"/>
        <w:rPr>
          <w:sz w:val="28"/>
        </w:rPr>
      </w:pPr>
      <w:r w:rsidRPr="009A3002">
        <w:rPr>
          <w:sz w:val="28"/>
        </w:rPr>
        <w:t>Проанализировать…</w:t>
      </w:r>
    </w:p>
    <w:p w:rsidR="007733AA" w:rsidRPr="009A3002" w:rsidRDefault="00732F00" w:rsidP="009A3002">
      <w:pPr>
        <w:pStyle w:val="a4"/>
        <w:numPr>
          <w:ilvl w:val="0"/>
          <w:numId w:val="22"/>
        </w:numPr>
        <w:tabs>
          <w:tab w:val="left" w:pos="1202"/>
        </w:tabs>
        <w:spacing w:line="360" w:lineRule="auto"/>
        <w:ind w:left="0" w:right="346" w:firstLine="708"/>
        <w:rPr>
          <w:sz w:val="28"/>
        </w:rPr>
      </w:pPr>
      <w:r w:rsidRPr="009A3002">
        <w:rPr>
          <w:sz w:val="28"/>
        </w:rPr>
        <w:t>Изучить…</w:t>
      </w:r>
    </w:p>
    <w:p w:rsidR="007733AA" w:rsidRPr="009A3002" w:rsidRDefault="00732F00" w:rsidP="009A3002">
      <w:pPr>
        <w:pStyle w:val="a3"/>
        <w:spacing w:line="360" w:lineRule="auto"/>
        <w:ind w:left="0" w:right="346" w:firstLine="708"/>
      </w:pPr>
      <w:r w:rsidRPr="009A3002">
        <w:t>Первая глава посвящена…</w:t>
      </w:r>
    </w:p>
    <w:p w:rsidR="007733AA" w:rsidRPr="009A3002" w:rsidRDefault="00732F00" w:rsidP="009A3002">
      <w:pPr>
        <w:pStyle w:val="a3"/>
        <w:spacing w:before="161" w:line="362" w:lineRule="auto"/>
        <w:ind w:left="142" w:right="344" w:firstLine="779"/>
        <w:jc w:val="both"/>
      </w:pPr>
      <w:r w:rsidRPr="009A3002">
        <w:t>Во второй главе исследованы (проанализированы)… В третьей главе разработаны…</w:t>
      </w:r>
    </w:p>
    <w:p w:rsidR="007733AA" w:rsidRPr="009A3002" w:rsidRDefault="00732F00" w:rsidP="009A3002">
      <w:pPr>
        <w:pStyle w:val="a3"/>
        <w:spacing w:line="360" w:lineRule="auto"/>
        <w:ind w:right="344" w:firstLine="708"/>
      </w:pPr>
      <w:r w:rsidRPr="009A3002">
        <w:t>Практическая значимость курсового исследования состоит в том, что разработаны рекомендации…</w:t>
      </w:r>
    </w:p>
    <w:p w:rsidR="007733AA" w:rsidRPr="009A3002" w:rsidRDefault="00732F00" w:rsidP="009A3002">
      <w:pPr>
        <w:pStyle w:val="a3"/>
        <w:tabs>
          <w:tab w:val="left" w:pos="2192"/>
          <w:tab w:val="left" w:pos="4146"/>
          <w:tab w:val="left" w:pos="4501"/>
          <w:tab w:val="left" w:pos="5851"/>
          <w:tab w:val="left" w:pos="7793"/>
          <w:tab w:val="left" w:pos="8613"/>
        </w:tabs>
        <w:spacing w:line="362" w:lineRule="auto"/>
        <w:ind w:right="344" w:firstLine="708"/>
        <w:jc w:val="both"/>
      </w:pPr>
      <w:r w:rsidRPr="009A3002">
        <w:t>Выводы,</w:t>
      </w:r>
      <w:r w:rsidR="00556425" w:rsidRPr="009A3002">
        <w:t xml:space="preserve"> </w:t>
      </w:r>
      <w:r w:rsidRPr="009A3002">
        <w:t>содержащиеся</w:t>
      </w:r>
      <w:r w:rsidR="00556425" w:rsidRPr="009A3002">
        <w:t xml:space="preserve"> </w:t>
      </w:r>
      <w:r w:rsidRPr="009A3002">
        <w:t>в</w:t>
      </w:r>
      <w:r w:rsidR="00556425" w:rsidRPr="009A3002">
        <w:t xml:space="preserve"> </w:t>
      </w:r>
      <w:r w:rsidRPr="009A3002">
        <w:t>курсовом</w:t>
      </w:r>
      <w:r w:rsidR="00556425" w:rsidRPr="009A3002">
        <w:t xml:space="preserve"> </w:t>
      </w:r>
      <w:r w:rsidRPr="009A3002">
        <w:t>исследовании,</w:t>
      </w:r>
      <w:r w:rsidR="00556425" w:rsidRPr="009A3002">
        <w:t xml:space="preserve"> </w:t>
      </w:r>
      <w:r w:rsidRPr="009A3002">
        <w:t>дают</w:t>
      </w:r>
      <w:r w:rsidR="00556425" w:rsidRPr="009A3002">
        <w:t xml:space="preserve"> </w:t>
      </w:r>
      <w:r w:rsidRPr="009A3002">
        <w:rPr>
          <w:spacing w:val="-3"/>
        </w:rPr>
        <w:t xml:space="preserve">основание </w:t>
      </w:r>
      <w:r w:rsidRPr="009A3002">
        <w:t>полагать, что цель достигнута, задачи</w:t>
      </w:r>
      <w:r w:rsidRPr="009A3002">
        <w:rPr>
          <w:spacing w:val="-5"/>
        </w:rPr>
        <w:t xml:space="preserve"> </w:t>
      </w:r>
      <w:r w:rsidRPr="009A3002">
        <w:t>решены.</w:t>
      </w:r>
    </w:p>
    <w:p w:rsidR="007733AA" w:rsidRPr="009A3002" w:rsidRDefault="00732F00" w:rsidP="009A3002">
      <w:pPr>
        <w:pStyle w:val="a3"/>
        <w:spacing w:line="317" w:lineRule="exact"/>
        <w:ind w:left="921" w:right="344"/>
      </w:pPr>
      <w:r w:rsidRPr="009A3002">
        <w:t>Спасибо за внимание! Я готов/а ответить на ваши вопросы.</w:t>
      </w:r>
    </w:p>
    <w:p w:rsidR="007733AA" w:rsidRPr="009A3002" w:rsidRDefault="007733AA" w:rsidP="009A3002">
      <w:pPr>
        <w:pStyle w:val="a3"/>
        <w:ind w:left="0" w:right="344"/>
        <w:rPr>
          <w:sz w:val="30"/>
        </w:rPr>
      </w:pPr>
    </w:p>
    <w:p w:rsidR="007733AA" w:rsidRPr="009A3002" w:rsidRDefault="007733AA" w:rsidP="009A3002">
      <w:pPr>
        <w:pStyle w:val="a3"/>
        <w:spacing w:before="4"/>
        <w:ind w:left="0" w:right="344"/>
        <w:rPr>
          <w:sz w:val="25"/>
        </w:rPr>
      </w:pPr>
    </w:p>
    <w:p w:rsidR="007733AA" w:rsidRPr="009A3002" w:rsidRDefault="00732F00" w:rsidP="009A3002">
      <w:pPr>
        <w:pStyle w:val="a3"/>
        <w:spacing w:line="360" w:lineRule="auto"/>
        <w:ind w:right="344" w:firstLine="708"/>
        <w:jc w:val="both"/>
      </w:pPr>
      <w:r w:rsidRPr="009A3002">
        <w:t>Допускается защита курсовой работы в индивидуальном порядке в форме обсуждения выявленных проблем темы и представления рекомендаций по их устранению.</w:t>
      </w:r>
    </w:p>
    <w:p w:rsidR="007733AA" w:rsidRPr="009A3002" w:rsidRDefault="00732F00" w:rsidP="009A3002">
      <w:pPr>
        <w:pStyle w:val="a3"/>
        <w:spacing w:line="360" w:lineRule="auto"/>
        <w:ind w:right="344" w:firstLine="708"/>
        <w:jc w:val="both"/>
      </w:pPr>
      <w:r w:rsidRPr="009A3002">
        <w:t>При подготовке к защите следует обратить особое внимание на вопросы и замечания руководителя, сделанные им при проверке курсовой работы.</w:t>
      </w:r>
    </w:p>
    <w:p w:rsidR="007733AA" w:rsidRPr="009A3002" w:rsidRDefault="00732F00" w:rsidP="009A3002">
      <w:pPr>
        <w:pStyle w:val="a3"/>
        <w:spacing w:line="321" w:lineRule="exact"/>
        <w:ind w:left="142" w:right="344" w:firstLine="779"/>
        <w:jc w:val="both"/>
      </w:pPr>
      <w:r w:rsidRPr="009A3002">
        <w:t>Курсовая работа оценивается по четырех балльной системе: «отлично»,</w:t>
      </w:r>
      <w:r w:rsidR="00556425" w:rsidRPr="009A3002">
        <w:t xml:space="preserve"> </w:t>
      </w:r>
      <w:r w:rsidRPr="009A3002">
        <w:t>«хорошо», «удовлетворительно», «неудовлетворительно».</w:t>
      </w:r>
    </w:p>
    <w:p w:rsidR="007733AA" w:rsidRPr="009A3002" w:rsidRDefault="00732F00" w:rsidP="009A3002">
      <w:pPr>
        <w:pStyle w:val="a3"/>
        <w:spacing w:before="161" w:line="360" w:lineRule="auto"/>
        <w:ind w:right="344" w:firstLine="708"/>
        <w:jc w:val="both"/>
      </w:pPr>
      <w:r w:rsidRPr="009A3002">
        <w:t xml:space="preserve">Оценку «отлично» получают те работы, в которых содержатся элементы </w:t>
      </w:r>
      <w:r w:rsidRPr="009A3002">
        <w:lastRenderedPageBreak/>
        <w:t>научного творчества, делаются самостоятельные выводы, дается аргументированная критика и самостоятельный анализ фактического материала на основе глубоких знаний литературы по данной теме, достаточно высокая практическая значимость предлагаемых рекомендаций по разработанной теме, их всесторонняя обоснованность.</w:t>
      </w:r>
    </w:p>
    <w:p w:rsidR="00556425" w:rsidRPr="009A3002" w:rsidRDefault="00732F00" w:rsidP="009A3002">
      <w:pPr>
        <w:pStyle w:val="a3"/>
        <w:spacing w:line="360" w:lineRule="auto"/>
        <w:ind w:right="344" w:firstLine="708"/>
        <w:jc w:val="both"/>
      </w:pPr>
      <w:r w:rsidRPr="009A3002">
        <w:t>Оценка «хорошо» ставится тогда, когда в работе полно и всесторонне освещаются вопросы темы, но нет должной степени творчества, имеются замечания, недостаточно обоснованы предлагаемые мероприятия, общий характер предлагаемых рекомендаций.</w:t>
      </w:r>
    </w:p>
    <w:p w:rsidR="007733AA" w:rsidRPr="009A3002" w:rsidRDefault="00732F00" w:rsidP="009A3002">
      <w:pPr>
        <w:pStyle w:val="a3"/>
        <w:spacing w:line="360" w:lineRule="auto"/>
        <w:ind w:right="344" w:firstLine="708"/>
        <w:jc w:val="both"/>
      </w:pPr>
      <w:r w:rsidRPr="009A3002">
        <w:t>Оценку «удовлетворительно» обучающийся получает в случае, когда не может ответить на замечания рецензента, не владеет материалом работы, не в состоянии дать объяснения выводам и теоретическим положениям данной проблемы.</w:t>
      </w:r>
    </w:p>
    <w:p w:rsidR="007733AA" w:rsidRPr="009A3002" w:rsidRDefault="00732F00" w:rsidP="009A3002">
      <w:pPr>
        <w:pStyle w:val="a3"/>
        <w:spacing w:before="1" w:line="360" w:lineRule="auto"/>
        <w:ind w:right="344" w:firstLine="708"/>
        <w:jc w:val="both"/>
      </w:pPr>
      <w:r w:rsidRPr="009A3002">
        <w:t>В случае неудовлетворительной оценки курсовая работа возвращается обучающемуся с условием последующей защиты, в течение установленного учебной частью срока. Итоговая оценка выставляется по результатам защиты курсовой работы в аттестационную ведомость и в зачетную книжку за подписью руководителя курсовой работы строго в день</w:t>
      </w:r>
      <w:r w:rsidRPr="009A3002">
        <w:rPr>
          <w:spacing w:val="-7"/>
        </w:rPr>
        <w:t xml:space="preserve"> </w:t>
      </w:r>
      <w:r w:rsidRPr="009A3002">
        <w:t>защиты.</w:t>
      </w:r>
    </w:p>
    <w:p w:rsidR="007733AA" w:rsidRPr="009A3002" w:rsidRDefault="00732F00" w:rsidP="009A3002">
      <w:pPr>
        <w:pStyle w:val="a3"/>
        <w:spacing w:before="2" w:line="360" w:lineRule="auto"/>
        <w:ind w:right="344" w:firstLine="708"/>
        <w:jc w:val="both"/>
      </w:pPr>
      <w:r w:rsidRPr="009A3002">
        <w:t xml:space="preserve">Особое значение и в процессе </w:t>
      </w:r>
      <w:r w:rsidR="00556425" w:rsidRPr="009A3002">
        <w:t>защиты,</w:t>
      </w:r>
      <w:r w:rsidRPr="009A3002">
        <w:t xml:space="preserve"> и при формировании итоговой оценки имеют следующие критерии:</w:t>
      </w:r>
    </w:p>
    <w:p w:rsidR="007733AA" w:rsidRPr="009A3002" w:rsidRDefault="00732F00" w:rsidP="009A3002">
      <w:pPr>
        <w:pStyle w:val="a4"/>
        <w:numPr>
          <w:ilvl w:val="0"/>
          <w:numId w:val="21"/>
        </w:numPr>
        <w:tabs>
          <w:tab w:val="left" w:pos="1222"/>
        </w:tabs>
        <w:spacing w:line="360" w:lineRule="auto"/>
        <w:ind w:right="344" w:firstLine="708"/>
        <w:jc w:val="both"/>
        <w:rPr>
          <w:sz w:val="28"/>
        </w:rPr>
      </w:pPr>
      <w:r w:rsidRPr="009A3002">
        <w:rPr>
          <w:sz w:val="28"/>
        </w:rPr>
        <w:t>обоснованность актуальности исследуемой темы в работе и четкая постановка ее цели и</w:t>
      </w:r>
      <w:r w:rsidRPr="009A3002">
        <w:rPr>
          <w:spacing w:val="-2"/>
          <w:sz w:val="28"/>
        </w:rPr>
        <w:t xml:space="preserve"> </w:t>
      </w:r>
      <w:r w:rsidRPr="009A3002">
        <w:rPr>
          <w:sz w:val="28"/>
        </w:rPr>
        <w:t>задач;</w:t>
      </w:r>
    </w:p>
    <w:p w:rsidR="007733AA" w:rsidRPr="009A3002" w:rsidRDefault="00732F00" w:rsidP="009A3002">
      <w:pPr>
        <w:pStyle w:val="a4"/>
        <w:numPr>
          <w:ilvl w:val="0"/>
          <w:numId w:val="21"/>
        </w:numPr>
        <w:tabs>
          <w:tab w:val="left" w:pos="1159"/>
        </w:tabs>
        <w:spacing w:line="360" w:lineRule="auto"/>
        <w:ind w:right="344" w:firstLine="708"/>
        <w:jc w:val="both"/>
        <w:rPr>
          <w:sz w:val="28"/>
        </w:rPr>
      </w:pPr>
      <w:r w:rsidRPr="009A3002">
        <w:rPr>
          <w:sz w:val="28"/>
        </w:rPr>
        <w:t>степень соответствия объема и содержания курсовой работы названию темы, ее целям и</w:t>
      </w:r>
      <w:r w:rsidRPr="009A3002">
        <w:rPr>
          <w:spacing w:val="-3"/>
          <w:sz w:val="28"/>
        </w:rPr>
        <w:t xml:space="preserve"> </w:t>
      </w:r>
      <w:r w:rsidRPr="009A3002">
        <w:rPr>
          <w:sz w:val="28"/>
        </w:rPr>
        <w:t>задачам;</w:t>
      </w:r>
    </w:p>
    <w:p w:rsidR="007733AA" w:rsidRPr="009A3002" w:rsidRDefault="00732F00" w:rsidP="009A3002">
      <w:pPr>
        <w:pStyle w:val="a4"/>
        <w:numPr>
          <w:ilvl w:val="0"/>
          <w:numId w:val="21"/>
        </w:numPr>
        <w:tabs>
          <w:tab w:val="left" w:pos="1318"/>
        </w:tabs>
        <w:spacing w:line="360" w:lineRule="auto"/>
        <w:ind w:right="344" w:firstLine="708"/>
        <w:jc w:val="both"/>
        <w:rPr>
          <w:sz w:val="28"/>
        </w:rPr>
      </w:pPr>
      <w:r w:rsidRPr="009A3002">
        <w:rPr>
          <w:sz w:val="28"/>
        </w:rPr>
        <w:t>полнота и объективность теоретического освещения изучаемой проблемы;</w:t>
      </w:r>
    </w:p>
    <w:p w:rsidR="007733AA" w:rsidRPr="009A3002" w:rsidRDefault="00732F00" w:rsidP="009A3002">
      <w:pPr>
        <w:pStyle w:val="a4"/>
        <w:numPr>
          <w:ilvl w:val="0"/>
          <w:numId w:val="21"/>
        </w:numPr>
        <w:tabs>
          <w:tab w:val="left" w:pos="1147"/>
        </w:tabs>
        <w:spacing w:line="362" w:lineRule="auto"/>
        <w:ind w:right="344" w:firstLine="708"/>
        <w:jc w:val="both"/>
        <w:rPr>
          <w:sz w:val="28"/>
        </w:rPr>
      </w:pPr>
      <w:r w:rsidRPr="009A3002">
        <w:rPr>
          <w:sz w:val="28"/>
        </w:rPr>
        <w:t>разработанные рекомендации по устранению выявленных проблем с их социально-экономическим</w:t>
      </w:r>
      <w:r w:rsidRPr="009A3002">
        <w:rPr>
          <w:spacing w:val="-1"/>
          <w:sz w:val="28"/>
        </w:rPr>
        <w:t xml:space="preserve"> </w:t>
      </w:r>
      <w:r w:rsidRPr="009A3002">
        <w:rPr>
          <w:sz w:val="28"/>
        </w:rPr>
        <w:t>обоснованием;</w:t>
      </w:r>
    </w:p>
    <w:p w:rsidR="007733AA" w:rsidRPr="009A3002" w:rsidRDefault="00732F00" w:rsidP="009A3002">
      <w:pPr>
        <w:pStyle w:val="a4"/>
        <w:numPr>
          <w:ilvl w:val="0"/>
          <w:numId w:val="21"/>
        </w:numPr>
        <w:tabs>
          <w:tab w:val="left" w:pos="1133"/>
        </w:tabs>
        <w:spacing w:line="317" w:lineRule="exact"/>
        <w:ind w:left="1132" w:right="344" w:hanging="212"/>
        <w:jc w:val="both"/>
        <w:rPr>
          <w:sz w:val="28"/>
        </w:rPr>
      </w:pPr>
      <w:r w:rsidRPr="009A3002">
        <w:rPr>
          <w:sz w:val="28"/>
        </w:rPr>
        <w:t>самостоятельность мышления и творческий подход к</w:t>
      </w:r>
      <w:r w:rsidRPr="009A3002">
        <w:rPr>
          <w:spacing w:val="-5"/>
          <w:sz w:val="28"/>
        </w:rPr>
        <w:t xml:space="preserve"> </w:t>
      </w:r>
      <w:r w:rsidRPr="009A3002">
        <w:rPr>
          <w:sz w:val="28"/>
        </w:rPr>
        <w:t>проблеме;</w:t>
      </w:r>
    </w:p>
    <w:p w:rsidR="007733AA" w:rsidRPr="009A3002" w:rsidRDefault="00732F00" w:rsidP="009A3002">
      <w:pPr>
        <w:pStyle w:val="a4"/>
        <w:numPr>
          <w:ilvl w:val="0"/>
          <w:numId w:val="21"/>
        </w:numPr>
        <w:tabs>
          <w:tab w:val="left" w:pos="1133"/>
        </w:tabs>
        <w:spacing w:before="159"/>
        <w:ind w:left="1132" w:right="344" w:hanging="212"/>
        <w:jc w:val="both"/>
        <w:rPr>
          <w:sz w:val="28"/>
        </w:rPr>
      </w:pPr>
      <w:r w:rsidRPr="009A3002">
        <w:rPr>
          <w:sz w:val="28"/>
        </w:rPr>
        <w:t>логика и четкость изложения</w:t>
      </w:r>
      <w:r w:rsidRPr="009A3002">
        <w:rPr>
          <w:spacing w:val="-8"/>
          <w:sz w:val="28"/>
        </w:rPr>
        <w:t xml:space="preserve"> </w:t>
      </w:r>
      <w:r w:rsidRPr="009A3002">
        <w:rPr>
          <w:sz w:val="28"/>
        </w:rPr>
        <w:t>материала;</w:t>
      </w:r>
    </w:p>
    <w:p w:rsidR="007733AA" w:rsidRPr="009A3002" w:rsidRDefault="00732F00" w:rsidP="009A3002">
      <w:pPr>
        <w:pStyle w:val="a4"/>
        <w:numPr>
          <w:ilvl w:val="0"/>
          <w:numId w:val="21"/>
        </w:numPr>
        <w:tabs>
          <w:tab w:val="left" w:pos="1205"/>
        </w:tabs>
        <w:spacing w:before="160" w:line="362" w:lineRule="auto"/>
        <w:ind w:right="344" w:firstLine="708"/>
        <w:jc w:val="both"/>
        <w:rPr>
          <w:sz w:val="28"/>
        </w:rPr>
      </w:pPr>
      <w:r w:rsidRPr="009A3002">
        <w:rPr>
          <w:sz w:val="28"/>
        </w:rPr>
        <w:t xml:space="preserve">знание последних научных публикаций в российских и зарубежных </w:t>
      </w:r>
      <w:r w:rsidRPr="009A3002">
        <w:rPr>
          <w:sz w:val="28"/>
        </w:rPr>
        <w:lastRenderedPageBreak/>
        <w:t>изданиях по разработанной</w:t>
      </w:r>
      <w:r w:rsidRPr="009A3002">
        <w:rPr>
          <w:spacing w:val="-4"/>
          <w:sz w:val="28"/>
        </w:rPr>
        <w:t xml:space="preserve"> </w:t>
      </w:r>
      <w:r w:rsidRPr="009A3002">
        <w:rPr>
          <w:sz w:val="28"/>
        </w:rPr>
        <w:t>теме;</w:t>
      </w:r>
    </w:p>
    <w:p w:rsidR="007733AA" w:rsidRPr="009A3002" w:rsidRDefault="00732F00" w:rsidP="009A3002">
      <w:pPr>
        <w:pStyle w:val="a4"/>
        <w:numPr>
          <w:ilvl w:val="0"/>
          <w:numId w:val="21"/>
        </w:numPr>
        <w:tabs>
          <w:tab w:val="left" w:pos="1190"/>
        </w:tabs>
        <w:spacing w:line="360" w:lineRule="auto"/>
        <w:ind w:right="344" w:firstLine="708"/>
        <w:jc w:val="both"/>
        <w:rPr>
          <w:sz w:val="28"/>
        </w:rPr>
      </w:pPr>
      <w:r w:rsidRPr="009A3002">
        <w:rPr>
          <w:sz w:val="28"/>
        </w:rPr>
        <w:t>качество оформления работы и ее соответствие СТО 02069024.101 – 2015 «Работы студенческие. Общие требования и правила</w:t>
      </w:r>
      <w:r w:rsidRPr="009A3002">
        <w:rPr>
          <w:spacing w:val="-9"/>
          <w:sz w:val="28"/>
        </w:rPr>
        <w:t xml:space="preserve"> </w:t>
      </w:r>
      <w:r w:rsidRPr="009A3002">
        <w:rPr>
          <w:sz w:val="28"/>
        </w:rPr>
        <w:t>оформления»;</w:t>
      </w:r>
    </w:p>
    <w:p w:rsidR="007733AA" w:rsidRPr="009A3002" w:rsidRDefault="00732F00" w:rsidP="009A3002">
      <w:pPr>
        <w:pStyle w:val="a4"/>
        <w:numPr>
          <w:ilvl w:val="0"/>
          <w:numId w:val="21"/>
        </w:numPr>
        <w:tabs>
          <w:tab w:val="left" w:pos="1133"/>
        </w:tabs>
        <w:spacing w:line="321" w:lineRule="exact"/>
        <w:ind w:left="1132" w:right="344" w:hanging="212"/>
        <w:jc w:val="both"/>
        <w:rPr>
          <w:sz w:val="28"/>
        </w:rPr>
      </w:pPr>
      <w:r w:rsidRPr="009A3002">
        <w:rPr>
          <w:sz w:val="28"/>
        </w:rPr>
        <w:t>наличие ссылок в</w:t>
      </w:r>
      <w:r w:rsidRPr="009A3002">
        <w:rPr>
          <w:spacing w:val="-4"/>
          <w:sz w:val="28"/>
        </w:rPr>
        <w:t xml:space="preserve"> </w:t>
      </w:r>
      <w:r w:rsidRPr="009A3002">
        <w:rPr>
          <w:sz w:val="28"/>
        </w:rPr>
        <w:t>работе;</w:t>
      </w:r>
    </w:p>
    <w:p w:rsidR="007733AA" w:rsidRPr="009A3002" w:rsidRDefault="00732F00" w:rsidP="009A3002">
      <w:pPr>
        <w:pStyle w:val="a4"/>
        <w:numPr>
          <w:ilvl w:val="0"/>
          <w:numId w:val="21"/>
        </w:numPr>
        <w:tabs>
          <w:tab w:val="left" w:pos="1255"/>
        </w:tabs>
        <w:spacing w:before="158" w:line="360" w:lineRule="auto"/>
        <w:ind w:right="344" w:firstLine="708"/>
        <w:jc w:val="both"/>
        <w:rPr>
          <w:sz w:val="28"/>
        </w:rPr>
      </w:pPr>
      <w:r w:rsidRPr="009A3002">
        <w:rPr>
          <w:sz w:val="28"/>
        </w:rPr>
        <w:t>правильность и аргументированность ответов на вопросы в ходе защиты курсовой</w:t>
      </w:r>
      <w:r w:rsidRPr="009A3002">
        <w:rPr>
          <w:spacing w:val="-4"/>
          <w:sz w:val="28"/>
        </w:rPr>
        <w:t xml:space="preserve"> </w:t>
      </w:r>
      <w:r w:rsidRPr="009A3002">
        <w:rPr>
          <w:sz w:val="28"/>
        </w:rPr>
        <w:t>работы.</w:t>
      </w:r>
    </w:p>
    <w:p w:rsidR="00556425" w:rsidRPr="009A3002" w:rsidRDefault="00732F00" w:rsidP="009A3002">
      <w:pPr>
        <w:pStyle w:val="a3"/>
        <w:spacing w:line="360" w:lineRule="auto"/>
        <w:ind w:right="344" w:firstLine="708"/>
        <w:jc w:val="both"/>
      </w:pPr>
      <w:r w:rsidRPr="009A3002">
        <w:t>Курсовые работы, имеющие творческий характер, отличающиеся особой глубиной исследования и качеством оформления могут быть:</w:t>
      </w:r>
    </w:p>
    <w:p w:rsidR="00556425" w:rsidRPr="009A3002" w:rsidRDefault="00556425" w:rsidP="009A3002">
      <w:pPr>
        <w:pStyle w:val="a3"/>
        <w:spacing w:line="360" w:lineRule="auto"/>
        <w:ind w:left="210" w:right="344" w:firstLine="709"/>
        <w:jc w:val="both"/>
      </w:pPr>
      <w:r w:rsidRPr="009A3002">
        <w:t xml:space="preserve">- </w:t>
      </w:r>
      <w:r w:rsidR="00732F00" w:rsidRPr="009A3002">
        <w:t>выдвинуты на конкурс студенческих</w:t>
      </w:r>
      <w:r w:rsidR="00732F00" w:rsidRPr="009A3002">
        <w:rPr>
          <w:spacing w:val="-5"/>
        </w:rPr>
        <w:t xml:space="preserve"> </w:t>
      </w:r>
      <w:r w:rsidR="00732F00" w:rsidRPr="009A3002">
        <w:t>работ;</w:t>
      </w:r>
    </w:p>
    <w:p w:rsidR="00556425" w:rsidRPr="009A3002" w:rsidRDefault="00556425" w:rsidP="009A3002">
      <w:pPr>
        <w:pStyle w:val="a3"/>
        <w:spacing w:line="360" w:lineRule="auto"/>
        <w:ind w:left="0" w:right="344" w:firstLine="709"/>
        <w:jc w:val="both"/>
      </w:pPr>
      <w:r w:rsidRPr="009A3002">
        <w:t xml:space="preserve">- </w:t>
      </w:r>
      <w:r w:rsidR="00732F00" w:rsidRPr="009A3002">
        <w:t>рекомендованы к дальнейшей разработке темы при написании научно- исследовательской работы на кафедре управления персоналом, сервиса и туризма;</w:t>
      </w:r>
    </w:p>
    <w:p w:rsidR="007733AA" w:rsidRPr="009A3002" w:rsidRDefault="00556425" w:rsidP="009A3002">
      <w:pPr>
        <w:pStyle w:val="a3"/>
        <w:spacing w:line="360" w:lineRule="auto"/>
        <w:ind w:left="0" w:right="344" w:firstLine="709"/>
        <w:jc w:val="both"/>
      </w:pPr>
      <w:r w:rsidRPr="009A3002">
        <w:t xml:space="preserve">- </w:t>
      </w:r>
      <w:r w:rsidR="00732F00" w:rsidRPr="009A3002">
        <w:t>представлены на студенческой научной конференции в форме</w:t>
      </w:r>
      <w:r w:rsidR="00732F00" w:rsidRPr="009A3002">
        <w:rPr>
          <w:spacing w:val="-13"/>
        </w:rPr>
        <w:t xml:space="preserve"> </w:t>
      </w:r>
      <w:r w:rsidR="00732F00" w:rsidRPr="009A3002">
        <w:t>доклада.</w:t>
      </w:r>
    </w:p>
    <w:p w:rsidR="007733AA" w:rsidRPr="009A3002" w:rsidRDefault="00732F00" w:rsidP="009A3002">
      <w:pPr>
        <w:pStyle w:val="a3"/>
        <w:spacing w:line="360" w:lineRule="auto"/>
        <w:ind w:left="0" w:right="344" w:firstLine="708"/>
        <w:jc w:val="both"/>
      </w:pPr>
      <w:r w:rsidRPr="009A3002">
        <w:t>Обучающийся, не предоставивший в установленный срок курсовую работу или не защитивший ее по неуважительной причине, считается имеющим академическую задолженность.</w:t>
      </w:r>
    </w:p>
    <w:p w:rsidR="00556425" w:rsidRDefault="00556425">
      <w:pPr>
        <w:rPr>
          <w:sz w:val="30"/>
          <w:szCs w:val="28"/>
        </w:rPr>
      </w:pPr>
      <w:r>
        <w:rPr>
          <w:sz w:val="30"/>
        </w:rPr>
        <w:br w:type="page"/>
      </w:r>
    </w:p>
    <w:p w:rsidR="007733AA" w:rsidRDefault="00732F00">
      <w:pPr>
        <w:pStyle w:val="1"/>
        <w:numPr>
          <w:ilvl w:val="0"/>
          <w:numId w:val="23"/>
        </w:numPr>
        <w:tabs>
          <w:tab w:val="left" w:pos="1162"/>
        </w:tabs>
        <w:spacing w:before="0"/>
        <w:ind w:left="1161" w:hanging="241"/>
        <w:jc w:val="both"/>
      </w:pPr>
      <w:bookmarkStart w:id="4" w:name="_bookmark3"/>
      <w:bookmarkEnd w:id="4"/>
      <w:r>
        <w:lastRenderedPageBreak/>
        <w:t>Общие требования к построению курсовой</w:t>
      </w:r>
      <w:r>
        <w:rPr>
          <w:spacing w:val="-7"/>
        </w:rPr>
        <w:t xml:space="preserve"> </w:t>
      </w:r>
      <w:r>
        <w:t>работы</w:t>
      </w:r>
    </w:p>
    <w:p w:rsidR="007733AA" w:rsidRDefault="007733AA">
      <w:pPr>
        <w:pStyle w:val="a3"/>
        <w:ind w:left="0"/>
        <w:rPr>
          <w:b/>
          <w:sz w:val="34"/>
        </w:rPr>
      </w:pPr>
    </w:p>
    <w:p w:rsidR="007733AA" w:rsidRDefault="007733AA">
      <w:pPr>
        <w:pStyle w:val="a3"/>
        <w:spacing w:before="5"/>
        <w:ind w:left="0"/>
        <w:rPr>
          <w:b/>
          <w:sz w:val="37"/>
        </w:rPr>
      </w:pPr>
    </w:p>
    <w:p w:rsidR="007733AA" w:rsidRDefault="00732F00">
      <w:pPr>
        <w:pStyle w:val="a3"/>
        <w:spacing w:line="360" w:lineRule="auto"/>
        <w:ind w:right="690" w:firstLine="708"/>
        <w:jc w:val="both"/>
      </w:pPr>
      <w:r>
        <w:t xml:space="preserve">Общие требования к построению и оформлению курсовой работы представлены в </w:t>
      </w:r>
      <w:hyperlink r:id="rId7">
        <w:r>
          <w:t>СТО 02069024.101 – 2015 «Работы студенческие. Общие</w:t>
        </w:r>
      </w:hyperlink>
      <w:r>
        <w:t xml:space="preserve"> </w:t>
      </w:r>
      <w:hyperlink r:id="rId8">
        <w:r>
          <w:t>требования и правила оформления</w:t>
        </w:r>
      </w:hyperlink>
      <w:r>
        <w:t>».</w:t>
      </w:r>
    </w:p>
    <w:p w:rsidR="007733AA" w:rsidRDefault="00732F00">
      <w:pPr>
        <w:pStyle w:val="a3"/>
        <w:spacing w:before="1" w:line="360" w:lineRule="auto"/>
        <w:ind w:right="692" w:firstLine="708"/>
        <w:jc w:val="both"/>
      </w:pPr>
      <w:r>
        <w:t>Курсовая работа по дисциплине «</w:t>
      </w:r>
      <w:r w:rsidR="001F7CC6" w:rsidRPr="00000A62">
        <w:t>Организация и обслуживание на предприятиях питания</w:t>
      </w:r>
      <w:r>
        <w:t>» должна представлять собой текст, содержащий следующие структурные элементы:</w:t>
      </w:r>
    </w:p>
    <w:p w:rsidR="007733AA" w:rsidRDefault="00732F00">
      <w:pPr>
        <w:pStyle w:val="a4"/>
        <w:numPr>
          <w:ilvl w:val="0"/>
          <w:numId w:val="21"/>
        </w:numPr>
        <w:tabs>
          <w:tab w:val="left" w:pos="1133"/>
        </w:tabs>
        <w:spacing w:line="321" w:lineRule="exact"/>
        <w:ind w:left="1132" w:hanging="212"/>
        <w:jc w:val="both"/>
        <w:rPr>
          <w:sz w:val="28"/>
        </w:rPr>
      </w:pPr>
      <w:r>
        <w:rPr>
          <w:sz w:val="28"/>
        </w:rPr>
        <w:t>титульный</w:t>
      </w:r>
      <w:r>
        <w:rPr>
          <w:spacing w:val="-1"/>
          <w:sz w:val="28"/>
        </w:rPr>
        <w:t xml:space="preserve"> </w:t>
      </w:r>
      <w:r>
        <w:rPr>
          <w:sz w:val="28"/>
        </w:rPr>
        <w:t>лист;</w:t>
      </w:r>
    </w:p>
    <w:p w:rsidR="007733AA" w:rsidRDefault="00732F00">
      <w:pPr>
        <w:pStyle w:val="a4"/>
        <w:numPr>
          <w:ilvl w:val="0"/>
          <w:numId w:val="21"/>
        </w:numPr>
        <w:tabs>
          <w:tab w:val="left" w:pos="1133"/>
        </w:tabs>
        <w:spacing w:before="161"/>
        <w:ind w:left="1132" w:hanging="212"/>
        <w:jc w:val="both"/>
        <w:rPr>
          <w:sz w:val="28"/>
        </w:rPr>
      </w:pPr>
      <w:r>
        <w:rPr>
          <w:sz w:val="28"/>
        </w:rPr>
        <w:t>задание;</w:t>
      </w:r>
    </w:p>
    <w:p w:rsidR="007733AA" w:rsidRDefault="00732F00">
      <w:pPr>
        <w:pStyle w:val="a4"/>
        <w:numPr>
          <w:ilvl w:val="0"/>
          <w:numId w:val="21"/>
        </w:numPr>
        <w:tabs>
          <w:tab w:val="left" w:pos="1133"/>
        </w:tabs>
        <w:spacing w:before="160"/>
        <w:ind w:left="1132" w:hanging="212"/>
        <w:jc w:val="both"/>
        <w:rPr>
          <w:sz w:val="28"/>
        </w:rPr>
      </w:pPr>
      <w:r>
        <w:rPr>
          <w:sz w:val="28"/>
        </w:rPr>
        <w:t>аннотацию;</w:t>
      </w:r>
    </w:p>
    <w:p w:rsidR="007733AA" w:rsidRDefault="00732F00">
      <w:pPr>
        <w:pStyle w:val="a4"/>
        <w:numPr>
          <w:ilvl w:val="0"/>
          <w:numId w:val="21"/>
        </w:numPr>
        <w:tabs>
          <w:tab w:val="left" w:pos="1133"/>
        </w:tabs>
        <w:spacing w:before="163"/>
        <w:ind w:left="1132" w:hanging="212"/>
        <w:rPr>
          <w:sz w:val="28"/>
        </w:rPr>
      </w:pPr>
      <w:r>
        <w:rPr>
          <w:sz w:val="28"/>
        </w:rPr>
        <w:t>содержание;</w:t>
      </w:r>
    </w:p>
    <w:p w:rsidR="007733AA" w:rsidRDefault="00732F00">
      <w:pPr>
        <w:pStyle w:val="a4"/>
        <w:numPr>
          <w:ilvl w:val="0"/>
          <w:numId w:val="21"/>
        </w:numPr>
        <w:tabs>
          <w:tab w:val="left" w:pos="1133"/>
        </w:tabs>
        <w:spacing w:before="160"/>
        <w:ind w:left="1132" w:hanging="212"/>
        <w:rPr>
          <w:sz w:val="28"/>
        </w:rPr>
      </w:pPr>
      <w:r>
        <w:rPr>
          <w:sz w:val="28"/>
        </w:rPr>
        <w:t>введение;</w:t>
      </w:r>
    </w:p>
    <w:p w:rsidR="007733AA" w:rsidRDefault="00732F00">
      <w:pPr>
        <w:pStyle w:val="a4"/>
        <w:numPr>
          <w:ilvl w:val="0"/>
          <w:numId w:val="21"/>
        </w:numPr>
        <w:tabs>
          <w:tab w:val="left" w:pos="1133"/>
        </w:tabs>
        <w:spacing w:before="161"/>
        <w:ind w:left="1132" w:hanging="212"/>
        <w:rPr>
          <w:sz w:val="28"/>
        </w:rPr>
      </w:pPr>
      <w:r>
        <w:rPr>
          <w:sz w:val="28"/>
        </w:rPr>
        <w:t>основную</w:t>
      </w:r>
      <w:r>
        <w:rPr>
          <w:spacing w:val="-2"/>
          <w:sz w:val="28"/>
        </w:rPr>
        <w:t xml:space="preserve"> </w:t>
      </w:r>
      <w:r>
        <w:rPr>
          <w:sz w:val="28"/>
        </w:rPr>
        <w:t>часть;</w:t>
      </w:r>
    </w:p>
    <w:p w:rsidR="007733AA" w:rsidRDefault="00732F00">
      <w:pPr>
        <w:pStyle w:val="a4"/>
        <w:numPr>
          <w:ilvl w:val="0"/>
          <w:numId w:val="21"/>
        </w:numPr>
        <w:tabs>
          <w:tab w:val="left" w:pos="1133"/>
        </w:tabs>
        <w:spacing w:before="160"/>
        <w:ind w:left="1132" w:hanging="212"/>
        <w:rPr>
          <w:sz w:val="28"/>
        </w:rPr>
      </w:pPr>
      <w:r>
        <w:rPr>
          <w:sz w:val="28"/>
        </w:rPr>
        <w:t>заключение;</w:t>
      </w:r>
    </w:p>
    <w:p w:rsidR="007733AA" w:rsidRDefault="00732F00">
      <w:pPr>
        <w:pStyle w:val="a4"/>
        <w:numPr>
          <w:ilvl w:val="0"/>
          <w:numId w:val="21"/>
        </w:numPr>
        <w:tabs>
          <w:tab w:val="left" w:pos="1133"/>
        </w:tabs>
        <w:spacing w:before="163"/>
        <w:ind w:left="1132" w:hanging="212"/>
        <w:jc w:val="both"/>
        <w:rPr>
          <w:sz w:val="28"/>
        </w:rPr>
      </w:pPr>
      <w:r>
        <w:rPr>
          <w:sz w:val="28"/>
        </w:rPr>
        <w:t>список использованных</w:t>
      </w:r>
      <w:r>
        <w:rPr>
          <w:spacing w:val="-4"/>
          <w:sz w:val="28"/>
        </w:rPr>
        <w:t xml:space="preserve"> </w:t>
      </w:r>
      <w:r>
        <w:rPr>
          <w:sz w:val="28"/>
        </w:rPr>
        <w:t>источников;</w:t>
      </w:r>
    </w:p>
    <w:p w:rsidR="007733AA" w:rsidRDefault="00732F00">
      <w:pPr>
        <w:pStyle w:val="a4"/>
        <w:numPr>
          <w:ilvl w:val="0"/>
          <w:numId w:val="21"/>
        </w:numPr>
        <w:tabs>
          <w:tab w:val="left" w:pos="1133"/>
        </w:tabs>
        <w:spacing w:before="161"/>
        <w:ind w:left="1132" w:hanging="212"/>
        <w:jc w:val="both"/>
        <w:rPr>
          <w:sz w:val="28"/>
        </w:rPr>
      </w:pPr>
      <w:r>
        <w:rPr>
          <w:sz w:val="28"/>
        </w:rPr>
        <w:t>приложения (при наличии).</w:t>
      </w:r>
    </w:p>
    <w:p w:rsidR="007733AA" w:rsidRDefault="00732F00">
      <w:pPr>
        <w:pStyle w:val="a3"/>
        <w:spacing w:before="160" w:line="360" w:lineRule="auto"/>
        <w:ind w:right="697" w:firstLine="708"/>
        <w:jc w:val="both"/>
      </w:pPr>
      <w:r>
        <w:t xml:space="preserve">Текстовая часть выполняется в соответствии с требованиями раздела 6 </w:t>
      </w:r>
      <w:hyperlink r:id="rId9">
        <w:r>
          <w:t>СТО 02069024.101 – 2015 «Работы студенческие. Общие требования и правила</w:t>
        </w:r>
      </w:hyperlink>
      <w:r>
        <w:t xml:space="preserve"> </w:t>
      </w:r>
      <w:hyperlink r:id="rId10">
        <w:r>
          <w:t>оформления</w:t>
        </w:r>
      </w:hyperlink>
      <w:r>
        <w:t>».</w:t>
      </w:r>
    </w:p>
    <w:p w:rsidR="007733AA" w:rsidRDefault="00732F00">
      <w:pPr>
        <w:pStyle w:val="a3"/>
        <w:spacing w:before="67" w:line="360" w:lineRule="auto"/>
        <w:ind w:right="695" w:firstLine="708"/>
        <w:jc w:val="both"/>
      </w:pPr>
      <w:r>
        <w:t>Титульный лист – начальный лист, на котором размещаются выходные данные курсовой работы. Он включается в общее количество страниц работы, но не нумеруется.</w:t>
      </w:r>
    </w:p>
    <w:p w:rsidR="007733AA" w:rsidRDefault="00732F00">
      <w:pPr>
        <w:pStyle w:val="a3"/>
        <w:spacing w:before="1" w:line="360" w:lineRule="auto"/>
        <w:ind w:right="690" w:firstLine="708"/>
        <w:jc w:val="both"/>
      </w:pPr>
      <w:r>
        <w:t>Задание на курсовую работу включается в текстовую часть после титульного листа, не нумеруется и не включается в общее количество листов, и как было написано ранее, составляется руководителем работы.</w:t>
      </w:r>
    </w:p>
    <w:p w:rsidR="007733AA" w:rsidRDefault="00732F00">
      <w:pPr>
        <w:pStyle w:val="a3"/>
        <w:spacing w:before="1" w:line="360" w:lineRule="auto"/>
        <w:ind w:right="690" w:firstLine="708"/>
        <w:jc w:val="both"/>
      </w:pPr>
      <w:r>
        <w:t xml:space="preserve">Аннотация составляется автором и представляет собой краткую характеристику курсовой работы. Примеры оформления титульного листа курсовой работы, задания, аннотации приведены в </w:t>
      </w:r>
      <w:hyperlink r:id="rId11">
        <w:r>
          <w:t>СТО 02069024. 101 – 2015</w:t>
        </w:r>
      </w:hyperlink>
    </w:p>
    <w:p w:rsidR="007733AA" w:rsidRDefault="008A16D4">
      <w:pPr>
        <w:pStyle w:val="a3"/>
        <w:spacing w:before="1"/>
        <w:jc w:val="both"/>
      </w:pPr>
      <w:hyperlink r:id="rId12">
        <w:r w:rsidR="00732F00">
          <w:t>«Работы студенческие. Общие требования и правила оформления</w:t>
        </w:r>
      </w:hyperlink>
      <w:r w:rsidR="00732F00">
        <w:t>».</w:t>
      </w:r>
    </w:p>
    <w:p w:rsidR="007733AA" w:rsidRDefault="00732F00">
      <w:pPr>
        <w:pStyle w:val="a3"/>
        <w:spacing w:before="161" w:line="360" w:lineRule="auto"/>
        <w:ind w:right="694" w:firstLine="708"/>
        <w:jc w:val="both"/>
      </w:pPr>
      <w:r>
        <w:t>Содержание – обязательный элемент курсовой работы, служащий для ориентации в ней и указывающий заголовки. В содержании представлены все структурные элементы курсовой работы, в том числе порядковые номера и наименования всех структурных единиц основного текста, с указанием номера страниц, на которых они начинаются. Содержание размещается на следующей странице после аннотации, включается в общее количество страниц, но не нумеруется. Пример оформления содержания курсовой работы приведен в СТО 02069024. 101 – 2015 «Работы студенческие. Общие требования и правила оформления».</w:t>
      </w:r>
    </w:p>
    <w:p w:rsidR="007733AA" w:rsidRDefault="00732F00">
      <w:pPr>
        <w:pStyle w:val="a3"/>
        <w:spacing w:line="360" w:lineRule="auto"/>
        <w:ind w:right="688" w:firstLine="708"/>
        <w:jc w:val="both"/>
      </w:pPr>
      <w:r>
        <w:t>Введение – структурная часть курсовой работы, вводящая читателя в суть проблематики ее основного текста.</w:t>
      </w:r>
      <w:r w:rsidR="001F7CC6">
        <w:t xml:space="preserve"> </w:t>
      </w:r>
      <w:r>
        <w:t>Введение по объему должно составлять не менее 1,5 страниц печатного текста. Введение размещают на отдельной странице, располагая слово «Введение» посередине поля страницы.</w:t>
      </w:r>
    </w:p>
    <w:p w:rsidR="007733AA" w:rsidRDefault="00732F00">
      <w:pPr>
        <w:pStyle w:val="a3"/>
        <w:spacing w:line="360" w:lineRule="auto"/>
        <w:ind w:right="694" w:firstLine="708"/>
        <w:jc w:val="both"/>
      </w:pPr>
      <w:r>
        <w:t>Введение состоит из обязательных элементов, которые необходимо правильно сформулировать, что наглядно представлено в таблице 1.</w:t>
      </w:r>
    </w:p>
    <w:p w:rsidR="007733AA" w:rsidRDefault="00732F00">
      <w:pPr>
        <w:pStyle w:val="a3"/>
        <w:spacing w:before="67"/>
        <w:ind w:left="921"/>
      </w:pPr>
      <w:r>
        <w:t>Таблица 1 – Структура введения курсовой работы</w:t>
      </w:r>
    </w:p>
    <w:p w:rsidR="007733AA" w:rsidRDefault="007733AA">
      <w:pPr>
        <w:pStyle w:val="a3"/>
        <w:spacing w:before="9"/>
        <w:ind w:left="0"/>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7823"/>
      </w:tblGrid>
      <w:tr w:rsidR="007733AA" w:rsidTr="00584FE0">
        <w:trPr>
          <w:trHeight w:val="643"/>
        </w:trPr>
        <w:tc>
          <w:tcPr>
            <w:tcW w:w="2268" w:type="dxa"/>
          </w:tcPr>
          <w:p w:rsidR="007733AA" w:rsidRDefault="00732F00">
            <w:pPr>
              <w:pStyle w:val="TableParagraph"/>
              <w:spacing w:line="315" w:lineRule="exact"/>
              <w:ind w:left="621"/>
              <w:rPr>
                <w:sz w:val="28"/>
              </w:rPr>
            </w:pPr>
            <w:r>
              <w:rPr>
                <w:sz w:val="28"/>
              </w:rPr>
              <w:t>Элемент</w:t>
            </w:r>
          </w:p>
          <w:p w:rsidR="007733AA" w:rsidRDefault="00732F00">
            <w:pPr>
              <w:pStyle w:val="TableParagraph"/>
              <w:spacing w:line="308" w:lineRule="exact"/>
              <w:ind w:left="590"/>
              <w:rPr>
                <w:sz w:val="28"/>
              </w:rPr>
            </w:pPr>
            <w:r>
              <w:rPr>
                <w:sz w:val="28"/>
              </w:rPr>
              <w:t>введения</w:t>
            </w:r>
          </w:p>
        </w:tc>
        <w:tc>
          <w:tcPr>
            <w:tcW w:w="7823" w:type="dxa"/>
          </w:tcPr>
          <w:p w:rsidR="007733AA" w:rsidRDefault="00732F00">
            <w:pPr>
              <w:pStyle w:val="TableParagraph"/>
              <w:spacing w:before="154"/>
              <w:ind w:left="2304"/>
              <w:rPr>
                <w:sz w:val="28"/>
              </w:rPr>
            </w:pPr>
            <w:r>
              <w:rPr>
                <w:sz w:val="28"/>
              </w:rPr>
              <w:t>Комментарий к формулировке</w:t>
            </w:r>
          </w:p>
        </w:tc>
      </w:tr>
      <w:tr w:rsidR="007733AA" w:rsidTr="00584FE0">
        <w:trPr>
          <w:trHeight w:val="2577"/>
        </w:trPr>
        <w:tc>
          <w:tcPr>
            <w:tcW w:w="2268" w:type="dxa"/>
          </w:tcPr>
          <w:p w:rsidR="007733AA" w:rsidRDefault="00732F00">
            <w:pPr>
              <w:pStyle w:val="TableParagraph"/>
              <w:spacing w:line="242" w:lineRule="auto"/>
              <w:ind w:left="107" w:right="474"/>
              <w:rPr>
                <w:sz w:val="28"/>
              </w:rPr>
            </w:pPr>
            <w:r>
              <w:rPr>
                <w:sz w:val="28"/>
              </w:rPr>
              <w:t>Актуальность исследования</w:t>
            </w:r>
          </w:p>
        </w:tc>
        <w:tc>
          <w:tcPr>
            <w:tcW w:w="7823" w:type="dxa"/>
          </w:tcPr>
          <w:p w:rsidR="007733AA" w:rsidRDefault="00732F00" w:rsidP="001F7CC6">
            <w:pPr>
              <w:pStyle w:val="TableParagraph"/>
              <w:ind w:right="95"/>
              <w:jc w:val="both"/>
              <w:rPr>
                <w:sz w:val="28"/>
              </w:rPr>
            </w:pPr>
            <w:r>
              <w:rPr>
                <w:sz w:val="28"/>
              </w:rPr>
              <w:t>Должна отражать степень его важности в данный момент для теории и практики и в том числе для объекта исследования. Желательно при демонстрации актуальности привести ряд статистических или фактических данных, характеризующих важность проблемы. Ссылки на список использованных источников во введении не приводят.</w:t>
            </w:r>
            <w:r>
              <w:rPr>
                <w:spacing w:val="48"/>
                <w:sz w:val="28"/>
              </w:rPr>
              <w:t xml:space="preserve"> </w:t>
            </w:r>
            <w:r>
              <w:rPr>
                <w:sz w:val="28"/>
              </w:rPr>
              <w:t>В</w:t>
            </w:r>
            <w:r w:rsidR="001F7CC6">
              <w:rPr>
                <w:sz w:val="28"/>
              </w:rPr>
              <w:t xml:space="preserve"> </w:t>
            </w:r>
            <w:r>
              <w:rPr>
                <w:sz w:val="28"/>
              </w:rPr>
              <w:t>целом актуальность прописывается в рамках 1-2 абзацев, занимая не более половины страницы</w:t>
            </w:r>
          </w:p>
        </w:tc>
      </w:tr>
      <w:tr w:rsidR="007733AA" w:rsidTr="00584FE0">
        <w:trPr>
          <w:trHeight w:val="1929"/>
        </w:trPr>
        <w:tc>
          <w:tcPr>
            <w:tcW w:w="2268" w:type="dxa"/>
          </w:tcPr>
          <w:p w:rsidR="007733AA" w:rsidRDefault="00732F00">
            <w:pPr>
              <w:pStyle w:val="TableParagraph"/>
              <w:spacing w:line="312" w:lineRule="exact"/>
              <w:ind w:left="107"/>
              <w:rPr>
                <w:sz w:val="28"/>
              </w:rPr>
            </w:pPr>
            <w:r>
              <w:rPr>
                <w:sz w:val="28"/>
              </w:rPr>
              <w:t>Цель работы</w:t>
            </w:r>
          </w:p>
        </w:tc>
        <w:tc>
          <w:tcPr>
            <w:tcW w:w="7823" w:type="dxa"/>
          </w:tcPr>
          <w:p w:rsidR="007733AA" w:rsidRDefault="00732F00" w:rsidP="001F7CC6">
            <w:pPr>
              <w:pStyle w:val="TableParagraph"/>
              <w:ind w:right="97"/>
              <w:jc w:val="both"/>
              <w:rPr>
                <w:i/>
                <w:sz w:val="28"/>
              </w:rPr>
            </w:pPr>
            <w:r>
              <w:rPr>
                <w:sz w:val="28"/>
              </w:rPr>
              <w:t xml:space="preserve">Цель – это научный результат, который должен получить автор. В формулировке рекомендуется использовать следующие слова: «разработка», «выявление особенностей (предмета исследования) и пути его совершенствования» и т.п. </w:t>
            </w:r>
            <w:r w:rsidR="001F7CC6">
              <w:rPr>
                <w:sz w:val="28"/>
              </w:rPr>
              <w:t xml:space="preserve"> </w:t>
            </w:r>
            <w:r>
              <w:rPr>
                <w:b/>
                <w:i/>
                <w:sz w:val="28"/>
              </w:rPr>
              <w:t xml:space="preserve">Например: </w:t>
            </w:r>
            <w:r>
              <w:rPr>
                <w:i/>
                <w:sz w:val="28"/>
              </w:rPr>
              <w:t>совершенствование</w:t>
            </w:r>
            <w:r>
              <w:rPr>
                <w:i/>
                <w:spacing w:val="53"/>
                <w:sz w:val="28"/>
              </w:rPr>
              <w:t xml:space="preserve"> </w:t>
            </w:r>
            <w:r>
              <w:rPr>
                <w:i/>
                <w:sz w:val="28"/>
              </w:rPr>
              <w:t>организации</w:t>
            </w:r>
            <w:r w:rsidR="001F7CC6">
              <w:rPr>
                <w:i/>
                <w:sz w:val="28"/>
              </w:rPr>
              <w:t xml:space="preserve"> работы раздаточной в ресторане «</w:t>
            </w:r>
            <w:proofErr w:type="spellStart"/>
            <w:r w:rsidR="001F7CC6">
              <w:rPr>
                <w:i/>
                <w:sz w:val="28"/>
              </w:rPr>
              <w:t>Аладин</w:t>
            </w:r>
            <w:proofErr w:type="spellEnd"/>
            <w:r w:rsidR="001F7CC6">
              <w:rPr>
                <w:i/>
                <w:sz w:val="28"/>
              </w:rPr>
              <w:t>»</w:t>
            </w:r>
            <w:r>
              <w:rPr>
                <w:i/>
                <w:sz w:val="28"/>
              </w:rPr>
              <w:t xml:space="preserve"> </w:t>
            </w:r>
          </w:p>
        </w:tc>
      </w:tr>
    </w:tbl>
    <w:p w:rsidR="00584FE0" w:rsidRDefault="00584FE0"/>
    <w:p w:rsidR="00584FE0" w:rsidRDefault="00584FE0"/>
    <w:p w:rsidR="00584FE0" w:rsidRDefault="00584FE0"/>
    <w:p w:rsidR="00584FE0" w:rsidRDefault="00584FE0" w:rsidP="00584FE0">
      <w:pPr>
        <w:pStyle w:val="a3"/>
        <w:spacing w:before="67"/>
        <w:ind w:firstLine="781"/>
      </w:pPr>
      <w:r>
        <w:lastRenderedPageBreak/>
        <w:t>Продолжение таблицы 1</w:t>
      </w:r>
    </w:p>
    <w:p w:rsidR="00584FE0" w:rsidRDefault="00584FE0"/>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7823"/>
      </w:tblGrid>
      <w:tr w:rsidR="00584FE0" w:rsidTr="00584FE0">
        <w:trPr>
          <w:trHeight w:val="547"/>
        </w:trPr>
        <w:tc>
          <w:tcPr>
            <w:tcW w:w="2268" w:type="dxa"/>
          </w:tcPr>
          <w:p w:rsidR="00584FE0" w:rsidRDefault="00584FE0" w:rsidP="00584FE0">
            <w:pPr>
              <w:pStyle w:val="TableParagraph"/>
              <w:spacing w:line="315" w:lineRule="exact"/>
              <w:ind w:left="621"/>
              <w:rPr>
                <w:sz w:val="28"/>
              </w:rPr>
            </w:pPr>
            <w:r>
              <w:rPr>
                <w:sz w:val="28"/>
              </w:rPr>
              <w:t>Элемент введения</w:t>
            </w:r>
          </w:p>
        </w:tc>
        <w:tc>
          <w:tcPr>
            <w:tcW w:w="7823" w:type="dxa"/>
          </w:tcPr>
          <w:p w:rsidR="00584FE0" w:rsidRDefault="00584FE0" w:rsidP="00584FE0">
            <w:pPr>
              <w:pStyle w:val="TableParagraph"/>
              <w:spacing w:line="315" w:lineRule="exact"/>
              <w:ind w:left="1952"/>
              <w:rPr>
                <w:sz w:val="28"/>
              </w:rPr>
            </w:pPr>
            <w:r>
              <w:rPr>
                <w:sz w:val="28"/>
              </w:rPr>
              <w:t>Комментарий к формулировке</w:t>
            </w:r>
          </w:p>
        </w:tc>
      </w:tr>
      <w:tr w:rsidR="00584FE0" w:rsidTr="00584FE0">
        <w:trPr>
          <w:trHeight w:val="3864"/>
        </w:trPr>
        <w:tc>
          <w:tcPr>
            <w:tcW w:w="2268" w:type="dxa"/>
          </w:tcPr>
          <w:p w:rsidR="00584FE0" w:rsidRDefault="00584FE0" w:rsidP="00584FE0">
            <w:pPr>
              <w:pStyle w:val="TableParagraph"/>
              <w:spacing w:line="315" w:lineRule="exact"/>
              <w:ind w:left="107"/>
              <w:rPr>
                <w:sz w:val="28"/>
              </w:rPr>
            </w:pPr>
            <w:r>
              <w:rPr>
                <w:sz w:val="28"/>
              </w:rPr>
              <w:t>Задачи работы</w:t>
            </w:r>
          </w:p>
        </w:tc>
        <w:tc>
          <w:tcPr>
            <w:tcW w:w="7823" w:type="dxa"/>
          </w:tcPr>
          <w:p w:rsidR="00584FE0" w:rsidRDefault="00584FE0" w:rsidP="00584FE0">
            <w:pPr>
              <w:pStyle w:val="TableParagraph"/>
              <w:ind w:right="97"/>
              <w:jc w:val="both"/>
              <w:rPr>
                <w:sz w:val="28"/>
              </w:rPr>
            </w:pPr>
            <w:r>
              <w:rPr>
                <w:sz w:val="28"/>
              </w:rPr>
              <w:t>Задачи должны быть направлены на достижение цели курсовой работы. Задачи, как правило, формулируются по содержанию глав, параграфов. Для обозначения задач по содержанию теоретической главы курсовой работы, необходимо использовать глаголы «изучить», «рассмотреть»; исследовательской главы курсовой работы глаголы  «охарактеризовать»,  «представить»,</w:t>
            </w:r>
            <w:r>
              <w:rPr>
                <w:spacing w:val="64"/>
                <w:sz w:val="28"/>
              </w:rPr>
              <w:t xml:space="preserve"> </w:t>
            </w:r>
            <w:r>
              <w:rPr>
                <w:sz w:val="28"/>
              </w:rPr>
              <w:t>«установить»,</w:t>
            </w:r>
          </w:p>
          <w:p w:rsidR="00584FE0" w:rsidRDefault="00584FE0" w:rsidP="00584FE0">
            <w:pPr>
              <w:pStyle w:val="TableParagraph"/>
              <w:ind w:right="92"/>
              <w:jc w:val="both"/>
              <w:rPr>
                <w:i/>
                <w:sz w:val="28"/>
              </w:rPr>
            </w:pPr>
            <w:r>
              <w:rPr>
                <w:sz w:val="28"/>
              </w:rPr>
              <w:t xml:space="preserve">«проанализировать», «уточнить»; рекомендательной главы - глаголы «предложить», «представить». Как правило, формулируются 3-4 задачи. </w:t>
            </w:r>
            <w:r>
              <w:rPr>
                <w:b/>
                <w:i/>
                <w:sz w:val="28"/>
              </w:rPr>
              <w:t xml:space="preserve">Например: </w:t>
            </w:r>
            <w:r>
              <w:rPr>
                <w:i/>
                <w:sz w:val="28"/>
              </w:rPr>
              <w:t xml:space="preserve">раскрыть теоретические аспекты процесса управления на предприятиях общественного питания </w:t>
            </w:r>
          </w:p>
        </w:tc>
      </w:tr>
      <w:tr w:rsidR="00584FE0" w:rsidTr="00584FE0">
        <w:trPr>
          <w:trHeight w:val="993"/>
        </w:trPr>
        <w:tc>
          <w:tcPr>
            <w:tcW w:w="2268" w:type="dxa"/>
          </w:tcPr>
          <w:p w:rsidR="00584FE0" w:rsidRDefault="00584FE0" w:rsidP="00584FE0">
            <w:pPr>
              <w:pStyle w:val="TableParagraph"/>
              <w:ind w:left="107" w:right="501"/>
              <w:rPr>
                <w:sz w:val="28"/>
              </w:rPr>
            </w:pPr>
            <w:r>
              <w:rPr>
                <w:sz w:val="28"/>
              </w:rPr>
              <w:t>Объект исследования</w:t>
            </w:r>
          </w:p>
        </w:tc>
        <w:tc>
          <w:tcPr>
            <w:tcW w:w="7823" w:type="dxa"/>
          </w:tcPr>
          <w:p w:rsidR="00584FE0" w:rsidRDefault="00584FE0" w:rsidP="00584FE0">
            <w:pPr>
              <w:pStyle w:val="TableParagraph"/>
              <w:ind w:right="93"/>
              <w:jc w:val="both"/>
              <w:rPr>
                <w:sz w:val="28"/>
              </w:rPr>
            </w:pPr>
            <w:r>
              <w:rPr>
                <w:sz w:val="28"/>
              </w:rPr>
              <w:t>Объект – это процесс или явление, порождающее проблемную ситуацию и избранное для изучения, как правило, это организация в которой</w:t>
            </w:r>
            <w:r>
              <w:rPr>
                <w:spacing w:val="54"/>
                <w:sz w:val="28"/>
              </w:rPr>
              <w:t xml:space="preserve"> </w:t>
            </w:r>
            <w:r>
              <w:rPr>
                <w:sz w:val="28"/>
              </w:rPr>
              <w:t>проводится исследование</w:t>
            </w:r>
          </w:p>
        </w:tc>
      </w:tr>
      <w:tr w:rsidR="00584FE0" w:rsidTr="00584FE0">
        <w:trPr>
          <w:trHeight w:val="1828"/>
        </w:trPr>
        <w:tc>
          <w:tcPr>
            <w:tcW w:w="2268" w:type="dxa"/>
          </w:tcPr>
          <w:p w:rsidR="00584FE0" w:rsidRDefault="00584FE0" w:rsidP="00584FE0">
            <w:pPr>
              <w:pStyle w:val="TableParagraph"/>
              <w:ind w:left="107" w:right="501"/>
              <w:rPr>
                <w:sz w:val="28"/>
              </w:rPr>
            </w:pPr>
            <w:r>
              <w:rPr>
                <w:sz w:val="28"/>
              </w:rPr>
              <w:t>Предмет исследования</w:t>
            </w:r>
          </w:p>
        </w:tc>
        <w:tc>
          <w:tcPr>
            <w:tcW w:w="7823" w:type="dxa"/>
          </w:tcPr>
          <w:p w:rsidR="00584FE0" w:rsidRDefault="00584FE0" w:rsidP="00584FE0">
            <w:pPr>
              <w:pStyle w:val="TableParagraph"/>
              <w:ind w:right="93"/>
              <w:jc w:val="both"/>
              <w:rPr>
                <w:sz w:val="28"/>
              </w:rPr>
            </w:pPr>
            <w:r>
              <w:rPr>
                <w:sz w:val="28"/>
              </w:rPr>
              <w:t>Это конкретная часть объекта исследования. При определении предмета исследования необходимо ответить на вопрос: «Какие отношения / элементы / свойства / функции данного объекта подлежат изучению?». Так как предмет определяет тему курсового исследования, то его формулировка должна совпадать с темой или</w:t>
            </w:r>
            <w:r>
              <w:rPr>
                <w:spacing w:val="40"/>
                <w:sz w:val="28"/>
              </w:rPr>
              <w:t xml:space="preserve"> </w:t>
            </w:r>
            <w:r>
              <w:rPr>
                <w:sz w:val="28"/>
              </w:rPr>
              <w:t>быть созвучной ей</w:t>
            </w:r>
          </w:p>
        </w:tc>
      </w:tr>
      <w:tr w:rsidR="007733AA" w:rsidTr="00584FE0">
        <w:trPr>
          <w:trHeight w:val="2577"/>
        </w:trPr>
        <w:tc>
          <w:tcPr>
            <w:tcW w:w="2268" w:type="dxa"/>
          </w:tcPr>
          <w:p w:rsidR="007733AA" w:rsidRDefault="009F1391" w:rsidP="009F1391">
            <w:pPr>
              <w:pStyle w:val="TableParagraph"/>
              <w:tabs>
                <w:tab w:val="left" w:pos="1658"/>
              </w:tabs>
              <w:ind w:left="107" w:right="-37"/>
              <w:rPr>
                <w:sz w:val="28"/>
              </w:rPr>
            </w:pPr>
            <w:r>
              <w:rPr>
                <w:sz w:val="28"/>
              </w:rPr>
              <w:t xml:space="preserve">Информационная </w:t>
            </w:r>
            <w:r w:rsidR="00732F00">
              <w:rPr>
                <w:spacing w:val="-5"/>
                <w:sz w:val="28"/>
              </w:rPr>
              <w:t>база</w:t>
            </w:r>
            <w:r>
              <w:rPr>
                <w:spacing w:val="-5"/>
                <w:sz w:val="28"/>
              </w:rPr>
              <w:t xml:space="preserve"> </w:t>
            </w:r>
            <w:r w:rsidR="00732F00">
              <w:rPr>
                <w:sz w:val="28"/>
              </w:rPr>
              <w:t>исследования</w:t>
            </w:r>
          </w:p>
        </w:tc>
        <w:tc>
          <w:tcPr>
            <w:tcW w:w="7823" w:type="dxa"/>
          </w:tcPr>
          <w:p w:rsidR="007733AA" w:rsidRDefault="00732F00" w:rsidP="009F1391">
            <w:pPr>
              <w:pStyle w:val="TableParagraph"/>
              <w:ind w:right="97"/>
              <w:jc w:val="both"/>
              <w:rPr>
                <w:sz w:val="28"/>
              </w:rPr>
            </w:pPr>
            <w:r>
              <w:rPr>
                <w:sz w:val="28"/>
              </w:rPr>
              <w:t>Это могут быть данные государственной централизованной статистической отчетности и отраслевой статистической отчетности; данные предприятия, являющегося объектом исследования; данные официальных сайтов органов государственной власти и управления, профильных министерств и агентств; информационные ресурсы Интернет</w:t>
            </w:r>
            <w:r w:rsidR="009F1391">
              <w:rPr>
                <w:sz w:val="28"/>
              </w:rPr>
              <w:t xml:space="preserve"> </w:t>
            </w:r>
            <w:r>
              <w:rPr>
                <w:sz w:val="28"/>
              </w:rPr>
              <w:t>– порталов по профилю дисциплины и предмета исследования и другие достоверные данные</w:t>
            </w:r>
          </w:p>
        </w:tc>
      </w:tr>
      <w:tr w:rsidR="007733AA" w:rsidTr="00584FE0">
        <w:trPr>
          <w:trHeight w:val="2575"/>
        </w:trPr>
        <w:tc>
          <w:tcPr>
            <w:tcW w:w="2268" w:type="dxa"/>
          </w:tcPr>
          <w:p w:rsidR="007733AA" w:rsidRDefault="00732F00">
            <w:pPr>
              <w:pStyle w:val="TableParagraph"/>
              <w:ind w:left="107" w:right="501"/>
              <w:rPr>
                <w:sz w:val="28"/>
              </w:rPr>
            </w:pPr>
            <w:r>
              <w:rPr>
                <w:sz w:val="28"/>
              </w:rPr>
              <w:t>Методы исследования</w:t>
            </w:r>
          </w:p>
        </w:tc>
        <w:tc>
          <w:tcPr>
            <w:tcW w:w="7823" w:type="dxa"/>
          </w:tcPr>
          <w:p w:rsidR="007733AA" w:rsidRDefault="00732F00" w:rsidP="009F1391">
            <w:pPr>
              <w:pStyle w:val="TableParagraph"/>
              <w:ind w:right="93"/>
              <w:jc w:val="both"/>
              <w:rPr>
                <w:sz w:val="28"/>
              </w:rPr>
            </w:pPr>
            <w:r>
              <w:rPr>
                <w:sz w:val="28"/>
              </w:rPr>
              <w:t xml:space="preserve">Это совокупность приемов и способов исследования. Необходимо перечислить методы, применяемые в работе. </w:t>
            </w:r>
            <w:r>
              <w:rPr>
                <w:b/>
                <w:i/>
                <w:sz w:val="28"/>
              </w:rPr>
              <w:t xml:space="preserve">Например: </w:t>
            </w:r>
            <w:r>
              <w:rPr>
                <w:sz w:val="28"/>
              </w:rPr>
              <w:t>наблюдение, опрос, анализ документов, анализ официальной статистики, метод сравнений и аналогий, обобщения, экспертных оценок и другие известные в науке методы. Избранные и перечисленные методы должны быть</w:t>
            </w:r>
            <w:r w:rsidR="009F1391">
              <w:rPr>
                <w:sz w:val="28"/>
              </w:rPr>
              <w:t xml:space="preserve"> </w:t>
            </w:r>
            <w:r>
              <w:rPr>
                <w:sz w:val="28"/>
              </w:rPr>
              <w:t>реально используемыми в работе и зависят от характера изучаемой проблемы</w:t>
            </w:r>
          </w:p>
        </w:tc>
      </w:tr>
      <w:tr w:rsidR="007733AA" w:rsidTr="00584FE0">
        <w:trPr>
          <w:trHeight w:val="2577"/>
        </w:trPr>
        <w:tc>
          <w:tcPr>
            <w:tcW w:w="2268" w:type="dxa"/>
          </w:tcPr>
          <w:p w:rsidR="007733AA" w:rsidRDefault="00732F00">
            <w:pPr>
              <w:pStyle w:val="TableParagraph"/>
              <w:ind w:left="107" w:right="477"/>
              <w:rPr>
                <w:sz w:val="28"/>
              </w:rPr>
            </w:pPr>
            <w:r>
              <w:rPr>
                <w:sz w:val="28"/>
              </w:rPr>
              <w:lastRenderedPageBreak/>
              <w:t>Практическая значимость исследования</w:t>
            </w:r>
          </w:p>
        </w:tc>
        <w:tc>
          <w:tcPr>
            <w:tcW w:w="7823" w:type="dxa"/>
          </w:tcPr>
          <w:p w:rsidR="007733AA" w:rsidRDefault="00732F00" w:rsidP="009F1391">
            <w:pPr>
              <w:pStyle w:val="TableParagraph"/>
              <w:ind w:right="93"/>
              <w:jc w:val="both"/>
              <w:rPr>
                <w:sz w:val="28"/>
              </w:rPr>
            </w:pPr>
            <w:r>
              <w:rPr>
                <w:sz w:val="28"/>
              </w:rPr>
              <w:t xml:space="preserve">Наличие сформулированных направлений реализации полученных выводов и предложений придает работе большую практическую значимость. Практическая значимость исследования обычно отвечает на вопрос, где или при решении каких проблем могут быть использованы выводы (результаты), полученные в работе. </w:t>
            </w:r>
            <w:r>
              <w:rPr>
                <w:b/>
                <w:i/>
                <w:sz w:val="28"/>
              </w:rPr>
              <w:t xml:space="preserve">Например: </w:t>
            </w:r>
            <w:r>
              <w:rPr>
                <w:sz w:val="28"/>
              </w:rPr>
              <w:t>разработанные мероприятия могут найти применение</w:t>
            </w:r>
            <w:r>
              <w:rPr>
                <w:spacing w:val="45"/>
                <w:sz w:val="28"/>
              </w:rPr>
              <w:t xml:space="preserve"> </w:t>
            </w:r>
            <w:r>
              <w:rPr>
                <w:sz w:val="28"/>
              </w:rPr>
              <w:t>в</w:t>
            </w:r>
            <w:r w:rsidR="009F1391">
              <w:rPr>
                <w:sz w:val="28"/>
              </w:rPr>
              <w:t xml:space="preserve"> </w:t>
            </w:r>
            <w:r>
              <w:rPr>
                <w:sz w:val="28"/>
              </w:rPr>
              <w:t>деятельности подобных предприятий…</w:t>
            </w:r>
          </w:p>
        </w:tc>
      </w:tr>
    </w:tbl>
    <w:p w:rsidR="007733AA" w:rsidRDefault="007733AA">
      <w:pPr>
        <w:pStyle w:val="a3"/>
        <w:ind w:left="0"/>
        <w:rPr>
          <w:sz w:val="30"/>
        </w:rPr>
      </w:pPr>
    </w:p>
    <w:p w:rsidR="007733AA" w:rsidRDefault="007733AA">
      <w:pPr>
        <w:pStyle w:val="a3"/>
        <w:spacing w:before="3"/>
        <w:ind w:left="0"/>
        <w:rPr>
          <w:sz w:val="25"/>
        </w:rPr>
      </w:pPr>
    </w:p>
    <w:p w:rsidR="007733AA" w:rsidRDefault="00732F00" w:rsidP="00584FE0">
      <w:pPr>
        <w:pStyle w:val="a3"/>
        <w:tabs>
          <w:tab w:val="left" w:pos="9498"/>
          <w:tab w:val="left" w:pos="9639"/>
        </w:tabs>
        <w:spacing w:line="360" w:lineRule="auto"/>
        <w:ind w:right="202" w:firstLine="708"/>
        <w:jc w:val="both"/>
      </w:pPr>
      <w:r>
        <w:t>Текст основной части курсовой работы должен состоять из трех разделов, охватывающих теоретические и исследовательские (аналитические) вопросы по выбранной теме, а также содержать рекомендательную часть.</w:t>
      </w:r>
    </w:p>
    <w:p w:rsidR="00584FE0" w:rsidRDefault="00732F00" w:rsidP="00584FE0">
      <w:pPr>
        <w:pStyle w:val="a3"/>
        <w:tabs>
          <w:tab w:val="left" w:pos="9498"/>
          <w:tab w:val="left" w:pos="9639"/>
        </w:tabs>
        <w:spacing w:before="1" w:line="360" w:lineRule="auto"/>
        <w:ind w:right="202" w:firstLine="708"/>
        <w:jc w:val="both"/>
      </w:pPr>
      <w:r>
        <w:t>В основной части курсовой работы должны присутствовать иллюстрации (таблицы, рисунки, схемы, графики и т.п.) с соответствующими ссылками и комментариями, которые придают тексту ясность и конкретность. Весь цифровой материал, используемый в работе, должен быть представлен в табличной форме, так как это придает материалу лучшую наглядность и восприимчивость.</w:t>
      </w:r>
      <w:r w:rsidR="00584FE0">
        <w:t xml:space="preserve"> </w:t>
      </w:r>
    </w:p>
    <w:p w:rsidR="007733AA" w:rsidRDefault="00732F00" w:rsidP="00584FE0">
      <w:pPr>
        <w:pStyle w:val="a3"/>
        <w:tabs>
          <w:tab w:val="left" w:pos="9498"/>
          <w:tab w:val="left" w:pos="9639"/>
        </w:tabs>
        <w:spacing w:before="1" w:line="360" w:lineRule="auto"/>
        <w:ind w:right="202" w:firstLine="708"/>
        <w:jc w:val="both"/>
      </w:pPr>
      <w:r>
        <w:t>Также рекомендуется по итогам каждой главы в конце приводить основные выводы (или результаты), полученные в данном разделе, наиболее важные с точки зрения поставленной цели и задач курсовой работы. Данные выводы в последствии могут быть использованы для составления презентации при представлении курсовой работы к защите. Главный критерий при определении качества главы – это полнота и качество выполнения поставленных и решаемых в данном разделе</w:t>
      </w:r>
      <w:r>
        <w:rPr>
          <w:spacing w:val="-7"/>
        </w:rPr>
        <w:t xml:space="preserve"> </w:t>
      </w:r>
      <w:r>
        <w:t>задач.</w:t>
      </w:r>
    </w:p>
    <w:p w:rsidR="007733AA" w:rsidRDefault="00732F00" w:rsidP="00584FE0">
      <w:pPr>
        <w:pStyle w:val="a3"/>
        <w:spacing w:before="1" w:line="360" w:lineRule="auto"/>
        <w:ind w:right="202" w:firstLine="708"/>
        <w:jc w:val="both"/>
      </w:pPr>
      <w:r>
        <w:t>Рекомендуется придерживаться следующей структуры основной части курсовой работы:</w:t>
      </w:r>
    </w:p>
    <w:p w:rsidR="007733AA" w:rsidRDefault="00732F00" w:rsidP="00584FE0">
      <w:pPr>
        <w:pStyle w:val="a4"/>
        <w:numPr>
          <w:ilvl w:val="0"/>
          <w:numId w:val="20"/>
        </w:numPr>
        <w:tabs>
          <w:tab w:val="left" w:pos="1133"/>
        </w:tabs>
        <w:spacing w:before="2"/>
        <w:ind w:right="202"/>
        <w:jc w:val="both"/>
        <w:rPr>
          <w:sz w:val="28"/>
        </w:rPr>
      </w:pPr>
      <w:r>
        <w:rPr>
          <w:sz w:val="28"/>
        </w:rPr>
        <w:t>Теоретические основы (аспекты) рассматриваемой</w:t>
      </w:r>
      <w:r>
        <w:rPr>
          <w:spacing w:val="-6"/>
          <w:sz w:val="28"/>
        </w:rPr>
        <w:t xml:space="preserve"> </w:t>
      </w:r>
      <w:r>
        <w:rPr>
          <w:sz w:val="28"/>
        </w:rPr>
        <w:t>проблемы.</w:t>
      </w:r>
    </w:p>
    <w:p w:rsidR="007733AA" w:rsidRDefault="00732F00" w:rsidP="00584FE0">
      <w:pPr>
        <w:pStyle w:val="a4"/>
        <w:numPr>
          <w:ilvl w:val="0"/>
          <w:numId w:val="20"/>
        </w:numPr>
        <w:tabs>
          <w:tab w:val="left" w:pos="1138"/>
        </w:tabs>
        <w:spacing w:before="161" w:line="360" w:lineRule="auto"/>
        <w:ind w:left="212" w:right="202" w:firstLine="708"/>
        <w:jc w:val="both"/>
        <w:rPr>
          <w:sz w:val="28"/>
        </w:rPr>
      </w:pPr>
      <w:r>
        <w:rPr>
          <w:sz w:val="28"/>
        </w:rPr>
        <w:t>Исследовательская работа по рассматриваемой проблеме на конкретном объекте.</w:t>
      </w:r>
    </w:p>
    <w:p w:rsidR="007733AA" w:rsidRDefault="00732F00" w:rsidP="00584FE0">
      <w:pPr>
        <w:pStyle w:val="a4"/>
        <w:numPr>
          <w:ilvl w:val="0"/>
          <w:numId w:val="20"/>
        </w:numPr>
        <w:tabs>
          <w:tab w:val="left" w:pos="1247"/>
        </w:tabs>
        <w:spacing w:line="362" w:lineRule="auto"/>
        <w:ind w:left="212" w:right="202" w:firstLine="708"/>
        <w:jc w:val="both"/>
        <w:rPr>
          <w:sz w:val="28"/>
        </w:rPr>
      </w:pPr>
      <w:r>
        <w:rPr>
          <w:sz w:val="28"/>
        </w:rPr>
        <w:t>Разработка мероприятий по совершенствованию, рекомендаций по решению рассматриваемой проблемы на исследуемом</w:t>
      </w:r>
      <w:r>
        <w:rPr>
          <w:spacing w:val="-4"/>
          <w:sz w:val="28"/>
        </w:rPr>
        <w:t xml:space="preserve"> </w:t>
      </w:r>
      <w:r>
        <w:rPr>
          <w:sz w:val="28"/>
        </w:rPr>
        <w:t>объекте.</w:t>
      </w:r>
    </w:p>
    <w:p w:rsidR="007733AA" w:rsidRDefault="00732F00" w:rsidP="00584FE0">
      <w:pPr>
        <w:pStyle w:val="a3"/>
        <w:spacing w:line="360" w:lineRule="auto"/>
        <w:ind w:right="202" w:firstLine="708"/>
        <w:jc w:val="both"/>
      </w:pPr>
      <w:r>
        <w:t xml:space="preserve">В первом – теоретическом разделе курсовой работы обучающийся раскрывает общетеоретические проблемы выбранной темы и представляет, прежде всего, </w:t>
      </w:r>
      <w:r>
        <w:lastRenderedPageBreak/>
        <w:t xml:space="preserve">понятие и определение предмета исследования, его содержание и структуру; виды, нормы и принципы, правила, цели, задачи, функции, методы или способы, стратегии, </w:t>
      </w:r>
      <w:r w:rsidR="00B939BA">
        <w:t>технологии,</w:t>
      </w:r>
      <w:r>
        <w:t xml:space="preserve"> относящиеся к выделенной проблеме или экономическому явлению. Приемлемым для курсовой работы является критическое осмысление взглядов управленцев, экономистов, социологов, психологов и других специалистов на </w:t>
      </w:r>
      <w:r w:rsidR="00B939BA">
        <w:t>исследуемую проблему,</w:t>
      </w:r>
      <w:r>
        <w:t xml:space="preserve"> и характеристика проработанности проблемы в литературных источниках и электронных ресурсах. Данный раздел может включать информацию о методиках исследования предмета курсовой работы, отечественном и зарубежном опыте, касающегося предмета исследования. Теоретический раздел курсовой работы должен включать 2</w:t>
      </w:r>
      <w:r w:rsidR="00B939BA">
        <w:t xml:space="preserve"> </w:t>
      </w:r>
      <w:r>
        <w:t>- 3 подраздела. Первый раздел по объему должен занимать не менее 10</w:t>
      </w:r>
      <w:r w:rsidR="00B939BA">
        <w:t xml:space="preserve"> </w:t>
      </w:r>
      <w:r>
        <w:t>-</w:t>
      </w:r>
      <w:r w:rsidR="00B939BA">
        <w:t xml:space="preserve"> </w:t>
      </w:r>
      <w:r>
        <w:t>12 страниц.</w:t>
      </w:r>
    </w:p>
    <w:p w:rsidR="007733AA" w:rsidRPr="00584FE0" w:rsidRDefault="00732F00" w:rsidP="00584FE0">
      <w:pPr>
        <w:pStyle w:val="a3"/>
        <w:tabs>
          <w:tab w:val="left" w:pos="9639"/>
        </w:tabs>
        <w:spacing w:before="67" w:line="360" w:lineRule="auto"/>
        <w:ind w:right="202" w:firstLine="708"/>
        <w:jc w:val="both"/>
      </w:pPr>
      <w:r w:rsidRPr="00584FE0">
        <w:t>Второй раздел курсовой работы включает: краткую характеристику объекта исследования; исследование предмета курсовой работы в рамках поставленной проблемы; анализ и обобщение результатов исследования.</w:t>
      </w:r>
    </w:p>
    <w:p w:rsidR="007733AA" w:rsidRPr="00584FE0" w:rsidRDefault="00732F00" w:rsidP="00584FE0">
      <w:pPr>
        <w:pStyle w:val="a3"/>
        <w:tabs>
          <w:tab w:val="left" w:pos="9639"/>
        </w:tabs>
        <w:spacing w:before="1" w:line="360" w:lineRule="auto"/>
        <w:ind w:right="202" w:firstLine="708"/>
        <w:jc w:val="both"/>
      </w:pPr>
      <w:r w:rsidRPr="00584FE0">
        <w:t>В части курсовой работы, которая посвящена характеристике исследуемого объекта, приводится официальное название объекта и виды его деятельности, характеризуется организационно-управленческая структура, при необходимости приводится кадровая характеристика и анализируются основные социально-экономические показатели деятельности предприятия, необходимые для исследования, определяется стадия развития организации, выявляется и обосновывается необходимость решения заявленной проблемы. В части курсовой, которая посвящена анализу состояния исследуемой проблемы</w:t>
      </w:r>
      <w:r w:rsidRPr="00584FE0">
        <w:rPr>
          <w:i/>
        </w:rPr>
        <w:t xml:space="preserve"> </w:t>
      </w:r>
      <w:r w:rsidRPr="00584FE0">
        <w:t xml:space="preserve">в организации, следует начать с определения ее значимости в деятельности организации. Исходя из предмета исследования, необходимо остановиться на подробном анализе предмета исследования. При этом обучающийся должен определить методику проведения анализа, из которой должно быть ясно, какие показатели анализируются, каким образом получена информация, каким способом анализируется состояние показателей. Анализ и оценка состояния дел на объекте исследования предполагает обработку действующей в организации системы плановых, учетных, отчетных и статистических документов не менее чем за последние 3 года. Также необходимо </w:t>
      </w:r>
      <w:r w:rsidRPr="00584FE0">
        <w:lastRenderedPageBreak/>
        <w:t xml:space="preserve">использовать стандарты обслуживания, методические и нормативные документы, регламентирующие деятельность не только организации, но и ее служб (отделов), работников; различные проекты и программы, реализуемые на территории РФ, относящиеся к предмету и объекту исследования и т.д.; </w:t>
      </w:r>
      <w:r w:rsidR="00B939BA" w:rsidRPr="00584FE0">
        <w:t xml:space="preserve">стандарты обслуживания; </w:t>
      </w:r>
      <w:r w:rsidRPr="00584FE0">
        <w:t>данные опросов, наблюдений и экспертных</w:t>
      </w:r>
      <w:r w:rsidRPr="00584FE0">
        <w:rPr>
          <w:spacing w:val="-6"/>
        </w:rPr>
        <w:t xml:space="preserve"> </w:t>
      </w:r>
      <w:r w:rsidRPr="00584FE0">
        <w:t>оценок.</w:t>
      </w:r>
    </w:p>
    <w:p w:rsidR="007733AA" w:rsidRPr="00584FE0" w:rsidRDefault="00732F00" w:rsidP="00584FE0">
      <w:pPr>
        <w:pStyle w:val="a3"/>
        <w:tabs>
          <w:tab w:val="left" w:pos="9639"/>
        </w:tabs>
        <w:spacing w:before="2" w:line="360" w:lineRule="auto"/>
        <w:ind w:right="202" w:firstLine="708"/>
        <w:jc w:val="both"/>
      </w:pPr>
      <w:r w:rsidRPr="00584FE0">
        <w:t>В данном подразделе необходимо выделить положительные и отрицательные моменты в практической реализации рассматриваемой проблемы на объекте исследования. Представленные результаты анализа должны быть мотивированы, подтверждены фактами, с</w:t>
      </w:r>
      <w:r w:rsidRPr="00584FE0">
        <w:rPr>
          <w:spacing w:val="20"/>
        </w:rPr>
        <w:t xml:space="preserve"> </w:t>
      </w:r>
      <w:r w:rsidRPr="00584FE0">
        <w:t>тем чтобы, опираясь на</w:t>
      </w:r>
      <w:r w:rsidR="00B939BA" w:rsidRPr="00584FE0">
        <w:t xml:space="preserve"> </w:t>
      </w:r>
      <w:r w:rsidRPr="00584FE0">
        <w:t>них можно было бы в дальнейшем выявить резервы, наметить пути их использования, а также устранить недостатки.</w:t>
      </w:r>
    </w:p>
    <w:p w:rsidR="007733AA" w:rsidRPr="00584FE0" w:rsidRDefault="00732F00" w:rsidP="00584FE0">
      <w:pPr>
        <w:pStyle w:val="a3"/>
        <w:tabs>
          <w:tab w:val="left" w:pos="9639"/>
        </w:tabs>
        <w:spacing w:line="360" w:lineRule="auto"/>
        <w:ind w:right="202" w:firstLine="708"/>
        <w:jc w:val="both"/>
      </w:pPr>
      <w:r w:rsidRPr="00584FE0">
        <w:t>Второй раздел курсовой работы должен включать 3 подраздела; объем главы составляет не менее 10-12 страниц текста работы. Образцы примерных таблиц и рисунков исследовательского раздела курсовой работы приведены в приложении Б.</w:t>
      </w:r>
    </w:p>
    <w:p w:rsidR="007733AA" w:rsidRPr="00584FE0" w:rsidRDefault="00732F00" w:rsidP="00584FE0">
      <w:pPr>
        <w:pStyle w:val="a3"/>
        <w:tabs>
          <w:tab w:val="left" w:pos="9639"/>
        </w:tabs>
        <w:spacing w:line="360" w:lineRule="auto"/>
        <w:ind w:right="202" w:firstLine="708"/>
        <w:jc w:val="both"/>
      </w:pPr>
      <w:r w:rsidRPr="00584FE0">
        <w:t xml:space="preserve">В третьем разделе курсовой работы необходимо разработать и обосновать рекомендации по решению проблемы в транспортном обслуживании с учетом специфики и возможностей объекта исследования. Каждую проблему необходимо рассмотреть отдельно, предложив свое решение. Рекомендации могут собой представлять разработанную программу, перечень мероприятий, предложений, проект документа, </w:t>
      </w:r>
      <w:r w:rsidR="00B939BA" w:rsidRPr="00584FE0">
        <w:t>памятка обслуживания</w:t>
      </w:r>
      <w:r w:rsidRPr="00584FE0">
        <w:t xml:space="preserve"> и т.д. Рекомендации должны иметь экономическое и/или социальное обоснование, должен быть представлен механизм реализации рекомендаций: указаны сроки, исполнители, ответственные, необходимые ресурсы, предполагаемый эффект.</w:t>
      </w:r>
    </w:p>
    <w:p w:rsidR="007733AA" w:rsidRPr="00584FE0" w:rsidRDefault="00732F00" w:rsidP="00584FE0">
      <w:pPr>
        <w:pStyle w:val="a3"/>
        <w:tabs>
          <w:tab w:val="left" w:pos="9639"/>
        </w:tabs>
        <w:spacing w:line="360" w:lineRule="auto"/>
        <w:ind w:right="202" w:firstLine="708"/>
        <w:jc w:val="both"/>
      </w:pPr>
      <w:r w:rsidRPr="00584FE0">
        <w:t xml:space="preserve">Для осуществления экономического обоснования предложенных мероприятий рекомендуется соотнести возможные результаты, которые мы предполагаем получить в результате внедрения этих мероприятий, и определить затраты на их реализацию. Кроме того, определить эффективность мероприятий можно путем сопоставления показателей результативности (величина прибыли, показатели рентабельности) до и после внедрения мероприятий. Можно также обосновать предложенные рекомендации с позиции социальной значимости. Социальная эффективность обеспечивается реализацией системы мер, направленных на </w:t>
      </w:r>
      <w:r w:rsidRPr="00584FE0">
        <w:lastRenderedPageBreak/>
        <w:t xml:space="preserve">удовлетворение социально- экономических ожиданий, потребностей и интересов работников предприятия (изменение уровня оплаты труда, снижение напряженности и конфликтности, поддержание нормального социально-психологического климата в коллективе), потребителей услуг объекта исследования (изменения доступности и стоимости услуг, большего выбора </w:t>
      </w:r>
      <w:r w:rsidR="00B939BA" w:rsidRPr="00584FE0">
        <w:t xml:space="preserve">ассортимента блюд </w:t>
      </w:r>
      <w:r w:rsidRPr="00584FE0">
        <w:t>и т.п. увеличивает не только</w:t>
      </w:r>
      <w:r w:rsidRPr="00584FE0">
        <w:rPr>
          <w:spacing w:val="3"/>
        </w:rPr>
        <w:t xml:space="preserve"> </w:t>
      </w:r>
      <w:r w:rsidRPr="00584FE0">
        <w:t>количество</w:t>
      </w:r>
      <w:r w:rsidR="00B939BA" w:rsidRPr="00584FE0">
        <w:t xml:space="preserve"> </w:t>
      </w:r>
      <w:r w:rsidRPr="00584FE0">
        <w:t xml:space="preserve">желающих их приобрести, но способствует формированию имиджа </w:t>
      </w:r>
      <w:proofErr w:type="spellStart"/>
      <w:r w:rsidRPr="00584FE0">
        <w:t>клиентоориентированного</w:t>
      </w:r>
      <w:proofErr w:type="spellEnd"/>
      <w:r w:rsidRPr="00584FE0">
        <w:t xml:space="preserve"> предприятия).</w:t>
      </w:r>
    </w:p>
    <w:p w:rsidR="007733AA" w:rsidRPr="00584FE0" w:rsidRDefault="00732F00" w:rsidP="00584FE0">
      <w:pPr>
        <w:pStyle w:val="a3"/>
        <w:tabs>
          <w:tab w:val="left" w:pos="9639"/>
        </w:tabs>
        <w:spacing w:line="360" w:lineRule="auto"/>
        <w:ind w:right="202" w:firstLine="708"/>
        <w:jc w:val="both"/>
      </w:pPr>
      <w:r w:rsidRPr="00584FE0">
        <w:t>Образцы примерных таблиц и рисунков для рекомендательной части курсовой работы приведены в приложении В. Объем рекомендательной главы составляет не менее 10 – 12 страниц от всей работы. Раздел должен содержать 3</w:t>
      </w:r>
      <w:r w:rsidRPr="00584FE0">
        <w:rPr>
          <w:spacing w:val="-4"/>
        </w:rPr>
        <w:t xml:space="preserve"> </w:t>
      </w:r>
      <w:r w:rsidRPr="00584FE0">
        <w:t>подраздела.</w:t>
      </w:r>
    </w:p>
    <w:p w:rsidR="007733AA" w:rsidRPr="00584FE0" w:rsidRDefault="00732F00" w:rsidP="00584FE0">
      <w:pPr>
        <w:pStyle w:val="a3"/>
        <w:tabs>
          <w:tab w:val="left" w:pos="9639"/>
        </w:tabs>
        <w:spacing w:line="360" w:lineRule="auto"/>
        <w:ind w:right="202" w:firstLine="708"/>
        <w:jc w:val="both"/>
      </w:pPr>
      <w:r w:rsidRPr="00584FE0">
        <w:t xml:space="preserve">Структурные единицы основной части (разделы, подразделы, параграфы) должны иметь порядковую нумерацию в пределах всего текста. Все структурные единицы основного текста курсовой работы следует нумеровать </w:t>
      </w:r>
      <w:r w:rsidR="00B939BA" w:rsidRPr="00584FE0">
        <w:t>арабскими цифрами,</w:t>
      </w:r>
      <w:r w:rsidRPr="00584FE0">
        <w:t xml:space="preserve"> и они должны иметь заголовки. Заголовки должны четко и кратко отражать содержание структурной единицы основного текста.</w:t>
      </w:r>
    </w:p>
    <w:p w:rsidR="007733AA" w:rsidRDefault="00732F00" w:rsidP="00584FE0">
      <w:pPr>
        <w:pStyle w:val="a3"/>
        <w:tabs>
          <w:tab w:val="left" w:pos="9639"/>
        </w:tabs>
        <w:spacing w:line="360" w:lineRule="auto"/>
        <w:ind w:right="202" w:firstLine="708"/>
        <w:jc w:val="both"/>
      </w:pPr>
      <w:r w:rsidRPr="00584FE0">
        <w:t xml:space="preserve">Заголовки следует печатать с абзацного отступа без точки в конце, не подчеркивая. Если заголовок состоит из двух предложений, их разделяют точкой. Переносы слов в заголовках не допускаются. Крупные структурные единицы (раздел, глава) начинают </w:t>
      </w:r>
      <w:r>
        <w:t>с нового листа. Кроме структурных единиц в основном тексте (без Введения и Заключения) могут быть использованы и другие элементы:</w:t>
      </w:r>
    </w:p>
    <w:p w:rsidR="007733AA" w:rsidRDefault="00732F00">
      <w:pPr>
        <w:pStyle w:val="a4"/>
        <w:numPr>
          <w:ilvl w:val="0"/>
          <w:numId w:val="21"/>
        </w:numPr>
        <w:tabs>
          <w:tab w:val="left" w:pos="1133"/>
        </w:tabs>
        <w:spacing w:line="321" w:lineRule="exact"/>
        <w:ind w:left="1132" w:hanging="212"/>
        <w:jc w:val="both"/>
        <w:rPr>
          <w:sz w:val="28"/>
        </w:rPr>
      </w:pPr>
      <w:r>
        <w:rPr>
          <w:sz w:val="28"/>
        </w:rPr>
        <w:t>перечисления;</w:t>
      </w:r>
    </w:p>
    <w:p w:rsidR="007733AA" w:rsidRDefault="00732F00">
      <w:pPr>
        <w:pStyle w:val="a4"/>
        <w:numPr>
          <w:ilvl w:val="0"/>
          <w:numId w:val="21"/>
        </w:numPr>
        <w:tabs>
          <w:tab w:val="left" w:pos="1133"/>
        </w:tabs>
        <w:spacing w:before="159"/>
        <w:ind w:left="1132" w:hanging="212"/>
        <w:rPr>
          <w:sz w:val="28"/>
        </w:rPr>
      </w:pPr>
      <w:r>
        <w:rPr>
          <w:sz w:val="28"/>
        </w:rPr>
        <w:t>таблицы;</w:t>
      </w:r>
    </w:p>
    <w:p w:rsidR="007733AA" w:rsidRDefault="00732F00">
      <w:pPr>
        <w:pStyle w:val="a4"/>
        <w:numPr>
          <w:ilvl w:val="0"/>
          <w:numId w:val="21"/>
        </w:numPr>
        <w:tabs>
          <w:tab w:val="left" w:pos="1133"/>
        </w:tabs>
        <w:spacing w:before="160"/>
        <w:ind w:left="1132" w:hanging="212"/>
        <w:rPr>
          <w:sz w:val="28"/>
        </w:rPr>
      </w:pPr>
      <w:r>
        <w:rPr>
          <w:sz w:val="28"/>
        </w:rPr>
        <w:t>рисунки;</w:t>
      </w:r>
    </w:p>
    <w:p w:rsidR="007733AA" w:rsidRDefault="00732F00">
      <w:pPr>
        <w:pStyle w:val="a4"/>
        <w:numPr>
          <w:ilvl w:val="0"/>
          <w:numId w:val="21"/>
        </w:numPr>
        <w:tabs>
          <w:tab w:val="left" w:pos="1133"/>
        </w:tabs>
        <w:spacing w:before="160"/>
        <w:ind w:left="1132" w:hanging="212"/>
        <w:rPr>
          <w:sz w:val="28"/>
        </w:rPr>
      </w:pPr>
      <w:r>
        <w:rPr>
          <w:sz w:val="28"/>
        </w:rPr>
        <w:t>формулы;</w:t>
      </w:r>
    </w:p>
    <w:p w:rsidR="007733AA" w:rsidRDefault="00732F00">
      <w:pPr>
        <w:pStyle w:val="a4"/>
        <w:numPr>
          <w:ilvl w:val="0"/>
          <w:numId w:val="21"/>
        </w:numPr>
        <w:tabs>
          <w:tab w:val="left" w:pos="1133"/>
        </w:tabs>
        <w:spacing w:before="161"/>
        <w:ind w:left="1132" w:hanging="212"/>
        <w:rPr>
          <w:sz w:val="28"/>
        </w:rPr>
      </w:pPr>
      <w:r>
        <w:rPr>
          <w:sz w:val="28"/>
        </w:rPr>
        <w:t>библиографические</w:t>
      </w:r>
      <w:r>
        <w:rPr>
          <w:spacing w:val="-1"/>
          <w:sz w:val="28"/>
        </w:rPr>
        <w:t xml:space="preserve"> </w:t>
      </w:r>
      <w:r>
        <w:rPr>
          <w:sz w:val="28"/>
        </w:rPr>
        <w:t>ссылки;</w:t>
      </w:r>
    </w:p>
    <w:p w:rsidR="007733AA" w:rsidRDefault="00732F00">
      <w:pPr>
        <w:pStyle w:val="a4"/>
        <w:numPr>
          <w:ilvl w:val="0"/>
          <w:numId w:val="21"/>
        </w:numPr>
        <w:tabs>
          <w:tab w:val="left" w:pos="1133"/>
        </w:tabs>
        <w:spacing w:before="163"/>
        <w:ind w:left="1132" w:hanging="212"/>
        <w:jc w:val="both"/>
        <w:rPr>
          <w:sz w:val="28"/>
        </w:rPr>
      </w:pPr>
      <w:r>
        <w:rPr>
          <w:sz w:val="28"/>
        </w:rPr>
        <w:t>сокращения.</w:t>
      </w:r>
    </w:p>
    <w:p w:rsidR="007733AA" w:rsidRDefault="00732F00" w:rsidP="00584FE0">
      <w:pPr>
        <w:pStyle w:val="a3"/>
        <w:spacing w:before="160" w:line="360" w:lineRule="auto"/>
        <w:ind w:right="202" w:firstLine="708"/>
        <w:jc w:val="both"/>
      </w:pPr>
      <w:r>
        <w:t xml:space="preserve">Требования к оформлению выше перечисленных элементов представлены в </w:t>
      </w:r>
      <w:hyperlink r:id="rId13">
        <w:r>
          <w:t>СТО 02069024. 101 – 2015 «Работы студенческие. Общие требования и</w:t>
        </w:r>
      </w:hyperlink>
      <w:r>
        <w:t xml:space="preserve"> </w:t>
      </w:r>
      <w:hyperlink r:id="rId14">
        <w:r>
          <w:t>правила оформления</w:t>
        </w:r>
      </w:hyperlink>
      <w:r>
        <w:t>».</w:t>
      </w:r>
    </w:p>
    <w:p w:rsidR="007733AA" w:rsidRDefault="00732F00" w:rsidP="00584FE0">
      <w:pPr>
        <w:pStyle w:val="a3"/>
        <w:spacing w:before="1" w:line="360" w:lineRule="auto"/>
        <w:ind w:right="202" w:firstLine="708"/>
        <w:jc w:val="both"/>
      </w:pPr>
      <w:r>
        <w:t xml:space="preserve">Обязательным требованием является привидение ссылок на авторов в тексте </w:t>
      </w:r>
      <w:r>
        <w:lastRenderedPageBreak/>
        <w:t>работы – библиографические ссылки. Библиографическая ссылка – это элемент курсовой работы, содержащий указания на источник, в котором разъясняются или уточняются сведения, приводимые в основном</w:t>
      </w:r>
      <w:r>
        <w:rPr>
          <w:spacing w:val="53"/>
        </w:rPr>
        <w:t xml:space="preserve"> </w:t>
      </w:r>
      <w:r>
        <w:t>тексте</w:t>
      </w:r>
      <w:r w:rsidR="00B939BA">
        <w:t xml:space="preserve"> </w:t>
      </w:r>
      <w:r>
        <w:t>курсовой работы. Если в тексте приводится цитата в кавычках, то оформление внутри текстовых ссылок, которые являются частью основного текста, выглядит следующим образом – [5]. Точка ставится после</w:t>
      </w:r>
      <w:r>
        <w:rPr>
          <w:spacing w:val="-11"/>
        </w:rPr>
        <w:t xml:space="preserve"> </w:t>
      </w:r>
      <w:r>
        <w:t>ссылки.</w:t>
      </w:r>
    </w:p>
    <w:p w:rsidR="007733AA" w:rsidRDefault="00732F00" w:rsidP="00584FE0">
      <w:pPr>
        <w:pStyle w:val="a3"/>
        <w:tabs>
          <w:tab w:val="left" w:pos="1215"/>
          <w:tab w:val="left" w:pos="1846"/>
          <w:tab w:val="left" w:pos="2526"/>
          <w:tab w:val="left" w:pos="3666"/>
          <w:tab w:val="left" w:pos="4355"/>
          <w:tab w:val="left" w:pos="4623"/>
          <w:tab w:val="left" w:pos="5313"/>
          <w:tab w:val="left" w:pos="6278"/>
          <w:tab w:val="left" w:pos="6711"/>
          <w:tab w:val="left" w:pos="7285"/>
          <w:tab w:val="left" w:pos="7937"/>
          <w:tab w:val="left" w:pos="8419"/>
        </w:tabs>
        <w:spacing w:before="1" w:line="360" w:lineRule="auto"/>
        <w:ind w:right="202" w:firstLine="708"/>
        <w:jc w:val="both"/>
      </w:pPr>
      <w:r>
        <w:t>Заключение – завершающая часть основного текста</w:t>
      </w:r>
      <w:r>
        <w:rPr>
          <w:spacing w:val="39"/>
        </w:rPr>
        <w:t xml:space="preserve"> </w:t>
      </w:r>
      <w:r>
        <w:t>курсовой</w:t>
      </w:r>
      <w:r>
        <w:rPr>
          <w:spacing w:val="7"/>
        </w:rPr>
        <w:t xml:space="preserve"> </w:t>
      </w:r>
      <w:r>
        <w:t>работы. Заключение</w:t>
      </w:r>
      <w:r>
        <w:rPr>
          <w:spacing w:val="52"/>
        </w:rPr>
        <w:t xml:space="preserve"> </w:t>
      </w:r>
      <w:r>
        <w:t>в</w:t>
      </w:r>
      <w:r>
        <w:rPr>
          <w:spacing w:val="52"/>
        </w:rPr>
        <w:t xml:space="preserve"> </w:t>
      </w:r>
      <w:r>
        <w:t>курсовой</w:t>
      </w:r>
      <w:r>
        <w:rPr>
          <w:spacing w:val="52"/>
        </w:rPr>
        <w:t xml:space="preserve"> </w:t>
      </w:r>
      <w:r>
        <w:t>работе</w:t>
      </w:r>
      <w:r>
        <w:rPr>
          <w:spacing w:val="52"/>
        </w:rPr>
        <w:t xml:space="preserve"> </w:t>
      </w:r>
      <w:r>
        <w:t>тесным</w:t>
      </w:r>
      <w:r>
        <w:rPr>
          <w:spacing w:val="52"/>
        </w:rPr>
        <w:t xml:space="preserve"> </w:t>
      </w:r>
      <w:r>
        <w:t>образом</w:t>
      </w:r>
      <w:r>
        <w:rPr>
          <w:spacing w:val="52"/>
        </w:rPr>
        <w:t xml:space="preserve"> </w:t>
      </w:r>
      <w:r>
        <w:t>пересекается</w:t>
      </w:r>
      <w:r>
        <w:rPr>
          <w:spacing w:val="54"/>
        </w:rPr>
        <w:t xml:space="preserve"> </w:t>
      </w:r>
      <w:r>
        <w:t>с</w:t>
      </w:r>
      <w:r>
        <w:rPr>
          <w:spacing w:val="52"/>
        </w:rPr>
        <w:t xml:space="preserve"> </w:t>
      </w:r>
      <w:r>
        <w:t>введением.</w:t>
      </w:r>
      <w:r>
        <w:rPr>
          <w:spacing w:val="49"/>
        </w:rPr>
        <w:t xml:space="preserve"> </w:t>
      </w:r>
      <w:r>
        <w:t>В заключении должны содержаться сведения о том, насколько выполнены</w:t>
      </w:r>
      <w:r>
        <w:rPr>
          <w:spacing w:val="11"/>
        </w:rPr>
        <w:t xml:space="preserve"> </w:t>
      </w:r>
      <w:r>
        <w:t>цели</w:t>
      </w:r>
      <w:r>
        <w:rPr>
          <w:spacing w:val="7"/>
        </w:rPr>
        <w:t xml:space="preserve"> </w:t>
      </w:r>
      <w:r>
        <w:t>и задачи</w:t>
      </w:r>
      <w:r w:rsidR="00B939BA">
        <w:t xml:space="preserve"> </w:t>
      </w:r>
      <w:r>
        <w:t>курсовой</w:t>
      </w:r>
      <w:r w:rsidR="00B939BA">
        <w:t xml:space="preserve"> </w:t>
      </w:r>
      <w:r>
        <w:t>работы.</w:t>
      </w:r>
      <w:r w:rsidR="00B939BA">
        <w:t xml:space="preserve"> </w:t>
      </w:r>
      <w:r>
        <w:t>Также</w:t>
      </w:r>
      <w:r w:rsidR="00B939BA">
        <w:t xml:space="preserve"> </w:t>
      </w:r>
      <w:r>
        <w:t>необходимо</w:t>
      </w:r>
      <w:r w:rsidR="00B939BA">
        <w:t xml:space="preserve"> </w:t>
      </w:r>
      <w:r>
        <w:t>кратко</w:t>
      </w:r>
      <w:r w:rsidR="00B939BA">
        <w:t xml:space="preserve"> </w:t>
      </w:r>
      <w:r>
        <w:t>описать</w:t>
      </w:r>
      <w:r w:rsidR="00B939BA">
        <w:t xml:space="preserve"> </w:t>
      </w:r>
      <w:r>
        <w:rPr>
          <w:spacing w:val="-1"/>
        </w:rPr>
        <w:t xml:space="preserve">содержание </w:t>
      </w:r>
      <w:r>
        <w:t>основной части: привести краткие выводы по теоретической главе и</w:t>
      </w:r>
      <w:r>
        <w:rPr>
          <w:spacing w:val="57"/>
        </w:rPr>
        <w:t xml:space="preserve"> </w:t>
      </w:r>
      <w:r>
        <w:t>написать</w:t>
      </w:r>
      <w:r>
        <w:rPr>
          <w:spacing w:val="5"/>
        </w:rPr>
        <w:t xml:space="preserve"> </w:t>
      </w:r>
      <w:r>
        <w:t>о своих действиях при выполнении исследовательской части,</w:t>
      </w:r>
      <w:r>
        <w:rPr>
          <w:spacing w:val="-25"/>
        </w:rPr>
        <w:t xml:space="preserve"> </w:t>
      </w:r>
      <w:r>
        <w:t>кратко</w:t>
      </w:r>
      <w:r>
        <w:rPr>
          <w:spacing w:val="53"/>
        </w:rPr>
        <w:t xml:space="preserve"> </w:t>
      </w:r>
      <w:r>
        <w:t>изложить результаты</w:t>
      </w:r>
      <w:r w:rsidR="00B939BA">
        <w:t xml:space="preserve"> </w:t>
      </w:r>
      <w:r>
        <w:t>рекомендательной</w:t>
      </w:r>
      <w:r w:rsidR="00B939BA">
        <w:t xml:space="preserve"> </w:t>
      </w:r>
      <w:r>
        <w:t>части</w:t>
      </w:r>
      <w:r w:rsidR="00B939BA">
        <w:t xml:space="preserve"> </w:t>
      </w:r>
      <w:r>
        <w:t>курсовой</w:t>
      </w:r>
      <w:r w:rsidR="00B939BA">
        <w:t xml:space="preserve"> </w:t>
      </w:r>
      <w:r>
        <w:t>работы.</w:t>
      </w:r>
      <w:r w:rsidR="00B939BA">
        <w:t xml:space="preserve"> </w:t>
      </w:r>
      <w:r>
        <w:t>В</w:t>
      </w:r>
      <w:r w:rsidR="00B939BA">
        <w:t xml:space="preserve"> </w:t>
      </w:r>
      <w:r>
        <w:rPr>
          <w:spacing w:val="-3"/>
        </w:rPr>
        <w:t xml:space="preserve">заключении </w:t>
      </w:r>
      <w:r>
        <w:t>подводятся итоги исследования по всей работе, делаются обобщения</w:t>
      </w:r>
      <w:r>
        <w:rPr>
          <w:spacing w:val="-26"/>
        </w:rPr>
        <w:t xml:space="preserve"> </w:t>
      </w:r>
      <w:r>
        <w:t>и</w:t>
      </w:r>
      <w:r>
        <w:rPr>
          <w:spacing w:val="-2"/>
        </w:rPr>
        <w:t xml:space="preserve"> </w:t>
      </w:r>
      <w:r>
        <w:t>выводы. Заключение не включается в общую нумерацию</w:t>
      </w:r>
      <w:r>
        <w:rPr>
          <w:spacing w:val="61"/>
        </w:rPr>
        <w:t xml:space="preserve"> </w:t>
      </w:r>
      <w:r>
        <w:t>структурных</w:t>
      </w:r>
      <w:r>
        <w:rPr>
          <w:spacing w:val="12"/>
        </w:rPr>
        <w:t xml:space="preserve"> </w:t>
      </w:r>
      <w:r>
        <w:t>единиц текста,</w:t>
      </w:r>
      <w:r>
        <w:rPr>
          <w:spacing w:val="15"/>
        </w:rPr>
        <w:t xml:space="preserve"> </w:t>
      </w:r>
      <w:r>
        <w:t>его</w:t>
      </w:r>
      <w:r>
        <w:rPr>
          <w:spacing w:val="15"/>
        </w:rPr>
        <w:t xml:space="preserve"> </w:t>
      </w:r>
      <w:r>
        <w:t>размешают</w:t>
      </w:r>
      <w:r>
        <w:rPr>
          <w:spacing w:val="16"/>
        </w:rPr>
        <w:t xml:space="preserve"> </w:t>
      </w:r>
      <w:r>
        <w:t>на</w:t>
      </w:r>
      <w:r>
        <w:rPr>
          <w:spacing w:val="17"/>
        </w:rPr>
        <w:t xml:space="preserve"> </w:t>
      </w:r>
      <w:r>
        <w:t>отдельной</w:t>
      </w:r>
      <w:r>
        <w:rPr>
          <w:spacing w:val="16"/>
        </w:rPr>
        <w:t xml:space="preserve"> </w:t>
      </w:r>
      <w:r>
        <w:t>странице,</w:t>
      </w:r>
      <w:r>
        <w:rPr>
          <w:spacing w:val="16"/>
        </w:rPr>
        <w:t xml:space="preserve"> </w:t>
      </w:r>
      <w:r>
        <w:t>располагая</w:t>
      </w:r>
      <w:r>
        <w:rPr>
          <w:spacing w:val="15"/>
        </w:rPr>
        <w:t xml:space="preserve"> </w:t>
      </w:r>
      <w:r>
        <w:t>слово</w:t>
      </w:r>
      <w:r>
        <w:rPr>
          <w:spacing w:val="17"/>
        </w:rPr>
        <w:t xml:space="preserve"> </w:t>
      </w:r>
      <w:r>
        <w:t>«Заключение» посередине</w:t>
      </w:r>
      <w:r>
        <w:rPr>
          <w:spacing w:val="34"/>
        </w:rPr>
        <w:t xml:space="preserve"> </w:t>
      </w:r>
      <w:r>
        <w:t>поля</w:t>
      </w:r>
      <w:r>
        <w:rPr>
          <w:spacing w:val="38"/>
        </w:rPr>
        <w:t xml:space="preserve"> </w:t>
      </w:r>
      <w:r>
        <w:t>страницы</w:t>
      </w:r>
      <w:r>
        <w:rPr>
          <w:spacing w:val="38"/>
        </w:rPr>
        <w:t xml:space="preserve"> </w:t>
      </w:r>
      <w:r>
        <w:t>с</w:t>
      </w:r>
      <w:r>
        <w:rPr>
          <w:spacing w:val="35"/>
        </w:rPr>
        <w:t xml:space="preserve"> </w:t>
      </w:r>
      <w:r>
        <w:t>первой</w:t>
      </w:r>
      <w:r>
        <w:rPr>
          <w:spacing w:val="36"/>
        </w:rPr>
        <w:t xml:space="preserve"> </w:t>
      </w:r>
      <w:r>
        <w:t>прописной</w:t>
      </w:r>
      <w:r>
        <w:rPr>
          <w:spacing w:val="36"/>
        </w:rPr>
        <w:t xml:space="preserve"> </w:t>
      </w:r>
      <w:r>
        <w:t>буквы.</w:t>
      </w:r>
      <w:r>
        <w:rPr>
          <w:spacing w:val="44"/>
        </w:rPr>
        <w:t xml:space="preserve"> </w:t>
      </w:r>
      <w:r>
        <w:t>Объем</w:t>
      </w:r>
      <w:r>
        <w:rPr>
          <w:spacing w:val="38"/>
        </w:rPr>
        <w:t xml:space="preserve"> </w:t>
      </w:r>
      <w:r>
        <w:t>Заключения</w:t>
      </w:r>
      <w:r>
        <w:rPr>
          <w:spacing w:val="36"/>
        </w:rPr>
        <w:t xml:space="preserve"> </w:t>
      </w:r>
      <w:r>
        <w:t>не</w:t>
      </w:r>
    </w:p>
    <w:p w:rsidR="007733AA" w:rsidRDefault="00732F00" w:rsidP="00B939BA">
      <w:pPr>
        <w:pStyle w:val="a3"/>
        <w:spacing w:before="2"/>
        <w:jc w:val="both"/>
      </w:pPr>
      <w:r>
        <w:t>менее 1,5 страниц.</w:t>
      </w:r>
    </w:p>
    <w:p w:rsidR="007733AA" w:rsidRDefault="007733AA">
      <w:pPr>
        <w:pStyle w:val="a3"/>
        <w:ind w:left="0"/>
        <w:rPr>
          <w:sz w:val="30"/>
        </w:rPr>
      </w:pPr>
    </w:p>
    <w:p w:rsidR="007733AA" w:rsidRDefault="00732F00">
      <w:pPr>
        <w:ind w:left="921"/>
        <w:jc w:val="both"/>
        <w:rPr>
          <w:b/>
          <w:i/>
          <w:sz w:val="28"/>
        </w:rPr>
      </w:pPr>
      <w:r>
        <w:rPr>
          <w:b/>
          <w:i/>
          <w:sz w:val="28"/>
        </w:rPr>
        <w:t>Пример – Содержание заключения</w:t>
      </w:r>
    </w:p>
    <w:p w:rsidR="007733AA" w:rsidRDefault="00732F00" w:rsidP="00584FE0">
      <w:pPr>
        <w:pStyle w:val="a3"/>
        <w:ind w:left="921" w:right="202"/>
        <w:jc w:val="both"/>
      </w:pPr>
      <w:r>
        <w:t>…Актуальность темы исследования обусловлена рядом факторов…</w:t>
      </w:r>
    </w:p>
    <w:p w:rsidR="007733AA" w:rsidRDefault="00732F00" w:rsidP="00584FE0">
      <w:pPr>
        <w:pStyle w:val="a3"/>
        <w:spacing w:before="160" w:line="360" w:lineRule="auto"/>
        <w:ind w:right="202" w:firstLine="708"/>
        <w:jc w:val="both"/>
      </w:pPr>
      <w:r>
        <w:t>…Проведя теоретический обзор литературы, мы приходим к выводу о том, что…</w:t>
      </w:r>
    </w:p>
    <w:p w:rsidR="007733AA" w:rsidRDefault="00732F00" w:rsidP="00584FE0">
      <w:pPr>
        <w:pStyle w:val="a3"/>
        <w:spacing w:line="360" w:lineRule="auto"/>
        <w:ind w:right="202" w:firstLine="708"/>
        <w:jc w:val="both"/>
      </w:pPr>
      <w:r>
        <w:t xml:space="preserve">…Проведенное исследование организации </w:t>
      </w:r>
      <w:r w:rsidR="00B939BA">
        <w:t>обслуживания в ресторане «</w:t>
      </w:r>
      <w:proofErr w:type="spellStart"/>
      <w:r w:rsidR="00B939BA">
        <w:t>Аладин</w:t>
      </w:r>
      <w:proofErr w:type="spellEnd"/>
      <w:r w:rsidR="00B939BA">
        <w:t xml:space="preserve">» </w:t>
      </w:r>
      <w:r>
        <w:t>показало следующие результаты…были выявлены следующие недостатки…</w:t>
      </w:r>
    </w:p>
    <w:p w:rsidR="007733AA" w:rsidRDefault="00732F00" w:rsidP="00584FE0">
      <w:pPr>
        <w:pStyle w:val="a3"/>
        <w:spacing w:line="360" w:lineRule="auto"/>
        <w:ind w:right="202" w:firstLine="708"/>
        <w:jc w:val="both"/>
      </w:pPr>
      <w:r>
        <w:t xml:space="preserve">…Комплекс мероприятий, предлагаемый нами по совершенствованию организации </w:t>
      </w:r>
      <w:r w:rsidR="00B939BA">
        <w:t>обслуживания потребителей</w:t>
      </w:r>
      <w:r>
        <w:t xml:space="preserve"> носит рекомендательный характер…</w:t>
      </w:r>
    </w:p>
    <w:p w:rsidR="007733AA" w:rsidRDefault="00732F00" w:rsidP="00584FE0">
      <w:pPr>
        <w:pStyle w:val="a3"/>
        <w:spacing w:before="1"/>
        <w:ind w:left="921" w:right="202"/>
        <w:jc w:val="both"/>
      </w:pPr>
      <w:r>
        <w:t>Таким образом, цели и задачи курсовой работы были достигнуты…</w:t>
      </w:r>
    </w:p>
    <w:p w:rsidR="007733AA" w:rsidRDefault="00732F00">
      <w:pPr>
        <w:pStyle w:val="a3"/>
        <w:spacing w:before="161" w:line="360" w:lineRule="auto"/>
        <w:ind w:right="695" w:firstLine="708"/>
        <w:jc w:val="both"/>
      </w:pPr>
      <w:r>
        <w:t>В заключении, хотелось бы отметить практическую значимость курсовой работы…</w:t>
      </w:r>
    </w:p>
    <w:p w:rsidR="007733AA" w:rsidRDefault="007733AA">
      <w:pPr>
        <w:spacing w:line="360" w:lineRule="auto"/>
        <w:jc w:val="both"/>
        <w:sectPr w:rsidR="007733AA">
          <w:footerReference w:type="default" r:id="rId15"/>
          <w:pgSz w:w="11910" w:h="16840"/>
          <w:pgMar w:top="1040" w:right="440" w:bottom="1240" w:left="920" w:header="0" w:footer="902" w:gutter="0"/>
          <w:cols w:space="720"/>
        </w:sectPr>
      </w:pPr>
    </w:p>
    <w:p w:rsidR="007733AA" w:rsidRDefault="00732F00" w:rsidP="00584FE0">
      <w:pPr>
        <w:pStyle w:val="a3"/>
        <w:spacing w:before="72" w:line="360" w:lineRule="auto"/>
        <w:ind w:right="202" w:firstLine="708"/>
        <w:jc w:val="both"/>
      </w:pPr>
      <w:r>
        <w:lastRenderedPageBreak/>
        <w:t>Список использованных источников приводится в конце курсовой работы. Он должен содержать сведения об источниках, которые использовались при написании курсовой работы по дисциплине «</w:t>
      </w:r>
      <w:r w:rsidR="00B939BA" w:rsidRPr="00000A62">
        <w:t>Организация и обслуживание на предприятиях питания</w:t>
      </w:r>
      <w:r>
        <w:t>» в соответствии с требованиями СТО 02069024.101 –</w:t>
      </w:r>
      <w:r>
        <w:rPr>
          <w:spacing w:val="39"/>
        </w:rPr>
        <w:t xml:space="preserve"> </w:t>
      </w:r>
      <w:r>
        <w:t>2015</w:t>
      </w:r>
      <w:r w:rsidR="00417242">
        <w:t xml:space="preserve"> </w:t>
      </w:r>
      <w:hyperlink r:id="rId16">
        <w:r>
          <w:t>«Работы студенческие. Общие требования и правила оформления</w:t>
        </w:r>
      </w:hyperlink>
      <w:r>
        <w:t>», размещенного на сайте ОГУ.</w:t>
      </w:r>
    </w:p>
    <w:p w:rsidR="007733AA" w:rsidRDefault="00732F00" w:rsidP="00584FE0">
      <w:pPr>
        <w:pStyle w:val="a3"/>
        <w:spacing w:line="360" w:lineRule="auto"/>
        <w:ind w:right="202" w:firstLine="708"/>
        <w:jc w:val="both"/>
      </w:pPr>
      <w:r>
        <w:t>Список использованных источников должен включать не менее 20 источников, соответствовать дисциплине «</w:t>
      </w:r>
      <w:r w:rsidR="00417242" w:rsidRPr="00000A62">
        <w:t>Организация и обслуживание на предприятиях питания</w:t>
      </w:r>
      <w:r>
        <w:t>» и теме курсового исследования. Отечественные и зарубежные издания, в том числе и периодические должны быть опубликованы не позднее 3-5 лет.</w:t>
      </w:r>
    </w:p>
    <w:p w:rsidR="007733AA" w:rsidRDefault="00732F00" w:rsidP="00584FE0">
      <w:pPr>
        <w:pStyle w:val="a3"/>
        <w:spacing w:line="360" w:lineRule="auto"/>
        <w:ind w:right="202" w:firstLine="708"/>
        <w:jc w:val="both"/>
      </w:pPr>
      <w:r>
        <w:t>Приложения оформляются, как продолжение курсовой работы на последующих ее листах и призваны облегчить восприятие работы. В приложениях помещают материал, дополняющий содержание основного текста. По дисциплине «</w:t>
      </w:r>
      <w:r w:rsidR="00417242" w:rsidRPr="00000A62">
        <w:t>Организация и обслуживание на предприятиях питания</w:t>
      </w:r>
      <w:r>
        <w:t>» в приложение курсовой работы могут быть вынесены: таблицы и рисунки большого формата, организационная структура предприятия, анкеты и опросные листы, бланки интервью, стандарты и правила предприятия по обслуживанию клиентов, должностные инструкции, выдержки из отчетов и методических материалов, нормативно-правовых актов РФ и другие материалы. Приложения могут быть обязательными и информационными. Информационные приложения могут быть рекомендуемого или справочного характера. Каждое приложение следует начинать с новой страницы с указанием вверху посередине страницы слова «Приложение» и его обозначения,</w:t>
      </w:r>
      <w:r>
        <w:rPr>
          <w:spacing w:val="18"/>
        </w:rPr>
        <w:t xml:space="preserve"> </w:t>
      </w:r>
      <w:r>
        <w:t>а</w:t>
      </w:r>
      <w:r>
        <w:rPr>
          <w:spacing w:val="20"/>
        </w:rPr>
        <w:t xml:space="preserve"> </w:t>
      </w:r>
      <w:r>
        <w:t>под</w:t>
      </w:r>
      <w:r>
        <w:rPr>
          <w:spacing w:val="19"/>
        </w:rPr>
        <w:t xml:space="preserve"> </w:t>
      </w:r>
      <w:r>
        <w:t>ним</w:t>
      </w:r>
      <w:r>
        <w:rPr>
          <w:spacing w:val="19"/>
        </w:rPr>
        <w:t xml:space="preserve"> </w:t>
      </w:r>
      <w:r>
        <w:t>в</w:t>
      </w:r>
      <w:r>
        <w:rPr>
          <w:spacing w:val="18"/>
        </w:rPr>
        <w:t xml:space="preserve"> </w:t>
      </w:r>
      <w:r>
        <w:t>скобках</w:t>
      </w:r>
      <w:r>
        <w:rPr>
          <w:spacing w:val="21"/>
        </w:rPr>
        <w:t xml:space="preserve"> </w:t>
      </w:r>
      <w:r>
        <w:t>для</w:t>
      </w:r>
      <w:r>
        <w:rPr>
          <w:spacing w:val="19"/>
        </w:rPr>
        <w:t xml:space="preserve"> </w:t>
      </w:r>
      <w:r>
        <w:t>обязательного</w:t>
      </w:r>
      <w:r>
        <w:rPr>
          <w:spacing w:val="20"/>
        </w:rPr>
        <w:t xml:space="preserve"> </w:t>
      </w:r>
      <w:r>
        <w:t>приложения</w:t>
      </w:r>
      <w:r>
        <w:rPr>
          <w:spacing w:val="20"/>
        </w:rPr>
        <w:t xml:space="preserve"> </w:t>
      </w:r>
      <w:r>
        <w:t>пишут</w:t>
      </w:r>
      <w:r>
        <w:rPr>
          <w:spacing w:val="18"/>
        </w:rPr>
        <w:t xml:space="preserve"> </w:t>
      </w:r>
      <w:r>
        <w:t>слово</w:t>
      </w:r>
      <w:r w:rsidR="00417242">
        <w:t xml:space="preserve"> </w:t>
      </w:r>
      <w:r>
        <w:t>«обязательное», а для информационного «рекомендуемое» или «справочное». Более полные требования к оформлению приложений представлены в СТО 02069024.101 – 2015 «Работы студенческие. Общие требования и правила оформления», размещенного на сайте ОГУ.</w:t>
      </w:r>
    </w:p>
    <w:p w:rsidR="007733AA" w:rsidRDefault="007733AA">
      <w:pPr>
        <w:spacing w:line="360" w:lineRule="auto"/>
        <w:jc w:val="both"/>
        <w:sectPr w:rsidR="007733AA">
          <w:pgSz w:w="11910" w:h="16840"/>
          <w:pgMar w:top="1520" w:right="440" w:bottom="1240" w:left="920" w:header="0" w:footer="902" w:gutter="0"/>
          <w:cols w:space="720"/>
        </w:sectPr>
      </w:pPr>
    </w:p>
    <w:p w:rsidR="007733AA" w:rsidRPr="00584FE0" w:rsidRDefault="00732F00" w:rsidP="00584FE0">
      <w:pPr>
        <w:pStyle w:val="a3"/>
        <w:spacing w:before="67" w:line="360" w:lineRule="auto"/>
        <w:ind w:right="202" w:firstLine="708"/>
        <w:jc w:val="both"/>
      </w:pPr>
      <w:r w:rsidRPr="00584FE0">
        <w:lastRenderedPageBreak/>
        <w:t>Язык и стиль курсовой работы должен быть логически последовательным, точным, не допускающим различных толкований. В тексте должны быть даны определения всех понятий, входящих в формулировку темы. При изложении содержания курсовой работы следует применять исключительно научную лексику, используя научные термины и</w:t>
      </w:r>
      <w:r w:rsidRPr="00584FE0">
        <w:rPr>
          <w:spacing w:val="-14"/>
        </w:rPr>
        <w:t xml:space="preserve"> </w:t>
      </w:r>
      <w:r w:rsidRPr="00584FE0">
        <w:t>определения.</w:t>
      </w:r>
    </w:p>
    <w:p w:rsidR="007733AA" w:rsidRPr="00584FE0" w:rsidRDefault="00732F00" w:rsidP="00584FE0">
      <w:pPr>
        <w:pStyle w:val="a3"/>
        <w:spacing w:before="2" w:line="360" w:lineRule="auto"/>
        <w:ind w:right="202" w:firstLine="708"/>
        <w:jc w:val="both"/>
      </w:pPr>
      <w:r w:rsidRPr="00584FE0">
        <w:t>В курсовой работе не допускается применять обороты разговорной речи, устаревшие научные термины, профессионализмы.</w:t>
      </w:r>
    </w:p>
    <w:p w:rsidR="007733AA" w:rsidRPr="00584FE0" w:rsidRDefault="00732F00" w:rsidP="00584FE0">
      <w:pPr>
        <w:pStyle w:val="a3"/>
        <w:spacing w:line="360" w:lineRule="auto"/>
        <w:ind w:right="202" w:firstLine="708"/>
        <w:jc w:val="both"/>
      </w:pPr>
      <w:r w:rsidRPr="00584FE0">
        <w:t>Для связи слов в сложном предложении необходимо использовать составные подчинительные союзы, такие как «ввиду того что...», «так как…»,</w:t>
      </w:r>
    </w:p>
    <w:p w:rsidR="007733AA" w:rsidRPr="00584FE0" w:rsidRDefault="00732F00" w:rsidP="00584FE0">
      <w:pPr>
        <w:pStyle w:val="a3"/>
        <w:spacing w:before="1" w:line="360" w:lineRule="auto"/>
        <w:ind w:right="202"/>
        <w:jc w:val="both"/>
      </w:pPr>
      <w:r w:rsidRPr="00584FE0">
        <w:t>«оттого что...» и предлоги «в соответствии…», «в результате…», «в отличии от…», «в связи с …» и другие.</w:t>
      </w:r>
    </w:p>
    <w:p w:rsidR="007733AA" w:rsidRPr="00584FE0" w:rsidRDefault="00732F00" w:rsidP="00584FE0">
      <w:pPr>
        <w:pStyle w:val="a3"/>
        <w:spacing w:line="360" w:lineRule="auto"/>
        <w:ind w:right="202" w:firstLine="708"/>
        <w:jc w:val="both"/>
      </w:pPr>
      <w:r w:rsidRPr="00584FE0">
        <w:t xml:space="preserve">Для выражения мнений ученых, на которые ссылается автор курсовой работы, необходимо использовать вводные конструкции типа: «По мнению О. Я. Осиповой, </w:t>
      </w:r>
      <w:r w:rsidR="00417242" w:rsidRPr="00584FE0">
        <w:t xml:space="preserve">обслуживание — это </w:t>
      </w:r>
      <w:r w:rsidR="00417242" w:rsidRPr="00584FE0">
        <w:rPr>
          <w:shd w:val="clear" w:color="auto" w:fill="FFFFFF"/>
        </w:rPr>
        <w:t>любое действие, совершаемое одной стороной для другой стороны, имеющее нематериальный характер и не приводящее к возникновению права собственности на что бы то не было</w:t>
      </w:r>
      <w:r w:rsidRPr="00584FE0">
        <w:t xml:space="preserve">»; «Г. Н. </w:t>
      </w:r>
      <w:proofErr w:type="spellStart"/>
      <w:r w:rsidRPr="00584FE0">
        <w:t>Кутепова</w:t>
      </w:r>
      <w:proofErr w:type="spellEnd"/>
      <w:r w:rsidRPr="00584FE0">
        <w:t xml:space="preserve"> подчеркивает, что </w:t>
      </w:r>
      <w:r w:rsidR="00417242" w:rsidRPr="00584FE0">
        <w:rPr>
          <w:shd w:val="clear" w:color="auto" w:fill="FFFFFF"/>
        </w:rPr>
        <w:t>чем лучше организованно обслуживание, тем охотнее и регулярнее заказчик обращается к услугам данного предприятия – а это одно из важнейших условий, обеспечивающих возможность рациональной организации процесса производства услуг, и в целом условия, обеспечивающие конкурентоспособность предприятий сферы сервиса</w:t>
      </w:r>
      <w:r w:rsidRPr="00584FE0">
        <w:t>».</w:t>
      </w:r>
    </w:p>
    <w:p w:rsidR="007733AA" w:rsidRPr="00584FE0" w:rsidRDefault="00732F00" w:rsidP="00584FE0">
      <w:pPr>
        <w:pStyle w:val="a3"/>
        <w:spacing w:line="360" w:lineRule="auto"/>
        <w:ind w:right="202" w:firstLine="708"/>
        <w:jc w:val="both"/>
      </w:pPr>
      <w:r w:rsidRPr="00584FE0">
        <w:t>Для логической связи между частями работы рекомендуются следующие выражения: «как показал анализ…», «в результате проведенного исследования…», «на основании полученных данных…».</w:t>
      </w:r>
    </w:p>
    <w:p w:rsidR="007733AA" w:rsidRDefault="00732F00" w:rsidP="00584FE0">
      <w:pPr>
        <w:pStyle w:val="a3"/>
        <w:spacing w:line="360" w:lineRule="auto"/>
        <w:ind w:right="202" w:firstLine="708"/>
        <w:jc w:val="both"/>
      </w:pPr>
      <w:r w:rsidRPr="00584FE0">
        <w:t>Стиль письменной речи – это безличный м</w:t>
      </w:r>
      <w:r w:rsidR="00417242" w:rsidRPr="00584FE0">
        <w:t>онолог. Возможно использование с</w:t>
      </w:r>
      <w:r w:rsidRPr="00584FE0">
        <w:t>ледующих конструкций: «предложены мероприятия…»,</w:t>
      </w:r>
      <w:r w:rsidR="00417242" w:rsidRPr="00584FE0">
        <w:t xml:space="preserve"> </w:t>
      </w:r>
      <w:r w:rsidRPr="00584FE0">
        <w:t>«</w:t>
      </w:r>
      <w:r w:rsidR="002B0C80" w:rsidRPr="00584FE0">
        <w:t>сделаны следующие выводы</w:t>
      </w:r>
      <w:r w:rsidRPr="00584FE0">
        <w:t xml:space="preserve">…».  </w:t>
      </w:r>
      <w:r w:rsidR="00417242" w:rsidRPr="00584FE0">
        <w:t xml:space="preserve">Допускается изложение от третьего </w:t>
      </w:r>
      <w:r w:rsidR="00417242" w:rsidRPr="00584FE0">
        <w:rPr>
          <w:spacing w:val="8"/>
        </w:rPr>
        <w:t>лица</w:t>
      </w:r>
      <w:r w:rsidRPr="00584FE0">
        <w:t>:</w:t>
      </w:r>
      <w:r w:rsidR="00417242" w:rsidRPr="00584FE0">
        <w:t xml:space="preserve"> </w:t>
      </w:r>
      <w:r w:rsidRPr="00584FE0">
        <w:t>«автор полагает…», «по мнению автора…», «по нашему мнению</w:t>
      </w:r>
      <w:r>
        <w:t>…»</w:t>
      </w:r>
      <w:bookmarkStart w:id="5" w:name="_bookmark4"/>
      <w:bookmarkEnd w:id="5"/>
      <w:r>
        <w:t>.</w:t>
      </w:r>
    </w:p>
    <w:p w:rsidR="007733AA" w:rsidRDefault="007733AA">
      <w:pPr>
        <w:jc w:val="both"/>
        <w:sectPr w:rsidR="007733AA">
          <w:pgSz w:w="11910" w:h="16840"/>
          <w:pgMar w:top="1040" w:right="440" w:bottom="1240" w:left="920" w:header="0" w:footer="902" w:gutter="0"/>
          <w:cols w:space="720"/>
        </w:sectPr>
      </w:pPr>
    </w:p>
    <w:p w:rsidR="007733AA" w:rsidRDefault="00732F00">
      <w:pPr>
        <w:pStyle w:val="1"/>
        <w:numPr>
          <w:ilvl w:val="0"/>
          <w:numId w:val="20"/>
        </w:numPr>
        <w:tabs>
          <w:tab w:val="left" w:pos="1162"/>
        </w:tabs>
        <w:spacing w:before="153"/>
        <w:ind w:left="1161" w:hanging="241"/>
      </w:pPr>
      <w:r>
        <w:lastRenderedPageBreak/>
        <w:t>Примерная тематика курсовых работ</w:t>
      </w:r>
    </w:p>
    <w:p w:rsidR="007733AA" w:rsidRDefault="007733AA">
      <w:pPr>
        <w:pStyle w:val="a3"/>
        <w:ind w:left="0"/>
        <w:rPr>
          <w:b/>
          <w:sz w:val="34"/>
        </w:rPr>
      </w:pPr>
    </w:p>
    <w:p w:rsidR="00417242" w:rsidRPr="00584FE0" w:rsidRDefault="00732F00" w:rsidP="00A512E3">
      <w:pPr>
        <w:pStyle w:val="a3"/>
        <w:spacing w:line="360" w:lineRule="auto"/>
        <w:ind w:left="0" w:right="627" w:firstLine="708"/>
        <w:jc w:val="both"/>
      </w:pPr>
      <w:r w:rsidRPr="00584FE0">
        <w:t>Примерная тематика курсовых работ формируется исходя из содержания дисциплины «</w:t>
      </w:r>
      <w:r w:rsidR="00417242" w:rsidRPr="00584FE0">
        <w:t>Организация и обслуживание на предприятиях питания</w:t>
      </w:r>
      <w:r w:rsidRPr="00584FE0">
        <w:t>»</w:t>
      </w:r>
      <w:r w:rsidR="00417242" w:rsidRPr="00584FE0">
        <w:t>:</w:t>
      </w:r>
    </w:p>
    <w:p w:rsidR="007733AA" w:rsidRPr="00584FE0" w:rsidRDefault="00417242" w:rsidP="00A512E3">
      <w:pPr>
        <w:pStyle w:val="a3"/>
        <w:spacing w:line="360" w:lineRule="auto"/>
        <w:ind w:left="0" w:right="627" w:firstLine="708"/>
        <w:jc w:val="both"/>
      </w:pPr>
      <w:r w:rsidRPr="00584FE0">
        <w:rPr>
          <w:i/>
        </w:rPr>
        <w:t>-  для студентов по направлениям подготовки 43.03.01 Сервис</w:t>
      </w:r>
      <w:r w:rsidRPr="00584FE0">
        <w:t xml:space="preserve">: </w:t>
      </w:r>
    </w:p>
    <w:p w:rsidR="00A512E3" w:rsidRPr="00584FE0" w:rsidRDefault="00A512E3" w:rsidP="00A512E3">
      <w:pPr>
        <w:adjustRightInd w:val="0"/>
        <w:spacing w:line="360" w:lineRule="auto"/>
        <w:ind w:right="627" w:firstLine="709"/>
        <w:rPr>
          <w:sz w:val="28"/>
          <w:szCs w:val="28"/>
        </w:rPr>
      </w:pPr>
      <w:r w:rsidRPr="00584FE0">
        <w:rPr>
          <w:sz w:val="28"/>
          <w:szCs w:val="28"/>
        </w:rPr>
        <w:t>1 Управление персоналом на предприятиях общественного питания</w:t>
      </w:r>
    </w:p>
    <w:p w:rsidR="00A512E3" w:rsidRPr="00584FE0" w:rsidRDefault="00A512E3" w:rsidP="00A512E3">
      <w:pPr>
        <w:adjustRightInd w:val="0"/>
        <w:spacing w:line="360" w:lineRule="auto"/>
        <w:ind w:right="627" w:firstLine="709"/>
        <w:rPr>
          <w:sz w:val="28"/>
          <w:szCs w:val="28"/>
        </w:rPr>
      </w:pPr>
      <w:r w:rsidRPr="00584FE0">
        <w:rPr>
          <w:sz w:val="28"/>
          <w:szCs w:val="28"/>
        </w:rPr>
        <w:t>2 Организация работы ресторана при гостинице 4 категории на 75; 50;100 мест</w:t>
      </w:r>
    </w:p>
    <w:p w:rsidR="00A512E3" w:rsidRPr="00584FE0" w:rsidRDefault="002B0C80" w:rsidP="00A512E3">
      <w:pPr>
        <w:adjustRightInd w:val="0"/>
        <w:spacing w:line="360" w:lineRule="auto"/>
        <w:ind w:right="627" w:firstLine="709"/>
        <w:rPr>
          <w:sz w:val="28"/>
          <w:szCs w:val="28"/>
        </w:rPr>
      </w:pPr>
      <w:r w:rsidRPr="00584FE0">
        <w:rPr>
          <w:sz w:val="28"/>
          <w:szCs w:val="28"/>
        </w:rPr>
        <w:t>3</w:t>
      </w:r>
      <w:r w:rsidR="00A512E3" w:rsidRPr="00584FE0">
        <w:rPr>
          <w:sz w:val="28"/>
          <w:szCs w:val="28"/>
        </w:rPr>
        <w:t xml:space="preserve"> Организация обслуживания коктейля-фуршета на 250 человек</w:t>
      </w:r>
    </w:p>
    <w:p w:rsidR="00A512E3" w:rsidRPr="00584FE0" w:rsidRDefault="002B0C80" w:rsidP="00A512E3">
      <w:pPr>
        <w:adjustRightInd w:val="0"/>
        <w:spacing w:line="360" w:lineRule="auto"/>
        <w:ind w:right="627" w:firstLine="709"/>
        <w:jc w:val="both"/>
        <w:rPr>
          <w:sz w:val="28"/>
          <w:szCs w:val="28"/>
        </w:rPr>
      </w:pPr>
      <w:r w:rsidRPr="00584FE0">
        <w:rPr>
          <w:sz w:val="28"/>
          <w:szCs w:val="28"/>
        </w:rPr>
        <w:t>4</w:t>
      </w:r>
      <w:r w:rsidR="00A512E3" w:rsidRPr="00584FE0">
        <w:rPr>
          <w:sz w:val="28"/>
          <w:szCs w:val="28"/>
        </w:rPr>
        <w:t xml:space="preserve"> Организация и обслуживание дипломатического приёма на 12,24,28 человек (в честь приезда иностранных гостей, государственного праздника)</w:t>
      </w:r>
    </w:p>
    <w:p w:rsidR="00A512E3" w:rsidRPr="00584FE0" w:rsidRDefault="002B0C80" w:rsidP="00A512E3">
      <w:pPr>
        <w:adjustRightInd w:val="0"/>
        <w:spacing w:line="360" w:lineRule="auto"/>
        <w:ind w:right="627" w:firstLine="709"/>
        <w:rPr>
          <w:sz w:val="28"/>
          <w:szCs w:val="28"/>
        </w:rPr>
      </w:pPr>
      <w:r w:rsidRPr="00584FE0">
        <w:rPr>
          <w:sz w:val="28"/>
          <w:szCs w:val="28"/>
        </w:rPr>
        <w:t>5</w:t>
      </w:r>
      <w:r w:rsidR="00A512E3" w:rsidRPr="00584FE0">
        <w:rPr>
          <w:sz w:val="28"/>
          <w:szCs w:val="28"/>
        </w:rPr>
        <w:t xml:space="preserve"> Организация работы школьной столовой.</w:t>
      </w:r>
    </w:p>
    <w:p w:rsidR="00A512E3" w:rsidRPr="00584FE0" w:rsidRDefault="002B0C80" w:rsidP="00A512E3">
      <w:pPr>
        <w:adjustRightInd w:val="0"/>
        <w:spacing w:line="360" w:lineRule="auto"/>
        <w:ind w:right="627" w:firstLine="709"/>
        <w:jc w:val="both"/>
        <w:rPr>
          <w:sz w:val="28"/>
          <w:szCs w:val="28"/>
        </w:rPr>
      </w:pPr>
      <w:r w:rsidRPr="00584FE0">
        <w:rPr>
          <w:sz w:val="28"/>
          <w:szCs w:val="28"/>
        </w:rPr>
        <w:t>6</w:t>
      </w:r>
      <w:r w:rsidR="00A512E3" w:rsidRPr="00584FE0">
        <w:rPr>
          <w:sz w:val="28"/>
          <w:szCs w:val="28"/>
        </w:rPr>
        <w:t xml:space="preserve"> Организация обслуживания Новогоднего бала</w:t>
      </w:r>
    </w:p>
    <w:p w:rsidR="00A512E3" w:rsidRPr="00584FE0" w:rsidRDefault="002B0C80" w:rsidP="00A512E3">
      <w:pPr>
        <w:adjustRightInd w:val="0"/>
        <w:spacing w:line="360" w:lineRule="auto"/>
        <w:ind w:right="627" w:firstLine="709"/>
        <w:rPr>
          <w:sz w:val="28"/>
          <w:szCs w:val="28"/>
        </w:rPr>
      </w:pPr>
      <w:r w:rsidRPr="00584FE0">
        <w:rPr>
          <w:sz w:val="28"/>
          <w:szCs w:val="28"/>
        </w:rPr>
        <w:t>7</w:t>
      </w:r>
      <w:r w:rsidR="00A512E3" w:rsidRPr="00584FE0">
        <w:rPr>
          <w:sz w:val="28"/>
          <w:szCs w:val="28"/>
        </w:rPr>
        <w:t xml:space="preserve"> Организация работы баров на 50,40, посадочных мест</w:t>
      </w:r>
    </w:p>
    <w:p w:rsidR="00A512E3" w:rsidRPr="00584FE0" w:rsidRDefault="002B0C80" w:rsidP="00A512E3">
      <w:pPr>
        <w:adjustRightInd w:val="0"/>
        <w:spacing w:line="360" w:lineRule="auto"/>
        <w:ind w:right="627" w:firstLine="709"/>
        <w:rPr>
          <w:sz w:val="28"/>
          <w:szCs w:val="28"/>
        </w:rPr>
      </w:pPr>
      <w:r w:rsidRPr="00584FE0">
        <w:rPr>
          <w:sz w:val="28"/>
          <w:szCs w:val="28"/>
        </w:rPr>
        <w:t>8</w:t>
      </w:r>
      <w:r w:rsidR="00A512E3" w:rsidRPr="00584FE0">
        <w:rPr>
          <w:sz w:val="28"/>
          <w:szCs w:val="28"/>
        </w:rPr>
        <w:t xml:space="preserve"> Организация обслуживания банкета «Свадьба» на 50 (100,150 и более) человек</w:t>
      </w:r>
    </w:p>
    <w:p w:rsidR="00A512E3" w:rsidRPr="00584FE0" w:rsidRDefault="002B0C80" w:rsidP="00A512E3">
      <w:pPr>
        <w:adjustRightInd w:val="0"/>
        <w:spacing w:line="360" w:lineRule="auto"/>
        <w:ind w:right="627" w:firstLine="709"/>
        <w:rPr>
          <w:sz w:val="28"/>
          <w:szCs w:val="28"/>
        </w:rPr>
      </w:pPr>
      <w:r w:rsidRPr="00584FE0">
        <w:rPr>
          <w:sz w:val="28"/>
          <w:szCs w:val="28"/>
        </w:rPr>
        <w:t>9</w:t>
      </w:r>
      <w:r w:rsidR="00A512E3" w:rsidRPr="00584FE0">
        <w:rPr>
          <w:sz w:val="28"/>
          <w:szCs w:val="28"/>
        </w:rPr>
        <w:t xml:space="preserve"> Организация работы кафе на 75 посадочных мест</w:t>
      </w:r>
    </w:p>
    <w:p w:rsidR="00A512E3" w:rsidRPr="00584FE0" w:rsidRDefault="00A512E3" w:rsidP="00A512E3">
      <w:pPr>
        <w:adjustRightInd w:val="0"/>
        <w:spacing w:line="360" w:lineRule="auto"/>
        <w:ind w:right="627" w:firstLine="709"/>
        <w:rPr>
          <w:sz w:val="28"/>
          <w:szCs w:val="28"/>
        </w:rPr>
      </w:pPr>
      <w:r w:rsidRPr="00584FE0">
        <w:rPr>
          <w:sz w:val="28"/>
          <w:szCs w:val="28"/>
        </w:rPr>
        <w:t>1</w:t>
      </w:r>
      <w:r w:rsidR="002B0C80" w:rsidRPr="00584FE0">
        <w:rPr>
          <w:sz w:val="28"/>
          <w:szCs w:val="28"/>
        </w:rPr>
        <w:t>0</w:t>
      </w:r>
      <w:r w:rsidRPr="00584FE0">
        <w:rPr>
          <w:sz w:val="28"/>
          <w:szCs w:val="28"/>
        </w:rPr>
        <w:t xml:space="preserve"> Организация обслуживания кофе-брейк на 25 человек</w:t>
      </w:r>
    </w:p>
    <w:p w:rsidR="00A512E3" w:rsidRPr="00584FE0" w:rsidRDefault="00A512E3" w:rsidP="00A512E3">
      <w:pPr>
        <w:adjustRightInd w:val="0"/>
        <w:spacing w:line="360" w:lineRule="auto"/>
        <w:ind w:right="627" w:firstLine="709"/>
        <w:rPr>
          <w:sz w:val="28"/>
          <w:szCs w:val="28"/>
        </w:rPr>
      </w:pPr>
      <w:r w:rsidRPr="00584FE0">
        <w:rPr>
          <w:sz w:val="28"/>
          <w:szCs w:val="28"/>
        </w:rPr>
        <w:t>1</w:t>
      </w:r>
      <w:r w:rsidR="002B0C80" w:rsidRPr="00584FE0">
        <w:rPr>
          <w:sz w:val="28"/>
          <w:szCs w:val="28"/>
        </w:rPr>
        <w:t>1</w:t>
      </w:r>
      <w:r w:rsidRPr="00584FE0">
        <w:rPr>
          <w:sz w:val="28"/>
          <w:szCs w:val="28"/>
        </w:rPr>
        <w:t xml:space="preserve"> </w:t>
      </w:r>
      <w:proofErr w:type="spellStart"/>
      <w:r w:rsidRPr="00584FE0">
        <w:rPr>
          <w:sz w:val="28"/>
          <w:szCs w:val="28"/>
        </w:rPr>
        <w:t>Ребрендинг</w:t>
      </w:r>
      <w:proofErr w:type="spellEnd"/>
      <w:r w:rsidRPr="00584FE0">
        <w:rPr>
          <w:sz w:val="28"/>
          <w:szCs w:val="28"/>
        </w:rPr>
        <w:t xml:space="preserve"> предприятия общественного питания</w:t>
      </w:r>
    </w:p>
    <w:p w:rsidR="00A512E3" w:rsidRPr="00584FE0" w:rsidRDefault="00A512E3" w:rsidP="00A512E3">
      <w:pPr>
        <w:adjustRightInd w:val="0"/>
        <w:spacing w:line="360" w:lineRule="auto"/>
        <w:ind w:right="627" w:firstLine="709"/>
        <w:rPr>
          <w:sz w:val="28"/>
          <w:szCs w:val="28"/>
        </w:rPr>
      </w:pPr>
      <w:r w:rsidRPr="00584FE0">
        <w:rPr>
          <w:sz w:val="28"/>
          <w:szCs w:val="28"/>
        </w:rPr>
        <w:t>1</w:t>
      </w:r>
      <w:r w:rsidR="002B0C80" w:rsidRPr="00584FE0">
        <w:rPr>
          <w:sz w:val="28"/>
          <w:szCs w:val="28"/>
        </w:rPr>
        <w:t>2</w:t>
      </w:r>
      <w:r w:rsidRPr="00584FE0">
        <w:rPr>
          <w:sz w:val="28"/>
          <w:szCs w:val="28"/>
        </w:rPr>
        <w:t xml:space="preserve"> Организация работы предприятия быстрого питания на 30; 40 мест</w:t>
      </w:r>
    </w:p>
    <w:p w:rsidR="00A512E3" w:rsidRPr="00584FE0" w:rsidRDefault="00A512E3" w:rsidP="00A512E3">
      <w:pPr>
        <w:adjustRightInd w:val="0"/>
        <w:spacing w:line="360" w:lineRule="auto"/>
        <w:ind w:right="627" w:firstLine="709"/>
        <w:rPr>
          <w:sz w:val="28"/>
          <w:szCs w:val="28"/>
        </w:rPr>
      </w:pPr>
      <w:r w:rsidRPr="00584FE0">
        <w:rPr>
          <w:sz w:val="28"/>
          <w:szCs w:val="28"/>
        </w:rPr>
        <w:t>1</w:t>
      </w:r>
      <w:r w:rsidR="002B0C80" w:rsidRPr="00584FE0">
        <w:rPr>
          <w:sz w:val="28"/>
          <w:szCs w:val="28"/>
        </w:rPr>
        <w:t>3</w:t>
      </w:r>
      <w:r w:rsidRPr="00584FE0">
        <w:rPr>
          <w:sz w:val="28"/>
          <w:szCs w:val="28"/>
        </w:rPr>
        <w:t xml:space="preserve"> Организация и обслуживание выездных мероприятий</w:t>
      </w:r>
    </w:p>
    <w:p w:rsidR="00A512E3" w:rsidRPr="00584FE0" w:rsidRDefault="00A512E3" w:rsidP="00A512E3">
      <w:pPr>
        <w:adjustRightInd w:val="0"/>
        <w:spacing w:line="360" w:lineRule="auto"/>
        <w:ind w:right="627" w:firstLine="709"/>
        <w:rPr>
          <w:sz w:val="28"/>
          <w:szCs w:val="28"/>
        </w:rPr>
      </w:pPr>
      <w:r w:rsidRPr="00584FE0">
        <w:rPr>
          <w:sz w:val="28"/>
          <w:szCs w:val="28"/>
        </w:rPr>
        <w:t>1</w:t>
      </w:r>
      <w:r w:rsidR="002B0C80" w:rsidRPr="00584FE0">
        <w:rPr>
          <w:sz w:val="28"/>
          <w:szCs w:val="28"/>
        </w:rPr>
        <w:t>4</w:t>
      </w:r>
      <w:r w:rsidRPr="00584FE0">
        <w:rPr>
          <w:sz w:val="28"/>
          <w:szCs w:val="28"/>
        </w:rPr>
        <w:t xml:space="preserve"> Качество и культура обслуживания на предприятиях общественного питания</w:t>
      </w:r>
    </w:p>
    <w:p w:rsidR="00A512E3" w:rsidRPr="00584FE0" w:rsidRDefault="00A512E3" w:rsidP="00A512E3">
      <w:pPr>
        <w:adjustRightInd w:val="0"/>
        <w:spacing w:line="360" w:lineRule="auto"/>
        <w:ind w:right="627" w:firstLine="709"/>
        <w:rPr>
          <w:sz w:val="28"/>
          <w:szCs w:val="28"/>
        </w:rPr>
      </w:pPr>
      <w:r w:rsidRPr="00584FE0">
        <w:rPr>
          <w:sz w:val="28"/>
          <w:szCs w:val="28"/>
        </w:rPr>
        <w:t>1</w:t>
      </w:r>
      <w:r w:rsidR="002B0C80" w:rsidRPr="00584FE0">
        <w:rPr>
          <w:sz w:val="28"/>
          <w:szCs w:val="28"/>
        </w:rPr>
        <w:t>5</w:t>
      </w:r>
      <w:r w:rsidRPr="00584FE0">
        <w:rPr>
          <w:sz w:val="28"/>
          <w:szCs w:val="28"/>
        </w:rPr>
        <w:t xml:space="preserve"> Организация работы ресторана национальной кухни на 50,70 посадочных мест.</w:t>
      </w:r>
    </w:p>
    <w:p w:rsidR="00A512E3" w:rsidRPr="00584FE0" w:rsidRDefault="00A512E3" w:rsidP="00A512E3">
      <w:pPr>
        <w:adjustRightInd w:val="0"/>
        <w:spacing w:line="360" w:lineRule="auto"/>
        <w:ind w:right="627" w:firstLine="709"/>
        <w:rPr>
          <w:sz w:val="28"/>
          <w:szCs w:val="28"/>
        </w:rPr>
      </w:pPr>
      <w:r w:rsidRPr="00584FE0">
        <w:rPr>
          <w:sz w:val="28"/>
          <w:szCs w:val="28"/>
        </w:rPr>
        <w:t>1</w:t>
      </w:r>
      <w:r w:rsidR="002B0C80" w:rsidRPr="00584FE0">
        <w:rPr>
          <w:sz w:val="28"/>
          <w:szCs w:val="28"/>
        </w:rPr>
        <w:t>6</w:t>
      </w:r>
      <w:r w:rsidRPr="00584FE0">
        <w:rPr>
          <w:sz w:val="28"/>
          <w:szCs w:val="28"/>
        </w:rPr>
        <w:t xml:space="preserve"> Организация работы ресторана при гостинице</w:t>
      </w:r>
    </w:p>
    <w:p w:rsidR="00A512E3" w:rsidRPr="00584FE0" w:rsidRDefault="00A512E3" w:rsidP="00A512E3">
      <w:pPr>
        <w:adjustRightInd w:val="0"/>
        <w:spacing w:line="360" w:lineRule="auto"/>
        <w:ind w:right="627" w:firstLine="709"/>
        <w:rPr>
          <w:sz w:val="28"/>
          <w:szCs w:val="28"/>
        </w:rPr>
      </w:pPr>
      <w:r w:rsidRPr="00584FE0">
        <w:rPr>
          <w:sz w:val="28"/>
          <w:szCs w:val="28"/>
        </w:rPr>
        <w:t>1</w:t>
      </w:r>
      <w:r w:rsidR="002B0C80" w:rsidRPr="00584FE0">
        <w:rPr>
          <w:sz w:val="28"/>
          <w:szCs w:val="28"/>
        </w:rPr>
        <w:t>7</w:t>
      </w:r>
      <w:r w:rsidRPr="00584FE0">
        <w:rPr>
          <w:sz w:val="28"/>
          <w:szCs w:val="28"/>
        </w:rPr>
        <w:t xml:space="preserve"> Автоматизированные системы управления предприятия питания</w:t>
      </w:r>
    </w:p>
    <w:p w:rsidR="00A512E3" w:rsidRPr="00584FE0" w:rsidRDefault="00A512E3" w:rsidP="00A512E3">
      <w:pPr>
        <w:adjustRightInd w:val="0"/>
        <w:spacing w:line="360" w:lineRule="auto"/>
        <w:ind w:right="627" w:firstLine="709"/>
        <w:rPr>
          <w:sz w:val="28"/>
          <w:szCs w:val="28"/>
        </w:rPr>
      </w:pPr>
      <w:r w:rsidRPr="00584FE0">
        <w:rPr>
          <w:sz w:val="28"/>
          <w:szCs w:val="28"/>
        </w:rPr>
        <w:t>1</w:t>
      </w:r>
      <w:r w:rsidR="002B0C80" w:rsidRPr="00584FE0">
        <w:rPr>
          <w:sz w:val="28"/>
          <w:szCs w:val="28"/>
        </w:rPr>
        <w:t>8</w:t>
      </w:r>
      <w:r w:rsidRPr="00584FE0">
        <w:rPr>
          <w:sz w:val="28"/>
          <w:szCs w:val="28"/>
        </w:rPr>
        <w:t xml:space="preserve"> Организация работы ресторана на 50 посадочных мест</w:t>
      </w:r>
    </w:p>
    <w:p w:rsidR="00A512E3" w:rsidRPr="00584FE0" w:rsidRDefault="002B0C80" w:rsidP="00A512E3">
      <w:pPr>
        <w:adjustRightInd w:val="0"/>
        <w:spacing w:line="360" w:lineRule="auto"/>
        <w:ind w:right="627" w:firstLine="709"/>
        <w:rPr>
          <w:sz w:val="28"/>
          <w:szCs w:val="28"/>
        </w:rPr>
      </w:pPr>
      <w:r w:rsidRPr="00584FE0">
        <w:rPr>
          <w:sz w:val="28"/>
          <w:szCs w:val="28"/>
        </w:rPr>
        <w:t>19</w:t>
      </w:r>
      <w:r w:rsidR="00A512E3" w:rsidRPr="00584FE0">
        <w:rPr>
          <w:sz w:val="28"/>
          <w:szCs w:val="28"/>
        </w:rPr>
        <w:t xml:space="preserve"> Управление расходами предприятия общественного питания</w:t>
      </w:r>
    </w:p>
    <w:p w:rsidR="00A512E3" w:rsidRPr="00584FE0" w:rsidRDefault="00A512E3" w:rsidP="00A512E3">
      <w:pPr>
        <w:adjustRightInd w:val="0"/>
        <w:spacing w:line="360" w:lineRule="auto"/>
        <w:ind w:right="627" w:firstLine="709"/>
        <w:rPr>
          <w:sz w:val="28"/>
          <w:szCs w:val="28"/>
        </w:rPr>
      </w:pPr>
      <w:r w:rsidRPr="00584FE0">
        <w:rPr>
          <w:sz w:val="28"/>
          <w:szCs w:val="28"/>
        </w:rPr>
        <w:t>2</w:t>
      </w:r>
      <w:r w:rsidR="002B0C80" w:rsidRPr="00584FE0">
        <w:rPr>
          <w:sz w:val="28"/>
          <w:szCs w:val="28"/>
        </w:rPr>
        <w:t>0</w:t>
      </w:r>
      <w:r w:rsidRPr="00584FE0">
        <w:rPr>
          <w:sz w:val="28"/>
          <w:szCs w:val="28"/>
        </w:rPr>
        <w:t xml:space="preserve"> Организация работы детского кафе на 50; 40; 30 посадочных мест</w:t>
      </w:r>
    </w:p>
    <w:p w:rsidR="00417242" w:rsidRPr="00584FE0" w:rsidRDefault="00A512E3" w:rsidP="00A512E3">
      <w:pPr>
        <w:pStyle w:val="a4"/>
        <w:tabs>
          <w:tab w:val="left" w:pos="1571"/>
          <w:tab w:val="left" w:pos="1572"/>
          <w:tab w:val="left" w:pos="4279"/>
          <w:tab w:val="left" w:pos="6084"/>
          <w:tab w:val="left" w:pos="8136"/>
        </w:tabs>
        <w:spacing w:line="360" w:lineRule="auto"/>
        <w:ind w:left="0" w:right="627" w:firstLine="709"/>
        <w:rPr>
          <w:sz w:val="28"/>
        </w:rPr>
      </w:pPr>
      <w:r w:rsidRPr="00584FE0">
        <w:rPr>
          <w:sz w:val="28"/>
          <w:szCs w:val="28"/>
        </w:rPr>
        <w:lastRenderedPageBreak/>
        <w:t>2</w:t>
      </w:r>
      <w:r w:rsidR="002B0C80" w:rsidRPr="00584FE0">
        <w:rPr>
          <w:sz w:val="28"/>
          <w:szCs w:val="28"/>
        </w:rPr>
        <w:t>1</w:t>
      </w:r>
      <w:r w:rsidRPr="00584FE0">
        <w:rPr>
          <w:sz w:val="28"/>
          <w:szCs w:val="28"/>
        </w:rPr>
        <w:t xml:space="preserve"> Организация работы кафе-кондитерское.</w:t>
      </w:r>
    </w:p>
    <w:p w:rsidR="00417242" w:rsidRPr="00417242" w:rsidRDefault="00417242" w:rsidP="00417242">
      <w:pPr>
        <w:pStyle w:val="a4"/>
        <w:tabs>
          <w:tab w:val="left" w:pos="1571"/>
          <w:tab w:val="left" w:pos="1572"/>
          <w:tab w:val="left" w:pos="4279"/>
          <w:tab w:val="left" w:pos="6084"/>
          <w:tab w:val="left" w:pos="8136"/>
        </w:tabs>
        <w:spacing w:before="2" w:line="480" w:lineRule="atLeast"/>
        <w:ind w:left="284" w:right="693" w:firstLine="636"/>
        <w:rPr>
          <w:sz w:val="28"/>
          <w:szCs w:val="28"/>
        </w:rPr>
      </w:pPr>
      <w:r>
        <w:rPr>
          <w:sz w:val="28"/>
          <w:szCs w:val="28"/>
        </w:rPr>
        <w:t xml:space="preserve">- </w:t>
      </w:r>
      <w:r w:rsidRPr="00417242">
        <w:rPr>
          <w:sz w:val="28"/>
          <w:szCs w:val="28"/>
        </w:rPr>
        <w:t>для студентов по направлениям подготовки 43.03.02 Туризм всех форм обучения</w:t>
      </w:r>
      <w:r w:rsidR="00584FE0">
        <w:rPr>
          <w:sz w:val="28"/>
          <w:szCs w:val="28"/>
        </w:rPr>
        <w:t xml:space="preserve"> </w:t>
      </w:r>
      <w:r w:rsidR="00A512E3">
        <w:rPr>
          <w:sz w:val="28"/>
          <w:szCs w:val="28"/>
        </w:rPr>
        <w:t xml:space="preserve"> тема:</w:t>
      </w:r>
    </w:p>
    <w:p w:rsidR="00417242" w:rsidRPr="00A512E3" w:rsidRDefault="00A512E3" w:rsidP="00417242">
      <w:pPr>
        <w:pStyle w:val="a4"/>
        <w:tabs>
          <w:tab w:val="left" w:pos="1571"/>
          <w:tab w:val="left" w:pos="1572"/>
          <w:tab w:val="left" w:pos="4279"/>
          <w:tab w:val="left" w:pos="6084"/>
          <w:tab w:val="left" w:pos="8136"/>
        </w:tabs>
        <w:spacing w:before="2" w:line="480" w:lineRule="atLeast"/>
        <w:ind w:left="920" w:right="693" w:firstLine="0"/>
        <w:rPr>
          <w:color w:val="00B050"/>
          <w:sz w:val="28"/>
          <w:szCs w:val="28"/>
        </w:rPr>
      </w:pPr>
      <w:r w:rsidRPr="00A512E3">
        <w:rPr>
          <w:sz w:val="28"/>
          <w:szCs w:val="28"/>
        </w:rPr>
        <w:t xml:space="preserve">1) </w:t>
      </w:r>
      <w:r w:rsidRPr="00A512E3">
        <w:rPr>
          <w:color w:val="00B050"/>
          <w:sz w:val="28"/>
          <w:szCs w:val="28"/>
        </w:rPr>
        <w:t xml:space="preserve">Организация и обслуживания на </w:t>
      </w:r>
      <w:r>
        <w:rPr>
          <w:color w:val="00B050"/>
          <w:sz w:val="28"/>
          <w:szCs w:val="28"/>
        </w:rPr>
        <w:t>предприятии питания</w:t>
      </w:r>
      <w:r w:rsidR="00584FE0">
        <w:rPr>
          <w:color w:val="00B050"/>
          <w:sz w:val="28"/>
          <w:szCs w:val="28"/>
        </w:rPr>
        <w:t>…..</w:t>
      </w:r>
    </w:p>
    <w:p w:rsidR="00417242" w:rsidRDefault="00584FE0" w:rsidP="00584FE0">
      <w:pPr>
        <w:pStyle w:val="a4"/>
        <w:tabs>
          <w:tab w:val="left" w:pos="1571"/>
          <w:tab w:val="left" w:pos="1572"/>
          <w:tab w:val="left" w:pos="4279"/>
          <w:tab w:val="left" w:pos="6084"/>
          <w:tab w:val="left" w:pos="8136"/>
        </w:tabs>
        <w:spacing w:before="2" w:line="480" w:lineRule="atLeast"/>
        <w:ind w:left="0" w:right="693" w:firstLine="851"/>
        <w:jc w:val="both"/>
        <w:rPr>
          <w:color w:val="00B050"/>
          <w:sz w:val="28"/>
          <w:szCs w:val="28"/>
        </w:rPr>
      </w:pPr>
      <w:r w:rsidRPr="00584FE0">
        <w:rPr>
          <w:color w:val="00B050"/>
          <w:sz w:val="28"/>
          <w:szCs w:val="28"/>
        </w:rPr>
        <w:t xml:space="preserve">Отличительной особенностью </w:t>
      </w:r>
      <w:r>
        <w:rPr>
          <w:color w:val="00B050"/>
          <w:sz w:val="28"/>
          <w:szCs w:val="28"/>
        </w:rPr>
        <w:t>курсовых работ для направления подготовки 43.03.02 Туризм является разные типы объектов исследования.</w:t>
      </w:r>
    </w:p>
    <w:p w:rsidR="00584FE0" w:rsidRPr="00584FE0" w:rsidRDefault="00584FE0" w:rsidP="00584FE0">
      <w:pPr>
        <w:pStyle w:val="a4"/>
        <w:tabs>
          <w:tab w:val="left" w:pos="1571"/>
          <w:tab w:val="left" w:pos="1572"/>
          <w:tab w:val="left" w:pos="4279"/>
          <w:tab w:val="left" w:pos="6084"/>
          <w:tab w:val="left" w:pos="8136"/>
        </w:tabs>
        <w:spacing w:before="2" w:line="480" w:lineRule="atLeast"/>
        <w:ind w:left="0" w:right="693" w:firstLine="851"/>
        <w:jc w:val="both"/>
        <w:rPr>
          <w:color w:val="00B050"/>
          <w:sz w:val="28"/>
          <w:szCs w:val="28"/>
        </w:rPr>
      </w:pPr>
    </w:p>
    <w:p w:rsidR="007733AA" w:rsidRDefault="00732F00">
      <w:pPr>
        <w:pStyle w:val="a3"/>
        <w:spacing w:line="360" w:lineRule="auto"/>
        <w:ind w:right="692" w:firstLine="708"/>
        <w:jc w:val="both"/>
      </w:pPr>
      <w:r>
        <w:t>По согласованию с преподавателем можно предложить собственную, не включенную в список тему. Также обучающийся может изменить тему курсовой работы после согласования с преподавателем: сделать ее более углубленной, либо на стыке нескольких дисциплин, а также рассмотреть ее в более широком аспекте. Выбранная тема курсовой работы может стать темой выпускной квалификационной работы (ВКР).</w:t>
      </w:r>
    </w:p>
    <w:p w:rsidR="007733AA" w:rsidRDefault="00732F00">
      <w:pPr>
        <w:pStyle w:val="a3"/>
        <w:spacing w:line="360" w:lineRule="auto"/>
        <w:ind w:right="688" w:firstLine="708"/>
        <w:jc w:val="both"/>
      </w:pPr>
      <w:r>
        <w:t>В названии второго раздела курсовой работы необходимо указать объект исследования (например, ООО «</w:t>
      </w:r>
      <w:r w:rsidR="00A512E3">
        <w:t>Алладин</w:t>
      </w:r>
      <w:r>
        <w:t>», ООО «</w:t>
      </w:r>
      <w:r w:rsidR="00A512E3">
        <w:t>7 Небо</w:t>
      </w:r>
      <w:r>
        <w:t>», ООО «</w:t>
      </w:r>
      <w:r w:rsidR="00A512E3">
        <w:t>Инфинити</w:t>
      </w:r>
      <w:r>
        <w:t>», ООО «</w:t>
      </w:r>
      <w:r w:rsidR="00A512E3">
        <w:t>Изюм</w:t>
      </w:r>
      <w:r>
        <w:t>», ООО «</w:t>
      </w:r>
      <w:r w:rsidR="00A512E3">
        <w:t>Вкусный день</w:t>
      </w:r>
      <w:r>
        <w:t>» и т. п.).</w:t>
      </w:r>
    </w:p>
    <w:p w:rsidR="007733AA" w:rsidRDefault="00732F00">
      <w:pPr>
        <w:pStyle w:val="a3"/>
        <w:spacing w:line="360" w:lineRule="auto"/>
        <w:ind w:right="690" w:firstLine="708"/>
        <w:jc w:val="both"/>
      </w:pPr>
      <w:r>
        <w:t>Написание курсовой работы по дисциплине «</w:t>
      </w:r>
      <w:r w:rsidR="00A512E3" w:rsidRPr="00000A62">
        <w:t>Организация и обслуживание на предприятиях питания</w:t>
      </w:r>
      <w:r>
        <w:t>» несколькими обучающимися на одну тему допускается, но с учетом разных объектов исследования и по согласованию с преподавател</w:t>
      </w:r>
      <w:bookmarkStart w:id="6" w:name="_bookmark5"/>
      <w:bookmarkEnd w:id="6"/>
      <w:r>
        <w:t>ем.</w:t>
      </w:r>
    </w:p>
    <w:p w:rsidR="007733AA" w:rsidRDefault="007733AA">
      <w:pPr>
        <w:spacing w:line="360" w:lineRule="auto"/>
        <w:jc w:val="both"/>
        <w:sectPr w:rsidR="007733AA">
          <w:pgSz w:w="11910" w:h="16840"/>
          <w:pgMar w:top="1040" w:right="440" w:bottom="1240" w:left="920" w:header="0" w:footer="902" w:gutter="0"/>
          <w:cols w:space="720"/>
        </w:sectPr>
      </w:pPr>
    </w:p>
    <w:p w:rsidR="007733AA" w:rsidRDefault="00732F00">
      <w:pPr>
        <w:pStyle w:val="1"/>
        <w:numPr>
          <w:ilvl w:val="0"/>
          <w:numId w:val="20"/>
        </w:numPr>
        <w:tabs>
          <w:tab w:val="left" w:pos="1174"/>
        </w:tabs>
        <w:spacing w:before="71"/>
        <w:ind w:left="1173" w:hanging="253"/>
      </w:pPr>
      <w:r>
        <w:lastRenderedPageBreak/>
        <w:t>Примерное содержание тем курсовых работ по</w:t>
      </w:r>
      <w:r>
        <w:rPr>
          <w:spacing w:val="50"/>
        </w:rPr>
        <w:t xml:space="preserve"> </w:t>
      </w:r>
      <w:r>
        <w:t>дисциплине</w:t>
      </w:r>
    </w:p>
    <w:p w:rsidR="007733AA" w:rsidRDefault="00732F00">
      <w:pPr>
        <w:pStyle w:val="1"/>
        <w:spacing w:before="184"/>
      </w:pPr>
      <w:r>
        <w:t>«</w:t>
      </w:r>
      <w:r w:rsidR="0028428A" w:rsidRPr="00000A62">
        <w:t>Организация и обслуживание на предприятиях питания</w:t>
      </w:r>
      <w:r>
        <w:t>»</w:t>
      </w:r>
    </w:p>
    <w:p w:rsidR="007733AA" w:rsidRDefault="007733AA">
      <w:pPr>
        <w:pStyle w:val="a3"/>
        <w:spacing w:before="10"/>
        <w:ind w:left="0"/>
        <w:rPr>
          <w:b/>
          <w:sz w:val="43"/>
        </w:rPr>
      </w:pPr>
    </w:p>
    <w:p w:rsidR="007733AA" w:rsidRDefault="00732F00" w:rsidP="00584FE0">
      <w:pPr>
        <w:pStyle w:val="a3"/>
        <w:spacing w:line="360" w:lineRule="auto"/>
        <w:ind w:right="344" w:firstLine="708"/>
        <w:jc w:val="both"/>
      </w:pPr>
      <w:r>
        <w:t>Структурный элемент «Содержание» составляется обучающимся самостоятельно. При составлении необходимо ознакомиться со всеми предыдущими пунктами, обратив особое внимание на п.3 настоящих методических указаний, в котором представлены общие требования к построению курсовой работы и в том числе описана структура основной части курсовой работы: теоретическая, исследовательская и рекомендательная.</w:t>
      </w:r>
    </w:p>
    <w:p w:rsidR="007733AA" w:rsidRDefault="00732F00" w:rsidP="00584FE0">
      <w:pPr>
        <w:pStyle w:val="a3"/>
        <w:spacing w:line="360" w:lineRule="auto"/>
        <w:ind w:right="344" w:firstLine="708"/>
        <w:jc w:val="both"/>
      </w:pPr>
      <w:r>
        <w:t>При необходимости, обучающемуся со стороны преподавателя должна оказываться консультационная помощь в формулировании разделов курсовой работы. Далее выборочно представлены возможные варианты содержания тем курсовых работ.</w:t>
      </w:r>
    </w:p>
    <w:p w:rsidR="007733AA" w:rsidRDefault="007733AA" w:rsidP="00584FE0">
      <w:pPr>
        <w:pStyle w:val="a3"/>
        <w:spacing w:before="4" w:line="360" w:lineRule="auto"/>
        <w:ind w:left="0" w:right="344"/>
        <w:rPr>
          <w:sz w:val="42"/>
        </w:rPr>
      </w:pPr>
    </w:p>
    <w:p w:rsidR="007733AA" w:rsidRDefault="00732F00" w:rsidP="00584FE0">
      <w:pPr>
        <w:pStyle w:val="2"/>
        <w:spacing w:line="360" w:lineRule="auto"/>
        <w:ind w:right="344" w:firstLine="708"/>
        <w:jc w:val="both"/>
      </w:pPr>
      <w:r>
        <w:t>Тема: «</w:t>
      </w:r>
      <w:r w:rsidR="0028428A">
        <w:rPr>
          <w:color w:val="000000"/>
        </w:rPr>
        <w:t>Управление персоналом на предприятиях общественного питания</w:t>
      </w:r>
      <w:r>
        <w:t>»</w:t>
      </w:r>
    </w:p>
    <w:p w:rsidR="0028428A" w:rsidRDefault="00732F00" w:rsidP="00584FE0">
      <w:pPr>
        <w:pStyle w:val="a4"/>
        <w:numPr>
          <w:ilvl w:val="0"/>
          <w:numId w:val="17"/>
        </w:numPr>
        <w:tabs>
          <w:tab w:val="left" w:pos="1629"/>
          <w:tab w:val="left" w:pos="1630"/>
        </w:tabs>
        <w:spacing w:line="360" w:lineRule="auto"/>
        <w:ind w:left="1627" w:right="344" w:hanging="709"/>
        <w:rPr>
          <w:sz w:val="28"/>
        </w:rPr>
      </w:pPr>
      <w:r>
        <w:rPr>
          <w:sz w:val="28"/>
        </w:rPr>
        <w:t xml:space="preserve">Теоретические основы </w:t>
      </w:r>
      <w:r w:rsidR="0028428A">
        <w:rPr>
          <w:sz w:val="28"/>
        </w:rPr>
        <w:t>управления персоналом на предприятии питания</w:t>
      </w:r>
    </w:p>
    <w:p w:rsidR="0028428A" w:rsidRPr="0028428A" w:rsidRDefault="0028428A" w:rsidP="00584FE0">
      <w:pPr>
        <w:pStyle w:val="a4"/>
        <w:numPr>
          <w:ilvl w:val="1"/>
          <w:numId w:val="17"/>
        </w:numPr>
        <w:tabs>
          <w:tab w:val="left" w:pos="1629"/>
          <w:tab w:val="left" w:pos="1630"/>
        </w:tabs>
        <w:spacing w:line="360" w:lineRule="auto"/>
        <w:ind w:left="0" w:right="344" w:firstLine="851"/>
        <w:rPr>
          <w:sz w:val="28"/>
        </w:rPr>
      </w:pPr>
      <w:r w:rsidRPr="0028428A">
        <w:rPr>
          <w:color w:val="000000"/>
          <w:sz w:val="28"/>
          <w:szCs w:val="28"/>
        </w:rPr>
        <w:t>Сущность и содержание управления персоналом</w:t>
      </w:r>
    </w:p>
    <w:p w:rsidR="0028428A" w:rsidRPr="0028428A" w:rsidRDefault="0028428A" w:rsidP="00584FE0">
      <w:pPr>
        <w:pStyle w:val="a4"/>
        <w:numPr>
          <w:ilvl w:val="1"/>
          <w:numId w:val="17"/>
        </w:numPr>
        <w:tabs>
          <w:tab w:val="left" w:pos="1418"/>
        </w:tabs>
        <w:spacing w:line="360" w:lineRule="auto"/>
        <w:ind w:left="0" w:right="344" w:firstLine="851"/>
        <w:jc w:val="both"/>
        <w:rPr>
          <w:sz w:val="28"/>
          <w:szCs w:val="28"/>
        </w:rPr>
      </w:pPr>
      <w:r w:rsidRPr="0028428A">
        <w:rPr>
          <w:color w:val="000000"/>
          <w:sz w:val="28"/>
          <w:szCs w:val="28"/>
        </w:rPr>
        <w:t>Факторы, влияющие на эффективность управления персоналом на предприятиях общественного питания</w:t>
      </w:r>
    </w:p>
    <w:p w:rsidR="007733AA" w:rsidRDefault="0028428A" w:rsidP="00584FE0">
      <w:pPr>
        <w:pStyle w:val="a4"/>
        <w:numPr>
          <w:ilvl w:val="1"/>
          <w:numId w:val="17"/>
        </w:numPr>
        <w:tabs>
          <w:tab w:val="left" w:pos="1629"/>
          <w:tab w:val="left" w:pos="1630"/>
        </w:tabs>
        <w:spacing w:line="360" w:lineRule="auto"/>
        <w:ind w:left="0" w:right="344" w:firstLine="851"/>
        <w:rPr>
          <w:sz w:val="28"/>
        </w:rPr>
      </w:pPr>
      <w:r>
        <w:rPr>
          <w:sz w:val="28"/>
        </w:rPr>
        <w:t>Обзор стратегий управления персоналом</w:t>
      </w:r>
    </w:p>
    <w:p w:rsidR="007733AA" w:rsidRDefault="00732F00" w:rsidP="00584FE0">
      <w:pPr>
        <w:pStyle w:val="a4"/>
        <w:numPr>
          <w:ilvl w:val="0"/>
          <w:numId w:val="17"/>
        </w:numPr>
        <w:tabs>
          <w:tab w:val="left" w:pos="1629"/>
          <w:tab w:val="left" w:pos="1630"/>
          <w:tab w:val="left" w:pos="3567"/>
          <w:tab w:val="left" w:pos="5428"/>
          <w:tab w:val="left" w:pos="6569"/>
          <w:tab w:val="left" w:pos="7778"/>
          <w:tab w:val="left" w:pos="8169"/>
        </w:tabs>
        <w:spacing w:before="160" w:line="360" w:lineRule="auto"/>
        <w:ind w:left="212" w:right="344" w:firstLine="708"/>
        <w:jc w:val="both"/>
        <w:rPr>
          <w:sz w:val="28"/>
        </w:rPr>
      </w:pPr>
      <w:r>
        <w:rPr>
          <w:sz w:val="28"/>
        </w:rPr>
        <w:t>Исследование</w:t>
      </w:r>
      <w:r w:rsidR="0028428A">
        <w:rPr>
          <w:sz w:val="28"/>
        </w:rPr>
        <w:t xml:space="preserve"> системы управления персоналом на примере ресторана «</w:t>
      </w:r>
      <w:proofErr w:type="spellStart"/>
      <w:r w:rsidR="0028428A">
        <w:rPr>
          <w:sz w:val="28"/>
        </w:rPr>
        <w:t>Аладин</w:t>
      </w:r>
      <w:proofErr w:type="spellEnd"/>
      <w:r w:rsidR="0028428A">
        <w:rPr>
          <w:sz w:val="28"/>
        </w:rPr>
        <w:t xml:space="preserve">» </w:t>
      </w:r>
    </w:p>
    <w:p w:rsidR="007733AA" w:rsidRDefault="0028428A" w:rsidP="00584FE0">
      <w:pPr>
        <w:pStyle w:val="a4"/>
        <w:numPr>
          <w:ilvl w:val="1"/>
          <w:numId w:val="17"/>
        </w:numPr>
        <w:tabs>
          <w:tab w:val="left" w:pos="1629"/>
          <w:tab w:val="left" w:pos="1630"/>
          <w:tab w:val="left" w:pos="3104"/>
          <w:tab w:val="left" w:pos="5474"/>
          <w:tab w:val="left" w:pos="7384"/>
          <w:tab w:val="left" w:pos="8784"/>
        </w:tabs>
        <w:spacing w:line="360" w:lineRule="auto"/>
        <w:ind w:left="212" w:right="344" w:firstLine="708"/>
        <w:rPr>
          <w:sz w:val="28"/>
        </w:rPr>
      </w:pPr>
      <w:r>
        <w:rPr>
          <w:sz w:val="28"/>
        </w:rPr>
        <w:t>Организационно-правовая характеристика ресторана «</w:t>
      </w:r>
      <w:proofErr w:type="spellStart"/>
      <w:r>
        <w:rPr>
          <w:sz w:val="28"/>
        </w:rPr>
        <w:t>Аладин</w:t>
      </w:r>
      <w:proofErr w:type="spellEnd"/>
      <w:r>
        <w:rPr>
          <w:sz w:val="28"/>
        </w:rPr>
        <w:t>»</w:t>
      </w:r>
    </w:p>
    <w:p w:rsidR="007733AA" w:rsidRDefault="00732F00" w:rsidP="00584FE0">
      <w:pPr>
        <w:pStyle w:val="a4"/>
        <w:numPr>
          <w:ilvl w:val="1"/>
          <w:numId w:val="17"/>
        </w:numPr>
        <w:tabs>
          <w:tab w:val="left" w:pos="1629"/>
          <w:tab w:val="left" w:pos="1630"/>
        </w:tabs>
        <w:spacing w:line="360" w:lineRule="auto"/>
        <w:ind w:right="344" w:hanging="709"/>
        <w:rPr>
          <w:sz w:val="28"/>
        </w:rPr>
      </w:pPr>
      <w:r>
        <w:rPr>
          <w:sz w:val="28"/>
        </w:rPr>
        <w:t xml:space="preserve">Анализ </w:t>
      </w:r>
      <w:r w:rsidR="0028428A">
        <w:rPr>
          <w:sz w:val="28"/>
        </w:rPr>
        <w:t>состава персонала ООО «</w:t>
      </w:r>
      <w:proofErr w:type="spellStart"/>
      <w:r w:rsidR="0028428A">
        <w:rPr>
          <w:sz w:val="28"/>
        </w:rPr>
        <w:t>Аладин</w:t>
      </w:r>
      <w:proofErr w:type="spellEnd"/>
      <w:r w:rsidR="0028428A">
        <w:rPr>
          <w:sz w:val="28"/>
        </w:rPr>
        <w:t>»</w:t>
      </w:r>
    </w:p>
    <w:p w:rsidR="0028428A" w:rsidRDefault="0028428A" w:rsidP="00584FE0">
      <w:pPr>
        <w:pStyle w:val="a4"/>
        <w:numPr>
          <w:ilvl w:val="1"/>
          <w:numId w:val="17"/>
        </w:numPr>
        <w:tabs>
          <w:tab w:val="left" w:pos="1629"/>
          <w:tab w:val="left" w:pos="1630"/>
        </w:tabs>
        <w:spacing w:line="360" w:lineRule="auto"/>
        <w:ind w:right="344" w:hanging="709"/>
        <w:rPr>
          <w:sz w:val="28"/>
        </w:rPr>
      </w:pPr>
      <w:r>
        <w:rPr>
          <w:sz w:val="28"/>
        </w:rPr>
        <w:t>Оценка управления персоналом ООО «</w:t>
      </w:r>
      <w:proofErr w:type="spellStart"/>
      <w:r>
        <w:rPr>
          <w:sz w:val="28"/>
        </w:rPr>
        <w:t>Аладин</w:t>
      </w:r>
      <w:proofErr w:type="spellEnd"/>
      <w:r>
        <w:rPr>
          <w:sz w:val="28"/>
        </w:rPr>
        <w:t>»</w:t>
      </w:r>
    </w:p>
    <w:p w:rsidR="001D2AB1" w:rsidRPr="001D2AB1" w:rsidRDefault="001D2AB1" w:rsidP="00584FE0">
      <w:pPr>
        <w:pStyle w:val="1"/>
        <w:spacing w:line="360" w:lineRule="auto"/>
        <w:ind w:left="142" w:right="344" w:firstLine="709"/>
        <w:jc w:val="both"/>
        <w:rPr>
          <w:b w:val="0"/>
          <w:bCs w:val="0"/>
          <w:color w:val="000000"/>
          <w:sz w:val="28"/>
          <w:szCs w:val="28"/>
          <w:lang w:bidi="ar-SA"/>
        </w:rPr>
      </w:pPr>
      <w:r w:rsidRPr="001D2AB1">
        <w:rPr>
          <w:b w:val="0"/>
          <w:bCs w:val="0"/>
          <w:color w:val="000000"/>
          <w:sz w:val="28"/>
          <w:szCs w:val="28"/>
        </w:rPr>
        <w:t>3. Рекомендации по совершенствованию управления персоналом ООО «</w:t>
      </w:r>
      <w:proofErr w:type="spellStart"/>
      <w:r w:rsidR="00636CF2">
        <w:rPr>
          <w:b w:val="0"/>
          <w:bCs w:val="0"/>
          <w:color w:val="000000"/>
          <w:sz w:val="28"/>
          <w:szCs w:val="28"/>
        </w:rPr>
        <w:t>Аладин</w:t>
      </w:r>
      <w:proofErr w:type="spellEnd"/>
      <w:r w:rsidRPr="001D2AB1">
        <w:rPr>
          <w:b w:val="0"/>
          <w:bCs w:val="0"/>
          <w:color w:val="000000"/>
          <w:sz w:val="28"/>
          <w:szCs w:val="28"/>
        </w:rPr>
        <w:t>»</w:t>
      </w:r>
    </w:p>
    <w:p w:rsidR="001D2AB1" w:rsidRDefault="001D2AB1" w:rsidP="00584FE0">
      <w:pPr>
        <w:pStyle w:val="2"/>
        <w:spacing w:line="360" w:lineRule="auto"/>
        <w:ind w:left="142" w:right="344" w:firstLine="709"/>
        <w:jc w:val="both"/>
        <w:rPr>
          <w:b w:val="0"/>
          <w:bCs w:val="0"/>
          <w:color w:val="000000"/>
        </w:rPr>
      </w:pPr>
      <w:r w:rsidRPr="001D2AB1">
        <w:rPr>
          <w:b w:val="0"/>
          <w:bCs w:val="0"/>
          <w:color w:val="000000"/>
        </w:rPr>
        <w:lastRenderedPageBreak/>
        <w:t xml:space="preserve">3.1. Разработка рекомендаций по </w:t>
      </w:r>
      <w:r w:rsidR="00636CF2">
        <w:rPr>
          <w:b w:val="0"/>
          <w:bCs w:val="0"/>
          <w:color w:val="000000"/>
        </w:rPr>
        <w:t xml:space="preserve">внедрению </w:t>
      </w:r>
      <w:proofErr w:type="spellStart"/>
      <w:r w:rsidR="00636CF2">
        <w:rPr>
          <w:b w:val="0"/>
          <w:bCs w:val="0"/>
          <w:color w:val="000000"/>
        </w:rPr>
        <w:t>профстандартов</w:t>
      </w:r>
      <w:proofErr w:type="spellEnd"/>
      <w:r w:rsidR="00636CF2">
        <w:rPr>
          <w:b w:val="0"/>
          <w:bCs w:val="0"/>
          <w:color w:val="000000"/>
        </w:rPr>
        <w:t xml:space="preserve"> в </w:t>
      </w:r>
      <w:r w:rsidRPr="001D2AB1">
        <w:rPr>
          <w:b w:val="0"/>
          <w:bCs w:val="0"/>
          <w:color w:val="000000"/>
        </w:rPr>
        <w:t>ООО «</w:t>
      </w:r>
      <w:proofErr w:type="spellStart"/>
      <w:r w:rsidR="00636CF2">
        <w:rPr>
          <w:b w:val="0"/>
          <w:bCs w:val="0"/>
          <w:color w:val="000000"/>
        </w:rPr>
        <w:t>Аладин</w:t>
      </w:r>
      <w:proofErr w:type="spellEnd"/>
      <w:r w:rsidRPr="001D2AB1">
        <w:rPr>
          <w:b w:val="0"/>
          <w:bCs w:val="0"/>
          <w:color w:val="000000"/>
        </w:rPr>
        <w:t>»</w:t>
      </w:r>
    </w:p>
    <w:p w:rsidR="001D2AB1" w:rsidRDefault="001D2AB1" w:rsidP="001D2AB1">
      <w:pPr>
        <w:pStyle w:val="2"/>
        <w:spacing w:line="360" w:lineRule="auto"/>
        <w:ind w:left="142" w:right="344" w:firstLine="709"/>
        <w:jc w:val="both"/>
        <w:rPr>
          <w:b w:val="0"/>
          <w:bCs w:val="0"/>
          <w:color w:val="000000"/>
        </w:rPr>
      </w:pPr>
      <w:r>
        <w:rPr>
          <w:b w:val="0"/>
          <w:bCs w:val="0"/>
          <w:color w:val="000000"/>
        </w:rPr>
        <w:t>3.2 Социально-экономическая эффективность предложенных мероприятий.</w:t>
      </w:r>
    </w:p>
    <w:p w:rsidR="001D2AB1" w:rsidRDefault="001D2AB1" w:rsidP="001D2AB1">
      <w:pPr>
        <w:pStyle w:val="2"/>
        <w:spacing w:line="360" w:lineRule="auto"/>
        <w:ind w:left="142" w:right="344" w:firstLine="709"/>
        <w:jc w:val="both"/>
        <w:rPr>
          <w:b w:val="0"/>
          <w:bCs w:val="0"/>
          <w:color w:val="000000"/>
        </w:rPr>
      </w:pPr>
      <w:r>
        <w:rPr>
          <w:b w:val="0"/>
          <w:bCs w:val="0"/>
          <w:color w:val="000000"/>
        </w:rPr>
        <w:t>3.3 Рекомендации по усилению контроля за деятельностью персонала.</w:t>
      </w:r>
    </w:p>
    <w:p w:rsidR="001D2AB1" w:rsidRPr="001D2AB1" w:rsidRDefault="001D2AB1" w:rsidP="001D2AB1">
      <w:pPr>
        <w:pStyle w:val="2"/>
        <w:spacing w:line="360" w:lineRule="auto"/>
        <w:ind w:left="142" w:right="344" w:firstLine="709"/>
        <w:jc w:val="both"/>
        <w:rPr>
          <w:b w:val="0"/>
          <w:bCs w:val="0"/>
          <w:color w:val="000000"/>
        </w:rPr>
      </w:pPr>
    </w:p>
    <w:p w:rsidR="007733AA" w:rsidRPr="00CF0DB3" w:rsidRDefault="00732F00" w:rsidP="00636CF2">
      <w:pPr>
        <w:adjustRightInd w:val="0"/>
        <w:spacing w:line="360" w:lineRule="auto"/>
        <w:ind w:right="627" w:firstLine="709"/>
        <w:jc w:val="both"/>
        <w:rPr>
          <w:b/>
          <w:sz w:val="28"/>
          <w:szCs w:val="28"/>
        </w:rPr>
      </w:pPr>
      <w:r w:rsidRPr="00CF0DB3">
        <w:rPr>
          <w:b/>
          <w:sz w:val="28"/>
          <w:szCs w:val="28"/>
        </w:rPr>
        <w:t>Тема:</w:t>
      </w:r>
      <w:r w:rsidR="00636CF2" w:rsidRPr="00CF0DB3">
        <w:rPr>
          <w:b/>
        </w:rPr>
        <w:t xml:space="preserve"> </w:t>
      </w:r>
      <w:r w:rsidRPr="00CF0DB3">
        <w:rPr>
          <w:b/>
        </w:rPr>
        <w:t>«</w:t>
      </w:r>
      <w:r w:rsidR="00636CF2" w:rsidRPr="00CF0DB3">
        <w:rPr>
          <w:b/>
          <w:sz w:val="28"/>
          <w:szCs w:val="28"/>
        </w:rPr>
        <w:t>Организация работы ресторана при гостинице 4 категории на 75; 50;100 мест</w:t>
      </w:r>
      <w:r w:rsidRPr="00CF0DB3">
        <w:rPr>
          <w:b/>
        </w:rPr>
        <w:t>»</w:t>
      </w:r>
    </w:p>
    <w:p w:rsidR="00636CF2" w:rsidRPr="00636CF2" w:rsidRDefault="00732F00" w:rsidP="00CF0DB3">
      <w:pPr>
        <w:pStyle w:val="a3"/>
        <w:spacing w:line="360" w:lineRule="auto"/>
        <w:ind w:firstLine="708"/>
        <w:jc w:val="both"/>
      </w:pPr>
      <w:r w:rsidRPr="00636CF2">
        <w:t xml:space="preserve">1Теоретические основы изучения </w:t>
      </w:r>
      <w:r w:rsidR="00636CF2" w:rsidRPr="00636CF2">
        <w:t>особенностей организации работы ресторана при гостинице 4 категории</w:t>
      </w:r>
    </w:p>
    <w:p w:rsidR="00636CF2" w:rsidRDefault="00636CF2" w:rsidP="00CF0DB3">
      <w:pPr>
        <w:pStyle w:val="a4"/>
        <w:numPr>
          <w:ilvl w:val="1"/>
          <w:numId w:val="16"/>
        </w:numPr>
        <w:tabs>
          <w:tab w:val="left" w:pos="1418"/>
          <w:tab w:val="left" w:pos="4327"/>
          <w:tab w:val="left" w:pos="5037"/>
          <w:tab w:val="left" w:pos="5373"/>
          <w:tab w:val="left" w:pos="6519"/>
          <w:tab w:val="left" w:pos="8498"/>
        </w:tabs>
        <w:spacing w:line="360" w:lineRule="auto"/>
        <w:ind w:left="142" w:firstLine="778"/>
        <w:rPr>
          <w:sz w:val="28"/>
        </w:rPr>
      </w:pPr>
      <w:r>
        <w:rPr>
          <w:sz w:val="28"/>
        </w:rPr>
        <w:t>Понятие и сущность работы ресторанов при гостиницах</w:t>
      </w:r>
    </w:p>
    <w:p w:rsidR="007733AA" w:rsidRPr="00636CF2" w:rsidRDefault="00732F00" w:rsidP="00CF0DB3">
      <w:pPr>
        <w:pStyle w:val="a4"/>
        <w:numPr>
          <w:ilvl w:val="1"/>
          <w:numId w:val="16"/>
        </w:numPr>
        <w:tabs>
          <w:tab w:val="left" w:pos="1418"/>
          <w:tab w:val="left" w:pos="4327"/>
          <w:tab w:val="left" w:pos="5037"/>
          <w:tab w:val="left" w:pos="5373"/>
          <w:tab w:val="left" w:pos="6519"/>
          <w:tab w:val="left" w:pos="8498"/>
        </w:tabs>
        <w:spacing w:line="360" w:lineRule="auto"/>
        <w:ind w:left="142" w:firstLine="778"/>
        <w:rPr>
          <w:sz w:val="28"/>
        </w:rPr>
      </w:pPr>
      <w:r w:rsidRPr="00636CF2">
        <w:rPr>
          <w:sz w:val="28"/>
        </w:rPr>
        <w:t>Нормативно-правов</w:t>
      </w:r>
      <w:r w:rsidR="00636CF2">
        <w:rPr>
          <w:sz w:val="28"/>
        </w:rPr>
        <w:t>ое обеспечение организации работы ресторанов при гостинце</w:t>
      </w:r>
    </w:p>
    <w:p w:rsidR="007733AA" w:rsidRPr="00636CF2" w:rsidRDefault="00732F00" w:rsidP="00CF0DB3">
      <w:pPr>
        <w:pStyle w:val="a4"/>
        <w:numPr>
          <w:ilvl w:val="1"/>
          <w:numId w:val="16"/>
        </w:numPr>
        <w:tabs>
          <w:tab w:val="left" w:pos="1379"/>
          <w:tab w:val="left" w:pos="1418"/>
        </w:tabs>
        <w:spacing w:line="360" w:lineRule="auto"/>
        <w:ind w:left="142" w:firstLine="778"/>
        <w:rPr>
          <w:sz w:val="28"/>
        </w:rPr>
      </w:pPr>
      <w:r w:rsidRPr="00636CF2">
        <w:rPr>
          <w:sz w:val="28"/>
        </w:rPr>
        <w:t xml:space="preserve">Зарубежный опыт </w:t>
      </w:r>
      <w:r w:rsidR="00636CF2">
        <w:rPr>
          <w:sz w:val="28"/>
        </w:rPr>
        <w:t>организации работы ресторанов при гостиницах</w:t>
      </w:r>
    </w:p>
    <w:p w:rsidR="007733AA" w:rsidRPr="00636CF2" w:rsidRDefault="00636CF2" w:rsidP="00CF0DB3">
      <w:pPr>
        <w:pStyle w:val="a4"/>
        <w:numPr>
          <w:ilvl w:val="0"/>
          <w:numId w:val="15"/>
        </w:numPr>
        <w:tabs>
          <w:tab w:val="left" w:pos="1282"/>
          <w:tab w:val="left" w:pos="1283"/>
          <w:tab w:val="left" w:pos="1418"/>
          <w:tab w:val="left" w:pos="2381"/>
          <w:tab w:val="left" w:pos="3811"/>
          <w:tab w:val="left" w:pos="4182"/>
          <w:tab w:val="left" w:pos="5417"/>
          <w:tab w:val="left" w:pos="6696"/>
          <w:tab w:val="left" w:pos="7875"/>
          <w:tab w:val="left" w:pos="9432"/>
        </w:tabs>
        <w:spacing w:before="1" w:line="360" w:lineRule="auto"/>
        <w:ind w:left="142" w:right="699" w:firstLine="778"/>
        <w:jc w:val="both"/>
        <w:rPr>
          <w:sz w:val="28"/>
        </w:rPr>
      </w:pPr>
      <w:r>
        <w:rPr>
          <w:sz w:val="28"/>
        </w:rPr>
        <w:t>Исследование организации работы ресторана при гостинице 4 категории (на примере гостинице «Виктория»)</w:t>
      </w:r>
    </w:p>
    <w:p w:rsidR="007733AA" w:rsidRPr="00636CF2" w:rsidRDefault="00636CF2" w:rsidP="00CF0DB3">
      <w:pPr>
        <w:pStyle w:val="a4"/>
        <w:numPr>
          <w:ilvl w:val="1"/>
          <w:numId w:val="15"/>
        </w:numPr>
        <w:tabs>
          <w:tab w:val="left" w:pos="1344"/>
          <w:tab w:val="left" w:pos="1418"/>
        </w:tabs>
        <w:spacing w:line="321" w:lineRule="exact"/>
        <w:ind w:left="142" w:firstLine="778"/>
        <w:rPr>
          <w:sz w:val="28"/>
        </w:rPr>
      </w:pPr>
      <w:r>
        <w:rPr>
          <w:sz w:val="28"/>
        </w:rPr>
        <w:t>Организационно-экономическая характеристика гостиницы «Виктория»</w:t>
      </w:r>
    </w:p>
    <w:p w:rsidR="007733AA" w:rsidRPr="00636CF2" w:rsidRDefault="00732F00" w:rsidP="00CF0DB3">
      <w:pPr>
        <w:pStyle w:val="a4"/>
        <w:numPr>
          <w:ilvl w:val="1"/>
          <w:numId w:val="15"/>
        </w:numPr>
        <w:tabs>
          <w:tab w:val="left" w:pos="1344"/>
          <w:tab w:val="left" w:pos="1418"/>
        </w:tabs>
        <w:spacing w:before="160"/>
        <w:ind w:left="142" w:firstLine="778"/>
        <w:rPr>
          <w:sz w:val="28"/>
        </w:rPr>
      </w:pPr>
      <w:r w:rsidRPr="00636CF2">
        <w:rPr>
          <w:sz w:val="28"/>
        </w:rPr>
        <w:t xml:space="preserve">Анализ </w:t>
      </w:r>
      <w:r w:rsidR="00636CF2">
        <w:rPr>
          <w:sz w:val="28"/>
        </w:rPr>
        <w:t>и оценка организации работы ресторана при гостинице</w:t>
      </w:r>
    </w:p>
    <w:p w:rsidR="007733AA" w:rsidRDefault="00636CF2" w:rsidP="00CF0DB3">
      <w:pPr>
        <w:pStyle w:val="a4"/>
        <w:numPr>
          <w:ilvl w:val="1"/>
          <w:numId w:val="15"/>
        </w:numPr>
        <w:tabs>
          <w:tab w:val="left" w:pos="1418"/>
        </w:tabs>
        <w:spacing w:before="163" w:line="360" w:lineRule="auto"/>
        <w:ind w:left="142" w:right="700" w:firstLine="778"/>
        <w:jc w:val="both"/>
        <w:rPr>
          <w:sz w:val="28"/>
        </w:rPr>
      </w:pPr>
      <w:r>
        <w:rPr>
          <w:sz w:val="28"/>
        </w:rPr>
        <w:t>Исследование удовлетворенности потребителей работой ресторана при гостинице «Виктория»</w:t>
      </w:r>
    </w:p>
    <w:p w:rsidR="007733AA" w:rsidRDefault="00732F00" w:rsidP="00CF0DB3">
      <w:pPr>
        <w:pStyle w:val="a4"/>
        <w:numPr>
          <w:ilvl w:val="0"/>
          <w:numId w:val="15"/>
        </w:numPr>
        <w:tabs>
          <w:tab w:val="left" w:pos="1335"/>
          <w:tab w:val="left" w:pos="1336"/>
          <w:tab w:val="left" w:pos="1418"/>
          <w:tab w:val="left" w:pos="3474"/>
          <w:tab w:val="left" w:pos="5260"/>
          <w:tab w:val="left" w:pos="6594"/>
          <w:tab w:val="left" w:pos="7824"/>
          <w:tab w:val="left" w:pos="9433"/>
        </w:tabs>
        <w:spacing w:line="360" w:lineRule="auto"/>
        <w:ind w:left="142" w:right="698" w:firstLine="778"/>
        <w:jc w:val="both"/>
        <w:rPr>
          <w:sz w:val="28"/>
        </w:rPr>
      </w:pPr>
      <w:r>
        <w:rPr>
          <w:sz w:val="28"/>
        </w:rPr>
        <w:t>Перспективные</w:t>
      </w:r>
      <w:r w:rsidR="00636CF2">
        <w:rPr>
          <w:sz w:val="28"/>
        </w:rPr>
        <w:t xml:space="preserve"> </w:t>
      </w:r>
      <w:r>
        <w:rPr>
          <w:sz w:val="28"/>
        </w:rPr>
        <w:t>направления</w:t>
      </w:r>
      <w:r w:rsidR="00636CF2">
        <w:rPr>
          <w:sz w:val="28"/>
        </w:rPr>
        <w:t xml:space="preserve"> </w:t>
      </w:r>
      <w:r>
        <w:rPr>
          <w:sz w:val="28"/>
        </w:rPr>
        <w:t>развития</w:t>
      </w:r>
      <w:r w:rsidR="00636CF2">
        <w:rPr>
          <w:sz w:val="28"/>
        </w:rPr>
        <w:t xml:space="preserve"> работы ресторана при гостинице «Виктория»</w:t>
      </w:r>
    </w:p>
    <w:p w:rsidR="007733AA" w:rsidRDefault="00732F00" w:rsidP="00CF0DB3">
      <w:pPr>
        <w:pStyle w:val="a4"/>
        <w:numPr>
          <w:ilvl w:val="1"/>
          <w:numId w:val="15"/>
        </w:numPr>
        <w:tabs>
          <w:tab w:val="left" w:pos="1344"/>
          <w:tab w:val="left" w:pos="1418"/>
        </w:tabs>
        <w:spacing w:line="360" w:lineRule="auto"/>
        <w:ind w:left="142" w:right="485" w:firstLine="778"/>
        <w:rPr>
          <w:sz w:val="28"/>
        </w:rPr>
      </w:pPr>
      <w:r>
        <w:rPr>
          <w:sz w:val="28"/>
        </w:rPr>
        <w:t>Характеристика предлагаемых</w:t>
      </w:r>
      <w:r>
        <w:rPr>
          <w:spacing w:val="-3"/>
          <w:sz w:val="28"/>
        </w:rPr>
        <w:t xml:space="preserve"> </w:t>
      </w:r>
      <w:r>
        <w:rPr>
          <w:sz w:val="28"/>
        </w:rPr>
        <w:t>мероприятий</w:t>
      </w:r>
    </w:p>
    <w:p w:rsidR="00B9359D" w:rsidRDefault="00732F00" w:rsidP="00B9359D">
      <w:pPr>
        <w:pStyle w:val="a4"/>
        <w:numPr>
          <w:ilvl w:val="1"/>
          <w:numId w:val="15"/>
        </w:numPr>
        <w:tabs>
          <w:tab w:val="left" w:pos="1418"/>
          <w:tab w:val="left" w:pos="1509"/>
          <w:tab w:val="left" w:pos="1510"/>
          <w:tab w:val="left" w:pos="2969"/>
          <w:tab w:val="left" w:pos="4566"/>
          <w:tab w:val="left" w:pos="4952"/>
          <w:tab w:val="left" w:pos="8334"/>
        </w:tabs>
        <w:spacing w:line="360" w:lineRule="auto"/>
        <w:ind w:left="142" w:right="485" w:firstLine="778"/>
        <w:jc w:val="both"/>
        <w:rPr>
          <w:sz w:val="28"/>
        </w:rPr>
      </w:pPr>
      <w:r>
        <w:rPr>
          <w:sz w:val="28"/>
        </w:rPr>
        <w:t>Механизм</w:t>
      </w:r>
      <w:r w:rsidR="00CF0DB3">
        <w:rPr>
          <w:sz w:val="28"/>
        </w:rPr>
        <w:t xml:space="preserve"> </w:t>
      </w:r>
      <w:r>
        <w:rPr>
          <w:sz w:val="28"/>
        </w:rPr>
        <w:t>реализации</w:t>
      </w:r>
      <w:r w:rsidR="00CF0DB3">
        <w:rPr>
          <w:sz w:val="28"/>
        </w:rPr>
        <w:t xml:space="preserve"> </w:t>
      </w:r>
      <w:r>
        <w:rPr>
          <w:sz w:val="28"/>
        </w:rPr>
        <w:t>и</w:t>
      </w:r>
      <w:r w:rsidR="00CF0DB3">
        <w:rPr>
          <w:sz w:val="28"/>
        </w:rPr>
        <w:t xml:space="preserve"> </w:t>
      </w:r>
      <w:r>
        <w:rPr>
          <w:sz w:val="28"/>
        </w:rPr>
        <w:t>социально-экономическое</w:t>
      </w:r>
      <w:r w:rsidR="00CF0DB3">
        <w:rPr>
          <w:sz w:val="28"/>
        </w:rPr>
        <w:t xml:space="preserve"> </w:t>
      </w:r>
      <w:r>
        <w:rPr>
          <w:spacing w:val="-1"/>
          <w:sz w:val="28"/>
        </w:rPr>
        <w:t xml:space="preserve">обоснование </w:t>
      </w:r>
      <w:r>
        <w:rPr>
          <w:sz w:val="28"/>
        </w:rPr>
        <w:t>предлагаемых мероприятий</w:t>
      </w:r>
    </w:p>
    <w:p w:rsidR="00CF0DB3" w:rsidRPr="00B9359D" w:rsidRDefault="00CF0DB3" w:rsidP="00B9359D">
      <w:pPr>
        <w:pStyle w:val="a4"/>
        <w:numPr>
          <w:ilvl w:val="1"/>
          <w:numId w:val="15"/>
        </w:numPr>
        <w:tabs>
          <w:tab w:val="left" w:pos="1418"/>
          <w:tab w:val="left" w:pos="1509"/>
          <w:tab w:val="left" w:pos="1510"/>
          <w:tab w:val="left" w:pos="2969"/>
          <w:tab w:val="left" w:pos="4566"/>
          <w:tab w:val="left" w:pos="4952"/>
          <w:tab w:val="left" w:pos="8334"/>
        </w:tabs>
        <w:spacing w:line="360" w:lineRule="auto"/>
        <w:ind w:left="142" w:right="485" w:firstLine="778"/>
        <w:jc w:val="both"/>
        <w:rPr>
          <w:sz w:val="28"/>
        </w:rPr>
      </w:pPr>
      <w:r w:rsidRPr="00B9359D">
        <w:rPr>
          <w:color w:val="000000"/>
          <w:sz w:val="28"/>
          <w:szCs w:val="28"/>
          <w:shd w:val="clear" w:color="auto" w:fill="FFFFFF"/>
        </w:rPr>
        <w:t xml:space="preserve">Рекомендации по сервировки стола для различных видов обслуживания </w:t>
      </w:r>
      <w:r w:rsidRPr="00B9359D">
        <w:rPr>
          <w:sz w:val="28"/>
          <w:szCs w:val="28"/>
        </w:rPr>
        <w:t>75; 50;100 мест.</w:t>
      </w:r>
    </w:p>
    <w:p w:rsidR="007733AA" w:rsidRDefault="007733AA">
      <w:pPr>
        <w:pStyle w:val="a3"/>
        <w:spacing w:before="3"/>
        <w:ind w:left="0"/>
        <w:rPr>
          <w:sz w:val="42"/>
        </w:rPr>
      </w:pPr>
    </w:p>
    <w:p w:rsidR="007733AA" w:rsidRDefault="00732F00">
      <w:pPr>
        <w:pStyle w:val="2"/>
        <w:ind w:left="921"/>
      </w:pPr>
      <w:r>
        <w:t>Тема: «</w:t>
      </w:r>
      <w:r w:rsidR="00CF0DB3">
        <w:rPr>
          <w:color w:val="000000"/>
        </w:rPr>
        <w:t>Организация обслуживания коктейля-фуршета на 250 человек</w:t>
      </w:r>
      <w:r>
        <w:t>»</w:t>
      </w:r>
    </w:p>
    <w:p w:rsidR="007733AA" w:rsidRDefault="00732F00" w:rsidP="00CF0DB3">
      <w:pPr>
        <w:pStyle w:val="a4"/>
        <w:numPr>
          <w:ilvl w:val="0"/>
          <w:numId w:val="14"/>
        </w:numPr>
        <w:tabs>
          <w:tab w:val="left" w:pos="1629"/>
          <w:tab w:val="left" w:pos="1630"/>
          <w:tab w:val="left" w:pos="3627"/>
          <w:tab w:val="left" w:pos="4725"/>
          <w:tab w:val="left" w:pos="6453"/>
          <w:tab w:val="left" w:pos="8084"/>
        </w:tabs>
        <w:spacing w:before="158" w:line="360" w:lineRule="auto"/>
        <w:ind w:right="697" w:firstLine="708"/>
        <w:jc w:val="both"/>
        <w:rPr>
          <w:sz w:val="28"/>
        </w:rPr>
      </w:pPr>
      <w:r>
        <w:rPr>
          <w:sz w:val="28"/>
        </w:rPr>
        <w:t>Теоретические</w:t>
      </w:r>
      <w:r w:rsidR="00CF0DB3">
        <w:rPr>
          <w:sz w:val="28"/>
        </w:rPr>
        <w:t xml:space="preserve"> </w:t>
      </w:r>
      <w:r>
        <w:rPr>
          <w:sz w:val="28"/>
        </w:rPr>
        <w:t>основы</w:t>
      </w:r>
      <w:r w:rsidR="00CF0DB3">
        <w:rPr>
          <w:sz w:val="28"/>
        </w:rPr>
        <w:t xml:space="preserve"> </w:t>
      </w:r>
      <w:r>
        <w:rPr>
          <w:sz w:val="28"/>
        </w:rPr>
        <w:t>организации</w:t>
      </w:r>
      <w:r w:rsidR="00CF0DB3">
        <w:rPr>
          <w:sz w:val="28"/>
        </w:rPr>
        <w:t xml:space="preserve"> обслуживания коктейль-фуршетов</w:t>
      </w:r>
    </w:p>
    <w:p w:rsidR="007733AA" w:rsidRDefault="00CF0DB3">
      <w:pPr>
        <w:pStyle w:val="a4"/>
        <w:numPr>
          <w:ilvl w:val="1"/>
          <w:numId w:val="14"/>
        </w:numPr>
        <w:tabs>
          <w:tab w:val="left" w:pos="1629"/>
          <w:tab w:val="left" w:pos="1630"/>
        </w:tabs>
        <w:spacing w:line="321" w:lineRule="exact"/>
        <w:ind w:hanging="709"/>
        <w:rPr>
          <w:sz w:val="28"/>
        </w:rPr>
      </w:pPr>
      <w:r>
        <w:rPr>
          <w:sz w:val="28"/>
        </w:rPr>
        <w:t>Коктейль-фуршет сущностью, виды, регламент проведения.</w:t>
      </w:r>
    </w:p>
    <w:p w:rsidR="007733AA" w:rsidRDefault="00CF0DB3" w:rsidP="00CF0DB3">
      <w:pPr>
        <w:pStyle w:val="a4"/>
        <w:numPr>
          <w:ilvl w:val="1"/>
          <w:numId w:val="14"/>
        </w:numPr>
        <w:tabs>
          <w:tab w:val="left" w:pos="1629"/>
          <w:tab w:val="left" w:pos="1630"/>
        </w:tabs>
        <w:spacing w:before="161" w:line="362" w:lineRule="auto"/>
        <w:ind w:left="212" w:right="691" w:firstLine="708"/>
        <w:jc w:val="both"/>
        <w:rPr>
          <w:sz w:val="28"/>
        </w:rPr>
      </w:pPr>
      <w:r>
        <w:rPr>
          <w:sz w:val="28"/>
        </w:rPr>
        <w:lastRenderedPageBreak/>
        <w:t>Требования к предприятиям питания организующим коктейль-фуршет</w:t>
      </w:r>
    </w:p>
    <w:p w:rsidR="007733AA" w:rsidRDefault="00CF0DB3">
      <w:pPr>
        <w:pStyle w:val="a4"/>
        <w:numPr>
          <w:ilvl w:val="1"/>
          <w:numId w:val="14"/>
        </w:numPr>
        <w:tabs>
          <w:tab w:val="left" w:pos="1629"/>
          <w:tab w:val="left" w:pos="1630"/>
        </w:tabs>
        <w:spacing w:line="317" w:lineRule="exact"/>
        <w:ind w:hanging="709"/>
        <w:rPr>
          <w:sz w:val="28"/>
        </w:rPr>
      </w:pPr>
      <w:r>
        <w:rPr>
          <w:sz w:val="28"/>
        </w:rPr>
        <w:t>Этапы процесса организации коктейль-фуршета на 250 человек.</w:t>
      </w:r>
    </w:p>
    <w:p w:rsidR="00B9359D" w:rsidRDefault="00732F00" w:rsidP="00B9359D">
      <w:pPr>
        <w:pStyle w:val="a4"/>
        <w:numPr>
          <w:ilvl w:val="0"/>
          <w:numId w:val="14"/>
        </w:numPr>
        <w:tabs>
          <w:tab w:val="left" w:pos="1629"/>
          <w:tab w:val="left" w:pos="1630"/>
          <w:tab w:val="left" w:pos="3745"/>
          <w:tab w:val="left" w:pos="5779"/>
          <w:tab w:val="left" w:pos="6504"/>
          <w:tab w:val="left" w:pos="8443"/>
        </w:tabs>
        <w:spacing w:before="67" w:line="362" w:lineRule="auto"/>
        <w:ind w:right="696" w:firstLine="781"/>
        <w:jc w:val="both"/>
        <w:rPr>
          <w:sz w:val="28"/>
        </w:rPr>
      </w:pPr>
      <w:r w:rsidRPr="00B9359D">
        <w:rPr>
          <w:sz w:val="28"/>
        </w:rPr>
        <w:t>Исследование</w:t>
      </w:r>
      <w:r w:rsidR="00B9359D" w:rsidRPr="00B9359D">
        <w:rPr>
          <w:sz w:val="28"/>
        </w:rPr>
        <w:t xml:space="preserve"> </w:t>
      </w:r>
      <w:r w:rsidRPr="00B9359D">
        <w:rPr>
          <w:sz w:val="28"/>
        </w:rPr>
        <w:t>деятельности</w:t>
      </w:r>
      <w:r w:rsidR="00B9359D" w:rsidRPr="00B9359D">
        <w:rPr>
          <w:sz w:val="28"/>
        </w:rPr>
        <w:t xml:space="preserve"> предприятия питания на примере ресторана «Апельсин»</w:t>
      </w:r>
      <w:r w:rsidRPr="00B9359D">
        <w:rPr>
          <w:sz w:val="28"/>
        </w:rPr>
        <w:t xml:space="preserve"> в Оренбургской</w:t>
      </w:r>
      <w:r w:rsidRPr="00B9359D">
        <w:rPr>
          <w:spacing w:val="-5"/>
          <w:sz w:val="28"/>
        </w:rPr>
        <w:t xml:space="preserve"> </w:t>
      </w:r>
      <w:r w:rsidRPr="00B9359D">
        <w:rPr>
          <w:sz w:val="28"/>
        </w:rPr>
        <w:t>области</w:t>
      </w:r>
    </w:p>
    <w:p w:rsidR="007733AA" w:rsidRPr="00B9359D" w:rsidRDefault="00B9359D" w:rsidP="00B9359D">
      <w:pPr>
        <w:pStyle w:val="a4"/>
        <w:numPr>
          <w:ilvl w:val="1"/>
          <w:numId w:val="14"/>
        </w:numPr>
        <w:tabs>
          <w:tab w:val="left" w:pos="1629"/>
          <w:tab w:val="left" w:pos="1630"/>
          <w:tab w:val="left" w:pos="3745"/>
          <w:tab w:val="left" w:pos="5779"/>
          <w:tab w:val="left" w:pos="6504"/>
          <w:tab w:val="left" w:pos="8443"/>
        </w:tabs>
        <w:spacing w:before="67" w:line="362" w:lineRule="auto"/>
        <w:ind w:left="212" w:right="696" w:firstLine="781"/>
        <w:jc w:val="both"/>
        <w:rPr>
          <w:sz w:val="28"/>
        </w:rPr>
      </w:pPr>
      <w:r>
        <w:rPr>
          <w:sz w:val="28"/>
        </w:rPr>
        <w:t>Краткая организационная характеристика ресторана «Апельсин»</w:t>
      </w:r>
    </w:p>
    <w:p w:rsidR="007733AA" w:rsidRDefault="00B9359D" w:rsidP="00B9359D">
      <w:pPr>
        <w:pStyle w:val="a4"/>
        <w:numPr>
          <w:ilvl w:val="1"/>
          <w:numId w:val="14"/>
        </w:numPr>
        <w:tabs>
          <w:tab w:val="left" w:pos="1629"/>
          <w:tab w:val="left" w:pos="1630"/>
          <w:tab w:val="left" w:pos="2819"/>
          <w:tab w:val="left" w:pos="4633"/>
          <w:tab w:val="left" w:pos="6413"/>
          <w:tab w:val="left" w:pos="8595"/>
        </w:tabs>
        <w:spacing w:line="360" w:lineRule="auto"/>
        <w:ind w:left="212" w:right="690" w:firstLine="781"/>
        <w:jc w:val="both"/>
        <w:rPr>
          <w:sz w:val="28"/>
        </w:rPr>
      </w:pPr>
      <w:r>
        <w:rPr>
          <w:sz w:val="28"/>
        </w:rPr>
        <w:t>Анализ алгоритма проведения коктейль-фуршета на предприятии «Апельсин»</w:t>
      </w:r>
    </w:p>
    <w:p w:rsidR="00B9359D" w:rsidRDefault="00B9359D" w:rsidP="00B9359D">
      <w:pPr>
        <w:pStyle w:val="a4"/>
        <w:numPr>
          <w:ilvl w:val="1"/>
          <w:numId w:val="14"/>
        </w:numPr>
        <w:tabs>
          <w:tab w:val="left" w:pos="1629"/>
          <w:tab w:val="left" w:pos="1630"/>
          <w:tab w:val="left" w:pos="2819"/>
          <w:tab w:val="left" w:pos="4633"/>
          <w:tab w:val="left" w:pos="6413"/>
          <w:tab w:val="left" w:pos="8595"/>
        </w:tabs>
        <w:spacing w:line="360" w:lineRule="auto"/>
        <w:ind w:left="212" w:right="690" w:firstLine="781"/>
        <w:jc w:val="both"/>
        <w:rPr>
          <w:sz w:val="28"/>
        </w:rPr>
      </w:pPr>
      <w:r>
        <w:rPr>
          <w:sz w:val="28"/>
        </w:rPr>
        <w:t>Анализ требований к персоналу участвующему в обслуживание и организации коктейль-фуршета</w:t>
      </w:r>
    </w:p>
    <w:p w:rsidR="007733AA" w:rsidRDefault="00732F00" w:rsidP="00B9359D">
      <w:pPr>
        <w:pStyle w:val="a4"/>
        <w:numPr>
          <w:ilvl w:val="0"/>
          <w:numId w:val="14"/>
        </w:numPr>
        <w:tabs>
          <w:tab w:val="left" w:pos="1629"/>
          <w:tab w:val="left" w:pos="1630"/>
          <w:tab w:val="left" w:pos="3233"/>
          <w:tab w:val="left" w:pos="4987"/>
          <w:tab w:val="left" w:pos="6721"/>
          <w:tab w:val="left" w:pos="8189"/>
          <w:tab w:val="left" w:pos="8847"/>
        </w:tabs>
        <w:spacing w:line="362" w:lineRule="auto"/>
        <w:ind w:right="690" w:firstLine="781"/>
        <w:jc w:val="both"/>
        <w:rPr>
          <w:sz w:val="28"/>
        </w:rPr>
      </w:pPr>
      <w:r>
        <w:rPr>
          <w:sz w:val="28"/>
        </w:rPr>
        <w:t>Разработка</w:t>
      </w:r>
      <w:r w:rsidR="00B9359D">
        <w:rPr>
          <w:sz w:val="28"/>
        </w:rPr>
        <w:t xml:space="preserve"> рекомендаций по организации коктейль-фуршета на 250 человек для ресторана «Апельсин»</w:t>
      </w:r>
      <w:r>
        <w:rPr>
          <w:spacing w:val="-3"/>
          <w:sz w:val="28"/>
        </w:rPr>
        <w:t xml:space="preserve"> </w:t>
      </w:r>
      <w:r>
        <w:rPr>
          <w:sz w:val="28"/>
        </w:rPr>
        <w:t>Оренбургской</w:t>
      </w:r>
      <w:r>
        <w:rPr>
          <w:spacing w:val="-4"/>
          <w:sz w:val="28"/>
        </w:rPr>
        <w:t xml:space="preserve"> </w:t>
      </w:r>
      <w:r>
        <w:rPr>
          <w:sz w:val="28"/>
        </w:rPr>
        <w:t>области</w:t>
      </w:r>
    </w:p>
    <w:p w:rsidR="00B9359D" w:rsidRDefault="00732F00" w:rsidP="00B9359D">
      <w:pPr>
        <w:pStyle w:val="a4"/>
        <w:numPr>
          <w:ilvl w:val="1"/>
          <w:numId w:val="14"/>
        </w:numPr>
        <w:tabs>
          <w:tab w:val="left" w:pos="1629"/>
          <w:tab w:val="left" w:pos="1630"/>
          <w:tab w:val="left" w:pos="3281"/>
          <w:tab w:val="left" w:pos="5064"/>
          <w:tab w:val="left" w:pos="6559"/>
          <w:tab w:val="left" w:pos="7022"/>
          <w:tab w:val="left" w:pos="8488"/>
        </w:tabs>
        <w:spacing w:line="360" w:lineRule="auto"/>
        <w:ind w:left="212" w:right="693" w:firstLine="781"/>
        <w:jc w:val="both"/>
        <w:rPr>
          <w:sz w:val="28"/>
        </w:rPr>
      </w:pPr>
      <w:r>
        <w:rPr>
          <w:sz w:val="28"/>
        </w:rPr>
        <w:t>Программа</w:t>
      </w:r>
      <w:r w:rsidR="00B9359D">
        <w:rPr>
          <w:sz w:val="28"/>
        </w:rPr>
        <w:t xml:space="preserve"> организации коктейль-фуршета с учётом типа мероприятия</w:t>
      </w:r>
    </w:p>
    <w:p w:rsidR="007733AA" w:rsidRDefault="00732F00" w:rsidP="00B9359D">
      <w:pPr>
        <w:pStyle w:val="a4"/>
        <w:numPr>
          <w:ilvl w:val="1"/>
          <w:numId w:val="14"/>
        </w:numPr>
        <w:tabs>
          <w:tab w:val="left" w:pos="1629"/>
          <w:tab w:val="left" w:pos="1630"/>
          <w:tab w:val="left" w:pos="3281"/>
          <w:tab w:val="left" w:pos="5064"/>
          <w:tab w:val="left" w:pos="6559"/>
          <w:tab w:val="left" w:pos="7022"/>
          <w:tab w:val="left" w:pos="8488"/>
        </w:tabs>
        <w:spacing w:line="360" w:lineRule="auto"/>
        <w:ind w:left="212" w:right="693" w:firstLine="781"/>
        <w:jc w:val="both"/>
        <w:rPr>
          <w:sz w:val="28"/>
        </w:rPr>
      </w:pPr>
      <w:r>
        <w:rPr>
          <w:sz w:val="28"/>
        </w:rPr>
        <w:tab/>
      </w:r>
      <w:r w:rsidR="00B9359D">
        <w:rPr>
          <w:sz w:val="28"/>
        </w:rPr>
        <w:t>Рекомендуемый алгоритм «</w:t>
      </w:r>
      <w:proofErr w:type="spellStart"/>
      <w:r w:rsidR="00B9359D">
        <w:rPr>
          <w:sz w:val="28"/>
        </w:rPr>
        <w:t>ошляпивания</w:t>
      </w:r>
      <w:proofErr w:type="spellEnd"/>
      <w:r w:rsidR="00B9359D">
        <w:rPr>
          <w:sz w:val="28"/>
        </w:rPr>
        <w:t>» сотрудников участвующих в коктейль-фуршете</w:t>
      </w:r>
    </w:p>
    <w:p w:rsidR="007733AA" w:rsidRDefault="00732F00" w:rsidP="00B9359D">
      <w:pPr>
        <w:pStyle w:val="a4"/>
        <w:numPr>
          <w:ilvl w:val="1"/>
          <w:numId w:val="14"/>
        </w:numPr>
        <w:tabs>
          <w:tab w:val="left" w:pos="1629"/>
          <w:tab w:val="left" w:pos="1630"/>
          <w:tab w:val="left" w:pos="3373"/>
          <w:tab w:val="left" w:pos="3847"/>
          <w:tab w:val="left" w:pos="5960"/>
          <w:tab w:val="left" w:pos="8097"/>
        </w:tabs>
        <w:spacing w:line="362" w:lineRule="auto"/>
        <w:ind w:left="212" w:right="691" w:firstLine="708"/>
        <w:jc w:val="both"/>
        <w:rPr>
          <w:sz w:val="28"/>
        </w:rPr>
      </w:pPr>
      <w:r>
        <w:rPr>
          <w:sz w:val="28"/>
        </w:rPr>
        <w:t>Социальная</w:t>
      </w:r>
      <w:r w:rsidR="00B9359D">
        <w:rPr>
          <w:sz w:val="28"/>
        </w:rPr>
        <w:t xml:space="preserve"> </w:t>
      </w:r>
      <w:r>
        <w:rPr>
          <w:sz w:val="28"/>
        </w:rPr>
        <w:t>и</w:t>
      </w:r>
      <w:r w:rsidR="00B9359D">
        <w:rPr>
          <w:sz w:val="28"/>
        </w:rPr>
        <w:t xml:space="preserve"> </w:t>
      </w:r>
      <w:r>
        <w:rPr>
          <w:sz w:val="28"/>
        </w:rPr>
        <w:t>экономическая</w:t>
      </w:r>
      <w:r w:rsidR="00B9359D">
        <w:rPr>
          <w:sz w:val="28"/>
        </w:rPr>
        <w:t xml:space="preserve"> </w:t>
      </w:r>
      <w:r>
        <w:rPr>
          <w:sz w:val="28"/>
        </w:rPr>
        <w:t>эффективность</w:t>
      </w:r>
      <w:r w:rsidR="00B9359D">
        <w:rPr>
          <w:sz w:val="28"/>
        </w:rPr>
        <w:t xml:space="preserve"> </w:t>
      </w:r>
      <w:r>
        <w:rPr>
          <w:spacing w:val="-3"/>
          <w:sz w:val="28"/>
        </w:rPr>
        <w:t xml:space="preserve">предлагаемого </w:t>
      </w:r>
      <w:r>
        <w:rPr>
          <w:sz w:val="28"/>
        </w:rPr>
        <w:t>маршрута</w:t>
      </w:r>
    </w:p>
    <w:p w:rsidR="007733AA" w:rsidRDefault="007733AA">
      <w:pPr>
        <w:pStyle w:val="a3"/>
        <w:spacing w:before="10"/>
        <w:ind w:left="0"/>
        <w:rPr>
          <w:sz w:val="40"/>
        </w:rPr>
      </w:pPr>
    </w:p>
    <w:p w:rsidR="007733AA" w:rsidRDefault="00732F00" w:rsidP="00B9359D">
      <w:pPr>
        <w:adjustRightInd w:val="0"/>
        <w:spacing w:line="360" w:lineRule="auto"/>
        <w:ind w:right="627" w:firstLine="709"/>
        <w:jc w:val="both"/>
      </w:pPr>
      <w:r w:rsidRPr="00B9359D">
        <w:rPr>
          <w:b/>
          <w:sz w:val="28"/>
          <w:szCs w:val="28"/>
        </w:rPr>
        <w:t>Тема:</w:t>
      </w:r>
      <w:r w:rsidR="00B9359D">
        <w:rPr>
          <w:b/>
          <w:sz w:val="28"/>
          <w:szCs w:val="28"/>
        </w:rPr>
        <w:t xml:space="preserve"> </w:t>
      </w:r>
      <w:r w:rsidRPr="00B9359D">
        <w:rPr>
          <w:b/>
          <w:sz w:val="28"/>
          <w:szCs w:val="28"/>
        </w:rPr>
        <w:t>«</w:t>
      </w:r>
      <w:r w:rsidR="00B9359D" w:rsidRPr="00B9359D">
        <w:rPr>
          <w:b/>
          <w:color w:val="000000"/>
          <w:sz w:val="28"/>
          <w:szCs w:val="28"/>
        </w:rPr>
        <w:t>Организация и обслуживание дипломатического приёма на 12,24,28 человек (в честь приезда иностранных гостей, государственного праздника)</w:t>
      </w:r>
      <w:r>
        <w:t>»</w:t>
      </w:r>
    </w:p>
    <w:p w:rsidR="007733AA" w:rsidRDefault="00732F00" w:rsidP="009B26E4">
      <w:pPr>
        <w:pStyle w:val="a4"/>
        <w:numPr>
          <w:ilvl w:val="0"/>
          <w:numId w:val="13"/>
        </w:numPr>
        <w:tabs>
          <w:tab w:val="left" w:pos="1133"/>
        </w:tabs>
        <w:spacing w:line="318" w:lineRule="exact"/>
        <w:ind w:right="485"/>
        <w:rPr>
          <w:sz w:val="28"/>
        </w:rPr>
      </w:pPr>
      <w:r>
        <w:rPr>
          <w:sz w:val="28"/>
        </w:rPr>
        <w:t xml:space="preserve">Теоретические аспекты организации </w:t>
      </w:r>
      <w:r w:rsidR="00B9359D">
        <w:rPr>
          <w:sz w:val="28"/>
        </w:rPr>
        <w:t>дипломатических приёмов</w:t>
      </w:r>
    </w:p>
    <w:p w:rsidR="007733AA" w:rsidRDefault="00B9359D" w:rsidP="009B26E4">
      <w:pPr>
        <w:pStyle w:val="a4"/>
        <w:numPr>
          <w:ilvl w:val="1"/>
          <w:numId w:val="13"/>
        </w:numPr>
        <w:tabs>
          <w:tab w:val="left" w:pos="1344"/>
        </w:tabs>
        <w:spacing w:before="160" w:line="360" w:lineRule="auto"/>
        <w:ind w:right="485"/>
        <w:rPr>
          <w:sz w:val="28"/>
        </w:rPr>
      </w:pPr>
      <w:r>
        <w:rPr>
          <w:sz w:val="28"/>
        </w:rPr>
        <w:t>Понятие, сущность и виды дипломатических приёмов</w:t>
      </w:r>
    </w:p>
    <w:p w:rsidR="007733AA" w:rsidRDefault="00732F00" w:rsidP="009B26E4">
      <w:pPr>
        <w:pStyle w:val="a4"/>
        <w:numPr>
          <w:ilvl w:val="1"/>
          <w:numId w:val="13"/>
        </w:numPr>
        <w:tabs>
          <w:tab w:val="left" w:pos="1344"/>
        </w:tabs>
        <w:spacing w:line="360" w:lineRule="auto"/>
        <w:ind w:left="0" w:right="485" w:firstLine="851"/>
        <w:jc w:val="both"/>
        <w:rPr>
          <w:sz w:val="28"/>
        </w:rPr>
      </w:pPr>
      <w:r>
        <w:rPr>
          <w:sz w:val="28"/>
        </w:rPr>
        <w:t xml:space="preserve">Технология организации </w:t>
      </w:r>
      <w:r w:rsidR="008F6DA0">
        <w:rPr>
          <w:sz w:val="28"/>
        </w:rPr>
        <w:t xml:space="preserve">процесса обслуживания дипломатических приёмов </w:t>
      </w:r>
    </w:p>
    <w:p w:rsidR="007733AA" w:rsidRDefault="008F6DA0" w:rsidP="009B26E4">
      <w:pPr>
        <w:pStyle w:val="a4"/>
        <w:numPr>
          <w:ilvl w:val="1"/>
          <w:numId w:val="13"/>
        </w:numPr>
        <w:tabs>
          <w:tab w:val="left" w:pos="1372"/>
        </w:tabs>
        <w:spacing w:before="161" w:line="360" w:lineRule="auto"/>
        <w:ind w:left="212" w:right="485" w:firstLine="708"/>
        <w:jc w:val="both"/>
        <w:rPr>
          <w:sz w:val="28"/>
        </w:rPr>
      </w:pPr>
      <w:r>
        <w:rPr>
          <w:sz w:val="28"/>
        </w:rPr>
        <w:t>Специфика организации дипломатических приёмов в России и за рубежом</w:t>
      </w:r>
    </w:p>
    <w:p w:rsidR="007733AA" w:rsidRDefault="00732F00" w:rsidP="009B26E4">
      <w:pPr>
        <w:pStyle w:val="a4"/>
        <w:numPr>
          <w:ilvl w:val="0"/>
          <w:numId w:val="13"/>
        </w:numPr>
        <w:tabs>
          <w:tab w:val="left" w:pos="993"/>
        </w:tabs>
        <w:spacing w:before="2" w:line="360" w:lineRule="auto"/>
        <w:ind w:left="142" w:right="485" w:firstLine="851"/>
        <w:jc w:val="both"/>
      </w:pPr>
      <w:r>
        <w:rPr>
          <w:sz w:val="28"/>
        </w:rPr>
        <w:t xml:space="preserve">Исследование организации </w:t>
      </w:r>
      <w:r w:rsidR="008F6DA0">
        <w:rPr>
          <w:sz w:val="28"/>
        </w:rPr>
        <w:t xml:space="preserve">обслуживания дипломатических приёмов в ресторане ООО «Панкратов» </w:t>
      </w:r>
    </w:p>
    <w:p w:rsidR="007733AA" w:rsidRDefault="00732F00" w:rsidP="009B26E4">
      <w:pPr>
        <w:pStyle w:val="a4"/>
        <w:numPr>
          <w:ilvl w:val="1"/>
          <w:numId w:val="13"/>
        </w:numPr>
        <w:tabs>
          <w:tab w:val="left" w:pos="1688"/>
          <w:tab w:val="left" w:pos="1689"/>
          <w:tab w:val="left" w:pos="5981"/>
          <w:tab w:val="left" w:pos="8256"/>
        </w:tabs>
        <w:spacing w:before="160" w:line="360" w:lineRule="auto"/>
        <w:ind w:left="212" w:right="691" w:firstLine="708"/>
        <w:jc w:val="both"/>
        <w:rPr>
          <w:sz w:val="28"/>
        </w:rPr>
      </w:pPr>
      <w:r>
        <w:rPr>
          <w:sz w:val="28"/>
        </w:rPr>
        <w:lastRenderedPageBreak/>
        <w:t>Организационно-экономическая</w:t>
      </w:r>
      <w:r w:rsidR="008F6DA0">
        <w:rPr>
          <w:sz w:val="28"/>
        </w:rPr>
        <w:t xml:space="preserve"> </w:t>
      </w:r>
      <w:r>
        <w:rPr>
          <w:sz w:val="28"/>
        </w:rPr>
        <w:t>характеристика</w:t>
      </w:r>
      <w:r w:rsidR="008F6DA0">
        <w:rPr>
          <w:sz w:val="28"/>
        </w:rPr>
        <w:t xml:space="preserve"> </w:t>
      </w:r>
      <w:r>
        <w:rPr>
          <w:spacing w:val="-3"/>
          <w:sz w:val="28"/>
        </w:rPr>
        <w:t xml:space="preserve">деятельности </w:t>
      </w:r>
      <w:r>
        <w:rPr>
          <w:sz w:val="28"/>
        </w:rPr>
        <w:t>предприятия</w:t>
      </w:r>
    </w:p>
    <w:p w:rsidR="007733AA" w:rsidRDefault="00732F00" w:rsidP="009B26E4">
      <w:pPr>
        <w:pStyle w:val="a4"/>
        <w:numPr>
          <w:ilvl w:val="1"/>
          <w:numId w:val="13"/>
        </w:numPr>
        <w:tabs>
          <w:tab w:val="left" w:pos="1344"/>
        </w:tabs>
        <w:spacing w:before="2"/>
        <w:jc w:val="both"/>
        <w:rPr>
          <w:sz w:val="28"/>
        </w:rPr>
      </w:pPr>
      <w:r>
        <w:rPr>
          <w:sz w:val="28"/>
        </w:rPr>
        <w:t xml:space="preserve">Анализ организации </w:t>
      </w:r>
      <w:r w:rsidR="008F6DA0">
        <w:rPr>
          <w:sz w:val="28"/>
        </w:rPr>
        <w:t>дипломатических приёмов в ресторане «Панкратов»</w:t>
      </w:r>
    </w:p>
    <w:p w:rsidR="007733AA" w:rsidRDefault="008F6DA0" w:rsidP="009B26E4">
      <w:pPr>
        <w:pStyle w:val="a4"/>
        <w:numPr>
          <w:ilvl w:val="1"/>
          <w:numId w:val="13"/>
        </w:numPr>
        <w:tabs>
          <w:tab w:val="left" w:pos="1623"/>
          <w:tab w:val="left" w:pos="1624"/>
          <w:tab w:val="left" w:pos="2856"/>
          <w:tab w:val="left" w:pos="4709"/>
          <w:tab w:val="left" w:pos="6460"/>
          <w:tab w:val="left" w:pos="8013"/>
          <w:tab w:val="left" w:pos="8512"/>
        </w:tabs>
        <w:spacing w:before="160" w:line="360" w:lineRule="auto"/>
        <w:ind w:left="212" w:right="693" w:firstLine="708"/>
        <w:jc w:val="both"/>
        <w:rPr>
          <w:sz w:val="28"/>
        </w:rPr>
      </w:pPr>
      <w:r>
        <w:rPr>
          <w:sz w:val="28"/>
        </w:rPr>
        <w:t>Кадровая политика при организации дипломатических приёмов</w:t>
      </w:r>
    </w:p>
    <w:p w:rsidR="007733AA" w:rsidRDefault="00732F00" w:rsidP="009B26E4">
      <w:pPr>
        <w:pStyle w:val="a4"/>
        <w:numPr>
          <w:ilvl w:val="0"/>
          <w:numId w:val="13"/>
        </w:numPr>
        <w:tabs>
          <w:tab w:val="left" w:pos="1369"/>
          <w:tab w:val="left" w:pos="1370"/>
          <w:tab w:val="left" w:pos="2992"/>
          <w:tab w:val="left" w:pos="5007"/>
          <w:tab w:val="left" w:pos="5601"/>
          <w:tab w:val="left" w:pos="8343"/>
        </w:tabs>
        <w:spacing w:line="362" w:lineRule="auto"/>
        <w:ind w:left="212" w:right="698" w:firstLine="708"/>
        <w:jc w:val="both"/>
        <w:rPr>
          <w:sz w:val="28"/>
        </w:rPr>
      </w:pPr>
      <w:r>
        <w:rPr>
          <w:sz w:val="28"/>
        </w:rPr>
        <w:t>Разработка</w:t>
      </w:r>
      <w:r w:rsidR="008F6DA0">
        <w:rPr>
          <w:sz w:val="28"/>
        </w:rPr>
        <w:t xml:space="preserve"> </w:t>
      </w:r>
      <w:r>
        <w:rPr>
          <w:sz w:val="28"/>
        </w:rPr>
        <w:t>рекомендаций</w:t>
      </w:r>
      <w:r w:rsidR="008F6DA0">
        <w:rPr>
          <w:sz w:val="28"/>
        </w:rPr>
        <w:t xml:space="preserve"> </w:t>
      </w:r>
      <w:r>
        <w:rPr>
          <w:sz w:val="28"/>
        </w:rPr>
        <w:t>по</w:t>
      </w:r>
      <w:r w:rsidR="008F6DA0">
        <w:rPr>
          <w:sz w:val="28"/>
        </w:rPr>
        <w:t xml:space="preserve"> </w:t>
      </w:r>
      <w:r>
        <w:rPr>
          <w:sz w:val="28"/>
        </w:rPr>
        <w:t>совершенствованию</w:t>
      </w:r>
      <w:r w:rsidR="008F6DA0">
        <w:rPr>
          <w:sz w:val="28"/>
        </w:rPr>
        <w:t xml:space="preserve"> </w:t>
      </w:r>
      <w:r>
        <w:rPr>
          <w:spacing w:val="-3"/>
          <w:sz w:val="28"/>
        </w:rPr>
        <w:t xml:space="preserve">организации </w:t>
      </w:r>
      <w:r w:rsidR="008F6DA0">
        <w:rPr>
          <w:sz w:val="28"/>
        </w:rPr>
        <w:t>дипломатических приёмов в ООО «Панкратов»</w:t>
      </w:r>
    </w:p>
    <w:p w:rsidR="007733AA" w:rsidRPr="008F6DA0" w:rsidRDefault="008F6DA0" w:rsidP="009B26E4">
      <w:pPr>
        <w:pStyle w:val="a4"/>
        <w:numPr>
          <w:ilvl w:val="1"/>
          <w:numId w:val="13"/>
        </w:numPr>
        <w:tabs>
          <w:tab w:val="left" w:pos="1518"/>
          <w:tab w:val="left" w:pos="1519"/>
          <w:tab w:val="left" w:pos="3482"/>
          <w:tab w:val="left" w:pos="4019"/>
          <w:tab w:val="left" w:pos="6693"/>
          <w:tab w:val="left" w:pos="8441"/>
        </w:tabs>
        <w:spacing w:line="360" w:lineRule="auto"/>
        <w:ind w:left="212" w:right="700" w:firstLine="708"/>
        <w:jc w:val="both"/>
        <w:rPr>
          <w:sz w:val="28"/>
        </w:rPr>
      </w:pPr>
      <w:r>
        <w:rPr>
          <w:sz w:val="28"/>
        </w:rPr>
        <w:t xml:space="preserve">Мероприятия </w:t>
      </w:r>
      <w:r w:rsidR="00732F00">
        <w:rPr>
          <w:sz w:val="28"/>
        </w:rPr>
        <w:t>по</w:t>
      </w:r>
      <w:r>
        <w:rPr>
          <w:sz w:val="28"/>
        </w:rPr>
        <w:t xml:space="preserve"> </w:t>
      </w:r>
      <w:r w:rsidR="00732F00">
        <w:rPr>
          <w:sz w:val="28"/>
        </w:rPr>
        <w:t>совершенствованию</w:t>
      </w:r>
      <w:r>
        <w:rPr>
          <w:sz w:val="28"/>
        </w:rPr>
        <w:t xml:space="preserve"> </w:t>
      </w:r>
      <w:r w:rsidR="00732F00">
        <w:rPr>
          <w:sz w:val="28"/>
        </w:rPr>
        <w:t>организации</w:t>
      </w:r>
      <w:r>
        <w:rPr>
          <w:sz w:val="28"/>
        </w:rPr>
        <w:t xml:space="preserve"> </w:t>
      </w:r>
      <w:r w:rsidR="004462A0">
        <w:rPr>
          <w:sz w:val="28"/>
        </w:rPr>
        <w:t xml:space="preserve">дневных </w:t>
      </w:r>
      <w:r>
        <w:rPr>
          <w:spacing w:val="-3"/>
          <w:sz w:val="28"/>
        </w:rPr>
        <w:t>дипломатических приёмов.</w:t>
      </w:r>
    </w:p>
    <w:p w:rsidR="008F6DA0" w:rsidRDefault="004462A0" w:rsidP="009B26E4">
      <w:pPr>
        <w:pStyle w:val="a4"/>
        <w:numPr>
          <w:ilvl w:val="1"/>
          <w:numId w:val="13"/>
        </w:numPr>
        <w:tabs>
          <w:tab w:val="left" w:pos="1518"/>
          <w:tab w:val="left" w:pos="1519"/>
          <w:tab w:val="left" w:pos="3482"/>
          <w:tab w:val="left" w:pos="4019"/>
          <w:tab w:val="left" w:pos="6693"/>
          <w:tab w:val="left" w:pos="8441"/>
        </w:tabs>
        <w:spacing w:line="360" w:lineRule="auto"/>
        <w:ind w:left="212" w:right="700" w:firstLine="708"/>
        <w:jc w:val="both"/>
        <w:rPr>
          <w:sz w:val="28"/>
        </w:rPr>
      </w:pPr>
      <w:r>
        <w:rPr>
          <w:sz w:val="28"/>
        </w:rPr>
        <w:t xml:space="preserve">Мероприятия по совершенствованию организации вечерних </w:t>
      </w:r>
      <w:r>
        <w:rPr>
          <w:spacing w:val="-3"/>
          <w:sz w:val="28"/>
        </w:rPr>
        <w:t>дипломатических приёмов</w:t>
      </w:r>
    </w:p>
    <w:p w:rsidR="008F6DA0" w:rsidRPr="008F6DA0" w:rsidRDefault="00732F00" w:rsidP="009B26E4">
      <w:pPr>
        <w:pStyle w:val="a4"/>
        <w:numPr>
          <w:ilvl w:val="1"/>
          <w:numId w:val="13"/>
        </w:numPr>
        <w:tabs>
          <w:tab w:val="left" w:pos="1560"/>
        </w:tabs>
        <w:spacing w:before="77" w:line="360" w:lineRule="auto"/>
        <w:ind w:left="284" w:right="844" w:firstLine="709"/>
        <w:jc w:val="both"/>
      </w:pPr>
      <w:r w:rsidRPr="008F6DA0">
        <w:rPr>
          <w:sz w:val="28"/>
        </w:rPr>
        <w:t>Экономическое обоснование предложенных</w:t>
      </w:r>
      <w:r w:rsidRPr="008F6DA0">
        <w:rPr>
          <w:spacing w:val="-5"/>
          <w:sz w:val="28"/>
        </w:rPr>
        <w:t xml:space="preserve"> </w:t>
      </w:r>
      <w:r w:rsidRPr="008F6DA0">
        <w:rPr>
          <w:sz w:val="28"/>
        </w:rPr>
        <w:t>рекомендаций</w:t>
      </w:r>
    </w:p>
    <w:p w:rsidR="008F6DA0" w:rsidRDefault="008F6DA0" w:rsidP="008F6DA0">
      <w:pPr>
        <w:pStyle w:val="a4"/>
        <w:tabs>
          <w:tab w:val="left" w:pos="1344"/>
        </w:tabs>
        <w:spacing w:before="77" w:line="360" w:lineRule="auto"/>
        <w:ind w:left="2051" w:right="844" w:firstLine="0"/>
      </w:pPr>
    </w:p>
    <w:p w:rsidR="007733AA" w:rsidRDefault="00732F00" w:rsidP="009B26E4">
      <w:pPr>
        <w:adjustRightInd w:val="0"/>
        <w:spacing w:line="360" w:lineRule="auto"/>
        <w:ind w:right="627" w:firstLine="709"/>
      </w:pPr>
      <w:r w:rsidRPr="004462A0">
        <w:rPr>
          <w:b/>
          <w:sz w:val="28"/>
          <w:szCs w:val="28"/>
        </w:rPr>
        <w:t>Тема: «</w:t>
      </w:r>
      <w:r w:rsidR="004462A0" w:rsidRPr="004462A0">
        <w:rPr>
          <w:b/>
          <w:sz w:val="28"/>
          <w:szCs w:val="28"/>
        </w:rPr>
        <w:t>Орган</w:t>
      </w:r>
      <w:r w:rsidR="009B26E4">
        <w:rPr>
          <w:b/>
          <w:sz w:val="28"/>
          <w:szCs w:val="28"/>
        </w:rPr>
        <w:t>изация работы школьной столовой</w:t>
      </w:r>
      <w:r>
        <w:t>»</w:t>
      </w:r>
    </w:p>
    <w:p w:rsidR="007733AA" w:rsidRDefault="00732F00" w:rsidP="009B26E4">
      <w:pPr>
        <w:pStyle w:val="a4"/>
        <w:numPr>
          <w:ilvl w:val="0"/>
          <w:numId w:val="12"/>
        </w:numPr>
        <w:tabs>
          <w:tab w:val="left" w:pos="1176"/>
        </w:tabs>
        <w:spacing w:line="362" w:lineRule="auto"/>
        <w:ind w:right="344" w:firstLine="708"/>
        <w:jc w:val="both"/>
        <w:rPr>
          <w:sz w:val="28"/>
        </w:rPr>
      </w:pPr>
      <w:r>
        <w:rPr>
          <w:sz w:val="28"/>
        </w:rPr>
        <w:t xml:space="preserve">Теоретические аспекты </w:t>
      </w:r>
      <w:r w:rsidR="004462A0">
        <w:rPr>
          <w:sz w:val="28"/>
        </w:rPr>
        <w:t>изучения специфики организации работы школьных столовых</w:t>
      </w:r>
    </w:p>
    <w:p w:rsidR="004462A0" w:rsidRPr="004462A0" w:rsidRDefault="004462A0" w:rsidP="009B26E4">
      <w:pPr>
        <w:pStyle w:val="a4"/>
        <w:numPr>
          <w:ilvl w:val="1"/>
          <w:numId w:val="12"/>
        </w:numPr>
        <w:tabs>
          <w:tab w:val="left" w:pos="1629"/>
          <w:tab w:val="left" w:pos="1630"/>
        </w:tabs>
        <w:spacing w:line="360" w:lineRule="auto"/>
        <w:ind w:left="57" w:right="344" w:firstLine="708"/>
        <w:jc w:val="both"/>
        <w:rPr>
          <w:sz w:val="28"/>
          <w:szCs w:val="28"/>
        </w:rPr>
      </w:pPr>
      <w:r w:rsidRPr="004462A0">
        <w:rPr>
          <w:sz w:val="28"/>
          <w:szCs w:val="28"/>
          <w:shd w:val="clear" w:color="auto" w:fill="FFFFFF"/>
        </w:rPr>
        <w:t>Особенности питания школьников и организации работы школьной столовой</w:t>
      </w:r>
    </w:p>
    <w:p w:rsidR="004462A0" w:rsidRDefault="004462A0" w:rsidP="009B26E4">
      <w:pPr>
        <w:pStyle w:val="a4"/>
        <w:numPr>
          <w:ilvl w:val="1"/>
          <w:numId w:val="12"/>
        </w:numPr>
        <w:tabs>
          <w:tab w:val="left" w:pos="1629"/>
          <w:tab w:val="left" w:pos="1630"/>
        </w:tabs>
        <w:spacing w:line="360" w:lineRule="auto"/>
        <w:ind w:left="57" w:right="344" w:firstLine="708"/>
        <w:jc w:val="both"/>
        <w:rPr>
          <w:sz w:val="28"/>
        </w:rPr>
      </w:pPr>
      <w:r>
        <w:rPr>
          <w:sz w:val="28"/>
        </w:rPr>
        <w:t>Права и обязанности работников школьной столовой</w:t>
      </w:r>
    </w:p>
    <w:p w:rsidR="007733AA" w:rsidRDefault="004462A0" w:rsidP="009B26E4">
      <w:pPr>
        <w:pStyle w:val="a4"/>
        <w:numPr>
          <w:ilvl w:val="1"/>
          <w:numId w:val="12"/>
        </w:numPr>
        <w:tabs>
          <w:tab w:val="left" w:pos="1629"/>
          <w:tab w:val="left" w:pos="1630"/>
        </w:tabs>
        <w:spacing w:line="360" w:lineRule="auto"/>
        <w:ind w:left="57" w:right="344" w:firstLine="708"/>
        <w:jc w:val="both"/>
        <w:rPr>
          <w:sz w:val="28"/>
        </w:rPr>
      </w:pPr>
      <w:r>
        <w:rPr>
          <w:sz w:val="28"/>
        </w:rPr>
        <w:t>Обзор требований, предъявляемых к помещениям – школьным столовым</w:t>
      </w:r>
    </w:p>
    <w:p w:rsidR="007733AA" w:rsidRDefault="00732F00" w:rsidP="009B26E4">
      <w:pPr>
        <w:pStyle w:val="a4"/>
        <w:numPr>
          <w:ilvl w:val="0"/>
          <w:numId w:val="12"/>
        </w:numPr>
        <w:tabs>
          <w:tab w:val="left" w:pos="1161"/>
        </w:tabs>
        <w:spacing w:line="360" w:lineRule="auto"/>
        <w:ind w:left="57" w:right="344" w:firstLine="708"/>
        <w:jc w:val="both"/>
        <w:rPr>
          <w:sz w:val="28"/>
        </w:rPr>
      </w:pPr>
      <w:r>
        <w:rPr>
          <w:sz w:val="28"/>
        </w:rPr>
        <w:t>Ана</w:t>
      </w:r>
      <w:r w:rsidR="004462A0">
        <w:rPr>
          <w:sz w:val="28"/>
        </w:rPr>
        <w:t>лиз организации работы школьной столовой на примере лицея №1</w:t>
      </w:r>
      <w:r>
        <w:rPr>
          <w:sz w:val="28"/>
        </w:rPr>
        <w:t xml:space="preserve"> </w:t>
      </w:r>
    </w:p>
    <w:p w:rsidR="007733AA" w:rsidRDefault="004462A0" w:rsidP="009B26E4">
      <w:pPr>
        <w:pStyle w:val="a4"/>
        <w:numPr>
          <w:ilvl w:val="1"/>
          <w:numId w:val="12"/>
        </w:numPr>
        <w:tabs>
          <w:tab w:val="left" w:pos="1275"/>
        </w:tabs>
        <w:spacing w:line="360" w:lineRule="auto"/>
        <w:ind w:left="57" w:right="344" w:firstLine="708"/>
        <w:jc w:val="both"/>
        <w:rPr>
          <w:sz w:val="28"/>
        </w:rPr>
      </w:pPr>
      <w:r>
        <w:rPr>
          <w:sz w:val="28"/>
        </w:rPr>
        <w:t xml:space="preserve"> Общая характеристика лицея №1 </w:t>
      </w:r>
    </w:p>
    <w:p w:rsidR="007733AA" w:rsidRDefault="00732F00" w:rsidP="009B26E4">
      <w:pPr>
        <w:pStyle w:val="a4"/>
        <w:numPr>
          <w:ilvl w:val="1"/>
          <w:numId w:val="12"/>
        </w:numPr>
        <w:tabs>
          <w:tab w:val="left" w:pos="1134"/>
        </w:tabs>
        <w:spacing w:line="360" w:lineRule="auto"/>
        <w:ind w:left="57" w:right="344" w:firstLine="708"/>
        <w:jc w:val="both"/>
        <w:rPr>
          <w:sz w:val="28"/>
        </w:rPr>
      </w:pPr>
      <w:r>
        <w:rPr>
          <w:sz w:val="28"/>
        </w:rPr>
        <w:t xml:space="preserve">Анализ </w:t>
      </w:r>
      <w:r w:rsidR="004462A0">
        <w:rPr>
          <w:sz w:val="28"/>
        </w:rPr>
        <w:t xml:space="preserve">организации работы </w:t>
      </w:r>
      <w:r w:rsidR="00FE01AC">
        <w:rPr>
          <w:sz w:val="28"/>
        </w:rPr>
        <w:t>структурного подразделения лицея №1 - столовая</w:t>
      </w:r>
    </w:p>
    <w:p w:rsidR="007733AA" w:rsidRDefault="00732F00" w:rsidP="009B26E4">
      <w:pPr>
        <w:pStyle w:val="a4"/>
        <w:numPr>
          <w:ilvl w:val="0"/>
          <w:numId w:val="12"/>
        </w:numPr>
        <w:tabs>
          <w:tab w:val="left" w:pos="1260"/>
          <w:tab w:val="left" w:pos="8261"/>
        </w:tabs>
        <w:spacing w:before="160" w:line="360" w:lineRule="auto"/>
        <w:ind w:left="210" w:right="344" w:firstLine="709"/>
        <w:jc w:val="both"/>
        <w:rPr>
          <w:sz w:val="28"/>
        </w:rPr>
      </w:pPr>
      <w:r>
        <w:rPr>
          <w:sz w:val="28"/>
        </w:rPr>
        <w:t xml:space="preserve">Рекомендации </w:t>
      </w:r>
      <w:r w:rsidR="00FE01AC">
        <w:rPr>
          <w:sz w:val="28"/>
        </w:rPr>
        <w:t xml:space="preserve">по </w:t>
      </w:r>
      <w:r>
        <w:rPr>
          <w:sz w:val="28"/>
        </w:rPr>
        <w:t>совершенствованию</w:t>
      </w:r>
      <w:r>
        <w:rPr>
          <w:spacing w:val="48"/>
          <w:sz w:val="28"/>
        </w:rPr>
        <w:t xml:space="preserve"> </w:t>
      </w:r>
      <w:r w:rsidR="00FE01AC" w:rsidRPr="00FE01AC">
        <w:rPr>
          <w:sz w:val="28"/>
        </w:rPr>
        <w:t>организации</w:t>
      </w:r>
      <w:r w:rsidR="00FE01AC">
        <w:rPr>
          <w:sz w:val="28"/>
        </w:rPr>
        <w:t xml:space="preserve"> работы школьной столовой</w:t>
      </w:r>
      <w:r w:rsidR="00FE01AC" w:rsidRPr="00FE01AC">
        <w:rPr>
          <w:sz w:val="28"/>
        </w:rPr>
        <w:t xml:space="preserve"> </w:t>
      </w:r>
    </w:p>
    <w:p w:rsidR="007733AA" w:rsidRDefault="00732F00" w:rsidP="009B26E4">
      <w:pPr>
        <w:pStyle w:val="a4"/>
        <w:numPr>
          <w:ilvl w:val="1"/>
          <w:numId w:val="12"/>
        </w:numPr>
        <w:tabs>
          <w:tab w:val="left" w:pos="1887"/>
          <w:tab w:val="left" w:pos="1888"/>
          <w:tab w:val="left" w:pos="4125"/>
          <w:tab w:val="left" w:pos="5032"/>
          <w:tab w:val="left" w:pos="8081"/>
        </w:tabs>
        <w:spacing w:line="360" w:lineRule="auto"/>
        <w:ind w:left="142" w:right="344" w:firstLine="566"/>
        <w:jc w:val="both"/>
        <w:rPr>
          <w:sz w:val="28"/>
        </w:rPr>
      </w:pPr>
      <w:r>
        <w:rPr>
          <w:sz w:val="28"/>
        </w:rPr>
        <w:t>Мероприятия</w:t>
      </w:r>
      <w:r w:rsidR="00FE01AC">
        <w:rPr>
          <w:sz w:val="28"/>
        </w:rPr>
        <w:t xml:space="preserve"> по организации работы производственных цехов и оборудования </w:t>
      </w:r>
    </w:p>
    <w:p w:rsidR="00FE01AC" w:rsidRDefault="00FE01AC" w:rsidP="009B26E4">
      <w:pPr>
        <w:pStyle w:val="a4"/>
        <w:numPr>
          <w:ilvl w:val="1"/>
          <w:numId w:val="12"/>
        </w:numPr>
        <w:tabs>
          <w:tab w:val="left" w:pos="1344"/>
        </w:tabs>
        <w:spacing w:line="360" w:lineRule="auto"/>
        <w:ind w:left="142" w:right="344" w:firstLine="566"/>
        <w:jc w:val="both"/>
        <w:rPr>
          <w:sz w:val="28"/>
        </w:rPr>
      </w:pPr>
      <w:r>
        <w:rPr>
          <w:sz w:val="28"/>
        </w:rPr>
        <w:t xml:space="preserve"> Мероприятия по усилению контроля за работой школьной столовой</w:t>
      </w:r>
    </w:p>
    <w:p w:rsidR="007733AA" w:rsidRDefault="00732F00" w:rsidP="009B26E4">
      <w:pPr>
        <w:pStyle w:val="a4"/>
        <w:numPr>
          <w:ilvl w:val="1"/>
          <w:numId w:val="12"/>
        </w:numPr>
        <w:tabs>
          <w:tab w:val="left" w:pos="1344"/>
        </w:tabs>
        <w:spacing w:line="360" w:lineRule="auto"/>
        <w:ind w:left="142" w:right="344" w:firstLine="566"/>
        <w:jc w:val="both"/>
        <w:rPr>
          <w:sz w:val="28"/>
        </w:rPr>
      </w:pPr>
      <w:r>
        <w:rPr>
          <w:sz w:val="28"/>
        </w:rPr>
        <w:t>Обоснование предлагаемых мероприятий</w:t>
      </w:r>
    </w:p>
    <w:p w:rsidR="007733AA" w:rsidRDefault="00732F00">
      <w:pPr>
        <w:pStyle w:val="2"/>
        <w:spacing w:line="362" w:lineRule="auto"/>
        <w:ind w:right="693" w:firstLine="708"/>
      </w:pPr>
      <w:r>
        <w:lastRenderedPageBreak/>
        <w:t>Тема: «</w:t>
      </w:r>
      <w:r w:rsidR="007753A7" w:rsidRPr="007753A7">
        <w:t>Организация обслуживания Новогоднего бала</w:t>
      </w:r>
      <w:r w:rsidRPr="007753A7">
        <w:t>»</w:t>
      </w:r>
    </w:p>
    <w:p w:rsidR="007733AA" w:rsidRDefault="007733AA">
      <w:pPr>
        <w:pStyle w:val="a3"/>
        <w:spacing w:before="1"/>
        <w:ind w:left="0"/>
        <w:rPr>
          <w:b/>
          <w:sz w:val="41"/>
        </w:rPr>
      </w:pPr>
    </w:p>
    <w:p w:rsidR="007733AA" w:rsidRDefault="00732F00" w:rsidP="009B26E4">
      <w:pPr>
        <w:pStyle w:val="a4"/>
        <w:numPr>
          <w:ilvl w:val="0"/>
          <w:numId w:val="11"/>
        </w:numPr>
        <w:tabs>
          <w:tab w:val="left" w:pos="1501"/>
          <w:tab w:val="left" w:pos="1502"/>
          <w:tab w:val="left" w:pos="3708"/>
          <w:tab w:val="left" w:pos="5116"/>
          <w:tab w:val="left" w:pos="6649"/>
        </w:tabs>
        <w:spacing w:line="360" w:lineRule="auto"/>
        <w:ind w:right="344" w:firstLine="708"/>
        <w:jc w:val="both"/>
        <w:rPr>
          <w:sz w:val="28"/>
        </w:rPr>
      </w:pPr>
      <w:r>
        <w:rPr>
          <w:sz w:val="28"/>
        </w:rPr>
        <w:t>Теоретические</w:t>
      </w:r>
      <w:r w:rsidR="007753A7">
        <w:rPr>
          <w:sz w:val="28"/>
        </w:rPr>
        <w:t xml:space="preserve"> </w:t>
      </w:r>
      <w:r>
        <w:rPr>
          <w:sz w:val="28"/>
        </w:rPr>
        <w:t>аспекты</w:t>
      </w:r>
      <w:r w:rsidR="007753A7">
        <w:rPr>
          <w:sz w:val="28"/>
        </w:rPr>
        <w:t xml:space="preserve"> </w:t>
      </w:r>
      <w:r>
        <w:rPr>
          <w:sz w:val="28"/>
        </w:rPr>
        <w:t>изучения</w:t>
      </w:r>
      <w:r w:rsidR="007753A7">
        <w:rPr>
          <w:sz w:val="28"/>
        </w:rPr>
        <w:t xml:space="preserve"> </w:t>
      </w:r>
      <w:r w:rsidR="007753A7">
        <w:rPr>
          <w:spacing w:val="-1"/>
          <w:sz w:val="28"/>
        </w:rPr>
        <w:t xml:space="preserve">процесса организации </w:t>
      </w:r>
      <w:r w:rsidR="007753A7" w:rsidRPr="007753A7">
        <w:rPr>
          <w:spacing w:val="-1"/>
          <w:sz w:val="28"/>
        </w:rPr>
        <w:t xml:space="preserve">обслуживания </w:t>
      </w:r>
      <w:r w:rsidR="007753A7" w:rsidRPr="007753A7">
        <w:rPr>
          <w:sz w:val="28"/>
          <w:szCs w:val="28"/>
        </w:rPr>
        <w:t>Новогоднего бала</w:t>
      </w:r>
      <w:r w:rsidR="007753A7">
        <w:rPr>
          <w:sz w:val="28"/>
          <w:szCs w:val="28"/>
        </w:rPr>
        <w:t xml:space="preserve"> на предприятиях питания</w:t>
      </w:r>
    </w:p>
    <w:p w:rsidR="007733AA" w:rsidRDefault="00CE48AD" w:rsidP="00CE48AD">
      <w:pPr>
        <w:pStyle w:val="a4"/>
        <w:numPr>
          <w:ilvl w:val="1"/>
          <w:numId w:val="11"/>
        </w:numPr>
        <w:tabs>
          <w:tab w:val="left" w:pos="1276"/>
        </w:tabs>
        <w:spacing w:before="2"/>
        <w:ind w:left="284" w:firstLine="636"/>
        <w:rPr>
          <w:sz w:val="28"/>
        </w:rPr>
      </w:pPr>
      <w:r>
        <w:rPr>
          <w:sz w:val="28"/>
        </w:rPr>
        <w:t>Обзор организационных этапов подготовки к мероприятию «Н</w:t>
      </w:r>
      <w:r w:rsidR="007753A7">
        <w:rPr>
          <w:sz w:val="28"/>
        </w:rPr>
        <w:t>овогодн</w:t>
      </w:r>
      <w:r>
        <w:rPr>
          <w:sz w:val="28"/>
        </w:rPr>
        <w:t xml:space="preserve">ий бал» </w:t>
      </w:r>
      <w:r w:rsidR="007753A7">
        <w:rPr>
          <w:sz w:val="28"/>
        </w:rPr>
        <w:t xml:space="preserve"> </w:t>
      </w:r>
    </w:p>
    <w:p w:rsidR="007733AA" w:rsidRDefault="007753A7" w:rsidP="00F02287">
      <w:pPr>
        <w:pStyle w:val="a4"/>
        <w:numPr>
          <w:ilvl w:val="1"/>
          <w:numId w:val="11"/>
        </w:numPr>
        <w:tabs>
          <w:tab w:val="left" w:pos="1629"/>
          <w:tab w:val="left" w:pos="1630"/>
          <w:tab w:val="left" w:pos="3310"/>
          <w:tab w:val="left" w:pos="4768"/>
          <w:tab w:val="left" w:pos="5132"/>
          <w:tab w:val="left" w:pos="6016"/>
          <w:tab w:val="left" w:pos="7444"/>
          <w:tab w:val="left" w:pos="8806"/>
        </w:tabs>
        <w:spacing w:line="362" w:lineRule="auto"/>
        <w:ind w:left="284" w:right="344" w:firstLine="709"/>
        <w:jc w:val="both"/>
        <w:rPr>
          <w:sz w:val="28"/>
        </w:rPr>
      </w:pPr>
      <w:r>
        <w:rPr>
          <w:sz w:val="28"/>
        </w:rPr>
        <w:t>Технологии организации обслуживания Новогоднего бала в зависимости от типа предприятия питания</w:t>
      </w:r>
    </w:p>
    <w:p w:rsidR="00CE48AD" w:rsidRPr="007753A7" w:rsidRDefault="00CE48AD" w:rsidP="00F02287">
      <w:pPr>
        <w:pStyle w:val="a4"/>
        <w:numPr>
          <w:ilvl w:val="1"/>
          <w:numId w:val="11"/>
        </w:numPr>
        <w:tabs>
          <w:tab w:val="left" w:pos="1629"/>
          <w:tab w:val="left" w:pos="1630"/>
          <w:tab w:val="left" w:pos="3310"/>
          <w:tab w:val="left" w:pos="4768"/>
          <w:tab w:val="left" w:pos="5132"/>
          <w:tab w:val="left" w:pos="6016"/>
          <w:tab w:val="left" w:pos="7444"/>
          <w:tab w:val="left" w:pos="8806"/>
        </w:tabs>
        <w:spacing w:line="362" w:lineRule="auto"/>
        <w:ind w:left="284" w:right="344" w:firstLine="709"/>
        <w:jc w:val="both"/>
        <w:rPr>
          <w:sz w:val="28"/>
        </w:rPr>
      </w:pPr>
      <w:r>
        <w:rPr>
          <w:sz w:val="28"/>
        </w:rPr>
        <w:t>Услуги, оказываемые предприятиями питания на мероприятии «Новогодний бал»</w:t>
      </w:r>
    </w:p>
    <w:p w:rsidR="007733AA" w:rsidRDefault="00732F00" w:rsidP="00F02287">
      <w:pPr>
        <w:pStyle w:val="a4"/>
        <w:numPr>
          <w:ilvl w:val="0"/>
          <w:numId w:val="11"/>
        </w:numPr>
        <w:tabs>
          <w:tab w:val="left" w:pos="1166"/>
        </w:tabs>
        <w:spacing w:line="360" w:lineRule="auto"/>
        <w:ind w:left="284" w:right="344" w:firstLine="709"/>
        <w:jc w:val="both"/>
        <w:rPr>
          <w:sz w:val="28"/>
        </w:rPr>
      </w:pPr>
      <w:r>
        <w:rPr>
          <w:sz w:val="28"/>
        </w:rPr>
        <w:t xml:space="preserve">Исследование </w:t>
      </w:r>
      <w:r w:rsidR="00CE48AD">
        <w:rPr>
          <w:sz w:val="28"/>
        </w:rPr>
        <w:t>организации обслуживания Новогоднего бала на примере предприятия кафе ООО «Конфета</w:t>
      </w:r>
      <w:r>
        <w:rPr>
          <w:sz w:val="28"/>
        </w:rPr>
        <w:t>»</w:t>
      </w:r>
    </w:p>
    <w:p w:rsidR="007733AA" w:rsidRDefault="00732F00" w:rsidP="00F02287">
      <w:pPr>
        <w:pStyle w:val="a4"/>
        <w:numPr>
          <w:ilvl w:val="1"/>
          <w:numId w:val="11"/>
        </w:numPr>
        <w:tabs>
          <w:tab w:val="left" w:pos="1688"/>
          <w:tab w:val="left" w:pos="1689"/>
          <w:tab w:val="left" w:pos="5981"/>
          <w:tab w:val="left" w:pos="8253"/>
        </w:tabs>
        <w:spacing w:line="362" w:lineRule="auto"/>
        <w:ind w:left="284" w:right="344" w:firstLine="709"/>
        <w:jc w:val="both"/>
        <w:rPr>
          <w:sz w:val="28"/>
        </w:rPr>
      </w:pPr>
      <w:r>
        <w:rPr>
          <w:sz w:val="28"/>
        </w:rPr>
        <w:t>Организационно-экономическая</w:t>
      </w:r>
      <w:r w:rsidR="00CE48AD">
        <w:rPr>
          <w:sz w:val="28"/>
        </w:rPr>
        <w:t xml:space="preserve"> </w:t>
      </w:r>
      <w:r>
        <w:rPr>
          <w:sz w:val="28"/>
        </w:rPr>
        <w:t>характеристика</w:t>
      </w:r>
      <w:r w:rsidR="00CE48AD">
        <w:rPr>
          <w:sz w:val="28"/>
        </w:rPr>
        <w:t xml:space="preserve"> </w:t>
      </w:r>
      <w:r>
        <w:rPr>
          <w:spacing w:val="-3"/>
          <w:sz w:val="28"/>
        </w:rPr>
        <w:t xml:space="preserve">деятельности </w:t>
      </w:r>
      <w:r w:rsidR="00CE48AD">
        <w:rPr>
          <w:spacing w:val="-3"/>
          <w:sz w:val="28"/>
        </w:rPr>
        <w:t>кафе «Конфета»</w:t>
      </w:r>
    </w:p>
    <w:p w:rsidR="00CE48AD" w:rsidRDefault="00CE48AD" w:rsidP="00F02287">
      <w:pPr>
        <w:pStyle w:val="a4"/>
        <w:numPr>
          <w:ilvl w:val="1"/>
          <w:numId w:val="11"/>
        </w:numPr>
        <w:tabs>
          <w:tab w:val="left" w:pos="1134"/>
        </w:tabs>
        <w:spacing w:line="360" w:lineRule="auto"/>
        <w:ind w:left="284" w:right="344" w:firstLine="709"/>
        <w:jc w:val="both"/>
        <w:rPr>
          <w:sz w:val="28"/>
        </w:rPr>
      </w:pPr>
      <w:r>
        <w:rPr>
          <w:sz w:val="28"/>
        </w:rPr>
        <w:t>Анализ алгоритма организации и обслуживания мероприятия «Новогодний бал»</w:t>
      </w:r>
    </w:p>
    <w:p w:rsidR="007733AA" w:rsidRDefault="00732F00" w:rsidP="00F02287">
      <w:pPr>
        <w:pStyle w:val="a4"/>
        <w:numPr>
          <w:ilvl w:val="1"/>
          <w:numId w:val="11"/>
        </w:numPr>
        <w:tabs>
          <w:tab w:val="left" w:pos="1344"/>
        </w:tabs>
        <w:spacing w:line="360" w:lineRule="auto"/>
        <w:ind w:left="284" w:right="344" w:firstLine="709"/>
        <w:jc w:val="both"/>
        <w:rPr>
          <w:sz w:val="28"/>
        </w:rPr>
      </w:pPr>
      <w:r>
        <w:rPr>
          <w:sz w:val="28"/>
        </w:rPr>
        <w:t>Проблемы, выявленные в результате</w:t>
      </w:r>
      <w:r>
        <w:rPr>
          <w:spacing w:val="-4"/>
          <w:sz w:val="28"/>
        </w:rPr>
        <w:t xml:space="preserve"> </w:t>
      </w:r>
      <w:r w:rsidR="00CE48AD">
        <w:rPr>
          <w:sz w:val="28"/>
        </w:rPr>
        <w:t>организации мероприятия «Новогодний бал» в кафе «Конфета»</w:t>
      </w:r>
    </w:p>
    <w:p w:rsidR="007733AA" w:rsidRDefault="00732F00" w:rsidP="00F02287">
      <w:pPr>
        <w:pStyle w:val="a4"/>
        <w:numPr>
          <w:ilvl w:val="0"/>
          <w:numId w:val="11"/>
        </w:numPr>
        <w:tabs>
          <w:tab w:val="left" w:pos="1338"/>
          <w:tab w:val="left" w:pos="1339"/>
          <w:tab w:val="left" w:pos="3408"/>
          <w:tab w:val="left" w:pos="5381"/>
          <w:tab w:val="left" w:pos="5931"/>
          <w:tab w:val="left" w:pos="8557"/>
        </w:tabs>
        <w:spacing w:line="362" w:lineRule="auto"/>
        <w:ind w:left="284" w:right="344" w:firstLine="709"/>
        <w:jc w:val="both"/>
        <w:rPr>
          <w:sz w:val="28"/>
        </w:rPr>
      </w:pPr>
      <w:r>
        <w:rPr>
          <w:sz w:val="28"/>
        </w:rPr>
        <w:t>Рекомендации,</w:t>
      </w:r>
      <w:r w:rsidR="00CE48AD">
        <w:rPr>
          <w:sz w:val="28"/>
        </w:rPr>
        <w:t xml:space="preserve"> </w:t>
      </w:r>
      <w:r>
        <w:rPr>
          <w:sz w:val="28"/>
        </w:rPr>
        <w:t>направленные</w:t>
      </w:r>
      <w:r w:rsidR="00CE48AD">
        <w:rPr>
          <w:sz w:val="28"/>
        </w:rPr>
        <w:t xml:space="preserve"> </w:t>
      </w:r>
      <w:r>
        <w:rPr>
          <w:sz w:val="28"/>
        </w:rPr>
        <w:t>на</w:t>
      </w:r>
      <w:r w:rsidR="00CE48AD">
        <w:rPr>
          <w:sz w:val="28"/>
        </w:rPr>
        <w:t xml:space="preserve"> совершенствование технологий организации и обслуживании мероприятия «Новогодний бал» в кафе ООО «Конфета» </w:t>
      </w:r>
    </w:p>
    <w:p w:rsidR="007733AA" w:rsidRDefault="00CE48AD" w:rsidP="00F02287">
      <w:pPr>
        <w:pStyle w:val="a4"/>
        <w:numPr>
          <w:ilvl w:val="1"/>
          <w:numId w:val="11"/>
        </w:numPr>
        <w:tabs>
          <w:tab w:val="left" w:pos="1530"/>
          <w:tab w:val="left" w:pos="1531"/>
          <w:tab w:val="left" w:pos="3410"/>
          <w:tab w:val="left" w:pos="3959"/>
          <w:tab w:val="left" w:pos="6653"/>
        </w:tabs>
        <w:spacing w:line="360" w:lineRule="auto"/>
        <w:ind w:left="284" w:right="344" w:firstLine="709"/>
        <w:jc w:val="both"/>
        <w:rPr>
          <w:sz w:val="28"/>
        </w:rPr>
      </w:pPr>
      <w:r>
        <w:rPr>
          <w:sz w:val="28"/>
        </w:rPr>
        <w:t xml:space="preserve">Рекомендации </w:t>
      </w:r>
      <w:r w:rsidR="00732F00">
        <w:rPr>
          <w:sz w:val="28"/>
        </w:rPr>
        <w:t>по</w:t>
      </w:r>
      <w:r>
        <w:rPr>
          <w:sz w:val="28"/>
        </w:rPr>
        <w:t xml:space="preserve"> проведению инструктажа и личной подготовки персонала к мероприятию «Новогодний бал».</w:t>
      </w:r>
    </w:p>
    <w:p w:rsidR="00CE48AD" w:rsidRDefault="00F02287">
      <w:pPr>
        <w:pStyle w:val="a4"/>
        <w:numPr>
          <w:ilvl w:val="1"/>
          <w:numId w:val="11"/>
        </w:numPr>
        <w:tabs>
          <w:tab w:val="left" w:pos="1530"/>
          <w:tab w:val="left" w:pos="1531"/>
          <w:tab w:val="left" w:pos="3410"/>
          <w:tab w:val="left" w:pos="3959"/>
          <w:tab w:val="left" w:pos="6653"/>
        </w:tabs>
        <w:spacing w:line="360" w:lineRule="auto"/>
        <w:ind w:left="212" w:right="692" w:firstLine="708"/>
        <w:rPr>
          <w:sz w:val="28"/>
        </w:rPr>
      </w:pPr>
      <w:r>
        <w:rPr>
          <w:sz w:val="28"/>
        </w:rPr>
        <w:t>Мероприятия по приёму и оформлению заказов, и обслуживание на новогоднем банкете.</w:t>
      </w:r>
    </w:p>
    <w:p w:rsidR="00F02287" w:rsidRDefault="00F02287">
      <w:pPr>
        <w:pStyle w:val="a4"/>
        <w:numPr>
          <w:ilvl w:val="1"/>
          <w:numId w:val="11"/>
        </w:numPr>
        <w:tabs>
          <w:tab w:val="left" w:pos="1530"/>
          <w:tab w:val="left" w:pos="1531"/>
          <w:tab w:val="left" w:pos="3410"/>
          <w:tab w:val="left" w:pos="3959"/>
          <w:tab w:val="left" w:pos="6653"/>
        </w:tabs>
        <w:spacing w:line="360" w:lineRule="auto"/>
        <w:ind w:left="212" w:right="692" w:firstLine="708"/>
        <w:rPr>
          <w:sz w:val="28"/>
        </w:rPr>
      </w:pPr>
      <w:r>
        <w:rPr>
          <w:sz w:val="28"/>
        </w:rPr>
        <w:t>Обоснование предлагаемых мероприятий</w:t>
      </w:r>
    </w:p>
    <w:p w:rsidR="00F02287" w:rsidRDefault="00F02287">
      <w:pPr>
        <w:rPr>
          <w:sz w:val="28"/>
        </w:rPr>
      </w:pPr>
      <w:r>
        <w:rPr>
          <w:sz w:val="28"/>
        </w:rPr>
        <w:br w:type="page"/>
      </w:r>
    </w:p>
    <w:p w:rsidR="007733AA" w:rsidRDefault="00732F00">
      <w:pPr>
        <w:pStyle w:val="2"/>
        <w:spacing w:line="360" w:lineRule="auto"/>
        <w:ind w:right="844" w:firstLine="708"/>
      </w:pPr>
      <w:r>
        <w:lastRenderedPageBreak/>
        <w:t>Тема: «</w:t>
      </w:r>
      <w:r w:rsidR="00F02287">
        <w:rPr>
          <w:color w:val="000000"/>
        </w:rPr>
        <w:t>Организация работы баров на 50,40, посадочных мест</w:t>
      </w:r>
      <w:r>
        <w:t>»</w:t>
      </w:r>
    </w:p>
    <w:p w:rsidR="007733AA" w:rsidRDefault="007733AA">
      <w:pPr>
        <w:pStyle w:val="a3"/>
        <w:spacing w:before="8"/>
        <w:ind w:left="0"/>
        <w:rPr>
          <w:b/>
          <w:sz w:val="41"/>
        </w:rPr>
      </w:pPr>
    </w:p>
    <w:p w:rsidR="007733AA" w:rsidRDefault="00732F00" w:rsidP="009B26E4">
      <w:pPr>
        <w:pStyle w:val="a4"/>
        <w:numPr>
          <w:ilvl w:val="0"/>
          <w:numId w:val="10"/>
        </w:numPr>
        <w:tabs>
          <w:tab w:val="left" w:pos="1178"/>
        </w:tabs>
        <w:spacing w:line="360" w:lineRule="auto"/>
        <w:ind w:right="202" w:firstLine="708"/>
        <w:rPr>
          <w:sz w:val="28"/>
        </w:rPr>
      </w:pPr>
      <w:r>
        <w:rPr>
          <w:sz w:val="28"/>
        </w:rPr>
        <w:t xml:space="preserve">Теоретические аспекты планирования и организации </w:t>
      </w:r>
      <w:r w:rsidR="00F02287">
        <w:rPr>
          <w:sz w:val="28"/>
        </w:rPr>
        <w:t>работы баров на 50 и 40 посадочных мест</w:t>
      </w:r>
    </w:p>
    <w:p w:rsidR="007733AA" w:rsidRDefault="00732F00" w:rsidP="009B26E4">
      <w:pPr>
        <w:pStyle w:val="a4"/>
        <w:numPr>
          <w:ilvl w:val="1"/>
          <w:numId w:val="10"/>
        </w:numPr>
        <w:tabs>
          <w:tab w:val="left" w:pos="1345"/>
          <w:tab w:val="left" w:pos="2609"/>
          <w:tab w:val="left" w:pos="4731"/>
          <w:tab w:val="left" w:pos="6247"/>
          <w:tab w:val="left" w:pos="6792"/>
          <w:tab w:val="left" w:pos="7725"/>
          <w:tab w:val="left" w:pos="9701"/>
        </w:tabs>
        <w:spacing w:line="360" w:lineRule="auto"/>
        <w:ind w:right="202" w:firstLine="708"/>
        <w:rPr>
          <w:sz w:val="28"/>
        </w:rPr>
      </w:pPr>
      <w:r>
        <w:rPr>
          <w:sz w:val="28"/>
        </w:rPr>
        <w:t>Понятие</w:t>
      </w:r>
      <w:r w:rsidR="00F02287">
        <w:rPr>
          <w:sz w:val="28"/>
        </w:rPr>
        <w:t xml:space="preserve"> бар и</w:t>
      </w:r>
      <w:r>
        <w:rPr>
          <w:sz w:val="28"/>
        </w:rPr>
        <w:t>х</w:t>
      </w:r>
      <w:r w:rsidR="00F02287">
        <w:rPr>
          <w:sz w:val="28"/>
        </w:rPr>
        <w:t xml:space="preserve"> </w:t>
      </w:r>
      <w:r>
        <w:rPr>
          <w:sz w:val="28"/>
        </w:rPr>
        <w:t>виды,</w:t>
      </w:r>
      <w:r w:rsidR="00F02287">
        <w:rPr>
          <w:sz w:val="28"/>
        </w:rPr>
        <w:t xml:space="preserve"> </w:t>
      </w:r>
      <w:r>
        <w:rPr>
          <w:sz w:val="28"/>
        </w:rPr>
        <w:t>преимущества</w:t>
      </w:r>
      <w:r w:rsidR="00F02287">
        <w:rPr>
          <w:sz w:val="28"/>
        </w:rPr>
        <w:t xml:space="preserve"> </w:t>
      </w:r>
      <w:r>
        <w:rPr>
          <w:spacing w:val="-17"/>
          <w:sz w:val="28"/>
        </w:rPr>
        <w:t xml:space="preserve">и </w:t>
      </w:r>
      <w:r>
        <w:rPr>
          <w:sz w:val="28"/>
        </w:rPr>
        <w:t>недостатки</w:t>
      </w:r>
    </w:p>
    <w:p w:rsidR="007733AA" w:rsidRDefault="00732F00" w:rsidP="009B26E4">
      <w:pPr>
        <w:pStyle w:val="a4"/>
        <w:numPr>
          <w:ilvl w:val="1"/>
          <w:numId w:val="10"/>
        </w:numPr>
        <w:tabs>
          <w:tab w:val="left" w:pos="1414"/>
        </w:tabs>
        <w:ind w:right="202" w:firstLine="708"/>
        <w:rPr>
          <w:sz w:val="28"/>
        </w:rPr>
      </w:pPr>
      <w:r>
        <w:rPr>
          <w:sz w:val="28"/>
        </w:rPr>
        <w:t xml:space="preserve">Нормативно-правовое регулирование </w:t>
      </w:r>
      <w:r w:rsidR="00F02287">
        <w:rPr>
          <w:sz w:val="28"/>
        </w:rPr>
        <w:t>работы баров</w:t>
      </w:r>
    </w:p>
    <w:p w:rsidR="007733AA" w:rsidRDefault="00732F00" w:rsidP="009B26E4">
      <w:pPr>
        <w:pStyle w:val="a3"/>
        <w:tabs>
          <w:tab w:val="left" w:pos="1539"/>
          <w:tab w:val="left" w:pos="3208"/>
          <w:tab w:val="left" w:pos="3609"/>
          <w:tab w:val="left" w:pos="5378"/>
          <w:tab w:val="left" w:pos="5795"/>
          <w:tab w:val="left" w:pos="7828"/>
        </w:tabs>
        <w:spacing w:before="160" w:line="360" w:lineRule="auto"/>
        <w:ind w:right="202" w:firstLine="708"/>
      </w:pPr>
      <w:r>
        <w:t>1.3</w:t>
      </w:r>
      <w:r>
        <w:tab/>
        <w:t>Требования</w:t>
      </w:r>
      <w:r w:rsidR="00F02287">
        <w:t xml:space="preserve"> </w:t>
      </w:r>
      <w:r>
        <w:t>к</w:t>
      </w:r>
      <w:r w:rsidR="00F02287">
        <w:t xml:space="preserve"> </w:t>
      </w:r>
      <w:r>
        <w:t>организации</w:t>
      </w:r>
      <w:r w:rsidR="00F02287">
        <w:t xml:space="preserve"> работы баров в России и за рубежом</w:t>
      </w:r>
    </w:p>
    <w:p w:rsidR="007733AA" w:rsidRDefault="00732F00" w:rsidP="009B26E4">
      <w:pPr>
        <w:pStyle w:val="a4"/>
        <w:numPr>
          <w:ilvl w:val="0"/>
          <w:numId w:val="10"/>
        </w:numPr>
        <w:tabs>
          <w:tab w:val="left" w:pos="1364"/>
          <w:tab w:val="left" w:pos="1365"/>
          <w:tab w:val="left" w:pos="3341"/>
          <w:tab w:val="left" w:pos="5237"/>
          <w:tab w:val="left" w:pos="5830"/>
          <w:tab w:val="left" w:pos="7889"/>
          <w:tab w:val="left" w:pos="8342"/>
        </w:tabs>
        <w:spacing w:line="362" w:lineRule="auto"/>
        <w:ind w:right="202" w:firstLine="708"/>
        <w:rPr>
          <w:sz w:val="28"/>
        </w:rPr>
      </w:pPr>
      <w:r>
        <w:rPr>
          <w:sz w:val="28"/>
        </w:rPr>
        <w:t>Исследование</w:t>
      </w:r>
      <w:r w:rsidR="00F02287">
        <w:rPr>
          <w:sz w:val="28"/>
        </w:rPr>
        <w:t xml:space="preserve"> </w:t>
      </w:r>
      <w:r>
        <w:rPr>
          <w:sz w:val="28"/>
        </w:rPr>
        <w:t>деятельности</w:t>
      </w:r>
      <w:r w:rsidR="00AC2768">
        <w:rPr>
          <w:sz w:val="28"/>
        </w:rPr>
        <w:t xml:space="preserve"> по о</w:t>
      </w:r>
      <w:r>
        <w:rPr>
          <w:spacing w:val="-3"/>
          <w:sz w:val="28"/>
        </w:rPr>
        <w:t xml:space="preserve">рганизации </w:t>
      </w:r>
      <w:r w:rsidR="00AC2768">
        <w:rPr>
          <w:spacing w:val="-3"/>
          <w:sz w:val="28"/>
        </w:rPr>
        <w:t>работы бара на примере предприятия ООО  «</w:t>
      </w:r>
      <w:proofErr w:type="spellStart"/>
      <w:r w:rsidR="00AC2768">
        <w:rPr>
          <w:sz w:val="28"/>
        </w:rPr>
        <w:t>Самей</w:t>
      </w:r>
      <w:proofErr w:type="spellEnd"/>
      <w:r>
        <w:rPr>
          <w:sz w:val="28"/>
        </w:rPr>
        <w:t>»</w:t>
      </w:r>
    </w:p>
    <w:p w:rsidR="00AC2768" w:rsidRDefault="00732F00" w:rsidP="009B26E4">
      <w:pPr>
        <w:pStyle w:val="a4"/>
        <w:numPr>
          <w:ilvl w:val="1"/>
          <w:numId w:val="9"/>
        </w:numPr>
        <w:tabs>
          <w:tab w:val="left" w:pos="1560"/>
        </w:tabs>
        <w:spacing w:line="360" w:lineRule="auto"/>
        <w:ind w:left="212" w:right="202" w:firstLine="708"/>
        <w:jc w:val="both"/>
        <w:rPr>
          <w:sz w:val="28"/>
        </w:rPr>
      </w:pPr>
      <w:r>
        <w:rPr>
          <w:sz w:val="28"/>
        </w:rPr>
        <w:t>Организационно-экономическая характеристика</w:t>
      </w:r>
      <w:r>
        <w:rPr>
          <w:spacing w:val="-5"/>
          <w:sz w:val="28"/>
        </w:rPr>
        <w:t xml:space="preserve"> </w:t>
      </w:r>
      <w:r>
        <w:rPr>
          <w:sz w:val="28"/>
        </w:rPr>
        <w:t>предприятия</w:t>
      </w:r>
      <w:r w:rsidR="00AC2768">
        <w:rPr>
          <w:sz w:val="28"/>
        </w:rPr>
        <w:t xml:space="preserve"> «</w:t>
      </w:r>
      <w:proofErr w:type="spellStart"/>
      <w:r w:rsidR="00AC2768">
        <w:rPr>
          <w:sz w:val="28"/>
        </w:rPr>
        <w:t>Самей</w:t>
      </w:r>
      <w:proofErr w:type="spellEnd"/>
      <w:r w:rsidR="00AC2768">
        <w:rPr>
          <w:sz w:val="28"/>
        </w:rPr>
        <w:t>»</w:t>
      </w:r>
    </w:p>
    <w:p w:rsidR="00AC2768" w:rsidRDefault="00732F00" w:rsidP="009B26E4">
      <w:pPr>
        <w:pStyle w:val="a4"/>
        <w:numPr>
          <w:ilvl w:val="1"/>
          <w:numId w:val="9"/>
        </w:numPr>
        <w:tabs>
          <w:tab w:val="left" w:pos="1560"/>
        </w:tabs>
        <w:spacing w:line="360" w:lineRule="auto"/>
        <w:ind w:left="212" w:right="202" w:firstLine="708"/>
        <w:jc w:val="both"/>
        <w:rPr>
          <w:sz w:val="28"/>
        </w:rPr>
      </w:pPr>
      <w:r w:rsidRPr="00AC2768">
        <w:rPr>
          <w:sz w:val="28"/>
        </w:rPr>
        <w:t xml:space="preserve">Анализ и оценка деятельности по организации </w:t>
      </w:r>
      <w:r w:rsidR="00AC2768" w:rsidRPr="00AC2768">
        <w:rPr>
          <w:sz w:val="28"/>
        </w:rPr>
        <w:t>обслуживания посетителей бара.</w:t>
      </w:r>
    </w:p>
    <w:p w:rsidR="00AC2768" w:rsidRPr="00AC2768" w:rsidRDefault="00AC2768" w:rsidP="009B26E4">
      <w:pPr>
        <w:pStyle w:val="a4"/>
        <w:numPr>
          <w:ilvl w:val="1"/>
          <w:numId w:val="9"/>
        </w:numPr>
        <w:tabs>
          <w:tab w:val="left" w:pos="1560"/>
        </w:tabs>
        <w:spacing w:line="360" w:lineRule="auto"/>
        <w:ind w:left="212" w:right="202" w:firstLine="708"/>
        <w:jc w:val="both"/>
        <w:rPr>
          <w:sz w:val="28"/>
        </w:rPr>
      </w:pPr>
      <w:r>
        <w:rPr>
          <w:sz w:val="28"/>
        </w:rPr>
        <w:t xml:space="preserve"> Оценка организации оперативного планирования бара на 50, 40 посадочных мест</w:t>
      </w:r>
    </w:p>
    <w:p w:rsidR="007733AA" w:rsidRPr="00AC2768" w:rsidRDefault="00732F00" w:rsidP="009B26E4">
      <w:pPr>
        <w:pStyle w:val="a4"/>
        <w:numPr>
          <w:ilvl w:val="0"/>
          <w:numId w:val="10"/>
        </w:numPr>
        <w:tabs>
          <w:tab w:val="left" w:pos="1452"/>
        </w:tabs>
        <w:spacing w:before="67" w:line="362" w:lineRule="auto"/>
        <w:ind w:right="202" w:firstLine="708"/>
        <w:jc w:val="both"/>
        <w:rPr>
          <w:sz w:val="28"/>
        </w:rPr>
      </w:pPr>
      <w:r w:rsidRPr="00AC2768">
        <w:rPr>
          <w:sz w:val="28"/>
        </w:rPr>
        <w:t xml:space="preserve">Совершенствование деятельности по организации </w:t>
      </w:r>
      <w:r w:rsidR="00AC2768">
        <w:rPr>
          <w:sz w:val="28"/>
        </w:rPr>
        <w:t>работы бара ООО «</w:t>
      </w:r>
      <w:proofErr w:type="spellStart"/>
      <w:r w:rsidR="00AC2768">
        <w:rPr>
          <w:sz w:val="28"/>
        </w:rPr>
        <w:t>Самей</w:t>
      </w:r>
      <w:proofErr w:type="spellEnd"/>
      <w:r w:rsidR="00AC2768">
        <w:rPr>
          <w:sz w:val="28"/>
        </w:rPr>
        <w:t>»</w:t>
      </w:r>
    </w:p>
    <w:p w:rsidR="007733AA" w:rsidRDefault="00732F00" w:rsidP="009B26E4">
      <w:pPr>
        <w:pStyle w:val="a4"/>
        <w:numPr>
          <w:ilvl w:val="1"/>
          <w:numId w:val="8"/>
        </w:numPr>
        <w:tabs>
          <w:tab w:val="left" w:pos="1423"/>
        </w:tabs>
        <w:spacing w:line="360" w:lineRule="auto"/>
        <w:ind w:right="202" w:firstLine="708"/>
        <w:jc w:val="both"/>
        <w:rPr>
          <w:sz w:val="28"/>
        </w:rPr>
      </w:pPr>
      <w:r>
        <w:rPr>
          <w:sz w:val="28"/>
        </w:rPr>
        <w:t>Мероприятия по совершенствованию деятельности и механизм их реализации</w:t>
      </w:r>
      <w:r w:rsidR="00AC2768">
        <w:rPr>
          <w:sz w:val="28"/>
        </w:rPr>
        <w:t>.</w:t>
      </w:r>
    </w:p>
    <w:p w:rsidR="00AC2768" w:rsidRDefault="00AC2768" w:rsidP="009B26E4">
      <w:pPr>
        <w:pStyle w:val="a4"/>
        <w:numPr>
          <w:ilvl w:val="1"/>
          <w:numId w:val="8"/>
        </w:numPr>
        <w:tabs>
          <w:tab w:val="left" w:pos="1423"/>
        </w:tabs>
        <w:spacing w:line="360" w:lineRule="auto"/>
        <w:ind w:right="202" w:firstLine="708"/>
        <w:jc w:val="both"/>
        <w:rPr>
          <w:sz w:val="28"/>
        </w:rPr>
      </w:pPr>
      <w:r>
        <w:rPr>
          <w:sz w:val="28"/>
        </w:rPr>
        <w:t>Рекомендуемая карта, организации труда бармена</w:t>
      </w:r>
    </w:p>
    <w:p w:rsidR="007733AA" w:rsidRDefault="00732F00" w:rsidP="009B26E4">
      <w:pPr>
        <w:pStyle w:val="a4"/>
        <w:numPr>
          <w:ilvl w:val="1"/>
          <w:numId w:val="8"/>
        </w:numPr>
        <w:tabs>
          <w:tab w:val="left" w:pos="1344"/>
        </w:tabs>
        <w:spacing w:line="321" w:lineRule="exact"/>
        <w:ind w:right="202" w:firstLine="708"/>
        <w:rPr>
          <w:sz w:val="28"/>
        </w:rPr>
      </w:pPr>
      <w:r>
        <w:rPr>
          <w:sz w:val="28"/>
        </w:rPr>
        <w:t>Обоснование предлагаемых мероприятий</w:t>
      </w:r>
    </w:p>
    <w:p w:rsidR="00AC2768" w:rsidRDefault="00AC2768" w:rsidP="009B26E4">
      <w:pPr>
        <w:tabs>
          <w:tab w:val="left" w:pos="1344"/>
        </w:tabs>
        <w:spacing w:line="321" w:lineRule="exact"/>
        <w:ind w:left="212" w:right="202" w:firstLine="708"/>
        <w:rPr>
          <w:sz w:val="28"/>
        </w:rPr>
      </w:pPr>
    </w:p>
    <w:p w:rsidR="00AC2768" w:rsidRDefault="00AC2768" w:rsidP="00AC2768">
      <w:pPr>
        <w:adjustRightInd w:val="0"/>
        <w:spacing w:line="360" w:lineRule="auto"/>
        <w:ind w:right="627" w:firstLine="709"/>
        <w:rPr>
          <w:color w:val="000000"/>
          <w:sz w:val="28"/>
          <w:szCs w:val="28"/>
        </w:rPr>
      </w:pPr>
    </w:p>
    <w:p w:rsidR="00AC2768" w:rsidRPr="00AC2768" w:rsidRDefault="00AC2768" w:rsidP="00AC2768">
      <w:pPr>
        <w:adjustRightInd w:val="0"/>
        <w:spacing w:line="360" w:lineRule="auto"/>
        <w:ind w:right="627" w:firstLine="709"/>
        <w:rPr>
          <w:b/>
          <w:color w:val="000000"/>
          <w:sz w:val="28"/>
          <w:szCs w:val="28"/>
        </w:rPr>
      </w:pPr>
      <w:r w:rsidRPr="00AC2768">
        <w:rPr>
          <w:b/>
          <w:sz w:val="28"/>
          <w:szCs w:val="28"/>
        </w:rPr>
        <w:t>Тема: «</w:t>
      </w:r>
      <w:r w:rsidRPr="00AC2768">
        <w:rPr>
          <w:b/>
          <w:color w:val="000000"/>
          <w:sz w:val="28"/>
          <w:szCs w:val="28"/>
        </w:rPr>
        <w:t>Организация обслуживания банкета «Свадьба» на 50 (100,150 и более) человек</w:t>
      </w:r>
      <w:r w:rsidRPr="00AC2768">
        <w:rPr>
          <w:b/>
          <w:sz w:val="28"/>
          <w:szCs w:val="28"/>
        </w:rPr>
        <w:t>»</w:t>
      </w:r>
    </w:p>
    <w:p w:rsidR="00AC2768" w:rsidRDefault="00AC2768" w:rsidP="00867452">
      <w:pPr>
        <w:tabs>
          <w:tab w:val="left" w:pos="1344"/>
        </w:tabs>
        <w:spacing w:line="360" w:lineRule="auto"/>
        <w:ind w:firstLine="709"/>
        <w:jc w:val="both"/>
        <w:rPr>
          <w:color w:val="000000"/>
          <w:sz w:val="28"/>
          <w:szCs w:val="28"/>
        </w:rPr>
      </w:pPr>
      <w:r>
        <w:rPr>
          <w:color w:val="000000"/>
          <w:sz w:val="28"/>
          <w:szCs w:val="28"/>
        </w:rPr>
        <w:t xml:space="preserve">1 </w:t>
      </w:r>
      <w:r w:rsidR="00867452">
        <w:rPr>
          <w:color w:val="000000"/>
          <w:sz w:val="28"/>
          <w:szCs w:val="28"/>
        </w:rPr>
        <w:t>Теоретические основы процесса организации обслуживания банкетов</w:t>
      </w:r>
    </w:p>
    <w:p w:rsidR="00867452" w:rsidRPr="00867452" w:rsidRDefault="00867452" w:rsidP="00867452">
      <w:pPr>
        <w:pStyle w:val="a4"/>
        <w:numPr>
          <w:ilvl w:val="1"/>
          <w:numId w:val="26"/>
        </w:numPr>
        <w:tabs>
          <w:tab w:val="left" w:pos="1344"/>
        </w:tabs>
        <w:spacing w:line="360" w:lineRule="auto"/>
        <w:ind w:left="0" w:firstLine="709"/>
        <w:jc w:val="both"/>
        <w:rPr>
          <w:color w:val="000000"/>
          <w:sz w:val="28"/>
          <w:szCs w:val="28"/>
        </w:rPr>
      </w:pPr>
      <w:r w:rsidRPr="00867452">
        <w:rPr>
          <w:color w:val="000000"/>
          <w:sz w:val="28"/>
          <w:szCs w:val="28"/>
        </w:rPr>
        <w:t>Сущность и классификация банкетов</w:t>
      </w:r>
    </w:p>
    <w:p w:rsidR="00867452" w:rsidRDefault="00867452" w:rsidP="009B26E4">
      <w:pPr>
        <w:pStyle w:val="a4"/>
        <w:numPr>
          <w:ilvl w:val="1"/>
          <w:numId w:val="26"/>
        </w:numPr>
        <w:tabs>
          <w:tab w:val="left" w:pos="1344"/>
        </w:tabs>
        <w:spacing w:line="360" w:lineRule="auto"/>
        <w:ind w:left="0" w:right="344" w:firstLine="709"/>
        <w:jc w:val="both"/>
        <w:rPr>
          <w:sz w:val="28"/>
        </w:rPr>
      </w:pPr>
      <w:r>
        <w:rPr>
          <w:sz w:val="28"/>
        </w:rPr>
        <w:t>Нормативно-правовые аспекты, влияющие на организацию обслуживания предприятия питания.</w:t>
      </w:r>
    </w:p>
    <w:p w:rsidR="00867452" w:rsidRDefault="00867452" w:rsidP="00867452">
      <w:pPr>
        <w:pStyle w:val="a4"/>
        <w:numPr>
          <w:ilvl w:val="1"/>
          <w:numId w:val="26"/>
        </w:numPr>
        <w:tabs>
          <w:tab w:val="left" w:pos="1344"/>
        </w:tabs>
        <w:spacing w:line="360" w:lineRule="auto"/>
        <w:ind w:left="0" w:firstLine="709"/>
        <w:jc w:val="both"/>
        <w:rPr>
          <w:sz w:val="28"/>
        </w:rPr>
      </w:pPr>
      <w:r>
        <w:rPr>
          <w:sz w:val="28"/>
        </w:rPr>
        <w:t>Организация свадебных банкетов в России и за рубежом.</w:t>
      </w:r>
    </w:p>
    <w:p w:rsidR="00867452" w:rsidRDefault="00867452" w:rsidP="009B26E4">
      <w:pPr>
        <w:tabs>
          <w:tab w:val="left" w:pos="1344"/>
        </w:tabs>
        <w:spacing w:line="360" w:lineRule="auto"/>
        <w:ind w:right="202" w:firstLine="709"/>
        <w:jc w:val="both"/>
        <w:rPr>
          <w:sz w:val="28"/>
        </w:rPr>
      </w:pPr>
      <w:r>
        <w:rPr>
          <w:sz w:val="28"/>
        </w:rPr>
        <w:t xml:space="preserve">2 Исследование организация обслуживания банкета «Свадьба» на примере </w:t>
      </w:r>
      <w:r>
        <w:rPr>
          <w:sz w:val="28"/>
        </w:rPr>
        <w:lastRenderedPageBreak/>
        <w:t>деятельности ресторана «Фокус»</w:t>
      </w:r>
    </w:p>
    <w:p w:rsidR="00867452" w:rsidRDefault="00867452" w:rsidP="009B26E4">
      <w:pPr>
        <w:tabs>
          <w:tab w:val="left" w:pos="1344"/>
        </w:tabs>
        <w:spacing w:line="360" w:lineRule="auto"/>
        <w:ind w:right="344" w:firstLine="709"/>
        <w:jc w:val="both"/>
        <w:rPr>
          <w:sz w:val="28"/>
        </w:rPr>
      </w:pPr>
      <w:r>
        <w:rPr>
          <w:sz w:val="28"/>
        </w:rPr>
        <w:t>2.1 Общая характеристика предприятия «Фокус»</w:t>
      </w:r>
    </w:p>
    <w:p w:rsidR="00867452" w:rsidRDefault="00867452" w:rsidP="009B26E4">
      <w:pPr>
        <w:tabs>
          <w:tab w:val="left" w:pos="1344"/>
        </w:tabs>
        <w:spacing w:line="360" w:lineRule="auto"/>
        <w:ind w:right="344" w:firstLine="709"/>
        <w:jc w:val="both"/>
        <w:rPr>
          <w:sz w:val="28"/>
        </w:rPr>
      </w:pPr>
      <w:r>
        <w:rPr>
          <w:sz w:val="28"/>
        </w:rPr>
        <w:t>2.2 Сравнительный анализ процессов организации обслуживания банкетов «Свадьба» в ресторане «Фокус» за последние 5 лет</w:t>
      </w:r>
    </w:p>
    <w:p w:rsidR="00867452" w:rsidRDefault="00867452" w:rsidP="009B26E4">
      <w:pPr>
        <w:tabs>
          <w:tab w:val="left" w:pos="1344"/>
        </w:tabs>
        <w:spacing w:line="360" w:lineRule="auto"/>
        <w:ind w:right="344" w:firstLine="709"/>
        <w:jc w:val="both"/>
        <w:rPr>
          <w:sz w:val="28"/>
        </w:rPr>
      </w:pPr>
      <w:r>
        <w:rPr>
          <w:sz w:val="28"/>
        </w:rPr>
        <w:t>2.3 Обзор мнений потребителей по организации и обслуживании банкета «Свадьба» в ресторане «Фокус»</w:t>
      </w:r>
    </w:p>
    <w:p w:rsidR="00867452" w:rsidRDefault="00867452" w:rsidP="009B26E4">
      <w:pPr>
        <w:tabs>
          <w:tab w:val="left" w:pos="1344"/>
        </w:tabs>
        <w:spacing w:line="360" w:lineRule="auto"/>
        <w:ind w:right="344" w:firstLine="709"/>
        <w:jc w:val="both"/>
        <w:rPr>
          <w:sz w:val="28"/>
        </w:rPr>
      </w:pPr>
      <w:r>
        <w:rPr>
          <w:sz w:val="28"/>
        </w:rPr>
        <w:t>3 Мероприятия по совершенствованию организации и обслуживании банкета «Свадьба» в ресторане «Фокус»</w:t>
      </w:r>
    </w:p>
    <w:p w:rsidR="00867452" w:rsidRPr="00867452" w:rsidRDefault="00867452" w:rsidP="009B26E4">
      <w:pPr>
        <w:pStyle w:val="a4"/>
        <w:numPr>
          <w:ilvl w:val="1"/>
          <w:numId w:val="28"/>
        </w:numPr>
        <w:tabs>
          <w:tab w:val="left" w:pos="1344"/>
        </w:tabs>
        <w:spacing w:line="360" w:lineRule="auto"/>
        <w:ind w:right="344"/>
        <w:jc w:val="both"/>
        <w:rPr>
          <w:sz w:val="28"/>
        </w:rPr>
      </w:pPr>
      <w:r w:rsidRPr="00867452">
        <w:rPr>
          <w:sz w:val="28"/>
        </w:rPr>
        <w:t>Рекомендации по размещению гостей в банкетном зале.</w:t>
      </w:r>
    </w:p>
    <w:p w:rsidR="00867452" w:rsidRDefault="00867452" w:rsidP="009B26E4">
      <w:pPr>
        <w:tabs>
          <w:tab w:val="left" w:pos="1344"/>
        </w:tabs>
        <w:spacing w:line="360" w:lineRule="auto"/>
        <w:ind w:right="344" w:firstLine="709"/>
        <w:jc w:val="both"/>
        <w:rPr>
          <w:sz w:val="28"/>
        </w:rPr>
      </w:pPr>
      <w:r>
        <w:rPr>
          <w:sz w:val="28"/>
        </w:rPr>
        <w:t>3.2 Рекомендации по обслуживанию гостей на банкете.</w:t>
      </w:r>
    </w:p>
    <w:p w:rsidR="00867452" w:rsidRPr="00867452" w:rsidRDefault="00867452" w:rsidP="009B26E4">
      <w:pPr>
        <w:tabs>
          <w:tab w:val="left" w:pos="1344"/>
        </w:tabs>
        <w:spacing w:line="360" w:lineRule="auto"/>
        <w:ind w:right="344" w:firstLine="709"/>
        <w:jc w:val="both"/>
        <w:rPr>
          <w:sz w:val="28"/>
        </w:rPr>
      </w:pPr>
      <w:r>
        <w:rPr>
          <w:sz w:val="28"/>
        </w:rPr>
        <w:t xml:space="preserve">3.3 </w:t>
      </w:r>
      <w:r w:rsidRPr="00867452">
        <w:rPr>
          <w:sz w:val="28"/>
        </w:rPr>
        <w:t>Обоснование предлагаемых мероприятий</w:t>
      </w:r>
    </w:p>
    <w:p w:rsidR="00867452" w:rsidRPr="00867452" w:rsidRDefault="00867452" w:rsidP="009B26E4">
      <w:pPr>
        <w:tabs>
          <w:tab w:val="left" w:pos="1344"/>
        </w:tabs>
        <w:spacing w:line="360" w:lineRule="auto"/>
        <w:ind w:right="344" w:firstLine="709"/>
        <w:jc w:val="both"/>
        <w:rPr>
          <w:sz w:val="28"/>
        </w:rPr>
      </w:pPr>
    </w:p>
    <w:p w:rsidR="00461209" w:rsidRPr="00AC2768" w:rsidRDefault="00867452" w:rsidP="009B26E4">
      <w:pPr>
        <w:adjustRightInd w:val="0"/>
        <w:spacing w:line="360" w:lineRule="auto"/>
        <w:ind w:right="344" w:firstLine="709"/>
        <w:rPr>
          <w:b/>
          <w:color w:val="000000"/>
          <w:sz w:val="28"/>
          <w:szCs w:val="28"/>
        </w:rPr>
      </w:pPr>
      <w:r w:rsidRPr="00AC2768">
        <w:rPr>
          <w:b/>
          <w:sz w:val="28"/>
          <w:szCs w:val="28"/>
        </w:rPr>
        <w:t>Тема: «</w:t>
      </w:r>
      <w:r w:rsidRPr="00867452">
        <w:rPr>
          <w:b/>
          <w:color w:val="000000"/>
          <w:sz w:val="28"/>
          <w:szCs w:val="28"/>
        </w:rPr>
        <w:t>Организация работы кафе на 75 посадочных мест</w:t>
      </w:r>
      <w:r w:rsidRPr="00AC2768">
        <w:rPr>
          <w:b/>
          <w:sz w:val="28"/>
          <w:szCs w:val="28"/>
        </w:rPr>
        <w:t>»</w:t>
      </w:r>
    </w:p>
    <w:p w:rsidR="00461209" w:rsidRPr="00461209" w:rsidRDefault="00461209" w:rsidP="009B26E4">
      <w:pPr>
        <w:pStyle w:val="a4"/>
        <w:numPr>
          <w:ilvl w:val="0"/>
          <w:numId w:val="29"/>
        </w:numPr>
        <w:tabs>
          <w:tab w:val="left" w:pos="1344"/>
        </w:tabs>
        <w:spacing w:line="360" w:lineRule="auto"/>
        <w:ind w:right="344"/>
        <w:jc w:val="both"/>
        <w:rPr>
          <w:color w:val="000000"/>
          <w:sz w:val="28"/>
          <w:szCs w:val="28"/>
        </w:rPr>
      </w:pPr>
      <w:r w:rsidRPr="00461209">
        <w:rPr>
          <w:color w:val="000000"/>
          <w:sz w:val="28"/>
          <w:szCs w:val="28"/>
        </w:rPr>
        <w:t xml:space="preserve">Теоретические аспекты организации работы кафе  </w:t>
      </w:r>
    </w:p>
    <w:p w:rsidR="00461209" w:rsidRPr="00461209" w:rsidRDefault="00461209" w:rsidP="009B26E4">
      <w:pPr>
        <w:pStyle w:val="a4"/>
        <w:numPr>
          <w:ilvl w:val="1"/>
          <w:numId w:val="30"/>
        </w:numPr>
        <w:tabs>
          <w:tab w:val="left" w:pos="1344"/>
        </w:tabs>
        <w:spacing w:line="360" w:lineRule="auto"/>
        <w:ind w:right="344"/>
        <w:jc w:val="both"/>
        <w:rPr>
          <w:color w:val="000000"/>
          <w:sz w:val="28"/>
          <w:szCs w:val="28"/>
        </w:rPr>
      </w:pPr>
      <w:r w:rsidRPr="00461209">
        <w:rPr>
          <w:color w:val="000000"/>
          <w:sz w:val="28"/>
          <w:szCs w:val="28"/>
        </w:rPr>
        <w:t>Сущность и классификация типов кафе</w:t>
      </w:r>
    </w:p>
    <w:p w:rsidR="00461209" w:rsidRDefault="00461209" w:rsidP="009B26E4">
      <w:pPr>
        <w:pStyle w:val="a4"/>
        <w:numPr>
          <w:ilvl w:val="1"/>
          <w:numId w:val="30"/>
        </w:numPr>
        <w:tabs>
          <w:tab w:val="left" w:pos="1344"/>
        </w:tabs>
        <w:spacing w:line="360" w:lineRule="auto"/>
        <w:ind w:right="344"/>
        <w:jc w:val="both"/>
        <w:rPr>
          <w:sz w:val="28"/>
        </w:rPr>
      </w:pPr>
      <w:r w:rsidRPr="00461209">
        <w:rPr>
          <w:sz w:val="28"/>
        </w:rPr>
        <w:t xml:space="preserve">Современные методы организации деятельности кафе </w:t>
      </w:r>
    </w:p>
    <w:p w:rsidR="00461209" w:rsidRPr="00461209" w:rsidRDefault="00461209" w:rsidP="009B26E4">
      <w:pPr>
        <w:pStyle w:val="a4"/>
        <w:numPr>
          <w:ilvl w:val="1"/>
          <w:numId w:val="30"/>
        </w:numPr>
        <w:tabs>
          <w:tab w:val="left" w:pos="1344"/>
        </w:tabs>
        <w:spacing w:line="360" w:lineRule="auto"/>
        <w:ind w:left="0" w:right="344" w:firstLine="709"/>
        <w:jc w:val="both"/>
        <w:rPr>
          <w:sz w:val="28"/>
        </w:rPr>
      </w:pPr>
      <w:r>
        <w:rPr>
          <w:sz w:val="28"/>
        </w:rPr>
        <w:t>Обзор технологических процессов, проходящих в кафе</w:t>
      </w:r>
      <w:r w:rsidRPr="00461209">
        <w:rPr>
          <w:sz w:val="28"/>
        </w:rPr>
        <w:t>.</w:t>
      </w:r>
    </w:p>
    <w:p w:rsidR="00461209" w:rsidRDefault="00461209" w:rsidP="009B26E4">
      <w:pPr>
        <w:tabs>
          <w:tab w:val="left" w:pos="1344"/>
        </w:tabs>
        <w:spacing w:line="360" w:lineRule="auto"/>
        <w:ind w:right="344" w:firstLine="709"/>
        <w:jc w:val="both"/>
        <w:rPr>
          <w:sz w:val="28"/>
        </w:rPr>
      </w:pPr>
      <w:r>
        <w:rPr>
          <w:sz w:val="28"/>
        </w:rPr>
        <w:t>2 Исследование организация работы кафе «Виктория»</w:t>
      </w:r>
    </w:p>
    <w:p w:rsidR="00461209" w:rsidRDefault="00461209" w:rsidP="009B26E4">
      <w:pPr>
        <w:tabs>
          <w:tab w:val="left" w:pos="1344"/>
        </w:tabs>
        <w:spacing w:line="360" w:lineRule="auto"/>
        <w:ind w:right="344" w:firstLine="709"/>
        <w:jc w:val="both"/>
        <w:rPr>
          <w:sz w:val="28"/>
        </w:rPr>
      </w:pPr>
      <w:r>
        <w:rPr>
          <w:sz w:val="28"/>
        </w:rPr>
        <w:t>2.1 Организационно-экономическая характеристика предприятия «Виктория»</w:t>
      </w:r>
    </w:p>
    <w:p w:rsidR="00461209" w:rsidRDefault="00461209" w:rsidP="009B26E4">
      <w:pPr>
        <w:tabs>
          <w:tab w:val="left" w:pos="1344"/>
        </w:tabs>
        <w:spacing w:line="360" w:lineRule="auto"/>
        <w:ind w:right="344" w:firstLine="709"/>
        <w:jc w:val="both"/>
        <w:rPr>
          <w:sz w:val="28"/>
        </w:rPr>
      </w:pPr>
      <w:r>
        <w:rPr>
          <w:sz w:val="28"/>
        </w:rPr>
        <w:t>2.2 Обзор стандартов обслуживания в кафе «Виктория»</w:t>
      </w:r>
    </w:p>
    <w:p w:rsidR="00461209" w:rsidRDefault="00461209" w:rsidP="009B26E4">
      <w:pPr>
        <w:tabs>
          <w:tab w:val="left" w:pos="1344"/>
        </w:tabs>
        <w:spacing w:line="360" w:lineRule="auto"/>
        <w:ind w:right="344" w:firstLine="709"/>
        <w:jc w:val="both"/>
        <w:rPr>
          <w:sz w:val="28"/>
        </w:rPr>
      </w:pPr>
      <w:r>
        <w:rPr>
          <w:sz w:val="28"/>
        </w:rPr>
        <w:t>2.3 Формы и методы организации процесса обслуживания посетителей кафе «Виктория»</w:t>
      </w:r>
    </w:p>
    <w:p w:rsidR="00461209" w:rsidRDefault="00461209" w:rsidP="009B26E4">
      <w:pPr>
        <w:tabs>
          <w:tab w:val="left" w:pos="1344"/>
        </w:tabs>
        <w:spacing w:line="360" w:lineRule="auto"/>
        <w:ind w:right="344" w:firstLine="709"/>
        <w:jc w:val="both"/>
        <w:rPr>
          <w:sz w:val="28"/>
        </w:rPr>
      </w:pPr>
      <w:r>
        <w:rPr>
          <w:sz w:val="28"/>
        </w:rPr>
        <w:t>3 Мероприятия по совершенствованию организации и обслуживании в кафе «Виктория»</w:t>
      </w:r>
    </w:p>
    <w:p w:rsidR="00461209" w:rsidRPr="00461209" w:rsidRDefault="00461209" w:rsidP="009B26E4">
      <w:pPr>
        <w:tabs>
          <w:tab w:val="left" w:pos="1344"/>
        </w:tabs>
        <w:spacing w:line="360" w:lineRule="auto"/>
        <w:ind w:right="344" w:firstLine="709"/>
        <w:jc w:val="both"/>
        <w:rPr>
          <w:sz w:val="28"/>
        </w:rPr>
      </w:pPr>
      <w:r>
        <w:rPr>
          <w:sz w:val="28"/>
        </w:rPr>
        <w:t xml:space="preserve">3.1 </w:t>
      </w:r>
      <w:r w:rsidRPr="00461209">
        <w:rPr>
          <w:sz w:val="28"/>
        </w:rPr>
        <w:t xml:space="preserve">Рекомендации по </w:t>
      </w:r>
      <w:r>
        <w:rPr>
          <w:sz w:val="28"/>
        </w:rPr>
        <w:t>техническому оснащению торгового зала в кафе «Виктория»</w:t>
      </w:r>
    </w:p>
    <w:p w:rsidR="00461209" w:rsidRDefault="00461209" w:rsidP="009B26E4">
      <w:pPr>
        <w:tabs>
          <w:tab w:val="left" w:pos="1344"/>
        </w:tabs>
        <w:spacing w:line="360" w:lineRule="auto"/>
        <w:ind w:right="344" w:firstLine="709"/>
        <w:jc w:val="both"/>
        <w:rPr>
          <w:sz w:val="28"/>
        </w:rPr>
      </w:pPr>
      <w:r>
        <w:rPr>
          <w:sz w:val="28"/>
        </w:rPr>
        <w:t>3.2 Рекомендации по обслуживанию гостей в кафе «Виктория» на 75 посадочных мест</w:t>
      </w:r>
    </w:p>
    <w:p w:rsidR="007733AA" w:rsidRDefault="00461209" w:rsidP="009B26E4">
      <w:pPr>
        <w:pStyle w:val="a3"/>
        <w:spacing w:line="360" w:lineRule="auto"/>
        <w:ind w:left="0" w:right="344" w:firstLine="709"/>
        <w:jc w:val="both"/>
        <w:rPr>
          <w:sz w:val="30"/>
        </w:rPr>
      </w:pPr>
      <w:r>
        <w:t xml:space="preserve">3.3 </w:t>
      </w:r>
      <w:r w:rsidRPr="00867452">
        <w:t>Обоснование предлагаемых мероприятий</w:t>
      </w:r>
    </w:p>
    <w:p w:rsidR="007733AA" w:rsidRDefault="007733AA">
      <w:pPr>
        <w:pStyle w:val="a3"/>
        <w:ind w:left="0"/>
        <w:rPr>
          <w:sz w:val="30"/>
        </w:rPr>
      </w:pPr>
    </w:p>
    <w:p w:rsidR="007733AA" w:rsidRDefault="00732F00" w:rsidP="009B26E4">
      <w:pPr>
        <w:pStyle w:val="1"/>
        <w:numPr>
          <w:ilvl w:val="0"/>
          <w:numId w:val="7"/>
        </w:numPr>
        <w:tabs>
          <w:tab w:val="left" w:pos="1297"/>
          <w:tab w:val="left" w:pos="1298"/>
          <w:tab w:val="left" w:pos="3307"/>
          <w:tab w:val="left" w:pos="5747"/>
          <w:tab w:val="left" w:pos="6476"/>
          <w:tab w:val="left" w:pos="8506"/>
        </w:tabs>
        <w:spacing w:before="0" w:line="360" w:lineRule="auto"/>
        <w:ind w:right="695" w:firstLine="708"/>
        <w:jc w:val="both"/>
      </w:pPr>
      <w:bookmarkStart w:id="7" w:name="_bookmark6"/>
      <w:bookmarkEnd w:id="7"/>
      <w:r>
        <w:lastRenderedPageBreak/>
        <w:t>Литература,</w:t>
      </w:r>
      <w:r w:rsidR="009B26E4">
        <w:t xml:space="preserve"> </w:t>
      </w:r>
      <w:r>
        <w:t>рекомендуемая</w:t>
      </w:r>
      <w:r w:rsidR="009B26E4">
        <w:t xml:space="preserve"> </w:t>
      </w:r>
      <w:r>
        <w:t>для</w:t>
      </w:r>
      <w:r w:rsidR="009B26E4">
        <w:t xml:space="preserve"> </w:t>
      </w:r>
      <w:r>
        <w:t>выполнения</w:t>
      </w:r>
      <w:r w:rsidR="009B26E4">
        <w:t xml:space="preserve"> </w:t>
      </w:r>
      <w:r>
        <w:rPr>
          <w:spacing w:val="-3"/>
        </w:rPr>
        <w:t xml:space="preserve">курсовой </w:t>
      </w:r>
      <w:r>
        <w:t>работы</w:t>
      </w:r>
    </w:p>
    <w:p w:rsidR="007733AA" w:rsidRDefault="007733AA">
      <w:pPr>
        <w:pStyle w:val="a3"/>
        <w:ind w:left="0"/>
        <w:rPr>
          <w:b/>
          <w:sz w:val="34"/>
        </w:rPr>
      </w:pPr>
    </w:p>
    <w:p w:rsidR="007733AA" w:rsidRDefault="007733AA">
      <w:pPr>
        <w:pStyle w:val="a3"/>
        <w:spacing w:before="2"/>
        <w:ind w:left="0"/>
        <w:rPr>
          <w:b/>
          <w:sz w:val="38"/>
        </w:rPr>
      </w:pPr>
    </w:p>
    <w:p w:rsidR="007733AA" w:rsidRDefault="00732F00">
      <w:pPr>
        <w:pStyle w:val="2"/>
        <w:numPr>
          <w:ilvl w:val="1"/>
          <w:numId w:val="7"/>
        </w:numPr>
        <w:tabs>
          <w:tab w:val="left" w:pos="1344"/>
        </w:tabs>
      </w:pPr>
      <w:bookmarkStart w:id="8" w:name="_bookmark7"/>
      <w:bookmarkEnd w:id="8"/>
      <w:r>
        <w:t>Основная</w:t>
      </w:r>
      <w:r>
        <w:rPr>
          <w:spacing w:val="-5"/>
        </w:rPr>
        <w:t xml:space="preserve"> </w:t>
      </w:r>
      <w:r>
        <w:t>литература</w:t>
      </w:r>
    </w:p>
    <w:p w:rsidR="007733AA" w:rsidRDefault="007733AA">
      <w:pPr>
        <w:pStyle w:val="a3"/>
        <w:spacing w:before="5"/>
        <w:ind w:left="0"/>
        <w:rPr>
          <w:b/>
          <w:sz w:val="41"/>
        </w:rPr>
      </w:pPr>
    </w:p>
    <w:p w:rsidR="009B26E4" w:rsidRPr="004E272A" w:rsidRDefault="009B26E4" w:rsidP="009B26E4">
      <w:pPr>
        <w:pStyle w:val="ReportMain"/>
        <w:keepNext/>
        <w:suppressAutoHyphens/>
        <w:spacing w:line="360" w:lineRule="auto"/>
        <w:ind w:right="344" w:firstLine="709"/>
        <w:jc w:val="both"/>
        <w:rPr>
          <w:sz w:val="28"/>
          <w:szCs w:val="28"/>
        </w:rPr>
      </w:pPr>
      <w:r w:rsidRPr="004E272A">
        <w:rPr>
          <w:sz w:val="28"/>
          <w:szCs w:val="28"/>
        </w:rPr>
        <w:t xml:space="preserve">1. Аванесова, Г. А. Сервисная деятельность: историческая и современная практика, предпринимательство, менеджмент: учеб. пособие / Г. А. Аванесова.- 2-е изд., </w:t>
      </w:r>
      <w:proofErr w:type="spellStart"/>
      <w:r w:rsidRPr="004E272A">
        <w:rPr>
          <w:sz w:val="28"/>
          <w:szCs w:val="28"/>
        </w:rPr>
        <w:t>испр</w:t>
      </w:r>
      <w:proofErr w:type="spellEnd"/>
      <w:r w:rsidRPr="004E272A">
        <w:rPr>
          <w:sz w:val="28"/>
          <w:szCs w:val="28"/>
        </w:rPr>
        <w:t xml:space="preserve">. и доп. - Москва : Аспект Пресс, 2007. - 319 с. - </w:t>
      </w:r>
      <w:proofErr w:type="spellStart"/>
      <w:r w:rsidRPr="004E272A">
        <w:rPr>
          <w:sz w:val="28"/>
          <w:szCs w:val="28"/>
        </w:rPr>
        <w:t>Библиогр</w:t>
      </w:r>
      <w:proofErr w:type="spellEnd"/>
      <w:r w:rsidRPr="004E272A">
        <w:rPr>
          <w:sz w:val="28"/>
          <w:szCs w:val="28"/>
        </w:rPr>
        <w:t>. в конце разд. - Указ. терминов : с. 314-316. - ISBN 978-5-7567-0413-6.</w:t>
      </w:r>
    </w:p>
    <w:p w:rsidR="009B26E4" w:rsidRPr="004E272A" w:rsidRDefault="009B26E4" w:rsidP="009B26E4">
      <w:pPr>
        <w:pStyle w:val="ReportMain"/>
        <w:keepNext/>
        <w:suppressAutoHyphens/>
        <w:spacing w:line="360" w:lineRule="auto"/>
        <w:ind w:right="344" w:firstLine="709"/>
        <w:jc w:val="both"/>
        <w:rPr>
          <w:sz w:val="28"/>
          <w:szCs w:val="28"/>
        </w:rPr>
      </w:pPr>
      <w:r w:rsidRPr="004E272A">
        <w:rPr>
          <w:sz w:val="28"/>
          <w:szCs w:val="28"/>
        </w:rPr>
        <w:t xml:space="preserve">2. Виноградова, М. В. Организация и планирование деятельности предприятий сферы сервиса: учебное пособие для студентов высших учебных заведений, обучающихся по специальности "Сервис" / М. В. Виноградова, З. И. Панина.- 7-е изд., </w:t>
      </w:r>
      <w:proofErr w:type="spellStart"/>
      <w:r w:rsidRPr="004E272A">
        <w:rPr>
          <w:sz w:val="28"/>
          <w:szCs w:val="28"/>
        </w:rPr>
        <w:t>перераб</w:t>
      </w:r>
      <w:proofErr w:type="spellEnd"/>
      <w:r w:rsidRPr="004E272A">
        <w:rPr>
          <w:sz w:val="28"/>
          <w:szCs w:val="28"/>
        </w:rPr>
        <w:t xml:space="preserve">. и доп. - Москва : Дашков и К, 2013. - 446 с. - Глоссарий: с. 428-438. - </w:t>
      </w:r>
      <w:proofErr w:type="spellStart"/>
      <w:r w:rsidRPr="004E272A">
        <w:rPr>
          <w:sz w:val="28"/>
          <w:szCs w:val="28"/>
        </w:rPr>
        <w:t>Библиогр</w:t>
      </w:r>
      <w:proofErr w:type="spellEnd"/>
      <w:r w:rsidRPr="004E272A">
        <w:rPr>
          <w:sz w:val="28"/>
          <w:szCs w:val="28"/>
        </w:rPr>
        <w:t>.: с. 439-441. - ISBN 978-5-394-02141-1.</w:t>
      </w:r>
    </w:p>
    <w:p w:rsidR="009B26E4" w:rsidRPr="004E272A" w:rsidRDefault="009B26E4" w:rsidP="009B26E4">
      <w:pPr>
        <w:pStyle w:val="ReportMain"/>
        <w:keepNext/>
        <w:suppressAutoHyphens/>
        <w:spacing w:line="360" w:lineRule="auto"/>
        <w:ind w:right="344" w:firstLine="709"/>
        <w:jc w:val="both"/>
        <w:rPr>
          <w:sz w:val="28"/>
          <w:szCs w:val="28"/>
        </w:rPr>
      </w:pPr>
      <w:r w:rsidRPr="004E272A">
        <w:rPr>
          <w:sz w:val="28"/>
          <w:szCs w:val="28"/>
        </w:rPr>
        <w:t xml:space="preserve">3. Гукова, О. Н. Предпринимательство в сфере сервиса: учебное пособие для студентов образовательных учреждений среднего профессионального образования / О. Н. Гукова, А. М. Петрова. - Москва: Форум, 2013. - 176 с. - </w:t>
      </w:r>
      <w:proofErr w:type="spellStart"/>
      <w:r w:rsidRPr="004E272A">
        <w:rPr>
          <w:sz w:val="28"/>
          <w:szCs w:val="28"/>
        </w:rPr>
        <w:t>Библиогр</w:t>
      </w:r>
      <w:proofErr w:type="spellEnd"/>
      <w:r w:rsidRPr="004E272A">
        <w:rPr>
          <w:sz w:val="28"/>
          <w:szCs w:val="28"/>
        </w:rPr>
        <w:t>.: с. 172-173. - ISBN 978-5-91134-337-8.</w:t>
      </w:r>
    </w:p>
    <w:p w:rsidR="009B26E4" w:rsidRPr="004E272A" w:rsidRDefault="009B26E4" w:rsidP="009B26E4">
      <w:pPr>
        <w:pStyle w:val="ReportMain"/>
        <w:keepNext/>
        <w:suppressAutoHyphens/>
        <w:spacing w:line="360" w:lineRule="auto"/>
        <w:ind w:right="344" w:firstLine="709"/>
        <w:jc w:val="both"/>
        <w:rPr>
          <w:sz w:val="28"/>
          <w:szCs w:val="28"/>
        </w:rPr>
      </w:pPr>
      <w:r w:rsidRPr="004E272A">
        <w:rPr>
          <w:sz w:val="28"/>
          <w:szCs w:val="28"/>
        </w:rPr>
        <w:t xml:space="preserve">4. Гукова, О. Н.  Организация и планирование деятельности предприятий сферы сервиса: учебное пособие / О. Н. Гукова. - Москва: Форум, 2012. - 160 с.: ил. - (Высшее образование. </w:t>
      </w:r>
      <w:proofErr w:type="spellStart"/>
      <w:r w:rsidRPr="004E272A">
        <w:rPr>
          <w:sz w:val="28"/>
          <w:szCs w:val="28"/>
        </w:rPr>
        <w:t>Бакалавриат</w:t>
      </w:r>
      <w:proofErr w:type="spellEnd"/>
      <w:r w:rsidRPr="004E272A">
        <w:rPr>
          <w:sz w:val="28"/>
          <w:szCs w:val="28"/>
        </w:rPr>
        <w:t xml:space="preserve">). - </w:t>
      </w:r>
      <w:proofErr w:type="spellStart"/>
      <w:r w:rsidRPr="004E272A">
        <w:rPr>
          <w:sz w:val="28"/>
          <w:szCs w:val="28"/>
        </w:rPr>
        <w:t>Библиогр</w:t>
      </w:r>
      <w:proofErr w:type="spellEnd"/>
      <w:r w:rsidRPr="004E272A">
        <w:rPr>
          <w:sz w:val="28"/>
          <w:szCs w:val="28"/>
        </w:rPr>
        <w:t>.: с. 157-158. - ISBN 978-5-91134-661-4.</w:t>
      </w:r>
    </w:p>
    <w:p w:rsidR="009B26E4" w:rsidRPr="004E272A" w:rsidRDefault="009B26E4" w:rsidP="009B26E4">
      <w:pPr>
        <w:pStyle w:val="ReportMain"/>
        <w:keepNext/>
        <w:suppressAutoHyphens/>
        <w:spacing w:line="360" w:lineRule="auto"/>
        <w:ind w:right="344" w:firstLine="709"/>
        <w:jc w:val="both"/>
        <w:rPr>
          <w:sz w:val="28"/>
          <w:szCs w:val="28"/>
        </w:rPr>
      </w:pPr>
      <w:r w:rsidRPr="004E272A">
        <w:rPr>
          <w:sz w:val="28"/>
          <w:szCs w:val="28"/>
        </w:rPr>
        <w:t xml:space="preserve">5. Корнеев, Н. В. Технология </w:t>
      </w:r>
      <w:r>
        <w:rPr>
          <w:sz w:val="28"/>
          <w:szCs w:val="28"/>
        </w:rPr>
        <w:t>ресторанного</w:t>
      </w:r>
      <w:r w:rsidRPr="004E272A">
        <w:rPr>
          <w:sz w:val="28"/>
          <w:szCs w:val="28"/>
        </w:rPr>
        <w:t xml:space="preserve"> сервиса: учебник для студентов высших учебных заведений, обучающихся по направлению "Сервис" / Н. В. Корнеев, Ю. В. Корнеева, И. А. </w:t>
      </w:r>
      <w:proofErr w:type="spellStart"/>
      <w:r w:rsidRPr="004E272A">
        <w:rPr>
          <w:sz w:val="28"/>
          <w:szCs w:val="28"/>
        </w:rPr>
        <w:t>Емелина</w:t>
      </w:r>
      <w:proofErr w:type="spellEnd"/>
      <w:r w:rsidRPr="004E272A">
        <w:rPr>
          <w:sz w:val="28"/>
          <w:szCs w:val="28"/>
        </w:rPr>
        <w:t xml:space="preserve">. - Москва: Академия, 2011. - 271 с. - (Высшее профессиональное образование). - Прил.: с. 196-267. - </w:t>
      </w:r>
      <w:proofErr w:type="spellStart"/>
      <w:r w:rsidRPr="004E272A">
        <w:rPr>
          <w:sz w:val="28"/>
          <w:szCs w:val="28"/>
        </w:rPr>
        <w:t>Библиогр</w:t>
      </w:r>
      <w:proofErr w:type="spellEnd"/>
      <w:r w:rsidRPr="004E272A">
        <w:rPr>
          <w:sz w:val="28"/>
          <w:szCs w:val="28"/>
        </w:rPr>
        <w:t>.: с. 268. - ISBN 978-5-7695-5809-2.</w:t>
      </w:r>
    </w:p>
    <w:p w:rsidR="009B26E4" w:rsidRPr="00474254" w:rsidRDefault="009B26E4" w:rsidP="009B26E4">
      <w:pPr>
        <w:spacing w:line="360" w:lineRule="auto"/>
        <w:ind w:firstLine="709"/>
        <w:jc w:val="both"/>
        <w:rPr>
          <w:sz w:val="28"/>
          <w:szCs w:val="28"/>
        </w:rPr>
      </w:pPr>
    </w:p>
    <w:p w:rsidR="009B26E4" w:rsidRPr="007D51B4" w:rsidRDefault="009B26E4" w:rsidP="009B26E4">
      <w:pPr>
        <w:pStyle w:val="2"/>
        <w:spacing w:line="360" w:lineRule="auto"/>
        <w:ind w:left="0" w:firstLine="709"/>
        <w:jc w:val="both"/>
        <w:rPr>
          <w:b w:val="0"/>
          <w:i/>
        </w:rPr>
      </w:pPr>
      <w:bookmarkStart w:id="9" w:name="_TOC_250002"/>
      <w:r w:rsidRPr="007D51B4">
        <w:t xml:space="preserve">7.2 Дополнительная </w:t>
      </w:r>
      <w:bookmarkEnd w:id="9"/>
      <w:r w:rsidRPr="007D51B4">
        <w:t>литература</w:t>
      </w:r>
    </w:p>
    <w:p w:rsidR="009B26E4" w:rsidRPr="004E272A" w:rsidRDefault="009B26E4" w:rsidP="009B26E4">
      <w:pPr>
        <w:adjustRightInd w:val="0"/>
        <w:spacing w:line="360" w:lineRule="auto"/>
        <w:ind w:right="344" w:firstLine="709"/>
        <w:jc w:val="both"/>
        <w:rPr>
          <w:sz w:val="28"/>
          <w:szCs w:val="28"/>
        </w:rPr>
      </w:pPr>
      <w:r w:rsidRPr="004E272A">
        <w:rPr>
          <w:sz w:val="28"/>
          <w:szCs w:val="28"/>
        </w:rPr>
        <w:t xml:space="preserve">1. Сафонова, Л. В. Социальные технологии в сфере сервиса и туризма: учеб. </w:t>
      </w:r>
      <w:r w:rsidRPr="004E272A">
        <w:rPr>
          <w:sz w:val="28"/>
          <w:szCs w:val="28"/>
        </w:rPr>
        <w:lastRenderedPageBreak/>
        <w:t>пособие для вузов / Л. В. Сафонова. - М.: Академия, 2007. - 128 с.</w:t>
      </w:r>
    </w:p>
    <w:p w:rsidR="009B26E4" w:rsidRPr="004E272A" w:rsidRDefault="009B26E4" w:rsidP="009B26E4">
      <w:pPr>
        <w:pStyle w:val="ReportMain"/>
        <w:keepNext/>
        <w:suppressAutoHyphens/>
        <w:spacing w:line="360" w:lineRule="auto"/>
        <w:ind w:right="344" w:firstLine="709"/>
        <w:jc w:val="both"/>
        <w:rPr>
          <w:sz w:val="28"/>
          <w:szCs w:val="28"/>
        </w:rPr>
      </w:pPr>
      <w:r>
        <w:rPr>
          <w:sz w:val="28"/>
          <w:szCs w:val="28"/>
        </w:rPr>
        <w:t>2</w:t>
      </w:r>
      <w:r w:rsidRPr="004E272A">
        <w:rPr>
          <w:sz w:val="28"/>
          <w:szCs w:val="28"/>
        </w:rPr>
        <w:t>. Свириденко, Ю. П. Сервисная деятельность: учебное пособие для студентов высших профессиональных учебных заведений, обучающихся по специальности 100103 «</w:t>
      </w:r>
      <w:proofErr w:type="spellStart"/>
      <w:r w:rsidRPr="004E272A">
        <w:rPr>
          <w:sz w:val="28"/>
          <w:szCs w:val="28"/>
        </w:rPr>
        <w:t>Социальнокультурный</w:t>
      </w:r>
      <w:proofErr w:type="spellEnd"/>
      <w:r w:rsidRPr="004E272A">
        <w:rPr>
          <w:sz w:val="28"/>
          <w:szCs w:val="28"/>
        </w:rPr>
        <w:t xml:space="preserve"> сервис и туризм» / Ю. П. Свириденко, В. В. Хмелев. - Москва: Альфа-М: ИНФРА-М, 2012. - 208 с.</w:t>
      </w:r>
    </w:p>
    <w:p w:rsidR="009B26E4" w:rsidRDefault="009B26E4" w:rsidP="009B26E4">
      <w:pPr>
        <w:adjustRightInd w:val="0"/>
        <w:spacing w:line="360" w:lineRule="auto"/>
        <w:ind w:right="344" w:firstLine="709"/>
        <w:jc w:val="both"/>
        <w:rPr>
          <w:sz w:val="28"/>
          <w:szCs w:val="28"/>
        </w:rPr>
      </w:pPr>
      <w:r>
        <w:rPr>
          <w:sz w:val="28"/>
          <w:szCs w:val="28"/>
        </w:rPr>
        <w:t>3</w:t>
      </w:r>
      <w:r w:rsidRPr="004E272A">
        <w:rPr>
          <w:sz w:val="28"/>
          <w:szCs w:val="28"/>
        </w:rPr>
        <w:t xml:space="preserve">. </w:t>
      </w:r>
      <w:proofErr w:type="spellStart"/>
      <w:r w:rsidRPr="004E272A">
        <w:rPr>
          <w:sz w:val="28"/>
          <w:szCs w:val="28"/>
        </w:rPr>
        <w:t>Чудновский</w:t>
      </w:r>
      <w:proofErr w:type="spellEnd"/>
      <w:r w:rsidRPr="004E272A">
        <w:rPr>
          <w:sz w:val="28"/>
          <w:szCs w:val="28"/>
        </w:rPr>
        <w:t xml:space="preserve">, А. Д. Управление потребительскими предпочтениями в сфере отечественного туризма и гостеприимства и основные направления реализации туристского продукта: учебное пособие для студентов высших учебных заведений, обучающихся по направлению подготовки "Менеджмент" (квалификация (степень) "бакалавр") / А. Д. </w:t>
      </w:r>
      <w:proofErr w:type="spellStart"/>
      <w:r w:rsidRPr="004E272A">
        <w:rPr>
          <w:sz w:val="28"/>
          <w:szCs w:val="28"/>
        </w:rPr>
        <w:t>Чудновский</w:t>
      </w:r>
      <w:proofErr w:type="spellEnd"/>
      <w:r w:rsidRPr="004E272A">
        <w:rPr>
          <w:sz w:val="28"/>
          <w:szCs w:val="28"/>
        </w:rPr>
        <w:t>, М. А. Жукова. - Москва: Федеральное агентство по туризму, 2014. - 304 с.</w:t>
      </w:r>
    </w:p>
    <w:p w:rsidR="009B26E4" w:rsidRDefault="009B26E4" w:rsidP="009B26E4">
      <w:pPr>
        <w:adjustRightInd w:val="0"/>
        <w:spacing w:line="360" w:lineRule="auto"/>
        <w:ind w:right="344" w:firstLine="709"/>
        <w:jc w:val="both"/>
        <w:rPr>
          <w:sz w:val="28"/>
          <w:szCs w:val="28"/>
        </w:rPr>
      </w:pPr>
    </w:p>
    <w:p w:rsidR="009B26E4" w:rsidRPr="004E272A" w:rsidRDefault="009B26E4" w:rsidP="009B26E4">
      <w:pPr>
        <w:pStyle w:val="ReportMain"/>
        <w:keepNext/>
        <w:suppressAutoHyphens/>
        <w:spacing w:line="360" w:lineRule="auto"/>
        <w:ind w:right="344" w:firstLine="709"/>
        <w:jc w:val="both"/>
        <w:outlineLvl w:val="1"/>
        <w:rPr>
          <w:b/>
          <w:sz w:val="28"/>
          <w:szCs w:val="28"/>
        </w:rPr>
      </w:pPr>
      <w:r>
        <w:rPr>
          <w:b/>
          <w:sz w:val="28"/>
          <w:szCs w:val="28"/>
        </w:rPr>
        <w:t>7</w:t>
      </w:r>
      <w:r w:rsidRPr="004E272A">
        <w:rPr>
          <w:b/>
          <w:sz w:val="28"/>
          <w:szCs w:val="28"/>
        </w:rPr>
        <w:t>.3 Периодические издания</w:t>
      </w:r>
    </w:p>
    <w:p w:rsidR="009B26E4" w:rsidRPr="004E272A" w:rsidRDefault="009B26E4" w:rsidP="009B26E4">
      <w:pPr>
        <w:adjustRightInd w:val="0"/>
        <w:spacing w:line="360" w:lineRule="auto"/>
        <w:ind w:right="344" w:firstLine="709"/>
        <w:jc w:val="both"/>
        <w:rPr>
          <w:sz w:val="28"/>
          <w:szCs w:val="28"/>
        </w:rPr>
      </w:pPr>
      <w:r w:rsidRPr="004E272A">
        <w:rPr>
          <w:sz w:val="28"/>
          <w:szCs w:val="28"/>
        </w:rPr>
        <w:t xml:space="preserve">1. </w:t>
      </w:r>
      <w:r>
        <w:rPr>
          <w:sz w:val="28"/>
          <w:szCs w:val="28"/>
        </w:rPr>
        <w:t>Питание и общество</w:t>
      </w:r>
      <w:r w:rsidRPr="004E272A">
        <w:rPr>
          <w:sz w:val="28"/>
          <w:szCs w:val="28"/>
        </w:rPr>
        <w:t>: журнал. – М.: Агентство «Роспечать»</w:t>
      </w:r>
    </w:p>
    <w:p w:rsidR="009B26E4" w:rsidRPr="004E272A" w:rsidRDefault="009B26E4" w:rsidP="009B26E4">
      <w:pPr>
        <w:adjustRightInd w:val="0"/>
        <w:spacing w:line="360" w:lineRule="auto"/>
        <w:ind w:right="344" w:firstLine="709"/>
        <w:jc w:val="both"/>
        <w:rPr>
          <w:sz w:val="28"/>
          <w:szCs w:val="28"/>
        </w:rPr>
      </w:pPr>
      <w:r w:rsidRPr="004E272A">
        <w:rPr>
          <w:sz w:val="28"/>
          <w:szCs w:val="28"/>
        </w:rPr>
        <w:t>2.Туризм: практика, проблемы, перспективы: журнал. – М.: Агентство «Роспечать»</w:t>
      </w:r>
    </w:p>
    <w:p w:rsidR="009B26E4" w:rsidRPr="004E272A" w:rsidRDefault="009B26E4" w:rsidP="009B26E4">
      <w:pPr>
        <w:adjustRightInd w:val="0"/>
        <w:spacing w:line="360" w:lineRule="auto"/>
        <w:ind w:right="344" w:firstLine="709"/>
        <w:jc w:val="both"/>
        <w:rPr>
          <w:sz w:val="28"/>
          <w:szCs w:val="28"/>
        </w:rPr>
      </w:pPr>
      <w:r w:rsidRPr="004E272A">
        <w:rPr>
          <w:sz w:val="28"/>
          <w:szCs w:val="28"/>
        </w:rPr>
        <w:t xml:space="preserve">3. </w:t>
      </w:r>
      <w:r>
        <w:rPr>
          <w:sz w:val="28"/>
          <w:szCs w:val="28"/>
        </w:rPr>
        <w:t>Пищевая промышленность</w:t>
      </w:r>
      <w:r w:rsidRPr="004E272A">
        <w:rPr>
          <w:sz w:val="28"/>
          <w:szCs w:val="28"/>
        </w:rPr>
        <w:t>: журнал. – М.: ООО «Издательский дом Финансы и Кредит»</w:t>
      </w:r>
    </w:p>
    <w:p w:rsidR="009B26E4" w:rsidRPr="00103347" w:rsidRDefault="009B26E4" w:rsidP="009B26E4">
      <w:pPr>
        <w:pStyle w:val="ReportMain"/>
        <w:keepNext/>
        <w:suppressAutoHyphens/>
        <w:spacing w:before="360" w:after="360" w:line="360" w:lineRule="auto"/>
        <w:ind w:right="344" w:firstLine="709"/>
        <w:jc w:val="both"/>
        <w:outlineLvl w:val="1"/>
        <w:rPr>
          <w:b/>
          <w:sz w:val="28"/>
          <w:szCs w:val="28"/>
        </w:rPr>
      </w:pPr>
      <w:bookmarkStart w:id="10" w:name="_TOC_250000"/>
      <w:bookmarkEnd w:id="10"/>
      <w:r>
        <w:rPr>
          <w:b/>
          <w:sz w:val="28"/>
          <w:szCs w:val="28"/>
        </w:rPr>
        <w:t>7</w:t>
      </w:r>
      <w:r w:rsidRPr="00103347">
        <w:rPr>
          <w:b/>
          <w:sz w:val="28"/>
          <w:szCs w:val="28"/>
        </w:rPr>
        <w:t>.4 Интернет-ресурсы</w:t>
      </w:r>
    </w:p>
    <w:p w:rsidR="009B26E4" w:rsidRPr="00103347" w:rsidRDefault="009B26E4" w:rsidP="009B26E4">
      <w:pPr>
        <w:adjustRightInd w:val="0"/>
        <w:spacing w:line="360" w:lineRule="auto"/>
        <w:ind w:right="344" w:firstLine="709"/>
        <w:jc w:val="both"/>
        <w:rPr>
          <w:sz w:val="28"/>
          <w:szCs w:val="28"/>
        </w:rPr>
      </w:pPr>
      <w:r w:rsidRPr="00103347">
        <w:rPr>
          <w:sz w:val="28"/>
          <w:szCs w:val="28"/>
        </w:rPr>
        <w:t>1 http://ecsocman.edu.ru - Федеральный портал «Экономика. Социология. Менеджмент». Представлено информационное обеспечение образовательного сообщества России учебными и методическими материалами по образованию в области экономики, социологии и менеджмента.</w:t>
      </w:r>
    </w:p>
    <w:p w:rsidR="009B26E4" w:rsidRPr="00103347" w:rsidRDefault="009B26E4" w:rsidP="009B26E4">
      <w:pPr>
        <w:adjustRightInd w:val="0"/>
        <w:spacing w:line="360" w:lineRule="auto"/>
        <w:ind w:right="344" w:firstLine="709"/>
        <w:jc w:val="both"/>
        <w:rPr>
          <w:sz w:val="28"/>
          <w:szCs w:val="28"/>
        </w:rPr>
      </w:pPr>
      <w:r w:rsidRPr="00103347">
        <w:rPr>
          <w:sz w:val="28"/>
          <w:szCs w:val="28"/>
        </w:rPr>
        <w:t>2 http://www.stplan.ru - Стратегическое управление и планирование, материалы по экономике и управлению, сайт посвящен вопросам теории и практики реализации стратегического менеджмента в компаниях. На сайте представлены теоретические и практические статьи.</w:t>
      </w:r>
    </w:p>
    <w:p w:rsidR="009B26E4" w:rsidRPr="00103347" w:rsidRDefault="009B26E4" w:rsidP="009B26E4">
      <w:pPr>
        <w:adjustRightInd w:val="0"/>
        <w:spacing w:line="360" w:lineRule="auto"/>
        <w:ind w:right="344" w:firstLine="709"/>
        <w:jc w:val="both"/>
        <w:rPr>
          <w:sz w:val="28"/>
          <w:szCs w:val="28"/>
        </w:rPr>
      </w:pPr>
      <w:r w:rsidRPr="00103347">
        <w:rPr>
          <w:sz w:val="28"/>
          <w:szCs w:val="28"/>
        </w:rPr>
        <w:t xml:space="preserve">3. http://www.prohotel.ru/ - информационно-справочный ресурс, посвященный </w:t>
      </w:r>
      <w:r w:rsidRPr="00103347">
        <w:rPr>
          <w:sz w:val="28"/>
          <w:szCs w:val="28"/>
        </w:rPr>
        <w:lastRenderedPageBreak/>
        <w:t>гостиничному бизнесу, интернет-журнал про гостиницы: новости, аналитика, инновации в области гостиничного дела.</w:t>
      </w:r>
    </w:p>
    <w:p w:rsidR="009B26E4" w:rsidRPr="00103347" w:rsidRDefault="009B26E4" w:rsidP="009B26E4">
      <w:pPr>
        <w:adjustRightInd w:val="0"/>
        <w:spacing w:line="360" w:lineRule="auto"/>
        <w:ind w:right="344" w:firstLine="709"/>
        <w:jc w:val="both"/>
        <w:rPr>
          <w:sz w:val="28"/>
          <w:szCs w:val="28"/>
        </w:rPr>
      </w:pPr>
      <w:r w:rsidRPr="00103347">
        <w:rPr>
          <w:sz w:val="28"/>
          <w:szCs w:val="28"/>
        </w:rPr>
        <w:t>4. http://tourlib.net/lib.htm/ - сайт «Все о туризме – туристическая библиотека» посвященная проблемам развития туризма в мире. Сайт создан с целью накопления и обмена информацией о туризме, туристическом бизнесе, отдыхе, путешествиях, а также обсуждения проблем туристического образования</w:t>
      </w:r>
    </w:p>
    <w:p w:rsidR="009B26E4" w:rsidRPr="00103347" w:rsidRDefault="009B26E4" w:rsidP="009B26E4">
      <w:pPr>
        <w:adjustRightInd w:val="0"/>
        <w:spacing w:line="360" w:lineRule="auto"/>
        <w:ind w:right="344" w:firstLine="709"/>
        <w:jc w:val="both"/>
        <w:rPr>
          <w:sz w:val="28"/>
          <w:szCs w:val="28"/>
        </w:rPr>
      </w:pPr>
      <w:r w:rsidRPr="00103347">
        <w:rPr>
          <w:sz w:val="28"/>
          <w:szCs w:val="28"/>
        </w:rPr>
        <w:t>5 http://www.aup.ru/management - Административно-управленческий портал. Подборка публикаций по вопросам экономики и управления на предприятии (учебные, научные, методические и аналитические материалы по экономике, финансам, менеджменту и маркетингу).</w:t>
      </w:r>
    </w:p>
    <w:p w:rsidR="009B26E4" w:rsidRPr="00103347" w:rsidRDefault="009B26E4" w:rsidP="009B26E4">
      <w:pPr>
        <w:adjustRightInd w:val="0"/>
        <w:spacing w:line="360" w:lineRule="auto"/>
        <w:ind w:right="344" w:firstLine="709"/>
        <w:jc w:val="both"/>
        <w:rPr>
          <w:sz w:val="28"/>
          <w:szCs w:val="28"/>
        </w:rPr>
      </w:pPr>
      <w:r w:rsidRPr="00103347">
        <w:rPr>
          <w:sz w:val="28"/>
          <w:szCs w:val="28"/>
        </w:rPr>
        <w:t>6 http://www.expert.ru – деловой аналитический журнал «Эксперт», посвященный бизнесу и экономике. На сайте в свободном доступе представлены материалы последнего текущего выпуска журнала.</w:t>
      </w:r>
    </w:p>
    <w:p w:rsidR="009B26E4" w:rsidRPr="00103347" w:rsidRDefault="009B26E4" w:rsidP="009B26E4">
      <w:pPr>
        <w:adjustRightInd w:val="0"/>
        <w:spacing w:line="360" w:lineRule="auto"/>
        <w:ind w:right="344" w:firstLine="709"/>
        <w:jc w:val="both"/>
        <w:rPr>
          <w:sz w:val="28"/>
          <w:szCs w:val="28"/>
        </w:rPr>
      </w:pPr>
      <w:r w:rsidRPr="00103347">
        <w:rPr>
          <w:sz w:val="28"/>
          <w:szCs w:val="28"/>
        </w:rPr>
        <w:t>7 http://www.dis.ru/manag/index.html - Журнал «Менеджмент в России и за рубежом», представляет собой периодическое издание, полностью посвящённое проблемам современного менеджмента.</w:t>
      </w:r>
    </w:p>
    <w:p w:rsidR="007733AA" w:rsidRDefault="00732F00" w:rsidP="00D929DA">
      <w:pPr>
        <w:pStyle w:val="2"/>
        <w:numPr>
          <w:ilvl w:val="1"/>
          <w:numId w:val="7"/>
        </w:numPr>
        <w:tabs>
          <w:tab w:val="left" w:pos="1449"/>
        </w:tabs>
        <w:spacing w:before="72" w:line="360" w:lineRule="auto"/>
        <w:ind w:left="0" w:right="202" w:firstLine="920"/>
        <w:jc w:val="both"/>
      </w:pPr>
      <w:r>
        <w:t>Программное обеспечение, профессиональные базы данных и информационные справочные системы современных информационных технологий</w:t>
      </w:r>
    </w:p>
    <w:p w:rsidR="007733AA" w:rsidRDefault="00732F00" w:rsidP="00D929DA">
      <w:pPr>
        <w:pStyle w:val="a4"/>
        <w:numPr>
          <w:ilvl w:val="0"/>
          <w:numId w:val="1"/>
        </w:numPr>
        <w:tabs>
          <w:tab w:val="left" w:pos="1560"/>
          <w:tab w:val="left" w:pos="1701"/>
        </w:tabs>
        <w:spacing w:line="360" w:lineRule="auto"/>
        <w:ind w:left="0" w:right="344" w:firstLine="993"/>
        <w:jc w:val="both"/>
        <w:rPr>
          <w:sz w:val="28"/>
        </w:rPr>
      </w:pPr>
      <w:r>
        <w:rPr>
          <w:sz w:val="28"/>
        </w:rPr>
        <w:t>ГАРАНТ Платформа F1 [Электронный ресурс]: справочно-правовая система. / Разработчик ООО НПП «ГАРАНТ-Сервис», 119992, Москва, Воробьевы горы, МГУ, 2016. – Режим доступа в сети ОГУ для установки системы: \\fileserver1\GarantClient\garant.exe.</w:t>
      </w:r>
    </w:p>
    <w:p w:rsidR="007733AA" w:rsidRDefault="00732F00" w:rsidP="000E4A52">
      <w:pPr>
        <w:pStyle w:val="a4"/>
        <w:numPr>
          <w:ilvl w:val="0"/>
          <w:numId w:val="1"/>
        </w:numPr>
        <w:tabs>
          <w:tab w:val="left" w:pos="1560"/>
          <w:tab w:val="left" w:pos="1701"/>
        </w:tabs>
        <w:spacing w:line="360" w:lineRule="auto"/>
        <w:ind w:left="0" w:right="344" w:firstLine="993"/>
        <w:jc w:val="both"/>
      </w:pPr>
      <w:r>
        <w:rPr>
          <w:sz w:val="28"/>
        </w:rPr>
        <w:t>Консультант Плюс [Электронный ресурс]: электронное периодическое издание справочная правовая система. / Разработчик</w:t>
      </w:r>
      <w:r w:rsidRPr="00D929DA">
        <w:rPr>
          <w:spacing w:val="17"/>
          <w:sz w:val="28"/>
        </w:rPr>
        <w:t xml:space="preserve"> </w:t>
      </w:r>
      <w:r>
        <w:rPr>
          <w:sz w:val="28"/>
        </w:rPr>
        <w:t>ЗАО</w:t>
      </w:r>
      <w:r w:rsidR="00D929DA">
        <w:rPr>
          <w:sz w:val="28"/>
        </w:rPr>
        <w:t xml:space="preserve"> </w:t>
      </w:r>
      <w:r w:rsidRPr="00D929DA">
        <w:rPr>
          <w:sz w:val="28"/>
          <w:szCs w:val="28"/>
        </w:rPr>
        <w:t>«Консультант Плюс», 2016. – Режим доступа к системе в сети ОГУ для установки системы: \\fileserver1\!CONSULT\cons.exe</w:t>
      </w:r>
      <w:r>
        <w:t>.</w:t>
      </w:r>
    </w:p>
    <w:p w:rsidR="007733AA" w:rsidRDefault="00732F00" w:rsidP="00D929DA">
      <w:pPr>
        <w:pStyle w:val="a4"/>
        <w:numPr>
          <w:ilvl w:val="0"/>
          <w:numId w:val="1"/>
        </w:numPr>
        <w:tabs>
          <w:tab w:val="left" w:pos="1560"/>
          <w:tab w:val="left" w:pos="1701"/>
        </w:tabs>
        <w:spacing w:line="360" w:lineRule="auto"/>
        <w:ind w:left="0" w:right="344" w:firstLine="993"/>
        <w:jc w:val="both"/>
        <w:rPr>
          <w:sz w:val="28"/>
        </w:rPr>
      </w:pPr>
      <w:r>
        <w:rPr>
          <w:sz w:val="28"/>
        </w:rPr>
        <w:t xml:space="preserve">Операционная система </w:t>
      </w:r>
      <w:proofErr w:type="spellStart"/>
      <w:r>
        <w:rPr>
          <w:sz w:val="28"/>
        </w:rPr>
        <w:t>Microsoft</w:t>
      </w:r>
      <w:proofErr w:type="spellEnd"/>
      <w:r>
        <w:rPr>
          <w:spacing w:val="-20"/>
          <w:sz w:val="28"/>
        </w:rPr>
        <w:t xml:space="preserve"> </w:t>
      </w:r>
      <w:proofErr w:type="spellStart"/>
      <w:r>
        <w:rPr>
          <w:sz w:val="28"/>
        </w:rPr>
        <w:t>Windows</w:t>
      </w:r>
      <w:proofErr w:type="spellEnd"/>
      <w:r>
        <w:rPr>
          <w:sz w:val="28"/>
        </w:rPr>
        <w:t>.</w:t>
      </w:r>
    </w:p>
    <w:p w:rsidR="00732F00" w:rsidRPr="00245BF7" w:rsidRDefault="00732F00" w:rsidP="00DD7173">
      <w:pPr>
        <w:pStyle w:val="a4"/>
        <w:numPr>
          <w:ilvl w:val="0"/>
          <w:numId w:val="1"/>
        </w:numPr>
        <w:tabs>
          <w:tab w:val="left" w:pos="1560"/>
          <w:tab w:val="left" w:pos="1701"/>
        </w:tabs>
        <w:spacing w:line="360" w:lineRule="auto"/>
        <w:ind w:left="0" w:right="158" w:firstLine="993"/>
        <w:jc w:val="both"/>
        <w:rPr>
          <w:lang w:val="en-US"/>
        </w:rPr>
      </w:pPr>
      <w:r w:rsidRPr="00D929DA">
        <w:rPr>
          <w:sz w:val="28"/>
        </w:rPr>
        <w:t>Пакет</w:t>
      </w:r>
      <w:r w:rsidRPr="00D929DA">
        <w:rPr>
          <w:sz w:val="28"/>
          <w:lang w:val="en-US"/>
        </w:rPr>
        <w:t xml:space="preserve"> </w:t>
      </w:r>
      <w:r w:rsidRPr="00D929DA">
        <w:rPr>
          <w:sz w:val="28"/>
        </w:rPr>
        <w:t>настольных</w:t>
      </w:r>
      <w:r w:rsidRPr="00D929DA">
        <w:rPr>
          <w:sz w:val="28"/>
          <w:lang w:val="en-US"/>
        </w:rPr>
        <w:t xml:space="preserve"> </w:t>
      </w:r>
      <w:r w:rsidRPr="00D929DA">
        <w:rPr>
          <w:sz w:val="28"/>
        </w:rPr>
        <w:t>приложений</w:t>
      </w:r>
      <w:r w:rsidRPr="00D929DA">
        <w:rPr>
          <w:sz w:val="28"/>
          <w:lang w:val="en-US"/>
        </w:rPr>
        <w:t xml:space="preserve"> Microsoft Office (Word, Excel, PowerPoint, OneNote, Outlook, Publisher,</w:t>
      </w:r>
      <w:r w:rsidRPr="00D929DA">
        <w:rPr>
          <w:spacing w:val="-8"/>
          <w:sz w:val="28"/>
          <w:lang w:val="en-US"/>
        </w:rPr>
        <w:t xml:space="preserve"> </w:t>
      </w:r>
      <w:r w:rsidRPr="00D929DA">
        <w:rPr>
          <w:sz w:val="28"/>
          <w:lang w:val="en-US"/>
        </w:rPr>
        <w:t>Access).</w:t>
      </w:r>
      <w:bookmarkStart w:id="11" w:name="_bookmark12"/>
      <w:bookmarkEnd w:id="11"/>
    </w:p>
    <w:sectPr w:rsidR="00732F00" w:rsidRPr="00245BF7">
      <w:footerReference w:type="default" r:id="rId17"/>
      <w:pgSz w:w="11910" w:h="16840"/>
      <w:pgMar w:top="1040" w:right="440" w:bottom="1240" w:left="920" w:header="0" w:footer="105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6D4" w:rsidRDefault="008A16D4">
      <w:r>
        <w:separator/>
      </w:r>
    </w:p>
  </w:endnote>
  <w:endnote w:type="continuationSeparator" w:id="0">
    <w:p w:rsidR="008A16D4" w:rsidRDefault="008A1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C80" w:rsidRDefault="002B0C80">
    <w:pPr>
      <w:pStyle w:val="a3"/>
      <w:spacing w:line="14" w:lineRule="auto"/>
      <w:ind w:left="0"/>
      <w:rPr>
        <w:sz w:val="20"/>
      </w:rPr>
    </w:pPr>
    <w:r>
      <w:rPr>
        <w:noProof/>
        <w:lang w:bidi="ar-SA"/>
      </w:rPr>
      <mc:AlternateContent>
        <mc:Choice Requires="wps">
          <w:drawing>
            <wp:anchor distT="0" distB="0" distL="114300" distR="114300" simplePos="0" relativeHeight="250656768" behindDoc="1" locked="0" layoutInCell="1" allowOverlap="1">
              <wp:simplePos x="0" y="0"/>
              <wp:positionH relativeFrom="page">
                <wp:posOffset>3669665</wp:posOffset>
              </wp:positionH>
              <wp:positionV relativeFrom="page">
                <wp:posOffset>9882505</wp:posOffset>
              </wp:positionV>
              <wp:extent cx="201930" cy="2787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0C80" w:rsidRDefault="002B0C80">
                          <w:pPr>
                            <w:spacing w:before="10"/>
                            <w:ind w:left="76"/>
                            <w:rPr>
                              <w:sz w:val="20"/>
                            </w:rPr>
                          </w:pPr>
                          <w:r>
                            <w:fldChar w:fldCharType="begin"/>
                          </w:r>
                          <w:r>
                            <w:rPr>
                              <w:sz w:val="20"/>
                            </w:rPr>
                            <w:instrText xml:space="preserve"> PAGE </w:instrText>
                          </w:r>
                          <w:r>
                            <w:fldChar w:fldCharType="separate"/>
                          </w:r>
                          <w:r w:rsidR="005D7663">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8.95pt;margin-top:778.15pt;width:15.9pt;height:21.95pt;z-index:-25265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Lx6qwIAAKg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" filled="f" stroked="f">
              <v:textbox inset="0,0,0,0">
                <w:txbxContent>
                  <w:p w:rsidR="002B0C80" w:rsidRDefault="002B0C80">
                    <w:pPr>
                      <w:spacing w:before="10"/>
                      <w:ind w:left="76"/>
                      <w:rPr>
                        <w:sz w:val="20"/>
                      </w:rPr>
                    </w:pPr>
                    <w:r>
                      <w:fldChar w:fldCharType="begin"/>
                    </w:r>
                    <w:r>
                      <w:rPr>
                        <w:sz w:val="20"/>
                      </w:rPr>
                      <w:instrText xml:space="preserve"> PAGE </w:instrText>
                    </w:r>
                    <w:r>
                      <w:fldChar w:fldCharType="separate"/>
                    </w:r>
                    <w:r w:rsidR="005D7663">
                      <w:rPr>
                        <w:noProof/>
                        <w:sz w:val="20"/>
                      </w:rPr>
                      <w:t>21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C80" w:rsidRDefault="002B0C80">
    <w:pPr>
      <w:pStyle w:val="a3"/>
      <w:spacing w:line="14" w:lineRule="auto"/>
      <w:ind w:left="0"/>
      <w:rPr>
        <w:sz w:val="20"/>
      </w:rPr>
    </w:pPr>
    <w:r>
      <w:rPr>
        <w:noProof/>
        <w:lang w:bidi="ar-SA"/>
      </w:rPr>
      <mc:AlternateContent>
        <mc:Choice Requires="wps">
          <w:drawing>
            <wp:anchor distT="0" distB="0" distL="114300" distR="114300" simplePos="0" relativeHeight="250657792" behindDoc="1" locked="0" layoutInCell="1" allowOverlap="1" wp14:anchorId="656D9BE7" wp14:editId="3902D6A4">
              <wp:simplePos x="0" y="0"/>
              <wp:positionH relativeFrom="page">
                <wp:posOffset>3692525</wp:posOffset>
              </wp:positionH>
              <wp:positionV relativeFrom="page">
                <wp:posOffset>9882505</wp:posOffset>
              </wp:positionV>
              <wp:extent cx="17907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0C80" w:rsidRDefault="002B0C80">
                          <w:pPr>
                            <w:spacing w:before="10"/>
                            <w:ind w:left="40"/>
                            <w:rPr>
                              <w:sz w:val="20"/>
                            </w:rPr>
                          </w:pPr>
                          <w:r>
                            <w:fldChar w:fldCharType="begin"/>
                          </w:r>
                          <w:r>
                            <w:rPr>
                              <w:sz w:val="20"/>
                            </w:rPr>
                            <w:instrText xml:space="preserve"> PAGE </w:instrText>
                          </w:r>
                          <w:r>
                            <w:fldChar w:fldCharType="separate"/>
                          </w:r>
                          <w:r w:rsidR="005D7663">
                            <w:rPr>
                              <w:noProof/>
                              <w:sz w:val="20"/>
                            </w:rPr>
                            <w:t>28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D9BE7" id="_x0000_t202" coordsize="21600,21600" o:spt="202" path="m,l,21600r21600,l21600,xe">
              <v:stroke joinstyle="miter"/>
              <v:path gradientshapeok="t" o:connecttype="rect"/>
            </v:shapetype>
            <v:shape id="Text Box 1" o:spid="_x0000_s1027" type="#_x0000_t202" style="position:absolute;margin-left:290.75pt;margin-top:778.15pt;width:14.1pt;height:13.05pt;z-index:-25265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" filled="f" stroked="f">
              <v:textbox inset="0,0,0,0">
                <w:txbxContent>
                  <w:p w:rsidR="002B0C80" w:rsidRDefault="002B0C80">
                    <w:pPr>
                      <w:spacing w:before="10"/>
                      <w:ind w:left="40"/>
                      <w:rPr>
                        <w:sz w:val="20"/>
                      </w:rPr>
                    </w:pPr>
                    <w:r>
                      <w:fldChar w:fldCharType="begin"/>
                    </w:r>
                    <w:r>
                      <w:rPr>
                        <w:sz w:val="20"/>
                      </w:rPr>
                      <w:instrText xml:space="preserve"> PAGE </w:instrText>
                    </w:r>
                    <w:r>
                      <w:fldChar w:fldCharType="separate"/>
                    </w:r>
                    <w:r w:rsidR="005D7663">
                      <w:rPr>
                        <w:noProof/>
                        <w:sz w:val="20"/>
                      </w:rPr>
                      <w:t>28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6D4" w:rsidRDefault="008A16D4">
      <w:r>
        <w:separator/>
      </w:r>
    </w:p>
  </w:footnote>
  <w:footnote w:type="continuationSeparator" w:id="0">
    <w:p w:rsidR="008A16D4" w:rsidRDefault="008A16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940E4"/>
    <w:multiLevelType w:val="multilevel"/>
    <w:tmpl w:val="4096182C"/>
    <w:lvl w:ilvl="0">
      <w:start w:val="43"/>
      <w:numFmt w:val="decimal"/>
      <w:lvlText w:val="%1"/>
      <w:lvlJc w:val="left"/>
      <w:pPr>
        <w:ind w:left="1262" w:hanging="1050"/>
      </w:pPr>
      <w:rPr>
        <w:rFonts w:hint="default"/>
        <w:lang w:val="ru-RU" w:eastAsia="ru-RU" w:bidi="ru-RU"/>
      </w:rPr>
    </w:lvl>
    <w:lvl w:ilvl="1">
      <w:start w:val="3"/>
      <w:numFmt w:val="decimalZero"/>
      <w:lvlText w:val="%1.%2"/>
      <w:lvlJc w:val="left"/>
      <w:pPr>
        <w:ind w:left="1262" w:hanging="1050"/>
      </w:pPr>
      <w:rPr>
        <w:rFonts w:hint="default"/>
        <w:lang w:val="ru-RU" w:eastAsia="ru-RU" w:bidi="ru-RU"/>
      </w:rPr>
    </w:lvl>
    <w:lvl w:ilvl="2">
      <w:start w:val="1"/>
      <w:numFmt w:val="decimalZero"/>
      <w:lvlText w:val="%1.%2.%3"/>
      <w:lvlJc w:val="left"/>
      <w:pPr>
        <w:ind w:left="1262" w:hanging="1050"/>
      </w:pPr>
      <w:rPr>
        <w:rFonts w:ascii="Times New Roman" w:eastAsia="Times New Roman" w:hAnsi="Times New Roman" w:cs="Times New Roman" w:hint="default"/>
        <w:spacing w:val="-4"/>
        <w:w w:val="100"/>
        <w:sz w:val="28"/>
        <w:szCs w:val="28"/>
        <w:lang w:val="ru-RU" w:eastAsia="ru-RU" w:bidi="ru-RU"/>
      </w:rPr>
    </w:lvl>
    <w:lvl w:ilvl="3">
      <w:numFmt w:val="bullet"/>
      <w:lvlText w:val="-"/>
      <w:lvlJc w:val="left"/>
      <w:pPr>
        <w:ind w:left="212" w:hanging="164"/>
      </w:pPr>
      <w:rPr>
        <w:rFonts w:ascii="Times New Roman" w:eastAsia="Times New Roman" w:hAnsi="Times New Roman" w:cs="Times New Roman" w:hint="default"/>
        <w:w w:val="100"/>
        <w:sz w:val="28"/>
        <w:szCs w:val="28"/>
        <w:lang w:val="ru-RU" w:eastAsia="ru-RU" w:bidi="ru-RU"/>
      </w:rPr>
    </w:lvl>
    <w:lvl w:ilvl="4">
      <w:numFmt w:val="bullet"/>
      <w:lvlText w:val="•"/>
      <w:lvlJc w:val="left"/>
      <w:pPr>
        <w:ind w:left="3581" w:hanging="164"/>
      </w:pPr>
      <w:rPr>
        <w:rFonts w:hint="default"/>
        <w:lang w:val="ru-RU" w:eastAsia="ru-RU" w:bidi="ru-RU"/>
      </w:rPr>
    </w:lvl>
    <w:lvl w:ilvl="5">
      <w:numFmt w:val="bullet"/>
      <w:lvlText w:val="•"/>
      <w:lvlJc w:val="left"/>
      <w:pPr>
        <w:ind w:left="4742" w:hanging="164"/>
      </w:pPr>
      <w:rPr>
        <w:rFonts w:hint="default"/>
        <w:lang w:val="ru-RU" w:eastAsia="ru-RU" w:bidi="ru-RU"/>
      </w:rPr>
    </w:lvl>
    <w:lvl w:ilvl="6">
      <w:numFmt w:val="bullet"/>
      <w:lvlText w:val="•"/>
      <w:lvlJc w:val="left"/>
      <w:pPr>
        <w:ind w:left="5903" w:hanging="164"/>
      </w:pPr>
      <w:rPr>
        <w:rFonts w:hint="default"/>
        <w:lang w:val="ru-RU" w:eastAsia="ru-RU" w:bidi="ru-RU"/>
      </w:rPr>
    </w:lvl>
    <w:lvl w:ilvl="7">
      <w:numFmt w:val="bullet"/>
      <w:lvlText w:val="•"/>
      <w:lvlJc w:val="left"/>
      <w:pPr>
        <w:ind w:left="7064" w:hanging="164"/>
      </w:pPr>
      <w:rPr>
        <w:rFonts w:hint="default"/>
        <w:lang w:val="ru-RU" w:eastAsia="ru-RU" w:bidi="ru-RU"/>
      </w:rPr>
    </w:lvl>
    <w:lvl w:ilvl="8">
      <w:numFmt w:val="bullet"/>
      <w:lvlText w:val="•"/>
      <w:lvlJc w:val="left"/>
      <w:pPr>
        <w:ind w:left="8224" w:hanging="164"/>
      </w:pPr>
      <w:rPr>
        <w:rFonts w:hint="default"/>
        <w:lang w:val="ru-RU" w:eastAsia="ru-RU" w:bidi="ru-RU"/>
      </w:rPr>
    </w:lvl>
  </w:abstractNum>
  <w:abstractNum w:abstractNumId="1">
    <w:nsid w:val="0DF93967"/>
    <w:multiLevelType w:val="hybridMultilevel"/>
    <w:tmpl w:val="A20ADA78"/>
    <w:lvl w:ilvl="0" w:tplc="BCA8FB1A">
      <w:start w:val="1"/>
      <w:numFmt w:val="decimal"/>
      <w:lvlText w:val="%1."/>
      <w:lvlJc w:val="left"/>
      <w:pPr>
        <w:ind w:left="1281" w:hanging="360"/>
      </w:pPr>
      <w:rPr>
        <w:rFonts w:ascii="Times New Roman" w:eastAsia="Times New Roman" w:hAnsi="Times New Roman" w:cs="Times New Roman" w:hint="default"/>
        <w:spacing w:val="0"/>
        <w:w w:val="100"/>
        <w:sz w:val="28"/>
        <w:szCs w:val="28"/>
        <w:lang w:val="ru-RU" w:eastAsia="ru-RU" w:bidi="ru-RU"/>
      </w:rPr>
    </w:lvl>
    <w:lvl w:ilvl="1" w:tplc="DA023F76">
      <w:numFmt w:val="bullet"/>
      <w:lvlText w:val="•"/>
      <w:lvlJc w:val="left"/>
      <w:pPr>
        <w:ind w:left="2206" w:hanging="360"/>
      </w:pPr>
      <w:rPr>
        <w:rFonts w:hint="default"/>
        <w:lang w:val="ru-RU" w:eastAsia="ru-RU" w:bidi="ru-RU"/>
      </w:rPr>
    </w:lvl>
    <w:lvl w:ilvl="2" w:tplc="FB323D50">
      <w:numFmt w:val="bullet"/>
      <w:lvlText w:val="•"/>
      <w:lvlJc w:val="left"/>
      <w:pPr>
        <w:ind w:left="3133" w:hanging="360"/>
      </w:pPr>
      <w:rPr>
        <w:rFonts w:hint="default"/>
        <w:lang w:val="ru-RU" w:eastAsia="ru-RU" w:bidi="ru-RU"/>
      </w:rPr>
    </w:lvl>
    <w:lvl w:ilvl="3" w:tplc="BAF854AC">
      <w:numFmt w:val="bullet"/>
      <w:lvlText w:val="•"/>
      <w:lvlJc w:val="left"/>
      <w:pPr>
        <w:ind w:left="4059" w:hanging="360"/>
      </w:pPr>
      <w:rPr>
        <w:rFonts w:hint="default"/>
        <w:lang w:val="ru-RU" w:eastAsia="ru-RU" w:bidi="ru-RU"/>
      </w:rPr>
    </w:lvl>
    <w:lvl w:ilvl="4" w:tplc="C908B5E6">
      <w:numFmt w:val="bullet"/>
      <w:lvlText w:val="•"/>
      <w:lvlJc w:val="left"/>
      <w:pPr>
        <w:ind w:left="4986" w:hanging="360"/>
      </w:pPr>
      <w:rPr>
        <w:rFonts w:hint="default"/>
        <w:lang w:val="ru-RU" w:eastAsia="ru-RU" w:bidi="ru-RU"/>
      </w:rPr>
    </w:lvl>
    <w:lvl w:ilvl="5" w:tplc="C25A7936">
      <w:numFmt w:val="bullet"/>
      <w:lvlText w:val="•"/>
      <w:lvlJc w:val="left"/>
      <w:pPr>
        <w:ind w:left="5913" w:hanging="360"/>
      </w:pPr>
      <w:rPr>
        <w:rFonts w:hint="default"/>
        <w:lang w:val="ru-RU" w:eastAsia="ru-RU" w:bidi="ru-RU"/>
      </w:rPr>
    </w:lvl>
    <w:lvl w:ilvl="6" w:tplc="A6E896EC">
      <w:numFmt w:val="bullet"/>
      <w:lvlText w:val="•"/>
      <w:lvlJc w:val="left"/>
      <w:pPr>
        <w:ind w:left="6839" w:hanging="360"/>
      </w:pPr>
      <w:rPr>
        <w:rFonts w:hint="default"/>
        <w:lang w:val="ru-RU" w:eastAsia="ru-RU" w:bidi="ru-RU"/>
      </w:rPr>
    </w:lvl>
    <w:lvl w:ilvl="7" w:tplc="7FB2590A">
      <w:numFmt w:val="bullet"/>
      <w:lvlText w:val="•"/>
      <w:lvlJc w:val="left"/>
      <w:pPr>
        <w:ind w:left="7766" w:hanging="360"/>
      </w:pPr>
      <w:rPr>
        <w:rFonts w:hint="default"/>
        <w:lang w:val="ru-RU" w:eastAsia="ru-RU" w:bidi="ru-RU"/>
      </w:rPr>
    </w:lvl>
    <w:lvl w:ilvl="8" w:tplc="6DF4B5CC">
      <w:numFmt w:val="bullet"/>
      <w:lvlText w:val="•"/>
      <w:lvlJc w:val="left"/>
      <w:pPr>
        <w:ind w:left="8693" w:hanging="360"/>
      </w:pPr>
      <w:rPr>
        <w:rFonts w:hint="default"/>
        <w:lang w:val="ru-RU" w:eastAsia="ru-RU" w:bidi="ru-RU"/>
      </w:rPr>
    </w:lvl>
  </w:abstractNum>
  <w:abstractNum w:abstractNumId="2">
    <w:nsid w:val="0F253DCF"/>
    <w:multiLevelType w:val="multilevel"/>
    <w:tmpl w:val="E1F89002"/>
    <w:lvl w:ilvl="0">
      <w:start w:val="3"/>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00F4BB6"/>
    <w:multiLevelType w:val="multilevel"/>
    <w:tmpl w:val="B7220264"/>
    <w:lvl w:ilvl="0">
      <w:start w:val="1"/>
      <w:numFmt w:val="decimal"/>
      <w:lvlText w:val="%1"/>
      <w:lvlJc w:val="left"/>
      <w:pPr>
        <w:ind w:left="212" w:hanging="708"/>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629" w:hanging="708"/>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611" w:hanging="708"/>
      </w:pPr>
      <w:rPr>
        <w:rFonts w:hint="default"/>
        <w:lang w:val="ru-RU" w:eastAsia="ru-RU" w:bidi="ru-RU"/>
      </w:rPr>
    </w:lvl>
    <w:lvl w:ilvl="3">
      <w:numFmt w:val="bullet"/>
      <w:lvlText w:val="•"/>
      <w:lvlJc w:val="left"/>
      <w:pPr>
        <w:ind w:left="3603" w:hanging="708"/>
      </w:pPr>
      <w:rPr>
        <w:rFonts w:hint="default"/>
        <w:lang w:val="ru-RU" w:eastAsia="ru-RU" w:bidi="ru-RU"/>
      </w:rPr>
    </w:lvl>
    <w:lvl w:ilvl="4">
      <w:numFmt w:val="bullet"/>
      <w:lvlText w:val="•"/>
      <w:lvlJc w:val="left"/>
      <w:pPr>
        <w:ind w:left="4595" w:hanging="708"/>
      </w:pPr>
      <w:rPr>
        <w:rFonts w:hint="default"/>
        <w:lang w:val="ru-RU" w:eastAsia="ru-RU" w:bidi="ru-RU"/>
      </w:rPr>
    </w:lvl>
    <w:lvl w:ilvl="5">
      <w:numFmt w:val="bullet"/>
      <w:lvlText w:val="•"/>
      <w:lvlJc w:val="left"/>
      <w:pPr>
        <w:ind w:left="5587" w:hanging="708"/>
      </w:pPr>
      <w:rPr>
        <w:rFonts w:hint="default"/>
        <w:lang w:val="ru-RU" w:eastAsia="ru-RU" w:bidi="ru-RU"/>
      </w:rPr>
    </w:lvl>
    <w:lvl w:ilvl="6">
      <w:numFmt w:val="bullet"/>
      <w:lvlText w:val="•"/>
      <w:lvlJc w:val="left"/>
      <w:pPr>
        <w:ind w:left="6579" w:hanging="708"/>
      </w:pPr>
      <w:rPr>
        <w:rFonts w:hint="default"/>
        <w:lang w:val="ru-RU" w:eastAsia="ru-RU" w:bidi="ru-RU"/>
      </w:rPr>
    </w:lvl>
    <w:lvl w:ilvl="7">
      <w:numFmt w:val="bullet"/>
      <w:lvlText w:val="•"/>
      <w:lvlJc w:val="left"/>
      <w:pPr>
        <w:ind w:left="7570" w:hanging="708"/>
      </w:pPr>
      <w:rPr>
        <w:rFonts w:hint="default"/>
        <w:lang w:val="ru-RU" w:eastAsia="ru-RU" w:bidi="ru-RU"/>
      </w:rPr>
    </w:lvl>
    <w:lvl w:ilvl="8">
      <w:numFmt w:val="bullet"/>
      <w:lvlText w:val="•"/>
      <w:lvlJc w:val="left"/>
      <w:pPr>
        <w:ind w:left="8562" w:hanging="708"/>
      </w:pPr>
      <w:rPr>
        <w:rFonts w:hint="default"/>
        <w:lang w:val="ru-RU" w:eastAsia="ru-RU" w:bidi="ru-RU"/>
      </w:rPr>
    </w:lvl>
  </w:abstractNum>
  <w:abstractNum w:abstractNumId="4">
    <w:nsid w:val="10E1490B"/>
    <w:multiLevelType w:val="multilevel"/>
    <w:tmpl w:val="288625CC"/>
    <w:lvl w:ilvl="0">
      <w:start w:val="1"/>
      <w:numFmt w:val="decimal"/>
      <w:lvlText w:val="%1"/>
      <w:lvlJc w:val="left"/>
      <w:pPr>
        <w:ind w:left="212" w:hanging="257"/>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212" w:hanging="424"/>
      </w:pPr>
      <w:rPr>
        <w:rFonts w:ascii="Times New Roman" w:eastAsia="Times New Roman" w:hAnsi="Times New Roman" w:cs="Times New Roman" w:hint="default"/>
        <w:w w:val="100"/>
        <w:sz w:val="26"/>
        <w:szCs w:val="26"/>
        <w:lang w:val="ru-RU" w:eastAsia="ru-RU" w:bidi="ru-RU"/>
      </w:rPr>
    </w:lvl>
    <w:lvl w:ilvl="2">
      <w:numFmt w:val="bullet"/>
      <w:lvlText w:val="•"/>
      <w:lvlJc w:val="left"/>
      <w:pPr>
        <w:ind w:left="2285" w:hanging="424"/>
      </w:pPr>
      <w:rPr>
        <w:rFonts w:hint="default"/>
        <w:lang w:val="ru-RU" w:eastAsia="ru-RU" w:bidi="ru-RU"/>
      </w:rPr>
    </w:lvl>
    <w:lvl w:ilvl="3">
      <w:numFmt w:val="bullet"/>
      <w:lvlText w:val="•"/>
      <w:lvlJc w:val="left"/>
      <w:pPr>
        <w:ind w:left="3317" w:hanging="424"/>
      </w:pPr>
      <w:rPr>
        <w:rFonts w:hint="default"/>
        <w:lang w:val="ru-RU" w:eastAsia="ru-RU" w:bidi="ru-RU"/>
      </w:rPr>
    </w:lvl>
    <w:lvl w:ilvl="4">
      <w:numFmt w:val="bullet"/>
      <w:lvlText w:val="•"/>
      <w:lvlJc w:val="left"/>
      <w:pPr>
        <w:ind w:left="4350" w:hanging="424"/>
      </w:pPr>
      <w:rPr>
        <w:rFonts w:hint="default"/>
        <w:lang w:val="ru-RU" w:eastAsia="ru-RU" w:bidi="ru-RU"/>
      </w:rPr>
    </w:lvl>
    <w:lvl w:ilvl="5">
      <w:numFmt w:val="bullet"/>
      <w:lvlText w:val="•"/>
      <w:lvlJc w:val="left"/>
      <w:pPr>
        <w:ind w:left="5383" w:hanging="424"/>
      </w:pPr>
      <w:rPr>
        <w:rFonts w:hint="default"/>
        <w:lang w:val="ru-RU" w:eastAsia="ru-RU" w:bidi="ru-RU"/>
      </w:rPr>
    </w:lvl>
    <w:lvl w:ilvl="6">
      <w:numFmt w:val="bullet"/>
      <w:lvlText w:val="•"/>
      <w:lvlJc w:val="left"/>
      <w:pPr>
        <w:ind w:left="6415" w:hanging="424"/>
      </w:pPr>
      <w:rPr>
        <w:rFonts w:hint="default"/>
        <w:lang w:val="ru-RU" w:eastAsia="ru-RU" w:bidi="ru-RU"/>
      </w:rPr>
    </w:lvl>
    <w:lvl w:ilvl="7">
      <w:numFmt w:val="bullet"/>
      <w:lvlText w:val="•"/>
      <w:lvlJc w:val="left"/>
      <w:pPr>
        <w:ind w:left="7448" w:hanging="424"/>
      </w:pPr>
      <w:rPr>
        <w:rFonts w:hint="default"/>
        <w:lang w:val="ru-RU" w:eastAsia="ru-RU" w:bidi="ru-RU"/>
      </w:rPr>
    </w:lvl>
    <w:lvl w:ilvl="8">
      <w:numFmt w:val="bullet"/>
      <w:lvlText w:val="•"/>
      <w:lvlJc w:val="left"/>
      <w:pPr>
        <w:ind w:left="8481" w:hanging="424"/>
      </w:pPr>
      <w:rPr>
        <w:rFonts w:hint="default"/>
        <w:lang w:val="ru-RU" w:eastAsia="ru-RU" w:bidi="ru-RU"/>
      </w:rPr>
    </w:lvl>
  </w:abstractNum>
  <w:abstractNum w:abstractNumId="5">
    <w:nsid w:val="125743AA"/>
    <w:multiLevelType w:val="multilevel"/>
    <w:tmpl w:val="57142B3E"/>
    <w:lvl w:ilvl="0">
      <w:start w:val="2"/>
      <w:numFmt w:val="decimal"/>
      <w:lvlText w:val="%1"/>
      <w:lvlJc w:val="left"/>
      <w:pPr>
        <w:ind w:left="1343" w:hanging="423"/>
      </w:pPr>
      <w:rPr>
        <w:rFonts w:hint="default"/>
        <w:lang w:val="ru-RU" w:eastAsia="ru-RU" w:bidi="ru-RU"/>
      </w:rPr>
    </w:lvl>
    <w:lvl w:ilvl="1">
      <w:start w:val="1"/>
      <w:numFmt w:val="decimal"/>
      <w:lvlText w:val="%1.%2"/>
      <w:lvlJc w:val="left"/>
      <w:pPr>
        <w:ind w:left="1343"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3181" w:hanging="423"/>
      </w:pPr>
      <w:rPr>
        <w:rFonts w:hint="default"/>
        <w:lang w:val="ru-RU" w:eastAsia="ru-RU" w:bidi="ru-RU"/>
      </w:rPr>
    </w:lvl>
    <w:lvl w:ilvl="3">
      <w:numFmt w:val="bullet"/>
      <w:lvlText w:val="•"/>
      <w:lvlJc w:val="left"/>
      <w:pPr>
        <w:ind w:left="4101" w:hanging="423"/>
      </w:pPr>
      <w:rPr>
        <w:rFonts w:hint="default"/>
        <w:lang w:val="ru-RU" w:eastAsia="ru-RU" w:bidi="ru-RU"/>
      </w:rPr>
    </w:lvl>
    <w:lvl w:ilvl="4">
      <w:numFmt w:val="bullet"/>
      <w:lvlText w:val="•"/>
      <w:lvlJc w:val="left"/>
      <w:pPr>
        <w:ind w:left="5022" w:hanging="423"/>
      </w:pPr>
      <w:rPr>
        <w:rFonts w:hint="default"/>
        <w:lang w:val="ru-RU" w:eastAsia="ru-RU" w:bidi="ru-RU"/>
      </w:rPr>
    </w:lvl>
    <w:lvl w:ilvl="5">
      <w:numFmt w:val="bullet"/>
      <w:lvlText w:val="•"/>
      <w:lvlJc w:val="left"/>
      <w:pPr>
        <w:ind w:left="5943" w:hanging="423"/>
      </w:pPr>
      <w:rPr>
        <w:rFonts w:hint="default"/>
        <w:lang w:val="ru-RU" w:eastAsia="ru-RU" w:bidi="ru-RU"/>
      </w:rPr>
    </w:lvl>
    <w:lvl w:ilvl="6">
      <w:numFmt w:val="bullet"/>
      <w:lvlText w:val="•"/>
      <w:lvlJc w:val="left"/>
      <w:pPr>
        <w:ind w:left="6863" w:hanging="423"/>
      </w:pPr>
      <w:rPr>
        <w:rFonts w:hint="default"/>
        <w:lang w:val="ru-RU" w:eastAsia="ru-RU" w:bidi="ru-RU"/>
      </w:rPr>
    </w:lvl>
    <w:lvl w:ilvl="7">
      <w:numFmt w:val="bullet"/>
      <w:lvlText w:val="•"/>
      <w:lvlJc w:val="left"/>
      <w:pPr>
        <w:ind w:left="7784" w:hanging="423"/>
      </w:pPr>
      <w:rPr>
        <w:rFonts w:hint="default"/>
        <w:lang w:val="ru-RU" w:eastAsia="ru-RU" w:bidi="ru-RU"/>
      </w:rPr>
    </w:lvl>
    <w:lvl w:ilvl="8">
      <w:numFmt w:val="bullet"/>
      <w:lvlText w:val="•"/>
      <w:lvlJc w:val="left"/>
      <w:pPr>
        <w:ind w:left="8705" w:hanging="423"/>
      </w:pPr>
      <w:rPr>
        <w:rFonts w:hint="default"/>
        <w:lang w:val="ru-RU" w:eastAsia="ru-RU" w:bidi="ru-RU"/>
      </w:rPr>
    </w:lvl>
  </w:abstractNum>
  <w:abstractNum w:abstractNumId="6">
    <w:nsid w:val="19E11227"/>
    <w:multiLevelType w:val="hybridMultilevel"/>
    <w:tmpl w:val="26ACECFE"/>
    <w:lvl w:ilvl="0" w:tplc="58F0429C">
      <w:start w:val="1"/>
      <w:numFmt w:val="decimal"/>
      <w:lvlText w:val="%1."/>
      <w:lvlJc w:val="left"/>
      <w:pPr>
        <w:ind w:left="1201" w:hanging="281"/>
      </w:pPr>
      <w:rPr>
        <w:rFonts w:ascii="Times New Roman" w:eastAsia="Times New Roman" w:hAnsi="Times New Roman" w:cs="Times New Roman" w:hint="default"/>
        <w:w w:val="100"/>
        <w:sz w:val="28"/>
        <w:szCs w:val="28"/>
        <w:lang w:val="ru-RU" w:eastAsia="ru-RU" w:bidi="ru-RU"/>
      </w:rPr>
    </w:lvl>
    <w:lvl w:ilvl="1" w:tplc="BB0431CA">
      <w:numFmt w:val="bullet"/>
      <w:lvlText w:val="•"/>
      <w:lvlJc w:val="left"/>
      <w:pPr>
        <w:ind w:left="2134" w:hanging="281"/>
      </w:pPr>
      <w:rPr>
        <w:rFonts w:hint="default"/>
        <w:lang w:val="ru-RU" w:eastAsia="ru-RU" w:bidi="ru-RU"/>
      </w:rPr>
    </w:lvl>
    <w:lvl w:ilvl="2" w:tplc="7D5494FC">
      <w:numFmt w:val="bullet"/>
      <w:lvlText w:val="•"/>
      <w:lvlJc w:val="left"/>
      <w:pPr>
        <w:ind w:left="3069" w:hanging="281"/>
      </w:pPr>
      <w:rPr>
        <w:rFonts w:hint="default"/>
        <w:lang w:val="ru-RU" w:eastAsia="ru-RU" w:bidi="ru-RU"/>
      </w:rPr>
    </w:lvl>
    <w:lvl w:ilvl="3" w:tplc="F420FEE6">
      <w:numFmt w:val="bullet"/>
      <w:lvlText w:val="•"/>
      <w:lvlJc w:val="left"/>
      <w:pPr>
        <w:ind w:left="4003" w:hanging="281"/>
      </w:pPr>
      <w:rPr>
        <w:rFonts w:hint="default"/>
        <w:lang w:val="ru-RU" w:eastAsia="ru-RU" w:bidi="ru-RU"/>
      </w:rPr>
    </w:lvl>
    <w:lvl w:ilvl="4" w:tplc="82D8FF02">
      <w:numFmt w:val="bullet"/>
      <w:lvlText w:val="•"/>
      <w:lvlJc w:val="left"/>
      <w:pPr>
        <w:ind w:left="4938" w:hanging="281"/>
      </w:pPr>
      <w:rPr>
        <w:rFonts w:hint="default"/>
        <w:lang w:val="ru-RU" w:eastAsia="ru-RU" w:bidi="ru-RU"/>
      </w:rPr>
    </w:lvl>
    <w:lvl w:ilvl="5" w:tplc="AAA4E80E">
      <w:numFmt w:val="bullet"/>
      <w:lvlText w:val="•"/>
      <w:lvlJc w:val="left"/>
      <w:pPr>
        <w:ind w:left="5873" w:hanging="281"/>
      </w:pPr>
      <w:rPr>
        <w:rFonts w:hint="default"/>
        <w:lang w:val="ru-RU" w:eastAsia="ru-RU" w:bidi="ru-RU"/>
      </w:rPr>
    </w:lvl>
    <w:lvl w:ilvl="6" w:tplc="E31657FA">
      <w:numFmt w:val="bullet"/>
      <w:lvlText w:val="•"/>
      <w:lvlJc w:val="left"/>
      <w:pPr>
        <w:ind w:left="6807" w:hanging="281"/>
      </w:pPr>
      <w:rPr>
        <w:rFonts w:hint="default"/>
        <w:lang w:val="ru-RU" w:eastAsia="ru-RU" w:bidi="ru-RU"/>
      </w:rPr>
    </w:lvl>
    <w:lvl w:ilvl="7" w:tplc="72D61FE6">
      <w:numFmt w:val="bullet"/>
      <w:lvlText w:val="•"/>
      <w:lvlJc w:val="left"/>
      <w:pPr>
        <w:ind w:left="7742" w:hanging="281"/>
      </w:pPr>
      <w:rPr>
        <w:rFonts w:hint="default"/>
        <w:lang w:val="ru-RU" w:eastAsia="ru-RU" w:bidi="ru-RU"/>
      </w:rPr>
    </w:lvl>
    <w:lvl w:ilvl="8" w:tplc="29CCC88C">
      <w:numFmt w:val="bullet"/>
      <w:lvlText w:val="•"/>
      <w:lvlJc w:val="left"/>
      <w:pPr>
        <w:ind w:left="8677" w:hanging="281"/>
      </w:pPr>
      <w:rPr>
        <w:rFonts w:hint="default"/>
        <w:lang w:val="ru-RU" w:eastAsia="ru-RU" w:bidi="ru-RU"/>
      </w:rPr>
    </w:lvl>
  </w:abstractNum>
  <w:abstractNum w:abstractNumId="7">
    <w:nsid w:val="1CAB0479"/>
    <w:multiLevelType w:val="multilevel"/>
    <w:tmpl w:val="77EAE4D0"/>
    <w:lvl w:ilvl="0">
      <w:start w:val="1"/>
      <w:numFmt w:val="decimal"/>
      <w:lvlText w:val="%1"/>
      <w:lvlJc w:val="left"/>
      <w:pPr>
        <w:ind w:left="1629" w:hanging="708"/>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629" w:hanging="708"/>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611" w:hanging="708"/>
      </w:pPr>
      <w:rPr>
        <w:rFonts w:hint="default"/>
        <w:lang w:val="ru-RU" w:eastAsia="ru-RU" w:bidi="ru-RU"/>
      </w:rPr>
    </w:lvl>
    <w:lvl w:ilvl="3">
      <w:numFmt w:val="bullet"/>
      <w:lvlText w:val="•"/>
      <w:lvlJc w:val="left"/>
      <w:pPr>
        <w:ind w:left="3603" w:hanging="708"/>
      </w:pPr>
      <w:rPr>
        <w:rFonts w:hint="default"/>
        <w:lang w:val="ru-RU" w:eastAsia="ru-RU" w:bidi="ru-RU"/>
      </w:rPr>
    </w:lvl>
    <w:lvl w:ilvl="4">
      <w:numFmt w:val="bullet"/>
      <w:lvlText w:val="•"/>
      <w:lvlJc w:val="left"/>
      <w:pPr>
        <w:ind w:left="4595" w:hanging="708"/>
      </w:pPr>
      <w:rPr>
        <w:rFonts w:hint="default"/>
        <w:lang w:val="ru-RU" w:eastAsia="ru-RU" w:bidi="ru-RU"/>
      </w:rPr>
    </w:lvl>
    <w:lvl w:ilvl="5">
      <w:numFmt w:val="bullet"/>
      <w:lvlText w:val="•"/>
      <w:lvlJc w:val="left"/>
      <w:pPr>
        <w:ind w:left="5587" w:hanging="708"/>
      </w:pPr>
      <w:rPr>
        <w:rFonts w:hint="default"/>
        <w:lang w:val="ru-RU" w:eastAsia="ru-RU" w:bidi="ru-RU"/>
      </w:rPr>
    </w:lvl>
    <w:lvl w:ilvl="6">
      <w:numFmt w:val="bullet"/>
      <w:lvlText w:val="•"/>
      <w:lvlJc w:val="left"/>
      <w:pPr>
        <w:ind w:left="6579" w:hanging="708"/>
      </w:pPr>
      <w:rPr>
        <w:rFonts w:hint="default"/>
        <w:lang w:val="ru-RU" w:eastAsia="ru-RU" w:bidi="ru-RU"/>
      </w:rPr>
    </w:lvl>
    <w:lvl w:ilvl="7">
      <w:numFmt w:val="bullet"/>
      <w:lvlText w:val="•"/>
      <w:lvlJc w:val="left"/>
      <w:pPr>
        <w:ind w:left="7570" w:hanging="708"/>
      </w:pPr>
      <w:rPr>
        <w:rFonts w:hint="default"/>
        <w:lang w:val="ru-RU" w:eastAsia="ru-RU" w:bidi="ru-RU"/>
      </w:rPr>
    </w:lvl>
    <w:lvl w:ilvl="8">
      <w:numFmt w:val="bullet"/>
      <w:lvlText w:val="•"/>
      <w:lvlJc w:val="left"/>
      <w:pPr>
        <w:ind w:left="8562" w:hanging="708"/>
      </w:pPr>
      <w:rPr>
        <w:rFonts w:hint="default"/>
        <w:lang w:val="ru-RU" w:eastAsia="ru-RU" w:bidi="ru-RU"/>
      </w:rPr>
    </w:lvl>
  </w:abstractNum>
  <w:abstractNum w:abstractNumId="8">
    <w:nsid w:val="1E4912C1"/>
    <w:multiLevelType w:val="multilevel"/>
    <w:tmpl w:val="942A8E32"/>
    <w:lvl w:ilvl="0">
      <w:start w:val="2"/>
      <w:numFmt w:val="decimal"/>
      <w:lvlText w:val="%1"/>
      <w:lvlJc w:val="left"/>
      <w:pPr>
        <w:ind w:left="212" w:hanging="362"/>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343"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362" w:hanging="423"/>
      </w:pPr>
      <w:rPr>
        <w:rFonts w:hint="default"/>
        <w:lang w:val="ru-RU" w:eastAsia="ru-RU" w:bidi="ru-RU"/>
      </w:rPr>
    </w:lvl>
    <w:lvl w:ilvl="3">
      <w:numFmt w:val="bullet"/>
      <w:lvlText w:val="•"/>
      <w:lvlJc w:val="left"/>
      <w:pPr>
        <w:ind w:left="3385" w:hanging="423"/>
      </w:pPr>
      <w:rPr>
        <w:rFonts w:hint="default"/>
        <w:lang w:val="ru-RU" w:eastAsia="ru-RU" w:bidi="ru-RU"/>
      </w:rPr>
    </w:lvl>
    <w:lvl w:ilvl="4">
      <w:numFmt w:val="bullet"/>
      <w:lvlText w:val="•"/>
      <w:lvlJc w:val="left"/>
      <w:pPr>
        <w:ind w:left="4408" w:hanging="423"/>
      </w:pPr>
      <w:rPr>
        <w:rFonts w:hint="default"/>
        <w:lang w:val="ru-RU" w:eastAsia="ru-RU" w:bidi="ru-RU"/>
      </w:rPr>
    </w:lvl>
    <w:lvl w:ilvl="5">
      <w:numFmt w:val="bullet"/>
      <w:lvlText w:val="•"/>
      <w:lvlJc w:val="left"/>
      <w:pPr>
        <w:ind w:left="5431" w:hanging="423"/>
      </w:pPr>
      <w:rPr>
        <w:rFonts w:hint="default"/>
        <w:lang w:val="ru-RU" w:eastAsia="ru-RU" w:bidi="ru-RU"/>
      </w:rPr>
    </w:lvl>
    <w:lvl w:ilvl="6">
      <w:numFmt w:val="bullet"/>
      <w:lvlText w:val="•"/>
      <w:lvlJc w:val="left"/>
      <w:pPr>
        <w:ind w:left="6454" w:hanging="423"/>
      </w:pPr>
      <w:rPr>
        <w:rFonts w:hint="default"/>
        <w:lang w:val="ru-RU" w:eastAsia="ru-RU" w:bidi="ru-RU"/>
      </w:rPr>
    </w:lvl>
    <w:lvl w:ilvl="7">
      <w:numFmt w:val="bullet"/>
      <w:lvlText w:val="•"/>
      <w:lvlJc w:val="left"/>
      <w:pPr>
        <w:ind w:left="7477" w:hanging="423"/>
      </w:pPr>
      <w:rPr>
        <w:rFonts w:hint="default"/>
        <w:lang w:val="ru-RU" w:eastAsia="ru-RU" w:bidi="ru-RU"/>
      </w:rPr>
    </w:lvl>
    <w:lvl w:ilvl="8">
      <w:numFmt w:val="bullet"/>
      <w:lvlText w:val="•"/>
      <w:lvlJc w:val="left"/>
      <w:pPr>
        <w:ind w:left="8500" w:hanging="423"/>
      </w:pPr>
      <w:rPr>
        <w:rFonts w:hint="default"/>
        <w:lang w:val="ru-RU" w:eastAsia="ru-RU" w:bidi="ru-RU"/>
      </w:rPr>
    </w:lvl>
  </w:abstractNum>
  <w:abstractNum w:abstractNumId="9">
    <w:nsid w:val="1E7107D4"/>
    <w:multiLevelType w:val="hybridMultilevel"/>
    <w:tmpl w:val="E8D4D2B2"/>
    <w:lvl w:ilvl="0" w:tplc="A5AE6E34">
      <w:start w:val="1"/>
      <w:numFmt w:val="decimal"/>
      <w:lvlText w:val="%1."/>
      <w:lvlJc w:val="left"/>
      <w:pPr>
        <w:ind w:left="1278" w:hanging="358"/>
      </w:pPr>
      <w:rPr>
        <w:rFonts w:ascii="Times New Roman" w:eastAsia="Times New Roman" w:hAnsi="Times New Roman" w:cs="Times New Roman" w:hint="default"/>
        <w:spacing w:val="0"/>
        <w:w w:val="100"/>
        <w:sz w:val="28"/>
        <w:szCs w:val="28"/>
        <w:lang w:val="ru-RU" w:eastAsia="ru-RU" w:bidi="ru-RU"/>
      </w:rPr>
    </w:lvl>
    <w:lvl w:ilvl="1" w:tplc="54468A44">
      <w:numFmt w:val="bullet"/>
      <w:lvlText w:val="•"/>
      <w:lvlJc w:val="left"/>
      <w:pPr>
        <w:ind w:left="2206" w:hanging="358"/>
      </w:pPr>
      <w:rPr>
        <w:rFonts w:hint="default"/>
        <w:lang w:val="ru-RU" w:eastAsia="ru-RU" w:bidi="ru-RU"/>
      </w:rPr>
    </w:lvl>
    <w:lvl w:ilvl="2" w:tplc="DE88C534">
      <w:numFmt w:val="bullet"/>
      <w:lvlText w:val="•"/>
      <w:lvlJc w:val="left"/>
      <w:pPr>
        <w:ind w:left="3133" w:hanging="358"/>
      </w:pPr>
      <w:rPr>
        <w:rFonts w:hint="default"/>
        <w:lang w:val="ru-RU" w:eastAsia="ru-RU" w:bidi="ru-RU"/>
      </w:rPr>
    </w:lvl>
    <w:lvl w:ilvl="3" w:tplc="1574838A">
      <w:numFmt w:val="bullet"/>
      <w:lvlText w:val="•"/>
      <w:lvlJc w:val="left"/>
      <w:pPr>
        <w:ind w:left="4059" w:hanging="358"/>
      </w:pPr>
      <w:rPr>
        <w:rFonts w:hint="default"/>
        <w:lang w:val="ru-RU" w:eastAsia="ru-RU" w:bidi="ru-RU"/>
      </w:rPr>
    </w:lvl>
    <w:lvl w:ilvl="4" w:tplc="AAAABB26">
      <w:numFmt w:val="bullet"/>
      <w:lvlText w:val="•"/>
      <w:lvlJc w:val="left"/>
      <w:pPr>
        <w:ind w:left="4986" w:hanging="358"/>
      </w:pPr>
      <w:rPr>
        <w:rFonts w:hint="default"/>
        <w:lang w:val="ru-RU" w:eastAsia="ru-RU" w:bidi="ru-RU"/>
      </w:rPr>
    </w:lvl>
    <w:lvl w:ilvl="5" w:tplc="32B4752A">
      <w:numFmt w:val="bullet"/>
      <w:lvlText w:val="•"/>
      <w:lvlJc w:val="left"/>
      <w:pPr>
        <w:ind w:left="5913" w:hanging="358"/>
      </w:pPr>
      <w:rPr>
        <w:rFonts w:hint="default"/>
        <w:lang w:val="ru-RU" w:eastAsia="ru-RU" w:bidi="ru-RU"/>
      </w:rPr>
    </w:lvl>
    <w:lvl w:ilvl="6" w:tplc="528E6ADA">
      <w:numFmt w:val="bullet"/>
      <w:lvlText w:val="•"/>
      <w:lvlJc w:val="left"/>
      <w:pPr>
        <w:ind w:left="6839" w:hanging="358"/>
      </w:pPr>
      <w:rPr>
        <w:rFonts w:hint="default"/>
        <w:lang w:val="ru-RU" w:eastAsia="ru-RU" w:bidi="ru-RU"/>
      </w:rPr>
    </w:lvl>
    <w:lvl w:ilvl="7" w:tplc="9B48C420">
      <w:numFmt w:val="bullet"/>
      <w:lvlText w:val="•"/>
      <w:lvlJc w:val="left"/>
      <w:pPr>
        <w:ind w:left="7766" w:hanging="358"/>
      </w:pPr>
      <w:rPr>
        <w:rFonts w:hint="default"/>
        <w:lang w:val="ru-RU" w:eastAsia="ru-RU" w:bidi="ru-RU"/>
      </w:rPr>
    </w:lvl>
    <w:lvl w:ilvl="8" w:tplc="A8E6276E">
      <w:numFmt w:val="bullet"/>
      <w:lvlText w:val="•"/>
      <w:lvlJc w:val="left"/>
      <w:pPr>
        <w:ind w:left="8693" w:hanging="358"/>
      </w:pPr>
      <w:rPr>
        <w:rFonts w:hint="default"/>
        <w:lang w:val="ru-RU" w:eastAsia="ru-RU" w:bidi="ru-RU"/>
      </w:rPr>
    </w:lvl>
  </w:abstractNum>
  <w:abstractNum w:abstractNumId="10">
    <w:nsid w:val="1F0A0256"/>
    <w:multiLevelType w:val="hybridMultilevel"/>
    <w:tmpl w:val="8FC2B060"/>
    <w:lvl w:ilvl="0" w:tplc="D6C4D58C">
      <w:start w:val="2"/>
      <w:numFmt w:val="decimal"/>
      <w:lvlText w:val="%1"/>
      <w:lvlJc w:val="left"/>
      <w:pPr>
        <w:ind w:left="212" w:hanging="379"/>
      </w:pPr>
      <w:rPr>
        <w:rFonts w:ascii="Times New Roman" w:eastAsia="Times New Roman" w:hAnsi="Times New Roman" w:cs="Times New Roman" w:hint="default"/>
        <w:b/>
        <w:bCs/>
        <w:w w:val="99"/>
        <w:sz w:val="32"/>
        <w:szCs w:val="32"/>
        <w:lang w:val="ru-RU" w:eastAsia="ru-RU" w:bidi="ru-RU"/>
      </w:rPr>
    </w:lvl>
    <w:lvl w:ilvl="1" w:tplc="E43E9D0E">
      <w:numFmt w:val="bullet"/>
      <w:lvlText w:val="•"/>
      <w:lvlJc w:val="left"/>
      <w:pPr>
        <w:ind w:left="1252" w:hanging="379"/>
      </w:pPr>
      <w:rPr>
        <w:rFonts w:hint="default"/>
        <w:lang w:val="ru-RU" w:eastAsia="ru-RU" w:bidi="ru-RU"/>
      </w:rPr>
    </w:lvl>
    <w:lvl w:ilvl="2" w:tplc="CF2C72EC">
      <w:numFmt w:val="bullet"/>
      <w:lvlText w:val="•"/>
      <w:lvlJc w:val="left"/>
      <w:pPr>
        <w:ind w:left="2285" w:hanging="379"/>
      </w:pPr>
      <w:rPr>
        <w:rFonts w:hint="default"/>
        <w:lang w:val="ru-RU" w:eastAsia="ru-RU" w:bidi="ru-RU"/>
      </w:rPr>
    </w:lvl>
    <w:lvl w:ilvl="3" w:tplc="425E908A">
      <w:numFmt w:val="bullet"/>
      <w:lvlText w:val="•"/>
      <w:lvlJc w:val="left"/>
      <w:pPr>
        <w:ind w:left="3317" w:hanging="379"/>
      </w:pPr>
      <w:rPr>
        <w:rFonts w:hint="default"/>
        <w:lang w:val="ru-RU" w:eastAsia="ru-RU" w:bidi="ru-RU"/>
      </w:rPr>
    </w:lvl>
    <w:lvl w:ilvl="4" w:tplc="81C4E5B2">
      <w:numFmt w:val="bullet"/>
      <w:lvlText w:val="•"/>
      <w:lvlJc w:val="left"/>
      <w:pPr>
        <w:ind w:left="4350" w:hanging="379"/>
      </w:pPr>
      <w:rPr>
        <w:rFonts w:hint="default"/>
        <w:lang w:val="ru-RU" w:eastAsia="ru-RU" w:bidi="ru-RU"/>
      </w:rPr>
    </w:lvl>
    <w:lvl w:ilvl="5" w:tplc="86086128">
      <w:numFmt w:val="bullet"/>
      <w:lvlText w:val="•"/>
      <w:lvlJc w:val="left"/>
      <w:pPr>
        <w:ind w:left="5383" w:hanging="379"/>
      </w:pPr>
      <w:rPr>
        <w:rFonts w:hint="default"/>
        <w:lang w:val="ru-RU" w:eastAsia="ru-RU" w:bidi="ru-RU"/>
      </w:rPr>
    </w:lvl>
    <w:lvl w:ilvl="6" w:tplc="9AE0F40A">
      <w:numFmt w:val="bullet"/>
      <w:lvlText w:val="•"/>
      <w:lvlJc w:val="left"/>
      <w:pPr>
        <w:ind w:left="6415" w:hanging="379"/>
      </w:pPr>
      <w:rPr>
        <w:rFonts w:hint="default"/>
        <w:lang w:val="ru-RU" w:eastAsia="ru-RU" w:bidi="ru-RU"/>
      </w:rPr>
    </w:lvl>
    <w:lvl w:ilvl="7" w:tplc="EACE8CF6">
      <w:numFmt w:val="bullet"/>
      <w:lvlText w:val="•"/>
      <w:lvlJc w:val="left"/>
      <w:pPr>
        <w:ind w:left="7448" w:hanging="379"/>
      </w:pPr>
      <w:rPr>
        <w:rFonts w:hint="default"/>
        <w:lang w:val="ru-RU" w:eastAsia="ru-RU" w:bidi="ru-RU"/>
      </w:rPr>
    </w:lvl>
    <w:lvl w:ilvl="8" w:tplc="2ED290A2">
      <w:numFmt w:val="bullet"/>
      <w:lvlText w:val="•"/>
      <w:lvlJc w:val="left"/>
      <w:pPr>
        <w:ind w:left="8481" w:hanging="379"/>
      </w:pPr>
      <w:rPr>
        <w:rFonts w:hint="default"/>
        <w:lang w:val="ru-RU" w:eastAsia="ru-RU" w:bidi="ru-RU"/>
      </w:rPr>
    </w:lvl>
  </w:abstractNum>
  <w:abstractNum w:abstractNumId="11">
    <w:nsid w:val="25876510"/>
    <w:multiLevelType w:val="multilevel"/>
    <w:tmpl w:val="BA4EF618"/>
    <w:lvl w:ilvl="0">
      <w:start w:val="1"/>
      <w:numFmt w:val="decimal"/>
      <w:lvlText w:val="%1"/>
      <w:lvlJc w:val="left"/>
      <w:pPr>
        <w:ind w:left="1063" w:hanging="212"/>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343"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1340" w:hanging="423"/>
      </w:pPr>
      <w:rPr>
        <w:rFonts w:hint="default"/>
        <w:lang w:val="ru-RU" w:eastAsia="ru-RU" w:bidi="ru-RU"/>
      </w:rPr>
    </w:lvl>
    <w:lvl w:ilvl="3">
      <w:numFmt w:val="bullet"/>
      <w:lvlText w:val="•"/>
      <w:lvlJc w:val="left"/>
      <w:pPr>
        <w:ind w:left="2490" w:hanging="423"/>
      </w:pPr>
      <w:rPr>
        <w:rFonts w:hint="default"/>
        <w:lang w:val="ru-RU" w:eastAsia="ru-RU" w:bidi="ru-RU"/>
      </w:rPr>
    </w:lvl>
    <w:lvl w:ilvl="4">
      <w:numFmt w:val="bullet"/>
      <w:lvlText w:val="•"/>
      <w:lvlJc w:val="left"/>
      <w:pPr>
        <w:ind w:left="3641" w:hanging="423"/>
      </w:pPr>
      <w:rPr>
        <w:rFonts w:hint="default"/>
        <w:lang w:val="ru-RU" w:eastAsia="ru-RU" w:bidi="ru-RU"/>
      </w:rPr>
    </w:lvl>
    <w:lvl w:ilvl="5">
      <w:numFmt w:val="bullet"/>
      <w:lvlText w:val="•"/>
      <w:lvlJc w:val="left"/>
      <w:pPr>
        <w:ind w:left="4792" w:hanging="423"/>
      </w:pPr>
      <w:rPr>
        <w:rFonts w:hint="default"/>
        <w:lang w:val="ru-RU" w:eastAsia="ru-RU" w:bidi="ru-RU"/>
      </w:rPr>
    </w:lvl>
    <w:lvl w:ilvl="6">
      <w:numFmt w:val="bullet"/>
      <w:lvlText w:val="•"/>
      <w:lvlJc w:val="left"/>
      <w:pPr>
        <w:ind w:left="5943" w:hanging="423"/>
      </w:pPr>
      <w:rPr>
        <w:rFonts w:hint="default"/>
        <w:lang w:val="ru-RU" w:eastAsia="ru-RU" w:bidi="ru-RU"/>
      </w:rPr>
    </w:lvl>
    <w:lvl w:ilvl="7">
      <w:numFmt w:val="bullet"/>
      <w:lvlText w:val="•"/>
      <w:lvlJc w:val="left"/>
      <w:pPr>
        <w:ind w:left="7094" w:hanging="423"/>
      </w:pPr>
      <w:rPr>
        <w:rFonts w:hint="default"/>
        <w:lang w:val="ru-RU" w:eastAsia="ru-RU" w:bidi="ru-RU"/>
      </w:rPr>
    </w:lvl>
    <w:lvl w:ilvl="8">
      <w:numFmt w:val="bullet"/>
      <w:lvlText w:val="•"/>
      <w:lvlJc w:val="left"/>
      <w:pPr>
        <w:ind w:left="8244" w:hanging="423"/>
      </w:pPr>
      <w:rPr>
        <w:rFonts w:hint="default"/>
        <w:lang w:val="ru-RU" w:eastAsia="ru-RU" w:bidi="ru-RU"/>
      </w:rPr>
    </w:lvl>
  </w:abstractNum>
  <w:abstractNum w:abstractNumId="12">
    <w:nsid w:val="27243ADF"/>
    <w:multiLevelType w:val="hybridMultilevel"/>
    <w:tmpl w:val="724674E0"/>
    <w:lvl w:ilvl="0" w:tplc="C308B64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93C23F5"/>
    <w:multiLevelType w:val="hybridMultilevel"/>
    <w:tmpl w:val="3D82FCF0"/>
    <w:lvl w:ilvl="0" w:tplc="3A30C0CC">
      <w:start w:val="1"/>
      <w:numFmt w:val="decimal"/>
      <w:lvlText w:val="%1"/>
      <w:lvlJc w:val="left"/>
      <w:pPr>
        <w:ind w:left="1132" w:hanging="212"/>
      </w:pPr>
      <w:rPr>
        <w:rFonts w:hint="default"/>
        <w:w w:val="100"/>
        <w:lang w:val="ru-RU" w:eastAsia="ru-RU" w:bidi="ru-RU"/>
      </w:rPr>
    </w:lvl>
    <w:lvl w:ilvl="1" w:tplc="ECF645D8">
      <w:numFmt w:val="bullet"/>
      <w:lvlText w:val="•"/>
      <w:lvlJc w:val="left"/>
      <w:pPr>
        <w:ind w:left="2080" w:hanging="212"/>
      </w:pPr>
      <w:rPr>
        <w:rFonts w:hint="default"/>
        <w:lang w:val="ru-RU" w:eastAsia="ru-RU" w:bidi="ru-RU"/>
      </w:rPr>
    </w:lvl>
    <w:lvl w:ilvl="2" w:tplc="FCF841CE">
      <w:numFmt w:val="bullet"/>
      <w:lvlText w:val="•"/>
      <w:lvlJc w:val="left"/>
      <w:pPr>
        <w:ind w:left="3021" w:hanging="212"/>
      </w:pPr>
      <w:rPr>
        <w:rFonts w:hint="default"/>
        <w:lang w:val="ru-RU" w:eastAsia="ru-RU" w:bidi="ru-RU"/>
      </w:rPr>
    </w:lvl>
    <w:lvl w:ilvl="3" w:tplc="1018E4DC">
      <w:numFmt w:val="bullet"/>
      <w:lvlText w:val="•"/>
      <w:lvlJc w:val="left"/>
      <w:pPr>
        <w:ind w:left="3961" w:hanging="212"/>
      </w:pPr>
      <w:rPr>
        <w:rFonts w:hint="default"/>
        <w:lang w:val="ru-RU" w:eastAsia="ru-RU" w:bidi="ru-RU"/>
      </w:rPr>
    </w:lvl>
    <w:lvl w:ilvl="4" w:tplc="68F2AB76">
      <w:numFmt w:val="bullet"/>
      <w:lvlText w:val="•"/>
      <w:lvlJc w:val="left"/>
      <w:pPr>
        <w:ind w:left="4902" w:hanging="212"/>
      </w:pPr>
      <w:rPr>
        <w:rFonts w:hint="default"/>
        <w:lang w:val="ru-RU" w:eastAsia="ru-RU" w:bidi="ru-RU"/>
      </w:rPr>
    </w:lvl>
    <w:lvl w:ilvl="5" w:tplc="3BE07768">
      <w:numFmt w:val="bullet"/>
      <w:lvlText w:val="•"/>
      <w:lvlJc w:val="left"/>
      <w:pPr>
        <w:ind w:left="5843" w:hanging="212"/>
      </w:pPr>
      <w:rPr>
        <w:rFonts w:hint="default"/>
        <w:lang w:val="ru-RU" w:eastAsia="ru-RU" w:bidi="ru-RU"/>
      </w:rPr>
    </w:lvl>
    <w:lvl w:ilvl="6" w:tplc="449EBC16">
      <w:numFmt w:val="bullet"/>
      <w:lvlText w:val="•"/>
      <w:lvlJc w:val="left"/>
      <w:pPr>
        <w:ind w:left="6783" w:hanging="212"/>
      </w:pPr>
      <w:rPr>
        <w:rFonts w:hint="default"/>
        <w:lang w:val="ru-RU" w:eastAsia="ru-RU" w:bidi="ru-RU"/>
      </w:rPr>
    </w:lvl>
    <w:lvl w:ilvl="7" w:tplc="48D21126">
      <w:numFmt w:val="bullet"/>
      <w:lvlText w:val="•"/>
      <w:lvlJc w:val="left"/>
      <w:pPr>
        <w:ind w:left="7724" w:hanging="212"/>
      </w:pPr>
      <w:rPr>
        <w:rFonts w:hint="default"/>
        <w:lang w:val="ru-RU" w:eastAsia="ru-RU" w:bidi="ru-RU"/>
      </w:rPr>
    </w:lvl>
    <w:lvl w:ilvl="8" w:tplc="620CF5F6">
      <w:numFmt w:val="bullet"/>
      <w:lvlText w:val="•"/>
      <w:lvlJc w:val="left"/>
      <w:pPr>
        <w:ind w:left="8665" w:hanging="212"/>
      </w:pPr>
      <w:rPr>
        <w:rFonts w:hint="default"/>
        <w:lang w:val="ru-RU" w:eastAsia="ru-RU" w:bidi="ru-RU"/>
      </w:rPr>
    </w:lvl>
  </w:abstractNum>
  <w:abstractNum w:abstractNumId="14">
    <w:nsid w:val="33F753B6"/>
    <w:multiLevelType w:val="multilevel"/>
    <w:tmpl w:val="6188FD6C"/>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A0E6154"/>
    <w:multiLevelType w:val="hybridMultilevel"/>
    <w:tmpl w:val="5A283E9E"/>
    <w:lvl w:ilvl="0" w:tplc="C22471F8">
      <w:numFmt w:val="bullet"/>
      <w:lvlText w:val="–"/>
      <w:lvlJc w:val="left"/>
      <w:pPr>
        <w:ind w:left="212" w:hanging="300"/>
      </w:pPr>
      <w:rPr>
        <w:rFonts w:ascii="Times New Roman" w:eastAsia="Times New Roman" w:hAnsi="Times New Roman" w:cs="Times New Roman" w:hint="default"/>
        <w:w w:val="100"/>
        <w:sz w:val="28"/>
        <w:szCs w:val="28"/>
        <w:lang w:val="ru-RU" w:eastAsia="ru-RU" w:bidi="ru-RU"/>
      </w:rPr>
    </w:lvl>
    <w:lvl w:ilvl="1" w:tplc="A7503714">
      <w:numFmt w:val="bullet"/>
      <w:lvlText w:val="•"/>
      <w:lvlJc w:val="left"/>
      <w:pPr>
        <w:ind w:left="1252" w:hanging="300"/>
      </w:pPr>
      <w:rPr>
        <w:rFonts w:hint="default"/>
        <w:lang w:val="ru-RU" w:eastAsia="ru-RU" w:bidi="ru-RU"/>
      </w:rPr>
    </w:lvl>
    <w:lvl w:ilvl="2" w:tplc="8190193A">
      <w:numFmt w:val="bullet"/>
      <w:lvlText w:val="•"/>
      <w:lvlJc w:val="left"/>
      <w:pPr>
        <w:ind w:left="2285" w:hanging="300"/>
      </w:pPr>
      <w:rPr>
        <w:rFonts w:hint="default"/>
        <w:lang w:val="ru-RU" w:eastAsia="ru-RU" w:bidi="ru-RU"/>
      </w:rPr>
    </w:lvl>
    <w:lvl w:ilvl="3" w:tplc="2EAAC02A">
      <w:numFmt w:val="bullet"/>
      <w:lvlText w:val="•"/>
      <w:lvlJc w:val="left"/>
      <w:pPr>
        <w:ind w:left="3317" w:hanging="300"/>
      </w:pPr>
      <w:rPr>
        <w:rFonts w:hint="default"/>
        <w:lang w:val="ru-RU" w:eastAsia="ru-RU" w:bidi="ru-RU"/>
      </w:rPr>
    </w:lvl>
    <w:lvl w:ilvl="4" w:tplc="95A41F62">
      <w:numFmt w:val="bullet"/>
      <w:lvlText w:val="•"/>
      <w:lvlJc w:val="left"/>
      <w:pPr>
        <w:ind w:left="4350" w:hanging="300"/>
      </w:pPr>
      <w:rPr>
        <w:rFonts w:hint="default"/>
        <w:lang w:val="ru-RU" w:eastAsia="ru-RU" w:bidi="ru-RU"/>
      </w:rPr>
    </w:lvl>
    <w:lvl w:ilvl="5" w:tplc="635EA182">
      <w:numFmt w:val="bullet"/>
      <w:lvlText w:val="•"/>
      <w:lvlJc w:val="left"/>
      <w:pPr>
        <w:ind w:left="5383" w:hanging="300"/>
      </w:pPr>
      <w:rPr>
        <w:rFonts w:hint="default"/>
        <w:lang w:val="ru-RU" w:eastAsia="ru-RU" w:bidi="ru-RU"/>
      </w:rPr>
    </w:lvl>
    <w:lvl w:ilvl="6" w:tplc="8424CC76">
      <w:numFmt w:val="bullet"/>
      <w:lvlText w:val="•"/>
      <w:lvlJc w:val="left"/>
      <w:pPr>
        <w:ind w:left="6415" w:hanging="300"/>
      </w:pPr>
      <w:rPr>
        <w:rFonts w:hint="default"/>
        <w:lang w:val="ru-RU" w:eastAsia="ru-RU" w:bidi="ru-RU"/>
      </w:rPr>
    </w:lvl>
    <w:lvl w:ilvl="7" w:tplc="89446C34">
      <w:numFmt w:val="bullet"/>
      <w:lvlText w:val="•"/>
      <w:lvlJc w:val="left"/>
      <w:pPr>
        <w:ind w:left="7448" w:hanging="300"/>
      </w:pPr>
      <w:rPr>
        <w:rFonts w:hint="default"/>
        <w:lang w:val="ru-RU" w:eastAsia="ru-RU" w:bidi="ru-RU"/>
      </w:rPr>
    </w:lvl>
    <w:lvl w:ilvl="8" w:tplc="8F729518">
      <w:numFmt w:val="bullet"/>
      <w:lvlText w:val="•"/>
      <w:lvlJc w:val="left"/>
      <w:pPr>
        <w:ind w:left="8481" w:hanging="300"/>
      </w:pPr>
      <w:rPr>
        <w:rFonts w:hint="default"/>
        <w:lang w:val="ru-RU" w:eastAsia="ru-RU" w:bidi="ru-RU"/>
      </w:rPr>
    </w:lvl>
  </w:abstractNum>
  <w:abstractNum w:abstractNumId="16">
    <w:nsid w:val="45480EC9"/>
    <w:multiLevelType w:val="multilevel"/>
    <w:tmpl w:val="BF84B998"/>
    <w:lvl w:ilvl="0">
      <w:start w:val="1"/>
      <w:numFmt w:val="decimal"/>
      <w:lvlText w:val="%1"/>
      <w:lvlJc w:val="left"/>
      <w:pPr>
        <w:ind w:left="904" w:hanging="212"/>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295"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327" w:hanging="423"/>
      </w:pPr>
      <w:rPr>
        <w:rFonts w:hint="default"/>
        <w:lang w:val="ru-RU" w:eastAsia="ru-RU" w:bidi="ru-RU"/>
      </w:rPr>
    </w:lvl>
    <w:lvl w:ilvl="3">
      <w:numFmt w:val="bullet"/>
      <w:lvlText w:val="•"/>
      <w:lvlJc w:val="left"/>
      <w:pPr>
        <w:ind w:left="3354" w:hanging="423"/>
      </w:pPr>
      <w:rPr>
        <w:rFonts w:hint="default"/>
        <w:lang w:val="ru-RU" w:eastAsia="ru-RU" w:bidi="ru-RU"/>
      </w:rPr>
    </w:lvl>
    <w:lvl w:ilvl="4">
      <w:numFmt w:val="bullet"/>
      <w:lvlText w:val="•"/>
      <w:lvlJc w:val="left"/>
      <w:pPr>
        <w:ind w:left="4382" w:hanging="423"/>
      </w:pPr>
      <w:rPr>
        <w:rFonts w:hint="default"/>
        <w:lang w:val="ru-RU" w:eastAsia="ru-RU" w:bidi="ru-RU"/>
      </w:rPr>
    </w:lvl>
    <w:lvl w:ilvl="5">
      <w:numFmt w:val="bullet"/>
      <w:lvlText w:val="•"/>
      <w:lvlJc w:val="left"/>
      <w:pPr>
        <w:ind w:left="5409" w:hanging="423"/>
      </w:pPr>
      <w:rPr>
        <w:rFonts w:hint="default"/>
        <w:lang w:val="ru-RU" w:eastAsia="ru-RU" w:bidi="ru-RU"/>
      </w:rPr>
    </w:lvl>
    <w:lvl w:ilvl="6">
      <w:numFmt w:val="bullet"/>
      <w:lvlText w:val="•"/>
      <w:lvlJc w:val="left"/>
      <w:pPr>
        <w:ind w:left="6436" w:hanging="423"/>
      </w:pPr>
      <w:rPr>
        <w:rFonts w:hint="default"/>
        <w:lang w:val="ru-RU" w:eastAsia="ru-RU" w:bidi="ru-RU"/>
      </w:rPr>
    </w:lvl>
    <w:lvl w:ilvl="7">
      <w:numFmt w:val="bullet"/>
      <w:lvlText w:val="•"/>
      <w:lvlJc w:val="left"/>
      <w:pPr>
        <w:ind w:left="7464" w:hanging="423"/>
      </w:pPr>
      <w:rPr>
        <w:rFonts w:hint="default"/>
        <w:lang w:val="ru-RU" w:eastAsia="ru-RU" w:bidi="ru-RU"/>
      </w:rPr>
    </w:lvl>
    <w:lvl w:ilvl="8">
      <w:numFmt w:val="bullet"/>
      <w:lvlText w:val="•"/>
      <w:lvlJc w:val="left"/>
      <w:pPr>
        <w:ind w:left="8491" w:hanging="423"/>
      </w:pPr>
      <w:rPr>
        <w:rFonts w:hint="default"/>
        <w:lang w:val="ru-RU" w:eastAsia="ru-RU" w:bidi="ru-RU"/>
      </w:rPr>
    </w:lvl>
  </w:abstractNum>
  <w:abstractNum w:abstractNumId="17">
    <w:nsid w:val="497C5172"/>
    <w:multiLevelType w:val="multilevel"/>
    <w:tmpl w:val="7DA802D8"/>
    <w:lvl w:ilvl="0">
      <w:start w:val="1"/>
      <w:numFmt w:val="decimal"/>
      <w:lvlText w:val="%1"/>
      <w:lvlJc w:val="left"/>
      <w:pPr>
        <w:ind w:left="212" w:hanging="581"/>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629" w:hanging="708"/>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611" w:hanging="708"/>
      </w:pPr>
      <w:rPr>
        <w:rFonts w:hint="default"/>
        <w:lang w:val="ru-RU" w:eastAsia="ru-RU" w:bidi="ru-RU"/>
      </w:rPr>
    </w:lvl>
    <w:lvl w:ilvl="3">
      <w:numFmt w:val="bullet"/>
      <w:lvlText w:val="•"/>
      <w:lvlJc w:val="left"/>
      <w:pPr>
        <w:ind w:left="3603" w:hanging="708"/>
      </w:pPr>
      <w:rPr>
        <w:rFonts w:hint="default"/>
        <w:lang w:val="ru-RU" w:eastAsia="ru-RU" w:bidi="ru-RU"/>
      </w:rPr>
    </w:lvl>
    <w:lvl w:ilvl="4">
      <w:numFmt w:val="bullet"/>
      <w:lvlText w:val="•"/>
      <w:lvlJc w:val="left"/>
      <w:pPr>
        <w:ind w:left="4595" w:hanging="708"/>
      </w:pPr>
      <w:rPr>
        <w:rFonts w:hint="default"/>
        <w:lang w:val="ru-RU" w:eastAsia="ru-RU" w:bidi="ru-RU"/>
      </w:rPr>
    </w:lvl>
    <w:lvl w:ilvl="5">
      <w:numFmt w:val="bullet"/>
      <w:lvlText w:val="•"/>
      <w:lvlJc w:val="left"/>
      <w:pPr>
        <w:ind w:left="5587" w:hanging="708"/>
      </w:pPr>
      <w:rPr>
        <w:rFonts w:hint="default"/>
        <w:lang w:val="ru-RU" w:eastAsia="ru-RU" w:bidi="ru-RU"/>
      </w:rPr>
    </w:lvl>
    <w:lvl w:ilvl="6">
      <w:numFmt w:val="bullet"/>
      <w:lvlText w:val="•"/>
      <w:lvlJc w:val="left"/>
      <w:pPr>
        <w:ind w:left="6579" w:hanging="708"/>
      </w:pPr>
      <w:rPr>
        <w:rFonts w:hint="default"/>
        <w:lang w:val="ru-RU" w:eastAsia="ru-RU" w:bidi="ru-RU"/>
      </w:rPr>
    </w:lvl>
    <w:lvl w:ilvl="7">
      <w:numFmt w:val="bullet"/>
      <w:lvlText w:val="•"/>
      <w:lvlJc w:val="left"/>
      <w:pPr>
        <w:ind w:left="7570" w:hanging="708"/>
      </w:pPr>
      <w:rPr>
        <w:rFonts w:hint="default"/>
        <w:lang w:val="ru-RU" w:eastAsia="ru-RU" w:bidi="ru-RU"/>
      </w:rPr>
    </w:lvl>
    <w:lvl w:ilvl="8">
      <w:numFmt w:val="bullet"/>
      <w:lvlText w:val="•"/>
      <w:lvlJc w:val="left"/>
      <w:pPr>
        <w:ind w:left="8562" w:hanging="708"/>
      </w:pPr>
      <w:rPr>
        <w:rFonts w:hint="default"/>
        <w:lang w:val="ru-RU" w:eastAsia="ru-RU" w:bidi="ru-RU"/>
      </w:rPr>
    </w:lvl>
  </w:abstractNum>
  <w:abstractNum w:abstractNumId="18">
    <w:nsid w:val="4DF0394A"/>
    <w:multiLevelType w:val="hybridMultilevel"/>
    <w:tmpl w:val="F28EDA44"/>
    <w:lvl w:ilvl="0" w:tplc="DCCCF832">
      <w:start w:val="1"/>
      <w:numFmt w:val="decimal"/>
      <w:lvlText w:val="%1."/>
      <w:lvlJc w:val="left"/>
      <w:pPr>
        <w:ind w:left="212" w:hanging="353"/>
      </w:pPr>
      <w:rPr>
        <w:rFonts w:ascii="Times New Roman" w:eastAsia="Times New Roman" w:hAnsi="Times New Roman" w:cs="Times New Roman" w:hint="default"/>
        <w:w w:val="100"/>
        <w:sz w:val="28"/>
        <w:szCs w:val="28"/>
        <w:lang w:val="ru-RU" w:eastAsia="ru-RU" w:bidi="ru-RU"/>
      </w:rPr>
    </w:lvl>
    <w:lvl w:ilvl="1" w:tplc="3F12FEFA">
      <w:numFmt w:val="bullet"/>
      <w:lvlText w:val="•"/>
      <w:lvlJc w:val="left"/>
      <w:pPr>
        <w:ind w:left="1252" w:hanging="353"/>
      </w:pPr>
      <w:rPr>
        <w:rFonts w:hint="default"/>
        <w:lang w:val="ru-RU" w:eastAsia="ru-RU" w:bidi="ru-RU"/>
      </w:rPr>
    </w:lvl>
    <w:lvl w:ilvl="2" w:tplc="75E0B402">
      <w:numFmt w:val="bullet"/>
      <w:lvlText w:val="•"/>
      <w:lvlJc w:val="left"/>
      <w:pPr>
        <w:ind w:left="2285" w:hanging="353"/>
      </w:pPr>
      <w:rPr>
        <w:rFonts w:hint="default"/>
        <w:lang w:val="ru-RU" w:eastAsia="ru-RU" w:bidi="ru-RU"/>
      </w:rPr>
    </w:lvl>
    <w:lvl w:ilvl="3" w:tplc="2E968534">
      <w:numFmt w:val="bullet"/>
      <w:lvlText w:val="•"/>
      <w:lvlJc w:val="left"/>
      <w:pPr>
        <w:ind w:left="3317" w:hanging="353"/>
      </w:pPr>
      <w:rPr>
        <w:rFonts w:hint="default"/>
        <w:lang w:val="ru-RU" w:eastAsia="ru-RU" w:bidi="ru-RU"/>
      </w:rPr>
    </w:lvl>
    <w:lvl w:ilvl="4" w:tplc="B45A9940">
      <w:numFmt w:val="bullet"/>
      <w:lvlText w:val="•"/>
      <w:lvlJc w:val="left"/>
      <w:pPr>
        <w:ind w:left="4350" w:hanging="353"/>
      </w:pPr>
      <w:rPr>
        <w:rFonts w:hint="default"/>
        <w:lang w:val="ru-RU" w:eastAsia="ru-RU" w:bidi="ru-RU"/>
      </w:rPr>
    </w:lvl>
    <w:lvl w:ilvl="5" w:tplc="9D960ECA">
      <w:numFmt w:val="bullet"/>
      <w:lvlText w:val="•"/>
      <w:lvlJc w:val="left"/>
      <w:pPr>
        <w:ind w:left="5383" w:hanging="353"/>
      </w:pPr>
      <w:rPr>
        <w:rFonts w:hint="default"/>
        <w:lang w:val="ru-RU" w:eastAsia="ru-RU" w:bidi="ru-RU"/>
      </w:rPr>
    </w:lvl>
    <w:lvl w:ilvl="6" w:tplc="AA66A6AE">
      <w:numFmt w:val="bullet"/>
      <w:lvlText w:val="•"/>
      <w:lvlJc w:val="left"/>
      <w:pPr>
        <w:ind w:left="6415" w:hanging="353"/>
      </w:pPr>
      <w:rPr>
        <w:rFonts w:hint="default"/>
        <w:lang w:val="ru-RU" w:eastAsia="ru-RU" w:bidi="ru-RU"/>
      </w:rPr>
    </w:lvl>
    <w:lvl w:ilvl="7" w:tplc="E466CB90">
      <w:numFmt w:val="bullet"/>
      <w:lvlText w:val="•"/>
      <w:lvlJc w:val="left"/>
      <w:pPr>
        <w:ind w:left="7448" w:hanging="353"/>
      </w:pPr>
      <w:rPr>
        <w:rFonts w:hint="default"/>
        <w:lang w:val="ru-RU" w:eastAsia="ru-RU" w:bidi="ru-RU"/>
      </w:rPr>
    </w:lvl>
    <w:lvl w:ilvl="8" w:tplc="E05CC86C">
      <w:numFmt w:val="bullet"/>
      <w:lvlText w:val="•"/>
      <w:lvlJc w:val="left"/>
      <w:pPr>
        <w:ind w:left="8481" w:hanging="353"/>
      </w:pPr>
      <w:rPr>
        <w:rFonts w:hint="default"/>
        <w:lang w:val="ru-RU" w:eastAsia="ru-RU" w:bidi="ru-RU"/>
      </w:rPr>
    </w:lvl>
  </w:abstractNum>
  <w:abstractNum w:abstractNumId="19">
    <w:nsid w:val="5AF07931"/>
    <w:multiLevelType w:val="hybridMultilevel"/>
    <w:tmpl w:val="30E08112"/>
    <w:lvl w:ilvl="0" w:tplc="27AC3D32">
      <w:start w:val="7"/>
      <w:numFmt w:val="decimal"/>
      <w:lvlText w:val="%1."/>
      <w:lvlJc w:val="left"/>
      <w:pPr>
        <w:ind w:left="212" w:hanging="629"/>
      </w:pPr>
      <w:rPr>
        <w:rFonts w:ascii="Times New Roman" w:eastAsia="Times New Roman" w:hAnsi="Times New Roman" w:cs="Times New Roman" w:hint="default"/>
        <w:w w:val="100"/>
        <w:sz w:val="28"/>
        <w:szCs w:val="28"/>
        <w:lang w:val="ru-RU" w:eastAsia="ru-RU" w:bidi="ru-RU"/>
      </w:rPr>
    </w:lvl>
    <w:lvl w:ilvl="1" w:tplc="13ECB6B0">
      <w:numFmt w:val="bullet"/>
      <w:lvlText w:val="•"/>
      <w:lvlJc w:val="left"/>
      <w:pPr>
        <w:ind w:left="1252" w:hanging="629"/>
      </w:pPr>
      <w:rPr>
        <w:rFonts w:hint="default"/>
        <w:lang w:val="ru-RU" w:eastAsia="ru-RU" w:bidi="ru-RU"/>
      </w:rPr>
    </w:lvl>
    <w:lvl w:ilvl="2" w:tplc="19EE2CD8">
      <w:numFmt w:val="bullet"/>
      <w:lvlText w:val="•"/>
      <w:lvlJc w:val="left"/>
      <w:pPr>
        <w:ind w:left="2285" w:hanging="629"/>
      </w:pPr>
      <w:rPr>
        <w:rFonts w:hint="default"/>
        <w:lang w:val="ru-RU" w:eastAsia="ru-RU" w:bidi="ru-RU"/>
      </w:rPr>
    </w:lvl>
    <w:lvl w:ilvl="3" w:tplc="CEF63B48">
      <w:numFmt w:val="bullet"/>
      <w:lvlText w:val="•"/>
      <w:lvlJc w:val="left"/>
      <w:pPr>
        <w:ind w:left="3317" w:hanging="629"/>
      </w:pPr>
      <w:rPr>
        <w:rFonts w:hint="default"/>
        <w:lang w:val="ru-RU" w:eastAsia="ru-RU" w:bidi="ru-RU"/>
      </w:rPr>
    </w:lvl>
    <w:lvl w:ilvl="4" w:tplc="9D32F374">
      <w:numFmt w:val="bullet"/>
      <w:lvlText w:val="•"/>
      <w:lvlJc w:val="left"/>
      <w:pPr>
        <w:ind w:left="4350" w:hanging="629"/>
      </w:pPr>
      <w:rPr>
        <w:rFonts w:hint="default"/>
        <w:lang w:val="ru-RU" w:eastAsia="ru-RU" w:bidi="ru-RU"/>
      </w:rPr>
    </w:lvl>
    <w:lvl w:ilvl="5" w:tplc="72409B40">
      <w:numFmt w:val="bullet"/>
      <w:lvlText w:val="•"/>
      <w:lvlJc w:val="left"/>
      <w:pPr>
        <w:ind w:left="5383" w:hanging="629"/>
      </w:pPr>
      <w:rPr>
        <w:rFonts w:hint="default"/>
        <w:lang w:val="ru-RU" w:eastAsia="ru-RU" w:bidi="ru-RU"/>
      </w:rPr>
    </w:lvl>
    <w:lvl w:ilvl="6" w:tplc="8A9CF878">
      <w:numFmt w:val="bullet"/>
      <w:lvlText w:val="•"/>
      <w:lvlJc w:val="left"/>
      <w:pPr>
        <w:ind w:left="6415" w:hanging="629"/>
      </w:pPr>
      <w:rPr>
        <w:rFonts w:hint="default"/>
        <w:lang w:val="ru-RU" w:eastAsia="ru-RU" w:bidi="ru-RU"/>
      </w:rPr>
    </w:lvl>
    <w:lvl w:ilvl="7" w:tplc="D6504A22">
      <w:numFmt w:val="bullet"/>
      <w:lvlText w:val="•"/>
      <w:lvlJc w:val="left"/>
      <w:pPr>
        <w:ind w:left="7448" w:hanging="629"/>
      </w:pPr>
      <w:rPr>
        <w:rFonts w:hint="default"/>
        <w:lang w:val="ru-RU" w:eastAsia="ru-RU" w:bidi="ru-RU"/>
      </w:rPr>
    </w:lvl>
    <w:lvl w:ilvl="8" w:tplc="6D9204CE">
      <w:numFmt w:val="bullet"/>
      <w:lvlText w:val="•"/>
      <w:lvlJc w:val="left"/>
      <w:pPr>
        <w:ind w:left="8481" w:hanging="629"/>
      </w:pPr>
      <w:rPr>
        <w:rFonts w:hint="default"/>
        <w:lang w:val="ru-RU" w:eastAsia="ru-RU" w:bidi="ru-RU"/>
      </w:rPr>
    </w:lvl>
  </w:abstractNum>
  <w:abstractNum w:abstractNumId="20">
    <w:nsid w:val="5CF727EF"/>
    <w:multiLevelType w:val="multilevel"/>
    <w:tmpl w:val="86E47E36"/>
    <w:lvl w:ilvl="0">
      <w:start w:val="3"/>
      <w:numFmt w:val="decimal"/>
      <w:lvlText w:val="%1"/>
      <w:lvlJc w:val="left"/>
      <w:pPr>
        <w:ind w:left="212" w:hanging="501"/>
      </w:pPr>
      <w:rPr>
        <w:rFonts w:hint="default"/>
        <w:lang w:val="ru-RU" w:eastAsia="ru-RU" w:bidi="ru-RU"/>
      </w:rPr>
    </w:lvl>
    <w:lvl w:ilvl="1">
      <w:start w:val="1"/>
      <w:numFmt w:val="decimal"/>
      <w:lvlText w:val="%1.%2"/>
      <w:lvlJc w:val="left"/>
      <w:pPr>
        <w:ind w:left="212" w:hanging="501"/>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285" w:hanging="501"/>
      </w:pPr>
      <w:rPr>
        <w:rFonts w:hint="default"/>
        <w:lang w:val="ru-RU" w:eastAsia="ru-RU" w:bidi="ru-RU"/>
      </w:rPr>
    </w:lvl>
    <w:lvl w:ilvl="3">
      <w:numFmt w:val="bullet"/>
      <w:lvlText w:val="•"/>
      <w:lvlJc w:val="left"/>
      <w:pPr>
        <w:ind w:left="3317" w:hanging="501"/>
      </w:pPr>
      <w:rPr>
        <w:rFonts w:hint="default"/>
        <w:lang w:val="ru-RU" w:eastAsia="ru-RU" w:bidi="ru-RU"/>
      </w:rPr>
    </w:lvl>
    <w:lvl w:ilvl="4">
      <w:numFmt w:val="bullet"/>
      <w:lvlText w:val="•"/>
      <w:lvlJc w:val="left"/>
      <w:pPr>
        <w:ind w:left="4350" w:hanging="501"/>
      </w:pPr>
      <w:rPr>
        <w:rFonts w:hint="default"/>
        <w:lang w:val="ru-RU" w:eastAsia="ru-RU" w:bidi="ru-RU"/>
      </w:rPr>
    </w:lvl>
    <w:lvl w:ilvl="5">
      <w:numFmt w:val="bullet"/>
      <w:lvlText w:val="•"/>
      <w:lvlJc w:val="left"/>
      <w:pPr>
        <w:ind w:left="5383" w:hanging="501"/>
      </w:pPr>
      <w:rPr>
        <w:rFonts w:hint="default"/>
        <w:lang w:val="ru-RU" w:eastAsia="ru-RU" w:bidi="ru-RU"/>
      </w:rPr>
    </w:lvl>
    <w:lvl w:ilvl="6">
      <w:numFmt w:val="bullet"/>
      <w:lvlText w:val="•"/>
      <w:lvlJc w:val="left"/>
      <w:pPr>
        <w:ind w:left="6415" w:hanging="501"/>
      </w:pPr>
      <w:rPr>
        <w:rFonts w:hint="default"/>
        <w:lang w:val="ru-RU" w:eastAsia="ru-RU" w:bidi="ru-RU"/>
      </w:rPr>
    </w:lvl>
    <w:lvl w:ilvl="7">
      <w:numFmt w:val="bullet"/>
      <w:lvlText w:val="•"/>
      <w:lvlJc w:val="left"/>
      <w:pPr>
        <w:ind w:left="7448" w:hanging="501"/>
      </w:pPr>
      <w:rPr>
        <w:rFonts w:hint="default"/>
        <w:lang w:val="ru-RU" w:eastAsia="ru-RU" w:bidi="ru-RU"/>
      </w:rPr>
    </w:lvl>
    <w:lvl w:ilvl="8">
      <w:numFmt w:val="bullet"/>
      <w:lvlText w:val="•"/>
      <w:lvlJc w:val="left"/>
      <w:pPr>
        <w:ind w:left="8481" w:hanging="501"/>
      </w:pPr>
      <w:rPr>
        <w:rFonts w:hint="default"/>
        <w:lang w:val="ru-RU" w:eastAsia="ru-RU" w:bidi="ru-RU"/>
      </w:rPr>
    </w:lvl>
  </w:abstractNum>
  <w:abstractNum w:abstractNumId="21">
    <w:nsid w:val="62C56C2F"/>
    <w:multiLevelType w:val="multilevel"/>
    <w:tmpl w:val="763C7A8C"/>
    <w:lvl w:ilvl="0">
      <w:start w:val="6"/>
      <w:numFmt w:val="decimal"/>
      <w:lvlText w:val="%1"/>
      <w:lvlJc w:val="left"/>
      <w:pPr>
        <w:ind w:left="212" w:hanging="377"/>
      </w:pPr>
      <w:rPr>
        <w:rFonts w:ascii="Times New Roman" w:eastAsia="Times New Roman" w:hAnsi="Times New Roman" w:cs="Times New Roman" w:hint="default"/>
        <w:b/>
        <w:bCs/>
        <w:w w:val="99"/>
        <w:sz w:val="32"/>
        <w:szCs w:val="32"/>
        <w:lang w:val="ru-RU" w:eastAsia="ru-RU" w:bidi="ru-RU"/>
      </w:rPr>
    </w:lvl>
    <w:lvl w:ilvl="1">
      <w:start w:val="1"/>
      <w:numFmt w:val="decimal"/>
      <w:lvlText w:val="%1.%2"/>
      <w:lvlJc w:val="left"/>
      <w:pPr>
        <w:ind w:left="1343" w:hanging="423"/>
      </w:pPr>
      <w:rPr>
        <w:rFonts w:ascii="Times New Roman" w:eastAsia="Times New Roman" w:hAnsi="Times New Roman" w:cs="Times New Roman" w:hint="default"/>
        <w:b/>
        <w:bCs/>
        <w:spacing w:val="0"/>
        <w:w w:val="100"/>
        <w:sz w:val="28"/>
        <w:szCs w:val="28"/>
        <w:lang w:val="ru-RU" w:eastAsia="ru-RU" w:bidi="ru-RU"/>
      </w:rPr>
    </w:lvl>
    <w:lvl w:ilvl="2">
      <w:numFmt w:val="bullet"/>
      <w:lvlText w:val="•"/>
      <w:lvlJc w:val="left"/>
      <w:pPr>
        <w:ind w:left="2362" w:hanging="423"/>
      </w:pPr>
      <w:rPr>
        <w:rFonts w:hint="default"/>
        <w:lang w:val="ru-RU" w:eastAsia="ru-RU" w:bidi="ru-RU"/>
      </w:rPr>
    </w:lvl>
    <w:lvl w:ilvl="3">
      <w:numFmt w:val="bullet"/>
      <w:lvlText w:val="•"/>
      <w:lvlJc w:val="left"/>
      <w:pPr>
        <w:ind w:left="3385" w:hanging="423"/>
      </w:pPr>
      <w:rPr>
        <w:rFonts w:hint="default"/>
        <w:lang w:val="ru-RU" w:eastAsia="ru-RU" w:bidi="ru-RU"/>
      </w:rPr>
    </w:lvl>
    <w:lvl w:ilvl="4">
      <w:numFmt w:val="bullet"/>
      <w:lvlText w:val="•"/>
      <w:lvlJc w:val="left"/>
      <w:pPr>
        <w:ind w:left="4408" w:hanging="423"/>
      </w:pPr>
      <w:rPr>
        <w:rFonts w:hint="default"/>
        <w:lang w:val="ru-RU" w:eastAsia="ru-RU" w:bidi="ru-RU"/>
      </w:rPr>
    </w:lvl>
    <w:lvl w:ilvl="5">
      <w:numFmt w:val="bullet"/>
      <w:lvlText w:val="•"/>
      <w:lvlJc w:val="left"/>
      <w:pPr>
        <w:ind w:left="5431" w:hanging="423"/>
      </w:pPr>
      <w:rPr>
        <w:rFonts w:hint="default"/>
        <w:lang w:val="ru-RU" w:eastAsia="ru-RU" w:bidi="ru-RU"/>
      </w:rPr>
    </w:lvl>
    <w:lvl w:ilvl="6">
      <w:numFmt w:val="bullet"/>
      <w:lvlText w:val="•"/>
      <w:lvlJc w:val="left"/>
      <w:pPr>
        <w:ind w:left="6454" w:hanging="423"/>
      </w:pPr>
      <w:rPr>
        <w:rFonts w:hint="default"/>
        <w:lang w:val="ru-RU" w:eastAsia="ru-RU" w:bidi="ru-RU"/>
      </w:rPr>
    </w:lvl>
    <w:lvl w:ilvl="7">
      <w:numFmt w:val="bullet"/>
      <w:lvlText w:val="•"/>
      <w:lvlJc w:val="left"/>
      <w:pPr>
        <w:ind w:left="7477" w:hanging="423"/>
      </w:pPr>
      <w:rPr>
        <w:rFonts w:hint="default"/>
        <w:lang w:val="ru-RU" w:eastAsia="ru-RU" w:bidi="ru-RU"/>
      </w:rPr>
    </w:lvl>
    <w:lvl w:ilvl="8">
      <w:numFmt w:val="bullet"/>
      <w:lvlText w:val="•"/>
      <w:lvlJc w:val="left"/>
      <w:pPr>
        <w:ind w:left="8500" w:hanging="423"/>
      </w:pPr>
      <w:rPr>
        <w:rFonts w:hint="default"/>
        <w:lang w:val="ru-RU" w:eastAsia="ru-RU" w:bidi="ru-RU"/>
      </w:rPr>
    </w:lvl>
  </w:abstractNum>
  <w:abstractNum w:abstractNumId="22">
    <w:nsid w:val="64AB52C6"/>
    <w:multiLevelType w:val="multilevel"/>
    <w:tmpl w:val="86E47E36"/>
    <w:lvl w:ilvl="0">
      <w:start w:val="3"/>
      <w:numFmt w:val="decimal"/>
      <w:lvlText w:val="%1"/>
      <w:lvlJc w:val="left"/>
      <w:pPr>
        <w:ind w:left="212" w:hanging="501"/>
      </w:pPr>
      <w:rPr>
        <w:rFonts w:hint="default"/>
        <w:lang w:val="ru-RU" w:eastAsia="ru-RU" w:bidi="ru-RU"/>
      </w:rPr>
    </w:lvl>
    <w:lvl w:ilvl="1">
      <w:start w:val="1"/>
      <w:numFmt w:val="decimal"/>
      <w:lvlText w:val="%1.%2"/>
      <w:lvlJc w:val="left"/>
      <w:pPr>
        <w:ind w:left="212" w:hanging="501"/>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285" w:hanging="501"/>
      </w:pPr>
      <w:rPr>
        <w:rFonts w:hint="default"/>
        <w:lang w:val="ru-RU" w:eastAsia="ru-RU" w:bidi="ru-RU"/>
      </w:rPr>
    </w:lvl>
    <w:lvl w:ilvl="3">
      <w:numFmt w:val="bullet"/>
      <w:lvlText w:val="•"/>
      <w:lvlJc w:val="left"/>
      <w:pPr>
        <w:ind w:left="3317" w:hanging="501"/>
      </w:pPr>
      <w:rPr>
        <w:rFonts w:hint="default"/>
        <w:lang w:val="ru-RU" w:eastAsia="ru-RU" w:bidi="ru-RU"/>
      </w:rPr>
    </w:lvl>
    <w:lvl w:ilvl="4">
      <w:numFmt w:val="bullet"/>
      <w:lvlText w:val="•"/>
      <w:lvlJc w:val="left"/>
      <w:pPr>
        <w:ind w:left="4350" w:hanging="501"/>
      </w:pPr>
      <w:rPr>
        <w:rFonts w:hint="default"/>
        <w:lang w:val="ru-RU" w:eastAsia="ru-RU" w:bidi="ru-RU"/>
      </w:rPr>
    </w:lvl>
    <w:lvl w:ilvl="5">
      <w:numFmt w:val="bullet"/>
      <w:lvlText w:val="•"/>
      <w:lvlJc w:val="left"/>
      <w:pPr>
        <w:ind w:left="5383" w:hanging="501"/>
      </w:pPr>
      <w:rPr>
        <w:rFonts w:hint="default"/>
        <w:lang w:val="ru-RU" w:eastAsia="ru-RU" w:bidi="ru-RU"/>
      </w:rPr>
    </w:lvl>
    <w:lvl w:ilvl="6">
      <w:numFmt w:val="bullet"/>
      <w:lvlText w:val="•"/>
      <w:lvlJc w:val="left"/>
      <w:pPr>
        <w:ind w:left="6415" w:hanging="501"/>
      </w:pPr>
      <w:rPr>
        <w:rFonts w:hint="default"/>
        <w:lang w:val="ru-RU" w:eastAsia="ru-RU" w:bidi="ru-RU"/>
      </w:rPr>
    </w:lvl>
    <w:lvl w:ilvl="7">
      <w:numFmt w:val="bullet"/>
      <w:lvlText w:val="•"/>
      <w:lvlJc w:val="left"/>
      <w:pPr>
        <w:ind w:left="7448" w:hanging="501"/>
      </w:pPr>
      <w:rPr>
        <w:rFonts w:hint="default"/>
        <w:lang w:val="ru-RU" w:eastAsia="ru-RU" w:bidi="ru-RU"/>
      </w:rPr>
    </w:lvl>
    <w:lvl w:ilvl="8">
      <w:numFmt w:val="bullet"/>
      <w:lvlText w:val="•"/>
      <w:lvlJc w:val="left"/>
      <w:pPr>
        <w:ind w:left="8481" w:hanging="501"/>
      </w:pPr>
      <w:rPr>
        <w:rFonts w:hint="default"/>
        <w:lang w:val="ru-RU" w:eastAsia="ru-RU" w:bidi="ru-RU"/>
      </w:rPr>
    </w:lvl>
  </w:abstractNum>
  <w:abstractNum w:abstractNumId="23">
    <w:nsid w:val="67810AD7"/>
    <w:multiLevelType w:val="multilevel"/>
    <w:tmpl w:val="CC6E37C4"/>
    <w:lvl w:ilvl="0">
      <w:start w:val="1"/>
      <w:numFmt w:val="decimal"/>
      <w:lvlText w:val="%1"/>
      <w:lvlJc w:val="left"/>
      <w:pPr>
        <w:ind w:left="1343" w:hanging="423"/>
      </w:pPr>
      <w:rPr>
        <w:rFonts w:hint="default"/>
        <w:lang w:val="ru-RU" w:eastAsia="ru-RU" w:bidi="ru-RU"/>
      </w:rPr>
    </w:lvl>
    <w:lvl w:ilvl="1">
      <w:start w:val="1"/>
      <w:numFmt w:val="decimal"/>
      <w:lvlText w:val="%1.%2"/>
      <w:lvlJc w:val="left"/>
      <w:pPr>
        <w:ind w:left="1343"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3181" w:hanging="423"/>
      </w:pPr>
      <w:rPr>
        <w:rFonts w:hint="default"/>
        <w:lang w:val="ru-RU" w:eastAsia="ru-RU" w:bidi="ru-RU"/>
      </w:rPr>
    </w:lvl>
    <w:lvl w:ilvl="3">
      <w:numFmt w:val="bullet"/>
      <w:lvlText w:val="•"/>
      <w:lvlJc w:val="left"/>
      <w:pPr>
        <w:ind w:left="4101" w:hanging="423"/>
      </w:pPr>
      <w:rPr>
        <w:rFonts w:hint="default"/>
        <w:lang w:val="ru-RU" w:eastAsia="ru-RU" w:bidi="ru-RU"/>
      </w:rPr>
    </w:lvl>
    <w:lvl w:ilvl="4">
      <w:numFmt w:val="bullet"/>
      <w:lvlText w:val="•"/>
      <w:lvlJc w:val="left"/>
      <w:pPr>
        <w:ind w:left="5022" w:hanging="423"/>
      </w:pPr>
      <w:rPr>
        <w:rFonts w:hint="default"/>
        <w:lang w:val="ru-RU" w:eastAsia="ru-RU" w:bidi="ru-RU"/>
      </w:rPr>
    </w:lvl>
    <w:lvl w:ilvl="5">
      <w:numFmt w:val="bullet"/>
      <w:lvlText w:val="•"/>
      <w:lvlJc w:val="left"/>
      <w:pPr>
        <w:ind w:left="5943" w:hanging="423"/>
      </w:pPr>
      <w:rPr>
        <w:rFonts w:hint="default"/>
        <w:lang w:val="ru-RU" w:eastAsia="ru-RU" w:bidi="ru-RU"/>
      </w:rPr>
    </w:lvl>
    <w:lvl w:ilvl="6">
      <w:numFmt w:val="bullet"/>
      <w:lvlText w:val="•"/>
      <w:lvlJc w:val="left"/>
      <w:pPr>
        <w:ind w:left="6863" w:hanging="423"/>
      </w:pPr>
      <w:rPr>
        <w:rFonts w:hint="default"/>
        <w:lang w:val="ru-RU" w:eastAsia="ru-RU" w:bidi="ru-RU"/>
      </w:rPr>
    </w:lvl>
    <w:lvl w:ilvl="7">
      <w:numFmt w:val="bullet"/>
      <w:lvlText w:val="•"/>
      <w:lvlJc w:val="left"/>
      <w:pPr>
        <w:ind w:left="7784" w:hanging="423"/>
      </w:pPr>
      <w:rPr>
        <w:rFonts w:hint="default"/>
        <w:lang w:val="ru-RU" w:eastAsia="ru-RU" w:bidi="ru-RU"/>
      </w:rPr>
    </w:lvl>
    <w:lvl w:ilvl="8">
      <w:numFmt w:val="bullet"/>
      <w:lvlText w:val="•"/>
      <w:lvlJc w:val="left"/>
      <w:pPr>
        <w:ind w:left="8705" w:hanging="423"/>
      </w:pPr>
      <w:rPr>
        <w:rFonts w:hint="default"/>
        <w:lang w:val="ru-RU" w:eastAsia="ru-RU" w:bidi="ru-RU"/>
      </w:rPr>
    </w:lvl>
  </w:abstractNum>
  <w:abstractNum w:abstractNumId="24">
    <w:nsid w:val="6B586FBD"/>
    <w:multiLevelType w:val="hybridMultilevel"/>
    <w:tmpl w:val="EF448C7A"/>
    <w:lvl w:ilvl="0" w:tplc="BB042E62">
      <w:start w:val="1"/>
      <w:numFmt w:val="decimal"/>
      <w:lvlText w:val="%1."/>
      <w:lvlJc w:val="left"/>
      <w:pPr>
        <w:ind w:left="1278" w:hanging="358"/>
      </w:pPr>
      <w:rPr>
        <w:rFonts w:ascii="Times New Roman" w:eastAsia="Times New Roman" w:hAnsi="Times New Roman" w:cs="Times New Roman" w:hint="default"/>
        <w:spacing w:val="0"/>
        <w:w w:val="100"/>
        <w:sz w:val="28"/>
        <w:szCs w:val="28"/>
        <w:lang w:val="ru-RU" w:eastAsia="ru-RU" w:bidi="ru-RU"/>
      </w:rPr>
    </w:lvl>
    <w:lvl w:ilvl="1" w:tplc="E00E3986">
      <w:numFmt w:val="bullet"/>
      <w:lvlText w:val="•"/>
      <w:lvlJc w:val="left"/>
      <w:pPr>
        <w:ind w:left="2206" w:hanging="358"/>
      </w:pPr>
      <w:rPr>
        <w:rFonts w:hint="default"/>
        <w:lang w:val="ru-RU" w:eastAsia="ru-RU" w:bidi="ru-RU"/>
      </w:rPr>
    </w:lvl>
    <w:lvl w:ilvl="2" w:tplc="278220FE">
      <w:numFmt w:val="bullet"/>
      <w:lvlText w:val="•"/>
      <w:lvlJc w:val="left"/>
      <w:pPr>
        <w:ind w:left="3133" w:hanging="358"/>
      </w:pPr>
      <w:rPr>
        <w:rFonts w:hint="default"/>
        <w:lang w:val="ru-RU" w:eastAsia="ru-RU" w:bidi="ru-RU"/>
      </w:rPr>
    </w:lvl>
    <w:lvl w:ilvl="3" w:tplc="2A0A19B6">
      <w:numFmt w:val="bullet"/>
      <w:lvlText w:val="•"/>
      <w:lvlJc w:val="left"/>
      <w:pPr>
        <w:ind w:left="4059" w:hanging="358"/>
      </w:pPr>
      <w:rPr>
        <w:rFonts w:hint="default"/>
        <w:lang w:val="ru-RU" w:eastAsia="ru-RU" w:bidi="ru-RU"/>
      </w:rPr>
    </w:lvl>
    <w:lvl w:ilvl="4" w:tplc="A4A24676">
      <w:numFmt w:val="bullet"/>
      <w:lvlText w:val="•"/>
      <w:lvlJc w:val="left"/>
      <w:pPr>
        <w:ind w:left="4986" w:hanging="358"/>
      </w:pPr>
      <w:rPr>
        <w:rFonts w:hint="default"/>
        <w:lang w:val="ru-RU" w:eastAsia="ru-RU" w:bidi="ru-RU"/>
      </w:rPr>
    </w:lvl>
    <w:lvl w:ilvl="5" w:tplc="6ACEFF3E">
      <w:numFmt w:val="bullet"/>
      <w:lvlText w:val="•"/>
      <w:lvlJc w:val="left"/>
      <w:pPr>
        <w:ind w:left="5913" w:hanging="358"/>
      </w:pPr>
      <w:rPr>
        <w:rFonts w:hint="default"/>
        <w:lang w:val="ru-RU" w:eastAsia="ru-RU" w:bidi="ru-RU"/>
      </w:rPr>
    </w:lvl>
    <w:lvl w:ilvl="6" w:tplc="70B4051E">
      <w:numFmt w:val="bullet"/>
      <w:lvlText w:val="•"/>
      <w:lvlJc w:val="left"/>
      <w:pPr>
        <w:ind w:left="6839" w:hanging="358"/>
      </w:pPr>
      <w:rPr>
        <w:rFonts w:hint="default"/>
        <w:lang w:val="ru-RU" w:eastAsia="ru-RU" w:bidi="ru-RU"/>
      </w:rPr>
    </w:lvl>
    <w:lvl w:ilvl="7" w:tplc="B3CADDB8">
      <w:numFmt w:val="bullet"/>
      <w:lvlText w:val="•"/>
      <w:lvlJc w:val="left"/>
      <w:pPr>
        <w:ind w:left="7766" w:hanging="358"/>
      </w:pPr>
      <w:rPr>
        <w:rFonts w:hint="default"/>
        <w:lang w:val="ru-RU" w:eastAsia="ru-RU" w:bidi="ru-RU"/>
      </w:rPr>
    </w:lvl>
    <w:lvl w:ilvl="8" w:tplc="686460D2">
      <w:numFmt w:val="bullet"/>
      <w:lvlText w:val="•"/>
      <w:lvlJc w:val="left"/>
      <w:pPr>
        <w:ind w:left="8693" w:hanging="358"/>
      </w:pPr>
      <w:rPr>
        <w:rFonts w:hint="default"/>
        <w:lang w:val="ru-RU" w:eastAsia="ru-RU" w:bidi="ru-RU"/>
      </w:rPr>
    </w:lvl>
  </w:abstractNum>
  <w:abstractNum w:abstractNumId="25">
    <w:nsid w:val="7422054B"/>
    <w:multiLevelType w:val="hybridMultilevel"/>
    <w:tmpl w:val="91BA31E6"/>
    <w:lvl w:ilvl="0" w:tplc="CE785CA0">
      <w:start w:val="1"/>
      <w:numFmt w:val="decimal"/>
      <w:lvlText w:val="%1."/>
      <w:lvlJc w:val="left"/>
      <w:pPr>
        <w:ind w:left="1281" w:hanging="360"/>
      </w:pPr>
      <w:rPr>
        <w:rFonts w:ascii="Times New Roman" w:eastAsia="Times New Roman" w:hAnsi="Times New Roman" w:cs="Times New Roman" w:hint="default"/>
        <w:spacing w:val="0"/>
        <w:w w:val="100"/>
        <w:sz w:val="28"/>
        <w:szCs w:val="28"/>
        <w:lang w:val="ru-RU" w:eastAsia="ru-RU" w:bidi="ru-RU"/>
      </w:rPr>
    </w:lvl>
    <w:lvl w:ilvl="1" w:tplc="D3CE176A">
      <w:numFmt w:val="bullet"/>
      <w:lvlText w:val="•"/>
      <w:lvlJc w:val="left"/>
      <w:pPr>
        <w:ind w:left="2206" w:hanging="360"/>
      </w:pPr>
      <w:rPr>
        <w:rFonts w:hint="default"/>
        <w:lang w:val="ru-RU" w:eastAsia="ru-RU" w:bidi="ru-RU"/>
      </w:rPr>
    </w:lvl>
    <w:lvl w:ilvl="2" w:tplc="C6065386">
      <w:numFmt w:val="bullet"/>
      <w:lvlText w:val="•"/>
      <w:lvlJc w:val="left"/>
      <w:pPr>
        <w:ind w:left="3133" w:hanging="360"/>
      </w:pPr>
      <w:rPr>
        <w:rFonts w:hint="default"/>
        <w:lang w:val="ru-RU" w:eastAsia="ru-RU" w:bidi="ru-RU"/>
      </w:rPr>
    </w:lvl>
    <w:lvl w:ilvl="3" w:tplc="93942C68">
      <w:numFmt w:val="bullet"/>
      <w:lvlText w:val="•"/>
      <w:lvlJc w:val="left"/>
      <w:pPr>
        <w:ind w:left="4059" w:hanging="360"/>
      </w:pPr>
      <w:rPr>
        <w:rFonts w:hint="default"/>
        <w:lang w:val="ru-RU" w:eastAsia="ru-RU" w:bidi="ru-RU"/>
      </w:rPr>
    </w:lvl>
    <w:lvl w:ilvl="4" w:tplc="EF3A0AD2">
      <w:numFmt w:val="bullet"/>
      <w:lvlText w:val="•"/>
      <w:lvlJc w:val="left"/>
      <w:pPr>
        <w:ind w:left="4986" w:hanging="360"/>
      </w:pPr>
      <w:rPr>
        <w:rFonts w:hint="default"/>
        <w:lang w:val="ru-RU" w:eastAsia="ru-RU" w:bidi="ru-RU"/>
      </w:rPr>
    </w:lvl>
    <w:lvl w:ilvl="5" w:tplc="5EAC6CCE">
      <w:numFmt w:val="bullet"/>
      <w:lvlText w:val="•"/>
      <w:lvlJc w:val="left"/>
      <w:pPr>
        <w:ind w:left="5913" w:hanging="360"/>
      </w:pPr>
      <w:rPr>
        <w:rFonts w:hint="default"/>
        <w:lang w:val="ru-RU" w:eastAsia="ru-RU" w:bidi="ru-RU"/>
      </w:rPr>
    </w:lvl>
    <w:lvl w:ilvl="6" w:tplc="9022E07A">
      <w:numFmt w:val="bullet"/>
      <w:lvlText w:val="•"/>
      <w:lvlJc w:val="left"/>
      <w:pPr>
        <w:ind w:left="6839" w:hanging="360"/>
      </w:pPr>
      <w:rPr>
        <w:rFonts w:hint="default"/>
        <w:lang w:val="ru-RU" w:eastAsia="ru-RU" w:bidi="ru-RU"/>
      </w:rPr>
    </w:lvl>
    <w:lvl w:ilvl="7" w:tplc="42447C10">
      <w:numFmt w:val="bullet"/>
      <w:lvlText w:val="•"/>
      <w:lvlJc w:val="left"/>
      <w:pPr>
        <w:ind w:left="7766" w:hanging="360"/>
      </w:pPr>
      <w:rPr>
        <w:rFonts w:hint="default"/>
        <w:lang w:val="ru-RU" w:eastAsia="ru-RU" w:bidi="ru-RU"/>
      </w:rPr>
    </w:lvl>
    <w:lvl w:ilvl="8" w:tplc="0A189002">
      <w:numFmt w:val="bullet"/>
      <w:lvlText w:val="•"/>
      <w:lvlJc w:val="left"/>
      <w:pPr>
        <w:ind w:left="8693" w:hanging="360"/>
      </w:pPr>
      <w:rPr>
        <w:rFonts w:hint="default"/>
        <w:lang w:val="ru-RU" w:eastAsia="ru-RU" w:bidi="ru-RU"/>
      </w:rPr>
    </w:lvl>
  </w:abstractNum>
  <w:abstractNum w:abstractNumId="26">
    <w:nsid w:val="757424CD"/>
    <w:multiLevelType w:val="hybridMultilevel"/>
    <w:tmpl w:val="1504914A"/>
    <w:lvl w:ilvl="0" w:tplc="3C24A6CA">
      <w:start w:val="13"/>
      <w:numFmt w:val="decimal"/>
      <w:lvlText w:val="%1."/>
      <w:lvlJc w:val="left"/>
      <w:pPr>
        <w:ind w:left="1278" w:hanging="358"/>
      </w:pPr>
      <w:rPr>
        <w:rFonts w:ascii="Times New Roman" w:eastAsia="Times New Roman" w:hAnsi="Times New Roman" w:cs="Times New Roman" w:hint="default"/>
        <w:spacing w:val="1"/>
        <w:w w:val="100"/>
        <w:sz w:val="26"/>
        <w:szCs w:val="26"/>
        <w:lang w:val="ru-RU" w:eastAsia="ru-RU" w:bidi="ru-RU"/>
      </w:rPr>
    </w:lvl>
    <w:lvl w:ilvl="1" w:tplc="25D01468">
      <w:numFmt w:val="bullet"/>
      <w:lvlText w:val="•"/>
      <w:lvlJc w:val="left"/>
      <w:pPr>
        <w:ind w:left="2206" w:hanging="358"/>
      </w:pPr>
      <w:rPr>
        <w:rFonts w:hint="default"/>
        <w:lang w:val="ru-RU" w:eastAsia="ru-RU" w:bidi="ru-RU"/>
      </w:rPr>
    </w:lvl>
    <w:lvl w:ilvl="2" w:tplc="4EE2BC48">
      <w:numFmt w:val="bullet"/>
      <w:lvlText w:val="•"/>
      <w:lvlJc w:val="left"/>
      <w:pPr>
        <w:ind w:left="3133" w:hanging="358"/>
      </w:pPr>
      <w:rPr>
        <w:rFonts w:hint="default"/>
        <w:lang w:val="ru-RU" w:eastAsia="ru-RU" w:bidi="ru-RU"/>
      </w:rPr>
    </w:lvl>
    <w:lvl w:ilvl="3" w:tplc="C63EDCDA">
      <w:numFmt w:val="bullet"/>
      <w:lvlText w:val="•"/>
      <w:lvlJc w:val="left"/>
      <w:pPr>
        <w:ind w:left="4059" w:hanging="358"/>
      </w:pPr>
      <w:rPr>
        <w:rFonts w:hint="default"/>
        <w:lang w:val="ru-RU" w:eastAsia="ru-RU" w:bidi="ru-RU"/>
      </w:rPr>
    </w:lvl>
    <w:lvl w:ilvl="4" w:tplc="3BF21D3E">
      <w:numFmt w:val="bullet"/>
      <w:lvlText w:val="•"/>
      <w:lvlJc w:val="left"/>
      <w:pPr>
        <w:ind w:left="4986" w:hanging="358"/>
      </w:pPr>
      <w:rPr>
        <w:rFonts w:hint="default"/>
        <w:lang w:val="ru-RU" w:eastAsia="ru-RU" w:bidi="ru-RU"/>
      </w:rPr>
    </w:lvl>
    <w:lvl w:ilvl="5" w:tplc="4FF02D30">
      <w:numFmt w:val="bullet"/>
      <w:lvlText w:val="•"/>
      <w:lvlJc w:val="left"/>
      <w:pPr>
        <w:ind w:left="5913" w:hanging="358"/>
      </w:pPr>
      <w:rPr>
        <w:rFonts w:hint="default"/>
        <w:lang w:val="ru-RU" w:eastAsia="ru-RU" w:bidi="ru-RU"/>
      </w:rPr>
    </w:lvl>
    <w:lvl w:ilvl="6" w:tplc="FDEA90CA">
      <w:numFmt w:val="bullet"/>
      <w:lvlText w:val="•"/>
      <w:lvlJc w:val="left"/>
      <w:pPr>
        <w:ind w:left="6839" w:hanging="358"/>
      </w:pPr>
      <w:rPr>
        <w:rFonts w:hint="default"/>
        <w:lang w:val="ru-RU" w:eastAsia="ru-RU" w:bidi="ru-RU"/>
      </w:rPr>
    </w:lvl>
    <w:lvl w:ilvl="7" w:tplc="FCDE5814">
      <w:numFmt w:val="bullet"/>
      <w:lvlText w:val="•"/>
      <w:lvlJc w:val="left"/>
      <w:pPr>
        <w:ind w:left="7766" w:hanging="358"/>
      </w:pPr>
      <w:rPr>
        <w:rFonts w:hint="default"/>
        <w:lang w:val="ru-RU" w:eastAsia="ru-RU" w:bidi="ru-RU"/>
      </w:rPr>
    </w:lvl>
    <w:lvl w:ilvl="8" w:tplc="7B609E06">
      <w:numFmt w:val="bullet"/>
      <w:lvlText w:val="•"/>
      <w:lvlJc w:val="left"/>
      <w:pPr>
        <w:ind w:left="8693" w:hanging="358"/>
      </w:pPr>
      <w:rPr>
        <w:rFonts w:hint="default"/>
        <w:lang w:val="ru-RU" w:eastAsia="ru-RU" w:bidi="ru-RU"/>
      </w:rPr>
    </w:lvl>
  </w:abstractNum>
  <w:abstractNum w:abstractNumId="27">
    <w:nsid w:val="78890171"/>
    <w:multiLevelType w:val="multilevel"/>
    <w:tmpl w:val="A190B180"/>
    <w:lvl w:ilvl="0">
      <w:start w:val="1"/>
      <w:numFmt w:val="decimal"/>
      <w:lvlText w:val="%1"/>
      <w:lvlJc w:val="left"/>
      <w:pPr>
        <w:ind w:left="212" w:hanging="255"/>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212" w:hanging="708"/>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309" w:hanging="708"/>
      </w:pPr>
      <w:rPr>
        <w:rFonts w:hint="default"/>
        <w:lang w:val="ru-RU" w:eastAsia="ru-RU" w:bidi="ru-RU"/>
      </w:rPr>
    </w:lvl>
    <w:lvl w:ilvl="3">
      <w:numFmt w:val="bullet"/>
      <w:lvlText w:val="•"/>
      <w:lvlJc w:val="left"/>
      <w:pPr>
        <w:ind w:left="3339" w:hanging="708"/>
      </w:pPr>
      <w:rPr>
        <w:rFonts w:hint="default"/>
        <w:lang w:val="ru-RU" w:eastAsia="ru-RU" w:bidi="ru-RU"/>
      </w:rPr>
    </w:lvl>
    <w:lvl w:ilvl="4">
      <w:numFmt w:val="bullet"/>
      <w:lvlText w:val="•"/>
      <w:lvlJc w:val="left"/>
      <w:pPr>
        <w:ind w:left="4368" w:hanging="708"/>
      </w:pPr>
      <w:rPr>
        <w:rFonts w:hint="default"/>
        <w:lang w:val="ru-RU" w:eastAsia="ru-RU" w:bidi="ru-RU"/>
      </w:rPr>
    </w:lvl>
    <w:lvl w:ilvl="5">
      <w:numFmt w:val="bullet"/>
      <w:lvlText w:val="•"/>
      <w:lvlJc w:val="left"/>
      <w:pPr>
        <w:ind w:left="5398" w:hanging="708"/>
      </w:pPr>
      <w:rPr>
        <w:rFonts w:hint="default"/>
        <w:lang w:val="ru-RU" w:eastAsia="ru-RU" w:bidi="ru-RU"/>
      </w:rPr>
    </w:lvl>
    <w:lvl w:ilvl="6">
      <w:numFmt w:val="bullet"/>
      <w:lvlText w:val="•"/>
      <w:lvlJc w:val="left"/>
      <w:pPr>
        <w:ind w:left="6428" w:hanging="708"/>
      </w:pPr>
      <w:rPr>
        <w:rFonts w:hint="default"/>
        <w:lang w:val="ru-RU" w:eastAsia="ru-RU" w:bidi="ru-RU"/>
      </w:rPr>
    </w:lvl>
    <w:lvl w:ilvl="7">
      <w:numFmt w:val="bullet"/>
      <w:lvlText w:val="•"/>
      <w:lvlJc w:val="left"/>
      <w:pPr>
        <w:ind w:left="7457" w:hanging="708"/>
      </w:pPr>
      <w:rPr>
        <w:rFonts w:hint="default"/>
        <w:lang w:val="ru-RU" w:eastAsia="ru-RU" w:bidi="ru-RU"/>
      </w:rPr>
    </w:lvl>
    <w:lvl w:ilvl="8">
      <w:numFmt w:val="bullet"/>
      <w:lvlText w:val="•"/>
      <w:lvlJc w:val="left"/>
      <w:pPr>
        <w:ind w:left="8487" w:hanging="708"/>
      </w:pPr>
      <w:rPr>
        <w:rFonts w:hint="default"/>
        <w:lang w:val="ru-RU" w:eastAsia="ru-RU" w:bidi="ru-RU"/>
      </w:rPr>
    </w:lvl>
  </w:abstractNum>
  <w:abstractNum w:abstractNumId="28">
    <w:nsid w:val="78BD2A8F"/>
    <w:multiLevelType w:val="multilevel"/>
    <w:tmpl w:val="B6BE4E9E"/>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7F0B1776"/>
    <w:multiLevelType w:val="hybridMultilevel"/>
    <w:tmpl w:val="59522872"/>
    <w:lvl w:ilvl="0" w:tplc="EB54ACAA">
      <w:start w:val="1"/>
      <w:numFmt w:val="decimal"/>
      <w:lvlText w:val="%1."/>
      <w:lvlJc w:val="left"/>
      <w:pPr>
        <w:ind w:left="1278" w:hanging="358"/>
      </w:pPr>
      <w:rPr>
        <w:rFonts w:ascii="Times New Roman" w:eastAsia="Times New Roman" w:hAnsi="Times New Roman" w:cs="Times New Roman" w:hint="default"/>
        <w:spacing w:val="0"/>
        <w:w w:val="100"/>
        <w:sz w:val="28"/>
        <w:szCs w:val="28"/>
        <w:lang w:val="ru-RU" w:eastAsia="ru-RU" w:bidi="ru-RU"/>
      </w:rPr>
    </w:lvl>
    <w:lvl w:ilvl="1" w:tplc="824031D6">
      <w:numFmt w:val="bullet"/>
      <w:lvlText w:val="•"/>
      <w:lvlJc w:val="left"/>
      <w:pPr>
        <w:ind w:left="2206" w:hanging="358"/>
      </w:pPr>
      <w:rPr>
        <w:rFonts w:hint="default"/>
        <w:lang w:val="ru-RU" w:eastAsia="ru-RU" w:bidi="ru-RU"/>
      </w:rPr>
    </w:lvl>
    <w:lvl w:ilvl="2" w:tplc="42F0864A">
      <w:numFmt w:val="bullet"/>
      <w:lvlText w:val="•"/>
      <w:lvlJc w:val="left"/>
      <w:pPr>
        <w:ind w:left="3133" w:hanging="358"/>
      </w:pPr>
      <w:rPr>
        <w:rFonts w:hint="default"/>
        <w:lang w:val="ru-RU" w:eastAsia="ru-RU" w:bidi="ru-RU"/>
      </w:rPr>
    </w:lvl>
    <w:lvl w:ilvl="3" w:tplc="3C7483DA">
      <w:numFmt w:val="bullet"/>
      <w:lvlText w:val="•"/>
      <w:lvlJc w:val="left"/>
      <w:pPr>
        <w:ind w:left="4059" w:hanging="358"/>
      </w:pPr>
      <w:rPr>
        <w:rFonts w:hint="default"/>
        <w:lang w:val="ru-RU" w:eastAsia="ru-RU" w:bidi="ru-RU"/>
      </w:rPr>
    </w:lvl>
    <w:lvl w:ilvl="4" w:tplc="A3546E76">
      <w:numFmt w:val="bullet"/>
      <w:lvlText w:val="•"/>
      <w:lvlJc w:val="left"/>
      <w:pPr>
        <w:ind w:left="4986" w:hanging="358"/>
      </w:pPr>
      <w:rPr>
        <w:rFonts w:hint="default"/>
        <w:lang w:val="ru-RU" w:eastAsia="ru-RU" w:bidi="ru-RU"/>
      </w:rPr>
    </w:lvl>
    <w:lvl w:ilvl="5" w:tplc="0EEA8BB2">
      <w:numFmt w:val="bullet"/>
      <w:lvlText w:val="•"/>
      <w:lvlJc w:val="left"/>
      <w:pPr>
        <w:ind w:left="5913" w:hanging="358"/>
      </w:pPr>
      <w:rPr>
        <w:rFonts w:hint="default"/>
        <w:lang w:val="ru-RU" w:eastAsia="ru-RU" w:bidi="ru-RU"/>
      </w:rPr>
    </w:lvl>
    <w:lvl w:ilvl="6" w:tplc="CED8EAFC">
      <w:numFmt w:val="bullet"/>
      <w:lvlText w:val="•"/>
      <w:lvlJc w:val="left"/>
      <w:pPr>
        <w:ind w:left="6839" w:hanging="358"/>
      </w:pPr>
      <w:rPr>
        <w:rFonts w:hint="default"/>
        <w:lang w:val="ru-RU" w:eastAsia="ru-RU" w:bidi="ru-RU"/>
      </w:rPr>
    </w:lvl>
    <w:lvl w:ilvl="7" w:tplc="5224A6EE">
      <w:numFmt w:val="bullet"/>
      <w:lvlText w:val="•"/>
      <w:lvlJc w:val="left"/>
      <w:pPr>
        <w:ind w:left="7766" w:hanging="358"/>
      </w:pPr>
      <w:rPr>
        <w:rFonts w:hint="default"/>
        <w:lang w:val="ru-RU" w:eastAsia="ru-RU" w:bidi="ru-RU"/>
      </w:rPr>
    </w:lvl>
    <w:lvl w:ilvl="8" w:tplc="86026428">
      <w:numFmt w:val="bullet"/>
      <w:lvlText w:val="•"/>
      <w:lvlJc w:val="left"/>
      <w:pPr>
        <w:ind w:left="8693" w:hanging="358"/>
      </w:pPr>
      <w:rPr>
        <w:rFonts w:hint="default"/>
        <w:lang w:val="ru-RU" w:eastAsia="ru-RU" w:bidi="ru-RU"/>
      </w:rPr>
    </w:lvl>
  </w:abstractNum>
  <w:num w:numId="1">
    <w:abstractNumId w:val="9"/>
  </w:num>
  <w:num w:numId="2">
    <w:abstractNumId w:val="26"/>
  </w:num>
  <w:num w:numId="3">
    <w:abstractNumId w:val="29"/>
  </w:num>
  <w:num w:numId="4">
    <w:abstractNumId w:val="24"/>
  </w:num>
  <w:num w:numId="5">
    <w:abstractNumId w:val="25"/>
  </w:num>
  <w:num w:numId="6">
    <w:abstractNumId w:val="1"/>
  </w:num>
  <w:num w:numId="7">
    <w:abstractNumId w:val="21"/>
  </w:num>
  <w:num w:numId="8">
    <w:abstractNumId w:val="20"/>
  </w:num>
  <w:num w:numId="9">
    <w:abstractNumId w:val="5"/>
  </w:num>
  <w:num w:numId="10">
    <w:abstractNumId w:val="4"/>
  </w:num>
  <w:num w:numId="11">
    <w:abstractNumId w:val="17"/>
  </w:num>
  <w:num w:numId="12">
    <w:abstractNumId w:val="27"/>
  </w:num>
  <w:num w:numId="13">
    <w:abstractNumId w:val="11"/>
  </w:num>
  <w:num w:numId="14">
    <w:abstractNumId w:val="3"/>
  </w:num>
  <w:num w:numId="15">
    <w:abstractNumId w:val="8"/>
  </w:num>
  <w:num w:numId="16">
    <w:abstractNumId w:val="23"/>
  </w:num>
  <w:num w:numId="17">
    <w:abstractNumId w:val="7"/>
  </w:num>
  <w:num w:numId="18">
    <w:abstractNumId w:val="19"/>
  </w:num>
  <w:num w:numId="19">
    <w:abstractNumId w:val="18"/>
  </w:num>
  <w:num w:numId="20">
    <w:abstractNumId w:val="13"/>
  </w:num>
  <w:num w:numId="21">
    <w:abstractNumId w:val="15"/>
  </w:num>
  <w:num w:numId="22">
    <w:abstractNumId w:val="6"/>
  </w:num>
  <w:num w:numId="23">
    <w:abstractNumId w:val="10"/>
  </w:num>
  <w:num w:numId="24">
    <w:abstractNumId w:val="0"/>
  </w:num>
  <w:num w:numId="25">
    <w:abstractNumId w:val="16"/>
  </w:num>
  <w:num w:numId="26">
    <w:abstractNumId w:val="14"/>
  </w:num>
  <w:num w:numId="27">
    <w:abstractNumId w:val="22"/>
  </w:num>
  <w:num w:numId="28">
    <w:abstractNumId w:val="2"/>
  </w:num>
  <w:num w:numId="29">
    <w:abstractNumId w:val="12"/>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3AA"/>
    <w:rsid w:val="00000A62"/>
    <w:rsid w:val="001D2AB1"/>
    <w:rsid w:val="001F7CC6"/>
    <w:rsid w:val="00245BF7"/>
    <w:rsid w:val="0028428A"/>
    <w:rsid w:val="002B0C80"/>
    <w:rsid w:val="00303E18"/>
    <w:rsid w:val="00390BCD"/>
    <w:rsid w:val="003969D7"/>
    <w:rsid w:val="00417242"/>
    <w:rsid w:val="00423E8D"/>
    <w:rsid w:val="00427E31"/>
    <w:rsid w:val="004462A0"/>
    <w:rsid w:val="00461209"/>
    <w:rsid w:val="004C5B10"/>
    <w:rsid w:val="0054590F"/>
    <w:rsid w:val="00556425"/>
    <w:rsid w:val="00584FE0"/>
    <w:rsid w:val="005D7663"/>
    <w:rsid w:val="00636CF2"/>
    <w:rsid w:val="007121AF"/>
    <w:rsid w:val="00732F00"/>
    <w:rsid w:val="007733AA"/>
    <w:rsid w:val="007753A7"/>
    <w:rsid w:val="00867452"/>
    <w:rsid w:val="008A16D4"/>
    <w:rsid w:val="008F6DA0"/>
    <w:rsid w:val="009A3002"/>
    <w:rsid w:val="009B26E4"/>
    <w:rsid w:val="009F1391"/>
    <w:rsid w:val="00A512E3"/>
    <w:rsid w:val="00AC2768"/>
    <w:rsid w:val="00B9359D"/>
    <w:rsid w:val="00B939BA"/>
    <w:rsid w:val="00CE48AD"/>
    <w:rsid w:val="00CF0DB3"/>
    <w:rsid w:val="00D929DA"/>
    <w:rsid w:val="00F02287"/>
    <w:rsid w:val="00FE0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33FA79-B550-41A0-A630-BF5073264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73"/>
      <w:ind w:left="212"/>
      <w:outlineLvl w:val="0"/>
    </w:pPr>
    <w:rPr>
      <w:b/>
      <w:bCs/>
      <w:sz w:val="32"/>
      <w:szCs w:val="32"/>
    </w:rPr>
  </w:style>
  <w:style w:type="paragraph" w:styleId="2">
    <w:name w:val="heading 2"/>
    <w:basedOn w:val="a"/>
    <w:uiPriority w:val="1"/>
    <w:qFormat/>
    <w:pPr>
      <w:ind w:left="212"/>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60"/>
      <w:ind w:left="1295" w:right="698" w:hanging="1296"/>
      <w:jc w:val="right"/>
    </w:pPr>
    <w:rPr>
      <w:sz w:val="28"/>
      <w:szCs w:val="28"/>
    </w:rPr>
  </w:style>
  <w:style w:type="paragraph" w:styleId="20">
    <w:name w:val="toc 2"/>
    <w:basedOn w:val="a"/>
    <w:uiPriority w:val="1"/>
    <w:qFormat/>
    <w:pPr>
      <w:spacing w:before="160"/>
      <w:ind w:left="693" w:hanging="212"/>
    </w:pPr>
    <w:rPr>
      <w:sz w:val="28"/>
      <w:szCs w:val="28"/>
    </w:rPr>
  </w:style>
  <w:style w:type="paragraph" w:styleId="3">
    <w:name w:val="toc 3"/>
    <w:basedOn w:val="a"/>
    <w:uiPriority w:val="1"/>
    <w:qFormat/>
    <w:pPr>
      <w:spacing w:before="160"/>
      <w:ind w:left="693" w:hanging="423"/>
      <w:jc w:val="both"/>
    </w:pPr>
    <w:rPr>
      <w:sz w:val="28"/>
      <w:szCs w:val="28"/>
    </w:rPr>
  </w:style>
  <w:style w:type="paragraph" w:styleId="a3">
    <w:name w:val="Body Text"/>
    <w:basedOn w:val="a"/>
    <w:uiPriority w:val="1"/>
    <w:qFormat/>
    <w:pPr>
      <w:ind w:left="212"/>
    </w:pPr>
    <w:rPr>
      <w:sz w:val="28"/>
      <w:szCs w:val="28"/>
    </w:rPr>
  </w:style>
  <w:style w:type="paragraph" w:styleId="a4">
    <w:name w:val="List Paragraph"/>
    <w:basedOn w:val="a"/>
    <w:uiPriority w:val="1"/>
    <w:qFormat/>
    <w:pPr>
      <w:ind w:left="212" w:firstLine="708"/>
    </w:pPr>
  </w:style>
  <w:style w:type="paragraph" w:customStyle="1" w:styleId="TableParagraph">
    <w:name w:val="Table Paragraph"/>
    <w:basedOn w:val="a"/>
    <w:uiPriority w:val="1"/>
    <w:qFormat/>
    <w:pPr>
      <w:ind w:left="108"/>
    </w:pPr>
  </w:style>
  <w:style w:type="paragraph" w:styleId="a5">
    <w:name w:val="Normal (Web)"/>
    <w:basedOn w:val="a"/>
    <w:uiPriority w:val="99"/>
    <w:semiHidden/>
    <w:unhideWhenUsed/>
    <w:rsid w:val="0054590F"/>
    <w:pPr>
      <w:widowControl/>
      <w:autoSpaceDE/>
      <w:autoSpaceDN/>
      <w:spacing w:before="100" w:beforeAutospacing="1" w:after="100" w:afterAutospacing="1"/>
    </w:pPr>
    <w:rPr>
      <w:sz w:val="24"/>
      <w:szCs w:val="24"/>
      <w:lang w:bidi="ar-SA"/>
    </w:rPr>
  </w:style>
  <w:style w:type="paragraph" w:customStyle="1" w:styleId="ReportMain">
    <w:name w:val="Report_Main"/>
    <w:basedOn w:val="a"/>
    <w:link w:val="ReportMain0"/>
    <w:uiPriority w:val="99"/>
    <w:rsid w:val="009B26E4"/>
    <w:pPr>
      <w:widowControl/>
      <w:autoSpaceDE/>
      <w:autoSpaceDN/>
    </w:pPr>
    <w:rPr>
      <w:rFonts w:eastAsiaTheme="minorHAnsi"/>
      <w:sz w:val="24"/>
      <w:lang w:eastAsia="en-US" w:bidi="ar-SA"/>
    </w:rPr>
  </w:style>
  <w:style w:type="character" w:customStyle="1" w:styleId="ReportMain0">
    <w:name w:val="Report_Main Знак"/>
    <w:basedOn w:val="a0"/>
    <w:link w:val="ReportMain"/>
    <w:uiPriority w:val="99"/>
    <w:rsid w:val="009B26E4"/>
    <w:rPr>
      <w:rFonts w:ascii="Times New Roman" w:hAnsi="Times New Roman" w:cs="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604843">
      <w:bodyDiv w:val="1"/>
      <w:marLeft w:val="0"/>
      <w:marRight w:val="0"/>
      <w:marTop w:val="0"/>
      <w:marBottom w:val="0"/>
      <w:divBdr>
        <w:top w:val="none" w:sz="0" w:space="0" w:color="auto"/>
        <w:left w:val="none" w:sz="0" w:space="0" w:color="auto"/>
        <w:bottom w:val="none" w:sz="0" w:space="0" w:color="auto"/>
        <w:right w:val="none" w:sz="0" w:space="0" w:color="auto"/>
      </w:divBdr>
    </w:div>
    <w:div w:id="336421549">
      <w:bodyDiv w:val="1"/>
      <w:marLeft w:val="0"/>
      <w:marRight w:val="0"/>
      <w:marTop w:val="0"/>
      <w:marBottom w:val="0"/>
      <w:divBdr>
        <w:top w:val="none" w:sz="0" w:space="0" w:color="auto"/>
        <w:left w:val="none" w:sz="0" w:space="0" w:color="auto"/>
        <w:bottom w:val="none" w:sz="0" w:space="0" w:color="auto"/>
        <w:right w:val="none" w:sz="0" w:space="0" w:color="auto"/>
      </w:divBdr>
    </w:div>
    <w:div w:id="711463153">
      <w:bodyDiv w:val="1"/>
      <w:marLeft w:val="0"/>
      <w:marRight w:val="0"/>
      <w:marTop w:val="0"/>
      <w:marBottom w:val="0"/>
      <w:divBdr>
        <w:top w:val="none" w:sz="0" w:space="0" w:color="auto"/>
        <w:left w:val="none" w:sz="0" w:space="0" w:color="auto"/>
        <w:bottom w:val="none" w:sz="0" w:space="0" w:color="auto"/>
        <w:right w:val="none" w:sz="0" w:space="0" w:color="auto"/>
      </w:divBdr>
    </w:div>
    <w:div w:id="998459726">
      <w:bodyDiv w:val="1"/>
      <w:marLeft w:val="0"/>
      <w:marRight w:val="0"/>
      <w:marTop w:val="0"/>
      <w:marBottom w:val="0"/>
      <w:divBdr>
        <w:top w:val="none" w:sz="0" w:space="0" w:color="auto"/>
        <w:left w:val="none" w:sz="0" w:space="0" w:color="auto"/>
        <w:bottom w:val="none" w:sz="0" w:space="0" w:color="auto"/>
        <w:right w:val="none" w:sz="0" w:space="0" w:color="auto"/>
      </w:divBdr>
    </w:div>
    <w:div w:id="1104156577">
      <w:bodyDiv w:val="1"/>
      <w:marLeft w:val="0"/>
      <w:marRight w:val="0"/>
      <w:marTop w:val="0"/>
      <w:marBottom w:val="0"/>
      <w:divBdr>
        <w:top w:val="none" w:sz="0" w:space="0" w:color="auto"/>
        <w:left w:val="none" w:sz="0" w:space="0" w:color="auto"/>
        <w:bottom w:val="none" w:sz="0" w:space="0" w:color="auto"/>
        <w:right w:val="none" w:sz="0" w:space="0" w:color="auto"/>
      </w:divBdr>
    </w:div>
    <w:div w:id="1187787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_101-2014.pdf" TargetMode="External"/><Relationship Id="rId13" Type="http://schemas.openxmlformats.org/officeDocument/2006/relationships/hyperlink" Target="http://www.osu.ru/docs/official/standart_101-2014.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su.ru/docs/official/standart_101-2014.pdf" TargetMode="External"/><Relationship Id="rId12" Type="http://schemas.openxmlformats.org/officeDocument/2006/relationships/hyperlink" Target="http://www.osu.ru/docs/official/standart_101-2014.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osu.ru/docs/official/standart_101.zi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_101-2014.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osu.ru/docs/official/standart_101-2014.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osu.ru/docs/official/standart_101-2014.pdf" TargetMode="External"/><Relationship Id="rId14" Type="http://schemas.openxmlformats.org/officeDocument/2006/relationships/hyperlink" Target="http://www.osu.ru/docs/official/standart_101-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34</Pages>
  <Words>7824</Words>
  <Characters>44597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52317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Sergey</dc:creator>
  <cp:lastModifiedBy>Акжана</cp:lastModifiedBy>
  <cp:revision>7</cp:revision>
  <dcterms:created xsi:type="dcterms:W3CDTF">2019-03-13T18:32:00Z</dcterms:created>
  <dcterms:modified xsi:type="dcterms:W3CDTF">2019-10-23T18:48:00Z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Microsoft® Word 2010</vt:lpwstr>
  </property>
  <property fmtid="{D5CDD505-2E9C-101B-9397-08002B2CF9AE}" pid="4" name="LastSaved">
    <vt:filetime>2019-03-13T00:00:00Z</vt:filetime>
  </property>
</Properties>
</file>