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834" w:rsidRDefault="009A0834" w:rsidP="00B364E8">
      <w:pPr>
        <w:ind w:firstLine="0"/>
        <w:jc w:val="center"/>
      </w:pPr>
      <w:bookmarkStart w:id="0" w:name="_GoBack"/>
      <w:bookmarkEnd w:id="0"/>
      <w:r>
        <w:t xml:space="preserve">Министерство </w:t>
      </w:r>
      <w:r w:rsidR="007803D8">
        <w:t xml:space="preserve">науки </w:t>
      </w:r>
      <w:r>
        <w:t xml:space="preserve">и </w:t>
      </w:r>
      <w:r w:rsidR="007803D8">
        <w:t xml:space="preserve">высшего образования </w:t>
      </w:r>
      <w:r>
        <w:t>Российской Федерации</w:t>
      </w:r>
    </w:p>
    <w:p w:rsidR="009A0834" w:rsidRDefault="009A0834" w:rsidP="00B364E8">
      <w:pPr>
        <w:ind w:firstLine="0"/>
        <w:jc w:val="center"/>
      </w:pPr>
    </w:p>
    <w:p w:rsidR="009A0834" w:rsidRDefault="009A0834" w:rsidP="00B364E8">
      <w:pPr>
        <w:ind w:firstLine="0"/>
        <w:jc w:val="center"/>
      </w:pPr>
      <w:r>
        <w:t>Федеральное государственное бюджетное образовательное учреждение</w:t>
      </w:r>
    </w:p>
    <w:p w:rsidR="009A0834" w:rsidRDefault="009A0834" w:rsidP="00B364E8">
      <w:pPr>
        <w:ind w:firstLine="0"/>
        <w:jc w:val="center"/>
      </w:pPr>
      <w:r>
        <w:t>высшего образования</w:t>
      </w:r>
    </w:p>
    <w:p w:rsidR="009A0834" w:rsidRDefault="009A0834" w:rsidP="00B364E8">
      <w:pPr>
        <w:ind w:firstLine="0"/>
        <w:jc w:val="center"/>
      </w:pPr>
      <w:r>
        <w:t>«Оренбургский государственный университет»</w:t>
      </w:r>
    </w:p>
    <w:p w:rsidR="009A0834" w:rsidRDefault="009A0834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9A0834" w:rsidRDefault="009A0834" w:rsidP="00B364E8">
      <w:pPr>
        <w:ind w:firstLine="0"/>
        <w:jc w:val="center"/>
      </w:pPr>
      <w:r>
        <w:t>Кафедра таможенного дела</w:t>
      </w:r>
    </w:p>
    <w:p w:rsidR="009A0834" w:rsidRDefault="009A0834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9A0834" w:rsidRDefault="009A0834" w:rsidP="00B364E8">
      <w:pPr>
        <w:ind w:firstLine="0"/>
        <w:jc w:val="center"/>
      </w:pPr>
      <w:r>
        <w:t>З.А. Ильсаев</w:t>
      </w:r>
    </w:p>
    <w:p w:rsidR="009A0834" w:rsidRDefault="009A0834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C26135" w:rsidRDefault="00C26135" w:rsidP="00B364E8">
      <w:pPr>
        <w:ind w:firstLine="0"/>
        <w:jc w:val="center"/>
      </w:pPr>
    </w:p>
    <w:p w:rsidR="00C26135" w:rsidRDefault="00B364E8" w:rsidP="00B364E8">
      <w:pPr>
        <w:ind w:firstLine="0"/>
        <w:jc w:val="center"/>
        <w:rPr>
          <w:sz w:val="48"/>
        </w:rPr>
      </w:pPr>
      <w:r>
        <w:rPr>
          <w:sz w:val="48"/>
        </w:rPr>
        <w:t>ТАМОЖЕННЫЕ ПЛАТЕЖИ</w:t>
      </w:r>
      <w:r w:rsidR="00C26135">
        <w:rPr>
          <w:sz w:val="48"/>
        </w:rPr>
        <w:t xml:space="preserve"> </w:t>
      </w:r>
    </w:p>
    <w:p w:rsidR="005C6ADE" w:rsidRDefault="00C26135" w:rsidP="00B364E8">
      <w:pPr>
        <w:ind w:firstLine="0"/>
        <w:jc w:val="center"/>
        <w:rPr>
          <w:sz w:val="48"/>
        </w:rPr>
      </w:pPr>
      <w:r>
        <w:rPr>
          <w:sz w:val="48"/>
        </w:rPr>
        <w:t xml:space="preserve">В РАЗЛИЧНЫХ </w:t>
      </w:r>
    </w:p>
    <w:p w:rsidR="00C26135" w:rsidRDefault="00C26135" w:rsidP="00B364E8">
      <w:pPr>
        <w:ind w:firstLine="0"/>
        <w:jc w:val="center"/>
        <w:rPr>
          <w:sz w:val="48"/>
        </w:rPr>
      </w:pPr>
      <w:r>
        <w:rPr>
          <w:sz w:val="48"/>
        </w:rPr>
        <w:t>ТАМОЖЕННЫХ ПРОЦЕДУРАХ</w:t>
      </w: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  <w:r>
        <w:t>Методические указания</w:t>
      </w:r>
    </w:p>
    <w:p w:rsidR="00B364E8" w:rsidRDefault="00B364E8" w:rsidP="009A0834">
      <w:pPr>
        <w:jc w:val="center"/>
      </w:pPr>
    </w:p>
    <w:p w:rsidR="00B364E8" w:rsidRDefault="00B364E8" w:rsidP="009A0834">
      <w:pPr>
        <w:jc w:val="center"/>
      </w:pPr>
    </w:p>
    <w:p w:rsidR="00B364E8" w:rsidRDefault="00B364E8" w:rsidP="00B364E8">
      <w:pPr>
        <w:ind w:firstLine="0"/>
      </w:pPr>
    </w:p>
    <w:p w:rsidR="00B364E8" w:rsidRDefault="00B364E8" w:rsidP="00B364E8">
      <w:pPr>
        <w:ind w:firstLine="0"/>
      </w:pPr>
    </w:p>
    <w:p w:rsidR="00B364E8" w:rsidRDefault="00B364E8" w:rsidP="00B364E8">
      <w:pPr>
        <w:ind w:firstLine="0"/>
      </w:pPr>
    </w:p>
    <w:p w:rsidR="00B364E8" w:rsidRDefault="00B364E8" w:rsidP="00B364E8">
      <w:pPr>
        <w:ind w:firstLine="0"/>
      </w:pPr>
    </w:p>
    <w:p w:rsidR="00B364E8" w:rsidRDefault="00B364E8" w:rsidP="00B364E8">
      <w:pPr>
        <w:ind w:firstLine="0"/>
      </w:pPr>
    </w:p>
    <w:p w:rsidR="00B364E8" w:rsidRDefault="00B364E8" w:rsidP="00B364E8">
      <w:pPr>
        <w:ind w:firstLine="0"/>
      </w:pPr>
      <w:r>
        <w:t xml:space="preserve">Рекомендовано к изданию редакционно-издательским советом федерального государственного бюджетного образовательного учреждения высшего образования «Оренбургский государственный университет» для обучающихся по </w:t>
      </w:r>
      <w:r w:rsidR="005C6ADE">
        <w:t>образовательн</w:t>
      </w:r>
      <w:r w:rsidR="008B2F2C">
        <w:t>ой</w:t>
      </w:r>
      <w:r w:rsidR="005C6ADE">
        <w:t xml:space="preserve"> </w:t>
      </w:r>
      <w:r w:rsidR="008B2F2C">
        <w:t>программе</w:t>
      </w:r>
      <w:r>
        <w:t xml:space="preserve"> высшего образования по специальности 38.05.02 Таможенное дело</w:t>
      </w: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</w:p>
    <w:p w:rsidR="00B364E8" w:rsidRDefault="00B364E8" w:rsidP="00B364E8">
      <w:pPr>
        <w:ind w:firstLine="0"/>
        <w:jc w:val="center"/>
      </w:pPr>
      <w:r>
        <w:t>Оренбург</w:t>
      </w:r>
    </w:p>
    <w:p w:rsidR="00B364E8" w:rsidRDefault="00B364E8" w:rsidP="00B364E8">
      <w:pPr>
        <w:ind w:firstLine="0"/>
        <w:jc w:val="center"/>
      </w:pPr>
      <w:r>
        <w:t>201</w:t>
      </w:r>
      <w:r w:rsidR="00F06A94">
        <w:t>9</w:t>
      </w:r>
    </w:p>
    <w:p w:rsidR="00E46375" w:rsidRDefault="00E46375" w:rsidP="0001286D">
      <w:pPr>
        <w:ind w:firstLine="0"/>
        <w:rPr>
          <w:rFonts w:cs="Times New Roman"/>
          <w:szCs w:val="29"/>
        </w:rPr>
        <w:sectPr w:rsidR="00E46375" w:rsidSect="00A93C3D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01286D" w:rsidRPr="000A383C" w:rsidRDefault="0001286D" w:rsidP="0001286D">
      <w:pPr>
        <w:ind w:firstLine="0"/>
        <w:rPr>
          <w:rFonts w:cs="Times New Roman"/>
          <w:szCs w:val="29"/>
        </w:rPr>
      </w:pPr>
      <w:r w:rsidRPr="000A383C">
        <w:rPr>
          <w:rFonts w:cs="Times New Roman"/>
          <w:szCs w:val="29"/>
        </w:rPr>
        <w:lastRenderedPageBreak/>
        <w:t>УДК 339.543 (076)</w:t>
      </w:r>
    </w:p>
    <w:p w:rsidR="0001286D" w:rsidRPr="000A383C" w:rsidRDefault="00DE2AA1" w:rsidP="0001286D">
      <w:pPr>
        <w:ind w:firstLine="0"/>
        <w:rPr>
          <w:rFonts w:cs="Times New Roman"/>
          <w:szCs w:val="29"/>
        </w:rPr>
      </w:pPr>
      <w:r>
        <w:rPr>
          <w:rFonts w:cs="Times New Roman"/>
          <w:szCs w:val="29"/>
        </w:rPr>
        <w:t xml:space="preserve">ББК  </w:t>
      </w:r>
      <w:r w:rsidR="0001286D" w:rsidRPr="000A383C">
        <w:rPr>
          <w:rFonts w:cs="Times New Roman"/>
          <w:szCs w:val="29"/>
        </w:rPr>
        <w:t xml:space="preserve">65.428я73 </w:t>
      </w:r>
    </w:p>
    <w:p w:rsidR="0001286D" w:rsidRPr="00842CD1" w:rsidRDefault="00F22DAF" w:rsidP="0001286D">
      <w:pPr>
        <w:ind w:firstLine="0"/>
        <w:rPr>
          <w:rFonts w:cs="Times New Roman"/>
          <w:szCs w:val="29"/>
        </w:rPr>
      </w:pPr>
      <w:r w:rsidRPr="000A383C">
        <w:rPr>
          <w:rFonts w:cs="Times New Roman"/>
          <w:szCs w:val="29"/>
        </w:rPr>
        <w:t xml:space="preserve">          И</w:t>
      </w:r>
      <w:r w:rsidR="0001286D" w:rsidRPr="000A383C">
        <w:rPr>
          <w:rFonts w:cs="Times New Roman"/>
          <w:szCs w:val="29"/>
        </w:rPr>
        <w:t xml:space="preserve"> </w:t>
      </w:r>
      <w:r w:rsidR="005C6ADE">
        <w:rPr>
          <w:rFonts w:cs="Times New Roman"/>
          <w:szCs w:val="29"/>
        </w:rPr>
        <w:t>48</w:t>
      </w:r>
    </w:p>
    <w:p w:rsidR="0001286D" w:rsidRPr="00732595" w:rsidRDefault="0001286D" w:rsidP="0001286D">
      <w:pPr>
        <w:rPr>
          <w:rFonts w:cs="Times New Roman"/>
          <w:szCs w:val="29"/>
        </w:rPr>
      </w:pPr>
    </w:p>
    <w:p w:rsidR="0001286D" w:rsidRDefault="0001286D" w:rsidP="0001286D">
      <w:pPr>
        <w:rPr>
          <w:rFonts w:cs="Times New Roman"/>
          <w:szCs w:val="29"/>
        </w:rPr>
      </w:pPr>
      <w:r w:rsidRPr="00732595">
        <w:rPr>
          <w:rFonts w:cs="Times New Roman"/>
          <w:szCs w:val="29"/>
        </w:rPr>
        <w:t xml:space="preserve">           </w:t>
      </w:r>
    </w:p>
    <w:p w:rsidR="0001286D" w:rsidRPr="00732595" w:rsidRDefault="0001286D" w:rsidP="0001286D">
      <w:pPr>
        <w:rPr>
          <w:rFonts w:cs="Times New Roman"/>
          <w:szCs w:val="29"/>
        </w:rPr>
      </w:pPr>
      <w:r>
        <w:rPr>
          <w:rFonts w:cs="Times New Roman"/>
          <w:szCs w:val="29"/>
        </w:rPr>
        <w:t xml:space="preserve">   </w:t>
      </w:r>
      <w:r w:rsidRPr="00732595">
        <w:rPr>
          <w:rFonts w:cs="Times New Roman"/>
          <w:szCs w:val="29"/>
        </w:rPr>
        <w:t>Рецензент</w:t>
      </w:r>
      <w:r>
        <w:rPr>
          <w:rFonts w:cs="Times New Roman"/>
          <w:szCs w:val="29"/>
        </w:rPr>
        <w:t xml:space="preserve"> – кандидат экономических наук </w:t>
      </w:r>
      <w:r w:rsidR="005C6ADE">
        <w:rPr>
          <w:rFonts w:cs="Times New Roman"/>
          <w:szCs w:val="29"/>
        </w:rPr>
        <w:t xml:space="preserve">Ю.В. </w:t>
      </w:r>
      <w:r w:rsidR="00F06A94">
        <w:rPr>
          <w:rFonts w:cs="Times New Roman"/>
          <w:szCs w:val="29"/>
        </w:rPr>
        <w:t xml:space="preserve">Рожкова </w:t>
      </w:r>
    </w:p>
    <w:p w:rsidR="0001286D" w:rsidRPr="00732595" w:rsidRDefault="0001286D" w:rsidP="0001286D">
      <w:pPr>
        <w:rPr>
          <w:rFonts w:cs="Times New Roman"/>
          <w:szCs w:val="29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Default="0001286D" w:rsidP="0001286D">
      <w:pPr>
        <w:rPr>
          <w:rFonts w:cs="Times New Roman"/>
          <w:sz w:val="20"/>
          <w:szCs w:val="28"/>
        </w:rPr>
      </w:pPr>
    </w:p>
    <w:p w:rsidR="0001286D" w:rsidRPr="00732595" w:rsidRDefault="0001286D" w:rsidP="0001286D">
      <w:pPr>
        <w:rPr>
          <w:rFonts w:cs="Times New Roman"/>
          <w:sz w:val="20"/>
          <w:szCs w:val="28"/>
        </w:rPr>
      </w:pPr>
    </w:p>
    <w:p w:rsidR="0001286D" w:rsidRPr="00732595" w:rsidRDefault="0001286D" w:rsidP="0001286D">
      <w:pPr>
        <w:rPr>
          <w:rFonts w:cs="Times New Roman"/>
          <w:b/>
          <w:szCs w:val="28"/>
        </w:rPr>
      </w:pPr>
      <w:r w:rsidRPr="00732595">
        <w:rPr>
          <w:rFonts w:cs="Times New Roman"/>
          <w:b/>
          <w:szCs w:val="28"/>
        </w:rPr>
        <w:t xml:space="preserve">       </w:t>
      </w:r>
      <w:r>
        <w:rPr>
          <w:rFonts w:cs="Times New Roman"/>
          <w:b/>
          <w:szCs w:val="28"/>
        </w:rPr>
        <w:t>Ильсаев, З.А.</w:t>
      </w:r>
    </w:p>
    <w:p w:rsidR="0001286D" w:rsidRPr="00732595" w:rsidRDefault="0088022D" w:rsidP="0001286D">
      <w:pPr>
        <w:ind w:left="1260" w:hanging="1134"/>
        <w:rPr>
          <w:rFonts w:cs="Times New Roman"/>
          <w:szCs w:val="28"/>
        </w:rPr>
      </w:pPr>
      <w:r>
        <w:rPr>
          <w:rFonts w:cs="Times New Roman"/>
          <w:szCs w:val="28"/>
        </w:rPr>
        <w:t>И</w:t>
      </w:r>
      <w:r w:rsidR="0001286D" w:rsidRPr="00224DFC">
        <w:rPr>
          <w:rFonts w:cs="Times New Roman"/>
          <w:szCs w:val="28"/>
        </w:rPr>
        <w:t xml:space="preserve"> </w:t>
      </w:r>
      <w:r w:rsidR="005C6ADE">
        <w:rPr>
          <w:rFonts w:cs="Times New Roman"/>
          <w:szCs w:val="28"/>
        </w:rPr>
        <w:t>48</w:t>
      </w:r>
      <w:r w:rsidR="0001286D">
        <w:rPr>
          <w:rFonts w:cs="Times New Roman"/>
          <w:szCs w:val="28"/>
        </w:rPr>
        <w:t xml:space="preserve"> Таможенные платежи</w:t>
      </w:r>
      <w:r w:rsidR="00C26135">
        <w:rPr>
          <w:rFonts w:cs="Times New Roman"/>
          <w:szCs w:val="28"/>
        </w:rPr>
        <w:t xml:space="preserve"> в различных таможенных процедурах</w:t>
      </w:r>
      <w:r w:rsidR="0001286D">
        <w:rPr>
          <w:rFonts w:cs="Times New Roman"/>
          <w:szCs w:val="28"/>
        </w:rPr>
        <w:t xml:space="preserve">: </w:t>
      </w:r>
      <w:r w:rsidR="00C26135">
        <w:rPr>
          <w:rFonts w:cs="Times New Roman"/>
          <w:szCs w:val="28"/>
        </w:rPr>
        <w:t xml:space="preserve"> </w:t>
      </w:r>
      <w:r w:rsidR="0001286D">
        <w:rPr>
          <w:rFonts w:cs="Times New Roman"/>
          <w:szCs w:val="28"/>
        </w:rPr>
        <w:t>методическ</w:t>
      </w:r>
      <w:r w:rsidR="00C26135">
        <w:rPr>
          <w:rFonts w:cs="Times New Roman"/>
          <w:szCs w:val="28"/>
        </w:rPr>
        <w:t xml:space="preserve">ие указания </w:t>
      </w:r>
      <w:r w:rsidR="0001286D" w:rsidRPr="00732595">
        <w:rPr>
          <w:rFonts w:cs="Times New Roman"/>
          <w:szCs w:val="28"/>
        </w:rPr>
        <w:t>/ З.А. Ильсаев;   Оренбургский    гос.    ун-т.   –   Оренбург: ОГУ,</w:t>
      </w:r>
      <w:r w:rsidR="0001286D" w:rsidRPr="00732595">
        <w:rPr>
          <w:rFonts w:cs="Times New Roman"/>
          <w:bCs/>
          <w:szCs w:val="28"/>
        </w:rPr>
        <w:t xml:space="preserve"> </w:t>
      </w:r>
      <w:r w:rsidR="0001286D" w:rsidRPr="00732595">
        <w:rPr>
          <w:rFonts w:cs="Times New Roman"/>
          <w:szCs w:val="28"/>
        </w:rPr>
        <w:t>201</w:t>
      </w:r>
      <w:r w:rsidR="00F06A94">
        <w:rPr>
          <w:rFonts w:cs="Times New Roman"/>
          <w:szCs w:val="28"/>
        </w:rPr>
        <w:t>9</w:t>
      </w:r>
      <w:r w:rsidR="0001286D" w:rsidRPr="00732595">
        <w:rPr>
          <w:rFonts w:cs="Times New Roman"/>
          <w:szCs w:val="28"/>
        </w:rPr>
        <w:t xml:space="preserve">. – </w:t>
      </w:r>
      <w:r w:rsidR="0001286D">
        <w:rPr>
          <w:rFonts w:cs="Times New Roman"/>
          <w:szCs w:val="28"/>
        </w:rPr>
        <w:t xml:space="preserve">   </w:t>
      </w:r>
      <w:r w:rsidR="00DE2AA1">
        <w:rPr>
          <w:rFonts w:cs="Times New Roman"/>
          <w:szCs w:val="28"/>
        </w:rPr>
        <w:t>77</w:t>
      </w:r>
      <w:r w:rsidR="0001286D" w:rsidRPr="00890650">
        <w:rPr>
          <w:rFonts w:cs="Times New Roman"/>
          <w:szCs w:val="28"/>
        </w:rPr>
        <w:t xml:space="preserve"> с.</w:t>
      </w:r>
    </w:p>
    <w:p w:rsidR="0001286D" w:rsidRPr="00732595" w:rsidRDefault="0001286D" w:rsidP="0001286D">
      <w:pPr>
        <w:pStyle w:val="ac"/>
        <w:ind w:left="0" w:right="0" w:firstLine="0"/>
        <w:rPr>
          <w:sz w:val="20"/>
          <w:szCs w:val="28"/>
        </w:rPr>
      </w:pPr>
    </w:p>
    <w:p w:rsidR="0001286D" w:rsidRPr="00732595" w:rsidRDefault="0001286D" w:rsidP="0001286D">
      <w:pPr>
        <w:ind w:left="900" w:firstLine="360"/>
        <w:rPr>
          <w:rFonts w:cs="Times New Roman"/>
          <w:szCs w:val="28"/>
          <w:highlight w:val="yellow"/>
        </w:rPr>
      </w:pPr>
      <w:r>
        <w:rPr>
          <w:rFonts w:cs="Times New Roman"/>
          <w:szCs w:val="28"/>
        </w:rPr>
        <w:t>Методические указания</w:t>
      </w:r>
      <w:r w:rsidRPr="00732595">
        <w:rPr>
          <w:rFonts w:cs="Times New Roman"/>
          <w:szCs w:val="28"/>
        </w:rPr>
        <w:t xml:space="preserve"> </w:t>
      </w:r>
      <w:r w:rsidR="0088022D">
        <w:rPr>
          <w:rFonts w:cs="Times New Roman"/>
          <w:szCs w:val="28"/>
        </w:rPr>
        <w:t xml:space="preserve">составлены </w:t>
      </w:r>
      <w:r w:rsidR="007803D8">
        <w:rPr>
          <w:rFonts w:cs="Times New Roman"/>
          <w:szCs w:val="28"/>
        </w:rPr>
        <w:t>с учетом практики</w:t>
      </w:r>
      <w:r w:rsidR="0088022D">
        <w:rPr>
          <w:rFonts w:cs="Times New Roman"/>
          <w:szCs w:val="28"/>
        </w:rPr>
        <w:t xml:space="preserve"> проведения лабораторных работ по</w:t>
      </w:r>
      <w:r w:rsidRPr="0073259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дисциплин</w:t>
      </w:r>
      <w:r w:rsidR="0088022D">
        <w:rPr>
          <w:rFonts w:cs="Times New Roman"/>
          <w:szCs w:val="28"/>
        </w:rPr>
        <w:t>е</w:t>
      </w:r>
      <w:r w:rsidRPr="00732595">
        <w:rPr>
          <w:rFonts w:cs="Times New Roman"/>
          <w:szCs w:val="28"/>
        </w:rPr>
        <w:t xml:space="preserve"> «Таможенные платежи</w:t>
      </w:r>
      <w:r w:rsidR="0088022D">
        <w:rPr>
          <w:rFonts w:cs="Times New Roman"/>
          <w:szCs w:val="28"/>
        </w:rPr>
        <w:t xml:space="preserve"> в различных таможенных процедурах</w:t>
      </w:r>
      <w:r w:rsidRPr="00732595">
        <w:rPr>
          <w:rFonts w:cs="Times New Roman"/>
          <w:szCs w:val="28"/>
        </w:rPr>
        <w:t xml:space="preserve">». </w:t>
      </w:r>
    </w:p>
    <w:p w:rsidR="0001286D" w:rsidRDefault="0001286D" w:rsidP="0001286D">
      <w:pPr>
        <w:ind w:left="900"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Методические указания</w:t>
      </w:r>
      <w:r w:rsidRPr="00732595">
        <w:rPr>
          <w:rFonts w:cs="Times New Roman"/>
          <w:szCs w:val="28"/>
        </w:rPr>
        <w:t xml:space="preserve">    предназначен</w:t>
      </w:r>
      <w:r>
        <w:rPr>
          <w:rFonts w:cs="Times New Roman"/>
          <w:szCs w:val="28"/>
        </w:rPr>
        <w:t>ы</w:t>
      </w:r>
      <w:r w:rsidRPr="00732595">
        <w:rPr>
          <w:rFonts w:cs="Times New Roman"/>
          <w:szCs w:val="28"/>
        </w:rPr>
        <w:t xml:space="preserve">    для    </w:t>
      </w:r>
      <w:r w:rsidR="007803D8">
        <w:rPr>
          <w:rFonts w:cs="Times New Roman"/>
          <w:szCs w:val="28"/>
        </w:rPr>
        <w:t>обучающихся по</w:t>
      </w:r>
      <w:r w:rsidRPr="00732595">
        <w:rPr>
          <w:rFonts w:cs="Times New Roman"/>
          <w:szCs w:val="28"/>
        </w:rPr>
        <w:t xml:space="preserve">    специальности </w:t>
      </w:r>
      <w:r>
        <w:rPr>
          <w:rFonts w:cs="Times New Roman"/>
          <w:szCs w:val="28"/>
        </w:rPr>
        <w:t xml:space="preserve">38.05.02 </w:t>
      </w:r>
      <w:r w:rsidRPr="00732595">
        <w:rPr>
          <w:rFonts w:cs="Times New Roman"/>
          <w:szCs w:val="28"/>
        </w:rPr>
        <w:t>Таможенное дело.</w:t>
      </w:r>
    </w:p>
    <w:p w:rsidR="0001286D" w:rsidRDefault="0001286D" w:rsidP="0001286D">
      <w:pPr>
        <w:tabs>
          <w:tab w:val="left" w:pos="2811"/>
        </w:tabs>
        <w:ind w:left="72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720"/>
        <w:rPr>
          <w:rFonts w:cs="Times New Roman"/>
          <w:szCs w:val="28"/>
        </w:rPr>
      </w:pPr>
    </w:p>
    <w:p w:rsidR="0001286D" w:rsidRDefault="0001286D" w:rsidP="0001286D">
      <w:pPr>
        <w:ind w:left="6237"/>
        <w:rPr>
          <w:rFonts w:cs="Times New Roman"/>
          <w:szCs w:val="29"/>
        </w:rPr>
      </w:pPr>
    </w:p>
    <w:p w:rsidR="0001286D" w:rsidRDefault="0001286D" w:rsidP="0001286D">
      <w:pPr>
        <w:ind w:left="6237"/>
        <w:rPr>
          <w:rFonts w:cs="Times New Roman"/>
          <w:szCs w:val="29"/>
        </w:rPr>
      </w:pPr>
    </w:p>
    <w:p w:rsidR="0001286D" w:rsidRDefault="0001286D" w:rsidP="0001286D">
      <w:pPr>
        <w:ind w:left="6237"/>
        <w:rPr>
          <w:rFonts w:cs="Times New Roman"/>
          <w:szCs w:val="29"/>
        </w:rPr>
      </w:pPr>
    </w:p>
    <w:p w:rsidR="0001286D" w:rsidRDefault="0001286D" w:rsidP="0001286D">
      <w:pPr>
        <w:ind w:left="6237"/>
        <w:rPr>
          <w:rFonts w:cs="Times New Roman"/>
          <w:szCs w:val="29"/>
        </w:rPr>
      </w:pPr>
    </w:p>
    <w:p w:rsidR="0001286D" w:rsidRPr="000A383C" w:rsidRDefault="0001286D" w:rsidP="0001286D">
      <w:pPr>
        <w:ind w:left="6237" w:firstLine="63"/>
        <w:rPr>
          <w:rFonts w:cs="Times New Roman"/>
          <w:szCs w:val="29"/>
        </w:rPr>
      </w:pPr>
      <w:r w:rsidRPr="000A383C">
        <w:rPr>
          <w:rFonts w:cs="Times New Roman"/>
          <w:szCs w:val="29"/>
        </w:rPr>
        <w:t>УДК 339.543 (076)</w:t>
      </w:r>
    </w:p>
    <w:p w:rsidR="0001286D" w:rsidRPr="00842CD1" w:rsidRDefault="0001286D" w:rsidP="0001286D">
      <w:pPr>
        <w:ind w:left="6237" w:firstLine="63"/>
        <w:rPr>
          <w:rFonts w:cs="Times New Roman"/>
          <w:szCs w:val="29"/>
        </w:rPr>
      </w:pPr>
      <w:r w:rsidRPr="000A383C">
        <w:rPr>
          <w:rFonts w:cs="Times New Roman"/>
          <w:szCs w:val="29"/>
        </w:rPr>
        <w:t>ББК  65.428я73</w:t>
      </w:r>
      <w:r w:rsidRPr="00842CD1">
        <w:rPr>
          <w:rFonts w:cs="Times New Roman"/>
          <w:szCs w:val="29"/>
        </w:rPr>
        <w:t xml:space="preserve"> </w:t>
      </w:r>
    </w:p>
    <w:p w:rsidR="0001286D" w:rsidRDefault="0001286D" w:rsidP="0001286D">
      <w:pPr>
        <w:ind w:left="5940"/>
        <w:jc w:val="right"/>
        <w:rPr>
          <w:rFonts w:cs="Times New Roman"/>
          <w:szCs w:val="28"/>
        </w:rPr>
      </w:pPr>
    </w:p>
    <w:p w:rsidR="0001286D" w:rsidRDefault="0001286D" w:rsidP="0001286D">
      <w:pPr>
        <w:ind w:left="5940"/>
        <w:jc w:val="right"/>
        <w:rPr>
          <w:rFonts w:cs="Times New Roman"/>
          <w:szCs w:val="28"/>
        </w:rPr>
      </w:pPr>
    </w:p>
    <w:p w:rsidR="0001286D" w:rsidRDefault="0001286D" w:rsidP="0001286D">
      <w:pPr>
        <w:ind w:left="6237" w:hanging="297"/>
        <w:rPr>
          <w:rFonts w:cs="Times New Roman"/>
          <w:szCs w:val="28"/>
        </w:rPr>
      </w:pPr>
      <w:r>
        <w:rPr>
          <w:rFonts w:cs="Times New Roman"/>
          <w:szCs w:val="28"/>
        </w:rPr>
        <w:t>©  Ильсаев З.А., 201</w:t>
      </w:r>
      <w:r w:rsidR="00F06A94">
        <w:rPr>
          <w:rFonts w:cs="Times New Roman"/>
          <w:szCs w:val="28"/>
        </w:rPr>
        <w:t>9</w:t>
      </w:r>
    </w:p>
    <w:p w:rsidR="0001286D" w:rsidRPr="00732595" w:rsidRDefault="0001286D" w:rsidP="0001286D">
      <w:pPr>
        <w:ind w:left="5940" w:firstLine="0"/>
        <w:rPr>
          <w:rFonts w:cs="Times New Roman"/>
          <w:szCs w:val="28"/>
        </w:rPr>
      </w:pPr>
      <w:r>
        <w:rPr>
          <w:rFonts w:cs="Times New Roman"/>
          <w:szCs w:val="28"/>
        </w:rPr>
        <w:t>©  ОГУ, 201</w:t>
      </w:r>
      <w:r w:rsidR="00F06A94">
        <w:rPr>
          <w:rFonts w:cs="Times New Roman"/>
          <w:szCs w:val="28"/>
        </w:rPr>
        <w:t>9</w:t>
      </w:r>
    </w:p>
    <w:p w:rsidR="00A93C3D" w:rsidRDefault="00A93C3D">
      <w:pPr>
        <w:rPr>
          <w:b/>
          <w:sz w:val="32"/>
        </w:rPr>
      </w:pPr>
      <w:r>
        <w:rPr>
          <w:b/>
          <w:sz w:val="32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92917212"/>
        <w:docPartObj>
          <w:docPartGallery w:val="Table of Contents"/>
          <w:docPartUnique/>
        </w:docPartObj>
      </w:sdtPr>
      <w:sdtEndPr/>
      <w:sdtContent>
        <w:p w:rsidR="00344849" w:rsidRDefault="00344849" w:rsidP="00DE2AA1">
          <w:pPr>
            <w:pStyle w:val="ad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32"/>
            </w:rPr>
          </w:pPr>
          <w:r>
            <w:rPr>
              <w:rFonts w:ascii="Times New Roman" w:hAnsi="Times New Roman" w:cs="Times New Roman"/>
              <w:color w:val="auto"/>
              <w:sz w:val="32"/>
            </w:rPr>
            <w:t>Содержание</w:t>
          </w:r>
        </w:p>
        <w:p w:rsidR="00344849" w:rsidRPr="00344849" w:rsidRDefault="00344849" w:rsidP="00DE2AA1">
          <w:pPr>
            <w:spacing w:line="360" w:lineRule="auto"/>
            <w:rPr>
              <w:sz w:val="36"/>
              <w:lang w:eastAsia="ru-RU"/>
            </w:rPr>
          </w:pPr>
        </w:p>
        <w:p w:rsidR="00DE2AA1" w:rsidRDefault="00344849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42392" w:history="1">
            <w:r w:rsidR="00DE2AA1" w:rsidRPr="002A6217">
              <w:rPr>
                <w:rStyle w:val="ab"/>
                <w:rFonts w:cs="Times New Roman"/>
                <w:noProof/>
              </w:rPr>
              <w:t>1 Общие положения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_Toc1042392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5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3" w:history="1">
            <w:r w:rsidR="00DE2AA1" w:rsidRPr="002A6217">
              <w:rPr>
                <w:rStyle w:val="ab"/>
                <w:rFonts w:cs="Times New Roman"/>
                <w:noProof/>
              </w:rPr>
              <w:t>2 Тема 1 Методика исчисления таможенных платежей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_Toc1042393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7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4" w:history="1">
            <w:r w:rsidR="00DE2AA1" w:rsidRPr="002A6217">
              <w:rPr>
                <w:rStyle w:val="ab"/>
                <w:rFonts w:cs="Times New Roman"/>
                <w:noProof/>
              </w:rPr>
              <w:t>3 Тема 2 Определение страны происхождения товаров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_Toc1042394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10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5" w:history="1">
            <w:r w:rsidR="00DE2AA1" w:rsidRPr="002A6217">
              <w:rPr>
                <w:rStyle w:val="ab"/>
                <w:rFonts w:cs="Times New Roman"/>
                <w:noProof/>
              </w:rPr>
              <w:t>4 Тема 3 Порядок предоставления тарифных льгот и преференций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_Toc1042395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15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6" w:history="1">
            <w:r w:rsidR="00DE2AA1" w:rsidRPr="002A6217">
              <w:rPr>
                <w:rStyle w:val="ab"/>
                <w:rFonts w:cs="Times New Roman"/>
                <w:noProof/>
              </w:rPr>
              <w:t>5 Тема 4 Оформление таможенных документов при взимании таможенных платежей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_Toc1042396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19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7" w:history="1">
            <w:r w:rsidR="00DE2AA1" w:rsidRPr="002A6217">
              <w:rPr>
                <w:rStyle w:val="ab"/>
                <w:rFonts w:cs="Times New Roman"/>
                <w:noProof/>
              </w:rPr>
              <w:t>6 Тема 5 Взимание таможенных платежей при процедуре выпуска для внутреннего потребления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_Toc1042397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23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8" w:history="1">
            <w:r w:rsidR="00DE2AA1" w:rsidRPr="002A6217">
              <w:rPr>
                <w:rStyle w:val="ab"/>
                <w:rFonts w:cs="Times New Roman"/>
                <w:noProof/>
              </w:rPr>
              <w:t>7 Тема 6 Взимание таможенных платежей при процедуре экспорта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_Toc1042398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27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399" w:history="1">
            <w:r w:rsidR="00DE2AA1" w:rsidRPr="002A6217">
              <w:rPr>
                <w:rStyle w:val="ab"/>
                <w:rFonts w:cs="Times New Roman"/>
                <w:noProof/>
              </w:rPr>
              <w:t>8 Тема 7 Порядок предоставления обеспечения уплаты таможенных платежей при процедуре таможенного транзита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_Toc1042399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30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0" w:history="1">
            <w:r w:rsidR="00DE2AA1" w:rsidRPr="002A6217">
              <w:rPr>
                <w:rStyle w:val="ab"/>
                <w:rFonts w:cs="Times New Roman"/>
                <w:noProof/>
              </w:rPr>
              <w:t>9 Тема 8 Механизм уплаты таможенных платежей при процедуре таможенного склада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_Toc1042400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35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1" w:history="1">
            <w:r w:rsidR="00DE2AA1" w:rsidRPr="002A6217">
              <w:rPr>
                <w:rStyle w:val="ab"/>
                <w:rFonts w:cs="Times New Roman"/>
                <w:noProof/>
              </w:rPr>
              <w:t>10 Тема 9 Взимание таможенных платежей при процедурах переработки на таможенной территории и переработки вне таможенной территории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_Toc1042401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39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2" w:history="1">
            <w:r w:rsidR="00DE2AA1" w:rsidRPr="002A6217">
              <w:rPr>
                <w:rStyle w:val="ab"/>
                <w:rFonts w:cs="Times New Roman"/>
                <w:noProof/>
              </w:rPr>
              <w:t>11 Тема 10 Уплата таможенных платежей при процедуре переработки для внутреннего потребления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_Toc1042402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44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3" w:history="1">
            <w:r w:rsidR="00DE2AA1" w:rsidRPr="002A6217">
              <w:rPr>
                <w:rStyle w:val="ab"/>
                <w:rFonts w:cs="Times New Roman"/>
                <w:noProof/>
              </w:rPr>
              <w:t>12 Тема 11 Порядок уплаты таможенных платежей при процедуре временного ввоза (допуск)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_Toc1042403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48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4" w:history="1">
            <w:r w:rsidR="00DE2AA1" w:rsidRPr="002A6217">
              <w:rPr>
                <w:rStyle w:val="ab"/>
                <w:rFonts w:cs="Times New Roman"/>
                <w:noProof/>
              </w:rPr>
              <w:t>13 Тема 12 Уплата таможенных платежей при процедурах временного вывоза, беспошлинной торговли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_Toc1042404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53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5" w:history="1">
            <w:r w:rsidR="00DE2AA1" w:rsidRPr="002A6217">
              <w:rPr>
                <w:rStyle w:val="ab"/>
                <w:rFonts w:cs="Times New Roman"/>
                <w:noProof/>
              </w:rPr>
              <w:t>14 Тема 13 Взимание таможенных платежей при процедурах реимпорта и реэкспорта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_Toc1042405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57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6" w:history="1">
            <w:r w:rsidR="00DE2AA1" w:rsidRPr="002A6217">
              <w:rPr>
                <w:rStyle w:val="ab"/>
                <w:rFonts w:cs="Times New Roman"/>
                <w:noProof/>
              </w:rPr>
              <w:t>15 Тема 14 Порядок уплаты таможенных платежей при процедурах уничтожения и отказа в пользу государства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_Toc1042406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61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7" w:history="1">
            <w:r w:rsidR="00DE2AA1" w:rsidRPr="002A6217">
              <w:rPr>
                <w:rStyle w:val="ab"/>
                <w:rFonts w:cs="Times New Roman"/>
                <w:noProof/>
              </w:rPr>
              <w:t>16 Тема 15 Взимание таможенных платежей при процедурах свободной таможенной зоны и свободного склада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_Toc1042407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65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8" w:history="1">
            <w:r w:rsidR="00DE2AA1" w:rsidRPr="002A6217">
              <w:rPr>
                <w:rStyle w:val="ab"/>
                <w:rFonts w:cs="Times New Roman"/>
                <w:noProof/>
              </w:rPr>
              <w:t>17 Тема 16 Уплата таможенных платежей при специальной таможенной процедуре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_Toc1042408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69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DE2AA1" w:rsidRDefault="00221AF5" w:rsidP="00DE2AA1">
          <w:pPr>
            <w:pStyle w:val="11"/>
            <w:tabs>
              <w:tab w:val="right" w:leader="dot" w:pos="9628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42409" w:history="1">
            <w:r w:rsidR="00DE2AA1" w:rsidRPr="002A6217">
              <w:rPr>
                <w:rStyle w:val="ab"/>
                <w:rFonts w:cs="Times New Roman"/>
                <w:noProof/>
              </w:rPr>
              <w:t>18 Литература, рекомендуемая для выполнения лабораторной работы</w:t>
            </w:r>
            <w:r w:rsidR="00DE2AA1">
              <w:rPr>
                <w:noProof/>
                <w:webHidden/>
              </w:rPr>
              <w:tab/>
            </w:r>
            <w:r w:rsidR="00DE2AA1">
              <w:rPr>
                <w:noProof/>
                <w:webHidden/>
              </w:rPr>
              <w:fldChar w:fldCharType="begin"/>
            </w:r>
            <w:r w:rsidR="00DE2AA1">
              <w:rPr>
                <w:noProof/>
                <w:webHidden/>
              </w:rPr>
              <w:instrText xml:space="preserve"> PAGEREF _Toc1042409 \h </w:instrText>
            </w:r>
            <w:r w:rsidR="00DE2AA1">
              <w:rPr>
                <w:noProof/>
                <w:webHidden/>
              </w:rPr>
            </w:r>
            <w:r w:rsidR="00DE2AA1">
              <w:rPr>
                <w:noProof/>
                <w:webHidden/>
              </w:rPr>
              <w:fldChar w:fldCharType="separate"/>
            </w:r>
            <w:r w:rsidR="009535E2">
              <w:rPr>
                <w:noProof/>
                <w:webHidden/>
              </w:rPr>
              <w:t>73</w:t>
            </w:r>
            <w:r w:rsidR="00DE2AA1">
              <w:rPr>
                <w:noProof/>
                <w:webHidden/>
              </w:rPr>
              <w:fldChar w:fldCharType="end"/>
            </w:r>
          </w:hyperlink>
        </w:p>
        <w:p w:rsidR="00344849" w:rsidRDefault="00344849" w:rsidP="00DE2AA1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344849" w:rsidRDefault="00344849">
      <w:pPr>
        <w:rPr>
          <w:b/>
          <w:sz w:val="32"/>
        </w:rPr>
      </w:pPr>
    </w:p>
    <w:p w:rsidR="00344849" w:rsidRDefault="00344849">
      <w:pPr>
        <w:rPr>
          <w:rFonts w:eastAsiaTheme="majorEastAsia" w:cs="Times New Roman"/>
          <w:b/>
          <w:bCs/>
          <w:szCs w:val="28"/>
        </w:rPr>
      </w:pPr>
      <w:r>
        <w:rPr>
          <w:rFonts w:cs="Times New Roman"/>
        </w:rPr>
        <w:br w:type="page"/>
      </w:r>
    </w:p>
    <w:p w:rsidR="00C463C5" w:rsidRPr="005C6ADE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" w:name="_Toc1042392"/>
      <w:r w:rsidRPr="005C6ADE">
        <w:rPr>
          <w:rFonts w:ascii="Times New Roman" w:hAnsi="Times New Roman" w:cs="Times New Roman"/>
          <w:color w:val="auto"/>
          <w:sz w:val="32"/>
        </w:rPr>
        <w:lastRenderedPageBreak/>
        <w:t xml:space="preserve">1 </w:t>
      </w:r>
      <w:r w:rsidR="00CE2D3C" w:rsidRPr="005C6ADE">
        <w:rPr>
          <w:rFonts w:ascii="Times New Roman" w:hAnsi="Times New Roman" w:cs="Times New Roman"/>
          <w:color w:val="auto"/>
          <w:sz w:val="32"/>
        </w:rPr>
        <w:t>Общие положения</w:t>
      </w:r>
      <w:bookmarkEnd w:id="1"/>
    </w:p>
    <w:p w:rsidR="00D27824" w:rsidRPr="00D27824" w:rsidRDefault="00D27824" w:rsidP="00D27824">
      <w:pPr>
        <w:spacing w:line="360" w:lineRule="auto"/>
        <w:rPr>
          <w:b/>
          <w:sz w:val="36"/>
        </w:rPr>
      </w:pPr>
    </w:p>
    <w:p w:rsidR="00D27824" w:rsidRDefault="00D27824" w:rsidP="00D27824">
      <w:pPr>
        <w:spacing w:line="360" w:lineRule="auto"/>
      </w:pPr>
      <w:r>
        <w:t>Методические указания подготовлены в соответствии с рабочей программой дисциплины «Таможенные платежи</w:t>
      </w:r>
      <w:r w:rsidR="0088022D">
        <w:t xml:space="preserve"> в различных таможенных процедурах</w:t>
      </w:r>
      <w:r>
        <w:t>»</w:t>
      </w:r>
      <w:r w:rsidR="007803D8">
        <w:t>,</w:t>
      </w:r>
      <w:r>
        <w:t xml:space="preserve"> учебным планом специальности 38.05.02 Таможенное дело </w:t>
      </w:r>
      <w:r w:rsidR="00BF1B1B">
        <w:t>и предназначены</w:t>
      </w:r>
      <w:r>
        <w:t xml:space="preserve"> для</w:t>
      </w:r>
      <w:r w:rsidR="007803D8">
        <w:t xml:space="preserve"> проведения лабораторных </w:t>
      </w:r>
      <w:r w:rsidR="00BF1B1B">
        <w:t>работ</w:t>
      </w:r>
      <w:r>
        <w:t>.</w:t>
      </w:r>
    </w:p>
    <w:p w:rsidR="00D27824" w:rsidRDefault="00D27824" w:rsidP="00D27824">
      <w:pPr>
        <w:spacing w:line="360" w:lineRule="auto"/>
      </w:pPr>
      <w:r>
        <w:t>Целью в</w:t>
      </w:r>
      <w:r w:rsidR="00BF1B1B">
        <w:t>ыполнения заданий лабораторных работ</w:t>
      </w:r>
      <w:r>
        <w:t xml:space="preserve"> является закрепление теоретических знаний, полученных при изучении дисциплины «Таможенные платежи</w:t>
      </w:r>
      <w:r w:rsidR="0088022D">
        <w:t xml:space="preserve"> в различных таможенных процедурах</w:t>
      </w:r>
      <w:r>
        <w:t>».</w:t>
      </w:r>
    </w:p>
    <w:p w:rsidR="00D27824" w:rsidRDefault="00D27824" w:rsidP="00D27824">
      <w:pPr>
        <w:spacing w:line="360" w:lineRule="auto"/>
      </w:pPr>
      <w:r>
        <w:t>Процесс изучения дисциплины направлен</w:t>
      </w:r>
      <w:r w:rsidR="002C349E">
        <w:t xml:space="preserve"> на</w:t>
      </w:r>
      <w:r>
        <w:t xml:space="preserve"> формирование элементов следующих профессиональных компетенций:</w:t>
      </w:r>
    </w:p>
    <w:p w:rsidR="002C349E" w:rsidRDefault="002C349E" w:rsidP="002C349E">
      <w:pPr>
        <w:spacing w:line="360" w:lineRule="auto"/>
      </w:pPr>
      <w:r>
        <w:t>- способности</w:t>
      </w:r>
      <w:r w:rsidRPr="005728C1">
        <w:t xml:space="preserve"> осуществлять контроль за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</w:r>
      <w:r>
        <w:t xml:space="preserve"> (ПК-1);</w:t>
      </w:r>
    </w:p>
    <w:p w:rsidR="00D27824" w:rsidRPr="002C349E" w:rsidRDefault="002C349E" w:rsidP="002C349E">
      <w:pPr>
        <w:spacing w:line="360" w:lineRule="auto"/>
      </w:pPr>
      <w:r>
        <w:t>- владения</w:t>
      </w:r>
      <w:r w:rsidR="00D27824" w:rsidRPr="002C349E">
        <w:t xml:space="preserve"> навыками по исчислению таможенных платежей и контролю правильности их исчисления, полноты и своевременности уплаты (ПК-8);</w:t>
      </w:r>
    </w:p>
    <w:p w:rsidR="00D27824" w:rsidRDefault="00CC471F" w:rsidP="002C349E">
      <w:pPr>
        <w:spacing w:line="360" w:lineRule="auto"/>
      </w:pPr>
      <w:r>
        <w:t>-</w:t>
      </w:r>
      <w:r w:rsidR="00D27824" w:rsidRPr="002C349E">
        <w:t xml:space="preserve"> умени</w:t>
      </w:r>
      <w:r w:rsidR="002C349E">
        <w:t>я</w:t>
      </w:r>
      <w:r w:rsidR="00D27824" w:rsidRPr="002C349E">
        <w:t xml:space="preserve"> применять порядок взыскания задолженности по уп</w:t>
      </w:r>
      <w:r>
        <w:t>лате таможенных платежей (ПК-9);</w:t>
      </w:r>
    </w:p>
    <w:p w:rsidR="00CC471F" w:rsidRDefault="00CC471F" w:rsidP="002C349E">
      <w:pPr>
        <w:spacing w:line="360" w:lineRule="auto"/>
      </w:pPr>
      <w:r>
        <w:t xml:space="preserve">- </w:t>
      </w:r>
      <w:r w:rsidRPr="003D0032">
        <w:t>умением обеспечивать в пределах своей компетенции защиту прав интеллектуальной собственности</w:t>
      </w:r>
      <w:r>
        <w:t xml:space="preserve"> (ПК-13);</w:t>
      </w:r>
    </w:p>
    <w:p w:rsidR="00CC471F" w:rsidRDefault="00CC471F" w:rsidP="002C349E">
      <w:pPr>
        <w:spacing w:line="360" w:lineRule="auto"/>
      </w:pPr>
      <w:r>
        <w:t xml:space="preserve">- </w:t>
      </w:r>
      <w:r w:rsidRPr="003D0032">
        <w:t>способностью разрабатывать программы развития таможни  (таможенного поста) и организовывать планирование деятельности их структурных подразделений</w:t>
      </w:r>
      <w:r>
        <w:t xml:space="preserve"> (ПК-31);</w:t>
      </w:r>
    </w:p>
    <w:p w:rsidR="00CC471F" w:rsidRDefault="00CC471F" w:rsidP="002C349E">
      <w:pPr>
        <w:spacing w:line="360" w:lineRule="auto"/>
      </w:pPr>
      <w:r>
        <w:t xml:space="preserve">- </w:t>
      </w:r>
      <w:r w:rsidRPr="003D0032">
        <w:t>способностью проводить научные исследования по различным направлениям таможенной деятельности и оценивать полученные результаты</w:t>
      </w:r>
      <w:r>
        <w:t xml:space="preserve"> (ПК-40).</w:t>
      </w:r>
    </w:p>
    <w:p w:rsidR="00D8308B" w:rsidRDefault="0088022D" w:rsidP="00D27824">
      <w:pPr>
        <w:spacing w:line="360" w:lineRule="auto"/>
      </w:pPr>
      <w:r>
        <w:lastRenderedPageBreak/>
        <w:t>Обучающийся</w:t>
      </w:r>
      <w:r w:rsidR="00D27824">
        <w:t xml:space="preserve"> должен заранее ознакомиться с вопросами предстояще</w:t>
      </w:r>
      <w:r w:rsidR="00BF1B1B">
        <w:t xml:space="preserve">й </w:t>
      </w:r>
      <w:r w:rsidR="00D27824">
        <w:t>лабораторно</w:t>
      </w:r>
      <w:r w:rsidR="00BF1B1B">
        <w:t>й</w:t>
      </w:r>
      <w:r w:rsidR="00D27824">
        <w:t xml:space="preserve"> </w:t>
      </w:r>
      <w:r w:rsidR="00BF1B1B">
        <w:t>работы</w:t>
      </w:r>
      <w:r w:rsidR="00D27824">
        <w:t xml:space="preserve"> и повторить пройденный теоретический материал с использованием рекомендуемой литературы.</w:t>
      </w:r>
    </w:p>
    <w:p w:rsidR="00745B2A" w:rsidRDefault="00D8308B" w:rsidP="00D27824">
      <w:pPr>
        <w:spacing w:line="360" w:lineRule="auto"/>
      </w:pPr>
      <w:r>
        <w:t>Выполнение заданий лабораторн</w:t>
      </w:r>
      <w:r w:rsidR="007671C4">
        <w:t xml:space="preserve">ых </w:t>
      </w:r>
      <w:r w:rsidR="00BF1B1B">
        <w:t>работ</w:t>
      </w:r>
      <w:r w:rsidR="007671C4">
        <w:t xml:space="preserve"> предусма</w:t>
      </w:r>
      <w:r>
        <w:t>тр</w:t>
      </w:r>
      <w:r w:rsidR="007671C4">
        <w:t>ивает решение задач с указанием применяемых норм таможенного законодательства, позволяющих аргументировать свою позицию.</w:t>
      </w:r>
      <w:r>
        <w:t xml:space="preserve"> </w:t>
      </w:r>
      <w:r w:rsidR="007671C4">
        <w:t xml:space="preserve">Лабораторные </w:t>
      </w:r>
      <w:r w:rsidR="00BF1B1B">
        <w:t>работы</w:t>
      </w:r>
      <w:r w:rsidR="007671C4">
        <w:t xml:space="preserve"> про</w:t>
      </w:r>
      <w:r w:rsidR="00BF1B1B">
        <w:t xml:space="preserve">водятся с </w:t>
      </w:r>
      <w:r>
        <w:t xml:space="preserve">использованием </w:t>
      </w:r>
      <w:r w:rsidRPr="00326C02">
        <w:t xml:space="preserve">пакета программ «Альта-Максимум» (версия </w:t>
      </w:r>
      <w:r w:rsidRPr="00326C02">
        <w:rPr>
          <w:lang w:val="en-US"/>
        </w:rPr>
        <w:t>PRO</w:t>
      </w:r>
      <w:r w:rsidRPr="00326C02">
        <w:t>)</w:t>
      </w:r>
      <w:r>
        <w:t>.</w:t>
      </w:r>
      <w:r w:rsidR="00745B2A">
        <w:br w:type="page"/>
      </w:r>
    </w:p>
    <w:p w:rsidR="00745B2A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2" w:name="_Toc1042393"/>
      <w:r w:rsidRPr="00344849">
        <w:rPr>
          <w:rFonts w:ascii="Times New Roman" w:hAnsi="Times New Roman" w:cs="Times New Roman"/>
          <w:color w:val="auto"/>
          <w:sz w:val="32"/>
        </w:rPr>
        <w:lastRenderedPageBreak/>
        <w:t>2</w:t>
      </w:r>
      <w:r w:rsidR="00745B2A" w:rsidRPr="00344849">
        <w:rPr>
          <w:rFonts w:ascii="Times New Roman" w:hAnsi="Times New Roman" w:cs="Times New Roman"/>
          <w:color w:val="auto"/>
          <w:sz w:val="32"/>
        </w:rPr>
        <w:t xml:space="preserve"> Тема 1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Методика исчисления таможенных платежей</w:t>
      </w:r>
      <w:bookmarkEnd w:id="2"/>
    </w:p>
    <w:p w:rsidR="00F442DB" w:rsidRDefault="00F442DB" w:rsidP="00745B2A">
      <w:pPr>
        <w:rPr>
          <w:b/>
        </w:rPr>
      </w:pPr>
    </w:p>
    <w:p w:rsidR="00745B2A" w:rsidRPr="00464E2B" w:rsidRDefault="0046638A" w:rsidP="00F442DB">
      <w:pPr>
        <w:spacing w:line="360" w:lineRule="auto"/>
        <w:rPr>
          <w:b/>
        </w:rPr>
      </w:pPr>
      <w:r>
        <w:rPr>
          <w:b/>
        </w:rPr>
        <w:t>2</w:t>
      </w:r>
      <w:r w:rsidR="00745B2A" w:rsidRPr="00464E2B">
        <w:rPr>
          <w:b/>
        </w:rPr>
        <w:t>.1 Рассматриваемые вопросы</w:t>
      </w:r>
    </w:p>
    <w:p w:rsidR="00010604" w:rsidRPr="007F0E01" w:rsidRDefault="00010604" w:rsidP="00F442DB">
      <w:pPr>
        <w:spacing w:line="360" w:lineRule="auto"/>
        <w:rPr>
          <w:sz w:val="36"/>
        </w:rPr>
      </w:pPr>
    </w:p>
    <w:p w:rsidR="00745B2A" w:rsidRDefault="002C349E" w:rsidP="002C349E">
      <w:pPr>
        <w:spacing w:line="360" w:lineRule="auto"/>
      </w:pPr>
      <w:r>
        <w:t>1 Сущность и виды таможенных платежей</w:t>
      </w:r>
    </w:p>
    <w:p w:rsidR="003C7013" w:rsidRDefault="002C349E" w:rsidP="007F0E01">
      <w:pPr>
        <w:spacing w:line="360" w:lineRule="auto"/>
      </w:pPr>
      <w:r>
        <w:t>2 Виды ставок таможенных платежей</w:t>
      </w:r>
    </w:p>
    <w:p w:rsidR="003C7013" w:rsidRDefault="003C7013" w:rsidP="002C349E">
      <w:pPr>
        <w:spacing w:line="360" w:lineRule="auto"/>
      </w:pPr>
      <w:r>
        <w:t xml:space="preserve">3 </w:t>
      </w:r>
      <w:r w:rsidR="002C349E">
        <w:t>Порядок исчисления таможенных пошлин</w:t>
      </w:r>
    </w:p>
    <w:p w:rsidR="007F0E01" w:rsidRDefault="007F0E01" w:rsidP="002C349E">
      <w:pPr>
        <w:spacing w:line="360" w:lineRule="auto"/>
      </w:pPr>
      <w:r>
        <w:t xml:space="preserve">4 </w:t>
      </w:r>
      <w:r w:rsidR="002C349E">
        <w:t>Исчисление налогов</w:t>
      </w:r>
    </w:p>
    <w:p w:rsidR="007F0E01" w:rsidRDefault="007F0E01" w:rsidP="002C349E">
      <w:pPr>
        <w:spacing w:line="360" w:lineRule="auto"/>
      </w:pPr>
      <w:r>
        <w:t xml:space="preserve">5 </w:t>
      </w:r>
      <w:r w:rsidR="002C349E">
        <w:t>Исчисление таможенных сборов.</w:t>
      </w:r>
    </w:p>
    <w:p w:rsidR="00010604" w:rsidRPr="007F0E01" w:rsidRDefault="00010604" w:rsidP="00F442DB">
      <w:pPr>
        <w:spacing w:line="360" w:lineRule="auto"/>
        <w:rPr>
          <w:sz w:val="36"/>
        </w:rPr>
      </w:pPr>
    </w:p>
    <w:p w:rsidR="00745B2A" w:rsidRPr="00464E2B" w:rsidRDefault="0046638A" w:rsidP="00F442DB">
      <w:pPr>
        <w:spacing w:line="360" w:lineRule="auto"/>
        <w:rPr>
          <w:b/>
        </w:rPr>
      </w:pPr>
      <w:r>
        <w:rPr>
          <w:b/>
        </w:rPr>
        <w:t>2</w:t>
      </w:r>
      <w:r w:rsidR="00745B2A" w:rsidRPr="00464E2B">
        <w:rPr>
          <w:b/>
        </w:rPr>
        <w:t xml:space="preserve">.2 Задание к лабораторной работе </w:t>
      </w:r>
    </w:p>
    <w:p w:rsidR="00010604" w:rsidRPr="007F0E01" w:rsidRDefault="00010604" w:rsidP="00F442DB">
      <w:pPr>
        <w:spacing w:line="360" w:lineRule="auto"/>
        <w:rPr>
          <w:sz w:val="36"/>
        </w:rPr>
      </w:pPr>
    </w:p>
    <w:p w:rsidR="004A3A7C" w:rsidRDefault="004A3A7C" w:rsidP="004A3A7C">
      <w:pPr>
        <w:spacing w:line="360" w:lineRule="auto"/>
      </w:pPr>
      <w:r>
        <w:t xml:space="preserve">1 На таможенную территорию ЕАЭС ввозится товар А. Таможенная стоимость товара – 100 000 р. Ставка ввозной таможенной пошлины составляет 5 %, ставка НДС – 10 %. </w:t>
      </w:r>
    </w:p>
    <w:p w:rsidR="004A3A7C" w:rsidRDefault="004A3A7C" w:rsidP="004A3A7C">
      <w:pPr>
        <w:spacing w:line="360" w:lineRule="auto"/>
      </w:pPr>
      <w:r>
        <w:t xml:space="preserve">Рассчитайте сумму таможенных сборов, ввозной таможенной пошлины и НДС. </w:t>
      </w:r>
    </w:p>
    <w:p w:rsidR="004A3A7C" w:rsidRDefault="004A3A7C" w:rsidP="004A3A7C">
      <w:pPr>
        <w:spacing w:line="360" w:lineRule="auto"/>
      </w:pPr>
      <w:r>
        <w:t>2 Декларируется ввозимый подакцизный товар А. Таможенная стоимость товара – 220 000 р. Количество товара – 350 л. Ставка ввозной пошлины – 18 %, НДС – 18 %. Ставка акциза – 20 рублей за 1 литр.</w:t>
      </w:r>
    </w:p>
    <w:p w:rsidR="004A3A7C" w:rsidRDefault="004A3A7C" w:rsidP="004A3A7C">
      <w:pPr>
        <w:spacing w:line="360" w:lineRule="auto"/>
      </w:pPr>
      <w:r>
        <w:t>Рассчитайте суммы таможенных сборов, ввозной пошлины, акциза и НДС.</w:t>
      </w:r>
    </w:p>
    <w:p w:rsidR="004A3A7C" w:rsidRDefault="004A3A7C" w:rsidP="004A3A7C">
      <w:pPr>
        <w:spacing w:line="360" w:lineRule="auto"/>
      </w:pPr>
      <w:r>
        <w:t xml:space="preserve">3 Декларируется ввозимый товар А. Таможенная стоимость товара составляет – 57 000 р, количество товара – 55 штук. Ставка пошлины – 5 %, но не менее 3 евро за 1 штуку. Ставка НДС – 18 %. Курс евро на день регистрации декларации на товары – 67,5545 р. </w:t>
      </w:r>
    </w:p>
    <w:p w:rsidR="004A3A7C" w:rsidRDefault="004A3A7C" w:rsidP="004A3A7C">
      <w:pPr>
        <w:spacing w:line="360" w:lineRule="auto"/>
      </w:pPr>
      <w:r>
        <w:t>Рассчитайте сумму таможенных сборов, ввозной таможенной пошлины и НДС.</w:t>
      </w:r>
    </w:p>
    <w:p w:rsidR="004A3A7C" w:rsidRPr="008935B0" w:rsidRDefault="004A3A7C" w:rsidP="004A3A7C">
      <w:pPr>
        <w:spacing w:line="360" w:lineRule="auto"/>
      </w:pPr>
    </w:p>
    <w:p w:rsidR="00745B2A" w:rsidRPr="00464E2B" w:rsidRDefault="0046638A" w:rsidP="00F442DB">
      <w:pPr>
        <w:spacing w:line="360" w:lineRule="auto"/>
        <w:rPr>
          <w:b/>
        </w:rPr>
      </w:pPr>
      <w:r>
        <w:rPr>
          <w:b/>
        </w:rPr>
        <w:lastRenderedPageBreak/>
        <w:t>2</w:t>
      </w:r>
      <w:r w:rsidR="00745B2A" w:rsidRPr="00464E2B">
        <w:rPr>
          <w:b/>
        </w:rPr>
        <w:t>.3 Рекомендации для подготовки к лабораторной работе</w:t>
      </w:r>
    </w:p>
    <w:p w:rsidR="00745B2A" w:rsidRPr="00F442DB" w:rsidRDefault="00745B2A" w:rsidP="00F442DB">
      <w:pPr>
        <w:spacing w:line="360" w:lineRule="auto"/>
        <w:rPr>
          <w:sz w:val="36"/>
        </w:rPr>
      </w:pPr>
    </w:p>
    <w:p w:rsidR="00745B2A" w:rsidRPr="003C7013" w:rsidRDefault="00745CC9" w:rsidP="00F442DB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FB1FC5">
        <w:t>ЕАЭС</w:t>
      </w:r>
      <w:r w:rsidR="00D57D4E">
        <w:t xml:space="preserve"> и </w:t>
      </w:r>
      <w:r w:rsidR="00211A49">
        <w:t>Федерального закона от 03.08.2018</w:t>
      </w:r>
      <w:r>
        <w:t xml:space="preserve"> г. № </w:t>
      </w:r>
      <w:r w:rsidR="00211A49">
        <w:t>289</w:t>
      </w:r>
      <w:r>
        <w:t>-ФЗ «О таможенном регули</w:t>
      </w:r>
      <w:r w:rsidR="00A01CD2">
        <w:t>ровании в Российской Федерации</w:t>
      </w:r>
      <w:r w:rsidR="00211A49">
        <w:t xml:space="preserve"> и о внесении изменений в отдельные законодательные акты Российской Федерации</w:t>
      </w:r>
      <w:r w:rsidR="00A01CD2">
        <w:t>», а также Налогового кодекса Российской Федерации.</w:t>
      </w:r>
    </w:p>
    <w:p w:rsidR="00F442DB" w:rsidRPr="00F442DB" w:rsidRDefault="00F442DB" w:rsidP="00F442DB">
      <w:pPr>
        <w:spacing w:line="360" w:lineRule="auto"/>
        <w:rPr>
          <w:b/>
          <w:sz w:val="36"/>
        </w:rPr>
      </w:pPr>
    </w:p>
    <w:p w:rsidR="00745B2A" w:rsidRDefault="0046638A" w:rsidP="00F442DB">
      <w:pPr>
        <w:spacing w:line="360" w:lineRule="auto"/>
        <w:rPr>
          <w:b/>
        </w:rPr>
      </w:pPr>
      <w:r>
        <w:rPr>
          <w:b/>
        </w:rPr>
        <w:t>2</w:t>
      </w:r>
      <w:r w:rsidR="00745B2A" w:rsidRPr="00464E2B">
        <w:rPr>
          <w:b/>
        </w:rPr>
        <w:t xml:space="preserve">.4 </w:t>
      </w:r>
      <w:r w:rsidR="00D15CDF">
        <w:rPr>
          <w:b/>
        </w:rPr>
        <w:t>Тесты для самоконтроля</w:t>
      </w:r>
    </w:p>
    <w:p w:rsidR="00F442DB" w:rsidRPr="00F442DB" w:rsidRDefault="00F442DB" w:rsidP="00F442DB">
      <w:pPr>
        <w:spacing w:line="360" w:lineRule="auto"/>
        <w:rPr>
          <w:sz w:val="36"/>
          <w:szCs w:val="28"/>
        </w:rPr>
      </w:pPr>
    </w:p>
    <w:p w:rsidR="00D15CDF" w:rsidRPr="00D15CDF" w:rsidRDefault="00D15CDF" w:rsidP="00F442DB">
      <w:pPr>
        <w:spacing w:line="360" w:lineRule="auto"/>
        <w:rPr>
          <w:szCs w:val="28"/>
        </w:rPr>
      </w:pPr>
      <w:r w:rsidRPr="00D15CDF">
        <w:rPr>
          <w:szCs w:val="28"/>
        </w:rPr>
        <w:t>1 Основной функцией таможенных платежей является: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распределительная;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стимулирующая;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фискальная;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контрольная.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2 В ЕАЭС не применяются следующие пошлины: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ввозные;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вывозные;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транзитные;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сезонные.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3 Наибольшее количество ставок таможенных пошлин установлено: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импортных;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вывозных;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транзитных;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особых.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 xml:space="preserve">4 Не относится к таможенным платежам, установленным Таможенным кодексом </w:t>
      </w:r>
      <w:r w:rsidR="00FB1FC5">
        <w:rPr>
          <w:szCs w:val="28"/>
        </w:rPr>
        <w:t>ЕАЭ</w:t>
      </w:r>
      <w:r w:rsidRPr="00D15CDF">
        <w:rPr>
          <w:szCs w:val="28"/>
        </w:rPr>
        <w:t>С: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- ввозная пошлина;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- транзитная пошлина;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lastRenderedPageBreak/>
        <w:t>- вывозная пошлина;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НДС.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5 Не относится к таможенным платежам: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 xml:space="preserve">- НДС, взимаемый при реализации товара на территории Российской Федерации; 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 xml:space="preserve">- акциз, взимаемый при реализации товара на территории Российской Федерации; 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таможенные сборы за хранение;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таможенная пошлина;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таможенные сборы за таможенные операции;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таможенные сборы за таможенное сопровождение.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 xml:space="preserve">6 К налогам в соответствии с Таможенным кодексом </w:t>
      </w:r>
      <w:r w:rsidR="00FB1FC5">
        <w:rPr>
          <w:szCs w:val="28"/>
        </w:rPr>
        <w:t>ЕАЭС</w:t>
      </w:r>
      <w:r w:rsidRPr="00D15CDF">
        <w:rPr>
          <w:szCs w:val="28"/>
        </w:rPr>
        <w:t xml:space="preserve"> относится: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НДС и акциз, взимаемые при ввозе товаров на таможенную территорию;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НДС и акциз, взимаемые при реализации товаров на территории РФ;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НДС, акциз, таможенная пошлина;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b/>
          <w:szCs w:val="28"/>
        </w:rPr>
      </w:pPr>
      <w:r w:rsidRPr="00D15CDF">
        <w:rPr>
          <w:szCs w:val="28"/>
        </w:rPr>
        <w:t>- таможенные сборы, НДС и акциз, взимаемые при ввозе на таможенную территорию.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7 В зависимости от направления перемещения товаров таможенные пошлины подразделяются: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экспортные, импортные;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адвалорные, специфические, комбинированные;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постоянные переменные;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автономные, конвенционные, преференциальные.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8 Импортные таможенные пошлины предназначены для решения следующих задач: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ограничения вывоза за пределы страны товаров;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защита национальных производителей от неблагоприятного воздействия;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сдерживание вывоза сырьевых товаров;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стимулирования роста производства.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lastRenderedPageBreak/>
        <w:t>9 Ставки вывозных таможенных пошлин установлены: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Единым таможенным тарифом ЕАЭС;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ТН ВЭД ЕАЭС;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Постановлением Правительства РФ;</w:t>
      </w:r>
    </w:p>
    <w:p w:rsidR="00D15CDF" w:rsidRPr="00D15CDF" w:rsidRDefault="00D15CDF" w:rsidP="00010604">
      <w:pPr>
        <w:spacing w:line="360" w:lineRule="auto"/>
        <w:rPr>
          <w:szCs w:val="28"/>
        </w:rPr>
      </w:pPr>
      <w:r w:rsidRPr="00D15CDF">
        <w:rPr>
          <w:szCs w:val="28"/>
        </w:rPr>
        <w:t>- приказом ФТС России.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10 Ставки ввозных таможенных пошлин установлены: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Единым таможенным тарифом ЕАЭС;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ТН ВЭД ЕАЭС;</w:t>
      </w:r>
    </w:p>
    <w:p w:rsidR="00D15CDF" w:rsidRPr="00D15CDF" w:rsidRDefault="00FB1FC5" w:rsidP="00010604">
      <w:pPr>
        <w:pStyle w:val="a4"/>
        <w:spacing w:line="360" w:lineRule="auto"/>
        <w:ind w:left="0"/>
        <w:contextualSpacing w:val="0"/>
        <w:rPr>
          <w:szCs w:val="28"/>
        </w:rPr>
      </w:pPr>
      <w:r>
        <w:rPr>
          <w:szCs w:val="28"/>
        </w:rPr>
        <w:t>- п</w:t>
      </w:r>
      <w:r w:rsidR="00D15CDF" w:rsidRPr="00D15CDF">
        <w:rPr>
          <w:szCs w:val="28"/>
        </w:rPr>
        <w:t>остановлением Правительства РФ;</w:t>
      </w:r>
    </w:p>
    <w:p w:rsidR="00D15CDF" w:rsidRPr="00D15CDF" w:rsidRDefault="00D15CDF" w:rsidP="00010604">
      <w:pPr>
        <w:pStyle w:val="a4"/>
        <w:spacing w:line="360" w:lineRule="auto"/>
        <w:ind w:left="0"/>
        <w:contextualSpacing w:val="0"/>
        <w:rPr>
          <w:szCs w:val="28"/>
        </w:rPr>
      </w:pPr>
      <w:r w:rsidRPr="00D15CDF">
        <w:rPr>
          <w:szCs w:val="28"/>
        </w:rPr>
        <w:t>- приказом ФТС России.</w:t>
      </w:r>
    </w:p>
    <w:p w:rsidR="00010604" w:rsidRPr="00F442DB" w:rsidRDefault="00010604" w:rsidP="00010604">
      <w:pPr>
        <w:pStyle w:val="a4"/>
        <w:spacing w:line="360" w:lineRule="auto"/>
        <w:ind w:left="0"/>
        <w:contextualSpacing w:val="0"/>
        <w:rPr>
          <w:sz w:val="36"/>
          <w:szCs w:val="24"/>
        </w:rPr>
      </w:pPr>
    </w:p>
    <w:p w:rsidR="00464E2B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3" w:name="_Toc1042394"/>
      <w:r w:rsidRPr="00344849">
        <w:rPr>
          <w:rFonts w:ascii="Times New Roman" w:hAnsi="Times New Roman" w:cs="Times New Roman"/>
          <w:color w:val="auto"/>
          <w:sz w:val="32"/>
        </w:rPr>
        <w:t>3</w:t>
      </w:r>
      <w:r w:rsidR="00464E2B" w:rsidRPr="00344849">
        <w:rPr>
          <w:rFonts w:ascii="Times New Roman" w:hAnsi="Times New Roman" w:cs="Times New Roman"/>
          <w:color w:val="auto"/>
          <w:sz w:val="32"/>
        </w:rPr>
        <w:t xml:space="preserve"> Тема 2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Определение страны происхождения товаров</w:t>
      </w:r>
      <w:bookmarkEnd w:id="3"/>
    </w:p>
    <w:p w:rsidR="00F442DB" w:rsidRDefault="00F442DB" w:rsidP="00010604">
      <w:pPr>
        <w:spacing w:line="360" w:lineRule="auto"/>
        <w:rPr>
          <w:b/>
        </w:rPr>
      </w:pPr>
    </w:p>
    <w:p w:rsidR="00464E2B" w:rsidRDefault="0046638A" w:rsidP="00010604">
      <w:pPr>
        <w:spacing w:line="360" w:lineRule="auto"/>
        <w:rPr>
          <w:b/>
        </w:rPr>
      </w:pPr>
      <w:r>
        <w:rPr>
          <w:b/>
        </w:rPr>
        <w:t>3</w:t>
      </w:r>
      <w:r w:rsidR="00464E2B" w:rsidRPr="00464E2B">
        <w:rPr>
          <w:b/>
        </w:rPr>
        <w:t xml:space="preserve">.1 </w:t>
      </w:r>
      <w:r w:rsidR="00464E2B">
        <w:rPr>
          <w:b/>
        </w:rPr>
        <w:t>Рассматриваемые вопросы</w:t>
      </w:r>
    </w:p>
    <w:p w:rsidR="00464E2B" w:rsidRDefault="00464E2B" w:rsidP="00010604">
      <w:pPr>
        <w:spacing w:line="360" w:lineRule="auto"/>
        <w:rPr>
          <w:sz w:val="36"/>
        </w:rPr>
      </w:pPr>
    </w:p>
    <w:p w:rsidR="00464E2B" w:rsidRDefault="00464E2B" w:rsidP="008B0B18">
      <w:pPr>
        <w:spacing w:line="360" w:lineRule="auto"/>
      </w:pPr>
      <w:r>
        <w:t xml:space="preserve">1 </w:t>
      </w:r>
      <w:r w:rsidR="008B0B18">
        <w:t>Правила определения страны происхождения товаров</w:t>
      </w:r>
    </w:p>
    <w:p w:rsidR="009B399F" w:rsidRDefault="009B399F" w:rsidP="008B0B18">
      <w:pPr>
        <w:spacing w:line="360" w:lineRule="auto"/>
      </w:pPr>
      <w:r>
        <w:t xml:space="preserve">2 </w:t>
      </w:r>
      <w:r w:rsidR="008B0B18">
        <w:t>Подтверждение страны происхождения товаров</w:t>
      </w:r>
    </w:p>
    <w:p w:rsidR="00C905FB" w:rsidRPr="00C905FB" w:rsidRDefault="00C905FB" w:rsidP="00010604">
      <w:pPr>
        <w:spacing w:line="360" w:lineRule="auto"/>
        <w:rPr>
          <w:sz w:val="36"/>
        </w:rPr>
      </w:pPr>
    </w:p>
    <w:p w:rsidR="00C905FB" w:rsidRDefault="0046638A" w:rsidP="00010604">
      <w:pPr>
        <w:spacing w:line="360" w:lineRule="auto"/>
        <w:rPr>
          <w:b/>
        </w:rPr>
      </w:pPr>
      <w:r>
        <w:rPr>
          <w:b/>
        </w:rPr>
        <w:t>3</w:t>
      </w:r>
      <w:r w:rsidR="00C905FB" w:rsidRPr="00C905FB">
        <w:rPr>
          <w:b/>
        </w:rPr>
        <w:t xml:space="preserve">.2 Задание к лабораторной работе </w:t>
      </w:r>
    </w:p>
    <w:p w:rsidR="00E319DB" w:rsidRPr="00010604" w:rsidRDefault="00E319DB" w:rsidP="00010604">
      <w:pPr>
        <w:spacing w:line="360" w:lineRule="auto"/>
        <w:rPr>
          <w:b/>
          <w:sz w:val="36"/>
        </w:rPr>
      </w:pPr>
    </w:p>
    <w:p w:rsidR="00211A49" w:rsidRPr="00211A49" w:rsidRDefault="00575841" w:rsidP="00211A49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t xml:space="preserve">1 </w:t>
      </w:r>
      <w:r w:rsidR="00211A49" w:rsidRPr="00211A49">
        <w:rPr>
          <w:rFonts w:cs="Times New Roman"/>
          <w:szCs w:val="28"/>
        </w:rPr>
        <w:t xml:space="preserve">Под таможенной процедурой выпуска для внутреннего потребления декларируется товар – виноград свежий, код товара по ТН ВЭД ЕАЭС – 0806101000. Страна происхождения товара – Турция. Таможенная стоимость – 474 235 руб. Вес товара – 20000 кг. Курс доллара на день регистрации таможенной декларации – 61,2354 руб. Курс евро – 72,02 руб. </w:t>
      </w:r>
    </w:p>
    <w:p w:rsidR="00211A49" w:rsidRPr="00211A49" w:rsidRDefault="00211A49" w:rsidP="00211A49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t>Необходимо ли документальное подтверждение страны происхождения</w:t>
      </w:r>
      <w:r>
        <w:rPr>
          <w:rFonts w:cs="Times New Roman"/>
          <w:szCs w:val="28"/>
        </w:rPr>
        <w:t xml:space="preserve"> для применения тарифной преференции</w:t>
      </w:r>
      <w:r w:rsidRPr="00211A49">
        <w:rPr>
          <w:rFonts w:cs="Times New Roman"/>
          <w:szCs w:val="28"/>
        </w:rPr>
        <w:t xml:space="preserve">? В случае необходимости, каким документом подтверждается страна происхождения? </w:t>
      </w:r>
    </w:p>
    <w:p w:rsidR="00211A49" w:rsidRPr="00211A49" w:rsidRDefault="00211A49" w:rsidP="00211A49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lastRenderedPageBreak/>
        <w:t>Исчислите суммы подлежащих уплате таможенных платежей.</w:t>
      </w:r>
    </w:p>
    <w:p w:rsidR="00FD69D4" w:rsidRDefault="00575841" w:rsidP="00010604">
      <w:pPr>
        <w:spacing w:line="360" w:lineRule="auto"/>
      </w:pPr>
      <w:r w:rsidRPr="00211A49">
        <w:t>2 В соответствии с таможенной процедурой выпуска для внутреннего потребления декларируется ввозимый на таможенную территорию товар – ябло</w:t>
      </w:r>
      <w:r w:rsidR="00211A49">
        <w:t>ки</w:t>
      </w:r>
      <w:r w:rsidRPr="00211A49">
        <w:t xml:space="preserve">, код товара по ТН ВЭД ЕАЭС – </w:t>
      </w:r>
      <w:r w:rsidR="00211A49">
        <w:t>0808108002</w:t>
      </w:r>
      <w:r w:rsidRPr="00211A49">
        <w:t xml:space="preserve">. Таможенная стоимость товара - </w:t>
      </w:r>
      <w:r w:rsidR="00FD69D4">
        <w:t>93</w:t>
      </w:r>
      <w:r w:rsidRPr="00211A49">
        <w:t xml:space="preserve">000 р., </w:t>
      </w:r>
      <w:r w:rsidR="00FD69D4">
        <w:t>вес товара – 740 кг. С</w:t>
      </w:r>
      <w:r w:rsidRPr="00211A49">
        <w:t xml:space="preserve">трана происхождения – </w:t>
      </w:r>
      <w:r w:rsidR="00FD69D4">
        <w:t>Таджикистан</w:t>
      </w:r>
      <w:r w:rsidRPr="00211A49">
        <w:t>.</w:t>
      </w:r>
      <w:r w:rsidR="00FD69D4">
        <w:t xml:space="preserve"> </w:t>
      </w:r>
    </w:p>
    <w:p w:rsidR="00FD69D4" w:rsidRDefault="00FD69D4" w:rsidP="00010604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t xml:space="preserve">Курс доллара на день регистрации таможенной декларации – 61,2354 руб. Курс евро – 72,02 руб. </w:t>
      </w:r>
    </w:p>
    <w:p w:rsidR="00FD69D4" w:rsidRDefault="00FD69D4" w:rsidP="00010604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Требуется ли документальное подтверждение страны происхождения товара для применения освобождения от уплаты таможенной пошлины? В случае необходимости какой документ будет являться основанием для применения льготы?</w:t>
      </w:r>
    </w:p>
    <w:p w:rsidR="00C905FB" w:rsidRPr="00211A49" w:rsidRDefault="00575841" w:rsidP="00010604">
      <w:pPr>
        <w:spacing w:line="360" w:lineRule="auto"/>
      </w:pPr>
      <w:r w:rsidRPr="00211A49">
        <w:t>Исчислите сумму подлежащих уплате таможенных платежей.</w:t>
      </w:r>
    </w:p>
    <w:p w:rsidR="00FD69D4" w:rsidRPr="00211A49" w:rsidRDefault="00FD69D4" w:rsidP="00FD69D4">
      <w:pPr>
        <w:spacing w:line="360" w:lineRule="auto"/>
        <w:rPr>
          <w:rFonts w:cs="Times New Roman"/>
          <w:szCs w:val="28"/>
        </w:rPr>
      </w:pPr>
      <w:r>
        <w:t xml:space="preserve">3 </w:t>
      </w:r>
      <w:r w:rsidRPr="00211A49">
        <w:rPr>
          <w:rFonts w:cs="Times New Roman"/>
          <w:szCs w:val="28"/>
        </w:rPr>
        <w:t>Под таможенной процедурой выпуска для внутреннего потребления декларируется товар – виноград свежий, к</w:t>
      </w:r>
      <w:r>
        <w:rPr>
          <w:rFonts w:cs="Times New Roman"/>
          <w:szCs w:val="28"/>
        </w:rPr>
        <w:t>од товара  по ТН ВЭД ЕАЭС – 0808309</w:t>
      </w:r>
      <w:r w:rsidRPr="00211A49">
        <w:rPr>
          <w:rFonts w:cs="Times New Roman"/>
          <w:szCs w:val="28"/>
        </w:rPr>
        <w:t xml:space="preserve">000. Страна происхождения товара – </w:t>
      </w:r>
      <w:r>
        <w:rPr>
          <w:rFonts w:cs="Times New Roman"/>
          <w:szCs w:val="28"/>
        </w:rPr>
        <w:t>Марокко</w:t>
      </w:r>
      <w:r w:rsidRPr="00211A49">
        <w:rPr>
          <w:rFonts w:cs="Times New Roman"/>
          <w:szCs w:val="28"/>
        </w:rPr>
        <w:t xml:space="preserve">. Таможенная стоимость – </w:t>
      </w:r>
      <w:r>
        <w:rPr>
          <w:rFonts w:cs="Times New Roman"/>
          <w:szCs w:val="28"/>
        </w:rPr>
        <w:t>230 000</w:t>
      </w:r>
      <w:r w:rsidRPr="00211A49">
        <w:rPr>
          <w:rFonts w:cs="Times New Roman"/>
          <w:szCs w:val="28"/>
        </w:rPr>
        <w:t xml:space="preserve"> руб. Вес товара –</w:t>
      </w:r>
      <w:r>
        <w:rPr>
          <w:rFonts w:cs="Times New Roman"/>
          <w:szCs w:val="28"/>
        </w:rPr>
        <w:t>95</w:t>
      </w:r>
      <w:r w:rsidRPr="00211A49">
        <w:rPr>
          <w:rFonts w:cs="Times New Roman"/>
          <w:szCs w:val="28"/>
        </w:rPr>
        <w:t xml:space="preserve">0 кг. Курс доллара на день регистрации таможенной декларации – 61,2354 руб. Курс евро – 72,02 руб. </w:t>
      </w:r>
    </w:p>
    <w:p w:rsidR="00FD69D4" w:rsidRDefault="00FD69D4" w:rsidP="00FD69D4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t>Необходимо ли документальное подтверждение страны происхождения</w:t>
      </w:r>
      <w:r>
        <w:rPr>
          <w:rFonts w:cs="Times New Roman"/>
          <w:szCs w:val="28"/>
        </w:rPr>
        <w:t xml:space="preserve"> для применения тарифной преференции</w:t>
      </w:r>
      <w:r w:rsidRPr="00211A49">
        <w:rPr>
          <w:rFonts w:cs="Times New Roman"/>
          <w:szCs w:val="28"/>
        </w:rPr>
        <w:t xml:space="preserve">? В случае необходимости, каким документом подтверждается страна происхождения? </w:t>
      </w:r>
    </w:p>
    <w:p w:rsidR="00FD69D4" w:rsidRPr="00211A49" w:rsidRDefault="00FD69D4" w:rsidP="00FD69D4">
      <w:pPr>
        <w:spacing w:line="360" w:lineRule="auto"/>
        <w:rPr>
          <w:rFonts w:cs="Times New Roman"/>
          <w:szCs w:val="28"/>
        </w:rPr>
      </w:pPr>
      <w:r w:rsidRPr="00211A49">
        <w:rPr>
          <w:rFonts w:cs="Times New Roman"/>
          <w:szCs w:val="28"/>
        </w:rPr>
        <w:t>Исчислите суммы подлежащих уплате таможенных платежей.</w:t>
      </w:r>
    </w:p>
    <w:p w:rsidR="00575841" w:rsidRPr="00010604" w:rsidRDefault="00575841" w:rsidP="00FD69D4">
      <w:pPr>
        <w:spacing w:line="360" w:lineRule="auto"/>
        <w:rPr>
          <w:b/>
          <w:sz w:val="36"/>
        </w:rPr>
      </w:pPr>
    </w:p>
    <w:p w:rsidR="002B7AAB" w:rsidRDefault="0046638A" w:rsidP="00010604">
      <w:pPr>
        <w:spacing w:line="360" w:lineRule="auto"/>
        <w:rPr>
          <w:b/>
        </w:rPr>
      </w:pPr>
      <w:r>
        <w:rPr>
          <w:b/>
        </w:rPr>
        <w:t>3</w:t>
      </w:r>
      <w:r w:rsidR="002B7AAB" w:rsidRPr="00464E2B">
        <w:rPr>
          <w:b/>
        </w:rPr>
        <w:t>.3 Рекомендации для подготовки к лабораторной работе</w:t>
      </w:r>
    </w:p>
    <w:p w:rsidR="00575841" w:rsidRPr="00010604" w:rsidRDefault="00575841" w:rsidP="00010604">
      <w:pPr>
        <w:spacing w:line="360" w:lineRule="auto"/>
        <w:rPr>
          <w:b/>
          <w:sz w:val="36"/>
        </w:rPr>
      </w:pPr>
    </w:p>
    <w:p w:rsidR="0094110D" w:rsidRPr="003C7013" w:rsidRDefault="0094110D" w:rsidP="00CC471F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ЕАЭС, Федерального закона </w:t>
      </w:r>
      <w:r w:rsidR="00FD69D4">
        <w:t>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>
        <w:t xml:space="preserve">, </w:t>
      </w:r>
      <w:r w:rsidR="00CC471F">
        <w:t xml:space="preserve">решения Совета Евразийской экономической комиссии от 14.06.2018 № 60 «Об </w:t>
      </w:r>
      <w:r w:rsidR="00CC471F">
        <w:lastRenderedPageBreak/>
        <w:t>утверждении Правил определения происхождения товаров из развивающихся и наименее развитых стран»</w:t>
      </w:r>
      <w:r>
        <w:t>, решения Комиссии Таможенного союза от 27.11.2009 г. № 130 «О едином таможенно-тарифном регулировании ЕАЭС»  и решения Совета ЕЭК от 13.01.2017 г. № 8 «О перечне товаров, происходящих из развивающихся или из наименее развитых страны, в отношении которых при ввозе на таможенную территорию ЕАЭС предос</w:t>
      </w:r>
      <w:r w:rsidR="00CC471F">
        <w:t xml:space="preserve">тавляются тарифные преференции», а также </w:t>
      </w:r>
      <w:r w:rsidR="00CC471F" w:rsidRPr="00CC471F">
        <w:t>Соглашени</w:t>
      </w:r>
      <w:r w:rsidR="00CC471F">
        <w:t>я</w:t>
      </w:r>
      <w:r w:rsidR="00CC471F" w:rsidRPr="00CC471F">
        <w:t xml:space="preserve"> о Правилах определения страны происхождения товаров в Сод</w:t>
      </w:r>
      <w:r w:rsidR="00CC471F">
        <w:t>ружестве Независимых Государств.</w:t>
      </w:r>
    </w:p>
    <w:p w:rsidR="008C67DA" w:rsidRDefault="008C67DA" w:rsidP="00010604">
      <w:pPr>
        <w:spacing w:line="360" w:lineRule="auto"/>
        <w:rPr>
          <w:b/>
        </w:rPr>
      </w:pPr>
    </w:p>
    <w:p w:rsidR="002B7AAB" w:rsidRPr="00464E2B" w:rsidRDefault="0046638A" w:rsidP="00010604">
      <w:pPr>
        <w:spacing w:line="360" w:lineRule="auto"/>
        <w:rPr>
          <w:b/>
        </w:rPr>
      </w:pPr>
      <w:r>
        <w:rPr>
          <w:b/>
        </w:rPr>
        <w:t>3</w:t>
      </w:r>
      <w:r w:rsidR="002B7AAB" w:rsidRPr="00464E2B">
        <w:rPr>
          <w:b/>
        </w:rPr>
        <w:t xml:space="preserve">.4 </w:t>
      </w:r>
      <w:r w:rsidR="00575841">
        <w:rPr>
          <w:b/>
        </w:rPr>
        <w:t>Тесты для самоконтроля</w:t>
      </w:r>
    </w:p>
    <w:p w:rsidR="0012187D" w:rsidRPr="00010604" w:rsidRDefault="0012187D" w:rsidP="00010604">
      <w:pPr>
        <w:spacing w:line="360" w:lineRule="auto"/>
        <w:rPr>
          <w:sz w:val="36"/>
        </w:rPr>
      </w:pPr>
    </w:p>
    <w:p w:rsidR="0012187D" w:rsidRDefault="0012187D" w:rsidP="00442A0E">
      <w:pPr>
        <w:spacing w:line="360" w:lineRule="auto"/>
      </w:pPr>
      <w:r>
        <w:t xml:space="preserve">1 </w:t>
      </w:r>
      <w:r w:rsidR="00442A0E">
        <w:t xml:space="preserve">Порядок определения страны происхождения товаров </w:t>
      </w:r>
      <w:r w:rsidR="005128C9">
        <w:t xml:space="preserve">из развивающихся и наименее развитых стран </w:t>
      </w:r>
      <w:r w:rsidR="00442A0E">
        <w:t>определен:</w:t>
      </w:r>
    </w:p>
    <w:p w:rsidR="00442A0E" w:rsidRDefault="00442A0E" w:rsidP="00442A0E">
      <w:pPr>
        <w:spacing w:line="360" w:lineRule="auto"/>
      </w:pPr>
      <w:r>
        <w:t xml:space="preserve">- решением Совета Евразийской экономической комиссии от </w:t>
      </w:r>
      <w:r w:rsidR="005128C9">
        <w:t>от 14.06.2018 № 60</w:t>
      </w:r>
      <w:r>
        <w:t>;</w:t>
      </w:r>
    </w:p>
    <w:p w:rsidR="00442A0E" w:rsidRDefault="00442A0E" w:rsidP="00442A0E">
      <w:pPr>
        <w:spacing w:line="360" w:lineRule="auto"/>
      </w:pPr>
      <w:r>
        <w:t xml:space="preserve">- федеральным законом от 27.11.2010 г. </w:t>
      </w:r>
      <w:r>
        <w:rPr>
          <w:lang w:val="en-US"/>
        </w:rPr>
        <w:t>N</w:t>
      </w:r>
      <w:r>
        <w:t xml:space="preserve"> 311-ФЗ;</w:t>
      </w:r>
    </w:p>
    <w:p w:rsidR="00442A0E" w:rsidRDefault="00442A0E" w:rsidP="00442A0E">
      <w:pPr>
        <w:spacing w:line="360" w:lineRule="auto"/>
      </w:pPr>
      <w:r>
        <w:t>- Таможенным кодексом ТС;</w:t>
      </w:r>
    </w:p>
    <w:p w:rsidR="00442A0E" w:rsidRPr="00442A0E" w:rsidRDefault="00442A0E" w:rsidP="00442A0E">
      <w:pPr>
        <w:spacing w:line="360" w:lineRule="auto"/>
      </w:pPr>
      <w:r>
        <w:t xml:space="preserve">- федеральным законом от 03.08.2018 г. </w:t>
      </w:r>
      <w:r>
        <w:rPr>
          <w:lang w:val="en-US"/>
        </w:rPr>
        <w:t>N</w:t>
      </w:r>
      <w:r>
        <w:t xml:space="preserve"> 289-ФЗ.</w:t>
      </w:r>
    </w:p>
    <w:p w:rsidR="00640831" w:rsidRDefault="0012187D" w:rsidP="00640831">
      <w:pPr>
        <w:spacing w:line="360" w:lineRule="auto"/>
      </w:pPr>
      <w:r>
        <w:t xml:space="preserve">2 </w:t>
      </w:r>
      <w:r w:rsidR="00640831" w:rsidRPr="00640831">
        <w:t>Подтверждение происхождения товаров не требуется</w:t>
      </w:r>
      <w:r w:rsidR="00640831">
        <w:t>:</w:t>
      </w:r>
    </w:p>
    <w:p w:rsidR="00640831" w:rsidRDefault="00640831" w:rsidP="00640831">
      <w:pPr>
        <w:spacing w:line="360" w:lineRule="auto"/>
      </w:pPr>
      <w:r>
        <w:t xml:space="preserve">- </w:t>
      </w:r>
      <w:r w:rsidRPr="00640831">
        <w:t xml:space="preserve">ввозимые на таможенную территорию Союза товары помещаются под таможенную процедуру </w:t>
      </w:r>
      <w:r>
        <w:t>временного ввоза</w:t>
      </w:r>
      <w:r w:rsidRPr="00640831">
        <w:t>;</w:t>
      </w:r>
    </w:p>
    <w:p w:rsidR="00640831" w:rsidRDefault="00640831" w:rsidP="00640831">
      <w:pPr>
        <w:spacing w:line="360" w:lineRule="auto"/>
      </w:pPr>
      <w:r>
        <w:t xml:space="preserve">- </w:t>
      </w:r>
      <w:r w:rsidRPr="00640831">
        <w:t xml:space="preserve">ввозимые на таможенную территорию Союза товары помещаются под таможенную процедуру </w:t>
      </w:r>
      <w:r w:rsidR="004C0CF8">
        <w:t>беспошлинной торговли</w:t>
      </w:r>
      <w:r w:rsidRPr="00640831">
        <w:t>;</w:t>
      </w:r>
    </w:p>
    <w:p w:rsidR="00640831" w:rsidRDefault="00640831" w:rsidP="00640831">
      <w:pPr>
        <w:spacing w:line="360" w:lineRule="auto"/>
      </w:pPr>
      <w:r>
        <w:t xml:space="preserve">- </w:t>
      </w:r>
      <w:r w:rsidRPr="00640831">
        <w:t>ввозимые на таможенную территорию Союза товары помещаются под таможенную процедуру таможенного транзита;</w:t>
      </w:r>
    </w:p>
    <w:p w:rsidR="00905A84" w:rsidRDefault="00640831" w:rsidP="00905A84">
      <w:pPr>
        <w:spacing w:line="360" w:lineRule="auto"/>
      </w:pPr>
      <w:r>
        <w:t xml:space="preserve">- </w:t>
      </w:r>
      <w:r w:rsidRPr="00640831">
        <w:t xml:space="preserve">ввозимые на таможенную территорию Союза товары помещаются под таможенную процедуру </w:t>
      </w:r>
      <w:r w:rsidR="004C0CF8">
        <w:t>выпуска для внутреннего потребления.</w:t>
      </w:r>
    </w:p>
    <w:p w:rsidR="00905A84" w:rsidRDefault="0012187D" w:rsidP="00905A84">
      <w:pPr>
        <w:spacing w:line="360" w:lineRule="auto"/>
        <w:rPr>
          <w:rFonts w:eastAsia="Times New Roman" w:cs="Times New Roman"/>
          <w:szCs w:val="24"/>
          <w:lang w:eastAsia="ru-RU"/>
        </w:rPr>
      </w:pPr>
      <w:r>
        <w:t xml:space="preserve">3 </w:t>
      </w:r>
      <w:r w:rsidR="00905A84" w:rsidRPr="00905A84">
        <w:t>Д</w:t>
      </w:r>
      <w:r w:rsidR="00905A84" w:rsidRPr="00905A84">
        <w:rPr>
          <w:rFonts w:eastAsia="Times New Roman" w:cs="Times New Roman"/>
          <w:szCs w:val="24"/>
          <w:lang w:eastAsia="ru-RU"/>
        </w:rPr>
        <w:t>окументом о происхождении товара</w:t>
      </w:r>
      <w:r w:rsidR="00905A84">
        <w:rPr>
          <w:rFonts w:eastAsia="Times New Roman" w:cs="Times New Roman"/>
          <w:szCs w:val="24"/>
          <w:lang w:eastAsia="ru-RU"/>
        </w:rPr>
        <w:t xml:space="preserve"> является</w:t>
      </w:r>
      <w:r w:rsidR="00905A84" w:rsidRPr="00905A84">
        <w:rPr>
          <w:rFonts w:eastAsia="Times New Roman" w:cs="Times New Roman"/>
          <w:szCs w:val="24"/>
          <w:lang w:eastAsia="ru-RU"/>
        </w:rPr>
        <w:t>:</w:t>
      </w:r>
    </w:p>
    <w:p w:rsidR="00905A84" w:rsidRDefault="00905A84" w:rsidP="00905A84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>- декларация о происхождении товара;</w:t>
      </w:r>
    </w:p>
    <w:p w:rsidR="00905A84" w:rsidRDefault="00905A84" w:rsidP="00905A84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lastRenderedPageBreak/>
        <w:t>- декларация на товары;</w:t>
      </w:r>
    </w:p>
    <w:p w:rsidR="00905A84" w:rsidRDefault="00905A84" w:rsidP="00905A84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 w:rsidRPr="00905A84">
        <w:rPr>
          <w:rFonts w:eastAsia="Times New Roman" w:cs="Times New Roman"/>
          <w:szCs w:val="24"/>
          <w:lang w:val="en-US" w:eastAsia="ru-RU"/>
        </w:rPr>
        <w:t>CMR</w:t>
      </w:r>
      <w:r w:rsidRPr="00905A84">
        <w:rPr>
          <w:rFonts w:eastAsia="Times New Roman" w:cs="Times New Roman"/>
          <w:szCs w:val="24"/>
          <w:lang w:eastAsia="ru-RU"/>
        </w:rPr>
        <w:t>;</w:t>
      </w:r>
    </w:p>
    <w:p w:rsidR="00905A84" w:rsidRPr="00905A84" w:rsidRDefault="00905A84" w:rsidP="00905A84">
      <w:pPr>
        <w:spacing w:line="360" w:lineRule="auto"/>
        <w:rPr>
          <w:rFonts w:ascii="Verdana" w:eastAsia="Times New Roman" w:hAnsi="Verdana" w:cs="Times New Roman"/>
          <w:sz w:val="22"/>
          <w:szCs w:val="21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>
        <w:rPr>
          <w:rFonts w:eastAsia="Times New Roman" w:cs="Times New Roman"/>
          <w:szCs w:val="24"/>
          <w:lang w:eastAsia="ru-RU"/>
        </w:rPr>
        <w:t>лицензия</w:t>
      </w:r>
      <w:r w:rsidRPr="00905A84">
        <w:rPr>
          <w:rFonts w:eastAsia="Times New Roman" w:cs="Times New Roman"/>
          <w:szCs w:val="24"/>
          <w:lang w:eastAsia="ru-RU"/>
        </w:rPr>
        <w:t xml:space="preserve"> о происхождении товара.</w:t>
      </w:r>
    </w:p>
    <w:p w:rsidR="0012187D" w:rsidRDefault="0012187D" w:rsidP="007F730A">
      <w:pPr>
        <w:spacing w:line="360" w:lineRule="auto"/>
      </w:pPr>
      <w:r>
        <w:t xml:space="preserve">4 </w:t>
      </w:r>
      <w:r w:rsidR="00055D09">
        <w:t>К</w:t>
      </w:r>
      <w:r w:rsidR="00055D09" w:rsidRPr="00055D09">
        <w:t xml:space="preserve">оммерческий или любой другой документ, имеющий отношение к товару и содержащий сведения о происхождении товара, заявленные изготовителем, продавцом или отправителем страны (группы стран, таможенного союза стран, региона или части страны) происхождения товара или страны (группы стран, таможенного союза стран, региона </w:t>
      </w:r>
      <w:r w:rsidR="00055D09">
        <w:t>или части страны) вывоза товара – это:</w:t>
      </w:r>
    </w:p>
    <w:p w:rsidR="00055D09" w:rsidRDefault="00055D09" w:rsidP="00055D09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>- декларация о происхождении товара;</w:t>
      </w:r>
    </w:p>
    <w:p w:rsidR="00055D09" w:rsidRDefault="00055D09" w:rsidP="00055D09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>- декларация на товары;</w:t>
      </w:r>
    </w:p>
    <w:p w:rsidR="00055D09" w:rsidRDefault="00055D09" w:rsidP="00055D09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 w:rsidRPr="00905A84">
        <w:rPr>
          <w:rFonts w:eastAsia="Times New Roman" w:cs="Times New Roman"/>
          <w:szCs w:val="24"/>
          <w:lang w:val="en-US" w:eastAsia="ru-RU"/>
        </w:rPr>
        <w:t>CMR</w:t>
      </w:r>
      <w:r w:rsidRPr="00905A84">
        <w:rPr>
          <w:rFonts w:eastAsia="Times New Roman" w:cs="Times New Roman"/>
          <w:szCs w:val="24"/>
          <w:lang w:eastAsia="ru-RU"/>
        </w:rPr>
        <w:t>;</w:t>
      </w:r>
    </w:p>
    <w:p w:rsidR="00055D09" w:rsidRPr="00905A84" w:rsidRDefault="00055D09" w:rsidP="00055D09">
      <w:pPr>
        <w:spacing w:line="360" w:lineRule="auto"/>
        <w:rPr>
          <w:rFonts w:ascii="Verdana" w:eastAsia="Times New Roman" w:hAnsi="Verdana" w:cs="Times New Roman"/>
          <w:sz w:val="22"/>
          <w:szCs w:val="21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>
        <w:rPr>
          <w:rFonts w:eastAsia="Times New Roman" w:cs="Times New Roman"/>
          <w:szCs w:val="24"/>
          <w:lang w:eastAsia="ru-RU"/>
        </w:rPr>
        <w:t>сертификат</w:t>
      </w:r>
      <w:r w:rsidRPr="00905A84">
        <w:rPr>
          <w:rFonts w:eastAsia="Times New Roman" w:cs="Times New Roman"/>
          <w:szCs w:val="24"/>
          <w:lang w:eastAsia="ru-RU"/>
        </w:rPr>
        <w:t xml:space="preserve"> о происхождении товара.</w:t>
      </w:r>
    </w:p>
    <w:p w:rsidR="0012187D" w:rsidRDefault="0012187D" w:rsidP="007F730A">
      <w:pPr>
        <w:spacing w:line="360" w:lineRule="auto"/>
      </w:pPr>
      <w:r>
        <w:t xml:space="preserve">5 </w:t>
      </w:r>
      <w:r w:rsidR="00F73101">
        <w:t>Д</w:t>
      </w:r>
      <w:r w:rsidR="00F73101" w:rsidRPr="00F73101">
        <w:t>окумент определенной формы, свидетельствующий о происхождении товара и выданный уполномоченным государственным органом или уполномоченной организацией страны (группы стран, таможенного союза стран, региона или час</w:t>
      </w:r>
      <w:r w:rsidR="00F73101">
        <w:t xml:space="preserve">ти страны) происхождения товара – это: </w:t>
      </w:r>
    </w:p>
    <w:p w:rsidR="00F73101" w:rsidRDefault="00F73101" w:rsidP="00F73101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>- декларация о происхождении товара;</w:t>
      </w:r>
    </w:p>
    <w:p w:rsidR="00F73101" w:rsidRDefault="00F73101" w:rsidP="00F73101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>- декларация на товары;</w:t>
      </w:r>
    </w:p>
    <w:p w:rsidR="00F73101" w:rsidRDefault="00F73101" w:rsidP="00F73101">
      <w:pPr>
        <w:spacing w:line="360" w:lineRule="auto"/>
        <w:rPr>
          <w:rFonts w:eastAsia="Times New Roman" w:cs="Times New Roman"/>
          <w:szCs w:val="24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 w:rsidRPr="00905A84">
        <w:rPr>
          <w:rFonts w:eastAsia="Times New Roman" w:cs="Times New Roman"/>
          <w:szCs w:val="24"/>
          <w:lang w:val="en-US" w:eastAsia="ru-RU"/>
        </w:rPr>
        <w:t>CMR</w:t>
      </w:r>
      <w:r w:rsidRPr="00905A84">
        <w:rPr>
          <w:rFonts w:eastAsia="Times New Roman" w:cs="Times New Roman"/>
          <w:szCs w:val="24"/>
          <w:lang w:eastAsia="ru-RU"/>
        </w:rPr>
        <w:t>;</w:t>
      </w:r>
    </w:p>
    <w:p w:rsidR="00F73101" w:rsidRPr="00905A84" w:rsidRDefault="00F73101" w:rsidP="00F73101">
      <w:pPr>
        <w:spacing w:line="360" w:lineRule="auto"/>
        <w:rPr>
          <w:rFonts w:ascii="Verdana" w:eastAsia="Times New Roman" w:hAnsi="Verdana" w:cs="Times New Roman"/>
          <w:sz w:val="22"/>
          <w:szCs w:val="21"/>
          <w:lang w:eastAsia="ru-RU"/>
        </w:rPr>
      </w:pPr>
      <w:r w:rsidRPr="00905A84">
        <w:rPr>
          <w:rFonts w:eastAsia="Times New Roman" w:cs="Times New Roman"/>
          <w:szCs w:val="24"/>
          <w:lang w:eastAsia="ru-RU"/>
        </w:rPr>
        <w:t xml:space="preserve">- </w:t>
      </w:r>
      <w:r>
        <w:rPr>
          <w:rFonts w:eastAsia="Times New Roman" w:cs="Times New Roman"/>
          <w:szCs w:val="24"/>
          <w:lang w:eastAsia="ru-RU"/>
        </w:rPr>
        <w:t>сертификат</w:t>
      </w:r>
      <w:r w:rsidRPr="00905A84">
        <w:rPr>
          <w:rFonts w:eastAsia="Times New Roman" w:cs="Times New Roman"/>
          <w:szCs w:val="24"/>
          <w:lang w:eastAsia="ru-RU"/>
        </w:rPr>
        <w:t xml:space="preserve"> о происхождении товара.</w:t>
      </w:r>
    </w:p>
    <w:p w:rsidR="00255A28" w:rsidRDefault="0012187D" w:rsidP="007F730A">
      <w:pPr>
        <w:spacing w:line="360" w:lineRule="auto"/>
      </w:pPr>
      <w:r>
        <w:t xml:space="preserve">6 </w:t>
      </w:r>
      <w:r w:rsidR="00255A28" w:rsidRPr="00255A28">
        <w:t xml:space="preserve">Предварительное решение о происхождении товара </w:t>
      </w:r>
      <w:r w:rsidR="00B21071">
        <w:t xml:space="preserve">в соответствии с ТК ЕАЭС </w:t>
      </w:r>
      <w:r w:rsidR="00255A28" w:rsidRPr="00255A28">
        <w:t>принимается не позднее</w:t>
      </w:r>
      <w:r w:rsidR="00255A28">
        <w:t>:</w:t>
      </w:r>
    </w:p>
    <w:p w:rsidR="00255A28" w:rsidRDefault="00255A28" w:rsidP="007F730A">
      <w:pPr>
        <w:spacing w:line="360" w:lineRule="auto"/>
      </w:pPr>
      <w:r>
        <w:t>- 60</w:t>
      </w:r>
      <w:r w:rsidRPr="00255A28">
        <w:t xml:space="preserve"> календарных дней со дня регистрации таможенным органом заявления</w:t>
      </w:r>
      <w:r>
        <w:t>;</w:t>
      </w:r>
    </w:p>
    <w:p w:rsidR="0012187D" w:rsidRDefault="00255A28" w:rsidP="007F730A">
      <w:pPr>
        <w:spacing w:line="360" w:lineRule="auto"/>
      </w:pPr>
      <w:r>
        <w:t xml:space="preserve">- </w:t>
      </w:r>
      <w:r w:rsidRPr="00255A28">
        <w:t>90 календарных дней со дня регистрации таможенным органом заявления</w:t>
      </w:r>
      <w:r>
        <w:t>;</w:t>
      </w:r>
    </w:p>
    <w:p w:rsidR="00255A28" w:rsidRDefault="00255A28" w:rsidP="007F730A">
      <w:pPr>
        <w:spacing w:line="360" w:lineRule="auto"/>
      </w:pPr>
      <w:r>
        <w:t>- 30</w:t>
      </w:r>
      <w:r w:rsidRPr="00255A28">
        <w:t xml:space="preserve"> календарных дней со дня регистрации таможенным органом заявления</w:t>
      </w:r>
      <w:r>
        <w:t>;</w:t>
      </w:r>
    </w:p>
    <w:p w:rsidR="00255A28" w:rsidRDefault="00255A28" w:rsidP="007F730A">
      <w:pPr>
        <w:spacing w:line="360" w:lineRule="auto"/>
      </w:pPr>
      <w:r>
        <w:lastRenderedPageBreak/>
        <w:t>- 180</w:t>
      </w:r>
      <w:r w:rsidRPr="00255A28">
        <w:t xml:space="preserve"> календарных дней со дня регистрации таможенным органом заявления</w:t>
      </w:r>
      <w:r>
        <w:t>.</w:t>
      </w:r>
    </w:p>
    <w:p w:rsidR="00B21071" w:rsidRDefault="0012187D" w:rsidP="00B21071">
      <w:pPr>
        <w:spacing w:line="360" w:lineRule="auto"/>
      </w:pPr>
      <w:r>
        <w:t xml:space="preserve">7 </w:t>
      </w:r>
      <w:r w:rsidR="00B21071" w:rsidRPr="00255A28">
        <w:t xml:space="preserve">Предварительное решение о происхождении товара </w:t>
      </w:r>
      <w:r w:rsidR="00B21071">
        <w:t xml:space="preserve">в Российской Федерации </w:t>
      </w:r>
      <w:r w:rsidR="00B21071" w:rsidRPr="00255A28">
        <w:t>принимается не позднее</w:t>
      </w:r>
      <w:r w:rsidR="00B21071">
        <w:t>:</w:t>
      </w:r>
    </w:p>
    <w:p w:rsidR="00B21071" w:rsidRDefault="00B21071" w:rsidP="00B21071">
      <w:pPr>
        <w:spacing w:line="360" w:lineRule="auto"/>
      </w:pPr>
      <w:r>
        <w:t>- 60</w:t>
      </w:r>
      <w:r w:rsidRPr="00255A28">
        <w:t xml:space="preserve"> календарных дней со дня регистрации таможенным органом заявления</w:t>
      </w:r>
      <w:r>
        <w:t>;</w:t>
      </w:r>
    </w:p>
    <w:p w:rsidR="00B21071" w:rsidRDefault="00B21071" w:rsidP="00B21071">
      <w:pPr>
        <w:spacing w:line="360" w:lineRule="auto"/>
      </w:pPr>
      <w:r>
        <w:t xml:space="preserve">- </w:t>
      </w:r>
      <w:r w:rsidRPr="00255A28">
        <w:t>90 календарных дней со дня регистрации таможенным органом заявления</w:t>
      </w:r>
      <w:r>
        <w:t>;</w:t>
      </w:r>
    </w:p>
    <w:p w:rsidR="00B21071" w:rsidRDefault="00B21071" w:rsidP="00B21071">
      <w:pPr>
        <w:spacing w:line="360" w:lineRule="auto"/>
      </w:pPr>
      <w:r>
        <w:t>- 30</w:t>
      </w:r>
      <w:r w:rsidRPr="00255A28">
        <w:t xml:space="preserve"> календарных дней со дня регистрации таможенным органом заявления</w:t>
      </w:r>
      <w:r>
        <w:t>;</w:t>
      </w:r>
    </w:p>
    <w:p w:rsidR="00B21071" w:rsidRDefault="00B21071" w:rsidP="00B21071">
      <w:pPr>
        <w:spacing w:line="360" w:lineRule="auto"/>
      </w:pPr>
      <w:r>
        <w:t>- 180</w:t>
      </w:r>
      <w:r w:rsidRPr="00255A28">
        <w:t xml:space="preserve"> календарных дней со дня регистрации таможенным органом заявления</w:t>
      </w:r>
      <w:r>
        <w:t>.</w:t>
      </w:r>
    </w:p>
    <w:p w:rsidR="00716214" w:rsidRDefault="00443A7F" w:rsidP="00010604">
      <w:pPr>
        <w:spacing w:line="360" w:lineRule="auto"/>
      </w:pPr>
      <w:r>
        <w:t xml:space="preserve">8 </w:t>
      </w:r>
      <w:r w:rsidR="00716214" w:rsidRPr="00716214">
        <w:t xml:space="preserve">Дополнительная информация </w:t>
      </w:r>
      <w:r w:rsidR="00716214">
        <w:t xml:space="preserve">для принятия предварительного решения о происхождении товара </w:t>
      </w:r>
      <w:r w:rsidR="00716214" w:rsidRPr="00716214">
        <w:t>должна быть представлена</w:t>
      </w:r>
      <w:r w:rsidR="00716214">
        <w:t>:</w:t>
      </w:r>
      <w:r w:rsidR="00716214" w:rsidRPr="00716214">
        <w:t xml:space="preserve"> </w:t>
      </w:r>
    </w:p>
    <w:p w:rsidR="00716214" w:rsidRDefault="00716214" w:rsidP="00010604">
      <w:pPr>
        <w:spacing w:line="360" w:lineRule="auto"/>
      </w:pPr>
      <w:r>
        <w:t xml:space="preserve">- </w:t>
      </w:r>
      <w:r w:rsidRPr="00716214">
        <w:t xml:space="preserve">не позднее </w:t>
      </w:r>
      <w:r>
        <w:t>15</w:t>
      </w:r>
      <w:r w:rsidRPr="00716214">
        <w:t xml:space="preserve"> календарных дней</w:t>
      </w:r>
      <w:r>
        <w:t>;</w:t>
      </w:r>
    </w:p>
    <w:p w:rsidR="0012187D" w:rsidRDefault="00716214" w:rsidP="00010604">
      <w:pPr>
        <w:spacing w:line="360" w:lineRule="auto"/>
      </w:pPr>
      <w:r>
        <w:t xml:space="preserve">- </w:t>
      </w:r>
      <w:r w:rsidRPr="00716214">
        <w:t xml:space="preserve">не позднее </w:t>
      </w:r>
      <w:r>
        <w:t>30</w:t>
      </w:r>
      <w:r w:rsidRPr="00716214">
        <w:t xml:space="preserve"> календарных дней</w:t>
      </w:r>
      <w:r>
        <w:t>;</w:t>
      </w:r>
      <w:r w:rsidRPr="00716214">
        <w:t xml:space="preserve"> </w:t>
      </w:r>
    </w:p>
    <w:p w:rsidR="00716214" w:rsidRDefault="00716214" w:rsidP="00010604">
      <w:pPr>
        <w:spacing w:line="360" w:lineRule="auto"/>
      </w:pPr>
      <w:r>
        <w:t xml:space="preserve">- </w:t>
      </w:r>
      <w:r w:rsidRPr="00716214">
        <w:t>не позднее 60 календарных дней</w:t>
      </w:r>
      <w:r>
        <w:t>;</w:t>
      </w:r>
    </w:p>
    <w:p w:rsidR="00716214" w:rsidRDefault="00716214" w:rsidP="00010604">
      <w:pPr>
        <w:spacing w:line="360" w:lineRule="auto"/>
      </w:pPr>
      <w:r>
        <w:t xml:space="preserve">- </w:t>
      </w:r>
      <w:r w:rsidRPr="00716214">
        <w:t xml:space="preserve">не позднее </w:t>
      </w:r>
      <w:r>
        <w:t>9</w:t>
      </w:r>
      <w:r w:rsidRPr="00716214">
        <w:t>0 календарных дней</w:t>
      </w:r>
      <w:r>
        <w:t>.</w:t>
      </w:r>
    </w:p>
    <w:p w:rsidR="0012187D" w:rsidRDefault="00443A7F" w:rsidP="007F730A">
      <w:pPr>
        <w:spacing w:line="360" w:lineRule="auto"/>
      </w:pPr>
      <w:r>
        <w:t>9</w:t>
      </w:r>
      <w:r w:rsidR="0012187D">
        <w:t xml:space="preserve"> </w:t>
      </w:r>
      <w:r w:rsidR="00FF518A" w:rsidRPr="00FF518A">
        <w:t xml:space="preserve">Товарами, полностью произведенными в данной стране, </w:t>
      </w:r>
      <w:r w:rsidR="00FF518A">
        <w:t xml:space="preserve">не </w:t>
      </w:r>
      <w:r w:rsidR="00FF518A" w:rsidRPr="00FF518A">
        <w:t>считаются:</w:t>
      </w:r>
    </w:p>
    <w:p w:rsidR="00FF518A" w:rsidRDefault="00FF518A" w:rsidP="00FF518A">
      <w:pPr>
        <w:spacing w:line="360" w:lineRule="auto"/>
      </w:pPr>
      <w:r>
        <w:t>- продукция растительного происхождения, выращенная или собранная в данной стране;</w:t>
      </w:r>
    </w:p>
    <w:p w:rsidR="00FF518A" w:rsidRDefault="00FF518A" w:rsidP="00FF518A">
      <w:pPr>
        <w:spacing w:line="360" w:lineRule="auto"/>
      </w:pPr>
      <w:r>
        <w:t>- живые животные, родившиеся и выращенные в данной стране;</w:t>
      </w:r>
    </w:p>
    <w:p w:rsidR="00FF518A" w:rsidRDefault="00FF518A" w:rsidP="00FF518A">
      <w:pPr>
        <w:spacing w:line="360" w:lineRule="auto"/>
      </w:pPr>
      <w:r>
        <w:t>- продукция, полученная в данной стране от выращенных в ней животных;</w:t>
      </w:r>
    </w:p>
    <w:p w:rsidR="00FF518A" w:rsidRDefault="00FF518A" w:rsidP="00FF518A">
      <w:pPr>
        <w:spacing w:line="360" w:lineRule="auto"/>
      </w:pPr>
      <w:r>
        <w:t xml:space="preserve">- товары, подвергшиеся </w:t>
      </w:r>
      <w:r w:rsidRPr="00FF518A">
        <w:t>операци</w:t>
      </w:r>
      <w:r>
        <w:t>ям по покраске или полировке.</w:t>
      </w:r>
    </w:p>
    <w:p w:rsidR="0012187D" w:rsidRDefault="00443A7F" w:rsidP="007F730A">
      <w:pPr>
        <w:spacing w:line="360" w:lineRule="auto"/>
      </w:pPr>
      <w:r>
        <w:t>10</w:t>
      </w:r>
      <w:r w:rsidR="0012187D">
        <w:t xml:space="preserve"> </w:t>
      </w:r>
      <w:r w:rsidR="00FF518A">
        <w:t>К критерию достаточной переработки товаров относится:</w:t>
      </w:r>
    </w:p>
    <w:p w:rsidR="00FF518A" w:rsidRDefault="00FF518A" w:rsidP="007F730A">
      <w:pPr>
        <w:spacing w:line="360" w:lineRule="auto"/>
      </w:pPr>
      <w:r>
        <w:t xml:space="preserve">- </w:t>
      </w:r>
      <w:r w:rsidRPr="00FF518A">
        <w:t>убой животных, разделка (сортировка) мяса;</w:t>
      </w:r>
    </w:p>
    <w:p w:rsidR="00FF518A" w:rsidRDefault="00FF518A" w:rsidP="007F730A">
      <w:pPr>
        <w:spacing w:line="360" w:lineRule="auto"/>
      </w:pPr>
      <w:r>
        <w:t xml:space="preserve">- </w:t>
      </w:r>
      <w:r w:rsidRPr="00FF518A">
        <w:t>снятие кожуры, извлечение семян и разделка фруктов, овощей и орехов;</w:t>
      </w:r>
    </w:p>
    <w:p w:rsidR="00FF518A" w:rsidRDefault="00FF518A" w:rsidP="007F730A">
      <w:pPr>
        <w:spacing w:line="360" w:lineRule="auto"/>
      </w:pPr>
      <w:r>
        <w:lastRenderedPageBreak/>
        <w:t xml:space="preserve">- </w:t>
      </w:r>
      <w:r w:rsidRPr="00FF518A">
        <w:t>изменение стоимости товаров, когда процентная доля стоимости используемых материалов или добавленная стоимость достигает фиксированной доли в цене конечной продукции</w:t>
      </w:r>
      <w:r>
        <w:t>;</w:t>
      </w:r>
    </w:p>
    <w:p w:rsidR="00FF518A" w:rsidRDefault="00FF518A" w:rsidP="007F730A">
      <w:pPr>
        <w:spacing w:line="360" w:lineRule="auto"/>
      </w:pPr>
      <w:r>
        <w:t xml:space="preserve">- </w:t>
      </w:r>
      <w:r w:rsidRPr="00FF518A">
        <w:t>разлив, фасовка в банки, флаконы, мешки, ящики, коробки и друг</w:t>
      </w:r>
      <w:r>
        <w:t>ие простые операции по упаковке.</w:t>
      </w:r>
    </w:p>
    <w:p w:rsidR="002B7AAB" w:rsidRPr="00010604" w:rsidRDefault="002B7AAB" w:rsidP="00010604">
      <w:pPr>
        <w:spacing w:line="360" w:lineRule="auto"/>
        <w:rPr>
          <w:sz w:val="36"/>
        </w:rPr>
      </w:pPr>
    </w:p>
    <w:p w:rsidR="002B7AAB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4" w:name="_Toc1042395"/>
      <w:r w:rsidRPr="00344849">
        <w:rPr>
          <w:rFonts w:ascii="Times New Roman" w:hAnsi="Times New Roman" w:cs="Times New Roman"/>
          <w:color w:val="auto"/>
          <w:sz w:val="32"/>
        </w:rPr>
        <w:t>4</w:t>
      </w:r>
      <w:r w:rsidR="002B7AAB" w:rsidRPr="00344849">
        <w:rPr>
          <w:rFonts w:ascii="Times New Roman" w:hAnsi="Times New Roman" w:cs="Times New Roman"/>
          <w:color w:val="auto"/>
          <w:sz w:val="32"/>
        </w:rPr>
        <w:t xml:space="preserve"> Тема 3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Порядок предоставления тарифных льгот и преференций</w:t>
      </w:r>
      <w:bookmarkEnd w:id="4"/>
    </w:p>
    <w:p w:rsidR="002B7AAB" w:rsidRPr="00010604" w:rsidRDefault="002B7AAB" w:rsidP="00010604">
      <w:pPr>
        <w:spacing w:line="360" w:lineRule="auto"/>
      </w:pPr>
    </w:p>
    <w:p w:rsidR="002B7AAB" w:rsidRDefault="0046638A" w:rsidP="00010604">
      <w:pPr>
        <w:spacing w:line="360" w:lineRule="auto"/>
        <w:rPr>
          <w:b/>
        </w:rPr>
      </w:pPr>
      <w:r>
        <w:rPr>
          <w:b/>
        </w:rPr>
        <w:t>4</w:t>
      </w:r>
      <w:r w:rsidR="002B7AAB" w:rsidRPr="00464E2B">
        <w:rPr>
          <w:b/>
        </w:rPr>
        <w:t xml:space="preserve">.1 </w:t>
      </w:r>
      <w:r w:rsidR="002B7AAB">
        <w:rPr>
          <w:b/>
        </w:rPr>
        <w:t>Рассматриваемые вопросы</w:t>
      </w:r>
    </w:p>
    <w:p w:rsidR="00010604" w:rsidRPr="00010604" w:rsidRDefault="00010604" w:rsidP="00010604">
      <w:pPr>
        <w:spacing w:line="360" w:lineRule="auto"/>
        <w:rPr>
          <w:sz w:val="36"/>
        </w:rPr>
      </w:pPr>
    </w:p>
    <w:p w:rsidR="002B7AAB" w:rsidRDefault="002B7AAB" w:rsidP="008C67DA">
      <w:pPr>
        <w:spacing w:line="360" w:lineRule="auto"/>
      </w:pPr>
      <w:r>
        <w:t xml:space="preserve">1 </w:t>
      </w:r>
      <w:r w:rsidR="008C67DA">
        <w:t>Виды льгот по уплате таможенных платежей</w:t>
      </w:r>
    </w:p>
    <w:p w:rsidR="002B7AAB" w:rsidRDefault="002B7AAB" w:rsidP="008C67DA">
      <w:pPr>
        <w:spacing w:line="360" w:lineRule="auto"/>
      </w:pPr>
      <w:r>
        <w:t xml:space="preserve">2 </w:t>
      </w:r>
      <w:r w:rsidR="008C67DA">
        <w:t>Тарифные льготы</w:t>
      </w:r>
    </w:p>
    <w:p w:rsidR="002B7AAB" w:rsidRDefault="002B7AAB" w:rsidP="008C67DA">
      <w:pPr>
        <w:spacing w:line="360" w:lineRule="auto"/>
      </w:pPr>
      <w:r>
        <w:t xml:space="preserve">3 </w:t>
      </w:r>
      <w:r w:rsidR="008C67DA">
        <w:t>Тарифные преференции</w:t>
      </w:r>
    </w:p>
    <w:p w:rsidR="002B7AAB" w:rsidRPr="00010604" w:rsidRDefault="002B7AAB" w:rsidP="00010604">
      <w:pPr>
        <w:spacing w:line="360" w:lineRule="auto"/>
        <w:rPr>
          <w:sz w:val="36"/>
        </w:rPr>
      </w:pPr>
    </w:p>
    <w:p w:rsidR="002B7AAB" w:rsidRDefault="0046638A" w:rsidP="00010604">
      <w:pPr>
        <w:spacing w:line="360" w:lineRule="auto"/>
        <w:rPr>
          <w:b/>
        </w:rPr>
      </w:pPr>
      <w:r>
        <w:rPr>
          <w:b/>
        </w:rPr>
        <w:t>4</w:t>
      </w:r>
      <w:r w:rsidR="002B7AAB" w:rsidRPr="00C905FB">
        <w:rPr>
          <w:b/>
        </w:rPr>
        <w:t xml:space="preserve">.2 Задание к лабораторной работе </w:t>
      </w:r>
    </w:p>
    <w:p w:rsidR="00336626" w:rsidRPr="00B31B67" w:rsidRDefault="00336626" w:rsidP="00010604">
      <w:pPr>
        <w:spacing w:line="360" w:lineRule="auto"/>
        <w:rPr>
          <w:sz w:val="36"/>
        </w:rPr>
      </w:pPr>
    </w:p>
    <w:p w:rsidR="00B53173" w:rsidRDefault="00B53173" w:rsidP="00010604">
      <w:pPr>
        <w:spacing w:line="360" w:lineRule="auto"/>
      </w:pPr>
      <w:r>
        <w:t xml:space="preserve">1 В соответствии с таможенной процедурой выпуска для внутреннего потребления декларируется ввозимый на таможенную территорию товар – кукурузные хлопья, код товара по ТН ВЭД </w:t>
      </w:r>
      <w:r w:rsidR="00773557">
        <w:t>ЕАЭС</w:t>
      </w:r>
      <w:r>
        <w:t xml:space="preserve"> – 1904101000. Таможенная стоимость товара - 125000 р., вес –1365 кг, страна происхождения – Китай. Курс евро на день регистрации таможенной декларации составил </w:t>
      </w:r>
      <w:r w:rsidR="00773557">
        <w:t>68</w:t>
      </w:r>
      <w:r>
        <w:t xml:space="preserve">,9187 р. </w:t>
      </w:r>
      <w:r w:rsidR="008C67DA">
        <w:t xml:space="preserve">Курс доллара – 62,0214 р. </w:t>
      </w:r>
      <w:r w:rsidR="008C67DA">
        <w:rPr>
          <w:rFonts w:cs="Times New Roman"/>
          <w:szCs w:val="28"/>
        </w:rPr>
        <w:t>В подтверждение страны происхождения товара не представлен сертификат по форме «А».</w:t>
      </w:r>
    </w:p>
    <w:p w:rsidR="002B7AAB" w:rsidRDefault="00B53173" w:rsidP="00010604">
      <w:pPr>
        <w:spacing w:line="360" w:lineRule="auto"/>
      </w:pPr>
      <w:r>
        <w:t>Исчислите таможенные платежи, подлежащие уплате.</w:t>
      </w:r>
    </w:p>
    <w:p w:rsidR="008C67DA" w:rsidRDefault="00B53173" w:rsidP="008C67DA">
      <w:pPr>
        <w:spacing w:line="360" w:lineRule="auto"/>
      </w:pPr>
      <w:r>
        <w:t xml:space="preserve">2 </w:t>
      </w:r>
      <w:r w:rsidR="008C67DA">
        <w:t xml:space="preserve">В соответствии с таможенной процедурой выпуска для внутреннего потребления авиакомпанией ОАО «Оренбургские авиалинии» декларируется ввозимый на таможенную территорию товар – двигатели реактивные для </w:t>
      </w:r>
      <w:r w:rsidR="008C67DA">
        <w:lastRenderedPageBreak/>
        <w:t xml:space="preserve">гражданской авиации, код товара по ТН ВЭД ЕАЭС – 8412100001. Таможенная стоимость товара 6720000 р., страна происхождения – Соединенные Штаты Америки. </w:t>
      </w:r>
    </w:p>
    <w:p w:rsidR="008C67DA" w:rsidRDefault="008C67DA" w:rsidP="008C67DA">
      <w:pPr>
        <w:spacing w:line="360" w:lineRule="auto"/>
      </w:pPr>
      <w:r>
        <w:t xml:space="preserve">Исчислите подлежащие уплате таможенные платежи. </w:t>
      </w:r>
    </w:p>
    <w:p w:rsidR="00B53173" w:rsidRDefault="006E1880" w:rsidP="008C67DA">
      <w:pPr>
        <w:spacing w:line="360" w:lineRule="auto"/>
        <w:rPr>
          <w:rFonts w:cs="Times New Roman"/>
          <w:szCs w:val="28"/>
        </w:rPr>
      </w:pPr>
      <w:r>
        <w:t xml:space="preserve">3 </w:t>
      </w:r>
      <w:r w:rsidR="008C67DA">
        <w:rPr>
          <w:rFonts w:cs="Times New Roman"/>
          <w:szCs w:val="28"/>
        </w:rPr>
        <w:t>В соответствии с таможенной процедурой выпуска для внутреннего потребления декларируется товар – виноград. Код товара по ТН ВЭД Таможенного союза – 0806109000. Таможенная стоимость товара – 820000 р., страна происхождения – Турция. В подтверждение страны происхождения товара представлен сертификат по форме «А».</w:t>
      </w:r>
    </w:p>
    <w:p w:rsidR="008C67DA" w:rsidRDefault="008C67DA" w:rsidP="008C67DA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Исчислите суммы подлежащих уплате таможенных платежей. </w:t>
      </w:r>
    </w:p>
    <w:p w:rsidR="008C67DA" w:rsidRPr="008C67DA" w:rsidRDefault="008C67DA" w:rsidP="008C67DA">
      <w:pPr>
        <w:spacing w:line="360" w:lineRule="auto"/>
        <w:rPr>
          <w:sz w:val="36"/>
          <w:szCs w:val="36"/>
        </w:rPr>
      </w:pPr>
    </w:p>
    <w:p w:rsidR="002B7AAB" w:rsidRPr="00464E2B" w:rsidRDefault="0046638A" w:rsidP="00010604">
      <w:pPr>
        <w:spacing w:line="360" w:lineRule="auto"/>
        <w:rPr>
          <w:b/>
        </w:rPr>
      </w:pPr>
      <w:r>
        <w:rPr>
          <w:b/>
        </w:rPr>
        <w:t>4</w:t>
      </w:r>
      <w:r w:rsidR="002B7AAB" w:rsidRPr="00464E2B">
        <w:rPr>
          <w:b/>
        </w:rPr>
        <w:t>.3 Рекомендации для подготовки к лабораторной работе</w:t>
      </w:r>
    </w:p>
    <w:p w:rsidR="002B7AAB" w:rsidRPr="00010604" w:rsidRDefault="002B7AAB" w:rsidP="00010604">
      <w:pPr>
        <w:spacing w:line="360" w:lineRule="auto"/>
        <w:rPr>
          <w:sz w:val="36"/>
        </w:rPr>
      </w:pPr>
    </w:p>
    <w:p w:rsidR="002B7AAB" w:rsidRPr="003C7013" w:rsidRDefault="00336626" w:rsidP="008C67DA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FB1FC5">
        <w:t>ЕАЭС</w:t>
      </w:r>
      <w:r>
        <w:t xml:space="preserve">, Федерального закона </w:t>
      </w:r>
      <w:r w:rsidR="006376C9">
        <w:t>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 w:rsidR="008C67DA">
        <w:t xml:space="preserve">, </w:t>
      </w:r>
      <w:r w:rsidR="00B31B67">
        <w:t>решения Совета Евразийской экономической комиссии от 14.06.2018 № 60 «Об утверждении Правил определения происхождения товаров из развивающихся и наименее развитых стран»</w:t>
      </w:r>
      <w:r w:rsidR="008C67DA">
        <w:t>,</w:t>
      </w:r>
      <w:r w:rsidR="0094110D">
        <w:t xml:space="preserve"> решения Комиссии Таможенного союза от 27.11.2009 г. № 130 «О едином таможенно-тарифном регулировании ЕАЭС»</w:t>
      </w:r>
      <w:r w:rsidR="008C67DA">
        <w:t xml:space="preserve"> </w:t>
      </w:r>
      <w:r w:rsidR="0094110D">
        <w:t xml:space="preserve"> и решения Совета ЕЭК от 13.01.2017 г. № 8 «О перечне товаров, происходящих из развивающихся или из наименее развитых страны, в отношении которых при ввозе на таможенную территорию ЕАЭС предоставляются тарифные преференции».</w:t>
      </w:r>
    </w:p>
    <w:p w:rsidR="00010604" w:rsidRDefault="00010604" w:rsidP="00010604">
      <w:pPr>
        <w:spacing w:line="360" w:lineRule="auto"/>
        <w:rPr>
          <w:sz w:val="36"/>
        </w:rPr>
      </w:pPr>
    </w:p>
    <w:p w:rsidR="00B31B67" w:rsidRDefault="00B31B67" w:rsidP="00010604">
      <w:pPr>
        <w:spacing w:line="360" w:lineRule="auto"/>
        <w:rPr>
          <w:sz w:val="36"/>
        </w:rPr>
      </w:pPr>
    </w:p>
    <w:p w:rsidR="00B31B67" w:rsidRDefault="00B31B67" w:rsidP="00010604">
      <w:pPr>
        <w:spacing w:line="360" w:lineRule="auto"/>
        <w:rPr>
          <w:sz w:val="36"/>
        </w:rPr>
      </w:pPr>
    </w:p>
    <w:p w:rsidR="002B7AAB" w:rsidRPr="00464E2B" w:rsidRDefault="0046638A" w:rsidP="00010604">
      <w:pPr>
        <w:spacing w:line="360" w:lineRule="auto"/>
        <w:rPr>
          <w:b/>
        </w:rPr>
      </w:pPr>
      <w:r>
        <w:rPr>
          <w:b/>
        </w:rPr>
        <w:lastRenderedPageBreak/>
        <w:t>4</w:t>
      </w:r>
      <w:r w:rsidR="002B7AAB" w:rsidRPr="00464E2B">
        <w:rPr>
          <w:b/>
        </w:rPr>
        <w:t xml:space="preserve">.4 </w:t>
      </w:r>
      <w:r w:rsidR="00D45741">
        <w:rPr>
          <w:b/>
        </w:rPr>
        <w:t>Тесты для самоконтроля</w:t>
      </w:r>
    </w:p>
    <w:p w:rsidR="002B7AAB" w:rsidRPr="00010604" w:rsidRDefault="002B7AAB" w:rsidP="00010604">
      <w:pPr>
        <w:spacing w:line="360" w:lineRule="auto"/>
        <w:rPr>
          <w:sz w:val="36"/>
        </w:rPr>
      </w:pPr>
    </w:p>
    <w:p w:rsidR="00D45741" w:rsidRDefault="00D45741" w:rsidP="00010604">
      <w:pPr>
        <w:spacing w:line="360" w:lineRule="auto"/>
      </w:pPr>
      <w:r>
        <w:t>1 При ввозе не облагаемого акцизом товара с применением сертификата СТ-1 уплате подлежат следующие таможенные платежи:</w:t>
      </w:r>
    </w:p>
    <w:p w:rsidR="00D45741" w:rsidRDefault="00D45741" w:rsidP="00010604">
      <w:pPr>
        <w:spacing w:line="360" w:lineRule="auto"/>
      </w:pPr>
      <w:r>
        <w:t>- НДС;</w:t>
      </w:r>
    </w:p>
    <w:p w:rsidR="00D45741" w:rsidRDefault="00D45741" w:rsidP="00010604">
      <w:pPr>
        <w:spacing w:line="360" w:lineRule="auto"/>
      </w:pPr>
      <w:r>
        <w:t>- таможенные сборы, НДС;</w:t>
      </w:r>
    </w:p>
    <w:p w:rsidR="00D45741" w:rsidRDefault="00D45741" w:rsidP="00010604">
      <w:pPr>
        <w:spacing w:line="360" w:lineRule="auto"/>
      </w:pPr>
      <w:r>
        <w:t>- таможенная пошлина, НДС, таможенные сборы;</w:t>
      </w:r>
    </w:p>
    <w:p w:rsidR="00D45741" w:rsidRDefault="00D45741" w:rsidP="00010604">
      <w:pPr>
        <w:spacing w:line="360" w:lineRule="auto"/>
      </w:pPr>
      <w:r>
        <w:t>- таможенные сборы, таможенная пошлина.</w:t>
      </w:r>
    </w:p>
    <w:p w:rsidR="00D45741" w:rsidRDefault="00D45741" w:rsidP="00010604">
      <w:pPr>
        <w:spacing w:line="360" w:lineRule="auto"/>
      </w:pPr>
      <w:r>
        <w:t>2 При применении комбинированной ставки пошлины, основой для исчисления величины таможенной пошлины является:</w:t>
      </w:r>
    </w:p>
    <w:p w:rsidR="00D45741" w:rsidRDefault="00D45741" w:rsidP="00010604">
      <w:pPr>
        <w:spacing w:line="360" w:lineRule="auto"/>
      </w:pPr>
      <w:r>
        <w:t>- таможенная стоимость  и количество товаров;</w:t>
      </w:r>
    </w:p>
    <w:p w:rsidR="00D45741" w:rsidRDefault="00D45741" w:rsidP="00010604">
      <w:pPr>
        <w:spacing w:line="360" w:lineRule="auto"/>
      </w:pPr>
      <w:r>
        <w:t>- контрактная стоимость и количество товаров;</w:t>
      </w:r>
    </w:p>
    <w:p w:rsidR="00D45741" w:rsidRDefault="00D45741" w:rsidP="00010604">
      <w:pPr>
        <w:spacing w:line="360" w:lineRule="auto"/>
      </w:pPr>
      <w:r>
        <w:t>- фактурная стоимость товаров;</w:t>
      </w:r>
    </w:p>
    <w:p w:rsidR="00D45741" w:rsidRDefault="00D45741" w:rsidP="00010604">
      <w:pPr>
        <w:spacing w:line="360" w:lineRule="auto"/>
      </w:pPr>
      <w:r>
        <w:t>- контрактная и таможенная стоимость товаров.</w:t>
      </w:r>
    </w:p>
    <w:p w:rsidR="00641220" w:rsidRDefault="00D45741" w:rsidP="00010604">
      <w:pPr>
        <w:spacing w:line="360" w:lineRule="auto"/>
      </w:pPr>
      <w:r>
        <w:t xml:space="preserve">3 </w:t>
      </w:r>
      <w:r w:rsidR="00641220">
        <w:t>Исчисление сумм таможенных пошлин, налогов, подлежащих уплате, осуществляется в валюте:</w:t>
      </w:r>
    </w:p>
    <w:p w:rsidR="00641220" w:rsidRDefault="00641220" w:rsidP="00010604">
      <w:pPr>
        <w:spacing w:line="360" w:lineRule="auto"/>
      </w:pPr>
      <w:r>
        <w:t>- цены контракта;</w:t>
      </w:r>
    </w:p>
    <w:p w:rsidR="00641220" w:rsidRDefault="00641220" w:rsidP="00010604">
      <w:pPr>
        <w:spacing w:line="360" w:lineRule="auto"/>
      </w:pPr>
      <w:r>
        <w:t xml:space="preserve">- государства-члена </w:t>
      </w:r>
      <w:r w:rsidR="006F76A4">
        <w:t>ЕАЭС</w:t>
      </w:r>
      <w:r>
        <w:t>, таможенному органу которого подана таможенная декларация;</w:t>
      </w:r>
    </w:p>
    <w:p w:rsidR="00641220" w:rsidRDefault="00641220" w:rsidP="00010604">
      <w:pPr>
        <w:spacing w:line="360" w:lineRule="auto"/>
      </w:pPr>
      <w:r>
        <w:t>- всегда в российских рублях;</w:t>
      </w:r>
    </w:p>
    <w:p w:rsidR="00D45741" w:rsidRDefault="00641220" w:rsidP="00010604">
      <w:pPr>
        <w:spacing w:line="360" w:lineRule="auto"/>
      </w:pPr>
      <w:r>
        <w:t>- долларах США.</w:t>
      </w:r>
    </w:p>
    <w:p w:rsidR="00641220" w:rsidRDefault="00641220" w:rsidP="00010604">
      <w:pPr>
        <w:spacing w:line="360" w:lineRule="auto"/>
      </w:pPr>
      <w:r>
        <w:t>4 Размер преференциальной таможенной пошлины составляет:</w:t>
      </w:r>
    </w:p>
    <w:p w:rsidR="00641220" w:rsidRDefault="00641220" w:rsidP="00010604">
      <w:pPr>
        <w:spacing w:line="360" w:lineRule="auto"/>
      </w:pPr>
      <w:r>
        <w:t>- 50% от базовой ставки пошлины;</w:t>
      </w:r>
    </w:p>
    <w:p w:rsidR="00641220" w:rsidRDefault="00641220" w:rsidP="00010604">
      <w:pPr>
        <w:spacing w:line="360" w:lineRule="auto"/>
      </w:pPr>
      <w:r>
        <w:t>- 100% % от базовой ставки;</w:t>
      </w:r>
    </w:p>
    <w:p w:rsidR="00641220" w:rsidRDefault="00641220" w:rsidP="00010604">
      <w:pPr>
        <w:spacing w:line="360" w:lineRule="auto"/>
      </w:pPr>
      <w:r>
        <w:t>- 75% от базовой ставки пошлины;</w:t>
      </w:r>
    </w:p>
    <w:p w:rsidR="00641220" w:rsidRDefault="00641220" w:rsidP="00010604">
      <w:pPr>
        <w:spacing w:line="360" w:lineRule="auto"/>
      </w:pPr>
      <w:r>
        <w:t>- 25% от базовой ставки пошлины.</w:t>
      </w:r>
    </w:p>
    <w:p w:rsidR="00641220" w:rsidRDefault="00641220" w:rsidP="00010604">
      <w:pPr>
        <w:spacing w:line="360" w:lineRule="auto"/>
      </w:pPr>
      <w:r>
        <w:t>5 В базу для исчисления НДС при ввозе неподакцизных товаров на таможенную территорию с представлением сертификата СТ-1 входит:</w:t>
      </w:r>
    </w:p>
    <w:p w:rsidR="00641220" w:rsidRDefault="00641220" w:rsidP="00010604">
      <w:pPr>
        <w:spacing w:line="360" w:lineRule="auto"/>
      </w:pPr>
      <w:r>
        <w:t>- таможенная стоимость, таможенная пошлина;</w:t>
      </w:r>
    </w:p>
    <w:p w:rsidR="00641220" w:rsidRDefault="00641220" w:rsidP="00010604">
      <w:pPr>
        <w:spacing w:line="360" w:lineRule="auto"/>
      </w:pPr>
      <w:r>
        <w:lastRenderedPageBreak/>
        <w:t>- таможенный сбор, таможенная стоимость;</w:t>
      </w:r>
    </w:p>
    <w:p w:rsidR="00641220" w:rsidRDefault="00641220" w:rsidP="00010604">
      <w:pPr>
        <w:spacing w:line="360" w:lineRule="auto"/>
      </w:pPr>
      <w:r>
        <w:t>- таможенная пошлина;</w:t>
      </w:r>
    </w:p>
    <w:p w:rsidR="00D45741" w:rsidRDefault="00641220" w:rsidP="00010604">
      <w:pPr>
        <w:spacing w:line="360" w:lineRule="auto"/>
      </w:pPr>
      <w:r>
        <w:t>- таможенная стоимость.</w:t>
      </w:r>
    </w:p>
    <w:p w:rsidR="00641220" w:rsidRDefault="00641220" w:rsidP="00010604">
      <w:pPr>
        <w:spacing w:line="360" w:lineRule="auto"/>
      </w:pPr>
      <w:r>
        <w:t>6</w:t>
      </w:r>
      <w:r w:rsidRPr="00641220">
        <w:t xml:space="preserve"> </w:t>
      </w:r>
      <w:r>
        <w:t>Максимальный размер таможенных сборов за таможенные операции составляет:</w:t>
      </w:r>
    </w:p>
    <w:p w:rsidR="00641220" w:rsidRDefault="00641220" w:rsidP="00010604">
      <w:pPr>
        <w:spacing w:line="360" w:lineRule="auto"/>
      </w:pPr>
      <w:r>
        <w:t>- 10 000 рублей;</w:t>
      </w:r>
    </w:p>
    <w:p w:rsidR="00641220" w:rsidRDefault="00641220" w:rsidP="00010604">
      <w:pPr>
        <w:spacing w:line="360" w:lineRule="auto"/>
      </w:pPr>
      <w:r>
        <w:t>- 30 000 рублей;</w:t>
      </w:r>
    </w:p>
    <w:p w:rsidR="00641220" w:rsidRDefault="00641220" w:rsidP="00010604">
      <w:pPr>
        <w:spacing w:line="360" w:lineRule="auto"/>
      </w:pPr>
      <w:r>
        <w:t>- 100 000 рублей;</w:t>
      </w:r>
      <w:r>
        <w:tab/>
      </w:r>
    </w:p>
    <w:p w:rsidR="00641220" w:rsidRDefault="00641220" w:rsidP="00010604">
      <w:pPr>
        <w:spacing w:line="360" w:lineRule="auto"/>
      </w:pPr>
      <w:r>
        <w:t>- 500 000 рублей.</w:t>
      </w:r>
    </w:p>
    <w:p w:rsidR="00641220" w:rsidRDefault="00641220" w:rsidP="00010604">
      <w:pPr>
        <w:spacing w:line="360" w:lineRule="auto"/>
      </w:pPr>
      <w:r>
        <w:t>7 Сведения об исчислении таможенных платежей, иных платежей, взимание которых возложено на таможенные органы, а также особенностях уплаты указываются в графе:</w:t>
      </w:r>
    </w:p>
    <w:p w:rsidR="00641220" w:rsidRDefault="00641220" w:rsidP="00010604">
      <w:pPr>
        <w:spacing w:line="360" w:lineRule="auto"/>
      </w:pPr>
      <w:r>
        <w:t>- 35 ДТ;</w:t>
      </w:r>
    </w:p>
    <w:p w:rsidR="00641220" w:rsidRDefault="00641220" w:rsidP="00010604">
      <w:pPr>
        <w:spacing w:line="360" w:lineRule="auto"/>
      </w:pPr>
      <w:r>
        <w:t>- 42 ДТ;</w:t>
      </w:r>
    </w:p>
    <w:p w:rsidR="00641220" w:rsidRDefault="00641220" w:rsidP="00010604">
      <w:pPr>
        <w:spacing w:line="360" w:lineRule="auto"/>
      </w:pPr>
      <w:r>
        <w:t>- 45 ДТ;</w:t>
      </w:r>
    </w:p>
    <w:p w:rsidR="00641220" w:rsidRDefault="00641220" w:rsidP="00010604">
      <w:pPr>
        <w:spacing w:line="360" w:lineRule="auto"/>
      </w:pPr>
      <w:r>
        <w:t>- 47 ДТ.</w:t>
      </w:r>
    </w:p>
    <w:p w:rsidR="00D45741" w:rsidRDefault="00641220" w:rsidP="00010604">
      <w:pPr>
        <w:spacing w:line="360" w:lineRule="auto"/>
      </w:pPr>
      <w:r>
        <w:t xml:space="preserve">8 </w:t>
      </w:r>
      <w:r w:rsidR="001E628F">
        <w:t>База для исчисления таможенного платежа указывается в колонке:</w:t>
      </w:r>
    </w:p>
    <w:p w:rsidR="001E628F" w:rsidRDefault="001E628F" w:rsidP="00010604">
      <w:pPr>
        <w:spacing w:line="360" w:lineRule="auto"/>
      </w:pPr>
      <w:r>
        <w:t>- «Вид» графы 47 ДТ;</w:t>
      </w:r>
    </w:p>
    <w:p w:rsidR="001E628F" w:rsidRDefault="001E628F" w:rsidP="00010604">
      <w:pPr>
        <w:spacing w:line="360" w:lineRule="auto"/>
      </w:pPr>
      <w:r>
        <w:t>- «СП» графы 47 ДТ;</w:t>
      </w:r>
    </w:p>
    <w:p w:rsidR="001E628F" w:rsidRDefault="001E628F" w:rsidP="00010604">
      <w:pPr>
        <w:spacing w:line="360" w:lineRule="auto"/>
      </w:pPr>
      <w:r>
        <w:t>- «Основа начисления» графы 47 ДТ;</w:t>
      </w:r>
    </w:p>
    <w:p w:rsidR="001E628F" w:rsidRDefault="001E628F" w:rsidP="00010604">
      <w:pPr>
        <w:spacing w:line="360" w:lineRule="auto"/>
      </w:pPr>
      <w:r>
        <w:t>- данные сведения вносятся в графу В ДТ.</w:t>
      </w:r>
    </w:p>
    <w:p w:rsidR="00D45741" w:rsidRDefault="00641220" w:rsidP="00010604">
      <w:pPr>
        <w:spacing w:line="360" w:lineRule="auto"/>
      </w:pPr>
      <w:r>
        <w:t xml:space="preserve">9 </w:t>
      </w:r>
      <w:r w:rsidR="00336431">
        <w:t>Применение льгот и преференций по уплате таможенных платежей отражено в</w:t>
      </w:r>
      <w:r>
        <w:t>:</w:t>
      </w:r>
      <w:r w:rsidR="00D45741">
        <w:t xml:space="preserve"> </w:t>
      </w:r>
    </w:p>
    <w:p w:rsidR="00D45741" w:rsidRDefault="00336431" w:rsidP="00010604">
      <w:pPr>
        <w:spacing w:line="360" w:lineRule="auto"/>
      </w:pPr>
      <w:r>
        <w:t>- графе 44</w:t>
      </w:r>
      <w:r w:rsidR="00D45741">
        <w:t xml:space="preserve"> ДТ;</w:t>
      </w:r>
    </w:p>
    <w:p w:rsidR="00D45741" w:rsidRDefault="00D45741" w:rsidP="00010604">
      <w:pPr>
        <w:spacing w:line="360" w:lineRule="auto"/>
      </w:pPr>
      <w:r>
        <w:t xml:space="preserve">- </w:t>
      </w:r>
      <w:r w:rsidR="00336431">
        <w:t>графе 37</w:t>
      </w:r>
      <w:r>
        <w:t xml:space="preserve"> ДТ;</w:t>
      </w:r>
    </w:p>
    <w:p w:rsidR="00D45741" w:rsidRDefault="00D45741" w:rsidP="00010604">
      <w:pPr>
        <w:spacing w:line="360" w:lineRule="auto"/>
      </w:pPr>
      <w:r>
        <w:t xml:space="preserve">- </w:t>
      </w:r>
      <w:r w:rsidR="00336431">
        <w:t>графе 36</w:t>
      </w:r>
      <w:r>
        <w:t xml:space="preserve"> ДТ;</w:t>
      </w:r>
    </w:p>
    <w:p w:rsidR="00D45741" w:rsidRDefault="00D45741" w:rsidP="00010604">
      <w:pPr>
        <w:spacing w:line="360" w:lineRule="auto"/>
      </w:pPr>
      <w:r>
        <w:t>- граф</w:t>
      </w:r>
      <w:r w:rsidR="00336431">
        <w:t xml:space="preserve">е В </w:t>
      </w:r>
      <w:r>
        <w:t>ДТ.</w:t>
      </w:r>
    </w:p>
    <w:p w:rsidR="00443A7F" w:rsidRDefault="00641220" w:rsidP="00336431">
      <w:pPr>
        <w:spacing w:line="360" w:lineRule="auto"/>
      </w:pPr>
      <w:r>
        <w:t xml:space="preserve">10 </w:t>
      </w:r>
      <w:r w:rsidR="00336431">
        <w:t>Документы, подтверждающие применение льгот и преференций, указываются в:</w:t>
      </w:r>
    </w:p>
    <w:p w:rsidR="00336431" w:rsidRDefault="00336431" w:rsidP="00336431">
      <w:pPr>
        <w:spacing w:line="360" w:lineRule="auto"/>
      </w:pPr>
      <w:r>
        <w:t>- графе 44 ДТ;</w:t>
      </w:r>
    </w:p>
    <w:p w:rsidR="00336431" w:rsidRDefault="00336431" w:rsidP="00336431">
      <w:pPr>
        <w:spacing w:line="360" w:lineRule="auto"/>
      </w:pPr>
      <w:r>
        <w:lastRenderedPageBreak/>
        <w:t>- графе 37 ДТ;</w:t>
      </w:r>
    </w:p>
    <w:p w:rsidR="00336431" w:rsidRDefault="00336431" w:rsidP="00336431">
      <w:pPr>
        <w:spacing w:line="360" w:lineRule="auto"/>
      </w:pPr>
      <w:r>
        <w:t>- графе 36 ДТ;</w:t>
      </w:r>
    </w:p>
    <w:p w:rsidR="00336431" w:rsidRDefault="00336431" w:rsidP="00336431">
      <w:pPr>
        <w:spacing w:line="360" w:lineRule="auto"/>
      </w:pPr>
      <w:r>
        <w:t>- графе В ДТ.</w:t>
      </w:r>
    </w:p>
    <w:p w:rsidR="00E54D3B" w:rsidRPr="00010604" w:rsidRDefault="00E54D3B" w:rsidP="00010604">
      <w:pPr>
        <w:spacing w:line="360" w:lineRule="auto"/>
        <w:rPr>
          <w:sz w:val="36"/>
        </w:rPr>
      </w:pPr>
    </w:p>
    <w:p w:rsidR="00E54D3B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5" w:name="_Toc1042396"/>
      <w:r w:rsidRPr="00344849">
        <w:rPr>
          <w:rFonts w:ascii="Times New Roman" w:hAnsi="Times New Roman" w:cs="Times New Roman"/>
          <w:color w:val="auto"/>
          <w:sz w:val="32"/>
        </w:rPr>
        <w:t>5</w:t>
      </w:r>
      <w:r w:rsidR="00010FB3" w:rsidRPr="00344849">
        <w:rPr>
          <w:rFonts w:ascii="Times New Roman" w:hAnsi="Times New Roman" w:cs="Times New Roman"/>
          <w:color w:val="auto"/>
          <w:sz w:val="32"/>
        </w:rPr>
        <w:t xml:space="preserve"> Тема 4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Оформление таможенных документов при взимании таможенных платежей</w:t>
      </w:r>
      <w:bookmarkEnd w:id="5"/>
    </w:p>
    <w:p w:rsidR="00E54D3B" w:rsidRPr="00464E2B" w:rsidRDefault="00E54D3B" w:rsidP="00010604">
      <w:pPr>
        <w:spacing w:line="360" w:lineRule="auto"/>
      </w:pPr>
    </w:p>
    <w:p w:rsidR="00E54D3B" w:rsidRDefault="0046638A" w:rsidP="00010604">
      <w:pPr>
        <w:spacing w:line="360" w:lineRule="auto"/>
        <w:rPr>
          <w:b/>
        </w:rPr>
      </w:pPr>
      <w:r>
        <w:rPr>
          <w:b/>
        </w:rPr>
        <w:t>5</w:t>
      </w:r>
      <w:r w:rsidR="00E54D3B" w:rsidRPr="00464E2B">
        <w:rPr>
          <w:b/>
        </w:rPr>
        <w:t xml:space="preserve">.1 </w:t>
      </w:r>
      <w:r w:rsidR="00E54D3B">
        <w:rPr>
          <w:b/>
        </w:rPr>
        <w:t>Рассматриваемые вопросы</w:t>
      </w:r>
    </w:p>
    <w:p w:rsidR="00E54D3B" w:rsidRDefault="00E54D3B" w:rsidP="00010604">
      <w:pPr>
        <w:spacing w:line="360" w:lineRule="auto"/>
        <w:rPr>
          <w:sz w:val="36"/>
        </w:rPr>
      </w:pPr>
    </w:p>
    <w:p w:rsidR="00E54D3B" w:rsidRPr="0025233E" w:rsidRDefault="00E54D3B" w:rsidP="0094110D">
      <w:pPr>
        <w:spacing w:line="360" w:lineRule="auto"/>
      </w:pPr>
      <w:r w:rsidRPr="0025233E">
        <w:t xml:space="preserve">1 </w:t>
      </w:r>
      <w:r w:rsidR="0094110D">
        <w:t>Документы, необходимые при исчислении и уплате таможенных платежей</w:t>
      </w:r>
    </w:p>
    <w:p w:rsidR="00E54D3B" w:rsidRPr="0025233E" w:rsidRDefault="00E54D3B" w:rsidP="0094110D">
      <w:pPr>
        <w:spacing w:line="360" w:lineRule="auto"/>
      </w:pPr>
      <w:r w:rsidRPr="0025233E">
        <w:t xml:space="preserve">2 </w:t>
      </w:r>
      <w:r w:rsidR="0094110D">
        <w:t>Порядок заполнения графы 47 и В декларации на товары (ДТ)</w:t>
      </w:r>
    </w:p>
    <w:p w:rsidR="00E54D3B" w:rsidRDefault="00E54D3B" w:rsidP="0094110D">
      <w:pPr>
        <w:spacing w:line="360" w:lineRule="auto"/>
      </w:pPr>
      <w:r w:rsidRPr="0025233E">
        <w:t xml:space="preserve">3 </w:t>
      </w:r>
      <w:r w:rsidR="0094110D">
        <w:t>Оформление платежного поручения по уплате таможенных платежей</w:t>
      </w:r>
    </w:p>
    <w:p w:rsidR="00E54D3B" w:rsidRPr="00C905FB" w:rsidRDefault="00E54D3B" w:rsidP="00010604">
      <w:pPr>
        <w:spacing w:line="360" w:lineRule="auto"/>
        <w:rPr>
          <w:sz w:val="36"/>
        </w:rPr>
      </w:pPr>
    </w:p>
    <w:p w:rsidR="00E54D3B" w:rsidRDefault="0046638A" w:rsidP="00010604">
      <w:pPr>
        <w:spacing w:line="360" w:lineRule="auto"/>
        <w:rPr>
          <w:b/>
        </w:rPr>
      </w:pPr>
      <w:r>
        <w:rPr>
          <w:b/>
        </w:rPr>
        <w:t>5</w:t>
      </w:r>
      <w:r w:rsidR="00E54D3B" w:rsidRPr="00C905FB">
        <w:rPr>
          <w:b/>
        </w:rPr>
        <w:t xml:space="preserve">.2 Задание к лабораторной работе </w:t>
      </w:r>
    </w:p>
    <w:p w:rsidR="00E54D3B" w:rsidRPr="00B31B67" w:rsidRDefault="00E54D3B" w:rsidP="00010604">
      <w:pPr>
        <w:spacing w:line="360" w:lineRule="auto"/>
        <w:rPr>
          <w:sz w:val="36"/>
        </w:rPr>
      </w:pPr>
    </w:p>
    <w:p w:rsidR="0094110D" w:rsidRDefault="0094110D" w:rsidP="0094110D">
      <w:pPr>
        <w:spacing w:line="360" w:lineRule="auto"/>
      </w:pPr>
      <w:r>
        <w:t xml:space="preserve">1 В соответствии с таможенной процедурой выпуска для внутреннего потребления ввозится товар – виноград. Код товара – 0806101000. Страна происхождения товара – Таджикистан. В подтверждение страны происхождения представлен сертификат по форме СТ-1. Таможенная стоимость товара – 350 000 руб., вес – 17300 кг. Дата регистрации таможенной декларации – 07.06.17 г. </w:t>
      </w:r>
    </w:p>
    <w:p w:rsidR="0094110D" w:rsidRDefault="0094110D" w:rsidP="0094110D">
      <w:pPr>
        <w:spacing w:line="360" w:lineRule="auto"/>
      </w:pPr>
      <w:r>
        <w:t xml:space="preserve">Исчислите подлежащие уплате таможенные платежи. Заполните графы 47, В ДТ и платежное поручение. </w:t>
      </w:r>
    </w:p>
    <w:p w:rsidR="0094110D" w:rsidRDefault="0094110D" w:rsidP="0094110D">
      <w:pPr>
        <w:spacing w:line="360" w:lineRule="auto"/>
      </w:pPr>
      <w:r>
        <w:t xml:space="preserve">2 В соответствии с таможенной процедурой выпуска для внутреннего потребления декларируется ввозимый на таможенную территорию товар – нитки хлопчатобумажные, код товара по ТН ВЭД ЕАЭС– 5204190000. Таможенная стоимость товара - 138900 р. Страна происхождения – Китай. </w:t>
      </w:r>
    </w:p>
    <w:p w:rsidR="0094110D" w:rsidRDefault="0094110D" w:rsidP="0094110D">
      <w:pPr>
        <w:spacing w:line="360" w:lineRule="auto"/>
      </w:pPr>
      <w:r>
        <w:lastRenderedPageBreak/>
        <w:t>Рассчитайте сумму подлежащих уплате таможенных платежей. Заполните графы 47, В ДТ и  платежное поручение об уплате таможенных платежей.</w:t>
      </w:r>
    </w:p>
    <w:p w:rsidR="0094110D" w:rsidRDefault="0094110D" w:rsidP="0094110D">
      <w:pPr>
        <w:spacing w:line="360" w:lineRule="auto"/>
      </w:pPr>
      <w:r>
        <w:t xml:space="preserve">3 Под таможенной процедурой выпуска для внутреннего потребления ввозится товар – посуда столовая. Код товара по ТН ВЭД ЕАЭС– 6911100000. Страна происхождения товара – Испания. Таможенная стоимость товара составляет 1230000 р. </w:t>
      </w:r>
    </w:p>
    <w:p w:rsidR="00E54D3B" w:rsidRDefault="0094110D" w:rsidP="0094110D">
      <w:pPr>
        <w:spacing w:line="360" w:lineRule="auto"/>
      </w:pPr>
      <w:r>
        <w:t>Определите сумму подлежащих уплате таможенных платежей. Заполните графы 47, В ДТ и платежное поручение об уплате таможенных платежей.</w:t>
      </w:r>
    </w:p>
    <w:p w:rsidR="0094110D" w:rsidRPr="0094110D" w:rsidRDefault="0094110D" w:rsidP="0094110D">
      <w:pPr>
        <w:spacing w:line="360" w:lineRule="auto"/>
        <w:rPr>
          <w:sz w:val="36"/>
          <w:szCs w:val="28"/>
        </w:rPr>
      </w:pPr>
    </w:p>
    <w:p w:rsidR="00E54D3B" w:rsidRPr="00464E2B" w:rsidRDefault="0046638A" w:rsidP="00010604">
      <w:pPr>
        <w:spacing w:line="360" w:lineRule="auto"/>
        <w:rPr>
          <w:b/>
        </w:rPr>
      </w:pPr>
      <w:r>
        <w:rPr>
          <w:b/>
        </w:rPr>
        <w:t>5</w:t>
      </w:r>
      <w:r w:rsidR="00E54D3B" w:rsidRPr="00464E2B">
        <w:rPr>
          <w:b/>
        </w:rPr>
        <w:t>.3 Рекомендации для подготовки к лабораторной работе</w:t>
      </w:r>
    </w:p>
    <w:p w:rsidR="00EF2AAB" w:rsidRPr="00010604" w:rsidRDefault="00EF2AAB" w:rsidP="00010604">
      <w:pPr>
        <w:spacing w:line="360" w:lineRule="auto"/>
        <w:rPr>
          <w:sz w:val="36"/>
        </w:rPr>
      </w:pPr>
    </w:p>
    <w:p w:rsidR="00E54D3B" w:rsidRPr="003C7013" w:rsidRDefault="00751936" w:rsidP="0094110D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5A4952">
        <w:t>ЕАЭС</w:t>
      </w:r>
      <w:r>
        <w:t xml:space="preserve">, Федерального закона </w:t>
      </w:r>
      <w:r w:rsidR="00BE150D">
        <w:t>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 w:rsidR="0094110D">
        <w:t xml:space="preserve"> и приказа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E54D3B" w:rsidRPr="00010604" w:rsidRDefault="00E54D3B" w:rsidP="00010604">
      <w:pPr>
        <w:spacing w:line="360" w:lineRule="auto"/>
        <w:rPr>
          <w:sz w:val="36"/>
        </w:rPr>
      </w:pPr>
    </w:p>
    <w:p w:rsidR="00E54D3B" w:rsidRPr="00464E2B" w:rsidRDefault="0046638A" w:rsidP="00010604">
      <w:pPr>
        <w:spacing w:line="360" w:lineRule="auto"/>
        <w:rPr>
          <w:b/>
        </w:rPr>
      </w:pPr>
      <w:r>
        <w:rPr>
          <w:b/>
        </w:rPr>
        <w:t>5</w:t>
      </w:r>
      <w:r w:rsidR="00E54D3B" w:rsidRPr="00464E2B">
        <w:rPr>
          <w:b/>
        </w:rPr>
        <w:t xml:space="preserve">.4 </w:t>
      </w:r>
      <w:r w:rsidR="00673B14">
        <w:rPr>
          <w:b/>
        </w:rPr>
        <w:t>Тесты для самоконтроля</w:t>
      </w:r>
    </w:p>
    <w:p w:rsidR="00E54D3B" w:rsidRPr="00010604" w:rsidRDefault="00E54D3B" w:rsidP="00010604">
      <w:pPr>
        <w:spacing w:line="360" w:lineRule="auto"/>
        <w:rPr>
          <w:sz w:val="36"/>
        </w:rPr>
      </w:pPr>
    </w:p>
    <w:p w:rsidR="00673B14" w:rsidRDefault="00673B14" w:rsidP="00BE150D">
      <w:pPr>
        <w:spacing w:line="360" w:lineRule="auto"/>
      </w:pPr>
      <w:r>
        <w:t xml:space="preserve">1 </w:t>
      </w:r>
      <w:r w:rsidR="00BE150D">
        <w:t>Основным таможенным документом по исчислению таможенных платежей в торговом обороте является:</w:t>
      </w:r>
    </w:p>
    <w:p w:rsidR="00BE150D" w:rsidRDefault="00BE150D" w:rsidP="00BE150D">
      <w:pPr>
        <w:spacing w:line="360" w:lineRule="auto"/>
      </w:pPr>
      <w:r>
        <w:t>- декларация на товары;</w:t>
      </w:r>
    </w:p>
    <w:p w:rsidR="00BE150D" w:rsidRDefault="00BE150D" w:rsidP="00BE150D">
      <w:pPr>
        <w:spacing w:line="360" w:lineRule="auto"/>
      </w:pPr>
      <w:r>
        <w:t>- таможенный приходный ордер;</w:t>
      </w:r>
    </w:p>
    <w:p w:rsidR="00BE150D" w:rsidRDefault="00BE150D" w:rsidP="00BE150D">
      <w:pPr>
        <w:spacing w:line="360" w:lineRule="auto"/>
      </w:pPr>
      <w:r>
        <w:t>- платежное поручение;</w:t>
      </w:r>
    </w:p>
    <w:p w:rsidR="00BE150D" w:rsidRDefault="00BE150D" w:rsidP="00BE150D">
      <w:pPr>
        <w:spacing w:line="360" w:lineRule="auto"/>
      </w:pPr>
      <w:r>
        <w:t>- таможенная расписка.</w:t>
      </w:r>
    </w:p>
    <w:p w:rsidR="00E336B4" w:rsidRDefault="00673B14" w:rsidP="00BE150D">
      <w:pPr>
        <w:spacing w:line="360" w:lineRule="auto"/>
      </w:pPr>
      <w:r>
        <w:lastRenderedPageBreak/>
        <w:t>2</w:t>
      </w:r>
      <w:r w:rsidR="00E336B4">
        <w:t xml:space="preserve"> </w:t>
      </w:r>
      <w:r w:rsidR="00BE150D">
        <w:t>В декларации на товары исчисление таможенных платежей производится в:</w:t>
      </w:r>
    </w:p>
    <w:p w:rsidR="00BE150D" w:rsidRDefault="00BE150D" w:rsidP="00BE150D">
      <w:pPr>
        <w:spacing w:line="360" w:lineRule="auto"/>
      </w:pPr>
      <w:r>
        <w:t>- графе 44;</w:t>
      </w:r>
    </w:p>
    <w:p w:rsidR="00BE150D" w:rsidRDefault="00BE150D" w:rsidP="00BE150D">
      <w:pPr>
        <w:spacing w:line="360" w:lineRule="auto"/>
      </w:pPr>
      <w:r>
        <w:t>- графе 36;</w:t>
      </w:r>
    </w:p>
    <w:p w:rsidR="00BE150D" w:rsidRDefault="00BE150D" w:rsidP="00BE150D">
      <w:pPr>
        <w:spacing w:line="360" w:lineRule="auto"/>
      </w:pPr>
      <w:r>
        <w:t>- графе 47;</w:t>
      </w:r>
    </w:p>
    <w:p w:rsidR="00BE150D" w:rsidRDefault="00BE150D" w:rsidP="00BE150D">
      <w:pPr>
        <w:spacing w:line="360" w:lineRule="auto"/>
      </w:pPr>
      <w:r>
        <w:t>- графе В.</w:t>
      </w:r>
    </w:p>
    <w:p w:rsidR="00673B14" w:rsidRDefault="00673B14" w:rsidP="00BE150D">
      <w:pPr>
        <w:spacing w:line="360" w:lineRule="auto"/>
      </w:pPr>
      <w:r>
        <w:t>3</w:t>
      </w:r>
      <w:r w:rsidR="00E336B4" w:rsidRPr="00E336B4">
        <w:t xml:space="preserve"> </w:t>
      </w:r>
      <w:r w:rsidR="00BE150D">
        <w:t>Таможенная процедура, под которую помещается товар, отражена в:</w:t>
      </w:r>
    </w:p>
    <w:p w:rsidR="00BE150D" w:rsidRDefault="00BE150D" w:rsidP="00BE150D">
      <w:pPr>
        <w:spacing w:line="360" w:lineRule="auto"/>
      </w:pPr>
      <w:r>
        <w:t>- графе 3 ДТ;</w:t>
      </w:r>
    </w:p>
    <w:p w:rsidR="00BE150D" w:rsidRDefault="00BE150D" w:rsidP="00BE150D">
      <w:pPr>
        <w:spacing w:line="360" w:lineRule="auto"/>
      </w:pPr>
      <w:r>
        <w:t>- графе 1 ДТ;</w:t>
      </w:r>
    </w:p>
    <w:p w:rsidR="00BE150D" w:rsidRDefault="00BE150D" w:rsidP="00BE150D">
      <w:pPr>
        <w:spacing w:line="360" w:lineRule="auto"/>
      </w:pPr>
      <w:r>
        <w:t>- графе 43 ДТ;</w:t>
      </w:r>
    </w:p>
    <w:p w:rsidR="00BE150D" w:rsidRDefault="00BE150D" w:rsidP="00BE150D">
      <w:pPr>
        <w:spacing w:line="360" w:lineRule="auto"/>
      </w:pPr>
      <w:r>
        <w:t>- графе 24 ДТ.</w:t>
      </w:r>
    </w:p>
    <w:p w:rsidR="00E336B4" w:rsidRDefault="00673B14" w:rsidP="00010604">
      <w:pPr>
        <w:spacing w:line="360" w:lineRule="auto"/>
      </w:pPr>
      <w:r>
        <w:t>4</w:t>
      </w:r>
      <w:r w:rsidR="00E336B4">
        <w:t xml:space="preserve"> При ввозе не облагаемого акцизом товара с применением сертификата СТ-1 уплате подлежат следующие таможенные платежи:</w:t>
      </w:r>
    </w:p>
    <w:p w:rsidR="00E336B4" w:rsidRDefault="00E336B4" w:rsidP="00010604">
      <w:pPr>
        <w:spacing w:line="360" w:lineRule="auto"/>
      </w:pPr>
      <w:r>
        <w:t>- НДС;</w:t>
      </w:r>
    </w:p>
    <w:p w:rsidR="00E336B4" w:rsidRDefault="00E336B4" w:rsidP="00010604">
      <w:pPr>
        <w:spacing w:line="360" w:lineRule="auto"/>
      </w:pPr>
      <w:r>
        <w:t>- таможенные сборы, НДС;</w:t>
      </w:r>
    </w:p>
    <w:p w:rsidR="00E336B4" w:rsidRDefault="00E336B4" w:rsidP="00010604">
      <w:pPr>
        <w:spacing w:line="360" w:lineRule="auto"/>
      </w:pPr>
      <w:r>
        <w:t>- таможенная пошлина, НДС, таможенные сборы;</w:t>
      </w:r>
    </w:p>
    <w:p w:rsidR="00673B14" w:rsidRDefault="00E336B4" w:rsidP="00010604">
      <w:pPr>
        <w:spacing w:line="360" w:lineRule="auto"/>
      </w:pPr>
      <w:r>
        <w:t>- таможенные сборы, таможенная пошлина.</w:t>
      </w:r>
    </w:p>
    <w:p w:rsidR="00E336B4" w:rsidRDefault="00673B14" w:rsidP="00010604">
      <w:pPr>
        <w:spacing w:line="360" w:lineRule="auto"/>
      </w:pPr>
      <w:r>
        <w:t>5</w:t>
      </w:r>
      <w:r w:rsidR="00E336B4">
        <w:t xml:space="preserve"> Кто не является лицом, ответственным за уплату таможенных пошлин, налогов:</w:t>
      </w:r>
    </w:p>
    <w:p w:rsidR="00E336B4" w:rsidRDefault="00E336B4" w:rsidP="00010604">
      <w:pPr>
        <w:spacing w:line="360" w:lineRule="auto"/>
      </w:pPr>
      <w:r>
        <w:t>- таможенный орган;</w:t>
      </w:r>
    </w:p>
    <w:p w:rsidR="00E336B4" w:rsidRDefault="00E336B4" w:rsidP="00010604">
      <w:pPr>
        <w:spacing w:line="360" w:lineRule="auto"/>
      </w:pPr>
      <w:r>
        <w:t>- таможенный перевозчик;</w:t>
      </w:r>
    </w:p>
    <w:p w:rsidR="00E336B4" w:rsidRDefault="00E336B4" w:rsidP="00010604">
      <w:pPr>
        <w:spacing w:line="360" w:lineRule="auto"/>
      </w:pPr>
      <w:r>
        <w:t>- декларант;</w:t>
      </w:r>
    </w:p>
    <w:p w:rsidR="00673B14" w:rsidRDefault="00E336B4" w:rsidP="00010604">
      <w:pPr>
        <w:spacing w:line="360" w:lineRule="auto"/>
      </w:pPr>
      <w:r>
        <w:t>- таможенный представитель.</w:t>
      </w:r>
    </w:p>
    <w:p w:rsidR="00673B14" w:rsidRDefault="00673B14" w:rsidP="00FA6EDC">
      <w:pPr>
        <w:spacing w:line="360" w:lineRule="auto"/>
      </w:pPr>
      <w:r>
        <w:t>6</w:t>
      </w:r>
      <w:r w:rsidR="00E336B4" w:rsidRPr="00E336B4">
        <w:t xml:space="preserve"> </w:t>
      </w:r>
      <w:r w:rsidR="00FA6EDC">
        <w:t xml:space="preserve">Таможенные пошлины, налоги исчисляются </w:t>
      </w:r>
      <w:r w:rsidR="00D062C6">
        <w:t>декларантом самостоятельно в ДТ:</w:t>
      </w:r>
    </w:p>
    <w:p w:rsidR="00D062C6" w:rsidRDefault="00D062C6" w:rsidP="00FA6EDC">
      <w:pPr>
        <w:spacing w:line="360" w:lineRule="auto"/>
      </w:pPr>
      <w:r>
        <w:t>- только с согласования с таможенным органом;</w:t>
      </w:r>
    </w:p>
    <w:p w:rsidR="00D062C6" w:rsidRDefault="00D062C6" w:rsidP="00FA6EDC">
      <w:pPr>
        <w:spacing w:line="360" w:lineRule="auto"/>
      </w:pPr>
      <w:r>
        <w:t>- при заполнении ДТ самостоятельно;</w:t>
      </w:r>
    </w:p>
    <w:p w:rsidR="00D062C6" w:rsidRDefault="00D062C6" w:rsidP="00FA6EDC">
      <w:pPr>
        <w:spacing w:line="360" w:lineRule="auto"/>
      </w:pPr>
      <w:r>
        <w:t>- только при обращении к таможенному представителю;</w:t>
      </w:r>
    </w:p>
    <w:p w:rsidR="00D062C6" w:rsidRDefault="00D062C6" w:rsidP="00FA6EDC">
      <w:pPr>
        <w:spacing w:line="360" w:lineRule="auto"/>
      </w:pPr>
      <w:r>
        <w:t>- таможенные пошлины, налоги исчисляет только таможенный орган.</w:t>
      </w:r>
    </w:p>
    <w:p w:rsidR="00673B14" w:rsidRDefault="00673B14" w:rsidP="00D062C6">
      <w:pPr>
        <w:spacing w:line="360" w:lineRule="auto"/>
      </w:pPr>
      <w:r>
        <w:lastRenderedPageBreak/>
        <w:t>7</w:t>
      </w:r>
      <w:r w:rsidR="00E336B4">
        <w:t xml:space="preserve"> </w:t>
      </w:r>
      <w:r w:rsidR="00D062C6">
        <w:t>В случае применения льготы по уплате таможенной пошлины в виде тарифной преференции (снижение ставки до 75 %)  таможенная пошлина исчисляется в графе 47 ДТ:</w:t>
      </w:r>
    </w:p>
    <w:p w:rsidR="00D062C6" w:rsidRDefault="00D062C6" w:rsidP="00D062C6">
      <w:pPr>
        <w:spacing w:line="360" w:lineRule="auto"/>
      </w:pPr>
      <w:r>
        <w:t>- в основной и дополнительной строках;</w:t>
      </w:r>
    </w:p>
    <w:p w:rsidR="00D062C6" w:rsidRDefault="00D062C6" w:rsidP="00D062C6">
      <w:pPr>
        <w:spacing w:line="360" w:lineRule="auto"/>
      </w:pPr>
      <w:r>
        <w:t>- в основной строке с указанием в колонке «Ставка» сниженной ставки;</w:t>
      </w:r>
    </w:p>
    <w:p w:rsidR="00D062C6" w:rsidRDefault="00D062C6" w:rsidP="00D062C6">
      <w:pPr>
        <w:spacing w:line="360" w:lineRule="auto"/>
      </w:pPr>
      <w:r>
        <w:t>- в основной строке с указанием в колонке «Основа начисления» сниженную сумму полной пошлины;</w:t>
      </w:r>
    </w:p>
    <w:p w:rsidR="00D062C6" w:rsidRDefault="00D062C6" w:rsidP="00D062C6">
      <w:pPr>
        <w:spacing w:line="360" w:lineRule="auto"/>
      </w:pPr>
      <w:r>
        <w:t>- в основной строке с отражением полной суммы пошлины с указанием в колонке «СП»  кода «УН».</w:t>
      </w:r>
    </w:p>
    <w:p w:rsidR="00D57D88" w:rsidRDefault="00673B14" w:rsidP="00D57D88">
      <w:pPr>
        <w:spacing w:line="360" w:lineRule="auto"/>
      </w:pPr>
      <w:r>
        <w:t>8</w:t>
      </w:r>
      <w:r w:rsidR="00E336B4">
        <w:t xml:space="preserve"> </w:t>
      </w:r>
      <w:r w:rsidR="00D57D88">
        <w:t>В случае применения льготы по уплате таможенной пошлины в виде тарифной преференции (снижение ставки до 0 %)  таможенная пошлина исчисляется в графе 47 ДТ:</w:t>
      </w:r>
    </w:p>
    <w:p w:rsidR="00D57D88" w:rsidRDefault="00D57D88" w:rsidP="00D57D88">
      <w:pPr>
        <w:spacing w:line="360" w:lineRule="auto"/>
      </w:pPr>
      <w:r>
        <w:t>- в основной и дополнительной строках;</w:t>
      </w:r>
    </w:p>
    <w:p w:rsidR="00D57D88" w:rsidRDefault="00D57D88" w:rsidP="00D57D88">
      <w:pPr>
        <w:spacing w:line="360" w:lineRule="auto"/>
      </w:pPr>
      <w:r>
        <w:t>- в основной строке с указанием в колонке «Ставка» сниженной ставки;</w:t>
      </w:r>
    </w:p>
    <w:p w:rsidR="00D57D88" w:rsidRDefault="00D57D88" w:rsidP="00D57D88">
      <w:pPr>
        <w:spacing w:line="360" w:lineRule="auto"/>
      </w:pPr>
      <w:r>
        <w:t>- в основной строке с указанием в колонке «Сумма»  0;</w:t>
      </w:r>
    </w:p>
    <w:p w:rsidR="00D57D88" w:rsidRDefault="00D57D88" w:rsidP="00D57D88">
      <w:pPr>
        <w:spacing w:line="360" w:lineRule="auto"/>
      </w:pPr>
      <w:r>
        <w:t>- в основной строке с отражением полной суммы пошлины с указанием в колонке «СП»  кода «УН».</w:t>
      </w:r>
    </w:p>
    <w:p w:rsidR="00130F29" w:rsidRDefault="00673B14" w:rsidP="00D57D88">
      <w:pPr>
        <w:spacing w:line="360" w:lineRule="auto"/>
      </w:pPr>
      <w:r>
        <w:t>9</w:t>
      </w:r>
      <w:r w:rsidR="00130F29">
        <w:t xml:space="preserve"> При </w:t>
      </w:r>
      <w:r w:rsidR="009013CB">
        <w:t>отсутствии ставки таможенной пошлины в графе 47 ДТ заполняется</w:t>
      </w:r>
      <w:r w:rsidR="00130F29">
        <w:t>:</w:t>
      </w:r>
    </w:p>
    <w:p w:rsidR="00130F29" w:rsidRDefault="00130F29" w:rsidP="00010604">
      <w:pPr>
        <w:spacing w:line="360" w:lineRule="auto"/>
      </w:pPr>
      <w:r>
        <w:t xml:space="preserve">- </w:t>
      </w:r>
      <w:r w:rsidR="009013CB">
        <w:t>в колонке «Ставка» - «Не установлена»</w:t>
      </w:r>
      <w:r>
        <w:t>;</w:t>
      </w:r>
    </w:p>
    <w:p w:rsidR="00130F29" w:rsidRDefault="00130F29" w:rsidP="00010604">
      <w:pPr>
        <w:spacing w:line="360" w:lineRule="auto"/>
      </w:pPr>
      <w:r>
        <w:t xml:space="preserve">- </w:t>
      </w:r>
      <w:r w:rsidR="009013CB">
        <w:t>в колонке «Сумма»</w:t>
      </w:r>
      <w:r w:rsidR="009E090E">
        <w:t xml:space="preserve"> - 0</w:t>
      </w:r>
      <w:r>
        <w:t>;</w:t>
      </w:r>
    </w:p>
    <w:p w:rsidR="00130F29" w:rsidRDefault="00130F29" w:rsidP="00010604">
      <w:pPr>
        <w:spacing w:line="360" w:lineRule="auto"/>
      </w:pPr>
      <w:r>
        <w:t xml:space="preserve">- </w:t>
      </w:r>
      <w:r w:rsidR="009E090E">
        <w:t>пошлина отражается в основной и дополнительной строках</w:t>
      </w:r>
      <w:r>
        <w:t>;</w:t>
      </w:r>
    </w:p>
    <w:p w:rsidR="00673B14" w:rsidRDefault="00130F29" w:rsidP="00010604">
      <w:pPr>
        <w:spacing w:line="360" w:lineRule="auto"/>
      </w:pPr>
      <w:r>
        <w:t xml:space="preserve">- </w:t>
      </w:r>
      <w:r w:rsidR="009E090E">
        <w:t>в графу не вносятся сведения о платеже</w:t>
      </w:r>
      <w:r>
        <w:t>.</w:t>
      </w:r>
    </w:p>
    <w:p w:rsidR="00673B14" w:rsidRDefault="00673B14" w:rsidP="0083180F">
      <w:pPr>
        <w:spacing w:line="360" w:lineRule="auto"/>
      </w:pPr>
      <w:r>
        <w:t>10</w:t>
      </w:r>
      <w:r w:rsidR="00A17792" w:rsidRPr="00A17792">
        <w:t xml:space="preserve"> </w:t>
      </w:r>
      <w:r w:rsidR="0083180F">
        <w:t>В случае временного ввоза товаров с частичной уплатой таможенной пошлины, налогов в колонке «СП» графы 47 ДТ в дополнительной строке по соответствующему виду платежа указывается код:</w:t>
      </w:r>
    </w:p>
    <w:p w:rsidR="0083180F" w:rsidRDefault="0083180F" w:rsidP="0083180F">
      <w:pPr>
        <w:spacing w:line="360" w:lineRule="auto"/>
      </w:pPr>
      <w:r>
        <w:t>- ИУ;</w:t>
      </w:r>
    </w:p>
    <w:p w:rsidR="0083180F" w:rsidRDefault="0083180F" w:rsidP="0083180F">
      <w:pPr>
        <w:spacing w:line="360" w:lineRule="auto"/>
      </w:pPr>
      <w:r>
        <w:t>- УН;</w:t>
      </w:r>
    </w:p>
    <w:p w:rsidR="0083180F" w:rsidRDefault="0083180F" w:rsidP="0083180F">
      <w:pPr>
        <w:spacing w:line="360" w:lineRule="auto"/>
      </w:pPr>
      <w:r>
        <w:t>- УР;</w:t>
      </w:r>
    </w:p>
    <w:p w:rsidR="0083180F" w:rsidRDefault="0083180F" w:rsidP="0083180F">
      <w:pPr>
        <w:spacing w:line="360" w:lineRule="auto"/>
      </w:pPr>
      <w:r>
        <w:t>- ВВ.</w:t>
      </w: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6" w:name="_Toc1042397"/>
      <w:r w:rsidRPr="00344849">
        <w:rPr>
          <w:rFonts w:ascii="Times New Roman" w:hAnsi="Times New Roman" w:cs="Times New Roman"/>
          <w:color w:val="auto"/>
          <w:sz w:val="32"/>
        </w:rPr>
        <w:lastRenderedPageBreak/>
        <w:t>6</w:t>
      </w:r>
      <w:r w:rsidR="007C37FC" w:rsidRPr="00344849">
        <w:rPr>
          <w:rFonts w:ascii="Times New Roman" w:hAnsi="Times New Roman" w:cs="Times New Roman"/>
          <w:color w:val="auto"/>
          <w:sz w:val="32"/>
        </w:rPr>
        <w:t xml:space="preserve"> Тема 5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Взимание таможенных платежей при процедуре выпуска для внутреннего потребления</w:t>
      </w:r>
      <w:bookmarkEnd w:id="6"/>
    </w:p>
    <w:p w:rsidR="00B643B3" w:rsidRPr="00010604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6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Pr="004614AB" w:rsidRDefault="00B643B3" w:rsidP="00395326">
      <w:pPr>
        <w:spacing w:line="360" w:lineRule="auto"/>
      </w:pPr>
      <w:r w:rsidRPr="004614AB">
        <w:t xml:space="preserve">1 </w:t>
      </w:r>
      <w:r w:rsidR="00395326">
        <w:t xml:space="preserve">Содержание таможенной процедуры выпуска для внутреннего потребления. Условия помещения товаров под процедуру. </w:t>
      </w:r>
    </w:p>
    <w:p w:rsidR="00B643B3" w:rsidRPr="00D4411A" w:rsidRDefault="00B643B3" w:rsidP="00395326">
      <w:pPr>
        <w:spacing w:line="360" w:lineRule="auto"/>
      </w:pPr>
      <w:r w:rsidRPr="00D4411A">
        <w:t xml:space="preserve">2 </w:t>
      </w:r>
      <w:r w:rsidR="00395326">
        <w:t>Возникновение и прекращение обязанности по уплате таможенных платежей</w:t>
      </w:r>
    </w:p>
    <w:p w:rsidR="00B643B3" w:rsidRPr="00076E49" w:rsidRDefault="00B643B3" w:rsidP="00395326">
      <w:pPr>
        <w:spacing w:line="360" w:lineRule="auto"/>
      </w:pPr>
      <w:r w:rsidRPr="00D4411A">
        <w:t xml:space="preserve">3 Порядок </w:t>
      </w:r>
      <w:r w:rsidR="00395326">
        <w:t>исчисления и уплаты таможенных платежей в процедуре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6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7F207C" w:rsidRDefault="00B643B3" w:rsidP="00010604">
      <w:pPr>
        <w:spacing w:line="360" w:lineRule="auto"/>
        <w:rPr>
          <w:sz w:val="36"/>
        </w:rPr>
      </w:pPr>
    </w:p>
    <w:p w:rsidR="00395326" w:rsidRPr="00395326" w:rsidRDefault="008A4C46" w:rsidP="00395326">
      <w:pPr>
        <w:spacing w:line="360" w:lineRule="auto"/>
        <w:rPr>
          <w:bCs/>
          <w:szCs w:val="18"/>
        </w:rPr>
      </w:pPr>
      <w:r>
        <w:rPr>
          <w:bCs/>
          <w:szCs w:val="18"/>
        </w:rPr>
        <w:t xml:space="preserve">1 </w:t>
      </w:r>
      <w:r w:rsidR="00395326" w:rsidRPr="00395326">
        <w:rPr>
          <w:bCs/>
          <w:szCs w:val="18"/>
        </w:rPr>
        <w:t>В соответствии с таможенной процедурой выпуска для внутреннего потребления декларируется ввозимый на таможенную территорию товар – яблочное пюре, код товара по ТН ВЭД ЕАЭС – 2007995500. Таможенная стоимость товара - 49000 р., страна происхождения – Италия. К товарам, происходящим из Италии, применяется режим наиболее благоприятствуемой нации.</w:t>
      </w:r>
    </w:p>
    <w:p w:rsidR="00395326" w:rsidRDefault="00395326" w:rsidP="00395326">
      <w:pPr>
        <w:spacing w:line="360" w:lineRule="auto"/>
        <w:rPr>
          <w:bCs/>
          <w:szCs w:val="18"/>
        </w:rPr>
      </w:pPr>
      <w:r w:rsidRPr="00395326">
        <w:rPr>
          <w:bCs/>
          <w:szCs w:val="18"/>
        </w:rPr>
        <w:t>Исчислите сумму подлежащих уплате таможенных платежей.</w:t>
      </w:r>
    </w:p>
    <w:p w:rsidR="00395326" w:rsidRPr="00395326" w:rsidRDefault="00395326" w:rsidP="00395326">
      <w:pPr>
        <w:spacing w:line="360" w:lineRule="auto"/>
        <w:rPr>
          <w:bCs/>
          <w:szCs w:val="18"/>
        </w:rPr>
      </w:pPr>
      <w:r>
        <w:rPr>
          <w:bCs/>
          <w:szCs w:val="18"/>
        </w:rPr>
        <w:t xml:space="preserve">2 </w:t>
      </w:r>
      <w:r w:rsidRPr="00395326">
        <w:rPr>
          <w:bCs/>
          <w:szCs w:val="18"/>
        </w:rPr>
        <w:t>Под таможенной процедурой выпуска для внутреннего потребления на таможенную территорию ЕАЭС ввозится товар – пылесосы, код товара по ТН ВЭД ЕАЭС – 8508600000. Таможенная стоимость товара – 219000 р. Страна происхождения товара – Польша. К товарам, происходящим из Польши, применяется режим наиболее благоприятствуемой нации.</w:t>
      </w:r>
    </w:p>
    <w:p w:rsidR="00395326" w:rsidRDefault="00395326" w:rsidP="00395326">
      <w:pPr>
        <w:spacing w:line="360" w:lineRule="auto"/>
        <w:rPr>
          <w:bCs/>
          <w:szCs w:val="18"/>
        </w:rPr>
      </w:pPr>
      <w:r w:rsidRPr="00395326">
        <w:rPr>
          <w:bCs/>
          <w:szCs w:val="18"/>
        </w:rPr>
        <w:t>Исчислите сумму подлежащих уплате таможенных платежей.</w:t>
      </w:r>
    </w:p>
    <w:p w:rsidR="00395326" w:rsidRDefault="00395326" w:rsidP="00395326">
      <w:pPr>
        <w:spacing w:line="360" w:lineRule="auto"/>
        <w:rPr>
          <w:bCs/>
          <w:szCs w:val="18"/>
        </w:rPr>
      </w:pPr>
      <w:r>
        <w:rPr>
          <w:bCs/>
          <w:szCs w:val="18"/>
        </w:rPr>
        <w:t xml:space="preserve">3 </w:t>
      </w:r>
      <w:r w:rsidRPr="00395326">
        <w:rPr>
          <w:bCs/>
          <w:szCs w:val="18"/>
        </w:rPr>
        <w:t xml:space="preserve">В соответствии с таможенной процедурой выпуска для внутреннего потребления декларируется ввозимый на таможенную территорию товар – </w:t>
      </w:r>
      <w:r w:rsidRPr="00395326">
        <w:rPr>
          <w:bCs/>
          <w:szCs w:val="18"/>
        </w:rPr>
        <w:lastRenderedPageBreak/>
        <w:t>помидоры свежие, код товара по ТН ВЭД ЕАЭС – 0702000005. Таможенная стоимость товара - 51500 р., вес – 475 кг, страна происхождения – Таджикистан. В подтверждение страны происхождения таможенному органу представлен сертификат о происхождении товара по форме СТ-1. Курс евро на день регистрации таможенной декларации составил 67,3979 р.</w:t>
      </w:r>
    </w:p>
    <w:p w:rsidR="00395326" w:rsidRPr="00395326" w:rsidRDefault="00395326" w:rsidP="00395326">
      <w:pPr>
        <w:spacing w:line="360" w:lineRule="auto"/>
        <w:rPr>
          <w:bCs/>
          <w:szCs w:val="18"/>
        </w:rPr>
      </w:pPr>
      <w:r>
        <w:rPr>
          <w:bCs/>
          <w:szCs w:val="18"/>
        </w:rPr>
        <w:t>Исчислите сумму подлежащих уплате таможенных платежей.</w:t>
      </w:r>
    </w:p>
    <w:p w:rsidR="00EF2AAB" w:rsidRPr="00010604" w:rsidRDefault="00EF2AAB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6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EF2AAB" w:rsidRDefault="00EF2AAB" w:rsidP="007F207C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FB1FC5">
        <w:t>ЕАЭС</w:t>
      </w:r>
      <w:r>
        <w:t xml:space="preserve">, Федерального закона </w:t>
      </w:r>
      <w:r w:rsidR="00AD6AB0">
        <w:t>от 03.08.2018 г. № 289-ФЗ «О таможенном регулировании в Российской Федерации и о внесении изменений в отдельные законодател</w:t>
      </w:r>
      <w:r w:rsidR="007F207C">
        <w:t>ьные акты Российской Федерации», а также решения Совета Евразийской экономической комиссии от 16.07.2012 № 54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союза».</w:t>
      </w:r>
    </w:p>
    <w:p w:rsidR="001C061B" w:rsidRPr="007F207C" w:rsidRDefault="001C061B" w:rsidP="00010604">
      <w:pPr>
        <w:spacing w:line="360" w:lineRule="auto"/>
        <w:rPr>
          <w:b/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6</w:t>
      </w:r>
      <w:r w:rsidR="00B643B3" w:rsidRPr="00464E2B">
        <w:rPr>
          <w:b/>
        </w:rPr>
        <w:t xml:space="preserve">.4 </w:t>
      </w:r>
      <w:r w:rsidR="00EF2AAB">
        <w:rPr>
          <w:b/>
        </w:rPr>
        <w:t>Тесты для самоконтроля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817EDB" w:rsidRDefault="0048289F" w:rsidP="00817EDB">
      <w:pPr>
        <w:spacing w:line="360" w:lineRule="auto"/>
      </w:pPr>
      <w:r>
        <w:t>1</w:t>
      </w:r>
      <w:r w:rsidR="00C02FE9">
        <w:t xml:space="preserve"> </w:t>
      </w:r>
      <w:r w:rsidR="00817EDB">
        <w:t>Обязанность по уплате таможенных пошлин, налогов при  таможенной процедуре выпуска для внутреннего потребления возникает с момента:</w:t>
      </w:r>
    </w:p>
    <w:p w:rsidR="00817EDB" w:rsidRDefault="00817EDB" w:rsidP="00817EDB">
      <w:pPr>
        <w:spacing w:line="360" w:lineRule="auto"/>
      </w:pPr>
      <w:r>
        <w:t>- пересечения таможенной границы;</w:t>
      </w:r>
    </w:p>
    <w:p w:rsidR="00817EDB" w:rsidRDefault="00817EDB" w:rsidP="00817EDB">
      <w:pPr>
        <w:spacing w:line="360" w:lineRule="auto"/>
      </w:pPr>
      <w:r>
        <w:t>- размещения на СВХ;</w:t>
      </w:r>
    </w:p>
    <w:p w:rsidR="00817EDB" w:rsidRDefault="00817EDB" w:rsidP="00817EDB">
      <w:pPr>
        <w:spacing w:line="360" w:lineRule="auto"/>
      </w:pPr>
      <w:r>
        <w:t>- регистрации таможенной декларации;</w:t>
      </w:r>
    </w:p>
    <w:p w:rsidR="00817EDB" w:rsidRDefault="00817EDB" w:rsidP="00817EDB">
      <w:pPr>
        <w:spacing w:line="360" w:lineRule="auto"/>
      </w:pPr>
      <w:r>
        <w:t>- выпуска товаров.</w:t>
      </w:r>
    </w:p>
    <w:p w:rsidR="00C02FE9" w:rsidRDefault="0048289F" w:rsidP="00010604">
      <w:pPr>
        <w:spacing w:line="360" w:lineRule="auto"/>
      </w:pPr>
      <w:r>
        <w:lastRenderedPageBreak/>
        <w:t>2</w:t>
      </w:r>
      <w:r w:rsidR="00C02FE9">
        <w:t xml:space="preserve"> Ставки таможенных сборов за таможенн</w:t>
      </w:r>
      <w:r w:rsidR="00817EDB">
        <w:t>ые</w:t>
      </w:r>
      <w:r w:rsidR="00C02FE9">
        <w:t xml:space="preserve"> </w:t>
      </w:r>
      <w:r w:rsidR="00817EDB">
        <w:t>операции при помещении товаров под таможенную процедуру выпуска для внутреннего потребления</w:t>
      </w:r>
      <w:r w:rsidR="00C02FE9">
        <w:t xml:space="preserve"> установлены:</w:t>
      </w:r>
    </w:p>
    <w:p w:rsidR="00C02FE9" w:rsidRDefault="00C02FE9" w:rsidP="00010604">
      <w:pPr>
        <w:spacing w:line="360" w:lineRule="auto"/>
      </w:pPr>
      <w:r>
        <w:t>- постановлением Правительства РФ;</w:t>
      </w:r>
    </w:p>
    <w:p w:rsidR="00C02FE9" w:rsidRDefault="00C02FE9" w:rsidP="00010604">
      <w:pPr>
        <w:spacing w:line="360" w:lineRule="auto"/>
      </w:pPr>
      <w:r>
        <w:t>- решением КТС;</w:t>
      </w:r>
    </w:p>
    <w:p w:rsidR="00C02FE9" w:rsidRDefault="00C02FE9" w:rsidP="00010604">
      <w:pPr>
        <w:spacing w:line="360" w:lineRule="auto"/>
      </w:pPr>
      <w:r>
        <w:t>- приказом ФТС;</w:t>
      </w:r>
    </w:p>
    <w:p w:rsidR="0048289F" w:rsidRDefault="00C02FE9" w:rsidP="00010604">
      <w:pPr>
        <w:spacing w:line="360" w:lineRule="auto"/>
      </w:pPr>
      <w:r>
        <w:t>- федеральным законом РФ.</w:t>
      </w:r>
    </w:p>
    <w:p w:rsidR="0048289F" w:rsidRDefault="0048289F" w:rsidP="008D2AC1">
      <w:pPr>
        <w:spacing w:line="360" w:lineRule="auto"/>
      </w:pPr>
      <w:r>
        <w:t>3</w:t>
      </w:r>
      <w:r w:rsidR="00C02FE9">
        <w:t xml:space="preserve"> </w:t>
      </w:r>
      <w:r w:rsidR="008D2AC1">
        <w:t>Ставки ввозных таможенных пошлин подразделяются на:</w:t>
      </w:r>
    </w:p>
    <w:p w:rsidR="008D2AC1" w:rsidRDefault="008D2AC1" w:rsidP="008D2AC1">
      <w:pPr>
        <w:spacing w:line="360" w:lineRule="auto"/>
      </w:pPr>
      <w:r>
        <w:t>- адвалорная, специфическая;</w:t>
      </w:r>
    </w:p>
    <w:p w:rsidR="008D2AC1" w:rsidRDefault="008D2AC1" w:rsidP="008D2AC1">
      <w:pPr>
        <w:spacing w:line="360" w:lineRule="auto"/>
      </w:pPr>
      <w:r>
        <w:t>- адвалорная, специфическая, комбинированная;</w:t>
      </w:r>
    </w:p>
    <w:p w:rsidR="008D2AC1" w:rsidRDefault="008D2AC1" w:rsidP="008D2AC1">
      <w:pPr>
        <w:spacing w:line="360" w:lineRule="auto"/>
      </w:pPr>
      <w:r>
        <w:t>- комбинированная;</w:t>
      </w:r>
    </w:p>
    <w:p w:rsidR="008D2AC1" w:rsidRDefault="008D2AC1" w:rsidP="008D2AC1">
      <w:pPr>
        <w:spacing w:line="360" w:lineRule="auto"/>
      </w:pPr>
      <w:r>
        <w:t>- специфическая, комбинированная.</w:t>
      </w:r>
    </w:p>
    <w:p w:rsidR="00C02FE9" w:rsidRDefault="0048289F" w:rsidP="00010604">
      <w:pPr>
        <w:spacing w:line="360" w:lineRule="auto"/>
      </w:pPr>
      <w:r>
        <w:t>4</w:t>
      </w:r>
      <w:r w:rsidR="00C02FE9" w:rsidRPr="00C02FE9">
        <w:t xml:space="preserve"> </w:t>
      </w:r>
      <w:r w:rsidR="00C02FE9">
        <w:t>Особые пошлины, которые применяются в случаях ввоза на таможенную территорию товаров по цене более низкой, чем их нормальная стоимость в стране вывоза:</w:t>
      </w:r>
    </w:p>
    <w:p w:rsidR="00C02FE9" w:rsidRDefault="00C02FE9" w:rsidP="00010604">
      <w:pPr>
        <w:spacing w:line="360" w:lineRule="auto"/>
      </w:pPr>
      <w:r>
        <w:t>- антидемпинговые;</w:t>
      </w:r>
    </w:p>
    <w:p w:rsidR="00C02FE9" w:rsidRDefault="00C02FE9" w:rsidP="00010604">
      <w:pPr>
        <w:spacing w:line="360" w:lineRule="auto"/>
      </w:pPr>
      <w:r>
        <w:t>- компенсационные;</w:t>
      </w:r>
    </w:p>
    <w:p w:rsidR="00C02FE9" w:rsidRDefault="00C02FE9" w:rsidP="00010604">
      <w:pPr>
        <w:spacing w:line="360" w:lineRule="auto"/>
      </w:pPr>
      <w:r>
        <w:t>- специальные;</w:t>
      </w:r>
    </w:p>
    <w:p w:rsidR="0048289F" w:rsidRDefault="00C02FE9" w:rsidP="00010604">
      <w:pPr>
        <w:spacing w:line="360" w:lineRule="auto"/>
      </w:pPr>
      <w:r>
        <w:t>- сезонные.</w:t>
      </w:r>
    </w:p>
    <w:p w:rsidR="00C02FE9" w:rsidRDefault="0048289F" w:rsidP="00010604">
      <w:pPr>
        <w:spacing w:line="360" w:lineRule="auto"/>
      </w:pPr>
      <w:r>
        <w:t>5</w:t>
      </w:r>
      <w:r w:rsidR="00C02FE9" w:rsidRPr="00C02FE9">
        <w:t xml:space="preserve"> </w:t>
      </w:r>
      <w:r w:rsidR="00C02FE9">
        <w:t>Преференциальные ставки таможенных пошлин применяются:</w:t>
      </w:r>
    </w:p>
    <w:p w:rsidR="00C02FE9" w:rsidRDefault="00C02FE9" w:rsidP="00010604">
      <w:pPr>
        <w:spacing w:line="360" w:lineRule="auto"/>
      </w:pPr>
      <w:r>
        <w:t>- к товарам, происходящим из государств, которым Россия в торгово-политических отношениях предоставляет РНБ;</w:t>
      </w:r>
    </w:p>
    <w:p w:rsidR="00C02FE9" w:rsidRDefault="00C02FE9" w:rsidP="00010604">
      <w:pPr>
        <w:spacing w:line="360" w:lineRule="auto"/>
      </w:pPr>
      <w:r>
        <w:t>- к товарам, происходящим из развивающихся и наименее развитых стран;</w:t>
      </w:r>
    </w:p>
    <w:p w:rsidR="00C02FE9" w:rsidRDefault="00C02FE9" w:rsidP="00010604">
      <w:pPr>
        <w:spacing w:line="360" w:lineRule="auto"/>
      </w:pPr>
      <w:r>
        <w:t>- к товарам, происходящим из стран, к которым Россия не предоставляет РНБ;</w:t>
      </w:r>
    </w:p>
    <w:p w:rsidR="0048289F" w:rsidRDefault="00C02FE9" w:rsidP="00010604">
      <w:pPr>
        <w:spacing w:line="360" w:lineRule="auto"/>
      </w:pPr>
      <w:r>
        <w:t>- преференциальные ставки не применяются в России.</w:t>
      </w:r>
    </w:p>
    <w:p w:rsidR="00C02FE9" w:rsidRDefault="0048289F" w:rsidP="00010604">
      <w:pPr>
        <w:spacing w:line="360" w:lineRule="auto"/>
      </w:pPr>
      <w:r>
        <w:t>6</w:t>
      </w:r>
      <w:r w:rsidR="00C02FE9">
        <w:t xml:space="preserve"> К льготам по уплате таможенных платежей не относятся:</w:t>
      </w:r>
    </w:p>
    <w:p w:rsidR="00C02FE9" w:rsidRDefault="00C02FE9" w:rsidP="00010604">
      <w:pPr>
        <w:spacing w:line="360" w:lineRule="auto"/>
      </w:pPr>
      <w:r>
        <w:t>- тарифные льготы;</w:t>
      </w:r>
    </w:p>
    <w:p w:rsidR="00C02FE9" w:rsidRDefault="00C02FE9" w:rsidP="00010604">
      <w:pPr>
        <w:spacing w:line="360" w:lineRule="auto"/>
      </w:pPr>
      <w:r>
        <w:t>- тарифные квоты;</w:t>
      </w:r>
    </w:p>
    <w:p w:rsidR="00C02FE9" w:rsidRDefault="00C02FE9" w:rsidP="00010604">
      <w:pPr>
        <w:spacing w:line="360" w:lineRule="auto"/>
      </w:pPr>
      <w:r>
        <w:lastRenderedPageBreak/>
        <w:t>- тарифные преференции;</w:t>
      </w:r>
    </w:p>
    <w:p w:rsidR="00C02FE9" w:rsidRDefault="00C02FE9" w:rsidP="00010604">
      <w:pPr>
        <w:spacing w:line="360" w:lineRule="auto"/>
      </w:pPr>
      <w:r>
        <w:t>- льготы по уплате налогов.</w:t>
      </w:r>
    </w:p>
    <w:p w:rsidR="00C02FE9" w:rsidRDefault="0048289F" w:rsidP="00010604">
      <w:pPr>
        <w:spacing w:line="360" w:lineRule="auto"/>
      </w:pPr>
      <w:r>
        <w:t>7</w:t>
      </w:r>
      <w:r w:rsidR="00C02FE9" w:rsidRPr="00C02FE9">
        <w:t xml:space="preserve"> </w:t>
      </w:r>
      <w:r w:rsidR="00C02FE9">
        <w:t>При уничтожении (безвозвратной утрате) иностранных товаров вследствие аварии или действия непреодолимой силы либо в результате естественной убыли при нормальных условиях перевозки (транспортировки) и (или) хранения таможенные пошлины, налоги:</w:t>
      </w:r>
    </w:p>
    <w:p w:rsidR="00C02FE9" w:rsidRDefault="00C02FE9" w:rsidP="00010604">
      <w:pPr>
        <w:spacing w:line="360" w:lineRule="auto"/>
      </w:pPr>
      <w:r>
        <w:t>- подлежат уплате в полном объеме как, если бы были помещены под таможенную процедуру выпуска для внутреннего потребления;</w:t>
      </w:r>
    </w:p>
    <w:p w:rsidR="00C02FE9" w:rsidRDefault="00C02FE9" w:rsidP="00010604">
      <w:pPr>
        <w:spacing w:line="360" w:lineRule="auto"/>
      </w:pPr>
      <w:r>
        <w:t>- подлежат уплате в полном объеме с предоставлением отсрочки (рассрочки);</w:t>
      </w:r>
    </w:p>
    <w:p w:rsidR="00C02FE9" w:rsidRDefault="00C02FE9" w:rsidP="00010604">
      <w:pPr>
        <w:spacing w:line="360" w:lineRule="auto"/>
      </w:pPr>
      <w:r>
        <w:t>- обязанность по их уплате прекращается;</w:t>
      </w:r>
    </w:p>
    <w:p w:rsidR="0048289F" w:rsidRDefault="00C02FE9" w:rsidP="00010604">
      <w:pPr>
        <w:spacing w:line="360" w:lineRule="auto"/>
      </w:pPr>
      <w:r>
        <w:t>- подлежат уплате налоги, предоставляется освобождение от таможенных сборов.</w:t>
      </w:r>
    </w:p>
    <w:p w:rsidR="0048289F" w:rsidRDefault="0048289F" w:rsidP="0078133B">
      <w:pPr>
        <w:spacing w:line="360" w:lineRule="auto"/>
      </w:pPr>
      <w:r>
        <w:t>8</w:t>
      </w:r>
      <w:r w:rsidR="003521E0">
        <w:t xml:space="preserve"> </w:t>
      </w:r>
      <w:r w:rsidR="0078133B">
        <w:t>При помещении товаров под таможенную процедуру выпуская для внутреннего потребления не уплачивается:</w:t>
      </w:r>
    </w:p>
    <w:p w:rsidR="0078133B" w:rsidRDefault="0078133B" w:rsidP="0078133B">
      <w:pPr>
        <w:spacing w:line="360" w:lineRule="auto"/>
      </w:pPr>
      <w:r>
        <w:t>- таможенный сбор за таможенное сопровождение;</w:t>
      </w:r>
    </w:p>
    <w:p w:rsidR="0078133B" w:rsidRDefault="0078133B" w:rsidP="0078133B">
      <w:pPr>
        <w:spacing w:line="360" w:lineRule="auto"/>
      </w:pPr>
      <w:r>
        <w:t>- таможенный сбор за таможенные операции;</w:t>
      </w:r>
    </w:p>
    <w:p w:rsidR="0078133B" w:rsidRDefault="0078133B" w:rsidP="0078133B">
      <w:pPr>
        <w:spacing w:line="360" w:lineRule="auto"/>
      </w:pPr>
      <w:r>
        <w:t>- ввозная таможенная пошлина;</w:t>
      </w:r>
    </w:p>
    <w:p w:rsidR="0078133B" w:rsidRDefault="0078133B" w:rsidP="0078133B">
      <w:pPr>
        <w:spacing w:line="360" w:lineRule="auto"/>
      </w:pPr>
      <w:r>
        <w:t>- налог на добавленную стоимость.</w:t>
      </w:r>
    </w:p>
    <w:p w:rsidR="00F61069" w:rsidRDefault="0048289F" w:rsidP="00010604">
      <w:pPr>
        <w:spacing w:line="360" w:lineRule="auto"/>
      </w:pPr>
      <w:r>
        <w:t>9</w:t>
      </w:r>
      <w:r w:rsidR="003521E0">
        <w:t xml:space="preserve"> </w:t>
      </w:r>
      <w:r w:rsidR="00F61069">
        <w:t>Ставки НДС различают:</w:t>
      </w:r>
    </w:p>
    <w:p w:rsidR="00F61069" w:rsidRDefault="00F61069" w:rsidP="00010604">
      <w:pPr>
        <w:spacing w:line="360" w:lineRule="auto"/>
      </w:pPr>
      <w:r>
        <w:t>- 0 %, 18 %, 22 %;</w:t>
      </w:r>
    </w:p>
    <w:p w:rsidR="00F61069" w:rsidRDefault="00F61069" w:rsidP="00010604">
      <w:pPr>
        <w:spacing w:line="360" w:lineRule="auto"/>
      </w:pPr>
      <w:r>
        <w:t>- 0 %, 12 %, 18 %;</w:t>
      </w:r>
    </w:p>
    <w:p w:rsidR="00F61069" w:rsidRDefault="00F61069" w:rsidP="00010604">
      <w:pPr>
        <w:spacing w:line="360" w:lineRule="auto"/>
      </w:pPr>
      <w:r>
        <w:t xml:space="preserve">- 0 %, 10 %, </w:t>
      </w:r>
      <w:r w:rsidR="0078133B">
        <w:t>20</w:t>
      </w:r>
      <w:r>
        <w:t xml:space="preserve"> %;</w:t>
      </w:r>
    </w:p>
    <w:p w:rsidR="0048289F" w:rsidRDefault="00F61069" w:rsidP="00010604">
      <w:pPr>
        <w:spacing w:line="360" w:lineRule="auto"/>
      </w:pPr>
      <w:r>
        <w:t>- 0 %, 10 %, 22 %.</w:t>
      </w:r>
    </w:p>
    <w:p w:rsidR="00F61069" w:rsidRDefault="0048289F" w:rsidP="00010604">
      <w:pPr>
        <w:spacing w:line="360" w:lineRule="auto"/>
      </w:pPr>
      <w:r>
        <w:t>10</w:t>
      </w:r>
      <w:r w:rsidR="00F61069">
        <w:t xml:space="preserve"> В отношении товаров, происходящих из стран, относящихся к наименее развитым, применяются:</w:t>
      </w:r>
    </w:p>
    <w:p w:rsidR="00F61069" w:rsidRDefault="00F61069" w:rsidP="00010604">
      <w:pPr>
        <w:spacing w:line="360" w:lineRule="auto"/>
      </w:pPr>
      <w:r>
        <w:t>- максимальные ставки таможенных пошлин.</w:t>
      </w:r>
    </w:p>
    <w:p w:rsidR="00F61069" w:rsidRDefault="00F61069" w:rsidP="00010604">
      <w:pPr>
        <w:spacing w:line="360" w:lineRule="auto"/>
      </w:pPr>
      <w:r>
        <w:t>- базовые ставки пошлин;</w:t>
      </w:r>
    </w:p>
    <w:p w:rsidR="00F61069" w:rsidRDefault="00F61069" w:rsidP="00010604">
      <w:pPr>
        <w:spacing w:line="360" w:lineRule="auto"/>
      </w:pPr>
      <w:r>
        <w:t>- преференциальные ставки пошлин;</w:t>
      </w:r>
    </w:p>
    <w:p w:rsidR="0048289F" w:rsidRDefault="00F61069" w:rsidP="00010604">
      <w:pPr>
        <w:spacing w:line="360" w:lineRule="auto"/>
      </w:pPr>
      <w:r>
        <w:t>-</w:t>
      </w:r>
      <w:r w:rsidR="0078133B">
        <w:t xml:space="preserve"> </w:t>
      </w:r>
      <w:r>
        <w:t>нулевые ставки пошлин.</w:t>
      </w: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7" w:name="_Toc1042398"/>
      <w:r w:rsidRPr="00344849">
        <w:rPr>
          <w:rFonts w:ascii="Times New Roman" w:hAnsi="Times New Roman" w:cs="Times New Roman"/>
          <w:color w:val="auto"/>
          <w:sz w:val="32"/>
        </w:rPr>
        <w:lastRenderedPageBreak/>
        <w:t>7</w:t>
      </w:r>
      <w:r w:rsidR="007C37FC" w:rsidRPr="00344849">
        <w:rPr>
          <w:rFonts w:ascii="Times New Roman" w:hAnsi="Times New Roman" w:cs="Times New Roman"/>
          <w:color w:val="auto"/>
          <w:sz w:val="32"/>
        </w:rPr>
        <w:t xml:space="preserve"> Тема 6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Взимание таможенных платежей при процедуре экспорта</w:t>
      </w:r>
      <w:bookmarkEnd w:id="7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7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010604">
      <w:pPr>
        <w:spacing w:line="360" w:lineRule="auto"/>
      </w:pPr>
      <w:r>
        <w:t xml:space="preserve">1 </w:t>
      </w:r>
      <w:r w:rsidR="00065020">
        <w:t>Содержание таможенной процедуры экспорта. Условия помещения товаров под процедуру</w:t>
      </w:r>
    </w:p>
    <w:p w:rsidR="00B643B3" w:rsidRDefault="00B643B3" w:rsidP="00010604">
      <w:pPr>
        <w:spacing w:line="360" w:lineRule="auto"/>
      </w:pPr>
      <w:r>
        <w:t xml:space="preserve">2 </w:t>
      </w:r>
      <w:r w:rsidR="00065020">
        <w:t>Порядок исчисления и уплаты таможенных платежей в таможенной процедуре экспорта</w:t>
      </w:r>
    </w:p>
    <w:p w:rsidR="00010604" w:rsidRPr="00AD6AB0" w:rsidRDefault="00010604" w:rsidP="00010604">
      <w:pPr>
        <w:spacing w:line="360" w:lineRule="auto"/>
        <w:rPr>
          <w:b/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7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010604" w:rsidRDefault="00B643B3" w:rsidP="00010604">
      <w:pPr>
        <w:spacing w:line="360" w:lineRule="auto"/>
        <w:rPr>
          <w:b/>
          <w:sz w:val="36"/>
        </w:rPr>
      </w:pPr>
    </w:p>
    <w:p w:rsidR="00065020" w:rsidRDefault="002F7CC5" w:rsidP="00065020">
      <w:pPr>
        <w:spacing w:line="360" w:lineRule="auto"/>
        <w:rPr>
          <w:rFonts w:cs="Times New Roman"/>
          <w:color w:val="000000"/>
          <w:szCs w:val="28"/>
          <w:lang w:eastAsia="ar-SA"/>
        </w:rPr>
      </w:pPr>
      <w:r>
        <w:t xml:space="preserve">1 </w:t>
      </w:r>
      <w:r w:rsidR="00065020">
        <w:rPr>
          <w:rFonts w:cs="Times New Roman"/>
          <w:color w:val="000000"/>
          <w:szCs w:val="28"/>
          <w:lang w:eastAsia="ar-SA"/>
        </w:rPr>
        <w:t xml:space="preserve">В соответствии с таможенной процедурой экспорта декларируется товар – семена подсолнечные. Код товара по ТН ВЭД ЕАЭС – 1206001000. Таможенная стоимость товара – 260000 р. Вес товара – 3 тонны. Курс евро на день регистрации таможенной декларации – 68,1279 р. </w:t>
      </w:r>
    </w:p>
    <w:p w:rsidR="00065020" w:rsidRPr="00030325" w:rsidRDefault="00065020" w:rsidP="00065020">
      <w:pPr>
        <w:spacing w:line="360" w:lineRule="auto"/>
        <w:rPr>
          <w:rFonts w:cs="Times New Roman"/>
          <w:color w:val="000000"/>
          <w:szCs w:val="28"/>
          <w:lang w:eastAsia="ar-SA"/>
        </w:rPr>
      </w:pPr>
      <w:r>
        <w:rPr>
          <w:rFonts w:cs="Times New Roman"/>
          <w:color w:val="000000"/>
          <w:szCs w:val="28"/>
          <w:lang w:eastAsia="ar-SA"/>
        </w:rPr>
        <w:t>Рассчитайте сумму подлежащих уплате таможенных платежей. Заполните графу 47 ДТ.</w:t>
      </w:r>
    </w:p>
    <w:p w:rsidR="003B4727" w:rsidRDefault="002F7CC5" w:rsidP="00010604">
      <w:pPr>
        <w:spacing w:line="360" w:lineRule="auto"/>
      </w:pPr>
      <w:r>
        <w:t xml:space="preserve">2 </w:t>
      </w:r>
      <w:r w:rsidR="00065020" w:rsidRPr="00065020">
        <w:t xml:space="preserve">В соответствии с таможенной процедурой экспорта вывозится товар – древесина из хвойных пород. Код товара по ТН ВЭД </w:t>
      </w:r>
      <w:r w:rsidR="00065020">
        <w:t>ЕАЭС</w:t>
      </w:r>
      <w:r w:rsidR="00065020" w:rsidRPr="00065020">
        <w:t xml:space="preserve"> – 4403201101. Таможенная стоимость товара – 250000 р. Количество товара </w:t>
      </w:r>
      <w:r w:rsidR="00065020">
        <w:t xml:space="preserve">– </w:t>
      </w:r>
      <w:r w:rsidR="00065020" w:rsidRPr="00065020">
        <w:t>95 куб. м.</w:t>
      </w:r>
    </w:p>
    <w:p w:rsidR="002F7CC5" w:rsidRDefault="003B4727" w:rsidP="00010604">
      <w:pPr>
        <w:spacing w:line="360" w:lineRule="auto"/>
      </w:pPr>
      <w:r>
        <w:t xml:space="preserve">Рассчитайте сумму подлежащих уплате таможенных платежей. Заполните </w:t>
      </w:r>
      <w:r w:rsidR="00065020">
        <w:t>графу 47 ДТ</w:t>
      </w:r>
      <w:r>
        <w:t>.</w:t>
      </w:r>
    </w:p>
    <w:p w:rsidR="00CB466A" w:rsidRDefault="002F7CC5" w:rsidP="00010604">
      <w:pPr>
        <w:spacing w:line="360" w:lineRule="auto"/>
      </w:pPr>
      <w:r>
        <w:t>3</w:t>
      </w:r>
      <w:r w:rsidR="00CB466A">
        <w:t xml:space="preserve"> </w:t>
      </w:r>
      <w:r w:rsidR="00065020" w:rsidRPr="00065020">
        <w:t xml:space="preserve">В соответствии с таможенной процедурой экспорта декларируется товар – дубленая кожа крупнорогатого скота, код товара по ТН ВЭД </w:t>
      </w:r>
      <w:r w:rsidR="00065020">
        <w:t>ЕАЭС</w:t>
      </w:r>
      <w:r w:rsidR="00065020" w:rsidRPr="00065020">
        <w:t xml:space="preserve"> – 4104115900. Таможенная стоимость товара – 55000 р. Количество товара – 1000 кг. Курс евро на день регистрации таможенной декларации –</w:t>
      </w:r>
      <w:r w:rsidR="00065020">
        <w:t xml:space="preserve"> 69</w:t>
      </w:r>
      <w:r w:rsidR="00065020" w:rsidRPr="00065020">
        <w:t>,1179 рублей.</w:t>
      </w:r>
    </w:p>
    <w:p w:rsidR="002F7CC5" w:rsidRPr="00ED3C66" w:rsidRDefault="00CB466A" w:rsidP="00010604">
      <w:pPr>
        <w:spacing w:line="360" w:lineRule="auto"/>
        <w:rPr>
          <w:i/>
        </w:rPr>
      </w:pPr>
      <w:r>
        <w:lastRenderedPageBreak/>
        <w:t xml:space="preserve">Определите сумму подлежащих уплате таможенных платежей. Заполните </w:t>
      </w:r>
      <w:r w:rsidR="00065020">
        <w:t>графу 47 ДТ</w:t>
      </w:r>
      <w:r>
        <w:t>.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7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5A4952" w:rsidRDefault="00E54C7D" w:rsidP="00065020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150C4C">
        <w:t>ЕАЭС</w:t>
      </w:r>
      <w:r>
        <w:t xml:space="preserve">, Федерального </w:t>
      </w:r>
      <w:r w:rsidR="00AD6AB0">
        <w:t>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 w:rsidR="005A4952">
        <w:t>, а также положения</w:t>
      </w:r>
      <w:r w:rsidR="00065020">
        <w:t xml:space="preserve"> постановления Правительства РФ </w:t>
      </w:r>
      <w:r w:rsidR="005A4952">
        <w:t xml:space="preserve"> </w:t>
      </w:r>
      <w:r w:rsidR="00065020" w:rsidRPr="00065020">
        <w:t>от 30.08.2</w:t>
      </w:r>
      <w:r w:rsidR="00065020">
        <w:t>013№ 754 «</w:t>
      </w:r>
      <w:r w:rsidR="00065020" w:rsidRPr="00065020">
        <w:t>Об утверждении ставок вывозных таможенных пошлин на товары, вывозимые из Российской Федерации за пределы государств - участников соглашений о Таможенном союзе, и о признании утратившими силу некоторых актов Пра</w:t>
      </w:r>
      <w:r w:rsidR="00065020">
        <w:t>вительства Российской Федерации».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7</w:t>
      </w:r>
      <w:r w:rsidR="00B643B3" w:rsidRPr="00464E2B">
        <w:rPr>
          <w:b/>
        </w:rPr>
        <w:t xml:space="preserve">.4 </w:t>
      </w:r>
      <w:r w:rsidR="00E54C7D">
        <w:rPr>
          <w:b/>
        </w:rPr>
        <w:t>Тесты для самоконтроля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AD6AB0" w:rsidRDefault="00427FE9" w:rsidP="00AD6AB0">
      <w:pPr>
        <w:spacing w:line="360" w:lineRule="auto"/>
      </w:pPr>
      <w:r>
        <w:t xml:space="preserve">1 </w:t>
      </w:r>
      <w:r w:rsidR="00AD6AB0">
        <w:t>Вывозные таможенные пошлины должны быть уплачены:</w:t>
      </w:r>
    </w:p>
    <w:p w:rsidR="00AD6AB0" w:rsidRDefault="00AD6AB0" w:rsidP="00AD6AB0">
      <w:pPr>
        <w:spacing w:line="360" w:lineRule="auto"/>
      </w:pPr>
      <w:r>
        <w:t>- на счет Федерального казначейства;</w:t>
      </w:r>
    </w:p>
    <w:p w:rsidR="00AD6AB0" w:rsidRDefault="00AD6AB0" w:rsidP="00AD6AB0">
      <w:pPr>
        <w:spacing w:line="360" w:lineRule="auto"/>
      </w:pPr>
      <w:r>
        <w:t>- на счет, определенный международным договором государств-членов таможенного союза;</w:t>
      </w:r>
    </w:p>
    <w:p w:rsidR="00AD6AB0" w:rsidRDefault="00AD6AB0" w:rsidP="00AD6AB0">
      <w:pPr>
        <w:spacing w:line="360" w:lineRule="auto"/>
      </w:pPr>
      <w:r>
        <w:t>- в кассу таможенного органа;</w:t>
      </w:r>
    </w:p>
    <w:p w:rsidR="00AD6AB0" w:rsidRDefault="00AD6AB0" w:rsidP="00AD6AB0">
      <w:pPr>
        <w:spacing w:line="360" w:lineRule="auto"/>
      </w:pPr>
      <w:r>
        <w:t>- по выбору плательщика.</w:t>
      </w:r>
    </w:p>
    <w:p w:rsidR="00AD6AB0" w:rsidRDefault="00427FE9" w:rsidP="00AD6AB0">
      <w:pPr>
        <w:spacing w:line="360" w:lineRule="auto"/>
      </w:pPr>
      <w:r>
        <w:t xml:space="preserve">2 </w:t>
      </w:r>
      <w:r w:rsidR="00AD6AB0">
        <w:t>Таможенные пошлины, налоги не могут быть уплачены организацией:</w:t>
      </w:r>
    </w:p>
    <w:p w:rsidR="00AD6AB0" w:rsidRDefault="00AD6AB0" w:rsidP="00AD6AB0">
      <w:pPr>
        <w:spacing w:line="360" w:lineRule="auto"/>
      </w:pPr>
      <w:r>
        <w:t>- с применением платежного поручения;</w:t>
      </w:r>
    </w:p>
    <w:p w:rsidR="00AD6AB0" w:rsidRDefault="00AD6AB0" w:rsidP="00AD6AB0">
      <w:pPr>
        <w:spacing w:line="360" w:lineRule="auto"/>
      </w:pPr>
      <w:r>
        <w:t>- безналичным путем;</w:t>
      </w:r>
    </w:p>
    <w:p w:rsidR="00AD6AB0" w:rsidRDefault="00AD6AB0" w:rsidP="00AD6AB0">
      <w:pPr>
        <w:spacing w:line="360" w:lineRule="auto"/>
      </w:pPr>
      <w:r>
        <w:t>- через терминалы оплаты таможенных платежей;</w:t>
      </w:r>
    </w:p>
    <w:p w:rsidR="00AD6AB0" w:rsidRPr="00427FE9" w:rsidRDefault="00AD6AB0" w:rsidP="00AD6AB0">
      <w:pPr>
        <w:spacing w:line="360" w:lineRule="auto"/>
      </w:pPr>
      <w:r w:rsidRPr="00427FE9">
        <w:t>- в кассу таможенного органа.</w:t>
      </w:r>
    </w:p>
    <w:p w:rsidR="00AD6AB0" w:rsidRDefault="00427FE9" w:rsidP="00AD6AB0">
      <w:pPr>
        <w:spacing w:line="360" w:lineRule="auto"/>
      </w:pPr>
      <w:r>
        <w:lastRenderedPageBreak/>
        <w:t xml:space="preserve">3 </w:t>
      </w:r>
      <w:r w:rsidR="00AD6AB0">
        <w:t>В зависимости от направления перемещения товаров таможенные пошлины подразделяются:</w:t>
      </w:r>
    </w:p>
    <w:p w:rsidR="00AD6AB0" w:rsidRDefault="00AD6AB0" w:rsidP="00AD6AB0">
      <w:pPr>
        <w:spacing w:line="360" w:lineRule="auto"/>
      </w:pPr>
      <w:r>
        <w:t>- экспортные, импортные;</w:t>
      </w:r>
    </w:p>
    <w:p w:rsidR="00AD6AB0" w:rsidRDefault="00AD6AB0" w:rsidP="00AD6AB0">
      <w:pPr>
        <w:spacing w:line="360" w:lineRule="auto"/>
      </w:pPr>
      <w:r>
        <w:t>- адвалорные, специфические, комбинированные;</w:t>
      </w:r>
    </w:p>
    <w:p w:rsidR="00AD6AB0" w:rsidRDefault="00AD6AB0" w:rsidP="00AD6AB0">
      <w:pPr>
        <w:spacing w:line="360" w:lineRule="auto"/>
      </w:pPr>
      <w:r>
        <w:t>- постоянные переменные;</w:t>
      </w:r>
    </w:p>
    <w:p w:rsidR="00AD6AB0" w:rsidRDefault="00AD6AB0" w:rsidP="00AD6AB0">
      <w:pPr>
        <w:spacing w:line="360" w:lineRule="auto"/>
      </w:pPr>
      <w:r>
        <w:t>- автономные, конвенционные, преференциальные.</w:t>
      </w:r>
    </w:p>
    <w:p w:rsidR="00427FE9" w:rsidRDefault="00427FE9" w:rsidP="00AD6AB0">
      <w:pPr>
        <w:spacing w:line="360" w:lineRule="auto"/>
      </w:pPr>
      <w:r>
        <w:t xml:space="preserve">4 </w:t>
      </w:r>
      <w:r w:rsidR="00AD6AB0">
        <w:t>Ставки вывозных таможенных пошлин установлены:</w:t>
      </w:r>
    </w:p>
    <w:p w:rsidR="00AD6AB0" w:rsidRDefault="00AD6AB0" w:rsidP="00AD6AB0">
      <w:pPr>
        <w:spacing w:line="360" w:lineRule="auto"/>
      </w:pPr>
      <w:r>
        <w:t>- ЕТТ ЕАЭС;</w:t>
      </w:r>
    </w:p>
    <w:p w:rsidR="00AD6AB0" w:rsidRDefault="00AD6AB0" w:rsidP="00AD6AB0">
      <w:pPr>
        <w:spacing w:line="360" w:lineRule="auto"/>
      </w:pPr>
      <w:r>
        <w:t>- ФЗ «О таможенном регулировании в Российской Федерации»;</w:t>
      </w:r>
    </w:p>
    <w:p w:rsidR="00AD6AB0" w:rsidRDefault="00AD6AB0" w:rsidP="00AD6AB0">
      <w:pPr>
        <w:spacing w:line="360" w:lineRule="auto"/>
      </w:pPr>
      <w:r>
        <w:t>- постановлением Правительства;</w:t>
      </w:r>
    </w:p>
    <w:p w:rsidR="00AD6AB0" w:rsidRDefault="00AD6AB0" w:rsidP="00AD6AB0">
      <w:pPr>
        <w:spacing w:line="360" w:lineRule="auto"/>
      </w:pPr>
      <w:r>
        <w:t>- приказом ФТС.</w:t>
      </w:r>
    </w:p>
    <w:p w:rsidR="00AD6AB0" w:rsidRDefault="00427FE9" w:rsidP="00AD6AB0">
      <w:pPr>
        <w:spacing w:line="360" w:lineRule="auto"/>
      </w:pPr>
      <w:r>
        <w:t xml:space="preserve">5 </w:t>
      </w:r>
      <w:r w:rsidR="00AD6AB0">
        <w:t>Ставки таможенных пошлин не дифференцируются в зависимости:</w:t>
      </w:r>
    </w:p>
    <w:p w:rsidR="00AD6AB0" w:rsidRDefault="00AD6AB0" w:rsidP="00AD6AB0">
      <w:pPr>
        <w:spacing w:line="360" w:lineRule="auto"/>
      </w:pPr>
      <w:r>
        <w:t>- от кода товара ТН ВЭД ЕАЭС;</w:t>
      </w:r>
    </w:p>
    <w:p w:rsidR="00AD6AB0" w:rsidRDefault="00AD6AB0" w:rsidP="00AD6AB0">
      <w:pPr>
        <w:spacing w:line="360" w:lineRule="auto"/>
      </w:pPr>
      <w:r>
        <w:t>- страны происхождения товаров;</w:t>
      </w:r>
    </w:p>
    <w:p w:rsidR="00AD6AB0" w:rsidRDefault="00AD6AB0" w:rsidP="00AD6AB0">
      <w:pPr>
        <w:spacing w:line="360" w:lineRule="auto"/>
      </w:pPr>
      <w:r>
        <w:t>- таможенной процедуры;</w:t>
      </w:r>
    </w:p>
    <w:p w:rsidR="00427FE9" w:rsidRDefault="00AD6AB0" w:rsidP="00AD6AB0">
      <w:pPr>
        <w:spacing w:line="360" w:lineRule="auto"/>
      </w:pPr>
      <w:r>
        <w:t>- от лиц, осуществляющих внешнеторговые операции.</w:t>
      </w:r>
    </w:p>
    <w:p w:rsidR="00AD6AB0" w:rsidRDefault="00427FE9" w:rsidP="00AD6AB0">
      <w:pPr>
        <w:spacing w:line="360" w:lineRule="auto"/>
      </w:pPr>
      <w:r>
        <w:t>6</w:t>
      </w:r>
      <w:r w:rsidR="00601C04">
        <w:t xml:space="preserve"> </w:t>
      </w:r>
      <w:r w:rsidR="00AD6AB0">
        <w:t>При вывозе товаров с таможенной территории ЕАЭС уплачиваются:</w:t>
      </w:r>
    </w:p>
    <w:p w:rsidR="00AD6AB0" w:rsidRDefault="00AD6AB0" w:rsidP="00AD6AB0">
      <w:pPr>
        <w:spacing w:line="360" w:lineRule="auto"/>
      </w:pPr>
      <w:r>
        <w:t>- транзитные таможенные пошлины;</w:t>
      </w:r>
    </w:p>
    <w:p w:rsidR="00AD6AB0" w:rsidRDefault="00AD6AB0" w:rsidP="00AD6AB0">
      <w:pPr>
        <w:spacing w:line="360" w:lineRule="auto"/>
      </w:pPr>
      <w:r>
        <w:t>- вывозные таможенные пошлины;</w:t>
      </w:r>
    </w:p>
    <w:p w:rsidR="00AD6AB0" w:rsidRDefault="00AD6AB0" w:rsidP="00AD6AB0">
      <w:pPr>
        <w:spacing w:line="360" w:lineRule="auto"/>
      </w:pPr>
      <w:r>
        <w:t>- НДС;</w:t>
      </w:r>
    </w:p>
    <w:p w:rsidR="00601C04" w:rsidRDefault="00AD6AB0" w:rsidP="00AD6AB0">
      <w:pPr>
        <w:spacing w:line="360" w:lineRule="auto"/>
      </w:pPr>
      <w:r>
        <w:t>- акциз.</w:t>
      </w:r>
    </w:p>
    <w:p w:rsidR="00AD6AB0" w:rsidRDefault="00427FE9" w:rsidP="00AD6AB0">
      <w:pPr>
        <w:spacing w:line="360" w:lineRule="auto"/>
      </w:pPr>
      <w:r>
        <w:t>7</w:t>
      </w:r>
      <w:r w:rsidR="008D5CE2">
        <w:t xml:space="preserve"> </w:t>
      </w:r>
      <w:r w:rsidR="00AD6AB0">
        <w:t>Наибольшаядоля в формировании вывозной таможенной пошлины принадлежит к следующей группе товаров:</w:t>
      </w:r>
    </w:p>
    <w:p w:rsidR="00AD6AB0" w:rsidRDefault="00AD6AB0" w:rsidP="00AD6AB0">
      <w:pPr>
        <w:spacing w:line="360" w:lineRule="auto"/>
      </w:pPr>
      <w:r>
        <w:t>- древесина;</w:t>
      </w:r>
    </w:p>
    <w:p w:rsidR="00AD6AB0" w:rsidRDefault="00AD6AB0" w:rsidP="00AD6AB0">
      <w:pPr>
        <w:spacing w:line="360" w:lineRule="auto"/>
      </w:pPr>
      <w:r>
        <w:t>- черные металлы;</w:t>
      </w:r>
    </w:p>
    <w:p w:rsidR="00AD6AB0" w:rsidRDefault="00AD6AB0" w:rsidP="00AD6AB0">
      <w:pPr>
        <w:spacing w:line="360" w:lineRule="auto"/>
      </w:pPr>
      <w:r>
        <w:t>- нефть и нефтепродукты;</w:t>
      </w:r>
    </w:p>
    <w:p w:rsidR="008D5CE2" w:rsidRDefault="00AD6AB0" w:rsidP="00AD6AB0">
      <w:pPr>
        <w:spacing w:line="360" w:lineRule="auto"/>
      </w:pPr>
      <w:r>
        <w:t>- медь.</w:t>
      </w:r>
    </w:p>
    <w:p w:rsidR="009B64A8" w:rsidRDefault="00427FE9" w:rsidP="009B64A8">
      <w:pPr>
        <w:spacing w:line="360" w:lineRule="auto"/>
      </w:pPr>
      <w:r>
        <w:t>8</w:t>
      </w:r>
      <w:r w:rsidR="005F7737">
        <w:t xml:space="preserve"> </w:t>
      </w:r>
      <w:r w:rsidR="009B64A8">
        <w:t>Таможенная процедура, при которой товары таможенного союза вывозятся за пределы таможенной территории таможенного союза и предназначаются для постоянного нахождения за ее пределами называется:</w:t>
      </w:r>
    </w:p>
    <w:p w:rsidR="009B64A8" w:rsidRDefault="009B64A8" w:rsidP="009B64A8">
      <w:pPr>
        <w:spacing w:line="360" w:lineRule="auto"/>
      </w:pPr>
      <w:r>
        <w:lastRenderedPageBreak/>
        <w:t>- реэкспорта;</w:t>
      </w:r>
    </w:p>
    <w:p w:rsidR="009B64A8" w:rsidRDefault="009B64A8" w:rsidP="009B64A8">
      <w:pPr>
        <w:spacing w:line="360" w:lineRule="auto"/>
      </w:pPr>
      <w:r>
        <w:t>- экспорт;</w:t>
      </w:r>
    </w:p>
    <w:p w:rsidR="009B64A8" w:rsidRDefault="009B64A8" w:rsidP="009B64A8">
      <w:pPr>
        <w:spacing w:line="360" w:lineRule="auto"/>
      </w:pPr>
      <w:r>
        <w:t>- временный вывоз;</w:t>
      </w:r>
    </w:p>
    <w:p w:rsidR="005F7737" w:rsidRDefault="009B64A8" w:rsidP="009B64A8">
      <w:pPr>
        <w:spacing w:line="360" w:lineRule="auto"/>
      </w:pPr>
      <w:r>
        <w:t>- переработка вне таможенной территории.</w:t>
      </w:r>
    </w:p>
    <w:p w:rsidR="00427FE9" w:rsidRDefault="00427FE9" w:rsidP="00010604">
      <w:pPr>
        <w:spacing w:line="360" w:lineRule="auto"/>
      </w:pPr>
      <w:r>
        <w:t>9</w:t>
      </w:r>
      <w:r w:rsidR="008356B2">
        <w:t xml:space="preserve"> КБК налога на добавленную стоимость:</w:t>
      </w:r>
    </w:p>
    <w:p w:rsidR="00427FE9" w:rsidRDefault="008356B2" w:rsidP="00010604">
      <w:pPr>
        <w:spacing w:line="360" w:lineRule="auto"/>
      </w:pPr>
      <w:r>
        <w:t xml:space="preserve">- </w:t>
      </w:r>
      <w:r w:rsidRPr="008356B2">
        <w:t>153 1 04 01000 01 1000 110</w:t>
      </w:r>
      <w:r>
        <w:t>;</w:t>
      </w:r>
    </w:p>
    <w:p w:rsidR="008356B2" w:rsidRDefault="008356B2" w:rsidP="00010604">
      <w:pPr>
        <w:spacing w:line="360" w:lineRule="auto"/>
      </w:pPr>
      <w:r>
        <w:t xml:space="preserve">- </w:t>
      </w:r>
      <w:r w:rsidRPr="005F7737">
        <w:t>153 1 10 11010 01 1000 180</w:t>
      </w:r>
      <w:r>
        <w:t>;</w:t>
      </w:r>
    </w:p>
    <w:p w:rsidR="008356B2" w:rsidRDefault="008356B2" w:rsidP="00010604">
      <w:pPr>
        <w:spacing w:line="360" w:lineRule="auto"/>
      </w:pPr>
      <w:r>
        <w:t xml:space="preserve">- </w:t>
      </w:r>
      <w:r w:rsidRPr="008356B2">
        <w:t>153 1 10 01021 01 1001 180</w:t>
      </w:r>
      <w:r>
        <w:t>;</w:t>
      </w:r>
    </w:p>
    <w:p w:rsidR="008356B2" w:rsidRDefault="008356B2" w:rsidP="00010604">
      <w:pPr>
        <w:spacing w:line="360" w:lineRule="auto"/>
      </w:pPr>
      <w:r>
        <w:t>- 153 1 04 01000 01 1000 111.</w:t>
      </w:r>
    </w:p>
    <w:p w:rsidR="009B64A8" w:rsidRDefault="008356B2" w:rsidP="009B64A8">
      <w:pPr>
        <w:spacing w:line="360" w:lineRule="auto"/>
      </w:pPr>
      <w:r>
        <w:t xml:space="preserve">10 </w:t>
      </w:r>
      <w:r w:rsidR="009B64A8">
        <w:t>Обязанность по уплате вывозных таможенных пошлин, налогов в отношении товаров, помещаемых под таможенную процедуру экспорта, возникает у декларанта:</w:t>
      </w:r>
    </w:p>
    <w:p w:rsidR="009B64A8" w:rsidRDefault="009B64A8" w:rsidP="009B64A8">
      <w:pPr>
        <w:spacing w:line="360" w:lineRule="auto"/>
      </w:pPr>
      <w:r>
        <w:t>- с момента пересечения таможенной границы;</w:t>
      </w:r>
    </w:p>
    <w:p w:rsidR="009B64A8" w:rsidRDefault="009B64A8" w:rsidP="009B64A8">
      <w:pPr>
        <w:spacing w:line="360" w:lineRule="auto"/>
      </w:pPr>
      <w:r>
        <w:t>- с момента подачи таможенной декларации;</w:t>
      </w:r>
    </w:p>
    <w:p w:rsidR="009B64A8" w:rsidRDefault="009B64A8" w:rsidP="009B64A8">
      <w:pPr>
        <w:spacing w:line="360" w:lineRule="auto"/>
      </w:pPr>
      <w:r>
        <w:t>- с момента регистрации таможенной декларации;</w:t>
      </w:r>
    </w:p>
    <w:p w:rsidR="00640024" w:rsidRDefault="009B64A8" w:rsidP="009B64A8">
      <w:pPr>
        <w:spacing w:line="360" w:lineRule="auto"/>
      </w:pPr>
      <w:r>
        <w:t>- со дня размещения товаров на временное хранение.</w:t>
      </w:r>
    </w:p>
    <w:p w:rsidR="00640024" w:rsidRPr="00010604" w:rsidRDefault="00640024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8" w:name="_Toc1042399"/>
      <w:r w:rsidRPr="00344849">
        <w:rPr>
          <w:rFonts w:ascii="Times New Roman" w:hAnsi="Times New Roman" w:cs="Times New Roman"/>
          <w:color w:val="auto"/>
          <w:sz w:val="32"/>
        </w:rPr>
        <w:t>8</w:t>
      </w:r>
      <w:r w:rsidR="007C37FC" w:rsidRPr="00344849">
        <w:rPr>
          <w:rFonts w:ascii="Times New Roman" w:hAnsi="Times New Roman" w:cs="Times New Roman"/>
          <w:color w:val="auto"/>
          <w:sz w:val="32"/>
        </w:rPr>
        <w:t xml:space="preserve"> Тема 7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Порядок предоставления обеспечения уплаты таможенных платежей при процедуре таможенного транзита</w:t>
      </w:r>
      <w:bookmarkEnd w:id="8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8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010604">
      <w:pPr>
        <w:spacing w:line="360" w:lineRule="auto"/>
      </w:pPr>
      <w:r>
        <w:t xml:space="preserve">1 </w:t>
      </w:r>
      <w:r w:rsidR="00065020">
        <w:t>Содержание таможенной процедуры таможенного транзита. Условие помещения товаров под таможенную процедуру</w:t>
      </w:r>
    </w:p>
    <w:p w:rsidR="00B643B3" w:rsidRDefault="00B643B3" w:rsidP="00010604">
      <w:pPr>
        <w:spacing w:line="360" w:lineRule="auto"/>
      </w:pPr>
      <w:r>
        <w:t xml:space="preserve">2 </w:t>
      </w:r>
      <w:r w:rsidR="00076E49">
        <w:t xml:space="preserve">Порядок </w:t>
      </w:r>
      <w:r w:rsidR="00065020">
        <w:t>определения размера обеспечения исполнения обязанности по уплате таможенных пошлин, налогов</w:t>
      </w:r>
      <w:r w:rsidR="00225E67">
        <w:t xml:space="preserve"> в таможенной процедуре таможенного транзита</w:t>
      </w:r>
    </w:p>
    <w:p w:rsidR="00343107" w:rsidRPr="00C905FB" w:rsidRDefault="00343107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lastRenderedPageBreak/>
        <w:t>8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010604" w:rsidRDefault="00B643B3" w:rsidP="00010604">
      <w:pPr>
        <w:spacing w:line="360" w:lineRule="auto"/>
        <w:rPr>
          <w:b/>
          <w:sz w:val="36"/>
        </w:rPr>
      </w:pPr>
    </w:p>
    <w:p w:rsidR="00065020" w:rsidRDefault="00052352" w:rsidP="00065020">
      <w:pPr>
        <w:spacing w:line="360" w:lineRule="auto"/>
      </w:pPr>
      <w:r>
        <w:t xml:space="preserve">1 </w:t>
      </w:r>
      <w:r w:rsidR="00065020">
        <w:t xml:space="preserve">В соответствии с таможенной процедурой таможенного транзита декларируется ввозимый на таможенную территорию товар от таможенного органа в месте прибытия на таможенную территорию ЕАЭС до внутреннего таможенного органа – плитка керамическая, код товара по ТН ВЭД ЕАЭС – 6908901100. Таможенная стоимость товара – 375800 р., страна происхождения  - Дания. К товарам, происходящим из Дании, применяется режим наиболее благоприятствуемой нации. </w:t>
      </w:r>
    </w:p>
    <w:p w:rsidR="00065020" w:rsidRDefault="00065020" w:rsidP="00065020">
      <w:pPr>
        <w:spacing w:line="360" w:lineRule="auto"/>
      </w:pPr>
      <w:r>
        <w:t>Рассчитайте сумму обеспечения уплаты таможенных платежей. Заполните таможенную расписку в соответствии с выбранным способом обеспечения.</w:t>
      </w:r>
    </w:p>
    <w:p w:rsidR="00225E67" w:rsidRDefault="00052352" w:rsidP="00225E67">
      <w:pPr>
        <w:spacing w:line="360" w:lineRule="auto"/>
        <w:rPr>
          <w:rFonts w:cs="Times New Roman"/>
          <w:szCs w:val="28"/>
        </w:rPr>
      </w:pPr>
      <w:r>
        <w:t xml:space="preserve">2 </w:t>
      </w:r>
      <w:r w:rsidR="00225E67" w:rsidRPr="00F50B56">
        <w:rPr>
          <w:rFonts w:cs="Times New Roman"/>
          <w:szCs w:val="28"/>
        </w:rPr>
        <w:t>В соответствии с таможенной процедурой таможенного транзита декларируется ввозимый на таможенную территорию товар от таможенного органа в месте при</w:t>
      </w:r>
      <w:r w:rsidR="00225E67">
        <w:rPr>
          <w:rFonts w:cs="Times New Roman"/>
          <w:szCs w:val="28"/>
        </w:rPr>
        <w:t>бытия на таможенную территорию Т</w:t>
      </w:r>
      <w:r w:rsidR="00225E67" w:rsidRPr="00F50B56">
        <w:rPr>
          <w:rFonts w:cs="Times New Roman"/>
          <w:szCs w:val="28"/>
        </w:rPr>
        <w:t xml:space="preserve">аможенного союза до внутреннего таможенного органа – цветущие растения с </w:t>
      </w:r>
      <w:r w:rsidR="00225E67">
        <w:rPr>
          <w:rFonts w:cs="Times New Roman"/>
          <w:szCs w:val="28"/>
        </w:rPr>
        <w:t>бутонами, код товара по ТН ВЭД ЕАЭС</w:t>
      </w:r>
      <w:r w:rsidR="00225E67" w:rsidRPr="00F50B56">
        <w:rPr>
          <w:rFonts w:cs="Times New Roman"/>
          <w:szCs w:val="28"/>
        </w:rPr>
        <w:t xml:space="preserve"> – 0602909100. Таможенная стоимость товара – 540000 р</w:t>
      </w:r>
      <w:r w:rsidR="00225E67">
        <w:rPr>
          <w:rFonts w:cs="Times New Roman"/>
          <w:szCs w:val="28"/>
        </w:rPr>
        <w:t>.</w:t>
      </w:r>
      <w:r w:rsidR="00225E67" w:rsidRPr="00F50B56">
        <w:rPr>
          <w:rFonts w:cs="Times New Roman"/>
          <w:szCs w:val="28"/>
        </w:rPr>
        <w:t xml:space="preserve">, страна происхождения  - Эквадор. К товарам, происходящим из Эквадора, применяется режим наиболее благоприятствуемой нации. </w:t>
      </w:r>
    </w:p>
    <w:p w:rsidR="00225E67" w:rsidRPr="00F50B56" w:rsidRDefault="00225E67" w:rsidP="00225E67">
      <w:pPr>
        <w:spacing w:line="360" w:lineRule="auto"/>
        <w:rPr>
          <w:rFonts w:cs="Times New Roman"/>
          <w:szCs w:val="28"/>
        </w:rPr>
      </w:pPr>
      <w:r w:rsidRPr="00F50B56">
        <w:rPr>
          <w:rFonts w:cs="Times New Roman"/>
          <w:szCs w:val="28"/>
        </w:rPr>
        <w:t>Рассчитайте сумму обеспечения уплаты таможенных платежей</w:t>
      </w:r>
      <w:r>
        <w:rPr>
          <w:rFonts w:cs="Times New Roman"/>
          <w:szCs w:val="28"/>
        </w:rPr>
        <w:t>.</w:t>
      </w:r>
      <w:r w:rsidRPr="00F50B56">
        <w:rPr>
          <w:rFonts w:cs="Times New Roman"/>
          <w:szCs w:val="28"/>
        </w:rPr>
        <w:t xml:space="preserve"> </w:t>
      </w:r>
    </w:p>
    <w:p w:rsidR="00225E67" w:rsidRDefault="00052352" w:rsidP="00225E67">
      <w:pPr>
        <w:spacing w:line="360" w:lineRule="auto"/>
        <w:rPr>
          <w:rFonts w:cs="Times New Roman"/>
          <w:szCs w:val="28"/>
        </w:rPr>
      </w:pPr>
      <w:r>
        <w:t xml:space="preserve">3 </w:t>
      </w:r>
      <w:r w:rsidR="00225E67">
        <w:rPr>
          <w:rFonts w:cs="Times New Roman"/>
          <w:szCs w:val="28"/>
        </w:rPr>
        <w:t xml:space="preserve">В соответствии с таможенной процедурой таможенного транзита декларируется товар – обувь. Код товара по ТН ВЭД ЕАЭС – 6405100000. Таможенная стоимость товара – 98000 р. Количество товара – 50 пар, страна происхождения – Италия. К товарам, происходящим из Италии, применяется режим наиболее благоприятствуемой нации. Курс евро на день регистрации транзитной декларации – 70,3979 р. </w:t>
      </w:r>
    </w:p>
    <w:p w:rsidR="00225E67" w:rsidRDefault="00225E67" w:rsidP="00225E67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Рассчитайте сумму обеспечения уплаты таможенных пошлин, налогов. Заполните таможенную расписку.</w:t>
      </w:r>
    </w:p>
    <w:p w:rsidR="00343107" w:rsidRPr="00010604" w:rsidRDefault="00343107" w:rsidP="00225E67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lastRenderedPageBreak/>
        <w:t>8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010604" w:rsidRDefault="005F3CF1" w:rsidP="00010604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FB1FC5">
        <w:t>ЕАЭС</w:t>
      </w:r>
      <w:r>
        <w:t xml:space="preserve">, </w:t>
      </w:r>
      <w:r w:rsidR="0058132D">
        <w:t>Федерального закона от 03.08.2018 г. № 289-ФЗ «О таможенном регулировании в Российской Федерации и о внесении изменений в отдельные законодател</w:t>
      </w:r>
      <w:r w:rsidR="00DD784F">
        <w:t xml:space="preserve">ьные акты Российской Федерации», а также </w:t>
      </w:r>
      <w:r w:rsidR="00DD784F" w:rsidRPr="00DD784F">
        <w:t>Соглашени</w:t>
      </w:r>
      <w:r w:rsidR="008765EE">
        <w:t>я</w:t>
      </w:r>
      <w:r w:rsidR="00DD784F" w:rsidRPr="00DD784F">
        <w:t xml:space="preserve"> о некоторых вопросах предоставления обеспечения уплаты таможенных пошлин, налогов в отношении товаров, перевозимых в соответствии с таможенной процедурой таможенного транзита, особенностях взыскания таможенных пошлин, налогов и порядке перечисления взысканных сумм в отношении таких товаров</w:t>
      </w:r>
      <w:r w:rsidR="008765EE">
        <w:t>.</w:t>
      </w:r>
    </w:p>
    <w:p w:rsidR="00DD784F" w:rsidRPr="00DD784F" w:rsidRDefault="00DD784F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8</w:t>
      </w:r>
      <w:r w:rsidR="00B643B3" w:rsidRPr="00464E2B">
        <w:rPr>
          <w:b/>
        </w:rPr>
        <w:t xml:space="preserve">.4 </w:t>
      </w:r>
      <w:r w:rsidR="00CE7813">
        <w:rPr>
          <w:b/>
        </w:rPr>
        <w:t>Тесты для самоконтроля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58132D" w:rsidRDefault="00E968EA" w:rsidP="0058132D">
      <w:pPr>
        <w:spacing w:line="360" w:lineRule="auto"/>
      </w:pPr>
      <w:r>
        <w:t>1</w:t>
      </w:r>
      <w:r w:rsidRPr="00E968EA">
        <w:t xml:space="preserve"> </w:t>
      </w:r>
      <w:r w:rsidR="0058132D">
        <w:t>Таможенная процедура, в соответствии с которой товары перевозятся под таможенным контролем по таможенной территории таможенного союза, в том числе через территорию государства, не являющегося членом таможенного союза, от таможенного органа отправления до таможенного органа назначения без уплаты таможенных пошлин, налогов с применением запретов и ограничений, за исключением мер нетарифного и технического регулирования называется:</w:t>
      </w:r>
    </w:p>
    <w:p w:rsidR="0058132D" w:rsidRDefault="0058132D" w:rsidP="0058132D">
      <w:pPr>
        <w:spacing w:line="360" w:lineRule="auto"/>
      </w:pPr>
      <w:r>
        <w:t>- таможенный склад;</w:t>
      </w:r>
    </w:p>
    <w:p w:rsidR="0058132D" w:rsidRDefault="0058132D" w:rsidP="0058132D">
      <w:pPr>
        <w:spacing w:line="360" w:lineRule="auto"/>
      </w:pPr>
      <w:r>
        <w:t>- временный ввоз;</w:t>
      </w:r>
    </w:p>
    <w:p w:rsidR="0058132D" w:rsidRDefault="0058132D" w:rsidP="0058132D">
      <w:pPr>
        <w:spacing w:line="360" w:lineRule="auto"/>
      </w:pPr>
      <w:r>
        <w:t>- международный таможенный транзит;</w:t>
      </w:r>
    </w:p>
    <w:p w:rsidR="0058132D" w:rsidRDefault="0058132D" w:rsidP="0058132D">
      <w:pPr>
        <w:spacing w:line="360" w:lineRule="auto"/>
      </w:pPr>
      <w:r>
        <w:t>- таможенный транзит.</w:t>
      </w:r>
    </w:p>
    <w:p w:rsidR="0058132D" w:rsidRDefault="0058132D" w:rsidP="0058132D">
      <w:pPr>
        <w:spacing w:line="360" w:lineRule="auto"/>
      </w:pPr>
      <w:r>
        <w:t>2 К условиям помещения товаров под таможенную процедуру таможенного транзита не относятся:</w:t>
      </w:r>
    </w:p>
    <w:p w:rsidR="0058132D" w:rsidRDefault="0058132D" w:rsidP="0058132D">
      <w:pPr>
        <w:spacing w:line="360" w:lineRule="auto"/>
      </w:pPr>
      <w:r>
        <w:t>- товары не запрещены к ввозу на таможенную территорию таможенного союза или вывозу с такой территории;</w:t>
      </w:r>
    </w:p>
    <w:p w:rsidR="0058132D" w:rsidRDefault="0058132D" w:rsidP="0058132D">
      <w:pPr>
        <w:spacing w:line="360" w:lineRule="auto"/>
      </w:pPr>
      <w:r>
        <w:lastRenderedPageBreak/>
        <w:t>- в отношении товаров представлены документы, подтверждающие соблюдение ограничений, связанных с перемещением товаров через таможенную границу, если такое перемещение допускается при наличии этих документов;</w:t>
      </w:r>
    </w:p>
    <w:p w:rsidR="0058132D" w:rsidRDefault="0058132D" w:rsidP="0058132D">
      <w:pPr>
        <w:spacing w:line="360" w:lineRule="auto"/>
      </w:pPr>
      <w:r>
        <w:t>- в отношении ввозимых товаров осуществлены пограничный контроль и иные виды государственного контроля, если товары подлежат такому контролю в месте прибытия;</w:t>
      </w:r>
    </w:p>
    <w:p w:rsidR="0058132D" w:rsidRDefault="0058132D" w:rsidP="0058132D">
      <w:pPr>
        <w:spacing w:line="360" w:lineRule="auto"/>
      </w:pPr>
      <w:r>
        <w:t>- представлена декларация на товары.</w:t>
      </w:r>
    </w:p>
    <w:p w:rsidR="0058132D" w:rsidRDefault="00E968EA" w:rsidP="0058132D">
      <w:pPr>
        <w:spacing w:line="360" w:lineRule="auto"/>
      </w:pPr>
      <w:r>
        <w:t>3</w:t>
      </w:r>
      <w:r w:rsidRPr="00E968EA">
        <w:t xml:space="preserve"> </w:t>
      </w:r>
      <w:r w:rsidR="0058132D">
        <w:t>К обязанностям перевозчика при перевозке товаров в соответствии с таможенной процедурой таможенного транзита не относится:</w:t>
      </w:r>
    </w:p>
    <w:p w:rsidR="0058132D" w:rsidRDefault="0058132D" w:rsidP="0058132D">
      <w:pPr>
        <w:spacing w:line="360" w:lineRule="auto"/>
      </w:pPr>
      <w:r>
        <w:t>- доставить товары и документы на них в установленные таможенным органом отправления сроки в место доставки товаров;</w:t>
      </w:r>
    </w:p>
    <w:p w:rsidR="0058132D" w:rsidRDefault="0058132D" w:rsidP="0058132D">
      <w:pPr>
        <w:spacing w:line="360" w:lineRule="auto"/>
      </w:pPr>
      <w:r>
        <w:t>- обеспечить сохранность товаров, таможенных пломб и печатей, либо иных средств идентификации, если они применялись;</w:t>
      </w:r>
    </w:p>
    <w:p w:rsidR="0058132D" w:rsidRDefault="0058132D" w:rsidP="0058132D">
      <w:pPr>
        <w:spacing w:line="360" w:lineRule="auto"/>
      </w:pPr>
      <w:r>
        <w:t>- не допускать разгрузки, перегрузки (перевалки) и иных грузовых операций с товарами без разрешения таможенных органов;</w:t>
      </w:r>
    </w:p>
    <w:p w:rsidR="0058132D" w:rsidRDefault="0058132D" w:rsidP="0058132D">
      <w:pPr>
        <w:spacing w:line="360" w:lineRule="auto"/>
      </w:pPr>
      <w:r>
        <w:t>- уплата таможенных пошлин, налогов.</w:t>
      </w:r>
    </w:p>
    <w:p w:rsidR="0058132D" w:rsidRDefault="00E968EA" w:rsidP="0058132D">
      <w:pPr>
        <w:spacing w:line="360" w:lineRule="auto"/>
      </w:pPr>
      <w:r>
        <w:t>4</w:t>
      </w:r>
      <w:r w:rsidRPr="00E968EA">
        <w:t xml:space="preserve"> </w:t>
      </w:r>
      <w:r w:rsidR="0058132D">
        <w:t>Таможенная процедура таможенного транзита предусматривает уплату следующих таможенных платежей:</w:t>
      </w:r>
    </w:p>
    <w:p w:rsidR="0058132D" w:rsidRDefault="0058132D" w:rsidP="0058132D">
      <w:pPr>
        <w:spacing w:line="360" w:lineRule="auto"/>
      </w:pPr>
      <w:r>
        <w:t>- таможенная пошлина, налоги</w:t>
      </w:r>
    </w:p>
    <w:p w:rsidR="0058132D" w:rsidRDefault="0058132D" w:rsidP="0058132D">
      <w:pPr>
        <w:spacing w:line="360" w:lineRule="auto"/>
      </w:pPr>
      <w:r>
        <w:t>- таможенные сборы за таможенные операции;</w:t>
      </w:r>
    </w:p>
    <w:p w:rsidR="0058132D" w:rsidRDefault="0058132D" w:rsidP="0058132D">
      <w:pPr>
        <w:spacing w:line="360" w:lineRule="auto"/>
      </w:pPr>
      <w:r>
        <w:t>- таможенная пошлина, налоги, таможенные сборы за таможенные операции;</w:t>
      </w:r>
    </w:p>
    <w:p w:rsidR="0058132D" w:rsidRDefault="0058132D" w:rsidP="0058132D">
      <w:pPr>
        <w:spacing w:line="360" w:lineRule="auto"/>
      </w:pPr>
      <w:r>
        <w:t>- не предусматривает уплату таможенных пошлин, налогов и таможенных сборов за таможенные операции.</w:t>
      </w:r>
    </w:p>
    <w:p w:rsidR="00E968EA" w:rsidRDefault="00E968EA" w:rsidP="0058132D">
      <w:pPr>
        <w:spacing w:line="360" w:lineRule="auto"/>
      </w:pPr>
      <w:r>
        <w:t>5</w:t>
      </w:r>
      <w:r w:rsidRPr="00E968EA">
        <w:t xml:space="preserve"> </w:t>
      </w:r>
      <w:r w:rsidR="0058132D">
        <w:t>Обеспечение исполнения обязанности по уплате таможенных пошлин, налогов при помещении товаров под таможенный транзит не включает:</w:t>
      </w:r>
    </w:p>
    <w:p w:rsidR="0058132D" w:rsidRDefault="0058132D" w:rsidP="0058132D">
      <w:pPr>
        <w:spacing w:line="360" w:lineRule="auto"/>
      </w:pPr>
      <w:r>
        <w:t>- таможенный сбор за таможенные операции;</w:t>
      </w:r>
    </w:p>
    <w:p w:rsidR="0058132D" w:rsidRDefault="0058132D" w:rsidP="0058132D">
      <w:pPr>
        <w:spacing w:line="360" w:lineRule="auto"/>
      </w:pPr>
      <w:r>
        <w:t>- акциз;</w:t>
      </w:r>
    </w:p>
    <w:p w:rsidR="0058132D" w:rsidRDefault="0058132D" w:rsidP="0058132D">
      <w:pPr>
        <w:spacing w:line="360" w:lineRule="auto"/>
      </w:pPr>
      <w:r>
        <w:t>- ввозная пошлина;</w:t>
      </w:r>
    </w:p>
    <w:p w:rsidR="0058132D" w:rsidRDefault="0058132D" w:rsidP="0058132D">
      <w:pPr>
        <w:spacing w:line="360" w:lineRule="auto"/>
      </w:pPr>
      <w:r>
        <w:lastRenderedPageBreak/>
        <w:t>- проценты за отсрочку/рассрочку платежа.</w:t>
      </w:r>
    </w:p>
    <w:p w:rsidR="0058132D" w:rsidRDefault="00E968EA" w:rsidP="0058132D">
      <w:pPr>
        <w:spacing w:line="360" w:lineRule="auto"/>
      </w:pPr>
      <w:r>
        <w:t>6</w:t>
      </w:r>
      <w:r w:rsidRPr="00E968EA">
        <w:t xml:space="preserve"> </w:t>
      </w:r>
      <w:r w:rsidR="0058132D">
        <w:t>Таможенный транзит не применяется в отношении:</w:t>
      </w:r>
    </w:p>
    <w:p w:rsidR="0058132D" w:rsidRDefault="0058132D" w:rsidP="0058132D">
      <w:pPr>
        <w:spacing w:line="360" w:lineRule="auto"/>
      </w:pPr>
      <w:r>
        <w:t>- иностранных товаров от таможенного органа в месте прибытия до таможенного органа в месте убытия;</w:t>
      </w:r>
    </w:p>
    <w:p w:rsidR="0058132D" w:rsidRDefault="0058132D" w:rsidP="0058132D">
      <w:pPr>
        <w:spacing w:line="360" w:lineRule="auto"/>
      </w:pPr>
      <w:r>
        <w:t>- товаров, перевозимых воздушным транспортом, если воздушное судно во время совершения международного рейса в месте прибытия совершает промежуточную посадку без частичной разгрузки (выгрузки) товаров;</w:t>
      </w:r>
    </w:p>
    <w:p w:rsidR="0058132D" w:rsidRDefault="0058132D" w:rsidP="0058132D">
      <w:pPr>
        <w:spacing w:line="360" w:lineRule="auto"/>
      </w:pPr>
      <w:r>
        <w:t>- иностранных товаров от одного внутреннего таможенного органа до другого внутреннего таможенного органа;</w:t>
      </w:r>
    </w:p>
    <w:p w:rsidR="00E968EA" w:rsidRDefault="0058132D" w:rsidP="0058132D">
      <w:pPr>
        <w:spacing w:line="360" w:lineRule="auto"/>
      </w:pPr>
      <w:r>
        <w:t xml:space="preserve">- </w:t>
      </w:r>
      <w:r w:rsidR="00776B96" w:rsidRPr="00776B96">
        <w:t>между таможенными органами через территории государств, не являющихся членами Союза, и (или) морем.</w:t>
      </w:r>
    </w:p>
    <w:p w:rsidR="00776B96" w:rsidRDefault="00E968EA" w:rsidP="00776B96">
      <w:pPr>
        <w:spacing w:line="360" w:lineRule="auto"/>
      </w:pPr>
      <w:r>
        <w:t>7</w:t>
      </w:r>
      <w:r w:rsidRPr="00E968EA">
        <w:t xml:space="preserve"> </w:t>
      </w:r>
      <w:r w:rsidR="00776B96">
        <w:t>К мерам обеспечения соблюдения таможенного транзита:</w:t>
      </w:r>
    </w:p>
    <w:p w:rsidR="00776B96" w:rsidRDefault="00776B96" w:rsidP="00776B96">
      <w:pPr>
        <w:spacing w:line="360" w:lineRule="auto"/>
      </w:pPr>
      <w:r>
        <w:t>- уплата таможенных пошлин, налогов;</w:t>
      </w:r>
    </w:p>
    <w:p w:rsidR="00776B96" w:rsidRDefault="00776B96" w:rsidP="00776B96">
      <w:pPr>
        <w:spacing w:line="360" w:lineRule="auto"/>
      </w:pPr>
      <w:r>
        <w:t>- таможенное наблюдение;</w:t>
      </w:r>
    </w:p>
    <w:p w:rsidR="00776B96" w:rsidRDefault="00776B96" w:rsidP="00776B96">
      <w:pPr>
        <w:spacing w:line="360" w:lineRule="auto"/>
      </w:pPr>
      <w:r>
        <w:t>- таможенное сопровождение;</w:t>
      </w:r>
    </w:p>
    <w:p w:rsidR="00E968EA" w:rsidRDefault="00776B96" w:rsidP="00776B96">
      <w:pPr>
        <w:spacing w:line="360" w:lineRule="auto"/>
      </w:pPr>
      <w:r>
        <w:t>- оборудование транспортных средств таможенными пломбами.</w:t>
      </w:r>
    </w:p>
    <w:p w:rsidR="009863C7" w:rsidRDefault="00E968EA" w:rsidP="009863C7">
      <w:pPr>
        <w:spacing w:line="360" w:lineRule="auto"/>
      </w:pPr>
      <w:r>
        <w:t>8</w:t>
      </w:r>
      <w:r w:rsidRPr="00E968EA">
        <w:t xml:space="preserve"> </w:t>
      </w:r>
      <w:r w:rsidR="009863C7">
        <w:t>В случае принятия таможенным органом решения о таможенном сопровождении таможенный орган организует его не позднее:</w:t>
      </w:r>
    </w:p>
    <w:p w:rsidR="009863C7" w:rsidRDefault="009863C7" w:rsidP="009863C7">
      <w:pPr>
        <w:spacing w:line="360" w:lineRule="auto"/>
      </w:pPr>
      <w:r>
        <w:t>- 24 часов с момента принятия такого решения;</w:t>
      </w:r>
    </w:p>
    <w:p w:rsidR="009863C7" w:rsidRDefault="009863C7" w:rsidP="009863C7">
      <w:pPr>
        <w:spacing w:line="360" w:lineRule="auto"/>
      </w:pPr>
      <w:r>
        <w:t>- 2 рабочих дней со дня принятия такого решения;</w:t>
      </w:r>
    </w:p>
    <w:p w:rsidR="009863C7" w:rsidRDefault="009863C7" w:rsidP="009863C7">
      <w:pPr>
        <w:spacing w:line="360" w:lineRule="auto"/>
      </w:pPr>
      <w:r>
        <w:t>- 5 рабочих дней со  дня принятия такого решения;</w:t>
      </w:r>
    </w:p>
    <w:p w:rsidR="00E968EA" w:rsidRDefault="009863C7" w:rsidP="009863C7">
      <w:pPr>
        <w:spacing w:line="360" w:lineRule="auto"/>
      </w:pPr>
      <w:r>
        <w:t>- 10 рабочих дней со дня принятия такого решения.</w:t>
      </w:r>
    </w:p>
    <w:p w:rsidR="009863C7" w:rsidRDefault="00E968EA" w:rsidP="009863C7">
      <w:pPr>
        <w:spacing w:line="360" w:lineRule="auto"/>
      </w:pPr>
      <w:r>
        <w:t>9</w:t>
      </w:r>
      <w:r w:rsidRPr="00E968EA">
        <w:t xml:space="preserve"> </w:t>
      </w:r>
      <w:r w:rsidR="009863C7">
        <w:t>Предельный срок таможенного транзита не может превышать срок:</w:t>
      </w:r>
    </w:p>
    <w:p w:rsidR="009863C7" w:rsidRDefault="009863C7" w:rsidP="009863C7">
      <w:pPr>
        <w:spacing w:line="360" w:lineRule="auto"/>
      </w:pPr>
      <w:r>
        <w:t>- определяемый из расчета трех тысяч километров за 1 (один) месяц;</w:t>
      </w:r>
    </w:p>
    <w:p w:rsidR="009863C7" w:rsidRDefault="009863C7" w:rsidP="009863C7">
      <w:pPr>
        <w:spacing w:line="360" w:lineRule="auto"/>
      </w:pPr>
      <w:r>
        <w:t>- определяемый из расчета четырех тысяч километров за 1 (один) месяц;</w:t>
      </w:r>
    </w:p>
    <w:p w:rsidR="009863C7" w:rsidRDefault="009863C7" w:rsidP="009863C7">
      <w:pPr>
        <w:spacing w:line="360" w:lineRule="auto"/>
      </w:pPr>
      <w:r>
        <w:t>- определяемый из расчета двух тысяч километров за 1 (один) месяц;</w:t>
      </w:r>
    </w:p>
    <w:p w:rsidR="00E968EA" w:rsidRDefault="009863C7" w:rsidP="009863C7">
      <w:pPr>
        <w:spacing w:line="360" w:lineRule="auto"/>
      </w:pPr>
      <w:r>
        <w:t>- определяемый из расчета двух тысяч километров за 2 (два) месяца;</w:t>
      </w:r>
    </w:p>
    <w:p w:rsidR="00E968EA" w:rsidRDefault="00E968EA" w:rsidP="0058132D">
      <w:pPr>
        <w:spacing w:line="360" w:lineRule="auto"/>
      </w:pPr>
      <w:r>
        <w:t xml:space="preserve">10 </w:t>
      </w:r>
      <w:r w:rsidR="009863C7">
        <w:t>За осуществление таможенного сопровождения уплачивается:</w:t>
      </w:r>
    </w:p>
    <w:p w:rsidR="009863C7" w:rsidRDefault="009863C7" w:rsidP="0058132D">
      <w:pPr>
        <w:spacing w:line="360" w:lineRule="auto"/>
      </w:pPr>
      <w:r>
        <w:t>- таможенная пошлина;</w:t>
      </w:r>
    </w:p>
    <w:p w:rsidR="009863C7" w:rsidRDefault="009863C7" w:rsidP="0058132D">
      <w:pPr>
        <w:spacing w:line="360" w:lineRule="auto"/>
      </w:pPr>
      <w:r>
        <w:t>- НДС;</w:t>
      </w:r>
    </w:p>
    <w:p w:rsidR="009863C7" w:rsidRDefault="009863C7" w:rsidP="0058132D">
      <w:pPr>
        <w:spacing w:line="360" w:lineRule="auto"/>
      </w:pPr>
      <w:r>
        <w:lastRenderedPageBreak/>
        <w:t>- акциз;</w:t>
      </w:r>
    </w:p>
    <w:p w:rsidR="009863C7" w:rsidRDefault="009863C7" w:rsidP="0058132D">
      <w:pPr>
        <w:spacing w:line="360" w:lineRule="auto"/>
      </w:pPr>
      <w:r>
        <w:t>- таможенный сбор.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9" w:name="_Toc1042400"/>
      <w:r w:rsidRPr="00344849">
        <w:rPr>
          <w:rFonts w:ascii="Times New Roman" w:hAnsi="Times New Roman" w:cs="Times New Roman"/>
          <w:color w:val="auto"/>
          <w:sz w:val="32"/>
        </w:rPr>
        <w:t>9</w:t>
      </w:r>
      <w:r w:rsidR="007C37FC" w:rsidRPr="00344849">
        <w:rPr>
          <w:rFonts w:ascii="Times New Roman" w:hAnsi="Times New Roman" w:cs="Times New Roman"/>
          <w:color w:val="auto"/>
          <w:sz w:val="32"/>
        </w:rPr>
        <w:t xml:space="preserve"> Тема 8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Механизм уплаты таможенных платежей при процедуре таможенного склада</w:t>
      </w:r>
      <w:bookmarkEnd w:id="9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9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010604">
      <w:pPr>
        <w:spacing w:line="360" w:lineRule="auto"/>
      </w:pPr>
      <w:r>
        <w:t xml:space="preserve">1 </w:t>
      </w:r>
      <w:r w:rsidR="00225E67">
        <w:t>Содержание таможенной процедуры таможенного склада. Условие помещения товаров под таможенную процедуру</w:t>
      </w:r>
    </w:p>
    <w:p w:rsidR="00076E49" w:rsidRDefault="00076E49" w:rsidP="00010604">
      <w:pPr>
        <w:spacing w:line="360" w:lineRule="auto"/>
      </w:pPr>
      <w:r>
        <w:t xml:space="preserve">2 </w:t>
      </w:r>
      <w:r w:rsidR="00AD7D63">
        <w:t>Порядок уплаты таможенных платежей в таможенной процедуре таможенного склада</w:t>
      </w:r>
    </w:p>
    <w:p w:rsidR="00AD7D63" w:rsidRDefault="00AD7D63" w:rsidP="00010604">
      <w:pPr>
        <w:spacing w:line="360" w:lineRule="auto"/>
      </w:pPr>
      <w:r>
        <w:t>3 Определение размера обеспечения исполнения обязанности по уплате таможенных пошлин, налогов при таможенной процедуре таможенного склада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9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8765EE" w:rsidRDefault="00B643B3" w:rsidP="00010604">
      <w:pPr>
        <w:spacing w:line="360" w:lineRule="auto"/>
        <w:rPr>
          <w:sz w:val="36"/>
        </w:rPr>
      </w:pPr>
    </w:p>
    <w:p w:rsidR="00AD7D63" w:rsidRDefault="00D45CDA" w:rsidP="00AD7D63">
      <w:pPr>
        <w:spacing w:line="360" w:lineRule="auto"/>
        <w:rPr>
          <w:rFonts w:cs="Times New Roman"/>
          <w:szCs w:val="28"/>
        </w:rPr>
      </w:pPr>
      <w:r>
        <w:t>1</w:t>
      </w:r>
      <w:r w:rsidR="00FF1B0F" w:rsidRPr="00FF1B0F">
        <w:t xml:space="preserve"> </w:t>
      </w:r>
      <w:r w:rsidR="00AD7D63" w:rsidRPr="006F799C">
        <w:t xml:space="preserve">В соответствии с таможенной процедурой </w:t>
      </w:r>
      <w:r w:rsidR="00AD7D63">
        <w:t xml:space="preserve">таможенного склада на таможенный склад помещен </w:t>
      </w:r>
      <w:r w:rsidR="00AD7D63" w:rsidRPr="006F799C">
        <w:t xml:space="preserve"> товар – </w:t>
      </w:r>
      <w:r w:rsidR="00AD7D63">
        <w:rPr>
          <w:rFonts w:cs="Times New Roman"/>
          <w:szCs w:val="28"/>
        </w:rPr>
        <w:t>нитки швейные</w:t>
      </w:r>
      <w:r w:rsidR="00AD7D63" w:rsidRPr="00827EB8">
        <w:rPr>
          <w:rFonts w:cs="Times New Roman"/>
          <w:szCs w:val="28"/>
        </w:rPr>
        <w:t>, код товара</w:t>
      </w:r>
      <w:r w:rsidR="00AD7D63">
        <w:rPr>
          <w:rFonts w:cs="Times New Roman"/>
          <w:szCs w:val="28"/>
        </w:rPr>
        <w:t xml:space="preserve"> по ТН ВЭД ЕАЭС – 5204200000</w:t>
      </w:r>
      <w:r w:rsidR="00AD7D63" w:rsidRPr="00827EB8">
        <w:rPr>
          <w:rFonts w:cs="Times New Roman"/>
          <w:szCs w:val="28"/>
        </w:rPr>
        <w:t>. Таможенная стоимость товара - 45000 р</w:t>
      </w:r>
      <w:r w:rsidR="00AD7D63">
        <w:rPr>
          <w:rFonts w:cs="Times New Roman"/>
          <w:szCs w:val="28"/>
        </w:rPr>
        <w:t>. С</w:t>
      </w:r>
      <w:r w:rsidR="00AD7D63" w:rsidRPr="00827EB8">
        <w:rPr>
          <w:rFonts w:cs="Times New Roman"/>
          <w:szCs w:val="28"/>
        </w:rPr>
        <w:t xml:space="preserve">трана происхождения – </w:t>
      </w:r>
      <w:r w:rsidR="00AD7D63">
        <w:rPr>
          <w:rFonts w:cs="Times New Roman"/>
          <w:szCs w:val="28"/>
        </w:rPr>
        <w:t>Италия.</w:t>
      </w:r>
    </w:p>
    <w:p w:rsidR="00AD7D63" w:rsidRDefault="00AD7D63" w:rsidP="00AD7D63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Рассчитайте подлежащие уплате таможенные платежи. Требуется ли предоставление обеспечения исполнения обязанности по уплате таможенных пошлин, налогов? Если требуется, рассчитайте сумму обеспечения.</w:t>
      </w:r>
    </w:p>
    <w:p w:rsidR="00B67651" w:rsidRDefault="00D45CDA" w:rsidP="00B67651">
      <w:pPr>
        <w:spacing w:line="360" w:lineRule="auto"/>
        <w:rPr>
          <w:rFonts w:cs="Times New Roman"/>
          <w:szCs w:val="28"/>
        </w:rPr>
      </w:pPr>
      <w:r>
        <w:t>2</w:t>
      </w:r>
      <w:r w:rsidR="00FF1B0F" w:rsidRPr="00FF1B0F">
        <w:t xml:space="preserve"> </w:t>
      </w:r>
      <w:r w:rsidR="00B67651" w:rsidRPr="006F799C">
        <w:t xml:space="preserve">В соответствии с таможенной процедурой </w:t>
      </w:r>
      <w:r w:rsidR="00B67651">
        <w:t>таможенного склада на таможенный склад помещен</w:t>
      </w:r>
      <w:r w:rsidR="00B67651">
        <w:rPr>
          <w:rFonts w:cs="Times New Roman"/>
          <w:szCs w:val="28"/>
        </w:rPr>
        <w:t xml:space="preserve"> товар – трансформаторы. Код товара по ТН ВЭД ЕАЭС – 8504340000. Таможенная стоимость товара – 928000 р. Страна происхождения – Канада. К товарам, происходящим из Канады, применяется </w:t>
      </w:r>
      <w:r w:rsidR="00B67651">
        <w:rPr>
          <w:rFonts w:cs="Times New Roman"/>
          <w:szCs w:val="28"/>
        </w:rPr>
        <w:lastRenderedPageBreak/>
        <w:t xml:space="preserve">режим наиболее благоприятствуемой нации. Курс евро на день регистрации транзитной декларации – 71,2136 р. </w:t>
      </w:r>
    </w:p>
    <w:p w:rsidR="00B67651" w:rsidRDefault="00B67651" w:rsidP="00B67651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Рассчитайте подлежащие уплате таможенные платежи. Требуется ли предоставление обеспечения исполнения обязанности по уплате таможенных пошлин, налогов? Если требуется, рассчитайте сумму обеспечения.</w:t>
      </w:r>
    </w:p>
    <w:p w:rsidR="00B643B3" w:rsidRDefault="00D45CDA" w:rsidP="00B67651">
      <w:pPr>
        <w:spacing w:line="360" w:lineRule="auto"/>
      </w:pPr>
      <w:r>
        <w:t>3</w:t>
      </w:r>
      <w:r w:rsidR="00FF1B0F">
        <w:t xml:space="preserve"> </w:t>
      </w:r>
      <w:r w:rsidR="00B67651" w:rsidRPr="006F799C">
        <w:t xml:space="preserve">В соответствии с таможенной процедурой </w:t>
      </w:r>
      <w:r w:rsidR="00B67651">
        <w:t>таможенного склада без фактического размещения на таможенном складе помещен</w:t>
      </w:r>
      <w:r w:rsidR="00B67651">
        <w:rPr>
          <w:rFonts w:cs="Times New Roman"/>
          <w:szCs w:val="28"/>
        </w:rPr>
        <w:t xml:space="preserve"> товар</w:t>
      </w:r>
      <w:r w:rsidR="00B67651" w:rsidRPr="00B67651">
        <w:t xml:space="preserve"> </w:t>
      </w:r>
      <w:r w:rsidR="00B67651">
        <w:t>– котлы паровые. Код товара по ТН ВЭД ЕАЭС – 840219</w:t>
      </w:r>
      <w:r w:rsidR="00B67651" w:rsidRPr="00B67651">
        <w:t>1001</w:t>
      </w:r>
      <w:r w:rsidR="00B67651">
        <w:t xml:space="preserve">. Таможенная стоимость товара – 11450000 р. </w:t>
      </w:r>
    </w:p>
    <w:p w:rsidR="00B67651" w:rsidRDefault="00B67651" w:rsidP="00B67651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Рассчитайте подлежащие уплате таможенные платежи. Требуется ли предоставление обеспечения исполнения обязанности по уплате таможенных пошлин, налогов? Если требуется, рассчитайте сумму обеспечения.</w:t>
      </w:r>
    </w:p>
    <w:p w:rsidR="00B67651" w:rsidRPr="00010604" w:rsidRDefault="00B67651" w:rsidP="00B67651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9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A0778D" w:rsidRDefault="005F3CF1" w:rsidP="00A0778D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E16AB2">
        <w:t>ЕАЭС</w:t>
      </w:r>
      <w:r>
        <w:t xml:space="preserve">, </w:t>
      </w:r>
      <w:r w:rsidR="00A0778D">
        <w:t>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Федерации».</w:t>
      </w:r>
    </w:p>
    <w:p w:rsidR="00010604" w:rsidRPr="00B67651" w:rsidRDefault="00010604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9</w:t>
      </w:r>
      <w:r w:rsidR="00B643B3" w:rsidRPr="00464E2B">
        <w:rPr>
          <w:b/>
        </w:rPr>
        <w:t xml:space="preserve">.4 </w:t>
      </w:r>
      <w:r w:rsidR="005B1273">
        <w:rPr>
          <w:b/>
        </w:rPr>
        <w:t>Тесты для самоконтроля</w:t>
      </w:r>
    </w:p>
    <w:p w:rsidR="00B643B3" w:rsidRPr="00010604" w:rsidRDefault="00B643B3" w:rsidP="00010604">
      <w:pPr>
        <w:spacing w:line="360" w:lineRule="auto"/>
        <w:rPr>
          <w:sz w:val="36"/>
        </w:rPr>
      </w:pPr>
    </w:p>
    <w:p w:rsidR="00A0778D" w:rsidRDefault="005B1273" w:rsidP="00A0778D">
      <w:pPr>
        <w:spacing w:line="360" w:lineRule="auto"/>
      </w:pPr>
      <w:r>
        <w:t>1</w:t>
      </w:r>
      <w:r w:rsidRPr="005B1273">
        <w:t xml:space="preserve"> </w:t>
      </w:r>
      <w:r w:rsidR="00A0778D">
        <w:t>Под таможенную процедуру таможенного склада не могут помещаться:</w:t>
      </w:r>
    </w:p>
    <w:p w:rsidR="00A0778D" w:rsidRDefault="00A0778D" w:rsidP="00A0778D">
      <w:pPr>
        <w:spacing w:line="360" w:lineRule="auto"/>
      </w:pPr>
      <w:r>
        <w:t>- товаров, срок годности и (или) реализации которых на день их таможенного декларирования составляет менее 180 календарных дней;</w:t>
      </w:r>
    </w:p>
    <w:p w:rsidR="00A0778D" w:rsidRDefault="00A0778D" w:rsidP="00A0778D">
      <w:pPr>
        <w:spacing w:line="360" w:lineRule="auto"/>
      </w:pPr>
      <w:r>
        <w:t>- товаров, срок годности и (или) реализации которых на день их таможенного декларирования составляет менее 90 календарных дней;</w:t>
      </w:r>
    </w:p>
    <w:p w:rsidR="00A0778D" w:rsidRDefault="00A0778D" w:rsidP="00A0778D">
      <w:pPr>
        <w:spacing w:line="360" w:lineRule="auto"/>
      </w:pPr>
      <w:r>
        <w:lastRenderedPageBreak/>
        <w:t>- товаров, срок годности и (или) реализации которых на день их таможенного декларирования составляет менее 3 лет;</w:t>
      </w:r>
    </w:p>
    <w:p w:rsidR="00A0778D" w:rsidRDefault="00A0778D" w:rsidP="00A0778D">
      <w:pPr>
        <w:spacing w:line="360" w:lineRule="auto"/>
      </w:pPr>
      <w:r>
        <w:t>- товаров, срок годности и (или) реализации которых на день их таможенного декларирования составляет менее 2 лет.</w:t>
      </w:r>
    </w:p>
    <w:p w:rsidR="00A0778D" w:rsidRDefault="005B1273" w:rsidP="00A0778D">
      <w:pPr>
        <w:spacing w:line="360" w:lineRule="auto"/>
      </w:pPr>
      <w:r>
        <w:t>2</w:t>
      </w:r>
      <w:r w:rsidR="005128CD">
        <w:t xml:space="preserve"> </w:t>
      </w:r>
      <w:r w:rsidR="00A0778D">
        <w:t>Предоставление обеспечения уплаты таможенных пошлин, налогов при помещении товаров под таможенную процедуру таможенного склада обязательно в случаях:</w:t>
      </w:r>
    </w:p>
    <w:p w:rsidR="00A0778D" w:rsidRDefault="00A0778D" w:rsidP="00A0778D">
      <w:pPr>
        <w:spacing w:line="360" w:lineRule="auto"/>
      </w:pPr>
      <w:r>
        <w:t>- помещения товаров, срок годности которых на день таможенного декларирования составляет менее 180 календарных дней;</w:t>
      </w:r>
    </w:p>
    <w:p w:rsidR="00A0778D" w:rsidRDefault="00A0778D" w:rsidP="00A0778D">
      <w:pPr>
        <w:spacing w:line="360" w:lineRule="auto"/>
      </w:pPr>
      <w:r>
        <w:t>- размещения на таможенном складе товаров таможенного союза;</w:t>
      </w:r>
    </w:p>
    <w:p w:rsidR="00A0778D" w:rsidRDefault="00A0778D" w:rsidP="00A0778D">
      <w:pPr>
        <w:spacing w:line="360" w:lineRule="auto"/>
      </w:pPr>
      <w:r>
        <w:t>- предоставляется всегда;</w:t>
      </w:r>
    </w:p>
    <w:p w:rsidR="00A0778D" w:rsidRDefault="00A0778D" w:rsidP="00A0778D">
      <w:pPr>
        <w:spacing w:line="360" w:lineRule="auto"/>
      </w:pPr>
      <w:r>
        <w:t>- без фактического размещения товаров на таможенном складе.</w:t>
      </w:r>
    </w:p>
    <w:p w:rsidR="00A0778D" w:rsidRDefault="005B1273" w:rsidP="00A0778D">
      <w:pPr>
        <w:spacing w:line="360" w:lineRule="auto"/>
      </w:pPr>
      <w:r>
        <w:t>3</w:t>
      </w:r>
      <w:r w:rsidR="005128CD" w:rsidRPr="005128CD">
        <w:t xml:space="preserve"> </w:t>
      </w:r>
      <w:r w:rsidR="00A0778D">
        <w:t>Срок хранения товаров на таможенном складе не может превышать:</w:t>
      </w:r>
    </w:p>
    <w:p w:rsidR="00A0778D" w:rsidRDefault="00A0778D" w:rsidP="00A0778D">
      <w:pPr>
        <w:spacing w:line="360" w:lineRule="auto"/>
      </w:pPr>
      <w:r>
        <w:t>- 2 месяцев;</w:t>
      </w:r>
    </w:p>
    <w:p w:rsidR="00A0778D" w:rsidRDefault="00A0778D" w:rsidP="00A0778D">
      <w:pPr>
        <w:spacing w:line="360" w:lineRule="auto"/>
      </w:pPr>
      <w:r>
        <w:t>- 4 месяцев;</w:t>
      </w:r>
    </w:p>
    <w:p w:rsidR="00A0778D" w:rsidRDefault="00A0778D" w:rsidP="00A0778D">
      <w:pPr>
        <w:spacing w:line="360" w:lineRule="auto"/>
      </w:pPr>
      <w:r>
        <w:t>- 2 лет;</w:t>
      </w:r>
    </w:p>
    <w:p w:rsidR="00A0778D" w:rsidRDefault="00A0778D" w:rsidP="00A0778D">
      <w:pPr>
        <w:spacing w:line="360" w:lineRule="auto"/>
      </w:pPr>
      <w:r>
        <w:t>- 3 лет.</w:t>
      </w:r>
    </w:p>
    <w:p w:rsidR="00A0778D" w:rsidRDefault="005B1273" w:rsidP="00A0778D">
      <w:pPr>
        <w:spacing w:line="360" w:lineRule="auto"/>
      </w:pPr>
      <w:r>
        <w:t>4</w:t>
      </w:r>
      <w:r w:rsidR="005128CD">
        <w:t xml:space="preserve"> </w:t>
      </w:r>
      <w:r w:rsidR="00A0778D">
        <w:t>Товары, имеющие ограниченный срок годности и (или) реализации, должны быть помещены под иную таможенную процедуру не позднее чем за:</w:t>
      </w:r>
    </w:p>
    <w:p w:rsidR="00A0778D" w:rsidRDefault="00A0778D" w:rsidP="00A0778D">
      <w:pPr>
        <w:spacing w:line="360" w:lineRule="auto"/>
      </w:pPr>
      <w:r>
        <w:t>- 90 календарных дней до истечения указанного срока;</w:t>
      </w:r>
    </w:p>
    <w:p w:rsidR="00A0778D" w:rsidRDefault="00A0778D" w:rsidP="00A0778D">
      <w:pPr>
        <w:spacing w:line="360" w:lineRule="auto"/>
      </w:pPr>
      <w:r>
        <w:t>- 180 календарных дней до истечения указанного срока;</w:t>
      </w:r>
    </w:p>
    <w:p w:rsidR="00A0778D" w:rsidRDefault="00A0778D" w:rsidP="00A0778D">
      <w:pPr>
        <w:spacing w:line="360" w:lineRule="auto"/>
      </w:pPr>
      <w:r>
        <w:t>- 1 год до истечения указанного срока;</w:t>
      </w:r>
    </w:p>
    <w:p w:rsidR="00A0778D" w:rsidRDefault="00A0778D" w:rsidP="00A0778D">
      <w:pPr>
        <w:spacing w:line="360" w:lineRule="auto"/>
      </w:pPr>
      <w:r>
        <w:t>- такие товары не могут быть помещены под таможенную процедуру таможенного склада.</w:t>
      </w:r>
    </w:p>
    <w:p w:rsidR="00A0778D" w:rsidRDefault="005B1273" w:rsidP="00A0778D">
      <w:pPr>
        <w:spacing w:line="360" w:lineRule="auto"/>
      </w:pPr>
      <w:r>
        <w:t>5</w:t>
      </w:r>
      <w:r w:rsidR="005128CD">
        <w:t xml:space="preserve"> </w:t>
      </w:r>
      <w:r w:rsidR="00A0778D">
        <w:t xml:space="preserve">Лица, обладающие полномочиями в отношении товаров, или их представители вправе совершать с товарами, помещенными под таможенную процедуру таможенного склада, без получения разрешения таможенного органа следующие операции: </w:t>
      </w:r>
    </w:p>
    <w:p w:rsidR="00A0778D" w:rsidRDefault="00A0778D" w:rsidP="00A0778D">
      <w:pPr>
        <w:spacing w:line="360" w:lineRule="auto"/>
      </w:pPr>
      <w:r>
        <w:lastRenderedPageBreak/>
        <w:t>- осматривать и измерять товары при условии, что эти операции не повлекут за собой изменения состояния товаров, нарушения их упаковки и (или) средств идентификации;</w:t>
      </w:r>
    </w:p>
    <w:p w:rsidR="00A0778D" w:rsidRDefault="00A0778D" w:rsidP="00A0778D">
      <w:pPr>
        <w:spacing w:line="360" w:lineRule="auto"/>
      </w:pPr>
      <w:r>
        <w:t>- отбору проб и образцов;</w:t>
      </w:r>
    </w:p>
    <w:p w:rsidR="00A0778D" w:rsidRDefault="00A0778D" w:rsidP="00A0778D">
      <w:pPr>
        <w:spacing w:line="360" w:lineRule="auto"/>
      </w:pPr>
      <w:r>
        <w:t>- дробление партии;</w:t>
      </w:r>
    </w:p>
    <w:p w:rsidR="00A0778D" w:rsidRDefault="00A0778D" w:rsidP="00A0778D">
      <w:pPr>
        <w:spacing w:line="360" w:lineRule="auto"/>
      </w:pPr>
      <w:r>
        <w:t>- операции по улучшению товарного вида.</w:t>
      </w:r>
    </w:p>
    <w:p w:rsidR="00A0778D" w:rsidRDefault="005B1273" w:rsidP="00A0778D">
      <w:pPr>
        <w:spacing w:line="360" w:lineRule="auto"/>
      </w:pPr>
      <w:r>
        <w:t>6</w:t>
      </w:r>
      <w:r w:rsidR="005128CD" w:rsidRPr="005128CD">
        <w:t xml:space="preserve"> </w:t>
      </w:r>
      <w:r w:rsidR="00A0778D">
        <w:t>В случае прекращения функционирования таможенного склада товары, помещенные под таможенную процедуру таможенного склада должны быть перемещены на другой таможенный склад либо помещены под иную таможенную процедуру в течение:</w:t>
      </w:r>
    </w:p>
    <w:p w:rsidR="00A0778D" w:rsidRDefault="00A0778D" w:rsidP="00A0778D">
      <w:pPr>
        <w:spacing w:line="360" w:lineRule="auto"/>
      </w:pPr>
      <w:r>
        <w:t>- 10  календарных дней;</w:t>
      </w:r>
    </w:p>
    <w:p w:rsidR="00A0778D" w:rsidRDefault="00A0778D" w:rsidP="00A0778D">
      <w:pPr>
        <w:spacing w:line="360" w:lineRule="auto"/>
      </w:pPr>
      <w:r>
        <w:t>- 30  календарных дней;</w:t>
      </w:r>
    </w:p>
    <w:p w:rsidR="00A0778D" w:rsidRDefault="00A0778D" w:rsidP="00A0778D">
      <w:pPr>
        <w:spacing w:line="360" w:lineRule="auto"/>
      </w:pPr>
      <w:r>
        <w:t>- 45  календарных дней;</w:t>
      </w:r>
    </w:p>
    <w:p w:rsidR="00A0778D" w:rsidRDefault="00A0778D" w:rsidP="00A0778D">
      <w:pPr>
        <w:spacing w:line="360" w:lineRule="auto"/>
      </w:pPr>
      <w:r>
        <w:t>- 60  календарных дней.</w:t>
      </w:r>
    </w:p>
    <w:p w:rsidR="00A0778D" w:rsidRDefault="005B1273" w:rsidP="00A0778D">
      <w:pPr>
        <w:spacing w:line="360" w:lineRule="auto"/>
      </w:pPr>
      <w:r>
        <w:t>7</w:t>
      </w:r>
      <w:r w:rsidR="005128CD">
        <w:t xml:space="preserve"> </w:t>
      </w:r>
      <w:r w:rsidR="00A0778D">
        <w:t>После помещения товаров под иную таможенную процедуру эти товары подлежат вывозу с таможенного склада со дня, следующего за днем их помещения под иную таможенную процедуру в течение:</w:t>
      </w:r>
    </w:p>
    <w:p w:rsidR="00A0778D" w:rsidRDefault="00A0778D" w:rsidP="00A0778D">
      <w:pPr>
        <w:spacing w:line="360" w:lineRule="auto"/>
      </w:pPr>
      <w:r>
        <w:t>- 3 рабочих дней;</w:t>
      </w:r>
    </w:p>
    <w:p w:rsidR="00A0778D" w:rsidRDefault="00A0778D" w:rsidP="00A0778D">
      <w:pPr>
        <w:spacing w:line="360" w:lineRule="auto"/>
      </w:pPr>
      <w:r>
        <w:t>- 5 рабочих дней;</w:t>
      </w:r>
    </w:p>
    <w:p w:rsidR="00A0778D" w:rsidRDefault="00A0778D" w:rsidP="00A0778D">
      <w:pPr>
        <w:spacing w:line="360" w:lineRule="auto"/>
      </w:pPr>
      <w:r>
        <w:t>- 10 рабочих дней;</w:t>
      </w:r>
    </w:p>
    <w:p w:rsidR="00A0778D" w:rsidRDefault="00A0778D" w:rsidP="00A0778D">
      <w:pPr>
        <w:spacing w:line="360" w:lineRule="auto"/>
      </w:pPr>
      <w:r>
        <w:t>- 60 рабочих дней.</w:t>
      </w:r>
    </w:p>
    <w:p w:rsidR="005B1273" w:rsidRDefault="005B1273" w:rsidP="00A0778D">
      <w:pPr>
        <w:spacing w:line="360" w:lineRule="auto"/>
      </w:pPr>
      <w:r>
        <w:t>8</w:t>
      </w:r>
      <w:r w:rsidR="005128CD">
        <w:t xml:space="preserve"> </w:t>
      </w:r>
      <w:r w:rsidR="00A0778D">
        <w:t>Таможенные сборы за таможенные операции при помещении товаров под таможенную процедуру должны быть уплачены:</w:t>
      </w:r>
    </w:p>
    <w:p w:rsidR="00A0778D" w:rsidRDefault="00A0778D" w:rsidP="00A0778D">
      <w:pPr>
        <w:spacing w:line="360" w:lineRule="auto"/>
      </w:pPr>
      <w:r>
        <w:t>- до выпуска товаров;</w:t>
      </w:r>
    </w:p>
    <w:p w:rsidR="00A0778D" w:rsidRDefault="00A0778D" w:rsidP="00A0778D">
      <w:pPr>
        <w:spacing w:line="360" w:lineRule="auto"/>
      </w:pPr>
      <w:r>
        <w:t>- до подачи таможенной декларации;</w:t>
      </w:r>
    </w:p>
    <w:p w:rsidR="00A0778D" w:rsidRDefault="00A0778D" w:rsidP="00A0778D">
      <w:pPr>
        <w:spacing w:line="360" w:lineRule="auto"/>
      </w:pPr>
      <w:r>
        <w:t>- одновременно с подачей таможенной декларации;</w:t>
      </w:r>
    </w:p>
    <w:p w:rsidR="00A0778D" w:rsidRDefault="00A0778D" w:rsidP="00A0778D">
      <w:pPr>
        <w:spacing w:line="360" w:lineRule="auto"/>
      </w:pPr>
      <w:r>
        <w:t>- таможенные сборы не уплачиваются в данной процедуре.</w:t>
      </w:r>
    </w:p>
    <w:p w:rsidR="005749BF" w:rsidRDefault="005B1273" w:rsidP="005749BF">
      <w:pPr>
        <w:spacing w:line="360" w:lineRule="auto"/>
      </w:pPr>
      <w:r>
        <w:t>9</w:t>
      </w:r>
      <w:r w:rsidR="005128CD">
        <w:t xml:space="preserve"> </w:t>
      </w:r>
      <w:r w:rsidR="005749BF">
        <w:t>Обязанность по уплате ввозных таможенных пошлин, налогов в отношении иностранных товаров, помещаемых под таможенную процедуру таможенного склада, у владельца таможенного склада возникает:</w:t>
      </w:r>
    </w:p>
    <w:p w:rsidR="005749BF" w:rsidRDefault="005749BF" w:rsidP="005749BF">
      <w:pPr>
        <w:spacing w:line="360" w:lineRule="auto"/>
      </w:pPr>
      <w:r>
        <w:lastRenderedPageBreak/>
        <w:t>- с момента регистрации таможенным органом таможенной декларации;</w:t>
      </w:r>
    </w:p>
    <w:p w:rsidR="005749BF" w:rsidRDefault="005749BF" w:rsidP="005749BF">
      <w:pPr>
        <w:spacing w:line="360" w:lineRule="auto"/>
      </w:pPr>
      <w:r>
        <w:t>- с момента размещения товаров на таможенном складе;</w:t>
      </w:r>
    </w:p>
    <w:p w:rsidR="005749BF" w:rsidRDefault="005749BF" w:rsidP="005749BF">
      <w:pPr>
        <w:spacing w:line="360" w:lineRule="auto"/>
      </w:pPr>
      <w:r>
        <w:t>- с момента пересечения таможенной границы;</w:t>
      </w:r>
    </w:p>
    <w:p w:rsidR="005749BF" w:rsidRDefault="005749BF" w:rsidP="005749BF">
      <w:pPr>
        <w:spacing w:line="360" w:lineRule="auto"/>
      </w:pPr>
      <w:r>
        <w:t>- с момента завершения таможенной процедуры.</w:t>
      </w:r>
    </w:p>
    <w:p w:rsidR="005749BF" w:rsidRDefault="005B1273" w:rsidP="005749BF">
      <w:pPr>
        <w:spacing w:line="360" w:lineRule="auto"/>
      </w:pPr>
      <w:r>
        <w:t>10</w:t>
      </w:r>
      <w:r w:rsidR="005128CD">
        <w:t xml:space="preserve"> </w:t>
      </w:r>
      <w:r w:rsidR="005749BF">
        <w:t>При помещении на таможенный склад товаров таможенного союза, помещенных под таможенную процедуру экспорта, производится возмещение или возврат ранее уплаченных:</w:t>
      </w:r>
    </w:p>
    <w:p w:rsidR="005749BF" w:rsidRDefault="005749BF" w:rsidP="005749BF">
      <w:pPr>
        <w:spacing w:line="360" w:lineRule="auto"/>
      </w:pPr>
      <w:r>
        <w:t xml:space="preserve"> - вывозной таможенной пошлины;</w:t>
      </w:r>
    </w:p>
    <w:p w:rsidR="005749BF" w:rsidRDefault="005749BF" w:rsidP="005749BF">
      <w:pPr>
        <w:spacing w:line="360" w:lineRule="auto"/>
      </w:pPr>
      <w:r>
        <w:t>- таможенных сборов и вывозной таможенной пошлины;</w:t>
      </w:r>
    </w:p>
    <w:p w:rsidR="005749BF" w:rsidRDefault="005749BF" w:rsidP="005749BF">
      <w:pPr>
        <w:spacing w:line="360" w:lineRule="auto"/>
      </w:pPr>
      <w:r>
        <w:t>- НДС;</w:t>
      </w:r>
    </w:p>
    <w:p w:rsidR="007C37FC" w:rsidRDefault="005749BF" w:rsidP="005749BF">
      <w:pPr>
        <w:spacing w:line="360" w:lineRule="auto"/>
      </w:pPr>
      <w:r>
        <w:t>- НДС и акцизов.</w:t>
      </w:r>
    </w:p>
    <w:p w:rsidR="008765EE" w:rsidRPr="008765EE" w:rsidRDefault="008765EE" w:rsidP="005749BF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0" w:name="_Toc1042401"/>
      <w:r w:rsidRPr="00344849">
        <w:rPr>
          <w:rFonts w:ascii="Times New Roman" w:hAnsi="Times New Roman" w:cs="Times New Roman"/>
          <w:color w:val="auto"/>
          <w:sz w:val="32"/>
        </w:rPr>
        <w:t>10</w:t>
      </w:r>
      <w:r w:rsidR="00967B68" w:rsidRPr="00344849">
        <w:rPr>
          <w:rFonts w:ascii="Times New Roman" w:hAnsi="Times New Roman" w:cs="Times New Roman"/>
          <w:color w:val="auto"/>
          <w:sz w:val="32"/>
        </w:rPr>
        <w:t xml:space="preserve"> Тема 9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Взимание таможенных платежей при процедурах переработки на таможенной территории и переработки вне таможенной территории</w:t>
      </w:r>
      <w:bookmarkEnd w:id="10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10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010604">
      <w:pPr>
        <w:spacing w:line="360" w:lineRule="auto"/>
      </w:pPr>
      <w:r w:rsidRPr="00FB1CB2">
        <w:t xml:space="preserve">1 </w:t>
      </w:r>
      <w:r w:rsidR="0051229B">
        <w:t>Содержание таможенной процедуры переработки на таможенной территории</w:t>
      </w:r>
    </w:p>
    <w:p w:rsidR="00B643B3" w:rsidRDefault="00B643B3" w:rsidP="00010604">
      <w:pPr>
        <w:spacing w:line="360" w:lineRule="auto"/>
      </w:pPr>
      <w:r w:rsidRPr="00FB1CB2">
        <w:t xml:space="preserve">2 </w:t>
      </w:r>
      <w:r w:rsidR="0051229B">
        <w:t>Особенности уплаты таможенных платежей в таможенной процедуре переработки на таможенной территории и при ее завершении</w:t>
      </w:r>
    </w:p>
    <w:p w:rsidR="0051229B" w:rsidRDefault="0051229B" w:rsidP="00010604">
      <w:pPr>
        <w:spacing w:line="360" w:lineRule="auto"/>
      </w:pPr>
      <w:r>
        <w:t>3 Содержание таможенной процедуры переработки вне таможенной территории</w:t>
      </w:r>
    </w:p>
    <w:p w:rsidR="0051229B" w:rsidRDefault="0051229B" w:rsidP="0051229B">
      <w:pPr>
        <w:spacing w:line="360" w:lineRule="auto"/>
      </w:pPr>
      <w:r>
        <w:t>4</w:t>
      </w:r>
      <w:r w:rsidRPr="00FB1CB2">
        <w:t xml:space="preserve"> </w:t>
      </w:r>
      <w:r>
        <w:t>Завершение таможенной процедуры переработки вне таможенной территории</w:t>
      </w:r>
    </w:p>
    <w:p w:rsidR="0051229B" w:rsidRDefault="0051229B" w:rsidP="0051229B">
      <w:pPr>
        <w:spacing w:line="360" w:lineRule="auto"/>
      </w:pPr>
      <w:r>
        <w:t>6 Особенности уплаты таможенных платежей в таможенной процедуре переработки вне таможенной территории и при ее завершении</w:t>
      </w:r>
    </w:p>
    <w:p w:rsidR="008765EE" w:rsidRDefault="008765EE" w:rsidP="00010604">
      <w:pPr>
        <w:spacing w:line="360" w:lineRule="auto"/>
        <w:rPr>
          <w:b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lastRenderedPageBreak/>
        <w:t>10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010604" w:rsidRDefault="00B643B3" w:rsidP="00010604">
      <w:pPr>
        <w:spacing w:line="360" w:lineRule="auto"/>
        <w:rPr>
          <w:b/>
          <w:sz w:val="36"/>
        </w:rPr>
      </w:pPr>
    </w:p>
    <w:p w:rsidR="006F799C" w:rsidRDefault="006F799C" w:rsidP="0051229B">
      <w:pPr>
        <w:spacing w:line="360" w:lineRule="auto"/>
      </w:pPr>
      <w:r>
        <w:t xml:space="preserve">1 </w:t>
      </w:r>
      <w:r w:rsidR="0051229B">
        <w:t xml:space="preserve">Под таможенной процедурой переработки на таможенной территории с целью проведения ремонта ввезен товар – насосы вакуумные. Код товара по ТН ВЭД ЕАЭС – 8414302004. Дата регистрации таможенной декларации – 22.10.2017 г. Таможенная стоимость товара составляет 2350000 р. </w:t>
      </w:r>
      <w:r w:rsidR="00B82161">
        <w:t xml:space="preserve">Стоимость операций по ремонту составила 170000 р. После проведения ремонта 02.02.2018 г. продукт переработки помещен под таможенную процедуру выпуска для внутреннего потребления. </w:t>
      </w:r>
    </w:p>
    <w:p w:rsidR="00B82161" w:rsidRPr="00ED3C66" w:rsidRDefault="00B82161" w:rsidP="0051229B">
      <w:pPr>
        <w:spacing w:line="360" w:lineRule="auto"/>
        <w:rPr>
          <w:i/>
        </w:rPr>
      </w:pPr>
      <w:r>
        <w:t>Рассчитайте суммы таможенных и иных платежей, подлежащих уплате в соответствующих таможенных процедурах.</w:t>
      </w:r>
    </w:p>
    <w:p w:rsidR="00B82161" w:rsidRDefault="00EE45D6" w:rsidP="00B82161">
      <w:pPr>
        <w:spacing w:line="360" w:lineRule="auto"/>
      </w:pPr>
      <w:r>
        <w:t xml:space="preserve">2 </w:t>
      </w:r>
      <w:r w:rsidR="00B82161">
        <w:t xml:space="preserve">Под таможенной процедурой переработки вне таможенной территории с целью проведения ремонта вывезен товар – автомобиль легковой. Код товара по ТН ВЭД ЕАЭС – 8703231981. Таможенная стоимость товара составляет 850000 р. Стоимость операций по ремонту составила 70000 р. После проведения ремонта продукт переработки помещается под таможенную процедуру выпуска для внутреннего потребления. </w:t>
      </w:r>
    </w:p>
    <w:p w:rsidR="00B82161" w:rsidRDefault="00B82161" w:rsidP="00B82161">
      <w:pPr>
        <w:spacing w:line="360" w:lineRule="auto"/>
      </w:pPr>
      <w:r>
        <w:t>Рассчитайте суммы таможенных, подлежащих уплате в соответствующих таможенных процедурах.</w:t>
      </w:r>
    </w:p>
    <w:p w:rsidR="00B82161" w:rsidRDefault="00B82161" w:rsidP="00B82161">
      <w:pPr>
        <w:spacing w:line="360" w:lineRule="auto"/>
      </w:pPr>
      <w:r>
        <w:t xml:space="preserve">3 Под таможенной процедурой переработки на таможенной территории с целью проведения ремонта ввезен товар. Код товара по ТН ВЭД ЕАЭС – 8701209017. Дата регистрации таможенной декларации – 7.11.2017 г. Таможенная стоимость товара составляет 2650000 р. Стоимость операций по ремонту составила 220000 р. После проведения ремонта 19.01.2018 г. продукт переработки помещен под таможенную процедуру выпуска для внутреннего потребления. </w:t>
      </w:r>
    </w:p>
    <w:p w:rsidR="00B82161" w:rsidRPr="00ED3C66" w:rsidRDefault="00B82161" w:rsidP="00B82161">
      <w:pPr>
        <w:spacing w:line="360" w:lineRule="auto"/>
        <w:rPr>
          <w:i/>
        </w:rPr>
      </w:pPr>
      <w:r>
        <w:t>Рассчитайте суммы таможенных и иных платежей, подлежащих уплате в соответствующих таможенных процедурах.</w:t>
      </w:r>
    </w:p>
    <w:p w:rsidR="006C35BF" w:rsidRPr="008F6768" w:rsidRDefault="006C35BF" w:rsidP="00010604">
      <w:pPr>
        <w:spacing w:line="360" w:lineRule="auto"/>
        <w:rPr>
          <w:b/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lastRenderedPageBreak/>
        <w:t>10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EE5442" w:rsidRPr="003C7013" w:rsidRDefault="00EE5442" w:rsidP="00010604">
      <w:pPr>
        <w:spacing w:line="360" w:lineRule="auto"/>
      </w:pPr>
      <w:r>
        <w:t xml:space="preserve">Для выполнения лабораторной работы необходимо изучить положения Таможенного кодекса </w:t>
      </w:r>
      <w:r w:rsidR="00307A53">
        <w:t>ЕАЭС</w:t>
      </w:r>
      <w:r>
        <w:t xml:space="preserve">, Федерального закона </w:t>
      </w:r>
      <w:r w:rsidR="008F6768">
        <w:t>от 03.08.2018 г. № 289-ФЗ «О таможенном регулировании в Российской Федерации и о внесении изменений в отдельные законодательные акты Российской Федерации», Решения Комиссии таможенного союза  от 20.09.2010 г. № 375 «О некоторых вопросах применения таможенных процедур»</w:t>
      </w:r>
      <w:r>
        <w:t xml:space="preserve"> и Постановления Правительства Российской Федерации </w:t>
      </w:r>
      <w:r w:rsidRPr="00751936">
        <w:t xml:space="preserve">от 28.12.2004 </w:t>
      </w:r>
      <w:r w:rsidR="00307A53">
        <w:t>№</w:t>
      </w:r>
      <w:r w:rsidRPr="00751936">
        <w:t xml:space="preserve"> 863</w:t>
      </w:r>
      <w:r w:rsidR="00F442DB">
        <w:t xml:space="preserve"> «</w:t>
      </w:r>
      <w:r w:rsidRPr="00751936">
        <w:t>О ставках таможенных сборов за таможенные операции</w:t>
      </w:r>
      <w:r w:rsidR="00F442DB">
        <w:t>».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10</w:t>
      </w:r>
      <w:r w:rsidR="00B643B3" w:rsidRPr="00464E2B">
        <w:rPr>
          <w:b/>
        </w:rPr>
        <w:t xml:space="preserve">.4 </w:t>
      </w:r>
      <w:r w:rsidR="001A58CF">
        <w:rPr>
          <w:b/>
        </w:rPr>
        <w:t>Тесты для самоконтроля</w:t>
      </w:r>
    </w:p>
    <w:p w:rsidR="001A58CF" w:rsidRPr="008765EE" w:rsidRDefault="001A58CF" w:rsidP="00010604">
      <w:pPr>
        <w:spacing w:line="360" w:lineRule="auto"/>
        <w:rPr>
          <w:sz w:val="36"/>
        </w:rPr>
      </w:pPr>
    </w:p>
    <w:p w:rsidR="005128CD" w:rsidRPr="007E6538" w:rsidRDefault="007E6538" w:rsidP="00010604">
      <w:pPr>
        <w:spacing w:line="360" w:lineRule="auto"/>
        <w:rPr>
          <w:szCs w:val="28"/>
        </w:rPr>
      </w:pPr>
      <w:r w:rsidRPr="007E6538">
        <w:rPr>
          <w:szCs w:val="28"/>
        </w:rPr>
        <w:t xml:space="preserve">1 </w:t>
      </w:r>
      <w:r w:rsidR="005128CD" w:rsidRPr="007E6538">
        <w:rPr>
          <w:szCs w:val="28"/>
        </w:rPr>
        <w:t>Исполнение обязанности по уплате таможенных пошлин, налогов обеспечивается в следующих случаях:</w:t>
      </w:r>
    </w:p>
    <w:p w:rsidR="005128CD" w:rsidRPr="007E6538" w:rsidRDefault="005128CD" w:rsidP="00010604">
      <w:pPr>
        <w:spacing w:line="360" w:lineRule="auto"/>
        <w:rPr>
          <w:b/>
          <w:szCs w:val="28"/>
        </w:rPr>
      </w:pPr>
      <w:r w:rsidRPr="007E6538">
        <w:rPr>
          <w:szCs w:val="28"/>
        </w:rPr>
        <w:t>- помещения под таможенную процедуру переработки вне таможенной территории;</w:t>
      </w:r>
      <w:r w:rsidRPr="007E6538">
        <w:rPr>
          <w:b/>
          <w:szCs w:val="28"/>
        </w:rPr>
        <w:t xml:space="preserve"> </w:t>
      </w:r>
    </w:p>
    <w:p w:rsidR="005128CD" w:rsidRPr="007E6538" w:rsidRDefault="005128CD" w:rsidP="00010604">
      <w:pPr>
        <w:spacing w:line="360" w:lineRule="auto"/>
        <w:rPr>
          <w:szCs w:val="28"/>
        </w:rPr>
      </w:pPr>
      <w:r w:rsidRPr="007E6538">
        <w:rPr>
          <w:szCs w:val="28"/>
        </w:rPr>
        <w:t>- помещения под таможенную процедуру выпуска для внутреннего потребления;</w:t>
      </w:r>
    </w:p>
    <w:p w:rsidR="005128CD" w:rsidRPr="007E6538" w:rsidRDefault="005128CD" w:rsidP="00010604">
      <w:pPr>
        <w:spacing w:line="360" w:lineRule="auto"/>
        <w:rPr>
          <w:szCs w:val="28"/>
        </w:rPr>
      </w:pPr>
      <w:r w:rsidRPr="007E6538">
        <w:rPr>
          <w:szCs w:val="28"/>
        </w:rPr>
        <w:t>- помещения под таможенную процедуру таможенного склада;</w:t>
      </w:r>
    </w:p>
    <w:p w:rsidR="005128CD" w:rsidRPr="007E6538" w:rsidRDefault="005128CD" w:rsidP="00010604">
      <w:pPr>
        <w:spacing w:line="360" w:lineRule="auto"/>
        <w:rPr>
          <w:szCs w:val="28"/>
        </w:rPr>
      </w:pPr>
      <w:r w:rsidRPr="007E6538">
        <w:rPr>
          <w:szCs w:val="28"/>
        </w:rPr>
        <w:t xml:space="preserve">- изменения сроков уплаты таможенных пошлин, налогов; </w:t>
      </w:r>
    </w:p>
    <w:p w:rsidR="005128CD" w:rsidRPr="007E6538" w:rsidRDefault="005128CD" w:rsidP="00010604">
      <w:pPr>
        <w:spacing w:line="360" w:lineRule="auto"/>
        <w:rPr>
          <w:szCs w:val="28"/>
        </w:rPr>
      </w:pPr>
      <w:r w:rsidRPr="007E6538">
        <w:rPr>
          <w:szCs w:val="28"/>
        </w:rPr>
        <w:t>- при декларировании товаров, подвергающихся быстрой порче;</w:t>
      </w:r>
    </w:p>
    <w:p w:rsidR="00B643B3" w:rsidRPr="007E6538" w:rsidRDefault="005128CD" w:rsidP="00010604">
      <w:pPr>
        <w:spacing w:line="360" w:lineRule="auto"/>
        <w:rPr>
          <w:szCs w:val="28"/>
        </w:rPr>
      </w:pPr>
      <w:r w:rsidRPr="007E6538">
        <w:rPr>
          <w:szCs w:val="28"/>
        </w:rPr>
        <w:t>- при ввозе товаров воздушным транспортом.</w:t>
      </w:r>
    </w:p>
    <w:p w:rsidR="00FA326D" w:rsidRPr="00FA326D" w:rsidRDefault="007E6538" w:rsidP="00FA326D">
      <w:pPr>
        <w:spacing w:line="360" w:lineRule="auto"/>
        <w:rPr>
          <w:szCs w:val="28"/>
        </w:rPr>
      </w:pPr>
      <w:r w:rsidRPr="007E6538">
        <w:rPr>
          <w:szCs w:val="28"/>
        </w:rPr>
        <w:t xml:space="preserve">2 </w:t>
      </w:r>
      <w:r w:rsidR="00FA326D" w:rsidRPr="00FA326D">
        <w:rPr>
          <w:szCs w:val="28"/>
        </w:rPr>
        <w:t>Обязанность по уплате ввозных таможенных пошлин, налогов в отношении товаров, помещаемых под таможенную процедуру переработки вне таможенной территории, возникает у декларанта с момента: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подачи таможенной декларации;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пересечения таможенной границы;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регистрации таможенной декларации;</w:t>
      </w:r>
    </w:p>
    <w:p w:rsid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lastRenderedPageBreak/>
        <w:t>- начала осуществления операций по переработке.</w:t>
      </w:r>
    </w:p>
    <w:p w:rsidR="00FA326D" w:rsidRPr="00FA326D" w:rsidRDefault="007E6538" w:rsidP="00FA326D">
      <w:pPr>
        <w:spacing w:line="360" w:lineRule="auto"/>
        <w:rPr>
          <w:szCs w:val="28"/>
        </w:rPr>
      </w:pPr>
      <w:r>
        <w:rPr>
          <w:szCs w:val="28"/>
        </w:rPr>
        <w:t>3</w:t>
      </w:r>
      <w:r w:rsidRPr="007E6538">
        <w:rPr>
          <w:szCs w:val="28"/>
        </w:rPr>
        <w:t xml:space="preserve"> </w:t>
      </w:r>
      <w:r w:rsidR="00FA326D" w:rsidRPr="00FA326D">
        <w:rPr>
          <w:szCs w:val="28"/>
        </w:rPr>
        <w:t>При помещении продуктов переработки вне таможенной территории под таможенную процедуру выпуска для внутреннего потребления базой исчисления ввозных таможенных пошлин является: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стоимость операций по переработке;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таможенная стоимость;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 xml:space="preserve">- сумма таможенной стоимости и стоимости операций по переработке; </w:t>
      </w:r>
    </w:p>
    <w:p w:rsid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разница таможенной стоимости и стоимости операций по переработке.</w:t>
      </w:r>
    </w:p>
    <w:p w:rsidR="00FA326D" w:rsidRPr="00FA326D" w:rsidRDefault="007E6538" w:rsidP="00FA326D">
      <w:pPr>
        <w:spacing w:line="360" w:lineRule="auto"/>
        <w:rPr>
          <w:szCs w:val="28"/>
        </w:rPr>
      </w:pPr>
      <w:r>
        <w:rPr>
          <w:szCs w:val="28"/>
        </w:rPr>
        <w:t>4</w:t>
      </w:r>
      <w:r w:rsidR="008433CA">
        <w:rPr>
          <w:szCs w:val="28"/>
        </w:rPr>
        <w:t xml:space="preserve"> </w:t>
      </w:r>
      <w:r w:rsidR="00FA326D" w:rsidRPr="00FA326D">
        <w:rPr>
          <w:szCs w:val="28"/>
        </w:rPr>
        <w:t>При помещении продуктов переработки вне таможенной территории под таможенную процедуру выпуска для внутреннего потребления базой исчисления налога на добавленную стоимость является: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стоимость операций по переработке;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таможенная стоимость;</w:t>
      </w:r>
    </w:p>
    <w:p w:rsidR="00FA326D" w:rsidRP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 xml:space="preserve">- сумма таможенной стоимости и стоимости операций по переработке; </w:t>
      </w:r>
    </w:p>
    <w:p w:rsidR="00FA326D" w:rsidRDefault="00FA326D" w:rsidP="00FA326D">
      <w:pPr>
        <w:spacing w:line="360" w:lineRule="auto"/>
        <w:rPr>
          <w:szCs w:val="28"/>
        </w:rPr>
      </w:pPr>
      <w:r w:rsidRPr="00FA326D">
        <w:rPr>
          <w:szCs w:val="28"/>
        </w:rPr>
        <w:t>- разница таможенной стоимости и стоимости операций по переработке.</w:t>
      </w:r>
    </w:p>
    <w:p w:rsidR="00FA326D" w:rsidRDefault="007E6538" w:rsidP="00FA326D">
      <w:pPr>
        <w:spacing w:line="360" w:lineRule="auto"/>
        <w:rPr>
          <w:szCs w:val="28"/>
        </w:rPr>
      </w:pPr>
      <w:r>
        <w:rPr>
          <w:szCs w:val="28"/>
        </w:rPr>
        <w:t>5</w:t>
      </w:r>
      <w:r w:rsidR="008433CA" w:rsidRPr="008433CA">
        <w:t xml:space="preserve"> </w:t>
      </w:r>
      <w:r w:rsidR="00FA326D" w:rsidRPr="00FA326D">
        <w:rPr>
          <w:szCs w:val="28"/>
        </w:rPr>
        <w:t>Таможенная процедура, применяемая в отношении товаров Союза, в соответствии с которой такие товары вывозятся с таможенной территории Союза в целях получения в результате совершения операций по переработке вне таможенной территории Союза продуктов их переработки, предназначенных для последующего ввоза на таможенную территорию Союза, без уплаты в отношении таких товаров Союза вывозных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</w:t>
      </w:r>
      <w:r w:rsidR="00FA326D">
        <w:rPr>
          <w:szCs w:val="28"/>
        </w:rPr>
        <w:t>:</w:t>
      </w:r>
    </w:p>
    <w:p w:rsidR="00FA326D" w:rsidRDefault="00FA326D" w:rsidP="00FA326D">
      <w:pPr>
        <w:spacing w:line="360" w:lineRule="auto"/>
        <w:rPr>
          <w:szCs w:val="28"/>
        </w:rPr>
      </w:pPr>
      <w:r>
        <w:rPr>
          <w:szCs w:val="28"/>
        </w:rPr>
        <w:t>- переработка вне таможенной территории;</w:t>
      </w:r>
    </w:p>
    <w:p w:rsidR="00FA326D" w:rsidRDefault="00FA326D" w:rsidP="00FA326D">
      <w:pPr>
        <w:spacing w:line="360" w:lineRule="auto"/>
        <w:rPr>
          <w:szCs w:val="28"/>
        </w:rPr>
      </w:pPr>
      <w:r>
        <w:rPr>
          <w:szCs w:val="28"/>
        </w:rPr>
        <w:t>- экспорт;</w:t>
      </w:r>
    </w:p>
    <w:p w:rsidR="00FA326D" w:rsidRDefault="00FA326D" w:rsidP="00FA326D">
      <w:pPr>
        <w:spacing w:line="360" w:lineRule="auto"/>
        <w:rPr>
          <w:szCs w:val="28"/>
        </w:rPr>
      </w:pPr>
      <w:r>
        <w:rPr>
          <w:szCs w:val="28"/>
        </w:rPr>
        <w:t>- реэкспорт;</w:t>
      </w:r>
    </w:p>
    <w:p w:rsidR="00FA326D" w:rsidRDefault="00FA326D" w:rsidP="00FA326D">
      <w:pPr>
        <w:spacing w:line="360" w:lineRule="auto"/>
        <w:rPr>
          <w:szCs w:val="28"/>
        </w:rPr>
      </w:pPr>
      <w:r>
        <w:rPr>
          <w:szCs w:val="28"/>
        </w:rPr>
        <w:t>- переработка для внутреннего потребления.</w:t>
      </w:r>
    </w:p>
    <w:p w:rsidR="00575F3E" w:rsidRPr="00575F3E" w:rsidRDefault="007E6538" w:rsidP="00575F3E">
      <w:pPr>
        <w:spacing w:line="360" w:lineRule="auto"/>
        <w:rPr>
          <w:szCs w:val="28"/>
        </w:rPr>
      </w:pPr>
      <w:r>
        <w:rPr>
          <w:szCs w:val="28"/>
        </w:rPr>
        <w:t>6</w:t>
      </w:r>
      <w:r w:rsidR="008433CA">
        <w:rPr>
          <w:szCs w:val="28"/>
        </w:rPr>
        <w:t xml:space="preserve"> </w:t>
      </w:r>
      <w:r w:rsidR="00575F3E" w:rsidRPr="00575F3E">
        <w:rPr>
          <w:szCs w:val="28"/>
        </w:rPr>
        <w:t xml:space="preserve">Таможенные сборы за таможенные операции при помещении товаров под процедуру </w:t>
      </w:r>
      <w:r w:rsidR="00575F3E">
        <w:rPr>
          <w:szCs w:val="28"/>
        </w:rPr>
        <w:t>переработки вне таможенной территории подлежат уплате: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до выпуска товаров;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lastRenderedPageBreak/>
        <w:t>- одновременно с регистрацией таможенной декларации;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одновременно с подачей таможенной декларации;</w:t>
      </w:r>
    </w:p>
    <w:p w:rsid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до истечения сроков временного хранения.</w:t>
      </w:r>
    </w:p>
    <w:p w:rsidR="00575F3E" w:rsidRPr="00575F3E" w:rsidRDefault="007E6538" w:rsidP="00575F3E">
      <w:pPr>
        <w:spacing w:line="360" w:lineRule="auto"/>
        <w:rPr>
          <w:szCs w:val="28"/>
        </w:rPr>
      </w:pPr>
      <w:r>
        <w:rPr>
          <w:szCs w:val="28"/>
        </w:rPr>
        <w:t>7</w:t>
      </w:r>
      <w:r w:rsidR="008433CA">
        <w:rPr>
          <w:szCs w:val="28"/>
        </w:rPr>
        <w:t xml:space="preserve"> </w:t>
      </w:r>
      <w:r w:rsidR="00575F3E" w:rsidRPr="00575F3E">
        <w:rPr>
          <w:szCs w:val="28"/>
        </w:rPr>
        <w:t xml:space="preserve">Таможенные сборы за таможенные операции при помещении товаров под процедуру </w:t>
      </w:r>
      <w:r w:rsidR="00575F3E">
        <w:rPr>
          <w:szCs w:val="28"/>
        </w:rPr>
        <w:t>переработки на таможенной территории подлежат уплате: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до выпуска товаров;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одновременно с регистрацией таможенной декларации;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одновременно с подачей таможенной декларации;</w:t>
      </w:r>
    </w:p>
    <w:p w:rsid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до истечения сроков временного хранения.</w:t>
      </w:r>
    </w:p>
    <w:p w:rsidR="00575F3E" w:rsidRPr="00575F3E" w:rsidRDefault="007E6538" w:rsidP="00575F3E">
      <w:pPr>
        <w:spacing w:line="360" w:lineRule="auto"/>
        <w:rPr>
          <w:szCs w:val="28"/>
        </w:rPr>
      </w:pPr>
      <w:r>
        <w:rPr>
          <w:szCs w:val="28"/>
        </w:rPr>
        <w:t>8</w:t>
      </w:r>
      <w:r w:rsidR="008433CA" w:rsidRPr="008433CA">
        <w:t xml:space="preserve"> </w:t>
      </w:r>
      <w:r w:rsidR="00575F3E" w:rsidRPr="00575F3E">
        <w:rPr>
          <w:szCs w:val="28"/>
        </w:rPr>
        <w:t>При помещении товаров под таможенную процедуру переработки на таможенной территории предоставляется полное условное освобождение от уплаты: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таможенных пошлин;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налогов;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таможенных сборов;</w:t>
      </w:r>
    </w:p>
    <w:p w:rsid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таможенных пошлин, налогов.</w:t>
      </w:r>
    </w:p>
    <w:p w:rsidR="00575F3E" w:rsidRPr="00575F3E" w:rsidRDefault="007E6538" w:rsidP="00575F3E">
      <w:pPr>
        <w:spacing w:line="360" w:lineRule="auto"/>
        <w:rPr>
          <w:szCs w:val="28"/>
        </w:rPr>
      </w:pPr>
      <w:r>
        <w:rPr>
          <w:szCs w:val="28"/>
        </w:rPr>
        <w:t>9</w:t>
      </w:r>
      <w:r w:rsidR="008433CA">
        <w:rPr>
          <w:szCs w:val="28"/>
        </w:rPr>
        <w:t xml:space="preserve"> </w:t>
      </w:r>
      <w:r w:rsidR="00575F3E" w:rsidRPr="00575F3E">
        <w:rPr>
          <w:szCs w:val="28"/>
        </w:rPr>
        <w:t>К переработке на таможенной территории запрещены следующие товары: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товарной позиции 2208;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товарной позиции 2209;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товарной позиции 2709;</w:t>
      </w:r>
    </w:p>
    <w:p w:rsidR="007E6538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товарной позиции 2601.</w:t>
      </w:r>
    </w:p>
    <w:p w:rsidR="00575F3E" w:rsidRPr="00575F3E" w:rsidRDefault="007E6538" w:rsidP="00575F3E">
      <w:pPr>
        <w:spacing w:line="360" w:lineRule="auto"/>
        <w:rPr>
          <w:szCs w:val="28"/>
        </w:rPr>
      </w:pPr>
      <w:r>
        <w:rPr>
          <w:szCs w:val="28"/>
        </w:rPr>
        <w:t>10</w:t>
      </w:r>
      <w:r w:rsidR="00832244" w:rsidRPr="00832244">
        <w:t xml:space="preserve"> </w:t>
      </w:r>
      <w:r w:rsidR="00575F3E" w:rsidRPr="00575F3E">
        <w:rPr>
          <w:szCs w:val="28"/>
        </w:rPr>
        <w:t>Таможенная процедура переработки вне таможенной территории может завершаться помещением продуктов переработки под таможенные процедуры: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выпуска для внутреннего потребления или реимпорта;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только выпуска для внутреннего потребления;</w:t>
      </w:r>
    </w:p>
    <w:p w:rsidR="00575F3E" w:rsidRPr="00575F3E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только реимпорта;</w:t>
      </w:r>
    </w:p>
    <w:p w:rsidR="007E6538" w:rsidRDefault="00575F3E" w:rsidP="00575F3E">
      <w:pPr>
        <w:spacing w:line="360" w:lineRule="auto"/>
        <w:rPr>
          <w:szCs w:val="28"/>
        </w:rPr>
      </w:pPr>
      <w:r w:rsidRPr="00575F3E">
        <w:rPr>
          <w:szCs w:val="28"/>
        </w:rPr>
        <w:t>- экспорта.</w:t>
      </w:r>
    </w:p>
    <w:p w:rsidR="007E6538" w:rsidRDefault="007E6538" w:rsidP="00010604">
      <w:pPr>
        <w:spacing w:line="360" w:lineRule="auto"/>
        <w:rPr>
          <w:szCs w:val="28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11" w:name="_Toc1042402"/>
      <w:r w:rsidRPr="00344849">
        <w:rPr>
          <w:rFonts w:ascii="Times New Roman" w:hAnsi="Times New Roman" w:cs="Times New Roman"/>
          <w:color w:val="auto"/>
        </w:rPr>
        <w:lastRenderedPageBreak/>
        <w:t>11</w:t>
      </w:r>
      <w:r w:rsidR="00967B68" w:rsidRPr="00344849">
        <w:rPr>
          <w:rFonts w:ascii="Times New Roman" w:hAnsi="Times New Roman" w:cs="Times New Roman"/>
          <w:color w:val="auto"/>
        </w:rPr>
        <w:t xml:space="preserve"> Тема 10 </w:t>
      </w:r>
      <w:r w:rsidR="004251BA" w:rsidRPr="00344849">
        <w:rPr>
          <w:rFonts w:ascii="Times New Roman" w:hAnsi="Times New Roman" w:cs="Times New Roman"/>
          <w:color w:val="auto"/>
        </w:rPr>
        <w:t>Уплата таможенных платежей при процедуре переработки для внутреннего потребления</w:t>
      </w:r>
      <w:bookmarkEnd w:id="11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11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2A5C7E">
      <w:pPr>
        <w:spacing w:line="360" w:lineRule="auto"/>
      </w:pPr>
      <w:r>
        <w:t xml:space="preserve">1 </w:t>
      </w:r>
      <w:r w:rsidR="002A5C7E">
        <w:t>Содержание таможенной процедуры переработки для внутреннего потребления</w:t>
      </w:r>
    </w:p>
    <w:p w:rsidR="00B643B3" w:rsidRDefault="00B643B3" w:rsidP="002A5C7E">
      <w:pPr>
        <w:spacing w:line="360" w:lineRule="auto"/>
      </w:pPr>
      <w:r>
        <w:t xml:space="preserve">2 </w:t>
      </w:r>
      <w:r w:rsidR="002A5C7E">
        <w:t>Порядок исчисления и уплаты таможенных платежей при помещении товаров под таможенную процедуру переработки для внутреннего потребления</w:t>
      </w:r>
    </w:p>
    <w:p w:rsidR="00B643B3" w:rsidRDefault="00B643B3" w:rsidP="002A5C7E">
      <w:pPr>
        <w:spacing w:line="360" w:lineRule="auto"/>
      </w:pPr>
      <w:r>
        <w:t xml:space="preserve">3 </w:t>
      </w:r>
      <w:r w:rsidR="002A5C7E">
        <w:t>Порядок исчисления и уплаты таможенных платежей при завершении таможенной процедуры переработки для внутреннего потребления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11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CB197C" w:rsidRDefault="00B643B3" w:rsidP="00010604">
      <w:pPr>
        <w:spacing w:line="360" w:lineRule="auto"/>
        <w:rPr>
          <w:sz w:val="36"/>
        </w:rPr>
      </w:pPr>
    </w:p>
    <w:p w:rsidR="00A4556E" w:rsidRPr="00A4556E" w:rsidRDefault="00A029C3" w:rsidP="00010604">
      <w:pPr>
        <w:spacing w:line="360" w:lineRule="auto"/>
      </w:pPr>
      <w:r w:rsidRPr="00A4556E">
        <w:t xml:space="preserve">1 В соответствии с таможенной процедурой переработки для внутреннего потребления  декларируется товар – </w:t>
      </w:r>
      <w:r w:rsidR="00A4556E">
        <w:t>двигатели постоянного тока</w:t>
      </w:r>
      <w:r w:rsidRPr="00A4556E">
        <w:t>. Код товара</w:t>
      </w:r>
      <w:r w:rsidR="00A4556E" w:rsidRPr="00A4556E">
        <w:t xml:space="preserve"> по ТН ВЭД ЕАЭС – </w:t>
      </w:r>
      <w:r w:rsidR="00A4556E">
        <w:t>8501109900</w:t>
      </w:r>
      <w:r w:rsidR="00A4556E" w:rsidRPr="00A4556E">
        <w:t xml:space="preserve">. Таможенная стоимость товара составляет 670000 р., страна происхождения товара – Япония. </w:t>
      </w:r>
    </w:p>
    <w:p w:rsidR="00B643B3" w:rsidRPr="00A4556E" w:rsidRDefault="00C57537" w:rsidP="00010604">
      <w:pPr>
        <w:spacing w:line="360" w:lineRule="auto"/>
      </w:pPr>
      <w:r w:rsidRPr="00A4556E">
        <w:t>Исчислите подлежащие уплате таможенные платежи. Рассчитайте сумму обеспечения уплаты таможенных платежей</w:t>
      </w:r>
      <w:r w:rsidR="006C75B7" w:rsidRPr="00A4556E">
        <w:t>.</w:t>
      </w:r>
    </w:p>
    <w:p w:rsidR="00C57537" w:rsidRDefault="007B0F7F" w:rsidP="00010604">
      <w:pPr>
        <w:spacing w:line="360" w:lineRule="auto"/>
      </w:pPr>
      <w:r w:rsidRPr="00A4556E">
        <w:t>2</w:t>
      </w:r>
      <w:r w:rsidR="00C57537" w:rsidRPr="00A4556E">
        <w:t xml:space="preserve"> В соответствии с таможенной процедурой переработки </w:t>
      </w:r>
      <w:r w:rsidR="00A4556E">
        <w:t>для</w:t>
      </w:r>
      <w:r w:rsidR="00C57537" w:rsidRPr="00A4556E">
        <w:t xml:space="preserve"> </w:t>
      </w:r>
      <w:r w:rsidR="00A4556E">
        <w:t xml:space="preserve">внутреннего потребления </w:t>
      </w:r>
      <w:r w:rsidR="00C57537" w:rsidRPr="00A4556E">
        <w:t xml:space="preserve">ввозится товар  – </w:t>
      </w:r>
      <w:r w:rsidR="00A4556E">
        <w:t>каучук синтетический</w:t>
      </w:r>
      <w:r w:rsidR="00C57537" w:rsidRPr="00A4556E">
        <w:t xml:space="preserve">, код товара по ТН ВЭД </w:t>
      </w:r>
      <w:r w:rsidR="006C35BF" w:rsidRPr="00A4556E">
        <w:t>ЕАЭС</w:t>
      </w:r>
      <w:r w:rsidR="00C57537" w:rsidRPr="00A4556E">
        <w:t xml:space="preserve"> – </w:t>
      </w:r>
      <w:r w:rsidR="00A4556E" w:rsidRPr="00A4556E">
        <w:t>4002999000</w:t>
      </w:r>
      <w:r w:rsidR="00C57537" w:rsidRPr="00A4556E">
        <w:t>. Таможенная стоимость товар</w:t>
      </w:r>
      <w:r w:rsidR="00A4556E">
        <w:t>а – 3</w:t>
      </w:r>
      <w:r w:rsidR="00C57537" w:rsidRPr="00A4556E">
        <w:t xml:space="preserve">30000 р. </w:t>
      </w:r>
    </w:p>
    <w:p w:rsidR="00A4556E" w:rsidRPr="00FF12F9" w:rsidRDefault="00A4556E" w:rsidP="00010604">
      <w:pPr>
        <w:spacing w:line="360" w:lineRule="auto"/>
        <w:rPr>
          <w:highlight w:val="yellow"/>
        </w:rPr>
      </w:pPr>
      <w:r>
        <w:t>Исчислите сумму подлежащих уплате таможенных платежей.</w:t>
      </w:r>
    </w:p>
    <w:p w:rsidR="007B0F7F" w:rsidRDefault="007B0F7F" w:rsidP="00546EC6">
      <w:pPr>
        <w:spacing w:line="360" w:lineRule="auto"/>
      </w:pPr>
      <w:r w:rsidRPr="00A4556E">
        <w:t>3</w:t>
      </w:r>
      <w:r w:rsidR="00546EC6">
        <w:t xml:space="preserve"> Под таможенной процедурой переработки для внутреннего потребления декларируется товар – нетканые материалы, пропитанные или непропитанные, без покрытия, дублированные или сдублированные, из химических нитей, с поверхностной плотностью более25 г/м</w:t>
      </w:r>
      <w:r w:rsidR="00546EC6" w:rsidRPr="00546EC6">
        <w:rPr>
          <w:vertAlign w:val="superscript"/>
        </w:rPr>
        <w:t>2</w:t>
      </w:r>
      <w:r w:rsidR="00546EC6">
        <w:t>, но не более 70 г/</w:t>
      </w:r>
      <w:r w:rsidR="00546EC6" w:rsidRPr="00546EC6">
        <w:t xml:space="preserve"> </w:t>
      </w:r>
      <w:r w:rsidR="00546EC6">
        <w:t>м</w:t>
      </w:r>
      <w:r w:rsidR="00546EC6" w:rsidRPr="00546EC6">
        <w:rPr>
          <w:vertAlign w:val="superscript"/>
        </w:rPr>
        <w:t>2</w:t>
      </w:r>
      <w:r w:rsidR="00546EC6">
        <w:t xml:space="preserve"> (100 кг стоимостью 1000 рублей) (товарная позиция 5603 ТН ВЭД ЕАЭС), ставка </w:t>
      </w:r>
      <w:r w:rsidR="00546EC6">
        <w:lastRenderedPageBreak/>
        <w:t>таможенной пошлины – 5 %. В качестве продукта переработки предполагается получить маски медицинские из нетканых материалов трехслойные на резинке из полипропиленовых волокон (выход продукта переработки</w:t>
      </w:r>
      <w:r w:rsidR="00216879">
        <w:t xml:space="preserve"> 95 %) (товарная субпозиция 6307 90 ТН ВЭД ЕАЭС. </w:t>
      </w:r>
    </w:p>
    <w:p w:rsidR="00216879" w:rsidRPr="00546EC6" w:rsidRDefault="00216879" w:rsidP="00546EC6">
      <w:pPr>
        <w:spacing w:line="360" w:lineRule="auto"/>
        <w:rPr>
          <w:i/>
        </w:rPr>
      </w:pPr>
      <w:r>
        <w:t>Определите виды таможенных платежей в соответствии с планируемыми таможенными процедурами. Определите и обоснуйте решение таможенного органа по возможности помещения товара под таможенную процедуру переработки для внутреннего потребления.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11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B643B3" w:rsidRDefault="000F6FFF" w:rsidP="000F6FFF">
      <w:pPr>
        <w:spacing w:line="360" w:lineRule="auto"/>
      </w:pPr>
      <w:r w:rsidRPr="000F6FFF">
        <w:t xml:space="preserve">Для выполнения лабораторной работы необходимо изучить положения Таможенного кодекса ЕАЭС,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Федерации», Решения Комиссии таможенного союза  от 20.09.2010 г. № 375 «О некоторых вопросах применения таможенных процедур» и Постановления Правительства Российской Федерации </w:t>
      </w:r>
      <w:r>
        <w:t>Постановление Правительства РФ от 12.07.2011 № 565 «Об утверждении перечня товаров, в отношении которых допускается переработка для внутреннего потребления»</w:t>
      </w:r>
      <w:r w:rsidRPr="000F6FFF">
        <w:t>.</w:t>
      </w:r>
    </w:p>
    <w:p w:rsidR="000F6FFF" w:rsidRPr="000F6FFF" w:rsidRDefault="000F6FFF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11</w:t>
      </w:r>
      <w:r w:rsidR="00B643B3" w:rsidRPr="00464E2B">
        <w:rPr>
          <w:b/>
        </w:rPr>
        <w:t xml:space="preserve">.4 </w:t>
      </w:r>
      <w:r w:rsidR="00B65C1F">
        <w:rPr>
          <w:b/>
        </w:rPr>
        <w:t>Тесты для самоконтроля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97209A" w:rsidRDefault="00B65C1F" w:rsidP="0097209A">
      <w:pPr>
        <w:spacing w:line="360" w:lineRule="auto"/>
      </w:pPr>
      <w:r>
        <w:t xml:space="preserve">1 </w:t>
      </w:r>
      <w:r w:rsidR="0097209A">
        <w:t>Т</w:t>
      </w:r>
      <w:r w:rsidR="0097209A" w:rsidRPr="0097209A">
        <w:t xml:space="preserve">аможенная процедура, применяемая в отношении иностранных товаров, в соответствии с которой с такими товарами совершаются операции по переработке для внутреннего потребления в целях получения продуктов их переработки, предназначенных для последующего помещения под таможенную процедуру выпуска для внутреннего потребления, без уплаты в отношении </w:t>
      </w:r>
      <w:r w:rsidR="0097209A" w:rsidRPr="0097209A">
        <w:lastRenderedPageBreak/>
        <w:t>таких иностранных товаров ввозных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</w:t>
      </w:r>
      <w:r w:rsidR="0097209A">
        <w:t xml:space="preserve"> – это:</w:t>
      </w:r>
    </w:p>
    <w:p w:rsidR="0097209A" w:rsidRDefault="0097209A" w:rsidP="0097209A">
      <w:pPr>
        <w:spacing w:line="360" w:lineRule="auto"/>
      </w:pPr>
      <w:r>
        <w:t>- переработка вне таможенной территории;</w:t>
      </w:r>
    </w:p>
    <w:p w:rsidR="0097209A" w:rsidRDefault="0097209A" w:rsidP="0097209A">
      <w:pPr>
        <w:spacing w:line="360" w:lineRule="auto"/>
      </w:pPr>
      <w:r>
        <w:t>- переработка на таможенной территории;</w:t>
      </w:r>
    </w:p>
    <w:p w:rsidR="0097209A" w:rsidRDefault="0097209A" w:rsidP="0097209A">
      <w:pPr>
        <w:spacing w:line="360" w:lineRule="auto"/>
      </w:pPr>
      <w:r>
        <w:t>- переработка для внутреннего потребления;</w:t>
      </w:r>
    </w:p>
    <w:p w:rsidR="0097209A" w:rsidRDefault="0097209A" w:rsidP="0097209A">
      <w:pPr>
        <w:spacing w:line="360" w:lineRule="auto"/>
      </w:pPr>
      <w:r>
        <w:t>- переработка для свободного обращения.</w:t>
      </w:r>
    </w:p>
    <w:p w:rsidR="00B65C1F" w:rsidRDefault="00B65C1F" w:rsidP="003B5C34">
      <w:pPr>
        <w:spacing w:line="360" w:lineRule="auto"/>
      </w:pPr>
      <w:r>
        <w:t xml:space="preserve">2 </w:t>
      </w:r>
      <w:r w:rsidR="003B5C34">
        <w:t>Таможенная процедура переработки для внутреннего потребления применяется в отношении:</w:t>
      </w:r>
    </w:p>
    <w:p w:rsidR="003B5C34" w:rsidRDefault="003B5C34" w:rsidP="003B5C34">
      <w:pPr>
        <w:spacing w:line="360" w:lineRule="auto"/>
      </w:pPr>
      <w:r>
        <w:t>- товаров Союза;</w:t>
      </w:r>
    </w:p>
    <w:p w:rsidR="003B5C34" w:rsidRDefault="003B5C34" w:rsidP="003B5C34">
      <w:pPr>
        <w:spacing w:line="360" w:lineRule="auto"/>
      </w:pPr>
      <w:r>
        <w:t>- иностранных товаров;</w:t>
      </w:r>
    </w:p>
    <w:p w:rsidR="003B5C34" w:rsidRDefault="003B5C34" w:rsidP="003B5C34">
      <w:pPr>
        <w:spacing w:line="360" w:lineRule="auto"/>
      </w:pPr>
      <w:r>
        <w:t>- товаров Союза и иностранных товаров;</w:t>
      </w:r>
    </w:p>
    <w:p w:rsidR="003B5C34" w:rsidRDefault="003B5C34" w:rsidP="003B5C34">
      <w:pPr>
        <w:spacing w:line="360" w:lineRule="auto"/>
      </w:pPr>
      <w:r>
        <w:t>- иностранных товаров, перечень которого установлен законодательством государств-членов ЕАЭС.</w:t>
      </w:r>
    </w:p>
    <w:p w:rsidR="00B65C1F" w:rsidRDefault="00B65C1F" w:rsidP="003B5C34">
      <w:pPr>
        <w:spacing w:line="360" w:lineRule="auto"/>
      </w:pPr>
      <w:r>
        <w:t xml:space="preserve">3 </w:t>
      </w:r>
      <w:r w:rsidR="003B5C34" w:rsidRPr="003B5C34">
        <w:t>Услови</w:t>
      </w:r>
      <w:r w:rsidR="003B5C34">
        <w:t>ем</w:t>
      </w:r>
      <w:r w:rsidR="003B5C34" w:rsidRPr="003B5C34">
        <w:t xml:space="preserve"> помещения товаров под таможенную процедуру переработки для внутреннего потребления</w:t>
      </w:r>
      <w:r w:rsidR="003B5C34">
        <w:t xml:space="preserve"> не являе</w:t>
      </w:r>
      <w:r w:rsidR="003B5C34" w:rsidRPr="003B5C34">
        <w:t>тся:</w:t>
      </w:r>
    </w:p>
    <w:p w:rsidR="003B5C34" w:rsidRDefault="003B5C34" w:rsidP="003B5C34">
      <w:pPr>
        <w:spacing w:line="360" w:lineRule="auto"/>
      </w:pPr>
      <w:r>
        <w:t>- наличие разрешения на переработку товаров;</w:t>
      </w:r>
    </w:p>
    <w:p w:rsidR="003B5C34" w:rsidRDefault="003B5C34" w:rsidP="003B5C34">
      <w:pPr>
        <w:spacing w:line="360" w:lineRule="auto"/>
      </w:pPr>
      <w:r>
        <w:t>- возможность идентификации товаров в продуктах переработки;</w:t>
      </w:r>
    </w:p>
    <w:p w:rsidR="003B5C34" w:rsidRDefault="003B5C34" w:rsidP="003B5C34">
      <w:pPr>
        <w:spacing w:line="360" w:lineRule="auto"/>
      </w:pPr>
      <w:r>
        <w:t xml:space="preserve">- </w:t>
      </w:r>
      <w:r w:rsidRPr="003B5C34">
        <w:t>невозможность восстановления продуктов переработки до первоначального состояния экономически выгодным способом</w:t>
      </w:r>
      <w:r>
        <w:t>;</w:t>
      </w:r>
    </w:p>
    <w:p w:rsidR="003B5C34" w:rsidRDefault="003B5C34" w:rsidP="003B5C34">
      <w:pPr>
        <w:spacing w:line="360" w:lineRule="auto"/>
      </w:pPr>
      <w:r>
        <w:t>- уплата ввозной таможенной пошлины в отношении иностранных товаров.</w:t>
      </w:r>
    </w:p>
    <w:p w:rsidR="00B65C1F" w:rsidRDefault="00B65C1F" w:rsidP="00010604">
      <w:pPr>
        <w:spacing w:line="360" w:lineRule="auto"/>
      </w:pPr>
      <w:r>
        <w:t xml:space="preserve">4 </w:t>
      </w:r>
      <w:r w:rsidR="00E52DC5" w:rsidRPr="00E52DC5">
        <w:t>Услови</w:t>
      </w:r>
      <w:r w:rsidR="00E52DC5">
        <w:t>ем</w:t>
      </w:r>
      <w:r w:rsidR="00E52DC5" w:rsidRPr="00E52DC5">
        <w:t xml:space="preserve"> использования товаров в соответствии с таможенной процедурой переработки для внутреннего потребления </w:t>
      </w:r>
      <w:r w:rsidR="00E52DC5">
        <w:t>не являе</w:t>
      </w:r>
      <w:r w:rsidR="00E52DC5" w:rsidRPr="00E52DC5">
        <w:t>тся</w:t>
      </w:r>
      <w:r w:rsidR="00E52DC5">
        <w:t>:</w:t>
      </w:r>
    </w:p>
    <w:p w:rsidR="00E52DC5" w:rsidRDefault="00E52DC5" w:rsidP="00010604">
      <w:pPr>
        <w:spacing w:line="360" w:lineRule="auto"/>
      </w:pPr>
      <w:r>
        <w:t xml:space="preserve">- </w:t>
      </w:r>
      <w:r w:rsidRPr="00E52DC5">
        <w:t>соблюдение установленного срока действия таможенной процедуры переработки для внутреннего потребления</w:t>
      </w:r>
      <w:r>
        <w:t>;</w:t>
      </w:r>
    </w:p>
    <w:p w:rsidR="00E52DC5" w:rsidRDefault="00E52DC5" w:rsidP="00010604">
      <w:pPr>
        <w:spacing w:line="360" w:lineRule="auto"/>
      </w:pPr>
      <w:r>
        <w:t>- соблюдение порядка совершения с товарами операций по переработке;</w:t>
      </w:r>
    </w:p>
    <w:p w:rsidR="00E52DC5" w:rsidRDefault="00E52DC5" w:rsidP="00010604">
      <w:pPr>
        <w:spacing w:line="360" w:lineRule="auto"/>
      </w:pPr>
      <w:r>
        <w:t>- представление ежемесячной отчетности о совершенных операциях;</w:t>
      </w:r>
    </w:p>
    <w:p w:rsidR="00E52DC5" w:rsidRDefault="00E52DC5" w:rsidP="00010604">
      <w:pPr>
        <w:spacing w:line="360" w:lineRule="auto"/>
      </w:pPr>
      <w:r>
        <w:t xml:space="preserve">- </w:t>
      </w:r>
      <w:r w:rsidRPr="00E52DC5">
        <w:t xml:space="preserve">нахождение товаров, помещенных под таможенную процедуру переработки для внутреннего потребления, у лиц, указанных в </w:t>
      </w:r>
      <w:r>
        <w:t>разрешении</w:t>
      </w:r>
      <w:r w:rsidRPr="00E52DC5">
        <w:t xml:space="preserve">, и </w:t>
      </w:r>
      <w:r w:rsidRPr="00E52DC5">
        <w:lastRenderedPageBreak/>
        <w:t>использование таких товаров для совершения операций по переработке товаров этими лицами.</w:t>
      </w:r>
    </w:p>
    <w:p w:rsidR="00B65C1F" w:rsidRDefault="00B65C1F" w:rsidP="00733E5D">
      <w:pPr>
        <w:spacing w:line="360" w:lineRule="auto"/>
      </w:pPr>
      <w:r>
        <w:t xml:space="preserve">5 </w:t>
      </w:r>
      <w:r w:rsidR="00733E5D" w:rsidRPr="00733E5D">
        <w:t>К операциям по переработке для внутреннего потребления относятся</w:t>
      </w:r>
      <w:r w:rsidR="00733E5D">
        <w:t>:</w:t>
      </w:r>
    </w:p>
    <w:p w:rsidR="00733E5D" w:rsidRDefault="00733E5D" w:rsidP="00733E5D">
      <w:pPr>
        <w:spacing w:line="360" w:lineRule="auto"/>
      </w:pPr>
      <w:r>
        <w:t xml:space="preserve">- </w:t>
      </w:r>
      <w:r w:rsidRPr="00733E5D">
        <w:t>выращивание деревьев и иных растений;</w:t>
      </w:r>
    </w:p>
    <w:p w:rsidR="00733E5D" w:rsidRDefault="00733E5D" w:rsidP="00733E5D">
      <w:pPr>
        <w:spacing w:line="360" w:lineRule="auto"/>
      </w:pPr>
      <w:r>
        <w:t xml:space="preserve">- </w:t>
      </w:r>
      <w:r w:rsidRPr="00733E5D">
        <w:t>копирование и размножение информации, аудио- и видеозаписей на любые виды носителей информации;</w:t>
      </w:r>
    </w:p>
    <w:p w:rsidR="00733E5D" w:rsidRDefault="00733E5D" w:rsidP="00733E5D">
      <w:pPr>
        <w:spacing w:line="360" w:lineRule="auto"/>
      </w:pPr>
      <w:r>
        <w:t xml:space="preserve">- </w:t>
      </w:r>
      <w:r w:rsidRPr="00733E5D">
        <w:t>изготовление товаров, включая монтаж, сборку, разборку и подгонку</w:t>
      </w:r>
      <w:r>
        <w:t>;</w:t>
      </w:r>
    </w:p>
    <w:p w:rsidR="00733E5D" w:rsidRDefault="00733E5D" w:rsidP="00733E5D">
      <w:pPr>
        <w:spacing w:line="360" w:lineRule="auto"/>
      </w:pPr>
      <w:r>
        <w:t xml:space="preserve">- </w:t>
      </w:r>
      <w:r w:rsidRPr="00733E5D">
        <w:t>операции по обеспечению сохранности товаров при подготовке их к продаже и перевозке</w:t>
      </w:r>
      <w:r>
        <w:t>.</w:t>
      </w:r>
    </w:p>
    <w:p w:rsidR="00B65C1F" w:rsidRDefault="00B65C1F" w:rsidP="00733E5D">
      <w:pPr>
        <w:spacing w:line="360" w:lineRule="auto"/>
      </w:pPr>
      <w:r>
        <w:t xml:space="preserve">6 </w:t>
      </w:r>
      <w:r w:rsidR="00733E5D">
        <w:t>В отношении продуктов переработки, помещаемых под таможенную процедуру выпуска для внутреннего потребления, подлежат уплате следующие виды таможенных платежей:</w:t>
      </w:r>
    </w:p>
    <w:p w:rsidR="00733E5D" w:rsidRDefault="00733E5D" w:rsidP="00733E5D">
      <w:pPr>
        <w:spacing w:line="360" w:lineRule="auto"/>
      </w:pPr>
      <w:r>
        <w:t>- таможенный сбор за таможенные операции, налоги;</w:t>
      </w:r>
    </w:p>
    <w:p w:rsidR="00733E5D" w:rsidRDefault="00733E5D" w:rsidP="00733E5D">
      <w:pPr>
        <w:spacing w:line="360" w:lineRule="auto"/>
      </w:pPr>
      <w:r>
        <w:t>- таможенный сбор за таможенные операции, ввозная таможенная пошлина;</w:t>
      </w:r>
    </w:p>
    <w:p w:rsidR="00733E5D" w:rsidRDefault="00733E5D" w:rsidP="00733E5D">
      <w:pPr>
        <w:spacing w:line="360" w:lineRule="auto"/>
      </w:pPr>
      <w:r>
        <w:t>- налоги;</w:t>
      </w:r>
    </w:p>
    <w:p w:rsidR="00733E5D" w:rsidRDefault="00733E5D" w:rsidP="00733E5D">
      <w:pPr>
        <w:spacing w:line="360" w:lineRule="auto"/>
      </w:pPr>
      <w:r>
        <w:t xml:space="preserve">- ввозная таможенная пошлина. </w:t>
      </w:r>
    </w:p>
    <w:p w:rsidR="00B65C1F" w:rsidRDefault="00B65C1F" w:rsidP="00733E5D">
      <w:pPr>
        <w:spacing w:line="360" w:lineRule="auto"/>
      </w:pPr>
      <w:r>
        <w:t xml:space="preserve">7 В сумму обеспечения уплаты таможенных пошлин, налогов при помещении товаров под таможенную процедуру </w:t>
      </w:r>
      <w:r w:rsidR="00733E5D">
        <w:t>переработки для внутреннего потребления включаются:</w:t>
      </w:r>
    </w:p>
    <w:p w:rsidR="00733E5D" w:rsidRDefault="00733E5D" w:rsidP="00733E5D">
      <w:pPr>
        <w:spacing w:line="360" w:lineRule="auto"/>
      </w:pPr>
      <w:r>
        <w:t>- ввозная таможенная пошлина;</w:t>
      </w:r>
    </w:p>
    <w:p w:rsidR="00733E5D" w:rsidRDefault="00733E5D" w:rsidP="00733E5D">
      <w:pPr>
        <w:spacing w:line="360" w:lineRule="auto"/>
      </w:pPr>
      <w:r>
        <w:t>- ввозная таможенная пошлина, налоги;</w:t>
      </w:r>
    </w:p>
    <w:p w:rsidR="00733E5D" w:rsidRDefault="00733E5D" w:rsidP="00733E5D">
      <w:pPr>
        <w:spacing w:line="360" w:lineRule="auto"/>
      </w:pPr>
      <w:r>
        <w:t>- таможенный сбор, ввозная таможенная пошлина, налоги;</w:t>
      </w:r>
    </w:p>
    <w:p w:rsidR="00733E5D" w:rsidRDefault="00733E5D" w:rsidP="00733E5D">
      <w:pPr>
        <w:spacing w:line="360" w:lineRule="auto"/>
      </w:pPr>
      <w:r>
        <w:t>- налоги.</w:t>
      </w:r>
    </w:p>
    <w:p w:rsidR="00B65C1F" w:rsidRDefault="00B65C1F" w:rsidP="00010604">
      <w:pPr>
        <w:spacing w:line="360" w:lineRule="auto"/>
      </w:pPr>
      <w:r>
        <w:t xml:space="preserve">8 </w:t>
      </w:r>
      <w:r w:rsidR="00733E5D">
        <w:t>При помещении товаров под таможенную процедуру переработки для внутреннего потребления подлежат уплате следующие таможенные платежи:</w:t>
      </w:r>
    </w:p>
    <w:p w:rsidR="00733E5D" w:rsidRDefault="00733E5D" w:rsidP="00010604">
      <w:pPr>
        <w:spacing w:line="360" w:lineRule="auto"/>
      </w:pPr>
      <w:r>
        <w:t>- таможенный сбор за таможенное сопровождение;</w:t>
      </w:r>
    </w:p>
    <w:p w:rsidR="00733E5D" w:rsidRDefault="00733E5D" w:rsidP="00010604">
      <w:pPr>
        <w:spacing w:line="360" w:lineRule="auto"/>
      </w:pPr>
      <w:r>
        <w:t>- таможенный сбор за таможенные операции;</w:t>
      </w:r>
    </w:p>
    <w:p w:rsidR="00733E5D" w:rsidRDefault="00733E5D" w:rsidP="00010604">
      <w:pPr>
        <w:spacing w:line="360" w:lineRule="auto"/>
      </w:pPr>
      <w:r>
        <w:t>- таможенный сбор за таможенные операции, налоги;</w:t>
      </w:r>
    </w:p>
    <w:p w:rsidR="00733E5D" w:rsidRDefault="00733E5D" w:rsidP="00010604">
      <w:pPr>
        <w:spacing w:line="360" w:lineRule="auto"/>
      </w:pPr>
      <w:r>
        <w:lastRenderedPageBreak/>
        <w:t xml:space="preserve">- таможенный сбор за таможенные операции, ввозная таможенная пошлина, налоги. </w:t>
      </w:r>
    </w:p>
    <w:p w:rsidR="00B65C1F" w:rsidRDefault="00B65C1F" w:rsidP="002F7997">
      <w:pPr>
        <w:spacing w:line="360" w:lineRule="auto"/>
      </w:pPr>
      <w:r>
        <w:t xml:space="preserve">9 </w:t>
      </w:r>
      <w:r w:rsidR="002F7997">
        <w:t>Срок действия таможенной процедуры переработки для внутреннего потребления составляет:</w:t>
      </w:r>
    </w:p>
    <w:p w:rsidR="002F7997" w:rsidRDefault="002F7997" w:rsidP="002F7997">
      <w:pPr>
        <w:spacing w:line="360" w:lineRule="auto"/>
      </w:pPr>
      <w:r>
        <w:t>- 1 год;</w:t>
      </w:r>
    </w:p>
    <w:p w:rsidR="002F7997" w:rsidRDefault="002F7997" w:rsidP="002F7997">
      <w:pPr>
        <w:spacing w:line="360" w:lineRule="auto"/>
      </w:pPr>
      <w:r>
        <w:t>- 2 года;</w:t>
      </w:r>
    </w:p>
    <w:p w:rsidR="002F7997" w:rsidRDefault="002F7997" w:rsidP="002F7997">
      <w:pPr>
        <w:spacing w:line="360" w:lineRule="auto"/>
      </w:pPr>
      <w:r>
        <w:t>- 3 года;</w:t>
      </w:r>
    </w:p>
    <w:p w:rsidR="002F7997" w:rsidRDefault="002F7997" w:rsidP="002F7997">
      <w:pPr>
        <w:spacing w:line="360" w:lineRule="auto"/>
      </w:pPr>
      <w:r>
        <w:t>- бессрочная.</w:t>
      </w:r>
    </w:p>
    <w:p w:rsidR="00B65C1F" w:rsidRDefault="00B65C1F" w:rsidP="002F7997">
      <w:pPr>
        <w:spacing w:line="360" w:lineRule="auto"/>
      </w:pPr>
      <w:r>
        <w:t xml:space="preserve">10 </w:t>
      </w:r>
      <w:r w:rsidR="002F7997">
        <w:t>Таможенная процедура переработки для внутреннего потребления завершается помещением продуктов переработки под таможенную процедуру:</w:t>
      </w:r>
    </w:p>
    <w:p w:rsidR="002F7997" w:rsidRDefault="002F7997" w:rsidP="002F7997">
      <w:pPr>
        <w:spacing w:line="360" w:lineRule="auto"/>
      </w:pPr>
      <w:r>
        <w:t>- таможенного склада;</w:t>
      </w:r>
    </w:p>
    <w:p w:rsidR="002F7997" w:rsidRDefault="002F7997" w:rsidP="002F7997">
      <w:pPr>
        <w:spacing w:line="360" w:lineRule="auto"/>
      </w:pPr>
      <w:r>
        <w:t>- экспорта;</w:t>
      </w:r>
    </w:p>
    <w:p w:rsidR="002F7997" w:rsidRDefault="002F7997" w:rsidP="002F7997">
      <w:pPr>
        <w:spacing w:line="360" w:lineRule="auto"/>
      </w:pPr>
      <w:r>
        <w:t>- выпуска для внутреннего потребления;</w:t>
      </w:r>
    </w:p>
    <w:p w:rsidR="002F7997" w:rsidRDefault="002F7997" w:rsidP="002F7997">
      <w:pPr>
        <w:spacing w:line="360" w:lineRule="auto"/>
      </w:pPr>
      <w:r>
        <w:t>- таможенного транзита.</w:t>
      </w:r>
    </w:p>
    <w:p w:rsidR="00B65C1F" w:rsidRPr="00A50A9C" w:rsidRDefault="00B65C1F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2" w:name="_Toc1042403"/>
      <w:r w:rsidRPr="00344849">
        <w:rPr>
          <w:rFonts w:ascii="Times New Roman" w:hAnsi="Times New Roman" w:cs="Times New Roman"/>
          <w:color w:val="auto"/>
          <w:sz w:val="32"/>
        </w:rPr>
        <w:t>12</w:t>
      </w:r>
      <w:r w:rsidR="00967B68" w:rsidRPr="00344849">
        <w:rPr>
          <w:rFonts w:ascii="Times New Roman" w:hAnsi="Times New Roman" w:cs="Times New Roman"/>
          <w:color w:val="auto"/>
          <w:sz w:val="32"/>
        </w:rPr>
        <w:t xml:space="preserve"> Тема 11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Порядок уплаты таможенных платежей при процедуре временного ввоза (допуск)</w:t>
      </w:r>
      <w:bookmarkEnd w:id="12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12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2A5C7E">
      <w:pPr>
        <w:spacing w:line="360" w:lineRule="auto"/>
      </w:pPr>
      <w:r>
        <w:t xml:space="preserve">1 </w:t>
      </w:r>
      <w:r w:rsidR="002A5C7E">
        <w:t>Содержание таможенной процедуры временного ввоза (допуска)</w:t>
      </w:r>
    </w:p>
    <w:p w:rsidR="00B643B3" w:rsidRDefault="00B643B3" w:rsidP="002A5C7E">
      <w:pPr>
        <w:spacing w:line="360" w:lineRule="auto"/>
      </w:pPr>
      <w:r>
        <w:t xml:space="preserve">2 </w:t>
      </w:r>
      <w:r w:rsidR="002A5C7E">
        <w:t>Освобождение от уплаты таможенных пошлин, налогов при таможенной процедуре временного ввоза (допуска)</w:t>
      </w:r>
    </w:p>
    <w:p w:rsidR="002A5C7E" w:rsidRDefault="002A5C7E" w:rsidP="002A5C7E">
      <w:pPr>
        <w:spacing w:line="360" w:lineRule="auto"/>
      </w:pPr>
      <w:r>
        <w:t>3 Частичная уплата таможенных пошлин, налогов при процедуре временного ввоза (допуска)</w:t>
      </w:r>
    </w:p>
    <w:p w:rsidR="002A5C7E" w:rsidRDefault="002A5C7E" w:rsidP="002A5C7E">
      <w:pPr>
        <w:spacing w:line="360" w:lineRule="auto"/>
      </w:pPr>
      <w:r>
        <w:t>4 Завершение таможенной процедуры временного ввоза (допуска)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12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C241D8" w:rsidRDefault="00C241D8" w:rsidP="00010604">
      <w:pPr>
        <w:spacing w:line="360" w:lineRule="auto"/>
      </w:pPr>
      <w:r>
        <w:t xml:space="preserve">1 В соответствии с таможенной процедурой временного ввоза декларируется товар – оборудование гидрологическое. Срок временного ввоза – 4 месяца. Код товара по ТН ВЭД ЕАЭС – 9015801100. Таможенная стоимость товара – 120000 р., страна происхождения товара – Франция. К товарам, происходящим из Франции, применяется режим наиболее благоприятствуемой нации. </w:t>
      </w:r>
    </w:p>
    <w:p w:rsidR="00B643B3" w:rsidRDefault="00C241D8" w:rsidP="00010604">
      <w:pPr>
        <w:spacing w:line="360" w:lineRule="auto"/>
      </w:pPr>
      <w:r>
        <w:t>Исчислите необходимую сумму обеспечения уплаты таможенных пошлин, налогов. Заполните таможенную расписку в соответствии с выбранным способом обеспечения.</w:t>
      </w:r>
    </w:p>
    <w:p w:rsidR="00C241D8" w:rsidRDefault="00595AE1" w:rsidP="00065020">
      <w:pPr>
        <w:spacing w:line="360" w:lineRule="auto"/>
      </w:pPr>
      <w:r>
        <w:t xml:space="preserve">2 </w:t>
      </w:r>
      <w:r w:rsidR="0056616D">
        <w:t xml:space="preserve">Под таможенной процедурой временного ввоза (допуска) декларируется товар – двигатели пневматические, код товара по ТН ВЭД ЕАЭС – 8412310009. Срок временного ввоза  - 6 месяцев. Таможенная стоимость товара составляет 5500000 млн. руб. Страна происхождения товара – Соединенные Штаты Америки. </w:t>
      </w:r>
    </w:p>
    <w:p w:rsidR="0056616D" w:rsidRDefault="0056616D" w:rsidP="00065020">
      <w:pPr>
        <w:spacing w:line="360" w:lineRule="auto"/>
      </w:pPr>
      <w:r>
        <w:t>Исчислите подлежащие уплате таможенные платежи.</w:t>
      </w:r>
    </w:p>
    <w:p w:rsidR="00595AE1" w:rsidRDefault="00595AE1" w:rsidP="0056616D">
      <w:pPr>
        <w:spacing w:line="360" w:lineRule="auto"/>
      </w:pPr>
      <w:r>
        <w:t xml:space="preserve">3 </w:t>
      </w:r>
      <w:r w:rsidR="0056616D">
        <w:t xml:space="preserve">Под таможенную процедуру временного ввоза (допуска) помещен товар – контейнер, код товара по ТН ВЭД ЕАЭС – 8609009009. Срок временного ввоза – 4 месяца. Таможенная стоимость товара – 184000 р. </w:t>
      </w:r>
    </w:p>
    <w:p w:rsidR="0056616D" w:rsidRDefault="0056616D" w:rsidP="0056616D">
      <w:pPr>
        <w:spacing w:line="360" w:lineRule="auto"/>
      </w:pPr>
      <w:r>
        <w:t xml:space="preserve">Исчислите сумму подлежащих уплате таможенных платежей. </w:t>
      </w:r>
    </w:p>
    <w:p w:rsidR="00595AE1" w:rsidRPr="00A50A9C" w:rsidRDefault="00595AE1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12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051FD8" w:rsidRDefault="00051FD8" w:rsidP="00051FD8">
      <w:pPr>
        <w:spacing w:line="360" w:lineRule="auto"/>
      </w:pPr>
      <w:r w:rsidRPr="000F6FFF">
        <w:t xml:space="preserve">Для выполнения лабораторной работы необходимо изучить положения Таможенного кодекса ЕАЭС,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Федерации», </w:t>
      </w:r>
      <w:r>
        <w:t xml:space="preserve">Решение Комиссии Таможенного союза от 18.06.2010 № 331 «Об утверждении перечня товаров, временно ввозимых с полным условным освобождением от </w:t>
      </w:r>
      <w:r>
        <w:lastRenderedPageBreak/>
        <w:t>уплаты таможенных пошлин, налогов, а также об условиях такого освобождения, включая его предельные сроки»</w:t>
      </w:r>
      <w:r w:rsidRPr="000F6FFF">
        <w:t>.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B643B3" w:rsidRPr="00464E2B" w:rsidRDefault="0046638A" w:rsidP="0031485D">
      <w:pPr>
        <w:rPr>
          <w:b/>
        </w:rPr>
      </w:pPr>
      <w:r>
        <w:rPr>
          <w:b/>
        </w:rPr>
        <w:t>12</w:t>
      </w:r>
      <w:r w:rsidR="00B643B3" w:rsidRPr="00464E2B">
        <w:rPr>
          <w:b/>
        </w:rPr>
        <w:t xml:space="preserve">.4 </w:t>
      </w:r>
      <w:r w:rsidR="00B65C1F">
        <w:rPr>
          <w:b/>
        </w:rPr>
        <w:t>Тесты для самоконтроля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DF46D6" w:rsidRDefault="00B65C1F" w:rsidP="00DF46D6">
      <w:pPr>
        <w:spacing w:line="360" w:lineRule="auto"/>
      </w:pPr>
      <w:r>
        <w:t xml:space="preserve">1 </w:t>
      </w:r>
      <w:r w:rsidR="00DF46D6">
        <w:t>При помещении временно ввезенных товаров под таможенную процедуру выпуска для внутреннего потребления ставки ввозных таможенных пошлин, налогов и курс валют, устанавливаемый в соответствии с законодательством государства - члена таможенного союза, определяются:</w:t>
      </w:r>
    </w:p>
    <w:p w:rsidR="00DF46D6" w:rsidRDefault="00DF46D6" w:rsidP="00DF46D6">
      <w:pPr>
        <w:spacing w:line="360" w:lineRule="auto"/>
      </w:pPr>
      <w:r>
        <w:t>- на день регистрации таможенной декларации, поданной для помещения товаров под таможенную процедуру временного ввоза (допуска);</w:t>
      </w:r>
    </w:p>
    <w:p w:rsidR="00DF46D6" w:rsidRDefault="00DF46D6" w:rsidP="00DF46D6">
      <w:pPr>
        <w:spacing w:line="360" w:lineRule="auto"/>
      </w:pPr>
      <w:r>
        <w:t>- на день регистрации таможенной декларации, поданной для помещения товаров под таможенную процедуру выпуска для внутреннего потребления;</w:t>
      </w:r>
    </w:p>
    <w:p w:rsidR="00DF46D6" w:rsidRDefault="00DF46D6" w:rsidP="00DF46D6">
      <w:pPr>
        <w:spacing w:line="360" w:lineRule="auto"/>
      </w:pPr>
      <w:r>
        <w:t>- на день завершения таможенной процедуры временного ввоза;</w:t>
      </w:r>
    </w:p>
    <w:p w:rsidR="00DF46D6" w:rsidRDefault="00DF46D6" w:rsidP="00DF46D6">
      <w:pPr>
        <w:spacing w:line="360" w:lineRule="auto"/>
      </w:pPr>
      <w:r>
        <w:t>- в данном случае ввозные таможенные пошлины, налоги не уплачиваются.</w:t>
      </w:r>
    </w:p>
    <w:p w:rsidR="00DF46D6" w:rsidRDefault="00B65C1F" w:rsidP="00DF46D6">
      <w:pPr>
        <w:spacing w:line="360" w:lineRule="auto"/>
      </w:pPr>
      <w:r>
        <w:t xml:space="preserve">2 </w:t>
      </w:r>
      <w:r w:rsidR="00DF46D6">
        <w:t>При совершении таможенных операций в отношении воздушных судов, ввозимых в Российскую Федерацию в качестве товаров под таможенной процедурой временного ввоза (допуска) таможенные сборы за таможенные операции уплачиваются в размере:</w:t>
      </w:r>
    </w:p>
    <w:p w:rsidR="00DF46D6" w:rsidRDefault="00DF46D6" w:rsidP="00DF46D6">
      <w:pPr>
        <w:spacing w:line="360" w:lineRule="auto"/>
      </w:pPr>
      <w:r>
        <w:t>- 500 рублей;</w:t>
      </w:r>
    </w:p>
    <w:p w:rsidR="00DF46D6" w:rsidRDefault="00DF46D6" w:rsidP="00DF46D6">
      <w:pPr>
        <w:spacing w:line="360" w:lineRule="auto"/>
      </w:pPr>
      <w:r>
        <w:t>- 5 000 рублей;</w:t>
      </w:r>
    </w:p>
    <w:p w:rsidR="00DF46D6" w:rsidRDefault="00DF46D6" w:rsidP="00DF46D6">
      <w:pPr>
        <w:spacing w:line="360" w:lineRule="auto"/>
      </w:pPr>
      <w:r>
        <w:t>- 10 000 рублей;</w:t>
      </w:r>
    </w:p>
    <w:p w:rsidR="00DF46D6" w:rsidRDefault="00DF46D6" w:rsidP="00DF46D6">
      <w:pPr>
        <w:spacing w:line="360" w:lineRule="auto"/>
      </w:pPr>
      <w:r>
        <w:t>- 30 000 рублей.</w:t>
      </w:r>
    </w:p>
    <w:p w:rsidR="00DF46D6" w:rsidRDefault="00B65C1F" w:rsidP="00DF46D6">
      <w:pPr>
        <w:spacing w:line="360" w:lineRule="auto"/>
      </w:pPr>
      <w:r>
        <w:t xml:space="preserve">3 </w:t>
      </w:r>
      <w:r w:rsidR="00DF46D6">
        <w:t>Т</w:t>
      </w:r>
      <w:r w:rsidR="00DF46D6" w:rsidRPr="00DF46D6">
        <w:t xml:space="preserve">аможенная процедура, применяемая в отношении иностранных товаров, в соответствии с которой такие товары временно находятся и используются на таможенной территории Союза при соблюдении условий помещения товаров под эту таможенную процедуру и их использования в соответствии с такой таможенной процедурой, с частичной уплатой ввозных </w:t>
      </w:r>
      <w:r w:rsidR="00DF46D6" w:rsidRPr="00DF46D6">
        <w:lastRenderedPageBreak/>
        <w:t>таможенных пошлин, налогов и без уплаты специальных, антидемпинговых, компенсационных пошлин либо без уплаты ввозных таможенных пошлин, налогов и без уплаты специальных, антидемпинговых, компенсационных пошлин</w:t>
      </w:r>
      <w:r w:rsidR="00DF46D6">
        <w:t>:</w:t>
      </w:r>
    </w:p>
    <w:p w:rsidR="00DF46D6" w:rsidRDefault="00DF46D6" w:rsidP="00DF46D6">
      <w:pPr>
        <w:spacing w:line="360" w:lineRule="auto"/>
      </w:pPr>
      <w:r>
        <w:t>- таможенный транзит;</w:t>
      </w:r>
    </w:p>
    <w:p w:rsidR="00DF46D6" w:rsidRDefault="00DF46D6" w:rsidP="00DF46D6">
      <w:pPr>
        <w:spacing w:line="360" w:lineRule="auto"/>
      </w:pPr>
      <w:r>
        <w:t>- временный ввоз (допуск);</w:t>
      </w:r>
    </w:p>
    <w:p w:rsidR="00DF46D6" w:rsidRDefault="00DF46D6" w:rsidP="00DF46D6">
      <w:pPr>
        <w:spacing w:line="360" w:lineRule="auto"/>
      </w:pPr>
      <w:r>
        <w:t>- таможенный склад;</w:t>
      </w:r>
    </w:p>
    <w:p w:rsidR="00DF46D6" w:rsidRDefault="00DF46D6" w:rsidP="00DF46D6">
      <w:pPr>
        <w:spacing w:line="360" w:lineRule="auto"/>
      </w:pPr>
      <w:r>
        <w:t>- переработка на таможенной территории.</w:t>
      </w:r>
    </w:p>
    <w:p w:rsidR="00DF46D6" w:rsidRDefault="00B65C1F" w:rsidP="00DF46D6">
      <w:pPr>
        <w:spacing w:line="360" w:lineRule="auto"/>
      </w:pPr>
      <w:r>
        <w:t xml:space="preserve">4 </w:t>
      </w:r>
      <w:r w:rsidR="00DF46D6">
        <w:t>Срок временного ввоза товаров не может превышать:</w:t>
      </w:r>
    </w:p>
    <w:p w:rsidR="00DF46D6" w:rsidRDefault="00DF46D6" w:rsidP="00DF46D6">
      <w:pPr>
        <w:spacing w:line="360" w:lineRule="auto"/>
      </w:pPr>
      <w:r>
        <w:t>- 2 года;</w:t>
      </w:r>
    </w:p>
    <w:p w:rsidR="00DF46D6" w:rsidRDefault="00DF46D6" w:rsidP="00DF46D6">
      <w:pPr>
        <w:spacing w:line="360" w:lineRule="auto"/>
      </w:pPr>
      <w:r>
        <w:t>- 6 месяцев;</w:t>
      </w:r>
    </w:p>
    <w:p w:rsidR="00DF46D6" w:rsidRDefault="00DF46D6" w:rsidP="00DF46D6">
      <w:pPr>
        <w:spacing w:line="360" w:lineRule="auto"/>
      </w:pPr>
      <w:r>
        <w:t>- 4 лет;</w:t>
      </w:r>
    </w:p>
    <w:p w:rsidR="00B65C1F" w:rsidRDefault="00DF46D6" w:rsidP="00DF46D6">
      <w:pPr>
        <w:spacing w:line="360" w:lineRule="auto"/>
      </w:pPr>
      <w:r>
        <w:t>- 4 месяцев.</w:t>
      </w:r>
    </w:p>
    <w:p w:rsidR="00DF46D6" w:rsidRDefault="00B65C1F" w:rsidP="00DF46D6">
      <w:pPr>
        <w:spacing w:line="360" w:lineRule="auto"/>
      </w:pPr>
      <w:r>
        <w:t xml:space="preserve">5 </w:t>
      </w:r>
      <w:r w:rsidR="00DF46D6">
        <w:t>Таможенный орган вправе отказать в продлении срока временного ввоза (допуска):</w:t>
      </w:r>
    </w:p>
    <w:p w:rsidR="00DF46D6" w:rsidRDefault="00DF46D6" w:rsidP="00DF46D6">
      <w:pPr>
        <w:spacing w:line="360" w:lineRule="auto"/>
      </w:pPr>
      <w:r>
        <w:t>- по своему усмотрению;</w:t>
      </w:r>
    </w:p>
    <w:p w:rsidR="00DF46D6" w:rsidRDefault="00DF46D6" w:rsidP="00DF46D6">
      <w:pPr>
        <w:spacing w:line="360" w:lineRule="auto"/>
      </w:pPr>
      <w:r>
        <w:t>- если декларант не соблюдает требования и условия применения таможенной процедуры;</w:t>
      </w:r>
    </w:p>
    <w:p w:rsidR="00DF46D6" w:rsidRDefault="00DF46D6" w:rsidP="00DF46D6">
      <w:pPr>
        <w:spacing w:line="360" w:lineRule="auto"/>
      </w:pPr>
      <w:r>
        <w:t>-  если декларант осуществляет внешнеэкономическую деятельность менее 2 лет;</w:t>
      </w:r>
    </w:p>
    <w:p w:rsidR="00DF46D6" w:rsidRDefault="00DF46D6" w:rsidP="00DF46D6">
      <w:pPr>
        <w:spacing w:line="360" w:lineRule="auto"/>
      </w:pPr>
      <w:r>
        <w:t>- если установленный срок временного ввоза больше 12 месяцев.</w:t>
      </w:r>
    </w:p>
    <w:p w:rsidR="00DF46D6" w:rsidRDefault="00B65C1F" w:rsidP="00DF46D6">
      <w:pPr>
        <w:spacing w:line="360" w:lineRule="auto"/>
      </w:pPr>
      <w:r>
        <w:t xml:space="preserve">6 </w:t>
      </w:r>
      <w:r w:rsidR="00DF46D6">
        <w:t>Полное условное освобождение при временном ввозе применяется:</w:t>
      </w:r>
    </w:p>
    <w:p w:rsidR="00DF46D6" w:rsidRDefault="00DF46D6" w:rsidP="00DF46D6">
      <w:pPr>
        <w:spacing w:line="360" w:lineRule="auto"/>
      </w:pPr>
      <w:r>
        <w:t>- всегда;</w:t>
      </w:r>
    </w:p>
    <w:p w:rsidR="00DF46D6" w:rsidRDefault="00DF46D6" w:rsidP="00DF46D6">
      <w:pPr>
        <w:spacing w:line="360" w:lineRule="auto"/>
      </w:pPr>
      <w:r>
        <w:t>- только в отношении культурных ценностей;</w:t>
      </w:r>
    </w:p>
    <w:p w:rsidR="00DF46D6" w:rsidRDefault="00DF46D6" w:rsidP="00DF46D6">
      <w:pPr>
        <w:spacing w:line="360" w:lineRule="auto"/>
      </w:pPr>
      <w:r>
        <w:t>- если декларант осуществляет внешнеэкономическую деятельность не менее 2 лет;</w:t>
      </w:r>
    </w:p>
    <w:p w:rsidR="00DF46D6" w:rsidRDefault="00DF46D6" w:rsidP="00DF46D6">
      <w:pPr>
        <w:spacing w:line="360" w:lineRule="auto"/>
      </w:pPr>
      <w:r>
        <w:t>- к товарам, включенным в установленный перечень.</w:t>
      </w:r>
    </w:p>
    <w:p w:rsidR="00DF46D6" w:rsidRDefault="00B65C1F" w:rsidP="00DF46D6">
      <w:pPr>
        <w:spacing w:line="360" w:lineRule="auto"/>
      </w:pPr>
      <w:r>
        <w:t xml:space="preserve">7 </w:t>
      </w:r>
      <w:r w:rsidR="00DF46D6">
        <w:t>Временно ввезенные товары с полным условным освобождением от уплаты таможенных пошлин, налогов используются:</w:t>
      </w:r>
    </w:p>
    <w:p w:rsidR="00DF46D6" w:rsidRDefault="00DF46D6" w:rsidP="00DF46D6">
      <w:pPr>
        <w:spacing w:line="360" w:lineRule="auto"/>
      </w:pPr>
      <w:r>
        <w:t>- в пределах всей таможенной территории ЕАЭС;</w:t>
      </w:r>
    </w:p>
    <w:p w:rsidR="00DF46D6" w:rsidRDefault="00DF46D6" w:rsidP="00DF46D6">
      <w:pPr>
        <w:spacing w:line="360" w:lineRule="auto"/>
      </w:pPr>
      <w:r>
        <w:lastRenderedPageBreak/>
        <w:t>- в пределах территории государства-члена ЕАЭС, таможенным органом которого осуществлен выпуск;</w:t>
      </w:r>
    </w:p>
    <w:p w:rsidR="00DF46D6" w:rsidRDefault="00DF46D6" w:rsidP="00DF46D6">
      <w:pPr>
        <w:spacing w:line="360" w:lineRule="auto"/>
      </w:pPr>
      <w:r>
        <w:t>- в пределах региона деятельности таможенного органа, которым осуществлен выпуск товаров;</w:t>
      </w:r>
    </w:p>
    <w:p w:rsidR="00DF46D6" w:rsidRDefault="00DF46D6" w:rsidP="00DF46D6">
      <w:pPr>
        <w:spacing w:line="360" w:lineRule="auto"/>
      </w:pPr>
      <w:r>
        <w:t>- полное условное освобождение не применяется при временном ввозе.</w:t>
      </w:r>
    </w:p>
    <w:p w:rsidR="00DF46D6" w:rsidRDefault="00B65C1F" w:rsidP="00DF46D6">
      <w:pPr>
        <w:spacing w:line="360" w:lineRule="auto"/>
      </w:pPr>
      <w:r>
        <w:t xml:space="preserve">8 </w:t>
      </w:r>
      <w:r w:rsidR="00DF46D6">
        <w:t>При частичном условном освобождении от уплаты ввозных таможенных пошлин, налогов за каждый полный и неполный календарный месяц нахождения товаров на таможенной территории таможенного союза уплачивается:</w:t>
      </w:r>
    </w:p>
    <w:p w:rsidR="00DF46D6" w:rsidRDefault="00DF46D6" w:rsidP="00DF46D6">
      <w:pPr>
        <w:spacing w:line="360" w:lineRule="auto"/>
      </w:pPr>
      <w:r>
        <w:t>- 3 процента суммы ввозных таможенных пошлин, налогов, которая подлежала бы уплате, если бы товары были помещены под таможенную процедуру выпуска для внутреннего потребления;</w:t>
      </w:r>
    </w:p>
    <w:p w:rsidR="00DF46D6" w:rsidRDefault="00DF46D6" w:rsidP="00DF46D6">
      <w:pPr>
        <w:spacing w:line="360" w:lineRule="auto"/>
      </w:pPr>
      <w:r>
        <w:t>- 2 процента суммы ввозных таможенных пошлин, налогов, которая подлежала бы уплате, если бы товары были помещены под таможенную процедуру выпуска для внутреннего потребления;</w:t>
      </w:r>
    </w:p>
    <w:p w:rsidR="00DF46D6" w:rsidRDefault="00DF46D6" w:rsidP="00DF46D6">
      <w:pPr>
        <w:spacing w:line="360" w:lineRule="auto"/>
      </w:pPr>
      <w:r>
        <w:t>- 5 процентов суммы ввозных таможенных пошлин, налогов, которая подлежала бы уплате, если бы товары были помещены под таможенную процедуру выпуска для внутреннего потребления;</w:t>
      </w:r>
    </w:p>
    <w:p w:rsidR="00B65C1F" w:rsidRDefault="00DF46D6" w:rsidP="00DF46D6">
      <w:pPr>
        <w:spacing w:line="360" w:lineRule="auto"/>
      </w:pPr>
      <w:r>
        <w:t>- 20 процентов суммы ввозных таможенных пошлин, налогов, которая подлежала бы уплате, если бы товары были помещены под таможенную процедуру выпуска для внутреннего потребления.</w:t>
      </w:r>
    </w:p>
    <w:p w:rsidR="00B65C1F" w:rsidRDefault="00B65C1F" w:rsidP="00010604">
      <w:pPr>
        <w:spacing w:line="360" w:lineRule="auto"/>
      </w:pPr>
      <w:r>
        <w:t xml:space="preserve">9 </w:t>
      </w:r>
      <w:r w:rsidR="00DF46D6" w:rsidRPr="00DF46D6">
        <w:t>При периодической уплате ввозных таможенных пошлин, налогов такая уплата производится не менее чем за</w:t>
      </w:r>
      <w:r w:rsidR="00DF46D6">
        <w:t>:</w:t>
      </w:r>
    </w:p>
    <w:p w:rsidR="00B65C1F" w:rsidRDefault="00B65C1F" w:rsidP="00010604">
      <w:pPr>
        <w:spacing w:line="360" w:lineRule="auto"/>
      </w:pPr>
      <w:r>
        <w:t xml:space="preserve">- </w:t>
      </w:r>
      <w:r w:rsidR="00D90F13">
        <w:t>1 календарный месяц</w:t>
      </w:r>
      <w:r>
        <w:t>;</w:t>
      </w:r>
    </w:p>
    <w:p w:rsidR="00B65C1F" w:rsidRDefault="00B65C1F" w:rsidP="00010604">
      <w:pPr>
        <w:spacing w:line="360" w:lineRule="auto"/>
      </w:pPr>
      <w:r>
        <w:t xml:space="preserve">- </w:t>
      </w:r>
      <w:r w:rsidR="00D90F13">
        <w:t>2 календарных месяца</w:t>
      </w:r>
      <w:r>
        <w:t>;</w:t>
      </w:r>
    </w:p>
    <w:p w:rsidR="00B65C1F" w:rsidRDefault="00B65C1F" w:rsidP="00010604">
      <w:pPr>
        <w:spacing w:line="360" w:lineRule="auto"/>
      </w:pPr>
      <w:r>
        <w:t xml:space="preserve">- </w:t>
      </w:r>
      <w:r w:rsidR="00D90F13">
        <w:t>3 календарных месяца</w:t>
      </w:r>
      <w:r>
        <w:t>;</w:t>
      </w:r>
    </w:p>
    <w:p w:rsidR="00B65C1F" w:rsidRDefault="00B65C1F" w:rsidP="00010604">
      <w:pPr>
        <w:spacing w:line="360" w:lineRule="auto"/>
      </w:pPr>
      <w:r>
        <w:t xml:space="preserve">- </w:t>
      </w:r>
      <w:r w:rsidR="00D90F13">
        <w:t>6 календарных месяцев.</w:t>
      </w:r>
    </w:p>
    <w:p w:rsidR="00C107F9" w:rsidRDefault="00B65C1F" w:rsidP="00C107F9">
      <w:pPr>
        <w:spacing w:line="360" w:lineRule="auto"/>
      </w:pPr>
      <w:r>
        <w:t xml:space="preserve">10 </w:t>
      </w:r>
      <w:r w:rsidR="00C107F9">
        <w:t>Условием помещения товаров под таможенную процедуру временного ввоза является:</w:t>
      </w:r>
    </w:p>
    <w:p w:rsidR="00C107F9" w:rsidRDefault="00C107F9" w:rsidP="00C107F9">
      <w:pPr>
        <w:spacing w:line="360" w:lineRule="auto"/>
      </w:pPr>
      <w:r>
        <w:t>- уплата таможенных пошлин, налогов;</w:t>
      </w:r>
    </w:p>
    <w:p w:rsidR="00C107F9" w:rsidRDefault="00C107F9" w:rsidP="00C107F9">
      <w:pPr>
        <w:spacing w:line="360" w:lineRule="auto"/>
      </w:pPr>
      <w:r>
        <w:lastRenderedPageBreak/>
        <w:t>- наличие разрешение таможенных органов на временный ввоз товаров;</w:t>
      </w:r>
    </w:p>
    <w:p w:rsidR="00C107F9" w:rsidRDefault="00C107F9" w:rsidP="00C107F9">
      <w:pPr>
        <w:spacing w:line="360" w:lineRule="auto"/>
      </w:pPr>
      <w:r>
        <w:t>- возможность идентификации товаров при завершении процедуры;</w:t>
      </w:r>
    </w:p>
    <w:p w:rsidR="00B643B3" w:rsidRDefault="00C107F9" w:rsidP="00C107F9">
      <w:pPr>
        <w:spacing w:line="360" w:lineRule="auto"/>
      </w:pPr>
      <w:r>
        <w:t>- таможенное сопровождение товаров.</w:t>
      </w:r>
    </w:p>
    <w:p w:rsidR="004251BA" w:rsidRPr="004251BA" w:rsidRDefault="004251BA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3" w:name="_Toc1042404"/>
      <w:r w:rsidRPr="00344849">
        <w:rPr>
          <w:rFonts w:ascii="Times New Roman" w:hAnsi="Times New Roman" w:cs="Times New Roman"/>
          <w:color w:val="auto"/>
          <w:sz w:val="32"/>
        </w:rPr>
        <w:t>13</w:t>
      </w:r>
      <w:r w:rsidR="001D5F04" w:rsidRPr="00344849">
        <w:rPr>
          <w:rFonts w:ascii="Times New Roman" w:hAnsi="Times New Roman" w:cs="Times New Roman"/>
          <w:color w:val="auto"/>
          <w:sz w:val="32"/>
        </w:rPr>
        <w:t xml:space="preserve"> Тема 12 </w:t>
      </w:r>
      <w:r w:rsidR="004251BA" w:rsidRPr="00344849">
        <w:rPr>
          <w:rFonts w:ascii="Times New Roman" w:hAnsi="Times New Roman" w:cs="Times New Roman"/>
          <w:color w:val="auto"/>
          <w:sz w:val="32"/>
        </w:rPr>
        <w:t>Уплата таможенных платежей при процедурах временного вывоза, беспошлинной торговли</w:t>
      </w:r>
      <w:bookmarkEnd w:id="13"/>
    </w:p>
    <w:p w:rsidR="00B643B3" w:rsidRPr="00CB197C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13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683584">
      <w:pPr>
        <w:spacing w:line="360" w:lineRule="auto"/>
      </w:pPr>
      <w:r>
        <w:t xml:space="preserve">1 </w:t>
      </w:r>
      <w:r w:rsidR="00683584">
        <w:t>Содержание таможенной процедуры временного вывоза и порядок уплаты таможенных платежей</w:t>
      </w:r>
    </w:p>
    <w:p w:rsidR="00B643B3" w:rsidRDefault="00683584" w:rsidP="00683584">
      <w:pPr>
        <w:spacing w:line="360" w:lineRule="auto"/>
      </w:pPr>
      <w:r>
        <w:t>2 Порядок уплаты таможенных платежей</w:t>
      </w:r>
      <w:r w:rsidRPr="00683584">
        <w:t xml:space="preserve"> </w:t>
      </w:r>
      <w:r>
        <w:t>в таможенной процедуре беспошлинной торговли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13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A340FE" w:rsidRDefault="00C97C0B" w:rsidP="00A340FE">
      <w:pPr>
        <w:spacing w:line="360" w:lineRule="auto"/>
      </w:pPr>
      <w:r w:rsidRPr="00A340FE">
        <w:t xml:space="preserve">1 </w:t>
      </w:r>
      <w:r w:rsidR="00A340FE">
        <w:t>В соответствии с таможенной процедурой временного вывоза декларируется товар – оборудование гидрологическое. Срок временного вывоза – 8 месяцев. Код товара по ТН ВЭД ЕАЭС – 9015801100. Таможенная стоимость товара – 120000 р.</w:t>
      </w:r>
    </w:p>
    <w:p w:rsidR="00A340FE" w:rsidRDefault="00A340FE" w:rsidP="00A340FE">
      <w:pPr>
        <w:spacing w:line="360" w:lineRule="auto"/>
      </w:pPr>
      <w:r>
        <w:t xml:space="preserve">Исчислите необходимую сумму обеспечения уплаты таможенных пошлин, налогов. Определите сумму подлежащих уплате таможенных платежей. </w:t>
      </w:r>
    </w:p>
    <w:p w:rsidR="00A340FE" w:rsidRDefault="00C80ED1" w:rsidP="00A340FE">
      <w:pPr>
        <w:spacing w:line="360" w:lineRule="auto"/>
      </w:pPr>
      <w:r w:rsidRPr="00A340FE">
        <w:t xml:space="preserve">2 </w:t>
      </w:r>
      <w:r w:rsidR="00A340FE">
        <w:t>Под таможенной процедурой временного вывоза декларируется товар - автомобиль легковой. Код товара по ТН ВЭД ЕАЭС – 8703231981. Таможенная стоимость товара составляет 850000 р. Срок временного вывоза – 2 года. До истечения срока временного вывоза товар помещается под таможенную процедуру экспорта.</w:t>
      </w:r>
    </w:p>
    <w:p w:rsidR="00C80ED1" w:rsidRPr="00A340FE" w:rsidRDefault="00A340FE" w:rsidP="00A340FE">
      <w:pPr>
        <w:spacing w:line="360" w:lineRule="auto"/>
      </w:pPr>
      <w:r>
        <w:lastRenderedPageBreak/>
        <w:t xml:space="preserve">Рассчитайте суммы таможенных платежей, подлежащих уплате при помещении товаров под соответствующие таможенные процедуры. </w:t>
      </w:r>
    </w:p>
    <w:p w:rsidR="00563911" w:rsidRDefault="00F73147" w:rsidP="00563911">
      <w:pPr>
        <w:spacing w:line="360" w:lineRule="auto"/>
      </w:pPr>
      <w:r w:rsidRPr="00A340FE">
        <w:t xml:space="preserve">3 </w:t>
      </w:r>
      <w:r w:rsidR="00563911">
        <w:t xml:space="preserve">Под таможенную процедуру беспошлинной торговли помещен иностранный товар А. Вес товара составляет 25 кг. Ставка ввозной таможенной пошлины – 10 %, НДС – 18 %. </w:t>
      </w:r>
    </w:p>
    <w:p w:rsidR="00C80ED1" w:rsidRDefault="00937BDD" w:rsidP="00563911">
      <w:pPr>
        <w:spacing w:line="360" w:lineRule="auto"/>
      </w:pPr>
      <w:r>
        <w:t>Какие виды таможенных платежей подлежат уплате в данной таможенной процедуре?</w:t>
      </w:r>
      <w:r w:rsidR="00563911">
        <w:t xml:space="preserve"> Возможно ли помещение товара</w:t>
      </w:r>
      <w:r>
        <w:t xml:space="preserve"> А</w:t>
      </w:r>
      <w:r w:rsidR="00563911">
        <w:t xml:space="preserve"> под указанную таможенную процедуру?</w:t>
      </w:r>
      <w:r>
        <w:t xml:space="preserve"> Ответ обоснуйте.</w:t>
      </w:r>
    </w:p>
    <w:p w:rsidR="00F73147" w:rsidRPr="00A50A9C" w:rsidRDefault="00F73147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13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FA64C5" w:rsidRDefault="00FA64C5" w:rsidP="00FA64C5">
      <w:pPr>
        <w:spacing w:line="360" w:lineRule="auto"/>
      </w:pPr>
      <w:r w:rsidRPr="000F6FFF">
        <w:t>Для выполнения лабораторной работы необходимо изучить положения Таможенного кодекса ЕАЭС,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Федерации», Решения Комиссии таможенного союза  от 20.09.2010 г. № 375 «О некоторых вопросах применения таможенных процедур»</w:t>
      </w:r>
      <w:r>
        <w:t>.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13</w:t>
      </w:r>
      <w:r w:rsidR="00B643B3" w:rsidRPr="00464E2B">
        <w:rPr>
          <w:b/>
        </w:rPr>
        <w:t xml:space="preserve">.4 </w:t>
      </w:r>
      <w:r w:rsidR="00AB54FB">
        <w:rPr>
          <w:b/>
        </w:rPr>
        <w:t>Тесты для самоконтроля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9A5817" w:rsidRDefault="00AB54FB" w:rsidP="009A5817">
      <w:pPr>
        <w:spacing w:line="360" w:lineRule="auto"/>
      </w:pPr>
      <w:r>
        <w:t xml:space="preserve">1 </w:t>
      </w:r>
      <w:r w:rsidR="009A5817">
        <w:t>Т</w:t>
      </w:r>
      <w:r w:rsidR="009A5817" w:rsidRPr="009A5817">
        <w:t>аможенная процедура, применяемая в отношении товаров Союза, в соответствии с которой такие товары вывозятся с таможенной территории Союза для их временного нахождения и использования за ее пределами без уплаты вывозных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</w:t>
      </w:r>
      <w:r w:rsidR="009A5817">
        <w:t>:</w:t>
      </w:r>
    </w:p>
    <w:p w:rsidR="009A5817" w:rsidRDefault="009A5817" w:rsidP="009A5817">
      <w:pPr>
        <w:spacing w:line="360" w:lineRule="auto"/>
      </w:pPr>
      <w:r>
        <w:t>- переработка вне таможенной территории;</w:t>
      </w:r>
    </w:p>
    <w:p w:rsidR="009A5817" w:rsidRDefault="009A5817" w:rsidP="009A5817">
      <w:pPr>
        <w:spacing w:line="360" w:lineRule="auto"/>
      </w:pPr>
      <w:r>
        <w:t>- переработка для внутреннего потребления;</w:t>
      </w:r>
    </w:p>
    <w:p w:rsidR="009A5817" w:rsidRDefault="009A5817" w:rsidP="009A5817">
      <w:pPr>
        <w:spacing w:line="360" w:lineRule="auto"/>
      </w:pPr>
      <w:r>
        <w:lastRenderedPageBreak/>
        <w:t>- временный вывоз;</w:t>
      </w:r>
    </w:p>
    <w:p w:rsidR="009A5817" w:rsidRDefault="009A5817" w:rsidP="009A5817">
      <w:pPr>
        <w:spacing w:line="360" w:lineRule="auto"/>
      </w:pPr>
      <w:r>
        <w:t>- реэкспорт.</w:t>
      </w:r>
    </w:p>
    <w:p w:rsidR="00AB54FB" w:rsidRDefault="009A5817" w:rsidP="009A5817">
      <w:pPr>
        <w:spacing w:line="360" w:lineRule="auto"/>
      </w:pPr>
      <w:r w:rsidRPr="009A5817">
        <w:t xml:space="preserve"> </w:t>
      </w:r>
      <w:r w:rsidR="00AB54FB">
        <w:t xml:space="preserve">2 </w:t>
      </w:r>
      <w:r>
        <w:t>Таможенная процедура временного вывоза применяется к:</w:t>
      </w:r>
    </w:p>
    <w:p w:rsidR="009A5817" w:rsidRDefault="009A5817" w:rsidP="009A5817">
      <w:pPr>
        <w:spacing w:line="360" w:lineRule="auto"/>
      </w:pPr>
      <w:r>
        <w:t>- иностранным товарам;</w:t>
      </w:r>
    </w:p>
    <w:p w:rsidR="009A5817" w:rsidRDefault="009A5817" w:rsidP="009A5817">
      <w:pPr>
        <w:spacing w:line="360" w:lineRule="auto"/>
      </w:pPr>
      <w:r>
        <w:t>- товарам Союза;</w:t>
      </w:r>
    </w:p>
    <w:p w:rsidR="009A5817" w:rsidRDefault="009A5817" w:rsidP="009A5817">
      <w:pPr>
        <w:spacing w:line="360" w:lineRule="auto"/>
      </w:pPr>
      <w:r>
        <w:t>- иностранным товарам, определенным решением ЕЭК;</w:t>
      </w:r>
    </w:p>
    <w:p w:rsidR="009A5817" w:rsidRDefault="009A5817" w:rsidP="009A5817">
      <w:pPr>
        <w:spacing w:line="360" w:lineRule="auto"/>
      </w:pPr>
      <w:r>
        <w:t>- товарам Союза, определенным решением ЕЭК.</w:t>
      </w:r>
    </w:p>
    <w:p w:rsidR="00CA28F4" w:rsidRDefault="00AB54FB" w:rsidP="00CA28F4">
      <w:pPr>
        <w:spacing w:line="360" w:lineRule="auto"/>
      </w:pPr>
      <w:r>
        <w:t xml:space="preserve">3 </w:t>
      </w:r>
      <w:r w:rsidR="00CA28F4">
        <w:t>Условием помещения товаров под таможенную процедуру временного вывоза является:</w:t>
      </w:r>
    </w:p>
    <w:p w:rsidR="00CA28F4" w:rsidRDefault="00CA28F4" w:rsidP="00CA28F4">
      <w:pPr>
        <w:spacing w:line="360" w:lineRule="auto"/>
      </w:pPr>
      <w:r>
        <w:t>- уплата вывозных таможенных пошлин, налогов;</w:t>
      </w:r>
    </w:p>
    <w:p w:rsidR="00CA28F4" w:rsidRDefault="00CA28F4" w:rsidP="00CA28F4">
      <w:pPr>
        <w:spacing w:line="360" w:lineRule="auto"/>
      </w:pPr>
      <w:r>
        <w:t>- наличие разрешение таможенных органов на временный ввоз товаров;</w:t>
      </w:r>
    </w:p>
    <w:p w:rsidR="00CA28F4" w:rsidRDefault="00CA28F4" w:rsidP="00CA28F4">
      <w:pPr>
        <w:spacing w:line="360" w:lineRule="auto"/>
      </w:pPr>
      <w:r>
        <w:t>- возможность идентификации товаров при завершении процедуры;</w:t>
      </w:r>
    </w:p>
    <w:p w:rsidR="00AB54FB" w:rsidRDefault="00CA28F4" w:rsidP="00CA28F4">
      <w:pPr>
        <w:spacing w:line="360" w:lineRule="auto"/>
      </w:pPr>
      <w:r>
        <w:t>- уплаты вывозных таможенных пошлин.</w:t>
      </w:r>
    </w:p>
    <w:p w:rsidR="00CA28F4" w:rsidRDefault="00AB54FB" w:rsidP="00CA28F4">
      <w:pPr>
        <w:spacing w:line="360" w:lineRule="auto"/>
      </w:pPr>
      <w:r>
        <w:t xml:space="preserve">4 </w:t>
      </w:r>
      <w:r w:rsidR="00CA28F4">
        <w:t>Обязанность по уплате вывозных таможенных пошлин в отношении товаров, помещаемых под таможенную процедуру временного вывоза, возникает у декларанта с момента:</w:t>
      </w:r>
    </w:p>
    <w:p w:rsidR="00CA28F4" w:rsidRDefault="00CA28F4" w:rsidP="00CA28F4">
      <w:pPr>
        <w:spacing w:line="360" w:lineRule="auto"/>
      </w:pPr>
      <w:r>
        <w:t>- подачи таможенной декларации;</w:t>
      </w:r>
    </w:p>
    <w:p w:rsidR="00CA28F4" w:rsidRDefault="00CA28F4" w:rsidP="00CA28F4">
      <w:pPr>
        <w:spacing w:line="360" w:lineRule="auto"/>
      </w:pPr>
      <w:r>
        <w:t>- совершения действий, непосредственно направленных на вывоз товаров;</w:t>
      </w:r>
    </w:p>
    <w:p w:rsidR="00CA28F4" w:rsidRDefault="00CA28F4" w:rsidP="00CA28F4">
      <w:pPr>
        <w:spacing w:line="360" w:lineRule="auto"/>
      </w:pPr>
      <w:r>
        <w:t>- регистрации таможенной декларации;</w:t>
      </w:r>
    </w:p>
    <w:p w:rsidR="00AB54FB" w:rsidRDefault="00CA28F4" w:rsidP="00CA28F4">
      <w:pPr>
        <w:spacing w:line="360" w:lineRule="auto"/>
      </w:pPr>
      <w:r>
        <w:t>- при завершении таможенной процедуры.</w:t>
      </w:r>
    </w:p>
    <w:p w:rsidR="00FE3C38" w:rsidRDefault="00AB54FB" w:rsidP="00CA28F4">
      <w:pPr>
        <w:spacing w:line="360" w:lineRule="auto"/>
      </w:pPr>
      <w:r>
        <w:t xml:space="preserve">5 </w:t>
      </w:r>
      <w:r w:rsidR="00CA28F4" w:rsidRPr="00CA28F4">
        <w:t>При помещении временно вывезенных товаров под таможенную процедуру экспорта таможенная стоимость товаров и (или) их физические характеристики в натуральном выражении, ставки вывозных таможенных пошлин и курс валют определяются на день регистрации таможенным органом таможенной декларации, поданной для помещения товаров под таможенную процедуру</w:t>
      </w:r>
      <w:r w:rsidR="00FE3C38">
        <w:t>:</w:t>
      </w:r>
    </w:p>
    <w:p w:rsidR="00FE3C38" w:rsidRDefault="00FE3C38" w:rsidP="00CA28F4">
      <w:pPr>
        <w:spacing w:line="360" w:lineRule="auto"/>
      </w:pPr>
      <w:r>
        <w:t>- временного вывоза;</w:t>
      </w:r>
    </w:p>
    <w:p w:rsidR="00FE3C38" w:rsidRDefault="00FE3C38" w:rsidP="00CA28F4">
      <w:pPr>
        <w:spacing w:line="360" w:lineRule="auto"/>
      </w:pPr>
      <w:r>
        <w:t>- экспорта;</w:t>
      </w:r>
    </w:p>
    <w:p w:rsidR="00FE3C38" w:rsidRDefault="00FE3C38" w:rsidP="00CA28F4">
      <w:pPr>
        <w:spacing w:line="360" w:lineRule="auto"/>
      </w:pPr>
      <w:r>
        <w:t>- на день фактического убытия товаров;</w:t>
      </w:r>
    </w:p>
    <w:p w:rsidR="00FE3C38" w:rsidRDefault="00FE3C38" w:rsidP="00CA28F4">
      <w:pPr>
        <w:spacing w:line="360" w:lineRule="auto"/>
      </w:pPr>
      <w:r>
        <w:t>- на день помещения товаров на временное хранение.</w:t>
      </w:r>
    </w:p>
    <w:p w:rsidR="00312DCA" w:rsidRDefault="00CA28F4" w:rsidP="00312DCA">
      <w:pPr>
        <w:spacing w:line="360" w:lineRule="auto"/>
      </w:pPr>
      <w:r w:rsidRPr="00CA28F4">
        <w:lastRenderedPageBreak/>
        <w:t xml:space="preserve"> </w:t>
      </w:r>
      <w:r w:rsidR="00AB54FB">
        <w:t xml:space="preserve">6 </w:t>
      </w:r>
      <w:r w:rsidR="00312DCA">
        <w:t>При вывозе товаров с таможенной территории ЕАЭС уплачиваются:</w:t>
      </w:r>
    </w:p>
    <w:p w:rsidR="00312DCA" w:rsidRDefault="00312DCA" w:rsidP="00312DCA">
      <w:pPr>
        <w:spacing w:line="360" w:lineRule="auto"/>
      </w:pPr>
      <w:r>
        <w:t>- транзитные таможенные пошлины;</w:t>
      </w:r>
    </w:p>
    <w:p w:rsidR="00312DCA" w:rsidRDefault="00312DCA" w:rsidP="00312DCA">
      <w:pPr>
        <w:spacing w:line="360" w:lineRule="auto"/>
      </w:pPr>
      <w:r>
        <w:t>- вывозные таможенные пошлины;</w:t>
      </w:r>
    </w:p>
    <w:p w:rsidR="00312DCA" w:rsidRDefault="00312DCA" w:rsidP="00312DCA">
      <w:pPr>
        <w:spacing w:line="360" w:lineRule="auto"/>
      </w:pPr>
      <w:r>
        <w:t>- НДС;</w:t>
      </w:r>
    </w:p>
    <w:p w:rsidR="00312DCA" w:rsidRDefault="00312DCA" w:rsidP="00312DCA">
      <w:pPr>
        <w:spacing w:line="360" w:lineRule="auto"/>
      </w:pPr>
      <w:r>
        <w:t>- акциз.</w:t>
      </w:r>
    </w:p>
    <w:p w:rsidR="00AB54FB" w:rsidRDefault="00AB54FB" w:rsidP="00312DCA">
      <w:pPr>
        <w:spacing w:line="360" w:lineRule="auto"/>
      </w:pPr>
      <w:r>
        <w:t xml:space="preserve">7 </w:t>
      </w:r>
      <w:r w:rsidR="00312DCA">
        <w:t>При таможенной процедуре временного вывоза подлежат уплате:</w:t>
      </w:r>
    </w:p>
    <w:p w:rsidR="00312DCA" w:rsidRDefault="00312DCA" w:rsidP="00312DCA">
      <w:pPr>
        <w:spacing w:line="360" w:lineRule="auto"/>
      </w:pPr>
      <w:r>
        <w:t>- таможенные сборы;</w:t>
      </w:r>
    </w:p>
    <w:p w:rsidR="00312DCA" w:rsidRDefault="00312DCA" w:rsidP="00312DCA">
      <w:pPr>
        <w:spacing w:line="360" w:lineRule="auto"/>
      </w:pPr>
      <w:r>
        <w:t>- вывозная пошлина;</w:t>
      </w:r>
    </w:p>
    <w:p w:rsidR="00312DCA" w:rsidRDefault="00312DCA" w:rsidP="00312DCA">
      <w:pPr>
        <w:spacing w:line="360" w:lineRule="auto"/>
      </w:pPr>
      <w:r>
        <w:t>- налоги;</w:t>
      </w:r>
    </w:p>
    <w:p w:rsidR="00312DCA" w:rsidRDefault="00312DCA" w:rsidP="00312DCA">
      <w:pPr>
        <w:spacing w:line="360" w:lineRule="auto"/>
      </w:pPr>
      <w:r>
        <w:t>- все вышеперечисленные.</w:t>
      </w:r>
    </w:p>
    <w:p w:rsidR="00AB54FB" w:rsidRDefault="00AB54FB" w:rsidP="00312DCA">
      <w:pPr>
        <w:spacing w:line="360" w:lineRule="auto"/>
      </w:pPr>
      <w:r>
        <w:t xml:space="preserve">8 </w:t>
      </w:r>
      <w:r w:rsidR="00312DCA">
        <w:t>Срок временного вывоза составляет:</w:t>
      </w:r>
    </w:p>
    <w:p w:rsidR="00312DCA" w:rsidRDefault="00312DCA" w:rsidP="00312DCA">
      <w:pPr>
        <w:spacing w:line="360" w:lineRule="auto"/>
      </w:pPr>
      <w:r>
        <w:t>- 1 год;</w:t>
      </w:r>
    </w:p>
    <w:p w:rsidR="00312DCA" w:rsidRDefault="00312DCA" w:rsidP="00312DCA">
      <w:pPr>
        <w:spacing w:line="360" w:lineRule="auto"/>
      </w:pPr>
      <w:r>
        <w:t>- 2 года;</w:t>
      </w:r>
    </w:p>
    <w:p w:rsidR="00312DCA" w:rsidRDefault="00312DCA" w:rsidP="00312DCA">
      <w:pPr>
        <w:spacing w:line="360" w:lineRule="auto"/>
      </w:pPr>
      <w:r>
        <w:t>- 3 года;</w:t>
      </w:r>
    </w:p>
    <w:p w:rsidR="00312DCA" w:rsidRDefault="00312DCA" w:rsidP="00312DCA">
      <w:pPr>
        <w:spacing w:line="360" w:lineRule="auto"/>
      </w:pPr>
      <w:r>
        <w:t>- устанавливается таможенным органом.</w:t>
      </w:r>
    </w:p>
    <w:p w:rsidR="00AB54FB" w:rsidRDefault="00AB54FB" w:rsidP="00434AFA">
      <w:pPr>
        <w:spacing w:line="360" w:lineRule="auto"/>
      </w:pPr>
      <w:r>
        <w:t xml:space="preserve">9 </w:t>
      </w:r>
      <w:r w:rsidR="00434AFA">
        <w:t>Таможенные сборы в отношении товаров, помещенных под таможенную процедуру временного вывоза и не облагаемых вывозной таможенной пошлиной, составляют:</w:t>
      </w:r>
    </w:p>
    <w:p w:rsidR="00434AFA" w:rsidRDefault="00434AFA" w:rsidP="00434AFA">
      <w:pPr>
        <w:spacing w:line="360" w:lineRule="auto"/>
      </w:pPr>
      <w:r>
        <w:t>- 375 р.;</w:t>
      </w:r>
    </w:p>
    <w:p w:rsidR="00434AFA" w:rsidRDefault="00434AFA" w:rsidP="00434AFA">
      <w:pPr>
        <w:spacing w:line="360" w:lineRule="auto"/>
      </w:pPr>
      <w:r>
        <w:t>- 750 р.;</w:t>
      </w:r>
    </w:p>
    <w:p w:rsidR="00434AFA" w:rsidRDefault="00434AFA" w:rsidP="00434AFA">
      <w:pPr>
        <w:spacing w:line="360" w:lineRule="auto"/>
      </w:pPr>
      <w:r>
        <w:t>- 1500 р.;</w:t>
      </w:r>
    </w:p>
    <w:p w:rsidR="00434AFA" w:rsidRDefault="00434AFA" w:rsidP="00434AFA">
      <w:pPr>
        <w:spacing w:line="360" w:lineRule="auto"/>
      </w:pPr>
      <w:r>
        <w:t>- рассчитываются исходя из таможенной стоимости товара.</w:t>
      </w:r>
    </w:p>
    <w:p w:rsidR="00B643B3" w:rsidRDefault="00AB54FB" w:rsidP="009D5C2F">
      <w:pPr>
        <w:spacing w:line="360" w:lineRule="auto"/>
      </w:pPr>
      <w:r>
        <w:t xml:space="preserve">10 </w:t>
      </w:r>
      <w:r w:rsidR="009D5C2F">
        <w:t>Размер таможенных сборов за таможенные операции в отношении товаров, помещенных под таможенную процедуру временного вывоза и облагаемых вывозной пошлины по ставке 0 %, составляет:</w:t>
      </w:r>
    </w:p>
    <w:p w:rsidR="009D5C2F" w:rsidRDefault="009D5C2F" w:rsidP="009D5C2F">
      <w:pPr>
        <w:spacing w:line="360" w:lineRule="auto"/>
      </w:pPr>
      <w:r>
        <w:t>- 375 р.;</w:t>
      </w:r>
    </w:p>
    <w:p w:rsidR="009D5C2F" w:rsidRDefault="009D5C2F" w:rsidP="009D5C2F">
      <w:pPr>
        <w:spacing w:line="360" w:lineRule="auto"/>
      </w:pPr>
      <w:r>
        <w:t>- 750 р.;</w:t>
      </w:r>
    </w:p>
    <w:p w:rsidR="009D5C2F" w:rsidRDefault="009D5C2F" w:rsidP="009D5C2F">
      <w:pPr>
        <w:spacing w:line="360" w:lineRule="auto"/>
      </w:pPr>
      <w:r>
        <w:t>- 1500 р.;</w:t>
      </w:r>
    </w:p>
    <w:p w:rsidR="009D5C2F" w:rsidRDefault="009D5C2F" w:rsidP="009D5C2F">
      <w:pPr>
        <w:spacing w:line="360" w:lineRule="auto"/>
      </w:pPr>
      <w:r>
        <w:t>- рассчитываются исходя из таможенной стоимости товара.</w:t>
      </w: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4" w:name="_Toc1042405"/>
      <w:r w:rsidRPr="00344849">
        <w:rPr>
          <w:rFonts w:ascii="Times New Roman" w:hAnsi="Times New Roman" w:cs="Times New Roman"/>
          <w:color w:val="auto"/>
          <w:sz w:val="32"/>
        </w:rPr>
        <w:lastRenderedPageBreak/>
        <w:t>14</w:t>
      </w:r>
      <w:r w:rsidR="001D5F04" w:rsidRPr="00344849">
        <w:rPr>
          <w:rFonts w:ascii="Times New Roman" w:hAnsi="Times New Roman" w:cs="Times New Roman"/>
          <w:color w:val="auto"/>
          <w:sz w:val="32"/>
        </w:rPr>
        <w:t xml:space="preserve"> Тема 13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Взимание таможенных платежей при процедурах реимпорта и реэкспорта</w:t>
      </w:r>
      <w:bookmarkEnd w:id="14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14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443F66">
      <w:pPr>
        <w:spacing w:line="360" w:lineRule="auto"/>
      </w:pPr>
      <w:r>
        <w:t xml:space="preserve">1 </w:t>
      </w:r>
      <w:r w:rsidR="00443F66">
        <w:t>Применение таможенных процедур реимпорта и реэкспорта</w:t>
      </w:r>
    </w:p>
    <w:p w:rsidR="00B643B3" w:rsidRDefault="00B643B3" w:rsidP="00443F66">
      <w:pPr>
        <w:spacing w:line="360" w:lineRule="auto"/>
      </w:pPr>
      <w:r>
        <w:t xml:space="preserve">2 </w:t>
      </w:r>
      <w:r w:rsidR="00443F66">
        <w:t>Порядок уплаты таможенных платежей в таможенных процедурах реимпорта и реэкспорта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14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A50A9C" w:rsidRDefault="00B643B3" w:rsidP="00010604">
      <w:pPr>
        <w:spacing w:line="360" w:lineRule="auto"/>
        <w:rPr>
          <w:sz w:val="36"/>
        </w:rPr>
      </w:pPr>
    </w:p>
    <w:p w:rsidR="008A4C46" w:rsidRDefault="00481D39" w:rsidP="008A4C46">
      <w:pPr>
        <w:spacing w:line="360" w:lineRule="auto"/>
      </w:pPr>
      <w:r>
        <w:t xml:space="preserve">1 </w:t>
      </w:r>
      <w:r w:rsidR="008A4C46">
        <w:t>По ДТ № 10519061/011118/*** под таможенной процедурой реэкспорта декларируется товар, ранее помещенный под таможенную процедуру выпуска для внутреннего потребления по ДТ № 10519061/130618/***.  Код товара по ТН ВЭД ЕАЭС – 8508600000. Таможенная стоимость товара, заявленная при выпуске для внутреннего потребления – 219000 р. Товар помещается под таможенную процедуру реэкспорта ввиду неисполнения условий внешнеэкономической сделки. Правомерно ли помещение товара под процедуру реэкспорта? Ответ обоснуйте.</w:t>
      </w:r>
    </w:p>
    <w:p w:rsidR="008A4C46" w:rsidRDefault="008A4C46" w:rsidP="008A4C46">
      <w:pPr>
        <w:spacing w:line="360" w:lineRule="auto"/>
      </w:pPr>
      <w:r>
        <w:t xml:space="preserve">Исчислите сумму подлежащих уплате таможенных платежей при помещении товара под </w:t>
      </w:r>
      <w:r w:rsidR="00837628">
        <w:t xml:space="preserve">таможенную </w:t>
      </w:r>
      <w:r>
        <w:t>процедуру реэкспорта.</w:t>
      </w:r>
    </w:p>
    <w:p w:rsidR="009F6D74" w:rsidRDefault="00481D39" w:rsidP="009F6D74">
      <w:pPr>
        <w:spacing w:line="360" w:lineRule="auto"/>
      </w:pPr>
      <w:r w:rsidRPr="008A4C46">
        <w:t xml:space="preserve">2 </w:t>
      </w:r>
      <w:r w:rsidR="009F6D74">
        <w:t xml:space="preserve">Под таможенной процедурой переработки вне таможенной территории с целью проведения гарантийного (безвозмездного) ремонта вывезен товар – автомобиль легковой. Код товара по ТН ВЭД ЕАЭС – 8703231981. Таможенная стоимость товара составляет 850000 р. </w:t>
      </w:r>
    </w:p>
    <w:p w:rsidR="009F6D74" w:rsidRDefault="009F6D74" w:rsidP="009F6D74">
      <w:pPr>
        <w:spacing w:line="360" w:lineRule="auto"/>
      </w:pPr>
      <w:r>
        <w:t xml:space="preserve">Какой таможенной процедурой необходимо завершить переработку вне таможенной территории для ввоза продукта переработки на таможенную территорию ЕАЭС. </w:t>
      </w:r>
    </w:p>
    <w:p w:rsidR="009F6D74" w:rsidRDefault="009F6D74" w:rsidP="009F6D74">
      <w:pPr>
        <w:spacing w:line="360" w:lineRule="auto"/>
      </w:pPr>
      <w:r>
        <w:lastRenderedPageBreak/>
        <w:t>Рассчитайте суммы таможенных, подлежащих уплате в соответствующих таможенных процедурах.</w:t>
      </w:r>
    </w:p>
    <w:p w:rsidR="009F6D74" w:rsidRDefault="00481D39" w:rsidP="009F6D74">
      <w:pPr>
        <w:spacing w:line="360" w:lineRule="auto"/>
      </w:pPr>
      <w:r w:rsidRPr="008A4C46">
        <w:t xml:space="preserve">3 </w:t>
      </w:r>
      <w:r w:rsidR="009F6D74">
        <w:t xml:space="preserve">Под таможенной процедурой переработки на таможенной территории с целью проведения ремонта ввезен товар. Код товара по ТН ВЭД ЕАЭС – 8701209017. Таможенная стоимость товара составляет 2650000 р. Стоимость операций по ремонту составила 220000 р. </w:t>
      </w:r>
    </w:p>
    <w:p w:rsidR="009F6D74" w:rsidRDefault="009F6D74" w:rsidP="009F6D74">
      <w:pPr>
        <w:spacing w:line="360" w:lineRule="auto"/>
      </w:pPr>
      <w:r>
        <w:t>Помещением под какую таможенную процедуру необходимо завершить переработку на таможенной территории для вывоза продукта переработки за пределы таможенной территории ЕАЭС?</w:t>
      </w:r>
    </w:p>
    <w:p w:rsidR="00481D39" w:rsidRDefault="009F6D74" w:rsidP="009F6D74">
      <w:pPr>
        <w:spacing w:line="360" w:lineRule="auto"/>
      </w:pPr>
      <w:r>
        <w:t>Рассчитайте суммы таможенных, подлежащих уплате в соответствующих таможенных процедурах.</w:t>
      </w:r>
    </w:p>
    <w:p w:rsidR="009F6D74" w:rsidRPr="00692A63" w:rsidRDefault="009F6D74" w:rsidP="009F6D7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14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FA64C5" w:rsidRDefault="00FA64C5" w:rsidP="00FA64C5">
      <w:pPr>
        <w:spacing w:line="360" w:lineRule="auto"/>
      </w:pPr>
      <w:r w:rsidRPr="000F6FFF">
        <w:t xml:space="preserve">Для выполнения лабораторной работы необходимо изучить положения Таможенного кодекса ЕАЭС,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Федерации», Решения Комиссии таможенного союза  от 20.09.2010 г. № 375 «О некоторых вопросах </w:t>
      </w:r>
      <w:r>
        <w:t>применения таможенных процедур».</w:t>
      </w:r>
    </w:p>
    <w:p w:rsidR="00D42323" w:rsidRDefault="00D42323" w:rsidP="00010604">
      <w:pPr>
        <w:spacing w:line="360" w:lineRule="auto"/>
        <w:rPr>
          <w:b/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14</w:t>
      </w:r>
      <w:r w:rsidR="00B643B3" w:rsidRPr="00464E2B">
        <w:rPr>
          <w:b/>
        </w:rPr>
        <w:t xml:space="preserve">.4 </w:t>
      </w:r>
      <w:r w:rsidR="006247BE">
        <w:rPr>
          <w:b/>
        </w:rPr>
        <w:t>Тесты для самоконтроля</w:t>
      </w:r>
    </w:p>
    <w:p w:rsidR="00B643B3" w:rsidRPr="00EC45FB" w:rsidRDefault="00B643B3" w:rsidP="00010604">
      <w:pPr>
        <w:spacing w:line="360" w:lineRule="auto"/>
      </w:pPr>
    </w:p>
    <w:p w:rsidR="005310CE" w:rsidRDefault="006247BE" w:rsidP="005310CE">
      <w:pPr>
        <w:spacing w:line="360" w:lineRule="auto"/>
      </w:pPr>
      <w:r>
        <w:t xml:space="preserve">1 </w:t>
      </w:r>
      <w:r w:rsidR="005310CE">
        <w:t>К таможенным процедурам, предусматривающим вывоз товаров с таможенной территории, относятся:</w:t>
      </w:r>
    </w:p>
    <w:p w:rsidR="005310CE" w:rsidRDefault="005310CE" w:rsidP="005310CE">
      <w:pPr>
        <w:spacing w:line="360" w:lineRule="auto"/>
      </w:pPr>
      <w:r>
        <w:t xml:space="preserve">- реимпорт; </w:t>
      </w:r>
    </w:p>
    <w:p w:rsidR="005310CE" w:rsidRDefault="005310CE" w:rsidP="005310CE">
      <w:pPr>
        <w:spacing w:line="360" w:lineRule="auto"/>
      </w:pPr>
      <w:r>
        <w:t xml:space="preserve">- реэкспорт; </w:t>
      </w:r>
    </w:p>
    <w:p w:rsidR="005310CE" w:rsidRDefault="005310CE" w:rsidP="005310CE">
      <w:pPr>
        <w:spacing w:line="360" w:lineRule="auto"/>
      </w:pPr>
      <w:r>
        <w:t>- переработка для внутреннего потребления;</w:t>
      </w:r>
    </w:p>
    <w:p w:rsidR="005310CE" w:rsidRDefault="005310CE" w:rsidP="005310CE">
      <w:pPr>
        <w:spacing w:line="360" w:lineRule="auto"/>
      </w:pPr>
      <w:r>
        <w:t xml:space="preserve">- переработка вне таможенной территории; </w:t>
      </w:r>
    </w:p>
    <w:p w:rsidR="005310CE" w:rsidRDefault="005310CE" w:rsidP="005310CE">
      <w:pPr>
        <w:spacing w:line="360" w:lineRule="auto"/>
      </w:pPr>
      <w:r>
        <w:lastRenderedPageBreak/>
        <w:t>- таможенный склад;</w:t>
      </w:r>
    </w:p>
    <w:p w:rsidR="005310CE" w:rsidRDefault="005310CE" w:rsidP="005310CE">
      <w:pPr>
        <w:spacing w:line="360" w:lineRule="auto"/>
      </w:pPr>
      <w:r>
        <w:t>- временный ввоз.</w:t>
      </w:r>
    </w:p>
    <w:p w:rsidR="005310CE" w:rsidRDefault="006247BE" w:rsidP="005310CE">
      <w:pPr>
        <w:spacing w:line="360" w:lineRule="auto"/>
      </w:pPr>
      <w:r>
        <w:t>2</w:t>
      </w:r>
      <w:r w:rsidR="00F41BB7">
        <w:t xml:space="preserve"> </w:t>
      </w:r>
      <w:r w:rsidR="005310CE">
        <w:t>Действие таможенной процедуры временного вывоза завершается до истечения срока временного вывоза помещением временно вывезенных товаров под таможенную процедуру:</w:t>
      </w:r>
    </w:p>
    <w:p w:rsidR="005310CE" w:rsidRDefault="005310CE" w:rsidP="005310CE">
      <w:pPr>
        <w:spacing w:line="360" w:lineRule="auto"/>
      </w:pPr>
      <w:r>
        <w:t>- реэкспорта;</w:t>
      </w:r>
    </w:p>
    <w:p w:rsidR="005310CE" w:rsidRDefault="005310CE" w:rsidP="005310CE">
      <w:pPr>
        <w:spacing w:line="360" w:lineRule="auto"/>
      </w:pPr>
      <w:r>
        <w:t>- выпуска для внутреннего потребления;</w:t>
      </w:r>
    </w:p>
    <w:p w:rsidR="005310CE" w:rsidRDefault="005310CE" w:rsidP="005310CE">
      <w:pPr>
        <w:spacing w:line="360" w:lineRule="auto"/>
      </w:pPr>
      <w:r>
        <w:t>- таможенного склада;</w:t>
      </w:r>
    </w:p>
    <w:p w:rsidR="00B643B3" w:rsidRDefault="005310CE" w:rsidP="005310CE">
      <w:pPr>
        <w:spacing w:line="360" w:lineRule="auto"/>
      </w:pPr>
      <w:r>
        <w:t>- реимпорта.</w:t>
      </w:r>
    </w:p>
    <w:p w:rsidR="006247BE" w:rsidRDefault="006247BE" w:rsidP="005310CE">
      <w:pPr>
        <w:spacing w:line="360" w:lineRule="auto"/>
      </w:pPr>
      <w:r>
        <w:t>3</w:t>
      </w:r>
      <w:r w:rsidR="00F41BB7" w:rsidRPr="00F41BB7">
        <w:t xml:space="preserve"> </w:t>
      </w:r>
      <w:r w:rsidR="005310CE">
        <w:t>Т</w:t>
      </w:r>
      <w:r w:rsidR="005310CE" w:rsidRPr="005310CE">
        <w:t>аможенная процедура, применяемая в отношении иностранных товаров, в соответствии с которой такие товары, ранее вывезенные с таможенной территории Союза, ввозятся на таможенную территорию Союза без уплаты ввозных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</w:t>
      </w:r>
      <w:r w:rsidR="005310CE">
        <w:t xml:space="preserve"> - это:</w:t>
      </w:r>
    </w:p>
    <w:p w:rsidR="005310CE" w:rsidRDefault="005310CE" w:rsidP="005310CE">
      <w:pPr>
        <w:spacing w:line="360" w:lineRule="auto"/>
      </w:pPr>
      <w:r>
        <w:t>- реэкспорт;</w:t>
      </w:r>
    </w:p>
    <w:p w:rsidR="005310CE" w:rsidRDefault="005310CE" w:rsidP="005310CE">
      <w:pPr>
        <w:spacing w:line="360" w:lineRule="auto"/>
      </w:pPr>
      <w:r>
        <w:t>- реимпорт;</w:t>
      </w:r>
    </w:p>
    <w:p w:rsidR="005310CE" w:rsidRDefault="005310CE" w:rsidP="005310CE">
      <w:pPr>
        <w:spacing w:line="360" w:lineRule="auto"/>
      </w:pPr>
      <w:r>
        <w:t>- экспорт;</w:t>
      </w:r>
    </w:p>
    <w:p w:rsidR="005310CE" w:rsidRDefault="005310CE" w:rsidP="005310CE">
      <w:pPr>
        <w:spacing w:line="360" w:lineRule="auto"/>
      </w:pPr>
      <w:r>
        <w:t>- импорт.</w:t>
      </w:r>
    </w:p>
    <w:p w:rsidR="006247BE" w:rsidRDefault="006247BE" w:rsidP="005310CE">
      <w:pPr>
        <w:spacing w:line="360" w:lineRule="auto"/>
      </w:pPr>
      <w:r>
        <w:t>4</w:t>
      </w:r>
      <w:r w:rsidR="00F41BB7">
        <w:t xml:space="preserve"> </w:t>
      </w:r>
      <w:r w:rsidR="005310CE">
        <w:t>При помещении товаров под таможенную процедуру реимпорта подлежат уплате:</w:t>
      </w:r>
    </w:p>
    <w:p w:rsidR="005310CE" w:rsidRDefault="005310CE" w:rsidP="005310CE">
      <w:pPr>
        <w:spacing w:line="360" w:lineRule="auto"/>
      </w:pPr>
      <w:r>
        <w:t>- таможенные сборы;</w:t>
      </w:r>
    </w:p>
    <w:p w:rsidR="005310CE" w:rsidRDefault="005310CE" w:rsidP="005310CE">
      <w:pPr>
        <w:spacing w:line="360" w:lineRule="auto"/>
      </w:pPr>
      <w:r>
        <w:t>- таможенные сборы и ввозная таможенная пошлина;</w:t>
      </w:r>
    </w:p>
    <w:p w:rsidR="005310CE" w:rsidRDefault="005310CE" w:rsidP="005310CE">
      <w:pPr>
        <w:spacing w:line="360" w:lineRule="auto"/>
      </w:pPr>
      <w:r>
        <w:t>- ввозная таможенная пошлина;</w:t>
      </w:r>
    </w:p>
    <w:p w:rsidR="005310CE" w:rsidRDefault="005310CE" w:rsidP="005310CE">
      <w:pPr>
        <w:spacing w:line="360" w:lineRule="auto"/>
      </w:pPr>
      <w:r>
        <w:t>- вывозная таможенная пошлина.</w:t>
      </w:r>
    </w:p>
    <w:p w:rsidR="004A54BA" w:rsidRDefault="006247BE" w:rsidP="005310CE">
      <w:pPr>
        <w:spacing w:line="360" w:lineRule="auto"/>
      </w:pPr>
      <w:r>
        <w:t>5</w:t>
      </w:r>
      <w:r w:rsidR="00F41BB7">
        <w:t xml:space="preserve"> </w:t>
      </w:r>
      <w:r w:rsidR="005310CE" w:rsidRPr="005310CE">
        <w:t>При совершении таможенных операций в отношении воздушных судов, ввозимых в Российскую Федерацию качестве товаров в соответствии с таможенн</w:t>
      </w:r>
      <w:r w:rsidR="004A54BA">
        <w:t>ой</w:t>
      </w:r>
      <w:r w:rsidR="005310CE" w:rsidRPr="005310CE">
        <w:t xml:space="preserve"> процедурами реимпорта</w:t>
      </w:r>
      <w:r w:rsidR="004A54BA">
        <w:t xml:space="preserve"> при завершении таможенной процедуры временного вывоза </w:t>
      </w:r>
      <w:r w:rsidR="005310CE" w:rsidRPr="005310CE">
        <w:t>таможенные сборы за таможенные операции уплачиваются в размере</w:t>
      </w:r>
      <w:r w:rsidR="004A54BA">
        <w:t>:</w:t>
      </w:r>
    </w:p>
    <w:p w:rsidR="004A54BA" w:rsidRDefault="004A54BA" w:rsidP="005310CE">
      <w:pPr>
        <w:spacing w:line="360" w:lineRule="auto"/>
      </w:pPr>
      <w:r>
        <w:lastRenderedPageBreak/>
        <w:t>-</w:t>
      </w:r>
      <w:r w:rsidR="005310CE" w:rsidRPr="005310CE">
        <w:t xml:space="preserve"> 1 тыс. рублей за судно</w:t>
      </w:r>
      <w:r>
        <w:t>;</w:t>
      </w:r>
    </w:p>
    <w:p w:rsidR="004A54BA" w:rsidRDefault="004A54BA" w:rsidP="005310CE">
      <w:pPr>
        <w:spacing w:line="360" w:lineRule="auto"/>
      </w:pPr>
      <w:r>
        <w:t>- 5</w:t>
      </w:r>
      <w:r w:rsidRPr="005310CE">
        <w:t xml:space="preserve"> тыс. рублей за судно</w:t>
      </w:r>
      <w:r>
        <w:t>;</w:t>
      </w:r>
    </w:p>
    <w:p w:rsidR="004A54BA" w:rsidRDefault="004A54BA" w:rsidP="005310CE">
      <w:pPr>
        <w:spacing w:line="360" w:lineRule="auto"/>
      </w:pPr>
      <w:r>
        <w:t xml:space="preserve">- </w:t>
      </w:r>
      <w:r w:rsidRPr="005310CE">
        <w:t>10 тыс. рублей за судно</w:t>
      </w:r>
      <w:r>
        <w:t>;</w:t>
      </w:r>
    </w:p>
    <w:p w:rsidR="004A54BA" w:rsidRDefault="004A54BA" w:rsidP="005310CE">
      <w:pPr>
        <w:spacing w:line="360" w:lineRule="auto"/>
      </w:pPr>
      <w:r>
        <w:t>- 3</w:t>
      </w:r>
      <w:r w:rsidRPr="005310CE">
        <w:t>0 тыс. рублей за судно</w:t>
      </w:r>
      <w:r>
        <w:t>.</w:t>
      </w:r>
    </w:p>
    <w:p w:rsidR="006247BE" w:rsidRDefault="006247BE" w:rsidP="004A54BA">
      <w:pPr>
        <w:spacing w:line="360" w:lineRule="auto"/>
      </w:pPr>
      <w:r>
        <w:t>6</w:t>
      </w:r>
      <w:r w:rsidR="00F41BB7">
        <w:t xml:space="preserve"> </w:t>
      </w:r>
      <w:r w:rsidR="004A54BA">
        <w:t>Обязанность по уплате таможенных пошлин, налогов  при помещении товаров под таможенную процедуру реимпорта возникает у декларанта:</w:t>
      </w:r>
    </w:p>
    <w:p w:rsidR="004A54BA" w:rsidRDefault="004A54BA" w:rsidP="004A54BA">
      <w:pPr>
        <w:spacing w:line="360" w:lineRule="auto"/>
      </w:pPr>
      <w:r>
        <w:t>- подачи таможенной декларации;</w:t>
      </w:r>
    </w:p>
    <w:p w:rsidR="004A54BA" w:rsidRDefault="004A54BA" w:rsidP="004A54BA">
      <w:pPr>
        <w:spacing w:line="360" w:lineRule="auto"/>
      </w:pPr>
      <w:r>
        <w:t>- совершения действий, непосредственно направленных на ввоз товаров;</w:t>
      </w:r>
    </w:p>
    <w:p w:rsidR="004A54BA" w:rsidRDefault="004A54BA" w:rsidP="004A54BA">
      <w:pPr>
        <w:spacing w:line="360" w:lineRule="auto"/>
      </w:pPr>
      <w:r>
        <w:t>- регистрации таможенной декларации;</w:t>
      </w:r>
    </w:p>
    <w:p w:rsidR="004A54BA" w:rsidRDefault="004A54BA" w:rsidP="004A54BA">
      <w:pPr>
        <w:spacing w:line="360" w:lineRule="auto"/>
      </w:pPr>
      <w:r>
        <w:t>- после выпуска товаров.</w:t>
      </w:r>
    </w:p>
    <w:p w:rsidR="004A54BA" w:rsidRDefault="006247BE" w:rsidP="004A54BA">
      <w:pPr>
        <w:spacing w:line="360" w:lineRule="auto"/>
      </w:pPr>
      <w:r>
        <w:t>7</w:t>
      </w:r>
      <w:r w:rsidR="00F41BB7" w:rsidRPr="00F41BB7">
        <w:t xml:space="preserve"> </w:t>
      </w:r>
      <w:r w:rsidR="004A54BA">
        <w:t>Т</w:t>
      </w:r>
      <w:r w:rsidR="004A54BA" w:rsidRPr="004A54BA">
        <w:t>аможенная процедура, применяемая в отношении иностранных товаров и товаров Союза, в соответствии с которой иностранные товары вывозятся с таможенной территории Союза без уплаты ввозных таможенных пошлин, налогов, специальных, антидемпинговых, компенсационных пошлин и (или) с возвратом (зачетом) сумм таких по</w:t>
      </w:r>
      <w:r w:rsidR="004A54BA">
        <w:t>шлин и налогов в соответствии с</w:t>
      </w:r>
      <w:r w:rsidR="004A54BA" w:rsidRPr="004A54BA">
        <w:t xml:space="preserve"> </w:t>
      </w:r>
      <w:r w:rsidR="004A54BA">
        <w:t>ТК ЕАЭС</w:t>
      </w:r>
      <w:r w:rsidR="004A54BA" w:rsidRPr="004A54BA">
        <w:t>, а товары Союза - без уплаты вывозных таможенных пошлин при соблюдении условий помещения товар</w:t>
      </w:r>
      <w:r w:rsidR="004A54BA">
        <w:t>ов под эту таможенную процедуру – это:</w:t>
      </w:r>
    </w:p>
    <w:p w:rsidR="004A54BA" w:rsidRDefault="004A54BA" w:rsidP="004A54BA">
      <w:pPr>
        <w:spacing w:line="360" w:lineRule="auto"/>
      </w:pPr>
      <w:r>
        <w:t>- реэкспорт;</w:t>
      </w:r>
    </w:p>
    <w:p w:rsidR="004A54BA" w:rsidRDefault="004A54BA" w:rsidP="004A54BA">
      <w:pPr>
        <w:spacing w:line="360" w:lineRule="auto"/>
      </w:pPr>
      <w:r>
        <w:t>- реимпорт;</w:t>
      </w:r>
    </w:p>
    <w:p w:rsidR="004A54BA" w:rsidRDefault="004A54BA" w:rsidP="004A54BA">
      <w:pPr>
        <w:spacing w:line="360" w:lineRule="auto"/>
      </w:pPr>
      <w:r>
        <w:t>- экспорт;</w:t>
      </w:r>
    </w:p>
    <w:p w:rsidR="004A54BA" w:rsidRDefault="004A54BA" w:rsidP="004A54BA">
      <w:pPr>
        <w:spacing w:line="360" w:lineRule="auto"/>
      </w:pPr>
      <w:r>
        <w:t>- импорт.</w:t>
      </w:r>
    </w:p>
    <w:p w:rsidR="004A54BA" w:rsidRDefault="006247BE" w:rsidP="004A54BA">
      <w:pPr>
        <w:spacing w:line="360" w:lineRule="auto"/>
      </w:pPr>
      <w:r>
        <w:t>8</w:t>
      </w:r>
      <w:r w:rsidR="004A54BA">
        <w:t xml:space="preserve"> При совершении таможенных операций в отношении морских судов, ввозимых в Российскую Федерацию под таможенной процедурой реимпорта при завершении временного вывоза  таможенные сборы за таможенные операции уплачиваются в размере:</w:t>
      </w:r>
    </w:p>
    <w:p w:rsidR="004A54BA" w:rsidRDefault="004A54BA" w:rsidP="004A54BA">
      <w:pPr>
        <w:spacing w:line="360" w:lineRule="auto"/>
      </w:pPr>
      <w:r>
        <w:t>-</w:t>
      </w:r>
      <w:r w:rsidRPr="005310CE">
        <w:t xml:space="preserve"> 1 тыс. рублей за судно</w:t>
      </w:r>
      <w:r>
        <w:t>;</w:t>
      </w:r>
    </w:p>
    <w:p w:rsidR="004A54BA" w:rsidRDefault="004A54BA" w:rsidP="004A54BA">
      <w:pPr>
        <w:spacing w:line="360" w:lineRule="auto"/>
      </w:pPr>
      <w:r>
        <w:t>- 5</w:t>
      </w:r>
      <w:r w:rsidRPr="005310CE">
        <w:t xml:space="preserve"> тыс. рублей за судно</w:t>
      </w:r>
      <w:r>
        <w:t>;</w:t>
      </w:r>
    </w:p>
    <w:p w:rsidR="004A54BA" w:rsidRDefault="004A54BA" w:rsidP="004A54BA">
      <w:pPr>
        <w:spacing w:line="360" w:lineRule="auto"/>
      </w:pPr>
      <w:r>
        <w:t xml:space="preserve">- </w:t>
      </w:r>
      <w:r w:rsidRPr="005310CE">
        <w:t>10 тыс. рублей за судно</w:t>
      </w:r>
      <w:r>
        <w:t>;</w:t>
      </w:r>
    </w:p>
    <w:p w:rsidR="004A54BA" w:rsidRDefault="004A54BA" w:rsidP="004A54BA">
      <w:pPr>
        <w:spacing w:line="360" w:lineRule="auto"/>
      </w:pPr>
      <w:r>
        <w:t>- 3</w:t>
      </w:r>
      <w:r w:rsidRPr="005310CE">
        <w:t>0 тыс. рублей за судно</w:t>
      </w:r>
      <w:r>
        <w:t>.</w:t>
      </w:r>
    </w:p>
    <w:p w:rsidR="004A54BA" w:rsidRDefault="004A54BA" w:rsidP="004A54BA">
      <w:pPr>
        <w:spacing w:line="360" w:lineRule="auto"/>
      </w:pPr>
      <w:r>
        <w:lastRenderedPageBreak/>
        <w:t xml:space="preserve"> </w:t>
      </w:r>
      <w:r w:rsidR="006247BE">
        <w:t>9</w:t>
      </w:r>
      <w:r w:rsidR="00F41BB7">
        <w:t xml:space="preserve"> </w:t>
      </w:r>
      <w:r>
        <w:t>Обязанность по уплате таможенных пошлин, налогов  при помещении товаров под таможенную процедуру реэкспорта возникает у декларанта:</w:t>
      </w:r>
    </w:p>
    <w:p w:rsidR="004A54BA" w:rsidRDefault="004A54BA" w:rsidP="004A54BA">
      <w:pPr>
        <w:spacing w:line="360" w:lineRule="auto"/>
      </w:pPr>
      <w:r>
        <w:t>- подачи таможенной декларации;</w:t>
      </w:r>
    </w:p>
    <w:p w:rsidR="004A54BA" w:rsidRDefault="004A54BA" w:rsidP="004A54BA">
      <w:pPr>
        <w:spacing w:line="360" w:lineRule="auto"/>
      </w:pPr>
      <w:r>
        <w:t>- совершения действий, непосредственно направленных на вывоз товаров;</w:t>
      </w:r>
    </w:p>
    <w:p w:rsidR="004A54BA" w:rsidRDefault="004A54BA" w:rsidP="004A54BA">
      <w:pPr>
        <w:spacing w:line="360" w:lineRule="auto"/>
      </w:pPr>
      <w:r>
        <w:t>- регистрации таможенной декларации;</w:t>
      </w:r>
    </w:p>
    <w:p w:rsidR="004A54BA" w:rsidRDefault="004A54BA" w:rsidP="004A54BA">
      <w:pPr>
        <w:spacing w:line="360" w:lineRule="auto"/>
      </w:pPr>
      <w:r>
        <w:t>- после выпуска товаров.</w:t>
      </w:r>
    </w:p>
    <w:p w:rsidR="006247BE" w:rsidRDefault="006247BE" w:rsidP="004A54BA">
      <w:pPr>
        <w:spacing w:line="360" w:lineRule="auto"/>
      </w:pPr>
      <w:r>
        <w:t>10</w:t>
      </w:r>
      <w:r w:rsidR="00F41BB7">
        <w:t xml:space="preserve"> </w:t>
      </w:r>
      <w:r w:rsidR="004A54BA">
        <w:t>Товары, ранее помещенные под таможенную процедуру выпуска для внутреннего</w:t>
      </w:r>
      <w:r w:rsidR="00E77290">
        <w:t xml:space="preserve"> потребления, могут быть помещены под таможенную процедуру реэкспорта в течение:</w:t>
      </w:r>
    </w:p>
    <w:p w:rsidR="00E77290" w:rsidRDefault="00E77290" w:rsidP="004A54BA">
      <w:pPr>
        <w:spacing w:line="360" w:lineRule="auto"/>
      </w:pPr>
      <w:r>
        <w:t>- 1 года;</w:t>
      </w:r>
    </w:p>
    <w:p w:rsidR="00E77290" w:rsidRDefault="00E77290" w:rsidP="004A54BA">
      <w:pPr>
        <w:spacing w:line="360" w:lineRule="auto"/>
      </w:pPr>
      <w:r>
        <w:t>- 2 лет;</w:t>
      </w:r>
    </w:p>
    <w:p w:rsidR="00E77290" w:rsidRDefault="00E77290" w:rsidP="004A54BA">
      <w:pPr>
        <w:spacing w:line="360" w:lineRule="auto"/>
      </w:pPr>
      <w:r>
        <w:t>- 3 лет;</w:t>
      </w:r>
    </w:p>
    <w:p w:rsidR="00E77290" w:rsidRDefault="00E77290" w:rsidP="004A54BA">
      <w:pPr>
        <w:spacing w:line="360" w:lineRule="auto"/>
      </w:pPr>
      <w:r>
        <w:t>- 5 лет.</w:t>
      </w:r>
    </w:p>
    <w:p w:rsidR="006247BE" w:rsidRPr="00692A63" w:rsidRDefault="006247BE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15" w:name="_Toc1042406"/>
      <w:r w:rsidRPr="00344849">
        <w:rPr>
          <w:rFonts w:ascii="Times New Roman" w:hAnsi="Times New Roman" w:cs="Times New Roman"/>
          <w:color w:val="auto"/>
        </w:rPr>
        <w:t>15</w:t>
      </w:r>
      <w:r w:rsidR="00B960E2" w:rsidRPr="00344849">
        <w:rPr>
          <w:rFonts w:ascii="Times New Roman" w:hAnsi="Times New Roman" w:cs="Times New Roman"/>
          <w:color w:val="auto"/>
        </w:rPr>
        <w:t xml:space="preserve"> Тема 14 </w:t>
      </w:r>
      <w:r w:rsidR="004251BA" w:rsidRPr="00344849">
        <w:rPr>
          <w:rFonts w:ascii="Times New Roman" w:hAnsi="Times New Roman" w:cs="Times New Roman"/>
          <w:color w:val="auto"/>
        </w:rPr>
        <w:t>Порядок уплаты таможенных платежей при процедурах уничтожения и отказа в пользу государства</w:t>
      </w:r>
      <w:bookmarkEnd w:id="15"/>
    </w:p>
    <w:p w:rsidR="000B5F44" w:rsidRPr="00CB197C" w:rsidRDefault="000B5F44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15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8F3122" w:rsidRDefault="008F3122" w:rsidP="000B5F44">
      <w:pPr>
        <w:spacing w:line="360" w:lineRule="auto"/>
      </w:pPr>
      <w:r>
        <w:t xml:space="preserve">1 </w:t>
      </w:r>
      <w:r w:rsidR="000B5F44">
        <w:t>Применение таможенных процедур уничтожения и отказа в пользу государства</w:t>
      </w:r>
    </w:p>
    <w:p w:rsidR="008F3122" w:rsidRDefault="008F3122" w:rsidP="000B5F44">
      <w:pPr>
        <w:spacing w:line="360" w:lineRule="auto"/>
      </w:pPr>
      <w:r>
        <w:t xml:space="preserve">2 </w:t>
      </w:r>
      <w:r w:rsidR="000B5F44">
        <w:t>Исчисление и уплата таможенных пошлин, налогов в таможенных процедурах уничтожения и отказа в пользу государства</w:t>
      </w:r>
    </w:p>
    <w:p w:rsidR="00CB197C" w:rsidRPr="00DE2AA1" w:rsidRDefault="00CB197C" w:rsidP="00010604">
      <w:pPr>
        <w:spacing w:line="360" w:lineRule="auto"/>
        <w:rPr>
          <w:b/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15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1 На таможенную территорию ввезен товар – яблочное пюре, код товара по ТН ВЭД ЕАЭС – 2007995500. Таможенная стоимость товара - 49000 р. Лицо, </w:t>
      </w:r>
      <w:r>
        <w:rPr>
          <w:rFonts w:ascii="Times New Roman CYR" w:hAnsi="Times New Roman CYR" w:cs="Times New Roman CYR"/>
          <w:szCs w:val="28"/>
        </w:rPr>
        <w:lastRenderedPageBreak/>
        <w:t>обладающее полномочиями в отношении товара, приняло решение о помещении товара под таможенную процедуру уничтожения.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сумму подлежащих уплате таможенных платежей.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2 </w:t>
      </w:r>
      <w:r>
        <w:rPr>
          <w:rFonts w:ascii="Times New Roman CYR" w:hAnsi="Times New Roman CYR" w:cs="Times New Roman CYR"/>
          <w:szCs w:val="28"/>
        </w:rPr>
        <w:t>Под таможенной процедурой таможенного склада задекларирован товар - пылесосы по ТН ВЭД ЕАЭС – 8508600000. Таможенная стоимость товара – 219000 р. В качестве таможенной процедуры, завершающей таможенную процедуру таможенного склада, декларантом избрана процедура отказа в пользу государства.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сумму подлежащих уплате таможенных платежей в соответствующих таможенных процедурах.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3 </w:t>
      </w:r>
      <w:r>
        <w:rPr>
          <w:rFonts w:ascii="Times New Roman CYR" w:hAnsi="Times New Roman CYR" w:cs="Times New Roman CYR"/>
          <w:szCs w:val="28"/>
        </w:rPr>
        <w:t xml:space="preserve">На таможенную территорию товар ввезен товар, код товара по ТН ВЭД ЕАЭС – 0702000005. Таможенная стоимость товара - 51500 р., вес – 475 кг.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Лицо, обладающее полномочиями в отношении товара, приняло решение о помещении товара под таможенную процедуру уничтожения.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сумму подлежащих уплате таможенных платежей.</w:t>
      </w:r>
    </w:p>
    <w:p w:rsidR="00481D39" w:rsidRPr="00692A63" w:rsidRDefault="00481D39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15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FA64C5" w:rsidRDefault="00FA64C5" w:rsidP="00FA64C5">
      <w:pPr>
        <w:spacing w:line="360" w:lineRule="auto"/>
      </w:pPr>
      <w:r w:rsidRPr="000F6FFF">
        <w:t>Для выполнения лабораторной работы необходимо изучить положения Таможенного кодекса ЕАЭС</w:t>
      </w:r>
      <w:r>
        <w:t xml:space="preserve"> и</w:t>
      </w:r>
      <w:r w:rsidRPr="000F6FFF">
        <w:t xml:space="preserve">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>
        <w:t>.</w:t>
      </w:r>
    </w:p>
    <w:p w:rsidR="00CB197C" w:rsidRPr="00C61A92" w:rsidRDefault="00CB197C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15</w:t>
      </w:r>
      <w:r w:rsidR="00B643B3" w:rsidRPr="00464E2B">
        <w:rPr>
          <w:b/>
        </w:rPr>
        <w:t xml:space="preserve">.4 </w:t>
      </w:r>
      <w:r w:rsidR="00D83656">
        <w:rPr>
          <w:b/>
        </w:rPr>
        <w:t>Тесты для самоконтроля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EB64CA" w:rsidRDefault="00EB64CA" w:rsidP="00010604">
      <w:pPr>
        <w:spacing w:line="360" w:lineRule="auto"/>
      </w:pPr>
      <w:r>
        <w:t>1 Заявление о возврате (зачете) денежного залога подается со дня, следующего за днем исполнения или прекращения обязательства, в течение:</w:t>
      </w:r>
    </w:p>
    <w:p w:rsidR="00EB64CA" w:rsidRDefault="00EB64CA" w:rsidP="00010604">
      <w:pPr>
        <w:spacing w:line="360" w:lineRule="auto"/>
      </w:pPr>
      <w:r>
        <w:t>- 1 года;</w:t>
      </w:r>
    </w:p>
    <w:p w:rsidR="00EB64CA" w:rsidRDefault="00EB64CA" w:rsidP="00010604">
      <w:pPr>
        <w:spacing w:line="360" w:lineRule="auto"/>
      </w:pPr>
      <w:r>
        <w:lastRenderedPageBreak/>
        <w:t>- 2 лет;</w:t>
      </w:r>
    </w:p>
    <w:p w:rsidR="00EB64CA" w:rsidRDefault="00EB64CA" w:rsidP="00010604">
      <w:pPr>
        <w:spacing w:line="360" w:lineRule="auto"/>
      </w:pPr>
      <w:r>
        <w:t>- 3 лет;</w:t>
      </w:r>
    </w:p>
    <w:p w:rsidR="00B643B3" w:rsidRDefault="00EB64CA" w:rsidP="00010604">
      <w:pPr>
        <w:spacing w:line="360" w:lineRule="auto"/>
      </w:pPr>
      <w:r>
        <w:t>- 5 лет.</w:t>
      </w:r>
    </w:p>
    <w:p w:rsidR="00CB197C" w:rsidRDefault="00EB64CA" w:rsidP="00010604">
      <w:pPr>
        <w:spacing w:line="360" w:lineRule="auto"/>
      </w:pPr>
      <w:r>
        <w:t>2</w:t>
      </w:r>
      <w:r w:rsidRPr="00EB64CA">
        <w:t xml:space="preserve"> Денежные средства, внесенные в счет уплаты предстоящих </w:t>
      </w:r>
      <w:r w:rsidR="00CB197C">
        <w:t xml:space="preserve"> </w:t>
      </w:r>
      <w:r w:rsidRPr="00EB64CA">
        <w:t>таможенных пошлин, налогов, таможенных сборов и не идентифицированные плательщиком в разрезе конкретных видов и сумм таможенных пошлин, налогов, таможенных сборов в отношении конкретных товаров – это</w:t>
      </w:r>
      <w:r w:rsidR="00CB197C">
        <w:t>:</w:t>
      </w:r>
    </w:p>
    <w:p w:rsidR="00B643B3" w:rsidRDefault="00CB197C" w:rsidP="00010604">
      <w:pPr>
        <w:spacing w:line="360" w:lineRule="auto"/>
      </w:pPr>
      <w:r>
        <w:t>- авансовые платежи;</w:t>
      </w:r>
    </w:p>
    <w:p w:rsidR="00CB197C" w:rsidRDefault="00CB197C" w:rsidP="00010604">
      <w:pPr>
        <w:spacing w:line="360" w:lineRule="auto"/>
      </w:pPr>
      <w:r>
        <w:t>- таможенные платежи;</w:t>
      </w:r>
    </w:p>
    <w:p w:rsidR="00CB197C" w:rsidRDefault="00CB197C" w:rsidP="00010604">
      <w:pPr>
        <w:spacing w:line="360" w:lineRule="auto"/>
      </w:pPr>
      <w:r>
        <w:t>- особые виды пошлин;</w:t>
      </w:r>
    </w:p>
    <w:p w:rsidR="00CB197C" w:rsidRDefault="00CB197C" w:rsidP="00010604">
      <w:pPr>
        <w:spacing w:line="360" w:lineRule="auto"/>
      </w:pPr>
      <w:r>
        <w:t>- обеспечение уплаты таможенных пошлин, налогов.</w:t>
      </w:r>
    </w:p>
    <w:p w:rsidR="00EB64CA" w:rsidRDefault="00EB64CA" w:rsidP="00010604">
      <w:pPr>
        <w:spacing w:line="360" w:lineRule="auto"/>
      </w:pPr>
      <w:r>
        <w:t>3</w:t>
      </w:r>
      <w:r w:rsidRPr="00EB64CA">
        <w:t xml:space="preserve"> </w:t>
      </w:r>
      <w:r>
        <w:t>Авансовые платежи могут быть уплачены в счет уплаты предстоящих:</w:t>
      </w:r>
    </w:p>
    <w:p w:rsidR="00EB64CA" w:rsidRDefault="00EB64CA" w:rsidP="00010604">
      <w:pPr>
        <w:spacing w:line="360" w:lineRule="auto"/>
      </w:pPr>
      <w:r>
        <w:t>- ввозных и вывозных таможенных пошлин;</w:t>
      </w:r>
    </w:p>
    <w:p w:rsidR="00EB64CA" w:rsidRDefault="00EB64CA" w:rsidP="00010604">
      <w:pPr>
        <w:spacing w:line="360" w:lineRule="auto"/>
      </w:pPr>
      <w:r>
        <w:t>- таможенных сборов, ввозных таможенных пошлин;</w:t>
      </w:r>
    </w:p>
    <w:p w:rsidR="00EB64CA" w:rsidRDefault="00EB64CA" w:rsidP="00010604">
      <w:pPr>
        <w:spacing w:line="360" w:lineRule="auto"/>
      </w:pPr>
      <w:r>
        <w:t>- вывозных таможенных пошлин, налогов, таможенных сборов;</w:t>
      </w:r>
    </w:p>
    <w:p w:rsidR="00EB64CA" w:rsidRDefault="00EB64CA" w:rsidP="00010604">
      <w:pPr>
        <w:spacing w:line="360" w:lineRule="auto"/>
      </w:pPr>
      <w:r>
        <w:t>- вывозных таможенных пошлин, налогов.</w:t>
      </w:r>
    </w:p>
    <w:p w:rsidR="00EB64CA" w:rsidRDefault="00EB64CA" w:rsidP="00010604">
      <w:pPr>
        <w:spacing w:line="360" w:lineRule="auto"/>
      </w:pPr>
      <w:r>
        <w:t>4</w:t>
      </w:r>
      <w:r w:rsidRPr="00EB64CA">
        <w:t xml:space="preserve"> </w:t>
      </w:r>
      <w:r>
        <w:t>Таможенный орган обязан в письменной форме предоставить лицу, уплатившему авансовые платежи, отчет о расходовании денежных средств, внесенных в качестве авансовых платежей не позднее:</w:t>
      </w:r>
    </w:p>
    <w:p w:rsidR="00EB64CA" w:rsidRDefault="00EB64CA" w:rsidP="00010604">
      <w:pPr>
        <w:spacing w:line="360" w:lineRule="auto"/>
      </w:pPr>
      <w:r>
        <w:t>- 30 дней со дня получения заявления;</w:t>
      </w:r>
    </w:p>
    <w:p w:rsidR="00EB64CA" w:rsidRDefault="00EB64CA" w:rsidP="00010604">
      <w:pPr>
        <w:spacing w:line="360" w:lineRule="auto"/>
      </w:pPr>
      <w:r>
        <w:t>- 15 дней со дня получения заявления;</w:t>
      </w:r>
    </w:p>
    <w:p w:rsidR="00EB64CA" w:rsidRDefault="00EB64CA" w:rsidP="00010604">
      <w:pPr>
        <w:spacing w:line="360" w:lineRule="auto"/>
      </w:pPr>
      <w:r>
        <w:t>- 10 дней со дня получения заявления;</w:t>
      </w:r>
    </w:p>
    <w:p w:rsidR="00EB64CA" w:rsidRDefault="00EB64CA" w:rsidP="00010604">
      <w:pPr>
        <w:spacing w:line="360" w:lineRule="auto"/>
      </w:pPr>
      <w:r>
        <w:t>- 45 дней со дня получения заявления.</w:t>
      </w:r>
    </w:p>
    <w:p w:rsidR="00EB64CA" w:rsidRDefault="00EB64CA" w:rsidP="00010604">
      <w:pPr>
        <w:spacing w:line="360" w:lineRule="auto"/>
      </w:pPr>
      <w:r>
        <w:t>5 Отчет о расходовании денежных средств, внесенных в качестве авансовых платежей, представляется за период:</w:t>
      </w:r>
    </w:p>
    <w:p w:rsidR="00EB64CA" w:rsidRDefault="00EB64CA" w:rsidP="00010604">
      <w:pPr>
        <w:spacing w:line="360" w:lineRule="auto"/>
      </w:pPr>
      <w:r>
        <w:t>- не более чем за год, предшествующий заявлению о предоставлении отчета;</w:t>
      </w:r>
    </w:p>
    <w:p w:rsidR="00EB64CA" w:rsidRDefault="00EB64CA" w:rsidP="00010604">
      <w:pPr>
        <w:spacing w:line="360" w:lineRule="auto"/>
      </w:pPr>
      <w:r>
        <w:t>-</w:t>
      </w:r>
      <w:r w:rsidR="00FF12F9">
        <w:t xml:space="preserve"> </w:t>
      </w:r>
      <w:r>
        <w:t>не более чем за шесть месяцев, предшествующие заявлению о предоставлении отчета;</w:t>
      </w:r>
    </w:p>
    <w:p w:rsidR="00EB64CA" w:rsidRDefault="00EB64CA" w:rsidP="00010604">
      <w:pPr>
        <w:spacing w:line="360" w:lineRule="auto"/>
      </w:pPr>
      <w:r>
        <w:lastRenderedPageBreak/>
        <w:t>-</w:t>
      </w:r>
      <w:r w:rsidR="00FF12F9">
        <w:t xml:space="preserve"> </w:t>
      </w:r>
      <w:r>
        <w:t>не более чем за два года, предшествующие заявлению о предоставлении отчета;</w:t>
      </w:r>
    </w:p>
    <w:p w:rsidR="00EB64CA" w:rsidRDefault="00EB64CA" w:rsidP="00010604">
      <w:pPr>
        <w:spacing w:line="360" w:lineRule="auto"/>
      </w:pPr>
      <w:r>
        <w:t>- не более чем за три года, предшествующие заявлению о предоставлении отчета.</w:t>
      </w:r>
    </w:p>
    <w:p w:rsidR="00584D07" w:rsidRDefault="00EB64CA" w:rsidP="00010604">
      <w:pPr>
        <w:spacing w:line="360" w:lineRule="auto"/>
      </w:pPr>
      <w:r>
        <w:t xml:space="preserve">6 </w:t>
      </w:r>
      <w:r w:rsidRPr="00EB64CA">
        <w:t>Возврат авансовых платежей осуществляется, если заявление об их возврате подано лицом, внесшим авансовые платежи (его правопреемником), со дня последнего распоряжения об исполь</w:t>
      </w:r>
      <w:r w:rsidR="00584D07">
        <w:t xml:space="preserve">зовании авансовых платежей </w:t>
      </w:r>
      <w:r w:rsidR="00584D07" w:rsidRPr="00EB64CA">
        <w:t>в течение</w:t>
      </w:r>
      <w:r w:rsidR="00584D07">
        <w:t>:</w:t>
      </w:r>
    </w:p>
    <w:p w:rsidR="00EB64CA" w:rsidRDefault="00584D07" w:rsidP="00010604">
      <w:pPr>
        <w:spacing w:line="360" w:lineRule="auto"/>
      </w:pPr>
      <w:r>
        <w:t>- 1 года;</w:t>
      </w:r>
    </w:p>
    <w:p w:rsidR="00584D07" w:rsidRDefault="00584D07" w:rsidP="00010604">
      <w:pPr>
        <w:spacing w:line="360" w:lineRule="auto"/>
      </w:pPr>
      <w:r>
        <w:t>- 2 лет;</w:t>
      </w:r>
    </w:p>
    <w:p w:rsidR="00584D07" w:rsidRDefault="00584D07" w:rsidP="00010604">
      <w:pPr>
        <w:spacing w:line="360" w:lineRule="auto"/>
      </w:pPr>
      <w:r>
        <w:t>- 3 лет;</w:t>
      </w:r>
    </w:p>
    <w:p w:rsidR="00584D07" w:rsidRDefault="00584D07" w:rsidP="00010604">
      <w:pPr>
        <w:spacing w:line="360" w:lineRule="auto"/>
      </w:pPr>
      <w:r>
        <w:t>- 5 лет.</w:t>
      </w:r>
    </w:p>
    <w:p w:rsidR="00EB64CA" w:rsidRDefault="00EB64CA" w:rsidP="00010604">
      <w:pPr>
        <w:spacing w:line="360" w:lineRule="auto"/>
      </w:pPr>
      <w:r>
        <w:t xml:space="preserve">7 </w:t>
      </w:r>
      <w:r w:rsidRPr="00EB64CA">
        <w:t>Авансовые платежи уплачиваются на счета</w:t>
      </w:r>
      <w:r w:rsidR="002013A3">
        <w:t>:</w:t>
      </w:r>
    </w:p>
    <w:p w:rsidR="002013A3" w:rsidRDefault="002013A3" w:rsidP="00010604">
      <w:pPr>
        <w:spacing w:line="360" w:lineRule="auto"/>
      </w:pPr>
      <w:r>
        <w:t>- Федерального казначейства;</w:t>
      </w:r>
    </w:p>
    <w:p w:rsidR="002013A3" w:rsidRDefault="002013A3" w:rsidP="00010604">
      <w:pPr>
        <w:spacing w:line="360" w:lineRule="auto"/>
      </w:pPr>
      <w:r>
        <w:t>- Центрального банка;</w:t>
      </w:r>
    </w:p>
    <w:p w:rsidR="002013A3" w:rsidRDefault="002013A3" w:rsidP="00010604">
      <w:pPr>
        <w:spacing w:line="360" w:lineRule="auto"/>
      </w:pPr>
      <w:r>
        <w:t>- Евразийской экономической комиссии;</w:t>
      </w:r>
    </w:p>
    <w:p w:rsidR="002013A3" w:rsidRDefault="002013A3" w:rsidP="00010604">
      <w:pPr>
        <w:spacing w:line="360" w:lineRule="auto"/>
      </w:pPr>
      <w:r>
        <w:t>- Министерства Финансов.</w:t>
      </w:r>
    </w:p>
    <w:p w:rsidR="006059A6" w:rsidRDefault="00EB64CA" w:rsidP="00010604">
      <w:pPr>
        <w:spacing w:line="360" w:lineRule="auto"/>
      </w:pPr>
      <w:r>
        <w:t>8</w:t>
      </w:r>
      <w:r w:rsidR="006059A6">
        <w:t xml:space="preserve"> Денежные средства, внесенные в счет уплаты предстоящих таможенных платежей, но не идентифицированные в разрезе конкретных сумм и видов платежей – это:</w:t>
      </w:r>
    </w:p>
    <w:p w:rsidR="006059A6" w:rsidRDefault="006059A6" w:rsidP="00010604">
      <w:pPr>
        <w:spacing w:line="360" w:lineRule="auto"/>
      </w:pPr>
      <w:r>
        <w:t>- обеспечение уплаты таможенных платежей;</w:t>
      </w:r>
    </w:p>
    <w:p w:rsidR="006059A6" w:rsidRDefault="006059A6" w:rsidP="00010604">
      <w:pPr>
        <w:spacing w:line="360" w:lineRule="auto"/>
      </w:pPr>
      <w:r>
        <w:t>- генеральное обеспечение;</w:t>
      </w:r>
    </w:p>
    <w:p w:rsidR="006059A6" w:rsidRDefault="006059A6" w:rsidP="00010604">
      <w:pPr>
        <w:spacing w:line="360" w:lineRule="auto"/>
      </w:pPr>
      <w:r>
        <w:t>- авансовые платежи;</w:t>
      </w:r>
    </w:p>
    <w:p w:rsidR="00EB64CA" w:rsidRDefault="006059A6" w:rsidP="00010604">
      <w:pPr>
        <w:spacing w:line="360" w:lineRule="auto"/>
      </w:pPr>
      <w:r>
        <w:t>- денежный залог.</w:t>
      </w:r>
    </w:p>
    <w:p w:rsidR="006059A6" w:rsidRDefault="00EB64CA" w:rsidP="00010604">
      <w:pPr>
        <w:spacing w:line="360" w:lineRule="auto"/>
      </w:pPr>
      <w:r>
        <w:t>9</w:t>
      </w:r>
      <w:r w:rsidR="006059A6" w:rsidRPr="006059A6">
        <w:t xml:space="preserve"> </w:t>
      </w:r>
      <w:r w:rsidR="006059A6">
        <w:t>Заявление о возврате авансовых платежей должно быть подано не позднее:</w:t>
      </w:r>
    </w:p>
    <w:p w:rsidR="006059A6" w:rsidRDefault="006059A6" w:rsidP="00010604">
      <w:pPr>
        <w:spacing w:line="360" w:lineRule="auto"/>
      </w:pPr>
      <w:r>
        <w:t>- 1 года со дня их уплаты;</w:t>
      </w:r>
    </w:p>
    <w:p w:rsidR="006059A6" w:rsidRDefault="006059A6" w:rsidP="00010604">
      <w:pPr>
        <w:spacing w:line="360" w:lineRule="auto"/>
      </w:pPr>
      <w:r>
        <w:t>- 2 лет со дня их уплаты;</w:t>
      </w:r>
    </w:p>
    <w:p w:rsidR="006059A6" w:rsidRDefault="006059A6" w:rsidP="00010604">
      <w:pPr>
        <w:spacing w:line="360" w:lineRule="auto"/>
      </w:pPr>
      <w:r>
        <w:t>- 3 лет со дня их уплаты;</w:t>
      </w:r>
    </w:p>
    <w:p w:rsidR="006059A6" w:rsidRDefault="006059A6" w:rsidP="00010604">
      <w:pPr>
        <w:spacing w:line="360" w:lineRule="auto"/>
      </w:pPr>
      <w:r>
        <w:t>- 5 лет со дня их уплаты.</w:t>
      </w:r>
    </w:p>
    <w:p w:rsidR="006059A6" w:rsidRDefault="006059A6" w:rsidP="00010604">
      <w:pPr>
        <w:spacing w:line="360" w:lineRule="auto"/>
      </w:pPr>
      <w:r>
        <w:lastRenderedPageBreak/>
        <w:t>10 Общий срок рассмотрения заявления о возврате, принятия решения о возврате и возврата сумм авансовых платежей не может превышать со дня подачи заявления о возврате и представления всех необходимых документов:</w:t>
      </w:r>
    </w:p>
    <w:p w:rsidR="006059A6" w:rsidRDefault="006059A6" w:rsidP="00010604">
      <w:pPr>
        <w:spacing w:line="360" w:lineRule="auto"/>
      </w:pPr>
      <w:r>
        <w:t>- 15 рабочих дней;</w:t>
      </w:r>
    </w:p>
    <w:p w:rsidR="006059A6" w:rsidRDefault="006059A6" w:rsidP="00010604">
      <w:pPr>
        <w:spacing w:line="360" w:lineRule="auto"/>
      </w:pPr>
      <w:r>
        <w:t>- 1 месяц;</w:t>
      </w:r>
    </w:p>
    <w:p w:rsidR="006059A6" w:rsidRDefault="006059A6" w:rsidP="00010604">
      <w:pPr>
        <w:spacing w:line="360" w:lineRule="auto"/>
      </w:pPr>
      <w:r>
        <w:t>- 20 календарных дней;</w:t>
      </w:r>
    </w:p>
    <w:p w:rsidR="00EB64CA" w:rsidRDefault="006059A6" w:rsidP="00010604">
      <w:pPr>
        <w:spacing w:line="360" w:lineRule="auto"/>
      </w:pPr>
      <w:r>
        <w:t>- 2 месяца.</w:t>
      </w:r>
    </w:p>
    <w:p w:rsidR="00EB64CA" w:rsidRPr="002013A3" w:rsidRDefault="00EB64CA" w:rsidP="00010604">
      <w:pPr>
        <w:spacing w:line="360" w:lineRule="auto"/>
        <w:rPr>
          <w:sz w:val="36"/>
        </w:rPr>
      </w:pP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6" w:name="_Toc1042407"/>
      <w:r w:rsidRPr="00344849">
        <w:rPr>
          <w:rFonts w:ascii="Times New Roman" w:hAnsi="Times New Roman" w:cs="Times New Roman"/>
          <w:color w:val="auto"/>
          <w:sz w:val="32"/>
        </w:rPr>
        <w:t>16</w:t>
      </w:r>
      <w:r w:rsidR="00B960E2" w:rsidRPr="00344849">
        <w:rPr>
          <w:rFonts w:ascii="Times New Roman" w:hAnsi="Times New Roman" w:cs="Times New Roman"/>
          <w:color w:val="auto"/>
          <w:sz w:val="32"/>
        </w:rPr>
        <w:t xml:space="preserve"> Тема 15 </w:t>
      </w:r>
      <w:r w:rsidR="004251BA" w:rsidRPr="00344849">
        <w:rPr>
          <w:rFonts w:ascii="Times New Roman" w:hAnsi="Times New Roman" w:cs="Times New Roman"/>
          <w:color w:val="auto"/>
          <w:sz w:val="32"/>
        </w:rPr>
        <w:t>Взимание таможенных платежей при процедурах свободной таможенной зоны и свободного склада</w:t>
      </w:r>
      <w:bookmarkEnd w:id="16"/>
    </w:p>
    <w:p w:rsidR="00B643B3" w:rsidRPr="002013A3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16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0B5F44">
      <w:pPr>
        <w:spacing w:line="360" w:lineRule="auto"/>
      </w:pPr>
      <w:r>
        <w:t xml:space="preserve">1 </w:t>
      </w:r>
      <w:r w:rsidR="000B5F44">
        <w:t>Содержание таможенных процедур свободной таможенной зоны и свободного склада</w:t>
      </w:r>
    </w:p>
    <w:p w:rsidR="00B643B3" w:rsidRDefault="00B643B3" w:rsidP="000B5F44">
      <w:pPr>
        <w:spacing w:line="360" w:lineRule="auto"/>
      </w:pPr>
      <w:r>
        <w:t xml:space="preserve">2 </w:t>
      </w:r>
      <w:r w:rsidR="000B5F44">
        <w:t>Уплата таможенных платежей в таможенных процедурах свободной таможенной зоны и свободного склада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16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1 </w:t>
      </w:r>
      <w:r>
        <w:rPr>
          <w:rFonts w:ascii="Times New Roman CYR" w:hAnsi="Times New Roman CYR" w:cs="Times New Roman CYR"/>
          <w:szCs w:val="28"/>
        </w:rPr>
        <w:t xml:space="preserve">В соответствии с таможенной процедурой свободной таможенной зоны декларируется ввозимый на территорию свободной экономической зоны Калининградской области товар – нитки швейные, код товара по ТН ВЭД ЕАЭС – 5204200000. Таможенная стоимость товара - 45000 р. Страна происхождения – Италия.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Рассчитайте сумму подлежащих уплате таможенных платежей.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2 </w:t>
      </w:r>
      <w:r>
        <w:rPr>
          <w:rFonts w:ascii="Times New Roman CYR" w:hAnsi="Times New Roman CYR" w:cs="Times New Roman CYR"/>
          <w:szCs w:val="28"/>
        </w:rPr>
        <w:t xml:space="preserve">В соответствии с таможенной процедурой свободной таможенной зоны декларируется товар – аппаратура для фотолабораторий, код товара по ТН ВЭД </w:t>
      </w:r>
      <w:r>
        <w:rPr>
          <w:rFonts w:ascii="Times New Roman CYR" w:hAnsi="Times New Roman CYR" w:cs="Times New Roman CYR"/>
          <w:szCs w:val="28"/>
        </w:rPr>
        <w:lastRenderedPageBreak/>
        <w:t>ЕАЭС – 9010500000. Страна происхождения товара – Соединенные Штаты Америки.</w:t>
      </w:r>
      <w:r w:rsidR="00953C9A">
        <w:rPr>
          <w:rFonts w:ascii="Times New Roman CYR" w:hAnsi="Times New Roman CYR" w:cs="Times New Roman CYR"/>
          <w:szCs w:val="28"/>
        </w:rPr>
        <w:t xml:space="preserve"> Таможенная стоимость товара – 3</w:t>
      </w:r>
      <w:r>
        <w:rPr>
          <w:rFonts w:ascii="Times New Roman CYR" w:hAnsi="Times New Roman CYR" w:cs="Times New Roman CYR"/>
          <w:szCs w:val="28"/>
        </w:rPr>
        <w:t>64000 р.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таможенные платежи подлежащие уплате.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3 </w:t>
      </w:r>
      <w:r>
        <w:rPr>
          <w:rFonts w:ascii="Times New Roman CYR" w:hAnsi="Times New Roman CYR" w:cs="Times New Roman CYR"/>
          <w:szCs w:val="28"/>
        </w:rPr>
        <w:t xml:space="preserve">В соответствии с таможенной процедурой выпуска для внутреннего потребления декларируется товар, ранее ввезенный на территорию свободной экономической зоны Калининградской области под таможенной процедурой свободной таможенной зоны – нитки швейные, код товара по ТН ВЭД ЕАЭС – 5204200000. Таможенная стоимость товара - </w:t>
      </w:r>
      <w:r w:rsidR="00953C9A">
        <w:rPr>
          <w:rFonts w:ascii="Times New Roman CYR" w:hAnsi="Times New Roman CYR" w:cs="Times New Roman CYR"/>
          <w:szCs w:val="28"/>
        </w:rPr>
        <w:t>32</w:t>
      </w:r>
      <w:r>
        <w:rPr>
          <w:rFonts w:ascii="Times New Roman CYR" w:hAnsi="Times New Roman CYR" w:cs="Times New Roman CYR"/>
          <w:szCs w:val="28"/>
        </w:rPr>
        <w:t xml:space="preserve">5000 р. Страна происхождения – Италия.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Рассчитайте сумму подлежащих уплате таможенных платежей при выпуске для внутреннего потребления.</w:t>
      </w:r>
    </w:p>
    <w:p w:rsidR="00803A8E" w:rsidRPr="00692A63" w:rsidRDefault="00803A8E" w:rsidP="00010604">
      <w:pPr>
        <w:spacing w:line="360" w:lineRule="auto"/>
        <w:rPr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16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FA64C5" w:rsidRDefault="00FA64C5" w:rsidP="00FA64C5">
      <w:pPr>
        <w:spacing w:line="360" w:lineRule="auto"/>
      </w:pPr>
      <w:r w:rsidRPr="000F6FFF">
        <w:t>Для выполнения лабораторной работы необходимо изучить положения Таможенного кодекса ЕАЭС</w:t>
      </w:r>
      <w:r>
        <w:t xml:space="preserve"> и</w:t>
      </w:r>
      <w:r w:rsidRPr="000F6FFF">
        <w:t xml:space="preserve"> Федерального закона от 03.08.2018 г. № 289-ФЗ «О таможенном регулировании в Российской Федерации и о внесении изменений в отдельные законодательные акты Российской Федерации»</w:t>
      </w:r>
      <w:r>
        <w:t>.</w:t>
      </w:r>
    </w:p>
    <w:p w:rsidR="000D531B" w:rsidRPr="00DE2AA1" w:rsidRDefault="000D531B" w:rsidP="00010604">
      <w:pPr>
        <w:spacing w:line="360" w:lineRule="auto"/>
        <w:rPr>
          <w:b/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16</w:t>
      </w:r>
      <w:r w:rsidR="00B643B3" w:rsidRPr="00464E2B">
        <w:rPr>
          <w:b/>
        </w:rPr>
        <w:t xml:space="preserve">.4 </w:t>
      </w:r>
      <w:r w:rsidR="000679AD">
        <w:rPr>
          <w:b/>
        </w:rPr>
        <w:t>Тесты для самоконтроля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1 </w:t>
      </w:r>
      <w:r>
        <w:rPr>
          <w:rFonts w:ascii="Times New Roman CYR" w:hAnsi="Times New Roman CYR" w:cs="Times New Roman CYR"/>
          <w:szCs w:val="28"/>
        </w:rPr>
        <w:t>При помещении иностранных товаров под таможенную процедуру свободной таможенной зоны подлежат уплате: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ввозная таможенная пошлина;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налоги;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ввозная таможенная пошлина, налоги;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процедурой не предусмотрена уплата таможенных пошлин, налогов.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2 </w:t>
      </w:r>
      <w:r>
        <w:rPr>
          <w:rFonts w:ascii="Times New Roman CYR" w:hAnsi="Times New Roman CYR" w:cs="Times New Roman CYR"/>
          <w:szCs w:val="28"/>
        </w:rPr>
        <w:t xml:space="preserve">Обязанность по уплате таможенных пошлин, налогов при помещении </w:t>
      </w:r>
      <w:r>
        <w:rPr>
          <w:rFonts w:ascii="Times New Roman CYR" w:hAnsi="Times New Roman CYR" w:cs="Times New Roman CYR"/>
          <w:szCs w:val="28"/>
        </w:rPr>
        <w:lastRenderedPageBreak/>
        <w:t>под таможенную процедуру свободной таможенной зоны возникает: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регистрации таможенной декларации;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пересечения таможенной границы ЕАЭС;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выпуска товаров;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 момента подачи таможенной декларации.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3 </w:t>
      </w:r>
      <w:r>
        <w:rPr>
          <w:rFonts w:ascii="Times New Roman CYR" w:hAnsi="Times New Roman CYR" w:cs="Times New Roman CYR"/>
          <w:szCs w:val="28"/>
        </w:rPr>
        <w:t>При помещении товаров Союза под таможенную процедуру свободной таможенной зоны подлежат уплате: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вывозная таможенная пошлина;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налоги;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вывозная таможенная пошлина, налоги;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процедурой не предусмотрена уплата таможенных пошлин, налогов.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4 </w:t>
      </w:r>
      <w:r>
        <w:rPr>
          <w:rFonts w:ascii="Times New Roman CYR" w:hAnsi="Times New Roman CYR" w:cs="Times New Roman CYR"/>
          <w:szCs w:val="28"/>
        </w:rPr>
        <w:t>Таможенная процедура, применяемая в отношении иностранных товаров и товаров Союза, в соответствии с которой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  <w:r>
        <w:rPr>
          <w:rFonts w:ascii="Times New Roman CYR" w:hAnsi="Times New Roman CYR" w:cs="Times New Roman CYR"/>
          <w:szCs w:val="28"/>
        </w:rPr>
        <w:t xml:space="preserve">товары размещаются и используются в пределах территории СЭЗ или ее части без уплаты таможенных пошлин, налогов, особых видов пошлин при </w:t>
      </w:r>
      <w:r w:rsidR="00FA64C5">
        <w:rPr>
          <w:rFonts w:ascii="Times New Roman CYR" w:hAnsi="Times New Roman CYR" w:cs="Times New Roman CYR"/>
          <w:szCs w:val="28"/>
        </w:rPr>
        <w:t>соблюдении</w:t>
      </w:r>
      <w:r>
        <w:rPr>
          <w:rFonts w:ascii="Times New Roman CYR" w:hAnsi="Times New Roman CYR" w:cs="Times New Roman CYR"/>
          <w:szCs w:val="28"/>
        </w:rPr>
        <w:t xml:space="preserve"> условий помещения товаров под эту процедуру и их использования - это: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свободный склад;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специальная таможенная процедура;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b/>
          <w:bCs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свободная таможенная зона;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 w:val="24"/>
          <w:szCs w:val="24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таможенный склад.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5 </w:t>
      </w:r>
      <w:r>
        <w:rPr>
          <w:rFonts w:ascii="Times New Roman CYR" w:hAnsi="Times New Roman CYR" w:cs="Times New Roman CYR"/>
          <w:szCs w:val="28"/>
        </w:rPr>
        <w:t>Освобождение от уплаты таможенных сборов за таможенные операции при помещении товаров под таможенную процедуру свободной таможенной зоны предусмотрена на территории особой экономической зоны: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Калининградской области;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Елабуга;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таможенные сборы всегда подлежат уплате при данной таможенной процедуре;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таможенные сборы не подлежат уплате при применении данной таможенной процедуры.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6 </w:t>
      </w:r>
      <w:r>
        <w:rPr>
          <w:rFonts w:ascii="Times New Roman CYR" w:hAnsi="Times New Roman CYR" w:cs="Times New Roman CYR"/>
          <w:szCs w:val="28"/>
        </w:rPr>
        <w:t xml:space="preserve">При помещении под таможенную процедуру свободного склада </w:t>
      </w:r>
      <w:r>
        <w:rPr>
          <w:rFonts w:ascii="Times New Roman CYR" w:hAnsi="Times New Roman CYR" w:cs="Times New Roman CYR"/>
          <w:szCs w:val="28"/>
        </w:rPr>
        <w:lastRenderedPageBreak/>
        <w:t>подлежат уплате: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вывозная таможенная пошлина;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ввозная таможенная пошлина;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ввозная таможенная пошлина, НДС;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процедура не предусматривает уплату таможенных пошлин, налогов.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7 </w:t>
      </w:r>
      <w:r>
        <w:rPr>
          <w:rFonts w:ascii="Times New Roman CYR" w:hAnsi="Times New Roman CYR" w:cs="Times New Roman CYR"/>
          <w:szCs w:val="28"/>
        </w:rPr>
        <w:t>Обязанность по уплате таможенных пошлин, налогов при помещении под таможенную процедуру свободного склада возникает: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регистрации таможенной декларации;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пересечения таможенной границы ЕАЭС;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момента выпуска товаров;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с  момента подачи таможенной декларации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8 </w:t>
      </w:r>
      <w:r>
        <w:rPr>
          <w:rFonts w:ascii="Times New Roman CYR" w:hAnsi="Times New Roman CYR" w:cs="Times New Roman CYR"/>
          <w:szCs w:val="28"/>
        </w:rPr>
        <w:t>Таможенная процедура свободного склада применяется в отношении: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только иностранных товаров;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только товаров Союза;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только российских товаров;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иностранных товаров и товаров Союза.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9 </w:t>
      </w:r>
      <w:r>
        <w:rPr>
          <w:rFonts w:ascii="Times New Roman CYR" w:hAnsi="Times New Roman CYR" w:cs="Times New Roman CYR"/>
          <w:szCs w:val="28"/>
        </w:rPr>
        <w:t xml:space="preserve">В случае прекращения </w:t>
      </w:r>
      <w:r w:rsidR="00FA64C5">
        <w:rPr>
          <w:rFonts w:ascii="Times New Roman CYR" w:hAnsi="Times New Roman CYR" w:cs="Times New Roman CYR"/>
          <w:szCs w:val="28"/>
        </w:rPr>
        <w:t>функционирования</w:t>
      </w:r>
      <w:r>
        <w:rPr>
          <w:rFonts w:ascii="Times New Roman CYR" w:hAnsi="Times New Roman CYR" w:cs="Times New Roman CYR"/>
          <w:szCs w:val="28"/>
        </w:rPr>
        <w:t xml:space="preserve"> свободного склада, действие таможенной процедуры </w:t>
      </w:r>
      <w:r w:rsidR="00FA64C5">
        <w:rPr>
          <w:rFonts w:ascii="Times New Roman CYR" w:hAnsi="Times New Roman CYR" w:cs="Times New Roman CYR"/>
          <w:szCs w:val="28"/>
        </w:rPr>
        <w:t>свободного</w:t>
      </w:r>
      <w:r>
        <w:rPr>
          <w:rFonts w:ascii="Times New Roman CYR" w:hAnsi="Times New Roman CYR" w:cs="Times New Roman CYR"/>
          <w:szCs w:val="28"/>
        </w:rPr>
        <w:t xml:space="preserve"> склада должно быть завершено в течение: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- 2 месяцев;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- 4 месяцев;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- 5 месяцев;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- 6 месяцев.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 xml:space="preserve"> </w:t>
      </w:r>
      <w:r w:rsidRPr="00C61A92">
        <w:rPr>
          <w:rFonts w:cs="Times New Roman"/>
          <w:szCs w:val="28"/>
        </w:rPr>
        <w:t>В</w:t>
      </w:r>
      <w:r>
        <w:rPr>
          <w:rFonts w:ascii="Times New Roman CYR" w:hAnsi="Times New Roman CYR" w:cs="Times New Roman CYR"/>
          <w:szCs w:val="28"/>
        </w:rPr>
        <w:t xml:space="preserve"> случае прекращения функционирования свободного склада, действие таможенной процедуры свободного склада не может быть завершено помещением товаров под таможенную процедуру: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таможенного транзита;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>-</w:t>
      </w:r>
      <w:r>
        <w:rPr>
          <w:rFonts w:ascii="Times New Roman CYR" w:hAnsi="Times New Roman CYR" w:cs="Times New Roman CYR"/>
          <w:szCs w:val="28"/>
        </w:rPr>
        <w:t xml:space="preserve"> выпуска для внутреннего потребления;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5402EB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реэкспорта;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5402EB">
        <w:rPr>
          <w:rFonts w:cs="Times New Roman"/>
          <w:szCs w:val="28"/>
        </w:rPr>
        <w:t xml:space="preserve">- </w:t>
      </w:r>
      <w:r>
        <w:rPr>
          <w:rFonts w:ascii="Times New Roman CYR" w:hAnsi="Times New Roman CYR" w:cs="Times New Roman CYR"/>
          <w:szCs w:val="28"/>
        </w:rPr>
        <w:t>временного ввоза.</w:t>
      </w:r>
    </w:p>
    <w:p w:rsidR="00B643B3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7" w:name="_Toc1042408"/>
      <w:r w:rsidRPr="00344849">
        <w:rPr>
          <w:rFonts w:ascii="Times New Roman" w:hAnsi="Times New Roman" w:cs="Times New Roman"/>
          <w:color w:val="auto"/>
          <w:sz w:val="32"/>
        </w:rPr>
        <w:lastRenderedPageBreak/>
        <w:t>17</w:t>
      </w:r>
      <w:r w:rsidR="00B960E2" w:rsidRPr="00344849">
        <w:rPr>
          <w:rFonts w:ascii="Times New Roman" w:hAnsi="Times New Roman" w:cs="Times New Roman"/>
          <w:color w:val="auto"/>
          <w:sz w:val="32"/>
        </w:rPr>
        <w:t xml:space="preserve"> Тема 16 </w:t>
      </w:r>
      <w:r w:rsidR="004251BA" w:rsidRPr="00344849">
        <w:rPr>
          <w:rFonts w:ascii="Times New Roman" w:hAnsi="Times New Roman" w:cs="Times New Roman"/>
          <w:color w:val="auto"/>
          <w:sz w:val="32"/>
        </w:rPr>
        <w:t>Уплата таможенных платежей при специальной таможенной процедуре</w:t>
      </w:r>
      <w:bookmarkEnd w:id="17"/>
    </w:p>
    <w:p w:rsidR="00B643B3" w:rsidRPr="00464E2B" w:rsidRDefault="00B643B3" w:rsidP="00010604">
      <w:pPr>
        <w:spacing w:line="360" w:lineRule="auto"/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17</w:t>
      </w:r>
      <w:r w:rsidR="00B643B3" w:rsidRPr="00464E2B">
        <w:rPr>
          <w:b/>
        </w:rPr>
        <w:t xml:space="preserve">.1 </w:t>
      </w:r>
      <w:r w:rsidR="00B643B3">
        <w:rPr>
          <w:b/>
        </w:rPr>
        <w:t>Рассматриваемые вопросы</w:t>
      </w:r>
    </w:p>
    <w:p w:rsidR="00B643B3" w:rsidRDefault="00B643B3" w:rsidP="00010604">
      <w:pPr>
        <w:spacing w:line="360" w:lineRule="auto"/>
        <w:rPr>
          <w:sz w:val="36"/>
        </w:rPr>
      </w:pPr>
    </w:p>
    <w:p w:rsidR="00B643B3" w:rsidRDefault="00B643B3" w:rsidP="002A5C7E">
      <w:pPr>
        <w:spacing w:line="360" w:lineRule="auto"/>
      </w:pPr>
      <w:r>
        <w:t xml:space="preserve">1 </w:t>
      </w:r>
      <w:r w:rsidR="002A5C7E">
        <w:t xml:space="preserve">Содержание специальной таможенной процедуры </w:t>
      </w:r>
    </w:p>
    <w:p w:rsidR="00B643B3" w:rsidRDefault="00B643B3" w:rsidP="002A5C7E">
      <w:pPr>
        <w:spacing w:line="360" w:lineRule="auto"/>
      </w:pPr>
      <w:r>
        <w:t xml:space="preserve">2 </w:t>
      </w:r>
      <w:r w:rsidR="002A5C7E">
        <w:t xml:space="preserve">Порядок уплаты таможенных пошлин, налогов в специальной таможенной процедуре </w:t>
      </w:r>
    </w:p>
    <w:p w:rsidR="00B643B3" w:rsidRPr="00C905FB" w:rsidRDefault="00B643B3" w:rsidP="00010604">
      <w:pPr>
        <w:spacing w:line="360" w:lineRule="auto"/>
        <w:rPr>
          <w:sz w:val="36"/>
        </w:rPr>
      </w:pPr>
    </w:p>
    <w:p w:rsidR="00B643B3" w:rsidRDefault="0046638A" w:rsidP="00010604">
      <w:pPr>
        <w:spacing w:line="360" w:lineRule="auto"/>
        <w:rPr>
          <w:b/>
        </w:rPr>
      </w:pPr>
      <w:r>
        <w:rPr>
          <w:b/>
        </w:rPr>
        <w:t>17</w:t>
      </w:r>
      <w:r w:rsidR="00B643B3" w:rsidRPr="00C905FB">
        <w:rPr>
          <w:b/>
        </w:rPr>
        <w:t xml:space="preserve">.2 Задание к лабораторной работе 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1 </w:t>
      </w:r>
      <w:r>
        <w:rPr>
          <w:rFonts w:ascii="Times New Roman CYR" w:hAnsi="Times New Roman CYR" w:cs="Times New Roman CYR"/>
          <w:szCs w:val="28"/>
        </w:rPr>
        <w:t xml:space="preserve">В соответствии со специальной таможенной процедурой декларируется спортивный инвентарь для проведения международных соревнований.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подлежащие уплате таможенные платежи.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2 </w:t>
      </w:r>
      <w:r>
        <w:rPr>
          <w:rFonts w:ascii="Times New Roman CYR" w:hAnsi="Times New Roman CYR" w:cs="Times New Roman CYR"/>
          <w:szCs w:val="28"/>
        </w:rPr>
        <w:t xml:space="preserve">В соответствии с таможенной процедурой реэкспорта декларируется товар, ранее ввезенный под специальной таможенной процедурой. 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Определите подлежащие уплате таможенные платежи.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 w:rsidRPr="00C61A92">
        <w:rPr>
          <w:rFonts w:cs="Times New Roman"/>
          <w:szCs w:val="28"/>
        </w:rPr>
        <w:t xml:space="preserve">3 </w:t>
      </w:r>
      <w:r>
        <w:rPr>
          <w:rFonts w:ascii="Times New Roman CYR" w:hAnsi="Times New Roman CYR" w:cs="Times New Roman CYR"/>
          <w:szCs w:val="28"/>
        </w:rPr>
        <w:t xml:space="preserve">На таможенную территорию ЕАЭС ввозится военная техника для проведения международных военных учений. 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Под какую таможенную процедуру необходимо поместить указанные товары?</w:t>
      </w:r>
    </w:p>
    <w:p w:rsidR="00C61A92" w:rsidRDefault="00C61A92" w:rsidP="00C61A92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Исчислите сумму подлежащих уплате таможенных платежей.</w:t>
      </w:r>
    </w:p>
    <w:p w:rsidR="000D531B" w:rsidRPr="000D531B" w:rsidRDefault="000D531B" w:rsidP="00010604">
      <w:pPr>
        <w:spacing w:line="360" w:lineRule="auto"/>
        <w:rPr>
          <w:b/>
          <w:sz w:val="36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17</w:t>
      </w:r>
      <w:r w:rsidR="00B643B3" w:rsidRPr="00464E2B">
        <w:rPr>
          <w:b/>
        </w:rPr>
        <w:t>.3 Рекомендации для подготовки к лабораторной работе</w:t>
      </w:r>
    </w:p>
    <w:p w:rsidR="00B643B3" w:rsidRPr="00692A63" w:rsidRDefault="00B643B3" w:rsidP="00010604">
      <w:pPr>
        <w:spacing w:line="360" w:lineRule="auto"/>
        <w:rPr>
          <w:sz w:val="36"/>
        </w:rPr>
      </w:pPr>
    </w:p>
    <w:p w:rsidR="00706C5F" w:rsidRDefault="00706C5F" w:rsidP="00706C5F">
      <w:pPr>
        <w:spacing w:line="360" w:lineRule="auto"/>
      </w:pPr>
      <w:r w:rsidRPr="000F6FFF">
        <w:t>Для выполнения лабораторной работы необходимо изучить положения Таможенного кодекса ЕАЭС</w:t>
      </w:r>
      <w:r>
        <w:t xml:space="preserve"> и </w:t>
      </w:r>
      <w:r w:rsidRPr="000F6FFF">
        <w:t xml:space="preserve">Федерального закона от 03.08.2018 г. № 289-ФЗ </w:t>
      </w:r>
      <w:r w:rsidRPr="000F6FFF">
        <w:lastRenderedPageBreak/>
        <w:t>«О таможенном регулировании в Российской Федерации и о внесении изменений в отдельные законодательные акты Российской Федерации»</w:t>
      </w:r>
      <w:r>
        <w:t>.</w:t>
      </w:r>
    </w:p>
    <w:p w:rsidR="00B643B3" w:rsidRPr="004007DE" w:rsidRDefault="00B643B3" w:rsidP="00010604">
      <w:pPr>
        <w:spacing w:line="360" w:lineRule="auto"/>
        <w:rPr>
          <w:sz w:val="32"/>
        </w:rPr>
      </w:pPr>
    </w:p>
    <w:p w:rsidR="00B643B3" w:rsidRPr="00464E2B" w:rsidRDefault="0046638A" w:rsidP="00010604">
      <w:pPr>
        <w:spacing w:line="360" w:lineRule="auto"/>
        <w:rPr>
          <w:b/>
        </w:rPr>
      </w:pPr>
      <w:r>
        <w:rPr>
          <w:b/>
        </w:rPr>
        <w:t>17</w:t>
      </w:r>
      <w:r w:rsidR="00B643B3" w:rsidRPr="00464E2B">
        <w:rPr>
          <w:b/>
        </w:rPr>
        <w:t xml:space="preserve">.4 </w:t>
      </w:r>
      <w:r w:rsidR="009B76F7">
        <w:rPr>
          <w:b/>
        </w:rPr>
        <w:t>Тесты для самоконтроля</w:t>
      </w:r>
    </w:p>
    <w:p w:rsidR="00B643B3" w:rsidRPr="004007DE" w:rsidRDefault="00B643B3" w:rsidP="00010604">
      <w:pPr>
        <w:spacing w:line="360" w:lineRule="auto"/>
        <w:rPr>
          <w:sz w:val="32"/>
        </w:rPr>
      </w:pPr>
    </w:p>
    <w:p w:rsidR="002A5EF8" w:rsidRDefault="002C6B2D" w:rsidP="00010604">
      <w:pPr>
        <w:spacing w:line="360" w:lineRule="auto"/>
      </w:pPr>
      <w:r>
        <w:t>1</w:t>
      </w:r>
      <w:r w:rsidR="002A5EF8" w:rsidRPr="002A5EF8">
        <w:t xml:space="preserve"> </w:t>
      </w:r>
      <w:r w:rsidR="002A5EF8">
        <w:t>Таможенные сборы за таможенные операции</w:t>
      </w:r>
      <w:r w:rsidR="005402EB">
        <w:t xml:space="preserve"> не применяются при таможенной процедуре:</w:t>
      </w:r>
    </w:p>
    <w:p w:rsidR="002A5EF8" w:rsidRDefault="002A5EF8" w:rsidP="00010604">
      <w:pPr>
        <w:spacing w:line="360" w:lineRule="auto"/>
      </w:pPr>
      <w:r>
        <w:t xml:space="preserve">- </w:t>
      </w:r>
      <w:r w:rsidR="005402EB">
        <w:t>выпуска для внутреннего потребления</w:t>
      </w:r>
      <w:r>
        <w:t>;</w:t>
      </w:r>
    </w:p>
    <w:p w:rsidR="002A5EF8" w:rsidRDefault="002A5EF8" w:rsidP="00010604">
      <w:pPr>
        <w:spacing w:line="360" w:lineRule="auto"/>
      </w:pPr>
      <w:r>
        <w:t xml:space="preserve">- </w:t>
      </w:r>
      <w:r w:rsidR="005402EB">
        <w:t>специальной таможенной процедуре</w:t>
      </w:r>
      <w:r>
        <w:t>;</w:t>
      </w:r>
    </w:p>
    <w:p w:rsidR="002A5EF8" w:rsidRDefault="002A5EF8" w:rsidP="00010604">
      <w:pPr>
        <w:spacing w:line="360" w:lineRule="auto"/>
      </w:pPr>
      <w:r>
        <w:t xml:space="preserve">- </w:t>
      </w:r>
      <w:r w:rsidR="005402EB">
        <w:t>экспорта</w:t>
      </w:r>
      <w:r>
        <w:t>;</w:t>
      </w:r>
    </w:p>
    <w:p w:rsidR="00B643B3" w:rsidRDefault="002A5EF8" w:rsidP="00010604">
      <w:pPr>
        <w:spacing w:line="360" w:lineRule="auto"/>
      </w:pPr>
      <w:r>
        <w:t xml:space="preserve">- </w:t>
      </w:r>
      <w:r w:rsidR="005402EB">
        <w:t>переработки на таможенной территории</w:t>
      </w:r>
      <w:r>
        <w:t>.</w:t>
      </w:r>
    </w:p>
    <w:p w:rsidR="00FA605B" w:rsidRDefault="002C6B2D" w:rsidP="00FA605B">
      <w:pPr>
        <w:spacing w:line="360" w:lineRule="auto"/>
      </w:pPr>
      <w:r>
        <w:t>2</w:t>
      </w:r>
      <w:r w:rsidR="002A5EF8" w:rsidRPr="002A5EF8">
        <w:t xml:space="preserve"> </w:t>
      </w:r>
      <w:r w:rsidR="00FA605B">
        <w:t>Т</w:t>
      </w:r>
      <w:r w:rsidR="00FA605B" w:rsidRPr="00FA605B">
        <w:t>аможенная процедура, применяемая в отношении отдельных категорий иностранных товаров и товаров Союза, в соответствии с которой такие товары перемещаются через таможенную границу Союза, находятся и (или) используются на таможенной территории Союза или за ее пределами без уплаты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 и (или) их использования в соответстви</w:t>
      </w:r>
      <w:r w:rsidR="00FA605B">
        <w:t>и с такой таможенной процедурой – это:</w:t>
      </w:r>
    </w:p>
    <w:p w:rsidR="00FA605B" w:rsidRDefault="00FA605B" w:rsidP="00FA605B">
      <w:pPr>
        <w:spacing w:line="360" w:lineRule="auto"/>
      </w:pPr>
      <w:r>
        <w:t>- выпуск для внутреннего потребления;</w:t>
      </w:r>
    </w:p>
    <w:p w:rsidR="00FA605B" w:rsidRDefault="00FA605B" w:rsidP="00FA605B">
      <w:pPr>
        <w:spacing w:line="360" w:lineRule="auto"/>
      </w:pPr>
      <w:r>
        <w:t>- беспошлинная торговля;</w:t>
      </w:r>
    </w:p>
    <w:p w:rsidR="00FA605B" w:rsidRDefault="00FA605B" w:rsidP="00FA605B">
      <w:pPr>
        <w:spacing w:line="360" w:lineRule="auto"/>
      </w:pPr>
      <w:r>
        <w:t>- свободная таможенная зона;</w:t>
      </w:r>
    </w:p>
    <w:p w:rsidR="00FA605B" w:rsidRDefault="00FA605B" w:rsidP="00FA605B">
      <w:pPr>
        <w:spacing w:line="360" w:lineRule="auto"/>
      </w:pPr>
      <w:r>
        <w:t>- специальная таможенная процедура.</w:t>
      </w:r>
    </w:p>
    <w:p w:rsidR="00FA605B" w:rsidRDefault="002C6B2D" w:rsidP="00FA605B">
      <w:pPr>
        <w:spacing w:line="360" w:lineRule="auto"/>
      </w:pPr>
      <w:r>
        <w:t>3</w:t>
      </w:r>
      <w:r w:rsidR="002A5EF8" w:rsidRPr="002A5EF8">
        <w:t xml:space="preserve"> </w:t>
      </w:r>
      <w:r w:rsidR="00FA605B">
        <w:t>При помещении товаров под специальную таможенную процедуру ввозная таможенная пошлина уплачивается:</w:t>
      </w:r>
    </w:p>
    <w:p w:rsidR="00FA605B" w:rsidRDefault="00FA605B" w:rsidP="00FA605B">
      <w:pPr>
        <w:spacing w:line="360" w:lineRule="auto"/>
      </w:pPr>
      <w:r>
        <w:t>- до выпуска товаров;</w:t>
      </w:r>
    </w:p>
    <w:p w:rsidR="00FA605B" w:rsidRDefault="00FA605B" w:rsidP="00FA605B">
      <w:pPr>
        <w:spacing w:line="360" w:lineRule="auto"/>
      </w:pPr>
      <w:r>
        <w:t>- одновременно с подачей таможенной декларации;</w:t>
      </w:r>
    </w:p>
    <w:p w:rsidR="00FA605B" w:rsidRDefault="00FA605B" w:rsidP="00FA605B">
      <w:pPr>
        <w:spacing w:line="360" w:lineRule="auto"/>
      </w:pPr>
      <w:r>
        <w:t>- после выпуска товаров;</w:t>
      </w:r>
    </w:p>
    <w:p w:rsidR="002C6B2D" w:rsidRDefault="00FA605B" w:rsidP="00FA605B">
      <w:pPr>
        <w:spacing w:line="360" w:lineRule="auto"/>
      </w:pPr>
      <w:r>
        <w:t>- ввозная пошлина не подлежит уплате.</w:t>
      </w:r>
      <w:r>
        <w:tab/>
        <w:t xml:space="preserve"> </w:t>
      </w:r>
    </w:p>
    <w:p w:rsidR="002C6B2D" w:rsidRDefault="002C6B2D" w:rsidP="00FA605B">
      <w:pPr>
        <w:spacing w:line="360" w:lineRule="auto"/>
      </w:pPr>
      <w:r>
        <w:lastRenderedPageBreak/>
        <w:t>4</w:t>
      </w:r>
      <w:r w:rsidR="002A5EF8" w:rsidRPr="002A5EF8">
        <w:t xml:space="preserve"> </w:t>
      </w:r>
      <w:r w:rsidR="00FA605B">
        <w:t>Налоги при ввозе товаров под специальной таможенной процедурой подлежат уплате:</w:t>
      </w:r>
    </w:p>
    <w:p w:rsidR="00FA605B" w:rsidRDefault="00FA605B" w:rsidP="00FA605B">
      <w:pPr>
        <w:spacing w:line="360" w:lineRule="auto"/>
      </w:pPr>
      <w:r>
        <w:t>- до выпуска товаров;</w:t>
      </w:r>
    </w:p>
    <w:p w:rsidR="00FA605B" w:rsidRDefault="00FA605B" w:rsidP="00FA605B">
      <w:pPr>
        <w:spacing w:line="360" w:lineRule="auto"/>
      </w:pPr>
      <w:r>
        <w:t>- одновременно с подачей таможенной декларации;</w:t>
      </w:r>
    </w:p>
    <w:p w:rsidR="00FA605B" w:rsidRDefault="00FA605B" w:rsidP="00FA605B">
      <w:pPr>
        <w:spacing w:line="360" w:lineRule="auto"/>
      </w:pPr>
      <w:r>
        <w:t>- после выпуска товаров;</w:t>
      </w:r>
    </w:p>
    <w:p w:rsidR="00FA605B" w:rsidRDefault="00FA605B" w:rsidP="00FA605B">
      <w:pPr>
        <w:spacing w:line="360" w:lineRule="auto"/>
      </w:pPr>
      <w:r>
        <w:t>- ввозная пошлина не подлежит уплате.</w:t>
      </w:r>
      <w:r>
        <w:tab/>
        <w:t xml:space="preserve"> </w:t>
      </w:r>
    </w:p>
    <w:p w:rsidR="002C6B2D" w:rsidRDefault="002C6B2D" w:rsidP="00FA605B">
      <w:pPr>
        <w:spacing w:line="360" w:lineRule="auto"/>
      </w:pPr>
      <w:r>
        <w:t>5</w:t>
      </w:r>
      <w:r w:rsidR="002A5EF8" w:rsidRPr="002A5EF8">
        <w:t xml:space="preserve"> </w:t>
      </w:r>
      <w:r w:rsidR="00FA605B">
        <w:t>Специальная таможенная процедура применяется к:</w:t>
      </w:r>
    </w:p>
    <w:p w:rsidR="00FA605B" w:rsidRDefault="00FA605B" w:rsidP="00FA605B">
      <w:pPr>
        <w:spacing w:line="360" w:lineRule="auto"/>
      </w:pPr>
      <w:r>
        <w:t>- товарам Союза, за исключением запрещенных к вывозу;</w:t>
      </w:r>
    </w:p>
    <w:p w:rsidR="00FA605B" w:rsidRDefault="00FA605B" w:rsidP="00FA605B">
      <w:pPr>
        <w:spacing w:line="360" w:lineRule="auto"/>
      </w:pPr>
      <w:r>
        <w:t>- иностранным товарам, за исключением запрещенных к ввозу;</w:t>
      </w:r>
    </w:p>
    <w:p w:rsidR="00FA605B" w:rsidRDefault="00FA605B" w:rsidP="00FA605B">
      <w:pPr>
        <w:spacing w:line="360" w:lineRule="auto"/>
      </w:pPr>
      <w:r>
        <w:t>- отдельных категорий иностранных товаров;</w:t>
      </w:r>
    </w:p>
    <w:p w:rsidR="00FA605B" w:rsidRDefault="00FA605B" w:rsidP="00FA605B">
      <w:pPr>
        <w:spacing w:line="360" w:lineRule="auto"/>
      </w:pPr>
      <w:r>
        <w:t>- отдельных категорий иностранных товаров и товаров Союза.</w:t>
      </w:r>
    </w:p>
    <w:p w:rsidR="002C6B2D" w:rsidRDefault="002C6B2D" w:rsidP="00FA605B">
      <w:pPr>
        <w:spacing w:line="360" w:lineRule="auto"/>
      </w:pPr>
      <w:r>
        <w:t>6</w:t>
      </w:r>
      <w:r w:rsidR="002A5EF8" w:rsidRPr="002A5EF8">
        <w:t xml:space="preserve"> </w:t>
      </w:r>
      <w:r w:rsidR="00FA605B">
        <w:t>К категориям товаров</w:t>
      </w:r>
      <w:r w:rsidR="00120BC3">
        <w:t>, которые могут быть помещены под специальну</w:t>
      </w:r>
      <w:r w:rsidR="002822F4">
        <w:t>ю таможенную процедуру не относя</w:t>
      </w:r>
      <w:r w:rsidR="00120BC3">
        <w:t>тся:</w:t>
      </w:r>
    </w:p>
    <w:p w:rsidR="00120BC3" w:rsidRDefault="00120BC3" w:rsidP="00FA605B">
      <w:pPr>
        <w:spacing w:line="360" w:lineRule="auto"/>
      </w:pPr>
      <w:r>
        <w:t xml:space="preserve">- </w:t>
      </w:r>
      <w:r w:rsidRPr="00120BC3">
        <w:t xml:space="preserve">вывозимые </w:t>
      </w:r>
      <w:r>
        <w:t>т</w:t>
      </w:r>
      <w:r w:rsidRPr="00120BC3">
        <w:t>овары, предназначенные для обеспечения функционирования дипломатических представительств</w:t>
      </w:r>
      <w:r>
        <w:t>;</w:t>
      </w:r>
    </w:p>
    <w:p w:rsidR="00120BC3" w:rsidRDefault="00120BC3" w:rsidP="00FA605B">
      <w:pPr>
        <w:spacing w:line="360" w:lineRule="auto"/>
      </w:pPr>
      <w:r>
        <w:t xml:space="preserve">- </w:t>
      </w:r>
      <w:r w:rsidRPr="00120BC3">
        <w:t>перемещаемые через таможенную границу Союза товары, предназначенные для официального пользования дипломатическими представительствами, расположенными на таможенной территории Союза</w:t>
      </w:r>
      <w:r>
        <w:t>;</w:t>
      </w:r>
    </w:p>
    <w:p w:rsidR="00120BC3" w:rsidRDefault="00120BC3" w:rsidP="00FA605B">
      <w:pPr>
        <w:spacing w:line="360" w:lineRule="auto"/>
      </w:pPr>
      <w:r>
        <w:t xml:space="preserve">- </w:t>
      </w:r>
      <w:r w:rsidRPr="00120BC3">
        <w:t>перемещаемые через таможенную границу Союза товары, предназначенные для официального пользования расположенными на таможенной территории Союза</w:t>
      </w:r>
      <w:r>
        <w:t xml:space="preserve"> </w:t>
      </w:r>
      <w:r w:rsidRPr="00120BC3">
        <w:t>консульски</w:t>
      </w:r>
      <w:r>
        <w:t>ми</w:t>
      </w:r>
      <w:r w:rsidRPr="00120BC3">
        <w:t xml:space="preserve"> учреждени</w:t>
      </w:r>
      <w:r>
        <w:t>ями</w:t>
      </w:r>
      <w:r w:rsidRPr="00120BC3">
        <w:t>, возглавляемы</w:t>
      </w:r>
      <w:r>
        <w:t>ми</w:t>
      </w:r>
      <w:r w:rsidRPr="00120BC3">
        <w:t xml:space="preserve"> почетными консульскими должностными лицами</w:t>
      </w:r>
      <w:r>
        <w:t>;</w:t>
      </w:r>
    </w:p>
    <w:p w:rsidR="00120BC3" w:rsidRDefault="00DC7065" w:rsidP="00FA605B">
      <w:pPr>
        <w:spacing w:line="360" w:lineRule="auto"/>
      </w:pPr>
      <w:r>
        <w:t xml:space="preserve">- </w:t>
      </w:r>
      <w:r w:rsidRPr="00DC7065">
        <w:t>ввозимые на таможенную территорию Союза государственные гербы, флаги, предназначенные для официального пользования консульскими учреждениями, расположенными на таможенной территории Союза, возглавляемыми почетными консульскими должностными лицами</w:t>
      </w:r>
      <w:r>
        <w:t>.</w:t>
      </w:r>
    </w:p>
    <w:p w:rsidR="002822F4" w:rsidRDefault="002C6B2D" w:rsidP="002822F4">
      <w:pPr>
        <w:spacing w:line="360" w:lineRule="auto"/>
      </w:pPr>
      <w:r>
        <w:t>7</w:t>
      </w:r>
      <w:r w:rsidR="002A5EF8" w:rsidRPr="002A5EF8">
        <w:t xml:space="preserve"> </w:t>
      </w:r>
      <w:r w:rsidR="002822F4">
        <w:t>К категориям товаров, которые могут быть помещены под специальную таможенную процедуру относятся:</w:t>
      </w:r>
    </w:p>
    <w:p w:rsidR="002822F4" w:rsidRDefault="008227D4" w:rsidP="002822F4">
      <w:pPr>
        <w:spacing w:line="360" w:lineRule="auto"/>
      </w:pPr>
      <w:r>
        <w:t xml:space="preserve">- </w:t>
      </w:r>
      <w:r w:rsidRPr="00120BC3">
        <w:t xml:space="preserve">перемещаемые через таможенную границу Союза товары, предназначенные для официального пользования расположенными на </w:t>
      </w:r>
      <w:r w:rsidRPr="00120BC3">
        <w:lastRenderedPageBreak/>
        <w:t>таможенной территории Союза</w:t>
      </w:r>
      <w:r>
        <w:t xml:space="preserve"> </w:t>
      </w:r>
      <w:r w:rsidRPr="00120BC3">
        <w:t>консульски</w:t>
      </w:r>
      <w:r>
        <w:t>ми</w:t>
      </w:r>
      <w:r w:rsidRPr="00120BC3">
        <w:t xml:space="preserve"> учреждени</w:t>
      </w:r>
      <w:r>
        <w:t>ями</w:t>
      </w:r>
      <w:r w:rsidRPr="00120BC3">
        <w:t>, возглавляемы</w:t>
      </w:r>
      <w:r>
        <w:t>ми</w:t>
      </w:r>
      <w:r w:rsidRPr="00120BC3">
        <w:t xml:space="preserve"> почетными консульскими должностными лицами</w:t>
      </w:r>
      <w:r>
        <w:t>;</w:t>
      </w:r>
    </w:p>
    <w:p w:rsidR="008227D4" w:rsidRDefault="008227D4" w:rsidP="002822F4">
      <w:pPr>
        <w:spacing w:line="360" w:lineRule="auto"/>
      </w:pPr>
      <w:r>
        <w:t xml:space="preserve">- </w:t>
      </w:r>
      <w:r w:rsidRPr="00DC7065">
        <w:t>ввозимые на таможенную территорию Союза государственные гербы, флаги</w:t>
      </w:r>
      <w:r>
        <w:t>;</w:t>
      </w:r>
    </w:p>
    <w:p w:rsidR="008227D4" w:rsidRDefault="008227D4" w:rsidP="002822F4">
      <w:pPr>
        <w:spacing w:line="360" w:lineRule="auto"/>
      </w:pPr>
      <w:r>
        <w:t>- товары, перемещаемые сотрудниками дипломатических представительств для личного пользования;</w:t>
      </w:r>
    </w:p>
    <w:p w:rsidR="002C6B2D" w:rsidRDefault="008227D4" w:rsidP="002822F4">
      <w:pPr>
        <w:spacing w:line="360" w:lineRule="auto"/>
      </w:pPr>
      <w:r>
        <w:t xml:space="preserve">- </w:t>
      </w:r>
      <w:r w:rsidRPr="008227D4">
        <w:t>военная техника, боеприпасы, перемещаемые через таможенную границу Союза для участия вооруженных сил государств-членов и государств, не являющихся членами Союза, в совместных учениях</w:t>
      </w:r>
      <w:r>
        <w:t>.</w:t>
      </w:r>
    </w:p>
    <w:p w:rsidR="002C6B2D" w:rsidRDefault="002C6B2D" w:rsidP="00BE4536">
      <w:pPr>
        <w:spacing w:line="360" w:lineRule="auto"/>
      </w:pPr>
      <w:r>
        <w:t>8</w:t>
      </w:r>
      <w:r w:rsidR="002A5EF8" w:rsidRPr="002A5EF8">
        <w:t xml:space="preserve"> </w:t>
      </w:r>
      <w:r w:rsidR="00BE4536">
        <w:t>Таможенный сбор за таможенные операции при помещении товаров под специальную таможенную процедуру уплачивается:</w:t>
      </w:r>
    </w:p>
    <w:p w:rsidR="00BE4536" w:rsidRDefault="00BE4536" w:rsidP="00BE4536">
      <w:pPr>
        <w:spacing w:line="360" w:lineRule="auto"/>
      </w:pPr>
      <w:r>
        <w:t>- исходя из таможенной стоимости;</w:t>
      </w:r>
    </w:p>
    <w:p w:rsidR="00BE4536" w:rsidRDefault="00BE4536" w:rsidP="00BE4536">
      <w:pPr>
        <w:spacing w:line="360" w:lineRule="auto"/>
      </w:pPr>
      <w:r>
        <w:t>- по максимальной ставке таможенных сборов;</w:t>
      </w:r>
    </w:p>
    <w:p w:rsidR="00BE4536" w:rsidRDefault="00BE4536" w:rsidP="00BE4536">
      <w:pPr>
        <w:spacing w:line="360" w:lineRule="auto"/>
      </w:pPr>
      <w:r>
        <w:t>- по минимальной ставке таможенных сборов;</w:t>
      </w:r>
    </w:p>
    <w:p w:rsidR="00BE4536" w:rsidRDefault="00BE4536" w:rsidP="00BE4536">
      <w:pPr>
        <w:spacing w:line="360" w:lineRule="auto"/>
      </w:pPr>
      <w:r>
        <w:t>- таможенный сбор за таможенные операции не уплачивается в данной таможенной процедуре.</w:t>
      </w:r>
    </w:p>
    <w:p w:rsidR="002C6B2D" w:rsidRDefault="002C6B2D" w:rsidP="0027702E">
      <w:pPr>
        <w:spacing w:line="360" w:lineRule="auto"/>
      </w:pPr>
      <w:r>
        <w:t>9</w:t>
      </w:r>
      <w:r w:rsidR="002A5EF8" w:rsidRPr="002A5EF8">
        <w:t xml:space="preserve"> </w:t>
      </w:r>
      <w:r w:rsidR="0027702E">
        <w:t>Вывозная таможенная пошлина в отношении товаров, помещаемых под специальную таможенную процедуру подлежит уплате:</w:t>
      </w:r>
    </w:p>
    <w:p w:rsidR="0027702E" w:rsidRDefault="0027702E" w:rsidP="0027702E">
      <w:pPr>
        <w:spacing w:line="360" w:lineRule="auto"/>
      </w:pPr>
      <w:r>
        <w:t>- одновременно с подачей таможенной декларации;</w:t>
      </w:r>
    </w:p>
    <w:p w:rsidR="0027702E" w:rsidRDefault="0027702E" w:rsidP="0027702E">
      <w:pPr>
        <w:spacing w:line="360" w:lineRule="auto"/>
      </w:pPr>
      <w:r>
        <w:t>- до выпуска товаров;</w:t>
      </w:r>
    </w:p>
    <w:p w:rsidR="0027702E" w:rsidRDefault="0027702E" w:rsidP="0027702E">
      <w:pPr>
        <w:spacing w:line="360" w:lineRule="auto"/>
      </w:pPr>
      <w:r>
        <w:t>- до завершения таможенной процедуры;</w:t>
      </w:r>
    </w:p>
    <w:p w:rsidR="0027702E" w:rsidRDefault="0027702E" w:rsidP="0027702E">
      <w:pPr>
        <w:spacing w:line="360" w:lineRule="auto"/>
      </w:pPr>
      <w:r>
        <w:t>- таможенная пошлина не уплачивается при данной таможенной процедуре.</w:t>
      </w:r>
    </w:p>
    <w:p w:rsidR="002A5EF8" w:rsidRDefault="002C6B2D" w:rsidP="00010604">
      <w:pPr>
        <w:spacing w:line="360" w:lineRule="auto"/>
      </w:pPr>
      <w:r>
        <w:t>10</w:t>
      </w:r>
      <w:r w:rsidR="002A5EF8" w:rsidRPr="002A5EF8">
        <w:t xml:space="preserve"> </w:t>
      </w:r>
      <w:r w:rsidR="0027702E">
        <w:t>С</w:t>
      </w:r>
      <w:r w:rsidR="0027702E" w:rsidRPr="0027702E">
        <w:t>овокупность норм, определяющих для целей таможенного регулирования условия и порядок использования товаров на таможенной территории Союза или за ее пределами</w:t>
      </w:r>
      <w:r w:rsidR="0027702E">
        <w:t xml:space="preserve"> – это:</w:t>
      </w:r>
    </w:p>
    <w:p w:rsidR="002C6B2D" w:rsidRDefault="002A5EF8" w:rsidP="0027702E">
      <w:pPr>
        <w:spacing w:line="360" w:lineRule="auto"/>
      </w:pPr>
      <w:r>
        <w:t xml:space="preserve">- </w:t>
      </w:r>
      <w:r w:rsidR="0027702E">
        <w:t>таможенный контроль;</w:t>
      </w:r>
    </w:p>
    <w:p w:rsidR="0027702E" w:rsidRDefault="0027702E" w:rsidP="0027702E">
      <w:pPr>
        <w:spacing w:line="360" w:lineRule="auto"/>
      </w:pPr>
      <w:r>
        <w:t>- таможенная операция;</w:t>
      </w:r>
    </w:p>
    <w:p w:rsidR="0027702E" w:rsidRDefault="0027702E" w:rsidP="0027702E">
      <w:pPr>
        <w:spacing w:line="360" w:lineRule="auto"/>
      </w:pPr>
      <w:r>
        <w:t>- таможенный режим;</w:t>
      </w:r>
    </w:p>
    <w:p w:rsidR="0027702E" w:rsidRDefault="0027702E" w:rsidP="0027702E">
      <w:pPr>
        <w:spacing w:line="360" w:lineRule="auto"/>
      </w:pPr>
      <w:r>
        <w:t>- таможенная процедура.</w:t>
      </w:r>
    </w:p>
    <w:p w:rsidR="005334C8" w:rsidRPr="00344849" w:rsidRDefault="0046638A" w:rsidP="00344849">
      <w:pPr>
        <w:pStyle w:val="1"/>
        <w:spacing w:before="0" w:line="360" w:lineRule="auto"/>
        <w:rPr>
          <w:rFonts w:ascii="Times New Roman" w:hAnsi="Times New Roman" w:cs="Times New Roman"/>
          <w:color w:val="auto"/>
          <w:sz w:val="32"/>
        </w:rPr>
      </w:pPr>
      <w:bookmarkStart w:id="18" w:name="_Toc1042409"/>
      <w:r w:rsidRPr="00344849">
        <w:rPr>
          <w:rFonts w:ascii="Times New Roman" w:hAnsi="Times New Roman" w:cs="Times New Roman"/>
          <w:color w:val="auto"/>
          <w:sz w:val="32"/>
        </w:rPr>
        <w:lastRenderedPageBreak/>
        <w:t>1</w:t>
      </w:r>
      <w:r w:rsidR="004251BA" w:rsidRPr="00344849">
        <w:rPr>
          <w:rFonts w:ascii="Times New Roman" w:hAnsi="Times New Roman" w:cs="Times New Roman"/>
          <w:color w:val="auto"/>
          <w:sz w:val="32"/>
        </w:rPr>
        <w:t>8</w:t>
      </w:r>
      <w:r w:rsidR="00637DB1" w:rsidRPr="00344849">
        <w:rPr>
          <w:rFonts w:ascii="Times New Roman" w:hAnsi="Times New Roman" w:cs="Times New Roman"/>
          <w:color w:val="auto"/>
          <w:sz w:val="32"/>
        </w:rPr>
        <w:t xml:space="preserve"> Литература</w:t>
      </w:r>
      <w:r w:rsidR="000505AB" w:rsidRPr="00344849">
        <w:rPr>
          <w:rFonts w:ascii="Times New Roman" w:hAnsi="Times New Roman" w:cs="Times New Roman"/>
          <w:color w:val="auto"/>
          <w:sz w:val="32"/>
        </w:rPr>
        <w:t>, рекомендуемая для выполнения лабораторной работы</w:t>
      </w:r>
      <w:bookmarkEnd w:id="18"/>
    </w:p>
    <w:p w:rsidR="00637DB1" w:rsidRDefault="00637DB1" w:rsidP="00745B2A">
      <w:pPr>
        <w:rPr>
          <w:sz w:val="36"/>
        </w:rPr>
      </w:pPr>
    </w:p>
    <w:p w:rsidR="00637DB1" w:rsidRPr="00EA2F74" w:rsidRDefault="00637DB1" w:rsidP="001138EA">
      <w:pPr>
        <w:pStyle w:val="a4"/>
        <w:widowControl w:val="0"/>
        <w:numPr>
          <w:ilvl w:val="0"/>
          <w:numId w:val="1"/>
        </w:numPr>
        <w:tabs>
          <w:tab w:val="left" w:pos="1276"/>
          <w:tab w:val="left" w:pos="2977"/>
        </w:tabs>
        <w:suppressAutoHyphens/>
        <w:spacing w:line="360" w:lineRule="auto"/>
        <w:ind w:left="0" w:firstLine="720"/>
        <w:contextualSpacing w:val="0"/>
        <w:rPr>
          <w:rFonts w:cs="Times New Roman"/>
          <w:szCs w:val="28"/>
        </w:rPr>
      </w:pPr>
      <w:r w:rsidRPr="001138EA">
        <w:rPr>
          <w:rFonts w:cs="Times New Roman"/>
          <w:szCs w:val="28"/>
        </w:rPr>
        <w:t xml:space="preserve">Таможенный кодекс </w:t>
      </w:r>
      <w:r w:rsidR="001138EA" w:rsidRPr="001138EA">
        <w:rPr>
          <w:rFonts w:cs="Times New Roman"/>
          <w:szCs w:val="28"/>
        </w:rPr>
        <w:t>Евразийского экономического союза</w:t>
      </w:r>
      <w:r w:rsidRPr="001138EA">
        <w:rPr>
          <w:rFonts w:cs="Times New Roman"/>
          <w:szCs w:val="28"/>
        </w:rPr>
        <w:t xml:space="preserve"> [Электронный ресурс]: </w:t>
      </w:r>
      <w:r w:rsidR="001138EA" w:rsidRPr="001138EA">
        <w:rPr>
          <w:rFonts w:cs="Times New Roman"/>
          <w:szCs w:val="28"/>
        </w:rPr>
        <w:t>приложение N 1 к Договору о Таможенном кодексе Ев</w:t>
      </w:r>
      <w:r w:rsidR="00D63F25">
        <w:rPr>
          <w:rFonts w:cs="Times New Roman"/>
          <w:szCs w:val="28"/>
        </w:rPr>
        <w:t>разийского экономического союза</w:t>
      </w:r>
      <w:r w:rsidR="001138EA">
        <w:rPr>
          <w:rFonts w:cs="Times New Roman"/>
          <w:szCs w:val="28"/>
        </w:rPr>
        <w:t xml:space="preserve"> </w:t>
      </w:r>
      <w:r w:rsidRPr="00EA2F74">
        <w:rPr>
          <w:rFonts w:cs="Times New Roman"/>
          <w:szCs w:val="28"/>
        </w:rPr>
        <w:t>// КонсультантПлюс: справочная правовая система / разраб. НПО «Вычисл. математика и информатика». –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9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637DB1">
      <w:pPr>
        <w:pStyle w:val="a4"/>
        <w:widowControl w:val="0"/>
        <w:numPr>
          <w:ilvl w:val="0"/>
          <w:numId w:val="1"/>
        </w:numPr>
        <w:tabs>
          <w:tab w:val="left" w:pos="1276"/>
          <w:tab w:val="left" w:pos="2977"/>
        </w:tabs>
        <w:suppressAutoHyphens/>
        <w:spacing w:line="360" w:lineRule="auto"/>
        <w:ind w:left="0" w:firstLine="720"/>
        <w:contextualSpacing w:val="0"/>
        <w:rPr>
          <w:rFonts w:cs="Times New Roman"/>
          <w:szCs w:val="28"/>
        </w:rPr>
      </w:pPr>
      <w:r w:rsidRPr="00EA2F74">
        <w:rPr>
          <w:rFonts w:eastAsia="Times New Roman" w:cs="Times New Roman"/>
          <w:kern w:val="36"/>
          <w:szCs w:val="28"/>
          <w:lang w:eastAsia="ru-RU"/>
        </w:rPr>
        <w:t xml:space="preserve">О таможенном регулировании в Российской Федерации </w:t>
      </w:r>
      <w:r w:rsidR="00EB2E3E">
        <w:rPr>
          <w:rFonts w:eastAsia="Times New Roman" w:cs="Times New Roman"/>
          <w:kern w:val="36"/>
          <w:szCs w:val="28"/>
          <w:lang w:eastAsia="ru-RU"/>
        </w:rPr>
        <w:t>и</w:t>
      </w:r>
      <w:r w:rsidR="002D02F2">
        <w:rPr>
          <w:rFonts w:eastAsia="Times New Roman" w:cs="Times New Roman"/>
          <w:kern w:val="36"/>
          <w:szCs w:val="28"/>
          <w:lang w:eastAsia="ru-RU"/>
        </w:rPr>
        <w:t xml:space="preserve"> о</w:t>
      </w:r>
      <w:r w:rsidR="00EB2E3E">
        <w:rPr>
          <w:rFonts w:eastAsia="Times New Roman" w:cs="Times New Roman"/>
          <w:kern w:val="36"/>
          <w:szCs w:val="28"/>
          <w:lang w:eastAsia="ru-RU"/>
        </w:rPr>
        <w:t xml:space="preserve"> внесении изменений в отдельные законодательные акты Российской Федерации </w:t>
      </w:r>
      <w:r>
        <w:rPr>
          <w:rFonts w:cs="Times New Roman"/>
          <w:szCs w:val="28"/>
        </w:rPr>
        <w:t>[Электронный ресурс]: ф</w:t>
      </w:r>
      <w:r w:rsidRPr="00EA2F74">
        <w:rPr>
          <w:rFonts w:cs="Times New Roman"/>
          <w:szCs w:val="28"/>
        </w:rPr>
        <w:t>ед</w:t>
      </w:r>
      <w:r>
        <w:rPr>
          <w:rFonts w:cs="Times New Roman"/>
          <w:szCs w:val="28"/>
        </w:rPr>
        <w:t>ер</w:t>
      </w:r>
      <w:r w:rsidRPr="00EA2F74">
        <w:rPr>
          <w:rFonts w:cs="Times New Roman"/>
          <w:szCs w:val="28"/>
        </w:rPr>
        <w:t xml:space="preserve">. закон от </w:t>
      </w:r>
      <w:r w:rsidR="00EB2E3E">
        <w:rPr>
          <w:rFonts w:cs="Times New Roman"/>
          <w:szCs w:val="28"/>
        </w:rPr>
        <w:t>03.08.2018</w:t>
      </w:r>
      <w:r w:rsidRPr="00EA2F74">
        <w:rPr>
          <w:rFonts w:cs="Times New Roman"/>
          <w:szCs w:val="28"/>
        </w:rPr>
        <w:t xml:space="preserve"> г. №</w:t>
      </w:r>
      <w:r w:rsidR="001138EA">
        <w:rPr>
          <w:rFonts w:cs="Times New Roman"/>
          <w:szCs w:val="28"/>
        </w:rPr>
        <w:t xml:space="preserve"> </w:t>
      </w:r>
      <w:r w:rsidR="00EB2E3E">
        <w:rPr>
          <w:rFonts w:cs="Times New Roman"/>
          <w:szCs w:val="28"/>
        </w:rPr>
        <w:t>289</w:t>
      </w:r>
      <w:r w:rsidRPr="00EA2F74">
        <w:rPr>
          <w:rFonts w:cs="Times New Roman"/>
          <w:szCs w:val="28"/>
        </w:rPr>
        <w:t>-ФЗ</w:t>
      </w:r>
      <w:r w:rsidR="001138EA">
        <w:rPr>
          <w:rFonts w:cs="Times New Roman"/>
          <w:szCs w:val="28"/>
        </w:rPr>
        <w:t xml:space="preserve"> </w:t>
      </w:r>
      <w:r w:rsidRPr="00EA2F74">
        <w:rPr>
          <w:rFonts w:cs="Times New Roman"/>
          <w:szCs w:val="28"/>
        </w:rPr>
        <w:t>// КонсультантПлюс: справочная правовая система / разраб. НПО «Вычисл. математика и информатика». –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0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637DB1">
      <w:pPr>
        <w:numPr>
          <w:ilvl w:val="0"/>
          <w:numId w:val="1"/>
        </w:numPr>
        <w:tabs>
          <w:tab w:val="clear" w:pos="720"/>
          <w:tab w:val="num" w:pos="426"/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>О таможен</w:t>
      </w:r>
      <w:r>
        <w:rPr>
          <w:rFonts w:cs="Times New Roman"/>
          <w:szCs w:val="28"/>
        </w:rPr>
        <w:t>ном тарифе [Электронный ресурс]:  федер.</w:t>
      </w:r>
      <w:r w:rsidRPr="00EA2F74">
        <w:rPr>
          <w:rFonts w:cs="Times New Roman"/>
          <w:szCs w:val="28"/>
        </w:rPr>
        <w:t xml:space="preserve"> закон Российской Федерации  от 21.05.1993  № 5003-1 // КонсультантПлюс : справочная правовая система / разраб. НПО «Вычисл. </w:t>
      </w:r>
      <w:r>
        <w:rPr>
          <w:rFonts w:cs="Times New Roman"/>
          <w:szCs w:val="28"/>
        </w:rPr>
        <w:t>математика и информатика». – М.</w:t>
      </w:r>
      <w:r w:rsidRPr="00EA2F74">
        <w:rPr>
          <w:rFonts w:cs="Times New Roman"/>
          <w:szCs w:val="28"/>
        </w:rPr>
        <w:t>: КонсультантПлюс, 1997 – 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1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  <w:r w:rsidRPr="00EA2F74">
        <w:rPr>
          <w:rFonts w:cs="Times New Roman"/>
          <w:szCs w:val="28"/>
        </w:rPr>
        <w:t xml:space="preserve">. </w:t>
      </w:r>
    </w:p>
    <w:p w:rsidR="00637DB1" w:rsidRPr="00EA2F74" w:rsidRDefault="00637DB1" w:rsidP="00637DB1">
      <w:pPr>
        <w:numPr>
          <w:ilvl w:val="0"/>
          <w:numId w:val="1"/>
        </w:numPr>
        <w:tabs>
          <w:tab w:val="clear" w:pos="720"/>
          <w:tab w:val="num" w:pos="426"/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 xml:space="preserve">Об утверждении единой товарной номенклатуры внешнеэкономической деятельности </w:t>
      </w:r>
      <w:r>
        <w:rPr>
          <w:rFonts w:cs="Times New Roman"/>
          <w:szCs w:val="28"/>
        </w:rPr>
        <w:t>Евразийского экономического союза</w:t>
      </w:r>
      <w:r w:rsidRPr="00EA2F74">
        <w:rPr>
          <w:rFonts w:cs="Times New Roman"/>
          <w:szCs w:val="28"/>
        </w:rPr>
        <w:t xml:space="preserve"> и Единого таможенного тарифа </w:t>
      </w:r>
      <w:r>
        <w:rPr>
          <w:rFonts w:cs="Times New Roman"/>
          <w:szCs w:val="28"/>
        </w:rPr>
        <w:t>Евразийского экономического союза [Электронный ресурс]</w:t>
      </w:r>
      <w:r w:rsidRPr="00EA2F74">
        <w:rPr>
          <w:rFonts w:cs="Times New Roman"/>
          <w:szCs w:val="28"/>
        </w:rPr>
        <w:t xml:space="preserve">: решение Евразийской экономической комиссии от 16 июля 2012 г. №54// КонсультантПлюс : справочная правовая система / разраб. НПО «Вычисл. </w:t>
      </w:r>
      <w:r>
        <w:rPr>
          <w:rFonts w:cs="Times New Roman"/>
          <w:szCs w:val="28"/>
        </w:rPr>
        <w:t>математика и информатика». – М.</w:t>
      </w:r>
      <w:r w:rsidRPr="00EA2F74">
        <w:rPr>
          <w:rFonts w:cs="Times New Roman"/>
          <w:szCs w:val="28"/>
        </w:rPr>
        <w:t>: КонсультантПлюс, 1997 – 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2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  <w:r w:rsidRPr="00EA2F74">
        <w:rPr>
          <w:rFonts w:cs="Times New Roman"/>
          <w:szCs w:val="28"/>
        </w:rPr>
        <w:t xml:space="preserve">. </w:t>
      </w:r>
    </w:p>
    <w:p w:rsidR="00637DB1" w:rsidRPr="00EA2F74" w:rsidRDefault="00637DB1" w:rsidP="00637DB1">
      <w:pPr>
        <w:numPr>
          <w:ilvl w:val="0"/>
          <w:numId w:val="1"/>
        </w:numPr>
        <w:tabs>
          <w:tab w:val="clear" w:pos="720"/>
          <w:tab w:val="num" w:pos="426"/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 xml:space="preserve">Об утверждении ставок вывозных таможенных пошлин на товары, вывозимые из Российской Федерации за пределы государств - участников соглашений о Таможенном союзе, и о признании утратившими силу некоторых </w:t>
      </w:r>
      <w:r w:rsidRPr="00EA2F74">
        <w:rPr>
          <w:rFonts w:cs="Times New Roman"/>
          <w:szCs w:val="28"/>
        </w:rPr>
        <w:lastRenderedPageBreak/>
        <w:t>актов Правительства Российской Федерации [Электронный ресурс]: постановление Правительства РФ от 30.08.2013 №754// КонсультантПлюс : справочная правовая система / разраб. НПО «Вычисл. математика и информатика». – М. : КонсультантПлюс, 1997 – 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3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  <w:r w:rsidRPr="00EA2F74">
        <w:rPr>
          <w:rFonts w:cs="Times New Roman"/>
          <w:szCs w:val="28"/>
        </w:rPr>
        <w:t xml:space="preserve">. </w:t>
      </w:r>
    </w:p>
    <w:p w:rsidR="00637DB1" w:rsidRPr="0046638A" w:rsidRDefault="00637DB1" w:rsidP="00637DB1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46638A">
        <w:rPr>
          <w:rFonts w:cs="Times New Roman"/>
          <w:szCs w:val="28"/>
        </w:rPr>
        <w:t xml:space="preserve">  </w:t>
      </w:r>
      <w:r w:rsidRPr="0046638A">
        <w:rPr>
          <w:rFonts w:cs="Times New Roman"/>
          <w:bCs/>
          <w:szCs w:val="28"/>
        </w:rPr>
        <w:t xml:space="preserve">О ставках таможенных сборов за таможенные операции </w:t>
      </w:r>
      <w:r w:rsidRPr="0046638A">
        <w:rPr>
          <w:rFonts w:cs="Times New Roman"/>
          <w:szCs w:val="28"/>
        </w:rPr>
        <w:t xml:space="preserve">[Электронный ресурс]:  постановление Правительства Российской Федерации </w:t>
      </w:r>
      <w:r w:rsidRPr="0046638A">
        <w:rPr>
          <w:rFonts w:cs="Times New Roman"/>
          <w:bCs/>
          <w:szCs w:val="28"/>
        </w:rPr>
        <w:t>от 28 декабря 2004 г. N 863</w:t>
      </w:r>
      <w:r w:rsidRPr="0046638A">
        <w:rPr>
          <w:rFonts w:cs="Times New Roman"/>
          <w:szCs w:val="28"/>
        </w:rPr>
        <w:t>// КонсультантПлюс: справочная правовая система / разраб. НПО «Вычисл. математика и информатика». – М. : КонсультантПлюс, 1997 – 201</w:t>
      </w:r>
      <w:r w:rsidR="00F06A94">
        <w:rPr>
          <w:rFonts w:cs="Times New Roman"/>
          <w:szCs w:val="28"/>
        </w:rPr>
        <w:t>9</w:t>
      </w:r>
      <w:r w:rsidRPr="0046638A">
        <w:rPr>
          <w:rFonts w:cs="Times New Roman"/>
          <w:szCs w:val="28"/>
        </w:rPr>
        <w:t xml:space="preserve">. – Режим доступа: </w:t>
      </w:r>
      <w:hyperlink r:id="rId14" w:history="1">
        <w:r w:rsidRPr="0046638A">
          <w:rPr>
            <w:rStyle w:val="ab"/>
            <w:rFonts w:cs="Times New Roman"/>
            <w:szCs w:val="28"/>
          </w:rPr>
          <w:t>http://www.consultant.ru</w:t>
        </w:r>
      </w:hyperlink>
      <w:r w:rsidRPr="0046638A">
        <w:rPr>
          <w:rFonts w:cs="Times New Roman"/>
          <w:szCs w:val="28"/>
        </w:rPr>
        <w:t>.</w:t>
      </w:r>
      <w:r w:rsidRPr="0046638A">
        <w:rPr>
          <w:rFonts w:cs="Times New Roman"/>
          <w:szCs w:val="28"/>
        </w:rPr>
        <w:tab/>
      </w:r>
    </w:p>
    <w:p w:rsidR="00637DB1" w:rsidRDefault="00637DB1" w:rsidP="00637DB1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bCs/>
          <w:szCs w:val="28"/>
        </w:rPr>
        <w:t xml:space="preserve">Об акцизных марках для  маркировки ввозимой на  таможенную территорию Российской Федерации табачной продукции </w:t>
      </w:r>
      <w:r>
        <w:rPr>
          <w:rFonts w:cs="Times New Roman"/>
          <w:szCs w:val="28"/>
        </w:rPr>
        <w:t>[Электронный ресурс]</w:t>
      </w:r>
      <w:r w:rsidRPr="00EA2F74">
        <w:rPr>
          <w:rFonts w:cs="Times New Roman"/>
          <w:szCs w:val="28"/>
        </w:rPr>
        <w:t>:  постановление Правительства Российской Федерации    от 20.0</w:t>
      </w:r>
      <w:r>
        <w:rPr>
          <w:rFonts w:cs="Times New Roman"/>
          <w:szCs w:val="28"/>
        </w:rPr>
        <w:t>2.10 г. № 76 // КонсультантПлюс</w:t>
      </w:r>
      <w:r w:rsidRPr="00EA2F74">
        <w:rPr>
          <w:rFonts w:cs="Times New Roman"/>
          <w:szCs w:val="28"/>
        </w:rPr>
        <w:t xml:space="preserve">: справочная правовая система / разраб. НПО «Вычисл. </w:t>
      </w:r>
      <w:r>
        <w:rPr>
          <w:rFonts w:cs="Times New Roman"/>
          <w:szCs w:val="28"/>
        </w:rPr>
        <w:t>математика и информатика». – М.</w:t>
      </w:r>
      <w:r w:rsidRPr="00EA2F74">
        <w:rPr>
          <w:rFonts w:cs="Times New Roman"/>
          <w:szCs w:val="28"/>
        </w:rPr>
        <w:t>: КонсультантПлю</w:t>
      </w:r>
      <w:r>
        <w:rPr>
          <w:rFonts w:cs="Times New Roman"/>
          <w:szCs w:val="28"/>
        </w:rPr>
        <w:t>с, 1997 – 201</w:t>
      </w:r>
      <w:r w:rsidR="00F06A94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 – Режим доступа</w:t>
      </w:r>
      <w:r w:rsidRPr="00EA2F74">
        <w:rPr>
          <w:rFonts w:cs="Times New Roman"/>
          <w:szCs w:val="28"/>
        </w:rPr>
        <w:t xml:space="preserve">: </w:t>
      </w:r>
      <w:hyperlink r:id="rId15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  <w:r w:rsidRPr="00EA2F74">
        <w:rPr>
          <w:rFonts w:cs="Times New Roman"/>
          <w:szCs w:val="28"/>
        </w:rPr>
        <w:t>.</w:t>
      </w:r>
      <w:r w:rsidRPr="00EA2F74">
        <w:rPr>
          <w:rFonts w:cs="Times New Roman"/>
          <w:szCs w:val="28"/>
        </w:rPr>
        <w:tab/>
      </w:r>
    </w:p>
    <w:p w:rsidR="00E6005B" w:rsidRPr="00E6005B" w:rsidRDefault="00E6005B" w:rsidP="00E6005B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О некоторых вопросах применения таможенных процедур</w:t>
      </w:r>
      <w:r w:rsidR="00EA4F5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[Электронный ресурс]</w:t>
      </w:r>
      <w:r w:rsidRPr="00EA2F74">
        <w:rPr>
          <w:rFonts w:cs="Times New Roman"/>
          <w:szCs w:val="28"/>
        </w:rPr>
        <w:t>: р</w:t>
      </w:r>
      <w:r w:rsidRPr="00EA2F74">
        <w:rPr>
          <w:rFonts w:eastAsia="Times New Roman" w:cs="Times New Roman"/>
          <w:szCs w:val="28"/>
          <w:lang w:eastAsia="ru-RU"/>
        </w:rPr>
        <w:t>ешение Комиссии Таможенного союза от 20.09.2010 № 37</w:t>
      </w:r>
      <w:r>
        <w:rPr>
          <w:rFonts w:eastAsia="Times New Roman" w:cs="Times New Roman"/>
          <w:szCs w:val="28"/>
          <w:lang w:eastAsia="ru-RU"/>
        </w:rPr>
        <w:t>5</w:t>
      </w:r>
      <w:r w:rsidRPr="00EA2F74">
        <w:rPr>
          <w:rFonts w:eastAsia="Times New Roman" w:cs="Times New Roman"/>
          <w:szCs w:val="28"/>
          <w:lang w:eastAsia="ru-RU"/>
        </w:rPr>
        <w:t xml:space="preserve"> </w:t>
      </w:r>
      <w:r w:rsidRPr="00EA2F74">
        <w:rPr>
          <w:rFonts w:cs="Times New Roman"/>
          <w:szCs w:val="28"/>
        </w:rPr>
        <w:t>// КонсультантПлюс: справочная правовая система / разраб. НПО "Вычисл. математика и информатика". - М. 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6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637DB1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Fonts w:eastAsia="Times New Roman" w:cs="Times New Roman"/>
          <w:szCs w:val="28"/>
          <w:lang w:eastAsia="ru-RU"/>
        </w:rPr>
      </w:pPr>
      <w:r w:rsidRPr="00EA2F74">
        <w:rPr>
          <w:rFonts w:cs="Times New Roman"/>
          <w:szCs w:val="28"/>
        </w:rPr>
        <w:t>О едином таможенно-тарифном регулировании таможенного союза Республики Беларусь, Республики Казахстан и Российской Федерации [Электронный ресурс]: решение Комиссии таможенного союза  от 27 ноября 2009 года  № 130 // КонсультантПлюс: справочная правовая система / разраб. НПО "Вычисл. математика и информатика". -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7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637DB1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Fonts w:eastAsia="Times New Roman" w:cs="Times New Roman"/>
          <w:szCs w:val="28"/>
          <w:lang w:eastAsia="ru-RU"/>
        </w:rPr>
      </w:pPr>
      <w:r w:rsidRPr="00EA2F74">
        <w:rPr>
          <w:rFonts w:cs="Times New Roman"/>
          <w:szCs w:val="28"/>
        </w:rPr>
        <w:t>Налоговый кодекс Российской Федерации (час</w:t>
      </w:r>
      <w:r>
        <w:rPr>
          <w:rFonts w:cs="Times New Roman"/>
          <w:szCs w:val="28"/>
        </w:rPr>
        <w:t>ть первая) [Электронный ресурс]</w:t>
      </w:r>
      <w:r w:rsidRPr="00EA2F74">
        <w:rPr>
          <w:rFonts w:cs="Times New Roman"/>
          <w:szCs w:val="28"/>
        </w:rPr>
        <w:t>: федер</w:t>
      </w:r>
      <w:r>
        <w:rPr>
          <w:rFonts w:cs="Times New Roman"/>
          <w:szCs w:val="28"/>
        </w:rPr>
        <w:t>.</w:t>
      </w:r>
      <w:r w:rsidRPr="00EA2F74">
        <w:rPr>
          <w:rFonts w:cs="Times New Roman"/>
          <w:szCs w:val="28"/>
        </w:rPr>
        <w:t xml:space="preserve"> закон  от 31.07.1998 года  № 146-ФЗ // КонсультантПлюс: справочная правовая система / разраб. НПО "Вычисл. </w:t>
      </w:r>
      <w:r>
        <w:rPr>
          <w:rFonts w:cs="Times New Roman"/>
          <w:szCs w:val="28"/>
        </w:rPr>
        <w:lastRenderedPageBreak/>
        <w:t>математика и информатика". - М.</w:t>
      </w:r>
      <w:r w:rsidRPr="00EA2F74">
        <w:rPr>
          <w:rFonts w:cs="Times New Roman"/>
          <w:szCs w:val="28"/>
        </w:rPr>
        <w:t>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8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325A2" w:rsidRDefault="00637DB1" w:rsidP="00637DB1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Style w:val="ab"/>
          <w:rFonts w:eastAsia="Times New Roman" w:cs="Times New Roman"/>
          <w:color w:val="auto"/>
          <w:szCs w:val="28"/>
          <w:u w:val="none"/>
          <w:lang w:eastAsia="ru-RU"/>
        </w:rPr>
      </w:pPr>
      <w:r w:rsidRPr="00EA2F74">
        <w:rPr>
          <w:rFonts w:cs="Times New Roman"/>
          <w:szCs w:val="28"/>
        </w:rPr>
        <w:t>Налоговый кодекс Российской Федерации (час</w:t>
      </w:r>
      <w:r>
        <w:rPr>
          <w:rFonts w:cs="Times New Roman"/>
          <w:szCs w:val="28"/>
        </w:rPr>
        <w:t>ть вторая) [Электронный ресурс]</w:t>
      </w:r>
      <w:r w:rsidRPr="00EA2F74">
        <w:rPr>
          <w:rFonts w:cs="Times New Roman"/>
          <w:szCs w:val="28"/>
        </w:rPr>
        <w:t>: федер</w:t>
      </w:r>
      <w:r>
        <w:rPr>
          <w:rFonts w:cs="Times New Roman"/>
          <w:szCs w:val="28"/>
        </w:rPr>
        <w:t>.</w:t>
      </w:r>
      <w:r w:rsidRPr="00EA2F74">
        <w:rPr>
          <w:rFonts w:cs="Times New Roman"/>
          <w:szCs w:val="28"/>
        </w:rPr>
        <w:t xml:space="preserve"> закон  от 05.08.2000 года  № 117-ФЗ // КонсультантПлюс: справочная правовая система / разраб. НПО "Вычисл. математика и информатика". -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19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E325A2" w:rsidRPr="00E325A2" w:rsidRDefault="00E325A2" w:rsidP="00E325A2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Бюджетный кодекс Российской Федерации [Электронный ресурс]</w:t>
      </w:r>
      <w:r w:rsidRPr="00EA2F74">
        <w:rPr>
          <w:rFonts w:cs="Times New Roman"/>
          <w:szCs w:val="28"/>
        </w:rPr>
        <w:t>: федер</w:t>
      </w:r>
      <w:r>
        <w:rPr>
          <w:rFonts w:cs="Times New Roman"/>
          <w:szCs w:val="28"/>
        </w:rPr>
        <w:t>.</w:t>
      </w:r>
      <w:r w:rsidRPr="00EA2F74">
        <w:rPr>
          <w:rFonts w:cs="Times New Roman"/>
          <w:szCs w:val="28"/>
        </w:rPr>
        <w:t xml:space="preserve"> закон  от 31.07.1998 года  № 14</w:t>
      </w:r>
      <w:r>
        <w:rPr>
          <w:rFonts w:cs="Times New Roman"/>
          <w:szCs w:val="28"/>
        </w:rPr>
        <w:t>5</w:t>
      </w:r>
      <w:r w:rsidRPr="00EA2F74">
        <w:rPr>
          <w:rFonts w:cs="Times New Roman"/>
          <w:szCs w:val="28"/>
        </w:rPr>
        <w:t xml:space="preserve">-ФЗ // КонсультантПлюс: справочная правовая система / разраб. НПО "Вычисл. </w:t>
      </w:r>
      <w:r>
        <w:rPr>
          <w:rFonts w:cs="Times New Roman"/>
          <w:szCs w:val="28"/>
        </w:rPr>
        <w:t>математика и информатика". - М.</w:t>
      </w:r>
      <w:r w:rsidRPr="00EA2F74">
        <w:rPr>
          <w:rFonts w:cs="Times New Roman"/>
          <w:szCs w:val="28"/>
        </w:rPr>
        <w:t>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20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637DB1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Fonts w:eastAsia="Times New Roman" w:cs="Times New Roman"/>
          <w:szCs w:val="28"/>
          <w:lang w:eastAsia="ru-RU"/>
        </w:rPr>
      </w:pPr>
      <w:r w:rsidRPr="00EA2F74">
        <w:rPr>
          <w:rFonts w:cs="Times New Roman"/>
          <w:iCs/>
          <w:szCs w:val="28"/>
        </w:rPr>
        <w:t xml:space="preserve">Об основах государственного регулирования внешнеторговой деятельности </w:t>
      </w:r>
      <w:r w:rsidRPr="00EA2F74">
        <w:rPr>
          <w:rFonts w:cs="Times New Roman"/>
          <w:szCs w:val="28"/>
        </w:rPr>
        <w:t>[Электронный ресурс]: федер</w:t>
      </w:r>
      <w:r>
        <w:rPr>
          <w:rFonts w:cs="Times New Roman"/>
          <w:szCs w:val="28"/>
        </w:rPr>
        <w:t>.</w:t>
      </w:r>
      <w:r w:rsidRPr="00EA2F74">
        <w:rPr>
          <w:rFonts w:cs="Times New Roman"/>
          <w:szCs w:val="28"/>
        </w:rPr>
        <w:t xml:space="preserve"> закон  от 8 декабря 2003 г. № 164</w:t>
      </w:r>
      <w:r w:rsidRPr="00EA2F74">
        <w:rPr>
          <w:rFonts w:cs="Times New Roman"/>
          <w:iCs/>
          <w:szCs w:val="28"/>
        </w:rPr>
        <w:t xml:space="preserve"> </w:t>
      </w:r>
      <w:r w:rsidRPr="00EA2F74">
        <w:rPr>
          <w:rFonts w:cs="Times New Roman"/>
          <w:szCs w:val="28"/>
        </w:rPr>
        <w:t>-ФЗ // КонсультантПлюс: справочная правовая система / разраб. НПО "Вычисл. математика и информатика". -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21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Default="00637DB1" w:rsidP="00637DB1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Style w:val="ab"/>
          <w:rFonts w:cs="Times New Roman"/>
          <w:szCs w:val="28"/>
        </w:rPr>
      </w:pPr>
      <w:r w:rsidRPr="00EA2F74">
        <w:rPr>
          <w:rFonts w:eastAsia="Times New Roman" w:cs="Times New Roman"/>
          <w:szCs w:val="28"/>
          <w:lang w:eastAsia="ru-RU"/>
        </w:rPr>
        <w:t xml:space="preserve">Об Инструкциях по заполнению таможенных деклараций и формах таможенных деклараций </w:t>
      </w:r>
      <w:r>
        <w:rPr>
          <w:rFonts w:cs="Times New Roman"/>
          <w:szCs w:val="28"/>
        </w:rPr>
        <w:t>[Электронный ресурс]</w:t>
      </w:r>
      <w:r w:rsidRPr="00EA2F74">
        <w:rPr>
          <w:rFonts w:cs="Times New Roman"/>
          <w:szCs w:val="28"/>
        </w:rPr>
        <w:t xml:space="preserve">: </w:t>
      </w:r>
      <w:r w:rsidRPr="00EA2F74">
        <w:rPr>
          <w:rFonts w:eastAsia="Times New Roman" w:cs="Times New Roman"/>
          <w:szCs w:val="28"/>
          <w:lang w:eastAsia="ru-RU"/>
        </w:rPr>
        <w:t xml:space="preserve">решение Комиссии Таможенного союза от 20.05.2010 № 257 </w:t>
      </w:r>
      <w:r w:rsidRPr="00EA2F74">
        <w:rPr>
          <w:rFonts w:cs="Times New Roman"/>
          <w:szCs w:val="28"/>
        </w:rPr>
        <w:t>// КонсультантПлюс: справочная правовая система / разраб. НПО "Вычисл. математика и информатика". -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22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2079BC" w:rsidRDefault="002079BC" w:rsidP="002079BC">
      <w:pPr>
        <w:widowControl w:val="0"/>
        <w:numPr>
          <w:ilvl w:val="0"/>
          <w:numId w:val="1"/>
        </w:numPr>
        <w:suppressAutoHyphens/>
        <w:spacing w:line="360" w:lineRule="auto"/>
        <w:ind w:left="0" w:firstLine="720"/>
        <w:rPr>
          <w:rStyle w:val="ab"/>
          <w:rFonts w:cs="Times New Roman"/>
          <w:szCs w:val="28"/>
        </w:rPr>
      </w:pPr>
      <w:r>
        <w:t xml:space="preserve">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</w:t>
      </w:r>
      <w:r w:rsidRPr="002079BC">
        <w:t>[</w:t>
      </w:r>
      <w:r>
        <w:t>Электронный ресурс</w:t>
      </w:r>
      <w:r w:rsidRPr="002079BC">
        <w:t>]</w:t>
      </w:r>
      <w:r>
        <w:t xml:space="preserve">: приказ Минфина России от 12.11.2013 № 107н // КонсультантПлюс: справочная правовая система / разраб. НПО </w:t>
      </w:r>
      <w:r w:rsidRPr="00EA2F74">
        <w:rPr>
          <w:rFonts w:cs="Times New Roman"/>
          <w:szCs w:val="28"/>
        </w:rPr>
        <w:t>"Вычисл. математика и информатика". - М.: КонсультантПлюс, 1997-201</w:t>
      </w:r>
      <w:r w:rsidR="00F06A94">
        <w:rPr>
          <w:rFonts w:cs="Times New Roman"/>
          <w:szCs w:val="28"/>
        </w:rPr>
        <w:t>9</w:t>
      </w:r>
      <w:r w:rsidRPr="00EA2F74">
        <w:rPr>
          <w:rFonts w:cs="Times New Roman"/>
          <w:szCs w:val="28"/>
        </w:rPr>
        <w:t xml:space="preserve">. – Режим доступа: </w:t>
      </w:r>
      <w:hyperlink r:id="rId23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F06A94" w:rsidRPr="00F06A94" w:rsidRDefault="00F06A94" w:rsidP="00F06A94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Style w:val="ab"/>
          <w:rFonts w:cs="Times New Roman"/>
          <w:color w:val="auto"/>
          <w:szCs w:val="28"/>
          <w:u w:val="none"/>
        </w:rPr>
      </w:pPr>
      <w:r w:rsidRPr="0046638A">
        <w:rPr>
          <w:rFonts w:cs="Times New Roman"/>
          <w:szCs w:val="28"/>
        </w:rPr>
        <w:t xml:space="preserve">Немирова Г.       Таможенные платежи: сборник задач [Электронный ресурс]  / Немирова Г., Сарсенбаев Т., Ильсаев З. - ОГУ, 2014. – Режим доступа: </w:t>
      </w:r>
      <w:hyperlink r:id="rId24" w:history="1">
        <w:r w:rsidRPr="0046638A">
          <w:rPr>
            <w:rStyle w:val="ab"/>
            <w:rFonts w:cs="Times New Roman"/>
            <w:szCs w:val="28"/>
            <w:lang w:val="en-US"/>
          </w:rPr>
          <w:t>h</w:t>
        </w:r>
        <w:r w:rsidRPr="0046638A">
          <w:rPr>
            <w:rStyle w:val="ab"/>
            <w:rFonts w:cs="Times New Roman"/>
            <w:szCs w:val="28"/>
          </w:rPr>
          <w:t>ttp://biblioclub.ru/index.php?page=book&amp;id=259285http://biblioclub.ru/index.php?page=book&amp;id=259285</w:t>
        </w:r>
      </w:hyperlink>
    </w:p>
    <w:p w:rsidR="00637DB1" w:rsidRPr="00EA2F74" w:rsidRDefault="00637DB1" w:rsidP="00637DB1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>Скудалова, Т.В. Таможенные платежи физических лиц: учебное пособие/ Т.В. Скудалова.</w:t>
      </w:r>
      <w:r>
        <w:rPr>
          <w:rFonts w:cs="Times New Roman"/>
          <w:szCs w:val="28"/>
        </w:rPr>
        <w:t xml:space="preserve"> </w:t>
      </w:r>
      <w:r w:rsidRPr="00EA2F74">
        <w:rPr>
          <w:rFonts w:cs="Times New Roman"/>
          <w:szCs w:val="28"/>
        </w:rPr>
        <w:t>- СПб.: Троицкий мост, 2012. – 192 с.</w:t>
      </w:r>
    </w:p>
    <w:p w:rsidR="00637DB1" w:rsidRPr="00EA2F74" w:rsidRDefault="00637DB1" w:rsidP="00637DB1">
      <w:pPr>
        <w:widowControl w:val="0"/>
        <w:numPr>
          <w:ilvl w:val="0"/>
          <w:numId w:val="1"/>
        </w:numPr>
        <w:shd w:val="clear" w:color="auto" w:fill="FFFFFF"/>
        <w:tabs>
          <w:tab w:val="left" w:pos="1714"/>
        </w:tabs>
        <w:suppressAutoHyphens/>
        <w:spacing w:line="360" w:lineRule="auto"/>
        <w:ind w:left="0" w:firstLine="720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 xml:space="preserve"> </w:t>
      </w:r>
      <w:r w:rsidRPr="00EA2F74">
        <w:rPr>
          <w:rFonts w:cs="Times New Roman"/>
          <w:bCs/>
          <w:szCs w:val="28"/>
        </w:rPr>
        <w:t xml:space="preserve">Александров, </w:t>
      </w:r>
      <w:r w:rsidRPr="00EA2F74">
        <w:rPr>
          <w:rFonts w:cs="Times New Roman"/>
          <w:szCs w:val="28"/>
        </w:rPr>
        <w:t>И.М. Налоги и налогообложение: учебник/И. М.   Александров.-7-е   изд.,   перераб.   и   доп. - М.: Дашков   и   К, 2007.-318   с. -Библиогр.: с. 308-309.-</w:t>
      </w:r>
      <w:r w:rsidRPr="00EA2F74">
        <w:rPr>
          <w:rFonts w:cs="Times New Roman"/>
          <w:szCs w:val="28"/>
          <w:lang w:val="en-US"/>
        </w:rPr>
        <w:t>ISBN</w:t>
      </w:r>
      <w:r w:rsidRPr="00EA2F74">
        <w:rPr>
          <w:rFonts w:cs="Times New Roman"/>
          <w:szCs w:val="28"/>
        </w:rPr>
        <w:t xml:space="preserve"> 5-91131-341-3. </w:t>
      </w:r>
      <w:r w:rsidRPr="00EA2F74">
        <w:rPr>
          <w:rFonts w:cs="Times New Roman"/>
          <w:szCs w:val="28"/>
        </w:rPr>
        <w:tab/>
      </w:r>
    </w:p>
    <w:p w:rsidR="00F22DAF" w:rsidRDefault="00F22DAF" w:rsidP="00F22DAF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F22DAF">
        <w:rPr>
          <w:rFonts w:cs="Times New Roman"/>
          <w:szCs w:val="28"/>
        </w:rPr>
        <w:t>Алексеева, Т. О.Таможенные платежи в Евразийском экономическом союзе: проблемы унификации и гармонизации законодательства / Т. О. Алексеева // Финансы и кредит,</w:t>
      </w:r>
      <w:r>
        <w:rPr>
          <w:rFonts w:cs="Times New Roman"/>
          <w:szCs w:val="28"/>
        </w:rPr>
        <w:t xml:space="preserve"> </w:t>
      </w:r>
      <w:r w:rsidRPr="00F22DAF">
        <w:rPr>
          <w:rFonts w:cs="Times New Roman"/>
          <w:szCs w:val="28"/>
        </w:rPr>
        <w:t>2017. - № 2. - С. 78-88.</w:t>
      </w:r>
      <w:r>
        <w:rPr>
          <w:rFonts w:cs="Times New Roman"/>
          <w:szCs w:val="28"/>
        </w:rPr>
        <w:t xml:space="preserve"> </w:t>
      </w:r>
    </w:p>
    <w:p w:rsidR="00637DB1" w:rsidRPr="00F22DAF" w:rsidRDefault="00F22DAF" w:rsidP="00F22DAF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F22DAF">
        <w:rPr>
          <w:rFonts w:cs="Times New Roman"/>
          <w:szCs w:val="28"/>
        </w:rPr>
        <w:t>А</w:t>
      </w:r>
      <w:r w:rsidRPr="00F22DAF">
        <w:rPr>
          <w:rFonts w:cs="Times New Roman"/>
          <w:bCs/>
          <w:szCs w:val="28"/>
        </w:rPr>
        <w:t>лексеева, Т. О.</w:t>
      </w:r>
      <w:r w:rsidRPr="00F22DAF">
        <w:rPr>
          <w:rFonts w:cs="Times New Roman"/>
          <w:szCs w:val="28"/>
        </w:rPr>
        <w:t> </w:t>
      </w:r>
      <w:r w:rsidRPr="00F22DAF">
        <w:rPr>
          <w:rFonts w:cs="Times New Roman"/>
          <w:bCs/>
          <w:szCs w:val="28"/>
        </w:rPr>
        <w:t>Система тарифных преференций в условиях Евразийского экономического союза: особенности применения и проблемы функционирования</w:t>
      </w:r>
      <w:r w:rsidRPr="00F22DAF">
        <w:rPr>
          <w:rFonts w:cs="Times New Roman"/>
          <w:szCs w:val="28"/>
        </w:rPr>
        <w:t xml:space="preserve"> / Т. О. Алексеева // Финансы и кредит, </w:t>
      </w:r>
      <w:r w:rsidRPr="00F22DAF">
        <w:rPr>
          <w:rFonts w:cs="Times New Roman"/>
          <w:bCs/>
          <w:szCs w:val="28"/>
        </w:rPr>
        <w:t>2017</w:t>
      </w:r>
      <w:r w:rsidRPr="00F22DAF">
        <w:rPr>
          <w:rFonts w:cs="Times New Roman"/>
          <w:szCs w:val="28"/>
        </w:rPr>
        <w:t>. - Т. 23, вып. 16. - С. 953-972.</w:t>
      </w:r>
    </w:p>
    <w:p w:rsidR="00637DB1" w:rsidRPr="000505AB" w:rsidRDefault="000505AB" w:rsidP="00346D10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0505AB">
        <w:rPr>
          <w:rFonts w:cs="Times New Roman"/>
          <w:szCs w:val="28"/>
        </w:rPr>
        <w:t>Алексеева, Т.О. Таможенные платежи в Евразийском экономическом союзе: проблемы унификации и гармонизации законодательства / Т. О. Алексеева // Финансы и кредит,</w:t>
      </w:r>
      <w:r>
        <w:rPr>
          <w:rFonts w:cs="Times New Roman"/>
          <w:szCs w:val="28"/>
        </w:rPr>
        <w:t xml:space="preserve"> </w:t>
      </w:r>
      <w:r w:rsidRPr="000505AB">
        <w:rPr>
          <w:rFonts w:cs="Times New Roman"/>
          <w:szCs w:val="28"/>
        </w:rPr>
        <w:t>2017. - № 2. - С. 78-88.</w:t>
      </w:r>
    </w:p>
    <w:p w:rsidR="00F22DAF" w:rsidRDefault="00346D10" w:rsidP="00346D10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346D10">
        <w:rPr>
          <w:rFonts w:cs="Times New Roman"/>
          <w:szCs w:val="28"/>
        </w:rPr>
        <w:t>Гладков, А. Р.</w:t>
      </w:r>
      <w:r>
        <w:rPr>
          <w:rFonts w:cs="Times New Roman"/>
          <w:szCs w:val="28"/>
        </w:rPr>
        <w:t xml:space="preserve"> </w:t>
      </w:r>
      <w:r w:rsidRPr="00346D10">
        <w:rPr>
          <w:rFonts w:cs="Times New Roman"/>
          <w:szCs w:val="28"/>
        </w:rPr>
        <w:t>Методика прогнозирования объемов таможенных платежей при применении мер таможенного регулирования внешней торговли / А. Р. Гладков // Вестник Российской таможенной академии,</w:t>
      </w:r>
      <w:r>
        <w:rPr>
          <w:rFonts w:cs="Times New Roman"/>
          <w:szCs w:val="28"/>
        </w:rPr>
        <w:t xml:space="preserve"> </w:t>
      </w:r>
      <w:r w:rsidRPr="00346D10">
        <w:rPr>
          <w:rFonts w:cs="Times New Roman"/>
          <w:szCs w:val="28"/>
        </w:rPr>
        <w:t>2016. - № 3. - С. 147-155.</w:t>
      </w:r>
      <w:r w:rsidR="00F22DAF">
        <w:rPr>
          <w:rFonts w:cs="Times New Roman"/>
          <w:szCs w:val="28"/>
        </w:rPr>
        <w:t xml:space="preserve"> </w:t>
      </w:r>
    </w:p>
    <w:p w:rsidR="00F22DAF" w:rsidRDefault="00F22DAF" w:rsidP="00F22DAF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F22DAF">
        <w:rPr>
          <w:rFonts w:cs="Times New Roman"/>
          <w:bCs/>
          <w:szCs w:val="28"/>
        </w:rPr>
        <w:t>Агамагомедова, С. А.</w:t>
      </w:r>
      <w:r w:rsidRPr="00F22DAF">
        <w:rPr>
          <w:rFonts w:cs="Times New Roman"/>
          <w:szCs w:val="28"/>
        </w:rPr>
        <w:t> </w:t>
      </w:r>
      <w:r w:rsidRPr="00F22DAF">
        <w:rPr>
          <w:rFonts w:cs="Times New Roman"/>
          <w:bCs/>
          <w:szCs w:val="28"/>
        </w:rPr>
        <w:t>Таможенный контроль в условиях евразийской экономической интеграции: понятие, признаки, тенденции развития</w:t>
      </w:r>
      <w:r w:rsidRPr="00F22DAF">
        <w:rPr>
          <w:rFonts w:cs="Times New Roman"/>
          <w:szCs w:val="28"/>
        </w:rPr>
        <w:t xml:space="preserve"> / С. А. Агамагомедова // Государство и право, </w:t>
      </w:r>
      <w:r w:rsidRPr="00F22DAF">
        <w:rPr>
          <w:rFonts w:cs="Times New Roman"/>
          <w:bCs/>
          <w:szCs w:val="28"/>
        </w:rPr>
        <w:t>2018</w:t>
      </w:r>
      <w:r w:rsidRPr="00F22DAF">
        <w:rPr>
          <w:rFonts w:cs="Times New Roman"/>
          <w:szCs w:val="28"/>
        </w:rPr>
        <w:t>. - № 4. - С. 64-72.</w:t>
      </w:r>
      <w:r>
        <w:rPr>
          <w:rFonts w:cs="Times New Roman"/>
          <w:szCs w:val="28"/>
        </w:rPr>
        <w:t xml:space="preserve"> </w:t>
      </w:r>
    </w:p>
    <w:p w:rsidR="00637DB1" w:rsidRPr="00F22DAF" w:rsidRDefault="00F22DAF" w:rsidP="00F22DAF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F22DAF">
        <w:rPr>
          <w:rFonts w:cs="Times New Roman"/>
          <w:bCs/>
          <w:szCs w:val="28"/>
        </w:rPr>
        <w:t>Мантусов, В. Б.</w:t>
      </w:r>
      <w:r w:rsidRPr="00F22DAF">
        <w:rPr>
          <w:rFonts w:cs="Times New Roman"/>
          <w:szCs w:val="28"/>
        </w:rPr>
        <w:t> </w:t>
      </w:r>
      <w:r w:rsidRPr="00F22DAF">
        <w:rPr>
          <w:rFonts w:cs="Times New Roman"/>
          <w:bCs/>
          <w:szCs w:val="28"/>
        </w:rPr>
        <w:t>Инновации таможенного регулирования внешнеэкономической деятельности Российской Федерации</w:t>
      </w:r>
      <w:r w:rsidRPr="00F22DAF">
        <w:rPr>
          <w:rFonts w:cs="Times New Roman"/>
          <w:szCs w:val="28"/>
        </w:rPr>
        <w:t xml:space="preserve"> / В. Б. Мантусов // Вестник Российской таможенной академии, </w:t>
      </w:r>
      <w:r w:rsidRPr="00F22DAF">
        <w:rPr>
          <w:rFonts w:cs="Times New Roman"/>
          <w:bCs/>
          <w:szCs w:val="28"/>
        </w:rPr>
        <w:t>2018</w:t>
      </w:r>
      <w:r w:rsidRPr="00F22DAF">
        <w:rPr>
          <w:rFonts w:cs="Times New Roman"/>
          <w:szCs w:val="28"/>
        </w:rPr>
        <w:t>. - № 1. - С. 9-16.</w:t>
      </w:r>
    </w:p>
    <w:p w:rsidR="00637DB1" w:rsidRPr="00346D10" w:rsidRDefault="00346D10" w:rsidP="00517A52">
      <w:pPr>
        <w:pStyle w:val="a9"/>
        <w:numPr>
          <w:ilvl w:val="0"/>
          <w:numId w:val="1"/>
        </w:numPr>
        <w:suppressLineNumbers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346D10">
        <w:rPr>
          <w:rFonts w:ascii="Times New Roman" w:hAnsi="Times New Roman" w:cs="Times New Roman"/>
          <w:sz w:val="28"/>
          <w:szCs w:val="28"/>
        </w:rPr>
        <w:t>Литвинова, Ю.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D10">
        <w:rPr>
          <w:rFonts w:ascii="Times New Roman" w:hAnsi="Times New Roman" w:cs="Times New Roman"/>
          <w:sz w:val="28"/>
          <w:szCs w:val="28"/>
        </w:rPr>
        <w:t xml:space="preserve"> Банковская гарантия как способ обеспечения уплаты таможенных платежей = Bank guarantee as a means of ensuring settlement </w:t>
      </w:r>
      <w:r w:rsidRPr="00346D10">
        <w:rPr>
          <w:rFonts w:ascii="Times New Roman" w:hAnsi="Times New Roman" w:cs="Times New Roman"/>
          <w:sz w:val="28"/>
          <w:szCs w:val="28"/>
        </w:rPr>
        <w:lastRenderedPageBreak/>
        <w:t>of customs payments / Литвинова Юлия Михайловна // Таможенное дело, 2015. - № 2. - С. 9-12.</w:t>
      </w:r>
      <w:r w:rsidR="00637DB1" w:rsidRPr="00346D10">
        <w:rPr>
          <w:rFonts w:ascii="Times New Roman" w:hAnsi="Times New Roman" w:cs="Times New Roman"/>
          <w:sz w:val="28"/>
          <w:szCs w:val="28"/>
        </w:rPr>
        <w:tab/>
      </w:r>
      <w:r w:rsidR="00637DB1" w:rsidRPr="00346D10">
        <w:rPr>
          <w:rFonts w:ascii="Times New Roman" w:hAnsi="Times New Roman" w:cs="Times New Roman"/>
          <w:sz w:val="28"/>
          <w:szCs w:val="28"/>
        </w:rPr>
        <w:tab/>
      </w:r>
      <w:r w:rsidR="00637DB1" w:rsidRPr="00346D10">
        <w:rPr>
          <w:rFonts w:ascii="Times New Roman" w:hAnsi="Times New Roman" w:cs="Times New Roman"/>
          <w:sz w:val="28"/>
          <w:szCs w:val="28"/>
        </w:rPr>
        <w:tab/>
      </w:r>
    </w:p>
    <w:p w:rsidR="00346D10" w:rsidRDefault="00346D10" w:rsidP="00517A52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346D10">
        <w:rPr>
          <w:rFonts w:cs="Times New Roman"/>
          <w:szCs w:val="28"/>
        </w:rPr>
        <w:t>Гладков, А. Р. Показатели оценки собираемости таможенных платежей при оказании гарантийных и страховых услуг / А. Р. Гладков // Вестник Российской таможенной академии,2017. - № 1. - С. 151-159.</w:t>
      </w:r>
      <w:r w:rsidR="00637DB1" w:rsidRPr="00346D10">
        <w:rPr>
          <w:rFonts w:cs="Times New Roman"/>
          <w:szCs w:val="28"/>
        </w:rPr>
        <w:t xml:space="preserve"> </w:t>
      </w:r>
    </w:p>
    <w:p w:rsidR="00346D10" w:rsidRPr="00346D10" w:rsidRDefault="00346D10" w:rsidP="00517A52">
      <w:pPr>
        <w:numPr>
          <w:ilvl w:val="0"/>
          <w:numId w:val="1"/>
        </w:numPr>
        <w:tabs>
          <w:tab w:val="left" w:pos="1170"/>
        </w:tabs>
        <w:spacing w:line="360" w:lineRule="auto"/>
        <w:ind w:left="0" w:firstLine="720"/>
        <w:rPr>
          <w:rFonts w:cs="Times New Roman"/>
          <w:szCs w:val="28"/>
        </w:rPr>
      </w:pPr>
      <w:r w:rsidRPr="00346D10">
        <w:rPr>
          <w:rFonts w:cs="Times New Roman"/>
          <w:szCs w:val="28"/>
        </w:rPr>
        <w:t>Сухарев, А. Н.</w:t>
      </w:r>
      <w:r>
        <w:rPr>
          <w:rFonts w:cs="Times New Roman"/>
          <w:szCs w:val="28"/>
        </w:rPr>
        <w:t xml:space="preserve"> </w:t>
      </w:r>
      <w:r w:rsidRPr="00346D10">
        <w:rPr>
          <w:rFonts w:cs="Times New Roman"/>
          <w:szCs w:val="28"/>
        </w:rPr>
        <w:t>Таможенные платежи в таможенных процедурах переработки / А. Н. Сухарев // Финансы и кредит, 2014. - № 13. - С. 38-45.</w:t>
      </w:r>
    </w:p>
    <w:p w:rsidR="00517A52" w:rsidRPr="00517A52" w:rsidRDefault="00517A52" w:rsidP="00DE2AA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440"/>
          <w:tab w:val="left" w:pos="1987"/>
        </w:tabs>
        <w:suppressAutoHyphens/>
        <w:spacing w:line="360" w:lineRule="auto"/>
        <w:ind w:left="0" w:firstLine="709"/>
        <w:contextualSpacing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Недосекава, Е.С. </w:t>
      </w:r>
      <w:r w:rsidRPr="00517A52">
        <w:rPr>
          <w:rFonts w:cs="Times New Roman"/>
          <w:szCs w:val="28"/>
        </w:rPr>
        <w:t>Особенности финансово-правового регулирования обязательных платежей, взимаемых таможенными органами Российской Федерации / Е. С. Недосекова // Вестник Российской таможенной академии,</w:t>
      </w:r>
      <w:r>
        <w:rPr>
          <w:rFonts w:cs="Times New Roman"/>
          <w:szCs w:val="28"/>
        </w:rPr>
        <w:t xml:space="preserve"> </w:t>
      </w:r>
      <w:r w:rsidRPr="00517A52">
        <w:rPr>
          <w:rFonts w:cs="Times New Roman"/>
          <w:szCs w:val="28"/>
        </w:rPr>
        <w:t>2016. - № 3. - С. 54-59.</w:t>
      </w:r>
    </w:p>
    <w:p w:rsidR="00637DB1" w:rsidRPr="00372056" w:rsidRDefault="00637DB1" w:rsidP="00DE2AA1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  <w:tab w:val="num" w:pos="1440"/>
          <w:tab w:val="left" w:pos="1987"/>
        </w:tabs>
        <w:suppressAutoHyphens/>
        <w:spacing w:line="360" w:lineRule="auto"/>
        <w:ind w:left="0" w:firstLine="709"/>
        <w:contextualSpacing w:val="0"/>
        <w:rPr>
          <w:rFonts w:cs="Times New Roman"/>
          <w:szCs w:val="28"/>
        </w:rPr>
      </w:pPr>
      <w:r w:rsidRPr="00372056">
        <w:rPr>
          <w:rFonts w:cs="Times New Roman"/>
          <w:szCs w:val="28"/>
        </w:rPr>
        <w:t>Федеральная таможенная служба России. – Режим доступа:</w:t>
      </w:r>
      <w:r w:rsidRPr="00372056">
        <w:rPr>
          <w:rFonts w:cs="Times New Roman"/>
          <w:szCs w:val="28"/>
          <w:u w:val="single"/>
        </w:rPr>
        <w:t xml:space="preserve"> </w:t>
      </w:r>
      <w:hyperlink r:id="rId25" w:history="1">
        <w:r w:rsidR="00DE2AA1" w:rsidRPr="003B7119">
          <w:rPr>
            <w:rStyle w:val="ab"/>
            <w:rFonts w:cs="Times New Roman"/>
            <w:szCs w:val="28"/>
            <w:lang w:val="en-US"/>
          </w:rPr>
          <w:t>http</w:t>
        </w:r>
        <w:r w:rsidR="00DE2AA1" w:rsidRPr="003B7119">
          <w:rPr>
            <w:rStyle w:val="ab"/>
            <w:rFonts w:cs="Times New Roman"/>
            <w:szCs w:val="28"/>
          </w:rPr>
          <w:t>://</w:t>
        </w:r>
        <w:r w:rsidR="00DE2AA1" w:rsidRPr="003B7119">
          <w:rPr>
            <w:rStyle w:val="ab"/>
            <w:rFonts w:cs="Times New Roman"/>
            <w:szCs w:val="28"/>
            <w:lang w:val="en-US"/>
          </w:rPr>
          <w:t>www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customs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ru</w:t>
        </w:r>
        <w:r w:rsidR="00DE2AA1" w:rsidRPr="003B7119">
          <w:rPr>
            <w:rStyle w:val="ab"/>
            <w:rFonts w:cs="Times New Roman"/>
            <w:szCs w:val="28"/>
          </w:rPr>
          <w:t>/</w:t>
        </w:r>
      </w:hyperlink>
      <w:r w:rsidR="00DE2AA1">
        <w:rPr>
          <w:rFonts w:cs="Times New Roman"/>
          <w:szCs w:val="28"/>
          <w:u w:val="single"/>
        </w:rPr>
        <w:t xml:space="preserve"> </w:t>
      </w:r>
    </w:p>
    <w:p w:rsidR="00637DB1" w:rsidRPr="00EA2F74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</w:tabs>
        <w:autoSpaceDE w:val="0"/>
        <w:autoSpaceDN w:val="0"/>
        <w:adjustRightInd w:val="0"/>
        <w:spacing w:line="360" w:lineRule="auto"/>
        <w:ind w:left="0" w:firstLine="709"/>
        <w:rPr>
          <w:rFonts w:cs="Times New Roman"/>
          <w:spacing w:val="-5"/>
          <w:szCs w:val="28"/>
        </w:rPr>
      </w:pPr>
      <w:r w:rsidRPr="00EA2F74">
        <w:rPr>
          <w:rFonts w:cs="Times New Roman"/>
          <w:szCs w:val="28"/>
        </w:rPr>
        <w:t>Федеральная налоговая служба России. – Режим доступа:</w:t>
      </w:r>
      <w:r w:rsidRPr="00EA2F74">
        <w:rPr>
          <w:rFonts w:cs="Times New Roman"/>
          <w:szCs w:val="28"/>
          <w:u w:val="single"/>
        </w:rPr>
        <w:t xml:space="preserve"> </w:t>
      </w:r>
      <w:hyperlink r:id="rId26" w:history="1">
        <w:r w:rsidR="00DE2AA1" w:rsidRPr="003B7119">
          <w:rPr>
            <w:rStyle w:val="ab"/>
            <w:rFonts w:cs="Times New Roman"/>
            <w:szCs w:val="28"/>
            <w:lang w:val="en-US"/>
          </w:rPr>
          <w:t>https</w:t>
        </w:r>
        <w:r w:rsidR="00DE2AA1" w:rsidRPr="00DE2AA1">
          <w:rPr>
            <w:rStyle w:val="ab"/>
            <w:rFonts w:cs="Times New Roman"/>
            <w:szCs w:val="28"/>
          </w:rPr>
          <w:t>://</w:t>
        </w:r>
        <w:r w:rsidR="00DE2AA1" w:rsidRPr="003B7119">
          <w:rPr>
            <w:rStyle w:val="ab"/>
            <w:rFonts w:cs="Times New Roman"/>
            <w:szCs w:val="28"/>
            <w:lang w:val="en-US"/>
          </w:rPr>
          <w:t>www</w:t>
        </w:r>
        <w:r w:rsidR="00DE2AA1" w:rsidRPr="00DE2AA1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nalog</w:t>
        </w:r>
        <w:r w:rsidR="00DE2AA1" w:rsidRPr="00DE2AA1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ru</w:t>
        </w:r>
      </w:hyperlink>
      <w:r w:rsidR="00DE2AA1">
        <w:rPr>
          <w:rFonts w:cs="Times New Roman"/>
          <w:szCs w:val="28"/>
          <w:u w:val="single"/>
        </w:rPr>
        <w:t xml:space="preserve">  </w:t>
      </w:r>
    </w:p>
    <w:p w:rsidR="00637DB1" w:rsidRPr="00EA2F74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</w:tabs>
        <w:autoSpaceDE w:val="0"/>
        <w:autoSpaceDN w:val="0"/>
        <w:adjustRightInd w:val="0"/>
        <w:spacing w:line="360" w:lineRule="auto"/>
        <w:ind w:left="0" w:firstLine="709"/>
        <w:rPr>
          <w:rFonts w:cs="Times New Roman"/>
          <w:spacing w:val="-7"/>
          <w:szCs w:val="28"/>
        </w:rPr>
      </w:pPr>
      <w:r w:rsidRPr="00EA2F74">
        <w:rPr>
          <w:rFonts w:cs="Times New Roman"/>
          <w:szCs w:val="28"/>
        </w:rPr>
        <w:t xml:space="preserve"> Министерство финансов России. – Режим доступа: </w:t>
      </w:r>
      <w:hyperlink r:id="rId27" w:history="1">
        <w:r w:rsidR="00DE2AA1" w:rsidRPr="003B7119">
          <w:rPr>
            <w:rStyle w:val="ab"/>
            <w:rFonts w:cs="Times New Roman"/>
            <w:szCs w:val="28"/>
            <w:lang w:val="en-US"/>
          </w:rPr>
          <w:t>https</w:t>
        </w:r>
        <w:r w:rsidR="00DE2AA1" w:rsidRPr="003B7119">
          <w:rPr>
            <w:rStyle w:val="ab"/>
            <w:rFonts w:cs="Times New Roman"/>
            <w:szCs w:val="28"/>
          </w:rPr>
          <w:t>://</w:t>
        </w:r>
        <w:r w:rsidR="00DE2AA1" w:rsidRPr="003B7119">
          <w:rPr>
            <w:rStyle w:val="ab"/>
            <w:rFonts w:cs="Times New Roman"/>
            <w:szCs w:val="28"/>
            <w:lang w:val="en-US"/>
          </w:rPr>
          <w:t>www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minfin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ru</w:t>
        </w:r>
      </w:hyperlink>
      <w:r w:rsidR="00DE2AA1">
        <w:rPr>
          <w:rFonts w:cs="Times New Roman"/>
          <w:szCs w:val="28"/>
          <w:u w:val="single"/>
        </w:rPr>
        <w:t xml:space="preserve"> </w:t>
      </w:r>
    </w:p>
    <w:p w:rsidR="00637DB1" w:rsidRPr="00EA2F74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</w:tabs>
        <w:autoSpaceDE w:val="0"/>
        <w:autoSpaceDN w:val="0"/>
        <w:adjustRightInd w:val="0"/>
        <w:spacing w:line="360" w:lineRule="auto"/>
        <w:ind w:left="0" w:firstLine="709"/>
        <w:rPr>
          <w:rFonts w:cs="Times New Roman"/>
          <w:spacing w:val="-7"/>
          <w:szCs w:val="28"/>
        </w:rPr>
      </w:pPr>
      <w:r w:rsidRPr="00EA2F74">
        <w:rPr>
          <w:rFonts w:cs="Times New Roman"/>
          <w:szCs w:val="28"/>
        </w:rPr>
        <w:t xml:space="preserve">ГАРАНТ - справочная правовая система. – Режим доступа: </w:t>
      </w:r>
      <w:hyperlink r:id="rId28" w:history="1">
        <w:r w:rsidRPr="00EA2F74">
          <w:rPr>
            <w:rStyle w:val="ab"/>
            <w:rFonts w:cs="Times New Roman"/>
            <w:szCs w:val="28"/>
          </w:rPr>
          <w:t>http://www.garant.ru/</w:t>
        </w:r>
      </w:hyperlink>
    </w:p>
    <w:p w:rsidR="00637DB1" w:rsidRPr="00EA2F74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</w:tabs>
        <w:autoSpaceDE w:val="0"/>
        <w:autoSpaceDN w:val="0"/>
        <w:adjustRightInd w:val="0"/>
        <w:spacing w:line="360" w:lineRule="auto"/>
        <w:ind w:left="0" w:firstLine="709"/>
        <w:rPr>
          <w:rFonts w:cs="Times New Roman"/>
          <w:spacing w:val="-5"/>
          <w:szCs w:val="28"/>
        </w:rPr>
      </w:pPr>
      <w:r w:rsidRPr="00EA2F74">
        <w:rPr>
          <w:rFonts w:cs="Times New Roman"/>
          <w:szCs w:val="28"/>
        </w:rPr>
        <w:t xml:space="preserve">КонсультантПлюс - справочная правовая система. – Режим доступа: </w:t>
      </w:r>
      <w:hyperlink r:id="rId29" w:history="1">
        <w:r w:rsidRPr="00EA2F74">
          <w:rPr>
            <w:rStyle w:val="ab"/>
            <w:rFonts w:cs="Times New Roman"/>
            <w:szCs w:val="28"/>
          </w:rPr>
          <w:t>http://www.consultant.ru</w:t>
        </w:r>
      </w:hyperlink>
    </w:p>
    <w:p w:rsidR="00637DB1" w:rsidRPr="00EA2F74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  <w:tab w:val="num" w:pos="1440"/>
          <w:tab w:val="left" w:pos="1987"/>
        </w:tabs>
        <w:suppressAutoHyphens/>
        <w:spacing w:line="360" w:lineRule="auto"/>
        <w:ind w:left="0" w:firstLine="709"/>
        <w:rPr>
          <w:rFonts w:cs="Times New Roman"/>
          <w:szCs w:val="28"/>
        </w:rPr>
      </w:pPr>
      <w:r w:rsidRPr="00EA2F74">
        <w:rPr>
          <w:rFonts w:cs="Times New Roman"/>
          <w:szCs w:val="28"/>
        </w:rPr>
        <w:t xml:space="preserve">Программное обеспечение участника ВЭД. – Режим доступа: </w:t>
      </w:r>
      <w:hyperlink r:id="rId30" w:history="1">
        <w:r w:rsidR="00DE2AA1" w:rsidRPr="003B7119">
          <w:rPr>
            <w:rStyle w:val="ab"/>
            <w:rFonts w:cs="Times New Roman"/>
            <w:szCs w:val="28"/>
            <w:lang w:val="en-US"/>
          </w:rPr>
          <w:t>https</w:t>
        </w:r>
        <w:r w:rsidR="00DE2AA1" w:rsidRPr="003B7119">
          <w:rPr>
            <w:rStyle w:val="ab"/>
            <w:rFonts w:cs="Times New Roman"/>
            <w:szCs w:val="28"/>
          </w:rPr>
          <w:t>://</w:t>
        </w:r>
        <w:r w:rsidR="00DE2AA1" w:rsidRPr="003B7119">
          <w:rPr>
            <w:rStyle w:val="ab"/>
            <w:rFonts w:cs="Times New Roman"/>
            <w:szCs w:val="28"/>
            <w:lang w:val="en-US"/>
          </w:rPr>
          <w:t>www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alta</w:t>
        </w:r>
        <w:r w:rsidR="00DE2AA1" w:rsidRPr="003B7119">
          <w:rPr>
            <w:rStyle w:val="ab"/>
            <w:rFonts w:cs="Times New Roman"/>
            <w:szCs w:val="28"/>
          </w:rPr>
          <w:t>.</w:t>
        </w:r>
        <w:r w:rsidR="00DE2AA1" w:rsidRPr="003B7119">
          <w:rPr>
            <w:rStyle w:val="ab"/>
            <w:rFonts w:cs="Times New Roman"/>
            <w:szCs w:val="28"/>
            <w:lang w:val="en-US"/>
          </w:rPr>
          <w:t>ru</w:t>
        </w:r>
        <w:r w:rsidR="00DE2AA1" w:rsidRPr="003B7119">
          <w:rPr>
            <w:rStyle w:val="ab"/>
            <w:rFonts w:cs="Times New Roman"/>
            <w:szCs w:val="28"/>
          </w:rPr>
          <w:t>/</w:t>
        </w:r>
      </w:hyperlink>
      <w:r w:rsidR="00DE2AA1">
        <w:rPr>
          <w:rFonts w:cs="Times New Roman"/>
          <w:szCs w:val="28"/>
        </w:rPr>
        <w:t xml:space="preserve"> </w:t>
      </w:r>
    </w:p>
    <w:p w:rsidR="00EA4F57" w:rsidRPr="00EA4F57" w:rsidRDefault="00637DB1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  <w:tab w:val="num" w:pos="1440"/>
          <w:tab w:val="left" w:pos="1987"/>
        </w:tabs>
        <w:suppressAutoHyphens/>
        <w:spacing w:line="360" w:lineRule="auto"/>
        <w:ind w:left="0" w:firstLine="709"/>
        <w:rPr>
          <w:rStyle w:val="ab"/>
          <w:color w:val="auto"/>
          <w:u w:val="none"/>
        </w:rPr>
      </w:pPr>
      <w:r w:rsidRPr="00EA4F57">
        <w:rPr>
          <w:rFonts w:cs="Times New Roman"/>
          <w:szCs w:val="28"/>
        </w:rPr>
        <w:t xml:space="preserve">Информационно-консультационная система «Виртуальная таможня». – Режим доступа: </w:t>
      </w:r>
      <w:hyperlink r:id="rId31" w:history="1">
        <w:r w:rsidRPr="00EA4F57">
          <w:rPr>
            <w:rStyle w:val="ab"/>
            <w:rFonts w:cs="Times New Roman"/>
            <w:szCs w:val="28"/>
            <w:lang w:val="en-US"/>
          </w:rPr>
          <w:t>http</w:t>
        </w:r>
        <w:r w:rsidRPr="00EA4F57">
          <w:rPr>
            <w:rStyle w:val="ab"/>
            <w:rFonts w:cs="Times New Roman"/>
            <w:szCs w:val="28"/>
          </w:rPr>
          <w:t>://</w:t>
        </w:r>
        <w:r w:rsidRPr="00EA4F57">
          <w:rPr>
            <w:rStyle w:val="ab"/>
            <w:rFonts w:cs="Times New Roman"/>
            <w:szCs w:val="28"/>
            <w:lang w:val="en-US"/>
          </w:rPr>
          <w:t>www</w:t>
        </w:r>
        <w:r w:rsidRPr="00EA4F57">
          <w:rPr>
            <w:rStyle w:val="ab"/>
            <w:rFonts w:cs="Times New Roman"/>
            <w:szCs w:val="28"/>
          </w:rPr>
          <w:t>.</w:t>
        </w:r>
        <w:r w:rsidRPr="00EA4F57">
          <w:rPr>
            <w:rStyle w:val="ab"/>
            <w:rFonts w:cs="Times New Roman"/>
            <w:szCs w:val="28"/>
            <w:lang w:val="en-US"/>
          </w:rPr>
          <w:t>vch</w:t>
        </w:r>
        <w:r w:rsidRPr="00EA4F57">
          <w:rPr>
            <w:rStyle w:val="ab"/>
            <w:rFonts w:cs="Times New Roman"/>
            <w:szCs w:val="28"/>
          </w:rPr>
          <w:t>.</w:t>
        </w:r>
        <w:r w:rsidRPr="00EA4F57">
          <w:rPr>
            <w:rStyle w:val="ab"/>
            <w:rFonts w:cs="Times New Roman"/>
            <w:szCs w:val="28"/>
            <w:lang w:val="en-US"/>
          </w:rPr>
          <w:t>ru</w:t>
        </w:r>
        <w:r w:rsidRPr="00EA4F57">
          <w:rPr>
            <w:rStyle w:val="ab"/>
            <w:rFonts w:cs="Times New Roman"/>
            <w:szCs w:val="28"/>
          </w:rPr>
          <w:t>/</w:t>
        </w:r>
      </w:hyperlink>
    </w:p>
    <w:p w:rsidR="0046638A" w:rsidRDefault="00EA4F57" w:rsidP="00DE2AA1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num" w:pos="1145"/>
          <w:tab w:val="num" w:pos="1440"/>
          <w:tab w:val="left" w:pos="1987"/>
        </w:tabs>
        <w:suppressAutoHyphens/>
        <w:spacing w:line="360" w:lineRule="auto"/>
        <w:ind w:left="0" w:firstLine="709"/>
      </w:pPr>
      <w:r w:rsidRPr="00EA4F57">
        <w:rPr>
          <w:rFonts w:cs="Times New Roman"/>
          <w:color w:val="000000" w:themeColor="text1"/>
          <w:szCs w:val="28"/>
        </w:rPr>
        <w:t xml:space="preserve"> </w:t>
      </w:r>
      <w:r w:rsidR="00637DB1" w:rsidRPr="00EA4F57">
        <w:rPr>
          <w:rFonts w:cs="Times New Roman"/>
          <w:color w:val="000000" w:themeColor="text1"/>
          <w:szCs w:val="28"/>
        </w:rPr>
        <w:t xml:space="preserve">Евразийская экономическая комиссия. </w:t>
      </w:r>
      <w:r w:rsidR="00637DB1" w:rsidRPr="00EA4F57">
        <w:rPr>
          <w:rFonts w:cs="Times New Roman"/>
          <w:szCs w:val="28"/>
        </w:rPr>
        <w:t xml:space="preserve">– Режим доступа: </w:t>
      </w:r>
      <w:hyperlink r:id="rId32" w:history="1">
        <w:r w:rsidR="00637DB1" w:rsidRPr="00EA4F57">
          <w:rPr>
            <w:rStyle w:val="ab"/>
            <w:rFonts w:cs="Times New Roman"/>
            <w:szCs w:val="28"/>
            <w:lang w:val="en-US"/>
          </w:rPr>
          <w:t>http</w:t>
        </w:r>
        <w:r w:rsidR="00637DB1" w:rsidRPr="00EA4F57">
          <w:rPr>
            <w:rStyle w:val="ab"/>
            <w:rFonts w:cs="Times New Roman"/>
            <w:szCs w:val="28"/>
          </w:rPr>
          <w:t>://</w:t>
        </w:r>
        <w:r w:rsidR="00637DB1" w:rsidRPr="00EA4F57">
          <w:rPr>
            <w:rStyle w:val="ab"/>
            <w:rFonts w:cs="Times New Roman"/>
            <w:szCs w:val="28"/>
            <w:lang w:val="en-US"/>
          </w:rPr>
          <w:t>www</w:t>
        </w:r>
        <w:r w:rsidR="00637DB1" w:rsidRPr="00EA4F57">
          <w:rPr>
            <w:rStyle w:val="ab"/>
            <w:rFonts w:cs="Times New Roman"/>
            <w:szCs w:val="28"/>
          </w:rPr>
          <w:t>.</w:t>
        </w:r>
        <w:r w:rsidR="00637DB1" w:rsidRPr="00EA4F57">
          <w:rPr>
            <w:rStyle w:val="ab"/>
            <w:rFonts w:cs="Times New Roman"/>
            <w:szCs w:val="28"/>
            <w:lang w:val="en-US"/>
          </w:rPr>
          <w:t>eurasiancommission</w:t>
        </w:r>
        <w:r w:rsidR="00637DB1" w:rsidRPr="00EA4F57">
          <w:rPr>
            <w:rStyle w:val="ab"/>
            <w:rFonts w:cs="Times New Roman"/>
            <w:szCs w:val="28"/>
          </w:rPr>
          <w:t>.</w:t>
        </w:r>
        <w:r w:rsidR="00637DB1" w:rsidRPr="00EA4F57">
          <w:rPr>
            <w:rStyle w:val="ab"/>
            <w:rFonts w:cs="Times New Roman"/>
            <w:szCs w:val="28"/>
            <w:lang w:val="en-US"/>
          </w:rPr>
          <w:t>org</w:t>
        </w:r>
      </w:hyperlink>
    </w:p>
    <w:sectPr w:rsidR="0046638A" w:rsidSect="00E46375"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F5" w:rsidRDefault="00221AF5" w:rsidP="003C7013">
      <w:r>
        <w:separator/>
      </w:r>
    </w:p>
  </w:endnote>
  <w:endnote w:type="continuationSeparator" w:id="0">
    <w:p w:rsidR="00221AF5" w:rsidRDefault="00221AF5" w:rsidP="003C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0113126"/>
      <w:docPartObj>
        <w:docPartGallery w:val="Page Numbers (Bottom of Page)"/>
        <w:docPartUnique/>
      </w:docPartObj>
    </w:sdtPr>
    <w:sdtEndPr/>
    <w:sdtContent>
      <w:p w:rsidR="00344849" w:rsidRDefault="00344849" w:rsidP="00A93C3D">
        <w:pPr>
          <w:pStyle w:val="a7"/>
          <w:tabs>
            <w:tab w:val="clear" w:pos="4677"/>
            <w:tab w:val="center" w:pos="4253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5E2">
          <w:rPr>
            <w:noProof/>
          </w:rPr>
          <w:t>77</w:t>
        </w:r>
        <w:r>
          <w:fldChar w:fldCharType="end"/>
        </w:r>
      </w:p>
    </w:sdtContent>
  </w:sdt>
  <w:p w:rsidR="00344849" w:rsidRDefault="0034484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F5" w:rsidRDefault="00221AF5" w:rsidP="003C7013">
      <w:r>
        <w:separator/>
      </w:r>
    </w:p>
  </w:footnote>
  <w:footnote w:type="continuationSeparator" w:id="0">
    <w:p w:rsidR="00221AF5" w:rsidRDefault="00221AF5" w:rsidP="003C7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E115A7"/>
    <w:multiLevelType w:val="hybridMultilevel"/>
    <w:tmpl w:val="B9FA6432"/>
    <w:lvl w:ilvl="0" w:tplc="439658A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DejaVu Sans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88"/>
    <w:rsid w:val="00010604"/>
    <w:rsid w:val="00010FB3"/>
    <w:rsid w:val="0001286D"/>
    <w:rsid w:val="00017B70"/>
    <w:rsid w:val="00030F49"/>
    <w:rsid w:val="000505AB"/>
    <w:rsid w:val="00051FD8"/>
    <w:rsid w:val="00052352"/>
    <w:rsid w:val="00052D64"/>
    <w:rsid w:val="00055D09"/>
    <w:rsid w:val="00065020"/>
    <w:rsid w:val="000679AD"/>
    <w:rsid w:val="00076E49"/>
    <w:rsid w:val="00086A45"/>
    <w:rsid w:val="000976B3"/>
    <w:rsid w:val="000A383C"/>
    <w:rsid w:val="000B5F44"/>
    <w:rsid w:val="000C6BF1"/>
    <w:rsid w:val="000D0244"/>
    <w:rsid w:val="000D531B"/>
    <w:rsid w:val="000F6FFF"/>
    <w:rsid w:val="001138EA"/>
    <w:rsid w:val="00120BC3"/>
    <w:rsid w:val="0012187D"/>
    <w:rsid w:val="00130F29"/>
    <w:rsid w:val="00150C4C"/>
    <w:rsid w:val="001663C6"/>
    <w:rsid w:val="001A58CF"/>
    <w:rsid w:val="001C061B"/>
    <w:rsid w:val="001D2CF9"/>
    <w:rsid w:val="001D5F04"/>
    <w:rsid w:val="001E628F"/>
    <w:rsid w:val="001E682F"/>
    <w:rsid w:val="002013A3"/>
    <w:rsid w:val="002079BC"/>
    <w:rsid w:val="0021124F"/>
    <w:rsid w:val="00211A49"/>
    <w:rsid w:val="00216879"/>
    <w:rsid w:val="00221AF5"/>
    <w:rsid w:val="00222DA5"/>
    <w:rsid w:val="00225E67"/>
    <w:rsid w:val="00232DF4"/>
    <w:rsid w:val="00244DB0"/>
    <w:rsid w:val="0024600B"/>
    <w:rsid w:val="0025233E"/>
    <w:rsid w:val="0025401D"/>
    <w:rsid w:val="00255A28"/>
    <w:rsid w:val="0027702E"/>
    <w:rsid w:val="002822F4"/>
    <w:rsid w:val="00285747"/>
    <w:rsid w:val="00293E0A"/>
    <w:rsid w:val="002A32FA"/>
    <w:rsid w:val="002A5C7E"/>
    <w:rsid w:val="002A5EF8"/>
    <w:rsid w:val="002B7AAB"/>
    <w:rsid w:val="002C349E"/>
    <w:rsid w:val="002C6B2D"/>
    <w:rsid w:val="002D02F2"/>
    <w:rsid w:val="002E54F8"/>
    <w:rsid w:val="002F7997"/>
    <w:rsid w:val="002F7CC5"/>
    <w:rsid w:val="00307A53"/>
    <w:rsid w:val="00312DCA"/>
    <w:rsid w:val="0031485D"/>
    <w:rsid w:val="00334B05"/>
    <w:rsid w:val="00335DAA"/>
    <w:rsid w:val="00336431"/>
    <w:rsid w:val="00336626"/>
    <w:rsid w:val="0034078A"/>
    <w:rsid w:val="00343107"/>
    <w:rsid w:val="00344849"/>
    <w:rsid w:val="00346D10"/>
    <w:rsid w:val="0035162E"/>
    <w:rsid w:val="003521E0"/>
    <w:rsid w:val="00365514"/>
    <w:rsid w:val="0038187E"/>
    <w:rsid w:val="00395326"/>
    <w:rsid w:val="003B4727"/>
    <w:rsid w:val="003B5C34"/>
    <w:rsid w:val="003C6392"/>
    <w:rsid w:val="003C7013"/>
    <w:rsid w:val="003E0E45"/>
    <w:rsid w:val="004007DE"/>
    <w:rsid w:val="004251BA"/>
    <w:rsid w:val="00427FE9"/>
    <w:rsid w:val="00434AFA"/>
    <w:rsid w:val="00442A0E"/>
    <w:rsid w:val="00443A7F"/>
    <w:rsid w:val="00443F66"/>
    <w:rsid w:val="004614AB"/>
    <w:rsid w:val="00462ABC"/>
    <w:rsid w:val="00464E2B"/>
    <w:rsid w:val="0046638A"/>
    <w:rsid w:val="00481D39"/>
    <w:rsid w:val="0048289F"/>
    <w:rsid w:val="00483FE1"/>
    <w:rsid w:val="00485899"/>
    <w:rsid w:val="004A3A7C"/>
    <w:rsid w:val="004A54BA"/>
    <w:rsid w:val="004C0CF8"/>
    <w:rsid w:val="004C2D42"/>
    <w:rsid w:val="0050037A"/>
    <w:rsid w:val="0051229B"/>
    <w:rsid w:val="005128C9"/>
    <w:rsid w:val="005128CD"/>
    <w:rsid w:val="00517A52"/>
    <w:rsid w:val="00527845"/>
    <w:rsid w:val="005310CE"/>
    <w:rsid w:val="005334C8"/>
    <w:rsid w:val="005402EB"/>
    <w:rsid w:val="00546EC6"/>
    <w:rsid w:val="00554A7F"/>
    <w:rsid w:val="00561D2F"/>
    <w:rsid w:val="00563911"/>
    <w:rsid w:val="0056616D"/>
    <w:rsid w:val="005700BE"/>
    <w:rsid w:val="005749BF"/>
    <w:rsid w:val="00575841"/>
    <w:rsid w:val="00575F3E"/>
    <w:rsid w:val="0057690F"/>
    <w:rsid w:val="005801EA"/>
    <w:rsid w:val="0058132D"/>
    <w:rsid w:val="00584D07"/>
    <w:rsid w:val="00595AE1"/>
    <w:rsid w:val="005977C2"/>
    <w:rsid w:val="005A4952"/>
    <w:rsid w:val="005B1273"/>
    <w:rsid w:val="005C6279"/>
    <w:rsid w:val="005C6ADE"/>
    <w:rsid w:val="005D2B5F"/>
    <w:rsid w:val="005F3CF1"/>
    <w:rsid w:val="005F7737"/>
    <w:rsid w:val="00601C04"/>
    <w:rsid w:val="006059A6"/>
    <w:rsid w:val="00614C9C"/>
    <w:rsid w:val="006242F0"/>
    <w:rsid w:val="006247BE"/>
    <w:rsid w:val="00625699"/>
    <w:rsid w:val="006278B1"/>
    <w:rsid w:val="006333AF"/>
    <w:rsid w:val="006363C6"/>
    <w:rsid w:val="006376C9"/>
    <w:rsid w:val="00637DB1"/>
    <w:rsid w:val="00640024"/>
    <w:rsid w:val="00640831"/>
    <w:rsid w:val="00641220"/>
    <w:rsid w:val="0065268E"/>
    <w:rsid w:val="00673B14"/>
    <w:rsid w:val="00683584"/>
    <w:rsid w:val="00687A12"/>
    <w:rsid w:val="00692A63"/>
    <w:rsid w:val="006A753E"/>
    <w:rsid w:val="006C35BF"/>
    <w:rsid w:val="006C75B7"/>
    <w:rsid w:val="006D60E7"/>
    <w:rsid w:val="006E1880"/>
    <w:rsid w:val="006F76A4"/>
    <w:rsid w:val="006F799C"/>
    <w:rsid w:val="00706C5F"/>
    <w:rsid w:val="00712B63"/>
    <w:rsid w:val="00716214"/>
    <w:rsid w:val="007310FD"/>
    <w:rsid w:val="00733E5D"/>
    <w:rsid w:val="00745B2A"/>
    <w:rsid w:val="00745CC9"/>
    <w:rsid w:val="0074734A"/>
    <w:rsid w:val="00751936"/>
    <w:rsid w:val="00754C5B"/>
    <w:rsid w:val="00754E5C"/>
    <w:rsid w:val="00763625"/>
    <w:rsid w:val="007671C4"/>
    <w:rsid w:val="00773557"/>
    <w:rsid w:val="00776B96"/>
    <w:rsid w:val="007803D8"/>
    <w:rsid w:val="0078133B"/>
    <w:rsid w:val="007858F9"/>
    <w:rsid w:val="007B0DDA"/>
    <w:rsid w:val="007B0F7F"/>
    <w:rsid w:val="007C212C"/>
    <w:rsid w:val="007C37FC"/>
    <w:rsid w:val="007E6538"/>
    <w:rsid w:val="007F0E01"/>
    <w:rsid w:val="007F207C"/>
    <w:rsid w:val="007F730A"/>
    <w:rsid w:val="00803A8E"/>
    <w:rsid w:val="0080575C"/>
    <w:rsid w:val="0081448F"/>
    <w:rsid w:val="00817EDB"/>
    <w:rsid w:val="008227D4"/>
    <w:rsid w:val="0083180F"/>
    <w:rsid w:val="00832244"/>
    <w:rsid w:val="008356B2"/>
    <w:rsid w:val="00837462"/>
    <w:rsid w:val="00837628"/>
    <w:rsid w:val="008433CA"/>
    <w:rsid w:val="008454B2"/>
    <w:rsid w:val="0086084D"/>
    <w:rsid w:val="00862F94"/>
    <w:rsid w:val="00866D8A"/>
    <w:rsid w:val="008765EE"/>
    <w:rsid w:val="008774F3"/>
    <w:rsid w:val="0088022D"/>
    <w:rsid w:val="008935B0"/>
    <w:rsid w:val="008A4C46"/>
    <w:rsid w:val="008B0B18"/>
    <w:rsid w:val="008B2F2C"/>
    <w:rsid w:val="008C18DC"/>
    <w:rsid w:val="008C67DA"/>
    <w:rsid w:val="008D2AC1"/>
    <w:rsid w:val="008D5CE2"/>
    <w:rsid w:val="008D778E"/>
    <w:rsid w:val="008F3122"/>
    <w:rsid w:val="008F6768"/>
    <w:rsid w:val="009013CB"/>
    <w:rsid w:val="00905A84"/>
    <w:rsid w:val="0090795E"/>
    <w:rsid w:val="00937BDD"/>
    <w:rsid w:val="0094110D"/>
    <w:rsid w:val="009535E2"/>
    <w:rsid w:val="00953AA0"/>
    <w:rsid w:val="00953C9A"/>
    <w:rsid w:val="00953E16"/>
    <w:rsid w:val="009540E1"/>
    <w:rsid w:val="00967B68"/>
    <w:rsid w:val="0097209A"/>
    <w:rsid w:val="009863C7"/>
    <w:rsid w:val="009A0834"/>
    <w:rsid w:val="009A2DBC"/>
    <w:rsid w:val="009A5817"/>
    <w:rsid w:val="009A64C3"/>
    <w:rsid w:val="009B399F"/>
    <w:rsid w:val="009B64A8"/>
    <w:rsid w:val="009B76F7"/>
    <w:rsid w:val="009D5C2F"/>
    <w:rsid w:val="009E090E"/>
    <w:rsid w:val="009F6D02"/>
    <w:rsid w:val="009F6D74"/>
    <w:rsid w:val="009F78D9"/>
    <w:rsid w:val="00A01CD2"/>
    <w:rsid w:val="00A029C3"/>
    <w:rsid w:val="00A0778D"/>
    <w:rsid w:val="00A11E42"/>
    <w:rsid w:val="00A17792"/>
    <w:rsid w:val="00A22C1B"/>
    <w:rsid w:val="00A340FE"/>
    <w:rsid w:val="00A4556E"/>
    <w:rsid w:val="00A50A9C"/>
    <w:rsid w:val="00A93C3D"/>
    <w:rsid w:val="00A9785F"/>
    <w:rsid w:val="00AB32C1"/>
    <w:rsid w:val="00AB54FB"/>
    <w:rsid w:val="00AB79D4"/>
    <w:rsid w:val="00AC1CDD"/>
    <w:rsid w:val="00AD6AB0"/>
    <w:rsid w:val="00AD7D63"/>
    <w:rsid w:val="00AE22F1"/>
    <w:rsid w:val="00AE700F"/>
    <w:rsid w:val="00B06059"/>
    <w:rsid w:val="00B1412D"/>
    <w:rsid w:val="00B21071"/>
    <w:rsid w:val="00B2143A"/>
    <w:rsid w:val="00B22059"/>
    <w:rsid w:val="00B22589"/>
    <w:rsid w:val="00B31B67"/>
    <w:rsid w:val="00B364E8"/>
    <w:rsid w:val="00B4064E"/>
    <w:rsid w:val="00B53173"/>
    <w:rsid w:val="00B643B3"/>
    <w:rsid w:val="00B65C1F"/>
    <w:rsid w:val="00B67651"/>
    <w:rsid w:val="00B82161"/>
    <w:rsid w:val="00B960E2"/>
    <w:rsid w:val="00BA28FC"/>
    <w:rsid w:val="00BE150D"/>
    <w:rsid w:val="00BE4536"/>
    <w:rsid w:val="00BF1B1B"/>
    <w:rsid w:val="00BF418E"/>
    <w:rsid w:val="00C02FE9"/>
    <w:rsid w:val="00C107F9"/>
    <w:rsid w:val="00C241D8"/>
    <w:rsid w:val="00C26135"/>
    <w:rsid w:val="00C463C5"/>
    <w:rsid w:val="00C47961"/>
    <w:rsid w:val="00C546ED"/>
    <w:rsid w:val="00C55117"/>
    <w:rsid w:val="00C57537"/>
    <w:rsid w:val="00C61A92"/>
    <w:rsid w:val="00C80ED1"/>
    <w:rsid w:val="00C905FB"/>
    <w:rsid w:val="00C93559"/>
    <w:rsid w:val="00C96568"/>
    <w:rsid w:val="00C97C0B"/>
    <w:rsid w:val="00CA28F4"/>
    <w:rsid w:val="00CA3B10"/>
    <w:rsid w:val="00CB197C"/>
    <w:rsid w:val="00CB1B63"/>
    <w:rsid w:val="00CB466A"/>
    <w:rsid w:val="00CC471F"/>
    <w:rsid w:val="00CE1CC1"/>
    <w:rsid w:val="00CE2D3C"/>
    <w:rsid w:val="00CE7813"/>
    <w:rsid w:val="00CF7140"/>
    <w:rsid w:val="00D01ABC"/>
    <w:rsid w:val="00D062C6"/>
    <w:rsid w:val="00D15CDF"/>
    <w:rsid w:val="00D22744"/>
    <w:rsid w:val="00D26ED1"/>
    <w:rsid w:val="00D27824"/>
    <w:rsid w:val="00D42323"/>
    <w:rsid w:val="00D42897"/>
    <w:rsid w:val="00D4411A"/>
    <w:rsid w:val="00D45741"/>
    <w:rsid w:val="00D45CDA"/>
    <w:rsid w:val="00D477BF"/>
    <w:rsid w:val="00D57D4E"/>
    <w:rsid w:val="00D57D88"/>
    <w:rsid w:val="00D629EA"/>
    <w:rsid w:val="00D63F25"/>
    <w:rsid w:val="00D8308B"/>
    <w:rsid w:val="00D83656"/>
    <w:rsid w:val="00D90F13"/>
    <w:rsid w:val="00DB1D97"/>
    <w:rsid w:val="00DC2C09"/>
    <w:rsid w:val="00DC2C2D"/>
    <w:rsid w:val="00DC7065"/>
    <w:rsid w:val="00DD3D09"/>
    <w:rsid w:val="00DD554C"/>
    <w:rsid w:val="00DD784F"/>
    <w:rsid w:val="00DE2AA1"/>
    <w:rsid w:val="00DF46D6"/>
    <w:rsid w:val="00DF57D5"/>
    <w:rsid w:val="00DF5D18"/>
    <w:rsid w:val="00E10D37"/>
    <w:rsid w:val="00E12488"/>
    <w:rsid w:val="00E1580F"/>
    <w:rsid w:val="00E16AB2"/>
    <w:rsid w:val="00E319DB"/>
    <w:rsid w:val="00E325A2"/>
    <w:rsid w:val="00E336B4"/>
    <w:rsid w:val="00E46375"/>
    <w:rsid w:val="00E52DC5"/>
    <w:rsid w:val="00E54C7D"/>
    <w:rsid w:val="00E54D3B"/>
    <w:rsid w:val="00E6005B"/>
    <w:rsid w:val="00E77290"/>
    <w:rsid w:val="00E968EA"/>
    <w:rsid w:val="00EA1DBE"/>
    <w:rsid w:val="00EA4F57"/>
    <w:rsid w:val="00EB2E3E"/>
    <w:rsid w:val="00EB64CA"/>
    <w:rsid w:val="00EC45FB"/>
    <w:rsid w:val="00ED1C10"/>
    <w:rsid w:val="00ED3C66"/>
    <w:rsid w:val="00ED64EB"/>
    <w:rsid w:val="00EE45D6"/>
    <w:rsid w:val="00EE5442"/>
    <w:rsid w:val="00EF2AAB"/>
    <w:rsid w:val="00F06A94"/>
    <w:rsid w:val="00F06B2C"/>
    <w:rsid w:val="00F22DAF"/>
    <w:rsid w:val="00F41BB7"/>
    <w:rsid w:val="00F442DB"/>
    <w:rsid w:val="00F61069"/>
    <w:rsid w:val="00F62459"/>
    <w:rsid w:val="00F73101"/>
    <w:rsid w:val="00F73147"/>
    <w:rsid w:val="00F808BC"/>
    <w:rsid w:val="00F8675F"/>
    <w:rsid w:val="00F8712D"/>
    <w:rsid w:val="00FA326D"/>
    <w:rsid w:val="00FA605B"/>
    <w:rsid w:val="00FA64C5"/>
    <w:rsid w:val="00FA6EDC"/>
    <w:rsid w:val="00FB1CB2"/>
    <w:rsid w:val="00FB1FC5"/>
    <w:rsid w:val="00FC2E4E"/>
    <w:rsid w:val="00FD69D4"/>
    <w:rsid w:val="00FE3C38"/>
    <w:rsid w:val="00FF12F9"/>
    <w:rsid w:val="00FF1B0F"/>
    <w:rsid w:val="00FF4B54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F5FFD-4B4D-411A-90A4-51053F2D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Main">
    <w:name w:val="Report_Main"/>
    <w:basedOn w:val="a"/>
    <w:rsid w:val="0081448F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5B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70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7013"/>
  </w:style>
  <w:style w:type="paragraph" w:styleId="a7">
    <w:name w:val="footer"/>
    <w:basedOn w:val="a"/>
    <w:link w:val="a8"/>
    <w:uiPriority w:val="99"/>
    <w:unhideWhenUsed/>
    <w:rsid w:val="003C70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7013"/>
  </w:style>
  <w:style w:type="paragraph" w:styleId="a9">
    <w:name w:val="Body Text Indent"/>
    <w:basedOn w:val="a"/>
    <w:link w:val="aa"/>
    <w:uiPriority w:val="99"/>
    <w:semiHidden/>
    <w:unhideWhenUsed/>
    <w:rsid w:val="00637DB1"/>
    <w:pPr>
      <w:spacing w:after="120" w:line="276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37DB1"/>
    <w:rPr>
      <w:rFonts w:asciiTheme="minorHAnsi" w:hAnsiTheme="minorHAnsi"/>
      <w:sz w:val="22"/>
    </w:rPr>
  </w:style>
  <w:style w:type="character" w:styleId="ab">
    <w:name w:val="Hyperlink"/>
    <w:uiPriority w:val="99"/>
    <w:rsid w:val="00637DB1"/>
    <w:rPr>
      <w:color w:val="0000FF"/>
      <w:u w:val="single"/>
    </w:rPr>
  </w:style>
  <w:style w:type="paragraph" w:customStyle="1" w:styleId="ac">
    <w:name w:val="Абзацный"/>
    <w:basedOn w:val="a"/>
    <w:rsid w:val="0001286D"/>
    <w:pPr>
      <w:ind w:left="284" w:right="284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4849"/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344849"/>
    <w:pPr>
      <w:spacing w:line="276" w:lineRule="auto"/>
      <w:ind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44849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4484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44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3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s://www.nalog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www.customs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://biblioclub.ru/index.php?page=book&amp;id=259285http://biblioclub.ru/index.php?page=book&amp;id=259285" TargetMode="External"/><Relationship Id="rId32" Type="http://schemas.openxmlformats.org/officeDocument/2006/relationships/hyperlink" Target="http://www.eurasiancommission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garant.ru/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www.consultant.ru" TargetMode="External"/><Relationship Id="rId31" Type="http://schemas.openxmlformats.org/officeDocument/2006/relationships/hyperlink" Target="http://www.v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s://www.minfin.ru" TargetMode="External"/><Relationship Id="rId30" Type="http://schemas.openxmlformats.org/officeDocument/2006/relationships/hyperlink" Target="https://www.al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CEFE1-EC0E-4AEB-BCB2-80327375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14671</Words>
  <Characters>83626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Zelim</dc:creator>
  <cp:keywords/>
  <dc:description/>
  <cp:lastModifiedBy>PC</cp:lastModifiedBy>
  <cp:revision>331</cp:revision>
  <cp:lastPrinted>2019-03-07T06:17:00Z</cp:lastPrinted>
  <dcterms:created xsi:type="dcterms:W3CDTF">2017-05-21T15:03:00Z</dcterms:created>
  <dcterms:modified xsi:type="dcterms:W3CDTF">2019-03-07T06:17:00Z</dcterms:modified>
</cp:coreProperties>
</file>