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350" w:rsidRPr="004C56C8" w:rsidRDefault="007F1350" w:rsidP="007F1350">
      <w:pPr>
        <w:pStyle w:val="a4"/>
        <w:ind w:left="0"/>
        <w:jc w:val="center"/>
      </w:pPr>
      <w:r>
        <w:t>Министерство науки и высшего образования Российской Федерации</w:t>
      </w:r>
    </w:p>
    <w:p w:rsidR="00C32185" w:rsidRDefault="00C32185" w:rsidP="004C56C8">
      <w:pPr>
        <w:pStyle w:val="a4"/>
        <w:spacing w:before="2"/>
        <w:ind w:left="0"/>
      </w:pPr>
    </w:p>
    <w:p w:rsidR="00900246" w:rsidRDefault="009F18FC" w:rsidP="00D62913">
      <w:pPr>
        <w:pStyle w:val="a4"/>
        <w:ind w:left="0"/>
        <w:jc w:val="center"/>
      </w:pPr>
      <w:r>
        <w:t>Федеральное государственное бюджетное образовательное учреждение</w:t>
      </w:r>
    </w:p>
    <w:p w:rsidR="00C32185" w:rsidRDefault="009F18FC" w:rsidP="00D62913">
      <w:pPr>
        <w:pStyle w:val="a4"/>
        <w:ind w:left="0"/>
        <w:jc w:val="center"/>
      </w:pPr>
      <w:r>
        <w:t>высшего образования</w:t>
      </w:r>
    </w:p>
    <w:p w:rsidR="004C56C8" w:rsidRDefault="009F18FC" w:rsidP="00D62913">
      <w:pPr>
        <w:pStyle w:val="a4"/>
        <w:spacing w:line="480" w:lineRule="auto"/>
        <w:ind w:left="0"/>
        <w:jc w:val="center"/>
      </w:pPr>
      <w:r>
        <w:t xml:space="preserve">«Оренбургский государственный университет» </w:t>
      </w:r>
    </w:p>
    <w:p w:rsidR="00C32185" w:rsidRDefault="009F18FC" w:rsidP="004C56C8">
      <w:pPr>
        <w:pStyle w:val="a4"/>
        <w:spacing w:line="480" w:lineRule="auto"/>
        <w:ind w:left="0"/>
        <w:jc w:val="center"/>
      </w:pPr>
      <w:r>
        <w:t xml:space="preserve">Кафедра </w:t>
      </w:r>
      <w:r w:rsidR="004C56C8">
        <w:t>информатики</w:t>
      </w:r>
    </w:p>
    <w:p w:rsidR="00C32185" w:rsidRDefault="00C32185" w:rsidP="004C56C8">
      <w:pPr>
        <w:pStyle w:val="a4"/>
        <w:spacing w:before="10"/>
        <w:ind w:left="0"/>
        <w:rPr>
          <w:sz w:val="27"/>
        </w:rPr>
      </w:pPr>
    </w:p>
    <w:p w:rsidR="00C32185" w:rsidRPr="00DE5085" w:rsidRDefault="004C56C8" w:rsidP="00C41665">
      <w:pPr>
        <w:pStyle w:val="a4"/>
        <w:spacing w:line="480" w:lineRule="auto"/>
        <w:ind w:left="0"/>
        <w:jc w:val="center"/>
        <w:rPr>
          <w:sz w:val="32"/>
          <w:szCs w:val="32"/>
        </w:rPr>
      </w:pPr>
      <w:r w:rsidRPr="00DE5085">
        <w:rPr>
          <w:sz w:val="32"/>
          <w:szCs w:val="32"/>
        </w:rPr>
        <w:t>В</w:t>
      </w:r>
      <w:r w:rsidR="009F18FC" w:rsidRPr="00DE5085">
        <w:rPr>
          <w:sz w:val="32"/>
          <w:szCs w:val="32"/>
        </w:rPr>
        <w:t>.</w:t>
      </w:r>
      <w:r w:rsidRPr="00DE5085">
        <w:rPr>
          <w:sz w:val="32"/>
          <w:szCs w:val="32"/>
        </w:rPr>
        <w:t>В</w:t>
      </w:r>
      <w:r w:rsidR="009F18FC" w:rsidRPr="00DE5085">
        <w:rPr>
          <w:sz w:val="32"/>
          <w:szCs w:val="32"/>
        </w:rPr>
        <w:t xml:space="preserve">. </w:t>
      </w:r>
      <w:r w:rsidRPr="00DE5085">
        <w:rPr>
          <w:sz w:val="32"/>
          <w:szCs w:val="32"/>
        </w:rPr>
        <w:t>Запорожко</w:t>
      </w:r>
    </w:p>
    <w:p w:rsidR="00C32185" w:rsidRDefault="00C32185">
      <w:pPr>
        <w:pStyle w:val="a4"/>
        <w:ind w:left="0"/>
        <w:rPr>
          <w:sz w:val="34"/>
        </w:rPr>
      </w:pPr>
    </w:p>
    <w:p w:rsidR="00C32185" w:rsidRDefault="00C32185">
      <w:pPr>
        <w:pStyle w:val="a4"/>
        <w:ind w:left="0"/>
        <w:rPr>
          <w:sz w:val="34"/>
        </w:rPr>
      </w:pPr>
    </w:p>
    <w:p w:rsidR="00C32185" w:rsidRDefault="00C32185">
      <w:pPr>
        <w:pStyle w:val="a4"/>
        <w:ind w:left="0"/>
        <w:rPr>
          <w:sz w:val="34"/>
        </w:rPr>
      </w:pPr>
    </w:p>
    <w:p w:rsidR="00C32185" w:rsidRDefault="00C32185">
      <w:pPr>
        <w:pStyle w:val="a4"/>
        <w:spacing w:before="7"/>
        <w:ind w:left="0"/>
        <w:rPr>
          <w:sz w:val="38"/>
        </w:rPr>
      </w:pPr>
    </w:p>
    <w:p w:rsidR="00C32185" w:rsidRDefault="00004E43" w:rsidP="004C56C8">
      <w:pPr>
        <w:jc w:val="center"/>
        <w:rPr>
          <w:b/>
          <w:sz w:val="48"/>
        </w:rPr>
      </w:pPr>
      <w:r w:rsidRPr="00004E43">
        <w:rPr>
          <w:b/>
          <w:caps/>
          <w:sz w:val="48"/>
        </w:rPr>
        <w:t>Системы и технологии обработки больших данных</w:t>
      </w:r>
    </w:p>
    <w:p w:rsidR="00C32185" w:rsidRDefault="00C32185">
      <w:pPr>
        <w:pStyle w:val="a4"/>
        <w:spacing w:before="4"/>
        <w:ind w:left="0"/>
        <w:rPr>
          <w:b/>
          <w:sz w:val="55"/>
        </w:rPr>
      </w:pPr>
    </w:p>
    <w:p w:rsidR="00C32185" w:rsidRPr="007E4608" w:rsidRDefault="009F18FC" w:rsidP="007E4608">
      <w:pPr>
        <w:pStyle w:val="a4"/>
        <w:spacing w:line="480" w:lineRule="auto"/>
        <w:ind w:left="0"/>
        <w:jc w:val="center"/>
        <w:rPr>
          <w:sz w:val="32"/>
          <w:szCs w:val="32"/>
        </w:rPr>
      </w:pPr>
      <w:r w:rsidRPr="007E4608">
        <w:rPr>
          <w:sz w:val="32"/>
          <w:szCs w:val="32"/>
        </w:rPr>
        <w:t>Методические указания</w:t>
      </w:r>
    </w:p>
    <w:p w:rsidR="00C32185" w:rsidRDefault="00C32185">
      <w:pPr>
        <w:pStyle w:val="a4"/>
        <w:ind w:left="0"/>
        <w:rPr>
          <w:sz w:val="34"/>
        </w:rPr>
      </w:pPr>
    </w:p>
    <w:p w:rsidR="00C32185" w:rsidRDefault="00C32185">
      <w:pPr>
        <w:pStyle w:val="a4"/>
        <w:ind w:left="0"/>
        <w:rPr>
          <w:sz w:val="34"/>
        </w:rPr>
      </w:pPr>
    </w:p>
    <w:p w:rsidR="00C32185" w:rsidRDefault="00C32185">
      <w:pPr>
        <w:pStyle w:val="a4"/>
        <w:ind w:left="0"/>
        <w:rPr>
          <w:sz w:val="34"/>
        </w:rPr>
      </w:pPr>
    </w:p>
    <w:p w:rsidR="00C32185" w:rsidRDefault="00C32185">
      <w:pPr>
        <w:pStyle w:val="a4"/>
        <w:spacing w:before="2"/>
        <w:ind w:left="0"/>
        <w:rPr>
          <w:sz w:val="38"/>
        </w:rPr>
      </w:pPr>
    </w:p>
    <w:p w:rsidR="00004E43" w:rsidRPr="00004E43" w:rsidRDefault="009F18FC" w:rsidP="00004E43">
      <w:pPr>
        <w:pStyle w:val="a4"/>
        <w:ind w:left="851" w:right="911"/>
        <w:jc w:val="both"/>
      </w:pPr>
      <w:r>
        <w:t>Рекомендовано к изданию редакционно-издательским советом федерального государственного бюджетного образовательного учреждения высшего образования</w:t>
      </w:r>
      <w:r w:rsidR="004C56C8">
        <w:t xml:space="preserve"> </w:t>
      </w:r>
      <w:r>
        <w:t>«Оренбургский государственный университет» для обучающихся по образовательной программе высшего образо</w:t>
      </w:r>
      <w:r w:rsidR="004C56C8">
        <w:t xml:space="preserve">вания по направлению подготовки </w:t>
      </w:r>
      <w:r w:rsidR="00004E43" w:rsidRPr="00004E43">
        <w:t>09.04.02 Информационные системы и технологии</w:t>
      </w:r>
    </w:p>
    <w:p w:rsidR="00004E43" w:rsidRDefault="00004E43" w:rsidP="00DE5085">
      <w:pPr>
        <w:pStyle w:val="a4"/>
        <w:ind w:left="851" w:right="911"/>
        <w:jc w:val="both"/>
      </w:pPr>
    </w:p>
    <w:p w:rsidR="00C32185" w:rsidRDefault="00C32185" w:rsidP="004C56C8">
      <w:pPr>
        <w:pStyle w:val="a4"/>
        <w:ind w:left="1613" w:right="1550"/>
        <w:jc w:val="both"/>
      </w:pPr>
    </w:p>
    <w:p w:rsidR="004C56C8" w:rsidRDefault="004C56C8" w:rsidP="004C56C8">
      <w:pPr>
        <w:pStyle w:val="a4"/>
        <w:ind w:left="1613" w:right="1550"/>
        <w:jc w:val="both"/>
      </w:pPr>
    </w:p>
    <w:p w:rsidR="004C56C8" w:rsidRDefault="004C56C8" w:rsidP="004C56C8">
      <w:pPr>
        <w:pStyle w:val="a4"/>
        <w:ind w:left="1613" w:right="1550"/>
        <w:jc w:val="both"/>
      </w:pPr>
    </w:p>
    <w:p w:rsidR="00C32185" w:rsidRPr="004C56C8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8"/>
        </w:rPr>
      </w:pPr>
    </w:p>
    <w:p w:rsidR="004F71A4" w:rsidRDefault="009F18FC" w:rsidP="004F71A4">
      <w:pPr>
        <w:pStyle w:val="a4"/>
        <w:ind w:left="0"/>
        <w:jc w:val="center"/>
      </w:pPr>
      <w:r>
        <w:t xml:space="preserve">Оренбург </w:t>
      </w:r>
    </w:p>
    <w:p w:rsidR="00C32185" w:rsidRDefault="009F18FC" w:rsidP="004F71A4">
      <w:pPr>
        <w:pStyle w:val="a4"/>
        <w:ind w:left="0"/>
        <w:jc w:val="center"/>
      </w:pPr>
      <w:r>
        <w:t>20</w:t>
      </w:r>
      <w:r w:rsidR="0018748A">
        <w:t>20</w:t>
      </w:r>
    </w:p>
    <w:p w:rsidR="00C32185" w:rsidRDefault="00C32185">
      <w:pPr>
        <w:jc w:val="center"/>
        <w:sectPr w:rsidR="00C32185">
          <w:type w:val="continuous"/>
          <w:pgSz w:w="11910" w:h="16840"/>
          <w:pgMar w:top="1040" w:right="400" w:bottom="280" w:left="960" w:header="720" w:footer="720" w:gutter="0"/>
          <w:cols w:space="720"/>
        </w:sectPr>
      </w:pPr>
    </w:p>
    <w:p w:rsidR="00DE5085" w:rsidRPr="00C74748" w:rsidRDefault="00DE5085" w:rsidP="00DE5085">
      <w:pPr>
        <w:pStyle w:val="a4"/>
        <w:ind w:right="8125"/>
      </w:pPr>
      <w:r w:rsidRPr="00C74748">
        <w:lastRenderedPageBreak/>
        <w:t>УДК 004</w:t>
      </w:r>
    </w:p>
    <w:p w:rsidR="00C32185" w:rsidRPr="00C74748" w:rsidRDefault="009F18FC" w:rsidP="00DE5085">
      <w:pPr>
        <w:pStyle w:val="a4"/>
        <w:ind w:right="8125"/>
      </w:pPr>
      <w:r w:rsidRPr="00C74748">
        <w:t xml:space="preserve">ББК </w:t>
      </w:r>
      <w:r w:rsidR="00CC294C">
        <w:t>32.97-</w:t>
      </w:r>
      <w:r w:rsidR="00CC294C" w:rsidRPr="00CC294C">
        <w:t xml:space="preserve"> </w:t>
      </w:r>
      <w:r w:rsidR="00CC294C">
        <w:t>018я7</w:t>
      </w:r>
    </w:p>
    <w:p w:rsidR="00C32185" w:rsidRDefault="004C544B" w:rsidP="00DE5085">
      <w:pPr>
        <w:pStyle w:val="a4"/>
        <w:ind w:left="739"/>
      </w:pPr>
      <w:r>
        <w:t>З33</w:t>
      </w: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Pr="00533B60" w:rsidRDefault="009F18FC">
      <w:pPr>
        <w:pStyle w:val="a4"/>
        <w:spacing w:before="254"/>
        <w:ind w:left="739"/>
        <w:rPr>
          <w:color w:val="FF0000"/>
        </w:rPr>
      </w:pPr>
      <w:r w:rsidRPr="00442CDD">
        <w:t xml:space="preserve">Рецензент – доцент, кандидат </w:t>
      </w:r>
      <w:r w:rsidR="00442CDD" w:rsidRPr="00442CDD">
        <w:t>технических</w:t>
      </w:r>
      <w:r w:rsidRPr="00442CDD">
        <w:t xml:space="preserve"> </w:t>
      </w:r>
      <w:r w:rsidRPr="00303C68">
        <w:t xml:space="preserve">наук </w:t>
      </w:r>
      <w:r w:rsidR="00303C68" w:rsidRPr="00303C68">
        <w:t>В</w:t>
      </w:r>
      <w:r w:rsidRPr="00303C68">
        <w:t>.</w:t>
      </w:r>
      <w:r w:rsidR="00BD6477" w:rsidRPr="00303C68">
        <w:t xml:space="preserve"> </w:t>
      </w:r>
      <w:r w:rsidRPr="00303C68">
        <w:t xml:space="preserve">В. </w:t>
      </w:r>
      <w:r w:rsidR="00303C68" w:rsidRPr="00303C68">
        <w:t>Извозчикова</w:t>
      </w: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 w:rsidP="009F18FC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Pr="004A2ABE" w:rsidRDefault="00AF75C5" w:rsidP="004A2ABE">
      <w:pPr>
        <w:ind w:firstLine="1456"/>
        <w:rPr>
          <w:b/>
          <w:sz w:val="28"/>
          <w:szCs w:val="28"/>
        </w:rPr>
      </w:pPr>
      <w:r w:rsidRPr="004A2ABE">
        <w:rPr>
          <w:b/>
          <w:sz w:val="28"/>
          <w:szCs w:val="28"/>
        </w:rPr>
        <w:t>Запорожко</w:t>
      </w:r>
      <w:r w:rsidR="009F18FC" w:rsidRPr="004A2ABE">
        <w:rPr>
          <w:b/>
          <w:sz w:val="28"/>
          <w:szCs w:val="28"/>
        </w:rPr>
        <w:t xml:space="preserve"> </w:t>
      </w:r>
      <w:r w:rsidRPr="004A2ABE">
        <w:rPr>
          <w:b/>
          <w:sz w:val="28"/>
          <w:szCs w:val="28"/>
        </w:rPr>
        <w:t>В</w:t>
      </w:r>
      <w:r w:rsidR="009F18FC" w:rsidRPr="004A2ABE">
        <w:rPr>
          <w:b/>
          <w:sz w:val="28"/>
          <w:szCs w:val="28"/>
        </w:rPr>
        <w:t>.</w:t>
      </w:r>
      <w:r w:rsidR="00BD6477" w:rsidRPr="004A2ABE">
        <w:rPr>
          <w:b/>
          <w:sz w:val="28"/>
          <w:szCs w:val="28"/>
        </w:rPr>
        <w:t xml:space="preserve"> </w:t>
      </w:r>
      <w:r w:rsidRPr="004A2ABE">
        <w:rPr>
          <w:b/>
          <w:sz w:val="28"/>
          <w:szCs w:val="28"/>
        </w:rPr>
        <w:t>В</w:t>
      </w:r>
      <w:r w:rsidR="009F18FC" w:rsidRPr="004A2ABE">
        <w:rPr>
          <w:b/>
          <w:sz w:val="28"/>
          <w:szCs w:val="28"/>
        </w:rPr>
        <w:t>.</w:t>
      </w:r>
    </w:p>
    <w:p w:rsidR="00C32185" w:rsidRDefault="009F18FC" w:rsidP="000F77B5">
      <w:pPr>
        <w:pStyle w:val="a4"/>
        <w:tabs>
          <w:tab w:val="left" w:pos="1476"/>
          <w:tab w:val="left" w:pos="2692"/>
          <w:tab w:val="left" w:pos="4992"/>
          <w:tab w:val="left" w:pos="6928"/>
          <w:tab w:val="left" w:pos="8271"/>
          <w:tab w:val="left" w:pos="8632"/>
          <w:tab w:val="left" w:pos="9452"/>
        </w:tabs>
        <w:ind w:left="1450" w:right="162" w:hanging="1278"/>
      </w:pPr>
      <w:r w:rsidRPr="009F18FC">
        <w:t>З33</w:t>
      </w:r>
      <w:r>
        <w:tab/>
      </w:r>
      <w:r>
        <w:tab/>
      </w:r>
      <w:r w:rsidR="000F77B5">
        <w:t xml:space="preserve">Системы и </w:t>
      </w:r>
      <w:r w:rsidR="00AF75C5">
        <w:t>технологии</w:t>
      </w:r>
      <w:r w:rsidR="000F77B5">
        <w:t xml:space="preserve"> обработки больших данных</w:t>
      </w:r>
      <w:r>
        <w:t>:</w:t>
      </w:r>
      <w:r w:rsidR="00AF75C5">
        <w:t xml:space="preserve"> </w:t>
      </w:r>
      <w:r>
        <w:t>методические</w:t>
      </w:r>
      <w:r>
        <w:tab/>
        <w:t>указания</w:t>
      </w:r>
      <w:r w:rsidR="00AF75C5">
        <w:t xml:space="preserve"> </w:t>
      </w:r>
      <w:r>
        <w:t>/</w:t>
      </w:r>
      <w:r w:rsidR="00AF75C5">
        <w:t xml:space="preserve"> В</w:t>
      </w:r>
      <w:r>
        <w:t>.</w:t>
      </w:r>
      <w:r w:rsidR="00AF75C5">
        <w:t>В</w:t>
      </w:r>
      <w:r>
        <w:t>.</w:t>
      </w:r>
      <w:r w:rsidR="00AF75C5">
        <w:t> Запорожко</w:t>
      </w:r>
      <w:r>
        <w:t>; Оренбургский гос. ун-т.</w:t>
      </w:r>
      <w:r w:rsidR="001855FB">
        <w:t xml:space="preserve"> </w:t>
      </w:r>
      <w:r>
        <w:t>– Оренбург: ОГУ, 20</w:t>
      </w:r>
      <w:r w:rsidR="0018748A">
        <w:t>20</w:t>
      </w:r>
      <w:r>
        <w:t xml:space="preserve">. – </w:t>
      </w:r>
      <w:r w:rsidR="00902D7A" w:rsidRPr="00902D7A">
        <w:t>26</w:t>
      </w:r>
      <w:r w:rsidRPr="00902D7A">
        <w:t xml:space="preserve"> с</w:t>
      </w:r>
      <w:r>
        <w:t>.</w:t>
      </w: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Pr="004746B7" w:rsidRDefault="00C32185">
      <w:pPr>
        <w:pStyle w:val="a4"/>
        <w:spacing w:before="8"/>
        <w:ind w:left="0"/>
        <w:rPr>
          <w:sz w:val="23"/>
        </w:rPr>
      </w:pPr>
    </w:p>
    <w:p w:rsidR="00293CFA" w:rsidRPr="00293CFA" w:rsidRDefault="00293CFA" w:rsidP="00293CFA">
      <w:pPr>
        <w:pStyle w:val="a4"/>
        <w:ind w:left="709" w:right="162" w:firstLine="720"/>
        <w:jc w:val="both"/>
      </w:pPr>
      <w:r w:rsidRPr="00BD5EAD">
        <w:t>Методические указания</w:t>
      </w:r>
      <w:r>
        <w:t xml:space="preserve"> для обучающихся по освоению дисциплины</w:t>
      </w:r>
      <w:r w:rsidRPr="00BD5EAD">
        <w:t xml:space="preserve"> </w:t>
      </w:r>
      <w:r>
        <w:t>«</w:t>
      </w:r>
      <w:r w:rsidR="000F77B5">
        <w:t>Системы и технологии обработки больших данных</w:t>
      </w:r>
      <w:r>
        <w:t xml:space="preserve">» </w:t>
      </w:r>
      <w:r w:rsidRPr="00BD5EAD">
        <w:t xml:space="preserve">содержат </w:t>
      </w:r>
      <w:r w:rsidR="00A4345A">
        <w:t>список рекомендуемой литературы по разделам,</w:t>
      </w:r>
      <w:r w:rsidR="00A4345A" w:rsidRPr="00BD5EAD">
        <w:t xml:space="preserve"> </w:t>
      </w:r>
      <w:r w:rsidR="004746B7">
        <w:t xml:space="preserve">контрольные </w:t>
      </w:r>
      <w:r w:rsidRPr="00BD5EAD">
        <w:t>вопросы для самоконтроля,</w:t>
      </w:r>
      <w:r w:rsidR="00A4345A" w:rsidRPr="00A4345A">
        <w:t xml:space="preserve"> </w:t>
      </w:r>
      <w:r w:rsidRPr="00BD5EAD">
        <w:t>задания для выполнения лабораторных работ</w:t>
      </w:r>
      <w:r w:rsidR="00717A03">
        <w:t xml:space="preserve">, вопросы к </w:t>
      </w:r>
      <w:r w:rsidR="000F77B5">
        <w:t>экзамену</w:t>
      </w:r>
      <w:r w:rsidRPr="00BD5EAD">
        <w:t>.</w:t>
      </w:r>
    </w:p>
    <w:p w:rsidR="00C32185" w:rsidRPr="00A14884" w:rsidRDefault="009F18FC" w:rsidP="000F77B5">
      <w:pPr>
        <w:pStyle w:val="a4"/>
        <w:ind w:left="709" w:right="162" w:firstLine="720"/>
        <w:jc w:val="both"/>
      </w:pPr>
      <w:r>
        <w:t>Методические</w:t>
      </w:r>
      <w:r w:rsidR="00533B60">
        <w:t xml:space="preserve"> </w:t>
      </w:r>
      <w:r>
        <w:t>указания</w:t>
      </w:r>
      <w:r w:rsidR="00533B60">
        <w:t xml:space="preserve"> </w:t>
      </w:r>
      <w:r>
        <w:t>предназначены</w:t>
      </w:r>
      <w:r w:rsidR="00533B60">
        <w:t xml:space="preserve"> </w:t>
      </w:r>
      <w:r w:rsidR="00A14884">
        <w:t xml:space="preserve">для обучающихся по образовательной программе высшего образования по направлению подготовки </w:t>
      </w:r>
      <w:r w:rsidR="000F77B5" w:rsidRPr="00004E43">
        <w:t>09.04.02 Информационные системы и технологии</w:t>
      </w:r>
      <w:r w:rsidR="00A14884">
        <w:t>.</w:t>
      </w: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DE5085" w:rsidRPr="00C74748" w:rsidRDefault="009F18FC" w:rsidP="00DE5085">
      <w:pPr>
        <w:pStyle w:val="a4"/>
        <w:ind w:left="7552" w:right="743"/>
      </w:pPr>
      <w:r w:rsidRPr="00C74748">
        <w:t>УДК 004</w:t>
      </w:r>
    </w:p>
    <w:p w:rsidR="00C32185" w:rsidRPr="00C74748" w:rsidRDefault="009F18FC" w:rsidP="00DE5085">
      <w:pPr>
        <w:pStyle w:val="a4"/>
        <w:ind w:left="7552" w:right="743"/>
      </w:pPr>
      <w:r w:rsidRPr="00C74748">
        <w:t>ББК 32.97</w:t>
      </w:r>
      <w:r w:rsidR="00CC294C">
        <w:t>-</w:t>
      </w:r>
      <w:r w:rsidR="00CC294C" w:rsidRPr="00CC294C">
        <w:t xml:space="preserve"> </w:t>
      </w:r>
      <w:r w:rsidR="00CC294C">
        <w:t>018я7</w:t>
      </w: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C32185" w:rsidRDefault="00C32185">
      <w:pPr>
        <w:pStyle w:val="a4"/>
        <w:ind w:left="0"/>
        <w:rPr>
          <w:sz w:val="30"/>
        </w:rPr>
      </w:pPr>
    </w:p>
    <w:p w:rsidR="006F7542" w:rsidRDefault="006F7542">
      <w:pPr>
        <w:pStyle w:val="a4"/>
        <w:ind w:left="0"/>
        <w:rPr>
          <w:sz w:val="30"/>
        </w:rPr>
      </w:pPr>
    </w:p>
    <w:p w:rsidR="006F7542" w:rsidRDefault="006F7542">
      <w:pPr>
        <w:pStyle w:val="a4"/>
        <w:ind w:left="0"/>
        <w:rPr>
          <w:sz w:val="30"/>
        </w:rPr>
      </w:pPr>
    </w:p>
    <w:p w:rsidR="006F7542" w:rsidRDefault="006F7542">
      <w:pPr>
        <w:pStyle w:val="a4"/>
        <w:ind w:left="0"/>
        <w:rPr>
          <w:sz w:val="30"/>
        </w:rPr>
      </w:pPr>
    </w:p>
    <w:p w:rsidR="006F7542" w:rsidRDefault="006F7542">
      <w:pPr>
        <w:pStyle w:val="a4"/>
        <w:ind w:left="0"/>
        <w:rPr>
          <w:sz w:val="30"/>
        </w:rPr>
      </w:pPr>
    </w:p>
    <w:p w:rsidR="00C32185" w:rsidRDefault="009F18FC" w:rsidP="00AF75C5">
      <w:pPr>
        <w:pStyle w:val="a4"/>
        <w:spacing w:before="182"/>
        <w:ind w:left="7513" w:right="247" w:hanging="279"/>
      </w:pPr>
      <w:r>
        <w:rPr>
          <w:rFonts w:ascii="Symbol" w:hAnsi="Symbol"/>
        </w:rPr>
        <w:t></w:t>
      </w:r>
      <w:r>
        <w:t xml:space="preserve"> </w:t>
      </w:r>
      <w:r w:rsidR="00AF75C5">
        <w:t>Запорожко</w:t>
      </w:r>
      <w:r>
        <w:t xml:space="preserve"> </w:t>
      </w:r>
      <w:r w:rsidR="00AF75C5">
        <w:t>В</w:t>
      </w:r>
      <w:r>
        <w:t>.</w:t>
      </w:r>
      <w:r w:rsidR="00BD6477">
        <w:t xml:space="preserve"> </w:t>
      </w:r>
      <w:r w:rsidR="00AF75C5">
        <w:t xml:space="preserve">В., </w:t>
      </w:r>
      <w:r>
        <w:t>20</w:t>
      </w:r>
      <w:r w:rsidR="0018748A">
        <w:t>20</w:t>
      </w:r>
    </w:p>
    <w:p w:rsidR="00C32185" w:rsidRDefault="009209BD" w:rsidP="00AF75C5">
      <w:pPr>
        <w:pStyle w:val="a4"/>
        <w:spacing w:line="343" w:lineRule="exact"/>
        <w:ind w:left="0" w:right="1761"/>
        <w:jc w:val="right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71" o:spid="_x0000_s1026" type="#_x0000_t202" style="position:absolute;left:0;text-align:left;margin-left:561pt;margin-top:27.15pt;width:6pt;height:13.3pt;z-index:-2516853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" filled="f" stroked="f">
            <v:textbox inset="0,0,0,0">
              <w:txbxContent>
                <w:p w:rsidR="001E2FC2" w:rsidRDefault="001E2FC2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noProof/>
          <w:lang w:bidi="ar-SA"/>
        </w:rPr>
        <w:pict>
          <v:rect id="Rectangle 1070" o:spid="_x0000_s1089" style="position:absolute;left:0;text-align:left;margin-left:558.45pt;margin-top:18pt;width:18pt;height:27pt;z-index:25150924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" stroked="f">
            <w10:wrap anchorx="page"/>
          </v:rect>
        </w:pict>
      </w:r>
      <w:r w:rsidR="009F18FC">
        <w:rPr>
          <w:rFonts w:ascii="Symbol" w:hAnsi="Symbol"/>
        </w:rPr>
        <w:t></w:t>
      </w:r>
      <w:r w:rsidR="009F18FC">
        <w:t xml:space="preserve"> ОГУ, 20</w:t>
      </w:r>
      <w:r w:rsidR="0018748A">
        <w:t>20</w:t>
      </w:r>
    </w:p>
    <w:p w:rsidR="00C32185" w:rsidRDefault="00C32185">
      <w:pPr>
        <w:spacing w:line="343" w:lineRule="exact"/>
        <w:jc w:val="right"/>
      </w:pPr>
    </w:p>
    <w:p w:rsidR="004746B7" w:rsidRDefault="004746B7">
      <w:pPr>
        <w:spacing w:line="343" w:lineRule="exact"/>
        <w:jc w:val="right"/>
      </w:pPr>
    </w:p>
    <w:p w:rsidR="004746B7" w:rsidRDefault="004746B7">
      <w:pPr>
        <w:spacing w:line="343" w:lineRule="exact"/>
        <w:jc w:val="right"/>
        <w:sectPr w:rsidR="004746B7">
          <w:pgSz w:w="11910" w:h="16840"/>
          <w:pgMar w:top="1040" w:right="400" w:bottom="280" w:left="960" w:header="720" w:footer="720" w:gutter="0"/>
          <w:cols w:space="720"/>
        </w:sectPr>
      </w:pPr>
    </w:p>
    <w:p w:rsidR="00245481" w:rsidRDefault="009F18FC" w:rsidP="00884CB8">
      <w:pPr>
        <w:pStyle w:val="12"/>
        <w:tabs>
          <w:tab w:val="left" w:leader="dot" w:pos="10089"/>
        </w:tabs>
        <w:spacing w:before="0"/>
        <w:ind w:left="0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p w:rsidR="00293CFA" w:rsidRDefault="00293CFA" w:rsidP="00A77236">
      <w:pPr>
        <w:pStyle w:val="12"/>
        <w:tabs>
          <w:tab w:val="left" w:leader="dot" w:pos="10089"/>
        </w:tabs>
        <w:spacing w:before="0"/>
        <w:ind w:left="0" w:right="202"/>
        <w:jc w:val="center"/>
        <w:rPr>
          <w:b/>
          <w:sz w:val="32"/>
        </w:rPr>
      </w:pPr>
    </w:p>
    <w:p w:rsidR="00293CFA" w:rsidRDefault="00293CFA" w:rsidP="00245481">
      <w:pPr>
        <w:pStyle w:val="12"/>
        <w:tabs>
          <w:tab w:val="left" w:leader="dot" w:pos="10089"/>
        </w:tabs>
        <w:spacing w:before="0"/>
        <w:ind w:left="0"/>
        <w:jc w:val="center"/>
        <w:rPr>
          <w:b/>
          <w:sz w:val="32"/>
        </w:rPr>
      </w:pPr>
    </w:p>
    <w:sdt>
      <w:sdtPr>
        <w:rPr>
          <w:sz w:val="22"/>
          <w:szCs w:val="22"/>
        </w:rPr>
        <w:id w:val="-113541344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:rsidR="00405930" w:rsidRPr="00405930" w:rsidRDefault="00573DD4" w:rsidP="00665A31">
          <w:pPr>
            <w:pStyle w:val="12"/>
            <w:tabs>
              <w:tab w:val="right" w:leader="dot" w:pos="10370"/>
            </w:tabs>
            <w:spacing w:before="0" w:line="360" w:lineRule="auto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r w:rsidRPr="00263AE2">
            <w:fldChar w:fldCharType="begin"/>
          </w:r>
          <w:r w:rsidR="00C41665" w:rsidRPr="00263AE2">
            <w:instrText xml:space="preserve"> TOC \o "1-3" \h \z \u </w:instrText>
          </w:r>
          <w:r w:rsidRPr="00263AE2">
            <w:fldChar w:fldCharType="separate"/>
          </w:r>
          <w:hyperlink w:anchor="_Toc24443778" w:history="1">
            <w:r w:rsidR="00405930" w:rsidRPr="00405930">
              <w:rPr>
                <w:rStyle w:val="a9"/>
                <w:noProof/>
              </w:rPr>
              <w:t>Введение</w:t>
            </w:r>
            <w:r w:rsidR="00405930" w:rsidRPr="00405930">
              <w:rPr>
                <w:noProof/>
                <w:webHidden/>
              </w:rPr>
              <w:tab/>
            </w:r>
            <w:r w:rsidRPr="00405930">
              <w:rPr>
                <w:noProof/>
                <w:webHidden/>
              </w:rPr>
              <w:fldChar w:fldCharType="begin"/>
            </w:r>
            <w:r w:rsidR="00405930" w:rsidRPr="00405930">
              <w:rPr>
                <w:noProof/>
                <w:webHidden/>
              </w:rPr>
              <w:instrText xml:space="preserve"> PAGEREF _Toc24443778 \h </w:instrText>
            </w:r>
            <w:r w:rsidRPr="00405930">
              <w:rPr>
                <w:noProof/>
                <w:webHidden/>
              </w:rPr>
            </w:r>
            <w:r w:rsidRPr="00405930">
              <w:rPr>
                <w:noProof/>
                <w:webHidden/>
              </w:rPr>
              <w:fldChar w:fldCharType="separate"/>
            </w:r>
            <w:r w:rsidR="00405930" w:rsidRPr="00405930">
              <w:rPr>
                <w:noProof/>
                <w:webHidden/>
              </w:rPr>
              <w:t>4</w:t>
            </w:r>
            <w:r w:rsidRPr="00405930">
              <w:rPr>
                <w:noProof/>
                <w:webHidden/>
              </w:rPr>
              <w:fldChar w:fldCharType="end"/>
            </w:r>
          </w:hyperlink>
        </w:p>
        <w:p w:rsidR="00405930" w:rsidRPr="00405930" w:rsidRDefault="009209BD" w:rsidP="00665A31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4443779" w:history="1">
            <w:r w:rsidR="00405930" w:rsidRPr="00405930">
              <w:rPr>
                <w:rStyle w:val="a9"/>
                <w:bCs/>
                <w:noProof/>
                <w:w w:val="99"/>
              </w:rPr>
              <w:t>1</w:t>
            </w:r>
            <w:r w:rsidR="00405930" w:rsidRPr="0040593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405930" w:rsidRPr="00405930">
              <w:rPr>
                <w:rStyle w:val="a9"/>
                <w:noProof/>
              </w:rPr>
              <w:t>Методические указания по освоению дисциплины</w:t>
            </w:r>
            <w:r w:rsidR="00405930" w:rsidRPr="00405930">
              <w:rPr>
                <w:noProof/>
                <w:webHidden/>
              </w:rPr>
              <w:tab/>
            </w:r>
            <w:r w:rsidR="00573DD4" w:rsidRPr="00405930">
              <w:rPr>
                <w:noProof/>
                <w:webHidden/>
              </w:rPr>
              <w:fldChar w:fldCharType="begin"/>
            </w:r>
            <w:r w:rsidR="00405930" w:rsidRPr="00405930">
              <w:rPr>
                <w:noProof/>
                <w:webHidden/>
              </w:rPr>
              <w:instrText xml:space="preserve"> PAGEREF _Toc24443779 \h </w:instrText>
            </w:r>
            <w:r w:rsidR="00573DD4" w:rsidRPr="00405930">
              <w:rPr>
                <w:noProof/>
                <w:webHidden/>
              </w:rPr>
            </w:r>
            <w:r w:rsidR="00573DD4" w:rsidRPr="00405930">
              <w:rPr>
                <w:noProof/>
                <w:webHidden/>
              </w:rPr>
              <w:fldChar w:fldCharType="separate"/>
            </w:r>
            <w:r w:rsidR="00405930" w:rsidRPr="00405930">
              <w:rPr>
                <w:noProof/>
                <w:webHidden/>
              </w:rPr>
              <w:t>6</w:t>
            </w:r>
            <w:r w:rsidR="00573DD4" w:rsidRPr="00405930">
              <w:rPr>
                <w:noProof/>
                <w:webHidden/>
              </w:rPr>
              <w:fldChar w:fldCharType="end"/>
            </w:r>
          </w:hyperlink>
        </w:p>
        <w:p w:rsidR="00405930" w:rsidRPr="00405930" w:rsidRDefault="009209BD" w:rsidP="00665A31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4443780" w:history="1">
            <w:r w:rsidR="00405930" w:rsidRPr="00405930">
              <w:rPr>
                <w:rStyle w:val="a9"/>
                <w:bCs/>
                <w:noProof/>
                <w:w w:val="99"/>
              </w:rPr>
              <w:t>2</w:t>
            </w:r>
            <w:r w:rsidR="00405930" w:rsidRPr="0040593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405930" w:rsidRPr="00405930">
              <w:rPr>
                <w:rStyle w:val="a9"/>
                <w:noProof/>
              </w:rPr>
              <w:t>Содержание разделов дисциплины, рекомендуемая литература и вопросы для самоконтроля</w:t>
            </w:r>
            <w:r w:rsidR="00405930" w:rsidRPr="00405930">
              <w:rPr>
                <w:noProof/>
                <w:webHidden/>
              </w:rPr>
              <w:tab/>
            </w:r>
            <w:r w:rsidR="00573DD4" w:rsidRPr="00405930">
              <w:rPr>
                <w:noProof/>
                <w:webHidden/>
              </w:rPr>
              <w:fldChar w:fldCharType="begin"/>
            </w:r>
            <w:r w:rsidR="00405930" w:rsidRPr="00405930">
              <w:rPr>
                <w:noProof/>
                <w:webHidden/>
              </w:rPr>
              <w:instrText xml:space="preserve"> PAGEREF _Toc24443780 \h </w:instrText>
            </w:r>
            <w:r w:rsidR="00573DD4" w:rsidRPr="00405930">
              <w:rPr>
                <w:noProof/>
                <w:webHidden/>
              </w:rPr>
            </w:r>
            <w:r w:rsidR="00573DD4" w:rsidRPr="00405930">
              <w:rPr>
                <w:noProof/>
                <w:webHidden/>
              </w:rPr>
              <w:fldChar w:fldCharType="separate"/>
            </w:r>
            <w:r w:rsidR="00405930" w:rsidRPr="00405930">
              <w:rPr>
                <w:noProof/>
                <w:webHidden/>
              </w:rPr>
              <w:t>8</w:t>
            </w:r>
            <w:r w:rsidR="00573DD4" w:rsidRPr="00405930">
              <w:rPr>
                <w:noProof/>
                <w:webHidden/>
              </w:rPr>
              <w:fldChar w:fldCharType="end"/>
            </w:r>
          </w:hyperlink>
        </w:p>
        <w:p w:rsidR="00405930" w:rsidRPr="00405930" w:rsidRDefault="009209BD" w:rsidP="00665A31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4443781" w:history="1">
            <w:r w:rsidR="00405930" w:rsidRPr="00405930">
              <w:rPr>
                <w:rStyle w:val="a9"/>
                <w:noProof/>
                <w:w w:val="99"/>
              </w:rPr>
              <w:t>3</w:t>
            </w:r>
            <w:r w:rsidR="00405930" w:rsidRPr="0040593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405930" w:rsidRPr="00405930">
              <w:rPr>
                <w:rStyle w:val="a9"/>
                <w:noProof/>
              </w:rPr>
              <w:t>Методические указания по лекционным занятиям</w:t>
            </w:r>
            <w:r w:rsidR="00405930" w:rsidRPr="00405930">
              <w:rPr>
                <w:noProof/>
                <w:webHidden/>
              </w:rPr>
              <w:tab/>
            </w:r>
            <w:r w:rsidR="00573DD4" w:rsidRPr="00405930">
              <w:rPr>
                <w:noProof/>
                <w:webHidden/>
              </w:rPr>
              <w:fldChar w:fldCharType="begin"/>
            </w:r>
            <w:r w:rsidR="00405930" w:rsidRPr="00405930">
              <w:rPr>
                <w:noProof/>
                <w:webHidden/>
              </w:rPr>
              <w:instrText xml:space="preserve"> PAGEREF _Toc24443781 \h </w:instrText>
            </w:r>
            <w:r w:rsidR="00573DD4" w:rsidRPr="00405930">
              <w:rPr>
                <w:noProof/>
                <w:webHidden/>
              </w:rPr>
            </w:r>
            <w:r w:rsidR="00573DD4" w:rsidRPr="00405930">
              <w:rPr>
                <w:noProof/>
                <w:webHidden/>
              </w:rPr>
              <w:fldChar w:fldCharType="separate"/>
            </w:r>
            <w:r w:rsidR="00405930" w:rsidRPr="00405930">
              <w:rPr>
                <w:noProof/>
                <w:webHidden/>
              </w:rPr>
              <w:t>15</w:t>
            </w:r>
            <w:r w:rsidR="00573DD4" w:rsidRPr="00405930">
              <w:rPr>
                <w:noProof/>
                <w:webHidden/>
              </w:rPr>
              <w:fldChar w:fldCharType="end"/>
            </w:r>
          </w:hyperlink>
        </w:p>
        <w:p w:rsidR="00405930" w:rsidRPr="00405930" w:rsidRDefault="009209BD" w:rsidP="00665A31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4443782" w:history="1">
            <w:r w:rsidR="00405930" w:rsidRPr="00405930">
              <w:rPr>
                <w:rStyle w:val="a9"/>
                <w:noProof/>
                <w:w w:val="99"/>
              </w:rPr>
              <w:t>4</w:t>
            </w:r>
            <w:r w:rsidR="00405930" w:rsidRPr="0040593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405930" w:rsidRPr="00405930">
              <w:rPr>
                <w:rStyle w:val="a9"/>
                <w:noProof/>
              </w:rPr>
              <w:t>Лабораторные работы</w:t>
            </w:r>
            <w:r w:rsidR="00405930" w:rsidRPr="00405930">
              <w:rPr>
                <w:noProof/>
                <w:webHidden/>
              </w:rPr>
              <w:tab/>
            </w:r>
            <w:r w:rsidR="00573DD4" w:rsidRPr="00405930">
              <w:rPr>
                <w:noProof/>
                <w:webHidden/>
              </w:rPr>
              <w:fldChar w:fldCharType="begin"/>
            </w:r>
            <w:r w:rsidR="00405930" w:rsidRPr="00405930">
              <w:rPr>
                <w:noProof/>
                <w:webHidden/>
              </w:rPr>
              <w:instrText xml:space="preserve"> PAGEREF _Toc24443782 \h </w:instrText>
            </w:r>
            <w:r w:rsidR="00573DD4" w:rsidRPr="00405930">
              <w:rPr>
                <w:noProof/>
                <w:webHidden/>
              </w:rPr>
            </w:r>
            <w:r w:rsidR="00573DD4" w:rsidRPr="00405930">
              <w:rPr>
                <w:noProof/>
                <w:webHidden/>
              </w:rPr>
              <w:fldChar w:fldCharType="separate"/>
            </w:r>
            <w:r w:rsidR="00405930" w:rsidRPr="00405930">
              <w:rPr>
                <w:noProof/>
                <w:webHidden/>
              </w:rPr>
              <w:t>17</w:t>
            </w:r>
            <w:r w:rsidR="00573DD4" w:rsidRPr="00405930">
              <w:rPr>
                <w:noProof/>
                <w:webHidden/>
              </w:rPr>
              <w:fldChar w:fldCharType="end"/>
            </w:r>
          </w:hyperlink>
        </w:p>
        <w:p w:rsidR="00405930" w:rsidRPr="00405930" w:rsidRDefault="009209BD" w:rsidP="00665A31">
          <w:pPr>
            <w:pStyle w:val="24"/>
            <w:tabs>
              <w:tab w:val="right" w:leader="dot" w:pos="10370"/>
            </w:tabs>
            <w:ind w:left="14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24443783" w:history="1">
            <w:r w:rsidR="00405930" w:rsidRPr="00405930">
              <w:rPr>
                <w:rStyle w:val="a9"/>
                <w:noProof/>
                <w:sz w:val="28"/>
                <w:szCs w:val="28"/>
              </w:rPr>
              <w:t>4.1</w:t>
            </w:r>
            <w:r w:rsidR="00405930" w:rsidRPr="0040593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405930" w:rsidRPr="00405930">
              <w:rPr>
                <w:rStyle w:val="a9"/>
                <w:noProof/>
                <w:sz w:val="28"/>
                <w:szCs w:val="28"/>
              </w:rPr>
              <w:t>Методические указания по лабораторным занятиям</w:t>
            </w:r>
            <w:r w:rsidR="00405930" w:rsidRPr="00405930">
              <w:rPr>
                <w:noProof/>
                <w:webHidden/>
                <w:sz w:val="28"/>
                <w:szCs w:val="28"/>
              </w:rPr>
              <w:tab/>
            </w:r>
            <w:r w:rsidR="00573DD4" w:rsidRPr="00405930">
              <w:rPr>
                <w:noProof/>
                <w:webHidden/>
                <w:sz w:val="28"/>
                <w:szCs w:val="28"/>
              </w:rPr>
              <w:fldChar w:fldCharType="begin"/>
            </w:r>
            <w:r w:rsidR="00405930" w:rsidRPr="00405930">
              <w:rPr>
                <w:noProof/>
                <w:webHidden/>
                <w:sz w:val="28"/>
                <w:szCs w:val="28"/>
              </w:rPr>
              <w:instrText xml:space="preserve"> PAGEREF _Toc24443783 \h </w:instrText>
            </w:r>
            <w:r w:rsidR="00573DD4" w:rsidRPr="00405930">
              <w:rPr>
                <w:noProof/>
                <w:webHidden/>
                <w:sz w:val="28"/>
                <w:szCs w:val="28"/>
              </w:rPr>
            </w:r>
            <w:r w:rsidR="00573DD4" w:rsidRPr="0040593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05930" w:rsidRPr="00405930">
              <w:rPr>
                <w:noProof/>
                <w:webHidden/>
                <w:sz w:val="28"/>
                <w:szCs w:val="28"/>
              </w:rPr>
              <w:t>17</w:t>
            </w:r>
            <w:r w:rsidR="00573DD4" w:rsidRPr="0040593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5930" w:rsidRPr="00405930" w:rsidRDefault="009209BD" w:rsidP="00665A31">
          <w:pPr>
            <w:pStyle w:val="24"/>
            <w:tabs>
              <w:tab w:val="right" w:leader="dot" w:pos="10370"/>
            </w:tabs>
            <w:ind w:left="14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24443784" w:history="1">
            <w:r w:rsidR="00405930" w:rsidRPr="00405930">
              <w:rPr>
                <w:rStyle w:val="a9"/>
                <w:noProof/>
                <w:sz w:val="28"/>
                <w:szCs w:val="28"/>
              </w:rPr>
              <w:t>4.2</w:t>
            </w:r>
            <w:r w:rsidR="00405930" w:rsidRPr="0040593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405930" w:rsidRPr="00405930">
              <w:rPr>
                <w:rStyle w:val="a9"/>
                <w:noProof/>
                <w:sz w:val="28"/>
                <w:szCs w:val="28"/>
              </w:rPr>
              <w:t>Методические рекомендации по самостоятельной подготовке к лабораторным занятиям</w:t>
            </w:r>
            <w:r w:rsidR="00405930" w:rsidRPr="00405930">
              <w:rPr>
                <w:noProof/>
                <w:webHidden/>
                <w:sz w:val="28"/>
                <w:szCs w:val="28"/>
              </w:rPr>
              <w:tab/>
            </w:r>
            <w:r w:rsidR="00573DD4" w:rsidRPr="00405930">
              <w:rPr>
                <w:noProof/>
                <w:webHidden/>
                <w:sz w:val="28"/>
                <w:szCs w:val="28"/>
              </w:rPr>
              <w:fldChar w:fldCharType="begin"/>
            </w:r>
            <w:r w:rsidR="00405930" w:rsidRPr="00405930">
              <w:rPr>
                <w:noProof/>
                <w:webHidden/>
                <w:sz w:val="28"/>
                <w:szCs w:val="28"/>
              </w:rPr>
              <w:instrText xml:space="preserve"> PAGEREF _Toc24443784 \h </w:instrText>
            </w:r>
            <w:r w:rsidR="00573DD4" w:rsidRPr="00405930">
              <w:rPr>
                <w:noProof/>
                <w:webHidden/>
                <w:sz w:val="28"/>
                <w:szCs w:val="28"/>
              </w:rPr>
            </w:r>
            <w:r w:rsidR="00573DD4" w:rsidRPr="0040593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05930" w:rsidRPr="00405930">
              <w:rPr>
                <w:noProof/>
                <w:webHidden/>
                <w:sz w:val="28"/>
                <w:szCs w:val="28"/>
              </w:rPr>
              <w:t>17</w:t>
            </w:r>
            <w:r w:rsidR="00573DD4" w:rsidRPr="0040593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5930" w:rsidRPr="00405930" w:rsidRDefault="009209BD" w:rsidP="00665A31">
          <w:pPr>
            <w:pStyle w:val="24"/>
            <w:tabs>
              <w:tab w:val="right" w:leader="dot" w:pos="10370"/>
            </w:tabs>
            <w:ind w:left="14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24443785" w:history="1">
            <w:r w:rsidR="00405930" w:rsidRPr="00405930">
              <w:rPr>
                <w:rStyle w:val="a9"/>
                <w:noProof/>
                <w:sz w:val="28"/>
                <w:szCs w:val="28"/>
              </w:rPr>
              <w:t>4.3</w:t>
            </w:r>
            <w:r w:rsidR="00405930" w:rsidRPr="00405930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405930" w:rsidRPr="00405930">
              <w:rPr>
                <w:rStyle w:val="a9"/>
                <w:noProof/>
                <w:sz w:val="28"/>
                <w:szCs w:val="28"/>
              </w:rPr>
              <w:t>Задания к лабораторным работам</w:t>
            </w:r>
            <w:r w:rsidR="00405930" w:rsidRPr="00405930">
              <w:rPr>
                <w:noProof/>
                <w:webHidden/>
                <w:sz w:val="28"/>
                <w:szCs w:val="28"/>
              </w:rPr>
              <w:tab/>
            </w:r>
            <w:r w:rsidR="00573DD4" w:rsidRPr="00405930">
              <w:rPr>
                <w:noProof/>
                <w:webHidden/>
                <w:sz w:val="28"/>
                <w:szCs w:val="28"/>
              </w:rPr>
              <w:fldChar w:fldCharType="begin"/>
            </w:r>
            <w:r w:rsidR="00405930" w:rsidRPr="00405930">
              <w:rPr>
                <w:noProof/>
                <w:webHidden/>
                <w:sz w:val="28"/>
                <w:szCs w:val="28"/>
              </w:rPr>
              <w:instrText xml:space="preserve"> PAGEREF _Toc24443785 \h </w:instrText>
            </w:r>
            <w:r w:rsidR="00573DD4" w:rsidRPr="00405930">
              <w:rPr>
                <w:noProof/>
                <w:webHidden/>
                <w:sz w:val="28"/>
                <w:szCs w:val="28"/>
              </w:rPr>
            </w:r>
            <w:r w:rsidR="00573DD4" w:rsidRPr="0040593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05930" w:rsidRPr="00405930">
              <w:rPr>
                <w:noProof/>
                <w:webHidden/>
                <w:sz w:val="28"/>
                <w:szCs w:val="28"/>
              </w:rPr>
              <w:t>18</w:t>
            </w:r>
            <w:r w:rsidR="00573DD4" w:rsidRPr="0040593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5930" w:rsidRPr="00405930" w:rsidRDefault="009209BD" w:rsidP="00665A31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4443786" w:history="1">
            <w:r w:rsidR="00405930" w:rsidRPr="00405930">
              <w:rPr>
                <w:rStyle w:val="a9"/>
                <w:noProof/>
                <w:w w:val="99"/>
              </w:rPr>
              <w:t>5</w:t>
            </w:r>
            <w:r w:rsidR="00405930" w:rsidRPr="0040593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405930" w:rsidRPr="00405930">
              <w:rPr>
                <w:rStyle w:val="a9"/>
                <w:noProof/>
              </w:rPr>
              <w:t>Методические указания по самостоятельной работе</w:t>
            </w:r>
            <w:r w:rsidR="00405930" w:rsidRPr="00405930">
              <w:rPr>
                <w:noProof/>
                <w:webHidden/>
              </w:rPr>
              <w:tab/>
            </w:r>
            <w:r w:rsidR="00573DD4" w:rsidRPr="00405930">
              <w:rPr>
                <w:noProof/>
                <w:webHidden/>
              </w:rPr>
              <w:fldChar w:fldCharType="begin"/>
            </w:r>
            <w:r w:rsidR="00405930" w:rsidRPr="00405930">
              <w:rPr>
                <w:noProof/>
                <w:webHidden/>
              </w:rPr>
              <w:instrText xml:space="preserve"> PAGEREF _Toc24443786 \h </w:instrText>
            </w:r>
            <w:r w:rsidR="00573DD4" w:rsidRPr="00405930">
              <w:rPr>
                <w:noProof/>
                <w:webHidden/>
              </w:rPr>
            </w:r>
            <w:r w:rsidR="00573DD4" w:rsidRPr="00405930">
              <w:rPr>
                <w:noProof/>
                <w:webHidden/>
              </w:rPr>
              <w:fldChar w:fldCharType="separate"/>
            </w:r>
            <w:r w:rsidR="00405930" w:rsidRPr="00405930">
              <w:rPr>
                <w:noProof/>
                <w:webHidden/>
              </w:rPr>
              <w:t>19</w:t>
            </w:r>
            <w:r w:rsidR="00573DD4" w:rsidRPr="00405930">
              <w:rPr>
                <w:noProof/>
                <w:webHidden/>
              </w:rPr>
              <w:fldChar w:fldCharType="end"/>
            </w:r>
          </w:hyperlink>
        </w:p>
        <w:p w:rsidR="00405930" w:rsidRDefault="009209BD" w:rsidP="00665A31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4443787" w:history="1">
            <w:r w:rsidR="00405930" w:rsidRPr="00405930">
              <w:rPr>
                <w:rStyle w:val="a9"/>
                <w:noProof/>
                <w:w w:val="99"/>
              </w:rPr>
              <w:t>6</w:t>
            </w:r>
            <w:r w:rsidR="00405930" w:rsidRPr="00405930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405930" w:rsidRPr="00405930">
              <w:rPr>
                <w:rStyle w:val="a9"/>
                <w:noProof/>
              </w:rPr>
              <w:t>Перечень дискуссионных тем для проведения круглого стола</w:t>
            </w:r>
            <w:r w:rsidR="00405930" w:rsidRPr="00405930">
              <w:rPr>
                <w:noProof/>
                <w:webHidden/>
              </w:rPr>
              <w:tab/>
            </w:r>
            <w:r w:rsidR="00573DD4" w:rsidRPr="00405930">
              <w:rPr>
                <w:noProof/>
                <w:webHidden/>
              </w:rPr>
              <w:fldChar w:fldCharType="begin"/>
            </w:r>
            <w:r w:rsidR="00405930" w:rsidRPr="00405930">
              <w:rPr>
                <w:noProof/>
                <w:webHidden/>
              </w:rPr>
              <w:instrText xml:space="preserve"> PAGEREF _Toc24443787 \h </w:instrText>
            </w:r>
            <w:r w:rsidR="00573DD4" w:rsidRPr="00405930">
              <w:rPr>
                <w:noProof/>
                <w:webHidden/>
              </w:rPr>
            </w:r>
            <w:r w:rsidR="00573DD4" w:rsidRPr="00405930">
              <w:rPr>
                <w:noProof/>
                <w:webHidden/>
              </w:rPr>
              <w:fldChar w:fldCharType="separate"/>
            </w:r>
            <w:r w:rsidR="00405930" w:rsidRPr="00405930">
              <w:rPr>
                <w:noProof/>
                <w:webHidden/>
              </w:rPr>
              <w:t>21</w:t>
            </w:r>
            <w:r w:rsidR="00573DD4" w:rsidRPr="00405930">
              <w:rPr>
                <w:noProof/>
                <w:webHidden/>
              </w:rPr>
              <w:fldChar w:fldCharType="end"/>
            </w:r>
          </w:hyperlink>
        </w:p>
        <w:p w:rsidR="00405930" w:rsidRDefault="009209BD" w:rsidP="00665A31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4443788" w:history="1">
            <w:r w:rsidR="00405930" w:rsidRPr="005208DB">
              <w:rPr>
                <w:rStyle w:val="a9"/>
                <w:noProof/>
                <w:w w:val="99"/>
              </w:rPr>
              <w:t>7</w:t>
            </w:r>
            <w:r w:rsidR="0040593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bidi="ar-SA"/>
              </w:rPr>
              <w:tab/>
            </w:r>
            <w:r w:rsidR="00405930" w:rsidRPr="005208DB">
              <w:rPr>
                <w:rStyle w:val="a9"/>
                <w:noProof/>
              </w:rPr>
              <w:t xml:space="preserve">Методические указания по подготовке к </w:t>
            </w:r>
            <w:r w:rsidR="00090CFC">
              <w:rPr>
                <w:rStyle w:val="a9"/>
                <w:noProof/>
              </w:rPr>
              <w:t xml:space="preserve">рубежному контролю и </w:t>
            </w:r>
            <w:r w:rsidR="00405930" w:rsidRPr="005208DB">
              <w:rPr>
                <w:rStyle w:val="a9"/>
                <w:noProof/>
              </w:rPr>
              <w:t>промежуточной аттестации</w:t>
            </w:r>
            <w:r w:rsidR="00405930">
              <w:rPr>
                <w:noProof/>
                <w:webHidden/>
              </w:rPr>
              <w:tab/>
            </w:r>
            <w:r w:rsidR="00573DD4">
              <w:rPr>
                <w:noProof/>
                <w:webHidden/>
              </w:rPr>
              <w:fldChar w:fldCharType="begin"/>
            </w:r>
            <w:r w:rsidR="00405930">
              <w:rPr>
                <w:noProof/>
                <w:webHidden/>
              </w:rPr>
              <w:instrText xml:space="preserve"> PAGEREF _Toc24443788 \h </w:instrText>
            </w:r>
            <w:r w:rsidR="00573DD4">
              <w:rPr>
                <w:noProof/>
                <w:webHidden/>
              </w:rPr>
            </w:r>
            <w:r w:rsidR="00573DD4">
              <w:rPr>
                <w:noProof/>
                <w:webHidden/>
              </w:rPr>
              <w:fldChar w:fldCharType="separate"/>
            </w:r>
            <w:r w:rsidR="00405930">
              <w:rPr>
                <w:noProof/>
                <w:webHidden/>
              </w:rPr>
              <w:t>22</w:t>
            </w:r>
            <w:r w:rsidR="00573DD4">
              <w:rPr>
                <w:noProof/>
                <w:webHidden/>
              </w:rPr>
              <w:fldChar w:fldCharType="end"/>
            </w:r>
          </w:hyperlink>
        </w:p>
        <w:p w:rsidR="00405930" w:rsidRDefault="009209BD" w:rsidP="00665A31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4443789" w:history="1">
            <w:r w:rsidR="00405930" w:rsidRPr="005208DB">
              <w:rPr>
                <w:rStyle w:val="a9"/>
                <w:noProof/>
                <w:w w:val="99"/>
              </w:rPr>
              <w:t>8</w:t>
            </w:r>
            <w:r w:rsidR="0040593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bidi="ar-SA"/>
              </w:rPr>
              <w:tab/>
            </w:r>
            <w:r w:rsidR="00405930" w:rsidRPr="005208DB">
              <w:rPr>
                <w:rStyle w:val="a9"/>
                <w:noProof/>
              </w:rPr>
              <w:t>Вопросы к экзамену</w:t>
            </w:r>
            <w:r w:rsidR="00405930">
              <w:rPr>
                <w:noProof/>
                <w:webHidden/>
              </w:rPr>
              <w:tab/>
            </w:r>
            <w:r w:rsidR="00573DD4">
              <w:rPr>
                <w:noProof/>
                <w:webHidden/>
              </w:rPr>
              <w:fldChar w:fldCharType="begin"/>
            </w:r>
            <w:r w:rsidR="00405930">
              <w:rPr>
                <w:noProof/>
                <w:webHidden/>
              </w:rPr>
              <w:instrText xml:space="preserve"> PAGEREF _Toc24443789 \h </w:instrText>
            </w:r>
            <w:r w:rsidR="00573DD4">
              <w:rPr>
                <w:noProof/>
                <w:webHidden/>
              </w:rPr>
            </w:r>
            <w:r w:rsidR="00573DD4">
              <w:rPr>
                <w:noProof/>
                <w:webHidden/>
              </w:rPr>
              <w:fldChar w:fldCharType="separate"/>
            </w:r>
            <w:r w:rsidR="00405930">
              <w:rPr>
                <w:noProof/>
                <w:webHidden/>
              </w:rPr>
              <w:t>24</w:t>
            </w:r>
            <w:r w:rsidR="00573DD4">
              <w:rPr>
                <w:noProof/>
                <w:webHidden/>
              </w:rPr>
              <w:fldChar w:fldCharType="end"/>
            </w:r>
          </w:hyperlink>
        </w:p>
        <w:p w:rsidR="00405930" w:rsidRDefault="009209BD" w:rsidP="00665A31">
          <w:pPr>
            <w:pStyle w:val="12"/>
            <w:tabs>
              <w:tab w:val="right" w:leader="dot" w:pos="10370"/>
            </w:tabs>
            <w:spacing w:before="0"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4443790" w:history="1">
            <w:r w:rsidR="00405930" w:rsidRPr="005208DB">
              <w:rPr>
                <w:rStyle w:val="a9"/>
                <w:noProof/>
              </w:rPr>
              <w:t>Список использованных источников</w:t>
            </w:r>
            <w:r w:rsidR="00405930">
              <w:rPr>
                <w:noProof/>
                <w:webHidden/>
              </w:rPr>
              <w:tab/>
            </w:r>
            <w:r w:rsidR="00573DD4">
              <w:rPr>
                <w:noProof/>
                <w:webHidden/>
              </w:rPr>
              <w:fldChar w:fldCharType="begin"/>
            </w:r>
            <w:r w:rsidR="00405930">
              <w:rPr>
                <w:noProof/>
                <w:webHidden/>
              </w:rPr>
              <w:instrText xml:space="preserve"> PAGEREF _Toc24443790 \h </w:instrText>
            </w:r>
            <w:r w:rsidR="00573DD4">
              <w:rPr>
                <w:noProof/>
                <w:webHidden/>
              </w:rPr>
            </w:r>
            <w:r w:rsidR="00573DD4">
              <w:rPr>
                <w:noProof/>
                <w:webHidden/>
              </w:rPr>
              <w:fldChar w:fldCharType="separate"/>
            </w:r>
            <w:r w:rsidR="00405930">
              <w:rPr>
                <w:noProof/>
                <w:webHidden/>
              </w:rPr>
              <w:t>26</w:t>
            </w:r>
            <w:r w:rsidR="00573DD4">
              <w:rPr>
                <w:noProof/>
                <w:webHidden/>
              </w:rPr>
              <w:fldChar w:fldCharType="end"/>
            </w:r>
          </w:hyperlink>
        </w:p>
        <w:p w:rsidR="00C41665" w:rsidRPr="00263AE2" w:rsidRDefault="00573DD4" w:rsidP="00A77236">
          <w:pPr>
            <w:tabs>
              <w:tab w:val="right" w:leader="dot" w:pos="10348"/>
            </w:tabs>
            <w:spacing w:line="360" w:lineRule="auto"/>
            <w:rPr>
              <w:sz w:val="28"/>
              <w:szCs w:val="28"/>
            </w:rPr>
          </w:pPr>
          <w:r w:rsidRPr="00263AE2">
            <w:rPr>
              <w:bCs/>
              <w:sz w:val="28"/>
              <w:szCs w:val="28"/>
            </w:rPr>
            <w:fldChar w:fldCharType="end"/>
          </w:r>
        </w:p>
      </w:sdtContent>
    </w:sdt>
    <w:p w:rsidR="00245481" w:rsidRDefault="00245481" w:rsidP="00245481">
      <w:pPr>
        <w:pStyle w:val="12"/>
        <w:tabs>
          <w:tab w:val="left" w:leader="dot" w:pos="10089"/>
        </w:tabs>
        <w:spacing w:before="0"/>
        <w:ind w:left="0"/>
        <w:jc w:val="center"/>
      </w:pPr>
    </w:p>
    <w:p w:rsidR="00582CC0" w:rsidRDefault="00582CC0" w:rsidP="00214152">
      <w:pPr>
        <w:pStyle w:val="10"/>
        <w:ind w:left="0"/>
        <w:jc w:val="center"/>
        <w:sectPr w:rsidR="00582CC0" w:rsidSect="00A77236">
          <w:footerReference w:type="default" r:id="rId8"/>
          <w:type w:val="continuous"/>
          <w:pgSz w:w="11910" w:h="16840"/>
          <w:pgMar w:top="1040" w:right="570" w:bottom="280" w:left="960" w:header="720" w:footer="720" w:gutter="0"/>
          <w:cols w:space="720"/>
        </w:sectPr>
      </w:pPr>
      <w:bookmarkStart w:id="0" w:name="_bookmark0"/>
      <w:bookmarkEnd w:id="0"/>
    </w:p>
    <w:p w:rsidR="00C32185" w:rsidRDefault="009F18FC" w:rsidP="003E015D">
      <w:pPr>
        <w:pStyle w:val="10"/>
        <w:spacing w:before="0" w:after="360" w:line="360" w:lineRule="auto"/>
        <w:ind w:left="0"/>
        <w:jc w:val="center"/>
      </w:pPr>
      <w:bookmarkStart w:id="1" w:name="_Toc24443778"/>
      <w:r>
        <w:lastRenderedPageBreak/>
        <w:t>Введение</w:t>
      </w:r>
      <w:bookmarkEnd w:id="1"/>
    </w:p>
    <w:p w:rsidR="00434A83" w:rsidRDefault="00BD5EAD" w:rsidP="00434A83">
      <w:pPr>
        <w:pStyle w:val="a4"/>
        <w:spacing w:line="360" w:lineRule="auto"/>
        <w:ind w:left="170" w:right="164" w:firstLine="709"/>
        <w:jc w:val="both"/>
      </w:pPr>
      <w:r w:rsidRPr="00BD5EAD">
        <w:rPr>
          <w:b/>
        </w:rPr>
        <w:t>Цель</w:t>
      </w:r>
      <w:r w:rsidRPr="00BD5EAD">
        <w:t xml:space="preserve"> о</w:t>
      </w:r>
      <w:r>
        <w:t xml:space="preserve">своения дисциплины </w:t>
      </w:r>
      <w:r w:rsidR="00ED37C9">
        <w:t>«</w:t>
      </w:r>
      <w:r w:rsidR="00A44773">
        <w:t>Системы и технологии обработки больших данных</w:t>
      </w:r>
      <w:r w:rsidR="00ED37C9">
        <w:t xml:space="preserve">» </w:t>
      </w:r>
      <w:r>
        <w:t xml:space="preserve">состоит в </w:t>
      </w:r>
      <w:r w:rsidRPr="00547DB2">
        <w:t>формировани</w:t>
      </w:r>
      <w:r>
        <w:t xml:space="preserve">и </w:t>
      </w:r>
      <w:r w:rsidR="00434A83" w:rsidRPr="00547DB2">
        <w:t xml:space="preserve">профессиональных компетенций, необходимых для получения фундаментальных знаний в области </w:t>
      </w:r>
      <w:r w:rsidR="00434A83">
        <w:t>систем</w:t>
      </w:r>
      <w:r w:rsidR="00434A83" w:rsidRPr="009A119D">
        <w:t xml:space="preserve"> и технологий обработки больших данных</w:t>
      </w:r>
      <w:r w:rsidR="00434A83">
        <w:t xml:space="preserve">, </w:t>
      </w:r>
      <w:r w:rsidR="00434A83" w:rsidRPr="00547DB2">
        <w:t>овладе</w:t>
      </w:r>
      <w:r w:rsidR="00434A83">
        <w:t>ния</w:t>
      </w:r>
      <w:r w:rsidR="00434A83" w:rsidRPr="00547DB2">
        <w:t xml:space="preserve"> </w:t>
      </w:r>
      <w:r w:rsidR="00434A83">
        <w:t xml:space="preserve">умениями и способами деятельности в процессе освоения </w:t>
      </w:r>
      <w:r w:rsidR="00434A83" w:rsidRPr="00547DB2">
        <w:t>программны</w:t>
      </w:r>
      <w:r w:rsidR="00434A83">
        <w:t xml:space="preserve">х </w:t>
      </w:r>
      <w:r w:rsidR="00434A83" w:rsidRPr="00547DB2">
        <w:t xml:space="preserve">средств, </w:t>
      </w:r>
      <w:r w:rsidR="00434A83">
        <w:t xml:space="preserve">используемых при обработке огромных объемов данных в </w:t>
      </w:r>
      <w:r w:rsidR="00434A83" w:rsidRPr="00434A83">
        <w:t>сфере научных исследований.</w:t>
      </w:r>
    </w:p>
    <w:p w:rsidR="00BD5EAD" w:rsidRDefault="00BD5EAD" w:rsidP="002226BD">
      <w:pPr>
        <w:pStyle w:val="a4"/>
        <w:spacing w:line="360" w:lineRule="auto"/>
        <w:ind w:left="170" w:right="164" w:firstLine="709"/>
        <w:jc w:val="both"/>
        <w:rPr>
          <w:b/>
        </w:rPr>
      </w:pPr>
      <w:r w:rsidRPr="00BD5EAD">
        <w:rPr>
          <w:b/>
        </w:rPr>
        <w:t xml:space="preserve">Задачи: </w:t>
      </w:r>
    </w:p>
    <w:p w:rsidR="00434A83" w:rsidRPr="00E55CB1" w:rsidRDefault="00434A83" w:rsidP="00434A83">
      <w:pPr>
        <w:pStyle w:val="a4"/>
        <w:spacing w:line="360" w:lineRule="auto"/>
        <w:ind w:left="170" w:right="164" w:firstLine="709"/>
        <w:jc w:val="both"/>
      </w:pPr>
      <w:r>
        <w:t>1)</w:t>
      </w:r>
      <w:r w:rsidRPr="00DD31B9">
        <w:t> </w:t>
      </w:r>
      <w:r>
        <w:t>привить устойчивый интерес к будущей научной деятельности; раскрыть роль и значение информационных технологий</w:t>
      </w:r>
      <w:r w:rsidRPr="00F645A7">
        <w:t xml:space="preserve"> </w:t>
      </w:r>
      <w:r w:rsidRPr="00547DB2">
        <w:t xml:space="preserve">используемыми для обработки </w:t>
      </w:r>
      <w:r>
        <w:t>огромных массивов научных данных;</w:t>
      </w:r>
    </w:p>
    <w:p w:rsidR="00434A83" w:rsidRDefault="00434A83" w:rsidP="00434A83">
      <w:pPr>
        <w:pStyle w:val="a4"/>
        <w:spacing w:line="360" w:lineRule="auto"/>
        <w:ind w:left="170" w:right="164" w:firstLine="709"/>
        <w:jc w:val="both"/>
      </w:pPr>
      <w:r>
        <w:t>2)</w:t>
      </w:r>
      <w:r w:rsidRPr="00DD31B9">
        <w:t> </w:t>
      </w:r>
      <w:r>
        <w:t xml:space="preserve">обеспечить сознательное и прочное овладение обучающимися теоретических основ </w:t>
      </w:r>
      <w:r w:rsidRPr="00BB3A7E">
        <w:t>современны</w:t>
      </w:r>
      <w:r>
        <w:t xml:space="preserve">х </w:t>
      </w:r>
      <w:r w:rsidRPr="00BB3A7E">
        <w:t>информационны</w:t>
      </w:r>
      <w:r>
        <w:t>х</w:t>
      </w:r>
      <w:r w:rsidRPr="00BB3A7E">
        <w:t xml:space="preserve"> технологи</w:t>
      </w:r>
      <w:r>
        <w:t>й</w:t>
      </w:r>
      <w:r w:rsidRPr="00BB3A7E">
        <w:t xml:space="preserve"> </w:t>
      </w:r>
      <w:r w:rsidRPr="00434A83">
        <w:t>получения, хранения, обработки, анализа и визуализации больших объемов данных</w:t>
      </w:r>
      <w:r>
        <w:t>, систематизировать знания в данной области;</w:t>
      </w:r>
    </w:p>
    <w:p w:rsidR="00434A83" w:rsidRPr="00E55CB1" w:rsidRDefault="00434A83" w:rsidP="00434A83">
      <w:pPr>
        <w:pStyle w:val="a4"/>
        <w:spacing w:line="360" w:lineRule="auto"/>
        <w:ind w:left="170" w:right="164" w:firstLine="709"/>
        <w:jc w:val="both"/>
      </w:pPr>
      <w:r>
        <w:t>3)</w:t>
      </w:r>
      <w:r w:rsidRPr="00DD31B9">
        <w:t> </w:t>
      </w:r>
      <w:r>
        <w:t>создать условия для формирования умений и овладения обучающимися способами деятельности сознательного и рационального использования систем</w:t>
      </w:r>
      <w:r w:rsidRPr="009A119D">
        <w:t xml:space="preserve"> и технологий обработки больших данных</w:t>
      </w:r>
      <w:r>
        <w:t xml:space="preserve"> при решении задач в научно-исследовательской деятельности.</w:t>
      </w:r>
    </w:p>
    <w:p w:rsidR="00434A83" w:rsidRDefault="00214152" w:rsidP="002226BD">
      <w:pPr>
        <w:pStyle w:val="a4"/>
        <w:spacing w:line="360" w:lineRule="auto"/>
        <w:ind w:left="170" w:right="164" w:firstLine="709"/>
        <w:jc w:val="both"/>
      </w:pPr>
      <w:r w:rsidRPr="00BD5EAD">
        <w:t>Выполнение предложенного комплекса заданий по дисциплине «</w:t>
      </w:r>
      <w:r w:rsidR="00434A83">
        <w:t>Системы и технологии обработки больших данных</w:t>
      </w:r>
      <w:r w:rsidRPr="00BD5EAD">
        <w:t>»</w:t>
      </w:r>
      <w:r w:rsidR="00A44773">
        <w:t xml:space="preserve"> </w:t>
      </w:r>
      <w:r w:rsidRPr="00BD5EAD">
        <w:t xml:space="preserve">способствует формированию у обучающихся направления подготовки </w:t>
      </w:r>
      <w:r w:rsidR="00434A83" w:rsidRPr="00004E43">
        <w:t>09.04.02 Информационные системы и технологии</w:t>
      </w:r>
      <w:r w:rsidR="00434A83" w:rsidRPr="00BD5EAD">
        <w:t xml:space="preserve"> </w:t>
      </w:r>
      <w:r w:rsidRPr="00BD5EAD">
        <w:t>профессиональн</w:t>
      </w:r>
      <w:r w:rsidR="005E6A6C">
        <w:t>ой</w:t>
      </w:r>
      <w:r w:rsidRPr="00BD5EAD">
        <w:t xml:space="preserve"> компетенци</w:t>
      </w:r>
      <w:r w:rsidR="00434A83">
        <w:t>и</w:t>
      </w:r>
      <w:r w:rsidR="004373B0">
        <w:t xml:space="preserve"> </w:t>
      </w:r>
      <w:r w:rsidR="00434A83" w:rsidRPr="00434A83">
        <w:rPr>
          <w:i/>
        </w:rPr>
        <w:t>ПК*-3 Способен выбирать методы и разрабатывать технологии получения, хранения, обработки, анализа и визуализации больших объемов научных данных</w:t>
      </w:r>
      <w:r w:rsidR="00434A83">
        <w:rPr>
          <w:i/>
        </w:rPr>
        <w:t xml:space="preserve"> </w:t>
      </w:r>
      <w:r w:rsidR="00434A83" w:rsidRPr="0001006D">
        <w:t>[1]</w:t>
      </w:r>
      <w:r w:rsidR="00434A83">
        <w:t>.</w:t>
      </w:r>
    </w:p>
    <w:p w:rsidR="00056DD4" w:rsidRDefault="00056DD4" w:rsidP="002226BD">
      <w:pPr>
        <w:pStyle w:val="a4"/>
        <w:spacing w:line="360" w:lineRule="auto"/>
        <w:ind w:left="170" w:right="164" w:firstLine="709"/>
        <w:jc w:val="both"/>
        <w:rPr>
          <w:szCs w:val="22"/>
          <w:lang w:eastAsia="en-US"/>
        </w:rPr>
      </w:pPr>
      <w:r>
        <w:rPr>
          <w:szCs w:val="22"/>
          <w:lang w:eastAsia="en-US"/>
        </w:rPr>
        <w:t>И</w:t>
      </w:r>
      <w:r w:rsidRPr="002D2619">
        <w:rPr>
          <w:szCs w:val="22"/>
          <w:lang w:eastAsia="en-US"/>
        </w:rPr>
        <w:t>ндикатор</w:t>
      </w:r>
      <w:r>
        <w:rPr>
          <w:szCs w:val="22"/>
          <w:lang w:eastAsia="en-US"/>
        </w:rPr>
        <w:t>ы</w:t>
      </w:r>
      <w:r w:rsidRPr="002D2619">
        <w:rPr>
          <w:szCs w:val="22"/>
          <w:lang w:eastAsia="en-US"/>
        </w:rPr>
        <w:t xml:space="preserve"> достижения компетенции</w:t>
      </w:r>
      <w:r>
        <w:rPr>
          <w:szCs w:val="22"/>
          <w:lang w:eastAsia="en-US"/>
        </w:rPr>
        <w:t>:</w:t>
      </w:r>
    </w:p>
    <w:p w:rsidR="00056DD4" w:rsidRPr="00056DD4" w:rsidRDefault="00056DD4" w:rsidP="00056DD4">
      <w:pPr>
        <w:pStyle w:val="a4"/>
        <w:spacing w:line="360" w:lineRule="auto"/>
        <w:ind w:left="170" w:right="164" w:firstLine="709"/>
        <w:jc w:val="both"/>
      </w:pPr>
      <w:r w:rsidRPr="00056DD4">
        <w:t>ПК*-3-В-1 Обоснованно выбирает методы и разрабатывает технологии получения, хранения, обработки, анализа и визуализации больших объемов научных данных</w:t>
      </w:r>
      <w:r>
        <w:t>.</w:t>
      </w:r>
    </w:p>
    <w:p w:rsidR="00056DD4" w:rsidRPr="00056DD4" w:rsidRDefault="00056DD4" w:rsidP="00056DD4">
      <w:pPr>
        <w:pStyle w:val="a4"/>
        <w:spacing w:line="360" w:lineRule="auto"/>
        <w:ind w:left="170" w:right="164" w:firstLine="709"/>
        <w:jc w:val="both"/>
      </w:pPr>
      <w:r w:rsidRPr="00056DD4">
        <w:lastRenderedPageBreak/>
        <w:t>ПК*-3-В-2 Решает практические задачи в сфере научных исследований с помощью технологии обработки больших данных</w:t>
      </w:r>
      <w:r>
        <w:t>.</w:t>
      </w:r>
    </w:p>
    <w:p w:rsidR="00056DD4" w:rsidRPr="00056DD4" w:rsidRDefault="00056DD4" w:rsidP="00056DD4">
      <w:pPr>
        <w:pStyle w:val="a4"/>
        <w:spacing w:line="360" w:lineRule="auto"/>
        <w:ind w:left="170" w:right="164" w:firstLine="709"/>
        <w:jc w:val="both"/>
      </w:pPr>
      <w:r w:rsidRPr="00056DD4">
        <w:t>ПК*-3-В-3 Способен создавать высокопроизводительные кластеры, применять математические модели параллельных алгоритмов и программ для обработки, анализа и визуализации больших объемов научных данных</w:t>
      </w:r>
      <w:r>
        <w:t>.</w:t>
      </w:r>
    </w:p>
    <w:p w:rsidR="00056DD4" w:rsidRPr="00056DD4" w:rsidRDefault="00056DD4" w:rsidP="00056DD4">
      <w:pPr>
        <w:pStyle w:val="a4"/>
        <w:spacing w:line="360" w:lineRule="auto"/>
        <w:ind w:left="170" w:right="164" w:firstLine="709"/>
        <w:jc w:val="both"/>
      </w:pPr>
      <w:r w:rsidRPr="00056DD4">
        <w:t>ПК*-3-В-4 Способен обрабатывать большие объемы научных данных на основе современных технологий высокопроизводительных вычислений</w:t>
      </w:r>
      <w:r>
        <w:t>.</w:t>
      </w:r>
    </w:p>
    <w:p w:rsidR="00056DD4" w:rsidRPr="00056DD4" w:rsidRDefault="00056DD4" w:rsidP="00056DD4">
      <w:pPr>
        <w:pStyle w:val="a4"/>
        <w:spacing w:line="360" w:lineRule="auto"/>
        <w:ind w:left="170" w:right="164" w:firstLine="709"/>
        <w:jc w:val="both"/>
      </w:pPr>
      <w:r w:rsidRPr="00056DD4">
        <w:t>ПК*-3-В-5 Владеет методами построения эволюционных моделей</w:t>
      </w:r>
      <w:r>
        <w:t>.</w:t>
      </w:r>
    </w:p>
    <w:p w:rsidR="00056DD4" w:rsidRPr="00056DD4" w:rsidRDefault="00056DD4" w:rsidP="00056DD4">
      <w:pPr>
        <w:pStyle w:val="a4"/>
        <w:spacing w:line="360" w:lineRule="auto"/>
        <w:ind w:left="170" w:right="164" w:firstLine="709"/>
        <w:jc w:val="both"/>
      </w:pPr>
      <w:r w:rsidRPr="00056DD4">
        <w:t>ПК*-3-В-6 Выбирает и использует системы управления базами данных для хранения, обработки, анализа и визуализации больших объемов научных данных</w:t>
      </w:r>
      <w:r>
        <w:t>.</w:t>
      </w:r>
    </w:p>
    <w:p w:rsidR="00056DD4" w:rsidRPr="00056DD4" w:rsidRDefault="00056DD4" w:rsidP="00056DD4">
      <w:pPr>
        <w:pStyle w:val="a4"/>
        <w:spacing w:line="360" w:lineRule="auto"/>
        <w:ind w:left="170" w:right="164" w:firstLine="709"/>
        <w:jc w:val="both"/>
      </w:pPr>
      <w:r w:rsidRPr="00056DD4">
        <w:t>ПК*-3-В-7 Демонстрирует знания и понимание методов и технологий получения, хранения, обработки, анализа и визуализации больших объемов научных данных</w:t>
      </w:r>
      <w:r>
        <w:t>.</w:t>
      </w:r>
    </w:p>
    <w:p w:rsidR="00056DD4" w:rsidRPr="00434A83" w:rsidRDefault="00056DD4" w:rsidP="00056DD4">
      <w:pPr>
        <w:pStyle w:val="a4"/>
        <w:spacing w:line="360" w:lineRule="auto"/>
        <w:ind w:left="170" w:right="164" w:firstLine="709"/>
        <w:jc w:val="both"/>
        <w:rPr>
          <w:i/>
        </w:rPr>
      </w:pPr>
      <w:r w:rsidRPr="002D2619">
        <w:rPr>
          <w:szCs w:val="22"/>
          <w:lang w:eastAsia="en-US"/>
        </w:rPr>
        <w:t>ПК*-3-В-8 Использует современные графические пакеты при разработке технологии получения, хранения, обработки, анализа и визуализации больших объемов научных данных</w:t>
      </w:r>
      <w:r>
        <w:rPr>
          <w:szCs w:val="22"/>
          <w:lang w:eastAsia="en-US"/>
        </w:rPr>
        <w:t>.</w:t>
      </w:r>
    </w:p>
    <w:p w:rsidR="00F1372C" w:rsidRPr="00F1372C" w:rsidRDefault="00F1372C" w:rsidP="002226BD">
      <w:pPr>
        <w:pStyle w:val="a4"/>
        <w:spacing w:line="360" w:lineRule="auto"/>
        <w:ind w:left="170" w:right="164" w:firstLine="709"/>
        <w:jc w:val="both"/>
        <w:rPr>
          <w:b/>
        </w:rPr>
      </w:pPr>
      <w:r w:rsidRPr="00F1372C">
        <w:rPr>
          <w:b/>
        </w:rPr>
        <w:t>Планируемые результаты обучения:</w:t>
      </w:r>
    </w:p>
    <w:p w:rsidR="00F1372C" w:rsidRPr="00B609EA" w:rsidRDefault="00F1372C" w:rsidP="002226BD">
      <w:pPr>
        <w:pStyle w:val="a4"/>
        <w:spacing w:line="360" w:lineRule="auto"/>
        <w:ind w:left="170" w:right="164" w:firstLine="709"/>
        <w:jc w:val="both"/>
        <w:rPr>
          <w:szCs w:val="22"/>
          <w:lang w:eastAsia="en-US"/>
        </w:rPr>
      </w:pPr>
      <w:r w:rsidRPr="00F1372C">
        <w:rPr>
          <w:b/>
        </w:rPr>
        <w:t xml:space="preserve">Знать: </w:t>
      </w:r>
      <w:r w:rsidR="00B609EA">
        <w:t xml:space="preserve">теоретические основы </w:t>
      </w:r>
      <w:r w:rsidR="00B609EA" w:rsidRPr="00BB3A7E">
        <w:t>современны</w:t>
      </w:r>
      <w:r w:rsidR="00B609EA">
        <w:t xml:space="preserve">х </w:t>
      </w:r>
      <w:r w:rsidR="00B609EA" w:rsidRPr="00BB3A7E">
        <w:t>информационны</w:t>
      </w:r>
      <w:r w:rsidR="00B609EA">
        <w:t>х</w:t>
      </w:r>
      <w:r w:rsidR="00B609EA" w:rsidRPr="00BB3A7E">
        <w:t xml:space="preserve"> технологи</w:t>
      </w:r>
      <w:r w:rsidR="00B609EA">
        <w:t>й</w:t>
      </w:r>
      <w:r w:rsidR="00B609EA" w:rsidRPr="00BB3A7E">
        <w:t xml:space="preserve"> </w:t>
      </w:r>
      <w:r w:rsidR="00B609EA" w:rsidRPr="002D2619">
        <w:rPr>
          <w:szCs w:val="22"/>
          <w:lang w:eastAsia="en-US"/>
        </w:rPr>
        <w:t>получения, хранения, обработки, анализа и визуализации больших объемов данных</w:t>
      </w:r>
      <w:r w:rsidRPr="00B609EA">
        <w:rPr>
          <w:szCs w:val="22"/>
          <w:lang w:eastAsia="en-US"/>
        </w:rPr>
        <w:t>.</w:t>
      </w:r>
    </w:p>
    <w:p w:rsidR="00F1372C" w:rsidRPr="00B609EA" w:rsidRDefault="00F1372C" w:rsidP="00B609EA">
      <w:pPr>
        <w:pStyle w:val="a4"/>
        <w:spacing w:line="360" w:lineRule="auto"/>
        <w:ind w:left="170" w:right="164" w:firstLine="709"/>
        <w:jc w:val="both"/>
        <w:rPr>
          <w:szCs w:val="22"/>
          <w:lang w:eastAsia="en-US"/>
        </w:rPr>
      </w:pPr>
      <w:r w:rsidRPr="00B609EA">
        <w:rPr>
          <w:b/>
          <w:szCs w:val="22"/>
          <w:lang w:eastAsia="en-US"/>
        </w:rPr>
        <w:t>Уметь</w:t>
      </w:r>
      <w:r w:rsidRPr="00B609EA">
        <w:rPr>
          <w:szCs w:val="22"/>
          <w:lang w:eastAsia="en-US"/>
        </w:rPr>
        <w:t xml:space="preserve">: </w:t>
      </w:r>
      <w:r w:rsidR="00B609EA" w:rsidRPr="00B609EA">
        <w:rPr>
          <w:szCs w:val="22"/>
          <w:lang w:eastAsia="en-US"/>
        </w:rPr>
        <w:t xml:space="preserve">выбирать методы и средства </w:t>
      </w:r>
      <w:r w:rsidR="00B609EA" w:rsidRPr="002D2619">
        <w:rPr>
          <w:szCs w:val="22"/>
          <w:lang w:eastAsia="en-US"/>
        </w:rPr>
        <w:t>получения, хранения, обработки, анализа и визуализации больших объемов данных</w:t>
      </w:r>
      <w:r w:rsidR="00B609EA" w:rsidRPr="00B609EA">
        <w:rPr>
          <w:szCs w:val="22"/>
          <w:lang w:eastAsia="en-US"/>
        </w:rPr>
        <w:t xml:space="preserve"> при решении задач профессиональной деятельности;</w:t>
      </w:r>
      <w:r w:rsidR="00B609EA">
        <w:rPr>
          <w:szCs w:val="22"/>
          <w:lang w:eastAsia="en-US"/>
        </w:rPr>
        <w:t xml:space="preserve"> </w:t>
      </w:r>
      <w:r w:rsidR="00B609EA" w:rsidRPr="00B609EA">
        <w:rPr>
          <w:szCs w:val="22"/>
          <w:lang w:eastAsia="en-US"/>
        </w:rPr>
        <w:t xml:space="preserve">работать с прикладным программным обеспечением, обеспечивающим </w:t>
      </w:r>
      <w:r w:rsidR="00B609EA" w:rsidRPr="002D2619">
        <w:rPr>
          <w:szCs w:val="22"/>
          <w:lang w:eastAsia="en-US"/>
        </w:rPr>
        <w:t>технологии получения, хранения, обработки, анализа и визуализации больших объемов данных</w:t>
      </w:r>
      <w:r w:rsidRPr="00B609EA">
        <w:rPr>
          <w:szCs w:val="22"/>
          <w:lang w:eastAsia="en-US"/>
        </w:rPr>
        <w:t xml:space="preserve">. </w:t>
      </w:r>
    </w:p>
    <w:p w:rsidR="00F1372C" w:rsidRDefault="00F1372C" w:rsidP="002226BD">
      <w:pPr>
        <w:pStyle w:val="a4"/>
        <w:spacing w:line="360" w:lineRule="auto"/>
        <w:ind w:left="170" w:right="164" w:firstLine="709"/>
        <w:jc w:val="both"/>
      </w:pPr>
      <w:r w:rsidRPr="00F1372C">
        <w:rPr>
          <w:b/>
        </w:rPr>
        <w:t>Владеть:</w:t>
      </w:r>
      <w:r w:rsidRPr="00F1372C">
        <w:t xml:space="preserve"> </w:t>
      </w:r>
      <w:r w:rsidR="00A44773" w:rsidRPr="00BB3A7E">
        <w:t xml:space="preserve">навыками решения задач, связанных с </w:t>
      </w:r>
      <w:r w:rsidR="00A44773" w:rsidRPr="002D2619">
        <w:rPr>
          <w:szCs w:val="22"/>
          <w:lang w:eastAsia="en-US"/>
        </w:rPr>
        <w:t>технологи</w:t>
      </w:r>
      <w:r w:rsidR="00A44773">
        <w:rPr>
          <w:szCs w:val="22"/>
          <w:lang w:eastAsia="en-US"/>
        </w:rPr>
        <w:t>ей</w:t>
      </w:r>
      <w:r w:rsidR="00A44773" w:rsidRPr="002D2619">
        <w:rPr>
          <w:szCs w:val="22"/>
          <w:lang w:eastAsia="en-US"/>
        </w:rPr>
        <w:t xml:space="preserve"> получения, хранения, обработки, анализа и визуализации больших объемов научных данных</w:t>
      </w:r>
      <w:r w:rsidRPr="00F1372C">
        <w:t>.</w:t>
      </w:r>
    </w:p>
    <w:p w:rsidR="00A44773" w:rsidRDefault="00A44773" w:rsidP="006A71B7">
      <w:pPr>
        <w:pStyle w:val="1"/>
        <w:tabs>
          <w:tab w:val="left" w:pos="993"/>
        </w:tabs>
        <w:spacing w:after="360" w:line="360" w:lineRule="auto"/>
        <w:ind w:left="0" w:firstLine="709"/>
        <w:sectPr w:rsidR="00A44773" w:rsidSect="000015DA"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:rsidR="006A71B7" w:rsidRPr="006A71B7" w:rsidRDefault="006A71B7" w:rsidP="006A71B7">
      <w:pPr>
        <w:pStyle w:val="1"/>
        <w:tabs>
          <w:tab w:val="left" w:pos="993"/>
        </w:tabs>
        <w:spacing w:after="360" w:line="360" w:lineRule="auto"/>
        <w:ind w:left="0" w:firstLine="709"/>
      </w:pPr>
      <w:bookmarkStart w:id="2" w:name="_Toc24443779"/>
      <w:r w:rsidRPr="006A71B7">
        <w:lastRenderedPageBreak/>
        <w:t>Методические указания по освоению дисциплины</w:t>
      </w:r>
      <w:bookmarkEnd w:id="2"/>
    </w:p>
    <w:p w:rsidR="00771546" w:rsidRDefault="00083C6C" w:rsidP="00771546">
      <w:pPr>
        <w:pStyle w:val="ReportMain"/>
        <w:suppressAutoHyphens/>
        <w:ind w:firstLine="709"/>
        <w:rPr>
          <w:szCs w:val="28"/>
        </w:rPr>
      </w:pPr>
      <w:r>
        <w:rPr>
          <w:szCs w:val="28"/>
        </w:rPr>
        <w:t>В</w:t>
      </w:r>
      <w:r w:rsidRPr="003E0AEC">
        <w:rPr>
          <w:szCs w:val="28"/>
        </w:rPr>
        <w:t xml:space="preserve"> соответствии с учебным планом </w:t>
      </w:r>
      <w:r w:rsidR="00771769">
        <w:rPr>
          <w:szCs w:val="28"/>
        </w:rPr>
        <w:t xml:space="preserve">по направлению подготовки </w:t>
      </w:r>
      <w:r w:rsidR="00D819C3" w:rsidRPr="00D819C3">
        <w:rPr>
          <w:szCs w:val="28"/>
        </w:rPr>
        <w:t>09.04.02 Информационные системы и технологии</w:t>
      </w:r>
      <w:r w:rsidR="00D819C3">
        <w:rPr>
          <w:szCs w:val="28"/>
        </w:rPr>
        <w:t xml:space="preserve"> </w:t>
      </w:r>
      <w:r>
        <w:rPr>
          <w:szCs w:val="28"/>
        </w:rPr>
        <w:t>о</w:t>
      </w:r>
      <w:r w:rsidR="003E0AEC">
        <w:rPr>
          <w:szCs w:val="28"/>
        </w:rPr>
        <w:t xml:space="preserve">своение </w:t>
      </w:r>
      <w:r w:rsidR="00F01B25">
        <w:rPr>
          <w:szCs w:val="28"/>
        </w:rPr>
        <w:t xml:space="preserve">учебной </w:t>
      </w:r>
      <w:r w:rsidR="003E0AEC">
        <w:rPr>
          <w:szCs w:val="28"/>
        </w:rPr>
        <w:t>дисциплины «</w:t>
      </w:r>
      <w:r w:rsidR="00D819C3" w:rsidRPr="00D819C3">
        <w:rPr>
          <w:szCs w:val="28"/>
        </w:rPr>
        <w:t>Системы и технологии обработки больших данных</w:t>
      </w:r>
      <w:r w:rsidR="003E0AEC">
        <w:rPr>
          <w:szCs w:val="28"/>
        </w:rPr>
        <w:t>»</w:t>
      </w:r>
      <w:r w:rsidR="003E0AEC" w:rsidRPr="003E0AEC">
        <w:rPr>
          <w:szCs w:val="28"/>
        </w:rPr>
        <w:t xml:space="preserve"> предусматривает</w:t>
      </w:r>
      <w:r w:rsidR="00E846D8">
        <w:rPr>
          <w:szCs w:val="28"/>
        </w:rPr>
        <w:t xml:space="preserve"> прослушивание</w:t>
      </w:r>
      <w:r w:rsidR="003E0AEC" w:rsidRPr="003E0AEC">
        <w:rPr>
          <w:szCs w:val="28"/>
        </w:rPr>
        <w:t xml:space="preserve"> </w:t>
      </w:r>
      <w:r w:rsidR="00E846D8">
        <w:rPr>
          <w:szCs w:val="28"/>
        </w:rPr>
        <w:t xml:space="preserve">лекций </w:t>
      </w:r>
      <w:r w:rsidR="00F4566B">
        <w:rPr>
          <w:szCs w:val="28"/>
        </w:rPr>
        <w:t xml:space="preserve">и </w:t>
      </w:r>
      <w:r w:rsidRPr="003E0AEC">
        <w:rPr>
          <w:szCs w:val="28"/>
        </w:rPr>
        <w:t xml:space="preserve">выполнение </w:t>
      </w:r>
      <w:r w:rsidR="00DD1570">
        <w:rPr>
          <w:szCs w:val="28"/>
        </w:rPr>
        <w:t xml:space="preserve">ряда </w:t>
      </w:r>
      <w:r w:rsidRPr="003E0AEC">
        <w:rPr>
          <w:szCs w:val="28"/>
        </w:rPr>
        <w:t>семестровых работ</w:t>
      </w:r>
      <w:r w:rsidR="00F4566B">
        <w:rPr>
          <w:szCs w:val="28"/>
        </w:rPr>
        <w:t>.</w:t>
      </w:r>
      <w:r w:rsidR="008B5C1F" w:rsidRPr="008B5C1F">
        <w:rPr>
          <w:szCs w:val="28"/>
        </w:rPr>
        <w:t xml:space="preserve"> </w:t>
      </w:r>
      <w:r w:rsidR="003C23F3" w:rsidRPr="003C23F3">
        <w:rPr>
          <w:szCs w:val="28"/>
        </w:rPr>
        <w:t xml:space="preserve">Распределение занятий по часам представлено в </w:t>
      </w:r>
      <w:r w:rsidR="00F01B25">
        <w:rPr>
          <w:szCs w:val="28"/>
        </w:rPr>
        <w:t xml:space="preserve">утвержденной </w:t>
      </w:r>
      <w:r w:rsidR="003C23F3" w:rsidRPr="003C23F3">
        <w:rPr>
          <w:szCs w:val="28"/>
        </w:rPr>
        <w:t>р</w:t>
      </w:r>
      <w:r w:rsidR="00E846D8">
        <w:rPr>
          <w:szCs w:val="28"/>
        </w:rPr>
        <w:t>абоч</w:t>
      </w:r>
      <w:r w:rsidR="003C23F3">
        <w:rPr>
          <w:szCs w:val="28"/>
        </w:rPr>
        <w:t>ей</w:t>
      </w:r>
      <w:r w:rsidR="00E846D8">
        <w:rPr>
          <w:szCs w:val="28"/>
        </w:rPr>
        <w:t xml:space="preserve"> программ</w:t>
      </w:r>
      <w:r w:rsidR="003C23F3">
        <w:rPr>
          <w:szCs w:val="28"/>
        </w:rPr>
        <w:t xml:space="preserve">е, </w:t>
      </w:r>
      <w:r w:rsidR="00E846D8">
        <w:rPr>
          <w:szCs w:val="28"/>
        </w:rPr>
        <w:t>доступн</w:t>
      </w:r>
      <w:r w:rsidR="003C23F3">
        <w:rPr>
          <w:szCs w:val="28"/>
        </w:rPr>
        <w:t>ой</w:t>
      </w:r>
      <w:r w:rsidR="00E846D8">
        <w:rPr>
          <w:szCs w:val="28"/>
        </w:rPr>
        <w:t xml:space="preserve"> на официальном сайте ОГУ</w:t>
      </w:r>
      <w:r w:rsidR="008B5C1F" w:rsidRPr="008B5C1F">
        <w:rPr>
          <w:szCs w:val="28"/>
        </w:rPr>
        <w:t xml:space="preserve"> (</w:t>
      </w:r>
      <w:r w:rsidR="008B5C1F">
        <w:rPr>
          <w:szCs w:val="28"/>
        </w:rPr>
        <w:t>http://www.osu.ru)</w:t>
      </w:r>
      <w:r w:rsidR="00E846D8">
        <w:rPr>
          <w:szCs w:val="28"/>
        </w:rPr>
        <w:t xml:space="preserve">: </w:t>
      </w:r>
      <w:r w:rsidR="00771546" w:rsidRPr="00393CA2">
        <w:rPr>
          <w:szCs w:val="28"/>
          <w:u w:val="single"/>
        </w:rPr>
        <w:t>Главное меню</w:t>
      </w:r>
      <w:r w:rsidR="00771546">
        <w:rPr>
          <w:szCs w:val="28"/>
        </w:rPr>
        <w:t xml:space="preserve"> </w:t>
      </w:r>
      <w:r w:rsidR="00771546" w:rsidRPr="00E846D8">
        <w:rPr>
          <w:szCs w:val="28"/>
        </w:rPr>
        <w:t>&gt;</w:t>
      </w:r>
      <w:r w:rsidR="00771546">
        <w:rPr>
          <w:szCs w:val="28"/>
        </w:rPr>
        <w:t xml:space="preserve"> </w:t>
      </w:r>
      <w:r w:rsidR="00771546">
        <w:rPr>
          <w:szCs w:val="28"/>
          <w:u w:val="single"/>
        </w:rPr>
        <w:t>Университет</w:t>
      </w:r>
      <w:r w:rsidR="00771546">
        <w:rPr>
          <w:szCs w:val="28"/>
        </w:rPr>
        <w:t xml:space="preserve"> </w:t>
      </w:r>
      <w:r w:rsidR="00771546" w:rsidRPr="00E846D8">
        <w:rPr>
          <w:szCs w:val="28"/>
        </w:rPr>
        <w:t xml:space="preserve">&gt; </w:t>
      </w:r>
      <w:r w:rsidR="00771546" w:rsidRPr="002E1588">
        <w:rPr>
          <w:szCs w:val="28"/>
          <w:u w:val="single"/>
        </w:rPr>
        <w:t>Направления подготовки и специальности</w:t>
      </w:r>
      <w:r w:rsidR="00771546">
        <w:rPr>
          <w:szCs w:val="28"/>
        </w:rPr>
        <w:t>.</w:t>
      </w:r>
    </w:p>
    <w:p w:rsidR="00DA1C1E" w:rsidRDefault="00DA1C1E" w:rsidP="00DA1C1E">
      <w:pPr>
        <w:pStyle w:val="ReportMain"/>
        <w:suppressAutoHyphens/>
        <w:ind w:firstLine="709"/>
        <w:rPr>
          <w:szCs w:val="28"/>
        </w:rPr>
      </w:pPr>
      <w:r w:rsidRPr="003E0AEC">
        <w:rPr>
          <w:szCs w:val="28"/>
        </w:rPr>
        <w:t>Для изучения теоретической части курса необходимо освоить вопросы, рассматриваемые в лекциях</w:t>
      </w:r>
      <w:r w:rsidR="00C64CF5" w:rsidRPr="00C64CF5">
        <w:rPr>
          <w:szCs w:val="28"/>
        </w:rPr>
        <w:t xml:space="preserve"> </w:t>
      </w:r>
      <w:r w:rsidR="00C64CF5">
        <w:rPr>
          <w:szCs w:val="28"/>
        </w:rPr>
        <w:t>и в ходе учебн</w:t>
      </w:r>
      <w:r w:rsidR="00900E3C">
        <w:rPr>
          <w:szCs w:val="28"/>
        </w:rPr>
        <w:t>ых</w:t>
      </w:r>
      <w:r w:rsidR="00C64CF5">
        <w:rPr>
          <w:szCs w:val="28"/>
        </w:rPr>
        <w:t xml:space="preserve"> дискусси</w:t>
      </w:r>
      <w:r w:rsidR="00900E3C">
        <w:rPr>
          <w:szCs w:val="28"/>
        </w:rPr>
        <w:t>й</w:t>
      </w:r>
      <w:r w:rsidR="00BF2610">
        <w:rPr>
          <w:szCs w:val="28"/>
        </w:rPr>
        <w:t>, проводим</w:t>
      </w:r>
      <w:r w:rsidR="00900E3C">
        <w:rPr>
          <w:szCs w:val="28"/>
        </w:rPr>
        <w:t>ых</w:t>
      </w:r>
      <w:r w:rsidR="00C64CF5">
        <w:rPr>
          <w:szCs w:val="28"/>
        </w:rPr>
        <w:t xml:space="preserve"> в форме круглого стола</w:t>
      </w:r>
      <w:r w:rsidRPr="003E0AEC">
        <w:rPr>
          <w:szCs w:val="28"/>
        </w:rPr>
        <w:t xml:space="preserve">. </w:t>
      </w:r>
      <w:r>
        <w:rPr>
          <w:szCs w:val="28"/>
        </w:rPr>
        <w:t xml:space="preserve">Список рекомендуемой литературы по разделам дисциплины </w:t>
      </w:r>
      <w:r w:rsidRPr="001E2FC2">
        <w:rPr>
          <w:szCs w:val="28"/>
        </w:rPr>
        <w:t>приведен в п. 2.</w:t>
      </w:r>
      <w:r w:rsidR="00900E3C">
        <w:rPr>
          <w:szCs w:val="28"/>
        </w:rPr>
        <w:t xml:space="preserve"> Методические указания по лекционным занятиям приведены в п. 3.</w:t>
      </w:r>
    </w:p>
    <w:p w:rsidR="00DA1C1E" w:rsidRDefault="00DA1C1E" w:rsidP="00DA1C1E">
      <w:pPr>
        <w:pStyle w:val="ReportMain"/>
        <w:suppressAutoHyphens/>
        <w:ind w:firstLine="709"/>
        <w:rPr>
          <w:szCs w:val="28"/>
        </w:rPr>
      </w:pPr>
      <w:r>
        <w:rPr>
          <w:szCs w:val="28"/>
        </w:rPr>
        <w:t xml:space="preserve">Текущий контроль знаний, проводимый в форме тестирования, предусмотрен по каждому из разделов курса. Для подготовки к его успешному прохождению </w:t>
      </w:r>
      <w:r w:rsidRPr="001E2FC2">
        <w:rPr>
          <w:szCs w:val="28"/>
        </w:rPr>
        <w:t>рекомендуется предварительно ответить на контрольные вопросы, приведенные в п. 2.</w:t>
      </w:r>
    </w:p>
    <w:p w:rsidR="00DA1C1E" w:rsidRPr="00C75292" w:rsidRDefault="00DA1C1E" w:rsidP="00DA1C1E">
      <w:pPr>
        <w:pStyle w:val="ReportMain"/>
        <w:suppressAutoHyphens/>
        <w:ind w:firstLine="709"/>
        <w:rPr>
          <w:szCs w:val="28"/>
        </w:rPr>
      </w:pPr>
      <w:r w:rsidRPr="003E0AEC">
        <w:rPr>
          <w:szCs w:val="28"/>
        </w:rPr>
        <w:t xml:space="preserve">По некоторым наиболее сложным разделам курса предусмотрено выполнение лабораторных работ. На лабораторных занятиях </w:t>
      </w:r>
      <w:r>
        <w:rPr>
          <w:szCs w:val="28"/>
        </w:rPr>
        <w:t>обучающимся</w:t>
      </w:r>
      <w:r w:rsidRPr="003E0AEC">
        <w:rPr>
          <w:szCs w:val="28"/>
        </w:rPr>
        <w:t xml:space="preserve"> выдаются задания</w:t>
      </w:r>
      <w:r>
        <w:rPr>
          <w:szCs w:val="28"/>
        </w:rPr>
        <w:t xml:space="preserve"> </w:t>
      </w:r>
      <w:r w:rsidRPr="001E2FC2">
        <w:rPr>
          <w:szCs w:val="28"/>
        </w:rPr>
        <w:t>(см. п. 4.</w:t>
      </w:r>
      <w:r w:rsidR="001E2FC2" w:rsidRPr="001E2FC2">
        <w:rPr>
          <w:szCs w:val="28"/>
        </w:rPr>
        <w:t>3</w:t>
      </w:r>
      <w:r w:rsidRPr="001E2FC2">
        <w:rPr>
          <w:szCs w:val="28"/>
        </w:rPr>
        <w:t>),</w:t>
      </w:r>
      <w:r w:rsidRPr="003E0AEC">
        <w:rPr>
          <w:szCs w:val="28"/>
        </w:rPr>
        <w:t xml:space="preserve"> обсуждаются </w:t>
      </w:r>
      <w:r>
        <w:rPr>
          <w:szCs w:val="28"/>
        </w:rPr>
        <w:t xml:space="preserve">вопросы по их выполнению и сроки сдачи, </w:t>
      </w:r>
      <w:r w:rsidRPr="003E0AEC">
        <w:rPr>
          <w:szCs w:val="28"/>
        </w:rPr>
        <w:t xml:space="preserve">проводится защита работ. </w:t>
      </w:r>
      <w:r w:rsidRPr="00CB6E03">
        <w:rPr>
          <w:szCs w:val="28"/>
        </w:rPr>
        <w:t xml:space="preserve">Методические </w:t>
      </w:r>
      <w:r w:rsidR="001E2FC2">
        <w:rPr>
          <w:szCs w:val="28"/>
        </w:rPr>
        <w:t xml:space="preserve">указания по лабораторным занятиям и </w:t>
      </w:r>
      <w:r w:rsidRPr="00CB6E03">
        <w:rPr>
          <w:szCs w:val="28"/>
        </w:rPr>
        <w:t xml:space="preserve">рекомендации по </w:t>
      </w:r>
      <w:r w:rsidRPr="001E2FC2">
        <w:rPr>
          <w:szCs w:val="28"/>
        </w:rPr>
        <w:t>самостоятельной подготовке к лабораторным занятиям приводятся в п. 4.</w:t>
      </w:r>
      <w:r w:rsidR="001E2FC2" w:rsidRPr="001E2FC2">
        <w:rPr>
          <w:szCs w:val="28"/>
        </w:rPr>
        <w:t>1 и 4.2 соответственно</w:t>
      </w:r>
      <w:r w:rsidRPr="001E2FC2">
        <w:rPr>
          <w:szCs w:val="28"/>
        </w:rPr>
        <w:t>.</w:t>
      </w:r>
    </w:p>
    <w:p w:rsidR="00DA1C1E" w:rsidRDefault="00DA1C1E" w:rsidP="00DA1C1E">
      <w:pPr>
        <w:pStyle w:val="ReportMain"/>
        <w:suppressAutoHyphens/>
        <w:ind w:firstLine="709"/>
        <w:rPr>
          <w:szCs w:val="28"/>
        </w:rPr>
      </w:pPr>
      <w:r w:rsidRPr="00CB6E03">
        <w:rPr>
          <w:szCs w:val="28"/>
        </w:rPr>
        <w:t xml:space="preserve">Для получения допуска к </w:t>
      </w:r>
      <w:r>
        <w:rPr>
          <w:szCs w:val="28"/>
        </w:rPr>
        <w:t>промежуточной</w:t>
      </w:r>
      <w:r w:rsidRPr="00CB6E03">
        <w:rPr>
          <w:szCs w:val="28"/>
        </w:rPr>
        <w:t xml:space="preserve"> </w:t>
      </w:r>
      <w:r>
        <w:rPr>
          <w:szCs w:val="28"/>
        </w:rPr>
        <w:t xml:space="preserve">аттестации </w:t>
      </w:r>
      <w:r w:rsidRPr="00CB6E03">
        <w:rPr>
          <w:szCs w:val="28"/>
        </w:rPr>
        <w:t>по дисциплине необходимо выполнить</w:t>
      </w:r>
      <w:r>
        <w:rPr>
          <w:szCs w:val="28"/>
        </w:rPr>
        <w:t xml:space="preserve"> и успешно сдать </w:t>
      </w:r>
      <w:r w:rsidRPr="00CB6E03">
        <w:rPr>
          <w:szCs w:val="28"/>
        </w:rPr>
        <w:t>предусмотренные настоящей рабочей программой лабораторные работы</w:t>
      </w:r>
      <w:r>
        <w:rPr>
          <w:szCs w:val="28"/>
        </w:rPr>
        <w:t xml:space="preserve">. </w:t>
      </w:r>
    </w:p>
    <w:p w:rsidR="00DA1C1E" w:rsidRPr="00D50A40" w:rsidRDefault="00DA1C1E" w:rsidP="00DA1C1E">
      <w:pPr>
        <w:pStyle w:val="ReportMain"/>
        <w:suppressAutoHyphens/>
        <w:ind w:firstLine="709"/>
        <w:rPr>
          <w:szCs w:val="28"/>
        </w:rPr>
      </w:pPr>
      <w:r>
        <w:rPr>
          <w:szCs w:val="28"/>
        </w:rPr>
        <w:t xml:space="preserve">Рекомендуется защитить все выполненные в полном объёме семестровые работы в установленные преподавателем сроки: от этого </w:t>
      </w:r>
      <w:r w:rsidRPr="00D50A40">
        <w:rPr>
          <w:szCs w:val="28"/>
        </w:rPr>
        <w:t xml:space="preserve">зависит </w:t>
      </w:r>
      <w:r>
        <w:rPr>
          <w:szCs w:val="28"/>
        </w:rPr>
        <w:t>равномерность распределения учебной нагрузки в семестре</w:t>
      </w:r>
      <w:r w:rsidRPr="00D50A40">
        <w:rPr>
          <w:szCs w:val="28"/>
        </w:rPr>
        <w:t xml:space="preserve"> </w:t>
      </w:r>
      <w:r>
        <w:rPr>
          <w:szCs w:val="28"/>
        </w:rPr>
        <w:t xml:space="preserve">и </w:t>
      </w:r>
      <w:r w:rsidRPr="00D50A40">
        <w:rPr>
          <w:szCs w:val="28"/>
        </w:rPr>
        <w:t>успешность процесса обучения в целом.</w:t>
      </w:r>
    </w:p>
    <w:p w:rsidR="00DA1C1E" w:rsidRPr="004A7050" w:rsidRDefault="00DA1C1E" w:rsidP="00DA1C1E">
      <w:pPr>
        <w:pStyle w:val="ReportMain"/>
        <w:suppressAutoHyphens/>
        <w:ind w:firstLine="709"/>
        <w:rPr>
          <w:szCs w:val="28"/>
        </w:rPr>
      </w:pPr>
      <w:r w:rsidRPr="00CB6E03">
        <w:rPr>
          <w:szCs w:val="28"/>
        </w:rPr>
        <w:lastRenderedPageBreak/>
        <w:t>Внеаудиторная самостоятельная работа</w:t>
      </w:r>
      <w:r w:rsidRPr="004A7050">
        <w:rPr>
          <w:szCs w:val="28"/>
        </w:rPr>
        <w:t xml:space="preserve"> определяется учебным планом </w:t>
      </w:r>
      <w:r>
        <w:rPr>
          <w:szCs w:val="28"/>
        </w:rPr>
        <w:t xml:space="preserve">и </w:t>
      </w:r>
      <w:r w:rsidRPr="004A7050">
        <w:rPr>
          <w:szCs w:val="28"/>
        </w:rPr>
        <w:t xml:space="preserve">является обязательной для каждого </w:t>
      </w:r>
      <w:r>
        <w:rPr>
          <w:szCs w:val="28"/>
        </w:rPr>
        <w:t>обучающегося</w:t>
      </w:r>
      <w:r w:rsidRPr="004A7050">
        <w:rPr>
          <w:szCs w:val="28"/>
        </w:rPr>
        <w:t>.</w:t>
      </w:r>
      <w:r>
        <w:rPr>
          <w:szCs w:val="28"/>
        </w:rPr>
        <w:t xml:space="preserve"> </w:t>
      </w:r>
      <w:r w:rsidRPr="003E0AEC">
        <w:rPr>
          <w:szCs w:val="28"/>
        </w:rPr>
        <w:t>В рамках общего объема часов, отведенных для изучения дисциплины, предусматривается выполнение следующих видов самостоятельных работ: проработк</w:t>
      </w:r>
      <w:r>
        <w:rPr>
          <w:szCs w:val="28"/>
        </w:rPr>
        <w:t>у</w:t>
      </w:r>
      <w:r w:rsidRPr="003E0AEC">
        <w:rPr>
          <w:szCs w:val="28"/>
        </w:rPr>
        <w:t xml:space="preserve"> и повторение лекционного материала</w:t>
      </w:r>
      <w:r>
        <w:rPr>
          <w:szCs w:val="28"/>
        </w:rPr>
        <w:t xml:space="preserve">, </w:t>
      </w:r>
      <w:r w:rsidRPr="003E0AEC">
        <w:rPr>
          <w:szCs w:val="28"/>
        </w:rPr>
        <w:t xml:space="preserve">материала учебников и учебных пособий, </w:t>
      </w:r>
      <w:r w:rsidRPr="008A3EF9">
        <w:rPr>
          <w:szCs w:val="28"/>
        </w:rPr>
        <w:t>подготовк</w:t>
      </w:r>
      <w:r>
        <w:rPr>
          <w:szCs w:val="28"/>
        </w:rPr>
        <w:t>у</w:t>
      </w:r>
      <w:r w:rsidRPr="008A3EF9">
        <w:rPr>
          <w:szCs w:val="28"/>
        </w:rPr>
        <w:t xml:space="preserve"> к </w:t>
      </w:r>
      <w:r w:rsidRPr="00C76661">
        <w:rPr>
          <w:szCs w:val="28"/>
        </w:rPr>
        <w:t>лабораторным занятиям, рубежному контролю.</w:t>
      </w:r>
      <w:r>
        <w:rPr>
          <w:szCs w:val="28"/>
        </w:rPr>
        <w:t xml:space="preserve"> </w:t>
      </w:r>
      <w:r w:rsidRPr="004A7050">
        <w:rPr>
          <w:szCs w:val="28"/>
        </w:rPr>
        <w:t>В процессе выполнения самостоятельной работы</w:t>
      </w:r>
      <w:r>
        <w:rPr>
          <w:szCs w:val="28"/>
        </w:rPr>
        <w:t>, при необходимости,</w:t>
      </w:r>
      <w:r w:rsidRPr="004A7050">
        <w:rPr>
          <w:szCs w:val="28"/>
        </w:rPr>
        <w:t xml:space="preserve"> обращайтесь за консультациями к преподавателю, чтобы вовремя скорректировать свою </w:t>
      </w:r>
      <w:r>
        <w:rPr>
          <w:szCs w:val="28"/>
        </w:rPr>
        <w:t xml:space="preserve">учебную </w:t>
      </w:r>
      <w:r w:rsidRPr="004A7050">
        <w:rPr>
          <w:szCs w:val="28"/>
        </w:rPr>
        <w:t>деятельность</w:t>
      </w:r>
      <w:r>
        <w:rPr>
          <w:szCs w:val="28"/>
        </w:rPr>
        <w:t xml:space="preserve"> или обсудить правильность дальнейшего </w:t>
      </w:r>
      <w:r w:rsidRPr="004A7050">
        <w:rPr>
          <w:szCs w:val="28"/>
        </w:rPr>
        <w:t>выполнения задания.</w:t>
      </w:r>
    </w:p>
    <w:p w:rsidR="00DA1C1E" w:rsidRDefault="00DA1C1E" w:rsidP="00DA1C1E">
      <w:pPr>
        <w:pStyle w:val="ReportMain"/>
        <w:suppressAutoHyphens/>
        <w:ind w:firstLine="709"/>
        <w:rPr>
          <w:szCs w:val="28"/>
        </w:rPr>
      </w:pPr>
      <w:r>
        <w:rPr>
          <w:szCs w:val="28"/>
        </w:rPr>
        <w:t xml:space="preserve">Самостоятельная внеаудиторная работа обучающихся может проходить в </w:t>
      </w:r>
      <w:r w:rsidRPr="00757E67">
        <w:rPr>
          <w:szCs w:val="28"/>
        </w:rPr>
        <w:t>компьютерн</w:t>
      </w:r>
      <w:r>
        <w:rPr>
          <w:szCs w:val="28"/>
        </w:rPr>
        <w:t xml:space="preserve">ом классе (ауд. 1541а) или читальных залах библиотеки университета, оснащенных компьютерной и телекоммуникационной техникой и подключённых к сети </w:t>
      </w:r>
      <w:r w:rsidRPr="00757E67">
        <w:rPr>
          <w:szCs w:val="28"/>
        </w:rPr>
        <w:t>Интернет</w:t>
      </w:r>
      <w:r>
        <w:rPr>
          <w:szCs w:val="28"/>
        </w:rPr>
        <w:t xml:space="preserve">. </w:t>
      </w:r>
      <w:r w:rsidRPr="00CB6E03">
        <w:rPr>
          <w:szCs w:val="28"/>
        </w:rPr>
        <w:t xml:space="preserve">При </w:t>
      </w:r>
      <w:r>
        <w:rPr>
          <w:szCs w:val="28"/>
        </w:rPr>
        <w:t>работе в компьютерных классах</w:t>
      </w:r>
      <w:r w:rsidRPr="00CB6E03">
        <w:rPr>
          <w:szCs w:val="28"/>
        </w:rPr>
        <w:t xml:space="preserve"> соблюдайте правила техники безопасности и охраны труда.</w:t>
      </w:r>
    </w:p>
    <w:p w:rsidR="00DA1C1E" w:rsidRDefault="00DA1C1E" w:rsidP="00DA1C1E">
      <w:pPr>
        <w:pStyle w:val="ReportMain"/>
        <w:suppressAutoHyphens/>
        <w:ind w:firstLine="709"/>
        <w:rPr>
          <w:szCs w:val="28"/>
        </w:rPr>
      </w:pPr>
      <w:r w:rsidRPr="001855FB">
        <w:rPr>
          <w:szCs w:val="28"/>
        </w:rPr>
        <w:t>Электронная информационно-образовательная среда</w:t>
      </w:r>
      <w:r>
        <w:rPr>
          <w:szCs w:val="28"/>
        </w:rPr>
        <w:t xml:space="preserve"> </w:t>
      </w:r>
      <w:r w:rsidRPr="001855FB">
        <w:rPr>
          <w:szCs w:val="28"/>
        </w:rPr>
        <w:t>университета обеспечивает</w:t>
      </w:r>
      <w:r>
        <w:rPr>
          <w:szCs w:val="28"/>
        </w:rPr>
        <w:t xml:space="preserve"> </w:t>
      </w:r>
      <w:r w:rsidRPr="001855FB">
        <w:rPr>
          <w:szCs w:val="28"/>
        </w:rPr>
        <w:t>доступ к электронным информационным и образовательным ресурсам</w:t>
      </w:r>
      <w:r>
        <w:rPr>
          <w:szCs w:val="28"/>
        </w:rPr>
        <w:t xml:space="preserve">: электронному каталогу, </w:t>
      </w:r>
      <w:r w:rsidRPr="003E0AEC">
        <w:rPr>
          <w:szCs w:val="28"/>
        </w:rPr>
        <w:t>электронно-библиотечны</w:t>
      </w:r>
      <w:r>
        <w:rPr>
          <w:szCs w:val="28"/>
        </w:rPr>
        <w:t xml:space="preserve">м </w:t>
      </w:r>
      <w:r w:rsidRPr="003E0AEC">
        <w:rPr>
          <w:szCs w:val="28"/>
        </w:rPr>
        <w:t>система</w:t>
      </w:r>
      <w:r>
        <w:rPr>
          <w:szCs w:val="28"/>
        </w:rPr>
        <w:t>м, информационно-справочным системам, системам научного поиска и т.п.</w:t>
      </w:r>
      <w:r w:rsidRPr="006D23E1">
        <w:rPr>
          <w:szCs w:val="28"/>
        </w:rPr>
        <w:t xml:space="preserve"> </w:t>
      </w:r>
      <w:r>
        <w:rPr>
          <w:szCs w:val="28"/>
        </w:rPr>
        <w:t>(</w:t>
      </w:r>
      <w:r w:rsidRPr="00545B5C">
        <w:rPr>
          <w:szCs w:val="28"/>
        </w:rPr>
        <w:t>http://www.osu.ru/doc/2763</w:t>
      </w:r>
      <w:r>
        <w:rPr>
          <w:szCs w:val="28"/>
        </w:rPr>
        <w:t>). Рекомендуется ознакомиться со списком рекомендуемой литературы, приведенным в рабочей программе.</w:t>
      </w:r>
    </w:p>
    <w:p w:rsidR="00DA1C1E" w:rsidRPr="00FB23E0" w:rsidRDefault="00DA1C1E" w:rsidP="00DA1C1E">
      <w:pPr>
        <w:pStyle w:val="ReportMain"/>
        <w:suppressAutoHyphens/>
        <w:ind w:firstLine="709"/>
        <w:rPr>
          <w:szCs w:val="28"/>
        </w:rPr>
      </w:pPr>
      <w:r w:rsidRPr="00B95A75">
        <w:rPr>
          <w:szCs w:val="28"/>
        </w:rPr>
        <w:t xml:space="preserve">В соответствии с графиком </w:t>
      </w:r>
      <w:r>
        <w:rPr>
          <w:szCs w:val="28"/>
        </w:rPr>
        <w:t>учебного процесса</w:t>
      </w:r>
      <w:r w:rsidRPr="00B95A75">
        <w:rPr>
          <w:szCs w:val="28"/>
        </w:rPr>
        <w:t xml:space="preserve"> </w:t>
      </w:r>
      <w:r>
        <w:rPr>
          <w:szCs w:val="28"/>
        </w:rPr>
        <w:t xml:space="preserve">два раза в семестр проводится рубежный контроль успеваемости обучающихся: </w:t>
      </w:r>
      <w:r w:rsidRPr="00FB23E0">
        <w:rPr>
          <w:szCs w:val="28"/>
        </w:rPr>
        <w:t>на</w:t>
      </w:r>
      <w:r>
        <w:rPr>
          <w:szCs w:val="28"/>
        </w:rPr>
        <w:t xml:space="preserve"> </w:t>
      </w:r>
      <w:r w:rsidRPr="00FB23E0">
        <w:rPr>
          <w:szCs w:val="28"/>
        </w:rPr>
        <w:t>восьмой</w:t>
      </w:r>
      <w:r>
        <w:rPr>
          <w:szCs w:val="28"/>
        </w:rPr>
        <w:t xml:space="preserve"> </w:t>
      </w:r>
      <w:r w:rsidRPr="00FB23E0">
        <w:rPr>
          <w:szCs w:val="28"/>
        </w:rPr>
        <w:t>и</w:t>
      </w:r>
      <w:r>
        <w:rPr>
          <w:szCs w:val="28"/>
        </w:rPr>
        <w:t xml:space="preserve"> </w:t>
      </w:r>
      <w:r w:rsidRPr="00FB23E0">
        <w:rPr>
          <w:szCs w:val="28"/>
        </w:rPr>
        <w:t>четырнадцатой</w:t>
      </w:r>
      <w:r>
        <w:rPr>
          <w:szCs w:val="28"/>
        </w:rPr>
        <w:t xml:space="preserve"> </w:t>
      </w:r>
      <w:r w:rsidRPr="00FB23E0">
        <w:rPr>
          <w:szCs w:val="28"/>
        </w:rPr>
        <w:t>недел</w:t>
      </w:r>
      <w:r>
        <w:rPr>
          <w:szCs w:val="28"/>
        </w:rPr>
        <w:t>ях</w:t>
      </w:r>
      <w:r w:rsidRPr="00FB23E0">
        <w:rPr>
          <w:szCs w:val="28"/>
        </w:rPr>
        <w:t>.</w:t>
      </w:r>
    </w:p>
    <w:p w:rsidR="002F501C" w:rsidRDefault="00DA1C1E" w:rsidP="00DA1C1E">
      <w:pPr>
        <w:pStyle w:val="ReportMain"/>
        <w:suppressAutoHyphens/>
        <w:ind w:firstLine="709"/>
        <w:rPr>
          <w:szCs w:val="28"/>
        </w:rPr>
      </w:pPr>
      <w:r w:rsidRPr="008A3EF9">
        <w:rPr>
          <w:szCs w:val="28"/>
        </w:rPr>
        <w:t>Обучение по учебной дисциплине завершается промежуточной аттестацией в форме</w:t>
      </w:r>
      <w:r>
        <w:rPr>
          <w:szCs w:val="28"/>
        </w:rPr>
        <w:t xml:space="preserve"> экзамена, вопросы к которому </w:t>
      </w:r>
      <w:r w:rsidRPr="00204E24">
        <w:rPr>
          <w:szCs w:val="28"/>
        </w:rPr>
        <w:t xml:space="preserve">приведены в п. </w:t>
      </w:r>
      <w:r w:rsidR="00204E24" w:rsidRPr="00204E24">
        <w:rPr>
          <w:szCs w:val="28"/>
        </w:rPr>
        <w:t>8</w:t>
      </w:r>
      <w:r w:rsidRPr="00204E24">
        <w:rPr>
          <w:szCs w:val="28"/>
        </w:rPr>
        <w:t xml:space="preserve">. </w:t>
      </w:r>
    </w:p>
    <w:p w:rsidR="002F501C" w:rsidRPr="002F501C" w:rsidRDefault="002F501C" w:rsidP="002F501C">
      <w:pPr>
        <w:pStyle w:val="ReportMain"/>
        <w:suppressAutoHyphens/>
        <w:ind w:firstLine="709"/>
        <w:rPr>
          <w:szCs w:val="28"/>
        </w:rPr>
      </w:pPr>
      <w:r w:rsidRPr="002F501C">
        <w:rPr>
          <w:szCs w:val="28"/>
        </w:rPr>
        <w:t>Методические указания по подготовке к рубежному контролю и промежуточной аттестации</w:t>
      </w:r>
      <w:r>
        <w:rPr>
          <w:szCs w:val="28"/>
        </w:rPr>
        <w:t xml:space="preserve"> приведены в п. 7.</w:t>
      </w:r>
    </w:p>
    <w:p w:rsidR="00DA1C1E" w:rsidRDefault="00DA1C1E" w:rsidP="00DA1C1E">
      <w:pPr>
        <w:pStyle w:val="ReportMain"/>
        <w:suppressAutoHyphens/>
        <w:ind w:firstLine="709"/>
        <w:rPr>
          <w:szCs w:val="28"/>
        </w:rPr>
      </w:pPr>
      <w:r w:rsidRPr="00204E24">
        <w:rPr>
          <w:szCs w:val="28"/>
        </w:rPr>
        <w:t>Обучающиеся</w:t>
      </w:r>
      <w:r w:rsidRPr="00FC403F">
        <w:rPr>
          <w:szCs w:val="28"/>
        </w:rPr>
        <w:t xml:space="preserve">, не прошедшие промежуточную аттестацию по графику сессии, должны ликвидировать </w:t>
      </w:r>
      <w:r>
        <w:rPr>
          <w:szCs w:val="28"/>
        </w:rPr>
        <w:t xml:space="preserve">академическую </w:t>
      </w:r>
      <w:r w:rsidRPr="00FC403F">
        <w:rPr>
          <w:szCs w:val="28"/>
        </w:rPr>
        <w:t>задолженность в установленном порядке.</w:t>
      </w:r>
    </w:p>
    <w:p w:rsidR="00DA1C1E" w:rsidRPr="00FC403F" w:rsidRDefault="00DA1C1E" w:rsidP="00DA1C1E">
      <w:pPr>
        <w:pStyle w:val="ReportMain"/>
        <w:numPr>
          <w:ilvl w:val="0"/>
          <w:numId w:val="2"/>
        </w:numPr>
        <w:suppressAutoHyphens/>
        <w:rPr>
          <w:szCs w:val="28"/>
        </w:rPr>
        <w:sectPr w:rsidR="00DA1C1E" w:rsidRPr="00FC403F" w:rsidSect="000015DA"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:rsidR="00AD4EC2" w:rsidRPr="0001006D" w:rsidRDefault="004746B7" w:rsidP="006A71B7">
      <w:pPr>
        <w:pStyle w:val="1"/>
        <w:tabs>
          <w:tab w:val="left" w:pos="993"/>
        </w:tabs>
        <w:spacing w:after="360" w:line="360" w:lineRule="auto"/>
        <w:ind w:left="0" w:firstLine="709"/>
      </w:pPr>
      <w:bookmarkStart w:id="3" w:name="_Toc24443780"/>
      <w:r w:rsidRPr="004746B7">
        <w:lastRenderedPageBreak/>
        <w:t>Содержание разделов дисциплины</w:t>
      </w:r>
      <w:r w:rsidR="006E687A">
        <w:t>, рекомендуемая литература</w:t>
      </w:r>
      <w:r>
        <w:t xml:space="preserve"> </w:t>
      </w:r>
      <w:r w:rsidRPr="004746B7">
        <w:t>и</w:t>
      </w:r>
      <w:r>
        <w:t xml:space="preserve"> </w:t>
      </w:r>
      <w:r w:rsidRPr="004746B7">
        <w:t>вопросы для самоконтроля</w:t>
      </w:r>
      <w:bookmarkEnd w:id="3"/>
    </w:p>
    <w:p w:rsidR="00BD5EAD" w:rsidRPr="0001006D" w:rsidRDefault="00BD5EAD" w:rsidP="002226BD">
      <w:pPr>
        <w:pStyle w:val="ReportMain"/>
        <w:suppressAutoHyphens/>
        <w:ind w:firstLine="709"/>
        <w:rPr>
          <w:b/>
          <w:szCs w:val="28"/>
        </w:rPr>
      </w:pPr>
      <w:r w:rsidRPr="0001006D">
        <w:rPr>
          <w:b/>
          <w:szCs w:val="28"/>
        </w:rPr>
        <w:t xml:space="preserve">Раздел № 1 </w:t>
      </w:r>
      <w:r w:rsidR="00B91051" w:rsidRPr="00B91051">
        <w:rPr>
          <w:b/>
          <w:szCs w:val="28"/>
        </w:rPr>
        <w:t>Большие данные. Основы систем больших данных</w:t>
      </w:r>
    </w:p>
    <w:p w:rsidR="00B91051" w:rsidRPr="00B91051" w:rsidRDefault="00B91051" w:rsidP="00B91051">
      <w:pPr>
        <w:pStyle w:val="ReportMain"/>
        <w:suppressAutoHyphens/>
        <w:ind w:firstLine="709"/>
        <w:rPr>
          <w:szCs w:val="28"/>
        </w:rPr>
      </w:pPr>
      <w:r w:rsidRPr="00B91051">
        <w:rPr>
          <w:szCs w:val="28"/>
        </w:rPr>
        <w:t xml:space="preserve">Понятие «большие данные». Характеристики больших данных. Принципы работы с большими данными. Большие данные в научных исследованиях. </w:t>
      </w:r>
      <w:r w:rsidR="00B27A9C">
        <w:rPr>
          <w:szCs w:val="28"/>
        </w:rPr>
        <w:t xml:space="preserve">Экосистема больших данных. </w:t>
      </w:r>
      <w:r w:rsidRPr="00B91051">
        <w:rPr>
          <w:szCs w:val="28"/>
        </w:rPr>
        <w:t>Распределенные файловые системы. Распределенные фреймворки. Бенчмаркинг. Серверное программирование. Планирование. Системы развертывания. Интеграция данных. Информационная безопасность. Машинное обучение. Базы данных NoSQL и новые SQL базы данных.</w:t>
      </w:r>
    </w:p>
    <w:p w:rsidR="00B91051" w:rsidRPr="0001006D" w:rsidRDefault="00B91051" w:rsidP="002226BD">
      <w:pPr>
        <w:pStyle w:val="ReportMain"/>
        <w:suppressAutoHyphens/>
        <w:ind w:firstLine="709"/>
        <w:rPr>
          <w:szCs w:val="28"/>
        </w:rPr>
      </w:pPr>
    </w:p>
    <w:p w:rsidR="003B20B7" w:rsidRDefault="003B20B7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0B7">
        <w:rPr>
          <w:b/>
          <w:sz w:val="28"/>
          <w:szCs w:val="28"/>
        </w:rPr>
        <w:t>Рекомендуемая литература по разделу</w:t>
      </w:r>
      <w:r>
        <w:rPr>
          <w:b/>
          <w:sz w:val="28"/>
          <w:szCs w:val="28"/>
        </w:rPr>
        <w:t>:</w:t>
      </w:r>
    </w:p>
    <w:p w:rsidR="00D4034C" w:rsidRPr="001D0396" w:rsidRDefault="00D4034C" w:rsidP="00D4034C">
      <w:pPr>
        <w:pStyle w:val="a6"/>
        <w:widowControl/>
        <w:numPr>
          <w:ilvl w:val="0"/>
          <w:numId w:val="41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1D0396">
        <w:rPr>
          <w:sz w:val="28"/>
          <w:szCs w:val="28"/>
        </w:rPr>
        <w:t>Базы данных в высокопроизводительных информационных системах / авт.-сост. Е.И. Николаев;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- 163 с. - Режим доступа: </w:t>
      </w:r>
      <w:hyperlink r:id="rId9" w:history="1">
        <w:r w:rsidRPr="001D0396">
          <w:rPr>
            <w:sz w:val="28"/>
            <w:szCs w:val="28"/>
          </w:rPr>
          <w:t>http://biblioclub.ru/index.php?page=book&amp;id=466799</w:t>
        </w:r>
      </w:hyperlink>
    </w:p>
    <w:p w:rsidR="00D4034C" w:rsidRPr="001D0396" w:rsidRDefault="00D4034C" w:rsidP="00D4034C">
      <w:pPr>
        <w:pStyle w:val="a6"/>
        <w:widowControl/>
        <w:numPr>
          <w:ilvl w:val="0"/>
          <w:numId w:val="41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1D0396">
        <w:rPr>
          <w:sz w:val="28"/>
          <w:szCs w:val="28"/>
        </w:rPr>
        <w:t xml:space="preserve">Дадян, Э.Г. Методы, модели, средства хранения и обработки данных: учебник / Э.Г. Дадян, Ю.А. Зеленков. - М.: Вузовский учебник: ИНФРА-М, 2017. - 168 с. - Режим доступа: </w:t>
      </w:r>
      <w:hyperlink r:id="rId10" w:history="1">
        <w:r w:rsidRPr="001D0396">
          <w:rPr>
            <w:sz w:val="28"/>
            <w:szCs w:val="28"/>
          </w:rPr>
          <w:t>http://znanium.com/catalog/product/543943</w:t>
        </w:r>
      </w:hyperlink>
    </w:p>
    <w:p w:rsidR="00D4034C" w:rsidRPr="001D0396" w:rsidRDefault="00D4034C" w:rsidP="00D4034C">
      <w:pPr>
        <w:pStyle w:val="a6"/>
        <w:widowControl/>
        <w:numPr>
          <w:ilvl w:val="0"/>
          <w:numId w:val="41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1D0396">
        <w:rPr>
          <w:sz w:val="28"/>
          <w:szCs w:val="28"/>
        </w:rPr>
        <w:t>Майер-Шенбергер, В. Большие данные. Революция, которая изменит то, как мы живем, работаем и мыслим / В. Майер-Шенбергер, К. Кукьер. – М.: Манн, Иванов и Фербер, 2014. - 240 с. </w:t>
      </w:r>
    </w:p>
    <w:p w:rsidR="00D4034C" w:rsidRDefault="00D4034C" w:rsidP="00D4034C">
      <w:pPr>
        <w:pStyle w:val="a6"/>
        <w:widowControl/>
        <w:numPr>
          <w:ilvl w:val="0"/>
          <w:numId w:val="41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D53081">
        <w:rPr>
          <w:sz w:val="28"/>
          <w:szCs w:val="28"/>
        </w:rPr>
        <w:t xml:space="preserve">Методы и модели исследования сложных систем и обработки больших данных: монография / И.Ю. Парамонов, В.А. Смагин, Н.Е. Косых, А.Д. Хомоненко; под редакцией В.А. Смагина и А.Д. Хомоненко. </w:t>
      </w:r>
      <w:r>
        <w:rPr>
          <w:sz w:val="28"/>
          <w:szCs w:val="28"/>
        </w:rPr>
        <w:t>- Санкт-Петербург</w:t>
      </w:r>
      <w:r w:rsidRPr="00D53081">
        <w:rPr>
          <w:sz w:val="28"/>
          <w:szCs w:val="28"/>
        </w:rPr>
        <w:t xml:space="preserve">: Лань, 2020. </w:t>
      </w:r>
      <w:r>
        <w:rPr>
          <w:sz w:val="28"/>
          <w:szCs w:val="28"/>
        </w:rPr>
        <w:t>-</w:t>
      </w:r>
      <w:r w:rsidRPr="00D53081">
        <w:rPr>
          <w:sz w:val="28"/>
          <w:szCs w:val="28"/>
        </w:rPr>
        <w:t xml:space="preserve"> 236 с. </w:t>
      </w:r>
    </w:p>
    <w:p w:rsidR="00D4034C" w:rsidRDefault="00D4034C" w:rsidP="00D4034C">
      <w:pPr>
        <w:pStyle w:val="a6"/>
        <w:widowControl/>
        <w:numPr>
          <w:ilvl w:val="0"/>
          <w:numId w:val="41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t>Просто о больших данных: пер. с англ. / Д. Гурвиц [и др.]. - М.: Эксмо, 201</w:t>
      </w:r>
      <w:r>
        <w:rPr>
          <w:sz w:val="28"/>
          <w:szCs w:val="28"/>
        </w:rPr>
        <w:t>5</w:t>
      </w:r>
      <w:r w:rsidRPr="00B9326C">
        <w:rPr>
          <w:sz w:val="28"/>
          <w:szCs w:val="28"/>
        </w:rPr>
        <w:t xml:space="preserve">. - </w:t>
      </w:r>
      <w:r>
        <w:rPr>
          <w:sz w:val="28"/>
          <w:szCs w:val="28"/>
        </w:rPr>
        <w:t>400</w:t>
      </w:r>
      <w:r w:rsidRPr="00B9326C">
        <w:rPr>
          <w:sz w:val="28"/>
          <w:szCs w:val="28"/>
        </w:rPr>
        <w:t xml:space="preserve"> с.</w:t>
      </w:r>
    </w:p>
    <w:p w:rsidR="00D4034C" w:rsidRPr="00B9326C" w:rsidRDefault="00D4034C" w:rsidP="00D4034C">
      <w:pPr>
        <w:pStyle w:val="a6"/>
        <w:widowControl/>
        <w:numPr>
          <w:ilvl w:val="0"/>
          <w:numId w:val="41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lastRenderedPageBreak/>
        <w:t>Радченко, И.А. Технологии и инфраструктура Big Data: учебное пособие / И.А. Радченко, И.Н. Николаев. - Санкт-Петербург: Университет ИТМО, 2018. - 55 с.</w:t>
      </w:r>
    </w:p>
    <w:p w:rsidR="00D4034C" w:rsidRDefault="00D4034C" w:rsidP="00D4034C">
      <w:pPr>
        <w:pStyle w:val="a6"/>
        <w:widowControl/>
        <w:numPr>
          <w:ilvl w:val="0"/>
          <w:numId w:val="41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6717B">
        <w:rPr>
          <w:sz w:val="28"/>
          <w:szCs w:val="28"/>
        </w:rPr>
        <w:t xml:space="preserve">Фрэнкс, Б. Укрощение больших данных: как извлекать знания из массивов информации с помощью глубокой аналитики / Б. Фрэнкс; </w:t>
      </w:r>
      <w:r w:rsidRPr="00B9326C">
        <w:rPr>
          <w:sz w:val="28"/>
          <w:szCs w:val="28"/>
        </w:rPr>
        <w:t xml:space="preserve">Пер. с англ. </w:t>
      </w:r>
      <w:r w:rsidRPr="0006717B">
        <w:rPr>
          <w:sz w:val="28"/>
          <w:szCs w:val="28"/>
        </w:rPr>
        <w:t xml:space="preserve"> А. Баранов. </w:t>
      </w:r>
      <w:r>
        <w:rPr>
          <w:sz w:val="28"/>
          <w:szCs w:val="28"/>
        </w:rPr>
        <w:t>-</w:t>
      </w:r>
      <w:r w:rsidRPr="0006717B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06717B">
        <w:rPr>
          <w:sz w:val="28"/>
          <w:szCs w:val="28"/>
        </w:rPr>
        <w:t xml:space="preserve">: Манн, Иванов и Фербер, 2014. </w:t>
      </w:r>
      <w:r>
        <w:rPr>
          <w:sz w:val="28"/>
          <w:szCs w:val="28"/>
        </w:rPr>
        <w:t>-</w:t>
      </w:r>
      <w:r w:rsidRPr="0006717B">
        <w:rPr>
          <w:sz w:val="28"/>
          <w:szCs w:val="28"/>
        </w:rPr>
        <w:t xml:space="preserve"> 352 с.</w:t>
      </w:r>
    </w:p>
    <w:p w:rsidR="00623588" w:rsidRDefault="00623588" w:rsidP="00623588">
      <w:pPr>
        <w:widowControl/>
        <w:tabs>
          <w:tab w:val="left" w:pos="1134"/>
        </w:tabs>
        <w:autoSpaceDE/>
        <w:autoSpaceDN/>
        <w:spacing w:line="360" w:lineRule="auto"/>
        <w:jc w:val="both"/>
        <w:rPr>
          <w:sz w:val="28"/>
          <w:szCs w:val="28"/>
        </w:rPr>
      </w:pPr>
    </w:p>
    <w:p w:rsidR="00AD4EC2" w:rsidRPr="0001006D" w:rsidRDefault="00160503" w:rsidP="00B91F2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</w:t>
      </w:r>
      <w:r w:rsidR="00BD5EAD" w:rsidRPr="0001006D">
        <w:rPr>
          <w:b/>
          <w:sz w:val="28"/>
          <w:szCs w:val="28"/>
        </w:rPr>
        <w:t>опросы:</w:t>
      </w:r>
    </w:p>
    <w:p w:rsidR="00AD4EC2" w:rsidRPr="00F47877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F47877">
        <w:rPr>
          <w:sz w:val="28"/>
          <w:szCs w:val="28"/>
        </w:rPr>
        <w:t xml:space="preserve">Дайте понятие </w:t>
      </w:r>
      <w:r w:rsidR="00F47877" w:rsidRPr="00F47877">
        <w:rPr>
          <w:sz w:val="28"/>
          <w:szCs w:val="28"/>
        </w:rPr>
        <w:t>«большие данные»</w:t>
      </w:r>
      <w:r w:rsidRPr="00F47877">
        <w:rPr>
          <w:sz w:val="28"/>
          <w:szCs w:val="28"/>
        </w:rPr>
        <w:t xml:space="preserve">. </w:t>
      </w:r>
    </w:p>
    <w:p w:rsidR="00AD4EC2" w:rsidRPr="00F47877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F47877">
        <w:rPr>
          <w:sz w:val="28"/>
          <w:szCs w:val="28"/>
        </w:rPr>
        <w:t>Назовите основные характеристики</w:t>
      </w:r>
      <w:r w:rsidR="00F47877" w:rsidRPr="00F47877">
        <w:rPr>
          <w:sz w:val="28"/>
          <w:szCs w:val="28"/>
        </w:rPr>
        <w:t>, присущие большим данным</w:t>
      </w:r>
      <w:r w:rsidRPr="00F47877">
        <w:rPr>
          <w:sz w:val="28"/>
          <w:szCs w:val="28"/>
        </w:rPr>
        <w:t>.</w:t>
      </w:r>
    </w:p>
    <w:p w:rsidR="00A16447" w:rsidRPr="00A16447" w:rsidRDefault="00A16447" w:rsidP="00A16447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A16447">
        <w:rPr>
          <w:sz w:val="28"/>
          <w:szCs w:val="28"/>
        </w:rPr>
        <w:t xml:space="preserve">Каковы </w:t>
      </w:r>
      <w:r>
        <w:rPr>
          <w:sz w:val="28"/>
          <w:szCs w:val="28"/>
        </w:rPr>
        <w:t>п</w:t>
      </w:r>
      <w:r w:rsidRPr="00B91051">
        <w:rPr>
          <w:sz w:val="28"/>
          <w:szCs w:val="28"/>
        </w:rPr>
        <w:t>ринципы работы с большими данными</w:t>
      </w:r>
      <w:r w:rsidRPr="00A16447">
        <w:rPr>
          <w:sz w:val="28"/>
          <w:szCs w:val="28"/>
        </w:rPr>
        <w:t>?</w:t>
      </w:r>
    </w:p>
    <w:p w:rsidR="00A16447" w:rsidRDefault="003130E5" w:rsidP="00A16447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7A433E">
        <w:rPr>
          <w:sz w:val="28"/>
          <w:szCs w:val="28"/>
        </w:rPr>
        <w:t>Охарактеризуйте</w:t>
      </w:r>
      <w:r w:rsidR="00A16447" w:rsidRPr="007A433E">
        <w:rPr>
          <w:sz w:val="28"/>
          <w:szCs w:val="28"/>
        </w:rPr>
        <w:t xml:space="preserve"> основные </w:t>
      </w:r>
      <w:r w:rsidR="007A433E" w:rsidRPr="007A433E">
        <w:rPr>
          <w:sz w:val="28"/>
          <w:szCs w:val="28"/>
        </w:rPr>
        <w:t xml:space="preserve">предпосылки появления и этапы развития </w:t>
      </w:r>
      <w:r w:rsidR="00A16447" w:rsidRPr="007A433E">
        <w:rPr>
          <w:sz w:val="28"/>
          <w:szCs w:val="28"/>
        </w:rPr>
        <w:t>больших данных.</w:t>
      </w:r>
    </w:p>
    <w:p w:rsidR="00602BDA" w:rsidRDefault="00602BDA" w:rsidP="00A16447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>
        <w:rPr>
          <w:sz w:val="28"/>
          <w:szCs w:val="28"/>
        </w:rPr>
        <w:t>Опишите экосистему больших данных.</w:t>
      </w:r>
    </w:p>
    <w:p w:rsidR="00BC3900" w:rsidRPr="00BC3900" w:rsidRDefault="00BC3900" w:rsidP="00BC3900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BC3900">
        <w:rPr>
          <w:sz w:val="28"/>
          <w:szCs w:val="28"/>
        </w:rPr>
        <w:t>Что представляет собой озеро данных?</w:t>
      </w:r>
    </w:p>
    <w:p w:rsidR="003130E5" w:rsidRPr="003130E5" w:rsidRDefault="003130E5" w:rsidP="003130E5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3130E5">
        <w:rPr>
          <w:sz w:val="28"/>
          <w:szCs w:val="28"/>
        </w:rPr>
        <w:t xml:space="preserve">В каких сферах наиболее востребованы технологии </w:t>
      </w:r>
      <w:r>
        <w:rPr>
          <w:sz w:val="28"/>
          <w:szCs w:val="28"/>
        </w:rPr>
        <w:t>больших данных?</w:t>
      </w:r>
    </w:p>
    <w:p w:rsidR="003130E5" w:rsidRPr="003130E5" w:rsidRDefault="003130E5" w:rsidP="003130E5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3130E5">
        <w:rPr>
          <w:sz w:val="28"/>
          <w:szCs w:val="28"/>
        </w:rPr>
        <w:t xml:space="preserve">Раскройте роль </w:t>
      </w:r>
      <w:r w:rsidR="00F22D4E">
        <w:rPr>
          <w:sz w:val="28"/>
          <w:szCs w:val="28"/>
        </w:rPr>
        <w:t xml:space="preserve">и место </w:t>
      </w:r>
      <w:r w:rsidR="000A33AD">
        <w:rPr>
          <w:sz w:val="28"/>
          <w:szCs w:val="28"/>
        </w:rPr>
        <w:t xml:space="preserve">технологии </w:t>
      </w:r>
      <w:r w:rsidRPr="003130E5">
        <w:rPr>
          <w:sz w:val="28"/>
          <w:szCs w:val="28"/>
        </w:rPr>
        <w:t xml:space="preserve">больших данных в развитии научных исследований. </w:t>
      </w:r>
    </w:p>
    <w:p w:rsidR="00A16447" w:rsidRDefault="00A16447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Приведите </w:t>
      </w:r>
      <w:r w:rsidRPr="00A16447">
        <w:rPr>
          <w:sz w:val="28"/>
          <w:szCs w:val="28"/>
        </w:rPr>
        <w:t>примеры направлений</w:t>
      </w:r>
      <w:r>
        <w:rPr>
          <w:sz w:val="28"/>
          <w:szCs w:val="28"/>
        </w:rPr>
        <w:t xml:space="preserve"> использования б</w:t>
      </w:r>
      <w:r w:rsidRPr="00B91051">
        <w:rPr>
          <w:sz w:val="28"/>
          <w:szCs w:val="28"/>
        </w:rPr>
        <w:t>ольши</w:t>
      </w:r>
      <w:r>
        <w:rPr>
          <w:sz w:val="28"/>
          <w:szCs w:val="28"/>
        </w:rPr>
        <w:t>х</w:t>
      </w:r>
      <w:r w:rsidRPr="00B91051">
        <w:rPr>
          <w:sz w:val="28"/>
          <w:szCs w:val="28"/>
        </w:rPr>
        <w:t xml:space="preserve"> данны</w:t>
      </w:r>
      <w:r>
        <w:rPr>
          <w:sz w:val="28"/>
          <w:szCs w:val="28"/>
        </w:rPr>
        <w:t>х</w:t>
      </w:r>
      <w:r w:rsidRPr="00B91051">
        <w:rPr>
          <w:sz w:val="28"/>
          <w:szCs w:val="28"/>
        </w:rPr>
        <w:t xml:space="preserve"> в научных исследованиях</w:t>
      </w:r>
      <w:r>
        <w:rPr>
          <w:sz w:val="28"/>
          <w:szCs w:val="28"/>
        </w:rPr>
        <w:t>.</w:t>
      </w:r>
    </w:p>
    <w:p w:rsidR="003130E5" w:rsidRDefault="007F3777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>
        <w:rPr>
          <w:sz w:val="28"/>
          <w:szCs w:val="28"/>
        </w:rPr>
        <w:t>Раскройте т</w:t>
      </w:r>
      <w:r w:rsidR="003130E5">
        <w:rPr>
          <w:sz w:val="28"/>
          <w:szCs w:val="28"/>
        </w:rPr>
        <w:t>енденции и перспективы развития больших данных.</w:t>
      </w:r>
    </w:p>
    <w:p w:rsidR="007F3777" w:rsidRDefault="007F3777" w:rsidP="007F3777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7F3777">
        <w:rPr>
          <w:sz w:val="28"/>
          <w:szCs w:val="28"/>
        </w:rPr>
        <w:t>Кратко опишите современное состояние развития больших данных</w:t>
      </w:r>
      <w:r w:rsidR="00D02D5C">
        <w:rPr>
          <w:sz w:val="28"/>
          <w:szCs w:val="28"/>
        </w:rPr>
        <w:t xml:space="preserve"> в России и за </w:t>
      </w:r>
      <w:r w:rsidRPr="007F3777">
        <w:rPr>
          <w:sz w:val="28"/>
          <w:szCs w:val="28"/>
        </w:rPr>
        <w:t>рубежом.</w:t>
      </w:r>
    </w:p>
    <w:p w:rsidR="00D02D5C" w:rsidRPr="007F3777" w:rsidRDefault="006122E4" w:rsidP="007F3777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6122E4">
        <w:rPr>
          <w:sz w:val="28"/>
          <w:szCs w:val="28"/>
        </w:rPr>
        <w:t xml:space="preserve">Перечислите проблемы безопасности </w:t>
      </w:r>
      <w:r>
        <w:rPr>
          <w:sz w:val="28"/>
          <w:szCs w:val="28"/>
        </w:rPr>
        <w:t>больших данных</w:t>
      </w:r>
      <w:r w:rsidRPr="006122E4">
        <w:rPr>
          <w:sz w:val="28"/>
          <w:szCs w:val="28"/>
        </w:rPr>
        <w:t>.</w:t>
      </w:r>
    </w:p>
    <w:p w:rsidR="003673F9" w:rsidRPr="0001006D" w:rsidRDefault="003673F9" w:rsidP="003E015D">
      <w:pPr>
        <w:pStyle w:val="ReportMain"/>
        <w:suppressAutoHyphens/>
        <w:ind w:firstLine="709"/>
        <w:rPr>
          <w:b/>
          <w:szCs w:val="28"/>
        </w:rPr>
      </w:pPr>
    </w:p>
    <w:p w:rsidR="00B91051" w:rsidRPr="00B91051" w:rsidRDefault="00AD4EC2" w:rsidP="003673F9">
      <w:pPr>
        <w:pStyle w:val="ReportMain"/>
        <w:suppressAutoHyphens/>
        <w:ind w:firstLine="709"/>
        <w:rPr>
          <w:b/>
          <w:szCs w:val="28"/>
        </w:rPr>
      </w:pPr>
      <w:r w:rsidRPr="0001006D">
        <w:rPr>
          <w:b/>
          <w:szCs w:val="28"/>
        </w:rPr>
        <w:t xml:space="preserve">Раздел № 2 </w:t>
      </w:r>
      <w:r w:rsidR="00B91051" w:rsidRPr="00B91051">
        <w:rPr>
          <w:b/>
          <w:szCs w:val="28"/>
        </w:rPr>
        <w:t>Архитектура системы обработки больших данных</w:t>
      </w:r>
    </w:p>
    <w:p w:rsidR="00B91051" w:rsidRPr="00B91051" w:rsidRDefault="00B91051" w:rsidP="003673F9">
      <w:pPr>
        <w:pStyle w:val="ReportMain"/>
        <w:suppressAutoHyphens/>
        <w:ind w:firstLine="709"/>
        <w:rPr>
          <w:szCs w:val="28"/>
        </w:rPr>
      </w:pPr>
      <w:r w:rsidRPr="00B91051">
        <w:rPr>
          <w:szCs w:val="28"/>
        </w:rPr>
        <w:t>Уровни в системах обработки больших данных. Прием данных (Data Ingestion). Сбор данных (Data Staging). Анализ данных (Analysis Layer). Представление результатов (Consumption Layer).</w:t>
      </w:r>
    </w:p>
    <w:p w:rsidR="00511841" w:rsidRPr="00511841" w:rsidRDefault="00511841" w:rsidP="002226BD">
      <w:pPr>
        <w:pStyle w:val="ReportMain"/>
        <w:suppressAutoHyphens/>
        <w:ind w:firstLine="709"/>
        <w:rPr>
          <w:szCs w:val="28"/>
        </w:rPr>
      </w:pPr>
    </w:p>
    <w:p w:rsidR="00511841" w:rsidRDefault="00511841" w:rsidP="0051184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0B7">
        <w:rPr>
          <w:b/>
          <w:sz w:val="28"/>
          <w:szCs w:val="28"/>
        </w:rPr>
        <w:lastRenderedPageBreak/>
        <w:t>Рекомендуемая литература по разделу</w:t>
      </w:r>
      <w:r>
        <w:rPr>
          <w:b/>
          <w:sz w:val="28"/>
          <w:szCs w:val="28"/>
        </w:rPr>
        <w:t>:</w:t>
      </w:r>
    </w:p>
    <w:p w:rsidR="00D4034C" w:rsidRDefault="00D4034C" w:rsidP="003673F9">
      <w:pPr>
        <w:pStyle w:val="a6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597781">
        <w:rPr>
          <w:sz w:val="28"/>
          <w:szCs w:val="28"/>
        </w:rPr>
        <w:t xml:space="preserve">Анализ больших наборов данных / Л. Юре, Р. Ананд, Д.У. Джеффри; </w:t>
      </w:r>
      <w:r w:rsidRPr="00B9326C">
        <w:rPr>
          <w:sz w:val="28"/>
          <w:szCs w:val="28"/>
        </w:rPr>
        <w:t xml:space="preserve">Пер. с англ. </w:t>
      </w:r>
      <w:r w:rsidRPr="00597781">
        <w:rPr>
          <w:sz w:val="28"/>
          <w:szCs w:val="28"/>
        </w:rPr>
        <w:t xml:space="preserve">А.А. Слинкин. </w:t>
      </w:r>
      <w:r>
        <w:rPr>
          <w:sz w:val="28"/>
          <w:szCs w:val="28"/>
        </w:rPr>
        <w:t>-</w:t>
      </w:r>
      <w:r w:rsidRPr="00597781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597781">
        <w:rPr>
          <w:sz w:val="28"/>
          <w:szCs w:val="28"/>
        </w:rPr>
        <w:t xml:space="preserve">: ДМК Пресс, 2016. </w:t>
      </w:r>
      <w:r>
        <w:rPr>
          <w:sz w:val="28"/>
          <w:szCs w:val="28"/>
        </w:rPr>
        <w:t>-</w:t>
      </w:r>
      <w:r w:rsidRPr="00597781">
        <w:rPr>
          <w:sz w:val="28"/>
          <w:szCs w:val="28"/>
        </w:rPr>
        <w:t xml:space="preserve"> 498 с.</w:t>
      </w:r>
    </w:p>
    <w:p w:rsidR="00D4034C" w:rsidRPr="00B9326C" w:rsidRDefault="00D4034C" w:rsidP="003673F9">
      <w:pPr>
        <w:pStyle w:val="a6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t>Базы данных в высокопроизводительных информационных системах / авт.-сост. Е.И. Николаев;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- 163 с. - Режим доступа: </w:t>
      </w:r>
      <w:hyperlink r:id="rId11" w:history="1">
        <w:r w:rsidRPr="00B9326C">
          <w:rPr>
            <w:sz w:val="28"/>
            <w:szCs w:val="28"/>
          </w:rPr>
          <w:t>http://biblioclub.ru/index.php?page=book&amp;id=466799</w:t>
        </w:r>
      </w:hyperlink>
    </w:p>
    <w:p w:rsidR="00D4034C" w:rsidRPr="00B9326C" w:rsidRDefault="00D4034C" w:rsidP="003673F9">
      <w:pPr>
        <w:pStyle w:val="a6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t xml:space="preserve">Дадян, Э.Г. Методы, модели, средства хранения и обработки данных: учебник / Э.Г. Дадян, Ю.А. Зеленков. - М.: Вузовский учебник: ИНФРА-М, 2017. - 168 с. - Режим доступа: </w:t>
      </w:r>
      <w:hyperlink r:id="rId12" w:history="1">
        <w:r w:rsidRPr="00B9326C">
          <w:rPr>
            <w:sz w:val="28"/>
            <w:szCs w:val="28"/>
          </w:rPr>
          <w:t>http://znanium.com/catalog/product/543943</w:t>
        </w:r>
      </w:hyperlink>
    </w:p>
    <w:p w:rsidR="00D4034C" w:rsidRPr="00B9326C" w:rsidRDefault="00D4034C" w:rsidP="003673F9">
      <w:pPr>
        <w:pStyle w:val="a6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D53081">
        <w:rPr>
          <w:sz w:val="28"/>
          <w:szCs w:val="28"/>
        </w:rPr>
        <w:t xml:space="preserve">Майер-Шенбергер, В. Большие данные. Революция, которая изменит то, как мы живем, работаем и мыслим / В. Майер-Шенбергер, К. Кукьер. </w:t>
      </w:r>
      <w:r>
        <w:rPr>
          <w:sz w:val="28"/>
          <w:szCs w:val="28"/>
        </w:rPr>
        <w:t>–</w:t>
      </w:r>
      <w:r w:rsidRPr="00D53081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D53081">
        <w:rPr>
          <w:sz w:val="28"/>
          <w:szCs w:val="28"/>
        </w:rPr>
        <w:t xml:space="preserve">: Манн, Иванов и Фербер, 2014. </w:t>
      </w:r>
      <w:r>
        <w:rPr>
          <w:sz w:val="28"/>
          <w:szCs w:val="28"/>
        </w:rPr>
        <w:t>-</w:t>
      </w:r>
      <w:r w:rsidRPr="00D53081">
        <w:rPr>
          <w:sz w:val="28"/>
          <w:szCs w:val="28"/>
        </w:rPr>
        <w:t xml:space="preserve"> 240 с. </w:t>
      </w:r>
    </w:p>
    <w:p w:rsidR="00D4034C" w:rsidRPr="00B634D8" w:rsidRDefault="00D4034C" w:rsidP="003673F9">
      <w:pPr>
        <w:pStyle w:val="a6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Марц, Н. </w:t>
      </w:r>
      <w:r w:rsidRPr="00B634D8">
        <w:rPr>
          <w:sz w:val="28"/>
          <w:szCs w:val="28"/>
        </w:rPr>
        <w:t>Большие данные. Принципы и практика построения масштабируемых систем обработки данных в реальном времени</w:t>
      </w:r>
      <w:r>
        <w:rPr>
          <w:sz w:val="28"/>
          <w:szCs w:val="28"/>
        </w:rPr>
        <w:t xml:space="preserve"> / Н. Марц, Д. Уоррен. </w:t>
      </w:r>
      <w:r w:rsidRPr="00B9326C">
        <w:rPr>
          <w:sz w:val="28"/>
          <w:szCs w:val="28"/>
        </w:rPr>
        <w:t xml:space="preserve">- М.: </w:t>
      </w:r>
      <w:r>
        <w:rPr>
          <w:sz w:val="28"/>
          <w:szCs w:val="28"/>
        </w:rPr>
        <w:t>Вильямс</w:t>
      </w:r>
      <w:r w:rsidRPr="00B9326C">
        <w:rPr>
          <w:sz w:val="28"/>
          <w:szCs w:val="28"/>
        </w:rPr>
        <w:t>, 201</w:t>
      </w:r>
      <w:r>
        <w:rPr>
          <w:sz w:val="28"/>
          <w:szCs w:val="28"/>
        </w:rPr>
        <w:t>8</w:t>
      </w:r>
      <w:r w:rsidRPr="00B9326C">
        <w:rPr>
          <w:sz w:val="28"/>
          <w:szCs w:val="28"/>
        </w:rPr>
        <w:t xml:space="preserve">. - </w:t>
      </w:r>
      <w:r>
        <w:rPr>
          <w:sz w:val="28"/>
          <w:szCs w:val="28"/>
        </w:rPr>
        <w:t>368</w:t>
      </w:r>
      <w:r w:rsidRPr="00B9326C">
        <w:rPr>
          <w:sz w:val="28"/>
          <w:szCs w:val="28"/>
        </w:rPr>
        <w:t xml:space="preserve"> с.</w:t>
      </w:r>
    </w:p>
    <w:p w:rsidR="00D4034C" w:rsidRDefault="00D4034C" w:rsidP="003673F9">
      <w:pPr>
        <w:pStyle w:val="a6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D53081">
        <w:rPr>
          <w:sz w:val="28"/>
          <w:szCs w:val="28"/>
        </w:rPr>
        <w:t xml:space="preserve">Методы и модели исследования сложных систем и обработки больших данных: монография / И.Ю. Парамонов, В.А. Смагин, Н.Е. Косых, А.Д. Хомоненко; под редакцией В.А. Смагина и А.Д. Хомоненко. </w:t>
      </w:r>
      <w:r>
        <w:rPr>
          <w:sz w:val="28"/>
          <w:szCs w:val="28"/>
        </w:rPr>
        <w:t>- Санкт-Петербург</w:t>
      </w:r>
      <w:r w:rsidRPr="00D53081">
        <w:rPr>
          <w:sz w:val="28"/>
          <w:szCs w:val="28"/>
        </w:rPr>
        <w:t xml:space="preserve">: Лань, 2020. </w:t>
      </w:r>
      <w:r>
        <w:rPr>
          <w:sz w:val="28"/>
          <w:szCs w:val="28"/>
        </w:rPr>
        <w:t>-</w:t>
      </w:r>
      <w:r w:rsidRPr="00D53081">
        <w:rPr>
          <w:sz w:val="28"/>
          <w:szCs w:val="28"/>
        </w:rPr>
        <w:t xml:space="preserve"> 236 с. </w:t>
      </w:r>
    </w:p>
    <w:p w:rsidR="00D4034C" w:rsidRDefault="00D4034C" w:rsidP="003673F9">
      <w:pPr>
        <w:pStyle w:val="a6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t>Просто о больших данных: пер. с англ. / Д. Гурвиц [и др.]. - М.: Эксмо, 201</w:t>
      </w:r>
      <w:r>
        <w:rPr>
          <w:sz w:val="28"/>
          <w:szCs w:val="28"/>
        </w:rPr>
        <w:t>5</w:t>
      </w:r>
      <w:r w:rsidRPr="00B9326C">
        <w:rPr>
          <w:sz w:val="28"/>
          <w:szCs w:val="28"/>
        </w:rPr>
        <w:t xml:space="preserve">. - </w:t>
      </w:r>
      <w:r>
        <w:rPr>
          <w:sz w:val="28"/>
          <w:szCs w:val="28"/>
        </w:rPr>
        <w:t>400</w:t>
      </w:r>
      <w:r w:rsidRPr="00B9326C">
        <w:rPr>
          <w:sz w:val="28"/>
          <w:szCs w:val="28"/>
        </w:rPr>
        <w:t xml:space="preserve"> с.</w:t>
      </w:r>
    </w:p>
    <w:p w:rsidR="00D4034C" w:rsidRPr="00B9326C" w:rsidRDefault="00D4034C" w:rsidP="003673F9">
      <w:pPr>
        <w:pStyle w:val="a6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t>Радченко, И.А. Технологии и инфраструктура Big Data: учебное пособие / И.А. Радченко, И.Н. Николаев. - Санкт-Петербург: Университет ИТМО, 2018. - 55 с.</w:t>
      </w:r>
    </w:p>
    <w:p w:rsidR="00D4034C" w:rsidRDefault="00D4034C" w:rsidP="003673F9">
      <w:pPr>
        <w:pStyle w:val="a6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t xml:space="preserve">Форман, Д. Много цифр. Анализ больших данных при помощи Excel / Форман Д.; Пер. с англ. Соколовой А. - М.: Альпина Пабл., 2016. - 461 с. - Режим доступа: </w:t>
      </w:r>
      <w:hyperlink r:id="rId13" w:history="1">
        <w:r w:rsidRPr="00B9326C">
          <w:rPr>
            <w:sz w:val="28"/>
            <w:szCs w:val="28"/>
          </w:rPr>
          <w:t>http://znanium.com/catalog/product/551044</w:t>
        </w:r>
      </w:hyperlink>
    </w:p>
    <w:p w:rsidR="00D4034C" w:rsidRDefault="00D4034C" w:rsidP="003673F9">
      <w:pPr>
        <w:pStyle w:val="a6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6717B">
        <w:rPr>
          <w:sz w:val="28"/>
          <w:szCs w:val="28"/>
        </w:rPr>
        <w:lastRenderedPageBreak/>
        <w:t xml:space="preserve">Фрэнкс, Б. Укрощение больших данных: как извлекать знания из массивов информации с помощью глубокой аналитики / Б. Фрэнкс; </w:t>
      </w:r>
      <w:r w:rsidRPr="00B9326C">
        <w:rPr>
          <w:sz w:val="28"/>
          <w:szCs w:val="28"/>
        </w:rPr>
        <w:t xml:space="preserve">Пер. с англ. </w:t>
      </w:r>
      <w:r w:rsidRPr="0006717B">
        <w:rPr>
          <w:sz w:val="28"/>
          <w:szCs w:val="28"/>
        </w:rPr>
        <w:t xml:space="preserve"> А. Баранов. </w:t>
      </w:r>
      <w:r>
        <w:rPr>
          <w:sz w:val="28"/>
          <w:szCs w:val="28"/>
        </w:rPr>
        <w:t>-</w:t>
      </w:r>
      <w:r w:rsidRPr="0006717B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06717B">
        <w:rPr>
          <w:sz w:val="28"/>
          <w:szCs w:val="28"/>
        </w:rPr>
        <w:t xml:space="preserve">: Манн, Иванов и Фербер, 2014. </w:t>
      </w:r>
      <w:r>
        <w:rPr>
          <w:sz w:val="28"/>
          <w:szCs w:val="28"/>
        </w:rPr>
        <w:t>-</w:t>
      </w:r>
      <w:r w:rsidRPr="0006717B">
        <w:rPr>
          <w:sz w:val="28"/>
          <w:szCs w:val="28"/>
        </w:rPr>
        <w:t xml:space="preserve"> 352 с.</w:t>
      </w:r>
    </w:p>
    <w:p w:rsidR="00D4034C" w:rsidRPr="00EF3220" w:rsidRDefault="00D4034C" w:rsidP="003673F9">
      <w:pPr>
        <w:pStyle w:val="a6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955B7">
        <w:rPr>
          <w:sz w:val="28"/>
          <w:szCs w:val="28"/>
        </w:rPr>
        <w:t>Ын</w:t>
      </w:r>
      <w:r>
        <w:rPr>
          <w:sz w:val="28"/>
          <w:szCs w:val="28"/>
        </w:rPr>
        <w:t>,</w:t>
      </w:r>
      <w:r w:rsidRPr="000955B7">
        <w:rPr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 w:rsidRPr="000955B7">
        <w:rPr>
          <w:sz w:val="28"/>
          <w:szCs w:val="28"/>
        </w:rPr>
        <w:t xml:space="preserve"> Теоретический минимум по Big Data. Всё что нужно знать о больших данных</w:t>
      </w:r>
      <w:r>
        <w:rPr>
          <w:sz w:val="28"/>
          <w:szCs w:val="28"/>
        </w:rPr>
        <w:t xml:space="preserve"> / </w:t>
      </w:r>
      <w:r w:rsidRPr="000955B7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Pr="000955B7">
        <w:rPr>
          <w:sz w:val="28"/>
          <w:szCs w:val="28"/>
        </w:rPr>
        <w:t xml:space="preserve"> Ын</w:t>
      </w:r>
      <w:r>
        <w:rPr>
          <w:sz w:val="28"/>
          <w:szCs w:val="28"/>
        </w:rPr>
        <w:t>,</w:t>
      </w:r>
      <w:r w:rsidRPr="000955B7">
        <w:rPr>
          <w:sz w:val="28"/>
          <w:szCs w:val="28"/>
        </w:rPr>
        <w:t xml:space="preserve"> </w:t>
      </w:r>
      <w:r>
        <w:rPr>
          <w:sz w:val="28"/>
          <w:szCs w:val="28"/>
        </w:rPr>
        <w:t>К.</w:t>
      </w:r>
      <w:r w:rsidRPr="000955B7">
        <w:rPr>
          <w:sz w:val="28"/>
          <w:szCs w:val="28"/>
        </w:rPr>
        <w:t xml:space="preserve"> Су</w:t>
      </w:r>
      <w:r>
        <w:rPr>
          <w:sz w:val="28"/>
          <w:szCs w:val="28"/>
        </w:rPr>
        <w:t xml:space="preserve">. </w:t>
      </w:r>
      <w:r w:rsidRPr="00B9326C">
        <w:rPr>
          <w:sz w:val="28"/>
          <w:szCs w:val="28"/>
        </w:rPr>
        <w:t xml:space="preserve">- </w:t>
      </w:r>
      <w:r>
        <w:rPr>
          <w:sz w:val="28"/>
          <w:szCs w:val="28"/>
        </w:rPr>
        <w:t>СПб</w:t>
      </w:r>
      <w:r w:rsidRPr="00B9326C">
        <w:rPr>
          <w:sz w:val="28"/>
          <w:szCs w:val="28"/>
        </w:rPr>
        <w:t xml:space="preserve">.: </w:t>
      </w:r>
      <w:r>
        <w:rPr>
          <w:sz w:val="28"/>
          <w:szCs w:val="28"/>
        </w:rPr>
        <w:t>Питер</w:t>
      </w:r>
      <w:r w:rsidRPr="00B9326C">
        <w:rPr>
          <w:sz w:val="28"/>
          <w:szCs w:val="28"/>
        </w:rPr>
        <w:t>, 201</w:t>
      </w:r>
      <w:r>
        <w:rPr>
          <w:sz w:val="28"/>
          <w:szCs w:val="28"/>
        </w:rPr>
        <w:t>9</w:t>
      </w:r>
      <w:r w:rsidRPr="00B9326C">
        <w:rPr>
          <w:sz w:val="28"/>
          <w:szCs w:val="28"/>
        </w:rPr>
        <w:t xml:space="preserve">. - </w:t>
      </w:r>
      <w:r>
        <w:rPr>
          <w:sz w:val="28"/>
          <w:szCs w:val="28"/>
        </w:rPr>
        <w:t>208</w:t>
      </w:r>
      <w:r w:rsidRPr="00B9326C">
        <w:rPr>
          <w:sz w:val="28"/>
          <w:szCs w:val="28"/>
        </w:rPr>
        <w:t xml:space="preserve"> с.</w:t>
      </w:r>
    </w:p>
    <w:p w:rsidR="00BD5EAD" w:rsidRPr="0001006D" w:rsidRDefault="00BD5EAD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0503" w:rsidRPr="004C3BD0" w:rsidRDefault="00160503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C3BD0">
        <w:rPr>
          <w:b/>
          <w:sz w:val="28"/>
          <w:szCs w:val="28"/>
        </w:rPr>
        <w:t>Контрольные вопросы:</w:t>
      </w:r>
    </w:p>
    <w:p w:rsidR="00F47877" w:rsidRPr="004C3BD0" w:rsidRDefault="00AD4EC2" w:rsidP="00B91F2C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4C3BD0">
        <w:rPr>
          <w:sz w:val="28"/>
          <w:szCs w:val="28"/>
        </w:rPr>
        <w:t>Как</w:t>
      </w:r>
      <w:r w:rsidR="00F47877" w:rsidRPr="004C3BD0">
        <w:rPr>
          <w:sz w:val="28"/>
          <w:szCs w:val="28"/>
        </w:rPr>
        <w:t xml:space="preserve">ие уровни можно выделить в </w:t>
      </w:r>
      <w:r w:rsidR="00D5472C">
        <w:rPr>
          <w:sz w:val="28"/>
          <w:szCs w:val="28"/>
        </w:rPr>
        <w:t xml:space="preserve">архитектуре </w:t>
      </w:r>
      <w:r w:rsidR="00F47877" w:rsidRPr="004C3BD0">
        <w:rPr>
          <w:sz w:val="28"/>
          <w:szCs w:val="28"/>
        </w:rPr>
        <w:t>систем</w:t>
      </w:r>
      <w:r w:rsidR="00D5472C">
        <w:rPr>
          <w:sz w:val="28"/>
          <w:szCs w:val="28"/>
        </w:rPr>
        <w:t>ы</w:t>
      </w:r>
      <w:r w:rsidR="00F47877" w:rsidRPr="004C3BD0">
        <w:rPr>
          <w:sz w:val="28"/>
          <w:szCs w:val="28"/>
        </w:rPr>
        <w:t xml:space="preserve"> обработки больших данных?</w:t>
      </w:r>
    </w:p>
    <w:p w:rsidR="00AF65E2" w:rsidRDefault="00AF65E2" w:rsidP="00AF65E2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4C3BD0">
        <w:rPr>
          <w:sz w:val="28"/>
          <w:szCs w:val="28"/>
        </w:rPr>
        <w:t>Кратко охарактеризуйте каждый из уровней системы обработки больших данных.</w:t>
      </w:r>
    </w:p>
    <w:p w:rsidR="00AF65E2" w:rsidRPr="00AF65E2" w:rsidRDefault="006530FD" w:rsidP="00AF65E2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AF65E2">
        <w:rPr>
          <w:sz w:val="28"/>
          <w:szCs w:val="28"/>
        </w:rPr>
        <w:t xml:space="preserve">Назовите основные </w:t>
      </w:r>
      <w:r w:rsidR="00AF65E2">
        <w:rPr>
          <w:sz w:val="28"/>
          <w:szCs w:val="28"/>
        </w:rPr>
        <w:t>к</w:t>
      </w:r>
      <w:r w:rsidR="00AF65E2" w:rsidRPr="00AF65E2">
        <w:rPr>
          <w:sz w:val="28"/>
          <w:szCs w:val="28"/>
        </w:rPr>
        <w:t>омпоненты архитектуры для обработки больших данных.</w:t>
      </w:r>
    </w:p>
    <w:p w:rsidR="00C35696" w:rsidRDefault="00C35696" w:rsidP="00C35696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>
        <w:rPr>
          <w:sz w:val="28"/>
          <w:szCs w:val="28"/>
        </w:rPr>
        <w:t>Назовите источники больших данных.</w:t>
      </w:r>
    </w:p>
    <w:p w:rsidR="007961F2" w:rsidRDefault="00DE74F0" w:rsidP="00C35696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>
        <w:rPr>
          <w:sz w:val="28"/>
          <w:szCs w:val="28"/>
        </w:rPr>
        <w:t>Раскройте</w:t>
      </w:r>
      <w:r w:rsidR="007961F2">
        <w:rPr>
          <w:sz w:val="28"/>
          <w:szCs w:val="28"/>
        </w:rPr>
        <w:t xml:space="preserve"> специфик</w:t>
      </w:r>
      <w:r>
        <w:rPr>
          <w:sz w:val="28"/>
          <w:szCs w:val="28"/>
        </w:rPr>
        <w:t xml:space="preserve">у </w:t>
      </w:r>
      <w:r w:rsidR="007961F2">
        <w:rPr>
          <w:sz w:val="28"/>
          <w:szCs w:val="28"/>
        </w:rPr>
        <w:t xml:space="preserve">сбора структурированных </w:t>
      </w:r>
      <w:r>
        <w:rPr>
          <w:sz w:val="28"/>
          <w:szCs w:val="28"/>
        </w:rPr>
        <w:t>и неструктурированных данных.</w:t>
      </w:r>
    </w:p>
    <w:p w:rsidR="00D5472C" w:rsidRDefault="00D5472C" w:rsidP="00B91F2C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>
        <w:rPr>
          <w:sz w:val="28"/>
          <w:szCs w:val="28"/>
        </w:rPr>
        <w:t>Поясните, в чем может заключаться сложность обработки структурированных и неструктурированных данных?</w:t>
      </w:r>
    </w:p>
    <w:p w:rsidR="00D5472C" w:rsidRDefault="00D5472C" w:rsidP="00B91F2C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>
        <w:rPr>
          <w:sz w:val="28"/>
          <w:szCs w:val="28"/>
        </w:rPr>
        <w:t>Какие задачи может решать анализ больших данных?</w:t>
      </w:r>
    </w:p>
    <w:p w:rsidR="00DE74F0" w:rsidRPr="00DE74F0" w:rsidRDefault="00C35696" w:rsidP="00DE74F0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C35696">
        <w:rPr>
          <w:sz w:val="28"/>
          <w:szCs w:val="28"/>
        </w:rPr>
        <w:t>Обозначьте методы анализа, применимые к большим данным</w:t>
      </w:r>
      <w:r>
        <w:rPr>
          <w:sz w:val="28"/>
          <w:szCs w:val="28"/>
        </w:rPr>
        <w:t>.</w:t>
      </w:r>
    </w:p>
    <w:p w:rsidR="00AD4EC2" w:rsidRPr="0001006D" w:rsidRDefault="00AD4EC2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4EC2" w:rsidRPr="0001006D" w:rsidRDefault="00AD4EC2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006D">
        <w:rPr>
          <w:b/>
          <w:sz w:val="28"/>
          <w:szCs w:val="28"/>
        </w:rPr>
        <w:t>Раздел № 3</w:t>
      </w:r>
      <w:r w:rsidRPr="0001006D">
        <w:rPr>
          <w:sz w:val="28"/>
          <w:szCs w:val="28"/>
        </w:rPr>
        <w:t xml:space="preserve"> </w:t>
      </w:r>
      <w:r w:rsidR="00B91051" w:rsidRPr="00B91051">
        <w:rPr>
          <w:b/>
          <w:sz w:val="28"/>
          <w:szCs w:val="28"/>
        </w:rPr>
        <w:t>Параллельные алгоритмы для работы с данными</w:t>
      </w:r>
    </w:p>
    <w:p w:rsidR="006C0594" w:rsidRPr="006C0594" w:rsidRDefault="006C0594" w:rsidP="006C0594">
      <w:pPr>
        <w:pStyle w:val="ReportMain"/>
        <w:suppressAutoHyphens/>
        <w:ind w:firstLine="709"/>
        <w:rPr>
          <w:szCs w:val="28"/>
        </w:rPr>
      </w:pPr>
      <w:r w:rsidRPr="006C0594">
        <w:rPr>
          <w:szCs w:val="28"/>
        </w:rPr>
        <w:t>Операторы Map и Reduce. Оператор Map (предварительна</w:t>
      </w:r>
      <w:r w:rsidR="004F40AF">
        <w:rPr>
          <w:szCs w:val="28"/>
        </w:rPr>
        <w:t>я</w:t>
      </w:r>
      <w:r w:rsidRPr="006C0594">
        <w:rPr>
          <w:szCs w:val="28"/>
        </w:rPr>
        <w:t xml:space="preserve"> обработка). Оператор Reduce (свертка). Лямбда-архитектура. Каппа-архитектура.</w:t>
      </w:r>
    </w:p>
    <w:p w:rsidR="006C0594" w:rsidRDefault="006C0594" w:rsidP="006C059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C0594" w:rsidRDefault="006C0594" w:rsidP="006C059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0B7">
        <w:rPr>
          <w:b/>
          <w:sz w:val="28"/>
          <w:szCs w:val="28"/>
        </w:rPr>
        <w:t>Рекомендуемая литература по разделу</w:t>
      </w:r>
      <w:r>
        <w:rPr>
          <w:b/>
          <w:sz w:val="28"/>
          <w:szCs w:val="28"/>
        </w:rPr>
        <w:t>:</w:t>
      </w:r>
    </w:p>
    <w:p w:rsidR="00D4034C" w:rsidRPr="00B9326C" w:rsidRDefault="00D4034C" w:rsidP="003673F9">
      <w:pPr>
        <w:pStyle w:val="a6"/>
        <w:widowControl/>
        <w:numPr>
          <w:ilvl w:val="0"/>
          <w:numId w:val="46"/>
        </w:numPr>
        <w:tabs>
          <w:tab w:val="left" w:pos="1134"/>
        </w:tabs>
        <w:autoSpaceDE/>
        <w:autoSpaceDN/>
        <w:spacing w:line="360" w:lineRule="auto"/>
        <w:ind w:left="0" w:firstLine="770"/>
        <w:jc w:val="both"/>
        <w:rPr>
          <w:sz w:val="28"/>
          <w:szCs w:val="28"/>
        </w:rPr>
      </w:pPr>
      <w:r w:rsidRPr="00B9326C">
        <w:rPr>
          <w:sz w:val="28"/>
          <w:szCs w:val="28"/>
        </w:rPr>
        <w:t xml:space="preserve">Базы данных в высокопроизводительных информационных системах / авт.-сост. Е.И. Николаев; Министерство образования и науки РФ, Федеральное государственное автономное образовательное учреждение высшего образования </w:t>
      </w:r>
      <w:r w:rsidRPr="00B9326C">
        <w:rPr>
          <w:sz w:val="28"/>
          <w:szCs w:val="28"/>
        </w:rPr>
        <w:lastRenderedPageBreak/>
        <w:t>«Северо-Кавказский федеральный университет». - Ставрополь: СКФУ, 2016. - 163 с. - Режим доступа: </w:t>
      </w:r>
      <w:hyperlink r:id="rId14" w:history="1">
        <w:r w:rsidRPr="00B9326C">
          <w:rPr>
            <w:sz w:val="28"/>
            <w:szCs w:val="28"/>
          </w:rPr>
          <w:t>http://biblioclub.ru/index.php?page=book&amp;id=466799</w:t>
        </w:r>
      </w:hyperlink>
    </w:p>
    <w:p w:rsidR="00D4034C" w:rsidRPr="00B9326C" w:rsidRDefault="00D4034C" w:rsidP="003673F9">
      <w:pPr>
        <w:pStyle w:val="a6"/>
        <w:widowControl/>
        <w:numPr>
          <w:ilvl w:val="0"/>
          <w:numId w:val="46"/>
        </w:numPr>
        <w:tabs>
          <w:tab w:val="left" w:pos="1134"/>
        </w:tabs>
        <w:autoSpaceDE/>
        <w:autoSpaceDN/>
        <w:spacing w:line="360" w:lineRule="auto"/>
        <w:ind w:left="0" w:firstLine="770"/>
        <w:jc w:val="both"/>
        <w:rPr>
          <w:sz w:val="28"/>
          <w:szCs w:val="28"/>
        </w:rPr>
      </w:pPr>
      <w:r w:rsidRPr="00B9326C">
        <w:rPr>
          <w:sz w:val="28"/>
          <w:szCs w:val="28"/>
        </w:rPr>
        <w:t xml:space="preserve">Дадян, Э.Г. Методы, модели, средства хранения и обработки данных: учебник / Э.Г. Дадян, Ю.А. Зеленков. - М.: Вузовский учебник: ИНФРА-М, 2017. - 168 с. - Режим доступа: </w:t>
      </w:r>
      <w:hyperlink r:id="rId15" w:history="1">
        <w:r w:rsidRPr="00B9326C">
          <w:rPr>
            <w:sz w:val="28"/>
            <w:szCs w:val="28"/>
          </w:rPr>
          <w:t>http://znanium.com/catalog/product/543943</w:t>
        </w:r>
      </w:hyperlink>
    </w:p>
    <w:p w:rsidR="00D4034C" w:rsidRPr="00B634D8" w:rsidRDefault="00D4034C" w:rsidP="003673F9">
      <w:pPr>
        <w:pStyle w:val="a6"/>
        <w:widowControl/>
        <w:numPr>
          <w:ilvl w:val="0"/>
          <w:numId w:val="46"/>
        </w:numPr>
        <w:tabs>
          <w:tab w:val="left" w:pos="1134"/>
        </w:tabs>
        <w:autoSpaceDE/>
        <w:autoSpaceDN/>
        <w:spacing w:line="360" w:lineRule="auto"/>
        <w:ind w:left="0" w:firstLine="7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Марц, Н. </w:t>
      </w:r>
      <w:r w:rsidRPr="00B634D8">
        <w:rPr>
          <w:sz w:val="28"/>
          <w:szCs w:val="28"/>
        </w:rPr>
        <w:t>Большие данные. Принципы и практика построения масштабируемых систем обработки данных в реальном времени</w:t>
      </w:r>
      <w:r>
        <w:rPr>
          <w:sz w:val="28"/>
          <w:szCs w:val="28"/>
        </w:rPr>
        <w:t xml:space="preserve"> / Н. Марц, Д. Уоррен. </w:t>
      </w:r>
      <w:r w:rsidRPr="00B9326C">
        <w:rPr>
          <w:sz w:val="28"/>
          <w:szCs w:val="28"/>
        </w:rPr>
        <w:t xml:space="preserve">- М.: </w:t>
      </w:r>
      <w:r>
        <w:rPr>
          <w:sz w:val="28"/>
          <w:szCs w:val="28"/>
        </w:rPr>
        <w:t>Вильямс</w:t>
      </w:r>
      <w:r w:rsidRPr="00B9326C">
        <w:rPr>
          <w:sz w:val="28"/>
          <w:szCs w:val="28"/>
        </w:rPr>
        <w:t>, 201</w:t>
      </w:r>
      <w:r>
        <w:rPr>
          <w:sz w:val="28"/>
          <w:szCs w:val="28"/>
        </w:rPr>
        <w:t>8</w:t>
      </w:r>
      <w:r w:rsidRPr="00B9326C">
        <w:rPr>
          <w:sz w:val="28"/>
          <w:szCs w:val="28"/>
        </w:rPr>
        <w:t xml:space="preserve">. - </w:t>
      </w:r>
      <w:r>
        <w:rPr>
          <w:sz w:val="28"/>
          <w:szCs w:val="28"/>
        </w:rPr>
        <w:t>368</w:t>
      </w:r>
      <w:r w:rsidRPr="00B9326C">
        <w:rPr>
          <w:sz w:val="28"/>
          <w:szCs w:val="28"/>
        </w:rPr>
        <w:t xml:space="preserve"> с.</w:t>
      </w:r>
    </w:p>
    <w:p w:rsidR="00D4034C" w:rsidRDefault="00D4034C" w:rsidP="003673F9">
      <w:pPr>
        <w:pStyle w:val="a6"/>
        <w:widowControl/>
        <w:numPr>
          <w:ilvl w:val="0"/>
          <w:numId w:val="46"/>
        </w:numPr>
        <w:tabs>
          <w:tab w:val="left" w:pos="1134"/>
        </w:tabs>
        <w:autoSpaceDE/>
        <w:autoSpaceDN/>
        <w:spacing w:line="360" w:lineRule="auto"/>
        <w:ind w:left="0" w:firstLine="770"/>
        <w:jc w:val="both"/>
        <w:rPr>
          <w:sz w:val="28"/>
          <w:szCs w:val="28"/>
        </w:rPr>
      </w:pPr>
      <w:r w:rsidRPr="00D53081">
        <w:rPr>
          <w:sz w:val="28"/>
          <w:szCs w:val="28"/>
        </w:rPr>
        <w:t xml:space="preserve">Методы и модели исследования сложных систем и обработки больших данных: монография / И.Ю. Парамонов, В.А. Смагин, Н.Е. Косых, А.Д. Хомоненко; под редакцией В.А. Смагина и А.Д. Хомоненко. </w:t>
      </w:r>
      <w:r>
        <w:rPr>
          <w:sz w:val="28"/>
          <w:szCs w:val="28"/>
        </w:rPr>
        <w:t>- Санкт-Петербург</w:t>
      </w:r>
      <w:r w:rsidRPr="00D53081">
        <w:rPr>
          <w:sz w:val="28"/>
          <w:szCs w:val="28"/>
        </w:rPr>
        <w:t xml:space="preserve">: Лань, 2020. </w:t>
      </w:r>
      <w:r>
        <w:rPr>
          <w:sz w:val="28"/>
          <w:szCs w:val="28"/>
        </w:rPr>
        <w:t>-</w:t>
      </w:r>
      <w:r w:rsidRPr="00D53081">
        <w:rPr>
          <w:sz w:val="28"/>
          <w:szCs w:val="28"/>
        </w:rPr>
        <w:t xml:space="preserve"> 236 с. </w:t>
      </w:r>
    </w:p>
    <w:p w:rsidR="00D4034C" w:rsidRDefault="00D4034C" w:rsidP="003673F9">
      <w:pPr>
        <w:pStyle w:val="a6"/>
        <w:widowControl/>
        <w:numPr>
          <w:ilvl w:val="0"/>
          <w:numId w:val="46"/>
        </w:numPr>
        <w:tabs>
          <w:tab w:val="left" w:pos="1134"/>
        </w:tabs>
        <w:autoSpaceDE/>
        <w:autoSpaceDN/>
        <w:spacing w:line="360" w:lineRule="auto"/>
        <w:ind w:left="0" w:firstLine="770"/>
        <w:jc w:val="both"/>
        <w:rPr>
          <w:sz w:val="28"/>
          <w:szCs w:val="28"/>
        </w:rPr>
      </w:pPr>
      <w:r w:rsidRPr="00A0273B">
        <w:rPr>
          <w:sz w:val="28"/>
          <w:szCs w:val="28"/>
        </w:rPr>
        <w:t xml:space="preserve">Парфенов, Ю. П. Постреляционные хранилища данных: учебное пособие для вузов / Ю. П. Парфенов; под научной редакцией Н. В. Папуловской. </w:t>
      </w:r>
      <w:r>
        <w:rPr>
          <w:sz w:val="28"/>
          <w:szCs w:val="28"/>
        </w:rPr>
        <w:t xml:space="preserve">– </w:t>
      </w:r>
      <w:r w:rsidRPr="00A0273B">
        <w:rPr>
          <w:sz w:val="28"/>
          <w:szCs w:val="28"/>
        </w:rPr>
        <w:t>Екатеринбург: Изд-во Урал. ун-та</w:t>
      </w:r>
      <w:r>
        <w:rPr>
          <w:sz w:val="28"/>
          <w:szCs w:val="28"/>
        </w:rPr>
        <w:t>, 2019</w:t>
      </w:r>
      <w:r w:rsidRPr="00A0273B">
        <w:rPr>
          <w:sz w:val="28"/>
          <w:szCs w:val="28"/>
        </w:rPr>
        <w:t xml:space="preserve">. </w:t>
      </w:r>
      <w:r>
        <w:rPr>
          <w:sz w:val="28"/>
          <w:szCs w:val="28"/>
        </w:rPr>
        <w:t>-</w:t>
      </w:r>
      <w:r w:rsidRPr="00A0273B">
        <w:rPr>
          <w:sz w:val="28"/>
          <w:szCs w:val="28"/>
        </w:rPr>
        <w:t xml:space="preserve"> 121 с. </w:t>
      </w:r>
    </w:p>
    <w:p w:rsidR="00D4034C" w:rsidRDefault="00D4034C" w:rsidP="003673F9">
      <w:pPr>
        <w:pStyle w:val="a6"/>
        <w:widowControl/>
        <w:numPr>
          <w:ilvl w:val="0"/>
          <w:numId w:val="46"/>
        </w:numPr>
        <w:tabs>
          <w:tab w:val="left" w:pos="1134"/>
        </w:tabs>
        <w:autoSpaceDE/>
        <w:autoSpaceDN/>
        <w:spacing w:line="360" w:lineRule="auto"/>
        <w:ind w:left="0" w:firstLine="770"/>
        <w:jc w:val="both"/>
        <w:rPr>
          <w:sz w:val="28"/>
          <w:szCs w:val="28"/>
        </w:rPr>
      </w:pPr>
      <w:r w:rsidRPr="00B9326C">
        <w:rPr>
          <w:sz w:val="28"/>
          <w:szCs w:val="28"/>
        </w:rPr>
        <w:t>Просто о больших данных: пер. с англ. / Д. Гурвиц [и др.]. - М.: Эксмо, 201</w:t>
      </w:r>
      <w:r>
        <w:rPr>
          <w:sz w:val="28"/>
          <w:szCs w:val="28"/>
        </w:rPr>
        <w:t>5</w:t>
      </w:r>
      <w:r w:rsidRPr="00B9326C">
        <w:rPr>
          <w:sz w:val="28"/>
          <w:szCs w:val="28"/>
        </w:rPr>
        <w:t xml:space="preserve">. - </w:t>
      </w:r>
      <w:r>
        <w:rPr>
          <w:sz w:val="28"/>
          <w:szCs w:val="28"/>
        </w:rPr>
        <w:t>400</w:t>
      </w:r>
      <w:r w:rsidRPr="00B9326C">
        <w:rPr>
          <w:sz w:val="28"/>
          <w:szCs w:val="28"/>
        </w:rPr>
        <w:t xml:space="preserve"> с.</w:t>
      </w:r>
    </w:p>
    <w:p w:rsidR="00D4034C" w:rsidRPr="00B9326C" w:rsidRDefault="00D4034C" w:rsidP="003673F9">
      <w:pPr>
        <w:pStyle w:val="a6"/>
        <w:widowControl/>
        <w:numPr>
          <w:ilvl w:val="0"/>
          <w:numId w:val="46"/>
        </w:numPr>
        <w:tabs>
          <w:tab w:val="left" w:pos="1134"/>
        </w:tabs>
        <w:autoSpaceDE/>
        <w:autoSpaceDN/>
        <w:spacing w:line="360" w:lineRule="auto"/>
        <w:ind w:left="0" w:firstLine="770"/>
        <w:jc w:val="both"/>
        <w:rPr>
          <w:sz w:val="28"/>
          <w:szCs w:val="28"/>
        </w:rPr>
      </w:pPr>
      <w:r w:rsidRPr="00B9326C">
        <w:rPr>
          <w:sz w:val="28"/>
          <w:szCs w:val="28"/>
        </w:rPr>
        <w:t>Радченко, И.А. Технологии и инфраструктура Big Data: учебное пособие / И.А. Радченко, И.Н. Николаев. - Санкт-Петербург: Университет ИТМО, 2018. - 55 с.</w:t>
      </w:r>
    </w:p>
    <w:p w:rsidR="006C0594" w:rsidRPr="0001006D" w:rsidRDefault="006C0594" w:rsidP="002226BD">
      <w:pPr>
        <w:pStyle w:val="ReportMain"/>
        <w:suppressAutoHyphens/>
        <w:ind w:firstLine="709"/>
        <w:rPr>
          <w:szCs w:val="28"/>
        </w:rPr>
      </w:pPr>
    </w:p>
    <w:p w:rsidR="00160503" w:rsidRPr="0001006D" w:rsidRDefault="00160503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</w:t>
      </w:r>
      <w:r w:rsidRPr="0001006D">
        <w:rPr>
          <w:b/>
          <w:sz w:val="28"/>
          <w:szCs w:val="28"/>
        </w:rPr>
        <w:t>опросы:</w:t>
      </w:r>
    </w:p>
    <w:p w:rsidR="00B45A89" w:rsidRPr="00B45A89" w:rsidRDefault="00AF65E2" w:rsidP="005158A6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B45A89">
        <w:rPr>
          <w:sz w:val="28"/>
          <w:szCs w:val="28"/>
        </w:rPr>
        <w:t>Назовите технологии, используемые д</w:t>
      </w:r>
      <w:r w:rsidR="006122E4" w:rsidRPr="00B45A89">
        <w:rPr>
          <w:sz w:val="28"/>
          <w:szCs w:val="28"/>
        </w:rPr>
        <w:t xml:space="preserve">ля сбора и обработки </w:t>
      </w:r>
      <w:r w:rsidRPr="00B45A89">
        <w:rPr>
          <w:sz w:val="28"/>
          <w:szCs w:val="28"/>
        </w:rPr>
        <w:t>б</w:t>
      </w:r>
      <w:r w:rsidR="006122E4" w:rsidRPr="00B45A89">
        <w:rPr>
          <w:sz w:val="28"/>
          <w:szCs w:val="28"/>
        </w:rPr>
        <w:t xml:space="preserve">ольших </w:t>
      </w:r>
      <w:r w:rsidRPr="00B45A89">
        <w:rPr>
          <w:sz w:val="28"/>
          <w:szCs w:val="28"/>
        </w:rPr>
        <w:t>данных.</w:t>
      </w:r>
      <w:r w:rsidR="00B45A89" w:rsidRPr="00B45A89">
        <w:rPr>
          <w:sz w:val="28"/>
          <w:szCs w:val="28"/>
        </w:rPr>
        <w:t xml:space="preserve"> Раскройте </w:t>
      </w:r>
      <w:r w:rsidR="00B45A89">
        <w:rPr>
          <w:sz w:val="28"/>
          <w:szCs w:val="28"/>
        </w:rPr>
        <w:t xml:space="preserve">их </w:t>
      </w:r>
      <w:r w:rsidR="00B45A89" w:rsidRPr="00B45A89">
        <w:rPr>
          <w:sz w:val="28"/>
          <w:szCs w:val="28"/>
        </w:rPr>
        <w:t>отли</w:t>
      </w:r>
      <w:r w:rsidR="00B45A89">
        <w:rPr>
          <w:sz w:val="28"/>
          <w:szCs w:val="28"/>
        </w:rPr>
        <w:t>чительные особенности.</w:t>
      </w:r>
    </w:p>
    <w:p w:rsidR="004F40AF" w:rsidRPr="00B45A89" w:rsidRDefault="004F40AF" w:rsidP="004F40AF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>
        <w:rPr>
          <w:sz w:val="28"/>
          <w:szCs w:val="28"/>
        </w:rPr>
        <w:t>Объясните назначение операторов Map и Reduce</w:t>
      </w:r>
      <w:r w:rsidRPr="00B45A89">
        <w:rPr>
          <w:sz w:val="28"/>
          <w:szCs w:val="28"/>
        </w:rPr>
        <w:t xml:space="preserve">. </w:t>
      </w:r>
    </w:p>
    <w:p w:rsidR="00AF65E2" w:rsidRPr="00B45A89" w:rsidRDefault="00AF65E2" w:rsidP="00AF65E2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B45A89">
        <w:rPr>
          <w:sz w:val="28"/>
          <w:szCs w:val="28"/>
        </w:rPr>
        <w:t xml:space="preserve">Каковы достоинства и недостатки </w:t>
      </w:r>
      <w:r w:rsidR="003772AE">
        <w:rPr>
          <w:sz w:val="28"/>
          <w:szCs w:val="28"/>
        </w:rPr>
        <w:t>модели распределенных вычислений</w:t>
      </w:r>
      <w:r w:rsidRPr="00B45A89">
        <w:rPr>
          <w:sz w:val="28"/>
          <w:szCs w:val="28"/>
        </w:rPr>
        <w:t xml:space="preserve"> MapReduce?</w:t>
      </w:r>
    </w:p>
    <w:p w:rsidR="00AF65E2" w:rsidRPr="00B45A89" w:rsidRDefault="00AF65E2" w:rsidP="00AF65E2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B45A89">
        <w:rPr>
          <w:sz w:val="28"/>
          <w:szCs w:val="28"/>
        </w:rPr>
        <w:t>Поясните, что такое лямбда-архитектура?</w:t>
      </w:r>
    </w:p>
    <w:p w:rsidR="00AF65E2" w:rsidRPr="00B45A89" w:rsidRDefault="00AF65E2" w:rsidP="00AF65E2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B45A89">
        <w:rPr>
          <w:sz w:val="28"/>
          <w:szCs w:val="28"/>
        </w:rPr>
        <w:t>Опишите структуру лямбда-архитектуры.</w:t>
      </w:r>
    </w:p>
    <w:p w:rsidR="00AF65E2" w:rsidRPr="00B45A89" w:rsidRDefault="00AF65E2" w:rsidP="005158A6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B45A89">
        <w:rPr>
          <w:sz w:val="28"/>
          <w:szCs w:val="28"/>
        </w:rPr>
        <w:t>Поясните, что такое каппа-архитектура?</w:t>
      </w:r>
    </w:p>
    <w:p w:rsidR="006530FD" w:rsidRPr="00B45A89" w:rsidRDefault="00AF65E2" w:rsidP="005158A6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B45A89">
        <w:rPr>
          <w:sz w:val="28"/>
          <w:szCs w:val="28"/>
        </w:rPr>
        <w:lastRenderedPageBreak/>
        <w:t>Опишите структуру каппа-архитектура.</w:t>
      </w:r>
    </w:p>
    <w:p w:rsidR="00AF65E2" w:rsidRPr="00B45A89" w:rsidRDefault="00AF65E2" w:rsidP="00AF65E2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B45A89">
        <w:rPr>
          <w:sz w:val="28"/>
          <w:szCs w:val="28"/>
        </w:rPr>
        <w:t>Каковы различия между каппа-архитектурой и лямбда-архитектурой?</w:t>
      </w:r>
    </w:p>
    <w:p w:rsidR="00B50336" w:rsidRPr="00B50336" w:rsidRDefault="00B50336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4EC2" w:rsidRPr="0001006D" w:rsidRDefault="00AD4EC2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006D">
        <w:rPr>
          <w:b/>
          <w:sz w:val="28"/>
          <w:szCs w:val="28"/>
        </w:rPr>
        <w:t>Раздел № 4</w:t>
      </w:r>
      <w:r w:rsidRPr="0001006D">
        <w:rPr>
          <w:sz w:val="28"/>
          <w:szCs w:val="28"/>
        </w:rPr>
        <w:t xml:space="preserve"> </w:t>
      </w:r>
      <w:r w:rsidR="006C0594" w:rsidRPr="006C0594">
        <w:rPr>
          <w:b/>
          <w:sz w:val="28"/>
          <w:szCs w:val="28"/>
        </w:rPr>
        <w:t>Программные платформы и системы для больших данных</w:t>
      </w:r>
    </w:p>
    <w:p w:rsidR="006C0594" w:rsidRPr="006C0594" w:rsidRDefault="006C0594" w:rsidP="006C0594">
      <w:pPr>
        <w:pStyle w:val="ReportMain"/>
        <w:suppressAutoHyphens/>
        <w:ind w:firstLine="709"/>
        <w:rPr>
          <w:szCs w:val="28"/>
        </w:rPr>
      </w:pPr>
      <w:r w:rsidRPr="006C0594">
        <w:rPr>
          <w:szCs w:val="28"/>
        </w:rPr>
        <w:t>Системы управления потоками данных. Системы хранения больших данных. Платформы больших данных. Обработка данных в реальном времени. Системы управления большими данными. Аналитические платформы.</w:t>
      </w:r>
    </w:p>
    <w:p w:rsidR="006C0594" w:rsidRPr="0001006D" w:rsidRDefault="006C0594" w:rsidP="002226BD">
      <w:pPr>
        <w:pStyle w:val="ReportMain"/>
        <w:suppressAutoHyphens/>
        <w:ind w:firstLine="709"/>
        <w:rPr>
          <w:szCs w:val="28"/>
        </w:rPr>
      </w:pPr>
    </w:p>
    <w:p w:rsidR="00B50336" w:rsidRDefault="00B50336" w:rsidP="00B503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0B7">
        <w:rPr>
          <w:b/>
          <w:sz w:val="28"/>
          <w:szCs w:val="28"/>
        </w:rPr>
        <w:t>Рекомендуемая литература по разделу</w:t>
      </w:r>
      <w:r>
        <w:rPr>
          <w:b/>
          <w:sz w:val="28"/>
          <w:szCs w:val="28"/>
        </w:rPr>
        <w:t>:</w:t>
      </w:r>
    </w:p>
    <w:p w:rsidR="00EF3220" w:rsidRDefault="00EF3220" w:rsidP="00796402">
      <w:pPr>
        <w:pStyle w:val="a6"/>
        <w:widowControl/>
        <w:numPr>
          <w:ilvl w:val="0"/>
          <w:numId w:val="4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597781">
        <w:rPr>
          <w:sz w:val="28"/>
          <w:szCs w:val="28"/>
        </w:rPr>
        <w:t xml:space="preserve">Анализ больших наборов данных / Л. Юре, Р. Ананд, Д.У. Джеффри; </w:t>
      </w:r>
      <w:r w:rsidRPr="00B9326C">
        <w:rPr>
          <w:sz w:val="28"/>
          <w:szCs w:val="28"/>
        </w:rPr>
        <w:t xml:space="preserve">Пер. с англ. </w:t>
      </w:r>
      <w:r w:rsidRPr="00597781">
        <w:rPr>
          <w:sz w:val="28"/>
          <w:szCs w:val="28"/>
        </w:rPr>
        <w:t xml:space="preserve">А.А. Слинкин. </w:t>
      </w:r>
      <w:r>
        <w:rPr>
          <w:sz w:val="28"/>
          <w:szCs w:val="28"/>
        </w:rPr>
        <w:t>-</w:t>
      </w:r>
      <w:r w:rsidRPr="00597781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597781">
        <w:rPr>
          <w:sz w:val="28"/>
          <w:szCs w:val="28"/>
        </w:rPr>
        <w:t xml:space="preserve">: ДМК Пресс, 2016. </w:t>
      </w:r>
      <w:r>
        <w:rPr>
          <w:sz w:val="28"/>
          <w:szCs w:val="28"/>
        </w:rPr>
        <w:t>-</w:t>
      </w:r>
      <w:r w:rsidRPr="00597781">
        <w:rPr>
          <w:sz w:val="28"/>
          <w:szCs w:val="28"/>
        </w:rPr>
        <w:t xml:space="preserve"> 498 с.</w:t>
      </w:r>
    </w:p>
    <w:p w:rsidR="00EF3220" w:rsidRPr="00B9326C" w:rsidRDefault="00EF3220" w:rsidP="00796402">
      <w:pPr>
        <w:pStyle w:val="a6"/>
        <w:widowControl/>
        <w:numPr>
          <w:ilvl w:val="0"/>
          <w:numId w:val="4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t>Базы данных в высокопроизводительных информационных системах / авт.-сост. Е.И. Николаев;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- 163 с. - Режим доступа: </w:t>
      </w:r>
      <w:hyperlink r:id="rId16" w:history="1">
        <w:r w:rsidRPr="00B9326C">
          <w:rPr>
            <w:sz w:val="28"/>
            <w:szCs w:val="28"/>
          </w:rPr>
          <w:t>http://biblioclub.ru/index.php?page=book&amp;id=466799</w:t>
        </w:r>
      </w:hyperlink>
    </w:p>
    <w:p w:rsidR="00EF3220" w:rsidRPr="00B9326C" w:rsidRDefault="00EF3220" w:rsidP="00796402">
      <w:pPr>
        <w:pStyle w:val="a6"/>
        <w:widowControl/>
        <w:numPr>
          <w:ilvl w:val="0"/>
          <w:numId w:val="4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t xml:space="preserve">Дадян, Э.Г. Методы, модели, средства хранения и обработки данных: учебник / Э.Г. Дадян, Ю.А. Зеленков. - М.: Вузовский учебник: ИНФРА-М, 2017. - 168 с. - Режим доступа: </w:t>
      </w:r>
      <w:hyperlink r:id="rId17" w:history="1">
        <w:r w:rsidRPr="00B9326C">
          <w:rPr>
            <w:sz w:val="28"/>
            <w:szCs w:val="28"/>
          </w:rPr>
          <w:t>http://znanium.com/catalog/product/543943</w:t>
        </w:r>
      </w:hyperlink>
    </w:p>
    <w:p w:rsidR="00EF3220" w:rsidRDefault="00EF3220" w:rsidP="00796402">
      <w:pPr>
        <w:pStyle w:val="a6"/>
        <w:widowControl/>
        <w:numPr>
          <w:ilvl w:val="0"/>
          <w:numId w:val="4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D53081">
        <w:rPr>
          <w:sz w:val="28"/>
          <w:szCs w:val="28"/>
        </w:rPr>
        <w:t xml:space="preserve">Методы и модели исследования сложных систем и обработки больших данных: монография / И.Ю. Парамонов, В.А. Смагин, Н.Е. Косых, А.Д. Хомоненко; под редакцией В.А. Смагина и А.Д. Хомоненко. </w:t>
      </w:r>
      <w:r>
        <w:rPr>
          <w:sz w:val="28"/>
          <w:szCs w:val="28"/>
        </w:rPr>
        <w:t>- Санкт-Петербург</w:t>
      </w:r>
      <w:r w:rsidRPr="00D53081">
        <w:rPr>
          <w:sz w:val="28"/>
          <w:szCs w:val="28"/>
        </w:rPr>
        <w:t xml:space="preserve">: Лань, 2020. </w:t>
      </w:r>
      <w:r>
        <w:rPr>
          <w:sz w:val="28"/>
          <w:szCs w:val="28"/>
        </w:rPr>
        <w:t>-</w:t>
      </w:r>
      <w:r w:rsidRPr="00D53081">
        <w:rPr>
          <w:sz w:val="28"/>
          <w:szCs w:val="28"/>
        </w:rPr>
        <w:t xml:space="preserve"> 236 с. </w:t>
      </w:r>
    </w:p>
    <w:p w:rsidR="00EF3220" w:rsidRDefault="00EF3220" w:rsidP="00796402">
      <w:pPr>
        <w:pStyle w:val="a6"/>
        <w:widowControl/>
        <w:numPr>
          <w:ilvl w:val="0"/>
          <w:numId w:val="4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A0273B">
        <w:rPr>
          <w:sz w:val="28"/>
          <w:szCs w:val="28"/>
        </w:rPr>
        <w:t xml:space="preserve">Парфенов, Ю. П. Постреляционные хранилища данных: учебное пособие для вузов / Ю. П. Парфенов; под научной редакцией Н. В. Папуловской. </w:t>
      </w:r>
      <w:r>
        <w:rPr>
          <w:sz w:val="28"/>
          <w:szCs w:val="28"/>
        </w:rPr>
        <w:t xml:space="preserve">– </w:t>
      </w:r>
      <w:r w:rsidRPr="00A0273B">
        <w:rPr>
          <w:sz w:val="28"/>
          <w:szCs w:val="28"/>
        </w:rPr>
        <w:t>Екатеринбург: Изд-во Урал. ун-та</w:t>
      </w:r>
      <w:r>
        <w:rPr>
          <w:sz w:val="28"/>
          <w:szCs w:val="28"/>
        </w:rPr>
        <w:t>, 2019</w:t>
      </w:r>
      <w:r w:rsidRPr="00A0273B">
        <w:rPr>
          <w:sz w:val="28"/>
          <w:szCs w:val="28"/>
        </w:rPr>
        <w:t xml:space="preserve">. </w:t>
      </w:r>
      <w:r>
        <w:rPr>
          <w:sz w:val="28"/>
          <w:szCs w:val="28"/>
        </w:rPr>
        <w:t>-</w:t>
      </w:r>
      <w:r w:rsidRPr="00A0273B">
        <w:rPr>
          <w:sz w:val="28"/>
          <w:szCs w:val="28"/>
        </w:rPr>
        <w:t xml:space="preserve"> 121 с. </w:t>
      </w:r>
    </w:p>
    <w:p w:rsidR="00EF3220" w:rsidRDefault="00EF3220" w:rsidP="00796402">
      <w:pPr>
        <w:pStyle w:val="a6"/>
        <w:widowControl/>
        <w:numPr>
          <w:ilvl w:val="0"/>
          <w:numId w:val="4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t>Просто о больших данных: пер. с англ. / Д. Гурвиц [и др.]. - М.: Эксмо, 201</w:t>
      </w:r>
      <w:r>
        <w:rPr>
          <w:sz w:val="28"/>
          <w:szCs w:val="28"/>
        </w:rPr>
        <w:t>5</w:t>
      </w:r>
      <w:r w:rsidRPr="00B9326C">
        <w:rPr>
          <w:sz w:val="28"/>
          <w:szCs w:val="28"/>
        </w:rPr>
        <w:t xml:space="preserve">. - </w:t>
      </w:r>
      <w:r>
        <w:rPr>
          <w:sz w:val="28"/>
          <w:szCs w:val="28"/>
        </w:rPr>
        <w:t>400</w:t>
      </w:r>
      <w:r w:rsidRPr="00B9326C">
        <w:rPr>
          <w:sz w:val="28"/>
          <w:szCs w:val="28"/>
        </w:rPr>
        <w:t xml:space="preserve"> с.</w:t>
      </w:r>
    </w:p>
    <w:p w:rsidR="00EF3220" w:rsidRPr="00B9326C" w:rsidRDefault="00EF3220" w:rsidP="00796402">
      <w:pPr>
        <w:pStyle w:val="a6"/>
        <w:widowControl/>
        <w:numPr>
          <w:ilvl w:val="0"/>
          <w:numId w:val="4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lastRenderedPageBreak/>
        <w:t>Радченко, И.А. Технологии и инфраструктура Big Data: учебное пособие / И.А. Радченко, И.Н. Николаев. - Санкт-Петербург: Университет ИТМО, 2018. - 55 с.</w:t>
      </w:r>
    </w:p>
    <w:p w:rsidR="00EF3220" w:rsidRDefault="00EF3220" w:rsidP="00796402">
      <w:pPr>
        <w:pStyle w:val="a6"/>
        <w:widowControl/>
        <w:numPr>
          <w:ilvl w:val="0"/>
          <w:numId w:val="4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B9326C">
        <w:rPr>
          <w:sz w:val="28"/>
          <w:szCs w:val="28"/>
        </w:rPr>
        <w:t xml:space="preserve">Форман, Д. Много цифр. Анализ больших данных при помощи Excel / Форман Д.; Пер. с англ. Соколовой А. - М.: Альпина Пабл., 2016. - 461 с. - Режим доступа: </w:t>
      </w:r>
      <w:hyperlink r:id="rId18" w:history="1">
        <w:r w:rsidRPr="00B9326C">
          <w:rPr>
            <w:sz w:val="28"/>
            <w:szCs w:val="28"/>
          </w:rPr>
          <w:t>http://znanium.com/catalog/product/551044</w:t>
        </w:r>
      </w:hyperlink>
    </w:p>
    <w:p w:rsidR="00F64B9D" w:rsidRPr="00F64B9D" w:rsidRDefault="00F64B9D" w:rsidP="00F64B9D">
      <w:pPr>
        <w:pStyle w:val="ReportMain"/>
        <w:tabs>
          <w:tab w:val="left" w:pos="1134"/>
        </w:tabs>
        <w:suppressAutoHyphens/>
        <w:ind w:left="709"/>
        <w:rPr>
          <w:szCs w:val="28"/>
        </w:rPr>
      </w:pPr>
    </w:p>
    <w:p w:rsidR="00160503" w:rsidRPr="0001006D" w:rsidRDefault="00160503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</w:t>
      </w:r>
      <w:r w:rsidRPr="0001006D">
        <w:rPr>
          <w:b/>
          <w:sz w:val="28"/>
          <w:szCs w:val="28"/>
        </w:rPr>
        <w:t>опросы:</w:t>
      </w:r>
    </w:p>
    <w:p w:rsidR="002115B2" w:rsidRPr="000A33AD" w:rsidRDefault="00910955" w:rsidP="00336B99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A33AD">
        <w:rPr>
          <w:sz w:val="28"/>
          <w:szCs w:val="28"/>
        </w:rPr>
        <w:t>Приведите примеры с</w:t>
      </w:r>
      <w:r w:rsidR="00336B99" w:rsidRPr="000A33AD">
        <w:rPr>
          <w:sz w:val="28"/>
          <w:szCs w:val="28"/>
        </w:rPr>
        <w:t xml:space="preserve">истем управления потоками </w:t>
      </w:r>
      <w:r w:rsidR="00A8282E" w:rsidRPr="000A33AD">
        <w:rPr>
          <w:sz w:val="28"/>
          <w:szCs w:val="28"/>
        </w:rPr>
        <w:t xml:space="preserve">больших </w:t>
      </w:r>
      <w:r w:rsidR="00336B99" w:rsidRPr="000A33AD">
        <w:rPr>
          <w:sz w:val="28"/>
          <w:szCs w:val="28"/>
        </w:rPr>
        <w:t xml:space="preserve">данных. </w:t>
      </w:r>
    </w:p>
    <w:p w:rsidR="002115B2" w:rsidRPr="000A33AD" w:rsidRDefault="002115B2" w:rsidP="00336B99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A33AD">
        <w:rPr>
          <w:sz w:val="28"/>
          <w:szCs w:val="28"/>
        </w:rPr>
        <w:t>Приведите примеры с</w:t>
      </w:r>
      <w:r w:rsidR="00336B99" w:rsidRPr="000A33AD">
        <w:rPr>
          <w:sz w:val="28"/>
          <w:szCs w:val="28"/>
        </w:rPr>
        <w:t xml:space="preserve">истем хранения больших данных. </w:t>
      </w:r>
    </w:p>
    <w:p w:rsidR="00A8282E" w:rsidRPr="000A33AD" w:rsidRDefault="002115B2" w:rsidP="00A8282E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A33AD">
        <w:rPr>
          <w:sz w:val="28"/>
          <w:szCs w:val="28"/>
        </w:rPr>
        <w:t>Приведите примеры п</w:t>
      </w:r>
      <w:r w:rsidR="00336B99" w:rsidRPr="000A33AD">
        <w:rPr>
          <w:sz w:val="28"/>
          <w:szCs w:val="28"/>
        </w:rPr>
        <w:t xml:space="preserve">латформ больших данных. </w:t>
      </w:r>
    </w:p>
    <w:p w:rsidR="0045002E" w:rsidRPr="000A33AD" w:rsidRDefault="004F40AF" w:rsidP="0045002E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Опишите состав экосистемы </w:t>
      </w:r>
      <w:r w:rsidR="0045002E" w:rsidRPr="000A33AD">
        <w:rPr>
          <w:sz w:val="28"/>
          <w:szCs w:val="28"/>
        </w:rPr>
        <w:t>Hadoop.</w:t>
      </w:r>
    </w:p>
    <w:p w:rsidR="00A8282E" w:rsidRPr="000A33AD" w:rsidRDefault="00A8282E" w:rsidP="00A8282E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A33AD">
        <w:rPr>
          <w:sz w:val="28"/>
          <w:szCs w:val="28"/>
        </w:rPr>
        <w:t>Перечислите основные принципы работы фреймворка Hadoop.</w:t>
      </w:r>
    </w:p>
    <w:p w:rsidR="002115B2" w:rsidRPr="000A33AD" w:rsidRDefault="00A8282E" w:rsidP="00336B99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A33AD">
        <w:rPr>
          <w:sz w:val="28"/>
          <w:szCs w:val="28"/>
        </w:rPr>
        <w:t>Приведите примеры систем о</w:t>
      </w:r>
      <w:r w:rsidR="00336B99" w:rsidRPr="000A33AD">
        <w:rPr>
          <w:sz w:val="28"/>
          <w:szCs w:val="28"/>
        </w:rPr>
        <w:t>бработк</w:t>
      </w:r>
      <w:r w:rsidRPr="000A33AD">
        <w:rPr>
          <w:sz w:val="28"/>
          <w:szCs w:val="28"/>
        </w:rPr>
        <w:t>и больших</w:t>
      </w:r>
      <w:r w:rsidR="00336B99" w:rsidRPr="000A33AD">
        <w:rPr>
          <w:sz w:val="28"/>
          <w:szCs w:val="28"/>
        </w:rPr>
        <w:t xml:space="preserve"> данных в реальном времени. </w:t>
      </w:r>
    </w:p>
    <w:p w:rsidR="002115B2" w:rsidRPr="000A33AD" w:rsidRDefault="002115B2" w:rsidP="00336B99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A33AD">
        <w:rPr>
          <w:sz w:val="28"/>
          <w:szCs w:val="28"/>
        </w:rPr>
        <w:t>Приведите примеры с</w:t>
      </w:r>
      <w:r w:rsidR="00336B99" w:rsidRPr="000A33AD">
        <w:rPr>
          <w:sz w:val="28"/>
          <w:szCs w:val="28"/>
        </w:rPr>
        <w:t xml:space="preserve">истем управления большими данными. </w:t>
      </w:r>
    </w:p>
    <w:p w:rsidR="00336B99" w:rsidRPr="000A33AD" w:rsidRDefault="00910955" w:rsidP="00336B99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A33AD">
        <w:rPr>
          <w:sz w:val="28"/>
          <w:szCs w:val="28"/>
        </w:rPr>
        <w:t>Приведите примеры а</w:t>
      </w:r>
      <w:r w:rsidR="00336B99" w:rsidRPr="000A33AD">
        <w:rPr>
          <w:sz w:val="28"/>
          <w:szCs w:val="28"/>
        </w:rPr>
        <w:t>налитически</w:t>
      </w:r>
      <w:r w:rsidRPr="000A33AD">
        <w:rPr>
          <w:sz w:val="28"/>
          <w:szCs w:val="28"/>
        </w:rPr>
        <w:t>х</w:t>
      </w:r>
      <w:r w:rsidR="00336B99" w:rsidRPr="000A33AD">
        <w:rPr>
          <w:sz w:val="28"/>
          <w:szCs w:val="28"/>
        </w:rPr>
        <w:t xml:space="preserve"> платформ</w:t>
      </w:r>
      <w:r w:rsidR="00875EF1" w:rsidRPr="000A33AD">
        <w:rPr>
          <w:sz w:val="28"/>
          <w:szCs w:val="28"/>
        </w:rPr>
        <w:t xml:space="preserve"> для работы с большими данными</w:t>
      </w:r>
      <w:r w:rsidR="00336B99" w:rsidRPr="000A33AD">
        <w:rPr>
          <w:sz w:val="28"/>
          <w:szCs w:val="28"/>
        </w:rPr>
        <w:t>.</w:t>
      </w:r>
    </w:p>
    <w:p w:rsidR="00F57475" w:rsidRDefault="00F57475" w:rsidP="003E015D">
      <w:pPr>
        <w:spacing w:line="360" w:lineRule="auto"/>
        <w:jc w:val="both"/>
        <w:rPr>
          <w:sz w:val="28"/>
          <w:szCs w:val="28"/>
        </w:rPr>
      </w:pPr>
    </w:p>
    <w:p w:rsidR="008629BE" w:rsidRDefault="008629BE" w:rsidP="003E015D">
      <w:pPr>
        <w:spacing w:line="360" w:lineRule="auto"/>
        <w:jc w:val="both"/>
        <w:rPr>
          <w:sz w:val="28"/>
          <w:szCs w:val="28"/>
        </w:rPr>
      </w:pPr>
    </w:p>
    <w:p w:rsidR="008629BE" w:rsidRDefault="008629BE" w:rsidP="003E015D">
      <w:pPr>
        <w:spacing w:line="360" w:lineRule="auto"/>
        <w:jc w:val="both"/>
        <w:rPr>
          <w:sz w:val="28"/>
          <w:szCs w:val="28"/>
        </w:rPr>
      </w:pPr>
    </w:p>
    <w:p w:rsidR="008629BE" w:rsidRDefault="008629BE" w:rsidP="003E015D">
      <w:pPr>
        <w:spacing w:line="360" w:lineRule="auto"/>
        <w:jc w:val="both"/>
        <w:rPr>
          <w:sz w:val="28"/>
          <w:szCs w:val="28"/>
        </w:rPr>
      </w:pPr>
    </w:p>
    <w:p w:rsidR="008629BE" w:rsidRDefault="008629BE" w:rsidP="003E015D">
      <w:pPr>
        <w:spacing w:line="360" w:lineRule="auto"/>
        <w:jc w:val="both"/>
        <w:rPr>
          <w:sz w:val="28"/>
          <w:szCs w:val="28"/>
        </w:rPr>
      </w:pPr>
    </w:p>
    <w:p w:rsidR="008629BE" w:rsidRDefault="008629BE" w:rsidP="003E015D">
      <w:pPr>
        <w:spacing w:line="360" w:lineRule="auto"/>
        <w:jc w:val="both"/>
        <w:rPr>
          <w:sz w:val="28"/>
          <w:szCs w:val="28"/>
        </w:rPr>
      </w:pPr>
    </w:p>
    <w:p w:rsidR="008629BE" w:rsidRDefault="008629BE" w:rsidP="003E015D">
      <w:pPr>
        <w:spacing w:line="360" w:lineRule="auto"/>
        <w:jc w:val="both"/>
        <w:rPr>
          <w:sz w:val="28"/>
          <w:szCs w:val="28"/>
        </w:rPr>
      </w:pPr>
    </w:p>
    <w:p w:rsidR="008629BE" w:rsidRDefault="008629BE" w:rsidP="003E015D">
      <w:pPr>
        <w:spacing w:line="360" w:lineRule="auto"/>
        <w:jc w:val="both"/>
        <w:rPr>
          <w:sz w:val="28"/>
          <w:szCs w:val="28"/>
        </w:rPr>
      </w:pPr>
    </w:p>
    <w:p w:rsidR="008629BE" w:rsidRDefault="008629BE" w:rsidP="003E015D">
      <w:pPr>
        <w:spacing w:line="360" w:lineRule="auto"/>
        <w:jc w:val="both"/>
        <w:rPr>
          <w:sz w:val="28"/>
          <w:szCs w:val="28"/>
        </w:rPr>
      </w:pPr>
    </w:p>
    <w:p w:rsidR="008629BE" w:rsidRDefault="008629BE" w:rsidP="003E015D">
      <w:pPr>
        <w:spacing w:line="360" w:lineRule="auto"/>
        <w:jc w:val="both"/>
        <w:rPr>
          <w:sz w:val="28"/>
          <w:szCs w:val="28"/>
        </w:rPr>
      </w:pPr>
    </w:p>
    <w:p w:rsidR="008629BE" w:rsidRDefault="008629BE" w:rsidP="003E015D">
      <w:pPr>
        <w:spacing w:line="360" w:lineRule="auto"/>
        <w:jc w:val="both"/>
        <w:rPr>
          <w:sz w:val="28"/>
          <w:szCs w:val="28"/>
        </w:rPr>
      </w:pPr>
    </w:p>
    <w:p w:rsidR="008629BE" w:rsidRDefault="008629BE" w:rsidP="003E015D">
      <w:pPr>
        <w:spacing w:line="360" w:lineRule="auto"/>
        <w:jc w:val="both"/>
        <w:rPr>
          <w:sz w:val="28"/>
          <w:szCs w:val="28"/>
        </w:rPr>
      </w:pPr>
    </w:p>
    <w:p w:rsidR="008629BE" w:rsidRPr="008629BE" w:rsidRDefault="008629BE" w:rsidP="008629BE">
      <w:pPr>
        <w:pStyle w:val="10"/>
        <w:numPr>
          <w:ilvl w:val="1"/>
          <w:numId w:val="2"/>
        </w:numPr>
        <w:tabs>
          <w:tab w:val="left" w:pos="1122"/>
        </w:tabs>
        <w:spacing w:before="0" w:after="360" w:line="360" w:lineRule="auto"/>
        <w:ind w:left="0" w:firstLine="709"/>
        <w:jc w:val="both"/>
        <w:rPr>
          <w:bCs w:val="0"/>
          <w:szCs w:val="20"/>
          <w:lang w:bidi="ar-SA"/>
        </w:rPr>
      </w:pPr>
      <w:bookmarkStart w:id="4" w:name="_Toc24443781"/>
      <w:r w:rsidRPr="008629BE">
        <w:rPr>
          <w:bCs w:val="0"/>
          <w:szCs w:val="20"/>
          <w:lang w:bidi="ar-SA"/>
        </w:rPr>
        <w:lastRenderedPageBreak/>
        <w:t>Методические указания по лекционным занятиям</w:t>
      </w:r>
      <w:bookmarkEnd w:id="4"/>
    </w:p>
    <w:p w:rsidR="00AC5768" w:rsidRPr="00AC5768" w:rsidRDefault="00AC5768" w:rsidP="00AC57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C5768">
        <w:rPr>
          <w:sz w:val="28"/>
          <w:szCs w:val="28"/>
        </w:rPr>
        <w:t>Лекция является важным звеном дидактического цикла обучения.</w:t>
      </w:r>
    </w:p>
    <w:p w:rsidR="00AC5768" w:rsidRPr="00AC5768" w:rsidRDefault="00AC5768" w:rsidP="00AC5768">
      <w:pPr>
        <w:spacing w:line="360" w:lineRule="auto"/>
        <w:ind w:firstLine="709"/>
        <w:jc w:val="both"/>
        <w:rPr>
          <w:sz w:val="28"/>
          <w:szCs w:val="28"/>
        </w:rPr>
      </w:pPr>
      <w:r w:rsidRPr="00AC5768">
        <w:rPr>
          <w:sz w:val="28"/>
          <w:szCs w:val="28"/>
        </w:rPr>
        <w:t>Лекционный материал усваивается студентами в двух формах: в процессе лекционного занятия и во время самостоятельной работы.</w:t>
      </w:r>
    </w:p>
    <w:p w:rsidR="00AC5768" w:rsidRPr="00AC5768" w:rsidRDefault="00AC5768" w:rsidP="00AC5768">
      <w:pPr>
        <w:spacing w:line="360" w:lineRule="auto"/>
        <w:ind w:firstLine="709"/>
        <w:jc w:val="both"/>
        <w:rPr>
          <w:sz w:val="28"/>
          <w:szCs w:val="28"/>
        </w:rPr>
      </w:pPr>
      <w:r w:rsidRPr="00AC5768">
        <w:rPr>
          <w:sz w:val="28"/>
          <w:szCs w:val="28"/>
        </w:rPr>
        <w:t>Изучение дисциплины начинается с вводной лекци</w:t>
      </w:r>
      <w:r>
        <w:rPr>
          <w:sz w:val="28"/>
          <w:szCs w:val="28"/>
        </w:rPr>
        <w:t xml:space="preserve">и, которая знакомит обучающихся </w:t>
      </w:r>
      <w:r w:rsidRPr="00AC5768">
        <w:rPr>
          <w:sz w:val="28"/>
          <w:szCs w:val="28"/>
        </w:rPr>
        <w:t>с целью и назначением курса, его ролью и местом в сист</w:t>
      </w:r>
      <w:r>
        <w:rPr>
          <w:sz w:val="28"/>
          <w:szCs w:val="28"/>
        </w:rPr>
        <w:t>еме учебных дисциплин.</w:t>
      </w:r>
    </w:p>
    <w:p w:rsidR="00AC5768" w:rsidRPr="00AC5768" w:rsidRDefault="00AC5768" w:rsidP="00AC5768">
      <w:pPr>
        <w:spacing w:line="360" w:lineRule="auto"/>
        <w:ind w:firstLine="709"/>
        <w:jc w:val="both"/>
        <w:rPr>
          <w:sz w:val="28"/>
          <w:szCs w:val="28"/>
        </w:rPr>
      </w:pPr>
      <w:r w:rsidRPr="00AC5768">
        <w:rPr>
          <w:sz w:val="28"/>
          <w:szCs w:val="28"/>
        </w:rPr>
        <w:t>В процессе лекций основной материал может быть представлен в виде презентации и сопровождается пояснениями лектора. Кроме этого, во время традиционной лекции может быть предложено во время занятия вести краткий конспект (допускается</w:t>
      </w:r>
      <w:r>
        <w:rPr>
          <w:sz w:val="28"/>
          <w:szCs w:val="28"/>
        </w:rPr>
        <w:t xml:space="preserve"> электронный). </w:t>
      </w:r>
      <w:r w:rsidRPr="00AC5768">
        <w:rPr>
          <w:sz w:val="28"/>
          <w:szCs w:val="28"/>
        </w:rPr>
        <w:t>Желательно оставить в рабочих конспектах поля, на которых делать пометки, дополняющие материал прослушанной лекции, а также подчеркивающие особую важность тех или иных теоретических положений или вопросов. Рекомендуется задавать преподавателю уточняющие вопросы с целью уяснения теоретических положений, разрешения спорных ситуаций.</w:t>
      </w:r>
    </w:p>
    <w:p w:rsidR="00AC5768" w:rsidRPr="00AC5768" w:rsidRDefault="00AC5768" w:rsidP="00AC5768">
      <w:pPr>
        <w:spacing w:line="360" w:lineRule="auto"/>
        <w:ind w:firstLine="709"/>
        <w:jc w:val="both"/>
        <w:rPr>
          <w:sz w:val="28"/>
          <w:szCs w:val="28"/>
        </w:rPr>
      </w:pPr>
      <w:r w:rsidRPr="00AC5768">
        <w:rPr>
          <w:sz w:val="28"/>
          <w:szCs w:val="28"/>
        </w:rPr>
        <w:t>Проработку лекционного материала рекомендуется проводить систематически,</w:t>
      </w:r>
      <w:r>
        <w:rPr>
          <w:sz w:val="28"/>
          <w:szCs w:val="28"/>
        </w:rPr>
        <w:t xml:space="preserve"> </w:t>
      </w:r>
      <w:r w:rsidRPr="00AC5768">
        <w:rPr>
          <w:sz w:val="28"/>
          <w:szCs w:val="28"/>
        </w:rPr>
        <w:t>помеча</w:t>
      </w:r>
      <w:r>
        <w:rPr>
          <w:sz w:val="28"/>
          <w:szCs w:val="28"/>
        </w:rPr>
        <w:t xml:space="preserve">я непонятные места в конспекте. </w:t>
      </w:r>
      <w:r w:rsidRPr="00AC5768">
        <w:rPr>
          <w:sz w:val="28"/>
          <w:szCs w:val="28"/>
        </w:rPr>
        <w:t>Если самостоятельно не удалось разобраться в материале, необходимо сформулировать вопросы и обратиться за</w:t>
      </w:r>
      <w:r>
        <w:rPr>
          <w:sz w:val="28"/>
          <w:szCs w:val="28"/>
        </w:rPr>
        <w:t xml:space="preserve"> консультацией к преподавателю. </w:t>
      </w:r>
      <w:r w:rsidRPr="00AC5768">
        <w:rPr>
          <w:sz w:val="28"/>
          <w:szCs w:val="28"/>
        </w:rPr>
        <w:t>Перед очередной лекцией необходимо просмотреть материал предыдущей лекции.</w:t>
      </w:r>
    </w:p>
    <w:p w:rsidR="00AC5768" w:rsidRPr="00AC5768" w:rsidRDefault="00AC5768" w:rsidP="00AC5768">
      <w:pPr>
        <w:spacing w:line="360" w:lineRule="auto"/>
        <w:ind w:firstLine="709"/>
        <w:jc w:val="both"/>
        <w:rPr>
          <w:sz w:val="28"/>
          <w:szCs w:val="28"/>
        </w:rPr>
      </w:pPr>
      <w:r w:rsidRPr="00AC5768">
        <w:rPr>
          <w:sz w:val="28"/>
          <w:szCs w:val="28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AC5768" w:rsidRPr="00AC5768" w:rsidRDefault="00AC5768" w:rsidP="00AC5768">
      <w:pPr>
        <w:spacing w:line="360" w:lineRule="auto"/>
        <w:ind w:firstLine="709"/>
        <w:jc w:val="both"/>
        <w:rPr>
          <w:sz w:val="28"/>
          <w:szCs w:val="28"/>
        </w:rPr>
      </w:pPr>
      <w:r w:rsidRPr="00AC5768">
        <w:rPr>
          <w:sz w:val="28"/>
          <w:szCs w:val="28"/>
        </w:rPr>
        <w:t>При изучении ряда тем используются специфические термины и понятия. Если встречается незнакомое понятие или термин, необходимо посмотреть его суть и содержание в словаре или ином источнике, выписать его значение в тетрадь для подготовки к занятиям или скопировать в электронный конспект.</w:t>
      </w:r>
    </w:p>
    <w:p w:rsidR="00AC5768" w:rsidRPr="00AC5768" w:rsidRDefault="00AC5768" w:rsidP="00AC5768">
      <w:pPr>
        <w:spacing w:line="360" w:lineRule="auto"/>
        <w:ind w:firstLine="709"/>
        <w:jc w:val="both"/>
        <w:rPr>
          <w:sz w:val="28"/>
          <w:szCs w:val="28"/>
        </w:rPr>
      </w:pPr>
      <w:r w:rsidRPr="00AC5768">
        <w:rPr>
          <w:sz w:val="28"/>
          <w:szCs w:val="28"/>
        </w:rPr>
        <w:t xml:space="preserve">При подготовке материала необходимо обращать внимание на точность </w:t>
      </w:r>
      <w:r w:rsidRPr="00AC5768">
        <w:rPr>
          <w:sz w:val="28"/>
          <w:szCs w:val="28"/>
        </w:rPr>
        <w:lastRenderedPageBreak/>
        <w:t>определений, последовательность изучения материала, аргументацию, собственные примеры, анализ конкретных ситуаций.</w:t>
      </w:r>
    </w:p>
    <w:p w:rsidR="00AC5768" w:rsidRPr="00AC5768" w:rsidRDefault="00AC5768" w:rsidP="00AC5768">
      <w:pPr>
        <w:spacing w:line="360" w:lineRule="auto"/>
        <w:ind w:firstLine="709"/>
        <w:jc w:val="both"/>
        <w:rPr>
          <w:sz w:val="28"/>
          <w:szCs w:val="28"/>
        </w:rPr>
      </w:pPr>
      <w:r w:rsidRPr="00AC5768">
        <w:rPr>
          <w:sz w:val="28"/>
          <w:szCs w:val="28"/>
        </w:rPr>
        <w:t>Каждую неделю рекомендуется отводить время для повторения пройденного материала, изучения дополнительного, проверяя свои знания и умения по контрольным вопросам.</w:t>
      </w:r>
    </w:p>
    <w:p w:rsidR="00AC5768" w:rsidRPr="00AC5768" w:rsidRDefault="00AC5768" w:rsidP="00AC5768">
      <w:pPr>
        <w:tabs>
          <w:tab w:val="left" w:pos="2445"/>
        </w:tabs>
        <w:rPr>
          <w:sz w:val="28"/>
          <w:szCs w:val="28"/>
        </w:rPr>
      </w:pPr>
    </w:p>
    <w:p w:rsidR="00AC5768" w:rsidRDefault="00AC5768" w:rsidP="00AC5768">
      <w:pPr>
        <w:rPr>
          <w:sz w:val="28"/>
          <w:szCs w:val="28"/>
        </w:rPr>
      </w:pPr>
    </w:p>
    <w:p w:rsidR="008629BE" w:rsidRPr="00AC5768" w:rsidRDefault="008629BE" w:rsidP="00AC5768">
      <w:pPr>
        <w:rPr>
          <w:sz w:val="28"/>
          <w:szCs w:val="28"/>
        </w:rPr>
        <w:sectPr w:rsidR="008629BE" w:rsidRPr="00AC5768" w:rsidSect="002226BD">
          <w:pgSz w:w="11910" w:h="16840"/>
          <w:pgMar w:top="1134" w:right="567" w:bottom="1134" w:left="1134" w:header="720" w:footer="720" w:gutter="0"/>
          <w:cols w:space="720"/>
        </w:sectPr>
      </w:pPr>
    </w:p>
    <w:p w:rsidR="006A44D7" w:rsidRDefault="006A44D7" w:rsidP="006A44D7">
      <w:pPr>
        <w:ind w:firstLine="709"/>
        <w:jc w:val="both"/>
      </w:pPr>
      <w:bookmarkStart w:id="5" w:name="_bookmark2"/>
      <w:bookmarkEnd w:id="5"/>
    </w:p>
    <w:p w:rsidR="008E1D6F" w:rsidRDefault="008E1D6F" w:rsidP="00CD618F">
      <w:pPr>
        <w:pStyle w:val="10"/>
        <w:numPr>
          <w:ilvl w:val="1"/>
          <w:numId w:val="2"/>
        </w:numPr>
        <w:tabs>
          <w:tab w:val="left" w:pos="1122"/>
        </w:tabs>
        <w:spacing w:before="0" w:after="360" w:line="360" w:lineRule="auto"/>
        <w:ind w:left="0" w:firstLine="709"/>
        <w:jc w:val="both"/>
        <w:rPr>
          <w:bCs w:val="0"/>
          <w:szCs w:val="20"/>
          <w:lang w:bidi="ar-SA"/>
        </w:rPr>
      </w:pPr>
      <w:bookmarkStart w:id="6" w:name="_Toc24443782"/>
      <w:r>
        <w:rPr>
          <w:bCs w:val="0"/>
          <w:szCs w:val="20"/>
          <w:lang w:bidi="ar-SA"/>
        </w:rPr>
        <w:t>Лабораторные</w:t>
      </w:r>
      <w:r w:rsidRPr="0001006D">
        <w:rPr>
          <w:bCs w:val="0"/>
          <w:szCs w:val="20"/>
          <w:lang w:bidi="ar-SA"/>
        </w:rPr>
        <w:t xml:space="preserve"> работы</w:t>
      </w:r>
      <w:bookmarkEnd w:id="6"/>
    </w:p>
    <w:p w:rsidR="00B9687D" w:rsidRPr="00B9687D" w:rsidRDefault="00B9687D" w:rsidP="006C62DF">
      <w:pPr>
        <w:pStyle w:val="ReportMain"/>
        <w:keepNext/>
        <w:numPr>
          <w:ilvl w:val="1"/>
          <w:numId w:val="50"/>
        </w:numPr>
        <w:tabs>
          <w:tab w:val="left" w:pos="1276"/>
        </w:tabs>
        <w:suppressAutoHyphens/>
        <w:spacing w:after="360"/>
        <w:ind w:firstLine="334"/>
        <w:outlineLvl w:val="1"/>
        <w:rPr>
          <w:b/>
          <w:szCs w:val="28"/>
        </w:rPr>
      </w:pPr>
      <w:bookmarkStart w:id="7" w:name="_bookmark4"/>
      <w:bookmarkStart w:id="8" w:name="_Toc24443783"/>
      <w:bookmarkEnd w:id="7"/>
      <w:r w:rsidRPr="00B9687D">
        <w:rPr>
          <w:b/>
          <w:szCs w:val="28"/>
        </w:rPr>
        <w:t>Методические указания по лабораторным занятиям</w:t>
      </w:r>
      <w:bookmarkEnd w:id="8"/>
    </w:p>
    <w:p w:rsidR="00B9687D" w:rsidRPr="00B9687D" w:rsidRDefault="00B9687D" w:rsidP="00B9687D">
      <w:pPr>
        <w:spacing w:line="360" w:lineRule="auto"/>
        <w:ind w:firstLine="709"/>
        <w:jc w:val="both"/>
        <w:rPr>
          <w:sz w:val="28"/>
          <w:szCs w:val="28"/>
        </w:rPr>
      </w:pPr>
      <w:r w:rsidRPr="00B9687D">
        <w:rPr>
          <w:sz w:val="28"/>
          <w:szCs w:val="28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B9687D" w:rsidRPr="00B9687D" w:rsidRDefault="00B9687D" w:rsidP="00B9687D">
      <w:pPr>
        <w:spacing w:line="360" w:lineRule="auto"/>
        <w:ind w:firstLine="709"/>
        <w:jc w:val="both"/>
        <w:rPr>
          <w:sz w:val="28"/>
          <w:szCs w:val="28"/>
        </w:rPr>
      </w:pPr>
      <w:r w:rsidRPr="00B9687D">
        <w:rPr>
          <w:sz w:val="28"/>
          <w:szCs w:val="28"/>
        </w:rPr>
        <w:t>Проведению лабораторной работы должна предшествовать проверка теоретической подготовленности обучающихся.</w:t>
      </w:r>
    </w:p>
    <w:p w:rsidR="00B9687D" w:rsidRPr="00B9687D" w:rsidRDefault="00B9687D" w:rsidP="00B9687D">
      <w:pPr>
        <w:spacing w:line="360" w:lineRule="auto"/>
        <w:ind w:firstLine="709"/>
        <w:jc w:val="both"/>
        <w:rPr>
          <w:sz w:val="28"/>
          <w:szCs w:val="28"/>
        </w:rPr>
      </w:pPr>
      <w:r w:rsidRPr="00B9687D">
        <w:rPr>
          <w:sz w:val="28"/>
          <w:szCs w:val="28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B9687D" w:rsidRPr="00B9687D" w:rsidRDefault="00B9687D" w:rsidP="00B9687D">
      <w:pPr>
        <w:spacing w:line="360" w:lineRule="auto"/>
        <w:ind w:firstLine="709"/>
        <w:jc w:val="both"/>
        <w:rPr>
          <w:sz w:val="28"/>
          <w:szCs w:val="28"/>
        </w:rPr>
      </w:pPr>
      <w:r w:rsidRPr="00B9687D">
        <w:rPr>
          <w:sz w:val="28"/>
          <w:szCs w:val="28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B9687D" w:rsidRPr="00B9687D" w:rsidRDefault="00B9687D" w:rsidP="00B9687D">
      <w:pPr>
        <w:spacing w:line="360" w:lineRule="auto"/>
        <w:ind w:firstLine="709"/>
        <w:jc w:val="both"/>
        <w:rPr>
          <w:sz w:val="28"/>
          <w:szCs w:val="28"/>
        </w:rPr>
      </w:pPr>
      <w:r w:rsidRPr="00B9687D">
        <w:rPr>
          <w:sz w:val="28"/>
          <w:szCs w:val="28"/>
        </w:rPr>
        <w:t>Лабораторная работа выполняется каждым студентом самостоятельно.</w:t>
      </w:r>
    </w:p>
    <w:p w:rsidR="00B9687D" w:rsidRDefault="00B9687D" w:rsidP="00B9687D">
      <w:pPr>
        <w:spacing w:line="360" w:lineRule="auto"/>
        <w:ind w:firstLine="709"/>
        <w:jc w:val="both"/>
        <w:rPr>
          <w:sz w:val="28"/>
          <w:szCs w:val="28"/>
        </w:rPr>
      </w:pPr>
      <w:r w:rsidRPr="00B9687D">
        <w:rPr>
          <w:sz w:val="28"/>
          <w:szCs w:val="28"/>
        </w:rPr>
        <w:t>Студенты, пропустившие занятия, выполняют лабораторные работы во внеурочное время.</w:t>
      </w:r>
    </w:p>
    <w:p w:rsidR="00B9687D" w:rsidRPr="00B9687D" w:rsidRDefault="00B9687D" w:rsidP="00B9687D">
      <w:pPr>
        <w:spacing w:line="360" w:lineRule="auto"/>
        <w:ind w:firstLine="709"/>
        <w:jc w:val="both"/>
        <w:rPr>
          <w:sz w:val="28"/>
          <w:szCs w:val="28"/>
        </w:rPr>
      </w:pPr>
    </w:p>
    <w:p w:rsidR="006A44D7" w:rsidRDefault="006A44D7" w:rsidP="006C62DF">
      <w:pPr>
        <w:pStyle w:val="ReportMain"/>
        <w:keepNext/>
        <w:numPr>
          <w:ilvl w:val="1"/>
          <w:numId w:val="50"/>
        </w:numPr>
        <w:tabs>
          <w:tab w:val="left" w:pos="1276"/>
        </w:tabs>
        <w:suppressAutoHyphens/>
        <w:spacing w:after="360"/>
        <w:ind w:left="0" w:firstLine="709"/>
        <w:outlineLvl w:val="1"/>
        <w:rPr>
          <w:b/>
          <w:szCs w:val="28"/>
        </w:rPr>
      </w:pPr>
      <w:bookmarkStart w:id="9" w:name="_Toc24443784"/>
      <w:r w:rsidRPr="008E1D6F">
        <w:rPr>
          <w:b/>
          <w:szCs w:val="28"/>
        </w:rPr>
        <w:t>Методические рекомендации по самостоятельной подготовке</w:t>
      </w:r>
      <w:r w:rsidR="00120DCA">
        <w:rPr>
          <w:b/>
          <w:szCs w:val="28"/>
        </w:rPr>
        <w:t xml:space="preserve"> </w:t>
      </w:r>
      <w:r w:rsidRPr="008E1D6F">
        <w:rPr>
          <w:b/>
          <w:szCs w:val="28"/>
        </w:rPr>
        <w:t>к</w:t>
      </w:r>
      <w:r w:rsidR="00120DCA">
        <w:rPr>
          <w:b/>
          <w:szCs w:val="28"/>
        </w:rPr>
        <w:t> </w:t>
      </w:r>
      <w:r w:rsidRPr="008E1D6F">
        <w:rPr>
          <w:b/>
          <w:szCs w:val="28"/>
        </w:rPr>
        <w:t>лабораторным занятиям</w:t>
      </w:r>
      <w:bookmarkEnd w:id="9"/>
      <w:r w:rsidRPr="008E1D6F">
        <w:rPr>
          <w:b/>
          <w:szCs w:val="28"/>
        </w:rPr>
        <w:t xml:space="preserve"> 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3A46C8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обучающихся</w:t>
      </w:r>
      <w:r w:rsidRPr="003A46C8">
        <w:rPr>
          <w:sz w:val="28"/>
          <w:szCs w:val="28"/>
        </w:rPr>
        <w:t xml:space="preserve"> по подготовке к </w:t>
      </w:r>
      <w:r>
        <w:rPr>
          <w:sz w:val="28"/>
          <w:szCs w:val="28"/>
        </w:rPr>
        <w:t>лабораторным</w:t>
      </w:r>
      <w:r w:rsidRPr="003A46C8">
        <w:rPr>
          <w:sz w:val="28"/>
          <w:szCs w:val="28"/>
        </w:rPr>
        <w:t xml:space="preserve"> </w:t>
      </w:r>
      <w:r>
        <w:rPr>
          <w:sz w:val="28"/>
          <w:szCs w:val="28"/>
        </w:rPr>
        <w:t>занятиям</w:t>
      </w:r>
      <w:r w:rsidRPr="003A4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направлена на закрепление, расширение и углубление знаний, формирование и дальнейшее развитие необходимого комплекса умений, </w:t>
      </w:r>
      <w:r w:rsidR="0037297D">
        <w:rPr>
          <w:sz w:val="28"/>
          <w:szCs w:val="28"/>
        </w:rPr>
        <w:t>входящих в структуру профессиональн</w:t>
      </w:r>
      <w:r w:rsidR="00181D36">
        <w:rPr>
          <w:sz w:val="28"/>
          <w:szCs w:val="28"/>
        </w:rPr>
        <w:t xml:space="preserve">ой </w:t>
      </w:r>
      <w:r w:rsidR="0037297D">
        <w:rPr>
          <w:sz w:val="28"/>
          <w:szCs w:val="28"/>
        </w:rPr>
        <w:t>компетенци</w:t>
      </w:r>
      <w:r w:rsidR="00181D36">
        <w:rPr>
          <w:sz w:val="28"/>
          <w:szCs w:val="28"/>
        </w:rPr>
        <w:t xml:space="preserve">и </w:t>
      </w:r>
      <w:r w:rsidR="00181D36" w:rsidRPr="00181D36">
        <w:rPr>
          <w:sz w:val="28"/>
          <w:szCs w:val="28"/>
        </w:rPr>
        <w:t>ПК*-3</w:t>
      </w:r>
      <w:r w:rsidR="0037297D" w:rsidRPr="00181D36">
        <w:rPr>
          <w:sz w:val="28"/>
          <w:szCs w:val="28"/>
        </w:rPr>
        <w:t xml:space="preserve">, </w:t>
      </w:r>
      <w:r>
        <w:rPr>
          <w:sz w:val="28"/>
          <w:szCs w:val="28"/>
        </w:rPr>
        <w:t>приобретение</w:t>
      </w:r>
      <w:r w:rsidR="00293CFA">
        <w:rPr>
          <w:sz w:val="28"/>
          <w:szCs w:val="28"/>
        </w:rPr>
        <w:t xml:space="preserve"> опыта конкретной деятельности</w:t>
      </w:r>
      <w:r w:rsidR="0037297D">
        <w:rPr>
          <w:sz w:val="28"/>
          <w:szCs w:val="28"/>
        </w:rPr>
        <w:t>.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</w:t>
      </w:r>
      <w:r w:rsidRPr="003A46C8">
        <w:rPr>
          <w:sz w:val="28"/>
          <w:szCs w:val="28"/>
        </w:rPr>
        <w:t xml:space="preserve">включает проработку теоретического материала, а также </w:t>
      </w:r>
      <w:r>
        <w:rPr>
          <w:sz w:val="28"/>
          <w:szCs w:val="28"/>
        </w:rPr>
        <w:t xml:space="preserve">овладение различными </w:t>
      </w:r>
      <w:r w:rsidR="008E76D1">
        <w:rPr>
          <w:sz w:val="28"/>
          <w:szCs w:val="28"/>
        </w:rPr>
        <w:t xml:space="preserve">системами и </w:t>
      </w:r>
      <w:r>
        <w:rPr>
          <w:sz w:val="28"/>
          <w:szCs w:val="28"/>
        </w:rPr>
        <w:t xml:space="preserve">технологиями обработки </w:t>
      </w:r>
      <w:r w:rsidR="008E76D1">
        <w:rPr>
          <w:sz w:val="28"/>
          <w:szCs w:val="28"/>
        </w:rPr>
        <w:t xml:space="preserve">больших </w:t>
      </w:r>
      <w:r w:rsidR="008E76D1">
        <w:rPr>
          <w:sz w:val="28"/>
          <w:szCs w:val="28"/>
        </w:rPr>
        <w:lastRenderedPageBreak/>
        <w:t>данных</w:t>
      </w:r>
      <w:r w:rsidRPr="007F3F87">
        <w:rPr>
          <w:sz w:val="28"/>
          <w:szCs w:val="28"/>
        </w:rPr>
        <w:t>.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успешного выполнения лабораторных работ во время аудиторных занятий необходима предварительная самостоятельная подготовка, которая заключается в следующем: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439E7">
        <w:rPr>
          <w:sz w:val="28"/>
          <w:szCs w:val="28"/>
        </w:rPr>
        <w:t>–</w:t>
      </w:r>
      <w:r w:rsidR="005B074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проработке материалов лекций и рекомендуемых источников информации по заявленной теме;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439E7">
        <w:rPr>
          <w:sz w:val="28"/>
          <w:szCs w:val="28"/>
        </w:rPr>
        <w:t>–</w:t>
      </w:r>
      <w:r w:rsidR="0001006D">
        <w:rPr>
          <w:sz w:val="28"/>
          <w:szCs w:val="28"/>
        </w:rPr>
        <w:t> </w:t>
      </w:r>
      <w:r>
        <w:rPr>
          <w:sz w:val="28"/>
          <w:szCs w:val="28"/>
        </w:rPr>
        <w:t xml:space="preserve">освоении функциональных возможностей программных </w:t>
      </w:r>
      <w:r w:rsidR="000675DF">
        <w:rPr>
          <w:sz w:val="28"/>
          <w:szCs w:val="28"/>
        </w:rPr>
        <w:t>средств</w:t>
      </w:r>
      <w:r>
        <w:rPr>
          <w:sz w:val="28"/>
          <w:szCs w:val="28"/>
        </w:rPr>
        <w:t>, используемых при выполнении заданий;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439E7">
        <w:rPr>
          <w:sz w:val="28"/>
          <w:szCs w:val="28"/>
        </w:rPr>
        <w:t>–</w:t>
      </w:r>
      <w:r w:rsidR="005B074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подготовке к защите лабораторной работе</w:t>
      </w:r>
      <w:r w:rsidR="0001006D">
        <w:rPr>
          <w:sz w:val="28"/>
          <w:szCs w:val="28"/>
        </w:rPr>
        <w:t xml:space="preserve"> (</w:t>
      </w:r>
      <w:r w:rsidR="00EA3B0F">
        <w:rPr>
          <w:sz w:val="28"/>
          <w:szCs w:val="28"/>
        </w:rPr>
        <w:t xml:space="preserve">контрольные </w:t>
      </w:r>
      <w:r w:rsidR="0001006D">
        <w:rPr>
          <w:sz w:val="28"/>
          <w:szCs w:val="28"/>
        </w:rPr>
        <w:t xml:space="preserve">вопросы приведены </w:t>
      </w:r>
      <w:r w:rsidR="00CA3609">
        <w:rPr>
          <w:sz w:val="28"/>
          <w:szCs w:val="28"/>
        </w:rPr>
        <w:t xml:space="preserve">после каждого </w:t>
      </w:r>
      <w:r w:rsidR="008E1D6F">
        <w:rPr>
          <w:sz w:val="28"/>
          <w:szCs w:val="28"/>
        </w:rPr>
        <w:t>зада</w:t>
      </w:r>
      <w:r w:rsidR="008F7754">
        <w:rPr>
          <w:sz w:val="28"/>
          <w:szCs w:val="28"/>
        </w:rPr>
        <w:t>н</w:t>
      </w:r>
      <w:r w:rsidR="008E1D6F">
        <w:rPr>
          <w:sz w:val="28"/>
          <w:szCs w:val="28"/>
        </w:rPr>
        <w:t>и</w:t>
      </w:r>
      <w:r w:rsidR="00CA3609">
        <w:rPr>
          <w:sz w:val="28"/>
          <w:szCs w:val="28"/>
        </w:rPr>
        <w:t>я</w:t>
      </w:r>
      <w:r w:rsidR="008E1D6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439E7">
        <w:rPr>
          <w:sz w:val="28"/>
          <w:szCs w:val="28"/>
        </w:rPr>
        <w:t>–</w:t>
      </w:r>
      <w:r w:rsidR="005B074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написании и оформлении отчета.</w:t>
      </w:r>
    </w:p>
    <w:p w:rsidR="004C054E" w:rsidRDefault="0001006D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 xml:space="preserve">Отчет по лабораторной работе оформляется в соответствии с требованиями </w:t>
      </w:r>
      <w:r w:rsidR="008E1D6F">
        <w:rPr>
          <w:sz w:val="28"/>
          <w:szCs w:val="28"/>
        </w:rPr>
        <w:t xml:space="preserve">действующего </w:t>
      </w:r>
      <w:r w:rsidRPr="0001006D">
        <w:rPr>
          <w:sz w:val="28"/>
          <w:szCs w:val="28"/>
        </w:rPr>
        <w:t>стандарта организации СТО 02069024.101–2015 РАБОТЫ СТУДЕНЧЕСКИЕ. Общие тр</w:t>
      </w:r>
      <w:r w:rsidR="004373B0">
        <w:rPr>
          <w:sz w:val="28"/>
          <w:szCs w:val="28"/>
        </w:rPr>
        <w:t>ебования и правила оформления [2</w:t>
      </w:r>
      <w:r w:rsidRPr="0001006D">
        <w:rPr>
          <w:sz w:val="28"/>
          <w:szCs w:val="28"/>
        </w:rPr>
        <w:t xml:space="preserve">]. </w:t>
      </w:r>
    </w:p>
    <w:p w:rsidR="0001006D" w:rsidRDefault="0001006D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Отчет должен с</w:t>
      </w:r>
      <w:r w:rsidR="00B16539">
        <w:rPr>
          <w:sz w:val="28"/>
          <w:szCs w:val="28"/>
        </w:rPr>
        <w:t>о</w:t>
      </w:r>
      <w:r w:rsidRPr="0001006D">
        <w:rPr>
          <w:sz w:val="28"/>
          <w:szCs w:val="28"/>
        </w:rPr>
        <w:t>держать титульный лист</w:t>
      </w:r>
      <w:r w:rsidR="008E1D6F">
        <w:rPr>
          <w:sz w:val="28"/>
          <w:szCs w:val="28"/>
        </w:rPr>
        <w:t>; задание к лабораторной работе</w:t>
      </w:r>
      <w:r w:rsidRPr="0001006D">
        <w:rPr>
          <w:sz w:val="28"/>
          <w:szCs w:val="28"/>
        </w:rPr>
        <w:t xml:space="preserve">; результаты </w:t>
      </w:r>
      <w:r w:rsidR="008E1D6F">
        <w:rPr>
          <w:sz w:val="28"/>
          <w:szCs w:val="28"/>
        </w:rPr>
        <w:t xml:space="preserve">ее </w:t>
      </w:r>
      <w:r w:rsidRPr="0001006D">
        <w:rPr>
          <w:sz w:val="28"/>
          <w:szCs w:val="28"/>
        </w:rPr>
        <w:t>выполнения</w:t>
      </w:r>
      <w:r w:rsidR="008E1D6F">
        <w:rPr>
          <w:sz w:val="28"/>
          <w:szCs w:val="28"/>
        </w:rPr>
        <w:t>; основные выводы</w:t>
      </w:r>
      <w:r w:rsidRPr="0001006D">
        <w:rPr>
          <w:sz w:val="28"/>
          <w:szCs w:val="28"/>
        </w:rPr>
        <w:t xml:space="preserve">. </w:t>
      </w:r>
    </w:p>
    <w:p w:rsidR="0037297D" w:rsidRPr="0001006D" w:rsidRDefault="0037297D" w:rsidP="00CD618F">
      <w:pPr>
        <w:spacing w:line="360" w:lineRule="auto"/>
        <w:ind w:firstLine="709"/>
        <w:jc w:val="both"/>
        <w:rPr>
          <w:sz w:val="28"/>
          <w:szCs w:val="28"/>
        </w:rPr>
      </w:pPr>
    </w:p>
    <w:p w:rsidR="00D92CFB" w:rsidRDefault="00F1461A" w:rsidP="006C62DF">
      <w:pPr>
        <w:pStyle w:val="ReportMain"/>
        <w:keepNext/>
        <w:numPr>
          <w:ilvl w:val="1"/>
          <w:numId w:val="50"/>
        </w:numPr>
        <w:tabs>
          <w:tab w:val="left" w:pos="1276"/>
        </w:tabs>
        <w:suppressAutoHyphens/>
        <w:spacing w:after="360"/>
        <w:ind w:left="0" w:firstLine="709"/>
        <w:outlineLvl w:val="1"/>
        <w:rPr>
          <w:b/>
          <w:szCs w:val="28"/>
        </w:rPr>
      </w:pPr>
      <w:r>
        <w:rPr>
          <w:b/>
          <w:szCs w:val="28"/>
        </w:rPr>
        <w:t> </w:t>
      </w:r>
      <w:bookmarkStart w:id="10" w:name="_Toc24443785"/>
      <w:r w:rsidR="00D92CFB" w:rsidRPr="008E1D6F">
        <w:rPr>
          <w:b/>
          <w:szCs w:val="28"/>
        </w:rPr>
        <w:t>Задания к лабораторным работам</w:t>
      </w:r>
      <w:bookmarkEnd w:id="10"/>
    </w:p>
    <w:p w:rsidR="00EE5970" w:rsidRDefault="00EE5970" w:rsidP="002A4D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Тематика заданий к лабораторной работе «</w:t>
      </w:r>
      <w:r w:rsidRPr="002D2E89">
        <w:rPr>
          <w:color w:val="000000"/>
          <w:sz w:val="28"/>
          <w:szCs w:val="28"/>
        </w:rPr>
        <w:t>Система для обработки больших объемов данных Apache Hadoop»:</w:t>
      </w:r>
    </w:p>
    <w:p w:rsidR="00EE5970" w:rsidRDefault="00EE5970" w:rsidP="002A4DEB">
      <w:pPr>
        <w:widowControl/>
        <w:numPr>
          <w:ilvl w:val="0"/>
          <w:numId w:val="48"/>
        </w:numPr>
        <w:autoSpaceDE/>
        <w:autoSpaceDN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Установка</w:t>
      </w:r>
      <w:r w:rsidRPr="003C3ACC">
        <w:rPr>
          <w:color w:val="000000"/>
          <w:sz w:val="28"/>
          <w:szCs w:val="28"/>
        </w:rPr>
        <w:t xml:space="preserve"> и конфигурирование программного комплекса Apache Hadoop</w:t>
      </w:r>
      <w:r w:rsidRPr="00F04268">
        <w:rPr>
          <w:color w:val="000000"/>
          <w:sz w:val="28"/>
          <w:szCs w:val="28"/>
        </w:rPr>
        <w:t>.</w:t>
      </w:r>
    </w:p>
    <w:p w:rsidR="00EE5970" w:rsidRDefault="00EE5970" w:rsidP="002A4DEB">
      <w:pPr>
        <w:widowControl/>
        <w:numPr>
          <w:ilvl w:val="0"/>
          <w:numId w:val="48"/>
        </w:numPr>
        <w:autoSpaceDE/>
        <w:autoSpaceDN/>
        <w:spacing w:line="360" w:lineRule="auto"/>
        <w:jc w:val="both"/>
        <w:rPr>
          <w:color w:val="000000"/>
          <w:sz w:val="28"/>
          <w:szCs w:val="28"/>
        </w:rPr>
      </w:pPr>
      <w:r w:rsidRPr="00D67356">
        <w:rPr>
          <w:color w:val="000000"/>
          <w:sz w:val="28"/>
          <w:szCs w:val="28"/>
        </w:rPr>
        <w:t>Работа с файлами в системе HDFS.</w:t>
      </w:r>
    </w:p>
    <w:p w:rsidR="00EE5970" w:rsidRDefault="00EE5970" w:rsidP="002A4DEB">
      <w:pPr>
        <w:widowControl/>
        <w:numPr>
          <w:ilvl w:val="0"/>
          <w:numId w:val="48"/>
        </w:numPr>
        <w:autoSpaceDE/>
        <w:autoSpaceDN/>
        <w:spacing w:line="360" w:lineRule="auto"/>
        <w:jc w:val="both"/>
        <w:rPr>
          <w:color w:val="000000"/>
          <w:sz w:val="28"/>
          <w:szCs w:val="28"/>
        </w:rPr>
      </w:pPr>
      <w:r w:rsidRPr="00833D93">
        <w:rPr>
          <w:color w:val="000000"/>
          <w:sz w:val="28"/>
          <w:szCs w:val="28"/>
        </w:rPr>
        <w:t>Импорт и обработка данных в кластере Hadoop.</w:t>
      </w:r>
    </w:p>
    <w:p w:rsidR="00EE5970" w:rsidRDefault="00EE5970" w:rsidP="002A4DEB">
      <w:pPr>
        <w:widowControl/>
        <w:numPr>
          <w:ilvl w:val="0"/>
          <w:numId w:val="48"/>
        </w:numPr>
        <w:autoSpaceDE/>
        <w:autoSpaceDN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Написание</w:t>
      </w:r>
      <w:r w:rsidRPr="006D09D1">
        <w:rPr>
          <w:color w:val="000000"/>
          <w:sz w:val="28"/>
          <w:szCs w:val="28"/>
        </w:rPr>
        <w:t xml:space="preserve"> простых MapReduce-</w:t>
      </w:r>
      <w:r>
        <w:rPr>
          <w:color w:val="000000"/>
          <w:sz w:val="28"/>
          <w:szCs w:val="28"/>
        </w:rPr>
        <w:t>приложений.</w:t>
      </w:r>
    </w:p>
    <w:p w:rsidR="00EE5970" w:rsidRPr="003C3ACC" w:rsidRDefault="00EE5970" w:rsidP="002A4DEB">
      <w:pPr>
        <w:widowControl/>
        <w:numPr>
          <w:ilvl w:val="0"/>
          <w:numId w:val="48"/>
        </w:numPr>
        <w:autoSpaceDE/>
        <w:autoSpaceDN/>
        <w:spacing w:line="360" w:lineRule="auto"/>
        <w:jc w:val="both"/>
        <w:rPr>
          <w:color w:val="000000"/>
          <w:sz w:val="28"/>
          <w:szCs w:val="28"/>
        </w:rPr>
      </w:pPr>
      <w:r w:rsidRPr="003C3ACC">
        <w:rPr>
          <w:color w:val="000000"/>
          <w:sz w:val="28"/>
          <w:szCs w:val="28"/>
        </w:rPr>
        <w:t>Размещения набора данных по заданной тематике. Построение поисковых запросов на языке Pig</w:t>
      </w:r>
      <w:r>
        <w:rPr>
          <w:color w:val="000000"/>
          <w:sz w:val="28"/>
          <w:szCs w:val="28"/>
        </w:rPr>
        <w:t>.</w:t>
      </w:r>
    </w:p>
    <w:p w:rsidR="00B12CD5" w:rsidRDefault="00B12CD5" w:rsidP="009D3C6B">
      <w:pPr>
        <w:ind w:firstLine="567"/>
        <w:jc w:val="both"/>
        <w:rPr>
          <w:sz w:val="28"/>
          <w:szCs w:val="28"/>
        </w:rPr>
      </w:pPr>
    </w:p>
    <w:p w:rsidR="0032141A" w:rsidRDefault="0032141A" w:rsidP="009D3C6B">
      <w:pPr>
        <w:ind w:firstLine="567"/>
        <w:jc w:val="both"/>
        <w:rPr>
          <w:sz w:val="28"/>
          <w:szCs w:val="28"/>
        </w:rPr>
      </w:pPr>
    </w:p>
    <w:p w:rsidR="0032141A" w:rsidRDefault="0032141A" w:rsidP="009D3C6B">
      <w:pPr>
        <w:ind w:firstLine="567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93510B" w:rsidRPr="0093510B" w:rsidRDefault="0093510B" w:rsidP="0093510B">
      <w:pPr>
        <w:pStyle w:val="10"/>
        <w:numPr>
          <w:ilvl w:val="1"/>
          <w:numId w:val="2"/>
        </w:numPr>
        <w:tabs>
          <w:tab w:val="left" w:pos="1122"/>
        </w:tabs>
        <w:spacing w:before="0" w:after="360" w:line="360" w:lineRule="auto"/>
        <w:ind w:left="0" w:firstLine="709"/>
        <w:jc w:val="both"/>
        <w:rPr>
          <w:bCs w:val="0"/>
          <w:szCs w:val="20"/>
          <w:lang w:bidi="ar-SA"/>
        </w:rPr>
      </w:pPr>
      <w:bookmarkStart w:id="11" w:name="_Toc24443786"/>
      <w:r w:rsidRPr="0093510B">
        <w:rPr>
          <w:bCs w:val="0"/>
          <w:szCs w:val="20"/>
          <w:lang w:bidi="ar-SA"/>
        </w:rPr>
        <w:lastRenderedPageBreak/>
        <w:t>Методические указания по самостоятельной работе</w:t>
      </w:r>
      <w:bookmarkEnd w:id="11"/>
    </w:p>
    <w:p w:rsidR="0093510B" w:rsidRPr="0093510B" w:rsidRDefault="0093510B" w:rsidP="0093510B">
      <w:pPr>
        <w:spacing w:line="360" w:lineRule="auto"/>
        <w:ind w:firstLine="709"/>
        <w:jc w:val="both"/>
        <w:rPr>
          <w:sz w:val="28"/>
          <w:szCs w:val="28"/>
        </w:rPr>
      </w:pPr>
      <w:r w:rsidRPr="0093510B">
        <w:rPr>
          <w:sz w:val="28"/>
          <w:szCs w:val="28"/>
        </w:rPr>
        <w:t xml:space="preserve">Самостоятельная учебная деятельность является необходимым условием успешного образования. Многие профессиональные </w:t>
      </w:r>
      <w:r w:rsidR="005D1D5E">
        <w:rPr>
          <w:sz w:val="28"/>
          <w:szCs w:val="28"/>
        </w:rPr>
        <w:t>умения</w:t>
      </w:r>
      <w:r w:rsidRPr="0093510B">
        <w:rPr>
          <w:sz w:val="28"/>
          <w:szCs w:val="28"/>
        </w:rPr>
        <w:t>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</w:t>
      </w:r>
    </w:p>
    <w:p w:rsidR="0093510B" w:rsidRPr="0093510B" w:rsidRDefault="0093510B" w:rsidP="0093510B">
      <w:pPr>
        <w:spacing w:line="360" w:lineRule="auto"/>
        <w:ind w:firstLine="709"/>
        <w:jc w:val="both"/>
        <w:rPr>
          <w:sz w:val="28"/>
          <w:szCs w:val="28"/>
        </w:rPr>
      </w:pPr>
      <w:r w:rsidRPr="0093510B">
        <w:rPr>
          <w:sz w:val="28"/>
          <w:szCs w:val="28"/>
        </w:rPr>
        <w:t>Самостоятельная учебная работа является равноправной формой учебных занятий, наряду с лекциями</w:t>
      </w:r>
      <w:r w:rsidR="005D1D5E">
        <w:rPr>
          <w:sz w:val="28"/>
          <w:szCs w:val="28"/>
        </w:rPr>
        <w:t xml:space="preserve"> </w:t>
      </w:r>
      <w:r w:rsidRPr="0093510B">
        <w:rPr>
          <w:sz w:val="28"/>
          <w:szCs w:val="28"/>
        </w:rPr>
        <w:t xml:space="preserve">и лабораторными занятиями, </w:t>
      </w:r>
      <w:r w:rsidR="005D1D5E">
        <w:rPr>
          <w:sz w:val="28"/>
          <w:szCs w:val="28"/>
        </w:rPr>
        <w:t>экзаменом</w:t>
      </w:r>
      <w:r w:rsidRPr="0093510B">
        <w:rPr>
          <w:sz w:val="28"/>
          <w:szCs w:val="28"/>
        </w:rPr>
        <w:t>, но реализуемая во внеаудиторное время.</w:t>
      </w:r>
    </w:p>
    <w:p w:rsidR="0093510B" w:rsidRPr="0093510B" w:rsidRDefault="0093510B" w:rsidP="0093510B">
      <w:pPr>
        <w:spacing w:line="360" w:lineRule="auto"/>
        <w:ind w:firstLine="709"/>
        <w:jc w:val="both"/>
        <w:rPr>
          <w:sz w:val="28"/>
          <w:szCs w:val="28"/>
        </w:rPr>
      </w:pPr>
      <w:r w:rsidRPr="0093510B">
        <w:rPr>
          <w:sz w:val="28"/>
          <w:szCs w:val="28"/>
        </w:rPr>
        <w:t xml:space="preserve">Самостоятельная работа </w:t>
      </w:r>
      <w:r w:rsidR="005D1D5E">
        <w:rPr>
          <w:sz w:val="28"/>
          <w:szCs w:val="28"/>
        </w:rPr>
        <w:t>–</w:t>
      </w:r>
      <w:r w:rsidRPr="0093510B">
        <w:rPr>
          <w:sz w:val="28"/>
          <w:szCs w:val="28"/>
        </w:rPr>
        <w:t xml:space="preserve"> вид</w:t>
      </w:r>
      <w:r w:rsidR="005D1D5E">
        <w:rPr>
          <w:sz w:val="28"/>
          <w:szCs w:val="28"/>
        </w:rPr>
        <w:t xml:space="preserve"> </w:t>
      </w:r>
      <w:r w:rsidRPr="0093510B">
        <w:rPr>
          <w:sz w:val="28"/>
          <w:szCs w:val="28"/>
        </w:rPr>
        <w:t>учебной деятельности, базирующийся на выполнении студентами комплекса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93510B" w:rsidRPr="0093510B" w:rsidRDefault="0093510B" w:rsidP="0093510B">
      <w:pPr>
        <w:spacing w:line="360" w:lineRule="auto"/>
        <w:ind w:firstLine="709"/>
        <w:jc w:val="both"/>
        <w:rPr>
          <w:sz w:val="28"/>
          <w:szCs w:val="28"/>
        </w:rPr>
      </w:pPr>
      <w:r w:rsidRPr="0093510B">
        <w:rPr>
          <w:sz w:val="28"/>
          <w:szCs w:val="28"/>
        </w:rPr>
        <w:t>Изучение дисциплины предполагает не только познавательную деятельность, которую студенты осуществляют во время лекций</w:t>
      </w:r>
      <w:r w:rsidR="005D1D5E">
        <w:rPr>
          <w:sz w:val="28"/>
          <w:szCs w:val="28"/>
        </w:rPr>
        <w:t xml:space="preserve"> и </w:t>
      </w:r>
      <w:r w:rsidRPr="0093510B">
        <w:rPr>
          <w:sz w:val="28"/>
          <w:szCs w:val="28"/>
        </w:rPr>
        <w:t>лабораторных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</w:t>
      </w:r>
      <w:r w:rsidR="00D26BDF">
        <w:rPr>
          <w:sz w:val="28"/>
          <w:szCs w:val="28"/>
        </w:rPr>
        <w:t>и</w:t>
      </w:r>
      <w:r w:rsidRPr="0093510B">
        <w:rPr>
          <w:sz w:val="28"/>
          <w:szCs w:val="28"/>
        </w:rPr>
        <w:t xml:space="preserve"> и обобщени</w:t>
      </w:r>
      <w:r w:rsidR="00D26BDF">
        <w:rPr>
          <w:sz w:val="28"/>
          <w:szCs w:val="28"/>
        </w:rPr>
        <w:t>и</w:t>
      </w:r>
      <w:r w:rsidRPr="0093510B">
        <w:rPr>
          <w:sz w:val="28"/>
          <w:szCs w:val="28"/>
        </w:rPr>
        <w:t>; записи в собственной интерпретации в виде текста, схем, таблиц; самостоятельно</w:t>
      </w:r>
      <w:r w:rsidR="00B72E60">
        <w:rPr>
          <w:sz w:val="28"/>
          <w:szCs w:val="28"/>
        </w:rPr>
        <w:t>м</w:t>
      </w:r>
      <w:r w:rsidRPr="0093510B">
        <w:rPr>
          <w:sz w:val="28"/>
          <w:szCs w:val="28"/>
        </w:rPr>
        <w:t xml:space="preserve"> изучени</w:t>
      </w:r>
      <w:r w:rsidR="00B72E60">
        <w:rPr>
          <w:sz w:val="28"/>
          <w:szCs w:val="28"/>
        </w:rPr>
        <w:t>и</w:t>
      </w:r>
      <w:r w:rsidRPr="0093510B">
        <w:rPr>
          <w:sz w:val="28"/>
          <w:szCs w:val="28"/>
        </w:rPr>
        <w:t xml:space="preserve"> и конспектировани</w:t>
      </w:r>
      <w:r w:rsidR="00B72E60">
        <w:rPr>
          <w:sz w:val="28"/>
          <w:szCs w:val="28"/>
        </w:rPr>
        <w:t>и</w:t>
      </w:r>
      <w:r w:rsidRPr="0093510B">
        <w:rPr>
          <w:sz w:val="28"/>
          <w:szCs w:val="28"/>
        </w:rPr>
        <w:t xml:space="preserve"> рекомендованной учебной литературы; </w:t>
      </w:r>
      <w:r w:rsidR="002E1F8F" w:rsidRPr="0093510B">
        <w:rPr>
          <w:sz w:val="28"/>
          <w:szCs w:val="28"/>
        </w:rPr>
        <w:t>выполнени</w:t>
      </w:r>
      <w:r w:rsidR="002E1F8F">
        <w:rPr>
          <w:sz w:val="28"/>
          <w:szCs w:val="28"/>
        </w:rPr>
        <w:t>и</w:t>
      </w:r>
      <w:r w:rsidR="002E1F8F" w:rsidRPr="0093510B">
        <w:rPr>
          <w:sz w:val="28"/>
          <w:szCs w:val="28"/>
        </w:rPr>
        <w:t xml:space="preserve"> </w:t>
      </w:r>
      <w:r w:rsidR="002E1F8F">
        <w:rPr>
          <w:sz w:val="28"/>
          <w:szCs w:val="28"/>
        </w:rPr>
        <w:t>учебных</w:t>
      </w:r>
      <w:r w:rsidR="002E1F8F" w:rsidRPr="0093510B">
        <w:rPr>
          <w:sz w:val="28"/>
          <w:szCs w:val="28"/>
        </w:rPr>
        <w:t xml:space="preserve"> заданий</w:t>
      </w:r>
      <w:r w:rsidR="002E1F8F">
        <w:rPr>
          <w:sz w:val="28"/>
          <w:szCs w:val="28"/>
        </w:rPr>
        <w:t xml:space="preserve">; </w:t>
      </w:r>
      <w:r w:rsidR="00D26BDF">
        <w:rPr>
          <w:sz w:val="28"/>
          <w:szCs w:val="28"/>
        </w:rPr>
        <w:t>подготовк</w:t>
      </w:r>
      <w:r w:rsidR="00B72E60">
        <w:rPr>
          <w:sz w:val="28"/>
          <w:szCs w:val="28"/>
        </w:rPr>
        <w:t>е</w:t>
      </w:r>
      <w:r w:rsidR="00D26BDF">
        <w:rPr>
          <w:sz w:val="28"/>
          <w:szCs w:val="28"/>
        </w:rPr>
        <w:t xml:space="preserve"> к учебн</w:t>
      </w:r>
      <w:r w:rsidR="00B72E60">
        <w:rPr>
          <w:sz w:val="28"/>
          <w:szCs w:val="28"/>
        </w:rPr>
        <w:t>ым</w:t>
      </w:r>
      <w:r w:rsidR="00D26BDF">
        <w:rPr>
          <w:sz w:val="28"/>
          <w:szCs w:val="28"/>
        </w:rPr>
        <w:t xml:space="preserve"> дискусси</w:t>
      </w:r>
      <w:r w:rsidR="00B72E60">
        <w:rPr>
          <w:sz w:val="28"/>
          <w:szCs w:val="28"/>
        </w:rPr>
        <w:t>ям</w:t>
      </w:r>
      <w:r w:rsidR="002E1F8F">
        <w:rPr>
          <w:sz w:val="28"/>
          <w:szCs w:val="28"/>
        </w:rPr>
        <w:t xml:space="preserve"> и рубежному контролю</w:t>
      </w:r>
      <w:r w:rsidRPr="0093510B">
        <w:rPr>
          <w:sz w:val="28"/>
          <w:szCs w:val="28"/>
        </w:rPr>
        <w:t>.</w:t>
      </w:r>
    </w:p>
    <w:p w:rsidR="0093510B" w:rsidRPr="0093510B" w:rsidRDefault="0093510B" w:rsidP="0093510B">
      <w:pPr>
        <w:spacing w:line="360" w:lineRule="auto"/>
        <w:ind w:firstLine="709"/>
        <w:jc w:val="both"/>
        <w:rPr>
          <w:sz w:val="28"/>
          <w:szCs w:val="28"/>
        </w:rPr>
      </w:pPr>
      <w:r w:rsidRPr="0093510B">
        <w:rPr>
          <w:sz w:val="28"/>
          <w:szCs w:val="28"/>
        </w:rPr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</w:t>
      </w:r>
      <w:r w:rsidR="005D1D5E">
        <w:rPr>
          <w:sz w:val="28"/>
          <w:szCs w:val="28"/>
        </w:rPr>
        <w:t>.</w:t>
      </w:r>
    </w:p>
    <w:p w:rsidR="0093510B" w:rsidRPr="0093510B" w:rsidRDefault="0093510B" w:rsidP="0093510B">
      <w:pPr>
        <w:spacing w:line="360" w:lineRule="auto"/>
        <w:ind w:firstLine="709"/>
        <w:jc w:val="both"/>
        <w:rPr>
          <w:sz w:val="28"/>
          <w:szCs w:val="28"/>
        </w:rPr>
      </w:pPr>
      <w:r w:rsidRPr="0093510B">
        <w:rPr>
          <w:sz w:val="28"/>
          <w:szCs w:val="28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</w:t>
      </w:r>
      <w:r w:rsidRPr="0093510B">
        <w:rPr>
          <w:sz w:val="28"/>
          <w:szCs w:val="28"/>
        </w:rPr>
        <w:lastRenderedPageBreak/>
        <w:t>компетенций).</w:t>
      </w:r>
    </w:p>
    <w:p w:rsidR="0093510B" w:rsidRPr="0093510B" w:rsidRDefault="0093510B" w:rsidP="0093510B">
      <w:pPr>
        <w:spacing w:line="360" w:lineRule="auto"/>
        <w:ind w:firstLine="709"/>
        <w:jc w:val="both"/>
        <w:rPr>
          <w:sz w:val="28"/>
          <w:szCs w:val="28"/>
        </w:rPr>
      </w:pPr>
      <w:r w:rsidRPr="0093510B">
        <w:rPr>
          <w:sz w:val="28"/>
          <w:szCs w:val="28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93510B" w:rsidRDefault="0093510B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40326E" w:rsidRDefault="0040326E" w:rsidP="00700AF8">
      <w:pPr>
        <w:spacing w:line="360" w:lineRule="auto"/>
        <w:ind w:firstLine="709"/>
        <w:jc w:val="both"/>
        <w:rPr>
          <w:szCs w:val="24"/>
        </w:rPr>
        <w:sectPr w:rsidR="0040326E" w:rsidSect="00CD618F"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:rsidR="0040326E" w:rsidRPr="0040326E" w:rsidRDefault="0040326E" w:rsidP="0040326E">
      <w:pPr>
        <w:pStyle w:val="10"/>
        <w:numPr>
          <w:ilvl w:val="1"/>
          <w:numId w:val="2"/>
        </w:numPr>
        <w:tabs>
          <w:tab w:val="left" w:pos="1122"/>
        </w:tabs>
        <w:spacing w:before="0" w:after="360" w:line="360" w:lineRule="auto"/>
        <w:ind w:left="0" w:firstLine="709"/>
        <w:jc w:val="both"/>
        <w:rPr>
          <w:bCs w:val="0"/>
          <w:szCs w:val="20"/>
          <w:lang w:bidi="ar-SA"/>
        </w:rPr>
      </w:pPr>
      <w:bookmarkStart w:id="12" w:name="_Toc24443787"/>
      <w:r w:rsidRPr="0040326E">
        <w:rPr>
          <w:bCs w:val="0"/>
          <w:szCs w:val="20"/>
          <w:lang w:bidi="ar-SA"/>
        </w:rPr>
        <w:lastRenderedPageBreak/>
        <w:t>Перечень дискуссионных тем для проведения круглого стола</w:t>
      </w:r>
      <w:bookmarkEnd w:id="12"/>
    </w:p>
    <w:p w:rsidR="00122B3D" w:rsidRPr="00122B3D" w:rsidRDefault="00122B3D" w:rsidP="00122B3D">
      <w:pPr>
        <w:widowControl/>
        <w:numPr>
          <w:ilvl w:val="0"/>
          <w:numId w:val="10"/>
        </w:numPr>
        <w:tabs>
          <w:tab w:val="left" w:pos="1134"/>
        </w:tabs>
        <w:autoSpaceDE/>
        <w:autoSpaceDN/>
        <w:spacing w:line="360" w:lineRule="auto"/>
        <w:ind w:left="0" w:firstLine="714"/>
        <w:jc w:val="both"/>
        <w:rPr>
          <w:sz w:val="28"/>
          <w:szCs w:val="28"/>
        </w:rPr>
      </w:pPr>
      <w:r w:rsidRPr="00122B3D">
        <w:rPr>
          <w:sz w:val="28"/>
          <w:szCs w:val="28"/>
        </w:rPr>
        <w:t>Предпосылки появления и этапы развития больших данных.</w:t>
      </w:r>
    </w:p>
    <w:p w:rsidR="007D1DA3" w:rsidRPr="003130E5" w:rsidRDefault="007D1DA3" w:rsidP="007D1DA3">
      <w:pPr>
        <w:widowControl/>
        <w:numPr>
          <w:ilvl w:val="0"/>
          <w:numId w:val="10"/>
        </w:numPr>
        <w:tabs>
          <w:tab w:val="left" w:pos="1134"/>
        </w:tabs>
        <w:autoSpaceDE/>
        <w:autoSpaceDN/>
        <w:spacing w:line="360" w:lineRule="auto"/>
        <w:ind w:left="0" w:firstLine="71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130E5">
        <w:rPr>
          <w:sz w:val="28"/>
          <w:szCs w:val="28"/>
        </w:rPr>
        <w:t>фер</w:t>
      </w:r>
      <w:r>
        <w:rPr>
          <w:sz w:val="28"/>
          <w:szCs w:val="28"/>
        </w:rPr>
        <w:t>ы</w:t>
      </w:r>
      <w:r w:rsidRPr="003130E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</w:t>
      </w:r>
      <w:r w:rsidRPr="003130E5">
        <w:rPr>
          <w:sz w:val="28"/>
          <w:szCs w:val="28"/>
        </w:rPr>
        <w:t xml:space="preserve"> технологии </w:t>
      </w:r>
      <w:r>
        <w:rPr>
          <w:sz w:val="28"/>
          <w:szCs w:val="28"/>
        </w:rPr>
        <w:t>больших данных.</w:t>
      </w:r>
    </w:p>
    <w:p w:rsidR="0090565E" w:rsidRPr="00122B3D" w:rsidRDefault="0090565E" w:rsidP="00122B3D">
      <w:pPr>
        <w:widowControl/>
        <w:numPr>
          <w:ilvl w:val="0"/>
          <w:numId w:val="10"/>
        </w:numPr>
        <w:tabs>
          <w:tab w:val="left" w:pos="1134"/>
        </w:tabs>
        <w:autoSpaceDE/>
        <w:autoSpaceDN/>
        <w:spacing w:line="360" w:lineRule="auto"/>
        <w:ind w:left="0" w:firstLine="714"/>
        <w:jc w:val="both"/>
        <w:rPr>
          <w:sz w:val="28"/>
          <w:szCs w:val="28"/>
        </w:rPr>
      </w:pPr>
      <w:r w:rsidRPr="00122B3D">
        <w:rPr>
          <w:sz w:val="28"/>
          <w:szCs w:val="28"/>
        </w:rPr>
        <w:t xml:space="preserve">Роль и место технологии больших данных в развитии научных исследований. </w:t>
      </w:r>
    </w:p>
    <w:p w:rsidR="007D1DA3" w:rsidRDefault="007D1DA3" w:rsidP="007D1DA3">
      <w:pPr>
        <w:widowControl/>
        <w:numPr>
          <w:ilvl w:val="0"/>
          <w:numId w:val="10"/>
        </w:numPr>
        <w:tabs>
          <w:tab w:val="left" w:pos="1134"/>
        </w:tabs>
        <w:autoSpaceDE/>
        <w:autoSpaceDN/>
        <w:spacing w:line="360" w:lineRule="auto"/>
        <w:ind w:left="0" w:firstLine="71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16447">
        <w:rPr>
          <w:sz w:val="28"/>
          <w:szCs w:val="28"/>
        </w:rPr>
        <w:t>аправлени</w:t>
      </w:r>
      <w:r>
        <w:rPr>
          <w:sz w:val="28"/>
          <w:szCs w:val="28"/>
        </w:rPr>
        <w:t>я использования б</w:t>
      </w:r>
      <w:r w:rsidRPr="00B91051">
        <w:rPr>
          <w:sz w:val="28"/>
          <w:szCs w:val="28"/>
        </w:rPr>
        <w:t>ольши</w:t>
      </w:r>
      <w:r>
        <w:rPr>
          <w:sz w:val="28"/>
          <w:szCs w:val="28"/>
        </w:rPr>
        <w:t>х</w:t>
      </w:r>
      <w:r w:rsidRPr="00B91051">
        <w:rPr>
          <w:sz w:val="28"/>
          <w:szCs w:val="28"/>
        </w:rPr>
        <w:t xml:space="preserve"> данны</w:t>
      </w:r>
      <w:r>
        <w:rPr>
          <w:sz w:val="28"/>
          <w:szCs w:val="28"/>
        </w:rPr>
        <w:t>х</w:t>
      </w:r>
      <w:r w:rsidRPr="00B91051">
        <w:rPr>
          <w:sz w:val="28"/>
          <w:szCs w:val="28"/>
        </w:rPr>
        <w:t xml:space="preserve"> в научных исследованиях</w:t>
      </w:r>
      <w:r>
        <w:rPr>
          <w:sz w:val="28"/>
          <w:szCs w:val="28"/>
        </w:rPr>
        <w:t>.</w:t>
      </w:r>
    </w:p>
    <w:p w:rsidR="00122B3D" w:rsidRPr="00122B3D" w:rsidRDefault="00122B3D" w:rsidP="00122B3D">
      <w:pPr>
        <w:widowControl/>
        <w:numPr>
          <w:ilvl w:val="0"/>
          <w:numId w:val="10"/>
        </w:numPr>
        <w:tabs>
          <w:tab w:val="left" w:pos="1134"/>
        </w:tabs>
        <w:autoSpaceDE/>
        <w:autoSpaceDN/>
        <w:spacing w:line="360" w:lineRule="auto"/>
        <w:ind w:left="0" w:firstLine="714"/>
        <w:jc w:val="both"/>
        <w:rPr>
          <w:sz w:val="28"/>
          <w:szCs w:val="28"/>
        </w:rPr>
      </w:pPr>
      <w:r w:rsidRPr="00122B3D">
        <w:rPr>
          <w:sz w:val="28"/>
          <w:szCs w:val="28"/>
        </w:rPr>
        <w:t>Тенденции и перспективы развития больших данных.</w:t>
      </w:r>
    </w:p>
    <w:p w:rsidR="00122B3D" w:rsidRPr="00122B3D" w:rsidRDefault="00122B3D" w:rsidP="00122B3D">
      <w:pPr>
        <w:widowControl/>
        <w:numPr>
          <w:ilvl w:val="0"/>
          <w:numId w:val="10"/>
        </w:numPr>
        <w:tabs>
          <w:tab w:val="left" w:pos="1134"/>
        </w:tabs>
        <w:autoSpaceDE/>
        <w:autoSpaceDN/>
        <w:spacing w:line="360" w:lineRule="auto"/>
        <w:ind w:left="0" w:firstLine="714"/>
        <w:jc w:val="both"/>
        <w:rPr>
          <w:sz w:val="28"/>
          <w:szCs w:val="28"/>
        </w:rPr>
      </w:pPr>
      <w:r w:rsidRPr="00122B3D">
        <w:rPr>
          <w:sz w:val="28"/>
          <w:szCs w:val="28"/>
        </w:rPr>
        <w:t>Современное состояние развития больших данных в России и за рубежом.</w:t>
      </w:r>
    </w:p>
    <w:p w:rsidR="007D1DA3" w:rsidRPr="00122B3D" w:rsidRDefault="007D1DA3" w:rsidP="007D1DA3">
      <w:pPr>
        <w:widowControl/>
        <w:numPr>
          <w:ilvl w:val="0"/>
          <w:numId w:val="10"/>
        </w:numPr>
        <w:tabs>
          <w:tab w:val="left" w:pos="1134"/>
        </w:tabs>
        <w:autoSpaceDE/>
        <w:autoSpaceDN/>
        <w:spacing w:line="360" w:lineRule="auto"/>
        <w:ind w:left="0" w:firstLine="714"/>
        <w:jc w:val="both"/>
        <w:rPr>
          <w:sz w:val="28"/>
          <w:szCs w:val="28"/>
        </w:rPr>
      </w:pPr>
      <w:r>
        <w:rPr>
          <w:sz w:val="28"/>
          <w:szCs w:val="28"/>
        </w:rPr>
        <w:t>Большие п</w:t>
      </w:r>
      <w:r w:rsidRPr="00122B3D">
        <w:rPr>
          <w:sz w:val="28"/>
          <w:szCs w:val="28"/>
        </w:rPr>
        <w:t>роблемы больших данных.</w:t>
      </w:r>
    </w:p>
    <w:p w:rsidR="00EE7E6F" w:rsidRPr="00531F79" w:rsidRDefault="00531F79" w:rsidP="00122B3D">
      <w:pPr>
        <w:widowControl/>
        <w:numPr>
          <w:ilvl w:val="0"/>
          <w:numId w:val="10"/>
        </w:numPr>
        <w:tabs>
          <w:tab w:val="left" w:pos="1134"/>
        </w:tabs>
        <w:autoSpaceDE/>
        <w:autoSpaceDN/>
        <w:spacing w:line="360" w:lineRule="auto"/>
        <w:ind w:left="0" w:firstLine="714"/>
        <w:jc w:val="both"/>
        <w:rPr>
          <w:sz w:val="28"/>
          <w:szCs w:val="28"/>
        </w:rPr>
      </w:pPr>
      <w:r w:rsidRPr="00531F79">
        <w:rPr>
          <w:sz w:val="28"/>
          <w:szCs w:val="28"/>
        </w:rPr>
        <w:t>Большие данные и блокчейн: вместе или врозь?</w:t>
      </w:r>
    </w:p>
    <w:p w:rsidR="00197FD7" w:rsidRPr="00332750" w:rsidRDefault="00197FD7" w:rsidP="00122B3D">
      <w:pPr>
        <w:widowControl/>
        <w:numPr>
          <w:ilvl w:val="0"/>
          <w:numId w:val="10"/>
        </w:numPr>
        <w:tabs>
          <w:tab w:val="left" w:pos="1134"/>
        </w:tabs>
        <w:autoSpaceDE/>
        <w:autoSpaceDN/>
        <w:spacing w:line="360" w:lineRule="auto"/>
        <w:ind w:left="0" w:firstLine="714"/>
        <w:jc w:val="both"/>
        <w:rPr>
          <w:sz w:val="28"/>
          <w:szCs w:val="28"/>
        </w:rPr>
      </w:pPr>
      <w:r w:rsidRPr="00332750">
        <w:rPr>
          <w:sz w:val="28"/>
          <w:szCs w:val="28"/>
        </w:rPr>
        <w:t>Большие данные и интернет вещей</w:t>
      </w:r>
      <w:r w:rsidR="00332750" w:rsidRPr="00332750">
        <w:rPr>
          <w:sz w:val="28"/>
          <w:szCs w:val="28"/>
        </w:rPr>
        <w:t xml:space="preserve"> – идеальное сочетание?</w:t>
      </w:r>
    </w:p>
    <w:p w:rsidR="00122B3D" w:rsidRPr="00122B3D" w:rsidRDefault="00122B3D" w:rsidP="00122B3D">
      <w:pPr>
        <w:widowControl/>
        <w:numPr>
          <w:ilvl w:val="0"/>
          <w:numId w:val="10"/>
        </w:numPr>
        <w:tabs>
          <w:tab w:val="left" w:pos="1134"/>
        </w:tabs>
        <w:autoSpaceDE/>
        <w:autoSpaceDN/>
        <w:spacing w:line="360" w:lineRule="auto"/>
        <w:ind w:left="0" w:firstLine="714"/>
        <w:jc w:val="both"/>
        <w:rPr>
          <w:sz w:val="28"/>
          <w:szCs w:val="28"/>
        </w:rPr>
      </w:pPr>
      <w:r w:rsidRPr="000C14EF">
        <w:rPr>
          <w:sz w:val="28"/>
          <w:szCs w:val="28"/>
        </w:rPr>
        <w:t>Оборудование для работы с большими данными</w:t>
      </w:r>
      <w:r>
        <w:rPr>
          <w:sz w:val="28"/>
          <w:szCs w:val="28"/>
        </w:rPr>
        <w:t>.</w:t>
      </w:r>
    </w:p>
    <w:p w:rsidR="00122B3D" w:rsidRDefault="00122B3D" w:rsidP="00122B3D">
      <w:pPr>
        <w:widowControl/>
        <w:tabs>
          <w:tab w:val="left" w:pos="1134"/>
        </w:tabs>
        <w:autoSpaceDE/>
        <w:autoSpaceDN/>
        <w:spacing w:line="360" w:lineRule="auto"/>
        <w:ind w:left="714"/>
        <w:jc w:val="both"/>
        <w:rPr>
          <w:sz w:val="28"/>
          <w:szCs w:val="28"/>
        </w:rPr>
      </w:pPr>
    </w:p>
    <w:p w:rsidR="004A1363" w:rsidRDefault="004A1363" w:rsidP="00122B3D">
      <w:pPr>
        <w:widowControl/>
        <w:tabs>
          <w:tab w:val="left" w:pos="1134"/>
        </w:tabs>
        <w:autoSpaceDE/>
        <w:autoSpaceDN/>
        <w:spacing w:line="360" w:lineRule="auto"/>
        <w:ind w:left="714"/>
        <w:jc w:val="both"/>
        <w:rPr>
          <w:sz w:val="28"/>
          <w:szCs w:val="28"/>
        </w:rPr>
      </w:pPr>
    </w:p>
    <w:p w:rsidR="004A1363" w:rsidRDefault="004A1363" w:rsidP="00122B3D">
      <w:pPr>
        <w:widowControl/>
        <w:tabs>
          <w:tab w:val="left" w:pos="1134"/>
        </w:tabs>
        <w:autoSpaceDE/>
        <w:autoSpaceDN/>
        <w:spacing w:line="360" w:lineRule="auto"/>
        <w:ind w:left="714"/>
        <w:jc w:val="both"/>
        <w:rPr>
          <w:sz w:val="28"/>
          <w:szCs w:val="28"/>
        </w:rPr>
      </w:pPr>
    </w:p>
    <w:p w:rsidR="004A1363" w:rsidRDefault="004A1363" w:rsidP="00122B3D">
      <w:pPr>
        <w:widowControl/>
        <w:tabs>
          <w:tab w:val="left" w:pos="1134"/>
        </w:tabs>
        <w:autoSpaceDE/>
        <w:autoSpaceDN/>
        <w:spacing w:line="360" w:lineRule="auto"/>
        <w:ind w:left="714"/>
        <w:jc w:val="both"/>
        <w:rPr>
          <w:sz w:val="28"/>
          <w:szCs w:val="28"/>
        </w:rPr>
      </w:pPr>
    </w:p>
    <w:p w:rsidR="004A1363" w:rsidRDefault="004A1363" w:rsidP="004A1363">
      <w:pPr>
        <w:pStyle w:val="10"/>
        <w:numPr>
          <w:ilvl w:val="1"/>
          <w:numId w:val="2"/>
        </w:numPr>
        <w:tabs>
          <w:tab w:val="left" w:pos="1122"/>
        </w:tabs>
        <w:spacing w:before="0" w:after="360" w:line="360" w:lineRule="auto"/>
        <w:ind w:left="0" w:firstLine="709"/>
        <w:jc w:val="both"/>
        <w:rPr>
          <w:bCs w:val="0"/>
          <w:szCs w:val="20"/>
          <w:lang w:bidi="ar-SA"/>
        </w:rPr>
        <w:sectPr w:rsidR="004A1363" w:rsidSect="00CD618F"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:rsidR="004A1363" w:rsidRPr="004A1363" w:rsidRDefault="004A1363" w:rsidP="004A1363">
      <w:pPr>
        <w:pStyle w:val="10"/>
        <w:numPr>
          <w:ilvl w:val="1"/>
          <w:numId w:val="2"/>
        </w:numPr>
        <w:tabs>
          <w:tab w:val="left" w:pos="1122"/>
        </w:tabs>
        <w:spacing w:before="0" w:after="360" w:line="360" w:lineRule="auto"/>
        <w:ind w:left="0" w:firstLine="709"/>
        <w:jc w:val="both"/>
        <w:rPr>
          <w:bCs w:val="0"/>
          <w:szCs w:val="20"/>
          <w:lang w:bidi="ar-SA"/>
        </w:rPr>
      </w:pPr>
      <w:bookmarkStart w:id="13" w:name="_Toc24443788"/>
      <w:r w:rsidRPr="004A1363">
        <w:rPr>
          <w:bCs w:val="0"/>
          <w:szCs w:val="20"/>
          <w:lang w:bidi="ar-SA"/>
        </w:rPr>
        <w:lastRenderedPageBreak/>
        <w:t xml:space="preserve">Методические указания по подготовке к </w:t>
      </w:r>
      <w:r w:rsidR="009C09AE">
        <w:rPr>
          <w:bCs w:val="0"/>
          <w:szCs w:val="20"/>
          <w:lang w:bidi="ar-SA"/>
        </w:rPr>
        <w:t xml:space="preserve">рубежному контролю и </w:t>
      </w:r>
      <w:r w:rsidRPr="004A1363">
        <w:rPr>
          <w:bCs w:val="0"/>
          <w:szCs w:val="20"/>
          <w:lang w:bidi="ar-SA"/>
        </w:rPr>
        <w:t>промежуточной аттестации</w:t>
      </w:r>
      <w:bookmarkEnd w:id="13"/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b/>
          <w:bCs/>
          <w:sz w:val="28"/>
          <w:szCs w:val="28"/>
        </w:rPr>
        <w:t>Подготовка к рубежному контролю успеваемости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sz w:val="28"/>
          <w:szCs w:val="28"/>
        </w:rPr>
        <w:t>Рубежный контроль может проводиться в форме тестирования или устного/письменного опроса, включающего в себя ответы на теоретические вопросы и решение задач.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sz w:val="28"/>
          <w:szCs w:val="28"/>
        </w:rPr>
        <w:t>При подготовке к рубежному контролю обучающимся следует придерживаться следующих рекомендаций: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sz w:val="28"/>
          <w:szCs w:val="28"/>
        </w:rPr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>
        <w:rPr>
          <w:sz w:val="28"/>
          <w:szCs w:val="28"/>
        </w:rPr>
        <w:t>экзамену</w:t>
      </w:r>
      <w:r w:rsidRPr="004A1363">
        <w:rPr>
          <w:sz w:val="28"/>
          <w:szCs w:val="28"/>
        </w:rPr>
        <w:t>;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sz w:val="28"/>
          <w:szCs w:val="28"/>
        </w:rPr>
        <w:t>2) при подготовке к сдаче практической части рубежного контроля целесообразно использовать тщательно разобранные решения заданий лабораторных работ;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sz w:val="28"/>
          <w:szCs w:val="28"/>
        </w:rPr>
        <w:t xml:space="preserve">3) если подготовка к рубежному контролю вызывает трудности, то допускаются консультации у преподавателя на </w:t>
      </w:r>
      <w:r>
        <w:rPr>
          <w:sz w:val="28"/>
          <w:szCs w:val="28"/>
        </w:rPr>
        <w:t>лекционных или лабораторных</w:t>
      </w:r>
      <w:r w:rsidRPr="004A1363">
        <w:rPr>
          <w:sz w:val="28"/>
          <w:szCs w:val="28"/>
        </w:rPr>
        <w:t xml:space="preserve"> занятиях.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sz w:val="28"/>
          <w:szCs w:val="28"/>
        </w:rPr>
        <w:t>Оценка по результатам промежуточной аттестации учитывает результаты рубежного контроля успеваемости.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b/>
          <w:bCs/>
          <w:sz w:val="28"/>
          <w:szCs w:val="28"/>
        </w:rPr>
        <w:t xml:space="preserve">Подготовка к промежуточной аттестации в форме </w:t>
      </w:r>
      <w:r>
        <w:rPr>
          <w:b/>
          <w:bCs/>
          <w:sz w:val="28"/>
          <w:szCs w:val="28"/>
        </w:rPr>
        <w:t>экзамена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sz w:val="28"/>
          <w:szCs w:val="28"/>
        </w:rPr>
        <w:t>Промежуточная аттестация может проводиться как в устной, так и в письменной форме.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sz w:val="28"/>
          <w:szCs w:val="28"/>
        </w:rPr>
        <w:t xml:space="preserve">При подготовке к </w:t>
      </w:r>
      <w:r>
        <w:rPr>
          <w:sz w:val="28"/>
          <w:szCs w:val="28"/>
        </w:rPr>
        <w:t>экзамену</w:t>
      </w:r>
      <w:r w:rsidRPr="004A1363">
        <w:rPr>
          <w:sz w:val="28"/>
          <w:szCs w:val="28"/>
        </w:rPr>
        <w:t xml:space="preserve"> обучающимся следует придерживаться следующих рекомендаций: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sz w:val="28"/>
          <w:szCs w:val="28"/>
        </w:rPr>
        <w:t xml:space="preserve">1) готовиться к сдаче теоретической части </w:t>
      </w:r>
      <w:r>
        <w:rPr>
          <w:sz w:val="28"/>
          <w:szCs w:val="28"/>
        </w:rPr>
        <w:t>экзамена</w:t>
      </w:r>
      <w:r w:rsidRPr="004A1363">
        <w:rPr>
          <w:sz w:val="28"/>
          <w:szCs w:val="28"/>
        </w:rPr>
        <w:t xml:space="preserve"> целесообразно во время изучения соответствующего материала в течение всего семестра, записывая ответы на вопросы к </w:t>
      </w:r>
      <w:r>
        <w:rPr>
          <w:sz w:val="28"/>
          <w:szCs w:val="28"/>
        </w:rPr>
        <w:t>экзамену</w:t>
      </w:r>
      <w:r w:rsidRPr="004A1363">
        <w:rPr>
          <w:sz w:val="28"/>
          <w:szCs w:val="28"/>
        </w:rPr>
        <w:t>;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sz w:val="28"/>
          <w:szCs w:val="28"/>
        </w:rPr>
        <w:t xml:space="preserve">2) при подготовке к сдаче практической части </w:t>
      </w:r>
      <w:r>
        <w:rPr>
          <w:sz w:val="28"/>
          <w:szCs w:val="28"/>
        </w:rPr>
        <w:t>экзамена</w:t>
      </w:r>
      <w:r w:rsidRPr="004A1363">
        <w:rPr>
          <w:sz w:val="28"/>
          <w:szCs w:val="28"/>
        </w:rPr>
        <w:t xml:space="preserve"> целесообразно использовать тщательно разобранные решения заданий лабораторных работ;</w:t>
      </w:r>
    </w:p>
    <w:p w:rsidR="004A1363" w:rsidRP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  <w:r w:rsidRPr="004A1363">
        <w:rPr>
          <w:sz w:val="28"/>
          <w:szCs w:val="28"/>
        </w:rPr>
        <w:lastRenderedPageBreak/>
        <w:t xml:space="preserve">3) если подготовка к </w:t>
      </w:r>
      <w:r>
        <w:rPr>
          <w:sz w:val="28"/>
          <w:szCs w:val="28"/>
        </w:rPr>
        <w:t>экзамену</w:t>
      </w:r>
      <w:r w:rsidRPr="004A1363">
        <w:rPr>
          <w:sz w:val="28"/>
          <w:szCs w:val="28"/>
        </w:rPr>
        <w:t xml:space="preserve"> вызывает трудности, то допускаются консультации у преподавателя на </w:t>
      </w:r>
      <w:r>
        <w:rPr>
          <w:sz w:val="28"/>
          <w:szCs w:val="28"/>
        </w:rPr>
        <w:t>лекционных или лабораторных</w:t>
      </w:r>
      <w:r w:rsidRPr="004A1363">
        <w:rPr>
          <w:sz w:val="28"/>
          <w:szCs w:val="28"/>
        </w:rPr>
        <w:t xml:space="preserve"> занятиях.</w:t>
      </w:r>
    </w:p>
    <w:p w:rsidR="004A1363" w:rsidRDefault="004A1363" w:rsidP="004A1363">
      <w:pPr>
        <w:spacing w:line="360" w:lineRule="auto"/>
        <w:ind w:firstLine="709"/>
        <w:jc w:val="both"/>
        <w:rPr>
          <w:sz w:val="28"/>
          <w:szCs w:val="28"/>
        </w:rPr>
      </w:pPr>
    </w:p>
    <w:p w:rsidR="007D1DA3" w:rsidRDefault="007D1DA3" w:rsidP="004A1363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700AF8" w:rsidRDefault="00700AF8" w:rsidP="00700AF8">
      <w:pPr>
        <w:spacing w:line="360" w:lineRule="auto"/>
        <w:ind w:firstLine="709"/>
        <w:jc w:val="both"/>
        <w:rPr>
          <w:sz w:val="28"/>
          <w:szCs w:val="28"/>
        </w:rPr>
      </w:pPr>
    </w:p>
    <w:p w:rsidR="008D18D4" w:rsidRDefault="008D18D4" w:rsidP="0032509A">
      <w:pPr>
        <w:ind w:firstLine="709"/>
        <w:rPr>
          <w:b/>
          <w:sz w:val="28"/>
          <w:szCs w:val="28"/>
        </w:rPr>
      </w:pPr>
    </w:p>
    <w:p w:rsidR="000675DF" w:rsidRDefault="000675DF" w:rsidP="002D401F">
      <w:pPr>
        <w:pStyle w:val="10"/>
        <w:numPr>
          <w:ilvl w:val="1"/>
          <w:numId w:val="2"/>
        </w:numPr>
        <w:tabs>
          <w:tab w:val="left" w:pos="1122"/>
        </w:tabs>
        <w:spacing w:before="0" w:after="360" w:line="360" w:lineRule="auto"/>
        <w:ind w:left="0" w:firstLine="709"/>
        <w:jc w:val="both"/>
        <w:rPr>
          <w:bCs w:val="0"/>
          <w:szCs w:val="20"/>
          <w:lang w:bidi="ar-SA"/>
        </w:rPr>
        <w:sectPr w:rsidR="000675DF" w:rsidSect="00CD618F"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:rsidR="0032509A" w:rsidRDefault="0032509A" w:rsidP="002D401F">
      <w:pPr>
        <w:pStyle w:val="10"/>
        <w:numPr>
          <w:ilvl w:val="1"/>
          <w:numId w:val="2"/>
        </w:numPr>
        <w:tabs>
          <w:tab w:val="left" w:pos="1122"/>
        </w:tabs>
        <w:spacing w:before="0" w:after="360" w:line="360" w:lineRule="auto"/>
        <w:ind w:left="0" w:firstLine="709"/>
        <w:jc w:val="both"/>
        <w:rPr>
          <w:bCs w:val="0"/>
          <w:szCs w:val="20"/>
          <w:lang w:bidi="ar-SA"/>
        </w:rPr>
      </w:pPr>
      <w:bookmarkStart w:id="14" w:name="_Toc24443789"/>
      <w:r w:rsidRPr="00C9335C">
        <w:rPr>
          <w:bCs w:val="0"/>
          <w:szCs w:val="20"/>
          <w:lang w:bidi="ar-SA"/>
        </w:rPr>
        <w:lastRenderedPageBreak/>
        <w:t xml:space="preserve">Вопросы к </w:t>
      </w:r>
      <w:r w:rsidR="000675DF">
        <w:rPr>
          <w:bCs w:val="0"/>
          <w:szCs w:val="20"/>
          <w:lang w:bidi="ar-SA"/>
        </w:rPr>
        <w:t>экзамену</w:t>
      </w:r>
      <w:bookmarkEnd w:id="14"/>
    </w:p>
    <w:p w:rsidR="000A717B" w:rsidRPr="00F47877" w:rsidRDefault="000A717B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47877">
        <w:rPr>
          <w:sz w:val="28"/>
          <w:szCs w:val="28"/>
        </w:rPr>
        <w:t xml:space="preserve">онятие «большие данные». </w:t>
      </w:r>
    </w:p>
    <w:p w:rsidR="000A717B" w:rsidRPr="00F47877" w:rsidRDefault="000A717B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F47877">
        <w:rPr>
          <w:sz w:val="28"/>
          <w:szCs w:val="28"/>
        </w:rPr>
        <w:t>арактеристики, присущие большим данным.</w:t>
      </w:r>
    </w:p>
    <w:p w:rsidR="000A717B" w:rsidRDefault="000A717B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A717B">
        <w:rPr>
          <w:sz w:val="28"/>
          <w:szCs w:val="28"/>
        </w:rPr>
        <w:t>Принципы работы с большими данными</w:t>
      </w:r>
      <w:r>
        <w:rPr>
          <w:sz w:val="28"/>
          <w:szCs w:val="28"/>
        </w:rPr>
        <w:t>.</w:t>
      </w:r>
    </w:p>
    <w:p w:rsidR="000A717B" w:rsidRPr="000A717B" w:rsidRDefault="000A717B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A717B">
        <w:rPr>
          <w:sz w:val="28"/>
          <w:szCs w:val="28"/>
        </w:rPr>
        <w:t>редпосылки появления и этапы развития больших данных.</w:t>
      </w:r>
    </w:p>
    <w:p w:rsidR="000A717B" w:rsidRDefault="000A717B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Экосистема больших данных.</w:t>
      </w:r>
    </w:p>
    <w:p w:rsidR="000A717B" w:rsidRPr="00BC3900" w:rsidRDefault="005C1DAD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«о</w:t>
      </w:r>
      <w:r w:rsidR="000A717B">
        <w:rPr>
          <w:sz w:val="28"/>
          <w:szCs w:val="28"/>
        </w:rPr>
        <w:t>зеро данных</w:t>
      </w:r>
      <w:r>
        <w:rPr>
          <w:sz w:val="28"/>
          <w:szCs w:val="28"/>
        </w:rPr>
        <w:t>»</w:t>
      </w:r>
      <w:r w:rsidR="000A717B">
        <w:rPr>
          <w:sz w:val="28"/>
          <w:szCs w:val="28"/>
        </w:rPr>
        <w:t>.</w:t>
      </w:r>
    </w:p>
    <w:p w:rsidR="000A717B" w:rsidRPr="003130E5" w:rsidRDefault="000A717B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130E5">
        <w:rPr>
          <w:sz w:val="28"/>
          <w:szCs w:val="28"/>
        </w:rPr>
        <w:t>фер</w:t>
      </w:r>
      <w:r>
        <w:rPr>
          <w:sz w:val="28"/>
          <w:szCs w:val="28"/>
        </w:rPr>
        <w:t>ы</w:t>
      </w:r>
      <w:r w:rsidRPr="003130E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</w:t>
      </w:r>
      <w:r w:rsidRPr="003130E5">
        <w:rPr>
          <w:sz w:val="28"/>
          <w:szCs w:val="28"/>
        </w:rPr>
        <w:t xml:space="preserve"> технологии </w:t>
      </w:r>
      <w:r>
        <w:rPr>
          <w:sz w:val="28"/>
          <w:szCs w:val="28"/>
        </w:rPr>
        <w:t>больших данных.</w:t>
      </w:r>
    </w:p>
    <w:p w:rsidR="000A717B" w:rsidRPr="003130E5" w:rsidRDefault="000A717B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130E5">
        <w:rPr>
          <w:sz w:val="28"/>
          <w:szCs w:val="28"/>
        </w:rPr>
        <w:t xml:space="preserve">оль </w:t>
      </w:r>
      <w:r>
        <w:rPr>
          <w:sz w:val="28"/>
          <w:szCs w:val="28"/>
        </w:rPr>
        <w:t xml:space="preserve">и место технологии </w:t>
      </w:r>
      <w:r w:rsidRPr="003130E5">
        <w:rPr>
          <w:sz w:val="28"/>
          <w:szCs w:val="28"/>
        </w:rPr>
        <w:t xml:space="preserve">больших данных в развитии научных исследований. </w:t>
      </w:r>
    </w:p>
    <w:p w:rsidR="000A717B" w:rsidRDefault="005C1DAD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A717B" w:rsidRPr="00A16447">
        <w:rPr>
          <w:sz w:val="28"/>
          <w:szCs w:val="28"/>
        </w:rPr>
        <w:t>аправлени</w:t>
      </w:r>
      <w:r>
        <w:rPr>
          <w:sz w:val="28"/>
          <w:szCs w:val="28"/>
        </w:rPr>
        <w:t>я</w:t>
      </w:r>
      <w:r w:rsidR="000A717B">
        <w:rPr>
          <w:sz w:val="28"/>
          <w:szCs w:val="28"/>
        </w:rPr>
        <w:t xml:space="preserve"> использования б</w:t>
      </w:r>
      <w:r w:rsidR="000A717B" w:rsidRPr="00B91051">
        <w:rPr>
          <w:sz w:val="28"/>
          <w:szCs w:val="28"/>
        </w:rPr>
        <w:t>ольши</w:t>
      </w:r>
      <w:r w:rsidR="000A717B">
        <w:rPr>
          <w:sz w:val="28"/>
          <w:szCs w:val="28"/>
        </w:rPr>
        <w:t>х</w:t>
      </w:r>
      <w:r w:rsidR="000A717B" w:rsidRPr="00B91051">
        <w:rPr>
          <w:sz w:val="28"/>
          <w:szCs w:val="28"/>
        </w:rPr>
        <w:t xml:space="preserve"> данны</w:t>
      </w:r>
      <w:r w:rsidR="000A717B">
        <w:rPr>
          <w:sz w:val="28"/>
          <w:szCs w:val="28"/>
        </w:rPr>
        <w:t>х</w:t>
      </w:r>
      <w:r w:rsidR="000A717B" w:rsidRPr="00B91051">
        <w:rPr>
          <w:sz w:val="28"/>
          <w:szCs w:val="28"/>
        </w:rPr>
        <w:t xml:space="preserve"> в научных исследованиях</w:t>
      </w:r>
      <w:r w:rsidR="000A717B">
        <w:rPr>
          <w:sz w:val="28"/>
          <w:szCs w:val="28"/>
        </w:rPr>
        <w:t>.</w:t>
      </w:r>
    </w:p>
    <w:p w:rsidR="000A717B" w:rsidRDefault="005C1DAD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0A717B">
        <w:rPr>
          <w:sz w:val="28"/>
          <w:szCs w:val="28"/>
        </w:rPr>
        <w:t>енденции и перспективы развития больших данных.</w:t>
      </w:r>
    </w:p>
    <w:p w:rsidR="000A717B" w:rsidRDefault="005C1DAD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A717B" w:rsidRPr="007F3777">
        <w:rPr>
          <w:sz w:val="28"/>
          <w:szCs w:val="28"/>
        </w:rPr>
        <w:t>овременное состояние развития больших данных</w:t>
      </w:r>
      <w:r w:rsidR="000A717B">
        <w:rPr>
          <w:sz w:val="28"/>
          <w:szCs w:val="28"/>
        </w:rPr>
        <w:t xml:space="preserve"> в России и за </w:t>
      </w:r>
      <w:r w:rsidR="000A717B" w:rsidRPr="007F3777">
        <w:rPr>
          <w:sz w:val="28"/>
          <w:szCs w:val="28"/>
        </w:rPr>
        <w:t>рубежом.</w:t>
      </w:r>
    </w:p>
    <w:p w:rsidR="000A717B" w:rsidRPr="007F3777" w:rsidRDefault="005C1DAD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A717B" w:rsidRPr="006122E4">
        <w:rPr>
          <w:sz w:val="28"/>
          <w:szCs w:val="28"/>
        </w:rPr>
        <w:t xml:space="preserve">роблемы безопасности </w:t>
      </w:r>
      <w:r w:rsidR="000A717B">
        <w:rPr>
          <w:sz w:val="28"/>
          <w:szCs w:val="28"/>
        </w:rPr>
        <w:t>больших данных</w:t>
      </w:r>
      <w:r w:rsidR="000A717B" w:rsidRPr="006122E4">
        <w:rPr>
          <w:sz w:val="28"/>
          <w:szCs w:val="28"/>
        </w:rPr>
        <w:t>.</w:t>
      </w:r>
    </w:p>
    <w:p w:rsidR="000A717B" w:rsidRPr="004C3BD0" w:rsidRDefault="005C1DAD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A717B">
        <w:rPr>
          <w:sz w:val="28"/>
          <w:szCs w:val="28"/>
        </w:rPr>
        <w:t>рхитектур</w:t>
      </w:r>
      <w:r>
        <w:rPr>
          <w:sz w:val="28"/>
          <w:szCs w:val="28"/>
        </w:rPr>
        <w:t>а</w:t>
      </w:r>
      <w:r w:rsidR="000A717B">
        <w:rPr>
          <w:sz w:val="28"/>
          <w:szCs w:val="28"/>
        </w:rPr>
        <w:t xml:space="preserve"> </w:t>
      </w:r>
      <w:r w:rsidR="000A717B" w:rsidRPr="004C3BD0">
        <w:rPr>
          <w:sz w:val="28"/>
          <w:szCs w:val="28"/>
        </w:rPr>
        <w:t>систем</w:t>
      </w:r>
      <w:r w:rsidR="000A717B">
        <w:rPr>
          <w:sz w:val="28"/>
          <w:szCs w:val="28"/>
        </w:rPr>
        <w:t>ы</w:t>
      </w:r>
      <w:r w:rsidR="000A717B" w:rsidRPr="004C3BD0">
        <w:rPr>
          <w:sz w:val="28"/>
          <w:szCs w:val="28"/>
        </w:rPr>
        <w:t xml:space="preserve"> обработки больших данных</w:t>
      </w:r>
      <w:r>
        <w:rPr>
          <w:sz w:val="28"/>
          <w:szCs w:val="28"/>
        </w:rPr>
        <w:t>.</w:t>
      </w:r>
    </w:p>
    <w:p w:rsidR="000A717B" w:rsidRPr="00AF65E2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A717B" w:rsidRPr="00AF65E2">
        <w:rPr>
          <w:sz w:val="28"/>
          <w:szCs w:val="28"/>
        </w:rPr>
        <w:t>омпоненты архитектуры для обработки больших данных.</w:t>
      </w:r>
    </w:p>
    <w:p w:rsidR="000A717B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0A717B">
        <w:rPr>
          <w:sz w:val="28"/>
          <w:szCs w:val="28"/>
        </w:rPr>
        <w:t>сточники больших данных.</w:t>
      </w:r>
    </w:p>
    <w:p w:rsidR="000A717B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A717B">
        <w:rPr>
          <w:sz w:val="28"/>
          <w:szCs w:val="28"/>
        </w:rPr>
        <w:t>пецифик</w:t>
      </w:r>
      <w:r>
        <w:rPr>
          <w:sz w:val="28"/>
          <w:szCs w:val="28"/>
        </w:rPr>
        <w:t>а</w:t>
      </w:r>
      <w:r w:rsidR="000A717B">
        <w:rPr>
          <w:sz w:val="28"/>
          <w:szCs w:val="28"/>
        </w:rPr>
        <w:t xml:space="preserve"> сбора структурированных и неструктурированных данных.</w:t>
      </w:r>
    </w:p>
    <w:p w:rsidR="000A717B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A717B">
        <w:rPr>
          <w:sz w:val="28"/>
          <w:szCs w:val="28"/>
        </w:rPr>
        <w:t>бработк</w:t>
      </w:r>
      <w:r>
        <w:rPr>
          <w:sz w:val="28"/>
          <w:szCs w:val="28"/>
        </w:rPr>
        <w:t>а</w:t>
      </w:r>
      <w:r w:rsidR="000A717B">
        <w:rPr>
          <w:sz w:val="28"/>
          <w:szCs w:val="28"/>
        </w:rPr>
        <w:t xml:space="preserve"> структурированных </w:t>
      </w:r>
      <w:r>
        <w:rPr>
          <w:sz w:val="28"/>
          <w:szCs w:val="28"/>
        </w:rPr>
        <w:t>и неструктурированных данных.</w:t>
      </w:r>
    </w:p>
    <w:p w:rsidR="000A717B" w:rsidRPr="000A77C1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A77C1">
        <w:rPr>
          <w:sz w:val="28"/>
          <w:szCs w:val="28"/>
        </w:rPr>
        <w:t>А</w:t>
      </w:r>
      <w:r w:rsidR="000A717B" w:rsidRPr="000A77C1">
        <w:rPr>
          <w:sz w:val="28"/>
          <w:szCs w:val="28"/>
        </w:rPr>
        <w:t>нализ бо</w:t>
      </w:r>
      <w:r w:rsidRPr="000A77C1">
        <w:rPr>
          <w:sz w:val="28"/>
          <w:szCs w:val="28"/>
        </w:rPr>
        <w:t>льших данных. М</w:t>
      </w:r>
      <w:r w:rsidR="000A717B" w:rsidRPr="000A77C1">
        <w:rPr>
          <w:sz w:val="28"/>
          <w:szCs w:val="28"/>
        </w:rPr>
        <w:t>етоды анализа, применимые к большим данным.</w:t>
      </w:r>
    </w:p>
    <w:p w:rsidR="000A77C1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A77C1">
        <w:rPr>
          <w:sz w:val="28"/>
          <w:szCs w:val="28"/>
        </w:rPr>
        <w:t>Т</w:t>
      </w:r>
      <w:r w:rsidR="000A717B" w:rsidRPr="000A77C1">
        <w:rPr>
          <w:sz w:val="28"/>
          <w:szCs w:val="28"/>
        </w:rPr>
        <w:t xml:space="preserve">ехнологии, используемые для сбора и обработки больших данных. </w:t>
      </w:r>
    </w:p>
    <w:p w:rsidR="000A717B" w:rsidRPr="000A77C1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A77C1">
        <w:rPr>
          <w:sz w:val="28"/>
          <w:szCs w:val="28"/>
        </w:rPr>
        <w:t>Назначение операторов Map и Reduce. М</w:t>
      </w:r>
      <w:r w:rsidR="000A717B" w:rsidRPr="000A77C1">
        <w:rPr>
          <w:sz w:val="28"/>
          <w:szCs w:val="28"/>
        </w:rPr>
        <w:t>одел</w:t>
      </w:r>
      <w:r w:rsidRPr="000A77C1">
        <w:rPr>
          <w:sz w:val="28"/>
          <w:szCs w:val="28"/>
        </w:rPr>
        <w:t>ь</w:t>
      </w:r>
      <w:r w:rsidR="000A717B" w:rsidRPr="000A77C1">
        <w:rPr>
          <w:sz w:val="28"/>
          <w:szCs w:val="28"/>
        </w:rPr>
        <w:t xml:space="preserve"> распределенных вычислений</w:t>
      </w:r>
      <w:r w:rsidRPr="000A77C1">
        <w:rPr>
          <w:sz w:val="28"/>
          <w:szCs w:val="28"/>
        </w:rPr>
        <w:t xml:space="preserve"> MapReduce.</w:t>
      </w:r>
    </w:p>
    <w:p w:rsidR="000A717B" w:rsidRPr="00B45A89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0A717B" w:rsidRPr="00B45A89">
        <w:rPr>
          <w:sz w:val="28"/>
          <w:szCs w:val="28"/>
        </w:rPr>
        <w:t>ямбда-архитект</w:t>
      </w:r>
      <w:r>
        <w:rPr>
          <w:sz w:val="28"/>
          <w:szCs w:val="28"/>
        </w:rPr>
        <w:t>ура.</w:t>
      </w:r>
    </w:p>
    <w:p w:rsidR="000A717B" w:rsidRPr="00B45A89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A717B" w:rsidRPr="00B45A89">
        <w:rPr>
          <w:sz w:val="28"/>
          <w:szCs w:val="28"/>
        </w:rPr>
        <w:t>аппа-архитектура</w:t>
      </w:r>
      <w:r>
        <w:rPr>
          <w:sz w:val="28"/>
          <w:szCs w:val="28"/>
        </w:rPr>
        <w:t>.</w:t>
      </w:r>
    </w:p>
    <w:p w:rsidR="000A717B" w:rsidRPr="000A33AD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A717B" w:rsidRPr="000A33AD">
        <w:rPr>
          <w:sz w:val="28"/>
          <w:szCs w:val="28"/>
        </w:rPr>
        <w:t>истем</w:t>
      </w:r>
      <w:r>
        <w:rPr>
          <w:sz w:val="28"/>
          <w:szCs w:val="28"/>
        </w:rPr>
        <w:t>ы</w:t>
      </w:r>
      <w:r w:rsidR="000A717B" w:rsidRPr="000A33AD">
        <w:rPr>
          <w:sz w:val="28"/>
          <w:szCs w:val="28"/>
        </w:rPr>
        <w:t xml:space="preserve"> управления потоками больших данных. </w:t>
      </w:r>
    </w:p>
    <w:p w:rsidR="000A717B" w:rsidRPr="000A33AD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A717B" w:rsidRPr="000A33AD">
        <w:rPr>
          <w:sz w:val="28"/>
          <w:szCs w:val="28"/>
        </w:rPr>
        <w:t>истем</w:t>
      </w:r>
      <w:r>
        <w:rPr>
          <w:sz w:val="28"/>
          <w:szCs w:val="28"/>
        </w:rPr>
        <w:t>ы</w:t>
      </w:r>
      <w:r w:rsidR="000A717B" w:rsidRPr="000A33AD">
        <w:rPr>
          <w:sz w:val="28"/>
          <w:szCs w:val="28"/>
        </w:rPr>
        <w:t xml:space="preserve"> хранения больших данных. </w:t>
      </w:r>
    </w:p>
    <w:p w:rsidR="000A717B" w:rsidRPr="000A33AD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A717B" w:rsidRPr="000A33AD">
        <w:rPr>
          <w:sz w:val="28"/>
          <w:szCs w:val="28"/>
        </w:rPr>
        <w:t>латформ</w:t>
      </w:r>
      <w:r>
        <w:rPr>
          <w:sz w:val="28"/>
          <w:szCs w:val="28"/>
        </w:rPr>
        <w:t>ы</w:t>
      </w:r>
      <w:r w:rsidR="000A717B" w:rsidRPr="000A33AD">
        <w:rPr>
          <w:sz w:val="28"/>
          <w:szCs w:val="28"/>
        </w:rPr>
        <w:t xml:space="preserve"> больших данных. </w:t>
      </w:r>
    </w:p>
    <w:p w:rsidR="000A717B" w:rsidRPr="000A77C1" w:rsidRDefault="00FE4C9B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FE4C9B">
        <w:rPr>
          <w:sz w:val="28"/>
          <w:szCs w:val="28"/>
        </w:rPr>
        <w:lastRenderedPageBreak/>
        <w:t>Apache</w:t>
      </w:r>
      <w:r>
        <w:t xml:space="preserve"> </w:t>
      </w:r>
      <w:r w:rsidR="000A77C1" w:rsidRPr="000A77C1">
        <w:rPr>
          <w:sz w:val="28"/>
          <w:szCs w:val="28"/>
        </w:rPr>
        <w:t>Hadoop. С</w:t>
      </w:r>
      <w:r w:rsidR="000A717B" w:rsidRPr="000A77C1">
        <w:rPr>
          <w:sz w:val="28"/>
          <w:szCs w:val="28"/>
        </w:rPr>
        <w:t>остав экосистемы</w:t>
      </w:r>
      <w:r w:rsidR="005158A6">
        <w:rPr>
          <w:sz w:val="28"/>
          <w:szCs w:val="28"/>
        </w:rPr>
        <w:t xml:space="preserve"> </w:t>
      </w:r>
      <w:r w:rsidR="000A717B" w:rsidRPr="000A77C1">
        <w:rPr>
          <w:sz w:val="28"/>
          <w:szCs w:val="28"/>
        </w:rPr>
        <w:t>Hadoop.</w:t>
      </w:r>
      <w:r w:rsidR="000A77C1" w:rsidRPr="000A77C1">
        <w:rPr>
          <w:sz w:val="28"/>
          <w:szCs w:val="28"/>
        </w:rPr>
        <w:t xml:space="preserve"> </w:t>
      </w:r>
      <w:r w:rsidR="000A77C1">
        <w:rPr>
          <w:sz w:val="28"/>
          <w:szCs w:val="28"/>
        </w:rPr>
        <w:t>О</w:t>
      </w:r>
      <w:r w:rsidR="000A717B" w:rsidRPr="000A77C1">
        <w:rPr>
          <w:sz w:val="28"/>
          <w:szCs w:val="28"/>
        </w:rPr>
        <w:t>сновные принципы работы фреймворка Hadoop.</w:t>
      </w:r>
    </w:p>
    <w:p w:rsidR="000A717B" w:rsidRPr="000A33AD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A717B" w:rsidRPr="000A33AD">
        <w:rPr>
          <w:sz w:val="28"/>
          <w:szCs w:val="28"/>
        </w:rPr>
        <w:t>истем</w:t>
      </w:r>
      <w:r>
        <w:rPr>
          <w:sz w:val="28"/>
          <w:szCs w:val="28"/>
        </w:rPr>
        <w:t>ы</w:t>
      </w:r>
      <w:r w:rsidR="000A717B" w:rsidRPr="000A33AD">
        <w:rPr>
          <w:sz w:val="28"/>
          <w:szCs w:val="28"/>
        </w:rPr>
        <w:t xml:space="preserve"> обработки больших данных в реальном времени. </w:t>
      </w:r>
    </w:p>
    <w:p w:rsidR="000A717B" w:rsidRPr="000A33AD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A717B" w:rsidRPr="000A33AD">
        <w:rPr>
          <w:sz w:val="28"/>
          <w:szCs w:val="28"/>
        </w:rPr>
        <w:t>истем</w:t>
      </w:r>
      <w:r>
        <w:rPr>
          <w:sz w:val="28"/>
          <w:szCs w:val="28"/>
        </w:rPr>
        <w:t>ы</w:t>
      </w:r>
      <w:r w:rsidR="000A717B" w:rsidRPr="000A33AD">
        <w:rPr>
          <w:sz w:val="28"/>
          <w:szCs w:val="28"/>
        </w:rPr>
        <w:t xml:space="preserve"> управления большими данными. </w:t>
      </w:r>
    </w:p>
    <w:p w:rsidR="000A77C1" w:rsidRPr="000C14EF" w:rsidRDefault="000A77C1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A717B" w:rsidRPr="000A717B">
        <w:rPr>
          <w:sz w:val="28"/>
          <w:szCs w:val="28"/>
        </w:rPr>
        <w:t>налитически</w:t>
      </w:r>
      <w:r>
        <w:rPr>
          <w:sz w:val="28"/>
          <w:szCs w:val="28"/>
        </w:rPr>
        <w:t>е</w:t>
      </w:r>
      <w:r w:rsidR="000A717B" w:rsidRPr="000A717B">
        <w:rPr>
          <w:sz w:val="28"/>
          <w:szCs w:val="28"/>
        </w:rPr>
        <w:t xml:space="preserve"> платформ</w:t>
      </w:r>
      <w:r>
        <w:rPr>
          <w:sz w:val="28"/>
          <w:szCs w:val="28"/>
        </w:rPr>
        <w:t>ы</w:t>
      </w:r>
      <w:r w:rsidR="000A717B" w:rsidRPr="000A717B">
        <w:rPr>
          <w:sz w:val="28"/>
          <w:szCs w:val="28"/>
        </w:rPr>
        <w:t xml:space="preserve"> для работы с большими данными.</w:t>
      </w:r>
    </w:p>
    <w:p w:rsidR="00ED3EB8" w:rsidRDefault="000C14EF" w:rsidP="00122B3D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 w:rsidRPr="000C14EF">
        <w:rPr>
          <w:sz w:val="28"/>
          <w:szCs w:val="28"/>
        </w:rPr>
        <w:t>Оборудование для работы с большими данными</w:t>
      </w:r>
      <w:r>
        <w:rPr>
          <w:sz w:val="28"/>
          <w:szCs w:val="28"/>
        </w:rPr>
        <w:t>.</w:t>
      </w:r>
    </w:p>
    <w:p w:rsidR="000A77C1" w:rsidRDefault="000A77C1" w:rsidP="000A77C1">
      <w:pPr>
        <w:widowControl/>
        <w:tabs>
          <w:tab w:val="left" w:pos="1134"/>
        </w:tabs>
        <w:autoSpaceDE/>
        <w:autoSpaceDN/>
        <w:spacing w:line="360" w:lineRule="auto"/>
        <w:jc w:val="both"/>
      </w:pPr>
    </w:p>
    <w:p w:rsidR="000A77C1" w:rsidRPr="00DC406A" w:rsidRDefault="000A77C1" w:rsidP="000A77C1">
      <w:pPr>
        <w:widowControl/>
        <w:tabs>
          <w:tab w:val="left" w:pos="1134"/>
        </w:tabs>
        <w:autoSpaceDE/>
        <w:autoSpaceDN/>
        <w:spacing w:line="360" w:lineRule="auto"/>
        <w:jc w:val="both"/>
        <w:sectPr w:rsidR="000A77C1" w:rsidRPr="00DC406A" w:rsidSect="00CD618F"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:rsidR="00C32185" w:rsidRDefault="009F18FC" w:rsidP="002D401F">
      <w:pPr>
        <w:pStyle w:val="10"/>
        <w:spacing w:before="0" w:after="360" w:line="360" w:lineRule="auto"/>
        <w:ind w:left="0"/>
        <w:jc w:val="center"/>
      </w:pPr>
      <w:bookmarkStart w:id="15" w:name="_bookmark5"/>
      <w:bookmarkStart w:id="16" w:name="_Toc24443790"/>
      <w:bookmarkEnd w:id="15"/>
      <w:r>
        <w:lastRenderedPageBreak/>
        <w:t>Список использованных источников</w:t>
      </w:r>
      <w:bookmarkEnd w:id="16"/>
    </w:p>
    <w:p w:rsidR="00BF4B53" w:rsidRPr="002D4EBB" w:rsidRDefault="00DF58B8" w:rsidP="00BF4B53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right="202" w:firstLine="720"/>
        <w:jc w:val="both"/>
        <w:rPr>
          <w:sz w:val="28"/>
        </w:rPr>
      </w:pPr>
      <w:r w:rsidRPr="002D4EBB">
        <w:rPr>
          <w:sz w:val="28"/>
        </w:rPr>
        <w:t>Об утверждении федерального государственного образовательного стандарта высшего образования - магистратура по направлению подготовки 09.04.02 Информационные системы и технологии</w:t>
      </w:r>
      <w:r w:rsidR="00BF4B53" w:rsidRPr="002D4EBB">
        <w:rPr>
          <w:sz w:val="28"/>
        </w:rPr>
        <w:t>: Приказ Минобрнауки России от 1</w:t>
      </w:r>
      <w:r w:rsidRPr="002D4EBB">
        <w:rPr>
          <w:sz w:val="28"/>
        </w:rPr>
        <w:t>9</w:t>
      </w:r>
      <w:r w:rsidR="00BF4B53" w:rsidRPr="002D4EBB">
        <w:rPr>
          <w:sz w:val="28"/>
        </w:rPr>
        <w:t>.0</w:t>
      </w:r>
      <w:r w:rsidRPr="002D4EBB">
        <w:rPr>
          <w:sz w:val="28"/>
        </w:rPr>
        <w:t>9</w:t>
      </w:r>
      <w:r w:rsidR="00BF4B53" w:rsidRPr="002D4EBB">
        <w:rPr>
          <w:sz w:val="28"/>
        </w:rPr>
        <w:t>.201</w:t>
      </w:r>
      <w:r w:rsidRPr="002D4EBB">
        <w:rPr>
          <w:sz w:val="28"/>
        </w:rPr>
        <w:t>7</w:t>
      </w:r>
      <w:r w:rsidR="00BF4B53" w:rsidRPr="002D4EBB">
        <w:rPr>
          <w:sz w:val="28"/>
        </w:rPr>
        <w:t xml:space="preserve"> № </w:t>
      </w:r>
      <w:r w:rsidRPr="002D4EBB">
        <w:rPr>
          <w:sz w:val="28"/>
        </w:rPr>
        <w:t>917</w:t>
      </w:r>
      <w:r w:rsidR="00BF4B53" w:rsidRPr="002D4EBB">
        <w:rPr>
          <w:sz w:val="28"/>
        </w:rPr>
        <w:t xml:space="preserve"> (Зарегистрировано в Минюсте России </w:t>
      </w:r>
      <w:r w:rsidRPr="002D4EBB">
        <w:rPr>
          <w:sz w:val="28"/>
        </w:rPr>
        <w:t xml:space="preserve">16.10.2017 </w:t>
      </w:r>
      <w:r w:rsidR="00BF4B53" w:rsidRPr="002D4EBB">
        <w:rPr>
          <w:sz w:val="28"/>
        </w:rPr>
        <w:t xml:space="preserve">№ </w:t>
      </w:r>
      <w:r w:rsidRPr="002D4EBB">
        <w:rPr>
          <w:sz w:val="28"/>
        </w:rPr>
        <w:t>48550</w:t>
      </w:r>
      <w:r w:rsidR="00BF4B53" w:rsidRPr="002D4EBB">
        <w:rPr>
          <w:sz w:val="28"/>
        </w:rPr>
        <w:t xml:space="preserve">). – Режим доступа: </w:t>
      </w:r>
      <w:hyperlink r:id="rId19" w:history="1">
        <w:r w:rsidR="008817D0" w:rsidRPr="00FC0779">
          <w:rPr>
            <w:rStyle w:val="a9"/>
            <w:sz w:val="28"/>
            <w:szCs w:val="28"/>
          </w:rPr>
          <w:t>http://www.consultant.ru/document/cons_doc_LAW_280720/</w:t>
        </w:r>
      </w:hyperlink>
    </w:p>
    <w:p w:rsidR="00F709EA" w:rsidRPr="00077A86" w:rsidRDefault="009F18FC" w:rsidP="00012BFF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right="202" w:firstLine="720"/>
        <w:jc w:val="both"/>
      </w:pPr>
      <w:r w:rsidRPr="007E4608">
        <w:rPr>
          <w:sz w:val="28"/>
        </w:rPr>
        <w:t>СТО 02069024.101–2015 Работы студенческие. Общие требования и</w:t>
      </w:r>
      <w:hyperlink r:id="rId20">
        <w:r w:rsidRPr="007E4608">
          <w:rPr>
            <w:sz w:val="28"/>
          </w:rPr>
          <w:t xml:space="preserve"> правила оформления</w:t>
        </w:r>
      </w:hyperlink>
      <w:r w:rsidRPr="007E4608">
        <w:rPr>
          <w:sz w:val="28"/>
        </w:rPr>
        <w:t xml:space="preserve">. – Оренбург: ОГУ, 2015. – Режим доступа: </w:t>
      </w:r>
      <w:hyperlink r:id="rId21" w:history="1">
        <w:r w:rsidR="00077A86" w:rsidRPr="00FC0779">
          <w:rPr>
            <w:rStyle w:val="a9"/>
            <w:sz w:val="28"/>
          </w:rPr>
          <w:t>www.osu.ru/docs/official/standart/standart_101-2015_.pdf</w:t>
        </w:r>
        <w:bookmarkStart w:id="17" w:name="_bookmark6"/>
        <w:bookmarkStart w:id="18" w:name="_bookmark7"/>
        <w:bookmarkEnd w:id="17"/>
        <w:bookmarkEnd w:id="18"/>
      </w:hyperlink>
    </w:p>
    <w:p w:rsidR="00C90AFB" w:rsidRPr="00077A86" w:rsidRDefault="00C90AFB" w:rsidP="00012BFF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right="202" w:firstLine="720"/>
        <w:jc w:val="both"/>
      </w:pPr>
      <w:r>
        <w:rPr>
          <w:color w:val="000000"/>
          <w:sz w:val="14"/>
          <w:szCs w:val="14"/>
          <w:shd w:val="clear" w:color="auto" w:fill="FFFFFF"/>
        </w:rPr>
        <w:t> </w:t>
      </w:r>
      <w:r w:rsidRPr="00C90AFB">
        <w:rPr>
          <w:sz w:val="28"/>
          <w:szCs w:val="28"/>
        </w:rPr>
        <w:t>Радченко, И.А</w:t>
      </w:r>
      <w:r w:rsidR="00C279D4">
        <w:rPr>
          <w:sz w:val="28"/>
          <w:szCs w:val="28"/>
        </w:rPr>
        <w:t xml:space="preserve">. </w:t>
      </w:r>
      <w:r w:rsidRPr="00C90AFB">
        <w:rPr>
          <w:sz w:val="28"/>
          <w:szCs w:val="28"/>
        </w:rPr>
        <w:t>Технологии и инфраструктура Big Data: учебное пособие / И.А. Радченко, И.Н. Николаев. –</w:t>
      </w:r>
      <w:r>
        <w:rPr>
          <w:sz w:val="28"/>
          <w:szCs w:val="28"/>
        </w:rPr>
        <w:t xml:space="preserve"> </w:t>
      </w:r>
      <w:r w:rsidRPr="00C90AFB">
        <w:rPr>
          <w:sz w:val="28"/>
          <w:szCs w:val="28"/>
        </w:rPr>
        <w:t>Санкт-Петербург: Университет ИТМО, 2018. – 55 с.</w:t>
      </w:r>
      <w:r w:rsidR="00500190" w:rsidRPr="00077A86">
        <w:t xml:space="preserve"> </w:t>
      </w:r>
    </w:p>
    <w:p w:rsidR="00E71145" w:rsidRDefault="005C0659" w:rsidP="00E71145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right="202" w:firstLine="720"/>
        <w:jc w:val="both"/>
        <w:rPr>
          <w:sz w:val="28"/>
          <w:szCs w:val="28"/>
        </w:rPr>
      </w:pPr>
      <w:r w:rsidRPr="00602E96">
        <w:rPr>
          <w:sz w:val="28"/>
          <w:szCs w:val="28"/>
        </w:rPr>
        <w:t xml:space="preserve">Рабочая программа дисциплины </w:t>
      </w:r>
      <w:r w:rsidR="00602E96" w:rsidRPr="00602E96">
        <w:rPr>
          <w:sz w:val="28"/>
          <w:szCs w:val="28"/>
        </w:rPr>
        <w:t>«</w:t>
      </w:r>
      <w:r w:rsidR="00E71145" w:rsidRPr="00E71145">
        <w:rPr>
          <w:sz w:val="28"/>
          <w:szCs w:val="28"/>
        </w:rPr>
        <w:t>Б1.Д.В.3 Системы и технологии обработки больших данных</w:t>
      </w:r>
      <w:r w:rsidR="00602E96" w:rsidRPr="00602E96">
        <w:rPr>
          <w:sz w:val="28"/>
          <w:szCs w:val="28"/>
        </w:rPr>
        <w:t xml:space="preserve">» </w:t>
      </w:r>
      <w:r w:rsidRPr="00602E96">
        <w:rPr>
          <w:sz w:val="28"/>
          <w:szCs w:val="28"/>
        </w:rPr>
        <w:t>/ сост. В.В. Запорожко. – Оренбург: ОГУ, 20</w:t>
      </w:r>
      <w:r w:rsidR="0018748A">
        <w:rPr>
          <w:sz w:val="28"/>
          <w:szCs w:val="28"/>
        </w:rPr>
        <w:t>20</w:t>
      </w:r>
      <w:bookmarkStart w:id="19" w:name="_GoBack"/>
      <w:bookmarkEnd w:id="19"/>
      <w:r w:rsidRPr="00602E96">
        <w:rPr>
          <w:sz w:val="28"/>
          <w:szCs w:val="28"/>
        </w:rPr>
        <w:t xml:space="preserve">. – </w:t>
      </w:r>
      <w:r w:rsidR="00E71145">
        <w:rPr>
          <w:sz w:val="28"/>
          <w:szCs w:val="28"/>
        </w:rPr>
        <w:t>7</w:t>
      </w:r>
      <w:r w:rsidRPr="00602E96">
        <w:rPr>
          <w:sz w:val="28"/>
          <w:szCs w:val="28"/>
        </w:rPr>
        <w:t xml:space="preserve"> с.</w:t>
      </w:r>
    </w:p>
    <w:p w:rsidR="00500190" w:rsidRPr="00E71145" w:rsidRDefault="00500190" w:rsidP="00500190">
      <w:pPr>
        <w:pStyle w:val="a6"/>
        <w:tabs>
          <w:tab w:val="left" w:pos="1134"/>
        </w:tabs>
        <w:spacing w:line="360" w:lineRule="auto"/>
        <w:ind w:left="720" w:right="202" w:firstLine="0"/>
        <w:jc w:val="both"/>
        <w:rPr>
          <w:sz w:val="28"/>
          <w:szCs w:val="28"/>
        </w:rPr>
      </w:pPr>
    </w:p>
    <w:sectPr w:rsidR="00500190" w:rsidRPr="00E71145" w:rsidSect="00784B16">
      <w:pgSz w:w="11910" w:h="16840"/>
      <w:pgMar w:top="1040" w:right="400" w:bottom="960" w:left="96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9BD" w:rsidRDefault="009209BD">
      <w:r>
        <w:separator/>
      </w:r>
    </w:p>
  </w:endnote>
  <w:endnote w:type="continuationSeparator" w:id="0">
    <w:p w:rsidR="009209BD" w:rsidRDefault="0092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FC2" w:rsidRDefault="009209BD">
    <w:pPr>
      <w:pStyle w:val="a4"/>
      <w:spacing w:line="14" w:lineRule="auto"/>
      <w:ind w:left="0"/>
      <w:rPr>
        <w:sz w:val="19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53pt;margin-top:791.95pt;width:16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AXrA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" filled="f" stroked="f">
          <v:textbox style="mso-next-textbox:#Text Box 1" inset="0,0,0,0">
            <w:txbxContent>
              <w:p w:rsidR="001E2FC2" w:rsidRDefault="00573DD4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1E2FC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8748A">
                  <w:rPr>
                    <w:noProof/>
                    <w:sz w:val="24"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9BD" w:rsidRDefault="009209BD">
      <w:r>
        <w:separator/>
      </w:r>
    </w:p>
  </w:footnote>
  <w:footnote w:type="continuationSeparator" w:id="0">
    <w:p w:rsidR="009209BD" w:rsidRDefault="00920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F06"/>
    <w:multiLevelType w:val="hybridMultilevel"/>
    <w:tmpl w:val="757C9388"/>
    <w:lvl w:ilvl="0" w:tplc="AB3A52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58C"/>
    <w:multiLevelType w:val="multilevel"/>
    <w:tmpl w:val="0E24E67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65D49CC"/>
    <w:multiLevelType w:val="multilevel"/>
    <w:tmpl w:val="A718F3B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6896E61"/>
    <w:multiLevelType w:val="hybridMultilevel"/>
    <w:tmpl w:val="B87CFE1A"/>
    <w:lvl w:ilvl="0" w:tplc="F91C36B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B1D0D"/>
    <w:multiLevelType w:val="hybridMultilevel"/>
    <w:tmpl w:val="43E05572"/>
    <w:lvl w:ilvl="0" w:tplc="2E0E3F0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C0CCC"/>
    <w:multiLevelType w:val="hybridMultilevel"/>
    <w:tmpl w:val="C2C24266"/>
    <w:lvl w:ilvl="0" w:tplc="D9AC52A4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6" w15:restartNumberingAfterBreak="0">
    <w:nsid w:val="0C1D5395"/>
    <w:multiLevelType w:val="hybridMultilevel"/>
    <w:tmpl w:val="21F4FACA"/>
    <w:lvl w:ilvl="0" w:tplc="4BC41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C6B14FA"/>
    <w:multiLevelType w:val="hybridMultilevel"/>
    <w:tmpl w:val="C0400CD4"/>
    <w:lvl w:ilvl="0" w:tplc="ACF48AE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0566C"/>
    <w:multiLevelType w:val="hybridMultilevel"/>
    <w:tmpl w:val="846EF27C"/>
    <w:lvl w:ilvl="0" w:tplc="1F4269B6">
      <w:start w:val="1"/>
      <w:numFmt w:val="decimal"/>
      <w:lvlText w:val="%1"/>
      <w:lvlJc w:val="left"/>
      <w:pPr>
        <w:ind w:left="17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00E224C">
      <w:numFmt w:val="bullet"/>
      <w:lvlText w:val="•"/>
      <w:lvlJc w:val="left"/>
      <w:pPr>
        <w:ind w:left="1216" w:hanging="360"/>
      </w:pPr>
      <w:rPr>
        <w:rFonts w:hint="default"/>
        <w:lang w:val="ru-RU" w:eastAsia="ru-RU" w:bidi="ru-RU"/>
      </w:rPr>
    </w:lvl>
    <w:lvl w:ilvl="2" w:tplc="24866F46">
      <w:numFmt w:val="bullet"/>
      <w:lvlText w:val="•"/>
      <w:lvlJc w:val="left"/>
      <w:pPr>
        <w:ind w:left="2253" w:hanging="360"/>
      </w:pPr>
      <w:rPr>
        <w:rFonts w:hint="default"/>
        <w:lang w:val="ru-RU" w:eastAsia="ru-RU" w:bidi="ru-RU"/>
      </w:rPr>
    </w:lvl>
    <w:lvl w:ilvl="3" w:tplc="4798E11A">
      <w:numFmt w:val="bullet"/>
      <w:lvlText w:val="•"/>
      <w:lvlJc w:val="left"/>
      <w:pPr>
        <w:ind w:left="3289" w:hanging="360"/>
      </w:pPr>
      <w:rPr>
        <w:rFonts w:hint="default"/>
        <w:lang w:val="ru-RU" w:eastAsia="ru-RU" w:bidi="ru-RU"/>
      </w:rPr>
    </w:lvl>
    <w:lvl w:ilvl="4" w:tplc="3F7276B2">
      <w:numFmt w:val="bullet"/>
      <w:lvlText w:val="•"/>
      <w:lvlJc w:val="left"/>
      <w:pPr>
        <w:ind w:left="4326" w:hanging="360"/>
      </w:pPr>
      <w:rPr>
        <w:rFonts w:hint="default"/>
        <w:lang w:val="ru-RU" w:eastAsia="ru-RU" w:bidi="ru-RU"/>
      </w:rPr>
    </w:lvl>
    <w:lvl w:ilvl="5" w:tplc="0FD0F094">
      <w:numFmt w:val="bullet"/>
      <w:lvlText w:val="•"/>
      <w:lvlJc w:val="left"/>
      <w:pPr>
        <w:ind w:left="5363" w:hanging="360"/>
      </w:pPr>
      <w:rPr>
        <w:rFonts w:hint="default"/>
        <w:lang w:val="ru-RU" w:eastAsia="ru-RU" w:bidi="ru-RU"/>
      </w:rPr>
    </w:lvl>
    <w:lvl w:ilvl="6" w:tplc="DFC07F50">
      <w:numFmt w:val="bullet"/>
      <w:lvlText w:val="•"/>
      <w:lvlJc w:val="left"/>
      <w:pPr>
        <w:ind w:left="6399" w:hanging="360"/>
      </w:pPr>
      <w:rPr>
        <w:rFonts w:hint="default"/>
        <w:lang w:val="ru-RU" w:eastAsia="ru-RU" w:bidi="ru-RU"/>
      </w:rPr>
    </w:lvl>
    <w:lvl w:ilvl="7" w:tplc="7CF2BBB0">
      <w:numFmt w:val="bullet"/>
      <w:lvlText w:val="•"/>
      <w:lvlJc w:val="left"/>
      <w:pPr>
        <w:ind w:left="7436" w:hanging="360"/>
      </w:pPr>
      <w:rPr>
        <w:rFonts w:hint="default"/>
        <w:lang w:val="ru-RU" w:eastAsia="ru-RU" w:bidi="ru-RU"/>
      </w:rPr>
    </w:lvl>
    <w:lvl w:ilvl="8" w:tplc="FD101A82">
      <w:numFmt w:val="bullet"/>
      <w:lvlText w:val="•"/>
      <w:lvlJc w:val="left"/>
      <w:pPr>
        <w:ind w:left="8473" w:hanging="360"/>
      </w:pPr>
      <w:rPr>
        <w:rFonts w:hint="default"/>
        <w:lang w:val="ru-RU" w:eastAsia="ru-RU" w:bidi="ru-RU"/>
      </w:rPr>
    </w:lvl>
  </w:abstractNum>
  <w:abstractNum w:abstractNumId="9" w15:restartNumberingAfterBreak="0">
    <w:nsid w:val="126E27FF"/>
    <w:multiLevelType w:val="hybridMultilevel"/>
    <w:tmpl w:val="4CF0FB68"/>
    <w:lvl w:ilvl="0" w:tplc="8F2ACCA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4A39A4"/>
    <w:multiLevelType w:val="hybridMultilevel"/>
    <w:tmpl w:val="135AD412"/>
    <w:lvl w:ilvl="0" w:tplc="921A8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E5B32"/>
    <w:multiLevelType w:val="hybridMultilevel"/>
    <w:tmpl w:val="FAF8C930"/>
    <w:lvl w:ilvl="0" w:tplc="D8E6A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11C95"/>
    <w:multiLevelType w:val="hybridMultilevel"/>
    <w:tmpl w:val="62A48B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222E7343"/>
    <w:multiLevelType w:val="hybridMultilevel"/>
    <w:tmpl w:val="80C21FA6"/>
    <w:lvl w:ilvl="0" w:tplc="72CC5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337D4"/>
    <w:multiLevelType w:val="multilevel"/>
    <w:tmpl w:val="0E6498D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3EC3B2F"/>
    <w:multiLevelType w:val="multilevel"/>
    <w:tmpl w:val="72349A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287B3D11"/>
    <w:multiLevelType w:val="multilevel"/>
    <w:tmpl w:val="FE6C341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1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4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8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6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08" w:hanging="2160"/>
      </w:pPr>
      <w:rPr>
        <w:rFonts w:hint="default"/>
      </w:rPr>
    </w:lvl>
  </w:abstractNum>
  <w:abstractNum w:abstractNumId="18" w15:restartNumberingAfterBreak="0">
    <w:nsid w:val="288C3B81"/>
    <w:multiLevelType w:val="hybridMultilevel"/>
    <w:tmpl w:val="2A36B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B2646C"/>
    <w:multiLevelType w:val="hybridMultilevel"/>
    <w:tmpl w:val="9C7AA390"/>
    <w:lvl w:ilvl="0" w:tplc="B1B6395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001A0E"/>
    <w:multiLevelType w:val="hybridMultilevel"/>
    <w:tmpl w:val="89FAACB6"/>
    <w:lvl w:ilvl="0" w:tplc="2670E1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861D69"/>
    <w:multiLevelType w:val="multilevel"/>
    <w:tmpl w:val="0E24E67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1C476A6"/>
    <w:multiLevelType w:val="hybridMultilevel"/>
    <w:tmpl w:val="42BCA8DC"/>
    <w:lvl w:ilvl="0" w:tplc="8F2ACCA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AD6496"/>
    <w:multiLevelType w:val="hybridMultilevel"/>
    <w:tmpl w:val="58AE5C9E"/>
    <w:lvl w:ilvl="0" w:tplc="A2C00936">
      <w:start w:val="1"/>
      <w:numFmt w:val="decimal"/>
      <w:lvlText w:val="%1"/>
      <w:lvlJc w:val="left"/>
      <w:pPr>
        <w:ind w:left="17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874CBE8">
      <w:start w:val="1"/>
      <w:numFmt w:val="decimal"/>
      <w:pStyle w:val="1"/>
      <w:lvlText w:val="%2"/>
      <w:lvlJc w:val="left"/>
      <w:pPr>
        <w:ind w:left="3785" w:hanging="24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2" w:tplc="C7E8BFB2">
      <w:numFmt w:val="bullet"/>
      <w:lvlText w:val="•"/>
      <w:lvlJc w:val="left"/>
      <w:pPr>
        <w:ind w:left="2253" w:hanging="240"/>
      </w:pPr>
      <w:rPr>
        <w:rFonts w:hint="default"/>
        <w:lang w:val="ru-RU" w:eastAsia="ru-RU" w:bidi="ru-RU"/>
      </w:rPr>
    </w:lvl>
    <w:lvl w:ilvl="3" w:tplc="B4B61E50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348401A4">
      <w:numFmt w:val="bullet"/>
      <w:lvlText w:val="•"/>
      <w:lvlJc w:val="left"/>
      <w:pPr>
        <w:ind w:left="4326" w:hanging="240"/>
      </w:pPr>
      <w:rPr>
        <w:rFonts w:hint="default"/>
        <w:lang w:val="ru-RU" w:eastAsia="ru-RU" w:bidi="ru-RU"/>
      </w:rPr>
    </w:lvl>
    <w:lvl w:ilvl="5" w:tplc="6EFE9584">
      <w:numFmt w:val="bullet"/>
      <w:lvlText w:val="•"/>
      <w:lvlJc w:val="left"/>
      <w:pPr>
        <w:ind w:left="5363" w:hanging="240"/>
      </w:pPr>
      <w:rPr>
        <w:rFonts w:hint="default"/>
        <w:lang w:val="ru-RU" w:eastAsia="ru-RU" w:bidi="ru-RU"/>
      </w:rPr>
    </w:lvl>
    <w:lvl w:ilvl="6" w:tplc="8264B4A6">
      <w:numFmt w:val="bullet"/>
      <w:lvlText w:val="•"/>
      <w:lvlJc w:val="left"/>
      <w:pPr>
        <w:ind w:left="6399" w:hanging="240"/>
      </w:pPr>
      <w:rPr>
        <w:rFonts w:hint="default"/>
        <w:lang w:val="ru-RU" w:eastAsia="ru-RU" w:bidi="ru-RU"/>
      </w:rPr>
    </w:lvl>
    <w:lvl w:ilvl="7" w:tplc="CD78EF3E">
      <w:numFmt w:val="bullet"/>
      <w:lvlText w:val="•"/>
      <w:lvlJc w:val="left"/>
      <w:pPr>
        <w:ind w:left="7436" w:hanging="240"/>
      </w:pPr>
      <w:rPr>
        <w:rFonts w:hint="default"/>
        <w:lang w:val="ru-RU" w:eastAsia="ru-RU" w:bidi="ru-RU"/>
      </w:rPr>
    </w:lvl>
    <w:lvl w:ilvl="8" w:tplc="ACE4144E">
      <w:numFmt w:val="bullet"/>
      <w:lvlText w:val="•"/>
      <w:lvlJc w:val="left"/>
      <w:pPr>
        <w:ind w:left="8473" w:hanging="240"/>
      </w:pPr>
      <w:rPr>
        <w:rFonts w:hint="default"/>
        <w:lang w:val="ru-RU" w:eastAsia="ru-RU" w:bidi="ru-RU"/>
      </w:rPr>
    </w:lvl>
  </w:abstractNum>
  <w:abstractNum w:abstractNumId="24" w15:restartNumberingAfterBreak="0">
    <w:nsid w:val="34C80B43"/>
    <w:multiLevelType w:val="multilevel"/>
    <w:tmpl w:val="81EE303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6EE1890"/>
    <w:multiLevelType w:val="hybridMultilevel"/>
    <w:tmpl w:val="1A4C3F24"/>
    <w:lvl w:ilvl="0" w:tplc="7FAEC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045B27"/>
    <w:multiLevelType w:val="hybridMultilevel"/>
    <w:tmpl w:val="40F2D062"/>
    <w:lvl w:ilvl="0" w:tplc="74C2D54C">
      <w:start w:val="14"/>
      <w:numFmt w:val="bullet"/>
      <w:lvlText w:val="–"/>
      <w:lvlJc w:val="left"/>
      <w:pPr>
        <w:ind w:left="1144" w:hanging="360"/>
      </w:pPr>
      <w:rPr>
        <w:rFonts w:ascii="Times New Roman" w:eastAsia="Calibri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7" w15:restartNumberingAfterBreak="0">
    <w:nsid w:val="3AC142FB"/>
    <w:multiLevelType w:val="hybridMultilevel"/>
    <w:tmpl w:val="6C7A066E"/>
    <w:lvl w:ilvl="0" w:tplc="0FC2C1D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0054D9"/>
    <w:multiLevelType w:val="hybridMultilevel"/>
    <w:tmpl w:val="80B0637A"/>
    <w:lvl w:ilvl="0" w:tplc="8F2ACCA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4C15B8"/>
    <w:multiLevelType w:val="multilevel"/>
    <w:tmpl w:val="56E4ECE0"/>
    <w:lvl w:ilvl="0">
      <w:start w:val="1"/>
      <w:numFmt w:val="upperLetter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0" w15:restartNumberingAfterBreak="0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47C046B2"/>
    <w:multiLevelType w:val="hybridMultilevel"/>
    <w:tmpl w:val="9CE8DD7A"/>
    <w:lvl w:ilvl="0" w:tplc="45E4CBF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B86F93"/>
    <w:multiLevelType w:val="hybridMultilevel"/>
    <w:tmpl w:val="42EE22A2"/>
    <w:lvl w:ilvl="0" w:tplc="9F40D08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BE55EAB"/>
    <w:multiLevelType w:val="hybridMultilevel"/>
    <w:tmpl w:val="0B202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30043A"/>
    <w:multiLevelType w:val="hybridMultilevel"/>
    <w:tmpl w:val="B9A0B42E"/>
    <w:lvl w:ilvl="0" w:tplc="4246DE3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D550FA"/>
    <w:multiLevelType w:val="multilevel"/>
    <w:tmpl w:val="EA765E00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4D54542F"/>
    <w:multiLevelType w:val="hybridMultilevel"/>
    <w:tmpl w:val="98D0083E"/>
    <w:lvl w:ilvl="0" w:tplc="DAD6C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AB46F0"/>
    <w:multiLevelType w:val="hybridMultilevel"/>
    <w:tmpl w:val="6C6864BC"/>
    <w:lvl w:ilvl="0" w:tplc="A2CE32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3C5191"/>
    <w:multiLevelType w:val="multilevel"/>
    <w:tmpl w:val="C164A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" w15:restartNumberingAfterBreak="0">
    <w:nsid w:val="549B04D9"/>
    <w:multiLevelType w:val="hybridMultilevel"/>
    <w:tmpl w:val="47C26AD2"/>
    <w:lvl w:ilvl="0" w:tplc="8F2ACCA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7A818C0"/>
    <w:multiLevelType w:val="multilevel"/>
    <w:tmpl w:val="469A09C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6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08" w:hanging="2160"/>
      </w:pPr>
      <w:rPr>
        <w:rFonts w:hint="default"/>
      </w:rPr>
    </w:lvl>
  </w:abstractNum>
  <w:abstractNum w:abstractNumId="41" w15:restartNumberingAfterBreak="0">
    <w:nsid w:val="5F8D7C3F"/>
    <w:multiLevelType w:val="hybridMultilevel"/>
    <w:tmpl w:val="A67A49C4"/>
    <w:lvl w:ilvl="0" w:tplc="1D64C4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F278B3"/>
    <w:multiLevelType w:val="hybridMultilevel"/>
    <w:tmpl w:val="8BB87A62"/>
    <w:lvl w:ilvl="0" w:tplc="CAAE3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3748E5"/>
    <w:multiLevelType w:val="hybridMultilevel"/>
    <w:tmpl w:val="9A24F65A"/>
    <w:lvl w:ilvl="0" w:tplc="6D0CE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7C1D51"/>
    <w:multiLevelType w:val="multilevel"/>
    <w:tmpl w:val="842C14D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D2566D6"/>
    <w:multiLevelType w:val="hybridMultilevel"/>
    <w:tmpl w:val="D3FC01A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E6D080C"/>
    <w:multiLevelType w:val="hybridMultilevel"/>
    <w:tmpl w:val="B6E05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FE1911"/>
    <w:multiLevelType w:val="hybridMultilevel"/>
    <w:tmpl w:val="458A4E4A"/>
    <w:lvl w:ilvl="0" w:tplc="D20CD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31"/>
  </w:num>
  <w:num w:numId="4">
    <w:abstractNumId w:val="25"/>
  </w:num>
  <w:num w:numId="5">
    <w:abstractNumId w:val="10"/>
  </w:num>
  <w:num w:numId="6">
    <w:abstractNumId w:val="42"/>
  </w:num>
  <w:num w:numId="7">
    <w:abstractNumId w:val="18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27"/>
  </w:num>
  <w:num w:numId="11">
    <w:abstractNumId w:val="35"/>
  </w:num>
  <w:num w:numId="12">
    <w:abstractNumId w:val="16"/>
  </w:num>
  <w:num w:numId="13">
    <w:abstractNumId w:val="44"/>
  </w:num>
  <w:num w:numId="14">
    <w:abstractNumId w:val="3"/>
  </w:num>
  <w:num w:numId="15">
    <w:abstractNumId w:val="47"/>
  </w:num>
  <w:num w:numId="16">
    <w:abstractNumId w:val="11"/>
  </w:num>
  <w:num w:numId="17">
    <w:abstractNumId w:val="29"/>
  </w:num>
  <w:num w:numId="18">
    <w:abstractNumId w:val="5"/>
  </w:num>
  <w:num w:numId="19">
    <w:abstractNumId w:val="17"/>
  </w:num>
  <w:num w:numId="20">
    <w:abstractNumId w:val="2"/>
  </w:num>
  <w:num w:numId="21">
    <w:abstractNumId w:val="38"/>
  </w:num>
  <w:num w:numId="22">
    <w:abstractNumId w:val="23"/>
  </w:num>
  <w:num w:numId="23">
    <w:abstractNumId w:val="23"/>
  </w:num>
  <w:num w:numId="24">
    <w:abstractNumId w:val="40"/>
  </w:num>
  <w:num w:numId="25">
    <w:abstractNumId w:val="15"/>
  </w:num>
  <w:num w:numId="26">
    <w:abstractNumId w:val="26"/>
  </w:num>
  <w:num w:numId="27">
    <w:abstractNumId w:val="45"/>
  </w:num>
  <w:num w:numId="28">
    <w:abstractNumId w:val="46"/>
  </w:num>
  <w:num w:numId="29">
    <w:abstractNumId w:val="36"/>
  </w:num>
  <w:num w:numId="30">
    <w:abstractNumId w:val="12"/>
  </w:num>
  <w:num w:numId="31">
    <w:abstractNumId w:val="32"/>
  </w:num>
  <w:num w:numId="32">
    <w:abstractNumId w:val="37"/>
  </w:num>
  <w:num w:numId="33">
    <w:abstractNumId w:val="28"/>
  </w:num>
  <w:num w:numId="34">
    <w:abstractNumId w:val="0"/>
  </w:num>
  <w:num w:numId="35">
    <w:abstractNumId w:val="34"/>
  </w:num>
  <w:num w:numId="36">
    <w:abstractNumId w:val="43"/>
  </w:num>
  <w:num w:numId="37">
    <w:abstractNumId w:val="14"/>
  </w:num>
  <w:num w:numId="38">
    <w:abstractNumId w:val="33"/>
  </w:num>
  <w:num w:numId="39">
    <w:abstractNumId w:val="39"/>
  </w:num>
  <w:num w:numId="40">
    <w:abstractNumId w:val="9"/>
  </w:num>
  <w:num w:numId="41">
    <w:abstractNumId w:val="22"/>
  </w:num>
  <w:num w:numId="42">
    <w:abstractNumId w:val="19"/>
  </w:num>
  <w:num w:numId="43">
    <w:abstractNumId w:val="41"/>
  </w:num>
  <w:num w:numId="44">
    <w:abstractNumId w:val="21"/>
  </w:num>
  <w:num w:numId="45">
    <w:abstractNumId w:val="7"/>
  </w:num>
  <w:num w:numId="46">
    <w:abstractNumId w:val="4"/>
  </w:num>
  <w:num w:numId="47">
    <w:abstractNumId w:val="20"/>
  </w:num>
  <w:num w:numId="48">
    <w:abstractNumId w:val="6"/>
  </w:num>
  <w:num w:numId="49">
    <w:abstractNumId w:val="1"/>
  </w:num>
  <w:num w:numId="50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32185"/>
    <w:rsid w:val="000015DA"/>
    <w:rsid w:val="00004E43"/>
    <w:rsid w:val="00007186"/>
    <w:rsid w:val="0001006D"/>
    <w:rsid w:val="00012BFF"/>
    <w:rsid w:val="00017BFA"/>
    <w:rsid w:val="0002379B"/>
    <w:rsid w:val="0003134B"/>
    <w:rsid w:val="00036F3D"/>
    <w:rsid w:val="00056DD4"/>
    <w:rsid w:val="00062348"/>
    <w:rsid w:val="000627FD"/>
    <w:rsid w:val="000648B1"/>
    <w:rsid w:val="0006717B"/>
    <w:rsid w:val="000675DF"/>
    <w:rsid w:val="00077925"/>
    <w:rsid w:val="00077A86"/>
    <w:rsid w:val="00082647"/>
    <w:rsid w:val="00083C6C"/>
    <w:rsid w:val="00090CFC"/>
    <w:rsid w:val="00094018"/>
    <w:rsid w:val="000955B7"/>
    <w:rsid w:val="000A1B1A"/>
    <w:rsid w:val="000A33AD"/>
    <w:rsid w:val="000A5FE1"/>
    <w:rsid w:val="000A717B"/>
    <w:rsid w:val="000A74BF"/>
    <w:rsid w:val="000A77C1"/>
    <w:rsid w:val="000B0326"/>
    <w:rsid w:val="000B5E02"/>
    <w:rsid w:val="000C14EF"/>
    <w:rsid w:val="000C5D43"/>
    <w:rsid w:val="000C60ED"/>
    <w:rsid w:val="000C6A7F"/>
    <w:rsid w:val="000D292B"/>
    <w:rsid w:val="000D4420"/>
    <w:rsid w:val="000E6A86"/>
    <w:rsid w:val="000F14B7"/>
    <w:rsid w:val="000F5561"/>
    <w:rsid w:val="000F77B5"/>
    <w:rsid w:val="00102C96"/>
    <w:rsid w:val="00104A88"/>
    <w:rsid w:val="001057D4"/>
    <w:rsid w:val="00120DCA"/>
    <w:rsid w:val="00121437"/>
    <w:rsid w:val="00122532"/>
    <w:rsid w:val="00122B3D"/>
    <w:rsid w:val="001233D7"/>
    <w:rsid w:val="001251AD"/>
    <w:rsid w:val="00125AFA"/>
    <w:rsid w:val="00131A07"/>
    <w:rsid w:val="0013387E"/>
    <w:rsid w:val="001439F8"/>
    <w:rsid w:val="001464FD"/>
    <w:rsid w:val="001474C0"/>
    <w:rsid w:val="00160503"/>
    <w:rsid w:val="00162B90"/>
    <w:rsid w:val="00167143"/>
    <w:rsid w:val="001718B3"/>
    <w:rsid w:val="001801FE"/>
    <w:rsid w:val="00181D36"/>
    <w:rsid w:val="00182244"/>
    <w:rsid w:val="0018395C"/>
    <w:rsid w:val="001855FB"/>
    <w:rsid w:val="00186DFC"/>
    <w:rsid w:val="0018748A"/>
    <w:rsid w:val="001962A8"/>
    <w:rsid w:val="00197FD7"/>
    <w:rsid w:val="001A2005"/>
    <w:rsid w:val="001A5D49"/>
    <w:rsid w:val="001B7A1A"/>
    <w:rsid w:val="001C3F97"/>
    <w:rsid w:val="001C5699"/>
    <w:rsid w:val="001D0396"/>
    <w:rsid w:val="001E0404"/>
    <w:rsid w:val="001E14FB"/>
    <w:rsid w:val="001E2FC2"/>
    <w:rsid w:val="001E4513"/>
    <w:rsid w:val="001E5E4B"/>
    <w:rsid w:val="001E7D78"/>
    <w:rsid w:val="00204E24"/>
    <w:rsid w:val="002115B2"/>
    <w:rsid w:val="00211997"/>
    <w:rsid w:val="0021266A"/>
    <w:rsid w:val="00214152"/>
    <w:rsid w:val="0021675F"/>
    <w:rsid w:val="002226BD"/>
    <w:rsid w:val="0022760C"/>
    <w:rsid w:val="00245481"/>
    <w:rsid w:val="0024652A"/>
    <w:rsid w:val="00254075"/>
    <w:rsid w:val="00263AE2"/>
    <w:rsid w:val="00270788"/>
    <w:rsid w:val="00275B40"/>
    <w:rsid w:val="002874C2"/>
    <w:rsid w:val="002906B9"/>
    <w:rsid w:val="00293CFA"/>
    <w:rsid w:val="002A4DCC"/>
    <w:rsid w:val="002A4DEB"/>
    <w:rsid w:val="002D401F"/>
    <w:rsid w:val="002D4EBB"/>
    <w:rsid w:val="002E1A87"/>
    <w:rsid w:val="002E1F8F"/>
    <w:rsid w:val="002E4177"/>
    <w:rsid w:val="002F501C"/>
    <w:rsid w:val="002F7D1A"/>
    <w:rsid w:val="00301346"/>
    <w:rsid w:val="003025C2"/>
    <w:rsid w:val="00303C68"/>
    <w:rsid w:val="00306879"/>
    <w:rsid w:val="00307A82"/>
    <w:rsid w:val="003130E5"/>
    <w:rsid w:val="00313FC0"/>
    <w:rsid w:val="00316AD4"/>
    <w:rsid w:val="00316CE0"/>
    <w:rsid w:val="00317A2A"/>
    <w:rsid w:val="0032141A"/>
    <w:rsid w:val="0032509A"/>
    <w:rsid w:val="00326158"/>
    <w:rsid w:val="00330B1F"/>
    <w:rsid w:val="00332750"/>
    <w:rsid w:val="00333469"/>
    <w:rsid w:val="00336B99"/>
    <w:rsid w:val="00343319"/>
    <w:rsid w:val="00346516"/>
    <w:rsid w:val="0036122B"/>
    <w:rsid w:val="00364B61"/>
    <w:rsid w:val="003673F9"/>
    <w:rsid w:val="00370B2A"/>
    <w:rsid w:val="0037297D"/>
    <w:rsid w:val="00373820"/>
    <w:rsid w:val="003772AE"/>
    <w:rsid w:val="00393CA2"/>
    <w:rsid w:val="00395B7D"/>
    <w:rsid w:val="003A3403"/>
    <w:rsid w:val="003B20B7"/>
    <w:rsid w:val="003B4F0B"/>
    <w:rsid w:val="003C23F3"/>
    <w:rsid w:val="003D1F86"/>
    <w:rsid w:val="003D64D0"/>
    <w:rsid w:val="003E015D"/>
    <w:rsid w:val="003E0AEC"/>
    <w:rsid w:val="003F4ECF"/>
    <w:rsid w:val="0040326E"/>
    <w:rsid w:val="00405930"/>
    <w:rsid w:val="00411821"/>
    <w:rsid w:val="004301CC"/>
    <w:rsid w:val="0043235E"/>
    <w:rsid w:val="00434A83"/>
    <w:rsid w:val="00435EA5"/>
    <w:rsid w:val="004373B0"/>
    <w:rsid w:val="00442CDD"/>
    <w:rsid w:val="00443E90"/>
    <w:rsid w:val="004441BE"/>
    <w:rsid w:val="0045002E"/>
    <w:rsid w:val="004532D9"/>
    <w:rsid w:val="00456363"/>
    <w:rsid w:val="00471250"/>
    <w:rsid w:val="00473026"/>
    <w:rsid w:val="004737F7"/>
    <w:rsid w:val="00473805"/>
    <w:rsid w:val="004746B7"/>
    <w:rsid w:val="00481E1E"/>
    <w:rsid w:val="004852D8"/>
    <w:rsid w:val="00493D98"/>
    <w:rsid w:val="00494CA3"/>
    <w:rsid w:val="004A1363"/>
    <w:rsid w:val="004A2ABE"/>
    <w:rsid w:val="004A51E1"/>
    <w:rsid w:val="004B0C43"/>
    <w:rsid w:val="004B1134"/>
    <w:rsid w:val="004C054E"/>
    <w:rsid w:val="004C3BD0"/>
    <w:rsid w:val="004C544B"/>
    <w:rsid w:val="004C56C8"/>
    <w:rsid w:val="004C7E59"/>
    <w:rsid w:val="004D5A81"/>
    <w:rsid w:val="004E3EC2"/>
    <w:rsid w:val="004F218E"/>
    <w:rsid w:val="004F40AF"/>
    <w:rsid w:val="004F71A4"/>
    <w:rsid w:val="00500190"/>
    <w:rsid w:val="00500729"/>
    <w:rsid w:val="00506417"/>
    <w:rsid w:val="005105A9"/>
    <w:rsid w:val="00511841"/>
    <w:rsid w:val="005125A9"/>
    <w:rsid w:val="005158A6"/>
    <w:rsid w:val="005162E3"/>
    <w:rsid w:val="00517684"/>
    <w:rsid w:val="00525063"/>
    <w:rsid w:val="00527BAB"/>
    <w:rsid w:val="00531F79"/>
    <w:rsid w:val="00533B60"/>
    <w:rsid w:val="005367B1"/>
    <w:rsid w:val="00545928"/>
    <w:rsid w:val="00545B5C"/>
    <w:rsid w:val="00573DD4"/>
    <w:rsid w:val="00582CC0"/>
    <w:rsid w:val="00592D3A"/>
    <w:rsid w:val="00597781"/>
    <w:rsid w:val="005A25B7"/>
    <w:rsid w:val="005A4462"/>
    <w:rsid w:val="005B0743"/>
    <w:rsid w:val="005B7021"/>
    <w:rsid w:val="005C0659"/>
    <w:rsid w:val="005C1306"/>
    <w:rsid w:val="005C1DAD"/>
    <w:rsid w:val="005C456C"/>
    <w:rsid w:val="005C5758"/>
    <w:rsid w:val="005D1D5E"/>
    <w:rsid w:val="005E5130"/>
    <w:rsid w:val="005E5889"/>
    <w:rsid w:val="005E5F84"/>
    <w:rsid w:val="005E6A6C"/>
    <w:rsid w:val="005F1269"/>
    <w:rsid w:val="005F5DB3"/>
    <w:rsid w:val="00602BDA"/>
    <w:rsid w:val="00602E96"/>
    <w:rsid w:val="006031DF"/>
    <w:rsid w:val="00606CAB"/>
    <w:rsid w:val="00610A34"/>
    <w:rsid w:val="00610F30"/>
    <w:rsid w:val="006122E4"/>
    <w:rsid w:val="006200F6"/>
    <w:rsid w:val="006216B0"/>
    <w:rsid w:val="00623588"/>
    <w:rsid w:val="00640294"/>
    <w:rsid w:val="006530FD"/>
    <w:rsid w:val="00665009"/>
    <w:rsid w:val="00665A31"/>
    <w:rsid w:val="006671EA"/>
    <w:rsid w:val="00671987"/>
    <w:rsid w:val="0067626C"/>
    <w:rsid w:val="00676DD6"/>
    <w:rsid w:val="0068213F"/>
    <w:rsid w:val="0068362A"/>
    <w:rsid w:val="0069279C"/>
    <w:rsid w:val="00695EED"/>
    <w:rsid w:val="00696511"/>
    <w:rsid w:val="00697505"/>
    <w:rsid w:val="00697FC2"/>
    <w:rsid w:val="006A357C"/>
    <w:rsid w:val="006A44D7"/>
    <w:rsid w:val="006A71B7"/>
    <w:rsid w:val="006B37DE"/>
    <w:rsid w:val="006B502E"/>
    <w:rsid w:val="006C0594"/>
    <w:rsid w:val="006C392C"/>
    <w:rsid w:val="006C5589"/>
    <w:rsid w:val="006C62DF"/>
    <w:rsid w:val="006C6A2C"/>
    <w:rsid w:val="006D23E1"/>
    <w:rsid w:val="006E35C6"/>
    <w:rsid w:val="006E3D1E"/>
    <w:rsid w:val="006E687A"/>
    <w:rsid w:val="006F3657"/>
    <w:rsid w:val="006F7542"/>
    <w:rsid w:val="00700AF8"/>
    <w:rsid w:val="00705342"/>
    <w:rsid w:val="007062DF"/>
    <w:rsid w:val="00706D4C"/>
    <w:rsid w:val="00717A03"/>
    <w:rsid w:val="00744AF9"/>
    <w:rsid w:val="007470C6"/>
    <w:rsid w:val="007501B3"/>
    <w:rsid w:val="00757E67"/>
    <w:rsid w:val="007663C8"/>
    <w:rsid w:val="00771546"/>
    <w:rsid w:val="00771769"/>
    <w:rsid w:val="00771A8D"/>
    <w:rsid w:val="007762DC"/>
    <w:rsid w:val="00777B15"/>
    <w:rsid w:val="00777B2D"/>
    <w:rsid w:val="00784B16"/>
    <w:rsid w:val="00793A8D"/>
    <w:rsid w:val="00795289"/>
    <w:rsid w:val="007961F2"/>
    <w:rsid w:val="00796402"/>
    <w:rsid w:val="007A07DE"/>
    <w:rsid w:val="007A433E"/>
    <w:rsid w:val="007D1DA3"/>
    <w:rsid w:val="007D775D"/>
    <w:rsid w:val="007E4608"/>
    <w:rsid w:val="007F0919"/>
    <w:rsid w:val="007F1350"/>
    <w:rsid w:val="007F3777"/>
    <w:rsid w:val="00801A7D"/>
    <w:rsid w:val="00802358"/>
    <w:rsid w:val="00802566"/>
    <w:rsid w:val="00810086"/>
    <w:rsid w:val="00814B04"/>
    <w:rsid w:val="0081538E"/>
    <w:rsid w:val="008204D1"/>
    <w:rsid w:val="00825358"/>
    <w:rsid w:val="00830C93"/>
    <w:rsid w:val="00834F15"/>
    <w:rsid w:val="008357A7"/>
    <w:rsid w:val="008363A3"/>
    <w:rsid w:val="00841259"/>
    <w:rsid w:val="0084280C"/>
    <w:rsid w:val="0084653B"/>
    <w:rsid w:val="00854C95"/>
    <w:rsid w:val="008629BE"/>
    <w:rsid w:val="00866530"/>
    <w:rsid w:val="00873698"/>
    <w:rsid w:val="00875EF1"/>
    <w:rsid w:val="008817D0"/>
    <w:rsid w:val="00884CB8"/>
    <w:rsid w:val="0089135D"/>
    <w:rsid w:val="00891E52"/>
    <w:rsid w:val="008A0D54"/>
    <w:rsid w:val="008A3EF9"/>
    <w:rsid w:val="008A7E58"/>
    <w:rsid w:val="008B28BC"/>
    <w:rsid w:val="008B405F"/>
    <w:rsid w:val="008B5C1F"/>
    <w:rsid w:val="008C478D"/>
    <w:rsid w:val="008D18D4"/>
    <w:rsid w:val="008D366C"/>
    <w:rsid w:val="008E1D6F"/>
    <w:rsid w:val="008E52FE"/>
    <w:rsid w:val="008E55DF"/>
    <w:rsid w:val="008E76D1"/>
    <w:rsid w:val="008F3CB1"/>
    <w:rsid w:val="008F3F35"/>
    <w:rsid w:val="008F4AFD"/>
    <w:rsid w:val="008F7754"/>
    <w:rsid w:val="00900246"/>
    <w:rsid w:val="00900E3C"/>
    <w:rsid w:val="00902D7A"/>
    <w:rsid w:val="00905218"/>
    <w:rsid w:val="0090565E"/>
    <w:rsid w:val="00910955"/>
    <w:rsid w:val="0091455D"/>
    <w:rsid w:val="009209BD"/>
    <w:rsid w:val="00923111"/>
    <w:rsid w:val="0093510B"/>
    <w:rsid w:val="009357BE"/>
    <w:rsid w:val="00937439"/>
    <w:rsid w:val="00944045"/>
    <w:rsid w:val="00947C00"/>
    <w:rsid w:val="00947C3B"/>
    <w:rsid w:val="009538A5"/>
    <w:rsid w:val="00955B35"/>
    <w:rsid w:val="0096525C"/>
    <w:rsid w:val="009667CE"/>
    <w:rsid w:val="00970603"/>
    <w:rsid w:val="0097183A"/>
    <w:rsid w:val="00972906"/>
    <w:rsid w:val="00991852"/>
    <w:rsid w:val="009A0136"/>
    <w:rsid w:val="009A50F7"/>
    <w:rsid w:val="009B18F5"/>
    <w:rsid w:val="009C09AE"/>
    <w:rsid w:val="009C5CA6"/>
    <w:rsid w:val="009D3C6B"/>
    <w:rsid w:val="009D4A31"/>
    <w:rsid w:val="009E188F"/>
    <w:rsid w:val="009E6DEB"/>
    <w:rsid w:val="009F18FC"/>
    <w:rsid w:val="00A0273B"/>
    <w:rsid w:val="00A11A1E"/>
    <w:rsid w:val="00A14884"/>
    <w:rsid w:val="00A16447"/>
    <w:rsid w:val="00A20474"/>
    <w:rsid w:val="00A2131C"/>
    <w:rsid w:val="00A3652A"/>
    <w:rsid w:val="00A42EED"/>
    <w:rsid w:val="00A4345A"/>
    <w:rsid w:val="00A44773"/>
    <w:rsid w:val="00A52B6C"/>
    <w:rsid w:val="00A71C14"/>
    <w:rsid w:val="00A77236"/>
    <w:rsid w:val="00A8282E"/>
    <w:rsid w:val="00A84AF1"/>
    <w:rsid w:val="00A93944"/>
    <w:rsid w:val="00A95351"/>
    <w:rsid w:val="00AB77D3"/>
    <w:rsid w:val="00AC5768"/>
    <w:rsid w:val="00AC5CD5"/>
    <w:rsid w:val="00AD4EC2"/>
    <w:rsid w:val="00AD6456"/>
    <w:rsid w:val="00AD6E9E"/>
    <w:rsid w:val="00AE0A01"/>
    <w:rsid w:val="00AE70DB"/>
    <w:rsid w:val="00AF2E32"/>
    <w:rsid w:val="00AF5555"/>
    <w:rsid w:val="00AF65E2"/>
    <w:rsid w:val="00AF75C5"/>
    <w:rsid w:val="00B01F21"/>
    <w:rsid w:val="00B05777"/>
    <w:rsid w:val="00B0668F"/>
    <w:rsid w:val="00B11298"/>
    <w:rsid w:val="00B12CD5"/>
    <w:rsid w:val="00B16539"/>
    <w:rsid w:val="00B2141A"/>
    <w:rsid w:val="00B27A9C"/>
    <w:rsid w:val="00B30A89"/>
    <w:rsid w:val="00B31B28"/>
    <w:rsid w:val="00B45A89"/>
    <w:rsid w:val="00B50336"/>
    <w:rsid w:val="00B50F13"/>
    <w:rsid w:val="00B524DF"/>
    <w:rsid w:val="00B55F3F"/>
    <w:rsid w:val="00B57631"/>
    <w:rsid w:val="00B60196"/>
    <w:rsid w:val="00B609EA"/>
    <w:rsid w:val="00B634D8"/>
    <w:rsid w:val="00B640D3"/>
    <w:rsid w:val="00B72E60"/>
    <w:rsid w:val="00B734B4"/>
    <w:rsid w:val="00B91051"/>
    <w:rsid w:val="00B91F2C"/>
    <w:rsid w:val="00B931EC"/>
    <w:rsid w:val="00B9326C"/>
    <w:rsid w:val="00B95A75"/>
    <w:rsid w:val="00B95CC5"/>
    <w:rsid w:val="00B9687D"/>
    <w:rsid w:val="00BA46F8"/>
    <w:rsid w:val="00BB27F2"/>
    <w:rsid w:val="00BC0105"/>
    <w:rsid w:val="00BC3900"/>
    <w:rsid w:val="00BC79B1"/>
    <w:rsid w:val="00BD14B5"/>
    <w:rsid w:val="00BD5EAD"/>
    <w:rsid w:val="00BD6477"/>
    <w:rsid w:val="00BE108E"/>
    <w:rsid w:val="00BF2610"/>
    <w:rsid w:val="00BF4B53"/>
    <w:rsid w:val="00BF61BB"/>
    <w:rsid w:val="00C053D9"/>
    <w:rsid w:val="00C279D4"/>
    <w:rsid w:val="00C32185"/>
    <w:rsid w:val="00C35696"/>
    <w:rsid w:val="00C36289"/>
    <w:rsid w:val="00C409CB"/>
    <w:rsid w:val="00C41665"/>
    <w:rsid w:val="00C437FB"/>
    <w:rsid w:val="00C45D66"/>
    <w:rsid w:val="00C52DBC"/>
    <w:rsid w:val="00C534CB"/>
    <w:rsid w:val="00C56976"/>
    <w:rsid w:val="00C64CF5"/>
    <w:rsid w:val="00C70DAC"/>
    <w:rsid w:val="00C74183"/>
    <w:rsid w:val="00C74748"/>
    <w:rsid w:val="00C75292"/>
    <w:rsid w:val="00C76661"/>
    <w:rsid w:val="00C77CDC"/>
    <w:rsid w:val="00C77D3D"/>
    <w:rsid w:val="00C80CCF"/>
    <w:rsid w:val="00C81FCE"/>
    <w:rsid w:val="00C90AFB"/>
    <w:rsid w:val="00C9335C"/>
    <w:rsid w:val="00C94646"/>
    <w:rsid w:val="00CA3523"/>
    <w:rsid w:val="00CA3609"/>
    <w:rsid w:val="00CB2AE0"/>
    <w:rsid w:val="00CB4EAF"/>
    <w:rsid w:val="00CB4EB4"/>
    <w:rsid w:val="00CB6D29"/>
    <w:rsid w:val="00CB6E03"/>
    <w:rsid w:val="00CC0562"/>
    <w:rsid w:val="00CC25E8"/>
    <w:rsid w:val="00CC294C"/>
    <w:rsid w:val="00CC663E"/>
    <w:rsid w:val="00CD2AA6"/>
    <w:rsid w:val="00CD618F"/>
    <w:rsid w:val="00CD6535"/>
    <w:rsid w:val="00CE3E58"/>
    <w:rsid w:val="00CE5187"/>
    <w:rsid w:val="00CF11D5"/>
    <w:rsid w:val="00CF2404"/>
    <w:rsid w:val="00D02239"/>
    <w:rsid w:val="00D02D5C"/>
    <w:rsid w:val="00D2406B"/>
    <w:rsid w:val="00D26BCD"/>
    <w:rsid w:val="00D26BDF"/>
    <w:rsid w:val="00D3698C"/>
    <w:rsid w:val="00D4034C"/>
    <w:rsid w:val="00D41CE6"/>
    <w:rsid w:val="00D43C7D"/>
    <w:rsid w:val="00D50A40"/>
    <w:rsid w:val="00D53081"/>
    <w:rsid w:val="00D5472C"/>
    <w:rsid w:val="00D61D98"/>
    <w:rsid w:val="00D62913"/>
    <w:rsid w:val="00D6701E"/>
    <w:rsid w:val="00D731CF"/>
    <w:rsid w:val="00D73405"/>
    <w:rsid w:val="00D75DE2"/>
    <w:rsid w:val="00D811D1"/>
    <w:rsid w:val="00D819C3"/>
    <w:rsid w:val="00D83633"/>
    <w:rsid w:val="00D92CFB"/>
    <w:rsid w:val="00D94732"/>
    <w:rsid w:val="00D96AD6"/>
    <w:rsid w:val="00DA1C1E"/>
    <w:rsid w:val="00DB75DA"/>
    <w:rsid w:val="00DC406A"/>
    <w:rsid w:val="00DC7A31"/>
    <w:rsid w:val="00DC7ABF"/>
    <w:rsid w:val="00DD1570"/>
    <w:rsid w:val="00DD171D"/>
    <w:rsid w:val="00DD27AF"/>
    <w:rsid w:val="00DD4711"/>
    <w:rsid w:val="00DD4C99"/>
    <w:rsid w:val="00DE5085"/>
    <w:rsid w:val="00DE74F0"/>
    <w:rsid w:val="00DF58B8"/>
    <w:rsid w:val="00DF5CCB"/>
    <w:rsid w:val="00DF6D6F"/>
    <w:rsid w:val="00E05F16"/>
    <w:rsid w:val="00E136C3"/>
    <w:rsid w:val="00E15D94"/>
    <w:rsid w:val="00E2199F"/>
    <w:rsid w:val="00E34A56"/>
    <w:rsid w:val="00E36749"/>
    <w:rsid w:val="00E53634"/>
    <w:rsid w:val="00E54A8C"/>
    <w:rsid w:val="00E71145"/>
    <w:rsid w:val="00E752B8"/>
    <w:rsid w:val="00E82281"/>
    <w:rsid w:val="00E846D8"/>
    <w:rsid w:val="00E9766B"/>
    <w:rsid w:val="00EA3B0F"/>
    <w:rsid w:val="00EA5103"/>
    <w:rsid w:val="00EA67DD"/>
    <w:rsid w:val="00EB579B"/>
    <w:rsid w:val="00EC2FD1"/>
    <w:rsid w:val="00EC7336"/>
    <w:rsid w:val="00ED37C9"/>
    <w:rsid w:val="00ED3EB8"/>
    <w:rsid w:val="00ED7481"/>
    <w:rsid w:val="00EE439C"/>
    <w:rsid w:val="00EE5970"/>
    <w:rsid w:val="00EE7E6F"/>
    <w:rsid w:val="00EF25EB"/>
    <w:rsid w:val="00EF3220"/>
    <w:rsid w:val="00EF5F4B"/>
    <w:rsid w:val="00F01B25"/>
    <w:rsid w:val="00F10620"/>
    <w:rsid w:val="00F10A64"/>
    <w:rsid w:val="00F1372C"/>
    <w:rsid w:val="00F1461A"/>
    <w:rsid w:val="00F156CE"/>
    <w:rsid w:val="00F22D4E"/>
    <w:rsid w:val="00F32646"/>
    <w:rsid w:val="00F3428C"/>
    <w:rsid w:val="00F4566B"/>
    <w:rsid w:val="00F46A6C"/>
    <w:rsid w:val="00F47877"/>
    <w:rsid w:val="00F47AA6"/>
    <w:rsid w:val="00F53F13"/>
    <w:rsid w:val="00F57475"/>
    <w:rsid w:val="00F62625"/>
    <w:rsid w:val="00F64B9D"/>
    <w:rsid w:val="00F709EA"/>
    <w:rsid w:val="00F7248C"/>
    <w:rsid w:val="00F72FD8"/>
    <w:rsid w:val="00F755EF"/>
    <w:rsid w:val="00F76D37"/>
    <w:rsid w:val="00F91094"/>
    <w:rsid w:val="00F92C7A"/>
    <w:rsid w:val="00F95ED5"/>
    <w:rsid w:val="00FA5808"/>
    <w:rsid w:val="00FB23E0"/>
    <w:rsid w:val="00FC0779"/>
    <w:rsid w:val="00FC358C"/>
    <w:rsid w:val="00FC35DB"/>
    <w:rsid w:val="00FC403F"/>
    <w:rsid w:val="00FC4B60"/>
    <w:rsid w:val="00FD37DA"/>
    <w:rsid w:val="00FD469B"/>
    <w:rsid w:val="00FE4648"/>
    <w:rsid w:val="00FE4C9B"/>
    <w:rsid w:val="00FE6098"/>
    <w:rsid w:val="00FE7D09"/>
    <w:rsid w:val="00FF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5C8621"/>
  <w15:docId w15:val="{0BCFC06D-D4F9-4155-B06A-8F801D2C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sid w:val="00405930"/>
    <w:rPr>
      <w:rFonts w:ascii="Times New Roman" w:eastAsia="Times New Roman" w:hAnsi="Times New Roman" w:cs="Times New Roman"/>
      <w:lang w:val="ru-RU" w:eastAsia="ru-RU" w:bidi="ru-RU"/>
    </w:rPr>
  </w:style>
  <w:style w:type="paragraph" w:styleId="10">
    <w:name w:val="heading 1"/>
    <w:basedOn w:val="a0"/>
    <w:link w:val="11"/>
    <w:qFormat/>
    <w:rsid w:val="00784B16"/>
    <w:pPr>
      <w:spacing w:before="71"/>
      <w:ind w:left="17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link w:val="20"/>
    <w:uiPriority w:val="9"/>
    <w:qFormat/>
    <w:rsid w:val="00784B16"/>
    <w:pPr>
      <w:ind w:left="801"/>
      <w:outlineLvl w:val="1"/>
    </w:pPr>
    <w:rPr>
      <w:sz w:val="32"/>
      <w:szCs w:val="32"/>
    </w:rPr>
  </w:style>
  <w:style w:type="paragraph" w:styleId="3">
    <w:name w:val="heading 3"/>
    <w:basedOn w:val="a0"/>
    <w:link w:val="30"/>
    <w:uiPriority w:val="9"/>
    <w:qFormat/>
    <w:rsid w:val="00784B16"/>
    <w:pPr>
      <w:ind w:left="1103"/>
      <w:outlineLvl w:val="2"/>
    </w:pPr>
    <w:rPr>
      <w:sz w:val="31"/>
      <w:szCs w:val="31"/>
    </w:rPr>
  </w:style>
  <w:style w:type="paragraph" w:styleId="4">
    <w:name w:val="heading 4"/>
    <w:basedOn w:val="a0"/>
    <w:link w:val="40"/>
    <w:uiPriority w:val="9"/>
    <w:qFormat/>
    <w:rsid w:val="00784B16"/>
    <w:pPr>
      <w:ind w:left="881"/>
      <w:outlineLvl w:val="3"/>
    </w:pPr>
    <w:rPr>
      <w:b/>
      <w:bCs/>
      <w:sz w:val="28"/>
      <w:szCs w:val="28"/>
    </w:rPr>
  </w:style>
  <w:style w:type="paragraph" w:styleId="5">
    <w:name w:val="heading 5"/>
    <w:basedOn w:val="a0"/>
    <w:link w:val="50"/>
    <w:uiPriority w:val="9"/>
    <w:qFormat/>
    <w:rsid w:val="00784B16"/>
    <w:pPr>
      <w:spacing w:before="185"/>
      <w:ind w:left="801" w:right="795"/>
      <w:jc w:val="center"/>
      <w:outlineLvl w:val="4"/>
    </w:pPr>
    <w:rPr>
      <w:b/>
      <w:bCs/>
      <w:i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4B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0"/>
    <w:uiPriority w:val="39"/>
    <w:qFormat/>
    <w:rsid w:val="00784B16"/>
    <w:pPr>
      <w:spacing w:before="160"/>
      <w:ind w:left="172"/>
    </w:pPr>
    <w:rPr>
      <w:sz w:val="28"/>
      <w:szCs w:val="28"/>
    </w:rPr>
  </w:style>
  <w:style w:type="paragraph" w:styleId="a4">
    <w:name w:val="Body Text"/>
    <w:basedOn w:val="a0"/>
    <w:link w:val="a5"/>
    <w:uiPriority w:val="99"/>
    <w:qFormat/>
    <w:rsid w:val="00784B16"/>
    <w:pPr>
      <w:ind w:left="172"/>
    </w:pPr>
    <w:rPr>
      <w:sz w:val="28"/>
      <w:szCs w:val="28"/>
    </w:rPr>
  </w:style>
  <w:style w:type="paragraph" w:styleId="a6">
    <w:name w:val="List Paragraph"/>
    <w:basedOn w:val="a0"/>
    <w:uiPriority w:val="1"/>
    <w:qFormat/>
    <w:rsid w:val="00784B16"/>
    <w:pPr>
      <w:ind w:left="172" w:firstLine="709"/>
    </w:pPr>
  </w:style>
  <w:style w:type="paragraph" w:customStyle="1" w:styleId="TableParagraph">
    <w:name w:val="Table Paragraph"/>
    <w:basedOn w:val="a0"/>
    <w:uiPriority w:val="1"/>
    <w:qFormat/>
    <w:rsid w:val="00784B16"/>
  </w:style>
  <w:style w:type="paragraph" w:customStyle="1" w:styleId="ReportHead">
    <w:name w:val="Report_Head"/>
    <w:basedOn w:val="a0"/>
    <w:link w:val="ReportHead0"/>
    <w:rsid w:val="004C56C8"/>
    <w:pPr>
      <w:widowControl/>
      <w:autoSpaceDE/>
      <w:autoSpaceDN/>
      <w:jc w:val="center"/>
    </w:pPr>
    <w:rPr>
      <w:rFonts w:eastAsia="Calibri"/>
      <w:sz w:val="28"/>
      <w:szCs w:val="20"/>
      <w:lang w:bidi="ar-SA"/>
    </w:rPr>
  </w:style>
  <w:style w:type="character" w:customStyle="1" w:styleId="ReportHead0">
    <w:name w:val="Report_Head Знак"/>
    <w:link w:val="ReportHead"/>
    <w:rsid w:val="004C56C8"/>
    <w:rPr>
      <w:rFonts w:ascii="Times New Roman" w:eastAsia="Calibri" w:hAnsi="Times New Roman" w:cs="Times New Roman"/>
      <w:sz w:val="28"/>
      <w:szCs w:val="20"/>
    </w:rPr>
  </w:style>
  <w:style w:type="paragraph" w:customStyle="1" w:styleId="ReportMain">
    <w:name w:val="Report_Main"/>
    <w:basedOn w:val="a0"/>
    <w:link w:val="ReportMain0"/>
    <w:rsid w:val="00405930"/>
    <w:pPr>
      <w:widowControl/>
      <w:autoSpaceDE/>
      <w:autoSpaceDN/>
      <w:spacing w:line="360" w:lineRule="auto"/>
      <w:jc w:val="both"/>
    </w:pPr>
    <w:rPr>
      <w:rFonts w:eastAsia="Calibri"/>
      <w:sz w:val="28"/>
      <w:szCs w:val="20"/>
      <w:lang w:bidi="ar-SA"/>
    </w:rPr>
  </w:style>
  <w:style w:type="character" w:customStyle="1" w:styleId="ReportMain0">
    <w:name w:val="Report_Main Знак"/>
    <w:link w:val="ReportMain"/>
    <w:rsid w:val="00405930"/>
    <w:rPr>
      <w:rFonts w:ascii="Times New Roman" w:eastAsia="Calibri" w:hAnsi="Times New Roman" w:cs="Times New Roman"/>
      <w:sz w:val="28"/>
      <w:szCs w:val="20"/>
      <w:lang w:val="ru-RU" w:eastAsia="ru-RU"/>
    </w:rPr>
  </w:style>
  <w:style w:type="paragraph" w:styleId="HTML">
    <w:name w:val="HTML Preformatted"/>
    <w:basedOn w:val="a0"/>
    <w:link w:val="HTML0"/>
    <w:uiPriority w:val="99"/>
    <w:unhideWhenUsed/>
    <w:rsid w:val="009F18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1"/>
    <w:link w:val="HTML"/>
    <w:uiPriority w:val="99"/>
    <w:rsid w:val="009F18F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ody Text Indent"/>
    <w:basedOn w:val="a0"/>
    <w:link w:val="a8"/>
    <w:uiPriority w:val="99"/>
    <w:unhideWhenUsed/>
    <w:rsid w:val="00947C3B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947C3B"/>
    <w:rPr>
      <w:rFonts w:ascii="Times New Roman" w:eastAsia="Times New Roman" w:hAnsi="Times New Roman" w:cs="Times New Roman"/>
      <w:lang w:val="ru-RU" w:eastAsia="ru-RU" w:bidi="ru-RU"/>
    </w:rPr>
  </w:style>
  <w:style w:type="paragraph" w:styleId="21">
    <w:name w:val="Body Text 2"/>
    <w:basedOn w:val="a0"/>
    <w:link w:val="22"/>
    <w:rsid w:val="006A44D7"/>
    <w:pPr>
      <w:widowControl/>
      <w:autoSpaceDE/>
      <w:autoSpaceDN/>
    </w:pPr>
    <w:rPr>
      <w:b/>
      <w:sz w:val="28"/>
      <w:szCs w:val="20"/>
      <w:lang w:bidi="ar-SA"/>
    </w:rPr>
  </w:style>
  <w:style w:type="character" w:customStyle="1" w:styleId="22">
    <w:name w:val="Основной текст 2 Знак"/>
    <w:basedOn w:val="a1"/>
    <w:link w:val="21"/>
    <w:rsid w:val="006A44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1"/>
    <w:link w:val="a4"/>
    <w:uiPriority w:val="99"/>
    <w:rsid w:val="006A44D7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31">
    <w:name w:val="Body Text Indent 3"/>
    <w:basedOn w:val="a0"/>
    <w:link w:val="32"/>
    <w:uiPriority w:val="99"/>
    <w:semiHidden/>
    <w:unhideWhenUsed/>
    <w:rsid w:val="006A44D7"/>
    <w:pPr>
      <w:widowControl/>
      <w:autoSpaceDE/>
      <w:autoSpaceDN/>
      <w:spacing w:after="120"/>
      <w:ind w:left="283"/>
    </w:pPr>
    <w:rPr>
      <w:rFonts w:ascii="Calibri" w:eastAsia="Calibri" w:hAnsi="Calibri"/>
      <w:sz w:val="16"/>
      <w:szCs w:val="16"/>
      <w:lang w:bidi="ar-SA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6A44D7"/>
    <w:rPr>
      <w:rFonts w:ascii="Calibri" w:eastAsia="Calibri" w:hAnsi="Calibri" w:cs="Times New Roman"/>
      <w:sz w:val="16"/>
      <w:szCs w:val="16"/>
    </w:rPr>
  </w:style>
  <w:style w:type="paragraph" w:customStyle="1" w:styleId="Iauiue">
    <w:name w:val="Iau?iue"/>
    <w:rsid w:val="006A44D7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Iauiue"/>
    <w:next w:val="Iauiue"/>
    <w:rsid w:val="006A44D7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6A44D7"/>
    <w:rPr>
      <w:color w:val="0000FF"/>
      <w:u w:val="single"/>
    </w:rPr>
  </w:style>
  <w:style w:type="paragraph" w:customStyle="1" w:styleId="a">
    <w:name w:val="Основной список"/>
    <w:basedOn w:val="a0"/>
    <w:rsid w:val="006A44D7"/>
    <w:pPr>
      <w:widowControl/>
      <w:numPr>
        <w:numId w:val="8"/>
      </w:numPr>
      <w:autoSpaceDE/>
      <w:autoSpaceDN/>
      <w:jc w:val="both"/>
    </w:pPr>
    <w:rPr>
      <w:sz w:val="28"/>
      <w:szCs w:val="24"/>
      <w:lang w:bidi="ar-SA"/>
    </w:rPr>
  </w:style>
  <w:style w:type="paragraph" w:styleId="aa">
    <w:name w:val="Block Text"/>
    <w:basedOn w:val="a0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b">
    <w:name w:val="Normal (Web)"/>
    <w:basedOn w:val="a0"/>
    <w:uiPriority w:val="99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1">
    <w:name w:val="Заголовок 1 Знак"/>
    <w:link w:val="10"/>
    <w:rsid w:val="006A44D7"/>
    <w:rPr>
      <w:rFonts w:ascii="Times New Roman" w:eastAsia="Times New Roman" w:hAnsi="Times New Roman" w:cs="Times New Roman"/>
      <w:b/>
      <w:bCs/>
      <w:sz w:val="32"/>
      <w:szCs w:val="32"/>
      <w:lang w:val="ru-RU" w:eastAsia="ru-RU" w:bidi="ru-RU"/>
    </w:rPr>
  </w:style>
  <w:style w:type="paragraph" w:customStyle="1" w:styleId="ac">
    <w:basedOn w:val="a0"/>
    <w:next w:val="ad"/>
    <w:link w:val="ae"/>
    <w:qFormat/>
    <w:rsid w:val="006A44D7"/>
    <w:pPr>
      <w:widowControl/>
      <w:autoSpaceDE/>
      <w:autoSpaceDN/>
      <w:jc w:val="center"/>
    </w:pPr>
    <w:rPr>
      <w:sz w:val="28"/>
      <w:szCs w:val="20"/>
      <w:lang w:val="en-US" w:bidi="ar-SA"/>
    </w:rPr>
  </w:style>
  <w:style w:type="character" w:customStyle="1" w:styleId="ae">
    <w:name w:val="Название Знак"/>
    <w:link w:val="ac"/>
    <w:rsid w:val="006A44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6A44D7"/>
    <w:pPr>
      <w:widowControl/>
      <w:autoSpaceDE/>
      <w:autoSpaceDN/>
    </w:pPr>
    <w:rPr>
      <w:rFonts w:ascii="Tahoma" w:eastAsia="Calibri" w:hAnsi="Tahoma"/>
      <w:sz w:val="16"/>
      <w:szCs w:val="16"/>
      <w:lang w:bidi="ar-SA"/>
    </w:rPr>
  </w:style>
  <w:style w:type="character" w:customStyle="1" w:styleId="af0">
    <w:name w:val="Текст выноски Знак"/>
    <w:basedOn w:val="a1"/>
    <w:link w:val="af"/>
    <w:uiPriority w:val="99"/>
    <w:semiHidden/>
    <w:rsid w:val="006A44D7"/>
    <w:rPr>
      <w:rFonts w:ascii="Tahoma" w:eastAsia="Calibri" w:hAnsi="Tahoma" w:cs="Times New Roman"/>
      <w:sz w:val="16"/>
      <w:szCs w:val="16"/>
    </w:rPr>
  </w:style>
  <w:style w:type="table" w:styleId="af1">
    <w:name w:val="Table Grid"/>
    <w:basedOn w:val="a2"/>
    <w:uiPriority w:val="59"/>
    <w:rsid w:val="006A44D7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6A44D7"/>
  </w:style>
  <w:style w:type="character" w:customStyle="1" w:styleId="20">
    <w:name w:val="Заголовок 2 Знак"/>
    <w:link w:val="2"/>
    <w:uiPriority w:val="9"/>
    <w:rsid w:val="006A44D7"/>
    <w:rPr>
      <w:rFonts w:ascii="Times New Roman" w:eastAsia="Times New Roman" w:hAnsi="Times New Roman" w:cs="Times New Roman"/>
      <w:sz w:val="32"/>
      <w:szCs w:val="32"/>
      <w:lang w:val="ru-RU" w:eastAsia="ru-RU" w:bidi="ru-RU"/>
    </w:rPr>
  </w:style>
  <w:style w:type="character" w:customStyle="1" w:styleId="40">
    <w:name w:val="Заголовок 4 Знак"/>
    <w:link w:val="4"/>
    <w:uiPriority w:val="9"/>
    <w:rsid w:val="006A44D7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character" w:styleId="af2">
    <w:name w:val="Strong"/>
    <w:uiPriority w:val="22"/>
    <w:qFormat/>
    <w:rsid w:val="006A44D7"/>
    <w:rPr>
      <w:b/>
      <w:bCs/>
    </w:rPr>
  </w:style>
  <w:style w:type="paragraph" w:styleId="af3">
    <w:name w:val="footnote text"/>
    <w:basedOn w:val="a0"/>
    <w:link w:val="af4"/>
    <w:rsid w:val="006A44D7"/>
    <w:pPr>
      <w:widowControl/>
      <w:autoSpaceDE/>
      <w:autoSpaceDN/>
    </w:pPr>
    <w:rPr>
      <w:rFonts w:eastAsia="Calibri"/>
      <w:sz w:val="20"/>
      <w:szCs w:val="20"/>
      <w:lang w:bidi="ar-SA"/>
    </w:rPr>
  </w:style>
  <w:style w:type="character" w:customStyle="1" w:styleId="af4">
    <w:name w:val="Текст сноски Знак"/>
    <w:basedOn w:val="a1"/>
    <w:link w:val="af3"/>
    <w:rsid w:val="006A44D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5">
    <w:name w:val="footnote reference"/>
    <w:rsid w:val="006A44D7"/>
    <w:rPr>
      <w:rFonts w:cs="Times New Roman"/>
      <w:vertAlign w:val="superscript"/>
    </w:rPr>
  </w:style>
  <w:style w:type="paragraph" w:styleId="af6">
    <w:name w:val="Plain Text"/>
    <w:basedOn w:val="a0"/>
    <w:link w:val="af7"/>
    <w:rsid w:val="006A44D7"/>
    <w:pPr>
      <w:widowControl/>
      <w:autoSpaceDE/>
      <w:autoSpaceDN/>
    </w:pPr>
    <w:rPr>
      <w:rFonts w:ascii="Courier New" w:hAnsi="Courier New"/>
      <w:sz w:val="20"/>
      <w:szCs w:val="20"/>
      <w:lang w:bidi="ar-SA"/>
    </w:rPr>
  </w:style>
  <w:style w:type="character" w:customStyle="1" w:styleId="af7">
    <w:name w:val="Текст Знак"/>
    <w:basedOn w:val="a1"/>
    <w:link w:val="af6"/>
    <w:rsid w:val="006A44D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6A44D7"/>
    <w:pPr>
      <w:widowControl/>
      <w:autoSpaceDE/>
      <w:autoSpaceDN/>
      <w:spacing w:before="30" w:after="150"/>
      <w:jc w:val="center"/>
    </w:pPr>
    <w:rPr>
      <w:rFonts w:ascii="Arial" w:eastAsia="Calibri" w:hAnsi="Arial" w:cs="Arial"/>
      <w:sz w:val="20"/>
      <w:szCs w:val="20"/>
      <w:lang w:bidi="ar-SA"/>
    </w:rPr>
  </w:style>
  <w:style w:type="character" w:customStyle="1" w:styleId="c2">
    <w:name w:val="c2"/>
    <w:basedOn w:val="a1"/>
    <w:rsid w:val="006A44D7"/>
  </w:style>
  <w:style w:type="character" w:customStyle="1" w:styleId="c7">
    <w:name w:val="c7"/>
    <w:basedOn w:val="a1"/>
    <w:rsid w:val="006A44D7"/>
  </w:style>
  <w:style w:type="paragraph" w:styleId="af8">
    <w:name w:val="header"/>
    <w:basedOn w:val="a0"/>
    <w:link w:val="af9"/>
    <w:uiPriority w:val="99"/>
    <w:unhideWhenUsed/>
    <w:rsid w:val="006A44D7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lang w:eastAsia="en-US" w:bidi="ar-SA"/>
    </w:rPr>
  </w:style>
  <w:style w:type="character" w:customStyle="1" w:styleId="af9">
    <w:name w:val="Верхний колонтитул Знак"/>
    <w:basedOn w:val="a1"/>
    <w:link w:val="af8"/>
    <w:uiPriority w:val="99"/>
    <w:rsid w:val="006A44D7"/>
    <w:rPr>
      <w:rFonts w:ascii="Times New Roman" w:eastAsia="Calibri" w:hAnsi="Times New Roman" w:cs="Times New Roman"/>
      <w:sz w:val="24"/>
      <w:lang w:val="ru-RU"/>
    </w:rPr>
  </w:style>
  <w:style w:type="paragraph" w:styleId="afa">
    <w:name w:val="footer"/>
    <w:basedOn w:val="a0"/>
    <w:link w:val="afb"/>
    <w:uiPriority w:val="99"/>
    <w:unhideWhenUsed/>
    <w:rsid w:val="006A44D7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lang w:eastAsia="en-US" w:bidi="ar-SA"/>
    </w:rPr>
  </w:style>
  <w:style w:type="character" w:customStyle="1" w:styleId="afb">
    <w:name w:val="Нижний колонтитул Знак"/>
    <w:basedOn w:val="a1"/>
    <w:link w:val="afa"/>
    <w:uiPriority w:val="99"/>
    <w:rsid w:val="006A44D7"/>
    <w:rPr>
      <w:rFonts w:ascii="Times New Roman" w:eastAsia="Calibri" w:hAnsi="Times New Roman" w:cs="Times New Roman"/>
      <w:sz w:val="24"/>
      <w:lang w:val="ru-RU"/>
    </w:rPr>
  </w:style>
  <w:style w:type="paragraph" w:styleId="afc">
    <w:name w:val="endnote text"/>
    <w:basedOn w:val="a0"/>
    <w:link w:val="afd"/>
    <w:uiPriority w:val="99"/>
    <w:semiHidden/>
    <w:unhideWhenUsed/>
    <w:rsid w:val="006A44D7"/>
    <w:pPr>
      <w:widowControl/>
      <w:autoSpaceDE/>
      <w:autoSpaceDN/>
    </w:pPr>
    <w:rPr>
      <w:rFonts w:ascii="Calibri" w:eastAsia="Calibri" w:hAnsi="Calibri"/>
      <w:sz w:val="20"/>
      <w:szCs w:val="20"/>
      <w:lang w:bidi="ar-SA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6A44D7"/>
    <w:rPr>
      <w:rFonts w:ascii="Calibri" w:eastAsia="Calibri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6A44D7"/>
    <w:rPr>
      <w:vertAlign w:val="superscript"/>
    </w:rPr>
  </w:style>
  <w:style w:type="table" w:customStyle="1" w:styleId="13">
    <w:name w:val="Сетка таблицы1"/>
    <w:basedOn w:val="a2"/>
    <w:next w:val="af1"/>
    <w:rsid w:val="006A44D7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1"/>
    <w:rsid w:val="006A44D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rsid w:val="006A44D7"/>
    <w:rPr>
      <w:rFonts w:ascii="Times New Roman" w:eastAsia="Times New Roman" w:hAnsi="Times New Roman" w:cs="Times New Roman"/>
      <w:sz w:val="31"/>
      <w:szCs w:val="31"/>
      <w:lang w:val="ru-RU" w:eastAsia="ru-RU" w:bidi="ru-RU"/>
    </w:rPr>
  </w:style>
  <w:style w:type="paragraph" w:styleId="aff">
    <w:name w:val="TOC Heading"/>
    <w:basedOn w:val="10"/>
    <w:next w:val="a0"/>
    <w:uiPriority w:val="39"/>
    <w:unhideWhenUsed/>
    <w:qFormat/>
    <w:rsid w:val="006A44D7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lang w:bidi="ar-SA"/>
    </w:rPr>
  </w:style>
  <w:style w:type="paragraph" w:styleId="24">
    <w:name w:val="toc 2"/>
    <w:basedOn w:val="a0"/>
    <w:next w:val="a0"/>
    <w:autoRedefine/>
    <w:uiPriority w:val="39"/>
    <w:unhideWhenUsed/>
    <w:rsid w:val="002F7D1A"/>
    <w:pPr>
      <w:widowControl/>
      <w:tabs>
        <w:tab w:val="left" w:pos="284"/>
        <w:tab w:val="left" w:pos="660"/>
        <w:tab w:val="right" w:leader="dot" w:pos="10490"/>
      </w:tabs>
      <w:autoSpaceDE/>
      <w:autoSpaceDN/>
      <w:spacing w:line="360" w:lineRule="auto"/>
      <w:jc w:val="both"/>
    </w:pPr>
    <w:rPr>
      <w:rFonts w:eastAsia="Calibri"/>
      <w:sz w:val="24"/>
      <w:lang w:eastAsia="en-US" w:bidi="ar-SA"/>
    </w:rPr>
  </w:style>
  <w:style w:type="paragraph" w:styleId="33">
    <w:name w:val="toc 3"/>
    <w:basedOn w:val="a0"/>
    <w:next w:val="a0"/>
    <w:autoRedefine/>
    <w:uiPriority w:val="39"/>
    <w:unhideWhenUsed/>
    <w:rsid w:val="006A44D7"/>
    <w:pPr>
      <w:widowControl/>
      <w:tabs>
        <w:tab w:val="right" w:leader="dot" w:pos="10195"/>
      </w:tabs>
      <w:autoSpaceDE/>
      <w:autoSpaceDN/>
      <w:spacing w:after="200" w:line="276" w:lineRule="auto"/>
      <w:ind w:left="284"/>
    </w:pPr>
    <w:rPr>
      <w:rFonts w:eastAsia="Calibri"/>
      <w:sz w:val="24"/>
      <w:lang w:eastAsia="en-US" w:bidi="ar-SA"/>
    </w:rPr>
  </w:style>
  <w:style w:type="paragraph" w:customStyle="1" w:styleId="25">
    <w:name w:val="Знак Знак2 Знак Знак Знак Знак Знак Знак"/>
    <w:basedOn w:val="a0"/>
    <w:rsid w:val="006A44D7"/>
    <w:pPr>
      <w:widowControl/>
      <w:autoSpaceDE/>
      <w:autoSpaceDN/>
      <w:spacing w:after="160" w:line="240" w:lineRule="exact"/>
    </w:pPr>
    <w:rPr>
      <w:rFonts w:ascii="Verdana" w:hAnsi="Verdana"/>
      <w:noProof/>
      <w:sz w:val="20"/>
      <w:szCs w:val="20"/>
      <w:lang w:val="en-US" w:eastAsia="en-US" w:bidi="ar-SA"/>
    </w:rPr>
  </w:style>
  <w:style w:type="paragraph" w:customStyle="1" w:styleId="a60">
    <w:name w:val="a6"/>
    <w:basedOn w:val="a0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50">
    <w:name w:val="Заголовок 5 Знак"/>
    <w:link w:val="5"/>
    <w:uiPriority w:val="9"/>
    <w:rsid w:val="006A44D7"/>
    <w:rPr>
      <w:rFonts w:ascii="Times New Roman" w:eastAsia="Times New Roman" w:hAnsi="Times New Roman" w:cs="Times New Roman"/>
      <w:b/>
      <w:bCs/>
      <w:i/>
      <w:sz w:val="28"/>
      <w:szCs w:val="28"/>
      <w:lang w:val="ru-RU" w:eastAsia="ru-RU" w:bidi="ru-RU"/>
    </w:rPr>
  </w:style>
  <w:style w:type="character" w:styleId="aff0">
    <w:name w:val="Emphasis"/>
    <w:uiPriority w:val="20"/>
    <w:qFormat/>
    <w:rsid w:val="006A44D7"/>
    <w:rPr>
      <w:i/>
      <w:iCs/>
    </w:rPr>
  </w:style>
  <w:style w:type="character" w:customStyle="1" w:styleId="s10">
    <w:name w:val="s_10"/>
    <w:basedOn w:val="a1"/>
    <w:rsid w:val="006A44D7"/>
  </w:style>
  <w:style w:type="character" w:customStyle="1" w:styleId="description">
    <w:name w:val="description"/>
    <w:basedOn w:val="a1"/>
    <w:rsid w:val="006A44D7"/>
  </w:style>
  <w:style w:type="character" w:styleId="aff1">
    <w:name w:val="FollowedHyperlink"/>
    <w:uiPriority w:val="99"/>
    <w:semiHidden/>
    <w:unhideWhenUsed/>
    <w:rsid w:val="006A44D7"/>
    <w:rPr>
      <w:color w:val="800080"/>
      <w:u w:val="single"/>
    </w:rPr>
  </w:style>
  <w:style w:type="character" w:customStyle="1" w:styleId="orange">
    <w:name w:val="orange"/>
    <w:basedOn w:val="a1"/>
    <w:rsid w:val="006A44D7"/>
  </w:style>
  <w:style w:type="character" w:customStyle="1" w:styleId="TrebuchetMS1">
    <w:name w:val="Основной текст + Trebuchet MS1"/>
    <w:aliases w:val="Полужирный1,Полужирный2,Основной текст + Tahoma1,9 pt1,91,Основной текст (3) + 7 pt"/>
    <w:rsid w:val="006A44D7"/>
    <w:rPr>
      <w:rFonts w:ascii="Trebuchet MS" w:hAnsi="Trebuchet MS" w:cs="Trebuchet MS"/>
      <w:b/>
      <w:bCs/>
      <w:spacing w:val="0"/>
      <w:sz w:val="19"/>
      <w:szCs w:val="19"/>
    </w:rPr>
  </w:style>
  <w:style w:type="character" w:customStyle="1" w:styleId="6">
    <w:name w:val="Основной текст (6)_"/>
    <w:link w:val="60"/>
    <w:rsid w:val="006A44D7"/>
    <w:rPr>
      <w:sz w:val="11"/>
      <w:szCs w:val="11"/>
      <w:shd w:val="clear" w:color="auto" w:fill="FFFFFF"/>
    </w:rPr>
  </w:style>
  <w:style w:type="paragraph" w:customStyle="1" w:styleId="60">
    <w:name w:val="Основной текст (6)"/>
    <w:basedOn w:val="a0"/>
    <w:link w:val="6"/>
    <w:rsid w:val="006A44D7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1"/>
      <w:szCs w:val="11"/>
      <w:lang w:val="en-US" w:eastAsia="en-US" w:bidi="ar-SA"/>
    </w:rPr>
  </w:style>
  <w:style w:type="paragraph" w:customStyle="1" w:styleId="14">
    <w:name w:val="Абзац списка1"/>
    <w:basedOn w:val="a0"/>
    <w:rsid w:val="006A44D7"/>
    <w:pPr>
      <w:widowControl/>
      <w:tabs>
        <w:tab w:val="left" w:pos="708"/>
      </w:tabs>
      <w:autoSpaceDE/>
      <w:autoSpaceDN/>
      <w:spacing w:after="200" w:line="276" w:lineRule="auto"/>
      <w:ind w:left="720"/>
      <w:contextualSpacing/>
    </w:pPr>
    <w:rPr>
      <w:rFonts w:ascii="Calibri" w:hAnsi="Calibri"/>
      <w:lang w:eastAsia="en-US" w:bidi="ar-SA"/>
    </w:rPr>
  </w:style>
  <w:style w:type="character" w:customStyle="1" w:styleId="nolink">
    <w:name w:val="nolink"/>
    <w:basedOn w:val="a1"/>
    <w:rsid w:val="006A44D7"/>
  </w:style>
  <w:style w:type="character" w:customStyle="1" w:styleId="instancename">
    <w:name w:val="instancename"/>
    <w:basedOn w:val="a1"/>
    <w:rsid w:val="006A44D7"/>
  </w:style>
  <w:style w:type="paragraph" w:customStyle="1" w:styleId="standard">
    <w:name w:val="standard"/>
    <w:basedOn w:val="a0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nswer">
    <w:name w:val="answer"/>
    <w:basedOn w:val="a1"/>
    <w:rsid w:val="006A44D7"/>
  </w:style>
  <w:style w:type="character" w:customStyle="1" w:styleId="control">
    <w:name w:val="control"/>
    <w:basedOn w:val="a1"/>
    <w:rsid w:val="006A44D7"/>
  </w:style>
  <w:style w:type="character" w:customStyle="1" w:styleId="blk">
    <w:name w:val="blk"/>
    <w:basedOn w:val="a1"/>
    <w:rsid w:val="006A44D7"/>
  </w:style>
  <w:style w:type="character" w:customStyle="1" w:styleId="place1">
    <w:name w:val="place1"/>
    <w:basedOn w:val="a1"/>
    <w:rsid w:val="006A44D7"/>
  </w:style>
  <w:style w:type="character" w:customStyle="1" w:styleId="place2">
    <w:name w:val="place2"/>
    <w:basedOn w:val="a1"/>
    <w:rsid w:val="006A44D7"/>
  </w:style>
  <w:style w:type="character" w:customStyle="1" w:styleId="place3">
    <w:name w:val="place3"/>
    <w:basedOn w:val="a1"/>
    <w:rsid w:val="006A44D7"/>
  </w:style>
  <w:style w:type="character" w:customStyle="1" w:styleId="place4">
    <w:name w:val="place4"/>
    <w:basedOn w:val="a1"/>
    <w:rsid w:val="006A44D7"/>
  </w:style>
  <w:style w:type="character" w:customStyle="1" w:styleId="place5">
    <w:name w:val="place5"/>
    <w:basedOn w:val="a1"/>
    <w:rsid w:val="006A44D7"/>
  </w:style>
  <w:style w:type="character" w:customStyle="1" w:styleId="place6">
    <w:name w:val="place6"/>
    <w:basedOn w:val="a1"/>
    <w:rsid w:val="006A44D7"/>
  </w:style>
  <w:style w:type="character" w:customStyle="1" w:styleId="choice1">
    <w:name w:val="choice1"/>
    <w:basedOn w:val="a1"/>
    <w:rsid w:val="006A44D7"/>
  </w:style>
  <w:style w:type="character" w:customStyle="1" w:styleId="choice2">
    <w:name w:val="choice2"/>
    <w:basedOn w:val="a1"/>
    <w:rsid w:val="006A44D7"/>
  </w:style>
  <w:style w:type="character" w:customStyle="1" w:styleId="choice3">
    <w:name w:val="choice3"/>
    <w:basedOn w:val="a1"/>
    <w:rsid w:val="006A44D7"/>
  </w:style>
  <w:style w:type="character" w:customStyle="1" w:styleId="choice4">
    <w:name w:val="choice4"/>
    <w:basedOn w:val="a1"/>
    <w:rsid w:val="006A44D7"/>
  </w:style>
  <w:style w:type="character" w:customStyle="1" w:styleId="choice5">
    <w:name w:val="choice5"/>
    <w:basedOn w:val="a1"/>
    <w:rsid w:val="006A44D7"/>
  </w:style>
  <w:style w:type="character" w:customStyle="1" w:styleId="choice6">
    <w:name w:val="choice6"/>
    <w:basedOn w:val="a1"/>
    <w:rsid w:val="006A44D7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A44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6A44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A44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keyword">
    <w:name w:val="keyword"/>
    <w:basedOn w:val="a1"/>
    <w:rsid w:val="006A44D7"/>
  </w:style>
  <w:style w:type="paragraph" w:styleId="26">
    <w:name w:val="Body Text Indent 2"/>
    <w:basedOn w:val="a0"/>
    <w:link w:val="27"/>
    <w:rsid w:val="006A44D7"/>
    <w:pPr>
      <w:widowControl/>
      <w:autoSpaceDE/>
      <w:autoSpaceDN/>
      <w:spacing w:after="120" w:line="480" w:lineRule="auto"/>
      <w:ind w:left="283"/>
    </w:pPr>
    <w:rPr>
      <w:sz w:val="24"/>
      <w:szCs w:val="24"/>
      <w:lang w:bidi="ar-SA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6A44D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A44D7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ru-RU" w:eastAsia="ru-RU"/>
    </w:rPr>
  </w:style>
  <w:style w:type="paragraph" w:styleId="aff2">
    <w:name w:val="No Spacing"/>
    <w:uiPriority w:val="1"/>
    <w:qFormat/>
    <w:rsid w:val="006A44D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6A44D7"/>
    <w:rPr>
      <w:rFonts w:ascii="Arial" w:hAnsi="Arial" w:cs="Arial"/>
      <w:sz w:val="14"/>
      <w:szCs w:val="14"/>
    </w:rPr>
  </w:style>
  <w:style w:type="character" w:customStyle="1" w:styleId="nobr">
    <w:name w:val="nobr"/>
    <w:rsid w:val="006A44D7"/>
  </w:style>
  <w:style w:type="character" w:customStyle="1" w:styleId="mw-headline">
    <w:name w:val="mw-headline"/>
    <w:rsid w:val="006A44D7"/>
  </w:style>
  <w:style w:type="character" w:styleId="HTML1">
    <w:name w:val="HTML Keyboard"/>
    <w:uiPriority w:val="99"/>
    <w:semiHidden/>
    <w:unhideWhenUsed/>
    <w:rsid w:val="006A44D7"/>
    <w:rPr>
      <w:rFonts w:ascii="Courier New" w:eastAsia="Times New Roman" w:hAnsi="Courier New" w:cs="Courier New"/>
      <w:sz w:val="20"/>
      <w:szCs w:val="20"/>
    </w:rPr>
  </w:style>
  <w:style w:type="character" w:customStyle="1" w:styleId="w">
    <w:name w:val="w"/>
    <w:rsid w:val="006A44D7"/>
  </w:style>
  <w:style w:type="character" w:customStyle="1" w:styleId="tag">
    <w:name w:val="tag"/>
    <w:basedOn w:val="a1"/>
    <w:rsid w:val="006A44D7"/>
  </w:style>
  <w:style w:type="paragraph" w:customStyle="1" w:styleId="140">
    <w:name w:val="Стиль Маркерованый + 14 пт Полож"/>
    <w:basedOn w:val="a0"/>
    <w:link w:val="141"/>
    <w:uiPriority w:val="99"/>
    <w:rsid w:val="006A44D7"/>
    <w:pPr>
      <w:widowControl/>
      <w:tabs>
        <w:tab w:val="num" w:pos="1155"/>
        <w:tab w:val="num" w:pos="1440"/>
      </w:tabs>
      <w:autoSpaceDE/>
      <w:autoSpaceDN/>
      <w:ind w:left="1440" w:hanging="360"/>
    </w:pPr>
    <w:rPr>
      <w:color w:val="000000"/>
      <w:sz w:val="28"/>
      <w:szCs w:val="24"/>
      <w:lang w:bidi="ar-SA"/>
    </w:rPr>
  </w:style>
  <w:style w:type="character" w:customStyle="1" w:styleId="141">
    <w:name w:val="Стиль Маркерованый + 14 пт Полож Знак Знак"/>
    <w:link w:val="140"/>
    <w:uiPriority w:val="99"/>
    <w:locked/>
    <w:rsid w:val="006A44D7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customStyle="1" w:styleId="15">
    <w:name w:val="Обычный1"/>
    <w:rsid w:val="006A44D7"/>
    <w:pPr>
      <w:widowControl/>
      <w:autoSpaceDE/>
      <w:autoSpaceDN/>
      <w:spacing w:before="100" w:after="100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aff3">
    <w:name w:val="~Общий Знак"/>
    <w:basedOn w:val="a0"/>
    <w:rsid w:val="006A44D7"/>
    <w:pPr>
      <w:widowControl/>
      <w:ind w:firstLine="709"/>
      <w:jc w:val="both"/>
    </w:pPr>
    <w:rPr>
      <w:sz w:val="28"/>
      <w:szCs w:val="28"/>
      <w:lang w:bidi="ar-SA"/>
    </w:rPr>
  </w:style>
  <w:style w:type="character" w:styleId="HTML2">
    <w:name w:val="HTML Code"/>
    <w:uiPriority w:val="99"/>
    <w:semiHidden/>
    <w:unhideWhenUsed/>
    <w:rsid w:val="006A44D7"/>
    <w:rPr>
      <w:rFonts w:ascii="Courier New" w:eastAsia="Times New Roman" w:hAnsi="Courier New" w:cs="Courier New"/>
      <w:sz w:val="20"/>
      <w:szCs w:val="20"/>
    </w:rPr>
  </w:style>
  <w:style w:type="character" w:customStyle="1" w:styleId="attribute">
    <w:name w:val="attribute"/>
    <w:rsid w:val="006A44D7"/>
  </w:style>
  <w:style w:type="character" w:customStyle="1" w:styleId="value">
    <w:name w:val="value"/>
    <w:rsid w:val="006A44D7"/>
  </w:style>
  <w:style w:type="character" w:customStyle="1" w:styleId="token">
    <w:name w:val="token"/>
    <w:rsid w:val="006A44D7"/>
  </w:style>
  <w:style w:type="character" w:customStyle="1" w:styleId="css">
    <w:name w:val="css"/>
    <w:rsid w:val="006A44D7"/>
  </w:style>
  <w:style w:type="character" w:customStyle="1" w:styleId="class">
    <w:name w:val="class"/>
    <w:rsid w:val="006A44D7"/>
  </w:style>
  <w:style w:type="character" w:customStyle="1" w:styleId="rules">
    <w:name w:val="rules"/>
    <w:rsid w:val="006A44D7"/>
  </w:style>
  <w:style w:type="character" w:customStyle="1" w:styleId="rule">
    <w:name w:val="rule"/>
    <w:rsid w:val="006A44D7"/>
  </w:style>
  <w:style w:type="character" w:customStyle="1" w:styleId="number">
    <w:name w:val="number"/>
    <w:rsid w:val="006A44D7"/>
  </w:style>
  <w:style w:type="character" w:customStyle="1" w:styleId="noprint">
    <w:name w:val="noprint"/>
    <w:rsid w:val="006A44D7"/>
  </w:style>
  <w:style w:type="paragraph" w:customStyle="1" w:styleId="aff4">
    <w:name w:val="Мой обычный"/>
    <w:basedOn w:val="a0"/>
    <w:link w:val="aff5"/>
    <w:qFormat/>
    <w:rsid w:val="006A44D7"/>
    <w:pPr>
      <w:widowControl/>
      <w:autoSpaceDE/>
      <w:autoSpaceDN/>
      <w:spacing w:line="360" w:lineRule="auto"/>
      <w:ind w:firstLine="720"/>
    </w:pPr>
    <w:rPr>
      <w:sz w:val="28"/>
      <w:szCs w:val="20"/>
      <w:lang w:bidi="ar-SA"/>
    </w:rPr>
  </w:style>
  <w:style w:type="character" w:customStyle="1" w:styleId="aff5">
    <w:name w:val="Мой обычный Знак"/>
    <w:link w:val="aff4"/>
    <w:rsid w:val="006A44D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f6">
    <w:name w:val="annotation reference"/>
    <w:uiPriority w:val="99"/>
    <w:semiHidden/>
    <w:unhideWhenUsed/>
    <w:rsid w:val="006A44D7"/>
    <w:rPr>
      <w:sz w:val="16"/>
      <w:szCs w:val="16"/>
    </w:rPr>
  </w:style>
  <w:style w:type="paragraph" w:styleId="aff7">
    <w:name w:val="annotation text"/>
    <w:basedOn w:val="a0"/>
    <w:link w:val="aff8"/>
    <w:uiPriority w:val="99"/>
    <w:semiHidden/>
    <w:unhideWhenUsed/>
    <w:rsid w:val="006A44D7"/>
    <w:pPr>
      <w:widowControl/>
      <w:autoSpaceDE/>
      <w:autoSpaceDN/>
      <w:spacing w:after="200" w:line="276" w:lineRule="auto"/>
    </w:pPr>
    <w:rPr>
      <w:rFonts w:eastAsia="Calibri"/>
      <w:sz w:val="20"/>
      <w:szCs w:val="20"/>
      <w:lang w:eastAsia="en-US" w:bidi="ar-SA"/>
    </w:rPr>
  </w:style>
  <w:style w:type="character" w:customStyle="1" w:styleId="aff8">
    <w:name w:val="Текст примечания Знак"/>
    <w:basedOn w:val="a1"/>
    <w:link w:val="aff7"/>
    <w:uiPriority w:val="99"/>
    <w:semiHidden/>
    <w:rsid w:val="006A44D7"/>
    <w:rPr>
      <w:rFonts w:ascii="Times New Roman" w:eastAsia="Calibri" w:hAnsi="Times New Roman" w:cs="Times New Roman"/>
      <w:sz w:val="20"/>
      <w:szCs w:val="20"/>
      <w:lang w:val="ru-RU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6A44D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6A44D7"/>
    <w:rPr>
      <w:rFonts w:ascii="Times New Roman" w:eastAsia="Calibri" w:hAnsi="Times New Roman" w:cs="Times New Roman"/>
      <w:b/>
      <w:bCs/>
      <w:sz w:val="20"/>
      <w:szCs w:val="20"/>
      <w:lang w:val="ru-RU"/>
    </w:rPr>
  </w:style>
  <w:style w:type="paragraph" w:styleId="ad">
    <w:name w:val="Title"/>
    <w:basedOn w:val="a0"/>
    <w:next w:val="a0"/>
    <w:link w:val="affb"/>
    <w:uiPriority w:val="10"/>
    <w:qFormat/>
    <w:rsid w:val="006A44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b">
    <w:name w:val="Заголовок Знак"/>
    <w:basedOn w:val="a1"/>
    <w:link w:val="ad"/>
    <w:uiPriority w:val="10"/>
    <w:rsid w:val="006A44D7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 w:bidi="ru-RU"/>
    </w:rPr>
  </w:style>
  <w:style w:type="paragraph" w:customStyle="1" w:styleId="1">
    <w:name w:val="Заголовок 1 уровня"/>
    <w:basedOn w:val="10"/>
    <w:link w:val="16"/>
    <w:uiPriority w:val="1"/>
    <w:qFormat/>
    <w:rsid w:val="0001006D"/>
    <w:pPr>
      <w:keepNext/>
      <w:widowControl/>
      <w:numPr>
        <w:ilvl w:val="1"/>
        <w:numId w:val="2"/>
      </w:numPr>
      <w:autoSpaceDE/>
      <w:autoSpaceDN/>
      <w:spacing w:before="0"/>
      <w:jc w:val="both"/>
    </w:pPr>
    <w:rPr>
      <w:bCs w:val="0"/>
      <w:szCs w:val="20"/>
      <w:lang w:bidi="ar-SA"/>
    </w:rPr>
  </w:style>
  <w:style w:type="character" w:customStyle="1" w:styleId="16">
    <w:name w:val="Заголовок 1 уровня Знак"/>
    <w:basedOn w:val="11"/>
    <w:link w:val="1"/>
    <w:uiPriority w:val="1"/>
    <w:rsid w:val="0001006D"/>
    <w:rPr>
      <w:rFonts w:ascii="Times New Roman" w:eastAsia="Times New Roman" w:hAnsi="Times New Roman" w:cs="Times New Roman"/>
      <w:b/>
      <w:bCs w:val="0"/>
      <w:sz w:val="32"/>
      <w:szCs w:val="20"/>
      <w:lang w:val="ru-RU" w:eastAsia="ru-RU" w:bidi="ru-RU"/>
    </w:rPr>
  </w:style>
  <w:style w:type="paragraph" w:styleId="affc">
    <w:name w:val="Document Map"/>
    <w:basedOn w:val="a0"/>
    <w:link w:val="affd"/>
    <w:uiPriority w:val="99"/>
    <w:semiHidden/>
    <w:unhideWhenUsed/>
    <w:rsid w:val="004A2ABE"/>
    <w:rPr>
      <w:rFonts w:ascii="Tahoma" w:hAnsi="Tahoma" w:cs="Tahoma"/>
      <w:sz w:val="16"/>
      <w:szCs w:val="16"/>
    </w:rPr>
  </w:style>
  <w:style w:type="character" w:customStyle="1" w:styleId="affd">
    <w:name w:val="Схема документа Знак"/>
    <w:basedOn w:val="a1"/>
    <w:link w:val="affc"/>
    <w:uiPriority w:val="99"/>
    <w:semiHidden/>
    <w:rsid w:val="004A2ABE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msohyperlinkmailrucssattributepostfix">
    <w:name w:val="msohyperlink_mailru_css_attribute_postfix"/>
    <w:basedOn w:val="a1"/>
    <w:rsid w:val="00C90AFB"/>
  </w:style>
  <w:style w:type="character" w:customStyle="1" w:styleId="bp1">
    <w:name w:val="bp1"/>
    <w:basedOn w:val="a1"/>
    <w:rsid w:val="00B63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catalog/product/551044" TargetMode="External"/><Relationship Id="rId18" Type="http://schemas.openxmlformats.org/officeDocument/2006/relationships/hyperlink" Target="http://znanium.com/catalog/product/551044" TargetMode="External"/><Relationship Id="rId3" Type="http://schemas.openxmlformats.org/officeDocument/2006/relationships/styles" Target="styles.xml"/><Relationship Id="rId21" Type="http://schemas.openxmlformats.org/officeDocument/2006/relationships/hyperlink" Target="www.osu.ru/docs/official/standart/standart_101-2015_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543943" TargetMode="External"/><Relationship Id="rId17" Type="http://schemas.openxmlformats.org/officeDocument/2006/relationships/hyperlink" Target="http://znanium.com/catalog/product/54394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66799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667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54394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znanium.com/catalog/product/543943" TargetMode="External"/><Relationship Id="rId19" Type="http://schemas.openxmlformats.org/officeDocument/2006/relationships/hyperlink" Target="http://www.consultant.ru/document/cons_doc_LAW_28072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6799" TargetMode="External"/><Relationship Id="rId14" Type="http://schemas.openxmlformats.org/officeDocument/2006/relationships/hyperlink" Target="http://biblioclub.ru/index.php?page=book&amp;id=46679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6DE07-C549-4C5C-8E63-1CA21119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26</Pages>
  <Words>4849</Words>
  <Characters>27643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zaporozhko_vv@gmail.ru</cp:lastModifiedBy>
  <cp:revision>520</cp:revision>
  <cp:lastPrinted>2019-03-15T05:42:00Z</cp:lastPrinted>
  <dcterms:created xsi:type="dcterms:W3CDTF">2019-03-01T15:07:00Z</dcterms:created>
  <dcterms:modified xsi:type="dcterms:W3CDTF">2020-11-28T17:43:00Z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2019-03-01T00:00:00Z</vt:filetime>
  </property>
</Properties>
</file>