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5CD9" w:rsidRPr="00EE06C3" w:rsidRDefault="00FC5CD9" w:rsidP="00FC5CD9">
      <w:pPr>
        <w:shd w:val="clear" w:color="auto" w:fill="FFFFFF"/>
        <w:adjustRightInd w:val="0"/>
        <w:spacing w:after="0" w:line="360" w:lineRule="auto"/>
        <w:jc w:val="center"/>
        <w:rPr>
          <w:rFonts w:ascii="Times New Roman" w:hAnsi="Times New Roman"/>
          <w:sz w:val="28"/>
          <w:szCs w:val="28"/>
        </w:rPr>
      </w:pPr>
      <w:bookmarkStart w:id="0" w:name="_GoBack"/>
      <w:bookmarkEnd w:id="0"/>
      <w:r w:rsidRPr="00EE06C3">
        <w:rPr>
          <w:rFonts w:ascii="Times New Roman" w:hAnsi="Times New Roman"/>
          <w:sz w:val="28"/>
          <w:szCs w:val="28"/>
        </w:rPr>
        <w:t xml:space="preserve">Министерство науки </w:t>
      </w:r>
      <w:r w:rsidR="00C83283" w:rsidRPr="00EE06C3">
        <w:rPr>
          <w:rFonts w:ascii="Times New Roman" w:hAnsi="Times New Roman"/>
          <w:sz w:val="28"/>
          <w:szCs w:val="28"/>
        </w:rPr>
        <w:t xml:space="preserve">и высшего образования </w:t>
      </w:r>
      <w:r w:rsidRPr="00EE06C3">
        <w:rPr>
          <w:rFonts w:ascii="Times New Roman" w:hAnsi="Times New Roman"/>
          <w:sz w:val="28"/>
          <w:szCs w:val="28"/>
        </w:rPr>
        <w:t>Российской Федерации</w:t>
      </w:r>
    </w:p>
    <w:p w:rsidR="00FC5CD9" w:rsidRPr="00EE06C3" w:rsidRDefault="00FC5CD9" w:rsidP="00FC5CD9">
      <w:pPr>
        <w:shd w:val="clear" w:color="auto" w:fill="FFFFFF"/>
        <w:adjustRightInd w:val="0"/>
        <w:spacing w:after="0" w:line="240" w:lineRule="auto"/>
        <w:jc w:val="center"/>
        <w:rPr>
          <w:rFonts w:ascii="Times New Roman" w:hAnsi="Times New Roman"/>
          <w:sz w:val="28"/>
          <w:szCs w:val="28"/>
        </w:rPr>
      </w:pPr>
      <w:r w:rsidRPr="00EE06C3">
        <w:rPr>
          <w:rFonts w:ascii="Times New Roman" w:hAnsi="Times New Roman"/>
          <w:sz w:val="28"/>
          <w:szCs w:val="28"/>
        </w:rPr>
        <w:t>Федеральное государственное бюджетное образовательное учреждение высшего образования</w:t>
      </w:r>
    </w:p>
    <w:p w:rsidR="00FC5CD9" w:rsidRPr="00EE06C3" w:rsidRDefault="00FC5CD9" w:rsidP="00FC5CD9">
      <w:pPr>
        <w:shd w:val="clear" w:color="auto" w:fill="FFFFFF"/>
        <w:adjustRightInd w:val="0"/>
        <w:spacing w:after="0" w:line="240" w:lineRule="auto"/>
        <w:jc w:val="center"/>
        <w:rPr>
          <w:rFonts w:ascii="Times New Roman" w:hAnsi="Times New Roman"/>
          <w:sz w:val="28"/>
          <w:szCs w:val="28"/>
        </w:rPr>
      </w:pPr>
      <w:r w:rsidRPr="00EE06C3">
        <w:rPr>
          <w:rFonts w:ascii="Times New Roman" w:hAnsi="Times New Roman"/>
          <w:sz w:val="28"/>
          <w:szCs w:val="28"/>
        </w:rPr>
        <w:t>«Оренбургский государственный университет»</w:t>
      </w:r>
    </w:p>
    <w:p w:rsidR="00FC5CD9" w:rsidRPr="00EE06C3" w:rsidRDefault="00FC5CD9" w:rsidP="00FC5CD9">
      <w:pPr>
        <w:shd w:val="clear" w:color="auto" w:fill="FFFFFF"/>
        <w:adjustRightInd w:val="0"/>
        <w:spacing w:after="0" w:line="240" w:lineRule="auto"/>
        <w:jc w:val="center"/>
        <w:rPr>
          <w:rFonts w:ascii="Times New Roman" w:hAnsi="Times New Roman"/>
          <w:sz w:val="28"/>
          <w:szCs w:val="28"/>
        </w:rPr>
      </w:pPr>
    </w:p>
    <w:p w:rsidR="00FC5CD9" w:rsidRPr="00EE06C3" w:rsidRDefault="00FC5CD9" w:rsidP="00FC5CD9">
      <w:pPr>
        <w:shd w:val="clear" w:color="auto" w:fill="FFFFFF"/>
        <w:adjustRightInd w:val="0"/>
        <w:spacing w:after="0" w:line="240" w:lineRule="auto"/>
        <w:jc w:val="center"/>
        <w:rPr>
          <w:rFonts w:ascii="Times New Roman" w:hAnsi="Times New Roman"/>
          <w:sz w:val="28"/>
          <w:szCs w:val="28"/>
        </w:rPr>
      </w:pPr>
      <w:r w:rsidRPr="00EE06C3">
        <w:rPr>
          <w:rFonts w:ascii="Times New Roman" w:hAnsi="Times New Roman"/>
          <w:sz w:val="28"/>
          <w:szCs w:val="28"/>
        </w:rPr>
        <w:t xml:space="preserve">Кафедра романской филологии </w:t>
      </w:r>
    </w:p>
    <w:p w:rsidR="00FC5CD9" w:rsidRPr="00EE06C3" w:rsidRDefault="00FC5CD9" w:rsidP="00FC5CD9">
      <w:pPr>
        <w:shd w:val="clear" w:color="auto" w:fill="FFFFFF"/>
        <w:adjustRightInd w:val="0"/>
        <w:spacing w:after="0" w:line="240" w:lineRule="auto"/>
        <w:jc w:val="center"/>
        <w:rPr>
          <w:rFonts w:ascii="Times New Roman" w:hAnsi="Times New Roman"/>
          <w:sz w:val="28"/>
          <w:szCs w:val="28"/>
        </w:rPr>
      </w:pPr>
      <w:r w:rsidRPr="00EE06C3">
        <w:rPr>
          <w:rFonts w:ascii="Times New Roman" w:hAnsi="Times New Roman"/>
          <w:sz w:val="28"/>
          <w:szCs w:val="28"/>
        </w:rPr>
        <w:t>и методики преподавания французского языка</w:t>
      </w:r>
    </w:p>
    <w:p w:rsidR="000E6F85" w:rsidRPr="00EE06C3" w:rsidRDefault="000E6F85" w:rsidP="000E6F85">
      <w:pPr>
        <w:tabs>
          <w:tab w:val="left" w:pos="709"/>
          <w:tab w:val="left" w:pos="1418"/>
        </w:tabs>
        <w:spacing w:line="240" w:lineRule="auto"/>
        <w:jc w:val="center"/>
        <w:rPr>
          <w:rFonts w:ascii="Times New Roman" w:hAnsi="Times New Roman"/>
          <w:sz w:val="28"/>
          <w:szCs w:val="28"/>
          <w:u w:val="single"/>
        </w:rPr>
      </w:pPr>
    </w:p>
    <w:p w:rsidR="000E6F85" w:rsidRPr="00EE06C3" w:rsidRDefault="000E6F85" w:rsidP="000E6F85">
      <w:pPr>
        <w:tabs>
          <w:tab w:val="left" w:pos="709"/>
          <w:tab w:val="left" w:pos="1418"/>
        </w:tabs>
        <w:spacing w:line="240" w:lineRule="auto"/>
        <w:jc w:val="center"/>
        <w:rPr>
          <w:rFonts w:ascii="Times New Roman" w:hAnsi="Times New Roman"/>
          <w:sz w:val="28"/>
          <w:szCs w:val="28"/>
          <w:u w:val="single"/>
        </w:rPr>
      </w:pPr>
    </w:p>
    <w:p w:rsidR="00FC5CD9" w:rsidRPr="00EE06C3" w:rsidRDefault="00FC5CD9" w:rsidP="00FC5CD9">
      <w:pPr>
        <w:tabs>
          <w:tab w:val="left" w:pos="709"/>
          <w:tab w:val="left" w:pos="1418"/>
        </w:tabs>
        <w:spacing w:line="240" w:lineRule="auto"/>
        <w:jc w:val="center"/>
        <w:rPr>
          <w:rFonts w:ascii="Times New Roman" w:hAnsi="Times New Roman"/>
          <w:i/>
          <w:sz w:val="28"/>
          <w:szCs w:val="28"/>
          <w:u w:val="single"/>
        </w:rPr>
      </w:pPr>
    </w:p>
    <w:p w:rsidR="00FC5CD9" w:rsidRPr="00EE06C3" w:rsidRDefault="00FC5CD9" w:rsidP="00FC5CD9">
      <w:pPr>
        <w:tabs>
          <w:tab w:val="left" w:pos="709"/>
          <w:tab w:val="left" w:pos="1418"/>
        </w:tabs>
        <w:spacing w:line="240" w:lineRule="auto"/>
        <w:jc w:val="center"/>
        <w:rPr>
          <w:rFonts w:ascii="Times New Roman" w:hAnsi="Times New Roman"/>
          <w:i/>
          <w:sz w:val="28"/>
          <w:szCs w:val="28"/>
          <w:u w:val="single"/>
        </w:rPr>
      </w:pPr>
    </w:p>
    <w:p w:rsidR="00FC5CD9" w:rsidRPr="00EE06C3" w:rsidRDefault="00FC5CD9" w:rsidP="00FC5CD9">
      <w:pPr>
        <w:tabs>
          <w:tab w:val="left" w:pos="709"/>
          <w:tab w:val="left" w:pos="1418"/>
        </w:tabs>
        <w:spacing w:line="240" w:lineRule="auto"/>
        <w:jc w:val="center"/>
        <w:rPr>
          <w:rFonts w:ascii="Times New Roman" w:hAnsi="Times New Roman"/>
          <w:i/>
          <w:sz w:val="32"/>
          <w:szCs w:val="32"/>
        </w:rPr>
      </w:pPr>
      <w:r w:rsidRPr="00EE06C3">
        <w:rPr>
          <w:rFonts w:ascii="Times New Roman" w:hAnsi="Times New Roman"/>
          <w:i/>
          <w:sz w:val="32"/>
          <w:szCs w:val="32"/>
        </w:rPr>
        <w:t xml:space="preserve">Л.Е. Ильина </w:t>
      </w:r>
    </w:p>
    <w:p w:rsidR="00FC5CD9" w:rsidRPr="00EE06C3" w:rsidRDefault="00FC5CD9" w:rsidP="004D66CE">
      <w:pPr>
        <w:pStyle w:val="ReportHead"/>
        <w:suppressAutoHyphens/>
        <w:spacing w:before="120"/>
        <w:rPr>
          <w:b/>
          <w:sz w:val="48"/>
          <w:szCs w:val="48"/>
        </w:rPr>
      </w:pPr>
      <w:r w:rsidRPr="00EE06C3">
        <w:rPr>
          <w:b/>
          <w:sz w:val="48"/>
          <w:szCs w:val="48"/>
        </w:rPr>
        <w:t xml:space="preserve">ДРЕВНИЕ ЯЗЫКИ И КУЛЬТУРЫ </w:t>
      </w:r>
    </w:p>
    <w:p w:rsidR="00FC5CD9" w:rsidRPr="00EE06C3" w:rsidRDefault="00FC5CD9" w:rsidP="004D66CE">
      <w:pPr>
        <w:pStyle w:val="ReportHead"/>
        <w:suppressAutoHyphens/>
        <w:spacing w:before="120"/>
        <w:rPr>
          <w:b/>
          <w:szCs w:val="28"/>
        </w:rPr>
      </w:pPr>
    </w:p>
    <w:p w:rsidR="00FC5CD9" w:rsidRPr="00EE06C3" w:rsidRDefault="00FC5CD9" w:rsidP="00FC5CD9">
      <w:pPr>
        <w:spacing w:after="0" w:line="240" w:lineRule="auto"/>
        <w:jc w:val="center"/>
        <w:rPr>
          <w:rFonts w:ascii="Times New Roman" w:hAnsi="Times New Roman"/>
          <w:sz w:val="32"/>
          <w:szCs w:val="32"/>
        </w:rPr>
      </w:pPr>
      <w:r w:rsidRPr="00EE06C3">
        <w:rPr>
          <w:rFonts w:ascii="Times New Roman" w:hAnsi="Times New Roman"/>
          <w:sz w:val="32"/>
          <w:szCs w:val="32"/>
        </w:rPr>
        <w:t>Методические указания</w:t>
      </w:r>
    </w:p>
    <w:p w:rsidR="00FC5CD9" w:rsidRPr="00EE06C3" w:rsidRDefault="00FC5CD9" w:rsidP="00FC5CD9">
      <w:pPr>
        <w:spacing w:after="0" w:line="240" w:lineRule="auto"/>
        <w:jc w:val="both"/>
        <w:rPr>
          <w:rFonts w:ascii="Times New Roman" w:hAnsi="Times New Roman"/>
          <w:sz w:val="28"/>
          <w:szCs w:val="28"/>
        </w:rPr>
      </w:pPr>
    </w:p>
    <w:p w:rsidR="00FC5CD9" w:rsidRPr="00EE06C3" w:rsidRDefault="00FC5CD9" w:rsidP="00FC5CD9">
      <w:pPr>
        <w:spacing w:after="0" w:line="240" w:lineRule="auto"/>
        <w:jc w:val="both"/>
        <w:rPr>
          <w:rFonts w:ascii="Times New Roman" w:hAnsi="Times New Roman"/>
          <w:sz w:val="28"/>
          <w:szCs w:val="28"/>
        </w:rPr>
      </w:pPr>
    </w:p>
    <w:p w:rsidR="00FC5CD9" w:rsidRPr="00EE06C3" w:rsidRDefault="00FC5CD9" w:rsidP="00FC5CD9">
      <w:pPr>
        <w:spacing w:after="0" w:line="240" w:lineRule="auto"/>
        <w:jc w:val="both"/>
        <w:rPr>
          <w:rFonts w:ascii="Times New Roman" w:hAnsi="Times New Roman"/>
          <w:sz w:val="28"/>
          <w:szCs w:val="28"/>
        </w:rPr>
      </w:pPr>
    </w:p>
    <w:p w:rsidR="00FC5CD9" w:rsidRPr="00EE06C3" w:rsidRDefault="00FC5CD9" w:rsidP="00FC5CD9">
      <w:pPr>
        <w:spacing w:after="0" w:line="240" w:lineRule="auto"/>
        <w:jc w:val="both"/>
        <w:rPr>
          <w:rFonts w:ascii="Times New Roman" w:hAnsi="Times New Roman"/>
          <w:sz w:val="28"/>
          <w:szCs w:val="28"/>
        </w:rPr>
      </w:pPr>
    </w:p>
    <w:p w:rsidR="00FC5CD9" w:rsidRPr="00EE06C3" w:rsidRDefault="00FC5CD9" w:rsidP="00FC5CD9">
      <w:pPr>
        <w:spacing w:after="0" w:line="240" w:lineRule="auto"/>
        <w:jc w:val="both"/>
        <w:rPr>
          <w:rFonts w:ascii="Times New Roman" w:hAnsi="Times New Roman"/>
          <w:sz w:val="28"/>
          <w:szCs w:val="28"/>
        </w:rPr>
      </w:pPr>
    </w:p>
    <w:p w:rsidR="00FC5CD9" w:rsidRPr="00EE06C3" w:rsidRDefault="00FC5CD9" w:rsidP="00FC5CD9">
      <w:pPr>
        <w:spacing w:after="0" w:line="240" w:lineRule="auto"/>
        <w:jc w:val="both"/>
        <w:rPr>
          <w:rFonts w:ascii="Times New Roman" w:hAnsi="Times New Roman"/>
          <w:sz w:val="28"/>
          <w:szCs w:val="28"/>
        </w:rPr>
      </w:pPr>
      <w:r w:rsidRPr="00EE06C3">
        <w:rPr>
          <w:rFonts w:ascii="Times New Roman" w:hAnsi="Times New Roman"/>
          <w:sz w:val="28"/>
          <w:szCs w:val="28"/>
        </w:rPr>
        <w:t xml:space="preserve">Рекомендовано к изданию редакционно-издательским советом федерального государственного бюджетного образовательного учреждения высшего образования «Оренбургский государственный университет» для </w:t>
      </w:r>
      <w:proofErr w:type="gramStart"/>
      <w:r w:rsidRPr="00EE06C3">
        <w:rPr>
          <w:rFonts w:ascii="Times New Roman" w:hAnsi="Times New Roman"/>
          <w:sz w:val="28"/>
          <w:szCs w:val="28"/>
        </w:rPr>
        <w:t>обучающихся</w:t>
      </w:r>
      <w:proofErr w:type="gramEnd"/>
      <w:r w:rsidRPr="00EE06C3">
        <w:rPr>
          <w:rFonts w:ascii="Times New Roman" w:hAnsi="Times New Roman"/>
          <w:sz w:val="28"/>
          <w:szCs w:val="28"/>
        </w:rPr>
        <w:t xml:space="preserve"> по образовательной программе высшего образования по направлению подготовки 45.03.02 Лингвистика</w:t>
      </w:r>
    </w:p>
    <w:p w:rsidR="00FC5CD9" w:rsidRPr="00EE06C3" w:rsidRDefault="00FC5CD9" w:rsidP="00FC5CD9">
      <w:pPr>
        <w:spacing w:after="0" w:line="240" w:lineRule="auto"/>
        <w:jc w:val="both"/>
        <w:rPr>
          <w:rFonts w:ascii="Times New Roman" w:hAnsi="Times New Roman"/>
          <w:sz w:val="28"/>
          <w:szCs w:val="28"/>
        </w:rPr>
      </w:pPr>
    </w:p>
    <w:p w:rsidR="00FC5CD9" w:rsidRPr="00EE06C3" w:rsidRDefault="00FC5CD9" w:rsidP="00FC5CD9">
      <w:pPr>
        <w:shd w:val="clear" w:color="auto" w:fill="FFFFFF"/>
        <w:adjustRightInd w:val="0"/>
        <w:spacing w:after="0" w:line="240" w:lineRule="auto"/>
        <w:ind w:firstLine="709"/>
        <w:jc w:val="center"/>
        <w:rPr>
          <w:rFonts w:ascii="Times New Roman" w:hAnsi="Times New Roman"/>
          <w:b/>
          <w:sz w:val="28"/>
          <w:szCs w:val="28"/>
        </w:rPr>
      </w:pPr>
    </w:p>
    <w:p w:rsidR="00FC5CD9" w:rsidRPr="00EE06C3" w:rsidRDefault="00FC5CD9" w:rsidP="00FC5CD9">
      <w:pPr>
        <w:shd w:val="clear" w:color="auto" w:fill="FFFFFF"/>
        <w:adjustRightInd w:val="0"/>
        <w:spacing w:after="0" w:line="240" w:lineRule="auto"/>
        <w:ind w:firstLine="709"/>
        <w:jc w:val="center"/>
        <w:rPr>
          <w:rFonts w:ascii="Times New Roman" w:hAnsi="Times New Roman"/>
          <w:b/>
          <w:sz w:val="28"/>
          <w:szCs w:val="28"/>
        </w:rPr>
      </w:pPr>
    </w:p>
    <w:p w:rsidR="00FC5CD9" w:rsidRPr="00EE06C3" w:rsidRDefault="00FC5CD9" w:rsidP="00FC5CD9">
      <w:pPr>
        <w:shd w:val="clear" w:color="auto" w:fill="FFFFFF"/>
        <w:adjustRightInd w:val="0"/>
        <w:spacing w:after="0" w:line="240" w:lineRule="auto"/>
        <w:ind w:firstLine="709"/>
        <w:jc w:val="center"/>
        <w:rPr>
          <w:rFonts w:ascii="Times New Roman" w:hAnsi="Times New Roman"/>
          <w:b/>
          <w:sz w:val="28"/>
          <w:szCs w:val="28"/>
        </w:rPr>
      </w:pPr>
    </w:p>
    <w:p w:rsidR="00FC5CD9" w:rsidRPr="00EE06C3" w:rsidRDefault="00FC5CD9" w:rsidP="00FC5CD9">
      <w:pPr>
        <w:shd w:val="clear" w:color="auto" w:fill="FFFFFF"/>
        <w:adjustRightInd w:val="0"/>
        <w:spacing w:after="0" w:line="240" w:lineRule="auto"/>
        <w:ind w:firstLine="709"/>
        <w:jc w:val="center"/>
        <w:rPr>
          <w:rFonts w:ascii="Times New Roman" w:hAnsi="Times New Roman"/>
          <w:b/>
          <w:sz w:val="28"/>
          <w:szCs w:val="28"/>
        </w:rPr>
      </w:pPr>
    </w:p>
    <w:p w:rsidR="00FC5CD9" w:rsidRPr="00EE06C3" w:rsidRDefault="00FC5CD9" w:rsidP="00FC5CD9">
      <w:pPr>
        <w:shd w:val="clear" w:color="auto" w:fill="FFFFFF"/>
        <w:adjustRightInd w:val="0"/>
        <w:spacing w:after="0" w:line="240" w:lineRule="auto"/>
        <w:ind w:firstLine="709"/>
        <w:jc w:val="center"/>
        <w:rPr>
          <w:rFonts w:ascii="Times New Roman" w:hAnsi="Times New Roman"/>
          <w:b/>
          <w:sz w:val="28"/>
          <w:szCs w:val="28"/>
        </w:rPr>
      </w:pPr>
    </w:p>
    <w:p w:rsidR="00FC5CD9" w:rsidRPr="00EE06C3" w:rsidRDefault="00FC5CD9" w:rsidP="00FC5CD9">
      <w:pPr>
        <w:shd w:val="clear" w:color="auto" w:fill="FFFFFF"/>
        <w:adjustRightInd w:val="0"/>
        <w:spacing w:after="0" w:line="240" w:lineRule="auto"/>
        <w:ind w:firstLine="709"/>
        <w:jc w:val="center"/>
        <w:rPr>
          <w:rFonts w:ascii="Times New Roman" w:hAnsi="Times New Roman"/>
          <w:b/>
          <w:sz w:val="28"/>
          <w:szCs w:val="28"/>
        </w:rPr>
      </w:pPr>
    </w:p>
    <w:p w:rsidR="00FC5CD9" w:rsidRPr="00EE06C3" w:rsidRDefault="00FC5CD9" w:rsidP="00FC5CD9">
      <w:pPr>
        <w:shd w:val="clear" w:color="auto" w:fill="FFFFFF"/>
        <w:adjustRightInd w:val="0"/>
        <w:spacing w:after="0" w:line="240" w:lineRule="auto"/>
        <w:ind w:firstLine="709"/>
        <w:jc w:val="center"/>
        <w:rPr>
          <w:rFonts w:ascii="Times New Roman" w:hAnsi="Times New Roman"/>
          <w:b/>
          <w:sz w:val="28"/>
          <w:szCs w:val="28"/>
        </w:rPr>
      </w:pPr>
    </w:p>
    <w:p w:rsidR="00FC5CD9" w:rsidRPr="00EE06C3" w:rsidRDefault="00FC5CD9" w:rsidP="00FC5CD9">
      <w:pPr>
        <w:shd w:val="clear" w:color="auto" w:fill="FFFFFF"/>
        <w:adjustRightInd w:val="0"/>
        <w:spacing w:after="0" w:line="240" w:lineRule="auto"/>
        <w:ind w:firstLine="709"/>
        <w:jc w:val="center"/>
        <w:rPr>
          <w:rFonts w:ascii="Times New Roman" w:hAnsi="Times New Roman"/>
          <w:b/>
          <w:sz w:val="28"/>
          <w:szCs w:val="28"/>
        </w:rPr>
      </w:pPr>
    </w:p>
    <w:p w:rsidR="00FC5CD9" w:rsidRPr="00EE06C3" w:rsidRDefault="00FC5CD9" w:rsidP="00FC5CD9">
      <w:pPr>
        <w:shd w:val="clear" w:color="auto" w:fill="FFFFFF"/>
        <w:adjustRightInd w:val="0"/>
        <w:spacing w:after="0" w:line="240" w:lineRule="auto"/>
        <w:ind w:firstLine="709"/>
        <w:jc w:val="center"/>
        <w:rPr>
          <w:rFonts w:ascii="Times New Roman" w:hAnsi="Times New Roman"/>
          <w:b/>
          <w:sz w:val="28"/>
          <w:szCs w:val="28"/>
        </w:rPr>
      </w:pPr>
    </w:p>
    <w:p w:rsidR="00FC5CD9" w:rsidRPr="00EE06C3" w:rsidRDefault="00FC5CD9" w:rsidP="00FC5CD9">
      <w:pPr>
        <w:shd w:val="clear" w:color="auto" w:fill="FFFFFF"/>
        <w:adjustRightInd w:val="0"/>
        <w:spacing w:after="0" w:line="240" w:lineRule="auto"/>
        <w:ind w:firstLine="709"/>
        <w:jc w:val="center"/>
        <w:rPr>
          <w:rFonts w:ascii="Times New Roman" w:hAnsi="Times New Roman"/>
          <w:b/>
          <w:sz w:val="28"/>
          <w:szCs w:val="28"/>
        </w:rPr>
      </w:pPr>
    </w:p>
    <w:p w:rsidR="00FC5CD9" w:rsidRPr="00EE06C3" w:rsidRDefault="00FC5CD9" w:rsidP="00FC5CD9">
      <w:pPr>
        <w:shd w:val="clear" w:color="auto" w:fill="FFFFFF"/>
        <w:adjustRightInd w:val="0"/>
        <w:spacing w:after="0" w:line="240" w:lineRule="auto"/>
        <w:ind w:firstLine="709"/>
        <w:jc w:val="center"/>
        <w:rPr>
          <w:rFonts w:ascii="Times New Roman" w:hAnsi="Times New Roman"/>
          <w:b/>
          <w:sz w:val="28"/>
          <w:szCs w:val="28"/>
        </w:rPr>
      </w:pPr>
    </w:p>
    <w:p w:rsidR="00FC5CD9" w:rsidRPr="00EE06C3" w:rsidRDefault="00FC5CD9" w:rsidP="00FC5CD9">
      <w:pPr>
        <w:spacing w:after="0" w:line="240" w:lineRule="auto"/>
        <w:jc w:val="center"/>
        <w:rPr>
          <w:rFonts w:ascii="Times New Roman" w:hAnsi="Times New Roman"/>
          <w:sz w:val="28"/>
          <w:szCs w:val="28"/>
        </w:rPr>
      </w:pPr>
      <w:r w:rsidRPr="00EE06C3">
        <w:rPr>
          <w:rFonts w:ascii="Times New Roman" w:hAnsi="Times New Roman"/>
          <w:sz w:val="28"/>
          <w:szCs w:val="28"/>
        </w:rPr>
        <w:t>Оренбург</w:t>
      </w:r>
    </w:p>
    <w:p w:rsidR="000E6F85" w:rsidRPr="00EE06C3" w:rsidRDefault="00FC5CD9" w:rsidP="00FC5CD9">
      <w:pPr>
        <w:spacing w:after="0" w:line="240" w:lineRule="auto"/>
        <w:jc w:val="center"/>
        <w:rPr>
          <w:rFonts w:ascii="Times New Roman" w:eastAsia="Times New Roman" w:hAnsi="Times New Roman"/>
          <w:sz w:val="28"/>
          <w:szCs w:val="28"/>
        </w:rPr>
      </w:pPr>
      <w:r w:rsidRPr="00EE06C3">
        <w:rPr>
          <w:rFonts w:ascii="Times New Roman" w:hAnsi="Times New Roman"/>
          <w:sz w:val="28"/>
          <w:szCs w:val="28"/>
        </w:rPr>
        <w:t>2019</w:t>
      </w:r>
      <w:bookmarkStart w:id="1" w:name="_top"/>
      <w:bookmarkEnd w:id="1"/>
      <w:r w:rsidR="00CB374F">
        <w:rPr>
          <w:rFonts w:ascii="Times New Roman" w:hAnsi="Times New Roman"/>
          <w:noProof/>
          <w:sz w:val="28"/>
          <w:szCs w:val="28"/>
          <w:lang w:eastAsia="ru-RU"/>
        </w:rPr>
        <w:pict>
          <v:shapetype id="_x0000_t202" coordsize="21600,21600" o:spt="202" path="m,l,21600r21600,l21600,xe">
            <v:stroke joinstyle="miter"/>
            <v:path gradientshapeok="t" o:connecttype="rect"/>
          </v:shapetype>
          <v:shape id="_x0000_s1027" type="#_x0000_t202" style="position:absolute;left:0;text-align:left;margin-left:216.9pt;margin-top:16.7pt;width:38.7pt;height:24.7pt;z-index:251657216;mso-position-horizontal-relative:text;mso-position-vertical-relative:text" strokecolor="white [3212]">
            <v:textbox>
              <w:txbxContent>
                <w:p w:rsidR="00FC5CD9" w:rsidRDefault="00FC5CD9" w:rsidP="000E6F85"/>
              </w:txbxContent>
            </v:textbox>
          </v:shape>
        </w:pict>
      </w:r>
    </w:p>
    <w:p w:rsidR="00FC5CD9" w:rsidRPr="00EE06C3" w:rsidRDefault="00FC5CD9" w:rsidP="00FC5CD9">
      <w:pPr>
        <w:pStyle w:val="21"/>
        <w:tabs>
          <w:tab w:val="left" w:pos="709"/>
          <w:tab w:val="left" w:pos="1134"/>
          <w:tab w:val="left" w:pos="1418"/>
        </w:tabs>
        <w:spacing w:line="240" w:lineRule="auto"/>
        <w:ind w:firstLine="0"/>
        <w:rPr>
          <w:rFonts w:eastAsia="Arial Unicode MS"/>
          <w:szCs w:val="28"/>
        </w:rPr>
      </w:pPr>
      <w:r w:rsidRPr="00EE06C3">
        <w:rPr>
          <w:rFonts w:eastAsia="Arial Unicode MS"/>
          <w:szCs w:val="28"/>
        </w:rPr>
        <w:lastRenderedPageBreak/>
        <w:t xml:space="preserve">УДК </w:t>
      </w:r>
      <w:r w:rsidR="00EE06C3" w:rsidRPr="00EE06C3">
        <w:rPr>
          <w:rFonts w:eastAsia="Arial Unicode MS"/>
          <w:szCs w:val="28"/>
        </w:rPr>
        <w:t>811</w:t>
      </w:r>
      <w:r w:rsidRPr="00EE06C3">
        <w:rPr>
          <w:rFonts w:eastAsia="Arial Unicode MS"/>
          <w:szCs w:val="28"/>
        </w:rPr>
        <w:t>.</w:t>
      </w:r>
      <w:r w:rsidR="00EE06C3" w:rsidRPr="00EE06C3">
        <w:rPr>
          <w:rFonts w:eastAsia="Arial Unicode MS"/>
          <w:szCs w:val="28"/>
        </w:rPr>
        <w:t>13</w:t>
      </w:r>
      <w:r w:rsidRPr="00EE06C3">
        <w:rPr>
          <w:rFonts w:eastAsia="Arial Unicode MS"/>
          <w:szCs w:val="28"/>
        </w:rPr>
        <w:t>(07</w:t>
      </w:r>
      <w:r w:rsidR="00EE06C3" w:rsidRPr="00EE06C3">
        <w:rPr>
          <w:rFonts w:eastAsia="Arial Unicode MS"/>
          <w:szCs w:val="28"/>
        </w:rPr>
        <w:t>6.5</w:t>
      </w:r>
      <w:r w:rsidRPr="00EE06C3">
        <w:rPr>
          <w:rFonts w:eastAsia="Arial Unicode MS"/>
          <w:szCs w:val="28"/>
        </w:rPr>
        <w:t>)</w:t>
      </w:r>
    </w:p>
    <w:p w:rsidR="00FC5CD9" w:rsidRPr="00EE06C3" w:rsidRDefault="00FC5CD9" w:rsidP="00FC5CD9">
      <w:pPr>
        <w:pStyle w:val="21"/>
        <w:tabs>
          <w:tab w:val="left" w:pos="709"/>
          <w:tab w:val="left" w:pos="1134"/>
          <w:tab w:val="left" w:pos="1418"/>
        </w:tabs>
        <w:spacing w:line="240" w:lineRule="auto"/>
        <w:ind w:firstLine="0"/>
        <w:rPr>
          <w:rFonts w:eastAsia="Arial Unicode MS"/>
          <w:szCs w:val="28"/>
        </w:rPr>
      </w:pPr>
      <w:r w:rsidRPr="00EE06C3">
        <w:rPr>
          <w:rFonts w:eastAsia="Arial Unicode MS"/>
          <w:szCs w:val="28"/>
        </w:rPr>
        <w:t xml:space="preserve">ББК </w:t>
      </w:r>
      <w:r w:rsidR="00EE06C3" w:rsidRPr="00EE06C3">
        <w:rPr>
          <w:rFonts w:eastAsia="Arial Unicode MS"/>
          <w:szCs w:val="28"/>
        </w:rPr>
        <w:t>81</w:t>
      </w:r>
      <w:r w:rsidRPr="00EE06C3">
        <w:rPr>
          <w:rFonts w:eastAsia="Arial Unicode MS"/>
          <w:szCs w:val="28"/>
        </w:rPr>
        <w:t>.</w:t>
      </w:r>
      <w:r w:rsidR="00EE06C3" w:rsidRPr="00EE06C3">
        <w:rPr>
          <w:rFonts w:eastAsia="Arial Unicode MS"/>
          <w:szCs w:val="28"/>
        </w:rPr>
        <w:t>461я</w:t>
      </w:r>
      <w:proofErr w:type="gramStart"/>
      <w:r w:rsidR="00EE06C3" w:rsidRPr="00EE06C3">
        <w:rPr>
          <w:rFonts w:eastAsia="Arial Unicode MS"/>
          <w:szCs w:val="28"/>
        </w:rPr>
        <w:t>7</w:t>
      </w:r>
      <w:proofErr w:type="gramEnd"/>
    </w:p>
    <w:p w:rsidR="00FC5CD9" w:rsidRPr="00EE06C3" w:rsidRDefault="00FC5CD9" w:rsidP="00FC5CD9">
      <w:pPr>
        <w:pStyle w:val="21"/>
        <w:tabs>
          <w:tab w:val="left" w:pos="709"/>
          <w:tab w:val="left" w:pos="1134"/>
          <w:tab w:val="left" w:pos="1418"/>
        </w:tabs>
        <w:spacing w:line="240" w:lineRule="auto"/>
        <w:ind w:firstLine="709"/>
        <w:rPr>
          <w:rFonts w:eastAsia="Arial Unicode MS"/>
          <w:szCs w:val="28"/>
        </w:rPr>
      </w:pPr>
      <w:r w:rsidRPr="00EE06C3">
        <w:rPr>
          <w:rFonts w:eastAsia="Arial Unicode MS"/>
          <w:szCs w:val="28"/>
        </w:rPr>
        <w:t>И 46</w:t>
      </w:r>
    </w:p>
    <w:p w:rsidR="00FC5CD9" w:rsidRPr="00EE06C3" w:rsidRDefault="00FC5CD9" w:rsidP="00FC5CD9">
      <w:pPr>
        <w:tabs>
          <w:tab w:val="left" w:pos="709"/>
          <w:tab w:val="left" w:pos="1134"/>
          <w:tab w:val="left" w:pos="1418"/>
          <w:tab w:val="left" w:pos="10080"/>
        </w:tabs>
        <w:spacing w:line="240" w:lineRule="auto"/>
        <w:ind w:firstLine="1134"/>
        <w:rPr>
          <w:rFonts w:ascii="Times New Roman" w:hAnsi="Times New Roman"/>
          <w:sz w:val="28"/>
          <w:szCs w:val="28"/>
        </w:rPr>
      </w:pPr>
    </w:p>
    <w:p w:rsidR="00FC5CD9" w:rsidRPr="00EE06C3" w:rsidRDefault="00FC5CD9" w:rsidP="00FC5CD9">
      <w:pPr>
        <w:tabs>
          <w:tab w:val="left" w:pos="709"/>
          <w:tab w:val="left" w:pos="1134"/>
          <w:tab w:val="left" w:pos="1418"/>
          <w:tab w:val="left" w:pos="10080"/>
        </w:tabs>
        <w:spacing w:line="240" w:lineRule="auto"/>
        <w:ind w:firstLine="1134"/>
        <w:rPr>
          <w:rFonts w:ascii="Times New Roman" w:hAnsi="Times New Roman"/>
          <w:sz w:val="28"/>
          <w:szCs w:val="28"/>
        </w:rPr>
      </w:pPr>
    </w:p>
    <w:p w:rsidR="00FC5CD9" w:rsidRPr="00EE06C3" w:rsidRDefault="00FC5CD9" w:rsidP="00FC5CD9">
      <w:pPr>
        <w:pStyle w:val="2"/>
        <w:tabs>
          <w:tab w:val="clear" w:pos="709"/>
        </w:tabs>
        <w:jc w:val="both"/>
        <w:rPr>
          <w:color w:val="auto"/>
        </w:rPr>
      </w:pPr>
      <w:r w:rsidRPr="00EE06C3">
        <w:rPr>
          <w:color w:val="auto"/>
        </w:rPr>
        <w:t xml:space="preserve">Рецензент – доцент, кандидат филологических наук </w:t>
      </w:r>
      <w:r w:rsidR="0032250F" w:rsidRPr="00EE06C3">
        <w:rPr>
          <w:color w:val="auto"/>
        </w:rPr>
        <w:t>И.В. </w:t>
      </w:r>
      <w:proofErr w:type="spellStart"/>
      <w:r w:rsidR="0032250F" w:rsidRPr="00EE06C3">
        <w:rPr>
          <w:color w:val="auto"/>
        </w:rPr>
        <w:t>Вержинская</w:t>
      </w:r>
      <w:proofErr w:type="spellEnd"/>
      <w:r w:rsidRPr="00EE06C3">
        <w:rPr>
          <w:color w:val="auto"/>
        </w:rPr>
        <w:t xml:space="preserve"> </w:t>
      </w:r>
    </w:p>
    <w:p w:rsidR="00FC5CD9" w:rsidRPr="00EE06C3" w:rsidRDefault="00FC5CD9" w:rsidP="00FC5CD9">
      <w:pPr>
        <w:tabs>
          <w:tab w:val="left" w:pos="709"/>
          <w:tab w:val="left" w:pos="1134"/>
          <w:tab w:val="left" w:pos="1418"/>
        </w:tabs>
        <w:spacing w:line="240" w:lineRule="auto"/>
        <w:ind w:firstLine="1134"/>
        <w:rPr>
          <w:rFonts w:ascii="Times New Roman" w:hAnsi="Times New Roman"/>
          <w:sz w:val="28"/>
          <w:szCs w:val="28"/>
        </w:rPr>
      </w:pPr>
      <w:r w:rsidRPr="00EE06C3">
        <w:rPr>
          <w:rFonts w:ascii="Times New Roman" w:hAnsi="Times New Roman"/>
          <w:sz w:val="28"/>
          <w:szCs w:val="28"/>
        </w:rPr>
        <w:t xml:space="preserve">  </w:t>
      </w:r>
    </w:p>
    <w:p w:rsidR="00FC5CD9" w:rsidRPr="00EE06C3" w:rsidRDefault="00FC5CD9" w:rsidP="00FC5CD9">
      <w:pPr>
        <w:tabs>
          <w:tab w:val="left" w:pos="709"/>
          <w:tab w:val="left" w:pos="1134"/>
          <w:tab w:val="left" w:pos="1418"/>
        </w:tabs>
        <w:spacing w:line="240" w:lineRule="auto"/>
        <w:ind w:firstLine="1134"/>
        <w:rPr>
          <w:rFonts w:ascii="Times New Roman" w:hAnsi="Times New Roman"/>
          <w:sz w:val="28"/>
          <w:szCs w:val="28"/>
        </w:rPr>
      </w:pPr>
    </w:p>
    <w:p w:rsidR="00FC5CD9" w:rsidRPr="00EE06C3" w:rsidRDefault="00FC5CD9" w:rsidP="00FC5CD9">
      <w:pPr>
        <w:tabs>
          <w:tab w:val="left" w:pos="709"/>
          <w:tab w:val="left" w:pos="1134"/>
          <w:tab w:val="left" w:pos="1418"/>
          <w:tab w:val="left" w:pos="1985"/>
          <w:tab w:val="left" w:pos="10080"/>
        </w:tabs>
        <w:spacing w:line="240" w:lineRule="auto"/>
        <w:rPr>
          <w:rFonts w:ascii="Times New Roman" w:hAnsi="Times New Roman"/>
          <w:b/>
          <w:sz w:val="28"/>
          <w:szCs w:val="28"/>
        </w:rPr>
      </w:pPr>
      <w:r w:rsidRPr="00EE06C3">
        <w:rPr>
          <w:rFonts w:ascii="Times New Roman" w:hAnsi="Times New Roman"/>
          <w:b/>
          <w:sz w:val="28"/>
          <w:szCs w:val="28"/>
        </w:rPr>
        <w:t xml:space="preserve">         </w:t>
      </w:r>
    </w:p>
    <w:p w:rsidR="00FC5CD9" w:rsidRPr="00EE06C3" w:rsidRDefault="00FC5CD9" w:rsidP="00FC5CD9">
      <w:pPr>
        <w:tabs>
          <w:tab w:val="left" w:pos="709"/>
          <w:tab w:val="left" w:pos="1134"/>
          <w:tab w:val="left" w:pos="1418"/>
          <w:tab w:val="left" w:pos="1985"/>
          <w:tab w:val="left" w:pos="10080"/>
        </w:tabs>
        <w:spacing w:after="0" w:line="240" w:lineRule="auto"/>
        <w:ind w:firstLine="142"/>
        <w:contextualSpacing/>
        <w:rPr>
          <w:rFonts w:ascii="Times New Roman" w:hAnsi="Times New Roman"/>
          <w:b/>
          <w:sz w:val="28"/>
          <w:szCs w:val="28"/>
        </w:rPr>
      </w:pPr>
      <w:r w:rsidRPr="00EE06C3">
        <w:rPr>
          <w:rFonts w:ascii="Times New Roman" w:hAnsi="Times New Roman"/>
          <w:b/>
          <w:sz w:val="28"/>
          <w:szCs w:val="28"/>
        </w:rPr>
        <w:t xml:space="preserve">         Ильина, Л.Е. </w:t>
      </w:r>
    </w:p>
    <w:p w:rsidR="00FC5CD9" w:rsidRPr="00EE06C3" w:rsidRDefault="00FC5CD9" w:rsidP="00FC5CD9">
      <w:pPr>
        <w:tabs>
          <w:tab w:val="left" w:pos="709"/>
          <w:tab w:val="left" w:pos="1134"/>
          <w:tab w:val="left" w:pos="1418"/>
          <w:tab w:val="left" w:pos="1985"/>
          <w:tab w:val="left" w:pos="10080"/>
        </w:tabs>
        <w:spacing w:after="0" w:line="240" w:lineRule="auto"/>
        <w:contextualSpacing/>
        <w:rPr>
          <w:rFonts w:ascii="Times New Roman" w:hAnsi="Times New Roman"/>
          <w:sz w:val="28"/>
          <w:szCs w:val="28"/>
        </w:rPr>
      </w:pPr>
      <w:r w:rsidRPr="00EE06C3">
        <w:rPr>
          <w:rFonts w:ascii="Times New Roman" w:hAnsi="Times New Roman"/>
          <w:sz w:val="28"/>
          <w:szCs w:val="28"/>
        </w:rPr>
        <w:t xml:space="preserve">И46    Древние  языки и культуры: методические указания / Л.Е. Ильина;  </w:t>
      </w:r>
    </w:p>
    <w:p w:rsidR="00FC5CD9" w:rsidRPr="00EE06C3" w:rsidRDefault="00FC5CD9" w:rsidP="00FC5CD9">
      <w:pPr>
        <w:tabs>
          <w:tab w:val="left" w:pos="709"/>
          <w:tab w:val="left" w:pos="1134"/>
          <w:tab w:val="left" w:pos="1418"/>
          <w:tab w:val="left" w:pos="1985"/>
          <w:tab w:val="left" w:pos="10080"/>
        </w:tabs>
        <w:spacing w:after="0" w:line="240" w:lineRule="auto"/>
        <w:ind w:firstLine="142"/>
        <w:contextualSpacing/>
        <w:rPr>
          <w:rFonts w:ascii="Times New Roman" w:hAnsi="Times New Roman"/>
          <w:sz w:val="28"/>
          <w:szCs w:val="28"/>
        </w:rPr>
      </w:pPr>
      <w:r w:rsidRPr="00EE06C3">
        <w:rPr>
          <w:rFonts w:ascii="Times New Roman" w:hAnsi="Times New Roman"/>
          <w:sz w:val="28"/>
          <w:szCs w:val="28"/>
        </w:rPr>
        <w:t xml:space="preserve">         Оренбургский гос. ун-т. – Оренбург</w:t>
      </w:r>
      <w:proofErr w:type="gramStart"/>
      <w:r w:rsidRPr="00EE06C3">
        <w:rPr>
          <w:rFonts w:ascii="Times New Roman" w:hAnsi="Times New Roman"/>
          <w:sz w:val="28"/>
          <w:szCs w:val="28"/>
        </w:rPr>
        <w:t xml:space="preserve"> :</w:t>
      </w:r>
      <w:proofErr w:type="gramEnd"/>
      <w:r w:rsidRPr="00EE06C3">
        <w:rPr>
          <w:rFonts w:ascii="Times New Roman" w:hAnsi="Times New Roman"/>
          <w:sz w:val="28"/>
          <w:szCs w:val="28"/>
        </w:rPr>
        <w:t xml:space="preserve"> ОГУ, 2019. – 3</w:t>
      </w:r>
      <w:r w:rsidR="0032250F" w:rsidRPr="00EE06C3">
        <w:rPr>
          <w:rFonts w:ascii="Times New Roman" w:hAnsi="Times New Roman"/>
          <w:sz w:val="28"/>
          <w:szCs w:val="28"/>
        </w:rPr>
        <w:t>3</w:t>
      </w:r>
      <w:r w:rsidRPr="00EE06C3">
        <w:rPr>
          <w:rFonts w:ascii="Times New Roman" w:hAnsi="Times New Roman"/>
          <w:sz w:val="28"/>
          <w:szCs w:val="28"/>
        </w:rPr>
        <w:t xml:space="preserve"> с.</w:t>
      </w:r>
    </w:p>
    <w:p w:rsidR="00FC5CD9" w:rsidRPr="00EE06C3" w:rsidRDefault="00FC5CD9" w:rsidP="00FC5CD9">
      <w:pPr>
        <w:tabs>
          <w:tab w:val="left" w:pos="709"/>
          <w:tab w:val="left" w:pos="1134"/>
          <w:tab w:val="left" w:pos="1418"/>
          <w:tab w:val="left" w:pos="1985"/>
          <w:tab w:val="left" w:pos="10080"/>
        </w:tabs>
        <w:spacing w:line="240" w:lineRule="auto"/>
        <w:rPr>
          <w:rFonts w:ascii="Times New Roman" w:hAnsi="Times New Roman"/>
          <w:sz w:val="28"/>
          <w:szCs w:val="28"/>
        </w:rPr>
      </w:pPr>
      <w:r w:rsidRPr="00EE06C3">
        <w:rPr>
          <w:rFonts w:ascii="Times New Roman" w:hAnsi="Times New Roman"/>
          <w:b/>
          <w:sz w:val="28"/>
          <w:szCs w:val="28"/>
        </w:rPr>
        <w:t xml:space="preserve">            </w:t>
      </w:r>
      <w:r w:rsidRPr="00EE06C3">
        <w:rPr>
          <w:rFonts w:ascii="Times New Roman" w:hAnsi="Times New Roman"/>
          <w:sz w:val="28"/>
          <w:szCs w:val="28"/>
        </w:rPr>
        <w:t xml:space="preserve"> </w:t>
      </w:r>
    </w:p>
    <w:p w:rsidR="00FC5CD9" w:rsidRPr="00EE06C3" w:rsidRDefault="00FC5CD9" w:rsidP="00FC5CD9">
      <w:pPr>
        <w:tabs>
          <w:tab w:val="left" w:pos="540"/>
        </w:tabs>
        <w:spacing w:after="0" w:line="240" w:lineRule="auto"/>
        <w:ind w:left="709"/>
        <w:contextualSpacing/>
        <w:jc w:val="both"/>
        <w:rPr>
          <w:rFonts w:ascii="Times New Roman" w:hAnsi="Times New Roman"/>
          <w:sz w:val="28"/>
          <w:szCs w:val="28"/>
        </w:rPr>
      </w:pPr>
      <w:r w:rsidRPr="00EE06C3">
        <w:rPr>
          <w:rFonts w:ascii="Times New Roman" w:hAnsi="Times New Roman"/>
          <w:sz w:val="28"/>
          <w:szCs w:val="28"/>
        </w:rPr>
        <w:tab/>
        <w:t>Методические указания предназначены для студентов, обучающихся по программам высшего образования по направлению подготовки 45.03.02 Лингвистика очной форм</w:t>
      </w:r>
      <w:r w:rsidR="00970E67" w:rsidRPr="00EE06C3">
        <w:rPr>
          <w:rFonts w:ascii="Times New Roman" w:hAnsi="Times New Roman"/>
          <w:sz w:val="28"/>
          <w:szCs w:val="28"/>
        </w:rPr>
        <w:t>ы</w:t>
      </w:r>
      <w:r w:rsidRPr="00EE06C3">
        <w:rPr>
          <w:rFonts w:ascii="Times New Roman" w:hAnsi="Times New Roman"/>
          <w:sz w:val="28"/>
          <w:szCs w:val="28"/>
        </w:rPr>
        <w:t xml:space="preserve"> обучения. Целью методических указаний является оказание комплексной помощи в освоении дисциплины «Древние  языки и культуры».</w:t>
      </w:r>
    </w:p>
    <w:p w:rsidR="00FC5CD9" w:rsidRPr="00EE06C3" w:rsidRDefault="00FC5CD9" w:rsidP="00FC5CD9">
      <w:pPr>
        <w:tabs>
          <w:tab w:val="left" w:pos="540"/>
        </w:tabs>
        <w:spacing w:after="0" w:line="240" w:lineRule="auto"/>
        <w:ind w:left="709"/>
        <w:contextualSpacing/>
        <w:jc w:val="both"/>
        <w:rPr>
          <w:rFonts w:ascii="Times New Roman" w:hAnsi="Times New Roman"/>
          <w:sz w:val="28"/>
          <w:szCs w:val="28"/>
        </w:rPr>
      </w:pPr>
      <w:r w:rsidRPr="00EE06C3">
        <w:rPr>
          <w:rFonts w:ascii="Times New Roman" w:hAnsi="Times New Roman"/>
          <w:sz w:val="28"/>
          <w:szCs w:val="28"/>
        </w:rPr>
        <w:tab/>
      </w:r>
      <w:r w:rsidR="00EE06C3" w:rsidRPr="00EE06C3">
        <w:rPr>
          <w:rFonts w:ascii="Times New Roman" w:hAnsi="Times New Roman"/>
          <w:sz w:val="28"/>
          <w:szCs w:val="28"/>
        </w:rPr>
        <w:t xml:space="preserve">Методические указания включают </w:t>
      </w:r>
      <w:r w:rsidR="005B67C0" w:rsidRPr="00EE06C3">
        <w:rPr>
          <w:rFonts w:ascii="Times New Roman" w:hAnsi="Times New Roman"/>
          <w:sz w:val="28"/>
          <w:szCs w:val="28"/>
        </w:rPr>
        <w:t xml:space="preserve">требования к уровню освоения дисциплины, </w:t>
      </w:r>
      <w:r w:rsidRPr="00EE06C3">
        <w:rPr>
          <w:rFonts w:ascii="Times New Roman" w:hAnsi="Times New Roman"/>
          <w:sz w:val="28"/>
          <w:szCs w:val="28"/>
        </w:rPr>
        <w:t xml:space="preserve">содержание </w:t>
      </w:r>
      <w:r w:rsidR="005B67C0" w:rsidRPr="00EE06C3">
        <w:rPr>
          <w:rFonts w:ascii="Times New Roman" w:hAnsi="Times New Roman"/>
          <w:sz w:val="28"/>
          <w:szCs w:val="28"/>
        </w:rPr>
        <w:t xml:space="preserve">разделов </w:t>
      </w:r>
      <w:r w:rsidRPr="00EE06C3">
        <w:rPr>
          <w:rFonts w:ascii="Times New Roman" w:hAnsi="Times New Roman"/>
          <w:sz w:val="28"/>
          <w:szCs w:val="28"/>
        </w:rPr>
        <w:t xml:space="preserve">учебной дисциплины, методические рекомендации по переводу и анализу текстов, </w:t>
      </w:r>
      <w:r w:rsidR="005B67C0" w:rsidRPr="00EE06C3">
        <w:rPr>
          <w:rFonts w:ascii="Times New Roman" w:hAnsi="Times New Roman"/>
          <w:sz w:val="28"/>
          <w:szCs w:val="28"/>
        </w:rPr>
        <w:t>выполнению тестовых и творческих заданий,</w:t>
      </w:r>
      <w:r w:rsidRPr="00EE06C3">
        <w:rPr>
          <w:rFonts w:ascii="Times New Roman" w:hAnsi="Times New Roman"/>
          <w:sz w:val="28"/>
          <w:szCs w:val="28"/>
        </w:rPr>
        <w:t xml:space="preserve"> контрольных работ, а также перечень научной и учебной литературы, рекомендуемой для использования в ходе освоения дисциплины.</w:t>
      </w:r>
    </w:p>
    <w:p w:rsidR="00FC5CD9" w:rsidRPr="00EE06C3" w:rsidRDefault="00FC5CD9" w:rsidP="00FC5CD9">
      <w:pPr>
        <w:pStyle w:val="21"/>
        <w:tabs>
          <w:tab w:val="left" w:pos="709"/>
          <w:tab w:val="left" w:pos="1134"/>
          <w:tab w:val="left" w:pos="1418"/>
        </w:tabs>
        <w:spacing w:line="240" w:lineRule="auto"/>
        <w:ind w:firstLine="0"/>
        <w:rPr>
          <w:rFonts w:eastAsia="Arial Unicode MS"/>
          <w:szCs w:val="28"/>
        </w:rPr>
      </w:pPr>
    </w:p>
    <w:p w:rsidR="00FC5CD9" w:rsidRPr="00EE06C3" w:rsidRDefault="00FC5CD9" w:rsidP="00FC5CD9">
      <w:pPr>
        <w:pStyle w:val="21"/>
        <w:tabs>
          <w:tab w:val="left" w:pos="709"/>
          <w:tab w:val="left" w:pos="1134"/>
          <w:tab w:val="left" w:pos="1418"/>
        </w:tabs>
        <w:spacing w:line="240" w:lineRule="auto"/>
        <w:ind w:firstLine="0"/>
        <w:rPr>
          <w:rFonts w:eastAsia="Arial Unicode MS"/>
          <w:szCs w:val="28"/>
        </w:rPr>
      </w:pPr>
    </w:p>
    <w:p w:rsidR="00FC5CD9" w:rsidRPr="00EE06C3" w:rsidRDefault="00FC5CD9" w:rsidP="00FC5CD9">
      <w:pPr>
        <w:pStyle w:val="21"/>
        <w:tabs>
          <w:tab w:val="left" w:pos="709"/>
          <w:tab w:val="left" w:pos="1134"/>
          <w:tab w:val="left" w:pos="1418"/>
        </w:tabs>
        <w:spacing w:line="240" w:lineRule="auto"/>
        <w:ind w:firstLine="0"/>
        <w:rPr>
          <w:rFonts w:eastAsia="Arial Unicode MS"/>
          <w:szCs w:val="28"/>
        </w:rPr>
      </w:pPr>
    </w:p>
    <w:p w:rsidR="00FC5CD9" w:rsidRPr="00EE06C3" w:rsidRDefault="00FC5CD9" w:rsidP="00FC5CD9">
      <w:pPr>
        <w:pStyle w:val="21"/>
        <w:tabs>
          <w:tab w:val="left" w:pos="709"/>
          <w:tab w:val="left" w:pos="1134"/>
          <w:tab w:val="left" w:pos="1418"/>
        </w:tabs>
        <w:spacing w:line="240" w:lineRule="auto"/>
        <w:ind w:firstLine="0"/>
        <w:rPr>
          <w:rFonts w:eastAsia="Arial Unicode MS"/>
          <w:szCs w:val="28"/>
        </w:rPr>
      </w:pPr>
    </w:p>
    <w:p w:rsidR="00FC5CD9" w:rsidRPr="00EE06C3" w:rsidRDefault="00FC5CD9" w:rsidP="00FC5CD9">
      <w:pPr>
        <w:pStyle w:val="21"/>
        <w:tabs>
          <w:tab w:val="left" w:pos="709"/>
          <w:tab w:val="left" w:pos="1134"/>
          <w:tab w:val="left" w:pos="1418"/>
        </w:tabs>
        <w:spacing w:line="240" w:lineRule="auto"/>
        <w:ind w:firstLine="0"/>
        <w:rPr>
          <w:rFonts w:eastAsia="Arial Unicode MS"/>
          <w:szCs w:val="28"/>
        </w:rPr>
      </w:pPr>
    </w:p>
    <w:p w:rsidR="00FC5CD9" w:rsidRPr="00EE06C3" w:rsidRDefault="00FC5CD9" w:rsidP="00FC5CD9">
      <w:pPr>
        <w:pStyle w:val="21"/>
        <w:tabs>
          <w:tab w:val="left" w:pos="709"/>
          <w:tab w:val="left" w:pos="1134"/>
          <w:tab w:val="left" w:pos="1418"/>
        </w:tabs>
        <w:spacing w:line="240" w:lineRule="auto"/>
        <w:ind w:firstLine="0"/>
        <w:rPr>
          <w:rFonts w:eastAsia="Arial Unicode MS"/>
          <w:szCs w:val="28"/>
        </w:rPr>
      </w:pPr>
    </w:p>
    <w:p w:rsidR="00FC5CD9" w:rsidRPr="00EE06C3" w:rsidRDefault="00FC5CD9" w:rsidP="00FC5CD9">
      <w:pPr>
        <w:pStyle w:val="21"/>
        <w:tabs>
          <w:tab w:val="left" w:pos="709"/>
          <w:tab w:val="left" w:pos="1134"/>
          <w:tab w:val="left" w:pos="1418"/>
        </w:tabs>
        <w:spacing w:line="240" w:lineRule="auto"/>
        <w:ind w:firstLine="0"/>
        <w:rPr>
          <w:rFonts w:eastAsia="Arial Unicode MS"/>
          <w:szCs w:val="28"/>
        </w:rPr>
      </w:pPr>
    </w:p>
    <w:p w:rsidR="00FC5CD9" w:rsidRPr="00EE06C3" w:rsidRDefault="00FC5CD9" w:rsidP="00FC5CD9">
      <w:pPr>
        <w:pStyle w:val="21"/>
        <w:tabs>
          <w:tab w:val="left" w:pos="709"/>
          <w:tab w:val="left" w:pos="1134"/>
          <w:tab w:val="left" w:pos="1418"/>
        </w:tabs>
        <w:spacing w:line="240" w:lineRule="auto"/>
        <w:ind w:firstLine="0"/>
        <w:rPr>
          <w:rFonts w:eastAsia="Arial Unicode MS"/>
          <w:szCs w:val="28"/>
        </w:rPr>
      </w:pPr>
    </w:p>
    <w:p w:rsidR="00FC5CD9" w:rsidRPr="00EE06C3" w:rsidRDefault="00FC5CD9" w:rsidP="00FC5CD9">
      <w:pPr>
        <w:pStyle w:val="21"/>
        <w:tabs>
          <w:tab w:val="left" w:pos="709"/>
          <w:tab w:val="left" w:pos="1134"/>
          <w:tab w:val="left" w:pos="1418"/>
        </w:tabs>
        <w:spacing w:line="240" w:lineRule="auto"/>
        <w:ind w:firstLine="0"/>
        <w:rPr>
          <w:rFonts w:eastAsia="Arial Unicode MS"/>
          <w:szCs w:val="28"/>
        </w:rPr>
      </w:pPr>
    </w:p>
    <w:p w:rsidR="00FC5CD9" w:rsidRPr="00EE06C3" w:rsidRDefault="00FC5CD9" w:rsidP="00FC5CD9">
      <w:pPr>
        <w:pStyle w:val="21"/>
        <w:tabs>
          <w:tab w:val="left" w:pos="709"/>
          <w:tab w:val="left" w:pos="1134"/>
          <w:tab w:val="left" w:pos="1418"/>
        </w:tabs>
        <w:spacing w:line="240" w:lineRule="auto"/>
        <w:ind w:firstLine="0"/>
        <w:rPr>
          <w:rFonts w:eastAsia="Arial Unicode MS"/>
          <w:szCs w:val="28"/>
        </w:rPr>
      </w:pPr>
    </w:p>
    <w:p w:rsidR="00EE06C3" w:rsidRPr="00EE06C3" w:rsidRDefault="00EE06C3" w:rsidP="00EE06C3">
      <w:pPr>
        <w:pStyle w:val="21"/>
        <w:tabs>
          <w:tab w:val="left" w:pos="709"/>
          <w:tab w:val="left" w:pos="1134"/>
          <w:tab w:val="left" w:pos="1418"/>
        </w:tabs>
        <w:spacing w:line="240" w:lineRule="auto"/>
        <w:ind w:left="6096" w:firstLine="0"/>
        <w:rPr>
          <w:rFonts w:eastAsia="Arial Unicode MS"/>
          <w:szCs w:val="28"/>
        </w:rPr>
      </w:pPr>
      <w:r w:rsidRPr="00EE06C3">
        <w:rPr>
          <w:rFonts w:eastAsia="Arial Unicode MS"/>
          <w:szCs w:val="28"/>
        </w:rPr>
        <w:t>УДК 811.13(076.5)</w:t>
      </w:r>
    </w:p>
    <w:p w:rsidR="00EE06C3" w:rsidRPr="00EE06C3" w:rsidRDefault="00EE06C3" w:rsidP="00EE06C3">
      <w:pPr>
        <w:pStyle w:val="21"/>
        <w:tabs>
          <w:tab w:val="left" w:pos="709"/>
          <w:tab w:val="left" w:pos="1134"/>
          <w:tab w:val="left" w:pos="1418"/>
        </w:tabs>
        <w:spacing w:line="240" w:lineRule="auto"/>
        <w:ind w:left="6096" w:firstLine="0"/>
        <w:rPr>
          <w:rFonts w:eastAsia="Arial Unicode MS"/>
          <w:szCs w:val="28"/>
        </w:rPr>
      </w:pPr>
      <w:r w:rsidRPr="00EE06C3">
        <w:rPr>
          <w:rFonts w:eastAsia="Arial Unicode MS"/>
          <w:szCs w:val="28"/>
        </w:rPr>
        <w:t>ББК 81.461я</w:t>
      </w:r>
      <w:proofErr w:type="gramStart"/>
      <w:r w:rsidRPr="00EE06C3">
        <w:rPr>
          <w:rFonts w:eastAsia="Arial Unicode MS"/>
          <w:szCs w:val="28"/>
        </w:rPr>
        <w:t>7</w:t>
      </w:r>
      <w:proofErr w:type="gramEnd"/>
    </w:p>
    <w:p w:rsidR="00FC5CD9" w:rsidRPr="00EE06C3" w:rsidRDefault="00FC5CD9" w:rsidP="00FC5CD9">
      <w:pPr>
        <w:pStyle w:val="21"/>
        <w:tabs>
          <w:tab w:val="left" w:pos="709"/>
          <w:tab w:val="left" w:pos="1134"/>
          <w:tab w:val="left" w:pos="1418"/>
        </w:tabs>
        <w:spacing w:line="240" w:lineRule="auto"/>
        <w:ind w:left="6521" w:firstLine="0"/>
        <w:rPr>
          <w:rFonts w:eastAsia="Arial Unicode MS"/>
          <w:szCs w:val="28"/>
        </w:rPr>
      </w:pPr>
    </w:p>
    <w:p w:rsidR="00FC5CD9" w:rsidRPr="00EE06C3" w:rsidRDefault="00FC5CD9" w:rsidP="00FC5CD9">
      <w:pPr>
        <w:pStyle w:val="21"/>
        <w:tabs>
          <w:tab w:val="left" w:pos="709"/>
          <w:tab w:val="left" w:pos="1134"/>
          <w:tab w:val="left" w:pos="1418"/>
        </w:tabs>
        <w:spacing w:line="240" w:lineRule="auto"/>
        <w:ind w:left="5812" w:firstLine="0"/>
        <w:rPr>
          <w:szCs w:val="28"/>
        </w:rPr>
      </w:pPr>
      <w:r w:rsidRPr="00EE06C3">
        <w:rPr>
          <w:szCs w:val="28"/>
        </w:rPr>
        <w:t xml:space="preserve">  </w:t>
      </w:r>
      <w:r w:rsidR="0032250F" w:rsidRPr="00EE06C3">
        <w:rPr>
          <w:szCs w:val="28"/>
        </w:rPr>
        <w:t xml:space="preserve">  </w:t>
      </w:r>
      <w:r w:rsidRPr="00EE06C3">
        <w:rPr>
          <w:szCs w:val="28"/>
        </w:rPr>
        <w:sym w:font="Symbol" w:char="F0D3"/>
      </w:r>
      <w:r w:rsidRPr="00EE06C3">
        <w:rPr>
          <w:szCs w:val="28"/>
        </w:rPr>
        <w:t xml:space="preserve"> Ильина Л.Е, 2019</w:t>
      </w:r>
    </w:p>
    <w:p w:rsidR="00FC5CD9" w:rsidRPr="00EE06C3" w:rsidRDefault="00FC5CD9" w:rsidP="00FC5CD9">
      <w:pPr>
        <w:pStyle w:val="21"/>
        <w:tabs>
          <w:tab w:val="left" w:pos="709"/>
          <w:tab w:val="left" w:pos="1134"/>
          <w:tab w:val="left" w:pos="1418"/>
        </w:tabs>
        <w:spacing w:line="240" w:lineRule="auto"/>
        <w:ind w:left="5812" w:firstLine="0"/>
        <w:rPr>
          <w:szCs w:val="28"/>
        </w:rPr>
      </w:pPr>
      <w:r w:rsidRPr="00EE06C3">
        <w:rPr>
          <w:szCs w:val="28"/>
        </w:rPr>
        <w:t xml:space="preserve">  </w:t>
      </w:r>
      <w:r w:rsidR="0032250F" w:rsidRPr="00EE06C3">
        <w:rPr>
          <w:szCs w:val="28"/>
        </w:rPr>
        <w:t xml:space="preserve">  </w:t>
      </w:r>
      <w:r w:rsidRPr="00EE06C3">
        <w:rPr>
          <w:szCs w:val="28"/>
        </w:rPr>
        <w:sym w:font="Symbol" w:char="F0D3"/>
      </w:r>
      <w:r w:rsidRPr="00EE06C3">
        <w:rPr>
          <w:szCs w:val="28"/>
        </w:rPr>
        <w:t xml:space="preserve"> ОГУ, 2019                                     </w:t>
      </w:r>
    </w:p>
    <w:p w:rsidR="004D66CE" w:rsidRPr="00EE06C3" w:rsidRDefault="00CB374F" w:rsidP="004D66CE">
      <w:pPr>
        <w:jc w:val="both"/>
        <w:rPr>
          <w:rFonts w:ascii="Times New Roman" w:hAnsi="Times New Roman"/>
        </w:rPr>
      </w:pPr>
      <w:r>
        <w:rPr>
          <w:noProof/>
        </w:rPr>
        <w:pict>
          <v:rect id="Прямоугольник 1" o:spid="_x0000_s1029" style="position:absolute;left:0;text-align:left;margin-left:221.7pt;margin-top:26.45pt;width:36.55pt;height:20.4pt;z-index:25165926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" strokecolor="white"/>
        </w:pict>
      </w:r>
    </w:p>
    <w:sdt>
      <w:sdtPr>
        <w:rPr>
          <w:rFonts w:ascii="Calibri" w:eastAsia="Calibri" w:hAnsi="Calibri" w:cs="Times New Roman"/>
          <w:b w:val="0"/>
          <w:bCs w:val="0"/>
          <w:color w:val="auto"/>
          <w:sz w:val="22"/>
          <w:szCs w:val="22"/>
          <w:lang w:eastAsia="en-US"/>
        </w:rPr>
        <w:id w:val="1958988353"/>
        <w:docPartObj>
          <w:docPartGallery w:val="Table of Contents"/>
          <w:docPartUnique/>
        </w:docPartObj>
      </w:sdtPr>
      <w:sdtEndPr/>
      <w:sdtContent>
        <w:p w:rsidR="000E6F85" w:rsidRPr="00EE06C3" w:rsidRDefault="000E6F85" w:rsidP="000E6F85">
          <w:pPr>
            <w:pStyle w:val="af8"/>
            <w:jc w:val="center"/>
            <w:rPr>
              <w:rFonts w:ascii="Times New Roman" w:hAnsi="Times New Roman" w:cs="Times New Roman"/>
              <w:color w:val="auto"/>
              <w:sz w:val="32"/>
              <w:szCs w:val="32"/>
            </w:rPr>
          </w:pPr>
          <w:r w:rsidRPr="00EE06C3">
            <w:rPr>
              <w:rFonts w:ascii="Times New Roman" w:hAnsi="Times New Roman" w:cs="Times New Roman"/>
              <w:color w:val="auto"/>
              <w:sz w:val="32"/>
              <w:szCs w:val="32"/>
            </w:rPr>
            <w:t>Содержание</w:t>
          </w:r>
        </w:p>
        <w:p w:rsidR="000E6F85" w:rsidRPr="00EE06C3" w:rsidRDefault="000E6F85" w:rsidP="000E6F85">
          <w:pPr>
            <w:rPr>
              <w:lang w:eastAsia="ru-RU"/>
            </w:rPr>
          </w:pPr>
        </w:p>
        <w:p w:rsidR="00883721" w:rsidRPr="00EE06C3" w:rsidRDefault="00032133">
          <w:pPr>
            <w:pStyle w:val="12"/>
            <w:tabs>
              <w:tab w:val="right" w:leader="dot" w:pos="9345"/>
            </w:tabs>
            <w:rPr>
              <w:rFonts w:ascii="Times New Roman" w:eastAsiaTheme="minorEastAsia" w:hAnsi="Times New Roman"/>
              <w:noProof/>
              <w:sz w:val="28"/>
              <w:szCs w:val="28"/>
              <w:lang w:eastAsia="ru-RU"/>
            </w:rPr>
          </w:pPr>
          <w:r w:rsidRPr="00EE06C3">
            <w:rPr>
              <w:rFonts w:ascii="Times New Roman" w:hAnsi="Times New Roman"/>
              <w:sz w:val="28"/>
              <w:szCs w:val="28"/>
            </w:rPr>
            <w:fldChar w:fldCharType="begin"/>
          </w:r>
          <w:r w:rsidR="000E6F85" w:rsidRPr="00EE06C3">
            <w:rPr>
              <w:rFonts w:ascii="Times New Roman" w:hAnsi="Times New Roman"/>
              <w:sz w:val="28"/>
              <w:szCs w:val="28"/>
            </w:rPr>
            <w:instrText xml:space="preserve"> TOC \o "1-3" \h \z \u </w:instrText>
          </w:r>
          <w:r w:rsidRPr="00EE06C3">
            <w:rPr>
              <w:rFonts w:ascii="Times New Roman" w:hAnsi="Times New Roman"/>
              <w:sz w:val="28"/>
              <w:szCs w:val="28"/>
            </w:rPr>
            <w:fldChar w:fldCharType="separate"/>
          </w:r>
          <w:hyperlink w:anchor="_Toc5174037" w:history="1">
            <w:r w:rsidR="00883721" w:rsidRPr="00EE06C3">
              <w:rPr>
                <w:rStyle w:val="af4"/>
                <w:rFonts w:ascii="Times New Roman" w:hAnsi="Times New Roman"/>
                <w:noProof/>
                <w:color w:val="auto"/>
                <w:sz w:val="28"/>
                <w:szCs w:val="28"/>
              </w:rPr>
              <w:t>1</w:t>
            </w:r>
            <w:r w:rsidR="005B67C0" w:rsidRPr="00EE06C3">
              <w:rPr>
                <w:rStyle w:val="af4"/>
                <w:rFonts w:ascii="Times New Roman" w:hAnsi="Times New Roman"/>
                <w:noProof/>
                <w:color w:val="auto"/>
                <w:sz w:val="28"/>
                <w:szCs w:val="28"/>
              </w:rPr>
              <w:t xml:space="preserve"> </w:t>
            </w:r>
            <w:r w:rsidR="00883721" w:rsidRPr="00EE06C3">
              <w:rPr>
                <w:rStyle w:val="af4"/>
                <w:rFonts w:ascii="Times New Roman" w:hAnsi="Times New Roman"/>
                <w:noProof/>
                <w:color w:val="auto"/>
                <w:sz w:val="28"/>
                <w:szCs w:val="28"/>
              </w:rPr>
              <w:t xml:space="preserve"> </w:t>
            </w:r>
            <w:r w:rsidR="00883721" w:rsidRPr="00EE06C3">
              <w:rPr>
                <w:rStyle w:val="af4"/>
                <w:rFonts w:ascii="Times New Roman" w:hAnsi="Times New Roman"/>
                <w:noProof/>
                <w:color w:val="auto"/>
                <w:sz w:val="28"/>
                <w:szCs w:val="28"/>
                <w:lang w:eastAsia="ru-RU"/>
              </w:rPr>
              <w:t>Основные формы учебной работы</w:t>
            </w:r>
            <w:r w:rsidR="00883721" w:rsidRPr="00EE06C3">
              <w:rPr>
                <w:rFonts w:ascii="Times New Roman" w:hAnsi="Times New Roman"/>
                <w:noProof/>
                <w:webHidden/>
                <w:sz w:val="28"/>
                <w:szCs w:val="28"/>
              </w:rPr>
              <w:tab/>
            </w:r>
            <w:r w:rsidRPr="00EE06C3">
              <w:rPr>
                <w:rFonts w:ascii="Times New Roman" w:hAnsi="Times New Roman"/>
                <w:noProof/>
                <w:webHidden/>
                <w:sz w:val="28"/>
                <w:szCs w:val="28"/>
              </w:rPr>
              <w:fldChar w:fldCharType="begin"/>
            </w:r>
            <w:r w:rsidR="00883721" w:rsidRPr="00EE06C3">
              <w:rPr>
                <w:rFonts w:ascii="Times New Roman" w:hAnsi="Times New Roman"/>
                <w:noProof/>
                <w:webHidden/>
                <w:sz w:val="28"/>
                <w:szCs w:val="28"/>
              </w:rPr>
              <w:instrText xml:space="preserve"> PAGEREF _Toc5174037 \h </w:instrText>
            </w:r>
            <w:r w:rsidRPr="00EE06C3">
              <w:rPr>
                <w:rFonts w:ascii="Times New Roman" w:hAnsi="Times New Roman"/>
                <w:noProof/>
                <w:webHidden/>
                <w:sz w:val="28"/>
                <w:szCs w:val="28"/>
              </w:rPr>
            </w:r>
            <w:r w:rsidRPr="00EE06C3">
              <w:rPr>
                <w:rFonts w:ascii="Times New Roman" w:hAnsi="Times New Roman"/>
                <w:noProof/>
                <w:webHidden/>
                <w:sz w:val="28"/>
                <w:szCs w:val="28"/>
              </w:rPr>
              <w:fldChar w:fldCharType="separate"/>
            </w:r>
            <w:r w:rsidR="00CB374F">
              <w:rPr>
                <w:rFonts w:ascii="Times New Roman" w:hAnsi="Times New Roman"/>
                <w:noProof/>
                <w:webHidden/>
                <w:sz w:val="28"/>
                <w:szCs w:val="28"/>
              </w:rPr>
              <w:t>4</w:t>
            </w:r>
            <w:r w:rsidRPr="00EE06C3">
              <w:rPr>
                <w:rFonts w:ascii="Times New Roman" w:hAnsi="Times New Roman"/>
                <w:noProof/>
                <w:webHidden/>
                <w:sz w:val="28"/>
                <w:szCs w:val="28"/>
              </w:rPr>
              <w:fldChar w:fldCharType="end"/>
            </w:r>
          </w:hyperlink>
        </w:p>
        <w:p w:rsidR="00883721" w:rsidRPr="00EE06C3" w:rsidRDefault="00CB374F">
          <w:pPr>
            <w:pStyle w:val="12"/>
            <w:tabs>
              <w:tab w:val="right" w:leader="dot" w:pos="9345"/>
            </w:tabs>
            <w:rPr>
              <w:rFonts w:ascii="Times New Roman" w:eastAsiaTheme="minorEastAsia" w:hAnsi="Times New Roman"/>
              <w:noProof/>
              <w:sz w:val="28"/>
              <w:szCs w:val="28"/>
              <w:lang w:eastAsia="ru-RU"/>
            </w:rPr>
          </w:pPr>
          <w:hyperlink w:anchor="_Toc5174038" w:history="1">
            <w:r w:rsidR="00883721" w:rsidRPr="00EE06C3">
              <w:rPr>
                <w:rStyle w:val="af4"/>
                <w:rFonts w:ascii="Times New Roman" w:hAnsi="Times New Roman"/>
                <w:noProof/>
                <w:color w:val="auto"/>
                <w:sz w:val="28"/>
                <w:szCs w:val="28"/>
              </w:rPr>
              <w:t xml:space="preserve">2 </w:t>
            </w:r>
            <w:r w:rsidR="00FC5CD9" w:rsidRPr="00EE06C3">
              <w:rPr>
                <w:rStyle w:val="af4"/>
                <w:rFonts w:ascii="Times New Roman" w:hAnsi="Times New Roman"/>
                <w:noProof/>
                <w:color w:val="auto"/>
                <w:sz w:val="28"/>
                <w:szCs w:val="28"/>
              </w:rPr>
              <w:t xml:space="preserve"> </w:t>
            </w:r>
            <w:r w:rsidR="00883721" w:rsidRPr="00EE06C3">
              <w:rPr>
                <w:rStyle w:val="af4"/>
                <w:rFonts w:ascii="Times New Roman" w:hAnsi="Times New Roman"/>
                <w:noProof/>
                <w:color w:val="auto"/>
                <w:sz w:val="28"/>
                <w:szCs w:val="28"/>
              </w:rPr>
              <w:t>Формы контроля самостоятельной работы студента</w:t>
            </w:r>
            <w:r w:rsidR="00883721" w:rsidRPr="00EE06C3">
              <w:rPr>
                <w:rFonts w:ascii="Times New Roman" w:hAnsi="Times New Roman"/>
                <w:noProof/>
                <w:webHidden/>
                <w:sz w:val="28"/>
                <w:szCs w:val="28"/>
              </w:rPr>
              <w:tab/>
            </w:r>
            <w:r w:rsidR="00032133" w:rsidRPr="00EE06C3">
              <w:rPr>
                <w:rFonts w:ascii="Times New Roman" w:hAnsi="Times New Roman"/>
                <w:noProof/>
                <w:webHidden/>
                <w:sz w:val="28"/>
                <w:szCs w:val="28"/>
              </w:rPr>
              <w:fldChar w:fldCharType="begin"/>
            </w:r>
            <w:r w:rsidR="00883721" w:rsidRPr="00EE06C3">
              <w:rPr>
                <w:rFonts w:ascii="Times New Roman" w:hAnsi="Times New Roman"/>
                <w:noProof/>
                <w:webHidden/>
                <w:sz w:val="28"/>
                <w:szCs w:val="28"/>
              </w:rPr>
              <w:instrText xml:space="preserve"> PAGEREF _Toc5174038 \h </w:instrText>
            </w:r>
            <w:r w:rsidR="00032133" w:rsidRPr="00EE06C3">
              <w:rPr>
                <w:rFonts w:ascii="Times New Roman" w:hAnsi="Times New Roman"/>
                <w:noProof/>
                <w:webHidden/>
                <w:sz w:val="28"/>
                <w:szCs w:val="28"/>
              </w:rPr>
            </w:r>
            <w:r w:rsidR="00032133" w:rsidRPr="00EE06C3">
              <w:rPr>
                <w:rFonts w:ascii="Times New Roman" w:hAnsi="Times New Roman"/>
                <w:noProof/>
                <w:webHidden/>
                <w:sz w:val="28"/>
                <w:szCs w:val="28"/>
              </w:rPr>
              <w:fldChar w:fldCharType="separate"/>
            </w:r>
            <w:r>
              <w:rPr>
                <w:rFonts w:ascii="Times New Roman" w:hAnsi="Times New Roman"/>
                <w:noProof/>
                <w:webHidden/>
                <w:sz w:val="28"/>
                <w:szCs w:val="28"/>
              </w:rPr>
              <w:t>7</w:t>
            </w:r>
            <w:r w:rsidR="00032133" w:rsidRPr="00EE06C3">
              <w:rPr>
                <w:rFonts w:ascii="Times New Roman" w:hAnsi="Times New Roman"/>
                <w:noProof/>
                <w:webHidden/>
                <w:sz w:val="28"/>
                <w:szCs w:val="28"/>
              </w:rPr>
              <w:fldChar w:fldCharType="end"/>
            </w:r>
          </w:hyperlink>
        </w:p>
        <w:p w:rsidR="00883721" w:rsidRPr="00EE06C3" w:rsidRDefault="00CB374F">
          <w:pPr>
            <w:pStyle w:val="12"/>
            <w:tabs>
              <w:tab w:val="right" w:leader="dot" w:pos="9345"/>
            </w:tabs>
            <w:rPr>
              <w:rFonts w:ascii="Times New Roman" w:eastAsiaTheme="minorEastAsia" w:hAnsi="Times New Roman"/>
              <w:noProof/>
              <w:sz w:val="28"/>
              <w:szCs w:val="28"/>
              <w:lang w:eastAsia="ru-RU"/>
            </w:rPr>
          </w:pPr>
          <w:hyperlink w:anchor="_Toc5174039" w:history="1">
            <w:r w:rsidR="00883721" w:rsidRPr="00EE06C3">
              <w:rPr>
                <w:rStyle w:val="af4"/>
                <w:rFonts w:ascii="Times New Roman" w:hAnsi="Times New Roman"/>
                <w:noProof/>
                <w:color w:val="auto"/>
                <w:sz w:val="28"/>
                <w:szCs w:val="28"/>
              </w:rPr>
              <w:t>3  Требования к уровню освоения дисциплины</w:t>
            </w:r>
            <w:r w:rsidR="00883721" w:rsidRPr="00EE06C3">
              <w:rPr>
                <w:rFonts w:ascii="Times New Roman" w:hAnsi="Times New Roman"/>
                <w:noProof/>
                <w:webHidden/>
                <w:sz w:val="28"/>
                <w:szCs w:val="28"/>
              </w:rPr>
              <w:tab/>
            </w:r>
            <w:r w:rsidR="00032133" w:rsidRPr="00EE06C3">
              <w:rPr>
                <w:rFonts w:ascii="Times New Roman" w:hAnsi="Times New Roman"/>
                <w:noProof/>
                <w:webHidden/>
                <w:sz w:val="28"/>
                <w:szCs w:val="28"/>
              </w:rPr>
              <w:fldChar w:fldCharType="begin"/>
            </w:r>
            <w:r w:rsidR="00883721" w:rsidRPr="00EE06C3">
              <w:rPr>
                <w:rFonts w:ascii="Times New Roman" w:hAnsi="Times New Roman"/>
                <w:noProof/>
                <w:webHidden/>
                <w:sz w:val="28"/>
                <w:szCs w:val="28"/>
              </w:rPr>
              <w:instrText xml:space="preserve"> PAGEREF _Toc5174039 \h </w:instrText>
            </w:r>
            <w:r w:rsidR="00032133" w:rsidRPr="00EE06C3">
              <w:rPr>
                <w:rFonts w:ascii="Times New Roman" w:hAnsi="Times New Roman"/>
                <w:noProof/>
                <w:webHidden/>
                <w:sz w:val="28"/>
                <w:szCs w:val="28"/>
              </w:rPr>
            </w:r>
            <w:r w:rsidR="00032133" w:rsidRPr="00EE06C3">
              <w:rPr>
                <w:rFonts w:ascii="Times New Roman" w:hAnsi="Times New Roman"/>
                <w:noProof/>
                <w:webHidden/>
                <w:sz w:val="28"/>
                <w:szCs w:val="28"/>
              </w:rPr>
              <w:fldChar w:fldCharType="separate"/>
            </w:r>
            <w:r>
              <w:rPr>
                <w:rFonts w:ascii="Times New Roman" w:hAnsi="Times New Roman"/>
                <w:noProof/>
                <w:webHidden/>
                <w:sz w:val="28"/>
                <w:szCs w:val="28"/>
              </w:rPr>
              <w:t>9</w:t>
            </w:r>
            <w:r w:rsidR="00032133" w:rsidRPr="00EE06C3">
              <w:rPr>
                <w:rFonts w:ascii="Times New Roman" w:hAnsi="Times New Roman"/>
                <w:noProof/>
                <w:webHidden/>
                <w:sz w:val="28"/>
                <w:szCs w:val="28"/>
              </w:rPr>
              <w:fldChar w:fldCharType="end"/>
            </w:r>
          </w:hyperlink>
        </w:p>
        <w:p w:rsidR="00883721" w:rsidRPr="00EE06C3" w:rsidRDefault="00CB374F">
          <w:pPr>
            <w:pStyle w:val="12"/>
            <w:tabs>
              <w:tab w:val="right" w:leader="dot" w:pos="9345"/>
            </w:tabs>
            <w:rPr>
              <w:rFonts w:ascii="Times New Roman" w:eastAsiaTheme="minorEastAsia" w:hAnsi="Times New Roman"/>
              <w:noProof/>
              <w:sz w:val="28"/>
              <w:szCs w:val="28"/>
              <w:lang w:eastAsia="ru-RU"/>
            </w:rPr>
          </w:pPr>
          <w:hyperlink w:anchor="_Toc5174040" w:history="1">
            <w:r w:rsidR="00883721" w:rsidRPr="00EE06C3">
              <w:rPr>
                <w:rStyle w:val="af4"/>
                <w:rFonts w:ascii="Times New Roman" w:hAnsi="Times New Roman"/>
                <w:noProof/>
                <w:color w:val="auto"/>
                <w:sz w:val="28"/>
                <w:szCs w:val="28"/>
                <w:lang w:eastAsia="ru-RU"/>
              </w:rPr>
              <w:t>4  Содержание разделов</w:t>
            </w:r>
            <w:r w:rsidR="00883721" w:rsidRPr="00EE06C3">
              <w:rPr>
                <w:rStyle w:val="af4"/>
                <w:rFonts w:ascii="Times New Roman" w:hAnsi="Times New Roman"/>
                <w:noProof/>
                <w:color w:val="auto"/>
                <w:sz w:val="28"/>
                <w:szCs w:val="28"/>
              </w:rPr>
              <w:t xml:space="preserve"> дисциплины</w:t>
            </w:r>
            <w:r w:rsidR="00883721" w:rsidRPr="00EE06C3">
              <w:rPr>
                <w:rFonts w:ascii="Times New Roman" w:hAnsi="Times New Roman"/>
                <w:noProof/>
                <w:webHidden/>
                <w:sz w:val="28"/>
                <w:szCs w:val="28"/>
              </w:rPr>
              <w:tab/>
            </w:r>
            <w:r w:rsidR="00032133" w:rsidRPr="00EE06C3">
              <w:rPr>
                <w:rFonts w:ascii="Times New Roman" w:hAnsi="Times New Roman"/>
                <w:noProof/>
                <w:webHidden/>
                <w:sz w:val="28"/>
                <w:szCs w:val="28"/>
              </w:rPr>
              <w:fldChar w:fldCharType="begin"/>
            </w:r>
            <w:r w:rsidR="00883721" w:rsidRPr="00EE06C3">
              <w:rPr>
                <w:rFonts w:ascii="Times New Roman" w:hAnsi="Times New Roman"/>
                <w:noProof/>
                <w:webHidden/>
                <w:sz w:val="28"/>
                <w:szCs w:val="28"/>
              </w:rPr>
              <w:instrText xml:space="preserve"> PAGEREF _Toc5174040 \h </w:instrText>
            </w:r>
            <w:r w:rsidR="00032133" w:rsidRPr="00EE06C3">
              <w:rPr>
                <w:rFonts w:ascii="Times New Roman" w:hAnsi="Times New Roman"/>
                <w:noProof/>
                <w:webHidden/>
                <w:sz w:val="28"/>
                <w:szCs w:val="28"/>
              </w:rPr>
            </w:r>
            <w:r w:rsidR="00032133" w:rsidRPr="00EE06C3">
              <w:rPr>
                <w:rFonts w:ascii="Times New Roman" w:hAnsi="Times New Roman"/>
                <w:noProof/>
                <w:webHidden/>
                <w:sz w:val="28"/>
                <w:szCs w:val="28"/>
              </w:rPr>
              <w:fldChar w:fldCharType="separate"/>
            </w:r>
            <w:r>
              <w:rPr>
                <w:rFonts w:ascii="Times New Roman" w:hAnsi="Times New Roman"/>
                <w:noProof/>
                <w:webHidden/>
                <w:sz w:val="28"/>
                <w:szCs w:val="28"/>
              </w:rPr>
              <w:t>10</w:t>
            </w:r>
            <w:r w:rsidR="00032133" w:rsidRPr="00EE06C3">
              <w:rPr>
                <w:rFonts w:ascii="Times New Roman" w:hAnsi="Times New Roman"/>
                <w:noProof/>
                <w:webHidden/>
                <w:sz w:val="28"/>
                <w:szCs w:val="28"/>
              </w:rPr>
              <w:fldChar w:fldCharType="end"/>
            </w:r>
          </w:hyperlink>
        </w:p>
        <w:p w:rsidR="00883721" w:rsidRPr="00EE06C3" w:rsidRDefault="00CB374F">
          <w:pPr>
            <w:pStyle w:val="12"/>
            <w:tabs>
              <w:tab w:val="right" w:leader="dot" w:pos="9345"/>
            </w:tabs>
            <w:rPr>
              <w:rFonts w:ascii="Times New Roman" w:eastAsiaTheme="minorEastAsia" w:hAnsi="Times New Roman"/>
              <w:noProof/>
              <w:sz w:val="28"/>
              <w:szCs w:val="28"/>
              <w:lang w:eastAsia="ru-RU"/>
            </w:rPr>
          </w:pPr>
          <w:hyperlink w:anchor="_Toc5174041" w:history="1">
            <w:r w:rsidR="00883721" w:rsidRPr="00EE06C3">
              <w:rPr>
                <w:rStyle w:val="af4"/>
                <w:rFonts w:ascii="Times New Roman" w:hAnsi="Times New Roman"/>
                <w:noProof/>
                <w:color w:val="auto"/>
                <w:sz w:val="28"/>
                <w:szCs w:val="28"/>
                <w:lang w:eastAsia="ru-RU"/>
              </w:rPr>
              <w:t xml:space="preserve">5 </w:t>
            </w:r>
            <w:r w:rsidR="00FC5CD9" w:rsidRPr="00EE06C3">
              <w:rPr>
                <w:rStyle w:val="af4"/>
                <w:rFonts w:ascii="Times New Roman" w:hAnsi="Times New Roman"/>
                <w:noProof/>
                <w:color w:val="auto"/>
                <w:sz w:val="28"/>
                <w:szCs w:val="28"/>
                <w:lang w:eastAsia="ru-RU"/>
              </w:rPr>
              <w:t xml:space="preserve"> </w:t>
            </w:r>
            <w:r w:rsidR="00883721" w:rsidRPr="00EE06C3">
              <w:rPr>
                <w:rStyle w:val="af4"/>
                <w:rFonts w:ascii="Times New Roman" w:hAnsi="Times New Roman"/>
                <w:noProof/>
                <w:color w:val="auto"/>
                <w:sz w:val="28"/>
                <w:szCs w:val="28"/>
                <w:lang w:eastAsia="ru-RU"/>
              </w:rPr>
              <w:t>Методические указания по переводу и анализу латинских текстов</w:t>
            </w:r>
            <w:r w:rsidR="00883721" w:rsidRPr="00EE06C3">
              <w:rPr>
                <w:rFonts w:ascii="Times New Roman" w:hAnsi="Times New Roman"/>
                <w:noProof/>
                <w:webHidden/>
                <w:sz w:val="28"/>
                <w:szCs w:val="28"/>
              </w:rPr>
              <w:tab/>
            </w:r>
            <w:r w:rsidR="00032133" w:rsidRPr="00EE06C3">
              <w:rPr>
                <w:rFonts w:ascii="Times New Roman" w:hAnsi="Times New Roman"/>
                <w:noProof/>
                <w:webHidden/>
                <w:sz w:val="28"/>
                <w:szCs w:val="28"/>
              </w:rPr>
              <w:fldChar w:fldCharType="begin"/>
            </w:r>
            <w:r w:rsidR="00883721" w:rsidRPr="00EE06C3">
              <w:rPr>
                <w:rFonts w:ascii="Times New Roman" w:hAnsi="Times New Roman"/>
                <w:noProof/>
                <w:webHidden/>
                <w:sz w:val="28"/>
                <w:szCs w:val="28"/>
              </w:rPr>
              <w:instrText xml:space="preserve"> PAGEREF _Toc5174041 \h </w:instrText>
            </w:r>
            <w:r w:rsidR="00032133" w:rsidRPr="00EE06C3">
              <w:rPr>
                <w:rFonts w:ascii="Times New Roman" w:hAnsi="Times New Roman"/>
                <w:noProof/>
                <w:webHidden/>
                <w:sz w:val="28"/>
                <w:szCs w:val="28"/>
              </w:rPr>
            </w:r>
            <w:r w:rsidR="00032133" w:rsidRPr="00EE06C3">
              <w:rPr>
                <w:rFonts w:ascii="Times New Roman" w:hAnsi="Times New Roman"/>
                <w:noProof/>
                <w:webHidden/>
                <w:sz w:val="28"/>
                <w:szCs w:val="28"/>
              </w:rPr>
              <w:fldChar w:fldCharType="separate"/>
            </w:r>
            <w:r>
              <w:rPr>
                <w:rFonts w:ascii="Times New Roman" w:hAnsi="Times New Roman"/>
                <w:noProof/>
                <w:webHidden/>
                <w:sz w:val="28"/>
                <w:szCs w:val="28"/>
              </w:rPr>
              <w:t>13</w:t>
            </w:r>
            <w:r w:rsidR="00032133" w:rsidRPr="00EE06C3">
              <w:rPr>
                <w:rFonts w:ascii="Times New Roman" w:hAnsi="Times New Roman"/>
                <w:noProof/>
                <w:webHidden/>
                <w:sz w:val="28"/>
                <w:szCs w:val="28"/>
              </w:rPr>
              <w:fldChar w:fldCharType="end"/>
            </w:r>
          </w:hyperlink>
        </w:p>
        <w:p w:rsidR="00883721" w:rsidRPr="00EE06C3" w:rsidRDefault="00CB374F">
          <w:pPr>
            <w:pStyle w:val="12"/>
            <w:tabs>
              <w:tab w:val="right" w:leader="dot" w:pos="9345"/>
            </w:tabs>
            <w:rPr>
              <w:rFonts w:ascii="Times New Roman" w:eastAsiaTheme="minorEastAsia" w:hAnsi="Times New Roman"/>
              <w:noProof/>
              <w:sz w:val="28"/>
              <w:szCs w:val="28"/>
              <w:lang w:eastAsia="ru-RU"/>
            </w:rPr>
          </w:pPr>
          <w:hyperlink w:anchor="_Toc5174042" w:history="1">
            <w:r w:rsidR="00883721" w:rsidRPr="00EE06C3">
              <w:rPr>
                <w:rStyle w:val="af4"/>
                <w:rFonts w:ascii="Times New Roman" w:hAnsi="Times New Roman"/>
                <w:noProof/>
                <w:color w:val="auto"/>
                <w:sz w:val="28"/>
                <w:szCs w:val="28"/>
              </w:rPr>
              <w:t xml:space="preserve">6 </w:t>
            </w:r>
            <w:r w:rsidR="00FC5CD9" w:rsidRPr="00EE06C3">
              <w:rPr>
                <w:rStyle w:val="af4"/>
                <w:rFonts w:ascii="Times New Roman" w:hAnsi="Times New Roman"/>
                <w:noProof/>
                <w:color w:val="auto"/>
                <w:sz w:val="28"/>
                <w:szCs w:val="28"/>
              </w:rPr>
              <w:t xml:space="preserve"> </w:t>
            </w:r>
            <w:r w:rsidR="00883721" w:rsidRPr="00EE06C3">
              <w:rPr>
                <w:rStyle w:val="af4"/>
                <w:rFonts w:ascii="Times New Roman" w:hAnsi="Times New Roman"/>
                <w:noProof/>
                <w:color w:val="auto"/>
                <w:sz w:val="28"/>
                <w:szCs w:val="28"/>
              </w:rPr>
              <w:t>Методические указания по выполнению тестовых заданий</w:t>
            </w:r>
            <w:r w:rsidR="00883721" w:rsidRPr="00EE06C3">
              <w:rPr>
                <w:rFonts w:ascii="Times New Roman" w:hAnsi="Times New Roman"/>
                <w:noProof/>
                <w:webHidden/>
                <w:sz w:val="28"/>
                <w:szCs w:val="28"/>
              </w:rPr>
              <w:tab/>
            </w:r>
            <w:r w:rsidR="00032133" w:rsidRPr="00EE06C3">
              <w:rPr>
                <w:rFonts w:ascii="Times New Roman" w:hAnsi="Times New Roman"/>
                <w:noProof/>
                <w:webHidden/>
                <w:sz w:val="28"/>
                <w:szCs w:val="28"/>
              </w:rPr>
              <w:fldChar w:fldCharType="begin"/>
            </w:r>
            <w:r w:rsidR="00883721" w:rsidRPr="00EE06C3">
              <w:rPr>
                <w:rFonts w:ascii="Times New Roman" w:hAnsi="Times New Roman"/>
                <w:noProof/>
                <w:webHidden/>
                <w:sz w:val="28"/>
                <w:szCs w:val="28"/>
              </w:rPr>
              <w:instrText xml:space="preserve"> PAGEREF _Toc5174042 \h </w:instrText>
            </w:r>
            <w:r w:rsidR="00032133" w:rsidRPr="00EE06C3">
              <w:rPr>
                <w:rFonts w:ascii="Times New Roman" w:hAnsi="Times New Roman"/>
                <w:noProof/>
                <w:webHidden/>
                <w:sz w:val="28"/>
                <w:szCs w:val="28"/>
              </w:rPr>
            </w:r>
            <w:r w:rsidR="00032133" w:rsidRPr="00EE06C3">
              <w:rPr>
                <w:rFonts w:ascii="Times New Roman" w:hAnsi="Times New Roman"/>
                <w:noProof/>
                <w:webHidden/>
                <w:sz w:val="28"/>
                <w:szCs w:val="28"/>
              </w:rPr>
              <w:fldChar w:fldCharType="separate"/>
            </w:r>
            <w:r>
              <w:rPr>
                <w:rFonts w:ascii="Times New Roman" w:hAnsi="Times New Roman"/>
                <w:noProof/>
                <w:webHidden/>
                <w:sz w:val="28"/>
                <w:szCs w:val="28"/>
              </w:rPr>
              <w:t>17</w:t>
            </w:r>
            <w:r w:rsidR="00032133" w:rsidRPr="00EE06C3">
              <w:rPr>
                <w:rFonts w:ascii="Times New Roman" w:hAnsi="Times New Roman"/>
                <w:noProof/>
                <w:webHidden/>
                <w:sz w:val="28"/>
                <w:szCs w:val="28"/>
              </w:rPr>
              <w:fldChar w:fldCharType="end"/>
            </w:r>
          </w:hyperlink>
        </w:p>
        <w:p w:rsidR="00883721" w:rsidRPr="00EE06C3" w:rsidRDefault="00CB374F">
          <w:pPr>
            <w:pStyle w:val="12"/>
            <w:tabs>
              <w:tab w:val="right" w:leader="dot" w:pos="9345"/>
            </w:tabs>
            <w:rPr>
              <w:rFonts w:ascii="Times New Roman" w:eastAsiaTheme="minorEastAsia" w:hAnsi="Times New Roman"/>
              <w:noProof/>
              <w:sz w:val="28"/>
              <w:szCs w:val="28"/>
              <w:lang w:eastAsia="ru-RU"/>
            </w:rPr>
          </w:pPr>
          <w:hyperlink w:anchor="_Toc5174043" w:history="1">
            <w:r w:rsidR="00883721" w:rsidRPr="00EE06C3">
              <w:rPr>
                <w:rStyle w:val="af4"/>
                <w:rFonts w:ascii="Times New Roman" w:hAnsi="Times New Roman"/>
                <w:noProof/>
                <w:color w:val="auto"/>
                <w:sz w:val="28"/>
                <w:szCs w:val="28"/>
              </w:rPr>
              <w:t>7  Методические указания по выполнению контрольных работ</w:t>
            </w:r>
            <w:r w:rsidR="00883721" w:rsidRPr="00EE06C3">
              <w:rPr>
                <w:rFonts w:ascii="Times New Roman" w:hAnsi="Times New Roman"/>
                <w:noProof/>
                <w:webHidden/>
                <w:sz w:val="28"/>
                <w:szCs w:val="28"/>
              </w:rPr>
              <w:tab/>
            </w:r>
            <w:r w:rsidR="00032133" w:rsidRPr="00EE06C3">
              <w:rPr>
                <w:rFonts w:ascii="Times New Roman" w:hAnsi="Times New Roman"/>
                <w:noProof/>
                <w:webHidden/>
                <w:sz w:val="28"/>
                <w:szCs w:val="28"/>
              </w:rPr>
              <w:fldChar w:fldCharType="begin"/>
            </w:r>
            <w:r w:rsidR="00883721" w:rsidRPr="00EE06C3">
              <w:rPr>
                <w:rFonts w:ascii="Times New Roman" w:hAnsi="Times New Roman"/>
                <w:noProof/>
                <w:webHidden/>
                <w:sz w:val="28"/>
                <w:szCs w:val="28"/>
              </w:rPr>
              <w:instrText xml:space="preserve"> PAGEREF _Toc5174043 \h </w:instrText>
            </w:r>
            <w:r w:rsidR="00032133" w:rsidRPr="00EE06C3">
              <w:rPr>
                <w:rFonts w:ascii="Times New Roman" w:hAnsi="Times New Roman"/>
                <w:noProof/>
                <w:webHidden/>
                <w:sz w:val="28"/>
                <w:szCs w:val="28"/>
              </w:rPr>
            </w:r>
            <w:r w:rsidR="00032133" w:rsidRPr="00EE06C3">
              <w:rPr>
                <w:rFonts w:ascii="Times New Roman" w:hAnsi="Times New Roman"/>
                <w:noProof/>
                <w:webHidden/>
                <w:sz w:val="28"/>
                <w:szCs w:val="28"/>
              </w:rPr>
              <w:fldChar w:fldCharType="separate"/>
            </w:r>
            <w:r>
              <w:rPr>
                <w:rFonts w:ascii="Times New Roman" w:hAnsi="Times New Roman"/>
                <w:noProof/>
                <w:webHidden/>
                <w:sz w:val="28"/>
                <w:szCs w:val="28"/>
              </w:rPr>
              <w:t>20</w:t>
            </w:r>
            <w:r w:rsidR="00032133" w:rsidRPr="00EE06C3">
              <w:rPr>
                <w:rFonts w:ascii="Times New Roman" w:hAnsi="Times New Roman"/>
                <w:noProof/>
                <w:webHidden/>
                <w:sz w:val="28"/>
                <w:szCs w:val="28"/>
              </w:rPr>
              <w:fldChar w:fldCharType="end"/>
            </w:r>
          </w:hyperlink>
        </w:p>
        <w:p w:rsidR="00883721" w:rsidRPr="00EE06C3" w:rsidRDefault="00CB374F">
          <w:pPr>
            <w:pStyle w:val="12"/>
            <w:tabs>
              <w:tab w:val="right" w:leader="dot" w:pos="9345"/>
            </w:tabs>
            <w:rPr>
              <w:rFonts w:ascii="Times New Roman" w:eastAsiaTheme="minorEastAsia" w:hAnsi="Times New Roman"/>
              <w:noProof/>
              <w:sz w:val="28"/>
              <w:szCs w:val="28"/>
              <w:lang w:eastAsia="ru-RU"/>
            </w:rPr>
          </w:pPr>
          <w:hyperlink w:anchor="_Toc5174044" w:history="1">
            <w:r w:rsidR="00883721" w:rsidRPr="00EE06C3">
              <w:rPr>
                <w:rStyle w:val="af4"/>
                <w:rFonts w:ascii="Times New Roman" w:hAnsi="Times New Roman"/>
                <w:noProof/>
                <w:color w:val="auto"/>
                <w:sz w:val="28"/>
                <w:szCs w:val="28"/>
              </w:rPr>
              <w:t xml:space="preserve">8 </w:t>
            </w:r>
            <w:r w:rsidR="00FC5CD9" w:rsidRPr="00EE06C3">
              <w:rPr>
                <w:rStyle w:val="af4"/>
                <w:rFonts w:ascii="Times New Roman" w:hAnsi="Times New Roman"/>
                <w:noProof/>
                <w:color w:val="auto"/>
                <w:sz w:val="28"/>
                <w:szCs w:val="28"/>
              </w:rPr>
              <w:t xml:space="preserve"> </w:t>
            </w:r>
            <w:r w:rsidR="00883721" w:rsidRPr="00EE06C3">
              <w:rPr>
                <w:rStyle w:val="af4"/>
                <w:rFonts w:ascii="Times New Roman" w:hAnsi="Times New Roman"/>
                <w:noProof/>
                <w:color w:val="auto"/>
                <w:sz w:val="28"/>
                <w:szCs w:val="28"/>
              </w:rPr>
              <w:t>Методические указания по выполнению творческих заданий</w:t>
            </w:r>
            <w:r w:rsidR="00883721" w:rsidRPr="00EE06C3">
              <w:rPr>
                <w:rFonts w:ascii="Times New Roman" w:hAnsi="Times New Roman"/>
                <w:noProof/>
                <w:webHidden/>
                <w:sz w:val="28"/>
                <w:szCs w:val="28"/>
              </w:rPr>
              <w:tab/>
            </w:r>
            <w:r w:rsidR="00032133" w:rsidRPr="00EE06C3">
              <w:rPr>
                <w:rFonts w:ascii="Times New Roman" w:hAnsi="Times New Roman"/>
                <w:noProof/>
                <w:webHidden/>
                <w:sz w:val="28"/>
                <w:szCs w:val="28"/>
              </w:rPr>
              <w:fldChar w:fldCharType="begin"/>
            </w:r>
            <w:r w:rsidR="00883721" w:rsidRPr="00EE06C3">
              <w:rPr>
                <w:rFonts w:ascii="Times New Roman" w:hAnsi="Times New Roman"/>
                <w:noProof/>
                <w:webHidden/>
                <w:sz w:val="28"/>
                <w:szCs w:val="28"/>
              </w:rPr>
              <w:instrText xml:space="preserve"> PAGEREF _Toc5174044 \h </w:instrText>
            </w:r>
            <w:r w:rsidR="00032133" w:rsidRPr="00EE06C3">
              <w:rPr>
                <w:rFonts w:ascii="Times New Roman" w:hAnsi="Times New Roman"/>
                <w:noProof/>
                <w:webHidden/>
                <w:sz w:val="28"/>
                <w:szCs w:val="28"/>
              </w:rPr>
            </w:r>
            <w:r w:rsidR="00032133" w:rsidRPr="00EE06C3">
              <w:rPr>
                <w:rFonts w:ascii="Times New Roman" w:hAnsi="Times New Roman"/>
                <w:noProof/>
                <w:webHidden/>
                <w:sz w:val="28"/>
                <w:szCs w:val="28"/>
              </w:rPr>
              <w:fldChar w:fldCharType="separate"/>
            </w:r>
            <w:r>
              <w:rPr>
                <w:rFonts w:ascii="Times New Roman" w:hAnsi="Times New Roman"/>
                <w:noProof/>
                <w:webHidden/>
                <w:sz w:val="28"/>
                <w:szCs w:val="28"/>
              </w:rPr>
              <w:t>22</w:t>
            </w:r>
            <w:r w:rsidR="00032133" w:rsidRPr="00EE06C3">
              <w:rPr>
                <w:rFonts w:ascii="Times New Roman" w:hAnsi="Times New Roman"/>
                <w:noProof/>
                <w:webHidden/>
                <w:sz w:val="28"/>
                <w:szCs w:val="28"/>
              </w:rPr>
              <w:fldChar w:fldCharType="end"/>
            </w:r>
          </w:hyperlink>
        </w:p>
        <w:p w:rsidR="00883721" w:rsidRPr="00EE06C3" w:rsidRDefault="00CB374F">
          <w:pPr>
            <w:pStyle w:val="12"/>
            <w:tabs>
              <w:tab w:val="right" w:leader="dot" w:pos="9345"/>
            </w:tabs>
            <w:rPr>
              <w:rFonts w:ascii="Times New Roman" w:eastAsiaTheme="minorEastAsia" w:hAnsi="Times New Roman"/>
              <w:noProof/>
              <w:sz w:val="28"/>
              <w:szCs w:val="28"/>
              <w:lang w:eastAsia="ru-RU"/>
            </w:rPr>
          </w:pPr>
          <w:hyperlink w:anchor="_Toc5174045" w:history="1">
            <w:r w:rsidR="00883721" w:rsidRPr="00EE06C3">
              <w:rPr>
                <w:rStyle w:val="af4"/>
                <w:rFonts w:ascii="Times New Roman" w:hAnsi="Times New Roman"/>
                <w:noProof/>
                <w:color w:val="auto"/>
                <w:sz w:val="28"/>
                <w:szCs w:val="28"/>
              </w:rPr>
              <w:t>9  Итоговый контроль</w:t>
            </w:r>
            <w:r w:rsidR="00883721" w:rsidRPr="00EE06C3">
              <w:rPr>
                <w:rFonts w:ascii="Times New Roman" w:hAnsi="Times New Roman"/>
                <w:noProof/>
                <w:webHidden/>
                <w:sz w:val="28"/>
                <w:szCs w:val="28"/>
              </w:rPr>
              <w:tab/>
            </w:r>
            <w:r w:rsidR="00032133" w:rsidRPr="00EE06C3">
              <w:rPr>
                <w:rFonts w:ascii="Times New Roman" w:hAnsi="Times New Roman"/>
                <w:noProof/>
                <w:webHidden/>
                <w:sz w:val="28"/>
                <w:szCs w:val="28"/>
              </w:rPr>
              <w:fldChar w:fldCharType="begin"/>
            </w:r>
            <w:r w:rsidR="00883721" w:rsidRPr="00EE06C3">
              <w:rPr>
                <w:rFonts w:ascii="Times New Roman" w:hAnsi="Times New Roman"/>
                <w:noProof/>
                <w:webHidden/>
                <w:sz w:val="28"/>
                <w:szCs w:val="28"/>
              </w:rPr>
              <w:instrText xml:space="preserve"> PAGEREF _Toc5174045 \h </w:instrText>
            </w:r>
            <w:r w:rsidR="00032133" w:rsidRPr="00EE06C3">
              <w:rPr>
                <w:rFonts w:ascii="Times New Roman" w:hAnsi="Times New Roman"/>
                <w:noProof/>
                <w:webHidden/>
                <w:sz w:val="28"/>
                <w:szCs w:val="28"/>
              </w:rPr>
            </w:r>
            <w:r w:rsidR="00032133" w:rsidRPr="00EE06C3">
              <w:rPr>
                <w:rFonts w:ascii="Times New Roman" w:hAnsi="Times New Roman"/>
                <w:noProof/>
                <w:webHidden/>
                <w:sz w:val="28"/>
                <w:szCs w:val="28"/>
              </w:rPr>
              <w:fldChar w:fldCharType="separate"/>
            </w:r>
            <w:r>
              <w:rPr>
                <w:rFonts w:ascii="Times New Roman" w:hAnsi="Times New Roman"/>
                <w:noProof/>
                <w:webHidden/>
                <w:sz w:val="28"/>
                <w:szCs w:val="28"/>
              </w:rPr>
              <w:t>26</w:t>
            </w:r>
            <w:r w:rsidR="00032133" w:rsidRPr="00EE06C3">
              <w:rPr>
                <w:rFonts w:ascii="Times New Roman" w:hAnsi="Times New Roman"/>
                <w:noProof/>
                <w:webHidden/>
                <w:sz w:val="28"/>
                <w:szCs w:val="28"/>
              </w:rPr>
              <w:fldChar w:fldCharType="end"/>
            </w:r>
          </w:hyperlink>
        </w:p>
        <w:p w:rsidR="00883721" w:rsidRPr="00EE06C3" w:rsidRDefault="00CB374F">
          <w:pPr>
            <w:pStyle w:val="12"/>
            <w:tabs>
              <w:tab w:val="right" w:leader="dot" w:pos="9345"/>
            </w:tabs>
            <w:rPr>
              <w:rFonts w:ascii="Times New Roman" w:eastAsiaTheme="minorEastAsia" w:hAnsi="Times New Roman"/>
              <w:noProof/>
              <w:sz w:val="28"/>
              <w:szCs w:val="28"/>
              <w:lang w:eastAsia="ru-RU"/>
            </w:rPr>
          </w:pPr>
          <w:hyperlink w:anchor="_Toc5174046" w:history="1">
            <w:r w:rsidR="00883721" w:rsidRPr="00EE06C3">
              <w:rPr>
                <w:rStyle w:val="af4"/>
                <w:rFonts w:ascii="Times New Roman" w:hAnsi="Times New Roman"/>
                <w:noProof/>
                <w:color w:val="auto"/>
                <w:sz w:val="28"/>
                <w:szCs w:val="28"/>
              </w:rPr>
              <w:t>10 Литература, рекомендуемая для изучения дисциплины</w:t>
            </w:r>
            <w:r w:rsidR="00883721" w:rsidRPr="00EE06C3">
              <w:rPr>
                <w:rFonts w:ascii="Times New Roman" w:hAnsi="Times New Roman"/>
                <w:noProof/>
                <w:webHidden/>
                <w:sz w:val="28"/>
                <w:szCs w:val="28"/>
              </w:rPr>
              <w:tab/>
            </w:r>
            <w:r w:rsidR="00032133" w:rsidRPr="00EE06C3">
              <w:rPr>
                <w:rFonts w:ascii="Times New Roman" w:hAnsi="Times New Roman"/>
                <w:noProof/>
                <w:webHidden/>
                <w:sz w:val="28"/>
                <w:szCs w:val="28"/>
              </w:rPr>
              <w:fldChar w:fldCharType="begin"/>
            </w:r>
            <w:r w:rsidR="00883721" w:rsidRPr="00EE06C3">
              <w:rPr>
                <w:rFonts w:ascii="Times New Roman" w:hAnsi="Times New Roman"/>
                <w:noProof/>
                <w:webHidden/>
                <w:sz w:val="28"/>
                <w:szCs w:val="28"/>
              </w:rPr>
              <w:instrText xml:space="preserve"> PAGEREF _Toc5174046 \h </w:instrText>
            </w:r>
            <w:r w:rsidR="00032133" w:rsidRPr="00EE06C3">
              <w:rPr>
                <w:rFonts w:ascii="Times New Roman" w:hAnsi="Times New Roman"/>
                <w:noProof/>
                <w:webHidden/>
                <w:sz w:val="28"/>
                <w:szCs w:val="28"/>
              </w:rPr>
            </w:r>
            <w:r w:rsidR="00032133" w:rsidRPr="00EE06C3">
              <w:rPr>
                <w:rFonts w:ascii="Times New Roman" w:hAnsi="Times New Roman"/>
                <w:noProof/>
                <w:webHidden/>
                <w:sz w:val="28"/>
                <w:szCs w:val="28"/>
              </w:rPr>
              <w:fldChar w:fldCharType="separate"/>
            </w:r>
            <w:r>
              <w:rPr>
                <w:rFonts w:ascii="Times New Roman" w:hAnsi="Times New Roman"/>
                <w:noProof/>
                <w:webHidden/>
                <w:sz w:val="28"/>
                <w:szCs w:val="28"/>
              </w:rPr>
              <w:t>28</w:t>
            </w:r>
            <w:r w:rsidR="00032133" w:rsidRPr="00EE06C3">
              <w:rPr>
                <w:rFonts w:ascii="Times New Roman" w:hAnsi="Times New Roman"/>
                <w:noProof/>
                <w:webHidden/>
                <w:sz w:val="28"/>
                <w:szCs w:val="28"/>
              </w:rPr>
              <w:fldChar w:fldCharType="end"/>
            </w:r>
          </w:hyperlink>
        </w:p>
        <w:p w:rsidR="00883721" w:rsidRPr="00EE06C3" w:rsidRDefault="00CB374F">
          <w:pPr>
            <w:pStyle w:val="12"/>
            <w:tabs>
              <w:tab w:val="right" w:leader="dot" w:pos="9345"/>
            </w:tabs>
            <w:rPr>
              <w:rFonts w:ascii="Times New Roman" w:eastAsiaTheme="minorEastAsia" w:hAnsi="Times New Roman"/>
              <w:noProof/>
              <w:sz w:val="28"/>
              <w:szCs w:val="28"/>
              <w:lang w:eastAsia="ru-RU"/>
            </w:rPr>
          </w:pPr>
          <w:hyperlink w:anchor="_Toc5174048" w:history="1">
            <w:r w:rsidR="00883721" w:rsidRPr="00EE06C3">
              <w:rPr>
                <w:rStyle w:val="af4"/>
                <w:rFonts w:ascii="Times New Roman" w:hAnsi="Times New Roman"/>
                <w:noProof/>
                <w:color w:val="auto"/>
                <w:sz w:val="28"/>
                <w:szCs w:val="28"/>
              </w:rPr>
              <w:t>Приложение А</w:t>
            </w:r>
            <w:r w:rsidR="00883721" w:rsidRPr="00EE06C3">
              <w:rPr>
                <w:rFonts w:ascii="Times New Roman" w:hAnsi="Times New Roman"/>
                <w:noProof/>
                <w:webHidden/>
                <w:sz w:val="28"/>
                <w:szCs w:val="28"/>
              </w:rPr>
              <w:tab/>
            </w:r>
            <w:r w:rsidR="00032133" w:rsidRPr="00EE06C3">
              <w:rPr>
                <w:rFonts w:ascii="Times New Roman" w:hAnsi="Times New Roman"/>
                <w:noProof/>
                <w:webHidden/>
                <w:sz w:val="28"/>
                <w:szCs w:val="28"/>
              </w:rPr>
              <w:fldChar w:fldCharType="begin"/>
            </w:r>
            <w:r w:rsidR="00883721" w:rsidRPr="00EE06C3">
              <w:rPr>
                <w:rFonts w:ascii="Times New Roman" w:hAnsi="Times New Roman"/>
                <w:noProof/>
                <w:webHidden/>
                <w:sz w:val="28"/>
                <w:szCs w:val="28"/>
              </w:rPr>
              <w:instrText xml:space="preserve"> PAGEREF _Toc5174048 \h </w:instrText>
            </w:r>
            <w:r w:rsidR="00032133" w:rsidRPr="00EE06C3">
              <w:rPr>
                <w:rFonts w:ascii="Times New Roman" w:hAnsi="Times New Roman"/>
                <w:noProof/>
                <w:webHidden/>
                <w:sz w:val="28"/>
                <w:szCs w:val="28"/>
              </w:rPr>
            </w:r>
            <w:r w:rsidR="00032133" w:rsidRPr="00EE06C3">
              <w:rPr>
                <w:rFonts w:ascii="Times New Roman" w:hAnsi="Times New Roman"/>
                <w:noProof/>
                <w:webHidden/>
                <w:sz w:val="28"/>
                <w:szCs w:val="28"/>
              </w:rPr>
              <w:fldChar w:fldCharType="separate"/>
            </w:r>
            <w:r>
              <w:rPr>
                <w:rFonts w:ascii="Times New Roman" w:hAnsi="Times New Roman"/>
                <w:noProof/>
                <w:webHidden/>
                <w:sz w:val="28"/>
                <w:szCs w:val="28"/>
              </w:rPr>
              <w:t>31</w:t>
            </w:r>
            <w:r w:rsidR="00032133" w:rsidRPr="00EE06C3">
              <w:rPr>
                <w:rFonts w:ascii="Times New Roman" w:hAnsi="Times New Roman"/>
                <w:noProof/>
                <w:webHidden/>
                <w:sz w:val="28"/>
                <w:szCs w:val="28"/>
              </w:rPr>
              <w:fldChar w:fldCharType="end"/>
            </w:r>
          </w:hyperlink>
        </w:p>
        <w:p w:rsidR="00883721" w:rsidRPr="00EE06C3" w:rsidRDefault="00CB374F" w:rsidP="00495E2B">
          <w:pPr>
            <w:pStyle w:val="26"/>
            <w:tabs>
              <w:tab w:val="right" w:leader="dot" w:pos="9345"/>
            </w:tabs>
            <w:ind w:left="0"/>
            <w:rPr>
              <w:rFonts w:asciiTheme="minorHAnsi" w:eastAsiaTheme="minorEastAsia" w:hAnsiTheme="minorHAnsi" w:cstheme="minorBidi"/>
              <w:noProof/>
              <w:lang w:eastAsia="ru-RU"/>
            </w:rPr>
          </w:pPr>
          <w:hyperlink w:anchor="_Toc5174049" w:history="1">
            <w:r w:rsidR="00883721" w:rsidRPr="00EE06C3">
              <w:rPr>
                <w:rStyle w:val="af4"/>
                <w:rFonts w:ascii="Times New Roman" w:hAnsi="Times New Roman"/>
                <w:noProof/>
                <w:color w:val="auto"/>
                <w:sz w:val="28"/>
                <w:szCs w:val="28"/>
              </w:rPr>
              <w:t>Приложение Б</w:t>
            </w:r>
            <w:r w:rsidR="00883721" w:rsidRPr="00EE06C3">
              <w:rPr>
                <w:rFonts w:ascii="Times New Roman" w:hAnsi="Times New Roman"/>
                <w:noProof/>
                <w:webHidden/>
                <w:sz w:val="28"/>
                <w:szCs w:val="28"/>
              </w:rPr>
              <w:tab/>
            </w:r>
            <w:r w:rsidR="00032133" w:rsidRPr="00EE06C3">
              <w:rPr>
                <w:rFonts w:ascii="Times New Roman" w:hAnsi="Times New Roman"/>
                <w:noProof/>
                <w:webHidden/>
                <w:sz w:val="28"/>
                <w:szCs w:val="28"/>
              </w:rPr>
              <w:fldChar w:fldCharType="begin"/>
            </w:r>
            <w:r w:rsidR="00883721" w:rsidRPr="00EE06C3">
              <w:rPr>
                <w:rFonts w:ascii="Times New Roman" w:hAnsi="Times New Roman"/>
                <w:noProof/>
                <w:webHidden/>
                <w:sz w:val="28"/>
                <w:szCs w:val="28"/>
              </w:rPr>
              <w:instrText xml:space="preserve"> PAGEREF _Toc5174049 \h </w:instrText>
            </w:r>
            <w:r w:rsidR="00032133" w:rsidRPr="00EE06C3">
              <w:rPr>
                <w:rFonts w:ascii="Times New Roman" w:hAnsi="Times New Roman"/>
                <w:noProof/>
                <w:webHidden/>
                <w:sz w:val="28"/>
                <w:szCs w:val="28"/>
              </w:rPr>
            </w:r>
            <w:r w:rsidR="00032133" w:rsidRPr="00EE06C3">
              <w:rPr>
                <w:rFonts w:ascii="Times New Roman" w:hAnsi="Times New Roman"/>
                <w:noProof/>
                <w:webHidden/>
                <w:sz w:val="28"/>
                <w:szCs w:val="28"/>
              </w:rPr>
              <w:fldChar w:fldCharType="separate"/>
            </w:r>
            <w:r>
              <w:rPr>
                <w:rFonts w:ascii="Times New Roman" w:hAnsi="Times New Roman"/>
                <w:noProof/>
                <w:webHidden/>
                <w:sz w:val="28"/>
                <w:szCs w:val="28"/>
              </w:rPr>
              <w:t>33</w:t>
            </w:r>
            <w:r w:rsidR="00032133" w:rsidRPr="00EE06C3">
              <w:rPr>
                <w:rFonts w:ascii="Times New Roman" w:hAnsi="Times New Roman"/>
                <w:noProof/>
                <w:webHidden/>
                <w:sz w:val="28"/>
                <w:szCs w:val="28"/>
              </w:rPr>
              <w:fldChar w:fldCharType="end"/>
            </w:r>
          </w:hyperlink>
        </w:p>
        <w:p w:rsidR="000E6F85" w:rsidRPr="00EE06C3" w:rsidRDefault="00032133" w:rsidP="000E6F85">
          <w:pPr>
            <w:spacing w:line="360" w:lineRule="auto"/>
          </w:pPr>
          <w:r w:rsidRPr="00EE06C3">
            <w:rPr>
              <w:rFonts w:ascii="Times New Roman" w:hAnsi="Times New Roman"/>
              <w:bCs/>
              <w:sz w:val="28"/>
              <w:szCs w:val="28"/>
            </w:rPr>
            <w:fldChar w:fldCharType="end"/>
          </w:r>
        </w:p>
      </w:sdtContent>
    </w:sdt>
    <w:p w:rsidR="000E6F85" w:rsidRPr="00EE06C3" w:rsidRDefault="000E6F85" w:rsidP="000E6F85">
      <w:pPr>
        <w:tabs>
          <w:tab w:val="left" w:pos="709"/>
          <w:tab w:val="left" w:pos="1134"/>
          <w:tab w:val="left" w:pos="1418"/>
          <w:tab w:val="left" w:pos="5954"/>
        </w:tabs>
        <w:spacing w:after="0" w:line="360" w:lineRule="auto"/>
        <w:jc w:val="center"/>
        <w:rPr>
          <w:rFonts w:ascii="Times New Roman" w:hAnsi="Times New Roman"/>
          <w:b/>
          <w:sz w:val="28"/>
          <w:szCs w:val="28"/>
        </w:rPr>
      </w:pPr>
    </w:p>
    <w:p w:rsidR="000E6F85" w:rsidRPr="00EE06C3" w:rsidRDefault="000E6F85" w:rsidP="000E6F85">
      <w:pPr>
        <w:tabs>
          <w:tab w:val="left" w:pos="709"/>
          <w:tab w:val="left" w:pos="1134"/>
          <w:tab w:val="left" w:pos="1418"/>
          <w:tab w:val="left" w:pos="5954"/>
        </w:tabs>
        <w:spacing w:after="0" w:line="360" w:lineRule="auto"/>
        <w:jc w:val="center"/>
        <w:rPr>
          <w:rFonts w:ascii="Times New Roman" w:hAnsi="Times New Roman"/>
          <w:b/>
          <w:sz w:val="28"/>
          <w:szCs w:val="28"/>
        </w:rPr>
      </w:pPr>
    </w:p>
    <w:p w:rsidR="000E6F85" w:rsidRPr="00EE06C3" w:rsidRDefault="000E6F85" w:rsidP="000E6F85">
      <w:pPr>
        <w:rPr>
          <w:rFonts w:ascii="Times New Roman" w:hAnsi="Times New Roman"/>
          <w:b/>
        </w:rPr>
      </w:pPr>
    </w:p>
    <w:p w:rsidR="000E6F85" w:rsidRPr="00EE06C3" w:rsidRDefault="000E6F85" w:rsidP="000E6F85">
      <w:pPr>
        <w:rPr>
          <w:rFonts w:ascii="Times New Roman" w:hAnsi="Times New Roman"/>
          <w:b/>
        </w:rPr>
      </w:pPr>
    </w:p>
    <w:p w:rsidR="000E6F85" w:rsidRPr="00EE06C3" w:rsidRDefault="000E6F85" w:rsidP="000E6F85">
      <w:pPr>
        <w:rPr>
          <w:rFonts w:ascii="Times New Roman" w:hAnsi="Times New Roman"/>
          <w:b/>
        </w:rPr>
      </w:pPr>
    </w:p>
    <w:p w:rsidR="000E6F85" w:rsidRPr="00EE06C3" w:rsidRDefault="000E6F85" w:rsidP="000E6F85">
      <w:pPr>
        <w:rPr>
          <w:rFonts w:ascii="Times New Roman" w:hAnsi="Times New Roman"/>
          <w:b/>
        </w:rPr>
      </w:pPr>
    </w:p>
    <w:p w:rsidR="000E6F85" w:rsidRPr="00EE06C3" w:rsidRDefault="000E6F85" w:rsidP="000E6F85">
      <w:pPr>
        <w:rPr>
          <w:rFonts w:ascii="Times New Roman" w:hAnsi="Times New Roman"/>
          <w:b/>
        </w:rPr>
      </w:pPr>
    </w:p>
    <w:p w:rsidR="000E6F85" w:rsidRPr="00EE06C3" w:rsidRDefault="000E6F85" w:rsidP="000E6F85">
      <w:pPr>
        <w:rPr>
          <w:rFonts w:ascii="Times New Roman" w:hAnsi="Times New Roman"/>
          <w:b/>
        </w:rPr>
      </w:pPr>
    </w:p>
    <w:p w:rsidR="000E6F85" w:rsidRPr="00EE06C3" w:rsidRDefault="000E6F85" w:rsidP="000E6F85">
      <w:pPr>
        <w:rPr>
          <w:rFonts w:ascii="Times New Roman" w:hAnsi="Times New Roman"/>
          <w:b/>
        </w:rPr>
      </w:pPr>
    </w:p>
    <w:p w:rsidR="003F429C" w:rsidRPr="00EE06C3" w:rsidRDefault="003F429C" w:rsidP="000E6F85">
      <w:pPr>
        <w:rPr>
          <w:rFonts w:ascii="Times New Roman" w:hAnsi="Times New Roman"/>
          <w:b/>
        </w:rPr>
      </w:pPr>
    </w:p>
    <w:p w:rsidR="003F429C" w:rsidRPr="00EE06C3" w:rsidRDefault="003F429C" w:rsidP="000E6F85">
      <w:pPr>
        <w:rPr>
          <w:rFonts w:ascii="Times New Roman" w:hAnsi="Times New Roman"/>
          <w:b/>
        </w:rPr>
      </w:pPr>
    </w:p>
    <w:p w:rsidR="000E6F85" w:rsidRPr="00EE06C3" w:rsidRDefault="000E6F85" w:rsidP="000E6F85">
      <w:pPr>
        <w:rPr>
          <w:rFonts w:ascii="Times New Roman" w:hAnsi="Times New Roman"/>
          <w:b/>
        </w:rPr>
      </w:pPr>
    </w:p>
    <w:p w:rsidR="000E6F85" w:rsidRPr="00EE06C3" w:rsidRDefault="000E6F85" w:rsidP="000E6F85">
      <w:pPr>
        <w:rPr>
          <w:rFonts w:ascii="Times New Roman" w:hAnsi="Times New Roman"/>
          <w:b/>
        </w:rPr>
      </w:pPr>
    </w:p>
    <w:p w:rsidR="000E6F85" w:rsidRPr="00EE06C3" w:rsidRDefault="000E6F85" w:rsidP="000E6F85">
      <w:pPr>
        <w:rPr>
          <w:rFonts w:ascii="Times New Roman" w:hAnsi="Times New Roman"/>
          <w:b/>
        </w:rPr>
      </w:pPr>
    </w:p>
    <w:p w:rsidR="000E6F85" w:rsidRPr="00EE06C3" w:rsidRDefault="000E6F85" w:rsidP="000E6F85">
      <w:pPr>
        <w:rPr>
          <w:rFonts w:ascii="Times New Roman" w:hAnsi="Times New Roman"/>
          <w:b/>
        </w:rPr>
      </w:pPr>
    </w:p>
    <w:p w:rsidR="000E6F85" w:rsidRPr="00EE06C3" w:rsidRDefault="000E6F85" w:rsidP="00933C68">
      <w:pPr>
        <w:rPr>
          <w:rFonts w:ascii="Times New Roman" w:hAnsi="Times New Roman"/>
          <w:b/>
          <w:sz w:val="32"/>
          <w:szCs w:val="32"/>
          <w:lang w:eastAsia="ru-RU"/>
        </w:rPr>
      </w:pPr>
      <w:r w:rsidRPr="00EE06C3">
        <w:rPr>
          <w:rFonts w:ascii="Times New Roman" w:hAnsi="Times New Roman"/>
          <w:b/>
        </w:rPr>
        <w:lastRenderedPageBreak/>
        <w:tab/>
      </w:r>
      <w:bookmarkStart w:id="2" w:name="_Toc5174037"/>
      <w:r w:rsidRPr="00EE06C3">
        <w:rPr>
          <w:rFonts w:ascii="Times New Roman" w:hAnsi="Times New Roman"/>
          <w:b/>
          <w:sz w:val="32"/>
          <w:szCs w:val="32"/>
        </w:rPr>
        <w:t>1</w:t>
      </w:r>
      <w:r w:rsidR="00F82833" w:rsidRPr="00EE06C3">
        <w:rPr>
          <w:rFonts w:ascii="Times New Roman" w:hAnsi="Times New Roman"/>
          <w:b/>
          <w:sz w:val="32"/>
          <w:szCs w:val="32"/>
        </w:rPr>
        <w:t xml:space="preserve"> </w:t>
      </w:r>
      <w:r w:rsidRPr="00EE06C3">
        <w:rPr>
          <w:rFonts w:ascii="Times New Roman" w:hAnsi="Times New Roman"/>
          <w:b/>
          <w:sz w:val="32"/>
          <w:szCs w:val="32"/>
        </w:rPr>
        <w:t xml:space="preserve"> </w:t>
      </w:r>
      <w:r w:rsidRPr="00EE06C3">
        <w:rPr>
          <w:rFonts w:ascii="Times New Roman" w:hAnsi="Times New Roman"/>
          <w:b/>
          <w:sz w:val="32"/>
          <w:szCs w:val="32"/>
          <w:lang w:eastAsia="ru-RU"/>
        </w:rPr>
        <w:t>Основные формы учебной работы</w:t>
      </w:r>
      <w:bookmarkEnd w:id="2"/>
    </w:p>
    <w:p w:rsidR="000E6F85" w:rsidRPr="00EE06C3" w:rsidRDefault="000E6F85" w:rsidP="000E6F85">
      <w:pPr>
        <w:spacing w:after="0" w:line="360" w:lineRule="auto"/>
        <w:ind w:firstLine="709"/>
        <w:contextualSpacing/>
        <w:jc w:val="both"/>
        <w:rPr>
          <w:rFonts w:ascii="Times New Roman" w:hAnsi="Times New Roman"/>
          <w:b/>
          <w:sz w:val="28"/>
          <w:szCs w:val="28"/>
          <w:lang w:eastAsia="ru-RU"/>
        </w:rPr>
      </w:pPr>
    </w:p>
    <w:p w:rsidR="00933C68" w:rsidRPr="00EE06C3" w:rsidRDefault="00933C68" w:rsidP="00933C68">
      <w:pPr>
        <w:spacing w:after="0" w:line="360" w:lineRule="auto"/>
        <w:ind w:firstLine="709"/>
        <w:contextualSpacing/>
        <w:jc w:val="both"/>
        <w:rPr>
          <w:rFonts w:ascii="Times New Roman" w:hAnsi="Times New Roman"/>
          <w:sz w:val="28"/>
          <w:szCs w:val="28"/>
        </w:rPr>
      </w:pPr>
      <w:r w:rsidRPr="00EE06C3">
        <w:rPr>
          <w:rFonts w:ascii="Times New Roman" w:hAnsi="Times New Roman"/>
          <w:sz w:val="28"/>
          <w:szCs w:val="28"/>
        </w:rPr>
        <w:t xml:space="preserve">Методические указания по дисциплине «Древние языки и культуры» предназначены для </w:t>
      </w:r>
      <w:proofErr w:type="gramStart"/>
      <w:r w:rsidRPr="00EE06C3">
        <w:rPr>
          <w:rFonts w:ascii="Times New Roman" w:hAnsi="Times New Roman"/>
          <w:sz w:val="28"/>
          <w:szCs w:val="28"/>
        </w:rPr>
        <w:t>обучающихся</w:t>
      </w:r>
      <w:proofErr w:type="gramEnd"/>
      <w:r w:rsidRPr="00EE06C3">
        <w:rPr>
          <w:rFonts w:ascii="Times New Roman" w:hAnsi="Times New Roman"/>
          <w:sz w:val="28"/>
          <w:szCs w:val="28"/>
        </w:rPr>
        <w:t xml:space="preserve"> по образовательной программе высшего образования по направлению подготовки 45.03.02 Лингвистика, профиль </w:t>
      </w:r>
      <w:r w:rsidR="005B67C0" w:rsidRPr="00EE06C3">
        <w:rPr>
          <w:rFonts w:ascii="Times New Roman" w:hAnsi="Times New Roman"/>
          <w:sz w:val="28"/>
          <w:szCs w:val="28"/>
        </w:rPr>
        <w:t>П</w:t>
      </w:r>
      <w:r w:rsidRPr="00EE06C3">
        <w:rPr>
          <w:rFonts w:ascii="Times New Roman" w:hAnsi="Times New Roman"/>
          <w:sz w:val="28"/>
          <w:szCs w:val="28"/>
        </w:rPr>
        <w:t xml:space="preserve">еревод и </w:t>
      </w:r>
      <w:proofErr w:type="spellStart"/>
      <w:r w:rsidRPr="00EE06C3">
        <w:rPr>
          <w:rFonts w:ascii="Times New Roman" w:hAnsi="Times New Roman"/>
          <w:sz w:val="28"/>
          <w:szCs w:val="28"/>
        </w:rPr>
        <w:t>переводоведение</w:t>
      </w:r>
      <w:proofErr w:type="spellEnd"/>
      <w:r w:rsidRPr="00EE06C3">
        <w:rPr>
          <w:rFonts w:ascii="Times New Roman" w:hAnsi="Times New Roman"/>
          <w:sz w:val="28"/>
          <w:szCs w:val="28"/>
        </w:rPr>
        <w:t xml:space="preserve"> (английский язык, второй иностранный язык, немецкий язык, второй иностранный язык, французский язык, второй иностранный язык).</w:t>
      </w:r>
    </w:p>
    <w:p w:rsidR="00933C68" w:rsidRPr="00EE06C3" w:rsidRDefault="00933C68" w:rsidP="00933C68">
      <w:pPr>
        <w:spacing w:after="0" w:line="360" w:lineRule="auto"/>
        <w:ind w:firstLine="709"/>
        <w:contextualSpacing/>
        <w:jc w:val="both"/>
        <w:rPr>
          <w:sz w:val="28"/>
          <w:szCs w:val="28"/>
        </w:rPr>
      </w:pPr>
      <w:r w:rsidRPr="00EE06C3">
        <w:rPr>
          <w:rFonts w:ascii="Times New Roman" w:hAnsi="Times New Roman"/>
          <w:sz w:val="28"/>
          <w:szCs w:val="28"/>
        </w:rPr>
        <w:t xml:space="preserve">Изучение латинского языка в рамках дисциплины «Древние языки и культуры» направлено на овладение студентами латинским языком в степени, позволяющей читать и переводить со словарем прозаические и стихотворные произведения римской литературы, средневековые и </w:t>
      </w:r>
      <w:proofErr w:type="spellStart"/>
      <w:r w:rsidRPr="00EE06C3">
        <w:rPr>
          <w:rFonts w:ascii="Times New Roman" w:hAnsi="Times New Roman"/>
          <w:sz w:val="28"/>
          <w:szCs w:val="28"/>
        </w:rPr>
        <w:t>новолатинские</w:t>
      </w:r>
      <w:proofErr w:type="spellEnd"/>
      <w:r w:rsidRPr="00EE06C3">
        <w:rPr>
          <w:rFonts w:ascii="Times New Roman" w:hAnsi="Times New Roman"/>
          <w:sz w:val="28"/>
          <w:szCs w:val="28"/>
        </w:rPr>
        <w:t xml:space="preserve"> тексты, а также вести научно-исследовательскую работу в области сравнительного изучения языков и литератур.</w:t>
      </w:r>
    </w:p>
    <w:p w:rsidR="00933C68" w:rsidRPr="00EE06C3" w:rsidRDefault="00933C68" w:rsidP="00933C68">
      <w:pPr>
        <w:tabs>
          <w:tab w:val="left" w:pos="142"/>
        </w:tabs>
        <w:spacing w:after="0" w:line="360" w:lineRule="auto"/>
        <w:ind w:firstLine="709"/>
        <w:contextualSpacing/>
        <w:jc w:val="both"/>
        <w:rPr>
          <w:rFonts w:ascii="Times New Roman" w:hAnsi="Times New Roman"/>
          <w:sz w:val="28"/>
          <w:szCs w:val="28"/>
        </w:rPr>
      </w:pPr>
      <w:r w:rsidRPr="00EE06C3">
        <w:rPr>
          <w:rFonts w:ascii="Times New Roman" w:hAnsi="Times New Roman"/>
          <w:sz w:val="28"/>
          <w:szCs w:val="28"/>
        </w:rPr>
        <w:t xml:space="preserve">В силу индоевропейского происхождения латинский язык проявляет на теоретическом уровне многие закономерности современных языков. Обозримая и последовательная языковая система латыни дает наглядное представление об организации языка вообще и позволяет в дальнейшем сознательно подходить к изучению любого другого языка мира. </w:t>
      </w:r>
    </w:p>
    <w:p w:rsidR="00933C68" w:rsidRPr="00EE06C3" w:rsidRDefault="00933C68" w:rsidP="00933C68">
      <w:pPr>
        <w:spacing w:after="0" w:line="360" w:lineRule="auto"/>
        <w:ind w:firstLine="709"/>
        <w:contextualSpacing/>
        <w:jc w:val="both"/>
        <w:rPr>
          <w:rFonts w:ascii="Times New Roman" w:hAnsi="Times New Roman"/>
          <w:sz w:val="28"/>
          <w:szCs w:val="28"/>
        </w:rPr>
      </w:pPr>
      <w:r w:rsidRPr="00EE06C3">
        <w:rPr>
          <w:rFonts w:ascii="Times New Roman" w:hAnsi="Times New Roman"/>
          <w:sz w:val="28"/>
          <w:szCs w:val="28"/>
        </w:rPr>
        <w:t>Вплоть до ХХ века знание латинского языка считалось непременным атрибутом образованного человека. Латинский язык входил в обязательную учебную программу гимназий и университетов. Сегодня в России этот язык изучается в лучших гуманитарных и классических гимназиях, в системе высшего образования он изучается на филологических, юридических, медицинских, биологических и исторических факультетах.</w:t>
      </w:r>
    </w:p>
    <w:p w:rsidR="00933C68" w:rsidRPr="00EE06C3" w:rsidRDefault="00933C68" w:rsidP="00933C68">
      <w:pPr>
        <w:tabs>
          <w:tab w:val="left" w:pos="142"/>
        </w:tabs>
        <w:spacing w:after="0" w:line="360" w:lineRule="auto"/>
        <w:ind w:firstLine="709"/>
        <w:contextualSpacing/>
        <w:jc w:val="both"/>
        <w:rPr>
          <w:rFonts w:ascii="Times New Roman" w:hAnsi="Times New Roman"/>
          <w:sz w:val="28"/>
          <w:szCs w:val="28"/>
        </w:rPr>
      </w:pPr>
      <w:r w:rsidRPr="00EE06C3">
        <w:rPr>
          <w:rFonts w:ascii="Times New Roman" w:hAnsi="Times New Roman"/>
          <w:sz w:val="28"/>
          <w:szCs w:val="28"/>
        </w:rPr>
        <w:t xml:space="preserve">Необходимым условием успешного освоения курса латинского языка является систематическая самостоятельная внеаудиторная работа студентов, цель которой состоит в усвоении пройденного грамматического материала и </w:t>
      </w:r>
      <w:r w:rsidRPr="00EE06C3">
        <w:rPr>
          <w:rFonts w:ascii="Times New Roman" w:hAnsi="Times New Roman"/>
          <w:sz w:val="28"/>
          <w:szCs w:val="28"/>
        </w:rPr>
        <w:lastRenderedPageBreak/>
        <w:t xml:space="preserve">в развитии навыков самостоятельного разбора грамматических конструкций и перевода незнакомого текста. </w:t>
      </w:r>
    </w:p>
    <w:p w:rsidR="000E6F85" w:rsidRPr="00EE06C3" w:rsidRDefault="000E6F85" w:rsidP="000E6F85">
      <w:pPr>
        <w:spacing w:after="0" w:line="360" w:lineRule="auto"/>
        <w:ind w:firstLine="709"/>
        <w:contextualSpacing/>
        <w:jc w:val="both"/>
        <w:rPr>
          <w:rFonts w:ascii="Times New Roman" w:hAnsi="Times New Roman"/>
          <w:sz w:val="28"/>
          <w:szCs w:val="28"/>
          <w:shd w:val="clear" w:color="auto" w:fill="FFFFFF"/>
        </w:rPr>
      </w:pPr>
      <w:r w:rsidRPr="00EE06C3">
        <w:rPr>
          <w:rFonts w:ascii="Times New Roman" w:hAnsi="Times New Roman"/>
          <w:sz w:val="28"/>
          <w:szCs w:val="28"/>
          <w:lang w:eastAsia="ru-RU"/>
        </w:rPr>
        <w:t xml:space="preserve">Основными формами учебной работы являются </w:t>
      </w:r>
      <w:r w:rsidRPr="00EE06C3">
        <w:rPr>
          <w:rFonts w:ascii="Times New Roman" w:hAnsi="Times New Roman"/>
          <w:b/>
          <w:sz w:val="28"/>
          <w:szCs w:val="28"/>
          <w:lang w:eastAsia="ru-RU"/>
        </w:rPr>
        <w:t>практические</w:t>
      </w:r>
      <w:r w:rsidRPr="00EE06C3">
        <w:rPr>
          <w:rFonts w:ascii="Times New Roman" w:hAnsi="Times New Roman"/>
          <w:sz w:val="28"/>
          <w:szCs w:val="28"/>
          <w:lang w:eastAsia="ru-RU"/>
        </w:rPr>
        <w:t xml:space="preserve"> </w:t>
      </w:r>
      <w:r w:rsidRPr="00EE06C3">
        <w:rPr>
          <w:rFonts w:ascii="Times New Roman" w:hAnsi="Times New Roman"/>
          <w:b/>
          <w:sz w:val="28"/>
          <w:szCs w:val="28"/>
          <w:lang w:eastAsia="ru-RU"/>
        </w:rPr>
        <w:t>(аудиторные) занятия</w:t>
      </w:r>
      <w:r w:rsidRPr="00EE06C3">
        <w:rPr>
          <w:rFonts w:ascii="Times New Roman" w:hAnsi="Times New Roman"/>
          <w:sz w:val="28"/>
          <w:szCs w:val="28"/>
          <w:lang w:eastAsia="ru-RU"/>
        </w:rPr>
        <w:t xml:space="preserve">, </w:t>
      </w:r>
      <w:r w:rsidRPr="00EE06C3">
        <w:rPr>
          <w:rFonts w:ascii="Times New Roman" w:hAnsi="Times New Roman"/>
          <w:b/>
          <w:sz w:val="28"/>
          <w:szCs w:val="28"/>
          <w:lang w:eastAsia="ru-RU"/>
        </w:rPr>
        <w:t>самостоятельная (внеаудиторная) работа</w:t>
      </w:r>
      <w:r w:rsidRPr="00EE06C3">
        <w:rPr>
          <w:rFonts w:ascii="Times New Roman" w:hAnsi="Times New Roman"/>
          <w:sz w:val="28"/>
          <w:szCs w:val="28"/>
          <w:lang w:eastAsia="ru-RU"/>
        </w:rPr>
        <w:t xml:space="preserve">. </w:t>
      </w:r>
      <w:r w:rsidRPr="00EE06C3">
        <w:rPr>
          <w:rFonts w:ascii="Times New Roman" w:hAnsi="Times New Roman"/>
          <w:sz w:val="28"/>
          <w:szCs w:val="28"/>
          <w:shd w:val="clear" w:color="auto" w:fill="FFFFFF"/>
        </w:rPr>
        <w:t>Данный курс нацелен на теоретическое и практическое овладение материалом, для этого необходимы различные упражнения аналитического характера и другие задания, непосредственно проверяющие знания грамматических правил.</w:t>
      </w:r>
    </w:p>
    <w:p w:rsidR="000E6F85" w:rsidRPr="00EE06C3" w:rsidRDefault="000E6F85" w:rsidP="000E6F85">
      <w:pPr>
        <w:spacing w:after="0" w:line="360" w:lineRule="auto"/>
        <w:ind w:firstLine="709"/>
        <w:contextualSpacing/>
        <w:jc w:val="both"/>
        <w:rPr>
          <w:rFonts w:ascii="Times New Roman" w:hAnsi="Times New Roman"/>
          <w:sz w:val="28"/>
          <w:szCs w:val="28"/>
          <w:lang w:eastAsia="ru-RU"/>
        </w:rPr>
      </w:pPr>
      <w:r w:rsidRPr="00EE06C3">
        <w:rPr>
          <w:rFonts w:ascii="Times New Roman" w:hAnsi="Times New Roman"/>
          <w:b/>
          <w:sz w:val="28"/>
          <w:szCs w:val="28"/>
          <w:lang w:eastAsia="ru-RU"/>
        </w:rPr>
        <w:t>Практические</w:t>
      </w:r>
      <w:r w:rsidRPr="00EE06C3">
        <w:rPr>
          <w:rFonts w:ascii="Times New Roman" w:hAnsi="Times New Roman"/>
          <w:sz w:val="28"/>
          <w:szCs w:val="28"/>
          <w:lang w:eastAsia="ru-RU"/>
        </w:rPr>
        <w:t xml:space="preserve"> </w:t>
      </w:r>
      <w:r w:rsidRPr="00EE06C3">
        <w:rPr>
          <w:rFonts w:ascii="Times New Roman" w:hAnsi="Times New Roman"/>
          <w:b/>
          <w:sz w:val="28"/>
          <w:szCs w:val="28"/>
          <w:lang w:eastAsia="ru-RU"/>
        </w:rPr>
        <w:t>занятия</w:t>
      </w:r>
      <w:r w:rsidRPr="00EE06C3">
        <w:rPr>
          <w:rFonts w:ascii="Times New Roman" w:hAnsi="Times New Roman"/>
          <w:sz w:val="28"/>
          <w:szCs w:val="28"/>
          <w:lang w:eastAsia="ru-RU"/>
        </w:rPr>
        <w:t xml:space="preserve"> под руководством преподавателя предназначены для углубленного изучения дисциплины. Практические занятия включают в себя:</w:t>
      </w:r>
    </w:p>
    <w:p w:rsidR="000E6F85" w:rsidRPr="00EE06C3" w:rsidRDefault="000E6F85" w:rsidP="000E6F85">
      <w:pPr>
        <w:pStyle w:val="a"/>
        <w:spacing w:line="360" w:lineRule="auto"/>
        <w:ind w:left="0" w:firstLine="709"/>
        <w:jc w:val="both"/>
        <w:rPr>
          <w:lang w:eastAsia="ru-RU"/>
        </w:rPr>
      </w:pPr>
      <w:r w:rsidRPr="00EE06C3">
        <w:rPr>
          <w:lang w:eastAsia="ru-RU"/>
        </w:rPr>
        <w:t>грамматический анализ с элементами исторической фонетики, состоящий как в определении именных и глагольных суффиксов и флексий, так и в синтаксическом разборе предложения (определение типа предложения, объяснение употребления падежных и глагольных форм);</w:t>
      </w:r>
    </w:p>
    <w:p w:rsidR="000E6F85" w:rsidRPr="00EE06C3" w:rsidRDefault="000E6F85" w:rsidP="000E6F85">
      <w:pPr>
        <w:pStyle w:val="a"/>
        <w:spacing w:line="360" w:lineRule="auto"/>
        <w:ind w:left="0" w:firstLine="709"/>
        <w:jc w:val="both"/>
        <w:rPr>
          <w:lang w:eastAsia="ru-RU"/>
        </w:rPr>
      </w:pPr>
      <w:r w:rsidRPr="00EE06C3">
        <w:rPr>
          <w:lang w:eastAsia="ru-RU"/>
        </w:rPr>
        <w:t>учебный, а по мере накопления материала и литературный перевод прочитанного и разобранного текста;</w:t>
      </w:r>
    </w:p>
    <w:p w:rsidR="000E6F85" w:rsidRPr="00EE06C3" w:rsidRDefault="000E6F85" w:rsidP="000E6F85">
      <w:pPr>
        <w:pStyle w:val="a"/>
        <w:spacing w:line="360" w:lineRule="auto"/>
        <w:ind w:left="0" w:firstLine="709"/>
        <w:jc w:val="both"/>
        <w:rPr>
          <w:lang w:eastAsia="ru-RU"/>
        </w:rPr>
      </w:pPr>
      <w:r w:rsidRPr="00EE06C3">
        <w:rPr>
          <w:lang w:eastAsia="ru-RU"/>
        </w:rPr>
        <w:t>работу над лексикой, состоящую в выявлении слов одного и того же корня в латинском языке и нахождении соответствующих как индоевропейских лексических параллелей, так и заимствований в русском и изучаемом современном иностранном языке.</w:t>
      </w:r>
    </w:p>
    <w:p w:rsidR="000E6F85" w:rsidRPr="00EE06C3" w:rsidRDefault="000E6F85" w:rsidP="000E6F85">
      <w:pPr>
        <w:pStyle w:val="a"/>
        <w:numPr>
          <w:ilvl w:val="0"/>
          <w:numId w:val="0"/>
        </w:numPr>
        <w:spacing w:line="360" w:lineRule="auto"/>
        <w:ind w:firstLine="709"/>
        <w:jc w:val="both"/>
      </w:pPr>
      <w:r w:rsidRPr="00EE06C3">
        <w:t>Для проведения практических занятий разработан электронный практикум</w:t>
      </w:r>
      <w:r w:rsidR="005B67C0" w:rsidRPr="00EE06C3">
        <w:t xml:space="preserve"> «Грамматика латинского языка», который </w:t>
      </w:r>
      <w:r w:rsidRPr="00EE06C3">
        <w:t xml:space="preserve">выполняет задачу становления и развития новых форм обучения, построенных на применении компьютерных технологий,  а также задачу совершенствования методики преподавания. Визуальное восприятие учебного материала,  представленного в электронной презентации, сокращает затраты времени при объяснении сложных грамматических явлений  латинского языка,  снимает трудности в понимании морфологических и синтаксических конструкций, помогает </w:t>
      </w:r>
      <w:r w:rsidRPr="00EE06C3">
        <w:lastRenderedPageBreak/>
        <w:t xml:space="preserve">студентам научиться анализировать учебные и аутентичные тексты на латинском языке. </w:t>
      </w:r>
    </w:p>
    <w:p w:rsidR="000E6F85" w:rsidRPr="00EE06C3" w:rsidRDefault="000E6F85" w:rsidP="000E6F85">
      <w:pPr>
        <w:spacing w:after="0" w:line="360" w:lineRule="auto"/>
        <w:ind w:firstLine="709"/>
        <w:contextualSpacing/>
        <w:jc w:val="both"/>
        <w:rPr>
          <w:rFonts w:ascii="Times New Roman" w:hAnsi="Times New Roman"/>
          <w:sz w:val="28"/>
          <w:szCs w:val="28"/>
          <w:lang w:eastAsia="ru-RU"/>
        </w:rPr>
      </w:pPr>
      <w:r w:rsidRPr="00EE06C3">
        <w:rPr>
          <w:rFonts w:ascii="Times New Roman" w:hAnsi="Times New Roman"/>
          <w:sz w:val="28"/>
          <w:szCs w:val="28"/>
          <w:lang w:eastAsia="ru-RU"/>
        </w:rPr>
        <w:t xml:space="preserve">Необходимым условием аудиторной работы является систематическая </w:t>
      </w:r>
      <w:r w:rsidRPr="00EE06C3">
        <w:rPr>
          <w:rFonts w:ascii="Times New Roman" w:hAnsi="Times New Roman"/>
          <w:b/>
          <w:sz w:val="28"/>
          <w:szCs w:val="28"/>
          <w:lang w:eastAsia="ru-RU"/>
        </w:rPr>
        <w:t>самостоятельная внеаудиторная</w:t>
      </w:r>
      <w:r w:rsidRPr="00EE06C3">
        <w:rPr>
          <w:rFonts w:ascii="Times New Roman" w:hAnsi="Times New Roman"/>
          <w:sz w:val="28"/>
          <w:szCs w:val="28"/>
          <w:lang w:eastAsia="ru-RU"/>
        </w:rPr>
        <w:t xml:space="preserve"> </w:t>
      </w:r>
      <w:r w:rsidRPr="00EE06C3">
        <w:rPr>
          <w:rFonts w:ascii="Times New Roman" w:hAnsi="Times New Roman"/>
          <w:b/>
          <w:sz w:val="28"/>
          <w:szCs w:val="28"/>
          <w:lang w:eastAsia="ru-RU"/>
        </w:rPr>
        <w:t>работа</w:t>
      </w:r>
      <w:r w:rsidRPr="00EE06C3">
        <w:rPr>
          <w:rFonts w:ascii="Times New Roman" w:hAnsi="Times New Roman"/>
          <w:sz w:val="28"/>
          <w:szCs w:val="28"/>
          <w:lang w:eastAsia="ru-RU"/>
        </w:rPr>
        <w:t xml:space="preserve"> студентов, цель которой состоит как в усвоении пройденного грамматического материала, так и в развитии навыков самостоятельного разбора и перевода незнакомого текста. </w:t>
      </w:r>
    </w:p>
    <w:p w:rsidR="000E6F85" w:rsidRPr="00EE06C3" w:rsidRDefault="000E6F85" w:rsidP="000E6F85">
      <w:pPr>
        <w:tabs>
          <w:tab w:val="left" w:pos="709"/>
        </w:tabs>
        <w:spacing w:after="0" w:line="360" w:lineRule="auto"/>
        <w:ind w:firstLine="709"/>
        <w:contextualSpacing/>
        <w:jc w:val="both"/>
        <w:rPr>
          <w:rFonts w:ascii="Times New Roman" w:hAnsi="Times New Roman"/>
          <w:sz w:val="28"/>
          <w:szCs w:val="28"/>
        </w:rPr>
      </w:pPr>
      <w:r w:rsidRPr="00EE06C3">
        <w:rPr>
          <w:rFonts w:ascii="Times New Roman" w:hAnsi="Times New Roman"/>
          <w:sz w:val="28"/>
          <w:szCs w:val="28"/>
        </w:rPr>
        <w:t>Самостоятельная работа студентов предполагает повторение лекционного материала и выполнение домашних заданий, заключающихся в чтении и переводе латинских текстов, выполнении грамматических упражнений и упражнений на трансформацию предложений.</w:t>
      </w:r>
    </w:p>
    <w:p w:rsidR="000E6F85" w:rsidRPr="00EE06C3" w:rsidRDefault="000E6F85" w:rsidP="000E6F85">
      <w:pPr>
        <w:spacing w:after="0" w:line="360" w:lineRule="auto"/>
        <w:ind w:firstLine="709"/>
        <w:contextualSpacing/>
        <w:jc w:val="both"/>
        <w:rPr>
          <w:rFonts w:ascii="Times New Roman" w:hAnsi="Times New Roman"/>
          <w:sz w:val="28"/>
          <w:szCs w:val="28"/>
          <w:lang w:eastAsia="ru-RU"/>
        </w:rPr>
      </w:pPr>
      <w:r w:rsidRPr="00EE06C3">
        <w:rPr>
          <w:rFonts w:ascii="Times New Roman" w:hAnsi="Times New Roman"/>
          <w:sz w:val="28"/>
          <w:szCs w:val="28"/>
          <w:lang w:eastAsia="ru-RU"/>
        </w:rPr>
        <w:t xml:space="preserve">В связи с увеличением количества часов на самостоятельную внеаудиторную работу, в нее включается также </w:t>
      </w:r>
      <w:r w:rsidRPr="00EE06C3">
        <w:rPr>
          <w:rFonts w:ascii="Times New Roman" w:hAnsi="Times New Roman"/>
          <w:sz w:val="28"/>
          <w:szCs w:val="28"/>
          <w:lang w:eastAsia="ru-RU"/>
        </w:rPr>
        <w:softHyphen/>
        <w:t xml:space="preserve">самостоятельное изучение отдельных грамматических тем; разбор и перевод текстов, упражнения по закреплению парадигм, задания по лексике в качестве обязательной части домашнего задания. Различают следующие виды самостоятельной работы: </w:t>
      </w:r>
    </w:p>
    <w:p w:rsidR="000E6F85" w:rsidRPr="00EE06C3" w:rsidRDefault="000E6F85" w:rsidP="000E6F85">
      <w:pPr>
        <w:pStyle w:val="a"/>
        <w:numPr>
          <w:ilvl w:val="0"/>
          <w:numId w:val="20"/>
        </w:numPr>
        <w:spacing w:line="360" w:lineRule="auto"/>
        <w:ind w:left="0" w:firstLine="709"/>
        <w:jc w:val="both"/>
      </w:pPr>
      <w:r w:rsidRPr="00EE06C3">
        <w:t>Репродуктивная самостоятельная работа, в ходе которой выполняются задания на знание фактического материала (базовые понятия, алгоритмы, факты) и умение правильно использовать специальные термины и понятия, узнавание объектов изучения в рамках определенного раздела дисциплины. К этому типу относится выполнение тестовых заданий, упражнений из учебника, из сборника заданий и упражнений, а также заучивание наизусть терминов, лексики, крылатых выражений и т.д.</w:t>
      </w:r>
    </w:p>
    <w:p w:rsidR="000E6F85" w:rsidRPr="00EE06C3" w:rsidRDefault="000E6F85" w:rsidP="000E6F85">
      <w:pPr>
        <w:pStyle w:val="a"/>
        <w:numPr>
          <w:ilvl w:val="0"/>
          <w:numId w:val="20"/>
        </w:numPr>
        <w:spacing w:line="360" w:lineRule="auto"/>
        <w:ind w:left="0" w:firstLine="709"/>
        <w:jc w:val="both"/>
      </w:pPr>
      <w:r w:rsidRPr="00EE06C3">
        <w:t xml:space="preserve">Реконструктивная самостоятельная работа включает задания, направленные на развитие умения синтезировать, анализировать, обобщать фактический и теоретический материал с формулированием конкретных выводов, установлением причинно-следственных связей. К этому типу относится выполнение контрольных работ, задания которых содержат указание на общую идею решения, а студенту необходимо развить ее в конкретный способ или способы применительно к конкретному изучаемому материалу. </w:t>
      </w:r>
    </w:p>
    <w:p w:rsidR="000E6F85" w:rsidRPr="00EE06C3" w:rsidRDefault="000E6F85" w:rsidP="000E6F85">
      <w:pPr>
        <w:pStyle w:val="a"/>
        <w:numPr>
          <w:ilvl w:val="0"/>
          <w:numId w:val="20"/>
        </w:numPr>
        <w:spacing w:line="360" w:lineRule="auto"/>
        <w:ind w:left="0" w:firstLine="709"/>
        <w:jc w:val="both"/>
        <w:rPr>
          <w:lang w:eastAsia="ru-RU"/>
        </w:rPr>
      </w:pPr>
      <w:r w:rsidRPr="00EE06C3">
        <w:lastRenderedPageBreak/>
        <w:t xml:space="preserve">Творческая самостоятельная работа, задания которой интегрируют знания различных областей, выполнение которых требует нахождения нестандартных решений и умения аргументировать собственную точку зрения. Творческая самостоятельная работа включает </w:t>
      </w:r>
      <w:r w:rsidRPr="00EE06C3">
        <w:rPr>
          <w:lang w:eastAsia="ru-RU"/>
        </w:rPr>
        <w:t>подготовку  рефератов и докладов для студенческой научной конференции по темам, связанным с историей латинского языка и античной культуры, выполнение индивидуальных творческих заданий, разработку и подготовку электронных презентаций.</w:t>
      </w:r>
    </w:p>
    <w:p w:rsidR="000E6F85" w:rsidRPr="00EE06C3" w:rsidRDefault="000E6F85" w:rsidP="000E6F85">
      <w:pPr>
        <w:pStyle w:val="a"/>
        <w:numPr>
          <w:ilvl w:val="0"/>
          <w:numId w:val="0"/>
        </w:numPr>
        <w:spacing w:line="360" w:lineRule="auto"/>
        <w:ind w:left="709"/>
        <w:jc w:val="both"/>
        <w:rPr>
          <w:lang w:eastAsia="ru-RU"/>
        </w:rPr>
      </w:pPr>
    </w:p>
    <w:p w:rsidR="000E6F85" w:rsidRPr="00EE06C3" w:rsidRDefault="000E6F85" w:rsidP="000E6F85">
      <w:pPr>
        <w:pStyle w:val="1"/>
        <w:ind w:firstLine="709"/>
        <w:rPr>
          <w:rFonts w:ascii="Times New Roman" w:hAnsi="Times New Roman"/>
          <w:color w:val="auto"/>
          <w:sz w:val="32"/>
          <w:szCs w:val="32"/>
        </w:rPr>
      </w:pPr>
      <w:bookmarkStart w:id="3" w:name="_Toc5174038"/>
      <w:r w:rsidRPr="00EE06C3">
        <w:rPr>
          <w:rFonts w:ascii="Times New Roman" w:hAnsi="Times New Roman"/>
          <w:color w:val="auto"/>
          <w:sz w:val="32"/>
          <w:szCs w:val="32"/>
        </w:rPr>
        <w:t>2 Формы контроля самостоятельной работы студента</w:t>
      </w:r>
      <w:bookmarkEnd w:id="3"/>
    </w:p>
    <w:p w:rsidR="000E6F85" w:rsidRPr="00EE06C3" w:rsidRDefault="000E6F85" w:rsidP="000E6F85">
      <w:pPr>
        <w:spacing w:after="0" w:line="360" w:lineRule="auto"/>
        <w:ind w:firstLine="709"/>
        <w:contextualSpacing/>
        <w:jc w:val="both"/>
        <w:rPr>
          <w:rFonts w:ascii="Times New Roman" w:hAnsi="Times New Roman"/>
          <w:b/>
          <w:sz w:val="32"/>
          <w:szCs w:val="32"/>
        </w:rPr>
      </w:pPr>
    </w:p>
    <w:p w:rsidR="000E6F85" w:rsidRPr="00EE06C3" w:rsidRDefault="000E6F85" w:rsidP="000E6F85">
      <w:pPr>
        <w:spacing w:after="0" w:line="360" w:lineRule="auto"/>
        <w:ind w:firstLine="709"/>
        <w:contextualSpacing/>
        <w:jc w:val="both"/>
        <w:rPr>
          <w:rFonts w:ascii="Times New Roman" w:hAnsi="Times New Roman"/>
          <w:sz w:val="28"/>
          <w:szCs w:val="28"/>
        </w:rPr>
      </w:pPr>
      <w:r w:rsidRPr="00EE06C3">
        <w:rPr>
          <w:rFonts w:ascii="Times New Roman" w:hAnsi="Times New Roman"/>
          <w:sz w:val="28"/>
          <w:szCs w:val="28"/>
        </w:rPr>
        <w:t xml:space="preserve">Результативность самостоятельной работы студентов оценивается на каждом занятии. В процессе изучения учебной дисциплины «Древние языки и культуры» студент овладевает умением самостоятельно вести учебную, поисково-исследовательскую и научную деятельность, развивает память и мышление, аналитические способности в работе с иностранными языками и русским языком. </w:t>
      </w:r>
    </w:p>
    <w:p w:rsidR="000E6F85" w:rsidRPr="00EE06C3" w:rsidRDefault="000E6F85" w:rsidP="000E6F85">
      <w:pPr>
        <w:spacing w:after="0" w:line="360" w:lineRule="auto"/>
        <w:ind w:firstLine="709"/>
        <w:contextualSpacing/>
        <w:jc w:val="both"/>
        <w:rPr>
          <w:rFonts w:ascii="Times New Roman" w:hAnsi="Times New Roman"/>
          <w:sz w:val="28"/>
          <w:szCs w:val="28"/>
        </w:rPr>
      </w:pPr>
      <w:r w:rsidRPr="00EE06C3">
        <w:rPr>
          <w:rFonts w:ascii="Times New Roman" w:hAnsi="Times New Roman"/>
          <w:sz w:val="28"/>
          <w:szCs w:val="28"/>
        </w:rPr>
        <w:t xml:space="preserve">Существуют следующие виды контроля: </w:t>
      </w:r>
    </w:p>
    <w:p w:rsidR="000E6F85" w:rsidRPr="00EE06C3" w:rsidRDefault="000E6F85" w:rsidP="000E6F85">
      <w:pPr>
        <w:pStyle w:val="a"/>
        <w:numPr>
          <w:ilvl w:val="0"/>
          <w:numId w:val="21"/>
        </w:numPr>
        <w:spacing w:line="360" w:lineRule="auto"/>
        <w:ind w:left="0" w:firstLine="709"/>
        <w:jc w:val="both"/>
      </w:pPr>
      <w:r w:rsidRPr="00EE06C3">
        <w:t xml:space="preserve">входной контроль знаний и умений студентов при начале изучения дисциплины; </w:t>
      </w:r>
    </w:p>
    <w:p w:rsidR="000E6F85" w:rsidRPr="00EE06C3" w:rsidRDefault="000E6F85" w:rsidP="000E6F85">
      <w:pPr>
        <w:pStyle w:val="a"/>
        <w:numPr>
          <w:ilvl w:val="0"/>
          <w:numId w:val="21"/>
        </w:numPr>
        <w:spacing w:line="360" w:lineRule="auto"/>
        <w:ind w:left="0" w:firstLine="709"/>
        <w:jc w:val="both"/>
      </w:pPr>
      <w:r w:rsidRPr="00EE06C3">
        <w:t>текущий контроль осуществляется на каждом занятии в течение семестра в устной и письменной форме с целью оценки приобретенных речевых навыков и умений</w:t>
      </w:r>
      <w:r w:rsidR="005B67C0" w:rsidRPr="00EE06C3">
        <w:t>;</w:t>
      </w:r>
    </w:p>
    <w:p w:rsidR="000E6F85" w:rsidRPr="00EE06C3" w:rsidRDefault="000E6F85" w:rsidP="000E6F85">
      <w:pPr>
        <w:pStyle w:val="a"/>
        <w:numPr>
          <w:ilvl w:val="0"/>
          <w:numId w:val="21"/>
        </w:numPr>
        <w:spacing w:line="360" w:lineRule="auto"/>
        <w:ind w:left="0" w:firstLine="709"/>
        <w:jc w:val="both"/>
      </w:pPr>
      <w:r w:rsidRPr="00EE06C3">
        <w:t>рубежный (модульный) контроль;</w:t>
      </w:r>
    </w:p>
    <w:p w:rsidR="000E6F85" w:rsidRPr="00EE06C3" w:rsidRDefault="000E6F85" w:rsidP="000E6F85">
      <w:pPr>
        <w:pStyle w:val="a"/>
        <w:numPr>
          <w:ilvl w:val="0"/>
          <w:numId w:val="21"/>
        </w:numPr>
        <w:spacing w:line="360" w:lineRule="auto"/>
        <w:ind w:left="0" w:firstLine="709"/>
        <w:jc w:val="both"/>
      </w:pPr>
      <w:r w:rsidRPr="00EE06C3">
        <w:t xml:space="preserve">итоговый контроль. </w:t>
      </w:r>
    </w:p>
    <w:p w:rsidR="000E6F85" w:rsidRPr="00EE06C3" w:rsidRDefault="000E6F85" w:rsidP="000E6F85">
      <w:pPr>
        <w:spacing w:after="0" w:line="360" w:lineRule="auto"/>
        <w:ind w:firstLine="709"/>
        <w:contextualSpacing/>
        <w:jc w:val="both"/>
        <w:rPr>
          <w:rFonts w:ascii="Times New Roman" w:hAnsi="Times New Roman"/>
          <w:sz w:val="28"/>
          <w:szCs w:val="28"/>
        </w:rPr>
      </w:pPr>
      <w:r w:rsidRPr="00EE06C3">
        <w:rPr>
          <w:rFonts w:ascii="Times New Roman" w:hAnsi="Times New Roman"/>
          <w:sz w:val="28"/>
          <w:szCs w:val="28"/>
        </w:rPr>
        <w:t xml:space="preserve">Входной контроль проводится на первом занятии с целью определения готовности студентов к изучению древнего (латинского) языка, остаточных знаний школьных курсов античной истории и литературы, общего кругозора, заинтересованности в получении лингвистических знаний. </w:t>
      </w:r>
    </w:p>
    <w:p w:rsidR="000E6F85" w:rsidRPr="00EE06C3" w:rsidRDefault="000E6F85" w:rsidP="000E6F85">
      <w:pPr>
        <w:spacing w:after="0" w:line="360" w:lineRule="auto"/>
        <w:ind w:firstLine="709"/>
        <w:contextualSpacing/>
        <w:jc w:val="both"/>
        <w:rPr>
          <w:rFonts w:ascii="Times New Roman" w:hAnsi="Times New Roman"/>
          <w:sz w:val="28"/>
          <w:szCs w:val="28"/>
        </w:rPr>
      </w:pPr>
      <w:r w:rsidRPr="00EE06C3">
        <w:rPr>
          <w:rFonts w:ascii="Times New Roman" w:hAnsi="Times New Roman"/>
          <w:sz w:val="28"/>
          <w:szCs w:val="28"/>
        </w:rPr>
        <w:lastRenderedPageBreak/>
        <w:t xml:space="preserve">Текущий контроль осуществляется преподавателем в рамках практических занятий и самостоятельной работы обучающегося под руководством преподавателя. Предусмотрены различные виды текущего контроля знаний обучающихся: </w:t>
      </w:r>
    </w:p>
    <w:p w:rsidR="000E6F85" w:rsidRPr="00EE06C3" w:rsidRDefault="000E6F85" w:rsidP="000E6F85">
      <w:pPr>
        <w:spacing w:after="0" w:line="360" w:lineRule="auto"/>
        <w:ind w:firstLine="709"/>
        <w:contextualSpacing/>
        <w:jc w:val="both"/>
        <w:rPr>
          <w:rFonts w:ascii="Times New Roman" w:hAnsi="Times New Roman"/>
          <w:sz w:val="28"/>
          <w:szCs w:val="28"/>
        </w:rPr>
      </w:pPr>
      <w:r w:rsidRPr="00EE06C3">
        <w:rPr>
          <w:rFonts w:ascii="Times New Roman" w:hAnsi="Times New Roman"/>
          <w:sz w:val="28"/>
          <w:szCs w:val="28"/>
        </w:rPr>
        <w:t xml:space="preserve">1) устный опрос - контроль, проводимый после изучения материала по одному или нескольким разделам дисциплины в виде ответов на вопросы и обсуждения ситуаций; </w:t>
      </w:r>
    </w:p>
    <w:p w:rsidR="000E6F85" w:rsidRPr="00EE06C3" w:rsidRDefault="000E6F85" w:rsidP="000E6F85">
      <w:pPr>
        <w:spacing w:after="0" w:line="360" w:lineRule="auto"/>
        <w:ind w:firstLine="709"/>
        <w:contextualSpacing/>
        <w:jc w:val="both"/>
        <w:rPr>
          <w:rFonts w:ascii="Times New Roman" w:hAnsi="Times New Roman"/>
          <w:sz w:val="28"/>
          <w:szCs w:val="28"/>
        </w:rPr>
      </w:pPr>
      <w:r w:rsidRPr="00EE06C3">
        <w:rPr>
          <w:rFonts w:ascii="Times New Roman" w:hAnsi="Times New Roman"/>
          <w:sz w:val="28"/>
          <w:szCs w:val="28"/>
        </w:rPr>
        <w:t xml:space="preserve">2) письменный опрос - контроль, предполагающий выполнение письменных практических заданий (контрольных работ) по отдельным разделам курса; </w:t>
      </w:r>
    </w:p>
    <w:p w:rsidR="000E6F85" w:rsidRPr="00EE06C3" w:rsidRDefault="000E6F85" w:rsidP="000E6F85">
      <w:pPr>
        <w:spacing w:after="0" w:line="360" w:lineRule="auto"/>
        <w:ind w:firstLine="709"/>
        <w:contextualSpacing/>
        <w:jc w:val="both"/>
        <w:rPr>
          <w:rFonts w:ascii="Times New Roman" w:hAnsi="Times New Roman"/>
          <w:sz w:val="28"/>
          <w:szCs w:val="28"/>
        </w:rPr>
      </w:pPr>
      <w:r w:rsidRPr="00EE06C3">
        <w:rPr>
          <w:rFonts w:ascii="Times New Roman" w:hAnsi="Times New Roman"/>
          <w:sz w:val="28"/>
          <w:szCs w:val="28"/>
        </w:rPr>
        <w:t xml:space="preserve">3) комбинированный опрос - контроль, предусматривающий одновременное использование устной и письменной форм оценки знаний, </w:t>
      </w:r>
      <w:r w:rsidR="005B67C0" w:rsidRPr="00EE06C3">
        <w:rPr>
          <w:rFonts w:ascii="Times New Roman" w:hAnsi="Times New Roman"/>
          <w:sz w:val="28"/>
          <w:szCs w:val="28"/>
        </w:rPr>
        <w:t>п</w:t>
      </w:r>
      <w:r w:rsidRPr="00EE06C3">
        <w:rPr>
          <w:rFonts w:ascii="Times New Roman" w:hAnsi="Times New Roman"/>
          <w:sz w:val="28"/>
          <w:szCs w:val="28"/>
        </w:rPr>
        <w:t xml:space="preserve">о одной или нескольким темам; </w:t>
      </w:r>
    </w:p>
    <w:p w:rsidR="000E6F85" w:rsidRPr="00EE06C3" w:rsidRDefault="000E6F85" w:rsidP="000E6F85">
      <w:pPr>
        <w:spacing w:after="0" w:line="360" w:lineRule="auto"/>
        <w:ind w:firstLine="709"/>
        <w:contextualSpacing/>
        <w:jc w:val="both"/>
        <w:rPr>
          <w:rFonts w:ascii="Times New Roman" w:hAnsi="Times New Roman"/>
          <w:sz w:val="28"/>
          <w:szCs w:val="28"/>
        </w:rPr>
      </w:pPr>
      <w:r w:rsidRPr="00EE06C3">
        <w:rPr>
          <w:rFonts w:ascii="Times New Roman" w:hAnsi="Times New Roman"/>
          <w:sz w:val="28"/>
          <w:szCs w:val="28"/>
        </w:rPr>
        <w:t xml:space="preserve">4) тесты - письменная форма контроля по отдельным разделам дисциплины в виде поставленных вопросов; </w:t>
      </w:r>
    </w:p>
    <w:p w:rsidR="000E6F85" w:rsidRPr="00EE06C3" w:rsidRDefault="000E6F85" w:rsidP="000E6F85">
      <w:pPr>
        <w:spacing w:after="0" w:line="360" w:lineRule="auto"/>
        <w:ind w:firstLine="709"/>
        <w:contextualSpacing/>
        <w:jc w:val="both"/>
        <w:rPr>
          <w:rFonts w:ascii="Times New Roman" w:hAnsi="Times New Roman"/>
          <w:sz w:val="28"/>
          <w:szCs w:val="28"/>
        </w:rPr>
      </w:pPr>
      <w:r w:rsidRPr="00EE06C3">
        <w:rPr>
          <w:rFonts w:ascii="Times New Roman" w:hAnsi="Times New Roman"/>
          <w:sz w:val="28"/>
          <w:szCs w:val="28"/>
        </w:rPr>
        <w:t>5) устное собеседование - контроль, предполагающий работу с поставленными вопросами, анализом ситуаций, связанными с изученным материалом по дисциплине.</w:t>
      </w:r>
    </w:p>
    <w:p w:rsidR="000E6F85" w:rsidRPr="00EE06C3" w:rsidRDefault="000E6F85" w:rsidP="000E6F85">
      <w:pPr>
        <w:spacing w:after="0" w:line="360" w:lineRule="auto"/>
        <w:ind w:firstLine="709"/>
        <w:contextualSpacing/>
        <w:jc w:val="both"/>
        <w:rPr>
          <w:rFonts w:ascii="Times New Roman" w:hAnsi="Times New Roman"/>
          <w:sz w:val="28"/>
          <w:szCs w:val="28"/>
        </w:rPr>
      </w:pPr>
      <w:r w:rsidRPr="00EE06C3">
        <w:rPr>
          <w:rFonts w:ascii="Times New Roman" w:hAnsi="Times New Roman"/>
          <w:sz w:val="28"/>
          <w:szCs w:val="28"/>
        </w:rPr>
        <w:t xml:space="preserve">Рубежный (модульный) контроль – контроль знаний студентов по разделам, объединенным в завершенный цикл. В течение семестра проходят  3 </w:t>
      </w:r>
      <w:proofErr w:type="gramStart"/>
      <w:r w:rsidRPr="00EE06C3">
        <w:rPr>
          <w:rFonts w:ascii="Times New Roman" w:hAnsi="Times New Roman"/>
          <w:sz w:val="28"/>
          <w:szCs w:val="28"/>
        </w:rPr>
        <w:t>рубежных</w:t>
      </w:r>
      <w:proofErr w:type="gramEnd"/>
      <w:r w:rsidRPr="00EE06C3">
        <w:rPr>
          <w:rFonts w:ascii="Times New Roman" w:hAnsi="Times New Roman"/>
          <w:sz w:val="28"/>
          <w:szCs w:val="28"/>
        </w:rPr>
        <w:t xml:space="preserve"> (модульных) контроля: на 8 учебной неделе, на 13  и итоговый контроль в конц</w:t>
      </w:r>
      <w:r w:rsidR="005B67C0" w:rsidRPr="00EE06C3">
        <w:rPr>
          <w:rFonts w:ascii="Times New Roman" w:hAnsi="Times New Roman"/>
          <w:sz w:val="28"/>
          <w:szCs w:val="28"/>
        </w:rPr>
        <w:t>е</w:t>
      </w:r>
      <w:r w:rsidRPr="00EE06C3">
        <w:rPr>
          <w:rFonts w:ascii="Times New Roman" w:hAnsi="Times New Roman"/>
          <w:sz w:val="28"/>
          <w:szCs w:val="28"/>
        </w:rPr>
        <w:t xml:space="preserve"> семестра. Предусмотрены различные виды рубежного контроля знаний обучающихся:</w:t>
      </w:r>
    </w:p>
    <w:p w:rsidR="000E6F85" w:rsidRPr="00EE06C3" w:rsidRDefault="000E6F85" w:rsidP="000E6F85">
      <w:pPr>
        <w:spacing w:after="0" w:line="360" w:lineRule="auto"/>
        <w:ind w:firstLine="709"/>
        <w:contextualSpacing/>
        <w:jc w:val="both"/>
        <w:rPr>
          <w:rFonts w:ascii="Times New Roman" w:hAnsi="Times New Roman"/>
          <w:sz w:val="28"/>
          <w:szCs w:val="28"/>
        </w:rPr>
      </w:pPr>
      <w:r w:rsidRPr="00EE06C3">
        <w:rPr>
          <w:rFonts w:ascii="Times New Roman" w:hAnsi="Times New Roman"/>
          <w:sz w:val="28"/>
          <w:szCs w:val="28"/>
        </w:rPr>
        <w:t>1) выполнение письменных контрольных работ по изученным темам с целью проверки умения применять полученные знания и умения обобщать пройденный материал;</w:t>
      </w:r>
    </w:p>
    <w:p w:rsidR="000E6F85" w:rsidRPr="00EE06C3" w:rsidRDefault="000E6F85" w:rsidP="000E6F85">
      <w:pPr>
        <w:spacing w:after="0" w:line="360" w:lineRule="auto"/>
        <w:ind w:firstLine="709"/>
        <w:contextualSpacing/>
        <w:jc w:val="both"/>
        <w:rPr>
          <w:rFonts w:ascii="Times New Roman" w:hAnsi="Times New Roman"/>
          <w:sz w:val="28"/>
          <w:szCs w:val="28"/>
        </w:rPr>
      </w:pPr>
      <w:r w:rsidRPr="00EE06C3">
        <w:rPr>
          <w:rFonts w:ascii="Times New Roman" w:hAnsi="Times New Roman"/>
          <w:sz w:val="28"/>
          <w:szCs w:val="28"/>
        </w:rPr>
        <w:t xml:space="preserve">2) презентация материала по определенной теме (творческое задание) с помощью электронной презентации или без нее с целью проверки умения обобщать пройденный материал и публично его представлять, прослеживать логическую связь между темами курса и другими учебными дисциплинами; </w:t>
      </w:r>
    </w:p>
    <w:p w:rsidR="000E6F85" w:rsidRPr="00EE06C3" w:rsidRDefault="000E6F85" w:rsidP="000E6F85">
      <w:pPr>
        <w:spacing w:after="0" w:line="360" w:lineRule="auto"/>
        <w:ind w:firstLine="709"/>
        <w:contextualSpacing/>
        <w:jc w:val="both"/>
        <w:rPr>
          <w:rFonts w:ascii="Times New Roman" w:hAnsi="Times New Roman"/>
          <w:sz w:val="28"/>
          <w:szCs w:val="28"/>
        </w:rPr>
      </w:pPr>
      <w:r w:rsidRPr="00EE06C3">
        <w:rPr>
          <w:rFonts w:ascii="Times New Roman" w:hAnsi="Times New Roman"/>
          <w:sz w:val="28"/>
          <w:szCs w:val="28"/>
        </w:rPr>
        <w:lastRenderedPageBreak/>
        <w:t xml:space="preserve">3) коллоквиумы, дискуссия, тренинги, круглые столы и т.д. — групповое обсуждение вопросов проблемного характера, позволяющих продемонстрировать навыки самостоятельного мышления и умение принимать решения; </w:t>
      </w:r>
    </w:p>
    <w:p w:rsidR="000E6F85" w:rsidRPr="00EE06C3" w:rsidRDefault="000E6F85" w:rsidP="000E6F85">
      <w:pPr>
        <w:spacing w:after="0" w:line="360" w:lineRule="auto"/>
        <w:ind w:firstLine="709"/>
        <w:contextualSpacing/>
        <w:jc w:val="both"/>
        <w:rPr>
          <w:rFonts w:ascii="Times New Roman" w:hAnsi="Times New Roman"/>
          <w:sz w:val="28"/>
          <w:szCs w:val="28"/>
        </w:rPr>
      </w:pPr>
      <w:r w:rsidRPr="00EE06C3">
        <w:rPr>
          <w:rFonts w:ascii="Times New Roman" w:hAnsi="Times New Roman"/>
          <w:sz w:val="28"/>
          <w:szCs w:val="28"/>
        </w:rPr>
        <w:t>4) участие (очное или заочное) в конференциях с докладом,  предполагающим углубленное изучение темы курса, либо по теме, выходящей за рамки курса.</w:t>
      </w:r>
    </w:p>
    <w:p w:rsidR="000E6F85" w:rsidRPr="00EE06C3" w:rsidRDefault="000E6F85" w:rsidP="000E6F85">
      <w:pPr>
        <w:spacing w:after="0" w:line="360" w:lineRule="auto"/>
        <w:ind w:firstLine="709"/>
        <w:contextualSpacing/>
        <w:jc w:val="both"/>
        <w:rPr>
          <w:rFonts w:ascii="Times New Roman" w:hAnsi="Times New Roman"/>
          <w:sz w:val="28"/>
          <w:szCs w:val="28"/>
        </w:rPr>
      </w:pPr>
      <w:r w:rsidRPr="00EE06C3">
        <w:rPr>
          <w:rFonts w:ascii="Times New Roman" w:hAnsi="Times New Roman"/>
          <w:sz w:val="28"/>
          <w:szCs w:val="28"/>
        </w:rPr>
        <w:t>Для успешного освоения дисциплины студенты обязаны:</w:t>
      </w:r>
    </w:p>
    <w:p w:rsidR="000E6F85" w:rsidRPr="00EE06C3" w:rsidRDefault="000E6F85" w:rsidP="000E6F85">
      <w:pPr>
        <w:pStyle w:val="a"/>
        <w:numPr>
          <w:ilvl w:val="0"/>
          <w:numId w:val="22"/>
        </w:numPr>
        <w:spacing w:line="360" w:lineRule="auto"/>
        <w:ind w:left="0" w:firstLine="709"/>
        <w:jc w:val="both"/>
      </w:pPr>
      <w:r w:rsidRPr="00EE06C3">
        <w:t>посещать все аудиторные занятия и активно работать на занятиях;</w:t>
      </w:r>
    </w:p>
    <w:p w:rsidR="000E6F85" w:rsidRPr="00EE06C3" w:rsidRDefault="000E6F85" w:rsidP="000E6F85">
      <w:pPr>
        <w:pStyle w:val="a"/>
        <w:numPr>
          <w:ilvl w:val="0"/>
          <w:numId w:val="22"/>
        </w:numPr>
        <w:spacing w:line="360" w:lineRule="auto"/>
        <w:ind w:left="0" w:firstLine="709"/>
        <w:jc w:val="both"/>
      </w:pPr>
      <w:r w:rsidRPr="00EE06C3">
        <w:t>правильно, своевременно и аккуратно выполнять все домашние задания;</w:t>
      </w:r>
    </w:p>
    <w:p w:rsidR="000E6F85" w:rsidRPr="00EE06C3" w:rsidRDefault="000E6F85" w:rsidP="000E6F85">
      <w:pPr>
        <w:pStyle w:val="a"/>
        <w:numPr>
          <w:ilvl w:val="0"/>
          <w:numId w:val="22"/>
        </w:numPr>
        <w:spacing w:line="360" w:lineRule="auto"/>
        <w:ind w:left="0" w:firstLine="709"/>
        <w:jc w:val="both"/>
      </w:pPr>
      <w:r w:rsidRPr="00EE06C3">
        <w:t xml:space="preserve">занятия, пропущенные по любой причине, отрабатываются во </w:t>
      </w:r>
      <w:proofErr w:type="spellStart"/>
      <w:r w:rsidRPr="00EE06C3">
        <w:t>внеучебное</w:t>
      </w:r>
      <w:proofErr w:type="spellEnd"/>
      <w:r w:rsidRPr="00EE06C3">
        <w:t xml:space="preserve"> время;</w:t>
      </w:r>
    </w:p>
    <w:p w:rsidR="000E6F85" w:rsidRPr="00EE06C3" w:rsidRDefault="000E6F85" w:rsidP="000E6F85">
      <w:pPr>
        <w:pStyle w:val="a"/>
        <w:numPr>
          <w:ilvl w:val="0"/>
          <w:numId w:val="22"/>
        </w:numPr>
        <w:spacing w:line="360" w:lineRule="auto"/>
        <w:ind w:left="0" w:firstLine="709"/>
        <w:jc w:val="both"/>
      </w:pPr>
      <w:r w:rsidRPr="00EE06C3">
        <w:t>рубежная (модульная) контрольная работа, не выполненная в срок, может быть переписана на одном из двух следующих занятий.</w:t>
      </w:r>
    </w:p>
    <w:p w:rsidR="000E6F85" w:rsidRPr="00EE06C3" w:rsidRDefault="000E6F85" w:rsidP="000E6F85">
      <w:pPr>
        <w:spacing w:after="0" w:line="360" w:lineRule="auto"/>
        <w:ind w:firstLine="709"/>
        <w:contextualSpacing/>
        <w:jc w:val="both"/>
        <w:rPr>
          <w:rFonts w:ascii="Times New Roman" w:hAnsi="Times New Roman"/>
          <w:sz w:val="28"/>
          <w:szCs w:val="28"/>
        </w:rPr>
      </w:pPr>
    </w:p>
    <w:p w:rsidR="000E6F85" w:rsidRPr="00EE06C3" w:rsidRDefault="000E6F85" w:rsidP="000E6F85">
      <w:pPr>
        <w:pStyle w:val="1"/>
        <w:ind w:firstLine="709"/>
        <w:rPr>
          <w:rFonts w:ascii="Times New Roman" w:hAnsi="Times New Roman"/>
          <w:color w:val="auto"/>
          <w:sz w:val="32"/>
          <w:szCs w:val="32"/>
        </w:rPr>
      </w:pPr>
      <w:bookmarkStart w:id="4" w:name="_Toc5174039"/>
      <w:r w:rsidRPr="00EE06C3">
        <w:rPr>
          <w:rFonts w:ascii="Times New Roman" w:hAnsi="Times New Roman"/>
          <w:color w:val="auto"/>
          <w:sz w:val="32"/>
          <w:szCs w:val="32"/>
        </w:rPr>
        <w:t>3  Требования к уровню освоения дисциплины</w:t>
      </w:r>
      <w:bookmarkEnd w:id="4"/>
    </w:p>
    <w:p w:rsidR="000E6F85" w:rsidRPr="00EE06C3" w:rsidRDefault="000E6F85" w:rsidP="000E6F85">
      <w:pPr>
        <w:spacing w:after="0" w:line="360" w:lineRule="auto"/>
        <w:ind w:firstLine="709"/>
        <w:contextualSpacing/>
        <w:jc w:val="both"/>
        <w:rPr>
          <w:rFonts w:ascii="Times New Roman" w:hAnsi="Times New Roman"/>
          <w:sz w:val="28"/>
          <w:szCs w:val="28"/>
        </w:rPr>
      </w:pPr>
    </w:p>
    <w:p w:rsidR="000E6F85" w:rsidRPr="00EE06C3" w:rsidRDefault="000E6F85" w:rsidP="000E6F85">
      <w:pPr>
        <w:spacing w:after="0" w:line="360" w:lineRule="auto"/>
        <w:ind w:firstLine="709"/>
        <w:contextualSpacing/>
        <w:jc w:val="both"/>
        <w:rPr>
          <w:rFonts w:ascii="Times New Roman" w:hAnsi="Times New Roman"/>
          <w:sz w:val="28"/>
          <w:szCs w:val="28"/>
        </w:rPr>
      </w:pPr>
      <w:r w:rsidRPr="00EE06C3">
        <w:rPr>
          <w:rFonts w:ascii="Times New Roman" w:hAnsi="Times New Roman"/>
          <w:sz w:val="28"/>
          <w:szCs w:val="28"/>
        </w:rPr>
        <w:t>На зачете студент должен продемонстрировать</w:t>
      </w:r>
      <w:r w:rsidR="005B67C0" w:rsidRPr="00EE06C3">
        <w:rPr>
          <w:rFonts w:ascii="Times New Roman" w:hAnsi="Times New Roman"/>
          <w:sz w:val="28"/>
          <w:szCs w:val="28"/>
        </w:rPr>
        <w:t xml:space="preserve"> следующие компетенции</w:t>
      </w:r>
      <w:r w:rsidRPr="00EE06C3">
        <w:rPr>
          <w:rFonts w:ascii="Times New Roman" w:hAnsi="Times New Roman"/>
          <w:sz w:val="28"/>
          <w:szCs w:val="28"/>
        </w:rPr>
        <w:t>:</w:t>
      </w:r>
    </w:p>
    <w:p w:rsidR="000E6F85" w:rsidRPr="00EE06C3" w:rsidRDefault="000E6F85" w:rsidP="000E6F85">
      <w:pPr>
        <w:pStyle w:val="a"/>
        <w:numPr>
          <w:ilvl w:val="0"/>
          <w:numId w:val="24"/>
        </w:numPr>
        <w:spacing w:line="360" w:lineRule="auto"/>
        <w:ind w:left="0" w:firstLine="709"/>
        <w:jc w:val="both"/>
      </w:pPr>
      <w:r w:rsidRPr="00EE06C3">
        <w:rPr>
          <w:lang w:eastAsia="ru-RU"/>
        </w:rPr>
        <w:t>способность видеть междисциплинарные связи изучаемых дисциплин,  понима</w:t>
      </w:r>
      <w:r w:rsidR="005B67C0" w:rsidRPr="00EE06C3">
        <w:rPr>
          <w:lang w:eastAsia="ru-RU"/>
        </w:rPr>
        <w:t>ть</w:t>
      </w:r>
      <w:r w:rsidRPr="00EE06C3">
        <w:rPr>
          <w:lang w:eastAsia="ru-RU"/>
        </w:rPr>
        <w:t xml:space="preserve"> их значение для будущей профессиональной деятельности,</w:t>
      </w:r>
      <w:r w:rsidRPr="00EE06C3">
        <w:t xml:space="preserve"> уметь распознавать и использовать латинские корни в современном словообразовании при формировании научной и технической терминологии</w:t>
      </w:r>
      <w:r w:rsidR="00933C68" w:rsidRPr="00EE06C3">
        <w:t xml:space="preserve"> (ОПК-2)</w:t>
      </w:r>
      <w:r w:rsidRPr="00EE06C3">
        <w:t>;</w:t>
      </w:r>
    </w:p>
    <w:p w:rsidR="000E6F85" w:rsidRPr="00EE06C3" w:rsidRDefault="000E6F85" w:rsidP="000E6F85">
      <w:pPr>
        <w:pStyle w:val="a"/>
        <w:numPr>
          <w:ilvl w:val="0"/>
          <w:numId w:val="24"/>
        </w:numPr>
        <w:spacing w:line="360" w:lineRule="auto"/>
        <w:ind w:left="0" w:firstLine="709"/>
        <w:jc w:val="both"/>
      </w:pPr>
      <w:r w:rsidRPr="00EE06C3">
        <w:rPr>
          <w:lang w:eastAsia="ru-RU"/>
        </w:rPr>
        <w:t xml:space="preserve">владение системой лингвистических знаний, включающей в себя знание основных фонетических, лексических, грамматических, словообразовательных явлений и закономерностей функционирования </w:t>
      </w:r>
      <w:r w:rsidRPr="00EE06C3">
        <w:rPr>
          <w:lang w:eastAsia="ru-RU"/>
        </w:rPr>
        <w:lastRenderedPageBreak/>
        <w:t>изучаемого иностранного языка, его функциональных разновидностей</w:t>
      </w:r>
      <w:r w:rsidR="005B67C0" w:rsidRPr="00EE06C3">
        <w:rPr>
          <w:lang w:eastAsia="ru-RU"/>
        </w:rPr>
        <w:t>,</w:t>
      </w:r>
      <w:r w:rsidRPr="00EE06C3">
        <w:t xml:space="preserve"> уметь объяснить состав слова и состав предложения</w:t>
      </w:r>
      <w:r w:rsidR="00933C68" w:rsidRPr="00EE06C3">
        <w:t xml:space="preserve"> (ОПК-3)</w:t>
      </w:r>
      <w:r w:rsidRPr="00EE06C3">
        <w:t>;</w:t>
      </w:r>
    </w:p>
    <w:p w:rsidR="000E6F85" w:rsidRPr="00EE06C3" w:rsidRDefault="000E6F85" w:rsidP="000E6F85">
      <w:pPr>
        <w:pStyle w:val="ReportMain0"/>
        <w:numPr>
          <w:ilvl w:val="0"/>
          <w:numId w:val="24"/>
        </w:numPr>
        <w:suppressAutoHyphens/>
        <w:spacing w:line="360" w:lineRule="auto"/>
        <w:ind w:left="0" w:firstLine="709"/>
        <w:contextualSpacing/>
        <w:jc w:val="both"/>
        <w:rPr>
          <w:sz w:val="28"/>
          <w:szCs w:val="28"/>
        </w:rPr>
      </w:pPr>
      <w:r w:rsidRPr="00EE06C3">
        <w:rPr>
          <w:sz w:val="28"/>
          <w:szCs w:val="28"/>
          <w:lang w:eastAsia="ru-RU"/>
        </w:rPr>
        <w:t xml:space="preserve"> </w:t>
      </w:r>
      <w:r w:rsidRPr="00EE06C3">
        <w:rPr>
          <w:sz w:val="28"/>
          <w:szCs w:val="28"/>
        </w:rPr>
        <w:t xml:space="preserve">владение </w:t>
      </w:r>
      <w:r w:rsidRPr="00EE06C3">
        <w:rPr>
          <w:sz w:val="28"/>
          <w:szCs w:val="28"/>
          <w:lang w:eastAsia="ru-RU"/>
        </w:rPr>
        <w:t xml:space="preserve">способностью осуществлять письменный перевод с соблюдением норм лексической эквивалентности, соблюдением грамматических, синтаксических и стилистических норм, </w:t>
      </w:r>
      <w:r w:rsidRPr="00EE06C3">
        <w:rPr>
          <w:sz w:val="28"/>
          <w:szCs w:val="28"/>
        </w:rPr>
        <w:t>уметь читать со словарем учебные латинские тексты античных и средневековых авторов, знать и корректно использовать латинские поговорки и крылатые выражения, используемые в современной общественно-политической речи (40-50 единиц)</w:t>
      </w:r>
      <w:r w:rsidR="00933C68" w:rsidRPr="00EE06C3">
        <w:rPr>
          <w:sz w:val="28"/>
          <w:szCs w:val="28"/>
        </w:rPr>
        <w:t xml:space="preserve"> (ПК-10)</w:t>
      </w:r>
      <w:r w:rsidRPr="00EE06C3">
        <w:rPr>
          <w:sz w:val="28"/>
          <w:szCs w:val="28"/>
        </w:rPr>
        <w:t>.</w:t>
      </w:r>
    </w:p>
    <w:p w:rsidR="000E6F85" w:rsidRPr="00EE06C3" w:rsidRDefault="000E6F85" w:rsidP="000E6F85">
      <w:pPr>
        <w:spacing w:line="360" w:lineRule="auto"/>
        <w:ind w:firstLine="709"/>
        <w:jc w:val="both"/>
        <w:rPr>
          <w:rFonts w:ascii="Times New Roman" w:hAnsi="Times New Roman"/>
          <w:sz w:val="28"/>
          <w:szCs w:val="28"/>
        </w:rPr>
      </w:pPr>
      <w:r w:rsidRPr="00EE06C3">
        <w:rPr>
          <w:rFonts w:ascii="Times New Roman" w:hAnsi="Times New Roman"/>
          <w:sz w:val="28"/>
          <w:szCs w:val="28"/>
        </w:rPr>
        <w:t>В случае неоднократных пропусков аудиторных занятий, а также при неудовлетворительных результатах текущего и рубежного (модульного) контроля знаний студент дополнительно выполняет тестовые задания, контрольные работы и индивидуальные занятия по изученным темам.</w:t>
      </w:r>
    </w:p>
    <w:p w:rsidR="000E6F85" w:rsidRPr="00EE06C3" w:rsidRDefault="000E6F85" w:rsidP="000E6F85">
      <w:pPr>
        <w:pStyle w:val="1"/>
        <w:ind w:firstLine="708"/>
        <w:rPr>
          <w:b w:val="0"/>
          <w:color w:val="auto"/>
        </w:rPr>
      </w:pPr>
      <w:bookmarkStart w:id="5" w:name="_Toc5174040"/>
      <w:r w:rsidRPr="00EE06C3">
        <w:rPr>
          <w:rFonts w:ascii="Times New Roman" w:hAnsi="Times New Roman"/>
          <w:bCs w:val="0"/>
          <w:color w:val="auto"/>
          <w:sz w:val="32"/>
          <w:szCs w:val="32"/>
          <w:lang w:eastAsia="ru-RU"/>
        </w:rPr>
        <w:t>4  Содержание разделов</w:t>
      </w:r>
      <w:r w:rsidRPr="00EE06C3">
        <w:rPr>
          <w:rFonts w:ascii="Times New Roman" w:hAnsi="Times New Roman"/>
          <w:color w:val="auto"/>
          <w:sz w:val="32"/>
          <w:szCs w:val="32"/>
        </w:rPr>
        <w:t xml:space="preserve"> дисциплины</w:t>
      </w:r>
      <w:bookmarkEnd w:id="5"/>
    </w:p>
    <w:p w:rsidR="000E6F85" w:rsidRPr="00EE06C3" w:rsidRDefault="000E6F85" w:rsidP="000E6F85">
      <w:pPr>
        <w:ind w:firstLine="709"/>
        <w:rPr>
          <w:rFonts w:ascii="Times New Roman" w:hAnsi="Times New Roman"/>
          <w:b/>
          <w:sz w:val="28"/>
          <w:szCs w:val="28"/>
        </w:rPr>
      </w:pPr>
      <w:r w:rsidRPr="00EE06C3">
        <w:rPr>
          <w:rFonts w:ascii="Times New Roman" w:hAnsi="Times New Roman"/>
          <w:b/>
          <w:bCs/>
          <w:sz w:val="28"/>
          <w:szCs w:val="28"/>
          <w:lang w:eastAsia="ru-RU"/>
        </w:rPr>
        <w:t>1</w:t>
      </w:r>
      <w:r w:rsidRPr="00EE06C3">
        <w:rPr>
          <w:b/>
          <w:sz w:val="28"/>
          <w:szCs w:val="28"/>
        </w:rPr>
        <w:t xml:space="preserve"> </w:t>
      </w:r>
      <w:r w:rsidRPr="00EE06C3">
        <w:rPr>
          <w:rFonts w:ascii="Times New Roman" w:hAnsi="Times New Roman"/>
          <w:b/>
          <w:sz w:val="28"/>
          <w:szCs w:val="28"/>
        </w:rPr>
        <w:t>Античная культура</w:t>
      </w:r>
    </w:p>
    <w:p w:rsidR="000E6F85" w:rsidRPr="00EE06C3" w:rsidRDefault="000E6F85" w:rsidP="000E6F85">
      <w:pPr>
        <w:spacing w:after="0" w:line="360" w:lineRule="auto"/>
        <w:ind w:firstLine="709"/>
        <w:jc w:val="both"/>
        <w:rPr>
          <w:rFonts w:ascii="Times New Roman" w:hAnsi="Times New Roman"/>
          <w:sz w:val="28"/>
          <w:szCs w:val="28"/>
        </w:rPr>
      </w:pPr>
      <w:r w:rsidRPr="00EE06C3">
        <w:rPr>
          <w:rFonts w:ascii="Times New Roman" w:eastAsia="Times New Roman" w:hAnsi="Times New Roman"/>
          <w:i/>
          <w:sz w:val="28"/>
          <w:szCs w:val="28"/>
        </w:rPr>
        <w:t>Практические занятия (10 ч.).</w:t>
      </w:r>
      <w:r w:rsidRPr="00EE06C3">
        <w:rPr>
          <w:rFonts w:ascii="Times New Roman" w:eastAsia="Times New Roman" w:hAnsi="Times New Roman"/>
          <w:sz w:val="28"/>
          <w:szCs w:val="28"/>
        </w:rPr>
        <w:t xml:space="preserve"> </w:t>
      </w:r>
      <w:r w:rsidRPr="00EE06C3">
        <w:rPr>
          <w:rFonts w:ascii="Times New Roman" w:hAnsi="Times New Roman"/>
          <w:sz w:val="28"/>
          <w:szCs w:val="28"/>
        </w:rPr>
        <w:t>Сравнительно-филологический обзор латинского и древнегреческого языков, истории их развития.</w:t>
      </w:r>
      <w:r w:rsidRPr="00EE06C3">
        <w:rPr>
          <w:rFonts w:ascii="Times New Roman" w:eastAsia="Times New Roman" w:hAnsi="Times New Roman"/>
          <w:sz w:val="28"/>
          <w:szCs w:val="28"/>
        </w:rPr>
        <w:t xml:space="preserve"> Периоды развития древнегреческого  языка: </w:t>
      </w:r>
      <w:proofErr w:type="spellStart"/>
      <w:r w:rsidRPr="00EE06C3">
        <w:rPr>
          <w:rFonts w:ascii="Times New Roman" w:eastAsia="Times New Roman" w:hAnsi="Times New Roman"/>
          <w:sz w:val="28"/>
          <w:szCs w:val="28"/>
        </w:rPr>
        <w:t>п</w:t>
      </w:r>
      <w:r w:rsidRPr="00EE06C3">
        <w:rPr>
          <w:rFonts w:ascii="Times New Roman" w:hAnsi="Times New Roman"/>
          <w:sz w:val="28"/>
          <w:szCs w:val="28"/>
        </w:rPr>
        <w:t>ротогреческий</w:t>
      </w:r>
      <w:proofErr w:type="spellEnd"/>
      <w:r w:rsidRPr="00EE06C3">
        <w:rPr>
          <w:rFonts w:ascii="Times New Roman" w:hAnsi="Times New Roman"/>
          <w:sz w:val="28"/>
          <w:szCs w:val="28"/>
        </w:rPr>
        <w:t xml:space="preserve"> период, микенский период, </w:t>
      </w:r>
      <w:proofErr w:type="spellStart"/>
      <w:r w:rsidRPr="00EE06C3">
        <w:rPr>
          <w:rFonts w:ascii="Times New Roman" w:hAnsi="Times New Roman"/>
          <w:sz w:val="28"/>
          <w:szCs w:val="28"/>
        </w:rPr>
        <w:t>постмикенский</w:t>
      </w:r>
      <w:proofErr w:type="spellEnd"/>
      <w:r w:rsidRPr="00EE06C3">
        <w:rPr>
          <w:rFonts w:ascii="Times New Roman" w:hAnsi="Times New Roman"/>
          <w:sz w:val="28"/>
          <w:szCs w:val="28"/>
        </w:rPr>
        <w:t xml:space="preserve"> период, развитие в архаическую и классическую эпохи, койне и переход к средневековому греческому языку.</w:t>
      </w:r>
    </w:p>
    <w:p w:rsidR="000E6F85" w:rsidRPr="00EE06C3" w:rsidRDefault="000E6F85" w:rsidP="000E6F85">
      <w:pPr>
        <w:pStyle w:val="a"/>
        <w:numPr>
          <w:ilvl w:val="0"/>
          <w:numId w:val="0"/>
        </w:numPr>
        <w:spacing w:line="360" w:lineRule="auto"/>
        <w:ind w:firstLine="709"/>
        <w:jc w:val="both"/>
      </w:pPr>
      <w:r w:rsidRPr="00EE06C3">
        <w:rPr>
          <w:rFonts w:eastAsia="Times New Roman"/>
        </w:rPr>
        <w:t xml:space="preserve">Периоды развития латинского языка: </w:t>
      </w:r>
      <w:r w:rsidRPr="00EE06C3">
        <w:t xml:space="preserve">архаический период;  доклассический период;  «золотой век» латинской литературы;  </w:t>
      </w:r>
      <w:proofErr w:type="spellStart"/>
      <w:r w:rsidRPr="00EE06C3">
        <w:t>послеклассический</w:t>
      </w:r>
      <w:proofErr w:type="spellEnd"/>
      <w:r w:rsidRPr="00EE06C3">
        <w:t xml:space="preserve"> период;   средневековая латынь;  современная латынь. </w:t>
      </w:r>
    </w:p>
    <w:p w:rsidR="000E6F85" w:rsidRPr="00EE06C3" w:rsidRDefault="000E6F85" w:rsidP="000E6F85">
      <w:pPr>
        <w:spacing w:after="0" w:line="360" w:lineRule="auto"/>
        <w:ind w:firstLine="709"/>
        <w:contextualSpacing/>
        <w:jc w:val="both"/>
        <w:rPr>
          <w:rFonts w:ascii="Times New Roman" w:hAnsi="Times New Roman"/>
          <w:sz w:val="28"/>
          <w:szCs w:val="28"/>
        </w:rPr>
      </w:pPr>
      <w:r w:rsidRPr="00EE06C3">
        <w:rPr>
          <w:rFonts w:ascii="Times New Roman" w:hAnsi="Times New Roman"/>
          <w:i/>
          <w:sz w:val="28"/>
          <w:szCs w:val="28"/>
        </w:rPr>
        <w:t>Внеаудиторная работа (20 ч.).</w:t>
      </w:r>
      <w:r w:rsidRPr="00EE06C3">
        <w:rPr>
          <w:rFonts w:ascii="Times New Roman" w:hAnsi="Times New Roman"/>
          <w:sz w:val="28"/>
          <w:szCs w:val="28"/>
        </w:rPr>
        <w:t xml:space="preserve"> При изучении раздела «Античная культура» необходимо познакомится с историей зарождения и развития древнегреческой и римской литератур и их периодизациями.  Основные этапы развития римской литературы: </w:t>
      </w:r>
      <w:proofErr w:type="spellStart"/>
      <w:r w:rsidRPr="00EE06C3">
        <w:rPr>
          <w:rFonts w:ascii="Times New Roman" w:hAnsi="Times New Roman"/>
          <w:sz w:val="28"/>
          <w:szCs w:val="28"/>
        </w:rPr>
        <w:t>догреческий</w:t>
      </w:r>
      <w:proofErr w:type="spellEnd"/>
      <w:r w:rsidRPr="00EE06C3">
        <w:rPr>
          <w:rFonts w:ascii="Times New Roman" w:hAnsi="Times New Roman"/>
          <w:sz w:val="28"/>
          <w:szCs w:val="28"/>
        </w:rPr>
        <w:t xml:space="preserve"> период, римская литература под влиянием Греции, классический период, век Августа, серебряный век, борьба и запрет римской литературы христианством.</w:t>
      </w:r>
    </w:p>
    <w:p w:rsidR="000E6F85" w:rsidRPr="00EE06C3" w:rsidRDefault="000E6F85" w:rsidP="000E6F85">
      <w:pPr>
        <w:spacing w:after="0" w:line="360" w:lineRule="auto"/>
        <w:ind w:firstLine="709"/>
        <w:contextualSpacing/>
        <w:jc w:val="both"/>
        <w:rPr>
          <w:rFonts w:ascii="Times New Roman" w:hAnsi="Times New Roman"/>
          <w:sz w:val="28"/>
          <w:szCs w:val="28"/>
        </w:rPr>
      </w:pPr>
      <w:proofErr w:type="gramStart"/>
      <w:r w:rsidRPr="00EE06C3">
        <w:rPr>
          <w:rFonts w:ascii="Times New Roman" w:hAnsi="Times New Roman"/>
          <w:sz w:val="28"/>
          <w:szCs w:val="28"/>
        </w:rPr>
        <w:lastRenderedPageBreak/>
        <w:t>Основные этапы развития</w:t>
      </w:r>
      <w:r w:rsidRPr="00EE06C3">
        <w:rPr>
          <w:rFonts w:ascii="Times New Roman" w:hAnsi="Times New Roman"/>
          <w:bCs/>
          <w:sz w:val="28"/>
          <w:szCs w:val="28"/>
          <w:shd w:val="clear" w:color="auto" w:fill="FFFFFF"/>
        </w:rPr>
        <w:t xml:space="preserve"> древнегреческой литературы: а</w:t>
      </w:r>
      <w:r w:rsidRPr="00EE06C3">
        <w:rPr>
          <w:rFonts w:ascii="Times New Roman" w:hAnsi="Times New Roman"/>
          <w:sz w:val="28"/>
          <w:szCs w:val="28"/>
        </w:rPr>
        <w:t>рхаический период (6 ст. до н. э. - 5 ст. до н. э.), классический период, эллинистический период, римский период.</w:t>
      </w:r>
      <w:proofErr w:type="gramEnd"/>
    </w:p>
    <w:p w:rsidR="000E6F85" w:rsidRPr="00EE06C3" w:rsidRDefault="000E6F85" w:rsidP="000E6F85">
      <w:pPr>
        <w:pStyle w:val="a"/>
        <w:numPr>
          <w:ilvl w:val="0"/>
          <w:numId w:val="0"/>
        </w:numPr>
        <w:spacing w:line="360" w:lineRule="auto"/>
        <w:ind w:firstLine="709"/>
        <w:jc w:val="both"/>
      </w:pPr>
      <w:proofErr w:type="gramStart"/>
      <w:r w:rsidRPr="00EE06C3">
        <w:t>Особое внимание при изучении раздела «Античная культура» необходимо</w:t>
      </w:r>
      <w:r w:rsidRPr="00EE06C3">
        <w:rPr>
          <w:rFonts w:eastAsia="Times New Roman"/>
        </w:rPr>
        <w:t xml:space="preserve"> уделить культурному наследию Древней Греции </w:t>
      </w:r>
      <w:r w:rsidR="005B67C0" w:rsidRPr="00EE06C3">
        <w:rPr>
          <w:rFonts w:eastAsia="Times New Roman"/>
        </w:rPr>
        <w:t>(мифологии Древней Греции,  философии,  искусству,  литературе</w:t>
      </w:r>
      <w:r w:rsidR="002F2153" w:rsidRPr="00EE06C3">
        <w:rPr>
          <w:rFonts w:eastAsia="Times New Roman"/>
        </w:rPr>
        <w:t xml:space="preserve">, </w:t>
      </w:r>
      <w:r w:rsidR="005B67C0" w:rsidRPr="00EE06C3">
        <w:rPr>
          <w:rFonts w:eastAsia="Times New Roman"/>
        </w:rPr>
        <w:t>театр</w:t>
      </w:r>
      <w:r w:rsidR="002F2153" w:rsidRPr="00EE06C3">
        <w:rPr>
          <w:rFonts w:eastAsia="Times New Roman"/>
        </w:rPr>
        <w:t>у</w:t>
      </w:r>
      <w:r w:rsidR="005B67C0" w:rsidRPr="00EE06C3">
        <w:rPr>
          <w:rFonts w:eastAsia="Times New Roman"/>
        </w:rPr>
        <w:t xml:space="preserve">) </w:t>
      </w:r>
      <w:r w:rsidR="002F2153" w:rsidRPr="00EE06C3">
        <w:rPr>
          <w:rFonts w:eastAsia="Times New Roman"/>
        </w:rPr>
        <w:t xml:space="preserve">и Древнего Рима </w:t>
      </w:r>
      <w:r w:rsidRPr="00EE06C3">
        <w:t>(архитектур</w:t>
      </w:r>
      <w:r w:rsidR="002F2153" w:rsidRPr="00EE06C3">
        <w:t>е</w:t>
      </w:r>
      <w:r w:rsidRPr="00EE06C3">
        <w:t>, скульптур</w:t>
      </w:r>
      <w:r w:rsidR="002F2153" w:rsidRPr="00EE06C3">
        <w:t>е</w:t>
      </w:r>
      <w:r w:rsidRPr="00EE06C3">
        <w:t>, живопис</w:t>
      </w:r>
      <w:r w:rsidR="002F2153" w:rsidRPr="00EE06C3">
        <w:t>и</w:t>
      </w:r>
      <w:r w:rsidRPr="00EE06C3">
        <w:t>, стенн</w:t>
      </w:r>
      <w:r w:rsidR="002F2153" w:rsidRPr="00EE06C3">
        <w:t>ой</w:t>
      </w:r>
      <w:r w:rsidRPr="00EE06C3">
        <w:t xml:space="preserve"> живопис</w:t>
      </w:r>
      <w:r w:rsidR="002F2153" w:rsidRPr="00EE06C3">
        <w:t>и,</w:t>
      </w:r>
      <w:r w:rsidRPr="00EE06C3">
        <w:t xml:space="preserve">  литератур</w:t>
      </w:r>
      <w:r w:rsidR="002F2153" w:rsidRPr="00EE06C3">
        <w:t>е</w:t>
      </w:r>
      <w:r w:rsidRPr="00EE06C3">
        <w:t xml:space="preserve"> и книгоиздательств</w:t>
      </w:r>
      <w:r w:rsidR="002F2153" w:rsidRPr="00EE06C3">
        <w:t>у,</w:t>
      </w:r>
      <w:r w:rsidRPr="00EE06C3">
        <w:t xml:space="preserve">  просвещени</w:t>
      </w:r>
      <w:r w:rsidR="002F2153" w:rsidRPr="00EE06C3">
        <w:t>ю,</w:t>
      </w:r>
      <w:r w:rsidRPr="00EE06C3">
        <w:t xml:space="preserve">  религи</w:t>
      </w:r>
      <w:r w:rsidR="002F2153" w:rsidRPr="00EE06C3">
        <w:t>и)</w:t>
      </w:r>
      <w:r w:rsidRPr="00EE06C3">
        <w:t xml:space="preserve">. </w:t>
      </w:r>
      <w:proofErr w:type="gramEnd"/>
    </w:p>
    <w:p w:rsidR="000E6F85" w:rsidRPr="00EE06C3" w:rsidRDefault="000E6F85" w:rsidP="000E6F85">
      <w:pPr>
        <w:spacing w:after="0" w:line="360" w:lineRule="auto"/>
        <w:ind w:firstLine="709"/>
        <w:contextualSpacing/>
        <w:jc w:val="both"/>
        <w:rPr>
          <w:rFonts w:ascii="Times New Roman" w:hAnsi="Times New Roman"/>
          <w:sz w:val="28"/>
          <w:szCs w:val="28"/>
        </w:rPr>
      </w:pPr>
      <w:r w:rsidRPr="00EE06C3">
        <w:rPr>
          <w:rFonts w:ascii="Times New Roman" w:hAnsi="Times New Roman"/>
          <w:b/>
          <w:sz w:val="28"/>
          <w:szCs w:val="28"/>
        </w:rPr>
        <w:t>2 Фонетика латинского языка</w:t>
      </w:r>
      <w:r w:rsidRPr="00EE06C3">
        <w:rPr>
          <w:rFonts w:ascii="Times New Roman" w:hAnsi="Times New Roman"/>
          <w:sz w:val="28"/>
          <w:szCs w:val="28"/>
        </w:rPr>
        <w:t xml:space="preserve"> </w:t>
      </w:r>
    </w:p>
    <w:p w:rsidR="000E6F85" w:rsidRPr="00EE06C3" w:rsidRDefault="000E6F85" w:rsidP="000E6F85">
      <w:pPr>
        <w:spacing w:after="0" w:line="360" w:lineRule="auto"/>
        <w:ind w:firstLine="709"/>
        <w:contextualSpacing/>
        <w:jc w:val="both"/>
        <w:rPr>
          <w:rFonts w:ascii="Times New Roman" w:hAnsi="Times New Roman"/>
          <w:sz w:val="28"/>
          <w:szCs w:val="28"/>
        </w:rPr>
      </w:pPr>
      <w:r w:rsidRPr="00EE06C3">
        <w:rPr>
          <w:rFonts w:ascii="Times New Roman" w:eastAsia="Times New Roman" w:hAnsi="Times New Roman"/>
          <w:i/>
          <w:sz w:val="28"/>
          <w:szCs w:val="28"/>
        </w:rPr>
        <w:t>Практические занятия (4 ч.).</w:t>
      </w:r>
      <w:r w:rsidRPr="00EE06C3">
        <w:rPr>
          <w:rFonts w:ascii="Times New Roman" w:eastAsia="Times New Roman" w:hAnsi="Times New Roman"/>
          <w:sz w:val="28"/>
          <w:szCs w:val="28"/>
        </w:rPr>
        <w:t xml:space="preserve"> </w:t>
      </w:r>
      <w:r w:rsidRPr="00EE06C3">
        <w:rPr>
          <w:rFonts w:ascii="Times New Roman" w:hAnsi="Times New Roman"/>
          <w:sz w:val="28"/>
          <w:szCs w:val="28"/>
        </w:rPr>
        <w:t>Алфавит, правила чтения, гласные и согласные звуки, дифтонги и монофтонги, количество слога, ударение, сочетания смычных согласных </w:t>
      </w:r>
      <w:r w:rsidRPr="00EE06C3">
        <w:rPr>
          <w:rFonts w:ascii="Times New Roman" w:hAnsi="Times New Roman"/>
          <w:i/>
          <w:sz w:val="28"/>
          <w:szCs w:val="28"/>
        </w:rPr>
        <w:t>b, p, d, t, g, c</w:t>
      </w:r>
      <w:r w:rsidRPr="00EE06C3">
        <w:rPr>
          <w:rFonts w:ascii="Times New Roman" w:hAnsi="Times New Roman"/>
          <w:sz w:val="28"/>
          <w:szCs w:val="28"/>
        </w:rPr>
        <w:t xml:space="preserve"> с </w:t>
      </w:r>
      <w:proofErr w:type="gramStart"/>
      <w:r w:rsidRPr="00EE06C3">
        <w:rPr>
          <w:rFonts w:ascii="Times New Roman" w:hAnsi="Times New Roman"/>
          <w:sz w:val="28"/>
          <w:szCs w:val="28"/>
        </w:rPr>
        <w:t>плавными</w:t>
      </w:r>
      <w:proofErr w:type="gramEnd"/>
      <w:r w:rsidRPr="00EE06C3">
        <w:rPr>
          <w:rFonts w:ascii="Times New Roman" w:hAnsi="Times New Roman"/>
          <w:sz w:val="28"/>
          <w:szCs w:val="28"/>
        </w:rPr>
        <w:t> </w:t>
      </w:r>
      <w:r w:rsidRPr="00EE06C3">
        <w:rPr>
          <w:rFonts w:ascii="Times New Roman" w:hAnsi="Times New Roman"/>
          <w:i/>
          <w:sz w:val="28"/>
          <w:szCs w:val="28"/>
        </w:rPr>
        <w:t>r, l</w:t>
      </w:r>
      <w:r w:rsidRPr="00EE06C3">
        <w:rPr>
          <w:rFonts w:ascii="Times New Roman" w:hAnsi="Times New Roman"/>
          <w:sz w:val="28"/>
          <w:szCs w:val="28"/>
        </w:rPr>
        <w:t> (типа </w:t>
      </w:r>
      <w:proofErr w:type="spellStart"/>
      <w:r w:rsidRPr="00EE06C3">
        <w:rPr>
          <w:rFonts w:ascii="Times New Roman" w:hAnsi="Times New Roman"/>
          <w:sz w:val="28"/>
          <w:szCs w:val="28"/>
        </w:rPr>
        <w:t>tr</w:t>
      </w:r>
      <w:proofErr w:type="spellEnd"/>
      <w:r w:rsidRPr="00EE06C3">
        <w:rPr>
          <w:rFonts w:ascii="Times New Roman" w:hAnsi="Times New Roman"/>
          <w:sz w:val="28"/>
          <w:szCs w:val="28"/>
        </w:rPr>
        <w:t xml:space="preserve">), смыслоразличительное значение ударения, буква K в ранней латыни, латинское R, последовательное различение гласных и полугласных: </w:t>
      </w:r>
      <w:proofErr w:type="spellStart"/>
      <w:r w:rsidRPr="00EE06C3">
        <w:rPr>
          <w:rFonts w:ascii="Times New Roman" w:hAnsi="Times New Roman"/>
          <w:sz w:val="28"/>
          <w:szCs w:val="28"/>
        </w:rPr>
        <w:t>Ii</w:t>
      </w:r>
      <w:proofErr w:type="spellEnd"/>
      <w:r w:rsidRPr="00EE06C3">
        <w:rPr>
          <w:rFonts w:ascii="Times New Roman" w:hAnsi="Times New Roman"/>
          <w:sz w:val="28"/>
          <w:szCs w:val="28"/>
        </w:rPr>
        <w:t> и </w:t>
      </w:r>
      <w:proofErr w:type="spellStart"/>
      <w:r w:rsidRPr="00EE06C3">
        <w:rPr>
          <w:rFonts w:ascii="Times New Roman" w:hAnsi="Times New Roman"/>
          <w:sz w:val="28"/>
          <w:szCs w:val="28"/>
        </w:rPr>
        <w:t>Uu</w:t>
      </w:r>
      <w:proofErr w:type="spellEnd"/>
      <w:r w:rsidRPr="00EE06C3">
        <w:rPr>
          <w:rFonts w:ascii="Times New Roman" w:hAnsi="Times New Roman"/>
          <w:sz w:val="28"/>
          <w:szCs w:val="28"/>
        </w:rPr>
        <w:t> , </w:t>
      </w:r>
      <w:proofErr w:type="spellStart"/>
      <w:r w:rsidRPr="00EE06C3">
        <w:rPr>
          <w:rFonts w:ascii="Times New Roman" w:hAnsi="Times New Roman"/>
          <w:sz w:val="28"/>
          <w:szCs w:val="28"/>
        </w:rPr>
        <w:t>Jj</w:t>
      </w:r>
      <w:proofErr w:type="spellEnd"/>
      <w:r w:rsidRPr="00EE06C3">
        <w:rPr>
          <w:rFonts w:ascii="Times New Roman" w:hAnsi="Times New Roman"/>
          <w:sz w:val="28"/>
          <w:szCs w:val="28"/>
        </w:rPr>
        <w:t> и </w:t>
      </w:r>
      <w:proofErr w:type="spellStart"/>
      <w:r w:rsidRPr="00EE06C3">
        <w:rPr>
          <w:rFonts w:ascii="Times New Roman" w:hAnsi="Times New Roman"/>
          <w:sz w:val="28"/>
          <w:szCs w:val="28"/>
        </w:rPr>
        <w:t>Vv</w:t>
      </w:r>
      <w:proofErr w:type="spellEnd"/>
      <w:r w:rsidRPr="00EE06C3">
        <w:rPr>
          <w:rFonts w:ascii="Times New Roman" w:hAnsi="Times New Roman"/>
          <w:sz w:val="28"/>
          <w:szCs w:val="28"/>
        </w:rPr>
        <w:t xml:space="preserve">, элизия. </w:t>
      </w:r>
    </w:p>
    <w:p w:rsidR="000E6F85" w:rsidRPr="00EE06C3" w:rsidRDefault="000E6F85" w:rsidP="000E6F85">
      <w:pPr>
        <w:spacing w:after="0" w:line="360" w:lineRule="auto"/>
        <w:ind w:firstLine="709"/>
        <w:contextualSpacing/>
        <w:jc w:val="both"/>
        <w:rPr>
          <w:rFonts w:ascii="Times New Roman" w:hAnsi="Times New Roman"/>
          <w:sz w:val="28"/>
          <w:szCs w:val="28"/>
        </w:rPr>
      </w:pPr>
      <w:r w:rsidRPr="00EE06C3">
        <w:rPr>
          <w:rFonts w:ascii="Times New Roman" w:hAnsi="Times New Roman"/>
          <w:i/>
          <w:sz w:val="28"/>
          <w:szCs w:val="28"/>
        </w:rPr>
        <w:t>Внеаудиторная работа (4 ч.).</w:t>
      </w:r>
      <w:r w:rsidRPr="00EE06C3">
        <w:rPr>
          <w:rFonts w:ascii="Times New Roman" w:hAnsi="Times New Roman"/>
          <w:sz w:val="28"/>
          <w:szCs w:val="28"/>
        </w:rPr>
        <w:t xml:space="preserve"> При изучении раздела «Фонетика латинского языка» обратите внимание, что в настоящее время существуют различия в прочтении (произношении) латинских звуков (итальянская, немецкая, английская, российская  традиции). Уясните роль поздней латыни в средневековой Европе и ее роль в образовании романских  языков. Изучите основные фонетические законы и основы латинского стихосложения. Уясните смыслоразличительное значение долготы звуков в латинском языке и способы обозначение долготы в современных изданиях -  с помощью </w:t>
      </w:r>
      <w:proofErr w:type="spellStart"/>
      <w:r w:rsidRPr="00EE06C3">
        <w:rPr>
          <w:rFonts w:ascii="Times New Roman" w:hAnsi="Times New Roman"/>
          <w:i/>
          <w:sz w:val="28"/>
          <w:szCs w:val="28"/>
        </w:rPr>
        <w:t>макрона</w:t>
      </w:r>
      <w:proofErr w:type="spellEnd"/>
      <w:proofErr w:type="gramStart"/>
      <w:r w:rsidRPr="00EE06C3">
        <w:rPr>
          <w:rFonts w:ascii="Times New Roman" w:hAnsi="Times New Roman"/>
          <w:sz w:val="28"/>
          <w:szCs w:val="28"/>
        </w:rPr>
        <w:t xml:space="preserve">  (ā, ē, ī, ō, ū), </w:t>
      </w:r>
      <w:proofErr w:type="gramEnd"/>
      <w:r w:rsidRPr="00EE06C3">
        <w:rPr>
          <w:rFonts w:ascii="Times New Roman" w:hAnsi="Times New Roman"/>
          <w:sz w:val="28"/>
          <w:szCs w:val="28"/>
        </w:rPr>
        <w:t>и </w:t>
      </w:r>
      <w:r w:rsidRPr="00EE06C3">
        <w:rPr>
          <w:rFonts w:ascii="Times New Roman" w:hAnsi="Times New Roman"/>
          <w:i/>
          <w:sz w:val="28"/>
          <w:szCs w:val="28"/>
        </w:rPr>
        <w:t>бреве</w:t>
      </w:r>
      <w:r w:rsidRPr="00EE06C3">
        <w:rPr>
          <w:rFonts w:ascii="Times New Roman" w:hAnsi="Times New Roman"/>
          <w:sz w:val="28"/>
          <w:szCs w:val="28"/>
        </w:rPr>
        <w:t xml:space="preserve">  - (ă, ĕ, ĭ, ŏ, ŭ). </w:t>
      </w:r>
    </w:p>
    <w:p w:rsidR="000E6F85" w:rsidRPr="00EE06C3" w:rsidRDefault="000E6F85" w:rsidP="000E6F85">
      <w:pPr>
        <w:pStyle w:val="ReportMain0"/>
        <w:suppressAutoHyphens/>
        <w:spacing w:line="360" w:lineRule="auto"/>
        <w:ind w:firstLine="709"/>
        <w:contextualSpacing/>
        <w:jc w:val="both"/>
        <w:rPr>
          <w:b/>
          <w:sz w:val="28"/>
          <w:szCs w:val="28"/>
        </w:rPr>
      </w:pPr>
      <w:r w:rsidRPr="00EE06C3">
        <w:rPr>
          <w:b/>
          <w:sz w:val="28"/>
          <w:szCs w:val="28"/>
        </w:rPr>
        <w:t xml:space="preserve">3 Морфология латинского языка. </w:t>
      </w:r>
    </w:p>
    <w:p w:rsidR="000E6F85" w:rsidRPr="00EE06C3" w:rsidRDefault="000E6F85" w:rsidP="000E6F85">
      <w:pPr>
        <w:pStyle w:val="ReportMain0"/>
        <w:suppressAutoHyphens/>
        <w:spacing w:line="360" w:lineRule="auto"/>
        <w:ind w:firstLine="709"/>
        <w:contextualSpacing/>
        <w:jc w:val="both"/>
        <w:rPr>
          <w:sz w:val="28"/>
          <w:szCs w:val="28"/>
        </w:rPr>
      </w:pPr>
      <w:r w:rsidRPr="00EE06C3">
        <w:rPr>
          <w:i/>
          <w:sz w:val="28"/>
          <w:szCs w:val="28"/>
        </w:rPr>
        <w:t>Практические занятия (5</w:t>
      </w:r>
      <w:r w:rsidR="002F2153" w:rsidRPr="00EE06C3">
        <w:rPr>
          <w:i/>
          <w:sz w:val="28"/>
          <w:szCs w:val="28"/>
        </w:rPr>
        <w:t> ч.</w:t>
      </w:r>
      <w:r w:rsidRPr="00EE06C3">
        <w:rPr>
          <w:i/>
          <w:sz w:val="28"/>
          <w:szCs w:val="28"/>
        </w:rPr>
        <w:t>).</w:t>
      </w:r>
      <w:r w:rsidRPr="00EE06C3">
        <w:rPr>
          <w:sz w:val="28"/>
          <w:szCs w:val="28"/>
        </w:rPr>
        <w:t xml:space="preserve"> </w:t>
      </w:r>
      <w:proofErr w:type="gramStart"/>
      <w:r w:rsidRPr="00EE06C3">
        <w:rPr>
          <w:sz w:val="28"/>
          <w:szCs w:val="28"/>
        </w:rPr>
        <w:t>Имена (существительное, прилагательное, местоимение, числительное, причастие (в функции определения)) и их грамматические категории.</w:t>
      </w:r>
      <w:proofErr w:type="gramEnd"/>
      <w:r w:rsidRPr="00EE06C3">
        <w:rPr>
          <w:sz w:val="28"/>
          <w:szCs w:val="28"/>
        </w:rPr>
        <w:t xml:space="preserve"> Глагол и его грамматические категории. Образование    глагольных    форм. Система </w:t>
      </w:r>
      <w:proofErr w:type="spellStart"/>
      <w:r w:rsidRPr="00EE06C3">
        <w:rPr>
          <w:sz w:val="28"/>
          <w:szCs w:val="28"/>
        </w:rPr>
        <w:t>инфекта</w:t>
      </w:r>
      <w:proofErr w:type="spellEnd"/>
      <w:r w:rsidRPr="00EE06C3">
        <w:rPr>
          <w:sz w:val="28"/>
          <w:szCs w:val="28"/>
        </w:rPr>
        <w:t xml:space="preserve">. Четыре спряжения латинского глагола, образование инфинитива. Основы и основные </w:t>
      </w:r>
      <w:r w:rsidRPr="00EE06C3">
        <w:rPr>
          <w:sz w:val="28"/>
          <w:szCs w:val="28"/>
        </w:rPr>
        <w:lastRenderedPageBreak/>
        <w:t>формы. Перфект. Система перфекта.</w:t>
      </w:r>
      <w:r w:rsidRPr="00EE06C3">
        <w:rPr>
          <w:b/>
          <w:sz w:val="28"/>
          <w:szCs w:val="28"/>
        </w:rPr>
        <w:t xml:space="preserve"> </w:t>
      </w:r>
      <w:r w:rsidRPr="00EE06C3">
        <w:rPr>
          <w:sz w:val="28"/>
          <w:szCs w:val="28"/>
          <w:lang w:val="fr-FR"/>
        </w:rPr>
        <w:t>Imperfectum</w:t>
      </w:r>
      <w:r w:rsidRPr="00EE06C3">
        <w:rPr>
          <w:sz w:val="28"/>
          <w:szCs w:val="28"/>
        </w:rPr>
        <w:t xml:space="preserve"> </w:t>
      </w:r>
      <w:r w:rsidRPr="00EE06C3">
        <w:rPr>
          <w:sz w:val="28"/>
          <w:szCs w:val="28"/>
          <w:lang w:val="fr-FR"/>
        </w:rPr>
        <w:t>indicativi</w:t>
      </w:r>
      <w:r w:rsidRPr="00EE06C3">
        <w:rPr>
          <w:sz w:val="28"/>
          <w:szCs w:val="28"/>
        </w:rPr>
        <w:t xml:space="preserve"> правильных глаголов (обоих залогов), глагола </w:t>
      </w:r>
      <w:r w:rsidRPr="00EE06C3">
        <w:rPr>
          <w:sz w:val="28"/>
          <w:szCs w:val="28"/>
          <w:lang w:val="fr-FR"/>
        </w:rPr>
        <w:t>esse</w:t>
      </w:r>
      <w:r w:rsidRPr="00EE06C3">
        <w:rPr>
          <w:sz w:val="28"/>
          <w:szCs w:val="28"/>
        </w:rPr>
        <w:t xml:space="preserve"> и сложных с </w:t>
      </w:r>
      <w:r w:rsidRPr="00EE06C3">
        <w:rPr>
          <w:sz w:val="28"/>
          <w:szCs w:val="28"/>
          <w:lang w:val="fr-FR"/>
        </w:rPr>
        <w:t>esse</w:t>
      </w:r>
      <w:r w:rsidRPr="00EE06C3">
        <w:rPr>
          <w:sz w:val="28"/>
          <w:szCs w:val="28"/>
        </w:rPr>
        <w:t xml:space="preserve">.  Образование времен системы перфекта страдательного залога.  </w:t>
      </w:r>
    </w:p>
    <w:p w:rsidR="000E6F85" w:rsidRPr="00EE06C3" w:rsidRDefault="000E6F85" w:rsidP="000E6F85">
      <w:pPr>
        <w:pStyle w:val="ReportMain0"/>
        <w:suppressAutoHyphens/>
        <w:spacing w:line="360" w:lineRule="auto"/>
        <w:ind w:firstLine="709"/>
        <w:contextualSpacing/>
        <w:jc w:val="both"/>
        <w:rPr>
          <w:sz w:val="28"/>
          <w:szCs w:val="28"/>
        </w:rPr>
      </w:pPr>
      <w:r w:rsidRPr="00EE06C3">
        <w:rPr>
          <w:i/>
          <w:sz w:val="28"/>
          <w:szCs w:val="28"/>
        </w:rPr>
        <w:t>Внеаудиторная работа (10</w:t>
      </w:r>
      <w:r w:rsidR="002F2153" w:rsidRPr="00EE06C3">
        <w:rPr>
          <w:i/>
          <w:sz w:val="28"/>
          <w:szCs w:val="28"/>
        </w:rPr>
        <w:t xml:space="preserve"> ч.</w:t>
      </w:r>
      <w:r w:rsidRPr="00EE06C3">
        <w:rPr>
          <w:i/>
          <w:sz w:val="28"/>
          <w:szCs w:val="28"/>
        </w:rPr>
        <w:t>).</w:t>
      </w:r>
      <w:r w:rsidRPr="00EE06C3">
        <w:rPr>
          <w:sz w:val="28"/>
          <w:szCs w:val="28"/>
        </w:rPr>
        <w:t xml:space="preserve"> При изучении раздела «Морфология латинского языка» необходимо помнить, что латинский язык имеет синтетический строй. Обратите внимание, что склонение прилагательных </w:t>
      </w:r>
      <w:r w:rsidRPr="00EE06C3">
        <w:rPr>
          <w:sz w:val="28"/>
          <w:szCs w:val="28"/>
          <w:lang w:val="en-US"/>
        </w:rPr>
        <w:t>I</w:t>
      </w:r>
      <w:r w:rsidRPr="00EE06C3">
        <w:rPr>
          <w:sz w:val="28"/>
          <w:szCs w:val="28"/>
        </w:rPr>
        <w:t xml:space="preserve"> и </w:t>
      </w:r>
      <w:r w:rsidRPr="00EE06C3">
        <w:rPr>
          <w:sz w:val="28"/>
          <w:szCs w:val="28"/>
          <w:lang w:val="en-US"/>
        </w:rPr>
        <w:t>II</w:t>
      </w:r>
      <w:r w:rsidRPr="00EE06C3">
        <w:rPr>
          <w:sz w:val="28"/>
          <w:szCs w:val="28"/>
        </w:rPr>
        <w:t xml:space="preserve"> склонения, прилагательных третьего склонения, притяжательных местоимений, </w:t>
      </w:r>
      <w:proofErr w:type="gramStart"/>
      <w:r w:rsidRPr="00EE06C3">
        <w:rPr>
          <w:sz w:val="28"/>
          <w:szCs w:val="28"/>
        </w:rPr>
        <w:t>р</w:t>
      </w:r>
      <w:proofErr w:type="gramEnd"/>
      <w:r w:rsidRPr="00EE06C3">
        <w:rPr>
          <w:sz w:val="28"/>
          <w:szCs w:val="28"/>
          <w:lang w:val="fr-CA"/>
        </w:rPr>
        <w:t>articipium</w:t>
      </w:r>
      <w:r w:rsidRPr="00EE06C3">
        <w:rPr>
          <w:sz w:val="28"/>
          <w:szCs w:val="28"/>
        </w:rPr>
        <w:t xml:space="preserve"> </w:t>
      </w:r>
      <w:r w:rsidRPr="00EE06C3">
        <w:rPr>
          <w:sz w:val="28"/>
          <w:szCs w:val="28"/>
          <w:lang w:val="fr-CA"/>
        </w:rPr>
        <w:t>perfecti</w:t>
      </w:r>
      <w:r w:rsidRPr="00EE06C3">
        <w:rPr>
          <w:sz w:val="28"/>
          <w:szCs w:val="28"/>
        </w:rPr>
        <w:t xml:space="preserve"> </w:t>
      </w:r>
      <w:r w:rsidRPr="00EE06C3">
        <w:rPr>
          <w:sz w:val="28"/>
          <w:szCs w:val="28"/>
          <w:lang w:val="fr-CA"/>
        </w:rPr>
        <w:t>passivi</w:t>
      </w:r>
      <w:r w:rsidRPr="00EE06C3">
        <w:rPr>
          <w:sz w:val="28"/>
          <w:szCs w:val="28"/>
        </w:rPr>
        <w:t>,  р</w:t>
      </w:r>
      <w:r w:rsidRPr="00EE06C3">
        <w:rPr>
          <w:sz w:val="28"/>
          <w:szCs w:val="28"/>
          <w:lang w:val="fr-CA"/>
        </w:rPr>
        <w:t>articipium</w:t>
      </w:r>
      <w:r w:rsidRPr="00EE06C3">
        <w:rPr>
          <w:sz w:val="28"/>
          <w:szCs w:val="28"/>
        </w:rPr>
        <w:t xml:space="preserve"> </w:t>
      </w:r>
      <w:r w:rsidRPr="00EE06C3">
        <w:rPr>
          <w:sz w:val="28"/>
          <w:szCs w:val="28"/>
          <w:lang w:val="fr-CA"/>
        </w:rPr>
        <w:t>futuri</w:t>
      </w:r>
      <w:r w:rsidRPr="00EE06C3">
        <w:rPr>
          <w:sz w:val="28"/>
          <w:szCs w:val="28"/>
        </w:rPr>
        <w:t xml:space="preserve"> </w:t>
      </w:r>
      <w:r w:rsidRPr="00EE06C3">
        <w:rPr>
          <w:sz w:val="28"/>
          <w:szCs w:val="28"/>
          <w:lang w:val="fr-CA"/>
        </w:rPr>
        <w:t>activi</w:t>
      </w:r>
      <w:r w:rsidRPr="00EE06C3">
        <w:rPr>
          <w:sz w:val="28"/>
          <w:szCs w:val="28"/>
        </w:rPr>
        <w:t xml:space="preserve"> полностью соответствует склонению существительных. Местоименные прилагательные и некоторые местоимения имеют -</w:t>
      </w:r>
      <w:r w:rsidRPr="00EE06C3">
        <w:rPr>
          <w:i/>
          <w:sz w:val="28"/>
          <w:szCs w:val="28"/>
          <w:lang w:val="es-ES"/>
        </w:rPr>
        <w:t>ius</w:t>
      </w:r>
      <w:r w:rsidRPr="00EE06C3">
        <w:rPr>
          <w:sz w:val="28"/>
          <w:szCs w:val="28"/>
        </w:rPr>
        <w:t xml:space="preserve"> в </w:t>
      </w:r>
      <w:r w:rsidRPr="00EE06C3">
        <w:rPr>
          <w:sz w:val="28"/>
          <w:szCs w:val="28"/>
          <w:lang w:val="es-ES"/>
        </w:rPr>
        <w:t>gen</w:t>
      </w:r>
      <w:r w:rsidRPr="00EE06C3">
        <w:rPr>
          <w:sz w:val="28"/>
          <w:szCs w:val="28"/>
        </w:rPr>
        <w:t>.</w:t>
      </w:r>
      <w:r w:rsidRPr="00EE06C3">
        <w:rPr>
          <w:sz w:val="28"/>
          <w:szCs w:val="28"/>
          <w:lang w:val="es-ES"/>
        </w:rPr>
        <w:t>sg</w:t>
      </w:r>
      <w:r w:rsidRPr="00EE06C3">
        <w:rPr>
          <w:sz w:val="28"/>
          <w:szCs w:val="28"/>
        </w:rPr>
        <w:t xml:space="preserve">. и </w:t>
      </w:r>
      <w:r w:rsidRPr="00EE06C3">
        <w:rPr>
          <w:i/>
          <w:sz w:val="28"/>
          <w:szCs w:val="28"/>
        </w:rPr>
        <w:t>-</w:t>
      </w:r>
      <w:r w:rsidRPr="00EE06C3">
        <w:rPr>
          <w:i/>
          <w:sz w:val="28"/>
          <w:szCs w:val="28"/>
          <w:lang w:val="es-ES"/>
        </w:rPr>
        <w:t>i</w:t>
      </w:r>
      <w:r w:rsidRPr="00EE06C3">
        <w:rPr>
          <w:sz w:val="28"/>
          <w:szCs w:val="28"/>
        </w:rPr>
        <w:t xml:space="preserve"> в </w:t>
      </w:r>
      <w:r w:rsidRPr="00EE06C3">
        <w:rPr>
          <w:sz w:val="28"/>
          <w:szCs w:val="28"/>
          <w:lang w:val="es-ES"/>
        </w:rPr>
        <w:t>dat</w:t>
      </w:r>
      <w:r w:rsidRPr="00EE06C3">
        <w:rPr>
          <w:sz w:val="28"/>
          <w:szCs w:val="28"/>
        </w:rPr>
        <w:t xml:space="preserve">. </w:t>
      </w:r>
      <w:r w:rsidRPr="00EE06C3">
        <w:rPr>
          <w:sz w:val="28"/>
          <w:szCs w:val="28"/>
          <w:lang w:val="es-ES"/>
        </w:rPr>
        <w:t>sg</w:t>
      </w:r>
      <w:r w:rsidRPr="00EE06C3">
        <w:rPr>
          <w:sz w:val="28"/>
          <w:szCs w:val="28"/>
        </w:rPr>
        <w:t xml:space="preserve">. всех родов. Личные местоимения и возвратное местоимение </w:t>
      </w:r>
      <w:r w:rsidRPr="00EE06C3">
        <w:rPr>
          <w:i/>
          <w:sz w:val="28"/>
          <w:szCs w:val="28"/>
          <w:lang w:val="es-ES"/>
        </w:rPr>
        <w:t>se</w:t>
      </w:r>
      <w:r w:rsidRPr="00EE06C3">
        <w:rPr>
          <w:sz w:val="28"/>
          <w:szCs w:val="28"/>
        </w:rPr>
        <w:t xml:space="preserve"> </w:t>
      </w:r>
      <w:proofErr w:type="gramStart"/>
      <w:r w:rsidRPr="00EE06C3">
        <w:rPr>
          <w:sz w:val="28"/>
          <w:szCs w:val="28"/>
          <w:lang w:val="es-ES"/>
        </w:rPr>
        <w:t>c</w:t>
      </w:r>
      <w:proofErr w:type="spellStart"/>
      <w:proofErr w:type="gramEnd"/>
      <w:r w:rsidRPr="00EE06C3">
        <w:rPr>
          <w:sz w:val="28"/>
          <w:szCs w:val="28"/>
        </w:rPr>
        <w:t>клоняются</w:t>
      </w:r>
      <w:proofErr w:type="spellEnd"/>
      <w:r w:rsidRPr="00EE06C3">
        <w:rPr>
          <w:sz w:val="28"/>
          <w:szCs w:val="28"/>
        </w:rPr>
        <w:t xml:space="preserve"> особо. Также необходимо уяснить правила образования </w:t>
      </w:r>
      <w:proofErr w:type="spellStart"/>
      <w:r w:rsidRPr="00EE06C3">
        <w:rPr>
          <w:sz w:val="28"/>
          <w:szCs w:val="28"/>
        </w:rPr>
        <w:t>Fu</w:t>
      </w:r>
      <w:proofErr w:type="spellEnd"/>
      <w:r w:rsidRPr="00EE06C3">
        <w:rPr>
          <w:sz w:val="28"/>
          <w:szCs w:val="28"/>
          <w:lang w:val="es-ES"/>
        </w:rPr>
        <w:t>t</w:t>
      </w:r>
      <w:proofErr w:type="spellStart"/>
      <w:r w:rsidRPr="00EE06C3">
        <w:rPr>
          <w:sz w:val="28"/>
          <w:szCs w:val="28"/>
        </w:rPr>
        <w:t>urum</w:t>
      </w:r>
      <w:proofErr w:type="spellEnd"/>
      <w:r w:rsidRPr="00EE06C3">
        <w:rPr>
          <w:sz w:val="28"/>
          <w:szCs w:val="28"/>
        </w:rPr>
        <w:t xml:space="preserve"> I </w:t>
      </w:r>
      <w:proofErr w:type="spellStart"/>
      <w:r w:rsidRPr="00EE06C3">
        <w:rPr>
          <w:sz w:val="28"/>
          <w:szCs w:val="28"/>
        </w:rPr>
        <w:t>indica</w:t>
      </w:r>
      <w:proofErr w:type="spellEnd"/>
      <w:r w:rsidRPr="00EE06C3">
        <w:rPr>
          <w:sz w:val="28"/>
          <w:szCs w:val="28"/>
          <w:lang w:val="es-ES"/>
        </w:rPr>
        <w:t>t</w:t>
      </w:r>
      <w:proofErr w:type="spellStart"/>
      <w:r w:rsidRPr="00EE06C3">
        <w:rPr>
          <w:sz w:val="28"/>
          <w:szCs w:val="28"/>
        </w:rPr>
        <w:t>ivi</w:t>
      </w:r>
      <w:proofErr w:type="spellEnd"/>
      <w:r w:rsidRPr="00EE06C3">
        <w:rPr>
          <w:sz w:val="28"/>
          <w:szCs w:val="28"/>
        </w:rPr>
        <w:t xml:space="preserve"> правильных глаголов (обоих залогов), глагола </w:t>
      </w:r>
      <w:proofErr w:type="spellStart"/>
      <w:r w:rsidRPr="00EE06C3">
        <w:rPr>
          <w:sz w:val="28"/>
          <w:szCs w:val="28"/>
        </w:rPr>
        <w:t>esse</w:t>
      </w:r>
      <w:proofErr w:type="spellEnd"/>
      <w:r w:rsidRPr="00EE06C3">
        <w:rPr>
          <w:sz w:val="28"/>
          <w:szCs w:val="28"/>
        </w:rPr>
        <w:t xml:space="preserve"> и сложных с </w:t>
      </w:r>
      <w:proofErr w:type="spellStart"/>
      <w:r w:rsidRPr="00EE06C3">
        <w:rPr>
          <w:sz w:val="28"/>
          <w:szCs w:val="28"/>
        </w:rPr>
        <w:t>esse</w:t>
      </w:r>
      <w:proofErr w:type="spellEnd"/>
      <w:r w:rsidRPr="00EE06C3">
        <w:rPr>
          <w:sz w:val="28"/>
          <w:szCs w:val="28"/>
        </w:rPr>
        <w:t>; степеней сравнения прилагательных, виды наречий; степени сравнения наречий; виды и особенности служебных частей речи.</w:t>
      </w:r>
    </w:p>
    <w:p w:rsidR="000E6F85" w:rsidRPr="00EE06C3" w:rsidRDefault="000E6F85" w:rsidP="000E6F85">
      <w:pPr>
        <w:pStyle w:val="ReportMain0"/>
        <w:suppressAutoHyphens/>
        <w:spacing w:line="360" w:lineRule="auto"/>
        <w:ind w:firstLine="709"/>
        <w:contextualSpacing/>
        <w:jc w:val="both"/>
        <w:rPr>
          <w:b/>
          <w:sz w:val="28"/>
          <w:szCs w:val="28"/>
        </w:rPr>
      </w:pPr>
      <w:r w:rsidRPr="00EE06C3">
        <w:rPr>
          <w:b/>
          <w:sz w:val="28"/>
          <w:szCs w:val="28"/>
        </w:rPr>
        <w:t xml:space="preserve">4 Синтаксис латинского языка </w:t>
      </w:r>
    </w:p>
    <w:p w:rsidR="000E6F85" w:rsidRPr="00EE06C3" w:rsidRDefault="000E6F85" w:rsidP="000E6F85">
      <w:pPr>
        <w:pStyle w:val="ReportMain0"/>
        <w:suppressAutoHyphens/>
        <w:spacing w:line="360" w:lineRule="auto"/>
        <w:ind w:firstLine="709"/>
        <w:contextualSpacing/>
        <w:jc w:val="both"/>
        <w:rPr>
          <w:sz w:val="28"/>
          <w:szCs w:val="28"/>
        </w:rPr>
      </w:pPr>
      <w:r w:rsidRPr="00EE06C3">
        <w:rPr>
          <w:i/>
          <w:sz w:val="28"/>
          <w:szCs w:val="28"/>
        </w:rPr>
        <w:t>Практические занятия (10</w:t>
      </w:r>
      <w:r w:rsidR="002F2153" w:rsidRPr="00EE06C3">
        <w:rPr>
          <w:i/>
          <w:sz w:val="28"/>
          <w:szCs w:val="28"/>
        </w:rPr>
        <w:t xml:space="preserve"> ч.</w:t>
      </w:r>
      <w:r w:rsidRPr="00EE06C3">
        <w:rPr>
          <w:i/>
          <w:sz w:val="28"/>
          <w:szCs w:val="28"/>
        </w:rPr>
        <w:t>).</w:t>
      </w:r>
      <w:r w:rsidRPr="00EE06C3">
        <w:rPr>
          <w:sz w:val="28"/>
          <w:szCs w:val="28"/>
        </w:rPr>
        <w:t xml:space="preserve"> Порядок слов в простом предложении. Синтаксис страдательной конструкции. Инфинитивные конструкции. Исторические времена. Правило согласования времен</w:t>
      </w:r>
    </w:p>
    <w:p w:rsidR="000E6F85" w:rsidRPr="00EE06C3" w:rsidRDefault="000E6F85" w:rsidP="000E6F85">
      <w:pPr>
        <w:spacing w:after="0" w:line="360" w:lineRule="auto"/>
        <w:ind w:firstLine="709"/>
        <w:contextualSpacing/>
        <w:jc w:val="both"/>
        <w:rPr>
          <w:rFonts w:ascii="Times New Roman" w:hAnsi="Times New Roman"/>
          <w:sz w:val="28"/>
          <w:szCs w:val="28"/>
        </w:rPr>
      </w:pPr>
      <w:r w:rsidRPr="00EE06C3">
        <w:rPr>
          <w:rFonts w:ascii="Times New Roman" w:hAnsi="Times New Roman"/>
          <w:i/>
          <w:sz w:val="28"/>
          <w:szCs w:val="28"/>
        </w:rPr>
        <w:t>Внеаудиторная работа (20</w:t>
      </w:r>
      <w:r w:rsidR="002F2153" w:rsidRPr="00EE06C3">
        <w:rPr>
          <w:rFonts w:ascii="Times New Roman" w:hAnsi="Times New Roman"/>
          <w:i/>
          <w:sz w:val="28"/>
          <w:szCs w:val="28"/>
        </w:rPr>
        <w:t xml:space="preserve"> ч.</w:t>
      </w:r>
      <w:r w:rsidRPr="00EE06C3">
        <w:rPr>
          <w:rFonts w:ascii="Times New Roman" w:hAnsi="Times New Roman"/>
          <w:i/>
          <w:sz w:val="28"/>
          <w:szCs w:val="28"/>
        </w:rPr>
        <w:t>).</w:t>
      </w:r>
      <w:r w:rsidRPr="00EE06C3">
        <w:rPr>
          <w:rFonts w:ascii="Times New Roman" w:hAnsi="Times New Roman"/>
          <w:sz w:val="28"/>
          <w:szCs w:val="28"/>
        </w:rPr>
        <w:t xml:space="preserve"> При изучении раздела «Синтаксис латинского языка» необходимо запомнить правила </w:t>
      </w:r>
      <w:proofErr w:type="spellStart"/>
      <w:r w:rsidRPr="00EE06C3">
        <w:rPr>
          <w:rFonts w:ascii="Times New Roman" w:hAnsi="Times New Roman"/>
          <w:sz w:val="28"/>
          <w:szCs w:val="28"/>
        </w:rPr>
        <w:t>постороения</w:t>
      </w:r>
      <w:proofErr w:type="spellEnd"/>
      <w:r w:rsidRPr="00EE06C3">
        <w:rPr>
          <w:rFonts w:ascii="Times New Roman" w:hAnsi="Times New Roman"/>
          <w:sz w:val="28"/>
          <w:szCs w:val="28"/>
        </w:rPr>
        <w:t xml:space="preserve"> простого предложения, придаточных цели, придаточных дополнительных, придаточных следствия и придаточных предложений, вводимых союзами </w:t>
      </w:r>
      <w:r w:rsidRPr="00EE06C3">
        <w:rPr>
          <w:rFonts w:ascii="Times New Roman" w:hAnsi="Times New Roman"/>
          <w:sz w:val="28"/>
          <w:szCs w:val="28"/>
          <w:lang w:val="fr-CA"/>
        </w:rPr>
        <w:t>postquam</w:t>
      </w:r>
      <w:r w:rsidRPr="00EE06C3">
        <w:rPr>
          <w:rFonts w:ascii="Times New Roman" w:hAnsi="Times New Roman"/>
          <w:sz w:val="28"/>
          <w:szCs w:val="28"/>
        </w:rPr>
        <w:t xml:space="preserve">, </w:t>
      </w:r>
      <w:r w:rsidRPr="00EE06C3">
        <w:rPr>
          <w:rFonts w:ascii="Times New Roman" w:hAnsi="Times New Roman"/>
          <w:sz w:val="28"/>
          <w:szCs w:val="28"/>
          <w:lang w:val="fr-CA"/>
        </w:rPr>
        <w:t>dum</w:t>
      </w:r>
      <w:r w:rsidRPr="00EE06C3">
        <w:rPr>
          <w:rFonts w:ascii="Times New Roman" w:hAnsi="Times New Roman"/>
          <w:sz w:val="28"/>
          <w:szCs w:val="28"/>
        </w:rPr>
        <w:t xml:space="preserve">, </w:t>
      </w:r>
      <w:r w:rsidRPr="00EE06C3">
        <w:rPr>
          <w:rFonts w:ascii="Times New Roman" w:hAnsi="Times New Roman"/>
          <w:sz w:val="28"/>
          <w:szCs w:val="28"/>
          <w:lang w:val="fr-CA"/>
        </w:rPr>
        <w:t>quia</w:t>
      </w:r>
      <w:r w:rsidRPr="00EE06C3">
        <w:rPr>
          <w:rFonts w:ascii="Times New Roman" w:hAnsi="Times New Roman"/>
          <w:sz w:val="28"/>
          <w:szCs w:val="28"/>
        </w:rPr>
        <w:t xml:space="preserve">. Учитывая, что использования инфинитивных оборотов определялось наличием шести видов инфинитива как неличной формы глагола в латинском языке,  изучите правила образования и особенности употребления  оборотов </w:t>
      </w:r>
      <w:r w:rsidRPr="00EE06C3">
        <w:rPr>
          <w:rFonts w:ascii="Times New Roman" w:hAnsi="Times New Roman"/>
          <w:sz w:val="28"/>
          <w:szCs w:val="28"/>
          <w:lang w:val="fr-CA"/>
        </w:rPr>
        <w:t>Accusativus</w:t>
      </w:r>
      <w:r w:rsidRPr="00EE06C3">
        <w:rPr>
          <w:rFonts w:ascii="Times New Roman" w:hAnsi="Times New Roman"/>
          <w:sz w:val="28"/>
          <w:szCs w:val="28"/>
        </w:rPr>
        <w:t xml:space="preserve"> </w:t>
      </w:r>
      <w:r w:rsidRPr="00EE06C3">
        <w:rPr>
          <w:rFonts w:ascii="Times New Roman" w:hAnsi="Times New Roman"/>
          <w:sz w:val="28"/>
          <w:szCs w:val="28"/>
          <w:lang w:val="fr-CA"/>
        </w:rPr>
        <w:t>cum</w:t>
      </w:r>
      <w:r w:rsidRPr="00EE06C3">
        <w:rPr>
          <w:rFonts w:ascii="Times New Roman" w:hAnsi="Times New Roman"/>
          <w:sz w:val="28"/>
          <w:szCs w:val="28"/>
        </w:rPr>
        <w:t xml:space="preserve"> </w:t>
      </w:r>
      <w:r w:rsidRPr="00EE06C3">
        <w:rPr>
          <w:rFonts w:ascii="Times New Roman" w:hAnsi="Times New Roman"/>
          <w:sz w:val="28"/>
          <w:szCs w:val="28"/>
          <w:lang w:val="fr-CA"/>
        </w:rPr>
        <w:t>infinitivo</w:t>
      </w:r>
      <w:r w:rsidRPr="00EE06C3">
        <w:rPr>
          <w:rFonts w:ascii="Times New Roman" w:hAnsi="Times New Roman"/>
          <w:sz w:val="28"/>
          <w:szCs w:val="28"/>
        </w:rPr>
        <w:t xml:space="preserve">, </w:t>
      </w:r>
      <w:r w:rsidRPr="00EE06C3">
        <w:rPr>
          <w:rFonts w:ascii="Times New Roman" w:hAnsi="Times New Roman"/>
          <w:sz w:val="28"/>
          <w:szCs w:val="28"/>
          <w:lang w:val="fr-CA"/>
        </w:rPr>
        <w:t>Nominativus</w:t>
      </w:r>
      <w:r w:rsidRPr="00EE06C3">
        <w:rPr>
          <w:rFonts w:ascii="Times New Roman" w:hAnsi="Times New Roman"/>
          <w:sz w:val="28"/>
          <w:szCs w:val="28"/>
        </w:rPr>
        <w:t xml:space="preserve"> </w:t>
      </w:r>
      <w:r w:rsidRPr="00EE06C3">
        <w:rPr>
          <w:rFonts w:ascii="Times New Roman" w:hAnsi="Times New Roman"/>
          <w:sz w:val="28"/>
          <w:szCs w:val="28"/>
          <w:lang w:val="fr-CA"/>
        </w:rPr>
        <w:t>cum</w:t>
      </w:r>
      <w:r w:rsidRPr="00EE06C3">
        <w:rPr>
          <w:rFonts w:ascii="Times New Roman" w:hAnsi="Times New Roman"/>
          <w:sz w:val="28"/>
          <w:szCs w:val="28"/>
        </w:rPr>
        <w:t xml:space="preserve"> </w:t>
      </w:r>
      <w:r w:rsidRPr="00EE06C3">
        <w:rPr>
          <w:rFonts w:ascii="Times New Roman" w:hAnsi="Times New Roman"/>
          <w:sz w:val="28"/>
          <w:szCs w:val="28"/>
          <w:lang w:val="fr-CA"/>
        </w:rPr>
        <w:t>infinitivo</w:t>
      </w:r>
      <w:r w:rsidRPr="00EE06C3">
        <w:rPr>
          <w:rFonts w:ascii="Times New Roman" w:hAnsi="Times New Roman"/>
          <w:sz w:val="28"/>
          <w:szCs w:val="28"/>
        </w:rPr>
        <w:t xml:space="preserve">, конструкции с </w:t>
      </w:r>
      <w:r w:rsidRPr="00EE06C3">
        <w:rPr>
          <w:rFonts w:ascii="Times New Roman" w:hAnsi="Times New Roman"/>
          <w:sz w:val="28"/>
          <w:szCs w:val="28"/>
          <w:lang w:val="fr-CA"/>
        </w:rPr>
        <w:t>Ablalivus</w:t>
      </w:r>
      <w:r w:rsidRPr="00EE06C3">
        <w:rPr>
          <w:rFonts w:ascii="Times New Roman" w:hAnsi="Times New Roman"/>
          <w:sz w:val="28"/>
          <w:szCs w:val="28"/>
        </w:rPr>
        <w:t xml:space="preserve"> </w:t>
      </w:r>
      <w:r w:rsidRPr="00EE06C3">
        <w:rPr>
          <w:rFonts w:ascii="Times New Roman" w:hAnsi="Times New Roman"/>
          <w:sz w:val="28"/>
          <w:szCs w:val="28"/>
          <w:lang w:val="fr-CA"/>
        </w:rPr>
        <w:t>absolutis</w:t>
      </w:r>
      <w:r w:rsidR="002F2153" w:rsidRPr="00EE06C3">
        <w:rPr>
          <w:rFonts w:ascii="Times New Roman" w:hAnsi="Times New Roman"/>
          <w:sz w:val="28"/>
          <w:szCs w:val="28"/>
        </w:rPr>
        <w:t>.</w:t>
      </w:r>
    </w:p>
    <w:p w:rsidR="002F2153" w:rsidRPr="00EE06C3" w:rsidRDefault="002F2153" w:rsidP="000E6F85">
      <w:pPr>
        <w:spacing w:after="0" w:line="360" w:lineRule="auto"/>
        <w:ind w:firstLine="709"/>
        <w:contextualSpacing/>
        <w:jc w:val="both"/>
        <w:rPr>
          <w:rFonts w:ascii="Times New Roman" w:hAnsi="Times New Roman"/>
          <w:sz w:val="28"/>
          <w:szCs w:val="28"/>
        </w:rPr>
      </w:pPr>
    </w:p>
    <w:p w:rsidR="002F2153" w:rsidRPr="00EE06C3" w:rsidRDefault="002F2153" w:rsidP="000E6F85">
      <w:pPr>
        <w:spacing w:after="0" w:line="360" w:lineRule="auto"/>
        <w:ind w:firstLine="709"/>
        <w:contextualSpacing/>
        <w:jc w:val="both"/>
        <w:rPr>
          <w:rFonts w:ascii="Times New Roman" w:hAnsi="Times New Roman"/>
          <w:sz w:val="28"/>
          <w:szCs w:val="28"/>
        </w:rPr>
      </w:pPr>
    </w:p>
    <w:p w:rsidR="000E6F85" w:rsidRPr="00EE06C3" w:rsidRDefault="000E6F85" w:rsidP="000E6F85">
      <w:pPr>
        <w:pStyle w:val="ReportMain0"/>
        <w:suppressAutoHyphens/>
        <w:spacing w:line="360" w:lineRule="auto"/>
        <w:ind w:firstLine="709"/>
        <w:contextualSpacing/>
        <w:jc w:val="both"/>
        <w:rPr>
          <w:sz w:val="28"/>
          <w:szCs w:val="28"/>
        </w:rPr>
      </w:pPr>
      <w:r w:rsidRPr="00EE06C3">
        <w:rPr>
          <w:b/>
          <w:sz w:val="28"/>
          <w:szCs w:val="28"/>
        </w:rPr>
        <w:lastRenderedPageBreak/>
        <w:t>5 Перевод и анализ латинских текстов</w:t>
      </w:r>
      <w:r w:rsidRPr="00EE06C3">
        <w:rPr>
          <w:sz w:val="28"/>
          <w:szCs w:val="28"/>
        </w:rPr>
        <w:t xml:space="preserve">  </w:t>
      </w:r>
    </w:p>
    <w:p w:rsidR="000E6F85" w:rsidRPr="00EE06C3" w:rsidRDefault="000E6F85" w:rsidP="000E6F85">
      <w:pPr>
        <w:pStyle w:val="ReportMain0"/>
        <w:suppressAutoHyphens/>
        <w:spacing w:line="360" w:lineRule="auto"/>
        <w:ind w:firstLine="709"/>
        <w:jc w:val="both"/>
        <w:rPr>
          <w:sz w:val="28"/>
          <w:szCs w:val="28"/>
        </w:rPr>
      </w:pPr>
      <w:r w:rsidRPr="00EE06C3">
        <w:rPr>
          <w:i/>
          <w:sz w:val="28"/>
          <w:szCs w:val="28"/>
        </w:rPr>
        <w:t>Практические занятия (10</w:t>
      </w:r>
      <w:r w:rsidR="002F2153" w:rsidRPr="00EE06C3">
        <w:rPr>
          <w:i/>
          <w:sz w:val="28"/>
          <w:szCs w:val="28"/>
        </w:rPr>
        <w:t> </w:t>
      </w:r>
      <w:r w:rsidRPr="00EE06C3">
        <w:rPr>
          <w:i/>
          <w:sz w:val="28"/>
          <w:szCs w:val="28"/>
        </w:rPr>
        <w:t>ч.).</w:t>
      </w:r>
      <w:r w:rsidRPr="00EE06C3">
        <w:rPr>
          <w:sz w:val="28"/>
          <w:szCs w:val="28"/>
        </w:rPr>
        <w:t xml:space="preserve"> Логика и последовательность морфологического анализа слов и словосочетаний. Логика и последовательность грамматического разбора предложений.</w:t>
      </w:r>
      <w:r w:rsidRPr="00EE06C3">
        <w:rPr>
          <w:i/>
          <w:sz w:val="28"/>
          <w:szCs w:val="28"/>
        </w:rPr>
        <w:t xml:space="preserve">  </w:t>
      </w:r>
      <w:r w:rsidRPr="00EE06C3">
        <w:rPr>
          <w:sz w:val="28"/>
          <w:szCs w:val="28"/>
        </w:rPr>
        <w:t>Пословицы и крылатые выражения. Искажения текстов при переводе.</w:t>
      </w:r>
    </w:p>
    <w:p w:rsidR="000E6F85" w:rsidRPr="00EE06C3" w:rsidRDefault="000E6F85" w:rsidP="000E6F85">
      <w:pPr>
        <w:pStyle w:val="ReportMain0"/>
        <w:suppressAutoHyphens/>
        <w:spacing w:line="360" w:lineRule="auto"/>
        <w:ind w:firstLine="709"/>
        <w:contextualSpacing/>
        <w:jc w:val="both"/>
        <w:rPr>
          <w:sz w:val="28"/>
          <w:szCs w:val="28"/>
        </w:rPr>
      </w:pPr>
      <w:r w:rsidRPr="00EE06C3">
        <w:rPr>
          <w:i/>
          <w:sz w:val="28"/>
          <w:szCs w:val="28"/>
        </w:rPr>
        <w:t>Внеаудиторная работа (20 ч.).</w:t>
      </w:r>
      <w:r w:rsidRPr="00EE06C3">
        <w:rPr>
          <w:sz w:val="28"/>
          <w:szCs w:val="28"/>
        </w:rPr>
        <w:t xml:space="preserve"> </w:t>
      </w:r>
      <w:r w:rsidRPr="00EE06C3">
        <w:rPr>
          <w:i/>
          <w:sz w:val="28"/>
          <w:szCs w:val="28"/>
        </w:rPr>
        <w:t xml:space="preserve"> </w:t>
      </w:r>
      <w:r w:rsidRPr="00EE06C3">
        <w:rPr>
          <w:sz w:val="28"/>
          <w:szCs w:val="28"/>
        </w:rPr>
        <w:t xml:space="preserve">При работе над переводом и анализом латинских текстов необходимо уделить особое внимание изучению пословиц и крылатых выражений, на латинском языке и историю их появления. Необходимо научиться выполнять морфологический анализ слов и словосочетаний и полный грамматический разбор предложений. При выполнении анализа и перевода текстов необходимо записывать варианты перевода одной и той же фразы, словосочетания, фрагмента предложения. При переводе классических текстов, текстов средневековой латыни и </w:t>
      </w:r>
      <w:proofErr w:type="spellStart"/>
      <w:r w:rsidRPr="00EE06C3">
        <w:rPr>
          <w:sz w:val="28"/>
          <w:szCs w:val="28"/>
        </w:rPr>
        <w:t>новолатинских</w:t>
      </w:r>
      <w:proofErr w:type="spellEnd"/>
      <w:r w:rsidRPr="00EE06C3">
        <w:rPr>
          <w:sz w:val="28"/>
          <w:szCs w:val="28"/>
        </w:rPr>
        <w:t xml:space="preserve"> текстов обратите внимание на особенности грамматики и лексического состава.</w:t>
      </w:r>
    </w:p>
    <w:p w:rsidR="000E6F85" w:rsidRPr="00EE06C3" w:rsidRDefault="000E6F85" w:rsidP="000E6F85">
      <w:pPr>
        <w:shd w:val="clear" w:color="auto" w:fill="FFFFFF"/>
        <w:spacing w:line="360" w:lineRule="auto"/>
        <w:ind w:firstLine="709"/>
        <w:rPr>
          <w:rFonts w:ascii="Times New Roman" w:hAnsi="Times New Roman"/>
          <w:b/>
          <w:bCs/>
          <w:sz w:val="32"/>
          <w:szCs w:val="32"/>
          <w:lang w:eastAsia="ru-RU"/>
        </w:rPr>
      </w:pPr>
    </w:p>
    <w:p w:rsidR="000E6F85" w:rsidRPr="00EE06C3" w:rsidRDefault="000E6F85" w:rsidP="000E6F85">
      <w:pPr>
        <w:pStyle w:val="1"/>
        <w:spacing w:line="360" w:lineRule="auto"/>
        <w:ind w:firstLine="709"/>
        <w:jc w:val="both"/>
        <w:rPr>
          <w:rFonts w:ascii="Times New Roman" w:hAnsi="Times New Roman"/>
          <w:bCs w:val="0"/>
          <w:color w:val="auto"/>
          <w:sz w:val="32"/>
          <w:szCs w:val="32"/>
          <w:lang w:eastAsia="ru-RU"/>
        </w:rPr>
      </w:pPr>
      <w:bookmarkStart w:id="6" w:name="_Toc5174041"/>
      <w:r w:rsidRPr="00EE06C3">
        <w:rPr>
          <w:rFonts w:ascii="Times New Roman" w:hAnsi="Times New Roman"/>
          <w:bCs w:val="0"/>
          <w:color w:val="auto"/>
          <w:sz w:val="32"/>
          <w:szCs w:val="32"/>
          <w:lang w:eastAsia="ru-RU"/>
        </w:rPr>
        <w:t>5 Методические указания по переводу и анализу латинских текстов</w:t>
      </w:r>
      <w:bookmarkEnd w:id="6"/>
    </w:p>
    <w:p w:rsidR="000E6F85" w:rsidRPr="00EE06C3" w:rsidRDefault="000E6F85" w:rsidP="000E6F85">
      <w:pPr>
        <w:rPr>
          <w:lang w:eastAsia="ru-RU"/>
        </w:rPr>
      </w:pPr>
    </w:p>
    <w:p w:rsidR="000E6F85" w:rsidRPr="00EE06C3" w:rsidRDefault="000E6F85" w:rsidP="000E6F85">
      <w:pPr>
        <w:spacing w:after="0" w:line="360" w:lineRule="auto"/>
        <w:ind w:firstLine="709"/>
        <w:contextualSpacing/>
        <w:jc w:val="both"/>
        <w:rPr>
          <w:rFonts w:ascii="Times New Roman" w:hAnsi="Times New Roman"/>
          <w:sz w:val="28"/>
          <w:szCs w:val="28"/>
        </w:rPr>
      </w:pPr>
      <w:r w:rsidRPr="00EE06C3">
        <w:rPr>
          <w:rFonts w:ascii="Times New Roman" w:hAnsi="Times New Roman"/>
          <w:sz w:val="28"/>
          <w:szCs w:val="28"/>
        </w:rPr>
        <w:t xml:space="preserve">При обучении латинскому языку контролируются как знания, полученные в процессе обучения, так и навыки  употребления и использования языкового материала. Текущий контроль правильного употребления грамматических форм осуществляется на каждом занятии. Студентам даются всевозможные упражнения для устного и письменного выполнения. Оптимальным заданием по латинскому языку, соответствующим цели и задачам данной дисциплины,  является перевод и анализ латинских текстов. </w:t>
      </w:r>
    </w:p>
    <w:p w:rsidR="000E6F85" w:rsidRPr="00EE06C3" w:rsidRDefault="000E6F85" w:rsidP="000E6F85">
      <w:pPr>
        <w:spacing w:after="0" w:line="360" w:lineRule="auto"/>
        <w:ind w:firstLine="709"/>
        <w:contextualSpacing/>
        <w:jc w:val="both"/>
        <w:rPr>
          <w:rFonts w:ascii="Times New Roman" w:hAnsi="Times New Roman"/>
          <w:sz w:val="28"/>
          <w:szCs w:val="28"/>
          <w:lang w:eastAsia="ru-RU"/>
        </w:rPr>
      </w:pPr>
      <w:r w:rsidRPr="00EE06C3">
        <w:rPr>
          <w:rFonts w:ascii="Times New Roman" w:hAnsi="Times New Roman"/>
          <w:sz w:val="28"/>
          <w:szCs w:val="28"/>
          <w:lang w:eastAsia="ru-RU"/>
        </w:rPr>
        <w:lastRenderedPageBreak/>
        <w:t>Перевод любого предложения должен быть тесно связан с его грамматическим анализом. Не следует переводить латинское предложение слово за словом. Порядок слов в латинском языке относительно свободный и не всегда совпадает с расстановкой слов в русском языке. При переводе руководствуйтесь следующими правилами:</w:t>
      </w:r>
    </w:p>
    <w:p w:rsidR="000E6F85" w:rsidRPr="00EE06C3" w:rsidRDefault="000E6F85" w:rsidP="002F2153">
      <w:pPr>
        <w:numPr>
          <w:ilvl w:val="0"/>
          <w:numId w:val="28"/>
        </w:numPr>
        <w:shd w:val="clear" w:color="auto" w:fill="FFFFFF"/>
        <w:spacing w:after="0" w:line="360" w:lineRule="auto"/>
        <w:ind w:left="0" w:firstLine="709"/>
        <w:contextualSpacing/>
        <w:jc w:val="both"/>
        <w:rPr>
          <w:rFonts w:ascii="Times New Roman" w:hAnsi="Times New Roman"/>
          <w:sz w:val="28"/>
          <w:szCs w:val="28"/>
          <w:lang w:eastAsia="ru-RU"/>
        </w:rPr>
      </w:pPr>
      <w:r w:rsidRPr="00EE06C3">
        <w:rPr>
          <w:rFonts w:ascii="Times New Roman" w:hAnsi="Times New Roman"/>
          <w:sz w:val="28"/>
          <w:szCs w:val="28"/>
          <w:lang w:eastAsia="ru-RU"/>
        </w:rPr>
        <w:t>Прочитайте предложение вслух, определите его характер: простое, сложносочиненное или сложноподчиненное.</w:t>
      </w:r>
    </w:p>
    <w:p w:rsidR="000E6F85" w:rsidRPr="00EE06C3" w:rsidRDefault="000E6F85" w:rsidP="002F2153">
      <w:pPr>
        <w:numPr>
          <w:ilvl w:val="0"/>
          <w:numId w:val="28"/>
        </w:numPr>
        <w:shd w:val="clear" w:color="auto" w:fill="FFFFFF"/>
        <w:spacing w:after="0" w:line="360" w:lineRule="auto"/>
        <w:ind w:left="0" w:firstLine="709"/>
        <w:contextualSpacing/>
        <w:jc w:val="both"/>
        <w:rPr>
          <w:rFonts w:ascii="Times New Roman" w:hAnsi="Times New Roman"/>
          <w:sz w:val="28"/>
          <w:szCs w:val="28"/>
          <w:lang w:eastAsia="ru-RU"/>
        </w:rPr>
      </w:pPr>
      <w:r w:rsidRPr="00EE06C3">
        <w:rPr>
          <w:rFonts w:ascii="Times New Roman" w:hAnsi="Times New Roman"/>
          <w:sz w:val="28"/>
          <w:szCs w:val="28"/>
          <w:lang w:eastAsia="ru-RU"/>
        </w:rPr>
        <w:t>Найдите сказуемое (чаще всего оно стоит в конце предложения), определите лицо и число глагольной формы.</w:t>
      </w:r>
    </w:p>
    <w:p w:rsidR="000E6F85" w:rsidRPr="00EE06C3" w:rsidRDefault="000E6F85" w:rsidP="002F2153">
      <w:pPr>
        <w:numPr>
          <w:ilvl w:val="0"/>
          <w:numId w:val="28"/>
        </w:numPr>
        <w:shd w:val="clear" w:color="auto" w:fill="FFFFFF"/>
        <w:spacing w:after="0" w:line="360" w:lineRule="auto"/>
        <w:ind w:left="0" w:firstLine="709"/>
        <w:contextualSpacing/>
        <w:jc w:val="both"/>
        <w:rPr>
          <w:rFonts w:ascii="Times New Roman" w:hAnsi="Times New Roman"/>
          <w:sz w:val="28"/>
          <w:szCs w:val="28"/>
          <w:lang w:eastAsia="ru-RU"/>
        </w:rPr>
      </w:pPr>
      <w:r w:rsidRPr="00EE06C3">
        <w:rPr>
          <w:rFonts w:ascii="Times New Roman" w:hAnsi="Times New Roman"/>
          <w:sz w:val="28"/>
          <w:szCs w:val="28"/>
          <w:lang w:eastAsia="ru-RU"/>
        </w:rPr>
        <w:t>Найдите подлежащее предложения, оно согласовано в лице и числе со сказуемым и стоит в именительном падеже. Следует помнить, что личные местоимения в функции подлежащего при глаголах в латинском языке не употребляются, но при переводе на русский язык их нужно добавлять: </w:t>
      </w:r>
      <w:proofErr w:type="spellStart"/>
      <w:r w:rsidRPr="00EE06C3">
        <w:rPr>
          <w:rFonts w:ascii="Times New Roman" w:hAnsi="Times New Roman"/>
          <w:i/>
          <w:iCs/>
          <w:sz w:val="28"/>
          <w:szCs w:val="28"/>
          <w:lang w:eastAsia="ru-RU"/>
        </w:rPr>
        <w:t>legis</w:t>
      </w:r>
      <w:proofErr w:type="spellEnd"/>
      <w:r w:rsidRPr="00EE06C3">
        <w:rPr>
          <w:rFonts w:ascii="Times New Roman" w:hAnsi="Times New Roman"/>
          <w:i/>
          <w:iCs/>
          <w:sz w:val="28"/>
          <w:szCs w:val="28"/>
          <w:lang w:eastAsia="ru-RU"/>
        </w:rPr>
        <w:t xml:space="preserve"> - ты читаешь, </w:t>
      </w:r>
      <w:proofErr w:type="spellStart"/>
      <w:r w:rsidRPr="00EE06C3">
        <w:rPr>
          <w:rFonts w:ascii="Times New Roman" w:hAnsi="Times New Roman"/>
          <w:i/>
          <w:iCs/>
          <w:sz w:val="28"/>
          <w:szCs w:val="28"/>
          <w:lang w:eastAsia="ru-RU"/>
        </w:rPr>
        <w:t>legunt</w:t>
      </w:r>
      <w:proofErr w:type="spellEnd"/>
      <w:r w:rsidRPr="00EE06C3">
        <w:rPr>
          <w:rFonts w:ascii="Times New Roman" w:hAnsi="Times New Roman"/>
          <w:i/>
          <w:iCs/>
          <w:sz w:val="28"/>
          <w:szCs w:val="28"/>
          <w:lang w:eastAsia="ru-RU"/>
        </w:rPr>
        <w:t xml:space="preserve"> - они читают.</w:t>
      </w:r>
    </w:p>
    <w:p w:rsidR="000E6F85" w:rsidRPr="00EE06C3" w:rsidRDefault="000E6F85" w:rsidP="002F2153">
      <w:pPr>
        <w:numPr>
          <w:ilvl w:val="0"/>
          <w:numId w:val="28"/>
        </w:numPr>
        <w:shd w:val="clear" w:color="auto" w:fill="FFFFFF"/>
        <w:spacing w:after="0" w:line="360" w:lineRule="auto"/>
        <w:ind w:left="0" w:firstLine="709"/>
        <w:contextualSpacing/>
        <w:jc w:val="both"/>
        <w:rPr>
          <w:rFonts w:ascii="Times New Roman" w:hAnsi="Times New Roman"/>
          <w:sz w:val="28"/>
          <w:szCs w:val="28"/>
          <w:lang w:eastAsia="ru-RU"/>
        </w:rPr>
      </w:pPr>
      <w:r w:rsidRPr="00EE06C3">
        <w:rPr>
          <w:rFonts w:ascii="Times New Roman" w:hAnsi="Times New Roman"/>
          <w:sz w:val="28"/>
          <w:szCs w:val="28"/>
          <w:lang w:eastAsia="ru-RU"/>
        </w:rPr>
        <w:t xml:space="preserve">Если сказуемым является переходный глагол, после которого можно поставить вопросы </w:t>
      </w:r>
      <w:r w:rsidRPr="00EE06C3">
        <w:rPr>
          <w:rFonts w:ascii="Times New Roman" w:hAnsi="Times New Roman"/>
          <w:i/>
          <w:sz w:val="28"/>
          <w:szCs w:val="28"/>
          <w:lang w:eastAsia="ru-RU"/>
        </w:rPr>
        <w:t>кого? что</w:t>
      </w:r>
      <w:proofErr w:type="gramStart"/>
      <w:r w:rsidRPr="00EE06C3">
        <w:rPr>
          <w:rFonts w:ascii="Times New Roman" w:hAnsi="Times New Roman"/>
          <w:i/>
          <w:sz w:val="28"/>
          <w:szCs w:val="28"/>
          <w:lang w:eastAsia="ru-RU"/>
        </w:rPr>
        <w:t>?,</w:t>
      </w:r>
      <w:r w:rsidRPr="00EE06C3">
        <w:rPr>
          <w:rFonts w:ascii="Times New Roman" w:hAnsi="Times New Roman"/>
          <w:sz w:val="28"/>
          <w:szCs w:val="28"/>
          <w:lang w:eastAsia="ru-RU"/>
        </w:rPr>
        <w:t xml:space="preserve"> </w:t>
      </w:r>
      <w:proofErr w:type="gramEnd"/>
      <w:r w:rsidRPr="00EE06C3">
        <w:rPr>
          <w:rFonts w:ascii="Times New Roman" w:hAnsi="Times New Roman"/>
          <w:sz w:val="28"/>
          <w:szCs w:val="28"/>
          <w:lang w:eastAsia="ru-RU"/>
        </w:rPr>
        <w:t xml:space="preserve">то найдите прямое дополнение, оно выражено существительным (местоимением) в винительном падеже без предлога:  </w:t>
      </w:r>
      <w:proofErr w:type="spellStart"/>
      <w:r w:rsidRPr="00EE06C3">
        <w:rPr>
          <w:rFonts w:ascii="Times New Roman" w:hAnsi="Times New Roman"/>
          <w:i/>
          <w:iCs/>
          <w:sz w:val="28"/>
          <w:szCs w:val="28"/>
          <w:lang w:eastAsia="ru-RU"/>
        </w:rPr>
        <w:t>Puellae</w:t>
      </w:r>
      <w:proofErr w:type="spellEnd"/>
      <w:r w:rsidRPr="00EE06C3">
        <w:rPr>
          <w:rFonts w:ascii="Times New Roman" w:hAnsi="Times New Roman"/>
          <w:i/>
          <w:iCs/>
          <w:sz w:val="28"/>
          <w:szCs w:val="28"/>
          <w:lang w:eastAsia="ru-RU"/>
        </w:rPr>
        <w:t xml:space="preserve">  </w:t>
      </w:r>
      <w:proofErr w:type="spellStart"/>
      <w:r w:rsidRPr="00EE06C3">
        <w:rPr>
          <w:rFonts w:ascii="Times New Roman" w:hAnsi="Times New Roman"/>
          <w:b/>
          <w:bCs/>
          <w:i/>
          <w:iCs/>
          <w:sz w:val="28"/>
          <w:szCs w:val="28"/>
          <w:lang w:eastAsia="ru-RU"/>
        </w:rPr>
        <w:t>magistram</w:t>
      </w:r>
      <w:proofErr w:type="spellEnd"/>
      <w:r w:rsidRPr="00EE06C3">
        <w:rPr>
          <w:rFonts w:ascii="Times New Roman" w:hAnsi="Times New Roman"/>
          <w:i/>
          <w:iCs/>
          <w:sz w:val="28"/>
          <w:szCs w:val="28"/>
          <w:lang w:eastAsia="ru-RU"/>
        </w:rPr>
        <w:t xml:space="preserve">  </w:t>
      </w:r>
      <w:proofErr w:type="spellStart"/>
      <w:r w:rsidRPr="00EE06C3">
        <w:rPr>
          <w:rFonts w:ascii="Times New Roman" w:hAnsi="Times New Roman"/>
          <w:i/>
          <w:iCs/>
          <w:sz w:val="28"/>
          <w:szCs w:val="28"/>
          <w:lang w:eastAsia="ru-RU"/>
        </w:rPr>
        <w:t>audiunt</w:t>
      </w:r>
      <w:proofErr w:type="spellEnd"/>
      <w:r w:rsidRPr="00EE06C3">
        <w:rPr>
          <w:rFonts w:ascii="Times New Roman" w:hAnsi="Times New Roman"/>
          <w:b/>
          <w:bCs/>
          <w:i/>
          <w:iCs/>
          <w:sz w:val="28"/>
          <w:szCs w:val="28"/>
          <w:lang w:eastAsia="ru-RU"/>
        </w:rPr>
        <w:t> </w:t>
      </w:r>
      <w:r w:rsidRPr="00EE06C3">
        <w:rPr>
          <w:rFonts w:ascii="Times New Roman" w:hAnsi="Times New Roman"/>
          <w:i/>
          <w:iCs/>
          <w:sz w:val="28"/>
          <w:szCs w:val="28"/>
          <w:lang w:eastAsia="ru-RU"/>
        </w:rPr>
        <w:t>- Девочки</w:t>
      </w:r>
      <w:r w:rsidRPr="00EE06C3">
        <w:rPr>
          <w:rFonts w:ascii="Times New Roman" w:hAnsi="Times New Roman"/>
          <w:b/>
          <w:bCs/>
          <w:i/>
          <w:iCs/>
          <w:sz w:val="28"/>
          <w:szCs w:val="28"/>
          <w:lang w:eastAsia="ru-RU"/>
        </w:rPr>
        <w:t> </w:t>
      </w:r>
      <w:r w:rsidRPr="00EE06C3">
        <w:rPr>
          <w:rFonts w:ascii="Times New Roman" w:hAnsi="Times New Roman"/>
          <w:i/>
          <w:iCs/>
          <w:sz w:val="28"/>
          <w:szCs w:val="28"/>
          <w:lang w:eastAsia="ru-RU"/>
        </w:rPr>
        <w:t xml:space="preserve">слушают (кого?) </w:t>
      </w:r>
      <w:r w:rsidRPr="00EE06C3">
        <w:rPr>
          <w:rFonts w:ascii="Times New Roman" w:hAnsi="Times New Roman"/>
          <w:b/>
          <w:bCs/>
          <w:i/>
          <w:iCs/>
          <w:sz w:val="28"/>
          <w:szCs w:val="28"/>
          <w:lang w:eastAsia="ru-RU"/>
        </w:rPr>
        <w:t>учительницу</w:t>
      </w:r>
      <w:r w:rsidRPr="00EE06C3">
        <w:rPr>
          <w:rFonts w:ascii="Times New Roman" w:hAnsi="Times New Roman"/>
          <w:sz w:val="28"/>
          <w:szCs w:val="28"/>
          <w:lang w:eastAsia="ru-RU"/>
        </w:rPr>
        <w:t>.</w:t>
      </w:r>
    </w:p>
    <w:p w:rsidR="000E6F85" w:rsidRPr="00EE06C3" w:rsidRDefault="000E6F85" w:rsidP="002F2153">
      <w:pPr>
        <w:numPr>
          <w:ilvl w:val="0"/>
          <w:numId w:val="28"/>
        </w:numPr>
        <w:shd w:val="clear" w:color="auto" w:fill="FFFFFF"/>
        <w:spacing w:after="0" w:line="360" w:lineRule="auto"/>
        <w:ind w:left="0" w:firstLine="709"/>
        <w:contextualSpacing/>
        <w:jc w:val="both"/>
        <w:rPr>
          <w:rFonts w:ascii="Times New Roman" w:hAnsi="Times New Roman"/>
          <w:sz w:val="28"/>
          <w:szCs w:val="28"/>
          <w:lang w:eastAsia="ru-RU"/>
        </w:rPr>
      </w:pPr>
      <w:r w:rsidRPr="00EE06C3">
        <w:rPr>
          <w:rFonts w:ascii="Times New Roman" w:hAnsi="Times New Roman"/>
          <w:sz w:val="28"/>
          <w:szCs w:val="28"/>
          <w:lang w:eastAsia="ru-RU"/>
        </w:rPr>
        <w:t>Переведите другие существительные (местоимения) в косвенных падежах. Помните, что определять формы склоняемых частей речи можно только тогда, когда хорошо усвоены падежные окончания: </w:t>
      </w:r>
      <w:proofErr w:type="spellStart"/>
      <w:r w:rsidRPr="00EE06C3">
        <w:rPr>
          <w:rFonts w:ascii="Times New Roman" w:hAnsi="Times New Roman"/>
          <w:i/>
          <w:iCs/>
          <w:sz w:val="28"/>
          <w:szCs w:val="28"/>
          <w:lang w:eastAsia="ru-RU"/>
        </w:rPr>
        <w:t>Puellae</w:t>
      </w:r>
      <w:proofErr w:type="spellEnd"/>
      <w:r w:rsidRPr="00EE06C3">
        <w:rPr>
          <w:rFonts w:ascii="Times New Roman" w:hAnsi="Times New Roman"/>
          <w:i/>
          <w:iCs/>
          <w:sz w:val="28"/>
          <w:szCs w:val="28"/>
          <w:lang w:eastAsia="ru-RU"/>
        </w:rPr>
        <w:t xml:space="preserve">  </w:t>
      </w:r>
      <w:proofErr w:type="spellStart"/>
      <w:r w:rsidRPr="00EE06C3">
        <w:rPr>
          <w:rFonts w:ascii="Times New Roman" w:hAnsi="Times New Roman"/>
          <w:b/>
          <w:bCs/>
          <w:i/>
          <w:iCs/>
          <w:sz w:val="28"/>
          <w:szCs w:val="28"/>
          <w:lang w:eastAsia="ru-RU"/>
        </w:rPr>
        <w:t>in</w:t>
      </w:r>
      <w:proofErr w:type="spellEnd"/>
      <w:r w:rsidRPr="00EE06C3">
        <w:rPr>
          <w:rFonts w:ascii="Times New Roman" w:hAnsi="Times New Roman"/>
          <w:b/>
          <w:bCs/>
          <w:i/>
          <w:iCs/>
          <w:sz w:val="28"/>
          <w:szCs w:val="28"/>
          <w:lang w:eastAsia="ru-RU"/>
        </w:rPr>
        <w:t xml:space="preserve"> </w:t>
      </w:r>
      <w:proofErr w:type="spellStart"/>
      <w:r w:rsidRPr="00EE06C3">
        <w:rPr>
          <w:rFonts w:ascii="Times New Roman" w:hAnsi="Times New Roman"/>
          <w:b/>
          <w:bCs/>
          <w:i/>
          <w:iCs/>
          <w:sz w:val="28"/>
          <w:szCs w:val="28"/>
          <w:lang w:eastAsia="ru-RU"/>
        </w:rPr>
        <w:t>schola</w:t>
      </w:r>
      <w:proofErr w:type="spellEnd"/>
      <w:r w:rsidRPr="00EE06C3">
        <w:rPr>
          <w:rFonts w:ascii="Times New Roman" w:hAnsi="Times New Roman"/>
          <w:b/>
          <w:bCs/>
          <w:i/>
          <w:iCs/>
          <w:sz w:val="28"/>
          <w:szCs w:val="28"/>
          <w:lang w:eastAsia="ru-RU"/>
        </w:rPr>
        <w:t xml:space="preserve"> </w:t>
      </w:r>
      <w:proofErr w:type="spellStart"/>
      <w:r w:rsidRPr="00EE06C3">
        <w:rPr>
          <w:rFonts w:ascii="Times New Roman" w:hAnsi="Times New Roman"/>
          <w:i/>
          <w:iCs/>
          <w:sz w:val="28"/>
          <w:szCs w:val="28"/>
          <w:lang w:eastAsia="ru-RU"/>
        </w:rPr>
        <w:t>magistram</w:t>
      </w:r>
      <w:proofErr w:type="spellEnd"/>
      <w:r w:rsidRPr="00EE06C3">
        <w:rPr>
          <w:rFonts w:ascii="Times New Roman" w:hAnsi="Times New Roman"/>
          <w:i/>
          <w:iCs/>
          <w:sz w:val="28"/>
          <w:szCs w:val="28"/>
          <w:lang w:eastAsia="ru-RU"/>
        </w:rPr>
        <w:t xml:space="preserve"> </w:t>
      </w:r>
      <w:proofErr w:type="spellStart"/>
      <w:r w:rsidRPr="00EE06C3">
        <w:rPr>
          <w:rFonts w:ascii="Times New Roman" w:hAnsi="Times New Roman"/>
          <w:i/>
          <w:iCs/>
          <w:sz w:val="28"/>
          <w:szCs w:val="28"/>
          <w:lang w:eastAsia="ru-RU"/>
        </w:rPr>
        <w:t>audiunt</w:t>
      </w:r>
      <w:proofErr w:type="spellEnd"/>
      <w:r w:rsidRPr="00EE06C3">
        <w:rPr>
          <w:rFonts w:ascii="Times New Roman" w:hAnsi="Times New Roman"/>
          <w:i/>
          <w:iCs/>
          <w:sz w:val="28"/>
          <w:szCs w:val="28"/>
          <w:lang w:eastAsia="ru-RU"/>
        </w:rPr>
        <w:t xml:space="preserve"> - Девочки слушают учительницу</w:t>
      </w:r>
      <w:r w:rsidRPr="00EE06C3">
        <w:rPr>
          <w:rFonts w:ascii="Times New Roman" w:hAnsi="Times New Roman"/>
          <w:bCs/>
          <w:i/>
          <w:iCs/>
          <w:sz w:val="28"/>
          <w:szCs w:val="28"/>
          <w:lang w:eastAsia="ru-RU"/>
        </w:rPr>
        <w:t xml:space="preserve"> (где?) </w:t>
      </w:r>
      <w:r w:rsidRPr="00EE06C3">
        <w:rPr>
          <w:rFonts w:ascii="Times New Roman" w:hAnsi="Times New Roman"/>
          <w:b/>
          <w:bCs/>
          <w:i/>
          <w:iCs/>
          <w:sz w:val="28"/>
          <w:szCs w:val="28"/>
          <w:lang w:eastAsia="ru-RU"/>
        </w:rPr>
        <w:t>в школе</w:t>
      </w:r>
      <w:r w:rsidRPr="00EE06C3">
        <w:rPr>
          <w:rFonts w:ascii="Times New Roman" w:hAnsi="Times New Roman"/>
          <w:sz w:val="28"/>
          <w:szCs w:val="28"/>
          <w:lang w:eastAsia="ru-RU"/>
        </w:rPr>
        <w:t xml:space="preserve">. (Косвенное дополнение обычно ставится перед </w:t>
      </w:r>
      <w:proofErr w:type="gramStart"/>
      <w:r w:rsidRPr="00EE06C3">
        <w:rPr>
          <w:rFonts w:ascii="Times New Roman" w:hAnsi="Times New Roman"/>
          <w:sz w:val="28"/>
          <w:szCs w:val="28"/>
          <w:lang w:eastAsia="ru-RU"/>
        </w:rPr>
        <w:t>прямым</w:t>
      </w:r>
      <w:proofErr w:type="gramEnd"/>
      <w:r w:rsidRPr="00EE06C3">
        <w:rPr>
          <w:rFonts w:ascii="Times New Roman" w:hAnsi="Times New Roman"/>
          <w:sz w:val="28"/>
          <w:szCs w:val="28"/>
          <w:lang w:eastAsia="ru-RU"/>
        </w:rPr>
        <w:t>).</w:t>
      </w:r>
    </w:p>
    <w:p w:rsidR="000E6F85" w:rsidRPr="00EE06C3" w:rsidRDefault="000E6F85" w:rsidP="002F2153">
      <w:pPr>
        <w:numPr>
          <w:ilvl w:val="0"/>
          <w:numId w:val="28"/>
        </w:numPr>
        <w:shd w:val="clear" w:color="auto" w:fill="FFFFFF"/>
        <w:spacing w:after="0" w:line="360" w:lineRule="auto"/>
        <w:ind w:left="0" w:firstLine="709"/>
        <w:contextualSpacing/>
        <w:jc w:val="both"/>
        <w:rPr>
          <w:rFonts w:ascii="Times New Roman" w:hAnsi="Times New Roman"/>
          <w:sz w:val="28"/>
          <w:szCs w:val="28"/>
          <w:lang w:eastAsia="ru-RU"/>
        </w:rPr>
      </w:pPr>
      <w:r w:rsidRPr="00EE06C3">
        <w:rPr>
          <w:rFonts w:ascii="Times New Roman" w:hAnsi="Times New Roman"/>
          <w:sz w:val="28"/>
          <w:szCs w:val="28"/>
          <w:lang w:eastAsia="ru-RU"/>
        </w:rPr>
        <w:t>Если в предложении есть прилагательные и/или притяжательные местоимения, надо выяснить, с какими существительными они согласуются в роде, числе и падеже. Чаще всего определение ставится после определяемого слова: </w:t>
      </w:r>
      <w:proofErr w:type="spellStart"/>
      <w:r w:rsidRPr="00EE06C3">
        <w:rPr>
          <w:rFonts w:ascii="Times New Roman" w:hAnsi="Times New Roman"/>
          <w:i/>
          <w:iCs/>
          <w:sz w:val="28"/>
          <w:szCs w:val="28"/>
          <w:lang w:eastAsia="ru-RU"/>
        </w:rPr>
        <w:t>Puellae</w:t>
      </w:r>
      <w:proofErr w:type="spellEnd"/>
      <w:r w:rsidRPr="00EE06C3">
        <w:rPr>
          <w:rFonts w:ascii="Times New Roman" w:hAnsi="Times New Roman"/>
          <w:i/>
          <w:iCs/>
          <w:sz w:val="28"/>
          <w:szCs w:val="28"/>
          <w:lang w:eastAsia="ru-RU"/>
        </w:rPr>
        <w:t xml:space="preserve"> </w:t>
      </w:r>
      <w:proofErr w:type="spellStart"/>
      <w:r w:rsidRPr="00EE06C3">
        <w:rPr>
          <w:rFonts w:ascii="Times New Roman" w:hAnsi="Times New Roman"/>
          <w:i/>
          <w:iCs/>
          <w:sz w:val="28"/>
          <w:szCs w:val="28"/>
          <w:lang w:eastAsia="ru-RU"/>
        </w:rPr>
        <w:t>magistram</w:t>
      </w:r>
      <w:proofErr w:type="spellEnd"/>
      <w:r w:rsidRPr="00EE06C3">
        <w:rPr>
          <w:rFonts w:ascii="Times New Roman" w:hAnsi="Times New Roman"/>
          <w:b/>
          <w:bCs/>
          <w:i/>
          <w:iCs/>
          <w:sz w:val="28"/>
          <w:szCs w:val="28"/>
          <w:lang w:eastAsia="ru-RU"/>
        </w:rPr>
        <w:t> </w:t>
      </w:r>
      <w:proofErr w:type="spellStart"/>
      <w:r w:rsidRPr="00EE06C3">
        <w:rPr>
          <w:rFonts w:ascii="Times New Roman" w:hAnsi="Times New Roman"/>
          <w:b/>
          <w:bCs/>
          <w:i/>
          <w:iCs/>
          <w:sz w:val="28"/>
          <w:szCs w:val="28"/>
          <w:lang w:eastAsia="ru-RU"/>
        </w:rPr>
        <w:t>suam</w:t>
      </w:r>
      <w:proofErr w:type="spellEnd"/>
      <w:r w:rsidRPr="00EE06C3">
        <w:rPr>
          <w:rFonts w:ascii="Times New Roman" w:hAnsi="Times New Roman"/>
          <w:i/>
          <w:iCs/>
          <w:sz w:val="28"/>
          <w:szCs w:val="28"/>
          <w:lang w:eastAsia="ru-RU"/>
        </w:rPr>
        <w:t> </w:t>
      </w:r>
      <w:proofErr w:type="spellStart"/>
      <w:r w:rsidRPr="00EE06C3">
        <w:rPr>
          <w:rFonts w:ascii="Times New Roman" w:hAnsi="Times New Roman"/>
          <w:i/>
          <w:iCs/>
          <w:sz w:val="28"/>
          <w:szCs w:val="28"/>
          <w:lang w:eastAsia="ru-RU"/>
        </w:rPr>
        <w:t>audiunt</w:t>
      </w:r>
      <w:proofErr w:type="spellEnd"/>
      <w:r w:rsidRPr="00EE06C3">
        <w:rPr>
          <w:rFonts w:ascii="Times New Roman" w:hAnsi="Times New Roman"/>
          <w:i/>
          <w:iCs/>
          <w:sz w:val="28"/>
          <w:szCs w:val="28"/>
          <w:lang w:eastAsia="ru-RU"/>
        </w:rPr>
        <w:t xml:space="preserve"> - Девочки слушают </w:t>
      </w:r>
      <w:r w:rsidRPr="00EE06C3">
        <w:rPr>
          <w:rFonts w:ascii="Times New Roman" w:hAnsi="Times New Roman"/>
          <w:b/>
          <w:bCs/>
          <w:i/>
          <w:iCs/>
          <w:sz w:val="28"/>
          <w:szCs w:val="28"/>
          <w:lang w:eastAsia="ru-RU"/>
        </w:rPr>
        <w:t>свою</w:t>
      </w:r>
      <w:r w:rsidRPr="00EE06C3">
        <w:rPr>
          <w:rFonts w:ascii="Times New Roman" w:hAnsi="Times New Roman"/>
          <w:i/>
          <w:iCs/>
          <w:sz w:val="28"/>
          <w:szCs w:val="28"/>
          <w:lang w:eastAsia="ru-RU"/>
        </w:rPr>
        <w:t> учительницу</w:t>
      </w:r>
      <w:r w:rsidRPr="00EE06C3">
        <w:rPr>
          <w:rFonts w:ascii="Times New Roman" w:hAnsi="Times New Roman"/>
          <w:sz w:val="28"/>
          <w:szCs w:val="28"/>
          <w:lang w:eastAsia="ru-RU"/>
        </w:rPr>
        <w:t>.</w:t>
      </w:r>
    </w:p>
    <w:p w:rsidR="000E6F85" w:rsidRPr="00EE06C3" w:rsidRDefault="000E6F85" w:rsidP="002F2153">
      <w:pPr>
        <w:numPr>
          <w:ilvl w:val="0"/>
          <w:numId w:val="28"/>
        </w:numPr>
        <w:shd w:val="clear" w:color="auto" w:fill="FFFFFF"/>
        <w:spacing w:after="0" w:line="360" w:lineRule="auto"/>
        <w:ind w:left="0" w:firstLine="709"/>
        <w:contextualSpacing/>
        <w:jc w:val="both"/>
        <w:rPr>
          <w:rFonts w:ascii="Times New Roman" w:hAnsi="Times New Roman"/>
          <w:sz w:val="28"/>
          <w:szCs w:val="28"/>
          <w:lang w:eastAsia="ru-RU"/>
        </w:rPr>
      </w:pPr>
      <w:r w:rsidRPr="00EE06C3">
        <w:rPr>
          <w:rFonts w:ascii="Times New Roman" w:hAnsi="Times New Roman"/>
          <w:sz w:val="28"/>
          <w:szCs w:val="28"/>
          <w:lang w:eastAsia="ru-RU"/>
        </w:rPr>
        <w:t xml:space="preserve">Латинское предложение </w:t>
      </w:r>
      <w:proofErr w:type="spellStart"/>
      <w:r w:rsidRPr="00EE06C3">
        <w:rPr>
          <w:rFonts w:ascii="Times New Roman" w:hAnsi="Times New Roman"/>
          <w:sz w:val="28"/>
          <w:szCs w:val="28"/>
          <w:lang w:eastAsia="ru-RU"/>
        </w:rPr>
        <w:t>мононегативно</w:t>
      </w:r>
      <w:proofErr w:type="spellEnd"/>
      <w:r w:rsidRPr="00EE06C3">
        <w:rPr>
          <w:rFonts w:ascii="Times New Roman" w:hAnsi="Times New Roman"/>
          <w:sz w:val="28"/>
          <w:szCs w:val="28"/>
          <w:lang w:eastAsia="ru-RU"/>
        </w:rPr>
        <w:t xml:space="preserve">, т.е. в нем может употребляться только одно отрицание (отрицательные частицы, </w:t>
      </w:r>
      <w:r w:rsidRPr="00EE06C3">
        <w:rPr>
          <w:rFonts w:ascii="Times New Roman" w:hAnsi="Times New Roman"/>
          <w:sz w:val="28"/>
          <w:szCs w:val="28"/>
          <w:lang w:eastAsia="ru-RU"/>
        </w:rPr>
        <w:lastRenderedPageBreak/>
        <w:t>отрицательные местоимения или прилагательные: </w:t>
      </w:r>
      <w:proofErr w:type="spellStart"/>
      <w:r w:rsidRPr="00EE06C3">
        <w:rPr>
          <w:rFonts w:ascii="Times New Roman" w:hAnsi="Times New Roman"/>
          <w:i/>
          <w:iCs/>
          <w:sz w:val="28"/>
          <w:szCs w:val="28"/>
          <w:lang w:eastAsia="ru-RU"/>
        </w:rPr>
        <w:t>non</w:t>
      </w:r>
      <w:proofErr w:type="spellEnd"/>
      <w:r w:rsidRPr="00EE06C3">
        <w:rPr>
          <w:rFonts w:ascii="Times New Roman" w:hAnsi="Times New Roman"/>
          <w:i/>
          <w:iCs/>
          <w:sz w:val="28"/>
          <w:szCs w:val="28"/>
          <w:lang w:eastAsia="ru-RU"/>
        </w:rPr>
        <w:t xml:space="preserve"> - не, </w:t>
      </w:r>
      <w:proofErr w:type="spellStart"/>
      <w:r w:rsidRPr="00EE06C3">
        <w:rPr>
          <w:rFonts w:ascii="Times New Roman" w:hAnsi="Times New Roman"/>
          <w:i/>
          <w:iCs/>
          <w:sz w:val="28"/>
          <w:szCs w:val="28"/>
          <w:lang w:eastAsia="ru-RU"/>
        </w:rPr>
        <w:t>nemo</w:t>
      </w:r>
      <w:proofErr w:type="spellEnd"/>
      <w:r w:rsidRPr="00EE06C3">
        <w:rPr>
          <w:rFonts w:ascii="Times New Roman" w:hAnsi="Times New Roman"/>
          <w:i/>
          <w:iCs/>
          <w:sz w:val="28"/>
          <w:szCs w:val="28"/>
          <w:lang w:eastAsia="ru-RU"/>
        </w:rPr>
        <w:t xml:space="preserve"> - никто, </w:t>
      </w:r>
      <w:proofErr w:type="spellStart"/>
      <w:r w:rsidRPr="00EE06C3">
        <w:rPr>
          <w:rFonts w:ascii="Times New Roman" w:hAnsi="Times New Roman"/>
          <w:i/>
          <w:iCs/>
          <w:sz w:val="28"/>
          <w:szCs w:val="28"/>
          <w:lang w:eastAsia="ru-RU"/>
        </w:rPr>
        <w:t>nullus</w:t>
      </w:r>
      <w:proofErr w:type="spellEnd"/>
      <w:r w:rsidRPr="00EE06C3">
        <w:rPr>
          <w:rFonts w:ascii="Times New Roman" w:hAnsi="Times New Roman"/>
          <w:i/>
          <w:iCs/>
          <w:sz w:val="28"/>
          <w:szCs w:val="28"/>
          <w:lang w:eastAsia="ru-RU"/>
        </w:rPr>
        <w:t xml:space="preserve"> – никакой </w:t>
      </w:r>
      <w:r w:rsidRPr="00EE06C3">
        <w:rPr>
          <w:rFonts w:ascii="Times New Roman" w:hAnsi="Times New Roman"/>
          <w:sz w:val="28"/>
          <w:szCs w:val="28"/>
          <w:lang w:eastAsia="ru-RU"/>
        </w:rPr>
        <w:t xml:space="preserve"> и т.д.), при переводе на русский язык кроме отрицательного слова,  добавляется еще частица </w:t>
      </w:r>
      <w:r w:rsidRPr="00EE06C3">
        <w:rPr>
          <w:rFonts w:ascii="Times New Roman" w:hAnsi="Times New Roman"/>
          <w:i/>
          <w:sz w:val="28"/>
          <w:szCs w:val="28"/>
          <w:lang w:eastAsia="ru-RU"/>
        </w:rPr>
        <w:t>не</w:t>
      </w:r>
      <w:r w:rsidRPr="00EE06C3">
        <w:rPr>
          <w:rFonts w:ascii="Times New Roman" w:hAnsi="Times New Roman"/>
          <w:sz w:val="28"/>
          <w:szCs w:val="28"/>
          <w:lang w:eastAsia="ru-RU"/>
        </w:rPr>
        <w:t xml:space="preserve"> перед глаголом: </w:t>
      </w:r>
    </w:p>
    <w:p w:rsidR="000E6F85" w:rsidRPr="00EE06C3" w:rsidRDefault="000E6F85" w:rsidP="002F2153">
      <w:pPr>
        <w:spacing w:after="0" w:line="360" w:lineRule="auto"/>
        <w:ind w:firstLine="709"/>
        <w:contextualSpacing/>
        <w:jc w:val="both"/>
        <w:rPr>
          <w:rFonts w:ascii="Times New Roman" w:hAnsi="Times New Roman"/>
          <w:sz w:val="28"/>
          <w:szCs w:val="28"/>
        </w:rPr>
      </w:pPr>
      <w:proofErr w:type="spellStart"/>
      <w:r w:rsidRPr="00EE06C3">
        <w:rPr>
          <w:rFonts w:ascii="Times New Roman" w:hAnsi="Times New Roman"/>
          <w:sz w:val="28"/>
          <w:szCs w:val="28"/>
        </w:rPr>
        <w:t>Nemo</w:t>
      </w:r>
      <w:proofErr w:type="spellEnd"/>
      <w:r w:rsidRPr="00EE06C3">
        <w:rPr>
          <w:rFonts w:ascii="Times New Roman" w:hAnsi="Times New Roman"/>
          <w:sz w:val="28"/>
          <w:szCs w:val="28"/>
        </w:rPr>
        <w:t xml:space="preserve"> </w:t>
      </w:r>
      <w:proofErr w:type="spellStart"/>
      <w:r w:rsidRPr="00EE06C3">
        <w:rPr>
          <w:rFonts w:ascii="Times New Roman" w:hAnsi="Times New Roman"/>
          <w:sz w:val="28"/>
          <w:szCs w:val="28"/>
        </w:rPr>
        <w:t>magistram</w:t>
      </w:r>
      <w:proofErr w:type="spellEnd"/>
      <w:r w:rsidRPr="00EE06C3">
        <w:rPr>
          <w:rFonts w:ascii="Times New Roman" w:hAnsi="Times New Roman"/>
          <w:sz w:val="28"/>
          <w:szCs w:val="28"/>
        </w:rPr>
        <w:t xml:space="preserve"> </w:t>
      </w:r>
      <w:proofErr w:type="spellStart"/>
      <w:r w:rsidRPr="00EE06C3">
        <w:rPr>
          <w:rFonts w:ascii="Times New Roman" w:hAnsi="Times New Roman"/>
          <w:sz w:val="28"/>
          <w:szCs w:val="28"/>
        </w:rPr>
        <w:t>audit</w:t>
      </w:r>
      <w:proofErr w:type="spellEnd"/>
      <w:r w:rsidRPr="00EE06C3">
        <w:rPr>
          <w:rFonts w:ascii="Times New Roman" w:hAnsi="Times New Roman"/>
          <w:sz w:val="28"/>
          <w:szCs w:val="28"/>
        </w:rPr>
        <w:t xml:space="preserve"> - Никто не  слушает учительницу; </w:t>
      </w:r>
    </w:p>
    <w:p w:rsidR="000E6F85" w:rsidRPr="00EE06C3" w:rsidRDefault="000E6F85" w:rsidP="002F2153">
      <w:pPr>
        <w:spacing w:after="0" w:line="360" w:lineRule="auto"/>
        <w:ind w:firstLine="709"/>
        <w:contextualSpacing/>
        <w:jc w:val="both"/>
        <w:rPr>
          <w:rFonts w:ascii="Times New Roman" w:hAnsi="Times New Roman"/>
          <w:sz w:val="28"/>
          <w:szCs w:val="28"/>
        </w:rPr>
      </w:pPr>
      <w:proofErr w:type="spellStart"/>
      <w:r w:rsidRPr="00EE06C3">
        <w:rPr>
          <w:rFonts w:ascii="Times New Roman" w:hAnsi="Times New Roman"/>
          <w:sz w:val="28"/>
          <w:szCs w:val="28"/>
        </w:rPr>
        <w:t>Nulla</w:t>
      </w:r>
      <w:proofErr w:type="spellEnd"/>
      <w:r w:rsidRPr="00EE06C3">
        <w:rPr>
          <w:rFonts w:ascii="Times New Roman" w:hAnsi="Times New Roman"/>
          <w:sz w:val="28"/>
          <w:szCs w:val="28"/>
        </w:rPr>
        <w:t xml:space="preserve"> </w:t>
      </w:r>
      <w:proofErr w:type="spellStart"/>
      <w:r w:rsidRPr="00EE06C3">
        <w:rPr>
          <w:rFonts w:ascii="Times New Roman" w:hAnsi="Times New Roman"/>
          <w:sz w:val="28"/>
          <w:szCs w:val="28"/>
        </w:rPr>
        <w:t>puella</w:t>
      </w:r>
      <w:proofErr w:type="spellEnd"/>
      <w:r w:rsidRPr="00EE06C3">
        <w:rPr>
          <w:rFonts w:ascii="Times New Roman" w:hAnsi="Times New Roman"/>
          <w:sz w:val="28"/>
          <w:szCs w:val="28"/>
        </w:rPr>
        <w:t xml:space="preserve"> </w:t>
      </w:r>
      <w:proofErr w:type="spellStart"/>
      <w:r w:rsidRPr="00EE06C3">
        <w:rPr>
          <w:rFonts w:ascii="Times New Roman" w:hAnsi="Times New Roman"/>
          <w:sz w:val="28"/>
          <w:szCs w:val="28"/>
        </w:rPr>
        <w:t>magistram</w:t>
      </w:r>
      <w:proofErr w:type="spellEnd"/>
      <w:r w:rsidRPr="00EE06C3">
        <w:rPr>
          <w:rFonts w:ascii="Times New Roman" w:hAnsi="Times New Roman"/>
          <w:sz w:val="28"/>
          <w:szCs w:val="28"/>
        </w:rPr>
        <w:t xml:space="preserve"> </w:t>
      </w:r>
      <w:proofErr w:type="spellStart"/>
      <w:r w:rsidRPr="00EE06C3">
        <w:rPr>
          <w:rFonts w:ascii="Times New Roman" w:hAnsi="Times New Roman"/>
          <w:sz w:val="28"/>
          <w:szCs w:val="28"/>
        </w:rPr>
        <w:t>audit</w:t>
      </w:r>
      <w:proofErr w:type="spellEnd"/>
      <w:r w:rsidRPr="00EE06C3">
        <w:rPr>
          <w:rFonts w:ascii="Times New Roman" w:hAnsi="Times New Roman"/>
          <w:sz w:val="28"/>
          <w:szCs w:val="28"/>
        </w:rPr>
        <w:t xml:space="preserve"> - </w:t>
      </w:r>
      <w:r w:rsidR="002F2153" w:rsidRPr="00EE06C3">
        <w:rPr>
          <w:rFonts w:ascii="Times New Roman" w:hAnsi="Times New Roman"/>
          <w:sz w:val="28"/>
          <w:szCs w:val="28"/>
        </w:rPr>
        <w:t xml:space="preserve"> Н</w:t>
      </w:r>
      <w:r w:rsidRPr="00EE06C3">
        <w:rPr>
          <w:rFonts w:ascii="Times New Roman" w:hAnsi="Times New Roman"/>
          <w:sz w:val="28"/>
          <w:szCs w:val="28"/>
        </w:rPr>
        <w:t>и одна девочка не слушает учительницу.</w:t>
      </w:r>
    </w:p>
    <w:p w:rsidR="000E6F85" w:rsidRPr="00EE06C3" w:rsidRDefault="000E6F85" w:rsidP="002F2153">
      <w:pPr>
        <w:numPr>
          <w:ilvl w:val="0"/>
          <w:numId w:val="28"/>
        </w:numPr>
        <w:shd w:val="clear" w:color="auto" w:fill="FFFFFF"/>
        <w:spacing w:after="0" w:line="360" w:lineRule="auto"/>
        <w:ind w:left="0" w:firstLine="709"/>
        <w:contextualSpacing/>
        <w:jc w:val="both"/>
        <w:rPr>
          <w:rFonts w:ascii="Times New Roman" w:hAnsi="Times New Roman"/>
          <w:sz w:val="28"/>
          <w:szCs w:val="28"/>
          <w:lang w:eastAsia="ru-RU"/>
        </w:rPr>
      </w:pPr>
      <w:r w:rsidRPr="00EE06C3">
        <w:rPr>
          <w:rFonts w:ascii="Times New Roman" w:hAnsi="Times New Roman"/>
          <w:sz w:val="28"/>
          <w:szCs w:val="28"/>
          <w:lang w:eastAsia="ru-RU"/>
        </w:rPr>
        <w:t>В словаре при каждом предлоге указано, с каким падежом он употребляется; необходимо обращать на это внимание, поскольку при переводе падежи могут не совпадать: </w:t>
      </w:r>
      <w:proofErr w:type="spellStart"/>
      <w:r w:rsidRPr="00EE06C3">
        <w:rPr>
          <w:rFonts w:ascii="Times New Roman" w:hAnsi="Times New Roman"/>
          <w:i/>
          <w:iCs/>
          <w:sz w:val="28"/>
          <w:szCs w:val="28"/>
          <w:lang w:eastAsia="ru-RU"/>
        </w:rPr>
        <w:t>ex</w:t>
      </w:r>
      <w:proofErr w:type="spellEnd"/>
      <w:r w:rsidRPr="00EE06C3">
        <w:rPr>
          <w:rFonts w:ascii="Times New Roman" w:hAnsi="Times New Roman"/>
          <w:i/>
          <w:iCs/>
          <w:sz w:val="28"/>
          <w:szCs w:val="28"/>
          <w:lang w:eastAsia="ru-RU"/>
        </w:rPr>
        <w:t xml:space="preserve"> </w:t>
      </w:r>
      <w:proofErr w:type="spellStart"/>
      <w:r w:rsidRPr="00EE06C3">
        <w:rPr>
          <w:rFonts w:ascii="Times New Roman" w:hAnsi="Times New Roman"/>
          <w:i/>
          <w:iCs/>
          <w:sz w:val="28"/>
          <w:szCs w:val="28"/>
          <w:lang w:eastAsia="ru-RU"/>
        </w:rPr>
        <w:t>silva</w:t>
      </w:r>
      <w:proofErr w:type="spellEnd"/>
      <w:r w:rsidRPr="00EE06C3">
        <w:rPr>
          <w:rFonts w:ascii="Times New Roman" w:hAnsi="Times New Roman"/>
          <w:i/>
          <w:iCs/>
          <w:sz w:val="28"/>
          <w:szCs w:val="28"/>
          <w:lang w:eastAsia="ru-RU"/>
        </w:rPr>
        <w:t xml:space="preserve"> (</w:t>
      </w:r>
      <w:proofErr w:type="spellStart"/>
      <w:r w:rsidRPr="00EE06C3">
        <w:rPr>
          <w:rFonts w:ascii="Times New Roman" w:hAnsi="Times New Roman"/>
          <w:i/>
          <w:iCs/>
          <w:sz w:val="28"/>
          <w:szCs w:val="28"/>
          <w:lang w:eastAsia="ru-RU"/>
        </w:rPr>
        <w:t>abl</w:t>
      </w:r>
      <w:proofErr w:type="spellEnd"/>
      <w:r w:rsidRPr="00EE06C3">
        <w:rPr>
          <w:rFonts w:ascii="Times New Roman" w:hAnsi="Times New Roman"/>
          <w:i/>
          <w:iCs/>
          <w:sz w:val="28"/>
          <w:szCs w:val="28"/>
          <w:lang w:eastAsia="ru-RU"/>
        </w:rPr>
        <w:t>.) - из леса </w:t>
      </w:r>
      <w:r w:rsidRPr="00EE06C3">
        <w:rPr>
          <w:rFonts w:ascii="Times New Roman" w:hAnsi="Times New Roman"/>
          <w:sz w:val="28"/>
          <w:szCs w:val="28"/>
          <w:lang w:eastAsia="ru-RU"/>
        </w:rPr>
        <w:t>(род</w:t>
      </w:r>
      <w:proofErr w:type="gramStart"/>
      <w:r w:rsidRPr="00EE06C3">
        <w:rPr>
          <w:rFonts w:ascii="Times New Roman" w:hAnsi="Times New Roman"/>
          <w:sz w:val="28"/>
          <w:szCs w:val="28"/>
          <w:lang w:eastAsia="ru-RU"/>
        </w:rPr>
        <w:t>.</w:t>
      </w:r>
      <w:proofErr w:type="gramEnd"/>
      <w:r w:rsidRPr="00EE06C3">
        <w:rPr>
          <w:rFonts w:ascii="Times New Roman" w:hAnsi="Times New Roman"/>
          <w:sz w:val="28"/>
          <w:szCs w:val="28"/>
          <w:lang w:eastAsia="ru-RU"/>
        </w:rPr>
        <w:t xml:space="preserve"> </w:t>
      </w:r>
      <w:proofErr w:type="gramStart"/>
      <w:r w:rsidRPr="00EE06C3">
        <w:rPr>
          <w:rFonts w:ascii="Times New Roman" w:hAnsi="Times New Roman"/>
          <w:sz w:val="28"/>
          <w:szCs w:val="28"/>
          <w:lang w:eastAsia="ru-RU"/>
        </w:rPr>
        <w:t>п</w:t>
      </w:r>
      <w:proofErr w:type="gramEnd"/>
      <w:r w:rsidRPr="00EE06C3">
        <w:rPr>
          <w:rFonts w:ascii="Times New Roman" w:hAnsi="Times New Roman"/>
          <w:sz w:val="28"/>
          <w:szCs w:val="28"/>
          <w:lang w:eastAsia="ru-RU"/>
        </w:rPr>
        <w:t>.).</w:t>
      </w:r>
    </w:p>
    <w:p w:rsidR="000E6F85" w:rsidRPr="00EE06C3" w:rsidRDefault="000E6F85" w:rsidP="002F2153">
      <w:pPr>
        <w:numPr>
          <w:ilvl w:val="0"/>
          <w:numId w:val="28"/>
        </w:numPr>
        <w:shd w:val="clear" w:color="auto" w:fill="FFFFFF"/>
        <w:spacing w:after="0" w:line="360" w:lineRule="auto"/>
        <w:ind w:left="0" w:firstLine="709"/>
        <w:contextualSpacing/>
        <w:jc w:val="both"/>
        <w:rPr>
          <w:rFonts w:ascii="Times New Roman" w:hAnsi="Times New Roman"/>
          <w:sz w:val="28"/>
          <w:szCs w:val="28"/>
          <w:lang w:eastAsia="ru-RU"/>
        </w:rPr>
      </w:pPr>
      <w:r w:rsidRPr="00EE06C3">
        <w:rPr>
          <w:rFonts w:ascii="Times New Roman" w:hAnsi="Times New Roman"/>
          <w:sz w:val="28"/>
          <w:szCs w:val="28"/>
          <w:lang w:eastAsia="ru-RU"/>
        </w:rPr>
        <w:t>Перевод наречий, союзов, частиц не представляет обычно затруднений.</w:t>
      </w:r>
    </w:p>
    <w:p w:rsidR="000E6F85" w:rsidRPr="00EE06C3" w:rsidRDefault="000E6F85" w:rsidP="00933C68">
      <w:pPr>
        <w:shd w:val="clear" w:color="auto" w:fill="FFFFFF"/>
        <w:spacing w:line="240" w:lineRule="auto"/>
        <w:jc w:val="center"/>
        <w:rPr>
          <w:rFonts w:ascii="Times New Roman" w:hAnsi="Times New Roman"/>
          <w:b/>
          <w:iCs/>
          <w:sz w:val="16"/>
          <w:szCs w:val="16"/>
          <w:lang w:eastAsia="ru-RU"/>
        </w:rPr>
      </w:pPr>
    </w:p>
    <w:p w:rsidR="000E6F85" w:rsidRPr="00EE06C3" w:rsidRDefault="000E6F85" w:rsidP="000E6F85">
      <w:pPr>
        <w:shd w:val="clear" w:color="auto" w:fill="FFFFFF"/>
        <w:spacing w:line="360" w:lineRule="auto"/>
        <w:jc w:val="center"/>
        <w:rPr>
          <w:rFonts w:ascii="Times New Roman" w:hAnsi="Times New Roman"/>
          <w:b/>
          <w:sz w:val="28"/>
          <w:szCs w:val="28"/>
          <w:lang w:eastAsia="ru-RU"/>
        </w:rPr>
      </w:pPr>
      <w:r w:rsidRPr="00EE06C3">
        <w:rPr>
          <w:rFonts w:ascii="Times New Roman" w:hAnsi="Times New Roman"/>
          <w:b/>
          <w:iCs/>
          <w:sz w:val="28"/>
          <w:szCs w:val="28"/>
          <w:lang w:eastAsia="ru-RU"/>
        </w:rPr>
        <w:t>Образец перевода и грамматического анализа простого предложения</w:t>
      </w:r>
    </w:p>
    <w:p w:rsidR="000E6F85" w:rsidRPr="00EE06C3" w:rsidRDefault="000E6F85" w:rsidP="000E6F85">
      <w:pPr>
        <w:shd w:val="clear" w:color="auto" w:fill="FFFFFF"/>
        <w:spacing w:line="360" w:lineRule="auto"/>
        <w:jc w:val="center"/>
        <w:rPr>
          <w:rFonts w:ascii="Times New Roman" w:hAnsi="Times New Roman"/>
          <w:i/>
          <w:sz w:val="28"/>
          <w:szCs w:val="28"/>
          <w:lang w:eastAsia="ru-RU"/>
        </w:rPr>
      </w:pPr>
      <w:proofErr w:type="spellStart"/>
      <w:r w:rsidRPr="00EE06C3">
        <w:rPr>
          <w:rFonts w:ascii="Times New Roman" w:hAnsi="Times New Roman"/>
          <w:bCs/>
          <w:i/>
          <w:sz w:val="28"/>
          <w:szCs w:val="28"/>
          <w:lang w:eastAsia="ru-RU"/>
        </w:rPr>
        <w:t>Fabulas</w:t>
      </w:r>
      <w:proofErr w:type="spellEnd"/>
      <w:r w:rsidRPr="00EE06C3">
        <w:rPr>
          <w:rFonts w:ascii="Times New Roman" w:hAnsi="Times New Roman"/>
          <w:bCs/>
          <w:i/>
          <w:sz w:val="28"/>
          <w:szCs w:val="28"/>
          <w:lang w:eastAsia="ru-RU"/>
        </w:rPr>
        <w:t xml:space="preserve"> </w:t>
      </w:r>
      <w:proofErr w:type="spellStart"/>
      <w:r w:rsidRPr="00EE06C3">
        <w:rPr>
          <w:rFonts w:ascii="Times New Roman" w:hAnsi="Times New Roman"/>
          <w:bCs/>
          <w:i/>
          <w:sz w:val="28"/>
          <w:szCs w:val="28"/>
          <w:lang w:eastAsia="ru-RU"/>
        </w:rPr>
        <w:t>poetarum</w:t>
      </w:r>
      <w:proofErr w:type="spellEnd"/>
      <w:r w:rsidRPr="00EE06C3">
        <w:rPr>
          <w:rFonts w:ascii="Times New Roman" w:hAnsi="Times New Roman"/>
          <w:bCs/>
          <w:i/>
          <w:sz w:val="28"/>
          <w:szCs w:val="28"/>
          <w:lang w:eastAsia="ru-RU"/>
        </w:rPr>
        <w:t xml:space="preserve"> </w:t>
      </w:r>
      <w:proofErr w:type="spellStart"/>
      <w:r w:rsidRPr="00EE06C3">
        <w:rPr>
          <w:rFonts w:ascii="Times New Roman" w:hAnsi="Times New Roman"/>
          <w:bCs/>
          <w:i/>
          <w:sz w:val="28"/>
          <w:szCs w:val="28"/>
          <w:lang w:eastAsia="ru-RU"/>
        </w:rPr>
        <w:t>libenter</w:t>
      </w:r>
      <w:proofErr w:type="spellEnd"/>
      <w:r w:rsidRPr="00EE06C3">
        <w:rPr>
          <w:rFonts w:ascii="Times New Roman" w:hAnsi="Times New Roman"/>
          <w:bCs/>
          <w:i/>
          <w:sz w:val="28"/>
          <w:szCs w:val="28"/>
          <w:lang w:eastAsia="ru-RU"/>
        </w:rPr>
        <w:t xml:space="preserve"> </w:t>
      </w:r>
      <w:proofErr w:type="spellStart"/>
      <w:r w:rsidRPr="00EE06C3">
        <w:rPr>
          <w:rFonts w:ascii="Times New Roman" w:hAnsi="Times New Roman"/>
          <w:bCs/>
          <w:i/>
          <w:sz w:val="28"/>
          <w:szCs w:val="28"/>
          <w:lang w:eastAsia="ru-RU"/>
        </w:rPr>
        <w:t>legimus</w:t>
      </w:r>
      <w:proofErr w:type="spellEnd"/>
    </w:p>
    <w:p w:rsidR="000E6F85" w:rsidRPr="00EE06C3" w:rsidRDefault="000E6F85" w:rsidP="000E6F85">
      <w:pPr>
        <w:shd w:val="clear" w:color="auto" w:fill="FFFFFF"/>
        <w:spacing w:line="360" w:lineRule="auto"/>
        <w:ind w:firstLine="708"/>
        <w:jc w:val="both"/>
        <w:rPr>
          <w:rFonts w:ascii="Times New Roman" w:hAnsi="Times New Roman"/>
          <w:sz w:val="28"/>
          <w:szCs w:val="28"/>
          <w:lang w:eastAsia="ru-RU"/>
        </w:rPr>
      </w:pPr>
      <w:proofErr w:type="spellStart"/>
      <w:proofErr w:type="gramStart"/>
      <w:r w:rsidRPr="00EE06C3">
        <w:rPr>
          <w:rFonts w:ascii="Times New Roman" w:hAnsi="Times New Roman"/>
          <w:sz w:val="28"/>
          <w:szCs w:val="28"/>
          <w:lang w:eastAsia="ru-RU"/>
        </w:rPr>
        <w:t>C</w:t>
      </w:r>
      <w:proofErr w:type="gramEnd"/>
      <w:r w:rsidRPr="00EE06C3">
        <w:rPr>
          <w:rFonts w:ascii="Times New Roman" w:hAnsi="Times New Roman"/>
          <w:sz w:val="28"/>
          <w:szCs w:val="28"/>
          <w:lang w:eastAsia="ru-RU"/>
        </w:rPr>
        <w:t>казуемое</w:t>
      </w:r>
      <w:proofErr w:type="spellEnd"/>
      <w:r w:rsidRPr="00EE06C3">
        <w:rPr>
          <w:rFonts w:ascii="Times New Roman" w:hAnsi="Times New Roman"/>
          <w:sz w:val="28"/>
          <w:szCs w:val="28"/>
          <w:lang w:eastAsia="ru-RU"/>
        </w:rPr>
        <w:t xml:space="preserve">  </w:t>
      </w:r>
      <w:proofErr w:type="spellStart"/>
      <w:r w:rsidRPr="00EE06C3">
        <w:rPr>
          <w:rFonts w:ascii="Times New Roman" w:hAnsi="Times New Roman"/>
          <w:i/>
          <w:iCs/>
          <w:sz w:val="28"/>
          <w:szCs w:val="28"/>
          <w:lang w:eastAsia="ru-RU"/>
        </w:rPr>
        <w:t>legimus</w:t>
      </w:r>
      <w:proofErr w:type="spellEnd"/>
      <w:r w:rsidRPr="00EE06C3">
        <w:rPr>
          <w:rFonts w:ascii="Times New Roman" w:hAnsi="Times New Roman"/>
          <w:sz w:val="28"/>
          <w:szCs w:val="28"/>
          <w:lang w:eastAsia="ru-RU"/>
        </w:rPr>
        <w:t xml:space="preserve"> определяется по окончанию - </w:t>
      </w:r>
      <w:proofErr w:type="spellStart"/>
      <w:r w:rsidRPr="00EE06C3">
        <w:rPr>
          <w:rFonts w:ascii="Times New Roman" w:hAnsi="Times New Roman"/>
          <w:sz w:val="28"/>
          <w:szCs w:val="28"/>
          <w:lang w:eastAsia="ru-RU"/>
        </w:rPr>
        <w:t>mus</w:t>
      </w:r>
      <w:proofErr w:type="spellEnd"/>
      <w:r w:rsidRPr="00EE06C3">
        <w:rPr>
          <w:rFonts w:ascii="Times New Roman" w:hAnsi="Times New Roman"/>
          <w:sz w:val="28"/>
          <w:szCs w:val="28"/>
          <w:lang w:eastAsia="ru-RU"/>
        </w:rPr>
        <w:t xml:space="preserve"> (1-е л. мн. ч.). По основе </w:t>
      </w:r>
      <w:proofErr w:type="spellStart"/>
      <w:r w:rsidRPr="00EE06C3">
        <w:rPr>
          <w:rFonts w:ascii="Times New Roman" w:hAnsi="Times New Roman"/>
          <w:sz w:val="28"/>
          <w:szCs w:val="28"/>
          <w:lang w:eastAsia="ru-RU"/>
        </w:rPr>
        <w:t>leg</w:t>
      </w:r>
      <w:proofErr w:type="spellEnd"/>
      <w:r w:rsidRPr="00EE06C3">
        <w:rPr>
          <w:rFonts w:ascii="Times New Roman" w:hAnsi="Times New Roman"/>
          <w:sz w:val="28"/>
          <w:szCs w:val="28"/>
          <w:lang w:eastAsia="ru-RU"/>
        </w:rPr>
        <w:t xml:space="preserve">- находим словарную форму глагола 3 </w:t>
      </w:r>
      <w:proofErr w:type="spellStart"/>
      <w:r w:rsidRPr="00EE06C3">
        <w:rPr>
          <w:rFonts w:ascii="Times New Roman" w:hAnsi="Times New Roman"/>
          <w:sz w:val="28"/>
          <w:szCs w:val="28"/>
          <w:lang w:eastAsia="ru-RU"/>
        </w:rPr>
        <w:t>спр</w:t>
      </w:r>
      <w:proofErr w:type="spellEnd"/>
      <w:r w:rsidRPr="00EE06C3">
        <w:rPr>
          <w:rFonts w:ascii="Times New Roman" w:hAnsi="Times New Roman"/>
          <w:sz w:val="28"/>
          <w:szCs w:val="28"/>
          <w:lang w:eastAsia="ru-RU"/>
        </w:rPr>
        <w:t>. и его значение: </w:t>
      </w:r>
      <w:proofErr w:type="spellStart"/>
      <w:r w:rsidRPr="00EE06C3">
        <w:rPr>
          <w:rFonts w:ascii="Times New Roman" w:hAnsi="Times New Roman"/>
          <w:i/>
          <w:iCs/>
          <w:sz w:val="28"/>
          <w:szCs w:val="28"/>
          <w:lang w:eastAsia="ru-RU"/>
        </w:rPr>
        <w:t>lego</w:t>
      </w:r>
      <w:proofErr w:type="spellEnd"/>
      <w:r w:rsidRPr="00EE06C3">
        <w:rPr>
          <w:rFonts w:ascii="Times New Roman" w:hAnsi="Times New Roman"/>
          <w:i/>
          <w:iCs/>
          <w:sz w:val="28"/>
          <w:szCs w:val="28"/>
          <w:lang w:eastAsia="ru-RU"/>
        </w:rPr>
        <w:t xml:space="preserve">, </w:t>
      </w:r>
      <w:proofErr w:type="spellStart"/>
      <w:r w:rsidRPr="00EE06C3">
        <w:rPr>
          <w:rFonts w:ascii="Times New Roman" w:hAnsi="Times New Roman"/>
          <w:i/>
          <w:iCs/>
          <w:sz w:val="28"/>
          <w:szCs w:val="28"/>
          <w:lang w:eastAsia="ru-RU"/>
        </w:rPr>
        <w:t>legi</w:t>
      </w:r>
      <w:proofErr w:type="spellEnd"/>
      <w:r w:rsidRPr="00EE06C3">
        <w:rPr>
          <w:rFonts w:ascii="Times New Roman" w:hAnsi="Times New Roman"/>
          <w:i/>
          <w:iCs/>
          <w:sz w:val="28"/>
          <w:szCs w:val="28"/>
          <w:lang w:eastAsia="ru-RU"/>
        </w:rPr>
        <w:t xml:space="preserve">, </w:t>
      </w:r>
      <w:proofErr w:type="spellStart"/>
      <w:r w:rsidRPr="00EE06C3">
        <w:rPr>
          <w:rFonts w:ascii="Times New Roman" w:hAnsi="Times New Roman"/>
          <w:i/>
          <w:iCs/>
          <w:sz w:val="28"/>
          <w:szCs w:val="28"/>
          <w:lang w:eastAsia="ru-RU"/>
        </w:rPr>
        <w:t>lectum</w:t>
      </w:r>
      <w:proofErr w:type="spellEnd"/>
      <w:r w:rsidRPr="00EE06C3">
        <w:rPr>
          <w:rFonts w:ascii="Times New Roman" w:hAnsi="Times New Roman"/>
          <w:i/>
          <w:iCs/>
          <w:sz w:val="28"/>
          <w:szCs w:val="28"/>
          <w:lang w:eastAsia="ru-RU"/>
        </w:rPr>
        <w:t xml:space="preserve">, </w:t>
      </w:r>
      <w:proofErr w:type="spellStart"/>
      <w:r w:rsidRPr="00EE06C3">
        <w:rPr>
          <w:rFonts w:ascii="Times New Roman" w:hAnsi="Times New Roman"/>
          <w:i/>
          <w:iCs/>
          <w:sz w:val="28"/>
          <w:szCs w:val="28"/>
          <w:lang w:eastAsia="ru-RU"/>
        </w:rPr>
        <w:t>ere</w:t>
      </w:r>
      <w:proofErr w:type="spellEnd"/>
      <w:r w:rsidRPr="00EE06C3">
        <w:rPr>
          <w:rFonts w:ascii="Times New Roman" w:hAnsi="Times New Roman"/>
          <w:i/>
          <w:iCs/>
          <w:sz w:val="28"/>
          <w:szCs w:val="28"/>
          <w:lang w:eastAsia="ru-RU"/>
        </w:rPr>
        <w:t xml:space="preserve"> - читать</w:t>
      </w:r>
      <w:r w:rsidRPr="00EE06C3">
        <w:rPr>
          <w:rFonts w:ascii="Times New Roman" w:hAnsi="Times New Roman"/>
          <w:sz w:val="28"/>
          <w:szCs w:val="28"/>
          <w:lang w:eastAsia="ru-RU"/>
        </w:rPr>
        <w:t xml:space="preserve">. Здесь </w:t>
      </w:r>
      <w:proofErr w:type="spellStart"/>
      <w:r w:rsidRPr="00EE06C3">
        <w:rPr>
          <w:rFonts w:ascii="Times New Roman" w:hAnsi="Times New Roman"/>
          <w:sz w:val="28"/>
          <w:szCs w:val="28"/>
          <w:lang w:eastAsia="ru-RU"/>
        </w:rPr>
        <w:t>Praesens</w:t>
      </w:r>
      <w:proofErr w:type="spellEnd"/>
      <w:r w:rsidRPr="00EE06C3">
        <w:rPr>
          <w:rFonts w:ascii="Times New Roman" w:hAnsi="Times New Roman"/>
          <w:sz w:val="28"/>
          <w:szCs w:val="28"/>
          <w:lang w:eastAsia="ru-RU"/>
        </w:rPr>
        <w:t xml:space="preserve"> </w:t>
      </w:r>
      <w:proofErr w:type="spellStart"/>
      <w:r w:rsidRPr="00EE06C3">
        <w:rPr>
          <w:rFonts w:ascii="Times New Roman" w:hAnsi="Times New Roman"/>
          <w:sz w:val="28"/>
          <w:szCs w:val="28"/>
          <w:lang w:eastAsia="ru-RU"/>
        </w:rPr>
        <w:t>indicativi</w:t>
      </w:r>
      <w:proofErr w:type="spellEnd"/>
      <w:r w:rsidRPr="00EE06C3">
        <w:rPr>
          <w:rFonts w:ascii="Times New Roman" w:hAnsi="Times New Roman"/>
          <w:sz w:val="28"/>
          <w:szCs w:val="28"/>
          <w:lang w:eastAsia="ru-RU"/>
        </w:rPr>
        <w:t xml:space="preserve"> </w:t>
      </w:r>
      <w:proofErr w:type="spellStart"/>
      <w:r w:rsidRPr="00EE06C3">
        <w:rPr>
          <w:rFonts w:ascii="Times New Roman" w:hAnsi="Times New Roman"/>
          <w:sz w:val="28"/>
          <w:szCs w:val="28"/>
          <w:lang w:eastAsia="ru-RU"/>
        </w:rPr>
        <w:t>activi</w:t>
      </w:r>
      <w:proofErr w:type="spellEnd"/>
      <w:r w:rsidRPr="00EE06C3">
        <w:rPr>
          <w:rFonts w:ascii="Times New Roman" w:hAnsi="Times New Roman"/>
          <w:sz w:val="28"/>
          <w:szCs w:val="28"/>
          <w:lang w:eastAsia="ru-RU"/>
        </w:rPr>
        <w:t xml:space="preserve"> - </w:t>
      </w:r>
      <w:r w:rsidRPr="00EE06C3">
        <w:rPr>
          <w:rFonts w:ascii="Times New Roman" w:hAnsi="Times New Roman"/>
          <w:i/>
          <w:iCs/>
          <w:sz w:val="28"/>
          <w:szCs w:val="28"/>
          <w:lang w:eastAsia="ru-RU"/>
        </w:rPr>
        <w:t>мы читаем</w:t>
      </w:r>
      <w:r w:rsidRPr="00EE06C3">
        <w:rPr>
          <w:rFonts w:ascii="Times New Roman" w:hAnsi="Times New Roman"/>
          <w:sz w:val="28"/>
          <w:szCs w:val="28"/>
          <w:lang w:eastAsia="ru-RU"/>
        </w:rPr>
        <w:t>. Глагол </w:t>
      </w:r>
      <w:proofErr w:type="spellStart"/>
      <w:r w:rsidRPr="00EE06C3">
        <w:rPr>
          <w:rFonts w:ascii="Times New Roman" w:hAnsi="Times New Roman"/>
          <w:i/>
          <w:iCs/>
          <w:sz w:val="28"/>
          <w:szCs w:val="28"/>
          <w:lang w:eastAsia="ru-RU"/>
        </w:rPr>
        <w:t>legere</w:t>
      </w:r>
      <w:proofErr w:type="spellEnd"/>
      <w:r w:rsidRPr="00EE06C3">
        <w:rPr>
          <w:rFonts w:ascii="Times New Roman" w:hAnsi="Times New Roman"/>
          <w:sz w:val="28"/>
          <w:szCs w:val="28"/>
          <w:lang w:eastAsia="ru-RU"/>
        </w:rPr>
        <w:t> - переходный, от него должно зависеть прямое дополнение. В нашем примере прямым дополнением может быть только слово </w:t>
      </w:r>
      <w:proofErr w:type="spellStart"/>
      <w:r w:rsidRPr="00EE06C3">
        <w:rPr>
          <w:rFonts w:ascii="Times New Roman" w:hAnsi="Times New Roman"/>
          <w:i/>
          <w:iCs/>
          <w:sz w:val="28"/>
          <w:szCs w:val="28"/>
          <w:lang w:eastAsia="ru-RU"/>
        </w:rPr>
        <w:t>fabulas</w:t>
      </w:r>
      <w:proofErr w:type="spellEnd"/>
      <w:r w:rsidRPr="00EE06C3">
        <w:rPr>
          <w:rFonts w:ascii="Times New Roman" w:hAnsi="Times New Roman"/>
          <w:sz w:val="28"/>
          <w:szCs w:val="28"/>
          <w:lang w:eastAsia="ru-RU"/>
        </w:rPr>
        <w:t> (</w:t>
      </w:r>
      <w:proofErr w:type="spellStart"/>
      <w:r w:rsidRPr="00EE06C3">
        <w:rPr>
          <w:rFonts w:ascii="Times New Roman" w:hAnsi="Times New Roman"/>
          <w:sz w:val="28"/>
          <w:szCs w:val="28"/>
          <w:lang w:eastAsia="ru-RU"/>
        </w:rPr>
        <w:t>acc</w:t>
      </w:r>
      <w:proofErr w:type="spellEnd"/>
      <w:r w:rsidRPr="00EE06C3">
        <w:rPr>
          <w:rFonts w:ascii="Times New Roman" w:hAnsi="Times New Roman"/>
          <w:sz w:val="28"/>
          <w:szCs w:val="28"/>
          <w:lang w:eastAsia="ru-RU"/>
        </w:rPr>
        <w:t xml:space="preserve">. </w:t>
      </w:r>
      <w:proofErr w:type="spellStart"/>
      <w:r w:rsidRPr="00EE06C3">
        <w:rPr>
          <w:rFonts w:ascii="Times New Roman" w:hAnsi="Times New Roman"/>
          <w:sz w:val="28"/>
          <w:szCs w:val="28"/>
          <w:lang w:eastAsia="ru-RU"/>
        </w:rPr>
        <w:t>pluralis</w:t>
      </w:r>
      <w:proofErr w:type="spellEnd"/>
      <w:r w:rsidRPr="00EE06C3">
        <w:rPr>
          <w:rFonts w:ascii="Times New Roman" w:hAnsi="Times New Roman"/>
          <w:sz w:val="28"/>
          <w:szCs w:val="28"/>
          <w:lang w:eastAsia="ru-RU"/>
        </w:rPr>
        <w:t>),  </w:t>
      </w:r>
      <w:proofErr w:type="spellStart"/>
      <w:r w:rsidRPr="00EE06C3">
        <w:rPr>
          <w:rFonts w:ascii="Times New Roman" w:hAnsi="Times New Roman"/>
          <w:i/>
          <w:iCs/>
          <w:sz w:val="28"/>
          <w:szCs w:val="28"/>
          <w:lang w:eastAsia="ru-RU"/>
        </w:rPr>
        <w:t>fabul</w:t>
      </w:r>
      <w:proofErr w:type="gramStart"/>
      <w:r w:rsidRPr="00EE06C3">
        <w:rPr>
          <w:rFonts w:ascii="Times New Roman" w:hAnsi="Times New Roman"/>
          <w:i/>
          <w:iCs/>
          <w:sz w:val="28"/>
          <w:szCs w:val="28"/>
          <w:lang w:eastAsia="ru-RU"/>
        </w:rPr>
        <w:t>а</w:t>
      </w:r>
      <w:proofErr w:type="spellEnd"/>
      <w:proofErr w:type="gramEnd"/>
      <w:r w:rsidRPr="00EE06C3">
        <w:rPr>
          <w:rFonts w:ascii="Times New Roman" w:hAnsi="Times New Roman"/>
          <w:i/>
          <w:iCs/>
          <w:sz w:val="28"/>
          <w:szCs w:val="28"/>
          <w:lang w:eastAsia="ru-RU"/>
        </w:rPr>
        <w:t xml:space="preserve">, </w:t>
      </w:r>
      <w:proofErr w:type="spellStart"/>
      <w:r w:rsidRPr="00EE06C3">
        <w:rPr>
          <w:rFonts w:ascii="Times New Roman" w:hAnsi="Times New Roman"/>
          <w:i/>
          <w:iCs/>
          <w:sz w:val="28"/>
          <w:szCs w:val="28"/>
          <w:lang w:eastAsia="ru-RU"/>
        </w:rPr>
        <w:t>ae</w:t>
      </w:r>
      <w:proofErr w:type="spellEnd"/>
      <w:r w:rsidRPr="00EE06C3">
        <w:rPr>
          <w:rFonts w:ascii="Times New Roman" w:hAnsi="Times New Roman"/>
          <w:sz w:val="28"/>
          <w:szCs w:val="28"/>
          <w:lang w:eastAsia="ru-RU"/>
        </w:rPr>
        <w:t xml:space="preserve">  </w:t>
      </w:r>
      <w:r w:rsidRPr="00EE06C3">
        <w:rPr>
          <w:rFonts w:ascii="Times New Roman" w:hAnsi="Times New Roman"/>
          <w:i/>
          <w:iCs/>
          <w:sz w:val="28"/>
          <w:szCs w:val="28"/>
          <w:lang w:eastAsia="ru-RU"/>
        </w:rPr>
        <w:t>f  басня</w:t>
      </w:r>
      <w:r w:rsidRPr="00EE06C3">
        <w:rPr>
          <w:rFonts w:ascii="Times New Roman" w:hAnsi="Times New Roman"/>
          <w:sz w:val="28"/>
          <w:szCs w:val="28"/>
          <w:lang w:eastAsia="ru-RU"/>
        </w:rPr>
        <w:t>. Получаем,  </w:t>
      </w:r>
      <w:r w:rsidRPr="00EE06C3">
        <w:rPr>
          <w:rFonts w:ascii="Times New Roman" w:hAnsi="Times New Roman"/>
          <w:i/>
          <w:iCs/>
          <w:sz w:val="28"/>
          <w:szCs w:val="28"/>
          <w:lang w:eastAsia="ru-RU"/>
        </w:rPr>
        <w:t xml:space="preserve">мы читаем басни (или стихотворения). </w:t>
      </w:r>
      <w:proofErr w:type="spellStart"/>
      <w:proofErr w:type="gramStart"/>
      <w:r w:rsidRPr="00EE06C3">
        <w:rPr>
          <w:rFonts w:ascii="Times New Roman" w:hAnsi="Times New Roman"/>
          <w:i/>
          <w:iCs/>
          <w:sz w:val="28"/>
          <w:szCs w:val="28"/>
          <w:lang w:eastAsia="ru-RU"/>
        </w:rPr>
        <w:t>Р</w:t>
      </w:r>
      <w:proofErr w:type="gramEnd"/>
      <w:r w:rsidRPr="00EE06C3">
        <w:rPr>
          <w:rFonts w:ascii="Times New Roman" w:hAnsi="Times New Roman"/>
          <w:i/>
          <w:iCs/>
          <w:sz w:val="28"/>
          <w:szCs w:val="28"/>
          <w:lang w:eastAsia="ru-RU"/>
        </w:rPr>
        <w:t>oetarum</w:t>
      </w:r>
      <w:proofErr w:type="spellEnd"/>
      <w:r w:rsidRPr="00EE06C3">
        <w:rPr>
          <w:rFonts w:ascii="Times New Roman" w:hAnsi="Times New Roman"/>
          <w:sz w:val="28"/>
          <w:szCs w:val="28"/>
          <w:lang w:eastAsia="ru-RU"/>
        </w:rPr>
        <w:t xml:space="preserve"> - </w:t>
      </w:r>
      <w:proofErr w:type="spellStart"/>
      <w:r w:rsidRPr="00EE06C3">
        <w:rPr>
          <w:rFonts w:ascii="Times New Roman" w:hAnsi="Times New Roman"/>
          <w:sz w:val="28"/>
          <w:szCs w:val="28"/>
          <w:lang w:eastAsia="ru-RU"/>
        </w:rPr>
        <w:t>gen</w:t>
      </w:r>
      <w:proofErr w:type="spellEnd"/>
      <w:r w:rsidRPr="00EE06C3">
        <w:rPr>
          <w:rFonts w:ascii="Times New Roman" w:hAnsi="Times New Roman"/>
          <w:sz w:val="28"/>
          <w:szCs w:val="28"/>
          <w:lang w:eastAsia="ru-RU"/>
        </w:rPr>
        <w:t xml:space="preserve">. </w:t>
      </w:r>
      <w:proofErr w:type="spellStart"/>
      <w:r w:rsidRPr="00EE06C3">
        <w:rPr>
          <w:rFonts w:ascii="Times New Roman" w:hAnsi="Times New Roman"/>
          <w:sz w:val="28"/>
          <w:szCs w:val="28"/>
          <w:lang w:eastAsia="ru-RU"/>
        </w:rPr>
        <w:t>plur</w:t>
      </w:r>
      <w:proofErr w:type="spellEnd"/>
      <w:r w:rsidRPr="00EE06C3">
        <w:rPr>
          <w:rFonts w:ascii="Times New Roman" w:hAnsi="Times New Roman"/>
          <w:sz w:val="28"/>
          <w:szCs w:val="28"/>
          <w:lang w:eastAsia="ru-RU"/>
        </w:rPr>
        <w:t xml:space="preserve">. 1-е склонение; </w:t>
      </w:r>
      <w:proofErr w:type="spellStart"/>
      <w:r w:rsidRPr="00EE06C3">
        <w:rPr>
          <w:rFonts w:ascii="Times New Roman" w:hAnsi="Times New Roman"/>
          <w:sz w:val="28"/>
          <w:szCs w:val="28"/>
          <w:lang w:eastAsia="ru-RU"/>
        </w:rPr>
        <w:t>poetа</w:t>
      </w:r>
      <w:proofErr w:type="spellEnd"/>
      <w:r w:rsidRPr="00EE06C3">
        <w:rPr>
          <w:rFonts w:ascii="Times New Roman" w:hAnsi="Times New Roman"/>
          <w:sz w:val="28"/>
          <w:szCs w:val="28"/>
          <w:lang w:eastAsia="ru-RU"/>
        </w:rPr>
        <w:t xml:space="preserve">, </w:t>
      </w:r>
      <w:proofErr w:type="spellStart"/>
      <w:r w:rsidRPr="00EE06C3">
        <w:rPr>
          <w:rFonts w:ascii="Times New Roman" w:hAnsi="Times New Roman"/>
          <w:sz w:val="28"/>
          <w:szCs w:val="28"/>
          <w:lang w:eastAsia="ru-RU"/>
        </w:rPr>
        <w:t>ae</w:t>
      </w:r>
      <w:proofErr w:type="spellEnd"/>
      <w:r w:rsidRPr="00EE06C3">
        <w:rPr>
          <w:rFonts w:ascii="Times New Roman" w:hAnsi="Times New Roman"/>
          <w:sz w:val="28"/>
          <w:szCs w:val="28"/>
          <w:lang w:eastAsia="ru-RU"/>
        </w:rPr>
        <w:t> </w:t>
      </w:r>
      <w:r w:rsidRPr="00EE06C3">
        <w:rPr>
          <w:rFonts w:ascii="Times New Roman" w:hAnsi="Times New Roman"/>
          <w:i/>
          <w:iCs/>
          <w:sz w:val="28"/>
          <w:szCs w:val="28"/>
          <w:lang w:eastAsia="ru-RU"/>
        </w:rPr>
        <w:t>f</w:t>
      </w:r>
      <w:r w:rsidRPr="00EE06C3">
        <w:rPr>
          <w:rFonts w:ascii="Times New Roman" w:hAnsi="Times New Roman"/>
          <w:sz w:val="28"/>
          <w:szCs w:val="28"/>
          <w:lang w:eastAsia="ru-RU"/>
        </w:rPr>
        <w:t>  </w:t>
      </w:r>
      <w:r w:rsidRPr="00EE06C3">
        <w:rPr>
          <w:rFonts w:ascii="Times New Roman" w:hAnsi="Times New Roman"/>
          <w:i/>
          <w:iCs/>
          <w:sz w:val="28"/>
          <w:szCs w:val="28"/>
          <w:lang w:eastAsia="ru-RU"/>
        </w:rPr>
        <w:t>поэт</w:t>
      </w:r>
      <w:r w:rsidRPr="00EE06C3">
        <w:rPr>
          <w:rFonts w:ascii="Times New Roman" w:hAnsi="Times New Roman"/>
          <w:sz w:val="28"/>
          <w:szCs w:val="28"/>
          <w:lang w:eastAsia="ru-RU"/>
        </w:rPr>
        <w:t> (здесь: читаем кого? - </w:t>
      </w:r>
      <w:r w:rsidRPr="00EE06C3">
        <w:rPr>
          <w:rFonts w:ascii="Times New Roman" w:hAnsi="Times New Roman"/>
          <w:i/>
          <w:iCs/>
          <w:sz w:val="28"/>
          <w:szCs w:val="28"/>
          <w:lang w:eastAsia="ru-RU"/>
        </w:rPr>
        <w:t>поэтов</w:t>
      </w:r>
      <w:r w:rsidRPr="00EE06C3">
        <w:rPr>
          <w:rFonts w:ascii="Times New Roman" w:hAnsi="Times New Roman"/>
          <w:sz w:val="28"/>
          <w:szCs w:val="28"/>
          <w:lang w:eastAsia="ru-RU"/>
        </w:rPr>
        <w:t>). </w:t>
      </w:r>
      <w:proofErr w:type="spellStart"/>
      <w:r w:rsidRPr="00EE06C3">
        <w:rPr>
          <w:rFonts w:ascii="Times New Roman" w:hAnsi="Times New Roman"/>
          <w:i/>
          <w:iCs/>
          <w:sz w:val="28"/>
          <w:szCs w:val="28"/>
          <w:lang w:eastAsia="ru-RU"/>
        </w:rPr>
        <w:t>Libenter</w:t>
      </w:r>
      <w:proofErr w:type="spellEnd"/>
      <w:r w:rsidRPr="00EE06C3">
        <w:rPr>
          <w:rFonts w:ascii="Times New Roman" w:hAnsi="Times New Roman"/>
          <w:sz w:val="28"/>
          <w:szCs w:val="28"/>
          <w:lang w:eastAsia="ru-RU"/>
        </w:rPr>
        <w:t xml:space="preserve"> - наречие </w:t>
      </w:r>
      <w:r w:rsidRPr="00EE06C3">
        <w:rPr>
          <w:rFonts w:ascii="Times New Roman" w:hAnsi="Times New Roman"/>
          <w:i/>
          <w:sz w:val="28"/>
          <w:szCs w:val="28"/>
          <w:lang w:eastAsia="ru-RU"/>
        </w:rPr>
        <w:t>охотно</w:t>
      </w:r>
      <w:r w:rsidRPr="00EE06C3">
        <w:rPr>
          <w:rFonts w:ascii="Times New Roman" w:hAnsi="Times New Roman"/>
          <w:sz w:val="28"/>
          <w:szCs w:val="28"/>
          <w:lang w:eastAsia="ru-RU"/>
        </w:rPr>
        <w:t xml:space="preserve">. </w:t>
      </w:r>
    </w:p>
    <w:p w:rsidR="000E6F85" w:rsidRPr="00EE06C3" w:rsidRDefault="000E6F85" w:rsidP="000E6F85">
      <w:pPr>
        <w:shd w:val="clear" w:color="auto" w:fill="FFFFFF"/>
        <w:spacing w:line="360" w:lineRule="auto"/>
        <w:ind w:firstLine="708"/>
        <w:jc w:val="both"/>
        <w:rPr>
          <w:rFonts w:ascii="Times New Roman" w:hAnsi="Times New Roman"/>
          <w:sz w:val="28"/>
          <w:szCs w:val="28"/>
          <w:lang w:eastAsia="ru-RU"/>
        </w:rPr>
      </w:pPr>
      <w:r w:rsidRPr="00EE06C3">
        <w:rPr>
          <w:rFonts w:ascii="Times New Roman" w:hAnsi="Times New Roman"/>
          <w:sz w:val="28"/>
          <w:szCs w:val="28"/>
          <w:lang w:eastAsia="ru-RU"/>
        </w:rPr>
        <w:t>Перевод всего предложения: </w:t>
      </w:r>
      <w:r w:rsidRPr="00EE06C3">
        <w:rPr>
          <w:rFonts w:ascii="Times New Roman" w:hAnsi="Times New Roman"/>
          <w:i/>
          <w:iCs/>
          <w:sz w:val="28"/>
          <w:szCs w:val="28"/>
          <w:lang w:eastAsia="ru-RU"/>
        </w:rPr>
        <w:t>Мы охотно читаем басни поэтов</w:t>
      </w:r>
      <w:r w:rsidRPr="00EE06C3">
        <w:rPr>
          <w:rFonts w:ascii="Times New Roman" w:hAnsi="Times New Roman"/>
          <w:sz w:val="28"/>
          <w:szCs w:val="28"/>
          <w:lang w:eastAsia="ru-RU"/>
        </w:rPr>
        <w:t>.</w:t>
      </w:r>
    </w:p>
    <w:p w:rsidR="000E6F85" w:rsidRPr="00EE06C3" w:rsidRDefault="000E6F85" w:rsidP="00933C68">
      <w:pPr>
        <w:spacing w:after="0" w:line="240" w:lineRule="auto"/>
        <w:contextualSpacing/>
        <w:jc w:val="center"/>
        <w:rPr>
          <w:rFonts w:ascii="Times New Roman" w:hAnsi="Times New Roman"/>
          <w:b/>
          <w:w w:val="102"/>
          <w:sz w:val="16"/>
          <w:szCs w:val="16"/>
        </w:rPr>
      </w:pPr>
    </w:p>
    <w:p w:rsidR="000E6F85" w:rsidRPr="00EE06C3" w:rsidRDefault="000E6F85" w:rsidP="000E6F85">
      <w:pPr>
        <w:spacing w:after="0" w:line="360" w:lineRule="auto"/>
        <w:contextualSpacing/>
        <w:jc w:val="center"/>
        <w:rPr>
          <w:rFonts w:ascii="Times New Roman" w:hAnsi="Times New Roman"/>
          <w:b/>
          <w:w w:val="102"/>
          <w:sz w:val="28"/>
          <w:szCs w:val="28"/>
        </w:rPr>
      </w:pPr>
      <w:r w:rsidRPr="00EE06C3">
        <w:rPr>
          <w:rFonts w:ascii="Times New Roman" w:hAnsi="Times New Roman"/>
          <w:b/>
          <w:w w:val="102"/>
          <w:sz w:val="28"/>
          <w:szCs w:val="28"/>
        </w:rPr>
        <w:t>Образец   морфологического  анализа   слова</w:t>
      </w:r>
    </w:p>
    <w:p w:rsidR="000E6F85" w:rsidRPr="00EE06C3" w:rsidRDefault="000E6F85" w:rsidP="000E6F85">
      <w:pPr>
        <w:spacing w:after="0" w:line="360" w:lineRule="auto"/>
        <w:contextualSpacing/>
        <w:jc w:val="center"/>
        <w:rPr>
          <w:rFonts w:ascii="Times New Roman" w:hAnsi="Times New Roman"/>
          <w:b/>
          <w:i/>
          <w:w w:val="102"/>
          <w:sz w:val="28"/>
          <w:szCs w:val="28"/>
        </w:rPr>
      </w:pPr>
      <w:r w:rsidRPr="00EE06C3">
        <w:rPr>
          <w:rFonts w:ascii="Times New Roman" w:hAnsi="Times New Roman"/>
          <w:b/>
          <w:i/>
          <w:sz w:val="28"/>
          <w:szCs w:val="28"/>
          <w:lang w:val="fr-CA"/>
        </w:rPr>
        <w:t>Discip</w:t>
      </w:r>
      <w:r w:rsidRPr="00EE06C3">
        <w:rPr>
          <w:rFonts w:ascii="Times New Roman" w:hAnsi="Times New Roman"/>
          <w:b/>
          <w:i/>
          <w:sz w:val="28"/>
          <w:szCs w:val="28"/>
        </w:rPr>
        <w:t>ŭ</w:t>
      </w:r>
      <w:r w:rsidRPr="00EE06C3">
        <w:rPr>
          <w:rFonts w:ascii="Times New Roman" w:hAnsi="Times New Roman"/>
          <w:b/>
          <w:i/>
          <w:sz w:val="28"/>
          <w:szCs w:val="28"/>
          <w:lang w:val="fr-CA"/>
        </w:rPr>
        <w:t>li</w:t>
      </w:r>
      <w:r w:rsidRPr="00EE06C3">
        <w:rPr>
          <w:rFonts w:ascii="Times New Roman" w:hAnsi="Times New Roman"/>
          <w:b/>
          <w:i/>
          <w:sz w:val="28"/>
          <w:szCs w:val="28"/>
        </w:rPr>
        <w:t xml:space="preserve">   </w:t>
      </w:r>
      <w:r w:rsidRPr="00EE06C3">
        <w:rPr>
          <w:rFonts w:ascii="Times New Roman" w:hAnsi="Times New Roman"/>
          <w:b/>
          <w:i/>
          <w:sz w:val="28"/>
          <w:szCs w:val="28"/>
          <w:lang w:val="fr-CA"/>
        </w:rPr>
        <w:t>magistrum</w:t>
      </w:r>
      <w:r w:rsidRPr="00EE06C3">
        <w:rPr>
          <w:rFonts w:ascii="Times New Roman" w:hAnsi="Times New Roman"/>
          <w:b/>
          <w:i/>
          <w:sz w:val="28"/>
          <w:szCs w:val="28"/>
        </w:rPr>
        <w:t xml:space="preserve">   </w:t>
      </w:r>
      <w:r w:rsidRPr="00EE06C3">
        <w:rPr>
          <w:rFonts w:ascii="Times New Roman" w:hAnsi="Times New Roman"/>
          <w:b/>
          <w:i/>
          <w:sz w:val="28"/>
          <w:szCs w:val="28"/>
          <w:lang w:val="fr-CA"/>
        </w:rPr>
        <w:t>audiunt</w:t>
      </w:r>
      <w:r w:rsidRPr="00EE06C3">
        <w:rPr>
          <w:rFonts w:ascii="Times New Roman" w:hAnsi="Times New Roman"/>
          <w:b/>
          <w:i/>
          <w:sz w:val="28"/>
          <w:szCs w:val="28"/>
        </w:rPr>
        <w:t>.</w:t>
      </w:r>
    </w:p>
    <w:p w:rsidR="000E6F85" w:rsidRPr="00EE06C3" w:rsidRDefault="000E6F85" w:rsidP="000E6F85">
      <w:pPr>
        <w:spacing w:after="0" w:line="360" w:lineRule="auto"/>
        <w:ind w:firstLine="709"/>
        <w:contextualSpacing/>
        <w:jc w:val="both"/>
        <w:rPr>
          <w:rFonts w:ascii="Times New Roman" w:hAnsi="Times New Roman"/>
          <w:w w:val="102"/>
          <w:sz w:val="28"/>
          <w:szCs w:val="28"/>
        </w:rPr>
      </w:pPr>
      <w:r w:rsidRPr="00EE06C3">
        <w:rPr>
          <w:rFonts w:ascii="Times New Roman" w:hAnsi="Times New Roman"/>
          <w:b/>
          <w:i/>
          <w:sz w:val="28"/>
          <w:szCs w:val="28"/>
          <w:lang w:val="fr-CA"/>
        </w:rPr>
        <w:t>Discip</w:t>
      </w:r>
      <w:r w:rsidRPr="00EE06C3">
        <w:rPr>
          <w:rFonts w:ascii="Times New Roman" w:hAnsi="Times New Roman"/>
          <w:b/>
          <w:i/>
          <w:sz w:val="28"/>
          <w:szCs w:val="28"/>
        </w:rPr>
        <w:t>ŭ</w:t>
      </w:r>
      <w:r w:rsidRPr="00EE06C3">
        <w:rPr>
          <w:rFonts w:ascii="Times New Roman" w:hAnsi="Times New Roman"/>
          <w:b/>
          <w:i/>
          <w:sz w:val="28"/>
          <w:szCs w:val="28"/>
          <w:lang w:val="fr-CA"/>
        </w:rPr>
        <w:t>li</w:t>
      </w:r>
      <w:r w:rsidRPr="00EE06C3">
        <w:rPr>
          <w:rFonts w:ascii="Times New Roman" w:hAnsi="Times New Roman"/>
          <w:b/>
          <w:w w:val="102"/>
          <w:sz w:val="28"/>
          <w:szCs w:val="28"/>
        </w:rPr>
        <w:t xml:space="preserve"> </w:t>
      </w:r>
      <w:r w:rsidRPr="00EE06C3">
        <w:rPr>
          <w:rFonts w:ascii="Times New Roman" w:hAnsi="Times New Roman"/>
          <w:w w:val="102"/>
          <w:sz w:val="28"/>
          <w:szCs w:val="28"/>
        </w:rPr>
        <w:t xml:space="preserve">- </w:t>
      </w:r>
      <w:r w:rsidRPr="00EE06C3">
        <w:rPr>
          <w:rFonts w:ascii="Times New Roman" w:hAnsi="Times New Roman"/>
          <w:w w:val="102"/>
          <w:sz w:val="28"/>
          <w:szCs w:val="28"/>
          <w:lang w:val="fr-CA"/>
        </w:rPr>
        <w:t>nomen</w:t>
      </w:r>
      <w:r w:rsidRPr="00EE06C3">
        <w:rPr>
          <w:rFonts w:ascii="Times New Roman" w:hAnsi="Times New Roman"/>
          <w:w w:val="102"/>
          <w:sz w:val="28"/>
          <w:szCs w:val="28"/>
        </w:rPr>
        <w:t xml:space="preserve"> </w:t>
      </w:r>
      <w:r w:rsidRPr="00EE06C3">
        <w:rPr>
          <w:rFonts w:ascii="Times New Roman" w:hAnsi="Times New Roman"/>
          <w:w w:val="102"/>
          <w:sz w:val="28"/>
          <w:szCs w:val="28"/>
          <w:lang w:val="fr-CA"/>
        </w:rPr>
        <w:t>substantivum</w:t>
      </w:r>
      <w:r w:rsidRPr="00EE06C3">
        <w:rPr>
          <w:rFonts w:ascii="Times New Roman" w:hAnsi="Times New Roman"/>
          <w:w w:val="102"/>
          <w:sz w:val="28"/>
          <w:szCs w:val="28"/>
        </w:rPr>
        <w:t xml:space="preserve">, </w:t>
      </w:r>
      <w:r w:rsidRPr="00EE06C3">
        <w:rPr>
          <w:rFonts w:ascii="Times New Roman" w:hAnsi="Times New Roman"/>
          <w:w w:val="102"/>
          <w:sz w:val="28"/>
          <w:szCs w:val="28"/>
          <w:lang w:val="fr-CA"/>
        </w:rPr>
        <w:t>declinatio</w:t>
      </w:r>
      <w:r w:rsidRPr="00EE06C3">
        <w:rPr>
          <w:rFonts w:ascii="Times New Roman" w:hAnsi="Times New Roman"/>
          <w:w w:val="102"/>
          <w:sz w:val="28"/>
          <w:szCs w:val="28"/>
        </w:rPr>
        <w:t xml:space="preserve"> </w:t>
      </w:r>
      <w:r w:rsidRPr="00EE06C3">
        <w:rPr>
          <w:rFonts w:ascii="Times New Roman" w:hAnsi="Times New Roman"/>
          <w:w w:val="102"/>
          <w:sz w:val="28"/>
          <w:szCs w:val="28"/>
          <w:lang w:val="fr-CA"/>
        </w:rPr>
        <w:t>II</w:t>
      </w:r>
      <w:r w:rsidRPr="00EE06C3">
        <w:rPr>
          <w:rFonts w:ascii="Times New Roman" w:hAnsi="Times New Roman"/>
          <w:w w:val="102"/>
          <w:sz w:val="28"/>
          <w:szCs w:val="28"/>
        </w:rPr>
        <w:t>, с</w:t>
      </w:r>
      <w:r w:rsidRPr="00EE06C3">
        <w:rPr>
          <w:rFonts w:ascii="Times New Roman" w:hAnsi="Times New Roman"/>
          <w:w w:val="102"/>
          <w:sz w:val="28"/>
          <w:szCs w:val="28"/>
          <w:lang w:val="fr-CA"/>
        </w:rPr>
        <w:t>asus</w:t>
      </w:r>
      <w:r w:rsidRPr="00EE06C3">
        <w:rPr>
          <w:rFonts w:ascii="Times New Roman" w:hAnsi="Times New Roman"/>
          <w:w w:val="102"/>
          <w:sz w:val="28"/>
          <w:szCs w:val="28"/>
        </w:rPr>
        <w:t xml:space="preserve"> </w:t>
      </w:r>
      <w:r w:rsidRPr="00EE06C3">
        <w:rPr>
          <w:rFonts w:ascii="Times New Roman" w:hAnsi="Times New Roman"/>
          <w:w w:val="102"/>
          <w:sz w:val="28"/>
          <w:szCs w:val="28"/>
          <w:lang w:val="fr-CA"/>
        </w:rPr>
        <w:t>nominativus</w:t>
      </w:r>
      <w:r w:rsidRPr="00EE06C3">
        <w:rPr>
          <w:rFonts w:ascii="Times New Roman" w:hAnsi="Times New Roman"/>
          <w:w w:val="102"/>
          <w:sz w:val="28"/>
          <w:szCs w:val="28"/>
        </w:rPr>
        <w:t xml:space="preserve">,  </w:t>
      </w:r>
      <w:proofErr w:type="spellStart"/>
      <w:r w:rsidRPr="00EE06C3">
        <w:rPr>
          <w:rFonts w:ascii="Times New Roman" w:hAnsi="Times New Roman"/>
          <w:w w:val="102"/>
          <w:sz w:val="28"/>
          <w:szCs w:val="28"/>
          <w:lang w:val="en-US"/>
        </w:rPr>
        <w:t>numerus</w:t>
      </w:r>
      <w:proofErr w:type="spellEnd"/>
      <w:r w:rsidRPr="00EE06C3">
        <w:rPr>
          <w:rFonts w:ascii="Times New Roman" w:hAnsi="Times New Roman"/>
          <w:w w:val="102"/>
          <w:sz w:val="28"/>
          <w:szCs w:val="28"/>
        </w:rPr>
        <w:t xml:space="preserve"> </w:t>
      </w:r>
      <w:r w:rsidRPr="00EE06C3">
        <w:rPr>
          <w:rFonts w:ascii="Times New Roman" w:hAnsi="Times New Roman"/>
          <w:w w:val="102"/>
          <w:sz w:val="28"/>
          <w:szCs w:val="28"/>
          <w:lang w:val="fr-CA"/>
        </w:rPr>
        <w:t>pluralis</w:t>
      </w:r>
      <w:r w:rsidRPr="00EE06C3">
        <w:rPr>
          <w:rFonts w:ascii="Times New Roman" w:hAnsi="Times New Roman"/>
          <w:w w:val="102"/>
          <w:sz w:val="28"/>
          <w:szCs w:val="28"/>
        </w:rPr>
        <w:t xml:space="preserve">, словарная запись - </w:t>
      </w:r>
      <w:r w:rsidRPr="00EE06C3">
        <w:rPr>
          <w:rFonts w:ascii="Times New Roman" w:hAnsi="Times New Roman"/>
          <w:i/>
          <w:sz w:val="28"/>
          <w:szCs w:val="28"/>
          <w:lang w:val="fr-CA"/>
        </w:rPr>
        <w:t>discip</w:t>
      </w:r>
      <w:r w:rsidRPr="00EE06C3">
        <w:rPr>
          <w:rFonts w:ascii="Times New Roman" w:hAnsi="Times New Roman"/>
          <w:i/>
          <w:sz w:val="28"/>
          <w:szCs w:val="28"/>
        </w:rPr>
        <w:t>ŭ</w:t>
      </w:r>
      <w:r w:rsidRPr="00EE06C3">
        <w:rPr>
          <w:rFonts w:ascii="Times New Roman" w:hAnsi="Times New Roman"/>
          <w:i/>
          <w:sz w:val="28"/>
          <w:szCs w:val="28"/>
          <w:lang w:val="fr-CA"/>
        </w:rPr>
        <w:t>lu</w:t>
      </w:r>
      <w:r w:rsidRPr="00EE06C3">
        <w:rPr>
          <w:rFonts w:ascii="Times New Roman" w:hAnsi="Times New Roman"/>
          <w:i/>
          <w:w w:val="102"/>
          <w:sz w:val="28"/>
          <w:szCs w:val="28"/>
          <w:lang w:val="fr-CA"/>
        </w:rPr>
        <w:t>s</w:t>
      </w:r>
      <w:r w:rsidRPr="00EE06C3">
        <w:rPr>
          <w:rFonts w:ascii="Times New Roman" w:hAnsi="Times New Roman"/>
          <w:i/>
          <w:w w:val="102"/>
          <w:sz w:val="28"/>
          <w:szCs w:val="28"/>
        </w:rPr>
        <w:t xml:space="preserve">, </w:t>
      </w:r>
      <w:r w:rsidRPr="00EE06C3">
        <w:rPr>
          <w:rFonts w:ascii="Times New Roman" w:hAnsi="Times New Roman"/>
          <w:i/>
          <w:w w:val="102"/>
          <w:sz w:val="28"/>
          <w:szCs w:val="28"/>
          <w:lang w:val="fr-CA"/>
        </w:rPr>
        <w:t>i</w:t>
      </w:r>
      <w:r w:rsidRPr="00EE06C3">
        <w:rPr>
          <w:rFonts w:ascii="Times New Roman" w:hAnsi="Times New Roman"/>
          <w:w w:val="102"/>
          <w:sz w:val="28"/>
          <w:szCs w:val="28"/>
        </w:rPr>
        <w:t xml:space="preserve">  </w:t>
      </w:r>
      <w:r w:rsidRPr="00EE06C3">
        <w:rPr>
          <w:rFonts w:ascii="Times New Roman" w:hAnsi="Times New Roman"/>
          <w:i/>
          <w:w w:val="102"/>
          <w:sz w:val="28"/>
          <w:szCs w:val="28"/>
          <w:lang w:val="en-US"/>
        </w:rPr>
        <w:t>m</w:t>
      </w:r>
      <w:r w:rsidRPr="00EE06C3">
        <w:rPr>
          <w:rFonts w:ascii="Times New Roman" w:hAnsi="Times New Roman"/>
          <w:w w:val="102"/>
          <w:sz w:val="28"/>
          <w:szCs w:val="28"/>
        </w:rPr>
        <w:t xml:space="preserve"> - </w:t>
      </w:r>
      <w:r w:rsidRPr="00EE06C3">
        <w:rPr>
          <w:rFonts w:ascii="Times New Roman" w:hAnsi="Times New Roman"/>
          <w:w w:val="102"/>
          <w:sz w:val="28"/>
          <w:szCs w:val="28"/>
          <w:lang w:val="en-US"/>
        </w:rPr>
        <w:t>genus</w:t>
      </w:r>
      <w:r w:rsidRPr="00EE06C3">
        <w:rPr>
          <w:rFonts w:ascii="Times New Roman" w:hAnsi="Times New Roman"/>
          <w:w w:val="102"/>
          <w:sz w:val="28"/>
          <w:szCs w:val="28"/>
        </w:rPr>
        <w:t xml:space="preserve"> </w:t>
      </w:r>
      <w:r w:rsidRPr="00EE06C3">
        <w:rPr>
          <w:rFonts w:ascii="Times New Roman" w:hAnsi="Times New Roman"/>
          <w:w w:val="102"/>
          <w:sz w:val="28"/>
          <w:szCs w:val="28"/>
          <w:lang w:val="fr-CA"/>
        </w:rPr>
        <w:t>masculinum</w:t>
      </w:r>
      <w:r w:rsidRPr="00EE06C3">
        <w:rPr>
          <w:rFonts w:ascii="Times New Roman" w:hAnsi="Times New Roman"/>
          <w:w w:val="102"/>
          <w:sz w:val="28"/>
          <w:szCs w:val="28"/>
        </w:rPr>
        <w:t>; в предложении выполняет функцию подлежащего – кто? -   (ученики).</w:t>
      </w:r>
    </w:p>
    <w:p w:rsidR="000E6F85" w:rsidRPr="00EE06C3" w:rsidRDefault="000E6F85" w:rsidP="000E6F85">
      <w:pPr>
        <w:spacing w:after="0" w:line="360" w:lineRule="auto"/>
        <w:ind w:firstLine="709"/>
        <w:contextualSpacing/>
        <w:jc w:val="both"/>
        <w:rPr>
          <w:rFonts w:ascii="Times New Roman" w:hAnsi="Times New Roman"/>
          <w:w w:val="102"/>
          <w:sz w:val="28"/>
          <w:szCs w:val="28"/>
        </w:rPr>
      </w:pPr>
      <w:r w:rsidRPr="00EE06C3">
        <w:rPr>
          <w:rFonts w:ascii="Times New Roman" w:hAnsi="Times New Roman"/>
          <w:b/>
          <w:i/>
          <w:sz w:val="28"/>
          <w:szCs w:val="28"/>
          <w:lang w:val="fr-CA"/>
        </w:rPr>
        <w:lastRenderedPageBreak/>
        <w:t>Magistrum</w:t>
      </w:r>
      <w:r w:rsidRPr="00EE06C3">
        <w:rPr>
          <w:rFonts w:ascii="Times New Roman" w:hAnsi="Times New Roman"/>
          <w:b/>
          <w:i/>
          <w:sz w:val="28"/>
          <w:szCs w:val="28"/>
        </w:rPr>
        <w:t xml:space="preserve"> - </w:t>
      </w:r>
      <w:r w:rsidRPr="00EE06C3">
        <w:rPr>
          <w:rFonts w:ascii="Times New Roman" w:hAnsi="Times New Roman"/>
          <w:w w:val="102"/>
          <w:sz w:val="28"/>
          <w:szCs w:val="28"/>
          <w:lang w:val="fr-CA"/>
        </w:rPr>
        <w:t>nomen</w:t>
      </w:r>
      <w:r w:rsidRPr="00EE06C3">
        <w:rPr>
          <w:rFonts w:ascii="Times New Roman" w:hAnsi="Times New Roman"/>
          <w:w w:val="102"/>
          <w:sz w:val="28"/>
          <w:szCs w:val="28"/>
        </w:rPr>
        <w:t xml:space="preserve"> </w:t>
      </w:r>
      <w:r w:rsidRPr="00EE06C3">
        <w:rPr>
          <w:rFonts w:ascii="Times New Roman" w:hAnsi="Times New Roman"/>
          <w:w w:val="102"/>
          <w:sz w:val="28"/>
          <w:szCs w:val="28"/>
          <w:lang w:val="fr-CA"/>
        </w:rPr>
        <w:t>substantivum</w:t>
      </w:r>
      <w:r w:rsidRPr="00EE06C3">
        <w:rPr>
          <w:rFonts w:ascii="Times New Roman" w:hAnsi="Times New Roman"/>
          <w:w w:val="102"/>
          <w:sz w:val="28"/>
          <w:szCs w:val="28"/>
        </w:rPr>
        <w:t xml:space="preserve">, </w:t>
      </w:r>
      <w:r w:rsidRPr="00EE06C3">
        <w:rPr>
          <w:rFonts w:ascii="Times New Roman" w:hAnsi="Times New Roman"/>
          <w:w w:val="102"/>
          <w:sz w:val="28"/>
          <w:szCs w:val="28"/>
          <w:lang w:val="fr-CA"/>
        </w:rPr>
        <w:t>declinatio</w:t>
      </w:r>
      <w:r w:rsidRPr="00EE06C3">
        <w:rPr>
          <w:rFonts w:ascii="Times New Roman" w:hAnsi="Times New Roman"/>
          <w:w w:val="102"/>
          <w:sz w:val="28"/>
          <w:szCs w:val="28"/>
        </w:rPr>
        <w:t xml:space="preserve"> </w:t>
      </w:r>
      <w:r w:rsidRPr="00EE06C3">
        <w:rPr>
          <w:rFonts w:ascii="Times New Roman" w:hAnsi="Times New Roman"/>
          <w:w w:val="102"/>
          <w:sz w:val="28"/>
          <w:szCs w:val="28"/>
          <w:lang w:val="fr-CA"/>
        </w:rPr>
        <w:t>II</w:t>
      </w:r>
      <w:r w:rsidRPr="00EE06C3">
        <w:rPr>
          <w:rFonts w:ascii="Times New Roman" w:hAnsi="Times New Roman"/>
          <w:w w:val="102"/>
          <w:sz w:val="28"/>
          <w:szCs w:val="28"/>
        </w:rPr>
        <w:t>, с</w:t>
      </w:r>
      <w:r w:rsidRPr="00EE06C3">
        <w:rPr>
          <w:rFonts w:ascii="Times New Roman" w:hAnsi="Times New Roman"/>
          <w:w w:val="102"/>
          <w:sz w:val="28"/>
          <w:szCs w:val="28"/>
          <w:lang w:val="fr-CA"/>
        </w:rPr>
        <w:t>asus</w:t>
      </w:r>
      <w:r w:rsidRPr="00EE06C3">
        <w:rPr>
          <w:rFonts w:ascii="Times New Roman" w:hAnsi="Times New Roman"/>
          <w:w w:val="102"/>
          <w:sz w:val="28"/>
          <w:szCs w:val="28"/>
        </w:rPr>
        <w:t xml:space="preserve"> </w:t>
      </w:r>
      <w:r w:rsidRPr="00EE06C3">
        <w:rPr>
          <w:rFonts w:ascii="Times New Roman" w:hAnsi="Times New Roman"/>
          <w:w w:val="102"/>
          <w:sz w:val="28"/>
          <w:szCs w:val="28"/>
          <w:lang w:val="fr-CA"/>
        </w:rPr>
        <w:t>accusativus</w:t>
      </w:r>
      <w:r w:rsidRPr="00EE06C3">
        <w:rPr>
          <w:rFonts w:ascii="Times New Roman" w:hAnsi="Times New Roman"/>
          <w:w w:val="102"/>
          <w:sz w:val="28"/>
          <w:szCs w:val="28"/>
        </w:rPr>
        <w:t xml:space="preserve">,  </w:t>
      </w:r>
      <w:proofErr w:type="spellStart"/>
      <w:r w:rsidRPr="00EE06C3">
        <w:rPr>
          <w:rFonts w:ascii="Times New Roman" w:hAnsi="Times New Roman"/>
          <w:w w:val="102"/>
          <w:sz w:val="28"/>
          <w:szCs w:val="28"/>
          <w:lang w:val="en-US"/>
        </w:rPr>
        <w:t>numerus</w:t>
      </w:r>
      <w:proofErr w:type="spellEnd"/>
      <w:r w:rsidRPr="00EE06C3">
        <w:rPr>
          <w:rFonts w:ascii="Times New Roman" w:hAnsi="Times New Roman"/>
          <w:w w:val="102"/>
          <w:sz w:val="28"/>
          <w:szCs w:val="28"/>
        </w:rPr>
        <w:t xml:space="preserve"> </w:t>
      </w:r>
      <w:r w:rsidRPr="00EE06C3">
        <w:rPr>
          <w:rFonts w:ascii="Times New Roman" w:hAnsi="Times New Roman"/>
          <w:w w:val="102"/>
          <w:sz w:val="28"/>
          <w:szCs w:val="28"/>
          <w:lang w:val="fr-CA"/>
        </w:rPr>
        <w:t>singularis</w:t>
      </w:r>
      <w:r w:rsidRPr="00EE06C3">
        <w:rPr>
          <w:rFonts w:ascii="Times New Roman" w:hAnsi="Times New Roman"/>
          <w:w w:val="102"/>
          <w:sz w:val="28"/>
          <w:szCs w:val="28"/>
        </w:rPr>
        <w:t xml:space="preserve">, словарная запись - </w:t>
      </w:r>
      <w:r w:rsidRPr="00EE06C3">
        <w:rPr>
          <w:rFonts w:ascii="Times New Roman" w:hAnsi="Times New Roman"/>
          <w:i/>
          <w:sz w:val="28"/>
          <w:szCs w:val="28"/>
          <w:lang w:val="fr-CA"/>
        </w:rPr>
        <w:t>magister</w:t>
      </w:r>
      <w:r w:rsidRPr="00EE06C3">
        <w:rPr>
          <w:rFonts w:ascii="Times New Roman" w:hAnsi="Times New Roman"/>
          <w:i/>
          <w:w w:val="102"/>
          <w:sz w:val="28"/>
          <w:szCs w:val="28"/>
        </w:rPr>
        <w:t xml:space="preserve">, </w:t>
      </w:r>
      <w:proofErr w:type="spellStart"/>
      <w:r w:rsidRPr="00EE06C3">
        <w:rPr>
          <w:rFonts w:ascii="Times New Roman" w:hAnsi="Times New Roman"/>
          <w:i/>
          <w:w w:val="102"/>
          <w:sz w:val="28"/>
          <w:szCs w:val="28"/>
          <w:lang w:val="en-US"/>
        </w:rPr>
        <w:t>tr</w:t>
      </w:r>
      <w:proofErr w:type="spellEnd"/>
      <w:r w:rsidRPr="00EE06C3">
        <w:rPr>
          <w:rFonts w:ascii="Times New Roman" w:hAnsi="Times New Roman"/>
          <w:i/>
          <w:w w:val="102"/>
          <w:sz w:val="28"/>
          <w:szCs w:val="28"/>
          <w:lang w:val="fr-CA"/>
        </w:rPr>
        <w:t>i</w:t>
      </w:r>
      <w:r w:rsidRPr="00EE06C3">
        <w:rPr>
          <w:rFonts w:ascii="Times New Roman" w:hAnsi="Times New Roman"/>
          <w:w w:val="102"/>
          <w:sz w:val="28"/>
          <w:szCs w:val="28"/>
        </w:rPr>
        <w:t xml:space="preserve">  </w:t>
      </w:r>
      <w:r w:rsidRPr="00EE06C3">
        <w:rPr>
          <w:rFonts w:ascii="Times New Roman" w:hAnsi="Times New Roman"/>
          <w:i/>
          <w:w w:val="102"/>
          <w:sz w:val="28"/>
          <w:szCs w:val="28"/>
          <w:lang w:val="en-US"/>
        </w:rPr>
        <w:t>m</w:t>
      </w:r>
      <w:r w:rsidRPr="00EE06C3">
        <w:rPr>
          <w:rFonts w:ascii="Times New Roman" w:hAnsi="Times New Roman"/>
          <w:w w:val="102"/>
          <w:sz w:val="28"/>
          <w:szCs w:val="28"/>
        </w:rPr>
        <w:t xml:space="preserve"> - </w:t>
      </w:r>
      <w:r w:rsidRPr="00EE06C3">
        <w:rPr>
          <w:rFonts w:ascii="Times New Roman" w:hAnsi="Times New Roman"/>
          <w:w w:val="102"/>
          <w:sz w:val="28"/>
          <w:szCs w:val="28"/>
          <w:lang w:val="en-US"/>
        </w:rPr>
        <w:t>genus</w:t>
      </w:r>
      <w:r w:rsidRPr="00EE06C3">
        <w:rPr>
          <w:rFonts w:ascii="Times New Roman" w:hAnsi="Times New Roman"/>
          <w:w w:val="102"/>
          <w:sz w:val="28"/>
          <w:szCs w:val="28"/>
        </w:rPr>
        <w:t xml:space="preserve"> </w:t>
      </w:r>
      <w:r w:rsidRPr="00EE06C3">
        <w:rPr>
          <w:rFonts w:ascii="Times New Roman" w:hAnsi="Times New Roman"/>
          <w:w w:val="102"/>
          <w:sz w:val="28"/>
          <w:szCs w:val="28"/>
          <w:lang w:val="fr-CA"/>
        </w:rPr>
        <w:t>masculinum</w:t>
      </w:r>
      <w:r w:rsidRPr="00EE06C3">
        <w:rPr>
          <w:rFonts w:ascii="Times New Roman" w:hAnsi="Times New Roman"/>
          <w:w w:val="102"/>
          <w:sz w:val="28"/>
          <w:szCs w:val="28"/>
        </w:rPr>
        <w:t xml:space="preserve">; в предложении выполняет функцию прямого дополнения – </w:t>
      </w:r>
      <w:r w:rsidRPr="00EE06C3">
        <w:rPr>
          <w:rFonts w:ascii="Times New Roman" w:hAnsi="Times New Roman"/>
          <w:i/>
          <w:w w:val="102"/>
          <w:sz w:val="28"/>
          <w:szCs w:val="28"/>
        </w:rPr>
        <w:t>(слушают) кого? - учителя.</w:t>
      </w:r>
    </w:p>
    <w:p w:rsidR="000E6F85" w:rsidRPr="00EE06C3" w:rsidRDefault="000E6F85" w:rsidP="000E6F85">
      <w:pPr>
        <w:spacing w:after="0" w:line="360" w:lineRule="auto"/>
        <w:ind w:firstLine="709"/>
        <w:contextualSpacing/>
        <w:jc w:val="both"/>
        <w:rPr>
          <w:rFonts w:ascii="Times New Roman" w:hAnsi="Times New Roman"/>
          <w:w w:val="102"/>
          <w:sz w:val="28"/>
          <w:szCs w:val="28"/>
        </w:rPr>
      </w:pPr>
      <w:r w:rsidRPr="00EE06C3">
        <w:rPr>
          <w:rFonts w:ascii="Times New Roman" w:hAnsi="Times New Roman"/>
          <w:b/>
          <w:i/>
          <w:sz w:val="28"/>
          <w:szCs w:val="28"/>
          <w:lang w:val="fr-CA"/>
        </w:rPr>
        <w:t>Audiunt</w:t>
      </w:r>
      <w:r w:rsidRPr="00EE06C3">
        <w:rPr>
          <w:rFonts w:ascii="Times New Roman" w:hAnsi="Times New Roman"/>
          <w:b/>
          <w:w w:val="102"/>
          <w:sz w:val="28"/>
          <w:szCs w:val="28"/>
          <w:lang w:val="fr-CA"/>
        </w:rPr>
        <w:t xml:space="preserve"> </w:t>
      </w:r>
      <w:r w:rsidRPr="00EE06C3">
        <w:rPr>
          <w:rFonts w:ascii="Times New Roman" w:hAnsi="Times New Roman"/>
          <w:w w:val="102"/>
          <w:sz w:val="28"/>
          <w:szCs w:val="28"/>
          <w:lang w:val="fr-CA"/>
        </w:rPr>
        <w:t>- Verbum, Praesens Indicativi Activi, Persona 3. Pl</w:t>
      </w:r>
      <w:r w:rsidRPr="00EE06C3">
        <w:rPr>
          <w:rFonts w:ascii="Times New Roman" w:hAnsi="Times New Roman"/>
          <w:w w:val="102"/>
          <w:sz w:val="28"/>
          <w:szCs w:val="28"/>
        </w:rPr>
        <w:t xml:space="preserve">., </w:t>
      </w:r>
      <w:r w:rsidRPr="00EE06C3">
        <w:rPr>
          <w:rFonts w:ascii="Times New Roman" w:hAnsi="Times New Roman"/>
          <w:w w:val="102"/>
          <w:sz w:val="28"/>
          <w:szCs w:val="28"/>
          <w:lang w:val="fr-CA"/>
        </w:rPr>
        <w:t>Conjugatio</w:t>
      </w:r>
      <w:r w:rsidRPr="00EE06C3">
        <w:rPr>
          <w:rFonts w:ascii="Times New Roman" w:hAnsi="Times New Roman"/>
          <w:w w:val="102"/>
          <w:sz w:val="28"/>
          <w:szCs w:val="28"/>
        </w:rPr>
        <w:t xml:space="preserve"> </w:t>
      </w:r>
      <w:r w:rsidRPr="00EE06C3">
        <w:rPr>
          <w:rFonts w:ascii="Times New Roman" w:hAnsi="Times New Roman"/>
          <w:w w:val="102"/>
          <w:sz w:val="28"/>
          <w:szCs w:val="28"/>
          <w:lang w:val="fr-CA"/>
        </w:rPr>
        <w:t>IV</w:t>
      </w:r>
      <w:r w:rsidRPr="00EE06C3">
        <w:rPr>
          <w:rFonts w:ascii="Times New Roman" w:hAnsi="Times New Roman"/>
          <w:w w:val="102"/>
          <w:sz w:val="28"/>
          <w:szCs w:val="28"/>
        </w:rPr>
        <w:t xml:space="preserve">, четыре основные формы </w:t>
      </w:r>
      <w:r w:rsidRPr="00EE06C3">
        <w:rPr>
          <w:rFonts w:ascii="Times New Roman" w:hAnsi="Times New Roman"/>
          <w:i/>
          <w:w w:val="102"/>
          <w:sz w:val="28"/>
          <w:szCs w:val="28"/>
          <w:lang w:val="fr-CA"/>
        </w:rPr>
        <w:t>audio</w:t>
      </w:r>
      <w:r w:rsidRPr="00EE06C3">
        <w:rPr>
          <w:rFonts w:ascii="Times New Roman" w:hAnsi="Times New Roman"/>
          <w:i/>
          <w:w w:val="102"/>
          <w:sz w:val="28"/>
          <w:szCs w:val="28"/>
        </w:rPr>
        <w:t xml:space="preserve">, </w:t>
      </w:r>
      <w:r w:rsidRPr="00EE06C3">
        <w:rPr>
          <w:rFonts w:ascii="Times New Roman" w:hAnsi="Times New Roman"/>
          <w:i/>
          <w:w w:val="102"/>
          <w:sz w:val="28"/>
          <w:szCs w:val="28"/>
          <w:lang w:val="fr-CA"/>
        </w:rPr>
        <w:t>audivi</w:t>
      </w:r>
      <w:r w:rsidRPr="00EE06C3">
        <w:rPr>
          <w:rFonts w:ascii="Times New Roman" w:hAnsi="Times New Roman"/>
          <w:i/>
          <w:w w:val="102"/>
          <w:sz w:val="28"/>
          <w:szCs w:val="28"/>
        </w:rPr>
        <w:t xml:space="preserve">, </w:t>
      </w:r>
      <w:r w:rsidRPr="00EE06C3">
        <w:rPr>
          <w:rFonts w:ascii="Times New Roman" w:hAnsi="Times New Roman"/>
          <w:i/>
          <w:w w:val="102"/>
          <w:sz w:val="28"/>
          <w:szCs w:val="28"/>
          <w:lang w:val="fr-CA"/>
        </w:rPr>
        <w:t>auditum</w:t>
      </w:r>
      <w:r w:rsidRPr="00EE06C3">
        <w:rPr>
          <w:rFonts w:ascii="Times New Roman" w:hAnsi="Times New Roman"/>
          <w:i/>
          <w:w w:val="102"/>
          <w:sz w:val="28"/>
          <w:szCs w:val="28"/>
        </w:rPr>
        <w:t xml:space="preserve">, </w:t>
      </w:r>
      <w:r w:rsidRPr="00EE06C3">
        <w:rPr>
          <w:rFonts w:ascii="Times New Roman" w:hAnsi="Times New Roman"/>
          <w:i/>
          <w:w w:val="102"/>
          <w:sz w:val="28"/>
          <w:szCs w:val="28"/>
          <w:lang w:val="fr-CA"/>
        </w:rPr>
        <w:t>audire</w:t>
      </w:r>
      <w:r w:rsidRPr="00EE06C3">
        <w:rPr>
          <w:rFonts w:ascii="Times New Roman" w:hAnsi="Times New Roman"/>
          <w:w w:val="102"/>
          <w:sz w:val="28"/>
          <w:szCs w:val="28"/>
        </w:rPr>
        <w:t xml:space="preserve">, в предложении выполняет функцию сказуемого – </w:t>
      </w:r>
      <w:r w:rsidRPr="00EE06C3">
        <w:rPr>
          <w:rFonts w:ascii="Times New Roman" w:hAnsi="Times New Roman"/>
          <w:i/>
          <w:w w:val="102"/>
          <w:sz w:val="28"/>
          <w:szCs w:val="28"/>
        </w:rPr>
        <w:t>(ученики) что делают? – слушают.</w:t>
      </w:r>
    </w:p>
    <w:p w:rsidR="00933C68" w:rsidRPr="00EE06C3" w:rsidRDefault="00933C68" w:rsidP="00933C68">
      <w:pPr>
        <w:spacing w:after="0" w:line="240" w:lineRule="auto"/>
        <w:contextualSpacing/>
        <w:jc w:val="center"/>
        <w:rPr>
          <w:rFonts w:ascii="Times New Roman" w:hAnsi="Times New Roman"/>
          <w:b/>
          <w:i/>
          <w:sz w:val="16"/>
          <w:szCs w:val="16"/>
        </w:rPr>
      </w:pPr>
    </w:p>
    <w:p w:rsidR="000E6F85" w:rsidRPr="00EE06C3" w:rsidRDefault="000E6F85" w:rsidP="000E6F85">
      <w:pPr>
        <w:spacing w:after="0" w:line="360" w:lineRule="auto"/>
        <w:contextualSpacing/>
        <w:jc w:val="center"/>
        <w:rPr>
          <w:rFonts w:ascii="Times New Roman" w:hAnsi="Times New Roman"/>
          <w:b/>
          <w:i/>
          <w:sz w:val="28"/>
          <w:szCs w:val="28"/>
          <w:lang w:val="en-US"/>
        </w:rPr>
      </w:pPr>
      <w:r w:rsidRPr="00EE06C3">
        <w:rPr>
          <w:rFonts w:ascii="Times New Roman" w:hAnsi="Times New Roman"/>
          <w:b/>
          <w:i/>
          <w:sz w:val="28"/>
          <w:szCs w:val="28"/>
        </w:rPr>
        <w:t>Порядок  грамматического   анализа    предложений</w:t>
      </w:r>
    </w:p>
    <w:p w:rsidR="000E6F85" w:rsidRPr="00EE06C3" w:rsidRDefault="000E6F85" w:rsidP="000E6F85">
      <w:pPr>
        <w:pStyle w:val="a"/>
        <w:numPr>
          <w:ilvl w:val="0"/>
          <w:numId w:val="11"/>
        </w:numPr>
        <w:autoSpaceDE/>
        <w:adjustRightInd/>
        <w:spacing w:line="360" w:lineRule="auto"/>
        <w:ind w:left="0" w:firstLine="709"/>
        <w:jc w:val="both"/>
      </w:pPr>
      <w:r w:rsidRPr="00EE06C3">
        <w:t>Прочитайте предложение. Укажите, какой частью речи является каждое слово в предложении.</w:t>
      </w:r>
    </w:p>
    <w:p w:rsidR="000E6F85" w:rsidRPr="00EE06C3" w:rsidRDefault="000E6F85" w:rsidP="000E6F85">
      <w:pPr>
        <w:pStyle w:val="a"/>
        <w:numPr>
          <w:ilvl w:val="0"/>
          <w:numId w:val="11"/>
        </w:numPr>
        <w:autoSpaceDE/>
        <w:adjustRightInd/>
        <w:spacing w:line="360" w:lineRule="auto"/>
        <w:ind w:left="0" w:firstLine="709"/>
      </w:pPr>
      <w:r w:rsidRPr="00EE06C3">
        <w:t xml:space="preserve">Для существительных: </w:t>
      </w:r>
    </w:p>
    <w:p w:rsidR="000E6F85" w:rsidRPr="00EE06C3" w:rsidRDefault="000E6F85" w:rsidP="000E6F85">
      <w:pPr>
        <w:pStyle w:val="a"/>
        <w:numPr>
          <w:ilvl w:val="0"/>
          <w:numId w:val="12"/>
        </w:numPr>
        <w:tabs>
          <w:tab w:val="left" w:pos="426"/>
        </w:tabs>
        <w:autoSpaceDE/>
        <w:adjustRightInd/>
        <w:spacing w:line="360" w:lineRule="auto"/>
        <w:ind w:left="0" w:firstLine="0"/>
        <w:jc w:val="both"/>
      </w:pPr>
      <w:r w:rsidRPr="00EE06C3">
        <w:t>выпишите словарные формы  (</w:t>
      </w:r>
      <w:r w:rsidRPr="00EE06C3">
        <w:rPr>
          <w:i/>
          <w:lang w:val="en-US"/>
        </w:rPr>
        <w:t>nom</w:t>
      </w:r>
      <w:r w:rsidRPr="00EE06C3">
        <w:rPr>
          <w:i/>
        </w:rPr>
        <w:t xml:space="preserve">. </w:t>
      </w:r>
      <w:proofErr w:type="spellStart"/>
      <w:r w:rsidRPr="00EE06C3">
        <w:rPr>
          <w:i/>
          <w:lang w:val="en-US"/>
        </w:rPr>
        <w:t>sg</w:t>
      </w:r>
      <w:proofErr w:type="spellEnd"/>
      <w:r w:rsidRPr="00EE06C3">
        <w:rPr>
          <w:i/>
        </w:rPr>
        <w:t xml:space="preserve">., </w:t>
      </w:r>
      <w:r w:rsidRPr="00EE06C3">
        <w:rPr>
          <w:i/>
          <w:lang w:val="en-US"/>
        </w:rPr>
        <w:t>gen</w:t>
      </w:r>
      <w:r w:rsidRPr="00EE06C3">
        <w:rPr>
          <w:i/>
        </w:rPr>
        <w:t xml:space="preserve"> </w:t>
      </w:r>
      <w:proofErr w:type="spellStart"/>
      <w:r w:rsidRPr="00EE06C3">
        <w:rPr>
          <w:i/>
          <w:lang w:val="en-US"/>
        </w:rPr>
        <w:t>sg</w:t>
      </w:r>
      <w:proofErr w:type="spellEnd"/>
      <w:r w:rsidRPr="00EE06C3">
        <w:rPr>
          <w:i/>
        </w:rPr>
        <w:t xml:space="preserve">.,) </w:t>
      </w:r>
      <w:r w:rsidRPr="00EE06C3">
        <w:t>род, склонение, перевод;</w:t>
      </w:r>
    </w:p>
    <w:p w:rsidR="000E6F85" w:rsidRPr="00EE06C3" w:rsidRDefault="000E6F85" w:rsidP="000E6F85">
      <w:pPr>
        <w:pStyle w:val="a"/>
        <w:numPr>
          <w:ilvl w:val="0"/>
          <w:numId w:val="12"/>
        </w:numPr>
        <w:tabs>
          <w:tab w:val="left" w:pos="426"/>
        </w:tabs>
        <w:autoSpaceDE/>
        <w:adjustRightInd/>
        <w:spacing w:line="360" w:lineRule="auto"/>
        <w:ind w:left="0" w:firstLine="0"/>
      </w:pPr>
      <w:r w:rsidRPr="00EE06C3">
        <w:t>определите грамматическую форму (число, падеж).</w:t>
      </w:r>
    </w:p>
    <w:p w:rsidR="000E6F85" w:rsidRPr="00EE06C3" w:rsidRDefault="000E6F85" w:rsidP="000E6F85">
      <w:pPr>
        <w:pStyle w:val="a"/>
        <w:numPr>
          <w:ilvl w:val="0"/>
          <w:numId w:val="11"/>
        </w:numPr>
        <w:autoSpaceDE/>
        <w:adjustRightInd/>
        <w:spacing w:line="360" w:lineRule="auto"/>
        <w:ind w:left="0" w:firstLine="709"/>
      </w:pPr>
      <w:r w:rsidRPr="00EE06C3">
        <w:t xml:space="preserve">Для глаголов: </w:t>
      </w:r>
    </w:p>
    <w:p w:rsidR="000E6F85" w:rsidRPr="00EE06C3" w:rsidRDefault="000E6F85" w:rsidP="000E6F85">
      <w:pPr>
        <w:pStyle w:val="a"/>
        <w:numPr>
          <w:ilvl w:val="0"/>
          <w:numId w:val="13"/>
        </w:numPr>
        <w:tabs>
          <w:tab w:val="left" w:pos="426"/>
        </w:tabs>
        <w:autoSpaceDE/>
        <w:adjustRightInd/>
        <w:spacing w:line="360" w:lineRule="auto"/>
        <w:ind w:left="0" w:firstLine="0"/>
        <w:jc w:val="both"/>
      </w:pPr>
      <w:r w:rsidRPr="00EE06C3">
        <w:t>выпишите четыре основные формы, укажите спряжение и перевод;</w:t>
      </w:r>
    </w:p>
    <w:p w:rsidR="000E6F85" w:rsidRPr="00EE06C3" w:rsidRDefault="000E6F85" w:rsidP="000E6F85">
      <w:pPr>
        <w:pStyle w:val="a"/>
        <w:numPr>
          <w:ilvl w:val="0"/>
          <w:numId w:val="14"/>
        </w:numPr>
        <w:tabs>
          <w:tab w:val="left" w:pos="426"/>
        </w:tabs>
        <w:autoSpaceDE/>
        <w:adjustRightInd/>
        <w:spacing w:line="360" w:lineRule="auto"/>
        <w:ind w:left="0" w:firstLine="0"/>
      </w:pPr>
      <w:r w:rsidRPr="00EE06C3">
        <w:t xml:space="preserve">определите время, наклонение, залог, лицо и число. </w:t>
      </w:r>
    </w:p>
    <w:p w:rsidR="000E6F85" w:rsidRPr="00EE06C3" w:rsidRDefault="000E6F85" w:rsidP="000E6F85">
      <w:pPr>
        <w:pStyle w:val="a"/>
        <w:numPr>
          <w:ilvl w:val="0"/>
          <w:numId w:val="11"/>
        </w:numPr>
        <w:autoSpaceDE/>
        <w:adjustRightInd/>
        <w:spacing w:line="360" w:lineRule="auto"/>
        <w:ind w:left="0" w:firstLine="709"/>
      </w:pPr>
      <w:r w:rsidRPr="00EE06C3">
        <w:t xml:space="preserve">Для прилагательных: </w:t>
      </w:r>
    </w:p>
    <w:p w:rsidR="000E6F85" w:rsidRPr="00EE06C3" w:rsidRDefault="000E6F85" w:rsidP="000E6F85">
      <w:pPr>
        <w:pStyle w:val="a"/>
        <w:numPr>
          <w:ilvl w:val="0"/>
          <w:numId w:val="15"/>
        </w:numPr>
        <w:tabs>
          <w:tab w:val="left" w:pos="426"/>
        </w:tabs>
        <w:autoSpaceDE/>
        <w:adjustRightInd/>
        <w:spacing w:line="360" w:lineRule="auto"/>
        <w:ind w:left="0" w:firstLine="0"/>
      </w:pPr>
      <w:r w:rsidRPr="00EE06C3">
        <w:t xml:space="preserve">выпишите словарные формы, укажите  перевод; </w:t>
      </w:r>
    </w:p>
    <w:p w:rsidR="000E6F85" w:rsidRPr="00EE06C3" w:rsidRDefault="000E6F85" w:rsidP="000E6F85">
      <w:pPr>
        <w:pStyle w:val="a"/>
        <w:numPr>
          <w:ilvl w:val="0"/>
          <w:numId w:val="15"/>
        </w:numPr>
        <w:tabs>
          <w:tab w:val="left" w:pos="426"/>
        </w:tabs>
        <w:autoSpaceDE/>
        <w:adjustRightInd/>
        <w:spacing w:line="360" w:lineRule="auto"/>
        <w:ind w:left="0" w:firstLine="0"/>
      </w:pPr>
      <w:r w:rsidRPr="00EE06C3">
        <w:t>определите грамматическую форму (склонение, число, падеж, род).</w:t>
      </w:r>
    </w:p>
    <w:p w:rsidR="000E6F85" w:rsidRPr="00EE06C3" w:rsidRDefault="000E6F85" w:rsidP="000E6F85">
      <w:pPr>
        <w:pStyle w:val="a"/>
        <w:numPr>
          <w:ilvl w:val="0"/>
          <w:numId w:val="11"/>
        </w:numPr>
        <w:autoSpaceDE/>
        <w:adjustRightInd/>
        <w:spacing w:line="360" w:lineRule="auto"/>
        <w:ind w:left="0" w:firstLine="709"/>
      </w:pPr>
      <w:r w:rsidRPr="00EE06C3">
        <w:t>Для местоимений:</w:t>
      </w:r>
    </w:p>
    <w:p w:rsidR="000E6F85" w:rsidRPr="00EE06C3" w:rsidRDefault="000E6F85" w:rsidP="000E6F85">
      <w:pPr>
        <w:pStyle w:val="a"/>
        <w:numPr>
          <w:ilvl w:val="0"/>
          <w:numId w:val="17"/>
        </w:numPr>
        <w:tabs>
          <w:tab w:val="left" w:pos="284"/>
        </w:tabs>
        <w:autoSpaceDE/>
        <w:adjustRightInd/>
        <w:spacing w:line="360" w:lineRule="auto"/>
        <w:ind w:left="0" w:firstLine="0"/>
      </w:pPr>
      <w:r w:rsidRPr="00EE06C3">
        <w:t xml:space="preserve">выпишите словарные формы, укажите  перевод; </w:t>
      </w:r>
    </w:p>
    <w:p w:rsidR="000E6F85" w:rsidRPr="00EE06C3" w:rsidRDefault="000E6F85" w:rsidP="000E6F85">
      <w:pPr>
        <w:pStyle w:val="a"/>
        <w:numPr>
          <w:ilvl w:val="0"/>
          <w:numId w:val="17"/>
        </w:numPr>
        <w:tabs>
          <w:tab w:val="left" w:pos="284"/>
        </w:tabs>
        <w:autoSpaceDE/>
        <w:adjustRightInd/>
        <w:spacing w:line="360" w:lineRule="auto"/>
        <w:ind w:left="0" w:firstLine="0"/>
      </w:pPr>
      <w:r w:rsidRPr="00EE06C3">
        <w:t>определите тип местоимения (личное, возвратное, указательное и т.д.)</w:t>
      </w:r>
      <w:r w:rsidR="002F2153" w:rsidRPr="00EE06C3">
        <w:t>;</w:t>
      </w:r>
    </w:p>
    <w:p w:rsidR="000E6F85" w:rsidRPr="00EE06C3" w:rsidRDefault="000E6F85" w:rsidP="000E6F85">
      <w:pPr>
        <w:pStyle w:val="a"/>
        <w:numPr>
          <w:ilvl w:val="0"/>
          <w:numId w:val="17"/>
        </w:numPr>
        <w:tabs>
          <w:tab w:val="left" w:pos="284"/>
        </w:tabs>
        <w:autoSpaceDE/>
        <w:adjustRightInd/>
        <w:spacing w:line="360" w:lineRule="auto"/>
        <w:ind w:left="0" w:firstLine="0"/>
      </w:pPr>
      <w:r w:rsidRPr="00EE06C3">
        <w:t>определите грамматическую форму (склонение, число, падеж, род).</w:t>
      </w:r>
    </w:p>
    <w:p w:rsidR="000E6F85" w:rsidRPr="00EE06C3" w:rsidRDefault="000E6F85" w:rsidP="000E6F85">
      <w:pPr>
        <w:pStyle w:val="a"/>
        <w:numPr>
          <w:ilvl w:val="0"/>
          <w:numId w:val="11"/>
        </w:numPr>
        <w:autoSpaceDE/>
        <w:adjustRightInd/>
        <w:spacing w:line="360" w:lineRule="auto"/>
        <w:ind w:left="0" w:firstLine="709"/>
        <w:rPr>
          <w:b/>
          <w:i/>
        </w:rPr>
      </w:pPr>
      <w:r w:rsidRPr="00EE06C3">
        <w:t>Переведите предложение.</w:t>
      </w:r>
    </w:p>
    <w:p w:rsidR="00933C68" w:rsidRPr="00EE06C3" w:rsidRDefault="00933C68" w:rsidP="000E6F85">
      <w:pPr>
        <w:spacing w:after="0" w:line="360" w:lineRule="auto"/>
        <w:ind w:firstLine="709"/>
        <w:contextualSpacing/>
        <w:rPr>
          <w:rFonts w:ascii="Times New Roman" w:hAnsi="Times New Roman"/>
          <w:b/>
          <w:sz w:val="28"/>
          <w:szCs w:val="28"/>
        </w:rPr>
      </w:pPr>
    </w:p>
    <w:p w:rsidR="000E6F85" w:rsidRPr="00EE06C3" w:rsidRDefault="000E6F85" w:rsidP="000E6F85">
      <w:pPr>
        <w:spacing w:after="0" w:line="360" w:lineRule="auto"/>
        <w:ind w:firstLine="709"/>
        <w:contextualSpacing/>
        <w:rPr>
          <w:rFonts w:ascii="Times New Roman" w:hAnsi="Times New Roman"/>
          <w:b/>
          <w:sz w:val="28"/>
          <w:szCs w:val="28"/>
        </w:rPr>
      </w:pPr>
      <w:r w:rsidRPr="00EE06C3">
        <w:rPr>
          <w:rFonts w:ascii="Times New Roman" w:hAnsi="Times New Roman"/>
          <w:b/>
          <w:sz w:val="28"/>
          <w:szCs w:val="28"/>
        </w:rPr>
        <w:t>Образец  записи  грамматического  анализа  предложений</w:t>
      </w:r>
    </w:p>
    <w:p w:rsidR="000E6F85" w:rsidRPr="00EE06C3" w:rsidRDefault="000E6F85" w:rsidP="000E6F85">
      <w:pPr>
        <w:pStyle w:val="a"/>
        <w:numPr>
          <w:ilvl w:val="0"/>
          <w:numId w:val="16"/>
        </w:numPr>
        <w:autoSpaceDE/>
        <w:adjustRightInd/>
        <w:spacing w:line="360" w:lineRule="auto"/>
        <w:ind w:left="426"/>
        <w:rPr>
          <w:b/>
          <w:i/>
        </w:rPr>
      </w:pPr>
      <w:r w:rsidRPr="00EE06C3">
        <w:rPr>
          <w:b/>
          <w:i/>
          <w:lang w:val="en-US"/>
        </w:rPr>
        <w:t xml:space="preserve">Hoc </w:t>
      </w:r>
      <w:proofErr w:type="spellStart"/>
      <w:r w:rsidRPr="00EE06C3">
        <w:rPr>
          <w:b/>
          <w:i/>
          <w:lang w:val="en-US"/>
        </w:rPr>
        <w:t>opp</w:t>
      </w:r>
      <w:proofErr w:type="spellEnd"/>
      <w:r w:rsidRPr="00EE06C3">
        <w:rPr>
          <w:b/>
          <w:i/>
        </w:rPr>
        <w:t>ĭ</w:t>
      </w:r>
      <w:proofErr w:type="spellStart"/>
      <w:r w:rsidRPr="00EE06C3">
        <w:rPr>
          <w:b/>
          <w:i/>
          <w:lang w:val="en-US"/>
        </w:rPr>
        <w:t>dum</w:t>
      </w:r>
      <w:proofErr w:type="spellEnd"/>
      <w:r w:rsidRPr="00EE06C3">
        <w:rPr>
          <w:b/>
          <w:i/>
          <w:lang w:val="en-US"/>
        </w:rPr>
        <w:t xml:space="preserve"> oppugn</w:t>
      </w:r>
      <w:r w:rsidRPr="00EE06C3">
        <w:rPr>
          <w:b/>
          <w:i/>
        </w:rPr>
        <w:t>ā</w:t>
      </w:r>
      <w:proofErr w:type="spellStart"/>
      <w:r w:rsidRPr="00EE06C3">
        <w:rPr>
          <w:b/>
          <w:i/>
          <w:lang w:val="en-US"/>
        </w:rPr>
        <w:t>tur</w:t>
      </w:r>
      <w:proofErr w:type="spellEnd"/>
      <w:r w:rsidRPr="00EE06C3">
        <w:rPr>
          <w:b/>
          <w:i/>
        </w:rPr>
        <w:t>.</w:t>
      </w:r>
    </w:p>
    <w:p w:rsidR="000E6F85" w:rsidRPr="00EE06C3" w:rsidRDefault="000E6F85" w:rsidP="000E6F85">
      <w:pPr>
        <w:ind w:left="426" w:hanging="360"/>
        <w:contextualSpacing/>
        <w:rPr>
          <w:rFonts w:ascii="Times New Roman" w:hAnsi="Times New Roman"/>
          <w:i/>
          <w:sz w:val="28"/>
          <w:szCs w:val="28"/>
        </w:rPr>
      </w:pPr>
      <w:proofErr w:type="gramStart"/>
      <w:r w:rsidRPr="00EE06C3">
        <w:rPr>
          <w:rFonts w:ascii="Times New Roman" w:hAnsi="Times New Roman"/>
          <w:b/>
          <w:sz w:val="28"/>
          <w:szCs w:val="28"/>
          <w:lang w:val="en-US"/>
        </w:rPr>
        <w:t>hoc</w:t>
      </w:r>
      <w:proofErr w:type="gramEnd"/>
      <w:r w:rsidRPr="00EE06C3">
        <w:rPr>
          <w:rFonts w:ascii="Times New Roman" w:hAnsi="Times New Roman"/>
          <w:sz w:val="28"/>
          <w:szCs w:val="28"/>
        </w:rPr>
        <w:t xml:space="preserve"> (указат. мест. </w:t>
      </w:r>
      <w:r w:rsidRPr="00EE06C3">
        <w:rPr>
          <w:rFonts w:ascii="Times New Roman" w:hAnsi="Times New Roman"/>
          <w:sz w:val="28"/>
          <w:szCs w:val="28"/>
          <w:lang w:val="en-US"/>
        </w:rPr>
        <w:t>hic</w:t>
      </w:r>
      <w:r w:rsidRPr="00EE06C3">
        <w:rPr>
          <w:rFonts w:ascii="Times New Roman" w:hAnsi="Times New Roman"/>
          <w:sz w:val="28"/>
          <w:szCs w:val="28"/>
        </w:rPr>
        <w:t xml:space="preserve">, </w:t>
      </w:r>
      <w:proofErr w:type="spellStart"/>
      <w:r w:rsidRPr="00EE06C3">
        <w:rPr>
          <w:rFonts w:ascii="Times New Roman" w:hAnsi="Times New Roman"/>
          <w:sz w:val="28"/>
          <w:szCs w:val="28"/>
          <w:lang w:val="en-US"/>
        </w:rPr>
        <w:t>haec</w:t>
      </w:r>
      <w:proofErr w:type="spellEnd"/>
      <w:r w:rsidRPr="00EE06C3">
        <w:rPr>
          <w:rFonts w:ascii="Times New Roman" w:hAnsi="Times New Roman"/>
          <w:sz w:val="28"/>
          <w:szCs w:val="28"/>
        </w:rPr>
        <w:t xml:space="preserve">, </w:t>
      </w:r>
      <w:r w:rsidRPr="00EE06C3">
        <w:rPr>
          <w:rFonts w:ascii="Times New Roman" w:hAnsi="Times New Roman"/>
          <w:sz w:val="28"/>
          <w:szCs w:val="28"/>
          <w:lang w:val="en-US"/>
        </w:rPr>
        <w:t>hoc</w:t>
      </w:r>
      <w:r w:rsidRPr="00EE06C3">
        <w:rPr>
          <w:rFonts w:ascii="Times New Roman" w:hAnsi="Times New Roman"/>
          <w:sz w:val="28"/>
          <w:szCs w:val="28"/>
        </w:rPr>
        <w:t xml:space="preserve"> – этот) – </w:t>
      </w:r>
      <w:r w:rsidRPr="00EE06C3">
        <w:rPr>
          <w:rFonts w:ascii="Times New Roman" w:hAnsi="Times New Roman"/>
          <w:i/>
          <w:sz w:val="28"/>
          <w:szCs w:val="28"/>
          <w:lang w:val="en-US"/>
        </w:rPr>
        <w:t>nom</w:t>
      </w:r>
      <w:r w:rsidRPr="00EE06C3">
        <w:rPr>
          <w:rFonts w:ascii="Times New Roman" w:hAnsi="Times New Roman"/>
          <w:sz w:val="28"/>
          <w:szCs w:val="28"/>
        </w:rPr>
        <w:t>.</w:t>
      </w:r>
      <w:r w:rsidRPr="00EE06C3">
        <w:rPr>
          <w:rFonts w:ascii="Times New Roman" w:hAnsi="Times New Roman"/>
          <w:i/>
          <w:sz w:val="28"/>
          <w:szCs w:val="28"/>
        </w:rPr>
        <w:t xml:space="preserve"> </w:t>
      </w:r>
      <w:proofErr w:type="spellStart"/>
      <w:r w:rsidRPr="00EE06C3">
        <w:rPr>
          <w:rFonts w:ascii="Times New Roman" w:hAnsi="Times New Roman"/>
          <w:i/>
          <w:sz w:val="28"/>
          <w:szCs w:val="28"/>
          <w:lang w:val="en-US"/>
        </w:rPr>
        <w:t>sg</w:t>
      </w:r>
      <w:proofErr w:type="spellEnd"/>
      <w:r w:rsidRPr="00EE06C3">
        <w:rPr>
          <w:rFonts w:ascii="Times New Roman" w:hAnsi="Times New Roman"/>
          <w:sz w:val="28"/>
          <w:szCs w:val="28"/>
        </w:rPr>
        <w:t>.</w:t>
      </w:r>
      <w:r w:rsidRPr="00EE06C3">
        <w:rPr>
          <w:rFonts w:ascii="Times New Roman" w:hAnsi="Times New Roman"/>
          <w:i/>
          <w:sz w:val="28"/>
          <w:szCs w:val="28"/>
        </w:rPr>
        <w:t xml:space="preserve"> </w:t>
      </w:r>
      <w:proofErr w:type="gramStart"/>
      <w:r w:rsidRPr="00EE06C3">
        <w:rPr>
          <w:rFonts w:ascii="Times New Roman" w:hAnsi="Times New Roman"/>
          <w:i/>
          <w:sz w:val="28"/>
          <w:szCs w:val="28"/>
          <w:lang w:val="en-US"/>
        </w:rPr>
        <w:t>n</w:t>
      </w:r>
      <w:proofErr w:type="gramEnd"/>
      <w:r w:rsidRPr="00EE06C3">
        <w:rPr>
          <w:rFonts w:ascii="Times New Roman" w:hAnsi="Times New Roman"/>
          <w:sz w:val="28"/>
          <w:szCs w:val="28"/>
        </w:rPr>
        <w:t>;</w:t>
      </w:r>
    </w:p>
    <w:p w:rsidR="000E6F85" w:rsidRPr="00EE06C3" w:rsidRDefault="000E6F85" w:rsidP="000E6F85">
      <w:pPr>
        <w:ind w:left="426" w:hanging="360"/>
        <w:contextualSpacing/>
        <w:rPr>
          <w:rFonts w:ascii="Times New Roman" w:hAnsi="Times New Roman"/>
          <w:sz w:val="28"/>
          <w:szCs w:val="28"/>
        </w:rPr>
      </w:pPr>
      <w:proofErr w:type="spellStart"/>
      <w:proofErr w:type="gramStart"/>
      <w:r w:rsidRPr="00EE06C3">
        <w:rPr>
          <w:rFonts w:ascii="Times New Roman" w:hAnsi="Times New Roman"/>
          <w:b/>
          <w:sz w:val="28"/>
          <w:szCs w:val="28"/>
          <w:lang w:val="en-US"/>
        </w:rPr>
        <w:t>opp</w:t>
      </w:r>
      <w:proofErr w:type="spellEnd"/>
      <w:r w:rsidRPr="00EE06C3">
        <w:rPr>
          <w:rFonts w:ascii="Times New Roman" w:hAnsi="Times New Roman"/>
          <w:b/>
          <w:sz w:val="28"/>
          <w:szCs w:val="28"/>
        </w:rPr>
        <w:t>ĭ</w:t>
      </w:r>
      <w:proofErr w:type="spellStart"/>
      <w:r w:rsidRPr="00EE06C3">
        <w:rPr>
          <w:rFonts w:ascii="Times New Roman" w:hAnsi="Times New Roman"/>
          <w:b/>
          <w:sz w:val="28"/>
          <w:szCs w:val="28"/>
          <w:lang w:val="en-US"/>
        </w:rPr>
        <w:t>dum</w:t>
      </w:r>
      <w:proofErr w:type="spellEnd"/>
      <w:proofErr w:type="gramEnd"/>
      <w:r w:rsidRPr="00EE06C3">
        <w:rPr>
          <w:rFonts w:ascii="Times New Roman" w:hAnsi="Times New Roman"/>
          <w:sz w:val="28"/>
          <w:szCs w:val="28"/>
        </w:rPr>
        <w:t xml:space="preserve"> (</w:t>
      </w:r>
      <w:proofErr w:type="spellStart"/>
      <w:r w:rsidRPr="00EE06C3">
        <w:rPr>
          <w:rFonts w:ascii="Times New Roman" w:hAnsi="Times New Roman"/>
          <w:sz w:val="28"/>
          <w:szCs w:val="28"/>
          <w:lang w:val="en-US"/>
        </w:rPr>
        <w:t>opp</w:t>
      </w:r>
      <w:proofErr w:type="spellEnd"/>
      <w:r w:rsidRPr="00EE06C3">
        <w:rPr>
          <w:rFonts w:ascii="Times New Roman" w:hAnsi="Times New Roman"/>
          <w:sz w:val="28"/>
          <w:szCs w:val="28"/>
        </w:rPr>
        <w:t>ĭ</w:t>
      </w:r>
      <w:proofErr w:type="spellStart"/>
      <w:r w:rsidRPr="00EE06C3">
        <w:rPr>
          <w:rFonts w:ascii="Times New Roman" w:hAnsi="Times New Roman"/>
          <w:sz w:val="28"/>
          <w:szCs w:val="28"/>
          <w:lang w:val="en-US"/>
        </w:rPr>
        <w:t>dum</w:t>
      </w:r>
      <w:proofErr w:type="spellEnd"/>
      <w:r w:rsidRPr="00EE06C3">
        <w:rPr>
          <w:rFonts w:ascii="Times New Roman" w:hAnsi="Times New Roman"/>
          <w:sz w:val="28"/>
          <w:szCs w:val="28"/>
        </w:rPr>
        <w:t xml:space="preserve">, </w:t>
      </w:r>
      <w:proofErr w:type="spellStart"/>
      <w:r w:rsidRPr="00EE06C3">
        <w:rPr>
          <w:rFonts w:ascii="Times New Roman" w:hAnsi="Times New Roman"/>
          <w:sz w:val="28"/>
          <w:szCs w:val="28"/>
          <w:lang w:val="en-US"/>
        </w:rPr>
        <w:t>i</w:t>
      </w:r>
      <w:proofErr w:type="spellEnd"/>
      <w:r w:rsidRPr="00EE06C3">
        <w:rPr>
          <w:rFonts w:ascii="Times New Roman" w:hAnsi="Times New Roman"/>
          <w:sz w:val="28"/>
          <w:szCs w:val="28"/>
        </w:rPr>
        <w:t xml:space="preserve"> </w:t>
      </w:r>
      <w:r w:rsidRPr="00EE06C3">
        <w:rPr>
          <w:rFonts w:ascii="Times New Roman" w:hAnsi="Times New Roman"/>
          <w:i/>
          <w:sz w:val="28"/>
          <w:szCs w:val="28"/>
          <w:lang w:val="en-US"/>
        </w:rPr>
        <w:t>n</w:t>
      </w:r>
      <w:r w:rsidRPr="00EE06C3">
        <w:rPr>
          <w:rFonts w:ascii="Times New Roman" w:hAnsi="Times New Roman"/>
          <w:sz w:val="28"/>
          <w:szCs w:val="28"/>
        </w:rPr>
        <w:t xml:space="preserve">, сущ. 2-го </w:t>
      </w:r>
      <w:proofErr w:type="spellStart"/>
      <w:r w:rsidRPr="00EE06C3">
        <w:rPr>
          <w:rFonts w:ascii="Times New Roman" w:hAnsi="Times New Roman"/>
          <w:sz w:val="28"/>
          <w:szCs w:val="28"/>
        </w:rPr>
        <w:t>скл</w:t>
      </w:r>
      <w:proofErr w:type="spellEnd"/>
      <w:r w:rsidRPr="00EE06C3">
        <w:rPr>
          <w:rFonts w:ascii="Times New Roman" w:hAnsi="Times New Roman"/>
          <w:sz w:val="28"/>
          <w:szCs w:val="28"/>
        </w:rPr>
        <w:t xml:space="preserve">. – крепость) – </w:t>
      </w:r>
      <w:r w:rsidRPr="00EE06C3">
        <w:rPr>
          <w:rFonts w:ascii="Times New Roman" w:hAnsi="Times New Roman"/>
          <w:i/>
          <w:sz w:val="28"/>
          <w:szCs w:val="28"/>
          <w:lang w:val="en-US"/>
        </w:rPr>
        <w:t>nom</w:t>
      </w:r>
      <w:r w:rsidRPr="00EE06C3">
        <w:rPr>
          <w:rFonts w:ascii="Times New Roman" w:hAnsi="Times New Roman"/>
          <w:sz w:val="28"/>
          <w:szCs w:val="28"/>
        </w:rPr>
        <w:t>.</w:t>
      </w:r>
      <w:r w:rsidRPr="00EE06C3">
        <w:rPr>
          <w:rFonts w:ascii="Times New Roman" w:hAnsi="Times New Roman"/>
          <w:i/>
          <w:sz w:val="28"/>
          <w:szCs w:val="28"/>
        </w:rPr>
        <w:t xml:space="preserve"> </w:t>
      </w:r>
      <w:proofErr w:type="spellStart"/>
      <w:r w:rsidRPr="00EE06C3">
        <w:rPr>
          <w:rFonts w:ascii="Times New Roman" w:hAnsi="Times New Roman"/>
          <w:i/>
          <w:sz w:val="28"/>
          <w:szCs w:val="28"/>
          <w:lang w:val="en-US"/>
        </w:rPr>
        <w:t>sg</w:t>
      </w:r>
      <w:proofErr w:type="spellEnd"/>
      <w:r w:rsidRPr="00EE06C3">
        <w:rPr>
          <w:rFonts w:ascii="Times New Roman" w:hAnsi="Times New Roman"/>
          <w:sz w:val="28"/>
          <w:szCs w:val="28"/>
        </w:rPr>
        <w:t>. – подлежащее;</w:t>
      </w:r>
    </w:p>
    <w:p w:rsidR="000E6F85" w:rsidRPr="00EE06C3" w:rsidRDefault="000E6F85" w:rsidP="000E6F85">
      <w:pPr>
        <w:ind w:left="426" w:hanging="360"/>
        <w:contextualSpacing/>
        <w:rPr>
          <w:rFonts w:ascii="Times New Roman" w:hAnsi="Times New Roman"/>
          <w:sz w:val="28"/>
          <w:szCs w:val="28"/>
        </w:rPr>
      </w:pPr>
      <w:proofErr w:type="gramStart"/>
      <w:r w:rsidRPr="00EE06C3">
        <w:rPr>
          <w:rFonts w:ascii="Times New Roman" w:hAnsi="Times New Roman"/>
          <w:b/>
          <w:sz w:val="28"/>
          <w:szCs w:val="28"/>
          <w:lang w:val="en-US"/>
        </w:rPr>
        <w:lastRenderedPageBreak/>
        <w:t>oppugn</w:t>
      </w:r>
      <w:r w:rsidRPr="00EE06C3">
        <w:rPr>
          <w:rFonts w:ascii="Times New Roman" w:hAnsi="Times New Roman"/>
          <w:b/>
          <w:sz w:val="28"/>
          <w:szCs w:val="28"/>
        </w:rPr>
        <w:t>ā</w:t>
      </w:r>
      <w:proofErr w:type="spellStart"/>
      <w:r w:rsidRPr="00EE06C3">
        <w:rPr>
          <w:rFonts w:ascii="Times New Roman" w:hAnsi="Times New Roman"/>
          <w:b/>
          <w:sz w:val="28"/>
          <w:szCs w:val="28"/>
          <w:lang w:val="en-US"/>
        </w:rPr>
        <w:t>tur</w:t>
      </w:r>
      <w:proofErr w:type="spellEnd"/>
      <w:proofErr w:type="gramEnd"/>
      <w:r w:rsidRPr="00EE06C3">
        <w:rPr>
          <w:rFonts w:ascii="Times New Roman" w:hAnsi="Times New Roman"/>
          <w:b/>
          <w:sz w:val="28"/>
          <w:szCs w:val="28"/>
        </w:rPr>
        <w:t xml:space="preserve"> </w:t>
      </w:r>
      <w:r w:rsidRPr="00EE06C3">
        <w:rPr>
          <w:rFonts w:ascii="Times New Roman" w:hAnsi="Times New Roman"/>
          <w:sz w:val="28"/>
          <w:szCs w:val="28"/>
        </w:rPr>
        <w:t>(</w:t>
      </w:r>
      <w:proofErr w:type="spellStart"/>
      <w:r w:rsidRPr="00EE06C3">
        <w:rPr>
          <w:rFonts w:ascii="Times New Roman" w:hAnsi="Times New Roman"/>
          <w:sz w:val="28"/>
          <w:szCs w:val="28"/>
          <w:lang w:val="en-US"/>
        </w:rPr>
        <w:t>oppugno</w:t>
      </w:r>
      <w:proofErr w:type="spellEnd"/>
      <w:r w:rsidRPr="00EE06C3">
        <w:rPr>
          <w:rFonts w:ascii="Times New Roman" w:hAnsi="Times New Roman"/>
          <w:sz w:val="28"/>
          <w:szCs w:val="28"/>
        </w:rPr>
        <w:t xml:space="preserve">, </w:t>
      </w:r>
      <w:r w:rsidRPr="00EE06C3">
        <w:rPr>
          <w:rFonts w:ascii="Times New Roman" w:hAnsi="Times New Roman"/>
          <w:sz w:val="28"/>
          <w:szCs w:val="28"/>
          <w:lang w:val="en-US"/>
        </w:rPr>
        <w:t>oppugn</w:t>
      </w:r>
      <w:r w:rsidRPr="00EE06C3">
        <w:rPr>
          <w:rFonts w:ascii="Times New Roman" w:hAnsi="Times New Roman"/>
          <w:sz w:val="28"/>
          <w:szCs w:val="28"/>
        </w:rPr>
        <w:t>ā</w:t>
      </w:r>
      <w:r w:rsidRPr="00EE06C3">
        <w:rPr>
          <w:rFonts w:ascii="Times New Roman" w:hAnsi="Times New Roman"/>
          <w:sz w:val="28"/>
          <w:szCs w:val="28"/>
          <w:lang w:val="en-US"/>
        </w:rPr>
        <w:t>re</w:t>
      </w:r>
      <w:r w:rsidRPr="00EE06C3">
        <w:rPr>
          <w:rFonts w:ascii="Times New Roman" w:hAnsi="Times New Roman"/>
          <w:sz w:val="28"/>
          <w:szCs w:val="28"/>
        </w:rPr>
        <w:t xml:space="preserve">, глагол 1-го </w:t>
      </w:r>
      <w:proofErr w:type="spellStart"/>
      <w:r w:rsidRPr="00EE06C3">
        <w:rPr>
          <w:rFonts w:ascii="Times New Roman" w:hAnsi="Times New Roman"/>
          <w:sz w:val="28"/>
          <w:szCs w:val="28"/>
        </w:rPr>
        <w:t>спр</w:t>
      </w:r>
      <w:proofErr w:type="spellEnd"/>
      <w:r w:rsidRPr="00EE06C3">
        <w:rPr>
          <w:rFonts w:ascii="Times New Roman" w:hAnsi="Times New Roman"/>
          <w:sz w:val="28"/>
          <w:szCs w:val="28"/>
        </w:rPr>
        <w:t xml:space="preserve">., </w:t>
      </w:r>
      <w:r w:rsidRPr="00EE06C3">
        <w:rPr>
          <w:rFonts w:ascii="Times New Roman" w:hAnsi="Times New Roman"/>
          <w:sz w:val="28"/>
          <w:szCs w:val="28"/>
          <w:lang w:val="en-US"/>
        </w:rPr>
        <w:t>oppugn</w:t>
      </w:r>
      <w:r w:rsidRPr="00EE06C3">
        <w:rPr>
          <w:rFonts w:ascii="Times New Roman" w:hAnsi="Times New Roman"/>
          <w:sz w:val="28"/>
          <w:szCs w:val="28"/>
        </w:rPr>
        <w:t xml:space="preserve">ā- – мочь) – </w:t>
      </w:r>
      <w:proofErr w:type="spellStart"/>
      <w:r w:rsidRPr="00EE06C3">
        <w:rPr>
          <w:rFonts w:ascii="Times New Roman" w:hAnsi="Times New Roman"/>
          <w:i/>
          <w:sz w:val="28"/>
          <w:szCs w:val="28"/>
          <w:lang w:val="en-US"/>
        </w:rPr>
        <w:t>praes</w:t>
      </w:r>
      <w:proofErr w:type="spellEnd"/>
      <w:r w:rsidRPr="00EE06C3">
        <w:rPr>
          <w:rFonts w:ascii="Times New Roman" w:hAnsi="Times New Roman"/>
          <w:sz w:val="28"/>
          <w:szCs w:val="28"/>
        </w:rPr>
        <w:t>.</w:t>
      </w:r>
      <w:r w:rsidRPr="00EE06C3">
        <w:rPr>
          <w:rFonts w:ascii="Times New Roman" w:hAnsi="Times New Roman"/>
          <w:i/>
          <w:sz w:val="28"/>
          <w:szCs w:val="28"/>
        </w:rPr>
        <w:t xml:space="preserve"> </w:t>
      </w:r>
      <w:proofErr w:type="spellStart"/>
      <w:proofErr w:type="gramStart"/>
      <w:r w:rsidRPr="00EE06C3">
        <w:rPr>
          <w:rFonts w:ascii="Times New Roman" w:hAnsi="Times New Roman"/>
          <w:i/>
          <w:sz w:val="28"/>
          <w:szCs w:val="28"/>
          <w:lang w:val="en-US"/>
        </w:rPr>
        <w:t>ind</w:t>
      </w:r>
      <w:proofErr w:type="spellEnd"/>
      <w:r w:rsidRPr="00EE06C3">
        <w:rPr>
          <w:rFonts w:ascii="Times New Roman" w:hAnsi="Times New Roman"/>
          <w:sz w:val="28"/>
          <w:szCs w:val="28"/>
        </w:rPr>
        <w:t>.</w:t>
      </w:r>
      <w:r w:rsidRPr="00EE06C3">
        <w:rPr>
          <w:rFonts w:ascii="Times New Roman" w:hAnsi="Times New Roman"/>
          <w:i/>
          <w:sz w:val="28"/>
          <w:szCs w:val="28"/>
        </w:rPr>
        <w:t xml:space="preserve"> </w:t>
      </w:r>
      <w:r w:rsidRPr="00EE06C3">
        <w:rPr>
          <w:rFonts w:ascii="Times New Roman" w:hAnsi="Times New Roman"/>
          <w:i/>
          <w:sz w:val="28"/>
          <w:szCs w:val="28"/>
          <w:lang w:val="en-US"/>
        </w:rPr>
        <w:t>pass</w:t>
      </w:r>
      <w:r w:rsidRPr="00EE06C3">
        <w:rPr>
          <w:rFonts w:ascii="Times New Roman" w:hAnsi="Times New Roman"/>
          <w:sz w:val="28"/>
          <w:szCs w:val="28"/>
        </w:rPr>
        <w:t>.,</w:t>
      </w:r>
      <w:r w:rsidRPr="00EE06C3">
        <w:rPr>
          <w:rFonts w:ascii="Times New Roman" w:hAnsi="Times New Roman"/>
          <w:i/>
          <w:sz w:val="28"/>
          <w:szCs w:val="28"/>
        </w:rPr>
        <w:t xml:space="preserve"> 3 </w:t>
      </w:r>
      <w:proofErr w:type="spellStart"/>
      <w:r w:rsidRPr="00EE06C3">
        <w:rPr>
          <w:rFonts w:ascii="Times New Roman" w:hAnsi="Times New Roman"/>
          <w:i/>
          <w:sz w:val="28"/>
          <w:szCs w:val="28"/>
          <w:lang w:val="en-US"/>
        </w:rPr>
        <w:t>sg</w:t>
      </w:r>
      <w:proofErr w:type="spellEnd"/>
      <w:r w:rsidRPr="00EE06C3">
        <w:rPr>
          <w:rFonts w:ascii="Times New Roman" w:hAnsi="Times New Roman"/>
          <w:i/>
          <w:sz w:val="28"/>
          <w:szCs w:val="28"/>
        </w:rPr>
        <w:t>.</w:t>
      </w:r>
      <w:proofErr w:type="gramEnd"/>
      <w:r w:rsidRPr="00EE06C3">
        <w:rPr>
          <w:rFonts w:ascii="Times New Roman" w:hAnsi="Times New Roman"/>
          <w:i/>
          <w:sz w:val="28"/>
          <w:szCs w:val="28"/>
        </w:rPr>
        <w:t xml:space="preserve"> </w:t>
      </w:r>
      <w:r w:rsidRPr="00EE06C3">
        <w:rPr>
          <w:rFonts w:ascii="Times New Roman" w:hAnsi="Times New Roman"/>
          <w:sz w:val="28"/>
          <w:szCs w:val="28"/>
        </w:rPr>
        <w:t>- сказуемое.</w:t>
      </w:r>
    </w:p>
    <w:p w:rsidR="000E6F85" w:rsidRPr="00EE06C3" w:rsidRDefault="000E6F85" w:rsidP="000E6F85">
      <w:pPr>
        <w:ind w:left="426" w:hanging="360"/>
        <w:contextualSpacing/>
        <w:rPr>
          <w:rFonts w:ascii="Times New Roman" w:hAnsi="Times New Roman"/>
          <w:i/>
          <w:sz w:val="16"/>
          <w:szCs w:val="16"/>
        </w:rPr>
      </w:pPr>
    </w:p>
    <w:p w:rsidR="000E6F85" w:rsidRPr="00EE06C3" w:rsidRDefault="000E6F85" w:rsidP="000E6F85">
      <w:pPr>
        <w:ind w:left="426" w:hanging="360"/>
        <w:contextualSpacing/>
        <w:rPr>
          <w:rFonts w:ascii="Times New Roman" w:hAnsi="Times New Roman"/>
          <w:i/>
          <w:sz w:val="28"/>
          <w:szCs w:val="28"/>
          <w:lang w:val="be-BY"/>
        </w:rPr>
      </w:pPr>
      <w:r w:rsidRPr="00EE06C3">
        <w:rPr>
          <w:rFonts w:ascii="Times New Roman" w:hAnsi="Times New Roman"/>
          <w:i/>
          <w:sz w:val="28"/>
          <w:szCs w:val="28"/>
        </w:rPr>
        <w:t>Эта крепость осаждается</w:t>
      </w:r>
      <w:proofErr w:type="gramStart"/>
      <w:r w:rsidRPr="00EE06C3">
        <w:rPr>
          <w:rFonts w:ascii="Times New Roman" w:hAnsi="Times New Roman"/>
          <w:i/>
          <w:sz w:val="28"/>
          <w:szCs w:val="28"/>
        </w:rPr>
        <w:t xml:space="preserve"> / Э</w:t>
      </w:r>
      <w:proofErr w:type="gramEnd"/>
      <w:r w:rsidRPr="00EE06C3">
        <w:rPr>
          <w:rFonts w:ascii="Times New Roman" w:hAnsi="Times New Roman"/>
          <w:i/>
          <w:sz w:val="28"/>
          <w:szCs w:val="28"/>
        </w:rPr>
        <w:t>ту крепость осаждают.</w:t>
      </w:r>
    </w:p>
    <w:p w:rsidR="000E6F85" w:rsidRPr="00EE06C3" w:rsidRDefault="000E6F85" w:rsidP="000E6F85">
      <w:pPr>
        <w:spacing w:line="360" w:lineRule="auto"/>
        <w:rPr>
          <w:rFonts w:ascii="Times New Roman" w:hAnsi="Times New Roman"/>
          <w:i/>
          <w:sz w:val="16"/>
          <w:szCs w:val="16"/>
        </w:rPr>
      </w:pPr>
    </w:p>
    <w:p w:rsidR="000E6F85" w:rsidRPr="00EE06C3" w:rsidRDefault="000E6F85" w:rsidP="000E6F85">
      <w:pPr>
        <w:pStyle w:val="a"/>
        <w:numPr>
          <w:ilvl w:val="0"/>
          <w:numId w:val="16"/>
        </w:numPr>
        <w:autoSpaceDE/>
        <w:adjustRightInd/>
        <w:spacing w:line="360" w:lineRule="auto"/>
        <w:ind w:left="426"/>
        <w:rPr>
          <w:b/>
          <w:i/>
          <w:lang w:val="be-BY"/>
        </w:rPr>
      </w:pPr>
      <w:proofErr w:type="spellStart"/>
      <w:r w:rsidRPr="00EE06C3">
        <w:rPr>
          <w:b/>
          <w:i/>
          <w:lang w:val="de-DE"/>
        </w:rPr>
        <w:t>Haec</w:t>
      </w:r>
      <w:proofErr w:type="spellEnd"/>
      <w:r w:rsidRPr="00EE06C3">
        <w:rPr>
          <w:b/>
          <w:i/>
          <w:lang w:val="be-BY"/>
        </w:rPr>
        <w:t xml:space="preserve"> </w:t>
      </w:r>
      <w:proofErr w:type="spellStart"/>
      <w:r w:rsidRPr="00EE06C3">
        <w:rPr>
          <w:b/>
          <w:i/>
          <w:lang w:val="de-DE"/>
        </w:rPr>
        <w:t>opp</w:t>
      </w:r>
      <w:proofErr w:type="spellEnd"/>
      <w:r w:rsidRPr="00EE06C3">
        <w:rPr>
          <w:b/>
          <w:i/>
          <w:lang w:val="be-BY"/>
        </w:rPr>
        <w:t>ĭ</w:t>
      </w:r>
      <w:r w:rsidRPr="00EE06C3">
        <w:rPr>
          <w:b/>
          <w:i/>
          <w:lang w:val="de-DE"/>
        </w:rPr>
        <w:t>da</w:t>
      </w:r>
      <w:r w:rsidRPr="00EE06C3">
        <w:rPr>
          <w:b/>
          <w:i/>
          <w:lang w:val="be-BY"/>
        </w:rPr>
        <w:t xml:space="preserve"> </w:t>
      </w:r>
      <w:r w:rsidRPr="00EE06C3">
        <w:rPr>
          <w:b/>
          <w:i/>
          <w:lang w:val="de-DE"/>
        </w:rPr>
        <w:t>ab</w:t>
      </w:r>
      <w:r w:rsidRPr="00EE06C3">
        <w:rPr>
          <w:b/>
          <w:i/>
          <w:lang w:val="be-BY"/>
        </w:rPr>
        <w:t xml:space="preserve"> </w:t>
      </w:r>
      <w:proofErr w:type="spellStart"/>
      <w:r w:rsidRPr="00EE06C3">
        <w:rPr>
          <w:b/>
          <w:i/>
          <w:lang w:val="de-DE"/>
        </w:rPr>
        <w:t>inim</w:t>
      </w:r>
      <w:proofErr w:type="spellEnd"/>
      <w:r w:rsidRPr="00EE06C3">
        <w:rPr>
          <w:b/>
          <w:i/>
          <w:lang w:val="be-BY"/>
        </w:rPr>
        <w:t>ī</w:t>
      </w:r>
      <w:proofErr w:type="spellStart"/>
      <w:r w:rsidRPr="00EE06C3">
        <w:rPr>
          <w:b/>
          <w:i/>
          <w:lang w:val="de-DE"/>
        </w:rPr>
        <w:t>cis</w:t>
      </w:r>
      <w:proofErr w:type="spellEnd"/>
      <w:r w:rsidRPr="00EE06C3">
        <w:rPr>
          <w:b/>
          <w:i/>
          <w:lang w:val="be-BY"/>
        </w:rPr>
        <w:t xml:space="preserve"> </w:t>
      </w:r>
      <w:proofErr w:type="spellStart"/>
      <w:r w:rsidRPr="00EE06C3">
        <w:rPr>
          <w:b/>
          <w:i/>
          <w:lang w:val="de-DE"/>
        </w:rPr>
        <w:t>oppugnantur</w:t>
      </w:r>
      <w:proofErr w:type="spellEnd"/>
      <w:r w:rsidRPr="00EE06C3">
        <w:rPr>
          <w:b/>
          <w:i/>
          <w:lang w:val="be-BY"/>
        </w:rPr>
        <w:t>.</w:t>
      </w:r>
    </w:p>
    <w:p w:rsidR="000E6F85" w:rsidRPr="00EE06C3" w:rsidRDefault="000E6F85" w:rsidP="000E6F85">
      <w:pPr>
        <w:ind w:left="426" w:hanging="360"/>
        <w:contextualSpacing/>
        <w:rPr>
          <w:rFonts w:ascii="Times New Roman" w:hAnsi="Times New Roman"/>
          <w:i/>
          <w:sz w:val="28"/>
          <w:szCs w:val="28"/>
          <w:lang w:val="be-BY"/>
        </w:rPr>
      </w:pPr>
      <w:proofErr w:type="spellStart"/>
      <w:r w:rsidRPr="00EE06C3">
        <w:rPr>
          <w:rFonts w:ascii="Times New Roman" w:hAnsi="Times New Roman"/>
          <w:b/>
          <w:sz w:val="28"/>
          <w:szCs w:val="28"/>
          <w:lang w:val="de-DE"/>
        </w:rPr>
        <w:t>haec</w:t>
      </w:r>
      <w:proofErr w:type="spellEnd"/>
      <w:r w:rsidRPr="00EE06C3">
        <w:rPr>
          <w:rFonts w:ascii="Times New Roman" w:hAnsi="Times New Roman"/>
          <w:sz w:val="28"/>
          <w:szCs w:val="28"/>
          <w:lang w:val="be-BY"/>
        </w:rPr>
        <w:t xml:space="preserve"> (указат. мест. </w:t>
      </w:r>
      <w:proofErr w:type="spellStart"/>
      <w:r w:rsidRPr="00EE06C3">
        <w:rPr>
          <w:rFonts w:ascii="Times New Roman" w:hAnsi="Times New Roman"/>
          <w:sz w:val="28"/>
          <w:szCs w:val="28"/>
          <w:lang w:val="de-DE"/>
        </w:rPr>
        <w:t>hic</w:t>
      </w:r>
      <w:proofErr w:type="spellEnd"/>
      <w:r w:rsidRPr="00EE06C3">
        <w:rPr>
          <w:rFonts w:ascii="Times New Roman" w:hAnsi="Times New Roman"/>
          <w:sz w:val="28"/>
          <w:szCs w:val="28"/>
          <w:lang w:val="be-BY"/>
        </w:rPr>
        <w:t xml:space="preserve">, </w:t>
      </w:r>
      <w:proofErr w:type="spellStart"/>
      <w:r w:rsidRPr="00EE06C3">
        <w:rPr>
          <w:rFonts w:ascii="Times New Roman" w:hAnsi="Times New Roman"/>
          <w:sz w:val="28"/>
          <w:szCs w:val="28"/>
          <w:lang w:val="de-DE"/>
        </w:rPr>
        <w:t>haec</w:t>
      </w:r>
      <w:proofErr w:type="spellEnd"/>
      <w:r w:rsidRPr="00EE06C3">
        <w:rPr>
          <w:rFonts w:ascii="Times New Roman" w:hAnsi="Times New Roman"/>
          <w:sz w:val="28"/>
          <w:szCs w:val="28"/>
          <w:lang w:val="be-BY"/>
        </w:rPr>
        <w:t xml:space="preserve">, </w:t>
      </w:r>
      <w:r w:rsidRPr="00EE06C3">
        <w:rPr>
          <w:rFonts w:ascii="Times New Roman" w:hAnsi="Times New Roman"/>
          <w:sz w:val="28"/>
          <w:szCs w:val="28"/>
          <w:lang w:val="de-DE"/>
        </w:rPr>
        <w:t>hoc</w:t>
      </w:r>
      <w:r w:rsidRPr="00EE06C3">
        <w:rPr>
          <w:rFonts w:ascii="Times New Roman" w:hAnsi="Times New Roman"/>
          <w:sz w:val="28"/>
          <w:szCs w:val="28"/>
          <w:lang w:val="be-BY"/>
        </w:rPr>
        <w:t xml:space="preserve"> – этот) – </w:t>
      </w:r>
      <w:proofErr w:type="spellStart"/>
      <w:r w:rsidRPr="00EE06C3">
        <w:rPr>
          <w:rFonts w:ascii="Times New Roman" w:hAnsi="Times New Roman"/>
          <w:i/>
          <w:sz w:val="28"/>
          <w:szCs w:val="28"/>
          <w:lang w:val="de-DE"/>
        </w:rPr>
        <w:t>nom</w:t>
      </w:r>
      <w:proofErr w:type="spellEnd"/>
      <w:r w:rsidRPr="00EE06C3">
        <w:rPr>
          <w:rFonts w:ascii="Times New Roman" w:hAnsi="Times New Roman"/>
          <w:sz w:val="28"/>
          <w:szCs w:val="28"/>
          <w:lang w:val="be-BY"/>
        </w:rPr>
        <w:t>.</w:t>
      </w:r>
      <w:r w:rsidRPr="00EE06C3">
        <w:rPr>
          <w:rFonts w:ascii="Times New Roman" w:hAnsi="Times New Roman"/>
          <w:i/>
          <w:sz w:val="28"/>
          <w:szCs w:val="28"/>
          <w:lang w:val="be-BY"/>
        </w:rPr>
        <w:t xml:space="preserve"> </w:t>
      </w:r>
      <w:proofErr w:type="spellStart"/>
      <w:r w:rsidRPr="00EE06C3">
        <w:rPr>
          <w:rFonts w:ascii="Times New Roman" w:hAnsi="Times New Roman"/>
          <w:i/>
          <w:sz w:val="28"/>
          <w:szCs w:val="28"/>
          <w:lang w:val="de-DE"/>
        </w:rPr>
        <w:t>pl</w:t>
      </w:r>
      <w:proofErr w:type="spellEnd"/>
      <w:r w:rsidRPr="00EE06C3">
        <w:rPr>
          <w:rFonts w:ascii="Times New Roman" w:hAnsi="Times New Roman"/>
          <w:sz w:val="28"/>
          <w:szCs w:val="28"/>
          <w:lang w:val="be-BY"/>
        </w:rPr>
        <w:t>.</w:t>
      </w:r>
      <w:r w:rsidRPr="00EE06C3">
        <w:rPr>
          <w:rFonts w:ascii="Times New Roman" w:hAnsi="Times New Roman"/>
          <w:i/>
          <w:sz w:val="28"/>
          <w:szCs w:val="28"/>
          <w:lang w:val="be-BY"/>
        </w:rPr>
        <w:t xml:space="preserve"> </w:t>
      </w:r>
      <w:r w:rsidRPr="00EE06C3">
        <w:rPr>
          <w:rFonts w:ascii="Times New Roman" w:hAnsi="Times New Roman"/>
          <w:i/>
          <w:sz w:val="28"/>
          <w:szCs w:val="28"/>
          <w:lang w:val="de-DE"/>
        </w:rPr>
        <w:t>n</w:t>
      </w:r>
      <w:r w:rsidRPr="00EE06C3">
        <w:rPr>
          <w:rFonts w:ascii="Times New Roman" w:hAnsi="Times New Roman"/>
          <w:sz w:val="28"/>
          <w:szCs w:val="28"/>
          <w:lang w:val="be-BY"/>
        </w:rPr>
        <w:t>;</w:t>
      </w:r>
    </w:p>
    <w:p w:rsidR="000E6F85" w:rsidRPr="00EE06C3" w:rsidRDefault="000E6F85" w:rsidP="000E6F85">
      <w:pPr>
        <w:ind w:left="426" w:hanging="360"/>
        <w:contextualSpacing/>
        <w:rPr>
          <w:rFonts w:ascii="Times New Roman" w:hAnsi="Times New Roman"/>
          <w:sz w:val="28"/>
          <w:szCs w:val="28"/>
          <w:lang w:val="be-BY"/>
        </w:rPr>
      </w:pPr>
      <w:proofErr w:type="spellStart"/>
      <w:r w:rsidRPr="00EE06C3">
        <w:rPr>
          <w:rFonts w:ascii="Times New Roman" w:hAnsi="Times New Roman"/>
          <w:b/>
          <w:sz w:val="28"/>
          <w:szCs w:val="28"/>
          <w:lang w:val="de-DE"/>
        </w:rPr>
        <w:t>opp</w:t>
      </w:r>
      <w:proofErr w:type="spellEnd"/>
      <w:r w:rsidRPr="00EE06C3">
        <w:rPr>
          <w:rFonts w:ascii="Times New Roman" w:hAnsi="Times New Roman"/>
          <w:b/>
          <w:sz w:val="28"/>
          <w:szCs w:val="28"/>
          <w:lang w:val="be-BY"/>
        </w:rPr>
        <w:t>ĭ</w:t>
      </w:r>
      <w:r w:rsidRPr="00EE06C3">
        <w:rPr>
          <w:rFonts w:ascii="Times New Roman" w:hAnsi="Times New Roman"/>
          <w:b/>
          <w:sz w:val="28"/>
          <w:szCs w:val="28"/>
          <w:lang w:val="de-DE"/>
        </w:rPr>
        <w:t>da</w:t>
      </w:r>
      <w:r w:rsidRPr="00EE06C3">
        <w:rPr>
          <w:rFonts w:ascii="Times New Roman" w:hAnsi="Times New Roman"/>
          <w:sz w:val="28"/>
          <w:szCs w:val="28"/>
          <w:lang w:val="be-BY"/>
        </w:rPr>
        <w:t xml:space="preserve"> (</w:t>
      </w:r>
      <w:proofErr w:type="spellStart"/>
      <w:r w:rsidRPr="00EE06C3">
        <w:rPr>
          <w:rFonts w:ascii="Times New Roman" w:hAnsi="Times New Roman"/>
          <w:sz w:val="28"/>
          <w:szCs w:val="28"/>
          <w:lang w:val="de-DE"/>
        </w:rPr>
        <w:t>opp</w:t>
      </w:r>
      <w:proofErr w:type="spellEnd"/>
      <w:r w:rsidRPr="00EE06C3">
        <w:rPr>
          <w:rFonts w:ascii="Times New Roman" w:hAnsi="Times New Roman"/>
          <w:sz w:val="28"/>
          <w:szCs w:val="28"/>
          <w:lang w:val="be-BY"/>
        </w:rPr>
        <w:t>ĭ</w:t>
      </w:r>
      <w:proofErr w:type="spellStart"/>
      <w:r w:rsidRPr="00EE06C3">
        <w:rPr>
          <w:rFonts w:ascii="Times New Roman" w:hAnsi="Times New Roman"/>
          <w:sz w:val="28"/>
          <w:szCs w:val="28"/>
          <w:lang w:val="de-DE"/>
        </w:rPr>
        <w:t>dum</w:t>
      </w:r>
      <w:proofErr w:type="spellEnd"/>
      <w:r w:rsidRPr="00EE06C3">
        <w:rPr>
          <w:rFonts w:ascii="Times New Roman" w:hAnsi="Times New Roman"/>
          <w:sz w:val="28"/>
          <w:szCs w:val="28"/>
          <w:lang w:val="be-BY"/>
        </w:rPr>
        <w:t xml:space="preserve">, </w:t>
      </w:r>
      <w:r w:rsidRPr="00EE06C3">
        <w:rPr>
          <w:rFonts w:ascii="Times New Roman" w:hAnsi="Times New Roman"/>
          <w:sz w:val="28"/>
          <w:szCs w:val="28"/>
          <w:lang w:val="de-DE"/>
        </w:rPr>
        <w:t xml:space="preserve">i </w:t>
      </w:r>
      <w:r w:rsidRPr="00EE06C3">
        <w:rPr>
          <w:rFonts w:ascii="Times New Roman" w:hAnsi="Times New Roman"/>
          <w:i/>
          <w:sz w:val="28"/>
          <w:szCs w:val="28"/>
          <w:lang w:val="de-DE"/>
        </w:rPr>
        <w:t>n</w:t>
      </w:r>
      <w:r w:rsidRPr="00EE06C3">
        <w:rPr>
          <w:rFonts w:ascii="Times New Roman" w:hAnsi="Times New Roman"/>
          <w:sz w:val="28"/>
          <w:szCs w:val="28"/>
          <w:lang w:val="be-BY"/>
        </w:rPr>
        <w:t xml:space="preserve">, сущ. 2-го скл. – крепость) – </w:t>
      </w:r>
      <w:proofErr w:type="spellStart"/>
      <w:r w:rsidRPr="00EE06C3">
        <w:rPr>
          <w:rFonts w:ascii="Times New Roman" w:hAnsi="Times New Roman"/>
          <w:i/>
          <w:sz w:val="28"/>
          <w:szCs w:val="28"/>
          <w:lang w:val="de-DE"/>
        </w:rPr>
        <w:t>nom</w:t>
      </w:r>
      <w:proofErr w:type="spellEnd"/>
      <w:r w:rsidRPr="00EE06C3">
        <w:rPr>
          <w:rFonts w:ascii="Times New Roman" w:hAnsi="Times New Roman"/>
          <w:sz w:val="28"/>
          <w:szCs w:val="28"/>
          <w:lang w:val="be-BY"/>
        </w:rPr>
        <w:t>.</w:t>
      </w:r>
      <w:r w:rsidRPr="00EE06C3">
        <w:rPr>
          <w:rFonts w:ascii="Times New Roman" w:hAnsi="Times New Roman"/>
          <w:i/>
          <w:sz w:val="28"/>
          <w:szCs w:val="28"/>
          <w:lang w:val="be-BY"/>
        </w:rPr>
        <w:t xml:space="preserve"> </w:t>
      </w:r>
      <w:proofErr w:type="spellStart"/>
      <w:r w:rsidRPr="00EE06C3">
        <w:rPr>
          <w:rFonts w:ascii="Times New Roman" w:hAnsi="Times New Roman"/>
          <w:i/>
          <w:sz w:val="28"/>
          <w:szCs w:val="28"/>
          <w:lang w:val="de-DE"/>
        </w:rPr>
        <w:t>sg</w:t>
      </w:r>
      <w:proofErr w:type="spellEnd"/>
      <w:r w:rsidRPr="00EE06C3">
        <w:rPr>
          <w:rFonts w:ascii="Times New Roman" w:hAnsi="Times New Roman"/>
          <w:sz w:val="28"/>
          <w:szCs w:val="28"/>
          <w:lang w:val="be-BY"/>
        </w:rPr>
        <w:t>. – подлежащее;</w:t>
      </w:r>
    </w:p>
    <w:p w:rsidR="000E6F85" w:rsidRPr="00EE06C3" w:rsidRDefault="000E6F85" w:rsidP="000E6F85">
      <w:pPr>
        <w:ind w:left="426" w:hanging="360"/>
        <w:contextualSpacing/>
        <w:rPr>
          <w:rFonts w:ascii="Times New Roman" w:hAnsi="Times New Roman"/>
          <w:sz w:val="28"/>
          <w:szCs w:val="28"/>
          <w:lang w:val="be-BY"/>
        </w:rPr>
      </w:pPr>
      <w:r w:rsidRPr="00EE06C3">
        <w:rPr>
          <w:rFonts w:ascii="Times New Roman" w:hAnsi="Times New Roman"/>
          <w:b/>
          <w:sz w:val="28"/>
          <w:szCs w:val="28"/>
          <w:lang w:val="de-DE"/>
        </w:rPr>
        <w:t>ab</w:t>
      </w:r>
      <w:r w:rsidRPr="00EE06C3">
        <w:rPr>
          <w:rFonts w:ascii="Times New Roman" w:hAnsi="Times New Roman"/>
          <w:sz w:val="28"/>
          <w:szCs w:val="28"/>
          <w:lang w:val="be-BY"/>
        </w:rPr>
        <w:t xml:space="preserve"> (</w:t>
      </w:r>
      <w:r w:rsidRPr="00EE06C3">
        <w:rPr>
          <w:rFonts w:ascii="Times New Roman" w:hAnsi="Times New Roman"/>
          <w:sz w:val="28"/>
          <w:szCs w:val="28"/>
          <w:lang w:val="de-DE"/>
        </w:rPr>
        <w:t>a</w:t>
      </w:r>
      <w:r w:rsidRPr="00EE06C3">
        <w:rPr>
          <w:rFonts w:ascii="Times New Roman" w:hAnsi="Times New Roman"/>
          <w:sz w:val="28"/>
          <w:szCs w:val="28"/>
          <w:lang w:val="be-BY"/>
        </w:rPr>
        <w:t xml:space="preserve">, </w:t>
      </w:r>
      <w:r w:rsidRPr="00EE06C3">
        <w:rPr>
          <w:rFonts w:ascii="Times New Roman" w:hAnsi="Times New Roman"/>
          <w:sz w:val="28"/>
          <w:szCs w:val="28"/>
          <w:lang w:val="de-DE"/>
        </w:rPr>
        <w:t>ab</w:t>
      </w:r>
      <w:r w:rsidRPr="00EE06C3">
        <w:rPr>
          <w:rFonts w:ascii="Times New Roman" w:hAnsi="Times New Roman"/>
          <w:sz w:val="28"/>
          <w:szCs w:val="28"/>
          <w:lang w:val="be-BY"/>
        </w:rPr>
        <w:t xml:space="preserve"> +</w:t>
      </w:r>
      <w:proofErr w:type="spellStart"/>
      <w:r w:rsidRPr="00EE06C3">
        <w:rPr>
          <w:rFonts w:ascii="Times New Roman" w:hAnsi="Times New Roman"/>
          <w:i/>
          <w:sz w:val="28"/>
          <w:szCs w:val="28"/>
          <w:lang w:val="de-DE"/>
        </w:rPr>
        <w:t>abl</w:t>
      </w:r>
      <w:proofErr w:type="spellEnd"/>
      <w:r w:rsidRPr="00EE06C3">
        <w:rPr>
          <w:rFonts w:ascii="Times New Roman" w:hAnsi="Times New Roman"/>
          <w:sz w:val="28"/>
          <w:szCs w:val="28"/>
          <w:lang w:val="be-BY"/>
        </w:rPr>
        <w:t>.);</w:t>
      </w:r>
    </w:p>
    <w:p w:rsidR="000E6F85" w:rsidRPr="00EE06C3" w:rsidRDefault="000E6F85" w:rsidP="000E6F85">
      <w:pPr>
        <w:ind w:left="426" w:hanging="360"/>
        <w:contextualSpacing/>
        <w:rPr>
          <w:rFonts w:ascii="Times New Roman" w:hAnsi="Times New Roman"/>
          <w:sz w:val="28"/>
          <w:szCs w:val="28"/>
          <w:lang w:val="be-BY"/>
        </w:rPr>
      </w:pPr>
      <w:proofErr w:type="spellStart"/>
      <w:r w:rsidRPr="00EE06C3">
        <w:rPr>
          <w:rFonts w:ascii="Times New Roman" w:hAnsi="Times New Roman"/>
          <w:b/>
          <w:sz w:val="28"/>
          <w:szCs w:val="28"/>
          <w:lang w:val="de-DE"/>
        </w:rPr>
        <w:t>inim</w:t>
      </w:r>
      <w:proofErr w:type="spellEnd"/>
      <w:r w:rsidRPr="00EE06C3">
        <w:rPr>
          <w:rFonts w:ascii="Times New Roman" w:hAnsi="Times New Roman"/>
          <w:b/>
          <w:sz w:val="28"/>
          <w:szCs w:val="28"/>
          <w:lang w:val="be-BY"/>
        </w:rPr>
        <w:t>ī</w:t>
      </w:r>
      <w:proofErr w:type="spellStart"/>
      <w:r w:rsidRPr="00EE06C3">
        <w:rPr>
          <w:rFonts w:ascii="Times New Roman" w:hAnsi="Times New Roman"/>
          <w:b/>
          <w:sz w:val="28"/>
          <w:szCs w:val="28"/>
          <w:lang w:val="de-DE"/>
        </w:rPr>
        <w:t>cis</w:t>
      </w:r>
      <w:proofErr w:type="spellEnd"/>
      <w:r w:rsidRPr="00EE06C3">
        <w:rPr>
          <w:rFonts w:ascii="Times New Roman" w:hAnsi="Times New Roman"/>
          <w:sz w:val="28"/>
          <w:szCs w:val="28"/>
          <w:lang w:val="be-BY"/>
        </w:rPr>
        <w:t xml:space="preserve"> (</w:t>
      </w:r>
      <w:proofErr w:type="spellStart"/>
      <w:r w:rsidRPr="00EE06C3">
        <w:rPr>
          <w:rFonts w:ascii="Times New Roman" w:hAnsi="Times New Roman"/>
          <w:sz w:val="28"/>
          <w:szCs w:val="28"/>
          <w:lang w:val="de-DE"/>
        </w:rPr>
        <w:t>inim</w:t>
      </w:r>
      <w:proofErr w:type="spellEnd"/>
      <w:r w:rsidRPr="00EE06C3">
        <w:rPr>
          <w:rFonts w:ascii="Times New Roman" w:hAnsi="Times New Roman"/>
          <w:sz w:val="28"/>
          <w:szCs w:val="28"/>
          <w:lang w:val="be-BY"/>
        </w:rPr>
        <w:t>ī</w:t>
      </w:r>
      <w:proofErr w:type="spellStart"/>
      <w:r w:rsidRPr="00EE06C3">
        <w:rPr>
          <w:rFonts w:ascii="Times New Roman" w:hAnsi="Times New Roman"/>
          <w:sz w:val="28"/>
          <w:szCs w:val="28"/>
          <w:lang w:val="de-DE"/>
        </w:rPr>
        <w:t>cus</w:t>
      </w:r>
      <w:proofErr w:type="spellEnd"/>
      <w:r w:rsidRPr="00EE06C3">
        <w:rPr>
          <w:rFonts w:ascii="Times New Roman" w:hAnsi="Times New Roman"/>
          <w:sz w:val="28"/>
          <w:szCs w:val="28"/>
          <w:lang w:val="be-BY"/>
        </w:rPr>
        <w:t xml:space="preserve">, </w:t>
      </w:r>
      <w:r w:rsidRPr="00EE06C3">
        <w:rPr>
          <w:rFonts w:ascii="Times New Roman" w:hAnsi="Times New Roman"/>
          <w:sz w:val="28"/>
          <w:szCs w:val="28"/>
          <w:lang w:val="de-DE"/>
        </w:rPr>
        <w:t xml:space="preserve">i </w:t>
      </w:r>
      <w:r w:rsidRPr="00EE06C3">
        <w:rPr>
          <w:rFonts w:ascii="Times New Roman" w:hAnsi="Times New Roman"/>
          <w:i/>
          <w:sz w:val="28"/>
          <w:szCs w:val="28"/>
          <w:lang w:val="de-DE"/>
        </w:rPr>
        <w:t>m</w:t>
      </w:r>
      <w:r w:rsidRPr="00EE06C3">
        <w:rPr>
          <w:rFonts w:ascii="Times New Roman" w:hAnsi="Times New Roman"/>
          <w:sz w:val="28"/>
          <w:szCs w:val="28"/>
          <w:lang w:val="be-BY"/>
        </w:rPr>
        <w:t xml:space="preserve">, сущ. 2-го скл. - неприятель) - </w:t>
      </w:r>
      <w:proofErr w:type="spellStart"/>
      <w:r w:rsidRPr="00EE06C3">
        <w:rPr>
          <w:rFonts w:ascii="Times New Roman" w:hAnsi="Times New Roman"/>
          <w:i/>
          <w:sz w:val="28"/>
          <w:szCs w:val="28"/>
          <w:lang w:val="de-DE"/>
        </w:rPr>
        <w:t>dat</w:t>
      </w:r>
      <w:proofErr w:type="spellEnd"/>
      <w:r w:rsidRPr="00EE06C3">
        <w:rPr>
          <w:rFonts w:ascii="Times New Roman" w:hAnsi="Times New Roman"/>
          <w:sz w:val="28"/>
          <w:szCs w:val="28"/>
          <w:lang w:val="be-BY"/>
        </w:rPr>
        <w:t>.</w:t>
      </w:r>
      <w:r w:rsidRPr="00EE06C3">
        <w:rPr>
          <w:rFonts w:ascii="Times New Roman" w:hAnsi="Times New Roman"/>
          <w:i/>
          <w:sz w:val="28"/>
          <w:szCs w:val="28"/>
          <w:lang w:val="be-BY"/>
        </w:rPr>
        <w:t xml:space="preserve"> </w:t>
      </w:r>
      <w:proofErr w:type="spellStart"/>
      <w:proofErr w:type="gramStart"/>
      <w:r w:rsidRPr="00EE06C3">
        <w:rPr>
          <w:rFonts w:ascii="Times New Roman" w:hAnsi="Times New Roman"/>
          <w:i/>
          <w:sz w:val="28"/>
          <w:szCs w:val="28"/>
          <w:lang w:val="de-DE"/>
        </w:rPr>
        <w:t>pl</w:t>
      </w:r>
      <w:proofErr w:type="spellEnd"/>
      <w:r w:rsidRPr="00EE06C3">
        <w:rPr>
          <w:rFonts w:ascii="Times New Roman" w:hAnsi="Times New Roman"/>
          <w:sz w:val="28"/>
          <w:szCs w:val="28"/>
          <w:lang w:val="be-BY"/>
        </w:rPr>
        <w:t>.,</w:t>
      </w:r>
      <w:proofErr w:type="gramEnd"/>
      <w:r w:rsidRPr="00EE06C3">
        <w:rPr>
          <w:rFonts w:ascii="Times New Roman" w:hAnsi="Times New Roman"/>
          <w:sz w:val="28"/>
          <w:szCs w:val="28"/>
          <w:lang w:val="be-BY"/>
        </w:rPr>
        <w:t xml:space="preserve"> </w:t>
      </w:r>
      <w:proofErr w:type="spellStart"/>
      <w:r w:rsidRPr="00EE06C3">
        <w:rPr>
          <w:rFonts w:ascii="Times New Roman" w:hAnsi="Times New Roman"/>
          <w:i/>
          <w:sz w:val="28"/>
          <w:szCs w:val="28"/>
          <w:lang w:val="de-DE"/>
        </w:rPr>
        <w:t>abl</w:t>
      </w:r>
      <w:proofErr w:type="spellEnd"/>
      <w:r w:rsidRPr="00EE06C3">
        <w:rPr>
          <w:rFonts w:ascii="Times New Roman" w:hAnsi="Times New Roman"/>
          <w:sz w:val="28"/>
          <w:szCs w:val="28"/>
          <w:lang w:val="be-BY"/>
        </w:rPr>
        <w:t>.</w:t>
      </w:r>
      <w:r w:rsidRPr="00EE06C3">
        <w:rPr>
          <w:rFonts w:ascii="Times New Roman" w:hAnsi="Times New Roman"/>
          <w:i/>
          <w:sz w:val="28"/>
          <w:szCs w:val="28"/>
          <w:lang w:val="be-BY"/>
        </w:rPr>
        <w:t xml:space="preserve"> </w:t>
      </w:r>
      <w:proofErr w:type="spellStart"/>
      <w:r w:rsidRPr="00EE06C3">
        <w:rPr>
          <w:rFonts w:ascii="Times New Roman" w:hAnsi="Times New Roman"/>
          <w:i/>
          <w:sz w:val="28"/>
          <w:szCs w:val="28"/>
          <w:lang w:val="de-DE"/>
        </w:rPr>
        <w:t>pl</w:t>
      </w:r>
      <w:proofErr w:type="spellEnd"/>
      <w:r w:rsidRPr="00EE06C3">
        <w:rPr>
          <w:rFonts w:ascii="Times New Roman" w:hAnsi="Times New Roman"/>
          <w:sz w:val="28"/>
          <w:szCs w:val="28"/>
          <w:lang w:val="be-BY"/>
        </w:rPr>
        <w:t>.;</w:t>
      </w:r>
    </w:p>
    <w:p w:rsidR="000E6F85" w:rsidRPr="00EE06C3" w:rsidRDefault="000E6F85" w:rsidP="000E6F85">
      <w:pPr>
        <w:ind w:left="426" w:hanging="360"/>
        <w:contextualSpacing/>
        <w:rPr>
          <w:rFonts w:ascii="Times New Roman" w:hAnsi="Times New Roman"/>
          <w:sz w:val="28"/>
          <w:szCs w:val="28"/>
          <w:lang w:val="be-BY"/>
        </w:rPr>
      </w:pPr>
      <w:proofErr w:type="spellStart"/>
      <w:r w:rsidRPr="00EE06C3">
        <w:rPr>
          <w:rFonts w:ascii="Times New Roman" w:hAnsi="Times New Roman"/>
          <w:b/>
          <w:sz w:val="28"/>
          <w:szCs w:val="28"/>
          <w:lang w:val="de-DE"/>
        </w:rPr>
        <w:t>oppugnantur</w:t>
      </w:r>
      <w:proofErr w:type="spellEnd"/>
      <w:r w:rsidRPr="00EE06C3">
        <w:rPr>
          <w:rFonts w:ascii="Times New Roman" w:hAnsi="Times New Roman"/>
          <w:b/>
          <w:sz w:val="28"/>
          <w:szCs w:val="28"/>
          <w:lang w:val="de-DE"/>
        </w:rPr>
        <w:t xml:space="preserve"> </w:t>
      </w:r>
      <w:r w:rsidRPr="00EE06C3">
        <w:rPr>
          <w:rFonts w:ascii="Times New Roman" w:hAnsi="Times New Roman"/>
          <w:sz w:val="28"/>
          <w:szCs w:val="28"/>
          <w:lang w:val="be-BY"/>
        </w:rPr>
        <w:t>(</w:t>
      </w:r>
      <w:proofErr w:type="spellStart"/>
      <w:r w:rsidRPr="00EE06C3">
        <w:rPr>
          <w:rFonts w:ascii="Times New Roman" w:hAnsi="Times New Roman"/>
          <w:sz w:val="28"/>
          <w:szCs w:val="28"/>
          <w:lang w:val="de-DE"/>
        </w:rPr>
        <w:t>oppugno</w:t>
      </w:r>
      <w:proofErr w:type="spellEnd"/>
      <w:r w:rsidRPr="00EE06C3">
        <w:rPr>
          <w:rFonts w:ascii="Times New Roman" w:hAnsi="Times New Roman"/>
          <w:sz w:val="28"/>
          <w:szCs w:val="28"/>
          <w:lang w:val="be-BY"/>
        </w:rPr>
        <w:t xml:space="preserve">, </w:t>
      </w:r>
      <w:proofErr w:type="spellStart"/>
      <w:r w:rsidRPr="00EE06C3">
        <w:rPr>
          <w:rFonts w:ascii="Times New Roman" w:hAnsi="Times New Roman"/>
          <w:sz w:val="28"/>
          <w:szCs w:val="28"/>
          <w:lang w:val="de-DE"/>
        </w:rPr>
        <w:t>oppugn</w:t>
      </w:r>
      <w:proofErr w:type="spellEnd"/>
      <w:r w:rsidRPr="00EE06C3">
        <w:rPr>
          <w:rFonts w:ascii="Times New Roman" w:hAnsi="Times New Roman"/>
          <w:sz w:val="28"/>
          <w:szCs w:val="28"/>
          <w:lang w:val="be-BY"/>
        </w:rPr>
        <w:t>ā</w:t>
      </w:r>
      <w:proofErr w:type="spellStart"/>
      <w:r w:rsidRPr="00EE06C3">
        <w:rPr>
          <w:rFonts w:ascii="Times New Roman" w:hAnsi="Times New Roman"/>
          <w:sz w:val="28"/>
          <w:szCs w:val="28"/>
          <w:lang w:val="de-DE"/>
        </w:rPr>
        <w:t>re</w:t>
      </w:r>
      <w:proofErr w:type="spellEnd"/>
      <w:r w:rsidRPr="00EE06C3">
        <w:rPr>
          <w:rFonts w:ascii="Times New Roman" w:hAnsi="Times New Roman"/>
          <w:sz w:val="28"/>
          <w:szCs w:val="28"/>
          <w:lang w:val="be-BY"/>
        </w:rPr>
        <w:t xml:space="preserve">, глагол 1-го </w:t>
      </w:r>
      <w:proofErr w:type="gramStart"/>
      <w:r w:rsidRPr="00EE06C3">
        <w:rPr>
          <w:rFonts w:ascii="Times New Roman" w:hAnsi="Times New Roman"/>
          <w:sz w:val="28"/>
          <w:szCs w:val="28"/>
          <w:lang w:val="be-BY"/>
        </w:rPr>
        <w:t>спр.,</w:t>
      </w:r>
      <w:proofErr w:type="gramEnd"/>
      <w:r w:rsidRPr="00EE06C3">
        <w:rPr>
          <w:rFonts w:ascii="Times New Roman" w:hAnsi="Times New Roman"/>
          <w:sz w:val="28"/>
          <w:szCs w:val="28"/>
          <w:lang w:val="be-BY"/>
        </w:rPr>
        <w:t xml:space="preserve"> </w:t>
      </w:r>
      <w:proofErr w:type="spellStart"/>
      <w:r w:rsidRPr="00EE06C3">
        <w:rPr>
          <w:rFonts w:ascii="Times New Roman" w:hAnsi="Times New Roman"/>
          <w:sz w:val="28"/>
          <w:szCs w:val="28"/>
          <w:lang w:val="de-DE"/>
        </w:rPr>
        <w:t>oppugn</w:t>
      </w:r>
      <w:proofErr w:type="spellEnd"/>
      <w:r w:rsidRPr="00EE06C3">
        <w:rPr>
          <w:rFonts w:ascii="Times New Roman" w:hAnsi="Times New Roman"/>
          <w:sz w:val="28"/>
          <w:szCs w:val="28"/>
          <w:lang w:val="be-BY"/>
        </w:rPr>
        <w:t xml:space="preserve">ā- </w:t>
      </w:r>
      <w:r w:rsidRPr="00EE06C3">
        <w:rPr>
          <w:rFonts w:ascii="Times New Roman" w:hAnsi="Times New Roman"/>
          <w:w w:val="102"/>
          <w:sz w:val="28"/>
          <w:szCs w:val="28"/>
          <w:lang w:val="be-BY"/>
        </w:rPr>
        <w:t>–</w:t>
      </w:r>
      <w:r w:rsidRPr="00EE06C3">
        <w:rPr>
          <w:rFonts w:ascii="Times New Roman" w:hAnsi="Times New Roman"/>
          <w:sz w:val="28"/>
          <w:szCs w:val="28"/>
          <w:lang w:val="be-BY"/>
        </w:rPr>
        <w:t xml:space="preserve"> мочь) - </w:t>
      </w:r>
      <w:proofErr w:type="spellStart"/>
      <w:r w:rsidRPr="00EE06C3">
        <w:rPr>
          <w:rFonts w:ascii="Times New Roman" w:hAnsi="Times New Roman"/>
          <w:i/>
          <w:sz w:val="28"/>
          <w:szCs w:val="28"/>
          <w:lang w:val="de-DE"/>
        </w:rPr>
        <w:t>praes</w:t>
      </w:r>
      <w:proofErr w:type="spellEnd"/>
      <w:r w:rsidRPr="00EE06C3">
        <w:rPr>
          <w:rFonts w:ascii="Times New Roman" w:hAnsi="Times New Roman"/>
          <w:sz w:val="28"/>
          <w:szCs w:val="28"/>
          <w:lang w:val="be-BY"/>
        </w:rPr>
        <w:t>.</w:t>
      </w:r>
      <w:r w:rsidRPr="00EE06C3">
        <w:rPr>
          <w:rFonts w:ascii="Times New Roman" w:hAnsi="Times New Roman"/>
          <w:i/>
          <w:sz w:val="28"/>
          <w:szCs w:val="28"/>
          <w:lang w:val="be-BY"/>
        </w:rPr>
        <w:t xml:space="preserve"> </w:t>
      </w:r>
      <w:proofErr w:type="spellStart"/>
      <w:r w:rsidRPr="00EE06C3">
        <w:rPr>
          <w:rFonts w:ascii="Times New Roman" w:hAnsi="Times New Roman"/>
          <w:i/>
          <w:sz w:val="28"/>
          <w:szCs w:val="28"/>
          <w:lang w:val="de-DE"/>
        </w:rPr>
        <w:t>ind</w:t>
      </w:r>
      <w:proofErr w:type="spellEnd"/>
      <w:r w:rsidRPr="00EE06C3">
        <w:rPr>
          <w:rFonts w:ascii="Times New Roman" w:hAnsi="Times New Roman"/>
          <w:sz w:val="28"/>
          <w:szCs w:val="28"/>
          <w:lang w:val="be-BY"/>
        </w:rPr>
        <w:t>.</w:t>
      </w:r>
      <w:r w:rsidRPr="00EE06C3">
        <w:rPr>
          <w:rFonts w:ascii="Times New Roman" w:hAnsi="Times New Roman"/>
          <w:i/>
          <w:sz w:val="28"/>
          <w:szCs w:val="28"/>
          <w:lang w:val="be-BY"/>
        </w:rPr>
        <w:t xml:space="preserve"> </w:t>
      </w:r>
      <w:proofErr w:type="gramStart"/>
      <w:r w:rsidRPr="00EE06C3">
        <w:rPr>
          <w:rFonts w:ascii="Times New Roman" w:hAnsi="Times New Roman"/>
          <w:i/>
          <w:sz w:val="28"/>
          <w:szCs w:val="28"/>
          <w:lang w:val="de-DE"/>
        </w:rPr>
        <w:t>pass</w:t>
      </w:r>
      <w:r w:rsidRPr="00EE06C3">
        <w:rPr>
          <w:rFonts w:ascii="Times New Roman" w:hAnsi="Times New Roman"/>
          <w:sz w:val="28"/>
          <w:szCs w:val="28"/>
          <w:lang w:val="be-BY"/>
        </w:rPr>
        <w:t>.,</w:t>
      </w:r>
      <w:proofErr w:type="gramEnd"/>
      <w:r w:rsidRPr="00EE06C3">
        <w:rPr>
          <w:rFonts w:ascii="Times New Roman" w:hAnsi="Times New Roman"/>
          <w:i/>
          <w:sz w:val="28"/>
          <w:szCs w:val="28"/>
          <w:lang w:val="be-BY"/>
        </w:rPr>
        <w:t xml:space="preserve"> 3 </w:t>
      </w:r>
      <w:proofErr w:type="spellStart"/>
      <w:r w:rsidRPr="00EE06C3">
        <w:rPr>
          <w:rFonts w:ascii="Times New Roman" w:hAnsi="Times New Roman"/>
          <w:i/>
          <w:sz w:val="28"/>
          <w:szCs w:val="28"/>
          <w:lang w:val="de-DE"/>
        </w:rPr>
        <w:t>pl</w:t>
      </w:r>
      <w:proofErr w:type="spellEnd"/>
      <w:r w:rsidRPr="00EE06C3">
        <w:rPr>
          <w:rFonts w:ascii="Times New Roman" w:hAnsi="Times New Roman"/>
          <w:sz w:val="28"/>
          <w:szCs w:val="28"/>
          <w:lang w:val="be-BY"/>
        </w:rPr>
        <w:t>. - сказуемое.</w:t>
      </w:r>
    </w:p>
    <w:p w:rsidR="000E6F85" w:rsidRPr="00EE06C3" w:rsidRDefault="000E6F85" w:rsidP="000E6F85">
      <w:pPr>
        <w:ind w:left="426" w:hanging="360"/>
        <w:contextualSpacing/>
        <w:rPr>
          <w:rFonts w:ascii="Times New Roman" w:hAnsi="Times New Roman"/>
          <w:sz w:val="16"/>
          <w:szCs w:val="16"/>
          <w:lang w:val="be-BY"/>
        </w:rPr>
      </w:pPr>
    </w:p>
    <w:p w:rsidR="000E6F85" w:rsidRPr="00EE06C3" w:rsidRDefault="000E6F85" w:rsidP="000E6F85">
      <w:pPr>
        <w:spacing w:line="360" w:lineRule="auto"/>
        <w:ind w:left="426" w:hanging="360"/>
        <w:contextualSpacing/>
        <w:rPr>
          <w:rFonts w:ascii="Times New Roman" w:hAnsi="Times New Roman"/>
          <w:i/>
          <w:sz w:val="28"/>
          <w:szCs w:val="28"/>
        </w:rPr>
      </w:pPr>
      <w:r w:rsidRPr="00EE06C3">
        <w:rPr>
          <w:rFonts w:ascii="Times New Roman" w:hAnsi="Times New Roman"/>
          <w:i/>
          <w:sz w:val="28"/>
          <w:szCs w:val="28"/>
        </w:rPr>
        <w:t>Эти крепости осаждаются неприятелями.</w:t>
      </w:r>
    </w:p>
    <w:p w:rsidR="000E6F85" w:rsidRPr="00EE06C3" w:rsidRDefault="000E6F85" w:rsidP="00933C68">
      <w:pPr>
        <w:spacing w:line="240" w:lineRule="auto"/>
        <w:rPr>
          <w:rFonts w:ascii="Times New Roman" w:hAnsi="Times New Roman"/>
          <w:i/>
          <w:sz w:val="16"/>
          <w:szCs w:val="16"/>
        </w:rPr>
      </w:pPr>
    </w:p>
    <w:p w:rsidR="000E6F85" w:rsidRPr="00EE06C3" w:rsidRDefault="000E6F85" w:rsidP="000E6F85">
      <w:pPr>
        <w:pStyle w:val="a"/>
        <w:numPr>
          <w:ilvl w:val="0"/>
          <w:numId w:val="16"/>
        </w:numPr>
        <w:tabs>
          <w:tab w:val="left" w:pos="0"/>
        </w:tabs>
        <w:autoSpaceDE/>
        <w:adjustRightInd/>
        <w:ind w:left="0" w:firstLine="284"/>
        <w:rPr>
          <w:b/>
          <w:i/>
          <w:lang w:val="en-US"/>
        </w:rPr>
      </w:pPr>
      <w:r w:rsidRPr="00EE06C3">
        <w:rPr>
          <w:b/>
          <w:i/>
          <w:lang w:val="en-US"/>
        </w:rPr>
        <w:t xml:space="preserve">Hic  magister  </w:t>
      </w:r>
      <w:proofErr w:type="spellStart"/>
      <w:r w:rsidRPr="00EE06C3">
        <w:rPr>
          <w:b/>
          <w:i/>
          <w:lang w:val="en-US"/>
        </w:rPr>
        <w:t>epistŭlam</w:t>
      </w:r>
      <w:proofErr w:type="spellEnd"/>
      <w:r w:rsidRPr="00EE06C3">
        <w:rPr>
          <w:b/>
          <w:i/>
          <w:lang w:val="en-US"/>
        </w:rPr>
        <w:t xml:space="preserve">  </w:t>
      </w:r>
      <w:proofErr w:type="spellStart"/>
      <w:r w:rsidRPr="00EE06C3">
        <w:rPr>
          <w:b/>
          <w:i/>
          <w:lang w:val="en-US"/>
        </w:rPr>
        <w:t>magnam</w:t>
      </w:r>
      <w:proofErr w:type="spellEnd"/>
      <w:r w:rsidRPr="00EE06C3">
        <w:rPr>
          <w:b/>
          <w:i/>
          <w:lang w:val="en-US"/>
        </w:rPr>
        <w:t xml:space="preserve">  </w:t>
      </w:r>
      <w:proofErr w:type="spellStart"/>
      <w:r w:rsidRPr="00EE06C3">
        <w:rPr>
          <w:b/>
          <w:i/>
          <w:lang w:val="en-US"/>
        </w:rPr>
        <w:t>scribĕre</w:t>
      </w:r>
      <w:proofErr w:type="spellEnd"/>
      <w:r w:rsidRPr="00EE06C3">
        <w:rPr>
          <w:b/>
          <w:i/>
          <w:lang w:val="en-US"/>
        </w:rPr>
        <w:t xml:space="preserve">  </w:t>
      </w:r>
      <w:proofErr w:type="spellStart"/>
      <w:r w:rsidRPr="00EE06C3">
        <w:rPr>
          <w:b/>
          <w:i/>
          <w:lang w:val="en-US"/>
        </w:rPr>
        <w:t>ad</w:t>
      </w:r>
      <w:proofErr w:type="spellEnd"/>
      <w:r w:rsidRPr="00EE06C3">
        <w:rPr>
          <w:b/>
          <w:i/>
          <w:lang w:val="en-US"/>
        </w:rPr>
        <w:t xml:space="preserve">  </w:t>
      </w:r>
      <w:proofErr w:type="spellStart"/>
      <w:r w:rsidRPr="00EE06C3">
        <w:rPr>
          <w:b/>
          <w:i/>
          <w:lang w:val="en-US"/>
        </w:rPr>
        <w:t>amīcum</w:t>
      </w:r>
      <w:proofErr w:type="spellEnd"/>
      <w:r w:rsidRPr="00EE06C3">
        <w:rPr>
          <w:b/>
          <w:i/>
          <w:lang w:val="en-US"/>
        </w:rPr>
        <w:t xml:space="preserve">  </w:t>
      </w:r>
      <w:proofErr w:type="spellStart"/>
      <w:r w:rsidRPr="00EE06C3">
        <w:rPr>
          <w:b/>
          <w:i/>
          <w:lang w:val="en-US"/>
        </w:rPr>
        <w:t>adjuvāre</w:t>
      </w:r>
      <w:proofErr w:type="spellEnd"/>
      <w:r w:rsidRPr="00EE06C3">
        <w:rPr>
          <w:b/>
          <w:i/>
          <w:lang w:val="en-US"/>
        </w:rPr>
        <w:t xml:space="preserve">  </w:t>
      </w:r>
      <w:proofErr w:type="spellStart"/>
      <w:r w:rsidRPr="00EE06C3">
        <w:rPr>
          <w:b/>
          <w:i/>
          <w:lang w:val="en-US"/>
        </w:rPr>
        <w:t>ei</w:t>
      </w:r>
      <w:proofErr w:type="spellEnd"/>
      <w:r w:rsidRPr="00EE06C3">
        <w:rPr>
          <w:b/>
          <w:i/>
          <w:lang w:val="en-US"/>
        </w:rPr>
        <w:t xml:space="preserve"> </w:t>
      </w:r>
      <w:proofErr w:type="spellStart"/>
      <w:r w:rsidRPr="00EE06C3">
        <w:rPr>
          <w:b/>
          <w:i/>
          <w:lang w:val="en-US"/>
        </w:rPr>
        <w:t>discipŭlo</w:t>
      </w:r>
      <w:proofErr w:type="spellEnd"/>
      <w:r w:rsidRPr="00EE06C3">
        <w:rPr>
          <w:b/>
          <w:i/>
          <w:lang w:val="en-US"/>
        </w:rPr>
        <w:t xml:space="preserve">  </w:t>
      </w:r>
      <w:proofErr w:type="spellStart"/>
      <w:r w:rsidRPr="00EE06C3">
        <w:rPr>
          <w:b/>
          <w:i/>
          <w:lang w:val="en-US"/>
        </w:rPr>
        <w:t>potest</w:t>
      </w:r>
      <w:proofErr w:type="spellEnd"/>
      <w:r w:rsidRPr="00EE06C3">
        <w:rPr>
          <w:b/>
          <w:i/>
          <w:lang w:val="en-US"/>
        </w:rPr>
        <w:t>.</w:t>
      </w:r>
    </w:p>
    <w:p w:rsidR="000E6F85" w:rsidRPr="00EE06C3" w:rsidRDefault="000E6F85" w:rsidP="000E6F85">
      <w:pPr>
        <w:pStyle w:val="a"/>
        <w:tabs>
          <w:tab w:val="left" w:pos="0"/>
        </w:tabs>
        <w:ind w:left="284"/>
        <w:rPr>
          <w:b/>
          <w:i/>
          <w:sz w:val="16"/>
          <w:szCs w:val="16"/>
          <w:lang w:val="en-US"/>
        </w:rPr>
      </w:pPr>
    </w:p>
    <w:p w:rsidR="000E6F85" w:rsidRPr="00EE06C3" w:rsidRDefault="000E6F85" w:rsidP="000E6F85">
      <w:pPr>
        <w:tabs>
          <w:tab w:val="left" w:pos="0"/>
        </w:tabs>
        <w:ind w:left="-284" w:firstLine="284"/>
        <w:contextualSpacing/>
        <w:rPr>
          <w:rFonts w:ascii="Times New Roman" w:hAnsi="Times New Roman"/>
          <w:i/>
          <w:sz w:val="28"/>
          <w:szCs w:val="28"/>
          <w:lang w:val="en-US"/>
        </w:rPr>
      </w:pPr>
      <w:proofErr w:type="gramStart"/>
      <w:r w:rsidRPr="00EE06C3">
        <w:rPr>
          <w:rFonts w:ascii="Times New Roman" w:hAnsi="Times New Roman"/>
          <w:b/>
          <w:sz w:val="28"/>
          <w:szCs w:val="28"/>
          <w:lang w:val="en-US"/>
        </w:rPr>
        <w:t>hic</w:t>
      </w:r>
      <w:proofErr w:type="gramEnd"/>
      <w:r w:rsidRPr="00EE06C3">
        <w:rPr>
          <w:rFonts w:ascii="Times New Roman" w:hAnsi="Times New Roman"/>
          <w:sz w:val="28"/>
          <w:szCs w:val="28"/>
          <w:lang w:val="en-US"/>
        </w:rPr>
        <w:t xml:space="preserve"> (</w:t>
      </w:r>
      <w:proofErr w:type="spellStart"/>
      <w:r w:rsidRPr="00EE06C3">
        <w:rPr>
          <w:rFonts w:ascii="Times New Roman" w:hAnsi="Times New Roman"/>
          <w:sz w:val="28"/>
          <w:szCs w:val="28"/>
        </w:rPr>
        <w:t>указат</w:t>
      </w:r>
      <w:proofErr w:type="spellEnd"/>
      <w:r w:rsidRPr="00EE06C3">
        <w:rPr>
          <w:rFonts w:ascii="Times New Roman" w:hAnsi="Times New Roman"/>
          <w:sz w:val="28"/>
          <w:szCs w:val="28"/>
          <w:lang w:val="en-US"/>
        </w:rPr>
        <w:t xml:space="preserve">. </w:t>
      </w:r>
      <w:r w:rsidRPr="00EE06C3">
        <w:rPr>
          <w:rFonts w:ascii="Times New Roman" w:hAnsi="Times New Roman"/>
          <w:sz w:val="28"/>
          <w:szCs w:val="28"/>
        </w:rPr>
        <w:t>мест</w:t>
      </w:r>
      <w:r w:rsidRPr="00EE06C3">
        <w:rPr>
          <w:rFonts w:ascii="Times New Roman" w:hAnsi="Times New Roman"/>
          <w:sz w:val="28"/>
          <w:szCs w:val="28"/>
          <w:lang w:val="en-US"/>
        </w:rPr>
        <w:t xml:space="preserve">. hic, </w:t>
      </w:r>
      <w:proofErr w:type="spellStart"/>
      <w:r w:rsidRPr="00EE06C3">
        <w:rPr>
          <w:rFonts w:ascii="Times New Roman" w:hAnsi="Times New Roman"/>
          <w:sz w:val="28"/>
          <w:szCs w:val="28"/>
          <w:lang w:val="en-US"/>
        </w:rPr>
        <w:t>haec</w:t>
      </w:r>
      <w:proofErr w:type="spellEnd"/>
      <w:r w:rsidRPr="00EE06C3">
        <w:rPr>
          <w:rFonts w:ascii="Times New Roman" w:hAnsi="Times New Roman"/>
          <w:sz w:val="28"/>
          <w:szCs w:val="28"/>
          <w:lang w:val="en-US"/>
        </w:rPr>
        <w:t xml:space="preserve">, hoc – </w:t>
      </w:r>
      <w:r w:rsidRPr="00EE06C3">
        <w:rPr>
          <w:rFonts w:ascii="Times New Roman" w:hAnsi="Times New Roman"/>
          <w:sz w:val="28"/>
          <w:szCs w:val="28"/>
        </w:rPr>
        <w:t>этот</w:t>
      </w:r>
      <w:r w:rsidRPr="00EE06C3">
        <w:rPr>
          <w:rFonts w:ascii="Times New Roman" w:hAnsi="Times New Roman"/>
          <w:sz w:val="28"/>
          <w:szCs w:val="28"/>
          <w:lang w:val="en-US"/>
        </w:rPr>
        <w:t xml:space="preserve">) – </w:t>
      </w:r>
      <w:r w:rsidRPr="00EE06C3">
        <w:rPr>
          <w:rFonts w:ascii="Times New Roman" w:hAnsi="Times New Roman"/>
          <w:i/>
          <w:sz w:val="28"/>
          <w:szCs w:val="28"/>
          <w:lang w:val="en-US"/>
        </w:rPr>
        <w:t>nom</w:t>
      </w:r>
      <w:r w:rsidRPr="00EE06C3">
        <w:rPr>
          <w:rFonts w:ascii="Times New Roman" w:hAnsi="Times New Roman"/>
          <w:sz w:val="28"/>
          <w:szCs w:val="28"/>
          <w:lang w:val="en-US"/>
        </w:rPr>
        <w:t>.</w:t>
      </w:r>
      <w:r w:rsidRPr="00EE06C3">
        <w:rPr>
          <w:rFonts w:ascii="Times New Roman" w:hAnsi="Times New Roman"/>
          <w:i/>
          <w:sz w:val="28"/>
          <w:szCs w:val="28"/>
          <w:lang w:val="en-US"/>
        </w:rPr>
        <w:t xml:space="preserve"> </w:t>
      </w:r>
      <w:proofErr w:type="spellStart"/>
      <w:r w:rsidRPr="00EE06C3">
        <w:rPr>
          <w:rFonts w:ascii="Times New Roman" w:hAnsi="Times New Roman"/>
          <w:i/>
          <w:sz w:val="28"/>
          <w:szCs w:val="28"/>
          <w:lang w:val="en-US"/>
        </w:rPr>
        <w:t>sg</w:t>
      </w:r>
      <w:proofErr w:type="spellEnd"/>
      <w:r w:rsidRPr="00EE06C3">
        <w:rPr>
          <w:rFonts w:ascii="Times New Roman" w:hAnsi="Times New Roman"/>
          <w:sz w:val="28"/>
          <w:szCs w:val="28"/>
          <w:lang w:val="en-US"/>
        </w:rPr>
        <w:t>.</w:t>
      </w:r>
      <w:r w:rsidRPr="00EE06C3">
        <w:rPr>
          <w:rFonts w:ascii="Times New Roman" w:hAnsi="Times New Roman"/>
          <w:i/>
          <w:sz w:val="28"/>
          <w:szCs w:val="28"/>
          <w:lang w:val="en-US"/>
        </w:rPr>
        <w:t xml:space="preserve"> </w:t>
      </w:r>
      <w:proofErr w:type="gramStart"/>
      <w:r w:rsidRPr="00EE06C3">
        <w:rPr>
          <w:rFonts w:ascii="Times New Roman" w:hAnsi="Times New Roman"/>
          <w:i/>
          <w:sz w:val="28"/>
          <w:szCs w:val="28"/>
          <w:lang w:val="en-US"/>
        </w:rPr>
        <w:t>m</w:t>
      </w:r>
      <w:proofErr w:type="gramEnd"/>
      <w:r w:rsidRPr="00EE06C3">
        <w:rPr>
          <w:rFonts w:ascii="Times New Roman" w:hAnsi="Times New Roman"/>
          <w:sz w:val="28"/>
          <w:szCs w:val="28"/>
          <w:lang w:val="en-US"/>
        </w:rPr>
        <w:t>;</w:t>
      </w:r>
    </w:p>
    <w:p w:rsidR="000E6F85" w:rsidRPr="00EE06C3" w:rsidRDefault="000E6F85" w:rsidP="000E6F85">
      <w:pPr>
        <w:tabs>
          <w:tab w:val="left" w:pos="0"/>
        </w:tabs>
        <w:ind w:left="-284" w:firstLine="284"/>
        <w:contextualSpacing/>
        <w:rPr>
          <w:rFonts w:ascii="Times New Roman" w:hAnsi="Times New Roman"/>
          <w:sz w:val="28"/>
          <w:szCs w:val="28"/>
          <w:lang w:val="en-US"/>
        </w:rPr>
      </w:pPr>
      <w:proofErr w:type="gramStart"/>
      <w:r w:rsidRPr="00EE06C3">
        <w:rPr>
          <w:rFonts w:ascii="Times New Roman" w:hAnsi="Times New Roman"/>
          <w:b/>
          <w:sz w:val="28"/>
          <w:szCs w:val="28"/>
          <w:lang w:val="en-US"/>
        </w:rPr>
        <w:t>magister</w:t>
      </w:r>
      <w:proofErr w:type="gramEnd"/>
      <w:r w:rsidRPr="00EE06C3">
        <w:rPr>
          <w:rFonts w:ascii="Times New Roman" w:hAnsi="Times New Roman"/>
          <w:sz w:val="28"/>
          <w:szCs w:val="28"/>
          <w:lang w:val="en-US"/>
        </w:rPr>
        <w:t xml:space="preserve"> (magister, tri </w:t>
      </w:r>
      <w:r w:rsidRPr="00EE06C3">
        <w:rPr>
          <w:rFonts w:ascii="Times New Roman" w:hAnsi="Times New Roman"/>
          <w:i/>
          <w:sz w:val="28"/>
          <w:szCs w:val="28"/>
          <w:lang w:val="en-US"/>
        </w:rPr>
        <w:t>m</w:t>
      </w:r>
      <w:r w:rsidRPr="00EE06C3">
        <w:rPr>
          <w:rFonts w:ascii="Times New Roman" w:hAnsi="Times New Roman"/>
          <w:sz w:val="28"/>
          <w:szCs w:val="28"/>
          <w:lang w:val="en-US"/>
        </w:rPr>
        <w:t xml:space="preserve">, </w:t>
      </w:r>
      <w:proofErr w:type="spellStart"/>
      <w:r w:rsidRPr="00EE06C3">
        <w:rPr>
          <w:rFonts w:ascii="Times New Roman" w:hAnsi="Times New Roman"/>
          <w:sz w:val="28"/>
          <w:szCs w:val="28"/>
        </w:rPr>
        <w:t>сущ</w:t>
      </w:r>
      <w:proofErr w:type="spellEnd"/>
      <w:r w:rsidRPr="00EE06C3">
        <w:rPr>
          <w:rFonts w:ascii="Times New Roman" w:hAnsi="Times New Roman"/>
          <w:sz w:val="28"/>
          <w:szCs w:val="28"/>
          <w:lang w:val="en-US"/>
        </w:rPr>
        <w:t>. 2-</w:t>
      </w:r>
      <w:proofErr w:type="spellStart"/>
      <w:r w:rsidRPr="00EE06C3">
        <w:rPr>
          <w:rFonts w:ascii="Times New Roman" w:hAnsi="Times New Roman"/>
          <w:sz w:val="28"/>
          <w:szCs w:val="28"/>
        </w:rPr>
        <w:t>го</w:t>
      </w:r>
      <w:proofErr w:type="spellEnd"/>
      <w:r w:rsidRPr="00EE06C3">
        <w:rPr>
          <w:rFonts w:ascii="Times New Roman" w:hAnsi="Times New Roman"/>
          <w:sz w:val="28"/>
          <w:szCs w:val="28"/>
          <w:lang w:val="en-US"/>
        </w:rPr>
        <w:t xml:space="preserve"> </w:t>
      </w:r>
      <w:proofErr w:type="spellStart"/>
      <w:r w:rsidRPr="00EE06C3">
        <w:rPr>
          <w:rFonts w:ascii="Times New Roman" w:hAnsi="Times New Roman"/>
          <w:sz w:val="28"/>
          <w:szCs w:val="28"/>
        </w:rPr>
        <w:t>скл</w:t>
      </w:r>
      <w:proofErr w:type="spellEnd"/>
      <w:r w:rsidRPr="00EE06C3">
        <w:rPr>
          <w:rFonts w:ascii="Times New Roman" w:hAnsi="Times New Roman"/>
          <w:sz w:val="28"/>
          <w:szCs w:val="28"/>
          <w:lang w:val="en-US"/>
        </w:rPr>
        <w:t xml:space="preserve">. </w:t>
      </w:r>
      <w:proofErr w:type="gramStart"/>
      <w:r w:rsidRPr="00EE06C3">
        <w:rPr>
          <w:rFonts w:ascii="Times New Roman" w:hAnsi="Times New Roman"/>
          <w:w w:val="102"/>
          <w:sz w:val="28"/>
          <w:szCs w:val="28"/>
          <w:lang w:val="en-US"/>
        </w:rPr>
        <w:t xml:space="preserve">– </w:t>
      </w:r>
      <w:r w:rsidRPr="00EE06C3">
        <w:rPr>
          <w:rFonts w:ascii="Times New Roman" w:hAnsi="Times New Roman"/>
          <w:sz w:val="28"/>
          <w:szCs w:val="28"/>
        </w:rPr>
        <w:t>учитель</w:t>
      </w:r>
      <w:r w:rsidRPr="00EE06C3">
        <w:rPr>
          <w:rFonts w:ascii="Times New Roman" w:hAnsi="Times New Roman"/>
          <w:sz w:val="28"/>
          <w:szCs w:val="28"/>
          <w:lang w:val="en-US"/>
        </w:rPr>
        <w:t xml:space="preserve">) – </w:t>
      </w:r>
      <w:r w:rsidRPr="00EE06C3">
        <w:rPr>
          <w:rFonts w:ascii="Times New Roman" w:hAnsi="Times New Roman"/>
          <w:i/>
          <w:sz w:val="28"/>
          <w:szCs w:val="28"/>
          <w:lang w:val="en-US"/>
        </w:rPr>
        <w:t>nom</w:t>
      </w:r>
      <w:r w:rsidRPr="00EE06C3">
        <w:rPr>
          <w:rFonts w:ascii="Times New Roman" w:hAnsi="Times New Roman"/>
          <w:sz w:val="28"/>
          <w:szCs w:val="28"/>
          <w:lang w:val="en-US"/>
        </w:rPr>
        <w:t>.</w:t>
      </w:r>
      <w:r w:rsidRPr="00EE06C3">
        <w:rPr>
          <w:rFonts w:ascii="Times New Roman" w:hAnsi="Times New Roman"/>
          <w:i/>
          <w:sz w:val="28"/>
          <w:szCs w:val="28"/>
          <w:lang w:val="en-US"/>
        </w:rPr>
        <w:t xml:space="preserve"> </w:t>
      </w:r>
      <w:proofErr w:type="spellStart"/>
      <w:r w:rsidRPr="00EE06C3">
        <w:rPr>
          <w:rFonts w:ascii="Times New Roman" w:hAnsi="Times New Roman"/>
          <w:i/>
          <w:sz w:val="28"/>
          <w:szCs w:val="28"/>
          <w:lang w:val="en-US"/>
        </w:rPr>
        <w:t>sg</w:t>
      </w:r>
      <w:proofErr w:type="spellEnd"/>
      <w:r w:rsidRPr="00EE06C3">
        <w:rPr>
          <w:rFonts w:ascii="Times New Roman" w:hAnsi="Times New Roman"/>
          <w:sz w:val="28"/>
          <w:szCs w:val="28"/>
          <w:lang w:val="en-US"/>
        </w:rPr>
        <w:t>.</w:t>
      </w:r>
      <w:proofErr w:type="gramEnd"/>
      <w:r w:rsidRPr="00EE06C3">
        <w:rPr>
          <w:rFonts w:ascii="Times New Roman" w:hAnsi="Times New Roman"/>
          <w:sz w:val="28"/>
          <w:szCs w:val="28"/>
          <w:lang w:val="en-US"/>
        </w:rPr>
        <w:t xml:space="preserve"> – </w:t>
      </w:r>
      <w:proofErr w:type="gramStart"/>
      <w:r w:rsidRPr="00EE06C3">
        <w:rPr>
          <w:rFonts w:ascii="Times New Roman" w:hAnsi="Times New Roman"/>
          <w:sz w:val="28"/>
          <w:szCs w:val="28"/>
        </w:rPr>
        <w:t>подлежащее</w:t>
      </w:r>
      <w:proofErr w:type="gramEnd"/>
      <w:r w:rsidRPr="00EE06C3">
        <w:rPr>
          <w:rFonts w:ascii="Times New Roman" w:hAnsi="Times New Roman"/>
          <w:sz w:val="28"/>
          <w:szCs w:val="28"/>
          <w:lang w:val="en-US"/>
        </w:rPr>
        <w:t>;</w:t>
      </w:r>
    </w:p>
    <w:p w:rsidR="000E6F85" w:rsidRPr="00EE06C3" w:rsidRDefault="000E6F85" w:rsidP="000E6F85">
      <w:pPr>
        <w:tabs>
          <w:tab w:val="left" w:pos="0"/>
        </w:tabs>
        <w:ind w:left="-284" w:firstLine="284"/>
        <w:contextualSpacing/>
        <w:rPr>
          <w:rFonts w:ascii="Times New Roman" w:hAnsi="Times New Roman"/>
          <w:sz w:val="28"/>
          <w:szCs w:val="28"/>
          <w:lang w:val="en-US"/>
        </w:rPr>
      </w:pPr>
      <w:proofErr w:type="spellStart"/>
      <w:proofErr w:type="gramStart"/>
      <w:r w:rsidRPr="00EE06C3">
        <w:rPr>
          <w:rFonts w:ascii="Times New Roman" w:hAnsi="Times New Roman"/>
          <w:b/>
          <w:sz w:val="28"/>
          <w:szCs w:val="28"/>
          <w:lang w:val="en-US"/>
        </w:rPr>
        <w:t>epistŭl</w:t>
      </w:r>
      <w:proofErr w:type="spellEnd"/>
      <w:r w:rsidRPr="00EE06C3">
        <w:rPr>
          <w:rFonts w:ascii="Times New Roman" w:hAnsi="Times New Roman"/>
          <w:sz w:val="28"/>
          <w:szCs w:val="28"/>
          <w:lang w:val="en-US"/>
        </w:rPr>
        <w:t>-</w:t>
      </w:r>
      <w:proofErr w:type="gramEnd"/>
      <w:r w:rsidRPr="00EE06C3">
        <w:rPr>
          <w:rFonts w:ascii="Times New Roman" w:hAnsi="Times New Roman"/>
          <w:b/>
          <w:sz w:val="28"/>
          <w:szCs w:val="28"/>
          <w:lang w:val="en-US"/>
        </w:rPr>
        <w:t xml:space="preserve">am </w:t>
      </w:r>
      <w:r w:rsidRPr="00EE06C3">
        <w:rPr>
          <w:rFonts w:ascii="Times New Roman" w:hAnsi="Times New Roman"/>
          <w:sz w:val="28"/>
          <w:szCs w:val="28"/>
          <w:lang w:val="en-US"/>
        </w:rPr>
        <w:t>(</w:t>
      </w:r>
      <w:proofErr w:type="spellStart"/>
      <w:r w:rsidRPr="00EE06C3">
        <w:rPr>
          <w:rFonts w:ascii="Times New Roman" w:hAnsi="Times New Roman"/>
          <w:sz w:val="28"/>
          <w:szCs w:val="28"/>
          <w:lang w:val="en-US"/>
        </w:rPr>
        <w:t>epistŭla</w:t>
      </w:r>
      <w:proofErr w:type="spellEnd"/>
      <w:r w:rsidRPr="00EE06C3">
        <w:rPr>
          <w:rFonts w:ascii="Times New Roman" w:hAnsi="Times New Roman"/>
          <w:sz w:val="28"/>
          <w:szCs w:val="28"/>
          <w:lang w:val="en-US"/>
        </w:rPr>
        <w:t xml:space="preserve">, </w:t>
      </w:r>
      <w:proofErr w:type="spellStart"/>
      <w:r w:rsidRPr="00EE06C3">
        <w:rPr>
          <w:rFonts w:ascii="Times New Roman" w:hAnsi="Times New Roman"/>
          <w:sz w:val="28"/>
          <w:szCs w:val="28"/>
          <w:lang w:val="en-US"/>
        </w:rPr>
        <w:t>ae</w:t>
      </w:r>
      <w:proofErr w:type="spellEnd"/>
      <w:r w:rsidRPr="00EE06C3">
        <w:rPr>
          <w:rFonts w:ascii="Times New Roman" w:hAnsi="Times New Roman"/>
          <w:sz w:val="28"/>
          <w:szCs w:val="28"/>
          <w:lang w:val="en-US"/>
        </w:rPr>
        <w:t xml:space="preserve"> f, </w:t>
      </w:r>
      <w:proofErr w:type="spellStart"/>
      <w:r w:rsidRPr="00EE06C3">
        <w:rPr>
          <w:rFonts w:ascii="Times New Roman" w:hAnsi="Times New Roman"/>
          <w:sz w:val="28"/>
          <w:szCs w:val="28"/>
        </w:rPr>
        <w:t>сущ</w:t>
      </w:r>
      <w:proofErr w:type="spellEnd"/>
      <w:r w:rsidRPr="00EE06C3">
        <w:rPr>
          <w:rFonts w:ascii="Times New Roman" w:hAnsi="Times New Roman"/>
          <w:sz w:val="28"/>
          <w:szCs w:val="28"/>
          <w:lang w:val="en-US"/>
        </w:rPr>
        <w:t>. 1-</w:t>
      </w:r>
      <w:proofErr w:type="spellStart"/>
      <w:r w:rsidRPr="00EE06C3">
        <w:rPr>
          <w:rFonts w:ascii="Times New Roman" w:hAnsi="Times New Roman"/>
          <w:sz w:val="28"/>
          <w:szCs w:val="28"/>
        </w:rPr>
        <w:t>го</w:t>
      </w:r>
      <w:proofErr w:type="spellEnd"/>
      <w:r w:rsidRPr="00EE06C3">
        <w:rPr>
          <w:rFonts w:ascii="Times New Roman" w:hAnsi="Times New Roman"/>
          <w:sz w:val="28"/>
          <w:szCs w:val="28"/>
          <w:lang w:val="en-US"/>
        </w:rPr>
        <w:t xml:space="preserve"> </w:t>
      </w:r>
      <w:proofErr w:type="spellStart"/>
      <w:r w:rsidRPr="00EE06C3">
        <w:rPr>
          <w:rFonts w:ascii="Times New Roman" w:hAnsi="Times New Roman"/>
          <w:sz w:val="28"/>
          <w:szCs w:val="28"/>
        </w:rPr>
        <w:t>скл</w:t>
      </w:r>
      <w:proofErr w:type="spellEnd"/>
      <w:r w:rsidRPr="00EE06C3">
        <w:rPr>
          <w:rFonts w:ascii="Times New Roman" w:hAnsi="Times New Roman"/>
          <w:sz w:val="28"/>
          <w:szCs w:val="28"/>
          <w:lang w:val="en-US"/>
        </w:rPr>
        <w:t xml:space="preserve">. – </w:t>
      </w:r>
      <w:r w:rsidRPr="00EE06C3">
        <w:rPr>
          <w:rFonts w:ascii="Times New Roman" w:hAnsi="Times New Roman"/>
          <w:sz w:val="28"/>
          <w:szCs w:val="28"/>
        </w:rPr>
        <w:t>письмо</w:t>
      </w:r>
      <w:r w:rsidRPr="00EE06C3">
        <w:rPr>
          <w:rFonts w:ascii="Times New Roman" w:hAnsi="Times New Roman"/>
          <w:sz w:val="28"/>
          <w:szCs w:val="28"/>
          <w:lang w:val="en-US"/>
        </w:rPr>
        <w:t xml:space="preserve">) – </w:t>
      </w:r>
      <w:r w:rsidRPr="00EE06C3">
        <w:rPr>
          <w:rFonts w:ascii="Times New Roman" w:hAnsi="Times New Roman"/>
          <w:i/>
          <w:sz w:val="28"/>
          <w:szCs w:val="28"/>
          <w:lang w:val="en-US"/>
        </w:rPr>
        <w:t>acc</w:t>
      </w:r>
      <w:r w:rsidRPr="00EE06C3">
        <w:rPr>
          <w:rFonts w:ascii="Times New Roman" w:hAnsi="Times New Roman"/>
          <w:sz w:val="28"/>
          <w:szCs w:val="28"/>
          <w:lang w:val="en-US"/>
        </w:rPr>
        <w:t>.</w:t>
      </w:r>
      <w:r w:rsidRPr="00EE06C3">
        <w:rPr>
          <w:rFonts w:ascii="Times New Roman" w:hAnsi="Times New Roman"/>
          <w:i/>
          <w:sz w:val="28"/>
          <w:szCs w:val="28"/>
          <w:lang w:val="en-US"/>
        </w:rPr>
        <w:t xml:space="preserve"> </w:t>
      </w:r>
      <w:proofErr w:type="spellStart"/>
      <w:r w:rsidRPr="00EE06C3">
        <w:rPr>
          <w:rFonts w:ascii="Times New Roman" w:hAnsi="Times New Roman"/>
          <w:i/>
          <w:sz w:val="28"/>
          <w:szCs w:val="28"/>
          <w:lang w:val="en-US"/>
        </w:rPr>
        <w:t>sg</w:t>
      </w:r>
      <w:proofErr w:type="spellEnd"/>
      <w:proofErr w:type="gramStart"/>
      <w:r w:rsidRPr="00EE06C3">
        <w:rPr>
          <w:rFonts w:ascii="Times New Roman" w:hAnsi="Times New Roman"/>
          <w:sz w:val="28"/>
          <w:szCs w:val="28"/>
          <w:lang w:val="en-US"/>
        </w:rPr>
        <w:t>.;</w:t>
      </w:r>
      <w:proofErr w:type="gramEnd"/>
    </w:p>
    <w:p w:rsidR="000E6F85" w:rsidRPr="00EE06C3" w:rsidRDefault="000E6F85" w:rsidP="000E6F85">
      <w:pPr>
        <w:tabs>
          <w:tab w:val="left" w:pos="0"/>
        </w:tabs>
        <w:ind w:left="-284" w:firstLine="284"/>
        <w:contextualSpacing/>
        <w:rPr>
          <w:rFonts w:ascii="Times New Roman" w:hAnsi="Times New Roman"/>
          <w:sz w:val="28"/>
          <w:szCs w:val="28"/>
        </w:rPr>
      </w:pPr>
      <w:proofErr w:type="spellStart"/>
      <w:r w:rsidRPr="00EE06C3">
        <w:rPr>
          <w:rFonts w:ascii="Times New Roman" w:hAnsi="Times New Roman"/>
          <w:b/>
          <w:sz w:val="28"/>
          <w:szCs w:val="28"/>
          <w:lang w:val="de-DE"/>
        </w:rPr>
        <w:t>magn</w:t>
      </w:r>
      <w:proofErr w:type="spellEnd"/>
      <w:r w:rsidRPr="00EE06C3">
        <w:rPr>
          <w:rFonts w:ascii="Times New Roman" w:hAnsi="Times New Roman"/>
          <w:sz w:val="28"/>
          <w:szCs w:val="28"/>
          <w:lang w:val="de-DE"/>
        </w:rPr>
        <w:t>-</w:t>
      </w:r>
      <w:r w:rsidRPr="00EE06C3">
        <w:rPr>
          <w:rFonts w:ascii="Times New Roman" w:hAnsi="Times New Roman"/>
          <w:b/>
          <w:sz w:val="28"/>
          <w:szCs w:val="28"/>
          <w:lang w:val="de-DE"/>
        </w:rPr>
        <w:t xml:space="preserve">am </w:t>
      </w:r>
      <w:r w:rsidRPr="00EE06C3">
        <w:rPr>
          <w:rFonts w:ascii="Times New Roman" w:hAnsi="Times New Roman"/>
          <w:sz w:val="28"/>
          <w:szCs w:val="28"/>
          <w:lang w:val="de-DE"/>
        </w:rPr>
        <w:t>(</w:t>
      </w:r>
      <w:proofErr w:type="spellStart"/>
      <w:r w:rsidRPr="00EE06C3">
        <w:rPr>
          <w:rFonts w:ascii="Times New Roman" w:hAnsi="Times New Roman"/>
          <w:sz w:val="28"/>
          <w:szCs w:val="28"/>
          <w:lang w:val="de-DE"/>
        </w:rPr>
        <w:t>magnus</w:t>
      </w:r>
      <w:proofErr w:type="spellEnd"/>
      <w:r w:rsidRPr="00EE06C3">
        <w:rPr>
          <w:rFonts w:ascii="Times New Roman" w:hAnsi="Times New Roman"/>
          <w:sz w:val="28"/>
          <w:szCs w:val="28"/>
          <w:lang w:val="de-DE"/>
        </w:rPr>
        <w:t xml:space="preserve">, a, um, </w:t>
      </w:r>
      <w:proofErr w:type="spellStart"/>
      <w:r w:rsidRPr="00EE06C3">
        <w:rPr>
          <w:rFonts w:ascii="Times New Roman" w:hAnsi="Times New Roman"/>
          <w:sz w:val="28"/>
          <w:szCs w:val="28"/>
        </w:rPr>
        <w:t>прилаг</w:t>
      </w:r>
      <w:proofErr w:type="spellEnd"/>
      <w:r w:rsidRPr="00EE06C3">
        <w:rPr>
          <w:rFonts w:ascii="Times New Roman" w:hAnsi="Times New Roman"/>
          <w:sz w:val="28"/>
          <w:szCs w:val="28"/>
          <w:lang w:val="de-DE"/>
        </w:rPr>
        <w:t xml:space="preserve">. </w:t>
      </w:r>
      <w:r w:rsidRPr="00EE06C3">
        <w:rPr>
          <w:rFonts w:ascii="Times New Roman" w:hAnsi="Times New Roman"/>
          <w:sz w:val="28"/>
          <w:szCs w:val="28"/>
        </w:rPr>
        <w:t xml:space="preserve">1–2-е </w:t>
      </w:r>
      <w:proofErr w:type="spellStart"/>
      <w:r w:rsidRPr="00EE06C3">
        <w:rPr>
          <w:rFonts w:ascii="Times New Roman" w:hAnsi="Times New Roman"/>
          <w:sz w:val="28"/>
          <w:szCs w:val="28"/>
        </w:rPr>
        <w:t>скл</w:t>
      </w:r>
      <w:proofErr w:type="spellEnd"/>
      <w:r w:rsidRPr="00EE06C3">
        <w:rPr>
          <w:rFonts w:ascii="Times New Roman" w:hAnsi="Times New Roman"/>
          <w:sz w:val="28"/>
          <w:szCs w:val="28"/>
        </w:rPr>
        <w:t xml:space="preserve">. – большой) – </w:t>
      </w:r>
      <w:proofErr w:type="spellStart"/>
      <w:r w:rsidRPr="00EE06C3">
        <w:rPr>
          <w:rFonts w:ascii="Times New Roman" w:hAnsi="Times New Roman"/>
          <w:i/>
          <w:sz w:val="28"/>
          <w:szCs w:val="28"/>
          <w:lang w:val="en-US"/>
        </w:rPr>
        <w:t>acc</w:t>
      </w:r>
      <w:proofErr w:type="spellEnd"/>
      <w:r w:rsidRPr="00EE06C3">
        <w:rPr>
          <w:rFonts w:ascii="Times New Roman" w:hAnsi="Times New Roman"/>
          <w:sz w:val="28"/>
          <w:szCs w:val="28"/>
        </w:rPr>
        <w:t>.</w:t>
      </w:r>
      <w:r w:rsidRPr="00EE06C3">
        <w:rPr>
          <w:rFonts w:ascii="Times New Roman" w:hAnsi="Times New Roman"/>
          <w:i/>
          <w:sz w:val="28"/>
          <w:szCs w:val="28"/>
        </w:rPr>
        <w:t xml:space="preserve"> </w:t>
      </w:r>
      <w:proofErr w:type="spellStart"/>
      <w:r w:rsidRPr="00EE06C3">
        <w:rPr>
          <w:rFonts w:ascii="Times New Roman" w:hAnsi="Times New Roman"/>
          <w:i/>
          <w:sz w:val="28"/>
          <w:szCs w:val="28"/>
          <w:lang w:val="en-US"/>
        </w:rPr>
        <w:t>sg</w:t>
      </w:r>
      <w:proofErr w:type="spellEnd"/>
      <w:r w:rsidRPr="00EE06C3">
        <w:rPr>
          <w:rFonts w:ascii="Times New Roman" w:hAnsi="Times New Roman"/>
          <w:sz w:val="28"/>
          <w:szCs w:val="28"/>
        </w:rPr>
        <w:t>.</w:t>
      </w:r>
      <w:r w:rsidRPr="00EE06C3">
        <w:rPr>
          <w:rFonts w:ascii="Times New Roman" w:hAnsi="Times New Roman"/>
          <w:i/>
          <w:sz w:val="28"/>
          <w:szCs w:val="28"/>
        </w:rPr>
        <w:t xml:space="preserve"> </w:t>
      </w:r>
      <w:r w:rsidRPr="00EE06C3">
        <w:rPr>
          <w:rFonts w:ascii="Times New Roman" w:hAnsi="Times New Roman"/>
          <w:i/>
          <w:sz w:val="28"/>
          <w:szCs w:val="28"/>
          <w:lang w:val="en-US"/>
        </w:rPr>
        <w:t>f</w:t>
      </w:r>
      <w:r w:rsidRPr="00EE06C3">
        <w:rPr>
          <w:rFonts w:ascii="Times New Roman" w:hAnsi="Times New Roman"/>
          <w:sz w:val="28"/>
          <w:szCs w:val="28"/>
        </w:rPr>
        <w:t>;</w:t>
      </w:r>
    </w:p>
    <w:p w:rsidR="000E6F85" w:rsidRPr="00EE06C3" w:rsidRDefault="000E6F85" w:rsidP="000E6F85">
      <w:pPr>
        <w:tabs>
          <w:tab w:val="left" w:pos="0"/>
        </w:tabs>
        <w:ind w:left="-284" w:firstLine="284"/>
        <w:contextualSpacing/>
        <w:rPr>
          <w:rFonts w:ascii="Times New Roman" w:hAnsi="Times New Roman"/>
          <w:sz w:val="28"/>
          <w:szCs w:val="28"/>
        </w:rPr>
      </w:pPr>
      <w:proofErr w:type="spellStart"/>
      <w:proofErr w:type="gramStart"/>
      <w:r w:rsidRPr="00EE06C3">
        <w:rPr>
          <w:rFonts w:ascii="Times New Roman" w:hAnsi="Times New Roman"/>
          <w:b/>
          <w:sz w:val="28"/>
          <w:szCs w:val="28"/>
          <w:lang w:val="en-US"/>
        </w:rPr>
        <w:t>scrib</w:t>
      </w:r>
      <w:proofErr w:type="spellEnd"/>
      <w:r w:rsidRPr="00EE06C3">
        <w:rPr>
          <w:rFonts w:ascii="Times New Roman" w:hAnsi="Times New Roman"/>
          <w:sz w:val="28"/>
          <w:szCs w:val="28"/>
        </w:rPr>
        <w:t>-</w:t>
      </w:r>
      <w:proofErr w:type="gramEnd"/>
      <w:r w:rsidRPr="00EE06C3">
        <w:rPr>
          <w:rFonts w:ascii="Times New Roman" w:hAnsi="Times New Roman"/>
          <w:b/>
          <w:sz w:val="28"/>
          <w:szCs w:val="28"/>
        </w:rPr>
        <w:t>ĕ</w:t>
      </w:r>
      <w:r w:rsidRPr="00EE06C3">
        <w:rPr>
          <w:rFonts w:ascii="Times New Roman" w:hAnsi="Times New Roman"/>
          <w:b/>
          <w:sz w:val="28"/>
          <w:szCs w:val="28"/>
          <w:lang w:val="en-US"/>
        </w:rPr>
        <w:t>re</w:t>
      </w:r>
      <w:r w:rsidRPr="00EE06C3">
        <w:rPr>
          <w:rFonts w:ascii="Times New Roman" w:hAnsi="Times New Roman"/>
          <w:b/>
          <w:sz w:val="28"/>
          <w:szCs w:val="28"/>
        </w:rPr>
        <w:t xml:space="preserve"> </w:t>
      </w:r>
      <w:r w:rsidRPr="00EE06C3">
        <w:rPr>
          <w:rFonts w:ascii="Times New Roman" w:hAnsi="Times New Roman"/>
          <w:sz w:val="28"/>
          <w:szCs w:val="28"/>
        </w:rPr>
        <w:t>(</w:t>
      </w:r>
      <w:proofErr w:type="spellStart"/>
      <w:r w:rsidRPr="00EE06C3">
        <w:rPr>
          <w:rFonts w:ascii="Times New Roman" w:hAnsi="Times New Roman"/>
          <w:sz w:val="28"/>
          <w:szCs w:val="28"/>
          <w:lang w:val="en-US"/>
        </w:rPr>
        <w:t>scribo</w:t>
      </w:r>
      <w:proofErr w:type="spellEnd"/>
      <w:r w:rsidRPr="00EE06C3">
        <w:rPr>
          <w:rFonts w:ascii="Times New Roman" w:hAnsi="Times New Roman"/>
          <w:sz w:val="28"/>
          <w:szCs w:val="28"/>
        </w:rPr>
        <w:t xml:space="preserve">, </w:t>
      </w:r>
      <w:proofErr w:type="spellStart"/>
      <w:r w:rsidRPr="00EE06C3">
        <w:rPr>
          <w:rFonts w:ascii="Times New Roman" w:hAnsi="Times New Roman"/>
          <w:sz w:val="28"/>
          <w:szCs w:val="28"/>
          <w:lang w:val="en-US"/>
        </w:rPr>
        <w:t>scrib</w:t>
      </w:r>
      <w:proofErr w:type="spellEnd"/>
      <w:r w:rsidRPr="00EE06C3">
        <w:rPr>
          <w:rFonts w:ascii="Times New Roman" w:hAnsi="Times New Roman"/>
          <w:sz w:val="28"/>
          <w:szCs w:val="28"/>
        </w:rPr>
        <w:t>ĕ</w:t>
      </w:r>
      <w:r w:rsidRPr="00EE06C3">
        <w:rPr>
          <w:rFonts w:ascii="Times New Roman" w:hAnsi="Times New Roman"/>
          <w:sz w:val="28"/>
          <w:szCs w:val="28"/>
          <w:lang w:val="en-US"/>
        </w:rPr>
        <w:t>re</w:t>
      </w:r>
      <w:r w:rsidRPr="00EE06C3">
        <w:rPr>
          <w:rFonts w:ascii="Times New Roman" w:hAnsi="Times New Roman"/>
          <w:sz w:val="28"/>
          <w:szCs w:val="28"/>
        </w:rPr>
        <w:t xml:space="preserve">, глагол 3-го </w:t>
      </w:r>
      <w:proofErr w:type="spellStart"/>
      <w:r w:rsidRPr="00EE06C3">
        <w:rPr>
          <w:rFonts w:ascii="Times New Roman" w:hAnsi="Times New Roman"/>
          <w:sz w:val="28"/>
          <w:szCs w:val="28"/>
        </w:rPr>
        <w:t>спр</w:t>
      </w:r>
      <w:proofErr w:type="spellEnd"/>
      <w:r w:rsidRPr="00EE06C3">
        <w:rPr>
          <w:rFonts w:ascii="Times New Roman" w:hAnsi="Times New Roman"/>
          <w:sz w:val="28"/>
          <w:szCs w:val="28"/>
        </w:rPr>
        <w:t xml:space="preserve">., </w:t>
      </w:r>
      <w:proofErr w:type="spellStart"/>
      <w:r w:rsidRPr="00EE06C3">
        <w:rPr>
          <w:rFonts w:ascii="Times New Roman" w:hAnsi="Times New Roman"/>
          <w:sz w:val="28"/>
          <w:szCs w:val="28"/>
          <w:lang w:val="en-US"/>
        </w:rPr>
        <w:t>scrib</w:t>
      </w:r>
      <w:proofErr w:type="spellEnd"/>
      <w:r w:rsidRPr="00EE06C3">
        <w:rPr>
          <w:rFonts w:ascii="Times New Roman" w:hAnsi="Times New Roman"/>
          <w:sz w:val="28"/>
          <w:szCs w:val="28"/>
        </w:rPr>
        <w:t xml:space="preserve">-  </w:t>
      </w:r>
      <w:r w:rsidRPr="00EE06C3">
        <w:rPr>
          <w:rFonts w:ascii="Times New Roman" w:hAnsi="Times New Roman"/>
          <w:w w:val="102"/>
          <w:sz w:val="28"/>
          <w:szCs w:val="28"/>
        </w:rPr>
        <w:t>–</w:t>
      </w:r>
      <w:r w:rsidRPr="00EE06C3">
        <w:rPr>
          <w:rFonts w:ascii="Times New Roman" w:hAnsi="Times New Roman"/>
          <w:sz w:val="28"/>
          <w:szCs w:val="28"/>
        </w:rPr>
        <w:t xml:space="preserve"> писать) </w:t>
      </w:r>
      <w:r w:rsidRPr="00EE06C3">
        <w:rPr>
          <w:rFonts w:ascii="Times New Roman" w:hAnsi="Times New Roman"/>
          <w:w w:val="102"/>
          <w:sz w:val="28"/>
          <w:szCs w:val="28"/>
        </w:rPr>
        <w:t>–</w:t>
      </w:r>
      <w:r w:rsidRPr="00EE06C3">
        <w:rPr>
          <w:rFonts w:ascii="Times New Roman" w:hAnsi="Times New Roman"/>
          <w:sz w:val="28"/>
          <w:szCs w:val="28"/>
        </w:rPr>
        <w:t xml:space="preserve"> </w:t>
      </w:r>
      <w:proofErr w:type="spellStart"/>
      <w:r w:rsidRPr="00EE06C3">
        <w:rPr>
          <w:rFonts w:ascii="Times New Roman" w:hAnsi="Times New Roman"/>
          <w:i/>
          <w:sz w:val="28"/>
          <w:szCs w:val="28"/>
          <w:lang w:val="en-US"/>
        </w:rPr>
        <w:t>inf</w:t>
      </w:r>
      <w:proofErr w:type="spellEnd"/>
      <w:r w:rsidRPr="00EE06C3">
        <w:rPr>
          <w:rFonts w:ascii="Times New Roman" w:hAnsi="Times New Roman"/>
          <w:sz w:val="28"/>
          <w:szCs w:val="28"/>
        </w:rPr>
        <w:t>.</w:t>
      </w:r>
      <w:r w:rsidRPr="00EE06C3">
        <w:rPr>
          <w:rFonts w:ascii="Times New Roman" w:hAnsi="Times New Roman"/>
          <w:i/>
          <w:sz w:val="28"/>
          <w:szCs w:val="28"/>
        </w:rPr>
        <w:t xml:space="preserve"> </w:t>
      </w:r>
      <w:proofErr w:type="spellStart"/>
      <w:r w:rsidRPr="00EE06C3">
        <w:rPr>
          <w:rFonts w:ascii="Times New Roman" w:hAnsi="Times New Roman"/>
          <w:i/>
          <w:sz w:val="28"/>
          <w:szCs w:val="28"/>
          <w:lang w:val="en-US"/>
        </w:rPr>
        <w:t>praes</w:t>
      </w:r>
      <w:proofErr w:type="spellEnd"/>
      <w:r w:rsidRPr="00EE06C3">
        <w:rPr>
          <w:rFonts w:ascii="Times New Roman" w:hAnsi="Times New Roman"/>
          <w:sz w:val="28"/>
          <w:szCs w:val="28"/>
        </w:rPr>
        <w:t>.</w:t>
      </w:r>
      <w:r w:rsidRPr="00EE06C3">
        <w:rPr>
          <w:rFonts w:ascii="Times New Roman" w:hAnsi="Times New Roman"/>
          <w:i/>
          <w:sz w:val="28"/>
          <w:szCs w:val="28"/>
        </w:rPr>
        <w:t xml:space="preserve"> </w:t>
      </w:r>
      <w:proofErr w:type="gramStart"/>
      <w:r w:rsidRPr="00EE06C3">
        <w:rPr>
          <w:rFonts w:ascii="Times New Roman" w:hAnsi="Times New Roman"/>
          <w:i/>
          <w:sz w:val="28"/>
          <w:szCs w:val="28"/>
          <w:lang w:val="en-US"/>
        </w:rPr>
        <w:t>act</w:t>
      </w:r>
      <w:proofErr w:type="gramEnd"/>
      <w:r w:rsidRPr="00EE06C3">
        <w:rPr>
          <w:rFonts w:ascii="Times New Roman" w:hAnsi="Times New Roman"/>
          <w:sz w:val="28"/>
          <w:szCs w:val="28"/>
        </w:rPr>
        <w:t>.;</w:t>
      </w:r>
    </w:p>
    <w:p w:rsidR="000E6F85" w:rsidRPr="00EE06C3" w:rsidRDefault="000E6F85" w:rsidP="000E6F85">
      <w:pPr>
        <w:tabs>
          <w:tab w:val="left" w:pos="0"/>
        </w:tabs>
        <w:ind w:left="-284" w:firstLine="284"/>
        <w:contextualSpacing/>
        <w:rPr>
          <w:rFonts w:ascii="Times New Roman" w:hAnsi="Times New Roman"/>
          <w:sz w:val="28"/>
          <w:szCs w:val="28"/>
          <w:lang w:val="en-US"/>
        </w:rPr>
      </w:pPr>
      <w:proofErr w:type="gramStart"/>
      <w:r w:rsidRPr="00EE06C3">
        <w:rPr>
          <w:rFonts w:ascii="Times New Roman" w:hAnsi="Times New Roman"/>
          <w:b/>
          <w:sz w:val="28"/>
          <w:szCs w:val="28"/>
          <w:lang w:val="en-US"/>
        </w:rPr>
        <w:t>ad</w:t>
      </w:r>
      <w:proofErr w:type="gramEnd"/>
      <w:r w:rsidRPr="00EE06C3">
        <w:rPr>
          <w:rFonts w:ascii="Times New Roman" w:hAnsi="Times New Roman"/>
          <w:sz w:val="28"/>
          <w:szCs w:val="28"/>
          <w:lang w:val="en-US"/>
        </w:rPr>
        <w:t xml:space="preserve"> (ad + </w:t>
      </w:r>
      <w:r w:rsidRPr="00EE06C3">
        <w:rPr>
          <w:rFonts w:ascii="Times New Roman" w:hAnsi="Times New Roman"/>
          <w:i/>
          <w:sz w:val="28"/>
          <w:szCs w:val="28"/>
          <w:lang w:val="en-US"/>
        </w:rPr>
        <w:t>acc</w:t>
      </w:r>
      <w:r w:rsidRPr="00EE06C3">
        <w:rPr>
          <w:rFonts w:ascii="Times New Roman" w:hAnsi="Times New Roman"/>
          <w:sz w:val="28"/>
          <w:szCs w:val="28"/>
          <w:lang w:val="en-US"/>
        </w:rPr>
        <w:t xml:space="preserve">. – </w:t>
      </w:r>
      <w:r w:rsidRPr="00EE06C3">
        <w:rPr>
          <w:rFonts w:ascii="Times New Roman" w:hAnsi="Times New Roman"/>
          <w:sz w:val="28"/>
          <w:szCs w:val="28"/>
        </w:rPr>
        <w:t>к</w:t>
      </w:r>
      <w:r w:rsidRPr="00EE06C3">
        <w:rPr>
          <w:rFonts w:ascii="Times New Roman" w:hAnsi="Times New Roman"/>
          <w:sz w:val="28"/>
          <w:szCs w:val="28"/>
          <w:lang w:val="en-US"/>
        </w:rPr>
        <w:t>);</w:t>
      </w:r>
    </w:p>
    <w:p w:rsidR="000E6F85" w:rsidRPr="00EE06C3" w:rsidRDefault="000E6F85" w:rsidP="000E6F85">
      <w:pPr>
        <w:tabs>
          <w:tab w:val="left" w:pos="0"/>
        </w:tabs>
        <w:ind w:left="-284" w:firstLine="284"/>
        <w:contextualSpacing/>
        <w:rPr>
          <w:rFonts w:ascii="Times New Roman" w:hAnsi="Times New Roman"/>
          <w:sz w:val="28"/>
          <w:szCs w:val="28"/>
          <w:lang w:val="en-US"/>
        </w:rPr>
      </w:pPr>
      <w:proofErr w:type="spellStart"/>
      <w:proofErr w:type="gramStart"/>
      <w:r w:rsidRPr="00EE06C3">
        <w:rPr>
          <w:rFonts w:ascii="Times New Roman" w:hAnsi="Times New Roman"/>
          <w:b/>
          <w:sz w:val="28"/>
          <w:szCs w:val="28"/>
          <w:lang w:val="en-US"/>
        </w:rPr>
        <w:t>amīc</w:t>
      </w:r>
      <w:proofErr w:type="spellEnd"/>
      <w:r w:rsidRPr="00EE06C3">
        <w:rPr>
          <w:rFonts w:ascii="Times New Roman" w:hAnsi="Times New Roman"/>
          <w:sz w:val="28"/>
          <w:szCs w:val="28"/>
          <w:lang w:val="en-US"/>
        </w:rPr>
        <w:t>-</w:t>
      </w:r>
      <w:r w:rsidRPr="00EE06C3">
        <w:rPr>
          <w:rFonts w:ascii="Times New Roman" w:hAnsi="Times New Roman"/>
          <w:b/>
          <w:sz w:val="28"/>
          <w:szCs w:val="28"/>
          <w:lang w:val="en-US"/>
        </w:rPr>
        <w:t>um</w:t>
      </w:r>
      <w:proofErr w:type="gramEnd"/>
      <w:r w:rsidRPr="00EE06C3">
        <w:rPr>
          <w:rFonts w:ascii="Times New Roman" w:hAnsi="Times New Roman"/>
          <w:b/>
          <w:sz w:val="28"/>
          <w:szCs w:val="28"/>
          <w:lang w:val="en-US"/>
        </w:rPr>
        <w:t xml:space="preserve"> </w:t>
      </w:r>
      <w:r w:rsidRPr="00EE06C3">
        <w:rPr>
          <w:rFonts w:ascii="Times New Roman" w:hAnsi="Times New Roman"/>
          <w:sz w:val="28"/>
          <w:szCs w:val="28"/>
          <w:lang w:val="en-US"/>
        </w:rPr>
        <w:t>(</w:t>
      </w:r>
      <w:proofErr w:type="spellStart"/>
      <w:r w:rsidRPr="00EE06C3">
        <w:rPr>
          <w:rFonts w:ascii="Times New Roman" w:hAnsi="Times New Roman"/>
          <w:sz w:val="28"/>
          <w:szCs w:val="28"/>
          <w:lang w:val="en-US"/>
        </w:rPr>
        <w:t>amīcus</w:t>
      </w:r>
      <w:proofErr w:type="spellEnd"/>
      <w:r w:rsidRPr="00EE06C3">
        <w:rPr>
          <w:rFonts w:ascii="Times New Roman" w:hAnsi="Times New Roman"/>
          <w:sz w:val="28"/>
          <w:szCs w:val="28"/>
          <w:lang w:val="en-US"/>
        </w:rPr>
        <w:t xml:space="preserve">, </w:t>
      </w:r>
      <w:proofErr w:type="spellStart"/>
      <w:r w:rsidRPr="00EE06C3">
        <w:rPr>
          <w:rFonts w:ascii="Times New Roman" w:hAnsi="Times New Roman"/>
          <w:sz w:val="28"/>
          <w:szCs w:val="28"/>
          <w:lang w:val="en-US"/>
        </w:rPr>
        <w:t>i</w:t>
      </w:r>
      <w:proofErr w:type="spellEnd"/>
      <w:r w:rsidRPr="00EE06C3">
        <w:rPr>
          <w:rFonts w:ascii="Times New Roman" w:hAnsi="Times New Roman"/>
          <w:sz w:val="28"/>
          <w:szCs w:val="28"/>
          <w:lang w:val="en-US"/>
        </w:rPr>
        <w:t xml:space="preserve"> m, </w:t>
      </w:r>
      <w:proofErr w:type="spellStart"/>
      <w:r w:rsidRPr="00EE06C3">
        <w:rPr>
          <w:rFonts w:ascii="Times New Roman" w:hAnsi="Times New Roman"/>
          <w:sz w:val="28"/>
          <w:szCs w:val="28"/>
        </w:rPr>
        <w:t>сущ</w:t>
      </w:r>
      <w:proofErr w:type="spellEnd"/>
      <w:r w:rsidRPr="00EE06C3">
        <w:rPr>
          <w:rFonts w:ascii="Times New Roman" w:hAnsi="Times New Roman"/>
          <w:sz w:val="28"/>
          <w:szCs w:val="28"/>
          <w:lang w:val="en-US"/>
        </w:rPr>
        <w:t>. 2-</w:t>
      </w:r>
      <w:proofErr w:type="spellStart"/>
      <w:r w:rsidRPr="00EE06C3">
        <w:rPr>
          <w:rFonts w:ascii="Times New Roman" w:hAnsi="Times New Roman"/>
          <w:sz w:val="28"/>
          <w:szCs w:val="28"/>
        </w:rPr>
        <w:t>го</w:t>
      </w:r>
      <w:proofErr w:type="spellEnd"/>
      <w:r w:rsidRPr="00EE06C3">
        <w:rPr>
          <w:rFonts w:ascii="Times New Roman" w:hAnsi="Times New Roman"/>
          <w:sz w:val="28"/>
          <w:szCs w:val="28"/>
          <w:lang w:val="en-US"/>
        </w:rPr>
        <w:t xml:space="preserve"> </w:t>
      </w:r>
      <w:proofErr w:type="spellStart"/>
      <w:r w:rsidRPr="00EE06C3">
        <w:rPr>
          <w:rFonts w:ascii="Times New Roman" w:hAnsi="Times New Roman"/>
          <w:sz w:val="28"/>
          <w:szCs w:val="28"/>
        </w:rPr>
        <w:t>скл</w:t>
      </w:r>
      <w:proofErr w:type="spellEnd"/>
      <w:r w:rsidRPr="00EE06C3">
        <w:rPr>
          <w:rFonts w:ascii="Times New Roman" w:hAnsi="Times New Roman"/>
          <w:sz w:val="28"/>
          <w:szCs w:val="28"/>
          <w:lang w:val="en-US"/>
        </w:rPr>
        <w:t xml:space="preserve">. </w:t>
      </w:r>
      <w:r w:rsidRPr="00EE06C3">
        <w:rPr>
          <w:rFonts w:ascii="Times New Roman" w:hAnsi="Times New Roman"/>
          <w:w w:val="102"/>
          <w:sz w:val="28"/>
          <w:szCs w:val="28"/>
          <w:lang w:val="en-US"/>
        </w:rPr>
        <w:t>–</w:t>
      </w:r>
      <w:r w:rsidRPr="00EE06C3">
        <w:rPr>
          <w:rFonts w:ascii="Times New Roman" w:hAnsi="Times New Roman"/>
          <w:sz w:val="28"/>
          <w:szCs w:val="28"/>
          <w:lang w:val="en-US"/>
        </w:rPr>
        <w:t xml:space="preserve"> </w:t>
      </w:r>
      <w:r w:rsidRPr="00EE06C3">
        <w:rPr>
          <w:rFonts w:ascii="Times New Roman" w:hAnsi="Times New Roman"/>
          <w:sz w:val="28"/>
          <w:szCs w:val="28"/>
        </w:rPr>
        <w:t>друг</w:t>
      </w:r>
      <w:r w:rsidRPr="00EE06C3">
        <w:rPr>
          <w:rFonts w:ascii="Times New Roman" w:hAnsi="Times New Roman"/>
          <w:sz w:val="28"/>
          <w:szCs w:val="28"/>
          <w:lang w:val="en-US"/>
        </w:rPr>
        <w:t xml:space="preserve">) – acc. </w:t>
      </w:r>
      <w:proofErr w:type="spellStart"/>
      <w:r w:rsidRPr="00EE06C3">
        <w:rPr>
          <w:rFonts w:ascii="Times New Roman" w:hAnsi="Times New Roman"/>
          <w:sz w:val="28"/>
          <w:szCs w:val="28"/>
          <w:lang w:val="en-US"/>
        </w:rPr>
        <w:t>sg</w:t>
      </w:r>
      <w:proofErr w:type="spellEnd"/>
      <w:proofErr w:type="gramStart"/>
      <w:r w:rsidRPr="00EE06C3">
        <w:rPr>
          <w:rFonts w:ascii="Times New Roman" w:hAnsi="Times New Roman"/>
          <w:sz w:val="28"/>
          <w:szCs w:val="28"/>
          <w:lang w:val="en-US"/>
        </w:rPr>
        <w:t>.;</w:t>
      </w:r>
      <w:proofErr w:type="gramEnd"/>
    </w:p>
    <w:p w:rsidR="000E6F85" w:rsidRPr="00EE06C3" w:rsidRDefault="000E6F85" w:rsidP="000E6F85">
      <w:pPr>
        <w:tabs>
          <w:tab w:val="left" w:pos="0"/>
        </w:tabs>
        <w:rPr>
          <w:rFonts w:ascii="Times New Roman" w:hAnsi="Times New Roman"/>
          <w:sz w:val="28"/>
          <w:szCs w:val="28"/>
          <w:lang w:val="en-US"/>
        </w:rPr>
      </w:pPr>
      <w:proofErr w:type="spellStart"/>
      <w:proofErr w:type="gramStart"/>
      <w:r w:rsidRPr="00EE06C3">
        <w:rPr>
          <w:rFonts w:ascii="Times New Roman" w:hAnsi="Times New Roman"/>
          <w:b/>
          <w:sz w:val="28"/>
          <w:szCs w:val="28"/>
          <w:lang w:val="en-US"/>
        </w:rPr>
        <w:t>adjuvā</w:t>
      </w:r>
      <w:proofErr w:type="spellEnd"/>
      <w:r w:rsidRPr="00EE06C3">
        <w:rPr>
          <w:rFonts w:ascii="Times New Roman" w:hAnsi="Times New Roman"/>
          <w:sz w:val="28"/>
          <w:szCs w:val="28"/>
          <w:lang w:val="en-US"/>
        </w:rPr>
        <w:t>-</w:t>
      </w:r>
      <w:proofErr w:type="gramEnd"/>
      <w:r w:rsidRPr="00EE06C3">
        <w:rPr>
          <w:rFonts w:ascii="Times New Roman" w:hAnsi="Times New Roman"/>
          <w:b/>
          <w:sz w:val="28"/>
          <w:szCs w:val="28"/>
          <w:lang w:val="en-US"/>
        </w:rPr>
        <w:t xml:space="preserve">re </w:t>
      </w:r>
      <w:r w:rsidRPr="00EE06C3">
        <w:rPr>
          <w:rFonts w:ascii="Times New Roman" w:hAnsi="Times New Roman"/>
          <w:sz w:val="28"/>
          <w:szCs w:val="28"/>
          <w:lang w:val="en-US"/>
        </w:rPr>
        <w:t>(</w:t>
      </w:r>
      <w:proofErr w:type="spellStart"/>
      <w:r w:rsidRPr="00EE06C3">
        <w:rPr>
          <w:rFonts w:ascii="Times New Roman" w:hAnsi="Times New Roman"/>
          <w:sz w:val="28"/>
          <w:szCs w:val="28"/>
          <w:lang w:val="en-US"/>
        </w:rPr>
        <w:t>adjŭvo</w:t>
      </w:r>
      <w:proofErr w:type="spellEnd"/>
      <w:r w:rsidRPr="00EE06C3">
        <w:rPr>
          <w:rFonts w:ascii="Times New Roman" w:hAnsi="Times New Roman"/>
          <w:sz w:val="28"/>
          <w:szCs w:val="28"/>
          <w:lang w:val="en-US"/>
        </w:rPr>
        <w:t xml:space="preserve">, </w:t>
      </w:r>
      <w:proofErr w:type="spellStart"/>
      <w:r w:rsidRPr="00EE06C3">
        <w:rPr>
          <w:rFonts w:ascii="Times New Roman" w:hAnsi="Times New Roman"/>
          <w:sz w:val="28"/>
          <w:szCs w:val="28"/>
          <w:lang w:val="en-US"/>
        </w:rPr>
        <w:t>āre</w:t>
      </w:r>
      <w:proofErr w:type="spellEnd"/>
      <w:r w:rsidRPr="00EE06C3">
        <w:rPr>
          <w:rFonts w:ascii="Times New Roman" w:hAnsi="Times New Roman"/>
          <w:sz w:val="28"/>
          <w:szCs w:val="28"/>
          <w:lang w:val="en-US"/>
        </w:rPr>
        <w:t xml:space="preserve">, </w:t>
      </w:r>
      <w:r w:rsidRPr="00EE06C3">
        <w:rPr>
          <w:rFonts w:ascii="Times New Roman" w:hAnsi="Times New Roman"/>
          <w:sz w:val="28"/>
          <w:szCs w:val="28"/>
        </w:rPr>
        <w:t>глагол</w:t>
      </w:r>
      <w:r w:rsidRPr="00EE06C3">
        <w:rPr>
          <w:rFonts w:ascii="Times New Roman" w:hAnsi="Times New Roman"/>
          <w:sz w:val="28"/>
          <w:szCs w:val="28"/>
          <w:lang w:val="en-US"/>
        </w:rPr>
        <w:t xml:space="preserve"> 1-</w:t>
      </w:r>
      <w:proofErr w:type="spellStart"/>
      <w:r w:rsidRPr="00EE06C3">
        <w:rPr>
          <w:rFonts w:ascii="Times New Roman" w:hAnsi="Times New Roman"/>
          <w:sz w:val="28"/>
          <w:szCs w:val="28"/>
        </w:rPr>
        <w:t>го</w:t>
      </w:r>
      <w:proofErr w:type="spellEnd"/>
      <w:r w:rsidRPr="00EE06C3">
        <w:rPr>
          <w:rFonts w:ascii="Times New Roman" w:hAnsi="Times New Roman"/>
          <w:sz w:val="28"/>
          <w:szCs w:val="28"/>
          <w:lang w:val="en-US"/>
        </w:rPr>
        <w:t xml:space="preserve"> </w:t>
      </w:r>
      <w:proofErr w:type="spellStart"/>
      <w:r w:rsidRPr="00EE06C3">
        <w:rPr>
          <w:rFonts w:ascii="Times New Roman" w:hAnsi="Times New Roman"/>
          <w:sz w:val="28"/>
          <w:szCs w:val="28"/>
        </w:rPr>
        <w:t>спр</w:t>
      </w:r>
      <w:proofErr w:type="spellEnd"/>
      <w:r w:rsidRPr="00EE06C3">
        <w:rPr>
          <w:rFonts w:ascii="Times New Roman" w:hAnsi="Times New Roman"/>
          <w:sz w:val="28"/>
          <w:szCs w:val="28"/>
          <w:lang w:val="en-US"/>
        </w:rPr>
        <w:t xml:space="preserve">., </w:t>
      </w:r>
      <w:proofErr w:type="spellStart"/>
      <w:r w:rsidRPr="00EE06C3">
        <w:rPr>
          <w:rFonts w:ascii="Times New Roman" w:hAnsi="Times New Roman"/>
          <w:sz w:val="28"/>
          <w:szCs w:val="28"/>
          <w:lang w:val="en-US"/>
        </w:rPr>
        <w:t>adjuvā</w:t>
      </w:r>
      <w:proofErr w:type="spellEnd"/>
      <w:r w:rsidRPr="00EE06C3">
        <w:rPr>
          <w:rFonts w:ascii="Times New Roman" w:hAnsi="Times New Roman"/>
          <w:sz w:val="28"/>
          <w:szCs w:val="28"/>
          <w:lang w:val="en-US"/>
        </w:rPr>
        <w:t xml:space="preserve">- – </w:t>
      </w:r>
      <w:r w:rsidRPr="00EE06C3">
        <w:rPr>
          <w:rFonts w:ascii="Times New Roman" w:hAnsi="Times New Roman"/>
          <w:sz w:val="28"/>
          <w:szCs w:val="28"/>
        </w:rPr>
        <w:t>помогать</w:t>
      </w:r>
      <w:r w:rsidRPr="00EE06C3">
        <w:rPr>
          <w:rFonts w:ascii="Times New Roman" w:hAnsi="Times New Roman"/>
          <w:sz w:val="28"/>
          <w:szCs w:val="28"/>
          <w:lang w:val="en-US"/>
        </w:rPr>
        <w:t xml:space="preserve">) – </w:t>
      </w:r>
      <w:r w:rsidRPr="00EE06C3">
        <w:rPr>
          <w:rFonts w:ascii="Times New Roman" w:hAnsi="Times New Roman"/>
          <w:i/>
          <w:sz w:val="28"/>
          <w:szCs w:val="28"/>
          <w:lang w:val="en-US"/>
        </w:rPr>
        <w:t>inf</w:t>
      </w:r>
      <w:r w:rsidRPr="00EE06C3">
        <w:rPr>
          <w:rFonts w:ascii="Times New Roman" w:hAnsi="Times New Roman"/>
          <w:sz w:val="28"/>
          <w:szCs w:val="28"/>
          <w:lang w:val="en-US"/>
        </w:rPr>
        <w:t>.</w:t>
      </w:r>
      <w:r w:rsidRPr="00EE06C3">
        <w:rPr>
          <w:rFonts w:ascii="Times New Roman" w:hAnsi="Times New Roman"/>
          <w:i/>
          <w:sz w:val="28"/>
          <w:szCs w:val="28"/>
          <w:lang w:val="en-US"/>
        </w:rPr>
        <w:t xml:space="preserve"> </w:t>
      </w:r>
      <w:proofErr w:type="spellStart"/>
      <w:r w:rsidRPr="00EE06C3">
        <w:rPr>
          <w:rFonts w:ascii="Times New Roman" w:hAnsi="Times New Roman"/>
          <w:i/>
          <w:sz w:val="28"/>
          <w:szCs w:val="28"/>
          <w:lang w:val="en-US"/>
        </w:rPr>
        <w:t>praes</w:t>
      </w:r>
      <w:proofErr w:type="spellEnd"/>
      <w:r w:rsidRPr="00EE06C3">
        <w:rPr>
          <w:rFonts w:ascii="Times New Roman" w:hAnsi="Times New Roman"/>
          <w:sz w:val="28"/>
          <w:szCs w:val="28"/>
          <w:lang w:val="en-US"/>
        </w:rPr>
        <w:t>.</w:t>
      </w:r>
      <w:r w:rsidRPr="00EE06C3">
        <w:rPr>
          <w:rFonts w:ascii="Times New Roman" w:hAnsi="Times New Roman"/>
          <w:i/>
          <w:sz w:val="28"/>
          <w:szCs w:val="28"/>
          <w:lang w:val="en-US"/>
        </w:rPr>
        <w:t xml:space="preserve"> </w:t>
      </w:r>
      <w:proofErr w:type="gramStart"/>
      <w:r w:rsidRPr="00EE06C3">
        <w:rPr>
          <w:rFonts w:ascii="Times New Roman" w:hAnsi="Times New Roman"/>
          <w:i/>
          <w:sz w:val="28"/>
          <w:szCs w:val="28"/>
          <w:lang w:val="en-US"/>
        </w:rPr>
        <w:t>act</w:t>
      </w:r>
      <w:proofErr w:type="gramEnd"/>
      <w:r w:rsidRPr="00EE06C3">
        <w:rPr>
          <w:rFonts w:ascii="Times New Roman" w:hAnsi="Times New Roman"/>
          <w:sz w:val="28"/>
          <w:szCs w:val="28"/>
          <w:lang w:val="en-US"/>
        </w:rPr>
        <w:t>.;</w:t>
      </w:r>
    </w:p>
    <w:p w:rsidR="000E6F85" w:rsidRPr="00EE06C3" w:rsidRDefault="000E6F85" w:rsidP="000E6F85">
      <w:pPr>
        <w:tabs>
          <w:tab w:val="left" w:pos="0"/>
        </w:tabs>
        <w:ind w:left="-284" w:firstLine="284"/>
        <w:contextualSpacing/>
        <w:rPr>
          <w:rFonts w:ascii="Times New Roman" w:hAnsi="Times New Roman"/>
          <w:sz w:val="28"/>
          <w:szCs w:val="28"/>
          <w:lang w:val="en-US"/>
        </w:rPr>
      </w:pPr>
      <w:proofErr w:type="spellStart"/>
      <w:proofErr w:type="gramStart"/>
      <w:r w:rsidRPr="00EE06C3">
        <w:rPr>
          <w:rFonts w:ascii="Times New Roman" w:hAnsi="Times New Roman"/>
          <w:b/>
          <w:sz w:val="28"/>
          <w:szCs w:val="28"/>
          <w:lang w:val="en-US"/>
        </w:rPr>
        <w:t>ei</w:t>
      </w:r>
      <w:proofErr w:type="spellEnd"/>
      <w:proofErr w:type="gramEnd"/>
      <w:r w:rsidRPr="00EE06C3">
        <w:rPr>
          <w:rFonts w:ascii="Times New Roman" w:hAnsi="Times New Roman"/>
          <w:sz w:val="28"/>
          <w:szCs w:val="28"/>
          <w:lang w:val="en-US"/>
        </w:rPr>
        <w:t xml:space="preserve"> (</w:t>
      </w:r>
      <w:proofErr w:type="spellStart"/>
      <w:r w:rsidRPr="00EE06C3">
        <w:rPr>
          <w:rFonts w:ascii="Times New Roman" w:hAnsi="Times New Roman"/>
          <w:sz w:val="28"/>
          <w:szCs w:val="28"/>
        </w:rPr>
        <w:t>указат</w:t>
      </w:r>
      <w:proofErr w:type="spellEnd"/>
      <w:r w:rsidRPr="00EE06C3">
        <w:rPr>
          <w:rFonts w:ascii="Times New Roman" w:hAnsi="Times New Roman"/>
          <w:sz w:val="28"/>
          <w:szCs w:val="28"/>
          <w:lang w:val="en-US"/>
        </w:rPr>
        <w:t xml:space="preserve">. </w:t>
      </w:r>
      <w:r w:rsidRPr="00EE06C3">
        <w:rPr>
          <w:rFonts w:ascii="Times New Roman" w:hAnsi="Times New Roman"/>
          <w:sz w:val="28"/>
          <w:szCs w:val="28"/>
        </w:rPr>
        <w:t>мест</w:t>
      </w:r>
      <w:r w:rsidRPr="00EE06C3">
        <w:rPr>
          <w:rFonts w:ascii="Times New Roman" w:hAnsi="Times New Roman"/>
          <w:sz w:val="28"/>
          <w:szCs w:val="28"/>
          <w:lang w:val="en-US"/>
        </w:rPr>
        <w:t xml:space="preserve">. is, </w:t>
      </w:r>
      <w:proofErr w:type="spellStart"/>
      <w:r w:rsidRPr="00EE06C3">
        <w:rPr>
          <w:rFonts w:ascii="Times New Roman" w:hAnsi="Times New Roman"/>
          <w:sz w:val="28"/>
          <w:szCs w:val="28"/>
          <w:lang w:val="en-US"/>
        </w:rPr>
        <w:t>ea</w:t>
      </w:r>
      <w:proofErr w:type="spellEnd"/>
      <w:r w:rsidRPr="00EE06C3">
        <w:rPr>
          <w:rFonts w:ascii="Times New Roman" w:hAnsi="Times New Roman"/>
          <w:sz w:val="28"/>
          <w:szCs w:val="28"/>
          <w:lang w:val="en-US"/>
        </w:rPr>
        <w:t xml:space="preserve">, id – </w:t>
      </w:r>
      <w:r w:rsidRPr="00EE06C3">
        <w:rPr>
          <w:rFonts w:ascii="Times New Roman" w:hAnsi="Times New Roman"/>
          <w:sz w:val="28"/>
          <w:szCs w:val="28"/>
        </w:rPr>
        <w:t>тот</w:t>
      </w:r>
      <w:r w:rsidRPr="00EE06C3">
        <w:rPr>
          <w:rFonts w:ascii="Times New Roman" w:hAnsi="Times New Roman"/>
          <w:sz w:val="28"/>
          <w:szCs w:val="28"/>
          <w:lang w:val="en-US"/>
        </w:rPr>
        <w:t xml:space="preserve">) – </w:t>
      </w:r>
      <w:r w:rsidRPr="00EE06C3">
        <w:rPr>
          <w:rFonts w:ascii="Times New Roman" w:hAnsi="Times New Roman"/>
          <w:i/>
          <w:sz w:val="28"/>
          <w:szCs w:val="28"/>
          <w:u w:val="single"/>
          <w:lang w:val="en-US"/>
        </w:rPr>
        <w:t>dat</w:t>
      </w:r>
      <w:r w:rsidRPr="00EE06C3">
        <w:rPr>
          <w:rFonts w:ascii="Times New Roman" w:hAnsi="Times New Roman"/>
          <w:sz w:val="28"/>
          <w:szCs w:val="28"/>
          <w:u w:val="single"/>
          <w:lang w:val="en-US"/>
        </w:rPr>
        <w:t>.</w:t>
      </w:r>
      <w:r w:rsidRPr="00EE06C3">
        <w:rPr>
          <w:rFonts w:ascii="Times New Roman" w:hAnsi="Times New Roman"/>
          <w:i/>
          <w:sz w:val="28"/>
          <w:szCs w:val="28"/>
          <w:u w:val="single"/>
          <w:lang w:val="en-US"/>
        </w:rPr>
        <w:t xml:space="preserve"> </w:t>
      </w:r>
      <w:proofErr w:type="spellStart"/>
      <w:r w:rsidRPr="00EE06C3">
        <w:rPr>
          <w:rFonts w:ascii="Times New Roman" w:hAnsi="Times New Roman"/>
          <w:i/>
          <w:sz w:val="28"/>
          <w:szCs w:val="28"/>
          <w:u w:val="single"/>
          <w:lang w:val="en-US"/>
        </w:rPr>
        <w:t>sg</w:t>
      </w:r>
      <w:proofErr w:type="spellEnd"/>
      <w:r w:rsidRPr="00EE06C3">
        <w:rPr>
          <w:rFonts w:ascii="Times New Roman" w:hAnsi="Times New Roman"/>
          <w:sz w:val="28"/>
          <w:szCs w:val="28"/>
          <w:u w:val="single"/>
          <w:lang w:val="en-US"/>
        </w:rPr>
        <w:t>.</w:t>
      </w:r>
      <w:r w:rsidRPr="00EE06C3">
        <w:rPr>
          <w:rFonts w:ascii="Times New Roman" w:hAnsi="Times New Roman"/>
          <w:i/>
          <w:sz w:val="28"/>
          <w:szCs w:val="28"/>
          <w:u w:val="single"/>
          <w:lang w:val="en-US"/>
        </w:rPr>
        <w:t xml:space="preserve"> </w:t>
      </w:r>
      <w:proofErr w:type="gramStart"/>
      <w:r w:rsidRPr="00EE06C3">
        <w:rPr>
          <w:rFonts w:ascii="Times New Roman" w:hAnsi="Times New Roman"/>
          <w:i/>
          <w:sz w:val="28"/>
          <w:szCs w:val="28"/>
          <w:u w:val="single"/>
          <w:lang w:val="en-US"/>
        </w:rPr>
        <w:t>m</w:t>
      </w:r>
      <w:proofErr w:type="gramEnd"/>
      <w:r w:rsidRPr="00EE06C3">
        <w:rPr>
          <w:rFonts w:ascii="Times New Roman" w:hAnsi="Times New Roman"/>
          <w:sz w:val="28"/>
          <w:szCs w:val="28"/>
          <w:lang w:val="en-US"/>
        </w:rPr>
        <w:t>,</w:t>
      </w:r>
      <w:r w:rsidRPr="00EE06C3">
        <w:rPr>
          <w:rFonts w:ascii="Times New Roman" w:hAnsi="Times New Roman"/>
          <w:i/>
          <w:sz w:val="28"/>
          <w:szCs w:val="28"/>
          <w:lang w:val="en-US"/>
        </w:rPr>
        <w:t xml:space="preserve"> dat</w:t>
      </w:r>
      <w:r w:rsidRPr="00EE06C3">
        <w:rPr>
          <w:rFonts w:ascii="Times New Roman" w:hAnsi="Times New Roman"/>
          <w:sz w:val="28"/>
          <w:szCs w:val="28"/>
          <w:lang w:val="en-US"/>
        </w:rPr>
        <w:t>.</w:t>
      </w:r>
      <w:r w:rsidRPr="00EE06C3">
        <w:rPr>
          <w:rFonts w:ascii="Times New Roman" w:hAnsi="Times New Roman"/>
          <w:i/>
          <w:sz w:val="28"/>
          <w:szCs w:val="28"/>
          <w:lang w:val="en-US"/>
        </w:rPr>
        <w:t xml:space="preserve"> </w:t>
      </w:r>
      <w:proofErr w:type="spellStart"/>
      <w:r w:rsidRPr="00EE06C3">
        <w:rPr>
          <w:rFonts w:ascii="Times New Roman" w:hAnsi="Times New Roman"/>
          <w:i/>
          <w:sz w:val="28"/>
          <w:szCs w:val="28"/>
          <w:lang w:val="en-US"/>
        </w:rPr>
        <w:t>sg</w:t>
      </w:r>
      <w:proofErr w:type="spellEnd"/>
      <w:r w:rsidRPr="00EE06C3">
        <w:rPr>
          <w:rFonts w:ascii="Times New Roman" w:hAnsi="Times New Roman"/>
          <w:sz w:val="28"/>
          <w:szCs w:val="28"/>
          <w:lang w:val="en-US"/>
        </w:rPr>
        <w:t>.</w:t>
      </w:r>
      <w:r w:rsidRPr="00EE06C3">
        <w:rPr>
          <w:rFonts w:ascii="Times New Roman" w:hAnsi="Times New Roman"/>
          <w:i/>
          <w:sz w:val="28"/>
          <w:szCs w:val="28"/>
          <w:lang w:val="en-US"/>
        </w:rPr>
        <w:t xml:space="preserve"> </w:t>
      </w:r>
      <w:proofErr w:type="gramStart"/>
      <w:r w:rsidRPr="00EE06C3">
        <w:rPr>
          <w:rFonts w:ascii="Times New Roman" w:hAnsi="Times New Roman"/>
          <w:i/>
          <w:sz w:val="28"/>
          <w:szCs w:val="28"/>
          <w:lang w:val="en-US"/>
        </w:rPr>
        <w:t>n</w:t>
      </w:r>
      <w:proofErr w:type="gramEnd"/>
      <w:r w:rsidRPr="00EE06C3">
        <w:rPr>
          <w:rFonts w:ascii="Times New Roman" w:hAnsi="Times New Roman"/>
          <w:sz w:val="28"/>
          <w:szCs w:val="28"/>
          <w:lang w:val="en-US"/>
        </w:rPr>
        <w:t>;</w:t>
      </w:r>
      <w:r w:rsidRPr="00EE06C3">
        <w:rPr>
          <w:rFonts w:ascii="Times New Roman" w:hAnsi="Times New Roman"/>
          <w:i/>
          <w:sz w:val="28"/>
          <w:szCs w:val="28"/>
          <w:lang w:val="en-US"/>
        </w:rPr>
        <w:t xml:space="preserve"> nom</w:t>
      </w:r>
      <w:r w:rsidRPr="00EE06C3">
        <w:rPr>
          <w:rFonts w:ascii="Times New Roman" w:hAnsi="Times New Roman"/>
          <w:sz w:val="28"/>
          <w:szCs w:val="28"/>
          <w:lang w:val="en-US"/>
        </w:rPr>
        <w:t>.</w:t>
      </w:r>
      <w:r w:rsidRPr="00EE06C3">
        <w:rPr>
          <w:rFonts w:ascii="Times New Roman" w:hAnsi="Times New Roman"/>
          <w:i/>
          <w:sz w:val="28"/>
          <w:szCs w:val="28"/>
          <w:lang w:val="en-US"/>
        </w:rPr>
        <w:t xml:space="preserve"> pl</w:t>
      </w:r>
      <w:r w:rsidRPr="00EE06C3">
        <w:rPr>
          <w:rFonts w:ascii="Times New Roman" w:hAnsi="Times New Roman"/>
          <w:sz w:val="28"/>
          <w:szCs w:val="28"/>
          <w:lang w:val="en-US"/>
        </w:rPr>
        <w:t>.</w:t>
      </w:r>
      <w:r w:rsidRPr="00EE06C3">
        <w:rPr>
          <w:rFonts w:ascii="Times New Roman" w:hAnsi="Times New Roman"/>
          <w:i/>
          <w:sz w:val="28"/>
          <w:szCs w:val="28"/>
          <w:lang w:val="en-US"/>
        </w:rPr>
        <w:t xml:space="preserve"> m</w:t>
      </w:r>
      <w:r w:rsidRPr="00EE06C3">
        <w:rPr>
          <w:rFonts w:ascii="Times New Roman" w:hAnsi="Times New Roman"/>
          <w:sz w:val="28"/>
          <w:szCs w:val="28"/>
          <w:lang w:val="en-US"/>
        </w:rPr>
        <w:t>;</w:t>
      </w:r>
    </w:p>
    <w:p w:rsidR="000E6F85" w:rsidRPr="00EE06C3" w:rsidRDefault="000E6F85" w:rsidP="000E6F85">
      <w:pPr>
        <w:tabs>
          <w:tab w:val="left" w:pos="0"/>
        </w:tabs>
        <w:ind w:left="-284" w:firstLine="284"/>
        <w:contextualSpacing/>
        <w:rPr>
          <w:rFonts w:ascii="Times New Roman" w:hAnsi="Times New Roman"/>
          <w:sz w:val="28"/>
          <w:szCs w:val="28"/>
          <w:lang w:val="en-US"/>
        </w:rPr>
      </w:pPr>
      <w:proofErr w:type="spellStart"/>
      <w:proofErr w:type="gramStart"/>
      <w:r w:rsidRPr="00EE06C3">
        <w:rPr>
          <w:rFonts w:ascii="Times New Roman" w:hAnsi="Times New Roman"/>
          <w:b/>
          <w:sz w:val="28"/>
          <w:szCs w:val="28"/>
          <w:lang w:val="en-US"/>
        </w:rPr>
        <w:t>discipŭl</w:t>
      </w:r>
      <w:proofErr w:type="spellEnd"/>
      <w:r w:rsidRPr="00EE06C3">
        <w:rPr>
          <w:rFonts w:ascii="Times New Roman" w:hAnsi="Times New Roman"/>
          <w:sz w:val="28"/>
          <w:szCs w:val="28"/>
          <w:lang w:val="en-US"/>
        </w:rPr>
        <w:t>-</w:t>
      </w:r>
      <w:r w:rsidRPr="00EE06C3">
        <w:rPr>
          <w:rFonts w:ascii="Times New Roman" w:hAnsi="Times New Roman"/>
          <w:b/>
          <w:sz w:val="28"/>
          <w:szCs w:val="28"/>
          <w:lang w:val="en-US"/>
        </w:rPr>
        <w:t>o</w:t>
      </w:r>
      <w:proofErr w:type="gramEnd"/>
      <w:r w:rsidRPr="00EE06C3">
        <w:rPr>
          <w:rFonts w:ascii="Times New Roman" w:hAnsi="Times New Roman"/>
          <w:b/>
          <w:sz w:val="28"/>
          <w:szCs w:val="28"/>
          <w:lang w:val="en-US"/>
        </w:rPr>
        <w:t xml:space="preserve"> </w:t>
      </w:r>
      <w:r w:rsidRPr="00EE06C3">
        <w:rPr>
          <w:rFonts w:ascii="Times New Roman" w:hAnsi="Times New Roman"/>
          <w:sz w:val="28"/>
          <w:szCs w:val="28"/>
          <w:lang w:val="en-US"/>
        </w:rPr>
        <w:t>(</w:t>
      </w:r>
      <w:proofErr w:type="spellStart"/>
      <w:r w:rsidRPr="00EE06C3">
        <w:rPr>
          <w:rFonts w:ascii="Times New Roman" w:hAnsi="Times New Roman"/>
          <w:sz w:val="28"/>
          <w:szCs w:val="28"/>
          <w:lang w:val="en-US"/>
        </w:rPr>
        <w:t>discipŭlus</w:t>
      </w:r>
      <w:proofErr w:type="spellEnd"/>
      <w:r w:rsidRPr="00EE06C3">
        <w:rPr>
          <w:rFonts w:ascii="Times New Roman" w:hAnsi="Times New Roman"/>
          <w:sz w:val="28"/>
          <w:szCs w:val="28"/>
          <w:lang w:val="en-US"/>
        </w:rPr>
        <w:t xml:space="preserve">, </w:t>
      </w:r>
      <w:proofErr w:type="spellStart"/>
      <w:r w:rsidRPr="00EE06C3">
        <w:rPr>
          <w:rFonts w:ascii="Times New Roman" w:hAnsi="Times New Roman"/>
          <w:sz w:val="28"/>
          <w:szCs w:val="28"/>
          <w:lang w:val="en-US"/>
        </w:rPr>
        <w:t>i</w:t>
      </w:r>
      <w:proofErr w:type="spellEnd"/>
      <w:r w:rsidRPr="00EE06C3">
        <w:rPr>
          <w:rFonts w:ascii="Times New Roman" w:hAnsi="Times New Roman"/>
          <w:sz w:val="28"/>
          <w:szCs w:val="28"/>
          <w:lang w:val="en-US"/>
        </w:rPr>
        <w:t xml:space="preserve"> </w:t>
      </w:r>
      <w:r w:rsidRPr="00EE06C3">
        <w:rPr>
          <w:rFonts w:ascii="Times New Roman" w:hAnsi="Times New Roman"/>
          <w:i/>
          <w:sz w:val="28"/>
          <w:szCs w:val="28"/>
          <w:lang w:val="en-US"/>
        </w:rPr>
        <w:t>m</w:t>
      </w:r>
      <w:r w:rsidRPr="00EE06C3">
        <w:rPr>
          <w:rFonts w:ascii="Times New Roman" w:hAnsi="Times New Roman"/>
          <w:sz w:val="28"/>
          <w:szCs w:val="28"/>
          <w:lang w:val="en-US"/>
        </w:rPr>
        <w:t xml:space="preserve">, </w:t>
      </w:r>
      <w:proofErr w:type="spellStart"/>
      <w:r w:rsidRPr="00EE06C3">
        <w:rPr>
          <w:rFonts w:ascii="Times New Roman" w:hAnsi="Times New Roman"/>
          <w:sz w:val="28"/>
          <w:szCs w:val="28"/>
        </w:rPr>
        <w:t>сущ</w:t>
      </w:r>
      <w:proofErr w:type="spellEnd"/>
      <w:r w:rsidRPr="00EE06C3">
        <w:rPr>
          <w:rFonts w:ascii="Times New Roman" w:hAnsi="Times New Roman"/>
          <w:sz w:val="28"/>
          <w:szCs w:val="28"/>
          <w:lang w:val="en-US"/>
        </w:rPr>
        <w:t>. 2-</w:t>
      </w:r>
      <w:proofErr w:type="spellStart"/>
      <w:r w:rsidRPr="00EE06C3">
        <w:rPr>
          <w:rFonts w:ascii="Times New Roman" w:hAnsi="Times New Roman"/>
          <w:sz w:val="28"/>
          <w:szCs w:val="28"/>
        </w:rPr>
        <w:t>го</w:t>
      </w:r>
      <w:proofErr w:type="spellEnd"/>
      <w:r w:rsidRPr="00EE06C3">
        <w:rPr>
          <w:rFonts w:ascii="Times New Roman" w:hAnsi="Times New Roman"/>
          <w:sz w:val="28"/>
          <w:szCs w:val="28"/>
          <w:lang w:val="en-US"/>
        </w:rPr>
        <w:t xml:space="preserve"> </w:t>
      </w:r>
      <w:proofErr w:type="spellStart"/>
      <w:r w:rsidRPr="00EE06C3">
        <w:rPr>
          <w:rFonts w:ascii="Times New Roman" w:hAnsi="Times New Roman"/>
          <w:sz w:val="28"/>
          <w:szCs w:val="28"/>
        </w:rPr>
        <w:t>скл</w:t>
      </w:r>
      <w:proofErr w:type="spellEnd"/>
      <w:r w:rsidRPr="00EE06C3">
        <w:rPr>
          <w:rFonts w:ascii="Times New Roman" w:hAnsi="Times New Roman"/>
          <w:sz w:val="28"/>
          <w:szCs w:val="28"/>
          <w:lang w:val="en-US"/>
        </w:rPr>
        <w:t xml:space="preserve">. – </w:t>
      </w:r>
      <w:r w:rsidRPr="00EE06C3">
        <w:rPr>
          <w:rFonts w:ascii="Times New Roman" w:hAnsi="Times New Roman"/>
          <w:sz w:val="28"/>
          <w:szCs w:val="28"/>
        </w:rPr>
        <w:t>ученик</w:t>
      </w:r>
      <w:r w:rsidRPr="00EE06C3">
        <w:rPr>
          <w:rFonts w:ascii="Times New Roman" w:hAnsi="Times New Roman"/>
          <w:sz w:val="28"/>
          <w:szCs w:val="28"/>
          <w:lang w:val="en-US"/>
        </w:rPr>
        <w:t>)</w:t>
      </w:r>
      <w:r w:rsidRPr="00EE06C3">
        <w:rPr>
          <w:rFonts w:ascii="Times New Roman" w:hAnsi="Times New Roman"/>
          <w:i/>
          <w:sz w:val="28"/>
          <w:szCs w:val="28"/>
          <w:lang w:val="en-US"/>
        </w:rPr>
        <w:t xml:space="preserve"> </w:t>
      </w:r>
      <w:r w:rsidRPr="00EE06C3">
        <w:rPr>
          <w:rFonts w:ascii="Times New Roman" w:hAnsi="Times New Roman"/>
          <w:sz w:val="28"/>
          <w:szCs w:val="28"/>
          <w:lang w:val="en-US"/>
        </w:rPr>
        <w:t>–</w:t>
      </w:r>
      <w:r w:rsidRPr="00EE06C3">
        <w:rPr>
          <w:rFonts w:ascii="Times New Roman" w:hAnsi="Times New Roman"/>
          <w:i/>
          <w:sz w:val="28"/>
          <w:szCs w:val="28"/>
          <w:lang w:val="en-US"/>
        </w:rPr>
        <w:t xml:space="preserve"> </w:t>
      </w:r>
      <w:r w:rsidRPr="00EE06C3">
        <w:rPr>
          <w:rFonts w:ascii="Times New Roman" w:hAnsi="Times New Roman"/>
          <w:i/>
          <w:sz w:val="28"/>
          <w:szCs w:val="28"/>
          <w:u w:val="single"/>
          <w:lang w:val="en-US"/>
        </w:rPr>
        <w:t>dat</w:t>
      </w:r>
      <w:r w:rsidRPr="00EE06C3">
        <w:rPr>
          <w:rFonts w:ascii="Times New Roman" w:hAnsi="Times New Roman"/>
          <w:sz w:val="28"/>
          <w:szCs w:val="28"/>
          <w:u w:val="single"/>
          <w:lang w:val="en-US"/>
        </w:rPr>
        <w:t>.</w:t>
      </w:r>
      <w:r w:rsidRPr="00EE06C3">
        <w:rPr>
          <w:rFonts w:ascii="Times New Roman" w:hAnsi="Times New Roman"/>
          <w:i/>
          <w:sz w:val="28"/>
          <w:szCs w:val="28"/>
          <w:u w:val="single"/>
          <w:lang w:val="en-US"/>
        </w:rPr>
        <w:t xml:space="preserve"> </w:t>
      </w:r>
      <w:proofErr w:type="spellStart"/>
      <w:proofErr w:type="gramStart"/>
      <w:r w:rsidRPr="00EE06C3">
        <w:rPr>
          <w:rFonts w:ascii="Times New Roman" w:hAnsi="Times New Roman"/>
          <w:i/>
          <w:sz w:val="28"/>
          <w:szCs w:val="28"/>
          <w:u w:val="single"/>
          <w:lang w:val="en-US"/>
        </w:rPr>
        <w:t>sg</w:t>
      </w:r>
      <w:proofErr w:type="spellEnd"/>
      <w:r w:rsidRPr="00EE06C3">
        <w:rPr>
          <w:rFonts w:ascii="Times New Roman" w:hAnsi="Times New Roman"/>
          <w:sz w:val="28"/>
          <w:szCs w:val="28"/>
          <w:u w:val="single"/>
          <w:lang w:val="en-US"/>
        </w:rPr>
        <w:t>.,</w:t>
      </w:r>
      <w:proofErr w:type="gramEnd"/>
      <w:r w:rsidRPr="00EE06C3">
        <w:rPr>
          <w:rFonts w:ascii="Times New Roman" w:hAnsi="Times New Roman"/>
          <w:i/>
          <w:sz w:val="28"/>
          <w:szCs w:val="28"/>
          <w:lang w:val="en-US"/>
        </w:rPr>
        <w:t xml:space="preserve"> abl</w:t>
      </w:r>
      <w:r w:rsidRPr="00EE06C3">
        <w:rPr>
          <w:rFonts w:ascii="Times New Roman" w:hAnsi="Times New Roman"/>
          <w:sz w:val="28"/>
          <w:szCs w:val="28"/>
          <w:lang w:val="en-US"/>
        </w:rPr>
        <w:t>.</w:t>
      </w:r>
      <w:r w:rsidRPr="00EE06C3">
        <w:rPr>
          <w:rFonts w:ascii="Times New Roman" w:hAnsi="Times New Roman"/>
          <w:i/>
          <w:sz w:val="28"/>
          <w:szCs w:val="28"/>
          <w:lang w:val="en-US"/>
        </w:rPr>
        <w:t xml:space="preserve"> </w:t>
      </w:r>
      <w:proofErr w:type="spellStart"/>
      <w:r w:rsidRPr="00EE06C3">
        <w:rPr>
          <w:rFonts w:ascii="Times New Roman" w:hAnsi="Times New Roman"/>
          <w:i/>
          <w:sz w:val="28"/>
          <w:szCs w:val="28"/>
          <w:lang w:val="en-US"/>
        </w:rPr>
        <w:t>sg</w:t>
      </w:r>
      <w:proofErr w:type="spellEnd"/>
      <w:r w:rsidRPr="00EE06C3">
        <w:rPr>
          <w:rFonts w:ascii="Times New Roman" w:hAnsi="Times New Roman"/>
          <w:sz w:val="28"/>
          <w:szCs w:val="28"/>
          <w:lang w:val="en-US"/>
        </w:rPr>
        <w:t>.;</w:t>
      </w:r>
    </w:p>
    <w:p w:rsidR="000E6F85" w:rsidRPr="00EE06C3" w:rsidRDefault="000E6F85" w:rsidP="000E6F85">
      <w:pPr>
        <w:tabs>
          <w:tab w:val="left" w:pos="0"/>
        </w:tabs>
        <w:ind w:left="-284" w:firstLine="284"/>
        <w:contextualSpacing/>
        <w:rPr>
          <w:rFonts w:ascii="Times New Roman" w:hAnsi="Times New Roman"/>
          <w:sz w:val="28"/>
          <w:szCs w:val="28"/>
          <w:lang w:val="en-US"/>
        </w:rPr>
      </w:pPr>
      <w:proofErr w:type="gramStart"/>
      <w:r w:rsidRPr="00EE06C3">
        <w:rPr>
          <w:rFonts w:ascii="Times New Roman" w:hAnsi="Times New Roman"/>
          <w:b/>
          <w:sz w:val="28"/>
          <w:szCs w:val="28"/>
          <w:lang w:val="en-US"/>
        </w:rPr>
        <w:t>pot</w:t>
      </w:r>
      <w:r w:rsidRPr="00EE06C3">
        <w:rPr>
          <w:rFonts w:ascii="Times New Roman" w:hAnsi="Times New Roman"/>
          <w:sz w:val="28"/>
          <w:szCs w:val="28"/>
          <w:lang w:val="en-US"/>
        </w:rPr>
        <w:t>-</w:t>
      </w:r>
      <w:proofErr w:type="spellStart"/>
      <w:r w:rsidRPr="00EE06C3">
        <w:rPr>
          <w:rFonts w:ascii="Times New Roman" w:hAnsi="Times New Roman"/>
          <w:b/>
          <w:sz w:val="28"/>
          <w:szCs w:val="28"/>
          <w:lang w:val="en-US"/>
        </w:rPr>
        <w:t>est</w:t>
      </w:r>
      <w:proofErr w:type="spellEnd"/>
      <w:proofErr w:type="gramEnd"/>
      <w:r w:rsidRPr="00EE06C3">
        <w:rPr>
          <w:rFonts w:ascii="Times New Roman" w:hAnsi="Times New Roman"/>
          <w:b/>
          <w:sz w:val="28"/>
          <w:szCs w:val="28"/>
          <w:lang w:val="en-US"/>
        </w:rPr>
        <w:t xml:space="preserve"> </w:t>
      </w:r>
      <w:r w:rsidRPr="00EE06C3">
        <w:rPr>
          <w:rFonts w:ascii="Times New Roman" w:hAnsi="Times New Roman"/>
          <w:sz w:val="28"/>
          <w:szCs w:val="28"/>
          <w:lang w:val="en-US"/>
        </w:rPr>
        <w:t>(</w:t>
      </w:r>
      <w:proofErr w:type="spellStart"/>
      <w:r w:rsidRPr="00EE06C3">
        <w:rPr>
          <w:rFonts w:ascii="Times New Roman" w:hAnsi="Times New Roman"/>
          <w:sz w:val="28"/>
          <w:szCs w:val="28"/>
          <w:lang w:val="en-US"/>
        </w:rPr>
        <w:t>pos</w:t>
      </w:r>
      <w:proofErr w:type="spellEnd"/>
      <w:r w:rsidRPr="00EE06C3">
        <w:rPr>
          <w:rFonts w:ascii="Times New Roman" w:hAnsi="Times New Roman"/>
          <w:sz w:val="28"/>
          <w:szCs w:val="28"/>
          <w:lang w:val="en-US"/>
        </w:rPr>
        <w:t xml:space="preserve">-sum, posse – </w:t>
      </w:r>
      <w:r w:rsidRPr="00EE06C3">
        <w:rPr>
          <w:rFonts w:ascii="Times New Roman" w:hAnsi="Times New Roman"/>
          <w:sz w:val="28"/>
          <w:szCs w:val="28"/>
        </w:rPr>
        <w:t>глагол</w:t>
      </w:r>
      <w:r w:rsidRPr="00EE06C3">
        <w:rPr>
          <w:rFonts w:ascii="Times New Roman" w:hAnsi="Times New Roman"/>
          <w:sz w:val="28"/>
          <w:szCs w:val="28"/>
          <w:lang w:val="en-US"/>
        </w:rPr>
        <w:t xml:space="preserve"> </w:t>
      </w:r>
      <w:r w:rsidRPr="00EE06C3">
        <w:rPr>
          <w:rFonts w:ascii="Times New Roman" w:hAnsi="Times New Roman"/>
          <w:sz w:val="28"/>
          <w:szCs w:val="28"/>
        </w:rPr>
        <w:t>мочь</w:t>
      </w:r>
      <w:r w:rsidRPr="00EE06C3">
        <w:rPr>
          <w:rFonts w:ascii="Times New Roman" w:hAnsi="Times New Roman"/>
          <w:sz w:val="28"/>
          <w:szCs w:val="28"/>
          <w:lang w:val="en-US"/>
        </w:rPr>
        <w:t xml:space="preserve">) – </w:t>
      </w:r>
      <w:proofErr w:type="spellStart"/>
      <w:r w:rsidRPr="00EE06C3">
        <w:rPr>
          <w:rFonts w:ascii="Times New Roman" w:hAnsi="Times New Roman"/>
          <w:i/>
          <w:sz w:val="28"/>
          <w:szCs w:val="28"/>
          <w:lang w:val="en-US"/>
        </w:rPr>
        <w:t>praes</w:t>
      </w:r>
      <w:proofErr w:type="spellEnd"/>
      <w:r w:rsidRPr="00EE06C3">
        <w:rPr>
          <w:rFonts w:ascii="Times New Roman" w:hAnsi="Times New Roman"/>
          <w:sz w:val="28"/>
          <w:szCs w:val="28"/>
          <w:lang w:val="en-US"/>
        </w:rPr>
        <w:t>.</w:t>
      </w:r>
      <w:r w:rsidRPr="00EE06C3">
        <w:rPr>
          <w:rFonts w:ascii="Times New Roman" w:hAnsi="Times New Roman"/>
          <w:i/>
          <w:sz w:val="28"/>
          <w:szCs w:val="28"/>
          <w:lang w:val="en-US"/>
        </w:rPr>
        <w:t xml:space="preserve"> </w:t>
      </w:r>
      <w:proofErr w:type="spellStart"/>
      <w:r w:rsidRPr="00EE06C3">
        <w:rPr>
          <w:rFonts w:ascii="Times New Roman" w:hAnsi="Times New Roman"/>
          <w:i/>
          <w:sz w:val="28"/>
          <w:szCs w:val="28"/>
          <w:lang w:val="en-US"/>
        </w:rPr>
        <w:t>ind</w:t>
      </w:r>
      <w:r w:rsidRPr="00EE06C3">
        <w:rPr>
          <w:rFonts w:ascii="Times New Roman" w:hAnsi="Times New Roman"/>
          <w:sz w:val="28"/>
          <w:szCs w:val="28"/>
          <w:lang w:val="en-US"/>
        </w:rPr>
        <w:t>.</w:t>
      </w:r>
      <w:proofErr w:type="spellEnd"/>
      <w:r w:rsidRPr="00EE06C3">
        <w:rPr>
          <w:rFonts w:ascii="Times New Roman" w:hAnsi="Times New Roman"/>
          <w:i/>
          <w:sz w:val="28"/>
          <w:szCs w:val="28"/>
          <w:lang w:val="en-US"/>
        </w:rPr>
        <w:t xml:space="preserve"> </w:t>
      </w:r>
      <w:proofErr w:type="gramStart"/>
      <w:r w:rsidRPr="00EE06C3">
        <w:rPr>
          <w:rFonts w:ascii="Times New Roman" w:hAnsi="Times New Roman"/>
          <w:i/>
          <w:sz w:val="28"/>
          <w:szCs w:val="28"/>
          <w:lang w:val="en-US"/>
        </w:rPr>
        <w:t>act</w:t>
      </w:r>
      <w:r w:rsidRPr="00EE06C3">
        <w:rPr>
          <w:rFonts w:ascii="Times New Roman" w:hAnsi="Times New Roman"/>
          <w:sz w:val="28"/>
          <w:szCs w:val="28"/>
          <w:lang w:val="en-US"/>
        </w:rPr>
        <w:t>.,</w:t>
      </w:r>
      <w:proofErr w:type="gramEnd"/>
      <w:r w:rsidRPr="00EE06C3">
        <w:rPr>
          <w:rFonts w:ascii="Times New Roman" w:hAnsi="Times New Roman"/>
          <w:i/>
          <w:sz w:val="28"/>
          <w:szCs w:val="28"/>
          <w:lang w:val="en-US"/>
        </w:rPr>
        <w:t xml:space="preserve"> 3 </w:t>
      </w:r>
      <w:proofErr w:type="spellStart"/>
      <w:r w:rsidRPr="00EE06C3">
        <w:rPr>
          <w:rFonts w:ascii="Times New Roman" w:hAnsi="Times New Roman"/>
          <w:i/>
          <w:sz w:val="28"/>
          <w:szCs w:val="28"/>
          <w:lang w:val="en-US"/>
        </w:rPr>
        <w:t>sg</w:t>
      </w:r>
      <w:proofErr w:type="spellEnd"/>
      <w:r w:rsidRPr="00EE06C3">
        <w:rPr>
          <w:rFonts w:ascii="Times New Roman" w:hAnsi="Times New Roman"/>
          <w:sz w:val="28"/>
          <w:szCs w:val="28"/>
          <w:lang w:val="en-US"/>
        </w:rPr>
        <w:t xml:space="preserve">. - </w:t>
      </w:r>
      <w:proofErr w:type="gramStart"/>
      <w:r w:rsidRPr="00EE06C3">
        <w:rPr>
          <w:rFonts w:ascii="Times New Roman" w:hAnsi="Times New Roman"/>
          <w:sz w:val="28"/>
          <w:szCs w:val="28"/>
        </w:rPr>
        <w:t>сказуемое</w:t>
      </w:r>
      <w:proofErr w:type="gramEnd"/>
      <w:r w:rsidRPr="00EE06C3">
        <w:rPr>
          <w:rFonts w:ascii="Times New Roman" w:hAnsi="Times New Roman"/>
          <w:sz w:val="28"/>
          <w:szCs w:val="28"/>
          <w:lang w:val="en-US"/>
        </w:rPr>
        <w:t>.</w:t>
      </w:r>
    </w:p>
    <w:p w:rsidR="000E6F85" w:rsidRPr="00EE06C3" w:rsidRDefault="000E6F85" w:rsidP="000E6F85">
      <w:pPr>
        <w:tabs>
          <w:tab w:val="left" w:pos="0"/>
        </w:tabs>
        <w:ind w:left="-284" w:firstLine="284"/>
        <w:contextualSpacing/>
        <w:rPr>
          <w:rFonts w:ascii="Times New Roman" w:hAnsi="Times New Roman"/>
          <w:sz w:val="20"/>
          <w:szCs w:val="20"/>
          <w:lang w:val="en-US"/>
        </w:rPr>
      </w:pPr>
    </w:p>
    <w:p w:rsidR="000E6F85" w:rsidRPr="00EE06C3" w:rsidRDefault="000E6F85" w:rsidP="000E6F85">
      <w:pPr>
        <w:tabs>
          <w:tab w:val="left" w:pos="0"/>
        </w:tabs>
        <w:ind w:firstLine="284"/>
        <w:jc w:val="both"/>
        <w:rPr>
          <w:rFonts w:ascii="Times New Roman" w:hAnsi="Times New Roman"/>
          <w:i/>
          <w:sz w:val="28"/>
          <w:szCs w:val="28"/>
        </w:rPr>
      </w:pPr>
      <w:r w:rsidRPr="00EE06C3">
        <w:rPr>
          <w:rFonts w:ascii="Times New Roman" w:hAnsi="Times New Roman"/>
          <w:i/>
          <w:sz w:val="28"/>
          <w:szCs w:val="28"/>
        </w:rPr>
        <w:t>Этот учитель может помочь тому ученику написать большое письмо другу.</w:t>
      </w:r>
    </w:p>
    <w:p w:rsidR="000E6F85" w:rsidRPr="00EE06C3" w:rsidRDefault="000E6F85" w:rsidP="000E6F85">
      <w:pPr>
        <w:pStyle w:val="ReportMain0"/>
        <w:suppressAutoHyphens/>
        <w:spacing w:line="360" w:lineRule="auto"/>
        <w:ind w:firstLine="709"/>
        <w:jc w:val="both"/>
        <w:rPr>
          <w:b/>
          <w:sz w:val="28"/>
          <w:szCs w:val="28"/>
        </w:rPr>
      </w:pPr>
    </w:p>
    <w:p w:rsidR="000E6F85" w:rsidRPr="00EE06C3" w:rsidRDefault="000E6F85" w:rsidP="000E6F85">
      <w:pPr>
        <w:pStyle w:val="ReportMain0"/>
        <w:suppressAutoHyphens/>
        <w:spacing w:line="360" w:lineRule="auto"/>
        <w:ind w:firstLine="709"/>
        <w:jc w:val="both"/>
        <w:outlineLvl w:val="0"/>
        <w:rPr>
          <w:b/>
          <w:sz w:val="32"/>
          <w:szCs w:val="32"/>
        </w:rPr>
      </w:pPr>
      <w:bookmarkStart w:id="7" w:name="_Toc5174042"/>
      <w:r w:rsidRPr="00EE06C3">
        <w:rPr>
          <w:b/>
          <w:sz w:val="32"/>
          <w:szCs w:val="32"/>
        </w:rPr>
        <w:t>6 Методические указания по выполнению тестовых заданий</w:t>
      </w:r>
      <w:bookmarkEnd w:id="7"/>
    </w:p>
    <w:p w:rsidR="000E6F85" w:rsidRPr="00EE06C3" w:rsidRDefault="000E6F85" w:rsidP="000E6F85">
      <w:pPr>
        <w:spacing w:after="0" w:line="360" w:lineRule="auto"/>
        <w:ind w:firstLine="709"/>
        <w:contextualSpacing/>
        <w:jc w:val="both"/>
        <w:rPr>
          <w:rFonts w:ascii="Times New Roman" w:hAnsi="Times New Roman"/>
          <w:sz w:val="28"/>
          <w:szCs w:val="28"/>
        </w:rPr>
      </w:pPr>
      <w:r w:rsidRPr="00EE06C3">
        <w:rPr>
          <w:rFonts w:ascii="Times New Roman" w:hAnsi="Times New Roman"/>
          <w:sz w:val="28"/>
          <w:szCs w:val="28"/>
        </w:rPr>
        <w:t xml:space="preserve">Одним из важных компонентов определения уровня </w:t>
      </w:r>
      <w:proofErr w:type="spellStart"/>
      <w:r w:rsidRPr="00EE06C3">
        <w:rPr>
          <w:rFonts w:ascii="Times New Roman" w:hAnsi="Times New Roman"/>
          <w:sz w:val="28"/>
          <w:szCs w:val="28"/>
        </w:rPr>
        <w:t>сформированности</w:t>
      </w:r>
      <w:proofErr w:type="spellEnd"/>
      <w:r w:rsidRPr="00EE06C3">
        <w:rPr>
          <w:rFonts w:ascii="Times New Roman" w:hAnsi="Times New Roman"/>
          <w:sz w:val="28"/>
          <w:szCs w:val="28"/>
        </w:rPr>
        <w:t xml:space="preserve"> языковых умений, достигнутых в результате освоения дисциплины, является </w:t>
      </w:r>
      <w:r w:rsidRPr="00EE06C3">
        <w:rPr>
          <w:rFonts w:ascii="Times New Roman" w:hAnsi="Times New Roman"/>
          <w:sz w:val="28"/>
          <w:szCs w:val="28"/>
        </w:rPr>
        <w:lastRenderedPageBreak/>
        <w:t xml:space="preserve">тестирование. Тесты включают задания на знание изученной лексики, задания по распознаванию и употреблению правил латинской грамматики, а также владение умениями перевода и анализа латинских текстов. </w:t>
      </w:r>
    </w:p>
    <w:p w:rsidR="000E6F85" w:rsidRPr="00EE06C3" w:rsidRDefault="000E6F85" w:rsidP="000E6F85">
      <w:pPr>
        <w:spacing w:after="0" w:line="360" w:lineRule="auto"/>
        <w:ind w:firstLine="709"/>
        <w:contextualSpacing/>
        <w:jc w:val="both"/>
        <w:rPr>
          <w:rFonts w:ascii="Times New Roman" w:hAnsi="Times New Roman"/>
          <w:sz w:val="28"/>
          <w:szCs w:val="28"/>
        </w:rPr>
      </w:pPr>
      <w:r w:rsidRPr="00EE06C3">
        <w:rPr>
          <w:rFonts w:ascii="Times New Roman" w:hAnsi="Times New Roman"/>
          <w:sz w:val="28"/>
          <w:szCs w:val="28"/>
        </w:rPr>
        <w:t xml:space="preserve">Тест - это инструмент оценивания, состоящий из системы тестовых заданий, стандартизованной процедуры проведения, обработки и анализа результатов. Тестирование является более качественным и объективным способом оценивания знаний. </w:t>
      </w:r>
    </w:p>
    <w:p w:rsidR="000E6F85" w:rsidRPr="00EE06C3" w:rsidRDefault="000E6F85" w:rsidP="000E6F85">
      <w:pPr>
        <w:spacing w:after="0" w:line="360" w:lineRule="auto"/>
        <w:ind w:firstLine="709"/>
        <w:contextualSpacing/>
        <w:jc w:val="both"/>
        <w:rPr>
          <w:rFonts w:ascii="Times New Roman" w:hAnsi="Times New Roman"/>
          <w:sz w:val="28"/>
          <w:szCs w:val="28"/>
        </w:rPr>
      </w:pPr>
      <w:r w:rsidRPr="00EE06C3">
        <w:rPr>
          <w:rFonts w:ascii="Times New Roman" w:hAnsi="Times New Roman"/>
          <w:sz w:val="28"/>
          <w:szCs w:val="28"/>
        </w:rPr>
        <w:t xml:space="preserve">При выполнении тестовых заданий внимательно прочитайте вопрос, просмотрите се варианты ответа и вы берите один правильный, по </w:t>
      </w:r>
      <w:proofErr w:type="spellStart"/>
      <w:r w:rsidRPr="00EE06C3">
        <w:rPr>
          <w:rFonts w:ascii="Times New Roman" w:hAnsi="Times New Roman"/>
          <w:sz w:val="28"/>
          <w:szCs w:val="28"/>
        </w:rPr>
        <w:t>вышему</w:t>
      </w:r>
      <w:proofErr w:type="spellEnd"/>
      <w:r w:rsidRPr="00EE06C3">
        <w:rPr>
          <w:rFonts w:ascii="Times New Roman" w:hAnsi="Times New Roman"/>
          <w:sz w:val="28"/>
          <w:szCs w:val="28"/>
        </w:rPr>
        <w:t xml:space="preserve"> мнению, ответ. Самостоятельно потренироваться в выполнении тестов по латинскому языку можно на сайте:  </w:t>
      </w:r>
      <w:hyperlink r:id="rId9" w:history="1">
        <w:r w:rsidRPr="00EE06C3">
          <w:rPr>
            <w:rStyle w:val="af4"/>
            <w:rFonts w:ascii="Times New Roman" w:hAnsi="Times New Roman"/>
            <w:color w:val="auto"/>
            <w:sz w:val="28"/>
            <w:szCs w:val="28"/>
          </w:rPr>
          <w:t>https://oltest.ru/tests/inostrannye_yaziki/latinskiy/</w:t>
        </w:r>
      </w:hyperlink>
    </w:p>
    <w:p w:rsidR="000E6F85" w:rsidRPr="00EE06C3" w:rsidRDefault="000E6F85" w:rsidP="000E6F85">
      <w:pPr>
        <w:rPr>
          <w:lang w:eastAsia="ru-RU"/>
        </w:rPr>
      </w:pPr>
    </w:p>
    <w:p w:rsidR="000E6F85" w:rsidRPr="00EE06C3" w:rsidRDefault="000E6F85" w:rsidP="000E6F85">
      <w:pPr>
        <w:ind w:firstLine="709"/>
        <w:rPr>
          <w:rFonts w:ascii="Times New Roman" w:hAnsi="Times New Roman"/>
          <w:b/>
          <w:sz w:val="28"/>
          <w:szCs w:val="28"/>
        </w:rPr>
      </w:pPr>
      <w:r w:rsidRPr="00EE06C3">
        <w:rPr>
          <w:rFonts w:ascii="Times New Roman" w:hAnsi="Times New Roman"/>
          <w:b/>
          <w:sz w:val="28"/>
          <w:szCs w:val="28"/>
        </w:rPr>
        <w:t>Образцы тестовых заданий</w:t>
      </w:r>
    </w:p>
    <w:p w:rsidR="000E6F85" w:rsidRPr="00EE06C3" w:rsidRDefault="000E6F85" w:rsidP="000E6F85">
      <w:pPr>
        <w:pStyle w:val="31"/>
        <w:spacing w:after="0" w:line="360" w:lineRule="auto"/>
        <w:ind w:left="0" w:firstLine="709"/>
        <w:contextualSpacing/>
        <w:jc w:val="both"/>
        <w:rPr>
          <w:rFonts w:ascii="Times New Roman" w:hAnsi="Times New Roman"/>
          <w:b/>
          <w:bCs/>
          <w:sz w:val="28"/>
          <w:szCs w:val="28"/>
        </w:rPr>
      </w:pPr>
      <w:r w:rsidRPr="00EE06C3">
        <w:rPr>
          <w:rFonts w:ascii="Times New Roman" w:hAnsi="Times New Roman"/>
          <w:b/>
          <w:bCs/>
          <w:sz w:val="28"/>
          <w:szCs w:val="28"/>
        </w:rPr>
        <w:t xml:space="preserve">Тест по теме «Античная культура» </w:t>
      </w:r>
    </w:p>
    <w:p w:rsidR="000E6F85" w:rsidRPr="00EE06C3" w:rsidRDefault="000E6F85" w:rsidP="000E6F85">
      <w:pPr>
        <w:pStyle w:val="31"/>
        <w:spacing w:after="0" w:line="360" w:lineRule="auto"/>
        <w:ind w:left="0" w:firstLine="709"/>
        <w:contextualSpacing/>
        <w:jc w:val="both"/>
        <w:rPr>
          <w:rFonts w:ascii="Times New Roman" w:hAnsi="Times New Roman"/>
          <w:bCs/>
          <w:sz w:val="28"/>
          <w:szCs w:val="28"/>
        </w:rPr>
      </w:pPr>
      <w:r w:rsidRPr="00EE06C3">
        <w:rPr>
          <w:rFonts w:ascii="Times New Roman" w:hAnsi="Times New Roman"/>
          <w:bCs/>
          <w:sz w:val="28"/>
          <w:szCs w:val="28"/>
        </w:rPr>
        <w:t>Инструкция: Выберите  один правильный ответ.</w:t>
      </w:r>
    </w:p>
    <w:p w:rsidR="000E6F85" w:rsidRPr="00EE06C3" w:rsidRDefault="000E6F85" w:rsidP="000E6F85">
      <w:pPr>
        <w:pStyle w:val="a"/>
        <w:numPr>
          <w:ilvl w:val="0"/>
          <w:numId w:val="4"/>
        </w:numPr>
        <w:autoSpaceDE/>
        <w:adjustRightInd/>
        <w:spacing w:line="360" w:lineRule="auto"/>
        <w:ind w:left="0" w:firstLine="709"/>
        <w:jc w:val="both"/>
      </w:pPr>
      <w:r w:rsidRPr="00EE06C3">
        <w:t xml:space="preserve">Область зарождения латинского языка: a) Сицилия; б) </w:t>
      </w:r>
      <w:proofErr w:type="spellStart"/>
      <w:r w:rsidRPr="00EE06C3">
        <w:t>Этруссия</w:t>
      </w:r>
      <w:proofErr w:type="spellEnd"/>
      <w:r w:rsidRPr="00EE06C3">
        <w:t xml:space="preserve">; в) Галлия; г) </w:t>
      </w:r>
      <w:proofErr w:type="spellStart"/>
      <w:r w:rsidRPr="00EE06C3">
        <w:t>Лациум</w:t>
      </w:r>
      <w:proofErr w:type="spellEnd"/>
      <w:r w:rsidRPr="00EE06C3">
        <w:t>.</w:t>
      </w:r>
    </w:p>
    <w:p w:rsidR="000E6F85" w:rsidRPr="00EE06C3" w:rsidRDefault="000E6F85" w:rsidP="000E6F85">
      <w:pPr>
        <w:pStyle w:val="a"/>
        <w:numPr>
          <w:ilvl w:val="0"/>
          <w:numId w:val="4"/>
        </w:numPr>
        <w:autoSpaceDE/>
        <w:adjustRightInd/>
        <w:spacing w:line="360" w:lineRule="auto"/>
        <w:ind w:left="0" w:firstLine="709"/>
        <w:jc w:val="both"/>
      </w:pPr>
      <w:r w:rsidRPr="00EE06C3">
        <w:t>Период наивысшего расцвета древней Греции: а) V-IV вв. до н. э.; б) 146 до н. э. - 330 н. э. в) VII век до н. э.</w:t>
      </w:r>
      <w:r w:rsidR="002F2153" w:rsidRPr="00EE06C3">
        <w:t xml:space="preserve"> – </w:t>
      </w:r>
      <w:r w:rsidRPr="00EE06C3">
        <w:t xml:space="preserve">начало V века до н. э.; г) XI - IX </w:t>
      </w:r>
      <w:proofErr w:type="spellStart"/>
      <w:proofErr w:type="gramStart"/>
      <w:r w:rsidRPr="00EE06C3">
        <w:t>вв</w:t>
      </w:r>
      <w:proofErr w:type="spellEnd"/>
      <w:proofErr w:type="gramEnd"/>
      <w:r w:rsidRPr="00EE06C3">
        <w:t xml:space="preserve"> до н. э.</w:t>
      </w:r>
    </w:p>
    <w:p w:rsidR="000E6F85" w:rsidRPr="00EE06C3" w:rsidRDefault="000E6F85" w:rsidP="000E6F85">
      <w:pPr>
        <w:pStyle w:val="a"/>
        <w:numPr>
          <w:ilvl w:val="0"/>
          <w:numId w:val="4"/>
        </w:numPr>
        <w:autoSpaceDE/>
        <w:adjustRightInd/>
        <w:spacing w:line="360" w:lineRule="auto"/>
        <w:ind w:left="0" w:firstLine="709"/>
        <w:jc w:val="both"/>
      </w:pPr>
      <w:r w:rsidRPr="00EE06C3">
        <w:t>Кому принадлежат слова «</w:t>
      </w:r>
      <w:proofErr w:type="spellStart"/>
      <w:r w:rsidRPr="00EE06C3">
        <w:t>Veni</w:t>
      </w:r>
      <w:proofErr w:type="spellEnd"/>
      <w:r w:rsidRPr="00EE06C3">
        <w:t xml:space="preserve">, </w:t>
      </w:r>
      <w:proofErr w:type="spellStart"/>
      <w:r w:rsidRPr="00EE06C3">
        <w:t>vidi</w:t>
      </w:r>
      <w:proofErr w:type="spellEnd"/>
      <w:r w:rsidRPr="00EE06C3">
        <w:t xml:space="preserve">, </w:t>
      </w:r>
      <w:proofErr w:type="spellStart"/>
      <w:r w:rsidRPr="00EE06C3">
        <w:t>vici</w:t>
      </w:r>
      <w:proofErr w:type="spellEnd"/>
      <w:r w:rsidRPr="00EE06C3">
        <w:t xml:space="preserve">»: </w:t>
      </w:r>
      <w:r w:rsidRPr="00EE06C3">
        <w:tab/>
        <w:t>a) Горацию; б) Цезарю; в) Александру Македонскому; г) Плинию старшему.</w:t>
      </w:r>
    </w:p>
    <w:p w:rsidR="000E6F85" w:rsidRPr="00EE06C3" w:rsidRDefault="000E6F85" w:rsidP="000E6F85">
      <w:pPr>
        <w:pStyle w:val="a"/>
        <w:numPr>
          <w:ilvl w:val="0"/>
          <w:numId w:val="4"/>
        </w:numPr>
        <w:autoSpaceDE/>
        <w:adjustRightInd/>
        <w:spacing w:line="360" w:lineRule="auto"/>
        <w:ind w:left="0" w:firstLine="709"/>
        <w:jc w:val="both"/>
      </w:pPr>
      <w:r w:rsidRPr="00EE06C3">
        <w:t>Укажите произведения историка Древнего Рима Тита Ливия, дошедшие до наших дней а) «</w:t>
      </w:r>
      <w:proofErr w:type="spellStart"/>
      <w:r w:rsidRPr="00EE06C3">
        <w:t>Bucolica</w:t>
      </w:r>
      <w:proofErr w:type="spellEnd"/>
      <w:r w:rsidRPr="00EE06C3">
        <w:t>»; б) «</w:t>
      </w:r>
      <w:proofErr w:type="spellStart"/>
      <w:r w:rsidRPr="00EE06C3">
        <w:t>Hercules</w:t>
      </w:r>
      <w:proofErr w:type="spellEnd"/>
      <w:r w:rsidRPr="00EE06C3">
        <w:t xml:space="preserve"> </w:t>
      </w:r>
      <w:proofErr w:type="spellStart"/>
      <w:r w:rsidRPr="00EE06C3">
        <w:t>furens</w:t>
      </w:r>
      <w:proofErr w:type="spellEnd"/>
      <w:r w:rsidRPr="00EE06C3">
        <w:t>»; в) «</w:t>
      </w:r>
      <w:proofErr w:type="spellStart"/>
      <w:r w:rsidRPr="00EE06C3">
        <w:t>Ab</w:t>
      </w:r>
      <w:proofErr w:type="spellEnd"/>
      <w:r w:rsidRPr="00EE06C3">
        <w:t xml:space="preserve"> </w:t>
      </w:r>
      <w:proofErr w:type="spellStart"/>
      <w:r w:rsidRPr="00EE06C3">
        <w:t>excessu</w:t>
      </w:r>
      <w:proofErr w:type="spellEnd"/>
      <w:r w:rsidRPr="00EE06C3">
        <w:t xml:space="preserve"> </w:t>
      </w:r>
      <w:proofErr w:type="spellStart"/>
      <w:r w:rsidRPr="00EE06C3">
        <w:t>divi</w:t>
      </w:r>
      <w:proofErr w:type="spellEnd"/>
      <w:r w:rsidRPr="00EE06C3">
        <w:t xml:space="preserve"> </w:t>
      </w:r>
      <w:proofErr w:type="spellStart"/>
      <w:r w:rsidRPr="00EE06C3">
        <w:t>Augusti</w:t>
      </w:r>
      <w:proofErr w:type="spellEnd"/>
      <w:r w:rsidRPr="00EE06C3">
        <w:t>»; г) «</w:t>
      </w:r>
      <w:proofErr w:type="spellStart"/>
      <w:r w:rsidRPr="00EE06C3">
        <w:t>Ab</w:t>
      </w:r>
      <w:proofErr w:type="spellEnd"/>
      <w:r w:rsidRPr="00EE06C3">
        <w:t xml:space="preserve"> </w:t>
      </w:r>
      <w:proofErr w:type="spellStart"/>
      <w:r w:rsidRPr="00EE06C3">
        <w:t>Urbe</w:t>
      </w:r>
      <w:proofErr w:type="spellEnd"/>
      <w:r w:rsidRPr="00EE06C3">
        <w:t xml:space="preserve"> </w:t>
      </w:r>
      <w:proofErr w:type="spellStart"/>
      <w:r w:rsidRPr="00EE06C3">
        <w:t>condĭta</w:t>
      </w:r>
      <w:proofErr w:type="spellEnd"/>
      <w:r w:rsidRPr="00EE06C3">
        <w:t>».</w:t>
      </w:r>
    </w:p>
    <w:p w:rsidR="000E6F85" w:rsidRPr="00EE06C3" w:rsidRDefault="000E6F85" w:rsidP="000E6F85">
      <w:pPr>
        <w:pStyle w:val="a"/>
        <w:numPr>
          <w:ilvl w:val="0"/>
          <w:numId w:val="4"/>
        </w:numPr>
        <w:autoSpaceDE/>
        <w:adjustRightInd/>
        <w:spacing w:line="360" w:lineRule="auto"/>
        <w:ind w:left="0" w:firstLine="709"/>
        <w:jc w:val="both"/>
      </w:pPr>
      <w:r w:rsidRPr="00EE06C3">
        <w:t xml:space="preserve">С каким мифом связана пословица </w:t>
      </w:r>
      <w:proofErr w:type="spellStart"/>
      <w:r w:rsidRPr="00EE06C3">
        <w:t>Quod</w:t>
      </w:r>
      <w:proofErr w:type="spellEnd"/>
      <w:r w:rsidRPr="00EE06C3">
        <w:t xml:space="preserve"> </w:t>
      </w:r>
      <w:proofErr w:type="spellStart"/>
      <w:r w:rsidRPr="00EE06C3">
        <w:t>licet</w:t>
      </w:r>
      <w:proofErr w:type="spellEnd"/>
      <w:r w:rsidRPr="00EE06C3">
        <w:t xml:space="preserve"> </w:t>
      </w:r>
      <w:proofErr w:type="spellStart"/>
      <w:r w:rsidRPr="00EE06C3">
        <w:t>Jovi</w:t>
      </w:r>
      <w:proofErr w:type="spellEnd"/>
      <w:r w:rsidRPr="00EE06C3">
        <w:t xml:space="preserve">, </w:t>
      </w:r>
      <w:proofErr w:type="spellStart"/>
      <w:r w:rsidRPr="00EE06C3">
        <w:t>non</w:t>
      </w:r>
      <w:proofErr w:type="spellEnd"/>
      <w:r w:rsidRPr="00EE06C3">
        <w:t xml:space="preserve"> </w:t>
      </w:r>
      <w:proofErr w:type="spellStart"/>
      <w:r w:rsidRPr="00EE06C3">
        <w:t>licet</w:t>
      </w:r>
      <w:proofErr w:type="spellEnd"/>
      <w:r w:rsidRPr="00EE06C3">
        <w:t xml:space="preserve"> </w:t>
      </w:r>
      <w:proofErr w:type="spellStart"/>
      <w:r w:rsidRPr="00EE06C3">
        <w:t>bovi</w:t>
      </w:r>
      <w:proofErr w:type="spellEnd"/>
      <w:r w:rsidRPr="00EE06C3">
        <w:t>:    а) с мифом о Тесее, убивающем Минотавра; б) с мифом об аргонавтах;      в) с  мифом о похищении Европы Зевсом (Юпитером), принявшим облик быка; г) с мифом о младенце Геракле, душащем змей.</w:t>
      </w:r>
    </w:p>
    <w:p w:rsidR="000E6F85" w:rsidRPr="00EE06C3" w:rsidRDefault="000E6F85" w:rsidP="000E6F85">
      <w:pPr>
        <w:pStyle w:val="a"/>
        <w:numPr>
          <w:ilvl w:val="0"/>
          <w:numId w:val="4"/>
        </w:numPr>
        <w:autoSpaceDE/>
        <w:adjustRightInd/>
        <w:spacing w:line="360" w:lineRule="auto"/>
        <w:ind w:left="0" w:firstLine="709"/>
        <w:jc w:val="both"/>
      </w:pPr>
      <w:r w:rsidRPr="00EE06C3">
        <w:lastRenderedPageBreak/>
        <w:t>Бог войны, отец великого римского народа: a) Янус; б) Марс; в) Юпитер; г) Зевс.</w:t>
      </w:r>
    </w:p>
    <w:p w:rsidR="000E6F85" w:rsidRPr="00EE06C3" w:rsidRDefault="000E6F85" w:rsidP="000E6F85">
      <w:pPr>
        <w:pStyle w:val="a"/>
        <w:numPr>
          <w:ilvl w:val="0"/>
          <w:numId w:val="4"/>
        </w:numPr>
        <w:autoSpaceDE/>
        <w:adjustRightInd/>
        <w:spacing w:line="360" w:lineRule="auto"/>
        <w:ind w:left="0" w:firstLine="709"/>
        <w:jc w:val="both"/>
      </w:pPr>
      <w:r w:rsidRPr="00EE06C3">
        <w:t xml:space="preserve">Письменные памятники латинского языка архаического периода:   а) отрывок сакральной надписи на обломке чёрного камня; б) речь, сказанная в сенате против Пирра </w:t>
      </w:r>
      <w:proofErr w:type="spellStart"/>
      <w:r w:rsidRPr="00EE06C3">
        <w:t>Аппием</w:t>
      </w:r>
      <w:proofErr w:type="spellEnd"/>
      <w:r w:rsidRPr="00EE06C3">
        <w:t xml:space="preserve"> </w:t>
      </w:r>
      <w:proofErr w:type="spellStart"/>
      <w:r w:rsidRPr="00EE06C3">
        <w:t>Клавдием</w:t>
      </w:r>
      <w:proofErr w:type="spellEnd"/>
      <w:r w:rsidRPr="00EE06C3">
        <w:t xml:space="preserve"> Слепым; в) сатурнический стих римлян; г) перевод «Одиссеи» Гомера Ливия </w:t>
      </w:r>
      <w:proofErr w:type="spellStart"/>
      <w:r w:rsidRPr="00EE06C3">
        <w:t>Андроника</w:t>
      </w:r>
      <w:proofErr w:type="spellEnd"/>
      <w:r w:rsidRPr="00EE06C3">
        <w:t xml:space="preserve"> из </w:t>
      </w:r>
      <w:proofErr w:type="spellStart"/>
      <w:r w:rsidRPr="00EE06C3">
        <w:t>Тарента</w:t>
      </w:r>
      <w:proofErr w:type="spellEnd"/>
      <w:r w:rsidRPr="00EE06C3">
        <w:t>.</w:t>
      </w:r>
    </w:p>
    <w:p w:rsidR="000E6F85" w:rsidRPr="00EE06C3" w:rsidRDefault="000E6F85" w:rsidP="000E6F85">
      <w:pPr>
        <w:spacing w:after="0" w:line="360" w:lineRule="auto"/>
        <w:ind w:firstLine="709"/>
        <w:contextualSpacing/>
        <w:jc w:val="both"/>
        <w:rPr>
          <w:rFonts w:ascii="Times New Roman" w:hAnsi="Times New Roman"/>
          <w:sz w:val="28"/>
          <w:szCs w:val="28"/>
        </w:rPr>
      </w:pPr>
    </w:p>
    <w:p w:rsidR="000E6F85" w:rsidRPr="00EE06C3" w:rsidRDefault="000E6F85" w:rsidP="000E6F85">
      <w:pPr>
        <w:pStyle w:val="31"/>
        <w:spacing w:after="0" w:line="360" w:lineRule="auto"/>
        <w:ind w:left="0" w:firstLine="709"/>
        <w:contextualSpacing/>
        <w:jc w:val="both"/>
        <w:rPr>
          <w:rFonts w:ascii="Times New Roman" w:hAnsi="Times New Roman"/>
          <w:b/>
          <w:sz w:val="28"/>
          <w:szCs w:val="28"/>
        </w:rPr>
      </w:pPr>
      <w:r w:rsidRPr="00EE06C3">
        <w:rPr>
          <w:rFonts w:ascii="Times New Roman" w:hAnsi="Times New Roman"/>
          <w:b/>
          <w:bCs/>
          <w:sz w:val="28"/>
          <w:szCs w:val="28"/>
        </w:rPr>
        <w:t>Тест по теме «Морфология»</w:t>
      </w:r>
    </w:p>
    <w:p w:rsidR="000E6F85" w:rsidRPr="00EE06C3" w:rsidRDefault="000E6F85" w:rsidP="000E6F85">
      <w:pPr>
        <w:pStyle w:val="31"/>
        <w:spacing w:after="0" w:line="360" w:lineRule="auto"/>
        <w:ind w:left="0" w:firstLine="709"/>
        <w:contextualSpacing/>
        <w:jc w:val="both"/>
        <w:rPr>
          <w:rFonts w:ascii="Times New Roman" w:hAnsi="Times New Roman"/>
          <w:bCs/>
          <w:sz w:val="28"/>
          <w:szCs w:val="28"/>
        </w:rPr>
      </w:pPr>
      <w:r w:rsidRPr="00EE06C3">
        <w:rPr>
          <w:rFonts w:ascii="Times New Roman" w:hAnsi="Times New Roman"/>
          <w:bCs/>
          <w:sz w:val="28"/>
          <w:szCs w:val="28"/>
        </w:rPr>
        <w:t>Инструкция: Выберите  один правильный ответ.</w:t>
      </w:r>
    </w:p>
    <w:p w:rsidR="000E6F85" w:rsidRPr="00EE06C3" w:rsidRDefault="000E6F85" w:rsidP="000E6F85">
      <w:pPr>
        <w:pStyle w:val="31"/>
        <w:numPr>
          <w:ilvl w:val="0"/>
          <w:numId w:val="5"/>
        </w:numPr>
        <w:spacing w:after="0" w:line="360" w:lineRule="auto"/>
        <w:ind w:left="0" w:firstLine="0"/>
        <w:contextualSpacing/>
        <w:jc w:val="both"/>
        <w:rPr>
          <w:rFonts w:ascii="Times New Roman" w:hAnsi="Times New Roman"/>
          <w:sz w:val="28"/>
          <w:szCs w:val="28"/>
        </w:rPr>
      </w:pPr>
      <w:r w:rsidRPr="00EE06C3">
        <w:rPr>
          <w:rFonts w:ascii="Times New Roman" w:hAnsi="Times New Roman"/>
          <w:sz w:val="28"/>
          <w:szCs w:val="28"/>
          <w:lang w:val="fr-CA"/>
        </w:rPr>
        <w:t>Salut</w:t>
      </w:r>
      <w:r w:rsidRPr="00EE06C3">
        <w:rPr>
          <w:rFonts w:ascii="Times New Roman" w:hAnsi="Times New Roman"/>
          <w:sz w:val="28"/>
          <w:szCs w:val="28"/>
        </w:rPr>
        <w:t>ā</w:t>
      </w:r>
      <w:r w:rsidRPr="00EE06C3">
        <w:rPr>
          <w:rFonts w:ascii="Times New Roman" w:hAnsi="Times New Roman"/>
          <w:sz w:val="28"/>
          <w:szCs w:val="28"/>
          <w:lang w:val="fr-CA"/>
        </w:rPr>
        <w:t>mus et salut</w:t>
      </w:r>
      <w:r w:rsidRPr="00EE06C3">
        <w:rPr>
          <w:rFonts w:ascii="Times New Roman" w:hAnsi="Times New Roman"/>
          <w:sz w:val="28"/>
          <w:szCs w:val="28"/>
        </w:rPr>
        <w:t>ā</w:t>
      </w:r>
      <w:r w:rsidRPr="00EE06C3">
        <w:rPr>
          <w:rFonts w:ascii="Times New Roman" w:hAnsi="Times New Roman"/>
          <w:sz w:val="28"/>
          <w:szCs w:val="28"/>
          <w:lang w:val="fr-CA"/>
        </w:rPr>
        <w:t>mur</w:t>
      </w:r>
      <w:r w:rsidRPr="00EE06C3">
        <w:rPr>
          <w:rFonts w:ascii="Times New Roman" w:hAnsi="Times New Roman"/>
          <w:sz w:val="28"/>
          <w:szCs w:val="28"/>
        </w:rPr>
        <w:t xml:space="preserve">.  </w:t>
      </w:r>
    </w:p>
    <w:p w:rsidR="000E6F85" w:rsidRPr="00EE06C3" w:rsidRDefault="000E6F85" w:rsidP="000E6F85">
      <w:pPr>
        <w:pStyle w:val="31"/>
        <w:numPr>
          <w:ilvl w:val="1"/>
          <w:numId w:val="5"/>
        </w:numPr>
        <w:tabs>
          <w:tab w:val="num" w:pos="709"/>
        </w:tabs>
        <w:spacing w:after="0" w:line="240" w:lineRule="auto"/>
        <w:ind w:left="709" w:firstLine="0"/>
        <w:contextualSpacing/>
        <w:jc w:val="both"/>
        <w:rPr>
          <w:rFonts w:ascii="Times New Roman" w:hAnsi="Times New Roman"/>
          <w:sz w:val="28"/>
          <w:szCs w:val="28"/>
          <w:lang w:val="fr-FR"/>
        </w:rPr>
      </w:pPr>
      <w:r w:rsidRPr="00EE06C3">
        <w:rPr>
          <w:rFonts w:ascii="Times New Roman" w:hAnsi="Times New Roman"/>
          <w:sz w:val="28"/>
          <w:szCs w:val="28"/>
        </w:rPr>
        <w:t>Мы приветствуем и нас приветствуют</w:t>
      </w:r>
    </w:p>
    <w:p w:rsidR="000E6F85" w:rsidRPr="00EE06C3" w:rsidRDefault="000E6F85" w:rsidP="000E6F85">
      <w:pPr>
        <w:pStyle w:val="31"/>
        <w:numPr>
          <w:ilvl w:val="1"/>
          <w:numId w:val="5"/>
        </w:numPr>
        <w:tabs>
          <w:tab w:val="num" w:pos="709"/>
        </w:tabs>
        <w:spacing w:after="0" w:line="240" w:lineRule="auto"/>
        <w:ind w:left="1418" w:hanging="709"/>
        <w:contextualSpacing/>
        <w:jc w:val="both"/>
        <w:rPr>
          <w:rFonts w:ascii="Times New Roman" w:hAnsi="Times New Roman"/>
          <w:sz w:val="28"/>
          <w:szCs w:val="28"/>
        </w:rPr>
      </w:pPr>
      <w:r w:rsidRPr="00EE06C3">
        <w:rPr>
          <w:rFonts w:ascii="Times New Roman" w:hAnsi="Times New Roman"/>
          <w:sz w:val="28"/>
          <w:szCs w:val="28"/>
        </w:rPr>
        <w:t>Мы приветствовали и нас приветствовали</w:t>
      </w:r>
    </w:p>
    <w:p w:rsidR="000E6F85" w:rsidRPr="00EE06C3" w:rsidRDefault="000E6F85" w:rsidP="000E6F85">
      <w:pPr>
        <w:pStyle w:val="31"/>
        <w:numPr>
          <w:ilvl w:val="1"/>
          <w:numId w:val="5"/>
        </w:numPr>
        <w:tabs>
          <w:tab w:val="num" w:pos="709"/>
        </w:tabs>
        <w:spacing w:after="0" w:line="240" w:lineRule="auto"/>
        <w:ind w:left="1418" w:hanging="709"/>
        <w:contextualSpacing/>
        <w:jc w:val="both"/>
        <w:rPr>
          <w:rFonts w:ascii="Times New Roman" w:hAnsi="Times New Roman"/>
          <w:sz w:val="28"/>
          <w:szCs w:val="28"/>
        </w:rPr>
      </w:pPr>
      <w:r w:rsidRPr="00EE06C3">
        <w:rPr>
          <w:rFonts w:ascii="Times New Roman" w:hAnsi="Times New Roman"/>
          <w:sz w:val="28"/>
          <w:szCs w:val="28"/>
        </w:rPr>
        <w:t xml:space="preserve">Мы </w:t>
      </w:r>
      <w:proofErr w:type="gramStart"/>
      <w:r w:rsidRPr="00EE06C3">
        <w:rPr>
          <w:rFonts w:ascii="Times New Roman" w:hAnsi="Times New Roman"/>
          <w:sz w:val="28"/>
          <w:szCs w:val="28"/>
        </w:rPr>
        <w:t>поприветствуем и нас поприветствуют</w:t>
      </w:r>
      <w:proofErr w:type="gramEnd"/>
      <w:r w:rsidRPr="00EE06C3">
        <w:rPr>
          <w:rFonts w:ascii="Times New Roman" w:hAnsi="Times New Roman"/>
          <w:sz w:val="28"/>
          <w:szCs w:val="28"/>
        </w:rPr>
        <w:t xml:space="preserve"> </w:t>
      </w:r>
    </w:p>
    <w:p w:rsidR="000E6F85" w:rsidRPr="00EE06C3" w:rsidRDefault="000E6F85" w:rsidP="000E6F85">
      <w:pPr>
        <w:pStyle w:val="31"/>
        <w:numPr>
          <w:ilvl w:val="1"/>
          <w:numId w:val="5"/>
        </w:numPr>
        <w:tabs>
          <w:tab w:val="num" w:pos="709"/>
        </w:tabs>
        <w:spacing w:after="0" w:line="240" w:lineRule="auto"/>
        <w:ind w:left="1418" w:hanging="709"/>
        <w:contextualSpacing/>
        <w:jc w:val="both"/>
        <w:rPr>
          <w:rFonts w:ascii="Times New Roman" w:hAnsi="Times New Roman"/>
          <w:sz w:val="28"/>
          <w:szCs w:val="28"/>
        </w:rPr>
      </w:pPr>
      <w:r w:rsidRPr="00EE06C3">
        <w:rPr>
          <w:rFonts w:ascii="Times New Roman" w:hAnsi="Times New Roman"/>
          <w:sz w:val="28"/>
          <w:szCs w:val="28"/>
        </w:rPr>
        <w:t xml:space="preserve">Мы будем </w:t>
      </w:r>
      <w:proofErr w:type="gramStart"/>
      <w:r w:rsidRPr="00EE06C3">
        <w:rPr>
          <w:rFonts w:ascii="Times New Roman" w:hAnsi="Times New Roman"/>
          <w:sz w:val="28"/>
          <w:szCs w:val="28"/>
        </w:rPr>
        <w:t>приветствовать</w:t>
      </w:r>
      <w:proofErr w:type="gramEnd"/>
      <w:r w:rsidRPr="00EE06C3">
        <w:rPr>
          <w:rFonts w:ascii="Times New Roman" w:hAnsi="Times New Roman"/>
          <w:sz w:val="28"/>
          <w:szCs w:val="28"/>
        </w:rPr>
        <w:t xml:space="preserve"> и нас будут приветствовать </w:t>
      </w:r>
    </w:p>
    <w:p w:rsidR="000E6F85" w:rsidRPr="00EE06C3" w:rsidRDefault="000E6F85" w:rsidP="000E6F85">
      <w:pPr>
        <w:pStyle w:val="31"/>
        <w:numPr>
          <w:ilvl w:val="1"/>
          <w:numId w:val="5"/>
        </w:numPr>
        <w:tabs>
          <w:tab w:val="num" w:pos="709"/>
        </w:tabs>
        <w:spacing w:after="0" w:line="240" w:lineRule="auto"/>
        <w:ind w:left="1418" w:hanging="709"/>
        <w:contextualSpacing/>
        <w:jc w:val="both"/>
        <w:rPr>
          <w:rFonts w:ascii="Times New Roman" w:hAnsi="Times New Roman"/>
          <w:sz w:val="28"/>
          <w:szCs w:val="28"/>
        </w:rPr>
      </w:pPr>
      <w:r w:rsidRPr="00EE06C3">
        <w:rPr>
          <w:rFonts w:ascii="Times New Roman" w:hAnsi="Times New Roman"/>
          <w:sz w:val="28"/>
          <w:szCs w:val="28"/>
        </w:rPr>
        <w:t xml:space="preserve">Мы приветствуем </w:t>
      </w:r>
      <w:proofErr w:type="gramStart"/>
      <w:r w:rsidRPr="00EE06C3">
        <w:rPr>
          <w:rFonts w:ascii="Times New Roman" w:hAnsi="Times New Roman"/>
          <w:sz w:val="28"/>
          <w:szCs w:val="28"/>
        </w:rPr>
        <w:t>вас</w:t>
      </w:r>
      <w:proofErr w:type="gramEnd"/>
      <w:r w:rsidRPr="00EE06C3">
        <w:rPr>
          <w:rFonts w:ascii="Times New Roman" w:hAnsi="Times New Roman"/>
          <w:sz w:val="28"/>
          <w:szCs w:val="28"/>
        </w:rPr>
        <w:t xml:space="preserve"> и вы нас приветствуете</w:t>
      </w:r>
    </w:p>
    <w:p w:rsidR="000E6F85" w:rsidRPr="00EE06C3" w:rsidRDefault="000E6F85" w:rsidP="000E6F85">
      <w:pPr>
        <w:pStyle w:val="31"/>
        <w:numPr>
          <w:ilvl w:val="0"/>
          <w:numId w:val="5"/>
        </w:numPr>
        <w:spacing w:after="0" w:line="360" w:lineRule="auto"/>
        <w:ind w:left="0" w:firstLine="0"/>
        <w:contextualSpacing/>
        <w:jc w:val="both"/>
        <w:rPr>
          <w:rFonts w:ascii="Times New Roman" w:hAnsi="Times New Roman"/>
          <w:sz w:val="28"/>
          <w:szCs w:val="28"/>
          <w:lang w:val="en-US"/>
        </w:rPr>
      </w:pPr>
      <w:r w:rsidRPr="00EE06C3">
        <w:rPr>
          <w:rFonts w:ascii="Times New Roman" w:hAnsi="Times New Roman"/>
          <w:sz w:val="28"/>
          <w:szCs w:val="28"/>
          <w:lang w:val="fr-CA"/>
        </w:rPr>
        <w:t>Vita ______ amicitiā ornātur</w:t>
      </w:r>
      <w:r w:rsidRPr="00EE06C3">
        <w:rPr>
          <w:rFonts w:ascii="Times New Roman" w:hAnsi="Times New Roman"/>
          <w:sz w:val="28"/>
          <w:szCs w:val="28"/>
          <w:lang w:val="fr-FR"/>
        </w:rPr>
        <w:t xml:space="preserve"> </w:t>
      </w:r>
    </w:p>
    <w:p w:rsidR="000E6F85" w:rsidRPr="00EE06C3" w:rsidRDefault="000E6F85" w:rsidP="000E6F85">
      <w:pPr>
        <w:pStyle w:val="31"/>
        <w:numPr>
          <w:ilvl w:val="1"/>
          <w:numId w:val="5"/>
        </w:numPr>
        <w:tabs>
          <w:tab w:val="clear" w:pos="1070"/>
          <w:tab w:val="num" w:pos="1418"/>
        </w:tabs>
        <w:spacing w:after="0" w:line="240" w:lineRule="auto"/>
        <w:ind w:left="0" w:firstLine="709"/>
        <w:contextualSpacing/>
        <w:jc w:val="both"/>
        <w:rPr>
          <w:rFonts w:ascii="Times New Roman" w:hAnsi="Times New Roman"/>
          <w:sz w:val="28"/>
          <w:szCs w:val="28"/>
          <w:lang w:val="en-US"/>
        </w:rPr>
      </w:pPr>
      <w:r w:rsidRPr="00EE06C3">
        <w:rPr>
          <w:rFonts w:ascii="Times New Roman" w:hAnsi="Times New Roman"/>
          <w:sz w:val="28"/>
          <w:szCs w:val="28"/>
          <w:lang w:val="fr-CA"/>
        </w:rPr>
        <w:t>nostris</w:t>
      </w:r>
    </w:p>
    <w:p w:rsidR="000E6F85" w:rsidRPr="00EE06C3" w:rsidRDefault="000E6F85" w:rsidP="000E6F85">
      <w:pPr>
        <w:pStyle w:val="31"/>
        <w:numPr>
          <w:ilvl w:val="1"/>
          <w:numId w:val="5"/>
        </w:numPr>
        <w:tabs>
          <w:tab w:val="clear" w:pos="1070"/>
          <w:tab w:val="num" w:pos="1418"/>
        </w:tabs>
        <w:spacing w:after="0" w:line="240" w:lineRule="auto"/>
        <w:ind w:left="0" w:firstLine="709"/>
        <w:contextualSpacing/>
        <w:jc w:val="both"/>
        <w:rPr>
          <w:rFonts w:ascii="Times New Roman" w:hAnsi="Times New Roman"/>
          <w:sz w:val="28"/>
          <w:szCs w:val="28"/>
          <w:lang w:val="en-US"/>
        </w:rPr>
      </w:pPr>
      <w:r w:rsidRPr="00EE06C3">
        <w:rPr>
          <w:rFonts w:ascii="Times New Roman" w:hAnsi="Times New Roman"/>
          <w:sz w:val="28"/>
          <w:szCs w:val="28"/>
          <w:lang w:val="fr-CA"/>
        </w:rPr>
        <w:t>nostra</w:t>
      </w:r>
    </w:p>
    <w:p w:rsidR="000E6F85" w:rsidRPr="00EE06C3" w:rsidRDefault="000E6F85" w:rsidP="000E6F85">
      <w:pPr>
        <w:pStyle w:val="31"/>
        <w:numPr>
          <w:ilvl w:val="1"/>
          <w:numId w:val="5"/>
        </w:numPr>
        <w:tabs>
          <w:tab w:val="clear" w:pos="1070"/>
          <w:tab w:val="num" w:pos="1418"/>
        </w:tabs>
        <w:spacing w:after="0" w:line="240" w:lineRule="auto"/>
        <w:ind w:left="0" w:firstLine="709"/>
        <w:contextualSpacing/>
        <w:jc w:val="both"/>
        <w:rPr>
          <w:rFonts w:ascii="Times New Roman" w:hAnsi="Times New Roman"/>
          <w:sz w:val="28"/>
          <w:szCs w:val="28"/>
          <w:lang w:val="en-US"/>
        </w:rPr>
      </w:pPr>
      <w:r w:rsidRPr="00EE06C3">
        <w:rPr>
          <w:rFonts w:ascii="Times New Roman" w:hAnsi="Times New Roman"/>
          <w:sz w:val="28"/>
          <w:szCs w:val="28"/>
          <w:lang w:val="fr-CA"/>
        </w:rPr>
        <w:t xml:space="preserve"> nostrae</w:t>
      </w:r>
    </w:p>
    <w:p w:rsidR="000E6F85" w:rsidRPr="00EE06C3" w:rsidRDefault="000E6F85" w:rsidP="000E6F85">
      <w:pPr>
        <w:pStyle w:val="31"/>
        <w:numPr>
          <w:ilvl w:val="1"/>
          <w:numId w:val="5"/>
        </w:numPr>
        <w:tabs>
          <w:tab w:val="clear" w:pos="1070"/>
          <w:tab w:val="num" w:pos="1418"/>
        </w:tabs>
        <w:spacing w:after="0" w:line="240" w:lineRule="auto"/>
        <w:ind w:left="0" w:firstLine="709"/>
        <w:contextualSpacing/>
        <w:jc w:val="both"/>
        <w:rPr>
          <w:rFonts w:ascii="Times New Roman" w:hAnsi="Times New Roman"/>
          <w:sz w:val="28"/>
          <w:szCs w:val="28"/>
          <w:lang w:val="en-US"/>
        </w:rPr>
      </w:pPr>
      <w:r w:rsidRPr="00EE06C3">
        <w:rPr>
          <w:rFonts w:ascii="Times New Roman" w:hAnsi="Times New Roman"/>
          <w:sz w:val="28"/>
          <w:szCs w:val="28"/>
          <w:lang w:val="fr-CA"/>
        </w:rPr>
        <w:t xml:space="preserve"> nostrarum</w:t>
      </w:r>
    </w:p>
    <w:p w:rsidR="000E6F85" w:rsidRPr="00EE06C3" w:rsidRDefault="000E6F85" w:rsidP="000E6F85">
      <w:pPr>
        <w:pStyle w:val="31"/>
        <w:numPr>
          <w:ilvl w:val="1"/>
          <w:numId w:val="5"/>
        </w:numPr>
        <w:tabs>
          <w:tab w:val="clear" w:pos="1070"/>
          <w:tab w:val="num" w:pos="1418"/>
        </w:tabs>
        <w:spacing w:after="0" w:line="240" w:lineRule="auto"/>
        <w:ind w:left="0" w:firstLine="709"/>
        <w:contextualSpacing/>
        <w:jc w:val="both"/>
        <w:rPr>
          <w:rFonts w:ascii="Times New Roman" w:hAnsi="Times New Roman"/>
          <w:sz w:val="28"/>
          <w:szCs w:val="28"/>
          <w:lang w:val="en-US"/>
        </w:rPr>
      </w:pPr>
      <w:r w:rsidRPr="00EE06C3">
        <w:rPr>
          <w:rFonts w:ascii="Times New Roman" w:hAnsi="Times New Roman"/>
          <w:sz w:val="28"/>
          <w:szCs w:val="28"/>
          <w:lang w:val="fr-CA"/>
        </w:rPr>
        <w:t xml:space="preserve"> nostras </w:t>
      </w:r>
    </w:p>
    <w:p w:rsidR="000E6F85" w:rsidRPr="00EE06C3" w:rsidRDefault="000E6F85" w:rsidP="000E6F85">
      <w:pPr>
        <w:pStyle w:val="31"/>
        <w:numPr>
          <w:ilvl w:val="0"/>
          <w:numId w:val="5"/>
        </w:numPr>
        <w:spacing w:after="0" w:line="360" w:lineRule="auto"/>
        <w:ind w:left="0" w:firstLine="0"/>
        <w:contextualSpacing/>
        <w:jc w:val="both"/>
        <w:rPr>
          <w:rFonts w:ascii="Times New Roman" w:hAnsi="Times New Roman"/>
          <w:sz w:val="28"/>
          <w:szCs w:val="28"/>
        </w:rPr>
      </w:pPr>
      <w:r w:rsidRPr="00EE06C3">
        <w:rPr>
          <w:rFonts w:ascii="Times New Roman" w:hAnsi="Times New Roman"/>
          <w:i/>
          <w:iCs/>
          <w:sz w:val="28"/>
          <w:szCs w:val="28"/>
          <w:lang w:val="en-US"/>
        </w:rPr>
        <w:t xml:space="preserve"> </w:t>
      </w:r>
      <w:r w:rsidRPr="00EE06C3">
        <w:rPr>
          <w:rFonts w:ascii="Times New Roman" w:hAnsi="Times New Roman"/>
          <w:sz w:val="28"/>
          <w:szCs w:val="28"/>
          <w:lang w:val="en-US"/>
        </w:rPr>
        <w:t>Cog</w:t>
      </w:r>
      <w:r w:rsidRPr="00EE06C3">
        <w:rPr>
          <w:rFonts w:ascii="Times New Roman" w:hAnsi="Times New Roman"/>
          <w:sz w:val="28"/>
          <w:szCs w:val="28"/>
        </w:rPr>
        <w:t>ĭ</w:t>
      </w:r>
      <w:r w:rsidRPr="00EE06C3">
        <w:rPr>
          <w:rFonts w:ascii="Times New Roman" w:hAnsi="Times New Roman"/>
          <w:sz w:val="28"/>
          <w:szCs w:val="28"/>
          <w:lang w:val="en-US"/>
        </w:rPr>
        <w:t>to</w:t>
      </w:r>
      <w:r w:rsidRPr="00EE06C3">
        <w:rPr>
          <w:rFonts w:ascii="Times New Roman" w:hAnsi="Times New Roman"/>
          <w:sz w:val="28"/>
          <w:szCs w:val="28"/>
        </w:rPr>
        <w:t xml:space="preserve">, </w:t>
      </w:r>
      <w:r w:rsidRPr="00EE06C3">
        <w:rPr>
          <w:rFonts w:ascii="Times New Roman" w:hAnsi="Times New Roman"/>
          <w:sz w:val="28"/>
          <w:szCs w:val="28"/>
          <w:lang w:val="en-US"/>
        </w:rPr>
        <w:t>ergo sum</w:t>
      </w:r>
      <w:r w:rsidRPr="00EE06C3">
        <w:rPr>
          <w:rFonts w:ascii="Times New Roman" w:hAnsi="Times New Roman"/>
          <w:sz w:val="28"/>
          <w:szCs w:val="28"/>
        </w:rPr>
        <w:t xml:space="preserve">. </w:t>
      </w:r>
    </w:p>
    <w:p w:rsidR="000E6F85" w:rsidRPr="00EE06C3" w:rsidRDefault="000E6F85" w:rsidP="000E6F85">
      <w:pPr>
        <w:pStyle w:val="31"/>
        <w:numPr>
          <w:ilvl w:val="1"/>
          <w:numId w:val="5"/>
        </w:numPr>
        <w:tabs>
          <w:tab w:val="clear" w:pos="1070"/>
          <w:tab w:val="num" w:pos="1560"/>
        </w:tabs>
        <w:spacing w:after="0" w:line="240" w:lineRule="auto"/>
        <w:ind w:left="0" w:firstLine="709"/>
        <w:contextualSpacing/>
        <w:jc w:val="both"/>
        <w:rPr>
          <w:rFonts w:ascii="Times New Roman" w:hAnsi="Times New Roman"/>
          <w:sz w:val="28"/>
          <w:szCs w:val="28"/>
        </w:rPr>
      </w:pPr>
      <w:r w:rsidRPr="00EE06C3">
        <w:rPr>
          <w:rFonts w:ascii="Times New Roman" w:hAnsi="Times New Roman"/>
          <w:sz w:val="28"/>
          <w:szCs w:val="28"/>
        </w:rPr>
        <w:t xml:space="preserve">Я мыслю, следовательно, я существую </w:t>
      </w:r>
    </w:p>
    <w:p w:rsidR="000E6F85" w:rsidRPr="00EE06C3" w:rsidRDefault="000E6F85" w:rsidP="000E6F85">
      <w:pPr>
        <w:pStyle w:val="31"/>
        <w:numPr>
          <w:ilvl w:val="1"/>
          <w:numId w:val="5"/>
        </w:numPr>
        <w:tabs>
          <w:tab w:val="clear" w:pos="1070"/>
          <w:tab w:val="num" w:pos="1560"/>
        </w:tabs>
        <w:spacing w:after="0" w:line="240" w:lineRule="auto"/>
        <w:ind w:left="0" w:firstLine="709"/>
        <w:contextualSpacing/>
        <w:jc w:val="both"/>
        <w:rPr>
          <w:rFonts w:ascii="Times New Roman" w:hAnsi="Times New Roman"/>
          <w:sz w:val="28"/>
          <w:szCs w:val="28"/>
        </w:rPr>
      </w:pPr>
      <w:r w:rsidRPr="00EE06C3">
        <w:rPr>
          <w:rFonts w:ascii="Times New Roman" w:hAnsi="Times New Roman"/>
          <w:sz w:val="28"/>
          <w:szCs w:val="28"/>
        </w:rPr>
        <w:t>ты мыслишь, следовательно</w:t>
      </w:r>
      <w:r w:rsidRPr="00EE06C3">
        <w:rPr>
          <w:rFonts w:ascii="Times New Roman" w:hAnsi="Times New Roman"/>
          <w:sz w:val="28"/>
          <w:szCs w:val="28"/>
          <w:lang w:val="fr-CA"/>
        </w:rPr>
        <w:t>,</w:t>
      </w:r>
      <w:r w:rsidRPr="00EE06C3">
        <w:rPr>
          <w:rFonts w:ascii="Times New Roman" w:hAnsi="Times New Roman"/>
          <w:sz w:val="28"/>
          <w:szCs w:val="28"/>
        </w:rPr>
        <w:t xml:space="preserve"> ты существуешь</w:t>
      </w:r>
    </w:p>
    <w:p w:rsidR="000E6F85" w:rsidRPr="00EE06C3" w:rsidRDefault="000E6F85" w:rsidP="000E6F85">
      <w:pPr>
        <w:pStyle w:val="31"/>
        <w:numPr>
          <w:ilvl w:val="1"/>
          <w:numId w:val="5"/>
        </w:numPr>
        <w:tabs>
          <w:tab w:val="clear" w:pos="1070"/>
          <w:tab w:val="num" w:pos="1560"/>
        </w:tabs>
        <w:spacing w:after="0" w:line="240" w:lineRule="auto"/>
        <w:ind w:left="0" w:firstLine="709"/>
        <w:contextualSpacing/>
        <w:jc w:val="both"/>
        <w:rPr>
          <w:rFonts w:ascii="Times New Roman" w:hAnsi="Times New Roman"/>
          <w:sz w:val="28"/>
          <w:szCs w:val="28"/>
        </w:rPr>
      </w:pPr>
      <w:r w:rsidRPr="00EE06C3">
        <w:rPr>
          <w:rFonts w:ascii="Times New Roman" w:hAnsi="Times New Roman"/>
          <w:sz w:val="28"/>
          <w:szCs w:val="28"/>
        </w:rPr>
        <w:t>Я мыслю, следовательно</w:t>
      </w:r>
      <w:r w:rsidRPr="00EE06C3">
        <w:rPr>
          <w:rFonts w:ascii="Times New Roman" w:hAnsi="Times New Roman"/>
          <w:sz w:val="28"/>
          <w:szCs w:val="28"/>
          <w:lang w:val="fr-CA"/>
        </w:rPr>
        <w:t>,</w:t>
      </w:r>
      <w:r w:rsidRPr="00EE06C3">
        <w:rPr>
          <w:rFonts w:ascii="Times New Roman" w:hAnsi="Times New Roman"/>
          <w:sz w:val="28"/>
          <w:szCs w:val="28"/>
        </w:rPr>
        <w:t xml:space="preserve"> я нужен</w:t>
      </w:r>
    </w:p>
    <w:p w:rsidR="000E6F85" w:rsidRPr="00EE06C3" w:rsidRDefault="000E6F85" w:rsidP="000E6F85">
      <w:pPr>
        <w:pStyle w:val="31"/>
        <w:numPr>
          <w:ilvl w:val="1"/>
          <w:numId w:val="5"/>
        </w:numPr>
        <w:tabs>
          <w:tab w:val="clear" w:pos="1070"/>
          <w:tab w:val="num" w:pos="1560"/>
        </w:tabs>
        <w:spacing w:after="0" w:line="240" w:lineRule="auto"/>
        <w:ind w:left="0" w:firstLine="709"/>
        <w:contextualSpacing/>
        <w:jc w:val="both"/>
        <w:rPr>
          <w:rFonts w:ascii="Times New Roman" w:hAnsi="Times New Roman"/>
          <w:sz w:val="28"/>
          <w:szCs w:val="28"/>
        </w:rPr>
      </w:pPr>
      <w:r w:rsidRPr="00EE06C3">
        <w:rPr>
          <w:rFonts w:ascii="Times New Roman" w:hAnsi="Times New Roman"/>
          <w:sz w:val="28"/>
          <w:szCs w:val="28"/>
        </w:rPr>
        <w:t xml:space="preserve">Я мыслю, но, однако, я не существую </w:t>
      </w:r>
    </w:p>
    <w:p w:rsidR="000E6F85" w:rsidRPr="00EE06C3" w:rsidRDefault="000E6F85" w:rsidP="000E6F85">
      <w:pPr>
        <w:pStyle w:val="31"/>
        <w:numPr>
          <w:ilvl w:val="1"/>
          <w:numId w:val="5"/>
        </w:numPr>
        <w:tabs>
          <w:tab w:val="clear" w:pos="1070"/>
          <w:tab w:val="num" w:pos="1560"/>
        </w:tabs>
        <w:spacing w:after="0" w:line="240" w:lineRule="auto"/>
        <w:ind w:left="0" w:firstLine="709"/>
        <w:contextualSpacing/>
        <w:jc w:val="both"/>
        <w:rPr>
          <w:rFonts w:ascii="Times New Roman" w:hAnsi="Times New Roman"/>
          <w:sz w:val="28"/>
          <w:szCs w:val="28"/>
        </w:rPr>
      </w:pPr>
      <w:r w:rsidRPr="00EE06C3">
        <w:rPr>
          <w:rFonts w:ascii="Times New Roman" w:hAnsi="Times New Roman"/>
          <w:sz w:val="28"/>
          <w:szCs w:val="28"/>
        </w:rPr>
        <w:t>Я мыслю, следовательно</w:t>
      </w:r>
      <w:r w:rsidR="002F2153" w:rsidRPr="00EE06C3">
        <w:rPr>
          <w:rFonts w:ascii="Times New Roman" w:hAnsi="Times New Roman"/>
          <w:sz w:val="28"/>
          <w:szCs w:val="28"/>
        </w:rPr>
        <w:t>,</w:t>
      </w:r>
      <w:r w:rsidRPr="00EE06C3">
        <w:rPr>
          <w:rFonts w:ascii="Times New Roman" w:hAnsi="Times New Roman"/>
          <w:sz w:val="28"/>
          <w:szCs w:val="28"/>
        </w:rPr>
        <w:t xml:space="preserve"> кто-то существует </w:t>
      </w:r>
    </w:p>
    <w:p w:rsidR="000E6F85" w:rsidRPr="00EE06C3" w:rsidRDefault="000E6F85" w:rsidP="000E6F85">
      <w:pPr>
        <w:pStyle w:val="31"/>
        <w:numPr>
          <w:ilvl w:val="0"/>
          <w:numId w:val="5"/>
        </w:numPr>
        <w:spacing w:after="0" w:line="360" w:lineRule="auto"/>
        <w:ind w:left="0" w:firstLine="0"/>
        <w:contextualSpacing/>
        <w:jc w:val="both"/>
        <w:rPr>
          <w:rFonts w:ascii="Times New Roman" w:hAnsi="Times New Roman"/>
          <w:sz w:val="28"/>
          <w:szCs w:val="28"/>
        </w:rPr>
      </w:pPr>
      <w:r w:rsidRPr="00EE06C3">
        <w:rPr>
          <w:rFonts w:ascii="Times New Roman" w:hAnsi="Times New Roman"/>
          <w:i/>
          <w:iCs/>
          <w:sz w:val="28"/>
          <w:szCs w:val="28"/>
        </w:rPr>
        <w:t xml:space="preserve"> </w:t>
      </w:r>
      <w:r w:rsidRPr="00EE06C3">
        <w:rPr>
          <w:rFonts w:ascii="Times New Roman" w:hAnsi="Times New Roman"/>
          <w:iCs/>
          <w:sz w:val="28"/>
          <w:szCs w:val="28"/>
        </w:rPr>
        <w:t>Если он рассказывает, я должен слушать</w:t>
      </w:r>
    </w:p>
    <w:p w:rsidR="000E6F85" w:rsidRPr="00EE06C3" w:rsidRDefault="000E6F85" w:rsidP="000E6F85">
      <w:pPr>
        <w:pStyle w:val="31"/>
        <w:numPr>
          <w:ilvl w:val="1"/>
          <w:numId w:val="5"/>
        </w:numPr>
        <w:tabs>
          <w:tab w:val="clear" w:pos="1070"/>
          <w:tab w:val="num" w:pos="1560"/>
        </w:tabs>
        <w:spacing w:after="0" w:line="240" w:lineRule="auto"/>
        <w:ind w:left="709" w:firstLine="0"/>
        <w:contextualSpacing/>
        <w:jc w:val="both"/>
        <w:rPr>
          <w:rFonts w:ascii="Times New Roman" w:hAnsi="Times New Roman"/>
          <w:sz w:val="28"/>
          <w:szCs w:val="28"/>
        </w:rPr>
      </w:pPr>
      <w:r w:rsidRPr="00EE06C3">
        <w:rPr>
          <w:rFonts w:ascii="Times New Roman" w:hAnsi="Times New Roman"/>
          <w:sz w:val="28"/>
          <w:szCs w:val="28"/>
          <w:lang w:val="es-ES_tradnl"/>
        </w:rPr>
        <w:t xml:space="preserve">Si narrānt, audīre debeo </w:t>
      </w:r>
    </w:p>
    <w:p w:rsidR="000E6F85" w:rsidRPr="00EE06C3" w:rsidRDefault="000E6F85" w:rsidP="000E6F85">
      <w:pPr>
        <w:pStyle w:val="31"/>
        <w:numPr>
          <w:ilvl w:val="1"/>
          <w:numId w:val="5"/>
        </w:numPr>
        <w:tabs>
          <w:tab w:val="clear" w:pos="1070"/>
          <w:tab w:val="num" w:pos="1560"/>
        </w:tabs>
        <w:spacing w:after="0" w:line="240" w:lineRule="auto"/>
        <w:ind w:left="709" w:firstLine="0"/>
        <w:contextualSpacing/>
        <w:jc w:val="both"/>
        <w:rPr>
          <w:rFonts w:ascii="Times New Roman" w:hAnsi="Times New Roman"/>
          <w:sz w:val="28"/>
          <w:szCs w:val="28"/>
        </w:rPr>
      </w:pPr>
      <w:r w:rsidRPr="00EE06C3">
        <w:rPr>
          <w:rFonts w:ascii="Times New Roman" w:hAnsi="Times New Roman"/>
          <w:sz w:val="28"/>
          <w:szCs w:val="28"/>
          <w:lang w:val="es-ES_tradnl"/>
        </w:rPr>
        <w:t xml:space="preserve">Si narrāt, audīre debeo </w:t>
      </w:r>
    </w:p>
    <w:p w:rsidR="000E6F85" w:rsidRPr="00EE06C3" w:rsidRDefault="000E6F85" w:rsidP="000E6F85">
      <w:pPr>
        <w:pStyle w:val="31"/>
        <w:numPr>
          <w:ilvl w:val="1"/>
          <w:numId w:val="5"/>
        </w:numPr>
        <w:tabs>
          <w:tab w:val="clear" w:pos="1070"/>
          <w:tab w:val="num" w:pos="1560"/>
        </w:tabs>
        <w:spacing w:after="0" w:line="240" w:lineRule="auto"/>
        <w:ind w:left="709" w:firstLine="0"/>
        <w:contextualSpacing/>
        <w:jc w:val="both"/>
        <w:rPr>
          <w:rFonts w:ascii="Times New Roman" w:hAnsi="Times New Roman"/>
          <w:sz w:val="28"/>
          <w:szCs w:val="28"/>
          <w:lang w:val="es-ES_tradnl"/>
        </w:rPr>
      </w:pPr>
      <w:r w:rsidRPr="00EE06C3">
        <w:rPr>
          <w:rFonts w:ascii="Times New Roman" w:hAnsi="Times New Roman"/>
          <w:sz w:val="28"/>
          <w:szCs w:val="28"/>
          <w:lang w:val="es-ES_tradnl"/>
        </w:rPr>
        <w:t xml:space="preserve">Si </w:t>
      </w:r>
      <w:r w:rsidRPr="00EE06C3">
        <w:rPr>
          <w:rFonts w:ascii="Times New Roman" w:hAnsi="Times New Roman"/>
          <w:sz w:val="28"/>
          <w:szCs w:val="28"/>
          <w:lang w:val="fr-FR"/>
        </w:rPr>
        <w:t>Remus</w:t>
      </w:r>
      <w:r w:rsidRPr="00EE06C3">
        <w:rPr>
          <w:rFonts w:ascii="Times New Roman" w:hAnsi="Times New Roman"/>
          <w:sz w:val="28"/>
          <w:szCs w:val="28"/>
          <w:lang w:val="es-ES_tradnl"/>
        </w:rPr>
        <w:t xml:space="preserve"> narrāt, audīre debeo </w:t>
      </w:r>
    </w:p>
    <w:p w:rsidR="000E6F85" w:rsidRPr="00EE06C3" w:rsidRDefault="000E6F85" w:rsidP="000E6F85">
      <w:pPr>
        <w:pStyle w:val="31"/>
        <w:numPr>
          <w:ilvl w:val="1"/>
          <w:numId w:val="5"/>
        </w:numPr>
        <w:tabs>
          <w:tab w:val="clear" w:pos="1070"/>
          <w:tab w:val="num" w:pos="1560"/>
        </w:tabs>
        <w:spacing w:after="0" w:line="240" w:lineRule="auto"/>
        <w:ind w:left="709" w:firstLine="0"/>
        <w:contextualSpacing/>
        <w:jc w:val="both"/>
        <w:rPr>
          <w:rFonts w:ascii="Times New Roman" w:hAnsi="Times New Roman"/>
          <w:sz w:val="28"/>
          <w:szCs w:val="28"/>
          <w:lang w:val="es-ES_tradnl"/>
        </w:rPr>
      </w:pPr>
      <w:r w:rsidRPr="00EE06C3">
        <w:rPr>
          <w:rFonts w:ascii="Times New Roman" w:hAnsi="Times New Roman"/>
          <w:sz w:val="28"/>
          <w:szCs w:val="28"/>
          <w:lang w:val="es-ES_tradnl"/>
        </w:rPr>
        <w:t xml:space="preserve">Si narrātis, audīre debeo </w:t>
      </w:r>
    </w:p>
    <w:p w:rsidR="000E6F85" w:rsidRPr="00EE06C3" w:rsidRDefault="000E6F85" w:rsidP="000E6F85">
      <w:pPr>
        <w:pStyle w:val="31"/>
        <w:numPr>
          <w:ilvl w:val="1"/>
          <w:numId w:val="5"/>
        </w:numPr>
        <w:tabs>
          <w:tab w:val="clear" w:pos="1070"/>
          <w:tab w:val="num" w:pos="1560"/>
        </w:tabs>
        <w:spacing w:after="0" w:line="240" w:lineRule="auto"/>
        <w:ind w:left="709" w:firstLine="0"/>
        <w:contextualSpacing/>
        <w:jc w:val="both"/>
        <w:rPr>
          <w:rFonts w:ascii="Times New Roman" w:hAnsi="Times New Roman"/>
          <w:sz w:val="28"/>
          <w:szCs w:val="28"/>
          <w:lang w:val="es-ES_tradnl"/>
        </w:rPr>
      </w:pPr>
      <w:r w:rsidRPr="00EE06C3">
        <w:rPr>
          <w:rFonts w:ascii="Times New Roman" w:hAnsi="Times New Roman"/>
          <w:sz w:val="28"/>
          <w:szCs w:val="28"/>
          <w:lang w:val="es-ES_tradnl"/>
        </w:rPr>
        <w:t>Si narrāt, audīre debemus</w:t>
      </w:r>
    </w:p>
    <w:p w:rsidR="000E6F85" w:rsidRPr="00EE06C3" w:rsidRDefault="000E6F85" w:rsidP="000E6F85">
      <w:pPr>
        <w:pStyle w:val="31"/>
        <w:numPr>
          <w:ilvl w:val="0"/>
          <w:numId w:val="5"/>
        </w:numPr>
        <w:spacing w:after="0" w:line="360" w:lineRule="auto"/>
        <w:ind w:left="0" w:firstLine="0"/>
        <w:contextualSpacing/>
        <w:jc w:val="both"/>
        <w:rPr>
          <w:rFonts w:ascii="Times New Roman" w:hAnsi="Times New Roman"/>
          <w:sz w:val="28"/>
          <w:szCs w:val="28"/>
          <w:lang w:val="fr-FR"/>
        </w:rPr>
      </w:pPr>
      <w:r w:rsidRPr="00EE06C3">
        <w:rPr>
          <w:rFonts w:ascii="Times New Roman" w:hAnsi="Times New Roman"/>
          <w:noProof/>
          <w:spacing w:val="-1"/>
          <w:sz w:val="28"/>
          <w:szCs w:val="28"/>
          <w:lang w:val="fr-CA"/>
        </w:rPr>
        <w:t>Celtae a Rom</w:t>
      </w:r>
      <w:r w:rsidRPr="00EE06C3">
        <w:rPr>
          <w:rFonts w:ascii="Times New Roman" w:hAnsi="Times New Roman"/>
          <w:sz w:val="28"/>
          <w:szCs w:val="28"/>
          <w:lang w:val="fr-CA"/>
        </w:rPr>
        <w:t>ā</w:t>
      </w:r>
      <w:r w:rsidRPr="00EE06C3">
        <w:rPr>
          <w:rFonts w:ascii="Times New Roman" w:hAnsi="Times New Roman"/>
          <w:noProof/>
          <w:spacing w:val="-1"/>
          <w:sz w:val="28"/>
          <w:szCs w:val="28"/>
          <w:lang w:val="fr-CA"/>
        </w:rPr>
        <w:t>nis Galli _______(</w:t>
      </w:r>
      <w:r w:rsidRPr="00EE06C3">
        <w:rPr>
          <w:rFonts w:ascii="Times New Roman" w:hAnsi="Times New Roman"/>
          <w:i/>
          <w:noProof/>
          <w:spacing w:val="-1"/>
          <w:sz w:val="28"/>
          <w:szCs w:val="28"/>
          <w:lang w:val="fr-CA"/>
        </w:rPr>
        <w:t>appello</w:t>
      </w:r>
      <w:r w:rsidRPr="00EE06C3">
        <w:rPr>
          <w:rFonts w:ascii="Times New Roman" w:hAnsi="Times New Roman"/>
          <w:noProof/>
          <w:spacing w:val="-1"/>
          <w:sz w:val="28"/>
          <w:szCs w:val="28"/>
          <w:lang w:val="fr-CA"/>
        </w:rPr>
        <w:t xml:space="preserve">, </w:t>
      </w:r>
      <w:r w:rsidRPr="00EE06C3">
        <w:rPr>
          <w:rFonts w:ascii="Times New Roman" w:hAnsi="Times New Roman"/>
          <w:i/>
          <w:noProof/>
          <w:sz w:val="28"/>
          <w:szCs w:val="28"/>
          <w:lang w:val="fr-CA"/>
        </w:rPr>
        <w:t>āre – Imp. Ind. Pas., 3.Pl.).</w:t>
      </w:r>
    </w:p>
    <w:p w:rsidR="000E6F85" w:rsidRPr="00EE06C3" w:rsidRDefault="000E6F85" w:rsidP="000E6F85">
      <w:pPr>
        <w:pStyle w:val="31"/>
        <w:numPr>
          <w:ilvl w:val="1"/>
          <w:numId w:val="5"/>
        </w:numPr>
        <w:tabs>
          <w:tab w:val="clear" w:pos="1070"/>
          <w:tab w:val="num" w:pos="1560"/>
        </w:tabs>
        <w:spacing w:after="0" w:line="240" w:lineRule="auto"/>
        <w:ind w:left="0" w:firstLine="709"/>
        <w:contextualSpacing/>
        <w:jc w:val="both"/>
        <w:rPr>
          <w:rFonts w:ascii="Times New Roman" w:hAnsi="Times New Roman"/>
          <w:sz w:val="28"/>
          <w:szCs w:val="28"/>
          <w:lang w:val="fr-FR"/>
        </w:rPr>
      </w:pPr>
      <w:r w:rsidRPr="00EE06C3">
        <w:rPr>
          <w:rFonts w:ascii="Times New Roman" w:hAnsi="Times New Roman"/>
          <w:noProof/>
          <w:spacing w:val="-1"/>
          <w:sz w:val="28"/>
          <w:szCs w:val="28"/>
          <w:lang w:val="fr-CA"/>
        </w:rPr>
        <w:t>appell</w:t>
      </w:r>
      <w:r w:rsidRPr="00EE06C3">
        <w:rPr>
          <w:rFonts w:ascii="Times New Roman" w:hAnsi="Times New Roman"/>
          <w:noProof/>
          <w:sz w:val="28"/>
          <w:szCs w:val="28"/>
          <w:lang w:val="fr-CA"/>
        </w:rPr>
        <w:t xml:space="preserve">ābantur </w:t>
      </w:r>
    </w:p>
    <w:p w:rsidR="000E6F85" w:rsidRPr="00EE06C3" w:rsidRDefault="000E6F85" w:rsidP="000E6F85">
      <w:pPr>
        <w:pStyle w:val="31"/>
        <w:numPr>
          <w:ilvl w:val="1"/>
          <w:numId w:val="5"/>
        </w:numPr>
        <w:tabs>
          <w:tab w:val="clear" w:pos="1070"/>
          <w:tab w:val="num" w:pos="1560"/>
        </w:tabs>
        <w:spacing w:after="0" w:line="240" w:lineRule="auto"/>
        <w:ind w:left="0" w:firstLine="709"/>
        <w:contextualSpacing/>
        <w:jc w:val="both"/>
        <w:rPr>
          <w:rFonts w:ascii="Times New Roman" w:hAnsi="Times New Roman"/>
          <w:sz w:val="28"/>
          <w:szCs w:val="28"/>
          <w:lang w:val="fr-FR"/>
        </w:rPr>
      </w:pPr>
      <w:r w:rsidRPr="00EE06C3">
        <w:rPr>
          <w:rFonts w:ascii="Times New Roman" w:hAnsi="Times New Roman"/>
          <w:noProof/>
          <w:spacing w:val="-1"/>
          <w:sz w:val="28"/>
          <w:szCs w:val="28"/>
          <w:lang w:val="fr-CA"/>
        </w:rPr>
        <w:t>appell</w:t>
      </w:r>
      <w:r w:rsidRPr="00EE06C3">
        <w:rPr>
          <w:rFonts w:ascii="Times New Roman" w:hAnsi="Times New Roman"/>
          <w:noProof/>
          <w:sz w:val="28"/>
          <w:szCs w:val="28"/>
          <w:lang w:val="fr-CA"/>
        </w:rPr>
        <w:t>āntur</w:t>
      </w:r>
      <w:r w:rsidRPr="00EE06C3">
        <w:rPr>
          <w:rFonts w:ascii="Times New Roman" w:hAnsi="Times New Roman"/>
          <w:noProof/>
          <w:spacing w:val="-1"/>
          <w:sz w:val="28"/>
          <w:szCs w:val="28"/>
          <w:lang w:val="fr-CA"/>
        </w:rPr>
        <w:t xml:space="preserve"> </w:t>
      </w:r>
    </w:p>
    <w:p w:rsidR="000E6F85" w:rsidRPr="00EE06C3" w:rsidRDefault="000E6F85" w:rsidP="000E6F85">
      <w:pPr>
        <w:pStyle w:val="31"/>
        <w:numPr>
          <w:ilvl w:val="1"/>
          <w:numId w:val="5"/>
        </w:numPr>
        <w:tabs>
          <w:tab w:val="clear" w:pos="1070"/>
          <w:tab w:val="num" w:pos="1560"/>
        </w:tabs>
        <w:spacing w:after="0" w:line="240" w:lineRule="auto"/>
        <w:ind w:left="0" w:firstLine="709"/>
        <w:contextualSpacing/>
        <w:jc w:val="both"/>
        <w:rPr>
          <w:rFonts w:ascii="Times New Roman" w:hAnsi="Times New Roman"/>
          <w:sz w:val="28"/>
          <w:szCs w:val="28"/>
          <w:lang w:val="fr-FR"/>
        </w:rPr>
      </w:pPr>
      <w:r w:rsidRPr="00EE06C3">
        <w:rPr>
          <w:rFonts w:ascii="Times New Roman" w:hAnsi="Times New Roman"/>
          <w:noProof/>
          <w:spacing w:val="-1"/>
          <w:sz w:val="28"/>
          <w:szCs w:val="28"/>
          <w:lang w:val="fr-CA"/>
        </w:rPr>
        <w:t>appella</w:t>
      </w:r>
      <w:r w:rsidRPr="00EE06C3">
        <w:rPr>
          <w:rFonts w:ascii="Times New Roman" w:hAnsi="Times New Roman"/>
          <w:noProof/>
          <w:sz w:val="28"/>
          <w:szCs w:val="28"/>
          <w:lang w:val="fr-CA"/>
        </w:rPr>
        <w:t>tur</w:t>
      </w:r>
      <w:r w:rsidRPr="00EE06C3">
        <w:rPr>
          <w:rFonts w:ascii="Times New Roman" w:hAnsi="Times New Roman"/>
          <w:noProof/>
          <w:spacing w:val="-1"/>
          <w:sz w:val="28"/>
          <w:szCs w:val="28"/>
          <w:lang w:val="fr-CA"/>
        </w:rPr>
        <w:t xml:space="preserve"> </w:t>
      </w:r>
    </w:p>
    <w:p w:rsidR="000E6F85" w:rsidRPr="00EE06C3" w:rsidRDefault="000E6F85" w:rsidP="000E6F85">
      <w:pPr>
        <w:pStyle w:val="31"/>
        <w:numPr>
          <w:ilvl w:val="1"/>
          <w:numId w:val="5"/>
        </w:numPr>
        <w:tabs>
          <w:tab w:val="clear" w:pos="1070"/>
          <w:tab w:val="num" w:pos="1560"/>
        </w:tabs>
        <w:spacing w:after="0" w:line="240" w:lineRule="auto"/>
        <w:ind w:left="0" w:firstLine="709"/>
        <w:contextualSpacing/>
        <w:jc w:val="both"/>
        <w:rPr>
          <w:rFonts w:ascii="Times New Roman" w:hAnsi="Times New Roman"/>
          <w:sz w:val="28"/>
          <w:szCs w:val="28"/>
          <w:lang w:val="fr-FR"/>
        </w:rPr>
      </w:pPr>
      <w:r w:rsidRPr="00EE06C3">
        <w:rPr>
          <w:rFonts w:ascii="Times New Roman" w:hAnsi="Times New Roman"/>
          <w:noProof/>
          <w:spacing w:val="-1"/>
          <w:sz w:val="28"/>
          <w:szCs w:val="28"/>
          <w:lang w:val="fr-CA"/>
        </w:rPr>
        <w:lastRenderedPageBreak/>
        <w:t>appell</w:t>
      </w:r>
      <w:r w:rsidRPr="00EE06C3">
        <w:rPr>
          <w:rFonts w:ascii="Times New Roman" w:hAnsi="Times New Roman"/>
          <w:noProof/>
          <w:sz w:val="28"/>
          <w:szCs w:val="28"/>
          <w:lang w:val="fr-CA"/>
        </w:rPr>
        <w:t>ābat</w:t>
      </w:r>
      <w:r w:rsidRPr="00EE06C3">
        <w:rPr>
          <w:rFonts w:ascii="Times New Roman" w:hAnsi="Times New Roman"/>
          <w:noProof/>
          <w:spacing w:val="-1"/>
          <w:sz w:val="28"/>
          <w:szCs w:val="28"/>
          <w:lang w:val="fr-CA"/>
        </w:rPr>
        <w:t xml:space="preserve"> </w:t>
      </w:r>
    </w:p>
    <w:p w:rsidR="000E6F85" w:rsidRPr="00EE06C3" w:rsidRDefault="000E6F85" w:rsidP="000E6F85">
      <w:pPr>
        <w:pStyle w:val="31"/>
        <w:numPr>
          <w:ilvl w:val="1"/>
          <w:numId w:val="5"/>
        </w:numPr>
        <w:tabs>
          <w:tab w:val="clear" w:pos="1070"/>
          <w:tab w:val="num" w:pos="1560"/>
        </w:tabs>
        <w:spacing w:after="0" w:line="240" w:lineRule="auto"/>
        <w:ind w:left="0" w:firstLine="709"/>
        <w:contextualSpacing/>
        <w:jc w:val="both"/>
        <w:rPr>
          <w:rFonts w:ascii="Times New Roman" w:hAnsi="Times New Roman"/>
          <w:sz w:val="28"/>
          <w:szCs w:val="28"/>
          <w:lang w:val="fr-FR"/>
        </w:rPr>
      </w:pPr>
      <w:r w:rsidRPr="00EE06C3">
        <w:rPr>
          <w:rFonts w:ascii="Times New Roman" w:hAnsi="Times New Roman"/>
          <w:noProof/>
          <w:spacing w:val="-1"/>
          <w:sz w:val="28"/>
          <w:szCs w:val="28"/>
          <w:lang w:val="fr-CA"/>
        </w:rPr>
        <w:t>appell</w:t>
      </w:r>
      <w:r w:rsidRPr="00EE06C3">
        <w:rPr>
          <w:rFonts w:ascii="Times New Roman" w:hAnsi="Times New Roman"/>
          <w:noProof/>
          <w:sz w:val="28"/>
          <w:szCs w:val="28"/>
          <w:lang w:val="fr-CA"/>
        </w:rPr>
        <w:t>ābant</w:t>
      </w:r>
    </w:p>
    <w:p w:rsidR="000E6F85" w:rsidRPr="00EE06C3" w:rsidRDefault="000E6F85" w:rsidP="000E6F85">
      <w:pPr>
        <w:pStyle w:val="a"/>
        <w:numPr>
          <w:ilvl w:val="0"/>
          <w:numId w:val="5"/>
        </w:numPr>
        <w:autoSpaceDE/>
        <w:adjustRightInd/>
        <w:spacing w:line="360" w:lineRule="auto"/>
        <w:ind w:left="0" w:firstLine="0"/>
        <w:jc w:val="both"/>
        <w:rPr>
          <w:lang w:val="es-ES"/>
        </w:rPr>
      </w:pPr>
      <w:r w:rsidRPr="00EE06C3">
        <w:rPr>
          <w:lang w:val="es-ES_tradnl"/>
        </w:rPr>
        <w:t>Frustra  oppĭdum  nostrum___________:  dolo  id  expugnāre    poterĭtis.</w:t>
      </w:r>
    </w:p>
    <w:p w:rsidR="000E6F85" w:rsidRPr="00EE06C3" w:rsidRDefault="000E6F85" w:rsidP="000E6F85">
      <w:pPr>
        <w:pStyle w:val="a"/>
        <w:numPr>
          <w:ilvl w:val="1"/>
          <w:numId w:val="5"/>
        </w:numPr>
        <w:tabs>
          <w:tab w:val="clear" w:pos="1070"/>
          <w:tab w:val="num" w:pos="1560"/>
        </w:tabs>
        <w:autoSpaceDE/>
        <w:adjustRightInd/>
        <w:ind w:left="0" w:firstLine="709"/>
        <w:jc w:val="both"/>
        <w:rPr>
          <w:lang w:val="fr-FR"/>
        </w:rPr>
      </w:pPr>
      <w:r w:rsidRPr="00EE06C3">
        <w:rPr>
          <w:lang w:val="es-ES_tradnl"/>
        </w:rPr>
        <w:t>oppugnabĭs</w:t>
      </w:r>
      <w:r w:rsidRPr="00EE06C3">
        <w:rPr>
          <w:lang w:val="en-US"/>
        </w:rPr>
        <w:t xml:space="preserve"> </w:t>
      </w:r>
    </w:p>
    <w:p w:rsidR="000E6F85" w:rsidRPr="00EE06C3" w:rsidRDefault="000E6F85" w:rsidP="000E6F85">
      <w:pPr>
        <w:pStyle w:val="a"/>
        <w:numPr>
          <w:ilvl w:val="1"/>
          <w:numId w:val="5"/>
        </w:numPr>
        <w:tabs>
          <w:tab w:val="clear" w:pos="1070"/>
          <w:tab w:val="num" w:pos="1560"/>
        </w:tabs>
        <w:autoSpaceDE/>
        <w:adjustRightInd/>
        <w:ind w:left="0" w:firstLine="709"/>
        <w:jc w:val="both"/>
        <w:rPr>
          <w:lang w:val="fr-FR"/>
        </w:rPr>
      </w:pPr>
      <w:r w:rsidRPr="00EE06C3">
        <w:rPr>
          <w:lang w:val="es-ES_tradnl"/>
        </w:rPr>
        <w:t xml:space="preserve">oppugnabĭt </w:t>
      </w:r>
    </w:p>
    <w:p w:rsidR="000E6F85" w:rsidRPr="00EE06C3" w:rsidRDefault="000E6F85" w:rsidP="000E6F85">
      <w:pPr>
        <w:pStyle w:val="a"/>
        <w:numPr>
          <w:ilvl w:val="1"/>
          <w:numId w:val="5"/>
        </w:numPr>
        <w:tabs>
          <w:tab w:val="clear" w:pos="1070"/>
          <w:tab w:val="num" w:pos="1560"/>
        </w:tabs>
        <w:autoSpaceDE/>
        <w:adjustRightInd/>
        <w:ind w:left="0" w:firstLine="709"/>
        <w:jc w:val="both"/>
        <w:rPr>
          <w:lang w:val="fr-FR"/>
        </w:rPr>
      </w:pPr>
      <w:r w:rsidRPr="00EE06C3">
        <w:rPr>
          <w:lang w:val="es-ES_tradnl"/>
        </w:rPr>
        <w:t>oppugnabatis</w:t>
      </w:r>
      <w:r w:rsidRPr="00EE06C3">
        <w:rPr>
          <w:lang w:val="en-US"/>
        </w:rPr>
        <w:t xml:space="preserve"> </w:t>
      </w:r>
    </w:p>
    <w:p w:rsidR="000E6F85" w:rsidRPr="00EE06C3" w:rsidRDefault="000E6F85" w:rsidP="000E6F85">
      <w:pPr>
        <w:pStyle w:val="a"/>
        <w:numPr>
          <w:ilvl w:val="1"/>
          <w:numId w:val="5"/>
        </w:numPr>
        <w:tabs>
          <w:tab w:val="clear" w:pos="1070"/>
          <w:tab w:val="num" w:pos="1560"/>
        </w:tabs>
        <w:autoSpaceDE/>
        <w:adjustRightInd/>
        <w:ind w:left="0" w:firstLine="709"/>
        <w:jc w:val="both"/>
        <w:rPr>
          <w:lang w:val="fr-FR"/>
        </w:rPr>
      </w:pPr>
      <w:r w:rsidRPr="00EE06C3">
        <w:rPr>
          <w:lang w:val="es-ES_tradnl"/>
        </w:rPr>
        <w:t>oppugnabĭtis</w:t>
      </w:r>
    </w:p>
    <w:p w:rsidR="000E6F85" w:rsidRPr="00EE06C3" w:rsidRDefault="000E6F85" w:rsidP="000E6F85">
      <w:pPr>
        <w:pStyle w:val="a"/>
        <w:numPr>
          <w:ilvl w:val="1"/>
          <w:numId w:val="5"/>
        </w:numPr>
        <w:tabs>
          <w:tab w:val="clear" w:pos="1070"/>
          <w:tab w:val="num" w:pos="1560"/>
        </w:tabs>
        <w:autoSpaceDE/>
        <w:adjustRightInd/>
        <w:ind w:left="0" w:firstLine="709"/>
        <w:jc w:val="both"/>
        <w:rPr>
          <w:lang w:val="fr-FR"/>
        </w:rPr>
      </w:pPr>
      <w:r w:rsidRPr="00EE06C3">
        <w:rPr>
          <w:lang w:val="es-ES_tradnl"/>
        </w:rPr>
        <w:t>oppugnabo</w:t>
      </w:r>
      <w:r w:rsidRPr="00EE06C3">
        <w:rPr>
          <w:lang w:val="en-US"/>
        </w:rPr>
        <w:t xml:space="preserve"> </w:t>
      </w:r>
    </w:p>
    <w:p w:rsidR="000E6F85" w:rsidRPr="00EE06C3" w:rsidRDefault="000E6F85" w:rsidP="000E6F85">
      <w:pPr>
        <w:pStyle w:val="31"/>
        <w:numPr>
          <w:ilvl w:val="0"/>
          <w:numId w:val="5"/>
        </w:numPr>
        <w:spacing w:after="0" w:line="360" w:lineRule="auto"/>
        <w:ind w:left="0" w:firstLine="0"/>
        <w:contextualSpacing/>
        <w:jc w:val="both"/>
        <w:rPr>
          <w:rFonts w:ascii="Times New Roman" w:hAnsi="Times New Roman"/>
          <w:sz w:val="28"/>
          <w:szCs w:val="28"/>
          <w:lang w:val="en-GB"/>
        </w:rPr>
      </w:pPr>
      <w:r w:rsidRPr="00EE06C3">
        <w:rPr>
          <w:rFonts w:ascii="Times New Roman" w:hAnsi="Times New Roman"/>
          <w:noProof/>
          <w:spacing w:val="-7"/>
          <w:sz w:val="28"/>
          <w:szCs w:val="28"/>
          <w:lang w:val="en-US"/>
        </w:rPr>
        <w:t xml:space="preserve">Vita </w:t>
      </w:r>
      <w:proofErr w:type="gramStart"/>
      <w:r w:rsidRPr="00EE06C3">
        <w:rPr>
          <w:rFonts w:ascii="Times New Roman" w:hAnsi="Times New Roman"/>
          <w:noProof/>
          <w:spacing w:val="-7"/>
          <w:sz w:val="28"/>
          <w:szCs w:val="28"/>
          <w:lang w:val="en-US"/>
        </w:rPr>
        <w:t>incolarum</w:t>
      </w:r>
      <w:r w:rsidRPr="00EE06C3">
        <w:rPr>
          <w:rFonts w:ascii="Times New Roman" w:hAnsi="Times New Roman"/>
          <w:sz w:val="28"/>
          <w:szCs w:val="28"/>
          <w:lang w:val="en-US"/>
        </w:rPr>
        <w:t xml:space="preserve"> </w:t>
      </w:r>
      <w:r w:rsidRPr="00EE06C3">
        <w:rPr>
          <w:rFonts w:ascii="Times New Roman" w:hAnsi="Times New Roman"/>
          <w:noProof/>
          <w:spacing w:val="-7"/>
          <w:sz w:val="28"/>
          <w:szCs w:val="28"/>
          <w:lang w:val="en-US"/>
        </w:rPr>
        <w:t xml:space="preserve"> Spartae</w:t>
      </w:r>
      <w:proofErr w:type="gramEnd"/>
      <w:r w:rsidRPr="00EE06C3">
        <w:rPr>
          <w:rFonts w:ascii="Times New Roman" w:hAnsi="Times New Roman"/>
          <w:noProof/>
          <w:spacing w:val="-7"/>
          <w:sz w:val="28"/>
          <w:szCs w:val="28"/>
          <w:lang w:val="en-US"/>
        </w:rPr>
        <w:t xml:space="preserve"> sev</w:t>
      </w:r>
      <w:proofErr w:type="spellStart"/>
      <w:r w:rsidRPr="00EE06C3">
        <w:rPr>
          <w:rFonts w:ascii="Times New Roman" w:hAnsi="Times New Roman"/>
          <w:sz w:val="28"/>
          <w:szCs w:val="28"/>
          <w:lang w:val="en-US"/>
        </w:rPr>
        <w:t>ē</w:t>
      </w:r>
      <w:r w:rsidRPr="00EE06C3">
        <w:rPr>
          <w:rFonts w:ascii="Times New Roman" w:hAnsi="Times New Roman"/>
          <w:noProof/>
          <w:spacing w:val="-7"/>
          <w:sz w:val="28"/>
          <w:szCs w:val="28"/>
          <w:lang w:val="en-US"/>
        </w:rPr>
        <w:t>ra</w:t>
      </w:r>
      <w:proofErr w:type="spellEnd"/>
      <w:r w:rsidRPr="00EE06C3">
        <w:rPr>
          <w:rFonts w:ascii="Times New Roman" w:hAnsi="Times New Roman"/>
          <w:noProof/>
          <w:spacing w:val="-7"/>
          <w:sz w:val="28"/>
          <w:szCs w:val="28"/>
          <w:lang w:val="en-US"/>
        </w:rPr>
        <w:t xml:space="preserve"> _______</w:t>
      </w:r>
      <w:r w:rsidRPr="00EE06C3">
        <w:rPr>
          <w:rFonts w:ascii="Times New Roman" w:hAnsi="Times New Roman"/>
          <w:i/>
          <w:noProof/>
          <w:spacing w:val="-7"/>
          <w:sz w:val="28"/>
          <w:szCs w:val="28"/>
          <w:lang w:val="en-US"/>
        </w:rPr>
        <w:t>(sum, fui, esse – Imp. Ind. Act., 3. Sg.).</w:t>
      </w:r>
    </w:p>
    <w:p w:rsidR="000E6F85" w:rsidRPr="00EE06C3" w:rsidRDefault="000E6F85" w:rsidP="000E6F85">
      <w:pPr>
        <w:pStyle w:val="31"/>
        <w:numPr>
          <w:ilvl w:val="1"/>
          <w:numId w:val="5"/>
        </w:numPr>
        <w:tabs>
          <w:tab w:val="clear" w:pos="1070"/>
          <w:tab w:val="num" w:pos="1560"/>
        </w:tabs>
        <w:spacing w:after="0" w:line="240" w:lineRule="auto"/>
        <w:ind w:left="0" w:firstLine="709"/>
        <w:contextualSpacing/>
        <w:jc w:val="both"/>
        <w:rPr>
          <w:rFonts w:ascii="Times New Roman" w:hAnsi="Times New Roman"/>
          <w:sz w:val="28"/>
          <w:szCs w:val="28"/>
          <w:lang w:val="fr-FR"/>
        </w:rPr>
      </w:pPr>
      <w:r w:rsidRPr="00EE06C3">
        <w:rPr>
          <w:rFonts w:ascii="Times New Roman" w:hAnsi="Times New Roman"/>
          <w:sz w:val="28"/>
          <w:szCs w:val="28"/>
          <w:lang w:val="fr-FR"/>
        </w:rPr>
        <w:t>eratis</w:t>
      </w:r>
    </w:p>
    <w:p w:rsidR="000E6F85" w:rsidRPr="00EE06C3" w:rsidRDefault="000E6F85" w:rsidP="000E6F85">
      <w:pPr>
        <w:pStyle w:val="31"/>
        <w:numPr>
          <w:ilvl w:val="1"/>
          <w:numId w:val="5"/>
        </w:numPr>
        <w:tabs>
          <w:tab w:val="clear" w:pos="1070"/>
          <w:tab w:val="num" w:pos="1560"/>
        </w:tabs>
        <w:spacing w:after="0" w:line="240" w:lineRule="auto"/>
        <w:ind w:left="0" w:firstLine="709"/>
        <w:contextualSpacing/>
        <w:jc w:val="both"/>
        <w:rPr>
          <w:rFonts w:ascii="Times New Roman" w:hAnsi="Times New Roman"/>
          <w:sz w:val="28"/>
          <w:szCs w:val="28"/>
          <w:lang w:val="fr-FR"/>
        </w:rPr>
      </w:pPr>
      <w:r w:rsidRPr="00EE06C3">
        <w:rPr>
          <w:rFonts w:ascii="Times New Roman" w:hAnsi="Times New Roman"/>
          <w:sz w:val="28"/>
          <w:szCs w:val="28"/>
          <w:lang w:val="fr-FR"/>
        </w:rPr>
        <w:t>ero</w:t>
      </w:r>
    </w:p>
    <w:p w:rsidR="000E6F85" w:rsidRPr="00EE06C3" w:rsidRDefault="000E6F85" w:rsidP="000E6F85">
      <w:pPr>
        <w:pStyle w:val="31"/>
        <w:numPr>
          <w:ilvl w:val="1"/>
          <w:numId w:val="5"/>
        </w:numPr>
        <w:tabs>
          <w:tab w:val="clear" w:pos="1070"/>
          <w:tab w:val="num" w:pos="1560"/>
        </w:tabs>
        <w:spacing w:after="0" w:line="240" w:lineRule="auto"/>
        <w:ind w:left="0" w:firstLine="709"/>
        <w:contextualSpacing/>
        <w:jc w:val="both"/>
        <w:rPr>
          <w:rFonts w:ascii="Times New Roman" w:hAnsi="Times New Roman"/>
          <w:sz w:val="28"/>
          <w:szCs w:val="28"/>
          <w:lang w:val="fr-FR"/>
        </w:rPr>
      </w:pPr>
      <w:r w:rsidRPr="00EE06C3">
        <w:rPr>
          <w:rFonts w:ascii="Times New Roman" w:hAnsi="Times New Roman"/>
          <w:sz w:val="28"/>
          <w:szCs w:val="28"/>
          <w:lang w:val="fr-FR"/>
        </w:rPr>
        <w:t>eris</w:t>
      </w:r>
    </w:p>
    <w:p w:rsidR="000E6F85" w:rsidRPr="00EE06C3" w:rsidRDefault="000E6F85" w:rsidP="000E6F85">
      <w:pPr>
        <w:pStyle w:val="31"/>
        <w:numPr>
          <w:ilvl w:val="1"/>
          <w:numId w:val="5"/>
        </w:numPr>
        <w:tabs>
          <w:tab w:val="clear" w:pos="1070"/>
          <w:tab w:val="num" w:pos="1560"/>
        </w:tabs>
        <w:spacing w:after="0" w:line="240" w:lineRule="auto"/>
        <w:ind w:left="0" w:firstLine="709"/>
        <w:contextualSpacing/>
        <w:jc w:val="both"/>
        <w:rPr>
          <w:rFonts w:ascii="Times New Roman" w:hAnsi="Times New Roman"/>
          <w:sz w:val="28"/>
          <w:szCs w:val="28"/>
          <w:lang w:val="fr-FR"/>
        </w:rPr>
      </w:pPr>
      <w:r w:rsidRPr="00EE06C3">
        <w:rPr>
          <w:rFonts w:ascii="Times New Roman" w:hAnsi="Times New Roman"/>
          <w:sz w:val="28"/>
          <w:szCs w:val="28"/>
          <w:lang w:val="fr-FR"/>
        </w:rPr>
        <w:t>errare</w:t>
      </w:r>
    </w:p>
    <w:p w:rsidR="000E6F85" w:rsidRPr="00EE06C3" w:rsidRDefault="000E6F85" w:rsidP="000E6F85">
      <w:pPr>
        <w:pStyle w:val="31"/>
        <w:numPr>
          <w:ilvl w:val="1"/>
          <w:numId w:val="5"/>
        </w:numPr>
        <w:spacing w:after="0" w:line="240" w:lineRule="auto"/>
        <w:ind w:left="0" w:firstLine="709"/>
        <w:contextualSpacing/>
        <w:jc w:val="both"/>
        <w:rPr>
          <w:rFonts w:ascii="Times New Roman" w:hAnsi="Times New Roman"/>
          <w:sz w:val="28"/>
          <w:szCs w:val="28"/>
          <w:lang w:val="fr-FR"/>
        </w:rPr>
      </w:pPr>
      <w:r w:rsidRPr="00EE06C3">
        <w:rPr>
          <w:rFonts w:ascii="Times New Roman" w:hAnsi="Times New Roman"/>
          <w:sz w:val="28"/>
          <w:szCs w:val="28"/>
        </w:rPr>
        <w:t xml:space="preserve">      </w:t>
      </w:r>
      <w:r w:rsidRPr="00EE06C3">
        <w:rPr>
          <w:rFonts w:ascii="Times New Roman" w:hAnsi="Times New Roman"/>
          <w:sz w:val="28"/>
          <w:szCs w:val="28"/>
          <w:lang w:val="es-ES"/>
        </w:rPr>
        <w:t>erat</w:t>
      </w:r>
    </w:p>
    <w:p w:rsidR="000E6F85" w:rsidRPr="00EE06C3" w:rsidRDefault="000E6F85" w:rsidP="000E6F85">
      <w:pPr>
        <w:pStyle w:val="ReportMain0"/>
        <w:suppressAutoHyphens/>
        <w:spacing w:line="360" w:lineRule="auto"/>
        <w:ind w:firstLine="709"/>
        <w:jc w:val="both"/>
        <w:rPr>
          <w:b/>
          <w:sz w:val="32"/>
          <w:szCs w:val="32"/>
        </w:rPr>
      </w:pPr>
    </w:p>
    <w:p w:rsidR="000E6F85" w:rsidRPr="00EE06C3" w:rsidRDefault="000E6F85" w:rsidP="000E6F85">
      <w:pPr>
        <w:pStyle w:val="ReportMain0"/>
        <w:suppressAutoHyphens/>
        <w:spacing w:line="360" w:lineRule="auto"/>
        <w:ind w:firstLine="709"/>
        <w:jc w:val="both"/>
        <w:outlineLvl w:val="0"/>
        <w:rPr>
          <w:b/>
          <w:sz w:val="32"/>
          <w:szCs w:val="32"/>
        </w:rPr>
      </w:pPr>
      <w:bookmarkStart w:id="8" w:name="_Toc5174043"/>
      <w:r w:rsidRPr="00EE06C3">
        <w:rPr>
          <w:b/>
          <w:sz w:val="32"/>
          <w:szCs w:val="32"/>
        </w:rPr>
        <w:t>7  Методические указания по выполнению контрольных работ</w:t>
      </w:r>
      <w:bookmarkEnd w:id="8"/>
    </w:p>
    <w:p w:rsidR="000E6F85" w:rsidRPr="00EE06C3" w:rsidRDefault="000E6F85" w:rsidP="000E6F85">
      <w:pPr>
        <w:spacing w:after="0" w:line="360" w:lineRule="auto"/>
        <w:ind w:firstLine="709"/>
        <w:contextualSpacing/>
        <w:jc w:val="both"/>
        <w:rPr>
          <w:rFonts w:ascii="Times New Roman" w:hAnsi="Times New Roman"/>
          <w:sz w:val="28"/>
          <w:szCs w:val="28"/>
        </w:rPr>
      </w:pPr>
      <w:r w:rsidRPr="00EE06C3">
        <w:rPr>
          <w:rFonts w:ascii="Times New Roman" w:hAnsi="Times New Roman"/>
          <w:sz w:val="28"/>
          <w:szCs w:val="28"/>
        </w:rPr>
        <w:t>Контрольные работы являются необходимым условием достижения планируемых результатов обучения. Контрольные задания, направленные на отработку основных навыков, обеспечивают достоверную проверку уровня усвоения знаний. При подготовке к выполнению контрольной работы необходимо:</w:t>
      </w:r>
    </w:p>
    <w:p w:rsidR="000E6F85" w:rsidRPr="00EE06C3" w:rsidRDefault="000E6F85" w:rsidP="000E6F85">
      <w:pPr>
        <w:pStyle w:val="a"/>
        <w:numPr>
          <w:ilvl w:val="0"/>
          <w:numId w:val="23"/>
        </w:numPr>
        <w:spacing w:line="360" w:lineRule="auto"/>
        <w:ind w:left="0" w:firstLine="709"/>
        <w:jc w:val="both"/>
      </w:pPr>
      <w:r w:rsidRPr="00EE06C3">
        <w:t>точно знать тему (темы)</w:t>
      </w:r>
      <w:r w:rsidR="002F2153" w:rsidRPr="00EE06C3">
        <w:t>,</w:t>
      </w:r>
      <w:r w:rsidRPr="00EE06C3">
        <w:t xml:space="preserve"> по которой (которым) проводится работа; просмотрите свои записи в тетради и повторите соответствующий материал по учебнику или учебному пособию;</w:t>
      </w:r>
    </w:p>
    <w:p w:rsidR="000E6F85" w:rsidRPr="00EE06C3" w:rsidRDefault="000E6F85" w:rsidP="000E6F85">
      <w:pPr>
        <w:pStyle w:val="a"/>
        <w:numPr>
          <w:ilvl w:val="0"/>
          <w:numId w:val="23"/>
        </w:numPr>
        <w:spacing w:line="360" w:lineRule="auto"/>
        <w:ind w:left="0" w:firstLine="709"/>
        <w:jc w:val="both"/>
      </w:pPr>
      <w:r w:rsidRPr="00EE06C3">
        <w:t>найдите в учебнике или учебном пособии упражнения на данную тему и выполните их;</w:t>
      </w:r>
    </w:p>
    <w:p w:rsidR="000E6F85" w:rsidRPr="00EE06C3" w:rsidRDefault="000E6F85" w:rsidP="000E6F85">
      <w:pPr>
        <w:pStyle w:val="a"/>
        <w:numPr>
          <w:ilvl w:val="0"/>
          <w:numId w:val="23"/>
        </w:numPr>
        <w:spacing w:line="360" w:lineRule="auto"/>
        <w:ind w:left="0" w:firstLine="709"/>
        <w:jc w:val="both"/>
      </w:pPr>
      <w:r w:rsidRPr="00EE06C3">
        <w:t>если у вас остались вопросы по данной теме – задайте их преподавателю до начала контрольной работы.</w:t>
      </w:r>
    </w:p>
    <w:p w:rsidR="000E6F85" w:rsidRPr="00EE06C3" w:rsidRDefault="000E6F85" w:rsidP="000E6F85">
      <w:pPr>
        <w:spacing w:after="0" w:line="360" w:lineRule="auto"/>
        <w:ind w:firstLine="709"/>
        <w:contextualSpacing/>
        <w:jc w:val="both"/>
        <w:rPr>
          <w:rFonts w:ascii="Times New Roman" w:hAnsi="Times New Roman"/>
          <w:sz w:val="28"/>
          <w:szCs w:val="28"/>
        </w:rPr>
      </w:pPr>
    </w:p>
    <w:p w:rsidR="00933C68" w:rsidRPr="00EE06C3" w:rsidRDefault="00933C68" w:rsidP="000E6F85">
      <w:pPr>
        <w:spacing w:after="0" w:line="360" w:lineRule="auto"/>
        <w:ind w:firstLine="709"/>
        <w:contextualSpacing/>
        <w:jc w:val="both"/>
        <w:rPr>
          <w:rFonts w:ascii="Times New Roman" w:hAnsi="Times New Roman"/>
          <w:sz w:val="28"/>
          <w:szCs w:val="28"/>
        </w:rPr>
      </w:pPr>
    </w:p>
    <w:p w:rsidR="00847151" w:rsidRPr="00EE06C3" w:rsidRDefault="00847151" w:rsidP="000E6F85">
      <w:pPr>
        <w:spacing w:after="0" w:line="360" w:lineRule="auto"/>
        <w:ind w:firstLine="709"/>
        <w:contextualSpacing/>
        <w:jc w:val="both"/>
        <w:rPr>
          <w:rFonts w:ascii="Times New Roman" w:hAnsi="Times New Roman"/>
          <w:sz w:val="28"/>
          <w:szCs w:val="28"/>
        </w:rPr>
      </w:pPr>
    </w:p>
    <w:p w:rsidR="00933C68" w:rsidRPr="00EE06C3" w:rsidRDefault="00933C68" w:rsidP="000E6F85">
      <w:pPr>
        <w:spacing w:after="0" w:line="360" w:lineRule="auto"/>
        <w:ind w:firstLine="709"/>
        <w:contextualSpacing/>
        <w:jc w:val="both"/>
        <w:rPr>
          <w:rFonts w:ascii="Times New Roman" w:hAnsi="Times New Roman"/>
          <w:sz w:val="28"/>
          <w:szCs w:val="28"/>
        </w:rPr>
      </w:pPr>
    </w:p>
    <w:p w:rsidR="000E6F85" w:rsidRPr="00EE06C3" w:rsidRDefault="000E6F85" w:rsidP="000E6F85">
      <w:pPr>
        <w:ind w:firstLine="709"/>
        <w:rPr>
          <w:rFonts w:ascii="Times New Roman" w:hAnsi="Times New Roman"/>
          <w:sz w:val="28"/>
          <w:szCs w:val="28"/>
        </w:rPr>
      </w:pPr>
      <w:r w:rsidRPr="00EE06C3">
        <w:rPr>
          <w:rFonts w:ascii="Times New Roman" w:hAnsi="Times New Roman"/>
          <w:b/>
          <w:sz w:val="28"/>
          <w:szCs w:val="28"/>
        </w:rPr>
        <w:lastRenderedPageBreak/>
        <w:t>Образцы контрольных  работ</w:t>
      </w:r>
    </w:p>
    <w:p w:rsidR="000E6F85" w:rsidRPr="00EE06C3" w:rsidRDefault="000E6F85" w:rsidP="000E6F85">
      <w:pPr>
        <w:spacing w:after="0" w:line="360" w:lineRule="auto"/>
        <w:ind w:firstLine="709"/>
        <w:contextualSpacing/>
        <w:jc w:val="both"/>
        <w:rPr>
          <w:rFonts w:ascii="Times New Roman" w:hAnsi="Times New Roman"/>
          <w:b/>
          <w:sz w:val="16"/>
          <w:szCs w:val="16"/>
        </w:rPr>
      </w:pPr>
    </w:p>
    <w:p w:rsidR="000E6F85" w:rsidRPr="00EE06C3" w:rsidRDefault="000E6F85" w:rsidP="000E6F85">
      <w:pPr>
        <w:spacing w:after="0" w:line="360" w:lineRule="auto"/>
        <w:ind w:firstLine="709"/>
        <w:contextualSpacing/>
        <w:jc w:val="both"/>
        <w:rPr>
          <w:rFonts w:ascii="Times New Roman" w:hAnsi="Times New Roman"/>
          <w:b/>
          <w:sz w:val="28"/>
          <w:szCs w:val="28"/>
        </w:rPr>
      </w:pPr>
      <w:r w:rsidRPr="00EE06C3">
        <w:rPr>
          <w:rFonts w:ascii="Times New Roman" w:hAnsi="Times New Roman"/>
          <w:b/>
          <w:sz w:val="28"/>
          <w:szCs w:val="28"/>
        </w:rPr>
        <w:t xml:space="preserve">Контрольная  работа по теме «Морфология» </w:t>
      </w:r>
    </w:p>
    <w:p w:rsidR="000E6F85" w:rsidRPr="00EE06C3" w:rsidRDefault="000E6F85" w:rsidP="002F2153">
      <w:pPr>
        <w:pStyle w:val="a"/>
        <w:numPr>
          <w:ilvl w:val="6"/>
          <w:numId w:val="29"/>
        </w:numPr>
        <w:tabs>
          <w:tab w:val="left" w:pos="709"/>
        </w:tabs>
        <w:spacing w:line="360" w:lineRule="auto"/>
        <w:ind w:left="0" w:firstLine="709"/>
        <w:jc w:val="both"/>
      </w:pPr>
      <w:r w:rsidRPr="00EE06C3">
        <w:rPr>
          <w:noProof/>
        </w:rPr>
        <w:t xml:space="preserve">У следующих слов определите число, падеж, склонение. Образуйте словарные формы. Найдите слова в словаре. Переведите слова в предложенном падеже. </w:t>
      </w:r>
      <w:proofErr w:type="spellStart"/>
      <w:r w:rsidRPr="00EE06C3">
        <w:rPr>
          <w:lang w:val="en-US"/>
        </w:rPr>
        <w:t>vitia</w:t>
      </w:r>
      <w:proofErr w:type="spellEnd"/>
      <w:r w:rsidRPr="00EE06C3">
        <w:t xml:space="preserve">, </w:t>
      </w:r>
      <w:proofErr w:type="spellStart"/>
      <w:r w:rsidRPr="00EE06C3">
        <w:rPr>
          <w:lang w:val="en-US"/>
        </w:rPr>
        <w:t>reorum</w:t>
      </w:r>
      <w:proofErr w:type="spellEnd"/>
      <w:r w:rsidRPr="00EE06C3">
        <w:t xml:space="preserve">, </w:t>
      </w:r>
      <w:r w:rsidRPr="00EE06C3">
        <w:rPr>
          <w:lang w:val="en-US"/>
        </w:rPr>
        <w:t>via</w:t>
      </w:r>
      <w:r w:rsidRPr="00EE06C3">
        <w:t>.</w:t>
      </w:r>
    </w:p>
    <w:p w:rsidR="000E6F85" w:rsidRPr="00EE06C3" w:rsidRDefault="000E6F85" w:rsidP="002F2153">
      <w:pPr>
        <w:pStyle w:val="a"/>
        <w:numPr>
          <w:ilvl w:val="6"/>
          <w:numId w:val="29"/>
        </w:numPr>
        <w:tabs>
          <w:tab w:val="left" w:pos="709"/>
        </w:tabs>
        <w:spacing w:line="360" w:lineRule="auto"/>
        <w:ind w:left="0" w:firstLine="709"/>
        <w:jc w:val="both"/>
        <w:rPr>
          <w:noProof/>
        </w:rPr>
      </w:pPr>
      <w:r w:rsidRPr="00EE06C3">
        <w:rPr>
          <w:noProof/>
        </w:rPr>
        <w:t>У следующих слов определите падеж и функцию в предложении: vias, terrae, viros, legata, rusticorum, rescripto, testimoniis, vita, arbitri, pagane, aquas, in vehiculo.</w:t>
      </w:r>
    </w:p>
    <w:p w:rsidR="000E6F85" w:rsidRPr="00EE06C3" w:rsidRDefault="000E6F85" w:rsidP="002F2153">
      <w:pPr>
        <w:pStyle w:val="a"/>
        <w:numPr>
          <w:ilvl w:val="6"/>
          <w:numId w:val="29"/>
        </w:numPr>
        <w:tabs>
          <w:tab w:val="left" w:pos="709"/>
        </w:tabs>
        <w:spacing w:line="360" w:lineRule="auto"/>
        <w:ind w:left="0" w:firstLine="709"/>
        <w:jc w:val="both"/>
      </w:pPr>
      <w:r w:rsidRPr="00EE06C3">
        <w:rPr>
          <w:noProof/>
        </w:rPr>
        <w:t xml:space="preserve">Просклоняйте сочетание: </w:t>
      </w:r>
      <w:r w:rsidR="002F2153" w:rsidRPr="00EE06C3">
        <w:rPr>
          <w:i/>
        </w:rPr>
        <w:t>с</w:t>
      </w:r>
      <w:r w:rsidRPr="00EE06C3">
        <w:rPr>
          <w:i/>
        </w:rPr>
        <w:t>воя собственная земля</w:t>
      </w:r>
      <w:r w:rsidRPr="00EE06C3">
        <w:t>: (</w:t>
      </w:r>
      <w:proofErr w:type="gramStart"/>
      <w:r w:rsidRPr="00EE06C3">
        <w:t>свой</w:t>
      </w:r>
      <w:proofErr w:type="gramEnd"/>
      <w:r w:rsidRPr="00EE06C3">
        <w:t xml:space="preserve"> – </w:t>
      </w:r>
      <w:proofErr w:type="spellStart"/>
      <w:r w:rsidRPr="00EE06C3">
        <w:rPr>
          <w:lang w:val="en-US"/>
        </w:rPr>
        <w:t>suus</w:t>
      </w:r>
      <w:proofErr w:type="spellEnd"/>
      <w:r w:rsidRPr="00EE06C3">
        <w:t xml:space="preserve">, </w:t>
      </w:r>
      <w:proofErr w:type="spellStart"/>
      <w:r w:rsidRPr="00EE06C3">
        <w:rPr>
          <w:lang w:val="en-US"/>
        </w:rPr>
        <w:t>sua</w:t>
      </w:r>
      <w:proofErr w:type="spellEnd"/>
      <w:r w:rsidRPr="00EE06C3">
        <w:t xml:space="preserve">, </w:t>
      </w:r>
      <w:proofErr w:type="spellStart"/>
      <w:r w:rsidRPr="00EE06C3">
        <w:rPr>
          <w:lang w:val="en-US"/>
        </w:rPr>
        <w:t>suum</w:t>
      </w:r>
      <w:proofErr w:type="spellEnd"/>
      <w:r w:rsidRPr="00EE06C3">
        <w:t xml:space="preserve">; собственный – </w:t>
      </w:r>
      <w:proofErr w:type="spellStart"/>
      <w:r w:rsidRPr="00EE06C3">
        <w:rPr>
          <w:lang w:val="en-US"/>
        </w:rPr>
        <w:t>privatus</w:t>
      </w:r>
      <w:proofErr w:type="spellEnd"/>
      <w:r w:rsidRPr="00EE06C3">
        <w:t xml:space="preserve">, </w:t>
      </w:r>
      <w:r w:rsidRPr="00EE06C3">
        <w:rPr>
          <w:lang w:val="en-US"/>
        </w:rPr>
        <w:t>a</w:t>
      </w:r>
      <w:r w:rsidRPr="00EE06C3">
        <w:t xml:space="preserve">, </w:t>
      </w:r>
      <w:r w:rsidRPr="00EE06C3">
        <w:rPr>
          <w:lang w:val="en-US"/>
        </w:rPr>
        <w:t>um</w:t>
      </w:r>
      <w:r w:rsidRPr="00EE06C3">
        <w:t xml:space="preserve">; земля – </w:t>
      </w:r>
      <w:r w:rsidRPr="00EE06C3">
        <w:rPr>
          <w:lang w:val="en-US"/>
        </w:rPr>
        <w:t>humus</w:t>
      </w:r>
      <w:r w:rsidRPr="00EE06C3">
        <w:t xml:space="preserve">, </w:t>
      </w:r>
      <w:proofErr w:type="spellStart"/>
      <w:r w:rsidRPr="00EE06C3">
        <w:rPr>
          <w:lang w:val="en-US"/>
        </w:rPr>
        <w:t>i</w:t>
      </w:r>
      <w:proofErr w:type="spellEnd"/>
      <w:r w:rsidRPr="00EE06C3">
        <w:t xml:space="preserve"> </w:t>
      </w:r>
      <w:r w:rsidRPr="00EE06C3">
        <w:rPr>
          <w:lang w:val="en-US"/>
        </w:rPr>
        <w:t>f</w:t>
      </w:r>
      <w:r w:rsidRPr="00EE06C3">
        <w:t>).</w:t>
      </w:r>
    </w:p>
    <w:p w:rsidR="000E6F85" w:rsidRPr="00EE06C3" w:rsidRDefault="000E6F85" w:rsidP="002F2153">
      <w:pPr>
        <w:pStyle w:val="a"/>
        <w:numPr>
          <w:ilvl w:val="6"/>
          <w:numId w:val="29"/>
        </w:numPr>
        <w:tabs>
          <w:tab w:val="left" w:pos="709"/>
        </w:tabs>
        <w:spacing w:line="360" w:lineRule="auto"/>
        <w:ind w:left="0" w:firstLine="709"/>
        <w:jc w:val="both"/>
        <w:rPr>
          <w:noProof/>
        </w:rPr>
      </w:pPr>
      <w:r w:rsidRPr="00EE06C3">
        <w:rPr>
          <w:noProof/>
        </w:rPr>
        <w:t>Определите лицо, число, время, залог и спряжение следующих глаголов: noli cond</w:t>
      </w:r>
      <w:proofErr w:type="spellStart"/>
      <w:r w:rsidRPr="00EE06C3">
        <w:rPr>
          <w:snapToGrid w:val="0"/>
        </w:rPr>
        <w:t>ĕ</w:t>
      </w:r>
      <w:r w:rsidRPr="00EE06C3">
        <w:rPr>
          <w:noProof/>
        </w:rPr>
        <w:t>re</w:t>
      </w:r>
      <w:proofErr w:type="spellEnd"/>
      <w:r w:rsidRPr="00EE06C3">
        <w:rPr>
          <w:noProof/>
        </w:rPr>
        <w:t xml:space="preserve">, conveniunt, </w:t>
      </w:r>
      <w:proofErr w:type="spellStart"/>
      <w:r w:rsidRPr="00EE06C3">
        <w:rPr>
          <w:noProof/>
        </w:rPr>
        <w:t>convalesc</w:t>
      </w:r>
      <w:r w:rsidRPr="00EE06C3">
        <w:rPr>
          <w:snapToGrid w:val="0"/>
        </w:rPr>
        <w:t>ĭ</w:t>
      </w:r>
      <w:r w:rsidRPr="00EE06C3">
        <w:rPr>
          <w:noProof/>
        </w:rPr>
        <w:t>tis</w:t>
      </w:r>
      <w:proofErr w:type="spellEnd"/>
      <w:r w:rsidRPr="00EE06C3">
        <w:rPr>
          <w:noProof/>
        </w:rPr>
        <w:t xml:space="preserve">, ero, </w:t>
      </w:r>
      <w:proofErr w:type="spellStart"/>
      <w:r w:rsidRPr="00EE06C3">
        <w:rPr>
          <w:noProof/>
        </w:rPr>
        <w:t>cred</w:t>
      </w:r>
      <w:r w:rsidRPr="00EE06C3">
        <w:rPr>
          <w:snapToGrid w:val="0"/>
        </w:rPr>
        <w:t>ĭ</w:t>
      </w:r>
      <w:r w:rsidRPr="00EE06C3">
        <w:rPr>
          <w:noProof/>
        </w:rPr>
        <w:t>te</w:t>
      </w:r>
      <w:proofErr w:type="spellEnd"/>
      <w:r w:rsidRPr="00EE06C3">
        <w:rPr>
          <w:noProof/>
        </w:rPr>
        <w:t>, cavebis, domnabatur, faciam, poterunt, esse, faci, habeb</w:t>
      </w:r>
      <w:proofErr w:type="spellStart"/>
      <w:r w:rsidRPr="00EE06C3">
        <w:rPr>
          <w:snapToGrid w:val="0"/>
        </w:rPr>
        <w:t>ĭ</w:t>
      </w:r>
      <w:r w:rsidRPr="00EE06C3">
        <w:rPr>
          <w:noProof/>
        </w:rPr>
        <w:t>tur</w:t>
      </w:r>
      <w:proofErr w:type="spellEnd"/>
      <w:r w:rsidRPr="00EE06C3">
        <w:rPr>
          <w:noProof/>
        </w:rPr>
        <w:t>.</w:t>
      </w:r>
    </w:p>
    <w:p w:rsidR="000E6F85" w:rsidRPr="00EE06C3" w:rsidRDefault="000E6F85" w:rsidP="002F2153">
      <w:pPr>
        <w:pStyle w:val="a"/>
        <w:numPr>
          <w:ilvl w:val="6"/>
          <w:numId w:val="29"/>
        </w:numPr>
        <w:tabs>
          <w:tab w:val="left" w:pos="709"/>
        </w:tabs>
        <w:spacing w:line="360" w:lineRule="auto"/>
        <w:ind w:left="0" w:firstLine="709"/>
        <w:jc w:val="both"/>
        <w:rPr>
          <w:noProof/>
          <w:lang w:val="fr-CA"/>
        </w:rPr>
      </w:pPr>
      <w:r w:rsidRPr="00EE06C3">
        <w:rPr>
          <w:noProof/>
        </w:rPr>
        <w:t>Переведите</w:t>
      </w:r>
      <w:r w:rsidRPr="00EE06C3">
        <w:rPr>
          <w:noProof/>
          <w:lang w:val="fr-CA"/>
        </w:rPr>
        <w:t xml:space="preserve">. </w:t>
      </w:r>
    </w:p>
    <w:p w:rsidR="000E6F85" w:rsidRPr="00EE06C3" w:rsidRDefault="000E6F85" w:rsidP="000E6F85">
      <w:pPr>
        <w:tabs>
          <w:tab w:val="left" w:pos="8647"/>
        </w:tabs>
        <w:spacing w:after="0" w:line="360" w:lineRule="auto"/>
        <w:ind w:firstLine="709"/>
        <w:contextualSpacing/>
        <w:jc w:val="both"/>
        <w:rPr>
          <w:rFonts w:ascii="Times New Roman" w:hAnsi="Times New Roman"/>
          <w:sz w:val="28"/>
          <w:szCs w:val="28"/>
          <w:lang w:val="fr-CA"/>
        </w:rPr>
      </w:pPr>
      <w:r w:rsidRPr="00EE06C3">
        <w:rPr>
          <w:rFonts w:ascii="Times New Roman" w:hAnsi="Times New Roman"/>
          <w:noProof/>
          <w:sz w:val="28"/>
          <w:szCs w:val="28"/>
          <w:lang w:val="fr-CA"/>
        </w:rPr>
        <w:t xml:space="preserve">1. Intestati dicuntur, qui testamentum </w:t>
      </w:r>
      <w:r w:rsidRPr="00EE06C3">
        <w:rPr>
          <w:rFonts w:ascii="Times New Roman" w:hAnsi="Times New Roman"/>
          <w:noProof/>
          <w:sz w:val="28"/>
          <w:szCs w:val="28"/>
          <w:u w:val="single"/>
          <w:lang w:val="fr-CA"/>
        </w:rPr>
        <w:t>fac</w:t>
      </w:r>
      <w:r w:rsidRPr="00EE06C3">
        <w:rPr>
          <w:rFonts w:ascii="Times New Roman" w:hAnsi="Times New Roman"/>
          <w:snapToGrid w:val="0"/>
          <w:sz w:val="28"/>
          <w:szCs w:val="28"/>
          <w:u w:val="single"/>
          <w:lang w:val="fr-CA"/>
        </w:rPr>
        <w:t>ĕ</w:t>
      </w:r>
      <w:r w:rsidRPr="00EE06C3">
        <w:rPr>
          <w:rFonts w:ascii="Times New Roman" w:hAnsi="Times New Roman"/>
          <w:noProof/>
          <w:sz w:val="28"/>
          <w:szCs w:val="28"/>
          <w:u w:val="single"/>
          <w:lang w:val="fr-CA"/>
        </w:rPr>
        <w:t>re</w:t>
      </w:r>
      <w:r w:rsidRPr="00EE06C3">
        <w:rPr>
          <w:rFonts w:ascii="Times New Roman" w:hAnsi="Times New Roman"/>
          <w:noProof/>
          <w:sz w:val="28"/>
          <w:szCs w:val="28"/>
          <w:lang w:val="fr-CA"/>
        </w:rPr>
        <w:t xml:space="preserve"> non </w:t>
      </w:r>
      <w:r w:rsidRPr="00EE06C3">
        <w:rPr>
          <w:rFonts w:ascii="Times New Roman" w:hAnsi="Times New Roman"/>
          <w:noProof/>
          <w:sz w:val="28"/>
          <w:szCs w:val="28"/>
          <w:u w:val="single"/>
          <w:lang w:val="fr-CA"/>
        </w:rPr>
        <w:t>possunt</w:t>
      </w:r>
      <w:r w:rsidRPr="00EE06C3">
        <w:rPr>
          <w:rFonts w:ascii="Times New Roman" w:hAnsi="Times New Roman"/>
          <w:noProof/>
          <w:sz w:val="28"/>
          <w:szCs w:val="28"/>
          <w:lang w:val="fr-CA"/>
        </w:rPr>
        <w:t xml:space="preserve">. </w:t>
      </w:r>
      <w:r w:rsidRPr="00EE06C3">
        <w:rPr>
          <w:rFonts w:ascii="Times New Roman" w:hAnsi="Times New Roman"/>
          <w:noProof/>
          <w:sz w:val="28"/>
          <w:szCs w:val="28"/>
          <w:lang w:val="en-GB"/>
        </w:rPr>
        <w:t xml:space="preserve">2. Neque accusator per alium accusare neque accusator per alium </w:t>
      </w:r>
      <w:r w:rsidRPr="00EE06C3">
        <w:rPr>
          <w:rFonts w:ascii="Times New Roman" w:hAnsi="Times New Roman"/>
          <w:noProof/>
          <w:sz w:val="28"/>
          <w:szCs w:val="28"/>
          <w:u w:val="single"/>
          <w:lang w:val="en-GB"/>
        </w:rPr>
        <w:t>defendi</w:t>
      </w:r>
      <w:r w:rsidRPr="00EE06C3">
        <w:rPr>
          <w:rFonts w:ascii="Times New Roman" w:hAnsi="Times New Roman"/>
          <w:noProof/>
          <w:sz w:val="28"/>
          <w:szCs w:val="28"/>
          <w:lang w:val="en-GB"/>
        </w:rPr>
        <w:t xml:space="preserve"> </w:t>
      </w:r>
      <w:r w:rsidRPr="00EE06C3">
        <w:rPr>
          <w:rFonts w:ascii="Times New Roman" w:hAnsi="Times New Roman"/>
          <w:noProof/>
          <w:sz w:val="28"/>
          <w:szCs w:val="28"/>
          <w:u w:val="single"/>
          <w:lang w:val="en-GB"/>
        </w:rPr>
        <w:t>debebunt</w:t>
      </w:r>
      <w:r w:rsidRPr="00EE06C3">
        <w:rPr>
          <w:rFonts w:ascii="Times New Roman" w:hAnsi="Times New Roman"/>
          <w:noProof/>
          <w:sz w:val="28"/>
          <w:szCs w:val="28"/>
          <w:lang w:val="en-GB"/>
        </w:rPr>
        <w:t xml:space="preserve">. </w:t>
      </w:r>
      <w:r w:rsidRPr="00EE06C3">
        <w:rPr>
          <w:rFonts w:ascii="Times New Roman" w:hAnsi="Times New Roman"/>
          <w:noProof/>
          <w:sz w:val="28"/>
          <w:szCs w:val="28"/>
          <w:lang w:val="fr-CA"/>
        </w:rPr>
        <w:t>3. Inter virum, qui in ins</w:t>
      </w:r>
      <w:r w:rsidRPr="00EE06C3">
        <w:rPr>
          <w:rFonts w:ascii="Times New Roman" w:hAnsi="Times New Roman"/>
          <w:sz w:val="28"/>
          <w:szCs w:val="28"/>
          <w:lang w:val="fr-CA"/>
        </w:rPr>
        <w:t>ŭ</w:t>
      </w:r>
      <w:r w:rsidRPr="00EE06C3">
        <w:rPr>
          <w:rFonts w:ascii="Times New Roman" w:hAnsi="Times New Roman"/>
          <w:noProof/>
          <w:sz w:val="28"/>
          <w:szCs w:val="28"/>
          <w:lang w:val="fr-CA"/>
        </w:rPr>
        <w:t xml:space="preserve">lam </w:t>
      </w:r>
      <w:r w:rsidRPr="00EE06C3">
        <w:rPr>
          <w:rFonts w:ascii="Times New Roman" w:hAnsi="Times New Roman"/>
          <w:noProof/>
          <w:sz w:val="28"/>
          <w:szCs w:val="28"/>
          <w:u w:val="single"/>
          <w:lang w:val="fr-CA"/>
        </w:rPr>
        <w:t>relegabatur</w:t>
      </w:r>
      <w:r w:rsidRPr="00EE06C3">
        <w:rPr>
          <w:rFonts w:ascii="Times New Roman" w:hAnsi="Times New Roman"/>
          <w:noProof/>
          <w:sz w:val="28"/>
          <w:szCs w:val="28"/>
          <w:lang w:val="fr-CA"/>
        </w:rPr>
        <w:t xml:space="preserve">, et virum, qui deportabatur, magna differentia </w:t>
      </w:r>
      <w:r w:rsidRPr="00EE06C3">
        <w:rPr>
          <w:rFonts w:ascii="Times New Roman" w:hAnsi="Times New Roman"/>
          <w:noProof/>
          <w:sz w:val="28"/>
          <w:szCs w:val="28"/>
          <w:u w:val="single"/>
          <w:lang w:val="fr-CA"/>
        </w:rPr>
        <w:t>erat</w:t>
      </w:r>
      <w:r w:rsidRPr="00EE06C3">
        <w:rPr>
          <w:rFonts w:ascii="Times New Roman" w:hAnsi="Times New Roman"/>
          <w:noProof/>
          <w:sz w:val="28"/>
          <w:szCs w:val="28"/>
          <w:lang w:val="fr-CA"/>
        </w:rPr>
        <w:t xml:space="preserve">. 4. Dolus est, cum aliud agitur, aliud simulatur. 5. Crimen vel poena paterna nullam </w:t>
      </w:r>
      <w:r w:rsidRPr="00EE06C3">
        <w:rPr>
          <w:rFonts w:ascii="Times New Roman" w:hAnsi="Times New Roman"/>
          <w:noProof/>
          <w:sz w:val="28"/>
          <w:szCs w:val="28"/>
          <w:u w:val="single"/>
          <w:lang w:val="fr-CA"/>
        </w:rPr>
        <w:t>mac</w:t>
      </w:r>
      <w:r w:rsidRPr="00EE06C3">
        <w:rPr>
          <w:rFonts w:ascii="Times New Roman" w:hAnsi="Times New Roman"/>
          <w:snapToGrid w:val="0"/>
          <w:sz w:val="28"/>
          <w:szCs w:val="28"/>
          <w:u w:val="single"/>
          <w:lang w:val="fr-CA"/>
        </w:rPr>
        <w:t>ŭ</w:t>
      </w:r>
      <w:r w:rsidRPr="00EE06C3">
        <w:rPr>
          <w:rFonts w:ascii="Times New Roman" w:hAnsi="Times New Roman"/>
          <w:noProof/>
          <w:sz w:val="28"/>
          <w:szCs w:val="28"/>
          <w:u w:val="single"/>
          <w:lang w:val="fr-CA"/>
        </w:rPr>
        <w:t>lam</w:t>
      </w:r>
      <w:r w:rsidRPr="00EE06C3">
        <w:rPr>
          <w:rFonts w:ascii="Times New Roman" w:hAnsi="Times New Roman"/>
          <w:noProof/>
          <w:sz w:val="28"/>
          <w:szCs w:val="28"/>
          <w:lang w:val="fr-CA"/>
        </w:rPr>
        <w:t xml:space="preserve"> filio inflig</w:t>
      </w:r>
      <w:r w:rsidRPr="00EE06C3">
        <w:rPr>
          <w:rFonts w:ascii="Times New Roman" w:hAnsi="Times New Roman"/>
          <w:snapToGrid w:val="0"/>
          <w:sz w:val="28"/>
          <w:szCs w:val="28"/>
          <w:lang w:val="fr-CA"/>
        </w:rPr>
        <w:t>ĕ</w:t>
      </w:r>
      <w:r w:rsidRPr="00EE06C3">
        <w:rPr>
          <w:rFonts w:ascii="Times New Roman" w:hAnsi="Times New Roman"/>
          <w:noProof/>
          <w:sz w:val="28"/>
          <w:szCs w:val="28"/>
          <w:lang w:val="fr-CA"/>
        </w:rPr>
        <w:t>re pot</w:t>
      </w:r>
      <w:r w:rsidRPr="00EE06C3">
        <w:rPr>
          <w:rFonts w:ascii="Times New Roman" w:hAnsi="Times New Roman"/>
          <w:snapToGrid w:val="0"/>
          <w:sz w:val="28"/>
          <w:szCs w:val="28"/>
          <w:lang w:val="fr-CA"/>
        </w:rPr>
        <w:t>ĕ</w:t>
      </w:r>
      <w:r w:rsidRPr="00EE06C3">
        <w:rPr>
          <w:rFonts w:ascii="Times New Roman" w:hAnsi="Times New Roman"/>
          <w:noProof/>
          <w:sz w:val="28"/>
          <w:szCs w:val="28"/>
          <w:lang w:val="fr-CA"/>
        </w:rPr>
        <w:t xml:space="preserve">rit. 6. </w:t>
      </w:r>
      <w:r w:rsidRPr="00EE06C3">
        <w:rPr>
          <w:rFonts w:ascii="Times New Roman" w:hAnsi="Times New Roman"/>
          <w:sz w:val="28"/>
          <w:szCs w:val="28"/>
          <w:lang w:val="fr-CA"/>
        </w:rPr>
        <w:t>Semper judicare officium publ</w:t>
      </w:r>
      <w:r w:rsidRPr="00EE06C3">
        <w:rPr>
          <w:rFonts w:ascii="Times New Roman" w:hAnsi="Times New Roman"/>
          <w:snapToGrid w:val="0"/>
          <w:sz w:val="28"/>
          <w:szCs w:val="28"/>
          <w:lang w:val="fr-CA"/>
        </w:rPr>
        <w:t>ĭ</w:t>
      </w:r>
      <w:r w:rsidRPr="00EE06C3">
        <w:rPr>
          <w:rFonts w:ascii="Times New Roman" w:hAnsi="Times New Roman"/>
          <w:sz w:val="28"/>
          <w:szCs w:val="28"/>
          <w:lang w:val="fr-CA"/>
        </w:rPr>
        <w:t>cum est. 7. Semper plus metuet animus ignotum malum.</w:t>
      </w:r>
    </w:p>
    <w:p w:rsidR="000E6F85" w:rsidRPr="00EE06C3" w:rsidRDefault="000E6F85" w:rsidP="000E6F85">
      <w:pPr>
        <w:tabs>
          <w:tab w:val="left" w:pos="8647"/>
        </w:tabs>
        <w:spacing w:after="0" w:line="360" w:lineRule="auto"/>
        <w:ind w:firstLine="709"/>
        <w:contextualSpacing/>
        <w:jc w:val="both"/>
        <w:rPr>
          <w:rFonts w:ascii="Times New Roman" w:hAnsi="Times New Roman"/>
          <w:i/>
          <w:sz w:val="28"/>
          <w:szCs w:val="28"/>
          <w:lang w:val="fr-CA"/>
        </w:rPr>
      </w:pPr>
      <w:r w:rsidRPr="00EE06C3">
        <w:rPr>
          <w:rFonts w:ascii="Times New Roman" w:hAnsi="Times New Roman"/>
          <w:i/>
          <w:noProof/>
          <w:sz w:val="28"/>
          <w:szCs w:val="28"/>
          <w:lang w:val="fr-CA"/>
        </w:rPr>
        <w:t xml:space="preserve">intestatus, a, um – </w:t>
      </w:r>
      <w:r w:rsidRPr="00EE06C3">
        <w:rPr>
          <w:rFonts w:ascii="Times New Roman" w:hAnsi="Times New Roman"/>
          <w:i/>
          <w:sz w:val="28"/>
          <w:szCs w:val="28"/>
        </w:rPr>
        <w:t>не</w:t>
      </w:r>
      <w:r w:rsidRPr="00EE06C3">
        <w:rPr>
          <w:rFonts w:ascii="Times New Roman" w:hAnsi="Times New Roman"/>
          <w:i/>
          <w:sz w:val="28"/>
          <w:szCs w:val="28"/>
          <w:lang w:val="fr-CA"/>
        </w:rPr>
        <w:t xml:space="preserve"> </w:t>
      </w:r>
      <w:r w:rsidRPr="00EE06C3">
        <w:rPr>
          <w:rFonts w:ascii="Times New Roman" w:hAnsi="Times New Roman"/>
          <w:i/>
          <w:sz w:val="28"/>
          <w:szCs w:val="28"/>
        </w:rPr>
        <w:t>оставивший</w:t>
      </w:r>
      <w:r w:rsidRPr="00EE06C3">
        <w:rPr>
          <w:rFonts w:ascii="Times New Roman" w:hAnsi="Times New Roman"/>
          <w:i/>
          <w:sz w:val="28"/>
          <w:szCs w:val="28"/>
          <w:lang w:val="fr-CA"/>
        </w:rPr>
        <w:t xml:space="preserve"> </w:t>
      </w:r>
      <w:r w:rsidRPr="00EE06C3">
        <w:rPr>
          <w:rFonts w:ascii="Times New Roman" w:hAnsi="Times New Roman"/>
          <w:i/>
          <w:sz w:val="28"/>
          <w:szCs w:val="28"/>
        </w:rPr>
        <w:t>завещания</w:t>
      </w:r>
      <w:r w:rsidRPr="00EE06C3">
        <w:rPr>
          <w:rFonts w:ascii="Times New Roman" w:hAnsi="Times New Roman"/>
          <w:i/>
          <w:sz w:val="28"/>
          <w:szCs w:val="28"/>
          <w:lang w:val="fr-CA"/>
        </w:rPr>
        <w:t xml:space="preserve">; relego 1 – </w:t>
      </w:r>
      <w:r w:rsidRPr="00EE06C3">
        <w:rPr>
          <w:rFonts w:ascii="Times New Roman" w:hAnsi="Times New Roman"/>
          <w:i/>
          <w:sz w:val="28"/>
          <w:szCs w:val="28"/>
        </w:rPr>
        <w:t>изгонять</w:t>
      </w:r>
      <w:r w:rsidRPr="00EE06C3">
        <w:rPr>
          <w:rFonts w:ascii="Times New Roman" w:hAnsi="Times New Roman"/>
          <w:i/>
          <w:sz w:val="28"/>
          <w:szCs w:val="28"/>
          <w:lang w:val="fr-CA"/>
        </w:rPr>
        <w:t xml:space="preserve">, </w:t>
      </w:r>
      <w:r w:rsidRPr="00EE06C3">
        <w:rPr>
          <w:rFonts w:ascii="Times New Roman" w:hAnsi="Times New Roman"/>
          <w:i/>
          <w:sz w:val="28"/>
          <w:szCs w:val="28"/>
        </w:rPr>
        <w:t>ссылать</w:t>
      </w:r>
      <w:r w:rsidRPr="00EE06C3">
        <w:rPr>
          <w:rFonts w:ascii="Times New Roman" w:hAnsi="Times New Roman"/>
          <w:i/>
          <w:sz w:val="28"/>
          <w:szCs w:val="28"/>
          <w:lang w:val="fr-CA"/>
        </w:rPr>
        <w:t xml:space="preserve">; deporto 1 – </w:t>
      </w:r>
      <w:r w:rsidRPr="00EE06C3">
        <w:rPr>
          <w:rFonts w:ascii="Times New Roman" w:hAnsi="Times New Roman"/>
          <w:i/>
          <w:sz w:val="28"/>
          <w:szCs w:val="28"/>
        </w:rPr>
        <w:t>выдворять</w:t>
      </w:r>
      <w:r w:rsidRPr="00EE06C3">
        <w:rPr>
          <w:rFonts w:ascii="Times New Roman" w:hAnsi="Times New Roman"/>
          <w:i/>
          <w:sz w:val="28"/>
          <w:szCs w:val="28"/>
          <w:lang w:val="fr-CA"/>
        </w:rPr>
        <w:t xml:space="preserve"> </w:t>
      </w:r>
      <w:r w:rsidRPr="00EE06C3">
        <w:rPr>
          <w:rFonts w:ascii="Times New Roman" w:hAnsi="Times New Roman"/>
          <w:i/>
          <w:sz w:val="28"/>
          <w:szCs w:val="28"/>
        </w:rPr>
        <w:t>с</w:t>
      </w:r>
      <w:r w:rsidRPr="00EE06C3">
        <w:rPr>
          <w:rFonts w:ascii="Times New Roman" w:hAnsi="Times New Roman"/>
          <w:i/>
          <w:sz w:val="28"/>
          <w:szCs w:val="28"/>
          <w:lang w:val="fr-CA"/>
        </w:rPr>
        <w:t xml:space="preserve"> </w:t>
      </w:r>
      <w:r w:rsidRPr="00EE06C3">
        <w:rPr>
          <w:rFonts w:ascii="Times New Roman" w:hAnsi="Times New Roman"/>
          <w:i/>
          <w:sz w:val="28"/>
          <w:szCs w:val="28"/>
        </w:rPr>
        <w:t>лишением</w:t>
      </w:r>
      <w:r w:rsidRPr="00EE06C3">
        <w:rPr>
          <w:rFonts w:ascii="Times New Roman" w:hAnsi="Times New Roman"/>
          <w:i/>
          <w:sz w:val="28"/>
          <w:szCs w:val="28"/>
          <w:lang w:val="fr-CA"/>
        </w:rPr>
        <w:t xml:space="preserve"> </w:t>
      </w:r>
      <w:r w:rsidRPr="00EE06C3">
        <w:rPr>
          <w:rFonts w:ascii="Times New Roman" w:hAnsi="Times New Roman"/>
          <w:i/>
          <w:sz w:val="28"/>
          <w:szCs w:val="28"/>
        </w:rPr>
        <w:t>имущества</w:t>
      </w:r>
      <w:r w:rsidRPr="00EE06C3">
        <w:rPr>
          <w:rFonts w:ascii="Times New Roman" w:hAnsi="Times New Roman"/>
          <w:i/>
          <w:sz w:val="28"/>
          <w:szCs w:val="28"/>
          <w:lang w:val="fr-CA"/>
        </w:rPr>
        <w:t xml:space="preserve">; cum – </w:t>
      </w:r>
      <w:r w:rsidRPr="00EE06C3">
        <w:rPr>
          <w:rFonts w:ascii="Times New Roman" w:hAnsi="Times New Roman"/>
          <w:i/>
          <w:sz w:val="28"/>
          <w:szCs w:val="28"/>
        </w:rPr>
        <w:t>когда</w:t>
      </w:r>
      <w:r w:rsidRPr="00EE06C3">
        <w:rPr>
          <w:rFonts w:ascii="Times New Roman" w:hAnsi="Times New Roman"/>
          <w:i/>
          <w:sz w:val="28"/>
          <w:szCs w:val="28"/>
          <w:lang w:val="fr-CA"/>
        </w:rPr>
        <w:t>; sim</w:t>
      </w:r>
      <w:r w:rsidRPr="00EE06C3">
        <w:rPr>
          <w:rFonts w:ascii="Times New Roman" w:hAnsi="Times New Roman"/>
          <w:i/>
          <w:snapToGrid w:val="0"/>
          <w:sz w:val="28"/>
          <w:szCs w:val="28"/>
          <w:lang w:val="fr-CA"/>
        </w:rPr>
        <w:t>ŭ</w:t>
      </w:r>
      <w:r w:rsidRPr="00EE06C3">
        <w:rPr>
          <w:rFonts w:ascii="Times New Roman" w:hAnsi="Times New Roman"/>
          <w:i/>
          <w:sz w:val="28"/>
          <w:szCs w:val="28"/>
          <w:lang w:val="fr-CA"/>
        </w:rPr>
        <w:t xml:space="preserve">lo 1 – </w:t>
      </w:r>
      <w:proofErr w:type="spellStart"/>
      <w:r w:rsidRPr="00EE06C3">
        <w:rPr>
          <w:rFonts w:ascii="Times New Roman" w:hAnsi="Times New Roman"/>
          <w:i/>
          <w:sz w:val="28"/>
          <w:szCs w:val="28"/>
          <w:lang w:val="en-US"/>
        </w:rPr>
        <w:t>представлять</w:t>
      </w:r>
      <w:proofErr w:type="spellEnd"/>
      <w:r w:rsidRPr="00EE06C3">
        <w:rPr>
          <w:rFonts w:ascii="Times New Roman" w:hAnsi="Times New Roman"/>
          <w:i/>
          <w:sz w:val="28"/>
          <w:szCs w:val="28"/>
          <w:lang w:val="fr-CA"/>
        </w:rPr>
        <w:t xml:space="preserve">; paternus, a, um – </w:t>
      </w:r>
      <w:r w:rsidRPr="00EE06C3">
        <w:rPr>
          <w:rFonts w:ascii="Times New Roman" w:hAnsi="Times New Roman"/>
          <w:i/>
          <w:sz w:val="28"/>
          <w:szCs w:val="28"/>
        </w:rPr>
        <w:t>отцовский</w:t>
      </w:r>
      <w:r w:rsidRPr="00EE06C3">
        <w:rPr>
          <w:rFonts w:ascii="Times New Roman" w:hAnsi="Times New Roman"/>
          <w:i/>
          <w:sz w:val="28"/>
          <w:szCs w:val="28"/>
          <w:lang w:val="fr-CA"/>
        </w:rPr>
        <w:t>; mac</w:t>
      </w:r>
      <w:r w:rsidRPr="00EE06C3">
        <w:rPr>
          <w:rFonts w:ascii="Times New Roman" w:hAnsi="Times New Roman"/>
          <w:i/>
          <w:snapToGrid w:val="0"/>
          <w:sz w:val="28"/>
          <w:szCs w:val="28"/>
          <w:lang w:val="fr-CA"/>
        </w:rPr>
        <w:t xml:space="preserve">ŭla, ae f – </w:t>
      </w:r>
      <w:r w:rsidRPr="00EE06C3">
        <w:rPr>
          <w:rFonts w:ascii="Times New Roman" w:hAnsi="Times New Roman"/>
          <w:i/>
          <w:snapToGrid w:val="0"/>
          <w:sz w:val="28"/>
          <w:szCs w:val="28"/>
        </w:rPr>
        <w:t>пятно</w:t>
      </w:r>
      <w:r w:rsidRPr="00EE06C3">
        <w:rPr>
          <w:rFonts w:ascii="Times New Roman" w:hAnsi="Times New Roman"/>
          <w:i/>
          <w:snapToGrid w:val="0"/>
          <w:sz w:val="28"/>
          <w:szCs w:val="28"/>
          <w:lang w:val="fr-CA"/>
        </w:rPr>
        <w:t xml:space="preserve">, </w:t>
      </w:r>
      <w:r w:rsidRPr="00EE06C3">
        <w:rPr>
          <w:rFonts w:ascii="Times New Roman" w:hAnsi="Times New Roman"/>
          <w:i/>
          <w:snapToGrid w:val="0"/>
          <w:sz w:val="28"/>
          <w:szCs w:val="28"/>
        </w:rPr>
        <w:t>позор</w:t>
      </w:r>
      <w:r w:rsidRPr="00EE06C3">
        <w:rPr>
          <w:rFonts w:ascii="Times New Roman" w:hAnsi="Times New Roman"/>
          <w:i/>
          <w:snapToGrid w:val="0"/>
          <w:sz w:val="28"/>
          <w:szCs w:val="28"/>
          <w:lang w:val="fr-CA"/>
        </w:rPr>
        <w:t xml:space="preserve">; infligo 3 – </w:t>
      </w:r>
      <w:r w:rsidRPr="00EE06C3">
        <w:rPr>
          <w:rFonts w:ascii="Times New Roman" w:hAnsi="Times New Roman"/>
          <w:i/>
          <w:snapToGrid w:val="0"/>
          <w:sz w:val="28"/>
          <w:szCs w:val="28"/>
        </w:rPr>
        <w:t>наносить</w:t>
      </w:r>
      <w:r w:rsidRPr="00EE06C3">
        <w:rPr>
          <w:rFonts w:ascii="Times New Roman" w:hAnsi="Times New Roman"/>
          <w:i/>
          <w:snapToGrid w:val="0"/>
          <w:sz w:val="28"/>
          <w:szCs w:val="28"/>
          <w:lang w:val="fr-CA"/>
        </w:rPr>
        <w:t xml:space="preserve">, </w:t>
      </w:r>
      <w:r w:rsidRPr="00EE06C3">
        <w:rPr>
          <w:rFonts w:ascii="Times New Roman" w:hAnsi="Times New Roman"/>
          <w:i/>
          <w:snapToGrid w:val="0"/>
          <w:sz w:val="28"/>
          <w:szCs w:val="28"/>
        </w:rPr>
        <w:t>покрывать</w:t>
      </w:r>
      <w:r w:rsidRPr="00EE06C3">
        <w:rPr>
          <w:rFonts w:ascii="Times New Roman" w:hAnsi="Times New Roman"/>
          <w:i/>
          <w:snapToGrid w:val="0"/>
          <w:sz w:val="28"/>
          <w:szCs w:val="28"/>
          <w:lang w:val="fr-CA"/>
        </w:rPr>
        <w:t xml:space="preserve">; judico 1 – </w:t>
      </w:r>
      <w:r w:rsidRPr="00EE06C3">
        <w:rPr>
          <w:rFonts w:ascii="Times New Roman" w:hAnsi="Times New Roman"/>
          <w:i/>
          <w:snapToGrid w:val="0"/>
          <w:sz w:val="28"/>
          <w:szCs w:val="28"/>
        </w:rPr>
        <w:t>судить</w:t>
      </w:r>
      <w:r w:rsidRPr="00EE06C3">
        <w:rPr>
          <w:rFonts w:ascii="Times New Roman" w:hAnsi="Times New Roman"/>
          <w:i/>
          <w:snapToGrid w:val="0"/>
          <w:sz w:val="28"/>
          <w:szCs w:val="28"/>
          <w:lang w:val="fr-CA"/>
        </w:rPr>
        <w:t xml:space="preserve">; plus – </w:t>
      </w:r>
      <w:r w:rsidRPr="00EE06C3">
        <w:rPr>
          <w:rFonts w:ascii="Times New Roman" w:hAnsi="Times New Roman"/>
          <w:i/>
          <w:snapToGrid w:val="0"/>
          <w:sz w:val="28"/>
          <w:szCs w:val="28"/>
        </w:rPr>
        <w:t>больше</w:t>
      </w:r>
      <w:r w:rsidRPr="00EE06C3">
        <w:rPr>
          <w:rFonts w:ascii="Times New Roman" w:hAnsi="Times New Roman"/>
          <w:i/>
          <w:snapToGrid w:val="0"/>
          <w:sz w:val="28"/>
          <w:szCs w:val="28"/>
          <w:lang w:val="fr-CA"/>
        </w:rPr>
        <w:t xml:space="preserve">; anĭmus, i m – </w:t>
      </w:r>
      <w:r w:rsidRPr="00EE06C3">
        <w:rPr>
          <w:rFonts w:ascii="Times New Roman" w:hAnsi="Times New Roman"/>
          <w:i/>
          <w:snapToGrid w:val="0"/>
          <w:sz w:val="28"/>
          <w:szCs w:val="28"/>
        </w:rPr>
        <w:t>дух</w:t>
      </w:r>
      <w:r w:rsidRPr="00EE06C3">
        <w:rPr>
          <w:rFonts w:ascii="Times New Roman" w:hAnsi="Times New Roman"/>
          <w:i/>
          <w:snapToGrid w:val="0"/>
          <w:sz w:val="28"/>
          <w:szCs w:val="28"/>
          <w:lang w:val="fr-CA"/>
        </w:rPr>
        <w:t xml:space="preserve">, </w:t>
      </w:r>
      <w:r w:rsidRPr="00EE06C3">
        <w:rPr>
          <w:rFonts w:ascii="Times New Roman" w:hAnsi="Times New Roman"/>
          <w:i/>
          <w:snapToGrid w:val="0"/>
          <w:sz w:val="28"/>
          <w:szCs w:val="28"/>
        </w:rPr>
        <w:t>душа</w:t>
      </w:r>
      <w:r w:rsidRPr="00EE06C3">
        <w:rPr>
          <w:rFonts w:ascii="Times New Roman" w:hAnsi="Times New Roman"/>
          <w:i/>
          <w:snapToGrid w:val="0"/>
          <w:sz w:val="28"/>
          <w:szCs w:val="28"/>
          <w:lang w:val="fr-CA"/>
        </w:rPr>
        <w:t xml:space="preserve">; metuo 3 – </w:t>
      </w:r>
      <w:r w:rsidRPr="00EE06C3">
        <w:rPr>
          <w:rFonts w:ascii="Times New Roman" w:hAnsi="Times New Roman"/>
          <w:i/>
          <w:snapToGrid w:val="0"/>
          <w:sz w:val="28"/>
          <w:szCs w:val="28"/>
        </w:rPr>
        <w:t>бояться</w:t>
      </w:r>
      <w:r w:rsidRPr="00EE06C3">
        <w:rPr>
          <w:rFonts w:ascii="Times New Roman" w:hAnsi="Times New Roman"/>
          <w:i/>
          <w:snapToGrid w:val="0"/>
          <w:sz w:val="28"/>
          <w:szCs w:val="28"/>
          <w:lang w:val="fr-CA"/>
        </w:rPr>
        <w:t xml:space="preserve">; ignotus, a, um – </w:t>
      </w:r>
      <w:r w:rsidRPr="00EE06C3">
        <w:rPr>
          <w:rFonts w:ascii="Times New Roman" w:hAnsi="Times New Roman"/>
          <w:i/>
          <w:snapToGrid w:val="0"/>
          <w:sz w:val="28"/>
          <w:szCs w:val="28"/>
        </w:rPr>
        <w:t>неизвестный</w:t>
      </w:r>
      <w:r w:rsidRPr="00EE06C3">
        <w:rPr>
          <w:rFonts w:ascii="Times New Roman" w:hAnsi="Times New Roman"/>
          <w:i/>
          <w:snapToGrid w:val="0"/>
          <w:sz w:val="28"/>
          <w:szCs w:val="28"/>
          <w:lang w:val="fr-CA"/>
        </w:rPr>
        <w:t>.</w:t>
      </w:r>
      <w:r w:rsidRPr="00EE06C3">
        <w:rPr>
          <w:rFonts w:ascii="Times New Roman" w:hAnsi="Times New Roman"/>
          <w:i/>
          <w:sz w:val="28"/>
          <w:szCs w:val="28"/>
          <w:lang w:val="fr-CA"/>
        </w:rPr>
        <w:t xml:space="preserve"> </w:t>
      </w:r>
    </w:p>
    <w:p w:rsidR="000E6F85" w:rsidRPr="00EE06C3" w:rsidRDefault="000E6F85" w:rsidP="000E6F85">
      <w:pPr>
        <w:pStyle w:val="ReportMain0"/>
        <w:suppressAutoHyphens/>
        <w:spacing w:line="360" w:lineRule="auto"/>
        <w:ind w:firstLine="709"/>
        <w:jc w:val="both"/>
        <w:rPr>
          <w:b/>
          <w:sz w:val="32"/>
          <w:szCs w:val="32"/>
          <w:lang w:val="fr-CA"/>
        </w:rPr>
      </w:pPr>
    </w:p>
    <w:p w:rsidR="00933C68" w:rsidRPr="00EE06C3" w:rsidRDefault="00933C68" w:rsidP="000E6F85">
      <w:pPr>
        <w:pStyle w:val="ReportMain0"/>
        <w:suppressAutoHyphens/>
        <w:spacing w:line="360" w:lineRule="auto"/>
        <w:ind w:firstLine="709"/>
        <w:jc w:val="both"/>
        <w:rPr>
          <w:b/>
          <w:sz w:val="32"/>
          <w:szCs w:val="32"/>
          <w:lang w:val="fr-CA"/>
        </w:rPr>
      </w:pPr>
    </w:p>
    <w:p w:rsidR="000E6F85" w:rsidRPr="00EE06C3" w:rsidRDefault="000E6F85" w:rsidP="000E6F85">
      <w:pPr>
        <w:pStyle w:val="ReportMain0"/>
        <w:suppressAutoHyphens/>
        <w:spacing w:line="360" w:lineRule="auto"/>
        <w:ind w:firstLine="709"/>
        <w:jc w:val="both"/>
        <w:outlineLvl w:val="0"/>
        <w:rPr>
          <w:b/>
          <w:sz w:val="32"/>
          <w:szCs w:val="32"/>
        </w:rPr>
      </w:pPr>
      <w:bookmarkStart w:id="9" w:name="_Toc5174044"/>
      <w:r w:rsidRPr="00EE06C3">
        <w:rPr>
          <w:b/>
          <w:sz w:val="32"/>
          <w:szCs w:val="32"/>
        </w:rPr>
        <w:lastRenderedPageBreak/>
        <w:t xml:space="preserve">8 Методические указания по выполнению </w:t>
      </w:r>
      <w:r w:rsidR="00980919" w:rsidRPr="00EE06C3">
        <w:rPr>
          <w:b/>
          <w:sz w:val="32"/>
          <w:szCs w:val="32"/>
        </w:rPr>
        <w:t xml:space="preserve">индивидуальных </w:t>
      </w:r>
      <w:r w:rsidRPr="00EE06C3">
        <w:rPr>
          <w:b/>
          <w:sz w:val="32"/>
          <w:szCs w:val="32"/>
        </w:rPr>
        <w:t>творческих заданий</w:t>
      </w:r>
      <w:bookmarkEnd w:id="9"/>
    </w:p>
    <w:p w:rsidR="000E6F85" w:rsidRPr="00EE06C3" w:rsidRDefault="000E6F85" w:rsidP="000E6F85">
      <w:pPr>
        <w:pStyle w:val="ReportMain0"/>
        <w:suppressAutoHyphens/>
        <w:spacing w:line="360" w:lineRule="auto"/>
        <w:ind w:firstLine="708"/>
        <w:jc w:val="both"/>
        <w:rPr>
          <w:b/>
          <w:sz w:val="28"/>
          <w:szCs w:val="28"/>
        </w:rPr>
      </w:pPr>
      <w:proofErr w:type="gramStart"/>
      <w:r w:rsidRPr="00EE06C3">
        <w:rPr>
          <w:sz w:val="28"/>
          <w:szCs w:val="28"/>
        </w:rPr>
        <w:t xml:space="preserve">При выполнении </w:t>
      </w:r>
      <w:r w:rsidR="00980919" w:rsidRPr="00EE06C3">
        <w:rPr>
          <w:sz w:val="28"/>
          <w:szCs w:val="28"/>
        </w:rPr>
        <w:t xml:space="preserve">индивидуальных </w:t>
      </w:r>
      <w:r w:rsidRPr="00EE06C3">
        <w:rPr>
          <w:sz w:val="28"/>
          <w:szCs w:val="28"/>
        </w:rPr>
        <w:t>творческих заданий вам необходимо продемонстрировать владение коммуникативными умениями (умениями общения, непосредственной и опосредованной межличностной коммуникации.</w:t>
      </w:r>
      <w:proofErr w:type="gramEnd"/>
      <w:r w:rsidRPr="00EE06C3">
        <w:rPr>
          <w:sz w:val="28"/>
          <w:szCs w:val="28"/>
        </w:rPr>
        <w:t xml:space="preserve"> </w:t>
      </w:r>
      <w:proofErr w:type="gramStart"/>
      <w:r w:rsidRPr="00EE06C3">
        <w:rPr>
          <w:sz w:val="28"/>
          <w:szCs w:val="28"/>
        </w:rPr>
        <w:t>Традиционно коммуникативные умения - это умения правильно, грамотно, доходчиво объяснить свою мысль и адекватно воспринимать информацию от партнеров по общению),  основывающимися на системе лингвистических знаний.</w:t>
      </w:r>
      <w:proofErr w:type="gramEnd"/>
    </w:p>
    <w:p w:rsidR="000E6F85" w:rsidRPr="00EE06C3" w:rsidRDefault="000E6F85" w:rsidP="000E6F85">
      <w:pPr>
        <w:pStyle w:val="ReportMain0"/>
        <w:suppressAutoHyphens/>
        <w:spacing w:line="360" w:lineRule="auto"/>
        <w:ind w:firstLine="708"/>
        <w:jc w:val="both"/>
        <w:rPr>
          <w:b/>
          <w:sz w:val="28"/>
          <w:szCs w:val="28"/>
        </w:rPr>
      </w:pPr>
      <w:r w:rsidRPr="00EE06C3">
        <w:rPr>
          <w:sz w:val="28"/>
          <w:szCs w:val="28"/>
        </w:rPr>
        <w:t xml:space="preserve">При выполнении </w:t>
      </w:r>
      <w:r w:rsidR="00980919" w:rsidRPr="00EE06C3">
        <w:rPr>
          <w:sz w:val="28"/>
          <w:szCs w:val="28"/>
        </w:rPr>
        <w:t xml:space="preserve">индивидуальных </w:t>
      </w:r>
      <w:r w:rsidRPr="00EE06C3">
        <w:rPr>
          <w:sz w:val="28"/>
          <w:szCs w:val="28"/>
        </w:rPr>
        <w:t xml:space="preserve">творческих заданий используйте лингвистические, философские, </w:t>
      </w:r>
      <w:proofErr w:type="spellStart"/>
      <w:r w:rsidRPr="00EE06C3">
        <w:rPr>
          <w:sz w:val="28"/>
          <w:szCs w:val="28"/>
        </w:rPr>
        <w:t>переводоведческие</w:t>
      </w:r>
      <w:proofErr w:type="spellEnd"/>
      <w:r w:rsidRPr="00EE06C3">
        <w:rPr>
          <w:sz w:val="28"/>
          <w:szCs w:val="28"/>
        </w:rPr>
        <w:t xml:space="preserve"> понятия и понятия теории межкультурной коммуникации.</w:t>
      </w:r>
    </w:p>
    <w:p w:rsidR="000E6F85" w:rsidRPr="00EE06C3" w:rsidRDefault="000E6F85" w:rsidP="000E6F85">
      <w:pPr>
        <w:pStyle w:val="ReportMain0"/>
        <w:suppressAutoHyphens/>
        <w:spacing w:line="360" w:lineRule="auto"/>
        <w:ind w:firstLine="708"/>
        <w:jc w:val="both"/>
        <w:rPr>
          <w:b/>
          <w:sz w:val="28"/>
          <w:szCs w:val="28"/>
        </w:rPr>
      </w:pPr>
    </w:p>
    <w:p w:rsidR="000E6F85" w:rsidRPr="00EE06C3" w:rsidRDefault="000E6F85" w:rsidP="000E6F85">
      <w:pPr>
        <w:pStyle w:val="ReportMain0"/>
        <w:suppressAutoHyphens/>
        <w:spacing w:line="360" w:lineRule="auto"/>
        <w:ind w:firstLine="708"/>
        <w:jc w:val="both"/>
        <w:rPr>
          <w:b/>
          <w:sz w:val="28"/>
          <w:szCs w:val="28"/>
        </w:rPr>
      </w:pPr>
      <w:r w:rsidRPr="00EE06C3">
        <w:rPr>
          <w:b/>
          <w:sz w:val="28"/>
          <w:szCs w:val="28"/>
        </w:rPr>
        <w:t xml:space="preserve">Образцы </w:t>
      </w:r>
      <w:r w:rsidR="00980919" w:rsidRPr="00EE06C3">
        <w:rPr>
          <w:b/>
          <w:sz w:val="28"/>
          <w:szCs w:val="28"/>
        </w:rPr>
        <w:t xml:space="preserve">индивидуальных </w:t>
      </w:r>
      <w:r w:rsidRPr="00EE06C3">
        <w:rPr>
          <w:b/>
          <w:sz w:val="28"/>
          <w:szCs w:val="28"/>
        </w:rPr>
        <w:t>творческих заданий (по разделам)</w:t>
      </w:r>
    </w:p>
    <w:p w:rsidR="000E6F85" w:rsidRPr="00EE06C3" w:rsidRDefault="000E6F85" w:rsidP="000E6F85">
      <w:pPr>
        <w:pStyle w:val="ReportMain0"/>
        <w:suppressAutoHyphens/>
        <w:spacing w:line="360" w:lineRule="auto"/>
        <w:ind w:firstLine="708"/>
        <w:jc w:val="both"/>
        <w:rPr>
          <w:b/>
          <w:sz w:val="28"/>
          <w:szCs w:val="28"/>
        </w:rPr>
      </w:pPr>
      <w:r w:rsidRPr="00EE06C3">
        <w:rPr>
          <w:b/>
          <w:sz w:val="28"/>
          <w:szCs w:val="28"/>
        </w:rPr>
        <w:t>1 Античная культура</w:t>
      </w:r>
    </w:p>
    <w:p w:rsidR="000E6F85" w:rsidRPr="00EE06C3" w:rsidRDefault="000E6F85" w:rsidP="002F2153">
      <w:pPr>
        <w:pStyle w:val="a"/>
        <w:numPr>
          <w:ilvl w:val="0"/>
          <w:numId w:val="18"/>
        </w:numPr>
        <w:spacing w:line="360" w:lineRule="auto"/>
        <w:ind w:left="0" w:firstLine="709"/>
        <w:jc w:val="both"/>
      </w:pPr>
      <w:r w:rsidRPr="00EE06C3">
        <w:t xml:space="preserve">Краткий очерк истории латинского языка: общие сведения о латинском языке; латинские заимствования; становление латинского языка. Какие междисциплинарные связи вы использовали при изучении истории латинского языка? </w:t>
      </w:r>
    </w:p>
    <w:p w:rsidR="000E6F85" w:rsidRPr="00EE06C3" w:rsidRDefault="000E6F85" w:rsidP="002F2153">
      <w:pPr>
        <w:pStyle w:val="a"/>
        <w:numPr>
          <w:ilvl w:val="0"/>
          <w:numId w:val="18"/>
        </w:numPr>
        <w:spacing w:line="360" w:lineRule="auto"/>
        <w:ind w:left="0" w:firstLine="709"/>
        <w:jc w:val="both"/>
      </w:pPr>
      <w:r w:rsidRPr="00EE06C3">
        <w:t>Античная культура: общая периодизация Античности; греко-персидские войны, Пелопоннесская война, походы Александра Великого; история Рима; завоевание Греции Римом; наивысший расцвет Римского государства (I век до н. э.). Какие междисциплинарные связи вы использовали при изучении античной культуры?</w:t>
      </w:r>
      <w:r w:rsidRPr="00EE06C3">
        <w:rPr>
          <w:b/>
        </w:rPr>
        <w:t xml:space="preserve"> </w:t>
      </w:r>
    </w:p>
    <w:p w:rsidR="000E6F85" w:rsidRPr="00EE06C3" w:rsidRDefault="000E6F85" w:rsidP="002F2153">
      <w:pPr>
        <w:pStyle w:val="a"/>
        <w:numPr>
          <w:ilvl w:val="0"/>
          <w:numId w:val="18"/>
        </w:numPr>
        <w:spacing w:line="360" w:lineRule="auto"/>
        <w:ind w:left="0" w:firstLine="709"/>
        <w:jc w:val="both"/>
      </w:pPr>
      <w:proofErr w:type="gramStart"/>
      <w:r w:rsidRPr="00EE06C3">
        <w:t>Культура Древнего Рима: искусство (архитектура, скульптура, живопись); литература и книгоиздательство; просвещение; религия.</w:t>
      </w:r>
      <w:proofErr w:type="gramEnd"/>
      <w:r w:rsidRPr="00EE06C3">
        <w:t xml:space="preserve">  Какие междисциплинарные связи вы использовали при изучении культуры Древнего Рима?</w:t>
      </w:r>
      <w:r w:rsidRPr="00EE06C3">
        <w:rPr>
          <w:b/>
        </w:rPr>
        <w:t xml:space="preserve"> </w:t>
      </w:r>
    </w:p>
    <w:p w:rsidR="000E6F85" w:rsidRPr="00EE06C3" w:rsidRDefault="000E6F85" w:rsidP="002F2153">
      <w:pPr>
        <w:pStyle w:val="a"/>
        <w:numPr>
          <w:ilvl w:val="0"/>
          <w:numId w:val="18"/>
        </w:numPr>
        <w:spacing w:line="360" w:lineRule="auto"/>
        <w:ind w:left="0" w:firstLine="709"/>
        <w:jc w:val="both"/>
      </w:pPr>
      <w:r w:rsidRPr="00EE06C3">
        <w:lastRenderedPageBreak/>
        <w:t xml:space="preserve">Периоды развития латинского языка: архаический период; доклассический период; «золотой век» латинской литературы; </w:t>
      </w:r>
      <w:proofErr w:type="spellStart"/>
      <w:r w:rsidRPr="00EE06C3">
        <w:t>послеклассический</w:t>
      </w:r>
      <w:proofErr w:type="spellEnd"/>
      <w:r w:rsidRPr="00EE06C3">
        <w:t xml:space="preserve"> период. Периоды развития латинского языка: средневековая латынь; современная латынь. </w:t>
      </w:r>
    </w:p>
    <w:p w:rsidR="000E6F85" w:rsidRPr="00EE06C3" w:rsidRDefault="000E6F85" w:rsidP="002F2153">
      <w:pPr>
        <w:pStyle w:val="a"/>
        <w:numPr>
          <w:ilvl w:val="0"/>
          <w:numId w:val="18"/>
        </w:numPr>
        <w:spacing w:line="360" w:lineRule="auto"/>
        <w:ind w:left="0" w:firstLine="709"/>
        <w:jc w:val="both"/>
      </w:pPr>
      <w:r w:rsidRPr="00EE06C3">
        <w:t xml:space="preserve">Латинское стихосложение: основы латинского стихосложения; ударение, строфы. Римский календарь, обозначение дат, обозначение времени суток. Какие междисциплинарные связи вы использовали при изучении латинского стихосложения? </w:t>
      </w:r>
    </w:p>
    <w:p w:rsidR="000E6F85" w:rsidRPr="00EE06C3" w:rsidRDefault="000E6F85" w:rsidP="002F2153">
      <w:pPr>
        <w:pStyle w:val="a"/>
        <w:numPr>
          <w:ilvl w:val="0"/>
          <w:numId w:val="18"/>
        </w:numPr>
        <w:spacing w:line="360" w:lineRule="auto"/>
        <w:ind w:left="0" w:firstLine="709"/>
        <w:jc w:val="both"/>
      </w:pPr>
      <w:r w:rsidRPr="00EE06C3">
        <w:rPr>
          <w:spacing w:val="-4"/>
        </w:rPr>
        <w:t xml:space="preserve">Культура древних цивилизаций в истории культуры и в современности: </w:t>
      </w:r>
      <w:r w:rsidRPr="00EE06C3">
        <w:t xml:space="preserve">наследие античной цивилизации; Византия; преемники Византийской империи. Какие междисциплинарные связи вы использовали при изучении </w:t>
      </w:r>
      <w:r w:rsidRPr="00EE06C3">
        <w:rPr>
          <w:spacing w:val="-4"/>
        </w:rPr>
        <w:t>культуры древних цивилизаций в истории культуры и в современности?</w:t>
      </w:r>
      <w:r w:rsidRPr="00EE06C3">
        <w:rPr>
          <w:b/>
        </w:rPr>
        <w:t xml:space="preserve"> </w:t>
      </w:r>
    </w:p>
    <w:p w:rsidR="002F2153" w:rsidRPr="00EE06C3" w:rsidRDefault="002F2153" w:rsidP="000E6F85">
      <w:pPr>
        <w:pStyle w:val="ReportMain0"/>
        <w:suppressAutoHyphens/>
        <w:spacing w:line="360" w:lineRule="auto"/>
        <w:ind w:firstLine="708"/>
        <w:jc w:val="both"/>
        <w:rPr>
          <w:b/>
          <w:sz w:val="16"/>
          <w:szCs w:val="16"/>
        </w:rPr>
      </w:pPr>
    </w:p>
    <w:p w:rsidR="000E6F85" w:rsidRPr="00EE06C3" w:rsidRDefault="000E6F85" w:rsidP="000E6F85">
      <w:pPr>
        <w:pStyle w:val="ReportMain0"/>
        <w:suppressAutoHyphens/>
        <w:spacing w:line="360" w:lineRule="auto"/>
        <w:ind w:firstLine="708"/>
        <w:jc w:val="both"/>
        <w:rPr>
          <w:b/>
          <w:sz w:val="28"/>
          <w:szCs w:val="28"/>
        </w:rPr>
      </w:pPr>
      <w:r w:rsidRPr="00EE06C3">
        <w:rPr>
          <w:b/>
          <w:sz w:val="28"/>
          <w:szCs w:val="28"/>
        </w:rPr>
        <w:t>2 Фонетика латинского языка</w:t>
      </w:r>
    </w:p>
    <w:p w:rsidR="000E6F85" w:rsidRPr="00EE06C3" w:rsidRDefault="000E6F85" w:rsidP="000E6F85">
      <w:pPr>
        <w:spacing w:line="360" w:lineRule="auto"/>
        <w:ind w:firstLine="708"/>
        <w:jc w:val="both"/>
        <w:rPr>
          <w:rFonts w:ascii="Times New Roman" w:hAnsi="Times New Roman"/>
          <w:b/>
          <w:sz w:val="28"/>
          <w:szCs w:val="28"/>
        </w:rPr>
      </w:pPr>
      <w:r w:rsidRPr="00EE06C3">
        <w:rPr>
          <w:rFonts w:ascii="Times New Roman" w:hAnsi="Times New Roman"/>
          <w:sz w:val="28"/>
          <w:szCs w:val="28"/>
        </w:rPr>
        <w:t>Звучащая латынь (подготовка и аудиозапись текстов). Какие междисциплинарные связи вы использовали при подготовке и аудиозаписи текстов?</w:t>
      </w:r>
      <w:r w:rsidRPr="00EE06C3">
        <w:rPr>
          <w:rFonts w:ascii="Times New Roman" w:hAnsi="Times New Roman"/>
          <w:b/>
          <w:sz w:val="28"/>
          <w:szCs w:val="28"/>
        </w:rPr>
        <w:t xml:space="preserve"> </w:t>
      </w:r>
    </w:p>
    <w:p w:rsidR="002F2153" w:rsidRPr="00EE06C3" w:rsidRDefault="002F2153" w:rsidP="000E6F85">
      <w:pPr>
        <w:spacing w:line="360" w:lineRule="auto"/>
        <w:ind w:firstLine="708"/>
        <w:jc w:val="both"/>
        <w:rPr>
          <w:rFonts w:ascii="Times New Roman" w:hAnsi="Times New Roman"/>
          <w:sz w:val="16"/>
          <w:szCs w:val="16"/>
        </w:rPr>
      </w:pPr>
    </w:p>
    <w:p w:rsidR="000E6F85" w:rsidRPr="00EE06C3" w:rsidRDefault="000E6F85" w:rsidP="000E6F85">
      <w:pPr>
        <w:pStyle w:val="ReportMain0"/>
        <w:suppressAutoHyphens/>
        <w:spacing w:line="360" w:lineRule="auto"/>
        <w:ind w:firstLine="708"/>
        <w:jc w:val="both"/>
        <w:rPr>
          <w:b/>
          <w:sz w:val="28"/>
          <w:szCs w:val="28"/>
        </w:rPr>
      </w:pPr>
      <w:r w:rsidRPr="00EE06C3">
        <w:rPr>
          <w:b/>
          <w:sz w:val="28"/>
          <w:szCs w:val="28"/>
        </w:rPr>
        <w:t>3 Морфология латинского языка</w:t>
      </w:r>
    </w:p>
    <w:p w:rsidR="000E6F85" w:rsidRPr="00EE06C3" w:rsidRDefault="000E6F85" w:rsidP="000E6F85">
      <w:pPr>
        <w:pStyle w:val="a"/>
        <w:numPr>
          <w:ilvl w:val="0"/>
          <w:numId w:val="19"/>
        </w:numPr>
        <w:autoSpaceDE/>
        <w:adjustRightInd/>
        <w:spacing w:line="360" w:lineRule="auto"/>
        <w:ind w:left="0" w:firstLine="709"/>
        <w:jc w:val="both"/>
      </w:pPr>
      <w:r w:rsidRPr="00EE06C3">
        <w:t>Изучение правил употребления падежей в латинском языке и их соотнесение с аналогичными формами в русском и европейских языках (Составление сводной таблицы и комментариев). Какие междисциплинарные связи вы использовали при изучении правил употребления падежей в латинском языке?</w:t>
      </w:r>
      <w:r w:rsidRPr="00EE06C3">
        <w:rPr>
          <w:b/>
        </w:rPr>
        <w:t xml:space="preserve"> </w:t>
      </w:r>
    </w:p>
    <w:p w:rsidR="000E6F85" w:rsidRPr="00EE06C3" w:rsidRDefault="000E6F85" w:rsidP="000E6F85">
      <w:pPr>
        <w:pStyle w:val="a"/>
        <w:numPr>
          <w:ilvl w:val="0"/>
          <w:numId w:val="19"/>
        </w:numPr>
        <w:autoSpaceDE/>
        <w:adjustRightInd/>
        <w:spacing w:line="360" w:lineRule="auto"/>
        <w:ind w:left="0" w:firstLine="709"/>
        <w:jc w:val="both"/>
      </w:pPr>
      <w:r w:rsidRPr="00EE06C3">
        <w:t>Изучение системы времен в латинском языке и их соотнесение с аналогичными формами в русском и европейских языках (Составление сводной таблицы и комментариев).</w:t>
      </w:r>
      <w:r w:rsidRPr="00EE06C3">
        <w:rPr>
          <w:b/>
        </w:rPr>
        <w:t xml:space="preserve"> </w:t>
      </w:r>
    </w:p>
    <w:p w:rsidR="002F2153" w:rsidRPr="00EE06C3" w:rsidRDefault="002F2153" w:rsidP="000E6F85">
      <w:pPr>
        <w:pStyle w:val="ReportMain0"/>
        <w:suppressAutoHyphens/>
        <w:spacing w:line="360" w:lineRule="auto"/>
        <w:ind w:firstLine="708"/>
        <w:jc w:val="both"/>
        <w:rPr>
          <w:b/>
          <w:sz w:val="16"/>
          <w:szCs w:val="16"/>
        </w:rPr>
      </w:pPr>
    </w:p>
    <w:p w:rsidR="002F2153" w:rsidRPr="00EE06C3" w:rsidRDefault="002F2153" w:rsidP="000E6F85">
      <w:pPr>
        <w:pStyle w:val="ReportMain0"/>
        <w:suppressAutoHyphens/>
        <w:spacing w:line="360" w:lineRule="auto"/>
        <w:ind w:firstLine="708"/>
        <w:jc w:val="both"/>
        <w:rPr>
          <w:b/>
          <w:sz w:val="28"/>
          <w:szCs w:val="28"/>
        </w:rPr>
      </w:pPr>
    </w:p>
    <w:p w:rsidR="000E6F85" w:rsidRPr="00EE06C3" w:rsidRDefault="000E6F85" w:rsidP="000E6F85">
      <w:pPr>
        <w:pStyle w:val="ReportMain0"/>
        <w:suppressAutoHyphens/>
        <w:spacing w:line="360" w:lineRule="auto"/>
        <w:ind w:firstLine="708"/>
        <w:jc w:val="both"/>
        <w:rPr>
          <w:b/>
          <w:sz w:val="28"/>
          <w:szCs w:val="28"/>
        </w:rPr>
      </w:pPr>
      <w:r w:rsidRPr="00EE06C3">
        <w:rPr>
          <w:b/>
          <w:sz w:val="28"/>
          <w:szCs w:val="28"/>
        </w:rPr>
        <w:lastRenderedPageBreak/>
        <w:t>4 Синтаксис латинского языка</w:t>
      </w:r>
    </w:p>
    <w:p w:rsidR="000E6F85" w:rsidRPr="00EE06C3" w:rsidRDefault="000E6F85" w:rsidP="000E6F85">
      <w:pPr>
        <w:pStyle w:val="ReportMain0"/>
        <w:suppressAutoHyphens/>
        <w:spacing w:line="360" w:lineRule="auto"/>
        <w:ind w:firstLine="709"/>
        <w:jc w:val="both"/>
        <w:rPr>
          <w:sz w:val="28"/>
          <w:szCs w:val="28"/>
        </w:rPr>
      </w:pPr>
      <w:r w:rsidRPr="00EE06C3">
        <w:rPr>
          <w:sz w:val="28"/>
          <w:szCs w:val="28"/>
        </w:rPr>
        <w:t xml:space="preserve">1 Инфинитивный оборот </w:t>
      </w:r>
      <w:r w:rsidRPr="00EE06C3">
        <w:rPr>
          <w:sz w:val="28"/>
          <w:szCs w:val="28"/>
          <w:lang w:val="fr-CA"/>
        </w:rPr>
        <w:t>accusativus</w:t>
      </w:r>
      <w:r w:rsidRPr="00EE06C3">
        <w:rPr>
          <w:sz w:val="28"/>
          <w:szCs w:val="28"/>
        </w:rPr>
        <w:t xml:space="preserve"> </w:t>
      </w:r>
      <w:r w:rsidRPr="00EE06C3">
        <w:rPr>
          <w:sz w:val="28"/>
          <w:szCs w:val="28"/>
          <w:lang w:val="fr-CA"/>
        </w:rPr>
        <w:t>cum</w:t>
      </w:r>
      <w:r w:rsidRPr="00EE06C3">
        <w:rPr>
          <w:sz w:val="28"/>
          <w:szCs w:val="28"/>
        </w:rPr>
        <w:t xml:space="preserve"> </w:t>
      </w:r>
      <w:r w:rsidRPr="00EE06C3">
        <w:rPr>
          <w:sz w:val="28"/>
          <w:szCs w:val="28"/>
          <w:lang w:val="fr-CA"/>
        </w:rPr>
        <w:t>infinitivo</w:t>
      </w:r>
      <w:r w:rsidRPr="00EE06C3">
        <w:rPr>
          <w:sz w:val="28"/>
          <w:szCs w:val="28"/>
        </w:rPr>
        <w:t xml:space="preserve"> в современных европейских языках. Какие междисциплинарные связи вы использовали при изучении инфинитивного оборота </w:t>
      </w:r>
      <w:r w:rsidRPr="00EE06C3">
        <w:rPr>
          <w:sz w:val="28"/>
          <w:szCs w:val="28"/>
          <w:lang w:val="fr-CA"/>
        </w:rPr>
        <w:t>accusativus</w:t>
      </w:r>
      <w:r w:rsidRPr="00EE06C3">
        <w:rPr>
          <w:sz w:val="28"/>
          <w:szCs w:val="28"/>
        </w:rPr>
        <w:t xml:space="preserve"> </w:t>
      </w:r>
      <w:r w:rsidRPr="00EE06C3">
        <w:rPr>
          <w:sz w:val="28"/>
          <w:szCs w:val="28"/>
          <w:lang w:val="fr-CA"/>
        </w:rPr>
        <w:t>cum</w:t>
      </w:r>
      <w:r w:rsidRPr="00EE06C3">
        <w:rPr>
          <w:sz w:val="28"/>
          <w:szCs w:val="28"/>
        </w:rPr>
        <w:t xml:space="preserve"> </w:t>
      </w:r>
      <w:r w:rsidRPr="00EE06C3">
        <w:rPr>
          <w:sz w:val="28"/>
          <w:szCs w:val="28"/>
          <w:lang w:val="fr-CA"/>
        </w:rPr>
        <w:t>infinitivo</w:t>
      </w:r>
      <w:r w:rsidRPr="00EE06C3">
        <w:rPr>
          <w:sz w:val="28"/>
          <w:szCs w:val="28"/>
        </w:rPr>
        <w:t xml:space="preserve"> в современных европейских языках? </w:t>
      </w:r>
    </w:p>
    <w:p w:rsidR="000E6F85" w:rsidRPr="00EE06C3" w:rsidRDefault="000E6F85" w:rsidP="000E6F85">
      <w:pPr>
        <w:spacing w:line="360" w:lineRule="auto"/>
        <w:ind w:firstLine="709"/>
        <w:jc w:val="both"/>
        <w:rPr>
          <w:rFonts w:ascii="Times New Roman" w:hAnsi="Times New Roman"/>
          <w:sz w:val="28"/>
          <w:szCs w:val="28"/>
        </w:rPr>
      </w:pPr>
      <w:r w:rsidRPr="00EE06C3">
        <w:rPr>
          <w:rFonts w:ascii="Times New Roman" w:hAnsi="Times New Roman"/>
          <w:sz w:val="28"/>
          <w:szCs w:val="28"/>
        </w:rPr>
        <w:t>2</w:t>
      </w:r>
      <w:proofErr w:type="gramStart"/>
      <w:r w:rsidRPr="00EE06C3">
        <w:rPr>
          <w:rFonts w:ascii="Times New Roman" w:hAnsi="Times New Roman"/>
          <w:sz w:val="28"/>
          <w:szCs w:val="28"/>
        </w:rPr>
        <w:t xml:space="preserve"> П</w:t>
      </w:r>
      <w:proofErr w:type="gramEnd"/>
      <w:r w:rsidRPr="00EE06C3">
        <w:rPr>
          <w:rFonts w:ascii="Times New Roman" w:hAnsi="Times New Roman"/>
          <w:sz w:val="28"/>
          <w:szCs w:val="28"/>
        </w:rPr>
        <w:t xml:space="preserve">рочитайте комедию Тита </w:t>
      </w:r>
      <w:proofErr w:type="spellStart"/>
      <w:r w:rsidRPr="00EE06C3">
        <w:rPr>
          <w:rFonts w:ascii="Times New Roman" w:hAnsi="Times New Roman"/>
          <w:sz w:val="28"/>
          <w:szCs w:val="28"/>
        </w:rPr>
        <w:t>Макция</w:t>
      </w:r>
      <w:proofErr w:type="spellEnd"/>
      <w:r w:rsidRPr="00EE06C3">
        <w:rPr>
          <w:rFonts w:ascii="Times New Roman" w:hAnsi="Times New Roman"/>
          <w:sz w:val="28"/>
          <w:szCs w:val="28"/>
        </w:rPr>
        <w:t xml:space="preserve"> </w:t>
      </w:r>
      <w:proofErr w:type="spellStart"/>
      <w:r w:rsidRPr="00EE06C3">
        <w:rPr>
          <w:rFonts w:ascii="Times New Roman" w:hAnsi="Times New Roman"/>
          <w:sz w:val="28"/>
          <w:szCs w:val="28"/>
        </w:rPr>
        <w:t>Плавта</w:t>
      </w:r>
      <w:proofErr w:type="spellEnd"/>
      <w:r w:rsidRPr="00EE06C3">
        <w:rPr>
          <w:rFonts w:ascii="Times New Roman" w:hAnsi="Times New Roman"/>
          <w:sz w:val="28"/>
          <w:szCs w:val="28"/>
        </w:rPr>
        <w:t xml:space="preserve">  «</w:t>
      </w:r>
      <w:proofErr w:type="spellStart"/>
      <w:r w:rsidRPr="00EE06C3">
        <w:rPr>
          <w:rFonts w:ascii="Times New Roman" w:hAnsi="Times New Roman"/>
          <w:sz w:val="28"/>
          <w:szCs w:val="28"/>
        </w:rPr>
        <w:t>Куркулион</w:t>
      </w:r>
      <w:proofErr w:type="spellEnd"/>
      <w:r w:rsidRPr="00EE06C3">
        <w:rPr>
          <w:rFonts w:ascii="Times New Roman" w:hAnsi="Times New Roman"/>
          <w:sz w:val="28"/>
          <w:szCs w:val="28"/>
        </w:rPr>
        <w:t xml:space="preserve">» на русском языке </w:t>
      </w:r>
      <w:hyperlink r:id="rId10" w:history="1">
        <w:r w:rsidRPr="00EE06C3">
          <w:rPr>
            <w:rStyle w:val="af4"/>
            <w:rFonts w:ascii="Times New Roman" w:hAnsi="Times New Roman"/>
            <w:color w:val="auto"/>
            <w:sz w:val="28"/>
            <w:szCs w:val="28"/>
          </w:rPr>
          <w:t>http://lib.ru/POEEAST/PLAVT/plavt2_3.txt</w:t>
        </w:r>
      </w:hyperlink>
      <w:r w:rsidRPr="00EE06C3">
        <w:rPr>
          <w:rStyle w:val="af4"/>
          <w:rFonts w:ascii="Times New Roman" w:hAnsi="Times New Roman"/>
          <w:color w:val="auto"/>
          <w:sz w:val="28"/>
          <w:szCs w:val="28"/>
          <w:u w:val="none"/>
        </w:rPr>
        <w:t xml:space="preserve">, ознакомьтесь с текстом комедии на латинском языке </w:t>
      </w:r>
      <w:hyperlink r:id="rId11" w:history="1">
        <w:r w:rsidRPr="00EE06C3">
          <w:rPr>
            <w:rStyle w:val="af4"/>
            <w:rFonts w:ascii="Times New Roman" w:hAnsi="Times New Roman"/>
            <w:color w:val="auto"/>
            <w:sz w:val="28"/>
            <w:szCs w:val="28"/>
          </w:rPr>
          <w:t>http://www.thelatinlibrary.com/plautus/ curculio.shtml</w:t>
        </w:r>
      </w:hyperlink>
      <w:r w:rsidRPr="00EE06C3">
        <w:rPr>
          <w:rFonts w:ascii="Times New Roman" w:hAnsi="Times New Roman"/>
          <w:sz w:val="28"/>
          <w:szCs w:val="28"/>
        </w:rPr>
        <w:t xml:space="preserve">, опишите кратко на русском языке сюжет комедии (±1000 знаков) и  приведите 5  понравившихся вам   небольших фрагментов  (от 5 – 10 слов каждый) на русском и латинском языках. </w:t>
      </w:r>
    </w:p>
    <w:p w:rsidR="000E6F85" w:rsidRPr="00EE06C3" w:rsidRDefault="000E6F85" w:rsidP="000E6F85">
      <w:pPr>
        <w:pStyle w:val="ReportMain0"/>
        <w:suppressAutoHyphens/>
        <w:spacing w:line="360" w:lineRule="auto"/>
        <w:ind w:firstLine="708"/>
        <w:jc w:val="both"/>
        <w:rPr>
          <w:b/>
          <w:sz w:val="28"/>
          <w:szCs w:val="28"/>
        </w:rPr>
      </w:pPr>
      <w:r w:rsidRPr="00EE06C3">
        <w:rPr>
          <w:b/>
          <w:sz w:val="28"/>
          <w:szCs w:val="28"/>
        </w:rPr>
        <w:t>5 Перевод  и анализ латинских текстов</w:t>
      </w:r>
    </w:p>
    <w:p w:rsidR="000E6F85" w:rsidRPr="00EE06C3" w:rsidRDefault="000E6F85" w:rsidP="000E6F85">
      <w:pPr>
        <w:spacing w:line="360" w:lineRule="auto"/>
        <w:ind w:firstLine="709"/>
        <w:jc w:val="both"/>
        <w:rPr>
          <w:sz w:val="28"/>
          <w:szCs w:val="28"/>
        </w:rPr>
      </w:pPr>
      <w:r w:rsidRPr="00EE06C3">
        <w:rPr>
          <w:rFonts w:ascii="Times New Roman" w:hAnsi="Times New Roman"/>
          <w:sz w:val="28"/>
          <w:szCs w:val="28"/>
        </w:rPr>
        <w:t xml:space="preserve">Прочитайте статью об Оренбурге и о других городах в </w:t>
      </w:r>
      <w:proofErr w:type="spellStart"/>
      <w:r w:rsidRPr="00EE06C3">
        <w:rPr>
          <w:rFonts w:ascii="Times New Roman" w:hAnsi="Times New Roman"/>
          <w:sz w:val="28"/>
          <w:szCs w:val="28"/>
        </w:rPr>
        <w:t>латиноязычной</w:t>
      </w:r>
      <w:proofErr w:type="spellEnd"/>
      <w:r w:rsidRPr="00EE06C3">
        <w:rPr>
          <w:rFonts w:ascii="Times New Roman" w:hAnsi="Times New Roman"/>
          <w:sz w:val="28"/>
          <w:szCs w:val="28"/>
        </w:rPr>
        <w:t xml:space="preserve">  Википедии </w:t>
      </w:r>
      <w:hyperlink r:id="rId12" w:history="1">
        <w:r w:rsidRPr="00EE06C3">
          <w:rPr>
            <w:rStyle w:val="af4"/>
            <w:rFonts w:ascii="Times New Roman" w:hAnsi="Times New Roman"/>
            <w:color w:val="auto"/>
            <w:sz w:val="28"/>
            <w:szCs w:val="28"/>
          </w:rPr>
          <w:t>http://la.wikipedia.org/wiki/Orenburgum</w:t>
        </w:r>
      </w:hyperlink>
      <w:r w:rsidRPr="00EE06C3">
        <w:rPr>
          <w:rFonts w:ascii="Times New Roman" w:hAnsi="Times New Roman"/>
          <w:sz w:val="28"/>
          <w:szCs w:val="28"/>
        </w:rPr>
        <w:t xml:space="preserve"> и напишите статью для Википедии о городе Оренбургской области (по выбору) на латинском языке (10-15 предложений). Составьте к данному тексту переводчески</w:t>
      </w:r>
      <w:r w:rsidR="00FC66EC" w:rsidRPr="00EE06C3">
        <w:rPr>
          <w:rFonts w:ascii="Times New Roman" w:hAnsi="Times New Roman"/>
          <w:sz w:val="28"/>
          <w:szCs w:val="28"/>
        </w:rPr>
        <w:t>е</w:t>
      </w:r>
      <w:r w:rsidRPr="00EE06C3">
        <w:rPr>
          <w:rFonts w:ascii="Times New Roman" w:hAnsi="Times New Roman"/>
          <w:sz w:val="28"/>
          <w:szCs w:val="28"/>
        </w:rPr>
        <w:t xml:space="preserve"> комментари</w:t>
      </w:r>
      <w:r w:rsidR="00FC66EC" w:rsidRPr="00EE06C3">
        <w:rPr>
          <w:rFonts w:ascii="Times New Roman" w:hAnsi="Times New Roman"/>
          <w:sz w:val="28"/>
          <w:szCs w:val="28"/>
        </w:rPr>
        <w:t>и</w:t>
      </w:r>
      <w:r w:rsidRPr="00EE06C3">
        <w:rPr>
          <w:rFonts w:ascii="Times New Roman" w:hAnsi="Times New Roman"/>
          <w:sz w:val="28"/>
          <w:szCs w:val="28"/>
        </w:rPr>
        <w:t>, поменяйтесь переводами со своим товарищем по группе (по указанию преподавателя). Сверьте  свой перевод и перевод товарища, объясните, в чем  сходства и расхождения ваших переводов, предложите свои варианты перевода в спорных местах, обоснуйте свое мнение.</w:t>
      </w:r>
      <w:r w:rsidRPr="00EE06C3">
        <w:rPr>
          <w:b/>
          <w:sz w:val="28"/>
          <w:szCs w:val="28"/>
        </w:rPr>
        <w:t xml:space="preserve"> </w:t>
      </w:r>
    </w:p>
    <w:p w:rsidR="000E6F85" w:rsidRPr="00EE06C3" w:rsidRDefault="000E6F85" w:rsidP="000E6F85">
      <w:pPr>
        <w:tabs>
          <w:tab w:val="num" w:pos="426"/>
        </w:tabs>
        <w:ind w:firstLine="709"/>
        <w:jc w:val="both"/>
        <w:rPr>
          <w:b/>
          <w:sz w:val="24"/>
          <w:szCs w:val="24"/>
        </w:rPr>
      </w:pPr>
    </w:p>
    <w:p w:rsidR="00FC66EC" w:rsidRPr="00EE06C3" w:rsidRDefault="00FC66EC" w:rsidP="000E6F85">
      <w:pPr>
        <w:tabs>
          <w:tab w:val="num" w:pos="426"/>
        </w:tabs>
        <w:ind w:firstLine="709"/>
        <w:jc w:val="both"/>
        <w:rPr>
          <w:b/>
          <w:sz w:val="24"/>
          <w:szCs w:val="24"/>
        </w:rPr>
      </w:pPr>
    </w:p>
    <w:p w:rsidR="000E6F85" w:rsidRPr="00EE06C3" w:rsidRDefault="000E6F85" w:rsidP="000E6F85">
      <w:pPr>
        <w:spacing w:after="0" w:line="360" w:lineRule="auto"/>
        <w:ind w:firstLine="709"/>
        <w:contextualSpacing/>
        <w:jc w:val="both"/>
        <w:rPr>
          <w:rFonts w:ascii="Times New Roman" w:hAnsi="Times New Roman"/>
          <w:b/>
          <w:sz w:val="28"/>
          <w:szCs w:val="28"/>
        </w:rPr>
      </w:pPr>
      <w:r w:rsidRPr="00EE06C3">
        <w:rPr>
          <w:rFonts w:ascii="Times New Roman" w:hAnsi="Times New Roman"/>
          <w:b/>
          <w:sz w:val="28"/>
          <w:szCs w:val="28"/>
        </w:rPr>
        <w:t>Образцы дополнительных заданий для студентов, имеющих неудовлетворительные результаты текущего и рубежного (модульного) контроля</w:t>
      </w:r>
    </w:p>
    <w:p w:rsidR="000E6F85" w:rsidRPr="00EE06C3" w:rsidRDefault="000E6F85" w:rsidP="000E6F85">
      <w:pPr>
        <w:spacing w:after="0" w:line="240" w:lineRule="auto"/>
        <w:contextualSpacing/>
        <w:rPr>
          <w:rFonts w:ascii="Times New Roman" w:hAnsi="Times New Roman"/>
          <w:sz w:val="28"/>
          <w:szCs w:val="28"/>
        </w:rPr>
      </w:pPr>
    </w:p>
    <w:p w:rsidR="000E6F85" w:rsidRPr="00EE06C3" w:rsidRDefault="000E6F85" w:rsidP="000E6F85">
      <w:pPr>
        <w:spacing w:after="0" w:line="240" w:lineRule="auto"/>
        <w:contextualSpacing/>
        <w:jc w:val="both"/>
        <w:rPr>
          <w:rFonts w:ascii="Times New Roman" w:hAnsi="Times New Roman"/>
          <w:sz w:val="28"/>
          <w:szCs w:val="28"/>
        </w:rPr>
      </w:pPr>
      <w:r w:rsidRPr="00EE06C3">
        <w:rPr>
          <w:rFonts w:ascii="Times New Roman" w:hAnsi="Times New Roman"/>
          <w:b/>
          <w:sz w:val="28"/>
          <w:szCs w:val="28"/>
        </w:rPr>
        <w:t>Задание 1</w:t>
      </w:r>
      <w:r w:rsidRPr="00EE06C3">
        <w:rPr>
          <w:rFonts w:ascii="Times New Roman" w:hAnsi="Times New Roman"/>
          <w:sz w:val="28"/>
          <w:szCs w:val="28"/>
        </w:rPr>
        <w:t xml:space="preserve"> Найдите в тексте глаголы, укажите к какому типу спряжения они          относятся, в каком числе и лице даны, напишите их основу и </w:t>
      </w:r>
      <w:r w:rsidRPr="00EE06C3">
        <w:rPr>
          <w:rFonts w:ascii="Times New Roman" w:hAnsi="Times New Roman"/>
          <w:i/>
          <w:sz w:val="28"/>
          <w:szCs w:val="28"/>
        </w:rPr>
        <w:t>3 лицо, мн. числа, наст</w:t>
      </w:r>
      <w:proofErr w:type="gramStart"/>
      <w:r w:rsidRPr="00EE06C3">
        <w:rPr>
          <w:rFonts w:ascii="Times New Roman" w:hAnsi="Times New Roman"/>
          <w:i/>
          <w:sz w:val="28"/>
          <w:szCs w:val="28"/>
        </w:rPr>
        <w:t>.</w:t>
      </w:r>
      <w:proofErr w:type="gramEnd"/>
      <w:r w:rsidRPr="00EE06C3">
        <w:rPr>
          <w:rFonts w:ascii="Times New Roman" w:hAnsi="Times New Roman"/>
          <w:i/>
          <w:sz w:val="28"/>
          <w:szCs w:val="28"/>
        </w:rPr>
        <w:t xml:space="preserve"> </w:t>
      </w:r>
      <w:proofErr w:type="gramStart"/>
      <w:r w:rsidRPr="00EE06C3">
        <w:rPr>
          <w:rFonts w:ascii="Times New Roman" w:hAnsi="Times New Roman"/>
          <w:i/>
          <w:sz w:val="28"/>
          <w:szCs w:val="28"/>
        </w:rPr>
        <w:t>в</w:t>
      </w:r>
      <w:proofErr w:type="gramEnd"/>
      <w:r w:rsidRPr="00EE06C3">
        <w:rPr>
          <w:rFonts w:ascii="Times New Roman" w:hAnsi="Times New Roman"/>
          <w:i/>
          <w:sz w:val="28"/>
          <w:szCs w:val="28"/>
        </w:rPr>
        <w:t>ремени</w:t>
      </w:r>
      <w:r w:rsidRPr="00EE06C3">
        <w:rPr>
          <w:rFonts w:ascii="Times New Roman" w:hAnsi="Times New Roman"/>
          <w:sz w:val="28"/>
          <w:szCs w:val="28"/>
        </w:rPr>
        <w:t xml:space="preserve"> (1 вариант); </w:t>
      </w:r>
      <w:r w:rsidRPr="00EE06C3">
        <w:rPr>
          <w:rFonts w:ascii="Times New Roman" w:hAnsi="Times New Roman"/>
          <w:i/>
          <w:sz w:val="28"/>
          <w:szCs w:val="28"/>
        </w:rPr>
        <w:t>3 лицо, ед. числа, наст. времени</w:t>
      </w:r>
      <w:r w:rsidRPr="00EE06C3">
        <w:rPr>
          <w:rFonts w:ascii="Times New Roman" w:hAnsi="Times New Roman"/>
          <w:sz w:val="28"/>
          <w:szCs w:val="28"/>
        </w:rPr>
        <w:t xml:space="preserve"> (2 вариант).        </w:t>
      </w:r>
    </w:p>
    <w:p w:rsidR="000E6F85" w:rsidRPr="00EE06C3" w:rsidRDefault="000E6F85" w:rsidP="000E6F85">
      <w:pPr>
        <w:spacing w:after="0" w:line="240" w:lineRule="auto"/>
        <w:contextualSpacing/>
        <w:rPr>
          <w:rFonts w:ascii="Times New Roman" w:hAnsi="Times New Roman"/>
          <w:sz w:val="28"/>
          <w:szCs w:val="28"/>
        </w:rPr>
      </w:pPr>
    </w:p>
    <w:p w:rsidR="000E6F85" w:rsidRPr="00EE06C3" w:rsidRDefault="000E6F85" w:rsidP="000E6F85">
      <w:pPr>
        <w:spacing w:after="0" w:line="240" w:lineRule="auto"/>
        <w:contextualSpacing/>
        <w:rPr>
          <w:rFonts w:ascii="Times New Roman" w:hAnsi="Times New Roman"/>
          <w:i/>
          <w:sz w:val="28"/>
          <w:szCs w:val="28"/>
        </w:rPr>
      </w:pPr>
      <w:r w:rsidRPr="00EE06C3">
        <w:rPr>
          <w:rFonts w:ascii="Times New Roman" w:hAnsi="Times New Roman"/>
          <w:i/>
          <w:sz w:val="28"/>
          <w:szCs w:val="28"/>
        </w:rPr>
        <w:t xml:space="preserve">               1 вариант                                                   2   вариант</w:t>
      </w:r>
    </w:p>
    <w:p w:rsidR="000E6F85" w:rsidRPr="00EE06C3" w:rsidRDefault="000E6F85" w:rsidP="000E6F85">
      <w:pPr>
        <w:spacing w:after="0" w:line="240" w:lineRule="auto"/>
        <w:contextualSpacing/>
        <w:rPr>
          <w:rFonts w:ascii="Times New Roman" w:hAnsi="Times New Roman"/>
          <w:sz w:val="28"/>
          <w:szCs w:val="28"/>
          <w:lang w:val="es-ES"/>
        </w:rPr>
      </w:pPr>
      <w:r w:rsidRPr="00EE06C3">
        <w:rPr>
          <w:rFonts w:ascii="Times New Roman" w:hAnsi="Times New Roman"/>
          <w:sz w:val="28"/>
          <w:szCs w:val="28"/>
        </w:rPr>
        <w:t xml:space="preserve">1. </w:t>
      </w:r>
      <w:proofErr w:type="spellStart"/>
      <w:r w:rsidRPr="00EE06C3">
        <w:rPr>
          <w:rFonts w:ascii="Times New Roman" w:hAnsi="Times New Roman"/>
          <w:sz w:val="28"/>
          <w:szCs w:val="28"/>
        </w:rPr>
        <w:t>Magstra</w:t>
      </w:r>
      <w:proofErr w:type="spellEnd"/>
      <w:r w:rsidRPr="00EE06C3">
        <w:rPr>
          <w:rFonts w:ascii="Times New Roman" w:hAnsi="Times New Roman"/>
          <w:sz w:val="28"/>
          <w:szCs w:val="28"/>
        </w:rPr>
        <w:t xml:space="preserve"> </w:t>
      </w:r>
      <w:proofErr w:type="spellStart"/>
      <w:r w:rsidRPr="00EE06C3">
        <w:rPr>
          <w:rFonts w:ascii="Times New Roman" w:hAnsi="Times New Roman"/>
          <w:sz w:val="28"/>
          <w:szCs w:val="28"/>
        </w:rPr>
        <w:t>fabulam</w:t>
      </w:r>
      <w:proofErr w:type="spellEnd"/>
      <w:r w:rsidRPr="00EE06C3">
        <w:rPr>
          <w:rFonts w:ascii="Times New Roman" w:hAnsi="Times New Roman"/>
          <w:sz w:val="28"/>
          <w:szCs w:val="28"/>
        </w:rPr>
        <w:t xml:space="preserve"> </w:t>
      </w:r>
      <w:proofErr w:type="spellStart"/>
      <w:r w:rsidRPr="00EE06C3">
        <w:rPr>
          <w:rFonts w:ascii="Times New Roman" w:hAnsi="Times New Roman"/>
          <w:sz w:val="28"/>
          <w:szCs w:val="28"/>
        </w:rPr>
        <w:t>narrat</w:t>
      </w:r>
      <w:proofErr w:type="spellEnd"/>
      <w:r w:rsidRPr="00EE06C3">
        <w:rPr>
          <w:rFonts w:ascii="Times New Roman" w:hAnsi="Times New Roman"/>
          <w:sz w:val="28"/>
          <w:szCs w:val="28"/>
        </w:rPr>
        <w:t xml:space="preserve">.                        </w:t>
      </w:r>
      <w:r w:rsidRPr="00EE06C3">
        <w:rPr>
          <w:rFonts w:ascii="Times New Roman" w:hAnsi="Times New Roman"/>
          <w:sz w:val="28"/>
          <w:szCs w:val="28"/>
          <w:lang w:val="es-ES"/>
        </w:rPr>
        <w:t>1. Etiam bestia memoriam habet.</w:t>
      </w:r>
    </w:p>
    <w:p w:rsidR="000E6F85" w:rsidRPr="00EE06C3" w:rsidRDefault="000E6F85" w:rsidP="000E6F85">
      <w:pPr>
        <w:spacing w:after="0" w:line="240" w:lineRule="auto"/>
        <w:contextualSpacing/>
        <w:rPr>
          <w:rFonts w:ascii="Times New Roman" w:hAnsi="Times New Roman"/>
          <w:sz w:val="28"/>
          <w:szCs w:val="28"/>
          <w:lang w:val="es-ES"/>
        </w:rPr>
      </w:pPr>
      <w:r w:rsidRPr="00EE06C3">
        <w:rPr>
          <w:rFonts w:ascii="Times New Roman" w:hAnsi="Times New Roman"/>
          <w:sz w:val="28"/>
          <w:szCs w:val="28"/>
          <w:lang w:val="es-ES"/>
        </w:rPr>
        <w:t>2. Si dormimus, nihil audimus.                 2. Laborare debemus.</w:t>
      </w:r>
    </w:p>
    <w:p w:rsidR="000E6F85" w:rsidRPr="00EE06C3" w:rsidRDefault="000E6F85" w:rsidP="000E6F85">
      <w:pPr>
        <w:spacing w:after="0" w:line="240" w:lineRule="auto"/>
        <w:contextualSpacing/>
        <w:rPr>
          <w:rFonts w:ascii="Times New Roman" w:hAnsi="Times New Roman"/>
          <w:sz w:val="28"/>
          <w:szCs w:val="28"/>
        </w:rPr>
      </w:pPr>
      <w:r w:rsidRPr="00EE06C3">
        <w:rPr>
          <w:rFonts w:ascii="Times New Roman" w:hAnsi="Times New Roman"/>
          <w:sz w:val="28"/>
          <w:szCs w:val="28"/>
        </w:rPr>
        <w:t xml:space="preserve">3. </w:t>
      </w:r>
      <w:r w:rsidRPr="00EE06C3">
        <w:rPr>
          <w:rFonts w:ascii="Times New Roman" w:hAnsi="Times New Roman"/>
          <w:sz w:val="28"/>
          <w:szCs w:val="28"/>
          <w:lang w:val="fr-CA"/>
        </w:rPr>
        <w:t>Saepe</w:t>
      </w:r>
      <w:r w:rsidRPr="00EE06C3">
        <w:rPr>
          <w:rFonts w:ascii="Times New Roman" w:hAnsi="Times New Roman"/>
          <w:sz w:val="28"/>
          <w:szCs w:val="28"/>
        </w:rPr>
        <w:t xml:space="preserve"> </w:t>
      </w:r>
      <w:r w:rsidRPr="00EE06C3">
        <w:rPr>
          <w:rFonts w:ascii="Times New Roman" w:hAnsi="Times New Roman"/>
          <w:sz w:val="28"/>
          <w:szCs w:val="28"/>
          <w:lang w:val="fr-CA"/>
        </w:rPr>
        <w:t>legitis</w:t>
      </w:r>
      <w:r w:rsidRPr="00EE06C3">
        <w:rPr>
          <w:rFonts w:ascii="Times New Roman" w:hAnsi="Times New Roman"/>
          <w:sz w:val="28"/>
          <w:szCs w:val="28"/>
        </w:rPr>
        <w:t xml:space="preserve"> </w:t>
      </w:r>
      <w:r w:rsidRPr="00EE06C3">
        <w:rPr>
          <w:rFonts w:ascii="Times New Roman" w:hAnsi="Times New Roman"/>
          <w:sz w:val="28"/>
          <w:szCs w:val="28"/>
          <w:lang w:val="fr-CA"/>
        </w:rPr>
        <w:t>et</w:t>
      </w:r>
      <w:r w:rsidRPr="00EE06C3">
        <w:rPr>
          <w:rFonts w:ascii="Times New Roman" w:hAnsi="Times New Roman"/>
          <w:sz w:val="28"/>
          <w:szCs w:val="28"/>
        </w:rPr>
        <w:t xml:space="preserve"> </w:t>
      </w:r>
      <w:r w:rsidRPr="00EE06C3">
        <w:rPr>
          <w:rFonts w:ascii="Times New Roman" w:hAnsi="Times New Roman"/>
          <w:sz w:val="28"/>
          <w:szCs w:val="28"/>
          <w:lang w:val="fr-CA"/>
        </w:rPr>
        <w:t>scribitis</w:t>
      </w:r>
      <w:r w:rsidRPr="00EE06C3">
        <w:rPr>
          <w:rFonts w:ascii="Times New Roman" w:hAnsi="Times New Roman"/>
          <w:sz w:val="28"/>
          <w:szCs w:val="28"/>
        </w:rPr>
        <w:t xml:space="preserve">.                        3. </w:t>
      </w:r>
      <w:r w:rsidRPr="00EE06C3">
        <w:rPr>
          <w:rFonts w:ascii="Times New Roman" w:hAnsi="Times New Roman"/>
          <w:sz w:val="28"/>
          <w:szCs w:val="28"/>
          <w:lang w:val="fr-CA"/>
        </w:rPr>
        <w:t>Aquilam</w:t>
      </w:r>
      <w:r w:rsidRPr="00EE06C3">
        <w:rPr>
          <w:rFonts w:ascii="Times New Roman" w:hAnsi="Times New Roman"/>
          <w:sz w:val="28"/>
          <w:szCs w:val="28"/>
        </w:rPr>
        <w:t xml:space="preserve"> </w:t>
      </w:r>
      <w:r w:rsidRPr="00EE06C3">
        <w:rPr>
          <w:rFonts w:ascii="Times New Roman" w:hAnsi="Times New Roman"/>
          <w:sz w:val="28"/>
          <w:szCs w:val="28"/>
          <w:lang w:val="fr-CA"/>
        </w:rPr>
        <w:t>volare</w:t>
      </w:r>
      <w:r w:rsidRPr="00EE06C3">
        <w:rPr>
          <w:rFonts w:ascii="Times New Roman" w:hAnsi="Times New Roman"/>
          <w:sz w:val="28"/>
          <w:szCs w:val="28"/>
        </w:rPr>
        <w:t xml:space="preserve"> </w:t>
      </w:r>
      <w:r w:rsidRPr="00EE06C3">
        <w:rPr>
          <w:rFonts w:ascii="Times New Roman" w:hAnsi="Times New Roman"/>
          <w:sz w:val="28"/>
          <w:szCs w:val="28"/>
          <w:lang w:val="fr-CA"/>
        </w:rPr>
        <w:t>doces</w:t>
      </w:r>
      <w:r w:rsidRPr="00EE06C3">
        <w:rPr>
          <w:rFonts w:ascii="Times New Roman" w:hAnsi="Times New Roman"/>
          <w:sz w:val="28"/>
          <w:szCs w:val="28"/>
        </w:rPr>
        <w:t>.</w:t>
      </w:r>
    </w:p>
    <w:p w:rsidR="000E6F85" w:rsidRPr="00EE06C3" w:rsidRDefault="000E6F85" w:rsidP="000E6F85">
      <w:pPr>
        <w:spacing w:after="0" w:line="240" w:lineRule="auto"/>
        <w:contextualSpacing/>
        <w:rPr>
          <w:rFonts w:ascii="Times New Roman" w:hAnsi="Times New Roman"/>
          <w:sz w:val="28"/>
          <w:szCs w:val="28"/>
          <w:lang w:val="en-US"/>
        </w:rPr>
      </w:pPr>
      <w:r w:rsidRPr="00EE06C3">
        <w:rPr>
          <w:rFonts w:ascii="Times New Roman" w:hAnsi="Times New Roman"/>
          <w:sz w:val="28"/>
          <w:szCs w:val="28"/>
        </w:rPr>
        <w:t xml:space="preserve">4. </w:t>
      </w:r>
      <w:r w:rsidRPr="00EE06C3">
        <w:rPr>
          <w:rFonts w:ascii="Times New Roman" w:hAnsi="Times New Roman"/>
          <w:sz w:val="28"/>
          <w:szCs w:val="28"/>
          <w:lang w:val="fr-CA"/>
        </w:rPr>
        <w:t>Bene</w:t>
      </w:r>
      <w:r w:rsidRPr="00EE06C3">
        <w:rPr>
          <w:rFonts w:ascii="Times New Roman" w:hAnsi="Times New Roman"/>
          <w:sz w:val="28"/>
          <w:szCs w:val="28"/>
        </w:rPr>
        <w:t xml:space="preserve"> </w:t>
      </w:r>
      <w:r w:rsidRPr="00EE06C3">
        <w:rPr>
          <w:rFonts w:ascii="Times New Roman" w:hAnsi="Times New Roman"/>
          <w:sz w:val="28"/>
          <w:szCs w:val="28"/>
          <w:lang w:val="fr-CA"/>
        </w:rPr>
        <w:t>latine</w:t>
      </w:r>
      <w:r w:rsidRPr="00EE06C3">
        <w:rPr>
          <w:rFonts w:ascii="Times New Roman" w:hAnsi="Times New Roman"/>
          <w:sz w:val="28"/>
          <w:szCs w:val="28"/>
        </w:rPr>
        <w:t xml:space="preserve"> </w:t>
      </w:r>
      <w:r w:rsidRPr="00EE06C3">
        <w:rPr>
          <w:rFonts w:ascii="Times New Roman" w:hAnsi="Times New Roman"/>
          <w:sz w:val="28"/>
          <w:szCs w:val="28"/>
          <w:lang w:val="fr-CA"/>
        </w:rPr>
        <w:t>discunt</w:t>
      </w:r>
      <w:r w:rsidRPr="00EE06C3">
        <w:rPr>
          <w:rFonts w:ascii="Times New Roman" w:hAnsi="Times New Roman"/>
          <w:sz w:val="28"/>
          <w:szCs w:val="28"/>
        </w:rPr>
        <w:t xml:space="preserve">.                               </w:t>
      </w:r>
      <w:r w:rsidRPr="00EE06C3">
        <w:rPr>
          <w:rFonts w:ascii="Times New Roman" w:hAnsi="Times New Roman"/>
          <w:sz w:val="28"/>
          <w:szCs w:val="28"/>
          <w:lang w:val="en-US"/>
        </w:rPr>
        <w:t xml:space="preserve">4. Pro patria </w:t>
      </w:r>
      <w:proofErr w:type="spellStart"/>
      <w:r w:rsidRPr="00EE06C3">
        <w:rPr>
          <w:rFonts w:ascii="Times New Roman" w:hAnsi="Times New Roman"/>
          <w:sz w:val="28"/>
          <w:szCs w:val="28"/>
          <w:lang w:val="en-US"/>
        </w:rPr>
        <w:t>pugnamus</w:t>
      </w:r>
      <w:proofErr w:type="spellEnd"/>
      <w:r w:rsidRPr="00EE06C3">
        <w:rPr>
          <w:rFonts w:ascii="Times New Roman" w:hAnsi="Times New Roman"/>
          <w:sz w:val="28"/>
          <w:szCs w:val="28"/>
          <w:lang w:val="en-US"/>
        </w:rPr>
        <w:t>.</w:t>
      </w:r>
    </w:p>
    <w:p w:rsidR="000E6F85" w:rsidRPr="00EE06C3" w:rsidRDefault="000E6F85" w:rsidP="000E6F85">
      <w:pPr>
        <w:spacing w:after="0" w:line="240" w:lineRule="auto"/>
        <w:contextualSpacing/>
        <w:rPr>
          <w:rFonts w:ascii="Times New Roman" w:hAnsi="Times New Roman"/>
          <w:sz w:val="28"/>
          <w:szCs w:val="28"/>
          <w:lang w:val="fr-CA"/>
        </w:rPr>
      </w:pPr>
      <w:r w:rsidRPr="00EE06C3">
        <w:rPr>
          <w:rFonts w:ascii="Times New Roman" w:hAnsi="Times New Roman"/>
          <w:sz w:val="28"/>
          <w:szCs w:val="28"/>
          <w:lang w:val="en-US"/>
        </w:rPr>
        <w:t xml:space="preserve">5. </w:t>
      </w:r>
      <w:proofErr w:type="spellStart"/>
      <w:r w:rsidRPr="00EE06C3">
        <w:rPr>
          <w:rFonts w:ascii="Times New Roman" w:hAnsi="Times New Roman"/>
          <w:sz w:val="28"/>
          <w:szCs w:val="28"/>
          <w:lang w:val="en-US"/>
        </w:rPr>
        <w:t>Bene</w:t>
      </w:r>
      <w:proofErr w:type="spellEnd"/>
      <w:r w:rsidRPr="00EE06C3">
        <w:rPr>
          <w:rFonts w:ascii="Times New Roman" w:hAnsi="Times New Roman"/>
          <w:sz w:val="28"/>
          <w:szCs w:val="28"/>
          <w:lang w:val="en-US"/>
        </w:rPr>
        <w:t xml:space="preserve"> </w:t>
      </w:r>
      <w:proofErr w:type="spellStart"/>
      <w:r w:rsidRPr="00EE06C3">
        <w:rPr>
          <w:rFonts w:ascii="Times New Roman" w:hAnsi="Times New Roman"/>
          <w:sz w:val="28"/>
          <w:szCs w:val="28"/>
          <w:lang w:val="en-US"/>
        </w:rPr>
        <w:t>lego</w:t>
      </w:r>
      <w:proofErr w:type="spellEnd"/>
      <w:r w:rsidRPr="00EE06C3">
        <w:rPr>
          <w:rFonts w:ascii="Times New Roman" w:hAnsi="Times New Roman"/>
          <w:sz w:val="28"/>
          <w:szCs w:val="28"/>
          <w:lang w:val="en-US"/>
        </w:rPr>
        <w:t xml:space="preserve">, </w:t>
      </w:r>
      <w:proofErr w:type="spellStart"/>
      <w:r w:rsidRPr="00EE06C3">
        <w:rPr>
          <w:rFonts w:ascii="Times New Roman" w:hAnsi="Times New Roman"/>
          <w:sz w:val="28"/>
          <w:szCs w:val="28"/>
          <w:lang w:val="en-US"/>
        </w:rPr>
        <w:t>sed</w:t>
      </w:r>
      <w:proofErr w:type="spellEnd"/>
      <w:r w:rsidRPr="00EE06C3">
        <w:rPr>
          <w:rFonts w:ascii="Times New Roman" w:hAnsi="Times New Roman"/>
          <w:sz w:val="28"/>
          <w:szCs w:val="28"/>
          <w:lang w:val="en-US"/>
        </w:rPr>
        <w:t xml:space="preserve"> male </w:t>
      </w:r>
      <w:proofErr w:type="spellStart"/>
      <w:r w:rsidRPr="00EE06C3">
        <w:rPr>
          <w:rFonts w:ascii="Times New Roman" w:hAnsi="Times New Roman"/>
          <w:sz w:val="28"/>
          <w:szCs w:val="28"/>
          <w:lang w:val="en-US"/>
        </w:rPr>
        <w:t>scribo</w:t>
      </w:r>
      <w:proofErr w:type="spellEnd"/>
      <w:r w:rsidRPr="00EE06C3">
        <w:rPr>
          <w:rFonts w:ascii="Times New Roman" w:hAnsi="Times New Roman"/>
          <w:sz w:val="28"/>
          <w:szCs w:val="28"/>
          <w:lang w:val="en-US"/>
        </w:rPr>
        <w:t xml:space="preserve">.                   </w:t>
      </w:r>
      <w:r w:rsidRPr="00EE06C3">
        <w:rPr>
          <w:rFonts w:ascii="Times New Roman" w:hAnsi="Times New Roman"/>
          <w:sz w:val="28"/>
          <w:szCs w:val="28"/>
          <w:lang w:val="fr-CA"/>
        </w:rPr>
        <w:t>5. Servio patriae libenter et honeste.</w:t>
      </w:r>
    </w:p>
    <w:p w:rsidR="000E6F85" w:rsidRPr="00EE06C3" w:rsidRDefault="000E6F85" w:rsidP="000E6F85">
      <w:pPr>
        <w:spacing w:after="0" w:line="240" w:lineRule="auto"/>
        <w:contextualSpacing/>
        <w:rPr>
          <w:rFonts w:ascii="Times New Roman" w:hAnsi="Times New Roman"/>
          <w:sz w:val="28"/>
          <w:szCs w:val="28"/>
          <w:lang w:val="fr-CA"/>
        </w:rPr>
      </w:pPr>
      <w:r w:rsidRPr="00EE06C3">
        <w:rPr>
          <w:rFonts w:ascii="Times New Roman" w:hAnsi="Times New Roman"/>
          <w:sz w:val="28"/>
          <w:szCs w:val="28"/>
          <w:lang w:val="fr-CA"/>
        </w:rPr>
        <w:t>6. Qui tacet, consentit.                               6. Luna circum terram errat.</w:t>
      </w:r>
    </w:p>
    <w:p w:rsidR="000E6F85" w:rsidRPr="00EE06C3" w:rsidRDefault="000E6F85" w:rsidP="000E6F85">
      <w:pPr>
        <w:spacing w:after="0" w:line="240" w:lineRule="auto"/>
        <w:contextualSpacing/>
        <w:rPr>
          <w:rFonts w:ascii="Times New Roman" w:hAnsi="Times New Roman"/>
          <w:sz w:val="28"/>
          <w:szCs w:val="28"/>
          <w:lang w:val="fr-CA"/>
        </w:rPr>
      </w:pPr>
      <w:r w:rsidRPr="00EE06C3">
        <w:rPr>
          <w:rFonts w:ascii="Times New Roman" w:hAnsi="Times New Roman"/>
          <w:sz w:val="28"/>
          <w:szCs w:val="28"/>
          <w:lang w:val="fr-CA"/>
        </w:rPr>
        <w:t>7. Malum dabunt Metteli Naevo poetae.   7. Non scholae, sed vitae discimus.</w:t>
      </w:r>
    </w:p>
    <w:p w:rsidR="000E6F85" w:rsidRPr="00EE06C3" w:rsidRDefault="000E6F85" w:rsidP="000E6F85">
      <w:pPr>
        <w:spacing w:after="0" w:line="240" w:lineRule="auto"/>
        <w:contextualSpacing/>
        <w:rPr>
          <w:rFonts w:ascii="Times New Roman" w:hAnsi="Times New Roman"/>
          <w:sz w:val="28"/>
          <w:szCs w:val="28"/>
        </w:rPr>
      </w:pPr>
      <w:r w:rsidRPr="00EE06C3">
        <w:rPr>
          <w:rFonts w:ascii="Times New Roman" w:hAnsi="Times New Roman"/>
          <w:sz w:val="28"/>
          <w:szCs w:val="28"/>
          <w:lang w:val="fr-CA"/>
        </w:rPr>
        <w:t xml:space="preserve">8. Nullus locus sine genio.                         </w:t>
      </w:r>
      <w:r w:rsidRPr="00EE06C3">
        <w:rPr>
          <w:rFonts w:ascii="Times New Roman" w:hAnsi="Times New Roman"/>
          <w:sz w:val="28"/>
          <w:szCs w:val="28"/>
        </w:rPr>
        <w:t xml:space="preserve">8. </w:t>
      </w:r>
      <w:r w:rsidRPr="00EE06C3">
        <w:rPr>
          <w:rFonts w:ascii="Times New Roman" w:hAnsi="Times New Roman"/>
          <w:sz w:val="28"/>
          <w:szCs w:val="28"/>
          <w:lang w:val="es-ES"/>
        </w:rPr>
        <w:t>Patriam</w:t>
      </w:r>
      <w:r w:rsidRPr="00EE06C3">
        <w:rPr>
          <w:rFonts w:ascii="Times New Roman" w:hAnsi="Times New Roman"/>
          <w:sz w:val="28"/>
          <w:szCs w:val="28"/>
        </w:rPr>
        <w:t xml:space="preserve"> </w:t>
      </w:r>
      <w:r w:rsidRPr="00EE06C3">
        <w:rPr>
          <w:rFonts w:ascii="Times New Roman" w:hAnsi="Times New Roman"/>
          <w:sz w:val="28"/>
          <w:szCs w:val="28"/>
          <w:lang w:val="es-ES"/>
        </w:rPr>
        <w:t>nostram</w:t>
      </w:r>
      <w:r w:rsidRPr="00EE06C3">
        <w:rPr>
          <w:rFonts w:ascii="Times New Roman" w:hAnsi="Times New Roman"/>
          <w:sz w:val="28"/>
          <w:szCs w:val="28"/>
        </w:rPr>
        <w:t xml:space="preserve"> </w:t>
      </w:r>
      <w:r w:rsidRPr="00EE06C3">
        <w:rPr>
          <w:rFonts w:ascii="Times New Roman" w:hAnsi="Times New Roman"/>
          <w:sz w:val="28"/>
          <w:szCs w:val="28"/>
          <w:lang w:val="es-ES"/>
        </w:rPr>
        <w:t>amare</w:t>
      </w:r>
      <w:r w:rsidRPr="00EE06C3">
        <w:rPr>
          <w:rFonts w:ascii="Times New Roman" w:hAnsi="Times New Roman"/>
          <w:sz w:val="28"/>
          <w:szCs w:val="28"/>
        </w:rPr>
        <w:t xml:space="preserve"> </w:t>
      </w:r>
      <w:r w:rsidRPr="00EE06C3">
        <w:rPr>
          <w:rFonts w:ascii="Times New Roman" w:hAnsi="Times New Roman"/>
          <w:sz w:val="28"/>
          <w:szCs w:val="28"/>
          <w:lang w:val="es-ES"/>
        </w:rPr>
        <w:t>debemus</w:t>
      </w:r>
      <w:r w:rsidRPr="00EE06C3">
        <w:rPr>
          <w:rFonts w:ascii="Times New Roman" w:hAnsi="Times New Roman"/>
          <w:sz w:val="28"/>
          <w:szCs w:val="28"/>
        </w:rPr>
        <w:t>.</w:t>
      </w:r>
    </w:p>
    <w:p w:rsidR="000E6F85" w:rsidRPr="00EE06C3" w:rsidRDefault="000E6F85" w:rsidP="000E6F85">
      <w:pPr>
        <w:spacing w:after="0" w:line="240" w:lineRule="auto"/>
        <w:contextualSpacing/>
        <w:rPr>
          <w:rFonts w:ascii="Times New Roman" w:hAnsi="Times New Roman"/>
          <w:sz w:val="28"/>
          <w:szCs w:val="28"/>
        </w:rPr>
      </w:pPr>
    </w:p>
    <w:p w:rsidR="000E6F85" w:rsidRPr="00EE06C3" w:rsidRDefault="000E6F85" w:rsidP="000E6F85">
      <w:pPr>
        <w:spacing w:after="0" w:line="240" w:lineRule="auto"/>
        <w:contextualSpacing/>
        <w:jc w:val="both"/>
        <w:rPr>
          <w:rFonts w:ascii="Times New Roman" w:hAnsi="Times New Roman"/>
          <w:sz w:val="28"/>
          <w:szCs w:val="28"/>
        </w:rPr>
      </w:pPr>
      <w:r w:rsidRPr="00EE06C3">
        <w:rPr>
          <w:rFonts w:ascii="Times New Roman" w:hAnsi="Times New Roman"/>
          <w:b/>
          <w:sz w:val="28"/>
          <w:szCs w:val="28"/>
        </w:rPr>
        <w:t>Задание 2</w:t>
      </w:r>
      <w:r w:rsidRPr="00EE06C3">
        <w:rPr>
          <w:rFonts w:ascii="Times New Roman" w:hAnsi="Times New Roman"/>
          <w:sz w:val="28"/>
          <w:szCs w:val="28"/>
        </w:rPr>
        <w:t xml:space="preserve"> Найдите в тексте глаголы, укажите к какому типу спряжения они          относятся, в каком числе и лице даны, напишите их основу и </w:t>
      </w:r>
      <w:r w:rsidRPr="00EE06C3">
        <w:rPr>
          <w:rFonts w:ascii="Times New Roman" w:hAnsi="Times New Roman"/>
          <w:i/>
          <w:sz w:val="28"/>
          <w:szCs w:val="28"/>
        </w:rPr>
        <w:t xml:space="preserve">3 лицо, мн. числа, </w:t>
      </w:r>
      <w:proofErr w:type="spellStart"/>
      <w:r w:rsidRPr="00EE06C3">
        <w:rPr>
          <w:rFonts w:ascii="Times New Roman" w:hAnsi="Times New Roman"/>
          <w:i/>
          <w:sz w:val="28"/>
          <w:szCs w:val="28"/>
        </w:rPr>
        <w:t>прош</w:t>
      </w:r>
      <w:proofErr w:type="spellEnd"/>
      <w:r w:rsidRPr="00EE06C3">
        <w:rPr>
          <w:rFonts w:ascii="Times New Roman" w:hAnsi="Times New Roman"/>
          <w:i/>
          <w:sz w:val="28"/>
          <w:szCs w:val="28"/>
        </w:rPr>
        <w:t>. длит</w:t>
      </w:r>
      <w:proofErr w:type="gramStart"/>
      <w:r w:rsidRPr="00EE06C3">
        <w:rPr>
          <w:rFonts w:ascii="Times New Roman" w:hAnsi="Times New Roman"/>
          <w:i/>
          <w:sz w:val="28"/>
          <w:szCs w:val="28"/>
        </w:rPr>
        <w:t>.</w:t>
      </w:r>
      <w:proofErr w:type="gramEnd"/>
      <w:r w:rsidRPr="00EE06C3">
        <w:rPr>
          <w:rFonts w:ascii="Times New Roman" w:hAnsi="Times New Roman"/>
          <w:i/>
          <w:sz w:val="28"/>
          <w:szCs w:val="28"/>
        </w:rPr>
        <w:t xml:space="preserve"> </w:t>
      </w:r>
      <w:proofErr w:type="gramStart"/>
      <w:r w:rsidRPr="00EE06C3">
        <w:rPr>
          <w:rFonts w:ascii="Times New Roman" w:hAnsi="Times New Roman"/>
          <w:i/>
          <w:sz w:val="28"/>
          <w:szCs w:val="28"/>
        </w:rPr>
        <w:t>в</w:t>
      </w:r>
      <w:proofErr w:type="gramEnd"/>
      <w:r w:rsidRPr="00EE06C3">
        <w:rPr>
          <w:rFonts w:ascii="Times New Roman" w:hAnsi="Times New Roman"/>
          <w:i/>
          <w:sz w:val="28"/>
          <w:szCs w:val="28"/>
        </w:rPr>
        <w:t>ремени</w:t>
      </w:r>
      <w:r w:rsidRPr="00EE06C3">
        <w:rPr>
          <w:rFonts w:ascii="Times New Roman" w:hAnsi="Times New Roman"/>
          <w:sz w:val="28"/>
          <w:szCs w:val="28"/>
        </w:rPr>
        <w:t xml:space="preserve"> (1 вариант); </w:t>
      </w:r>
      <w:r w:rsidRPr="00EE06C3">
        <w:rPr>
          <w:rFonts w:ascii="Times New Roman" w:hAnsi="Times New Roman"/>
          <w:i/>
          <w:sz w:val="28"/>
          <w:szCs w:val="28"/>
        </w:rPr>
        <w:t>3 лицо, ед. числа, будущего времени</w:t>
      </w:r>
      <w:r w:rsidRPr="00EE06C3">
        <w:rPr>
          <w:rFonts w:ascii="Times New Roman" w:hAnsi="Times New Roman"/>
          <w:sz w:val="28"/>
          <w:szCs w:val="28"/>
        </w:rPr>
        <w:t xml:space="preserve"> (2 вариант).        </w:t>
      </w:r>
    </w:p>
    <w:p w:rsidR="000E6F85" w:rsidRPr="00EE06C3" w:rsidRDefault="000E6F85" w:rsidP="000E6F85">
      <w:pPr>
        <w:spacing w:after="0" w:line="240" w:lineRule="auto"/>
        <w:contextualSpacing/>
        <w:rPr>
          <w:rFonts w:ascii="Times New Roman" w:hAnsi="Times New Roman"/>
          <w:sz w:val="28"/>
          <w:szCs w:val="28"/>
        </w:rPr>
      </w:pPr>
    </w:p>
    <w:p w:rsidR="000E6F85" w:rsidRPr="00EE06C3" w:rsidRDefault="000E6F85" w:rsidP="00FC66EC">
      <w:pPr>
        <w:spacing w:after="0" w:line="240" w:lineRule="auto"/>
        <w:contextualSpacing/>
        <w:jc w:val="both"/>
        <w:rPr>
          <w:rFonts w:ascii="Times New Roman" w:hAnsi="Times New Roman"/>
          <w:sz w:val="28"/>
          <w:szCs w:val="28"/>
        </w:rPr>
      </w:pPr>
      <w:r w:rsidRPr="00EE06C3">
        <w:rPr>
          <w:rFonts w:ascii="Times New Roman" w:hAnsi="Times New Roman"/>
          <w:i/>
          <w:sz w:val="28"/>
          <w:szCs w:val="28"/>
        </w:rPr>
        <w:t>Примечание:</w:t>
      </w:r>
      <w:r w:rsidRPr="00EE06C3">
        <w:rPr>
          <w:rFonts w:ascii="Times New Roman" w:hAnsi="Times New Roman"/>
          <w:sz w:val="28"/>
          <w:szCs w:val="28"/>
        </w:rPr>
        <w:t xml:space="preserve"> В задании к данным текстам могут быть указаны любые из изученных времен и залогов.</w:t>
      </w:r>
    </w:p>
    <w:p w:rsidR="000E6F85" w:rsidRPr="00EE06C3" w:rsidRDefault="000E6F85" w:rsidP="000E6F85">
      <w:pPr>
        <w:spacing w:after="0" w:line="240" w:lineRule="auto"/>
        <w:contextualSpacing/>
        <w:rPr>
          <w:rFonts w:ascii="Times New Roman" w:hAnsi="Times New Roman"/>
          <w:sz w:val="28"/>
          <w:szCs w:val="28"/>
        </w:rPr>
      </w:pPr>
    </w:p>
    <w:p w:rsidR="000E6F85" w:rsidRPr="00EE06C3" w:rsidRDefault="000E6F85" w:rsidP="00FC66EC">
      <w:pPr>
        <w:spacing w:after="0" w:line="240" w:lineRule="auto"/>
        <w:contextualSpacing/>
        <w:jc w:val="both"/>
        <w:rPr>
          <w:rFonts w:ascii="Times New Roman" w:hAnsi="Times New Roman"/>
          <w:sz w:val="28"/>
          <w:szCs w:val="28"/>
        </w:rPr>
      </w:pPr>
      <w:r w:rsidRPr="00EE06C3">
        <w:rPr>
          <w:rFonts w:ascii="Times New Roman" w:hAnsi="Times New Roman"/>
          <w:b/>
          <w:sz w:val="28"/>
          <w:szCs w:val="28"/>
        </w:rPr>
        <w:t>Задание 3</w:t>
      </w:r>
      <w:proofErr w:type="gramStart"/>
      <w:r w:rsidRPr="00EE06C3">
        <w:rPr>
          <w:rFonts w:ascii="Times New Roman" w:hAnsi="Times New Roman"/>
          <w:sz w:val="28"/>
          <w:szCs w:val="28"/>
        </w:rPr>
        <w:t xml:space="preserve"> П</w:t>
      </w:r>
      <w:proofErr w:type="gramEnd"/>
      <w:r w:rsidRPr="00EE06C3">
        <w:rPr>
          <w:rFonts w:ascii="Times New Roman" w:hAnsi="Times New Roman"/>
          <w:sz w:val="28"/>
          <w:szCs w:val="28"/>
        </w:rPr>
        <w:t xml:space="preserve">роспрягайте  и переведите глаголы </w:t>
      </w:r>
      <w:r w:rsidRPr="00EE06C3">
        <w:rPr>
          <w:rFonts w:ascii="Times New Roman" w:hAnsi="Times New Roman"/>
          <w:sz w:val="28"/>
          <w:szCs w:val="28"/>
          <w:lang w:val="fr-CA"/>
        </w:rPr>
        <w:t>praesens</w:t>
      </w:r>
      <w:r w:rsidRPr="00EE06C3">
        <w:rPr>
          <w:rFonts w:ascii="Times New Roman" w:hAnsi="Times New Roman"/>
          <w:sz w:val="28"/>
          <w:szCs w:val="28"/>
        </w:rPr>
        <w:t xml:space="preserve"> </w:t>
      </w:r>
      <w:r w:rsidRPr="00EE06C3">
        <w:rPr>
          <w:rFonts w:ascii="Times New Roman" w:hAnsi="Times New Roman"/>
          <w:sz w:val="28"/>
          <w:szCs w:val="28"/>
          <w:lang w:val="fr-CA"/>
        </w:rPr>
        <w:t>indicativi</w:t>
      </w:r>
      <w:r w:rsidRPr="00EE06C3">
        <w:rPr>
          <w:rFonts w:ascii="Times New Roman" w:hAnsi="Times New Roman"/>
          <w:sz w:val="28"/>
          <w:szCs w:val="28"/>
        </w:rPr>
        <w:t xml:space="preserve"> </w:t>
      </w:r>
      <w:r w:rsidRPr="00EE06C3">
        <w:rPr>
          <w:rFonts w:ascii="Times New Roman" w:hAnsi="Times New Roman"/>
          <w:sz w:val="28"/>
          <w:szCs w:val="28"/>
          <w:lang w:val="fr-CA"/>
        </w:rPr>
        <w:t>passivi</w:t>
      </w:r>
      <w:r w:rsidRPr="00EE06C3">
        <w:rPr>
          <w:rFonts w:ascii="Times New Roman" w:hAnsi="Times New Roman"/>
          <w:sz w:val="28"/>
          <w:szCs w:val="28"/>
        </w:rPr>
        <w:t xml:space="preserve"> и </w:t>
      </w:r>
      <w:r w:rsidRPr="00EE06C3">
        <w:rPr>
          <w:rFonts w:ascii="Times New Roman" w:hAnsi="Times New Roman"/>
          <w:sz w:val="28"/>
          <w:szCs w:val="28"/>
          <w:lang w:val="fr-CA"/>
        </w:rPr>
        <w:t>imperfectum</w:t>
      </w:r>
      <w:r w:rsidRPr="00EE06C3">
        <w:rPr>
          <w:rFonts w:ascii="Times New Roman" w:hAnsi="Times New Roman"/>
          <w:sz w:val="28"/>
          <w:szCs w:val="28"/>
        </w:rPr>
        <w:t xml:space="preserve"> </w:t>
      </w:r>
      <w:r w:rsidRPr="00EE06C3">
        <w:rPr>
          <w:rFonts w:ascii="Times New Roman" w:hAnsi="Times New Roman"/>
          <w:sz w:val="28"/>
          <w:szCs w:val="28"/>
          <w:lang w:val="fr-CA"/>
        </w:rPr>
        <w:t>indicativi</w:t>
      </w:r>
      <w:r w:rsidRPr="00EE06C3">
        <w:rPr>
          <w:rFonts w:ascii="Times New Roman" w:hAnsi="Times New Roman"/>
          <w:sz w:val="28"/>
          <w:szCs w:val="28"/>
        </w:rPr>
        <w:t xml:space="preserve"> </w:t>
      </w:r>
      <w:r w:rsidRPr="00EE06C3">
        <w:rPr>
          <w:rFonts w:ascii="Times New Roman" w:hAnsi="Times New Roman"/>
          <w:sz w:val="28"/>
          <w:szCs w:val="28"/>
          <w:lang w:val="fr-CA"/>
        </w:rPr>
        <w:t>activi</w:t>
      </w:r>
      <w:r w:rsidRPr="00EE06C3">
        <w:rPr>
          <w:rFonts w:ascii="Times New Roman" w:hAnsi="Times New Roman"/>
          <w:sz w:val="28"/>
          <w:szCs w:val="28"/>
        </w:rPr>
        <w:t xml:space="preserve">: </w:t>
      </w:r>
    </w:p>
    <w:p w:rsidR="000E6F85" w:rsidRPr="00EE06C3" w:rsidRDefault="000E6F85" w:rsidP="000E6F85">
      <w:pPr>
        <w:spacing w:after="0" w:line="240" w:lineRule="auto"/>
        <w:contextualSpacing/>
        <w:rPr>
          <w:rFonts w:ascii="Times New Roman" w:hAnsi="Times New Roman"/>
          <w:sz w:val="28"/>
          <w:szCs w:val="28"/>
        </w:rPr>
      </w:pPr>
    </w:p>
    <w:p w:rsidR="000E6F85" w:rsidRPr="00EE06C3" w:rsidRDefault="000E6F85" w:rsidP="000E6F85">
      <w:pPr>
        <w:spacing w:after="0" w:line="240" w:lineRule="auto"/>
        <w:contextualSpacing/>
        <w:rPr>
          <w:rFonts w:ascii="Times New Roman" w:hAnsi="Times New Roman"/>
          <w:sz w:val="28"/>
          <w:szCs w:val="28"/>
          <w:lang w:val="es-ES"/>
        </w:rPr>
      </w:pPr>
      <w:r w:rsidRPr="00EE06C3">
        <w:rPr>
          <w:rFonts w:ascii="Times New Roman" w:hAnsi="Times New Roman"/>
          <w:sz w:val="28"/>
          <w:szCs w:val="28"/>
          <w:lang w:val="es-ES"/>
        </w:rPr>
        <w:t>Do, scio, fero,  roto, careo, edo, possum, adsum.</w:t>
      </w:r>
    </w:p>
    <w:p w:rsidR="000E6F85" w:rsidRPr="00EE06C3" w:rsidRDefault="000E6F85" w:rsidP="000E6F85">
      <w:pPr>
        <w:spacing w:after="0" w:line="240" w:lineRule="auto"/>
        <w:contextualSpacing/>
        <w:rPr>
          <w:rFonts w:ascii="Times New Roman" w:hAnsi="Times New Roman"/>
          <w:sz w:val="28"/>
          <w:szCs w:val="28"/>
          <w:lang w:val="es-ES"/>
        </w:rPr>
      </w:pPr>
      <w:r w:rsidRPr="00EE06C3">
        <w:rPr>
          <w:rFonts w:ascii="Times New Roman" w:hAnsi="Times New Roman"/>
          <w:sz w:val="28"/>
          <w:szCs w:val="28"/>
          <w:lang w:val="es-ES"/>
        </w:rPr>
        <w:t xml:space="preserve"> </w:t>
      </w:r>
    </w:p>
    <w:p w:rsidR="000E6F85" w:rsidRPr="00EE06C3" w:rsidRDefault="000E6F85" w:rsidP="00FC66EC">
      <w:pPr>
        <w:spacing w:after="0" w:line="240" w:lineRule="auto"/>
        <w:contextualSpacing/>
        <w:jc w:val="both"/>
        <w:rPr>
          <w:rFonts w:ascii="Times New Roman" w:hAnsi="Times New Roman"/>
          <w:sz w:val="28"/>
          <w:szCs w:val="28"/>
        </w:rPr>
      </w:pPr>
      <w:r w:rsidRPr="00EE06C3">
        <w:rPr>
          <w:rFonts w:ascii="Times New Roman" w:hAnsi="Times New Roman"/>
          <w:i/>
          <w:sz w:val="28"/>
          <w:szCs w:val="28"/>
        </w:rPr>
        <w:t>Примечание:</w:t>
      </w:r>
      <w:r w:rsidRPr="00EE06C3">
        <w:rPr>
          <w:rFonts w:ascii="Times New Roman" w:hAnsi="Times New Roman"/>
          <w:sz w:val="28"/>
          <w:szCs w:val="28"/>
        </w:rPr>
        <w:t xml:space="preserve"> В данном задании могут быть указаны любые из изученных времен и залогов. Перечень глаголов может включать различные глаголы.</w:t>
      </w:r>
    </w:p>
    <w:p w:rsidR="000E6F85" w:rsidRPr="00EE06C3" w:rsidRDefault="000E6F85" w:rsidP="000E6F85">
      <w:pPr>
        <w:spacing w:after="0" w:line="240" w:lineRule="auto"/>
        <w:contextualSpacing/>
        <w:rPr>
          <w:rFonts w:ascii="Times New Roman" w:hAnsi="Times New Roman"/>
          <w:sz w:val="28"/>
          <w:szCs w:val="28"/>
        </w:rPr>
      </w:pPr>
    </w:p>
    <w:p w:rsidR="000E6F85" w:rsidRPr="00EE06C3" w:rsidRDefault="000E6F85" w:rsidP="000E6F85">
      <w:pPr>
        <w:spacing w:after="0" w:line="240" w:lineRule="auto"/>
        <w:contextualSpacing/>
        <w:rPr>
          <w:rFonts w:ascii="Times New Roman" w:hAnsi="Times New Roman"/>
          <w:sz w:val="28"/>
          <w:szCs w:val="28"/>
        </w:rPr>
      </w:pPr>
      <w:r w:rsidRPr="00EE06C3">
        <w:rPr>
          <w:rFonts w:ascii="Times New Roman" w:hAnsi="Times New Roman"/>
          <w:sz w:val="28"/>
          <w:szCs w:val="28"/>
        </w:rPr>
        <w:t xml:space="preserve"> </w:t>
      </w:r>
      <w:r w:rsidRPr="00EE06C3">
        <w:rPr>
          <w:rFonts w:ascii="Times New Roman" w:hAnsi="Times New Roman"/>
          <w:b/>
          <w:sz w:val="28"/>
          <w:szCs w:val="28"/>
        </w:rPr>
        <w:t>Задание 4</w:t>
      </w:r>
      <w:proofErr w:type="gramStart"/>
      <w:r w:rsidRPr="00EE06C3">
        <w:rPr>
          <w:rFonts w:ascii="Times New Roman" w:hAnsi="Times New Roman"/>
          <w:sz w:val="28"/>
          <w:szCs w:val="28"/>
        </w:rPr>
        <w:t xml:space="preserve"> Д</w:t>
      </w:r>
      <w:proofErr w:type="gramEnd"/>
      <w:r w:rsidRPr="00EE06C3">
        <w:rPr>
          <w:rFonts w:ascii="Times New Roman" w:hAnsi="Times New Roman"/>
          <w:sz w:val="28"/>
          <w:szCs w:val="28"/>
        </w:rPr>
        <w:t>ополните и переведите крылатые фразы:</w:t>
      </w:r>
    </w:p>
    <w:p w:rsidR="000E6F85" w:rsidRPr="00EE06C3" w:rsidRDefault="000E6F85" w:rsidP="000E6F85">
      <w:pPr>
        <w:spacing w:after="0" w:line="240" w:lineRule="auto"/>
        <w:contextualSpacing/>
        <w:rPr>
          <w:rFonts w:ascii="Times New Roman" w:hAnsi="Times New Roman"/>
          <w:sz w:val="28"/>
          <w:szCs w:val="28"/>
          <w:lang w:val="es-ES"/>
        </w:rPr>
      </w:pPr>
      <w:r w:rsidRPr="00EE06C3">
        <w:rPr>
          <w:rFonts w:ascii="Times New Roman" w:hAnsi="Times New Roman"/>
          <w:sz w:val="28"/>
          <w:szCs w:val="28"/>
          <w:lang w:val="es-ES"/>
        </w:rPr>
        <w:t>1. Omnia mea …. porto.                          1. Nulla ….sine lineā.</w:t>
      </w:r>
    </w:p>
    <w:p w:rsidR="000E6F85" w:rsidRPr="00EE06C3" w:rsidRDefault="000E6F85" w:rsidP="000E6F85">
      <w:pPr>
        <w:spacing w:after="0" w:line="240" w:lineRule="auto"/>
        <w:contextualSpacing/>
        <w:rPr>
          <w:rFonts w:ascii="Times New Roman" w:hAnsi="Times New Roman"/>
          <w:sz w:val="28"/>
          <w:szCs w:val="28"/>
          <w:lang w:val="es-ES"/>
        </w:rPr>
      </w:pPr>
      <w:r w:rsidRPr="00EE06C3">
        <w:rPr>
          <w:rFonts w:ascii="Times New Roman" w:hAnsi="Times New Roman"/>
          <w:sz w:val="28"/>
          <w:szCs w:val="28"/>
          <w:lang w:val="es-ES"/>
        </w:rPr>
        <w:t>2. Dum …, spero.                                    2. Historia est …</w:t>
      </w:r>
    </w:p>
    <w:p w:rsidR="000E6F85" w:rsidRPr="00EE06C3" w:rsidRDefault="000E6F85" w:rsidP="000E6F85">
      <w:pPr>
        <w:spacing w:after="0" w:line="240" w:lineRule="auto"/>
        <w:contextualSpacing/>
        <w:rPr>
          <w:rFonts w:ascii="Times New Roman" w:hAnsi="Times New Roman"/>
          <w:sz w:val="28"/>
          <w:szCs w:val="28"/>
        </w:rPr>
      </w:pPr>
      <w:r w:rsidRPr="00EE06C3">
        <w:rPr>
          <w:rFonts w:ascii="Times New Roman" w:hAnsi="Times New Roman"/>
          <w:sz w:val="28"/>
          <w:szCs w:val="28"/>
          <w:lang w:val="es-ES"/>
        </w:rPr>
        <w:t xml:space="preserve">3. … potentia …                                      </w:t>
      </w:r>
      <w:r w:rsidRPr="00EE06C3">
        <w:rPr>
          <w:rFonts w:ascii="Times New Roman" w:hAnsi="Times New Roman"/>
          <w:sz w:val="28"/>
          <w:szCs w:val="28"/>
        </w:rPr>
        <w:t xml:space="preserve">3. </w:t>
      </w:r>
      <w:proofErr w:type="spellStart"/>
      <w:r w:rsidRPr="00EE06C3">
        <w:rPr>
          <w:rFonts w:ascii="Times New Roman" w:hAnsi="Times New Roman"/>
          <w:sz w:val="28"/>
          <w:szCs w:val="28"/>
        </w:rPr>
        <w:t>Honōres</w:t>
      </w:r>
      <w:proofErr w:type="spellEnd"/>
      <w:r w:rsidRPr="00EE06C3">
        <w:rPr>
          <w:rFonts w:ascii="Times New Roman" w:hAnsi="Times New Roman"/>
          <w:sz w:val="28"/>
          <w:szCs w:val="28"/>
        </w:rPr>
        <w:t xml:space="preserve">… </w:t>
      </w:r>
      <w:proofErr w:type="spellStart"/>
      <w:r w:rsidRPr="00EE06C3">
        <w:rPr>
          <w:rFonts w:ascii="Times New Roman" w:hAnsi="Times New Roman"/>
          <w:sz w:val="28"/>
          <w:szCs w:val="28"/>
        </w:rPr>
        <w:t>mores</w:t>
      </w:r>
      <w:proofErr w:type="spellEnd"/>
      <w:r w:rsidRPr="00EE06C3">
        <w:rPr>
          <w:rFonts w:ascii="Times New Roman" w:hAnsi="Times New Roman"/>
          <w:sz w:val="28"/>
          <w:szCs w:val="28"/>
        </w:rPr>
        <w:t>.</w:t>
      </w:r>
    </w:p>
    <w:p w:rsidR="000E6F85" w:rsidRPr="00EE06C3" w:rsidRDefault="000E6F85" w:rsidP="000E6F85">
      <w:pPr>
        <w:spacing w:after="0" w:line="240" w:lineRule="auto"/>
        <w:contextualSpacing/>
        <w:rPr>
          <w:rFonts w:ascii="Times New Roman" w:hAnsi="Times New Roman"/>
          <w:sz w:val="28"/>
          <w:szCs w:val="28"/>
        </w:rPr>
      </w:pPr>
    </w:p>
    <w:p w:rsidR="000E6F85" w:rsidRPr="00EE06C3" w:rsidRDefault="000E6F85" w:rsidP="000E6F85">
      <w:pPr>
        <w:spacing w:after="0" w:line="240" w:lineRule="auto"/>
        <w:contextualSpacing/>
        <w:rPr>
          <w:rFonts w:ascii="Times New Roman" w:hAnsi="Times New Roman"/>
          <w:sz w:val="28"/>
          <w:szCs w:val="28"/>
        </w:rPr>
      </w:pPr>
      <w:r w:rsidRPr="00EE06C3">
        <w:rPr>
          <w:rFonts w:ascii="Times New Roman" w:hAnsi="Times New Roman"/>
          <w:b/>
          <w:sz w:val="28"/>
          <w:szCs w:val="28"/>
        </w:rPr>
        <w:t>Задание 5</w:t>
      </w:r>
      <w:proofErr w:type="gramStart"/>
      <w:r w:rsidRPr="00EE06C3">
        <w:rPr>
          <w:rFonts w:ascii="Times New Roman" w:hAnsi="Times New Roman"/>
          <w:sz w:val="28"/>
          <w:szCs w:val="28"/>
        </w:rPr>
        <w:t xml:space="preserve"> О</w:t>
      </w:r>
      <w:proofErr w:type="gramEnd"/>
      <w:r w:rsidRPr="00EE06C3">
        <w:rPr>
          <w:rFonts w:ascii="Times New Roman" w:hAnsi="Times New Roman"/>
          <w:sz w:val="28"/>
          <w:szCs w:val="28"/>
        </w:rPr>
        <w:t xml:space="preserve">пределите к каким латинским словам восходят следующие слова: </w:t>
      </w:r>
    </w:p>
    <w:p w:rsidR="000E6F85" w:rsidRPr="00EE06C3" w:rsidRDefault="000E6F85" w:rsidP="000E6F85">
      <w:pPr>
        <w:spacing w:after="0" w:line="240" w:lineRule="auto"/>
        <w:contextualSpacing/>
        <w:rPr>
          <w:rFonts w:ascii="Times New Roman" w:hAnsi="Times New Roman"/>
          <w:sz w:val="28"/>
          <w:szCs w:val="28"/>
        </w:rPr>
      </w:pPr>
      <w:r w:rsidRPr="00EE06C3">
        <w:rPr>
          <w:rFonts w:ascii="Times New Roman" w:hAnsi="Times New Roman"/>
          <w:sz w:val="28"/>
          <w:szCs w:val="28"/>
        </w:rPr>
        <w:t xml:space="preserve"> вето, доцент, легенда, дебитор, кредо, аудитория</w:t>
      </w:r>
    </w:p>
    <w:p w:rsidR="000E6F85" w:rsidRPr="00EE06C3" w:rsidRDefault="000E6F85" w:rsidP="000E6F85">
      <w:pPr>
        <w:spacing w:after="0" w:line="240" w:lineRule="auto"/>
        <w:contextualSpacing/>
        <w:rPr>
          <w:rFonts w:ascii="Times New Roman" w:hAnsi="Times New Roman"/>
          <w:sz w:val="28"/>
          <w:szCs w:val="28"/>
        </w:rPr>
      </w:pPr>
    </w:p>
    <w:p w:rsidR="000E6F85" w:rsidRPr="00EE06C3" w:rsidRDefault="000E6F85" w:rsidP="000E6F85">
      <w:pPr>
        <w:spacing w:after="0" w:line="240" w:lineRule="auto"/>
        <w:contextualSpacing/>
        <w:rPr>
          <w:rFonts w:ascii="Times New Roman" w:hAnsi="Times New Roman"/>
          <w:sz w:val="28"/>
          <w:szCs w:val="28"/>
        </w:rPr>
      </w:pPr>
      <w:r w:rsidRPr="00EE06C3">
        <w:rPr>
          <w:rFonts w:ascii="Times New Roman" w:hAnsi="Times New Roman"/>
          <w:b/>
          <w:sz w:val="28"/>
          <w:szCs w:val="28"/>
        </w:rPr>
        <w:t>Задание 6</w:t>
      </w:r>
      <w:proofErr w:type="gramStart"/>
      <w:r w:rsidRPr="00EE06C3">
        <w:rPr>
          <w:rFonts w:ascii="Times New Roman" w:hAnsi="Times New Roman"/>
          <w:sz w:val="28"/>
          <w:szCs w:val="28"/>
        </w:rPr>
        <w:t xml:space="preserve"> Н</w:t>
      </w:r>
      <w:proofErr w:type="gramEnd"/>
      <w:r w:rsidRPr="00EE06C3">
        <w:rPr>
          <w:rFonts w:ascii="Times New Roman" w:hAnsi="Times New Roman"/>
          <w:sz w:val="28"/>
          <w:szCs w:val="28"/>
        </w:rPr>
        <w:t>апишите основные формы глаголов:</w:t>
      </w:r>
    </w:p>
    <w:p w:rsidR="000E6F85" w:rsidRPr="00EE06C3" w:rsidRDefault="000E6F85" w:rsidP="000E6F85">
      <w:pPr>
        <w:spacing w:after="0" w:line="240" w:lineRule="auto"/>
        <w:contextualSpacing/>
        <w:rPr>
          <w:rFonts w:ascii="Times New Roman" w:hAnsi="Times New Roman"/>
          <w:sz w:val="28"/>
          <w:szCs w:val="28"/>
          <w:lang w:val="es-ES"/>
        </w:rPr>
      </w:pPr>
      <w:r w:rsidRPr="00EE06C3">
        <w:rPr>
          <w:rFonts w:ascii="Times New Roman" w:hAnsi="Times New Roman"/>
          <w:sz w:val="28"/>
          <w:szCs w:val="28"/>
          <w:lang w:val="es-ES"/>
        </w:rPr>
        <w:t>munio, resolvo 3, iaceo 2                       sarcio, salveo 2, sano</w:t>
      </w:r>
    </w:p>
    <w:p w:rsidR="000E6F85" w:rsidRPr="00EE06C3" w:rsidRDefault="000E6F85" w:rsidP="000E6F85">
      <w:pPr>
        <w:spacing w:after="0" w:line="240" w:lineRule="auto"/>
        <w:contextualSpacing/>
        <w:rPr>
          <w:rFonts w:ascii="Times New Roman" w:hAnsi="Times New Roman"/>
          <w:sz w:val="28"/>
          <w:szCs w:val="28"/>
          <w:lang w:val="es-ES"/>
        </w:rPr>
      </w:pPr>
    </w:p>
    <w:p w:rsidR="000E6F85" w:rsidRPr="00EE06C3" w:rsidRDefault="000E6F85" w:rsidP="000E6F85">
      <w:pPr>
        <w:spacing w:after="0" w:line="240" w:lineRule="auto"/>
        <w:contextualSpacing/>
        <w:jc w:val="both"/>
        <w:rPr>
          <w:rFonts w:ascii="Times New Roman" w:hAnsi="Times New Roman"/>
          <w:sz w:val="28"/>
          <w:szCs w:val="28"/>
        </w:rPr>
      </w:pPr>
      <w:r w:rsidRPr="00EE06C3">
        <w:rPr>
          <w:rFonts w:ascii="Times New Roman" w:hAnsi="Times New Roman"/>
          <w:b/>
          <w:sz w:val="28"/>
          <w:szCs w:val="28"/>
        </w:rPr>
        <w:t>Задание 7</w:t>
      </w:r>
      <w:proofErr w:type="gramStart"/>
      <w:r w:rsidRPr="00EE06C3">
        <w:rPr>
          <w:rFonts w:ascii="Times New Roman" w:hAnsi="Times New Roman"/>
          <w:sz w:val="28"/>
          <w:szCs w:val="28"/>
        </w:rPr>
        <w:t xml:space="preserve">  П</w:t>
      </w:r>
      <w:proofErr w:type="gramEnd"/>
      <w:r w:rsidRPr="00EE06C3">
        <w:rPr>
          <w:rFonts w:ascii="Times New Roman" w:hAnsi="Times New Roman"/>
          <w:sz w:val="28"/>
          <w:szCs w:val="28"/>
        </w:rPr>
        <w:t>рочитайте и переведите фразы. Выполните полный грамматический анализ каждого предложения.</w:t>
      </w:r>
    </w:p>
    <w:p w:rsidR="000E6F85" w:rsidRPr="00EE06C3" w:rsidRDefault="000E6F85" w:rsidP="000E6F85">
      <w:pPr>
        <w:spacing w:after="0" w:line="240" w:lineRule="auto"/>
        <w:contextualSpacing/>
        <w:rPr>
          <w:rFonts w:ascii="Times New Roman" w:hAnsi="Times New Roman"/>
          <w:sz w:val="28"/>
          <w:szCs w:val="28"/>
        </w:rPr>
      </w:pPr>
    </w:p>
    <w:p w:rsidR="000E6F85" w:rsidRPr="00EE06C3" w:rsidRDefault="000E6F85" w:rsidP="000E6F85">
      <w:pPr>
        <w:pStyle w:val="a"/>
        <w:numPr>
          <w:ilvl w:val="0"/>
          <w:numId w:val="25"/>
        </w:numPr>
        <w:spacing w:line="276" w:lineRule="auto"/>
      </w:pPr>
      <w:proofErr w:type="spellStart"/>
      <w:r w:rsidRPr="00EE06C3">
        <w:t>Nautae</w:t>
      </w:r>
      <w:proofErr w:type="spellEnd"/>
      <w:r w:rsidRPr="00EE06C3">
        <w:t xml:space="preserve"> </w:t>
      </w:r>
      <w:proofErr w:type="spellStart"/>
      <w:r w:rsidRPr="00EE06C3">
        <w:t>bono</w:t>
      </w:r>
      <w:proofErr w:type="spellEnd"/>
      <w:r w:rsidRPr="00EE06C3">
        <w:t xml:space="preserve"> </w:t>
      </w:r>
      <w:proofErr w:type="spellStart"/>
      <w:r w:rsidRPr="00EE06C3">
        <w:t>multam</w:t>
      </w:r>
      <w:proofErr w:type="spellEnd"/>
      <w:r w:rsidRPr="00EE06C3">
        <w:t xml:space="preserve"> </w:t>
      </w:r>
      <w:proofErr w:type="spellStart"/>
      <w:r w:rsidRPr="00EE06C3">
        <w:t>pecuniam</w:t>
      </w:r>
      <w:proofErr w:type="spellEnd"/>
      <w:r w:rsidRPr="00EE06C3">
        <w:t xml:space="preserve"> </w:t>
      </w:r>
      <w:proofErr w:type="spellStart"/>
      <w:r w:rsidRPr="00EE06C3">
        <w:t>dabit</w:t>
      </w:r>
      <w:proofErr w:type="spellEnd"/>
      <w:r w:rsidRPr="00EE06C3">
        <w:t xml:space="preserve"> </w:t>
      </w:r>
      <w:proofErr w:type="spellStart"/>
      <w:r w:rsidRPr="00EE06C3">
        <w:t>Graecus</w:t>
      </w:r>
      <w:proofErr w:type="spellEnd"/>
      <w:r w:rsidRPr="00EE06C3">
        <w:t xml:space="preserve"> </w:t>
      </w:r>
      <w:proofErr w:type="spellStart"/>
      <w:r w:rsidRPr="00EE06C3">
        <w:t>agricŏla</w:t>
      </w:r>
      <w:proofErr w:type="spellEnd"/>
      <w:r w:rsidRPr="00EE06C3">
        <w:t xml:space="preserve">. </w:t>
      </w:r>
    </w:p>
    <w:p w:rsidR="000E6F85" w:rsidRPr="00EE06C3" w:rsidRDefault="000E6F85" w:rsidP="000E6F85">
      <w:pPr>
        <w:pStyle w:val="a"/>
        <w:numPr>
          <w:ilvl w:val="0"/>
          <w:numId w:val="25"/>
        </w:numPr>
        <w:spacing w:line="276" w:lineRule="auto"/>
        <w:rPr>
          <w:lang w:val="en-US"/>
        </w:rPr>
      </w:pPr>
      <w:r w:rsidRPr="00EE06C3">
        <w:rPr>
          <w:lang w:val="en-US"/>
        </w:rPr>
        <w:t xml:space="preserve">Is </w:t>
      </w:r>
      <w:proofErr w:type="spellStart"/>
      <w:r w:rsidRPr="00EE06C3">
        <w:rPr>
          <w:lang w:val="en-US"/>
        </w:rPr>
        <w:t>amīcus</w:t>
      </w:r>
      <w:proofErr w:type="spellEnd"/>
      <w:r w:rsidRPr="00EE06C3">
        <w:rPr>
          <w:lang w:val="en-US"/>
        </w:rPr>
        <w:t xml:space="preserve"> </w:t>
      </w:r>
      <w:proofErr w:type="spellStart"/>
      <w:r w:rsidRPr="00EE06C3">
        <w:rPr>
          <w:lang w:val="en-US"/>
        </w:rPr>
        <w:t>verus</w:t>
      </w:r>
      <w:proofErr w:type="spellEnd"/>
      <w:r w:rsidRPr="00EE06C3">
        <w:rPr>
          <w:lang w:val="en-US"/>
        </w:rPr>
        <w:t xml:space="preserve"> semper </w:t>
      </w:r>
      <w:proofErr w:type="spellStart"/>
      <w:r w:rsidRPr="00EE06C3">
        <w:rPr>
          <w:lang w:val="en-US"/>
        </w:rPr>
        <w:t>amīco</w:t>
      </w:r>
      <w:proofErr w:type="spellEnd"/>
      <w:r w:rsidRPr="00EE06C3">
        <w:rPr>
          <w:lang w:val="en-US"/>
        </w:rPr>
        <w:t xml:space="preserve"> </w:t>
      </w:r>
      <w:proofErr w:type="spellStart"/>
      <w:r w:rsidRPr="00EE06C3">
        <w:rPr>
          <w:lang w:val="en-US"/>
        </w:rPr>
        <w:t>suo</w:t>
      </w:r>
      <w:proofErr w:type="spellEnd"/>
      <w:r w:rsidRPr="00EE06C3">
        <w:rPr>
          <w:lang w:val="en-US"/>
        </w:rPr>
        <w:t xml:space="preserve"> </w:t>
      </w:r>
      <w:proofErr w:type="spellStart"/>
      <w:r w:rsidRPr="00EE06C3">
        <w:rPr>
          <w:lang w:val="en-US"/>
        </w:rPr>
        <w:t>auxilium</w:t>
      </w:r>
      <w:proofErr w:type="spellEnd"/>
      <w:r w:rsidRPr="00EE06C3">
        <w:rPr>
          <w:lang w:val="en-US"/>
        </w:rPr>
        <w:t xml:space="preserve"> </w:t>
      </w:r>
      <w:proofErr w:type="spellStart"/>
      <w:r w:rsidRPr="00EE06C3">
        <w:rPr>
          <w:lang w:val="en-US"/>
        </w:rPr>
        <w:t>feret</w:t>
      </w:r>
      <w:proofErr w:type="spellEnd"/>
      <w:r w:rsidRPr="00EE06C3">
        <w:rPr>
          <w:lang w:val="en-US"/>
        </w:rPr>
        <w:t xml:space="preserve">. </w:t>
      </w:r>
    </w:p>
    <w:p w:rsidR="000E6F85" w:rsidRPr="00EE06C3" w:rsidRDefault="000E6F85" w:rsidP="000E6F85">
      <w:pPr>
        <w:pStyle w:val="a"/>
        <w:numPr>
          <w:ilvl w:val="0"/>
          <w:numId w:val="25"/>
        </w:numPr>
        <w:spacing w:line="276" w:lineRule="auto"/>
        <w:rPr>
          <w:lang w:val="fr-CA"/>
        </w:rPr>
      </w:pPr>
      <w:r w:rsidRPr="00EE06C3">
        <w:rPr>
          <w:lang w:val="fr-CA"/>
        </w:rPr>
        <w:t xml:space="preserve">Non, si male nunc, et olim sic erit. </w:t>
      </w:r>
    </w:p>
    <w:p w:rsidR="000E6F85" w:rsidRPr="00EE06C3" w:rsidRDefault="000E6F85" w:rsidP="000E6F85">
      <w:pPr>
        <w:pStyle w:val="a"/>
        <w:numPr>
          <w:ilvl w:val="0"/>
          <w:numId w:val="25"/>
        </w:numPr>
        <w:spacing w:line="276" w:lineRule="auto"/>
        <w:rPr>
          <w:lang w:val="fr-CA"/>
        </w:rPr>
      </w:pPr>
      <w:r w:rsidRPr="00EE06C3">
        <w:rPr>
          <w:lang w:val="fr-CA"/>
        </w:rPr>
        <w:lastRenderedPageBreak/>
        <w:t xml:space="preserve">Libĕris verbis et consiliis bonis femĭnas nautae servābunt. </w:t>
      </w:r>
    </w:p>
    <w:p w:rsidR="000E6F85" w:rsidRPr="00EE06C3" w:rsidRDefault="000E6F85" w:rsidP="000E6F85">
      <w:pPr>
        <w:pStyle w:val="a"/>
        <w:numPr>
          <w:ilvl w:val="0"/>
          <w:numId w:val="25"/>
        </w:numPr>
        <w:spacing w:line="276" w:lineRule="auto"/>
        <w:rPr>
          <w:lang w:val="es-ES"/>
        </w:rPr>
      </w:pPr>
      <w:r w:rsidRPr="00EE06C3">
        <w:rPr>
          <w:lang w:val="es-ES"/>
        </w:rPr>
        <w:t xml:space="preserve">Si nunc multa vitia habēmus, quid cras habebĭmus? </w:t>
      </w:r>
    </w:p>
    <w:p w:rsidR="000E6F85" w:rsidRPr="00EE06C3" w:rsidRDefault="000E6F85" w:rsidP="000E6F85">
      <w:pPr>
        <w:pStyle w:val="a"/>
        <w:numPr>
          <w:ilvl w:val="0"/>
          <w:numId w:val="25"/>
        </w:numPr>
        <w:spacing w:line="276" w:lineRule="auto"/>
        <w:rPr>
          <w:lang w:val="en-US"/>
        </w:rPr>
      </w:pPr>
      <w:proofErr w:type="spellStart"/>
      <w:r w:rsidRPr="00EE06C3">
        <w:rPr>
          <w:lang w:val="en-US"/>
        </w:rPr>
        <w:t>Nihil</w:t>
      </w:r>
      <w:proofErr w:type="spellEnd"/>
      <w:r w:rsidRPr="00EE06C3">
        <w:rPr>
          <w:lang w:val="en-US"/>
        </w:rPr>
        <w:t xml:space="preserve"> post bellum in </w:t>
      </w:r>
      <w:proofErr w:type="spellStart"/>
      <w:r w:rsidRPr="00EE06C3">
        <w:rPr>
          <w:lang w:val="en-US"/>
        </w:rPr>
        <w:t>terrā</w:t>
      </w:r>
      <w:proofErr w:type="spellEnd"/>
      <w:r w:rsidRPr="00EE06C3">
        <w:rPr>
          <w:lang w:val="en-US"/>
        </w:rPr>
        <w:t xml:space="preserve"> </w:t>
      </w:r>
      <w:proofErr w:type="spellStart"/>
      <w:r w:rsidRPr="00EE06C3">
        <w:rPr>
          <w:lang w:val="en-US"/>
        </w:rPr>
        <w:t>pulchri</w:t>
      </w:r>
      <w:proofErr w:type="spellEnd"/>
      <w:r w:rsidRPr="00EE06C3">
        <w:rPr>
          <w:lang w:val="en-US"/>
        </w:rPr>
        <w:t xml:space="preserve"> </w:t>
      </w:r>
      <w:proofErr w:type="spellStart"/>
      <w:r w:rsidRPr="00EE06C3">
        <w:rPr>
          <w:lang w:val="en-US"/>
        </w:rPr>
        <w:t>remanēbit</w:t>
      </w:r>
      <w:proofErr w:type="spellEnd"/>
      <w:r w:rsidRPr="00EE06C3">
        <w:rPr>
          <w:lang w:val="en-US"/>
        </w:rPr>
        <w:t xml:space="preserve">. </w:t>
      </w:r>
    </w:p>
    <w:p w:rsidR="000E6F85" w:rsidRPr="00EE06C3" w:rsidRDefault="000E6F85" w:rsidP="000E6F85">
      <w:pPr>
        <w:pStyle w:val="a"/>
        <w:numPr>
          <w:ilvl w:val="0"/>
          <w:numId w:val="25"/>
        </w:numPr>
        <w:spacing w:line="276" w:lineRule="auto"/>
        <w:rPr>
          <w:lang w:val="es-ES"/>
        </w:rPr>
      </w:pPr>
      <w:r w:rsidRPr="00EE06C3">
        <w:rPr>
          <w:lang w:val="es-ES"/>
        </w:rPr>
        <w:t xml:space="preserve">Nostra gloria non in nostrā patriā manēbit. </w:t>
      </w:r>
    </w:p>
    <w:p w:rsidR="000E6F85" w:rsidRPr="00EE06C3" w:rsidRDefault="000E6F85" w:rsidP="000E6F85">
      <w:pPr>
        <w:pStyle w:val="a"/>
        <w:numPr>
          <w:ilvl w:val="0"/>
          <w:numId w:val="25"/>
        </w:numPr>
        <w:spacing w:line="276" w:lineRule="auto"/>
        <w:rPr>
          <w:lang w:val="fr-FR"/>
        </w:rPr>
      </w:pPr>
      <w:r w:rsidRPr="00EE06C3">
        <w:rPr>
          <w:lang w:val="fr-FR"/>
        </w:rPr>
        <w:t>Possumusne salvēre, si non habebĭmus bona consilia?</w:t>
      </w:r>
    </w:p>
    <w:p w:rsidR="000E6F85" w:rsidRPr="00EE06C3" w:rsidRDefault="000E6F85" w:rsidP="000E6F85">
      <w:pPr>
        <w:pStyle w:val="a"/>
        <w:numPr>
          <w:ilvl w:val="0"/>
          <w:numId w:val="25"/>
        </w:numPr>
        <w:spacing w:line="276" w:lineRule="auto"/>
        <w:rPr>
          <w:lang w:val="fr-FR"/>
        </w:rPr>
      </w:pPr>
      <w:r w:rsidRPr="00EE06C3">
        <w:rPr>
          <w:lang w:val="fr-FR"/>
        </w:rPr>
        <w:t>Si fama tua magna est, malam fortūnam habēbis.</w:t>
      </w:r>
    </w:p>
    <w:p w:rsidR="000E6F85" w:rsidRPr="00EE06C3" w:rsidRDefault="000E6F85" w:rsidP="000E6F85">
      <w:pPr>
        <w:pStyle w:val="a"/>
        <w:numPr>
          <w:ilvl w:val="0"/>
          <w:numId w:val="25"/>
        </w:numPr>
        <w:spacing w:line="276" w:lineRule="auto"/>
      </w:pPr>
      <w:proofErr w:type="spellStart"/>
      <w:r w:rsidRPr="00EE06C3">
        <w:t>Multā</w:t>
      </w:r>
      <w:proofErr w:type="spellEnd"/>
      <w:r w:rsidRPr="00EE06C3">
        <w:t xml:space="preserve"> </w:t>
      </w:r>
      <w:proofErr w:type="spellStart"/>
      <w:r w:rsidRPr="00EE06C3">
        <w:t>cum</w:t>
      </w:r>
      <w:proofErr w:type="spellEnd"/>
      <w:r w:rsidRPr="00EE06C3">
        <w:t xml:space="preserve"> </w:t>
      </w:r>
      <w:proofErr w:type="spellStart"/>
      <w:r w:rsidRPr="00EE06C3">
        <w:t>patientiā</w:t>
      </w:r>
      <w:proofErr w:type="spellEnd"/>
      <w:r w:rsidRPr="00EE06C3">
        <w:t xml:space="preserve"> </w:t>
      </w:r>
      <w:proofErr w:type="spellStart"/>
      <w:r w:rsidRPr="00EE06C3">
        <w:t>hic</w:t>
      </w:r>
      <w:proofErr w:type="spellEnd"/>
      <w:r w:rsidRPr="00EE06C3">
        <w:t xml:space="preserve"> </w:t>
      </w:r>
      <w:proofErr w:type="spellStart"/>
      <w:r w:rsidRPr="00EE06C3">
        <w:t>medĭcus</w:t>
      </w:r>
      <w:proofErr w:type="spellEnd"/>
      <w:r w:rsidRPr="00EE06C3">
        <w:t xml:space="preserve"> </w:t>
      </w:r>
      <w:proofErr w:type="spellStart"/>
      <w:r w:rsidRPr="00EE06C3">
        <w:t>te</w:t>
      </w:r>
      <w:proofErr w:type="spellEnd"/>
      <w:r w:rsidRPr="00EE06C3">
        <w:t xml:space="preserve"> </w:t>
      </w:r>
      <w:proofErr w:type="spellStart"/>
      <w:r w:rsidRPr="00EE06C3">
        <w:t>adjuvābit</w:t>
      </w:r>
      <w:proofErr w:type="spellEnd"/>
      <w:r w:rsidRPr="00EE06C3">
        <w:t xml:space="preserve">. </w:t>
      </w:r>
    </w:p>
    <w:p w:rsidR="000E6F85" w:rsidRPr="00EE06C3" w:rsidRDefault="000E6F85" w:rsidP="000E6F85">
      <w:pPr>
        <w:pStyle w:val="a"/>
        <w:numPr>
          <w:ilvl w:val="0"/>
          <w:numId w:val="25"/>
        </w:numPr>
        <w:spacing w:line="276" w:lineRule="auto"/>
        <w:rPr>
          <w:lang w:val="en-US"/>
        </w:rPr>
      </w:pPr>
      <w:proofErr w:type="spellStart"/>
      <w:r w:rsidRPr="00EE06C3">
        <w:rPr>
          <w:lang w:val="en-US"/>
        </w:rPr>
        <w:t>Nullum</w:t>
      </w:r>
      <w:proofErr w:type="spellEnd"/>
      <w:r w:rsidRPr="00EE06C3">
        <w:rPr>
          <w:lang w:val="en-US"/>
        </w:rPr>
        <w:t xml:space="preserve"> belli </w:t>
      </w:r>
      <w:proofErr w:type="spellStart"/>
      <w:r w:rsidRPr="00EE06C3">
        <w:rPr>
          <w:lang w:val="en-US"/>
        </w:rPr>
        <w:t>studium</w:t>
      </w:r>
      <w:proofErr w:type="spellEnd"/>
      <w:r w:rsidRPr="00EE06C3">
        <w:rPr>
          <w:lang w:val="en-US"/>
        </w:rPr>
        <w:t xml:space="preserve"> </w:t>
      </w:r>
      <w:proofErr w:type="spellStart"/>
      <w:r w:rsidRPr="00EE06C3">
        <w:rPr>
          <w:lang w:val="en-US"/>
        </w:rPr>
        <w:t>nostram</w:t>
      </w:r>
      <w:proofErr w:type="spellEnd"/>
      <w:r w:rsidRPr="00EE06C3">
        <w:rPr>
          <w:lang w:val="en-US"/>
        </w:rPr>
        <w:t xml:space="preserve"> </w:t>
      </w:r>
      <w:proofErr w:type="spellStart"/>
      <w:r w:rsidRPr="00EE06C3">
        <w:rPr>
          <w:lang w:val="en-US"/>
        </w:rPr>
        <w:t>patriam</w:t>
      </w:r>
      <w:proofErr w:type="spellEnd"/>
      <w:r w:rsidRPr="00EE06C3">
        <w:rPr>
          <w:lang w:val="en-US"/>
        </w:rPr>
        <w:t xml:space="preserve"> </w:t>
      </w:r>
      <w:proofErr w:type="spellStart"/>
      <w:r w:rsidRPr="00EE06C3">
        <w:rPr>
          <w:lang w:val="en-US"/>
        </w:rPr>
        <w:t>nunc</w:t>
      </w:r>
      <w:proofErr w:type="spellEnd"/>
      <w:r w:rsidRPr="00EE06C3">
        <w:rPr>
          <w:lang w:val="en-US"/>
        </w:rPr>
        <w:t xml:space="preserve"> </w:t>
      </w:r>
      <w:proofErr w:type="spellStart"/>
      <w:r w:rsidRPr="00EE06C3">
        <w:rPr>
          <w:lang w:val="en-US"/>
        </w:rPr>
        <w:t>adjuvābit</w:t>
      </w:r>
      <w:proofErr w:type="spellEnd"/>
      <w:r w:rsidRPr="00EE06C3">
        <w:rPr>
          <w:lang w:val="en-US"/>
        </w:rPr>
        <w:t xml:space="preserve">. </w:t>
      </w:r>
    </w:p>
    <w:p w:rsidR="002159E7" w:rsidRPr="00EE06C3" w:rsidRDefault="002159E7" w:rsidP="000E6F85">
      <w:pPr>
        <w:spacing w:after="0" w:line="240" w:lineRule="auto"/>
        <w:contextualSpacing/>
        <w:jc w:val="both"/>
        <w:rPr>
          <w:rFonts w:ascii="Times New Roman" w:hAnsi="Times New Roman"/>
          <w:b/>
          <w:sz w:val="28"/>
          <w:szCs w:val="28"/>
          <w:lang w:val="en-US"/>
        </w:rPr>
      </w:pPr>
    </w:p>
    <w:p w:rsidR="000E6F85" w:rsidRPr="00EE06C3" w:rsidRDefault="000E6F85" w:rsidP="000E6F85">
      <w:pPr>
        <w:spacing w:after="0" w:line="240" w:lineRule="auto"/>
        <w:contextualSpacing/>
        <w:jc w:val="both"/>
        <w:rPr>
          <w:rFonts w:ascii="Times New Roman" w:hAnsi="Times New Roman"/>
          <w:sz w:val="28"/>
          <w:szCs w:val="28"/>
        </w:rPr>
      </w:pPr>
      <w:r w:rsidRPr="00EE06C3">
        <w:rPr>
          <w:rFonts w:ascii="Times New Roman" w:hAnsi="Times New Roman"/>
          <w:b/>
          <w:sz w:val="28"/>
          <w:szCs w:val="28"/>
        </w:rPr>
        <w:t>Задание 8</w:t>
      </w:r>
      <w:proofErr w:type="gramStart"/>
      <w:r w:rsidRPr="00EE06C3">
        <w:rPr>
          <w:rFonts w:ascii="Times New Roman" w:hAnsi="Times New Roman"/>
          <w:b/>
          <w:sz w:val="28"/>
          <w:szCs w:val="28"/>
        </w:rPr>
        <w:t xml:space="preserve">  </w:t>
      </w:r>
      <w:r w:rsidRPr="00EE06C3">
        <w:rPr>
          <w:rFonts w:ascii="Times New Roman" w:hAnsi="Times New Roman"/>
          <w:sz w:val="28"/>
          <w:szCs w:val="28"/>
        </w:rPr>
        <w:t>П</w:t>
      </w:r>
      <w:proofErr w:type="gramEnd"/>
      <w:r w:rsidRPr="00EE06C3">
        <w:rPr>
          <w:rFonts w:ascii="Times New Roman" w:hAnsi="Times New Roman"/>
          <w:sz w:val="28"/>
          <w:szCs w:val="28"/>
        </w:rPr>
        <w:t>рочитайте и переведите текст</w:t>
      </w:r>
      <w:r w:rsidRPr="00EE06C3">
        <w:rPr>
          <w:rFonts w:ascii="Segoe UI" w:hAnsi="Segoe UI" w:cs="Segoe UI"/>
          <w:sz w:val="23"/>
          <w:szCs w:val="23"/>
        </w:rPr>
        <w:t xml:space="preserve"> </w:t>
      </w:r>
      <w:r w:rsidRPr="00EE06C3">
        <w:rPr>
          <w:rFonts w:ascii="Times New Roman" w:hAnsi="Times New Roman"/>
          <w:sz w:val="28"/>
          <w:szCs w:val="28"/>
        </w:rPr>
        <w:t>«</w:t>
      </w:r>
      <w:proofErr w:type="spellStart"/>
      <w:r w:rsidRPr="00EE06C3">
        <w:rPr>
          <w:rFonts w:ascii="Times New Roman" w:hAnsi="Times New Roman"/>
          <w:sz w:val="28"/>
          <w:szCs w:val="28"/>
        </w:rPr>
        <w:t>Lupus</w:t>
      </w:r>
      <w:proofErr w:type="spellEnd"/>
      <w:r w:rsidRPr="00EE06C3">
        <w:rPr>
          <w:rFonts w:ascii="Times New Roman" w:hAnsi="Times New Roman"/>
          <w:sz w:val="28"/>
          <w:szCs w:val="28"/>
        </w:rPr>
        <w:t xml:space="preserve"> </w:t>
      </w:r>
      <w:proofErr w:type="spellStart"/>
      <w:r w:rsidRPr="00EE06C3">
        <w:rPr>
          <w:rFonts w:ascii="Times New Roman" w:hAnsi="Times New Roman"/>
          <w:sz w:val="28"/>
          <w:szCs w:val="28"/>
        </w:rPr>
        <w:t>et</w:t>
      </w:r>
      <w:proofErr w:type="spellEnd"/>
      <w:r w:rsidRPr="00EE06C3">
        <w:rPr>
          <w:rFonts w:ascii="Times New Roman" w:hAnsi="Times New Roman"/>
          <w:sz w:val="28"/>
          <w:szCs w:val="28"/>
        </w:rPr>
        <w:t xml:space="preserve"> </w:t>
      </w:r>
      <w:proofErr w:type="spellStart"/>
      <w:r w:rsidRPr="00EE06C3">
        <w:rPr>
          <w:rFonts w:ascii="Times New Roman" w:hAnsi="Times New Roman"/>
          <w:sz w:val="28"/>
          <w:szCs w:val="28"/>
        </w:rPr>
        <w:t>agnus</w:t>
      </w:r>
      <w:proofErr w:type="spellEnd"/>
      <w:r w:rsidRPr="00EE06C3">
        <w:rPr>
          <w:rFonts w:ascii="Times New Roman" w:hAnsi="Times New Roman"/>
          <w:sz w:val="28"/>
          <w:szCs w:val="28"/>
        </w:rPr>
        <w:t>». Выполните полный грамматический анализ каждого предложения.</w:t>
      </w:r>
    </w:p>
    <w:p w:rsidR="000E6F85" w:rsidRPr="00EE06C3" w:rsidRDefault="000E6F85" w:rsidP="000E6F85">
      <w:pPr>
        <w:spacing w:line="240" w:lineRule="auto"/>
        <w:rPr>
          <w:rFonts w:ascii="Segoe UI" w:eastAsia="Times New Roman" w:hAnsi="Segoe UI" w:cs="Segoe UI"/>
          <w:b/>
          <w:sz w:val="16"/>
          <w:szCs w:val="16"/>
          <w:lang w:eastAsia="ru-RU"/>
        </w:rPr>
      </w:pPr>
      <w:r w:rsidRPr="00EE06C3">
        <w:rPr>
          <w:b/>
        </w:rPr>
        <w:t xml:space="preserve"> </w:t>
      </w:r>
    </w:p>
    <w:p w:rsidR="000E6F85" w:rsidRPr="00EE06C3" w:rsidRDefault="000E6F85" w:rsidP="000E6F85">
      <w:pPr>
        <w:spacing w:after="0" w:line="360" w:lineRule="auto"/>
        <w:ind w:firstLine="708"/>
        <w:contextualSpacing/>
        <w:jc w:val="both"/>
        <w:rPr>
          <w:rFonts w:ascii="Times New Roman" w:hAnsi="Times New Roman"/>
          <w:sz w:val="28"/>
          <w:szCs w:val="28"/>
          <w:lang w:val="fr-CA"/>
        </w:rPr>
      </w:pPr>
      <w:proofErr w:type="spellStart"/>
      <w:r w:rsidRPr="00EE06C3">
        <w:rPr>
          <w:rFonts w:ascii="Times New Roman" w:hAnsi="Times New Roman"/>
          <w:sz w:val="28"/>
          <w:szCs w:val="28"/>
        </w:rPr>
        <w:t>Venit</w:t>
      </w:r>
      <w:proofErr w:type="spellEnd"/>
      <w:r w:rsidRPr="00EE06C3">
        <w:rPr>
          <w:rFonts w:ascii="Times New Roman" w:hAnsi="Times New Roman"/>
          <w:sz w:val="28"/>
          <w:szCs w:val="28"/>
        </w:rPr>
        <w:t xml:space="preserve"> </w:t>
      </w:r>
      <w:proofErr w:type="spellStart"/>
      <w:r w:rsidRPr="00EE06C3">
        <w:rPr>
          <w:rFonts w:ascii="Times New Roman" w:hAnsi="Times New Roman"/>
          <w:sz w:val="28"/>
          <w:szCs w:val="28"/>
        </w:rPr>
        <w:t>lupus</w:t>
      </w:r>
      <w:proofErr w:type="spellEnd"/>
      <w:r w:rsidRPr="00EE06C3">
        <w:rPr>
          <w:rFonts w:ascii="Times New Roman" w:hAnsi="Times New Roman"/>
          <w:sz w:val="28"/>
          <w:szCs w:val="28"/>
        </w:rPr>
        <w:t xml:space="preserve"> </w:t>
      </w:r>
      <w:proofErr w:type="spellStart"/>
      <w:r w:rsidRPr="00EE06C3">
        <w:rPr>
          <w:rFonts w:ascii="Times New Roman" w:hAnsi="Times New Roman"/>
          <w:sz w:val="28"/>
          <w:szCs w:val="28"/>
        </w:rPr>
        <w:t>ad</w:t>
      </w:r>
      <w:proofErr w:type="spellEnd"/>
      <w:r w:rsidRPr="00EE06C3">
        <w:rPr>
          <w:rFonts w:ascii="Times New Roman" w:hAnsi="Times New Roman"/>
          <w:sz w:val="28"/>
          <w:szCs w:val="28"/>
        </w:rPr>
        <w:t xml:space="preserve"> </w:t>
      </w:r>
      <w:proofErr w:type="spellStart"/>
      <w:r w:rsidRPr="00EE06C3">
        <w:rPr>
          <w:rFonts w:ascii="Times New Roman" w:hAnsi="Times New Roman"/>
          <w:sz w:val="28"/>
          <w:szCs w:val="28"/>
        </w:rPr>
        <w:t>rivŭlum</w:t>
      </w:r>
      <w:proofErr w:type="spellEnd"/>
      <w:r w:rsidRPr="00EE06C3">
        <w:rPr>
          <w:rFonts w:ascii="Times New Roman" w:hAnsi="Times New Roman"/>
          <w:sz w:val="28"/>
          <w:szCs w:val="28"/>
        </w:rPr>
        <w:t>.  </w:t>
      </w:r>
      <w:r w:rsidRPr="00EE06C3">
        <w:rPr>
          <w:rFonts w:ascii="Times New Roman" w:hAnsi="Times New Roman"/>
          <w:sz w:val="28"/>
          <w:szCs w:val="28"/>
          <w:lang w:val="fr-CA"/>
        </w:rPr>
        <w:t>Sub</w:t>
      </w:r>
      <w:r w:rsidRPr="00EE06C3">
        <w:rPr>
          <w:rFonts w:ascii="Times New Roman" w:hAnsi="Times New Roman"/>
          <w:sz w:val="28"/>
          <w:szCs w:val="28"/>
        </w:rPr>
        <w:t>ĭ</w:t>
      </w:r>
      <w:r w:rsidRPr="00EE06C3">
        <w:rPr>
          <w:rFonts w:ascii="Times New Roman" w:hAnsi="Times New Roman"/>
          <w:sz w:val="28"/>
          <w:szCs w:val="28"/>
          <w:lang w:val="fr-CA"/>
        </w:rPr>
        <w:t>to</w:t>
      </w:r>
      <w:r w:rsidRPr="00EE06C3">
        <w:rPr>
          <w:rFonts w:ascii="Times New Roman" w:hAnsi="Times New Roman"/>
          <w:sz w:val="28"/>
          <w:szCs w:val="28"/>
        </w:rPr>
        <w:t xml:space="preserve"> </w:t>
      </w:r>
      <w:r w:rsidRPr="00EE06C3">
        <w:rPr>
          <w:rFonts w:ascii="Times New Roman" w:hAnsi="Times New Roman"/>
          <w:sz w:val="28"/>
          <w:szCs w:val="28"/>
          <w:lang w:val="fr-CA"/>
        </w:rPr>
        <w:t>videt</w:t>
      </w:r>
      <w:r w:rsidRPr="00EE06C3">
        <w:rPr>
          <w:rFonts w:ascii="Times New Roman" w:hAnsi="Times New Roman"/>
          <w:sz w:val="28"/>
          <w:szCs w:val="28"/>
        </w:rPr>
        <w:t xml:space="preserve"> </w:t>
      </w:r>
      <w:r w:rsidRPr="00EE06C3">
        <w:rPr>
          <w:rFonts w:ascii="Times New Roman" w:hAnsi="Times New Roman"/>
          <w:sz w:val="28"/>
          <w:szCs w:val="28"/>
          <w:lang w:val="fr-CA"/>
        </w:rPr>
        <w:t>agnum</w:t>
      </w:r>
      <w:r w:rsidRPr="00EE06C3">
        <w:rPr>
          <w:rFonts w:ascii="Times New Roman" w:hAnsi="Times New Roman"/>
          <w:sz w:val="28"/>
          <w:szCs w:val="28"/>
        </w:rPr>
        <w:t xml:space="preserve">, </w:t>
      </w:r>
      <w:r w:rsidRPr="00EE06C3">
        <w:rPr>
          <w:rFonts w:ascii="Times New Roman" w:hAnsi="Times New Roman"/>
          <w:sz w:val="28"/>
          <w:szCs w:val="28"/>
          <w:lang w:val="fr-CA"/>
        </w:rPr>
        <w:t>qui</w:t>
      </w:r>
      <w:r w:rsidRPr="00EE06C3">
        <w:rPr>
          <w:rFonts w:ascii="Times New Roman" w:hAnsi="Times New Roman"/>
          <w:sz w:val="28"/>
          <w:szCs w:val="28"/>
        </w:rPr>
        <w:t xml:space="preserve"> </w:t>
      </w:r>
      <w:r w:rsidRPr="00EE06C3">
        <w:rPr>
          <w:rFonts w:ascii="Times New Roman" w:hAnsi="Times New Roman"/>
          <w:sz w:val="28"/>
          <w:szCs w:val="28"/>
          <w:lang w:val="fr-CA"/>
        </w:rPr>
        <w:t>aquam</w:t>
      </w:r>
      <w:r w:rsidRPr="00EE06C3">
        <w:rPr>
          <w:rFonts w:ascii="Times New Roman" w:hAnsi="Times New Roman"/>
          <w:sz w:val="28"/>
          <w:szCs w:val="28"/>
        </w:rPr>
        <w:t xml:space="preserve"> </w:t>
      </w:r>
      <w:r w:rsidRPr="00EE06C3">
        <w:rPr>
          <w:rFonts w:ascii="Times New Roman" w:hAnsi="Times New Roman"/>
          <w:sz w:val="28"/>
          <w:szCs w:val="28"/>
          <w:lang w:val="fr-CA"/>
        </w:rPr>
        <w:t>bibit</w:t>
      </w:r>
      <w:r w:rsidRPr="00EE06C3">
        <w:rPr>
          <w:rFonts w:ascii="Times New Roman" w:hAnsi="Times New Roman"/>
          <w:sz w:val="28"/>
          <w:szCs w:val="28"/>
        </w:rPr>
        <w:t xml:space="preserve">.  </w:t>
      </w:r>
      <w:r w:rsidRPr="00EE06C3">
        <w:rPr>
          <w:rFonts w:ascii="Times New Roman" w:hAnsi="Times New Roman"/>
          <w:sz w:val="28"/>
          <w:szCs w:val="28"/>
          <w:lang w:val="fr-CA"/>
        </w:rPr>
        <w:t>Lupus</w:t>
      </w:r>
      <w:r w:rsidRPr="00EE06C3">
        <w:rPr>
          <w:rFonts w:ascii="Times New Roman" w:hAnsi="Times New Roman"/>
          <w:sz w:val="28"/>
          <w:szCs w:val="28"/>
        </w:rPr>
        <w:t xml:space="preserve"> </w:t>
      </w:r>
      <w:r w:rsidRPr="00EE06C3">
        <w:rPr>
          <w:rFonts w:ascii="Times New Roman" w:hAnsi="Times New Roman"/>
          <w:sz w:val="28"/>
          <w:szCs w:val="28"/>
          <w:lang w:val="fr-CA"/>
        </w:rPr>
        <w:t>vult</w:t>
      </w:r>
      <w:r w:rsidRPr="00EE06C3">
        <w:rPr>
          <w:rFonts w:ascii="Times New Roman" w:hAnsi="Times New Roman"/>
          <w:sz w:val="28"/>
          <w:szCs w:val="28"/>
        </w:rPr>
        <w:t xml:space="preserve"> </w:t>
      </w:r>
      <w:r w:rsidRPr="00EE06C3">
        <w:rPr>
          <w:rFonts w:ascii="Times New Roman" w:hAnsi="Times New Roman"/>
          <w:sz w:val="28"/>
          <w:szCs w:val="28"/>
          <w:lang w:val="fr-CA"/>
        </w:rPr>
        <w:t>agnum</w:t>
      </w:r>
      <w:r w:rsidRPr="00EE06C3">
        <w:rPr>
          <w:rFonts w:ascii="Times New Roman" w:hAnsi="Times New Roman"/>
          <w:sz w:val="28"/>
          <w:szCs w:val="28"/>
        </w:rPr>
        <w:t xml:space="preserve"> </w:t>
      </w:r>
      <w:r w:rsidRPr="00EE06C3">
        <w:rPr>
          <w:rFonts w:ascii="Times New Roman" w:hAnsi="Times New Roman"/>
          <w:sz w:val="28"/>
          <w:szCs w:val="28"/>
          <w:lang w:val="fr-CA"/>
        </w:rPr>
        <w:t>devor</w:t>
      </w:r>
      <w:r w:rsidRPr="00EE06C3">
        <w:rPr>
          <w:rFonts w:ascii="Times New Roman" w:hAnsi="Times New Roman"/>
          <w:sz w:val="28"/>
          <w:szCs w:val="28"/>
        </w:rPr>
        <w:t>ā</w:t>
      </w:r>
      <w:r w:rsidRPr="00EE06C3">
        <w:rPr>
          <w:rFonts w:ascii="Times New Roman" w:hAnsi="Times New Roman"/>
          <w:sz w:val="28"/>
          <w:szCs w:val="28"/>
          <w:lang w:val="fr-CA"/>
        </w:rPr>
        <w:t>re</w:t>
      </w:r>
      <w:r w:rsidRPr="00EE06C3">
        <w:rPr>
          <w:rFonts w:ascii="Times New Roman" w:hAnsi="Times New Roman"/>
          <w:sz w:val="28"/>
          <w:szCs w:val="28"/>
        </w:rPr>
        <w:t xml:space="preserve">. </w:t>
      </w:r>
      <w:r w:rsidRPr="00EE06C3">
        <w:rPr>
          <w:rFonts w:ascii="Times New Roman" w:hAnsi="Times New Roman"/>
          <w:sz w:val="28"/>
          <w:szCs w:val="28"/>
          <w:lang w:val="fr-CA"/>
        </w:rPr>
        <w:t>Praetexit</w:t>
      </w:r>
      <w:r w:rsidRPr="00EE06C3">
        <w:rPr>
          <w:rFonts w:ascii="Times New Roman" w:hAnsi="Times New Roman"/>
          <w:sz w:val="28"/>
          <w:szCs w:val="28"/>
          <w:lang w:val="fr-FR"/>
        </w:rPr>
        <w:t xml:space="preserve"> </w:t>
      </w:r>
      <w:r w:rsidRPr="00EE06C3">
        <w:rPr>
          <w:rFonts w:ascii="Times New Roman" w:hAnsi="Times New Roman"/>
          <w:sz w:val="28"/>
          <w:szCs w:val="28"/>
          <w:lang w:val="fr-CA"/>
        </w:rPr>
        <w:t>causam</w:t>
      </w:r>
      <w:r w:rsidRPr="00EE06C3">
        <w:rPr>
          <w:rFonts w:ascii="Times New Roman" w:hAnsi="Times New Roman"/>
          <w:sz w:val="28"/>
          <w:szCs w:val="28"/>
          <w:lang w:val="fr-FR"/>
        </w:rPr>
        <w:t xml:space="preserve"> </w:t>
      </w:r>
      <w:r w:rsidRPr="00EE06C3">
        <w:rPr>
          <w:rFonts w:ascii="Times New Roman" w:hAnsi="Times New Roman"/>
          <w:sz w:val="28"/>
          <w:szCs w:val="28"/>
          <w:lang w:val="fr-CA"/>
        </w:rPr>
        <w:t>et</w:t>
      </w:r>
      <w:r w:rsidRPr="00EE06C3">
        <w:rPr>
          <w:rFonts w:ascii="Times New Roman" w:hAnsi="Times New Roman"/>
          <w:sz w:val="28"/>
          <w:szCs w:val="28"/>
          <w:lang w:val="fr-FR"/>
        </w:rPr>
        <w:t xml:space="preserve"> </w:t>
      </w:r>
      <w:r w:rsidRPr="00EE06C3">
        <w:rPr>
          <w:rFonts w:ascii="Times New Roman" w:hAnsi="Times New Roman"/>
          <w:sz w:val="28"/>
          <w:szCs w:val="28"/>
          <w:lang w:val="fr-CA"/>
        </w:rPr>
        <w:t>clamat</w:t>
      </w:r>
      <w:r w:rsidRPr="00EE06C3">
        <w:rPr>
          <w:rFonts w:ascii="Times New Roman" w:hAnsi="Times New Roman"/>
          <w:sz w:val="28"/>
          <w:szCs w:val="28"/>
          <w:lang w:val="fr-FR"/>
        </w:rPr>
        <w:t>: «</w:t>
      </w:r>
      <w:r w:rsidRPr="00EE06C3">
        <w:rPr>
          <w:rFonts w:ascii="Times New Roman" w:hAnsi="Times New Roman"/>
          <w:sz w:val="28"/>
          <w:szCs w:val="28"/>
          <w:lang w:val="fr-CA"/>
        </w:rPr>
        <w:t>Cur</w:t>
      </w:r>
      <w:r w:rsidRPr="00EE06C3">
        <w:rPr>
          <w:rFonts w:ascii="Times New Roman" w:hAnsi="Times New Roman"/>
          <w:sz w:val="28"/>
          <w:szCs w:val="28"/>
          <w:lang w:val="fr-FR"/>
        </w:rPr>
        <w:t xml:space="preserve"> </w:t>
      </w:r>
      <w:r w:rsidRPr="00EE06C3">
        <w:rPr>
          <w:rFonts w:ascii="Times New Roman" w:hAnsi="Times New Roman"/>
          <w:sz w:val="28"/>
          <w:szCs w:val="28"/>
          <w:lang w:val="fr-CA"/>
        </w:rPr>
        <w:t>turbas aquam mihi?» Agnus autem respondet: «Non possum tibi aquam turbāre. Nam a loco, ubi es, aqua currit ad me».  «Nequissĭme! - clamat lupus -  Etiam os aperīre audes, sicŭti pater tuus et mater tua, qui semper maledīcunt mihi. Tu autem nunc poenas dabis pro vestrā tantā audaciā». Dicit lupus haec verba, saltat ad agnum, lacĕrat eum et devŏrat misĕrum.</w:t>
      </w:r>
    </w:p>
    <w:p w:rsidR="000E6F85" w:rsidRPr="00EE06C3" w:rsidRDefault="000E6F85" w:rsidP="002159E7">
      <w:pPr>
        <w:rPr>
          <w:b/>
          <w:lang w:val="fr-CA"/>
        </w:rPr>
      </w:pPr>
    </w:p>
    <w:p w:rsidR="000E6F85" w:rsidRPr="00EE06C3" w:rsidRDefault="000E6F85" w:rsidP="000E6F85">
      <w:pPr>
        <w:pStyle w:val="ReportMain0"/>
        <w:suppressAutoHyphens/>
        <w:spacing w:line="360" w:lineRule="auto"/>
        <w:ind w:firstLine="708"/>
        <w:contextualSpacing/>
        <w:jc w:val="both"/>
        <w:outlineLvl w:val="0"/>
        <w:rPr>
          <w:b/>
          <w:sz w:val="32"/>
          <w:szCs w:val="32"/>
        </w:rPr>
      </w:pPr>
      <w:bookmarkStart w:id="10" w:name="_Toc5174045"/>
      <w:r w:rsidRPr="00EE06C3">
        <w:rPr>
          <w:b/>
          <w:sz w:val="32"/>
          <w:szCs w:val="32"/>
        </w:rPr>
        <w:t>9  Итоговый контроль</w:t>
      </w:r>
      <w:bookmarkEnd w:id="10"/>
    </w:p>
    <w:p w:rsidR="00FC66EC" w:rsidRPr="00EE06C3" w:rsidRDefault="00FC66EC" w:rsidP="000E6F85">
      <w:pPr>
        <w:pStyle w:val="ReportMain0"/>
        <w:suppressAutoHyphens/>
        <w:spacing w:line="360" w:lineRule="auto"/>
        <w:ind w:firstLine="708"/>
        <w:contextualSpacing/>
        <w:jc w:val="both"/>
        <w:rPr>
          <w:sz w:val="28"/>
          <w:szCs w:val="28"/>
        </w:rPr>
      </w:pPr>
    </w:p>
    <w:p w:rsidR="000E6F85" w:rsidRPr="00EE06C3" w:rsidRDefault="000E6F85" w:rsidP="000E6F85">
      <w:pPr>
        <w:pStyle w:val="ReportMain0"/>
        <w:suppressAutoHyphens/>
        <w:spacing w:line="360" w:lineRule="auto"/>
        <w:ind w:firstLine="708"/>
        <w:contextualSpacing/>
        <w:jc w:val="both"/>
        <w:rPr>
          <w:b/>
          <w:i/>
        </w:rPr>
      </w:pPr>
      <w:r w:rsidRPr="00EE06C3">
        <w:rPr>
          <w:sz w:val="28"/>
          <w:szCs w:val="28"/>
        </w:rPr>
        <w:t xml:space="preserve">Итоговый контроль проводится в конце первого семестра в виде зачета. </w:t>
      </w:r>
      <w:proofErr w:type="gramStart"/>
      <w:r w:rsidRPr="00EE06C3">
        <w:rPr>
          <w:sz w:val="28"/>
          <w:szCs w:val="28"/>
        </w:rPr>
        <w:t>Во время ответа на зачете вам необходимо продемонстрировать владение коммуникативными умениями (умениями общения, непосредственной и опосредованной межличностной коммуникации.</w:t>
      </w:r>
      <w:proofErr w:type="gramEnd"/>
      <w:r w:rsidRPr="00EE06C3">
        <w:rPr>
          <w:sz w:val="28"/>
          <w:szCs w:val="28"/>
        </w:rPr>
        <w:t xml:space="preserve"> </w:t>
      </w:r>
      <w:proofErr w:type="gramStart"/>
      <w:r w:rsidRPr="00EE06C3">
        <w:rPr>
          <w:sz w:val="28"/>
          <w:szCs w:val="28"/>
        </w:rPr>
        <w:t>Традиционно, коммуникативные умения - это умения правильно, грамотно, доходчиво объяснить свою мысль и адекватно воспринимать информацию от партнеров по общению),  основывающимися на системе лингвистических знаний.</w:t>
      </w:r>
      <w:proofErr w:type="gramEnd"/>
      <w:r w:rsidRPr="00EE06C3">
        <w:rPr>
          <w:sz w:val="28"/>
          <w:szCs w:val="28"/>
        </w:rPr>
        <w:t xml:space="preserve"> При подготовке и сдаче зачета используйте лингвистические, философские, </w:t>
      </w:r>
      <w:proofErr w:type="spellStart"/>
      <w:r w:rsidRPr="00EE06C3">
        <w:rPr>
          <w:sz w:val="28"/>
          <w:szCs w:val="28"/>
        </w:rPr>
        <w:t>переводоведческие</w:t>
      </w:r>
      <w:proofErr w:type="spellEnd"/>
      <w:r w:rsidRPr="00EE06C3">
        <w:rPr>
          <w:sz w:val="28"/>
          <w:szCs w:val="28"/>
        </w:rPr>
        <w:t xml:space="preserve"> понятия и понятия теории межкультурной коммуникации</w:t>
      </w:r>
      <w:r w:rsidRPr="00EE06C3">
        <w:rPr>
          <w:i/>
        </w:rPr>
        <w:t>.</w:t>
      </w:r>
    </w:p>
    <w:p w:rsidR="00933C68" w:rsidRPr="00EE06C3" w:rsidRDefault="00933C68" w:rsidP="000E6F85">
      <w:pPr>
        <w:ind w:firstLine="709"/>
        <w:rPr>
          <w:rFonts w:ascii="Times New Roman" w:hAnsi="Times New Roman"/>
          <w:b/>
          <w:sz w:val="28"/>
          <w:szCs w:val="28"/>
        </w:rPr>
      </w:pPr>
    </w:p>
    <w:p w:rsidR="000E6F85" w:rsidRPr="00EE06C3" w:rsidRDefault="000E6F85" w:rsidP="000E6F85">
      <w:pPr>
        <w:ind w:firstLine="709"/>
        <w:rPr>
          <w:rFonts w:ascii="Times New Roman" w:hAnsi="Times New Roman"/>
          <w:b/>
          <w:sz w:val="28"/>
          <w:szCs w:val="28"/>
        </w:rPr>
      </w:pPr>
      <w:r w:rsidRPr="00EE06C3">
        <w:rPr>
          <w:rFonts w:ascii="Times New Roman" w:hAnsi="Times New Roman"/>
          <w:b/>
          <w:sz w:val="28"/>
          <w:szCs w:val="28"/>
        </w:rPr>
        <w:lastRenderedPageBreak/>
        <w:t>Перечень вопросов, выносимых на зачет</w:t>
      </w:r>
    </w:p>
    <w:p w:rsidR="000E6F85" w:rsidRPr="00EE06C3" w:rsidRDefault="000E6F85" w:rsidP="00FC66EC">
      <w:pPr>
        <w:pStyle w:val="a"/>
        <w:numPr>
          <w:ilvl w:val="0"/>
          <w:numId w:val="30"/>
        </w:numPr>
        <w:autoSpaceDE/>
        <w:autoSpaceDN/>
        <w:adjustRightInd/>
        <w:spacing w:line="360" w:lineRule="auto"/>
        <w:ind w:left="0" w:firstLine="709"/>
        <w:jc w:val="both"/>
      </w:pPr>
      <w:r w:rsidRPr="00EE06C3">
        <w:t>Краткий очерк истории латинского языка. Правила чтения.  Правило постановки ударения.</w:t>
      </w:r>
    </w:p>
    <w:p w:rsidR="000E6F85" w:rsidRPr="00EE06C3" w:rsidRDefault="000E6F85" w:rsidP="00FC66EC">
      <w:pPr>
        <w:pStyle w:val="a"/>
        <w:numPr>
          <w:ilvl w:val="0"/>
          <w:numId w:val="30"/>
        </w:numPr>
        <w:spacing w:line="360" w:lineRule="auto"/>
        <w:ind w:left="0" w:firstLine="709"/>
        <w:jc w:val="both"/>
      </w:pPr>
      <w:r w:rsidRPr="00EE06C3">
        <w:t xml:space="preserve">Периоды развития латинского языка. Латинское стихосложение. Римский календарь. </w:t>
      </w:r>
    </w:p>
    <w:p w:rsidR="000E6F85" w:rsidRPr="00EE06C3" w:rsidRDefault="000E6F85" w:rsidP="00FC66EC">
      <w:pPr>
        <w:pStyle w:val="a"/>
        <w:numPr>
          <w:ilvl w:val="0"/>
          <w:numId w:val="30"/>
        </w:numPr>
        <w:autoSpaceDE/>
        <w:autoSpaceDN/>
        <w:adjustRightInd/>
        <w:spacing w:line="360" w:lineRule="auto"/>
        <w:ind w:left="0" w:firstLine="709"/>
        <w:jc w:val="both"/>
      </w:pPr>
      <w:r w:rsidRPr="00EE06C3">
        <w:t xml:space="preserve">Система латинского склонения. </w:t>
      </w:r>
      <w:r w:rsidRPr="00EE06C3">
        <w:rPr>
          <w:lang w:val="en-US"/>
        </w:rPr>
        <w:t>I</w:t>
      </w:r>
      <w:r w:rsidRPr="00EE06C3">
        <w:t xml:space="preserve"> и </w:t>
      </w:r>
      <w:r w:rsidRPr="00EE06C3">
        <w:rPr>
          <w:lang w:val="en-US"/>
        </w:rPr>
        <w:t>II</w:t>
      </w:r>
      <w:r w:rsidRPr="00EE06C3">
        <w:t xml:space="preserve"> склонение существительных.</w:t>
      </w:r>
    </w:p>
    <w:p w:rsidR="000E6F85" w:rsidRPr="00EE06C3" w:rsidRDefault="000E6F85" w:rsidP="00FC66EC">
      <w:pPr>
        <w:pStyle w:val="a"/>
        <w:numPr>
          <w:ilvl w:val="0"/>
          <w:numId w:val="30"/>
        </w:numPr>
        <w:autoSpaceDE/>
        <w:autoSpaceDN/>
        <w:adjustRightInd/>
        <w:spacing w:line="360" w:lineRule="auto"/>
        <w:ind w:left="0" w:firstLine="709"/>
        <w:jc w:val="both"/>
      </w:pPr>
      <w:r w:rsidRPr="00EE06C3">
        <w:t xml:space="preserve">Система латинского склонения. </w:t>
      </w:r>
      <w:r w:rsidRPr="00EE06C3">
        <w:rPr>
          <w:lang w:val="en-US"/>
        </w:rPr>
        <w:t>III</w:t>
      </w:r>
      <w:r w:rsidRPr="00EE06C3">
        <w:t xml:space="preserve"> склонение существительных (согласное, гласное, смешанное). </w:t>
      </w:r>
      <w:r w:rsidRPr="00EE06C3">
        <w:rPr>
          <w:lang w:val="en-US"/>
        </w:rPr>
        <w:t>IV</w:t>
      </w:r>
      <w:r w:rsidRPr="00EE06C3">
        <w:t xml:space="preserve"> и </w:t>
      </w:r>
      <w:r w:rsidRPr="00EE06C3">
        <w:rPr>
          <w:lang w:val="en-US"/>
        </w:rPr>
        <w:t>V</w:t>
      </w:r>
      <w:r w:rsidRPr="00EE06C3">
        <w:t xml:space="preserve"> склонение существительных.</w:t>
      </w:r>
    </w:p>
    <w:p w:rsidR="000E6F85" w:rsidRPr="00EE06C3" w:rsidRDefault="000E6F85" w:rsidP="00FC66EC">
      <w:pPr>
        <w:pStyle w:val="a"/>
        <w:numPr>
          <w:ilvl w:val="0"/>
          <w:numId w:val="30"/>
        </w:numPr>
        <w:autoSpaceDE/>
        <w:autoSpaceDN/>
        <w:adjustRightInd/>
        <w:spacing w:line="360" w:lineRule="auto"/>
        <w:ind w:left="0" w:firstLine="709"/>
        <w:jc w:val="both"/>
      </w:pPr>
      <w:r w:rsidRPr="00EE06C3">
        <w:t xml:space="preserve">Прилагательные </w:t>
      </w:r>
      <w:r w:rsidRPr="00EE06C3">
        <w:rPr>
          <w:lang w:val="en-US"/>
        </w:rPr>
        <w:t>I</w:t>
      </w:r>
      <w:r w:rsidRPr="00EE06C3">
        <w:t xml:space="preserve"> и </w:t>
      </w:r>
      <w:r w:rsidRPr="00EE06C3">
        <w:rPr>
          <w:lang w:val="en-US"/>
        </w:rPr>
        <w:t>II</w:t>
      </w:r>
      <w:r w:rsidRPr="00EE06C3">
        <w:t xml:space="preserve"> склонения. Местоименные прилагательные. Прилагательные </w:t>
      </w:r>
      <w:r w:rsidRPr="00EE06C3">
        <w:rPr>
          <w:lang w:val="en-US"/>
        </w:rPr>
        <w:t>III</w:t>
      </w:r>
      <w:r w:rsidRPr="00EE06C3">
        <w:t xml:space="preserve"> склонения.</w:t>
      </w:r>
    </w:p>
    <w:p w:rsidR="000E6F85" w:rsidRPr="00EE06C3" w:rsidRDefault="000E6F85" w:rsidP="00FC66EC">
      <w:pPr>
        <w:pStyle w:val="a"/>
        <w:numPr>
          <w:ilvl w:val="0"/>
          <w:numId w:val="30"/>
        </w:numPr>
        <w:autoSpaceDE/>
        <w:autoSpaceDN/>
        <w:adjustRightInd/>
        <w:spacing w:line="360" w:lineRule="auto"/>
        <w:ind w:left="0" w:firstLine="709"/>
        <w:jc w:val="both"/>
      </w:pPr>
      <w:r w:rsidRPr="00EE06C3">
        <w:t xml:space="preserve">Порядок слов в простом предложении. Синтаксис страдательной конструкции. Преобразование действительной конструкции в </w:t>
      </w:r>
      <w:proofErr w:type="gramStart"/>
      <w:r w:rsidRPr="00EE06C3">
        <w:t>страдательную</w:t>
      </w:r>
      <w:proofErr w:type="gramEnd"/>
      <w:r w:rsidRPr="00EE06C3">
        <w:t>.</w:t>
      </w:r>
    </w:p>
    <w:p w:rsidR="000E6F85" w:rsidRPr="00EE06C3" w:rsidRDefault="000E6F85" w:rsidP="00FC66EC">
      <w:pPr>
        <w:pStyle w:val="a"/>
        <w:numPr>
          <w:ilvl w:val="0"/>
          <w:numId w:val="30"/>
        </w:numPr>
        <w:autoSpaceDE/>
        <w:autoSpaceDN/>
        <w:adjustRightInd/>
        <w:spacing w:line="360" w:lineRule="auto"/>
        <w:ind w:left="0" w:firstLine="709"/>
        <w:jc w:val="both"/>
      </w:pPr>
      <w:r w:rsidRPr="00EE06C3">
        <w:t xml:space="preserve">Местоимения: личные, </w:t>
      </w:r>
      <w:proofErr w:type="gramStart"/>
      <w:r w:rsidRPr="00EE06C3">
        <w:t>возвратное</w:t>
      </w:r>
      <w:proofErr w:type="gramEnd"/>
      <w:r w:rsidRPr="00EE06C3">
        <w:t>, притяжательные, указательные, определительные, неопределенные, отрицательные.</w:t>
      </w:r>
    </w:p>
    <w:p w:rsidR="000E6F85" w:rsidRPr="00EE06C3" w:rsidRDefault="000E6F85" w:rsidP="00FC66EC">
      <w:pPr>
        <w:pStyle w:val="a"/>
        <w:numPr>
          <w:ilvl w:val="0"/>
          <w:numId w:val="30"/>
        </w:numPr>
        <w:autoSpaceDE/>
        <w:autoSpaceDN/>
        <w:adjustRightInd/>
        <w:spacing w:line="360" w:lineRule="auto"/>
        <w:ind w:left="0" w:firstLine="709"/>
        <w:jc w:val="both"/>
      </w:pPr>
      <w:r w:rsidRPr="00EE06C3">
        <w:t xml:space="preserve">Глагол. Понятия системы, основы, основных форм (на примере глаголов </w:t>
      </w:r>
      <w:r w:rsidRPr="00EE06C3">
        <w:rPr>
          <w:lang w:val="en-US"/>
        </w:rPr>
        <w:t>I</w:t>
      </w:r>
      <w:r w:rsidRPr="00EE06C3">
        <w:t xml:space="preserve">, </w:t>
      </w:r>
      <w:r w:rsidRPr="00EE06C3">
        <w:rPr>
          <w:lang w:val="en-US"/>
        </w:rPr>
        <w:t>II</w:t>
      </w:r>
      <w:r w:rsidRPr="00EE06C3">
        <w:t xml:space="preserve">, </w:t>
      </w:r>
      <w:r w:rsidRPr="00EE06C3">
        <w:rPr>
          <w:lang w:val="en-US"/>
        </w:rPr>
        <w:t>III</w:t>
      </w:r>
      <w:r w:rsidRPr="00EE06C3">
        <w:t xml:space="preserve"> и </w:t>
      </w:r>
      <w:r w:rsidRPr="00EE06C3">
        <w:rPr>
          <w:lang w:val="en-US"/>
        </w:rPr>
        <w:t>IV</w:t>
      </w:r>
      <w:r w:rsidRPr="00EE06C3">
        <w:t xml:space="preserve"> спряжений). </w:t>
      </w:r>
    </w:p>
    <w:p w:rsidR="000E6F85" w:rsidRPr="00EE06C3" w:rsidRDefault="000E6F85" w:rsidP="00FC66EC">
      <w:pPr>
        <w:pStyle w:val="a"/>
        <w:numPr>
          <w:ilvl w:val="0"/>
          <w:numId w:val="30"/>
        </w:numPr>
        <w:autoSpaceDE/>
        <w:autoSpaceDN/>
        <w:adjustRightInd/>
        <w:spacing w:line="360" w:lineRule="auto"/>
        <w:ind w:left="0" w:firstLine="709"/>
        <w:jc w:val="both"/>
      </w:pPr>
      <w:r w:rsidRPr="00EE06C3">
        <w:t xml:space="preserve">Повелительное наклонение и форма запрещения (на примере глаголов </w:t>
      </w:r>
      <w:r w:rsidRPr="00EE06C3">
        <w:rPr>
          <w:lang w:val="en-US"/>
        </w:rPr>
        <w:t>I</w:t>
      </w:r>
      <w:r w:rsidRPr="00EE06C3">
        <w:t xml:space="preserve">, </w:t>
      </w:r>
      <w:r w:rsidRPr="00EE06C3">
        <w:rPr>
          <w:lang w:val="en-US"/>
        </w:rPr>
        <w:t>II</w:t>
      </w:r>
      <w:r w:rsidRPr="00EE06C3">
        <w:t xml:space="preserve">, </w:t>
      </w:r>
      <w:r w:rsidRPr="00EE06C3">
        <w:rPr>
          <w:lang w:val="en-US"/>
        </w:rPr>
        <w:t>III</w:t>
      </w:r>
      <w:r w:rsidRPr="00EE06C3">
        <w:t xml:space="preserve"> и </w:t>
      </w:r>
      <w:r w:rsidRPr="00EE06C3">
        <w:rPr>
          <w:lang w:val="en-US"/>
        </w:rPr>
        <w:t>IV</w:t>
      </w:r>
      <w:r w:rsidRPr="00EE06C3">
        <w:t xml:space="preserve"> спряжений). </w:t>
      </w:r>
    </w:p>
    <w:p w:rsidR="000E6F85" w:rsidRPr="00EE06C3" w:rsidRDefault="000E6F85" w:rsidP="00FC66EC">
      <w:pPr>
        <w:pStyle w:val="a"/>
        <w:numPr>
          <w:ilvl w:val="0"/>
          <w:numId w:val="30"/>
        </w:numPr>
        <w:autoSpaceDE/>
        <w:autoSpaceDN/>
        <w:adjustRightInd/>
        <w:spacing w:line="360" w:lineRule="auto"/>
        <w:ind w:left="0" w:firstLine="709"/>
        <w:jc w:val="both"/>
      </w:pPr>
      <w:r w:rsidRPr="00EE06C3">
        <w:t>Способы образования перфекта (на -</w:t>
      </w:r>
      <w:r w:rsidRPr="00EE06C3">
        <w:rPr>
          <w:lang w:val="en-US"/>
        </w:rPr>
        <w:t>vi</w:t>
      </w:r>
      <w:r w:rsidRPr="00EE06C3">
        <w:t>, -</w:t>
      </w:r>
      <w:proofErr w:type="spellStart"/>
      <w:r w:rsidRPr="00EE06C3">
        <w:rPr>
          <w:lang w:val="en-US"/>
        </w:rPr>
        <w:t>si</w:t>
      </w:r>
      <w:proofErr w:type="spellEnd"/>
      <w:r w:rsidRPr="00EE06C3">
        <w:t>, -</w:t>
      </w:r>
      <w:proofErr w:type="spellStart"/>
      <w:r w:rsidRPr="00EE06C3">
        <w:rPr>
          <w:lang w:val="en-US"/>
        </w:rPr>
        <w:t>ui</w:t>
      </w:r>
      <w:proofErr w:type="spellEnd"/>
      <w:r w:rsidRPr="00EE06C3">
        <w:t>, с удлинением, с удвоением, с простейшей основой). Причастия.</w:t>
      </w:r>
    </w:p>
    <w:p w:rsidR="000E6F85" w:rsidRPr="00EE06C3" w:rsidRDefault="000E6F85" w:rsidP="00FC66EC">
      <w:pPr>
        <w:pStyle w:val="a"/>
        <w:numPr>
          <w:ilvl w:val="0"/>
          <w:numId w:val="30"/>
        </w:numPr>
        <w:autoSpaceDE/>
        <w:autoSpaceDN/>
        <w:adjustRightInd/>
        <w:spacing w:line="360" w:lineRule="auto"/>
        <w:ind w:left="0" w:firstLine="709"/>
        <w:jc w:val="both"/>
      </w:pPr>
      <w:proofErr w:type="spellStart"/>
      <w:r w:rsidRPr="00EE06C3">
        <w:rPr>
          <w:lang w:val="en-US"/>
        </w:rPr>
        <w:t>Presens</w:t>
      </w:r>
      <w:proofErr w:type="spellEnd"/>
      <w:r w:rsidRPr="00EE06C3">
        <w:t xml:space="preserve">, </w:t>
      </w:r>
      <w:proofErr w:type="spellStart"/>
      <w:r w:rsidRPr="00EE06C3">
        <w:rPr>
          <w:lang w:val="en-US"/>
        </w:rPr>
        <w:t>Imperfectum</w:t>
      </w:r>
      <w:proofErr w:type="spellEnd"/>
      <w:r w:rsidRPr="00EE06C3">
        <w:t xml:space="preserve">, </w:t>
      </w:r>
      <w:proofErr w:type="spellStart"/>
      <w:r w:rsidRPr="00EE06C3">
        <w:rPr>
          <w:lang w:val="en-US"/>
        </w:rPr>
        <w:t>Futurum</w:t>
      </w:r>
      <w:proofErr w:type="spellEnd"/>
      <w:r w:rsidRPr="00EE06C3">
        <w:t xml:space="preserve"> </w:t>
      </w:r>
      <w:r w:rsidRPr="00EE06C3">
        <w:rPr>
          <w:lang w:val="en-US"/>
        </w:rPr>
        <w:t>I</w:t>
      </w:r>
      <w:r w:rsidRPr="00EE06C3">
        <w:t xml:space="preserve"> изъявительного наклонения (в действительном и страдательном залогах).</w:t>
      </w:r>
    </w:p>
    <w:p w:rsidR="000E6F85" w:rsidRPr="00EE06C3" w:rsidRDefault="000E6F85" w:rsidP="00FC66EC">
      <w:pPr>
        <w:pStyle w:val="a"/>
        <w:numPr>
          <w:ilvl w:val="0"/>
          <w:numId w:val="30"/>
        </w:numPr>
        <w:autoSpaceDE/>
        <w:autoSpaceDN/>
        <w:adjustRightInd/>
        <w:spacing w:line="360" w:lineRule="auto"/>
        <w:ind w:left="0" w:firstLine="709"/>
        <w:jc w:val="both"/>
        <w:rPr>
          <w:lang w:val="fr-CA"/>
        </w:rPr>
      </w:pPr>
      <w:r w:rsidRPr="00EE06C3">
        <w:rPr>
          <w:lang w:val="fr-CA"/>
        </w:rPr>
        <w:t>Accusativus cum infinitivo. Nominativus cum infinitivo.</w:t>
      </w:r>
    </w:p>
    <w:p w:rsidR="000E6F85" w:rsidRPr="00EE06C3" w:rsidRDefault="000E6F85" w:rsidP="00FC66EC">
      <w:pPr>
        <w:pStyle w:val="a"/>
        <w:numPr>
          <w:ilvl w:val="0"/>
          <w:numId w:val="30"/>
        </w:numPr>
        <w:autoSpaceDE/>
        <w:autoSpaceDN/>
        <w:adjustRightInd/>
        <w:spacing w:line="360" w:lineRule="auto"/>
        <w:ind w:left="0" w:firstLine="709"/>
        <w:jc w:val="both"/>
      </w:pPr>
      <w:r w:rsidRPr="00EE06C3">
        <w:t xml:space="preserve">Неправильные глаголы  </w:t>
      </w:r>
      <w:r w:rsidRPr="00EE06C3">
        <w:rPr>
          <w:lang w:val="fr-CA"/>
        </w:rPr>
        <w:t>sum</w:t>
      </w:r>
      <w:r w:rsidRPr="00EE06C3">
        <w:t xml:space="preserve">, </w:t>
      </w:r>
      <w:r w:rsidRPr="00EE06C3">
        <w:rPr>
          <w:lang w:val="fr-CA"/>
        </w:rPr>
        <w:t>eo</w:t>
      </w:r>
      <w:r w:rsidRPr="00EE06C3">
        <w:t xml:space="preserve">, </w:t>
      </w:r>
      <w:r w:rsidRPr="00EE06C3">
        <w:rPr>
          <w:lang w:val="fr-CA"/>
        </w:rPr>
        <w:t>fero</w:t>
      </w:r>
      <w:r w:rsidRPr="00EE06C3">
        <w:t xml:space="preserve">, </w:t>
      </w:r>
      <w:r w:rsidRPr="00EE06C3">
        <w:rPr>
          <w:lang w:val="fr-CA"/>
        </w:rPr>
        <w:t>volo</w:t>
      </w:r>
      <w:r w:rsidRPr="00EE06C3">
        <w:t>.</w:t>
      </w:r>
    </w:p>
    <w:p w:rsidR="000E6F85" w:rsidRPr="00EE06C3" w:rsidRDefault="000E6F85" w:rsidP="00FC66EC">
      <w:pPr>
        <w:pStyle w:val="a"/>
        <w:numPr>
          <w:ilvl w:val="0"/>
          <w:numId w:val="30"/>
        </w:numPr>
        <w:tabs>
          <w:tab w:val="left" w:pos="284"/>
          <w:tab w:val="left" w:pos="851"/>
        </w:tabs>
        <w:autoSpaceDE/>
        <w:autoSpaceDN/>
        <w:adjustRightInd/>
        <w:spacing w:line="360" w:lineRule="auto"/>
        <w:ind w:left="0" w:firstLine="709"/>
        <w:jc w:val="both"/>
        <w:rPr>
          <w:lang w:val="fr-CA"/>
        </w:rPr>
      </w:pPr>
      <w:r w:rsidRPr="00EE06C3">
        <w:rPr>
          <w:lang w:val="fr-CA"/>
        </w:rPr>
        <w:t xml:space="preserve">Nominativus  et accusativus duplex. </w:t>
      </w:r>
      <w:r w:rsidRPr="00EE06C3">
        <w:t>Преобразование</w:t>
      </w:r>
      <w:r w:rsidRPr="00EE06C3">
        <w:rPr>
          <w:lang w:val="fr-CA"/>
        </w:rPr>
        <w:t xml:space="preserve"> accusativus duplex </w:t>
      </w:r>
      <w:r w:rsidRPr="00EE06C3">
        <w:t>в</w:t>
      </w:r>
      <w:r w:rsidRPr="00EE06C3">
        <w:rPr>
          <w:lang w:val="fr-CA"/>
        </w:rPr>
        <w:t xml:space="preserve"> nominativus duplex. </w:t>
      </w:r>
    </w:p>
    <w:p w:rsidR="000E6F85" w:rsidRPr="00EE06C3" w:rsidRDefault="000E6F85" w:rsidP="00FC66EC">
      <w:pPr>
        <w:pStyle w:val="a"/>
        <w:numPr>
          <w:ilvl w:val="0"/>
          <w:numId w:val="30"/>
        </w:numPr>
        <w:tabs>
          <w:tab w:val="left" w:pos="284"/>
          <w:tab w:val="left" w:pos="851"/>
        </w:tabs>
        <w:autoSpaceDE/>
        <w:autoSpaceDN/>
        <w:adjustRightInd/>
        <w:spacing w:line="360" w:lineRule="auto"/>
        <w:ind w:left="0" w:firstLine="709"/>
        <w:jc w:val="both"/>
      </w:pPr>
      <w:r w:rsidRPr="00EE06C3">
        <w:t>Употребление</w:t>
      </w:r>
      <w:r w:rsidRPr="00EE06C3">
        <w:rPr>
          <w:lang w:val="fr-CA"/>
        </w:rPr>
        <w:t xml:space="preserve"> </w:t>
      </w:r>
      <w:r w:rsidRPr="00EE06C3">
        <w:t>падежей</w:t>
      </w:r>
      <w:r w:rsidRPr="00EE06C3">
        <w:rPr>
          <w:lang w:val="fr-CA"/>
        </w:rPr>
        <w:t>: Genetīvus subjectīvus et objectīvus. Dat</w:t>
      </w:r>
      <w:r w:rsidRPr="00EE06C3">
        <w:t>ī</w:t>
      </w:r>
      <w:r w:rsidRPr="00EE06C3">
        <w:rPr>
          <w:lang w:val="fr-CA"/>
        </w:rPr>
        <w:t>vus</w:t>
      </w:r>
      <w:r w:rsidRPr="00EE06C3">
        <w:t xml:space="preserve"> </w:t>
      </w:r>
      <w:r w:rsidRPr="00EE06C3">
        <w:rPr>
          <w:lang w:val="fr-CA"/>
        </w:rPr>
        <w:t>comm</w:t>
      </w:r>
      <w:r w:rsidRPr="00EE06C3">
        <w:t>ŏ</w:t>
      </w:r>
      <w:r w:rsidRPr="00EE06C3">
        <w:rPr>
          <w:lang w:val="fr-CA"/>
        </w:rPr>
        <w:t>di</w:t>
      </w:r>
      <w:r w:rsidRPr="00EE06C3">
        <w:t xml:space="preserve"> </w:t>
      </w:r>
      <w:r w:rsidRPr="00EE06C3">
        <w:rPr>
          <w:lang w:val="fr-CA"/>
        </w:rPr>
        <w:t>et</w:t>
      </w:r>
      <w:r w:rsidRPr="00EE06C3">
        <w:t xml:space="preserve"> </w:t>
      </w:r>
      <w:r w:rsidRPr="00EE06C3">
        <w:rPr>
          <w:lang w:val="fr-CA"/>
        </w:rPr>
        <w:t>incomm</w:t>
      </w:r>
      <w:r w:rsidRPr="00EE06C3">
        <w:t>ŏ</w:t>
      </w:r>
      <w:r w:rsidRPr="00EE06C3">
        <w:rPr>
          <w:lang w:val="fr-CA"/>
        </w:rPr>
        <w:t>di</w:t>
      </w:r>
      <w:r w:rsidR="00FC66EC" w:rsidRPr="00EE06C3">
        <w:t>.</w:t>
      </w:r>
    </w:p>
    <w:p w:rsidR="002159E7" w:rsidRPr="00EE06C3" w:rsidRDefault="002159E7" w:rsidP="000E6F85">
      <w:pPr>
        <w:ind w:firstLine="709"/>
        <w:rPr>
          <w:rFonts w:ascii="Times New Roman" w:hAnsi="Times New Roman"/>
          <w:b/>
          <w:sz w:val="28"/>
          <w:szCs w:val="28"/>
        </w:rPr>
      </w:pPr>
    </w:p>
    <w:p w:rsidR="000E6F85" w:rsidRPr="00EE06C3" w:rsidRDefault="000E6F85" w:rsidP="000E6F85">
      <w:pPr>
        <w:ind w:firstLine="709"/>
        <w:rPr>
          <w:rFonts w:ascii="Times New Roman" w:hAnsi="Times New Roman"/>
          <w:b/>
          <w:sz w:val="28"/>
          <w:szCs w:val="28"/>
        </w:rPr>
      </w:pPr>
      <w:r w:rsidRPr="00EE06C3">
        <w:rPr>
          <w:rFonts w:ascii="Times New Roman" w:hAnsi="Times New Roman"/>
          <w:b/>
          <w:sz w:val="28"/>
          <w:szCs w:val="28"/>
        </w:rPr>
        <w:lastRenderedPageBreak/>
        <w:t>Критерии оценки ответа н</w:t>
      </w:r>
      <w:r w:rsidR="00FC66EC" w:rsidRPr="00EE06C3">
        <w:rPr>
          <w:rFonts w:ascii="Times New Roman" w:hAnsi="Times New Roman"/>
          <w:b/>
          <w:sz w:val="28"/>
          <w:szCs w:val="28"/>
        </w:rPr>
        <w:t>а</w:t>
      </w:r>
      <w:r w:rsidRPr="00EE06C3">
        <w:rPr>
          <w:rFonts w:ascii="Times New Roman" w:hAnsi="Times New Roman"/>
          <w:b/>
          <w:sz w:val="28"/>
          <w:szCs w:val="28"/>
        </w:rPr>
        <w:t xml:space="preserve"> зачете</w:t>
      </w:r>
    </w:p>
    <w:p w:rsidR="000E6F85" w:rsidRPr="00EE06C3" w:rsidRDefault="000E6F85" w:rsidP="000E6F85">
      <w:pPr>
        <w:pStyle w:val="ReportMain0"/>
        <w:suppressAutoHyphens/>
        <w:spacing w:line="360" w:lineRule="auto"/>
        <w:ind w:firstLine="709"/>
        <w:contextualSpacing/>
        <w:rPr>
          <w:sz w:val="28"/>
          <w:szCs w:val="28"/>
        </w:rPr>
      </w:pPr>
      <w:r w:rsidRPr="00EE06C3">
        <w:rPr>
          <w:sz w:val="28"/>
          <w:szCs w:val="28"/>
        </w:rPr>
        <w:t xml:space="preserve">Оценка </w:t>
      </w:r>
      <w:r w:rsidRPr="00EE06C3">
        <w:rPr>
          <w:b/>
          <w:sz w:val="28"/>
          <w:szCs w:val="28"/>
        </w:rPr>
        <w:t>«зачтено»</w:t>
      </w:r>
      <w:r w:rsidRPr="00EE06C3">
        <w:rPr>
          <w:sz w:val="28"/>
          <w:szCs w:val="28"/>
        </w:rPr>
        <w:t xml:space="preserve"> выставляется в том случае, если студент  </w:t>
      </w:r>
    </w:p>
    <w:p w:rsidR="000E6F85" w:rsidRPr="00EE06C3" w:rsidRDefault="000E6F85" w:rsidP="000E6F85">
      <w:pPr>
        <w:pStyle w:val="ReportMain0"/>
        <w:numPr>
          <w:ilvl w:val="0"/>
          <w:numId w:val="2"/>
        </w:numPr>
        <w:suppressAutoHyphens/>
        <w:spacing w:line="360" w:lineRule="auto"/>
        <w:ind w:left="0" w:firstLine="709"/>
        <w:contextualSpacing/>
        <w:jc w:val="both"/>
        <w:rPr>
          <w:sz w:val="28"/>
          <w:szCs w:val="28"/>
          <w:lang w:eastAsia="ru-RU"/>
        </w:rPr>
      </w:pPr>
      <w:r w:rsidRPr="00EE06C3">
        <w:rPr>
          <w:sz w:val="28"/>
          <w:szCs w:val="28"/>
        </w:rPr>
        <w:t xml:space="preserve">овладел </w:t>
      </w:r>
      <w:r w:rsidRPr="00EE06C3">
        <w:rPr>
          <w:sz w:val="28"/>
          <w:szCs w:val="28"/>
          <w:lang w:eastAsia="ru-RU"/>
        </w:rPr>
        <w:t>способностью видеть междисциплинарные связи изучаемых дисциплин,  понимает их значение для будущей профессиональной деятельности ОПК-2</w:t>
      </w:r>
      <w:r w:rsidR="00FC66EC" w:rsidRPr="00EE06C3">
        <w:rPr>
          <w:sz w:val="28"/>
          <w:szCs w:val="28"/>
          <w:lang w:eastAsia="ru-RU"/>
        </w:rPr>
        <w:t>;</w:t>
      </w:r>
    </w:p>
    <w:p w:rsidR="000E6F85" w:rsidRPr="00EE06C3" w:rsidRDefault="000E6F85" w:rsidP="000E6F85">
      <w:pPr>
        <w:pStyle w:val="ReportMain0"/>
        <w:numPr>
          <w:ilvl w:val="0"/>
          <w:numId w:val="2"/>
        </w:numPr>
        <w:suppressAutoHyphens/>
        <w:spacing w:line="360" w:lineRule="auto"/>
        <w:ind w:left="0" w:firstLine="709"/>
        <w:contextualSpacing/>
        <w:jc w:val="both"/>
        <w:rPr>
          <w:sz w:val="28"/>
          <w:szCs w:val="28"/>
          <w:lang w:eastAsia="ru-RU"/>
        </w:rPr>
      </w:pPr>
      <w:r w:rsidRPr="00EE06C3">
        <w:rPr>
          <w:sz w:val="28"/>
          <w:szCs w:val="28"/>
          <w:lang w:eastAsia="ru-RU"/>
        </w:rPr>
        <w:t xml:space="preserve">владеет системой лингвистических знаний, включающей знание основных фонетических, лексических, грамматических, </w:t>
      </w:r>
      <w:proofErr w:type="spellStart"/>
      <w:proofErr w:type="gramStart"/>
      <w:r w:rsidRPr="00EE06C3">
        <w:rPr>
          <w:sz w:val="28"/>
          <w:szCs w:val="28"/>
          <w:lang w:eastAsia="ru-RU"/>
        </w:rPr>
        <w:t>словообра</w:t>
      </w:r>
      <w:r w:rsidR="00FC66EC" w:rsidRPr="00EE06C3">
        <w:rPr>
          <w:sz w:val="28"/>
          <w:szCs w:val="28"/>
          <w:lang w:eastAsia="ru-RU"/>
        </w:rPr>
        <w:t>-</w:t>
      </w:r>
      <w:r w:rsidRPr="00EE06C3">
        <w:rPr>
          <w:sz w:val="28"/>
          <w:szCs w:val="28"/>
          <w:lang w:eastAsia="ru-RU"/>
        </w:rPr>
        <w:t>зовательных</w:t>
      </w:r>
      <w:proofErr w:type="spellEnd"/>
      <w:proofErr w:type="gramEnd"/>
      <w:r w:rsidRPr="00EE06C3">
        <w:rPr>
          <w:sz w:val="28"/>
          <w:szCs w:val="28"/>
          <w:lang w:eastAsia="ru-RU"/>
        </w:rPr>
        <w:t xml:space="preserve"> явлений и закономерностей функционирования изучаемого иностранного языка, его функциональных разновидностей ОПК-3</w:t>
      </w:r>
      <w:r w:rsidR="00FC66EC" w:rsidRPr="00EE06C3">
        <w:rPr>
          <w:sz w:val="28"/>
          <w:szCs w:val="28"/>
          <w:lang w:eastAsia="ru-RU"/>
        </w:rPr>
        <w:t>;</w:t>
      </w:r>
    </w:p>
    <w:p w:rsidR="000E6F85" w:rsidRPr="00EE06C3" w:rsidRDefault="000E6F85" w:rsidP="000E6F85">
      <w:pPr>
        <w:pStyle w:val="ReportMain0"/>
        <w:numPr>
          <w:ilvl w:val="0"/>
          <w:numId w:val="2"/>
        </w:numPr>
        <w:suppressAutoHyphens/>
        <w:spacing w:line="360" w:lineRule="auto"/>
        <w:ind w:left="0" w:firstLine="709"/>
        <w:contextualSpacing/>
        <w:jc w:val="both"/>
        <w:rPr>
          <w:sz w:val="28"/>
          <w:szCs w:val="28"/>
          <w:lang w:eastAsia="ru-RU"/>
        </w:rPr>
      </w:pPr>
      <w:r w:rsidRPr="00EE06C3">
        <w:rPr>
          <w:sz w:val="28"/>
          <w:szCs w:val="28"/>
        </w:rPr>
        <w:t xml:space="preserve">овладел </w:t>
      </w:r>
      <w:r w:rsidRPr="00EE06C3">
        <w:rPr>
          <w:sz w:val="28"/>
          <w:szCs w:val="28"/>
          <w:lang w:eastAsia="ru-RU"/>
        </w:rPr>
        <w:t>способностью осуществлять письменный перевод с соблюдением норм лексической эквивалентности, соблюдением грамматических, синтаксических и стилистических норм ПК-10</w:t>
      </w:r>
      <w:r w:rsidR="00FC66EC" w:rsidRPr="00EE06C3">
        <w:rPr>
          <w:sz w:val="28"/>
          <w:szCs w:val="28"/>
          <w:lang w:eastAsia="ru-RU"/>
        </w:rPr>
        <w:t>.</w:t>
      </w:r>
    </w:p>
    <w:p w:rsidR="000E6F85" w:rsidRPr="00EE06C3" w:rsidRDefault="000E6F85" w:rsidP="000E6F85">
      <w:pPr>
        <w:pStyle w:val="ReportMain0"/>
        <w:suppressAutoHyphens/>
        <w:spacing w:line="360" w:lineRule="auto"/>
        <w:ind w:firstLine="709"/>
        <w:contextualSpacing/>
        <w:rPr>
          <w:sz w:val="28"/>
          <w:szCs w:val="28"/>
        </w:rPr>
      </w:pPr>
    </w:p>
    <w:p w:rsidR="000E6F85" w:rsidRPr="00EE06C3" w:rsidRDefault="000E6F85" w:rsidP="000E6F85">
      <w:pPr>
        <w:pStyle w:val="ReportMain0"/>
        <w:suppressAutoHyphens/>
        <w:spacing w:line="360" w:lineRule="auto"/>
        <w:ind w:firstLine="709"/>
        <w:contextualSpacing/>
        <w:rPr>
          <w:sz w:val="28"/>
          <w:szCs w:val="28"/>
        </w:rPr>
      </w:pPr>
      <w:r w:rsidRPr="00EE06C3">
        <w:rPr>
          <w:sz w:val="28"/>
          <w:szCs w:val="28"/>
        </w:rPr>
        <w:t xml:space="preserve">Оценка </w:t>
      </w:r>
      <w:r w:rsidRPr="00EE06C3">
        <w:rPr>
          <w:b/>
          <w:sz w:val="28"/>
          <w:szCs w:val="28"/>
        </w:rPr>
        <w:t>«не  зачтено»</w:t>
      </w:r>
      <w:r w:rsidRPr="00EE06C3">
        <w:rPr>
          <w:sz w:val="28"/>
          <w:szCs w:val="28"/>
        </w:rPr>
        <w:t xml:space="preserve"> выставляется в том случае, если студент  </w:t>
      </w:r>
    </w:p>
    <w:p w:rsidR="000E6F85" w:rsidRPr="00EE06C3" w:rsidRDefault="000E6F85" w:rsidP="000E6F85">
      <w:pPr>
        <w:pStyle w:val="ReportMain0"/>
        <w:numPr>
          <w:ilvl w:val="0"/>
          <w:numId w:val="2"/>
        </w:numPr>
        <w:suppressAutoHyphens/>
        <w:spacing w:line="360" w:lineRule="auto"/>
        <w:ind w:left="0" w:firstLine="709"/>
        <w:contextualSpacing/>
        <w:jc w:val="both"/>
        <w:rPr>
          <w:sz w:val="28"/>
          <w:szCs w:val="28"/>
          <w:lang w:eastAsia="ru-RU"/>
        </w:rPr>
      </w:pPr>
      <w:r w:rsidRPr="00EE06C3">
        <w:rPr>
          <w:sz w:val="28"/>
          <w:szCs w:val="28"/>
        </w:rPr>
        <w:t xml:space="preserve"> не овладел </w:t>
      </w:r>
      <w:r w:rsidRPr="00EE06C3">
        <w:rPr>
          <w:sz w:val="28"/>
          <w:szCs w:val="28"/>
          <w:lang w:eastAsia="ru-RU"/>
        </w:rPr>
        <w:t>способностью видеть междисциплинарные связи изучаемых дисциплин,  понимает их значение для будущей профессиональной деятельности ОПК-2</w:t>
      </w:r>
      <w:r w:rsidR="00FC66EC" w:rsidRPr="00EE06C3">
        <w:rPr>
          <w:sz w:val="28"/>
          <w:szCs w:val="28"/>
          <w:lang w:eastAsia="ru-RU"/>
        </w:rPr>
        <w:t>;</w:t>
      </w:r>
    </w:p>
    <w:p w:rsidR="000E6F85" w:rsidRPr="00EE06C3" w:rsidRDefault="000E6F85" w:rsidP="000E6F85">
      <w:pPr>
        <w:pStyle w:val="ReportMain0"/>
        <w:numPr>
          <w:ilvl w:val="0"/>
          <w:numId w:val="2"/>
        </w:numPr>
        <w:suppressAutoHyphens/>
        <w:spacing w:line="360" w:lineRule="auto"/>
        <w:ind w:left="0" w:firstLine="709"/>
        <w:contextualSpacing/>
        <w:jc w:val="both"/>
        <w:rPr>
          <w:sz w:val="28"/>
          <w:szCs w:val="28"/>
          <w:lang w:eastAsia="ru-RU"/>
        </w:rPr>
      </w:pPr>
      <w:r w:rsidRPr="00EE06C3">
        <w:rPr>
          <w:sz w:val="28"/>
          <w:szCs w:val="28"/>
          <w:lang w:eastAsia="ru-RU"/>
        </w:rPr>
        <w:t xml:space="preserve">не владеет системой лингвистических знаний, включающей знание основных фонетических, лексических, грамматических, </w:t>
      </w:r>
      <w:proofErr w:type="gramStart"/>
      <w:r w:rsidRPr="00EE06C3">
        <w:rPr>
          <w:sz w:val="28"/>
          <w:szCs w:val="28"/>
          <w:lang w:eastAsia="ru-RU"/>
        </w:rPr>
        <w:t>слово</w:t>
      </w:r>
      <w:r w:rsidR="00FC66EC" w:rsidRPr="00EE06C3">
        <w:rPr>
          <w:sz w:val="28"/>
          <w:szCs w:val="28"/>
          <w:lang w:eastAsia="ru-RU"/>
        </w:rPr>
        <w:t>-</w:t>
      </w:r>
      <w:r w:rsidRPr="00EE06C3">
        <w:rPr>
          <w:sz w:val="28"/>
          <w:szCs w:val="28"/>
          <w:lang w:eastAsia="ru-RU"/>
        </w:rPr>
        <w:t>образовательных</w:t>
      </w:r>
      <w:proofErr w:type="gramEnd"/>
      <w:r w:rsidRPr="00EE06C3">
        <w:rPr>
          <w:sz w:val="28"/>
          <w:szCs w:val="28"/>
          <w:lang w:eastAsia="ru-RU"/>
        </w:rPr>
        <w:t xml:space="preserve"> явлений и закономерностей функционирования изучаемого иностранного языка, его функциональных разновидностей ОПК-3</w:t>
      </w:r>
      <w:r w:rsidR="00FC66EC" w:rsidRPr="00EE06C3">
        <w:rPr>
          <w:sz w:val="28"/>
          <w:szCs w:val="28"/>
          <w:lang w:eastAsia="ru-RU"/>
        </w:rPr>
        <w:t>;</w:t>
      </w:r>
    </w:p>
    <w:p w:rsidR="000E6F85" w:rsidRPr="00EE06C3" w:rsidRDefault="000E6F85" w:rsidP="000E6F85">
      <w:pPr>
        <w:pStyle w:val="ReportMain0"/>
        <w:numPr>
          <w:ilvl w:val="0"/>
          <w:numId w:val="2"/>
        </w:numPr>
        <w:suppressAutoHyphens/>
        <w:spacing w:line="360" w:lineRule="auto"/>
        <w:ind w:left="0" w:firstLine="709"/>
        <w:contextualSpacing/>
        <w:jc w:val="both"/>
        <w:rPr>
          <w:sz w:val="28"/>
          <w:szCs w:val="28"/>
          <w:lang w:eastAsia="ru-RU"/>
        </w:rPr>
      </w:pPr>
      <w:r w:rsidRPr="00EE06C3">
        <w:rPr>
          <w:sz w:val="28"/>
          <w:szCs w:val="28"/>
        </w:rPr>
        <w:t xml:space="preserve">не овладел </w:t>
      </w:r>
      <w:r w:rsidRPr="00EE06C3">
        <w:rPr>
          <w:sz w:val="28"/>
          <w:szCs w:val="28"/>
          <w:lang w:eastAsia="ru-RU"/>
        </w:rPr>
        <w:t>способностью осуществлять письменный перевод с соблюдением норм лексической эквивалентности, соблюдением грамматических, синтаксических и стилистических норм ПК-10</w:t>
      </w:r>
      <w:r w:rsidR="00FC66EC" w:rsidRPr="00EE06C3">
        <w:rPr>
          <w:sz w:val="28"/>
          <w:szCs w:val="28"/>
          <w:lang w:eastAsia="ru-RU"/>
        </w:rPr>
        <w:t>.</w:t>
      </w:r>
    </w:p>
    <w:p w:rsidR="000E6F85" w:rsidRPr="00EE06C3" w:rsidRDefault="000E6F85" w:rsidP="000E6F85">
      <w:pPr>
        <w:pStyle w:val="1"/>
        <w:ind w:firstLine="708"/>
        <w:rPr>
          <w:rFonts w:ascii="Times New Roman" w:hAnsi="Times New Roman"/>
          <w:color w:val="auto"/>
          <w:sz w:val="32"/>
          <w:szCs w:val="32"/>
        </w:rPr>
      </w:pPr>
      <w:bookmarkStart w:id="11" w:name="_Toc5174046"/>
      <w:r w:rsidRPr="00EE06C3">
        <w:rPr>
          <w:rFonts w:ascii="Times New Roman" w:hAnsi="Times New Roman"/>
          <w:color w:val="auto"/>
          <w:sz w:val="32"/>
          <w:szCs w:val="32"/>
        </w:rPr>
        <w:t>10 Литература, рекомендуемая для изучения дисциплины</w:t>
      </w:r>
      <w:bookmarkEnd w:id="11"/>
    </w:p>
    <w:p w:rsidR="000E6F85" w:rsidRPr="00EE06C3" w:rsidRDefault="000E6F85" w:rsidP="000E6F85">
      <w:pPr>
        <w:spacing w:after="0" w:line="360" w:lineRule="auto"/>
        <w:contextualSpacing/>
        <w:rPr>
          <w:sz w:val="16"/>
          <w:szCs w:val="16"/>
        </w:rPr>
      </w:pPr>
    </w:p>
    <w:p w:rsidR="000E6F85" w:rsidRPr="00EE06C3" w:rsidRDefault="000E6F85" w:rsidP="000E6F85">
      <w:pPr>
        <w:numPr>
          <w:ilvl w:val="0"/>
          <w:numId w:val="26"/>
        </w:numPr>
        <w:spacing w:after="0" w:line="360" w:lineRule="auto"/>
        <w:ind w:left="0" w:firstLine="709"/>
        <w:contextualSpacing/>
        <w:jc w:val="both"/>
        <w:rPr>
          <w:rFonts w:ascii="Times New Roman" w:hAnsi="Times New Roman"/>
          <w:sz w:val="28"/>
          <w:szCs w:val="28"/>
        </w:rPr>
      </w:pPr>
      <w:r w:rsidRPr="00EE06C3">
        <w:rPr>
          <w:rFonts w:ascii="Times New Roman" w:hAnsi="Times New Roman"/>
          <w:sz w:val="28"/>
          <w:szCs w:val="28"/>
        </w:rPr>
        <w:t>Григорьев, А.В. Латинский язык / А.В. Григорьев, Г.А. </w:t>
      </w:r>
      <w:proofErr w:type="gramStart"/>
      <w:r w:rsidRPr="00EE06C3">
        <w:rPr>
          <w:rFonts w:ascii="Times New Roman" w:hAnsi="Times New Roman"/>
          <w:sz w:val="28"/>
          <w:szCs w:val="28"/>
        </w:rPr>
        <w:t>Романовская</w:t>
      </w:r>
      <w:proofErr w:type="gramEnd"/>
      <w:r w:rsidRPr="00EE06C3">
        <w:rPr>
          <w:rFonts w:ascii="Times New Roman" w:hAnsi="Times New Roman"/>
          <w:sz w:val="28"/>
          <w:szCs w:val="28"/>
        </w:rPr>
        <w:t>. - Москва</w:t>
      </w:r>
      <w:proofErr w:type="gramStart"/>
      <w:r w:rsidRPr="00EE06C3">
        <w:rPr>
          <w:rFonts w:ascii="Times New Roman" w:hAnsi="Times New Roman"/>
          <w:sz w:val="28"/>
          <w:szCs w:val="28"/>
        </w:rPr>
        <w:t xml:space="preserve"> :</w:t>
      </w:r>
      <w:proofErr w:type="gramEnd"/>
      <w:r w:rsidRPr="00EE06C3">
        <w:rPr>
          <w:rFonts w:ascii="Times New Roman" w:hAnsi="Times New Roman"/>
          <w:sz w:val="28"/>
          <w:szCs w:val="28"/>
        </w:rPr>
        <w:t xml:space="preserve"> Прометей, 2011. - Ч. 1. Теория и практика. - 252 </w:t>
      </w:r>
      <w:r w:rsidRPr="00EE06C3">
        <w:rPr>
          <w:rFonts w:ascii="Times New Roman" w:hAnsi="Times New Roman"/>
          <w:sz w:val="28"/>
          <w:szCs w:val="28"/>
        </w:rPr>
        <w:lastRenderedPageBreak/>
        <w:t>с. - ISBN 978-5-4263-0057-6</w:t>
      </w:r>
      <w:proofErr w:type="gramStart"/>
      <w:r w:rsidRPr="00EE06C3">
        <w:rPr>
          <w:rFonts w:ascii="Times New Roman" w:hAnsi="Times New Roman"/>
          <w:sz w:val="28"/>
          <w:szCs w:val="28"/>
        </w:rPr>
        <w:t xml:space="preserve"> ;</w:t>
      </w:r>
      <w:proofErr w:type="gramEnd"/>
      <w:r w:rsidRPr="00EE06C3">
        <w:rPr>
          <w:rFonts w:ascii="Times New Roman" w:hAnsi="Times New Roman"/>
          <w:sz w:val="28"/>
          <w:szCs w:val="28"/>
        </w:rPr>
        <w:t xml:space="preserve"> То же [Электронный ресурс]. - URL: </w:t>
      </w:r>
      <w:hyperlink r:id="rId13" w:history="1">
        <w:r w:rsidRPr="00EE06C3">
          <w:rPr>
            <w:rStyle w:val="af4"/>
            <w:rFonts w:ascii="Times New Roman" w:hAnsi="Times New Roman"/>
            <w:color w:val="auto"/>
            <w:sz w:val="28"/>
            <w:szCs w:val="28"/>
          </w:rPr>
          <w:t>http://biblioclub.ru/index.php?page=book&amp;id=105402</w:t>
        </w:r>
      </w:hyperlink>
      <w:r w:rsidRPr="00EE06C3">
        <w:rPr>
          <w:rFonts w:ascii="Times New Roman" w:hAnsi="Times New Roman"/>
          <w:sz w:val="28"/>
          <w:szCs w:val="28"/>
        </w:rPr>
        <w:t> </w:t>
      </w:r>
    </w:p>
    <w:p w:rsidR="000E6F85" w:rsidRPr="00EE06C3" w:rsidRDefault="000E6F85" w:rsidP="000E6F85">
      <w:pPr>
        <w:numPr>
          <w:ilvl w:val="0"/>
          <w:numId w:val="26"/>
        </w:numPr>
        <w:spacing w:after="0" w:line="360" w:lineRule="auto"/>
        <w:ind w:left="0" w:firstLine="709"/>
        <w:contextualSpacing/>
        <w:jc w:val="both"/>
        <w:rPr>
          <w:rFonts w:ascii="Times New Roman" w:hAnsi="Times New Roman"/>
          <w:sz w:val="28"/>
          <w:szCs w:val="28"/>
        </w:rPr>
      </w:pPr>
      <w:r w:rsidRPr="00EE06C3">
        <w:rPr>
          <w:rFonts w:ascii="Times New Roman" w:hAnsi="Times New Roman"/>
          <w:sz w:val="28"/>
          <w:szCs w:val="28"/>
        </w:rPr>
        <w:t>Жданова, Е.В. Латинский язык</w:t>
      </w:r>
      <w:proofErr w:type="gramStart"/>
      <w:r w:rsidRPr="00EE06C3">
        <w:rPr>
          <w:rFonts w:ascii="Times New Roman" w:hAnsi="Times New Roman"/>
          <w:sz w:val="28"/>
          <w:szCs w:val="28"/>
        </w:rPr>
        <w:t xml:space="preserve"> :</w:t>
      </w:r>
      <w:proofErr w:type="gramEnd"/>
      <w:r w:rsidRPr="00EE06C3">
        <w:rPr>
          <w:rFonts w:ascii="Times New Roman" w:hAnsi="Times New Roman"/>
          <w:sz w:val="28"/>
          <w:szCs w:val="28"/>
        </w:rPr>
        <w:t xml:space="preserve"> учебно-практическое пособие / Е.В. Жданова. </w:t>
      </w:r>
      <w:r w:rsidR="00FC66EC" w:rsidRPr="00EE06C3">
        <w:rPr>
          <w:rFonts w:ascii="Times New Roman" w:hAnsi="Times New Roman"/>
          <w:sz w:val="28"/>
          <w:szCs w:val="28"/>
        </w:rPr>
        <w:t>–</w:t>
      </w:r>
      <w:r w:rsidRPr="00EE06C3">
        <w:rPr>
          <w:rFonts w:ascii="Times New Roman" w:hAnsi="Times New Roman"/>
          <w:sz w:val="28"/>
          <w:szCs w:val="28"/>
        </w:rPr>
        <w:t xml:space="preserve"> </w:t>
      </w:r>
      <w:r w:rsidR="00FC66EC" w:rsidRPr="00EE06C3">
        <w:rPr>
          <w:rFonts w:ascii="Times New Roman" w:hAnsi="Times New Roman"/>
          <w:sz w:val="28"/>
          <w:szCs w:val="28"/>
        </w:rPr>
        <w:t>М.</w:t>
      </w:r>
      <w:proofErr w:type="gramStart"/>
      <w:r w:rsidRPr="00EE06C3">
        <w:rPr>
          <w:rFonts w:ascii="Times New Roman" w:hAnsi="Times New Roman"/>
          <w:sz w:val="28"/>
          <w:szCs w:val="28"/>
        </w:rPr>
        <w:t xml:space="preserve"> :</w:t>
      </w:r>
      <w:proofErr w:type="gramEnd"/>
      <w:r w:rsidRPr="00EE06C3">
        <w:rPr>
          <w:rFonts w:ascii="Times New Roman" w:hAnsi="Times New Roman"/>
          <w:sz w:val="28"/>
          <w:szCs w:val="28"/>
        </w:rPr>
        <w:t xml:space="preserve"> Евразийский открытый институт, 2011. - 165 с. - ISBN 978-5-374-000184-6 ; То же [Электронный ресурс]. - URL: </w:t>
      </w:r>
      <w:hyperlink r:id="rId14" w:history="1">
        <w:r w:rsidRPr="00EE06C3">
          <w:rPr>
            <w:rStyle w:val="af4"/>
            <w:rFonts w:ascii="Times New Roman" w:hAnsi="Times New Roman"/>
            <w:color w:val="auto"/>
            <w:sz w:val="28"/>
            <w:szCs w:val="28"/>
          </w:rPr>
          <w:t>http://biblioclub.ru/index.php?page=book&amp;id=91059</w:t>
        </w:r>
      </w:hyperlink>
      <w:r w:rsidRPr="00EE06C3">
        <w:rPr>
          <w:rFonts w:ascii="Times New Roman" w:hAnsi="Times New Roman"/>
          <w:sz w:val="28"/>
          <w:szCs w:val="28"/>
        </w:rPr>
        <w:t> </w:t>
      </w:r>
    </w:p>
    <w:p w:rsidR="000E6F85" w:rsidRPr="00EE06C3" w:rsidRDefault="000E6F85" w:rsidP="000E6F85">
      <w:pPr>
        <w:numPr>
          <w:ilvl w:val="0"/>
          <w:numId w:val="26"/>
        </w:numPr>
        <w:shd w:val="clear" w:color="auto" w:fill="FFFFFF"/>
        <w:spacing w:after="0" w:line="360" w:lineRule="auto"/>
        <w:ind w:left="0" w:firstLine="709"/>
        <w:contextualSpacing/>
        <w:jc w:val="both"/>
        <w:rPr>
          <w:rFonts w:ascii="Times New Roman" w:hAnsi="Times New Roman"/>
          <w:sz w:val="28"/>
          <w:szCs w:val="28"/>
        </w:rPr>
      </w:pPr>
      <w:r w:rsidRPr="00EE06C3">
        <w:rPr>
          <w:rFonts w:ascii="Times New Roman" w:hAnsi="Times New Roman"/>
          <w:sz w:val="28"/>
          <w:szCs w:val="28"/>
        </w:rPr>
        <w:t>Ильина</w:t>
      </w:r>
      <w:r w:rsidRPr="00EE06C3">
        <w:rPr>
          <w:rFonts w:ascii="Times New Roman" w:hAnsi="Times New Roman"/>
          <w:sz w:val="28"/>
          <w:szCs w:val="28"/>
          <w:lang w:val="es-ES"/>
        </w:rPr>
        <w:t xml:space="preserve">, </w:t>
      </w:r>
      <w:r w:rsidRPr="00EE06C3">
        <w:rPr>
          <w:rFonts w:ascii="Times New Roman" w:hAnsi="Times New Roman"/>
          <w:sz w:val="28"/>
          <w:szCs w:val="28"/>
        </w:rPr>
        <w:t>Л</w:t>
      </w:r>
      <w:r w:rsidRPr="00EE06C3">
        <w:rPr>
          <w:rFonts w:ascii="Times New Roman" w:hAnsi="Times New Roman"/>
          <w:sz w:val="28"/>
          <w:szCs w:val="28"/>
          <w:lang w:val="es-ES"/>
        </w:rPr>
        <w:t>.</w:t>
      </w:r>
      <w:r w:rsidRPr="00EE06C3">
        <w:rPr>
          <w:rFonts w:ascii="Times New Roman" w:hAnsi="Times New Roman"/>
          <w:sz w:val="28"/>
          <w:szCs w:val="28"/>
        </w:rPr>
        <w:t>Е</w:t>
      </w:r>
      <w:r w:rsidRPr="00EE06C3">
        <w:rPr>
          <w:rFonts w:ascii="Times New Roman" w:hAnsi="Times New Roman"/>
          <w:sz w:val="28"/>
          <w:szCs w:val="28"/>
          <w:lang w:val="es-ES"/>
        </w:rPr>
        <w:t xml:space="preserve">. Linguam acuere. </w:t>
      </w:r>
      <w:r w:rsidRPr="00EE06C3">
        <w:rPr>
          <w:rFonts w:ascii="Times New Roman" w:hAnsi="Times New Roman"/>
          <w:sz w:val="28"/>
          <w:szCs w:val="28"/>
        </w:rPr>
        <w:t>Рабочая тетрадь по латинскому языку [Электронный ресурс]</w:t>
      </w:r>
      <w:proofErr w:type="gramStart"/>
      <w:r w:rsidRPr="00EE06C3">
        <w:rPr>
          <w:rFonts w:ascii="Times New Roman" w:hAnsi="Times New Roman"/>
          <w:sz w:val="28"/>
          <w:szCs w:val="28"/>
        </w:rPr>
        <w:t xml:space="preserve"> :</w:t>
      </w:r>
      <w:proofErr w:type="gramEnd"/>
      <w:r w:rsidRPr="00EE06C3">
        <w:rPr>
          <w:rFonts w:ascii="Times New Roman" w:hAnsi="Times New Roman"/>
          <w:sz w:val="28"/>
          <w:szCs w:val="28"/>
        </w:rPr>
        <w:t xml:space="preserve"> учебное пособие. - Оренбург</w:t>
      </w:r>
      <w:proofErr w:type="gramStart"/>
      <w:r w:rsidRPr="00EE06C3">
        <w:rPr>
          <w:rFonts w:ascii="Times New Roman" w:hAnsi="Times New Roman"/>
          <w:sz w:val="28"/>
          <w:szCs w:val="28"/>
        </w:rPr>
        <w:t xml:space="preserve"> :</w:t>
      </w:r>
      <w:proofErr w:type="gramEnd"/>
      <w:r w:rsidRPr="00EE06C3">
        <w:rPr>
          <w:rFonts w:ascii="Times New Roman" w:hAnsi="Times New Roman"/>
          <w:sz w:val="28"/>
          <w:szCs w:val="28"/>
        </w:rPr>
        <w:t xml:space="preserve"> Университет. - 2014. - 126 с. - ISBN 978-5-4417-0396-3. - </w:t>
      </w:r>
      <w:proofErr w:type="spellStart"/>
      <w:r w:rsidRPr="00EE06C3">
        <w:rPr>
          <w:rFonts w:ascii="Times New Roman" w:hAnsi="Times New Roman"/>
          <w:sz w:val="28"/>
          <w:szCs w:val="28"/>
        </w:rPr>
        <w:t>Библиогр</w:t>
      </w:r>
      <w:proofErr w:type="spellEnd"/>
      <w:r w:rsidRPr="00EE06C3">
        <w:rPr>
          <w:rFonts w:ascii="Times New Roman" w:hAnsi="Times New Roman"/>
          <w:sz w:val="28"/>
          <w:szCs w:val="28"/>
        </w:rPr>
        <w:t xml:space="preserve">.: с. 117-118. - Прил.: с. 119-123 </w:t>
      </w:r>
    </w:p>
    <w:p w:rsidR="000E6F85" w:rsidRPr="00EE06C3" w:rsidRDefault="000E6F85" w:rsidP="000E6F85">
      <w:pPr>
        <w:numPr>
          <w:ilvl w:val="0"/>
          <w:numId w:val="26"/>
        </w:numPr>
        <w:shd w:val="clear" w:color="auto" w:fill="FFFFFF"/>
        <w:spacing w:after="0" w:line="360" w:lineRule="auto"/>
        <w:ind w:left="0" w:firstLine="709"/>
        <w:contextualSpacing/>
        <w:jc w:val="both"/>
        <w:rPr>
          <w:rFonts w:ascii="Times New Roman" w:hAnsi="Times New Roman"/>
          <w:sz w:val="28"/>
          <w:szCs w:val="28"/>
        </w:rPr>
      </w:pPr>
      <w:r w:rsidRPr="00EE06C3">
        <w:rPr>
          <w:rFonts w:ascii="Times New Roman" w:hAnsi="Times New Roman"/>
          <w:sz w:val="28"/>
          <w:szCs w:val="28"/>
        </w:rPr>
        <w:t>Ильина</w:t>
      </w:r>
      <w:r w:rsidRPr="00EE06C3">
        <w:rPr>
          <w:rFonts w:ascii="Times New Roman" w:hAnsi="Times New Roman"/>
          <w:sz w:val="28"/>
          <w:szCs w:val="28"/>
          <w:lang w:val="es-ES"/>
        </w:rPr>
        <w:t xml:space="preserve">, </w:t>
      </w:r>
      <w:r w:rsidRPr="00EE06C3">
        <w:rPr>
          <w:rFonts w:ascii="Times New Roman" w:hAnsi="Times New Roman"/>
          <w:sz w:val="28"/>
          <w:szCs w:val="28"/>
        </w:rPr>
        <w:t>Л</w:t>
      </w:r>
      <w:r w:rsidRPr="00EE06C3">
        <w:rPr>
          <w:rFonts w:ascii="Times New Roman" w:hAnsi="Times New Roman"/>
          <w:sz w:val="28"/>
          <w:szCs w:val="28"/>
          <w:lang w:val="es-ES"/>
        </w:rPr>
        <w:t>.</w:t>
      </w:r>
      <w:r w:rsidRPr="00EE06C3">
        <w:rPr>
          <w:rFonts w:ascii="Times New Roman" w:hAnsi="Times New Roman"/>
          <w:sz w:val="28"/>
          <w:szCs w:val="28"/>
        </w:rPr>
        <w:t>Е</w:t>
      </w:r>
      <w:r w:rsidR="00FC66EC" w:rsidRPr="00EE06C3">
        <w:rPr>
          <w:rFonts w:ascii="Times New Roman" w:hAnsi="Times New Roman"/>
          <w:sz w:val="28"/>
          <w:szCs w:val="28"/>
          <w:lang w:val="es-ES"/>
        </w:rPr>
        <w:t>. </w:t>
      </w:r>
      <w:r w:rsidRPr="00EE06C3">
        <w:rPr>
          <w:rFonts w:ascii="Times New Roman" w:hAnsi="Times New Roman"/>
          <w:sz w:val="28"/>
          <w:szCs w:val="28"/>
          <w:lang w:val="es-ES"/>
        </w:rPr>
        <w:t xml:space="preserve">Linguam acuere. </w:t>
      </w:r>
      <w:r w:rsidRPr="00EE06C3">
        <w:rPr>
          <w:rFonts w:ascii="Times New Roman" w:hAnsi="Times New Roman"/>
          <w:sz w:val="28"/>
          <w:szCs w:val="28"/>
        </w:rPr>
        <w:t>Рабочая тетрадь по латинскому языку [Текст]: учебное пособие. - Оренбург</w:t>
      </w:r>
      <w:proofErr w:type="gramStart"/>
      <w:r w:rsidRPr="00EE06C3">
        <w:rPr>
          <w:rFonts w:ascii="Times New Roman" w:hAnsi="Times New Roman"/>
          <w:sz w:val="28"/>
          <w:szCs w:val="28"/>
        </w:rPr>
        <w:t xml:space="preserve"> :</w:t>
      </w:r>
      <w:proofErr w:type="gramEnd"/>
      <w:r w:rsidRPr="00EE06C3">
        <w:rPr>
          <w:rFonts w:ascii="Times New Roman" w:hAnsi="Times New Roman"/>
          <w:sz w:val="28"/>
          <w:szCs w:val="28"/>
        </w:rPr>
        <w:t xml:space="preserve"> Университет, 2014. - 126 с. - ISBN 978-5-4417-0396-3.</w:t>
      </w:r>
    </w:p>
    <w:p w:rsidR="000E6F85" w:rsidRPr="00EE06C3" w:rsidRDefault="000E6F85" w:rsidP="000E6F85">
      <w:pPr>
        <w:numPr>
          <w:ilvl w:val="0"/>
          <w:numId w:val="26"/>
        </w:numPr>
        <w:spacing w:after="0" w:line="360" w:lineRule="auto"/>
        <w:ind w:left="0" w:firstLine="709"/>
        <w:contextualSpacing/>
        <w:jc w:val="both"/>
        <w:rPr>
          <w:rFonts w:ascii="Times New Roman" w:hAnsi="Times New Roman"/>
          <w:sz w:val="28"/>
          <w:szCs w:val="28"/>
        </w:rPr>
      </w:pPr>
      <w:proofErr w:type="spellStart"/>
      <w:r w:rsidRPr="00EE06C3">
        <w:rPr>
          <w:rFonts w:ascii="Times New Roman" w:hAnsi="Times New Roman"/>
          <w:sz w:val="28"/>
          <w:szCs w:val="28"/>
        </w:rPr>
        <w:t>Кацман</w:t>
      </w:r>
      <w:proofErr w:type="spellEnd"/>
      <w:r w:rsidRPr="00EE06C3">
        <w:rPr>
          <w:rFonts w:ascii="Times New Roman" w:hAnsi="Times New Roman"/>
          <w:sz w:val="28"/>
          <w:szCs w:val="28"/>
        </w:rPr>
        <w:t>, Н.Л. Сборник упражнений по латинскому языку / Н.Л. </w:t>
      </w:r>
      <w:proofErr w:type="spellStart"/>
      <w:r w:rsidRPr="00EE06C3">
        <w:rPr>
          <w:rFonts w:ascii="Times New Roman" w:hAnsi="Times New Roman"/>
          <w:sz w:val="28"/>
          <w:szCs w:val="28"/>
        </w:rPr>
        <w:t>Кацман</w:t>
      </w:r>
      <w:proofErr w:type="spellEnd"/>
      <w:r w:rsidRPr="00EE06C3">
        <w:rPr>
          <w:rFonts w:ascii="Times New Roman" w:hAnsi="Times New Roman"/>
          <w:sz w:val="28"/>
          <w:szCs w:val="28"/>
        </w:rPr>
        <w:t>. - Москва</w:t>
      </w:r>
      <w:proofErr w:type="gramStart"/>
      <w:r w:rsidRPr="00EE06C3">
        <w:rPr>
          <w:rFonts w:ascii="Times New Roman" w:hAnsi="Times New Roman"/>
          <w:sz w:val="28"/>
          <w:szCs w:val="28"/>
        </w:rPr>
        <w:t xml:space="preserve"> :</w:t>
      </w:r>
      <w:proofErr w:type="gramEnd"/>
      <w:r w:rsidRPr="00EE06C3">
        <w:rPr>
          <w:rFonts w:ascii="Times New Roman" w:hAnsi="Times New Roman"/>
          <w:sz w:val="28"/>
          <w:szCs w:val="28"/>
        </w:rPr>
        <w:t xml:space="preserve"> Гуманитарный издательский центр ВЛАДОС, 2011. - 127 с. - ISBN 978-5-691-01741-4</w:t>
      </w:r>
      <w:proofErr w:type="gramStart"/>
      <w:r w:rsidRPr="00EE06C3">
        <w:rPr>
          <w:rFonts w:ascii="Times New Roman" w:hAnsi="Times New Roman"/>
          <w:sz w:val="28"/>
          <w:szCs w:val="28"/>
        </w:rPr>
        <w:t xml:space="preserve"> ;</w:t>
      </w:r>
      <w:proofErr w:type="gramEnd"/>
      <w:r w:rsidRPr="00EE06C3">
        <w:rPr>
          <w:rFonts w:ascii="Times New Roman" w:hAnsi="Times New Roman"/>
          <w:sz w:val="28"/>
          <w:szCs w:val="28"/>
        </w:rPr>
        <w:t xml:space="preserve"> То же [Электронный ресурс]. - URL:  </w:t>
      </w:r>
      <w:hyperlink r:id="rId15" w:history="1">
        <w:r w:rsidRPr="00EE06C3">
          <w:rPr>
            <w:rStyle w:val="af4"/>
            <w:rFonts w:ascii="Times New Roman" w:hAnsi="Times New Roman"/>
            <w:color w:val="auto"/>
            <w:sz w:val="28"/>
            <w:szCs w:val="28"/>
          </w:rPr>
          <w:t>http://biblioclub.ru/index.php?page=book&amp;id=116581</w:t>
        </w:r>
      </w:hyperlink>
      <w:r w:rsidRPr="00EE06C3">
        <w:rPr>
          <w:rFonts w:ascii="Times New Roman" w:hAnsi="Times New Roman"/>
          <w:sz w:val="28"/>
          <w:szCs w:val="28"/>
        </w:rPr>
        <w:t> </w:t>
      </w:r>
    </w:p>
    <w:p w:rsidR="000E6F85" w:rsidRPr="00EE06C3" w:rsidRDefault="000E6F85" w:rsidP="000E6F85">
      <w:pPr>
        <w:numPr>
          <w:ilvl w:val="0"/>
          <w:numId w:val="26"/>
        </w:numPr>
        <w:spacing w:after="0" w:line="360" w:lineRule="auto"/>
        <w:ind w:left="0" w:firstLine="709"/>
        <w:contextualSpacing/>
        <w:jc w:val="both"/>
        <w:rPr>
          <w:rFonts w:ascii="Times New Roman" w:hAnsi="Times New Roman"/>
          <w:sz w:val="28"/>
          <w:szCs w:val="28"/>
        </w:rPr>
      </w:pPr>
      <w:r w:rsidRPr="00EE06C3">
        <w:rPr>
          <w:rFonts w:ascii="Times New Roman" w:hAnsi="Times New Roman"/>
          <w:sz w:val="28"/>
          <w:szCs w:val="28"/>
        </w:rPr>
        <w:t>Латинский язык : учеб</w:t>
      </w:r>
      <w:proofErr w:type="gramStart"/>
      <w:r w:rsidRPr="00EE06C3">
        <w:rPr>
          <w:rFonts w:ascii="Times New Roman" w:hAnsi="Times New Roman"/>
          <w:sz w:val="28"/>
          <w:szCs w:val="28"/>
        </w:rPr>
        <w:t>.</w:t>
      </w:r>
      <w:proofErr w:type="gramEnd"/>
      <w:r w:rsidRPr="00EE06C3">
        <w:rPr>
          <w:rFonts w:ascii="Times New Roman" w:hAnsi="Times New Roman"/>
          <w:sz w:val="28"/>
          <w:szCs w:val="28"/>
        </w:rPr>
        <w:t xml:space="preserve"> </w:t>
      </w:r>
      <w:proofErr w:type="gramStart"/>
      <w:r w:rsidRPr="00EE06C3">
        <w:rPr>
          <w:rFonts w:ascii="Times New Roman" w:hAnsi="Times New Roman"/>
          <w:sz w:val="28"/>
          <w:szCs w:val="28"/>
        </w:rPr>
        <w:t>д</w:t>
      </w:r>
      <w:proofErr w:type="gramEnd"/>
      <w:r w:rsidRPr="00EE06C3">
        <w:rPr>
          <w:rFonts w:ascii="Times New Roman" w:hAnsi="Times New Roman"/>
          <w:sz w:val="28"/>
          <w:szCs w:val="28"/>
        </w:rPr>
        <w:t xml:space="preserve">ля студентов </w:t>
      </w:r>
      <w:proofErr w:type="spellStart"/>
      <w:r w:rsidRPr="00EE06C3">
        <w:rPr>
          <w:rFonts w:ascii="Times New Roman" w:hAnsi="Times New Roman"/>
          <w:sz w:val="28"/>
          <w:szCs w:val="28"/>
        </w:rPr>
        <w:t>пед</w:t>
      </w:r>
      <w:proofErr w:type="spellEnd"/>
      <w:r w:rsidRPr="00EE06C3">
        <w:rPr>
          <w:rFonts w:ascii="Times New Roman" w:hAnsi="Times New Roman"/>
          <w:sz w:val="28"/>
          <w:szCs w:val="28"/>
        </w:rPr>
        <w:t>. вузов / под ред. В.Н.</w:t>
      </w:r>
      <w:r w:rsidR="00FC66EC" w:rsidRPr="00EE06C3">
        <w:rPr>
          <w:rFonts w:ascii="Times New Roman" w:hAnsi="Times New Roman"/>
          <w:sz w:val="28"/>
          <w:szCs w:val="28"/>
        </w:rPr>
        <w:t> </w:t>
      </w:r>
      <w:r w:rsidRPr="00EE06C3">
        <w:rPr>
          <w:rFonts w:ascii="Times New Roman" w:hAnsi="Times New Roman"/>
          <w:sz w:val="28"/>
          <w:szCs w:val="28"/>
        </w:rPr>
        <w:t>Ярхо, В.И.</w:t>
      </w:r>
      <w:r w:rsidR="00FC66EC" w:rsidRPr="00EE06C3">
        <w:rPr>
          <w:rFonts w:ascii="Times New Roman" w:hAnsi="Times New Roman"/>
          <w:sz w:val="28"/>
          <w:szCs w:val="28"/>
        </w:rPr>
        <w:t> </w:t>
      </w:r>
      <w:r w:rsidRPr="00EE06C3">
        <w:rPr>
          <w:rFonts w:ascii="Times New Roman" w:hAnsi="Times New Roman"/>
          <w:sz w:val="28"/>
          <w:szCs w:val="28"/>
        </w:rPr>
        <w:t xml:space="preserve">Лободы.- 8-е изд., </w:t>
      </w:r>
      <w:proofErr w:type="spellStart"/>
      <w:r w:rsidRPr="00EE06C3">
        <w:rPr>
          <w:rFonts w:ascii="Times New Roman" w:hAnsi="Times New Roman"/>
          <w:sz w:val="28"/>
          <w:szCs w:val="28"/>
        </w:rPr>
        <w:t>испр</w:t>
      </w:r>
      <w:proofErr w:type="spellEnd"/>
      <w:r w:rsidRPr="00EE06C3">
        <w:rPr>
          <w:rFonts w:ascii="Times New Roman" w:hAnsi="Times New Roman"/>
          <w:sz w:val="28"/>
          <w:szCs w:val="28"/>
        </w:rPr>
        <w:t xml:space="preserve">. </w:t>
      </w:r>
      <w:r w:rsidR="00FC66EC" w:rsidRPr="00EE06C3">
        <w:rPr>
          <w:rFonts w:ascii="Times New Roman" w:hAnsi="Times New Roman"/>
          <w:sz w:val="28"/>
          <w:szCs w:val="28"/>
        </w:rPr>
        <w:t>–</w:t>
      </w:r>
      <w:r w:rsidRPr="00EE06C3">
        <w:rPr>
          <w:rFonts w:ascii="Times New Roman" w:hAnsi="Times New Roman"/>
          <w:sz w:val="28"/>
          <w:szCs w:val="28"/>
        </w:rPr>
        <w:t xml:space="preserve"> М.: </w:t>
      </w:r>
      <w:proofErr w:type="spellStart"/>
      <w:r w:rsidRPr="00EE06C3">
        <w:rPr>
          <w:rFonts w:ascii="Times New Roman" w:hAnsi="Times New Roman"/>
          <w:sz w:val="28"/>
          <w:szCs w:val="28"/>
        </w:rPr>
        <w:t>Высш</w:t>
      </w:r>
      <w:proofErr w:type="spellEnd"/>
      <w:r w:rsidRPr="00EE06C3">
        <w:rPr>
          <w:rFonts w:ascii="Times New Roman" w:hAnsi="Times New Roman"/>
          <w:sz w:val="28"/>
          <w:szCs w:val="28"/>
        </w:rPr>
        <w:t xml:space="preserve">. </w:t>
      </w:r>
      <w:proofErr w:type="spellStart"/>
      <w:r w:rsidRPr="00EE06C3">
        <w:rPr>
          <w:rFonts w:ascii="Times New Roman" w:hAnsi="Times New Roman"/>
          <w:sz w:val="28"/>
          <w:szCs w:val="28"/>
        </w:rPr>
        <w:t>шк</w:t>
      </w:r>
      <w:proofErr w:type="spellEnd"/>
      <w:r w:rsidRPr="00EE06C3">
        <w:rPr>
          <w:rFonts w:ascii="Times New Roman" w:hAnsi="Times New Roman"/>
          <w:sz w:val="28"/>
          <w:szCs w:val="28"/>
        </w:rPr>
        <w:t>., 2002, 2004,</w:t>
      </w:r>
      <w:r w:rsidR="00FC66EC" w:rsidRPr="00EE06C3">
        <w:rPr>
          <w:rFonts w:ascii="Times New Roman" w:hAnsi="Times New Roman"/>
          <w:sz w:val="28"/>
          <w:szCs w:val="28"/>
        </w:rPr>
        <w:t xml:space="preserve"> </w:t>
      </w:r>
      <w:r w:rsidRPr="00EE06C3">
        <w:rPr>
          <w:rFonts w:ascii="Times New Roman" w:hAnsi="Times New Roman"/>
          <w:sz w:val="28"/>
          <w:szCs w:val="28"/>
        </w:rPr>
        <w:t>2005,</w:t>
      </w:r>
      <w:r w:rsidR="00FC66EC" w:rsidRPr="00EE06C3">
        <w:rPr>
          <w:rFonts w:ascii="Times New Roman" w:hAnsi="Times New Roman"/>
          <w:sz w:val="28"/>
          <w:szCs w:val="28"/>
        </w:rPr>
        <w:t xml:space="preserve"> </w:t>
      </w:r>
      <w:r w:rsidRPr="00EE06C3">
        <w:rPr>
          <w:rFonts w:ascii="Times New Roman" w:hAnsi="Times New Roman"/>
          <w:sz w:val="28"/>
          <w:szCs w:val="28"/>
        </w:rPr>
        <w:t>2006,</w:t>
      </w:r>
      <w:r w:rsidR="00FC66EC" w:rsidRPr="00EE06C3">
        <w:rPr>
          <w:rFonts w:ascii="Times New Roman" w:hAnsi="Times New Roman"/>
          <w:sz w:val="28"/>
          <w:szCs w:val="28"/>
        </w:rPr>
        <w:t xml:space="preserve"> </w:t>
      </w:r>
      <w:r w:rsidRPr="00EE06C3">
        <w:rPr>
          <w:rFonts w:ascii="Times New Roman" w:hAnsi="Times New Roman"/>
          <w:sz w:val="28"/>
          <w:szCs w:val="28"/>
        </w:rPr>
        <w:t>2007,</w:t>
      </w:r>
      <w:r w:rsidR="00FC66EC" w:rsidRPr="00EE06C3">
        <w:rPr>
          <w:rFonts w:ascii="Times New Roman" w:hAnsi="Times New Roman"/>
          <w:sz w:val="28"/>
          <w:szCs w:val="28"/>
        </w:rPr>
        <w:t xml:space="preserve"> </w:t>
      </w:r>
      <w:r w:rsidRPr="00EE06C3">
        <w:rPr>
          <w:rFonts w:ascii="Times New Roman" w:hAnsi="Times New Roman"/>
          <w:sz w:val="28"/>
          <w:szCs w:val="28"/>
        </w:rPr>
        <w:t xml:space="preserve">2008. - 399 с. - ISBN 978-5-06-005931-1. </w:t>
      </w:r>
    </w:p>
    <w:p w:rsidR="000E6F85" w:rsidRPr="00EE06C3" w:rsidRDefault="000E6F85" w:rsidP="000E6F85">
      <w:pPr>
        <w:numPr>
          <w:ilvl w:val="0"/>
          <w:numId w:val="26"/>
        </w:numPr>
        <w:spacing w:after="0" w:line="360" w:lineRule="auto"/>
        <w:ind w:left="0" w:firstLine="709"/>
        <w:contextualSpacing/>
        <w:jc w:val="both"/>
        <w:rPr>
          <w:rFonts w:ascii="Times New Roman" w:hAnsi="Times New Roman"/>
          <w:sz w:val="28"/>
          <w:szCs w:val="28"/>
        </w:rPr>
      </w:pPr>
      <w:r w:rsidRPr="00EE06C3">
        <w:rPr>
          <w:rFonts w:ascii="Times New Roman" w:hAnsi="Times New Roman"/>
          <w:sz w:val="28"/>
          <w:szCs w:val="28"/>
        </w:rPr>
        <w:t>Никола, М.И. Античная литература: учебное пособие / М.И.</w:t>
      </w:r>
      <w:r w:rsidR="00FC66EC" w:rsidRPr="00EE06C3">
        <w:rPr>
          <w:rFonts w:ascii="Times New Roman" w:hAnsi="Times New Roman"/>
          <w:sz w:val="28"/>
          <w:szCs w:val="28"/>
        </w:rPr>
        <w:t> </w:t>
      </w:r>
      <w:r w:rsidRPr="00EE06C3">
        <w:rPr>
          <w:rFonts w:ascii="Times New Roman" w:hAnsi="Times New Roman"/>
          <w:sz w:val="28"/>
          <w:szCs w:val="28"/>
        </w:rPr>
        <w:t>Никола – Прометей, 2011, 366 с. – ISBN 978-5-4263-0070-5 –</w:t>
      </w:r>
      <w:hyperlink r:id="rId16" w:history="1">
        <w:r w:rsidRPr="00EE06C3">
          <w:rPr>
            <w:rStyle w:val="af4"/>
            <w:rFonts w:ascii="Times New Roman" w:hAnsi="Times New Roman"/>
            <w:color w:val="auto"/>
            <w:sz w:val="28"/>
            <w:szCs w:val="28"/>
          </w:rPr>
          <w:t>http://biblioclub.ru/index.php?page=book&amp;id=108077&amp;sr=1</w:t>
        </w:r>
      </w:hyperlink>
    </w:p>
    <w:p w:rsidR="000E6F85" w:rsidRPr="00EE06C3" w:rsidRDefault="000E6F85" w:rsidP="00F82833">
      <w:pPr>
        <w:numPr>
          <w:ilvl w:val="0"/>
          <w:numId w:val="26"/>
        </w:numPr>
        <w:spacing w:after="0" w:line="360" w:lineRule="auto"/>
        <w:ind w:left="0" w:firstLine="709"/>
        <w:contextualSpacing/>
        <w:jc w:val="both"/>
        <w:rPr>
          <w:rFonts w:ascii="Times New Roman" w:hAnsi="Times New Roman"/>
          <w:sz w:val="28"/>
          <w:szCs w:val="28"/>
        </w:rPr>
      </w:pPr>
      <w:r w:rsidRPr="00EE06C3">
        <w:rPr>
          <w:rFonts w:ascii="Times New Roman" w:hAnsi="Times New Roman"/>
          <w:sz w:val="28"/>
          <w:szCs w:val="28"/>
        </w:rPr>
        <w:t>Попов, А.Н. Латинский язык: начальный курс, хрестоматия, грамматика, синтаксис, слов.: учеб</w:t>
      </w:r>
      <w:proofErr w:type="gramStart"/>
      <w:r w:rsidRPr="00EE06C3">
        <w:rPr>
          <w:rFonts w:ascii="Times New Roman" w:hAnsi="Times New Roman"/>
          <w:sz w:val="28"/>
          <w:szCs w:val="28"/>
        </w:rPr>
        <w:t>.</w:t>
      </w:r>
      <w:proofErr w:type="gramEnd"/>
      <w:r w:rsidRPr="00EE06C3">
        <w:rPr>
          <w:rFonts w:ascii="Times New Roman" w:hAnsi="Times New Roman"/>
          <w:sz w:val="28"/>
          <w:szCs w:val="28"/>
        </w:rPr>
        <w:t xml:space="preserve"> </w:t>
      </w:r>
      <w:proofErr w:type="gramStart"/>
      <w:r w:rsidRPr="00EE06C3">
        <w:rPr>
          <w:rFonts w:ascii="Times New Roman" w:hAnsi="Times New Roman"/>
          <w:sz w:val="28"/>
          <w:szCs w:val="28"/>
        </w:rPr>
        <w:t>д</w:t>
      </w:r>
      <w:proofErr w:type="gramEnd"/>
      <w:r w:rsidRPr="00EE06C3">
        <w:rPr>
          <w:rFonts w:ascii="Times New Roman" w:hAnsi="Times New Roman"/>
          <w:sz w:val="28"/>
          <w:szCs w:val="28"/>
        </w:rPr>
        <w:t xml:space="preserve">ля вузов / А.Н. Попов, П. М. </w:t>
      </w:r>
      <w:proofErr w:type="spellStart"/>
      <w:r w:rsidRPr="00EE06C3">
        <w:rPr>
          <w:rFonts w:ascii="Times New Roman" w:hAnsi="Times New Roman"/>
          <w:sz w:val="28"/>
          <w:szCs w:val="28"/>
        </w:rPr>
        <w:t>Шендяпин</w:t>
      </w:r>
      <w:proofErr w:type="spellEnd"/>
      <w:r w:rsidRPr="00EE06C3">
        <w:rPr>
          <w:rFonts w:ascii="Times New Roman" w:hAnsi="Times New Roman"/>
          <w:sz w:val="28"/>
          <w:szCs w:val="28"/>
        </w:rPr>
        <w:t>. - М.</w:t>
      </w:r>
      <w:proofErr w:type="gramStart"/>
      <w:r w:rsidRPr="00EE06C3">
        <w:rPr>
          <w:rFonts w:ascii="Times New Roman" w:hAnsi="Times New Roman"/>
          <w:sz w:val="28"/>
          <w:szCs w:val="28"/>
        </w:rPr>
        <w:t xml:space="preserve"> :</w:t>
      </w:r>
      <w:proofErr w:type="gramEnd"/>
      <w:r w:rsidRPr="00EE06C3">
        <w:rPr>
          <w:rFonts w:ascii="Times New Roman" w:hAnsi="Times New Roman"/>
          <w:sz w:val="28"/>
          <w:szCs w:val="28"/>
        </w:rPr>
        <w:t xml:space="preserve"> Академический проект, 2008. - 496 с. - - ISBN 978-5-8291-1017-8. </w:t>
      </w:r>
    </w:p>
    <w:p w:rsidR="00933C68" w:rsidRPr="00EE06C3" w:rsidRDefault="00933C68" w:rsidP="00F82833">
      <w:pPr>
        <w:pStyle w:val="a"/>
        <w:numPr>
          <w:ilvl w:val="0"/>
          <w:numId w:val="26"/>
        </w:numPr>
        <w:tabs>
          <w:tab w:val="left" w:pos="1560"/>
        </w:tabs>
        <w:spacing w:line="360" w:lineRule="auto"/>
        <w:ind w:left="0" w:firstLine="709"/>
        <w:jc w:val="both"/>
      </w:pPr>
      <w:proofErr w:type="spellStart"/>
      <w:r w:rsidRPr="00EE06C3">
        <w:t>Антонец</w:t>
      </w:r>
      <w:proofErr w:type="spellEnd"/>
      <w:r w:rsidRPr="00EE06C3">
        <w:t>, Е.В. Латинский язык: учебник и практикум / Е.В. </w:t>
      </w:r>
      <w:proofErr w:type="spellStart"/>
      <w:r w:rsidRPr="00EE06C3">
        <w:t>Антонец</w:t>
      </w:r>
      <w:proofErr w:type="spellEnd"/>
      <w:r w:rsidRPr="00EE06C3">
        <w:t xml:space="preserve">,  А. И. Солопов. – М.: </w:t>
      </w:r>
      <w:proofErr w:type="spellStart"/>
      <w:r w:rsidRPr="00EE06C3">
        <w:t>Юрайт</w:t>
      </w:r>
      <w:proofErr w:type="spellEnd"/>
      <w:r w:rsidRPr="00EE06C3">
        <w:t>, 2016. – 458 с.</w:t>
      </w:r>
    </w:p>
    <w:p w:rsidR="00933C68" w:rsidRPr="00EE06C3" w:rsidRDefault="00933C68" w:rsidP="00F82833">
      <w:pPr>
        <w:pStyle w:val="11"/>
        <w:numPr>
          <w:ilvl w:val="0"/>
          <w:numId w:val="26"/>
        </w:numPr>
        <w:tabs>
          <w:tab w:val="left" w:pos="142"/>
          <w:tab w:val="left" w:pos="1560"/>
        </w:tabs>
        <w:suppressAutoHyphens/>
        <w:spacing w:after="0" w:line="360" w:lineRule="auto"/>
        <w:ind w:left="0" w:firstLine="709"/>
        <w:jc w:val="both"/>
        <w:rPr>
          <w:rFonts w:ascii="Times New Roman" w:hAnsi="Times New Roman"/>
          <w:sz w:val="28"/>
          <w:szCs w:val="28"/>
        </w:rPr>
      </w:pPr>
      <w:r w:rsidRPr="00EE06C3">
        <w:rPr>
          <w:rFonts w:ascii="Times New Roman" w:hAnsi="Times New Roman"/>
          <w:sz w:val="28"/>
          <w:szCs w:val="28"/>
        </w:rPr>
        <w:t>Гончарова, Н.А. Латинский язык: учебник для вузов / Н.А. Гончарова. - Минск</w:t>
      </w:r>
      <w:proofErr w:type="gramStart"/>
      <w:r w:rsidRPr="00EE06C3">
        <w:rPr>
          <w:rFonts w:ascii="Times New Roman" w:hAnsi="Times New Roman"/>
          <w:sz w:val="28"/>
          <w:szCs w:val="28"/>
        </w:rPr>
        <w:t xml:space="preserve"> :</w:t>
      </w:r>
      <w:proofErr w:type="gramEnd"/>
      <w:r w:rsidRPr="00EE06C3">
        <w:rPr>
          <w:rFonts w:ascii="Times New Roman" w:hAnsi="Times New Roman"/>
          <w:sz w:val="28"/>
          <w:szCs w:val="28"/>
        </w:rPr>
        <w:t xml:space="preserve"> </w:t>
      </w:r>
      <w:proofErr w:type="spellStart"/>
      <w:r w:rsidRPr="00EE06C3">
        <w:rPr>
          <w:rFonts w:ascii="Times New Roman" w:hAnsi="Times New Roman"/>
          <w:sz w:val="28"/>
          <w:szCs w:val="28"/>
        </w:rPr>
        <w:t>Вышэйш</w:t>
      </w:r>
      <w:proofErr w:type="spellEnd"/>
      <w:r w:rsidRPr="00EE06C3">
        <w:rPr>
          <w:rFonts w:ascii="Times New Roman" w:hAnsi="Times New Roman"/>
          <w:sz w:val="28"/>
          <w:szCs w:val="28"/>
        </w:rPr>
        <w:t xml:space="preserve">. </w:t>
      </w:r>
      <w:proofErr w:type="spellStart"/>
      <w:r w:rsidRPr="00EE06C3">
        <w:rPr>
          <w:rFonts w:ascii="Times New Roman" w:hAnsi="Times New Roman"/>
          <w:sz w:val="28"/>
          <w:szCs w:val="28"/>
        </w:rPr>
        <w:t>шк</w:t>
      </w:r>
      <w:proofErr w:type="spellEnd"/>
      <w:r w:rsidRPr="00EE06C3">
        <w:rPr>
          <w:rFonts w:ascii="Times New Roman" w:hAnsi="Times New Roman"/>
          <w:sz w:val="28"/>
          <w:szCs w:val="28"/>
        </w:rPr>
        <w:t xml:space="preserve">., 2006. - 288 с.  - </w:t>
      </w:r>
      <w:r w:rsidRPr="00EE06C3">
        <w:rPr>
          <w:rFonts w:ascii="Times New Roman" w:hAnsi="Times New Roman"/>
          <w:sz w:val="28"/>
          <w:szCs w:val="28"/>
          <w:lang w:val="en-US"/>
        </w:rPr>
        <w:t>ISBN</w:t>
      </w:r>
      <w:r w:rsidRPr="00EE06C3">
        <w:rPr>
          <w:rFonts w:ascii="Times New Roman" w:hAnsi="Times New Roman"/>
          <w:sz w:val="28"/>
          <w:szCs w:val="28"/>
        </w:rPr>
        <w:t xml:space="preserve"> 985-06-1176-6.</w:t>
      </w:r>
    </w:p>
    <w:p w:rsidR="00933C68" w:rsidRPr="00EE06C3" w:rsidRDefault="00933C68" w:rsidP="00F82833">
      <w:pPr>
        <w:pStyle w:val="a"/>
        <w:numPr>
          <w:ilvl w:val="0"/>
          <w:numId w:val="26"/>
        </w:numPr>
        <w:tabs>
          <w:tab w:val="left" w:pos="142"/>
          <w:tab w:val="left" w:pos="1560"/>
        </w:tabs>
        <w:suppressAutoHyphens/>
        <w:autoSpaceDE/>
        <w:autoSpaceDN/>
        <w:adjustRightInd/>
        <w:spacing w:line="360" w:lineRule="auto"/>
        <w:ind w:left="0" w:firstLine="709"/>
        <w:jc w:val="both"/>
      </w:pPr>
      <w:r w:rsidRPr="00EE06C3">
        <w:lastRenderedPageBreak/>
        <w:t>Ильина, Л.Е.  Практикум по  латинскому языку:  учебное    пособие/ Л.Е. Ильина. – Оренбург: ОГУ, 2017. – 126 с.</w:t>
      </w:r>
    </w:p>
    <w:p w:rsidR="00933C68" w:rsidRPr="00EE06C3" w:rsidRDefault="00933C68" w:rsidP="00F82833">
      <w:pPr>
        <w:pStyle w:val="a"/>
        <w:numPr>
          <w:ilvl w:val="0"/>
          <w:numId w:val="26"/>
        </w:numPr>
        <w:tabs>
          <w:tab w:val="left" w:pos="142"/>
          <w:tab w:val="left" w:pos="1560"/>
        </w:tabs>
        <w:suppressAutoHyphens/>
        <w:autoSpaceDE/>
        <w:autoSpaceDN/>
        <w:adjustRightInd/>
        <w:spacing w:line="360" w:lineRule="auto"/>
        <w:ind w:left="0" w:firstLine="709"/>
        <w:jc w:val="both"/>
      </w:pPr>
      <w:r w:rsidRPr="00EE06C3">
        <w:t xml:space="preserve">Латинский язык : тесты / И. Ф. </w:t>
      </w:r>
      <w:proofErr w:type="spellStart"/>
      <w:r w:rsidRPr="00EE06C3">
        <w:t>Колонтаевская</w:t>
      </w:r>
      <w:proofErr w:type="spellEnd"/>
      <w:r w:rsidRPr="00EE06C3">
        <w:t xml:space="preserve"> [и др.] ; отв. рук</w:t>
      </w:r>
      <w:proofErr w:type="gramStart"/>
      <w:r w:rsidRPr="00EE06C3">
        <w:t>.</w:t>
      </w:r>
      <w:proofErr w:type="gramEnd"/>
      <w:r w:rsidRPr="00EE06C3">
        <w:t xml:space="preserve"> </w:t>
      </w:r>
      <w:proofErr w:type="gramStart"/>
      <w:r w:rsidRPr="00EE06C3">
        <w:t>с</w:t>
      </w:r>
      <w:proofErr w:type="gramEnd"/>
      <w:r w:rsidRPr="00EE06C3">
        <w:t xml:space="preserve">ер. И.Ф. </w:t>
      </w:r>
      <w:proofErr w:type="spellStart"/>
      <w:r w:rsidRPr="00EE06C3">
        <w:t>Колонтаевская</w:t>
      </w:r>
      <w:proofErr w:type="spellEnd"/>
      <w:r w:rsidRPr="00EE06C3">
        <w:t>. - М.: Альфа-Пресс, 2008. - 368 с. - ISBN 978-5-94280-321-6.</w:t>
      </w:r>
    </w:p>
    <w:p w:rsidR="00933C68" w:rsidRPr="00EE06C3" w:rsidRDefault="00933C68" w:rsidP="00993533">
      <w:pPr>
        <w:keepLines/>
        <w:numPr>
          <w:ilvl w:val="0"/>
          <w:numId w:val="26"/>
        </w:numPr>
        <w:tabs>
          <w:tab w:val="left" w:pos="142"/>
          <w:tab w:val="left" w:pos="1560"/>
        </w:tabs>
        <w:suppressAutoHyphens/>
        <w:spacing w:after="0" w:line="360" w:lineRule="auto"/>
        <w:ind w:left="0" w:firstLine="709"/>
        <w:contextualSpacing/>
        <w:jc w:val="both"/>
        <w:rPr>
          <w:rFonts w:ascii="Times New Roman" w:hAnsi="Times New Roman"/>
          <w:sz w:val="28"/>
          <w:szCs w:val="28"/>
          <w:lang w:val="fr-CA"/>
        </w:rPr>
      </w:pPr>
      <w:r w:rsidRPr="00EE06C3">
        <w:rPr>
          <w:rFonts w:ascii="Times New Roman" w:hAnsi="Times New Roman"/>
          <w:sz w:val="28"/>
          <w:szCs w:val="28"/>
          <w:lang w:val="fr-CA"/>
        </w:rPr>
        <w:t xml:space="preserve">Ars vivendi - EPHEMERIS. Nuntii Latini universi. – </w:t>
      </w:r>
      <w:r w:rsidRPr="00EE06C3">
        <w:rPr>
          <w:rFonts w:ascii="Times New Roman" w:hAnsi="Times New Roman"/>
          <w:sz w:val="28"/>
          <w:szCs w:val="28"/>
        </w:rPr>
        <w:t>Режим</w:t>
      </w:r>
      <w:r w:rsidRPr="00EE06C3">
        <w:rPr>
          <w:rFonts w:ascii="Times New Roman" w:hAnsi="Times New Roman"/>
          <w:sz w:val="28"/>
          <w:szCs w:val="28"/>
          <w:lang w:val="fr-CA"/>
        </w:rPr>
        <w:t xml:space="preserve"> </w:t>
      </w:r>
      <w:r w:rsidRPr="00EE06C3">
        <w:rPr>
          <w:rFonts w:ascii="Times New Roman" w:hAnsi="Times New Roman"/>
          <w:sz w:val="28"/>
          <w:szCs w:val="28"/>
        </w:rPr>
        <w:t>доступа</w:t>
      </w:r>
      <w:r w:rsidRPr="00EE06C3">
        <w:rPr>
          <w:rFonts w:ascii="Times New Roman" w:hAnsi="Times New Roman"/>
          <w:sz w:val="28"/>
          <w:szCs w:val="28"/>
          <w:lang w:val="fr-CA"/>
        </w:rPr>
        <w:t>:</w:t>
      </w:r>
      <w:r w:rsidR="00993533" w:rsidRPr="00EE06C3">
        <w:rPr>
          <w:rFonts w:ascii="Times New Roman" w:hAnsi="Times New Roman"/>
          <w:sz w:val="28"/>
          <w:szCs w:val="28"/>
          <w:lang w:val="fr-CA"/>
        </w:rPr>
        <w:t xml:space="preserve"> </w:t>
      </w:r>
      <w:r w:rsidR="00CB374F">
        <w:fldChar w:fldCharType="begin"/>
      </w:r>
      <w:r w:rsidR="00CB374F" w:rsidRPr="00CB374F">
        <w:rPr>
          <w:lang w:val="fr-FR"/>
        </w:rPr>
        <w:instrText xml:space="preserve"> HYPERLINK "http://ephemeris.alcuinus.net/arsvivendi.php" </w:instrText>
      </w:r>
      <w:r w:rsidR="00CB374F">
        <w:fldChar w:fldCharType="separate"/>
      </w:r>
      <w:r w:rsidR="00993533" w:rsidRPr="00EE06C3">
        <w:rPr>
          <w:rStyle w:val="af4"/>
          <w:rFonts w:ascii="Times New Roman" w:hAnsi="Times New Roman"/>
          <w:color w:val="auto"/>
          <w:sz w:val="28"/>
          <w:szCs w:val="28"/>
          <w:lang w:val="fr-CA"/>
        </w:rPr>
        <w:t>http://ephemeris.alcuinus.net/arsvivendi.php</w:t>
      </w:r>
      <w:r w:rsidR="00CB374F">
        <w:rPr>
          <w:rStyle w:val="af4"/>
          <w:rFonts w:ascii="Times New Roman" w:hAnsi="Times New Roman"/>
          <w:color w:val="auto"/>
          <w:sz w:val="28"/>
          <w:szCs w:val="28"/>
          <w:lang w:val="fr-CA"/>
        </w:rPr>
        <w:fldChar w:fldCharType="end"/>
      </w:r>
    </w:p>
    <w:p w:rsidR="00933C68" w:rsidRPr="00EE06C3" w:rsidRDefault="00933C68" w:rsidP="00F82833">
      <w:pPr>
        <w:numPr>
          <w:ilvl w:val="0"/>
          <w:numId w:val="26"/>
        </w:numPr>
        <w:tabs>
          <w:tab w:val="left" w:pos="142"/>
          <w:tab w:val="left" w:pos="1560"/>
        </w:tabs>
        <w:suppressAutoHyphens/>
        <w:spacing w:after="0" w:line="360" w:lineRule="auto"/>
        <w:ind w:left="0" w:firstLine="709"/>
        <w:jc w:val="both"/>
        <w:rPr>
          <w:rStyle w:val="af4"/>
          <w:rFonts w:ascii="Times New Roman" w:hAnsi="Times New Roman"/>
          <w:color w:val="auto"/>
          <w:sz w:val="28"/>
          <w:szCs w:val="28"/>
          <w:u w:val="none"/>
          <w:lang w:val="fr-CA"/>
        </w:rPr>
      </w:pPr>
      <w:r w:rsidRPr="00EE06C3">
        <w:rPr>
          <w:rFonts w:ascii="Times New Roman" w:hAnsi="Times New Roman"/>
          <w:sz w:val="28"/>
          <w:szCs w:val="28"/>
          <w:lang w:val="fr-CA"/>
        </w:rPr>
        <w:t xml:space="preserve">Tillard, Michèle. Cours de latin débutanté / Michèle Tillard – </w:t>
      </w:r>
      <w:r w:rsidRPr="00EE06C3">
        <w:rPr>
          <w:rFonts w:ascii="Times New Roman" w:hAnsi="Times New Roman"/>
          <w:sz w:val="28"/>
          <w:szCs w:val="28"/>
        </w:rPr>
        <w:t>Режим</w:t>
      </w:r>
      <w:r w:rsidRPr="00EE06C3">
        <w:rPr>
          <w:rFonts w:ascii="Times New Roman" w:hAnsi="Times New Roman"/>
          <w:sz w:val="28"/>
          <w:szCs w:val="28"/>
          <w:lang w:val="fr-CA"/>
        </w:rPr>
        <w:t xml:space="preserve"> </w:t>
      </w:r>
      <w:r w:rsidRPr="00EE06C3">
        <w:rPr>
          <w:rFonts w:ascii="Times New Roman" w:hAnsi="Times New Roman"/>
          <w:sz w:val="28"/>
          <w:szCs w:val="28"/>
        </w:rPr>
        <w:t>доступа</w:t>
      </w:r>
      <w:r w:rsidRPr="00EE06C3">
        <w:rPr>
          <w:rFonts w:ascii="Times New Roman" w:hAnsi="Times New Roman"/>
          <w:sz w:val="28"/>
          <w:szCs w:val="28"/>
          <w:lang w:val="fr-CA"/>
        </w:rPr>
        <w:t xml:space="preserve">: </w:t>
      </w:r>
      <w:r w:rsidR="00EE06C3" w:rsidRPr="00EE06C3">
        <w:fldChar w:fldCharType="begin"/>
      </w:r>
      <w:r w:rsidR="00EE06C3" w:rsidRPr="00EE06C3">
        <w:rPr>
          <w:lang w:val="fr-FR"/>
        </w:rPr>
        <w:instrText xml:space="preserve"> HYPERLINK "http://philo-lettres.fr/latin/latin_debutant/latin_debutant" </w:instrText>
      </w:r>
      <w:r w:rsidR="00EE06C3" w:rsidRPr="00EE06C3">
        <w:fldChar w:fldCharType="separate"/>
      </w:r>
      <w:r w:rsidRPr="00EE06C3">
        <w:rPr>
          <w:rStyle w:val="af4"/>
          <w:rFonts w:ascii="Times New Roman" w:hAnsi="Times New Roman"/>
          <w:color w:val="auto"/>
          <w:sz w:val="28"/>
          <w:szCs w:val="28"/>
          <w:lang w:val="fr-CA"/>
        </w:rPr>
        <w:t>http://philo-lettres.fr/latin/latin_debutant/latin_debutant</w:t>
      </w:r>
      <w:r w:rsidR="00EE06C3" w:rsidRPr="00EE06C3">
        <w:rPr>
          <w:rStyle w:val="af4"/>
          <w:rFonts w:ascii="Times New Roman" w:hAnsi="Times New Roman"/>
          <w:color w:val="auto"/>
          <w:sz w:val="28"/>
          <w:szCs w:val="28"/>
          <w:lang w:val="fr-CA"/>
        </w:rPr>
        <w:fldChar w:fldCharType="end"/>
      </w:r>
    </w:p>
    <w:p w:rsidR="00933C68" w:rsidRPr="00EE06C3" w:rsidRDefault="00933C68" w:rsidP="00F82833">
      <w:pPr>
        <w:spacing w:after="0" w:line="360" w:lineRule="auto"/>
        <w:ind w:left="709"/>
        <w:contextualSpacing/>
        <w:jc w:val="both"/>
        <w:rPr>
          <w:rFonts w:ascii="Times New Roman" w:hAnsi="Times New Roman"/>
          <w:sz w:val="28"/>
          <w:szCs w:val="28"/>
          <w:lang w:val="fr-CA"/>
        </w:rPr>
      </w:pPr>
    </w:p>
    <w:p w:rsidR="000E6F85" w:rsidRPr="00EE06C3" w:rsidRDefault="000E6F85" w:rsidP="000E6F85">
      <w:pPr>
        <w:rPr>
          <w:lang w:val="fr-CA"/>
        </w:rPr>
      </w:pPr>
    </w:p>
    <w:p w:rsidR="000E6F85" w:rsidRPr="00EE06C3" w:rsidRDefault="000E6F85" w:rsidP="000E6F85">
      <w:pPr>
        <w:tabs>
          <w:tab w:val="left" w:pos="142"/>
          <w:tab w:val="left" w:pos="1560"/>
        </w:tabs>
        <w:suppressAutoHyphens/>
        <w:spacing w:after="0" w:line="360" w:lineRule="auto"/>
        <w:jc w:val="both"/>
        <w:rPr>
          <w:rStyle w:val="af4"/>
          <w:rFonts w:ascii="Times New Roman" w:hAnsi="Times New Roman"/>
          <w:color w:val="auto"/>
          <w:sz w:val="28"/>
          <w:szCs w:val="28"/>
          <w:lang w:val="fr-CA"/>
        </w:rPr>
      </w:pPr>
    </w:p>
    <w:p w:rsidR="00F82833" w:rsidRPr="00EE06C3" w:rsidRDefault="00F82833" w:rsidP="000E6F85">
      <w:pPr>
        <w:tabs>
          <w:tab w:val="left" w:pos="142"/>
          <w:tab w:val="left" w:pos="1560"/>
        </w:tabs>
        <w:suppressAutoHyphens/>
        <w:spacing w:after="0" w:line="360" w:lineRule="auto"/>
        <w:jc w:val="both"/>
        <w:rPr>
          <w:rStyle w:val="af4"/>
          <w:rFonts w:ascii="Times New Roman" w:hAnsi="Times New Roman"/>
          <w:color w:val="auto"/>
          <w:sz w:val="28"/>
          <w:szCs w:val="28"/>
          <w:lang w:val="fr-CA"/>
        </w:rPr>
      </w:pPr>
    </w:p>
    <w:p w:rsidR="00F82833" w:rsidRPr="00EE06C3" w:rsidRDefault="00F82833" w:rsidP="000E6F85">
      <w:pPr>
        <w:tabs>
          <w:tab w:val="left" w:pos="142"/>
          <w:tab w:val="left" w:pos="1560"/>
        </w:tabs>
        <w:suppressAutoHyphens/>
        <w:spacing w:after="0" w:line="360" w:lineRule="auto"/>
        <w:jc w:val="both"/>
        <w:rPr>
          <w:rStyle w:val="af4"/>
          <w:rFonts w:ascii="Times New Roman" w:hAnsi="Times New Roman"/>
          <w:color w:val="auto"/>
          <w:sz w:val="28"/>
          <w:szCs w:val="28"/>
          <w:lang w:val="fr-CA"/>
        </w:rPr>
      </w:pPr>
    </w:p>
    <w:p w:rsidR="00F82833" w:rsidRPr="00EE06C3" w:rsidRDefault="00F82833" w:rsidP="000E6F85">
      <w:pPr>
        <w:tabs>
          <w:tab w:val="left" w:pos="142"/>
          <w:tab w:val="left" w:pos="1560"/>
        </w:tabs>
        <w:suppressAutoHyphens/>
        <w:spacing w:after="0" w:line="360" w:lineRule="auto"/>
        <w:jc w:val="both"/>
        <w:rPr>
          <w:rStyle w:val="af4"/>
          <w:rFonts w:ascii="Times New Roman" w:hAnsi="Times New Roman"/>
          <w:color w:val="auto"/>
          <w:sz w:val="28"/>
          <w:szCs w:val="28"/>
          <w:lang w:val="fr-CA"/>
        </w:rPr>
      </w:pPr>
    </w:p>
    <w:p w:rsidR="00F82833" w:rsidRPr="00EE06C3" w:rsidRDefault="00F82833" w:rsidP="000E6F85">
      <w:pPr>
        <w:tabs>
          <w:tab w:val="left" w:pos="142"/>
          <w:tab w:val="left" w:pos="1560"/>
        </w:tabs>
        <w:suppressAutoHyphens/>
        <w:spacing w:after="0" w:line="360" w:lineRule="auto"/>
        <w:jc w:val="both"/>
        <w:rPr>
          <w:rStyle w:val="af4"/>
          <w:rFonts w:ascii="Times New Roman" w:hAnsi="Times New Roman"/>
          <w:color w:val="auto"/>
          <w:sz w:val="28"/>
          <w:szCs w:val="28"/>
          <w:lang w:val="fr-CA"/>
        </w:rPr>
      </w:pPr>
    </w:p>
    <w:p w:rsidR="00F82833" w:rsidRPr="00EE06C3" w:rsidRDefault="00F82833" w:rsidP="000E6F85">
      <w:pPr>
        <w:tabs>
          <w:tab w:val="left" w:pos="142"/>
          <w:tab w:val="left" w:pos="1560"/>
        </w:tabs>
        <w:suppressAutoHyphens/>
        <w:spacing w:after="0" w:line="360" w:lineRule="auto"/>
        <w:jc w:val="both"/>
        <w:rPr>
          <w:rStyle w:val="af4"/>
          <w:rFonts w:ascii="Times New Roman" w:hAnsi="Times New Roman"/>
          <w:color w:val="auto"/>
          <w:sz w:val="28"/>
          <w:szCs w:val="28"/>
          <w:lang w:val="fr-CA"/>
        </w:rPr>
      </w:pPr>
    </w:p>
    <w:p w:rsidR="000E6F85" w:rsidRPr="00EE06C3" w:rsidRDefault="000E6F85" w:rsidP="000E6F85">
      <w:pPr>
        <w:tabs>
          <w:tab w:val="left" w:pos="142"/>
          <w:tab w:val="left" w:pos="1560"/>
        </w:tabs>
        <w:suppressAutoHyphens/>
        <w:spacing w:after="0" w:line="360" w:lineRule="auto"/>
        <w:jc w:val="both"/>
        <w:rPr>
          <w:rStyle w:val="af4"/>
          <w:rFonts w:ascii="Times New Roman" w:hAnsi="Times New Roman"/>
          <w:color w:val="auto"/>
          <w:sz w:val="28"/>
          <w:szCs w:val="28"/>
          <w:lang w:val="fr-CA"/>
        </w:rPr>
      </w:pPr>
    </w:p>
    <w:p w:rsidR="000E6F85" w:rsidRPr="00EE06C3" w:rsidRDefault="000E6F85" w:rsidP="000E6F85">
      <w:pPr>
        <w:tabs>
          <w:tab w:val="left" w:pos="142"/>
          <w:tab w:val="left" w:pos="1560"/>
        </w:tabs>
        <w:suppressAutoHyphens/>
        <w:spacing w:after="0" w:line="360" w:lineRule="auto"/>
        <w:jc w:val="both"/>
        <w:rPr>
          <w:rStyle w:val="af4"/>
          <w:rFonts w:ascii="Times New Roman" w:hAnsi="Times New Roman"/>
          <w:color w:val="auto"/>
          <w:sz w:val="28"/>
          <w:szCs w:val="28"/>
          <w:lang w:val="fr-CA"/>
        </w:rPr>
      </w:pPr>
    </w:p>
    <w:p w:rsidR="000E6F85" w:rsidRPr="00EE06C3" w:rsidRDefault="000E6F85" w:rsidP="000E6F85">
      <w:pPr>
        <w:tabs>
          <w:tab w:val="left" w:pos="142"/>
          <w:tab w:val="left" w:pos="1560"/>
        </w:tabs>
        <w:suppressAutoHyphens/>
        <w:spacing w:after="0" w:line="360" w:lineRule="auto"/>
        <w:jc w:val="both"/>
        <w:rPr>
          <w:rStyle w:val="af4"/>
          <w:rFonts w:ascii="Times New Roman" w:hAnsi="Times New Roman"/>
          <w:color w:val="auto"/>
          <w:sz w:val="28"/>
          <w:szCs w:val="28"/>
          <w:lang w:val="fr-CA"/>
        </w:rPr>
      </w:pPr>
    </w:p>
    <w:p w:rsidR="000E6F85" w:rsidRPr="00EE06C3" w:rsidRDefault="000E6F85" w:rsidP="000E6F85">
      <w:pPr>
        <w:tabs>
          <w:tab w:val="left" w:pos="142"/>
          <w:tab w:val="left" w:pos="1560"/>
        </w:tabs>
        <w:suppressAutoHyphens/>
        <w:spacing w:after="0" w:line="360" w:lineRule="auto"/>
        <w:jc w:val="both"/>
        <w:rPr>
          <w:rStyle w:val="af4"/>
          <w:rFonts w:ascii="Times New Roman" w:hAnsi="Times New Roman"/>
          <w:color w:val="auto"/>
          <w:sz w:val="28"/>
          <w:szCs w:val="28"/>
          <w:lang w:val="fr-CA"/>
        </w:rPr>
      </w:pPr>
    </w:p>
    <w:p w:rsidR="000E6F85" w:rsidRPr="00EE06C3" w:rsidRDefault="000E6F85" w:rsidP="000E6F85">
      <w:pPr>
        <w:tabs>
          <w:tab w:val="left" w:pos="142"/>
          <w:tab w:val="left" w:pos="1560"/>
        </w:tabs>
        <w:suppressAutoHyphens/>
        <w:spacing w:after="0" w:line="360" w:lineRule="auto"/>
        <w:jc w:val="both"/>
        <w:rPr>
          <w:rStyle w:val="af4"/>
          <w:rFonts w:ascii="Times New Roman" w:hAnsi="Times New Roman"/>
          <w:color w:val="auto"/>
          <w:sz w:val="28"/>
          <w:szCs w:val="28"/>
          <w:lang w:val="fr-CA"/>
        </w:rPr>
      </w:pPr>
    </w:p>
    <w:p w:rsidR="000E6F85" w:rsidRPr="00EE06C3" w:rsidRDefault="000E6F85" w:rsidP="000E6F85">
      <w:pPr>
        <w:tabs>
          <w:tab w:val="left" w:pos="142"/>
          <w:tab w:val="left" w:pos="1560"/>
        </w:tabs>
        <w:suppressAutoHyphens/>
        <w:spacing w:after="0" w:line="360" w:lineRule="auto"/>
        <w:jc w:val="both"/>
        <w:rPr>
          <w:rStyle w:val="af4"/>
          <w:rFonts w:ascii="Times New Roman" w:hAnsi="Times New Roman"/>
          <w:color w:val="auto"/>
          <w:sz w:val="28"/>
          <w:szCs w:val="28"/>
          <w:lang w:val="fr-CA"/>
        </w:rPr>
      </w:pPr>
    </w:p>
    <w:p w:rsidR="00993533" w:rsidRPr="00EE06C3" w:rsidRDefault="00993533" w:rsidP="000E6F85">
      <w:pPr>
        <w:tabs>
          <w:tab w:val="left" w:pos="142"/>
          <w:tab w:val="left" w:pos="1560"/>
        </w:tabs>
        <w:suppressAutoHyphens/>
        <w:spacing w:after="0" w:line="360" w:lineRule="auto"/>
        <w:jc w:val="both"/>
        <w:rPr>
          <w:rStyle w:val="af4"/>
          <w:rFonts w:ascii="Times New Roman" w:hAnsi="Times New Roman"/>
          <w:color w:val="auto"/>
          <w:sz w:val="28"/>
          <w:szCs w:val="28"/>
          <w:lang w:val="fr-CA"/>
        </w:rPr>
      </w:pPr>
    </w:p>
    <w:p w:rsidR="00993533" w:rsidRPr="00EE06C3" w:rsidRDefault="00993533" w:rsidP="000E6F85">
      <w:pPr>
        <w:tabs>
          <w:tab w:val="left" w:pos="142"/>
          <w:tab w:val="left" w:pos="1560"/>
        </w:tabs>
        <w:suppressAutoHyphens/>
        <w:spacing w:after="0" w:line="360" w:lineRule="auto"/>
        <w:jc w:val="both"/>
        <w:rPr>
          <w:rStyle w:val="af4"/>
          <w:rFonts w:ascii="Times New Roman" w:hAnsi="Times New Roman"/>
          <w:color w:val="auto"/>
          <w:sz w:val="28"/>
          <w:szCs w:val="28"/>
          <w:lang w:val="fr-CA"/>
        </w:rPr>
      </w:pPr>
    </w:p>
    <w:p w:rsidR="00993533" w:rsidRPr="00EE06C3" w:rsidRDefault="00993533" w:rsidP="000E6F85">
      <w:pPr>
        <w:tabs>
          <w:tab w:val="left" w:pos="142"/>
          <w:tab w:val="left" w:pos="1560"/>
        </w:tabs>
        <w:suppressAutoHyphens/>
        <w:spacing w:after="0" w:line="360" w:lineRule="auto"/>
        <w:jc w:val="both"/>
        <w:rPr>
          <w:rStyle w:val="af4"/>
          <w:rFonts w:ascii="Times New Roman" w:hAnsi="Times New Roman"/>
          <w:color w:val="auto"/>
          <w:sz w:val="28"/>
          <w:szCs w:val="28"/>
          <w:lang w:val="fr-CA"/>
        </w:rPr>
      </w:pPr>
    </w:p>
    <w:p w:rsidR="000E6F85" w:rsidRPr="00EE06C3" w:rsidRDefault="000E6F85" w:rsidP="000E6F85">
      <w:pPr>
        <w:tabs>
          <w:tab w:val="left" w:pos="142"/>
          <w:tab w:val="left" w:pos="1560"/>
        </w:tabs>
        <w:suppressAutoHyphens/>
        <w:spacing w:after="0" w:line="360" w:lineRule="auto"/>
        <w:jc w:val="both"/>
        <w:rPr>
          <w:rStyle w:val="af4"/>
          <w:rFonts w:ascii="Times New Roman" w:hAnsi="Times New Roman"/>
          <w:color w:val="auto"/>
          <w:sz w:val="28"/>
          <w:szCs w:val="28"/>
          <w:lang w:val="fr-CA"/>
        </w:rPr>
      </w:pPr>
    </w:p>
    <w:p w:rsidR="000E6F85" w:rsidRPr="00EE06C3" w:rsidRDefault="000E6F85" w:rsidP="000E6F85">
      <w:pPr>
        <w:tabs>
          <w:tab w:val="left" w:pos="142"/>
          <w:tab w:val="left" w:pos="1560"/>
        </w:tabs>
        <w:suppressAutoHyphens/>
        <w:spacing w:after="0" w:line="360" w:lineRule="auto"/>
        <w:jc w:val="both"/>
        <w:rPr>
          <w:rStyle w:val="af4"/>
          <w:rFonts w:ascii="Times New Roman" w:hAnsi="Times New Roman"/>
          <w:color w:val="auto"/>
          <w:sz w:val="28"/>
          <w:szCs w:val="28"/>
          <w:lang w:val="fr-CA"/>
        </w:rPr>
      </w:pPr>
    </w:p>
    <w:p w:rsidR="000E6F85" w:rsidRPr="00EE06C3" w:rsidRDefault="000E6F85" w:rsidP="000E6F85">
      <w:pPr>
        <w:pStyle w:val="1"/>
        <w:spacing w:line="360" w:lineRule="auto"/>
        <w:jc w:val="center"/>
        <w:rPr>
          <w:rFonts w:ascii="Times New Roman" w:hAnsi="Times New Roman"/>
          <w:color w:val="auto"/>
          <w:sz w:val="32"/>
          <w:szCs w:val="32"/>
        </w:rPr>
      </w:pPr>
      <w:bookmarkStart w:id="12" w:name="_Toc5174048"/>
      <w:r w:rsidRPr="00EE06C3">
        <w:rPr>
          <w:rFonts w:ascii="Times New Roman" w:hAnsi="Times New Roman"/>
          <w:color w:val="auto"/>
          <w:sz w:val="32"/>
          <w:szCs w:val="32"/>
        </w:rPr>
        <w:lastRenderedPageBreak/>
        <w:t>Приложение</w:t>
      </w:r>
      <w:proofErr w:type="gramStart"/>
      <w:r w:rsidRPr="00EE06C3">
        <w:rPr>
          <w:rFonts w:ascii="Times New Roman" w:hAnsi="Times New Roman"/>
          <w:color w:val="auto"/>
          <w:sz w:val="32"/>
          <w:szCs w:val="32"/>
        </w:rPr>
        <w:t xml:space="preserve"> А</w:t>
      </w:r>
      <w:bookmarkEnd w:id="12"/>
      <w:proofErr w:type="gramEnd"/>
    </w:p>
    <w:p w:rsidR="000E6F85" w:rsidRPr="00EE06C3" w:rsidRDefault="000E6F85" w:rsidP="000E6F85">
      <w:pPr>
        <w:spacing w:after="0" w:line="360" w:lineRule="auto"/>
        <w:contextualSpacing/>
        <w:jc w:val="center"/>
        <w:rPr>
          <w:rFonts w:ascii="Times New Roman" w:hAnsi="Times New Roman"/>
          <w:b/>
          <w:i/>
          <w:sz w:val="28"/>
          <w:szCs w:val="28"/>
        </w:rPr>
      </w:pPr>
      <w:r w:rsidRPr="00EE06C3">
        <w:rPr>
          <w:rFonts w:ascii="Times New Roman" w:hAnsi="Times New Roman"/>
          <w:b/>
          <w:i/>
          <w:sz w:val="28"/>
          <w:szCs w:val="28"/>
        </w:rPr>
        <w:t>(справочное)</w:t>
      </w:r>
    </w:p>
    <w:p w:rsidR="000E6F85" w:rsidRPr="00EE06C3" w:rsidRDefault="000E6F85" w:rsidP="000E6F85">
      <w:pPr>
        <w:tabs>
          <w:tab w:val="left" w:pos="0"/>
        </w:tabs>
        <w:spacing w:line="360" w:lineRule="auto"/>
        <w:jc w:val="center"/>
        <w:rPr>
          <w:rFonts w:ascii="Times New Roman" w:hAnsi="Times New Roman"/>
          <w:b/>
          <w:sz w:val="28"/>
          <w:szCs w:val="28"/>
        </w:rPr>
      </w:pPr>
      <w:r w:rsidRPr="00EE06C3">
        <w:rPr>
          <w:rFonts w:ascii="Times New Roman" w:hAnsi="Times New Roman"/>
          <w:b/>
          <w:sz w:val="28"/>
          <w:szCs w:val="28"/>
          <w:lang w:val="fr-CA"/>
        </w:rPr>
        <w:t>Proverbi</w:t>
      </w:r>
      <w:r w:rsidRPr="00EE06C3">
        <w:rPr>
          <w:rFonts w:ascii="Times New Roman" w:hAnsi="Times New Roman"/>
          <w:b/>
          <w:sz w:val="28"/>
          <w:szCs w:val="28"/>
        </w:rPr>
        <w:t xml:space="preserve">ă </w:t>
      </w:r>
      <w:r w:rsidRPr="00EE06C3">
        <w:rPr>
          <w:rFonts w:ascii="Times New Roman" w:hAnsi="Times New Roman"/>
          <w:b/>
          <w:sz w:val="28"/>
          <w:szCs w:val="28"/>
          <w:lang w:val="fr-CA"/>
        </w:rPr>
        <w:t>et</w:t>
      </w:r>
      <w:r w:rsidRPr="00EE06C3">
        <w:rPr>
          <w:rFonts w:ascii="Times New Roman" w:hAnsi="Times New Roman"/>
          <w:b/>
          <w:sz w:val="28"/>
          <w:szCs w:val="28"/>
        </w:rPr>
        <w:t xml:space="preserve"> </w:t>
      </w:r>
      <w:r w:rsidRPr="00EE06C3">
        <w:rPr>
          <w:rFonts w:ascii="Times New Roman" w:hAnsi="Times New Roman"/>
          <w:b/>
          <w:sz w:val="28"/>
          <w:szCs w:val="28"/>
          <w:lang w:val="fr-CA"/>
        </w:rPr>
        <w:t>dicti</w:t>
      </w:r>
      <w:r w:rsidRPr="00EE06C3">
        <w:rPr>
          <w:rFonts w:ascii="Times New Roman" w:hAnsi="Times New Roman"/>
          <w:b/>
          <w:sz w:val="28"/>
          <w:szCs w:val="28"/>
        </w:rPr>
        <w:t>ō</w:t>
      </w:r>
      <w:r w:rsidRPr="00EE06C3">
        <w:rPr>
          <w:rFonts w:ascii="Times New Roman" w:hAnsi="Times New Roman"/>
          <w:b/>
          <w:sz w:val="28"/>
          <w:szCs w:val="28"/>
          <w:lang w:val="fr-CA"/>
        </w:rPr>
        <w:t>nes</w:t>
      </w:r>
    </w:p>
    <w:p w:rsidR="000E6F85" w:rsidRPr="00EE06C3" w:rsidRDefault="000E6F85" w:rsidP="000E6F85">
      <w:pPr>
        <w:pStyle w:val="a"/>
        <w:numPr>
          <w:ilvl w:val="0"/>
          <w:numId w:val="9"/>
        </w:numPr>
        <w:tabs>
          <w:tab w:val="left" w:pos="1418"/>
        </w:tabs>
        <w:spacing w:line="360" w:lineRule="auto"/>
        <w:ind w:left="0" w:firstLine="567"/>
        <w:jc w:val="both"/>
      </w:pPr>
      <w:r w:rsidRPr="00EE06C3">
        <w:rPr>
          <w:b/>
          <w:lang w:val="fr-CA"/>
        </w:rPr>
        <w:t>Usus magister est optimus</w:t>
      </w:r>
      <w:r w:rsidRPr="00EE06C3">
        <w:rPr>
          <w:lang w:val="fr-CA"/>
        </w:rPr>
        <w:t xml:space="preserve">.  </w:t>
      </w:r>
      <w:r w:rsidRPr="00EE06C3">
        <w:t>Практика</w:t>
      </w:r>
      <w:r w:rsidRPr="00EE06C3">
        <w:rPr>
          <w:lang w:val="fr-CA"/>
        </w:rPr>
        <w:t xml:space="preserve"> </w:t>
      </w:r>
      <w:r w:rsidRPr="00EE06C3">
        <w:t>лучший</w:t>
      </w:r>
      <w:r w:rsidRPr="00EE06C3">
        <w:rPr>
          <w:lang w:val="fr-CA"/>
        </w:rPr>
        <w:t xml:space="preserve"> </w:t>
      </w:r>
      <w:r w:rsidRPr="00EE06C3">
        <w:t>учитель</w:t>
      </w:r>
      <w:r w:rsidRPr="00EE06C3">
        <w:rPr>
          <w:lang w:val="fr-CA"/>
        </w:rPr>
        <w:t>.</w:t>
      </w:r>
      <w:r w:rsidRPr="00EE06C3">
        <w:rPr>
          <w:shd w:val="clear" w:color="auto" w:fill="FFFFFF"/>
          <w:lang w:val="fr-CA"/>
        </w:rPr>
        <w:t xml:space="preserve"> </w:t>
      </w:r>
      <w:r w:rsidRPr="00EE06C3">
        <w:rPr>
          <w:shd w:val="clear" w:color="auto" w:fill="FFFFFF"/>
        </w:rPr>
        <w:t xml:space="preserve">Цицерон, «Речь в защиту </w:t>
      </w:r>
      <w:proofErr w:type="spellStart"/>
      <w:r w:rsidRPr="00EE06C3">
        <w:rPr>
          <w:shd w:val="clear" w:color="auto" w:fill="FFFFFF"/>
        </w:rPr>
        <w:t>Рабирия</w:t>
      </w:r>
      <w:proofErr w:type="spellEnd"/>
      <w:r w:rsidRPr="00EE06C3">
        <w:rPr>
          <w:shd w:val="clear" w:color="auto" w:fill="FFFFFF"/>
        </w:rPr>
        <w:t>».</w:t>
      </w:r>
    </w:p>
    <w:p w:rsidR="000E6F85" w:rsidRPr="00EE06C3" w:rsidRDefault="000E6F85" w:rsidP="000E6F85">
      <w:pPr>
        <w:pStyle w:val="a"/>
        <w:numPr>
          <w:ilvl w:val="0"/>
          <w:numId w:val="9"/>
        </w:numPr>
        <w:tabs>
          <w:tab w:val="left" w:pos="1418"/>
        </w:tabs>
        <w:spacing w:line="360" w:lineRule="auto"/>
        <w:ind w:left="0" w:firstLine="567"/>
        <w:jc w:val="both"/>
        <w:rPr>
          <w:i/>
        </w:rPr>
      </w:pPr>
      <w:proofErr w:type="spellStart"/>
      <w:r w:rsidRPr="00EE06C3">
        <w:rPr>
          <w:rStyle w:val="af7"/>
          <w:b/>
          <w:i w:val="0"/>
          <w:shd w:val="clear" w:color="auto" w:fill="FFFFFF"/>
          <w:lang w:val="en-US"/>
        </w:rPr>
        <w:t>Amare</w:t>
      </w:r>
      <w:proofErr w:type="spellEnd"/>
      <w:r w:rsidRPr="00EE06C3">
        <w:rPr>
          <w:rStyle w:val="af7"/>
          <w:b/>
          <w:i w:val="0"/>
          <w:shd w:val="clear" w:color="auto" w:fill="FFFFFF"/>
        </w:rPr>
        <w:t xml:space="preserve"> </w:t>
      </w:r>
      <w:proofErr w:type="gramStart"/>
      <w:r w:rsidRPr="00EE06C3">
        <w:rPr>
          <w:rStyle w:val="af7"/>
          <w:b/>
          <w:i w:val="0"/>
          <w:shd w:val="clear" w:color="auto" w:fill="FFFFFF"/>
          <w:lang w:val="en-US"/>
        </w:rPr>
        <w:t>et</w:t>
      </w:r>
      <w:proofErr w:type="gramEnd"/>
      <w:r w:rsidRPr="00EE06C3">
        <w:rPr>
          <w:rStyle w:val="af7"/>
          <w:b/>
          <w:i w:val="0"/>
          <w:shd w:val="clear" w:color="auto" w:fill="FFFFFF"/>
        </w:rPr>
        <w:t xml:space="preserve"> </w:t>
      </w:r>
      <w:proofErr w:type="spellStart"/>
      <w:r w:rsidRPr="00EE06C3">
        <w:rPr>
          <w:rStyle w:val="af7"/>
          <w:b/>
          <w:i w:val="0"/>
          <w:shd w:val="clear" w:color="auto" w:fill="FFFFFF"/>
          <w:lang w:val="en-US"/>
        </w:rPr>
        <w:t>sapere</w:t>
      </w:r>
      <w:proofErr w:type="spellEnd"/>
      <w:r w:rsidRPr="00EE06C3">
        <w:rPr>
          <w:rStyle w:val="af7"/>
          <w:b/>
          <w:i w:val="0"/>
          <w:shd w:val="clear" w:color="auto" w:fill="FFFFFF"/>
        </w:rPr>
        <w:t xml:space="preserve"> </w:t>
      </w:r>
      <w:proofErr w:type="spellStart"/>
      <w:r w:rsidRPr="00EE06C3">
        <w:rPr>
          <w:rStyle w:val="af7"/>
          <w:b/>
          <w:i w:val="0"/>
          <w:shd w:val="clear" w:color="auto" w:fill="FFFFFF"/>
          <w:lang w:val="en-US"/>
        </w:rPr>
        <w:t>vix</w:t>
      </w:r>
      <w:proofErr w:type="spellEnd"/>
      <w:r w:rsidRPr="00EE06C3">
        <w:rPr>
          <w:rStyle w:val="af7"/>
          <w:b/>
          <w:i w:val="0"/>
          <w:shd w:val="clear" w:color="auto" w:fill="FFFFFF"/>
        </w:rPr>
        <w:t xml:space="preserve"> </w:t>
      </w:r>
      <w:proofErr w:type="spellStart"/>
      <w:r w:rsidRPr="00EE06C3">
        <w:rPr>
          <w:rStyle w:val="af7"/>
          <w:b/>
          <w:i w:val="0"/>
          <w:shd w:val="clear" w:color="auto" w:fill="FFFFFF"/>
          <w:lang w:val="en-US"/>
        </w:rPr>
        <w:t>deo</w:t>
      </w:r>
      <w:proofErr w:type="spellEnd"/>
      <w:r w:rsidRPr="00EE06C3">
        <w:rPr>
          <w:rStyle w:val="af7"/>
          <w:b/>
          <w:i w:val="0"/>
          <w:shd w:val="clear" w:color="auto" w:fill="FFFFFF"/>
        </w:rPr>
        <w:t xml:space="preserve"> </w:t>
      </w:r>
      <w:proofErr w:type="spellStart"/>
      <w:r w:rsidRPr="00EE06C3">
        <w:rPr>
          <w:rStyle w:val="af7"/>
          <w:b/>
          <w:i w:val="0"/>
          <w:shd w:val="clear" w:color="auto" w:fill="FFFFFF"/>
          <w:lang w:val="en-US"/>
        </w:rPr>
        <w:t>conceditur</w:t>
      </w:r>
      <w:proofErr w:type="spellEnd"/>
      <w:r w:rsidRPr="00EE06C3">
        <w:rPr>
          <w:rStyle w:val="af7"/>
          <w:i w:val="0"/>
          <w:shd w:val="clear" w:color="auto" w:fill="FFFFFF"/>
        </w:rPr>
        <w:t>. Любить и быть разумными едва ли могут и сами боги.</w:t>
      </w:r>
      <w:r w:rsidRPr="00EE06C3">
        <w:rPr>
          <w:b/>
          <w:i/>
        </w:rPr>
        <w:t xml:space="preserve"> </w:t>
      </w:r>
      <w:proofErr w:type="spellStart"/>
      <w:r w:rsidRPr="00EE06C3">
        <w:rPr>
          <w:rStyle w:val="af7"/>
          <w:i w:val="0"/>
          <w:shd w:val="clear" w:color="auto" w:fill="FFFFFF"/>
        </w:rPr>
        <w:t>Публилий</w:t>
      </w:r>
      <w:proofErr w:type="spellEnd"/>
      <w:r w:rsidRPr="00EE06C3">
        <w:rPr>
          <w:rStyle w:val="af7"/>
          <w:i w:val="0"/>
          <w:shd w:val="clear" w:color="auto" w:fill="FFFFFF"/>
        </w:rPr>
        <w:t xml:space="preserve"> </w:t>
      </w:r>
      <w:proofErr w:type="gramStart"/>
      <w:r w:rsidRPr="00EE06C3">
        <w:rPr>
          <w:rStyle w:val="af7"/>
          <w:i w:val="0"/>
          <w:shd w:val="clear" w:color="auto" w:fill="FFFFFF"/>
        </w:rPr>
        <w:t>Сир</w:t>
      </w:r>
      <w:proofErr w:type="gramEnd"/>
      <w:r w:rsidRPr="00EE06C3">
        <w:rPr>
          <w:rStyle w:val="af7"/>
          <w:i w:val="0"/>
          <w:shd w:val="clear" w:color="auto" w:fill="FFFFFF"/>
        </w:rPr>
        <w:t>, «Сентенции».</w:t>
      </w:r>
    </w:p>
    <w:p w:rsidR="000E6F85" w:rsidRPr="00EE06C3" w:rsidRDefault="000E6F85" w:rsidP="000E6F85">
      <w:pPr>
        <w:pStyle w:val="a"/>
        <w:numPr>
          <w:ilvl w:val="0"/>
          <w:numId w:val="9"/>
        </w:numPr>
        <w:tabs>
          <w:tab w:val="left" w:pos="1418"/>
        </w:tabs>
        <w:spacing w:line="360" w:lineRule="auto"/>
        <w:ind w:left="0" w:firstLine="567"/>
        <w:jc w:val="both"/>
      </w:pPr>
      <w:r w:rsidRPr="00EE06C3">
        <w:rPr>
          <w:b/>
          <w:lang w:val="es-ES"/>
        </w:rPr>
        <w:t xml:space="preserve">Multos timere debet, quem multi timent. </w:t>
      </w:r>
      <w:r w:rsidRPr="00EE06C3">
        <w:t xml:space="preserve">Многих должен бояться тот, кого многие боятся. </w:t>
      </w:r>
      <w:proofErr w:type="spellStart"/>
      <w:r w:rsidRPr="00EE06C3">
        <w:t>Публилий</w:t>
      </w:r>
      <w:proofErr w:type="spellEnd"/>
      <w:r w:rsidRPr="00EE06C3">
        <w:t xml:space="preserve"> </w:t>
      </w:r>
      <w:proofErr w:type="gramStart"/>
      <w:r w:rsidRPr="00EE06C3">
        <w:t>Сир</w:t>
      </w:r>
      <w:proofErr w:type="gramEnd"/>
      <w:r w:rsidRPr="00EE06C3">
        <w:t>, «Сентенции».</w:t>
      </w:r>
    </w:p>
    <w:p w:rsidR="000E6F85" w:rsidRPr="00EE06C3" w:rsidRDefault="000E6F85" w:rsidP="000E6F85">
      <w:pPr>
        <w:pStyle w:val="a"/>
        <w:numPr>
          <w:ilvl w:val="0"/>
          <w:numId w:val="9"/>
        </w:numPr>
        <w:tabs>
          <w:tab w:val="left" w:pos="1418"/>
        </w:tabs>
        <w:spacing w:line="360" w:lineRule="auto"/>
        <w:ind w:left="0" w:firstLine="567"/>
        <w:jc w:val="both"/>
      </w:pPr>
      <w:r w:rsidRPr="00EE06C3">
        <w:rPr>
          <w:b/>
          <w:lang w:val="fr-FR"/>
        </w:rPr>
        <w:t xml:space="preserve">In silvam non ligna feras insanius. </w:t>
      </w:r>
      <w:r w:rsidRPr="00EE06C3">
        <w:t>Меньшим безумием было бы носить в лес дрова. Гораций, «Сатиры».</w:t>
      </w:r>
    </w:p>
    <w:p w:rsidR="000E6F85" w:rsidRPr="00EE06C3" w:rsidRDefault="000E6F85" w:rsidP="000E6F85">
      <w:pPr>
        <w:pStyle w:val="a"/>
        <w:numPr>
          <w:ilvl w:val="0"/>
          <w:numId w:val="9"/>
        </w:numPr>
        <w:shd w:val="clear" w:color="auto" w:fill="FFFFFF"/>
        <w:tabs>
          <w:tab w:val="left" w:pos="1418"/>
        </w:tabs>
        <w:spacing w:line="360" w:lineRule="auto"/>
        <w:ind w:left="0" w:firstLine="567"/>
        <w:jc w:val="both"/>
      </w:pPr>
      <w:r w:rsidRPr="00EE06C3">
        <w:rPr>
          <w:b/>
          <w:iCs/>
          <w:lang w:val="es-ES"/>
        </w:rPr>
        <w:t>Ave Caesar, imperator, morituri te salutant.</w:t>
      </w:r>
      <w:r w:rsidRPr="00EE06C3">
        <w:rPr>
          <w:iCs/>
          <w:lang w:val="es-ES"/>
        </w:rPr>
        <w:t xml:space="preserve"> </w:t>
      </w:r>
      <w:r w:rsidRPr="00EE06C3">
        <w:rPr>
          <w:lang w:val="es-ES"/>
        </w:rPr>
        <w:t xml:space="preserve"> </w:t>
      </w:r>
      <w:r w:rsidRPr="00EE06C3">
        <w:t xml:space="preserve">Здравствуй, Цезарь, император, </w:t>
      </w:r>
      <w:proofErr w:type="gramStart"/>
      <w:r w:rsidRPr="00EE06C3">
        <w:t>идущие</w:t>
      </w:r>
      <w:proofErr w:type="gramEnd"/>
      <w:r w:rsidRPr="00EE06C3">
        <w:t xml:space="preserve"> на смерть приветствуют тебя (приветствие римских гладиаторов, обращенное к императору).  </w:t>
      </w:r>
      <w:proofErr w:type="spellStart"/>
      <w:r w:rsidRPr="00EE06C3">
        <w:t>Светоний</w:t>
      </w:r>
      <w:proofErr w:type="spellEnd"/>
      <w:r w:rsidRPr="00EE06C3">
        <w:t>, «</w:t>
      </w:r>
      <w:proofErr w:type="gramStart"/>
      <w:r w:rsidRPr="00EE06C3">
        <w:t>Божественный</w:t>
      </w:r>
      <w:proofErr w:type="gramEnd"/>
      <w:r w:rsidRPr="00EE06C3">
        <w:t xml:space="preserve"> Клавдий».</w:t>
      </w:r>
    </w:p>
    <w:p w:rsidR="000E6F85" w:rsidRPr="00EE06C3" w:rsidRDefault="000E6F85" w:rsidP="000E6F85">
      <w:pPr>
        <w:pStyle w:val="a"/>
        <w:numPr>
          <w:ilvl w:val="0"/>
          <w:numId w:val="9"/>
        </w:numPr>
        <w:shd w:val="clear" w:color="auto" w:fill="FFFFFF"/>
        <w:tabs>
          <w:tab w:val="left" w:pos="1418"/>
        </w:tabs>
        <w:spacing w:line="360" w:lineRule="auto"/>
        <w:ind w:left="0" w:firstLine="567"/>
        <w:jc w:val="both"/>
        <w:rPr>
          <w:rStyle w:val="apple-converted-space"/>
        </w:rPr>
      </w:pPr>
      <w:r w:rsidRPr="00EE06C3">
        <w:rPr>
          <w:b/>
          <w:iCs/>
          <w:lang w:val="es-ES"/>
        </w:rPr>
        <w:t>Benefacta male locata malefacta arbitror.</w:t>
      </w:r>
      <w:r w:rsidRPr="00EE06C3">
        <w:rPr>
          <w:iCs/>
          <w:lang w:val="es-ES"/>
        </w:rPr>
        <w:t xml:space="preserve">  </w:t>
      </w:r>
      <w:r w:rsidRPr="00EE06C3">
        <w:rPr>
          <w:rStyle w:val="apple-converted-space"/>
          <w:lang w:val="es-ES"/>
        </w:rPr>
        <w:t> </w:t>
      </w:r>
      <w:r w:rsidRPr="00EE06C3">
        <w:rPr>
          <w:iCs/>
          <w:lang w:val="be-BY"/>
        </w:rPr>
        <w:t>Благодеяния, о</w:t>
      </w:r>
      <w:r w:rsidRPr="00EE06C3">
        <w:rPr>
          <w:iCs/>
        </w:rPr>
        <w:t xml:space="preserve">казанные недостойному, я считаю злодеяниями. </w:t>
      </w:r>
      <w:r w:rsidRPr="00EE06C3">
        <w:rPr>
          <w:rStyle w:val="apple-converted-space"/>
        </w:rPr>
        <w:t> Цицерон.</w:t>
      </w:r>
    </w:p>
    <w:p w:rsidR="000E6F85" w:rsidRPr="00EE06C3" w:rsidRDefault="000E6F85" w:rsidP="000E6F85">
      <w:pPr>
        <w:pStyle w:val="a"/>
        <w:numPr>
          <w:ilvl w:val="0"/>
          <w:numId w:val="9"/>
        </w:numPr>
        <w:shd w:val="clear" w:color="auto" w:fill="FFFFFF"/>
        <w:tabs>
          <w:tab w:val="left" w:pos="1418"/>
        </w:tabs>
        <w:spacing w:line="360" w:lineRule="auto"/>
        <w:ind w:left="0" w:firstLine="567"/>
        <w:jc w:val="both"/>
      </w:pPr>
      <w:proofErr w:type="spellStart"/>
      <w:r w:rsidRPr="00EE06C3">
        <w:rPr>
          <w:b/>
          <w:bCs/>
        </w:rPr>
        <w:t>Roma</w:t>
      </w:r>
      <w:proofErr w:type="spellEnd"/>
      <w:r w:rsidRPr="00EE06C3">
        <w:rPr>
          <w:b/>
          <w:bCs/>
        </w:rPr>
        <w:t xml:space="preserve"> </w:t>
      </w:r>
      <w:proofErr w:type="spellStart"/>
      <w:r w:rsidRPr="00EE06C3">
        <w:rPr>
          <w:b/>
          <w:bCs/>
        </w:rPr>
        <w:t>locuta</w:t>
      </w:r>
      <w:proofErr w:type="spellEnd"/>
      <w:r w:rsidRPr="00EE06C3">
        <w:rPr>
          <w:b/>
          <w:bCs/>
        </w:rPr>
        <w:t xml:space="preserve">, </w:t>
      </w:r>
      <w:proofErr w:type="spellStart"/>
      <w:r w:rsidRPr="00EE06C3">
        <w:rPr>
          <w:b/>
          <w:bCs/>
        </w:rPr>
        <w:t>causa</w:t>
      </w:r>
      <w:proofErr w:type="spellEnd"/>
      <w:r w:rsidRPr="00EE06C3">
        <w:rPr>
          <w:b/>
          <w:bCs/>
        </w:rPr>
        <w:t xml:space="preserve"> </w:t>
      </w:r>
      <w:proofErr w:type="spellStart"/>
      <w:r w:rsidRPr="00EE06C3">
        <w:rPr>
          <w:b/>
          <w:bCs/>
        </w:rPr>
        <w:t>finita</w:t>
      </w:r>
      <w:proofErr w:type="spellEnd"/>
      <w:r w:rsidRPr="00EE06C3">
        <w:t xml:space="preserve">.  Рим высказался, дело закрыто; </w:t>
      </w:r>
      <w:r w:rsidRPr="00EE06C3">
        <w:rPr>
          <w:shd w:val="clear" w:color="auto" w:fill="FFFFFF"/>
        </w:rPr>
        <w:t>высказалась сторона, которой нельзя возражать.</w:t>
      </w:r>
    </w:p>
    <w:p w:rsidR="000E6F85" w:rsidRPr="00EE06C3" w:rsidRDefault="000E6F85" w:rsidP="000E6F85">
      <w:pPr>
        <w:pStyle w:val="a"/>
        <w:numPr>
          <w:ilvl w:val="0"/>
          <w:numId w:val="9"/>
        </w:numPr>
        <w:tabs>
          <w:tab w:val="left" w:pos="1418"/>
        </w:tabs>
        <w:spacing w:line="360" w:lineRule="auto"/>
        <w:ind w:left="0" w:firstLine="567"/>
        <w:jc w:val="both"/>
        <w:rPr>
          <w:rFonts w:eastAsia="TimesNewRomanPS-ItalicMT"/>
        </w:rPr>
      </w:pPr>
      <w:proofErr w:type="spellStart"/>
      <w:r w:rsidRPr="00EE06C3">
        <w:rPr>
          <w:b/>
        </w:rPr>
        <w:t>Impares</w:t>
      </w:r>
      <w:proofErr w:type="spellEnd"/>
      <w:r w:rsidRPr="00EE06C3">
        <w:rPr>
          <w:b/>
        </w:rPr>
        <w:t xml:space="preserve"> </w:t>
      </w:r>
      <w:proofErr w:type="spellStart"/>
      <w:r w:rsidRPr="00EE06C3">
        <w:rPr>
          <w:b/>
        </w:rPr>
        <w:t>nascimur</w:t>
      </w:r>
      <w:proofErr w:type="spellEnd"/>
      <w:r w:rsidRPr="00EE06C3">
        <w:rPr>
          <w:b/>
        </w:rPr>
        <w:t xml:space="preserve">, </w:t>
      </w:r>
      <w:proofErr w:type="spellStart"/>
      <w:r w:rsidRPr="00EE06C3">
        <w:rPr>
          <w:b/>
        </w:rPr>
        <w:t>pares</w:t>
      </w:r>
      <w:proofErr w:type="spellEnd"/>
      <w:r w:rsidRPr="00EE06C3">
        <w:rPr>
          <w:b/>
        </w:rPr>
        <w:t xml:space="preserve"> </w:t>
      </w:r>
      <w:proofErr w:type="spellStart"/>
      <w:r w:rsidRPr="00EE06C3">
        <w:rPr>
          <w:b/>
        </w:rPr>
        <w:t>morimur</w:t>
      </w:r>
      <w:proofErr w:type="spellEnd"/>
      <w:r w:rsidRPr="00EE06C3">
        <w:t xml:space="preserve">.  Неравными родимся, равными умираем. </w:t>
      </w:r>
      <w:r w:rsidRPr="00EE06C3">
        <w:rPr>
          <w:rFonts w:eastAsia="TimesNewRomanPS-ItalicMT"/>
        </w:rPr>
        <w:t>Сенека.</w:t>
      </w:r>
    </w:p>
    <w:p w:rsidR="000E6F85" w:rsidRPr="00EE06C3" w:rsidRDefault="000E6F85" w:rsidP="000E6F85">
      <w:pPr>
        <w:pStyle w:val="a"/>
        <w:numPr>
          <w:ilvl w:val="0"/>
          <w:numId w:val="9"/>
        </w:numPr>
        <w:tabs>
          <w:tab w:val="left" w:pos="1418"/>
        </w:tabs>
        <w:spacing w:line="360" w:lineRule="auto"/>
        <w:ind w:left="0" w:firstLine="567"/>
        <w:jc w:val="both"/>
        <w:rPr>
          <w:rFonts w:eastAsia="Times New Roman"/>
        </w:rPr>
      </w:pPr>
      <w:proofErr w:type="spellStart"/>
      <w:r w:rsidRPr="00EE06C3">
        <w:rPr>
          <w:b/>
        </w:rPr>
        <w:t>Latine</w:t>
      </w:r>
      <w:proofErr w:type="spellEnd"/>
      <w:r w:rsidRPr="00EE06C3">
        <w:rPr>
          <w:b/>
        </w:rPr>
        <w:t xml:space="preserve"> </w:t>
      </w:r>
      <w:proofErr w:type="spellStart"/>
      <w:r w:rsidRPr="00EE06C3">
        <w:rPr>
          <w:b/>
        </w:rPr>
        <w:t>loqui</w:t>
      </w:r>
      <w:proofErr w:type="spellEnd"/>
      <w:r w:rsidRPr="00EE06C3">
        <w:t xml:space="preserve">. Говорить по-латински, т.е. ясно, открыто, честно. </w:t>
      </w:r>
      <w:r w:rsidRPr="00EE06C3">
        <w:rPr>
          <w:rFonts w:eastAsia="TimesNewRomanPS-ItalicMT"/>
        </w:rPr>
        <w:t>Цицерон.</w:t>
      </w:r>
    </w:p>
    <w:p w:rsidR="000E6F85" w:rsidRPr="00EE06C3" w:rsidRDefault="000E6F85" w:rsidP="000E6F85">
      <w:pPr>
        <w:pStyle w:val="a"/>
        <w:numPr>
          <w:ilvl w:val="0"/>
          <w:numId w:val="9"/>
        </w:numPr>
        <w:tabs>
          <w:tab w:val="left" w:pos="1418"/>
        </w:tabs>
        <w:spacing w:line="360" w:lineRule="auto"/>
        <w:ind w:left="0" w:firstLine="567"/>
        <w:jc w:val="both"/>
      </w:pPr>
      <w:r w:rsidRPr="00EE06C3">
        <w:rPr>
          <w:b/>
          <w:lang w:val="fr-CA"/>
        </w:rPr>
        <w:t>Maria</w:t>
      </w:r>
      <w:r w:rsidRPr="00EE06C3">
        <w:rPr>
          <w:b/>
        </w:rPr>
        <w:t xml:space="preserve"> </w:t>
      </w:r>
      <w:r w:rsidRPr="00EE06C3">
        <w:rPr>
          <w:b/>
          <w:lang w:val="fr-CA"/>
        </w:rPr>
        <w:t>montesque</w:t>
      </w:r>
      <w:r w:rsidRPr="00EE06C3">
        <w:rPr>
          <w:b/>
        </w:rPr>
        <w:t xml:space="preserve"> </w:t>
      </w:r>
      <w:r w:rsidRPr="00EE06C3">
        <w:rPr>
          <w:b/>
          <w:lang w:val="fr-CA"/>
        </w:rPr>
        <w:t>polliceri</w:t>
      </w:r>
      <w:r w:rsidRPr="00EE06C3">
        <w:rPr>
          <w:b/>
        </w:rPr>
        <w:t>.</w:t>
      </w:r>
      <w:r w:rsidRPr="00EE06C3">
        <w:t xml:space="preserve"> – Обещать моря и горы. </w:t>
      </w:r>
      <w:r w:rsidRPr="00EE06C3">
        <w:rPr>
          <w:rFonts w:eastAsia="TimesNewRomanPS-ItalicMT"/>
        </w:rPr>
        <w:t>Саллюстий.</w:t>
      </w:r>
    </w:p>
    <w:p w:rsidR="000E6F85" w:rsidRPr="00EE06C3" w:rsidRDefault="000E6F85" w:rsidP="000E6F85">
      <w:pPr>
        <w:pStyle w:val="a"/>
        <w:numPr>
          <w:ilvl w:val="0"/>
          <w:numId w:val="9"/>
        </w:numPr>
        <w:tabs>
          <w:tab w:val="left" w:pos="1418"/>
        </w:tabs>
        <w:spacing w:line="360" w:lineRule="auto"/>
        <w:ind w:left="0" w:firstLine="567"/>
        <w:jc w:val="both"/>
      </w:pPr>
      <w:r w:rsidRPr="00EE06C3">
        <w:rPr>
          <w:b/>
          <w:lang w:val="fr-CA"/>
        </w:rPr>
        <w:t>F</w:t>
      </w:r>
      <w:r w:rsidR="00032133" w:rsidRPr="00EE06C3">
        <w:rPr>
          <w:b/>
          <w:lang w:val="fr-CA"/>
        </w:rPr>
        <w:fldChar w:fldCharType="begin"/>
      </w:r>
      <w:r w:rsidRPr="00EE06C3">
        <w:rPr>
          <w:b/>
          <w:lang w:val="fr-CA"/>
        </w:rPr>
        <w:instrText>eq \o (e;´)</w:instrText>
      </w:r>
      <w:r w:rsidR="00032133" w:rsidRPr="00EE06C3">
        <w:rPr>
          <w:b/>
          <w:lang w:val="fr-CA"/>
        </w:rPr>
        <w:fldChar w:fldCharType="end"/>
      </w:r>
      <w:r w:rsidRPr="00EE06C3">
        <w:rPr>
          <w:b/>
          <w:lang w:val="fr-CA"/>
        </w:rPr>
        <w:t>ci, qu</w:t>
      </w:r>
      <w:r w:rsidR="00032133" w:rsidRPr="00EE06C3">
        <w:rPr>
          <w:b/>
          <w:lang w:val="fr-CA"/>
        </w:rPr>
        <w:fldChar w:fldCharType="begin"/>
      </w:r>
      <w:r w:rsidRPr="00EE06C3">
        <w:rPr>
          <w:b/>
          <w:lang w:val="fr-CA"/>
        </w:rPr>
        <w:instrText>eq \o (o;´)</w:instrText>
      </w:r>
      <w:r w:rsidR="00032133" w:rsidRPr="00EE06C3">
        <w:rPr>
          <w:b/>
          <w:lang w:val="fr-CA"/>
        </w:rPr>
        <w:fldChar w:fldCharType="end"/>
      </w:r>
      <w:r w:rsidRPr="00EE06C3">
        <w:rPr>
          <w:b/>
          <w:lang w:val="fr-CA"/>
        </w:rPr>
        <w:t>d potu</w:t>
      </w:r>
      <w:r w:rsidR="00032133" w:rsidRPr="00EE06C3">
        <w:rPr>
          <w:b/>
          <w:lang w:val="fr-CA"/>
        </w:rPr>
        <w:fldChar w:fldCharType="begin"/>
      </w:r>
      <w:r w:rsidRPr="00EE06C3">
        <w:rPr>
          <w:b/>
          <w:lang w:val="fr-CA"/>
        </w:rPr>
        <w:instrText>eq \o (i;´)</w:instrText>
      </w:r>
      <w:r w:rsidR="00032133" w:rsidRPr="00EE06C3">
        <w:rPr>
          <w:b/>
          <w:lang w:val="fr-CA"/>
        </w:rPr>
        <w:fldChar w:fldCharType="end"/>
      </w:r>
      <w:r w:rsidRPr="00EE06C3">
        <w:rPr>
          <w:b/>
          <w:lang w:val="fr-CA"/>
        </w:rPr>
        <w:t>, faci</w:t>
      </w:r>
      <w:r w:rsidR="00032133" w:rsidRPr="00EE06C3">
        <w:rPr>
          <w:b/>
          <w:lang w:val="fr-CA"/>
        </w:rPr>
        <w:fldChar w:fldCharType="begin"/>
      </w:r>
      <w:r w:rsidRPr="00EE06C3">
        <w:rPr>
          <w:b/>
          <w:lang w:val="fr-CA"/>
        </w:rPr>
        <w:instrText>eq \o (a;´)</w:instrText>
      </w:r>
      <w:r w:rsidR="00032133" w:rsidRPr="00EE06C3">
        <w:rPr>
          <w:b/>
          <w:lang w:val="fr-CA"/>
        </w:rPr>
        <w:fldChar w:fldCharType="end"/>
      </w:r>
      <w:r w:rsidRPr="00EE06C3">
        <w:rPr>
          <w:b/>
          <w:lang w:val="fr-CA"/>
        </w:rPr>
        <w:t>nt meli</w:t>
      </w:r>
      <w:r w:rsidR="00032133" w:rsidRPr="00EE06C3">
        <w:rPr>
          <w:b/>
          <w:lang w:val="fr-CA"/>
        </w:rPr>
        <w:fldChar w:fldCharType="begin"/>
      </w:r>
      <w:r w:rsidRPr="00EE06C3">
        <w:rPr>
          <w:b/>
          <w:lang w:val="fr-CA"/>
        </w:rPr>
        <w:instrText>eq \o (ō;´)</w:instrText>
      </w:r>
      <w:r w:rsidR="00032133" w:rsidRPr="00EE06C3">
        <w:rPr>
          <w:b/>
          <w:lang w:val="fr-CA"/>
        </w:rPr>
        <w:fldChar w:fldCharType="end"/>
      </w:r>
      <w:r w:rsidRPr="00EE06C3">
        <w:rPr>
          <w:b/>
          <w:lang w:val="fr-CA"/>
        </w:rPr>
        <w:t>ra pot</w:t>
      </w:r>
      <w:r w:rsidR="00032133" w:rsidRPr="00EE06C3">
        <w:rPr>
          <w:b/>
          <w:lang w:val="fr-CA"/>
        </w:rPr>
        <w:fldChar w:fldCharType="begin"/>
      </w:r>
      <w:r w:rsidRPr="00EE06C3">
        <w:rPr>
          <w:b/>
          <w:lang w:val="fr-CA"/>
        </w:rPr>
        <w:instrText>eq \o (e;´)</w:instrText>
      </w:r>
      <w:r w:rsidR="00032133" w:rsidRPr="00EE06C3">
        <w:rPr>
          <w:b/>
          <w:lang w:val="fr-CA"/>
        </w:rPr>
        <w:fldChar w:fldCharType="end"/>
      </w:r>
      <w:r w:rsidRPr="00EE06C3">
        <w:rPr>
          <w:b/>
          <w:lang w:val="fr-CA"/>
        </w:rPr>
        <w:t>ntes.</w:t>
      </w:r>
      <w:r w:rsidRPr="00EE06C3">
        <w:rPr>
          <w:lang w:val="fr-CA"/>
        </w:rPr>
        <w:t xml:space="preserve"> </w:t>
      </w:r>
      <w:r w:rsidRPr="00EE06C3">
        <w:t>Я сделал всё, что мог, кто может, пусть сделает лучше. Стихотворная парафраза формулы, которой римские консулы заключали свою отчетную речь, передавая полномочия преемнику.</w:t>
      </w:r>
    </w:p>
    <w:p w:rsidR="000E6F85" w:rsidRPr="00EE06C3" w:rsidRDefault="000E6F85" w:rsidP="000E6F85">
      <w:pPr>
        <w:pStyle w:val="a"/>
        <w:numPr>
          <w:ilvl w:val="0"/>
          <w:numId w:val="9"/>
        </w:numPr>
        <w:tabs>
          <w:tab w:val="left" w:pos="1418"/>
        </w:tabs>
        <w:spacing w:line="360" w:lineRule="auto"/>
        <w:ind w:left="0" w:firstLine="567"/>
        <w:jc w:val="both"/>
      </w:pPr>
      <w:r w:rsidRPr="00EE06C3">
        <w:rPr>
          <w:b/>
          <w:lang w:val="fr-CA"/>
        </w:rPr>
        <w:lastRenderedPageBreak/>
        <w:t>Sit</w:t>
      </w:r>
      <w:r w:rsidRPr="00EE06C3">
        <w:rPr>
          <w:b/>
          <w:lang w:val="fr-FR"/>
        </w:rPr>
        <w:t xml:space="preserve"> </w:t>
      </w:r>
      <w:r w:rsidRPr="00EE06C3">
        <w:rPr>
          <w:b/>
          <w:lang w:val="fr-CA"/>
        </w:rPr>
        <w:t>tibi</w:t>
      </w:r>
      <w:r w:rsidRPr="00EE06C3">
        <w:rPr>
          <w:b/>
          <w:lang w:val="fr-FR"/>
        </w:rPr>
        <w:t xml:space="preserve"> </w:t>
      </w:r>
      <w:r w:rsidRPr="00EE06C3">
        <w:rPr>
          <w:b/>
          <w:lang w:val="fr-CA"/>
        </w:rPr>
        <w:t>terra</w:t>
      </w:r>
      <w:r w:rsidRPr="00EE06C3">
        <w:rPr>
          <w:b/>
          <w:lang w:val="fr-FR"/>
        </w:rPr>
        <w:t xml:space="preserve"> </w:t>
      </w:r>
      <w:r w:rsidRPr="00EE06C3">
        <w:rPr>
          <w:b/>
          <w:lang w:val="fr-CA"/>
        </w:rPr>
        <w:t>levis</w:t>
      </w:r>
      <w:r w:rsidRPr="00EE06C3">
        <w:rPr>
          <w:b/>
          <w:lang w:val="fr-FR"/>
        </w:rPr>
        <w:t xml:space="preserve"> (</w:t>
      </w:r>
      <w:r w:rsidRPr="00EE06C3">
        <w:rPr>
          <w:b/>
          <w:lang w:val="fr-CA"/>
        </w:rPr>
        <w:t>STTL</w:t>
      </w:r>
      <w:r w:rsidRPr="00EE06C3">
        <w:rPr>
          <w:b/>
          <w:lang w:val="fr-FR"/>
        </w:rPr>
        <w:t>)</w:t>
      </w:r>
      <w:r w:rsidRPr="00EE06C3">
        <w:rPr>
          <w:lang w:val="fr-FR"/>
        </w:rPr>
        <w:t xml:space="preserve">. </w:t>
      </w:r>
      <w:r w:rsidRPr="00EE06C3">
        <w:t>Пусть тебе земля будет легка, пусть земля тебе будет пухом (обычная форма латинских эпитафий).</w:t>
      </w:r>
    </w:p>
    <w:p w:rsidR="000E6F85" w:rsidRPr="00EE06C3" w:rsidRDefault="000E6F85" w:rsidP="000E6F85">
      <w:pPr>
        <w:pStyle w:val="a"/>
        <w:numPr>
          <w:ilvl w:val="0"/>
          <w:numId w:val="9"/>
        </w:numPr>
        <w:tabs>
          <w:tab w:val="left" w:pos="1418"/>
        </w:tabs>
        <w:spacing w:line="360" w:lineRule="auto"/>
        <w:ind w:left="0" w:firstLine="567"/>
        <w:jc w:val="both"/>
      </w:pPr>
      <w:proofErr w:type="spellStart"/>
      <w:r w:rsidRPr="00EE06C3">
        <w:rPr>
          <w:b/>
        </w:rPr>
        <w:t>At</w:t>
      </w:r>
      <w:proofErr w:type="spellEnd"/>
      <w:r w:rsidRPr="00EE06C3">
        <w:rPr>
          <w:b/>
        </w:rPr>
        <w:t xml:space="preserve"> </w:t>
      </w:r>
      <w:proofErr w:type="spellStart"/>
      <w:r w:rsidRPr="00EE06C3">
        <w:rPr>
          <w:b/>
        </w:rPr>
        <w:t>fiat</w:t>
      </w:r>
      <w:proofErr w:type="spellEnd"/>
      <w:r w:rsidRPr="00EE06C3">
        <w:rPr>
          <w:b/>
        </w:rPr>
        <w:t xml:space="preserve"> </w:t>
      </w:r>
      <w:proofErr w:type="spellStart"/>
      <w:r w:rsidRPr="00EE06C3">
        <w:rPr>
          <w:b/>
        </w:rPr>
        <w:t>voluntas</w:t>
      </w:r>
      <w:proofErr w:type="spellEnd"/>
      <w:r w:rsidRPr="00EE06C3">
        <w:rPr>
          <w:b/>
        </w:rPr>
        <w:t xml:space="preserve"> </w:t>
      </w:r>
      <w:proofErr w:type="spellStart"/>
      <w:r w:rsidRPr="00EE06C3">
        <w:rPr>
          <w:b/>
        </w:rPr>
        <w:t>tua</w:t>
      </w:r>
      <w:proofErr w:type="spellEnd"/>
      <w:r w:rsidRPr="00EE06C3">
        <w:rPr>
          <w:b/>
        </w:rPr>
        <w:t>.</w:t>
      </w:r>
      <w:r w:rsidRPr="00EE06C3">
        <w:t xml:space="preserve"> И да будет воля твоя, и да свершится воля твоя. </w:t>
      </w:r>
      <w:r w:rsidRPr="00EE06C3">
        <w:rPr>
          <w:shd w:val="clear" w:color="auto" w:fill="FFFFFF"/>
        </w:rPr>
        <w:t>Евангелие</w:t>
      </w:r>
      <w:r w:rsidRPr="00EE06C3">
        <w:rPr>
          <w:rStyle w:val="apple-converted-space"/>
          <w:shd w:val="clear" w:color="auto" w:fill="FFFFFF"/>
        </w:rPr>
        <w:t> </w:t>
      </w:r>
      <w:r w:rsidRPr="00EE06C3">
        <w:rPr>
          <w:shd w:val="clear" w:color="auto" w:fill="FFFFFF"/>
        </w:rPr>
        <w:t>от Матфея,</w:t>
      </w:r>
      <w:r w:rsidRPr="00EE06C3">
        <w:t xml:space="preserve"> </w:t>
      </w:r>
      <w:r w:rsidRPr="00EE06C3">
        <w:rPr>
          <w:shd w:val="clear" w:color="auto" w:fill="FFFFFF"/>
        </w:rPr>
        <w:t>6:9 -13.</w:t>
      </w:r>
    </w:p>
    <w:p w:rsidR="000E6F85" w:rsidRPr="00EE06C3" w:rsidRDefault="000E6F85" w:rsidP="000E6F85">
      <w:pPr>
        <w:pStyle w:val="a"/>
        <w:numPr>
          <w:ilvl w:val="0"/>
          <w:numId w:val="9"/>
        </w:numPr>
        <w:tabs>
          <w:tab w:val="left" w:pos="1418"/>
        </w:tabs>
        <w:spacing w:line="360" w:lineRule="auto"/>
        <w:ind w:left="0" w:firstLine="567"/>
        <w:jc w:val="both"/>
      </w:pPr>
      <w:proofErr w:type="spellStart"/>
      <w:r w:rsidRPr="00EE06C3">
        <w:rPr>
          <w:b/>
        </w:rPr>
        <w:t>Fiat</w:t>
      </w:r>
      <w:proofErr w:type="spellEnd"/>
      <w:r w:rsidRPr="00EE06C3">
        <w:rPr>
          <w:b/>
        </w:rPr>
        <w:t xml:space="preserve"> </w:t>
      </w:r>
      <w:proofErr w:type="spellStart"/>
      <w:r w:rsidRPr="00EE06C3">
        <w:rPr>
          <w:b/>
        </w:rPr>
        <w:t>lux</w:t>
      </w:r>
      <w:proofErr w:type="spellEnd"/>
      <w:r w:rsidRPr="00EE06C3">
        <w:rPr>
          <w:b/>
        </w:rPr>
        <w:t>!</w:t>
      </w:r>
      <w:r w:rsidRPr="00EE06C3">
        <w:t xml:space="preserve"> Да будет свет! Библия. Бытие 1:3.</w:t>
      </w:r>
    </w:p>
    <w:p w:rsidR="000E6F85" w:rsidRPr="00EE06C3" w:rsidRDefault="000E6F85" w:rsidP="000E6F85">
      <w:pPr>
        <w:pStyle w:val="a"/>
        <w:numPr>
          <w:ilvl w:val="0"/>
          <w:numId w:val="9"/>
        </w:numPr>
        <w:tabs>
          <w:tab w:val="left" w:pos="1418"/>
        </w:tabs>
        <w:spacing w:line="360" w:lineRule="auto"/>
        <w:ind w:left="0" w:firstLine="567"/>
        <w:jc w:val="both"/>
      </w:pPr>
      <w:proofErr w:type="spellStart"/>
      <w:r w:rsidRPr="00EE06C3">
        <w:rPr>
          <w:b/>
        </w:rPr>
        <w:t>Fac</w:t>
      </w:r>
      <w:proofErr w:type="spellEnd"/>
      <w:r w:rsidRPr="00EE06C3">
        <w:rPr>
          <w:b/>
        </w:rPr>
        <w:t xml:space="preserve"> </w:t>
      </w:r>
      <w:proofErr w:type="spellStart"/>
      <w:r w:rsidRPr="00EE06C3">
        <w:rPr>
          <w:b/>
        </w:rPr>
        <w:t>fideli</w:t>
      </w:r>
      <w:proofErr w:type="spellEnd"/>
      <w:r w:rsidRPr="00EE06C3">
        <w:rPr>
          <w:b/>
        </w:rPr>
        <w:t xml:space="preserve"> </w:t>
      </w:r>
      <w:proofErr w:type="spellStart"/>
      <w:r w:rsidRPr="00EE06C3">
        <w:rPr>
          <w:b/>
        </w:rPr>
        <w:t>sis</w:t>
      </w:r>
      <w:proofErr w:type="spellEnd"/>
      <w:r w:rsidRPr="00EE06C3">
        <w:rPr>
          <w:b/>
        </w:rPr>
        <w:t xml:space="preserve"> </w:t>
      </w:r>
      <w:proofErr w:type="spellStart"/>
      <w:r w:rsidRPr="00EE06C3">
        <w:rPr>
          <w:b/>
        </w:rPr>
        <w:t>fideli</w:t>
      </w:r>
      <w:proofErr w:type="spellEnd"/>
      <w:r w:rsidRPr="00EE06C3">
        <w:rPr>
          <w:b/>
        </w:rPr>
        <w:t>.</w:t>
      </w:r>
      <w:r w:rsidRPr="00EE06C3">
        <w:t xml:space="preserve"> Будь верен тому, кто верен (тебе).</w:t>
      </w:r>
    </w:p>
    <w:p w:rsidR="000E6F85" w:rsidRPr="00EE06C3" w:rsidRDefault="000E6F85" w:rsidP="000E6F85">
      <w:pPr>
        <w:pStyle w:val="a"/>
        <w:numPr>
          <w:ilvl w:val="0"/>
          <w:numId w:val="9"/>
        </w:numPr>
        <w:tabs>
          <w:tab w:val="left" w:pos="1418"/>
        </w:tabs>
        <w:spacing w:line="360" w:lineRule="auto"/>
        <w:ind w:left="0" w:firstLine="567"/>
        <w:jc w:val="both"/>
        <w:rPr>
          <w:lang w:val="be-BY"/>
        </w:rPr>
      </w:pPr>
      <w:proofErr w:type="spellStart"/>
      <w:r w:rsidRPr="00EE06C3">
        <w:rPr>
          <w:b/>
        </w:rPr>
        <w:t>Qui</w:t>
      </w:r>
      <w:proofErr w:type="spellEnd"/>
      <w:r w:rsidRPr="00EE06C3">
        <w:rPr>
          <w:b/>
          <w:lang w:val="be-BY"/>
        </w:rPr>
        <w:t xml:space="preserve"> </w:t>
      </w:r>
      <w:proofErr w:type="spellStart"/>
      <w:r w:rsidRPr="00EE06C3">
        <w:rPr>
          <w:b/>
        </w:rPr>
        <w:t>aures</w:t>
      </w:r>
      <w:proofErr w:type="spellEnd"/>
      <w:r w:rsidRPr="00EE06C3">
        <w:rPr>
          <w:b/>
          <w:lang w:val="be-BY"/>
        </w:rPr>
        <w:t xml:space="preserve"> </w:t>
      </w:r>
      <w:proofErr w:type="spellStart"/>
      <w:r w:rsidRPr="00EE06C3">
        <w:rPr>
          <w:b/>
        </w:rPr>
        <w:t>habet</w:t>
      </w:r>
      <w:proofErr w:type="spellEnd"/>
      <w:r w:rsidRPr="00EE06C3">
        <w:rPr>
          <w:b/>
          <w:lang w:val="be-BY"/>
        </w:rPr>
        <w:t xml:space="preserve">, </w:t>
      </w:r>
      <w:proofErr w:type="spellStart"/>
      <w:r w:rsidRPr="00EE06C3">
        <w:rPr>
          <w:b/>
        </w:rPr>
        <w:t>audiat</w:t>
      </w:r>
      <w:proofErr w:type="spellEnd"/>
      <w:r w:rsidRPr="00EE06C3">
        <w:rPr>
          <w:b/>
          <w:lang w:val="be-BY"/>
        </w:rPr>
        <w:t>.</w:t>
      </w:r>
      <w:r w:rsidRPr="00EE06C3">
        <w:rPr>
          <w:lang w:val="be-BY"/>
        </w:rPr>
        <w:t xml:space="preserve">  Кто имеет уши, пусть слышат. </w:t>
      </w:r>
      <w:r w:rsidRPr="00EE06C3">
        <w:rPr>
          <w:shd w:val="clear" w:color="auto" w:fill="FFFFFF"/>
          <w:lang w:val="be-BY"/>
        </w:rPr>
        <w:t>Евангелие от Матфея, 11.15.</w:t>
      </w:r>
    </w:p>
    <w:p w:rsidR="000E6F85" w:rsidRPr="00EE06C3" w:rsidRDefault="000E6F85" w:rsidP="000E6F85">
      <w:pPr>
        <w:pStyle w:val="a"/>
        <w:numPr>
          <w:ilvl w:val="0"/>
          <w:numId w:val="9"/>
        </w:numPr>
        <w:tabs>
          <w:tab w:val="left" w:pos="1418"/>
        </w:tabs>
        <w:spacing w:line="360" w:lineRule="auto"/>
        <w:ind w:left="0" w:firstLine="567"/>
        <w:jc w:val="both"/>
        <w:rPr>
          <w:b/>
          <w:bCs/>
          <w:shd w:val="clear" w:color="auto" w:fill="FFFFFF"/>
        </w:rPr>
      </w:pPr>
      <w:proofErr w:type="spellStart"/>
      <w:r w:rsidRPr="00EE06C3">
        <w:rPr>
          <w:b/>
          <w:bCs/>
          <w:shd w:val="clear" w:color="auto" w:fill="FFFFFF"/>
        </w:rPr>
        <w:t>Aut</w:t>
      </w:r>
      <w:proofErr w:type="spellEnd"/>
      <w:r w:rsidRPr="00EE06C3">
        <w:rPr>
          <w:b/>
          <w:bCs/>
          <w:shd w:val="clear" w:color="auto" w:fill="FFFFFF"/>
          <w:lang w:val="be-BY"/>
        </w:rPr>
        <w:t xml:space="preserve"> </w:t>
      </w:r>
      <w:proofErr w:type="spellStart"/>
      <w:r w:rsidRPr="00EE06C3">
        <w:rPr>
          <w:b/>
          <w:bCs/>
          <w:shd w:val="clear" w:color="auto" w:fill="FFFFFF"/>
        </w:rPr>
        <w:t>bibat</w:t>
      </w:r>
      <w:proofErr w:type="spellEnd"/>
      <w:r w:rsidRPr="00EE06C3">
        <w:rPr>
          <w:b/>
          <w:bCs/>
          <w:shd w:val="clear" w:color="auto" w:fill="FFFFFF"/>
          <w:lang w:val="be-BY"/>
        </w:rPr>
        <w:t xml:space="preserve">, </w:t>
      </w:r>
      <w:proofErr w:type="spellStart"/>
      <w:r w:rsidRPr="00EE06C3">
        <w:rPr>
          <w:b/>
          <w:bCs/>
          <w:shd w:val="clear" w:color="auto" w:fill="FFFFFF"/>
        </w:rPr>
        <w:t>aut</w:t>
      </w:r>
      <w:proofErr w:type="spellEnd"/>
      <w:r w:rsidRPr="00EE06C3">
        <w:rPr>
          <w:b/>
          <w:bCs/>
          <w:shd w:val="clear" w:color="auto" w:fill="FFFFFF"/>
          <w:lang w:val="be-BY"/>
        </w:rPr>
        <w:t xml:space="preserve">  </w:t>
      </w:r>
      <w:proofErr w:type="spellStart"/>
      <w:r w:rsidRPr="00EE06C3">
        <w:rPr>
          <w:b/>
          <w:bCs/>
          <w:shd w:val="clear" w:color="auto" w:fill="FFFFFF"/>
        </w:rPr>
        <w:t>abeat</w:t>
      </w:r>
      <w:proofErr w:type="spellEnd"/>
      <w:r w:rsidRPr="00EE06C3">
        <w:rPr>
          <w:b/>
          <w:bCs/>
          <w:shd w:val="clear" w:color="auto" w:fill="FFFFFF"/>
          <w:lang w:val="be-BY"/>
        </w:rPr>
        <w:t xml:space="preserve">. </w:t>
      </w:r>
      <w:r w:rsidRPr="00EE06C3">
        <w:rPr>
          <w:b/>
          <w:bCs/>
          <w:shd w:val="clear" w:color="auto" w:fill="FFFFFF"/>
        </w:rPr>
        <w:t> </w:t>
      </w:r>
      <w:r w:rsidRPr="00EE06C3">
        <w:rPr>
          <w:shd w:val="clear" w:color="auto" w:fill="FFFFFF"/>
          <w:lang w:val="be-BY"/>
        </w:rPr>
        <w:t>Либо</w:t>
      </w:r>
      <w:r w:rsidRPr="00EE06C3">
        <w:rPr>
          <w:shd w:val="clear" w:color="auto" w:fill="FFFFFF"/>
        </w:rPr>
        <w:t>  </w:t>
      </w:r>
      <w:r w:rsidRPr="00EE06C3">
        <w:rPr>
          <w:shd w:val="clear" w:color="auto" w:fill="FFFFFF"/>
          <w:lang w:val="be-BY"/>
        </w:rPr>
        <w:t>пусть</w:t>
      </w:r>
      <w:r w:rsidRPr="00EE06C3">
        <w:rPr>
          <w:shd w:val="clear" w:color="auto" w:fill="FFFFFF"/>
        </w:rPr>
        <w:t>  </w:t>
      </w:r>
      <w:r w:rsidRPr="00EE06C3">
        <w:rPr>
          <w:shd w:val="clear" w:color="auto" w:fill="FFFFFF"/>
          <w:lang w:val="be-BY"/>
        </w:rPr>
        <w:t>пьет,</w:t>
      </w:r>
      <w:r w:rsidRPr="00EE06C3">
        <w:rPr>
          <w:shd w:val="clear" w:color="auto" w:fill="FFFFFF"/>
        </w:rPr>
        <w:t>  </w:t>
      </w:r>
      <w:r w:rsidRPr="00EE06C3">
        <w:rPr>
          <w:shd w:val="clear" w:color="auto" w:fill="FFFFFF"/>
          <w:lang w:val="be-BY"/>
        </w:rPr>
        <w:t>либо</w:t>
      </w:r>
      <w:r w:rsidRPr="00EE06C3">
        <w:rPr>
          <w:shd w:val="clear" w:color="auto" w:fill="FFFFFF"/>
        </w:rPr>
        <w:t>  </w:t>
      </w:r>
      <w:r w:rsidRPr="00EE06C3">
        <w:rPr>
          <w:shd w:val="clear" w:color="auto" w:fill="FFFFFF"/>
          <w:lang w:val="be-BY"/>
        </w:rPr>
        <w:t>пусть</w:t>
      </w:r>
      <w:r w:rsidRPr="00EE06C3">
        <w:rPr>
          <w:shd w:val="clear" w:color="auto" w:fill="FFFFFF"/>
        </w:rPr>
        <w:t>  </w:t>
      </w:r>
      <w:r w:rsidRPr="00EE06C3">
        <w:rPr>
          <w:shd w:val="clear" w:color="auto" w:fill="FFFFFF"/>
          <w:lang w:val="be-BY"/>
        </w:rPr>
        <w:t xml:space="preserve">уходит. </w:t>
      </w:r>
      <w:r w:rsidRPr="00EE06C3">
        <w:rPr>
          <w:iCs/>
          <w:shd w:val="clear" w:color="auto" w:fill="FFFFFF"/>
          <w:lang w:val="be-BY"/>
        </w:rPr>
        <w:t>Цицерон, «Тускуланские</w:t>
      </w:r>
      <w:r w:rsidRPr="00EE06C3">
        <w:rPr>
          <w:iCs/>
          <w:shd w:val="clear" w:color="auto" w:fill="FFFFFF"/>
        </w:rPr>
        <w:t> </w:t>
      </w:r>
      <w:r w:rsidRPr="00EE06C3">
        <w:rPr>
          <w:iCs/>
          <w:shd w:val="clear" w:color="auto" w:fill="FFFFFF"/>
          <w:lang w:val="be-BY"/>
        </w:rPr>
        <w:t>беседы».</w:t>
      </w:r>
      <w:r w:rsidRPr="00EE06C3">
        <w:rPr>
          <w:iCs/>
          <w:shd w:val="clear" w:color="auto" w:fill="FFFFFF"/>
        </w:rPr>
        <w:t> </w:t>
      </w:r>
    </w:p>
    <w:p w:rsidR="000E6F85" w:rsidRPr="00EE06C3" w:rsidRDefault="000E6F85" w:rsidP="000E6F85">
      <w:pPr>
        <w:pStyle w:val="a"/>
        <w:numPr>
          <w:ilvl w:val="0"/>
          <w:numId w:val="9"/>
        </w:numPr>
        <w:tabs>
          <w:tab w:val="left" w:pos="1418"/>
        </w:tabs>
        <w:spacing w:line="360" w:lineRule="auto"/>
        <w:ind w:left="0" w:firstLine="567"/>
        <w:jc w:val="both"/>
        <w:rPr>
          <w:shd w:val="clear" w:color="auto" w:fill="FFFFFF"/>
          <w:lang w:val="be-BY"/>
        </w:rPr>
      </w:pPr>
      <w:r w:rsidRPr="00EE06C3">
        <w:rPr>
          <w:b/>
          <w:bCs/>
          <w:shd w:val="clear" w:color="auto" w:fill="FFFFFF"/>
          <w:lang w:val="fr-CA"/>
        </w:rPr>
        <w:t>Ed</w:t>
      </w:r>
      <w:r w:rsidRPr="00EE06C3">
        <w:rPr>
          <w:b/>
          <w:bCs/>
          <w:shd w:val="clear" w:color="auto" w:fill="FFFFFF"/>
          <w:lang w:val="be-BY"/>
        </w:rPr>
        <w:t>ĭ</w:t>
      </w:r>
      <w:r w:rsidRPr="00EE06C3">
        <w:rPr>
          <w:b/>
          <w:bCs/>
          <w:shd w:val="clear" w:color="auto" w:fill="FFFFFF"/>
          <w:lang w:val="fr-CA"/>
        </w:rPr>
        <w:t>mus</w:t>
      </w:r>
      <w:r w:rsidRPr="00EE06C3">
        <w:rPr>
          <w:b/>
          <w:bCs/>
          <w:shd w:val="clear" w:color="auto" w:fill="FFFFFF"/>
          <w:lang w:val="be-BY"/>
        </w:rPr>
        <w:t>,</w:t>
      </w:r>
      <w:r w:rsidRPr="00EE06C3">
        <w:rPr>
          <w:b/>
          <w:bCs/>
          <w:shd w:val="clear" w:color="auto" w:fill="FFFFFF"/>
          <w:lang w:val="fr-CA"/>
        </w:rPr>
        <w:t> ut viv</w:t>
      </w:r>
      <w:r w:rsidRPr="00EE06C3">
        <w:rPr>
          <w:b/>
          <w:bCs/>
          <w:shd w:val="clear" w:color="auto" w:fill="FFFFFF"/>
          <w:lang w:val="be-BY"/>
        </w:rPr>
        <w:t>ā</w:t>
      </w:r>
      <w:r w:rsidRPr="00EE06C3">
        <w:rPr>
          <w:b/>
          <w:bCs/>
          <w:shd w:val="clear" w:color="auto" w:fill="FFFFFF"/>
          <w:lang w:val="fr-CA"/>
        </w:rPr>
        <w:t>mus</w:t>
      </w:r>
      <w:r w:rsidRPr="00EE06C3">
        <w:rPr>
          <w:b/>
          <w:bCs/>
          <w:shd w:val="clear" w:color="auto" w:fill="FFFFFF"/>
          <w:lang w:val="be-BY"/>
        </w:rPr>
        <w:t xml:space="preserve">; </w:t>
      </w:r>
      <w:r w:rsidRPr="00EE06C3">
        <w:rPr>
          <w:b/>
          <w:bCs/>
          <w:shd w:val="clear" w:color="auto" w:fill="FFFFFF"/>
          <w:lang w:val="fr-CA"/>
        </w:rPr>
        <w:t>non viv</w:t>
      </w:r>
      <w:r w:rsidRPr="00EE06C3">
        <w:rPr>
          <w:b/>
          <w:bCs/>
          <w:shd w:val="clear" w:color="auto" w:fill="FFFFFF"/>
          <w:lang w:val="be-BY"/>
        </w:rPr>
        <w:t>ĭ</w:t>
      </w:r>
      <w:r w:rsidRPr="00EE06C3">
        <w:rPr>
          <w:b/>
          <w:bCs/>
          <w:shd w:val="clear" w:color="auto" w:fill="FFFFFF"/>
          <w:lang w:val="fr-CA"/>
        </w:rPr>
        <w:t>mus</w:t>
      </w:r>
      <w:r w:rsidRPr="00EE06C3">
        <w:rPr>
          <w:b/>
          <w:bCs/>
          <w:shd w:val="clear" w:color="auto" w:fill="FFFFFF"/>
          <w:lang w:val="be-BY"/>
        </w:rPr>
        <w:t>,</w:t>
      </w:r>
      <w:r w:rsidRPr="00EE06C3">
        <w:rPr>
          <w:b/>
          <w:bCs/>
          <w:shd w:val="clear" w:color="auto" w:fill="FFFFFF"/>
          <w:lang w:val="fr-CA"/>
        </w:rPr>
        <w:t> ut ed</w:t>
      </w:r>
      <w:r w:rsidRPr="00EE06C3">
        <w:rPr>
          <w:b/>
          <w:bCs/>
          <w:shd w:val="clear" w:color="auto" w:fill="FFFFFF"/>
          <w:lang w:val="be-BY"/>
        </w:rPr>
        <w:t>ā</w:t>
      </w:r>
      <w:r w:rsidRPr="00EE06C3">
        <w:rPr>
          <w:b/>
          <w:bCs/>
          <w:shd w:val="clear" w:color="auto" w:fill="FFFFFF"/>
          <w:lang w:val="fr-CA"/>
        </w:rPr>
        <w:t>mus</w:t>
      </w:r>
      <w:r w:rsidRPr="00EE06C3">
        <w:rPr>
          <w:b/>
          <w:bCs/>
          <w:shd w:val="clear" w:color="auto" w:fill="FFFFFF"/>
          <w:lang w:val="be-BY"/>
        </w:rPr>
        <w:t xml:space="preserve">. </w:t>
      </w:r>
      <w:r w:rsidRPr="00EE06C3">
        <w:rPr>
          <w:b/>
          <w:bCs/>
          <w:shd w:val="clear" w:color="auto" w:fill="FFFFFF"/>
          <w:lang w:val="fr-CA"/>
        </w:rPr>
        <w:t> </w:t>
      </w:r>
      <w:r w:rsidRPr="00EE06C3">
        <w:rPr>
          <w:shd w:val="clear" w:color="auto" w:fill="FFFFFF"/>
          <w:lang w:val="be-BY"/>
        </w:rPr>
        <w:t>Мы</w:t>
      </w:r>
      <w:r w:rsidRPr="00EE06C3">
        <w:rPr>
          <w:shd w:val="clear" w:color="auto" w:fill="FFFFFF"/>
        </w:rPr>
        <w:t> </w:t>
      </w:r>
      <w:r w:rsidRPr="00EE06C3">
        <w:rPr>
          <w:shd w:val="clear" w:color="auto" w:fill="FFFFFF"/>
          <w:lang w:val="be-BY"/>
        </w:rPr>
        <w:t>едим,</w:t>
      </w:r>
      <w:r w:rsidRPr="00EE06C3">
        <w:rPr>
          <w:shd w:val="clear" w:color="auto" w:fill="FFFFFF"/>
        </w:rPr>
        <w:t> </w:t>
      </w:r>
      <w:r w:rsidRPr="00EE06C3">
        <w:rPr>
          <w:shd w:val="clear" w:color="auto" w:fill="FFFFFF"/>
          <w:lang w:val="be-BY"/>
        </w:rPr>
        <w:t>чтобы жить; а не</w:t>
      </w:r>
      <w:r w:rsidRPr="00EE06C3">
        <w:rPr>
          <w:shd w:val="clear" w:color="auto" w:fill="FFFFFF"/>
        </w:rPr>
        <w:t> </w:t>
      </w:r>
      <w:r w:rsidRPr="00EE06C3">
        <w:rPr>
          <w:shd w:val="clear" w:color="auto" w:fill="FFFFFF"/>
          <w:lang w:val="be-BY"/>
        </w:rPr>
        <w:t>живем,</w:t>
      </w:r>
      <w:r w:rsidRPr="00EE06C3">
        <w:rPr>
          <w:shd w:val="clear" w:color="auto" w:fill="FFFFFF"/>
        </w:rPr>
        <w:t> </w:t>
      </w:r>
      <w:r w:rsidRPr="00EE06C3">
        <w:rPr>
          <w:shd w:val="clear" w:color="auto" w:fill="FFFFFF"/>
          <w:lang w:val="be-BY"/>
        </w:rPr>
        <w:t>чтобы</w:t>
      </w:r>
      <w:r w:rsidRPr="00EE06C3">
        <w:rPr>
          <w:shd w:val="clear" w:color="auto" w:fill="FFFFFF"/>
        </w:rPr>
        <w:t> </w:t>
      </w:r>
      <w:r w:rsidRPr="00EE06C3">
        <w:rPr>
          <w:shd w:val="clear" w:color="auto" w:fill="FFFFFF"/>
          <w:lang w:val="be-BY"/>
        </w:rPr>
        <w:t>есть</w:t>
      </w:r>
      <w:r w:rsidRPr="00EE06C3">
        <w:rPr>
          <w:iCs/>
          <w:shd w:val="clear" w:color="auto" w:fill="FFFFFF"/>
          <w:lang w:val="be-BY"/>
        </w:rPr>
        <w:t>.</w:t>
      </w:r>
      <w:r w:rsidR="00993533" w:rsidRPr="00EE06C3">
        <w:rPr>
          <w:iCs/>
          <w:shd w:val="clear" w:color="auto" w:fill="FFFFFF"/>
          <w:lang w:val="be-BY"/>
        </w:rPr>
        <w:t xml:space="preserve"> </w:t>
      </w:r>
      <w:r w:rsidRPr="00EE06C3">
        <w:rPr>
          <w:shd w:val="clear" w:color="auto" w:fill="FFFFFF"/>
          <w:lang w:val="be-BY"/>
        </w:rPr>
        <w:t>Пословица,</w:t>
      </w:r>
      <w:r w:rsidRPr="00EE06C3">
        <w:rPr>
          <w:shd w:val="clear" w:color="auto" w:fill="FFFFFF"/>
        </w:rPr>
        <w:t> </w:t>
      </w:r>
      <w:r w:rsidRPr="00EE06C3">
        <w:rPr>
          <w:shd w:val="clear" w:color="auto" w:fill="FFFFFF"/>
          <w:lang w:val="be-BY"/>
        </w:rPr>
        <w:t>встречается</w:t>
      </w:r>
      <w:r w:rsidRPr="00EE06C3">
        <w:rPr>
          <w:shd w:val="clear" w:color="auto" w:fill="FFFFFF"/>
        </w:rPr>
        <w:t> </w:t>
      </w:r>
      <w:r w:rsidRPr="00EE06C3">
        <w:rPr>
          <w:shd w:val="clear" w:color="auto" w:fill="FFFFFF"/>
          <w:lang w:val="be-BY"/>
        </w:rPr>
        <w:t>у</w:t>
      </w:r>
      <w:r w:rsidRPr="00EE06C3">
        <w:rPr>
          <w:shd w:val="clear" w:color="auto" w:fill="FFFFFF"/>
        </w:rPr>
        <w:t> </w:t>
      </w:r>
      <w:r w:rsidRPr="00EE06C3">
        <w:rPr>
          <w:shd w:val="clear" w:color="auto" w:fill="FFFFFF"/>
          <w:lang w:val="be-BY"/>
        </w:rPr>
        <w:t>Квинтилиана</w:t>
      </w:r>
    </w:p>
    <w:p w:rsidR="000E6F85" w:rsidRPr="00EE06C3" w:rsidRDefault="000E6F85" w:rsidP="000E6F85">
      <w:pPr>
        <w:pStyle w:val="a"/>
        <w:numPr>
          <w:ilvl w:val="0"/>
          <w:numId w:val="9"/>
        </w:numPr>
        <w:tabs>
          <w:tab w:val="left" w:pos="1418"/>
        </w:tabs>
        <w:spacing w:line="360" w:lineRule="auto"/>
        <w:ind w:left="0" w:firstLine="567"/>
        <w:jc w:val="both"/>
        <w:rPr>
          <w:shd w:val="clear" w:color="auto" w:fill="FFFFFF"/>
          <w:lang w:val="be-BY"/>
        </w:rPr>
      </w:pPr>
      <w:proofErr w:type="spellStart"/>
      <w:r w:rsidRPr="00EE06C3">
        <w:rPr>
          <w:b/>
          <w:bCs/>
          <w:shd w:val="clear" w:color="auto" w:fill="FFFFFF"/>
        </w:rPr>
        <w:t>Od</w:t>
      </w:r>
      <w:proofErr w:type="spellEnd"/>
      <w:r w:rsidRPr="00EE06C3">
        <w:rPr>
          <w:b/>
          <w:bCs/>
          <w:shd w:val="clear" w:color="auto" w:fill="FFFFFF"/>
          <w:lang w:val="be-BY"/>
        </w:rPr>
        <w:t>ĕ</w:t>
      </w:r>
      <w:proofErr w:type="spellStart"/>
      <w:r w:rsidRPr="00EE06C3">
        <w:rPr>
          <w:b/>
          <w:bCs/>
          <w:shd w:val="clear" w:color="auto" w:fill="FFFFFF"/>
        </w:rPr>
        <w:t>rint</w:t>
      </w:r>
      <w:proofErr w:type="spellEnd"/>
      <w:r w:rsidRPr="00EE06C3">
        <w:rPr>
          <w:b/>
          <w:bCs/>
          <w:shd w:val="clear" w:color="auto" w:fill="FFFFFF"/>
          <w:lang w:val="be-BY"/>
        </w:rPr>
        <w:t xml:space="preserve">, </w:t>
      </w:r>
      <w:proofErr w:type="spellStart"/>
      <w:r w:rsidRPr="00EE06C3">
        <w:rPr>
          <w:b/>
          <w:bCs/>
          <w:shd w:val="clear" w:color="auto" w:fill="FFFFFF"/>
        </w:rPr>
        <w:t>dum</w:t>
      </w:r>
      <w:proofErr w:type="spellEnd"/>
      <w:r w:rsidRPr="00EE06C3">
        <w:rPr>
          <w:b/>
          <w:bCs/>
          <w:shd w:val="clear" w:color="auto" w:fill="FFFFFF"/>
          <w:lang w:val="be-BY"/>
        </w:rPr>
        <w:t xml:space="preserve"> </w:t>
      </w:r>
      <w:proofErr w:type="spellStart"/>
      <w:r w:rsidRPr="00EE06C3">
        <w:rPr>
          <w:b/>
          <w:bCs/>
          <w:shd w:val="clear" w:color="auto" w:fill="FFFFFF"/>
        </w:rPr>
        <w:t>metuant</w:t>
      </w:r>
      <w:proofErr w:type="spellEnd"/>
      <w:r w:rsidRPr="00EE06C3">
        <w:rPr>
          <w:b/>
          <w:bCs/>
          <w:shd w:val="clear" w:color="auto" w:fill="FFFFFF"/>
          <w:lang w:val="be-BY"/>
        </w:rPr>
        <w:t xml:space="preserve">. </w:t>
      </w:r>
      <w:r w:rsidRPr="00EE06C3">
        <w:rPr>
          <w:shd w:val="clear" w:color="auto" w:fill="FFFFFF"/>
          <w:lang w:val="be-BY"/>
        </w:rPr>
        <w:t>Пусть</w:t>
      </w:r>
      <w:r w:rsidRPr="00EE06C3">
        <w:rPr>
          <w:shd w:val="clear" w:color="auto" w:fill="FFFFFF"/>
        </w:rPr>
        <w:t> </w:t>
      </w:r>
      <w:r w:rsidRPr="00EE06C3">
        <w:rPr>
          <w:shd w:val="clear" w:color="auto" w:fill="FFFFFF"/>
          <w:lang w:val="be-BY"/>
        </w:rPr>
        <w:t>ненавидят,</w:t>
      </w:r>
      <w:r w:rsidRPr="00EE06C3">
        <w:rPr>
          <w:shd w:val="clear" w:color="auto" w:fill="FFFFFF"/>
        </w:rPr>
        <w:t> </w:t>
      </w:r>
      <w:r w:rsidRPr="00EE06C3">
        <w:rPr>
          <w:shd w:val="clear" w:color="auto" w:fill="FFFFFF"/>
          <w:lang w:val="be-BY"/>
        </w:rPr>
        <w:t>лишь</w:t>
      </w:r>
      <w:r w:rsidRPr="00EE06C3">
        <w:rPr>
          <w:shd w:val="clear" w:color="auto" w:fill="FFFFFF"/>
        </w:rPr>
        <w:t> </w:t>
      </w:r>
      <w:r w:rsidRPr="00EE06C3">
        <w:rPr>
          <w:shd w:val="clear" w:color="auto" w:fill="FFFFFF"/>
          <w:lang w:val="be-BY"/>
        </w:rPr>
        <w:t>бы</w:t>
      </w:r>
      <w:r w:rsidRPr="00EE06C3">
        <w:rPr>
          <w:shd w:val="clear" w:color="auto" w:fill="FFFFFF"/>
        </w:rPr>
        <w:t> </w:t>
      </w:r>
      <w:r w:rsidRPr="00EE06C3">
        <w:rPr>
          <w:shd w:val="clear" w:color="auto" w:fill="FFFFFF"/>
          <w:lang w:val="be-BY"/>
        </w:rPr>
        <w:t>боялись. Слова Атрея</w:t>
      </w:r>
      <w:r w:rsidRPr="00EE06C3">
        <w:rPr>
          <w:shd w:val="clear" w:color="auto" w:fill="FFFFFF"/>
        </w:rPr>
        <w:t> </w:t>
      </w:r>
      <w:r w:rsidRPr="00EE06C3">
        <w:rPr>
          <w:shd w:val="clear" w:color="auto" w:fill="FFFFFF"/>
          <w:lang w:val="be-BY"/>
        </w:rPr>
        <w:t>из</w:t>
      </w:r>
      <w:r w:rsidRPr="00EE06C3">
        <w:rPr>
          <w:shd w:val="clear" w:color="auto" w:fill="FFFFFF"/>
        </w:rPr>
        <w:t> </w:t>
      </w:r>
      <w:r w:rsidRPr="00EE06C3">
        <w:rPr>
          <w:shd w:val="clear" w:color="auto" w:fill="FFFFFF"/>
          <w:lang w:val="be-BY"/>
        </w:rPr>
        <w:t>одноименной</w:t>
      </w:r>
      <w:r w:rsidRPr="00EE06C3">
        <w:rPr>
          <w:shd w:val="clear" w:color="auto" w:fill="FFFFFF"/>
        </w:rPr>
        <w:t> </w:t>
      </w:r>
      <w:r w:rsidRPr="00EE06C3">
        <w:rPr>
          <w:shd w:val="clear" w:color="auto" w:fill="FFFFFF"/>
          <w:lang w:val="be-BY"/>
        </w:rPr>
        <w:t>трагедии</w:t>
      </w:r>
      <w:r w:rsidRPr="00EE06C3">
        <w:rPr>
          <w:shd w:val="clear" w:color="auto" w:fill="FFFFFF"/>
        </w:rPr>
        <w:t> </w:t>
      </w:r>
      <w:r w:rsidRPr="00EE06C3">
        <w:rPr>
          <w:shd w:val="clear" w:color="auto" w:fill="FFFFFF"/>
          <w:lang w:val="be-BY"/>
        </w:rPr>
        <w:t>Акция.</w:t>
      </w:r>
    </w:p>
    <w:p w:rsidR="000E6F85" w:rsidRPr="00EE06C3" w:rsidRDefault="000E6F85" w:rsidP="000E6F85">
      <w:pPr>
        <w:pStyle w:val="a"/>
        <w:numPr>
          <w:ilvl w:val="0"/>
          <w:numId w:val="9"/>
        </w:numPr>
        <w:tabs>
          <w:tab w:val="left" w:pos="1418"/>
        </w:tabs>
        <w:spacing w:line="360" w:lineRule="auto"/>
        <w:ind w:left="0" w:firstLine="567"/>
        <w:jc w:val="both"/>
        <w:rPr>
          <w:shd w:val="clear" w:color="auto" w:fill="FFFFFF"/>
          <w:lang w:val="be-BY"/>
        </w:rPr>
      </w:pPr>
      <w:r w:rsidRPr="00EE06C3">
        <w:rPr>
          <w:b/>
          <w:bCs/>
          <w:shd w:val="clear" w:color="auto" w:fill="FFFFFF"/>
          <w:lang w:val="fr-CA"/>
        </w:rPr>
        <w:t>Prima</w:t>
      </w:r>
      <w:r w:rsidRPr="00EE06C3">
        <w:rPr>
          <w:b/>
          <w:bCs/>
          <w:shd w:val="clear" w:color="auto" w:fill="FFFFFF"/>
          <w:lang w:val="be-BY"/>
        </w:rPr>
        <w:t xml:space="preserve"> </w:t>
      </w:r>
      <w:r w:rsidRPr="00EE06C3">
        <w:rPr>
          <w:b/>
          <w:bCs/>
          <w:shd w:val="clear" w:color="auto" w:fill="FFFFFF"/>
          <w:lang w:val="fr-CA"/>
        </w:rPr>
        <w:t>lex</w:t>
      </w:r>
      <w:r w:rsidRPr="00EE06C3">
        <w:rPr>
          <w:b/>
          <w:bCs/>
          <w:shd w:val="clear" w:color="auto" w:fill="FFFFFF"/>
          <w:lang w:val="be-BY"/>
        </w:rPr>
        <w:t xml:space="preserve"> </w:t>
      </w:r>
      <w:r w:rsidRPr="00EE06C3">
        <w:rPr>
          <w:b/>
          <w:bCs/>
          <w:shd w:val="clear" w:color="auto" w:fill="FFFFFF"/>
          <w:lang w:val="fr-CA"/>
        </w:rPr>
        <w:t>historiae ne</w:t>
      </w:r>
      <w:r w:rsidRPr="00EE06C3">
        <w:rPr>
          <w:b/>
          <w:bCs/>
          <w:shd w:val="clear" w:color="auto" w:fill="FFFFFF"/>
          <w:lang w:val="be-BY"/>
        </w:rPr>
        <w:t xml:space="preserve"> </w:t>
      </w:r>
      <w:r w:rsidRPr="00EE06C3">
        <w:rPr>
          <w:b/>
          <w:bCs/>
          <w:shd w:val="clear" w:color="auto" w:fill="FFFFFF"/>
          <w:lang w:val="fr-CA"/>
        </w:rPr>
        <w:t>quid</w:t>
      </w:r>
      <w:r w:rsidRPr="00EE06C3">
        <w:rPr>
          <w:b/>
          <w:bCs/>
          <w:shd w:val="clear" w:color="auto" w:fill="FFFFFF"/>
          <w:lang w:val="be-BY"/>
        </w:rPr>
        <w:t xml:space="preserve"> </w:t>
      </w:r>
      <w:r w:rsidRPr="00EE06C3">
        <w:rPr>
          <w:b/>
          <w:bCs/>
          <w:shd w:val="clear" w:color="auto" w:fill="FFFFFF"/>
          <w:lang w:val="fr-CA"/>
        </w:rPr>
        <w:t>falsi</w:t>
      </w:r>
      <w:r w:rsidRPr="00EE06C3">
        <w:rPr>
          <w:b/>
          <w:bCs/>
          <w:shd w:val="clear" w:color="auto" w:fill="FFFFFF"/>
          <w:lang w:val="be-BY"/>
        </w:rPr>
        <w:t xml:space="preserve"> </w:t>
      </w:r>
      <w:r w:rsidRPr="00EE06C3">
        <w:rPr>
          <w:b/>
          <w:bCs/>
          <w:shd w:val="clear" w:color="auto" w:fill="FFFFFF"/>
          <w:lang w:val="fr-CA"/>
        </w:rPr>
        <w:t>dicat</w:t>
      </w:r>
      <w:r w:rsidRPr="00EE06C3">
        <w:rPr>
          <w:b/>
          <w:bCs/>
          <w:shd w:val="clear" w:color="auto" w:fill="FFFFFF"/>
          <w:lang w:val="be-BY"/>
        </w:rPr>
        <w:t>.</w:t>
      </w:r>
      <w:r w:rsidRPr="00EE06C3">
        <w:rPr>
          <w:b/>
          <w:bCs/>
          <w:shd w:val="clear" w:color="auto" w:fill="FFFFFF"/>
          <w:lang w:val="fr-CA"/>
        </w:rPr>
        <w:t> </w:t>
      </w:r>
      <w:r w:rsidRPr="00EE06C3">
        <w:rPr>
          <w:shd w:val="clear" w:color="auto" w:fill="FFFFFF"/>
          <w:lang w:val="be-BY"/>
        </w:rPr>
        <w:t>Первое</w:t>
      </w:r>
      <w:r w:rsidRPr="00EE06C3">
        <w:rPr>
          <w:shd w:val="clear" w:color="auto" w:fill="FFFFFF"/>
        </w:rPr>
        <w:t> </w:t>
      </w:r>
      <w:r w:rsidRPr="00EE06C3">
        <w:rPr>
          <w:shd w:val="clear" w:color="auto" w:fill="FFFFFF"/>
          <w:lang w:val="be-BY"/>
        </w:rPr>
        <w:t>правило</w:t>
      </w:r>
      <w:r w:rsidRPr="00EE06C3">
        <w:rPr>
          <w:shd w:val="clear" w:color="auto" w:fill="FFFFFF"/>
        </w:rPr>
        <w:t> </w:t>
      </w:r>
      <w:r w:rsidRPr="00EE06C3">
        <w:rPr>
          <w:shd w:val="clear" w:color="auto" w:fill="FFFFFF"/>
          <w:lang w:val="be-BY"/>
        </w:rPr>
        <w:t>истории</w:t>
      </w:r>
      <w:r w:rsidRPr="00EE06C3">
        <w:rPr>
          <w:shd w:val="clear" w:color="auto" w:fill="FFFFFF"/>
        </w:rPr>
        <w:t> </w:t>
      </w:r>
      <w:r w:rsidRPr="00EE06C3">
        <w:rPr>
          <w:shd w:val="clear" w:color="auto" w:fill="FFFFFF"/>
          <w:lang w:val="be-BY"/>
        </w:rPr>
        <w:t>–</w:t>
      </w:r>
      <w:r w:rsidRPr="00EE06C3">
        <w:rPr>
          <w:shd w:val="clear" w:color="auto" w:fill="FFFFFF"/>
        </w:rPr>
        <w:t> </w:t>
      </w:r>
      <w:r w:rsidRPr="00EE06C3">
        <w:rPr>
          <w:shd w:val="clear" w:color="auto" w:fill="FFFFFF"/>
          <w:lang w:val="be-BY"/>
        </w:rPr>
        <w:t>не</w:t>
      </w:r>
      <w:r w:rsidRPr="00EE06C3">
        <w:rPr>
          <w:shd w:val="clear" w:color="auto" w:fill="FFFFFF"/>
        </w:rPr>
        <w:t> </w:t>
      </w:r>
      <w:r w:rsidRPr="00EE06C3">
        <w:rPr>
          <w:shd w:val="clear" w:color="auto" w:fill="FFFFFF"/>
          <w:lang w:val="be-BY"/>
        </w:rPr>
        <w:t>допускать</w:t>
      </w:r>
      <w:r w:rsidRPr="00EE06C3">
        <w:rPr>
          <w:shd w:val="clear" w:color="auto" w:fill="FFFFFF"/>
        </w:rPr>
        <w:t> </w:t>
      </w:r>
      <w:r w:rsidRPr="00EE06C3">
        <w:rPr>
          <w:shd w:val="clear" w:color="auto" w:fill="FFFFFF"/>
          <w:lang w:val="be-BY"/>
        </w:rPr>
        <w:t>лжи</w:t>
      </w:r>
      <w:r w:rsidRPr="00EE06C3">
        <w:rPr>
          <w:shd w:val="clear" w:color="auto" w:fill="FFFFFF"/>
        </w:rPr>
        <w:t>.</w:t>
      </w:r>
      <w:r w:rsidRPr="00EE06C3">
        <w:rPr>
          <w:iCs/>
          <w:shd w:val="clear" w:color="auto" w:fill="FFFFFF"/>
        </w:rPr>
        <w:t> </w:t>
      </w:r>
      <w:r w:rsidRPr="00EE06C3">
        <w:rPr>
          <w:iCs/>
          <w:shd w:val="clear" w:color="auto" w:fill="FFFFFF"/>
          <w:lang w:val="be-BY"/>
        </w:rPr>
        <w:t>Цицерон,</w:t>
      </w:r>
      <w:r w:rsidRPr="00EE06C3">
        <w:rPr>
          <w:iCs/>
          <w:shd w:val="clear" w:color="auto" w:fill="FFFFFF"/>
        </w:rPr>
        <w:t> </w:t>
      </w:r>
      <w:r w:rsidRPr="00EE06C3">
        <w:rPr>
          <w:iCs/>
          <w:shd w:val="clear" w:color="auto" w:fill="FFFFFF"/>
          <w:lang w:val="be-BY"/>
        </w:rPr>
        <w:t>«Об</w:t>
      </w:r>
      <w:r w:rsidRPr="00EE06C3">
        <w:rPr>
          <w:iCs/>
          <w:shd w:val="clear" w:color="auto" w:fill="FFFFFF"/>
        </w:rPr>
        <w:t> </w:t>
      </w:r>
      <w:r w:rsidRPr="00EE06C3">
        <w:rPr>
          <w:iCs/>
          <w:shd w:val="clear" w:color="auto" w:fill="FFFFFF"/>
          <w:lang w:val="be-BY"/>
        </w:rPr>
        <w:t>ораторе».</w:t>
      </w:r>
      <w:r w:rsidRPr="00EE06C3">
        <w:rPr>
          <w:iCs/>
          <w:shd w:val="clear" w:color="auto" w:fill="FFFFFF"/>
        </w:rPr>
        <w:t> </w:t>
      </w:r>
    </w:p>
    <w:p w:rsidR="000E6F85" w:rsidRPr="00EE06C3" w:rsidRDefault="000E6F85" w:rsidP="000E6F85">
      <w:pPr>
        <w:pStyle w:val="a"/>
        <w:numPr>
          <w:ilvl w:val="0"/>
          <w:numId w:val="9"/>
        </w:numPr>
        <w:tabs>
          <w:tab w:val="left" w:pos="1418"/>
        </w:tabs>
        <w:spacing w:line="360" w:lineRule="auto"/>
        <w:ind w:left="0" w:firstLine="567"/>
        <w:jc w:val="both"/>
        <w:rPr>
          <w:shd w:val="clear" w:color="auto" w:fill="FFFFFF"/>
          <w:lang w:val="be-BY"/>
        </w:rPr>
      </w:pPr>
      <w:r w:rsidRPr="00EE06C3">
        <w:rPr>
          <w:b/>
          <w:bCs/>
          <w:shd w:val="clear" w:color="auto" w:fill="FFFFFF"/>
          <w:lang w:val="fr-CA"/>
        </w:rPr>
        <w:t>Quoniam</w:t>
      </w:r>
      <w:r w:rsidRPr="00EE06C3">
        <w:rPr>
          <w:b/>
          <w:bCs/>
          <w:shd w:val="clear" w:color="auto" w:fill="FFFFFF"/>
          <w:lang w:val="fr-FR"/>
        </w:rPr>
        <w:t xml:space="preserve"> </w:t>
      </w:r>
      <w:r w:rsidRPr="00EE06C3">
        <w:rPr>
          <w:b/>
          <w:bCs/>
          <w:shd w:val="clear" w:color="auto" w:fill="FFFFFF"/>
          <w:lang w:val="fr-CA"/>
        </w:rPr>
        <w:t>si</w:t>
      </w:r>
      <w:r w:rsidRPr="00EE06C3">
        <w:rPr>
          <w:b/>
          <w:bCs/>
          <w:shd w:val="clear" w:color="auto" w:fill="FFFFFF"/>
          <w:lang w:val="fr-FR"/>
        </w:rPr>
        <w:t xml:space="preserve"> </w:t>
      </w:r>
      <w:r w:rsidRPr="00EE06C3">
        <w:rPr>
          <w:b/>
          <w:bCs/>
          <w:shd w:val="clear" w:color="auto" w:fill="FFFFFF"/>
          <w:lang w:val="fr-CA"/>
        </w:rPr>
        <w:t>quis</w:t>
      </w:r>
      <w:r w:rsidRPr="00EE06C3">
        <w:rPr>
          <w:b/>
          <w:bCs/>
          <w:shd w:val="clear" w:color="auto" w:fill="FFFFFF"/>
          <w:lang w:val="fr-FR"/>
        </w:rPr>
        <w:t xml:space="preserve"> </w:t>
      </w:r>
      <w:r w:rsidRPr="00EE06C3">
        <w:rPr>
          <w:b/>
          <w:bCs/>
          <w:shd w:val="clear" w:color="auto" w:fill="FFFFFF"/>
          <w:lang w:val="fr-CA"/>
        </w:rPr>
        <w:t>non</w:t>
      </w:r>
      <w:r w:rsidRPr="00EE06C3">
        <w:rPr>
          <w:b/>
          <w:bCs/>
          <w:shd w:val="clear" w:color="auto" w:fill="FFFFFF"/>
          <w:lang w:val="fr-FR"/>
        </w:rPr>
        <w:t xml:space="preserve"> </w:t>
      </w:r>
      <w:r w:rsidRPr="00EE06C3">
        <w:rPr>
          <w:b/>
          <w:bCs/>
          <w:shd w:val="clear" w:color="auto" w:fill="FFFFFF"/>
          <w:lang w:val="fr-CA"/>
        </w:rPr>
        <w:t>vult</w:t>
      </w:r>
      <w:r w:rsidRPr="00EE06C3">
        <w:rPr>
          <w:b/>
          <w:bCs/>
          <w:shd w:val="clear" w:color="auto" w:fill="FFFFFF"/>
          <w:lang w:val="fr-FR"/>
        </w:rPr>
        <w:t xml:space="preserve"> </w:t>
      </w:r>
      <w:r w:rsidRPr="00EE06C3">
        <w:rPr>
          <w:b/>
          <w:bCs/>
          <w:shd w:val="clear" w:color="auto" w:fill="FFFFFF"/>
          <w:lang w:val="fr-CA"/>
        </w:rPr>
        <w:t>oper</w:t>
      </w:r>
      <w:r w:rsidRPr="00EE06C3">
        <w:rPr>
          <w:b/>
          <w:bCs/>
          <w:shd w:val="clear" w:color="auto" w:fill="FFFFFF"/>
          <w:lang w:val="fr-FR"/>
        </w:rPr>
        <w:t>ā</w:t>
      </w:r>
      <w:r w:rsidRPr="00EE06C3">
        <w:rPr>
          <w:b/>
          <w:bCs/>
          <w:shd w:val="clear" w:color="auto" w:fill="FFFFFF"/>
          <w:lang w:val="fr-CA"/>
        </w:rPr>
        <w:t>ri</w:t>
      </w:r>
      <w:r w:rsidRPr="00EE06C3">
        <w:rPr>
          <w:b/>
          <w:bCs/>
          <w:shd w:val="clear" w:color="auto" w:fill="FFFFFF"/>
          <w:lang w:val="fr-FR"/>
        </w:rPr>
        <w:t xml:space="preserve">, </w:t>
      </w:r>
      <w:r w:rsidRPr="00EE06C3">
        <w:rPr>
          <w:b/>
          <w:bCs/>
          <w:shd w:val="clear" w:color="auto" w:fill="FFFFFF"/>
          <w:lang w:val="fr-CA"/>
        </w:rPr>
        <w:t>nec</w:t>
      </w:r>
      <w:r w:rsidRPr="00EE06C3">
        <w:rPr>
          <w:b/>
          <w:bCs/>
          <w:shd w:val="clear" w:color="auto" w:fill="FFFFFF"/>
          <w:lang w:val="fr-FR"/>
        </w:rPr>
        <w:t xml:space="preserve"> </w:t>
      </w:r>
      <w:r w:rsidRPr="00EE06C3">
        <w:rPr>
          <w:b/>
          <w:bCs/>
          <w:shd w:val="clear" w:color="auto" w:fill="FFFFFF"/>
          <w:lang w:val="fr-CA"/>
        </w:rPr>
        <w:t>mand</w:t>
      </w:r>
      <w:r w:rsidRPr="00EE06C3">
        <w:rPr>
          <w:b/>
          <w:bCs/>
          <w:shd w:val="clear" w:color="auto" w:fill="FFFFFF"/>
          <w:lang w:val="fr-FR"/>
        </w:rPr>
        <w:t>ū</w:t>
      </w:r>
      <w:r w:rsidRPr="00EE06C3">
        <w:rPr>
          <w:b/>
          <w:bCs/>
          <w:shd w:val="clear" w:color="auto" w:fill="FFFFFF"/>
          <w:lang w:val="fr-CA"/>
        </w:rPr>
        <w:t>cet</w:t>
      </w:r>
      <w:r w:rsidRPr="00EE06C3">
        <w:rPr>
          <w:b/>
          <w:bCs/>
          <w:shd w:val="clear" w:color="auto" w:fill="FFFFFF"/>
          <w:lang w:val="fr-FR"/>
        </w:rPr>
        <w:t xml:space="preserve">.   </w:t>
      </w:r>
      <w:r w:rsidRPr="00EE06C3">
        <w:rPr>
          <w:shd w:val="clear" w:color="auto" w:fill="FFFFFF"/>
        </w:rPr>
        <w:t>Кто не хочет  работать, тот  пусть и не ест</w:t>
      </w:r>
      <w:r w:rsidRPr="00EE06C3">
        <w:rPr>
          <w:iCs/>
          <w:shd w:val="clear" w:color="auto" w:fill="FFFFFF"/>
        </w:rPr>
        <w:t>. Евангелие.</w:t>
      </w:r>
    </w:p>
    <w:p w:rsidR="000E6F85" w:rsidRPr="00EE06C3" w:rsidRDefault="000E6F85" w:rsidP="000E6F85">
      <w:pPr>
        <w:pStyle w:val="a"/>
        <w:numPr>
          <w:ilvl w:val="0"/>
          <w:numId w:val="9"/>
        </w:numPr>
        <w:tabs>
          <w:tab w:val="left" w:pos="1418"/>
        </w:tabs>
        <w:spacing w:line="360" w:lineRule="auto"/>
        <w:ind w:left="0" w:right="100" w:firstLine="567"/>
        <w:jc w:val="both"/>
        <w:rPr>
          <w:iCs/>
        </w:rPr>
      </w:pPr>
      <w:r w:rsidRPr="00EE06C3">
        <w:rPr>
          <w:b/>
          <w:iCs/>
          <w:lang w:val="fr-CA"/>
        </w:rPr>
        <w:t>Gutta</w:t>
      </w:r>
      <w:r w:rsidRPr="00EE06C3">
        <w:rPr>
          <w:b/>
          <w:iCs/>
          <w:lang w:val="be-BY"/>
        </w:rPr>
        <w:t xml:space="preserve"> </w:t>
      </w:r>
      <w:r w:rsidRPr="00EE06C3">
        <w:rPr>
          <w:b/>
          <w:iCs/>
          <w:lang w:val="fr-CA"/>
        </w:rPr>
        <w:t>cavat</w:t>
      </w:r>
      <w:r w:rsidRPr="00EE06C3">
        <w:rPr>
          <w:b/>
          <w:iCs/>
          <w:lang w:val="be-BY"/>
        </w:rPr>
        <w:t xml:space="preserve"> </w:t>
      </w:r>
      <w:r w:rsidRPr="00EE06C3">
        <w:rPr>
          <w:b/>
          <w:iCs/>
          <w:lang w:val="fr-CA"/>
        </w:rPr>
        <w:t>lapidem</w:t>
      </w:r>
      <w:r w:rsidRPr="00EE06C3">
        <w:rPr>
          <w:b/>
          <w:iCs/>
          <w:lang w:val="be-BY"/>
        </w:rPr>
        <w:t xml:space="preserve"> </w:t>
      </w:r>
      <w:r w:rsidRPr="00EE06C3">
        <w:rPr>
          <w:b/>
          <w:iCs/>
          <w:lang w:val="fr-CA"/>
        </w:rPr>
        <w:t>non</w:t>
      </w:r>
      <w:r w:rsidRPr="00EE06C3">
        <w:rPr>
          <w:b/>
          <w:iCs/>
          <w:lang w:val="be-BY"/>
        </w:rPr>
        <w:t xml:space="preserve"> </w:t>
      </w:r>
      <w:r w:rsidRPr="00EE06C3">
        <w:rPr>
          <w:b/>
          <w:iCs/>
          <w:lang w:val="fr-CA"/>
        </w:rPr>
        <w:t>vi</w:t>
      </w:r>
      <w:r w:rsidRPr="00EE06C3">
        <w:rPr>
          <w:b/>
          <w:iCs/>
          <w:lang w:val="be-BY"/>
        </w:rPr>
        <w:t xml:space="preserve">, </w:t>
      </w:r>
      <w:r w:rsidRPr="00EE06C3">
        <w:rPr>
          <w:b/>
          <w:iCs/>
          <w:lang w:val="fr-CA"/>
        </w:rPr>
        <w:t>sed</w:t>
      </w:r>
      <w:r w:rsidRPr="00EE06C3">
        <w:rPr>
          <w:b/>
          <w:iCs/>
          <w:lang w:val="be-BY"/>
        </w:rPr>
        <w:t xml:space="preserve"> </w:t>
      </w:r>
      <w:r w:rsidRPr="00EE06C3">
        <w:rPr>
          <w:b/>
          <w:iCs/>
          <w:lang w:val="fr-CA"/>
        </w:rPr>
        <w:t>saepe</w:t>
      </w:r>
      <w:r w:rsidRPr="00EE06C3">
        <w:rPr>
          <w:b/>
          <w:iCs/>
          <w:lang w:val="be-BY"/>
        </w:rPr>
        <w:t xml:space="preserve"> </w:t>
      </w:r>
      <w:r w:rsidRPr="00EE06C3">
        <w:rPr>
          <w:b/>
          <w:iCs/>
          <w:lang w:val="fr-CA"/>
        </w:rPr>
        <w:t>cadendo</w:t>
      </w:r>
      <w:r w:rsidRPr="00EE06C3">
        <w:rPr>
          <w:iCs/>
          <w:lang w:val="be-BY"/>
        </w:rPr>
        <w:t xml:space="preserve">.  Капля долбит камень не силой, а частым падением. </w:t>
      </w:r>
      <w:r w:rsidRPr="00EE06C3">
        <w:rPr>
          <w:iCs/>
        </w:rPr>
        <w:t>Овидий</w:t>
      </w:r>
      <w:r w:rsidRPr="00EE06C3">
        <w:rPr>
          <w:iCs/>
          <w:lang w:val="be-BY"/>
        </w:rPr>
        <w:t>.</w:t>
      </w:r>
      <w:r w:rsidRPr="00EE06C3">
        <w:rPr>
          <w:iCs/>
        </w:rPr>
        <w:t xml:space="preserve"> </w:t>
      </w:r>
    </w:p>
    <w:p w:rsidR="000E6F85" w:rsidRPr="00EE06C3" w:rsidRDefault="000E6F85" w:rsidP="000E6F85">
      <w:pPr>
        <w:pStyle w:val="a"/>
        <w:numPr>
          <w:ilvl w:val="0"/>
          <w:numId w:val="9"/>
        </w:numPr>
        <w:tabs>
          <w:tab w:val="left" w:pos="1418"/>
        </w:tabs>
        <w:spacing w:line="360" w:lineRule="auto"/>
        <w:ind w:left="0" w:right="100" w:firstLine="567"/>
        <w:jc w:val="both"/>
        <w:rPr>
          <w:iCs/>
        </w:rPr>
      </w:pPr>
      <w:proofErr w:type="spellStart"/>
      <w:r w:rsidRPr="00EE06C3">
        <w:rPr>
          <w:b/>
          <w:iCs/>
        </w:rPr>
        <w:t>Modus</w:t>
      </w:r>
      <w:proofErr w:type="spellEnd"/>
      <w:r w:rsidRPr="00EE06C3">
        <w:rPr>
          <w:b/>
          <w:iCs/>
        </w:rPr>
        <w:t xml:space="preserve"> </w:t>
      </w:r>
      <w:proofErr w:type="spellStart"/>
      <w:r w:rsidRPr="00EE06C3">
        <w:rPr>
          <w:b/>
          <w:iCs/>
        </w:rPr>
        <w:t>vivendi</w:t>
      </w:r>
      <w:proofErr w:type="spellEnd"/>
      <w:r w:rsidRPr="00EE06C3">
        <w:rPr>
          <w:b/>
          <w:iCs/>
        </w:rPr>
        <w:t xml:space="preserve">.  </w:t>
      </w:r>
      <w:r w:rsidRPr="00EE06C3">
        <w:rPr>
          <w:iCs/>
        </w:rPr>
        <w:t xml:space="preserve">Способ существования. </w:t>
      </w:r>
    </w:p>
    <w:p w:rsidR="000E6F85" w:rsidRPr="00EE06C3" w:rsidRDefault="000E6F85" w:rsidP="000E6F85">
      <w:pPr>
        <w:pStyle w:val="a"/>
        <w:numPr>
          <w:ilvl w:val="0"/>
          <w:numId w:val="9"/>
        </w:numPr>
        <w:shd w:val="clear" w:color="auto" w:fill="FFFFFF"/>
        <w:tabs>
          <w:tab w:val="left" w:pos="1418"/>
        </w:tabs>
        <w:spacing w:line="360" w:lineRule="auto"/>
        <w:ind w:left="0" w:firstLine="567"/>
        <w:jc w:val="both"/>
      </w:pPr>
      <w:r w:rsidRPr="00EE06C3">
        <w:rPr>
          <w:b/>
          <w:iCs/>
          <w:lang w:val="fr-CA"/>
        </w:rPr>
        <w:t>Carthago</w:t>
      </w:r>
      <w:r w:rsidRPr="00EE06C3">
        <w:rPr>
          <w:b/>
          <w:iCs/>
          <w:lang w:val="fr-FR"/>
        </w:rPr>
        <w:t xml:space="preserve"> </w:t>
      </w:r>
      <w:r w:rsidRPr="00EE06C3">
        <w:rPr>
          <w:b/>
          <w:iCs/>
          <w:lang w:val="fr-CA"/>
        </w:rPr>
        <w:t>delenda</w:t>
      </w:r>
      <w:r w:rsidRPr="00EE06C3">
        <w:rPr>
          <w:b/>
          <w:iCs/>
          <w:lang w:val="fr-FR"/>
        </w:rPr>
        <w:t xml:space="preserve"> </w:t>
      </w:r>
      <w:r w:rsidRPr="00EE06C3">
        <w:rPr>
          <w:b/>
          <w:iCs/>
          <w:lang w:val="fr-CA"/>
        </w:rPr>
        <w:t>est</w:t>
      </w:r>
      <w:r w:rsidRPr="00EE06C3">
        <w:rPr>
          <w:rStyle w:val="apple-converted-space"/>
          <w:b/>
          <w:lang w:val="fr-CA"/>
        </w:rPr>
        <w:t> </w:t>
      </w:r>
      <w:r w:rsidRPr="00EE06C3">
        <w:rPr>
          <w:b/>
          <w:lang w:val="fr-FR"/>
        </w:rPr>
        <w:t>(</w:t>
      </w:r>
      <w:r w:rsidRPr="00EE06C3">
        <w:rPr>
          <w:b/>
          <w:iCs/>
          <w:lang w:val="fr-CA"/>
        </w:rPr>
        <w:t>Carthaginem</w:t>
      </w:r>
      <w:r w:rsidRPr="00EE06C3">
        <w:rPr>
          <w:b/>
          <w:iCs/>
          <w:lang w:val="fr-FR"/>
        </w:rPr>
        <w:t xml:space="preserve"> </w:t>
      </w:r>
      <w:r w:rsidRPr="00EE06C3">
        <w:rPr>
          <w:b/>
          <w:iCs/>
          <w:lang w:val="fr-CA"/>
        </w:rPr>
        <w:t>esse</w:t>
      </w:r>
      <w:r w:rsidRPr="00EE06C3">
        <w:rPr>
          <w:b/>
          <w:iCs/>
          <w:lang w:val="fr-FR"/>
        </w:rPr>
        <w:t xml:space="preserve"> </w:t>
      </w:r>
      <w:r w:rsidRPr="00EE06C3">
        <w:rPr>
          <w:b/>
          <w:iCs/>
          <w:lang w:val="fr-CA"/>
        </w:rPr>
        <w:t>delendam</w:t>
      </w:r>
      <w:r w:rsidRPr="00EE06C3">
        <w:rPr>
          <w:b/>
          <w:lang w:val="fr-FR"/>
        </w:rPr>
        <w:t>)</w:t>
      </w:r>
      <w:r w:rsidRPr="00EE06C3">
        <w:rPr>
          <w:b/>
          <w:lang w:val="be-BY"/>
        </w:rPr>
        <w:t xml:space="preserve">. </w:t>
      </w:r>
      <w:r w:rsidRPr="00EE06C3">
        <w:rPr>
          <w:rStyle w:val="apple-converted-space"/>
          <w:lang w:val="fr-CA"/>
        </w:rPr>
        <w:t> </w:t>
      </w:r>
      <w:r w:rsidRPr="00EE06C3">
        <w:rPr>
          <w:iCs/>
        </w:rPr>
        <w:t>Карфаген должен быть разрушен</w:t>
      </w:r>
      <w:r w:rsidRPr="00EE06C3">
        <w:rPr>
          <w:iCs/>
          <w:lang w:val="be-BY"/>
        </w:rPr>
        <w:t xml:space="preserve">. Из </w:t>
      </w:r>
      <w:r w:rsidRPr="00EE06C3">
        <w:t>выступления в сенате</w:t>
      </w:r>
      <w:r w:rsidRPr="00EE06C3">
        <w:rPr>
          <w:rStyle w:val="apple-converted-space"/>
        </w:rPr>
        <w:t> </w:t>
      </w:r>
      <w:r w:rsidRPr="00EE06C3">
        <w:t xml:space="preserve">Марка Порция </w:t>
      </w:r>
      <w:proofErr w:type="spellStart"/>
      <w:r w:rsidRPr="00EE06C3">
        <w:t>Катона</w:t>
      </w:r>
      <w:proofErr w:type="spellEnd"/>
      <w:r w:rsidRPr="00EE06C3">
        <w:t xml:space="preserve"> Старшего.</w:t>
      </w:r>
    </w:p>
    <w:p w:rsidR="000E6F85" w:rsidRPr="00EE06C3" w:rsidRDefault="000E6F85" w:rsidP="000E6F85">
      <w:pPr>
        <w:pStyle w:val="a"/>
        <w:numPr>
          <w:ilvl w:val="0"/>
          <w:numId w:val="9"/>
        </w:numPr>
        <w:tabs>
          <w:tab w:val="left" w:pos="1418"/>
        </w:tabs>
        <w:spacing w:line="360" w:lineRule="auto"/>
        <w:ind w:left="0" w:firstLine="567"/>
        <w:jc w:val="both"/>
        <w:rPr>
          <w:lang w:val="be-BY"/>
        </w:rPr>
      </w:pPr>
      <w:r w:rsidRPr="00EE06C3">
        <w:rPr>
          <w:b/>
          <w:lang w:val="fr-CA"/>
        </w:rPr>
        <w:t>De</w:t>
      </w:r>
      <w:r w:rsidRPr="00EE06C3">
        <w:rPr>
          <w:b/>
          <w:lang w:val="be-BY"/>
        </w:rPr>
        <w:t xml:space="preserve"> </w:t>
      </w:r>
      <w:r w:rsidRPr="00EE06C3">
        <w:rPr>
          <w:b/>
          <w:lang w:val="fr-CA"/>
        </w:rPr>
        <w:t>gustibus</w:t>
      </w:r>
      <w:r w:rsidRPr="00EE06C3">
        <w:rPr>
          <w:b/>
          <w:lang w:val="be-BY"/>
        </w:rPr>
        <w:t xml:space="preserve"> </w:t>
      </w:r>
      <w:r w:rsidRPr="00EE06C3">
        <w:rPr>
          <w:b/>
          <w:lang w:val="fr-CA"/>
        </w:rPr>
        <w:t>non</w:t>
      </w:r>
      <w:r w:rsidRPr="00EE06C3">
        <w:rPr>
          <w:b/>
          <w:lang w:val="be-BY"/>
        </w:rPr>
        <w:t xml:space="preserve"> </w:t>
      </w:r>
      <w:r w:rsidRPr="00EE06C3">
        <w:rPr>
          <w:b/>
          <w:lang w:val="fr-CA"/>
        </w:rPr>
        <w:t>disputandum</w:t>
      </w:r>
      <w:r w:rsidRPr="00EE06C3">
        <w:rPr>
          <w:b/>
          <w:lang w:val="be-BY"/>
        </w:rPr>
        <w:t xml:space="preserve"> </w:t>
      </w:r>
      <w:r w:rsidRPr="00EE06C3">
        <w:rPr>
          <w:b/>
          <w:lang w:val="fr-CA"/>
        </w:rPr>
        <w:t>est</w:t>
      </w:r>
      <w:r w:rsidRPr="00EE06C3">
        <w:rPr>
          <w:lang w:val="be-BY"/>
        </w:rPr>
        <w:t>. О вкусах не спорят.</w:t>
      </w:r>
      <w:r w:rsidRPr="00EE06C3">
        <w:t> </w:t>
      </w:r>
    </w:p>
    <w:p w:rsidR="000E6F85" w:rsidRPr="00EE06C3" w:rsidRDefault="000E6F85" w:rsidP="000E6F85">
      <w:pPr>
        <w:pStyle w:val="a"/>
        <w:numPr>
          <w:ilvl w:val="0"/>
          <w:numId w:val="9"/>
        </w:numPr>
        <w:tabs>
          <w:tab w:val="left" w:pos="1418"/>
        </w:tabs>
        <w:spacing w:line="360" w:lineRule="auto"/>
        <w:ind w:left="0" w:right="100" w:firstLine="567"/>
        <w:jc w:val="both"/>
        <w:rPr>
          <w:lang w:val="be-BY"/>
        </w:rPr>
      </w:pPr>
      <w:proofErr w:type="spellStart"/>
      <w:r w:rsidRPr="00EE06C3">
        <w:rPr>
          <w:b/>
        </w:rPr>
        <w:t>Docendo</w:t>
      </w:r>
      <w:proofErr w:type="spellEnd"/>
      <w:r w:rsidRPr="00EE06C3">
        <w:rPr>
          <w:b/>
        </w:rPr>
        <w:t xml:space="preserve"> </w:t>
      </w:r>
      <w:proofErr w:type="spellStart"/>
      <w:r w:rsidRPr="00EE06C3">
        <w:rPr>
          <w:b/>
        </w:rPr>
        <w:t>discimus</w:t>
      </w:r>
      <w:proofErr w:type="spellEnd"/>
      <w:r w:rsidRPr="00EE06C3">
        <w:rPr>
          <w:b/>
        </w:rPr>
        <w:t>.</w:t>
      </w:r>
      <w:r w:rsidRPr="00EE06C3">
        <w:t xml:space="preserve"> Обучая, мы учимся.</w:t>
      </w:r>
    </w:p>
    <w:p w:rsidR="000E6F85" w:rsidRPr="00EE06C3" w:rsidRDefault="000E6F85" w:rsidP="000E6F85">
      <w:pPr>
        <w:pStyle w:val="a"/>
        <w:numPr>
          <w:ilvl w:val="0"/>
          <w:numId w:val="9"/>
        </w:numPr>
        <w:tabs>
          <w:tab w:val="left" w:pos="1418"/>
        </w:tabs>
        <w:spacing w:line="360" w:lineRule="auto"/>
        <w:ind w:left="0" w:right="100" w:firstLine="567"/>
        <w:jc w:val="both"/>
      </w:pPr>
      <w:proofErr w:type="spellStart"/>
      <w:r w:rsidRPr="00EE06C3">
        <w:rPr>
          <w:b/>
        </w:rPr>
        <w:t>Scr</w:t>
      </w:r>
      <w:proofErr w:type="spellEnd"/>
      <w:r w:rsidRPr="00EE06C3">
        <w:rPr>
          <w:b/>
          <w:lang w:val="be-BY"/>
        </w:rPr>
        <w:t>í</w:t>
      </w:r>
      <w:r w:rsidRPr="00EE06C3">
        <w:rPr>
          <w:b/>
        </w:rPr>
        <w:t>b</w:t>
      </w:r>
      <w:r w:rsidRPr="00EE06C3">
        <w:rPr>
          <w:b/>
          <w:lang w:val="be-BY"/>
        </w:rPr>
        <w:t>ĕ</w:t>
      </w:r>
      <w:proofErr w:type="spellStart"/>
      <w:r w:rsidRPr="00EE06C3">
        <w:rPr>
          <w:b/>
        </w:rPr>
        <w:t>re</w:t>
      </w:r>
      <w:proofErr w:type="spellEnd"/>
      <w:r w:rsidRPr="00EE06C3">
        <w:rPr>
          <w:b/>
          <w:lang w:val="be-BY"/>
        </w:rPr>
        <w:t xml:space="preserve">  </w:t>
      </w:r>
      <w:proofErr w:type="spellStart"/>
      <w:r w:rsidRPr="00EE06C3">
        <w:rPr>
          <w:b/>
        </w:rPr>
        <w:t>scr</w:t>
      </w:r>
      <w:proofErr w:type="spellEnd"/>
      <w:r w:rsidRPr="00EE06C3">
        <w:rPr>
          <w:b/>
          <w:lang w:val="be-BY"/>
        </w:rPr>
        <w:t>í</w:t>
      </w:r>
      <w:proofErr w:type="spellStart"/>
      <w:r w:rsidRPr="00EE06C3">
        <w:rPr>
          <w:b/>
        </w:rPr>
        <w:t>bend</w:t>
      </w:r>
      <w:proofErr w:type="spellEnd"/>
      <w:r w:rsidRPr="00EE06C3">
        <w:rPr>
          <w:b/>
          <w:lang w:val="be-BY"/>
        </w:rPr>
        <w:t xml:space="preserve">ŏ, </w:t>
      </w:r>
      <w:proofErr w:type="spellStart"/>
      <w:r w:rsidRPr="00EE06C3">
        <w:rPr>
          <w:b/>
        </w:rPr>
        <w:t>dic</w:t>
      </w:r>
      <w:proofErr w:type="spellEnd"/>
      <w:r w:rsidRPr="00EE06C3">
        <w:rPr>
          <w:b/>
          <w:lang w:val="be-BY"/>
        </w:rPr>
        <w:t>é</w:t>
      </w:r>
      <w:proofErr w:type="spellStart"/>
      <w:r w:rsidRPr="00EE06C3">
        <w:rPr>
          <w:b/>
        </w:rPr>
        <w:t>ndo</w:t>
      </w:r>
      <w:proofErr w:type="spellEnd"/>
      <w:r w:rsidRPr="00EE06C3">
        <w:rPr>
          <w:b/>
          <w:lang w:val="be-BY"/>
        </w:rPr>
        <w:t xml:space="preserve"> </w:t>
      </w:r>
      <w:r w:rsidRPr="00EE06C3">
        <w:rPr>
          <w:b/>
        </w:rPr>
        <w:t>d</w:t>
      </w:r>
      <w:r w:rsidRPr="00EE06C3">
        <w:rPr>
          <w:b/>
          <w:lang w:val="be-BY"/>
        </w:rPr>
        <w:t>í</w:t>
      </w:r>
      <w:r w:rsidRPr="00EE06C3">
        <w:rPr>
          <w:b/>
        </w:rPr>
        <w:t>c</w:t>
      </w:r>
      <w:r w:rsidRPr="00EE06C3">
        <w:rPr>
          <w:b/>
          <w:lang w:val="be-BY"/>
        </w:rPr>
        <w:t>ĕ</w:t>
      </w:r>
      <w:proofErr w:type="spellStart"/>
      <w:r w:rsidRPr="00EE06C3">
        <w:rPr>
          <w:b/>
        </w:rPr>
        <w:t>re</w:t>
      </w:r>
      <w:proofErr w:type="spellEnd"/>
      <w:r w:rsidRPr="00EE06C3">
        <w:rPr>
          <w:b/>
          <w:lang w:val="be-BY"/>
        </w:rPr>
        <w:t xml:space="preserve"> </w:t>
      </w:r>
      <w:r w:rsidRPr="00EE06C3">
        <w:rPr>
          <w:b/>
        </w:rPr>
        <w:t>d</w:t>
      </w:r>
      <w:r w:rsidRPr="00EE06C3">
        <w:rPr>
          <w:b/>
          <w:lang w:val="be-BY"/>
        </w:rPr>
        <w:t>í</w:t>
      </w:r>
      <w:proofErr w:type="spellStart"/>
      <w:r w:rsidRPr="00EE06C3">
        <w:rPr>
          <w:b/>
        </w:rPr>
        <w:t>scis</w:t>
      </w:r>
      <w:proofErr w:type="spellEnd"/>
      <w:r w:rsidRPr="00EE06C3">
        <w:rPr>
          <w:b/>
          <w:lang w:val="be-BY"/>
        </w:rPr>
        <w:t>.</w:t>
      </w:r>
      <w:r w:rsidRPr="00EE06C3">
        <w:rPr>
          <w:lang w:val="be-BY"/>
        </w:rPr>
        <w:t xml:space="preserve">  </w:t>
      </w:r>
      <w:r w:rsidRPr="00EE06C3">
        <w:t xml:space="preserve">Ты учишься писать в процессе письма (писанием), а говорить </w:t>
      </w:r>
      <w:r w:rsidR="00993533" w:rsidRPr="00EE06C3">
        <w:t xml:space="preserve">– </w:t>
      </w:r>
      <w:r w:rsidRPr="00EE06C3">
        <w:t xml:space="preserve"> в процессе речи (говорением).</w:t>
      </w:r>
    </w:p>
    <w:p w:rsidR="000E6F85" w:rsidRPr="00EE06C3" w:rsidRDefault="000E6F85" w:rsidP="000E6F85">
      <w:pPr>
        <w:tabs>
          <w:tab w:val="left" w:pos="142"/>
          <w:tab w:val="left" w:pos="993"/>
        </w:tabs>
        <w:suppressAutoHyphens/>
        <w:spacing w:after="0" w:line="360" w:lineRule="auto"/>
        <w:jc w:val="both"/>
        <w:rPr>
          <w:rFonts w:ascii="Times New Roman" w:hAnsi="Times New Roman"/>
          <w:sz w:val="28"/>
          <w:szCs w:val="28"/>
        </w:rPr>
      </w:pPr>
    </w:p>
    <w:p w:rsidR="000E6F85" w:rsidRPr="00EE06C3" w:rsidRDefault="000E6F85" w:rsidP="000E6F85">
      <w:pPr>
        <w:rPr>
          <w:lang w:eastAsia="ru-RU"/>
        </w:rPr>
      </w:pPr>
    </w:p>
    <w:p w:rsidR="000E6F85" w:rsidRPr="00EE06C3" w:rsidRDefault="000E6F85" w:rsidP="002159E7">
      <w:pPr>
        <w:pStyle w:val="1"/>
        <w:jc w:val="center"/>
        <w:rPr>
          <w:rFonts w:ascii="Times New Roman" w:hAnsi="Times New Roman"/>
          <w:b w:val="0"/>
          <w:color w:val="auto"/>
        </w:rPr>
      </w:pPr>
      <w:bookmarkStart w:id="13" w:name="_Toc5174049"/>
      <w:r w:rsidRPr="00EE06C3">
        <w:rPr>
          <w:rFonts w:ascii="Times New Roman" w:hAnsi="Times New Roman"/>
          <w:color w:val="auto"/>
        </w:rPr>
        <w:lastRenderedPageBreak/>
        <w:t>Приложение</w:t>
      </w:r>
      <w:proofErr w:type="gramStart"/>
      <w:r w:rsidRPr="00EE06C3">
        <w:rPr>
          <w:rFonts w:ascii="Times New Roman" w:hAnsi="Times New Roman"/>
          <w:color w:val="auto"/>
        </w:rPr>
        <w:t xml:space="preserve"> Б</w:t>
      </w:r>
      <w:bookmarkEnd w:id="13"/>
      <w:proofErr w:type="gramEnd"/>
    </w:p>
    <w:p w:rsidR="000E6F85" w:rsidRPr="00EE06C3" w:rsidRDefault="000E6F85" w:rsidP="002159E7">
      <w:pPr>
        <w:jc w:val="center"/>
        <w:rPr>
          <w:rFonts w:ascii="Times New Roman" w:hAnsi="Times New Roman"/>
          <w:b/>
          <w:i/>
          <w:sz w:val="28"/>
          <w:szCs w:val="28"/>
        </w:rPr>
      </w:pPr>
      <w:r w:rsidRPr="00EE06C3">
        <w:rPr>
          <w:rFonts w:ascii="Times New Roman" w:hAnsi="Times New Roman"/>
          <w:b/>
          <w:i/>
          <w:sz w:val="28"/>
          <w:szCs w:val="28"/>
        </w:rPr>
        <w:t>(справочное)</w:t>
      </w:r>
    </w:p>
    <w:p w:rsidR="000E6F85" w:rsidRPr="00EE06C3" w:rsidRDefault="000E6F85" w:rsidP="002159E7">
      <w:pPr>
        <w:jc w:val="center"/>
        <w:rPr>
          <w:rFonts w:ascii="Times New Roman" w:hAnsi="Times New Roman"/>
          <w:b/>
          <w:sz w:val="28"/>
          <w:szCs w:val="28"/>
        </w:rPr>
      </w:pPr>
      <w:r w:rsidRPr="00EE06C3">
        <w:rPr>
          <w:rFonts w:ascii="Times New Roman" w:hAnsi="Times New Roman"/>
          <w:b/>
          <w:sz w:val="28"/>
          <w:szCs w:val="28"/>
        </w:rPr>
        <w:t>Склонение имен существительных, прилагательных, местоимений</w:t>
      </w:r>
    </w:p>
    <w:p w:rsidR="000E6F85" w:rsidRPr="00EE06C3" w:rsidRDefault="000E6F85" w:rsidP="002159E7">
      <w:pPr>
        <w:rPr>
          <w:rFonts w:ascii="Times New Roman" w:hAnsi="Times New Roman"/>
          <w:sz w:val="28"/>
          <w:szCs w:val="28"/>
        </w:rPr>
      </w:pPr>
      <w:r w:rsidRPr="00EE06C3">
        <w:rPr>
          <w:rFonts w:ascii="Times New Roman" w:hAnsi="Times New Roman"/>
          <w:sz w:val="28"/>
          <w:szCs w:val="28"/>
        </w:rPr>
        <w:t>Таблица</w:t>
      </w:r>
      <w:proofErr w:type="gramStart"/>
      <w:r w:rsidRPr="00EE06C3">
        <w:rPr>
          <w:rFonts w:ascii="Times New Roman" w:hAnsi="Times New Roman"/>
          <w:sz w:val="28"/>
          <w:szCs w:val="28"/>
        </w:rPr>
        <w:t xml:space="preserve"> А</w:t>
      </w:r>
      <w:proofErr w:type="gramEnd"/>
      <w:r w:rsidRPr="00EE06C3">
        <w:rPr>
          <w:rFonts w:ascii="Times New Roman" w:hAnsi="Times New Roman"/>
          <w:sz w:val="28"/>
          <w:szCs w:val="28"/>
        </w:rPr>
        <w:t xml:space="preserve"> 1</w:t>
      </w:r>
    </w:p>
    <w:tbl>
      <w:tblPr>
        <w:tblW w:w="9716" w:type="dxa"/>
        <w:tblInd w:w="-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5"/>
        <w:gridCol w:w="1022"/>
        <w:gridCol w:w="992"/>
        <w:gridCol w:w="994"/>
        <w:gridCol w:w="993"/>
        <w:gridCol w:w="993"/>
        <w:gridCol w:w="993"/>
        <w:gridCol w:w="994"/>
        <w:gridCol w:w="1135"/>
        <w:gridCol w:w="1135"/>
      </w:tblGrid>
      <w:tr w:rsidR="00EE06C3" w:rsidRPr="00EE06C3" w:rsidTr="002159E7">
        <w:trPr>
          <w:cantSplit/>
          <w:trHeight w:val="436"/>
        </w:trPr>
        <w:tc>
          <w:tcPr>
            <w:tcW w:w="465" w:type="dxa"/>
            <w:vMerge w:val="restart"/>
            <w:tcBorders>
              <w:top w:val="single" w:sz="4" w:space="0" w:color="auto"/>
              <w:left w:val="single" w:sz="4" w:space="0" w:color="auto"/>
              <w:bottom w:val="single" w:sz="4" w:space="0" w:color="auto"/>
              <w:right w:val="single" w:sz="4" w:space="0" w:color="auto"/>
            </w:tcBorders>
            <w:textDirection w:val="btLr"/>
          </w:tcPr>
          <w:p w:rsidR="000E6F85" w:rsidRPr="00EE06C3" w:rsidRDefault="002159E7" w:rsidP="002159E7">
            <w:pPr>
              <w:spacing w:after="0" w:line="240" w:lineRule="auto"/>
              <w:contextualSpacing/>
              <w:rPr>
                <w:rFonts w:ascii="Times New Roman" w:hAnsi="Times New Roman"/>
                <w:sz w:val="28"/>
                <w:szCs w:val="28"/>
              </w:rPr>
            </w:pPr>
            <w:r w:rsidRPr="00EE06C3">
              <w:rPr>
                <w:rFonts w:ascii="Times New Roman" w:hAnsi="Times New Roman"/>
                <w:sz w:val="28"/>
                <w:szCs w:val="28"/>
              </w:rPr>
              <w:t xml:space="preserve"> Число</w:t>
            </w:r>
          </w:p>
        </w:tc>
        <w:tc>
          <w:tcPr>
            <w:tcW w:w="1022" w:type="dxa"/>
            <w:vMerge w:val="restart"/>
            <w:tcBorders>
              <w:top w:val="single" w:sz="4" w:space="0" w:color="auto"/>
              <w:left w:val="single" w:sz="4" w:space="0" w:color="auto"/>
              <w:bottom w:val="single" w:sz="4" w:space="0" w:color="auto"/>
              <w:right w:val="single" w:sz="4" w:space="0" w:color="auto"/>
            </w:tcBorders>
            <w:shd w:val="clear" w:color="auto" w:fill="BFBFBF"/>
          </w:tcPr>
          <w:p w:rsidR="000E6F85" w:rsidRPr="00EE06C3" w:rsidRDefault="000E6F85" w:rsidP="002159E7">
            <w:pPr>
              <w:spacing w:after="0" w:line="240" w:lineRule="auto"/>
              <w:contextualSpacing/>
              <w:rPr>
                <w:rFonts w:ascii="Times New Roman" w:hAnsi="Times New Roman"/>
                <w:sz w:val="28"/>
                <w:szCs w:val="28"/>
              </w:rPr>
            </w:pPr>
          </w:p>
          <w:p w:rsidR="000E6F85" w:rsidRPr="00EE06C3" w:rsidRDefault="000E6F85" w:rsidP="002159E7">
            <w:pPr>
              <w:spacing w:after="0" w:line="240" w:lineRule="auto"/>
              <w:contextualSpacing/>
              <w:rPr>
                <w:rFonts w:ascii="Times New Roman" w:hAnsi="Times New Roman"/>
                <w:sz w:val="28"/>
                <w:szCs w:val="28"/>
              </w:rPr>
            </w:pPr>
            <w:r w:rsidRPr="00EE06C3">
              <w:rPr>
                <w:rFonts w:ascii="Times New Roman" w:hAnsi="Times New Roman"/>
                <w:sz w:val="28"/>
                <w:szCs w:val="28"/>
              </w:rPr>
              <w:t>Падеж</w:t>
            </w:r>
          </w:p>
          <w:p w:rsidR="000E6F85" w:rsidRPr="00EE06C3" w:rsidRDefault="000E6F85" w:rsidP="002159E7">
            <w:pPr>
              <w:spacing w:after="0" w:line="240" w:lineRule="auto"/>
              <w:contextualSpacing/>
              <w:rPr>
                <w:rFonts w:ascii="Times New Roman" w:hAnsi="Times New Roman"/>
                <w:sz w:val="28"/>
                <w:szCs w:val="28"/>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0E6F85" w:rsidRPr="00EE06C3" w:rsidRDefault="000E6F85" w:rsidP="002159E7">
            <w:pPr>
              <w:spacing w:after="0" w:line="240" w:lineRule="auto"/>
              <w:contextualSpacing/>
              <w:jc w:val="center"/>
              <w:rPr>
                <w:rFonts w:ascii="Times New Roman" w:hAnsi="Times New Roman"/>
                <w:b/>
                <w:sz w:val="28"/>
                <w:szCs w:val="28"/>
              </w:rPr>
            </w:pPr>
            <w:r w:rsidRPr="00EE06C3">
              <w:rPr>
                <w:rFonts w:ascii="Times New Roman" w:hAnsi="Times New Roman"/>
                <w:b/>
                <w:sz w:val="28"/>
                <w:szCs w:val="28"/>
              </w:rPr>
              <w:t>I</w:t>
            </w:r>
          </w:p>
        </w:tc>
        <w:tc>
          <w:tcPr>
            <w:tcW w:w="1987" w:type="dxa"/>
            <w:gridSpan w:val="2"/>
            <w:tcBorders>
              <w:top w:val="single" w:sz="4" w:space="0" w:color="auto"/>
              <w:left w:val="single" w:sz="4" w:space="0" w:color="auto"/>
              <w:bottom w:val="single" w:sz="4" w:space="0" w:color="auto"/>
              <w:right w:val="single" w:sz="4" w:space="0" w:color="auto"/>
            </w:tcBorders>
            <w:vAlign w:val="center"/>
            <w:hideMark/>
          </w:tcPr>
          <w:p w:rsidR="000E6F85" w:rsidRPr="00EE06C3" w:rsidRDefault="000E6F85" w:rsidP="002159E7">
            <w:pPr>
              <w:spacing w:after="0" w:line="240" w:lineRule="auto"/>
              <w:contextualSpacing/>
              <w:jc w:val="center"/>
              <w:rPr>
                <w:rFonts w:ascii="Times New Roman" w:hAnsi="Times New Roman"/>
                <w:b/>
                <w:sz w:val="28"/>
                <w:szCs w:val="28"/>
              </w:rPr>
            </w:pPr>
            <w:r w:rsidRPr="00EE06C3">
              <w:rPr>
                <w:rFonts w:ascii="Times New Roman" w:hAnsi="Times New Roman"/>
                <w:b/>
                <w:sz w:val="28"/>
                <w:szCs w:val="28"/>
              </w:rPr>
              <w:t>II</w:t>
            </w:r>
          </w:p>
        </w:tc>
        <w:tc>
          <w:tcPr>
            <w:tcW w:w="1986" w:type="dxa"/>
            <w:gridSpan w:val="2"/>
            <w:tcBorders>
              <w:top w:val="single" w:sz="4" w:space="0" w:color="auto"/>
              <w:left w:val="single" w:sz="4" w:space="0" w:color="auto"/>
              <w:bottom w:val="single" w:sz="4" w:space="0" w:color="auto"/>
              <w:right w:val="single" w:sz="4" w:space="0" w:color="auto"/>
            </w:tcBorders>
            <w:vAlign w:val="center"/>
            <w:hideMark/>
          </w:tcPr>
          <w:p w:rsidR="000E6F85" w:rsidRPr="00EE06C3" w:rsidRDefault="000E6F85" w:rsidP="002159E7">
            <w:pPr>
              <w:spacing w:after="0" w:line="240" w:lineRule="auto"/>
              <w:contextualSpacing/>
              <w:jc w:val="center"/>
              <w:rPr>
                <w:rFonts w:ascii="Times New Roman" w:hAnsi="Times New Roman"/>
                <w:b/>
                <w:sz w:val="28"/>
                <w:szCs w:val="28"/>
              </w:rPr>
            </w:pPr>
            <w:r w:rsidRPr="00EE06C3">
              <w:rPr>
                <w:rFonts w:ascii="Times New Roman" w:hAnsi="Times New Roman"/>
                <w:b/>
                <w:sz w:val="28"/>
                <w:szCs w:val="28"/>
              </w:rPr>
              <w:t>III</w:t>
            </w:r>
          </w:p>
        </w:tc>
        <w:tc>
          <w:tcPr>
            <w:tcW w:w="2129" w:type="dxa"/>
            <w:gridSpan w:val="2"/>
            <w:tcBorders>
              <w:top w:val="single" w:sz="4" w:space="0" w:color="auto"/>
              <w:left w:val="single" w:sz="4" w:space="0" w:color="auto"/>
              <w:bottom w:val="single" w:sz="4" w:space="0" w:color="auto"/>
              <w:right w:val="single" w:sz="4" w:space="0" w:color="auto"/>
            </w:tcBorders>
            <w:vAlign w:val="center"/>
            <w:hideMark/>
          </w:tcPr>
          <w:p w:rsidR="000E6F85" w:rsidRPr="00EE06C3" w:rsidRDefault="000E6F85" w:rsidP="002159E7">
            <w:pPr>
              <w:spacing w:after="0" w:line="240" w:lineRule="auto"/>
              <w:contextualSpacing/>
              <w:jc w:val="center"/>
              <w:rPr>
                <w:rFonts w:ascii="Times New Roman" w:hAnsi="Times New Roman"/>
                <w:b/>
                <w:sz w:val="28"/>
                <w:szCs w:val="28"/>
              </w:rPr>
            </w:pPr>
            <w:r w:rsidRPr="00EE06C3">
              <w:rPr>
                <w:rFonts w:ascii="Times New Roman" w:hAnsi="Times New Roman"/>
                <w:b/>
                <w:sz w:val="28"/>
                <w:szCs w:val="28"/>
              </w:rPr>
              <w:t>IV</w:t>
            </w:r>
          </w:p>
        </w:tc>
        <w:tc>
          <w:tcPr>
            <w:tcW w:w="1135" w:type="dxa"/>
            <w:tcBorders>
              <w:top w:val="single" w:sz="4" w:space="0" w:color="auto"/>
              <w:left w:val="single" w:sz="4" w:space="0" w:color="auto"/>
              <w:bottom w:val="single" w:sz="4" w:space="0" w:color="auto"/>
              <w:right w:val="single" w:sz="4" w:space="0" w:color="auto"/>
            </w:tcBorders>
            <w:vAlign w:val="center"/>
            <w:hideMark/>
          </w:tcPr>
          <w:p w:rsidR="000E6F85" w:rsidRPr="00EE06C3" w:rsidRDefault="000E6F85" w:rsidP="002159E7">
            <w:pPr>
              <w:spacing w:after="0" w:line="240" w:lineRule="auto"/>
              <w:contextualSpacing/>
              <w:jc w:val="center"/>
              <w:rPr>
                <w:rFonts w:ascii="Times New Roman" w:hAnsi="Times New Roman"/>
                <w:b/>
                <w:sz w:val="28"/>
                <w:szCs w:val="28"/>
              </w:rPr>
            </w:pPr>
            <w:r w:rsidRPr="00EE06C3">
              <w:rPr>
                <w:rFonts w:ascii="Times New Roman" w:hAnsi="Times New Roman"/>
                <w:b/>
                <w:sz w:val="28"/>
                <w:szCs w:val="28"/>
              </w:rPr>
              <w:t>V</w:t>
            </w:r>
          </w:p>
        </w:tc>
      </w:tr>
      <w:tr w:rsidR="00EE06C3" w:rsidRPr="00EE06C3" w:rsidTr="002159E7">
        <w:tc>
          <w:tcPr>
            <w:tcW w:w="465" w:type="dxa"/>
            <w:vMerge/>
            <w:tcBorders>
              <w:top w:val="single" w:sz="4" w:space="0" w:color="auto"/>
              <w:left w:val="single" w:sz="4" w:space="0" w:color="auto"/>
              <w:bottom w:val="single" w:sz="4" w:space="0" w:color="auto"/>
              <w:right w:val="single" w:sz="4" w:space="0" w:color="auto"/>
            </w:tcBorders>
            <w:vAlign w:val="center"/>
            <w:hideMark/>
          </w:tcPr>
          <w:p w:rsidR="000E6F85" w:rsidRPr="00EE06C3" w:rsidRDefault="000E6F85" w:rsidP="002159E7">
            <w:pPr>
              <w:spacing w:after="0" w:line="240" w:lineRule="auto"/>
              <w:contextualSpacing/>
              <w:rPr>
                <w:rFonts w:ascii="Times New Roman" w:hAnsi="Times New Roman"/>
                <w:sz w:val="28"/>
                <w:szCs w:val="28"/>
              </w:rPr>
            </w:pPr>
          </w:p>
        </w:tc>
        <w:tc>
          <w:tcPr>
            <w:tcW w:w="1022" w:type="dxa"/>
            <w:vMerge/>
            <w:tcBorders>
              <w:top w:val="single" w:sz="4" w:space="0" w:color="auto"/>
              <w:left w:val="single" w:sz="4" w:space="0" w:color="auto"/>
              <w:bottom w:val="single" w:sz="4" w:space="0" w:color="auto"/>
              <w:right w:val="single" w:sz="4" w:space="0" w:color="auto"/>
            </w:tcBorders>
            <w:vAlign w:val="center"/>
            <w:hideMark/>
          </w:tcPr>
          <w:p w:rsidR="000E6F85" w:rsidRPr="00EE06C3" w:rsidRDefault="000E6F85" w:rsidP="002159E7">
            <w:pPr>
              <w:spacing w:after="0" w:line="240" w:lineRule="auto"/>
              <w:contextualSpacing/>
              <w:rPr>
                <w:rFonts w:ascii="Times New Roman" w:hAnsi="Times New Roman"/>
                <w:sz w:val="28"/>
                <w:szCs w:val="28"/>
              </w:rPr>
            </w:pPr>
          </w:p>
        </w:tc>
        <w:tc>
          <w:tcPr>
            <w:tcW w:w="992" w:type="dxa"/>
            <w:tcBorders>
              <w:top w:val="single" w:sz="4" w:space="0" w:color="auto"/>
              <w:left w:val="single" w:sz="4" w:space="0" w:color="auto"/>
              <w:bottom w:val="single" w:sz="4" w:space="0" w:color="auto"/>
              <w:right w:val="single" w:sz="4" w:space="0" w:color="auto"/>
            </w:tcBorders>
            <w:shd w:val="clear" w:color="auto" w:fill="BFBFBF"/>
            <w:hideMark/>
          </w:tcPr>
          <w:p w:rsidR="000E6F85" w:rsidRPr="00EE06C3" w:rsidRDefault="000E6F85" w:rsidP="002159E7">
            <w:pPr>
              <w:spacing w:after="0" w:line="240" w:lineRule="auto"/>
              <w:contextualSpacing/>
              <w:jc w:val="center"/>
              <w:rPr>
                <w:rFonts w:ascii="Times New Roman" w:hAnsi="Times New Roman"/>
                <w:i/>
                <w:sz w:val="28"/>
                <w:szCs w:val="28"/>
              </w:rPr>
            </w:pPr>
            <w:r w:rsidRPr="00EE06C3">
              <w:rPr>
                <w:rFonts w:ascii="Times New Roman" w:hAnsi="Times New Roman"/>
                <w:i/>
                <w:sz w:val="28"/>
                <w:szCs w:val="28"/>
              </w:rPr>
              <w:t>f</w:t>
            </w:r>
          </w:p>
        </w:tc>
        <w:tc>
          <w:tcPr>
            <w:tcW w:w="994" w:type="dxa"/>
            <w:tcBorders>
              <w:top w:val="single" w:sz="4" w:space="0" w:color="auto"/>
              <w:left w:val="single" w:sz="4" w:space="0" w:color="auto"/>
              <w:bottom w:val="single" w:sz="4" w:space="0" w:color="auto"/>
              <w:right w:val="single" w:sz="4" w:space="0" w:color="auto"/>
            </w:tcBorders>
            <w:shd w:val="clear" w:color="auto" w:fill="BFBFBF"/>
            <w:hideMark/>
          </w:tcPr>
          <w:p w:rsidR="000E6F85" w:rsidRPr="00EE06C3" w:rsidRDefault="000E6F85" w:rsidP="002159E7">
            <w:pPr>
              <w:spacing w:after="0" w:line="240" w:lineRule="auto"/>
              <w:contextualSpacing/>
              <w:jc w:val="center"/>
              <w:rPr>
                <w:rFonts w:ascii="Times New Roman" w:hAnsi="Times New Roman"/>
                <w:i/>
                <w:sz w:val="28"/>
                <w:szCs w:val="28"/>
              </w:rPr>
            </w:pPr>
            <w:r w:rsidRPr="00EE06C3">
              <w:rPr>
                <w:rFonts w:ascii="Times New Roman" w:hAnsi="Times New Roman"/>
                <w:i/>
                <w:sz w:val="28"/>
                <w:szCs w:val="28"/>
              </w:rPr>
              <w:t>m</w:t>
            </w:r>
          </w:p>
        </w:tc>
        <w:tc>
          <w:tcPr>
            <w:tcW w:w="993" w:type="dxa"/>
            <w:tcBorders>
              <w:top w:val="single" w:sz="4" w:space="0" w:color="auto"/>
              <w:left w:val="single" w:sz="4" w:space="0" w:color="auto"/>
              <w:bottom w:val="single" w:sz="4" w:space="0" w:color="auto"/>
              <w:right w:val="single" w:sz="4" w:space="0" w:color="auto"/>
            </w:tcBorders>
            <w:shd w:val="clear" w:color="auto" w:fill="BFBFBF"/>
            <w:hideMark/>
          </w:tcPr>
          <w:p w:rsidR="000E6F85" w:rsidRPr="00EE06C3" w:rsidRDefault="000E6F85" w:rsidP="002159E7">
            <w:pPr>
              <w:spacing w:after="0" w:line="240" w:lineRule="auto"/>
              <w:contextualSpacing/>
              <w:jc w:val="center"/>
              <w:rPr>
                <w:rFonts w:ascii="Times New Roman" w:hAnsi="Times New Roman"/>
                <w:i/>
                <w:sz w:val="28"/>
                <w:szCs w:val="28"/>
              </w:rPr>
            </w:pPr>
            <w:r w:rsidRPr="00EE06C3">
              <w:rPr>
                <w:rFonts w:ascii="Times New Roman" w:hAnsi="Times New Roman"/>
                <w:i/>
                <w:sz w:val="28"/>
                <w:szCs w:val="28"/>
              </w:rPr>
              <w:t>n</w:t>
            </w:r>
          </w:p>
        </w:tc>
        <w:tc>
          <w:tcPr>
            <w:tcW w:w="993" w:type="dxa"/>
            <w:tcBorders>
              <w:top w:val="single" w:sz="4" w:space="0" w:color="auto"/>
              <w:left w:val="single" w:sz="4" w:space="0" w:color="auto"/>
              <w:bottom w:val="single" w:sz="4" w:space="0" w:color="auto"/>
              <w:right w:val="single" w:sz="4" w:space="0" w:color="auto"/>
            </w:tcBorders>
            <w:shd w:val="clear" w:color="auto" w:fill="BFBFBF"/>
            <w:hideMark/>
          </w:tcPr>
          <w:p w:rsidR="000E6F85" w:rsidRPr="00EE06C3" w:rsidRDefault="000E6F85" w:rsidP="002159E7">
            <w:pPr>
              <w:spacing w:after="0" w:line="240" w:lineRule="auto"/>
              <w:contextualSpacing/>
              <w:jc w:val="center"/>
              <w:rPr>
                <w:rFonts w:ascii="Times New Roman" w:hAnsi="Times New Roman"/>
                <w:i/>
                <w:sz w:val="28"/>
                <w:szCs w:val="28"/>
              </w:rPr>
            </w:pPr>
            <w:r w:rsidRPr="00EE06C3">
              <w:rPr>
                <w:rFonts w:ascii="Times New Roman" w:hAnsi="Times New Roman"/>
                <w:i/>
                <w:sz w:val="28"/>
                <w:szCs w:val="28"/>
              </w:rPr>
              <w:t>m, f</w:t>
            </w:r>
          </w:p>
        </w:tc>
        <w:tc>
          <w:tcPr>
            <w:tcW w:w="993" w:type="dxa"/>
            <w:tcBorders>
              <w:top w:val="single" w:sz="4" w:space="0" w:color="auto"/>
              <w:left w:val="single" w:sz="4" w:space="0" w:color="auto"/>
              <w:bottom w:val="single" w:sz="4" w:space="0" w:color="auto"/>
              <w:right w:val="single" w:sz="4" w:space="0" w:color="auto"/>
            </w:tcBorders>
            <w:shd w:val="clear" w:color="auto" w:fill="BFBFBF"/>
            <w:hideMark/>
          </w:tcPr>
          <w:p w:rsidR="000E6F85" w:rsidRPr="00EE06C3" w:rsidRDefault="000E6F85" w:rsidP="002159E7">
            <w:pPr>
              <w:spacing w:after="0" w:line="240" w:lineRule="auto"/>
              <w:contextualSpacing/>
              <w:jc w:val="center"/>
              <w:rPr>
                <w:rFonts w:ascii="Times New Roman" w:hAnsi="Times New Roman"/>
                <w:i/>
                <w:sz w:val="28"/>
                <w:szCs w:val="28"/>
              </w:rPr>
            </w:pPr>
            <w:r w:rsidRPr="00EE06C3">
              <w:rPr>
                <w:rFonts w:ascii="Times New Roman" w:hAnsi="Times New Roman"/>
                <w:i/>
                <w:sz w:val="28"/>
                <w:szCs w:val="28"/>
              </w:rPr>
              <w:t>n</w:t>
            </w:r>
          </w:p>
        </w:tc>
        <w:tc>
          <w:tcPr>
            <w:tcW w:w="994" w:type="dxa"/>
            <w:tcBorders>
              <w:top w:val="single" w:sz="4" w:space="0" w:color="auto"/>
              <w:left w:val="single" w:sz="4" w:space="0" w:color="auto"/>
              <w:bottom w:val="single" w:sz="4" w:space="0" w:color="auto"/>
              <w:right w:val="single" w:sz="4" w:space="0" w:color="auto"/>
            </w:tcBorders>
            <w:shd w:val="clear" w:color="auto" w:fill="BFBFBF"/>
            <w:hideMark/>
          </w:tcPr>
          <w:p w:rsidR="000E6F85" w:rsidRPr="00EE06C3" w:rsidRDefault="000E6F85" w:rsidP="002159E7">
            <w:pPr>
              <w:spacing w:after="0" w:line="240" w:lineRule="auto"/>
              <w:contextualSpacing/>
              <w:jc w:val="center"/>
              <w:rPr>
                <w:rFonts w:ascii="Times New Roman" w:hAnsi="Times New Roman"/>
                <w:i/>
                <w:sz w:val="28"/>
                <w:szCs w:val="28"/>
              </w:rPr>
            </w:pPr>
            <w:r w:rsidRPr="00EE06C3">
              <w:rPr>
                <w:rFonts w:ascii="Times New Roman" w:hAnsi="Times New Roman"/>
                <w:i/>
                <w:sz w:val="28"/>
                <w:szCs w:val="28"/>
              </w:rPr>
              <w:t>m</w:t>
            </w:r>
          </w:p>
        </w:tc>
        <w:tc>
          <w:tcPr>
            <w:tcW w:w="1135" w:type="dxa"/>
            <w:tcBorders>
              <w:top w:val="single" w:sz="4" w:space="0" w:color="auto"/>
              <w:left w:val="single" w:sz="4" w:space="0" w:color="auto"/>
              <w:bottom w:val="single" w:sz="4" w:space="0" w:color="auto"/>
              <w:right w:val="single" w:sz="4" w:space="0" w:color="auto"/>
            </w:tcBorders>
            <w:shd w:val="clear" w:color="auto" w:fill="BFBFBF"/>
            <w:hideMark/>
          </w:tcPr>
          <w:p w:rsidR="000E6F85" w:rsidRPr="00EE06C3" w:rsidRDefault="000E6F85" w:rsidP="002159E7">
            <w:pPr>
              <w:spacing w:after="0" w:line="240" w:lineRule="auto"/>
              <w:contextualSpacing/>
              <w:jc w:val="center"/>
              <w:rPr>
                <w:rFonts w:ascii="Times New Roman" w:hAnsi="Times New Roman"/>
                <w:i/>
                <w:sz w:val="28"/>
                <w:szCs w:val="28"/>
              </w:rPr>
            </w:pPr>
            <w:r w:rsidRPr="00EE06C3">
              <w:rPr>
                <w:rFonts w:ascii="Times New Roman" w:hAnsi="Times New Roman"/>
                <w:i/>
                <w:sz w:val="28"/>
                <w:szCs w:val="28"/>
              </w:rPr>
              <w:t>n</w:t>
            </w:r>
          </w:p>
        </w:tc>
        <w:tc>
          <w:tcPr>
            <w:tcW w:w="1135" w:type="dxa"/>
            <w:tcBorders>
              <w:top w:val="single" w:sz="4" w:space="0" w:color="auto"/>
              <w:left w:val="single" w:sz="4" w:space="0" w:color="auto"/>
              <w:bottom w:val="single" w:sz="4" w:space="0" w:color="auto"/>
              <w:right w:val="single" w:sz="4" w:space="0" w:color="auto"/>
            </w:tcBorders>
            <w:shd w:val="clear" w:color="auto" w:fill="BFBFBF"/>
            <w:hideMark/>
          </w:tcPr>
          <w:p w:rsidR="000E6F85" w:rsidRPr="00EE06C3" w:rsidRDefault="000E6F85" w:rsidP="002159E7">
            <w:pPr>
              <w:spacing w:after="0" w:line="240" w:lineRule="auto"/>
              <w:contextualSpacing/>
              <w:jc w:val="center"/>
              <w:rPr>
                <w:rFonts w:ascii="Times New Roman" w:hAnsi="Times New Roman"/>
                <w:i/>
                <w:sz w:val="28"/>
                <w:szCs w:val="28"/>
              </w:rPr>
            </w:pPr>
            <w:r w:rsidRPr="00EE06C3">
              <w:rPr>
                <w:rFonts w:ascii="Times New Roman" w:hAnsi="Times New Roman"/>
                <w:i/>
                <w:sz w:val="28"/>
                <w:szCs w:val="28"/>
              </w:rPr>
              <w:t>f</w:t>
            </w:r>
          </w:p>
        </w:tc>
      </w:tr>
      <w:tr w:rsidR="00EE06C3" w:rsidRPr="00EE06C3" w:rsidTr="002159E7">
        <w:trPr>
          <w:cantSplit/>
        </w:trPr>
        <w:tc>
          <w:tcPr>
            <w:tcW w:w="465" w:type="dxa"/>
            <w:vMerge w:val="restart"/>
            <w:tcBorders>
              <w:top w:val="single" w:sz="4" w:space="0" w:color="auto"/>
              <w:left w:val="single" w:sz="4" w:space="0" w:color="auto"/>
              <w:bottom w:val="single" w:sz="4" w:space="0" w:color="auto"/>
              <w:right w:val="single" w:sz="4" w:space="0" w:color="auto"/>
            </w:tcBorders>
            <w:textDirection w:val="btLr"/>
            <w:hideMark/>
          </w:tcPr>
          <w:p w:rsidR="000E6F85" w:rsidRPr="00EE06C3" w:rsidRDefault="000E6F85" w:rsidP="002159E7">
            <w:pPr>
              <w:spacing w:after="0" w:line="240" w:lineRule="auto"/>
              <w:contextualSpacing/>
              <w:jc w:val="center"/>
              <w:rPr>
                <w:rFonts w:ascii="Times New Roman" w:hAnsi="Times New Roman"/>
                <w:sz w:val="28"/>
                <w:szCs w:val="28"/>
              </w:rPr>
            </w:pPr>
            <w:proofErr w:type="spellStart"/>
            <w:r w:rsidRPr="00EE06C3">
              <w:rPr>
                <w:rFonts w:ascii="Times New Roman" w:hAnsi="Times New Roman"/>
                <w:sz w:val="28"/>
                <w:szCs w:val="28"/>
              </w:rPr>
              <w:t>singularis</w:t>
            </w:r>
            <w:proofErr w:type="spellEnd"/>
          </w:p>
        </w:tc>
        <w:tc>
          <w:tcPr>
            <w:tcW w:w="1022" w:type="dxa"/>
            <w:tcBorders>
              <w:top w:val="single" w:sz="4" w:space="0" w:color="auto"/>
              <w:left w:val="single" w:sz="4" w:space="0" w:color="auto"/>
              <w:bottom w:val="single" w:sz="4" w:space="0" w:color="auto"/>
              <w:right w:val="single" w:sz="4" w:space="0" w:color="auto"/>
            </w:tcBorders>
            <w:shd w:val="clear" w:color="auto" w:fill="BFBFBF"/>
            <w:hideMark/>
          </w:tcPr>
          <w:p w:rsidR="000E6F85" w:rsidRPr="00EE06C3" w:rsidRDefault="000E6F85" w:rsidP="002159E7">
            <w:pPr>
              <w:spacing w:after="0" w:line="240" w:lineRule="auto"/>
              <w:contextualSpacing/>
              <w:rPr>
                <w:rFonts w:ascii="Times New Roman" w:hAnsi="Times New Roman"/>
                <w:i/>
                <w:sz w:val="28"/>
                <w:szCs w:val="28"/>
              </w:rPr>
            </w:pPr>
            <w:proofErr w:type="spellStart"/>
            <w:r w:rsidRPr="00EE06C3">
              <w:rPr>
                <w:rFonts w:ascii="Times New Roman" w:hAnsi="Times New Roman"/>
                <w:i/>
                <w:sz w:val="28"/>
                <w:szCs w:val="28"/>
              </w:rPr>
              <w:t>nom</w:t>
            </w:r>
            <w:proofErr w:type="spellEnd"/>
            <w:r w:rsidRPr="00EE06C3">
              <w:rPr>
                <w:rFonts w:ascii="Times New Roman" w:hAnsi="Times New Roman"/>
                <w:i/>
                <w:sz w:val="28"/>
                <w:szCs w:val="28"/>
              </w:rPr>
              <w:t>.</w:t>
            </w:r>
          </w:p>
        </w:tc>
        <w:tc>
          <w:tcPr>
            <w:tcW w:w="992" w:type="dxa"/>
            <w:tcBorders>
              <w:top w:val="single" w:sz="4" w:space="0" w:color="auto"/>
              <w:left w:val="single" w:sz="4" w:space="0" w:color="auto"/>
              <w:bottom w:val="single" w:sz="4" w:space="0" w:color="auto"/>
              <w:right w:val="single" w:sz="4" w:space="0" w:color="auto"/>
            </w:tcBorders>
            <w:hideMark/>
          </w:tcPr>
          <w:p w:rsidR="000E6F85" w:rsidRPr="00EE06C3" w:rsidRDefault="000E6F85" w:rsidP="002159E7">
            <w:pPr>
              <w:spacing w:after="0" w:line="240" w:lineRule="auto"/>
              <w:contextualSpacing/>
              <w:jc w:val="center"/>
              <w:rPr>
                <w:rFonts w:ascii="Times New Roman" w:hAnsi="Times New Roman"/>
                <w:sz w:val="28"/>
                <w:szCs w:val="28"/>
              </w:rPr>
            </w:pPr>
            <w:r w:rsidRPr="00EE06C3">
              <w:rPr>
                <w:rFonts w:ascii="Times New Roman" w:hAnsi="Times New Roman"/>
                <w:sz w:val="28"/>
                <w:szCs w:val="28"/>
              </w:rPr>
              <w:t>- ă</w:t>
            </w:r>
          </w:p>
        </w:tc>
        <w:tc>
          <w:tcPr>
            <w:tcW w:w="994" w:type="dxa"/>
            <w:tcBorders>
              <w:top w:val="single" w:sz="4" w:space="0" w:color="auto"/>
              <w:left w:val="single" w:sz="4" w:space="0" w:color="auto"/>
              <w:bottom w:val="single" w:sz="4" w:space="0" w:color="auto"/>
              <w:right w:val="single" w:sz="4" w:space="0" w:color="auto"/>
            </w:tcBorders>
            <w:hideMark/>
          </w:tcPr>
          <w:p w:rsidR="000E6F85" w:rsidRPr="00EE06C3" w:rsidRDefault="000E6F85" w:rsidP="002159E7">
            <w:pPr>
              <w:spacing w:after="0" w:line="240" w:lineRule="auto"/>
              <w:contextualSpacing/>
              <w:jc w:val="center"/>
              <w:rPr>
                <w:rFonts w:ascii="Times New Roman" w:hAnsi="Times New Roman"/>
                <w:sz w:val="28"/>
                <w:szCs w:val="28"/>
              </w:rPr>
            </w:pPr>
            <w:r w:rsidRPr="00EE06C3">
              <w:rPr>
                <w:rFonts w:ascii="Times New Roman" w:hAnsi="Times New Roman"/>
                <w:sz w:val="28"/>
                <w:szCs w:val="28"/>
              </w:rPr>
              <w:t>-</w:t>
            </w:r>
            <w:proofErr w:type="spellStart"/>
            <w:r w:rsidRPr="00EE06C3">
              <w:rPr>
                <w:rFonts w:ascii="Times New Roman" w:hAnsi="Times New Roman"/>
                <w:sz w:val="28"/>
                <w:szCs w:val="28"/>
              </w:rPr>
              <w:t>us</w:t>
            </w:r>
            <w:proofErr w:type="spellEnd"/>
            <w:r w:rsidRPr="00EE06C3">
              <w:rPr>
                <w:rFonts w:ascii="Times New Roman" w:hAnsi="Times New Roman"/>
                <w:sz w:val="28"/>
                <w:szCs w:val="28"/>
              </w:rPr>
              <w:t>/-</w:t>
            </w:r>
            <w:proofErr w:type="spellStart"/>
            <w:r w:rsidRPr="00EE06C3">
              <w:rPr>
                <w:rFonts w:ascii="Times New Roman" w:hAnsi="Times New Roman"/>
                <w:sz w:val="28"/>
                <w:szCs w:val="28"/>
              </w:rPr>
              <w:t>е</w:t>
            </w:r>
            <w:proofErr w:type="gramStart"/>
            <w:r w:rsidRPr="00EE06C3">
              <w:rPr>
                <w:rFonts w:ascii="Times New Roman" w:hAnsi="Times New Roman"/>
                <w:sz w:val="28"/>
                <w:szCs w:val="28"/>
              </w:rPr>
              <w:t>r</w:t>
            </w:r>
            <w:proofErr w:type="spellEnd"/>
            <w:proofErr w:type="gramEnd"/>
          </w:p>
        </w:tc>
        <w:tc>
          <w:tcPr>
            <w:tcW w:w="993" w:type="dxa"/>
            <w:tcBorders>
              <w:top w:val="single" w:sz="4" w:space="0" w:color="auto"/>
              <w:left w:val="single" w:sz="4" w:space="0" w:color="auto"/>
              <w:bottom w:val="single" w:sz="4" w:space="0" w:color="auto"/>
              <w:right w:val="single" w:sz="4" w:space="0" w:color="auto"/>
            </w:tcBorders>
            <w:hideMark/>
          </w:tcPr>
          <w:p w:rsidR="000E6F85" w:rsidRPr="00EE06C3" w:rsidRDefault="000E6F85" w:rsidP="002159E7">
            <w:pPr>
              <w:spacing w:after="0" w:line="240" w:lineRule="auto"/>
              <w:contextualSpacing/>
              <w:jc w:val="center"/>
              <w:rPr>
                <w:rFonts w:ascii="Times New Roman" w:hAnsi="Times New Roman"/>
                <w:sz w:val="28"/>
                <w:szCs w:val="28"/>
              </w:rPr>
            </w:pPr>
            <w:r w:rsidRPr="00EE06C3">
              <w:rPr>
                <w:rFonts w:ascii="Times New Roman" w:hAnsi="Times New Roman"/>
                <w:sz w:val="28"/>
                <w:szCs w:val="28"/>
              </w:rPr>
              <w:t xml:space="preserve">- </w:t>
            </w:r>
            <w:proofErr w:type="spellStart"/>
            <w:r w:rsidRPr="00EE06C3">
              <w:rPr>
                <w:rFonts w:ascii="Times New Roman" w:hAnsi="Times New Roman"/>
                <w:sz w:val="28"/>
                <w:szCs w:val="28"/>
              </w:rPr>
              <w:t>um</w:t>
            </w:r>
            <w:proofErr w:type="spellEnd"/>
          </w:p>
        </w:tc>
        <w:tc>
          <w:tcPr>
            <w:tcW w:w="1986" w:type="dxa"/>
            <w:gridSpan w:val="2"/>
            <w:tcBorders>
              <w:top w:val="single" w:sz="4" w:space="0" w:color="auto"/>
              <w:left w:val="single" w:sz="4" w:space="0" w:color="auto"/>
              <w:bottom w:val="single" w:sz="4" w:space="0" w:color="auto"/>
              <w:right w:val="single" w:sz="4" w:space="0" w:color="auto"/>
            </w:tcBorders>
            <w:hideMark/>
          </w:tcPr>
          <w:p w:rsidR="000E6F85" w:rsidRPr="00EE06C3" w:rsidRDefault="000E6F85" w:rsidP="002159E7">
            <w:pPr>
              <w:spacing w:after="0" w:line="240" w:lineRule="auto"/>
              <w:contextualSpacing/>
              <w:jc w:val="center"/>
              <w:rPr>
                <w:rFonts w:ascii="Times New Roman" w:hAnsi="Times New Roman"/>
                <w:sz w:val="28"/>
                <w:szCs w:val="28"/>
              </w:rPr>
            </w:pPr>
            <w:r w:rsidRPr="00EE06C3">
              <w:rPr>
                <w:rFonts w:ascii="Times New Roman" w:hAnsi="Times New Roman"/>
                <w:sz w:val="28"/>
                <w:szCs w:val="28"/>
              </w:rPr>
              <w:t>разные</w:t>
            </w:r>
          </w:p>
        </w:tc>
        <w:tc>
          <w:tcPr>
            <w:tcW w:w="994" w:type="dxa"/>
            <w:tcBorders>
              <w:top w:val="single" w:sz="4" w:space="0" w:color="auto"/>
              <w:left w:val="single" w:sz="4" w:space="0" w:color="auto"/>
              <w:bottom w:val="single" w:sz="4" w:space="0" w:color="auto"/>
              <w:right w:val="single" w:sz="4" w:space="0" w:color="auto"/>
            </w:tcBorders>
            <w:hideMark/>
          </w:tcPr>
          <w:p w:rsidR="000E6F85" w:rsidRPr="00EE06C3" w:rsidRDefault="000E6F85" w:rsidP="002159E7">
            <w:pPr>
              <w:spacing w:after="0" w:line="240" w:lineRule="auto"/>
              <w:contextualSpacing/>
              <w:jc w:val="center"/>
              <w:rPr>
                <w:rFonts w:ascii="Times New Roman" w:hAnsi="Times New Roman"/>
                <w:sz w:val="28"/>
                <w:szCs w:val="28"/>
              </w:rPr>
            </w:pPr>
            <w:r w:rsidRPr="00EE06C3">
              <w:rPr>
                <w:rFonts w:ascii="Times New Roman" w:hAnsi="Times New Roman"/>
                <w:sz w:val="28"/>
                <w:szCs w:val="28"/>
              </w:rPr>
              <w:t>-</w:t>
            </w:r>
            <w:proofErr w:type="spellStart"/>
            <w:r w:rsidRPr="00EE06C3">
              <w:rPr>
                <w:rFonts w:ascii="Times New Roman" w:hAnsi="Times New Roman"/>
                <w:sz w:val="28"/>
                <w:szCs w:val="28"/>
              </w:rPr>
              <w:t>us</w:t>
            </w:r>
            <w:proofErr w:type="spellEnd"/>
          </w:p>
        </w:tc>
        <w:tc>
          <w:tcPr>
            <w:tcW w:w="1135" w:type="dxa"/>
            <w:tcBorders>
              <w:top w:val="single" w:sz="4" w:space="0" w:color="auto"/>
              <w:left w:val="single" w:sz="4" w:space="0" w:color="auto"/>
              <w:bottom w:val="single" w:sz="4" w:space="0" w:color="auto"/>
              <w:right w:val="single" w:sz="4" w:space="0" w:color="auto"/>
            </w:tcBorders>
            <w:hideMark/>
          </w:tcPr>
          <w:p w:rsidR="000E6F85" w:rsidRPr="00EE06C3" w:rsidRDefault="000E6F85" w:rsidP="002159E7">
            <w:pPr>
              <w:spacing w:after="0" w:line="240" w:lineRule="auto"/>
              <w:contextualSpacing/>
              <w:jc w:val="center"/>
              <w:rPr>
                <w:rFonts w:ascii="Times New Roman" w:hAnsi="Times New Roman"/>
                <w:sz w:val="28"/>
                <w:szCs w:val="28"/>
              </w:rPr>
            </w:pPr>
            <w:r w:rsidRPr="00EE06C3">
              <w:rPr>
                <w:rFonts w:ascii="Times New Roman" w:hAnsi="Times New Roman"/>
                <w:sz w:val="28"/>
                <w:szCs w:val="28"/>
              </w:rPr>
              <w:t>-u</w:t>
            </w:r>
          </w:p>
        </w:tc>
        <w:tc>
          <w:tcPr>
            <w:tcW w:w="1135" w:type="dxa"/>
            <w:tcBorders>
              <w:top w:val="single" w:sz="4" w:space="0" w:color="auto"/>
              <w:left w:val="single" w:sz="4" w:space="0" w:color="auto"/>
              <w:bottom w:val="single" w:sz="4" w:space="0" w:color="auto"/>
              <w:right w:val="single" w:sz="4" w:space="0" w:color="auto"/>
            </w:tcBorders>
            <w:hideMark/>
          </w:tcPr>
          <w:p w:rsidR="000E6F85" w:rsidRPr="00EE06C3" w:rsidRDefault="000E6F85" w:rsidP="002159E7">
            <w:pPr>
              <w:spacing w:after="0" w:line="240" w:lineRule="auto"/>
              <w:contextualSpacing/>
              <w:jc w:val="center"/>
              <w:rPr>
                <w:rFonts w:ascii="Times New Roman" w:hAnsi="Times New Roman"/>
                <w:sz w:val="28"/>
                <w:szCs w:val="28"/>
              </w:rPr>
            </w:pPr>
            <w:r w:rsidRPr="00EE06C3">
              <w:rPr>
                <w:rFonts w:ascii="Times New Roman" w:hAnsi="Times New Roman"/>
                <w:sz w:val="28"/>
                <w:szCs w:val="28"/>
              </w:rPr>
              <w:t>-</w:t>
            </w:r>
            <w:proofErr w:type="spellStart"/>
            <w:r w:rsidRPr="00EE06C3">
              <w:rPr>
                <w:rFonts w:ascii="Times New Roman" w:hAnsi="Times New Roman"/>
                <w:sz w:val="28"/>
                <w:szCs w:val="28"/>
              </w:rPr>
              <w:t>es</w:t>
            </w:r>
            <w:proofErr w:type="spellEnd"/>
          </w:p>
        </w:tc>
      </w:tr>
      <w:tr w:rsidR="00EE06C3" w:rsidRPr="00EE06C3" w:rsidTr="002159E7">
        <w:trPr>
          <w:cantSplit/>
        </w:trPr>
        <w:tc>
          <w:tcPr>
            <w:tcW w:w="465" w:type="dxa"/>
            <w:vMerge/>
            <w:tcBorders>
              <w:top w:val="single" w:sz="4" w:space="0" w:color="auto"/>
              <w:left w:val="single" w:sz="4" w:space="0" w:color="auto"/>
              <w:bottom w:val="single" w:sz="4" w:space="0" w:color="auto"/>
              <w:right w:val="single" w:sz="4" w:space="0" w:color="auto"/>
            </w:tcBorders>
            <w:vAlign w:val="center"/>
            <w:hideMark/>
          </w:tcPr>
          <w:p w:rsidR="000E6F85" w:rsidRPr="00EE06C3" w:rsidRDefault="000E6F85" w:rsidP="002159E7">
            <w:pPr>
              <w:spacing w:after="0" w:line="240" w:lineRule="auto"/>
              <w:contextualSpacing/>
              <w:jc w:val="center"/>
              <w:rPr>
                <w:rFonts w:ascii="Times New Roman" w:hAnsi="Times New Roman"/>
                <w:sz w:val="28"/>
                <w:szCs w:val="28"/>
              </w:rPr>
            </w:pPr>
          </w:p>
        </w:tc>
        <w:tc>
          <w:tcPr>
            <w:tcW w:w="1022" w:type="dxa"/>
            <w:tcBorders>
              <w:top w:val="single" w:sz="4" w:space="0" w:color="auto"/>
              <w:left w:val="single" w:sz="4" w:space="0" w:color="auto"/>
              <w:bottom w:val="single" w:sz="4" w:space="0" w:color="auto"/>
              <w:right w:val="single" w:sz="4" w:space="0" w:color="auto"/>
            </w:tcBorders>
            <w:shd w:val="clear" w:color="auto" w:fill="BFBFBF"/>
            <w:hideMark/>
          </w:tcPr>
          <w:p w:rsidR="000E6F85" w:rsidRPr="00EE06C3" w:rsidRDefault="000E6F85" w:rsidP="002159E7">
            <w:pPr>
              <w:spacing w:after="0" w:line="240" w:lineRule="auto"/>
              <w:contextualSpacing/>
              <w:rPr>
                <w:rFonts w:ascii="Times New Roman" w:hAnsi="Times New Roman"/>
                <w:i/>
                <w:sz w:val="28"/>
                <w:szCs w:val="28"/>
              </w:rPr>
            </w:pPr>
            <w:proofErr w:type="spellStart"/>
            <w:r w:rsidRPr="00EE06C3">
              <w:rPr>
                <w:rFonts w:ascii="Times New Roman" w:hAnsi="Times New Roman"/>
                <w:i/>
                <w:sz w:val="28"/>
                <w:szCs w:val="28"/>
              </w:rPr>
              <w:t>gen</w:t>
            </w:r>
            <w:proofErr w:type="spellEnd"/>
            <w:r w:rsidRPr="00EE06C3">
              <w:rPr>
                <w:rFonts w:ascii="Times New Roman" w:hAnsi="Times New Roman"/>
                <w:i/>
                <w:sz w:val="28"/>
                <w:szCs w:val="28"/>
              </w:rPr>
              <w:t>.</w:t>
            </w:r>
          </w:p>
        </w:tc>
        <w:tc>
          <w:tcPr>
            <w:tcW w:w="992" w:type="dxa"/>
            <w:tcBorders>
              <w:top w:val="single" w:sz="4" w:space="0" w:color="auto"/>
              <w:left w:val="single" w:sz="4" w:space="0" w:color="auto"/>
              <w:bottom w:val="single" w:sz="4" w:space="0" w:color="auto"/>
              <w:right w:val="single" w:sz="4" w:space="0" w:color="auto"/>
            </w:tcBorders>
            <w:hideMark/>
          </w:tcPr>
          <w:p w:rsidR="000E6F85" w:rsidRPr="00EE06C3" w:rsidRDefault="000E6F85" w:rsidP="002159E7">
            <w:pPr>
              <w:spacing w:after="0" w:line="240" w:lineRule="auto"/>
              <w:contextualSpacing/>
              <w:jc w:val="center"/>
              <w:rPr>
                <w:rFonts w:ascii="Times New Roman" w:hAnsi="Times New Roman"/>
                <w:sz w:val="28"/>
                <w:szCs w:val="28"/>
              </w:rPr>
            </w:pPr>
            <w:r w:rsidRPr="00EE06C3">
              <w:rPr>
                <w:rFonts w:ascii="Times New Roman" w:hAnsi="Times New Roman"/>
                <w:sz w:val="28"/>
                <w:szCs w:val="28"/>
              </w:rPr>
              <w:t xml:space="preserve">- </w:t>
            </w:r>
            <w:proofErr w:type="spellStart"/>
            <w:r w:rsidRPr="00EE06C3">
              <w:rPr>
                <w:rFonts w:ascii="Times New Roman" w:hAnsi="Times New Roman"/>
                <w:sz w:val="28"/>
                <w:szCs w:val="28"/>
              </w:rPr>
              <w:t>ae</w:t>
            </w:r>
            <w:proofErr w:type="spellEnd"/>
          </w:p>
        </w:tc>
        <w:tc>
          <w:tcPr>
            <w:tcW w:w="994" w:type="dxa"/>
            <w:tcBorders>
              <w:top w:val="single" w:sz="4" w:space="0" w:color="auto"/>
              <w:left w:val="single" w:sz="4" w:space="0" w:color="auto"/>
              <w:bottom w:val="single" w:sz="4" w:space="0" w:color="auto"/>
              <w:right w:val="single" w:sz="4" w:space="0" w:color="auto"/>
            </w:tcBorders>
            <w:hideMark/>
          </w:tcPr>
          <w:p w:rsidR="000E6F85" w:rsidRPr="00EE06C3" w:rsidRDefault="000E6F85" w:rsidP="002159E7">
            <w:pPr>
              <w:spacing w:after="0" w:line="240" w:lineRule="auto"/>
              <w:contextualSpacing/>
              <w:jc w:val="center"/>
              <w:rPr>
                <w:rFonts w:ascii="Times New Roman" w:hAnsi="Times New Roman"/>
                <w:sz w:val="28"/>
                <w:szCs w:val="28"/>
              </w:rPr>
            </w:pPr>
            <w:r w:rsidRPr="00EE06C3">
              <w:rPr>
                <w:rFonts w:ascii="Times New Roman" w:hAnsi="Times New Roman"/>
                <w:sz w:val="28"/>
                <w:szCs w:val="28"/>
              </w:rPr>
              <w:t>- i</w:t>
            </w:r>
          </w:p>
        </w:tc>
        <w:tc>
          <w:tcPr>
            <w:tcW w:w="993" w:type="dxa"/>
            <w:tcBorders>
              <w:top w:val="single" w:sz="4" w:space="0" w:color="auto"/>
              <w:left w:val="single" w:sz="4" w:space="0" w:color="auto"/>
              <w:bottom w:val="single" w:sz="4" w:space="0" w:color="auto"/>
              <w:right w:val="single" w:sz="4" w:space="0" w:color="auto"/>
            </w:tcBorders>
            <w:hideMark/>
          </w:tcPr>
          <w:p w:rsidR="000E6F85" w:rsidRPr="00EE06C3" w:rsidRDefault="000E6F85" w:rsidP="002159E7">
            <w:pPr>
              <w:spacing w:after="0" w:line="240" w:lineRule="auto"/>
              <w:contextualSpacing/>
              <w:jc w:val="center"/>
              <w:rPr>
                <w:rFonts w:ascii="Times New Roman" w:hAnsi="Times New Roman"/>
                <w:sz w:val="28"/>
                <w:szCs w:val="28"/>
              </w:rPr>
            </w:pPr>
            <w:r w:rsidRPr="00EE06C3">
              <w:rPr>
                <w:rFonts w:ascii="Times New Roman" w:hAnsi="Times New Roman"/>
                <w:sz w:val="28"/>
                <w:szCs w:val="28"/>
              </w:rPr>
              <w:t>- i</w:t>
            </w:r>
          </w:p>
        </w:tc>
        <w:tc>
          <w:tcPr>
            <w:tcW w:w="993" w:type="dxa"/>
            <w:tcBorders>
              <w:top w:val="single" w:sz="4" w:space="0" w:color="auto"/>
              <w:left w:val="single" w:sz="4" w:space="0" w:color="auto"/>
              <w:bottom w:val="single" w:sz="4" w:space="0" w:color="auto"/>
              <w:right w:val="single" w:sz="4" w:space="0" w:color="auto"/>
            </w:tcBorders>
            <w:hideMark/>
          </w:tcPr>
          <w:p w:rsidR="000E6F85" w:rsidRPr="00EE06C3" w:rsidRDefault="000E6F85" w:rsidP="002159E7">
            <w:pPr>
              <w:spacing w:after="0" w:line="240" w:lineRule="auto"/>
              <w:contextualSpacing/>
              <w:jc w:val="center"/>
              <w:rPr>
                <w:rFonts w:ascii="Times New Roman" w:hAnsi="Times New Roman"/>
                <w:sz w:val="28"/>
                <w:szCs w:val="28"/>
              </w:rPr>
            </w:pPr>
            <w:r w:rsidRPr="00EE06C3">
              <w:rPr>
                <w:rFonts w:ascii="Times New Roman" w:hAnsi="Times New Roman"/>
                <w:sz w:val="28"/>
                <w:szCs w:val="28"/>
              </w:rPr>
              <w:t xml:space="preserve">- </w:t>
            </w:r>
            <w:proofErr w:type="spellStart"/>
            <w:r w:rsidRPr="00EE06C3">
              <w:rPr>
                <w:rFonts w:ascii="Times New Roman" w:hAnsi="Times New Roman"/>
                <w:sz w:val="28"/>
                <w:szCs w:val="28"/>
              </w:rPr>
              <w:t>is</w:t>
            </w:r>
            <w:proofErr w:type="spellEnd"/>
          </w:p>
        </w:tc>
        <w:tc>
          <w:tcPr>
            <w:tcW w:w="993" w:type="dxa"/>
            <w:tcBorders>
              <w:top w:val="single" w:sz="4" w:space="0" w:color="auto"/>
              <w:left w:val="single" w:sz="4" w:space="0" w:color="auto"/>
              <w:bottom w:val="single" w:sz="4" w:space="0" w:color="auto"/>
              <w:right w:val="single" w:sz="4" w:space="0" w:color="auto"/>
            </w:tcBorders>
            <w:hideMark/>
          </w:tcPr>
          <w:p w:rsidR="000E6F85" w:rsidRPr="00EE06C3" w:rsidRDefault="000E6F85" w:rsidP="002159E7">
            <w:pPr>
              <w:spacing w:after="0" w:line="240" w:lineRule="auto"/>
              <w:contextualSpacing/>
              <w:jc w:val="center"/>
              <w:rPr>
                <w:rFonts w:ascii="Times New Roman" w:hAnsi="Times New Roman"/>
                <w:sz w:val="28"/>
                <w:szCs w:val="28"/>
              </w:rPr>
            </w:pPr>
            <w:r w:rsidRPr="00EE06C3">
              <w:rPr>
                <w:rFonts w:ascii="Times New Roman" w:hAnsi="Times New Roman"/>
                <w:sz w:val="28"/>
                <w:szCs w:val="28"/>
              </w:rPr>
              <w:t xml:space="preserve">- </w:t>
            </w:r>
            <w:proofErr w:type="spellStart"/>
            <w:r w:rsidRPr="00EE06C3">
              <w:rPr>
                <w:rFonts w:ascii="Times New Roman" w:hAnsi="Times New Roman"/>
                <w:sz w:val="28"/>
                <w:szCs w:val="28"/>
              </w:rPr>
              <w:t>is</w:t>
            </w:r>
            <w:proofErr w:type="spellEnd"/>
          </w:p>
        </w:tc>
        <w:tc>
          <w:tcPr>
            <w:tcW w:w="994" w:type="dxa"/>
            <w:tcBorders>
              <w:top w:val="single" w:sz="4" w:space="0" w:color="auto"/>
              <w:left w:val="single" w:sz="4" w:space="0" w:color="auto"/>
              <w:bottom w:val="single" w:sz="4" w:space="0" w:color="auto"/>
              <w:right w:val="single" w:sz="4" w:space="0" w:color="auto"/>
            </w:tcBorders>
            <w:hideMark/>
          </w:tcPr>
          <w:p w:rsidR="000E6F85" w:rsidRPr="00EE06C3" w:rsidRDefault="000E6F85" w:rsidP="002159E7">
            <w:pPr>
              <w:spacing w:after="0" w:line="240" w:lineRule="auto"/>
              <w:contextualSpacing/>
              <w:jc w:val="center"/>
              <w:rPr>
                <w:rFonts w:ascii="Times New Roman" w:hAnsi="Times New Roman"/>
                <w:sz w:val="28"/>
                <w:szCs w:val="28"/>
              </w:rPr>
            </w:pPr>
            <w:r w:rsidRPr="00EE06C3">
              <w:rPr>
                <w:rFonts w:ascii="Times New Roman" w:hAnsi="Times New Roman"/>
                <w:sz w:val="28"/>
                <w:szCs w:val="28"/>
              </w:rPr>
              <w:t>-</w:t>
            </w:r>
            <w:proofErr w:type="spellStart"/>
            <w:r w:rsidRPr="00EE06C3">
              <w:rPr>
                <w:rFonts w:ascii="Times New Roman" w:hAnsi="Times New Roman"/>
                <w:sz w:val="28"/>
                <w:szCs w:val="28"/>
              </w:rPr>
              <w:t>us</w:t>
            </w:r>
            <w:proofErr w:type="spellEnd"/>
          </w:p>
        </w:tc>
        <w:tc>
          <w:tcPr>
            <w:tcW w:w="1135" w:type="dxa"/>
            <w:tcBorders>
              <w:top w:val="single" w:sz="4" w:space="0" w:color="auto"/>
              <w:left w:val="single" w:sz="4" w:space="0" w:color="auto"/>
              <w:bottom w:val="single" w:sz="4" w:space="0" w:color="auto"/>
              <w:right w:val="single" w:sz="4" w:space="0" w:color="auto"/>
            </w:tcBorders>
            <w:hideMark/>
          </w:tcPr>
          <w:p w:rsidR="000E6F85" w:rsidRPr="00EE06C3" w:rsidRDefault="000E6F85" w:rsidP="002159E7">
            <w:pPr>
              <w:spacing w:after="0" w:line="240" w:lineRule="auto"/>
              <w:contextualSpacing/>
              <w:jc w:val="center"/>
              <w:rPr>
                <w:rFonts w:ascii="Times New Roman" w:hAnsi="Times New Roman"/>
                <w:sz w:val="28"/>
                <w:szCs w:val="28"/>
              </w:rPr>
            </w:pPr>
            <w:r w:rsidRPr="00EE06C3">
              <w:rPr>
                <w:rFonts w:ascii="Times New Roman" w:hAnsi="Times New Roman"/>
                <w:sz w:val="28"/>
                <w:szCs w:val="28"/>
              </w:rPr>
              <w:t>-</w:t>
            </w:r>
            <w:proofErr w:type="spellStart"/>
            <w:r w:rsidRPr="00EE06C3">
              <w:rPr>
                <w:rFonts w:ascii="Times New Roman" w:hAnsi="Times New Roman"/>
                <w:sz w:val="28"/>
                <w:szCs w:val="28"/>
              </w:rPr>
              <w:t>us</w:t>
            </w:r>
            <w:proofErr w:type="spellEnd"/>
          </w:p>
        </w:tc>
        <w:tc>
          <w:tcPr>
            <w:tcW w:w="1135" w:type="dxa"/>
            <w:tcBorders>
              <w:top w:val="single" w:sz="4" w:space="0" w:color="auto"/>
              <w:left w:val="single" w:sz="4" w:space="0" w:color="auto"/>
              <w:bottom w:val="single" w:sz="4" w:space="0" w:color="auto"/>
              <w:right w:val="single" w:sz="4" w:space="0" w:color="auto"/>
            </w:tcBorders>
            <w:hideMark/>
          </w:tcPr>
          <w:p w:rsidR="000E6F85" w:rsidRPr="00EE06C3" w:rsidRDefault="000E6F85" w:rsidP="002159E7">
            <w:pPr>
              <w:spacing w:after="0" w:line="240" w:lineRule="auto"/>
              <w:contextualSpacing/>
              <w:jc w:val="center"/>
              <w:rPr>
                <w:rFonts w:ascii="Times New Roman" w:hAnsi="Times New Roman"/>
                <w:sz w:val="28"/>
                <w:szCs w:val="28"/>
              </w:rPr>
            </w:pPr>
            <w:r w:rsidRPr="00EE06C3">
              <w:rPr>
                <w:rFonts w:ascii="Times New Roman" w:hAnsi="Times New Roman"/>
                <w:sz w:val="28"/>
                <w:szCs w:val="28"/>
              </w:rPr>
              <w:t>-</w:t>
            </w:r>
            <w:proofErr w:type="spellStart"/>
            <w:r w:rsidRPr="00EE06C3">
              <w:rPr>
                <w:rFonts w:ascii="Times New Roman" w:hAnsi="Times New Roman"/>
                <w:sz w:val="28"/>
                <w:szCs w:val="28"/>
              </w:rPr>
              <w:t>ei</w:t>
            </w:r>
            <w:proofErr w:type="spellEnd"/>
          </w:p>
        </w:tc>
      </w:tr>
      <w:tr w:rsidR="00EE06C3" w:rsidRPr="00EE06C3" w:rsidTr="002159E7">
        <w:trPr>
          <w:cantSplit/>
        </w:trPr>
        <w:tc>
          <w:tcPr>
            <w:tcW w:w="465" w:type="dxa"/>
            <w:vMerge/>
            <w:tcBorders>
              <w:top w:val="single" w:sz="4" w:space="0" w:color="auto"/>
              <w:left w:val="single" w:sz="4" w:space="0" w:color="auto"/>
              <w:bottom w:val="single" w:sz="4" w:space="0" w:color="auto"/>
              <w:right w:val="single" w:sz="4" w:space="0" w:color="auto"/>
            </w:tcBorders>
            <w:vAlign w:val="center"/>
            <w:hideMark/>
          </w:tcPr>
          <w:p w:rsidR="000E6F85" w:rsidRPr="00EE06C3" w:rsidRDefault="000E6F85" w:rsidP="002159E7">
            <w:pPr>
              <w:spacing w:after="0" w:line="240" w:lineRule="auto"/>
              <w:contextualSpacing/>
              <w:jc w:val="center"/>
              <w:rPr>
                <w:rFonts w:ascii="Times New Roman" w:hAnsi="Times New Roman"/>
                <w:sz w:val="28"/>
                <w:szCs w:val="28"/>
              </w:rPr>
            </w:pPr>
          </w:p>
        </w:tc>
        <w:tc>
          <w:tcPr>
            <w:tcW w:w="1022" w:type="dxa"/>
            <w:tcBorders>
              <w:top w:val="single" w:sz="4" w:space="0" w:color="auto"/>
              <w:left w:val="single" w:sz="4" w:space="0" w:color="auto"/>
              <w:bottom w:val="single" w:sz="4" w:space="0" w:color="auto"/>
              <w:right w:val="single" w:sz="4" w:space="0" w:color="auto"/>
            </w:tcBorders>
            <w:shd w:val="clear" w:color="auto" w:fill="BFBFBF"/>
            <w:hideMark/>
          </w:tcPr>
          <w:p w:rsidR="000E6F85" w:rsidRPr="00EE06C3" w:rsidRDefault="000E6F85" w:rsidP="002159E7">
            <w:pPr>
              <w:spacing w:after="0" w:line="240" w:lineRule="auto"/>
              <w:contextualSpacing/>
              <w:rPr>
                <w:rFonts w:ascii="Times New Roman" w:hAnsi="Times New Roman"/>
                <w:i/>
                <w:sz w:val="28"/>
                <w:szCs w:val="28"/>
              </w:rPr>
            </w:pPr>
            <w:proofErr w:type="spellStart"/>
            <w:r w:rsidRPr="00EE06C3">
              <w:rPr>
                <w:rFonts w:ascii="Times New Roman" w:hAnsi="Times New Roman"/>
                <w:i/>
                <w:sz w:val="28"/>
                <w:szCs w:val="28"/>
              </w:rPr>
              <w:t>dat</w:t>
            </w:r>
            <w:proofErr w:type="spellEnd"/>
            <w:r w:rsidRPr="00EE06C3">
              <w:rPr>
                <w:rFonts w:ascii="Times New Roman" w:hAnsi="Times New Roman"/>
                <w:i/>
                <w:sz w:val="28"/>
                <w:szCs w:val="28"/>
              </w:rPr>
              <w:t>.</w:t>
            </w:r>
          </w:p>
        </w:tc>
        <w:tc>
          <w:tcPr>
            <w:tcW w:w="992" w:type="dxa"/>
            <w:tcBorders>
              <w:top w:val="single" w:sz="4" w:space="0" w:color="auto"/>
              <w:left w:val="single" w:sz="4" w:space="0" w:color="auto"/>
              <w:bottom w:val="single" w:sz="4" w:space="0" w:color="auto"/>
              <w:right w:val="single" w:sz="4" w:space="0" w:color="auto"/>
            </w:tcBorders>
            <w:hideMark/>
          </w:tcPr>
          <w:p w:rsidR="000E6F85" w:rsidRPr="00EE06C3" w:rsidRDefault="000E6F85" w:rsidP="002159E7">
            <w:pPr>
              <w:spacing w:after="0" w:line="240" w:lineRule="auto"/>
              <w:contextualSpacing/>
              <w:jc w:val="center"/>
              <w:rPr>
                <w:rFonts w:ascii="Times New Roman" w:hAnsi="Times New Roman"/>
                <w:sz w:val="28"/>
                <w:szCs w:val="28"/>
              </w:rPr>
            </w:pPr>
            <w:r w:rsidRPr="00EE06C3">
              <w:rPr>
                <w:rFonts w:ascii="Times New Roman" w:hAnsi="Times New Roman"/>
                <w:sz w:val="28"/>
                <w:szCs w:val="28"/>
              </w:rPr>
              <w:t xml:space="preserve">- </w:t>
            </w:r>
            <w:proofErr w:type="spellStart"/>
            <w:r w:rsidRPr="00EE06C3">
              <w:rPr>
                <w:rFonts w:ascii="Times New Roman" w:hAnsi="Times New Roman"/>
                <w:sz w:val="28"/>
                <w:szCs w:val="28"/>
              </w:rPr>
              <w:t>ae</w:t>
            </w:r>
            <w:proofErr w:type="spellEnd"/>
          </w:p>
        </w:tc>
        <w:tc>
          <w:tcPr>
            <w:tcW w:w="994" w:type="dxa"/>
            <w:tcBorders>
              <w:top w:val="single" w:sz="4" w:space="0" w:color="auto"/>
              <w:left w:val="single" w:sz="4" w:space="0" w:color="auto"/>
              <w:bottom w:val="single" w:sz="4" w:space="0" w:color="auto"/>
              <w:right w:val="single" w:sz="4" w:space="0" w:color="auto"/>
            </w:tcBorders>
            <w:hideMark/>
          </w:tcPr>
          <w:p w:rsidR="000E6F85" w:rsidRPr="00EE06C3" w:rsidRDefault="000E6F85" w:rsidP="002159E7">
            <w:pPr>
              <w:spacing w:after="0" w:line="240" w:lineRule="auto"/>
              <w:contextualSpacing/>
              <w:jc w:val="center"/>
              <w:rPr>
                <w:rFonts w:ascii="Times New Roman" w:hAnsi="Times New Roman"/>
                <w:sz w:val="28"/>
                <w:szCs w:val="28"/>
              </w:rPr>
            </w:pPr>
            <w:r w:rsidRPr="00EE06C3">
              <w:rPr>
                <w:rFonts w:ascii="Times New Roman" w:hAnsi="Times New Roman"/>
                <w:sz w:val="28"/>
                <w:szCs w:val="28"/>
              </w:rPr>
              <w:t>- o</w:t>
            </w:r>
          </w:p>
        </w:tc>
        <w:tc>
          <w:tcPr>
            <w:tcW w:w="993" w:type="dxa"/>
            <w:tcBorders>
              <w:top w:val="single" w:sz="4" w:space="0" w:color="auto"/>
              <w:left w:val="single" w:sz="4" w:space="0" w:color="auto"/>
              <w:bottom w:val="single" w:sz="4" w:space="0" w:color="auto"/>
              <w:right w:val="single" w:sz="4" w:space="0" w:color="auto"/>
            </w:tcBorders>
            <w:hideMark/>
          </w:tcPr>
          <w:p w:rsidR="000E6F85" w:rsidRPr="00EE06C3" w:rsidRDefault="000E6F85" w:rsidP="002159E7">
            <w:pPr>
              <w:spacing w:after="0" w:line="240" w:lineRule="auto"/>
              <w:contextualSpacing/>
              <w:jc w:val="center"/>
              <w:rPr>
                <w:rFonts w:ascii="Times New Roman" w:hAnsi="Times New Roman"/>
                <w:sz w:val="28"/>
                <w:szCs w:val="28"/>
              </w:rPr>
            </w:pPr>
            <w:r w:rsidRPr="00EE06C3">
              <w:rPr>
                <w:rFonts w:ascii="Times New Roman" w:hAnsi="Times New Roman"/>
                <w:sz w:val="28"/>
                <w:szCs w:val="28"/>
              </w:rPr>
              <w:t>- o</w:t>
            </w:r>
          </w:p>
        </w:tc>
        <w:tc>
          <w:tcPr>
            <w:tcW w:w="993" w:type="dxa"/>
            <w:tcBorders>
              <w:top w:val="single" w:sz="4" w:space="0" w:color="auto"/>
              <w:left w:val="single" w:sz="4" w:space="0" w:color="auto"/>
              <w:bottom w:val="single" w:sz="4" w:space="0" w:color="auto"/>
              <w:right w:val="single" w:sz="4" w:space="0" w:color="auto"/>
            </w:tcBorders>
            <w:hideMark/>
          </w:tcPr>
          <w:p w:rsidR="000E6F85" w:rsidRPr="00EE06C3" w:rsidRDefault="000E6F85" w:rsidP="002159E7">
            <w:pPr>
              <w:spacing w:after="0" w:line="240" w:lineRule="auto"/>
              <w:contextualSpacing/>
              <w:jc w:val="center"/>
              <w:rPr>
                <w:rFonts w:ascii="Times New Roman" w:hAnsi="Times New Roman"/>
                <w:sz w:val="28"/>
                <w:szCs w:val="28"/>
              </w:rPr>
            </w:pPr>
            <w:r w:rsidRPr="00EE06C3">
              <w:rPr>
                <w:rFonts w:ascii="Times New Roman" w:hAnsi="Times New Roman"/>
                <w:sz w:val="28"/>
                <w:szCs w:val="28"/>
              </w:rPr>
              <w:t>- i</w:t>
            </w:r>
          </w:p>
        </w:tc>
        <w:tc>
          <w:tcPr>
            <w:tcW w:w="993" w:type="dxa"/>
            <w:tcBorders>
              <w:top w:val="single" w:sz="4" w:space="0" w:color="auto"/>
              <w:left w:val="single" w:sz="4" w:space="0" w:color="auto"/>
              <w:bottom w:val="single" w:sz="4" w:space="0" w:color="auto"/>
              <w:right w:val="single" w:sz="4" w:space="0" w:color="auto"/>
            </w:tcBorders>
            <w:hideMark/>
          </w:tcPr>
          <w:p w:rsidR="000E6F85" w:rsidRPr="00EE06C3" w:rsidRDefault="000E6F85" w:rsidP="002159E7">
            <w:pPr>
              <w:spacing w:after="0" w:line="240" w:lineRule="auto"/>
              <w:contextualSpacing/>
              <w:jc w:val="center"/>
              <w:rPr>
                <w:rFonts w:ascii="Times New Roman" w:hAnsi="Times New Roman"/>
                <w:sz w:val="28"/>
                <w:szCs w:val="28"/>
              </w:rPr>
            </w:pPr>
            <w:r w:rsidRPr="00EE06C3">
              <w:rPr>
                <w:rFonts w:ascii="Times New Roman" w:hAnsi="Times New Roman"/>
                <w:sz w:val="28"/>
                <w:szCs w:val="28"/>
              </w:rPr>
              <w:t>- i</w:t>
            </w:r>
          </w:p>
        </w:tc>
        <w:tc>
          <w:tcPr>
            <w:tcW w:w="994" w:type="dxa"/>
            <w:tcBorders>
              <w:top w:val="single" w:sz="4" w:space="0" w:color="auto"/>
              <w:left w:val="single" w:sz="4" w:space="0" w:color="auto"/>
              <w:bottom w:val="single" w:sz="4" w:space="0" w:color="auto"/>
              <w:right w:val="single" w:sz="4" w:space="0" w:color="auto"/>
            </w:tcBorders>
            <w:hideMark/>
          </w:tcPr>
          <w:p w:rsidR="000E6F85" w:rsidRPr="00EE06C3" w:rsidRDefault="000E6F85" w:rsidP="002159E7">
            <w:pPr>
              <w:spacing w:after="0" w:line="240" w:lineRule="auto"/>
              <w:contextualSpacing/>
              <w:jc w:val="center"/>
              <w:rPr>
                <w:rFonts w:ascii="Times New Roman" w:hAnsi="Times New Roman"/>
                <w:sz w:val="28"/>
                <w:szCs w:val="28"/>
              </w:rPr>
            </w:pPr>
            <w:r w:rsidRPr="00EE06C3">
              <w:rPr>
                <w:rFonts w:ascii="Times New Roman" w:hAnsi="Times New Roman"/>
                <w:sz w:val="28"/>
                <w:szCs w:val="28"/>
              </w:rPr>
              <w:t>-</w:t>
            </w:r>
            <w:proofErr w:type="spellStart"/>
            <w:r w:rsidRPr="00EE06C3">
              <w:rPr>
                <w:rFonts w:ascii="Times New Roman" w:hAnsi="Times New Roman"/>
                <w:sz w:val="28"/>
                <w:szCs w:val="28"/>
              </w:rPr>
              <w:t>ui</w:t>
            </w:r>
            <w:proofErr w:type="spellEnd"/>
          </w:p>
        </w:tc>
        <w:tc>
          <w:tcPr>
            <w:tcW w:w="1135" w:type="dxa"/>
            <w:tcBorders>
              <w:top w:val="single" w:sz="4" w:space="0" w:color="auto"/>
              <w:left w:val="single" w:sz="4" w:space="0" w:color="auto"/>
              <w:bottom w:val="single" w:sz="4" w:space="0" w:color="auto"/>
              <w:right w:val="single" w:sz="4" w:space="0" w:color="auto"/>
            </w:tcBorders>
            <w:hideMark/>
          </w:tcPr>
          <w:p w:rsidR="000E6F85" w:rsidRPr="00EE06C3" w:rsidRDefault="000E6F85" w:rsidP="002159E7">
            <w:pPr>
              <w:spacing w:after="0" w:line="240" w:lineRule="auto"/>
              <w:contextualSpacing/>
              <w:jc w:val="center"/>
              <w:rPr>
                <w:rFonts w:ascii="Times New Roman" w:hAnsi="Times New Roman"/>
                <w:sz w:val="28"/>
                <w:szCs w:val="28"/>
              </w:rPr>
            </w:pPr>
            <w:r w:rsidRPr="00EE06C3">
              <w:rPr>
                <w:rFonts w:ascii="Times New Roman" w:hAnsi="Times New Roman"/>
                <w:sz w:val="28"/>
                <w:szCs w:val="28"/>
              </w:rPr>
              <w:t>-u</w:t>
            </w:r>
          </w:p>
        </w:tc>
        <w:tc>
          <w:tcPr>
            <w:tcW w:w="1135" w:type="dxa"/>
            <w:tcBorders>
              <w:top w:val="single" w:sz="4" w:space="0" w:color="auto"/>
              <w:left w:val="single" w:sz="4" w:space="0" w:color="auto"/>
              <w:bottom w:val="single" w:sz="4" w:space="0" w:color="auto"/>
              <w:right w:val="single" w:sz="4" w:space="0" w:color="auto"/>
            </w:tcBorders>
            <w:hideMark/>
          </w:tcPr>
          <w:p w:rsidR="000E6F85" w:rsidRPr="00EE06C3" w:rsidRDefault="000E6F85" w:rsidP="002159E7">
            <w:pPr>
              <w:spacing w:after="0" w:line="240" w:lineRule="auto"/>
              <w:contextualSpacing/>
              <w:jc w:val="center"/>
              <w:rPr>
                <w:rFonts w:ascii="Times New Roman" w:hAnsi="Times New Roman"/>
                <w:sz w:val="28"/>
                <w:szCs w:val="28"/>
              </w:rPr>
            </w:pPr>
            <w:r w:rsidRPr="00EE06C3">
              <w:rPr>
                <w:rFonts w:ascii="Times New Roman" w:hAnsi="Times New Roman"/>
                <w:sz w:val="28"/>
                <w:szCs w:val="28"/>
              </w:rPr>
              <w:t>-</w:t>
            </w:r>
            <w:proofErr w:type="spellStart"/>
            <w:r w:rsidRPr="00EE06C3">
              <w:rPr>
                <w:rFonts w:ascii="Times New Roman" w:hAnsi="Times New Roman"/>
                <w:sz w:val="28"/>
                <w:szCs w:val="28"/>
              </w:rPr>
              <w:t>ei</w:t>
            </w:r>
            <w:proofErr w:type="spellEnd"/>
          </w:p>
        </w:tc>
      </w:tr>
      <w:tr w:rsidR="00EE06C3" w:rsidRPr="00EE06C3" w:rsidTr="002159E7">
        <w:trPr>
          <w:cantSplit/>
          <w:trHeight w:val="296"/>
        </w:trPr>
        <w:tc>
          <w:tcPr>
            <w:tcW w:w="465" w:type="dxa"/>
            <w:vMerge/>
            <w:tcBorders>
              <w:top w:val="single" w:sz="4" w:space="0" w:color="auto"/>
              <w:left w:val="single" w:sz="4" w:space="0" w:color="auto"/>
              <w:bottom w:val="single" w:sz="4" w:space="0" w:color="auto"/>
              <w:right w:val="single" w:sz="4" w:space="0" w:color="auto"/>
            </w:tcBorders>
            <w:vAlign w:val="center"/>
            <w:hideMark/>
          </w:tcPr>
          <w:p w:rsidR="000E6F85" w:rsidRPr="00EE06C3" w:rsidRDefault="000E6F85" w:rsidP="002159E7">
            <w:pPr>
              <w:spacing w:after="0" w:line="240" w:lineRule="auto"/>
              <w:contextualSpacing/>
              <w:jc w:val="center"/>
              <w:rPr>
                <w:rFonts w:ascii="Times New Roman" w:hAnsi="Times New Roman"/>
                <w:sz w:val="28"/>
                <w:szCs w:val="28"/>
              </w:rPr>
            </w:pPr>
          </w:p>
        </w:tc>
        <w:tc>
          <w:tcPr>
            <w:tcW w:w="1022" w:type="dxa"/>
            <w:tcBorders>
              <w:top w:val="single" w:sz="4" w:space="0" w:color="auto"/>
              <w:left w:val="single" w:sz="4" w:space="0" w:color="auto"/>
              <w:bottom w:val="single" w:sz="4" w:space="0" w:color="auto"/>
              <w:right w:val="single" w:sz="4" w:space="0" w:color="auto"/>
            </w:tcBorders>
            <w:shd w:val="clear" w:color="auto" w:fill="BFBFBF"/>
            <w:hideMark/>
          </w:tcPr>
          <w:p w:rsidR="000E6F85" w:rsidRPr="00EE06C3" w:rsidRDefault="000E6F85" w:rsidP="002159E7">
            <w:pPr>
              <w:spacing w:after="0" w:line="240" w:lineRule="auto"/>
              <w:contextualSpacing/>
              <w:rPr>
                <w:rFonts w:ascii="Times New Roman" w:hAnsi="Times New Roman"/>
                <w:i/>
                <w:sz w:val="28"/>
                <w:szCs w:val="28"/>
              </w:rPr>
            </w:pPr>
            <w:proofErr w:type="spellStart"/>
            <w:r w:rsidRPr="00EE06C3">
              <w:rPr>
                <w:rFonts w:ascii="Times New Roman" w:hAnsi="Times New Roman"/>
                <w:i/>
                <w:sz w:val="28"/>
                <w:szCs w:val="28"/>
              </w:rPr>
              <w:t>acc</w:t>
            </w:r>
            <w:proofErr w:type="spellEnd"/>
            <w:r w:rsidRPr="00EE06C3">
              <w:rPr>
                <w:rFonts w:ascii="Times New Roman" w:hAnsi="Times New Roman"/>
                <w:i/>
                <w:sz w:val="28"/>
                <w:szCs w:val="28"/>
              </w:rPr>
              <w:t>.</w:t>
            </w:r>
          </w:p>
        </w:tc>
        <w:tc>
          <w:tcPr>
            <w:tcW w:w="992" w:type="dxa"/>
            <w:tcBorders>
              <w:top w:val="single" w:sz="4" w:space="0" w:color="auto"/>
              <w:left w:val="single" w:sz="4" w:space="0" w:color="auto"/>
              <w:bottom w:val="single" w:sz="4" w:space="0" w:color="auto"/>
              <w:right w:val="single" w:sz="4" w:space="0" w:color="auto"/>
            </w:tcBorders>
            <w:hideMark/>
          </w:tcPr>
          <w:p w:rsidR="000E6F85" w:rsidRPr="00EE06C3" w:rsidRDefault="000E6F85" w:rsidP="002159E7">
            <w:pPr>
              <w:spacing w:after="0" w:line="240" w:lineRule="auto"/>
              <w:contextualSpacing/>
              <w:jc w:val="center"/>
              <w:rPr>
                <w:rFonts w:ascii="Times New Roman" w:hAnsi="Times New Roman"/>
                <w:sz w:val="28"/>
                <w:szCs w:val="28"/>
              </w:rPr>
            </w:pPr>
            <w:r w:rsidRPr="00EE06C3">
              <w:rPr>
                <w:rFonts w:ascii="Times New Roman" w:hAnsi="Times New Roman"/>
                <w:sz w:val="28"/>
                <w:szCs w:val="28"/>
              </w:rPr>
              <w:t xml:space="preserve">- </w:t>
            </w:r>
            <w:proofErr w:type="spellStart"/>
            <w:r w:rsidRPr="00EE06C3">
              <w:rPr>
                <w:rFonts w:ascii="Times New Roman" w:hAnsi="Times New Roman"/>
                <w:sz w:val="28"/>
                <w:szCs w:val="28"/>
              </w:rPr>
              <w:t>am</w:t>
            </w:r>
            <w:proofErr w:type="spellEnd"/>
          </w:p>
        </w:tc>
        <w:tc>
          <w:tcPr>
            <w:tcW w:w="994" w:type="dxa"/>
            <w:tcBorders>
              <w:top w:val="single" w:sz="4" w:space="0" w:color="auto"/>
              <w:left w:val="single" w:sz="4" w:space="0" w:color="auto"/>
              <w:bottom w:val="single" w:sz="4" w:space="0" w:color="auto"/>
              <w:right w:val="single" w:sz="4" w:space="0" w:color="auto"/>
            </w:tcBorders>
            <w:hideMark/>
          </w:tcPr>
          <w:p w:rsidR="000E6F85" w:rsidRPr="00EE06C3" w:rsidRDefault="000E6F85" w:rsidP="002159E7">
            <w:pPr>
              <w:spacing w:after="0" w:line="240" w:lineRule="auto"/>
              <w:contextualSpacing/>
              <w:jc w:val="center"/>
              <w:rPr>
                <w:rFonts w:ascii="Times New Roman" w:hAnsi="Times New Roman"/>
                <w:sz w:val="28"/>
                <w:szCs w:val="28"/>
              </w:rPr>
            </w:pPr>
            <w:r w:rsidRPr="00EE06C3">
              <w:rPr>
                <w:rFonts w:ascii="Times New Roman" w:hAnsi="Times New Roman"/>
                <w:sz w:val="28"/>
                <w:szCs w:val="28"/>
              </w:rPr>
              <w:t xml:space="preserve">- </w:t>
            </w:r>
            <w:proofErr w:type="spellStart"/>
            <w:r w:rsidRPr="00EE06C3">
              <w:rPr>
                <w:rFonts w:ascii="Times New Roman" w:hAnsi="Times New Roman"/>
                <w:sz w:val="28"/>
                <w:szCs w:val="28"/>
              </w:rPr>
              <w:t>um</w:t>
            </w:r>
            <w:proofErr w:type="spellEnd"/>
          </w:p>
        </w:tc>
        <w:tc>
          <w:tcPr>
            <w:tcW w:w="993" w:type="dxa"/>
            <w:tcBorders>
              <w:top w:val="single" w:sz="4" w:space="0" w:color="auto"/>
              <w:left w:val="single" w:sz="4" w:space="0" w:color="auto"/>
              <w:bottom w:val="single" w:sz="4" w:space="0" w:color="auto"/>
              <w:right w:val="single" w:sz="4" w:space="0" w:color="auto"/>
            </w:tcBorders>
            <w:hideMark/>
          </w:tcPr>
          <w:p w:rsidR="000E6F85" w:rsidRPr="00EE06C3" w:rsidRDefault="000E6F85" w:rsidP="002159E7">
            <w:pPr>
              <w:spacing w:after="0" w:line="240" w:lineRule="auto"/>
              <w:contextualSpacing/>
              <w:jc w:val="center"/>
              <w:rPr>
                <w:rFonts w:ascii="Times New Roman" w:hAnsi="Times New Roman"/>
                <w:sz w:val="28"/>
                <w:szCs w:val="28"/>
              </w:rPr>
            </w:pPr>
            <w:r w:rsidRPr="00EE06C3">
              <w:rPr>
                <w:rFonts w:ascii="Times New Roman" w:hAnsi="Times New Roman"/>
                <w:sz w:val="28"/>
                <w:szCs w:val="28"/>
              </w:rPr>
              <w:t>=</w:t>
            </w:r>
            <w:proofErr w:type="spellStart"/>
            <w:r w:rsidRPr="00EE06C3">
              <w:rPr>
                <w:rFonts w:ascii="Times New Roman" w:hAnsi="Times New Roman"/>
                <w:sz w:val="28"/>
                <w:szCs w:val="28"/>
              </w:rPr>
              <w:t>nom</w:t>
            </w:r>
            <w:proofErr w:type="spellEnd"/>
            <w:r w:rsidRPr="00EE06C3">
              <w:rPr>
                <w:rFonts w:ascii="Times New Roman" w:hAnsi="Times New Roman"/>
                <w:sz w:val="28"/>
                <w:szCs w:val="28"/>
              </w:rPr>
              <w:t>.</w:t>
            </w:r>
          </w:p>
        </w:tc>
        <w:tc>
          <w:tcPr>
            <w:tcW w:w="993" w:type="dxa"/>
            <w:tcBorders>
              <w:top w:val="single" w:sz="4" w:space="0" w:color="auto"/>
              <w:left w:val="single" w:sz="4" w:space="0" w:color="auto"/>
              <w:bottom w:val="single" w:sz="4" w:space="0" w:color="auto"/>
              <w:right w:val="single" w:sz="4" w:space="0" w:color="auto"/>
            </w:tcBorders>
            <w:hideMark/>
          </w:tcPr>
          <w:p w:rsidR="000E6F85" w:rsidRPr="00EE06C3" w:rsidRDefault="000E6F85" w:rsidP="002159E7">
            <w:pPr>
              <w:spacing w:after="0" w:line="240" w:lineRule="auto"/>
              <w:contextualSpacing/>
              <w:jc w:val="center"/>
              <w:rPr>
                <w:rFonts w:ascii="Times New Roman" w:hAnsi="Times New Roman"/>
                <w:sz w:val="28"/>
                <w:szCs w:val="28"/>
              </w:rPr>
            </w:pPr>
            <w:r w:rsidRPr="00EE06C3">
              <w:rPr>
                <w:rFonts w:ascii="Times New Roman" w:hAnsi="Times New Roman"/>
                <w:sz w:val="28"/>
                <w:szCs w:val="28"/>
              </w:rPr>
              <w:t xml:space="preserve">- </w:t>
            </w:r>
            <w:proofErr w:type="spellStart"/>
            <w:r w:rsidRPr="00EE06C3">
              <w:rPr>
                <w:rFonts w:ascii="Times New Roman" w:hAnsi="Times New Roman"/>
                <w:sz w:val="28"/>
                <w:szCs w:val="28"/>
              </w:rPr>
              <w:t>em</w:t>
            </w:r>
            <w:proofErr w:type="spellEnd"/>
          </w:p>
        </w:tc>
        <w:tc>
          <w:tcPr>
            <w:tcW w:w="993" w:type="dxa"/>
            <w:tcBorders>
              <w:top w:val="single" w:sz="4" w:space="0" w:color="auto"/>
              <w:left w:val="single" w:sz="4" w:space="0" w:color="auto"/>
              <w:bottom w:val="single" w:sz="4" w:space="0" w:color="auto"/>
              <w:right w:val="single" w:sz="4" w:space="0" w:color="auto"/>
            </w:tcBorders>
            <w:hideMark/>
          </w:tcPr>
          <w:p w:rsidR="000E6F85" w:rsidRPr="00EE06C3" w:rsidRDefault="000E6F85" w:rsidP="002159E7">
            <w:pPr>
              <w:spacing w:after="0" w:line="240" w:lineRule="auto"/>
              <w:contextualSpacing/>
              <w:jc w:val="center"/>
              <w:rPr>
                <w:rFonts w:ascii="Times New Roman" w:hAnsi="Times New Roman"/>
                <w:sz w:val="28"/>
                <w:szCs w:val="28"/>
              </w:rPr>
            </w:pPr>
            <w:r w:rsidRPr="00EE06C3">
              <w:rPr>
                <w:rFonts w:ascii="Times New Roman" w:hAnsi="Times New Roman"/>
                <w:sz w:val="28"/>
                <w:szCs w:val="28"/>
              </w:rPr>
              <w:t>=</w:t>
            </w:r>
            <w:proofErr w:type="spellStart"/>
            <w:r w:rsidRPr="00EE06C3">
              <w:rPr>
                <w:rFonts w:ascii="Times New Roman" w:hAnsi="Times New Roman"/>
                <w:sz w:val="28"/>
                <w:szCs w:val="28"/>
              </w:rPr>
              <w:t>nom</w:t>
            </w:r>
            <w:proofErr w:type="spellEnd"/>
            <w:r w:rsidRPr="00EE06C3">
              <w:rPr>
                <w:rFonts w:ascii="Times New Roman" w:hAnsi="Times New Roman"/>
                <w:sz w:val="28"/>
                <w:szCs w:val="28"/>
              </w:rPr>
              <w:t>.</w:t>
            </w:r>
          </w:p>
        </w:tc>
        <w:tc>
          <w:tcPr>
            <w:tcW w:w="994" w:type="dxa"/>
            <w:tcBorders>
              <w:top w:val="single" w:sz="4" w:space="0" w:color="auto"/>
              <w:left w:val="single" w:sz="4" w:space="0" w:color="auto"/>
              <w:bottom w:val="single" w:sz="4" w:space="0" w:color="auto"/>
              <w:right w:val="single" w:sz="4" w:space="0" w:color="auto"/>
            </w:tcBorders>
            <w:hideMark/>
          </w:tcPr>
          <w:p w:rsidR="000E6F85" w:rsidRPr="00EE06C3" w:rsidRDefault="000E6F85" w:rsidP="002159E7">
            <w:pPr>
              <w:spacing w:after="0" w:line="240" w:lineRule="auto"/>
              <w:contextualSpacing/>
              <w:jc w:val="center"/>
              <w:rPr>
                <w:rFonts w:ascii="Times New Roman" w:hAnsi="Times New Roman"/>
                <w:sz w:val="28"/>
                <w:szCs w:val="28"/>
              </w:rPr>
            </w:pPr>
            <w:r w:rsidRPr="00EE06C3">
              <w:rPr>
                <w:rFonts w:ascii="Times New Roman" w:hAnsi="Times New Roman"/>
                <w:sz w:val="28"/>
                <w:szCs w:val="28"/>
              </w:rPr>
              <w:t>-</w:t>
            </w:r>
            <w:proofErr w:type="spellStart"/>
            <w:r w:rsidRPr="00EE06C3">
              <w:rPr>
                <w:rFonts w:ascii="Times New Roman" w:hAnsi="Times New Roman"/>
                <w:sz w:val="28"/>
                <w:szCs w:val="28"/>
              </w:rPr>
              <w:t>um</w:t>
            </w:r>
            <w:proofErr w:type="spellEnd"/>
          </w:p>
        </w:tc>
        <w:tc>
          <w:tcPr>
            <w:tcW w:w="1135" w:type="dxa"/>
            <w:tcBorders>
              <w:top w:val="single" w:sz="4" w:space="0" w:color="auto"/>
              <w:left w:val="single" w:sz="4" w:space="0" w:color="auto"/>
              <w:bottom w:val="single" w:sz="4" w:space="0" w:color="auto"/>
              <w:right w:val="single" w:sz="4" w:space="0" w:color="auto"/>
            </w:tcBorders>
            <w:hideMark/>
          </w:tcPr>
          <w:p w:rsidR="000E6F85" w:rsidRPr="00EE06C3" w:rsidRDefault="000E6F85" w:rsidP="002159E7">
            <w:pPr>
              <w:spacing w:after="0" w:line="240" w:lineRule="auto"/>
              <w:contextualSpacing/>
              <w:jc w:val="center"/>
              <w:rPr>
                <w:rFonts w:ascii="Times New Roman" w:hAnsi="Times New Roman"/>
                <w:sz w:val="28"/>
                <w:szCs w:val="28"/>
              </w:rPr>
            </w:pPr>
            <w:r w:rsidRPr="00EE06C3">
              <w:rPr>
                <w:rFonts w:ascii="Times New Roman" w:hAnsi="Times New Roman"/>
                <w:sz w:val="28"/>
                <w:szCs w:val="28"/>
              </w:rPr>
              <w:t>=</w:t>
            </w:r>
            <w:proofErr w:type="spellStart"/>
            <w:r w:rsidRPr="00EE06C3">
              <w:rPr>
                <w:rFonts w:ascii="Times New Roman" w:hAnsi="Times New Roman"/>
                <w:sz w:val="28"/>
                <w:szCs w:val="28"/>
              </w:rPr>
              <w:t>nom</w:t>
            </w:r>
            <w:proofErr w:type="spellEnd"/>
            <w:r w:rsidRPr="00EE06C3">
              <w:rPr>
                <w:rFonts w:ascii="Times New Roman" w:hAnsi="Times New Roman"/>
                <w:sz w:val="28"/>
                <w:szCs w:val="28"/>
              </w:rPr>
              <w:t>.</w:t>
            </w:r>
          </w:p>
        </w:tc>
        <w:tc>
          <w:tcPr>
            <w:tcW w:w="1135" w:type="dxa"/>
            <w:tcBorders>
              <w:top w:val="single" w:sz="4" w:space="0" w:color="auto"/>
              <w:left w:val="single" w:sz="4" w:space="0" w:color="auto"/>
              <w:bottom w:val="single" w:sz="4" w:space="0" w:color="auto"/>
              <w:right w:val="single" w:sz="4" w:space="0" w:color="auto"/>
            </w:tcBorders>
            <w:hideMark/>
          </w:tcPr>
          <w:p w:rsidR="000E6F85" w:rsidRPr="00EE06C3" w:rsidRDefault="000E6F85" w:rsidP="002159E7">
            <w:pPr>
              <w:spacing w:after="0" w:line="240" w:lineRule="auto"/>
              <w:contextualSpacing/>
              <w:jc w:val="center"/>
              <w:rPr>
                <w:rFonts w:ascii="Times New Roman" w:hAnsi="Times New Roman"/>
                <w:sz w:val="28"/>
                <w:szCs w:val="28"/>
              </w:rPr>
            </w:pPr>
            <w:r w:rsidRPr="00EE06C3">
              <w:rPr>
                <w:rFonts w:ascii="Times New Roman" w:hAnsi="Times New Roman"/>
                <w:sz w:val="28"/>
                <w:szCs w:val="28"/>
              </w:rPr>
              <w:t>-</w:t>
            </w:r>
            <w:proofErr w:type="spellStart"/>
            <w:r w:rsidRPr="00EE06C3">
              <w:rPr>
                <w:rFonts w:ascii="Times New Roman" w:hAnsi="Times New Roman"/>
                <w:sz w:val="28"/>
                <w:szCs w:val="28"/>
              </w:rPr>
              <w:t>em</w:t>
            </w:r>
            <w:proofErr w:type="spellEnd"/>
          </w:p>
        </w:tc>
      </w:tr>
      <w:tr w:rsidR="00EE06C3" w:rsidRPr="00EE06C3" w:rsidTr="002159E7">
        <w:trPr>
          <w:cantSplit/>
        </w:trPr>
        <w:tc>
          <w:tcPr>
            <w:tcW w:w="465" w:type="dxa"/>
            <w:vMerge/>
            <w:tcBorders>
              <w:top w:val="single" w:sz="4" w:space="0" w:color="auto"/>
              <w:left w:val="single" w:sz="4" w:space="0" w:color="auto"/>
              <w:bottom w:val="single" w:sz="4" w:space="0" w:color="auto"/>
              <w:right w:val="single" w:sz="4" w:space="0" w:color="auto"/>
            </w:tcBorders>
            <w:vAlign w:val="center"/>
            <w:hideMark/>
          </w:tcPr>
          <w:p w:rsidR="000E6F85" w:rsidRPr="00EE06C3" w:rsidRDefault="000E6F85" w:rsidP="002159E7">
            <w:pPr>
              <w:spacing w:after="0" w:line="240" w:lineRule="auto"/>
              <w:contextualSpacing/>
              <w:jc w:val="center"/>
              <w:rPr>
                <w:rFonts w:ascii="Times New Roman" w:hAnsi="Times New Roman"/>
                <w:sz w:val="28"/>
                <w:szCs w:val="28"/>
              </w:rPr>
            </w:pPr>
          </w:p>
        </w:tc>
        <w:tc>
          <w:tcPr>
            <w:tcW w:w="1022" w:type="dxa"/>
            <w:tcBorders>
              <w:top w:val="single" w:sz="4" w:space="0" w:color="auto"/>
              <w:left w:val="single" w:sz="4" w:space="0" w:color="auto"/>
              <w:bottom w:val="single" w:sz="4" w:space="0" w:color="auto"/>
              <w:right w:val="single" w:sz="4" w:space="0" w:color="auto"/>
            </w:tcBorders>
            <w:shd w:val="clear" w:color="auto" w:fill="BFBFBF"/>
            <w:hideMark/>
          </w:tcPr>
          <w:p w:rsidR="000E6F85" w:rsidRPr="00EE06C3" w:rsidRDefault="000E6F85" w:rsidP="002159E7">
            <w:pPr>
              <w:spacing w:after="0" w:line="240" w:lineRule="auto"/>
              <w:contextualSpacing/>
              <w:rPr>
                <w:rFonts w:ascii="Times New Roman" w:hAnsi="Times New Roman"/>
                <w:i/>
                <w:sz w:val="28"/>
                <w:szCs w:val="28"/>
              </w:rPr>
            </w:pPr>
            <w:proofErr w:type="spellStart"/>
            <w:r w:rsidRPr="00EE06C3">
              <w:rPr>
                <w:rFonts w:ascii="Times New Roman" w:hAnsi="Times New Roman"/>
                <w:i/>
                <w:sz w:val="28"/>
                <w:szCs w:val="28"/>
              </w:rPr>
              <w:t>abl</w:t>
            </w:r>
            <w:proofErr w:type="spellEnd"/>
            <w:r w:rsidRPr="00EE06C3">
              <w:rPr>
                <w:rFonts w:ascii="Times New Roman" w:hAnsi="Times New Roman"/>
                <w:i/>
                <w:sz w:val="28"/>
                <w:szCs w:val="28"/>
              </w:rPr>
              <w:t>.</w:t>
            </w:r>
          </w:p>
        </w:tc>
        <w:tc>
          <w:tcPr>
            <w:tcW w:w="992" w:type="dxa"/>
            <w:tcBorders>
              <w:top w:val="single" w:sz="4" w:space="0" w:color="auto"/>
              <w:left w:val="single" w:sz="4" w:space="0" w:color="auto"/>
              <w:bottom w:val="single" w:sz="4" w:space="0" w:color="auto"/>
              <w:right w:val="single" w:sz="4" w:space="0" w:color="auto"/>
            </w:tcBorders>
            <w:hideMark/>
          </w:tcPr>
          <w:p w:rsidR="000E6F85" w:rsidRPr="00EE06C3" w:rsidRDefault="000E6F85" w:rsidP="002159E7">
            <w:pPr>
              <w:spacing w:after="0" w:line="240" w:lineRule="auto"/>
              <w:contextualSpacing/>
              <w:jc w:val="center"/>
              <w:rPr>
                <w:rFonts w:ascii="Times New Roman" w:hAnsi="Times New Roman"/>
                <w:sz w:val="28"/>
                <w:szCs w:val="28"/>
              </w:rPr>
            </w:pPr>
            <w:r w:rsidRPr="00EE06C3">
              <w:rPr>
                <w:rFonts w:ascii="Times New Roman" w:hAnsi="Times New Roman"/>
                <w:sz w:val="28"/>
                <w:szCs w:val="28"/>
              </w:rPr>
              <w:t>- ā</w:t>
            </w:r>
          </w:p>
        </w:tc>
        <w:tc>
          <w:tcPr>
            <w:tcW w:w="994" w:type="dxa"/>
            <w:tcBorders>
              <w:top w:val="single" w:sz="4" w:space="0" w:color="auto"/>
              <w:left w:val="single" w:sz="4" w:space="0" w:color="auto"/>
              <w:bottom w:val="single" w:sz="4" w:space="0" w:color="auto"/>
              <w:right w:val="single" w:sz="4" w:space="0" w:color="auto"/>
            </w:tcBorders>
            <w:hideMark/>
          </w:tcPr>
          <w:p w:rsidR="000E6F85" w:rsidRPr="00EE06C3" w:rsidRDefault="000E6F85" w:rsidP="002159E7">
            <w:pPr>
              <w:spacing w:after="0" w:line="240" w:lineRule="auto"/>
              <w:contextualSpacing/>
              <w:jc w:val="center"/>
              <w:rPr>
                <w:rFonts w:ascii="Times New Roman" w:hAnsi="Times New Roman"/>
                <w:sz w:val="28"/>
                <w:szCs w:val="28"/>
              </w:rPr>
            </w:pPr>
            <w:r w:rsidRPr="00EE06C3">
              <w:rPr>
                <w:rFonts w:ascii="Times New Roman" w:hAnsi="Times New Roman"/>
                <w:sz w:val="28"/>
                <w:szCs w:val="28"/>
              </w:rPr>
              <w:t>- ō</w:t>
            </w:r>
          </w:p>
        </w:tc>
        <w:tc>
          <w:tcPr>
            <w:tcW w:w="993" w:type="dxa"/>
            <w:tcBorders>
              <w:top w:val="single" w:sz="4" w:space="0" w:color="auto"/>
              <w:left w:val="single" w:sz="4" w:space="0" w:color="auto"/>
              <w:bottom w:val="single" w:sz="4" w:space="0" w:color="auto"/>
              <w:right w:val="single" w:sz="4" w:space="0" w:color="auto"/>
            </w:tcBorders>
            <w:hideMark/>
          </w:tcPr>
          <w:p w:rsidR="000E6F85" w:rsidRPr="00EE06C3" w:rsidRDefault="000E6F85" w:rsidP="002159E7">
            <w:pPr>
              <w:spacing w:after="0" w:line="240" w:lineRule="auto"/>
              <w:contextualSpacing/>
              <w:jc w:val="center"/>
              <w:rPr>
                <w:rFonts w:ascii="Times New Roman" w:hAnsi="Times New Roman"/>
                <w:sz w:val="28"/>
                <w:szCs w:val="28"/>
              </w:rPr>
            </w:pPr>
            <w:r w:rsidRPr="00EE06C3">
              <w:rPr>
                <w:rFonts w:ascii="Times New Roman" w:hAnsi="Times New Roman"/>
                <w:sz w:val="28"/>
                <w:szCs w:val="28"/>
              </w:rPr>
              <w:t>- ō</w:t>
            </w:r>
          </w:p>
        </w:tc>
        <w:tc>
          <w:tcPr>
            <w:tcW w:w="993" w:type="dxa"/>
            <w:tcBorders>
              <w:top w:val="single" w:sz="4" w:space="0" w:color="auto"/>
              <w:left w:val="single" w:sz="4" w:space="0" w:color="auto"/>
              <w:bottom w:val="single" w:sz="4" w:space="0" w:color="auto"/>
              <w:right w:val="single" w:sz="4" w:space="0" w:color="auto"/>
            </w:tcBorders>
            <w:hideMark/>
          </w:tcPr>
          <w:p w:rsidR="000E6F85" w:rsidRPr="00EE06C3" w:rsidRDefault="000E6F85" w:rsidP="002159E7">
            <w:pPr>
              <w:spacing w:after="0" w:line="240" w:lineRule="auto"/>
              <w:contextualSpacing/>
              <w:jc w:val="center"/>
              <w:rPr>
                <w:rFonts w:ascii="Times New Roman" w:hAnsi="Times New Roman"/>
                <w:sz w:val="28"/>
                <w:szCs w:val="28"/>
              </w:rPr>
            </w:pPr>
            <w:r w:rsidRPr="00EE06C3">
              <w:rPr>
                <w:rFonts w:ascii="Times New Roman" w:hAnsi="Times New Roman"/>
                <w:sz w:val="28"/>
                <w:szCs w:val="28"/>
              </w:rPr>
              <w:t>- e</w:t>
            </w:r>
          </w:p>
        </w:tc>
        <w:tc>
          <w:tcPr>
            <w:tcW w:w="993" w:type="dxa"/>
            <w:tcBorders>
              <w:top w:val="single" w:sz="4" w:space="0" w:color="auto"/>
              <w:left w:val="single" w:sz="4" w:space="0" w:color="auto"/>
              <w:bottom w:val="single" w:sz="4" w:space="0" w:color="auto"/>
              <w:right w:val="single" w:sz="4" w:space="0" w:color="auto"/>
            </w:tcBorders>
            <w:hideMark/>
          </w:tcPr>
          <w:p w:rsidR="000E6F85" w:rsidRPr="00EE06C3" w:rsidRDefault="000E6F85" w:rsidP="002159E7">
            <w:pPr>
              <w:spacing w:after="0" w:line="240" w:lineRule="auto"/>
              <w:contextualSpacing/>
              <w:jc w:val="center"/>
              <w:rPr>
                <w:rFonts w:ascii="Times New Roman" w:hAnsi="Times New Roman"/>
                <w:sz w:val="28"/>
                <w:szCs w:val="28"/>
              </w:rPr>
            </w:pPr>
            <w:r w:rsidRPr="00EE06C3">
              <w:rPr>
                <w:rFonts w:ascii="Times New Roman" w:hAnsi="Times New Roman"/>
                <w:sz w:val="28"/>
                <w:szCs w:val="28"/>
              </w:rPr>
              <w:t>- е</w:t>
            </w:r>
          </w:p>
        </w:tc>
        <w:tc>
          <w:tcPr>
            <w:tcW w:w="994" w:type="dxa"/>
            <w:tcBorders>
              <w:top w:val="single" w:sz="4" w:space="0" w:color="auto"/>
              <w:left w:val="single" w:sz="4" w:space="0" w:color="auto"/>
              <w:bottom w:val="single" w:sz="4" w:space="0" w:color="auto"/>
              <w:right w:val="single" w:sz="4" w:space="0" w:color="auto"/>
            </w:tcBorders>
            <w:hideMark/>
          </w:tcPr>
          <w:p w:rsidR="000E6F85" w:rsidRPr="00EE06C3" w:rsidRDefault="000E6F85" w:rsidP="002159E7">
            <w:pPr>
              <w:spacing w:after="0" w:line="240" w:lineRule="auto"/>
              <w:contextualSpacing/>
              <w:jc w:val="center"/>
              <w:rPr>
                <w:rFonts w:ascii="Times New Roman" w:hAnsi="Times New Roman"/>
                <w:sz w:val="28"/>
                <w:szCs w:val="28"/>
              </w:rPr>
            </w:pPr>
            <w:r w:rsidRPr="00EE06C3">
              <w:rPr>
                <w:rFonts w:ascii="Times New Roman" w:hAnsi="Times New Roman"/>
                <w:sz w:val="28"/>
                <w:szCs w:val="28"/>
              </w:rPr>
              <w:t>-u</w:t>
            </w:r>
          </w:p>
        </w:tc>
        <w:tc>
          <w:tcPr>
            <w:tcW w:w="1135" w:type="dxa"/>
            <w:tcBorders>
              <w:top w:val="single" w:sz="4" w:space="0" w:color="auto"/>
              <w:left w:val="single" w:sz="4" w:space="0" w:color="auto"/>
              <w:bottom w:val="single" w:sz="4" w:space="0" w:color="auto"/>
              <w:right w:val="single" w:sz="4" w:space="0" w:color="auto"/>
            </w:tcBorders>
            <w:hideMark/>
          </w:tcPr>
          <w:p w:rsidR="000E6F85" w:rsidRPr="00EE06C3" w:rsidRDefault="000E6F85" w:rsidP="002159E7">
            <w:pPr>
              <w:spacing w:after="0" w:line="240" w:lineRule="auto"/>
              <w:contextualSpacing/>
              <w:jc w:val="center"/>
              <w:rPr>
                <w:rFonts w:ascii="Times New Roman" w:hAnsi="Times New Roman"/>
                <w:sz w:val="28"/>
                <w:szCs w:val="28"/>
              </w:rPr>
            </w:pPr>
            <w:r w:rsidRPr="00EE06C3">
              <w:rPr>
                <w:rFonts w:ascii="Times New Roman" w:hAnsi="Times New Roman"/>
                <w:sz w:val="28"/>
                <w:szCs w:val="28"/>
              </w:rPr>
              <w:t>-u</w:t>
            </w:r>
          </w:p>
        </w:tc>
        <w:tc>
          <w:tcPr>
            <w:tcW w:w="1135" w:type="dxa"/>
            <w:tcBorders>
              <w:top w:val="single" w:sz="4" w:space="0" w:color="auto"/>
              <w:left w:val="single" w:sz="4" w:space="0" w:color="auto"/>
              <w:bottom w:val="single" w:sz="4" w:space="0" w:color="auto"/>
              <w:right w:val="single" w:sz="4" w:space="0" w:color="auto"/>
            </w:tcBorders>
            <w:hideMark/>
          </w:tcPr>
          <w:p w:rsidR="000E6F85" w:rsidRPr="00EE06C3" w:rsidRDefault="000E6F85" w:rsidP="002159E7">
            <w:pPr>
              <w:spacing w:after="0" w:line="240" w:lineRule="auto"/>
              <w:contextualSpacing/>
              <w:jc w:val="center"/>
              <w:rPr>
                <w:rFonts w:ascii="Times New Roman" w:hAnsi="Times New Roman"/>
                <w:sz w:val="28"/>
                <w:szCs w:val="28"/>
              </w:rPr>
            </w:pPr>
            <w:r w:rsidRPr="00EE06C3">
              <w:rPr>
                <w:rFonts w:ascii="Times New Roman" w:hAnsi="Times New Roman"/>
                <w:sz w:val="28"/>
                <w:szCs w:val="28"/>
              </w:rPr>
              <w:t>-ē</w:t>
            </w:r>
          </w:p>
        </w:tc>
      </w:tr>
      <w:tr w:rsidR="00EE06C3" w:rsidRPr="00EE06C3" w:rsidTr="002159E7">
        <w:trPr>
          <w:cantSplit/>
          <w:trHeight w:val="347"/>
        </w:trPr>
        <w:tc>
          <w:tcPr>
            <w:tcW w:w="465" w:type="dxa"/>
            <w:vMerge/>
            <w:tcBorders>
              <w:top w:val="single" w:sz="4" w:space="0" w:color="auto"/>
              <w:left w:val="single" w:sz="4" w:space="0" w:color="auto"/>
              <w:bottom w:val="single" w:sz="4" w:space="0" w:color="auto"/>
              <w:right w:val="single" w:sz="4" w:space="0" w:color="auto"/>
            </w:tcBorders>
            <w:vAlign w:val="center"/>
            <w:hideMark/>
          </w:tcPr>
          <w:p w:rsidR="000E6F85" w:rsidRPr="00EE06C3" w:rsidRDefault="000E6F85" w:rsidP="002159E7">
            <w:pPr>
              <w:spacing w:after="0" w:line="240" w:lineRule="auto"/>
              <w:contextualSpacing/>
              <w:jc w:val="center"/>
              <w:rPr>
                <w:rFonts w:ascii="Times New Roman" w:hAnsi="Times New Roman"/>
                <w:sz w:val="28"/>
                <w:szCs w:val="28"/>
              </w:rPr>
            </w:pPr>
          </w:p>
        </w:tc>
        <w:tc>
          <w:tcPr>
            <w:tcW w:w="1022" w:type="dxa"/>
            <w:tcBorders>
              <w:top w:val="single" w:sz="4" w:space="0" w:color="auto"/>
              <w:left w:val="single" w:sz="4" w:space="0" w:color="auto"/>
              <w:bottom w:val="single" w:sz="4" w:space="0" w:color="auto"/>
              <w:right w:val="single" w:sz="4" w:space="0" w:color="auto"/>
            </w:tcBorders>
            <w:shd w:val="clear" w:color="auto" w:fill="BFBFBF"/>
            <w:hideMark/>
          </w:tcPr>
          <w:p w:rsidR="000E6F85" w:rsidRPr="00EE06C3" w:rsidRDefault="000E6F85" w:rsidP="002159E7">
            <w:pPr>
              <w:spacing w:after="0" w:line="240" w:lineRule="auto"/>
              <w:contextualSpacing/>
              <w:rPr>
                <w:rFonts w:ascii="Times New Roman" w:hAnsi="Times New Roman"/>
                <w:i/>
                <w:sz w:val="28"/>
                <w:szCs w:val="28"/>
              </w:rPr>
            </w:pPr>
            <w:proofErr w:type="spellStart"/>
            <w:r w:rsidRPr="00EE06C3">
              <w:rPr>
                <w:rFonts w:ascii="Times New Roman" w:hAnsi="Times New Roman"/>
                <w:i/>
                <w:sz w:val="28"/>
                <w:szCs w:val="28"/>
              </w:rPr>
              <w:t>voc</w:t>
            </w:r>
            <w:proofErr w:type="spellEnd"/>
            <w:r w:rsidRPr="00EE06C3">
              <w:rPr>
                <w:rFonts w:ascii="Times New Roman" w:hAnsi="Times New Roman"/>
                <w:i/>
                <w:sz w:val="28"/>
                <w:szCs w:val="28"/>
              </w:rPr>
              <w:t>.</w:t>
            </w:r>
          </w:p>
        </w:tc>
        <w:tc>
          <w:tcPr>
            <w:tcW w:w="992" w:type="dxa"/>
            <w:tcBorders>
              <w:top w:val="single" w:sz="4" w:space="0" w:color="auto"/>
              <w:left w:val="single" w:sz="4" w:space="0" w:color="auto"/>
              <w:bottom w:val="single" w:sz="4" w:space="0" w:color="auto"/>
              <w:right w:val="single" w:sz="4" w:space="0" w:color="auto"/>
            </w:tcBorders>
            <w:hideMark/>
          </w:tcPr>
          <w:p w:rsidR="000E6F85" w:rsidRPr="00EE06C3" w:rsidRDefault="000E6F85" w:rsidP="002159E7">
            <w:pPr>
              <w:spacing w:after="0" w:line="240" w:lineRule="auto"/>
              <w:contextualSpacing/>
              <w:jc w:val="center"/>
              <w:rPr>
                <w:rFonts w:ascii="Times New Roman" w:hAnsi="Times New Roman"/>
                <w:sz w:val="28"/>
                <w:szCs w:val="28"/>
              </w:rPr>
            </w:pPr>
            <w:r w:rsidRPr="00EE06C3">
              <w:rPr>
                <w:rFonts w:ascii="Times New Roman" w:hAnsi="Times New Roman"/>
                <w:sz w:val="28"/>
                <w:szCs w:val="28"/>
              </w:rPr>
              <w:t>=</w:t>
            </w:r>
            <w:proofErr w:type="spellStart"/>
            <w:r w:rsidRPr="00EE06C3">
              <w:rPr>
                <w:rFonts w:ascii="Times New Roman" w:hAnsi="Times New Roman"/>
                <w:sz w:val="28"/>
                <w:szCs w:val="28"/>
              </w:rPr>
              <w:t>nom</w:t>
            </w:r>
            <w:proofErr w:type="spellEnd"/>
            <w:r w:rsidRPr="00EE06C3">
              <w:rPr>
                <w:rFonts w:ascii="Times New Roman" w:hAnsi="Times New Roman"/>
                <w:sz w:val="28"/>
                <w:szCs w:val="28"/>
              </w:rPr>
              <w:t>.</w:t>
            </w:r>
          </w:p>
        </w:tc>
        <w:tc>
          <w:tcPr>
            <w:tcW w:w="994" w:type="dxa"/>
            <w:tcBorders>
              <w:top w:val="single" w:sz="4" w:space="0" w:color="auto"/>
              <w:left w:val="single" w:sz="4" w:space="0" w:color="auto"/>
              <w:bottom w:val="single" w:sz="4" w:space="0" w:color="auto"/>
              <w:right w:val="single" w:sz="4" w:space="0" w:color="auto"/>
            </w:tcBorders>
            <w:hideMark/>
          </w:tcPr>
          <w:p w:rsidR="000E6F85" w:rsidRPr="00EE06C3" w:rsidRDefault="000E6F85" w:rsidP="002159E7">
            <w:pPr>
              <w:spacing w:after="0" w:line="240" w:lineRule="auto"/>
              <w:contextualSpacing/>
              <w:jc w:val="center"/>
              <w:rPr>
                <w:rFonts w:ascii="Times New Roman" w:hAnsi="Times New Roman"/>
                <w:sz w:val="28"/>
                <w:szCs w:val="28"/>
              </w:rPr>
            </w:pPr>
            <w:r w:rsidRPr="00EE06C3">
              <w:rPr>
                <w:rFonts w:ascii="Times New Roman" w:hAnsi="Times New Roman"/>
                <w:sz w:val="28"/>
                <w:szCs w:val="28"/>
              </w:rPr>
              <w:t>-e</w:t>
            </w:r>
          </w:p>
        </w:tc>
        <w:tc>
          <w:tcPr>
            <w:tcW w:w="993" w:type="dxa"/>
            <w:tcBorders>
              <w:top w:val="single" w:sz="4" w:space="0" w:color="auto"/>
              <w:left w:val="single" w:sz="4" w:space="0" w:color="auto"/>
              <w:bottom w:val="single" w:sz="4" w:space="0" w:color="auto"/>
              <w:right w:val="single" w:sz="4" w:space="0" w:color="auto"/>
            </w:tcBorders>
            <w:hideMark/>
          </w:tcPr>
          <w:p w:rsidR="000E6F85" w:rsidRPr="00EE06C3" w:rsidRDefault="000E6F85" w:rsidP="002159E7">
            <w:pPr>
              <w:spacing w:after="0" w:line="240" w:lineRule="auto"/>
              <w:contextualSpacing/>
              <w:jc w:val="center"/>
              <w:rPr>
                <w:rFonts w:ascii="Times New Roman" w:hAnsi="Times New Roman"/>
                <w:sz w:val="28"/>
                <w:szCs w:val="28"/>
              </w:rPr>
            </w:pPr>
            <w:r w:rsidRPr="00EE06C3">
              <w:rPr>
                <w:rFonts w:ascii="Times New Roman" w:hAnsi="Times New Roman"/>
                <w:sz w:val="28"/>
                <w:szCs w:val="28"/>
              </w:rPr>
              <w:t>=</w:t>
            </w:r>
            <w:proofErr w:type="spellStart"/>
            <w:r w:rsidRPr="00EE06C3">
              <w:rPr>
                <w:rFonts w:ascii="Times New Roman" w:hAnsi="Times New Roman"/>
                <w:sz w:val="28"/>
                <w:szCs w:val="28"/>
              </w:rPr>
              <w:t>nom</w:t>
            </w:r>
            <w:proofErr w:type="spellEnd"/>
            <w:r w:rsidRPr="00EE06C3">
              <w:rPr>
                <w:rFonts w:ascii="Times New Roman" w:hAnsi="Times New Roman"/>
                <w:sz w:val="28"/>
                <w:szCs w:val="28"/>
              </w:rPr>
              <w:t>.</w:t>
            </w:r>
          </w:p>
        </w:tc>
        <w:tc>
          <w:tcPr>
            <w:tcW w:w="993" w:type="dxa"/>
            <w:tcBorders>
              <w:top w:val="single" w:sz="4" w:space="0" w:color="auto"/>
              <w:left w:val="single" w:sz="4" w:space="0" w:color="auto"/>
              <w:bottom w:val="single" w:sz="4" w:space="0" w:color="auto"/>
              <w:right w:val="single" w:sz="4" w:space="0" w:color="auto"/>
            </w:tcBorders>
            <w:hideMark/>
          </w:tcPr>
          <w:p w:rsidR="000E6F85" w:rsidRPr="00EE06C3" w:rsidRDefault="000E6F85" w:rsidP="002159E7">
            <w:pPr>
              <w:spacing w:after="0" w:line="240" w:lineRule="auto"/>
              <w:contextualSpacing/>
              <w:jc w:val="center"/>
              <w:rPr>
                <w:rFonts w:ascii="Times New Roman" w:hAnsi="Times New Roman"/>
                <w:sz w:val="28"/>
                <w:szCs w:val="28"/>
              </w:rPr>
            </w:pPr>
            <w:r w:rsidRPr="00EE06C3">
              <w:rPr>
                <w:rFonts w:ascii="Times New Roman" w:hAnsi="Times New Roman"/>
                <w:sz w:val="28"/>
                <w:szCs w:val="28"/>
              </w:rPr>
              <w:t>=</w:t>
            </w:r>
            <w:proofErr w:type="spellStart"/>
            <w:r w:rsidRPr="00EE06C3">
              <w:rPr>
                <w:rFonts w:ascii="Times New Roman" w:hAnsi="Times New Roman"/>
                <w:sz w:val="28"/>
                <w:szCs w:val="28"/>
              </w:rPr>
              <w:t>nom</w:t>
            </w:r>
            <w:proofErr w:type="spellEnd"/>
            <w:r w:rsidRPr="00EE06C3">
              <w:rPr>
                <w:rFonts w:ascii="Times New Roman" w:hAnsi="Times New Roman"/>
                <w:sz w:val="28"/>
                <w:szCs w:val="28"/>
              </w:rPr>
              <w:t>.</w:t>
            </w:r>
          </w:p>
        </w:tc>
        <w:tc>
          <w:tcPr>
            <w:tcW w:w="993" w:type="dxa"/>
            <w:tcBorders>
              <w:top w:val="single" w:sz="4" w:space="0" w:color="auto"/>
              <w:left w:val="single" w:sz="4" w:space="0" w:color="auto"/>
              <w:bottom w:val="single" w:sz="4" w:space="0" w:color="auto"/>
              <w:right w:val="single" w:sz="4" w:space="0" w:color="auto"/>
            </w:tcBorders>
            <w:hideMark/>
          </w:tcPr>
          <w:p w:rsidR="000E6F85" w:rsidRPr="00EE06C3" w:rsidRDefault="000E6F85" w:rsidP="002159E7">
            <w:pPr>
              <w:spacing w:after="0" w:line="240" w:lineRule="auto"/>
              <w:contextualSpacing/>
              <w:jc w:val="center"/>
              <w:rPr>
                <w:rFonts w:ascii="Times New Roman" w:hAnsi="Times New Roman"/>
                <w:sz w:val="28"/>
                <w:szCs w:val="28"/>
              </w:rPr>
            </w:pPr>
            <w:r w:rsidRPr="00EE06C3">
              <w:rPr>
                <w:rFonts w:ascii="Times New Roman" w:hAnsi="Times New Roman"/>
                <w:sz w:val="28"/>
                <w:szCs w:val="28"/>
              </w:rPr>
              <w:t>=</w:t>
            </w:r>
            <w:proofErr w:type="spellStart"/>
            <w:r w:rsidRPr="00EE06C3">
              <w:rPr>
                <w:rFonts w:ascii="Times New Roman" w:hAnsi="Times New Roman"/>
                <w:sz w:val="28"/>
                <w:szCs w:val="28"/>
              </w:rPr>
              <w:t>nom</w:t>
            </w:r>
            <w:proofErr w:type="spellEnd"/>
            <w:r w:rsidRPr="00EE06C3">
              <w:rPr>
                <w:rFonts w:ascii="Times New Roman" w:hAnsi="Times New Roman"/>
                <w:sz w:val="28"/>
                <w:szCs w:val="28"/>
              </w:rPr>
              <w:t>.</w:t>
            </w:r>
          </w:p>
        </w:tc>
        <w:tc>
          <w:tcPr>
            <w:tcW w:w="994" w:type="dxa"/>
            <w:tcBorders>
              <w:top w:val="single" w:sz="4" w:space="0" w:color="auto"/>
              <w:left w:val="single" w:sz="4" w:space="0" w:color="auto"/>
              <w:bottom w:val="single" w:sz="4" w:space="0" w:color="auto"/>
              <w:right w:val="single" w:sz="4" w:space="0" w:color="auto"/>
            </w:tcBorders>
            <w:hideMark/>
          </w:tcPr>
          <w:p w:rsidR="000E6F85" w:rsidRPr="00EE06C3" w:rsidRDefault="000E6F85" w:rsidP="002159E7">
            <w:pPr>
              <w:spacing w:after="0" w:line="240" w:lineRule="auto"/>
              <w:contextualSpacing/>
              <w:jc w:val="center"/>
              <w:rPr>
                <w:rFonts w:ascii="Times New Roman" w:hAnsi="Times New Roman"/>
                <w:sz w:val="28"/>
                <w:szCs w:val="28"/>
              </w:rPr>
            </w:pPr>
            <w:r w:rsidRPr="00EE06C3">
              <w:rPr>
                <w:rFonts w:ascii="Times New Roman" w:hAnsi="Times New Roman"/>
                <w:sz w:val="28"/>
                <w:szCs w:val="28"/>
              </w:rPr>
              <w:t>=</w:t>
            </w:r>
            <w:proofErr w:type="spellStart"/>
            <w:r w:rsidRPr="00EE06C3">
              <w:rPr>
                <w:rFonts w:ascii="Times New Roman" w:hAnsi="Times New Roman"/>
                <w:sz w:val="28"/>
                <w:szCs w:val="28"/>
              </w:rPr>
              <w:t>nom</w:t>
            </w:r>
            <w:proofErr w:type="spellEnd"/>
            <w:r w:rsidRPr="00EE06C3">
              <w:rPr>
                <w:rFonts w:ascii="Times New Roman" w:hAnsi="Times New Roman"/>
                <w:sz w:val="28"/>
                <w:szCs w:val="28"/>
              </w:rPr>
              <w:t>.</w:t>
            </w:r>
          </w:p>
        </w:tc>
        <w:tc>
          <w:tcPr>
            <w:tcW w:w="1135" w:type="dxa"/>
            <w:tcBorders>
              <w:top w:val="single" w:sz="4" w:space="0" w:color="auto"/>
              <w:left w:val="single" w:sz="4" w:space="0" w:color="auto"/>
              <w:bottom w:val="single" w:sz="4" w:space="0" w:color="auto"/>
              <w:right w:val="single" w:sz="4" w:space="0" w:color="auto"/>
            </w:tcBorders>
            <w:hideMark/>
          </w:tcPr>
          <w:p w:rsidR="000E6F85" w:rsidRPr="00EE06C3" w:rsidRDefault="000E6F85" w:rsidP="002159E7">
            <w:pPr>
              <w:spacing w:after="0" w:line="240" w:lineRule="auto"/>
              <w:contextualSpacing/>
              <w:jc w:val="center"/>
              <w:rPr>
                <w:rFonts w:ascii="Times New Roman" w:hAnsi="Times New Roman"/>
                <w:sz w:val="28"/>
                <w:szCs w:val="28"/>
              </w:rPr>
            </w:pPr>
            <w:r w:rsidRPr="00EE06C3">
              <w:rPr>
                <w:rFonts w:ascii="Times New Roman" w:hAnsi="Times New Roman"/>
                <w:sz w:val="28"/>
                <w:szCs w:val="28"/>
              </w:rPr>
              <w:t>=</w:t>
            </w:r>
            <w:proofErr w:type="spellStart"/>
            <w:r w:rsidRPr="00EE06C3">
              <w:rPr>
                <w:rFonts w:ascii="Times New Roman" w:hAnsi="Times New Roman"/>
                <w:sz w:val="28"/>
                <w:szCs w:val="28"/>
              </w:rPr>
              <w:t>nom</w:t>
            </w:r>
            <w:proofErr w:type="spellEnd"/>
            <w:r w:rsidRPr="00EE06C3">
              <w:rPr>
                <w:rFonts w:ascii="Times New Roman" w:hAnsi="Times New Roman"/>
                <w:sz w:val="28"/>
                <w:szCs w:val="28"/>
              </w:rPr>
              <w:t>.</w:t>
            </w:r>
          </w:p>
        </w:tc>
        <w:tc>
          <w:tcPr>
            <w:tcW w:w="1135" w:type="dxa"/>
            <w:tcBorders>
              <w:top w:val="single" w:sz="4" w:space="0" w:color="auto"/>
              <w:left w:val="single" w:sz="4" w:space="0" w:color="auto"/>
              <w:bottom w:val="single" w:sz="4" w:space="0" w:color="auto"/>
              <w:right w:val="single" w:sz="4" w:space="0" w:color="auto"/>
            </w:tcBorders>
            <w:hideMark/>
          </w:tcPr>
          <w:p w:rsidR="000E6F85" w:rsidRPr="00EE06C3" w:rsidRDefault="000E6F85" w:rsidP="002159E7">
            <w:pPr>
              <w:spacing w:after="0" w:line="240" w:lineRule="auto"/>
              <w:contextualSpacing/>
              <w:jc w:val="center"/>
              <w:rPr>
                <w:rFonts w:ascii="Times New Roman" w:hAnsi="Times New Roman"/>
                <w:sz w:val="28"/>
                <w:szCs w:val="28"/>
              </w:rPr>
            </w:pPr>
            <w:r w:rsidRPr="00EE06C3">
              <w:rPr>
                <w:rFonts w:ascii="Times New Roman" w:hAnsi="Times New Roman"/>
                <w:sz w:val="28"/>
                <w:szCs w:val="28"/>
              </w:rPr>
              <w:t>=</w:t>
            </w:r>
            <w:proofErr w:type="spellStart"/>
            <w:r w:rsidRPr="00EE06C3">
              <w:rPr>
                <w:rFonts w:ascii="Times New Roman" w:hAnsi="Times New Roman"/>
                <w:sz w:val="28"/>
                <w:szCs w:val="28"/>
              </w:rPr>
              <w:t>nom</w:t>
            </w:r>
            <w:proofErr w:type="spellEnd"/>
            <w:r w:rsidRPr="00EE06C3">
              <w:rPr>
                <w:rFonts w:ascii="Times New Roman" w:hAnsi="Times New Roman"/>
                <w:sz w:val="28"/>
                <w:szCs w:val="28"/>
              </w:rPr>
              <w:t>.</w:t>
            </w:r>
          </w:p>
        </w:tc>
      </w:tr>
      <w:tr w:rsidR="00EE06C3" w:rsidRPr="00EE06C3" w:rsidTr="002159E7">
        <w:trPr>
          <w:cantSplit/>
        </w:trPr>
        <w:tc>
          <w:tcPr>
            <w:tcW w:w="465" w:type="dxa"/>
            <w:vMerge w:val="restart"/>
            <w:tcBorders>
              <w:top w:val="single" w:sz="4" w:space="0" w:color="auto"/>
              <w:left w:val="single" w:sz="4" w:space="0" w:color="auto"/>
              <w:bottom w:val="single" w:sz="4" w:space="0" w:color="auto"/>
              <w:right w:val="single" w:sz="4" w:space="0" w:color="auto"/>
            </w:tcBorders>
            <w:textDirection w:val="btLr"/>
            <w:hideMark/>
          </w:tcPr>
          <w:p w:rsidR="000E6F85" w:rsidRPr="00EE06C3" w:rsidRDefault="000E6F85" w:rsidP="002159E7">
            <w:pPr>
              <w:spacing w:after="0" w:line="240" w:lineRule="auto"/>
              <w:contextualSpacing/>
              <w:jc w:val="center"/>
              <w:rPr>
                <w:rFonts w:ascii="Times New Roman" w:hAnsi="Times New Roman"/>
                <w:sz w:val="28"/>
                <w:szCs w:val="28"/>
              </w:rPr>
            </w:pPr>
            <w:proofErr w:type="spellStart"/>
            <w:r w:rsidRPr="00EE06C3">
              <w:rPr>
                <w:rFonts w:ascii="Times New Roman" w:hAnsi="Times New Roman"/>
                <w:sz w:val="28"/>
                <w:szCs w:val="28"/>
              </w:rPr>
              <w:t>pluralis</w:t>
            </w:r>
            <w:proofErr w:type="spellEnd"/>
          </w:p>
        </w:tc>
        <w:tc>
          <w:tcPr>
            <w:tcW w:w="1022" w:type="dxa"/>
            <w:tcBorders>
              <w:top w:val="single" w:sz="4" w:space="0" w:color="auto"/>
              <w:left w:val="single" w:sz="4" w:space="0" w:color="auto"/>
              <w:bottom w:val="single" w:sz="4" w:space="0" w:color="auto"/>
              <w:right w:val="single" w:sz="4" w:space="0" w:color="auto"/>
            </w:tcBorders>
            <w:shd w:val="clear" w:color="auto" w:fill="BFBFBF"/>
            <w:hideMark/>
          </w:tcPr>
          <w:p w:rsidR="000E6F85" w:rsidRPr="00EE06C3" w:rsidRDefault="000E6F85" w:rsidP="002159E7">
            <w:pPr>
              <w:spacing w:after="0" w:line="240" w:lineRule="auto"/>
              <w:contextualSpacing/>
              <w:rPr>
                <w:rFonts w:ascii="Times New Roman" w:hAnsi="Times New Roman"/>
                <w:i/>
                <w:sz w:val="28"/>
                <w:szCs w:val="28"/>
              </w:rPr>
            </w:pPr>
            <w:proofErr w:type="spellStart"/>
            <w:r w:rsidRPr="00EE06C3">
              <w:rPr>
                <w:rFonts w:ascii="Times New Roman" w:hAnsi="Times New Roman"/>
                <w:i/>
                <w:sz w:val="28"/>
                <w:szCs w:val="28"/>
              </w:rPr>
              <w:t>nom</w:t>
            </w:r>
            <w:proofErr w:type="spellEnd"/>
          </w:p>
          <w:p w:rsidR="000E6F85" w:rsidRPr="00EE06C3" w:rsidRDefault="000E6F85" w:rsidP="002159E7">
            <w:pPr>
              <w:spacing w:after="0" w:line="240" w:lineRule="auto"/>
              <w:contextualSpacing/>
              <w:rPr>
                <w:rFonts w:ascii="Times New Roman" w:hAnsi="Times New Roman"/>
                <w:i/>
                <w:sz w:val="28"/>
                <w:szCs w:val="28"/>
              </w:rPr>
            </w:pPr>
            <w:proofErr w:type="spellStart"/>
            <w:r w:rsidRPr="00EE06C3">
              <w:rPr>
                <w:rFonts w:ascii="Times New Roman" w:hAnsi="Times New Roman"/>
                <w:i/>
                <w:sz w:val="28"/>
                <w:szCs w:val="28"/>
              </w:rPr>
              <w:t>voc</w:t>
            </w:r>
            <w:proofErr w:type="spellEnd"/>
            <w:r w:rsidRPr="00EE06C3">
              <w:rPr>
                <w:rFonts w:ascii="Times New Roman" w:hAnsi="Times New Roman"/>
                <w:i/>
                <w:sz w:val="28"/>
                <w:szCs w:val="28"/>
              </w:rPr>
              <w:t>.</w:t>
            </w:r>
          </w:p>
        </w:tc>
        <w:tc>
          <w:tcPr>
            <w:tcW w:w="992" w:type="dxa"/>
            <w:tcBorders>
              <w:top w:val="single" w:sz="4" w:space="0" w:color="auto"/>
              <w:left w:val="single" w:sz="4" w:space="0" w:color="auto"/>
              <w:bottom w:val="single" w:sz="4" w:space="0" w:color="auto"/>
              <w:right w:val="single" w:sz="4" w:space="0" w:color="auto"/>
            </w:tcBorders>
          </w:tcPr>
          <w:p w:rsidR="000E6F85" w:rsidRPr="00EE06C3" w:rsidRDefault="000E6F85" w:rsidP="002159E7">
            <w:pPr>
              <w:spacing w:after="0" w:line="240" w:lineRule="auto"/>
              <w:contextualSpacing/>
              <w:jc w:val="center"/>
              <w:rPr>
                <w:rFonts w:ascii="Times New Roman" w:hAnsi="Times New Roman"/>
                <w:sz w:val="28"/>
                <w:szCs w:val="28"/>
              </w:rPr>
            </w:pPr>
          </w:p>
          <w:p w:rsidR="000E6F85" w:rsidRPr="00EE06C3" w:rsidRDefault="000E6F85" w:rsidP="002159E7">
            <w:pPr>
              <w:spacing w:after="0" w:line="240" w:lineRule="auto"/>
              <w:contextualSpacing/>
              <w:jc w:val="center"/>
              <w:rPr>
                <w:rFonts w:ascii="Times New Roman" w:hAnsi="Times New Roman"/>
                <w:sz w:val="28"/>
                <w:szCs w:val="28"/>
              </w:rPr>
            </w:pPr>
            <w:r w:rsidRPr="00EE06C3">
              <w:rPr>
                <w:rFonts w:ascii="Times New Roman" w:hAnsi="Times New Roman"/>
                <w:sz w:val="28"/>
                <w:szCs w:val="28"/>
              </w:rPr>
              <w:t xml:space="preserve">- </w:t>
            </w:r>
            <w:proofErr w:type="spellStart"/>
            <w:r w:rsidRPr="00EE06C3">
              <w:rPr>
                <w:rFonts w:ascii="Times New Roman" w:hAnsi="Times New Roman"/>
                <w:sz w:val="28"/>
                <w:szCs w:val="28"/>
              </w:rPr>
              <w:t>ae</w:t>
            </w:r>
            <w:proofErr w:type="spellEnd"/>
          </w:p>
        </w:tc>
        <w:tc>
          <w:tcPr>
            <w:tcW w:w="994" w:type="dxa"/>
            <w:tcBorders>
              <w:top w:val="single" w:sz="4" w:space="0" w:color="auto"/>
              <w:left w:val="single" w:sz="4" w:space="0" w:color="auto"/>
              <w:bottom w:val="single" w:sz="4" w:space="0" w:color="auto"/>
              <w:right w:val="single" w:sz="4" w:space="0" w:color="auto"/>
            </w:tcBorders>
          </w:tcPr>
          <w:p w:rsidR="000E6F85" w:rsidRPr="00EE06C3" w:rsidRDefault="000E6F85" w:rsidP="002159E7">
            <w:pPr>
              <w:spacing w:after="0" w:line="240" w:lineRule="auto"/>
              <w:contextualSpacing/>
              <w:jc w:val="center"/>
              <w:rPr>
                <w:rFonts w:ascii="Times New Roman" w:hAnsi="Times New Roman"/>
                <w:sz w:val="28"/>
                <w:szCs w:val="28"/>
              </w:rPr>
            </w:pPr>
          </w:p>
          <w:p w:rsidR="000E6F85" w:rsidRPr="00EE06C3" w:rsidRDefault="000E6F85" w:rsidP="002159E7">
            <w:pPr>
              <w:spacing w:after="0" w:line="240" w:lineRule="auto"/>
              <w:contextualSpacing/>
              <w:jc w:val="center"/>
              <w:rPr>
                <w:rFonts w:ascii="Times New Roman" w:hAnsi="Times New Roman"/>
                <w:sz w:val="28"/>
                <w:szCs w:val="28"/>
              </w:rPr>
            </w:pPr>
            <w:r w:rsidRPr="00EE06C3">
              <w:rPr>
                <w:rFonts w:ascii="Times New Roman" w:hAnsi="Times New Roman"/>
                <w:sz w:val="28"/>
                <w:szCs w:val="28"/>
              </w:rPr>
              <w:t>-i</w:t>
            </w:r>
          </w:p>
        </w:tc>
        <w:tc>
          <w:tcPr>
            <w:tcW w:w="993" w:type="dxa"/>
            <w:tcBorders>
              <w:top w:val="single" w:sz="4" w:space="0" w:color="auto"/>
              <w:left w:val="single" w:sz="4" w:space="0" w:color="auto"/>
              <w:bottom w:val="single" w:sz="4" w:space="0" w:color="auto"/>
              <w:right w:val="single" w:sz="4" w:space="0" w:color="auto"/>
            </w:tcBorders>
          </w:tcPr>
          <w:p w:rsidR="000E6F85" w:rsidRPr="00EE06C3" w:rsidRDefault="000E6F85" w:rsidP="002159E7">
            <w:pPr>
              <w:spacing w:after="0" w:line="240" w:lineRule="auto"/>
              <w:contextualSpacing/>
              <w:jc w:val="center"/>
              <w:rPr>
                <w:rFonts w:ascii="Times New Roman" w:hAnsi="Times New Roman"/>
                <w:sz w:val="28"/>
                <w:szCs w:val="28"/>
              </w:rPr>
            </w:pPr>
          </w:p>
          <w:p w:rsidR="000E6F85" w:rsidRPr="00EE06C3" w:rsidRDefault="000E6F85" w:rsidP="002159E7">
            <w:pPr>
              <w:spacing w:after="0" w:line="240" w:lineRule="auto"/>
              <w:contextualSpacing/>
              <w:jc w:val="center"/>
              <w:rPr>
                <w:rFonts w:ascii="Times New Roman" w:hAnsi="Times New Roman"/>
                <w:sz w:val="28"/>
                <w:szCs w:val="28"/>
              </w:rPr>
            </w:pPr>
            <w:r w:rsidRPr="00EE06C3">
              <w:rPr>
                <w:rFonts w:ascii="Times New Roman" w:hAnsi="Times New Roman"/>
                <w:sz w:val="28"/>
                <w:szCs w:val="28"/>
              </w:rPr>
              <w:t>-ă</w:t>
            </w:r>
          </w:p>
        </w:tc>
        <w:tc>
          <w:tcPr>
            <w:tcW w:w="993" w:type="dxa"/>
            <w:tcBorders>
              <w:top w:val="single" w:sz="4" w:space="0" w:color="auto"/>
              <w:left w:val="single" w:sz="4" w:space="0" w:color="auto"/>
              <w:bottom w:val="single" w:sz="4" w:space="0" w:color="auto"/>
              <w:right w:val="single" w:sz="4" w:space="0" w:color="auto"/>
            </w:tcBorders>
          </w:tcPr>
          <w:p w:rsidR="000E6F85" w:rsidRPr="00EE06C3" w:rsidRDefault="000E6F85" w:rsidP="002159E7">
            <w:pPr>
              <w:spacing w:after="0" w:line="240" w:lineRule="auto"/>
              <w:contextualSpacing/>
              <w:jc w:val="center"/>
              <w:rPr>
                <w:rFonts w:ascii="Times New Roman" w:hAnsi="Times New Roman"/>
                <w:sz w:val="28"/>
                <w:szCs w:val="28"/>
              </w:rPr>
            </w:pPr>
          </w:p>
          <w:p w:rsidR="000E6F85" w:rsidRPr="00EE06C3" w:rsidRDefault="000E6F85" w:rsidP="002159E7">
            <w:pPr>
              <w:spacing w:after="0" w:line="240" w:lineRule="auto"/>
              <w:contextualSpacing/>
              <w:jc w:val="center"/>
              <w:rPr>
                <w:rFonts w:ascii="Times New Roman" w:hAnsi="Times New Roman"/>
                <w:sz w:val="28"/>
                <w:szCs w:val="28"/>
              </w:rPr>
            </w:pPr>
            <w:r w:rsidRPr="00EE06C3">
              <w:rPr>
                <w:rFonts w:ascii="Times New Roman" w:hAnsi="Times New Roman"/>
                <w:sz w:val="28"/>
                <w:szCs w:val="28"/>
              </w:rPr>
              <w:t xml:space="preserve">- </w:t>
            </w:r>
            <w:proofErr w:type="spellStart"/>
            <w:r w:rsidRPr="00EE06C3">
              <w:rPr>
                <w:rFonts w:ascii="Times New Roman" w:hAnsi="Times New Roman"/>
                <w:sz w:val="28"/>
                <w:szCs w:val="28"/>
              </w:rPr>
              <w:t>es</w:t>
            </w:r>
            <w:proofErr w:type="spellEnd"/>
          </w:p>
        </w:tc>
        <w:tc>
          <w:tcPr>
            <w:tcW w:w="993" w:type="dxa"/>
            <w:tcBorders>
              <w:top w:val="single" w:sz="4" w:space="0" w:color="auto"/>
              <w:left w:val="single" w:sz="4" w:space="0" w:color="auto"/>
              <w:bottom w:val="single" w:sz="4" w:space="0" w:color="auto"/>
              <w:right w:val="single" w:sz="4" w:space="0" w:color="auto"/>
            </w:tcBorders>
          </w:tcPr>
          <w:p w:rsidR="000E6F85" w:rsidRPr="00EE06C3" w:rsidRDefault="000E6F85" w:rsidP="002159E7">
            <w:pPr>
              <w:spacing w:after="0" w:line="240" w:lineRule="auto"/>
              <w:contextualSpacing/>
              <w:jc w:val="center"/>
              <w:rPr>
                <w:rFonts w:ascii="Times New Roman" w:hAnsi="Times New Roman"/>
                <w:sz w:val="28"/>
                <w:szCs w:val="28"/>
              </w:rPr>
            </w:pPr>
          </w:p>
          <w:p w:rsidR="000E6F85" w:rsidRPr="00EE06C3" w:rsidRDefault="000E6F85" w:rsidP="002159E7">
            <w:pPr>
              <w:spacing w:after="0" w:line="240" w:lineRule="auto"/>
              <w:contextualSpacing/>
              <w:jc w:val="center"/>
              <w:rPr>
                <w:rFonts w:ascii="Times New Roman" w:hAnsi="Times New Roman"/>
                <w:sz w:val="28"/>
                <w:szCs w:val="28"/>
              </w:rPr>
            </w:pPr>
            <w:r w:rsidRPr="00EE06C3">
              <w:rPr>
                <w:rFonts w:ascii="Times New Roman" w:hAnsi="Times New Roman"/>
                <w:sz w:val="28"/>
                <w:szCs w:val="28"/>
              </w:rPr>
              <w:t>- ă</w:t>
            </w:r>
          </w:p>
        </w:tc>
        <w:tc>
          <w:tcPr>
            <w:tcW w:w="994" w:type="dxa"/>
            <w:tcBorders>
              <w:top w:val="single" w:sz="4" w:space="0" w:color="auto"/>
              <w:left w:val="single" w:sz="4" w:space="0" w:color="auto"/>
              <w:bottom w:val="single" w:sz="4" w:space="0" w:color="auto"/>
              <w:right w:val="single" w:sz="4" w:space="0" w:color="auto"/>
            </w:tcBorders>
          </w:tcPr>
          <w:p w:rsidR="000E6F85" w:rsidRPr="00EE06C3" w:rsidRDefault="000E6F85" w:rsidP="002159E7">
            <w:pPr>
              <w:spacing w:after="0" w:line="240" w:lineRule="auto"/>
              <w:contextualSpacing/>
              <w:jc w:val="center"/>
              <w:rPr>
                <w:rFonts w:ascii="Times New Roman" w:hAnsi="Times New Roman"/>
                <w:sz w:val="28"/>
                <w:szCs w:val="28"/>
              </w:rPr>
            </w:pPr>
          </w:p>
          <w:p w:rsidR="000E6F85" w:rsidRPr="00EE06C3" w:rsidRDefault="000E6F85" w:rsidP="002159E7">
            <w:pPr>
              <w:spacing w:after="0" w:line="240" w:lineRule="auto"/>
              <w:contextualSpacing/>
              <w:jc w:val="center"/>
              <w:rPr>
                <w:rFonts w:ascii="Times New Roman" w:hAnsi="Times New Roman"/>
                <w:sz w:val="28"/>
                <w:szCs w:val="28"/>
              </w:rPr>
            </w:pPr>
            <w:r w:rsidRPr="00EE06C3">
              <w:rPr>
                <w:rFonts w:ascii="Times New Roman" w:hAnsi="Times New Roman"/>
                <w:sz w:val="28"/>
                <w:szCs w:val="28"/>
              </w:rPr>
              <w:t>-</w:t>
            </w:r>
            <w:proofErr w:type="spellStart"/>
            <w:r w:rsidRPr="00EE06C3">
              <w:rPr>
                <w:rFonts w:ascii="Times New Roman" w:hAnsi="Times New Roman"/>
                <w:sz w:val="28"/>
                <w:szCs w:val="28"/>
              </w:rPr>
              <w:t>us</w:t>
            </w:r>
            <w:proofErr w:type="spellEnd"/>
          </w:p>
        </w:tc>
        <w:tc>
          <w:tcPr>
            <w:tcW w:w="1135" w:type="dxa"/>
            <w:tcBorders>
              <w:top w:val="single" w:sz="4" w:space="0" w:color="auto"/>
              <w:left w:val="single" w:sz="4" w:space="0" w:color="auto"/>
              <w:bottom w:val="single" w:sz="4" w:space="0" w:color="auto"/>
              <w:right w:val="single" w:sz="4" w:space="0" w:color="auto"/>
            </w:tcBorders>
          </w:tcPr>
          <w:p w:rsidR="000E6F85" w:rsidRPr="00EE06C3" w:rsidRDefault="000E6F85" w:rsidP="002159E7">
            <w:pPr>
              <w:spacing w:after="0" w:line="240" w:lineRule="auto"/>
              <w:contextualSpacing/>
              <w:jc w:val="center"/>
              <w:rPr>
                <w:rFonts w:ascii="Times New Roman" w:hAnsi="Times New Roman"/>
                <w:sz w:val="28"/>
                <w:szCs w:val="28"/>
              </w:rPr>
            </w:pPr>
          </w:p>
          <w:p w:rsidR="000E6F85" w:rsidRPr="00EE06C3" w:rsidRDefault="000E6F85" w:rsidP="002159E7">
            <w:pPr>
              <w:spacing w:after="0" w:line="240" w:lineRule="auto"/>
              <w:contextualSpacing/>
              <w:jc w:val="center"/>
              <w:rPr>
                <w:rFonts w:ascii="Times New Roman" w:hAnsi="Times New Roman"/>
                <w:sz w:val="28"/>
                <w:szCs w:val="28"/>
              </w:rPr>
            </w:pPr>
            <w:r w:rsidRPr="00EE06C3">
              <w:rPr>
                <w:rFonts w:ascii="Times New Roman" w:hAnsi="Times New Roman"/>
                <w:sz w:val="28"/>
                <w:szCs w:val="28"/>
              </w:rPr>
              <w:t>-</w:t>
            </w:r>
            <w:proofErr w:type="spellStart"/>
            <w:r w:rsidRPr="00EE06C3">
              <w:rPr>
                <w:rFonts w:ascii="Times New Roman" w:hAnsi="Times New Roman"/>
                <w:sz w:val="28"/>
                <w:szCs w:val="28"/>
              </w:rPr>
              <w:t>ua</w:t>
            </w:r>
            <w:proofErr w:type="spellEnd"/>
          </w:p>
        </w:tc>
        <w:tc>
          <w:tcPr>
            <w:tcW w:w="1135" w:type="dxa"/>
            <w:tcBorders>
              <w:top w:val="single" w:sz="4" w:space="0" w:color="auto"/>
              <w:left w:val="single" w:sz="4" w:space="0" w:color="auto"/>
              <w:bottom w:val="single" w:sz="4" w:space="0" w:color="auto"/>
              <w:right w:val="single" w:sz="4" w:space="0" w:color="auto"/>
            </w:tcBorders>
          </w:tcPr>
          <w:p w:rsidR="000E6F85" w:rsidRPr="00EE06C3" w:rsidRDefault="000E6F85" w:rsidP="002159E7">
            <w:pPr>
              <w:spacing w:after="0" w:line="240" w:lineRule="auto"/>
              <w:contextualSpacing/>
              <w:jc w:val="center"/>
              <w:rPr>
                <w:rFonts w:ascii="Times New Roman" w:hAnsi="Times New Roman"/>
                <w:sz w:val="28"/>
                <w:szCs w:val="28"/>
              </w:rPr>
            </w:pPr>
          </w:p>
          <w:p w:rsidR="000E6F85" w:rsidRPr="00EE06C3" w:rsidRDefault="000E6F85" w:rsidP="002159E7">
            <w:pPr>
              <w:spacing w:after="0" w:line="240" w:lineRule="auto"/>
              <w:contextualSpacing/>
              <w:jc w:val="center"/>
              <w:rPr>
                <w:rFonts w:ascii="Times New Roman" w:hAnsi="Times New Roman"/>
                <w:sz w:val="28"/>
                <w:szCs w:val="28"/>
              </w:rPr>
            </w:pPr>
            <w:r w:rsidRPr="00EE06C3">
              <w:rPr>
                <w:rFonts w:ascii="Times New Roman" w:hAnsi="Times New Roman"/>
                <w:sz w:val="28"/>
                <w:szCs w:val="28"/>
              </w:rPr>
              <w:t>-</w:t>
            </w:r>
            <w:proofErr w:type="spellStart"/>
            <w:r w:rsidRPr="00EE06C3">
              <w:rPr>
                <w:rFonts w:ascii="Times New Roman" w:hAnsi="Times New Roman"/>
                <w:sz w:val="28"/>
                <w:szCs w:val="28"/>
              </w:rPr>
              <w:t>es</w:t>
            </w:r>
            <w:proofErr w:type="spellEnd"/>
          </w:p>
        </w:tc>
      </w:tr>
      <w:tr w:rsidR="00EE06C3" w:rsidRPr="00EE06C3" w:rsidTr="002159E7">
        <w:trPr>
          <w:cantSplit/>
        </w:trPr>
        <w:tc>
          <w:tcPr>
            <w:tcW w:w="465" w:type="dxa"/>
            <w:vMerge/>
            <w:tcBorders>
              <w:top w:val="single" w:sz="4" w:space="0" w:color="auto"/>
              <w:left w:val="single" w:sz="4" w:space="0" w:color="auto"/>
              <w:bottom w:val="single" w:sz="4" w:space="0" w:color="auto"/>
              <w:right w:val="single" w:sz="4" w:space="0" w:color="auto"/>
            </w:tcBorders>
            <w:vAlign w:val="center"/>
            <w:hideMark/>
          </w:tcPr>
          <w:p w:rsidR="000E6F85" w:rsidRPr="00EE06C3" w:rsidRDefault="000E6F85" w:rsidP="002159E7">
            <w:pPr>
              <w:spacing w:after="0" w:line="240" w:lineRule="auto"/>
              <w:contextualSpacing/>
              <w:rPr>
                <w:rFonts w:ascii="Times New Roman" w:hAnsi="Times New Roman"/>
                <w:sz w:val="28"/>
                <w:szCs w:val="28"/>
              </w:rPr>
            </w:pPr>
          </w:p>
        </w:tc>
        <w:tc>
          <w:tcPr>
            <w:tcW w:w="1022" w:type="dxa"/>
            <w:tcBorders>
              <w:top w:val="single" w:sz="4" w:space="0" w:color="auto"/>
              <w:left w:val="single" w:sz="4" w:space="0" w:color="auto"/>
              <w:bottom w:val="single" w:sz="4" w:space="0" w:color="auto"/>
              <w:right w:val="single" w:sz="4" w:space="0" w:color="auto"/>
            </w:tcBorders>
            <w:shd w:val="clear" w:color="auto" w:fill="BFBFBF"/>
            <w:hideMark/>
          </w:tcPr>
          <w:p w:rsidR="000E6F85" w:rsidRPr="00EE06C3" w:rsidRDefault="000E6F85" w:rsidP="002159E7">
            <w:pPr>
              <w:spacing w:after="0" w:line="240" w:lineRule="auto"/>
              <w:contextualSpacing/>
              <w:rPr>
                <w:rFonts w:ascii="Times New Roman" w:hAnsi="Times New Roman"/>
                <w:i/>
                <w:sz w:val="28"/>
                <w:szCs w:val="28"/>
              </w:rPr>
            </w:pPr>
            <w:proofErr w:type="spellStart"/>
            <w:r w:rsidRPr="00EE06C3">
              <w:rPr>
                <w:rFonts w:ascii="Times New Roman" w:hAnsi="Times New Roman"/>
                <w:i/>
                <w:sz w:val="28"/>
                <w:szCs w:val="28"/>
              </w:rPr>
              <w:t>gen</w:t>
            </w:r>
            <w:proofErr w:type="spellEnd"/>
            <w:r w:rsidRPr="00EE06C3">
              <w:rPr>
                <w:rFonts w:ascii="Times New Roman" w:hAnsi="Times New Roman"/>
                <w:i/>
                <w:sz w:val="28"/>
                <w:szCs w:val="28"/>
              </w:rPr>
              <w:t>.</w:t>
            </w:r>
          </w:p>
        </w:tc>
        <w:tc>
          <w:tcPr>
            <w:tcW w:w="992" w:type="dxa"/>
            <w:tcBorders>
              <w:top w:val="single" w:sz="4" w:space="0" w:color="auto"/>
              <w:left w:val="single" w:sz="4" w:space="0" w:color="auto"/>
              <w:bottom w:val="single" w:sz="4" w:space="0" w:color="auto"/>
              <w:right w:val="single" w:sz="4" w:space="0" w:color="auto"/>
            </w:tcBorders>
            <w:hideMark/>
          </w:tcPr>
          <w:p w:rsidR="000E6F85" w:rsidRPr="00EE06C3" w:rsidRDefault="000E6F85" w:rsidP="002159E7">
            <w:pPr>
              <w:spacing w:after="0" w:line="240" w:lineRule="auto"/>
              <w:contextualSpacing/>
              <w:jc w:val="center"/>
              <w:rPr>
                <w:rFonts w:ascii="Times New Roman" w:hAnsi="Times New Roman"/>
                <w:sz w:val="28"/>
                <w:szCs w:val="28"/>
              </w:rPr>
            </w:pPr>
            <w:r w:rsidRPr="00EE06C3">
              <w:rPr>
                <w:rFonts w:ascii="Times New Roman" w:hAnsi="Times New Roman"/>
                <w:sz w:val="28"/>
                <w:szCs w:val="28"/>
              </w:rPr>
              <w:t>-</w:t>
            </w:r>
            <w:proofErr w:type="spellStart"/>
            <w:r w:rsidRPr="00EE06C3">
              <w:rPr>
                <w:rFonts w:ascii="Times New Roman" w:hAnsi="Times New Roman"/>
                <w:sz w:val="28"/>
                <w:szCs w:val="28"/>
              </w:rPr>
              <w:t>ārum</w:t>
            </w:r>
            <w:proofErr w:type="spellEnd"/>
          </w:p>
        </w:tc>
        <w:tc>
          <w:tcPr>
            <w:tcW w:w="994" w:type="dxa"/>
            <w:tcBorders>
              <w:top w:val="single" w:sz="4" w:space="0" w:color="auto"/>
              <w:left w:val="single" w:sz="4" w:space="0" w:color="auto"/>
              <w:bottom w:val="single" w:sz="4" w:space="0" w:color="auto"/>
              <w:right w:val="single" w:sz="4" w:space="0" w:color="auto"/>
            </w:tcBorders>
            <w:hideMark/>
          </w:tcPr>
          <w:p w:rsidR="000E6F85" w:rsidRPr="00EE06C3" w:rsidRDefault="000E6F85" w:rsidP="002159E7">
            <w:pPr>
              <w:spacing w:after="0" w:line="240" w:lineRule="auto"/>
              <w:contextualSpacing/>
              <w:jc w:val="center"/>
              <w:rPr>
                <w:rFonts w:ascii="Times New Roman" w:hAnsi="Times New Roman"/>
                <w:sz w:val="28"/>
                <w:szCs w:val="28"/>
              </w:rPr>
            </w:pPr>
            <w:r w:rsidRPr="00EE06C3">
              <w:rPr>
                <w:rFonts w:ascii="Times New Roman" w:hAnsi="Times New Roman"/>
                <w:sz w:val="28"/>
                <w:szCs w:val="28"/>
              </w:rPr>
              <w:t>-</w:t>
            </w:r>
            <w:proofErr w:type="spellStart"/>
            <w:r w:rsidRPr="00EE06C3">
              <w:rPr>
                <w:rFonts w:ascii="Times New Roman" w:hAnsi="Times New Roman"/>
                <w:sz w:val="28"/>
                <w:szCs w:val="28"/>
              </w:rPr>
              <w:t>ōrum</w:t>
            </w:r>
            <w:proofErr w:type="spellEnd"/>
          </w:p>
        </w:tc>
        <w:tc>
          <w:tcPr>
            <w:tcW w:w="993" w:type="dxa"/>
            <w:tcBorders>
              <w:top w:val="single" w:sz="4" w:space="0" w:color="auto"/>
              <w:left w:val="single" w:sz="4" w:space="0" w:color="auto"/>
              <w:bottom w:val="single" w:sz="4" w:space="0" w:color="auto"/>
              <w:right w:val="single" w:sz="4" w:space="0" w:color="auto"/>
            </w:tcBorders>
            <w:hideMark/>
          </w:tcPr>
          <w:p w:rsidR="000E6F85" w:rsidRPr="00EE06C3" w:rsidRDefault="000E6F85" w:rsidP="002159E7">
            <w:pPr>
              <w:spacing w:after="0" w:line="240" w:lineRule="auto"/>
              <w:contextualSpacing/>
              <w:jc w:val="center"/>
              <w:rPr>
                <w:rFonts w:ascii="Times New Roman" w:hAnsi="Times New Roman"/>
                <w:sz w:val="28"/>
                <w:szCs w:val="28"/>
              </w:rPr>
            </w:pPr>
            <w:r w:rsidRPr="00EE06C3">
              <w:rPr>
                <w:rFonts w:ascii="Times New Roman" w:hAnsi="Times New Roman"/>
                <w:sz w:val="28"/>
                <w:szCs w:val="28"/>
              </w:rPr>
              <w:t>-</w:t>
            </w:r>
            <w:proofErr w:type="spellStart"/>
            <w:r w:rsidRPr="00EE06C3">
              <w:rPr>
                <w:rFonts w:ascii="Times New Roman" w:hAnsi="Times New Roman"/>
                <w:sz w:val="28"/>
                <w:szCs w:val="28"/>
              </w:rPr>
              <w:t>ōrum</w:t>
            </w:r>
            <w:proofErr w:type="spellEnd"/>
          </w:p>
        </w:tc>
        <w:tc>
          <w:tcPr>
            <w:tcW w:w="993" w:type="dxa"/>
            <w:tcBorders>
              <w:top w:val="single" w:sz="4" w:space="0" w:color="auto"/>
              <w:left w:val="single" w:sz="4" w:space="0" w:color="auto"/>
              <w:bottom w:val="single" w:sz="4" w:space="0" w:color="auto"/>
              <w:right w:val="single" w:sz="4" w:space="0" w:color="auto"/>
            </w:tcBorders>
            <w:hideMark/>
          </w:tcPr>
          <w:p w:rsidR="000E6F85" w:rsidRPr="00EE06C3" w:rsidRDefault="000E6F85" w:rsidP="002159E7">
            <w:pPr>
              <w:spacing w:after="0" w:line="240" w:lineRule="auto"/>
              <w:contextualSpacing/>
              <w:jc w:val="center"/>
              <w:rPr>
                <w:rFonts w:ascii="Times New Roman" w:hAnsi="Times New Roman"/>
                <w:sz w:val="28"/>
                <w:szCs w:val="28"/>
              </w:rPr>
            </w:pPr>
            <w:r w:rsidRPr="00EE06C3">
              <w:rPr>
                <w:rFonts w:ascii="Times New Roman" w:hAnsi="Times New Roman"/>
                <w:sz w:val="28"/>
                <w:szCs w:val="28"/>
              </w:rPr>
              <w:t>-</w:t>
            </w:r>
            <w:proofErr w:type="spellStart"/>
            <w:r w:rsidRPr="00EE06C3">
              <w:rPr>
                <w:rFonts w:ascii="Times New Roman" w:hAnsi="Times New Roman"/>
                <w:sz w:val="28"/>
                <w:szCs w:val="28"/>
              </w:rPr>
              <w:t>um</w:t>
            </w:r>
            <w:proofErr w:type="spellEnd"/>
          </w:p>
        </w:tc>
        <w:tc>
          <w:tcPr>
            <w:tcW w:w="993" w:type="dxa"/>
            <w:tcBorders>
              <w:top w:val="single" w:sz="4" w:space="0" w:color="auto"/>
              <w:left w:val="single" w:sz="4" w:space="0" w:color="auto"/>
              <w:bottom w:val="single" w:sz="4" w:space="0" w:color="auto"/>
              <w:right w:val="single" w:sz="4" w:space="0" w:color="auto"/>
            </w:tcBorders>
            <w:hideMark/>
          </w:tcPr>
          <w:p w:rsidR="000E6F85" w:rsidRPr="00EE06C3" w:rsidRDefault="000E6F85" w:rsidP="002159E7">
            <w:pPr>
              <w:spacing w:after="0" w:line="240" w:lineRule="auto"/>
              <w:contextualSpacing/>
              <w:jc w:val="center"/>
              <w:rPr>
                <w:rFonts w:ascii="Times New Roman" w:hAnsi="Times New Roman"/>
                <w:sz w:val="28"/>
                <w:szCs w:val="28"/>
              </w:rPr>
            </w:pPr>
            <w:r w:rsidRPr="00EE06C3">
              <w:rPr>
                <w:rFonts w:ascii="Times New Roman" w:hAnsi="Times New Roman"/>
                <w:sz w:val="28"/>
                <w:szCs w:val="28"/>
              </w:rPr>
              <w:t>-</w:t>
            </w:r>
            <w:proofErr w:type="spellStart"/>
            <w:r w:rsidRPr="00EE06C3">
              <w:rPr>
                <w:rFonts w:ascii="Times New Roman" w:hAnsi="Times New Roman"/>
                <w:sz w:val="28"/>
                <w:szCs w:val="28"/>
              </w:rPr>
              <w:t>um</w:t>
            </w:r>
            <w:proofErr w:type="spellEnd"/>
          </w:p>
        </w:tc>
        <w:tc>
          <w:tcPr>
            <w:tcW w:w="994" w:type="dxa"/>
            <w:tcBorders>
              <w:top w:val="single" w:sz="4" w:space="0" w:color="auto"/>
              <w:left w:val="single" w:sz="4" w:space="0" w:color="auto"/>
              <w:bottom w:val="single" w:sz="4" w:space="0" w:color="auto"/>
              <w:right w:val="single" w:sz="4" w:space="0" w:color="auto"/>
            </w:tcBorders>
            <w:hideMark/>
          </w:tcPr>
          <w:p w:rsidR="000E6F85" w:rsidRPr="00EE06C3" w:rsidRDefault="000E6F85" w:rsidP="002159E7">
            <w:pPr>
              <w:spacing w:after="0" w:line="240" w:lineRule="auto"/>
              <w:contextualSpacing/>
              <w:jc w:val="center"/>
              <w:rPr>
                <w:rFonts w:ascii="Times New Roman" w:hAnsi="Times New Roman"/>
                <w:sz w:val="28"/>
                <w:szCs w:val="28"/>
              </w:rPr>
            </w:pPr>
            <w:r w:rsidRPr="00EE06C3">
              <w:rPr>
                <w:rFonts w:ascii="Times New Roman" w:hAnsi="Times New Roman"/>
                <w:sz w:val="28"/>
                <w:szCs w:val="28"/>
              </w:rPr>
              <w:t>-</w:t>
            </w:r>
            <w:proofErr w:type="spellStart"/>
            <w:r w:rsidRPr="00EE06C3">
              <w:rPr>
                <w:rFonts w:ascii="Times New Roman" w:hAnsi="Times New Roman"/>
                <w:sz w:val="28"/>
                <w:szCs w:val="28"/>
              </w:rPr>
              <w:t>uum</w:t>
            </w:r>
            <w:proofErr w:type="spellEnd"/>
          </w:p>
        </w:tc>
        <w:tc>
          <w:tcPr>
            <w:tcW w:w="1135" w:type="dxa"/>
            <w:tcBorders>
              <w:top w:val="single" w:sz="4" w:space="0" w:color="auto"/>
              <w:left w:val="single" w:sz="4" w:space="0" w:color="auto"/>
              <w:bottom w:val="single" w:sz="4" w:space="0" w:color="auto"/>
              <w:right w:val="single" w:sz="4" w:space="0" w:color="auto"/>
            </w:tcBorders>
            <w:hideMark/>
          </w:tcPr>
          <w:p w:rsidR="000E6F85" w:rsidRPr="00EE06C3" w:rsidRDefault="000E6F85" w:rsidP="002159E7">
            <w:pPr>
              <w:spacing w:after="0" w:line="240" w:lineRule="auto"/>
              <w:contextualSpacing/>
              <w:jc w:val="center"/>
              <w:rPr>
                <w:rFonts w:ascii="Times New Roman" w:hAnsi="Times New Roman"/>
                <w:sz w:val="28"/>
                <w:szCs w:val="28"/>
              </w:rPr>
            </w:pPr>
            <w:r w:rsidRPr="00EE06C3">
              <w:rPr>
                <w:rFonts w:ascii="Times New Roman" w:hAnsi="Times New Roman"/>
                <w:sz w:val="28"/>
                <w:szCs w:val="28"/>
              </w:rPr>
              <w:t>-</w:t>
            </w:r>
            <w:proofErr w:type="spellStart"/>
            <w:r w:rsidRPr="00EE06C3">
              <w:rPr>
                <w:rFonts w:ascii="Times New Roman" w:hAnsi="Times New Roman"/>
                <w:sz w:val="28"/>
                <w:szCs w:val="28"/>
              </w:rPr>
              <w:t>uum</w:t>
            </w:r>
            <w:proofErr w:type="spellEnd"/>
          </w:p>
        </w:tc>
        <w:tc>
          <w:tcPr>
            <w:tcW w:w="1135" w:type="dxa"/>
            <w:tcBorders>
              <w:top w:val="single" w:sz="4" w:space="0" w:color="auto"/>
              <w:left w:val="single" w:sz="4" w:space="0" w:color="auto"/>
              <w:bottom w:val="single" w:sz="4" w:space="0" w:color="auto"/>
              <w:right w:val="single" w:sz="4" w:space="0" w:color="auto"/>
            </w:tcBorders>
            <w:hideMark/>
          </w:tcPr>
          <w:p w:rsidR="000E6F85" w:rsidRPr="00EE06C3" w:rsidRDefault="000E6F85" w:rsidP="002159E7">
            <w:pPr>
              <w:spacing w:after="0" w:line="240" w:lineRule="auto"/>
              <w:contextualSpacing/>
              <w:jc w:val="center"/>
              <w:rPr>
                <w:rFonts w:ascii="Times New Roman" w:hAnsi="Times New Roman"/>
                <w:sz w:val="28"/>
                <w:szCs w:val="28"/>
              </w:rPr>
            </w:pPr>
            <w:r w:rsidRPr="00EE06C3">
              <w:rPr>
                <w:rFonts w:ascii="Times New Roman" w:hAnsi="Times New Roman"/>
                <w:sz w:val="28"/>
                <w:szCs w:val="28"/>
              </w:rPr>
              <w:t>-</w:t>
            </w:r>
            <w:proofErr w:type="spellStart"/>
            <w:r w:rsidRPr="00EE06C3">
              <w:rPr>
                <w:rFonts w:ascii="Times New Roman" w:hAnsi="Times New Roman"/>
                <w:sz w:val="28"/>
                <w:szCs w:val="28"/>
              </w:rPr>
              <w:t>ērum</w:t>
            </w:r>
            <w:proofErr w:type="spellEnd"/>
          </w:p>
        </w:tc>
      </w:tr>
      <w:tr w:rsidR="00EE06C3" w:rsidRPr="00EE06C3" w:rsidTr="002159E7">
        <w:trPr>
          <w:cantSplit/>
        </w:trPr>
        <w:tc>
          <w:tcPr>
            <w:tcW w:w="465" w:type="dxa"/>
            <w:vMerge/>
            <w:tcBorders>
              <w:top w:val="single" w:sz="4" w:space="0" w:color="auto"/>
              <w:left w:val="single" w:sz="4" w:space="0" w:color="auto"/>
              <w:bottom w:val="single" w:sz="4" w:space="0" w:color="auto"/>
              <w:right w:val="single" w:sz="4" w:space="0" w:color="auto"/>
            </w:tcBorders>
            <w:vAlign w:val="center"/>
            <w:hideMark/>
          </w:tcPr>
          <w:p w:rsidR="000E6F85" w:rsidRPr="00EE06C3" w:rsidRDefault="000E6F85" w:rsidP="002159E7">
            <w:pPr>
              <w:spacing w:after="0" w:line="240" w:lineRule="auto"/>
              <w:contextualSpacing/>
              <w:rPr>
                <w:rFonts w:ascii="Times New Roman" w:hAnsi="Times New Roman"/>
                <w:sz w:val="28"/>
                <w:szCs w:val="28"/>
              </w:rPr>
            </w:pPr>
          </w:p>
        </w:tc>
        <w:tc>
          <w:tcPr>
            <w:tcW w:w="1022" w:type="dxa"/>
            <w:tcBorders>
              <w:top w:val="single" w:sz="4" w:space="0" w:color="auto"/>
              <w:left w:val="single" w:sz="4" w:space="0" w:color="auto"/>
              <w:bottom w:val="single" w:sz="4" w:space="0" w:color="auto"/>
              <w:right w:val="single" w:sz="4" w:space="0" w:color="auto"/>
            </w:tcBorders>
            <w:shd w:val="clear" w:color="auto" w:fill="BFBFBF"/>
            <w:hideMark/>
          </w:tcPr>
          <w:p w:rsidR="000E6F85" w:rsidRPr="00EE06C3" w:rsidRDefault="000E6F85" w:rsidP="002159E7">
            <w:pPr>
              <w:spacing w:after="0" w:line="240" w:lineRule="auto"/>
              <w:contextualSpacing/>
              <w:rPr>
                <w:rFonts w:ascii="Times New Roman" w:hAnsi="Times New Roman"/>
                <w:i/>
                <w:sz w:val="28"/>
                <w:szCs w:val="28"/>
              </w:rPr>
            </w:pPr>
            <w:proofErr w:type="spellStart"/>
            <w:r w:rsidRPr="00EE06C3">
              <w:rPr>
                <w:rFonts w:ascii="Times New Roman" w:hAnsi="Times New Roman"/>
                <w:i/>
                <w:sz w:val="28"/>
                <w:szCs w:val="28"/>
              </w:rPr>
              <w:t>dat</w:t>
            </w:r>
            <w:proofErr w:type="spellEnd"/>
            <w:r w:rsidRPr="00EE06C3">
              <w:rPr>
                <w:rFonts w:ascii="Times New Roman" w:hAnsi="Times New Roman"/>
                <w:i/>
                <w:sz w:val="28"/>
                <w:szCs w:val="28"/>
              </w:rPr>
              <w:t>.</w:t>
            </w:r>
          </w:p>
        </w:tc>
        <w:tc>
          <w:tcPr>
            <w:tcW w:w="992" w:type="dxa"/>
            <w:tcBorders>
              <w:top w:val="single" w:sz="4" w:space="0" w:color="auto"/>
              <w:left w:val="single" w:sz="4" w:space="0" w:color="auto"/>
              <w:bottom w:val="single" w:sz="4" w:space="0" w:color="auto"/>
              <w:right w:val="single" w:sz="4" w:space="0" w:color="auto"/>
            </w:tcBorders>
            <w:hideMark/>
          </w:tcPr>
          <w:p w:rsidR="000E6F85" w:rsidRPr="00EE06C3" w:rsidRDefault="000E6F85" w:rsidP="002159E7">
            <w:pPr>
              <w:spacing w:after="0" w:line="240" w:lineRule="auto"/>
              <w:contextualSpacing/>
              <w:jc w:val="center"/>
              <w:rPr>
                <w:rFonts w:ascii="Times New Roman" w:hAnsi="Times New Roman"/>
                <w:sz w:val="28"/>
                <w:szCs w:val="28"/>
              </w:rPr>
            </w:pPr>
            <w:r w:rsidRPr="00EE06C3">
              <w:rPr>
                <w:rFonts w:ascii="Times New Roman" w:hAnsi="Times New Roman"/>
                <w:sz w:val="28"/>
                <w:szCs w:val="28"/>
              </w:rPr>
              <w:t xml:space="preserve">- </w:t>
            </w:r>
            <w:proofErr w:type="spellStart"/>
            <w:r w:rsidRPr="00EE06C3">
              <w:rPr>
                <w:rFonts w:ascii="Times New Roman" w:hAnsi="Times New Roman"/>
                <w:sz w:val="28"/>
                <w:szCs w:val="28"/>
              </w:rPr>
              <w:t>is</w:t>
            </w:r>
            <w:proofErr w:type="spellEnd"/>
          </w:p>
        </w:tc>
        <w:tc>
          <w:tcPr>
            <w:tcW w:w="994" w:type="dxa"/>
            <w:tcBorders>
              <w:top w:val="single" w:sz="4" w:space="0" w:color="auto"/>
              <w:left w:val="single" w:sz="4" w:space="0" w:color="auto"/>
              <w:bottom w:val="single" w:sz="4" w:space="0" w:color="auto"/>
              <w:right w:val="single" w:sz="4" w:space="0" w:color="auto"/>
            </w:tcBorders>
            <w:hideMark/>
          </w:tcPr>
          <w:p w:rsidR="000E6F85" w:rsidRPr="00EE06C3" w:rsidRDefault="000E6F85" w:rsidP="002159E7">
            <w:pPr>
              <w:spacing w:after="0" w:line="240" w:lineRule="auto"/>
              <w:contextualSpacing/>
              <w:jc w:val="center"/>
              <w:rPr>
                <w:rFonts w:ascii="Times New Roman" w:hAnsi="Times New Roman"/>
                <w:sz w:val="28"/>
                <w:szCs w:val="28"/>
              </w:rPr>
            </w:pPr>
            <w:r w:rsidRPr="00EE06C3">
              <w:rPr>
                <w:rFonts w:ascii="Times New Roman" w:hAnsi="Times New Roman"/>
                <w:sz w:val="28"/>
                <w:szCs w:val="28"/>
              </w:rPr>
              <w:t>-</w:t>
            </w:r>
            <w:proofErr w:type="spellStart"/>
            <w:r w:rsidRPr="00EE06C3">
              <w:rPr>
                <w:rFonts w:ascii="Times New Roman" w:hAnsi="Times New Roman"/>
                <w:sz w:val="28"/>
                <w:szCs w:val="28"/>
              </w:rPr>
              <w:t>is</w:t>
            </w:r>
            <w:proofErr w:type="spellEnd"/>
          </w:p>
        </w:tc>
        <w:tc>
          <w:tcPr>
            <w:tcW w:w="993" w:type="dxa"/>
            <w:tcBorders>
              <w:top w:val="single" w:sz="4" w:space="0" w:color="auto"/>
              <w:left w:val="single" w:sz="4" w:space="0" w:color="auto"/>
              <w:bottom w:val="single" w:sz="4" w:space="0" w:color="auto"/>
              <w:right w:val="single" w:sz="4" w:space="0" w:color="auto"/>
            </w:tcBorders>
            <w:hideMark/>
          </w:tcPr>
          <w:p w:rsidR="000E6F85" w:rsidRPr="00EE06C3" w:rsidRDefault="000E6F85" w:rsidP="002159E7">
            <w:pPr>
              <w:spacing w:after="0" w:line="240" w:lineRule="auto"/>
              <w:contextualSpacing/>
              <w:jc w:val="center"/>
              <w:rPr>
                <w:rFonts w:ascii="Times New Roman" w:hAnsi="Times New Roman"/>
                <w:sz w:val="28"/>
                <w:szCs w:val="28"/>
              </w:rPr>
            </w:pPr>
            <w:r w:rsidRPr="00EE06C3">
              <w:rPr>
                <w:rFonts w:ascii="Times New Roman" w:hAnsi="Times New Roman"/>
                <w:sz w:val="28"/>
                <w:szCs w:val="28"/>
              </w:rPr>
              <w:t>-</w:t>
            </w:r>
            <w:proofErr w:type="spellStart"/>
            <w:r w:rsidRPr="00EE06C3">
              <w:rPr>
                <w:rFonts w:ascii="Times New Roman" w:hAnsi="Times New Roman"/>
                <w:sz w:val="28"/>
                <w:szCs w:val="28"/>
              </w:rPr>
              <w:t>is</w:t>
            </w:r>
            <w:proofErr w:type="spellEnd"/>
          </w:p>
        </w:tc>
        <w:tc>
          <w:tcPr>
            <w:tcW w:w="993" w:type="dxa"/>
            <w:tcBorders>
              <w:top w:val="single" w:sz="4" w:space="0" w:color="auto"/>
              <w:left w:val="single" w:sz="4" w:space="0" w:color="auto"/>
              <w:bottom w:val="single" w:sz="4" w:space="0" w:color="auto"/>
              <w:right w:val="single" w:sz="4" w:space="0" w:color="auto"/>
            </w:tcBorders>
            <w:hideMark/>
          </w:tcPr>
          <w:p w:rsidR="000E6F85" w:rsidRPr="00EE06C3" w:rsidRDefault="000E6F85" w:rsidP="002159E7">
            <w:pPr>
              <w:spacing w:after="0" w:line="240" w:lineRule="auto"/>
              <w:contextualSpacing/>
              <w:jc w:val="center"/>
              <w:rPr>
                <w:rFonts w:ascii="Times New Roman" w:hAnsi="Times New Roman"/>
                <w:sz w:val="28"/>
                <w:szCs w:val="28"/>
              </w:rPr>
            </w:pPr>
            <w:r w:rsidRPr="00EE06C3">
              <w:rPr>
                <w:rFonts w:ascii="Times New Roman" w:hAnsi="Times New Roman"/>
                <w:sz w:val="28"/>
                <w:szCs w:val="28"/>
              </w:rPr>
              <w:t>-</w:t>
            </w:r>
            <w:proofErr w:type="spellStart"/>
            <w:r w:rsidRPr="00EE06C3">
              <w:rPr>
                <w:rFonts w:ascii="Times New Roman" w:hAnsi="Times New Roman"/>
                <w:sz w:val="28"/>
                <w:szCs w:val="28"/>
              </w:rPr>
              <w:t>ĭbus</w:t>
            </w:r>
            <w:proofErr w:type="spellEnd"/>
          </w:p>
        </w:tc>
        <w:tc>
          <w:tcPr>
            <w:tcW w:w="993" w:type="dxa"/>
            <w:tcBorders>
              <w:top w:val="single" w:sz="4" w:space="0" w:color="auto"/>
              <w:left w:val="single" w:sz="4" w:space="0" w:color="auto"/>
              <w:bottom w:val="single" w:sz="4" w:space="0" w:color="auto"/>
              <w:right w:val="single" w:sz="4" w:space="0" w:color="auto"/>
            </w:tcBorders>
            <w:hideMark/>
          </w:tcPr>
          <w:p w:rsidR="000E6F85" w:rsidRPr="00EE06C3" w:rsidRDefault="000E6F85" w:rsidP="002159E7">
            <w:pPr>
              <w:spacing w:after="0" w:line="240" w:lineRule="auto"/>
              <w:contextualSpacing/>
              <w:jc w:val="center"/>
              <w:rPr>
                <w:rFonts w:ascii="Times New Roman" w:hAnsi="Times New Roman"/>
                <w:sz w:val="28"/>
                <w:szCs w:val="28"/>
              </w:rPr>
            </w:pPr>
            <w:r w:rsidRPr="00EE06C3">
              <w:rPr>
                <w:rFonts w:ascii="Times New Roman" w:hAnsi="Times New Roman"/>
                <w:sz w:val="28"/>
                <w:szCs w:val="28"/>
              </w:rPr>
              <w:t>-</w:t>
            </w:r>
            <w:proofErr w:type="spellStart"/>
            <w:r w:rsidRPr="00EE06C3">
              <w:rPr>
                <w:rFonts w:ascii="Times New Roman" w:hAnsi="Times New Roman"/>
                <w:sz w:val="28"/>
                <w:szCs w:val="28"/>
              </w:rPr>
              <w:t>ĭbus</w:t>
            </w:r>
            <w:proofErr w:type="spellEnd"/>
          </w:p>
        </w:tc>
        <w:tc>
          <w:tcPr>
            <w:tcW w:w="994" w:type="dxa"/>
            <w:tcBorders>
              <w:top w:val="single" w:sz="4" w:space="0" w:color="auto"/>
              <w:left w:val="single" w:sz="4" w:space="0" w:color="auto"/>
              <w:bottom w:val="single" w:sz="4" w:space="0" w:color="auto"/>
              <w:right w:val="single" w:sz="4" w:space="0" w:color="auto"/>
            </w:tcBorders>
            <w:hideMark/>
          </w:tcPr>
          <w:p w:rsidR="000E6F85" w:rsidRPr="00EE06C3" w:rsidRDefault="000E6F85" w:rsidP="002159E7">
            <w:pPr>
              <w:spacing w:after="0" w:line="240" w:lineRule="auto"/>
              <w:contextualSpacing/>
              <w:jc w:val="center"/>
              <w:rPr>
                <w:rFonts w:ascii="Times New Roman" w:hAnsi="Times New Roman"/>
                <w:sz w:val="28"/>
                <w:szCs w:val="28"/>
              </w:rPr>
            </w:pPr>
            <w:r w:rsidRPr="00EE06C3">
              <w:rPr>
                <w:rFonts w:ascii="Times New Roman" w:hAnsi="Times New Roman"/>
                <w:sz w:val="28"/>
                <w:szCs w:val="28"/>
              </w:rPr>
              <w:t>-</w:t>
            </w:r>
            <w:proofErr w:type="spellStart"/>
            <w:r w:rsidRPr="00EE06C3">
              <w:rPr>
                <w:rFonts w:ascii="Times New Roman" w:hAnsi="Times New Roman"/>
                <w:sz w:val="28"/>
                <w:szCs w:val="28"/>
              </w:rPr>
              <w:t>ĭbus</w:t>
            </w:r>
            <w:proofErr w:type="spellEnd"/>
          </w:p>
        </w:tc>
        <w:tc>
          <w:tcPr>
            <w:tcW w:w="1135" w:type="dxa"/>
            <w:tcBorders>
              <w:top w:val="single" w:sz="4" w:space="0" w:color="auto"/>
              <w:left w:val="single" w:sz="4" w:space="0" w:color="auto"/>
              <w:bottom w:val="single" w:sz="4" w:space="0" w:color="auto"/>
              <w:right w:val="single" w:sz="4" w:space="0" w:color="auto"/>
            </w:tcBorders>
            <w:hideMark/>
          </w:tcPr>
          <w:p w:rsidR="000E6F85" w:rsidRPr="00EE06C3" w:rsidRDefault="000E6F85" w:rsidP="002159E7">
            <w:pPr>
              <w:spacing w:after="0" w:line="240" w:lineRule="auto"/>
              <w:contextualSpacing/>
              <w:jc w:val="center"/>
              <w:rPr>
                <w:rFonts w:ascii="Times New Roman" w:hAnsi="Times New Roman"/>
                <w:sz w:val="28"/>
                <w:szCs w:val="28"/>
              </w:rPr>
            </w:pPr>
            <w:r w:rsidRPr="00EE06C3">
              <w:rPr>
                <w:rFonts w:ascii="Times New Roman" w:hAnsi="Times New Roman"/>
                <w:sz w:val="28"/>
                <w:szCs w:val="28"/>
              </w:rPr>
              <w:t>-</w:t>
            </w:r>
            <w:proofErr w:type="spellStart"/>
            <w:r w:rsidRPr="00EE06C3">
              <w:rPr>
                <w:rFonts w:ascii="Times New Roman" w:hAnsi="Times New Roman"/>
                <w:sz w:val="28"/>
                <w:szCs w:val="28"/>
              </w:rPr>
              <w:t>ĭbus</w:t>
            </w:r>
            <w:proofErr w:type="spellEnd"/>
          </w:p>
        </w:tc>
        <w:tc>
          <w:tcPr>
            <w:tcW w:w="1135" w:type="dxa"/>
            <w:tcBorders>
              <w:top w:val="single" w:sz="4" w:space="0" w:color="auto"/>
              <w:left w:val="single" w:sz="4" w:space="0" w:color="auto"/>
              <w:bottom w:val="single" w:sz="4" w:space="0" w:color="auto"/>
              <w:right w:val="single" w:sz="4" w:space="0" w:color="auto"/>
            </w:tcBorders>
            <w:hideMark/>
          </w:tcPr>
          <w:p w:rsidR="000E6F85" w:rsidRPr="00EE06C3" w:rsidRDefault="000E6F85" w:rsidP="002159E7">
            <w:pPr>
              <w:spacing w:after="0" w:line="240" w:lineRule="auto"/>
              <w:contextualSpacing/>
              <w:jc w:val="center"/>
              <w:rPr>
                <w:rFonts w:ascii="Times New Roman" w:hAnsi="Times New Roman"/>
                <w:sz w:val="28"/>
                <w:szCs w:val="28"/>
              </w:rPr>
            </w:pPr>
            <w:r w:rsidRPr="00EE06C3">
              <w:rPr>
                <w:rFonts w:ascii="Times New Roman" w:hAnsi="Times New Roman"/>
                <w:sz w:val="28"/>
                <w:szCs w:val="28"/>
              </w:rPr>
              <w:t>-</w:t>
            </w:r>
            <w:proofErr w:type="spellStart"/>
            <w:r w:rsidRPr="00EE06C3">
              <w:rPr>
                <w:rFonts w:ascii="Times New Roman" w:hAnsi="Times New Roman"/>
                <w:sz w:val="28"/>
                <w:szCs w:val="28"/>
              </w:rPr>
              <w:t>ēbus</w:t>
            </w:r>
            <w:proofErr w:type="spellEnd"/>
          </w:p>
        </w:tc>
      </w:tr>
      <w:tr w:rsidR="00EE06C3" w:rsidRPr="00EE06C3" w:rsidTr="002159E7">
        <w:trPr>
          <w:cantSplit/>
        </w:trPr>
        <w:tc>
          <w:tcPr>
            <w:tcW w:w="465" w:type="dxa"/>
            <w:vMerge/>
            <w:tcBorders>
              <w:top w:val="single" w:sz="4" w:space="0" w:color="auto"/>
              <w:left w:val="single" w:sz="4" w:space="0" w:color="auto"/>
              <w:bottom w:val="single" w:sz="4" w:space="0" w:color="auto"/>
              <w:right w:val="single" w:sz="4" w:space="0" w:color="auto"/>
            </w:tcBorders>
            <w:vAlign w:val="center"/>
            <w:hideMark/>
          </w:tcPr>
          <w:p w:rsidR="000E6F85" w:rsidRPr="00EE06C3" w:rsidRDefault="000E6F85" w:rsidP="002159E7">
            <w:pPr>
              <w:spacing w:after="0" w:line="240" w:lineRule="auto"/>
              <w:contextualSpacing/>
              <w:rPr>
                <w:rFonts w:ascii="Times New Roman" w:hAnsi="Times New Roman"/>
                <w:sz w:val="28"/>
                <w:szCs w:val="28"/>
              </w:rPr>
            </w:pPr>
          </w:p>
        </w:tc>
        <w:tc>
          <w:tcPr>
            <w:tcW w:w="1022" w:type="dxa"/>
            <w:tcBorders>
              <w:top w:val="single" w:sz="4" w:space="0" w:color="auto"/>
              <w:left w:val="single" w:sz="4" w:space="0" w:color="auto"/>
              <w:bottom w:val="single" w:sz="4" w:space="0" w:color="auto"/>
              <w:right w:val="single" w:sz="4" w:space="0" w:color="auto"/>
            </w:tcBorders>
            <w:shd w:val="clear" w:color="auto" w:fill="BFBFBF"/>
            <w:hideMark/>
          </w:tcPr>
          <w:p w:rsidR="000E6F85" w:rsidRPr="00EE06C3" w:rsidRDefault="000E6F85" w:rsidP="002159E7">
            <w:pPr>
              <w:spacing w:after="0" w:line="240" w:lineRule="auto"/>
              <w:contextualSpacing/>
              <w:rPr>
                <w:rFonts w:ascii="Times New Roman" w:hAnsi="Times New Roman"/>
                <w:i/>
                <w:sz w:val="28"/>
                <w:szCs w:val="28"/>
              </w:rPr>
            </w:pPr>
            <w:proofErr w:type="spellStart"/>
            <w:r w:rsidRPr="00EE06C3">
              <w:rPr>
                <w:rFonts w:ascii="Times New Roman" w:hAnsi="Times New Roman"/>
                <w:i/>
                <w:sz w:val="28"/>
                <w:szCs w:val="28"/>
              </w:rPr>
              <w:t>acc</w:t>
            </w:r>
            <w:proofErr w:type="spellEnd"/>
            <w:r w:rsidRPr="00EE06C3">
              <w:rPr>
                <w:rFonts w:ascii="Times New Roman" w:hAnsi="Times New Roman"/>
                <w:i/>
                <w:sz w:val="28"/>
                <w:szCs w:val="28"/>
              </w:rPr>
              <w:t>.</w:t>
            </w:r>
          </w:p>
        </w:tc>
        <w:tc>
          <w:tcPr>
            <w:tcW w:w="992" w:type="dxa"/>
            <w:tcBorders>
              <w:top w:val="single" w:sz="4" w:space="0" w:color="auto"/>
              <w:left w:val="single" w:sz="4" w:space="0" w:color="auto"/>
              <w:bottom w:val="single" w:sz="4" w:space="0" w:color="auto"/>
              <w:right w:val="single" w:sz="4" w:space="0" w:color="auto"/>
            </w:tcBorders>
            <w:hideMark/>
          </w:tcPr>
          <w:p w:rsidR="000E6F85" w:rsidRPr="00EE06C3" w:rsidRDefault="000E6F85" w:rsidP="002159E7">
            <w:pPr>
              <w:spacing w:after="0" w:line="240" w:lineRule="auto"/>
              <w:contextualSpacing/>
              <w:jc w:val="center"/>
              <w:rPr>
                <w:rFonts w:ascii="Times New Roman" w:hAnsi="Times New Roman"/>
                <w:sz w:val="28"/>
                <w:szCs w:val="28"/>
              </w:rPr>
            </w:pPr>
            <w:r w:rsidRPr="00EE06C3">
              <w:rPr>
                <w:rFonts w:ascii="Times New Roman" w:hAnsi="Times New Roman"/>
                <w:sz w:val="28"/>
                <w:szCs w:val="28"/>
              </w:rPr>
              <w:t xml:space="preserve">- </w:t>
            </w:r>
            <w:proofErr w:type="spellStart"/>
            <w:r w:rsidRPr="00EE06C3">
              <w:rPr>
                <w:rFonts w:ascii="Times New Roman" w:hAnsi="Times New Roman"/>
                <w:sz w:val="28"/>
                <w:szCs w:val="28"/>
              </w:rPr>
              <w:t>as</w:t>
            </w:r>
            <w:proofErr w:type="spellEnd"/>
          </w:p>
        </w:tc>
        <w:tc>
          <w:tcPr>
            <w:tcW w:w="994" w:type="dxa"/>
            <w:tcBorders>
              <w:top w:val="single" w:sz="4" w:space="0" w:color="auto"/>
              <w:left w:val="single" w:sz="4" w:space="0" w:color="auto"/>
              <w:bottom w:val="single" w:sz="4" w:space="0" w:color="auto"/>
              <w:right w:val="single" w:sz="4" w:space="0" w:color="auto"/>
            </w:tcBorders>
            <w:hideMark/>
          </w:tcPr>
          <w:p w:rsidR="000E6F85" w:rsidRPr="00EE06C3" w:rsidRDefault="000E6F85" w:rsidP="002159E7">
            <w:pPr>
              <w:spacing w:after="0" w:line="240" w:lineRule="auto"/>
              <w:contextualSpacing/>
              <w:jc w:val="center"/>
              <w:rPr>
                <w:rFonts w:ascii="Times New Roman" w:hAnsi="Times New Roman"/>
                <w:sz w:val="28"/>
                <w:szCs w:val="28"/>
              </w:rPr>
            </w:pPr>
            <w:r w:rsidRPr="00EE06C3">
              <w:rPr>
                <w:rFonts w:ascii="Times New Roman" w:hAnsi="Times New Roman"/>
                <w:sz w:val="28"/>
                <w:szCs w:val="28"/>
              </w:rPr>
              <w:t>-</w:t>
            </w:r>
            <w:proofErr w:type="spellStart"/>
            <w:r w:rsidRPr="00EE06C3">
              <w:rPr>
                <w:rFonts w:ascii="Times New Roman" w:hAnsi="Times New Roman"/>
                <w:sz w:val="28"/>
                <w:szCs w:val="28"/>
              </w:rPr>
              <w:t>os</w:t>
            </w:r>
            <w:proofErr w:type="spellEnd"/>
          </w:p>
        </w:tc>
        <w:tc>
          <w:tcPr>
            <w:tcW w:w="993" w:type="dxa"/>
            <w:tcBorders>
              <w:top w:val="single" w:sz="4" w:space="0" w:color="auto"/>
              <w:left w:val="single" w:sz="4" w:space="0" w:color="auto"/>
              <w:bottom w:val="single" w:sz="4" w:space="0" w:color="auto"/>
              <w:right w:val="single" w:sz="4" w:space="0" w:color="auto"/>
            </w:tcBorders>
            <w:hideMark/>
          </w:tcPr>
          <w:p w:rsidR="000E6F85" w:rsidRPr="00EE06C3" w:rsidRDefault="000E6F85" w:rsidP="002159E7">
            <w:pPr>
              <w:spacing w:after="0" w:line="240" w:lineRule="auto"/>
              <w:contextualSpacing/>
              <w:jc w:val="center"/>
              <w:rPr>
                <w:rFonts w:ascii="Times New Roman" w:hAnsi="Times New Roman"/>
                <w:sz w:val="28"/>
                <w:szCs w:val="28"/>
              </w:rPr>
            </w:pPr>
            <w:r w:rsidRPr="00EE06C3">
              <w:rPr>
                <w:rFonts w:ascii="Times New Roman" w:hAnsi="Times New Roman"/>
                <w:sz w:val="28"/>
                <w:szCs w:val="28"/>
              </w:rPr>
              <w:t>=</w:t>
            </w:r>
            <w:proofErr w:type="spellStart"/>
            <w:r w:rsidRPr="00EE06C3">
              <w:rPr>
                <w:rFonts w:ascii="Times New Roman" w:hAnsi="Times New Roman"/>
                <w:sz w:val="28"/>
                <w:szCs w:val="28"/>
              </w:rPr>
              <w:t>nom</w:t>
            </w:r>
            <w:proofErr w:type="spellEnd"/>
            <w:r w:rsidRPr="00EE06C3">
              <w:rPr>
                <w:rFonts w:ascii="Times New Roman" w:hAnsi="Times New Roman"/>
                <w:sz w:val="28"/>
                <w:szCs w:val="28"/>
              </w:rPr>
              <w:t>.</w:t>
            </w:r>
          </w:p>
        </w:tc>
        <w:tc>
          <w:tcPr>
            <w:tcW w:w="993" w:type="dxa"/>
            <w:tcBorders>
              <w:top w:val="single" w:sz="4" w:space="0" w:color="auto"/>
              <w:left w:val="single" w:sz="4" w:space="0" w:color="auto"/>
              <w:bottom w:val="single" w:sz="4" w:space="0" w:color="auto"/>
              <w:right w:val="single" w:sz="4" w:space="0" w:color="auto"/>
            </w:tcBorders>
            <w:hideMark/>
          </w:tcPr>
          <w:p w:rsidR="000E6F85" w:rsidRPr="00EE06C3" w:rsidRDefault="000E6F85" w:rsidP="002159E7">
            <w:pPr>
              <w:spacing w:after="0" w:line="240" w:lineRule="auto"/>
              <w:contextualSpacing/>
              <w:jc w:val="center"/>
              <w:rPr>
                <w:rFonts w:ascii="Times New Roman" w:hAnsi="Times New Roman"/>
                <w:sz w:val="28"/>
                <w:szCs w:val="28"/>
              </w:rPr>
            </w:pPr>
            <w:r w:rsidRPr="00EE06C3">
              <w:rPr>
                <w:rFonts w:ascii="Times New Roman" w:hAnsi="Times New Roman"/>
                <w:sz w:val="28"/>
                <w:szCs w:val="28"/>
              </w:rPr>
              <w:t>-</w:t>
            </w:r>
            <w:proofErr w:type="spellStart"/>
            <w:r w:rsidRPr="00EE06C3">
              <w:rPr>
                <w:rFonts w:ascii="Times New Roman" w:hAnsi="Times New Roman"/>
                <w:sz w:val="28"/>
                <w:szCs w:val="28"/>
              </w:rPr>
              <w:t>es</w:t>
            </w:r>
            <w:proofErr w:type="spellEnd"/>
          </w:p>
        </w:tc>
        <w:tc>
          <w:tcPr>
            <w:tcW w:w="993" w:type="dxa"/>
            <w:tcBorders>
              <w:top w:val="single" w:sz="4" w:space="0" w:color="auto"/>
              <w:left w:val="single" w:sz="4" w:space="0" w:color="auto"/>
              <w:bottom w:val="single" w:sz="4" w:space="0" w:color="auto"/>
              <w:right w:val="single" w:sz="4" w:space="0" w:color="auto"/>
            </w:tcBorders>
            <w:hideMark/>
          </w:tcPr>
          <w:p w:rsidR="000E6F85" w:rsidRPr="00EE06C3" w:rsidRDefault="000E6F85" w:rsidP="002159E7">
            <w:pPr>
              <w:spacing w:after="0" w:line="240" w:lineRule="auto"/>
              <w:contextualSpacing/>
              <w:jc w:val="center"/>
              <w:rPr>
                <w:rFonts w:ascii="Times New Roman" w:hAnsi="Times New Roman"/>
                <w:sz w:val="28"/>
                <w:szCs w:val="28"/>
              </w:rPr>
            </w:pPr>
            <w:r w:rsidRPr="00EE06C3">
              <w:rPr>
                <w:rFonts w:ascii="Times New Roman" w:hAnsi="Times New Roman"/>
                <w:sz w:val="28"/>
                <w:szCs w:val="28"/>
              </w:rPr>
              <w:t>=</w:t>
            </w:r>
            <w:proofErr w:type="spellStart"/>
            <w:r w:rsidRPr="00EE06C3">
              <w:rPr>
                <w:rFonts w:ascii="Times New Roman" w:hAnsi="Times New Roman"/>
                <w:sz w:val="28"/>
                <w:szCs w:val="28"/>
              </w:rPr>
              <w:t>nom</w:t>
            </w:r>
            <w:proofErr w:type="spellEnd"/>
            <w:r w:rsidRPr="00EE06C3">
              <w:rPr>
                <w:rFonts w:ascii="Times New Roman" w:hAnsi="Times New Roman"/>
                <w:sz w:val="28"/>
                <w:szCs w:val="28"/>
              </w:rPr>
              <w:t>.</w:t>
            </w:r>
          </w:p>
        </w:tc>
        <w:tc>
          <w:tcPr>
            <w:tcW w:w="994" w:type="dxa"/>
            <w:tcBorders>
              <w:top w:val="single" w:sz="4" w:space="0" w:color="auto"/>
              <w:left w:val="single" w:sz="4" w:space="0" w:color="auto"/>
              <w:bottom w:val="single" w:sz="4" w:space="0" w:color="auto"/>
              <w:right w:val="single" w:sz="4" w:space="0" w:color="auto"/>
            </w:tcBorders>
            <w:hideMark/>
          </w:tcPr>
          <w:p w:rsidR="000E6F85" w:rsidRPr="00EE06C3" w:rsidRDefault="000E6F85" w:rsidP="002159E7">
            <w:pPr>
              <w:spacing w:after="0" w:line="240" w:lineRule="auto"/>
              <w:contextualSpacing/>
              <w:jc w:val="center"/>
              <w:rPr>
                <w:rFonts w:ascii="Times New Roman" w:hAnsi="Times New Roman"/>
                <w:sz w:val="28"/>
                <w:szCs w:val="28"/>
              </w:rPr>
            </w:pPr>
            <w:r w:rsidRPr="00EE06C3">
              <w:rPr>
                <w:rFonts w:ascii="Times New Roman" w:hAnsi="Times New Roman"/>
                <w:sz w:val="28"/>
                <w:szCs w:val="28"/>
              </w:rPr>
              <w:t>-</w:t>
            </w:r>
            <w:proofErr w:type="spellStart"/>
            <w:r w:rsidRPr="00EE06C3">
              <w:rPr>
                <w:rFonts w:ascii="Times New Roman" w:hAnsi="Times New Roman"/>
                <w:sz w:val="28"/>
                <w:szCs w:val="28"/>
              </w:rPr>
              <w:t>us</w:t>
            </w:r>
            <w:proofErr w:type="spellEnd"/>
          </w:p>
        </w:tc>
        <w:tc>
          <w:tcPr>
            <w:tcW w:w="1135" w:type="dxa"/>
            <w:tcBorders>
              <w:top w:val="single" w:sz="4" w:space="0" w:color="auto"/>
              <w:left w:val="single" w:sz="4" w:space="0" w:color="auto"/>
              <w:bottom w:val="single" w:sz="4" w:space="0" w:color="auto"/>
              <w:right w:val="single" w:sz="4" w:space="0" w:color="auto"/>
            </w:tcBorders>
            <w:hideMark/>
          </w:tcPr>
          <w:p w:rsidR="000E6F85" w:rsidRPr="00EE06C3" w:rsidRDefault="000E6F85" w:rsidP="002159E7">
            <w:pPr>
              <w:spacing w:after="0" w:line="240" w:lineRule="auto"/>
              <w:contextualSpacing/>
              <w:jc w:val="center"/>
              <w:rPr>
                <w:rFonts w:ascii="Times New Roman" w:hAnsi="Times New Roman"/>
                <w:sz w:val="28"/>
                <w:szCs w:val="28"/>
              </w:rPr>
            </w:pPr>
            <w:r w:rsidRPr="00EE06C3">
              <w:rPr>
                <w:rFonts w:ascii="Times New Roman" w:hAnsi="Times New Roman"/>
                <w:sz w:val="28"/>
                <w:szCs w:val="28"/>
              </w:rPr>
              <w:t>=</w:t>
            </w:r>
            <w:proofErr w:type="spellStart"/>
            <w:r w:rsidRPr="00EE06C3">
              <w:rPr>
                <w:rFonts w:ascii="Times New Roman" w:hAnsi="Times New Roman"/>
                <w:sz w:val="28"/>
                <w:szCs w:val="28"/>
              </w:rPr>
              <w:t>nom</w:t>
            </w:r>
            <w:proofErr w:type="spellEnd"/>
            <w:r w:rsidRPr="00EE06C3">
              <w:rPr>
                <w:rFonts w:ascii="Times New Roman" w:hAnsi="Times New Roman"/>
                <w:sz w:val="28"/>
                <w:szCs w:val="28"/>
              </w:rPr>
              <w:t>.</w:t>
            </w:r>
          </w:p>
        </w:tc>
        <w:tc>
          <w:tcPr>
            <w:tcW w:w="1135" w:type="dxa"/>
            <w:tcBorders>
              <w:top w:val="single" w:sz="4" w:space="0" w:color="auto"/>
              <w:left w:val="single" w:sz="4" w:space="0" w:color="auto"/>
              <w:bottom w:val="single" w:sz="4" w:space="0" w:color="auto"/>
              <w:right w:val="single" w:sz="4" w:space="0" w:color="auto"/>
            </w:tcBorders>
            <w:hideMark/>
          </w:tcPr>
          <w:p w:rsidR="000E6F85" w:rsidRPr="00EE06C3" w:rsidRDefault="000E6F85" w:rsidP="002159E7">
            <w:pPr>
              <w:spacing w:after="0" w:line="240" w:lineRule="auto"/>
              <w:contextualSpacing/>
              <w:jc w:val="center"/>
              <w:rPr>
                <w:rFonts w:ascii="Times New Roman" w:hAnsi="Times New Roman"/>
                <w:sz w:val="28"/>
                <w:szCs w:val="28"/>
              </w:rPr>
            </w:pPr>
            <w:r w:rsidRPr="00EE06C3">
              <w:rPr>
                <w:rFonts w:ascii="Times New Roman" w:hAnsi="Times New Roman"/>
                <w:sz w:val="28"/>
                <w:szCs w:val="28"/>
              </w:rPr>
              <w:t>-</w:t>
            </w:r>
            <w:proofErr w:type="spellStart"/>
            <w:r w:rsidRPr="00EE06C3">
              <w:rPr>
                <w:rFonts w:ascii="Times New Roman" w:hAnsi="Times New Roman"/>
                <w:sz w:val="28"/>
                <w:szCs w:val="28"/>
              </w:rPr>
              <w:t>es</w:t>
            </w:r>
            <w:proofErr w:type="spellEnd"/>
          </w:p>
        </w:tc>
      </w:tr>
      <w:tr w:rsidR="00EE06C3" w:rsidRPr="00EE06C3" w:rsidTr="002159E7">
        <w:trPr>
          <w:cantSplit/>
        </w:trPr>
        <w:tc>
          <w:tcPr>
            <w:tcW w:w="465" w:type="dxa"/>
            <w:vMerge/>
            <w:tcBorders>
              <w:top w:val="single" w:sz="4" w:space="0" w:color="auto"/>
              <w:left w:val="single" w:sz="4" w:space="0" w:color="auto"/>
              <w:bottom w:val="single" w:sz="4" w:space="0" w:color="auto"/>
              <w:right w:val="single" w:sz="4" w:space="0" w:color="auto"/>
            </w:tcBorders>
            <w:vAlign w:val="center"/>
            <w:hideMark/>
          </w:tcPr>
          <w:p w:rsidR="000E6F85" w:rsidRPr="00EE06C3" w:rsidRDefault="000E6F85" w:rsidP="002159E7">
            <w:pPr>
              <w:spacing w:after="0" w:line="240" w:lineRule="auto"/>
              <w:contextualSpacing/>
              <w:rPr>
                <w:rFonts w:ascii="Times New Roman" w:hAnsi="Times New Roman"/>
                <w:sz w:val="28"/>
                <w:szCs w:val="28"/>
              </w:rPr>
            </w:pPr>
          </w:p>
        </w:tc>
        <w:tc>
          <w:tcPr>
            <w:tcW w:w="1022" w:type="dxa"/>
            <w:tcBorders>
              <w:top w:val="single" w:sz="4" w:space="0" w:color="auto"/>
              <w:left w:val="single" w:sz="4" w:space="0" w:color="auto"/>
              <w:bottom w:val="single" w:sz="4" w:space="0" w:color="auto"/>
              <w:right w:val="single" w:sz="4" w:space="0" w:color="auto"/>
            </w:tcBorders>
            <w:shd w:val="clear" w:color="auto" w:fill="BFBFBF"/>
            <w:hideMark/>
          </w:tcPr>
          <w:p w:rsidR="000E6F85" w:rsidRPr="00EE06C3" w:rsidRDefault="000E6F85" w:rsidP="002159E7">
            <w:pPr>
              <w:spacing w:after="0" w:line="240" w:lineRule="auto"/>
              <w:contextualSpacing/>
              <w:rPr>
                <w:rFonts w:ascii="Times New Roman" w:hAnsi="Times New Roman"/>
                <w:i/>
                <w:sz w:val="28"/>
                <w:szCs w:val="28"/>
              </w:rPr>
            </w:pPr>
            <w:proofErr w:type="spellStart"/>
            <w:r w:rsidRPr="00EE06C3">
              <w:rPr>
                <w:rFonts w:ascii="Times New Roman" w:hAnsi="Times New Roman"/>
                <w:i/>
                <w:sz w:val="28"/>
                <w:szCs w:val="28"/>
              </w:rPr>
              <w:t>abl</w:t>
            </w:r>
            <w:proofErr w:type="spellEnd"/>
            <w:r w:rsidRPr="00EE06C3">
              <w:rPr>
                <w:rFonts w:ascii="Times New Roman" w:hAnsi="Times New Roman"/>
                <w:i/>
                <w:sz w:val="28"/>
                <w:szCs w:val="28"/>
              </w:rPr>
              <w:t>.</w:t>
            </w:r>
          </w:p>
        </w:tc>
        <w:tc>
          <w:tcPr>
            <w:tcW w:w="992" w:type="dxa"/>
            <w:tcBorders>
              <w:top w:val="single" w:sz="4" w:space="0" w:color="auto"/>
              <w:left w:val="single" w:sz="4" w:space="0" w:color="auto"/>
              <w:bottom w:val="single" w:sz="4" w:space="0" w:color="auto"/>
              <w:right w:val="single" w:sz="4" w:space="0" w:color="auto"/>
            </w:tcBorders>
            <w:hideMark/>
          </w:tcPr>
          <w:p w:rsidR="000E6F85" w:rsidRPr="00EE06C3" w:rsidRDefault="000E6F85" w:rsidP="002159E7">
            <w:pPr>
              <w:spacing w:after="0" w:line="240" w:lineRule="auto"/>
              <w:contextualSpacing/>
              <w:jc w:val="center"/>
              <w:rPr>
                <w:rFonts w:ascii="Times New Roman" w:hAnsi="Times New Roman"/>
                <w:sz w:val="28"/>
                <w:szCs w:val="28"/>
              </w:rPr>
            </w:pPr>
            <w:r w:rsidRPr="00EE06C3">
              <w:rPr>
                <w:rFonts w:ascii="Times New Roman" w:hAnsi="Times New Roman"/>
                <w:sz w:val="28"/>
                <w:szCs w:val="28"/>
              </w:rPr>
              <w:t xml:space="preserve">- </w:t>
            </w:r>
            <w:proofErr w:type="spellStart"/>
            <w:r w:rsidRPr="00EE06C3">
              <w:rPr>
                <w:rFonts w:ascii="Times New Roman" w:hAnsi="Times New Roman"/>
                <w:sz w:val="28"/>
                <w:szCs w:val="28"/>
              </w:rPr>
              <w:t>is</w:t>
            </w:r>
            <w:proofErr w:type="spellEnd"/>
          </w:p>
        </w:tc>
        <w:tc>
          <w:tcPr>
            <w:tcW w:w="994" w:type="dxa"/>
            <w:tcBorders>
              <w:top w:val="single" w:sz="4" w:space="0" w:color="auto"/>
              <w:left w:val="single" w:sz="4" w:space="0" w:color="auto"/>
              <w:bottom w:val="single" w:sz="4" w:space="0" w:color="auto"/>
              <w:right w:val="single" w:sz="4" w:space="0" w:color="auto"/>
            </w:tcBorders>
            <w:hideMark/>
          </w:tcPr>
          <w:p w:rsidR="000E6F85" w:rsidRPr="00EE06C3" w:rsidRDefault="000E6F85" w:rsidP="002159E7">
            <w:pPr>
              <w:spacing w:after="0" w:line="240" w:lineRule="auto"/>
              <w:contextualSpacing/>
              <w:jc w:val="center"/>
              <w:rPr>
                <w:rFonts w:ascii="Times New Roman" w:hAnsi="Times New Roman"/>
                <w:sz w:val="28"/>
                <w:szCs w:val="28"/>
              </w:rPr>
            </w:pPr>
            <w:r w:rsidRPr="00EE06C3">
              <w:rPr>
                <w:rFonts w:ascii="Times New Roman" w:hAnsi="Times New Roman"/>
                <w:sz w:val="28"/>
                <w:szCs w:val="28"/>
              </w:rPr>
              <w:t>-</w:t>
            </w:r>
            <w:proofErr w:type="spellStart"/>
            <w:r w:rsidRPr="00EE06C3">
              <w:rPr>
                <w:rFonts w:ascii="Times New Roman" w:hAnsi="Times New Roman"/>
                <w:sz w:val="28"/>
                <w:szCs w:val="28"/>
              </w:rPr>
              <w:t>is</w:t>
            </w:r>
            <w:proofErr w:type="spellEnd"/>
          </w:p>
        </w:tc>
        <w:tc>
          <w:tcPr>
            <w:tcW w:w="993" w:type="dxa"/>
            <w:tcBorders>
              <w:top w:val="single" w:sz="4" w:space="0" w:color="auto"/>
              <w:left w:val="single" w:sz="4" w:space="0" w:color="auto"/>
              <w:bottom w:val="single" w:sz="4" w:space="0" w:color="auto"/>
              <w:right w:val="single" w:sz="4" w:space="0" w:color="auto"/>
            </w:tcBorders>
            <w:hideMark/>
          </w:tcPr>
          <w:p w:rsidR="000E6F85" w:rsidRPr="00EE06C3" w:rsidRDefault="000E6F85" w:rsidP="002159E7">
            <w:pPr>
              <w:spacing w:after="0" w:line="240" w:lineRule="auto"/>
              <w:contextualSpacing/>
              <w:jc w:val="center"/>
              <w:rPr>
                <w:rFonts w:ascii="Times New Roman" w:hAnsi="Times New Roman"/>
                <w:sz w:val="28"/>
                <w:szCs w:val="28"/>
              </w:rPr>
            </w:pPr>
            <w:r w:rsidRPr="00EE06C3">
              <w:rPr>
                <w:rFonts w:ascii="Times New Roman" w:hAnsi="Times New Roman"/>
                <w:sz w:val="28"/>
                <w:szCs w:val="28"/>
              </w:rPr>
              <w:t>-</w:t>
            </w:r>
            <w:proofErr w:type="spellStart"/>
            <w:r w:rsidRPr="00EE06C3">
              <w:rPr>
                <w:rFonts w:ascii="Times New Roman" w:hAnsi="Times New Roman"/>
                <w:sz w:val="28"/>
                <w:szCs w:val="28"/>
              </w:rPr>
              <w:t>is</w:t>
            </w:r>
            <w:proofErr w:type="spellEnd"/>
          </w:p>
        </w:tc>
        <w:tc>
          <w:tcPr>
            <w:tcW w:w="993" w:type="dxa"/>
            <w:tcBorders>
              <w:top w:val="single" w:sz="4" w:space="0" w:color="auto"/>
              <w:left w:val="single" w:sz="4" w:space="0" w:color="auto"/>
              <w:bottom w:val="single" w:sz="4" w:space="0" w:color="auto"/>
              <w:right w:val="single" w:sz="4" w:space="0" w:color="auto"/>
            </w:tcBorders>
            <w:hideMark/>
          </w:tcPr>
          <w:p w:rsidR="000E6F85" w:rsidRPr="00EE06C3" w:rsidRDefault="000E6F85" w:rsidP="002159E7">
            <w:pPr>
              <w:spacing w:after="0" w:line="240" w:lineRule="auto"/>
              <w:contextualSpacing/>
              <w:jc w:val="center"/>
              <w:rPr>
                <w:rFonts w:ascii="Times New Roman" w:hAnsi="Times New Roman"/>
                <w:sz w:val="28"/>
                <w:szCs w:val="28"/>
              </w:rPr>
            </w:pPr>
            <w:r w:rsidRPr="00EE06C3">
              <w:rPr>
                <w:rFonts w:ascii="Times New Roman" w:hAnsi="Times New Roman"/>
                <w:sz w:val="28"/>
                <w:szCs w:val="28"/>
              </w:rPr>
              <w:t>-</w:t>
            </w:r>
            <w:proofErr w:type="spellStart"/>
            <w:r w:rsidRPr="00EE06C3">
              <w:rPr>
                <w:rFonts w:ascii="Times New Roman" w:hAnsi="Times New Roman"/>
                <w:sz w:val="28"/>
                <w:szCs w:val="28"/>
              </w:rPr>
              <w:t>ĭbus</w:t>
            </w:r>
            <w:proofErr w:type="spellEnd"/>
          </w:p>
        </w:tc>
        <w:tc>
          <w:tcPr>
            <w:tcW w:w="993" w:type="dxa"/>
            <w:tcBorders>
              <w:top w:val="single" w:sz="4" w:space="0" w:color="auto"/>
              <w:left w:val="single" w:sz="4" w:space="0" w:color="auto"/>
              <w:bottom w:val="single" w:sz="4" w:space="0" w:color="auto"/>
              <w:right w:val="single" w:sz="4" w:space="0" w:color="auto"/>
            </w:tcBorders>
            <w:hideMark/>
          </w:tcPr>
          <w:p w:rsidR="000E6F85" w:rsidRPr="00EE06C3" w:rsidRDefault="000E6F85" w:rsidP="002159E7">
            <w:pPr>
              <w:spacing w:after="0" w:line="240" w:lineRule="auto"/>
              <w:contextualSpacing/>
              <w:jc w:val="center"/>
              <w:rPr>
                <w:rFonts w:ascii="Times New Roman" w:hAnsi="Times New Roman"/>
                <w:sz w:val="28"/>
                <w:szCs w:val="28"/>
              </w:rPr>
            </w:pPr>
            <w:r w:rsidRPr="00EE06C3">
              <w:rPr>
                <w:rFonts w:ascii="Times New Roman" w:hAnsi="Times New Roman"/>
                <w:sz w:val="28"/>
                <w:szCs w:val="28"/>
              </w:rPr>
              <w:t>-</w:t>
            </w:r>
            <w:proofErr w:type="spellStart"/>
            <w:r w:rsidRPr="00EE06C3">
              <w:rPr>
                <w:rFonts w:ascii="Times New Roman" w:hAnsi="Times New Roman"/>
                <w:sz w:val="28"/>
                <w:szCs w:val="28"/>
              </w:rPr>
              <w:t>ĭbus</w:t>
            </w:r>
            <w:proofErr w:type="spellEnd"/>
          </w:p>
        </w:tc>
        <w:tc>
          <w:tcPr>
            <w:tcW w:w="994" w:type="dxa"/>
            <w:tcBorders>
              <w:top w:val="single" w:sz="4" w:space="0" w:color="auto"/>
              <w:left w:val="single" w:sz="4" w:space="0" w:color="auto"/>
              <w:bottom w:val="single" w:sz="4" w:space="0" w:color="auto"/>
              <w:right w:val="single" w:sz="4" w:space="0" w:color="auto"/>
            </w:tcBorders>
            <w:hideMark/>
          </w:tcPr>
          <w:p w:rsidR="000E6F85" w:rsidRPr="00EE06C3" w:rsidRDefault="000E6F85" w:rsidP="002159E7">
            <w:pPr>
              <w:spacing w:after="0" w:line="240" w:lineRule="auto"/>
              <w:contextualSpacing/>
              <w:jc w:val="center"/>
              <w:rPr>
                <w:rFonts w:ascii="Times New Roman" w:hAnsi="Times New Roman"/>
                <w:sz w:val="28"/>
                <w:szCs w:val="28"/>
              </w:rPr>
            </w:pPr>
            <w:r w:rsidRPr="00EE06C3">
              <w:rPr>
                <w:rFonts w:ascii="Times New Roman" w:hAnsi="Times New Roman"/>
                <w:sz w:val="28"/>
                <w:szCs w:val="28"/>
              </w:rPr>
              <w:t>-</w:t>
            </w:r>
            <w:proofErr w:type="spellStart"/>
            <w:r w:rsidRPr="00EE06C3">
              <w:rPr>
                <w:rFonts w:ascii="Times New Roman" w:hAnsi="Times New Roman"/>
                <w:sz w:val="28"/>
                <w:szCs w:val="28"/>
              </w:rPr>
              <w:t>ĭbus</w:t>
            </w:r>
            <w:proofErr w:type="spellEnd"/>
          </w:p>
        </w:tc>
        <w:tc>
          <w:tcPr>
            <w:tcW w:w="1135" w:type="dxa"/>
            <w:tcBorders>
              <w:top w:val="single" w:sz="4" w:space="0" w:color="auto"/>
              <w:left w:val="single" w:sz="4" w:space="0" w:color="auto"/>
              <w:bottom w:val="single" w:sz="4" w:space="0" w:color="auto"/>
              <w:right w:val="single" w:sz="4" w:space="0" w:color="auto"/>
            </w:tcBorders>
            <w:hideMark/>
          </w:tcPr>
          <w:p w:rsidR="000E6F85" w:rsidRPr="00EE06C3" w:rsidRDefault="000E6F85" w:rsidP="002159E7">
            <w:pPr>
              <w:spacing w:after="0" w:line="240" w:lineRule="auto"/>
              <w:contextualSpacing/>
              <w:jc w:val="center"/>
              <w:rPr>
                <w:rFonts w:ascii="Times New Roman" w:hAnsi="Times New Roman"/>
                <w:sz w:val="28"/>
                <w:szCs w:val="28"/>
              </w:rPr>
            </w:pPr>
            <w:r w:rsidRPr="00EE06C3">
              <w:rPr>
                <w:rFonts w:ascii="Times New Roman" w:hAnsi="Times New Roman"/>
                <w:sz w:val="28"/>
                <w:szCs w:val="28"/>
              </w:rPr>
              <w:t>-</w:t>
            </w:r>
            <w:proofErr w:type="spellStart"/>
            <w:r w:rsidRPr="00EE06C3">
              <w:rPr>
                <w:rFonts w:ascii="Times New Roman" w:hAnsi="Times New Roman"/>
                <w:sz w:val="28"/>
                <w:szCs w:val="28"/>
              </w:rPr>
              <w:t>ĭbus</w:t>
            </w:r>
            <w:proofErr w:type="spellEnd"/>
          </w:p>
        </w:tc>
        <w:tc>
          <w:tcPr>
            <w:tcW w:w="1135" w:type="dxa"/>
            <w:tcBorders>
              <w:top w:val="single" w:sz="4" w:space="0" w:color="auto"/>
              <w:left w:val="single" w:sz="4" w:space="0" w:color="auto"/>
              <w:bottom w:val="single" w:sz="4" w:space="0" w:color="auto"/>
              <w:right w:val="single" w:sz="4" w:space="0" w:color="auto"/>
            </w:tcBorders>
            <w:hideMark/>
          </w:tcPr>
          <w:p w:rsidR="000E6F85" w:rsidRPr="00EE06C3" w:rsidRDefault="000E6F85" w:rsidP="002159E7">
            <w:pPr>
              <w:spacing w:after="0" w:line="240" w:lineRule="auto"/>
              <w:contextualSpacing/>
              <w:jc w:val="center"/>
              <w:rPr>
                <w:rFonts w:ascii="Times New Roman" w:hAnsi="Times New Roman"/>
                <w:sz w:val="28"/>
                <w:szCs w:val="28"/>
              </w:rPr>
            </w:pPr>
            <w:r w:rsidRPr="00EE06C3">
              <w:rPr>
                <w:rFonts w:ascii="Times New Roman" w:hAnsi="Times New Roman"/>
                <w:sz w:val="28"/>
                <w:szCs w:val="28"/>
              </w:rPr>
              <w:t>-</w:t>
            </w:r>
            <w:proofErr w:type="spellStart"/>
            <w:r w:rsidRPr="00EE06C3">
              <w:rPr>
                <w:rFonts w:ascii="Times New Roman" w:hAnsi="Times New Roman"/>
                <w:sz w:val="28"/>
                <w:szCs w:val="28"/>
              </w:rPr>
              <w:t>ēbus</w:t>
            </w:r>
            <w:proofErr w:type="spellEnd"/>
          </w:p>
        </w:tc>
      </w:tr>
    </w:tbl>
    <w:p w:rsidR="000E6F85" w:rsidRPr="00EE06C3" w:rsidRDefault="000E6F85" w:rsidP="002159E7">
      <w:pPr>
        <w:pStyle w:val="1"/>
        <w:rPr>
          <w:color w:val="auto"/>
        </w:rPr>
      </w:pPr>
    </w:p>
    <w:p w:rsidR="000E6F85" w:rsidRPr="00EE06C3" w:rsidRDefault="000E6F85" w:rsidP="002159E7">
      <w:pPr>
        <w:pStyle w:val="1"/>
        <w:rPr>
          <w:color w:val="auto"/>
        </w:rPr>
      </w:pPr>
    </w:p>
    <w:p w:rsidR="000E6F85" w:rsidRPr="00EE06C3" w:rsidRDefault="000E6F85" w:rsidP="002159E7">
      <w:pPr>
        <w:pStyle w:val="1"/>
        <w:rPr>
          <w:color w:val="auto"/>
        </w:rPr>
      </w:pPr>
    </w:p>
    <w:p w:rsidR="001164AC" w:rsidRPr="00EE06C3" w:rsidRDefault="001164AC" w:rsidP="002159E7">
      <w:pPr>
        <w:pStyle w:val="1"/>
        <w:rPr>
          <w:color w:val="auto"/>
        </w:rPr>
      </w:pPr>
    </w:p>
    <w:sectPr w:rsidR="001164AC" w:rsidRPr="00EE06C3" w:rsidSect="002159E7">
      <w:footerReference w:type="default" r:id="rId1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5CD9" w:rsidRDefault="00FC5CD9" w:rsidP="001E2D2F">
      <w:pPr>
        <w:spacing w:after="0" w:line="240" w:lineRule="auto"/>
      </w:pPr>
      <w:r>
        <w:separator/>
      </w:r>
    </w:p>
  </w:endnote>
  <w:endnote w:type="continuationSeparator" w:id="0">
    <w:p w:rsidR="00FC5CD9" w:rsidRDefault="00FC5CD9" w:rsidP="001E2D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imesNewRomanPSMT">
    <w:altName w:val="Arial Unicode MS"/>
    <w:panose1 w:val="00000000000000000000"/>
    <w:charset w:val="80"/>
    <w:family w:val="auto"/>
    <w:notTrueType/>
    <w:pitch w:val="default"/>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TimesNewRomanPS-ItalicMT">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5CD9" w:rsidRDefault="00FC5CD9">
    <w:pPr>
      <w:pStyle w:val="af1"/>
      <w:jc w:val="center"/>
    </w:pPr>
    <w:r>
      <w:fldChar w:fldCharType="begin"/>
    </w:r>
    <w:r>
      <w:instrText xml:space="preserve"> PAGE   \* MERGEFORMAT </w:instrText>
    </w:r>
    <w:r>
      <w:fldChar w:fldCharType="separate"/>
    </w:r>
    <w:r w:rsidR="00CB374F">
      <w:rPr>
        <w:noProof/>
      </w:rPr>
      <w:t>3</w:t>
    </w:r>
    <w:r>
      <w:rPr>
        <w:noProof/>
      </w:rPr>
      <w:fldChar w:fldCharType="end"/>
    </w:r>
  </w:p>
  <w:p w:rsidR="00FC5CD9" w:rsidRDefault="00FC5CD9">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5CD9" w:rsidRDefault="00FC5CD9" w:rsidP="001E2D2F">
      <w:pPr>
        <w:spacing w:after="0" w:line="240" w:lineRule="auto"/>
      </w:pPr>
      <w:r>
        <w:separator/>
      </w:r>
    </w:p>
  </w:footnote>
  <w:footnote w:type="continuationSeparator" w:id="0">
    <w:p w:rsidR="00FC5CD9" w:rsidRDefault="00FC5CD9" w:rsidP="001E2D2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32B10"/>
    <w:multiLevelType w:val="hybridMultilevel"/>
    <w:tmpl w:val="974CC6E2"/>
    <w:lvl w:ilvl="0" w:tplc="E9E463DA">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nsid w:val="07504965"/>
    <w:multiLevelType w:val="hybridMultilevel"/>
    <w:tmpl w:val="F0602EF2"/>
    <w:lvl w:ilvl="0" w:tplc="238C1FC4">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Times New Roman"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Times New Roman"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Times New Roman" w:hint="default"/>
      </w:rPr>
    </w:lvl>
    <w:lvl w:ilvl="8" w:tplc="04190005">
      <w:start w:val="1"/>
      <w:numFmt w:val="bullet"/>
      <w:lvlText w:val=""/>
      <w:lvlJc w:val="left"/>
      <w:pPr>
        <w:ind w:left="7200" w:hanging="360"/>
      </w:pPr>
      <w:rPr>
        <w:rFonts w:ascii="Wingdings" w:hAnsi="Wingdings" w:hint="default"/>
      </w:rPr>
    </w:lvl>
  </w:abstractNum>
  <w:abstractNum w:abstractNumId="2">
    <w:nsid w:val="0B49215D"/>
    <w:multiLevelType w:val="hybridMultilevel"/>
    <w:tmpl w:val="FFC03694"/>
    <w:lvl w:ilvl="0" w:tplc="238C1FC4">
      <w:start w:val="1"/>
      <w:numFmt w:val="bullet"/>
      <w:lvlText w:val=""/>
      <w:lvlJc w:val="left"/>
      <w:pPr>
        <w:ind w:left="720" w:hanging="360"/>
      </w:pPr>
      <w:rPr>
        <w:rFonts w:ascii="Symbol" w:hAnsi="Symbol" w:hint="default"/>
      </w:rPr>
    </w:lvl>
    <w:lvl w:ilvl="1" w:tplc="28F22C7E">
      <w:start w:val="1"/>
      <w:numFmt w:val="decimal"/>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nsid w:val="0FFC62BB"/>
    <w:multiLevelType w:val="multilevel"/>
    <w:tmpl w:val="CFB6FC3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
    <w:nsid w:val="166B34FB"/>
    <w:multiLevelType w:val="hybridMultilevel"/>
    <w:tmpl w:val="15048768"/>
    <w:lvl w:ilvl="0" w:tplc="44A4A622">
      <w:start w:val="1"/>
      <w:numFmt w:val="bullet"/>
      <w:pStyle w:val="a"/>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89D6D69"/>
    <w:multiLevelType w:val="hybridMultilevel"/>
    <w:tmpl w:val="2752E5D4"/>
    <w:lvl w:ilvl="0" w:tplc="F6966C7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D4810CC"/>
    <w:multiLevelType w:val="multilevel"/>
    <w:tmpl w:val="78A84CF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1F2C1B3F"/>
    <w:multiLevelType w:val="hybridMultilevel"/>
    <w:tmpl w:val="ECE0140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23FB1088"/>
    <w:multiLevelType w:val="hybridMultilevel"/>
    <w:tmpl w:val="CF300E36"/>
    <w:lvl w:ilvl="0" w:tplc="980A537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11109E5"/>
    <w:multiLevelType w:val="hybridMultilevel"/>
    <w:tmpl w:val="1DA6EC8C"/>
    <w:lvl w:ilvl="0" w:tplc="F6966C7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1A95D13"/>
    <w:multiLevelType w:val="multilevel"/>
    <w:tmpl w:val="78A84CFE"/>
    <w:lvl w:ilvl="0">
      <w:start w:val="1"/>
      <w:numFmt w:val="decimal"/>
      <w:lvlText w:val="%1)"/>
      <w:lvlJc w:val="left"/>
      <w:pPr>
        <w:tabs>
          <w:tab w:val="num" w:pos="360"/>
        </w:tabs>
        <w:ind w:left="360" w:hanging="360"/>
      </w:pPr>
    </w:lvl>
    <w:lvl w:ilvl="1">
      <w:start w:val="1"/>
      <w:numFmt w:val="lowerLetter"/>
      <w:lvlText w:val="%2)"/>
      <w:lvlJc w:val="left"/>
      <w:pPr>
        <w:tabs>
          <w:tab w:val="num" w:pos="1070"/>
        </w:tabs>
        <w:ind w:left="107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360816F2"/>
    <w:multiLevelType w:val="hybridMultilevel"/>
    <w:tmpl w:val="8956224A"/>
    <w:lvl w:ilvl="0" w:tplc="EFDC4D24">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0D03CBF"/>
    <w:multiLevelType w:val="hybridMultilevel"/>
    <w:tmpl w:val="CF78C5CE"/>
    <w:lvl w:ilvl="0" w:tplc="DFDC7C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5451D31"/>
    <w:multiLevelType w:val="hybridMultilevel"/>
    <w:tmpl w:val="1DF83E38"/>
    <w:lvl w:ilvl="0" w:tplc="980A537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4E584C12"/>
    <w:multiLevelType w:val="hybridMultilevel"/>
    <w:tmpl w:val="09B0E032"/>
    <w:lvl w:ilvl="0" w:tplc="DFDC7C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1C07AA0"/>
    <w:multiLevelType w:val="hybridMultilevel"/>
    <w:tmpl w:val="2404F7D8"/>
    <w:lvl w:ilvl="0" w:tplc="DFDC7C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AA36128"/>
    <w:multiLevelType w:val="hybridMultilevel"/>
    <w:tmpl w:val="1B48EC20"/>
    <w:lvl w:ilvl="0" w:tplc="980A537C">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C846E60"/>
    <w:multiLevelType w:val="hybridMultilevel"/>
    <w:tmpl w:val="59CC6690"/>
    <w:lvl w:ilvl="0" w:tplc="DFDC7C52">
      <w:start w:val="1"/>
      <w:numFmt w:val="bullet"/>
      <w:lvlText w:val=""/>
      <w:lvlJc w:val="left"/>
      <w:pPr>
        <w:ind w:left="720" w:hanging="360"/>
      </w:pPr>
      <w:rPr>
        <w:rFonts w:ascii="Symbol" w:hAnsi="Symbol" w:hint="default"/>
        <w:b w:val="0"/>
        <w:i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nsid w:val="5FEB0E62"/>
    <w:multiLevelType w:val="hybridMultilevel"/>
    <w:tmpl w:val="FF203AF8"/>
    <w:lvl w:ilvl="0" w:tplc="238C1FC4">
      <w:start w:val="1"/>
      <w:numFmt w:val="bullet"/>
      <w:lvlText w:val=""/>
      <w:lvlJc w:val="left"/>
      <w:pPr>
        <w:ind w:left="720" w:hanging="360"/>
      </w:pPr>
      <w:rPr>
        <w:rFonts w:ascii="Symbol" w:hAnsi="Symbol" w:hint="default"/>
      </w:rPr>
    </w:lvl>
    <w:lvl w:ilvl="1" w:tplc="A17219CC">
      <w:start w:val="1"/>
      <w:numFmt w:val="decimal"/>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9">
    <w:nsid w:val="61F00E8B"/>
    <w:multiLevelType w:val="hybridMultilevel"/>
    <w:tmpl w:val="40A69464"/>
    <w:lvl w:ilvl="0" w:tplc="61FC5510">
      <w:start w:val="1"/>
      <w:numFmt w:val="decimal"/>
      <w:lvlText w:val="%1."/>
      <w:lvlJc w:val="left"/>
      <w:pPr>
        <w:ind w:left="720" w:hanging="360"/>
      </w:pPr>
      <w:rPr>
        <w:rFonts w:cs="Times New Roman"/>
        <w:b w:val="0"/>
        <w:i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0">
    <w:nsid w:val="651644E9"/>
    <w:multiLevelType w:val="hybridMultilevel"/>
    <w:tmpl w:val="D36EC602"/>
    <w:lvl w:ilvl="0" w:tplc="980A537C">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67A33348"/>
    <w:multiLevelType w:val="hybridMultilevel"/>
    <w:tmpl w:val="24F2C9D8"/>
    <w:lvl w:ilvl="0" w:tplc="DFDC7C5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73572215"/>
    <w:multiLevelType w:val="hybridMultilevel"/>
    <w:tmpl w:val="E27C460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3">
    <w:nsid w:val="74FA6439"/>
    <w:multiLevelType w:val="hybridMultilevel"/>
    <w:tmpl w:val="1DA6EC8C"/>
    <w:lvl w:ilvl="0" w:tplc="F6966C7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6F15FCB"/>
    <w:multiLevelType w:val="hybridMultilevel"/>
    <w:tmpl w:val="79508FC6"/>
    <w:lvl w:ilvl="0" w:tplc="980A537C">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780E7727"/>
    <w:multiLevelType w:val="hybridMultilevel"/>
    <w:tmpl w:val="CCBA9582"/>
    <w:lvl w:ilvl="0" w:tplc="7AB86794">
      <w:start w:val="1"/>
      <w:numFmt w:val="decimal"/>
      <w:lvlText w:val="%1"/>
      <w:lvlJc w:val="left"/>
      <w:pPr>
        <w:ind w:left="2137" w:hanging="360"/>
      </w:pPr>
      <w:rPr>
        <w:rFonts w:cs="Times New Roman"/>
        <w:b w:val="0"/>
      </w:rPr>
    </w:lvl>
    <w:lvl w:ilvl="1" w:tplc="04190019">
      <w:start w:val="1"/>
      <w:numFmt w:val="lowerLetter"/>
      <w:lvlText w:val="%2."/>
      <w:lvlJc w:val="left"/>
      <w:pPr>
        <w:ind w:left="2148"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26">
    <w:nsid w:val="78B516AA"/>
    <w:multiLevelType w:val="multilevel"/>
    <w:tmpl w:val="61C8B9EE"/>
    <w:lvl w:ilvl="0">
      <w:start w:val="1"/>
      <w:numFmt w:val="decimal"/>
      <w:lvlText w:val="%1"/>
      <w:lvlJc w:val="left"/>
      <w:pPr>
        <w:ind w:left="1070" w:hanging="360"/>
      </w:pPr>
      <w:rPr>
        <w:rFonts w:cs="Times New Roman"/>
      </w:rPr>
    </w:lvl>
    <w:lvl w:ilvl="1">
      <w:start w:val="1"/>
      <w:numFmt w:val="decimal"/>
      <w:isLgl/>
      <w:lvlText w:val="%1.%2"/>
      <w:lvlJc w:val="left"/>
      <w:pPr>
        <w:ind w:left="2090" w:hanging="1380"/>
      </w:pPr>
      <w:rPr>
        <w:rFonts w:eastAsia="Times New Roman"/>
      </w:rPr>
    </w:lvl>
    <w:lvl w:ilvl="2">
      <w:start w:val="4"/>
      <w:numFmt w:val="decimal"/>
      <w:isLgl/>
      <w:lvlText w:val="%1.%2.%3"/>
      <w:lvlJc w:val="left"/>
      <w:pPr>
        <w:ind w:left="2090" w:hanging="1380"/>
      </w:pPr>
      <w:rPr>
        <w:rFonts w:eastAsia="Times New Roman"/>
      </w:rPr>
    </w:lvl>
    <w:lvl w:ilvl="3">
      <w:start w:val="1"/>
      <w:numFmt w:val="decimal"/>
      <w:isLgl/>
      <w:lvlText w:val="%1.%2.%3.%4"/>
      <w:lvlJc w:val="left"/>
      <w:pPr>
        <w:ind w:left="2090" w:hanging="1380"/>
      </w:pPr>
      <w:rPr>
        <w:rFonts w:eastAsia="Times New Roman"/>
      </w:rPr>
    </w:lvl>
    <w:lvl w:ilvl="4">
      <w:start w:val="1"/>
      <w:numFmt w:val="decimal"/>
      <w:isLgl/>
      <w:lvlText w:val="%1.%2.%3.%4.%5"/>
      <w:lvlJc w:val="left"/>
      <w:pPr>
        <w:ind w:left="2090" w:hanging="1380"/>
      </w:pPr>
      <w:rPr>
        <w:rFonts w:eastAsia="Times New Roman"/>
      </w:rPr>
    </w:lvl>
    <w:lvl w:ilvl="5">
      <w:start w:val="1"/>
      <w:numFmt w:val="decimal"/>
      <w:isLgl/>
      <w:lvlText w:val="%1.%2.%3.%4.%5.%6"/>
      <w:lvlJc w:val="left"/>
      <w:pPr>
        <w:ind w:left="2150" w:hanging="1440"/>
      </w:pPr>
      <w:rPr>
        <w:rFonts w:eastAsia="Times New Roman"/>
      </w:rPr>
    </w:lvl>
    <w:lvl w:ilvl="6">
      <w:start w:val="1"/>
      <w:numFmt w:val="decimal"/>
      <w:isLgl/>
      <w:lvlText w:val="%1.%2.%3.%4.%5.%6.%7"/>
      <w:lvlJc w:val="left"/>
      <w:pPr>
        <w:ind w:left="2150" w:hanging="1440"/>
      </w:pPr>
      <w:rPr>
        <w:rFonts w:eastAsia="Times New Roman"/>
      </w:rPr>
    </w:lvl>
    <w:lvl w:ilvl="7">
      <w:start w:val="1"/>
      <w:numFmt w:val="decimal"/>
      <w:isLgl/>
      <w:lvlText w:val="%1.%2.%3.%4.%5.%6.%7.%8"/>
      <w:lvlJc w:val="left"/>
      <w:pPr>
        <w:ind w:left="2510" w:hanging="1800"/>
      </w:pPr>
      <w:rPr>
        <w:rFonts w:eastAsia="Times New Roman"/>
      </w:rPr>
    </w:lvl>
    <w:lvl w:ilvl="8">
      <w:start w:val="1"/>
      <w:numFmt w:val="decimal"/>
      <w:isLgl/>
      <w:lvlText w:val="%1.%2.%3.%4.%5.%6.%7.%8.%9"/>
      <w:lvlJc w:val="left"/>
      <w:pPr>
        <w:ind w:left="2870" w:hanging="2160"/>
      </w:pPr>
      <w:rPr>
        <w:rFonts w:eastAsia="Times New Roman"/>
      </w:rPr>
    </w:lvl>
  </w:abstractNum>
  <w:abstractNum w:abstractNumId="27">
    <w:nsid w:val="7CAB746E"/>
    <w:multiLevelType w:val="hybridMultilevel"/>
    <w:tmpl w:val="C0F4EA24"/>
    <w:lvl w:ilvl="0" w:tplc="DFDC7C5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nsid w:val="7F3E309E"/>
    <w:multiLevelType w:val="hybridMultilevel"/>
    <w:tmpl w:val="9514B5F2"/>
    <w:lvl w:ilvl="0" w:tplc="DFDC7C5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
  </w:num>
  <w:num w:numId="2">
    <w:abstractNumId w:val="27"/>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23"/>
  </w:num>
  <w:num w:numId="8">
    <w:abstractNumId w:val="5"/>
  </w:num>
  <w:num w:numId="9">
    <w:abstractNumId w:val="11"/>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num>
  <w:num w:numId="18">
    <w:abstractNumId w:val="26"/>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21"/>
  </w:num>
  <w:num w:numId="22">
    <w:abstractNumId w:val="14"/>
  </w:num>
  <w:num w:numId="23">
    <w:abstractNumId w:val="28"/>
  </w:num>
  <w:num w:numId="24">
    <w:abstractNumId w:val="15"/>
  </w:num>
  <w:num w:numId="25">
    <w:abstractNumId w:val="8"/>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16"/>
  </w:num>
  <w:num w:numId="29">
    <w:abstractNumId w:val="13"/>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E6F85"/>
    <w:rsid w:val="00003D7C"/>
    <w:rsid w:val="00032133"/>
    <w:rsid w:val="00065775"/>
    <w:rsid w:val="000E6F85"/>
    <w:rsid w:val="001164AC"/>
    <w:rsid w:val="001901B4"/>
    <w:rsid w:val="001E2D2F"/>
    <w:rsid w:val="002159E7"/>
    <w:rsid w:val="002F2153"/>
    <w:rsid w:val="0032250F"/>
    <w:rsid w:val="003B586B"/>
    <w:rsid w:val="003F429C"/>
    <w:rsid w:val="00402307"/>
    <w:rsid w:val="00495E2B"/>
    <w:rsid w:val="004D66CE"/>
    <w:rsid w:val="004E4878"/>
    <w:rsid w:val="005B67C0"/>
    <w:rsid w:val="006327AA"/>
    <w:rsid w:val="007B157D"/>
    <w:rsid w:val="008200FC"/>
    <w:rsid w:val="00847151"/>
    <w:rsid w:val="008775E9"/>
    <w:rsid w:val="00883721"/>
    <w:rsid w:val="00933C68"/>
    <w:rsid w:val="00970E67"/>
    <w:rsid w:val="00976999"/>
    <w:rsid w:val="00980919"/>
    <w:rsid w:val="00993533"/>
    <w:rsid w:val="00994210"/>
    <w:rsid w:val="00C27E90"/>
    <w:rsid w:val="00C60CC0"/>
    <w:rsid w:val="00C83283"/>
    <w:rsid w:val="00CB374F"/>
    <w:rsid w:val="00EE06C3"/>
    <w:rsid w:val="00F54E5E"/>
    <w:rsid w:val="00F82833"/>
    <w:rsid w:val="00FC5CD9"/>
    <w:rsid w:val="00FC66EC"/>
    <w:rsid w:val="00FE5D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E6F85"/>
    <w:pPr>
      <w:spacing w:after="200" w:line="276" w:lineRule="auto"/>
    </w:pPr>
    <w:rPr>
      <w:rFonts w:ascii="Calibri" w:eastAsia="Calibri" w:hAnsi="Calibri" w:cs="Times New Roman"/>
    </w:rPr>
  </w:style>
  <w:style w:type="paragraph" w:styleId="1">
    <w:name w:val="heading 1"/>
    <w:basedOn w:val="a0"/>
    <w:next w:val="a0"/>
    <w:link w:val="10"/>
    <w:uiPriority w:val="99"/>
    <w:qFormat/>
    <w:rsid w:val="000E6F85"/>
    <w:pPr>
      <w:keepNext/>
      <w:keepLines/>
      <w:spacing w:before="480" w:after="0"/>
      <w:outlineLvl w:val="0"/>
    </w:pPr>
    <w:rPr>
      <w:rFonts w:ascii="Cambria" w:eastAsia="Times New Roman" w:hAnsi="Cambria"/>
      <w:b/>
      <w:bCs/>
      <w:color w:val="365F91"/>
      <w:sz w:val="28"/>
      <w:szCs w:val="28"/>
    </w:rPr>
  </w:style>
  <w:style w:type="paragraph" w:styleId="2">
    <w:name w:val="heading 2"/>
    <w:basedOn w:val="a0"/>
    <w:next w:val="a0"/>
    <w:link w:val="20"/>
    <w:uiPriority w:val="99"/>
    <w:qFormat/>
    <w:rsid w:val="000E6F85"/>
    <w:pPr>
      <w:keepNext/>
      <w:tabs>
        <w:tab w:val="left" w:pos="709"/>
        <w:tab w:val="left" w:pos="1134"/>
        <w:tab w:val="left" w:pos="1418"/>
        <w:tab w:val="left" w:pos="10080"/>
      </w:tabs>
      <w:spacing w:after="0" w:line="240" w:lineRule="auto"/>
      <w:ind w:firstLine="709"/>
      <w:outlineLvl w:val="1"/>
    </w:pPr>
    <w:rPr>
      <w:rFonts w:ascii="Times New Roman" w:eastAsia="Times New Roman" w:hAnsi="Times New Roman"/>
      <w:color w:val="FF0000"/>
      <w:sz w:val="28"/>
      <w:szCs w:val="28"/>
      <w:lang w:eastAsia="ru-RU"/>
    </w:rPr>
  </w:style>
  <w:style w:type="paragraph" w:styleId="3">
    <w:name w:val="heading 3"/>
    <w:basedOn w:val="a0"/>
    <w:next w:val="a0"/>
    <w:link w:val="30"/>
    <w:uiPriority w:val="99"/>
    <w:qFormat/>
    <w:rsid w:val="000E6F85"/>
    <w:pPr>
      <w:keepNext/>
      <w:spacing w:before="240" w:after="60"/>
      <w:outlineLvl w:val="2"/>
    </w:pPr>
    <w:rPr>
      <w:rFonts w:ascii="Arial" w:hAnsi="Arial" w:cs="Arial"/>
      <w:b/>
      <w:bCs/>
      <w:sz w:val="26"/>
      <w:szCs w:val="26"/>
    </w:rPr>
  </w:style>
  <w:style w:type="paragraph" w:styleId="4">
    <w:name w:val="heading 4"/>
    <w:basedOn w:val="a0"/>
    <w:next w:val="a0"/>
    <w:link w:val="40"/>
    <w:uiPriority w:val="99"/>
    <w:qFormat/>
    <w:rsid w:val="000E6F85"/>
    <w:pPr>
      <w:keepNext/>
      <w:keepLines/>
      <w:spacing w:before="200" w:after="0"/>
      <w:outlineLvl w:val="3"/>
    </w:pPr>
    <w:rPr>
      <w:rFonts w:ascii="Cambria" w:eastAsia="Times New Roman" w:hAnsi="Cambria"/>
      <w:b/>
      <w:bCs/>
      <w:i/>
      <w:iCs/>
      <w:color w:val="4F81BD"/>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0E6F85"/>
    <w:rPr>
      <w:rFonts w:ascii="Cambria" w:eastAsia="Times New Roman" w:hAnsi="Cambria" w:cs="Times New Roman"/>
      <w:b/>
      <w:bCs/>
      <w:color w:val="365F91"/>
      <w:sz w:val="28"/>
      <w:szCs w:val="28"/>
    </w:rPr>
  </w:style>
  <w:style w:type="character" w:customStyle="1" w:styleId="20">
    <w:name w:val="Заголовок 2 Знак"/>
    <w:basedOn w:val="a1"/>
    <w:link w:val="2"/>
    <w:uiPriority w:val="99"/>
    <w:rsid w:val="000E6F85"/>
    <w:rPr>
      <w:rFonts w:ascii="Times New Roman" w:eastAsia="Times New Roman" w:hAnsi="Times New Roman" w:cs="Times New Roman"/>
      <w:color w:val="FF0000"/>
      <w:sz w:val="28"/>
      <w:szCs w:val="28"/>
      <w:lang w:eastAsia="ru-RU"/>
    </w:rPr>
  </w:style>
  <w:style w:type="character" w:customStyle="1" w:styleId="30">
    <w:name w:val="Заголовок 3 Знак"/>
    <w:basedOn w:val="a1"/>
    <w:link w:val="3"/>
    <w:uiPriority w:val="99"/>
    <w:rsid w:val="000E6F85"/>
    <w:rPr>
      <w:rFonts w:ascii="Arial" w:eastAsia="Calibri" w:hAnsi="Arial" w:cs="Arial"/>
      <w:b/>
      <w:bCs/>
      <w:sz w:val="26"/>
      <w:szCs w:val="26"/>
    </w:rPr>
  </w:style>
  <w:style w:type="character" w:customStyle="1" w:styleId="40">
    <w:name w:val="Заголовок 4 Знак"/>
    <w:basedOn w:val="a1"/>
    <w:link w:val="4"/>
    <w:uiPriority w:val="99"/>
    <w:rsid w:val="000E6F85"/>
    <w:rPr>
      <w:rFonts w:ascii="Cambria" w:eastAsia="Times New Roman" w:hAnsi="Cambria" w:cs="Times New Roman"/>
      <w:b/>
      <w:bCs/>
      <w:i/>
      <w:iCs/>
      <w:color w:val="4F81BD"/>
    </w:rPr>
  </w:style>
  <w:style w:type="paragraph" w:styleId="a">
    <w:name w:val="List Paragraph"/>
    <w:basedOn w:val="a0"/>
    <w:uiPriority w:val="99"/>
    <w:qFormat/>
    <w:rsid w:val="000E6F85"/>
    <w:pPr>
      <w:numPr>
        <w:numId w:val="1"/>
      </w:numPr>
      <w:autoSpaceDE w:val="0"/>
      <w:autoSpaceDN w:val="0"/>
      <w:adjustRightInd w:val="0"/>
      <w:spacing w:after="0" w:line="240" w:lineRule="auto"/>
      <w:ind w:firstLine="426"/>
      <w:contextualSpacing/>
    </w:pPr>
    <w:rPr>
      <w:rFonts w:ascii="Times New Roman" w:eastAsia="TimesNewRomanPSMT" w:hAnsi="Times New Roman"/>
      <w:sz w:val="28"/>
      <w:szCs w:val="28"/>
    </w:rPr>
  </w:style>
  <w:style w:type="table" w:styleId="a4">
    <w:name w:val="Table Grid"/>
    <w:basedOn w:val="a2"/>
    <w:uiPriority w:val="99"/>
    <w:rsid w:val="000E6F85"/>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Strong"/>
    <w:basedOn w:val="a1"/>
    <w:uiPriority w:val="22"/>
    <w:qFormat/>
    <w:rsid w:val="000E6F85"/>
    <w:rPr>
      <w:rFonts w:cs="Times New Roman"/>
      <w:b/>
      <w:bCs/>
    </w:rPr>
  </w:style>
  <w:style w:type="paragraph" w:styleId="a6">
    <w:name w:val="Body Text Indent"/>
    <w:basedOn w:val="a0"/>
    <w:link w:val="a7"/>
    <w:uiPriority w:val="99"/>
    <w:rsid w:val="000E6F85"/>
    <w:pPr>
      <w:spacing w:after="0" w:line="240" w:lineRule="auto"/>
      <w:ind w:firstLine="540"/>
    </w:pPr>
    <w:rPr>
      <w:rFonts w:ascii="Times New Roman" w:eastAsia="Times New Roman" w:hAnsi="Times New Roman"/>
      <w:sz w:val="24"/>
      <w:szCs w:val="24"/>
      <w:lang w:eastAsia="ru-RU"/>
    </w:rPr>
  </w:style>
  <w:style w:type="character" w:customStyle="1" w:styleId="a7">
    <w:name w:val="Основной текст с отступом Знак"/>
    <w:basedOn w:val="a1"/>
    <w:link w:val="a6"/>
    <w:uiPriority w:val="99"/>
    <w:rsid w:val="000E6F85"/>
    <w:rPr>
      <w:rFonts w:ascii="Times New Roman" w:eastAsia="Times New Roman" w:hAnsi="Times New Roman" w:cs="Times New Roman"/>
      <w:sz w:val="24"/>
      <w:szCs w:val="24"/>
      <w:lang w:eastAsia="ru-RU"/>
    </w:rPr>
  </w:style>
  <w:style w:type="paragraph" w:customStyle="1" w:styleId="11">
    <w:name w:val="Абзац списка1"/>
    <w:basedOn w:val="a0"/>
    <w:uiPriority w:val="99"/>
    <w:rsid w:val="000E6F85"/>
    <w:pPr>
      <w:ind w:left="720"/>
      <w:contextualSpacing/>
    </w:pPr>
    <w:rPr>
      <w:lang w:eastAsia="ru-RU"/>
    </w:rPr>
  </w:style>
  <w:style w:type="paragraph" w:styleId="31">
    <w:name w:val="Body Text Indent 3"/>
    <w:basedOn w:val="a0"/>
    <w:link w:val="32"/>
    <w:uiPriority w:val="99"/>
    <w:semiHidden/>
    <w:rsid w:val="000E6F85"/>
    <w:pPr>
      <w:spacing w:after="120"/>
      <w:ind w:left="283"/>
    </w:pPr>
    <w:rPr>
      <w:sz w:val="16"/>
      <w:szCs w:val="16"/>
    </w:rPr>
  </w:style>
  <w:style w:type="character" w:customStyle="1" w:styleId="32">
    <w:name w:val="Основной текст с отступом 3 Знак"/>
    <w:basedOn w:val="a1"/>
    <w:link w:val="31"/>
    <w:uiPriority w:val="99"/>
    <w:semiHidden/>
    <w:rsid w:val="000E6F85"/>
    <w:rPr>
      <w:rFonts w:ascii="Calibri" w:eastAsia="Calibri" w:hAnsi="Calibri" w:cs="Times New Roman"/>
      <w:sz w:val="16"/>
      <w:szCs w:val="16"/>
    </w:rPr>
  </w:style>
  <w:style w:type="paragraph" w:styleId="a8">
    <w:name w:val="Block Text"/>
    <w:basedOn w:val="a0"/>
    <w:uiPriority w:val="99"/>
    <w:semiHidden/>
    <w:rsid w:val="000E6F85"/>
    <w:pPr>
      <w:tabs>
        <w:tab w:val="left" w:pos="709"/>
        <w:tab w:val="left" w:pos="1418"/>
      </w:tabs>
      <w:spacing w:after="0" w:line="240" w:lineRule="auto"/>
      <w:ind w:left="851" w:right="851"/>
      <w:jc w:val="both"/>
    </w:pPr>
    <w:rPr>
      <w:rFonts w:ascii="Times New Roman" w:eastAsia="Times New Roman" w:hAnsi="Times New Roman"/>
      <w:sz w:val="28"/>
      <w:szCs w:val="28"/>
      <w:lang w:eastAsia="ru-RU"/>
    </w:rPr>
  </w:style>
  <w:style w:type="paragraph" w:customStyle="1" w:styleId="21">
    <w:name w:val="Стиль2"/>
    <w:basedOn w:val="a0"/>
    <w:uiPriority w:val="99"/>
    <w:rsid w:val="000E6F85"/>
    <w:pPr>
      <w:spacing w:after="0" w:line="360" w:lineRule="auto"/>
      <w:ind w:firstLine="567"/>
      <w:jc w:val="both"/>
    </w:pPr>
    <w:rPr>
      <w:rFonts w:ascii="Times New Roman" w:eastAsia="Times New Roman" w:hAnsi="Times New Roman"/>
      <w:sz w:val="28"/>
      <w:szCs w:val="20"/>
      <w:lang w:eastAsia="ru-RU"/>
    </w:rPr>
  </w:style>
  <w:style w:type="paragraph" w:styleId="a9">
    <w:name w:val="Title"/>
    <w:basedOn w:val="a0"/>
    <w:link w:val="aa"/>
    <w:uiPriority w:val="99"/>
    <w:qFormat/>
    <w:rsid w:val="000E6F85"/>
    <w:pPr>
      <w:spacing w:after="0" w:line="240" w:lineRule="auto"/>
      <w:jc w:val="center"/>
    </w:pPr>
    <w:rPr>
      <w:rFonts w:ascii="Times New Roman" w:eastAsia="Times New Roman" w:hAnsi="Times New Roman"/>
      <w:sz w:val="28"/>
      <w:szCs w:val="20"/>
      <w:lang w:eastAsia="ru-RU"/>
    </w:rPr>
  </w:style>
  <w:style w:type="character" w:customStyle="1" w:styleId="aa">
    <w:name w:val="Название Знак"/>
    <w:basedOn w:val="a1"/>
    <w:link w:val="a9"/>
    <w:uiPriority w:val="99"/>
    <w:rsid w:val="000E6F85"/>
    <w:rPr>
      <w:rFonts w:ascii="Times New Roman" w:eastAsia="Times New Roman" w:hAnsi="Times New Roman" w:cs="Times New Roman"/>
      <w:sz w:val="28"/>
      <w:szCs w:val="20"/>
      <w:lang w:eastAsia="ru-RU"/>
    </w:rPr>
  </w:style>
  <w:style w:type="paragraph" w:styleId="ab">
    <w:name w:val="Subtitle"/>
    <w:basedOn w:val="a0"/>
    <w:link w:val="ac"/>
    <w:uiPriority w:val="99"/>
    <w:qFormat/>
    <w:rsid w:val="000E6F85"/>
    <w:pPr>
      <w:spacing w:after="0" w:line="240" w:lineRule="auto"/>
      <w:jc w:val="center"/>
    </w:pPr>
    <w:rPr>
      <w:rFonts w:ascii="Times New Roman" w:eastAsia="Times New Roman" w:hAnsi="Times New Roman"/>
      <w:sz w:val="28"/>
      <w:szCs w:val="24"/>
      <w:lang w:eastAsia="ru-RU"/>
    </w:rPr>
  </w:style>
  <w:style w:type="character" w:customStyle="1" w:styleId="ac">
    <w:name w:val="Подзаголовок Знак"/>
    <w:basedOn w:val="a1"/>
    <w:link w:val="ab"/>
    <w:uiPriority w:val="99"/>
    <w:rsid w:val="000E6F85"/>
    <w:rPr>
      <w:rFonts w:ascii="Times New Roman" w:eastAsia="Times New Roman" w:hAnsi="Times New Roman" w:cs="Times New Roman"/>
      <w:sz w:val="28"/>
      <w:szCs w:val="24"/>
      <w:lang w:eastAsia="ru-RU"/>
    </w:rPr>
  </w:style>
  <w:style w:type="paragraph" w:customStyle="1" w:styleId="ad">
    <w:name w:val="таблица"/>
    <w:basedOn w:val="a0"/>
    <w:uiPriority w:val="99"/>
    <w:rsid w:val="000E6F85"/>
    <w:pPr>
      <w:spacing w:after="0" w:line="240" w:lineRule="auto"/>
    </w:pPr>
    <w:rPr>
      <w:rFonts w:ascii="Arial" w:eastAsia="Times New Roman" w:hAnsi="Arial"/>
      <w:sz w:val="20"/>
      <w:szCs w:val="20"/>
      <w:lang w:eastAsia="ru-RU"/>
    </w:rPr>
  </w:style>
  <w:style w:type="paragraph" w:styleId="22">
    <w:name w:val="Body Text 2"/>
    <w:basedOn w:val="a0"/>
    <w:link w:val="23"/>
    <w:uiPriority w:val="99"/>
    <w:rsid w:val="000E6F85"/>
    <w:pPr>
      <w:spacing w:after="120" w:line="480" w:lineRule="auto"/>
    </w:pPr>
    <w:rPr>
      <w:rFonts w:ascii="Times New Roman" w:eastAsia="Times New Roman" w:hAnsi="Times New Roman"/>
      <w:sz w:val="24"/>
      <w:szCs w:val="24"/>
      <w:lang w:eastAsia="ru-RU"/>
    </w:rPr>
  </w:style>
  <w:style w:type="character" w:customStyle="1" w:styleId="23">
    <w:name w:val="Основной текст 2 Знак"/>
    <w:basedOn w:val="a1"/>
    <w:link w:val="22"/>
    <w:uiPriority w:val="99"/>
    <w:rsid w:val="000E6F85"/>
    <w:rPr>
      <w:rFonts w:ascii="Times New Roman" w:eastAsia="Times New Roman" w:hAnsi="Times New Roman" w:cs="Times New Roman"/>
      <w:sz w:val="24"/>
      <w:szCs w:val="24"/>
      <w:lang w:eastAsia="ru-RU"/>
    </w:rPr>
  </w:style>
  <w:style w:type="paragraph" w:styleId="ae">
    <w:name w:val="Normal (Web)"/>
    <w:basedOn w:val="a0"/>
    <w:uiPriority w:val="99"/>
    <w:rsid w:val="000E6F85"/>
    <w:pPr>
      <w:spacing w:before="100" w:beforeAutospacing="1" w:after="100" w:afterAutospacing="1" w:line="240" w:lineRule="auto"/>
    </w:pPr>
    <w:rPr>
      <w:rFonts w:ascii="Times New Roman" w:hAnsi="Times New Roman"/>
      <w:sz w:val="24"/>
      <w:szCs w:val="24"/>
      <w:lang w:eastAsia="ru-RU"/>
    </w:rPr>
  </w:style>
  <w:style w:type="paragraph" w:styleId="af">
    <w:name w:val="header"/>
    <w:basedOn w:val="a0"/>
    <w:link w:val="af0"/>
    <w:uiPriority w:val="99"/>
    <w:semiHidden/>
    <w:rsid w:val="000E6F85"/>
    <w:pPr>
      <w:tabs>
        <w:tab w:val="center" w:pos="4677"/>
        <w:tab w:val="right" w:pos="9355"/>
      </w:tabs>
      <w:spacing w:after="0" w:line="240" w:lineRule="auto"/>
    </w:pPr>
  </w:style>
  <w:style w:type="character" w:customStyle="1" w:styleId="af0">
    <w:name w:val="Верхний колонтитул Знак"/>
    <w:basedOn w:val="a1"/>
    <w:link w:val="af"/>
    <w:uiPriority w:val="99"/>
    <w:semiHidden/>
    <w:rsid w:val="000E6F85"/>
    <w:rPr>
      <w:rFonts w:ascii="Calibri" w:eastAsia="Calibri" w:hAnsi="Calibri" w:cs="Times New Roman"/>
    </w:rPr>
  </w:style>
  <w:style w:type="paragraph" w:styleId="af1">
    <w:name w:val="footer"/>
    <w:basedOn w:val="a0"/>
    <w:link w:val="af2"/>
    <w:uiPriority w:val="99"/>
    <w:rsid w:val="000E6F85"/>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0E6F85"/>
    <w:rPr>
      <w:rFonts w:ascii="Calibri" w:eastAsia="Calibri" w:hAnsi="Calibri" w:cs="Times New Roman"/>
    </w:rPr>
  </w:style>
  <w:style w:type="character" w:customStyle="1" w:styleId="FontStyle24">
    <w:name w:val="Font Style24"/>
    <w:basedOn w:val="a1"/>
    <w:uiPriority w:val="99"/>
    <w:rsid w:val="000E6F85"/>
    <w:rPr>
      <w:rFonts w:ascii="Times New Roman" w:hAnsi="Times New Roman" w:cs="Times New Roman"/>
      <w:b/>
      <w:bCs/>
      <w:sz w:val="22"/>
      <w:szCs w:val="22"/>
    </w:rPr>
  </w:style>
  <w:style w:type="character" w:styleId="af3">
    <w:name w:val="page number"/>
    <w:basedOn w:val="a1"/>
    <w:uiPriority w:val="99"/>
    <w:rsid w:val="000E6F85"/>
    <w:rPr>
      <w:rFonts w:cs="Times New Roman"/>
    </w:rPr>
  </w:style>
  <w:style w:type="paragraph" w:customStyle="1" w:styleId="33">
    <w:name w:val="З3"/>
    <w:next w:val="a0"/>
    <w:autoRedefine/>
    <w:uiPriority w:val="99"/>
    <w:rsid w:val="000E6F85"/>
    <w:pPr>
      <w:keepNext/>
      <w:keepLines/>
      <w:spacing w:before="360" w:after="240" w:line="360" w:lineRule="auto"/>
      <w:ind w:left="1134"/>
      <w:outlineLvl w:val="2"/>
    </w:pPr>
    <w:rPr>
      <w:rFonts w:ascii="Times New Roman" w:eastAsia="Times New Roman" w:hAnsi="Times New Roman" w:cs="Times New Roman"/>
      <w:smallCaps/>
      <w:w w:val="110"/>
      <w:sz w:val="30"/>
      <w:szCs w:val="20"/>
      <w:lang w:eastAsia="ru-RU"/>
    </w:rPr>
  </w:style>
  <w:style w:type="paragraph" w:styleId="24">
    <w:name w:val="Body Text Indent 2"/>
    <w:basedOn w:val="a0"/>
    <w:link w:val="25"/>
    <w:uiPriority w:val="99"/>
    <w:semiHidden/>
    <w:unhideWhenUsed/>
    <w:rsid w:val="000E6F85"/>
    <w:pPr>
      <w:spacing w:after="120" w:line="480" w:lineRule="auto"/>
      <w:ind w:left="283"/>
    </w:pPr>
  </w:style>
  <w:style w:type="character" w:customStyle="1" w:styleId="25">
    <w:name w:val="Основной текст с отступом 2 Знак"/>
    <w:basedOn w:val="a1"/>
    <w:link w:val="24"/>
    <w:uiPriority w:val="99"/>
    <w:semiHidden/>
    <w:rsid w:val="000E6F85"/>
    <w:rPr>
      <w:rFonts w:ascii="Calibri" w:eastAsia="Calibri" w:hAnsi="Calibri" w:cs="Times New Roman"/>
    </w:rPr>
  </w:style>
  <w:style w:type="character" w:styleId="af4">
    <w:name w:val="Hyperlink"/>
    <w:basedOn w:val="a1"/>
    <w:uiPriority w:val="99"/>
    <w:unhideWhenUsed/>
    <w:rsid w:val="000E6F85"/>
    <w:rPr>
      <w:color w:val="0000FF" w:themeColor="hyperlink"/>
      <w:u w:val="single"/>
    </w:rPr>
  </w:style>
  <w:style w:type="paragraph" w:styleId="af5">
    <w:name w:val="Balloon Text"/>
    <w:basedOn w:val="a0"/>
    <w:link w:val="af6"/>
    <w:uiPriority w:val="99"/>
    <w:semiHidden/>
    <w:unhideWhenUsed/>
    <w:rsid w:val="000E6F85"/>
    <w:pPr>
      <w:spacing w:after="0" w:line="240" w:lineRule="auto"/>
    </w:pPr>
    <w:rPr>
      <w:rFonts w:ascii="Tahoma" w:hAnsi="Tahoma" w:cs="Tahoma"/>
      <w:sz w:val="16"/>
      <w:szCs w:val="16"/>
    </w:rPr>
  </w:style>
  <w:style w:type="character" w:customStyle="1" w:styleId="af6">
    <w:name w:val="Текст выноски Знак"/>
    <w:basedOn w:val="a1"/>
    <w:link w:val="af5"/>
    <w:uiPriority w:val="99"/>
    <w:semiHidden/>
    <w:rsid w:val="000E6F85"/>
    <w:rPr>
      <w:rFonts w:ascii="Tahoma" w:eastAsia="Calibri" w:hAnsi="Tahoma" w:cs="Tahoma"/>
      <w:sz w:val="16"/>
      <w:szCs w:val="16"/>
    </w:rPr>
  </w:style>
  <w:style w:type="character" w:customStyle="1" w:styleId="eitempropertiestextinner">
    <w:name w:val="eitemproperties_textinner"/>
    <w:basedOn w:val="a1"/>
    <w:rsid w:val="000E6F85"/>
  </w:style>
  <w:style w:type="character" w:customStyle="1" w:styleId="ReportMain">
    <w:name w:val="Report_Main Знак"/>
    <w:link w:val="ReportMain0"/>
    <w:locked/>
    <w:rsid w:val="000E6F85"/>
    <w:rPr>
      <w:rFonts w:ascii="Times New Roman" w:eastAsia="Times New Roman" w:hAnsi="Times New Roman" w:cs="Times New Roman"/>
      <w:sz w:val="24"/>
      <w:szCs w:val="24"/>
    </w:rPr>
  </w:style>
  <w:style w:type="paragraph" w:customStyle="1" w:styleId="ReportMain0">
    <w:name w:val="Report_Main"/>
    <w:basedOn w:val="a0"/>
    <w:link w:val="ReportMain"/>
    <w:rsid w:val="000E6F85"/>
    <w:pPr>
      <w:spacing w:after="0" w:line="240" w:lineRule="auto"/>
    </w:pPr>
    <w:rPr>
      <w:rFonts w:ascii="Times New Roman" w:eastAsia="Times New Roman" w:hAnsi="Times New Roman"/>
      <w:sz w:val="24"/>
      <w:szCs w:val="24"/>
    </w:rPr>
  </w:style>
  <w:style w:type="character" w:styleId="af7">
    <w:name w:val="Emphasis"/>
    <w:uiPriority w:val="99"/>
    <w:qFormat/>
    <w:rsid w:val="000E6F85"/>
    <w:rPr>
      <w:rFonts w:ascii="Times New Roman" w:hAnsi="Times New Roman" w:cs="Times New Roman" w:hint="default"/>
      <w:i/>
      <w:iCs w:val="0"/>
    </w:rPr>
  </w:style>
  <w:style w:type="character" w:customStyle="1" w:styleId="apple-converted-space">
    <w:name w:val="apple-converted-space"/>
    <w:uiPriority w:val="99"/>
    <w:rsid w:val="000E6F85"/>
  </w:style>
  <w:style w:type="paragraph" w:styleId="af8">
    <w:name w:val="TOC Heading"/>
    <w:basedOn w:val="1"/>
    <w:next w:val="a0"/>
    <w:uiPriority w:val="39"/>
    <w:semiHidden/>
    <w:unhideWhenUsed/>
    <w:qFormat/>
    <w:rsid w:val="000E6F85"/>
    <w:pPr>
      <w:outlineLvl w:val="9"/>
    </w:pPr>
    <w:rPr>
      <w:rFonts w:asciiTheme="majorHAnsi" w:eastAsiaTheme="majorEastAsia" w:hAnsiTheme="majorHAnsi" w:cstheme="majorBidi"/>
      <w:color w:val="365F91" w:themeColor="accent1" w:themeShade="BF"/>
      <w:lang w:eastAsia="ru-RU"/>
    </w:rPr>
  </w:style>
  <w:style w:type="paragraph" w:styleId="26">
    <w:name w:val="toc 2"/>
    <w:basedOn w:val="a0"/>
    <w:next w:val="a0"/>
    <w:autoRedefine/>
    <w:uiPriority w:val="39"/>
    <w:unhideWhenUsed/>
    <w:rsid w:val="000E6F85"/>
    <w:pPr>
      <w:spacing w:after="100"/>
      <w:ind w:left="220"/>
    </w:pPr>
  </w:style>
  <w:style w:type="paragraph" w:styleId="12">
    <w:name w:val="toc 1"/>
    <w:basedOn w:val="a0"/>
    <w:next w:val="a0"/>
    <w:autoRedefine/>
    <w:uiPriority w:val="39"/>
    <w:unhideWhenUsed/>
    <w:rsid w:val="000E6F85"/>
    <w:pPr>
      <w:spacing w:after="100"/>
    </w:pPr>
  </w:style>
  <w:style w:type="character" w:customStyle="1" w:styleId="tocnumber">
    <w:name w:val="tocnumber"/>
    <w:basedOn w:val="a1"/>
    <w:rsid w:val="000E6F85"/>
  </w:style>
  <w:style w:type="character" w:customStyle="1" w:styleId="toctext">
    <w:name w:val="toctext"/>
    <w:basedOn w:val="a1"/>
    <w:rsid w:val="000E6F85"/>
  </w:style>
  <w:style w:type="character" w:customStyle="1" w:styleId="ts-comment-commentedtext">
    <w:name w:val="ts-comment-commentedtext"/>
    <w:basedOn w:val="a1"/>
    <w:rsid w:val="000E6F85"/>
  </w:style>
  <w:style w:type="character" w:customStyle="1" w:styleId="ipa">
    <w:name w:val="ipa"/>
    <w:basedOn w:val="a1"/>
    <w:rsid w:val="000E6F85"/>
  </w:style>
  <w:style w:type="character" w:customStyle="1" w:styleId="mw-headline">
    <w:name w:val="mw-headline"/>
    <w:basedOn w:val="a1"/>
    <w:rsid w:val="000E6F85"/>
  </w:style>
  <w:style w:type="paragraph" w:customStyle="1" w:styleId="a70">
    <w:name w:val="a7"/>
    <w:basedOn w:val="a0"/>
    <w:rsid w:val="000E6F85"/>
    <w:pPr>
      <w:spacing w:before="100" w:beforeAutospacing="1" w:after="100" w:afterAutospacing="1" w:line="240" w:lineRule="auto"/>
    </w:pPr>
    <w:rPr>
      <w:rFonts w:ascii="Times New Roman" w:eastAsia="Times New Roman" w:hAnsi="Times New Roman"/>
      <w:sz w:val="24"/>
      <w:szCs w:val="24"/>
      <w:lang w:eastAsia="ru-RU"/>
    </w:rPr>
  </w:style>
  <w:style w:type="paragraph" w:styleId="af9">
    <w:name w:val="List"/>
    <w:basedOn w:val="a0"/>
    <w:uiPriority w:val="99"/>
    <w:unhideWhenUsed/>
    <w:rsid w:val="000E6F8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60">
    <w:name w:val="a6"/>
    <w:basedOn w:val="a0"/>
    <w:rsid w:val="000E6F85"/>
    <w:pPr>
      <w:spacing w:before="100" w:beforeAutospacing="1" w:after="100" w:afterAutospacing="1" w:line="240" w:lineRule="auto"/>
    </w:pPr>
    <w:rPr>
      <w:rFonts w:ascii="Times New Roman" w:eastAsia="Times New Roman" w:hAnsi="Times New Roman"/>
      <w:sz w:val="24"/>
      <w:szCs w:val="24"/>
      <w:lang w:eastAsia="ru-RU"/>
    </w:rPr>
  </w:style>
  <w:style w:type="paragraph" w:styleId="HTML">
    <w:name w:val="HTML Preformatted"/>
    <w:basedOn w:val="a0"/>
    <w:link w:val="HTML0"/>
    <w:uiPriority w:val="99"/>
    <w:unhideWhenUsed/>
    <w:rsid w:val="000E6F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rsid w:val="000E6F85"/>
    <w:rPr>
      <w:rFonts w:ascii="Courier New" w:eastAsia="Times New Roman" w:hAnsi="Courier New" w:cs="Courier New"/>
      <w:sz w:val="20"/>
      <w:szCs w:val="20"/>
      <w:lang w:eastAsia="ru-RU"/>
    </w:rPr>
  </w:style>
  <w:style w:type="paragraph" w:styleId="34">
    <w:name w:val="toc 3"/>
    <w:basedOn w:val="a0"/>
    <w:next w:val="a0"/>
    <w:autoRedefine/>
    <w:uiPriority w:val="39"/>
    <w:unhideWhenUsed/>
    <w:rsid w:val="000E6F85"/>
    <w:pPr>
      <w:spacing w:after="100"/>
      <w:ind w:left="440"/>
    </w:pPr>
  </w:style>
  <w:style w:type="paragraph" w:customStyle="1" w:styleId="ReportHead">
    <w:name w:val="Report_Head"/>
    <w:basedOn w:val="a0"/>
    <w:link w:val="ReportHead0"/>
    <w:rsid w:val="000E6F85"/>
    <w:pPr>
      <w:spacing w:after="0" w:line="240" w:lineRule="auto"/>
      <w:jc w:val="center"/>
    </w:pPr>
    <w:rPr>
      <w:rFonts w:ascii="Times New Roman" w:eastAsia="Times New Roman" w:hAnsi="Times New Roman"/>
      <w:sz w:val="28"/>
      <w:szCs w:val="24"/>
      <w:lang w:eastAsia="ru-RU"/>
    </w:rPr>
  </w:style>
  <w:style w:type="character" w:styleId="afa">
    <w:name w:val="FollowedHyperlink"/>
    <w:basedOn w:val="a1"/>
    <w:uiPriority w:val="99"/>
    <w:semiHidden/>
    <w:unhideWhenUsed/>
    <w:rsid w:val="000E6F85"/>
    <w:rPr>
      <w:color w:val="800080" w:themeColor="followedHyperlink"/>
      <w:u w:val="single"/>
    </w:rPr>
  </w:style>
  <w:style w:type="paragraph" w:styleId="afb">
    <w:name w:val="Document Map"/>
    <w:basedOn w:val="a0"/>
    <w:link w:val="afc"/>
    <w:uiPriority w:val="99"/>
    <w:semiHidden/>
    <w:unhideWhenUsed/>
    <w:rsid w:val="00883721"/>
    <w:pPr>
      <w:spacing w:after="0" w:line="240" w:lineRule="auto"/>
    </w:pPr>
    <w:rPr>
      <w:rFonts w:ascii="Tahoma" w:hAnsi="Tahoma" w:cs="Tahoma"/>
      <w:sz w:val="16"/>
      <w:szCs w:val="16"/>
    </w:rPr>
  </w:style>
  <w:style w:type="character" w:customStyle="1" w:styleId="afc">
    <w:name w:val="Схема документа Знак"/>
    <w:basedOn w:val="a1"/>
    <w:link w:val="afb"/>
    <w:uiPriority w:val="99"/>
    <w:semiHidden/>
    <w:rsid w:val="00883721"/>
    <w:rPr>
      <w:rFonts w:ascii="Tahoma" w:eastAsia="Calibri" w:hAnsi="Tahoma" w:cs="Tahoma"/>
      <w:sz w:val="16"/>
      <w:szCs w:val="16"/>
    </w:rPr>
  </w:style>
  <w:style w:type="paragraph" w:styleId="afd">
    <w:name w:val="Revision"/>
    <w:hidden/>
    <w:uiPriority w:val="99"/>
    <w:semiHidden/>
    <w:rsid w:val="00883721"/>
    <w:rPr>
      <w:rFonts w:ascii="Calibri" w:eastAsia="Calibri" w:hAnsi="Calibri" w:cs="Times New Roman"/>
    </w:rPr>
  </w:style>
  <w:style w:type="character" w:customStyle="1" w:styleId="ReportHead0">
    <w:name w:val="Report_Head Знак"/>
    <w:basedOn w:val="a1"/>
    <w:link w:val="ReportHead"/>
    <w:locked/>
    <w:rsid w:val="004D66CE"/>
    <w:rPr>
      <w:rFonts w:ascii="Times New Roman" w:eastAsia="Times New Roman" w:hAnsi="Times New Roman" w:cs="Times New Roman"/>
      <w:sz w:val="28"/>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147447">
      <w:bodyDiv w:val="1"/>
      <w:marLeft w:val="0"/>
      <w:marRight w:val="0"/>
      <w:marTop w:val="0"/>
      <w:marBottom w:val="0"/>
      <w:divBdr>
        <w:top w:val="none" w:sz="0" w:space="0" w:color="auto"/>
        <w:left w:val="none" w:sz="0" w:space="0" w:color="auto"/>
        <w:bottom w:val="none" w:sz="0" w:space="0" w:color="auto"/>
        <w:right w:val="none" w:sz="0" w:space="0" w:color="auto"/>
      </w:divBdr>
    </w:div>
    <w:div w:id="481385518">
      <w:bodyDiv w:val="1"/>
      <w:marLeft w:val="0"/>
      <w:marRight w:val="0"/>
      <w:marTop w:val="0"/>
      <w:marBottom w:val="0"/>
      <w:divBdr>
        <w:top w:val="none" w:sz="0" w:space="0" w:color="auto"/>
        <w:left w:val="none" w:sz="0" w:space="0" w:color="auto"/>
        <w:bottom w:val="none" w:sz="0" w:space="0" w:color="auto"/>
        <w:right w:val="none" w:sz="0" w:space="0" w:color="auto"/>
      </w:divBdr>
    </w:div>
    <w:div w:id="497813818">
      <w:bodyDiv w:val="1"/>
      <w:marLeft w:val="0"/>
      <w:marRight w:val="0"/>
      <w:marTop w:val="0"/>
      <w:marBottom w:val="0"/>
      <w:divBdr>
        <w:top w:val="none" w:sz="0" w:space="0" w:color="auto"/>
        <w:left w:val="none" w:sz="0" w:space="0" w:color="auto"/>
        <w:bottom w:val="none" w:sz="0" w:space="0" w:color="auto"/>
        <w:right w:val="none" w:sz="0" w:space="0" w:color="auto"/>
      </w:divBdr>
    </w:div>
    <w:div w:id="913391439">
      <w:bodyDiv w:val="1"/>
      <w:marLeft w:val="0"/>
      <w:marRight w:val="0"/>
      <w:marTop w:val="0"/>
      <w:marBottom w:val="0"/>
      <w:divBdr>
        <w:top w:val="none" w:sz="0" w:space="0" w:color="auto"/>
        <w:left w:val="none" w:sz="0" w:space="0" w:color="auto"/>
        <w:bottom w:val="none" w:sz="0" w:space="0" w:color="auto"/>
        <w:right w:val="none" w:sz="0" w:space="0" w:color="auto"/>
      </w:divBdr>
    </w:div>
    <w:div w:id="2026252241">
      <w:bodyDiv w:val="1"/>
      <w:marLeft w:val="0"/>
      <w:marRight w:val="0"/>
      <w:marTop w:val="0"/>
      <w:marBottom w:val="0"/>
      <w:divBdr>
        <w:top w:val="none" w:sz="0" w:space="0" w:color="auto"/>
        <w:left w:val="none" w:sz="0" w:space="0" w:color="auto"/>
        <w:bottom w:val="none" w:sz="0" w:space="0" w:color="auto"/>
        <w:right w:val="none" w:sz="0" w:space="0" w:color="auto"/>
      </w:divBdr>
    </w:div>
    <w:div w:id="2078164854">
      <w:bodyDiv w:val="1"/>
      <w:marLeft w:val="0"/>
      <w:marRight w:val="0"/>
      <w:marTop w:val="0"/>
      <w:marBottom w:val="0"/>
      <w:divBdr>
        <w:top w:val="none" w:sz="0" w:space="0" w:color="auto"/>
        <w:left w:val="none" w:sz="0" w:space="0" w:color="auto"/>
        <w:bottom w:val="none" w:sz="0" w:space="0" w:color="auto"/>
        <w:right w:val="none" w:sz="0" w:space="0" w:color="auto"/>
      </w:divBdr>
    </w:div>
    <w:div w:id="2143115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biblioclub.ru/index.php?page=book&amp;id=105402"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la.wikipedia.org/wiki/Orenburgu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biblioclub.ru/index.php?page=book&amp;id=108077&amp;sr=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helatinlibrary.com/plautus/%20curculio.shtml" TargetMode="External"/><Relationship Id="rId5" Type="http://schemas.openxmlformats.org/officeDocument/2006/relationships/settings" Target="settings.xml"/><Relationship Id="rId15" Type="http://schemas.openxmlformats.org/officeDocument/2006/relationships/hyperlink" Target="http://biblioclub.ru/index.php?page=book&amp;id=116581" TargetMode="External"/><Relationship Id="rId10" Type="http://schemas.openxmlformats.org/officeDocument/2006/relationships/hyperlink" Target="http://lib.ru/POEEAST/PLAVT/plavt2_3.txt"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oltest.ru/tests/inostrannye_yaziki/latinskiy/" TargetMode="External"/><Relationship Id="rId14" Type="http://schemas.openxmlformats.org/officeDocument/2006/relationships/hyperlink" Target="http://biblioclub.ru/index.php?page=book&amp;id=9105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C0E5A0-C030-434A-BCF2-6EEF04789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33</Pages>
  <Words>7286</Words>
  <Characters>41531</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cp:lastModifiedBy>
  <cp:revision>13</cp:revision>
  <cp:lastPrinted>2019-05-15T02:47:00Z</cp:lastPrinted>
  <dcterms:created xsi:type="dcterms:W3CDTF">2019-04-03T04:24:00Z</dcterms:created>
  <dcterms:modified xsi:type="dcterms:W3CDTF">2019-05-15T02:48:00Z</dcterms:modified>
</cp:coreProperties>
</file>