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6D6F96">
        <w:t>организации судебной и прокурорско-следственной деятельности</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B78FD" w:rsidRPr="00F81CC8" w:rsidRDefault="002B78FD" w:rsidP="002B78FD">
      <w:pPr>
        <w:pStyle w:val="ReportHead"/>
        <w:suppressAutoHyphens/>
        <w:rPr>
          <w:i/>
          <w:szCs w:val="28"/>
        </w:rPr>
      </w:pPr>
      <w:r w:rsidRPr="00F81CC8">
        <w:rPr>
          <w:i/>
          <w:szCs w:val="28"/>
        </w:rPr>
        <w:t>«</w:t>
      </w:r>
      <w:r w:rsidR="00F81CC8" w:rsidRPr="00F81CC8">
        <w:rPr>
          <w:i/>
          <w:szCs w:val="28"/>
        </w:rPr>
        <w:t>Прокурорский надзор</w:t>
      </w:r>
      <w:r w:rsidRPr="00F81CC8">
        <w:rPr>
          <w:i/>
          <w:szCs w:val="28"/>
        </w:rPr>
        <w:t>»</w:t>
      </w:r>
    </w:p>
    <w:p w:rsidR="00E01DB3" w:rsidRPr="0063169D" w:rsidRDefault="00E01DB3" w:rsidP="00E01DB3">
      <w:pPr>
        <w:suppressAutoHyphens/>
        <w:jc w:val="center"/>
        <w:rPr>
          <w:rFonts w:eastAsia="Calibri"/>
          <w:sz w:val="28"/>
          <w:szCs w:val="28"/>
          <w:lang w:eastAsia="en-US"/>
        </w:rPr>
      </w:pPr>
    </w:p>
    <w:p w:rsidR="00CD0125" w:rsidRPr="0063169D" w:rsidRDefault="00CD0125" w:rsidP="00E01DB3">
      <w:pPr>
        <w:suppressAutoHyphens/>
        <w:spacing w:line="360" w:lineRule="auto"/>
        <w:jc w:val="center"/>
        <w:rPr>
          <w:rFonts w:eastAsia="Calibri"/>
          <w:sz w:val="28"/>
          <w:szCs w:val="28"/>
          <w:lang w:eastAsia="en-US"/>
        </w:rPr>
      </w:pPr>
    </w:p>
    <w:p w:rsidR="00CD0125" w:rsidRPr="0063169D" w:rsidRDefault="00CD0125" w:rsidP="00CD0125">
      <w:pPr>
        <w:pStyle w:val="ReportHead"/>
        <w:suppressAutoHyphens/>
        <w:rPr>
          <w:sz w:val="24"/>
        </w:rPr>
      </w:pPr>
    </w:p>
    <w:p w:rsidR="007D664F" w:rsidRDefault="007D664F" w:rsidP="007D664F">
      <w:pPr>
        <w:pStyle w:val="ReportHead"/>
        <w:suppressAutoHyphens/>
        <w:spacing w:line="360" w:lineRule="auto"/>
      </w:pPr>
      <w:bookmarkStart w:id="0" w:name="BookmarkWhereDelChr13"/>
      <w:bookmarkEnd w:id="0"/>
      <w:r>
        <w:t>Уровень высшего образования</w:t>
      </w:r>
    </w:p>
    <w:p w:rsidR="007D664F" w:rsidRDefault="007D664F" w:rsidP="007D664F">
      <w:pPr>
        <w:pStyle w:val="ReportHead"/>
        <w:suppressAutoHyphens/>
        <w:spacing w:line="360" w:lineRule="auto"/>
      </w:pPr>
      <w:r>
        <w:t>БАКАЛАВРИАТ</w:t>
      </w:r>
    </w:p>
    <w:p w:rsidR="007D664F" w:rsidRDefault="007D664F" w:rsidP="007D664F">
      <w:pPr>
        <w:pStyle w:val="ReportHead"/>
        <w:suppressAutoHyphens/>
      </w:pPr>
      <w:r>
        <w:t>Направление подготовки</w:t>
      </w:r>
    </w:p>
    <w:p w:rsidR="007D664F" w:rsidRDefault="007D664F" w:rsidP="007D664F">
      <w:pPr>
        <w:pStyle w:val="ReportHead"/>
        <w:suppressAutoHyphens/>
        <w:rPr>
          <w:i/>
          <w:u w:val="single"/>
        </w:rPr>
      </w:pPr>
      <w:r>
        <w:rPr>
          <w:i/>
          <w:u w:val="single"/>
        </w:rPr>
        <w:t>40.03.01 Юриспруденция</w:t>
      </w:r>
    </w:p>
    <w:p w:rsidR="007D664F" w:rsidRDefault="007D664F" w:rsidP="007D664F">
      <w:pPr>
        <w:pStyle w:val="ReportHead"/>
        <w:suppressAutoHyphens/>
        <w:rPr>
          <w:sz w:val="24"/>
          <w:vertAlign w:val="superscript"/>
        </w:rPr>
      </w:pPr>
      <w:r>
        <w:rPr>
          <w:sz w:val="24"/>
          <w:vertAlign w:val="superscript"/>
        </w:rPr>
        <w:t>(код и наименование направления подготовки)</w:t>
      </w:r>
    </w:p>
    <w:p w:rsidR="007D664F" w:rsidRDefault="007D664F" w:rsidP="007D664F">
      <w:pPr>
        <w:pStyle w:val="ReportHead"/>
        <w:suppressAutoHyphens/>
        <w:rPr>
          <w:i/>
          <w:u w:val="single"/>
        </w:rPr>
      </w:pPr>
      <w:r>
        <w:rPr>
          <w:i/>
          <w:u w:val="single"/>
        </w:rPr>
        <w:t>Уголовно-правовой</w:t>
      </w:r>
    </w:p>
    <w:p w:rsidR="007D664F" w:rsidRDefault="007D664F" w:rsidP="007D664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7D664F" w:rsidRDefault="007D664F" w:rsidP="007D664F">
      <w:pPr>
        <w:pStyle w:val="ReportHead"/>
        <w:suppressAutoHyphens/>
        <w:rPr>
          <w:sz w:val="24"/>
        </w:rPr>
      </w:pPr>
    </w:p>
    <w:p w:rsidR="007D664F" w:rsidRDefault="007D664F" w:rsidP="007D664F">
      <w:pPr>
        <w:pStyle w:val="ReportHead"/>
        <w:suppressAutoHyphens/>
      </w:pPr>
      <w:r>
        <w:t>Квалификация</w:t>
      </w:r>
    </w:p>
    <w:p w:rsidR="007D664F" w:rsidRDefault="007D664F" w:rsidP="007D664F">
      <w:pPr>
        <w:pStyle w:val="ReportHead"/>
        <w:suppressAutoHyphens/>
        <w:rPr>
          <w:i/>
          <w:u w:val="single"/>
        </w:rPr>
      </w:pPr>
      <w:r>
        <w:rPr>
          <w:i/>
          <w:u w:val="single"/>
        </w:rPr>
        <w:t>Бакалавр</w:t>
      </w:r>
    </w:p>
    <w:p w:rsidR="007D664F" w:rsidRDefault="007D664F" w:rsidP="007D664F">
      <w:pPr>
        <w:pStyle w:val="ReportHead"/>
        <w:suppressAutoHyphens/>
        <w:spacing w:before="120"/>
      </w:pPr>
      <w:r>
        <w:t>Форма обучения</w:t>
      </w:r>
    </w:p>
    <w:p w:rsidR="007D664F" w:rsidRDefault="007D664F" w:rsidP="007D664F">
      <w:pPr>
        <w:pStyle w:val="ReportHead"/>
        <w:suppressAutoHyphens/>
        <w:rPr>
          <w:i/>
          <w:sz w:val="24"/>
          <w:u w:val="single"/>
        </w:rPr>
      </w:pPr>
      <w:r>
        <w:rPr>
          <w:i/>
          <w:sz w:val="24"/>
          <w:u w:val="single"/>
        </w:rPr>
        <w:t>Очная</w:t>
      </w:r>
    </w:p>
    <w:p w:rsidR="00891CA1" w:rsidRPr="00930C50" w:rsidRDefault="00891CA1" w:rsidP="00891CA1">
      <w:pPr>
        <w:pStyle w:val="ReportHead"/>
        <w:suppressAutoHyphens/>
        <w:rPr>
          <w:b/>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bookmarkStart w:id="1" w:name="_GoBack"/>
      <w:bookmarkEnd w:id="1"/>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BC440C" w:rsidP="00E01DB3">
      <w:pPr>
        <w:suppressAutoHyphens/>
        <w:jc w:val="center"/>
        <w:rPr>
          <w:rFonts w:eastAsia="Calibri"/>
          <w:szCs w:val="22"/>
          <w:lang w:eastAsia="en-US"/>
        </w:rPr>
        <w:sectPr w:rsidR="00E01DB3" w:rsidRPr="0063169D" w:rsidSect="002B78FD">
          <w:footerReference w:type="default" r:id="rId8"/>
          <w:pgSz w:w="11906" w:h="16838"/>
          <w:pgMar w:top="1134" w:right="567" w:bottom="1134" w:left="1701" w:header="0" w:footer="510" w:gutter="0"/>
          <w:cols w:space="708"/>
          <w:docGrid w:linePitch="360"/>
        </w:sectPr>
      </w:pPr>
      <w:r>
        <w:rPr>
          <w:rFonts w:eastAsia="Calibri"/>
          <w:szCs w:val="22"/>
          <w:lang w:eastAsia="en-US"/>
        </w:rPr>
        <w:t>Год набора 2021</w:t>
      </w:r>
    </w:p>
    <w:p w:rsidR="004269E2" w:rsidRPr="002947AF" w:rsidRDefault="004269E2" w:rsidP="004269E2">
      <w:pPr>
        <w:spacing w:after="200" w:line="276" w:lineRule="auto"/>
        <w:jc w:val="both"/>
        <w:rPr>
          <w:rFonts w:eastAsia="Calibri"/>
          <w:lang w:eastAsia="en-US"/>
        </w:rPr>
      </w:pPr>
      <w:r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 xml:space="preserve">______________________________ </w:t>
      </w:r>
      <w:r w:rsidR="006D6F96">
        <w:rPr>
          <w:rFonts w:eastAsia="Calibri"/>
          <w:lang w:eastAsia="en-US"/>
        </w:rPr>
        <w:t>О.В</w:t>
      </w:r>
      <w:r w:rsidR="00F81CC8">
        <w:rPr>
          <w:rFonts w:eastAsia="Calibri"/>
          <w:lang w:eastAsia="en-US"/>
        </w:rPr>
        <w:t xml:space="preserve">. </w:t>
      </w:r>
      <w:r w:rsidR="006D6F96">
        <w:rPr>
          <w:rFonts w:eastAsia="Calibri"/>
          <w:lang w:eastAsia="en-US"/>
        </w:rPr>
        <w:t>Журкина</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F81CC8">
        <w:rPr>
          <w:rFonts w:eastAsia="Calibri"/>
          <w:lang w:eastAsia="en-US"/>
        </w:rPr>
        <w:t xml:space="preserve">ры </w:t>
      </w:r>
      <w:r w:rsidR="006D6F96">
        <w:t>организации судебной и прокурорско-следственной деятельности</w:t>
      </w:r>
      <w:r w:rsidR="00F81CC8">
        <w:rPr>
          <w:rFonts w:eastAsia="Calibri"/>
          <w:lang w:eastAsia="en-US"/>
        </w:rPr>
        <w:t xml:space="preserve"> </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6D6F96">
        <w:t>организации судебной и прокурорско-следственной деятельности</w:t>
      </w:r>
      <w:r w:rsidR="006D6F96">
        <w:rPr>
          <w:rFonts w:eastAsia="Calibri"/>
          <w:lang w:eastAsia="en-US"/>
        </w:rPr>
        <w:t xml:space="preserve"> </w:t>
      </w:r>
      <w:r w:rsidR="00F81CC8">
        <w:rPr>
          <w:rFonts w:eastAsia="Calibri"/>
          <w:lang w:eastAsia="en-US"/>
        </w:rPr>
        <w:t xml:space="preserve">___________ О.В. </w:t>
      </w:r>
      <w:r w:rsidR="006D6F96">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 является приложением к рабочей программе по дисциплине </w:t>
      </w:r>
      <w:r w:rsidR="002B78FD" w:rsidRPr="002947AF">
        <w:rPr>
          <w:rFonts w:eastAsia="Calibri"/>
          <w:lang w:eastAsia="en-US"/>
        </w:rPr>
        <w:t>«</w:t>
      </w:r>
      <w:r w:rsidR="00F81CC8">
        <w:rPr>
          <w:rFonts w:eastAsia="Calibri"/>
          <w:lang w:eastAsia="en-US"/>
        </w:rPr>
        <w:t>Прокурорский надзор</w:t>
      </w:r>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F81CC8">
              <w:rPr>
                <w:color w:val="000000"/>
                <w:spacing w:val="7"/>
              </w:rPr>
              <w:t>типовых задач</w:t>
            </w:r>
            <w:r w:rsidR="00DD6164" w:rsidRPr="002947AF">
              <w:rPr>
                <w:color w:val="000000"/>
                <w:spacing w:val="7"/>
              </w:rPr>
              <w:t xml:space="preserve">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2E1113" w:rsidRDefault="002E1113"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lastRenderedPageBreak/>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2947AF">
        <w:rPr>
          <w:color w:val="000000"/>
        </w:rPr>
        <w:t>лекционным</w:t>
      </w:r>
      <w:proofErr w:type="gramEnd"/>
      <w:r w:rsidRPr="002947AF">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w:t>
      </w:r>
      <w:r w:rsidRPr="002947AF">
        <w:rPr>
          <w:color w:val="000000"/>
        </w:rPr>
        <w:lastRenderedPageBreak/>
        <w:t>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 взаимосвязь изучаемого материала с ранее </w:t>
      </w:r>
      <w:proofErr w:type="gramStart"/>
      <w:r w:rsidRPr="002947AF">
        <w:rPr>
          <w:color w:val="000000"/>
        </w:rPr>
        <w:t>изученным</w:t>
      </w:r>
      <w:proofErr w:type="gramEnd"/>
      <w:r w:rsidRPr="002947AF">
        <w:rPr>
          <w:color w:val="000000"/>
        </w:rPr>
        <w:t>,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F81CC8">
        <w:rPr>
          <w:color w:val="000000"/>
        </w:rPr>
        <w:t>Прокурорский надзор</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lastRenderedPageBreak/>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2947AF">
        <w:rPr>
          <w:color w:val="000000"/>
        </w:rPr>
        <w:t>категорийный</w:t>
      </w:r>
      <w:proofErr w:type="spellEnd"/>
      <w:r w:rsidRPr="002947AF">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2947AF">
        <w:rPr>
          <w:color w:val="000000"/>
        </w:rPr>
        <w:t>мультимедиапроектор</w:t>
      </w:r>
      <w:proofErr w:type="spellEnd"/>
      <w:r w:rsidRPr="002947AF">
        <w:rPr>
          <w:color w:val="000000"/>
        </w:rPr>
        <w:t>).</w:t>
      </w:r>
    </w:p>
    <w:p w:rsidR="00346785" w:rsidRPr="002947AF" w:rsidRDefault="00346785" w:rsidP="0084282E">
      <w:pPr>
        <w:ind w:firstLine="708"/>
        <w:jc w:val="both"/>
      </w:pPr>
      <w:r w:rsidRPr="002947AF">
        <w:t>Для того</w:t>
      </w:r>
      <w:proofErr w:type="gramStart"/>
      <w:r w:rsidRPr="002947AF">
        <w:t>,</w:t>
      </w:r>
      <w:proofErr w:type="gramEnd"/>
      <w:r w:rsidRPr="002947AF">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lastRenderedPageBreak/>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w:t>
      </w:r>
      <w:proofErr w:type="gramStart"/>
      <w:r w:rsidRPr="002947AF">
        <w:t>,</w:t>
      </w:r>
      <w:proofErr w:type="gramEnd"/>
      <w:r w:rsidRPr="002947AF">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2947AF">
        <w:t>памяти</w:t>
      </w:r>
      <w:proofErr w:type="gramEnd"/>
      <w:r w:rsidRPr="002947AF">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F81CC8" w:rsidRDefault="00F81CC8" w:rsidP="00F81CC8">
      <w:pPr>
        <w:pStyle w:val="ReportMain"/>
        <w:suppressAutoHyphens/>
        <w:ind w:firstLine="709"/>
        <w:jc w:val="both"/>
        <w:rPr>
          <w:b/>
        </w:rPr>
      </w:pPr>
      <w:r w:rsidRPr="0045010C">
        <w:rPr>
          <w:b/>
        </w:rPr>
        <w:t>Раздел 1 «Предмет и система дисциплины «Прокурорский надзор»»</w:t>
      </w:r>
    </w:p>
    <w:p w:rsidR="00F81CC8" w:rsidRDefault="00F81CC8" w:rsidP="00F81CC8">
      <w:pPr>
        <w:pStyle w:val="ReportMain"/>
        <w:suppressAutoHyphens/>
        <w:ind w:firstLine="709"/>
        <w:jc w:val="both"/>
        <w:rPr>
          <w:b/>
        </w:rPr>
      </w:pPr>
    </w:p>
    <w:p w:rsidR="00F81CC8" w:rsidRDefault="00F81CC8" w:rsidP="00F81CC8">
      <w:pPr>
        <w:pStyle w:val="ReportMain"/>
        <w:suppressAutoHyphens/>
        <w:ind w:firstLine="709"/>
        <w:jc w:val="both"/>
      </w:pPr>
      <w:r>
        <w:t>Возникновение и основные исторические этапы становления российской прокуратуры. Прокуратура в системе государственных органов Российской Федерации, ее роль, место и задачи. Понятие и сущность прокурорского надзора. Предмет, содержание и система дисциплины «Прокурорский надзор», ее место в системе юридических дисциплин.</w:t>
      </w:r>
    </w:p>
    <w:p w:rsidR="00F81CC8" w:rsidRDefault="00F81CC8" w:rsidP="00F81CC8">
      <w:pPr>
        <w:pStyle w:val="ReportMain"/>
        <w:suppressAutoHyphens/>
        <w:ind w:firstLine="709"/>
        <w:jc w:val="both"/>
      </w:pPr>
    </w:p>
    <w:p w:rsidR="00F81CC8" w:rsidRDefault="00F81CC8" w:rsidP="00F81CC8">
      <w:pPr>
        <w:pStyle w:val="ReportMain"/>
        <w:suppressAutoHyphens/>
        <w:ind w:firstLine="709"/>
        <w:jc w:val="both"/>
        <w:rPr>
          <w:b/>
        </w:rPr>
      </w:pPr>
      <w:r w:rsidRPr="0045010C">
        <w:rPr>
          <w:b/>
        </w:rPr>
        <w:t>Раздел 2 «Правовые основы организации и деятельности прокуратуры. Принципы организации и деятельности прокуратуры Российской Федерации»</w:t>
      </w:r>
    </w:p>
    <w:p w:rsidR="00F81CC8" w:rsidRDefault="00F81CC8" w:rsidP="00F81CC8">
      <w:pPr>
        <w:pStyle w:val="ReportMain"/>
        <w:suppressAutoHyphens/>
        <w:ind w:firstLine="709"/>
        <w:jc w:val="both"/>
        <w:rPr>
          <w:b/>
        </w:rPr>
      </w:pPr>
    </w:p>
    <w:p w:rsidR="00F81CC8" w:rsidRDefault="00F81CC8" w:rsidP="00F81CC8">
      <w:pPr>
        <w:pStyle w:val="ReportMain"/>
        <w:suppressAutoHyphens/>
        <w:ind w:firstLine="709"/>
        <w:jc w:val="both"/>
      </w:pPr>
      <w:r>
        <w:t>Конституционные основы организации и деятельности прокуратуры Российской Федерации. Федеральный закон «О прокуратуре Российской Федерации». Общая характеристика федеральных законов и иных правовых актов, регламентирующих деятельность прокуратуры. Международные договоры Российской Федерации. Указы Президента Российской Федерации. Нормативные правовые акты Генерального прокурора Российской Федерации. Акты прокурорского надзора. Концепция развития системы прокуратуры Российской Федерации и приоритетные направления ее деятельности на современном этапе.</w:t>
      </w:r>
    </w:p>
    <w:p w:rsidR="00F81CC8" w:rsidRDefault="00F81CC8" w:rsidP="00F81CC8">
      <w:pPr>
        <w:pStyle w:val="ReportMain"/>
        <w:suppressAutoHyphens/>
        <w:ind w:firstLine="709"/>
        <w:jc w:val="both"/>
      </w:pPr>
      <w:r>
        <w:t xml:space="preserve">Понятие и система принципов организации и деятельности прокуратуры в Российской Федерации. Характеристика общих принципов организации и деятельности прокуратуры (законность, единство, централизация, независимость и гласность). Характеристика </w:t>
      </w:r>
      <w:r>
        <w:lastRenderedPageBreak/>
        <w:t>внутриорганизационных принципов (</w:t>
      </w:r>
      <w:proofErr w:type="gramStart"/>
      <w:r>
        <w:t>зональный</w:t>
      </w:r>
      <w:proofErr w:type="gramEnd"/>
      <w:r>
        <w:t>, предметный, предметно-зональный) организации и деятельности прокуратуры.</w:t>
      </w:r>
    </w:p>
    <w:p w:rsidR="00F81CC8" w:rsidRDefault="00F81CC8" w:rsidP="00F81CC8">
      <w:pPr>
        <w:pStyle w:val="ReportMain"/>
        <w:suppressAutoHyphens/>
        <w:ind w:firstLine="709"/>
        <w:jc w:val="both"/>
      </w:pPr>
    </w:p>
    <w:p w:rsidR="00F81CC8" w:rsidRDefault="00F81CC8" w:rsidP="00F81CC8">
      <w:pPr>
        <w:pStyle w:val="ReportMain"/>
        <w:suppressAutoHyphens/>
        <w:ind w:firstLine="709"/>
        <w:jc w:val="both"/>
        <w:rPr>
          <w:b/>
        </w:rPr>
      </w:pPr>
      <w:r w:rsidRPr="0045010C">
        <w:rPr>
          <w:b/>
        </w:rPr>
        <w:t>Раздел 3 «Система прокуратуры и ее структура. Организация управления в органах прокуратуры. Служба в органах и учреждениях прокуратуры. Кадры органов и учреждений прокуратуры»</w:t>
      </w:r>
    </w:p>
    <w:p w:rsidR="00F81CC8" w:rsidRDefault="00F81CC8" w:rsidP="00F81CC8">
      <w:pPr>
        <w:pStyle w:val="ReportMain"/>
        <w:suppressAutoHyphens/>
        <w:ind w:firstLine="709"/>
        <w:jc w:val="both"/>
        <w:rPr>
          <w:b/>
        </w:rPr>
      </w:pPr>
    </w:p>
    <w:p w:rsidR="00F81CC8" w:rsidRDefault="00F81CC8" w:rsidP="00F81CC8">
      <w:pPr>
        <w:pStyle w:val="ReportMain"/>
        <w:suppressAutoHyphens/>
        <w:ind w:firstLine="709"/>
        <w:jc w:val="both"/>
      </w:pPr>
      <w:r>
        <w:t xml:space="preserve">Система органов и учреждений прокуратуры и порядок их формирования. Генеральная прокуратура Российской Федерации, ее структура. Коллегия Генеральной прокуратуры РФ, порядок ее образования, состав, компетенция. Центральный аппарат Генеральной прокуратуры, его структура. Научно-консультативный совет Генеральной прокуратуры. Генеральный прокурор РФ, его полномочия, порядок назначения на должность. Организация прокурорского надзора в федеральных округах. Прокуратуры субъектов Российской Федерации. Структура аппарата прокуратуры, коллегия прокуратуры, порядок формирования. Прокуроры субъектов РФ, порядок назначения на должность, полномочия. Прокуратуры района, города. Межрайонная прокуратура. Прокурор района (города). Порядок назначения на должность, полномочия. Специализированные прокуратуры в Российской Федерации. Военная прокуратура, ее функции, задачи, компетенция. Система органов военной прокуратуры, особенности ее структуры. Порядок назначения военных прокуроров. Природоохранные прокуратуры. Прокуратуры по надзору за соблюдением законов в исправительных учреждениях. Прокуратуры, действующие на особо режимных объектах и территориях. Транспортные прокуратуры. Разграничение компетенции между территориальными и специализированными прокуратурами. Научные и образовательные учреждения прокуратуры. Планирование в органах прокуратуры. Правовые и организационные основы </w:t>
      </w:r>
      <w:proofErr w:type="gramStart"/>
      <w:r>
        <w:t>контроля за</w:t>
      </w:r>
      <w:proofErr w:type="gramEnd"/>
      <w:r>
        <w:t xml:space="preserve"> исполнением. Учет и отчетность в органах прокуратуры. Проверка деятельности нижестоящих прокуроров, порядок ее проведения и средства по устранению недостатков.</w:t>
      </w:r>
    </w:p>
    <w:p w:rsidR="00F81CC8" w:rsidRDefault="00F81CC8" w:rsidP="00F81CC8">
      <w:pPr>
        <w:pStyle w:val="ReportMain"/>
        <w:suppressAutoHyphens/>
        <w:ind w:firstLine="709"/>
        <w:jc w:val="both"/>
      </w:pPr>
      <w:r>
        <w:t>Понятие службы в органах прокуратуры, правовой статус работника прокуратуры. Кадры органов и учреждений прокуратуры. Требования, предъявляемые к лицам, назначаемым на должности прокуроров, условия и порядок приема на гражданскую службу в органы и учреждения прокуратуры. Ограничения и обязанности, связанные со службой в органах и учреждениях прокуратуры. Испытание при приеме на службу в органы прокуратуры. Присяга прокурора. Полномочия прокуроров по назначению на должность и освобождению от должности. Аттестация и классные чины прокурорских работников. Поощрение и дисциплинарная ответственность прокурорских работников. Гарантии неприкосновенности прокуроров. Меры правовой и социальной защиты прокуроров. Прекращение службы в органах и учреждениях прокуратуры. Восстановление в должности, классном чине и на службе в органах и учреждениях прокуратуры. Профессиональная подготовка и повышение квалификации прокурорских работников. Нравственные начала в деятельности прокуроров. Прокурорская этика.</w:t>
      </w:r>
    </w:p>
    <w:p w:rsidR="00F81CC8" w:rsidRDefault="00F81CC8" w:rsidP="00F81CC8">
      <w:pPr>
        <w:pStyle w:val="ReportMain"/>
        <w:suppressAutoHyphens/>
        <w:ind w:firstLine="709"/>
        <w:jc w:val="both"/>
      </w:pPr>
    </w:p>
    <w:p w:rsidR="00F81CC8" w:rsidRDefault="00F81CC8" w:rsidP="00F81CC8">
      <w:pPr>
        <w:pStyle w:val="ReportMain"/>
        <w:suppressAutoHyphens/>
        <w:ind w:firstLine="709"/>
        <w:jc w:val="both"/>
        <w:rPr>
          <w:b/>
        </w:rPr>
      </w:pPr>
      <w:r w:rsidRPr="00122DEE">
        <w:rPr>
          <w:b/>
        </w:rPr>
        <w:t>Раздел 4 «Прокурорский надзор за исполнением законов (общий надзор)»</w:t>
      </w:r>
    </w:p>
    <w:p w:rsidR="00F81CC8" w:rsidRDefault="00F81CC8" w:rsidP="00F81CC8">
      <w:pPr>
        <w:pStyle w:val="ReportMain"/>
        <w:suppressAutoHyphens/>
        <w:ind w:firstLine="709"/>
        <w:jc w:val="both"/>
        <w:rPr>
          <w:b/>
        </w:rPr>
      </w:pPr>
    </w:p>
    <w:p w:rsidR="00F81CC8" w:rsidRDefault="00F81CC8" w:rsidP="00F81CC8">
      <w:pPr>
        <w:pStyle w:val="ReportMain"/>
        <w:suppressAutoHyphens/>
        <w:ind w:firstLine="709"/>
        <w:jc w:val="both"/>
      </w:pPr>
      <w:r>
        <w:t xml:space="preserve">Объект и пределы прокурорского надзора за исполнением законов. Полномочия прокурора по осуществлению надзора за исполнением законов. Протест прокурора на противоречащий закону правовой акт, его содержание и порядок рассмотрения. Представление прокурора об устранении нарушений закона, значение его безотлагательного рассмотрения должностными лицами, которым оно направлено. Постановление прокурора о возбуждении производства об административном правонарушении. Постановление прокурора при наличии оснований полагать, что нарушение прав и свобод человека и гражданина имеет характер преступления, о направлении материалов в соответствующие органы для решения вопроса об уголовном преследовании. Предостережение прокурора о </w:t>
      </w:r>
      <w:r>
        <w:lastRenderedPageBreak/>
        <w:t>недопустимости нарушения закона как форма реагирования. Организация работы прокуратуры по осуществлению общего надзора.</w:t>
      </w:r>
    </w:p>
    <w:p w:rsidR="00F81CC8" w:rsidRDefault="00F81CC8" w:rsidP="00F81CC8">
      <w:pPr>
        <w:pStyle w:val="ReportMain"/>
        <w:suppressAutoHyphens/>
        <w:ind w:firstLine="709"/>
        <w:jc w:val="both"/>
      </w:pPr>
    </w:p>
    <w:p w:rsidR="00F81CC8" w:rsidRDefault="00F81CC8" w:rsidP="00F81CC8">
      <w:pPr>
        <w:pStyle w:val="ReportMain"/>
        <w:suppressAutoHyphens/>
        <w:ind w:firstLine="709"/>
        <w:jc w:val="both"/>
        <w:rPr>
          <w:b/>
        </w:rPr>
      </w:pPr>
      <w:r w:rsidRPr="00122DEE">
        <w:rPr>
          <w:b/>
        </w:rPr>
        <w:t>Раздел 5 «Прокурорский надзор за соблюдением прав и свобод человека и гражданина»</w:t>
      </w:r>
      <w:r>
        <w:rPr>
          <w:b/>
        </w:rPr>
        <w:t xml:space="preserve"> </w:t>
      </w:r>
    </w:p>
    <w:p w:rsidR="00F81CC8" w:rsidRDefault="00F81CC8" w:rsidP="00F81CC8">
      <w:pPr>
        <w:pStyle w:val="ReportMain"/>
        <w:suppressAutoHyphens/>
        <w:ind w:firstLine="709"/>
        <w:jc w:val="both"/>
        <w:rPr>
          <w:b/>
        </w:rPr>
      </w:pPr>
    </w:p>
    <w:p w:rsidR="00F81CC8" w:rsidRDefault="00F81CC8" w:rsidP="00F81CC8">
      <w:pPr>
        <w:pStyle w:val="ReportMain"/>
        <w:suppressAutoHyphens/>
        <w:ind w:firstLine="709"/>
        <w:jc w:val="both"/>
      </w:pPr>
      <w:r>
        <w:t>Понятие, сущность, задачи прокурорского надзора за соблюдением прав и свобод человека и гражданина. Предмет, объект и пределы прокурорского надзора за соблюдением прав и свобод человека и гражданина, полномочия прокурора в этой части. Протест прокурора на акт, нарушающий права человека и гражданина, его содержание и порядок рассмотрения. Представление прокурора об устранении нарушений прав и свобод человека и гражданина в орган или должностному лицу, уполномоченному устранить допущенное нарушение. Постановление прокурора о возбуждении производства об административном правонарушении или о направлении материалов в соответствующие органы для решения вопроса об уголовном преследовании. Организация работы прокуратуры по осуществлению надзора за соблюдением прав и свобод человека и гражданина. Прокурорский надзор за исполнением законов о несовершеннолетних и молодежи.</w:t>
      </w:r>
    </w:p>
    <w:p w:rsidR="00F81CC8" w:rsidRPr="00122DEE" w:rsidRDefault="00F81CC8" w:rsidP="00F81CC8">
      <w:pPr>
        <w:pStyle w:val="ReportMain"/>
        <w:keepNext/>
        <w:suppressAutoHyphens/>
        <w:spacing w:before="360" w:after="360"/>
        <w:ind w:firstLine="709"/>
        <w:jc w:val="both"/>
        <w:outlineLvl w:val="1"/>
        <w:rPr>
          <w:b/>
        </w:rPr>
      </w:pPr>
      <w:r w:rsidRPr="00122DEE">
        <w:rPr>
          <w:b/>
        </w:rPr>
        <w:t>Раздел 6 «Прокурорский надзор за исполнением законов органами, осуществляющими оперативно-розыскную деятельность, дознание и предварительное следствие»</w:t>
      </w:r>
    </w:p>
    <w:p w:rsidR="00F81CC8" w:rsidRDefault="00F81CC8" w:rsidP="00F81CC8">
      <w:pPr>
        <w:pStyle w:val="ReportMain"/>
        <w:keepNext/>
        <w:suppressAutoHyphens/>
        <w:spacing w:before="360" w:after="360"/>
        <w:ind w:firstLine="709"/>
        <w:jc w:val="both"/>
        <w:outlineLvl w:val="1"/>
      </w:pPr>
      <w:r>
        <w:t xml:space="preserve">Понятие, сущность, задачи, предмет, объекты и пределы прокурорского надзора за исполнением законов органами, осуществляющими </w:t>
      </w:r>
      <w:proofErr w:type="spellStart"/>
      <w:r>
        <w:t>оперативнорозыскную</w:t>
      </w:r>
      <w:proofErr w:type="spellEnd"/>
      <w:r>
        <w:t xml:space="preserve"> деятельность, дознание и предварительное следствие. Полномочия прокурора по осуществлению прокурорского надзора за исполнением законов органами, осуществляющими оперативно-розыскную деятельность и дознание. Организация прокурорского надзора за исполнением законов органами, осуществляющими оперативно-розыскную деятельность. Полномочия прокурора по осуществлению прокурорского надзора за исполнением законов органами предварительного следствия. Организация прокурорского надзора за исполнением законов органами, осуществляющими дознание и предварительное следствие.</w:t>
      </w:r>
    </w:p>
    <w:p w:rsidR="00F81CC8" w:rsidRPr="00122DEE" w:rsidRDefault="00F81CC8" w:rsidP="00F81CC8">
      <w:pPr>
        <w:pStyle w:val="ReportMain"/>
        <w:keepNext/>
        <w:suppressAutoHyphens/>
        <w:spacing w:before="360" w:after="360"/>
        <w:ind w:firstLine="709"/>
        <w:jc w:val="both"/>
        <w:outlineLvl w:val="1"/>
        <w:rPr>
          <w:b/>
        </w:rPr>
      </w:pPr>
      <w:r w:rsidRPr="00122DEE">
        <w:rPr>
          <w:b/>
        </w:rPr>
        <w:t>Раздел 7 «Прокурорский надзор за исполнением законов администрациями органов и учреждений, исполняющих наказание и назначаемые судом меры принудительного характера, администрациями мест содержания задержанных и заключенных под стражу»</w:t>
      </w:r>
    </w:p>
    <w:p w:rsidR="00F81CC8" w:rsidRDefault="00F81CC8" w:rsidP="00F81CC8">
      <w:pPr>
        <w:pStyle w:val="ReportMain"/>
        <w:keepNext/>
        <w:suppressAutoHyphens/>
        <w:spacing w:before="360" w:after="360"/>
        <w:ind w:firstLine="709"/>
        <w:jc w:val="both"/>
        <w:outlineLvl w:val="1"/>
      </w:pPr>
      <w:r>
        <w:t xml:space="preserve">Понятие, сущность, задачи, предмет, объекты и пределы прокурорского надзора за исполнением законов администрациями органов и учреждений, исполняющих наказание и назначаемые судом меры принудительного характера, администрациями мест содержания задержанных и заключенных под стражу. Полномочия прокурора по осуществлению надзора. Средства прокурорского реагирования на незаконные или необоснованные задержания и аресты, нарушения требований закона об исправлении и перевоспитании осужденных. Комплексные проверки состояния законности в местах лишения свободы. Надзор за соблюдением законов при проведении воспитательных мероприятий. Мероприятия по профилактике преступных проявлений в местах лишения свободы. Прокурорский надзор за законностью и своевременностью рассмотрения жалоб и заявлений осужденных. Надзор прокурора за исполнением судебных решений о применении принудительных мер медицинского характера. Организация прокурорского надзора за исполнением законов администрациями органов и учреждений, исполняющих наказание и </w:t>
      </w:r>
      <w:r>
        <w:lastRenderedPageBreak/>
        <w:t>назначаемые судом меры принудительного характера, администрациями мест содержания задержанных и заключенных под стражу.</w:t>
      </w:r>
    </w:p>
    <w:p w:rsidR="00F81CC8" w:rsidRPr="00122DEE" w:rsidRDefault="00F81CC8" w:rsidP="00F81CC8">
      <w:pPr>
        <w:pStyle w:val="ReportMain"/>
        <w:keepNext/>
        <w:suppressAutoHyphens/>
        <w:spacing w:before="360" w:after="360"/>
        <w:ind w:firstLine="709"/>
        <w:jc w:val="both"/>
        <w:outlineLvl w:val="1"/>
        <w:rPr>
          <w:b/>
        </w:rPr>
      </w:pPr>
      <w:r w:rsidRPr="00122DEE">
        <w:rPr>
          <w:b/>
        </w:rPr>
        <w:t>Раздел 8 «Участие прокурора в рассмотрении дел судами»</w:t>
      </w:r>
    </w:p>
    <w:p w:rsidR="00F81CC8" w:rsidRDefault="00F81CC8" w:rsidP="00F81CC8">
      <w:pPr>
        <w:pStyle w:val="ReportMain"/>
        <w:keepNext/>
        <w:suppressAutoHyphens/>
        <w:spacing w:before="360" w:after="360"/>
        <w:ind w:firstLine="709"/>
        <w:jc w:val="both"/>
        <w:outlineLvl w:val="1"/>
      </w:pPr>
      <w:r>
        <w:t>Общая характеристика участия прокурора в рассмотрении уголовных дел: в стадии подготовки к судебному разбирательству, в предварительных слушаниях по делу. Прокурор в рассмотрении уголовных дел судом первой инстанции. Поддержание государственного обвинения. Участие прокурора: при рассмотрении дел мировым судьей, особом порядке судопроизводства, судом с участием присяжных заседателей. Участие прокурора: в стадиях апелляционного производства, кассационного производства, исполнения приговора, надзорного производства, возобновления дел в виду новых или вновь открывшихся обстоятельств. Сущность, цель, задачи, формы и полномочия участия прокурора в рассмотрении гражданских дел в суде первой инстанции. Обязательное участие прокурора в рассмотрении гражданских дел судами. Участие прокурора в рассмотрении гражданских дел в суде второй инстанции и при исполнении судебного решения и при пересмотре судебных решений, вступивших в законную силу, и по вновь открывшимся обстоятельствам. Сущность, задачи, формы и полномочия участия прокурора в рассмотрении судами арбитражных дел. Процессуальное положение прокурора при рассмотрении судом арбитражного дела. Участие прокурора при производстве в суде первой инстанции. Участие прокурора при производстве по пересмотру судебных актов арбитражных судов.</w:t>
      </w:r>
    </w:p>
    <w:p w:rsidR="00F81CC8" w:rsidRDefault="00F81CC8" w:rsidP="00F81CC8">
      <w:pPr>
        <w:pStyle w:val="ReportMain"/>
        <w:keepNext/>
        <w:suppressAutoHyphens/>
        <w:spacing w:before="360" w:after="360"/>
        <w:ind w:firstLine="709"/>
        <w:jc w:val="both"/>
        <w:outlineLvl w:val="1"/>
        <w:rPr>
          <w:b/>
        </w:rPr>
      </w:pPr>
    </w:p>
    <w:p w:rsidR="00F81CC8" w:rsidRDefault="00F81CC8" w:rsidP="00F81CC8">
      <w:pPr>
        <w:pStyle w:val="ReportMain"/>
        <w:keepNext/>
        <w:suppressAutoHyphens/>
        <w:spacing w:before="360" w:after="360"/>
        <w:ind w:firstLine="709"/>
        <w:jc w:val="both"/>
        <w:outlineLvl w:val="1"/>
        <w:rPr>
          <w:b/>
        </w:rPr>
      </w:pPr>
    </w:p>
    <w:p w:rsidR="00F81CC8" w:rsidRPr="00122DEE" w:rsidRDefault="00F81CC8" w:rsidP="00F81CC8">
      <w:pPr>
        <w:pStyle w:val="ReportMain"/>
        <w:keepNext/>
        <w:suppressAutoHyphens/>
        <w:spacing w:before="360" w:after="360"/>
        <w:ind w:firstLine="709"/>
        <w:jc w:val="both"/>
        <w:outlineLvl w:val="1"/>
        <w:rPr>
          <w:b/>
        </w:rPr>
      </w:pPr>
      <w:r w:rsidRPr="00122DEE">
        <w:rPr>
          <w:b/>
        </w:rPr>
        <w:t>Раздел 9 «Координация деятельности правоохранительных органов по борьбе с преступностью»</w:t>
      </w:r>
    </w:p>
    <w:p w:rsidR="00F81CC8" w:rsidRDefault="00F81CC8" w:rsidP="00F81CC8">
      <w:pPr>
        <w:pStyle w:val="ReportMain"/>
        <w:keepNext/>
        <w:suppressAutoHyphens/>
        <w:spacing w:before="360" w:after="360"/>
        <w:ind w:firstLine="709"/>
        <w:jc w:val="both"/>
        <w:outlineLvl w:val="1"/>
      </w:pPr>
      <w:r>
        <w:t>Понятие, задачи и значение координации деятельности правоохранительных органов по борьбе с преступностью. Правовые и организационные основы координации. Принципы координации. Руководящая роль прокуратуры в координации деятельности правоохранительных органов по борьбе с преступностью. Основные направления координационной деятельности. Формы координации. Организация работы координационного совещания. Взаимодействие прокуратуры с другими государственными органами и общественными организациями в предупредительно-профилактической работе. Совершенствование роли прокуратуры в координации деятельности правоохранительных органов по борьбе с преступностью. Международное сотрудничество прокуратуры Российской Федерации и его правовая база в координации деятельности содружества стран СНГ. Значение, задачи и содержание международного сотрудничества прокуратуры Российской Федерации с зарубежными органами прокуратуры.</w:t>
      </w:r>
    </w:p>
    <w:p w:rsidR="00F81CC8" w:rsidRDefault="00F81CC8" w:rsidP="00F81CC8">
      <w:pPr>
        <w:pStyle w:val="ReportMain"/>
        <w:keepNext/>
        <w:suppressAutoHyphens/>
        <w:spacing w:before="360" w:after="360"/>
        <w:ind w:firstLine="709"/>
        <w:jc w:val="both"/>
        <w:outlineLvl w:val="1"/>
        <w:rPr>
          <w:b/>
        </w:rPr>
      </w:pPr>
      <w:r w:rsidRPr="00122DEE">
        <w:rPr>
          <w:b/>
        </w:rPr>
        <w:t>Раздел 10 «Прокурорский надзор за исполнением законов судебными приставами»</w:t>
      </w:r>
    </w:p>
    <w:p w:rsidR="00F81CC8" w:rsidRDefault="00F81CC8" w:rsidP="00F81CC8">
      <w:pPr>
        <w:pStyle w:val="ReportMain"/>
        <w:keepNext/>
        <w:suppressAutoHyphens/>
        <w:spacing w:before="360" w:after="360"/>
        <w:ind w:firstLine="709"/>
        <w:jc w:val="both"/>
        <w:outlineLvl w:val="1"/>
      </w:pPr>
      <w:r>
        <w:t xml:space="preserve">Понятие, сущность и задачи прокурорского надзора за исполнением законов судебными приставами. Предмет прокурорского надзора: надзор за исполнением законов судебными приставами; надзор за соблюдением прав и свобод физических и юридических лиц судебными приставами; надзор за законностью решений, принимаемых судебными приставами. Объекты и пределы прокурорского надзора. Полномочия прокурора по </w:t>
      </w:r>
      <w:r>
        <w:lastRenderedPageBreak/>
        <w:t>осуществлению надзора за исполнением законов судебными приставами. Средства реагирования прокурора при осуществлении прокурорского надзора за исполнением законов судебными приставами. Организация работы органов прокуратуры по осуществлению прокурорского надзора за исполнением законов судебными приставами.</w:t>
      </w:r>
    </w:p>
    <w:p w:rsidR="00F81CC8" w:rsidRDefault="00F81CC8" w:rsidP="00F81CC8">
      <w:pPr>
        <w:pStyle w:val="ReportMain"/>
        <w:keepNext/>
        <w:suppressAutoHyphens/>
        <w:spacing w:before="360" w:after="360"/>
        <w:ind w:firstLine="709"/>
        <w:jc w:val="both"/>
        <w:outlineLvl w:val="1"/>
        <w:rPr>
          <w:b/>
        </w:rPr>
      </w:pPr>
      <w:r w:rsidRPr="00122DEE">
        <w:rPr>
          <w:b/>
        </w:rPr>
        <w:t>Раздел 11 «Работа органов прокуратуры с предложениями, заявлениями и жалобами граждан»</w:t>
      </w:r>
    </w:p>
    <w:p w:rsidR="00F81CC8" w:rsidRDefault="00F81CC8" w:rsidP="00F81CC8">
      <w:pPr>
        <w:pStyle w:val="ReportMain"/>
        <w:keepNext/>
        <w:suppressAutoHyphens/>
        <w:spacing w:before="360" w:after="360"/>
        <w:ind w:firstLine="709"/>
        <w:jc w:val="both"/>
        <w:outlineLvl w:val="1"/>
      </w:pPr>
      <w:r>
        <w:t>Понятие, сущность и значение работы органов прокуратуры с предложениями, заявлениями и жалобами граждан, порядок и сроки рассмотрения прокурором заявлений, жалоб, запросов и обращений граждан. Работа органов прокуратуры по рассмотрению заявлений, жалоб, запросов и обращений как составная часть деятельности прокуроров по укреплению законности, защите прав и законных интересов граждан. Организация приема заявителей в органах прокуратуры. Особенности рассмотрения жалоб на нарушения законности в уголовном судопроизводстве. Организация работы по рассмотрению заявлений, жалоб, запросов и обращений граждан.</w:t>
      </w:r>
    </w:p>
    <w:p w:rsidR="00891CA1" w:rsidRPr="002947AF" w:rsidRDefault="00891CA1" w:rsidP="0084282E">
      <w:pPr>
        <w:ind w:firstLine="709"/>
        <w:jc w:val="both"/>
      </w:pPr>
    </w:p>
    <w:p w:rsidR="00845944" w:rsidRPr="002947AF" w:rsidRDefault="002B78FD" w:rsidP="0084282E">
      <w:pPr>
        <w:ind w:firstLine="709"/>
        <w:jc w:val="both"/>
      </w:pPr>
      <w:proofErr w:type="gramStart"/>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2947AF">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2947AF">
        <w:t>другие</w:t>
      </w:r>
      <w:proofErr w:type="gramEnd"/>
      <w:r w:rsidRPr="002947AF">
        <w:t xml:space="preserve">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w:t>
      </w:r>
      <w:proofErr w:type="gramStart"/>
      <w:r w:rsidR="002B78FD" w:rsidRPr="002947AF">
        <w:t>обучающийся</w:t>
      </w:r>
      <w:proofErr w:type="gramEnd"/>
      <w:r w:rsidR="002B78FD" w:rsidRPr="002947AF">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lastRenderedPageBreak/>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 xml:space="preserve">практическое занятие, </w:t>
      </w:r>
      <w:proofErr w:type="gramStart"/>
      <w:r w:rsidRPr="002947AF">
        <w:rPr>
          <w:color w:val="000000"/>
        </w:rPr>
        <w:t>проводимый</w:t>
      </w:r>
      <w:proofErr w:type="gramEnd"/>
      <w:r w:rsidRPr="002947AF">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proofErr w:type="gramStart"/>
      <w:r w:rsidRPr="002947AF">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2947AF">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lastRenderedPageBreak/>
        <w:t xml:space="preserve">Выбор формы практического занятия по </w:t>
      </w:r>
      <w:r w:rsidR="00F81CC8">
        <w:rPr>
          <w:color w:val="000000"/>
        </w:rPr>
        <w:t>дисциплине «Прокурорский надзор»</w:t>
      </w:r>
      <w:r w:rsidR="0063169D" w:rsidRPr="002947AF">
        <w:rPr>
          <w:color w:val="000000"/>
        </w:rPr>
        <w:t xml:space="preserve"> </w:t>
      </w:r>
      <w:r w:rsidRPr="002947AF">
        <w:rPr>
          <w:color w:val="000000"/>
        </w:rPr>
        <w:t>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 от содержания темы и </w:t>
      </w:r>
      <w:proofErr w:type="gramStart"/>
      <w:r w:rsidRPr="002947AF">
        <w:rPr>
          <w:color w:val="000000"/>
        </w:rPr>
        <w:t>характера</w:t>
      </w:r>
      <w:proofErr w:type="gramEnd"/>
      <w:r w:rsidRPr="002947AF">
        <w:rPr>
          <w:color w:val="000000"/>
        </w:rPr>
        <w:t xml:space="preserve">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2947AF">
        <w:rPr>
          <w:spacing w:val="4"/>
        </w:rPr>
        <w:t>случаях</w:t>
      </w:r>
      <w:proofErr w:type="gramEnd"/>
      <w:r w:rsidRPr="002947AF">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2947AF">
        <w:t>кт вкл</w:t>
      </w:r>
      <w:proofErr w:type="gramEnd"/>
      <w:r w:rsidRPr="002947AF">
        <w:t>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w:t>
      </w:r>
      <w:r w:rsidRPr="002947AF">
        <w:rPr>
          <w:spacing w:val="4"/>
        </w:rPr>
        <w:lastRenderedPageBreak/>
        <w:t>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 xml:space="preserve">Одной из форм проведения семинаров </w:t>
      </w:r>
      <w:proofErr w:type="gramStart"/>
      <w:r w:rsidRPr="002947AF">
        <w:rPr>
          <w:spacing w:val="4"/>
        </w:rPr>
        <w:t>по</w:t>
      </w:r>
      <w:proofErr w:type="gramEnd"/>
      <w:r w:rsidRPr="002947AF">
        <w:rPr>
          <w:spacing w:val="4"/>
        </w:rPr>
        <w:t xml:space="preserve"> </w:t>
      </w:r>
      <w:proofErr w:type="gramStart"/>
      <w:r w:rsidRPr="002947AF">
        <w:rPr>
          <w:spacing w:val="4"/>
        </w:rPr>
        <w:t>является</w:t>
      </w:r>
      <w:proofErr w:type="gramEnd"/>
      <w:r w:rsidRPr="002947AF">
        <w:rPr>
          <w:spacing w:val="4"/>
        </w:rPr>
        <w:t xml:space="preserve">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 xml:space="preserve">Для этого возможно </w:t>
      </w:r>
      <w:proofErr w:type="gramStart"/>
      <w:r w:rsidRPr="002947AF">
        <w:rPr>
          <w:spacing w:val="4"/>
        </w:rPr>
        <w:t>поручать студентам выступать</w:t>
      </w:r>
      <w:proofErr w:type="gramEnd"/>
      <w:r w:rsidRPr="002947AF">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proofErr w:type="gramStart"/>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2947AF">
        <w:rPr>
          <w:spacing w:val="4"/>
        </w:rPr>
        <w:t xml:space="preserve">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 xml:space="preserve">Для закрепления пройденного материала допустимо проведение экспресс </w:t>
      </w:r>
      <w:proofErr w:type="gramStart"/>
      <w:r w:rsidRPr="002947AF">
        <w:rPr>
          <w:spacing w:val="4"/>
        </w:rPr>
        <w:t>-о</w:t>
      </w:r>
      <w:proofErr w:type="gramEnd"/>
      <w:r w:rsidRPr="002947AF">
        <w:rPr>
          <w:spacing w:val="4"/>
        </w:rPr>
        <w:t xml:space="preserve">просов  в начале либо в конце каждого занятия. Опрос проводящийся в начале занятия, </w:t>
      </w:r>
      <w:proofErr w:type="gramStart"/>
      <w:r w:rsidRPr="002947AF">
        <w:rPr>
          <w:spacing w:val="4"/>
        </w:rPr>
        <w:t>имеет</w:t>
      </w:r>
      <w:proofErr w:type="gramEnd"/>
      <w:r w:rsidRPr="002947AF">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2947AF">
        <w:rPr>
          <w:spacing w:val="4"/>
        </w:rPr>
        <w:t>контроля за</w:t>
      </w:r>
      <w:proofErr w:type="gramEnd"/>
      <w:r w:rsidRPr="002947AF">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lastRenderedPageBreak/>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2947AF">
        <w:t>,</w:t>
      </w:r>
      <w:proofErr w:type="gramEnd"/>
      <w:r w:rsidRPr="002947AF">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t xml:space="preserve">Анализ </w:t>
      </w:r>
      <w:proofErr w:type="gramStart"/>
      <w:r w:rsidRPr="002947AF">
        <w:t>прочитанного</w:t>
      </w:r>
      <w:proofErr w:type="gramEnd"/>
      <w:r w:rsidRPr="002947AF">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2947AF">
        <w:t>креативность</w:t>
      </w:r>
      <w:proofErr w:type="spellEnd"/>
      <w:r w:rsidRPr="002947AF">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w:t>
      </w:r>
      <w:r w:rsidRPr="002947AF">
        <w:lastRenderedPageBreak/>
        <w:t xml:space="preserve">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w:t>
      </w:r>
      <w:proofErr w:type="gramStart"/>
      <w:r w:rsidRPr="002947AF">
        <w:t>и-</w:t>
      </w:r>
      <w:proofErr w:type="gramEnd"/>
      <w:r w:rsidRPr="002947AF">
        <w:t xml:space="preserve"> и </w:t>
      </w:r>
      <w:proofErr w:type="spellStart"/>
      <w:r w:rsidRPr="002947AF">
        <w:t>межпредметных</w:t>
      </w:r>
      <w:proofErr w:type="spellEnd"/>
      <w:r w:rsidRPr="002947AF">
        <w:t xml:space="preserve">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t xml:space="preserve">- подготовка практических разработок и рекомендаций по </w:t>
      </w:r>
      <w:proofErr w:type="gramStart"/>
      <w:r w:rsidRPr="002947AF">
        <w:t>решению проблемной ситуации</w:t>
      </w:r>
      <w:proofErr w:type="gramEnd"/>
      <w:r w:rsidRPr="002947AF">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2947AF">
        <w:t>критериев оценки результатов труда студентов</w:t>
      </w:r>
      <w:proofErr w:type="gramEnd"/>
      <w:r w:rsidRPr="002947AF">
        <w:t>.</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w:t>
      </w:r>
      <w:r w:rsidRPr="002947AF">
        <w:rPr>
          <w:color w:val="000000"/>
        </w:rPr>
        <w:lastRenderedPageBreak/>
        <w:t xml:space="preserve">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2947AF">
        <w:rPr>
          <w:color w:val="000000"/>
        </w:rPr>
        <w:t>важное значение</w:t>
      </w:r>
      <w:proofErr w:type="gramEnd"/>
      <w:r w:rsidRPr="002947AF">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proofErr w:type="gramStart"/>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proofErr w:type="gramEnd"/>
      <w:r w:rsidR="00B0360B" w:rsidRPr="002947AF">
        <w:rPr>
          <w:color w:val="000000"/>
        </w:rPr>
        <w:t xml:space="preserve"> </w:t>
      </w:r>
      <w:r w:rsidRPr="002947AF">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2947AF">
        <w:rPr>
          <w:color w:val="000000"/>
        </w:rPr>
        <w:t>смысл</w:t>
      </w:r>
      <w:proofErr w:type="gramEnd"/>
      <w:r w:rsidRPr="002947AF">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w:t>
      </w:r>
      <w:r w:rsidRPr="002947AF">
        <w:rPr>
          <w:color w:val="000000"/>
        </w:rPr>
        <w:lastRenderedPageBreak/>
        <w:t>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proofErr w:type="gramStart"/>
      <w:r w:rsidRPr="002947AF">
        <w:rPr>
          <w:bCs/>
          <w:color w:val="000000"/>
        </w:rPr>
        <w:t>о</w:t>
      </w:r>
      <w:proofErr w:type="gramEnd"/>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proofErr w:type="gramStart"/>
      <w:r w:rsidRPr="002947AF">
        <w:rPr>
          <w:bCs/>
          <w:color w:val="000000"/>
        </w:rPr>
        <w:t>з</w:t>
      </w:r>
      <w:proofErr w:type="gramEnd"/>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w:t>
      </w:r>
      <w:proofErr w:type="gramStart"/>
      <w:r w:rsidR="00456FAD" w:rsidRPr="002947AF">
        <w:rPr>
          <w:color w:val="000000"/>
        </w:rPr>
        <w:t xml:space="preserve"> А</w:t>
      </w:r>
      <w:proofErr w:type="gramEnd"/>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lastRenderedPageBreak/>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xml:space="preserve">, как и цели, могут быть конкретными и общими, более абстрактными. </w:t>
      </w:r>
      <w:proofErr w:type="gramStart"/>
      <w:r w:rsidRPr="002947AF">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proofErr w:type="gramStart"/>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 xml:space="preserve">Доводы - обоснование того, что заключение верно абсолютно или с какой-либо долей вероятности. </w:t>
      </w:r>
      <w:proofErr w:type="gramStart"/>
      <w:r w:rsidRPr="002947AF">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2947AF" w:rsidRDefault="00133FC3" w:rsidP="0084282E">
      <w:pPr>
        <w:ind w:firstLine="709"/>
        <w:jc w:val="both"/>
        <w:rPr>
          <w:color w:val="000000"/>
        </w:rPr>
      </w:pPr>
      <w:r w:rsidRPr="002947A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 xml:space="preserve">Мысль - это содержание </w:t>
      </w:r>
      <w:proofErr w:type="gramStart"/>
      <w:r w:rsidRPr="002947AF">
        <w:rPr>
          <w:color w:val="000000"/>
        </w:rPr>
        <w:t>написанного</w:t>
      </w:r>
      <w:proofErr w:type="gramEnd"/>
      <w:r w:rsidRPr="002947AF">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2947AF">
        <w:rPr>
          <w:color w:val="000000"/>
        </w:rPr>
        <w:t>написанное</w:t>
      </w:r>
      <w:proofErr w:type="gramEnd"/>
      <w:r w:rsidRPr="002947AF">
        <w:rPr>
          <w:color w:val="000000"/>
        </w:rPr>
        <w:t xml:space="preserve"> человеку, чья манера писать вам нравится. </w:t>
      </w:r>
    </w:p>
    <w:p w:rsidR="00133FC3" w:rsidRPr="002947AF" w:rsidRDefault="00133FC3" w:rsidP="0084282E">
      <w:pPr>
        <w:ind w:firstLine="709"/>
        <w:jc w:val="both"/>
        <w:rPr>
          <w:color w:val="000000"/>
        </w:rPr>
      </w:pPr>
      <w:r w:rsidRPr="002947AF">
        <w:rPr>
          <w:color w:val="000000"/>
        </w:rPr>
        <w:lastRenderedPageBreak/>
        <w:t xml:space="preserve">Корректность - это стиль </w:t>
      </w:r>
      <w:proofErr w:type="gramStart"/>
      <w:r w:rsidRPr="002947AF">
        <w:rPr>
          <w:color w:val="000000"/>
        </w:rPr>
        <w:t>написанного</w:t>
      </w:r>
      <w:proofErr w:type="gramEnd"/>
      <w:r w:rsidRPr="002947AF">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w:t>
      </w:r>
      <w:proofErr w:type="gramStart"/>
      <w:r w:rsidR="00133FC3" w:rsidRPr="002947AF">
        <w:t>к</w:t>
      </w:r>
      <w:proofErr w:type="gramEnd"/>
      <w:r w:rsidR="00133FC3" w:rsidRPr="002947AF">
        <w:t xml:space="preserve"> </w:t>
      </w:r>
      <w:proofErr w:type="gramStart"/>
      <w:r w:rsidR="00133FC3" w:rsidRPr="002947AF">
        <w:t>такого</w:t>
      </w:r>
      <w:proofErr w:type="gramEnd"/>
      <w:r w:rsidR="00133FC3" w:rsidRPr="002947AF">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w:t>
      </w:r>
      <w:proofErr w:type="gramStart"/>
      <w:r w:rsidR="00133FC3" w:rsidRPr="002947AF">
        <w:t>с</w:t>
      </w:r>
      <w:proofErr w:type="gramEnd"/>
      <w:r w:rsidR="00133FC3" w:rsidRPr="002947AF">
        <w:t>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w:t>
      </w:r>
      <w:proofErr w:type="gramStart"/>
      <w:r w:rsidR="00133FC3" w:rsidRPr="002947AF">
        <w:t>т</w:t>
      </w:r>
      <w:proofErr w:type="gramEnd"/>
      <w:r w:rsidR="00133FC3" w:rsidRPr="002947AF">
        <w:t>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w:t>
      </w:r>
      <w:proofErr w:type="gramStart"/>
      <w:r w:rsidR="00133FC3" w:rsidRPr="002947AF">
        <w:t xml:space="preserve">двух) </w:t>
      </w:r>
      <w:proofErr w:type="gramEnd"/>
      <w:r w:rsidR="00133FC3" w:rsidRPr="002947AF">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 xml:space="preserve">При выполнении работы следует учитывать, что необходимо провести самостоятельный научный анализ нормативных актов, в том числе зарубежного </w:t>
      </w:r>
      <w:r w:rsidRPr="002947AF">
        <w:rPr>
          <w:color w:val="000000"/>
        </w:rPr>
        <w:lastRenderedPageBreak/>
        <w:t>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proofErr w:type="gramStart"/>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roofErr w:type="gramEnd"/>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2947AF">
        <w:rPr>
          <w:color w:val="000000"/>
        </w:rPr>
        <w:t>правоприменения</w:t>
      </w:r>
      <w:proofErr w:type="spellEnd"/>
      <w:r w:rsidRPr="002947AF">
        <w:rPr>
          <w:color w:val="000000"/>
        </w:rPr>
        <w:t xml:space="preserve">. </w:t>
      </w:r>
    </w:p>
    <w:p w:rsidR="00B0360B" w:rsidRPr="002947AF" w:rsidRDefault="00B0360B" w:rsidP="0084282E">
      <w:pPr>
        <w:autoSpaceDE w:val="0"/>
        <w:autoSpaceDN w:val="0"/>
        <w:adjustRightInd w:val="0"/>
        <w:ind w:firstLine="709"/>
        <w:jc w:val="both"/>
        <w:rPr>
          <w:color w:val="000000"/>
        </w:rPr>
      </w:pPr>
      <w:r w:rsidRPr="002947AF">
        <w:rPr>
          <w:color w:val="000000"/>
        </w:rPr>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Реферат должен быть выполнен на одной стороне стандартных листов бумаги формата</w:t>
      </w:r>
      <w:proofErr w:type="gramStart"/>
      <w:r w:rsidRPr="002947AF">
        <w:rPr>
          <w:color w:val="000000"/>
        </w:rPr>
        <w:t xml:space="preserve"> А</w:t>
      </w:r>
      <w:proofErr w:type="gramEnd"/>
      <w:r w:rsidRPr="002947AF">
        <w:rPr>
          <w:color w:val="000000"/>
        </w:rPr>
        <w:t xml:space="preserve"> 4 (210х297 мм), шрифт </w:t>
      </w:r>
      <w:proofErr w:type="spellStart"/>
      <w:r w:rsidRPr="002947AF">
        <w:rPr>
          <w:color w:val="000000"/>
        </w:rPr>
        <w:t>Times</w:t>
      </w:r>
      <w:proofErr w:type="spellEnd"/>
      <w:r w:rsidRPr="002947AF">
        <w:rPr>
          <w:color w:val="000000"/>
        </w:rPr>
        <w:t xml:space="preserve"> </w:t>
      </w:r>
      <w:proofErr w:type="spellStart"/>
      <w:r w:rsidRPr="002947AF">
        <w:rPr>
          <w:color w:val="000000"/>
        </w:rPr>
        <w:t>New</w:t>
      </w:r>
      <w:proofErr w:type="spellEnd"/>
      <w:r w:rsidRPr="002947AF">
        <w:rPr>
          <w:color w:val="000000"/>
        </w:rPr>
        <w:t xml:space="preserve"> </w:t>
      </w:r>
      <w:proofErr w:type="spellStart"/>
      <w:r w:rsidRPr="002947AF">
        <w:rPr>
          <w:color w:val="000000"/>
        </w:rPr>
        <w:t>Roman</w:t>
      </w:r>
      <w:proofErr w:type="spellEnd"/>
      <w:r w:rsidRPr="002947AF">
        <w:rPr>
          <w:color w:val="000000"/>
        </w:rPr>
        <w:t xml:space="preserve">, размер шрифта 14, через полуторный междустрочный интервал. Абзацный отступ - 1,25 (5 знаков). </w:t>
      </w:r>
      <w:proofErr w:type="gramStart"/>
      <w:r w:rsidRPr="002947AF">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w:t>
      </w:r>
      <w:proofErr w:type="gramEnd"/>
      <w:r w:rsidRPr="002947AF">
        <w:rPr>
          <w:color w:val="000000"/>
        </w:rPr>
        <w:t xml:space="preserve">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w:t>
      </w:r>
      <w:proofErr w:type="spellStart"/>
      <w:r w:rsidRPr="002947AF">
        <w:rPr>
          <w:color w:val="000000"/>
        </w:rPr>
        <w:t>ГОСТом</w:t>
      </w:r>
      <w:proofErr w:type="spellEnd"/>
      <w:r w:rsidRPr="002947AF">
        <w:rPr>
          <w:color w:val="000000"/>
        </w:rPr>
        <w:t xml:space="preserve">. С рекомендациями по оформлению библиографического списка и сносок можно </w:t>
      </w:r>
      <w:proofErr w:type="gramStart"/>
      <w:r w:rsidRPr="002947AF">
        <w:rPr>
          <w:color w:val="000000"/>
        </w:rPr>
        <w:t>ознакомиться</w:t>
      </w:r>
      <w:proofErr w:type="gramEnd"/>
      <w:r w:rsidRPr="002947AF">
        <w:rPr>
          <w:color w:val="000000"/>
        </w:rPr>
        <w:t xml:space="preserve">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t xml:space="preserve">Допускается изложение работы в форме доклада-презентации. Указанный доклад выполняется в  форме </w:t>
      </w:r>
      <w:proofErr w:type="spellStart"/>
      <w:proofErr w:type="gramStart"/>
      <w:r w:rsidRPr="002947AF">
        <w:t>слайд-лекции</w:t>
      </w:r>
      <w:proofErr w:type="spellEnd"/>
      <w:proofErr w:type="gramEnd"/>
      <w:r w:rsidRPr="002947AF">
        <w:t xml:space="preserve">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lastRenderedPageBreak/>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xml:space="preserve">- принятие </w:t>
      </w:r>
      <w:proofErr w:type="gramStart"/>
      <w:r w:rsidRPr="002947AF">
        <w:rPr>
          <w:color w:val="000000"/>
        </w:rPr>
        <w:t>решений</w:t>
      </w:r>
      <w:proofErr w:type="gramEnd"/>
      <w:r w:rsidRPr="002947AF">
        <w:rPr>
          <w:color w:val="000000"/>
        </w:rPr>
        <w:t xml:space="preserve">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w:t>
      </w:r>
      <w:proofErr w:type="spellStart"/>
      <w:r w:rsidRPr="002947AF">
        <w:rPr>
          <w:rFonts w:eastAsia="TimesNewRomanPS-BoldItalicMT"/>
          <w:b/>
          <w:bCs/>
          <w:i/>
          <w:iCs/>
          <w:color w:val="000000"/>
        </w:rPr>
        <w:t>Резюмирование</w:t>
      </w:r>
      <w:proofErr w:type="spellEnd"/>
      <w:r w:rsidRPr="002947AF">
        <w:rPr>
          <w:rFonts w:eastAsia="TimesNewRomanPS-BoldItalicMT"/>
          <w:b/>
          <w:bCs/>
          <w:i/>
          <w:iCs/>
          <w:color w:val="000000"/>
        </w:rPr>
        <w:t xml:space="preserve">. </w:t>
      </w:r>
      <w:r w:rsidRPr="002947AF">
        <w:rPr>
          <w:color w:val="000000"/>
        </w:rPr>
        <w:t xml:space="preserve">Прочитав и изучив </w:t>
      </w:r>
      <w:proofErr w:type="gramStart"/>
      <w:r w:rsidRPr="002947AF">
        <w:rPr>
          <w:color w:val="000000"/>
        </w:rPr>
        <w:t>литературу</w:t>
      </w:r>
      <w:proofErr w:type="gramEnd"/>
      <w:r w:rsidRPr="002947AF">
        <w:rPr>
          <w:color w:val="000000"/>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proofErr w:type="spellStart"/>
      <w:r w:rsidRPr="002947AF">
        <w:rPr>
          <w:rFonts w:eastAsia="TimesNewRomanPS-BoldItalicMT"/>
          <w:b/>
          <w:bCs/>
          <w:i/>
          <w:iCs/>
          <w:color w:val="000000"/>
        </w:rPr>
        <w:t>Фрагментирование</w:t>
      </w:r>
      <w:proofErr w:type="spellEnd"/>
      <w:r w:rsidRPr="002947AF">
        <w:rPr>
          <w:rFonts w:eastAsia="TimesNewRomanPS-BoldItalicMT"/>
          <w:b/>
          <w:bCs/>
          <w:i/>
          <w:iCs/>
          <w:color w:val="000000"/>
        </w:rPr>
        <w:t xml:space="preserve"> – </w:t>
      </w:r>
      <w:r w:rsidRPr="002947AF">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2947AF">
        <w:rPr>
          <w:color w:val="000000"/>
        </w:rPr>
        <w:t>Фрагментирование</w:t>
      </w:r>
      <w:proofErr w:type="spellEnd"/>
      <w:r w:rsidRPr="002947AF">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4. </w:t>
      </w:r>
      <w:r w:rsidRPr="002947AF">
        <w:rPr>
          <w:rFonts w:eastAsia="TimesNewRomanPS-BoldItalicMT"/>
          <w:b/>
          <w:bCs/>
          <w:i/>
          <w:iCs/>
          <w:color w:val="000000"/>
        </w:rPr>
        <w:t xml:space="preserve">Конспектирование </w:t>
      </w:r>
      <w:r w:rsidRPr="002947AF">
        <w:rPr>
          <w:color w:val="000000"/>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w:t>
      </w:r>
      <w:proofErr w:type="gramStart"/>
      <w:r w:rsidRPr="002947AF">
        <w:rPr>
          <w:color w:val="000000"/>
        </w:rPr>
        <w:t>конспектирующему</w:t>
      </w:r>
      <w:proofErr w:type="gramEnd"/>
      <w:r w:rsidRPr="002947AF">
        <w:rPr>
          <w:color w:val="000000"/>
        </w:rPr>
        <w:t xml:space="preserve"> немедленно или через некоторый срок с нужной полнотой восстановить полученную информацию. По </w:t>
      </w:r>
      <w:proofErr w:type="gramStart"/>
      <w:r w:rsidRPr="002947AF">
        <w:rPr>
          <w:color w:val="000000"/>
        </w:rPr>
        <w:t>сути</w:t>
      </w:r>
      <w:proofErr w:type="gramEnd"/>
      <w:r w:rsidRPr="002947AF">
        <w:rPr>
          <w:color w:val="000000"/>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 xml:space="preserve">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w:t>
      </w:r>
      <w:r w:rsidRPr="002947AF">
        <w:lastRenderedPageBreak/>
        <w:t>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Выполнение заданий позволяет не только увидеть право в действии, но и получить навыки </w:t>
      </w:r>
      <w:proofErr w:type="spellStart"/>
      <w:r w:rsidRPr="002947AF">
        <w:rPr>
          <w:color w:val="000000"/>
        </w:rPr>
        <w:t>правоприменения</w:t>
      </w:r>
      <w:proofErr w:type="spellEnd"/>
      <w:r w:rsidRPr="002947AF">
        <w:rPr>
          <w:color w:val="000000"/>
        </w:rPr>
        <w:t xml:space="preserve">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2947AF">
        <w:rPr>
          <w:color w:val="000000"/>
        </w:rPr>
        <w:t>тезисно</w:t>
      </w:r>
      <w:proofErr w:type="spellEnd"/>
      <w:r w:rsidRPr="002947AF">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Комплекты задач составляются преподавателем индивидуально для каждого студента. В каждый компле</w:t>
      </w:r>
      <w:proofErr w:type="gramStart"/>
      <w:r w:rsidRPr="002947AF">
        <w:rPr>
          <w:color w:val="000000"/>
        </w:rPr>
        <w:t>кт вкл</w:t>
      </w:r>
      <w:proofErr w:type="gramEnd"/>
      <w:r w:rsidRPr="002947AF">
        <w:rPr>
          <w:color w:val="000000"/>
        </w:rP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lastRenderedPageBreak/>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w:t>
      </w:r>
      <w:proofErr w:type="gramStart"/>
      <w:r w:rsidRPr="002947AF">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2947AF">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w:t>
      </w:r>
      <w:proofErr w:type="gramStart"/>
      <w:r w:rsidRPr="002947AF">
        <w:t>на те</w:t>
      </w:r>
      <w:proofErr w:type="gramEnd"/>
      <w:r w:rsidRPr="002947AF">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2947AF">
        <w:t>использоваться</w:t>
      </w:r>
      <w:proofErr w:type="gramEnd"/>
      <w:r w:rsidRPr="002947AF">
        <w:t xml:space="preserve">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w:t>
      </w:r>
      <w:proofErr w:type="gramStart"/>
      <w:r w:rsidR="00271930" w:rsidRPr="002947AF">
        <w:t>обучающихся</w:t>
      </w:r>
      <w:proofErr w:type="gramEnd"/>
      <w:r w:rsidR="00271930" w:rsidRPr="002947AF">
        <w:t xml:space="preserve">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lastRenderedPageBreak/>
        <w:t>-</w:t>
      </w:r>
      <w:r w:rsidR="00271930" w:rsidRPr="002947AF">
        <w:t xml:space="preserve"> формирование у </w:t>
      </w:r>
      <w:proofErr w:type="gramStart"/>
      <w:r w:rsidRPr="002947AF">
        <w:t>обучающихся</w:t>
      </w:r>
      <w:proofErr w:type="gramEnd"/>
      <w:r w:rsidRPr="002947AF">
        <w:t xml:space="preserve">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proofErr w:type="spellStart"/>
      <w:r w:rsidR="00271930" w:rsidRPr="002947AF">
        <w:t>брейнсторм</w:t>
      </w:r>
      <w:proofErr w:type="spellEnd"/>
      <w:r w:rsidR="00271930" w:rsidRPr="002947AF">
        <w:t>,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proofErr w:type="spellStart"/>
      <w:r w:rsidR="00271930" w:rsidRPr="002947AF">
        <w:t>Case-study</w:t>
      </w:r>
      <w:proofErr w:type="spellEnd"/>
      <w:r w:rsidR="00271930" w:rsidRPr="002947AF">
        <w:t xml:space="preserve">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w:t>
      </w:r>
      <w:proofErr w:type="gramStart"/>
      <w:r w:rsidRPr="002947AF">
        <w:t>Существуют и другие виды интерактивного обучения (методики «Займи позицию», «Дерево решений», «</w:t>
      </w:r>
      <w:proofErr w:type="spellStart"/>
      <w:r w:rsidRPr="002947AF">
        <w:t>Попс-формула</w:t>
      </w:r>
      <w:proofErr w:type="spellEnd"/>
      <w:r w:rsidRPr="002947AF">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2947AF">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lastRenderedPageBreak/>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2947AF"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w:t>
      </w:r>
      <w:proofErr w:type="gramStart"/>
      <w:r w:rsidRPr="002947AF">
        <w:t>обучающихся</w:t>
      </w:r>
      <w:proofErr w:type="gramEnd"/>
      <w:r w:rsidRPr="002947AF">
        <w:t xml:space="preserve">. Промежуточная аттестация оценивает результат учебной деятельности </w:t>
      </w:r>
      <w:proofErr w:type="gramStart"/>
      <w:r w:rsidRPr="002947AF">
        <w:t>обучающихся</w:t>
      </w:r>
      <w:proofErr w:type="gramEnd"/>
      <w:r w:rsidRPr="002947AF">
        <w:t xml:space="preserve"> - за семестр. </w:t>
      </w:r>
    </w:p>
    <w:p w:rsidR="00D212B3" w:rsidRPr="002947AF" w:rsidRDefault="00D212B3" w:rsidP="00D212B3">
      <w:pPr>
        <w:ind w:firstLine="709"/>
        <w:jc w:val="both"/>
      </w:pPr>
      <w:r w:rsidRPr="002947AF">
        <w:t xml:space="preserve">Основными формами </w:t>
      </w:r>
      <w:proofErr w:type="gramStart"/>
      <w:r w:rsidRPr="002947AF">
        <w:t>промежуточной аттестации, определяемой ФГОС являются</w:t>
      </w:r>
      <w:proofErr w:type="gramEnd"/>
      <w:r w:rsidRPr="002947AF">
        <w:t xml:space="preserve">: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w:t>
      </w:r>
      <w:proofErr w:type="gramStart"/>
      <w:r w:rsidRPr="002947AF">
        <w:t>обучающихся</w:t>
      </w:r>
      <w:proofErr w:type="gramEnd"/>
      <w:r w:rsidRPr="002947AF">
        <w:t xml:space="preserve">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w:t>
      </w:r>
      <w:proofErr w:type="spellStart"/>
      <w:r w:rsidRPr="002947AF">
        <w:t>сформированности</w:t>
      </w:r>
      <w:proofErr w:type="spellEnd"/>
      <w:r w:rsidRPr="002947AF">
        <w:t xml:space="preserve">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w:t>
      </w:r>
      <w:r w:rsidRPr="002947AF">
        <w:lastRenderedPageBreak/>
        <w:t xml:space="preserve">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2947AF">
        <w:t>до</w:t>
      </w:r>
      <w:proofErr w:type="gramEnd"/>
      <w:r w:rsidRPr="002947AF">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w:t>
      </w:r>
      <w:proofErr w:type="gramStart"/>
      <w:r w:rsidRPr="002947AF">
        <w:t>семестра</w:t>
      </w:r>
      <w:proofErr w:type="gramEnd"/>
      <w:r w:rsidRPr="002947AF">
        <w:t xml:space="preserve"> и доводится до сведения обучающихся.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данной дисциплине в экзаменуемой группе. На сдачу устного экзамена </w:t>
      </w:r>
      <w:proofErr w:type="gramStart"/>
      <w:r w:rsidRPr="002947AF">
        <w:t>отводится не более одной трети</w:t>
      </w:r>
      <w:proofErr w:type="gramEnd"/>
      <w:r w:rsidRPr="002947AF">
        <w:t xml:space="preserve">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w:t>
      </w:r>
      <w:proofErr w:type="gramStart"/>
      <w:r w:rsidRPr="002947AF">
        <w:t>обучающимся</w:t>
      </w:r>
      <w:proofErr w:type="gramEnd"/>
      <w:r w:rsidRPr="002947AF">
        <w:t xml:space="preserve"> материала, предусмотренного учебной программой по дисциплине: </w:t>
      </w:r>
    </w:p>
    <w:p w:rsidR="00D212B3" w:rsidRPr="002947AF" w:rsidRDefault="00D212B3" w:rsidP="00D212B3">
      <w:pPr>
        <w:ind w:firstLine="709"/>
        <w:jc w:val="both"/>
      </w:pPr>
      <w:proofErr w:type="gramStart"/>
      <w:r w:rsidRPr="002947AF">
        <w:t xml:space="preserve">- умение обучающегося использовать теоретические знания при выполнении практических задач; </w:t>
      </w:r>
      <w:proofErr w:type="gramEnd"/>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lastRenderedPageBreak/>
        <w:t xml:space="preserve">Оценка, полученная на экзамене, заносится преподавателем в зачетную книжку студента (кроме </w:t>
      </w:r>
      <w:proofErr w:type="gramStart"/>
      <w:r w:rsidRPr="002947AF">
        <w:t>неудовлетворительной</w:t>
      </w:r>
      <w:proofErr w:type="gramEnd"/>
      <w:r w:rsidRPr="002947AF">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 xml:space="preserve">По завершению всех экзаменов допускается пересдача экзаменов, по которым </w:t>
      </w:r>
      <w:proofErr w:type="gramStart"/>
      <w:r w:rsidRPr="002947AF">
        <w:t>обучающийся</w:t>
      </w:r>
      <w:proofErr w:type="gramEnd"/>
      <w:r w:rsidRPr="002947AF">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p w:rsidR="00DB09CE" w:rsidRPr="002947AF" w:rsidRDefault="00DB09CE" w:rsidP="00D212B3">
      <w:pPr>
        <w:ind w:firstLine="709"/>
        <w:jc w:val="both"/>
      </w:pPr>
    </w:p>
    <w:sectPr w:rsidR="00DB09CE" w:rsidRPr="002947AF"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6FC" w:rsidRDefault="00D806FC" w:rsidP="00E01DB3">
      <w:r>
        <w:separator/>
      </w:r>
    </w:p>
  </w:endnote>
  <w:endnote w:type="continuationSeparator" w:id="0">
    <w:p w:rsidR="00D806FC" w:rsidRDefault="00D806FC"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947" w:rsidRDefault="003724AD">
    <w:pPr>
      <w:pStyle w:val="a7"/>
      <w:jc w:val="center"/>
    </w:pPr>
    <w:fldSimple w:instr=" PAGE   \* MERGEFORMAT ">
      <w:r w:rsidR="00BC440C">
        <w:rPr>
          <w:noProof/>
        </w:rPr>
        <w:t>29</w:t>
      </w:r>
    </w:fldSimple>
  </w:p>
  <w:p w:rsidR="009F1947" w:rsidRDefault="009F194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6FC" w:rsidRDefault="00D806FC" w:rsidP="00E01DB3">
      <w:r>
        <w:separator/>
      </w:r>
    </w:p>
  </w:footnote>
  <w:footnote w:type="continuationSeparator" w:id="0">
    <w:p w:rsidR="00D806FC" w:rsidRDefault="00D806FC"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A230C9"/>
    <w:rsid w:val="00025DC1"/>
    <w:rsid w:val="00044DF5"/>
    <w:rsid w:val="00061F57"/>
    <w:rsid w:val="00063DF2"/>
    <w:rsid w:val="00072907"/>
    <w:rsid w:val="000D40E4"/>
    <w:rsid w:val="0011465B"/>
    <w:rsid w:val="00133FC3"/>
    <w:rsid w:val="001436FB"/>
    <w:rsid w:val="0016127A"/>
    <w:rsid w:val="00180961"/>
    <w:rsid w:val="00181537"/>
    <w:rsid w:val="001C471D"/>
    <w:rsid w:val="001C4794"/>
    <w:rsid w:val="001E3C09"/>
    <w:rsid w:val="0020437E"/>
    <w:rsid w:val="00207E43"/>
    <w:rsid w:val="00256DD7"/>
    <w:rsid w:val="00271930"/>
    <w:rsid w:val="002947AF"/>
    <w:rsid w:val="002B78FD"/>
    <w:rsid w:val="002E1113"/>
    <w:rsid w:val="002F58F5"/>
    <w:rsid w:val="00341690"/>
    <w:rsid w:val="00346785"/>
    <w:rsid w:val="003724AD"/>
    <w:rsid w:val="003C5271"/>
    <w:rsid w:val="0040005F"/>
    <w:rsid w:val="004269E2"/>
    <w:rsid w:val="00437213"/>
    <w:rsid w:val="00456FAD"/>
    <w:rsid w:val="00491396"/>
    <w:rsid w:val="004F0C5C"/>
    <w:rsid w:val="00543BA5"/>
    <w:rsid w:val="005716B8"/>
    <w:rsid w:val="00582395"/>
    <w:rsid w:val="0058799F"/>
    <w:rsid w:val="005F3CC6"/>
    <w:rsid w:val="0063169D"/>
    <w:rsid w:val="00641D84"/>
    <w:rsid w:val="006544D2"/>
    <w:rsid w:val="00691AB7"/>
    <w:rsid w:val="006B1049"/>
    <w:rsid w:val="006D6F96"/>
    <w:rsid w:val="006F3F99"/>
    <w:rsid w:val="007C36AF"/>
    <w:rsid w:val="007D664F"/>
    <w:rsid w:val="007F0A60"/>
    <w:rsid w:val="008123AD"/>
    <w:rsid w:val="0084282E"/>
    <w:rsid w:val="00845944"/>
    <w:rsid w:val="00884B62"/>
    <w:rsid w:val="00887B94"/>
    <w:rsid w:val="00891CA1"/>
    <w:rsid w:val="008D121F"/>
    <w:rsid w:val="00916CFB"/>
    <w:rsid w:val="00937103"/>
    <w:rsid w:val="00943F2B"/>
    <w:rsid w:val="00963FE8"/>
    <w:rsid w:val="009C7D11"/>
    <w:rsid w:val="009F174B"/>
    <w:rsid w:val="009F1947"/>
    <w:rsid w:val="00A116CD"/>
    <w:rsid w:val="00A22803"/>
    <w:rsid w:val="00A230C9"/>
    <w:rsid w:val="00AD3C55"/>
    <w:rsid w:val="00B0360B"/>
    <w:rsid w:val="00B26B10"/>
    <w:rsid w:val="00B54789"/>
    <w:rsid w:val="00BC440C"/>
    <w:rsid w:val="00BF5AA1"/>
    <w:rsid w:val="00C25187"/>
    <w:rsid w:val="00C31609"/>
    <w:rsid w:val="00CC13BF"/>
    <w:rsid w:val="00CD0125"/>
    <w:rsid w:val="00D212B3"/>
    <w:rsid w:val="00D533CD"/>
    <w:rsid w:val="00D733AA"/>
    <w:rsid w:val="00D806FC"/>
    <w:rsid w:val="00D90FC4"/>
    <w:rsid w:val="00D950CD"/>
    <w:rsid w:val="00DB09CE"/>
    <w:rsid w:val="00DB5600"/>
    <w:rsid w:val="00DD6164"/>
    <w:rsid w:val="00DF3556"/>
    <w:rsid w:val="00DF6D9C"/>
    <w:rsid w:val="00E01DB3"/>
    <w:rsid w:val="00E54288"/>
    <w:rsid w:val="00E856DF"/>
    <w:rsid w:val="00E97EEF"/>
    <w:rsid w:val="00EF2457"/>
    <w:rsid w:val="00F567E4"/>
    <w:rsid w:val="00F81CC8"/>
    <w:rsid w:val="00FB40B3"/>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DB09CE"/>
    <w:rPr>
      <w:rFonts w:ascii="Times New Roman" w:hAnsi="Times New Roman" w:cs="Times New Roman" w:hint="default"/>
      <w:color w:val="0000FF"/>
      <w:u w:val="single"/>
    </w:rPr>
  </w:style>
  <w:style w:type="character" w:styleId="af0">
    <w:name w:val="Strong"/>
    <w:basedOn w:val="a0"/>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A6941E-24E4-4F23-A869-FEB66AE12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14227</Words>
  <Characters>81095</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95132</CharactersWithSpaces>
  <SharedDoc>false</SharedDoc>
  <HLinks>
    <vt:vector size="54" baseType="variant">
      <vt:variant>
        <vt:i4>7405630</vt:i4>
      </vt:variant>
      <vt:variant>
        <vt:i4>24</vt:i4>
      </vt:variant>
      <vt:variant>
        <vt:i4>0</vt:i4>
      </vt:variant>
      <vt:variant>
        <vt:i4>5</vt:i4>
      </vt:variant>
      <vt:variant>
        <vt:lpwstr>http://www.szrf.ru/</vt:lpwstr>
      </vt:variant>
      <vt:variant>
        <vt:lpwstr/>
      </vt:variant>
      <vt:variant>
        <vt:i4>6946919</vt:i4>
      </vt:variant>
      <vt:variant>
        <vt:i4>21</vt:i4>
      </vt:variant>
      <vt:variant>
        <vt:i4>0</vt:i4>
      </vt:variant>
      <vt:variant>
        <vt:i4>5</vt:i4>
      </vt:variant>
      <vt:variant>
        <vt:lpwstr>http://www.nlr.ru/</vt:lpwstr>
      </vt:variant>
      <vt:variant>
        <vt:lpwstr/>
      </vt:variant>
      <vt:variant>
        <vt:i4>2228275</vt:i4>
      </vt:variant>
      <vt:variant>
        <vt:i4>18</vt:i4>
      </vt:variant>
      <vt:variant>
        <vt:i4>0</vt:i4>
      </vt:variant>
      <vt:variant>
        <vt:i4>5</vt:i4>
      </vt:variant>
      <vt:variant>
        <vt:lpwstr>http://elibrary.ru/defaultx.asp</vt:lpwstr>
      </vt:variant>
      <vt:variant>
        <vt:lpwstr/>
      </vt:variant>
      <vt:variant>
        <vt:i4>3604541</vt:i4>
      </vt:variant>
      <vt:variant>
        <vt:i4>15</vt:i4>
      </vt:variant>
      <vt:variant>
        <vt:i4>0</vt:i4>
      </vt:variant>
      <vt:variant>
        <vt:i4>5</vt:i4>
      </vt:variant>
      <vt:variant>
        <vt:lpwstr>http://biblioclub.ru/index.php?page=book&amp;id=446566</vt:lpwstr>
      </vt:variant>
      <vt:variant>
        <vt:lpwstr/>
      </vt:variant>
      <vt:variant>
        <vt:i4>3604543</vt:i4>
      </vt:variant>
      <vt:variant>
        <vt:i4>12</vt:i4>
      </vt:variant>
      <vt:variant>
        <vt:i4>0</vt:i4>
      </vt:variant>
      <vt:variant>
        <vt:i4>5</vt:i4>
      </vt:variant>
      <vt:variant>
        <vt:lpwstr>http://biblioclub.ru/index.php?page=book&amp;id=140073</vt:lpwstr>
      </vt:variant>
      <vt:variant>
        <vt:lpwstr/>
      </vt:variant>
      <vt:variant>
        <vt:i4>3997755</vt:i4>
      </vt:variant>
      <vt:variant>
        <vt:i4>9</vt:i4>
      </vt:variant>
      <vt:variant>
        <vt:i4>0</vt:i4>
      </vt:variant>
      <vt:variant>
        <vt:i4>5</vt:i4>
      </vt:variant>
      <vt:variant>
        <vt:lpwstr>http://biblioclub.ru/index.php?page=book&amp;id=140831</vt:lpwstr>
      </vt:variant>
      <vt:variant>
        <vt:lpwstr/>
      </vt:variant>
      <vt:variant>
        <vt:i4>2228238</vt:i4>
      </vt:variant>
      <vt:variant>
        <vt:i4>6</vt:i4>
      </vt:variant>
      <vt:variant>
        <vt:i4>0</vt:i4>
      </vt:variant>
      <vt:variant>
        <vt:i4>5</vt:i4>
      </vt:variant>
      <vt:variant>
        <vt:lpwstr>http://biblioclub.ru/index.php?page=book_red&amp;id=115297</vt:lpwstr>
      </vt:variant>
      <vt:variant>
        <vt:lpwstr/>
      </vt:variant>
      <vt:variant>
        <vt:i4>2424847</vt:i4>
      </vt:variant>
      <vt:variant>
        <vt:i4>3</vt:i4>
      </vt:variant>
      <vt:variant>
        <vt:i4>0</vt:i4>
      </vt:variant>
      <vt:variant>
        <vt:i4>5</vt:i4>
      </vt:variant>
      <vt:variant>
        <vt:lpwstr>http://biblioclub.ru/index.php?page=book_red&amp;id=114496</vt:lpwstr>
      </vt:variant>
      <vt:variant>
        <vt:lpwstr/>
      </vt:variant>
      <vt:variant>
        <vt:i4>2162693</vt:i4>
      </vt:variant>
      <vt:variant>
        <vt:i4>0</vt:i4>
      </vt:variant>
      <vt:variant>
        <vt:i4>0</vt:i4>
      </vt:variant>
      <vt:variant>
        <vt:i4>5</vt:i4>
      </vt:variant>
      <vt:variant>
        <vt:lpwstr>http://biblioclub.ru/index.php?page=book_red&amp;id=117006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2</cp:revision>
  <cp:lastPrinted>2019-03-14T06:31:00Z</cp:lastPrinted>
  <dcterms:created xsi:type="dcterms:W3CDTF">2021-05-08T17:06:00Z</dcterms:created>
  <dcterms:modified xsi:type="dcterms:W3CDTF">2021-05-08T17:06:00Z</dcterms:modified>
</cp:coreProperties>
</file>