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75A86E" w14:textId="77777777" w:rsidR="00FF4C9B" w:rsidRDefault="00FF4C9B" w:rsidP="00FF4C9B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bookmarkStart w:id="0" w:name="_Hlk68623924"/>
      <w:bookmarkStart w:id="1" w:name="_GoBack"/>
      <w:r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5CCB5568" w14:textId="77777777" w:rsidR="00FF4C9B" w:rsidRDefault="00FF4C9B" w:rsidP="00FF4C9B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7F9861A0" w14:textId="77777777" w:rsidR="00FF4C9B" w:rsidRDefault="00FF4C9B" w:rsidP="00FF4C9B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России</w:t>
      </w:r>
    </w:p>
    <w:p w14:paraId="13E63814" w14:textId="77777777" w:rsidR="00FF4C9B" w:rsidRDefault="00FF4C9B" w:rsidP="00FF4C9B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020221F9" w14:textId="77777777" w:rsidR="00FF4C9B" w:rsidRDefault="00FF4C9B" w:rsidP="00FF4C9B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26DE049B" w14:textId="77777777" w:rsidR="00FF4C9B" w:rsidRDefault="00FF4C9B" w:rsidP="00FF4C9B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2E637C2A" w14:textId="77777777" w:rsidR="00FF4C9B" w:rsidRDefault="00FF4C9B" w:rsidP="00FF4C9B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399F172C" w14:textId="77777777" w:rsidR="00FF4C9B" w:rsidRDefault="00FF4C9B" w:rsidP="00FF4C9B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2748CA81" w14:textId="77777777" w:rsidR="00FF4C9B" w:rsidRDefault="00FF4C9B" w:rsidP="00FF4C9B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уголовного процесса и криминалистики</w:t>
      </w:r>
    </w:p>
    <w:p w14:paraId="2E8D7056" w14:textId="77777777" w:rsidR="00FF4C9B" w:rsidRDefault="00FF4C9B" w:rsidP="00FF4C9B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031B52EF" w14:textId="77777777" w:rsidR="00FF4C9B" w:rsidRDefault="00FF4C9B" w:rsidP="00FF4C9B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4A495D6F" w14:textId="77777777" w:rsidR="00FF4C9B" w:rsidRDefault="00FF4C9B" w:rsidP="00FF4C9B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7B925785" w14:textId="77777777" w:rsidR="00FF4C9B" w:rsidRDefault="00FF4C9B" w:rsidP="00FF4C9B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8348540" w14:textId="77777777" w:rsidR="00FF4C9B" w:rsidRDefault="00FF4C9B" w:rsidP="00FF4C9B">
      <w:pPr>
        <w:pStyle w:val="ReportHead0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14:paraId="51E8AC82" w14:textId="77777777" w:rsidR="00FF4C9B" w:rsidRDefault="00FF4C9B" w:rsidP="00FF4C9B">
      <w:pPr>
        <w:pStyle w:val="ReportHead0"/>
        <w:suppressAutoHyphens/>
        <w:spacing w:before="120"/>
        <w:rPr>
          <w:i/>
          <w:szCs w:val="28"/>
        </w:rPr>
      </w:pPr>
      <w:r>
        <w:rPr>
          <w:i/>
          <w:szCs w:val="28"/>
        </w:rPr>
        <w:t>«Б</w:t>
      </w:r>
      <w:proofErr w:type="gramStart"/>
      <w:r>
        <w:rPr>
          <w:i/>
          <w:szCs w:val="28"/>
        </w:rPr>
        <w:t>1.Д.Б.</w:t>
      </w:r>
      <w:proofErr w:type="gramEnd"/>
      <w:r>
        <w:rPr>
          <w:i/>
          <w:szCs w:val="28"/>
        </w:rPr>
        <w:t>25 Криминалистика»</w:t>
      </w:r>
    </w:p>
    <w:p w14:paraId="662EE345" w14:textId="77777777" w:rsidR="00FF4C9B" w:rsidRDefault="00FF4C9B" w:rsidP="00FF4C9B">
      <w:pPr>
        <w:pStyle w:val="ReportHead0"/>
        <w:suppressAutoHyphens/>
        <w:rPr>
          <w:szCs w:val="28"/>
        </w:rPr>
      </w:pPr>
    </w:p>
    <w:p w14:paraId="2FD1CB6C" w14:textId="77777777" w:rsidR="00FF4C9B" w:rsidRDefault="00FF4C9B" w:rsidP="00FF4C9B">
      <w:pPr>
        <w:pStyle w:val="ReportHead0"/>
        <w:suppressAutoHyphens/>
        <w:spacing w:line="360" w:lineRule="auto"/>
        <w:rPr>
          <w:szCs w:val="28"/>
        </w:rPr>
      </w:pPr>
      <w:r>
        <w:rPr>
          <w:szCs w:val="28"/>
        </w:rPr>
        <w:t>Уровень высшего образования</w:t>
      </w:r>
    </w:p>
    <w:p w14:paraId="1E75C3A8" w14:textId="77777777" w:rsidR="00FF4C9B" w:rsidRDefault="00FF4C9B" w:rsidP="00FF4C9B">
      <w:pPr>
        <w:pStyle w:val="ReportHead0"/>
        <w:suppressAutoHyphens/>
        <w:spacing w:line="360" w:lineRule="auto"/>
        <w:rPr>
          <w:szCs w:val="28"/>
        </w:rPr>
      </w:pPr>
      <w:r>
        <w:rPr>
          <w:szCs w:val="28"/>
        </w:rPr>
        <w:t>БАКАЛАВРИАТ</w:t>
      </w:r>
    </w:p>
    <w:p w14:paraId="26DFBA35" w14:textId="77777777" w:rsidR="00FF4C9B" w:rsidRDefault="00FF4C9B" w:rsidP="00FF4C9B">
      <w:pPr>
        <w:pStyle w:val="ReportHead0"/>
        <w:suppressAutoHyphens/>
        <w:rPr>
          <w:szCs w:val="28"/>
        </w:rPr>
      </w:pPr>
      <w:r>
        <w:rPr>
          <w:szCs w:val="28"/>
        </w:rPr>
        <w:t>Направление подготовки</w:t>
      </w:r>
    </w:p>
    <w:p w14:paraId="6FF7433D" w14:textId="77777777" w:rsidR="00FF4C9B" w:rsidRDefault="00FF4C9B" w:rsidP="00FF4C9B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40.03.01 Юриспруденция</w:t>
      </w:r>
    </w:p>
    <w:p w14:paraId="7BDB8001" w14:textId="77777777" w:rsidR="00FF4C9B" w:rsidRDefault="00FF4C9B" w:rsidP="00FF4C9B">
      <w:pPr>
        <w:pStyle w:val="ReportHead0"/>
        <w:suppressAutoHyphens/>
        <w:rPr>
          <w:szCs w:val="28"/>
          <w:vertAlign w:val="superscript"/>
        </w:rPr>
      </w:pPr>
      <w:r>
        <w:rPr>
          <w:szCs w:val="28"/>
          <w:vertAlign w:val="superscript"/>
        </w:rPr>
        <w:t>(код и наименование направления подготовки)</w:t>
      </w:r>
    </w:p>
    <w:p w14:paraId="2ECAA884" w14:textId="6699DE86" w:rsidR="00FF4C9B" w:rsidRDefault="00FF4C9B" w:rsidP="00FF4C9B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Государственно</w:t>
      </w:r>
      <w:r>
        <w:rPr>
          <w:i/>
          <w:szCs w:val="28"/>
          <w:u w:val="single"/>
        </w:rPr>
        <w:t>-правовой</w:t>
      </w:r>
    </w:p>
    <w:p w14:paraId="2FAF9710" w14:textId="77777777" w:rsidR="00FF4C9B" w:rsidRDefault="00FF4C9B" w:rsidP="00FF4C9B">
      <w:pPr>
        <w:pStyle w:val="ReportHead0"/>
        <w:suppressAutoHyphens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14:paraId="7E4302BF" w14:textId="77777777" w:rsidR="00FF4C9B" w:rsidRDefault="00FF4C9B" w:rsidP="00FF4C9B">
      <w:pPr>
        <w:pStyle w:val="ReportHead0"/>
        <w:suppressAutoHyphens/>
        <w:rPr>
          <w:szCs w:val="28"/>
        </w:rPr>
      </w:pPr>
    </w:p>
    <w:p w14:paraId="6BCD5398" w14:textId="77777777" w:rsidR="00FF4C9B" w:rsidRDefault="00FF4C9B" w:rsidP="00FF4C9B">
      <w:pPr>
        <w:pStyle w:val="ReportHead0"/>
        <w:suppressAutoHyphens/>
        <w:rPr>
          <w:szCs w:val="28"/>
        </w:rPr>
      </w:pPr>
      <w:r>
        <w:rPr>
          <w:szCs w:val="28"/>
        </w:rPr>
        <w:t>Квалификация</w:t>
      </w:r>
    </w:p>
    <w:p w14:paraId="3F0CD1F3" w14:textId="77777777" w:rsidR="00FF4C9B" w:rsidRDefault="00FF4C9B" w:rsidP="00FF4C9B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Бакалавр</w:t>
      </w:r>
    </w:p>
    <w:p w14:paraId="69DF281F" w14:textId="77777777" w:rsidR="00FF4C9B" w:rsidRDefault="00FF4C9B" w:rsidP="00FF4C9B">
      <w:pPr>
        <w:pStyle w:val="ReportHead0"/>
        <w:suppressAutoHyphens/>
        <w:spacing w:before="120"/>
        <w:rPr>
          <w:szCs w:val="28"/>
        </w:rPr>
      </w:pPr>
      <w:r>
        <w:rPr>
          <w:szCs w:val="28"/>
        </w:rPr>
        <w:t>Форма обучения</w:t>
      </w:r>
    </w:p>
    <w:p w14:paraId="31132D17" w14:textId="77777777" w:rsidR="00FF4C9B" w:rsidRDefault="00FF4C9B" w:rsidP="00FF4C9B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Очная</w:t>
      </w:r>
    </w:p>
    <w:p w14:paraId="47B5A08C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DDD08DB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3A985E9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9831901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56321A5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70E6819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EBC408E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7054747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08C3167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D50289C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732F3F8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8C617FB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292DC6F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71F8FE1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0DF6076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48471C5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80D89C8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A6B70D5" w14:textId="77777777" w:rsidR="00FF4C9B" w:rsidRDefault="00FF4C9B" w:rsidP="00FF4C9B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Год набора 2021</w:t>
      </w:r>
    </w:p>
    <w:p w14:paraId="66D4778A" w14:textId="77777777" w:rsidR="00FF4C9B" w:rsidRDefault="00FF4C9B" w:rsidP="00FF4C9B">
      <w:pPr>
        <w:rPr>
          <w:rFonts w:eastAsiaTheme="minorHAnsi"/>
          <w:szCs w:val="22"/>
          <w:lang w:eastAsia="en-US"/>
        </w:rPr>
        <w:sectPr w:rsidR="00FF4C9B" w:rsidSect="00E51267">
          <w:footerReference w:type="default" r:id="rId7"/>
          <w:pgSz w:w="11906" w:h="16838"/>
          <w:pgMar w:top="510" w:right="567" w:bottom="510" w:left="850" w:header="0" w:footer="510" w:gutter="0"/>
          <w:cols w:space="720"/>
          <w:titlePg/>
          <w:docGrid w:linePitch="326"/>
        </w:sectPr>
      </w:pPr>
    </w:p>
    <w:p w14:paraId="7FFAD301" w14:textId="77777777" w:rsidR="00FF4C9B" w:rsidRDefault="00FF4C9B" w:rsidP="00FF4C9B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Составители                      _____________________ Марина Е.А.</w:t>
      </w:r>
    </w:p>
    <w:p w14:paraId="547DC074" w14:textId="77777777" w:rsidR="00FF4C9B" w:rsidRDefault="00FF4C9B" w:rsidP="00FF4C9B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74CFBFA" w14:textId="77777777" w:rsidR="00FF4C9B" w:rsidRDefault="00FF4C9B" w:rsidP="00FF4C9B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F6B9DDB" w14:textId="77777777" w:rsidR="00FF4C9B" w:rsidRDefault="00FF4C9B" w:rsidP="00FF4C9B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E93B419" w14:textId="77777777" w:rsidR="00FF4C9B" w:rsidRDefault="00FF4C9B" w:rsidP="00FF4C9B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Методические указания рассмотрены и одобрены на заседании кафедры уголовного процесса и криминалистики</w:t>
      </w:r>
    </w:p>
    <w:p w14:paraId="4370FF3E" w14:textId="77777777" w:rsidR="00FF4C9B" w:rsidRDefault="00FF4C9B" w:rsidP="00FF4C9B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0FCD765" w14:textId="77777777" w:rsidR="00FF4C9B" w:rsidRDefault="00FF4C9B" w:rsidP="00FF4C9B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EE030C8" w14:textId="77777777" w:rsidR="00FF4C9B" w:rsidRDefault="00FF4C9B" w:rsidP="00FF4C9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Заведующий кафедрой </w:t>
      </w:r>
    </w:p>
    <w:p w14:paraId="59BC427E" w14:textId="77777777" w:rsidR="00FF4C9B" w:rsidRDefault="00FF4C9B" w:rsidP="00FF4C9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уголовного процесса и криминалистики ___________________Мищенко Е.В.</w:t>
      </w:r>
    </w:p>
    <w:p w14:paraId="264FD3CF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5F7D8596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6D7AC014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1927B162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22CCC8A8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253A9685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53AD3CB7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37FF0E80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4EDC0C0E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6AC760D5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7DDAACDB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492659E6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5F53AEA2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285F7424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70F74325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58D7D9E0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6BCE54E4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659BABF5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2020BD08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2300AC62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6BE1E239" w14:textId="77777777" w:rsidR="00FF4C9B" w:rsidRDefault="00FF4C9B" w:rsidP="00FF4C9B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3B08E81" w14:textId="77777777" w:rsidR="00FF4C9B" w:rsidRDefault="00FF4C9B" w:rsidP="00FF4C9B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757D6FC" w14:textId="77777777" w:rsidR="00FF4C9B" w:rsidRDefault="00FF4C9B" w:rsidP="00FF4C9B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FDF5F82" w14:textId="77777777" w:rsidR="00FF4C9B" w:rsidRDefault="00FF4C9B" w:rsidP="00FF4C9B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proofErr w:type="gramStart"/>
      <w:r>
        <w:rPr>
          <w:rFonts w:eastAsia="Calibri"/>
          <w:sz w:val="28"/>
          <w:szCs w:val="28"/>
          <w:lang w:eastAsia="en-US"/>
        </w:rPr>
        <w:t>указания  является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приложением к рабочей программе по дисциплине Криминалистика, зарегистрированной в ЦИТ под учетным номером </w:t>
      </w:r>
    </w:p>
    <w:p w14:paraId="775FCF85" w14:textId="77777777" w:rsidR="00FF4C9B" w:rsidRPr="00076A23" w:rsidRDefault="00FF4C9B" w:rsidP="00FF4C9B">
      <w:pPr>
        <w:shd w:val="clear" w:color="auto" w:fill="FFFFFF"/>
        <w:spacing w:after="480"/>
        <w:jc w:val="center"/>
        <w:rPr>
          <w:b/>
          <w:color w:val="000000"/>
          <w:spacing w:val="7"/>
          <w:sz w:val="22"/>
          <w:szCs w:val="22"/>
        </w:rPr>
      </w:pPr>
      <w:r w:rsidRPr="00076A23">
        <w:rPr>
          <w:b/>
          <w:color w:val="000000"/>
          <w:spacing w:val="7"/>
          <w:sz w:val="22"/>
          <w:szCs w:val="22"/>
        </w:rPr>
        <w:lastRenderedPageBreak/>
        <w:t>Содержание</w:t>
      </w:r>
    </w:p>
    <w:tbl>
      <w:tblPr>
        <w:tblW w:w="1048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8"/>
        <w:gridCol w:w="567"/>
      </w:tblGrid>
      <w:tr w:rsidR="00FF4C9B" w:rsidRPr="00076A23" w14:paraId="75E104D0" w14:textId="77777777" w:rsidTr="00891B44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92498" w14:textId="77777777" w:rsidR="00FF4C9B" w:rsidRPr="00076A23" w:rsidRDefault="00FF4C9B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1 Методические указания по лекционным занятиям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D97B0" w14:textId="77777777" w:rsidR="00FF4C9B" w:rsidRPr="00076A23" w:rsidRDefault="00FF4C9B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4</w:t>
            </w:r>
          </w:p>
        </w:tc>
      </w:tr>
      <w:tr w:rsidR="00FF4C9B" w:rsidRPr="00076A23" w14:paraId="3157402B" w14:textId="77777777" w:rsidTr="00891B44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2A383" w14:textId="77777777" w:rsidR="00FF4C9B" w:rsidRPr="00076A23" w:rsidRDefault="00FF4C9B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2 Методические указания по практическим занятиям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7AD7C" w14:textId="77777777" w:rsidR="00FF4C9B" w:rsidRPr="00076A23" w:rsidRDefault="00FF4C9B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4</w:t>
            </w:r>
          </w:p>
        </w:tc>
      </w:tr>
      <w:tr w:rsidR="00FF4C9B" w:rsidRPr="00076A23" w14:paraId="0D6FB64D" w14:textId="77777777" w:rsidTr="00891B44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58E74" w14:textId="77777777" w:rsidR="00FF4C9B" w:rsidRPr="00076A23" w:rsidRDefault="00FF4C9B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>3 Методические указания по самостоятельной работе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6FA5E" w14:textId="01EC2E80" w:rsidR="00FF4C9B" w:rsidRPr="00076A23" w:rsidRDefault="00E51267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5</w:t>
            </w:r>
          </w:p>
        </w:tc>
      </w:tr>
      <w:tr w:rsidR="00FF4C9B" w:rsidRPr="00076A23" w14:paraId="25EFCDE9" w14:textId="77777777" w:rsidTr="00891B44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16CC3" w14:textId="77777777" w:rsidR="00FF4C9B" w:rsidRPr="00076A23" w:rsidRDefault="00FF4C9B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4 Методические указания по выполнению криминалистического альбома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A61E93" w14:textId="77777777" w:rsidR="00FF4C9B" w:rsidRPr="00076A23" w:rsidRDefault="00FF4C9B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6</w:t>
            </w:r>
          </w:p>
        </w:tc>
      </w:tr>
      <w:tr w:rsidR="00FF4C9B" w:rsidRPr="00076A23" w14:paraId="2D267202" w14:textId="77777777" w:rsidTr="00891B44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B3BAF" w14:textId="77777777" w:rsidR="00FF4C9B" w:rsidRPr="00076A23" w:rsidRDefault="00FF4C9B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5 Методические указания по выполнению </w:t>
            </w: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типовых</w:t>
            </w: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задач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ED92D2" w14:textId="77777777" w:rsidR="00FF4C9B" w:rsidRPr="00076A23" w:rsidRDefault="00FF4C9B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8</w:t>
            </w:r>
          </w:p>
        </w:tc>
      </w:tr>
      <w:tr w:rsidR="00FF4C9B" w:rsidRPr="00076A23" w14:paraId="6E254B73" w14:textId="77777777" w:rsidTr="00891B44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089E6" w14:textId="77777777" w:rsidR="00FF4C9B" w:rsidRPr="00076A23" w:rsidRDefault="00FF4C9B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6 Методические указания по проведению занятий в интерактивной форме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707DC" w14:textId="7422F159" w:rsidR="00FF4C9B" w:rsidRPr="00076A23" w:rsidRDefault="00E51267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8</w:t>
            </w:r>
          </w:p>
        </w:tc>
      </w:tr>
      <w:tr w:rsidR="00FF4C9B" w:rsidRPr="00076A23" w14:paraId="4C3FE471" w14:textId="77777777" w:rsidTr="00891B44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C7463" w14:textId="77777777" w:rsidR="00FF4C9B" w:rsidRPr="00076A23" w:rsidRDefault="00FF4C9B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7 Методические указания по промежуточной аттестации по дисциплине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99CC4F" w14:textId="0C877CD2" w:rsidR="00FF4C9B" w:rsidRPr="00076A23" w:rsidRDefault="00FF4C9B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1</w:t>
            </w:r>
            <w:r w:rsidR="00E51267">
              <w:rPr>
                <w:color w:val="000000"/>
                <w:spacing w:val="7"/>
                <w:sz w:val="22"/>
                <w:szCs w:val="22"/>
                <w:lang w:eastAsia="en-US"/>
              </w:rPr>
              <w:t>3</w:t>
            </w:r>
          </w:p>
        </w:tc>
      </w:tr>
    </w:tbl>
    <w:p w14:paraId="4A2B928D" w14:textId="77777777" w:rsidR="00FF4C9B" w:rsidRPr="007834DC" w:rsidRDefault="00FF4C9B" w:rsidP="00FF4C9B">
      <w:pPr>
        <w:jc w:val="both"/>
        <w:rPr>
          <w:sz w:val="22"/>
          <w:szCs w:val="22"/>
        </w:rPr>
      </w:pPr>
    </w:p>
    <w:tbl>
      <w:tblPr>
        <w:tblpPr w:leftFromText="180" w:rightFromText="180" w:bottomFromText="20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FF4C9B" w:rsidRPr="007834DC" w14:paraId="550DFAFA" w14:textId="77777777" w:rsidTr="00891B44">
        <w:tc>
          <w:tcPr>
            <w:tcW w:w="3522" w:type="dxa"/>
          </w:tcPr>
          <w:p w14:paraId="04A1FA5A" w14:textId="77777777" w:rsidR="00FF4C9B" w:rsidRPr="007834DC" w:rsidRDefault="00FF4C9B" w:rsidP="00891B44">
            <w:pPr>
              <w:pStyle w:val="a6"/>
              <w:suppressLineNumbers/>
              <w:spacing w:line="276" w:lineRule="auto"/>
              <w:rPr>
                <w:rFonts w:ascii="Times New Roman" w:hAnsi="Times New Roman"/>
              </w:rPr>
            </w:pPr>
          </w:p>
        </w:tc>
      </w:tr>
      <w:tr w:rsidR="00FF4C9B" w:rsidRPr="007834DC" w14:paraId="15DB07EC" w14:textId="77777777" w:rsidTr="00891B44">
        <w:tc>
          <w:tcPr>
            <w:tcW w:w="3522" w:type="dxa"/>
          </w:tcPr>
          <w:p w14:paraId="14623013" w14:textId="77777777" w:rsidR="00FF4C9B" w:rsidRPr="007834DC" w:rsidRDefault="00FF4C9B" w:rsidP="00891B44">
            <w:pPr>
              <w:pStyle w:val="a6"/>
              <w:suppressLineNumbers/>
              <w:spacing w:line="276" w:lineRule="auto"/>
              <w:rPr>
                <w:rFonts w:ascii="Times New Roman" w:hAnsi="Times New Roman"/>
              </w:rPr>
            </w:pPr>
          </w:p>
        </w:tc>
      </w:tr>
    </w:tbl>
    <w:p w14:paraId="0ECB92FF" w14:textId="77777777" w:rsidR="00FF4C9B" w:rsidRPr="007834DC" w:rsidRDefault="00FF4C9B" w:rsidP="00FF4C9B">
      <w:pPr>
        <w:jc w:val="both"/>
        <w:rPr>
          <w:snapToGrid w:val="0"/>
          <w:sz w:val="22"/>
          <w:szCs w:val="22"/>
        </w:rPr>
      </w:pPr>
    </w:p>
    <w:p w14:paraId="32D30532" w14:textId="77777777" w:rsidR="00FF4C9B" w:rsidRPr="007834DC" w:rsidRDefault="00FF4C9B" w:rsidP="00FF4C9B">
      <w:pPr>
        <w:spacing w:after="200" w:line="276" w:lineRule="auto"/>
        <w:rPr>
          <w:snapToGrid w:val="0"/>
          <w:sz w:val="22"/>
          <w:szCs w:val="22"/>
        </w:rPr>
      </w:pPr>
      <w:r w:rsidRPr="007834DC">
        <w:rPr>
          <w:snapToGrid w:val="0"/>
          <w:sz w:val="22"/>
          <w:szCs w:val="22"/>
        </w:rPr>
        <w:br w:type="page"/>
      </w:r>
    </w:p>
    <w:p w14:paraId="647B30B8" w14:textId="77777777" w:rsidR="00FF4C9B" w:rsidRPr="007834DC" w:rsidRDefault="00FF4C9B" w:rsidP="00FF4C9B">
      <w:pPr>
        <w:jc w:val="center"/>
        <w:rPr>
          <w:b/>
          <w:sz w:val="22"/>
          <w:szCs w:val="22"/>
          <w:lang w:eastAsia="en-US"/>
        </w:rPr>
      </w:pPr>
      <w:r w:rsidRPr="007834DC">
        <w:rPr>
          <w:b/>
          <w:sz w:val="22"/>
          <w:szCs w:val="22"/>
          <w:lang w:eastAsia="en-US"/>
        </w:rPr>
        <w:lastRenderedPageBreak/>
        <w:t>МЕТОДИЧЕСКИЕ РЕКОМЕНДАЦИИ СТУДЕНТАМ ДЛЯ ПОДГОТОВКИ К ЛЕКЦИОННЫМ И ПРАКТИЧЕСКИМ ЗАНЯТИЯМ ПО ДИСЦИПЛИНЕ «КРИМИНАЛИСТИКА»</w:t>
      </w:r>
    </w:p>
    <w:p w14:paraId="6508EFB6" w14:textId="77777777" w:rsidR="00FF4C9B" w:rsidRPr="007834DC" w:rsidRDefault="00FF4C9B" w:rsidP="00FF4C9B">
      <w:pPr>
        <w:jc w:val="center"/>
        <w:rPr>
          <w:b/>
          <w:i/>
          <w:sz w:val="22"/>
          <w:szCs w:val="22"/>
          <w:lang w:eastAsia="en-US"/>
        </w:rPr>
      </w:pPr>
    </w:p>
    <w:p w14:paraId="22E11666" w14:textId="77777777" w:rsidR="00FF4C9B" w:rsidRPr="007834DC" w:rsidRDefault="00FF4C9B" w:rsidP="00FF4C9B">
      <w:pPr>
        <w:jc w:val="center"/>
        <w:rPr>
          <w:b/>
          <w:i/>
          <w:sz w:val="22"/>
          <w:szCs w:val="22"/>
          <w:lang w:eastAsia="en-US"/>
        </w:rPr>
      </w:pPr>
      <w:r w:rsidRPr="007834DC">
        <w:rPr>
          <w:b/>
          <w:i/>
          <w:sz w:val="22"/>
          <w:szCs w:val="22"/>
          <w:lang w:eastAsia="en-US"/>
        </w:rPr>
        <w:t>Методические указания студентам для подготовки к лекционным занятиям</w:t>
      </w:r>
    </w:p>
    <w:p w14:paraId="30251582" w14:textId="77777777" w:rsidR="00FF4C9B" w:rsidRPr="007834DC" w:rsidRDefault="00FF4C9B" w:rsidP="00FF4C9B">
      <w:pPr>
        <w:pStyle w:val="a4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19B6D686" w14:textId="77777777" w:rsidR="00FF4C9B" w:rsidRPr="007834DC" w:rsidRDefault="00FF4C9B" w:rsidP="00FF4C9B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Лекция является важнейшей формой учебного процесса в системе как очного, так и заочного образования. В лекции сообщаются основные понятия излагаемой темы и указывается, в каком направлении следует вести дальнейшее ее изучение.</w:t>
      </w:r>
    </w:p>
    <w:p w14:paraId="1650924C" w14:textId="77777777" w:rsidR="00FF4C9B" w:rsidRPr="007834DC" w:rsidRDefault="00FF4C9B" w:rsidP="00FF4C9B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Цель любой лекции – помочь студенту организовать грамотное и правильное изучение дисциплины. Лекция включает в себя изложение значимых положений темы, наиболее сложных вопросов, которые имеют важное значение для понимания предмета.</w:t>
      </w:r>
    </w:p>
    <w:p w14:paraId="2C092941" w14:textId="77777777" w:rsidR="00FF4C9B" w:rsidRPr="007834DC" w:rsidRDefault="00FF4C9B" w:rsidP="00FF4C9B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Для того, чтобы с достаточной полнотой усвоить содержание лекции, необходимо выработать известные навыки слушания и конспектирования их.</w:t>
      </w:r>
    </w:p>
    <w:p w14:paraId="76806C91" w14:textId="77777777" w:rsidR="00FF4C9B" w:rsidRPr="007834DC" w:rsidRDefault="00FF4C9B" w:rsidP="00FF4C9B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Необходимо вести сокращенную запись лекции. Это очень важно. В процессе конспектирования память становится активной, и содержание лекции лучше запоминается.</w:t>
      </w:r>
    </w:p>
    <w:p w14:paraId="37D1DB3B" w14:textId="77777777" w:rsidR="00FF4C9B" w:rsidRPr="007834DC" w:rsidRDefault="00FF4C9B" w:rsidP="00FF4C9B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Для того, чтобы правильно конспектировать лекцию, следует помнить, что конспект лекции – это не полная и не пассивная запись ее, а сокращенная запись, при которой посредством активной работы мысли и памяти нужно уметь выделить главное, и что различные составные части и элементы лекции нужно воспроизводить на бумаге по-разному.</w:t>
      </w:r>
    </w:p>
    <w:p w14:paraId="08D43749" w14:textId="77777777" w:rsidR="00FF4C9B" w:rsidRPr="007834DC" w:rsidRDefault="00FF4C9B" w:rsidP="00FF4C9B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Подзаголовки отдельных частей лекции, новые имена и понятия, определения и наиболее важные обобщающие выводы следует записывать полностью, так как в противном случае студенту трудно будет потом точно их воспроизвести. Обычно эти элементы лекции лектор выделяет путем замедления темпа своей речи или путем повторения. Аргументация общих юридических положений, обоснование и доказательство теоретических выводов, характеристика предметов или явлений могут быть записаны сокращенно, в основных чертах, и так, чтобы были усвоены суть аргументации, доказательства и характеристики.</w:t>
      </w:r>
    </w:p>
    <w:p w14:paraId="50599E9F" w14:textId="77777777" w:rsidR="00FF4C9B" w:rsidRPr="007834DC" w:rsidRDefault="00FF4C9B" w:rsidP="00FF4C9B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Наконец, иллюстрированный материал – факты, примеры, казусы и так далее следует записывать совсем кратко, ограничиваясь двумя-тремя штрихами, с помощью которых можно будет впоследствии восстановить в памяти данный факт, пример или казус. Можно даже ограничиться записью одного лишь названия факта, примера или казуса, если этот факт, пример или казус очень яркий или очень простой и сам по себе легко запоминается.</w:t>
      </w:r>
    </w:p>
    <w:p w14:paraId="19270EF5" w14:textId="77777777" w:rsidR="00FF4C9B" w:rsidRPr="007834DC" w:rsidRDefault="00FF4C9B" w:rsidP="00FF4C9B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Не позднее чем на следующий после </w:t>
      </w:r>
      <w:proofErr w:type="gramStart"/>
      <w:r w:rsidRPr="007834DC">
        <w:rPr>
          <w:sz w:val="22"/>
          <w:szCs w:val="22"/>
        </w:rPr>
        <w:t>лекции  день</w:t>
      </w:r>
      <w:proofErr w:type="gramEnd"/>
      <w:r w:rsidRPr="007834DC">
        <w:rPr>
          <w:sz w:val="22"/>
          <w:szCs w:val="22"/>
        </w:rPr>
        <w:t xml:space="preserve"> необходимо внимательно разобраться в составленном конспекте (пока свежи в памяти содержащиеся в лекции положения) и дополнить, расшифровать записи, как правило, неполные и нередко сокращенные. Своевременно не расшифрованные сокращения, спустя некоторое время становятся затруднительными для понимания, и записи невозможно бывает использовать.</w:t>
      </w:r>
    </w:p>
    <w:p w14:paraId="0A7594A4" w14:textId="77777777" w:rsidR="00FF4C9B" w:rsidRPr="007834DC" w:rsidRDefault="00FF4C9B" w:rsidP="00FF4C9B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собой. Подобные обсуждения оживляют прослушанный материал, иногда порождают вопросы, которые затем могут быть поставлены и разрешены преподавателем в порядке консультации. </w:t>
      </w:r>
    </w:p>
    <w:p w14:paraId="5BD3FD91" w14:textId="77777777" w:rsidR="00FF4C9B" w:rsidRPr="007834DC" w:rsidRDefault="00FF4C9B" w:rsidP="00FF4C9B">
      <w:pPr>
        <w:pStyle w:val="a4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6EB38109" w14:textId="77777777" w:rsidR="00FF4C9B" w:rsidRPr="007834DC" w:rsidRDefault="00FF4C9B" w:rsidP="00FF4C9B">
      <w:pPr>
        <w:jc w:val="center"/>
        <w:rPr>
          <w:b/>
          <w:i/>
          <w:sz w:val="22"/>
          <w:szCs w:val="22"/>
          <w:lang w:eastAsia="en-US"/>
        </w:rPr>
      </w:pPr>
      <w:r w:rsidRPr="007834DC">
        <w:rPr>
          <w:b/>
          <w:i/>
          <w:sz w:val="22"/>
          <w:szCs w:val="22"/>
          <w:lang w:eastAsia="en-US"/>
        </w:rPr>
        <w:t>Методические указания студентам для подготовки к практическим занятиям</w:t>
      </w:r>
    </w:p>
    <w:p w14:paraId="776A1C8B" w14:textId="77777777" w:rsidR="00FF4C9B" w:rsidRPr="007834DC" w:rsidRDefault="00FF4C9B" w:rsidP="00FF4C9B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Успешное освоение курса предполагает активное, творческое участие студента путем планомерной повседневной работы. Практические занятия являются одной из наиболее эффективных форм учебной деятельности, они расширяют и закрепляют знания студента по изучаемой дисциплине. Именно в их рамках возможно проявление основных способностей студента, позволяющих преподавателю объективно оценить степень его подготовленности и имеющиеся знания.</w:t>
      </w:r>
    </w:p>
    <w:p w14:paraId="3CD5FE73" w14:textId="77777777" w:rsidR="00FF4C9B" w:rsidRPr="007834DC" w:rsidRDefault="00FF4C9B" w:rsidP="00FF4C9B">
      <w:pPr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tab/>
      </w:r>
      <w:r w:rsidRPr="007834DC">
        <w:rPr>
          <w:sz w:val="22"/>
          <w:szCs w:val="22"/>
        </w:rPr>
        <w:t xml:space="preserve">Изучение </w:t>
      </w:r>
      <w:proofErr w:type="gramStart"/>
      <w:r w:rsidRPr="007834DC">
        <w:rPr>
          <w:sz w:val="22"/>
          <w:szCs w:val="22"/>
        </w:rPr>
        <w:t xml:space="preserve">курса  </w:t>
      </w:r>
      <w:r w:rsidRPr="007834DC">
        <w:rPr>
          <w:sz w:val="22"/>
          <w:szCs w:val="22"/>
          <w:lang w:eastAsia="en-US"/>
        </w:rPr>
        <w:t>«</w:t>
      </w:r>
      <w:proofErr w:type="gramEnd"/>
      <w:r w:rsidRPr="007834DC">
        <w:rPr>
          <w:sz w:val="22"/>
          <w:szCs w:val="22"/>
          <w:lang w:eastAsia="en-US"/>
        </w:rPr>
        <w:t xml:space="preserve">Криминалистика» </w:t>
      </w:r>
      <w:r w:rsidRPr="007834DC">
        <w:rPr>
          <w:sz w:val="22"/>
          <w:szCs w:val="22"/>
        </w:rPr>
        <w:t>следует начинать с изучения рабочей программы, обращая внимания на ее структуру содержательного плана.</w:t>
      </w:r>
      <w:r w:rsidRPr="007834DC">
        <w:rPr>
          <w:sz w:val="22"/>
          <w:szCs w:val="22"/>
        </w:rPr>
        <w:tab/>
        <w:t xml:space="preserve">Практическое занятия </w:t>
      </w:r>
      <w:proofErr w:type="gramStart"/>
      <w:r w:rsidRPr="007834DC">
        <w:rPr>
          <w:sz w:val="22"/>
          <w:szCs w:val="22"/>
        </w:rPr>
        <w:t>по  дисциплине</w:t>
      </w:r>
      <w:proofErr w:type="gramEnd"/>
      <w:r w:rsidRPr="007834DC">
        <w:rPr>
          <w:sz w:val="22"/>
          <w:szCs w:val="22"/>
        </w:rPr>
        <w:t xml:space="preserve"> </w:t>
      </w:r>
      <w:r w:rsidRPr="007834DC">
        <w:rPr>
          <w:sz w:val="22"/>
          <w:szCs w:val="22"/>
          <w:lang w:eastAsia="en-US"/>
        </w:rPr>
        <w:t xml:space="preserve">«Криминалистика» </w:t>
      </w:r>
      <w:r w:rsidRPr="007834DC">
        <w:rPr>
          <w:sz w:val="22"/>
          <w:szCs w:val="22"/>
        </w:rPr>
        <w:t>являются одной из форм обучения, с одной стороны, и формой промежуточного контроля, с другой стороны.</w:t>
      </w:r>
    </w:p>
    <w:p w14:paraId="788F68A7" w14:textId="77777777" w:rsidR="00FF4C9B" w:rsidRPr="007834DC" w:rsidRDefault="00FF4C9B" w:rsidP="00FF4C9B">
      <w:pPr>
        <w:ind w:firstLine="709"/>
        <w:jc w:val="both"/>
        <w:rPr>
          <w:b/>
          <w:sz w:val="22"/>
          <w:szCs w:val="22"/>
          <w:lang w:eastAsia="en-US"/>
        </w:rPr>
      </w:pPr>
      <w:r w:rsidRPr="007834DC">
        <w:rPr>
          <w:sz w:val="22"/>
          <w:szCs w:val="22"/>
        </w:rPr>
        <w:t xml:space="preserve">Подготовку к практическому занятию студент должен начать с изучения темы по учебной, научной литературе и по конспектам лекций, а затем сделать конспекты по трем – четырем, как минимум, изданиям из списка рекомендуемой специальной литературы. Конспектирование является обязательным элементом любого познавательного процесса, в том числе и процесса </w:t>
      </w:r>
      <w:r w:rsidRPr="007834DC">
        <w:rPr>
          <w:sz w:val="22"/>
          <w:szCs w:val="22"/>
        </w:rPr>
        <w:lastRenderedPageBreak/>
        <w:t xml:space="preserve">изучения экономико-правовых основ в сфере программного обеспечения. Не случайно конспектирование является одной из форм обучения, а его результат – одним из доказательств изучения студентом учебного курса. Объект конспектирования при изучении </w:t>
      </w:r>
      <w:r w:rsidRPr="007834DC">
        <w:rPr>
          <w:sz w:val="22"/>
          <w:szCs w:val="22"/>
          <w:lang w:eastAsia="en-US"/>
        </w:rPr>
        <w:t>«Криминалистики»</w:t>
      </w:r>
    </w:p>
    <w:p w14:paraId="30AEB792" w14:textId="77777777" w:rsidR="00FF4C9B" w:rsidRPr="007834DC" w:rsidRDefault="00FF4C9B" w:rsidP="00FF4C9B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может быть двух видов:</w:t>
      </w:r>
    </w:p>
    <w:p w14:paraId="39C51AE8" w14:textId="77777777" w:rsidR="00FF4C9B" w:rsidRPr="007834DC" w:rsidRDefault="00FF4C9B" w:rsidP="00FF4C9B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- источники экономических основ; </w:t>
      </w:r>
    </w:p>
    <w:p w14:paraId="59A5F8F7" w14:textId="77777777" w:rsidR="00FF4C9B" w:rsidRPr="007834DC" w:rsidRDefault="00FF4C9B" w:rsidP="00FF4C9B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источники правовых основ;</w:t>
      </w:r>
    </w:p>
    <w:p w14:paraId="4F4D0EE5" w14:textId="77777777" w:rsidR="00FF4C9B" w:rsidRPr="007834DC" w:rsidRDefault="00FF4C9B" w:rsidP="00FF4C9B">
      <w:pPr>
        <w:jc w:val="both"/>
        <w:rPr>
          <w:sz w:val="22"/>
          <w:szCs w:val="22"/>
        </w:rPr>
      </w:pPr>
      <w:r w:rsidRPr="007834DC">
        <w:rPr>
          <w:sz w:val="22"/>
          <w:szCs w:val="22"/>
        </w:rPr>
        <w:tab/>
        <w:t>- научная литература (монографии, научные статьи, тезисы докладов на международных конференциях).</w:t>
      </w:r>
    </w:p>
    <w:p w14:paraId="5A4147FF" w14:textId="77777777" w:rsidR="00FF4C9B" w:rsidRPr="007834DC" w:rsidRDefault="00FF4C9B" w:rsidP="00FF4C9B">
      <w:pPr>
        <w:jc w:val="both"/>
        <w:rPr>
          <w:sz w:val="22"/>
          <w:szCs w:val="22"/>
        </w:rPr>
      </w:pPr>
      <w:r w:rsidRPr="007834DC">
        <w:rPr>
          <w:sz w:val="22"/>
          <w:szCs w:val="22"/>
        </w:rPr>
        <w:tab/>
        <w:t>Конспект как результат конспектирования с содержательной стороны следует отличать от бессистемных выписок из источника. Конспектирование заставляет воспринимать прочитанное в целом, т.к. его процесс распадается на два этапа:</w:t>
      </w:r>
    </w:p>
    <w:p w14:paraId="1573F58E" w14:textId="77777777" w:rsidR="00FF4C9B" w:rsidRPr="007834DC" w:rsidRDefault="00FF4C9B" w:rsidP="00FF4C9B">
      <w:pPr>
        <w:pStyle w:val="a7"/>
        <w:numPr>
          <w:ilvl w:val="0"/>
          <w:numId w:val="1"/>
        </w:numPr>
        <w:ind w:left="0"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прочтение источника под углом зрения изучаемой темы с задержкой внимания на основных, главных аспектах изучаемой темы и осмысления основных идей (положений, концепций) автора;</w:t>
      </w:r>
    </w:p>
    <w:p w14:paraId="1C9FFBFD" w14:textId="77777777" w:rsidR="00FF4C9B" w:rsidRPr="007834DC" w:rsidRDefault="00FF4C9B" w:rsidP="00FF4C9B">
      <w:pPr>
        <w:pStyle w:val="a7"/>
        <w:numPr>
          <w:ilvl w:val="0"/>
          <w:numId w:val="1"/>
        </w:numPr>
        <w:ind w:left="0"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и собственно составление конспекта.</w:t>
      </w:r>
    </w:p>
    <w:p w14:paraId="4092E39D" w14:textId="77777777" w:rsidR="00FF4C9B" w:rsidRPr="007834DC" w:rsidRDefault="00FF4C9B" w:rsidP="00FF4C9B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Участие студента в работе занятия обязательно на протяжении всего отведенного времени. Если принять во внимание, что практическое занятие в вузе есть общее (коллективное) и индивидуальное выполнение с использованием средств компьютерной техники вопросов в пределах заранее заданной темы, то участием студента в его работе можно считать:</w:t>
      </w:r>
    </w:p>
    <w:p w14:paraId="5E32DB8B" w14:textId="77777777" w:rsidR="00FF4C9B" w:rsidRPr="007834DC" w:rsidRDefault="00FF4C9B" w:rsidP="00FF4C9B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ответ на поставленный вопрос преподавателя;</w:t>
      </w:r>
    </w:p>
    <w:p w14:paraId="601D57B5" w14:textId="77777777" w:rsidR="00FF4C9B" w:rsidRPr="007834DC" w:rsidRDefault="00FF4C9B" w:rsidP="00FF4C9B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внесение дополнений в ответ других студентов;</w:t>
      </w:r>
    </w:p>
    <w:p w14:paraId="60BAB064" w14:textId="77777777" w:rsidR="00FF4C9B" w:rsidRPr="007834DC" w:rsidRDefault="00FF4C9B" w:rsidP="00FF4C9B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внесение корректив в ответ других студентах;</w:t>
      </w:r>
    </w:p>
    <w:p w14:paraId="750DCCE8" w14:textId="77777777" w:rsidR="00FF4C9B" w:rsidRPr="007834DC" w:rsidRDefault="00FF4C9B" w:rsidP="00FF4C9B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приведение примеров из практики;</w:t>
      </w:r>
    </w:p>
    <w:p w14:paraId="2D7AE5A8" w14:textId="77777777" w:rsidR="00FF4C9B" w:rsidRPr="007834DC" w:rsidRDefault="00FF4C9B" w:rsidP="00FF4C9B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выводы по тому или иному вопросу.</w:t>
      </w:r>
    </w:p>
    <w:p w14:paraId="5EC91DCB" w14:textId="77777777" w:rsidR="00FF4C9B" w:rsidRPr="007834DC" w:rsidRDefault="00FF4C9B" w:rsidP="00FF4C9B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При работе на занятии не желательно пользоваться учебником, предпочтительно обращаться к своим конспектам и правовым информационно-справочным системам.</w:t>
      </w:r>
    </w:p>
    <w:p w14:paraId="6488E4B0" w14:textId="77777777" w:rsidR="00FF4C9B" w:rsidRPr="007834DC" w:rsidRDefault="00FF4C9B" w:rsidP="00FF4C9B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При изучении курса криминалистики рекомендуется активное использование периодических изданий: «Вестник криминалистики</w:t>
      </w:r>
      <w:proofErr w:type="gramStart"/>
      <w:r w:rsidRPr="007834DC">
        <w:rPr>
          <w:sz w:val="22"/>
          <w:szCs w:val="22"/>
        </w:rPr>
        <w:t>»;  «</w:t>
      </w:r>
      <w:proofErr w:type="gramEnd"/>
      <w:r w:rsidRPr="007834DC">
        <w:rPr>
          <w:sz w:val="22"/>
          <w:szCs w:val="22"/>
        </w:rPr>
        <w:t xml:space="preserve">Вестник ОГУ»; «Государство и право»; «Уголовный процесс»; «Журнал  российского права»; «Российская юстиция»; «Бюллетень Верховного Суда РФ», «Журнал российского права», «Правоведение», «Российский юридический журнал». </w:t>
      </w:r>
    </w:p>
    <w:p w14:paraId="13860C25" w14:textId="77777777" w:rsidR="00FF4C9B" w:rsidRPr="007834DC" w:rsidRDefault="00FF4C9B" w:rsidP="00FF4C9B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  <w:r w:rsidRPr="007834DC">
        <w:rPr>
          <w:b/>
          <w:i/>
          <w:color w:val="000000"/>
          <w:sz w:val="22"/>
          <w:szCs w:val="22"/>
        </w:rPr>
        <w:t xml:space="preserve">МЕТОДИЧЕСКИЕ РЕКОМЕНДАЦИИ ДЛЯ САМОСТОЯТЕЛЬНОЙ РАБОТЫ СТУДЕНТОВ </w:t>
      </w:r>
    </w:p>
    <w:p w14:paraId="188CB645" w14:textId="77777777" w:rsidR="00FF4C9B" w:rsidRPr="007834DC" w:rsidRDefault="00FF4C9B" w:rsidP="00FF4C9B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69392BD6" w14:textId="77777777" w:rsidR="00FF4C9B" w:rsidRPr="007834DC" w:rsidRDefault="00FF4C9B" w:rsidP="00FF4C9B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  <w:r w:rsidRPr="007834DC">
        <w:rPr>
          <w:b/>
          <w:i/>
          <w:color w:val="000000"/>
          <w:sz w:val="22"/>
          <w:szCs w:val="22"/>
        </w:rPr>
        <w:t>Методические рекомендации для самостоятельной работы студентов по изучению теоретического курса</w:t>
      </w:r>
    </w:p>
    <w:p w14:paraId="5153A87A" w14:textId="77777777" w:rsidR="00FF4C9B" w:rsidRPr="007834DC" w:rsidRDefault="00FF4C9B" w:rsidP="00FF4C9B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11733434" w14:textId="77777777" w:rsidR="00FF4C9B" w:rsidRPr="007834DC" w:rsidRDefault="00FF4C9B" w:rsidP="00FF4C9B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 xml:space="preserve">Списки подлежащего изучению теоретического материала составляются студентом из </w:t>
      </w:r>
      <w:proofErr w:type="gramStart"/>
      <w:r w:rsidRPr="007834DC">
        <w:rPr>
          <w:bCs/>
          <w:sz w:val="22"/>
          <w:szCs w:val="22"/>
        </w:rPr>
        <w:t>списка  литературы</w:t>
      </w:r>
      <w:proofErr w:type="gramEnd"/>
      <w:r w:rsidRPr="007834DC">
        <w:rPr>
          <w:bCs/>
          <w:sz w:val="22"/>
          <w:szCs w:val="22"/>
        </w:rPr>
        <w:t xml:space="preserve"> для подготовки к семинарским занятиям.</w:t>
      </w:r>
    </w:p>
    <w:p w14:paraId="0BA6673D" w14:textId="77777777" w:rsidR="00FF4C9B" w:rsidRPr="007834DC" w:rsidRDefault="00FF4C9B" w:rsidP="00FF4C9B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>Промежуточной формы контроля этого вида самостоятельной работы не предусмотрены, знания, полученные студентом в результате этой работы, проверяются на экзамене по итогам семестра.</w:t>
      </w:r>
    </w:p>
    <w:p w14:paraId="09D3596B" w14:textId="77777777" w:rsidR="00FF4C9B" w:rsidRPr="007834DC" w:rsidRDefault="00FF4C9B" w:rsidP="00FF4C9B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>При изучении теоретического материала самостоятельно следует руководствоваться принципами последовательности изучения, повторения пройденного материала и возвращения к уже изученному.</w:t>
      </w:r>
    </w:p>
    <w:p w14:paraId="0C1A1193" w14:textId="77777777" w:rsidR="00FF4C9B" w:rsidRPr="007834DC" w:rsidRDefault="00FF4C9B" w:rsidP="00FF4C9B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>Можно с уверенностью сказать, что ни один студент не в состоянии изучить все источники, рекомендованные к каждой теме. По этой причине из всего массива рекомендованной литературы следует выбирать лишь некоторые, руководствуясь следующими рекомендациями.</w:t>
      </w:r>
    </w:p>
    <w:p w14:paraId="5F20F49D" w14:textId="77777777" w:rsidR="00FF4C9B" w:rsidRPr="007834DC" w:rsidRDefault="00FF4C9B" w:rsidP="00FF4C9B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 xml:space="preserve">1. </w:t>
      </w:r>
      <w:r w:rsidRPr="007834DC">
        <w:rPr>
          <w:rFonts w:eastAsia="TimesNewRomanPS-BoldItalicMT"/>
          <w:b/>
          <w:bCs/>
          <w:i/>
          <w:iCs/>
          <w:sz w:val="22"/>
          <w:szCs w:val="22"/>
        </w:rPr>
        <w:t>Конспекты лекций.</w:t>
      </w:r>
      <w:r w:rsidRPr="007834DC">
        <w:rPr>
          <w:rFonts w:eastAsia="TimesNewRomanPS-BoldItalicMT"/>
          <w:bCs/>
          <w:i/>
          <w:iCs/>
          <w:sz w:val="22"/>
          <w:szCs w:val="22"/>
        </w:rPr>
        <w:t xml:space="preserve"> </w:t>
      </w:r>
      <w:r w:rsidRPr="007834DC">
        <w:rPr>
          <w:bCs/>
          <w:i/>
          <w:iCs/>
          <w:sz w:val="22"/>
          <w:szCs w:val="22"/>
        </w:rPr>
        <w:t xml:space="preserve"> </w:t>
      </w:r>
      <w:r w:rsidRPr="007834DC">
        <w:rPr>
          <w:bCs/>
          <w:sz w:val="22"/>
          <w:szCs w:val="22"/>
        </w:rPr>
        <w:t>Они служат основой для получения знаний по криминалистике. Содержат актуальную информацию и минимум, необходимый для подготовки к экзамену. Конспекты позволяют студенту получить общие представления по всем разделам дисциплины, но их будет явно недостаточно для выполнения заданий и решения задач.</w:t>
      </w:r>
    </w:p>
    <w:p w14:paraId="0E551E6E" w14:textId="77777777" w:rsidR="00FF4C9B" w:rsidRPr="007834DC" w:rsidRDefault="00FF4C9B" w:rsidP="00FF4C9B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 xml:space="preserve">2. </w:t>
      </w:r>
      <w:r w:rsidRPr="007834DC">
        <w:rPr>
          <w:rFonts w:eastAsia="TimesNewRomanPS-BoldItalicMT"/>
          <w:b/>
          <w:bCs/>
          <w:i/>
          <w:iCs/>
          <w:sz w:val="22"/>
          <w:szCs w:val="22"/>
        </w:rPr>
        <w:t>Учебники и учебные пособия</w:t>
      </w:r>
      <w:r w:rsidRPr="007834DC">
        <w:rPr>
          <w:b/>
          <w:bCs/>
          <w:sz w:val="22"/>
          <w:szCs w:val="22"/>
        </w:rPr>
        <w:t>.</w:t>
      </w:r>
      <w:r w:rsidRPr="007834DC">
        <w:rPr>
          <w:bCs/>
          <w:sz w:val="22"/>
          <w:szCs w:val="22"/>
        </w:rPr>
        <w:t xml:space="preserve"> Учебник может позволить студенту получить более глубокие знания по отдельным разделам. Однако при выборе учебника нужно быть очень осторожным, так как появившиеся в последнее время в достаточно большом числе авторские учебники способны ввести студента в заблуждение. Дело в том, что зачастую авторский взгляд на решение проблемы преподносится как общеизвестная истина.</w:t>
      </w:r>
    </w:p>
    <w:p w14:paraId="727D0AF2" w14:textId="77777777" w:rsidR="00FF4C9B" w:rsidRPr="007834DC" w:rsidRDefault="00FF4C9B" w:rsidP="00FF4C9B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lastRenderedPageBreak/>
        <w:t xml:space="preserve">3. </w:t>
      </w:r>
      <w:r w:rsidRPr="007834DC">
        <w:rPr>
          <w:rFonts w:eastAsia="TimesNewRomanPS-BoldItalicMT"/>
          <w:b/>
          <w:bCs/>
          <w:i/>
          <w:iCs/>
          <w:sz w:val="22"/>
          <w:szCs w:val="22"/>
        </w:rPr>
        <w:t>Монографическая литература</w:t>
      </w:r>
      <w:r w:rsidRPr="007834DC">
        <w:rPr>
          <w:b/>
          <w:bCs/>
          <w:sz w:val="22"/>
          <w:szCs w:val="22"/>
        </w:rPr>
        <w:t>.</w:t>
      </w:r>
      <w:r w:rsidRPr="007834DC">
        <w:rPr>
          <w:bCs/>
          <w:sz w:val="22"/>
          <w:szCs w:val="22"/>
        </w:rPr>
        <w:t xml:space="preserve"> Если по теме рекомендована одна или несколько основных монографий, то большее внимание следует уделять их изучению, поскольку в них вопросы соответствующих разделов рассматриваются более глубоко. Это может помочь в поиске ответов на контрольные вопросы, формулировании собственного взгляда на способы решения правовых проблем, подготовке заданий и решении задач.</w:t>
      </w:r>
    </w:p>
    <w:p w14:paraId="4219CD77" w14:textId="77777777" w:rsidR="00FF4C9B" w:rsidRPr="007834DC" w:rsidRDefault="00FF4C9B" w:rsidP="00FF4C9B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 xml:space="preserve">4. </w:t>
      </w:r>
      <w:r w:rsidRPr="007834DC">
        <w:rPr>
          <w:rFonts w:eastAsia="TimesNewRomanPS-BoldItalicMT"/>
          <w:b/>
          <w:bCs/>
          <w:i/>
          <w:iCs/>
          <w:sz w:val="22"/>
          <w:szCs w:val="22"/>
        </w:rPr>
        <w:t>Публикации в периодических изданиях</w:t>
      </w:r>
      <w:r w:rsidRPr="007834DC">
        <w:rPr>
          <w:b/>
          <w:bCs/>
          <w:i/>
          <w:iCs/>
          <w:sz w:val="22"/>
          <w:szCs w:val="22"/>
        </w:rPr>
        <w:t>.</w:t>
      </w:r>
      <w:r w:rsidRPr="007834DC">
        <w:rPr>
          <w:bCs/>
          <w:i/>
          <w:iCs/>
          <w:sz w:val="22"/>
          <w:szCs w:val="22"/>
        </w:rPr>
        <w:t xml:space="preserve"> </w:t>
      </w:r>
      <w:r w:rsidRPr="007834DC">
        <w:rPr>
          <w:bCs/>
          <w:sz w:val="22"/>
          <w:szCs w:val="22"/>
        </w:rPr>
        <w:t xml:space="preserve">Эти источники отражают наиболее актуальные на сегодняшний день проблемы криминалистики, содержат свежий взгляд на уже устоявшееся регулирование. Чтение публикаций в периодических изданиях необходимо для подготовки к практическим занятиям и решения задач. Особое внимание нужно уделить публикациям, специально рекомендованным ведущим преподавателем. Кроме того, студенту и самому нужно следить за новыми статьями. </w:t>
      </w:r>
    </w:p>
    <w:p w14:paraId="72EC2944" w14:textId="77777777" w:rsidR="00FF4C9B" w:rsidRPr="007834DC" w:rsidRDefault="00FF4C9B" w:rsidP="00FF4C9B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 xml:space="preserve">Изучение курса «Криминалистика» строится не только на чтении научной литературы. Студент также должен непосредственно изучать регулирование отношений, анализируя конкретные договоры, обычаи, решения судов. </w:t>
      </w:r>
    </w:p>
    <w:p w14:paraId="68F80A24" w14:textId="77777777" w:rsidR="00FF4C9B" w:rsidRPr="007834DC" w:rsidRDefault="00FF4C9B" w:rsidP="00FF4C9B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 xml:space="preserve">Основные договоры (типовые) включены в различные сборники документов по правоприменительной деятельности и банки информационно-справочных систем, таких как «Гарант», «Консультант плюс», имеющиеся в свободном доступе на Юридическом факультете. </w:t>
      </w:r>
    </w:p>
    <w:p w14:paraId="0EA9EB69" w14:textId="77777777" w:rsidR="00FF4C9B" w:rsidRPr="007834DC" w:rsidRDefault="00FF4C9B" w:rsidP="00FF4C9B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>При выстраивании собственной стратегии изучения дисциплины в течение семестра следует учитывать не только объем аудиторной работы, но и количество и сроки выполнения письменных, а также сроки проведения промежуточного контроля. Для этого необходимо руководствоваться графиком учебного процесса. Желательно при самостоятельном изучении дисциплины использовать в качестве формы самоконтроля решение тестов.</w:t>
      </w:r>
    </w:p>
    <w:p w14:paraId="27B8D6F0" w14:textId="77777777" w:rsidR="00FF4C9B" w:rsidRPr="007834DC" w:rsidRDefault="00FF4C9B" w:rsidP="00FF4C9B">
      <w:pPr>
        <w:pStyle w:val="Default"/>
        <w:ind w:firstLine="708"/>
        <w:rPr>
          <w:sz w:val="22"/>
          <w:szCs w:val="22"/>
        </w:rPr>
      </w:pPr>
    </w:p>
    <w:p w14:paraId="791A8D13" w14:textId="77777777" w:rsidR="00FF4C9B" w:rsidRPr="007834DC" w:rsidRDefault="00FF4C9B" w:rsidP="00FF4C9B">
      <w:pPr>
        <w:jc w:val="center"/>
        <w:rPr>
          <w:b/>
          <w:i/>
          <w:sz w:val="22"/>
          <w:szCs w:val="22"/>
        </w:rPr>
      </w:pPr>
      <w:r w:rsidRPr="007834DC">
        <w:rPr>
          <w:b/>
          <w:i/>
          <w:sz w:val="22"/>
          <w:szCs w:val="22"/>
        </w:rPr>
        <w:t>Методические указания для самостоятельной работы студентов по выполнению криминалистического альбома</w:t>
      </w:r>
    </w:p>
    <w:p w14:paraId="0AA31495" w14:textId="77777777" w:rsidR="00FF4C9B" w:rsidRPr="007834DC" w:rsidRDefault="00FF4C9B" w:rsidP="00FF4C9B">
      <w:pPr>
        <w:jc w:val="center"/>
        <w:rPr>
          <w:b/>
          <w:sz w:val="22"/>
          <w:szCs w:val="22"/>
        </w:rPr>
      </w:pPr>
    </w:p>
    <w:p w14:paraId="2D594337" w14:textId="77777777" w:rsidR="00FF4C9B" w:rsidRPr="007834DC" w:rsidRDefault="00FF4C9B" w:rsidP="00FF4C9B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Для более глубокого усвоения изученного материала и </w:t>
      </w:r>
      <w:proofErr w:type="gramStart"/>
      <w:r w:rsidRPr="007834DC">
        <w:rPr>
          <w:sz w:val="22"/>
          <w:szCs w:val="22"/>
        </w:rPr>
        <w:t>получения  навыков</w:t>
      </w:r>
      <w:proofErr w:type="gramEnd"/>
      <w:r w:rsidRPr="007834DC">
        <w:rPr>
          <w:sz w:val="22"/>
          <w:szCs w:val="22"/>
        </w:rPr>
        <w:t xml:space="preserve"> самостоятельной творческой  работы рабочей программой предусмотрено выполнение студентами дневного отделения заданий в форме криминалистического альбома, выполнения задания, решение задач.</w:t>
      </w:r>
    </w:p>
    <w:p w14:paraId="54745977" w14:textId="77777777" w:rsidR="00FF4C9B" w:rsidRPr="007834DC" w:rsidRDefault="00FF4C9B" w:rsidP="00FF4C9B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Криминалистический альбом представляет собой выполненную в </w:t>
      </w:r>
      <w:proofErr w:type="gramStart"/>
      <w:r w:rsidRPr="007834DC">
        <w:rPr>
          <w:sz w:val="22"/>
          <w:szCs w:val="22"/>
        </w:rPr>
        <w:t>письменном  виде</w:t>
      </w:r>
      <w:proofErr w:type="gramEnd"/>
      <w:r w:rsidRPr="007834DC">
        <w:rPr>
          <w:sz w:val="22"/>
          <w:szCs w:val="22"/>
        </w:rPr>
        <w:t xml:space="preserve"> самостоятельную учебную работу, раскрывающую практические аспекты в деятельности дознавателя, следователя, эксперта- криминалиста. Составляя криминалистический альбом, студенты закрепляют теоретические знания, полученные </w:t>
      </w:r>
      <w:proofErr w:type="gramStart"/>
      <w:r w:rsidRPr="007834DC">
        <w:rPr>
          <w:sz w:val="22"/>
          <w:szCs w:val="22"/>
        </w:rPr>
        <w:t>на занятиях</w:t>
      </w:r>
      <w:proofErr w:type="gramEnd"/>
      <w:r w:rsidRPr="007834DC">
        <w:rPr>
          <w:sz w:val="22"/>
          <w:szCs w:val="22"/>
        </w:rPr>
        <w:t xml:space="preserve"> и получают практические навыки по выполнению отдельных криминалистических действий.</w:t>
      </w:r>
    </w:p>
    <w:p w14:paraId="0E9904D2" w14:textId="77777777" w:rsidR="00FF4C9B" w:rsidRPr="007834DC" w:rsidRDefault="00FF4C9B" w:rsidP="00FF4C9B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Выполнение заданий предполагает углубление и систематизацию полученных знаний в целом и по определенной теме в частности; выработку навыков сбора и обобщения практического материала, работы с  первоисточниками; развитие умений применять полученные знания для решения конкретных практических проблем, формулировать и аргументировать  собственную позицию в их решении.</w:t>
      </w:r>
    </w:p>
    <w:p w14:paraId="1F5AB6EC" w14:textId="77777777" w:rsidR="00FF4C9B" w:rsidRPr="007834DC" w:rsidRDefault="00FF4C9B" w:rsidP="00FF4C9B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Выполнение заданий состоит из следующих этапов: определение варианта заданий и подбор и изучение литературы (нормативных актов, монографий, учебников и учебных пособий, научных статей), непосредственно выполнение заданий.</w:t>
      </w:r>
    </w:p>
    <w:p w14:paraId="76282BE9" w14:textId="77777777" w:rsidR="00FF4C9B" w:rsidRPr="007834DC" w:rsidRDefault="00FF4C9B" w:rsidP="00FF4C9B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Криминалистический альбом должен иметь следующую структуру:</w:t>
      </w:r>
    </w:p>
    <w:p w14:paraId="7E2981FA" w14:textId="77777777" w:rsidR="00FF4C9B" w:rsidRPr="007834DC" w:rsidRDefault="00FF4C9B" w:rsidP="00FF4C9B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Титульный лист должен содержать следующие реквизиты: название учебного заведения, факультета, кафедры, вид работы (индивидуальная самостоятельная работа по криминалистике), фамилию, имя, отчество автора, курс и номер его группы, место и год выполнения работы.</w:t>
      </w:r>
    </w:p>
    <w:p w14:paraId="196C493C" w14:textId="77777777" w:rsidR="00FF4C9B" w:rsidRPr="007834DC" w:rsidRDefault="00FF4C9B" w:rsidP="00FF4C9B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1 Оглавление, которое должно включать конкретные задания и номера страниц, с которых они начинаются.</w:t>
      </w:r>
    </w:p>
    <w:p w14:paraId="6A424E8C" w14:textId="77777777" w:rsidR="00FF4C9B" w:rsidRPr="007834DC" w:rsidRDefault="00FF4C9B" w:rsidP="00FF4C9B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2 Список использованной литературы. В начале списка необходимо указать нормативные акты, Постановления Верховного Суда РФ и Конституционного Суда РФ, при этом они сортируются сначала по юридической силе, а затем по дате принятия. После этого в алфавитном порядке перечисляются монографии, учебные пособия, статьи, комментарии и т.д.</w:t>
      </w:r>
    </w:p>
    <w:p w14:paraId="0CCC4334" w14:textId="77777777" w:rsidR="00FF4C9B" w:rsidRPr="007834DC" w:rsidRDefault="00FF4C9B" w:rsidP="00FF4C9B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3 Практическое оформление задания рекомендуется производить в форме приложения к протоколам имитированных следственных действий (осмотра места происшествия, предметов, следов, документов и т.п.) в виде </w:t>
      </w:r>
      <w:proofErr w:type="spellStart"/>
      <w:r w:rsidRPr="007834DC">
        <w:rPr>
          <w:sz w:val="22"/>
          <w:szCs w:val="22"/>
        </w:rPr>
        <w:t>фототаблиц</w:t>
      </w:r>
      <w:proofErr w:type="spellEnd"/>
      <w:r w:rsidRPr="007834DC">
        <w:rPr>
          <w:sz w:val="22"/>
          <w:szCs w:val="22"/>
        </w:rPr>
        <w:t>, схем, планов в стандартном альбоме для черчения или рисования с плотными листами бумаги.</w:t>
      </w:r>
    </w:p>
    <w:p w14:paraId="133ADC6A" w14:textId="77777777" w:rsidR="00FF4C9B" w:rsidRPr="007834DC" w:rsidRDefault="00FF4C9B" w:rsidP="00FF4C9B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lastRenderedPageBreak/>
        <w:t>4 Указание на дату окончания выполнения работы и подпись студента (на последней странице работы, после списка дополнительной литературы или приложений).</w:t>
      </w:r>
    </w:p>
    <w:p w14:paraId="54267CAA" w14:textId="77777777" w:rsidR="00FF4C9B" w:rsidRPr="007834DC" w:rsidRDefault="00FF4C9B" w:rsidP="00FF4C9B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Наклеивание фотокарточек рекомендуется производить резиновым клеем, который не обесцвечивает бумагу и не коробит ее. Остатки такого клея снимаются обычной резинкой для карандашей, а наклеенные фотокарточки, при необходимости можно без повреждений отделить от таблиц.</w:t>
      </w:r>
    </w:p>
    <w:p w14:paraId="63895B66" w14:textId="77777777" w:rsidR="00FF4C9B" w:rsidRPr="007834DC" w:rsidRDefault="00FF4C9B" w:rsidP="00FF4C9B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Фотоснимки должны быть оформлены в соответствии с требованиями УПК РФ и снабжены пояснительным текстом с указанием условий, при которых была произведена съемка: а) объект съемки; б) вид и способ съемки; </w:t>
      </w:r>
      <w:proofErr w:type="gramStart"/>
      <w:r w:rsidRPr="007834DC">
        <w:rPr>
          <w:sz w:val="22"/>
          <w:szCs w:val="22"/>
        </w:rPr>
        <w:t>в)модель</w:t>
      </w:r>
      <w:proofErr w:type="gramEnd"/>
      <w:r w:rsidRPr="007834DC">
        <w:rPr>
          <w:sz w:val="22"/>
          <w:szCs w:val="22"/>
        </w:rPr>
        <w:t xml:space="preserve"> фотоаппарата; г) модель объектива; ) вид и чувствительность пленки; е)освещение; ж) диафрагма; и) выдержка; к) количество снимков.</w:t>
      </w:r>
    </w:p>
    <w:p w14:paraId="2784497F" w14:textId="77777777" w:rsidR="00FF4C9B" w:rsidRPr="007834DC" w:rsidRDefault="00FF4C9B" w:rsidP="00FF4C9B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Описание признаков внешности человека, следов, предметов, признаков почерка, оттисков шрифта пишущей машинки и т.п., производится в виде фрагмента протоколов осмотра.</w:t>
      </w:r>
    </w:p>
    <w:p w14:paraId="19046721" w14:textId="77777777" w:rsidR="00FF4C9B" w:rsidRPr="007834DC" w:rsidRDefault="00FF4C9B" w:rsidP="00FF4C9B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 процессе подготовки и выполнения криминалистического альбома студенты могут обращаться за консультацией к преподавателю.</w:t>
      </w:r>
    </w:p>
    <w:p w14:paraId="58F5163B" w14:textId="77777777" w:rsidR="00FF4C9B" w:rsidRPr="007834DC" w:rsidRDefault="00FF4C9B" w:rsidP="00FF4C9B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 основу задания положены темы «Криминалистическая фотография», «Криминалистическая идентификация человека по признакам внешности», «Криминалистической исследование оружия, боеприпасов и следов их применения», «Криминалистическое исследование документов», «Криминалистическая регистрация».</w:t>
      </w:r>
    </w:p>
    <w:p w14:paraId="4D62CCF2" w14:textId="77777777" w:rsidR="00FF4C9B" w:rsidRPr="007834DC" w:rsidRDefault="00FF4C9B" w:rsidP="00FF4C9B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Криминалистическая фотография является разделом криминалистической техники и включает в себя систему научных положений, основанных на них методов, приемов и видов фотосъемки, применяемых при производстве следственных действий, оперативно-розыскных мероприятий, криминалистических (судебных) экспертиз, с целью запечатления материальных объектов и иных фактических данных, имеющих доказательственное значение, для исследования вещественных доказательств  в процессе предварительного и судебного следствия.</w:t>
      </w:r>
    </w:p>
    <w:p w14:paraId="625D2EE3" w14:textId="77777777" w:rsidR="00FF4C9B" w:rsidRPr="007834DC" w:rsidRDefault="00FF4C9B" w:rsidP="00FF4C9B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Применение фотографических методов в процессе предварительного следствия позволяет полно, точно и наглядно запечатлеть  обстановку места происшествия, различить материальные следы преступлений, не нарушая их физической целостности и состояния, а также детали объектов, которые следователь не заметил при осмотре либо не придал им значения и поэтому не зафиксировал их в протоколе осмотра. В таких случаях внимательное изучение фотоснимков дает возможность получить дополнительные сведения, нередко имеющие существенное значение для установления истины по уголовному делу.</w:t>
      </w:r>
    </w:p>
    <w:p w14:paraId="2BDCA58A" w14:textId="77777777" w:rsidR="00FF4C9B" w:rsidRPr="007834DC" w:rsidRDefault="00FF4C9B" w:rsidP="00FF4C9B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Использование специальных фотографических методов (фотографирование в инфракрасных лучах и т.п.) позволяет запечатлеть детали объектов и следы, не воспринимаемые невооруженным глазом, что находит широкое применение в следственной и экспертной практике.</w:t>
      </w:r>
    </w:p>
    <w:p w14:paraId="4AC76843" w14:textId="77777777" w:rsidR="00FF4C9B" w:rsidRPr="007834DC" w:rsidRDefault="00FF4C9B" w:rsidP="00FF4C9B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Доступность, простота применения фотографической техники по сравнению с другими методами наглядной фиксации (например, киносъемкой, видеозаписью) выдвинули криминалистическую фотографию в число одного из основных и наиболее часто применяемых средств запечатления и исследования материальных признаков преступления. Поэтому большинство следственных действий в настоящее время сопровождаются их фотографическим закреплением.</w:t>
      </w:r>
    </w:p>
    <w:p w14:paraId="5EF7B6F8" w14:textId="77777777" w:rsidR="00FF4C9B" w:rsidRPr="007834DC" w:rsidRDefault="00FF4C9B" w:rsidP="00FF4C9B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А такие следственные действия, как осмотр места происшествия, обыск, выемка, следственный эксперимент, предъявление для опознания просто немыслимы без применения криминалистической фотографии.</w:t>
      </w:r>
    </w:p>
    <w:p w14:paraId="60331FC2" w14:textId="77777777" w:rsidR="00FF4C9B" w:rsidRPr="007834DC" w:rsidRDefault="00FF4C9B" w:rsidP="00FF4C9B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В связи с этим каждый следователь должен в совершенстве владеть криминалистической фотографией, а получение студентами общих практических навыков в этой области является обязательным </w:t>
      </w:r>
      <w:proofErr w:type="gramStart"/>
      <w:r w:rsidRPr="007834DC">
        <w:rPr>
          <w:sz w:val="22"/>
          <w:szCs w:val="22"/>
        </w:rPr>
        <w:t>условием  для</w:t>
      </w:r>
      <w:proofErr w:type="gramEnd"/>
      <w:r w:rsidRPr="007834DC">
        <w:rPr>
          <w:sz w:val="22"/>
          <w:szCs w:val="22"/>
        </w:rPr>
        <w:t xml:space="preserve"> сдачи зачета (экзамена) по криминалистике.</w:t>
      </w:r>
    </w:p>
    <w:p w14:paraId="24564340" w14:textId="77777777" w:rsidR="00FF4C9B" w:rsidRPr="007834DC" w:rsidRDefault="00FF4C9B" w:rsidP="00FF4C9B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Предлагаемая самостоятельная работа довольно сложна  по своей структуре, поэтому ее выполнению должно предшествовать глубокое освоение сущности научных фотографических методов, съемочных приемов и видов съемки, применяемых при расследовании преступлений, а также получение навыков пользования фототехникой и фотосредствами, приобретение необходимых знаний в других вышеназванных отраслях криминалистической техники.</w:t>
      </w:r>
    </w:p>
    <w:p w14:paraId="1C5EA5B3" w14:textId="77777777" w:rsidR="00FF4C9B" w:rsidRPr="007834DC" w:rsidRDefault="00FF4C9B" w:rsidP="00FF4C9B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Ссылки по тексту оформляются в квадратных скобках с указанием конкретной страницы (например, [3, С. 45]. В список литературы выносится только та литература, которая используется по тексту, т.е. в ссылках.</w:t>
      </w:r>
    </w:p>
    <w:p w14:paraId="76078763" w14:textId="77777777" w:rsidR="00FF4C9B" w:rsidRPr="007834DC" w:rsidRDefault="00FF4C9B" w:rsidP="00FF4C9B">
      <w:pPr>
        <w:ind w:firstLine="708"/>
        <w:jc w:val="both"/>
        <w:rPr>
          <w:sz w:val="22"/>
          <w:szCs w:val="22"/>
        </w:rPr>
      </w:pPr>
    </w:p>
    <w:p w14:paraId="262E60D0" w14:textId="77777777" w:rsidR="00FF4C9B" w:rsidRDefault="00FF4C9B" w:rsidP="00FF4C9B">
      <w:pPr>
        <w:widowControl w:val="0"/>
        <w:shd w:val="clear" w:color="auto" w:fill="FFFFFF"/>
        <w:ind w:firstLine="720"/>
        <w:jc w:val="center"/>
        <w:rPr>
          <w:b/>
          <w:bCs/>
          <w:color w:val="000000"/>
          <w:spacing w:val="-1"/>
          <w:sz w:val="22"/>
          <w:szCs w:val="22"/>
        </w:rPr>
      </w:pPr>
    </w:p>
    <w:p w14:paraId="58CE4159" w14:textId="77777777" w:rsidR="00FF4C9B" w:rsidRDefault="00FF4C9B" w:rsidP="00FF4C9B">
      <w:pPr>
        <w:widowControl w:val="0"/>
        <w:shd w:val="clear" w:color="auto" w:fill="FFFFFF"/>
        <w:ind w:firstLine="720"/>
        <w:jc w:val="center"/>
        <w:rPr>
          <w:b/>
          <w:bCs/>
          <w:color w:val="000000"/>
          <w:spacing w:val="-1"/>
          <w:sz w:val="22"/>
          <w:szCs w:val="22"/>
        </w:rPr>
      </w:pPr>
    </w:p>
    <w:p w14:paraId="19E1C61F" w14:textId="5C44DC8F" w:rsidR="00FF4C9B" w:rsidRPr="007834DC" w:rsidRDefault="00FF4C9B" w:rsidP="00FF4C9B">
      <w:pPr>
        <w:widowControl w:val="0"/>
        <w:shd w:val="clear" w:color="auto" w:fill="FFFFFF"/>
        <w:ind w:firstLine="720"/>
        <w:jc w:val="center"/>
        <w:rPr>
          <w:b/>
          <w:bCs/>
          <w:color w:val="000000"/>
          <w:spacing w:val="-1"/>
          <w:sz w:val="22"/>
          <w:szCs w:val="22"/>
        </w:rPr>
      </w:pPr>
      <w:r w:rsidRPr="007834DC">
        <w:rPr>
          <w:b/>
          <w:bCs/>
          <w:color w:val="000000"/>
          <w:spacing w:val="-1"/>
          <w:sz w:val="22"/>
          <w:szCs w:val="22"/>
        </w:rPr>
        <w:lastRenderedPageBreak/>
        <w:t xml:space="preserve">Методические рекомендации по выполнению </w:t>
      </w:r>
      <w:r>
        <w:rPr>
          <w:b/>
          <w:bCs/>
          <w:color w:val="000000"/>
          <w:spacing w:val="-1"/>
          <w:sz w:val="22"/>
          <w:szCs w:val="22"/>
        </w:rPr>
        <w:t>типовых</w:t>
      </w:r>
      <w:r w:rsidRPr="007834DC">
        <w:rPr>
          <w:b/>
          <w:bCs/>
          <w:color w:val="000000"/>
          <w:spacing w:val="-1"/>
          <w:sz w:val="22"/>
          <w:szCs w:val="22"/>
        </w:rPr>
        <w:t xml:space="preserve"> задач </w:t>
      </w:r>
    </w:p>
    <w:p w14:paraId="057A4F22" w14:textId="77777777" w:rsidR="00FF4C9B" w:rsidRPr="007834DC" w:rsidRDefault="00FF4C9B" w:rsidP="00FF4C9B">
      <w:pPr>
        <w:ind w:firstLine="720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Решение задач позволит изучить дисциплину, на основе анализа конкретных следственных ситуаций и решения практических проблем в соответствии с требованиями закона.</w:t>
      </w:r>
    </w:p>
    <w:p w14:paraId="403A83D9" w14:textId="77777777" w:rsidR="00FF4C9B" w:rsidRPr="007834DC" w:rsidRDefault="00FF4C9B" w:rsidP="00FF4C9B">
      <w:pPr>
        <w:ind w:firstLine="720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Перед тем, как приступить к решению задач, следует изучить Уголовно-процессуальный кодекс РФ, другие источники уголовно-процессуального права, необходимые главы учебников, другие источники. Дополнительную помощь в решении задач может оказать ознакомление с опубликованными данными судебной и следственной практики.</w:t>
      </w:r>
    </w:p>
    <w:p w14:paraId="1FE0F406" w14:textId="77777777" w:rsidR="00FF4C9B" w:rsidRPr="007834DC" w:rsidRDefault="00FF4C9B" w:rsidP="00FF4C9B">
      <w:pPr>
        <w:ind w:firstLine="720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Приступая к решению задачи, необходимо внимательно изучить ее условие, понять, в чем заключается вопрос. Затем следует правильно подобрать источник права, нормы которого регулируют соответствующие уголовно-процессуальные отношения. Существенным звеном в решении задачи является анализ правовых норм и сопоставление их с обстоятельствами, изложенными в задаче.</w:t>
      </w:r>
    </w:p>
    <w:p w14:paraId="13FE5C01" w14:textId="77777777" w:rsidR="00FF4C9B" w:rsidRPr="007834DC" w:rsidRDefault="00FF4C9B" w:rsidP="00FF4C9B">
      <w:pPr>
        <w:ind w:firstLine="720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Решение задачи должно быть мотивированным, то есть содержащим аргументы в пользу конкретного вывода.</w:t>
      </w:r>
      <w:r w:rsidRPr="007834DC">
        <w:rPr>
          <w:rFonts w:eastAsia="Calibri"/>
          <w:sz w:val="22"/>
          <w:szCs w:val="22"/>
        </w:rPr>
        <w:t xml:space="preserve"> </w:t>
      </w:r>
    </w:p>
    <w:p w14:paraId="201C5354" w14:textId="77777777" w:rsidR="00FF4C9B" w:rsidRPr="007834DC" w:rsidRDefault="00FF4C9B" w:rsidP="00FF4C9B">
      <w:pPr>
        <w:ind w:firstLine="708"/>
        <w:jc w:val="both"/>
        <w:rPr>
          <w:sz w:val="22"/>
          <w:szCs w:val="22"/>
        </w:rPr>
      </w:pPr>
    </w:p>
    <w:p w14:paraId="79B5837F" w14:textId="77777777" w:rsidR="00FF4C9B" w:rsidRPr="007834DC" w:rsidRDefault="00FF4C9B" w:rsidP="00FF4C9B">
      <w:pPr>
        <w:ind w:firstLine="708"/>
        <w:jc w:val="center"/>
        <w:rPr>
          <w:b/>
          <w:sz w:val="22"/>
          <w:szCs w:val="22"/>
        </w:rPr>
      </w:pPr>
      <w:r w:rsidRPr="007834DC">
        <w:rPr>
          <w:b/>
          <w:color w:val="000000"/>
          <w:spacing w:val="7"/>
          <w:sz w:val="22"/>
          <w:szCs w:val="22"/>
        </w:rPr>
        <w:t>МЕТОДИЧЕСКИЕ УКАЗАНИЯ ПО ПРОВЕДЕНИЮ ЗАНЯТИЙ В ИНТЕРАКТИВНОЙ ФОРМЕ</w:t>
      </w:r>
    </w:p>
    <w:p w14:paraId="43829200" w14:textId="77777777" w:rsidR="00FF4C9B" w:rsidRPr="007834DC" w:rsidRDefault="00FF4C9B" w:rsidP="00FF4C9B">
      <w:pPr>
        <w:ind w:firstLine="709"/>
        <w:jc w:val="center"/>
        <w:rPr>
          <w:b/>
          <w:sz w:val="22"/>
          <w:szCs w:val="22"/>
        </w:rPr>
      </w:pPr>
    </w:p>
    <w:p w14:paraId="0327F560" w14:textId="77777777" w:rsidR="00FF4C9B" w:rsidRPr="007834DC" w:rsidRDefault="00FF4C9B" w:rsidP="00FF4C9B">
      <w:pPr>
        <w:ind w:firstLine="709"/>
        <w:jc w:val="center"/>
        <w:rPr>
          <w:b/>
          <w:sz w:val="22"/>
          <w:szCs w:val="22"/>
        </w:rPr>
      </w:pPr>
      <w:r w:rsidRPr="007834DC">
        <w:rPr>
          <w:b/>
          <w:sz w:val="22"/>
          <w:szCs w:val="22"/>
        </w:rPr>
        <w:t xml:space="preserve">Роль и значение деловых игр в преподавании </w:t>
      </w:r>
    </w:p>
    <w:p w14:paraId="2EFD2284" w14:textId="77777777" w:rsidR="00FF4C9B" w:rsidRPr="007834DC" w:rsidRDefault="00FF4C9B" w:rsidP="00FF4C9B">
      <w:pPr>
        <w:ind w:firstLine="709"/>
        <w:jc w:val="center"/>
        <w:rPr>
          <w:b/>
          <w:sz w:val="22"/>
          <w:szCs w:val="22"/>
        </w:rPr>
      </w:pPr>
      <w:r w:rsidRPr="007834DC">
        <w:rPr>
          <w:b/>
          <w:sz w:val="22"/>
          <w:szCs w:val="22"/>
        </w:rPr>
        <w:t>Дисциплины «Криминалистика»</w:t>
      </w:r>
    </w:p>
    <w:p w14:paraId="4021F61A" w14:textId="77777777" w:rsidR="00FF4C9B" w:rsidRPr="007834DC" w:rsidRDefault="00FF4C9B" w:rsidP="00FF4C9B">
      <w:pPr>
        <w:ind w:firstLine="709"/>
        <w:jc w:val="center"/>
        <w:rPr>
          <w:b/>
          <w:sz w:val="22"/>
          <w:szCs w:val="22"/>
        </w:rPr>
      </w:pPr>
    </w:p>
    <w:p w14:paraId="71EB0D3F" w14:textId="77777777" w:rsidR="00FF4C9B" w:rsidRPr="007834DC" w:rsidRDefault="00FF4C9B" w:rsidP="00FF4C9B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В правоохранительной деятельности определяющую роль играет человек, сложное поведение которого нельзя объяснить с помощью формализованных методов. В этой связи необходимо выделить один из самых перспективных методов подготовки опытных юристов, способных принимать решения по сложным делам, является разработка и проведение деловых игр. Они опираются на творческое мышление студентов, в наибольшей степени активизируют их познавательную деятельность, делают их соавторами новых идей, приучают самостоятельно принимать оптимальные решения и способствовать их реализации. </w:t>
      </w:r>
    </w:p>
    <w:p w14:paraId="616826DE" w14:textId="77777777" w:rsidR="00FF4C9B" w:rsidRPr="007834DC" w:rsidRDefault="00FF4C9B" w:rsidP="00FF4C9B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 современных условиях деловые игры широко используются в процессе обучения и подготовки бакалавров, магистров и специалистов во многих сферах человеческой деятельности, однако особую актуальность такие занятия приобретают там, где будущая профессия связана с общением с личностью, в том числе в системе человек-право.</w:t>
      </w:r>
    </w:p>
    <w:p w14:paraId="73A7EB96" w14:textId="77777777" w:rsidR="00FF4C9B" w:rsidRPr="007834DC" w:rsidRDefault="00FF4C9B" w:rsidP="00FF4C9B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 Такие деловые игры можно охарактеризовать следующими основными признаками:</w:t>
      </w:r>
    </w:p>
    <w:p w14:paraId="0C05CAA3" w14:textId="77777777" w:rsidR="00FF4C9B" w:rsidRPr="007834DC" w:rsidRDefault="00FF4C9B" w:rsidP="00FF4C9B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созданием определенной обстановки, в условиях которой участникам игры необходимо анализировать возникающие ситуации и принимать рациональные на их взгляд решения; </w:t>
      </w:r>
    </w:p>
    <w:p w14:paraId="553B8D7B" w14:textId="77777777" w:rsidR="00FF4C9B" w:rsidRPr="007834DC" w:rsidRDefault="00FF4C9B" w:rsidP="00FF4C9B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обязательным наличием неопределенности, причем как в </w:t>
      </w:r>
      <w:proofErr w:type="gramStart"/>
      <w:r w:rsidRPr="007834DC">
        <w:rPr>
          <w:rFonts w:ascii="Times New Roman" w:hAnsi="Times New Roman"/>
        </w:rPr>
        <w:t>конфликтных  правовых</w:t>
      </w:r>
      <w:proofErr w:type="gramEnd"/>
      <w:r w:rsidRPr="007834DC">
        <w:rPr>
          <w:rFonts w:ascii="Times New Roman" w:hAnsi="Times New Roman"/>
        </w:rPr>
        <w:t xml:space="preserve"> ситуациях, так и </w:t>
      </w:r>
      <w:proofErr w:type="spellStart"/>
      <w:r w:rsidRPr="007834DC">
        <w:rPr>
          <w:rFonts w:ascii="Times New Roman" w:hAnsi="Times New Roman"/>
        </w:rPr>
        <w:t>безконфликтных</w:t>
      </w:r>
      <w:proofErr w:type="spellEnd"/>
      <w:r w:rsidRPr="007834DC">
        <w:rPr>
          <w:rFonts w:ascii="Times New Roman" w:hAnsi="Times New Roman"/>
        </w:rPr>
        <w:t xml:space="preserve">; </w:t>
      </w:r>
    </w:p>
    <w:p w14:paraId="68AF7F59" w14:textId="77777777" w:rsidR="00FF4C9B" w:rsidRPr="007834DC" w:rsidRDefault="00FF4C9B" w:rsidP="00FF4C9B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невозможностью полной формализации ситуации; </w:t>
      </w:r>
    </w:p>
    <w:p w14:paraId="2FB5671A" w14:textId="77777777" w:rsidR="00FF4C9B" w:rsidRPr="007834DC" w:rsidRDefault="00FF4C9B" w:rsidP="00FF4C9B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>динамичностью изменения обстановки и зависимостью ее от решений, предложенных участниками игры в предыдущие моменты времени;</w:t>
      </w:r>
    </w:p>
    <w:p w14:paraId="5D412E41" w14:textId="77777777" w:rsidR="00FF4C9B" w:rsidRPr="007834DC" w:rsidRDefault="00FF4C9B" w:rsidP="00FF4C9B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существованием проблемы; </w:t>
      </w:r>
    </w:p>
    <w:p w14:paraId="28985D57" w14:textId="77777777" w:rsidR="00FF4C9B" w:rsidRPr="007834DC" w:rsidRDefault="00FF4C9B" w:rsidP="00FF4C9B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>наличием системы стимулирования или мотивов, побуждающих участников игры действовать, как в конкретных правовых ситуациях.</w:t>
      </w:r>
    </w:p>
    <w:p w14:paraId="78419164" w14:textId="77777777" w:rsidR="00FF4C9B" w:rsidRPr="007834DC" w:rsidRDefault="00FF4C9B" w:rsidP="00FF4C9B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Для осмысленного применения деловых игр необходимо выяснить их сущность, указать отличия детской игры и игры деловой. Если в первой следование правилу занимает главное место, то во второй правила являются лишь исходным моментом, на основе которого строится свободное игровое поведение. </w:t>
      </w:r>
    </w:p>
    <w:p w14:paraId="0673B1C7" w14:textId="77777777" w:rsidR="00FF4C9B" w:rsidRPr="007834DC" w:rsidRDefault="00FF4C9B" w:rsidP="00FF4C9B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Сложность понятия «деловая игра» привела к несогласованности в многочисленных попытках его определения. В настоящее время деловую игру можно рассматривать и как область деятельности научно-технического знания, и как имитационный эксперимент, как метод обучения, исследования, решения практических задач. Однако все это многообразие недостаточно представлено в существующих определениях деловой игры. </w:t>
      </w:r>
    </w:p>
    <w:p w14:paraId="1F77C9EE" w14:textId="77777777" w:rsidR="00FF4C9B" w:rsidRPr="007834DC" w:rsidRDefault="00FF4C9B" w:rsidP="00FF4C9B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Предлагается несколько определений, отражающих возможные функции деловой игры: </w:t>
      </w:r>
    </w:p>
    <w:p w14:paraId="518A707F" w14:textId="77777777" w:rsidR="00FF4C9B" w:rsidRPr="007834DC" w:rsidRDefault="00FF4C9B" w:rsidP="00FF4C9B">
      <w:pPr>
        <w:pStyle w:val="1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деловая игра-тренинг, предназначенная для выработки качеств и навыков, необходимых в процессе работы, и ознакомления с реальными правовыми ситуациями; </w:t>
      </w:r>
    </w:p>
    <w:p w14:paraId="470AAB74" w14:textId="77777777" w:rsidR="00FF4C9B" w:rsidRPr="007834DC" w:rsidRDefault="00FF4C9B" w:rsidP="00FF4C9B">
      <w:pPr>
        <w:pStyle w:val="1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lastRenderedPageBreak/>
        <w:t xml:space="preserve">деловая игра – это анализ ситуации, в которую включены обратная связь и фактор времени; </w:t>
      </w:r>
    </w:p>
    <w:p w14:paraId="7F604985" w14:textId="77777777" w:rsidR="00FF4C9B" w:rsidRPr="007834DC" w:rsidRDefault="00FF4C9B" w:rsidP="00FF4C9B">
      <w:pPr>
        <w:pStyle w:val="1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деловая игра – это устройство для воспроизведения процессов согласования правовых интересов; </w:t>
      </w:r>
    </w:p>
    <w:p w14:paraId="2BF15EFD" w14:textId="77777777" w:rsidR="00FF4C9B" w:rsidRPr="007834DC" w:rsidRDefault="00FF4C9B" w:rsidP="00FF4C9B">
      <w:pPr>
        <w:pStyle w:val="1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>деловая игра – это групповое упражнение по выработке последовательности решений в искусственно созданных условиях, имитирующих реальную обстановку применения норм права;</w:t>
      </w:r>
    </w:p>
    <w:p w14:paraId="65D5EA7F" w14:textId="77777777" w:rsidR="00FF4C9B" w:rsidRPr="007834DC" w:rsidRDefault="00FF4C9B" w:rsidP="00FF4C9B">
      <w:pPr>
        <w:pStyle w:val="10"/>
        <w:numPr>
          <w:ilvl w:val="0"/>
          <w:numId w:val="3"/>
        </w:numPr>
        <w:tabs>
          <w:tab w:val="left" w:pos="993"/>
          <w:tab w:val="left" w:pos="3402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>имитационная игра – игра, являющаяся имитационной моделью, которая предназначена для изучения процессуальной деятельности судов;</w:t>
      </w:r>
    </w:p>
    <w:p w14:paraId="5A91FB21" w14:textId="77777777" w:rsidR="00FF4C9B" w:rsidRPr="007834DC" w:rsidRDefault="00FF4C9B" w:rsidP="00FF4C9B">
      <w:pPr>
        <w:pStyle w:val="10"/>
        <w:numPr>
          <w:ilvl w:val="0"/>
          <w:numId w:val="3"/>
        </w:numPr>
        <w:tabs>
          <w:tab w:val="left" w:pos="993"/>
          <w:tab w:val="left" w:pos="3402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>деловая игра – это своеобразная система воспроизведения уголовных, гражданских, административных и арбитражных процессов, в результате которой устанавливается связь и закономерности существующих методов выработки решении;</w:t>
      </w:r>
    </w:p>
    <w:p w14:paraId="2D5BF788" w14:textId="77777777" w:rsidR="00FF4C9B" w:rsidRPr="007834DC" w:rsidRDefault="00FF4C9B" w:rsidP="00FF4C9B">
      <w:pPr>
        <w:pStyle w:val="10"/>
        <w:numPr>
          <w:ilvl w:val="0"/>
          <w:numId w:val="3"/>
        </w:numPr>
        <w:tabs>
          <w:tab w:val="left" w:pos="993"/>
          <w:tab w:val="left" w:pos="3402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деловая игра-имитация, моделирование, упрощенное воспроизведение реальной правовой ситуации в игровой форме. </w:t>
      </w:r>
    </w:p>
    <w:p w14:paraId="3C33EE61" w14:textId="77777777" w:rsidR="00FF4C9B" w:rsidRPr="007834DC" w:rsidRDefault="00FF4C9B" w:rsidP="00FF4C9B">
      <w:pPr>
        <w:tabs>
          <w:tab w:val="left" w:pos="3402"/>
        </w:tabs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В деловой игре каждый участник играет роль, выполняет действия, аналогичные поведению людей в жизни, но с учетом принятых правил игры, норм закона и морали. Деловые игры применяются в качестве метода и средства практического обучения праву, служат средством познания законодательных норм, освоения процессов принятия правовых решений, формируют тип мышления. </w:t>
      </w:r>
    </w:p>
    <w:p w14:paraId="2F4CCE24" w14:textId="77777777" w:rsidR="00FF4C9B" w:rsidRPr="007834DC" w:rsidRDefault="00FF4C9B" w:rsidP="00FF4C9B">
      <w:pPr>
        <w:tabs>
          <w:tab w:val="left" w:pos="3402"/>
        </w:tabs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Рассматривая вопрос о целях конструирования и применения деловых игр в </w:t>
      </w:r>
      <w:proofErr w:type="spellStart"/>
      <w:r w:rsidRPr="007834DC">
        <w:rPr>
          <w:sz w:val="22"/>
          <w:szCs w:val="22"/>
        </w:rPr>
        <w:t>криминалиститике</w:t>
      </w:r>
      <w:proofErr w:type="spellEnd"/>
      <w:r w:rsidRPr="007834DC">
        <w:rPr>
          <w:sz w:val="22"/>
          <w:szCs w:val="22"/>
        </w:rPr>
        <w:t xml:space="preserve">, в качестве основного направления деятельности можно выделить обучение сущности и </w:t>
      </w:r>
      <w:proofErr w:type="gramStart"/>
      <w:r w:rsidRPr="007834DC">
        <w:rPr>
          <w:sz w:val="22"/>
          <w:szCs w:val="22"/>
        </w:rPr>
        <w:t>закономерностям психологических процессов</w:t>
      </w:r>
      <w:proofErr w:type="gramEnd"/>
      <w:r w:rsidRPr="007834DC">
        <w:rPr>
          <w:sz w:val="22"/>
          <w:szCs w:val="22"/>
        </w:rPr>
        <w:t xml:space="preserve"> и их учету в правоохранительной деятельности. Полагаем, что наиболее действенным видом деловой игры в криминалистике является «имитационная игра» или «игровая имитация».</w:t>
      </w:r>
    </w:p>
    <w:p w14:paraId="308CF8D2" w14:textId="77777777" w:rsidR="00FF4C9B" w:rsidRPr="007834DC" w:rsidRDefault="00FF4C9B" w:rsidP="00FF4C9B">
      <w:pPr>
        <w:tabs>
          <w:tab w:val="left" w:pos="3402"/>
        </w:tabs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Использование термина «имитационная игра» связано с выделением характеристик этого метода: имитация понимается очень широко как замена непосредственного экспериментирования созданием и манипулированием с моделями, макетами, замещающими реальный объект изучения. </w:t>
      </w:r>
    </w:p>
    <w:p w14:paraId="2B325D8B" w14:textId="77777777" w:rsidR="00FF4C9B" w:rsidRPr="007834DC" w:rsidRDefault="00FF4C9B" w:rsidP="00FF4C9B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В деловых играх по криминалистике используются методы, в которых участники принимают на себя определенные роли, вступают в непосредственное взаимодействие друг с другом, стремясь достигнуть своих ролевых целей. Таким образом, в основе каждой деловой игры лежит имитационная модель, однако реализуется данная модель благодаря действиям участников игры. Они берут на себя роли оперативных сотрудников, следователей, судей и др. и разыгрывают заданную правовую ситуацию в зависимости от содержания игры. Отличительным признаком собственно деловой или имитационной игры является наличие имитационной модели. </w:t>
      </w:r>
    </w:p>
    <w:p w14:paraId="463B5B63" w14:textId="77777777" w:rsidR="00FF4C9B" w:rsidRPr="007834DC" w:rsidRDefault="00FF4C9B" w:rsidP="00FF4C9B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Создатель игры проделывает огромный труд, часто приходится проводить серьезную исследовательскую работу по анализу норм, организующих юридическую деятельность. И только выявив скрытые механизмы, пружины, определяющие «законы» функционирования и развития той или иной деятельности, представив ту или иную подлежащую изучению область или проблему как самостоятельно функционирующую систему, разработчик-преподаватель может сконструировать деловую игру. Организованная на основе выделенной имитационной модели игра и позволяет задать жесткую систему правил, учет которых приводит игрока к необходимости отражения игры как целого, т.е. к усвоению ориентировочной структуры воспроизводимой деятельности.</w:t>
      </w:r>
    </w:p>
    <w:p w14:paraId="6E2DC026" w14:textId="77777777" w:rsidR="00FF4C9B" w:rsidRPr="007834DC" w:rsidRDefault="00FF4C9B" w:rsidP="00FF4C9B">
      <w:pPr>
        <w:ind w:firstLine="709"/>
        <w:jc w:val="both"/>
        <w:rPr>
          <w:sz w:val="22"/>
          <w:szCs w:val="22"/>
        </w:rPr>
      </w:pPr>
    </w:p>
    <w:p w14:paraId="6C31742D" w14:textId="77777777" w:rsidR="00FF4C9B" w:rsidRPr="007834DC" w:rsidRDefault="00FF4C9B" w:rsidP="00FF4C9B">
      <w:pPr>
        <w:ind w:firstLine="709"/>
        <w:jc w:val="center"/>
        <w:rPr>
          <w:sz w:val="22"/>
          <w:szCs w:val="22"/>
        </w:rPr>
      </w:pPr>
      <w:r w:rsidRPr="007834DC">
        <w:rPr>
          <w:b/>
          <w:sz w:val="22"/>
          <w:szCs w:val="22"/>
        </w:rPr>
        <w:t>Подготовка деловых игр</w:t>
      </w:r>
    </w:p>
    <w:p w14:paraId="4042E4A6" w14:textId="77777777" w:rsidR="00FF4C9B" w:rsidRPr="007834DC" w:rsidRDefault="00FF4C9B" w:rsidP="00FF4C9B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При подготовке к играм необходимо учитывать: </w:t>
      </w:r>
    </w:p>
    <w:p w14:paraId="614A8959" w14:textId="77777777" w:rsidR="00FF4C9B" w:rsidRPr="007834DC" w:rsidRDefault="00FF4C9B" w:rsidP="00FF4C9B">
      <w:pPr>
        <w:pStyle w:val="10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опыт у обучаемых применения норм права либо наличие пройденной учебной или производственной практики, и в зависимости от этого ставить цели, задачи, условия игры и определять ее сценарий; </w:t>
      </w:r>
    </w:p>
    <w:p w14:paraId="0383FB65" w14:textId="77777777" w:rsidR="00FF4C9B" w:rsidRPr="007834DC" w:rsidRDefault="00FF4C9B" w:rsidP="00FF4C9B">
      <w:pPr>
        <w:pStyle w:val="10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>интересы обучаемых, предрасположенность их к определенному профилю юридической деятельности при распределении ролей в игре;</w:t>
      </w:r>
    </w:p>
    <w:p w14:paraId="794FFFEB" w14:textId="77777777" w:rsidR="00FF4C9B" w:rsidRPr="007834DC" w:rsidRDefault="00FF4C9B" w:rsidP="00FF4C9B">
      <w:pPr>
        <w:pStyle w:val="10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количество времени, выделяемого учебным планом на проведение практических занятий и деловых игр; </w:t>
      </w:r>
    </w:p>
    <w:p w14:paraId="0D19DD59" w14:textId="77777777" w:rsidR="00FF4C9B" w:rsidRPr="007834DC" w:rsidRDefault="00FF4C9B" w:rsidP="00FF4C9B">
      <w:pPr>
        <w:pStyle w:val="10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возможности обучаемых получать информацию, необходимую для принятия решений по правовым вопросам. В случае ограничения информации необходимо давать «типовые» данные, подготовленные самим преподавателем (справочники, нормативы, положения, указы и распоряжения, типовые формы и т. д.); </w:t>
      </w:r>
    </w:p>
    <w:p w14:paraId="344D664A" w14:textId="77777777" w:rsidR="00FF4C9B" w:rsidRPr="007834DC" w:rsidRDefault="00FF4C9B" w:rsidP="00FF4C9B">
      <w:pPr>
        <w:pStyle w:val="10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lastRenderedPageBreak/>
        <w:t>условный характер учебных игр, упрощенные ситуации, сокращение действительно необходимых сроков на выполнение работ.</w:t>
      </w:r>
    </w:p>
    <w:p w14:paraId="1859FF40" w14:textId="77777777" w:rsidR="00FF4C9B" w:rsidRPr="007834DC" w:rsidRDefault="00FF4C9B" w:rsidP="00FF4C9B">
      <w:pPr>
        <w:ind w:firstLine="709"/>
        <w:jc w:val="both"/>
        <w:rPr>
          <w:sz w:val="22"/>
          <w:szCs w:val="22"/>
        </w:rPr>
      </w:pPr>
    </w:p>
    <w:p w14:paraId="4FA1EFF9" w14:textId="77777777" w:rsidR="00FF4C9B" w:rsidRPr="007834DC" w:rsidRDefault="00FF4C9B" w:rsidP="00FF4C9B">
      <w:pPr>
        <w:ind w:firstLine="709"/>
        <w:jc w:val="center"/>
        <w:rPr>
          <w:sz w:val="22"/>
          <w:szCs w:val="22"/>
        </w:rPr>
      </w:pPr>
      <w:r w:rsidRPr="007834DC">
        <w:rPr>
          <w:b/>
          <w:sz w:val="22"/>
          <w:szCs w:val="22"/>
        </w:rPr>
        <w:t>Проведение деловых игр</w:t>
      </w:r>
    </w:p>
    <w:p w14:paraId="1280065E" w14:textId="77777777" w:rsidR="00FF4C9B" w:rsidRPr="007834DC" w:rsidRDefault="00FF4C9B" w:rsidP="00FF4C9B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В деловой игре можно выделить следующие этапы: </w:t>
      </w:r>
    </w:p>
    <w:p w14:paraId="5480EEA2" w14:textId="77777777" w:rsidR="00FF4C9B" w:rsidRPr="007834DC" w:rsidRDefault="00FF4C9B" w:rsidP="00FF4C9B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Введение в игру.</w:t>
      </w:r>
    </w:p>
    <w:p w14:paraId="714F9650" w14:textId="77777777" w:rsidR="00FF4C9B" w:rsidRPr="007834DC" w:rsidRDefault="00FF4C9B" w:rsidP="00FF4C9B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1. Разделение студентов на группы.</w:t>
      </w:r>
    </w:p>
    <w:p w14:paraId="1546769F" w14:textId="77777777" w:rsidR="00FF4C9B" w:rsidRPr="007834DC" w:rsidRDefault="00FF4C9B" w:rsidP="00FF4C9B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2. Изучение ситуации (сценария). Обсуждение ситуации в группах. Разработка групповой структуры. </w:t>
      </w:r>
    </w:p>
    <w:p w14:paraId="4B417978" w14:textId="77777777" w:rsidR="00FF4C9B" w:rsidRPr="007834DC" w:rsidRDefault="00FF4C9B" w:rsidP="00FF4C9B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3. Распределение ролей внутри группы. </w:t>
      </w:r>
    </w:p>
    <w:p w14:paraId="29DDC3EA" w14:textId="77777777" w:rsidR="00FF4C9B" w:rsidRPr="007834DC" w:rsidRDefault="00FF4C9B" w:rsidP="00FF4C9B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4. Игровой процесс (анализ ситуации, принятие решения, его оформление). </w:t>
      </w:r>
    </w:p>
    <w:p w14:paraId="3BB1C13F" w14:textId="77777777" w:rsidR="00FF4C9B" w:rsidRPr="007834DC" w:rsidRDefault="00FF4C9B" w:rsidP="00FF4C9B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5. Подведение итогов игры (анализ деятельности групп, </w:t>
      </w:r>
      <w:proofErr w:type="gramStart"/>
      <w:r w:rsidRPr="007834DC">
        <w:rPr>
          <w:sz w:val="22"/>
          <w:szCs w:val="22"/>
        </w:rPr>
        <w:t>оценки  исполнения</w:t>
      </w:r>
      <w:proofErr w:type="gramEnd"/>
      <w:r w:rsidRPr="007834DC">
        <w:rPr>
          <w:sz w:val="22"/>
          <w:szCs w:val="22"/>
        </w:rPr>
        <w:t xml:space="preserve"> ролей студентами, разбор оптимального варианта, общая дискуссия). </w:t>
      </w:r>
    </w:p>
    <w:p w14:paraId="2D4F748A" w14:textId="77777777" w:rsidR="00FF4C9B" w:rsidRPr="007834DC" w:rsidRDefault="00FF4C9B" w:rsidP="00FF4C9B">
      <w:pPr>
        <w:ind w:firstLine="709"/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t>Ведение в игру.</w:t>
      </w:r>
      <w:r w:rsidRPr="007834DC">
        <w:rPr>
          <w:sz w:val="22"/>
          <w:szCs w:val="22"/>
        </w:rPr>
        <w:t xml:space="preserve"> Проводится подготовительная беседа, в ходе которой студенты знакомятся с общей задачей и правилами игры.</w:t>
      </w:r>
    </w:p>
    <w:p w14:paraId="5C36A620" w14:textId="77777777" w:rsidR="00FF4C9B" w:rsidRPr="007834DC" w:rsidRDefault="00FF4C9B" w:rsidP="00FF4C9B">
      <w:pPr>
        <w:ind w:firstLine="709"/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t>Распределение студентов на группы.</w:t>
      </w:r>
      <w:r w:rsidRPr="007834DC">
        <w:rPr>
          <w:sz w:val="22"/>
          <w:szCs w:val="22"/>
        </w:rPr>
        <w:t xml:space="preserve"> В этой процедуре необходимо учесть пожелания студентов играть те или иные роли. В отдельных случаях можно поручать некоторые роли специально отобранным студентам, например лицам, которые уже имеют опыт практической работы в правоохранительных органах и выполняют те же функции. Оптимальный размер группы 3–7 человек. После распределения ролей студенты знакомятся с исходной ситуацией с учетом исполнения конкретной роли.</w:t>
      </w:r>
    </w:p>
    <w:p w14:paraId="37900B38" w14:textId="77777777" w:rsidR="00FF4C9B" w:rsidRPr="007834DC" w:rsidRDefault="00FF4C9B" w:rsidP="00FF4C9B">
      <w:pPr>
        <w:ind w:firstLine="709"/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t>Изучение ситуации (сценария).</w:t>
      </w:r>
      <w:r w:rsidRPr="007834DC">
        <w:rPr>
          <w:sz w:val="22"/>
          <w:szCs w:val="22"/>
        </w:rPr>
        <w:t xml:space="preserve"> Для изучения ситуации студенты получают необходимые материалы. Каждая группа уясняет свою позицию, которой она должна придерживаться в ходе игры. Правила игры определяют степень жесткости поведения игроков и степень влияния команд в процессе игры. Разрабатывается информационно-правовое обеспечение игры.</w:t>
      </w:r>
    </w:p>
    <w:p w14:paraId="2C0B24E8" w14:textId="77777777" w:rsidR="00FF4C9B" w:rsidRPr="007834DC" w:rsidRDefault="00FF4C9B" w:rsidP="00FF4C9B">
      <w:pPr>
        <w:ind w:firstLine="709"/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t>Распределение ролей внутри группы.</w:t>
      </w:r>
      <w:r w:rsidRPr="007834DC">
        <w:rPr>
          <w:sz w:val="22"/>
          <w:szCs w:val="22"/>
        </w:rPr>
        <w:t xml:space="preserve"> После знакомства с ситуацией начинается ее обсуждение в группах. Затем студенты распределяют между собой обязанности – роли. Обычно указание на необходимость разработки структуры группы содержится в инструкции, там же дается описание ролей игроков, экспертов, организаторов.</w:t>
      </w:r>
    </w:p>
    <w:p w14:paraId="4293AFA6" w14:textId="77777777" w:rsidR="00FF4C9B" w:rsidRPr="007834DC" w:rsidRDefault="00FF4C9B" w:rsidP="00FF4C9B">
      <w:pPr>
        <w:ind w:firstLine="709"/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t>Игровой процесс.</w:t>
      </w:r>
      <w:r w:rsidRPr="007834DC">
        <w:rPr>
          <w:sz w:val="22"/>
          <w:szCs w:val="22"/>
        </w:rPr>
        <w:t xml:space="preserve"> После изучения ситуации, распределения ролей и уяснения целей, стоящих перед каждой группой, в соответствии с принятой стратегией производятся все необходимые действия, предусмотренные правилами игры и имитирующие управленческий процесс принятия соответствующего решения.</w:t>
      </w:r>
    </w:p>
    <w:p w14:paraId="36C64534" w14:textId="77777777" w:rsidR="00FF4C9B" w:rsidRPr="007834DC" w:rsidRDefault="00FF4C9B" w:rsidP="00FF4C9B">
      <w:pPr>
        <w:ind w:firstLine="709"/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t>Подведение итогов игры.</w:t>
      </w:r>
      <w:r w:rsidRPr="007834DC">
        <w:rPr>
          <w:sz w:val="22"/>
          <w:szCs w:val="22"/>
        </w:rPr>
        <w:t xml:space="preserve"> На этом этапе проводится анализ деятельности групп и дается оценка исполнения ролей студентами. Преподаватель оценивает разработанные группами проекты решений, а также взаимоотношения между группами и внутри групп. После окончания игры анализируют свои действия сами студенты. Группы сравнивают свою стратегию и стратегию конкурентов, на собственном опыте видят эффективность разных стратегий принятия решения.</w:t>
      </w:r>
    </w:p>
    <w:p w14:paraId="6F59A3D2" w14:textId="77777777" w:rsidR="00FF4C9B" w:rsidRPr="007834DC" w:rsidRDefault="00FF4C9B" w:rsidP="00FF4C9B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Разбор оптимального варианта. После анализа деятельности групп следует ознакомить студентов с оптимальным вариантом принятия решений, имитируемых в игре. Важно, чтобы идеи студентов и их решения в ходе игры были взвешены на «весах» теории и оценены практиками. Без такой оценки игра не будет иметь логического завершения.</w:t>
      </w:r>
    </w:p>
    <w:p w14:paraId="5CEE9783" w14:textId="77777777" w:rsidR="00FF4C9B" w:rsidRPr="007834DC" w:rsidRDefault="00FF4C9B" w:rsidP="00FF4C9B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Общая дискуссия. Необходимость этого этапа подсказана практикой. Решения, принятые группой, не всегда отражают мнения всех студентов. Если не дать студентам возможности открыто высказать свое мнение и не оценить его, они покинут аудиторию, не удовлетворенные игрой. Иногда в выступлениях можно услышать оценку качества игры и советы по ее совершенствованию. Такая информация должна использоваться организаторами игры для ее обработки. </w:t>
      </w:r>
    </w:p>
    <w:p w14:paraId="48376FE8" w14:textId="77777777" w:rsidR="00FF4C9B" w:rsidRDefault="00FF4C9B" w:rsidP="00FF4C9B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Роль преподавателя при проведении деловой игры весьма многогранна. До игры он инструктор, в процессе игры – консультант, по окончании – судья и, наконец, – руководитель дискуссии. Все это требует от преподавателя соответствующих знаний и умений. Преподаватель должен чувствовать специфику данной формы обучения. Игры – это живое моделирование управленческих процессов, и здесь инструкциями и правилами всего предусмотреть нельзя. Каждый раз одна и та же игра проходит по-разному, и задача преподавателя – вести игровой процесс в нужном направлении. В то же время преподаватель не должен активно вмешиваться в игру. Надо предоставить студентам самостоятельность. Лишь в тех случаях, когда игра заходит в тупик, можно дать совет, устранить неясность, но ни в коем случае не помогать студентам принимать решения. Решение – от начала и до конца – должно быть плодом деятельности самих студентов. Следует </w:t>
      </w:r>
      <w:r w:rsidRPr="007834DC">
        <w:rPr>
          <w:sz w:val="22"/>
          <w:szCs w:val="22"/>
        </w:rPr>
        <w:lastRenderedPageBreak/>
        <w:t>принять во внимание, что деловая игра – это не напряженное соревнование конкурентов. Чрезмерная серьезность сковывает и утомляет студентов, в такой обстановке они боятся ошибиться, меньше рискуют, подавляют в себе стремление к оригинальным действиям. Игра должна проходить в атмосфере творчества, эмоционального подъема, что способствует повышению степени усвоения материала. Чем больше групп в ходе игры взаимодействуют между собой, тем труднее преподавателю следить за всеми их действиями. Можно привлечь двух - трех ассистентов, которым можно поручить наблюдать за студентами внутри групп и оценивать их работу.</w:t>
      </w:r>
    </w:p>
    <w:p w14:paraId="11CCDFAA" w14:textId="77777777" w:rsidR="00FF4C9B" w:rsidRDefault="00FF4C9B" w:rsidP="00FF4C9B">
      <w:pPr>
        <w:ind w:firstLine="709"/>
        <w:jc w:val="both"/>
        <w:rPr>
          <w:sz w:val="22"/>
          <w:szCs w:val="22"/>
        </w:rPr>
      </w:pPr>
    </w:p>
    <w:p w14:paraId="7BAD4210" w14:textId="77777777" w:rsidR="00FF4C9B" w:rsidRPr="007834DC" w:rsidRDefault="00FF4C9B" w:rsidP="00FF4C9B">
      <w:pPr>
        <w:ind w:firstLine="709"/>
        <w:jc w:val="center"/>
        <w:rPr>
          <w:b/>
          <w:color w:val="000000"/>
          <w:sz w:val="22"/>
          <w:szCs w:val="22"/>
        </w:rPr>
      </w:pPr>
      <w:bookmarkStart w:id="2" w:name="bookmark8"/>
      <w:r w:rsidRPr="007834DC">
        <w:rPr>
          <w:b/>
          <w:color w:val="000000"/>
          <w:sz w:val="22"/>
          <w:szCs w:val="22"/>
        </w:rPr>
        <w:t>Тема: «</w:t>
      </w:r>
      <w:bookmarkEnd w:id="2"/>
      <w:r w:rsidRPr="007834DC">
        <w:rPr>
          <w:b/>
          <w:color w:val="000000"/>
          <w:sz w:val="22"/>
          <w:szCs w:val="22"/>
        </w:rPr>
        <w:t>Тактические особенности проведения обыска»</w:t>
      </w:r>
    </w:p>
    <w:p w14:paraId="40CC60B0" w14:textId="77777777" w:rsidR="00FF4C9B" w:rsidRPr="007834DC" w:rsidRDefault="00FF4C9B" w:rsidP="00FF4C9B">
      <w:pPr>
        <w:ind w:firstLine="709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 </w:t>
      </w:r>
    </w:p>
    <w:p w14:paraId="7BA629F5" w14:textId="77777777" w:rsidR="00FF4C9B" w:rsidRPr="007834DC" w:rsidRDefault="00FF4C9B" w:rsidP="00FF4C9B">
      <w:pPr>
        <w:ind w:firstLine="709"/>
        <w:jc w:val="center"/>
        <w:rPr>
          <w:color w:val="000000"/>
          <w:sz w:val="22"/>
          <w:szCs w:val="22"/>
        </w:rPr>
      </w:pPr>
      <w:bookmarkStart w:id="3" w:name="bookmark1"/>
      <w:r w:rsidRPr="007834DC">
        <w:rPr>
          <w:b/>
          <w:bCs/>
          <w:color w:val="000000"/>
          <w:sz w:val="22"/>
          <w:szCs w:val="22"/>
        </w:rPr>
        <w:t>Пояснительная записка</w:t>
      </w:r>
      <w:bookmarkEnd w:id="3"/>
    </w:p>
    <w:p w14:paraId="30A49D08" w14:textId="77777777" w:rsidR="00FF4C9B" w:rsidRPr="007834DC" w:rsidRDefault="00FF4C9B" w:rsidP="00FF4C9B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Данная методическая разработка деловой игры предназначена для проведения практического занятия с обучающимися </w:t>
      </w:r>
      <w:r w:rsidRPr="007834DC">
        <w:rPr>
          <w:sz w:val="22"/>
          <w:szCs w:val="22"/>
        </w:rPr>
        <w:t xml:space="preserve">4-го </w:t>
      </w:r>
      <w:r w:rsidRPr="007834DC">
        <w:rPr>
          <w:color w:val="000000"/>
          <w:sz w:val="22"/>
          <w:szCs w:val="22"/>
        </w:rPr>
        <w:t>курса юридического факультета по дисциплине «Криминалистика», по теме «Тактика обыска».</w:t>
      </w:r>
    </w:p>
    <w:p w14:paraId="36290DA7" w14:textId="77777777" w:rsidR="00FF4C9B" w:rsidRPr="007834DC" w:rsidRDefault="00FF4C9B" w:rsidP="00FF4C9B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b/>
          <w:bCs/>
          <w:color w:val="000000"/>
          <w:sz w:val="22"/>
          <w:szCs w:val="22"/>
        </w:rPr>
        <w:t>Цели деловой игры:</w:t>
      </w:r>
    </w:p>
    <w:p w14:paraId="5FFDA006" w14:textId="77777777" w:rsidR="00FF4C9B" w:rsidRPr="007834DC" w:rsidRDefault="00FF4C9B" w:rsidP="00FF4C9B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   развивать навыки использования криминалистических знаний в процессе выполнения профессиональных действий;</w:t>
      </w:r>
    </w:p>
    <w:p w14:paraId="1FF0F6A6" w14:textId="77777777" w:rsidR="00FF4C9B" w:rsidRPr="007834DC" w:rsidRDefault="00FF4C9B" w:rsidP="00FF4C9B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 развивать навыки выработки и принятия решения в ходе проведения некоторых следственных действий, конструктивного взаимодействия в группе в процессе выполнения задач по проведению обыска.</w:t>
      </w:r>
    </w:p>
    <w:p w14:paraId="7A330A6E" w14:textId="77777777" w:rsidR="00FF4C9B" w:rsidRPr="007834DC" w:rsidRDefault="00FF4C9B" w:rsidP="00FF4C9B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bookmarkStart w:id="4" w:name="bookmark2"/>
      <w:r w:rsidRPr="007834DC">
        <w:rPr>
          <w:b/>
          <w:bCs/>
          <w:color w:val="000000"/>
          <w:sz w:val="22"/>
          <w:szCs w:val="22"/>
        </w:rPr>
        <w:t>Задачи:</w:t>
      </w:r>
      <w:bookmarkEnd w:id="4"/>
    </w:p>
    <w:p w14:paraId="13240CC8" w14:textId="77777777" w:rsidR="00FF4C9B" w:rsidRPr="007834DC" w:rsidRDefault="00FF4C9B" w:rsidP="00FF4C9B">
      <w:pPr>
        <w:tabs>
          <w:tab w:val="left" w:pos="284"/>
        </w:tabs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       отработать навыки поведения в конфликтных ситуациях при проведении обыска;</w:t>
      </w:r>
    </w:p>
    <w:p w14:paraId="690B2102" w14:textId="77777777" w:rsidR="00FF4C9B" w:rsidRPr="007834DC" w:rsidRDefault="00FF4C9B" w:rsidP="00FF4C9B">
      <w:pPr>
        <w:tabs>
          <w:tab w:val="left" w:pos="284"/>
        </w:tabs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       открыть для себя возможные </w:t>
      </w:r>
      <w:proofErr w:type="gramStart"/>
      <w:r w:rsidRPr="007834DC">
        <w:rPr>
          <w:color w:val="000000"/>
          <w:sz w:val="22"/>
          <w:szCs w:val="22"/>
        </w:rPr>
        <w:t>ошибки,  совершаемые</w:t>
      </w:r>
      <w:proofErr w:type="gramEnd"/>
      <w:r w:rsidRPr="007834DC">
        <w:rPr>
          <w:color w:val="000000"/>
          <w:sz w:val="22"/>
          <w:szCs w:val="22"/>
        </w:rPr>
        <w:t> следователем в процессе выполнения профессиональных задач;</w:t>
      </w:r>
    </w:p>
    <w:p w14:paraId="6AFE2716" w14:textId="77777777" w:rsidR="00FF4C9B" w:rsidRPr="007834DC" w:rsidRDefault="00FF4C9B" w:rsidP="00FF4C9B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       тренировать способности </w:t>
      </w:r>
      <w:proofErr w:type="spellStart"/>
      <w:r w:rsidRPr="007834DC">
        <w:rPr>
          <w:color w:val="000000"/>
          <w:sz w:val="22"/>
          <w:szCs w:val="22"/>
        </w:rPr>
        <w:t>селекционировать</w:t>
      </w:r>
      <w:proofErr w:type="spellEnd"/>
      <w:r w:rsidRPr="007834DC">
        <w:rPr>
          <w:color w:val="000000"/>
          <w:sz w:val="22"/>
          <w:szCs w:val="22"/>
        </w:rPr>
        <w:t xml:space="preserve"> информацию при проведении обыска: вычленять главное и отбрасывать лишнее, видеть существенные признаки предметов;</w:t>
      </w:r>
    </w:p>
    <w:p w14:paraId="332E5D45" w14:textId="77777777" w:rsidR="00FF4C9B" w:rsidRPr="007834DC" w:rsidRDefault="00FF4C9B" w:rsidP="00FF4C9B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       научиться осознавать стратегические цели и именно им подчинять тактические шаги и т.д.</w:t>
      </w:r>
    </w:p>
    <w:p w14:paraId="14BCF7A9" w14:textId="77777777" w:rsidR="00FF4C9B" w:rsidRPr="007834DC" w:rsidRDefault="00FF4C9B" w:rsidP="00FF4C9B">
      <w:pPr>
        <w:spacing w:line="220" w:lineRule="atLeast"/>
        <w:ind w:firstLine="708"/>
        <w:jc w:val="both"/>
        <w:rPr>
          <w:color w:val="000000"/>
          <w:sz w:val="22"/>
          <w:szCs w:val="22"/>
        </w:rPr>
      </w:pPr>
      <w:r w:rsidRPr="007834DC">
        <w:rPr>
          <w:b/>
          <w:bCs/>
          <w:color w:val="000000"/>
          <w:sz w:val="22"/>
          <w:szCs w:val="22"/>
        </w:rPr>
        <w:t>Время проведения: - 4 часа</w:t>
      </w:r>
    </w:p>
    <w:p w14:paraId="3075CED6" w14:textId="77777777" w:rsidR="00FF4C9B" w:rsidRPr="007834DC" w:rsidRDefault="00FF4C9B" w:rsidP="00FF4C9B">
      <w:pPr>
        <w:spacing w:line="220" w:lineRule="atLeast"/>
        <w:ind w:firstLine="708"/>
        <w:jc w:val="both"/>
        <w:rPr>
          <w:color w:val="000000"/>
          <w:sz w:val="22"/>
          <w:szCs w:val="22"/>
        </w:rPr>
      </w:pPr>
      <w:bookmarkStart w:id="5" w:name="bookmark3"/>
      <w:r w:rsidRPr="007834DC">
        <w:rPr>
          <w:b/>
          <w:bCs/>
          <w:color w:val="000000"/>
          <w:sz w:val="22"/>
          <w:szCs w:val="22"/>
        </w:rPr>
        <w:t>Комментарии к проведению деловой игры:</w:t>
      </w:r>
      <w:bookmarkEnd w:id="5"/>
    </w:p>
    <w:p w14:paraId="328CA350" w14:textId="77777777" w:rsidR="00FF4C9B" w:rsidRPr="007834DC" w:rsidRDefault="00FF4C9B" w:rsidP="00FF4C9B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       игра даёт возможность отработать психологические приёмы при проведении обыска;</w:t>
      </w:r>
    </w:p>
    <w:p w14:paraId="5861F70C" w14:textId="77777777" w:rsidR="00FF4C9B" w:rsidRPr="007834DC" w:rsidRDefault="00FF4C9B" w:rsidP="00FF4C9B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- позволяет использовать необходимые криминалистические знания совместно с нормативными положениями в ситуациях </w:t>
      </w:r>
      <w:proofErr w:type="gramStart"/>
      <w:r w:rsidRPr="007834DC">
        <w:rPr>
          <w:color w:val="000000"/>
          <w:sz w:val="22"/>
          <w:szCs w:val="22"/>
        </w:rPr>
        <w:t>противодействия со стороны</w:t>
      </w:r>
      <w:proofErr w:type="gramEnd"/>
      <w:r w:rsidRPr="007834DC">
        <w:rPr>
          <w:color w:val="000000"/>
          <w:sz w:val="22"/>
          <w:szCs w:val="22"/>
        </w:rPr>
        <w:t xml:space="preserve"> обыскиваемых при проведении обыска;</w:t>
      </w:r>
    </w:p>
    <w:p w14:paraId="414F7009" w14:textId="77777777" w:rsidR="00FF4C9B" w:rsidRPr="007834DC" w:rsidRDefault="00FF4C9B" w:rsidP="00FF4C9B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 позволяет погрузить участников игры в неожиданные (нештатные) для них ситуации, которые потребуют от них умения немедленных действий при сохранении эмоциональной устойчивости и нормативности действий;</w:t>
      </w:r>
    </w:p>
    <w:p w14:paraId="1F89D998" w14:textId="77777777" w:rsidR="00FF4C9B" w:rsidRPr="007834DC" w:rsidRDefault="00FF4C9B" w:rsidP="00FF4C9B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 позволяет акцентировать внимание студентов на том, что обыск предполагает знание психологии «прячущего».</w:t>
      </w:r>
    </w:p>
    <w:p w14:paraId="066D6B46" w14:textId="77777777" w:rsidR="00FF4C9B" w:rsidRPr="007834DC" w:rsidRDefault="00FF4C9B" w:rsidP="00FF4C9B">
      <w:pPr>
        <w:spacing w:line="220" w:lineRule="atLeast"/>
        <w:jc w:val="both"/>
        <w:rPr>
          <w:b/>
          <w:bCs/>
          <w:color w:val="000000"/>
          <w:sz w:val="22"/>
          <w:szCs w:val="22"/>
        </w:rPr>
      </w:pPr>
    </w:p>
    <w:p w14:paraId="2EB901BF" w14:textId="77777777" w:rsidR="00FF4C9B" w:rsidRPr="007834DC" w:rsidRDefault="00FF4C9B" w:rsidP="00FF4C9B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b/>
          <w:bCs/>
          <w:color w:val="000000"/>
          <w:sz w:val="22"/>
          <w:szCs w:val="22"/>
        </w:rPr>
        <w:t>Материальное обеспечение:</w:t>
      </w:r>
    </w:p>
    <w:p w14:paraId="0A84C166" w14:textId="77777777" w:rsidR="00FF4C9B" w:rsidRPr="007834DC" w:rsidRDefault="00FF4C9B" w:rsidP="00FF4C9B">
      <w:pPr>
        <w:spacing w:line="220" w:lineRule="atLeast"/>
        <w:ind w:left="720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видеоаппаратура;</w:t>
      </w:r>
    </w:p>
    <w:p w14:paraId="21FC24B2" w14:textId="77777777" w:rsidR="00FF4C9B" w:rsidRPr="007834DC" w:rsidRDefault="00FF4C9B" w:rsidP="00FF4C9B">
      <w:pPr>
        <w:spacing w:line="220" w:lineRule="atLeast"/>
        <w:ind w:left="720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план обыскиваемого помещения;</w:t>
      </w:r>
    </w:p>
    <w:p w14:paraId="611894CF" w14:textId="77777777" w:rsidR="00FF4C9B" w:rsidRPr="007834DC" w:rsidRDefault="00FF4C9B" w:rsidP="00FF4C9B">
      <w:pPr>
        <w:spacing w:line="220" w:lineRule="atLeast"/>
        <w:ind w:left="720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бумага, ручки;</w:t>
      </w:r>
    </w:p>
    <w:p w14:paraId="0711A25E" w14:textId="77777777" w:rsidR="00FF4C9B" w:rsidRPr="007834DC" w:rsidRDefault="00FF4C9B" w:rsidP="00FF4C9B">
      <w:pPr>
        <w:spacing w:line="220" w:lineRule="atLeast"/>
        <w:ind w:left="720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беджи с указанием должности и звания</w:t>
      </w:r>
    </w:p>
    <w:p w14:paraId="4A8EA978" w14:textId="77777777" w:rsidR="00FF4C9B" w:rsidRPr="007834DC" w:rsidRDefault="00FF4C9B" w:rsidP="00FF4C9B">
      <w:pPr>
        <w:spacing w:line="220" w:lineRule="atLeast"/>
        <w:ind w:left="720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две аудитории: основная, где будет проходить обыск, и помещение для подготовки его проведения.</w:t>
      </w:r>
    </w:p>
    <w:p w14:paraId="5E0838B5" w14:textId="77777777" w:rsidR="00FF4C9B" w:rsidRPr="007834DC" w:rsidRDefault="00FF4C9B" w:rsidP="00FF4C9B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 </w:t>
      </w:r>
    </w:p>
    <w:p w14:paraId="7C7468F8" w14:textId="77777777" w:rsidR="00FF4C9B" w:rsidRPr="007834DC" w:rsidRDefault="00FF4C9B" w:rsidP="00FF4C9B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b/>
          <w:bCs/>
          <w:color w:val="000000"/>
          <w:sz w:val="22"/>
          <w:szCs w:val="22"/>
        </w:rPr>
        <w:t>Краткое описание игры</w:t>
      </w:r>
    </w:p>
    <w:p w14:paraId="18EBDD8B" w14:textId="77777777" w:rsidR="00FF4C9B" w:rsidRPr="007834DC" w:rsidRDefault="00FF4C9B" w:rsidP="00FF4C9B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По рассматриваемому уголовному делу готовится обыск в квартире одного из подозреваемых гр. К. По предварительно проведённой работе известно, что именно в этой квартире должен находиться документ, который станет важной уликой, изобличающей К., и из статуса – подозреваемый, хозяин квартиры может получить статус обвиняемого. Поэтому оперативная группа должна столкнуться с сильным сопротивлением обыскиваемого и его семьи. В квартире проживает большая семья: бабушка, дедушка, папа с мамой и 4 несовершеннолетних детей. Кроме того, в доме есть собака, кошка, аквариум с рыбками, черепаха. Квартира наполнена множеством бытовых предметов.</w:t>
      </w:r>
    </w:p>
    <w:p w14:paraId="2B9EE342" w14:textId="77777777" w:rsidR="00FF4C9B" w:rsidRPr="007834DC" w:rsidRDefault="00FF4C9B" w:rsidP="00FF4C9B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lastRenderedPageBreak/>
        <w:t>Главная задача поисковой группы: найти искомый документ, подтверждающий причастность гр. К. к совершению преступления.</w:t>
      </w:r>
    </w:p>
    <w:p w14:paraId="09811294" w14:textId="77777777" w:rsidR="00FF4C9B" w:rsidRPr="007834DC" w:rsidRDefault="00FF4C9B" w:rsidP="00FF4C9B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 </w:t>
      </w:r>
    </w:p>
    <w:p w14:paraId="597636AF" w14:textId="77777777" w:rsidR="00FF4C9B" w:rsidRDefault="00FF4C9B" w:rsidP="00FF4C9B">
      <w:pPr>
        <w:spacing w:line="220" w:lineRule="atLeast"/>
        <w:ind w:firstLine="708"/>
        <w:jc w:val="both"/>
        <w:rPr>
          <w:b/>
          <w:bCs/>
          <w:color w:val="000000"/>
          <w:sz w:val="22"/>
          <w:szCs w:val="22"/>
        </w:rPr>
      </w:pPr>
    </w:p>
    <w:p w14:paraId="1580E225" w14:textId="77777777" w:rsidR="00FF4C9B" w:rsidRDefault="00FF4C9B" w:rsidP="00FF4C9B">
      <w:pPr>
        <w:spacing w:line="220" w:lineRule="atLeast"/>
        <w:ind w:firstLine="708"/>
        <w:jc w:val="both"/>
        <w:rPr>
          <w:b/>
          <w:bCs/>
          <w:color w:val="000000"/>
          <w:sz w:val="22"/>
          <w:szCs w:val="22"/>
        </w:rPr>
      </w:pPr>
    </w:p>
    <w:p w14:paraId="37B262B3" w14:textId="271CC366" w:rsidR="00FF4C9B" w:rsidRPr="007834DC" w:rsidRDefault="00FF4C9B" w:rsidP="00FF4C9B">
      <w:pPr>
        <w:spacing w:line="220" w:lineRule="atLeast"/>
        <w:ind w:firstLine="708"/>
        <w:jc w:val="both"/>
        <w:rPr>
          <w:color w:val="000000"/>
          <w:sz w:val="22"/>
          <w:szCs w:val="22"/>
        </w:rPr>
      </w:pPr>
      <w:r w:rsidRPr="007834DC">
        <w:rPr>
          <w:b/>
          <w:bCs/>
          <w:color w:val="000000"/>
          <w:sz w:val="22"/>
          <w:szCs w:val="22"/>
        </w:rPr>
        <w:t>Деловая игра проводится в четыре этапа:</w:t>
      </w:r>
    </w:p>
    <w:p w14:paraId="518149F0" w14:textId="77777777" w:rsidR="00FF4C9B" w:rsidRPr="007834DC" w:rsidRDefault="00FF4C9B" w:rsidP="00FF4C9B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1.     Первый этап деловой игры связан с доведением целей и задач до студентов. Знакомство с той криминальной ситуацией, в которой предположительно принимал участие гр. К., и необходимость в проведении обыска в квартире гр. К. Проведение формирования команд. Важно, чтобы все участники учебной группы участвовали в игре. Вся учебная группа делится на 3 команды:</w:t>
      </w:r>
    </w:p>
    <w:p w14:paraId="67FE5F04" w14:textId="77777777" w:rsidR="00FF4C9B" w:rsidRPr="007834DC" w:rsidRDefault="00FF4C9B" w:rsidP="00FF4C9B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1-я команда: «семья» обыскиваемого – 8 человек: дедушка, бабушка, глава семейства (гр. К), его супруга, и 4 несовершеннолетних детей;</w:t>
      </w:r>
    </w:p>
    <w:p w14:paraId="24900CB3" w14:textId="77777777" w:rsidR="00FF4C9B" w:rsidRPr="007834DC" w:rsidRDefault="00FF4C9B" w:rsidP="00FF4C9B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2-я команда: оперативная группа: 10 человек: следователь – старший группы, 4 сотрудника-ассистента, 1 инспектор по делам несовершеннолетних, 1 участковый уполномоченный, 1 специалист-криминалист, и 2 понятых;</w:t>
      </w:r>
    </w:p>
    <w:p w14:paraId="4543E640" w14:textId="77777777" w:rsidR="00FF4C9B" w:rsidRPr="007834DC" w:rsidRDefault="00FF4C9B" w:rsidP="00FF4C9B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3-я команда: 6 человек – эксперты-наблюдатели (по 3 человека за каждой из групп). Задача экспертов – наблюдение за действиями обеих команд, подведение итогов игры и определение победителей. Кроме того, наблюдение за соблюдением юридических норм при проведении обыска, а также видеосъемка процесса обыска.</w:t>
      </w:r>
    </w:p>
    <w:p w14:paraId="58E4FA11" w14:textId="77777777" w:rsidR="00FF4C9B" w:rsidRPr="007834DC" w:rsidRDefault="00FF4C9B" w:rsidP="00FF4C9B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2.     Второй этап игры – организация работы каждой из команд. Команда следователей удаляется в другое помещение и готовится к обыску. Команда «семья» остаётся в аудитории. Команды распределяют роли, функции, обсуждают действия, составляют постановление. Команда «семьи» распределяет роли, обсуждает возможные варианты действий и прячет документ. За работой обеих команд наблюдают эксперты-наблюдатели.</w:t>
      </w:r>
    </w:p>
    <w:p w14:paraId="635A4FB1" w14:textId="77777777" w:rsidR="00FF4C9B" w:rsidRPr="007834DC" w:rsidRDefault="00FF4C9B" w:rsidP="00FF4C9B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3.     Третий этап – проведение обыска. Желательно проводить видеосъемку для последующего разбора занятия. Эксперты-наблюдатели внимательно следят за действиями команд, фиксируя сильные стороны их работы, а также и те ошибки, которые могут допускать обе стороны.</w:t>
      </w:r>
    </w:p>
    <w:p w14:paraId="1AB01A43" w14:textId="77777777" w:rsidR="00FF4C9B" w:rsidRPr="007834DC" w:rsidRDefault="00FF4C9B" w:rsidP="00FF4C9B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4.     Четвертый этап – анализ и обобщение итогов игры: старшие каждой из команд докладывают о том, что из поставленных задач удалось достигнуть, и что – нет. После них выступают представители экспертно-наблюдательной группы. Обсуждаются ошибки, допущенные оперативной группой, и группой обыскиваемых, выводятся на экран мультимедиа аппаратуры эпизоды, которые наиболее интересны для обсуждения. Эксперты оценивают действия обеих команд и комментируют оценки. Преподаватель подводит общий итог занятию, обращая внимание на то, были ль достигнуты цели занятия. Выставляет оценки тем, кто наиболее профессионально себя проявил.</w:t>
      </w:r>
    </w:p>
    <w:p w14:paraId="70EC3176" w14:textId="77777777" w:rsidR="00FF4C9B" w:rsidRPr="007834DC" w:rsidRDefault="00FF4C9B" w:rsidP="00FF4C9B">
      <w:pPr>
        <w:spacing w:line="220" w:lineRule="atLeast"/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 </w:t>
      </w:r>
    </w:p>
    <w:p w14:paraId="303273C1" w14:textId="77777777" w:rsidR="00FF4C9B" w:rsidRPr="007834DC" w:rsidRDefault="00FF4C9B" w:rsidP="00FF4C9B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b/>
          <w:bCs/>
          <w:color w:val="000000"/>
          <w:sz w:val="22"/>
          <w:szCs w:val="22"/>
        </w:rPr>
        <w:t>Порядок подсчета баллов по результатам деловой игры</w:t>
      </w:r>
    </w:p>
    <w:p w14:paraId="1A8F7E92" w14:textId="77777777" w:rsidR="00FF4C9B" w:rsidRPr="007834DC" w:rsidRDefault="00FF4C9B" w:rsidP="00FF4C9B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 Оценки выставляются по 10-и бальной шкале по следующим критериям:</w:t>
      </w:r>
    </w:p>
    <w:p w14:paraId="0DF75725" w14:textId="77777777" w:rsidR="00FF4C9B" w:rsidRPr="007834DC" w:rsidRDefault="00FF4C9B" w:rsidP="00FF4C9B">
      <w:pPr>
        <w:spacing w:line="220" w:lineRule="atLeast"/>
        <w:ind w:left="1429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     организация совместной работы;</w:t>
      </w:r>
    </w:p>
    <w:p w14:paraId="64D6F171" w14:textId="77777777" w:rsidR="00FF4C9B" w:rsidRPr="007834DC" w:rsidRDefault="00FF4C9B" w:rsidP="00FF4C9B">
      <w:pPr>
        <w:spacing w:line="220" w:lineRule="atLeast"/>
        <w:ind w:left="1429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     юридическая грамотность при проведении действий/противодействий в ходе обыска;</w:t>
      </w:r>
    </w:p>
    <w:p w14:paraId="24F97570" w14:textId="77777777" w:rsidR="00FF4C9B" w:rsidRPr="007834DC" w:rsidRDefault="00FF4C9B" w:rsidP="00FF4C9B">
      <w:pPr>
        <w:spacing w:line="220" w:lineRule="atLeast"/>
        <w:ind w:left="1429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     умение использовать тактические приёмы при проведении обыска/при сокрытии искомых объектов;</w:t>
      </w:r>
    </w:p>
    <w:p w14:paraId="111B070F" w14:textId="77777777" w:rsidR="00FF4C9B" w:rsidRPr="007834DC" w:rsidRDefault="00FF4C9B" w:rsidP="00FF4C9B">
      <w:pPr>
        <w:spacing w:line="220" w:lineRule="atLeast"/>
        <w:ind w:left="1429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     артистизм при ролевой игре.</w:t>
      </w:r>
    </w:p>
    <w:p w14:paraId="54EA74DC" w14:textId="77777777" w:rsidR="00FF4C9B" w:rsidRPr="007834DC" w:rsidRDefault="00FF4C9B" w:rsidP="00FF4C9B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Возможны и другие критерии оценивания, которые вводятся в начале игры и зависят от дополнительных целей, которые преподаватель ставит перед началом игры.</w:t>
      </w:r>
    </w:p>
    <w:p w14:paraId="4191EE6B" w14:textId="77777777" w:rsidR="00FF4C9B" w:rsidRPr="007834DC" w:rsidRDefault="00FF4C9B" w:rsidP="00FF4C9B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Команда, набравшая больше баллов и достигшая цели</w:t>
      </w:r>
      <w:bookmarkStart w:id="6" w:name="_ftnref4"/>
      <w:r w:rsidRPr="007834DC">
        <w:rPr>
          <w:color w:val="000000"/>
          <w:sz w:val="22"/>
          <w:szCs w:val="22"/>
        </w:rPr>
        <w:fldChar w:fldCharType="begin"/>
      </w:r>
      <w:r w:rsidRPr="007834DC">
        <w:rPr>
          <w:color w:val="000000"/>
          <w:sz w:val="22"/>
          <w:szCs w:val="22"/>
        </w:rPr>
        <w:instrText xml:space="preserve"> HYPERLINK "http://213.182.177.142/kafedr/31.Uridicheskoj_psixolog/urid_psych_sled/interaktive/%D0%9C%D0%B5%D1%82%D0%BE%D0%B4_%D1%80%D0%B0%D0%B7%D1%80%20%D0%94%D0%B5%D0%BB%D0%BE%D0%B2%D0%BE%D0%B9%20%D0%B8%D0%B3%D1%80%D1%8B%20%D0%9F%D0%9E%D0%9D%D0%91%2040.05.01.htm" \l "_ftn4" \o "" </w:instrText>
      </w:r>
      <w:r w:rsidRPr="007834DC">
        <w:rPr>
          <w:color w:val="000000"/>
          <w:sz w:val="22"/>
          <w:szCs w:val="22"/>
        </w:rPr>
        <w:fldChar w:fldCharType="separate"/>
      </w:r>
      <w:r w:rsidRPr="007834DC">
        <w:rPr>
          <w:rStyle w:val="a3"/>
          <w:color w:val="000000"/>
          <w:sz w:val="22"/>
          <w:szCs w:val="22"/>
          <w:vertAlign w:val="superscript"/>
        </w:rPr>
        <w:t>[4]</w:t>
      </w:r>
      <w:r w:rsidRPr="007834DC">
        <w:rPr>
          <w:color w:val="000000"/>
          <w:sz w:val="22"/>
          <w:szCs w:val="22"/>
        </w:rPr>
        <w:fldChar w:fldCharType="end"/>
      </w:r>
      <w:bookmarkEnd w:id="6"/>
      <w:r w:rsidRPr="007834DC">
        <w:rPr>
          <w:color w:val="000000"/>
          <w:sz w:val="22"/>
          <w:szCs w:val="22"/>
        </w:rPr>
        <w:t>, объявляется победителем.</w:t>
      </w:r>
    </w:p>
    <w:p w14:paraId="16745830" w14:textId="77777777" w:rsidR="00FF4C9B" w:rsidRPr="007834DC" w:rsidRDefault="00FF4C9B" w:rsidP="00FF4C9B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 </w:t>
      </w:r>
    </w:p>
    <w:p w14:paraId="0867F0B3" w14:textId="77777777" w:rsidR="00FF4C9B" w:rsidRPr="007834DC" w:rsidRDefault="00FF4C9B" w:rsidP="00FF4C9B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 </w:t>
      </w:r>
    </w:p>
    <w:p w14:paraId="1689AC8A" w14:textId="77777777" w:rsidR="00FF4C9B" w:rsidRPr="007834DC" w:rsidRDefault="00FF4C9B" w:rsidP="00FF4C9B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pict w14:anchorId="45DF3EB6">
          <v:rect id="_x0000_i1025" style="width:154.35pt;height:.75pt" o:hrpct="330" o:hrstd="t" o:hr="t" fillcolor="#a0a0a0" stroked="f"/>
        </w:pict>
      </w:r>
    </w:p>
    <w:bookmarkStart w:id="7" w:name="_ftn1"/>
    <w:p w14:paraId="3AACF5BC" w14:textId="77777777" w:rsidR="00FF4C9B" w:rsidRPr="007834DC" w:rsidRDefault="00FF4C9B" w:rsidP="00FF4C9B">
      <w:pPr>
        <w:jc w:val="both"/>
        <w:rPr>
          <w:color w:val="000000"/>
          <w:sz w:val="22"/>
          <w:szCs w:val="22"/>
        </w:rPr>
      </w:pPr>
      <w:r w:rsidRPr="007834DC">
        <w:rPr>
          <w:sz w:val="22"/>
          <w:szCs w:val="22"/>
        </w:rPr>
        <w:fldChar w:fldCharType="begin"/>
      </w:r>
      <w:r w:rsidRPr="007834DC">
        <w:rPr>
          <w:sz w:val="22"/>
          <w:szCs w:val="22"/>
        </w:rPr>
        <w:instrText xml:space="preserve"> HYPERLINK "http://213.182.177.142/kafedr/31.Uridicheskoj_psixolog/urid_psych_sled/interaktive/%D0%9C%D0%B5%D1%82%D0%BE%D0%B4_%D1%80%D0%B0%D0%B7%D1%80%20%D0%94%D0%B5%D0%BB%D0%BE%D0%B2%D0%BE%D0%B9%20%D0%B8%D0%B3%D1%80%D1%8B%20%D0%9F%D0%9E%D0%9D%D0%91%2040.05.01.htm" \l "_ftnref1" \o "" </w:instrText>
      </w:r>
      <w:r w:rsidRPr="007834DC">
        <w:rPr>
          <w:sz w:val="22"/>
          <w:szCs w:val="22"/>
        </w:rPr>
        <w:fldChar w:fldCharType="separate"/>
      </w:r>
      <w:r w:rsidRPr="007834DC">
        <w:rPr>
          <w:rStyle w:val="a3"/>
          <w:sz w:val="22"/>
          <w:szCs w:val="22"/>
          <w:vertAlign w:val="superscript"/>
        </w:rPr>
        <w:t>[1]</w:t>
      </w:r>
      <w:r w:rsidRPr="007834DC">
        <w:rPr>
          <w:sz w:val="22"/>
          <w:szCs w:val="22"/>
        </w:rPr>
        <w:fldChar w:fldCharType="end"/>
      </w:r>
      <w:bookmarkEnd w:id="7"/>
      <w:r w:rsidRPr="007834DC">
        <w:rPr>
          <w:color w:val="000000"/>
          <w:sz w:val="22"/>
          <w:szCs w:val="22"/>
        </w:rPr>
        <w:t> В дальнейшем – ведущий.</w:t>
      </w:r>
    </w:p>
    <w:bookmarkStart w:id="8" w:name="_ftn2"/>
    <w:p w14:paraId="185C11B4" w14:textId="77777777" w:rsidR="00FF4C9B" w:rsidRPr="007834DC" w:rsidRDefault="00FF4C9B" w:rsidP="00FF4C9B">
      <w:pPr>
        <w:jc w:val="both"/>
        <w:rPr>
          <w:color w:val="000000"/>
          <w:sz w:val="22"/>
          <w:szCs w:val="22"/>
        </w:rPr>
      </w:pPr>
      <w:r w:rsidRPr="007834DC">
        <w:rPr>
          <w:sz w:val="22"/>
          <w:szCs w:val="22"/>
        </w:rPr>
        <w:fldChar w:fldCharType="begin"/>
      </w:r>
      <w:r w:rsidRPr="007834DC">
        <w:rPr>
          <w:sz w:val="22"/>
          <w:szCs w:val="22"/>
        </w:rPr>
        <w:instrText xml:space="preserve"> HYPERLINK "http://213.182.177.142/kafedr/31.Uridicheskoj_psixolog/urid_psych_sled/interaktive/%D0%9C%D0%B5%D1%82%D0%BE%D0%B4_%D1%80%D0%B0%D0%B7%D1%80%20%D0%94%D0%B5%D0%BB%D0%BE%D0%B2%D0%BE%D0%B9%20%D0%B8%D0%B3%D1%80%D1%8B%20%D0%9F%D0%9E%D0%9D%D0%91%2040.05.01.htm" \l "_ftnref2" \o "" </w:instrText>
      </w:r>
      <w:r w:rsidRPr="007834DC">
        <w:rPr>
          <w:sz w:val="22"/>
          <w:szCs w:val="22"/>
        </w:rPr>
        <w:fldChar w:fldCharType="separate"/>
      </w:r>
      <w:r w:rsidRPr="007834DC">
        <w:rPr>
          <w:rStyle w:val="a3"/>
          <w:sz w:val="22"/>
          <w:szCs w:val="22"/>
          <w:vertAlign w:val="superscript"/>
        </w:rPr>
        <w:t>[2]</w:t>
      </w:r>
      <w:r w:rsidRPr="007834DC">
        <w:rPr>
          <w:sz w:val="22"/>
          <w:szCs w:val="22"/>
        </w:rPr>
        <w:fldChar w:fldCharType="end"/>
      </w:r>
      <w:bookmarkEnd w:id="8"/>
      <w:r w:rsidRPr="007834DC">
        <w:rPr>
          <w:color w:val="000000"/>
          <w:sz w:val="22"/>
          <w:szCs w:val="22"/>
        </w:rPr>
        <w:t> При подготовке к деловой игре преподаватель заранее определяет вид преступления и доводит фабулу игры до всех участников.</w:t>
      </w:r>
    </w:p>
    <w:bookmarkStart w:id="9" w:name="_ftn3"/>
    <w:p w14:paraId="1F1FE927" w14:textId="77777777" w:rsidR="00FF4C9B" w:rsidRPr="007834DC" w:rsidRDefault="00FF4C9B" w:rsidP="00FF4C9B">
      <w:pPr>
        <w:jc w:val="both"/>
        <w:rPr>
          <w:color w:val="000000"/>
          <w:sz w:val="22"/>
          <w:szCs w:val="22"/>
        </w:rPr>
      </w:pPr>
      <w:r w:rsidRPr="007834DC">
        <w:rPr>
          <w:sz w:val="22"/>
          <w:szCs w:val="22"/>
        </w:rPr>
        <w:fldChar w:fldCharType="begin"/>
      </w:r>
      <w:r w:rsidRPr="007834DC">
        <w:rPr>
          <w:sz w:val="22"/>
          <w:szCs w:val="22"/>
        </w:rPr>
        <w:instrText xml:space="preserve"> HYPERLINK "http://213.182.177.142/kafedr/31.Uridicheskoj_psixolog/urid_psych_sled/interaktive/%D0%9C%D0%B5%D1%82%D0%BE%D0%B4_%D1%80%D0%B0%D0%B7%D1%80%20%D0%94%D0%B5%D0%BB%D0%BE%D0%B2%D0%BE%D0%B9%20%D0%B8%D0%B3%D1%80%D1%8B%20%D0%9F%D0%9E%D0%9D%D0%91%2040.05.01.htm" \l "_ftnref3" \o "" </w:instrText>
      </w:r>
      <w:r w:rsidRPr="007834DC">
        <w:rPr>
          <w:sz w:val="22"/>
          <w:szCs w:val="22"/>
        </w:rPr>
        <w:fldChar w:fldCharType="separate"/>
      </w:r>
      <w:r w:rsidRPr="007834DC">
        <w:rPr>
          <w:rStyle w:val="a3"/>
          <w:sz w:val="22"/>
          <w:szCs w:val="22"/>
          <w:vertAlign w:val="superscript"/>
        </w:rPr>
        <w:t>[3]</w:t>
      </w:r>
      <w:r w:rsidRPr="007834DC">
        <w:rPr>
          <w:sz w:val="22"/>
          <w:szCs w:val="22"/>
        </w:rPr>
        <w:fldChar w:fldCharType="end"/>
      </w:r>
      <w:bookmarkEnd w:id="9"/>
      <w:r w:rsidRPr="007834DC">
        <w:rPr>
          <w:color w:val="000000"/>
          <w:sz w:val="22"/>
          <w:szCs w:val="22"/>
        </w:rPr>
        <w:t> В качестве предмета сокрытия может выступать любой объект в зависимости от фабулы игры.</w:t>
      </w:r>
    </w:p>
    <w:bookmarkStart w:id="10" w:name="_ftn4"/>
    <w:p w14:paraId="264050F1" w14:textId="77777777" w:rsidR="00FF4C9B" w:rsidRPr="007834DC" w:rsidRDefault="00FF4C9B" w:rsidP="00FF4C9B">
      <w:pPr>
        <w:jc w:val="both"/>
        <w:rPr>
          <w:color w:val="000000"/>
          <w:sz w:val="22"/>
          <w:szCs w:val="22"/>
        </w:rPr>
      </w:pPr>
      <w:r w:rsidRPr="007834DC">
        <w:rPr>
          <w:sz w:val="22"/>
          <w:szCs w:val="22"/>
        </w:rPr>
        <w:fldChar w:fldCharType="begin"/>
      </w:r>
      <w:r w:rsidRPr="007834DC">
        <w:rPr>
          <w:sz w:val="22"/>
          <w:szCs w:val="22"/>
        </w:rPr>
        <w:instrText xml:space="preserve"> HYPERLINK "http://213.182.177.142/kafedr/31.Uridicheskoj_psixolog/urid_psych_sled/interaktive/%D0%9C%D0%B5%D1%82%D0%BE%D0%B4_%D1%80%D0%B0%D0%B7%D1%80%20%D0%94%D0%B5%D0%BB%D0%BE%D0%B2%D0%BE%D0%B9%20%D0%B8%D0%B3%D1%80%D1%8B%20%D0%9F%D0%9E%D0%9D%D0%91%2040.05.01.htm" \l "_ftnref4" \o "" </w:instrText>
      </w:r>
      <w:r w:rsidRPr="007834DC">
        <w:rPr>
          <w:sz w:val="22"/>
          <w:szCs w:val="22"/>
        </w:rPr>
        <w:fldChar w:fldCharType="separate"/>
      </w:r>
      <w:r w:rsidRPr="007834DC">
        <w:rPr>
          <w:rStyle w:val="a3"/>
          <w:sz w:val="22"/>
          <w:szCs w:val="22"/>
          <w:vertAlign w:val="superscript"/>
        </w:rPr>
        <w:t>[4]</w:t>
      </w:r>
      <w:r w:rsidRPr="007834DC">
        <w:rPr>
          <w:sz w:val="22"/>
          <w:szCs w:val="22"/>
        </w:rPr>
        <w:fldChar w:fldCharType="end"/>
      </w:r>
      <w:bookmarkEnd w:id="10"/>
      <w:r w:rsidRPr="007834DC">
        <w:rPr>
          <w:color w:val="000000"/>
          <w:sz w:val="22"/>
          <w:szCs w:val="22"/>
        </w:rPr>
        <w:t> Для команды «следователей» главной целью является нахождение искомого объекта. А для команды «семьи» главная цель – не допустить нахождение сокрытого ими объекта.</w:t>
      </w:r>
    </w:p>
    <w:p w14:paraId="1CE91E38" w14:textId="554CA0AA" w:rsidR="00FF4C9B" w:rsidRPr="007834DC" w:rsidRDefault="00FF4C9B" w:rsidP="00FF4C9B">
      <w:pPr>
        <w:jc w:val="center"/>
        <w:rPr>
          <w:b/>
          <w:color w:val="000000"/>
          <w:spacing w:val="7"/>
          <w:sz w:val="22"/>
          <w:szCs w:val="22"/>
        </w:rPr>
      </w:pPr>
      <w:r w:rsidRPr="007834DC">
        <w:rPr>
          <w:b/>
          <w:color w:val="000000"/>
          <w:spacing w:val="7"/>
          <w:sz w:val="22"/>
          <w:szCs w:val="22"/>
        </w:rPr>
        <w:lastRenderedPageBreak/>
        <w:t>МЕТОДИЧЕСКИЕ УКАЗАНИЯ ПО ПРОМЕЖУТОЧНОЙ АТТЕСТАЦИИ ПО ДИСЦИПЛИНЕ</w:t>
      </w:r>
    </w:p>
    <w:p w14:paraId="36390085" w14:textId="77777777" w:rsidR="00FF4C9B" w:rsidRPr="007834DC" w:rsidRDefault="00FF4C9B" w:rsidP="00FF4C9B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Промежуточная аттестация является основной формой контроля учебной работы обучающихся. </w:t>
      </w:r>
    </w:p>
    <w:p w14:paraId="43D5AE4E" w14:textId="77777777" w:rsidR="00FF4C9B" w:rsidRPr="007834DC" w:rsidRDefault="00FF4C9B" w:rsidP="00FF4C9B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Промежуточная аттестация оценивает результат учебной деятельности обучающихся – за семестр. </w:t>
      </w:r>
    </w:p>
    <w:p w14:paraId="778CC4D1" w14:textId="77777777" w:rsidR="00FF4C9B" w:rsidRPr="007834DC" w:rsidRDefault="00FF4C9B" w:rsidP="00FF4C9B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Основной формой промежуточной аттестации, по дисциплине «Криминалистика» является зачет и экзамен. </w:t>
      </w:r>
    </w:p>
    <w:p w14:paraId="6E678800" w14:textId="77777777" w:rsidR="00FF4C9B" w:rsidRPr="007834DC" w:rsidRDefault="00FF4C9B" w:rsidP="00FF4C9B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Формы и порядок промежуточной аттестации выбираются образовательным учреждением самостоятельно, периодичность промежуточной аттестации определяется (рабочим) учебным планом на учебный год. </w:t>
      </w:r>
    </w:p>
    <w:p w14:paraId="14D94E6E" w14:textId="77777777" w:rsidR="00FF4C9B" w:rsidRPr="007834DC" w:rsidRDefault="00FF4C9B" w:rsidP="00FF4C9B">
      <w:pPr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В соответствии со ст. 58 Закона РФ «Об образовании в РФ» образовательное учреждение самостоятельно, а выборе системы оценок, формы, порядка и периодичности промежуточной аттестации обучающихся. </w:t>
      </w:r>
    </w:p>
    <w:p w14:paraId="6FA2911F" w14:textId="77777777" w:rsidR="00FF4C9B" w:rsidRPr="007834DC" w:rsidRDefault="00FF4C9B" w:rsidP="00FF4C9B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Промежуточная аттестация обеспечивает оперативное управление учебной деятельностью обучающихся и ее корректировку и проводится с целью определения: </w:t>
      </w:r>
    </w:p>
    <w:p w14:paraId="4AA6572F" w14:textId="77777777" w:rsidR="00FF4C9B" w:rsidRPr="007834DC" w:rsidRDefault="00FF4C9B" w:rsidP="00FF4C9B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 соответствия уровня и качества подготовки бакалавра;</w:t>
      </w:r>
    </w:p>
    <w:p w14:paraId="6A6B88E7" w14:textId="77777777" w:rsidR="00FF4C9B" w:rsidRPr="007834DC" w:rsidRDefault="00FF4C9B" w:rsidP="00FF4C9B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- полноты и прочности теоретических знаний по дисциплине или ряду дисциплин; </w:t>
      </w:r>
    </w:p>
    <w:p w14:paraId="3A6FF629" w14:textId="77777777" w:rsidR="00FF4C9B" w:rsidRPr="007834DC" w:rsidRDefault="00FF4C9B" w:rsidP="00FF4C9B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- сформированности умений применять полученные теоретические знания при решении практических задач; </w:t>
      </w:r>
    </w:p>
    <w:p w14:paraId="7443607A" w14:textId="77777777" w:rsidR="00FF4C9B" w:rsidRPr="007834DC" w:rsidRDefault="00FF4C9B" w:rsidP="00FF4C9B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- определения умений самостоятельной работы с учебно-нормативной литературой. </w:t>
      </w:r>
    </w:p>
    <w:p w14:paraId="57D92380" w14:textId="77777777" w:rsidR="00FF4C9B" w:rsidRPr="007834DC" w:rsidRDefault="00FF4C9B" w:rsidP="00FF4C9B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аттестации: </w:t>
      </w:r>
    </w:p>
    <w:p w14:paraId="4033D704" w14:textId="77777777" w:rsidR="00FF4C9B" w:rsidRPr="007834DC" w:rsidRDefault="00FF4C9B" w:rsidP="00FF4C9B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Условия, процедура подготовки и проведения зачета по отдельной дисциплине самостоятельно разрабатываются образовательным учреждением. Зачет проводится за счет объема времени, отводимого на изучение дисциплины. При проведении зачета уровень подготовки обучающегося по дисциплине фиксируется в зачетной книжке словом «зачтено». </w:t>
      </w:r>
    </w:p>
    <w:p w14:paraId="1FCC956A" w14:textId="77777777" w:rsidR="00FF4C9B" w:rsidRPr="007834DC" w:rsidRDefault="00FF4C9B" w:rsidP="00FF4C9B">
      <w:pPr>
        <w:tabs>
          <w:tab w:val="left" w:pos="2410"/>
        </w:tabs>
        <w:suppressAutoHyphens/>
        <w:ind w:firstLine="709"/>
        <w:jc w:val="both"/>
        <w:rPr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Условия, процедура подготовки и проведения экзамена по отдельной дисциплине самостоятельно разрабатываются образовательным учреждением. </w:t>
      </w:r>
      <w:r w:rsidRPr="007834DC">
        <w:rPr>
          <w:sz w:val="22"/>
          <w:szCs w:val="22"/>
        </w:rPr>
        <w:t xml:space="preserve">В экзаменационный билет включено два теоретических вопроса и практическое задание, соответствующие содержанию формируемых компетенций. Экзамен проводится в устной форме. На ответ студенту отводится 15 минут. За ответ на теоретические вопросы студент может получить максимально </w:t>
      </w:r>
      <w:r w:rsidRPr="007834DC">
        <w:rPr>
          <w:sz w:val="22"/>
          <w:szCs w:val="22"/>
          <w:u w:val="single"/>
        </w:rPr>
        <w:t>5</w:t>
      </w:r>
      <w:r w:rsidRPr="007834DC">
        <w:rPr>
          <w:sz w:val="22"/>
          <w:szCs w:val="22"/>
        </w:rPr>
        <w:t xml:space="preserve"> баллов. Перевод баллов в оценку: от 5 до 4 баллов (отлично), от 4 до 3,9 (хорошо), от 3-до 2,9 (удовлетворительно). Менее 3 баллов выставляется неудовлетворительно.</w:t>
      </w:r>
    </w:p>
    <w:p w14:paraId="068CB8A3" w14:textId="77777777" w:rsidR="00FF4C9B" w:rsidRPr="007834DC" w:rsidRDefault="00FF4C9B" w:rsidP="00FF4C9B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Преподаватель слушает ответ обучающегося, фиксирует замечания, задает дополнительные вопросы и по совокупности полученных ответов выставляет оценку в соответствии с указанными критериями.</w:t>
      </w:r>
    </w:p>
    <w:p w14:paraId="5F93F05F" w14:textId="77777777" w:rsidR="00FF4C9B" w:rsidRPr="007834DC" w:rsidRDefault="00FF4C9B" w:rsidP="00FF4C9B">
      <w:pPr>
        <w:rPr>
          <w:sz w:val="22"/>
          <w:szCs w:val="22"/>
        </w:rPr>
      </w:pPr>
    </w:p>
    <w:p w14:paraId="49795E54" w14:textId="77777777" w:rsidR="00FF4C9B" w:rsidRDefault="00FF4C9B" w:rsidP="00FF4C9B"/>
    <w:bookmarkEnd w:id="0"/>
    <w:bookmarkEnd w:id="1"/>
    <w:p w14:paraId="779021DE" w14:textId="77777777" w:rsidR="000E182E" w:rsidRDefault="000E182E"/>
    <w:sectPr w:rsidR="000E1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94B682" w14:textId="77777777" w:rsidR="00A7708D" w:rsidRDefault="00A7708D" w:rsidP="00E51267">
      <w:r>
        <w:separator/>
      </w:r>
    </w:p>
  </w:endnote>
  <w:endnote w:type="continuationSeparator" w:id="0">
    <w:p w14:paraId="56C4F2F6" w14:textId="77777777" w:rsidR="00A7708D" w:rsidRDefault="00A7708D" w:rsidP="00E51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Italic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20208286"/>
      <w:docPartObj>
        <w:docPartGallery w:val="Page Numbers (Bottom of Page)"/>
        <w:docPartUnique/>
      </w:docPartObj>
    </w:sdtPr>
    <w:sdtContent>
      <w:p w14:paraId="6CA68FBB" w14:textId="07A6A07F" w:rsidR="00E51267" w:rsidRDefault="00E5126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98E98C2" w14:textId="77777777" w:rsidR="00E51267" w:rsidRDefault="00E5126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4526AE" w14:textId="77777777" w:rsidR="00A7708D" w:rsidRDefault="00A7708D" w:rsidP="00E51267">
      <w:r>
        <w:separator/>
      </w:r>
    </w:p>
  </w:footnote>
  <w:footnote w:type="continuationSeparator" w:id="0">
    <w:p w14:paraId="2F0DE932" w14:textId="77777777" w:rsidR="00A7708D" w:rsidRDefault="00A7708D" w:rsidP="00E512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67210"/>
    <w:multiLevelType w:val="hybridMultilevel"/>
    <w:tmpl w:val="C212B64C"/>
    <w:lvl w:ilvl="0" w:tplc="9846220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646D49"/>
    <w:multiLevelType w:val="hybridMultilevel"/>
    <w:tmpl w:val="9850C7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0DD29B5"/>
    <w:multiLevelType w:val="hybridMultilevel"/>
    <w:tmpl w:val="7F7645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2915148"/>
    <w:multiLevelType w:val="hybridMultilevel"/>
    <w:tmpl w:val="D74E7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19D"/>
    <w:rsid w:val="000E182E"/>
    <w:rsid w:val="00644664"/>
    <w:rsid w:val="006F419D"/>
    <w:rsid w:val="00A7708D"/>
    <w:rsid w:val="00E51267"/>
    <w:rsid w:val="00FF4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8C238"/>
  <w15:chartTrackingRefBased/>
  <w15:docId w15:val="{36E7C736-E026-4D8B-9C55-662980D67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4C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4C9B"/>
    <w:rPr>
      <w:color w:val="0000FF"/>
      <w:u w:val="single"/>
    </w:rPr>
  </w:style>
  <w:style w:type="paragraph" w:styleId="a4">
    <w:name w:val="Normal (Web)"/>
    <w:basedOn w:val="a"/>
    <w:semiHidden/>
    <w:unhideWhenUsed/>
    <w:rsid w:val="00FF4C9B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character" w:customStyle="1" w:styleId="a5">
    <w:name w:val="Текст Знак"/>
    <w:aliases w:val="Знак Знак"/>
    <w:basedOn w:val="a0"/>
    <w:link w:val="a6"/>
    <w:locked/>
    <w:rsid w:val="00FF4C9B"/>
    <w:rPr>
      <w:rFonts w:ascii="Courier New" w:hAnsi="Courier New" w:cs="Courier New"/>
    </w:rPr>
  </w:style>
  <w:style w:type="paragraph" w:styleId="a6">
    <w:name w:val="Plain Text"/>
    <w:aliases w:val="Знак"/>
    <w:basedOn w:val="a"/>
    <w:link w:val="a5"/>
    <w:unhideWhenUsed/>
    <w:rsid w:val="00FF4C9B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FF4C9B"/>
    <w:rPr>
      <w:rFonts w:ascii="Consolas" w:eastAsia="Times New Roman" w:hAnsi="Consolas" w:cs="Times New Roman"/>
      <w:sz w:val="21"/>
      <w:szCs w:val="21"/>
      <w:lang w:eastAsia="ru-RU"/>
    </w:rPr>
  </w:style>
  <w:style w:type="paragraph" w:styleId="a7">
    <w:name w:val="List Paragraph"/>
    <w:basedOn w:val="a"/>
    <w:qFormat/>
    <w:rsid w:val="00FF4C9B"/>
    <w:pPr>
      <w:ind w:left="720"/>
      <w:contextualSpacing/>
    </w:pPr>
  </w:style>
  <w:style w:type="paragraph" w:customStyle="1" w:styleId="Default">
    <w:name w:val="Default"/>
    <w:semiHidden/>
    <w:rsid w:val="00FF4C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eportHead">
    <w:name w:val="Report_Head Знак"/>
    <w:basedOn w:val="a0"/>
    <w:link w:val="ReportHead0"/>
    <w:semiHidden/>
    <w:locked/>
    <w:rsid w:val="00FF4C9B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semiHidden/>
    <w:rsid w:val="00FF4C9B"/>
    <w:pPr>
      <w:jc w:val="center"/>
    </w:pPr>
    <w:rPr>
      <w:rFonts w:eastAsiaTheme="minorHAnsi"/>
      <w:sz w:val="28"/>
      <w:szCs w:val="22"/>
      <w:lang w:eastAsia="en-US"/>
    </w:rPr>
  </w:style>
  <w:style w:type="paragraph" w:customStyle="1" w:styleId="10">
    <w:name w:val="Абзац списка1"/>
    <w:basedOn w:val="a"/>
    <w:semiHidden/>
    <w:rsid w:val="00FF4C9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E512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51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512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51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4466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4466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5929</Words>
  <Characters>33799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Марина</dc:creator>
  <cp:keywords/>
  <dc:description/>
  <cp:lastModifiedBy>Елена Александровна Марина</cp:lastModifiedBy>
  <cp:revision>5</cp:revision>
  <cp:lastPrinted>2021-04-06T12:50:00Z</cp:lastPrinted>
  <dcterms:created xsi:type="dcterms:W3CDTF">2021-04-06T12:43:00Z</dcterms:created>
  <dcterms:modified xsi:type="dcterms:W3CDTF">2021-04-06T12:56:00Z</dcterms:modified>
</cp:coreProperties>
</file>