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711" w:rsidRPr="003C4711" w:rsidRDefault="003C4711" w:rsidP="003C471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C4711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Минобрнауки России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C4711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Кафедра архитектуры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3C4711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ДИСЦИПЛИНЫ</w:t>
      </w:r>
    </w:p>
    <w:p w:rsidR="00365013" w:rsidRDefault="00365013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</w:p>
    <w:p w:rsidR="00365013" w:rsidRPr="00365013" w:rsidRDefault="00365013" w:rsidP="0036501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«Б1.Д.В.Э.7.1 Графика в проектировании городской среды»</w:t>
      </w:r>
    </w:p>
    <w:p w:rsidR="00365013" w:rsidRDefault="00365013" w:rsidP="0036501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65013" w:rsidRDefault="00365013" w:rsidP="0036501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65013" w:rsidRDefault="00365013" w:rsidP="0036501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65013" w:rsidRPr="00365013" w:rsidRDefault="00365013" w:rsidP="0036501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3C4711" w:rsidRPr="003C4711" w:rsidRDefault="00365013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 xml:space="preserve"> </w:t>
      </w:r>
      <w:r w:rsidR="003C4711" w:rsidRPr="003C4711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3C4711" w:rsidRPr="003C4711" w:rsidRDefault="009901D0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Дизайн архитектурной среды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Квалификация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Форма обучения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3C4711" w:rsidRPr="003C4711" w:rsidSect="00963E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3C4711">
        <w:rPr>
          <w:rFonts w:ascii="Times New Roman" w:eastAsia="Calibri" w:hAnsi="Times New Roman" w:cs="Times New Roman"/>
          <w:sz w:val="24"/>
        </w:rPr>
        <w:t>Год набора 20</w:t>
      </w:r>
      <w:r w:rsidR="009901D0">
        <w:rPr>
          <w:rFonts w:ascii="Times New Roman" w:eastAsia="Calibri" w:hAnsi="Times New Roman" w:cs="Times New Roman"/>
          <w:sz w:val="24"/>
        </w:rPr>
        <w:t>21</w:t>
      </w:r>
      <w:bookmarkStart w:id="1" w:name="_GoBack"/>
      <w:bookmarkEnd w:id="1"/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О.Г. Иконописцева</w:t>
      </w:r>
    </w:p>
    <w:p w:rsidR="003C4711" w:rsidRPr="003C4711" w:rsidRDefault="003C4711" w:rsidP="003C471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4711" w:rsidRPr="003C4711" w:rsidRDefault="003C4711" w:rsidP="003C471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________________________З. С. Адигамова</w:t>
      </w: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:rsidR="003C4711" w:rsidRPr="003C4711" w:rsidRDefault="003C4711" w:rsidP="009A0858">
      <w:pPr>
        <w:pStyle w:val="ReportMain"/>
        <w:suppressAutoHyphens/>
        <w:ind w:firstLine="567"/>
        <w:jc w:val="both"/>
        <w:rPr>
          <w:sz w:val="28"/>
        </w:rPr>
      </w:pPr>
    </w:p>
    <w:p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Pr="00415B38" w:rsidRDefault="003C4711" w:rsidP="003C4711">
      <w:pPr>
        <w:pStyle w:val="ReportMain"/>
        <w:suppressAutoHyphens/>
        <w:ind w:firstLine="567"/>
        <w:jc w:val="center"/>
        <w:rPr>
          <w:b/>
          <w:szCs w:val="24"/>
        </w:rPr>
      </w:pPr>
      <w:r w:rsidRPr="00415B38">
        <w:rPr>
          <w:b/>
          <w:szCs w:val="24"/>
        </w:rPr>
        <w:lastRenderedPageBreak/>
        <w:t>Содержание</w:t>
      </w:r>
    </w:p>
    <w:p w:rsidR="003C4711" w:rsidRPr="00415B38" w:rsidRDefault="003C4711" w:rsidP="003C4711">
      <w:pPr>
        <w:pStyle w:val="ReportMain"/>
        <w:suppressAutoHyphens/>
        <w:spacing w:line="276" w:lineRule="auto"/>
        <w:ind w:firstLine="567"/>
        <w:jc w:val="both"/>
        <w:rPr>
          <w:szCs w:val="24"/>
        </w:rPr>
      </w:pPr>
    </w:p>
    <w:p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1 Методические указания по лекционным занятиям…………………………</w:t>
      </w:r>
      <w:r w:rsidR="00415B38">
        <w:rPr>
          <w:szCs w:val="24"/>
        </w:rPr>
        <w:t>……………….</w:t>
      </w:r>
      <w:r w:rsidRPr="00415B38">
        <w:rPr>
          <w:szCs w:val="24"/>
        </w:rPr>
        <w:t>4</w:t>
      </w:r>
    </w:p>
    <w:p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2 Методические указания по практическим занятиям………………………</w:t>
      </w:r>
      <w:r w:rsidR="00415B38">
        <w:rPr>
          <w:szCs w:val="24"/>
        </w:rPr>
        <w:t>………………..</w:t>
      </w:r>
      <w:r w:rsidRPr="00415B38">
        <w:rPr>
          <w:szCs w:val="24"/>
        </w:rPr>
        <w:t>4</w:t>
      </w:r>
    </w:p>
    <w:p w:rsidR="003C4711" w:rsidRPr="00415B38" w:rsidRDefault="00F077A7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3</w:t>
      </w:r>
      <w:r w:rsidR="003C4711" w:rsidRPr="00415B38">
        <w:rPr>
          <w:szCs w:val="24"/>
        </w:rPr>
        <w:t>Методические указания по выполнению индивидуального творческого задания……………………………………………………………………………</w:t>
      </w:r>
      <w:r w:rsidR="00415B38">
        <w:rPr>
          <w:szCs w:val="24"/>
        </w:rPr>
        <w:t>………………</w:t>
      </w:r>
      <w:r w:rsidR="003C4711" w:rsidRPr="00415B38">
        <w:rPr>
          <w:szCs w:val="24"/>
        </w:rPr>
        <w:t xml:space="preserve">5 </w:t>
      </w:r>
    </w:p>
    <w:p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4 Методические указания по самостоятельной работе…………………………</w:t>
      </w:r>
      <w:r w:rsidR="00415B38">
        <w:rPr>
          <w:szCs w:val="24"/>
        </w:rPr>
        <w:t>……………..</w:t>
      </w:r>
      <w:r w:rsidRPr="00415B38">
        <w:rPr>
          <w:szCs w:val="24"/>
        </w:rPr>
        <w:t>6</w:t>
      </w:r>
    </w:p>
    <w:p w:rsidR="003C4711" w:rsidRPr="00415B38" w:rsidRDefault="00034424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5</w:t>
      </w:r>
      <w:r w:rsidR="003C4711" w:rsidRPr="00415B38">
        <w:rPr>
          <w:szCs w:val="24"/>
        </w:rPr>
        <w:t xml:space="preserve"> Методические указания по промежуточной аттестации по дисциплине……</w:t>
      </w:r>
      <w:r w:rsidR="00415B38">
        <w:rPr>
          <w:szCs w:val="24"/>
        </w:rPr>
        <w:t>…………….</w:t>
      </w:r>
      <w:r w:rsidR="003C4711" w:rsidRPr="00415B38">
        <w:rPr>
          <w:szCs w:val="24"/>
        </w:rPr>
        <w:t>7</w:t>
      </w:r>
    </w:p>
    <w:p w:rsidR="003C4711" w:rsidRPr="00415B38" w:rsidRDefault="003C4711" w:rsidP="003C4711">
      <w:pPr>
        <w:pStyle w:val="ReportMain"/>
        <w:suppressAutoHyphens/>
        <w:jc w:val="both"/>
        <w:rPr>
          <w:szCs w:val="24"/>
        </w:rPr>
      </w:pPr>
    </w:p>
    <w:p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415B38" w:rsidRDefault="00415B38">
      <w:pPr>
        <w:rPr>
          <w:rFonts w:ascii="Times New Roman" w:eastAsia="Calibri" w:hAnsi="Times New Roman" w:cs="Times New Roman"/>
          <w:i/>
          <w:sz w:val="28"/>
        </w:rPr>
      </w:pPr>
      <w:r>
        <w:rPr>
          <w:i/>
          <w:sz w:val="28"/>
        </w:rPr>
        <w:br w:type="page"/>
      </w: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</w:t>
      </w:r>
      <w:r w:rsidR="00415B38"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уделяя целям и задачам, структуре и содержанию курса. 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B4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r w:rsidR="00415B38" w:rsidRPr="00BF03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Графика в проектировании городской среды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="00BF036C" w:rsidRPr="00BF03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возможностей графического дизайна, являющегося посредником визуальной коммуникации в контексте современной городской среды</w:t>
      </w:r>
    </w:p>
    <w:p w:rsidR="00BF036C" w:rsidRDefault="004B4DD5" w:rsidP="004B4DD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4B4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 формирование представлений о графических коммуникациях, как о современном профессиональном средстве формирования архитектурной среды;</w:t>
      </w:r>
    </w:p>
    <w:p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 дать понятие о месте графического дизайна в социокультурной инфраструктуре города как всеобъемлющего визуального кода;</w:t>
      </w:r>
    </w:p>
    <w:p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-освоение принципов графических методов контекстуального проектирования навигационных визуально-коммуникативных систем.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4B4DD5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:rsidR="004B4DD5" w:rsidRPr="004B4DD5" w:rsidRDefault="00034424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представлений о графических коммуникациях, как о современном профессиональном средстве формирования архитектурной среды. </w:t>
      </w:r>
      <w:r w:rsidR="004B4DD5"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практических занятий реализуется через решение следующих задач: </w:t>
      </w:r>
    </w:p>
    <w:p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:rsidR="004B4DD5" w:rsidRPr="004B4DD5" w:rsidRDefault="004B4DD5" w:rsidP="00AE740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:rsidR="004B4DD5" w:rsidRPr="002B4FBE" w:rsidRDefault="00415B38" w:rsidP="002A441D">
      <w:pPr>
        <w:pStyle w:val="ReportMain"/>
        <w:suppressAutoHyphens/>
        <w:spacing w:line="360" w:lineRule="auto"/>
        <w:ind w:firstLine="567"/>
        <w:jc w:val="both"/>
        <w:rPr>
          <w:i/>
          <w:szCs w:val="24"/>
        </w:rPr>
      </w:pPr>
      <w:r w:rsidRPr="002A441D">
        <w:rPr>
          <w:szCs w:val="24"/>
        </w:rPr>
        <w:t>Тема индивидуального творческого задания</w:t>
      </w:r>
      <w:r w:rsidR="002A441D" w:rsidRPr="002A441D">
        <w:rPr>
          <w:szCs w:val="24"/>
        </w:rPr>
        <w:t xml:space="preserve"> </w:t>
      </w:r>
      <w:r w:rsidR="002A441D" w:rsidRPr="002B4FBE">
        <w:rPr>
          <w:i/>
          <w:szCs w:val="24"/>
        </w:rPr>
        <w:t>«Эскизный проект объектов навигационной системы в городской среде».</w:t>
      </w:r>
    </w:p>
    <w:p w:rsidR="00415B38" w:rsidRDefault="00415B38" w:rsidP="002A441D">
      <w:pPr>
        <w:pStyle w:val="ReportMain"/>
        <w:suppressAutoHyphens/>
        <w:spacing w:line="360" w:lineRule="auto"/>
        <w:ind w:firstLine="567"/>
        <w:jc w:val="both"/>
        <w:rPr>
          <w:sz w:val="28"/>
        </w:rPr>
      </w:pPr>
      <w:r w:rsidRPr="002A441D">
        <w:rPr>
          <w:szCs w:val="24"/>
        </w:rPr>
        <w:t>Цель задания:</w:t>
      </w:r>
      <w:r w:rsidR="002A441D" w:rsidRPr="002A441D">
        <w:rPr>
          <w:szCs w:val="24"/>
        </w:rPr>
        <w:t xml:space="preserve"> Разработать эскизный проект объектов навигационной системы в городской среде, на примере средового фрагмента в г. Оренбурге</w:t>
      </w:r>
      <w:r w:rsidR="002A441D" w:rsidRPr="002A441D">
        <w:rPr>
          <w:sz w:val="28"/>
        </w:rPr>
        <w:t>.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Задачи: Выбрать участок г</w:t>
      </w:r>
      <w:r w:rsidR="006D2DA5">
        <w:rPr>
          <w:rFonts w:ascii="Times New Roman" w:eastAsia="Calibri" w:hAnsi="Times New Roman" w:cs="Times New Roman"/>
          <w:sz w:val="24"/>
          <w:szCs w:val="24"/>
        </w:rPr>
        <w:t xml:space="preserve">ородской территории. На стадии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</w:t>
      </w:r>
      <w:r>
        <w:rPr>
          <w:rFonts w:ascii="Times New Roman" w:eastAsia="Calibri" w:hAnsi="Times New Roman" w:cs="Times New Roman"/>
          <w:sz w:val="24"/>
          <w:szCs w:val="24"/>
        </w:rPr>
        <w:t>дпроектный анализ» изучить существующий к</w:t>
      </w:r>
      <w:r w:rsidRPr="002B4FBE">
        <w:rPr>
          <w:rFonts w:ascii="Times New Roman" w:eastAsia="Calibri" w:hAnsi="Times New Roman" w:cs="Times New Roman"/>
          <w:sz w:val="24"/>
          <w:szCs w:val="24"/>
        </w:rPr>
        <w:t>онтекст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как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дальнейшее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условие эффективного проектирования.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пределить в зависимости от времени формирования данной территории ее историческое значение, оценить градостроительный потенциал участка, тип архи</w:t>
      </w:r>
      <w:r>
        <w:rPr>
          <w:rFonts w:ascii="Times New Roman" w:eastAsia="Calibri" w:hAnsi="Times New Roman" w:cs="Times New Roman"/>
          <w:sz w:val="24"/>
          <w:szCs w:val="24"/>
        </w:rPr>
        <w:t>тектурной среды. Провести а</w:t>
      </w:r>
      <w:r w:rsidRPr="002B4FBE">
        <w:rPr>
          <w:rFonts w:ascii="Times New Roman" w:eastAsia="Calibri" w:hAnsi="Times New Roman" w:cs="Times New Roman"/>
          <w:sz w:val="24"/>
          <w:szCs w:val="24"/>
        </w:rPr>
        <w:t>нализ фотофиксации средового фрагмента выбранного для проектирования визуально-коммуникативной системы. Выяв</w:t>
      </w:r>
      <w:r>
        <w:rPr>
          <w:rFonts w:ascii="Times New Roman" w:eastAsia="Calibri" w:hAnsi="Times New Roman" w:cs="Times New Roman"/>
          <w:sz w:val="24"/>
          <w:szCs w:val="24"/>
        </w:rPr>
        <w:t>ить средовые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проблем</w:t>
      </w:r>
      <w:r>
        <w:rPr>
          <w:rFonts w:ascii="Times New Roman" w:eastAsia="Calibri" w:hAnsi="Times New Roman" w:cs="Times New Roman"/>
          <w:sz w:val="24"/>
          <w:szCs w:val="24"/>
        </w:rPr>
        <w:t>ы и выработать возможные пути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их устранения. Предложить эскизный вариант коммуникационной системы для выбранного участка города.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Цель проекта: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4FBE">
        <w:rPr>
          <w:rFonts w:ascii="Times New Roman" w:eastAsia="Calibri" w:hAnsi="Times New Roman" w:cs="Times New Roman"/>
          <w:sz w:val="24"/>
          <w:szCs w:val="24"/>
        </w:rPr>
        <w:t>Решение проблем ориентирования, формирование доступной, функционально и эстетически полноценной городской среды посредством предметного наполнения – визуально-коммуникативных систем (включая малые архитектурные формы, оборудование, элементы благоустройства).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Основные задачи учебного проекта: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1.Продемонстрировать комплексность подхода к решению средовых проблем в области проектирования визуально-коммуникативных систем.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2.Обеспечить сохранение идентичности городских территорий, их исторического наследия и пластических характеристик, посредством контекстуального проектирования визуально-коммуникативных систем;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3. Обеспечить комфорт и доступность городской среды и элементов ее оборудования с учетом потребностей различных групп пользователей;</w:t>
      </w:r>
    </w:p>
    <w:p w:rsidR="002B4FBE" w:rsidRPr="002B4FBE" w:rsidRDefault="002B4FBE" w:rsidP="002B4FBE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2B4FBE">
        <w:rPr>
          <w:szCs w:val="24"/>
        </w:rPr>
        <w:t>4. Продемонстрировать в выполняемых проектах преемственность средовых решений, многообразие, композиционно- пространственное единство; обеспечить эстетическую связь элементов и сложившегося архитектурного окружения</w:t>
      </w:r>
    </w:p>
    <w:p w:rsidR="002B4FBE" w:rsidRDefault="002B4FBE" w:rsidP="002A44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2B4FBE">
        <w:rPr>
          <w:szCs w:val="24"/>
        </w:rPr>
        <w:lastRenderedPageBreak/>
        <w:t>Этапы выполнения работы: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1 Постановка целей и задач проектирования визуально-коммуникативных систем для</w:t>
      </w:r>
      <w:r>
        <w:rPr>
          <w:szCs w:val="24"/>
        </w:rPr>
        <w:t xml:space="preserve"> </w:t>
      </w:r>
      <w:r w:rsidRPr="00415B38">
        <w:rPr>
          <w:szCs w:val="24"/>
        </w:rPr>
        <w:t>конкретного средового фрагмента.</w:t>
      </w:r>
    </w:p>
    <w:p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2 Предпроектный анализ:</w:t>
      </w:r>
      <w:r>
        <w:rPr>
          <w:szCs w:val="24"/>
        </w:rPr>
        <w:t xml:space="preserve"> 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с</w:t>
      </w:r>
      <w:r w:rsidRPr="00415B38">
        <w:rPr>
          <w:szCs w:val="24"/>
        </w:rPr>
        <w:t>редовой контекст (пластические и функциональные характеристики).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п</w:t>
      </w:r>
      <w:r w:rsidRPr="00415B38">
        <w:rPr>
          <w:szCs w:val="24"/>
        </w:rPr>
        <w:t>ользователи (функциональные и эргономические требования).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п</w:t>
      </w:r>
      <w:r w:rsidRPr="00415B38">
        <w:rPr>
          <w:szCs w:val="24"/>
        </w:rPr>
        <w:t>ластические «опоры»: прототипы и аналоги.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э</w:t>
      </w:r>
      <w:r w:rsidRPr="00415B38">
        <w:rPr>
          <w:szCs w:val="24"/>
        </w:rPr>
        <w:t>ргономические требования (уточнение пластики и функции)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м</w:t>
      </w:r>
      <w:r w:rsidRPr="00415B38">
        <w:rPr>
          <w:szCs w:val="24"/>
        </w:rPr>
        <w:t>атериалы и конструкции (уточнение пластики и функции)</w:t>
      </w:r>
    </w:p>
    <w:p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− формирование общей концепции на основе предпроектного анализа (текст, эскизы,</w:t>
      </w:r>
      <w:r>
        <w:rPr>
          <w:szCs w:val="24"/>
        </w:rPr>
        <w:t xml:space="preserve"> </w:t>
      </w:r>
      <w:r w:rsidRPr="00415B38">
        <w:rPr>
          <w:szCs w:val="24"/>
        </w:rPr>
        <w:t>«словарь»).</w:t>
      </w:r>
      <w:r w:rsidRPr="00477143">
        <w:rPr>
          <w:szCs w:val="24"/>
        </w:rPr>
        <w:t xml:space="preserve"> 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3.</w:t>
      </w:r>
      <w:r w:rsidRPr="00415B38">
        <w:rPr>
          <w:szCs w:val="24"/>
        </w:rPr>
        <w:t>Генплан.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4 Функциональная схема размещения объектов (или схема средового маршрута).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5 Типологическая «линейка» объектов (номенклатура) - изображения объектов с</w:t>
      </w:r>
    </w:p>
    <w:p w:rsidR="00477143" w:rsidRPr="00415B38" w:rsidRDefault="00477143" w:rsidP="00477143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размерами и экспликацией. Включает фасад (боковой вид), план, аксонометрию.</w:t>
      </w:r>
    </w:p>
    <w:p w:rsidR="00477143" w:rsidRPr="00415B38" w:rsidRDefault="00477143" w:rsidP="00477143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Обязательно наличие «модулора» - фигуры человека в масштабе проекций.</w:t>
      </w:r>
      <w:r>
        <w:rPr>
          <w:szCs w:val="24"/>
        </w:rPr>
        <w:t xml:space="preserve"> </w:t>
      </w:r>
      <w:r w:rsidRPr="00415B38">
        <w:rPr>
          <w:szCs w:val="24"/>
        </w:rPr>
        <w:t>Выполнение чертежей возможно в масштабах: 1:10,1:15; 1:20, 1:25, 1:40, 1:50, 1:75, 1:100.</w:t>
      </w:r>
      <w:r>
        <w:rPr>
          <w:szCs w:val="24"/>
        </w:rPr>
        <w:t xml:space="preserve"> </w:t>
      </w:r>
      <w:r w:rsidRPr="00415B38">
        <w:rPr>
          <w:szCs w:val="24"/>
        </w:rPr>
        <w:t>Масштабы варьируются в зависимости от типологии и габаритных размеров форм и</w:t>
      </w:r>
      <w:r>
        <w:rPr>
          <w:szCs w:val="24"/>
        </w:rPr>
        <w:t xml:space="preserve"> </w:t>
      </w:r>
      <w:r w:rsidRPr="00415B38">
        <w:rPr>
          <w:szCs w:val="24"/>
        </w:rPr>
        <w:t>деталей (конструктивный узел – информационный носитель – пространственный элемент)</w:t>
      </w:r>
      <w:r>
        <w:rPr>
          <w:szCs w:val="24"/>
        </w:rPr>
        <w:t xml:space="preserve"> </w:t>
      </w:r>
      <w:r w:rsidRPr="00415B38">
        <w:rPr>
          <w:szCs w:val="24"/>
        </w:rPr>
        <w:t>входящих в состав проекта.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6 Изображения объектов в среде (коллаж) или 3D-модель объектов в среде.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7 Пояснительная записка (текст, вынесенный на планшет или включенный в альбом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(буклет) – должна носить исчерпывающий характер.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Работа может</w:t>
      </w:r>
      <w:r>
        <w:rPr>
          <w:szCs w:val="24"/>
        </w:rPr>
        <w:t xml:space="preserve"> </w:t>
      </w:r>
      <w:r w:rsidRPr="00415B38">
        <w:rPr>
          <w:szCs w:val="24"/>
        </w:rPr>
        <w:t>выполняться средствами ручной, компьютерной графики или посредством их сочетания.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Обязательные требования к экспозиции: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-указание наименования проекта;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-соблюдение</w:t>
      </w:r>
      <w:r>
        <w:rPr>
          <w:szCs w:val="24"/>
        </w:rPr>
        <w:t xml:space="preserve"> </w:t>
      </w:r>
      <w:r w:rsidRPr="00415B38">
        <w:rPr>
          <w:szCs w:val="24"/>
        </w:rPr>
        <w:t>указанных</w:t>
      </w:r>
      <w:r>
        <w:rPr>
          <w:szCs w:val="24"/>
        </w:rPr>
        <w:t xml:space="preserve"> </w:t>
      </w:r>
      <w:r w:rsidRPr="00415B38">
        <w:rPr>
          <w:szCs w:val="24"/>
        </w:rPr>
        <w:t>в</w:t>
      </w:r>
      <w:r>
        <w:rPr>
          <w:szCs w:val="24"/>
        </w:rPr>
        <w:t xml:space="preserve"> </w:t>
      </w:r>
      <w:r w:rsidRPr="00415B38">
        <w:rPr>
          <w:szCs w:val="24"/>
        </w:rPr>
        <w:t>задании</w:t>
      </w:r>
      <w:r>
        <w:rPr>
          <w:szCs w:val="24"/>
        </w:rPr>
        <w:t xml:space="preserve"> </w:t>
      </w:r>
      <w:r w:rsidRPr="00415B38">
        <w:rPr>
          <w:szCs w:val="24"/>
        </w:rPr>
        <w:t>состава,</w:t>
      </w:r>
      <w:r>
        <w:rPr>
          <w:szCs w:val="24"/>
        </w:rPr>
        <w:t xml:space="preserve"> </w:t>
      </w:r>
      <w:r w:rsidRPr="00415B38">
        <w:rPr>
          <w:szCs w:val="24"/>
        </w:rPr>
        <w:t>(экспликации), масштабов чертежей и изображений;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-пояснительная записка приводится в составе экспозиции;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-указание курса, № группы, ФИО студента и руководителя.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Форма выполнения изображения объектов в среде и композиционная организация не</w:t>
      </w:r>
    </w:p>
    <w:p w:rsidR="00EF0E1D" w:rsidRPr="00415B38" w:rsidRDefault="00EF0E1D" w:rsidP="00EF0E1D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регламентируются и определяются художественно-выразительными задачами проекта.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Дополнительно к основной экспозиции, преподавателю предоставляется электронный</w:t>
      </w:r>
      <w:r>
        <w:rPr>
          <w:szCs w:val="24"/>
        </w:rPr>
        <w:t xml:space="preserve"> </w:t>
      </w:r>
      <w:r w:rsidRPr="00415B38">
        <w:rPr>
          <w:szCs w:val="24"/>
        </w:rPr>
        <w:t>файл проекта (JPEG, 300 dpi) и цветная распечатка формата А3 с указанием</w:t>
      </w:r>
    </w:p>
    <w:p w:rsidR="00EF0E1D" w:rsidRPr="00415B38" w:rsidRDefault="00EF0E1D" w:rsidP="00EF0E1D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lastRenderedPageBreak/>
        <w:t>наименования кафедры, наименования проекта, курса, № группы, ФИО студента,</w:t>
      </w:r>
      <w:r>
        <w:rPr>
          <w:szCs w:val="24"/>
        </w:rPr>
        <w:t xml:space="preserve"> </w:t>
      </w:r>
      <w:r w:rsidRPr="00415B38">
        <w:rPr>
          <w:szCs w:val="24"/>
        </w:rPr>
        <w:t>руководителя и учебного года выполнения.</w:t>
      </w:r>
    </w:p>
    <w:p w:rsidR="00415B38" w:rsidRDefault="00415B38" w:rsidP="00415B38">
      <w:pP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 т. ч. образовательных он-лайн курсов по дисциплине (указаны в рабочей программе);</w:t>
      </w:r>
    </w:p>
    <w:p w:rsidR="00EF0E1D" w:rsidRDefault="00EF0E1D" w:rsidP="00415B3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6 Методические указания по промежуточной аттестации по дисциплине</w:t>
      </w: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виде </w:t>
      </w:r>
      <w:r w:rsidR="0075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дифференцированного зачёта 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семестра.</w:t>
      </w:r>
    </w:p>
    <w:p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для подготовки к зачету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Зачет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r w:rsidR="007552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зачёта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объявляются студенту после окончания ответа в день сдачи</w:t>
      </w:r>
      <w:r w:rsidRPr="00415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5B38" w:rsidRPr="00415B38" w:rsidRDefault="00415B38" w:rsidP="00415B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B38" w:rsidRPr="00415B38" w:rsidRDefault="00415B38" w:rsidP="00415B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15B38" w:rsidRPr="00415B38" w:rsidRDefault="00415B38" w:rsidP="00415B38">
      <w:pPr>
        <w:rPr>
          <w:sz w:val="24"/>
          <w:szCs w:val="24"/>
        </w:rPr>
      </w:pPr>
    </w:p>
    <w:sectPr w:rsidR="00415B38" w:rsidRPr="0041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FE2" w:rsidRDefault="00C51FE2">
      <w:pPr>
        <w:spacing w:after="0" w:line="240" w:lineRule="auto"/>
      </w:pPr>
      <w:r>
        <w:separator/>
      </w:r>
    </w:p>
  </w:endnote>
  <w:endnote w:type="continuationSeparator" w:id="0">
    <w:p w:rsidR="00C51FE2" w:rsidRDefault="00C51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C51F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Pr="00963E8F" w:rsidRDefault="00F077A7" w:rsidP="00963E8F">
    <w:pPr>
      <w:pStyle w:val="ReportMain"/>
      <w:jc w:val="right"/>
      <w:rPr>
        <w:sz w:val="20"/>
      </w:rPr>
    </w:pPr>
    <w:r>
      <w:rPr>
        <w:sz w:val="20"/>
      </w:rPr>
      <w:t>1546812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C51F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FE2" w:rsidRDefault="00C51FE2">
      <w:pPr>
        <w:spacing w:after="0" w:line="240" w:lineRule="auto"/>
      </w:pPr>
      <w:r>
        <w:separator/>
      </w:r>
    </w:p>
  </w:footnote>
  <w:footnote w:type="continuationSeparator" w:id="0">
    <w:p w:rsidR="00C51FE2" w:rsidRDefault="00C51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C51F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C51F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C51F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D6C42"/>
    <w:multiLevelType w:val="hybridMultilevel"/>
    <w:tmpl w:val="7CDA2EDA"/>
    <w:lvl w:ilvl="0" w:tplc="FDE28E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58"/>
    <w:rsid w:val="00034424"/>
    <w:rsid w:val="001C55DD"/>
    <w:rsid w:val="002A441D"/>
    <w:rsid w:val="002B4FBE"/>
    <w:rsid w:val="00365013"/>
    <w:rsid w:val="003C4711"/>
    <w:rsid w:val="003F5102"/>
    <w:rsid w:val="00415B38"/>
    <w:rsid w:val="00477143"/>
    <w:rsid w:val="004B4DD5"/>
    <w:rsid w:val="00616F98"/>
    <w:rsid w:val="00626651"/>
    <w:rsid w:val="006B07E1"/>
    <w:rsid w:val="006C2628"/>
    <w:rsid w:val="006D2DA5"/>
    <w:rsid w:val="00755297"/>
    <w:rsid w:val="00952E60"/>
    <w:rsid w:val="009901D0"/>
    <w:rsid w:val="009A0858"/>
    <w:rsid w:val="009A0FAD"/>
    <w:rsid w:val="00AD5FCD"/>
    <w:rsid w:val="00AE740E"/>
    <w:rsid w:val="00B77F5C"/>
    <w:rsid w:val="00BF036C"/>
    <w:rsid w:val="00C51FE2"/>
    <w:rsid w:val="00D001DD"/>
    <w:rsid w:val="00DA6F28"/>
    <w:rsid w:val="00EF0E1D"/>
    <w:rsid w:val="00F077A7"/>
    <w:rsid w:val="00FE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6045"/>
  <w15:docId w15:val="{9FCF016E-3704-467F-94E4-4FAA4DC7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085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0858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4711"/>
  </w:style>
  <w:style w:type="paragraph" w:styleId="a5">
    <w:name w:val="footer"/>
    <w:basedOn w:val="a"/>
    <w:link w:val="a6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711"/>
  </w:style>
  <w:style w:type="paragraph" w:customStyle="1" w:styleId="ReportHead">
    <w:name w:val="Report_Head"/>
    <w:basedOn w:val="a"/>
    <w:link w:val="ReportHead0"/>
    <w:rsid w:val="0036501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365013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1588</Words>
  <Characters>9055</Characters>
  <Application>Microsoft Office Word</Application>
  <DocSecurity>0</DocSecurity>
  <Lines>75</Lines>
  <Paragraphs>21</Paragraphs>
  <ScaleCrop>false</ScaleCrop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Arch3</cp:lastModifiedBy>
  <cp:revision>3</cp:revision>
  <dcterms:created xsi:type="dcterms:W3CDTF">2021-05-12T07:45:00Z</dcterms:created>
  <dcterms:modified xsi:type="dcterms:W3CDTF">2021-05-13T06:43:00Z</dcterms:modified>
</cp:coreProperties>
</file>