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621" w:rsidRPr="00497621" w:rsidRDefault="00497621" w:rsidP="00497621">
      <w:pPr>
        <w:autoSpaceDE w:val="0"/>
        <w:autoSpaceDN w:val="0"/>
        <w:adjustRightInd w:val="0"/>
        <w:spacing w:after="0" w:line="360" w:lineRule="auto"/>
        <w:jc w:val="center"/>
        <w:rPr>
          <w:rFonts w:ascii="TimesNewRomanPSMT" w:hAnsi="TimesNewRomanPSMT" w:cs="TimesNewRomanPSMT"/>
          <w:sz w:val="24"/>
          <w:szCs w:val="24"/>
        </w:rPr>
      </w:pPr>
      <w:r w:rsidRPr="00497621">
        <w:rPr>
          <w:rFonts w:ascii="TimesNewRomanPSMT" w:hAnsi="TimesNewRomanPSMT" w:cs="TimesNewRomanPSMT"/>
          <w:sz w:val="24"/>
          <w:szCs w:val="24"/>
        </w:rPr>
        <w:t>Минобрнауки Российской Федерации</w:t>
      </w:r>
    </w:p>
    <w:p w:rsidR="00497621" w:rsidRPr="00497621" w:rsidRDefault="00497621" w:rsidP="00497621">
      <w:pPr>
        <w:autoSpaceDE w:val="0"/>
        <w:autoSpaceDN w:val="0"/>
        <w:adjustRightInd w:val="0"/>
        <w:spacing w:after="0"/>
        <w:jc w:val="center"/>
        <w:rPr>
          <w:rFonts w:ascii="TimesNewRomanPSMT" w:hAnsi="TimesNewRomanPSMT" w:cs="TimesNewRomanPSMT"/>
          <w:sz w:val="24"/>
          <w:szCs w:val="24"/>
        </w:rPr>
      </w:pPr>
      <w:r w:rsidRPr="00497621">
        <w:rPr>
          <w:rFonts w:ascii="TimesNewRomanPSMT" w:hAnsi="TimesNewRomanPSMT" w:cs="TimesNewRomanPSMT"/>
          <w:sz w:val="24"/>
          <w:szCs w:val="24"/>
        </w:rPr>
        <w:t>Федеральное государств</w:t>
      </w:r>
      <w:r w:rsidR="00721AAB">
        <w:rPr>
          <w:rFonts w:ascii="TimesNewRomanPSMT" w:hAnsi="TimesNewRomanPSMT" w:cs="TimesNewRomanPSMT"/>
          <w:sz w:val="24"/>
          <w:szCs w:val="24"/>
        </w:rPr>
        <w:t xml:space="preserve">енное бюджетное </w:t>
      </w:r>
      <w:proofErr w:type="spellStart"/>
      <w:r w:rsidR="00721AAB">
        <w:rPr>
          <w:rFonts w:ascii="TimesNewRomanPSMT" w:hAnsi="TimesNewRomanPSMT" w:cs="TimesNewRomanPSMT"/>
          <w:sz w:val="24"/>
          <w:szCs w:val="24"/>
        </w:rPr>
        <w:t>образовательное</w:t>
      </w:r>
      <w:r w:rsidRPr="00497621">
        <w:rPr>
          <w:rFonts w:ascii="TimesNewRomanPSMT" w:hAnsi="TimesNewRomanPSMT" w:cs="TimesNewRomanPSMT"/>
          <w:sz w:val="24"/>
          <w:szCs w:val="24"/>
        </w:rPr>
        <w:t>учреждение</w:t>
      </w:r>
      <w:proofErr w:type="spellEnd"/>
    </w:p>
    <w:p w:rsidR="00497621" w:rsidRPr="00497621" w:rsidRDefault="00497621" w:rsidP="00497621">
      <w:pPr>
        <w:autoSpaceDE w:val="0"/>
        <w:autoSpaceDN w:val="0"/>
        <w:adjustRightInd w:val="0"/>
        <w:spacing w:after="0"/>
        <w:jc w:val="center"/>
        <w:rPr>
          <w:rFonts w:ascii="TimesNewRomanPSMT" w:hAnsi="TimesNewRomanPSMT" w:cs="TimesNewRomanPSMT"/>
          <w:sz w:val="24"/>
          <w:szCs w:val="24"/>
        </w:rPr>
      </w:pPr>
      <w:r w:rsidRPr="00497621">
        <w:rPr>
          <w:rFonts w:ascii="TimesNewRomanPSMT" w:hAnsi="TimesNewRomanPSMT" w:cs="TimesNewRomanPSMT"/>
          <w:sz w:val="24"/>
          <w:szCs w:val="24"/>
        </w:rPr>
        <w:t>высшего образования</w:t>
      </w:r>
    </w:p>
    <w:p w:rsidR="00497621" w:rsidRPr="00497621" w:rsidRDefault="00497621" w:rsidP="00497621">
      <w:pPr>
        <w:autoSpaceDE w:val="0"/>
        <w:autoSpaceDN w:val="0"/>
        <w:adjustRightInd w:val="0"/>
        <w:spacing w:after="0"/>
        <w:jc w:val="center"/>
        <w:rPr>
          <w:rFonts w:ascii="TimesNewRomanPSMT" w:hAnsi="TimesNewRomanPSMT" w:cs="TimesNewRomanPSMT"/>
          <w:b/>
          <w:sz w:val="24"/>
          <w:szCs w:val="24"/>
        </w:rPr>
      </w:pPr>
      <w:r w:rsidRPr="00497621">
        <w:rPr>
          <w:rFonts w:ascii="TimesNewRomanPSMT" w:hAnsi="TimesNewRomanPSMT" w:cs="TimesNewRomanPSMT"/>
          <w:b/>
          <w:sz w:val="24"/>
          <w:szCs w:val="24"/>
        </w:rPr>
        <w:t>«Оренбургский государственный университет»</w:t>
      </w:r>
    </w:p>
    <w:p w:rsidR="00497621" w:rsidRDefault="00497621" w:rsidP="00497621">
      <w:pPr>
        <w:autoSpaceDE w:val="0"/>
        <w:autoSpaceDN w:val="0"/>
        <w:adjustRightInd w:val="0"/>
        <w:spacing w:after="0"/>
        <w:jc w:val="center"/>
        <w:rPr>
          <w:rFonts w:ascii="TimesNewRomanPSMT" w:hAnsi="TimesNewRomanPSMT" w:cs="TimesNewRomanPSMT"/>
          <w:sz w:val="28"/>
          <w:szCs w:val="28"/>
        </w:rPr>
      </w:pPr>
      <w:r w:rsidRPr="00497621">
        <w:rPr>
          <w:rFonts w:ascii="TimesNewRomanPSMT" w:hAnsi="TimesNewRomanPSMT" w:cs="TimesNewRomanPSMT"/>
          <w:sz w:val="24"/>
          <w:szCs w:val="24"/>
        </w:rPr>
        <w:t>Кафедра философии, культурологии и социологии</w:t>
      </w:r>
    </w:p>
    <w:p w:rsidR="00497621" w:rsidRPr="00491396" w:rsidRDefault="00497621" w:rsidP="00497621">
      <w:pPr>
        <w:autoSpaceDE w:val="0"/>
        <w:autoSpaceDN w:val="0"/>
        <w:adjustRightInd w:val="0"/>
        <w:spacing w:after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A03249" w:rsidRPr="00497621" w:rsidRDefault="00A03249" w:rsidP="00A03249">
      <w:pPr>
        <w:spacing w:line="360" w:lineRule="auto"/>
        <w:ind w:firstLine="709"/>
        <w:jc w:val="center"/>
        <w:rPr>
          <w:rFonts w:eastAsia="Calibri"/>
          <w:sz w:val="24"/>
          <w:szCs w:val="24"/>
        </w:rPr>
      </w:pPr>
      <w:r w:rsidRPr="00497621">
        <w:rPr>
          <w:rFonts w:eastAsia="Calibri"/>
          <w:sz w:val="24"/>
          <w:szCs w:val="24"/>
        </w:rPr>
        <w:t>Г.Г. Коломиец</w:t>
      </w:r>
    </w:p>
    <w:p w:rsidR="002E0FFF" w:rsidRPr="00497621" w:rsidRDefault="00593ACC" w:rsidP="00721AAB">
      <w:pPr>
        <w:pStyle w:val="ReportMain"/>
        <w:tabs>
          <w:tab w:val="num" w:pos="1004"/>
        </w:tabs>
        <w:suppressAutoHyphens/>
        <w:ind w:left="1004"/>
        <w:rPr>
          <w:szCs w:val="24"/>
        </w:rPr>
      </w:pPr>
      <w:r w:rsidRPr="00497621">
        <w:rPr>
          <w:szCs w:val="24"/>
        </w:rPr>
        <w:t>Методические указания</w:t>
      </w:r>
      <w:r w:rsidR="00721AAB">
        <w:rPr>
          <w:szCs w:val="24"/>
        </w:rPr>
        <w:t xml:space="preserve"> </w:t>
      </w:r>
      <w:r w:rsidR="00724EEF" w:rsidRPr="00497621">
        <w:rPr>
          <w:szCs w:val="24"/>
        </w:rPr>
        <w:t xml:space="preserve">по </w:t>
      </w:r>
      <w:r w:rsidR="00721AAB">
        <w:rPr>
          <w:szCs w:val="24"/>
        </w:rPr>
        <w:t>освоению дисциплины</w:t>
      </w:r>
    </w:p>
    <w:p w:rsidR="00603158" w:rsidRPr="00721AAB" w:rsidRDefault="002E0FFF" w:rsidP="002E0FFF">
      <w:pPr>
        <w:pStyle w:val="ReportMain"/>
        <w:tabs>
          <w:tab w:val="num" w:pos="1004"/>
        </w:tabs>
        <w:suppressAutoHyphens/>
        <w:ind w:left="1004"/>
        <w:jc w:val="center"/>
        <w:rPr>
          <w:b/>
          <w:sz w:val="32"/>
          <w:szCs w:val="32"/>
        </w:rPr>
      </w:pPr>
      <w:r w:rsidRPr="00497621">
        <w:rPr>
          <w:szCs w:val="24"/>
        </w:rPr>
        <w:t xml:space="preserve"> </w:t>
      </w:r>
      <w:r w:rsidR="00603158" w:rsidRPr="00721AAB">
        <w:rPr>
          <w:b/>
          <w:sz w:val="32"/>
          <w:szCs w:val="32"/>
        </w:rPr>
        <w:t>Философия музыки</w:t>
      </w:r>
    </w:p>
    <w:p w:rsidR="00A03249" w:rsidRPr="00497621" w:rsidRDefault="00A03249" w:rsidP="008C569F">
      <w:pPr>
        <w:pStyle w:val="ReportMain"/>
        <w:tabs>
          <w:tab w:val="num" w:pos="1004"/>
        </w:tabs>
        <w:suppressAutoHyphens/>
        <w:ind w:left="1004"/>
        <w:jc w:val="both"/>
        <w:rPr>
          <w:szCs w:val="24"/>
        </w:rPr>
      </w:pPr>
    </w:p>
    <w:p w:rsidR="00497621" w:rsidRPr="00497621" w:rsidRDefault="00497621" w:rsidP="00497621">
      <w:pPr>
        <w:pStyle w:val="ReportHead"/>
        <w:suppressAutoHyphens/>
        <w:spacing w:line="360" w:lineRule="auto"/>
        <w:rPr>
          <w:sz w:val="24"/>
          <w:szCs w:val="24"/>
        </w:rPr>
      </w:pPr>
      <w:r w:rsidRPr="00497621">
        <w:rPr>
          <w:sz w:val="24"/>
          <w:szCs w:val="24"/>
        </w:rPr>
        <w:t>Уровень высшего образования</w:t>
      </w:r>
    </w:p>
    <w:p w:rsidR="00497621" w:rsidRPr="00497621" w:rsidRDefault="00497621" w:rsidP="00497621">
      <w:pPr>
        <w:pStyle w:val="ReportHead"/>
        <w:suppressAutoHyphens/>
        <w:spacing w:line="360" w:lineRule="auto"/>
        <w:rPr>
          <w:sz w:val="24"/>
          <w:szCs w:val="24"/>
        </w:rPr>
      </w:pPr>
      <w:r w:rsidRPr="00497621">
        <w:rPr>
          <w:sz w:val="24"/>
          <w:szCs w:val="24"/>
        </w:rPr>
        <w:t>БАКАЛАВРИАТ</w:t>
      </w:r>
    </w:p>
    <w:p w:rsidR="00497621" w:rsidRPr="00497621" w:rsidRDefault="00497621" w:rsidP="00497621">
      <w:pPr>
        <w:pStyle w:val="ReportHead"/>
        <w:suppressAutoHyphens/>
        <w:rPr>
          <w:sz w:val="24"/>
          <w:szCs w:val="24"/>
        </w:rPr>
      </w:pPr>
      <w:r w:rsidRPr="00497621">
        <w:rPr>
          <w:sz w:val="24"/>
          <w:szCs w:val="24"/>
        </w:rPr>
        <w:t>Направление подготовки</w:t>
      </w:r>
    </w:p>
    <w:p w:rsidR="00497621" w:rsidRPr="00497621" w:rsidRDefault="00497621" w:rsidP="00497621">
      <w:pPr>
        <w:pStyle w:val="ReportHead"/>
        <w:suppressAutoHyphens/>
        <w:rPr>
          <w:i/>
          <w:sz w:val="24"/>
          <w:szCs w:val="24"/>
          <w:u w:val="single"/>
        </w:rPr>
      </w:pPr>
      <w:r w:rsidRPr="00497621">
        <w:rPr>
          <w:i/>
          <w:sz w:val="24"/>
          <w:szCs w:val="24"/>
          <w:u w:val="single"/>
        </w:rPr>
        <w:t>47.03.01 Философия</w:t>
      </w:r>
    </w:p>
    <w:p w:rsidR="00497621" w:rsidRPr="00497621" w:rsidRDefault="00497621" w:rsidP="00497621">
      <w:pPr>
        <w:pStyle w:val="ReportHead"/>
        <w:suppressAutoHyphens/>
        <w:rPr>
          <w:sz w:val="24"/>
          <w:szCs w:val="24"/>
          <w:vertAlign w:val="superscript"/>
        </w:rPr>
      </w:pPr>
      <w:r w:rsidRPr="00497621">
        <w:rPr>
          <w:sz w:val="24"/>
          <w:szCs w:val="24"/>
          <w:vertAlign w:val="superscript"/>
        </w:rPr>
        <w:t>(код и наименование направления подготовки)</w:t>
      </w:r>
    </w:p>
    <w:p w:rsidR="00CB229B" w:rsidRDefault="00CB229B" w:rsidP="00CB229B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Человек и социокультурная действительность</w:t>
      </w:r>
    </w:p>
    <w:p w:rsidR="00CB229B" w:rsidRDefault="00CB229B" w:rsidP="00CB229B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497621" w:rsidRPr="00497621" w:rsidRDefault="00497621" w:rsidP="00497621">
      <w:pPr>
        <w:pStyle w:val="ReportHead"/>
        <w:suppressAutoHyphens/>
        <w:spacing w:before="120"/>
        <w:rPr>
          <w:sz w:val="24"/>
          <w:szCs w:val="24"/>
        </w:rPr>
      </w:pPr>
      <w:r w:rsidRPr="00497621">
        <w:rPr>
          <w:sz w:val="24"/>
          <w:szCs w:val="24"/>
        </w:rPr>
        <w:t>Тип образовательной программы</w:t>
      </w:r>
    </w:p>
    <w:p w:rsidR="00497621" w:rsidRPr="00497621" w:rsidRDefault="00497621" w:rsidP="00497621">
      <w:pPr>
        <w:pStyle w:val="ReportHead"/>
        <w:suppressAutoHyphens/>
        <w:rPr>
          <w:i/>
          <w:sz w:val="24"/>
          <w:szCs w:val="24"/>
          <w:u w:val="single"/>
        </w:rPr>
      </w:pPr>
      <w:r w:rsidRPr="00497621">
        <w:rPr>
          <w:i/>
          <w:sz w:val="24"/>
          <w:szCs w:val="24"/>
          <w:u w:val="single"/>
        </w:rPr>
        <w:t xml:space="preserve">Программа </w:t>
      </w:r>
      <w:proofErr w:type="gramStart"/>
      <w:r w:rsidRPr="00497621">
        <w:rPr>
          <w:i/>
          <w:sz w:val="24"/>
          <w:szCs w:val="24"/>
          <w:u w:val="single"/>
        </w:rPr>
        <w:t>академического</w:t>
      </w:r>
      <w:proofErr w:type="gramEnd"/>
      <w:r w:rsidRPr="00497621">
        <w:rPr>
          <w:i/>
          <w:sz w:val="24"/>
          <w:szCs w:val="24"/>
          <w:u w:val="single"/>
        </w:rPr>
        <w:t xml:space="preserve"> бакалавриата</w:t>
      </w:r>
    </w:p>
    <w:p w:rsidR="00497621" w:rsidRPr="00497621" w:rsidRDefault="00497621" w:rsidP="00497621">
      <w:pPr>
        <w:pStyle w:val="ReportHead"/>
        <w:suppressAutoHyphens/>
        <w:rPr>
          <w:sz w:val="24"/>
          <w:szCs w:val="24"/>
        </w:rPr>
      </w:pPr>
    </w:p>
    <w:p w:rsidR="00497621" w:rsidRPr="00497621" w:rsidRDefault="00497621" w:rsidP="00497621">
      <w:pPr>
        <w:pStyle w:val="ReportHead"/>
        <w:suppressAutoHyphens/>
        <w:rPr>
          <w:sz w:val="24"/>
          <w:szCs w:val="24"/>
        </w:rPr>
      </w:pPr>
      <w:r w:rsidRPr="00497621">
        <w:rPr>
          <w:sz w:val="24"/>
          <w:szCs w:val="24"/>
        </w:rPr>
        <w:t>Квалификация</w:t>
      </w:r>
    </w:p>
    <w:p w:rsidR="00497621" w:rsidRPr="00497621" w:rsidRDefault="00497621" w:rsidP="00497621">
      <w:pPr>
        <w:pStyle w:val="ReportHead"/>
        <w:suppressAutoHyphens/>
        <w:rPr>
          <w:i/>
          <w:sz w:val="24"/>
          <w:szCs w:val="24"/>
          <w:u w:val="single"/>
        </w:rPr>
      </w:pPr>
      <w:r w:rsidRPr="00497621">
        <w:rPr>
          <w:i/>
          <w:sz w:val="24"/>
          <w:szCs w:val="24"/>
          <w:u w:val="single"/>
        </w:rPr>
        <w:t>Бакалавр</w:t>
      </w:r>
    </w:p>
    <w:p w:rsidR="00497621" w:rsidRPr="00497621" w:rsidRDefault="00497621" w:rsidP="00497621">
      <w:pPr>
        <w:pStyle w:val="ReportHead"/>
        <w:suppressAutoHyphens/>
        <w:spacing w:before="120"/>
        <w:rPr>
          <w:sz w:val="24"/>
          <w:szCs w:val="24"/>
        </w:rPr>
      </w:pPr>
      <w:r w:rsidRPr="00497621">
        <w:rPr>
          <w:sz w:val="24"/>
          <w:szCs w:val="24"/>
        </w:rPr>
        <w:t>Форма обучения</w:t>
      </w:r>
    </w:p>
    <w:p w:rsidR="00497621" w:rsidRPr="00497621" w:rsidRDefault="00497621" w:rsidP="00497621">
      <w:pPr>
        <w:pStyle w:val="ReportHead"/>
        <w:suppressAutoHyphens/>
        <w:rPr>
          <w:i/>
          <w:sz w:val="24"/>
          <w:szCs w:val="24"/>
          <w:u w:val="single"/>
        </w:rPr>
      </w:pPr>
      <w:r w:rsidRPr="00497621">
        <w:rPr>
          <w:i/>
          <w:sz w:val="24"/>
          <w:szCs w:val="24"/>
          <w:u w:val="single"/>
        </w:rPr>
        <w:t>Очная</w:t>
      </w:r>
    </w:p>
    <w:p w:rsidR="00724EEF" w:rsidRDefault="00724EEF" w:rsidP="00724EEF">
      <w:pPr>
        <w:pStyle w:val="ReportHead"/>
        <w:suppressAutoHyphens/>
        <w:rPr>
          <w:sz w:val="24"/>
        </w:rPr>
      </w:pPr>
    </w:p>
    <w:p w:rsidR="00724EEF" w:rsidRPr="00497621" w:rsidRDefault="00497621" w:rsidP="00724EEF">
      <w:pPr>
        <w:pStyle w:val="ReportHead"/>
        <w:suppressAutoHyphens/>
        <w:rPr>
          <w:sz w:val="24"/>
          <w:szCs w:val="24"/>
        </w:rPr>
      </w:pPr>
      <w:r w:rsidRPr="00497621">
        <w:rPr>
          <w:sz w:val="24"/>
          <w:szCs w:val="24"/>
        </w:rPr>
        <w:t>Год набора</w:t>
      </w:r>
      <w:r w:rsidR="003B5D3D">
        <w:rPr>
          <w:sz w:val="24"/>
          <w:szCs w:val="24"/>
        </w:rPr>
        <w:t xml:space="preserve"> 2021</w:t>
      </w:r>
    </w:p>
    <w:p w:rsidR="00724EEF" w:rsidRDefault="00724EEF" w:rsidP="00724EEF">
      <w:pPr>
        <w:pStyle w:val="ReportHead"/>
        <w:suppressAutoHyphens/>
        <w:rPr>
          <w:sz w:val="24"/>
        </w:rPr>
      </w:pPr>
    </w:p>
    <w:p w:rsidR="00724EEF" w:rsidRDefault="00724EEF" w:rsidP="00724EEF">
      <w:pPr>
        <w:pStyle w:val="ReportHead"/>
        <w:suppressAutoHyphens/>
        <w:rPr>
          <w:sz w:val="24"/>
        </w:rPr>
      </w:pPr>
    </w:p>
    <w:p w:rsidR="00C659A1" w:rsidRPr="00C659A1" w:rsidRDefault="00C659A1" w:rsidP="00C659A1">
      <w:pPr>
        <w:jc w:val="both"/>
        <w:rPr>
          <w:rFonts w:eastAsia="Calibri"/>
          <w:sz w:val="24"/>
          <w:szCs w:val="24"/>
        </w:rPr>
      </w:pPr>
      <w:r w:rsidRPr="00C659A1">
        <w:rPr>
          <w:rFonts w:eastAsia="Calibri"/>
          <w:sz w:val="24"/>
          <w:szCs w:val="24"/>
          <w:u w:val="single"/>
        </w:rPr>
        <w:lastRenderedPageBreak/>
        <w:t>Составитель                                                      Г.Г. Коломиец</w:t>
      </w:r>
      <w:r w:rsidRPr="00C659A1">
        <w:rPr>
          <w:rFonts w:eastAsia="Calibri"/>
          <w:sz w:val="24"/>
          <w:szCs w:val="24"/>
        </w:rPr>
        <w:t>______</w:t>
      </w:r>
    </w:p>
    <w:p w:rsidR="00C659A1" w:rsidRPr="00C659A1" w:rsidRDefault="00C659A1" w:rsidP="00C659A1">
      <w:pPr>
        <w:jc w:val="both"/>
        <w:rPr>
          <w:rFonts w:eastAsia="Calibri"/>
          <w:sz w:val="24"/>
          <w:szCs w:val="24"/>
        </w:rPr>
      </w:pPr>
      <w:r w:rsidRPr="00C659A1">
        <w:rPr>
          <w:rFonts w:eastAsia="Calibri"/>
          <w:sz w:val="24"/>
          <w:szCs w:val="24"/>
        </w:rPr>
        <w:t xml:space="preserve">                    </w:t>
      </w:r>
    </w:p>
    <w:p w:rsidR="00C659A1" w:rsidRPr="00C659A1" w:rsidRDefault="00C659A1" w:rsidP="00C659A1">
      <w:pPr>
        <w:jc w:val="both"/>
        <w:rPr>
          <w:rFonts w:eastAsia="Calibri"/>
          <w:sz w:val="24"/>
          <w:szCs w:val="24"/>
        </w:rPr>
      </w:pPr>
    </w:p>
    <w:p w:rsidR="00C659A1" w:rsidRPr="00C659A1" w:rsidRDefault="00C659A1" w:rsidP="00C659A1">
      <w:pPr>
        <w:jc w:val="both"/>
        <w:rPr>
          <w:rFonts w:eastAsia="Calibri"/>
          <w:sz w:val="24"/>
          <w:szCs w:val="24"/>
        </w:rPr>
      </w:pPr>
      <w:r w:rsidRPr="00C659A1">
        <w:rPr>
          <w:rFonts w:eastAsia="Calibri"/>
          <w:sz w:val="24"/>
          <w:szCs w:val="24"/>
        </w:rPr>
        <w:t xml:space="preserve">Методические указания рассмотрены и одобрены на заседании кафедры </w:t>
      </w:r>
    </w:p>
    <w:p w:rsidR="00C659A1" w:rsidRPr="00C659A1" w:rsidRDefault="00C659A1" w:rsidP="00C659A1">
      <w:pPr>
        <w:jc w:val="both"/>
        <w:rPr>
          <w:rFonts w:eastAsia="Calibri"/>
          <w:sz w:val="24"/>
          <w:szCs w:val="24"/>
        </w:rPr>
      </w:pPr>
      <w:r w:rsidRPr="00C659A1">
        <w:rPr>
          <w:rFonts w:eastAsia="Calibri"/>
          <w:sz w:val="24"/>
          <w:szCs w:val="24"/>
        </w:rPr>
        <w:t>«философии, культурологии и  социологии»</w:t>
      </w:r>
    </w:p>
    <w:p w:rsidR="00C659A1" w:rsidRPr="00C659A1" w:rsidRDefault="00C659A1" w:rsidP="00C659A1">
      <w:pPr>
        <w:jc w:val="both"/>
        <w:rPr>
          <w:rFonts w:eastAsia="Calibri"/>
          <w:sz w:val="24"/>
          <w:szCs w:val="24"/>
        </w:rPr>
      </w:pPr>
    </w:p>
    <w:p w:rsidR="00C659A1" w:rsidRPr="00C659A1" w:rsidRDefault="00C659A1" w:rsidP="00C659A1">
      <w:pPr>
        <w:jc w:val="both"/>
        <w:rPr>
          <w:snapToGrid w:val="0"/>
          <w:sz w:val="24"/>
          <w:szCs w:val="24"/>
          <w:u w:val="single"/>
        </w:rPr>
      </w:pPr>
      <w:r w:rsidRPr="00C659A1">
        <w:rPr>
          <w:rFonts w:eastAsia="Calibri"/>
          <w:sz w:val="24"/>
          <w:szCs w:val="24"/>
          <w:u w:val="single"/>
        </w:rPr>
        <w:t xml:space="preserve">Заведующий кафедрой                       </w:t>
      </w:r>
      <w:r w:rsidR="003B5D3D">
        <w:rPr>
          <w:rFonts w:eastAsia="Calibri"/>
          <w:sz w:val="24"/>
          <w:szCs w:val="24"/>
          <w:u w:val="single"/>
        </w:rPr>
        <w:t xml:space="preserve">      </w:t>
      </w:r>
      <w:r w:rsidRPr="00C659A1">
        <w:rPr>
          <w:rFonts w:eastAsia="Calibri"/>
          <w:sz w:val="24"/>
          <w:szCs w:val="24"/>
          <w:u w:val="single"/>
        </w:rPr>
        <w:t xml:space="preserve">  </w:t>
      </w:r>
      <w:r w:rsidR="003B5D3D">
        <w:rPr>
          <w:rFonts w:eastAsia="Calibri"/>
          <w:sz w:val="24"/>
          <w:szCs w:val="24"/>
          <w:u w:val="single"/>
        </w:rPr>
        <w:t xml:space="preserve">Ю.Ш.Стрелец </w:t>
      </w:r>
      <w:r w:rsidRPr="00C659A1">
        <w:rPr>
          <w:rFonts w:eastAsia="Calibri"/>
          <w:sz w:val="24"/>
          <w:szCs w:val="24"/>
          <w:u w:val="single"/>
        </w:rPr>
        <w:t xml:space="preserve">                                  </w:t>
      </w:r>
    </w:p>
    <w:p w:rsidR="00C659A1" w:rsidRPr="00C659A1" w:rsidRDefault="00C659A1" w:rsidP="00C659A1">
      <w:pPr>
        <w:jc w:val="both"/>
        <w:rPr>
          <w:snapToGrid w:val="0"/>
          <w:sz w:val="24"/>
          <w:szCs w:val="24"/>
        </w:rPr>
      </w:pPr>
    </w:p>
    <w:p w:rsidR="00C659A1" w:rsidRPr="00C659A1" w:rsidRDefault="00C659A1" w:rsidP="00C659A1">
      <w:pPr>
        <w:jc w:val="both"/>
        <w:rPr>
          <w:snapToGrid w:val="0"/>
          <w:sz w:val="24"/>
          <w:szCs w:val="24"/>
        </w:rPr>
      </w:pPr>
    </w:p>
    <w:p w:rsidR="00C659A1" w:rsidRPr="00C659A1" w:rsidRDefault="00C659A1" w:rsidP="00C659A1">
      <w:pPr>
        <w:jc w:val="both"/>
        <w:rPr>
          <w:sz w:val="24"/>
          <w:szCs w:val="24"/>
        </w:rPr>
      </w:pPr>
      <w:r w:rsidRPr="00C659A1">
        <w:rPr>
          <w:rFonts w:eastAsia="Calibri"/>
          <w:sz w:val="24"/>
          <w:szCs w:val="24"/>
        </w:rPr>
        <w:t xml:space="preserve">Методические указания  является приложением к рабочей программе по дисциплине Аналитическая геометрия, зарегистрированной в ЦИТ под учетным номером___________ </w:t>
      </w:r>
      <w:r w:rsidRPr="00C659A1">
        <w:rPr>
          <w:sz w:val="24"/>
          <w:szCs w:val="24"/>
        </w:rPr>
        <w:t xml:space="preserve"> </w:t>
      </w:r>
    </w:p>
    <w:p w:rsidR="00C659A1" w:rsidRDefault="00C659A1" w:rsidP="00C659A1">
      <w:pPr>
        <w:rPr>
          <w:snapToGrid w:val="0"/>
          <w:sz w:val="28"/>
          <w:szCs w:val="28"/>
        </w:rPr>
      </w:pPr>
    </w:p>
    <w:p w:rsidR="00C659A1" w:rsidRDefault="00C659A1" w:rsidP="00C659A1">
      <w:pPr>
        <w:rPr>
          <w:snapToGrid w:val="0"/>
          <w:sz w:val="28"/>
          <w:szCs w:val="28"/>
        </w:rPr>
      </w:pPr>
    </w:p>
    <w:tbl>
      <w:tblPr>
        <w:tblW w:w="10137" w:type="dxa"/>
        <w:tblLayout w:type="fixed"/>
        <w:tblCellMar>
          <w:left w:w="51" w:type="dxa"/>
          <w:right w:w="51" w:type="dxa"/>
        </w:tblCellMar>
        <w:tblLook w:val="0000"/>
      </w:tblPr>
      <w:tblGrid>
        <w:gridCol w:w="4446"/>
        <w:gridCol w:w="5691"/>
      </w:tblGrid>
      <w:tr w:rsidR="00C659A1" w:rsidTr="00C659A1">
        <w:tc>
          <w:tcPr>
            <w:tcW w:w="4446" w:type="dxa"/>
            <w:shd w:val="clear" w:color="auto" w:fill="auto"/>
          </w:tcPr>
          <w:p w:rsidR="00C659A1" w:rsidRPr="001723D1" w:rsidRDefault="00C659A1" w:rsidP="00553F8B">
            <w:pPr>
              <w:pStyle w:val="ReportHead"/>
              <w:tabs>
                <w:tab w:val="left" w:pos="10432"/>
              </w:tabs>
              <w:suppressAutoHyphens/>
              <w:jc w:val="left"/>
              <w:rPr>
                <w:sz w:val="24"/>
              </w:rPr>
            </w:pPr>
          </w:p>
        </w:tc>
        <w:tc>
          <w:tcPr>
            <w:tcW w:w="5691" w:type="dxa"/>
            <w:shd w:val="clear" w:color="auto" w:fill="auto"/>
          </w:tcPr>
          <w:p w:rsidR="00C659A1" w:rsidRPr="001723D1" w:rsidRDefault="00C659A1" w:rsidP="00553F8B">
            <w:pPr>
              <w:pStyle w:val="ReportHead"/>
              <w:tabs>
                <w:tab w:val="left" w:pos="10432"/>
              </w:tabs>
              <w:suppressAutoHyphens/>
              <w:jc w:val="left"/>
              <w:rPr>
                <w:sz w:val="24"/>
              </w:rPr>
            </w:pPr>
            <w:r w:rsidRPr="001723D1">
              <w:rPr>
                <w:sz w:val="24"/>
              </w:rPr>
              <w:t>© Коломиец Г.Г., 202</w:t>
            </w:r>
            <w:r w:rsidR="003B5D3D">
              <w:rPr>
                <w:sz w:val="24"/>
              </w:rPr>
              <w:t>1</w:t>
            </w:r>
          </w:p>
        </w:tc>
      </w:tr>
      <w:tr w:rsidR="00C659A1" w:rsidTr="00C659A1">
        <w:tc>
          <w:tcPr>
            <w:tcW w:w="4446" w:type="dxa"/>
            <w:shd w:val="clear" w:color="auto" w:fill="auto"/>
          </w:tcPr>
          <w:p w:rsidR="00C659A1" w:rsidRPr="001723D1" w:rsidRDefault="00C659A1" w:rsidP="00553F8B">
            <w:pPr>
              <w:pStyle w:val="ReportHead"/>
              <w:tabs>
                <w:tab w:val="left" w:pos="10432"/>
              </w:tabs>
              <w:suppressAutoHyphens/>
              <w:jc w:val="left"/>
              <w:rPr>
                <w:sz w:val="24"/>
              </w:rPr>
            </w:pPr>
          </w:p>
        </w:tc>
        <w:tc>
          <w:tcPr>
            <w:tcW w:w="5691" w:type="dxa"/>
            <w:shd w:val="clear" w:color="auto" w:fill="auto"/>
          </w:tcPr>
          <w:p w:rsidR="00C659A1" w:rsidRPr="001723D1" w:rsidRDefault="00C659A1" w:rsidP="00553F8B">
            <w:pPr>
              <w:pStyle w:val="ReportHead"/>
              <w:tabs>
                <w:tab w:val="left" w:pos="10432"/>
              </w:tabs>
              <w:suppressAutoHyphens/>
              <w:jc w:val="left"/>
              <w:rPr>
                <w:sz w:val="24"/>
              </w:rPr>
            </w:pPr>
            <w:r w:rsidRPr="001723D1">
              <w:rPr>
                <w:sz w:val="24"/>
              </w:rPr>
              <w:t>© ОГУ, 202</w:t>
            </w:r>
            <w:r w:rsidR="003B5D3D">
              <w:rPr>
                <w:sz w:val="24"/>
              </w:rPr>
              <w:t>1</w:t>
            </w:r>
          </w:p>
        </w:tc>
      </w:tr>
    </w:tbl>
    <w:p w:rsidR="00724EEF" w:rsidRDefault="00724EEF" w:rsidP="00724EEF">
      <w:pPr>
        <w:pStyle w:val="ReportHead"/>
        <w:suppressAutoHyphens/>
        <w:rPr>
          <w:sz w:val="24"/>
        </w:rPr>
      </w:pPr>
    </w:p>
    <w:p w:rsidR="00724EEF" w:rsidRDefault="00724EEF" w:rsidP="00724EEF">
      <w:pPr>
        <w:pStyle w:val="ReportHead"/>
        <w:suppressAutoHyphens/>
        <w:rPr>
          <w:sz w:val="24"/>
        </w:rPr>
      </w:pPr>
    </w:p>
    <w:p w:rsidR="00724EEF" w:rsidRDefault="00724EEF" w:rsidP="00724EEF">
      <w:pPr>
        <w:pStyle w:val="ReportHead"/>
        <w:suppressAutoHyphens/>
        <w:rPr>
          <w:sz w:val="24"/>
        </w:rPr>
      </w:pPr>
    </w:p>
    <w:p w:rsidR="00497621" w:rsidRDefault="00497621" w:rsidP="00724EEF">
      <w:pPr>
        <w:pStyle w:val="ReportHead"/>
        <w:suppressAutoHyphens/>
        <w:rPr>
          <w:sz w:val="24"/>
        </w:rPr>
      </w:pPr>
    </w:p>
    <w:p w:rsidR="00497621" w:rsidRDefault="00497621" w:rsidP="00724EEF">
      <w:pPr>
        <w:pStyle w:val="ReportHead"/>
        <w:suppressAutoHyphens/>
        <w:rPr>
          <w:sz w:val="24"/>
        </w:rPr>
      </w:pPr>
    </w:p>
    <w:p w:rsidR="008C569F" w:rsidRPr="00A03249" w:rsidRDefault="008C569F" w:rsidP="00C36740">
      <w:pPr>
        <w:pStyle w:val="ReportMain"/>
        <w:tabs>
          <w:tab w:val="num" w:pos="1004"/>
        </w:tabs>
        <w:suppressAutoHyphens/>
        <w:ind w:left="1004"/>
        <w:jc w:val="center"/>
        <w:rPr>
          <w:b/>
          <w:sz w:val="32"/>
          <w:szCs w:val="32"/>
        </w:rPr>
      </w:pPr>
      <w:r w:rsidRPr="00A03249">
        <w:rPr>
          <w:b/>
          <w:sz w:val="32"/>
          <w:szCs w:val="32"/>
        </w:rPr>
        <w:lastRenderedPageBreak/>
        <w:t>Методические указания</w:t>
      </w:r>
      <w:r w:rsidR="002D1E09">
        <w:rPr>
          <w:b/>
          <w:sz w:val="32"/>
          <w:szCs w:val="32"/>
        </w:rPr>
        <w:t xml:space="preserve"> </w:t>
      </w:r>
      <w:r w:rsidR="00593ACC" w:rsidRPr="00A03249">
        <w:rPr>
          <w:b/>
          <w:sz w:val="32"/>
          <w:szCs w:val="32"/>
        </w:rPr>
        <w:t>по освоению дисциплины</w:t>
      </w:r>
    </w:p>
    <w:p w:rsidR="008C569F" w:rsidRDefault="008C569F" w:rsidP="00C36740">
      <w:pPr>
        <w:pStyle w:val="ReportMain"/>
        <w:suppressAutoHyphens/>
        <w:ind w:firstLine="709"/>
        <w:jc w:val="center"/>
        <w:outlineLvl w:val="0"/>
      </w:pPr>
    </w:p>
    <w:p w:rsidR="008C569F" w:rsidRPr="00143454" w:rsidRDefault="008C569F" w:rsidP="00C36740">
      <w:pPr>
        <w:pStyle w:val="ReportMain"/>
        <w:suppressAutoHyphens/>
        <w:ind w:firstLine="709"/>
        <w:jc w:val="center"/>
        <w:outlineLvl w:val="0"/>
        <w:rPr>
          <w:b/>
          <w:sz w:val="28"/>
          <w:szCs w:val="28"/>
        </w:rPr>
      </w:pPr>
      <w:r w:rsidRPr="00143454">
        <w:rPr>
          <w:b/>
          <w:sz w:val="28"/>
          <w:szCs w:val="28"/>
        </w:rPr>
        <w:t>Введение</w:t>
      </w:r>
    </w:p>
    <w:p w:rsidR="008C569F" w:rsidRPr="00C659A1" w:rsidRDefault="008C569F" w:rsidP="00C659A1">
      <w:pPr>
        <w:spacing w:after="0" w:line="360" w:lineRule="auto"/>
        <w:ind w:firstLine="539"/>
        <w:jc w:val="both"/>
        <w:rPr>
          <w:sz w:val="28"/>
          <w:szCs w:val="28"/>
        </w:rPr>
      </w:pPr>
      <w:r w:rsidRPr="00C659A1">
        <w:rPr>
          <w:sz w:val="28"/>
          <w:szCs w:val="28"/>
        </w:rPr>
        <w:t xml:space="preserve">В основе дисциплины (спецкурса) лежит оригинальное исследование автора </w:t>
      </w:r>
      <w:r w:rsidR="002D1E09" w:rsidRPr="00C659A1">
        <w:rPr>
          <w:sz w:val="28"/>
          <w:szCs w:val="28"/>
        </w:rPr>
        <w:t>в виде докторской диссертации «Концепция ценности музыки как субстанции и  способа ценностного взаимодействия человека с миром</w:t>
      </w:r>
      <w:r w:rsidR="00E07B61" w:rsidRPr="00C659A1">
        <w:rPr>
          <w:sz w:val="28"/>
          <w:szCs w:val="28"/>
        </w:rPr>
        <w:t>,</w:t>
      </w:r>
      <w:r w:rsidR="002D1E09" w:rsidRPr="00C659A1">
        <w:rPr>
          <w:sz w:val="28"/>
          <w:szCs w:val="28"/>
        </w:rPr>
        <w:t xml:space="preserve"> защищенной в 2006 году на философском факультете МГУ им. М.В. Ломоносова. Более полно исследование представлено </w:t>
      </w:r>
      <w:r w:rsidRPr="00C659A1">
        <w:rPr>
          <w:sz w:val="28"/>
          <w:szCs w:val="28"/>
        </w:rPr>
        <w:t xml:space="preserve">в авторской монографии «Ценность музыки: философский аспект» (научное издание </w:t>
      </w:r>
      <w:r w:rsidRPr="00C659A1">
        <w:rPr>
          <w:sz w:val="28"/>
          <w:szCs w:val="28"/>
          <w:lang w:val="en-US"/>
        </w:rPr>
        <w:t>URSS</w:t>
      </w:r>
      <w:r w:rsidRPr="00C659A1">
        <w:rPr>
          <w:sz w:val="28"/>
          <w:szCs w:val="28"/>
        </w:rPr>
        <w:t xml:space="preserve">, 2006,2007,2009,2012,2014). </w:t>
      </w:r>
      <w:r w:rsidR="002D1E09" w:rsidRPr="00C659A1">
        <w:rPr>
          <w:sz w:val="28"/>
          <w:szCs w:val="28"/>
        </w:rPr>
        <w:t xml:space="preserve">Оно опирается на труды философов-мыслителей разных эпох, </w:t>
      </w:r>
      <w:r w:rsidR="00E07B61" w:rsidRPr="00C659A1">
        <w:rPr>
          <w:sz w:val="28"/>
          <w:szCs w:val="28"/>
        </w:rPr>
        <w:t>рассматривающих,</w:t>
      </w:r>
      <w:r w:rsidR="002D1E09" w:rsidRPr="00C659A1">
        <w:rPr>
          <w:sz w:val="28"/>
          <w:szCs w:val="28"/>
        </w:rPr>
        <w:t xml:space="preserve"> прежде всего музыкальное бытие по своей сущности, музыку больше, чем вид искусства,  как философскую категорию. Музыка</w:t>
      </w:r>
      <w:r w:rsidRPr="00C659A1">
        <w:rPr>
          <w:sz w:val="28"/>
          <w:szCs w:val="28"/>
        </w:rPr>
        <w:t xml:space="preserve"> рассматривается как неразрывное единство двух е</w:t>
      </w:r>
      <w:r w:rsidR="002D1E09" w:rsidRPr="00C659A1">
        <w:rPr>
          <w:sz w:val="28"/>
          <w:szCs w:val="28"/>
        </w:rPr>
        <w:t>ё ипостасей: 1) сущность музыки (музыкальная субстанция) и 2) музыкальное искусство</w:t>
      </w:r>
      <w:r w:rsidRPr="00C659A1">
        <w:rPr>
          <w:sz w:val="28"/>
          <w:szCs w:val="28"/>
        </w:rPr>
        <w:t>, принадле</w:t>
      </w:r>
      <w:r w:rsidR="002D1E09" w:rsidRPr="00C659A1">
        <w:rPr>
          <w:sz w:val="28"/>
          <w:szCs w:val="28"/>
        </w:rPr>
        <w:t>жащее</w:t>
      </w:r>
      <w:r w:rsidRPr="00C659A1">
        <w:rPr>
          <w:sz w:val="28"/>
          <w:szCs w:val="28"/>
        </w:rPr>
        <w:t xml:space="preserve"> миру человека. Основной задачей </w:t>
      </w:r>
      <w:r w:rsidRPr="00C659A1">
        <w:rPr>
          <w:sz w:val="28"/>
          <w:szCs w:val="28"/>
        </w:rPr>
        <w:lastRenderedPageBreak/>
        <w:t xml:space="preserve">дисциплины является демонстрация того, как внеисторическая сущность музыки (Мировая гармония, вселенский Ритм) связана с миром человека и каковы «механизмы сцепления» музыкальной субстанции и музыки как вида искусства. Таким «механизмом» выступают ценности музыки и ценности в музыке, обращенные, с одной стороны, к высшему Смыслу, с другой – к смыслам человеческого бытия. </w:t>
      </w:r>
    </w:p>
    <w:p w:rsidR="008C569F" w:rsidRPr="00C659A1" w:rsidRDefault="008C569F" w:rsidP="00C659A1">
      <w:pPr>
        <w:spacing w:after="0" w:line="360" w:lineRule="auto"/>
        <w:ind w:firstLine="539"/>
        <w:jc w:val="both"/>
        <w:rPr>
          <w:sz w:val="28"/>
          <w:szCs w:val="28"/>
        </w:rPr>
      </w:pPr>
      <w:r w:rsidRPr="00C659A1">
        <w:rPr>
          <w:sz w:val="28"/>
          <w:szCs w:val="28"/>
        </w:rPr>
        <w:t>Изучение дисциплины предполагает сначала представление основного вопроса философии музыки и собственно понятия музыки в свет</w:t>
      </w:r>
      <w:r w:rsidR="002D1E09" w:rsidRPr="00C659A1">
        <w:rPr>
          <w:sz w:val="28"/>
          <w:szCs w:val="28"/>
        </w:rPr>
        <w:t>е философского знания</w:t>
      </w:r>
      <w:r w:rsidRPr="00C659A1">
        <w:rPr>
          <w:sz w:val="28"/>
          <w:szCs w:val="28"/>
        </w:rPr>
        <w:t>, затем ознакомление с философской мыслью о музыке, музык</w:t>
      </w:r>
      <w:r w:rsidR="002D1E09" w:rsidRPr="00C659A1">
        <w:rPr>
          <w:sz w:val="28"/>
          <w:szCs w:val="28"/>
        </w:rPr>
        <w:t>и в контексте истории философии</w:t>
      </w:r>
      <w:r w:rsidRPr="00C659A1">
        <w:rPr>
          <w:sz w:val="28"/>
          <w:szCs w:val="28"/>
        </w:rPr>
        <w:t>, осмысление музыкального бытия на основе изучения конкретных музыкальных примеров, а также многоаспектных статусов музыки, ее коммуникативной, мировоззренческой значимости. Преподавание дисциплины с точки зрения методологии опирается на аксиологический подход</w:t>
      </w:r>
      <w:r w:rsidR="002D1E09" w:rsidRPr="00C659A1">
        <w:rPr>
          <w:sz w:val="28"/>
          <w:szCs w:val="28"/>
        </w:rPr>
        <w:t>.</w:t>
      </w:r>
    </w:p>
    <w:p w:rsidR="00C819A9" w:rsidRPr="00C659A1" w:rsidRDefault="00C819A9" w:rsidP="00C659A1">
      <w:pPr>
        <w:spacing w:after="0" w:line="360" w:lineRule="auto"/>
        <w:ind w:firstLine="851"/>
        <w:jc w:val="both"/>
        <w:rPr>
          <w:sz w:val="28"/>
          <w:szCs w:val="28"/>
        </w:rPr>
      </w:pPr>
      <w:r w:rsidRPr="00C659A1">
        <w:rPr>
          <w:b/>
          <w:sz w:val="28"/>
          <w:szCs w:val="28"/>
        </w:rPr>
        <w:lastRenderedPageBreak/>
        <w:t xml:space="preserve">Цель </w:t>
      </w:r>
      <w:r w:rsidRPr="00C659A1">
        <w:rPr>
          <w:sz w:val="28"/>
          <w:szCs w:val="28"/>
        </w:rPr>
        <w:t xml:space="preserve">освоения дисциплины: формирование и развитие у студентов способности эстетической  рефлексии посредством обращения к музыке как ноумену и феномену; углубленные знания в курсе философии с точки зрения философии музыки, поскольку известно, что философы, начиная с древности, придавали существенное значение музыкальной гармонии мира, музыкальной теории и практике в целях воспитания, музыки как области метафизики (субстанция) и физической науки (звуковое вещество – сфера познания); пониманию музыки как художественного эквивалента философии и математики. Основной целью является  изучение «Философии музыки» в неразрывном единстве двух своих ипостасей – сущности музыки (музыкальной субстанции) и музыки как вида музыкального искусства, принадлежащего миру человека. </w:t>
      </w:r>
    </w:p>
    <w:p w:rsidR="00C819A9" w:rsidRPr="00C659A1" w:rsidRDefault="002D1E09" w:rsidP="00C659A1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C659A1">
        <w:rPr>
          <w:b/>
          <w:sz w:val="28"/>
          <w:szCs w:val="28"/>
        </w:rPr>
        <w:t>Задачи освоения дисциплины заключаются в следующем:</w:t>
      </w:r>
      <w:r w:rsidR="00C819A9" w:rsidRPr="00C659A1">
        <w:rPr>
          <w:b/>
          <w:sz w:val="28"/>
          <w:szCs w:val="28"/>
        </w:rPr>
        <w:t xml:space="preserve"> </w:t>
      </w:r>
    </w:p>
    <w:p w:rsidR="00C819A9" w:rsidRPr="00C659A1" w:rsidRDefault="00C819A9" w:rsidP="00C659A1">
      <w:pPr>
        <w:pStyle w:val="ReportMain"/>
        <w:suppressAutoHyphens/>
        <w:spacing w:line="360" w:lineRule="auto"/>
        <w:jc w:val="both"/>
        <w:rPr>
          <w:sz w:val="28"/>
          <w:szCs w:val="28"/>
        </w:rPr>
      </w:pPr>
      <w:r w:rsidRPr="00C659A1">
        <w:rPr>
          <w:sz w:val="28"/>
          <w:szCs w:val="28"/>
        </w:rPr>
        <w:lastRenderedPageBreak/>
        <w:t>1. Освоение философской мысли о музыке, рассматривающей её в</w:t>
      </w:r>
      <w:r w:rsidRPr="00C659A1">
        <w:rPr>
          <w:b/>
          <w:sz w:val="28"/>
          <w:szCs w:val="28"/>
        </w:rPr>
        <w:t xml:space="preserve"> </w:t>
      </w:r>
      <w:r w:rsidRPr="00C659A1">
        <w:rPr>
          <w:sz w:val="28"/>
          <w:szCs w:val="28"/>
        </w:rPr>
        <w:t xml:space="preserve">онтологическом, гносеологическом, метафизическом, социальном,  аксиологическом, философско-антропологическом статусах. </w:t>
      </w:r>
    </w:p>
    <w:p w:rsidR="00C819A9" w:rsidRPr="00C659A1" w:rsidRDefault="00C819A9" w:rsidP="00C659A1">
      <w:pPr>
        <w:pStyle w:val="ReportMain"/>
        <w:suppressAutoHyphens/>
        <w:spacing w:line="360" w:lineRule="auto"/>
        <w:jc w:val="both"/>
        <w:rPr>
          <w:sz w:val="28"/>
          <w:szCs w:val="28"/>
        </w:rPr>
      </w:pPr>
      <w:r w:rsidRPr="00C659A1">
        <w:rPr>
          <w:sz w:val="28"/>
          <w:szCs w:val="28"/>
        </w:rPr>
        <w:t>2. Изучение  основных закономерностей функционирования и исторического развития музыки как науки и искусства, музыки – больше, чем вида искусства.</w:t>
      </w:r>
    </w:p>
    <w:p w:rsidR="00C819A9" w:rsidRPr="00C659A1" w:rsidRDefault="00C819A9" w:rsidP="00C659A1">
      <w:pPr>
        <w:pStyle w:val="ReportMain"/>
        <w:suppressAutoHyphens/>
        <w:spacing w:line="360" w:lineRule="auto"/>
        <w:jc w:val="both"/>
        <w:rPr>
          <w:sz w:val="28"/>
          <w:szCs w:val="28"/>
        </w:rPr>
      </w:pPr>
      <w:r w:rsidRPr="00C659A1">
        <w:rPr>
          <w:sz w:val="28"/>
          <w:szCs w:val="28"/>
        </w:rPr>
        <w:t xml:space="preserve"> 3. Повышение эстетической, художественной, музыкальной  общеобразовательной культуры студента. </w:t>
      </w:r>
    </w:p>
    <w:p w:rsidR="00EA62C9" w:rsidRDefault="00EA62C9" w:rsidP="00C36740">
      <w:pPr>
        <w:pStyle w:val="ReportMain"/>
        <w:keepNext/>
        <w:suppressAutoHyphens/>
        <w:ind w:firstLine="709"/>
        <w:jc w:val="center"/>
        <w:outlineLvl w:val="1"/>
        <w:rPr>
          <w:b/>
          <w:sz w:val="32"/>
          <w:szCs w:val="32"/>
        </w:rPr>
      </w:pPr>
    </w:p>
    <w:p w:rsidR="00C819A9" w:rsidRPr="00C659A1" w:rsidRDefault="00C819A9" w:rsidP="00C659A1">
      <w:pPr>
        <w:pStyle w:val="ReportMain"/>
        <w:keepNext/>
        <w:suppressAutoHyphens/>
        <w:spacing w:line="360" w:lineRule="auto"/>
        <w:ind w:firstLine="709"/>
        <w:jc w:val="center"/>
        <w:outlineLvl w:val="1"/>
        <w:rPr>
          <w:b/>
          <w:sz w:val="28"/>
          <w:szCs w:val="28"/>
        </w:rPr>
      </w:pPr>
      <w:r w:rsidRPr="00C659A1">
        <w:rPr>
          <w:b/>
          <w:sz w:val="28"/>
          <w:szCs w:val="28"/>
        </w:rPr>
        <w:t>Содержание дисциплины</w:t>
      </w:r>
    </w:p>
    <w:p w:rsidR="00143454" w:rsidRPr="00C659A1" w:rsidRDefault="00C819A9" w:rsidP="00C659A1">
      <w:pPr>
        <w:pStyle w:val="a3"/>
        <w:numPr>
          <w:ilvl w:val="0"/>
          <w:numId w:val="2"/>
        </w:numPr>
        <w:spacing w:after="0" w:line="360" w:lineRule="auto"/>
        <w:ind w:left="0" w:firstLine="709"/>
        <w:jc w:val="center"/>
        <w:rPr>
          <w:b/>
          <w:sz w:val="28"/>
          <w:szCs w:val="28"/>
        </w:rPr>
      </w:pPr>
      <w:r w:rsidRPr="00C659A1">
        <w:rPr>
          <w:b/>
          <w:sz w:val="28"/>
          <w:szCs w:val="28"/>
        </w:rPr>
        <w:t xml:space="preserve">Введение. </w:t>
      </w:r>
    </w:p>
    <w:p w:rsidR="00724EEF" w:rsidRPr="00C659A1" w:rsidRDefault="005F6F94" w:rsidP="00C659A1">
      <w:pPr>
        <w:pStyle w:val="a3"/>
        <w:spacing w:after="0" w:line="360" w:lineRule="auto"/>
        <w:ind w:left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  <w:r w:rsidR="00C819A9" w:rsidRPr="00C659A1">
        <w:rPr>
          <w:b/>
          <w:sz w:val="28"/>
          <w:szCs w:val="28"/>
        </w:rPr>
        <w:t>Проблемное поле философии музыки.</w:t>
      </w:r>
    </w:p>
    <w:p w:rsidR="00143454" w:rsidRPr="00C659A1" w:rsidRDefault="00C819A9" w:rsidP="00C659A1">
      <w:pPr>
        <w:pStyle w:val="a3"/>
        <w:spacing w:after="0" w:line="360" w:lineRule="auto"/>
        <w:ind w:left="0" w:firstLine="709"/>
        <w:rPr>
          <w:b/>
          <w:sz w:val="28"/>
          <w:szCs w:val="28"/>
        </w:rPr>
      </w:pPr>
      <w:r w:rsidRPr="00C659A1">
        <w:rPr>
          <w:b/>
          <w:sz w:val="28"/>
          <w:szCs w:val="28"/>
        </w:rPr>
        <w:t xml:space="preserve"> История понятия «музыка». </w:t>
      </w:r>
    </w:p>
    <w:p w:rsidR="00C819A9" w:rsidRPr="00C659A1" w:rsidRDefault="00C819A9" w:rsidP="00C659A1">
      <w:pPr>
        <w:pStyle w:val="a3"/>
        <w:spacing w:after="0" w:line="360" w:lineRule="auto"/>
        <w:ind w:left="0" w:firstLine="709"/>
        <w:rPr>
          <w:b/>
          <w:sz w:val="28"/>
          <w:szCs w:val="28"/>
        </w:rPr>
      </w:pPr>
      <w:r w:rsidRPr="00C659A1">
        <w:rPr>
          <w:b/>
          <w:sz w:val="28"/>
          <w:szCs w:val="28"/>
        </w:rPr>
        <w:t>Теории происхождения музыки как феномена</w:t>
      </w:r>
    </w:p>
    <w:p w:rsidR="00C819A9" w:rsidRPr="00C659A1" w:rsidRDefault="00C819A9" w:rsidP="00C659A1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659A1">
        <w:rPr>
          <w:sz w:val="28"/>
          <w:szCs w:val="28"/>
        </w:rPr>
        <w:t xml:space="preserve">Проблема философии музыки, уходящая своими корнями в проблему полноты бытия, гармонии мира  и поиска смысла человеческого бытия. Этимология слова </w:t>
      </w:r>
      <w:r w:rsidRPr="00C659A1">
        <w:rPr>
          <w:sz w:val="28"/>
          <w:szCs w:val="28"/>
        </w:rPr>
        <w:lastRenderedPageBreak/>
        <w:t>«музыка». Теории происхождения музыки-искусства, связанного с развитием заложенных изначально в человеке музыкально-интеллектуальных способностей: К. Штумпф, Ч. Дарвин, Г. Спенсер, М. Вебер. Музыкальная предрасположенность у всех древних  к гармонии (из области теории музыки: унисон, октава, квинта вызывали ощущение красоты).</w:t>
      </w:r>
    </w:p>
    <w:p w:rsidR="00C819A9" w:rsidRPr="00C659A1" w:rsidRDefault="00C819A9" w:rsidP="00C659A1">
      <w:pPr>
        <w:pStyle w:val="ReportMain"/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b/>
          <w:sz w:val="28"/>
          <w:szCs w:val="28"/>
        </w:rPr>
      </w:pPr>
      <w:r w:rsidRPr="00C659A1">
        <w:rPr>
          <w:b/>
          <w:sz w:val="28"/>
          <w:szCs w:val="28"/>
        </w:rPr>
        <w:t>Музыкальное видение мира в восточной философии. Метафизический и социально-антропологический статус музыки в восточной философии.</w:t>
      </w:r>
    </w:p>
    <w:p w:rsidR="00C819A9" w:rsidRPr="00C659A1" w:rsidRDefault="00C819A9" w:rsidP="00C659A1">
      <w:pPr>
        <w:pStyle w:val="a3"/>
        <w:spacing w:after="0" w:line="360" w:lineRule="auto"/>
        <w:ind w:left="0" w:firstLine="709"/>
        <w:jc w:val="both"/>
        <w:rPr>
          <w:sz w:val="28"/>
          <w:szCs w:val="28"/>
        </w:rPr>
      </w:pPr>
      <w:r w:rsidRPr="00C659A1">
        <w:rPr>
          <w:rFonts w:eastAsia="Calibri"/>
          <w:sz w:val="28"/>
          <w:szCs w:val="28"/>
        </w:rPr>
        <w:t xml:space="preserve">Музыкальное  видение мира и идеал гармонии в восточной культуре и искусстве, гармонизирующей бытие человека.  </w:t>
      </w:r>
      <w:proofErr w:type="gramStart"/>
      <w:r w:rsidRPr="00C659A1">
        <w:rPr>
          <w:rFonts w:eastAsia="Calibri"/>
          <w:sz w:val="28"/>
          <w:szCs w:val="28"/>
        </w:rPr>
        <w:t>Некоторые вопросы философской мысли о музыке в Древнем Китае: статус и назначение в антропо-социальном аспекте</w:t>
      </w:r>
      <w:r w:rsidRPr="00C659A1">
        <w:rPr>
          <w:sz w:val="28"/>
          <w:szCs w:val="28"/>
        </w:rPr>
        <w:t xml:space="preserve"> </w:t>
      </w:r>
      <w:r w:rsidRPr="00C659A1">
        <w:rPr>
          <w:rFonts w:eastAsia="Calibri"/>
          <w:sz w:val="28"/>
          <w:szCs w:val="28"/>
        </w:rPr>
        <w:t xml:space="preserve">музыки мирового </w:t>
      </w:r>
      <w:r w:rsidRPr="00C659A1">
        <w:rPr>
          <w:rFonts w:eastAsia="Calibri"/>
          <w:i/>
          <w:sz w:val="28"/>
          <w:szCs w:val="28"/>
        </w:rPr>
        <w:t>дао</w:t>
      </w:r>
      <w:r w:rsidRPr="00C659A1">
        <w:rPr>
          <w:rFonts w:eastAsia="Calibri"/>
          <w:sz w:val="28"/>
          <w:szCs w:val="28"/>
        </w:rPr>
        <w:t xml:space="preserve">, музыки души и духа и телесно воспринимаемых музыкальных звуках, </w:t>
      </w:r>
      <w:r w:rsidRPr="00C659A1">
        <w:rPr>
          <w:sz w:val="28"/>
          <w:szCs w:val="28"/>
        </w:rPr>
        <w:t xml:space="preserve">Смысл музыки в Древнем Китае лежит более глубоко, чем непосредственно воспринимаемые музыкальные звуки, исходящие из </w:t>
      </w:r>
      <w:r w:rsidRPr="00C659A1">
        <w:rPr>
          <w:sz w:val="28"/>
          <w:szCs w:val="28"/>
        </w:rPr>
        <w:lastRenderedPageBreak/>
        <w:t>человеческого сердца и извлекаемые на музыкальных инструментах, он зависит от музыкального мироощущения, мировосприятия, ценностного отношения к миру.</w:t>
      </w:r>
      <w:proofErr w:type="gramEnd"/>
      <w:r w:rsidRPr="00C659A1">
        <w:rPr>
          <w:sz w:val="28"/>
          <w:szCs w:val="28"/>
        </w:rPr>
        <w:t xml:space="preserve"> Понимать музыку – означает приблизиться к правильному поведению и вписаться в великий путь. Воспитательная,  или ритуально-преобразовательная, функция музыки. Современный композитор</w:t>
      </w:r>
      <w:r w:rsidRPr="00C659A1">
        <w:rPr>
          <w:i/>
          <w:sz w:val="28"/>
          <w:szCs w:val="28"/>
        </w:rPr>
        <w:t xml:space="preserve"> </w:t>
      </w:r>
      <w:r w:rsidRPr="00C659A1">
        <w:rPr>
          <w:sz w:val="28"/>
          <w:szCs w:val="28"/>
        </w:rPr>
        <w:t>Торо Такэмицу – душа Японии.</w:t>
      </w:r>
    </w:p>
    <w:p w:rsidR="00C819A9" w:rsidRPr="00C659A1" w:rsidRDefault="00C819A9" w:rsidP="00C659A1">
      <w:pPr>
        <w:pStyle w:val="ReportMain"/>
        <w:numPr>
          <w:ilvl w:val="0"/>
          <w:numId w:val="2"/>
        </w:numPr>
        <w:tabs>
          <w:tab w:val="left" w:pos="284"/>
        </w:tabs>
        <w:suppressAutoHyphens/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C659A1">
        <w:rPr>
          <w:b/>
          <w:sz w:val="28"/>
          <w:szCs w:val="28"/>
        </w:rPr>
        <w:t xml:space="preserve">Космологическая концепция музыки в философии  </w:t>
      </w:r>
    </w:p>
    <w:p w:rsidR="00C819A9" w:rsidRPr="00C659A1" w:rsidRDefault="00C819A9" w:rsidP="00C659A1">
      <w:pPr>
        <w:pStyle w:val="ReportMain"/>
        <w:tabs>
          <w:tab w:val="left" w:pos="284"/>
        </w:tabs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C659A1">
        <w:rPr>
          <w:rFonts w:eastAsia="Calibri"/>
          <w:sz w:val="28"/>
          <w:szCs w:val="28"/>
        </w:rPr>
        <w:t xml:space="preserve"> Музыка как субстанция (метафизический статус музыки)</w:t>
      </w:r>
      <w:r w:rsidR="002D1E09" w:rsidRPr="00C659A1">
        <w:rPr>
          <w:rFonts w:eastAsia="Calibri"/>
          <w:sz w:val="28"/>
          <w:szCs w:val="28"/>
        </w:rPr>
        <w:t xml:space="preserve">. </w:t>
      </w:r>
      <w:r w:rsidRPr="00C659A1">
        <w:rPr>
          <w:rFonts w:eastAsia="Calibri"/>
          <w:sz w:val="28"/>
          <w:szCs w:val="28"/>
        </w:rPr>
        <w:t xml:space="preserve">Мировая гармония и музыка как гармония мира: Пифагор, Боэций, Кеплер. Три ипостаси музыки: музыка универсума, музыка души, музыка инструментальная (искусство). </w:t>
      </w:r>
    </w:p>
    <w:p w:rsidR="00C819A9" w:rsidRPr="00C659A1" w:rsidRDefault="00C819A9" w:rsidP="00C659A1">
      <w:pPr>
        <w:pStyle w:val="a3"/>
        <w:tabs>
          <w:tab w:val="left" w:pos="28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C659A1">
        <w:rPr>
          <w:sz w:val="28"/>
          <w:szCs w:val="28"/>
        </w:rPr>
        <w:t xml:space="preserve">Связь в учении Платона об идеях  благо, прекрасного, мусического искусства и музыки. Музыка в ряду научных дисциплин как часть космогонии. Музыкальные лады  и воспитательная роль музыки. </w:t>
      </w:r>
      <w:r w:rsidRPr="00C659A1">
        <w:rPr>
          <w:sz w:val="28"/>
          <w:szCs w:val="28"/>
        </w:rPr>
        <w:lastRenderedPageBreak/>
        <w:t>Музыка в греческой трагедии (Поэтика). Этико-эстетическое основание ценности музыки Аристотелем.</w:t>
      </w:r>
    </w:p>
    <w:p w:rsidR="00C819A9" w:rsidRPr="00C659A1" w:rsidRDefault="00C819A9" w:rsidP="00C659A1">
      <w:pPr>
        <w:pStyle w:val="ReportMain"/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b/>
          <w:sz w:val="28"/>
          <w:szCs w:val="28"/>
        </w:rPr>
      </w:pPr>
      <w:r w:rsidRPr="00C659A1">
        <w:rPr>
          <w:b/>
          <w:sz w:val="28"/>
          <w:szCs w:val="28"/>
        </w:rPr>
        <w:t>Онтологический статус музыки-субстанции, сформированный в средневековой философии</w:t>
      </w:r>
    </w:p>
    <w:p w:rsidR="00C819A9" w:rsidRPr="00C659A1" w:rsidRDefault="00C819A9" w:rsidP="00C659A1">
      <w:pPr>
        <w:pStyle w:val="a3"/>
        <w:spacing w:after="0"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C659A1">
        <w:rPr>
          <w:sz w:val="28"/>
          <w:szCs w:val="28"/>
        </w:rPr>
        <w:t xml:space="preserve">             Философско-эстетические взгляды на музыку в теориях средневековья и Возрождения. Августин Аврелий,  Боэций, Гвидо Аретинский.   Современное прочтение субстанциального бытия музыки: </w:t>
      </w:r>
      <w:r w:rsidRPr="00C659A1">
        <w:rPr>
          <w:rFonts w:eastAsia="Calibri"/>
          <w:sz w:val="28"/>
          <w:szCs w:val="28"/>
        </w:rPr>
        <w:t xml:space="preserve"> А.Ф. Лосев о музыкально-субстанциональном бытии  и  музыке как предмете логики. Музыка как жизнь чисел.  Ю.Н. Холопов о «заданном музыкальном коде музыки» и эволюции его раскрытия.</w:t>
      </w:r>
    </w:p>
    <w:p w:rsidR="00C819A9" w:rsidRPr="00C659A1" w:rsidRDefault="00C819A9" w:rsidP="00C659A1">
      <w:pPr>
        <w:pStyle w:val="ReportMain"/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b/>
          <w:sz w:val="28"/>
          <w:szCs w:val="28"/>
        </w:rPr>
      </w:pPr>
      <w:r w:rsidRPr="00C659A1">
        <w:rPr>
          <w:b/>
          <w:sz w:val="28"/>
          <w:szCs w:val="28"/>
        </w:rPr>
        <w:t>Гносеологический статус музыки: философско-рационалистические основания музыки Нового времени</w:t>
      </w:r>
    </w:p>
    <w:p w:rsidR="00C819A9" w:rsidRPr="00C659A1" w:rsidRDefault="00C819A9" w:rsidP="00C659A1">
      <w:pPr>
        <w:spacing w:after="0" w:line="360" w:lineRule="auto"/>
        <w:ind w:firstLine="709"/>
        <w:jc w:val="both"/>
        <w:rPr>
          <w:rFonts w:eastAsia="Calibri"/>
          <w:sz w:val="28"/>
          <w:szCs w:val="28"/>
        </w:rPr>
      </w:pPr>
      <w:r w:rsidRPr="00C659A1">
        <w:rPr>
          <w:sz w:val="28"/>
          <w:szCs w:val="28"/>
        </w:rPr>
        <w:t xml:space="preserve">  Новое время – смена музыкального мышления и музыкальных стилей. Драматизм мироощущения. Барокко, классицизм. Музыкальный образ, принципы его развития, концепции художественного целого. </w:t>
      </w:r>
      <w:r w:rsidRPr="00C659A1">
        <w:rPr>
          <w:rFonts w:eastAsia="Calibri"/>
          <w:sz w:val="28"/>
          <w:szCs w:val="28"/>
        </w:rPr>
        <w:lastRenderedPageBreak/>
        <w:t>Слово, число, звук в творчестве И.С. Баха. Рождение новых жанров</w:t>
      </w:r>
    </w:p>
    <w:p w:rsidR="00C819A9" w:rsidRPr="00C659A1" w:rsidRDefault="00C819A9" w:rsidP="00C659A1">
      <w:pPr>
        <w:pStyle w:val="a3"/>
        <w:spacing w:after="0" w:line="360" w:lineRule="auto"/>
        <w:ind w:left="0" w:firstLine="709"/>
        <w:jc w:val="both"/>
        <w:rPr>
          <w:sz w:val="28"/>
          <w:szCs w:val="28"/>
        </w:rPr>
      </w:pPr>
      <w:r w:rsidRPr="00C659A1">
        <w:rPr>
          <w:sz w:val="28"/>
          <w:szCs w:val="28"/>
        </w:rPr>
        <w:t>Характерные черты ведущих жанров: оперы, концерта, симфонии (Монтеверди, Вивальди, Гайдн, Глюк, Моцарт).</w:t>
      </w:r>
      <w:r w:rsidRPr="00C659A1">
        <w:rPr>
          <w:i/>
          <w:sz w:val="28"/>
          <w:szCs w:val="28"/>
        </w:rPr>
        <w:t xml:space="preserve"> </w:t>
      </w:r>
      <w:r w:rsidRPr="00C659A1">
        <w:rPr>
          <w:sz w:val="28"/>
          <w:szCs w:val="28"/>
        </w:rPr>
        <w:t>Симфония как диалектический процесс. Логика</w:t>
      </w:r>
      <w:r w:rsidRPr="00C659A1">
        <w:rPr>
          <w:i/>
          <w:sz w:val="28"/>
          <w:szCs w:val="28"/>
        </w:rPr>
        <w:t xml:space="preserve"> </w:t>
      </w:r>
      <w:r w:rsidRPr="00C659A1">
        <w:rPr>
          <w:sz w:val="28"/>
          <w:szCs w:val="28"/>
        </w:rPr>
        <w:t xml:space="preserve"> и  мифологизация  симфонии. Миф о</w:t>
      </w:r>
      <w:proofErr w:type="gramStart"/>
      <w:r w:rsidRPr="00C659A1">
        <w:rPr>
          <w:sz w:val="28"/>
          <w:szCs w:val="28"/>
        </w:rPr>
        <w:t xml:space="preserve"> П</w:t>
      </w:r>
      <w:proofErr w:type="gramEnd"/>
      <w:r w:rsidRPr="00C659A1">
        <w:rPr>
          <w:sz w:val="28"/>
          <w:szCs w:val="28"/>
        </w:rPr>
        <w:t xml:space="preserve">ятой симфонии Бетховена. </w:t>
      </w:r>
    </w:p>
    <w:p w:rsidR="00C819A9" w:rsidRPr="00C659A1" w:rsidRDefault="00C819A9" w:rsidP="00C659A1">
      <w:pPr>
        <w:pStyle w:val="a3"/>
        <w:spacing w:after="0" w:line="360" w:lineRule="auto"/>
        <w:ind w:left="0" w:firstLine="709"/>
        <w:jc w:val="both"/>
        <w:rPr>
          <w:sz w:val="28"/>
          <w:szCs w:val="28"/>
        </w:rPr>
      </w:pPr>
      <w:r w:rsidRPr="00C659A1">
        <w:rPr>
          <w:sz w:val="28"/>
          <w:szCs w:val="28"/>
        </w:rPr>
        <w:t xml:space="preserve"> Музыка как особая форма познания в ХХ веке. Функциональность музыки как фактор познавательной ценности музыки (Б.В. Асафьев). Роль музыки для научно-естественных дисциплин. Музыка в новой картине мира и философии науки.</w:t>
      </w:r>
    </w:p>
    <w:p w:rsidR="00143454" w:rsidRPr="00C659A1" w:rsidRDefault="00143454" w:rsidP="00C659A1">
      <w:pPr>
        <w:pStyle w:val="a3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C819A9" w:rsidRPr="00C659A1" w:rsidRDefault="00C819A9" w:rsidP="00C659A1">
      <w:pPr>
        <w:pStyle w:val="ReportMain"/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b/>
          <w:sz w:val="28"/>
          <w:szCs w:val="28"/>
        </w:rPr>
      </w:pPr>
      <w:r w:rsidRPr="00C659A1">
        <w:rPr>
          <w:b/>
          <w:sz w:val="28"/>
          <w:szCs w:val="28"/>
        </w:rPr>
        <w:t>Философия немецкого идеализма о роли и месте музыки в универсуме и в жизни человека</w:t>
      </w:r>
    </w:p>
    <w:p w:rsidR="00C819A9" w:rsidRPr="00C659A1" w:rsidRDefault="00C819A9" w:rsidP="00C659A1">
      <w:pPr>
        <w:pStyle w:val="a3"/>
        <w:spacing w:after="0"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C659A1">
        <w:rPr>
          <w:rFonts w:eastAsia="Calibri"/>
          <w:sz w:val="28"/>
          <w:szCs w:val="28"/>
        </w:rPr>
        <w:t>Музыка среди иску</w:t>
      </w:r>
      <w:proofErr w:type="gramStart"/>
      <w:r w:rsidRPr="00C659A1">
        <w:rPr>
          <w:rFonts w:eastAsia="Calibri"/>
          <w:sz w:val="28"/>
          <w:szCs w:val="28"/>
        </w:rPr>
        <w:t>сств в ф</w:t>
      </w:r>
      <w:proofErr w:type="gramEnd"/>
      <w:r w:rsidRPr="00C659A1">
        <w:rPr>
          <w:rFonts w:eastAsia="Calibri"/>
          <w:sz w:val="28"/>
          <w:szCs w:val="28"/>
        </w:rPr>
        <w:t>илософии немецкого идеализма.  Гегель  о музыке («Эстетика»), Шеллинг о месте  музыки в универсум</w:t>
      </w:r>
      <w:r w:rsidR="00E07B61" w:rsidRPr="00C659A1">
        <w:rPr>
          <w:rFonts w:eastAsia="Calibri"/>
          <w:sz w:val="28"/>
          <w:szCs w:val="28"/>
        </w:rPr>
        <w:t>е (</w:t>
      </w:r>
      <w:r w:rsidRPr="00C659A1">
        <w:rPr>
          <w:rFonts w:eastAsia="Calibri"/>
          <w:sz w:val="28"/>
          <w:szCs w:val="28"/>
        </w:rPr>
        <w:t xml:space="preserve">«Философия искусства»). Музыкальное бытие в неклассической немецкой эстетике: Шопенгауэр (музыка как мировая воля), </w:t>
      </w:r>
      <w:r w:rsidRPr="00C659A1">
        <w:rPr>
          <w:rFonts w:eastAsia="Calibri"/>
          <w:sz w:val="28"/>
          <w:szCs w:val="28"/>
        </w:rPr>
        <w:lastRenderedPageBreak/>
        <w:t>Ницше (рождение трагедии из духа музыки, дионисическое основание). Р. Вагнер – мыслитель и музыкант. Философско-музыкальная эстетика оперной реформы Вагнера. Философия опер Вагнера. Особенности музыкального романтизма.</w:t>
      </w:r>
    </w:p>
    <w:p w:rsidR="00C819A9" w:rsidRPr="00C659A1" w:rsidRDefault="00C819A9" w:rsidP="00C659A1">
      <w:pPr>
        <w:pStyle w:val="ReportMain"/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b/>
          <w:sz w:val="28"/>
          <w:szCs w:val="28"/>
        </w:rPr>
      </w:pPr>
      <w:r w:rsidRPr="00C659A1">
        <w:rPr>
          <w:b/>
          <w:sz w:val="28"/>
          <w:szCs w:val="28"/>
        </w:rPr>
        <w:t>Философско-антропологический статус музыки: смысложизненные ценности в музыкальном искусстве</w:t>
      </w:r>
    </w:p>
    <w:p w:rsidR="00593857" w:rsidRPr="00C659A1" w:rsidRDefault="00C819A9" w:rsidP="00C659A1">
      <w:pPr>
        <w:pStyle w:val="a3"/>
        <w:spacing w:after="0" w:line="360" w:lineRule="auto"/>
        <w:ind w:left="0" w:firstLine="709"/>
        <w:jc w:val="both"/>
        <w:rPr>
          <w:sz w:val="28"/>
          <w:szCs w:val="28"/>
        </w:rPr>
      </w:pPr>
      <w:r w:rsidRPr="00C659A1">
        <w:rPr>
          <w:rFonts w:eastAsia="Calibri"/>
          <w:sz w:val="28"/>
          <w:szCs w:val="28"/>
        </w:rPr>
        <w:t xml:space="preserve">            Музыка как способ ценностного взаимодействия человека с миром.</w:t>
      </w:r>
      <w:r w:rsidRPr="00C659A1">
        <w:rPr>
          <w:rFonts w:eastAsia="Calibri"/>
          <w:b/>
          <w:sz w:val="28"/>
          <w:szCs w:val="28"/>
        </w:rPr>
        <w:t xml:space="preserve"> </w:t>
      </w:r>
      <w:r w:rsidRPr="00C659A1">
        <w:rPr>
          <w:rFonts w:eastAsia="Calibri"/>
          <w:sz w:val="28"/>
          <w:szCs w:val="28"/>
        </w:rPr>
        <w:t xml:space="preserve"> Аксиология и выражение общечеловеческих ценностей в музыке, связанных с классической триадой: красота, добро, истина и имеющих конкретное значение для человека как  жизненные ценности, постигаемые через содержание музыкального произведения. Аксиологизация музыкального восприятия сквозь призму общечеловеческих ценностей как  принцип постижения музыки в философском ключе. Качество музыкальной формы как особая ценность. Осуществление смыслового музыкального постижения </w:t>
      </w:r>
      <w:r w:rsidRPr="00C659A1">
        <w:rPr>
          <w:rFonts w:eastAsia="Calibri"/>
          <w:sz w:val="28"/>
          <w:szCs w:val="28"/>
        </w:rPr>
        <w:lastRenderedPageBreak/>
        <w:t>от Автора до слушателя,  не сводящееся к простой схеме психологического восприятия: произведение – реципиент, когда в сложном сцеплении «субстанциональных деятелей» в акте творения действуют общезначимые смысловые ценностные доминанты как основополагающие взаимодействия в макросистеме: Человек – Мир – Музыка. Музыкальное произведение несет свободу прочтения смыслов и поворачивает постижение от  музыкального произведения на человека. В конечном итоге мысль и речь о музыке ведёт к постижению человеческого бытия, чем глубже – тем более в центре становится не столько музыка, сколько «человек музыкальный». Г. Малер – поиск смысла.</w:t>
      </w:r>
      <w:r w:rsidR="00AA56C9" w:rsidRPr="00C659A1">
        <w:rPr>
          <w:rFonts w:eastAsia="Calibri"/>
          <w:sz w:val="28"/>
          <w:szCs w:val="28"/>
        </w:rPr>
        <w:t xml:space="preserve"> </w:t>
      </w:r>
      <w:r w:rsidR="00593857" w:rsidRPr="00C659A1">
        <w:rPr>
          <w:sz w:val="28"/>
          <w:szCs w:val="28"/>
        </w:rPr>
        <w:t>Философская мысль о социальной и воспитательной роли музыки.</w:t>
      </w:r>
    </w:p>
    <w:p w:rsidR="00C819A9" w:rsidRPr="00C659A1" w:rsidRDefault="00C819A9" w:rsidP="00C659A1">
      <w:pPr>
        <w:pStyle w:val="ReportMain"/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b/>
          <w:sz w:val="28"/>
          <w:szCs w:val="28"/>
        </w:rPr>
      </w:pPr>
      <w:r w:rsidRPr="00C659A1">
        <w:rPr>
          <w:b/>
          <w:sz w:val="28"/>
          <w:szCs w:val="28"/>
        </w:rPr>
        <w:t>Метафизика музыки и мироощущение любви, природы и человека в русской музыкальной культуре</w:t>
      </w:r>
    </w:p>
    <w:p w:rsidR="00C819A9" w:rsidRPr="00C659A1" w:rsidRDefault="00C819A9" w:rsidP="00C659A1">
      <w:pPr>
        <w:pStyle w:val="a4"/>
        <w:spacing w:after="0" w:line="360" w:lineRule="auto"/>
        <w:ind w:firstLine="709"/>
        <w:jc w:val="both"/>
        <w:rPr>
          <w:sz w:val="28"/>
          <w:szCs w:val="28"/>
        </w:rPr>
      </w:pPr>
      <w:r w:rsidRPr="00C659A1">
        <w:rPr>
          <w:sz w:val="28"/>
          <w:szCs w:val="28"/>
        </w:rPr>
        <w:t xml:space="preserve">           Космоцентризм и антропоцентризм русской музыкально-эстетической мысли.</w:t>
      </w:r>
    </w:p>
    <w:p w:rsidR="00C819A9" w:rsidRPr="00C659A1" w:rsidRDefault="00C819A9" w:rsidP="00C659A1">
      <w:pPr>
        <w:pStyle w:val="a3"/>
        <w:spacing w:after="0"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C659A1">
        <w:rPr>
          <w:rFonts w:eastAsia="Calibri"/>
          <w:sz w:val="28"/>
          <w:szCs w:val="28"/>
        </w:rPr>
        <w:lastRenderedPageBreak/>
        <w:t>От русской философии к музыке: искания русской души.       Музыкально-философские воззрения М.И. Глинки, связанные со славянофильством. Лосев о двух мироощущениях в русской музыке.  Творчество П.И. Чайковского</w:t>
      </w:r>
      <w:r w:rsidR="00E07B61" w:rsidRPr="00C659A1">
        <w:rPr>
          <w:rFonts w:eastAsia="Calibri"/>
          <w:sz w:val="28"/>
          <w:szCs w:val="28"/>
        </w:rPr>
        <w:t>:</w:t>
      </w:r>
      <w:r w:rsidRPr="00C659A1">
        <w:rPr>
          <w:rFonts w:eastAsia="Calibri"/>
          <w:sz w:val="28"/>
          <w:szCs w:val="28"/>
        </w:rPr>
        <w:t xml:space="preserve"> жизнь как ценность.  Мировоззрение А.Н. Скрябина в контексте эпохи и философских взглядов в России.</w:t>
      </w:r>
    </w:p>
    <w:p w:rsidR="00C819A9" w:rsidRPr="00C659A1" w:rsidRDefault="00C819A9" w:rsidP="00C659A1">
      <w:pPr>
        <w:pStyle w:val="ReportMain"/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b/>
          <w:sz w:val="28"/>
          <w:szCs w:val="28"/>
        </w:rPr>
      </w:pPr>
      <w:r w:rsidRPr="00C659A1">
        <w:rPr>
          <w:b/>
          <w:sz w:val="28"/>
          <w:szCs w:val="28"/>
        </w:rPr>
        <w:t>Философия музыки ХХ века. Мировоззренческая ценность музыки.</w:t>
      </w:r>
    </w:p>
    <w:p w:rsidR="00C819A9" w:rsidRPr="00C659A1" w:rsidRDefault="00C819A9" w:rsidP="00C659A1">
      <w:pPr>
        <w:pStyle w:val="a4"/>
        <w:spacing w:after="0" w:line="360" w:lineRule="auto"/>
        <w:ind w:firstLine="709"/>
        <w:jc w:val="both"/>
        <w:rPr>
          <w:sz w:val="28"/>
          <w:szCs w:val="28"/>
        </w:rPr>
      </w:pPr>
      <w:r w:rsidRPr="00C659A1">
        <w:rPr>
          <w:sz w:val="28"/>
          <w:szCs w:val="28"/>
        </w:rPr>
        <w:t xml:space="preserve">Музыкально-культурные типы. Музыка ХХ века. Основные течения.  Культурно сложившиеся виды музыки: «Высокая» и «низкая». Музыкальные жанры и виды.  Роль музыкального искусства в созидании и разрушении культурных норм.   </w:t>
      </w:r>
      <w:r w:rsidRPr="00C659A1">
        <w:rPr>
          <w:rFonts w:eastAsia="Calibri"/>
          <w:sz w:val="28"/>
          <w:szCs w:val="28"/>
        </w:rPr>
        <w:t xml:space="preserve">Музыкально-эстетические проблемы современной музыки. </w:t>
      </w:r>
      <w:r w:rsidRPr="00C659A1">
        <w:rPr>
          <w:sz w:val="28"/>
          <w:szCs w:val="28"/>
        </w:rPr>
        <w:t xml:space="preserve"> </w:t>
      </w:r>
      <w:r w:rsidRPr="00C659A1">
        <w:rPr>
          <w:rFonts w:eastAsia="Calibri"/>
          <w:sz w:val="28"/>
          <w:szCs w:val="28"/>
        </w:rPr>
        <w:t xml:space="preserve">Модерн: импрессионизм, экспрессионизм, фольклоризм, неоклассицизм,   авангард  в музыкальных образцах. Некоторые композиционные приемы и принципы, полистилистика. Постмодерн в музыке: неоромантизм и </w:t>
      </w:r>
      <w:r w:rsidRPr="00C659A1">
        <w:rPr>
          <w:rFonts w:eastAsia="Calibri"/>
          <w:sz w:val="28"/>
          <w:szCs w:val="28"/>
        </w:rPr>
        <w:lastRenderedPageBreak/>
        <w:t xml:space="preserve">минимализм </w:t>
      </w:r>
      <w:r w:rsidR="00E07B61" w:rsidRPr="00C659A1">
        <w:rPr>
          <w:sz w:val="28"/>
          <w:szCs w:val="28"/>
        </w:rPr>
        <w:t>(</w:t>
      </w:r>
      <w:r w:rsidRPr="00C659A1">
        <w:rPr>
          <w:sz w:val="28"/>
          <w:szCs w:val="28"/>
        </w:rPr>
        <w:t>К. Дебюсси,  А. Шенберг, Б. Барток, И. Стравинский, Д. Шостакович, А. Шнитке, др.)</w:t>
      </w:r>
    </w:p>
    <w:p w:rsidR="00C819A9" w:rsidRPr="00C659A1" w:rsidRDefault="00C819A9" w:rsidP="00C659A1">
      <w:pPr>
        <w:spacing w:after="0" w:line="360" w:lineRule="auto"/>
        <w:ind w:firstLine="709"/>
        <w:jc w:val="both"/>
        <w:rPr>
          <w:b/>
          <w:sz w:val="28"/>
          <w:szCs w:val="28"/>
        </w:rPr>
      </w:pPr>
      <w:r w:rsidRPr="00C659A1">
        <w:rPr>
          <w:sz w:val="28"/>
          <w:szCs w:val="28"/>
        </w:rPr>
        <w:t xml:space="preserve">         Исток музыкального творения</w:t>
      </w:r>
      <w:r w:rsidRPr="00C659A1">
        <w:rPr>
          <w:b/>
          <w:sz w:val="28"/>
          <w:szCs w:val="28"/>
        </w:rPr>
        <w:t xml:space="preserve">. </w:t>
      </w:r>
      <w:r w:rsidRPr="00C659A1">
        <w:rPr>
          <w:sz w:val="28"/>
          <w:szCs w:val="28"/>
        </w:rPr>
        <w:t xml:space="preserve">Бытие </w:t>
      </w:r>
      <w:proofErr w:type="gramStart"/>
      <w:r w:rsidRPr="00C659A1">
        <w:rPr>
          <w:sz w:val="28"/>
          <w:szCs w:val="28"/>
        </w:rPr>
        <w:t>музыкальной</w:t>
      </w:r>
      <w:proofErr w:type="gramEnd"/>
      <w:r w:rsidRPr="00C659A1">
        <w:rPr>
          <w:sz w:val="28"/>
          <w:szCs w:val="28"/>
        </w:rPr>
        <w:t xml:space="preserve"> форм-идеи как мировоззренческая ценность. Ценностная доминанта художника (музыканта). Роль музыканта (композитора, исполнителя) как Художника, отзывающегося на сильные жизненные импульсы, вбирающего в глубины своего сознания и своей памяти все формы бытия и в созданных им произведениях возвращающего к жизни образы,  преображенными, заново осмысленными – такова великая сила музыки-искусства: рождаясь уходить в жизнь, активно воздействуя на ход ее глубинных процессов.</w:t>
      </w:r>
    </w:p>
    <w:p w:rsidR="00C819A9" w:rsidRPr="00C659A1" w:rsidRDefault="00C819A9" w:rsidP="00C659A1">
      <w:pPr>
        <w:spacing w:after="0" w:line="360" w:lineRule="auto"/>
        <w:ind w:firstLine="709"/>
        <w:jc w:val="both"/>
        <w:rPr>
          <w:sz w:val="28"/>
          <w:szCs w:val="28"/>
        </w:rPr>
      </w:pPr>
      <w:r w:rsidRPr="00C659A1">
        <w:rPr>
          <w:rFonts w:eastAsia="Calibri"/>
          <w:sz w:val="28"/>
          <w:szCs w:val="28"/>
        </w:rPr>
        <w:t xml:space="preserve">         </w:t>
      </w:r>
      <w:proofErr w:type="gramStart"/>
      <w:r w:rsidRPr="00C659A1">
        <w:rPr>
          <w:rFonts w:eastAsia="Calibri"/>
          <w:sz w:val="28"/>
          <w:szCs w:val="28"/>
        </w:rPr>
        <w:t xml:space="preserve">Назначение музыки в социальном космосе человека – в следующих функциях:  эстетической, выражающей причастность к совершенству, красоте, гармонии; гармонизующей, дающей ощущение полноты бытия; коммуникативной, являющейся способом человеческого общения, коммуникации со всем миром; </w:t>
      </w:r>
      <w:r w:rsidRPr="00C659A1">
        <w:rPr>
          <w:rFonts w:eastAsia="Calibri"/>
          <w:sz w:val="28"/>
          <w:szCs w:val="28"/>
        </w:rPr>
        <w:lastRenderedPageBreak/>
        <w:t>аксиологической; подражательной; познавательной; преобразующей человека и общество; адаптивно-созидательной,; креативной, разрушающей стереотипы мышления; этической; эвдомонизирующей, доставляющей душе удовлетворение; катарстической; мировоззренческой; гедонистической;</w:t>
      </w:r>
      <w:proofErr w:type="gramEnd"/>
      <w:r w:rsidRPr="00C659A1">
        <w:rPr>
          <w:rFonts w:eastAsia="Calibri"/>
          <w:sz w:val="28"/>
          <w:szCs w:val="28"/>
        </w:rPr>
        <w:t xml:space="preserve"> эвристической; эмоционально-экспрессивной; </w:t>
      </w:r>
      <w:r w:rsidR="00E07B61" w:rsidRPr="00C659A1">
        <w:rPr>
          <w:rFonts w:eastAsia="Calibri"/>
          <w:sz w:val="28"/>
          <w:szCs w:val="28"/>
        </w:rPr>
        <w:t>врачевательной; прагматической,</w:t>
      </w:r>
      <w:r w:rsidRPr="00C659A1">
        <w:rPr>
          <w:rFonts w:eastAsia="Calibri"/>
          <w:sz w:val="28"/>
          <w:szCs w:val="28"/>
        </w:rPr>
        <w:t xml:space="preserve"> сопровождающей повседневность.</w:t>
      </w:r>
      <w:r w:rsidRPr="00C659A1">
        <w:rPr>
          <w:sz w:val="28"/>
          <w:szCs w:val="28"/>
        </w:rPr>
        <w:t xml:space="preserve">  Мировоззренческая ценность музыки:  Красота, Добро, Истина в мире музыки. </w:t>
      </w:r>
    </w:p>
    <w:p w:rsidR="00560A3F" w:rsidRPr="00C659A1" w:rsidRDefault="00560A3F" w:rsidP="00C659A1">
      <w:pPr>
        <w:spacing w:after="0" w:line="360" w:lineRule="auto"/>
        <w:ind w:firstLine="709"/>
        <w:jc w:val="both"/>
        <w:rPr>
          <w:rFonts w:eastAsia="Calibri"/>
          <w:b/>
          <w:sz w:val="28"/>
          <w:szCs w:val="28"/>
        </w:rPr>
      </w:pPr>
    </w:p>
    <w:p w:rsidR="00C819A9" w:rsidRPr="00C659A1" w:rsidRDefault="00C819A9" w:rsidP="00C659A1">
      <w:pPr>
        <w:pStyle w:val="ReportMain"/>
        <w:keepNext/>
        <w:suppressAutoHyphens/>
        <w:spacing w:line="360" w:lineRule="auto"/>
        <w:ind w:firstLine="709"/>
        <w:jc w:val="center"/>
        <w:outlineLvl w:val="1"/>
        <w:rPr>
          <w:b/>
          <w:sz w:val="28"/>
          <w:szCs w:val="28"/>
        </w:rPr>
      </w:pPr>
      <w:r w:rsidRPr="00C659A1">
        <w:rPr>
          <w:b/>
          <w:sz w:val="28"/>
          <w:szCs w:val="28"/>
        </w:rPr>
        <w:t>Рекомендуемая литература</w:t>
      </w:r>
    </w:p>
    <w:p w:rsidR="00C819A9" w:rsidRPr="00C659A1" w:rsidRDefault="00C819A9" w:rsidP="00C659A1">
      <w:pPr>
        <w:numPr>
          <w:ilvl w:val="0"/>
          <w:numId w:val="3"/>
        </w:numPr>
        <w:tabs>
          <w:tab w:val="left" w:pos="993"/>
        </w:tabs>
        <w:spacing w:after="0" w:line="360" w:lineRule="auto"/>
        <w:ind w:left="0"/>
        <w:jc w:val="both"/>
        <w:rPr>
          <w:sz w:val="28"/>
          <w:szCs w:val="28"/>
        </w:rPr>
      </w:pPr>
      <w:r w:rsidRPr="00C659A1">
        <w:rPr>
          <w:sz w:val="28"/>
          <w:szCs w:val="28"/>
        </w:rPr>
        <w:t xml:space="preserve">Адорно Теодор В. Moments musicaux (Музыкальные моменты). Статьи 1928–1962     гг. Перевод М.И. Левиной и А.В. Михайлова. М., 1988. </w:t>
      </w:r>
    </w:p>
    <w:p w:rsidR="00C819A9" w:rsidRPr="00C659A1" w:rsidRDefault="00C819A9" w:rsidP="00C659A1">
      <w:pPr>
        <w:numPr>
          <w:ilvl w:val="0"/>
          <w:numId w:val="3"/>
        </w:numPr>
        <w:tabs>
          <w:tab w:val="left" w:pos="993"/>
        </w:tabs>
        <w:spacing w:after="0" w:line="360" w:lineRule="auto"/>
        <w:ind w:left="0"/>
        <w:jc w:val="both"/>
        <w:rPr>
          <w:sz w:val="28"/>
          <w:szCs w:val="28"/>
        </w:rPr>
      </w:pPr>
      <w:r w:rsidRPr="00C659A1">
        <w:rPr>
          <w:sz w:val="28"/>
          <w:szCs w:val="28"/>
        </w:rPr>
        <w:t>Античная музыкальная эстетика. Составление и вступительная статья А.Ф.Лосева. М. 1960.</w:t>
      </w:r>
    </w:p>
    <w:p w:rsidR="00C819A9" w:rsidRPr="00C659A1" w:rsidRDefault="00C819A9" w:rsidP="00C659A1">
      <w:pPr>
        <w:numPr>
          <w:ilvl w:val="0"/>
          <w:numId w:val="3"/>
        </w:numPr>
        <w:tabs>
          <w:tab w:val="left" w:pos="993"/>
        </w:tabs>
        <w:spacing w:after="0" w:line="360" w:lineRule="auto"/>
        <w:ind w:left="0"/>
        <w:jc w:val="both"/>
        <w:rPr>
          <w:sz w:val="28"/>
          <w:szCs w:val="28"/>
        </w:rPr>
      </w:pPr>
      <w:r w:rsidRPr="00C659A1">
        <w:rPr>
          <w:sz w:val="28"/>
          <w:szCs w:val="28"/>
        </w:rPr>
        <w:t>Аристотель. Сочинения в 4-х т. Т.4/ Пер. с древнегреч., общ</w:t>
      </w:r>
      <w:proofErr w:type="gramStart"/>
      <w:r w:rsidRPr="00C659A1">
        <w:rPr>
          <w:sz w:val="28"/>
          <w:szCs w:val="28"/>
        </w:rPr>
        <w:t>.</w:t>
      </w:r>
      <w:proofErr w:type="gramEnd"/>
      <w:r w:rsidRPr="00C659A1">
        <w:rPr>
          <w:sz w:val="28"/>
          <w:szCs w:val="28"/>
        </w:rPr>
        <w:t xml:space="preserve"> </w:t>
      </w:r>
      <w:proofErr w:type="gramStart"/>
      <w:r w:rsidR="00E07B61" w:rsidRPr="00C659A1">
        <w:rPr>
          <w:sz w:val="28"/>
          <w:szCs w:val="28"/>
        </w:rPr>
        <w:t>р</w:t>
      </w:r>
      <w:proofErr w:type="gramEnd"/>
      <w:r w:rsidR="00E07B61" w:rsidRPr="00C659A1">
        <w:rPr>
          <w:sz w:val="28"/>
          <w:szCs w:val="28"/>
        </w:rPr>
        <w:t>ед.</w:t>
      </w:r>
      <w:r w:rsidRPr="00C659A1">
        <w:rPr>
          <w:sz w:val="28"/>
          <w:szCs w:val="28"/>
        </w:rPr>
        <w:t xml:space="preserve"> А.И.Доватура. – М., Мысль, 1984. </w:t>
      </w:r>
    </w:p>
    <w:p w:rsidR="00C819A9" w:rsidRPr="00C659A1" w:rsidRDefault="00C819A9" w:rsidP="00C659A1">
      <w:pPr>
        <w:numPr>
          <w:ilvl w:val="0"/>
          <w:numId w:val="3"/>
        </w:numPr>
        <w:tabs>
          <w:tab w:val="left" w:pos="993"/>
        </w:tabs>
        <w:spacing w:after="0" w:line="360" w:lineRule="auto"/>
        <w:ind w:left="0"/>
        <w:jc w:val="both"/>
        <w:rPr>
          <w:sz w:val="28"/>
          <w:szCs w:val="28"/>
        </w:rPr>
      </w:pPr>
      <w:r w:rsidRPr="00C659A1">
        <w:rPr>
          <w:sz w:val="28"/>
          <w:szCs w:val="28"/>
        </w:rPr>
        <w:lastRenderedPageBreak/>
        <w:t>Белоусов А.И. Пушкин, Моцарт и математическая логика (метапоэзия, метамузыка и метаматематика). /Вопросы философии №9. 1999.–М., Наука, Ин-т философии РАН.</w:t>
      </w:r>
    </w:p>
    <w:p w:rsidR="00C819A9" w:rsidRPr="00C659A1" w:rsidRDefault="00C819A9" w:rsidP="00C659A1">
      <w:pPr>
        <w:numPr>
          <w:ilvl w:val="0"/>
          <w:numId w:val="3"/>
        </w:numPr>
        <w:tabs>
          <w:tab w:val="left" w:pos="993"/>
        </w:tabs>
        <w:spacing w:after="0" w:line="360" w:lineRule="auto"/>
        <w:ind w:left="0"/>
        <w:jc w:val="both"/>
        <w:rPr>
          <w:sz w:val="28"/>
          <w:szCs w:val="28"/>
        </w:rPr>
      </w:pPr>
      <w:r w:rsidRPr="00C659A1">
        <w:rPr>
          <w:sz w:val="28"/>
          <w:szCs w:val="28"/>
        </w:rPr>
        <w:t xml:space="preserve">Вебер Макс. Рациональные и социологические основания музыки. // Избранное. Образ общества. Пер. </w:t>
      </w:r>
      <w:proofErr w:type="gramStart"/>
      <w:r w:rsidRPr="00C659A1">
        <w:rPr>
          <w:sz w:val="28"/>
          <w:szCs w:val="28"/>
        </w:rPr>
        <w:t>с</w:t>
      </w:r>
      <w:proofErr w:type="gramEnd"/>
      <w:r w:rsidRPr="00C659A1">
        <w:rPr>
          <w:sz w:val="28"/>
          <w:szCs w:val="28"/>
        </w:rPr>
        <w:t xml:space="preserve"> нем. – М.: Юрист, 1994. </w:t>
      </w:r>
    </w:p>
    <w:p w:rsidR="00C819A9" w:rsidRPr="00C659A1" w:rsidRDefault="00C819A9" w:rsidP="00C659A1">
      <w:pPr>
        <w:numPr>
          <w:ilvl w:val="0"/>
          <w:numId w:val="3"/>
        </w:numPr>
        <w:tabs>
          <w:tab w:val="left" w:pos="993"/>
        </w:tabs>
        <w:spacing w:after="0" w:line="360" w:lineRule="auto"/>
        <w:ind w:left="0"/>
        <w:jc w:val="both"/>
        <w:rPr>
          <w:sz w:val="28"/>
          <w:szCs w:val="28"/>
        </w:rPr>
      </w:pPr>
      <w:r w:rsidRPr="00C659A1">
        <w:rPr>
          <w:sz w:val="28"/>
          <w:szCs w:val="28"/>
        </w:rPr>
        <w:t>Ганслик Эдуард. О музыкально-прекрасном. Опыт поверки музыкальной эстетики. М., 1910.</w:t>
      </w:r>
    </w:p>
    <w:p w:rsidR="00C819A9" w:rsidRPr="00C659A1" w:rsidRDefault="00C819A9" w:rsidP="00C659A1">
      <w:pPr>
        <w:numPr>
          <w:ilvl w:val="0"/>
          <w:numId w:val="3"/>
        </w:numPr>
        <w:tabs>
          <w:tab w:val="left" w:pos="993"/>
        </w:tabs>
        <w:spacing w:after="0" w:line="360" w:lineRule="auto"/>
        <w:ind w:left="0"/>
        <w:jc w:val="both"/>
        <w:rPr>
          <w:sz w:val="28"/>
          <w:szCs w:val="28"/>
        </w:rPr>
      </w:pPr>
      <w:r w:rsidRPr="00C659A1">
        <w:rPr>
          <w:sz w:val="28"/>
          <w:szCs w:val="28"/>
        </w:rPr>
        <w:t xml:space="preserve">Денисов Эдисон. «Когда рукою водит Бог…»: из записных книжек (композитора) /публ. и коммент. В. </w:t>
      </w:r>
      <w:proofErr w:type="gramStart"/>
      <w:r w:rsidRPr="00C659A1">
        <w:rPr>
          <w:sz w:val="28"/>
          <w:szCs w:val="28"/>
        </w:rPr>
        <w:t>Ценовой</w:t>
      </w:r>
      <w:proofErr w:type="gramEnd"/>
      <w:r w:rsidRPr="00C659A1">
        <w:rPr>
          <w:sz w:val="28"/>
          <w:szCs w:val="28"/>
        </w:rPr>
        <w:t xml:space="preserve"> // Музыкальная жизнь. – 1997. – №5. </w:t>
      </w:r>
    </w:p>
    <w:p w:rsidR="00C819A9" w:rsidRPr="00C659A1" w:rsidRDefault="00C819A9" w:rsidP="00C659A1">
      <w:pPr>
        <w:numPr>
          <w:ilvl w:val="0"/>
          <w:numId w:val="3"/>
        </w:numPr>
        <w:tabs>
          <w:tab w:val="left" w:pos="993"/>
        </w:tabs>
        <w:spacing w:after="0" w:line="360" w:lineRule="auto"/>
        <w:ind w:left="0"/>
        <w:jc w:val="both"/>
        <w:rPr>
          <w:sz w:val="28"/>
          <w:szCs w:val="28"/>
        </w:rPr>
      </w:pPr>
      <w:r w:rsidRPr="00C659A1">
        <w:rPr>
          <w:sz w:val="28"/>
          <w:szCs w:val="28"/>
        </w:rPr>
        <w:t xml:space="preserve">Дениш З. Этос и аффект. История музыкальной эстетики от зарождения до Гегеля. Пер. с </w:t>
      </w:r>
      <w:proofErr w:type="gramStart"/>
      <w:r w:rsidRPr="00C659A1">
        <w:rPr>
          <w:sz w:val="28"/>
          <w:szCs w:val="28"/>
        </w:rPr>
        <w:t>нем</w:t>
      </w:r>
      <w:proofErr w:type="gramEnd"/>
      <w:r w:rsidRPr="00C659A1">
        <w:rPr>
          <w:sz w:val="28"/>
          <w:szCs w:val="28"/>
        </w:rPr>
        <w:t xml:space="preserve">. – М.: Прогресс, 1977. </w:t>
      </w:r>
    </w:p>
    <w:p w:rsidR="00C819A9" w:rsidRPr="00C659A1" w:rsidRDefault="00C819A9" w:rsidP="00C659A1">
      <w:pPr>
        <w:numPr>
          <w:ilvl w:val="0"/>
          <w:numId w:val="3"/>
        </w:numPr>
        <w:tabs>
          <w:tab w:val="left" w:pos="142"/>
          <w:tab w:val="left" w:pos="284"/>
          <w:tab w:val="left" w:pos="993"/>
        </w:tabs>
        <w:spacing w:after="0" w:line="360" w:lineRule="auto"/>
        <w:ind w:left="0"/>
        <w:jc w:val="both"/>
        <w:rPr>
          <w:sz w:val="28"/>
          <w:szCs w:val="28"/>
        </w:rPr>
      </w:pPr>
      <w:r w:rsidRPr="00C659A1">
        <w:rPr>
          <w:sz w:val="28"/>
          <w:szCs w:val="28"/>
        </w:rPr>
        <w:t xml:space="preserve">Древнекитайская философия. Собрание текстов в двух томах. Т.2. М., Мысль, 1973. </w:t>
      </w:r>
    </w:p>
    <w:p w:rsidR="00C819A9" w:rsidRPr="00C659A1" w:rsidRDefault="00C819A9" w:rsidP="00C659A1">
      <w:pPr>
        <w:numPr>
          <w:ilvl w:val="0"/>
          <w:numId w:val="3"/>
        </w:numPr>
        <w:tabs>
          <w:tab w:val="left" w:pos="993"/>
        </w:tabs>
        <w:spacing w:after="0" w:line="360" w:lineRule="auto"/>
        <w:ind w:left="0"/>
        <w:jc w:val="both"/>
        <w:rPr>
          <w:sz w:val="28"/>
          <w:szCs w:val="28"/>
        </w:rPr>
      </w:pPr>
      <w:r w:rsidRPr="00C659A1">
        <w:rPr>
          <w:sz w:val="28"/>
          <w:szCs w:val="28"/>
        </w:rPr>
        <w:t>Есипова М.В. Музыкальное  видение мира и идеал гармонии в древнекитайской культуре.// Вестник философии №6, 1994.</w:t>
      </w:r>
    </w:p>
    <w:p w:rsidR="00C819A9" w:rsidRPr="00C659A1" w:rsidRDefault="00C819A9" w:rsidP="00C659A1">
      <w:pPr>
        <w:numPr>
          <w:ilvl w:val="0"/>
          <w:numId w:val="3"/>
        </w:numPr>
        <w:tabs>
          <w:tab w:val="left" w:pos="993"/>
        </w:tabs>
        <w:spacing w:after="0" w:line="360" w:lineRule="auto"/>
        <w:ind w:left="0"/>
        <w:jc w:val="both"/>
        <w:rPr>
          <w:sz w:val="28"/>
          <w:szCs w:val="28"/>
        </w:rPr>
      </w:pPr>
      <w:r w:rsidRPr="00C659A1">
        <w:rPr>
          <w:sz w:val="28"/>
          <w:szCs w:val="28"/>
        </w:rPr>
        <w:lastRenderedPageBreak/>
        <w:t xml:space="preserve">Закс Л. Музыка в контекстах духовной культуры // Критика и музыкознание: Сб. статей. Вып. 3. – Л.: Музыка, 1987. </w:t>
      </w:r>
    </w:p>
    <w:p w:rsidR="00C819A9" w:rsidRPr="00C659A1" w:rsidRDefault="00C819A9" w:rsidP="00C659A1">
      <w:pPr>
        <w:numPr>
          <w:ilvl w:val="0"/>
          <w:numId w:val="3"/>
        </w:numPr>
        <w:tabs>
          <w:tab w:val="left" w:pos="993"/>
        </w:tabs>
        <w:spacing w:after="0" w:line="360" w:lineRule="auto"/>
        <w:ind w:left="0"/>
        <w:jc w:val="both"/>
        <w:rPr>
          <w:sz w:val="28"/>
          <w:szCs w:val="28"/>
        </w:rPr>
      </w:pPr>
      <w:r w:rsidRPr="00C659A1">
        <w:rPr>
          <w:sz w:val="28"/>
          <w:szCs w:val="28"/>
        </w:rPr>
        <w:t>Кандинский В. Желтый звук. // Синий всадник. М., 1996.</w:t>
      </w:r>
    </w:p>
    <w:p w:rsidR="00C819A9" w:rsidRPr="00C659A1" w:rsidRDefault="00C819A9" w:rsidP="00C659A1">
      <w:pPr>
        <w:pStyle w:val="a3"/>
        <w:numPr>
          <w:ilvl w:val="0"/>
          <w:numId w:val="3"/>
        </w:numPr>
        <w:tabs>
          <w:tab w:val="left" w:pos="993"/>
        </w:tabs>
        <w:spacing w:after="0" w:line="360" w:lineRule="auto"/>
        <w:ind w:left="0"/>
        <w:jc w:val="both"/>
        <w:rPr>
          <w:sz w:val="28"/>
          <w:szCs w:val="28"/>
        </w:rPr>
      </w:pPr>
      <w:r w:rsidRPr="00C659A1">
        <w:rPr>
          <w:sz w:val="28"/>
          <w:szCs w:val="28"/>
        </w:rPr>
        <w:t>Коломиец, Г.Г.       Ценность музыки: философский аспект [Текст]  / Г. Г. Коломиец.- 4-е изд. - М.</w:t>
      </w:r>
      <w:r w:rsidR="00E07B61" w:rsidRPr="00C659A1">
        <w:rPr>
          <w:sz w:val="28"/>
          <w:szCs w:val="28"/>
        </w:rPr>
        <w:t>:</w:t>
      </w:r>
      <w:r w:rsidRPr="00C659A1">
        <w:rPr>
          <w:sz w:val="28"/>
          <w:szCs w:val="28"/>
        </w:rPr>
        <w:t xml:space="preserve"> Книжный дом "ЛИБРОКОМ", 2012. - 531 с. - Библиогр.: с. 513-531. - ISBN 978-5-397-02835-6.</w:t>
      </w:r>
    </w:p>
    <w:p w:rsidR="00C819A9" w:rsidRPr="00C659A1" w:rsidRDefault="00C819A9" w:rsidP="00C659A1">
      <w:pPr>
        <w:pStyle w:val="a3"/>
        <w:numPr>
          <w:ilvl w:val="0"/>
          <w:numId w:val="3"/>
        </w:numPr>
        <w:tabs>
          <w:tab w:val="left" w:pos="993"/>
        </w:tabs>
        <w:spacing w:after="0" w:line="360" w:lineRule="auto"/>
        <w:ind w:left="0"/>
        <w:jc w:val="both"/>
        <w:rPr>
          <w:sz w:val="28"/>
          <w:szCs w:val="28"/>
        </w:rPr>
      </w:pPr>
      <w:r w:rsidRPr="00C659A1">
        <w:rPr>
          <w:sz w:val="28"/>
          <w:szCs w:val="28"/>
        </w:rPr>
        <w:t>Коломиец Г.Г. Философско-антропологический статус музыки: аксиологический аспект/«Вестник» Московского Университета. Научный журнал – серия 7 Философия. № 5 – 2006. С.73–94. Издательство Московского университета.</w:t>
      </w:r>
    </w:p>
    <w:p w:rsidR="00C819A9" w:rsidRPr="00C659A1" w:rsidRDefault="00C819A9" w:rsidP="00C659A1">
      <w:pPr>
        <w:numPr>
          <w:ilvl w:val="0"/>
          <w:numId w:val="3"/>
        </w:numPr>
        <w:tabs>
          <w:tab w:val="left" w:pos="993"/>
        </w:tabs>
        <w:spacing w:after="0" w:line="360" w:lineRule="auto"/>
        <w:ind w:left="0"/>
        <w:jc w:val="both"/>
        <w:rPr>
          <w:sz w:val="28"/>
          <w:szCs w:val="28"/>
        </w:rPr>
      </w:pPr>
      <w:r w:rsidRPr="00C659A1">
        <w:rPr>
          <w:sz w:val="28"/>
          <w:szCs w:val="28"/>
        </w:rPr>
        <w:t xml:space="preserve">Коломиец Г.Г. Функции музыки в социуме. Фундаментальные проблемы культурологии: в 4 т. Т.4: Культурная политика/ отв. ред. Д.Л. Спивак. СПб: Алетейя, 2008.- 424с. – С.259-273.  </w:t>
      </w:r>
    </w:p>
    <w:p w:rsidR="00C819A9" w:rsidRPr="00C659A1" w:rsidRDefault="00C819A9" w:rsidP="00C659A1">
      <w:pPr>
        <w:pStyle w:val="a3"/>
        <w:numPr>
          <w:ilvl w:val="0"/>
          <w:numId w:val="3"/>
        </w:numPr>
        <w:tabs>
          <w:tab w:val="left" w:pos="993"/>
        </w:tabs>
        <w:spacing w:after="0" w:line="360" w:lineRule="auto"/>
        <w:ind w:left="0"/>
        <w:jc w:val="both"/>
        <w:rPr>
          <w:sz w:val="28"/>
          <w:szCs w:val="28"/>
        </w:rPr>
      </w:pPr>
      <w:r w:rsidRPr="00C659A1">
        <w:rPr>
          <w:rFonts w:eastAsia="Calibri"/>
          <w:sz w:val="28"/>
          <w:szCs w:val="28"/>
        </w:rPr>
        <w:t xml:space="preserve">Коломиец, Г.Г. Некоторые вопросы философской мысли о музыке в Древнем Китае: статус и назначение в </w:t>
      </w:r>
      <w:r w:rsidRPr="00C659A1">
        <w:rPr>
          <w:rFonts w:eastAsia="Calibri"/>
          <w:sz w:val="28"/>
          <w:szCs w:val="28"/>
        </w:rPr>
        <w:lastRenderedPageBreak/>
        <w:t>антропо-социальном аспекте./</w:t>
      </w:r>
      <w:r w:rsidRPr="00C659A1">
        <w:rPr>
          <w:sz w:val="28"/>
          <w:szCs w:val="28"/>
        </w:rPr>
        <w:t xml:space="preserve"> Вестник Оренбургского государственного университета, №7 (101) /июль 2009. – С.181-187.</w:t>
      </w:r>
    </w:p>
    <w:p w:rsidR="00C819A9" w:rsidRPr="00C659A1" w:rsidRDefault="00C819A9" w:rsidP="00C659A1">
      <w:pPr>
        <w:pStyle w:val="a3"/>
        <w:numPr>
          <w:ilvl w:val="0"/>
          <w:numId w:val="3"/>
        </w:numPr>
        <w:spacing w:after="0" w:line="360" w:lineRule="auto"/>
        <w:ind w:left="0"/>
        <w:rPr>
          <w:sz w:val="28"/>
          <w:szCs w:val="28"/>
        </w:rPr>
      </w:pPr>
      <w:r w:rsidRPr="00C659A1">
        <w:rPr>
          <w:sz w:val="28"/>
          <w:szCs w:val="28"/>
        </w:rPr>
        <w:t>Коломиец</w:t>
      </w:r>
      <w:r w:rsidR="00E07B61" w:rsidRPr="00C659A1">
        <w:rPr>
          <w:sz w:val="28"/>
          <w:szCs w:val="28"/>
        </w:rPr>
        <w:t>, Г</w:t>
      </w:r>
      <w:r w:rsidRPr="00C659A1">
        <w:rPr>
          <w:sz w:val="28"/>
          <w:szCs w:val="28"/>
        </w:rPr>
        <w:t>.Г.      Смысл и ценность музыки [Электронный ресурс] / Коломиец Г. Г. // Ценности и смыслы,2010. - № 1. - С. 43-57. </w:t>
      </w:r>
    </w:p>
    <w:p w:rsidR="00C819A9" w:rsidRPr="00C659A1" w:rsidRDefault="00C819A9" w:rsidP="00C659A1">
      <w:pPr>
        <w:pStyle w:val="a3"/>
        <w:numPr>
          <w:ilvl w:val="0"/>
          <w:numId w:val="3"/>
        </w:numPr>
        <w:tabs>
          <w:tab w:val="left" w:pos="993"/>
        </w:tabs>
        <w:spacing w:after="0" w:line="360" w:lineRule="auto"/>
        <w:ind w:left="0"/>
        <w:jc w:val="both"/>
        <w:rPr>
          <w:sz w:val="28"/>
          <w:szCs w:val="28"/>
        </w:rPr>
      </w:pPr>
      <w:r w:rsidRPr="00C659A1">
        <w:rPr>
          <w:sz w:val="28"/>
          <w:szCs w:val="28"/>
        </w:rPr>
        <w:t>Лангер Сьюзен. Философия в новом ключе: Исследование символики разума, ритуала и искусства: Пер. с англ. С.П. Евтушенко / Общ</w:t>
      </w:r>
      <w:proofErr w:type="gramStart"/>
      <w:r w:rsidRPr="00C659A1">
        <w:rPr>
          <w:sz w:val="28"/>
          <w:szCs w:val="28"/>
        </w:rPr>
        <w:t>.</w:t>
      </w:r>
      <w:proofErr w:type="gramEnd"/>
      <w:r w:rsidRPr="00C659A1">
        <w:rPr>
          <w:sz w:val="28"/>
          <w:szCs w:val="28"/>
        </w:rPr>
        <w:t xml:space="preserve"> </w:t>
      </w:r>
      <w:proofErr w:type="gramStart"/>
      <w:r w:rsidRPr="00C659A1">
        <w:rPr>
          <w:sz w:val="28"/>
          <w:szCs w:val="28"/>
        </w:rPr>
        <w:t>р</w:t>
      </w:r>
      <w:proofErr w:type="gramEnd"/>
      <w:r w:rsidRPr="00C659A1">
        <w:rPr>
          <w:sz w:val="28"/>
          <w:szCs w:val="28"/>
        </w:rPr>
        <w:t xml:space="preserve">ед. и послесл. В.П. Шестакова. – М.: Республика, 2000. </w:t>
      </w:r>
    </w:p>
    <w:p w:rsidR="00C819A9" w:rsidRPr="00C659A1" w:rsidRDefault="00C819A9" w:rsidP="00C659A1">
      <w:pPr>
        <w:numPr>
          <w:ilvl w:val="0"/>
          <w:numId w:val="3"/>
        </w:numPr>
        <w:tabs>
          <w:tab w:val="left" w:pos="993"/>
        </w:tabs>
        <w:spacing w:after="0" w:line="360" w:lineRule="auto"/>
        <w:ind w:left="0"/>
        <w:jc w:val="both"/>
        <w:rPr>
          <w:sz w:val="28"/>
          <w:szCs w:val="28"/>
        </w:rPr>
      </w:pPr>
      <w:r w:rsidRPr="00C659A1">
        <w:rPr>
          <w:sz w:val="28"/>
          <w:szCs w:val="28"/>
        </w:rPr>
        <w:t xml:space="preserve">Лосев А.Ф. Музыка как предмет логики. // Из ранних произведений. М., «Правда», 1990. </w:t>
      </w:r>
    </w:p>
    <w:p w:rsidR="00C819A9" w:rsidRPr="00C659A1" w:rsidRDefault="00C819A9" w:rsidP="00C659A1">
      <w:pPr>
        <w:numPr>
          <w:ilvl w:val="0"/>
          <w:numId w:val="3"/>
        </w:numPr>
        <w:tabs>
          <w:tab w:val="left" w:pos="993"/>
        </w:tabs>
        <w:spacing w:after="0" w:line="360" w:lineRule="auto"/>
        <w:ind w:left="0"/>
        <w:jc w:val="both"/>
        <w:rPr>
          <w:sz w:val="28"/>
          <w:szCs w:val="28"/>
        </w:rPr>
      </w:pPr>
      <w:r w:rsidRPr="00C659A1">
        <w:rPr>
          <w:sz w:val="28"/>
          <w:szCs w:val="28"/>
        </w:rPr>
        <w:t xml:space="preserve">Марутаев М.А. О гармонии мира. // Вопросы философии №6, 1994. </w:t>
      </w:r>
    </w:p>
    <w:p w:rsidR="00C659A1" w:rsidRDefault="00C819A9" w:rsidP="00C659A1">
      <w:pPr>
        <w:numPr>
          <w:ilvl w:val="0"/>
          <w:numId w:val="3"/>
        </w:numPr>
        <w:tabs>
          <w:tab w:val="left" w:pos="993"/>
        </w:tabs>
        <w:spacing w:after="0" w:line="360" w:lineRule="auto"/>
        <w:ind w:left="0"/>
        <w:jc w:val="both"/>
        <w:rPr>
          <w:sz w:val="28"/>
          <w:szCs w:val="28"/>
        </w:rPr>
      </w:pPr>
      <w:r w:rsidRPr="00C659A1">
        <w:rPr>
          <w:sz w:val="28"/>
          <w:szCs w:val="28"/>
        </w:rPr>
        <w:t xml:space="preserve">Ницше Ф. Рождение трагедии, или Эллинство и пессимизм. Сб.: Пер. с нем./Ф.Ницше. </w:t>
      </w:r>
      <w:proofErr w:type="gramStart"/>
      <w:r w:rsidRPr="00C659A1">
        <w:rPr>
          <w:sz w:val="28"/>
          <w:szCs w:val="28"/>
        </w:rPr>
        <w:t>–М</w:t>
      </w:r>
      <w:proofErr w:type="gramEnd"/>
      <w:r w:rsidRPr="00C659A1">
        <w:rPr>
          <w:sz w:val="28"/>
          <w:szCs w:val="28"/>
        </w:rPr>
        <w:t xml:space="preserve">.: НФ «Пушкинская библиотека ООО «Издательство АСТ», 2004. </w:t>
      </w:r>
    </w:p>
    <w:p w:rsidR="00C819A9" w:rsidRPr="00C659A1" w:rsidRDefault="00C819A9" w:rsidP="00C659A1">
      <w:pPr>
        <w:numPr>
          <w:ilvl w:val="0"/>
          <w:numId w:val="3"/>
        </w:numPr>
        <w:tabs>
          <w:tab w:val="left" w:pos="993"/>
        </w:tabs>
        <w:spacing w:after="0" w:line="360" w:lineRule="auto"/>
        <w:ind w:left="0"/>
        <w:jc w:val="both"/>
        <w:rPr>
          <w:sz w:val="28"/>
          <w:szCs w:val="28"/>
        </w:rPr>
      </w:pPr>
      <w:r w:rsidRPr="00C659A1">
        <w:rPr>
          <w:sz w:val="28"/>
          <w:szCs w:val="28"/>
        </w:rPr>
        <w:lastRenderedPageBreak/>
        <w:t>Платон. Сочинения в трех томах. Под общей ред. А.Ф.Лосева и В.Ф.Асмуса.   Пер. с древнегреч. – М., «Мысль», 1968- 1972.</w:t>
      </w:r>
    </w:p>
    <w:p w:rsidR="00C819A9" w:rsidRPr="00C659A1" w:rsidRDefault="00C819A9" w:rsidP="00C659A1">
      <w:pPr>
        <w:pStyle w:val="a4"/>
        <w:numPr>
          <w:ilvl w:val="0"/>
          <w:numId w:val="3"/>
        </w:numPr>
        <w:tabs>
          <w:tab w:val="left" w:pos="993"/>
        </w:tabs>
        <w:spacing w:after="0" w:line="360" w:lineRule="auto"/>
        <w:ind w:left="0"/>
        <w:jc w:val="both"/>
        <w:rPr>
          <w:sz w:val="28"/>
          <w:szCs w:val="28"/>
        </w:rPr>
      </w:pPr>
      <w:r w:rsidRPr="00C659A1">
        <w:rPr>
          <w:sz w:val="28"/>
          <w:szCs w:val="28"/>
        </w:rPr>
        <w:t xml:space="preserve">Смирнов </w:t>
      </w:r>
      <w:proofErr w:type="gramStart"/>
      <w:r w:rsidRPr="00C659A1">
        <w:rPr>
          <w:sz w:val="28"/>
          <w:szCs w:val="28"/>
        </w:rPr>
        <w:t>Д. О</w:t>
      </w:r>
      <w:proofErr w:type="gramEnd"/>
      <w:r w:rsidRPr="00C659A1">
        <w:rPr>
          <w:sz w:val="28"/>
          <w:szCs w:val="28"/>
        </w:rPr>
        <w:t xml:space="preserve"> тайнах творческого процесса в музыке. // Музыкальная академия №2 – 2002. </w:t>
      </w:r>
    </w:p>
    <w:p w:rsidR="00C819A9" w:rsidRPr="00C659A1" w:rsidRDefault="00C819A9" w:rsidP="00C659A1">
      <w:pPr>
        <w:numPr>
          <w:ilvl w:val="0"/>
          <w:numId w:val="3"/>
        </w:numPr>
        <w:tabs>
          <w:tab w:val="left" w:pos="993"/>
        </w:tabs>
        <w:spacing w:after="0" w:line="360" w:lineRule="auto"/>
        <w:ind w:left="0"/>
        <w:jc w:val="both"/>
        <w:rPr>
          <w:sz w:val="28"/>
          <w:szCs w:val="28"/>
        </w:rPr>
      </w:pPr>
      <w:r w:rsidRPr="00C659A1">
        <w:rPr>
          <w:sz w:val="28"/>
          <w:szCs w:val="28"/>
        </w:rPr>
        <w:t xml:space="preserve">Сохор А.Н. Музыка как вид искусства. – М.: Музыка. Изд. второе, перераб и доп., – М.: 1970. </w:t>
      </w:r>
    </w:p>
    <w:p w:rsidR="00C819A9" w:rsidRPr="00C659A1" w:rsidRDefault="00C819A9" w:rsidP="00C659A1">
      <w:pPr>
        <w:numPr>
          <w:ilvl w:val="0"/>
          <w:numId w:val="3"/>
        </w:numPr>
        <w:tabs>
          <w:tab w:val="left" w:pos="993"/>
        </w:tabs>
        <w:spacing w:after="0" w:line="360" w:lineRule="auto"/>
        <w:ind w:left="0"/>
        <w:jc w:val="both"/>
        <w:rPr>
          <w:sz w:val="28"/>
          <w:szCs w:val="28"/>
        </w:rPr>
      </w:pPr>
      <w:r w:rsidRPr="00C659A1">
        <w:rPr>
          <w:sz w:val="28"/>
          <w:szCs w:val="28"/>
        </w:rPr>
        <w:t xml:space="preserve">Суханцева В.К. Музыка как мир человека (от идеи Вселенной – к философии музыки). – Киев: Факт, 2000. </w:t>
      </w:r>
    </w:p>
    <w:p w:rsidR="00C819A9" w:rsidRPr="00C659A1" w:rsidRDefault="00C819A9" w:rsidP="00C659A1">
      <w:pPr>
        <w:numPr>
          <w:ilvl w:val="0"/>
          <w:numId w:val="3"/>
        </w:numPr>
        <w:tabs>
          <w:tab w:val="left" w:pos="993"/>
        </w:tabs>
        <w:spacing w:after="0" w:line="360" w:lineRule="auto"/>
        <w:ind w:left="0"/>
        <w:jc w:val="both"/>
        <w:rPr>
          <w:sz w:val="28"/>
          <w:szCs w:val="28"/>
        </w:rPr>
      </w:pPr>
      <w:r w:rsidRPr="00C659A1">
        <w:rPr>
          <w:sz w:val="28"/>
          <w:szCs w:val="28"/>
        </w:rPr>
        <w:t>Тулмен С. Моца</w:t>
      </w:r>
      <w:proofErr w:type="gramStart"/>
      <w:r w:rsidRPr="00C659A1">
        <w:rPr>
          <w:sz w:val="28"/>
          <w:szCs w:val="28"/>
        </w:rPr>
        <w:t>рт в пс</w:t>
      </w:r>
      <w:proofErr w:type="gramEnd"/>
      <w:r w:rsidRPr="00C659A1">
        <w:rPr>
          <w:sz w:val="28"/>
          <w:szCs w:val="28"/>
        </w:rPr>
        <w:t xml:space="preserve">ихологии // Вопросы философии. 1981. №10. </w:t>
      </w:r>
    </w:p>
    <w:p w:rsidR="005F6F94" w:rsidRDefault="00C819A9" w:rsidP="00C659A1">
      <w:pPr>
        <w:numPr>
          <w:ilvl w:val="0"/>
          <w:numId w:val="3"/>
        </w:numPr>
        <w:tabs>
          <w:tab w:val="left" w:pos="993"/>
        </w:tabs>
        <w:spacing w:after="0" w:line="360" w:lineRule="auto"/>
        <w:ind w:left="0"/>
        <w:jc w:val="both"/>
        <w:rPr>
          <w:sz w:val="28"/>
          <w:szCs w:val="28"/>
        </w:rPr>
      </w:pPr>
      <w:r w:rsidRPr="005F6F94">
        <w:rPr>
          <w:sz w:val="28"/>
          <w:szCs w:val="28"/>
        </w:rPr>
        <w:t>Францева-Дозорова Е.Н.Философы и музыка. – М: Самообразование, 2007.</w:t>
      </w:r>
    </w:p>
    <w:p w:rsidR="00C819A9" w:rsidRPr="005F6F94" w:rsidRDefault="00C819A9" w:rsidP="00C659A1">
      <w:pPr>
        <w:numPr>
          <w:ilvl w:val="0"/>
          <w:numId w:val="3"/>
        </w:numPr>
        <w:tabs>
          <w:tab w:val="left" w:pos="993"/>
        </w:tabs>
        <w:spacing w:after="0" w:line="360" w:lineRule="auto"/>
        <w:ind w:left="0"/>
        <w:jc w:val="both"/>
        <w:rPr>
          <w:sz w:val="28"/>
          <w:szCs w:val="28"/>
        </w:rPr>
      </w:pPr>
      <w:r w:rsidRPr="005F6F94">
        <w:rPr>
          <w:sz w:val="28"/>
          <w:szCs w:val="28"/>
        </w:rPr>
        <w:lastRenderedPageBreak/>
        <w:t xml:space="preserve">Холопов Ю.Н. О формах постижения музыкального бытия.// Вопросы философии №4, 1993. </w:t>
      </w:r>
    </w:p>
    <w:p w:rsidR="00C819A9" w:rsidRPr="00C659A1" w:rsidRDefault="00C819A9" w:rsidP="00C659A1">
      <w:pPr>
        <w:numPr>
          <w:ilvl w:val="0"/>
          <w:numId w:val="3"/>
        </w:numPr>
        <w:tabs>
          <w:tab w:val="left" w:pos="993"/>
        </w:tabs>
        <w:spacing w:after="0" w:line="360" w:lineRule="auto"/>
        <w:ind w:left="0"/>
        <w:jc w:val="both"/>
        <w:rPr>
          <w:sz w:val="28"/>
          <w:szCs w:val="28"/>
        </w:rPr>
      </w:pPr>
      <w:r w:rsidRPr="00C659A1">
        <w:rPr>
          <w:sz w:val="28"/>
          <w:szCs w:val="28"/>
        </w:rPr>
        <w:t xml:space="preserve">Холопова В.Н. Музыка как вид искусства. 2-е издание, – М.: Научно-творческий центр «Консерватория», 1994. </w:t>
      </w:r>
    </w:p>
    <w:p w:rsidR="00C819A9" w:rsidRPr="00C659A1" w:rsidRDefault="00C819A9" w:rsidP="00C659A1">
      <w:pPr>
        <w:numPr>
          <w:ilvl w:val="0"/>
          <w:numId w:val="3"/>
        </w:numPr>
        <w:tabs>
          <w:tab w:val="left" w:pos="993"/>
        </w:tabs>
        <w:spacing w:after="0" w:line="360" w:lineRule="auto"/>
        <w:ind w:left="0"/>
        <w:jc w:val="both"/>
        <w:rPr>
          <w:sz w:val="28"/>
          <w:szCs w:val="28"/>
        </w:rPr>
      </w:pPr>
      <w:proofErr w:type="gramStart"/>
      <w:r w:rsidRPr="00C659A1">
        <w:rPr>
          <w:sz w:val="28"/>
          <w:szCs w:val="28"/>
        </w:rPr>
        <w:t>Цареградская</w:t>
      </w:r>
      <w:proofErr w:type="gramEnd"/>
      <w:r w:rsidRPr="00C659A1">
        <w:rPr>
          <w:sz w:val="28"/>
          <w:szCs w:val="28"/>
        </w:rPr>
        <w:t xml:space="preserve"> Т.В. Время и ритм в творчестве Оливье Мессиана. – М.: Классика–ХХ1, 2002. </w:t>
      </w:r>
    </w:p>
    <w:p w:rsidR="00C819A9" w:rsidRPr="00C659A1" w:rsidRDefault="00C819A9" w:rsidP="00C659A1">
      <w:pPr>
        <w:numPr>
          <w:ilvl w:val="0"/>
          <w:numId w:val="3"/>
        </w:numPr>
        <w:tabs>
          <w:tab w:val="left" w:pos="0"/>
          <w:tab w:val="left" w:pos="142"/>
          <w:tab w:val="left" w:pos="993"/>
        </w:tabs>
        <w:spacing w:after="0" w:line="360" w:lineRule="auto"/>
        <w:ind w:left="0"/>
        <w:jc w:val="both"/>
        <w:rPr>
          <w:sz w:val="28"/>
          <w:szCs w:val="28"/>
        </w:rPr>
      </w:pPr>
      <w:r w:rsidRPr="00C659A1">
        <w:rPr>
          <w:sz w:val="28"/>
          <w:szCs w:val="28"/>
        </w:rPr>
        <w:t>Чередниченко Т. В. Музыка в истории культуры.  – Долгопрудный: Аллегро – Пресс, 1994.</w:t>
      </w:r>
    </w:p>
    <w:p w:rsidR="00C819A9" w:rsidRPr="00C659A1" w:rsidRDefault="00C819A9" w:rsidP="00C659A1">
      <w:pPr>
        <w:numPr>
          <w:ilvl w:val="0"/>
          <w:numId w:val="3"/>
        </w:numPr>
        <w:tabs>
          <w:tab w:val="left" w:pos="993"/>
        </w:tabs>
        <w:spacing w:after="0" w:line="360" w:lineRule="auto"/>
        <w:ind w:left="0"/>
        <w:jc w:val="both"/>
        <w:rPr>
          <w:sz w:val="28"/>
          <w:szCs w:val="28"/>
        </w:rPr>
      </w:pPr>
      <w:r w:rsidRPr="00C659A1">
        <w:rPr>
          <w:sz w:val="28"/>
          <w:szCs w:val="28"/>
        </w:rPr>
        <w:t>Шеллинг Ф.В. Философия искусства /Под общ</w:t>
      </w:r>
      <w:proofErr w:type="gramStart"/>
      <w:r w:rsidRPr="00C659A1">
        <w:rPr>
          <w:sz w:val="28"/>
          <w:szCs w:val="28"/>
        </w:rPr>
        <w:t>.</w:t>
      </w:r>
      <w:proofErr w:type="gramEnd"/>
      <w:r w:rsidRPr="00C659A1">
        <w:rPr>
          <w:sz w:val="28"/>
          <w:szCs w:val="28"/>
        </w:rPr>
        <w:t xml:space="preserve"> </w:t>
      </w:r>
      <w:proofErr w:type="gramStart"/>
      <w:r w:rsidRPr="00C659A1">
        <w:rPr>
          <w:sz w:val="28"/>
          <w:szCs w:val="28"/>
        </w:rPr>
        <w:t>р</w:t>
      </w:r>
      <w:proofErr w:type="gramEnd"/>
      <w:r w:rsidRPr="00C659A1">
        <w:rPr>
          <w:sz w:val="28"/>
          <w:szCs w:val="28"/>
        </w:rPr>
        <w:t xml:space="preserve">ед. М.Ф.Овсянникова: Пер. с </w:t>
      </w:r>
      <w:proofErr w:type="gramStart"/>
      <w:r w:rsidRPr="00C659A1">
        <w:rPr>
          <w:sz w:val="28"/>
          <w:szCs w:val="28"/>
        </w:rPr>
        <w:t>нем</w:t>
      </w:r>
      <w:proofErr w:type="gramEnd"/>
      <w:r w:rsidRPr="00C659A1">
        <w:rPr>
          <w:sz w:val="28"/>
          <w:szCs w:val="28"/>
        </w:rPr>
        <w:t xml:space="preserve">. П.С. Попова. – М.: Изд–во, «Мысль», 1999. </w:t>
      </w:r>
    </w:p>
    <w:p w:rsidR="00724EEF" w:rsidRPr="00C659A1" w:rsidRDefault="00C819A9" w:rsidP="00C659A1">
      <w:pPr>
        <w:numPr>
          <w:ilvl w:val="0"/>
          <w:numId w:val="3"/>
        </w:numPr>
        <w:tabs>
          <w:tab w:val="left" w:pos="0"/>
          <w:tab w:val="left" w:pos="142"/>
          <w:tab w:val="left" w:pos="993"/>
        </w:tabs>
        <w:suppressAutoHyphens/>
        <w:spacing w:after="0" w:line="360" w:lineRule="auto"/>
        <w:ind w:left="0"/>
        <w:jc w:val="both"/>
        <w:rPr>
          <w:sz w:val="28"/>
          <w:szCs w:val="28"/>
        </w:rPr>
      </w:pPr>
      <w:r w:rsidRPr="00C659A1">
        <w:rPr>
          <w:sz w:val="28"/>
          <w:szCs w:val="28"/>
        </w:rPr>
        <w:t>Ямвлих. О Пифагоровой жизни</w:t>
      </w:r>
      <w:proofErr w:type="gramStart"/>
      <w:r w:rsidRPr="00C659A1">
        <w:rPr>
          <w:sz w:val="28"/>
          <w:szCs w:val="28"/>
        </w:rPr>
        <w:t xml:space="preserve"> /П</w:t>
      </w:r>
      <w:proofErr w:type="gramEnd"/>
      <w:r w:rsidRPr="00C659A1">
        <w:rPr>
          <w:sz w:val="28"/>
          <w:szCs w:val="28"/>
        </w:rPr>
        <w:t xml:space="preserve">ер. с древнегреч. И.Ю. Мельниковой. – М.: </w:t>
      </w:r>
      <w:r w:rsidR="00E07B61" w:rsidRPr="00C659A1">
        <w:rPr>
          <w:sz w:val="28"/>
          <w:szCs w:val="28"/>
        </w:rPr>
        <w:t>Алетейя</w:t>
      </w:r>
      <w:r w:rsidRPr="00C659A1">
        <w:rPr>
          <w:sz w:val="28"/>
          <w:szCs w:val="28"/>
        </w:rPr>
        <w:t>, 2002.</w:t>
      </w:r>
    </w:p>
    <w:p w:rsidR="00560A3F" w:rsidRDefault="00560A3F" w:rsidP="003D26A9">
      <w:pPr>
        <w:tabs>
          <w:tab w:val="left" w:pos="0"/>
          <w:tab w:val="left" w:pos="142"/>
          <w:tab w:val="left" w:pos="993"/>
        </w:tabs>
        <w:suppressAutoHyphens/>
        <w:spacing w:after="0" w:line="360" w:lineRule="auto"/>
        <w:jc w:val="both"/>
        <w:sectPr w:rsidR="00560A3F" w:rsidSect="00C36740">
          <w:headerReference w:type="default" r:id="rId8"/>
          <w:pgSz w:w="16838" w:h="11906" w:orient="landscape"/>
          <w:pgMar w:top="1134" w:right="850" w:bottom="1134" w:left="1701" w:header="708" w:footer="708" w:gutter="0"/>
          <w:pgNumType w:start="2"/>
          <w:cols w:num="2" w:space="708"/>
          <w:docGrid w:linePitch="360"/>
        </w:sectPr>
      </w:pPr>
    </w:p>
    <w:p w:rsidR="00FB37BA" w:rsidRDefault="00FB37BA" w:rsidP="00560A3F"/>
    <w:sectPr w:rsidR="00FB37BA" w:rsidSect="00724EEF">
      <w:type w:val="continuous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2BC1" w:rsidRDefault="000B2BC1" w:rsidP="00143454">
      <w:pPr>
        <w:spacing w:after="0" w:line="240" w:lineRule="auto"/>
      </w:pPr>
      <w:r>
        <w:separator/>
      </w:r>
    </w:p>
  </w:endnote>
  <w:endnote w:type="continuationSeparator" w:id="0">
    <w:p w:rsidR="000B2BC1" w:rsidRDefault="000B2BC1" w:rsidP="001434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2BC1" w:rsidRDefault="000B2BC1" w:rsidP="00143454">
      <w:pPr>
        <w:spacing w:after="0" w:line="240" w:lineRule="auto"/>
      </w:pPr>
      <w:r>
        <w:separator/>
      </w:r>
    </w:p>
  </w:footnote>
  <w:footnote w:type="continuationSeparator" w:id="0">
    <w:p w:rsidR="000B2BC1" w:rsidRDefault="000B2BC1" w:rsidP="001434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3454" w:rsidRDefault="00143454">
    <w:pPr>
      <w:pStyle w:val="a9"/>
    </w:pPr>
  </w:p>
  <w:p w:rsidR="00143454" w:rsidRDefault="00143454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9359D"/>
    <w:multiLevelType w:val="singleLevel"/>
    <w:tmpl w:val="E828D9D4"/>
    <w:lvl w:ilvl="0">
      <w:start w:val="1"/>
      <w:numFmt w:val="bullet"/>
      <w:lvlRestart w:val="0"/>
      <w:lvlText w:val=""/>
      <w:lvlJc w:val="left"/>
      <w:pPr>
        <w:tabs>
          <w:tab w:val="num" w:pos="652"/>
        </w:tabs>
        <w:ind w:left="652" w:hanging="295"/>
      </w:pPr>
      <w:rPr>
        <w:rFonts w:ascii="Symbol" w:hAnsi="Symbol" w:hint="default"/>
      </w:rPr>
    </w:lvl>
  </w:abstractNum>
  <w:abstractNum w:abstractNumId="1">
    <w:nsid w:val="1CF17DD4"/>
    <w:multiLevelType w:val="hybridMultilevel"/>
    <w:tmpl w:val="92FEBB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AD7B0F"/>
    <w:multiLevelType w:val="hybridMultilevel"/>
    <w:tmpl w:val="65D4E748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C569F"/>
    <w:rsid w:val="000009A7"/>
    <w:rsid w:val="000B2BC1"/>
    <w:rsid w:val="00143454"/>
    <w:rsid w:val="00191CB8"/>
    <w:rsid w:val="00214CE4"/>
    <w:rsid w:val="00266138"/>
    <w:rsid w:val="002D1E09"/>
    <w:rsid w:val="002E0FFF"/>
    <w:rsid w:val="0039559C"/>
    <w:rsid w:val="003B5D3D"/>
    <w:rsid w:val="003D26A9"/>
    <w:rsid w:val="003F658F"/>
    <w:rsid w:val="00497621"/>
    <w:rsid w:val="00560A3F"/>
    <w:rsid w:val="00593857"/>
    <w:rsid w:val="00593ACC"/>
    <w:rsid w:val="005C306D"/>
    <w:rsid w:val="005F6F94"/>
    <w:rsid w:val="00603158"/>
    <w:rsid w:val="00661033"/>
    <w:rsid w:val="00674E56"/>
    <w:rsid w:val="00721AAB"/>
    <w:rsid w:val="00724EEF"/>
    <w:rsid w:val="007D7331"/>
    <w:rsid w:val="008C569F"/>
    <w:rsid w:val="00961944"/>
    <w:rsid w:val="009F2C74"/>
    <w:rsid w:val="00A03249"/>
    <w:rsid w:val="00A273B4"/>
    <w:rsid w:val="00AA56C9"/>
    <w:rsid w:val="00AF1F90"/>
    <w:rsid w:val="00B20EC9"/>
    <w:rsid w:val="00C36740"/>
    <w:rsid w:val="00C659A1"/>
    <w:rsid w:val="00C819A9"/>
    <w:rsid w:val="00CB229B"/>
    <w:rsid w:val="00E07B61"/>
    <w:rsid w:val="00E16C10"/>
    <w:rsid w:val="00EA62C9"/>
    <w:rsid w:val="00EB0FE0"/>
    <w:rsid w:val="00EF5CD4"/>
    <w:rsid w:val="00FB37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69F"/>
    <w:pPr>
      <w:spacing w:after="200" w:line="276" w:lineRule="auto"/>
      <w:ind w:firstLine="0"/>
      <w:jc w:val="left"/>
    </w:pPr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Main">
    <w:name w:val="Report_Main"/>
    <w:basedOn w:val="a"/>
    <w:link w:val="ReportMain0"/>
    <w:rsid w:val="008C569F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0"/>
    <w:link w:val="ReportMain"/>
    <w:rsid w:val="008C569F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"/>
    <w:link w:val="ReportHead0"/>
    <w:rsid w:val="008C569F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0"/>
    <w:link w:val="ReportHead"/>
    <w:rsid w:val="008C569F"/>
    <w:rPr>
      <w:rFonts w:ascii="Times New Roman" w:hAnsi="Times New Roman" w:cs="Times New Roman"/>
      <w:sz w:val="28"/>
    </w:rPr>
  </w:style>
  <w:style w:type="paragraph" w:styleId="a3">
    <w:name w:val="List Paragraph"/>
    <w:basedOn w:val="a"/>
    <w:uiPriority w:val="34"/>
    <w:qFormat/>
    <w:rsid w:val="00C819A9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C819A9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C819A9"/>
    <w:rPr>
      <w:rFonts w:ascii="Times New Roman" w:hAnsi="Times New Roman" w:cs="Times New Roman"/>
    </w:rPr>
  </w:style>
  <w:style w:type="paragraph" w:styleId="a6">
    <w:name w:val="Body Text Indent"/>
    <w:basedOn w:val="a"/>
    <w:link w:val="a7"/>
    <w:uiPriority w:val="99"/>
    <w:semiHidden/>
    <w:unhideWhenUsed/>
    <w:rsid w:val="00C819A9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C819A9"/>
    <w:rPr>
      <w:rFonts w:ascii="Times New Roman" w:hAnsi="Times New Roman" w:cs="Times New Roman"/>
    </w:rPr>
  </w:style>
  <w:style w:type="paragraph" w:styleId="a8">
    <w:name w:val="List"/>
    <w:basedOn w:val="a"/>
    <w:uiPriority w:val="99"/>
    <w:semiHidden/>
    <w:unhideWhenUsed/>
    <w:rsid w:val="00C819A9"/>
    <w:pPr>
      <w:ind w:left="283" w:hanging="283"/>
      <w:contextualSpacing/>
    </w:pPr>
  </w:style>
  <w:style w:type="paragraph" w:styleId="a9">
    <w:name w:val="header"/>
    <w:basedOn w:val="a"/>
    <w:link w:val="aa"/>
    <w:uiPriority w:val="99"/>
    <w:unhideWhenUsed/>
    <w:rsid w:val="001434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43454"/>
    <w:rPr>
      <w:rFonts w:ascii="Times New Roman" w:hAnsi="Times New Roman" w:cs="Times New Roman"/>
    </w:rPr>
  </w:style>
  <w:style w:type="paragraph" w:styleId="ab">
    <w:name w:val="footer"/>
    <w:basedOn w:val="a"/>
    <w:link w:val="ac"/>
    <w:uiPriority w:val="99"/>
    <w:semiHidden/>
    <w:unhideWhenUsed/>
    <w:rsid w:val="001434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143454"/>
    <w:rPr>
      <w:rFonts w:ascii="Times New Roman" w:hAnsi="Times New Roman" w:cs="Times New Roman"/>
    </w:rPr>
  </w:style>
  <w:style w:type="paragraph" w:styleId="ad">
    <w:name w:val="Balloon Text"/>
    <w:basedOn w:val="a"/>
    <w:link w:val="ae"/>
    <w:uiPriority w:val="99"/>
    <w:semiHidden/>
    <w:unhideWhenUsed/>
    <w:rsid w:val="001434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4345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8D56D4-3341-452B-83FE-8B8BD9460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10</Pages>
  <Words>2322</Words>
  <Characters>13236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23</cp:revision>
  <dcterms:created xsi:type="dcterms:W3CDTF">2019-01-06T11:50:00Z</dcterms:created>
  <dcterms:modified xsi:type="dcterms:W3CDTF">2021-06-13T09:32:00Z</dcterms:modified>
</cp:coreProperties>
</file>