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1A4FDD" w:rsidRPr="00284BBC" w:rsidRDefault="001A4FDD" w:rsidP="001A4FDD">
      <w:pPr>
        <w:pStyle w:val="ReportHead"/>
        <w:suppressAutoHyphens/>
        <w:spacing w:before="120"/>
        <w:rPr>
          <w:i/>
          <w:szCs w:val="28"/>
        </w:rPr>
      </w:pPr>
      <w:r w:rsidRPr="00284BBC">
        <w:rPr>
          <w:i/>
          <w:szCs w:val="28"/>
        </w:rPr>
        <w:t>«Б.1.В.ДВ.2.1 Информатика»</w:t>
      </w:r>
    </w:p>
    <w:p w:rsidR="001A4FDD" w:rsidRPr="00284BBC" w:rsidRDefault="001A4FDD" w:rsidP="001A4FDD">
      <w:pPr>
        <w:pStyle w:val="ReportHead"/>
        <w:suppressAutoHyphens/>
        <w:spacing w:before="120"/>
        <w:rPr>
          <w:i/>
          <w:szCs w:val="28"/>
        </w:rPr>
      </w:pP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4140DF" w:rsidRDefault="004140DF" w:rsidP="004140D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4140DF" w:rsidRDefault="004140DF" w:rsidP="004140D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140DF" w:rsidRDefault="004140DF" w:rsidP="004140D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4140DF" w:rsidRDefault="004140DF" w:rsidP="004140D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0418" w:rsidRDefault="00CF0418" w:rsidP="00CF0418">
      <w:pPr>
        <w:pStyle w:val="ReportHead"/>
        <w:suppressAutoHyphens/>
        <w:rPr>
          <w:sz w:val="24"/>
        </w:rPr>
      </w:pP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Квалификация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Pr="00A0719F" w:rsidRDefault="001A4FDD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</w:t>
      </w:r>
      <w:r w:rsidR="003E2C0E">
        <w:rPr>
          <w:rFonts w:eastAsiaTheme="minorHAnsi"/>
          <w:sz w:val="28"/>
          <w:szCs w:val="28"/>
          <w:lang w:eastAsia="en-US"/>
        </w:rPr>
        <w:t>2</w:t>
      </w:r>
    </w:p>
    <w:p w:rsidR="00122D9F" w:rsidRDefault="00122D9F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22D9F" w:rsidRDefault="00122D9F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Информатика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</w:t>
      </w:r>
      <w:r w:rsidRPr="007C7B47">
        <w:t>е</w:t>
      </w:r>
      <w:r w:rsidRPr="007C7B47">
        <w:t>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149C9" w:rsidRDefault="004149C9" w:rsidP="004149C9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</w:t>
      </w:r>
      <w:proofErr w:type="gramStart"/>
      <w:r w:rsidRPr="004149C9">
        <w:rPr>
          <w:b/>
          <w:bCs/>
        </w:rPr>
        <w:t xml:space="preserve">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>специалистов / под ред. С.В. Симоновича.- 3-е изд. - СПб.: Питер, 2012. - 638 с.: ил.</w:t>
      </w:r>
      <w:proofErr w:type="gramEnd"/>
      <w:r w:rsidRPr="00D15D11">
        <w:t xml:space="preserve"> - (Учебник для</w:t>
      </w:r>
      <w:r>
        <w:t xml:space="preserve"> </w:t>
      </w:r>
      <w:r w:rsidRPr="00D15D11">
        <w:t>вузов) - ISBN 978-5-459-00439-</w:t>
      </w:r>
      <w:r w:rsidRPr="00CA372B">
        <w:t xml:space="preserve">7.5.2 </w:t>
      </w:r>
    </w:p>
    <w:p w:rsidR="004149C9" w:rsidRPr="009E07BB" w:rsidRDefault="004149C9" w:rsidP="004149C9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А.В. </w:t>
      </w:r>
      <w:r w:rsidRPr="009E07BB">
        <w:t>Информатика [Текст]: учеб</w:t>
      </w:r>
      <w:proofErr w:type="gramStart"/>
      <w:r w:rsidRPr="009E07BB">
        <w:t>.</w:t>
      </w:r>
      <w:proofErr w:type="gramEnd"/>
      <w:r w:rsidRPr="009E07BB">
        <w:t xml:space="preserve"> </w:t>
      </w:r>
      <w:proofErr w:type="gramStart"/>
      <w:r w:rsidRPr="009E07BB">
        <w:t>п</w:t>
      </w:r>
      <w:proofErr w:type="gramEnd"/>
      <w:r w:rsidRPr="009E07BB">
        <w:t>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А.В. Могилев, Е.К. </w:t>
      </w:r>
      <w:proofErr w:type="spellStart"/>
      <w:r w:rsidRPr="009E07BB">
        <w:t>Хеннер</w:t>
      </w:r>
      <w:proofErr w:type="spellEnd"/>
      <w:r w:rsidRPr="009E07BB">
        <w:t>, Н.И. Пак; под ред. А.В. Могилева.- 3-е</w:t>
      </w:r>
      <w:r>
        <w:t xml:space="preserve"> </w:t>
      </w:r>
      <w:r w:rsidRPr="009E07BB">
        <w:t>изд., стер. - Москва: Академия, 2008. - 336 с. - (Высшее пр</w:t>
      </w:r>
      <w:r w:rsidRPr="009E07BB">
        <w:t>о</w:t>
      </w:r>
      <w:r w:rsidRPr="009E07BB">
        <w:t>фессиональное образование) - ISBN 978-5</w:t>
      </w:r>
    </w:p>
    <w:p w:rsidR="00487493" w:rsidRDefault="00487493" w:rsidP="00487493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[Текст]</w:t>
      </w:r>
      <w:proofErr w:type="gramStart"/>
      <w:r w:rsidRPr="0011350A">
        <w:t> :</w:t>
      </w:r>
      <w:proofErr w:type="gramEnd"/>
      <w:r w:rsidRPr="0011350A">
        <w:t xml:space="preserve"> учебник для пр</w:t>
      </w:r>
      <w:r w:rsidRPr="0011350A">
        <w:t>и</w:t>
      </w:r>
      <w:r w:rsidRPr="0011350A">
        <w:t xml:space="preserve">кладного бакалавриата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 xml:space="preserve">. ун-т "ЛЭТИ"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>, 2016. - 263 с.</w:t>
      </w:r>
      <w:proofErr w:type="gramStart"/>
      <w:r w:rsidRPr="0011350A">
        <w:t xml:space="preserve"> :</w:t>
      </w:r>
      <w:proofErr w:type="gramEnd"/>
      <w:r w:rsidRPr="0011350A">
        <w:t xml:space="preserve"> ил. - (Бакалавр. Прикладной курс).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biblio-online.ru. - </w:t>
      </w:r>
      <w:proofErr w:type="spellStart"/>
      <w:r w:rsidRPr="0011350A">
        <w:t>Библиогр</w:t>
      </w:r>
      <w:proofErr w:type="spellEnd"/>
      <w:r w:rsidRPr="0011350A">
        <w:t>.: с. 260-261. - ISBN 978-5-9916-6488-2.</w:t>
      </w:r>
    </w:p>
    <w:p w:rsidR="00487493" w:rsidRPr="00E62E7E" w:rsidRDefault="00487493" w:rsidP="00487493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E62E7E">
        <w:rPr>
          <w:b/>
        </w:rPr>
        <w:t>Чарикова,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Чар</w:t>
      </w:r>
      <w:r w:rsidRPr="00E62E7E">
        <w:t>и</w:t>
      </w:r>
      <w:r w:rsidRPr="00E62E7E">
        <w:t xml:space="preserve">кова, Н. Н. Манаева,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технологии: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технологии"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ресурсы России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 в проектировании и производстве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IT-</w:t>
      </w:r>
      <w:proofErr w:type="spellStart"/>
      <w:r w:rsidRPr="00341FEE">
        <w:rPr>
          <w:sz w:val="24"/>
          <w:szCs w:val="24"/>
        </w:rPr>
        <w:t>News</w:t>
      </w:r>
      <w:proofErr w:type="spellEnd"/>
      <w:r w:rsidRPr="00341FEE">
        <w:rPr>
          <w:sz w:val="24"/>
          <w:szCs w:val="24"/>
        </w:rPr>
        <w:t>/ Новости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газета.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Информационная безопасность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Проблемы информационной безопасности. Компьютерные системы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</w:t>
      </w:r>
      <w:r w:rsidRPr="00341FEE">
        <w:rPr>
          <w:sz w:val="24"/>
          <w:szCs w:val="24"/>
        </w:rPr>
        <w:t>р</w:t>
      </w:r>
      <w:r w:rsidRPr="00341FEE">
        <w:rPr>
          <w:sz w:val="24"/>
          <w:szCs w:val="24"/>
        </w:rPr>
        <w:t>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АПР.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Вестник компьютерных 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4149C9" w:rsidRPr="006F5EA9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4149C9" w:rsidRDefault="004149C9" w:rsidP="004149C9">
      <w:pPr>
        <w:pStyle w:val="ReportMain"/>
        <w:suppressAutoHyphens/>
        <w:ind w:firstLine="993"/>
        <w:jc w:val="both"/>
      </w:pPr>
      <w:r>
        <w:rPr>
          <w:color w:val="0000FF"/>
        </w:rPr>
        <w:lastRenderedPageBreak/>
        <w:t>https://openedu.ru/</w:t>
      </w:r>
      <w:r>
        <w:t xml:space="preserve"> - «Открытое образование»;</w:t>
      </w:r>
    </w:p>
    <w:p w:rsidR="004149C9" w:rsidRPr="003E2C0E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3E2C0E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universarium</w:t>
      </w:r>
      <w:r w:rsidRPr="003E2C0E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3E2C0E">
        <w:rPr>
          <w:color w:val="0000FF"/>
          <w:lang w:val="en-US"/>
        </w:rPr>
        <w:t>/</w:t>
      </w:r>
      <w:r w:rsidRPr="003E2C0E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3E2C0E">
        <w:rPr>
          <w:lang w:val="en-US"/>
        </w:rPr>
        <w:t>»;</w:t>
      </w:r>
    </w:p>
    <w:p w:rsidR="004149C9" w:rsidRPr="003E2C0E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3E2C0E">
        <w:rPr>
          <w:color w:val="0000FF"/>
          <w:lang w:val="en-US"/>
        </w:rPr>
        <w:t>://</w:t>
      </w:r>
      <w:r w:rsidRPr="006F5EA9">
        <w:rPr>
          <w:color w:val="0000FF"/>
          <w:lang w:val="en-US"/>
        </w:rPr>
        <w:t>www</w:t>
      </w:r>
      <w:r w:rsidRPr="003E2C0E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3E2C0E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r w:rsidRPr="003E2C0E">
        <w:rPr>
          <w:color w:val="0000FF"/>
          <w:lang w:val="en-US"/>
        </w:rPr>
        <w:t>/</w:t>
      </w:r>
      <w:r w:rsidRPr="003E2C0E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3E2C0E">
        <w:rPr>
          <w:lang w:val="en-US"/>
        </w:rPr>
        <w:t>»;</w:t>
      </w:r>
    </w:p>
    <w:p w:rsidR="004149C9" w:rsidRDefault="004149C9" w:rsidP="004149C9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</w:t>
      </w:r>
      <w:proofErr w:type="spellStart"/>
      <w:r w:rsidR="005874BD">
        <w:t>подкастов</w:t>
      </w:r>
      <w:proofErr w:type="spellEnd"/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0" o:title=""/>
          </v:shape>
          <o:OLEObject Type="Embed" ProgID="Equation.3" ShapeID="_x0000_i1025" DrawAspect="Content" ObjectID="_1708766547" r:id="rId11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2" o:title=""/>
          </v:shape>
          <o:OLEObject Type="Embed" ProgID="Equation.3" ShapeID="_x0000_i1026" DrawAspect="Content" ObjectID="_1708766548" r:id="rId13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4" o:title=""/>
          </v:shape>
          <o:OLEObject Type="Embed" ProgID="Equation.3" ShapeID="_x0000_i1027" DrawAspect="Content" ObjectID="_1708766549" r:id="rId15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75pt;height:25.5pt" o:ole="">
            <v:imagedata r:id="rId16" o:title=""/>
          </v:shape>
          <o:OLEObject Type="Embed" ProgID="Equation.3" ShapeID="_x0000_i1028" DrawAspect="Content" ObjectID="_1708766550" r:id="rId17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75pt;height:25.5pt" o:ole="">
            <v:imagedata r:id="rId18" o:title=""/>
          </v:shape>
          <o:OLEObject Type="Embed" ProgID="Equation.3" ShapeID="_x0000_i1029" DrawAspect="Content" ObjectID="_1708766551" r:id="rId19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75pt;height:25.5pt" o:ole="">
            <v:imagedata r:id="rId20" o:title=""/>
          </v:shape>
          <o:OLEObject Type="Embed" ProgID="Equation.3" ShapeID="_x0000_i1030" DrawAspect="Content" ObjectID="_1708766552" r:id="rId21"/>
        </w:object>
      </w:r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9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1</w:t>
      </w:r>
      <w:r w:rsidRPr="00284BBC">
        <w:t xml:space="preserve"> </w:t>
      </w:r>
      <w:r w:rsidR="00487493">
        <w:t xml:space="preserve">и 2 </w:t>
      </w:r>
      <w:r w:rsidRPr="00284BBC">
        <w:t>с</w:t>
      </w:r>
      <w:r w:rsidRPr="00284BBC">
        <w:t>е</w:t>
      </w:r>
      <w:r w:rsidRPr="00284BBC">
        <w:t xml:space="preserve">местре является </w:t>
      </w:r>
      <w:r w:rsidR="00487493">
        <w:t>зачет</w:t>
      </w:r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0C1D70" w:rsidRPr="000C1D70" w:rsidRDefault="000C1D70" w:rsidP="004C1E34">
      <w:pPr>
        <w:pStyle w:val="a9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BB" w:rsidRDefault="004349BB" w:rsidP="00E01DB3">
      <w:r>
        <w:separator/>
      </w:r>
    </w:p>
  </w:endnote>
  <w:endnote w:type="continuationSeparator" w:id="0">
    <w:p w:rsidR="004349BB" w:rsidRDefault="004349B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BB" w:rsidRDefault="004349BB" w:rsidP="00E01DB3">
      <w:r>
        <w:separator/>
      </w:r>
    </w:p>
  </w:footnote>
  <w:footnote w:type="continuationSeparator" w:id="0">
    <w:p w:rsidR="004349BB" w:rsidRDefault="004349B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22D9F"/>
    <w:rsid w:val="001316EB"/>
    <w:rsid w:val="00181537"/>
    <w:rsid w:val="001A4FDD"/>
    <w:rsid w:val="001E3C09"/>
    <w:rsid w:val="00200DAD"/>
    <w:rsid w:val="00250FFB"/>
    <w:rsid w:val="00265526"/>
    <w:rsid w:val="00284BBC"/>
    <w:rsid w:val="002F58F5"/>
    <w:rsid w:val="003170CD"/>
    <w:rsid w:val="00341690"/>
    <w:rsid w:val="003D25EB"/>
    <w:rsid w:val="003E1DFE"/>
    <w:rsid w:val="003E2C0E"/>
    <w:rsid w:val="0040005F"/>
    <w:rsid w:val="004140DF"/>
    <w:rsid w:val="004149C9"/>
    <w:rsid w:val="004269E2"/>
    <w:rsid w:val="004349BB"/>
    <w:rsid w:val="00437213"/>
    <w:rsid w:val="00487493"/>
    <w:rsid w:val="00491396"/>
    <w:rsid w:val="004A6CB3"/>
    <w:rsid w:val="004B4C33"/>
    <w:rsid w:val="004C1E34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E230A"/>
    <w:rsid w:val="00C25187"/>
    <w:rsid w:val="00C505E4"/>
    <w:rsid w:val="00CC13BF"/>
    <w:rsid w:val="00CF0418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https://ufer.osu.ru/index.php?option=com_uferdbsearch&amp;view=uferdbsearch&amp;action=details&amp;ufer_id=1601" TargetMode="Externa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2834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2022-03-14T07:36:00Z</cp:lastPrinted>
  <dcterms:created xsi:type="dcterms:W3CDTF">2022-03-11T18:55:00Z</dcterms:created>
  <dcterms:modified xsi:type="dcterms:W3CDTF">2022-03-14T07:36:00Z</dcterms:modified>
</cp:coreProperties>
</file>