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90" w:rsidRPr="00D51B0B" w:rsidRDefault="00693990" w:rsidP="00693990">
      <w:pPr>
        <w:spacing w:after="0" w:line="240" w:lineRule="auto"/>
        <w:jc w:val="right"/>
        <w:rPr>
          <w:rFonts w:eastAsia="TimesNewRoman"/>
          <w:b/>
          <w:i/>
          <w:sz w:val="24"/>
          <w:szCs w:val="24"/>
        </w:rPr>
      </w:pPr>
      <w:r w:rsidRPr="00D51B0B">
        <w:rPr>
          <w:rFonts w:eastAsia="TimesNewRoman"/>
          <w:b/>
          <w:i/>
          <w:sz w:val="24"/>
          <w:szCs w:val="24"/>
        </w:rPr>
        <w:t>На правах рукописи</w:t>
      </w:r>
    </w:p>
    <w:p w:rsidR="00693990" w:rsidRPr="00D51B0B" w:rsidRDefault="00693990" w:rsidP="006939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eastAsia="TimesNewRoman" w:hAnsi="Times New Roman" w:cs="Times New Roman"/>
          <w:sz w:val="24"/>
          <w:szCs w:val="24"/>
        </w:rPr>
      </w:pPr>
      <w:r w:rsidRPr="00D51B0B">
        <w:rPr>
          <w:rFonts w:ascii="Times New Roman" w:eastAsia="TimesNewRoman" w:hAnsi="Times New Roman" w:cs="Times New Roman"/>
          <w:sz w:val="24"/>
          <w:szCs w:val="24"/>
        </w:rPr>
        <w:t>Минобрнауки Российской Федерации</w:t>
      </w: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eastAsia="TimesNewRoman" w:hAnsi="Times New Roman" w:cs="Times New Roman"/>
          <w:sz w:val="24"/>
          <w:szCs w:val="24"/>
        </w:rPr>
      </w:pPr>
      <w:r w:rsidRPr="00D51B0B">
        <w:rPr>
          <w:rFonts w:ascii="Times New Roman" w:eastAsia="TimesNewRoman" w:hAnsi="Times New Roman" w:cs="Times New Roman"/>
          <w:sz w:val="24"/>
          <w:szCs w:val="24"/>
        </w:rPr>
        <w:t xml:space="preserve">Методические указания для </w:t>
      </w:r>
      <w:proofErr w:type="gramStart"/>
      <w:r w:rsidRPr="00D51B0B">
        <w:rPr>
          <w:rFonts w:ascii="Times New Roman" w:eastAsia="TimesNewRoman" w:hAnsi="Times New Roman" w:cs="Times New Roman"/>
          <w:sz w:val="24"/>
          <w:szCs w:val="24"/>
        </w:rPr>
        <w:t>обучающихся</w:t>
      </w:r>
      <w:proofErr w:type="gramEnd"/>
      <w:r w:rsidRPr="00D51B0B">
        <w:rPr>
          <w:rFonts w:ascii="Times New Roman" w:eastAsia="TimesNewRoman" w:hAnsi="Times New Roman" w:cs="Times New Roman"/>
          <w:sz w:val="24"/>
          <w:szCs w:val="24"/>
        </w:rPr>
        <w:t xml:space="preserve"> по освоению дисциплины</w:t>
      </w:r>
    </w:p>
    <w:p w:rsidR="00693990" w:rsidRPr="00D51B0B" w:rsidRDefault="00693990" w:rsidP="00693990">
      <w:pPr>
        <w:pStyle w:val="ReportHead0"/>
        <w:suppressAutoHyphens/>
        <w:spacing w:before="120"/>
        <w:rPr>
          <w:i/>
          <w:sz w:val="24"/>
          <w:szCs w:val="24"/>
        </w:rPr>
      </w:pPr>
    </w:p>
    <w:p w:rsidR="00693990" w:rsidRPr="00D51B0B" w:rsidRDefault="00693990" w:rsidP="00693990">
      <w:pPr>
        <w:pStyle w:val="ReportHead0"/>
        <w:suppressAutoHyphens/>
        <w:spacing w:before="120"/>
        <w:rPr>
          <w:i/>
          <w:sz w:val="24"/>
          <w:szCs w:val="24"/>
        </w:rPr>
      </w:pPr>
      <w:r w:rsidRPr="00D51B0B">
        <w:rPr>
          <w:i/>
          <w:sz w:val="24"/>
          <w:szCs w:val="24"/>
        </w:rPr>
        <w:t>«</w:t>
      </w:r>
      <w:r w:rsidRPr="00D51B0B">
        <w:rPr>
          <w:i/>
          <w:iCs/>
          <w:sz w:val="24"/>
          <w:szCs w:val="24"/>
        </w:rPr>
        <w:t>Б.1.В.ОД.10 Экономический анализ</w:t>
      </w:r>
      <w:r w:rsidRPr="00D51B0B">
        <w:rPr>
          <w:i/>
          <w:sz w:val="24"/>
          <w:szCs w:val="24"/>
        </w:rPr>
        <w:t>»</w:t>
      </w:r>
    </w:p>
    <w:p w:rsidR="00693990" w:rsidRPr="00D51B0B" w:rsidRDefault="00693990" w:rsidP="00693990">
      <w:pPr>
        <w:pStyle w:val="ReportHead0"/>
        <w:suppressAutoHyphens/>
        <w:rPr>
          <w:sz w:val="24"/>
          <w:szCs w:val="24"/>
        </w:rPr>
      </w:pPr>
    </w:p>
    <w:p w:rsidR="00693990" w:rsidRPr="00D51B0B" w:rsidRDefault="00693990" w:rsidP="00693990">
      <w:pPr>
        <w:pStyle w:val="ReportHead0"/>
        <w:suppressAutoHyphens/>
        <w:spacing w:line="360" w:lineRule="auto"/>
        <w:rPr>
          <w:sz w:val="24"/>
          <w:szCs w:val="24"/>
        </w:rPr>
      </w:pPr>
      <w:r w:rsidRPr="00D51B0B">
        <w:rPr>
          <w:sz w:val="24"/>
          <w:szCs w:val="24"/>
        </w:rPr>
        <w:t>Уровень высшего образования</w:t>
      </w:r>
    </w:p>
    <w:p w:rsidR="00693990" w:rsidRPr="00D51B0B" w:rsidRDefault="00693990" w:rsidP="00693990">
      <w:pPr>
        <w:pStyle w:val="ReportHead0"/>
        <w:suppressAutoHyphens/>
        <w:spacing w:line="360" w:lineRule="auto"/>
        <w:rPr>
          <w:sz w:val="24"/>
          <w:szCs w:val="24"/>
        </w:rPr>
      </w:pPr>
      <w:r w:rsidRPr="00D51B0B">
        <w:rPr>
          <w:sz w:val="24"/>
          <w:szCs w:val="24"/>
        </w:rPr>
        <w:t>БАКАЛАВРИАТ</w:t>
      </w:r>
    </w:p>
    <w:p w:rsidR="00693990" w:rsidRPr="00D51B0B" w:rsidRDefault="00693990" w:rsidP="00693990">
      <w:pPr>
        <w:pStyle w:val="ReportHead0"/>
        <w:suppressAutoHyphens/>
        <w:rPr>
          <w:sz w:val="24"/>
          <w:szCs w:val="24"/>
        </w:rPr>
      </w:pPr>
      <w:r w:rsidRPr="00D51B0B">
        <w:rPr>
          <w:sz w:val="24"/>
          <w:szCs w:val="24"/>
        </w:rPr>
        <w:t>Направление подготовки</w:t>
      </w:r>
    </w:p>
    <w:p w:rsidR="00693990" w:rsidRPr="00D51B0B" w:rsidRDefault="00693990" w:rsidP="00693990">
      <w:pPr>
        <w:pStyle w:val="ReportHead0"/>
        <w:suppressAutoHyphens/>
        <w:rPr>
          <w:i/>
          <w:sz w:val="24"/>
          <w:szCs w:val="24"/>
          <w:u w:val="single"/>
        </w:rPr>
      </w:pPr>
      <w:r w:rsidRPr="00D51B0B">
        <w:rPr>
          <w:i/>
          <w:sz w:val="24"/>
          <w:szCs w:val="24"/>
          <w:u w:val="single"/>
        </w:rPr>
        <w:t>38.03.01 Экономика</w:t>
      </w:r>
    </w:p>
    <w:p w:rsidR="00693990" w:rsidRPr="00D51B0B" w:rsidRDefault="00693990" w:rsidP="00693990">
      <w:pPr>
        <w:pStyle w:val="ReportHead0"/>
        <w:suppressAutoHyphens/>
        <w:rPr>
          <w:sz w:val="24"/>
          <w:szCs w:val="24"/>
          <w:vertAlign w:val="superscript"/>
        </w:rPr>
      </w:pPr>
      <w:r w:rsidRPr="00D51B0B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693990" w:rsidRPr="00D51B0B" w:rsidRDefault="00693990" w:rsidP="00693990">
      <w:pPr>
        <w:pStyle w:val="ReportHead0"/>
        <w:suppressAutoHyphens/>
        <w:rPr>
          <w:i/>
          <w:sz w:val="24"/>
          <w:szCs w:val="24"/>
          <w:u w:val="single"/>
        </w:rPr>
      </w:pPr>
      <w:r w:rsidRPr="00D51B0B">
        <w:rPr>
          <w:i/>
          <w:sz w:val="24"/>
          <w:szCs w:val="24"/>
          <w:u w:val="single"/>
        </w:rPr>
        <w:t>Экономика предприятий и организаци</w:t>
      </w:r>
      <w:proofErr w:type="gramStart"/>
      <w:r w:rsidRPr="00D51B0B">
        <w:rPr>
          <w:i/>
          <w:sz w:val="24"/>
          <w:szCs w:val="24"/>
          <w:u w:val="single"/>
        </w:rPr>
        <w:t>й(</w:t>
      </w:r>
      <w:proofErr w:type="gramEnd"/>
      <w:r w:rsidRPr="00D51B0B">
        <w:rPr>
          <w:i/>
          <w:sz w:val="24"/>
          <w:szCs w:val="24"/>
          <w:u w:val="single"/>
        </w:rPr>
        <w:t>по отраслям)</w:t>
      </w:r>
    </w:p>
    <w:p w:rsidR="00693990" w:rsidRPr="00D51B0B" w:rsidRDefault="00693990" w:rsidP="00693990">
      <w:pPr>
        <w:pStyle w:val="ReportHead0"/>
        <w:suppressAutoHyphens/>
        <w:rPr>
          <w:sz w:val="24"/>
          <w:szCs w:val="24"/>
          <w:vertAlign w:val="superscript"/>
        </w:rPr>
      </w:pPr>
      <w:r w:rsidRPr="00D51B0B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93990" w:rsidRPr="00D51B0B" w:rsidRDefault="00693990" w:rsidP="00693990">
      <w:pPr>
        <w:pStyle w:val="ReportHead0"/>
        <w:suppressAutoHyphens/>
        <w:spacing w:before="120"/>
        <w:rPr>
          <w:sz w:val="24"/>
          <w:szCs w:val="24"/>
        </w:rPr>
      </w:pPr>
      <w:r w:rsidRPr="00D51B0B">
        <w:rPr>
          <w:sz w:val="24"/>
          <w:szCs w:val="24"/>
        </w:rPr>
        <w:t>Тип образовательной программы</w:t>
      </w:r>
    </w:p>
    <w:p w:rsidR="00693990" w:rsidRPr="00D51B0B" w:rsidRDefault="00693990" w:rsidP="00693990">
      <w:pPr>
        <w:pStyle w:val="ReportHead0"/>
        <w:suppressAutoHyphens/>
        <w:rPr>
          <w:i/>
          <w:sz w:val="24"/>
          <w:szCs w:val="24"/>
          <w:u w:val="single"/>
        </w:rPr>
      </w:pPr>
      <w:r w:rsidRPr="00D51B0B">
        <w:rPr>
          <w:i/>
          <w:sz w:val="24"/>
          <w:szCs w:val="24"/>
          <w:u w:val="single"/>
        </w:rPr>
        <w:t xml:space="preserve">Программа </w:t>
      </w:r>
      <w:proofErr w:type="gramStart"/>
      <w:r w:rsidRPr="00D51B0B">
        <w:rPr>
          <w:i/>
          <w:sz w:val="24"/>
          <w:szCs w:val="24"/>
          <w:u w:val="single"/>
        </w:rPr>
        <w:t>академического</w:t>
      </w:r>
      <w:proofErr w:type="gramEnd"/>
      <w:r w:rsidRPr="00D51B0B">
        <w:rPr>
          <w:i/>
          <w:sz w:val="24"/>
          <w:szCs w:val="24"/>
          <w:u w:val="single"/>
        </w:rPr>
        <w:t xml:space="preserve"> бакалавриата</w:t>
      </w:r>
    </w:p>
    <w:p w:rsidR="00693990" w:rsidRPr="00D51B0B" w:rsidRDefault="00693990" w:rsidP="00693990">
      <w:pPr>
        <w:pStyle w:val="ReportHead0"/>
        <w:suppressAutoHyphens/>
        <w:rPr>
          <w:sz w:val="24"/>
          <w:szCs w:val="24"/>
        </w:rPr>
      </w:pPr>
    </w:p>
    <w:p w:rsidR="00693990" w:rsidRPr="00D51B0B" w:rsidRDefault="00693990" w:rsidP="00693990">
      <w:pPr>
        <w:pStyle w:val="ReportHead0"/>
        <w:suppressAutoHyphens/>
        <w:rPr>
          <w:sz w:val="24"/>
          <w:szCs w:val="24"/>
        </w:rPr>
      </w:pPr>
      <w:r w:rsidRPr="00D51B0B">
        <w:rPr>
          <w:sz w:val="24"/>
          <w:szCs w:val="24"/>
        </w:rPr>
        <w:t>Квалификация</w:t>
      </w:r>
    </w:p>
    <w:p w:rsidR="00693990" w:rsidRPr="00D51B0B" w:rsidRDefault="00693990" w:rsidP="00693990">
      <w:pPr>
        <w:pStyle w:val="ReportHead0"/>
        <w:suppressAutoHyphens/>
        <w:rPr>
          <w:i/>
          <w:sz w:val="24"/>
          <w:szCs w:val="24"/>
          <w:u w:val="single"/>
        </w:rPr>
      </w:pPr>
      <w:r w:rsidRPr="00D51B0B">
        <w:rPr>
          <w:i/>
          <w:sz w:val="24"/>
          <w:szCs w:val="24"/>
          <w:u w:val="single"/>
        </w:rPr>
        <w:t>Бакалавр</w:t>
      </w:r>
    </w:p>
    <w:p w:rsidR="00693990" w:rsidRPr="00D51B0B" w:rsidRDefault="00693990" w:rsidP="00693990">
      <w:pPr>
        <w:pStyle w:val="ReportHead0"/>
        <w:suppressAutoHyphens/>
        <w:spacing w:before="120"/>
        <w:rPr>
          <w:sz w:val="24"/>
          <w:szCs w:val="24"/>
        </w:rPr>
      </w:pPr>
      <w:r w:rsidRPr="00D51B0B">
        <w:rPr>
          <w:sz w:val="24"/>
          <w:szCs w:val="24"/>
        </w:rPr>
        <w:t>Форма обучения</w:t>
      </w:r>
    </w:p>
    <w:p w:rsidR="00693990" w:rsidRPr="00D51B0B" w:rsidRDefault="00693990" w:rsidP="00693990">
      <w:pPr>
        <w:pStyle w:val="ReportHead0"/>
        <w:suppressAutoHyphens/>
        <w:rPr>
          <w:i/>
          <w:sz w:val="24"/>
          <w:szCs w:val="24"/>
          <w:u w:val="single"/>
        </w:rPr>
      </w:pPr>
      <w:r w:rsidRPr="00D51B0B">
        <w:rPr>
          <w:i/>
          <w:sz w:val="24"/>
          <w:szCs w:val="24"/>
          <w:u w:val="single"/>
        </w:rPr>
        <w:t>Очная</w:t>
      </w: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90" w:rsidRPr="00D51B0B" w:rsidRDefault="00693990" w:rsidP="00693990">
      <w:pPr>
        <w:rPr>
          <w:sz w:val="24"/>
          <w:szCs w:val="24"/>
        </w:rPr>
      </w:pPr>
    </w:p>
    <w:p w:rsidR="00693990" w:rsidRPr="00D51B0B" w:rsidRDefault="00693990" w:rsidP="00693990">
      <w:pPr>
        <w:rPr>
          <w:sz w:val="24"/>
          <w:szCs w:val="24"/>
        </w:rPr>
      </w:pPr>
    </w:p>
    <w:p w:rsidR="00693990" w:rsidRPr="00D51B0B" w:rsidRDefault="00693990" w:rsidP="00693990">
      <w:pPr>
        <w:spacing w:after="0"/>
        <w:jc w:val="center"/>
        <w:rPr>
          <w:sz w:val="24"/>
          <w:szCs w:val="24"/>
        </w:rPr>
      </w:pPr>
    </w:p>
    <w:p w:rsidR="00693990" w:rsidRPr="00D51B0B" w:rsidRDefault="00693990" w:rsidP="00693990">
      <w:pPr>
        <w:spacing w:after="0"/>
        <w:jc w:val="center"/>
        <w:rPr>
          <w:sz w:val="24"/>
          <w:szCs w:val="24"/>
        </w:rPr>
      </w:pPr>
    </w:p>
    <w:p w:rsidR="00693990" w:rsidRPr="00D51B0B" w:rsidRDefault="00693990" w:rsidP="00693990">
      <w:pPr>
        <w:spacing w:after="0"/>
        <w:jc w:val="center"/>
        <w:rPr>
          <w:sz w:val="24"/>
          <w:szCs w:val="24"/>
        </w:rPr>
      </w:pPr>
    </w:p>
    <w:p w:rsidR="00693990" w:rsidRPr="00D51B0B" w:rsidRDefault="00693990" w:rsidP="00693990">
      <w:pPr>
        <w:spacing w:after="0"/>
        <w:jc w:val="center"/>
        <w:rPr>
          <w:sz w:val="24"/>
          <w:szCs w:val="24"/>
        </w:rPr>
      </w:pPr>
    </w:p>
    <w:p w:rsidR="00693990" w:rsidRPr="00D51B0B" w:rsidRDefault="00693990" w:rsidP="006939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Год набора 20</w:t>
      </w:r>
      <w:r w:rsidR="00B17427" w:rsidRPr="00D51B0B">
        <w:rPr>
          <w:rFonts w:ascii="Times New Roman" w:hAnsi="Times New Roman" w:cs="Times New Roman"/>
          <w:sz w:val="24"/>
          <w:szCs w:val="24"/>
        </w:rPr>
        <w:t>2</w:t>
      </w:r>
      <w:r w:rsidR="006929B3" w:rsidRPr="00D51B0B">
        <w:rPr>
          <w:rFonts w:ascii="Times New Roman" w:hAnsi="Times New Roman" w:cs="Times New Roman"/>
          <w:sz w:val="24"/>
          <w:szCs w:val="24"/>
        </w:rPr>
        <w:t>2</w:t>
      </w:r>
    </w:p>
    <w:p w:rsidR="00693990" w:rsidRDefault="00693990" w:rsidP="006939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1B0B" w:rsidRDefault="00D51B0B" w:rsidP="006939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1B0B" w:rsidRDefault="00D51B0B" w:rsidP="006939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1B0B" w:rsidRDefault="00D51B0B" w:rsidP="006939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1B0B" w:rsidRPr="00D51B0B" w:rsidRDefault="00D51B0B" w:rsidP="006939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/>
        <w:rPr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B0B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Воронина В.М.</w:t>
      </w: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B0B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экономического управления организацией</w:t>
      </w: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990" w:rsidRPr="00D51B0B" w:rsidRDefault="0071084D" w:rsidP="006939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B0B">
        <w:rPr>
          <w:rFonts w:ascii="Times New Roman" w:eastAsia="Calibri" w:hAnsi="Times New Roman" w:cs="Times New Roman"/>
          <w:sz w:val="24"/>
          <w:szCs w:val="24"/>
        </w:rPr>
        <w:t xml:space="preserve"> И.О. </w:t>
      </w:r>
      <w:r w:rsidR="00693990" w:rsidRPr="00D51B0B">
        <w:rPr>
          <w:rFonts w:ascii="Times New Roman" w:eastAsia="Calibri" w:hAnsi="Times New Roman" w:cs="Times New Roman"/>
          <w:sz w:val="24"/>
          <w:szCs w:val="24"/>
        </w:rPr>
        <w:t>Зав</w:t>
      </w:r>
      <w:r w:rsidRPr="00D51B0B">
        <w:rPr>
          <w:rFonts w:ascii="Times New Roman" w:eastAsia="Calibri" w:hAnsi="Times New Roman" w:cs="Times New Roman"/>
          <w:sz w:val="24"/>
          <w:szCs w:val="24"/>
        </w:rPr>
        <w:t>.</w:t>
      </w:r>
      <w:r w:rsidR="00693990" w:rsidRPr="00D51B0B">
        <w:rPr>
          <w:rFonts w:ascii="Times New Roman" w:eastAsia="Calibri" w:hAnsi="Times New Roman" w:cs="Times New Roman"/>
          <w:sz w:val="24"/>
          <w:szCs w:val="24"/>
        </w:rPr>
        <w:t xml:space="preserve"> кафедрой ________________________</w:t>
      </w:r>
      <w:r w:rsidRPr="00D51B0B">
        <w:rPr>
          <w:rFonts w:ascii="Times New Roman" w:eastAsia="Calibri" w:hAnsi="Times New Roman" w:cs="Times New Roman"/>
          <w:sz w:val="24"/>
          <w:szCs w:val="24"/>
        </w:rPr>
        <w:t xml:space="preserve"> Самсонова М.В.</w:t>
      </w: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93990" w:rsidRPr="00D51B0B" w:rsidRDefault="00693990" w:rsidP="006939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eastAsia="Calibri" w:hAnsi="Times New Roman" w:cs="Times New Roman"/>
          <w:sz w:val="24"/>
          <w:szCs w:val="24"/>
        </w:rPr>
        <w:t>Методические указания являются приложением к рабочей программе по дисциплине «</w:t>
      </w:r>
      <w:r w:rsidRPr="00D51B0B">
        <w:rPr>
          <w:rFonts w:ascii="Times New Roman" w:hAnsi="Times New Roman" w:cs="Times New Roman"/>
          <w:iCs/>
          <w:sz w:val="24"/>
          <w:szCs w:val="24"/>
        </w:rPr>
        <w:t>Экономический анализ</w:t>
      </w:r>
      <w:r w:rsidRPr="00D51B0B">
        <w:rPr>
          <w:rFonts w:ascii="Times New Roman" w:hAnsi="Times New Roman" w:cs="Times New Roman"/>
          <w:sz w:val="24"/>
          <w:szCs w:val="24"/>
        </w:rPr>
        <w:t>»</w:t>
      </w:r>
      <w:r w:rsidRPr="00D51B0B">
        <w:rPr>
          <w:rFonts w:ascii="Times New Roman" w:eastAsia="Calibri" w:hAnsi="Times New Roman" w:cs="Times New Roman"/>
          <w:sz w:val="24"/>
          <w:szCs w:val="24"/>
        </w:rPr>
        <w:t>, зарегистриров</w:t>
      </w:r>
      <w:r w:rsidR="00B17427" w:rsidRPr="00D51B0B">
        <w:rPr>
          <w:rFonts w:ascii="Times New Roman" w:eastAsia="Calibri" w:hAnsi="Times New Roman" w:cs="Times New Roman"/>
          <w:sz w:val="24"/>
          <w:szCs w:val="24"/>
        </w:rPr>
        <w:t>анной в ЦИТ под учетным номером</w:t>
      </w:r>
    </w:p>
    <w:p w:rsidR="00534350" w:rsidRPr="00D51B0B" w:rsidRDefault="00534350">
      <w:pPr>
        <w:rPr>
          <w:sz w:val="24"/>
          <w:szCs w:val="24"/>
        </w:rPr>
      </w:pPr>
    </w:p>
    <w:p w:rsidR="00693990" w:rsidRPr="00D51B0B" w:rsidRDefault="00693990">
      <w:pPr>
        <w:rPr>
          <w:sz w:val="24"/>
          <w:szCs w:val="24"/>
        </w:rPr>
      </w:pPr>
    </w:p>
    <w:p w:rsidR="00693990" w:rsidRPr="00D51B0B" w:rsidRDefault="00693990">
      <w:pPr>
        <w:rPr>
          <w:sz w:val="24"/>
          <w:szCs w:val="24"/>
        </w:rPr>
      </w:pPr>
    </w:p>
    <w:p w:rsidR="00693990" w:rsidRPr="00D51B0B" w:rsidRDefault="00693990">
      <w:pPr>
        <w:rPr>
          <w:sz w:val="24"/>
          <w:szCs w:val="24"/>
        </w:rPr>
      </w:pPr>
    </w:p>
    <w:p w:rsidR="00693990" w:rsidRPr="00D51B0B" w:rsidRDefault="00693990">
      <w:pPr>
        <w:rPr>
          <w:sz w:val="24"/>
          <w:szCs w:val="24"/>
        </w:rPr>
      </w:pPr>
    </w:p>
    <w:p w:rsidR="00693990" w:rsidRPr="00D51B0B" w:rsidRDefault="00693990">
      <w:pPr>
        <w:rPr>
          <w:sz w:val="24"/>
          <w:szCs w:val="24"/>
        </w:rPr>
      </w:pPr>
    </w:p>
    <w:p w:rsidR="00693990" w:rsidRDefault="00693990">
      <w:pPr>
        <w:rPr>
          <w:sz w:val="24"/>
          <w:szCs w:val="24"/>
        </w:rPr>
      </w:pPr>
    </w:p>
    <w:p w:rsidR="00D51B0B" w:rsidRDefault="00D51B0B">
      <w:pPr>
        <w:rPr>
          <w:sz w:val="24"/>
          <w:szCs w:val="24"/>
        </w:rPr>
      </w:pPr>
    </w:p>
    <w:p w:rsidR="00D51B0B" w:rsidRDefault="00D51B0B">
      <w:pPr>
        <w:rPr>
          <w:sz w:val="24"/>
          <w:szCs w:val="24"/>
        </w:rPr>
      </w:pPr>
    </w:p>
    <w:p w:rsidR="00D51B0B" w:rsidRPr="00D51B0B" w:rsidRDefault="00D51B0B">
      <w:pPr>
        <w:rPr>
          <w:sz w:val="24"/>
          <w:szCs w:val="24"/>
        </w:rPr>
      </w:pPr>
    </w:p>
    <w:p w:rsidR="00693990" w:rsidRPr="00D51B0B" w:rsidRDefault="00693990">
      <w:pPr>
        <w:rPr>
          <w:sz w:val="24"/>
          <w:szCs w:val="24"/>
        </w:rPr>
      </w:pPr>
    </w:p>
    <w:p w:rsidR="00693990" w:rsidRPr="00D51B0B" w:rsidRDefault="00693990">
      <w:pPr>
        <w:rPr>
          <w:sz w:val="24"/>
          <w:szCs w:val="24"/>
        </w:rPr>
      </w:pPr>
    </w:p>
    <w:p w:rsidR="009566D3" w:rsidRPr="00D51B0B" w:rsidRDefault="009566D3" w:rsidP="003C79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  <w:r w:rsidR="003C79D5" w:rsidRPr="00D51B0B">
        <w:rPr>
          <w:rFonts w:ascii="Times New Roman" w:hAnsi="Times New Roman" w:cs="Times New Roman"/>
          <w:sz w:val="24"/>
          <w:szCs w:val="24"/>
        </w:rPr>
        <w:t>……………………………………..………………………………….3</w:t>
      </w:r>
    </w:p>
    <w:p w:rsidR="0067579F" w:rsidRPr="00D51B0B" w:rsidRDefault="00D25CE7" w:rsidP="003C79D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</w:t>
      </w:r>
      <w:r w:rsidR="00E05778" w:rsidRPr="00D51B0B">
        <w:rPr>
          <w:rFonts w:ascii="Times New Roman" w:hAnsi="Times New Roman" w:cs="Times New Roman"/>
          <w:sz w:val="24"/>
          <w:szCs w:val="24"/>
        </w:rPr>
        <w:t xml:space="preserve">   Методические   </w:t>
      </w:r>
      <w:r w:rsidR="00165ADD" w:rsidRPr="00D51B0B">
        <w:rPr>
          <w:rFonts w:ascii="Times New Roman" w:hAnsi="Times New Roman" w:cs="Times New Roman"/>
          <w:sz w:val="24"/>
          <w:szCs w:val="24"/>
        </w:rPr>
        <w:t>указания и р</w:t>
      </w:r>
      <w:r w:rsidR="00683CE3" w:rsidRPr="00D51B0B">
        <w:rPr>
          <w:rFonts w:ascii="Times New Roman" w:hAnsi="Times New Roman" w:cs="Times New Roman"/>
          <w:sz w:val="24"/>
          <w:szCs w:val="24"/>
        </w:rPr>
        <w:t>екомендации</w:t>
      </w:r>
      <w:r w:rsidR="00540567" w:rsidRPr="00D51B0B">
        <w:rPr>
          <w:rFonts w:ascii="Times New Roman" w:hAnsi="Times New Roman" w:cs="Times New Roman"/>
          <w:sz w:val="24"/>
          <w:szCs w:val="24"/>
        </w:rPr>
        <w:t xml:space="preserve"> по изучению дисциплины</w:t>
      </w:r>
      <w:r w:rsidR="00683CE3" w:rsidRPr="00D51B0B">
        <w:rPr>
          <w:rFonts w:ascii="Times New Roman" w:hAnsi="Times New Roman" w:cs="Times New Roman"/>
          <w:sz w:val="24"/>
          <w:szCs w:val="24"/>
        </w:rPr>
        <w:t xml:space="preserve"> по темам</w:t>
      </w:r>
      <w:r w:rsidR="0067579F" w:rsidRPr="00D51B0B">
        <w:rPr>
          <w:rFonts w:ascii="Times New Roman" w:hAnsi="Times New Roman" w:cs="Times New Roman"/>
          <w:sz w:val="24"/>
          <w:szCs w:val="24"/>
        </w:rPr>
        <w:t xml:space="preserve"> (шестой семестр)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......4</w:t>
      </w:r>
    </w:p>
    <w:p w:rsidR="00796331" w:rsidRPr="00D51B0B" w:rsidRDefault="00D25CE7" w:rsidP="003C79D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</w:t>
      </w:r>
      <w:r w:rsidR="00534350" w:rsidRPr="00D51B0B">
        <w:rPr>
          <w:rFonts w:ascii="Times New Roman" w:hAnsi="Times New Roman" w:cs="Times New Roman"/>
          <w:sz w:val="24"/>
          <w:szCs w:val="24"/>
        </w:rPr>
        <w:t>.1 Теоретические основы экономического анализа деятельности предприятия (организации)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4</w:t>
      </w:r>
    </w:p>
    <w:p w:rsidR="00534350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</w:t>
      </w:r>
      <w:r w:rsidR="00534350" w:rsidRPr="00D51B0B">
        <w:rPr>
          <w:rFonts w:ascii="Times New Roman" w:hAnsi="Times New Roman" w:cs="Times New Roman"/>
          <w:sz w:val="24"/>
          <w:szCs w:val="24"/>
        </w:rPr>
        <w:t>.2 Анализ объемов производства и продаж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………………………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……8</w:t>
      </w:r>
    </w:p>
    <w:p w:rsidR="00534350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</w:t>
      </w:r>
      <w:r w:rsidR="00534350" w:rsidRPr="00D51B0B">
        <w:rPr>
          <w:rFonts w:ascii="Times New Roman" w:hAnsi="Times New Roman" w:cs="Times New Roman"/>
          <w:sz w:val="24"/>
          <w:szCs w:val="24"/>
        </w:rPr>
        <w:t>.3 Анализ эффективности использования основных фондов (средств)</w:t>
      </w:r>
      <w:r w:rsidR="00114081" w:rsidRPr="00D51B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……………………………………………………………………….11</w:t>
      </w:r>
    </w:p>
    <w:p w:rsidR="0067579F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</w:t>
      </w:r>
      <w:r w:rsidR="0067579F" w:rsidRPr="00D51B0B">
        <w:rPr>
          <w:rFonts w:ascii="Times New Roman" w:hAnsi="Times New Roman" w:cs="Times New Roman"/>
          <w:sz w:val="24"/>
          <w:szCs w:val="24"/>
        </w:rPr>
        <w:t>.4</w:t>
      </w:r>
      <w:r w:rsidR="00534350" w:rsidRPr="00D51B0B">
        <w:rPr>
          <w:rFonts w:ascii="Times New Roman" w:hAnsi="Times New Roman" w:cs="Times New Roman"/>
          <w:sz w:val="24"/>
          <w:szCs w:val="24"/>
        </w:rPr>
        <w:t xml:space="preserve"> Анализ эффективности использования материальных ресурсов</w:t>
      </w:r>
      <w:r w:rsidR="00114081" w:rsidRPr="00D51B0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..............................................................................................................15</w:t>
      </w:r>
    </w:p>
    <w:p w:rsidR="00B828FF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</w:t>
      </w:r>
      <w:r w:rsidR="00B828FF" w:rsidRPr="00D51B0B">
        <w:rPr>
          <w:rFonts w:ascii="Times New Roman" w:hAnsi="Times New Roman" w:cs="Times New Roman"/>
          <w:sz w:val="24"/>
          <w:szCs w:val="24"/>
        </w:rPr>
        <w:t>.5 Анализ эффективности использования трудовых ресурсов</w:t>
      </w:r>
      <w:r w:rsidR="00114081" w:rsidRPr="00D51B0B">
        <w:rPr>
          <w:rFonts w:ascii="Times New Roman" w:hAnsi="Times New Roman" w:cs="Times New Roman"/>
          <w:sz w:val="24"/>
          <w:szCs w:val="24"/>
        </w:rPr>
        <w:t>...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18</w:t>
      </w:r>
    </w:p>
    <w:p w:rsidR="0067579F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</w:t>
      </w:r>
      <w:r w:rsidR="0067579F" w:rsidRPr="00D51B0B">
        <w:rPr>
          <w:rFonts w:ascii="Times New Roman" w:hAnsi="Times New Roman" w:cs="Times New Roman"/>
          <w:sz w:val="24"/>
          <w:szCs w:val="24"/>
        </w:rPr>
        <w:t xml:space="preserve">  Вопросы для подготовки к зачету (6 семестр)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.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……..</w:t>
      </w:r>
      <w:r w:rsidR="00114081" w:rsidRPr="00D51B0B">
        <w:rPr>
          <w:rFonts w:ascii="Times New Roman" w:hAnsi="Times New Roman" w:cs="Times New Roman"/>
          <w:sz w:val="24"/>
          <w:szCs w:val="24"/>
        </w:rPr>
        <w:t>23</w:t>
      </w:r>
    </w:p>
    <w:p w:rsidR="0067579F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</w:t>
      </w:r>
      <w:r w:rsidR="0067579F" w:rsidRPr="00D51B0B">
        <w:rPr>
          <w:rFonts w:ascii="Times New Roman" w:hAnsi="Times New Roman" w:cs="Times New Roman"/>
          <w:sz w:val="24"/>
          <w:szCs w:val="24"/>
        </w:rPr>
        <w:t>Методические   указания и рекомендации по изучению дисциплины по темам (седьмой семестр)</w:t>
      </w:r>
      <w:r w:rsidR="0035282F" w:rsidRPr="00D51B0B">
        <w:rPr>
          <w:rFonts w:ascii="Times New Roman" w:hAnsi="Times New Roman" w:cs="Times New Roman"/>
          <w:sz w:val="24"/>
          <w:szCs w:val="24"/>
        </w:rPr>
        <w:t>…</w:t>
      </w:r>
      <w:r w:rsidR="00114081" w:rsidRPr="00D51B0B"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  <w:r w:rsidR="0035282F" w:rsidRPr="00D51B0B">
        <w:rPr>
          <w:rFonts w:ascii="Times New Roman" w:hAnsi="Times New Roman" w:cs="Times New Roman"/>
          <w:sz w:val="24"/>
          <w:szCs w:val="24"/>
        </w:rPr>
        <w:t>…..</w:t>
      </w:r>
      <w:r w:rsidR="00114081" w:rsidRPr="00D51B0B">
        <w:rPr>
          <w:rFonts w:ascii="Times New Roman" w:hAnsi="Times New Roman" w:cs="Times New Roman"/>
          <w:sz w:val="24"/>
          <w:szCs w:val="24"/>
        </w:rPr>
        <w:t>25</w:t>
      </w:r>
    </w:p>
    <w:p w:rsidR="00534350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</w:t>
      </w:r>
      <w:r w:rsidR="0067579F" w:rsidRPr="00D51B0B">
        <w:rPr>
          <w:rFonts w:ascii="Times New Roman" w:hAnsi="Times New Roman" w:cs="Times New Roman"/>
          <w:sz w:val="24"/>
          <w:szCs w:val="24"/>
        </w:rPr>
        <w:t>.1</w:t>
      </w:r>
      <w:r w:rsidR="00534350" w:rsidRPr="00D51B0B">
        <w:rPr>
          <w:rFonts w:ascii="Times New Roman" w:hAnsi="Times New Roman" w:cs="Times New Roman"/>
          <w:sz w:val="24"/>
          <w:szCs w:val="24"/>
        </w:rPr>
        <w:t xml:space="preserve"> Анализ себестоимости продукции (работ, услуг)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…………………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25</w:t>
      </w:r>
    </w:p>
    <w:p w:rsidR="002B09D9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</w:t>
      </w:r>
      <w:r w:rsidR="0067579F" w:rsidRPr="00D51B0B">
        <w:rPr>
          <w:rFonts w:ascii="Times New Roman" w:hAnsi="Times New Roman" w:cs="Times New Roman"/>
          <w:sz w:val="24"/>
          <w:szCs w:val="24"/>
        </w:rPr>
        <w:t>.2</w:t>
      </w:r>
      <w:r w:rsidR="00E0449D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="00534350" w:rsidRPr="00D51B0B">
        <w:rPr>
          <w:rFonts w:ascii="Times New Roman" w:hAnsi="Times New Roman" w:cs="Times New Roman"/>
          <w:sz w:val="24"/>
          <w:szCs w:val="24"/>
        </w:rPr>
        <w:t>Анализ финансовых результатов деятельности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……..</w:t>
      </w:r>
      <w:r w:rsidR="0035282F" w:rsidRPr="00D51B0B">
        <w:rPr>
          <w:rFonts w:ascii="Times New Roman" w:hAnsi="Times New Roman" w:cs="Times New Roman"/>
          <w:sz w:val="24"/>
          <w:szCs w:val="24"/>
        </w:rPr>
        <w:t>.</w:t>
      </w:r>
      <w:r w:rsidR="00114081" w:rsidRPr="00D51B0B">
        <w:rPr>
          <w:rFonts w:ascii="Times New Roman" w:hAnsi="Times New Roman" w:cs="Times New Roman"/>
          <w:sz w:val="24"/>
          <w:szCs w:val="24"/>
        </w:rPr>
        <w:t>28</w:t>
      </w:r>
    </w:p>
    <w:p w:rsidR="00534350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</w:t>
      </w:r>
      <w:r w:rsidR="0067579F" w:rsidRPr="00D51B0B">
        <w:rPr>
          <w:rFonts w:ascii="Times New Roman" w:hAnsi="Times New Roman" w:cs="Times New Roman"/>
          <w:sz w:val="24"/>
          <w:szCs w:val="24"/>
        </w:rPr>
        <w:t>.3</w:t>
      </w:r>
      <w:r w:rsidR="00534350" w:rsidRPr="00D51B0B">
        <w:rPr>
          <w:rFonts w:ascii="Times New Roman" w:hAnsi="Times New Roman" w:cs="Times New Roman"/>
          <w:sz w:val="24"/>
          <w:szCs w:val="24"/>
        </w:rPr>
        <w:t xml:space="preserve"> Анализ рентабельности и деловой активности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...….31</w:t>
      </w:r>
    </w:p>
    <w:p w:rsidR="002B09D9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</w:t>
      </w:r>
      <w:r w:rsidR="0067579F" w:rsidRPr="00D51B0B">
        <w:rPr>
          <w:rFonts w:ascii="Times New Roman" w:hAnsi="Times New Roman" w:cs="Times New Roman"/>
          <w:sz w:val="24"/>
          <w:szCs w:val="24"/>
        </w:rPr>
        <w:t>.4</w:t>
      </w:r>
      <w:r w:rsidR="00534350" w:rsidRPr="00D51B0B">
        <w:rPr>
          <w:rFonts w:ascii="Times New Roman" w:hAnsi="Times New Roman" w:cs="Times New Roman"/>
          <w:sz w:val="24"/>
          <w:szCs w:val="24"/>
        </w:rPr>
        <w:t>Анализ и оценка  финансового состояния коммерческих организаций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35</w:t>
      </w:r>
    </w:p>
    <w:p w:rsidR="00534350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</w:t>
      </w:r>
      <w:r w:rsidR="0067579F" w:rsidRPr="00D51B0B">
        <w:rPr>
          <w:rFonts w:ascii="Times New Roman" w:hAnsi="Times New Roman" w:cs="Times New Roman"/>
          <w:sz w:val="24"/>
          <w:szCs w:val="24"/>
        </w:rPr>
        <w:t xml:space="preserve">.5 </w:t>
      </w:r>
      <w:r w:rsidR="00534350" w:rsidRPr="00D51B0B">
        <w:rPr>
          <w:rFonts w:ascii="Times New Roman" w:hAnsi="Times New Roman" w:cs="Times New Roman"/>
          <w:sz w:val="24"/>
          <w:szCs w:val="24"/>
        </w:rPr>
        <w:t>Методика диагностики, обобщение результатов анализа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..</w:t>
      </w:r>
      <w:r w:rsidR="0035282F" w:rsidRPr="00D51B0B">
        <w:rPr>
          <w:rFonts w:ascii="Times New Roman" w:hAnsi="Times New Roman" w:cs="Times New Roman"/>
          <w:sz w:val="24"/>
          <w:szCs w:val="24"/>
        </w:rPr>
        <w:t>.</w:t>
      </w:r>
      <w:r w:rsidR="00114081" w:rsidRPr="00D51B0B">
        <w:rPr>
          <w:rFonts w:ascii="Times New Roman" w:hAnsi="Times New Roman" w:cs="Times New Roman"/>
          <w:sz w:val="24"/>
          <w:szCs w:val="24"/>
        </w:rPr>
        <w:t>39</w:t>
      </w:r>
    </w:p>
    <w:p w:rsidR="0067579F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</w:t>
      </w:r>
      <w:r w:rsidR="0067579F" w:rsidRPr="00D51B0B">
        <w:rPr>
          <w:rFonts w:ascii="Times New Roman" w:hAnsi="Times New Roman" w:cs="Times New Roman"/>
          <w:sz w:val="24"/>
          <w:szCs w:val="24"/>
        </w:rPr>
        <w:t>.6 Прогнозирование банкротства промышленных предприятий</w:t>
      </w:r>
      <w:r w:rsidR="0035282F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="0067579F" w:rsidRPr="00D51B0B">
        <w:rPr>
          <w:rFonts w:ascii="Times New Roman" w:hAnsi="Times New Roman" w:cs="Times New Roman"/>
          <w:sz w:val="24"/>
          <w:szCs w:val="24"/>
        </w:rPr>
        <w:t>(организаций): зарубежные и отечественные аналитические модели (самостоятельное изучение)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………………………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...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………..41</w:t>
      </w:r>
    </w:p>
    <w:p w:rsidR="00DA0A02" w:rsidRPr="00D51B0B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</w:t>
      </w:r>
      <w:r w:rsidR="00DA0A02" w:rsidRPr="00D51B0B">
        <w:rPr>
          <w:rFonts w:ascii="Times New Roman" w:hAnsi="Times New Roman" w:cs="Times New Roman"/>
          <w:sz w:val="24"/>
          <w:szCs w:val="24"/>
        </w:rPr>
        <w:t xml:space="preserve"> Вопросы для подготовки к экзамену</w:t>
      </w:r>
      <w:r w:rsidR="00E72C2E" w:rsidRPr="00D51B0B">
        <w:rPr>
          <w:rFonts w:ascii="Times New Roman" w:hAnsi="Times New Roman" w:cs="Times New Roman"/>
          <w:sz w:val="24"/>
          <w:szCs w:val="24"/>
        </w:rPr>
        <w:t xml:space="preserve"> (7 семестр)</w:t>
      </w:r>
      <w:r w:rsidR="0035282F" w:rsidRPr="00D51B0B">
        <w:rPr>
          <w:rFonts w:ascii="Times New Roman" w:hAnsi="Times New Roman" w:cs="Times New Roman"/>
          <w:sz w:val="24"/>
          <w:szCs w:val="24"/>
        </w:rPr>
        <w:t>………………</w:t>
      </w:r>
      <w:r w:rsidR="00114081" w:rsidRPr="00D51B0B">
        <w:rPr>
          <w:rFonts w:ascii="Times New Roman" w:hAnsi="Times New Roman" w:cs="Times New Roman"/>
          <w:sz w:val="24"/>
          <w:szCs w:val="24"/>
        </w:rPr>
        <w:t>…...45</w:t>
      </w:r>
    </w:p>
    <w:p w:rsidR="008E5508" w:rsidRPr="00D51B0B" w:rsidRDefault="008E5508" w:rsidP="008E55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5 Подготовка курсовой работы …………………………..…...………..48</w:t>
      </w:r>
    </w:p>
    <w:p w:rsidR="008E5508" w:rsidRPr="00D51B0B" w:rsidRDefault="008E5508" w:rsidP="008E550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6 Литература, рекомендуемая для освоения дисциплины …………...49</w:t>
      </w:r>
    </w:p>
    <w:p w:rsidR="00EC049D" w:rsidRPr="00D51B0B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C049D" w:rsidRPr="00D51B0B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C049D" w:rsidRPr="00D51B0B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C049D" w:rsidRPr="00D51B0B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C049D" w:rsidRPr="00D51B0B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C049D" w:rsidRPr="00D51B0B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C049D" w:rsidRPr="00D51B0B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C049D" w:rsidRPr="00D51B0B" w:rsidRDefault="00EC049D" w:rsidP="00683CE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96331" w:rsidRPr="00D51B0B" w:rsidRDefault="00796331" w:rsidP="00683CE3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796331" w:rsidRPr="00D51B0B" w:rsidRDefault="00796331" w:rsidP="00683CE3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796331" w:rsidRPr="00D51B0B" w:rsidRDefault="00796331" w:rsidP="00683CE3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796331" w:rsidRPr="00D51B0B" w:rsidRDefault="00796331" w:rsidP="00022FA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A0E03" w:rsidRPr="00D51B0B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24A2" w:rsidRPr="00D51B0B" w:rsidRDefault="002124A2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6CF" w:rsidRPr="00D51B0B" w:rsidRDefault="007A06CF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802" w:rsidRDefault="00C32802" w:rsidP="003C7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1B0B" w:rsidRDefault="00D51B0B" w:rsidP="003C7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1B0B" w:rsidRDefault="00D51B0B" w:rsidP="003C7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1B0B" w:rsidRDefault="00D51B0B" w:rsidP="003C7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1B0B" w:rsidRDefault="00D51B0B" w:rsidP="003C7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1B0B" w:rsidRDefault="00D51B0B" w:rsidP="003C7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1B0B" w:rsidRDefault="00D51B0B" w:rsidP="003C7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1B0B" w:rsidRDefault="00D51B0B" w:rsidP="003C7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1B0B" w:rsidRPr="00D51B0B" w:rsidRDefault="00D51B0B" w:rsidP="003C7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A0E03" w:rsidRPr="00D51B0B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2A0E03" w:rsidRPr="00D51B0B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CE7" w:rsidRPr="00D51B0B" w:rsidRDefault="007B3FCA" w:rsidP="00212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D25CE7" w:rsidRPr="00D51B0B">
        <w:rPr>
          <w:rFonts w:ascii="Times New Roman" w:hAnsi="Times New Roman" w:cs="Times New Roman"/>
          <w:sz w:val="24"/>
          <w:szCs w:val="24"/>
        </w:rPr>
        <w:t>национальной экономики</w:t>
      </w:r>
      <w:r w:rsidRPr="00D51B0B">
        <w:rPr>
          <w:rFonts w:ascii="Times New Roman" w:hAnsi="Times New Roman" w:cs="Times New Roman"/>
          <w:sz w:val="24"/>
          <w:szCs w:val="24"/>
        </w:rPr>
        <w:t xml:space="preserve"> в условиях рыночной системы базируется на </w:t>
      </w:r>
      <w:r w:rsidR="00D25CE7" w:rsidRPr="00D51B0B">
        <w:rPr>
          <w:rFonts w:ascii="Times New Roman" w:hAnsi="Times New Roman" w:cs="Times New Roman"/>
          <w:sz w:val="24"/>
          <w:szCs w:val="24"/>
        </w:rPr>
        <w:t>ег</w:t>
      </w:r>
      <w:r w:rsidRPr="00D51B0B">
        <w:rPr>
          <w:rFonts w:ascii="Times New Roman" w:hAnsi="Times New Roman" w:cs="Times New Roman"/>
          <w:sz w:val="24"/>
          <w:szCs w:val="24"/>
        </w:rPr>
        <w:t xml:space="preserve">о экономическом управлении. </w:t>
      </w:r>
      <w:r w:rsidR="00D25CE7" w:rsidRPr="00D51B0B">
        <w:rPr>
          <w:rFonts w:ascii="Times New Roman" w:hAnsi="Times New Roman" w:cs="Times New Roman"/>
          <w:sz w:val="24"/>
          <w:szCs w:val="24"/>
        </w:rPr>
        <w:t>Экономический анализ является неотъемлемым элементом системы управления экономикой как страны в целом, так и каждого отдельного предприятия и организации.</w:t>
      </w:r>
      <w:r w:rsidR="00B023EA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="002124A2" w:rsidRPr="00D51B0B">
        <w:rPr>
          <w:rFonts w:ascii="Times New Roman" w:hAnsi="Times New Roman" w:cs="Times New Roman"/>
          <w:sz w:val="24"/>
          <w:szCs w:val="24"/>
        </w:rPr>
        <w:t>Эффективное функционирование предприятий (организаций) в значительной степени зависит от обоснованности, качества и своевременности принимаемых управленческих решений. Научной основой принятия таких решений, важнейшим элементом системы управленияэкономикой намикроуровне, т.е. на уровне субъектов хозяйствования является экономический анализ.</w:t>
      </w:r>
    </w:p>
    <w:p w:rsidR="002A0E03" w:rsidRPr="00D51B0B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Методические указания предназначены для студентов, обучающихся по образовательной программе высшего образования по направлению подготовки  38.03.01 Экономика.</w:t>
      </w:r>
    </w:p>
    <w:p w:rsidR="00131A82" w:rsidRPr="00D51B0B" w:rsidRDefault="00131A82" w:rsidP="00131A82">
      <w:pPr>
        <w:pStyle w:val="ReportMain"/>
        <w:suppressAutoHyphens/>
        <w:ind w:firstLine="709"/>
        <w:jc w:val="both"/>
        <w:rPr>
          <w:szCs w:val="24"/>
        </w:rPr>
      </w:pPr>
      <w:r w:rsidRPr="00D51B0B">
        <w:rPr>
          <w:szCs w:val="24"/>
        </w:rPr>
        <w:t>Дисциплина «Экономический анализ»   относится к обязательным дисциплинам (модулям) вариативной части блока</w:t>
      </w:r>
      <w:proofErr w:type="gramStart"/>
      <w:r w:rsidRPr="00D51B0B">
        <w:rPr>
          <w:szCs w:val="24"/>
        </w:rPr>
        <w:t xml:space="preserve"> Д</w:t>
      </w:r>
      <w:proofErr w:type="gramEnd"/>
      <w:r w:rsidRPr="00D51B0B">
        <w:rPr>
          <w:szCs w:val="24"/>
        </w:rPr>
        <w:t xml:space="preserve"> «Дисциплины (модули)»</w:t>
      </w:r>
    </w:p>
    <w:p w:rsidR="00DC7330" w:rsidRPr="00D51B0B" w:rsidRDefault="00131A82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Методические указания составлены в соответствии с рабочей программой дисциплины «Экономический анализ».</w:t>
      </w:r>
    </w:p>
    <w:p w:rsidR="002124A2" w:rsidRPr="00D51B0B" w:rsidRDefault="002124A2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Методические указания предназначены для оказания помощи в овладении содержания дисциплины, содержат основные вопросы по темам, контрольные вопросы, тесты, задачи, вопросы к зачету и экзамену, список литературы, рекомендуемой для освоения дисциплины. При этом выделена тема «Прогнозирование банкротства промышленных предприятий (организаций): зарубежные и отечественные аналитические модели», изучаемая студентами самостоятельно. </w:t>
      </w:r>
    </w:p>
    <w:p w:rsidR="002A0E03" w:rsidRPr="00D51B0B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131A82" w:rsidRPr="00D51B0B" w:rsidRDefault="00131A82" w:rsidP="00DC7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ПК*-3 Способен, 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</w:t>
      </w:r>
      <w:r w:rsidR="005A121D" w:rsidRPr="00D51B0B">
        <w:rPr>
          <w:rFonts w:ascii="Times New Roman" w:hAnsi="Times New Roman" w:cs="Times New Roman"/>
          <w:sz w:val="24"/>
          <w:szCs w:val="24"/>
        </w:rPr>
        <w:t>.</w:t>
      </w:r>
    </w:p>
    <w:p w:rsidR="002124A2" w:rsidRPr="00D51B0B" w:rsidRDefault="002A0E03" w:rsidP="00DC7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Знания, полученные в курсе «Экономический анализ», используются </w:t>
      </w:r>
      <w:proofErr w:type="gramStart"/>
      <w:r w:rsidR="00AD660E" w:rsidRPr="00D51B0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sz w:val="24"/>
          <w:szCs w:val="24"/>
        </w:rPr>
        <w:t>при прохождении производственной и преддипломной практик,</w:t>
      </w:r>
      <w:r w:rsidR="00131A82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sz w:val="24"/>
          <w:szCs w:val="24"/>
        </w:rPr>
        <w:t xml:space="preserve"> выполнении выпускных квалификационных работ и в дальнейшей практической работе.</w:t>
      </w:r>
    </w:p>
    <w:p w:rsidR="002124A2" w:rsidRPr="00D51B0B" w:rsidRDefault="002124A2" w:rsidP="00DC73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2CE" w:rsidRPr="00D51B0B" w:rsidRDefault="00D25CE7" w:rsidP="00FD72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</w:t>
      </w:r>
      <w:r w:rsidR="00FD72CE" w:rsidRPr="00D51B0B">
        <w:rPr>
          <w:rFonts w:ascii="Times New Roman" w:hAnsi="Times New Roman" w:cs="Times New Roman"/>
          <w:b/>
          <w:sz w:val="24"/>
          <w:szCs w:val="24"/>
        </w:rPr>
        <w:t xml:space="preserve">   Методические   указания и рекомендации по изучению дисциплины по темам</w:t>
      </w:r>
      <w:r w:rsidR="00F668A3" w:rsidRPr="00D51B0B">
        <w:rPr>
          <w:rFonts w:ascii="Times New Roman" w:hAnsi="Times New Roman" w:cs="Times New Roman"/>
          <w:b/>
          <w:sz w:val="24"/>
          <w:szCs w:val="24"/>
        </w:rPr>
        <w:t xml:space="preserve"> (шестой семестр)</w:t>
      </w:r>
    </w:p>
    <w:p w:rsidR="00FD72CE" w:rsidRPr="00D51B0B" w:rsidRDefault="00FD72CE" w:rsidP="00FD72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6331" w:rsidRPr="00D51B0B" w:rsidRDefault="002124A2" w:rsidP="00FD72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</w:t>
      </w:r>
      <w:r w:rsidR="00796331" w:rsidRPr="00D51B0B">
        <w:rPr>
          <w:rFonts w:ascii="Times New Roman" w:hAnsi="Times New Roman" w:cs="Times New Roman"/>
          <w:b/>
          <w:sz w:val="24"/>
          <w:szCs w:val="24"/>
        </w:rPr>
        <w:t>.1 Теоретические основы экономического анализа деятельности предприятия (организации)</w:t>
      </w:r>
    </w:p>
    <w:p w:rsidR="00796331" w:rsidRPr="00D51B0B" w:rsidRDefault="00796331" w:rsidP="0079633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6331" w:rsidRPr="00D51B0B" w:rsidRDefault="00733917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После изучения темы </w:t>
      </w:r>
      <w:r w:rsidR="00C32802" w:rsidRPr="00D51B0B">
        <w:rPr>
          <w:rFonts w:ascii="Times New Roman" w:hAnsi="Times New Roman" w:cs="Times New Roman"/>
          <w:sz w:val="24"/>
          <w:szCs w:val="24"/>
        </w:rPr>
        <w:t>1</w:t>
      </w:r>
      <w:r w:rsidR="00796331" w:rsidRPr="00D51B0B">
        <w:rPr>
          <w:rFonts w:ascii="Times New Roman" w:hAnsi="Times New Roman" w:cs="Times New Roman"/>
          <w:sz w:val="24"/>
          <w:szCs w:val="24"/>
        </w:rPr>
        <w:t xml:space="preserve">.1 </w:t>
      </w:r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660E" w:rsidRPr="00D51B0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="00796331" w:rsidRPr="00D51B0B">
        <w:rPr>
          <w:rFonts w:ascii="Times New Roman" w:hAnsi="Times New Roman" w:cs="Times New Roman"/>
          <w:sz w:val="24"/>
          <w:szCs w:val="24"/>
        </w:rPr>
        <w:t>должен:</w:t>
      </w:r>
    </w:p>
    <w:p w:rsidR="00796331" w:rsidRPr="00D51B0B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96331" w:rsidRPr="00D51B0B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содержание и задачи экономического анализа, его роль в управлении организацией;</w:t>
      </w:r>
    </w:p>
    <w:p w:rsidR="00796331" w:rsidRPr="00D51B0B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96331" w:rsidRPr="00D51B0B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организовывать поиск необходимой информации;</w:t>
      </w:r>
    </w:p>
    <w:p w:rsidR="00796331" w:rsidRPr="00D51B0B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796331" w:rsidRPr="00D51B0B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современными методами сбора, обработки, анализа и интерпретации аналитической информации.</w:t>
      </w:r>
    </w:p>
    <w:p w:rsidR="00E72C2E" w:rsidRPr="00D51B0B" w:rsidRDefault="00E72C2E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2A61" w:rsidRPr="00D51B0B" w:rsidRDefault="00412A6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1B0B">
        <w:rPr>
          <w:rFonts w:ascii="Times New Roman" w:hAnsi="Times New Roman" w:cs="Times New Roman"/>
          <w:i/>
          <w:sz w:val="24"/>
          <w:szCs w:val="24"/>
        </w:rPr>
        <w:t>Основные вопросы, подлежащие рассмотрению.</w:t>
      </w:r>
    </w:p>
    <w:p w:rsidR="00BB62F2" w:rsidRPr="00D51B0B" w:rsidRDefault="00412A61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Экономический анализи  его роль в управлении предприятием (организацией). Предмет и объекты экономического анализа. Виды экономического анализа, их роль в управлении коммерческой организацией. Информационная база экономического анализа. </w:t>
      </w:r>
      <w:r w:rsidRPr="00D51B0B">
        <w:rPr>
          <w:rFonts w:ascii="Times New Roman" w:eastAsia="Calibri" w:hAnsi="Times New Roman" w:cs="Times New Roman"/>
          <w:sz w:val="24"/>
          <w:szCs w:val="24"/>
        </w:rPr>
        <w:t xml:space="preserve">Метод и методика экономического анализа. Понятие методики экономического анализа. Общая методика анализа, характеристика элементов. Сравнение. Детализация и группировки. Средние величины. Количественные и качественные показатели. Взаимосвязанное изучение производственных, хозяйственных и финансовых процессов. Элиминирование. Обобщение. </w:t>
      </w:r>
    </w:p>
    <w:p w:rsidR="00FA2587" w:rsidRPr="00D51B0B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5A39" w:rsidRPr="00D51B0B" w:rsidRDefault="009D59FC" w:rsidP="00F05A3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1B0B">
        <w:rPr>
          <w:rFonts w:ascii="Times New Roman" w:hAnsi="Times New Roman" w:cs="Times New Roman"/>
          <w:i/>
          <w:sz w:val="24"/>
          <w:szCs w:val="24"/>
        </w:rPr>
        <w:t>Тесты и тестовые за</w:t>
      </w:r>
      <w:r w:rsidR="00FA2587" w:rsidRPr="00D51B0B">
        <w:rPr>
          <w:rFonts w:ascii="Times New Roman" w:hAnsi="Times New Roman" w:cs="Times New Roman"/>
          <w:i/>
          <w:sz w:val="24"/>
          <w:szCs w:val="24"/>
        </w:rPr>
        <w:t>дания для самопроверки</w:t>
      </w:r>
      <w:r w:rsidRPr="00D51B0B">
        <w:rPr>
          <w:rFonts w:ascii="Times New Roman" w:hAnsi="Times New Roman" w:cs="Times New Roman"/>
          <w:i/>
          <w:sz w:val="24"/>
          <w:szCs w:val="24"/>
        </w:rPr>
        <w:t>:</w:t>
      </w:r>
    </w:p>
    <w:p w:rsidR="00F05A39" w:rsidRPr="00D51B0B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="00F05A39" w:rsidRPr="00D51B0B">
        <w:rPr>
          <w:rFonts w:ascii="Times New Roman" w:hAnsi="Times New Roman" w:cs="Times New Roman"/>
          <w:b/>
          <w:sz w:val="24"/>
          <w:szCs w:val="24"/>
        </w:rPr>
        <w:tab/>
        <w:t>В</w:t>
      </w:r>
      <w:proofErr w:type="gramEnd"/>
      <w:r w:rsidR="00F05A39"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Экономический анализ как наука относится к группе экономических наук: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 xml:space="preserve">абстрактных; 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 xml:space="preserve">прикладных; 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отраслевых;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 xml:space="preserve">экономический анализ – это специальная отрасль экономических знаний. </w:t>
      </w:r>
    </w:p>
    <w:p w:rsidR="00BB62F2" w:rsidRPr="00D51B0B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A39" w:rsidRPr="00D51B0B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="00F05A39" w:rsidRPr="00D51B0B">
        <w:rPr>
          <w:rFonts w:ascii="Times New Roman" w:hAnsi="Times New Roman" w:cs="Times New Roman"/>
          <w:b/>
          <w:sz w:val="24"/>
          <w:szCs w:val="24"/>
        </w:rPr>
        <w:t xml:space="preserve">  В</w:t>
      </w:r>
      <w:proofErr w:type="gramEnd"/>
      <w:r w:rsidR="00F05A39"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Что является предметом дисциплины «Экономический анализ предприятия»: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региональная инвестиционная программа;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внешнеэкономическая деятельность предприятий;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деятельность предприятий на фондовом рынке;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финансово--хозяйственная деятельность предприятия, получающая отражение в системе экономических показателей;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5)</w:t>
      </w:r>
      <w:r w:rsidRPr="00D51B0B">
        <w:rPr>
          <w:rFonts w:ascii="Times New Roman" w:hAnsi="Times New Roman" w:cs="Times New Roman"/>
          <w:sz w:val="24"/>
          <w:szCs w:val="24"/>
        </w:rPr>
        <w:tab/>
        <w:t>управление отраслевыми производственными запасами.</w:t>
      </w:r>
    </w:p>
    <w:p w:rsidR="00BB62F2" w:rsidRPr="00D51B0B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A39" w:rsidRPr="00D51B0B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F05A39" w:rsidRPr="00D51B0B">
        <w:rPr>
          <w:rFonts w:ascii="Times New Roman" w:hAnsi="Times New Roman" w:cs="Times New Roman"/>
          <w:b/>
          <w:sz w:val="24"/>
          <w:szCs w:val="24"/>
        </w:rPr>
        <w:t xml:space="preserve">  В</w:t>
      </w:r>
      <w:proofErr w:type="gramEnd"/>
      <w:r w:rsidR="00F05A39"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По содержанию и полноте изучаемых вопросов выделяют виды экономического анализа: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перспективный;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</w:t>
      </w:r>
      <w:r w:rsidRPr="00D51B0B">
        <w:rPr>
          <w:rFonts w:ascii="Times New Roman" w:hAnsi="Times New Roman" w:cs="Times New Roman"/>
          <w:sz w:val="24"/>
          <w:szCs w:val="24"/>
        </w:rPr>
        <w:tab/>
        <w:t>теоретический;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комплексный и тематический;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технико-экономический;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5)  оперативный.</w:t>
      </w:r>
    </w:p>
    <w:p w:rsidR="00BB62F2" w:rsidRPr="00D51B0B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A39" w:rsidRPr="00D51B0B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="00F05A39" w:rsidRPr="00D51B0B">
        <w:rPr>
          <w:rFonts w:ascii="Times New Roman" w:hAnsi="Times New Roman" w:cs="Times New Roman"/>
          <w:b/>
          <w:sz w:val="24"/>
          <w:szCs w:val="24"/>
        </w:rPr>
        <w:t xml:space="preserve">  В</w:t>
      </w:r>
      <w:proofErr w:type="gramEnd"/>
      <w:r w:rsidR="00F05A39"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Экономический анализ (анализ финансово-хозяйственной деятельности предприятия) выступает одной из функций: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     управления предприятием;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     бухгалтерского учета;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     финансового менеджмента;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     прогнозирования;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5)     организации производства.</w:t>
      </w:r>
    </w:p>
    <w:p w:rsidR="00BB62F2" w:rsidRPr="00D51B0B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A39" w:rsidRPr="00D51B0B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5</w:t>
      </w:r>
      <w:proofErr w:type="gramStart"/>
      <w:r w:rsidR="00F05A39" w:rsidRPr="00D51B0B">
        <w:rPr>
          <w:rFonts w:ascii="Times New Roman" w:hAnsi="Times New Roman" w:cs="Times New Roman"/>
          <w:b/>
          <w:sz w:val="24"/>
          <w:szCs w:val="24"/>
        </w:rPr>
        <w:t xml:space="preserve">  В</w:t>
      </w:r>
      <w:proofErr w:type="gramEnd"/>
      <w:r w:rsidR="00F05A39"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Назовите   вид анализа, который  проводится уже после составления отчетности: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ретроспективный;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перспективный;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предварительный;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управленческий.</w:t>
      </w:r>
    </w:p>
    <w:p w:rsidR="00BB62F2" w:rsidRPr="00D51B0B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A39" w:rsidRPr="00D51B0B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 w:rsidR="00F05A39" w:rsidRPr="00D51B0B">
        <w:rPr>
          <w:rFonts w:ascii="Times New Roman" w:hAnsi="Times New Roman" w:cs="Times New Roman"/>
          <w:b/>
          <w:sz w:val="24"/>
          <w:szCs w:val="24"/>
        </w:rPr>
        <w:t xml:space="preserve">  В</w:t>
      </w:r>
      <w:proofErr w:type="gramEnd"/>
      <w:r w:rsidR="00F05A39"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Методика анализа подразделяется: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на общую и частную;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простую и сложную;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заводскую и цеховую;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корпоративную  и коррекционную;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5)</w:t>
      </w:r>
      <w:r w:rsidRPr="00D51B0B">
        <w:rPr>
          <w:rFonts w:ascii="Times New Roman" w:hAnsi="Times New Roman" w:cs="Times New Roman"/>
          <w:sz w:val="24"/>
          <w:szCs w:val="24"/>
        </w:rPr>
        <w:tab/>
        <w:t xml:space="preserve">примитивную и сложную.  </w:t>
      </w:r>
    </w:p>
    <w:p w:rsidR="00BB62F2" w:rsidRPr="00D51B0B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A39" w:rsidRPr="00D51B0B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7</w:t>
      </w:r>
      <w:proofErr w:type="gramStart"/>
      <w:r w:rsidR="00F05A39" w:rsidRPr="00D51B0B">
        <w:rPr>
          <w:rFonts w:ascii="Times New Roman" w:hAnsi="Times New Roman" w:cs="Times New Roman"/>
          <w:b/>
          <w:sz w:val="24"/>
          <w:szCs w:val="24"/>
        </w:rPr>
        <w:t xml:space="preserve">  В</w:t>
      </w:r>
      <w:proofErr w:type="gramEnd"/>
      <w:r w:rsidR="00F05A39"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ответ: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В содержании показателей выражается: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1)экономическая сущность изучаемых процессов;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 числовое значение;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 порядковый номер;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 структура процессов.</w:t>
      </w:r>
    </w:p>
    <w:p w:rsidR="00BB62F2" w:rsidRPr="00D51B0B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A39" w:rsidRPr="00D51B0B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8</w:t>
      </w:r>
      <w:proofErr w:type="gramStart"/>
      <w:r w:rsidR="00F05A39" w:rsidRPr="00D51B0B">
        <w:rPr>
          <w:rFonts w:ascii="Times New Roman" w:hAnsi="Times New Roman" w:cs="Times New Roman"/>
          <w:b/>
          <w:sz w:val="24"/>
          <w:szCs w:val="24"/>
        </w:rPr>
        <w:t xml:space="preserve">  В</w:t>
      </w:r>
      <w:proofErr w:type="gramEnd"/>
      <w:r w:rsidR="00F05A39"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Ряды динамики – это: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отображение развития  изучаемого явления во времени;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группировки показателей по однородным признакам;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структура явления;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абсолютные отклонения.</w:t>
      </w:r>
    </w:p>
    <w:p w:rsidR="00BB62F2" w:rsidRPr="00D51B0B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A39" w:rsidRPr="00D51B0B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9</w:t>
      </w:r>
      <w:proofErr w:type="gramStart"/>
      <w:r w:rsidR="00F05A39"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="00F05A39"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 xml:space="preserve">Важное условие, которое нужно соблюдать при анализе, — необходимость обеспечения сопоставимости показателей, поскольку сравнивать можно только качественно однородные величины. 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 xml:space="preserve">При этом должны быть учтены следующие требования: 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 xml:space="preserve">единство объемных, стоимостных, качественных, структурных факторов; 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 xml:space="preserve">единство промежутков или моментов времени, за которые были исчислены сравниваемые показатели; 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 xml:space="preserve">сопоставимость исходных условий производства (технических, природных, климатических и т.д.); 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единство методики исчисления показателей и их состава.</w:t>
      </w:r>
    </w:p>
    <w:p w:rsidR="00BB62F2" w:rsidRPr="00D51B0B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A39" w:rsidRPr="00D51B0B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10</w:t>
      </w:r>
      <w:proofErr w:type="gramStart"/>
      <w:r w:rsidR="00F05A39" w:rsidRPr="00D51B0B">
        <w:rPr>
          <w:rFonts w:ascii="Times New Roman" w:hAnsi="Times New Roman" w:cs="Times New Roman"/>
          <w:b/>
          <w:sz w:val="24"/>
          <w:szCs w:val="24"/>
        </w:rPr>
        <w:t xml:space="preserve">  В</w:t>
      </w:r>
      <w:proofErr w:type="gramEnd"/>
      <w:r w:rsidR="00F05A39"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Детализация  во времени – это: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детализация годовых показателей по кварталам, квартальных по месяцам;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детализация в разрезе калькуляционных статей затрат;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расчленение общих показателей на показатели по структурным подразделениям;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детализация по факторам, обусловившим полученные результаты.</w:t>
      </w:r>
    </w:p>
    <w:p w:rsidR="00F05A39" w:rsidRPr="00D51B0B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11</w:t>
      </w:r>
      <w:proofErr w:type="gramStart"/>
      <w:r w:rsidR="00F05A39"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="00F05A39"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Группировка  в анализе – это: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деление изучаемой совокупности объектов на качественно однородные группы по соответствующим  признакам;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способ изолированного влияния факторов;</w:t>
      </w:r>
    </w:p>
    <w:p w:rsidR="00F05A39" w:rsidRPr="00D51B0B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способ определения средних величин;</w:t>
      </w:r>
    </w:p>
    <w:p w:rsidR="00E554AC" w:rsidRPr="00D51B0B" w:rsidRDefault="00F05A39" w:rsidP="004F61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способ определения тренда.</w:t>
      </w:r>
    </w:p>
    <w:p w:rsidR="00E554AC" w:rsidRPr="00D51B0B" w:rsidRDefault="00E554AC" w:rsidP="00E554AC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1B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 для решения:</w:t>
      </w:r>
    </w:p>
    <w:p w:rsidR="001C27F3" w:rsidRPr="00D51B0B" w:rsidRDefault="001C27F3" w:rsidP="00E554AC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1B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1</w:t>
      </w:r>
    </w:p>
    <w:p w:rsidR="001C27F3" w:rsidRPr="00D51B0B" w:rsidRDefault="001C27F3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lastRenderedPageBreak/>
        <w:t xml:space="preserve">Определите в  таблице </w:t>
      </w:r>
      <w:r w:rsidR="00C32802" w:rsidRPr="00D51B0B">
        <w:rPr>
          <w:rFonts w:ascii="Times New Roman" w:hAnsi="Times New Roman" w:cs="Times New Roman"/>
          <w:sz w:val="24"/>
          <w:szCs w:val="24"/>
        </w:rPr>
        <w:t>1</w:t>
      </w:r>
      <w:r w:rsidR="006E43CA" w:rsidRPr="00D51B0B">
        <w:rPr>
          <w:rFonts w:ascii="Times New Roman" w:hAnsi="Times New Roman" w:cs="Times New Roman"/>
          <w:sz w:val="24"/>
          <w:szCs w:val="24"/>
        </w:rPr>
        <w:t>.1</w:t>
      </w:r>
      <w:r w:rsidRPr="00D51B0B">
        <w:rPr>
          <w:rFonts w:ascii="Times New Roman" w:hAnsi="Times New Roman" w:cs="Times New Roman"/>
          <w:sz w:val="24"/>
          <w:szCs w:val="24"/>
        </w:rPr>
        <w:t>:</w:t>
      </w:r>
    </w:p>
    <w:p w:rsidR="001C27F3" w:rsidRPr="00D51B0B" w:rsidRDefault="001C27F3" w:rsidP="007A06CF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темп роста выручки от продаж; </w:t>
      </w:r>
    </w:p>
    <w:p w:rsidR="001C27F3" w:rsidRPr="00D51B0B" w:rsidRDefault="001C27F3" w:rsidP="007A06CF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абсолютное отклонение; </w:t>
      </w:r>
    </w:p>
    <w:p w:rsidR="001C27F3" w:rsidRPr="00D51B0B" w:rsidRDefault="001C27F3" w:rsidP="001C27F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 изменение выручки за счёт изменения отпускных цен.</w:t>
      </w:r>
    </w:p>
    <w:p w:rsidR="008204E7" w:rsidRPr="00D51B0B" w:rsidRDefault="001C27F3" w:rsidP="00FD72C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Расчеты выполните в табл</w:t>
      </w:r>
      <w:r w:rsidR="00FD72CE" w:rsidRPr="00D51B0B">
        <w:rPr>
          <w:rFonts w:ascii="Times New Roman" w:hAnsi="Times New Roman" w:cs="Times New Roman"/>
          <w:sz w:val="24"/>
          <w:szCs w:val="24"/>
        </w:rPr>
        <w:t>ице (составить самостоятельно).</w:t>
      </w:r>
    </w:p>
    <w:p w:rsidR="001C27F3" w:rsidRPr="00D51B0B" w:rsidRDefault="00DC7330" w:rsidP="001C27F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Таблица 1</w:t>
      </w:r>
      <w:r w:rsidR="001C27F3" w:rsidRPr="00D51B0B">
        <w:rPr>
          <w:rFonts w:ascii="Times New Roman" w:hAnsi="Times New Roman" w:cs="Times New Roman"/>
          <w:b/>
          <w:sz w:val="24"/>
          <w:szCs w:val="24"/>
        </w:rPr>
        <w:t>.</w:t>
      </w:r>
      <w:r w:rsidR="006E43CA" w:rsidRPr="00D51B0B">
        <w:rPr>
          <w:rFonts w:ascii="Times New Roman" w:hAnsi="Times New Roman" w:cs="Times New Roman"/>
          <w:b/>
          <w:sz w:val="24"/>
          <w:szCs w:val="24"/>
        </w:rPr>
        <w:t>1</w:t>
      </w:r>
      <w:r w:rsidR="00400E75" w:rsidRPr="00D51B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2802" w:rsidRPr="00D51B0B">
        <w:rPr>
          <w:rFonts w:ascii="Times New Roman" w:hAnsi="Times New Roman" w:cs="Times New Roman"/>
          <w:sz w:val="24"/>
          <w:szCs w:val="24"/>
        </w:rPr>
        <w:t>Анализ выручки от продаж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9"/>
        <w:gridCol w:w="1820"/>
        <w:gridCol w:w="1279"/>
        <w:gridCol w:w="1279"/>
        <w:gridCol w:w="1279"/>
        <w:gridCol w:w="1073"/>
        <w:gridCol w:w="1486"/>
      </w:tblGrid>
      <w:tr w:rsidR="001C27F3" w:rsidRPr="00D51B0B" w:rsidTr="00FA2587">
        <w:trPr>
          <w:trHeight w:val="249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Показатель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За </w:t>
            </w:r>
          </w:p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прошлый </w:t>
            </w:r>
          </w:p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За </w:t>
            </w:r>
          </w:p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отчетный 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За отчетный год  </w:t>
            </w:r>
          </w:p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 ценах прошлого года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Абсол. откл., </w:t>
            </w:r>
          </w:p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+/-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Темп роста,</w:t>
            </w:r>
          </w:p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 %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выручки </w:t>
            </w:r>
          </w:p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за счёт </w:t>
            </w:r>
          </w:p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изменения отпускных цен</w:t>
            </w:r>
          </w:p>
        </w:tc>
      </w:tr>
      <w:tr w:rsidR="001C27F3" w:rsidRPr="00D51B0B" w:rsidTr="00FA2587">
        <w:trPr>
          <w:trHeight w:val="1060"/>
        </w:trPr>
        <w:tc>
          <w:tcPr>
            <w:tcW w:w="14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Выручка от продаж, тыс. р.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2750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27F3" w:rsidRPr="00D51B0B" w:rsidRDefault="001C27F3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7F3" w:rsidRPr="00D51B0B" w:rsidRDefault="001C27F3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1C27F3" w:rsidRPr="00D51B0B" w:rsidRDefault="001C27F3" w:rsidP="00E554AC">
      <w:pPr>
        <w:pStyle w:val="a5"/>
        <w:spacing w:line="240" w:lineRule="auto"/>
        <w:ind w:firstLine="720"/>
        <w:rPr>
          <w:sz w:val="24"/>
        </w:rPr>
      </w:pPr>
      <w:r w:rsidRPr="00D51B0B">
        <w:rPr>
          <w:sz w:val="24"/>
        </w:rPr>
        <w:t xml:space="preserve">По данным таблицы </w:t>
      </w:r>
      <w:r w:rsidR="00C32802" w:rsidRPr="00D51B0B">
        <w:rPr>
          <w:sz w:val="24"/>
        </w:rPr>
        <w:t>1</w:t>
      </w:r>
      <w:r w:rsidRPr="00D51B0B">
        <w:rPr>
          <w:sz w:val="24"/>
        </w:rPr>
        <w:t>.</w:t>
      </w:r>
      <w:r w:rsidR="006E43CA" w:rsidRPr="00D51B0B">
        <w:rPr>
          <w:sz w:val="24"/>
        </w:rPr>
        <w:t>2</w:t>
      </w:r>
      <w:r w:rsidRPr="00D51B0B">
        <w:rPr>
          <w:sz w:val="24"/>
        </w:rPr>
        <w:t xml:space="preserve"> рассчитайте базисные и цепные показатели динамики: абсолютный прирост, темп роста и темп прироста.</w:t>
      </w:r>
      <w:r w:rsidR="00E554AC" w:rsidRPr="00D51B0B">
        <w:rPr>
          <w:sz w:val="24"/>
        </w:rPr>
        <w:t xml:space="preserve"> Расчеты выполнить в таблице.</w:t>
      </w:r>
    </w:p>
    <w:p w:rsidR="00E554AC" w:rsidRPr="00D51B0B" w:rsidRDefault="00E554AC" w:rsidP="00E554AC">
      <w:pPr>
        <w:pStyle w:val="a5"/>
        <w:spacing w:line="240" w:lineRule="auto"/>
        <w:ind w:firstLine="720"/>
        <w:rPr>
          <w:sz w:val="24"/>
        </w:rPr>
      </w:pPr>
    </w:p>
    <w:p w:rsidR="001C27F3" w:rsidRPr="00D51B0B" w:rsidRDefault="00DC7330" w:rsidP="001C27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Таблица 1</w:t>
      </w:r>
      <w:r w:rsidR="001C27F3" w:rsidRPr="00D51B0B">
        <w:rPr>
          <w:rFonts w:ascii="Times New Roman" w:hAnsi="Times New Roman" w:cs="Times New Roman"/>
          <w:b/>
          <w:sz w:val="24"/>
          <w:szCs w:val="24"/>
        </w:rPr>
        <w:t>.</w:t>
      </w:r>
      <w:r w:rsidR="006E43CA" w:rsidRPr="00D51B0B">
        <w:rPr>
          <w:rFonts w:ascii="Times New Roman" w:hAnsi="Times New Roman" w:cs="Times New Roman"/>
          <w:b/>
          <w:sz w:val="24"/>
          <w:szCs w:val="24"/>
        </w:rPr>
        <w:t>2</w:t>
      </w:r>
      <w:r w:rsidR="00400E75" w:rsidRPr="00D51B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2802" w:rsidRPr="00D51B0B">
        <w:rPr>
          <w:rFonts w:ascii="Times New Roman" w:hAnsi="Times New Roman" w:cs="Times New Roman"/>
          <w:sz w:val="24"/>
          <w:szCs w:val="24"/>
        </w:rPr>
        <w:t>Исходные данные для расчета показателей динамики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413"/>
        <w:gridCol w:w="1139"/>
        <w:gridCol w:w="1597"/>
        <w:gridCol w:w="1368"/>
        <w:gridCol w:w="1368"/>
      </w:tblGrid>
      <w:tr w:rsidR="001C27F3" w:rsidRPr="00D51B0B" w:rsidTr="001C27F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C27F3" w:rsidRPr="00D51B0B" w:rsidRDefault="001C27F3" w:rsidP="001C27F3">
            <w:pPr>
              <w:pStyle w:val="a5"/>
              <w:ind w:left="-57" w:right="-57"/>
              <w:jc w:val="center"/>
              <w:rPr>
                <w:sz w:val="24"/>
              </w:rPr>
            </w:pPr>
            <w:r w:rsidRPr="00D51B0B">
              <w:rPr>
                <w:sz w:val="24"/>
              </w:rPr>
              <w:t>Показатель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E554AC" w:rsidP="006929B3">
            <w:pPr>
              <w:pStyle w:val="a5"/>
              <w:ind w:left="-57" w:right="-57" w:firstLine="57"/>
              <w:jc w:val="center"/>
              <w:rPr>
                <w:sz w:val="24"/>
              </w:rPr>
            </w:pPr>
            <w:r w:rsidRPr="00D51B0B">
              <w:rPr>
                <w:sz w:val="24"/>
              </w:rPr>
              <w:t>20</w:t>
            </w:r>
            <w:r w:rsidR="006929B3" w:rsidRPr="00D51B0B">
              <w:rPr>
                <w:sz w:val="24"/>
              </w:rPr>
              <w:t>18</w:t>
            </w:r>
            <w:r w:rsidR="001C27F3" w:rsidRPr="00D51B0B">
              <w:rPr>
                <w:sz w:val="24"/>
              </w:rPr>
              <w:t xml:space="preserve"> г.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E554AC" w:rsidP="006929B3">
            <w:pPr>
              <w:pStyle w:val="a5"/>
              <w:ind w:left="-57" w:right="-57" w:firstLine="57"/>
              <w:jc w:val="center"/>
              <w:rPr>
                <w:sz w:val="24"/>
              </w:rPr>
            </w:pPr>
            <w:r w:rsidRPr="00D51B0B">
              <w:rPr>
                <w:sz w:val="24"/>
              </w:rPr>
              <w:t>20</w:t>
            </w:r>
            <w:r w:rsidR="006929B3" w:rsidRPr="00D51B0B">
              <w:rPr>
                <w:sz w:val="24"/>
              </w:rPr>
              <w:t>19</w:t>
            </w:r>
            <w:r w:rsidR="001C27F3" w:rsidRPr="00D51B0B">
              <w:rPr>
                <w:sz w:val="24"/>
              </w:rPr>
              <w:t>г.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E554AC" w:rsidP="006929B3">
            <w:pPr>
              <w:pStyle w:val="a5"/>
              <w:ind w:right="-57" w:firstLine="0"/>
              <w:jc w:val="center"/>
              <w:rPr>
                <w:sz w:val="24"/>
              </w:rPr>
            </w:pPr>
            <w:r w:rsidRPr="00D51B0B">
              <w:rPr>
                <w:sz w:val="24"/>
              </w:rPr>
              <w:t>20</w:t>
            </w:r>
            <w:r w:rsidR="006929B3" w:rsidRPr="00D51B0B">
              <w:rPr>
                <w:sz w:val="24"/>
              </w:rPr>
              <w:t>20</w:t>
            </w:r>
            <w:r w:rsidR="001C27F3" w:rsidRPr="00D51B0B">
              <w:rPr>
                <w:sz w:val="24"/>
              </w:rPr>
              <w:t>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E554AC" w:rsidP="006929B3">
            <w:pPr>
              <w:pStyle w:val="a5"/>
              <w:ind w:left="-57" w:right="-57" w:firstLine="17"/>
              <w:jc w:val="center"/>
              <w:rPr>
                <w:sz w:val="24"/>
              </w:rPr>
            </w:pPr>
            <w:r w:rsidRPr="00D51B0B">
              <w:rPr>
                <w:sz w:val="24"/>
              </w:rPr>
              <w:t>20</w:t>
            </w:r>
            <w:r w:rsidR="006929B3" w:rsidRPr="00D51B0B">
              <w:rPr>
                <w:sz w:val="24"/>
              </w:rPr>
              <w:t>21</w:t>
            </w:r>
            <w:r w:rsidR="001C27F3" w:rsidRPr="00D51B0B">
              <w:rPr>
                <w:sz w:val="24"/>
              </w:rPr>
              <w:t xml:space="preserve"> 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D51B0B" w:rsidRDefault="00E554AC" w:rsidP="006929B3">
            <w:pPr>
              <w:pStyle w:val="a5"/>
              <w:ind w:left="-57" w:right="-57" w:firstLine="33"/>
              <w:jc w:val="center"/>
              <w:rPr>
                <w:sz w:val="24"/>
              </w:rPr>
            </w:pPr>
            <w:r w:rsidRPr="00D51B0B">
              <w:rPr>
                <w:sz w:val="24"/>
              </w:rPr>
              <w:t>20</w:t>
            </w:r>
            <w:r w:rsidR="006929B3" w:rsidRPr="00D51B0B">
              <w:rPr>
                <w:sz w:val="24"/>
              </w:rPr>
              <w:t>22</w:t>
            </w:r>
            <w:r w:rsidR="001C27F3" w:rsidRPr="00D51B0B">
              <w:rPr>
                <w:sz w:val="24"/>
              </w:rPr>
              <w:t xml:space="preserve"> г.</w:t>
            </w:r>
          </w:p>
        </w:tc>
      </w:tr>
      <w:tr w:rsidR="001C27F3" w:rsidRPr="00D51B0B" w:rsidTr="001C27F3"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F3" w:rsidRPr="00D51B0B" w:rsidRDefault="00E554AC" w:rsidP="001C27F3">
            <w:pPr>
              <w:pStyle w:val="a5"/>
              <w:ind w:right="-57" w:firstLine="0"/>
              <w:rPr>
                <w:sz w:val="24"/>
              </w:rPr>
            </w:pPr>
            <w:r w:rsidRPr="00D51B0B">
              <w:rPr>
                <w:sz w:val="24"/>
              </w:rPr>
              <w:t>Выручка</w:t>
            </w:r>
            <w:proofErr w:type="gramStart"/>
            <w:r w:rsidR="001C27F3" w:rsidRPr="00D51B0B">
              <w:rPr>
                <w:sz w:val="24"/>
              </w:rPr>
              <w:t>,т</w:t>
            </w:r>
            <w:proofErr w:type="gramEnd"/>
            <w:r w:rsidR="001C27F3" w:rsidRPr="00D51B0B">
              <w:rPr>
                <w:sz w:val="24"/>
              </w:rPr>
              <w:t xml:space="preserve">ыс. р. 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1C27F3">
            <w:pPr>
              <w:pStyle w:val="a5"/>
              <w:ind w:left="-57" w:right="-57" w:firstLine="57"/>
              <w:jc w:val="center"/>
              <w:rPr>
                <w:sz w:val="24"/>
              </w:rPr>
            </w:pPr>
            <w:r w:rsidRPr="00D51B0B">
              <w:rPr>
                <w:sz w:val="24"/>
              </w:rPr>
              <w:t>885,7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1C27F3">
            <w:pPr>
              <w:pStyle w:val="a5"/>
              <w:ind w:left="-57" w:right="-57" w:firstLine="57"/>
              <w:jc w:val="center"/>
              <w:rPr>
                <w:sz w:val="24"/>
              </w:rPr>
            </w:pPr>
            <w:r w:rsidRPr="00D51B0B">
              <w:rPr>
                <w:sz w:val="24"/>
              </w:rPr>
              <w:t>932,6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1C27F3">
            <w:pPr>
              <w:pStyle w:val="a5"/>
              <w:ind w:left="-57" w:right="-57" w:firstLine="39"/>
              <w:jc w:val="center"/>
              <w:rPr>
                <w:sz w:val="24"/>
              </w:rPr>
            </w:pPr>
            <w:r w:rsidRPr="00D51B0B">
              <w:rPr>
                <w:sz w:val="24"/>
              </w:rPr>
              <w:t>980,1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1C27F3">
            <w:pPr>
              <w:pStyle w:val="a5"/>
              <w:ind w:left="-57" w:right="-57" w:firstLine="17"/>
              <w:jc w:val="center"/>
              <w:rPr>
                <w:sz w:val="24"/>
              </w:rPr>
            </w:pPr>
            <w:r w:rsidRPr="00D51B0B">
              <w:rPr>
                <w:sz w:val="24"/>
              </w:rPr>
              <w:t>1028,7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D51B0B" w:rsidRDefault="001C27F3" w:rsidP="001C27F3">
            <w:pPr>
              <w:pStyle w:val="a5"/>
              <w:ind w:left="-57" w:right="-57" w:firstLine="33"/>
              <w:jc w:val="center"/>
              <w:rPr>
                <w:sz w:val="24"/>
              </w:rPr>
            </w:pPr>
            <w:r w:rsidRPr="00D51B0B">
              <w:rPr>
                <w:sz w:val="24"/>
              </w:rPr>
              <w:t>1088,4</w:t>
            </w:r>
          </w:p>
        </w:tc>
      </w:tr>
    </w:tbl>
    <w:p w:rsidR="009D59FC" w:rsidRPr="00D51B0B" w:rsidRDefault="009D59FC" w:rsidP="009D59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587" w:rsidRPr="00D51B0B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eastAsia="Calibri" w:hAnsi="Times New Roman" w:cs="Times New Roman"/>
          <w:sz w:val="24"/>
          <w:szCs w:val="24"/>
        </w:rPr>
        <w:t>Контрольные вопросы для самопроверки:</w:t>
      </w:r>
    </w:p>
    <w:p w:rsidR="00FA2587" w:rsidRPr="00D51B0B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4"/>
          <w:szCs w:val="24"/>
        </w:rPr>
      </w:pPr>
      <w:r w:rsidRPr="00D51B0B">
        <w:rPr>
          <w:rFonts w:ascii="Times New Roman" w:hAnsi="Times New Roman" w:cs="Times New Roman"/>
          <w:w w:val="100"/>
          <w:sz w:val="24"/>
          <w:szCs w:val="24"/>
        </w:rPr>
        <w:t xml:space="preserve">В чем заключается сущность </w:t>
      </w:r>
      <w:proofErr w:type="gramStart"/>
      <w:r w:rsidRPr="00D51B0B">
        <w:rPr>
          <w:rFonts w:ascii="Times New Roman" w:hAnsi="Times New Roman" w:cs="Times New Roman"/>
          <w:w w:val="100"/>
          <w:sz w:val="24"/>
          <w:szCs w:val="24"/>
        </w:rPr>
        <w:t>методики</w:t>
      </w:r>
      <w:proofErr w:type="gramEnd"/>
      <w:r w:rsidRPr="00D51B0B">
        <w:rPr>
          <w:rFonts w:ascii="Times New Roman" w:hAnsi="Times New Roman" w:cs="Times New Roman"/>
          <w:w w:val="100"/>
          <w:sz w:val="24"/>
          <w:szCs w:val="24"/>
        </w:rPr>
        <w:t xml:space="preserve"> экономического анализа и </w:t>
      </w:r>
      <w:proofErr w:type="gramStart"/>
      <w:r w:rsidRPr="00D51B0B">
        <w:rPr>
          <w:rFonts w:ascii="Times New Roman" w:hAnsi="Times New Roman" w:cs="Times New Roman"/>
          <w:w w:val="100"/>
          <w:sz w:val="24"/>
          <w:szCs w:val="24"/>
        </w:rPr>
        <w:t>каковы</w:t>
      </w:r>
      <w:proofErr w:type="gramEnd"/>
      <w:r w:rsidRPr="00D51B0B">
        <w:rPr>
          <w:rFonts w:ascii="Times New Roman" w:hAnsi="Times New Roman" w:cs="Times New Roman"/>
          <w:w w:val="100"/>
          <w:sz w:val="24"/>
          <w:szCs w:val="24"/>
        </w:rPr>
        <w:t xml:space="preserve"> ее основные элементы?</w:t>
      </w:r>
    </w:p>
    <w:p w:rsidR="00FA2587" w:rsidRPr="00D51B0B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4"/>
          <w:szCs w:val="24"/>
        </w:rPr>
      </w:pPr>
      <w:r w:rsidRPr="00D51B0B">
        <w:rPr>
          <w:rFonts w:ascii="Times New Roman" w:hAnsi="Times New Roman" w:cs="Times New Roman"/>
          <w:w w:val="100"/>
          <w:sz w:val="24"/>
          <w:szCs w:val="24"/>
        </w:rPr>
        <w:t xml:space="preserve">Как характеризуются основные виды экономико-математических </w:t>
      </w:r>
      <w:proofErr w:type="gramStart"/>
      <w:r w:rsidRPr="00D51B0B">
        <w:rPr>
          <w:rFonts w:ascii="Times New Roman" w:hAnsi="Times New Roman" w:cs="Times New Roman"/>
          <w:w w:val="100"/>
          <w:sz w:val="24"/>
          <w:szCs w:val="24"/>
        </w:rPr>
        <w:t>моделей</w:t>
      </w:r>
      <w:proofErr w:type="gramEnd"/>
      <w:r w:rsidRPr="00D51B0B">
        <w:rPr>
          <w:rFonts w:ascii="Times New Roman" w:hAnsi="Times New Roman" w:cs="Times New Roman"/>
          <w:w w:val="100"/>
          <w:sz w:val="24"/>
          <w:szCs w:val="24"/>
        </w:rPr>
        <w:t xml:space="preserve"> и </w:t>
      </w:r>
      <w:proofErr w:type="gramStart"/>
      <w:r w:rsidRPr="00D51B0B">
        <w:rPr>
          <w:rFonts w:ascii="Times New Roman" w:hAnsi="Times New Roman" w:cs="Times New Roman"/>
          <w:w w:val="100"/>
          <w:sz w:val="24"/>
          <w:szCs w:val="24"/>
        </w:rPr>
        <w:t>каковы</w:t>
      </w:r>
      <w:proofErr w:type="gramEnd"/>
      <w:r w:rsidRPr="00D51B0B">
        <w:rPr>
          <w:rFonts w:ascii="Times New Roman" w:hAnsi="Times New Roman" w:cs="Times New Roman"/>
          <w:w w:val="100"/>
          <w:sz w:val="24"/>
          <w:szCs w:val="24"/>
        </w:rPr>
        <w:t xml:space="preserve"> основные этапы их построения?</w:t>
      </w:r>
    </w:p>
    <w:p w:rsidR="00FA2587" w:rsidRPr="00D51B0B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4"/>
          <w:szCs w:val="24"/>
        </w:rPr>
      </w:pPr>
      <w:r w:rsidRPr="00D51B0B">
        <w:rPr>
          <w:rFonts w:ascii="Times New Roman" w:hAnsi="Times New Roman" w:cs="Times New Roman"/>
          <w:w w:val="100"/>
          <w:sz w:val="24"/>
          <w:szCs w:val="24"/>
        </w:rPr>
        <w:t>В чем заключаются основные задачи факторного анализа, и какова краткая характеристика его основных методов?</w:t>
      </w:r>
    </w:p>
    <w:p w:rsidR="00FA2587" w:rsidRPr="00D51B0B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4"/>
          <w:szCs w:val="24"/>
        </w:rPr>
      </w:pPr>
      <w:r w:rsidRPr="00D51B0B">
        <w:rPr>
          <w:rFonts w:ascii="Times New Roman" w:hAnsi="Times New Roman" w:cs="Times New Roman"/>
          <w:w w:val="100"/>
          <w:sz w:val="24"/>
          <w:szCs w:val="24"/>
        </w:rPr>
        <w:t>Как характеризуется элемент методики «сравнение»?</w:t>
      </w:r>
    </w:p>
    <w:p w:rsidR="00FA2587" w:rsidRPr="00D51B0B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4"/>
          <w:szCs w:val="24"/>
        </w:rPr>
      </w:pPr>
      <w:r w:rsidRPr="00D51B0B">
        <w:rPr>
          <w:rFonts w:ascii="Times New Roman" w:hAnsi="Times New Roman" w:cs="Times New Roman"/>
          <w:w w:val="100"/>
          <w:sz w:val="24"/>
          <w:szCs w:val="24"/>
        </w:rPr>
        <w:t>Как характеризуется элемент методики «детализация»?</w:t>
      </w:r>
    </w:p>
    <w:p w:rsidR="00FA2587" w:rsidRPr="00D51B0B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4"/>
          <w:szCs w:val="24"/>
        </w:rPr>
      </w:pPr>
      <w:r w:rsidRPr="00D51B0B">
        <w:rPr>
          <w:rFonts w:ascii="Times New Roman" w:hAnsi="Times New Roman" w:cs="Times New Roman"/>
          <w:w w:val="100"/>
          <w:sz w:val="24"/>
          <w:szCs w:val="24"/>
        </w:rPr>
        <w:t>Когда используется средняя хронологическая? Ее формула.</w:t>
      </w:r>
    </w:p>
    <w:p w:rsidR="00FA2587" w:rsidRPr="00D51B0B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4"/>
          <w:szCs w:val="24"/>
        </w:rPr>
      </w:pPr>
      <w:r w:rsidRPr="00D51B0B">
        <w:rPr>
          <w:rFonts w:ascii="Times New Roman" w:hAnsi="Times New Roman" w:cs="Times New Roman"/>
          <w:w w:val="100"/>
          <w:sz w:val="24"/>
          <w:szCs w:val="24"/>
        </w:rPr>
        <w:t>В чем отличие количественных и качественных показателей?</w:t>
      </w:r>
    </w:p>
    <w:p w:rsidR="00FA2587" w:rsidRPr="00D51B0B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4"/>
          <w:szCs w:val="24"/>
        </w:rPr>
      </w:pPr>
      <w:r w:rsidRPr="00D51B0B">
        <w:rPr>
          <w:rFonts w:ascii="Times New Roman" w:hAnsi="Times New Roman" w:cs="Times New Roman"/>
          <w:w w:val="100"/>
          <w:sz w:val="24"/>
          <w:szCs w:val="24"/>
        </w:rPr>
        <w:t>Какова сущность метода цепных подстановок, в чем заключаются его достоинства и недостатки и какие алгоритмы расчетов влияния факторов применяются в этом методе?</w:t>
      </w:r>
    </w:p>
    <w:p w:rsidR="00FA2587" w:rsidRPr="00D51B0B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4"/>
          <w:szCs w:val="24"/>
        </w:rPr>
      </w:pPr>
      <w:r w:rsidRPr="00D51B0B">
        <w:rPr>
          <w:rFonts w:ascii="Times New Roman" w:hAnsi="Times New Roman" w:cs="Times New Roman"/>
          <w:w w:val="100"/>
          <w:sz w:val="24"/>
          <w:szCs w:val="24"/>
        </w:rPr>
        <w:t>Какова роль обобщения в анализе хозяйственной деятельности предприятия (организации)?</w:t>
      </w:r>
    </w:p>
    <w:p w:rsidR="00FA2587" w:rsidRPr="00D51B0B" w:rsidRDefault="00FA2587" w:rsidP="009D59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802" w:rsidRPr="00D51B0B" w:rsidRDefault="00C32802" w:rsidP="00475AB6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83CE3" w:rsidRPr="00D51B0B" w:rsidRDefault="00DC7330" w:rsidP="00475AB6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796331" w:rsidRPr="00D51B0B">
        <w:rPr>
          <w:rFonts w:ascii="Times New Roman" w:hAnsi="Times New Roman" w:cs="Times New Roman"/>
          <w:b/>
          <w:sz w:val="24"/>
          <w:szCs w:val="24"/>
        </w:rPr>
        <w:t>.2 Анализ объемов производства и продаж</w:t>
      </w:r>
    </w:p>
    <w:p w:rsidR="00796331" w:rsidRPr="00D51B0B" w:rsidRDefault="0049176D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После изучения темы</w:t>
      </w:r>
      <w:r w:rsidR="00796331" w:rsidRPr="00D51B0B">
        <w:rPr>
          <w:rFonts w:ascii="Times New Roman" w:hAnsi="Times New Roman" w:cs="Times New Roman"/>
          <w:sz w:val="24"/>
          <w:szCs w:val="24"/>
        </w:rPr>
        <w:t xml:space="preserve"> 2.2 </w:t>
      </w:r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660E" w:rsidRPr="00D51B0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="00796331" w:rsidRPr="00D51B0B">
        <w:rPr>
          <w:rFonts w:ascii="Times New Roman" w:hAnsi="Times New Roman" w:cs="Times New Roman"/>
          <w:sz w:val="24"/>
          <w:szCs w:val="24"/>
        </w:rPr>
        <w:t>должен:</w:t>
      </w:r>
    </w:p>
    <w:p w:rsidR="00796331" w:rsidRPr="00D51B0B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96331" w:rsidRPr="00D51B0B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основные показатели, характери</w:t>
      </w:r>
      <w:r w:rsidR="00412A61" w:rsidRPr="00D51B0B">
        <w:rPr>
          <w:rFonts w:ascii="Times New Roman" w:hAnsi="Times New Roman" w:cs="Times New Roman"/>
          <w:sz w:val="24"/>
          <w:szCs w:val="24"/>
        </w:rPr>
        <w:t>зующие объем производства и про</w:t>
      </w:r>
      <w:r w:rsidRPr="00D51B0B">
        <w:rPr>
          <w:rFonts w:ascii="Times New Roman" w:hAnsi="Times New Roman" w:cs="Times New Roman"/>
          <w:sz w:val="24"/>
          <w:szCs w:val="24"/>
        </w:rPr>
        <w:t>даж;</w:t>
      </w:r>
    </w:p>
    <w:p w:rsidR="00796331" w:rsidRPr="00D51B0B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факторы, влияющие на изменение анализируемых показателей;</w:t>
      </w:r>
    </w:p>
    <w:p w:rsidR="00796331" w:rsidRPr="00D51B0B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96331" w:rsidRPr="00D51B0B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оценивать результаты деятельности организации;</w:t>
      </w:r>
    </w:p>
    <w:p w:rsidR="00796331" w:rsidRPr="00D51B0B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разрабатывать предложения в целях оперативного воздействия на процесс производства и реализации, а также мобилизации внутрихозяйственных резервов;</w:t>
      </w:r>
    </w:p>
    <w:p w:rsidR="00796331" w:rsidRPr="00D51B0B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796331" w:rsidRPr="00D51B0B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методами анализа в области исследования объемов производства и реализации продукции.</w:t>
      </w:r>
    </w:p>
    <w:p w:rsidR="00E72C2E" w:rsidRPr="00D51B0B" w:rsidRDefault="00E72C2E" w:rsidP="00BB62F2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F05A39" w:rsidRPr="00D51B0B" w:rsidRDefault="00F05A39" w:rsidP="00BB62F2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D51B0B">
        <w:rPr>
          <w:rFonts w:ascii="Times New Roman" w:hAnsi="Times New Roman" w:cs="Times New Roman"/>
          <w:i/>
          <w:sz w:val="24"/>
          <w:szCs w:val="24"/>
        </w:rPr>
        <w:t>Основные вопросы, подлежащие рассмотрению:</w:t>
      </w:r>
    </w:p>
    <w:p w:rsidR="00F05A39" w:rsidRPr="00D51B0B" w:rsidRDefault="00F05A39" w:rsidP="00BB6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Задачи анализа и источники информации. Показатели объемов производства и продаж, их взаимосвязь. Анализ выполнения планов и динамики объемов производства и продаж. Факторный анализ объема продаж. Анализ влияния изменения цен на выручку от реализации. Анализ ритмичности производства. Анализ ассортимента продукции.  </w:t>
      </w:r>
    </w:p>
    <w:p w:rsidR="00E72C2E" w:rsidRPr="00D51B0B" w:rsidRDefault="00E72C2E" w:rsidP="00E554AC">
      <w:pPr>
        <w:rPr>
          <w:rFonts w:ascii="Times New Roman" w:hAnsi="Times New Roman" w:cs="Times New Roman"/>
          <w:sz w:val="24"/>
          <w:szCs w:val="24"/>
        </w:rPr>
      </w:pPr>
    </w:p>
    <w:p w:rsidR="008A410B" w:rsidRPr="00D51B0B" w:rsidRDefault="008A410B" w:rsidP="00BB62F2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D51B0B">
        <w:rPr>
          <w:rFonts w:ascii="Times New Roman" w:hAnsi="Times New Roman" w:cs="Times New Roman"/>
          <w:i/>
          <w:sz w:val="24"/>
          <w:szCs w:val="24"/>
        </w:rPr>
        <w:t>Тесты и тестовые з</w:t>
      </w:r>
      <w:r w:rsidR="00FA2587" w:rsidRPr="00D51B0B">
        <w:rPr>
          <w:rFonts w:ascii="Times New Roman" w:hAnsi="Times New Roman" w:cs="Times New Roman"/>
          <w:i/>
          <w:sz w:val="24"/>
          <w:szCs w:val="24"/>
        </w:rPr>
        <w:t>адания для самопроверки</w:t>
      </w:r>
      <w:r w:rsidRPr="00D51B0B">
        <w:rPr>
          <w:rFonts w:ascii="Times New Roman" w:hAnsi="Times New Roman" w:cs="Times New Roman"/>
          <w:i/>
          <w:sz w:val="24"/>
          <w:szCs w:val="24"/>
        </w:rPr>
        <w:t>:</w:t>
      </w:r>
    </w:p>
    <w:p w:rsidR="008A410B" w:rsidRPr="00D51B0B" w:rsidRDefault="008A410B" w:rsidP="00BB62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8A410B" w:rsidRPr="00D51B0B" w:rsidRDefault="008A410B" w:rsidP="00BB62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Влияние изменения цены на выручку от продаж в отчетном периоде рассчитывается умножением: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отчетного объема продаж на темп изменения объема реализации;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отчетного объема продаж на изменение цены;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абсолютного изменения объема продаж на индекс цены;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относительного изменения объема продаж на индекс цены.</w:t>
      </w:r>
    </w:p>
    <w:p w:rsidR="00BB62F2" w:rsidRPr="00D51B0B" w:rsidRDefault="00BB62F2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В точке критического объёма продаж прибыль имеет значение: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минимальное: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максимальное: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51B0B">
        <w:rPr>
          <w:rFonts w:ascii="Times New Roman" w:hAnsi="Times New Roman" w:cs="Times New Roman"/>
          <w:sz w:val="24"/>
          <w:szCs w:val="24"/>
        </w:rPr>
        <w:t>равное</w:t>
      </w:r>
      <w:proofErr w:type="gramEnd"/>
      <w:r w:rsidRPr="00D51B0B">
        <w:rPr>
          <w:rFonts w:ascii="Times New Roman" w:hAnsi="Times New Roman" w:cs="Times New Roman"/>
          <w:sz w:val="24"/>
          <w:szCs w:val="24"/>
        </w:rPr>
        <w:t xml:space="preserve"> нулю;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среднее.</w:t>
      </w:r>
    </w:p>
    <w:p w:rsidR="00BB62F2" w:rsidRPr="00D51B0B" w:rsidRDefault="00BB62F2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8A410B" w:rsidRPr="00D51B0B" w:rsidRDefault="006E43CA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Факторы,</w:t>
      </w:r>
      <w:r w:rsidR="008A410B" w:rsidRPr="00D51B0B">
        <w:rPr>
          <w:rFonts w:ascii="Times New Roman" w:hAnsi="Times New Roman" w:cs="Times New Roman"/>
          <w:b/>
          <w:sz w:val="24"/>
          <w:szCs w:val="24"/>
        </w:rPr>
        <w:t xml:space="preserve"> влияющие на отклонение фактического объема производства продукции от бизнес-плана: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степень обеспеченности ресурсами производства;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степень эффективности использования краткосрочных финансовых вложений;</w:t>
      </w:r>
    </w:p>
    <w:p w:rsidR="008A410B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степень выполнения договоров-контрактаций по продаже продукции;</w:t>
      </w:r>
    </w:p>
    <w:p w:rsidR="00683CE3" w:rsidRPr="00D51B0B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степень эффективности использования долгосрочных финансовых вложений.</w:t>
      </w:r>
    </w:p>
    <w:p w:rsidR="004A3EA3" w:rsidRPr="00D51B0B" w:rsidRDefault="004A3EA3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="00400E75" w:rsidRPr="00D51B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Какие факторы не оказывают влияние на изменение объема продаж продукции:</w:t>
      </w: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 остатки нереализованной продукции на начало и конец периода;</w:t>
      </w: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lastRenderedPageBreak/>
        <w:t>2) объем произведенной продукции;</w:t>
      </w: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 излишки, недостачи, выявленные в ходе инвентаризации;</w:t>
      </w: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 уставный капитал предприятия.</w:t>
      </w:r>
    </w:p>
    <w:p w:rsidR="004A3EA3" w:rsidRPr="00D51B0B" w:rsidRDefault="004A3EA3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5</w:t>
      </w:r>
      <w:proofErr w:type="gramStart"/>
      <w:r w:rsidR="00400E75" w:rsidRPr="00D51B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В какой форме отчетности отражается выручка:</w:t>
      </w: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 бухгалтерский баланс;</w:t>
      </w: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 отчет о финансовых результатах;</w:t>
      </w: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 отчет о движении денежных средств;</w:t>
      </w:r>
    </w:p>
    <w:p w:rsidR="00F62799" w:rsidRPr="00D51B0B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 отчет об изменениях капитала</w:t>
      </w:r>
    </w:p>
    <w:p w:rsidR="00F62799" w:rsidRPr="00D51B0B" w:rsidRDefault="00F62799" w:rsidP="00F62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54AC" w:rsidRPr="00D51B0B" w:rsidRDefault="00E554AC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1B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 для решения:</w:t>
      </w:r>
    </w:p>
    <w:p w:rsidR="00E554AC" w:rsidRPr="00D51B0B" w:rsidRDefault="00E554AC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554AC" w:rsidRPr="00D51B0B" w:rsidRDefault="00E554AC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1B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1</w:t>
      </w:r>
    </w:p>
    <w:p w:rsidR="00E554AC" w:rsidRPr="00D51B0B" w:rsidRDefault="00E554AC" w:rsidP="00FA2587">
      <w:pPr>
        <w:pStyle w:val="2"/>
        <w:keepNext w:val="0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D51B0B">
        <w:rPr>
          <w:rFonts w:ascii="Times New Roman" w:hAnsi="Times New Roman" w:cs="Times New Roman"/>
          <w:i w:val="0"/>
          <w:sz w:val="24"/>
          <w:szCs w:val="24"/>
        </w:rPr>
        <w:t>Используя формулу балансового типа (балансовую модель):</w:t>
      </w:r>
    </w:p>
    <w:p w:rsidR="00E554AC" w:rsidRPr="00D51B0B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 составьте товарный баланс;</w:t>
      </w:r>
    </w:p>
    <w:p w:rsidR="00E554AC" w:rsidRPr="00D51B0B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 определите реализацию товаров по плану и фактически;</w:t>
      </w:r>
    </w:p>
    <w:p w:rsidR="00E554AC" w:rsidRPr="00D51B0B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 рассчитайте отклонения;</w:t>
      </w:r>
    </w:p>
    <w:p w:rsidR="00E554AC" w:rsidRPr="00D51B0B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D51B0B">
        <w:rPr>
          <w:rFonts w:ascii="Times New Roman" w:hAnsi="Times New Roman" w:cs="Times New Roman"/>
          <w:spacing w:val="-4"/>
          <w:sz w:val="24"/>
          <w:szCs w:val="24"/>
        </w:rPr>
        <w:t>4) определите влияние факторов на изменение объема реализации товаров.</w:t>
      </w:r>
    </w:p>
    <w:p w:rsidR="00E554AC" w:rsidRPr="00D51B0B" w:rsidRDefault="00E554AC" w:rsidP="00E554AC">
      <w:pPr>
        <w:spacing w:after="0" w:line="240" w:lineRule="auto"/>
        <w:ind w:firstLine="900"/>
        <w:jc w:val="both"/>
        <w:rPr>
          <w:spacing w:val="-4"/>
          <w:sz w:val="24"/>
          <w:szCs w:val="24"/>
        </w:rPr>
      </w:pPr>
    </w:p>
    <w:p w:rsidR="00400E75" w:rsidRPr="00D51B0B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E75" w:rsidRPr="00D51B0B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E75" w:rsidRPr="00D51B0B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E75" w:rsidRPr="00D51B0B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E75" w:rsidRPr="00D51B0B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E75" w:rsidRPr="00D51B0B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E75" w:rsidRPr="00D51B0B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E75" w:rsidRPr="00D51B0B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E75" w:rsidRPr="00D51B0B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E75" w:rsidRPr="00D51B0B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E75" w:rsidRPr="00D51B0B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54AC" w:rsidRPr="00D51B0B" w:rsidRDefault="00DC7330" w:rsidP="00AD36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Таблица 1</w:t>
      </w:r>
      <w:r w:rsidR="00E554AC" w:rsidRPr="00D51B0B">
        <w:rPr>
          <w:rFonts w:ascii="Times New Roman" w:hAnsi="Times New Roman" w:cs="Times New Roman"/>
          <w:b/>
          <w:sz w:val="24"/>
          <w:szCs w:val="24"/>
        </w:rPr>
        <w:t>.</w:t>
      </w:r>
      <w:r w:rsidR="006E43CA" w:rsidRPr="00D51B0B">
        <w:rPr>
          <w:rFonts w:ascii="Times New Roman" w:hAnsi="Times New Roman" w:cs="Times New Roman"/>
          <w:b/>
          <w:sz w:val="24"/>
          <w:szCs w:val="24"/>
        </w:rPr>
        <w:t>3</w:t>
      </w:r>
      <w:r w:rsidR="00C32802" w:rsidRPr="00D51B0B">
        <w:rPr>
          <w:rFonts w:ascii="Times New Roman" w:hAnsi="Times New Roman" w:cs="Times New Roman"/>
          <w:b/>
          <w:sz w:val="24"/>
          <w:szCs w:val="24"/>
        </w:rPr>
        <w:t xml:space="preserve"> Анализ влияния факторов на изменение реализации товаров</w:t>
      </w:r>
    </w:p>
    <w:p w:rsidR="00AD3683" w:rsidRPr="00D51B0B" w:rsidRDefault="00AD3683" w:rsidP="00E5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4AC" w:rsidRPr="00D51B0B" w:rsidRDefault="00FA2587" w:rsidP="00E5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в тыс. руб.</w:t>
      </w:r>
    </w:p>
    <w:p w:rsidR="00FA2587" w:rsidRPr="00D51B0B" w:rsidRDefault="00FA2587" w:rsidP="00E5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1080"/>
        <w:gridCol w:w="1080"/>
        <w:gridCol w:w="1620"/>
        <w:gridCol w:w="2156"/>
      </w:tblGrid>
      <w:tr w:rsidR="00E554AC" w:rsidRPr="00D51B0B" w:rsidTr="004A3EA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4A3EA3">
            <w:pPr>
              <w:pStyle w:val="3"/>
              <w:keepNext w:val="0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Факт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E554AC" w:rsidRPr="00D51B0B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(+; -)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Влияние на изменение объема реализации товаров</w:t>
            </w:r>
          </w:p>
        </w:tc>
      </w:tr>
      <w:tr w:rsidR="00E554AC" w:rsidRPr="00D51B0B" w:rsidTr="00FA2587">
        <w:trPr>
          <w:trHeight w:val="6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Запас товаров на начало отчётного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8600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8800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AC" w:rsidRPr="00D51B0B" w:rsidTr="00FA2587">
        <w:trPr>
          <w:trHeight w:val="6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Поступление товаров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9860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AC" w:rsidRPr="00D51B0B" w:rsidTr="00FA2587">
        <w:trPr>
          <w:trHeight w:val="6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Прочее выбытие товаров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AC" w:rsidRPr="00D51B0B" w:rsidTr="00FA2587">
        <w:trPr>
          <w:trHeight w:val="6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Запас товаров на конец отчётного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7600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AC" w:rsidRPr="00D51B0B" w:rsidTr="00FA2587">
        <w:trPr>
          <w:trHeight w:val="6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Реализация товаров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4AC" w:rsidRPr="00D51B0B" w:rsidRDefault="00E554AC">
      <w:pPr>
        <w:rPr>
          <w:rFonts w:ascii="Times New Roman" w:hAnsi="Times New Roman" w:cs="Times New Roman"/>
          <w:sz w:val="24"/>
          <w:szCs w:val="24"/>
        </w:rPr>
      </w:pPr>
    </w:p>
    <w:p w:rsidR="00E554AC" w:rsidRPr="00D51B0B" w:rsidRDefault="00E554AC" w:rsidP="00E554AC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lastRenderedPageBreak/>
        <w:t>Задача 2</w:t>
      </w:r>
    </w:p>
    <w:p w:rsidR="00E554AC" w:rsidRPr="00D51B0B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Определите изменение объема выпуска продукции за счёт изменения среднесписочной численности рабочих и за счёт изменения выработки одного рабочего. </w:t>
      </w:r>
    </w:p>
    <w:p w:rsidR="00E554AC" w:rsidRPr="00D51B0B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Определите влияние на изменение выпуска продукции двух основных факторов:</w:t>
      </w:r>
    </w:p>
    <w:p w:rsidR="00E554AC" w:rsidRPr="00D51B0B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– изменения среднесписочной  численности рабочих;</w:t>
      </w:r>
    </w:p>
    <w:p w:rsidR="00E554AC" w:rsidRPr="00D51B0B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– изменения среднегодовой выработки одного рабочего.</w:t>
      </w:r>
    </w:p>
    <w:p w:rsidR="00E554AC" w:rsidRPr="00D51B0B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554AC" w:rsidRPr="00D51B0B" w:rsidRDefault="00DC7330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Таблица 1</w:t>
      </w:r>
      <w:r w:rsidR="00E554AC" w:rsidRPr="00D51B0B">
        <w:rPr>
          <w:rFonts w:ascii="Times New Roman" w:hAnsi="Times New Roman" w:cs="Times New Roman"/>
          <w:b/>
          <w:sz w:val="24"/>
          <w:szCs w:val="24"/>
        </w:rPr>
        <w:t>.</w:t>
      </w:r>
      <w:r w:rsidR="006E43CA" w:rsidRPr="00D51B0B">
        <w:rPr>
          <w:rFonts w:ascii="Times New Roman" w:hAnsi="Times New Roman" w:cs="Times New Roman"/>
          <w:b/>
          <w:sz w:val="24"/>
          <w:szCs w:val="24"/>
        </w:rPr>
        <w:t>4</w:t>
      </w:r>
    </w:p>
    <w:p w:rsidR="003F30B6" w:rsidRPr="00D51B0B" w:rsidRDefault="003F30B6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800"/>
        <w:gridCol w:w="1440"/>
        <w:gridCol w:w="1980"/>
      </w:tblGrid>
      <w:tr w:rsidR="00E554AC" w:rsidRPr="00D51B0B" w:rsidTr="007E096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За прошлый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За отчетный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E554AC" w:rsidRPr="00D51B0B" w:rsidTr="007E096D">
        <w:trPr>
          <w:trHeight w:val="63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Выпуск продукции, млн. 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+50</w:t>
            </w:r>
          </w:p>
        </w:tc>
      </w:tr>
      <w:tr w:rsidR="00E554AC" w:rsidRPr="00D51B0B" w:rsidTr="007E096D">
        <w:trPr>
          <w:trHeight w:val="63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рабочих, человек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</w:p>
        </w:tc>
      </w:tr>
      <w:tr w:rsidR="00E554AC" w:rsidRPr="00D51B0B" w:rsidTr="007E096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D51B0B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Среднегодовая выработка одного рабочего, тыс. 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3F30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D51B0B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+300</w:t>
            </w:r>
          </w:p>
        </w:tc>
      </w:tr>
    </w:tbl>
    <w:p w:rsidR="00E554AC" w:rsidRPr="00D51B0B" w:rsidRDefault="00E554AC" w:rsidP="008935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E75" w:rsidRPr="00D51B0B" w:rsidRDefault="00400E75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E75" w:rsidRPr="00D51B0B" w:rsidRDefault="00400E75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2587" w:rsidRPr="00D51B0B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B0B">
        <w:rPr>
          <w:rFonts w:ascii="Times New Roman" w:eastAsia="Calibri" w:hAnsi="Times New Roman" w:cs="Times New Roman"/>
          <w:sz w:val="24"/>
          <w:szCs w:val="24"/>
        </w:rPr>
        <w:t>Контрольные вопросы для самопроверки:</w:t>
      </w:r>
    </w:p>
    <w:p w:rsidR="00FA2587" w:rsidRPr="00D51B0B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1Перечислите основные вопросы, которые решает менеджмент в процессе управления производственной и сбытовой деятельностью коммерческой организации.</w:t>
      </w:r>
    </w:p>
    <w:p w:rsidR="00FA2587" w:rsidRPr="00D51B0B" w:rsidRDefault="006E43CA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</w:t>
      </w:r>
      <w:r w:rsidR="00FA2587" w:rsidRPr="00D51B0B">
        <w:rPr>
          <w:rFonts w:ascii="Times New Roman" w:hAnsi="Times New Roman" w:cs="Times New Roman"/>
          <w:sz w:val="24"/>
          <w:szCs w:val="24"/>
        </w:rPr>
        <w:t>Какие могут быть приняты управленческие решения по результатам анализа объемов производства и продаж?</w:t>
      </w:r>
    </w:p>
    <w:p w:rsidR="00FA2587" w:rsidRPr="00D51B0B" w:rsidRDefault="00FA2587" w:rsidP="00FA2587">
      <w:pPr>
        <w:pStyle w:val="a5"/>
        <w:spacing w:line="240" w:lineRule="auto"/>
        <w:ind w:firstLine="709"/>
        <w:rPr>
          <w:sz w:val="24"/>
        </w:rPr>
      </w:pPr>
      <w:r w:rsidRPr="00D51B0B">
        <w:rPr>
          <w:sz w:val="24"/>
        </w:rPr>
        <w:t>3Назовите факторы формирования выручки от продаж.</w:t>
      </w:r>
    </w:p>
    <w:p w:rsidR="00FA2587" w:rsidRPr="00D51B0B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4Назовите показатели, с помощью которых анализируется ритмичность производства.</w:t>
      </w:r>
    </w:p>
    <w:p w:rsidR="00FA2587" w:rsidRPr="00D51B0B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5Назовите показатели, характеризующие выполнение плана по ассортименту (номенклатуре).</w:t>
      </w:r>
    </w:p>
    <w:p w:rsidR="00FA2587" w:rsidRPr="00D51B0B" w:rsidRDefault="00FA2587" w:rsidP="00FA2587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96331" w:rsidRPr="00D51B0B" w:rsidRDefault="00DC7330" w:rsidP="008935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</w:t>
      </w:r>
      <w:r w:rsidR="00796331" w:rsidRPr="00D51B0B">
        <w:rPr>
          <w:rFonts w:ascii="Times New Roman" w:hAnsi="Times New Roman" w:cs="Times New Roman"/>
          <w:b/>
          <w:sz w:val="24"/>
          <w:szCs w:val="24"/>
        </w:rPr>
        <w:t>.3 Анализ эффективности использования основных фондов (средств)</w:t>
      </w:r>
    </w:p>
    <w:p w:rsidR="00796331" w:rsidRPr="00D51B0B" w:rsidRDefault="00733917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После изучения темы</w:t>
      </w:r>
      <w:r w:rsidR="00796331" w:rsidRPr="00D51B0B">
        <w:rPr>
          <w:rFonts w:ascii="Times New Roman" w:hAnsi="Times New Roman" w:cs="Times New Roman"/>
          <w:sz w:val="24"/>
          <w:szCs w:val="24"/>
        </w:rPr>
        <w:t xml:space="preserve"> 2.3</w:t>
      </w:r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660E" w:rsidRPr="00D51B0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796331" w:rsidRPr="00D51B0B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796331" w:rsidRPr="00D51B0B" w:rsidRDefault="00796331" w:rsidP="00BB62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96331" w:rsidRPr="00D51B0B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 xml:space="preserve">показатели состава, структуры, </w:t>
      </w:r>
      <w:r w:rsidR="00412A61" w:rsidRPr="00D51B0B">
        <w:rPr>
          <w:rFonts w:ascii="Times New Roman" w:hAnsi="Times New Roman" w:cs="Times New Roman"/>
          <w:sz w:val="24"/>
          <w:szCs w:val="24"/>
        </w:rPr>
        <w:t>движения и эффективности исполь</w:t>
      </w:r>
      <w:r w:rsidRPr="00D51B0B">
        <w:rPr>
          <w:rFonts w:ascii="Times New Roman" w:hAnsi="Times New Roman" w:cs="Times New Roman"/>
          <w:sz w:val="24"/>
          <w:szCs w:val="24"/>
        </w:rPr>
        <w:t>зования основных фондов;</w:t>
      </w:r>
    </w:p>
    <w:p w:rsidR="00796331" w:rsidRPr="00D51B0B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 xml:space="preserve">методику </w:t>
      </w:r>
      <w:proofErr w:type="gramStart"/>
      <w:r w:rsidRPr="00D51B0B">
        <w:rPr>
          <w:rFonts w:ascii="Times New Roman" w:hAnsi="Times New Roman" w:cs="Times New Roman"/>
          <w:sz w:val="24"/>
          <w:szCs w:val="24"/>
        </w:rPr>
        <w:t>анализа факторов эффективности использования основных фондов</w:t>
      </w:r>
      <w:proofErr w:type="gramEnd"/>
      <w:r w:rsidRPr="00D51B0B">
        <w:rPr>
          <w:rFonts w:ascii="Times New Roman" w:hAnsi="Times New Roman" w:cs="Times New Roman"/>
          <w:sz w:val="24"/>
          <w:szCs w:val="24"/>
        </w:rPr>
        <w:t>;</w:t>
      </w:r>
    </w:p>
    <w:p w:rsidR="00796331" w:rsidRPr="00D51B0B" w:rsidRDefault="00796331" w:rsidP="00BB62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96331" w:rsidRPr="00D51B0B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анализировать показатели состава, структуры и динамики основных фондов;</w:t>
      </w:r>
    </w:p>
    <w:p w:rsidR="00796331" w:rsidRPr="00D51B0B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определять влияние эффективности использования основных фондов на показатели объемов производства и продаж;</w:t>
      </w:r>
    </w:p>
    <w:p w:rsidR="00796331" w:rsidRPr="00D51B0B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796331" w:rsidRPr="00D51B0B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знаниями экономического содержания показателей использования основных фондов;</w:t>
      </w:r>
    </w:p>
    <w:p w:rsidR="00796331" w:rsidRPr="00D51B0B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методиками анализа важнейши</w:t>
      </w:r>
      <w:r w:rsidR="00412A61" w:rsidRPr="00D51B0B">
        <w:rPr>
          <w:rFonts w:ascii="Times New Roman" w:hAnsi="Times New Roman" w:cs="Times New Roman"/>
          <w:sz w:val="24"/>
          <w:szCs w:val="24"/>
        </w:rPr>
        <w:t>х показателей</w:t>
      </w:r>
      <w:r w:rsidR="00412A61" w:rsidRPr="00D51B0B">
        <w:rPr>
          <w:rFonts w:ascii="Times New Roman" w:hAnsi="Times New Roman" w:cs="Times New Roman"/>
          <w:sz w:val="24"/>
          <w:szCs w:val="24"/>
        </w:rPr>
        <w:tab/>
        <w:t xml:space="preserve"> использования ос</w:t>
      </w:r>
      <w:r w:rsidRPr="00D51B0B">
        <w:rPr>
          <w:rFonts w:ascii="Times New Roman" w:hAnsi="Times New Roman" w:cs="Times New Roman"/>
          <w:sz w:val="24"/>
          <w:szCs w:val="24"/>
        </w:rPr>
        <w:t>новных фондов.</w:t>
      </w:r>
    </w:p>
    <w:p w:rsidR="00E72C2E" w:rsidRPr="00D51B0B" w:rsidRDefault="00E72C2E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00C29" w:rsidRPr="00D51B0B" w:rsidRDefault="00800C29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1B0B">
        <w:rPr>
          <w:rFonts w:ascii="Times New Roman" w:hAnsi="Times New Roman" w:cs="Times New Roman"/>
          <w:i/>
          <w:sz w:val="24"/>
          <w:szCs w:val="24"/>
        </w:rPr>
        <w:lastRenderedPageBreak/>
        <w:t>Основные вопросы, подлежащие рассмотрению:</w:t>
      </w:r>
    </w:p>
    <w:p w:rsidR="000659D5" w:rsidRPr="00D51B0B" w:rsidRDefault="000659D5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96331" w:rsidRPr="00D51B0B" w:rsidRDefault="00800C29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Задачи анализа  и источники информации. Анализ структуры, состояния и динамики основных средств. Анализ обобщающих показателей эффективности использования основных средств. Анализ эффективности использования основного производственного оборудования: анализ использования наличного оборудования  по количеству единиц; анализ использования фондов времени действующего оборудования (экстенсивной нагрузки); анализ производительности оборудования  (интенсивной нагрузки).</w:t>
      </w:r>
    </w:p>
    <w:p w:rsidR="00800C29" w:rsidRPr="00D51B0B" w:rsidRDefault="00800C29" w:rsidP="00F50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9497"/>
      </w:tblGrid>
      <w:tr w:rsidR="00800C29" w:rsidRPr="00D51B0B" w:rsidTr="004A3EA3">
        <w:tc>
          <w:tcPr>
            <w:tcW w:w="284" w:type="dxa"/>
            <w:hideMark/>
          </w:tcPr>
          <w:p w:rsidR="00800C29" w:rsidRPr="00D51B0B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hideMark/>
          </w:tcPr>
          <w:p w:rsidR="00800C29" w:rsidRPr="00D51B0B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C29" w:rsidRPr="00D51B0B" w:rsidTr="004A3EA3">
        <w:tc>
          <w:tcPr>
            <w:tcW w:w="284" w:type="dxa"/>
            <w:hideMark/>
          </w:tcPr>
          <w:p w:rsidR="00800C29" w:rsidRPr="00D51B0B" w:rsidRDefault="00800C29" w:rsidP="00F502F1">
            <w:pPr>
              <w:pStyle w:val="21"/>
              <w:spacing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hideMark/>
          </w:tcPr>
          <w:p w:rsidR="00800C29" w:rsidRPr="00D51B0B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C29" w:rsidRPr="00D51B0B" w:rsidTr="004A3EA3">
        <w:tc>
          <w:tcPr>
            <w:tcW w:w="284" w:type="dxa"/>
            <w:hideMark/>
          </w:tcPr>
          <w:p w:rsidR="00800C29" w:rsidRPr="00D51B0B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hideMark/>
          </w:tcPr>
          <w:p w:rsidR="00800C29" w:rsidRPr="00D51B0B" w:rsidRDefault="00800C29" w:rsidP="00F502F1">
            <w:pPr>
              <w:pStyle w:val="21"/>
              <w:spacing w:line="240" w:lineRule="auto"/>
              <w:ind w:left="0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C29" w:rsidRPr="00D51B0B" w:rsidTr="004A3EA3">
        <w:tc>
          <w:tcPr>
            <w:tcW w:w="284" w:type="dxa"/>
            <w:hideMark/>
          </w:tcPr>
          <w:p w:rsidR="00800C29" w:rsidRPr="00D51B0B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hideMark/>
          </w:tcPr>
          <w:p w:rsidR="006E43CA" w:rsidRPr="00D51B0B" w:rsidRDefault="004A3EA3" w:rsidP="004A3E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i/>
                <w:sz w:val="24"/>
                <w:szCs w:val="24"/>
              </w:rPr>
              <w:t>Тесты и тестовые задания для самопроверки:</w:t>
            </w:r>
          </w:p>
          <w:p w:rsidR="004A3EA3" w:rsidRPr="00D51B0B" w:rsidRDefault="004A3EA3" w:rsidP="004A3E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659D5" w:rsidRPr="00D51B0B" w:rsidRDefault="000659D5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-533"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53514" w:rsidRPr="00D51B0B" w:rsidRDefault="00253514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-533"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Источниками информации для анализа основных средств являются:</w:t>
            </w:r>
          </w:p>
          <w:p w:rsidR="00253514" w:rsidRPr="00D51B0B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коллективный договор;</w:t>
            </w:r>
          </w:p>
          <w:p w:rsidR="00253514" w:rsidRPr="00D51B0B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первичные документы, отражающие движение основных средств;</w:t>
            </w:r>
          </w:p>
          <w:p w:rsidR="00253514" w:rsidRPr="00D51B0B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учредительные документы предприятия;</w:t>
            </w:r>
          </w:p>
          <w:p w:rsidR="00253514" w:rsidRPr="00D51B0B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инвентарные карточки и книги, акты (накладные) приемки-передачи основных средств;</w:t>
            </w:r>
          </w:p>
          <w:p w:rsidR="00253514" w:rsidRPr="00D51B0B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бухгалтерская отчетность (форма «Бухгалтерский баланс», форма «Пояснения к бухгалтерскому балансу и отчету о финансовых результатах»);</w:t>
            </w:r>
          </w:p>
          <w:p w:rsidR="004A3EA3" w:rsidRPr="00D51B0B" w:rsidRDefault="00253514" w:rsidP="004A3EA3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статистическая отчетность (форма № 11 «Сведения о наличии и движении основных фондов (средств) и других нефинансовых активов» (годовая), форма № 11 «Сведения о наличии и движении основных фондов (средств) коммерческих организаций» (краткая, годовая).</w:t>
            </w:r>
            <w:proofErr w:type="gramEnd"/>
          </w:p>
          <w:p w:rsidR="004A3EA3" w:rsidRPr="00D51B0B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53514" w:rsidRPr="00D51B0B" w:rsidRDefault="004A3EA3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2 </w:t>
            </w:r>
            <w:r w:rsidR="00253514" w:rsidRPr="00D51B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Что относится к задачам анализа основных средств:</w:t>
            </w:r>
          </w:p>
          <w:p w:rsidR="00253514" w:rsidRPr="00D51B0B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структуры, состава и динамики основных фондов;</w:t>
            </w:r>
          </w:p>
          <w:p w:rsidR="00253514" w:rsidRPr="00D51B0B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обеспеченности организации основными производственными фондами;</w:t>
            </w:r>
          </w:p>
          <w:p w:rsidR="00253514" w:rsidRPr="00D51B0B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обобщающих показателей использования основных производст</w:t>
            </w:r>
            <w:r w:rsidRPr="00D5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венных фондов (коэффициентов фондоотдачи, фондоёмкости, рентабельности);</w:t>
            </w:r>
          </w:p>
          <w:p w:rsidR="00253514" w:rsidRPr="00D51B0B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использования основного производственного оборудования ор</w:t>
            </w:r>
            <w:r w:rsidRPr="00D5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ганизации (по числу единиц, по времени, по мощности);</w:t>
            </w:r>
          </w:p>
          <w:p w:rsidR="00253514" w:rsidRPr="00D51B0B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степени использования производственной мощности организации и оборудования;</w:t>
            </w:r>
          </w:p>
          <w:p w:rsidR="00253514" w:rsidRPr="00D51B0B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резервов повышения экстенсивности и интенсивности использования основных фондов;</w:t>
            </w:r>
          </w:p>
          <w:p w:rsidR="00253514" w:rsidRPr="00D51B0B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влияния эффективности использования основных фондов на важнейшие технико-экономические показатели деятельности организации;</w:t>
            </w:r>
          </w:p>
          <w:p w:rsidR="00253514" w:rsidRPr="00D51B0B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показателей прибыли;</w:t>
            </w:r>
          </w:p>
          <w:p w:rsidR="00253514" w:rsidRPr="00D51B0B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поставщиков, конкурентов, посредников?</w:t>
            </w:r>
          </w:p>
          <w:p w:rsidR="004A3EA3" w:rsidRPr="00D51B0B" w:rsidRDefault="004A3EA3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3514" w:rsidRPr="00D51B0B" w:rsidRDefault="00253514" w:rsidP="00BB62F2">
            <w:pPr>
              <w:pStyle w:val="a3"/>
              <w:tabs>
                <w:tab w:val="left" w:pos="6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b/>
                <w:sz w:val="24"/>
                <w:szCs w:val="24"/>
              </w:rPr>
              <w:t>3 Среднегодовая стоимость основных средств по первоначальной стоимости определяется на основе данных: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бухгалтерского баланса;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отчета о финансовых результатах;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отчета о движении капитала;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отчета о движении денежных средств;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пояснений к бухгалтерскому балансу и отчету о финансовых результатах;</w:t>
            </w:r>
          </w:p>
          <w:p w:rsidR="00253514" w:rsidRPr="00D51B0B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53514" w:rsidRPr="00D51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основных средств – это: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отношение стоимости отдельной группы основных средств к общей (итоговой) стоимости, выраженное в долях или в процентах;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детализированный перечень видов основных средств;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отношение стоимости основных сре</w:t>
            </w:r>
            <w:proofErr w:type="gramStart"/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дств к ст</w:t>
            </w:r>
            <w:proofErr w:type="gramEnd"/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оимости оборотных средств на определенную дату;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отношение прибыли от продаж к среднегодовой стоимости основных средств.</w:t>
            </w:r>
          </w:p>
          <w:p w:rsidR="004A3EA3" w:rsidRPr="00D51B0B" w:rsidRDefault="004A3EA3" w:rsidP="004A3EA3">
            <w:pPr>
              <w:pStyle w:val="a3"/>
              <w:tabs>
                <w:tab w:val="left" w:pos="660"/>
                <w:tab w:val="left" w:pos="1276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514" w:rsidRPr="00D51B0B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253514" w:rsidRPr="00D51B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 характеристики состояния основных сре</w:t>
            </w:r>
            <w:proofErr w:type="gramStart"/>
            <w:r w:rsidR="00253514" w:rsidRPr="00D51B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дств пр</w:t>
            </w:r>
            <w:proofErr w:type="gramEnd"/>
            <w:r w:rsidR="00253514" w:rsidRPr="00D51B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именяются: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показатели фондоотдачи, фондоемкости, фондорентабельности;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коэффициенты обновления, выбытия, износа, годности основных средств;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показатели воспроизводства основных средств;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показатели состава и структуры основных средств.</w:t>
            </w:r>
          </w:p>
          <w:p w:rsidR="004A3EA3" w:rsidRPr="00D51B0B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514" w:rsidRPr="00D51B0B" w:rsidRDefault="00A30997" w:rsidP="00BB62F2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</w:t>
            </w:r>
            <w:r w:rsidR="00253514" w:rsidRPr="00D51B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Движение основных средств анализируется с помощью коэффициентов: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поступления, выбытия, обновления;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годности, износа;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фондоотдачи, фондоёмкости;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рентабельности основных средств.</w:t>
            </w:r>
          </w:p>
          <w:p w:rsidR="004A3EA3" w:rsidRPr="00D51B0B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53514" w:rsidRPr="00D51B0B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="00253514" w:rsidRPr="00D51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Фондоотдача активной части основных фондов характеризует: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величину продукции, приходящуюся на один рубль активной части основных фондов;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 xml:space="preserve">чистую прибыль, полученную с каждого рубля основных средств; 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амортизационные отчисления, приходящиеся на рубль активной части основных средств;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оборотные активы, приходящиеся на рубль активной части основных средств.</w:t>
            </w:r>
          </w:p>
          <w:p w:rsidR="004A3EA3" w:rsidRPr="00D51B0B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514" w:rsidRPr="00D51B0B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="00253514" w:rsidRPr="00D51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Обобщающим показателем эффективности использования основных средств является коэффициент: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 xml:space="preserve">годности; 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фондоотдачи;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обновления;</w:t>
            </w:r>
          </w:p>
          <w:p w:rsidR="00253514" w:rsidRPr="00D51B0B" w:rsidRDefault="00253514" w:rsidP="007A06CF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/>
                <w:sz w:val="24"/>
                <w:szCs w:val="24"/>
              </w:rPr>
              <w:t>капиталоотдачи.</w:t>
            </w:r>
          </w:p>
          <w:p w:rsidR="0061087F" w:rsidRPr="00D51B0B" w:rsidRDefault="0061087F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0E75" w:rsidRPr="00D51B0B" w:rsidRDefault="00400E75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3514" w:rsidRPr="00D51B0B" w:rsidRDefault="0061087F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/>
                <w:b/>
                <w:sz w:val="24"/>
                <w:szCs w:val="24"/>
              </w:rPr>
              <w:t>Задачи для решения:</w:t>
            </w:r>
          </w:p>
          <w:p w:rsidR="00400E75" w:rsidRPr="00D51B0B" w:rsidRDefault="00400E75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087F" w:rsidRPr="00D51B0B" w:rsidRDefault="0061087F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/>
                <w:b/>
                <w:sz w:val="24"/>
                <w:szCs w:val="24"/>
              </w:rPr>
              <w:t xml:space="preserve">Задача 1 </w:t>
            </w:r>
          </w:p>
          <w:p w:rsidR="00400E75" w:rsidRPr="00D51B0B" w:rsidRDefault="00400E75" w:rsidP="004A3EA3">
            <w:pPr>
              <w:pStyle w:val="a5"/>
              <w:spacing w:line="240" w:lineRule="auto"/>
              <w:ind w:firstLine="709"/>
              <w:contextualSpacing/>
              <w:rPr>
                <w:sz w:val="24"/>
              </w:rPr>
            </w:pPr>
          </w:p>
          <w:p w:rsidR="0061087F" w:rsidRPr="00D51B0B" w:rsidRDefault="0061087F" w:rsidP="004A3EA3">
            <w:pPr>
              <w:pStyle w:val="a5"/>
              <w:spacing w:line="240" w:lineRule="auto"/>
              <w:ind w:firstLine="709"/>
              <w:contextualSpacing/>
              <w:rPr>
                <w:sz w:val="24"/>
              </w:rPr>
            </w:pPr>
            <w:r w:rsidRPr="00D51B0B">
              <w:rPr>
                <w:sz w:val="24"/>
              </w:rPr>
              <w:t xml:space="preserve">Определить структуру основных производственных фондов предприятия в таблице </w:t>
            </w:r>
            <w:r w:rsidR="006E43CA" w:rsidRPr="00D51B0B">
              <w:rPr>
                <w:sz w:val="24"/>
              </w:rPr>
              <w:t>2.5</w:t>
            </w:r>
          </w:p>
          <w:p w:rsidR="00400E75" w:rsidRPr="00D51B0B" w:rsidRDefault="00400E75" w:rsidP="000659D5">
            <w:pPr>
              <w:pStyle w:val="a5"/>
              <w:spacing w:line="240" w:lineRule="auto"/>
              <w:ind w:firstLine="0"/>
              <w:contextualSpacing/>
              <w:rPr>
                <w:sz w:val="24"/>
              </w:rPr>
            </w:pPr>
          </w:p>
          <w:p w:rsidR="0061087F" w:rsidRPr="00D51B0B" w:rsidRDefault="00DC7330" w:rsidP="004A3EA3">
            <w:pPr>
              <w:pStyle w:val="a5"/>
              <w:spacing w:line="240" w:lineRule="auto"/>
              <w:contextualSpacing/>
              <w:rPr>
                <w:sz w:val="24"/>
                <w:lang w:bidi="he-IL"/>
              </w:rPr>
            </w:pPr>
            <w:r w:rsidRPr="00D51B0B">
              <w:rPr>
                <w:b/>
                <w:sz w:val="24"/>
              </w:rPr>
              <w:t>Таблица 1</w:t>
            </w:r>
            <w:r w:rsidR="0061087F" w:rsidRPr="00D51B0B">
              <w:rPr>
                <w:b/>
                <w:sz w:val="24"/>
              </w:rPr>
              <w:t>.</w:t>
            </w:r>
            <w:r w:rsidR="006E43CA" w:rsidRPr="00D51B0B">
              <w:rPr>
                <w:b/>
                <w:sz w:val="24"/>
              </w:rPr>
              <w:t>5</w:t>
            </w:r>
            <w:r w:rsidR="00AD3683" w:rsidRPr="00D51B0B">
              <w:rPr>
                <w:b/>
                <w:sz w:val="24"/>
              </w:rPr>
              <w:t xml:space="preserve"> </w:t>
            </w:r>
            <w:r w:rsidR="00C32802" w:rsidRPr="00D51B0B">
              <w:rPr>
                <w:sz w:val="24"/>
              </w:rPr>
              <w:t>Состав и структура основных производственных фондов</w:t>
            </w:r>
          </w:p>
          <w:p w:rsidR="0061087F" w:rsidRPr="00D51B0B" w:rsidRDefault="0061087F" w:rsidP="004A3EA3">
            <w:pPr>
              <w:pStyle w:val="a5"/>
              <w:spacing w:line="240" w:lineRule="auto"/>
              <w:contextualSpacing/>
              <w:rPr>
                <w:sz w:val="24"/>
              </w:rPr>
            </w:pPr>
          </w:p>
          <w:tbl>
            <w:tblPr>
              <w:tblW w:w="92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47"/>
              <w:gridCol w:w="1276"/>
              <w:gridCol w:w="992"/>
              <w:gridCol w:w="1276"/>
              <w:gridCol w:w="850"/>
              <w:gridCol w:w="851"/>
              <w:gridCol w:w="850"/>
            </w:tblGrid>
            <w:tr w:rsidR="0061087F" w:rsidRPr="00D51B0B" w:rsidTr="008204E7">
              <w:trPr>
                <w:cantSplit/>
                <w:trHeight w:val="322"/>
              </w:trPr>
              <w:tc>
                <w:tcPr>
                  <w:tcW w:w="3147" w:type="dxa"/>
                  <w:vMerge w:val="restart"/>
                  <w:vAlign w:val="center"/>
                </w:tcPr>
                <w:p w:rsidR="0061087F" w:rsidRPr="00D51B0B" w:rsidRDefault="0061087F" w:rsidP="009E5750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Показатели</w:t>
                  </w:r>
                </w:p>
              </w:tc>
              <w:tc>
                <w:tcPr>
                  <w:tcW w:w="2268" w:type="dxa"/>
                  <w:gridSpan w:val="2"/>
                  <w:vAlign w:val="center"/>
                </w:tcPr>
                <w:p w:rsidR="0061087F" w:rsidRPr="00D51B0B" w:rsidRDefault="0061087F" w:rsidP="008204E7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2015 г.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:rsidR="0061087F" w:rsidRPr="00D51B0B" w:rsidRDefault="0061087F" w:rsidP="008204E7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2016 г.</w:t>
                  </w:r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61087F" w:rsidRPr="00D51B0B" w:rsidRDefault="0061087F" w:rsidP="008204E7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2017 г.</w:t>
                  </w:r>
                </w:p>
              </w:tc>
            </w:tr>
            <w:tr w:rsidR="009E5750" w:rsidRPr="00D51B0B" w:rsidTr="009E5750">
              <w:trPr>
                <w:cantSplit/>
                <w:trHeight w:val="1336"/>
              </w:trPr>
              <w:tc>
                <w:tcPr>
                  <w:tcW w:w="3147" w:type="dxa"/>
                  <w:vMerge/>
                  <w:vAlign w:val="center"/>
                </w:tcPr>
                <w:p w:rsidR="0061087F" w:rsidRPr="00D51B0B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тыс</w:t>
                  </w:r>
                  <w:proofErr w:type="gramStart"/>
                  <w:r w:rsidRPr="00D51B0B">
                    <w:rPr>
                      <w:sz w:val="24"/>
                    </w:rPr>
                    <w:t>.р</w:t>
                  </w:r>
                  <w:proofErr w:type="gramEnd"/>
                  <w:r w:rsidRPr="00D51B0B">
                    <w:rPr>
                      <w:sz w:val="24"/>
                    </w:rPr>
                    <w:t>уб.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D51B0B" w:rsidRDefault="0061087F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уд</w:t>
                  </w:r>
                  <w:proofErr w:type="gramStart"/>
                  <w:r w:rsidRPr="00D51B0B">
                    <w:rPr>
                      <w:sz w:val="24"/>
                    </w:rPr>
                    <w:t>.в</w:t>
                  </w:r>
                  <w:proofErr w:type="gramEnd"/>
                  <w:r w:rsidRPr="00D51B0B">
                    <w:rPr>
                      <w:sz w:val="24"/>
                    </w:rPr>
                    <w:t>ес, %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тыс</w:t>
                  </w:r>
                  <w:proofErr w:type="gramStart"/>
                  <w:r w:rsidRPr="00D51B0B">
                    <w:rPr>
                      <w:sz w:val="24"/>
                    </w:rPr>
                    <w:t>.р</w:t>
                  </w:r>
                  <w:proofErr w:type="gramEnd"/>
                  <w:r w:rsidRPr="00D51B0B">
                    <w:rPr>
                      <w:sz w:val="24"/>
                    </w:rPr>
                    <w:t>уб.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D51B0B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у</w:t>
                  </w:r>
                  <w:r w:rsidR="009E5750" w:rsidRPr="00D51B0B">
                    <w:rPr>
                      <w:sz w:val="24"/>
                    </w:rPr>
                    <w:t>у</w:t>
                  </w:r>
                  <w:r w:rsidR="004A3EA3" w:rsidRPr="00D51B0B">
                    <w:rPr>
                      <w:sz w:val="24"/>
                    </w:rPr>
                    <w:t>д</w:t>
                  </w:r>
                  <w:proofErr w:type="gramStart"/>
                  <w:r w:rsidR="004A3EA3" w:rsidRPr="00D51B0B">
                    <w:rPr>
                      <w:sz w:val="24"/>
                    </w:rPr>
                    <w:t>.в</w:t>
                  </w:r>
                  <w:proofErr w:type="gramEnd"/>
                  <w:r w:rsidR="004A3EA3" w:rsidRPr="00D51B0B">
                    <w:rPr>
                      <w:sz w:val="24"/>
                    </w:rPr>
                    <w:t>ес</w:t>
                  </w:r>
                  <w:r w:rsidRPr="00D51B0B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851" w:type="dxa"/>
                  <w:vAlign w:val="center"/>
                </w:tcPr>
                <w:p w:rsidR="0061087F" w:rsidRPr="00D51B0B" w:rsidRDefault="009E5750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т</w:t>
                  </w:r>
                  <w:r w:rsidR="0061087F" w:rsidRPr="00D51B0B">
                    <w:rPr>
                      <w:sz w:val="24"/>
                    </w:rPr>
                    <w:t>ыс</w:t>
                  </w:r>
                  <w:proofErr w:type="gramStart"/>
                  <w:r w:rsidR="0061087F" w:rsidRPr="00D51B0B">
                    <w:rPr>
                      <w:sz w:val="24"/>
                    </w:rPr>
                    <w:t>.р</w:t>
                  </w:r>
                  <w:proofErr w:type="gramEnd"/>
                  <w:r w:rsidR="0061087F" w:rsidRPr="00D51B0B">
                    <w:rPr>
                      <w:sz w:val="24"/>
                    </w:rPr>
                    <w:t>уб.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D51B0B" w:rsidRDefault="004A3EA3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уд</w:t>
                  </w:r>
                  <w:proofErr w:type="gramStart"/>
                  <w:r w:rsidRPr="00D51B0B">
                    <w:rPr>
                      <w:sz w:val="24"/>
                    </w:rPr>
                    <w:t>.в</w:t>
                  </w:r>
                  <w:proofErr w:type="gramEnd"/>
                  <w:r w:rsidRPr="00D51B0B">
                    <w:rPr>
                      <w:sz w:val="24"/>
                    </w:rPr>
                    <w:t>ес</w:t>
                  </w:r>
                  <w:r w:rsidR="0061087F" w:rsidRPr="00D51B0B">
                    <w:rPr>
                      <w:sz w:val="24"/>
                    </w:rPr>
                    <w:t xml:space="preserve"> %</w:t>
                  </w:r>
                </w:p>
              </w:tc>
            </w:tr>
            <w:tr w:rsidR="009E5750" w:rsidRPr="00D51B0B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Здания, сооружения и передаточные устройства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124515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124515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124973</w:t>
                  </w:r>
                </w:p>
              </w:tc>
              <w:tc>
                <w:tcPr>
                  <w:tcW w:w="850" w:type="dxa"/>
                </w:tcPr>
                <w:p w:rsidR="0061087F" w:rsidRPr="00D51B0B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D51B0B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Машины и оборудование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135642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137109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137657</w:t>
                  </w:r>
                </w:p>
              </w:tc>
              <w:tc>
                <w:tcPr>
                  <w:tcW w:w="850" w:type="dxa"/>
                </w:tcPr>
                <w:p w:rsidR="0061087F" w:rsidRPr="00D51B0B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D51B0B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Транспортные средства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6686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7222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tabs>
                      <w:tab w:val="center" w:pos="388"/>
                    </w:tabs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8172</w:t>
                  </w:r>
                </w:p>
              </w:tc>
              <w:tc>
                <w:tcPr>
                  <w:tcW w:w="850" w:type="dxa"/>
                </w:tcPr>
                <w:p w:rsidR="0061087F" w:rsidRPr="00D51B0B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D51B0B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Офисное оборудование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194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194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194</w:t>
                  </w:r>
                </w:p>
              </w:tc>
              <w:tc>
                <w:tcPr>
                  <w:tcW w:w="850" w:type="dxa"/>
                </w:tcPr>
                <w:p w:rsidR="0061087F" w:rsidRPr="00D51B0B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D51B0B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Производственный и хозяйственный инвентарь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11212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11483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11529</w:t>
                  </w:r>
                </w:p>
              </w:tc>
              <w:tc>
                <w:tcPr>
                  <w:tcW w:w="850" w:type="dxa"/>
                </w:tcPr>
                <w:p w:rsidR="0061087F" w:rsidRPr="00D51B0B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D51B0B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Прочие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764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764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764</w:t>
                  </w:r>
                </w:p>
              </w:tc>
              <w:tc>
                <w:tcPr>
                  <w:tcW w:w="850" w:type="dxa"/>
                </w:tcPr>
                <w:p w:rsidR="0061087F" w:rsidRPr="00D51B0B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D51B0B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ИТОГО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279013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281287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D51B0B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D51B0B">
                    <w:rPr>
                      <w:sz w:val="24"/>
                    </w:rPr>
                    <w:t>283289</w:t>
                  </w:r>
                </w:p>
              </w:tc>
              <w:tc>
                <w:tcPr>
                  <w:tcW w:w="850" w:type="dxa"/>
                </w:tcPr>
                <w:p w:rsidR="0061087F" w:rsidRPr="00D51B0B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</w:tbl>
          <w:p w:rsidR="00475AB6" w:rsidRPr="00D51B0B" w:rsidRDefault="00475AB6" w:rsidP="00400E75">
            <w:pPr>
              <w:tabs>
                <w:tab w:val="left" w:pos="1134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5750" w:rsidRPr="00D51B0B" w:rsidRDefault="009E5750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/>
                <w:b/>
                <w:sz w:val="24"/>
                <w:szCs w:val="24"/>
              </w:rPr>
              <w:t xml:space="preserve">Задача 2 </w:t>
            </w:r>
          </w:p>
          <w:p w:rsidR="009E5750" w:rsidRPr="00D51B0B" w:rsidRDefault="009E5750" w:rsidP="004A3E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Рассчитать коэффициенты обновления основных </w:t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производственных фондов</w:t>
            </w: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предприятия в таблице </w:t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43CA" w:rsidRPr="00D51B0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:rsidR="004A3EA3" w:rsidRPr="00D51B0B" w:rsidRDefault="004A3EA3" w:rsidP="004A3EA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5750" w:rsidRPr="00D51B0B" w:rsidRDefault="009E5750" w:rsidP="004A3EA3">
            <w:pPr>
              <w:pStyle w:val="aa"/>
              <w:ind w:firstLine="459"/>
              <w:rPr>
                <w:rFonts w:eastAsia="Times New Roman"/>
                <w:lang w:val="ru-RU"/>
              </w:rPr>
            </w:pPr>
            <w:r w:rsidRPr="00D51B0B">
              <w:rPr>
                <w:rFonts w:eastAsia="Times New Roman"/>
                <w:b/>
                <w:lang w:val="ru-RU"/>
              </w:rPr>
              <w:t xml:space="preserve">Таблица </w:t>
            </w:r>
            <w:r w:rsidR="00DC7330" w:rsidRPr="00D51B0B">
              <w:rPr>
                <w:rFonts w:cs="Times New Roman"/>
                <w:b/>
                <w:lang w:val="ru-RU"/>
              </w:rPr>
              <w:t>1</w:t>
            </w:r>
            <w:r w:rsidRPr="00D51B0B">
              <w:rPr>
                <w:rFonts w:cs="Times New Roman"/>
                <w:b/>
                <w:lang w:val="ru-RU"/>
              </w:rPr>
              <w:t>.</w:t>
            </w:r>
            <w:r w:rsidR="006E43CA" w:rsidRPr="00D51B0B">
              <w:rPr>
                <w:rFonts w:cs="Times New Roman"/>
                <w:b/>
                <w:lang w:val="ru-RU"/>
              </w:rPr>
              <w:t>6</w:t>
            </w:r>
            <w:r w:rsidR="00400E75" w:rsidRPr="00D51B0B">
              <w:rPr>
                <w:rFonts w:cs="Times New Roman"/>
                <w:b/>
                <w:lang w:val="ru-RU"/>
              </w:rPr>
              <w:t xml:space="preserve"> </w:t>
            </w:r>
            <w:r w:rsidR="00695B4D" w:rsidRPr="00D51B0B">
              <w:rPr>
                <w:rFonts w:cs="Times New Roman"/>
                <w:lang w:val="ru-RU"/>
              </w:rPr>
              <w:t>Наличие, поступление и обновление основных производственных фондов</w:t>
            </w:r>
          </w:p>
          <w:p w:rsidR="009E5750" w:rsidRPr="00D51B0B" w:rsidRDefault="009E5750" w:rsidP="009E5750">
            <w:pPr>
              <w:pStyle w:val="aa"/>
              <w:rPr>
                <w:rFonts w:eastAsia="Times New Roman"/>
                <w:lang w:val="ru-RU"/>
              </w:rPr>
            </w:pPr>
          </w:p>
          <w:tbl>
            <w:tblPr>
              <w:tblW w:w="92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69"/>
              <w:gridCol w:w="2613"/>
              <w:gridCol w:w="2268"/>
              <w:gridCol w:w="992"/>
            </w:tblGrid>
            <w:tr w:rsidR="009E5750" w:rsidRPr="00D51B0B" w:rsidTr="00475AB6">
              <w:trPr>
                <w:trHeight w:val="96"/>
              </w:trPr>
              <w:tc>
                <w:tcPr>
                  <w:tcW w:w="3369" w:type="dxa"/>
                  <w:vAlign w:val="center"/>
                </w:tcPr>
                <w:p w:rsidR="009E5750" w:rsidRPr="00D51B0B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</w:rPr>
                  </w:pPr>
                  <w:proofErr w:type="spellStart"/>
                  <w:r w:rsidRPr="00D51B0B">
                    <w:rPr>
                      <w:rFonts w:eastAsia="Times New Roman" w:cs="Times New Roman"/>
                    </w:rPr>
                    <w:t>Наименование</w:t>
                  </w:r>
                  <w:proofErr w:type="spellEnd"/>
                </w:p>
              </w:tc>
              <w:tc>
                <w:tcPr>
                  <w:tcW w:w="2613" w:type="dxa"/>
                  <w:vAlign w:val="center"/>
                </w:tcPr>
                <w:p w:rsidR="009E5750" w:rsidRPr="00D51B0B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  <w:r w:rsidRPr="00D51B0B">
                    <w:rPr>
                      <w:rFonts w:eastAsia="Times New Roman" w:cs="Times New Roman"/>
                      <w:lang w:val="ru-RU"/>
                    </w:rPr>
                    <w:t xml:space="preserve">Наличие </w:t>
                  </w:r>
                  <w:proofErr w:type="gramStart"/>
                  <w:r w:rsidRPr="00D51B0B">
                    <w:rPr>
                      <w:rFonts w:eastAsia="Times New Roman" w:cs="Times New Roman"/>
                      <w:lang w:val="ru-RU"/>
                    </w:rPr>
                    <w:t>на</w:t>
                  </w:r>
                  <w:proofErr w:type="gramEnd"/>
                </w:p>
                <w:p w:rsidR="009E5750" w:rsidRPr="00D51B0B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  <w:r w:rsidRPr="00D51B0B">
                    <w:rPr>
                      <w:rFonts w:eastAsia="Times New Roman" w:cs="Times New Roman"/>
                      <w:lang w:val="ru-RU"/>
                    </w:rPr>
                    <w:t>конец года, тыс.</w:t>
                  </w:r>
                  <w:r w:rsidR="00AD3683" w:rsidRPr="00D51B0B">
                    <w:rPr>
                      <w:rFonts w:eastAsia="Times New Roman" w:cs="Times New Roman"/>
                      <w:lang w:val="ru-RU"/>
                    </w:rPr>
                    <w:t xml:space="preserve"> </w:t>
                  </w:r>
                  <w:r w:rsidRPr="00D51B0B">
                    <w:rPr>
                      <w:rFonts w:eastAsia="Times New Roman" w:cs="Times New Roman"/>
                      <w:lang w:val="ru-RU"/>
                    </w:rPr>
                    <w:t>руб.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D51B0B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  <w:r w:rsidRPr="00D51B0B">
                    <w:rPr>
                      <w:rFonts w:eastAsia="Times New Roman" w:cs="Times New Roman"/>
                      <w:lang w:val="ru-RU"/>
                    </w:rPr>
                    <w:t>Поступило, тыс.</w:t>
                  </w:r>
                  <w:r w:rsidR="00AD3683" w:rsidRPr="00D51B0B">
                    <w:rPr>
                      <w:rFonts w:eastAsia="Times New Roman" w:cs="Times New Roman"/>
                      <w:lang w:val="ru-RU"/>
                    </w:rPr>
                    <w:t xml:space="preserve"> </w:t>
                  </w:r>
                  <w:r w:rsidRPr="00D51B0B">
                    <w:rPr>
                      <w:rFonts w:eastAsia="Times New Roman" w:cs="Times New Roman"/>
                      <w:lang w:val="ru-RU"/>
                    </w:rPr>
                    <w:t>руб.</w:t>
                  </w:r>
                </w:p>
              </w:tc>
              <w:tc>
                <w:tcPr>
                  <w:tcW w:w="992" w:type="dxa"/>
                  <w:vAlign w:val="center"/>
                </w:tcPr>
                <w:p w:rsidR="00902689" w:rsidRPr="00D51B0B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  <w:proofErr w:type="gramStart"/>
                  <w:r w:rsidRPr="00D51B0B">
                    <w:rPr>
                      <w:rFonts w:eastAsia="Times New Roman" w:cs="Times New Roman"/>
                      <w:lang w:val="ru-RU"/>
                    </w:rPr>
                    <w:t>К-т</w:t>
                  </w:r>
                  <w:proofErr w:type="gramEnd"/>
                </w:p>
                <w:p w:rsidR="009E5750" w:rsidRPr="00D51B0B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  <w:r w:rsidRPr="00D51B0B">
                    <w:rPr>
                      <w:rFonts w:eastAsia="Times New Roman" w:cs="Times New Roman"/>
                      <w:lang w:val="ru-RU"/>
                    </w:rPr>
                    <w:t>обновления</w:t>
                  </w:r>
                </w:p>
              </w:tc>
            </w:tr>
            <w:tr w:rsidR="009E5750" w:rsidRPr="00D51B0B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D51B0B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Здания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D51B0B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40981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  <w:r w:rsidRPr="00D51B0B">
                    <w:rPr>
                      <w:rFonts w:eastAsia="Times New Roman" w:cs="Times New Roman"/>
                      <w:lang w:val="ru-RU"/>
                    </w:rPr>
                    <w:t>610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</w:p>
              </w:tc>
            </w:tr>
            <w:tr w:rsidR="009E5750" w:rsidRPr="00D51B0B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D51B0B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Сооружения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D51B0B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6225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  <w:r w:rsidRPr="00D51B0B">
                    <w:rPr>
                      <w:rFonts w:eastAsia="Times New Roman" w:cs="Times New Roman"/>
                      <w:lang w:val="ru-RU"/>
                    </w:rPr>
                    <w:t>-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</w:p>
              </w:tc>
            </w:tr>
            <w:tr w:rsidR="009E5750" w:rsidRPr="00D51B0B" w:rsidTr="009E5750">
              <w:trPr>
                <w:trHeight w:val="94"/>
              </w:trPr>
              <w:tc>
                <w:tcPr>
                  <w:tcW w:w="3369" w:type="dxa"/>
                </w:tcPr>
                <w:p w:rsidR="009E5750" w:rsidRPr="00D51B0B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Машины и оборудование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D51B0B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34034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  <w:r w:rsidRPr="00D51B0B">
                    <w:rPr>
                      <w:rFonts w:eastAsia="Times New Roman" w:cs="Times New Roman"/>
                      <w:lang w:val="ru-RU"/>
                    </w:rPr>
                    <w:t>-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</w:p>
              </w:tc>
            </w:tr>
            <w:tr w:rsidR="009E5750" w:rsidRPr="00D51B0B" w:rsidTr="009E5750">
              <w:trPr>
                <w:trHeight w:val="96"/>
              </w:trPr>
              <w:tc>
                <w:tcPr>
                  <w:tcW w:w="3369" w:type="dxa"/>
                </w:tcPr>
                <w:p w:rsidR="009E5750" w:rsidRPr="00D51B0B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Транспортные средства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D51B0B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1712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  <w:r w:rsidRPr="00D51B0B">
                    <w:rPr>
                      <w:rFonts w:eastAsia="Times New Roman" w:cs="Times New Roman"/>
                      <w:lang w:val="ru-RU"/>
                    </w:rPr>
                    <w:t>53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</w:p>
              </w:tc>
            </w:tr>
            <w:tr w:rsidR="009E5750" w:rsidRPr="00D51B0B" w:rsidTr="009E5750">
              <w:trPr>
                <w:trHeight w:val="143"/>
              </w:trPr>
              <w:tc>
                <w:tcPr>
                  <w:tcW w:w="3369" w:type="dxa"/>
                </w:tcPr>
                <w:p w:rsidR="009E5750" w:rsidRPr="00D51B0B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Производственный и хозяйственный инвен</w:t>
                  </w: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тарь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D51B0B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  <w:r w:rsidRPr="00D51B0B">
                    <w:rPr>
                      <w:rFonts w:eastAsia="Times New Roman" w:cs="Times New Roman"/>
                      <w:lang w:val="ru-RU"/>
                    </w:rPr>
                    <w:t>15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</w:p>
              </w:tc>
            </w:tr>
            <w:tr w:rsidR="009E5750" w:rsidRPr="00D51B0B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D51B0B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виды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D51B0B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2206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  <w:r w:rsidRPr="00D51B0B">
                    <w:rPr>
                      <w:rFonts w:eastAsia="Times New Roman" w:cs="Times New Roman"/>
                      <w:lang w:val="ru-RU"/>
                    </w:rPr>
                    <w:t>22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</w:p>
              </w:tc>
            </w:tr>
            <w:tr w:rsidR="009E5750" w:rsidRPr="00D51B0B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D51B0B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1B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 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D51B0B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9E5750" w:rsidRPr="00D51B0B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lang w:val="ru-RU"/>
                    </w:rPr>
                  </w:pPr>
                </w:p>
              </w:tc>
            </w:tr>
          </w:tbl>
          <w:p w:rsidR="009E5750" w:rsidRPr="00D51B0B" w:rsidRDefault="009E5750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02F1" w:rsidRPr="00D51B0B" w:rsidRDefault="00F502F1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B0B">
              <w:rPr>
                <w:rFonts w:ascii="Times New Roman" w:hAnsi="Times New Roman"/>
                <w:sz w:val="24"/>
                <w:szCs w:val="24"/>
              </w:rPr>
              <w:t>Контрольные вопросы для самопроверки:</w:t>
            </w:r>
          </w:p>
          <w:p w:rsidR="0061087F" w:rsidRPr="00D51B0B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="00400E75"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айте характеристику процесса управления основными фондами коммерческой организации.</w:t>
            </w:r>
          </w:p>
          <w:p w:rsidR="00F502F1" w:rsidRPr="00D51B0B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="006929B3"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еречислите источники информации для анализа основных фондов коммерческой организации.</w:t>
            </w:r>
          </w:p>
          <w:p w:rsidR="00F502F1" w:rsidRPr="00D51B0B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 w:rsidR="006929B3"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азовите показатели, применяющиеся для характеристики состояния основных фондов.</w:t>
            </w:r>
          </w:p>
          <w:p w:rsidR="00F502F1" w:rsidRPr="00D51B0B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="006929B3"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риведите формулу взаимосвязи показателя производительности труда с коэффициентами фондовооруженности и фондоотдачи.</w:t>
            </w:r>
          </w:p>
          <w:p w:rsidR="00F502F1" w:rsidRPr="00D51B0B" w:rsidRDefault="00F502F1" w:rsidP="00F502F1">
            <w:pPr>
              <w:pStyle w:val="21"/>
              <w:tabs>
                <w:tab w:val="left" w:pos="508"/>
              </w:tabs>
              <w:spacing w:line="240" w:lineRule="auto"/>
              <w:ind w:left="-57" w:right="-57" w:firstLine="3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="006929B3"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азовите показатели эффективности использования основных фондов коммерческой организации.</w:t>
            </w:r>
          </w:p>
          <w:p w:rsidR="00F502F1" w:rsidRPr="00D51B0B" w:rsidRDefault="00F502F1" w:rsidP="00F502F1">
            <w:pPr>
              <w:tabs>
                <w:tab w:val="left" w:pos="1134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96331" w:rsidRPr="00D51B0B" w:rsidRDefault="00DC7330" w:rsidP="008935F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796331" w:rsidRPr="00D51B0B">
        <w:rPr>
          <w:rFonts w:ascii="Times New Roman" w:hAnsi="Times New Roman" w:cs="Times New Roman"/>
          <w:b/>
          <w:sz w:val="24"/>
          <w:szCs w:val="24"/>
        </w:rPr>
        <w:t>.4 Анализ эффективности использования материальных ресурсов</w:t>
      </w:r>
    </w:p>
    <w:p w:rsidR="00796331" w:rsidRPr="00D51B0B" w:rsidRDefault="0049176D" w:rsidP="00A3099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После изучения темы</w:t>
      </w:r>
      <w:proofErr w:type="gramStart"/>
      <w:r w:rsidR="007F4320" w:rsidRPr="00D51B0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96331" w:rsidRPr="00D51B0B">
        <w:rPr>
          <w:rFonts w:ascii="Times New Roman" w:hAnsi="Times New Roman" w:cs="Times New Roman"/>
          <w:sz w:val="24"/>
          <w:szCs w:val="24"/>
        </w:rPr>
        <w:t>.4</w:t>
      </w:r>
      <w:r w:rsidR="00AD660E" w:rsidRPr="00D51B0B">
        <w:rPr>
          <w:rFonts w:ascii="Times New Roman" w:hAnsi="Times New Roman" w:cs="Times New Roman"/>
          <w:sz w:val="24"/>
          <w:szCs w:val="24"/>
        </w:rPr>
        <w:t xml:space="preserve"> обучающийся</w:t>
      </w:r>
      <w:r w:rsidR="00796331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="00796331" w:rsidRPr="00D51B0B">
        <w:rPr>
          <w:rFonts w:ascii="Times New Roman" w:hAnsi="Times New Roman" w:cs="Times New Roman"/>
          <w:sz w:val="24"/>
          <w:szCs w:val="24"/>
        </w:rPr>
        <w:t>должен:</w:t>
      </w:r>
    </w:p>
    <w:p w:rsidR="00796331" w:rsidRPr="00D51B0B" w:rsidRDefault="00796331" w:rsidP="00A3099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96331" w:rsidRPr="00D51B0B" w:rsidRDefault="00796331" w:rsidP="00CA36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задачи и направления анализа эффективности использования материальных ресурсов;</w:t>
      </w:r>
    </w:p>
    <w:p w:rsidR="00796331" w:rsidRPr="00D51B0B" w:rsidRDefault="00796331" w:rsidP="00CA36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основные показатели обеспеченности материальными ресурсами и эффективности их использования;</w:t>
      </w:r>
    </w:p>
    <w:p w:rsidR="00796331" w:rsidRPr="00D51B0B" w:rsidRDefault="00796331" w:rsidP="00A3099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96331" w:rsidRPr="00D51B0B" w:rsidRDefault="00796331" w:rsidP="00CA36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находить и использовать необходимую информацию для анализа;</w:t>
      </w:r>
    </w:p>
    <w:p w:rsidR="00796331" w:rsidRPr="00D51B0B" w:rsidRDefault="00796331" w:rsidP="00CA36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проводить экономический анализ обеспеченности организации материальными ресурсами и эффективности их использования;</w:t>
      </w:r>
    </w:p>
    <w:p w:rsidR="00796331" w:rsidRPr="00D51B0B" w:rsidRDefault="00796331" w:rsidP="00CA36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применять результаты экономического анализа в обосновании управленческих решений;</w:t>
      </w:r>
    </w:p>
    <w:p w:rsidR="00796331" w:rsidRPr="00D51B0B" w:rsidRDefault="00796331" w:rsidP="00A3099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796331" w:rsidRPr="00D51B0B" w:rsidRDefault="00796331" w:rsidP="00CA361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методикой экономического анализа обеспеченности и эффективности использования материальных ресурсов.</w:t>
      </w:r>
    </w:p>
    <w:p w:rsidR="00E72C2E" w:rsidRPr="00D51B0B" w:rsidRDefault="00E72C2E" w:rsidP="00A30997">
      <w:pPr>
        <w:pStyle w:val="a3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30997" w:rsidRPr="00D51B0B" w:rsidRDefault="00A30997" w:rsidP="00A30997">
      <w:pPr>
        <w:pStyle w:val="a3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51B0B">
        <w:rPr>
          <w:rFonts w:ascii="Times New Roman" w:hAnsi="Times New Roman"/>
          <w:i/>
          <w:sz w:val="24"/>
          <w:szCs w:val="24"/>
        </w:rPr>
        <w:t>Основные вопросы, подлежащие рассмотрению:</w:t>
      </w:r>
    </w:p>
    <w:p w:rsidR="00A30997" w:rsidRPr="00D51B0B" w:rsidRDefault="00A30997" w:rsidP="00A3099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Значение, задачи и источники информации. Система показателей использования материальных ресурсов. Анализ обобщающих показателей использования материальных ресурсов. Анализ влияния материальных ресурсов  на объем и себестоимость продукции. Детализация анализа материалоемкости продукции.</w:t>
      </w:r>
    </w:p>
    <w:p w:rsidR="00E72C2E" w:rsidRPr="00D51B0B" w:rsidRDefault="00E72C2E" w:rsidP="00A309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0997" w:rsidRPr="00D51B0B" w:rsidRDefault="00A30997" w:rsidP="00A309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Тесты и тестовые задания для самопроверки:</w:t>
      </w:r>
    </w:p>
    <w:p w:rsidR="00A30997" w:rsidRPr="00D51B0B" w:rsidRDefault="00A30997" w:rsidP="00E72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</w:t>
      </w: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Выберите правильный вариант ответа:</w:t>
      </w:r>
    </w:p>
    <w:p w:rsidR="00A30997" w:rsidRPr="00D51B0B" w:rsidRDefault="00A30997" w:rsidP="00E72C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Вычеркните лишнее из состава материальных  затрат:</w:t>
      </w:r>
    </w:p>
    <w:p w:rsidR="00A30997" w:rsidRPr="00D51B0B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сырьё;</w:t>
      </w:r>
    </w:p>
    <w:p w:rsidR="00A30997" w:rsidRPr="00D51B0B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основные и вспомогательные материалы;</w:t>
      </w:r>
    </w:p>
    <w:p w:rsidR="00A30997" w:rsidRPr="00D51B0B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топливо;</w:t>
      </w:r>
    </w:p>
    <w:p w:rsidR="00A30997" w:rsidRPr="00D51B0B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оборудование;</w:t>
      </w:r>
    </w:p>
    <w:p w:rsidR="00A30997" w:rsidRPr="00D51B0B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электроэнергия;</w:t>
      </w:r>
    </w:p>
    <w:p w:rsidR="00A30997" w:rsidRPr="00D51B0B" w:rsidRDefault="00A30997" w:rsidP="007A06CF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инструменты.</w:t>
      </w:r>
    </w:p>
    <w:p w:rsidR="004A3EA3" w:rsidRPr="00D51B0B" w:rsidRDefault="004A3EA3" w:rsidP="004A3EA3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:rsidR="00A30997" w:rsidRPr="00D51B0B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2</w:t>
      </w: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Выберите правильный вариант ответа:</w:t>
      </w:r>
    </w:p>
    <w:p w:rsidR="00A30997" w:rsidRPr="00D51B0B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К обобщающим показателям, характеризующим эффективность использования материальных ресурсов, относятся:</w:t>
      </w:r>
    </w:p>
    <w:p w:rsidR="00A30997" w:rsidRPr="00D51B0B" w:rsidRDefault="00A30997" w:rsidP="007A06CF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материалоемкость;     </w:t>
      </w:r>
    </w:p>
    <w:p w:rsidR="00A30997" w:rsidRPr="00D51B0B" w:rsidRDefault="00A30997" w:rsidP="007A06CF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фондоотдача;</w:t>
      </w:r>
    </w:p>
    <w:p w:rsidR="00A30997" w:rsidRPr="00D51B0B" w:rsidRDefault="00A30997" w:rsidP="007A06CF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затраты на рубль реализованной продукции;</w:t>
      </w:r>
    </w:p>
    <w:p w:rsidR="00A30997" w:rsidRPr="00D51B0B" w:rsidRDefault="00A30997" w:rsidP="007A06CF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прибыль от продажи неликвидов.</w:t>
      </w:r>
    </w:p>
    <w:p w:rsidR="004A3EA3" w:rsidRPr="00D51B0B" w:rsidRDefault="004A3EA3" w:rsidP="004A3E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A30997" w:rsidRPr="00D51B0B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3</w:t>
      </w: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Выберите правильный вариант ответа:</w:t>
      </w:r>
    </w:p>
    <w:p w:rsidR="00A30997" w:rsidRPr="00D51B0B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Себестоимость продукции составляет  1000 условных единиц материальные затраты составляют 450 условных единиц,  чистая прибыль- 3млн. руб. Коэффициент  материалоемкости  равен:</w:t>
      </w:r>
    </w:p>
    <w:p w:rsidR="00A30997" w:rsidRPr="00D51B0B" w:rsidRDefault="00A30997" w:rsidP="007A06CF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0,45 или 45</w:t>
      </w:r>
      <w:r w:rsidR="006929B3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sz w:val="24"/>
          <w:szCs w:val="24"/>
        </w:rPr>
        <w:t xml:space="preserve">%;      </w:t>
      </w:r>
    </w:p>
    <w:p w:rsidR="00A30997" w:rsidRPr="00D51B0B" w:rsidRDefault="00A30997" w:rsidP="007A06CF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0,60 или 60</w:t>
      </w:r>
      <w:r w:rsidR="006929B3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sz w:val="24"/>
          <w:szCs w:val="24"/>
        </w:rPr>
        <w:t>%;</w:t>
      </w:r>
    </w:p>
    <w:p w:rsidR="00A30997" w:rsidRPr="00D51B0B" w:rsidRDefault="00A30997" w:rsidP="007A06CF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lastRenderedPageBreak/>
        <w:t>0, 80или 80</w:t>
      </w:r>
      <w:r w:rsidR="006929B3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sz w:val="24"/>
          <w:szCs w:val="24"/>
        </w:rPr>
        <w:t>%;</w:t>
      </w:r>
    </w:p>
    <w:p w:rsidR="00A30997" w:rsidRPr="00D51B0B" w:rsidRDefault="00A30997" w:rsidP="007A06CF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0,76.</w:t>
      </w:r>
    </w:p>
    <w:p w:rsidR="004A3EA3" w:rsidRPr="00D51B0B" w:rsidRDefault="004A3EA3" w:rsidP="004A3EA3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A30997" w:rsidRPr="00D51B0B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4</w:t>
      </w: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Выберите правильный вариант ответа:</w:t>
      </w:r>
    </w:p>
    <w:p w:rsidR="00A30997" w:rsidRPr="00D51B0B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В процессе анализа качества покупаемых предприятием материальных ресурсов изучают:</w:t>
      </w:r>
    </w:p>
    <w:p w:rsidR="00A30997" w:rsidRPr="00D51B0B" w:rsidRDefault="00A30997" w:rsidP="007A06CF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количество рекламаций, предъявленных к поставщикам: виновники поставок некачественных материалов;</w:t>
      </w:r>
    </w:p>
    <w:p w:rsidR="00A30997" w:rsidRPr="00D51B0B" w:rsidRDefault="00A30997" w:rsidP="007A06CF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количество приобретаемых материалов: причины нарушений динамичной доставки;</w:t>
      </w:r>
    </w:p>
    <w:p w:rsidR="00A30997" w:rsidRPr="00D51B0B" w:rsidRDefault="00A30997" w:rsidP="007A06CF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стоимость поставляемых материалов: динамика изменений структуры материалов и ритмичности поступлений.</w:t>
      </w:r>
    </w:p>
    <w:p w:rsidR="00A30997" w:rsidRPr="00D51B0B" w:rsidRDefault="00A30997" w:rsidP="007A06CF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количество приобретаемых материалов:  причины нар</w:t>
      </w:r>
      <w:r w:rsidR="004A3EA3" w:rsidRPr="00D51B0B">
        <w:rPr>
          <w:rFonts w:ascii="Times New Roman" w:hAnsi="Times New Roman" w:cs="Times New Roman"/>
          <w:sz w:val="24"/>
          <w:szCs w:val="24"/>
        </w:rPr>
        <w:t>ушений в производстве продукции</w:t>
      </w:r>
    </w:p>
    <w:p w:rsidR="004A3EA3" w:rsidRPr="00D51B0B" w:rsidRDefault="004A3EA3" w:rsidP="004A3EA3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0997" w:rsidRPr="00D51B0B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5</w:t>
      </w: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Выберите правильный вариант ответа:</w:t>
      </w:r>
    </w:p>
    <w:p w:rsidR="00A30997" w:rsidRPr="00D51B0B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Рациональное использование материальных ресурсов:</w:t>
      </w:r>
    </w:p>
    <w:p w:rsidR="00A30997" w:rsidRPr="00D51B0B" w:rsidRDefault="00A30997" w:rsidP="007A06CF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повышает качество производимой продукции;</w:t>
      </w:r>
    </w:p>
    <w:p w:rsidR="00A30997" w:rsidRPr="00D51B0B" w:rsidRDefault="00A30997" w:rsidP="007A06CF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уменьшает удельный вес материальных затрат в себестоимости продукции;</w:t>
      </w:r>
    </w:p>
    <w:p w:rsidR="00A30997" w:rsidRPr="00D51B0B" w:rsidRDefault="00A30997" w:rsidP="007A06CF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снижает трудоемкость производства;</w:t>
      </w:r>
    </w:p>
    <w:p w:rsidR="00A30997" w:rsidRPr="00D51B0B" w:rsidRDefault="004A3EA3" w:rsidP="007A06CF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снижает материалоотдачу</w:t>
      </w:r>
    </w:p>
    <w:p w:rsidR="004A3EA3" w:rsidRPr="00D51B0B" w:rsidRDefault="004A3EA3" w:rsidP="004A3EA3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A30997" w:rsidRPr="00D51B0B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6</w:t>
      </w:r>
      <w:proofErr w:type="gramStart"/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ыберите правильный вариант ответа:</w:t>
      </w:r>
    </w:p>
    <w:p w:rsidR="00A30997" w:rsidRPr="00D51B0B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Основные  факторы, являющейся носителями резервов экономии материальных ресурсов:</w:t>
      </w:r>
    </w:p>
    <w:p w:rsidR="00A30997" w:rsidRPr="00D51B0B" w:rsidRDefault="00A30997" w:rsidP="007A06CF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устранение брака путем вторичной обработки;</w:t>
      </w:r>
    </w:p>
    <w:p w:rsidR="00A30997" w:rsidRPr="00D51B0B" w:rsidRDefault="00A30997" w:rsidP="007A06CF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совершенствование системы материально-технического снабжения;</w:t>
      </w:r>
    </w:p>
    <w:p w:rsidR="00A30997" w:rsidRPr="00D51B0B" w:rsidRDefault="00A30997" w:rsidP="007A06CF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внедрение прогрессивных технологий и материальное стимулирование работников;</w:t>
      </w:r>
    </w:p>
    <w:p w:rsidR="00A30997" w:rsidRPr="00D51B0B" w:rsidRDefault="00A30997" w:rsidP="007A06CF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совершенствование  внутренней среды предприятия.</w:t>
      </w:r>
    </w:p>
    <w:p w:rsidR="00E72C2E" w:rsidRPr="00D51B0B" w:rsidRDefault="00E72C2E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E5750" w:rsidRPr="00D51B0B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Задачи для решения:</w:t>
      </w:r>
    </w:p>
    <w:p w:rsidR="009E5750" w:rsidRPr="00D51B0B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 xml:space="preserve">Задача 1 </w:t>
      </w:r>
    </w:p>
    <w:p w:rsidR="009E5750" w:rsidRPr="00D51B0B" w:rsidRDefault="009E5750" w:rsidP="009E5750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Рассчитать коэффициент материалоотдачи, коэффициент                                      материалоемкости, их изменение в сумме и в процентах в таблице </w:t>
      </w:r>
      <w:r w:rsidR="006E43CA" w:rsidRPr="00D51B0B">
        <w:rPr>
          <w:rFonts w:ascii="Times New Roman" w:hAnsi="Times New Roman" w:cs="Times New Roman"/>
          <w:sz w:val="24"/>
          <w:szCs w:val="24"/>
        </w:rPr>
        <w:t>2.7</w:t>
      </w:r>
    </w:p>
    <w:p w:rsidR="009E5750" w:rsidRPr="00D51B0B" w:rsidRDefault="009E5750" w:rsidP="008204E7">
      <w:pPr>
        <w:pStyle w:val="2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5750" w:rsidRPr="00D51B0B" w:rsidRDefault="009E5750" w:rsidP="009E5750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5750" w:rsidRPr="00D51B0B" w:rsidRDefault="009D29A9" w:rsidP="008204E7">
      <w:pPr>
        <w:pStyle w:val="23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b/>
          <w:sz w:val="24"/>
          <w:szCs w:val="24"/>
        </w:rPr>
        <w:t xml:space="preserve">Таблица </w:t>
      </w:r>
      <w:r w:rsidR="00DC7330" w:rsidRPr="00D51B0B">
        <w:rPr>
          <w:rFonts w:ascii="Times New Roman" w:hAnsi="Times New Roman" w:cs="Times New Roman"/>
          <w:b/>
          <w:sz w:val="24"/>
          <w:szCs w:val="24"/>
        </w:rPr>
        <w:t>1</w:t>
      </w:r>
      <w:r w:rsidRPr="00D51B0B">
        <w:rPr>
          <w:rFonts w:ascii="Times New Roman" w:hAnsi="Times New Roman" w:cs="Times New Roman"/>
          <w:b/>
          <w:sz w:val="24"/>
          <w:szCs w:val="24"/>
        </w:rPr>
        <w:t>.</w:t>
      </w:r>
      <w:r w:rsidRPr="00D51B0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D51B0B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9E5750" w:rsidRPr="00D51B0B">
        <w:rPr>
          <w:rFonts w:ascii="Times New Roman" w:hAnsi="Times New Roman" w:cs="Times New Roman"/>
          <w:sz w:val="24"/>
          <w:szCs w:val="24"/>
        </w:rPr>
        <w:t>Анализ обобщающих показателей использования материальных ресурсов</w:t>
      </w:r>
    </w:p>
    <w:p w:rsidR="009E5750" w:rsidRPr="00D51B0B" w:rsidRDefault="009E5750" w:rsidP="009E5750">
      <w:pPr>
        <w:pStyle w:val="2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1417"/>
        <w:gridCol w:w="1560"/>
        <w:gridCol w:w="1275"/>
        <w:gridCol w:w="1134"/>
        <w:gridCol w:w="1134"/>
      </w:tblGrid>
      <w:tr w:rsidR="009E5750" w:rsidRPr="00D51B0B" w:rsidTr="007E096D">
        <w:trPr>
          <w:cantSplit/>
        </w:trPr>
        <w:tc>
          <w:tcPr>
            <w:tcW w:w="567" w:type="dxa"/>
            <w:vMerge w:val="restart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</w:tc>
        <w:tc>
          <w:tcPr>
            <w:tcW w:w="1417" w:type="dxa"/>
            <w:vMerge w:val="restart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</w:t>
            </w:r>
          </w:p>
        </w:tc>
        <w:tc>
          <w:tcPr>
            <w:tcW w:w="1560" w:type="dxa"/>
            <w:vMerge w:val="restart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Предыдущий период</w:t>
            </w:r>
          </w:p>
        </w:tc>
        <w:tc>
          <w:tcPr>
            <w:tcW w:w="1275" w:type="dxa"/>
            <w:vMerge w:val="restart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268" w:type="dxa"/>
            <w:gridSpan w:val="2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(+,–)</w:t>
            </w:r>
            <w:proofErr w:type="gramEnd"/>
          </w:p>
        </w:tc>
      </w:tr>
      <w:tr w:rsidR="009E5750" w:rsidRPr="00D51B0B" w:rsidTr="007E096D">
        <w:trPr>
          <w:cantSplit/>
        </w:trPr>
        <w:tc>
          <w:tcPr>
            <w:tcW w:w="567" w:type="dxa"/>
            <w:vMerge/>
            <w:vAlign w:val="center"/>
          </w:tcPr>
          <w:p w:rsidR="009E5750" w:rsidRPr="00D51B0B" w:rsidRDefault="009E5750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E5750" w:rsidRPr="00D51B0B" w:rsidRDefault="009E5750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E5750" w:rsidRPr="00D51B0B" w:rsidRDefault="009E5750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E5750" w:rsidRPr="00D51B0B" w:rsidRDefault="009E5750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9E5750" w:rsidRPr="00D51B0B" w:rsidRDefault="009E5750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</w:tr>
      <w:tr w:rsidR="009E5750" w:rsidRPr="00D51B0B" w:rsidTr="007E096D">
        <w:trPr>
          <w:trHeight w:val="340"/>
        </w:trPr>
        <w:tc>
          <w:tcPr>
            <w:tcW w:w="567" w:type="dxa"/>
            <w:tcBorders>
              <w:bottom w:val="nil"/>
            </w:tcBorders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bottom w:val="nil"/>
            </w:tcBorders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nil"/>
            </w:tcBorders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nil"/>
            </w:tcBorders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nil"/>
            </w:tcBorders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nil"/>
            </w:tcBorders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5750" w:rsidRPr="00D51B0B" w:rsidTr="007E096D">
        <w:tc>
          <w:tcPr>
            <w:tcW w:w="567" w:type="dxa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Выручка от продаж за период, тыс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7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1560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251 000</w:t>
            </w:r>
          </w:p>
        </w:tc>
        <w:tc>
          <w:tcPr>
            <w:tcW w:w="1275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331 800</w:t>
            </w:r>
          </w:p>
        </w:tc>
        <w:tc>
          <w:tcPr>
            <w:tcW w:w="1134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+80 800</w:t>
            </w:r>
          </w:p>
        </w:tc>
        <w:tc>
          <w:tcPr>
            <w:tcW w:w="1134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+ 32,19</w:t>
            </w:r>
          </w:p>
        </w:tc>
      </w:tr>
      <w:tr w:rsidR="009E5750" w:rsidRPr="00D51B0B" w:rsidTr="007E096D">
        <w:tc>
          <w:tcPr>
            <w:tcW w:w="567" w:type="dxa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Сумма материальных затрат за период, тыс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7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i/>
                <w:sz w:val="24"/>
                <w:szCs w:val="24"/>
              </w:rPr>
              <w:t>МЗ</w:t>
            </w:r>
          </w:p>
        </w:tc>
        <w:tc>
          <w:tcPr>
            <w:tcW w:w="1560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75 084</w:t>
            </w:r>
          </w:p>
        </w:tc>
        <w:tc>
          <w:tcPr>
            <w:tcW w:w="1275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97 947</w:t>
            </w:r>
          </w:p>
        </w:tc>
        <w:tc>
          <w:tcPr>
            <w:tcW w:w="1134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+ 22 863</w:t>
            </w:r>
          </w:p>
        </w:tc>
        <w:tc>
          <w:tcPr>
            <w:tcW w:w="1134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+ 30,45</w:t>
            </w:r>
          </w:p>
        </w:tc>
      </w:tr>
      <w:tr w:rsidR="009E5750" w:rsidRPr="00D51B0B" w:rsidTr="007E096D">
        <w:tc>
          <w:tcPr>
            <w:tcW w:w="567" w:type="dxa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                           материалоотдачи (руб./руб.) </w:t>
            </w:r>
          </w:p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(стр.1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стр.2)</w:t>
            </w:r>
          </w:p>
        </w:tc>
        <w:tc>
          <w:tcPr>
            <w:tcW w:w="1417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i/>
                <w:sz w:val="24"/>
                <w:szCs w:val="24"/>
              </w:rPr>
              <w:t>Км</w:t>
            </w:r>
          </w:p>
        </w:tc>
        <w:tc>
          <w:tcPr>
            <w:tcW w:w="1560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750" w:rsidRPr="00D51B0B" w:rsidTr="007E096D">
        <w:tc>
          <w:tcPr>
            <w:tcW w:w="567" w:type="dxa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Коэффициент                                      материалоемкости                             в коп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а 1 руб. выручки</w:t>
            </w:r>
          </w:p>
          <w:p w:rsidR="009E5750" w:rsidRPr="00D51B0B" w:rsidRDefault="009E5750" w:rsidP="007E096D">
            <w:pPr>
              <w:pStyle w:val="23"/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(стр. 2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стр. 1×100)</w:t>
            </w:r>
          </w:p>
        </w:tc>
        <w:tc>
          <w:tcPr>
            <w:tcW w:w="1417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i/>
                <w:sz w:val="24"/>
                <w:szCs w:val="24"/>
              </w:rPr>
              <w:t>Кмё</w:t>
            </w:r>
          </w:p>
        </w:tc>
        <w:tc>
          <w:tcPr>
            <w:tcW w:w="1560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5750" w:rsidRPr="00D51B0B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750" w:rsidRPr="00D51B0B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E5750" w:rsidRPr="00D51B0B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 xml:space="preserve">Задача 2 </w:t>
      </w:r>
    </w:p>
    <w:p w:rsidR="009E5750" w:rsidRPr="00D51B0B" w:rsidRDefault="009E5750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По</w:t>
      </w:r>
      <w:r w:rsidR="00FA4FA5" w:rsidRPr="00D51B0B">
        <w:rPr>
          <w:rFonts w:ascii="Times New Roman" w:hAnsi="Times New Roman" w:cs="Times New Roman"/>
          <w:sz w:val="24"/>
          <w:szCs w:val="24"/>
        </w:rPr>
        <w:t xml:space="preserve"> данным, содержащимся в таблице</w:t>
      </w:r>
      <w:r w:rsidR="006929B3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="00695B4D" w:rsidRPr="00D51B0B">
        <w:rPr>
          <w:rFonts w:ascii="Times New Roman" w:hAnsi="Times New Roman" w:cs="Times New Roman"/>
          <w:sz w:val="24"/>
          <w:szCs w:val="24"/>
        </w:rPr>
        <w:t>1</w:t>
      </w:r>
      <w:r w:rsidR="00162758" w:rsidRPr="00D51B0B">
        <w:rPr>
          <w:rFonts w:ascii="Times New Roman" w:hAnsi="Times New Roman" w:cs="Times New Roman"/>
          <w:sz w:val="24"/>
          <w:szCs w:val="24"/>
        </w:rPr>
        <w:t>.7</w:t>
      </w:r>
      <w:r w:rsidR="00FA4FA5" w:rsidRPr="00D51B0B">
        <w:rPr>
          <w:rFonts w:ascii="Times New Roman" w:hAnsi="Times New Roman" w:cs="Times New Roman"/>
          <w:sz w:val="24"/>
          <w:szCs w:val="24"/>
        </w:rPr>
        <w:t xml:space="preserve">, рассчитать изменение выручки от продаж за счет двух факторов: </w:t>
      </w:r>
    </w:p>
    <w:p w:rsidR="00FA4FA5" w:rsidRPr="00D51B0B" w:rsidRDefault="00FA4FA5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 изменение материальных затрат;</w:t>
      </w:r>
    </w:p>
    <w:p w:rsidR="00FA4FA5" w:rsidRPr="00D51B0B" w:rsidRDefault="00FA4FA5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 изменение коэффициента материалоотдачи.</w:t>
      </w:r>
    </w:p>
    <w:p w:rsidR="00162758" w:rsidRPr="00D51B0B" w:rsidRDefault="00162758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3135" w:rsidRPr="00D51B0B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Контрольные вопросы для самопроверки:</w:t>
      </w:r>
    </w:p>
    <w:tbl>
      <w:tblPr>
        <w:tblW w:w="974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9179"/>
      </w:tblGrid>
      <w:tr w:rsidR="00043135" w:rsidRPr="00D51B0B" w:rsidTr="008204E7">
        <w:tc>
          <w:tcPr>
            <w:tcW w:w="567" w:type="dxa"/>
          </w:tcPr>
          <w:p w:rsidR="00043135" w:rsidRPr="00D51B0B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79" w:type="dxa"/>
          </w:tcPr>
          <w:p w:rsidR="00043135" w:rsidRPr="00D51B0B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В чем состоит значение и необходимость повышения эффективности использования материальных ресурсов?</w:t>
            </w:r>
          </w:p>
        </w:tc>
      </w:tr>
      <w:tr w:rsidR="00043135" w:rsidRPr="00D51B0B" w:rsidTr="008204E7">
        <w:tc>
          <w:tcPr>
            <w:tcW w:w="567" w:type="dxa"/>
          </w:tcPr>
          <w:p w:rsidR="00043135" w:rsidRPr="00D51B0B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79" w:type="dxa"/>
          </w:tcPr>
          <w:p w:rsidR="00043135" w:rsidRPr="00D51B0B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Назовите основные задачи и источники информации для анализа обеспеченности и эффективности использования материальных ресурсов организации.</w:t>
            </w:r>
          </w:p>
        </w:tc>
      </w:tr>
      <w:tr w:rsidR="00043135" w:rsidRPr="00D51B0B" w:rsidTr="008204E7">
        <w:tc>
          <w:tcPr>
            <w:tcW w:w="567" w:type="dxa"/>
          </w:tcPr>
          <w:p w:rsidR="00043135" w:rsidRPr="00D51B0B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79" w:type="dxa"/>
          </w:tcPr>
          <w:p w:rsidR="00043135" w:rsidRPr="00D51B0B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Какие обобщающие и частные показатели характеризуют использование материальных ресурсов и как они рассчитываются?</w:t>
            </w:r>
          </w:p>
        </w:tc>
      </w:tr>
      <w:tr w:rsidR="00043135" w:rsidRPr="00D51B0B" w:rsidTr="008204E7">
        <w:tc>
          <w:tcPr>
            <w:tcW w:w="567" w:type="dxa"/>
          </w:tcPr>
          <w:p w:rsidR="00043135" w:rsidRPr="00D51B0B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79" w:type="dxa"/>
          </w:tcPr>
          <w:p w:rsidR="00043135" w:rsidRPr="00D51B0B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Назовите основные параметры, характеризующие обеспеченность организации материальными ресурсами, и направления анализа.</w:t>
            </w:r>
          </w:p>
        </w:tc>
      </w:tr>
      <w:tr w:rsidR="00043135" w:rsidRPr="00D51B0B" w:rsidTr="008204E7">
        <w:tc>
          <w:tcPr>
            <w:tcW w:w="567" w:type="dxa"/>
          </w:tcPr>
          <w:p w:rsidR="00043135" w:rsidRPr="00D51B0B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179" w:type="dxa"/>
          </w:tcPr>
          <w:p w:rsidR="00043135" w:rsidRPr="00D51B0B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Какова методика анализа и оценки эффективности использования материальных ресурсов на основе обобщающих показателей?</w:t>
            </w:r>
          </w:p>
        </w:tc>
      </w:tr>
      <w:tr w:rsidR="00043135" w:rsidRPr="00D51B0B" w:rsidTr="008204E7">
        <w:tc>
          <w:tcPr>
            <w:tcW w:w="567" w:type="dxa"/>
          </w:tcPr>
          <w:p w:rsidR="00043135" w:rsidRPr="00D51B0B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179" w:type="dxa"/>
          </w:tcPr>
          <w:p w:rsidR="00043135" w:rsidRPr="00D51B0B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Как определить влияние изменения суммы материальных затрат и эффективности их использования на выручку от продаж?</w:t>
            </w:r>
          </w:p>
        </w:tc>
      </w:tr>
    </w:tbl>
    <w:p w:rsidR="00022FAD" w:rsidRPr="00D51B0B" w:rsidRDefault="00022FAD" w:rsidP="00022FAD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022FAD" w:rsidRPr="00D51B0B" w:rsidRDefault="00DC7330" w:rsidP="00022FAD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</w:t>
      </w:r>
      <w:r w:rsidR="00022FAD" w:rsidRPr="00D51B0B">
        <w:rPr>
          <w:rFonts w:ascii="Times New Roman" w:hAnsi="Times New Roman" w:cs="Times New Roman"/>
          <w:b/>
          <w:sz w:val="24"/>
          <w:szCs w:val="24"/>
        </w:rPr>
        <w:t>.5 Анализ эффективности использования трудовых ресурсов</w:t>
      </w:r>
    </w:p>
    <w:p w:rsidR="00022FAD" w:rsidRPr="00D51B0B" w:rsidRDefault="00022FAD" w:rsidP="00022FA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После изучения главы 5 </w:t>
      </w:r>
      <w:proofErr w:type="gramStart"/>
      <w:r w:rsidR="00AD660E" w:rsidRPr="00D51B0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sz w:val="24"/>
          <w:szCs w:val="24"/>
        </w:rPr>
        <w:t>должен:</w:t>
      </w:r>
    </w:p>
    <w:p w:rsidR="00022FAD" w:rsidRPr="00D51B0B" w:rsidRDefault="00022FAD" w:rsidP="00022FAD">
      <w:pPr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022FAD" w:rsidRPr="00D51B0B" w:rsidRDefault="00022FAD" w:rsidP="007A06C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систему показателей и методику анализа эффективности использования трудовых ресурсов;</w:t>
      </w:r>
    </w:p>
    <w:p w:rsidR="00022FAD" w:rsidRPr="00D51B0B" w:rsidRDefault="00022FAD" w:rsidP="007A06C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порядок оценки обеспеченности организации трудовыми ресурсами;</w:t>
      </w:r>
    </w:p>
    <w:p w:rsidR="00022FAD" w:rsidRPr="00D51B0B" w:rsidRDefault="00022FAD" w:rsidP="00AD36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022FAD" w:rsidRPr="00D51B0B" w:rsidRDefault="00022FAD" w:rsidP="007A06CF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анализировать показатели состава, структуры и динамики трудовых ресурсов;</w:t>
      </w:r>
    </w:p>
    <w:p w:rsidR="00022FAD" w:rsidRPr="00D51B0B" w:rsidRDefault="00022FAD" w:rsidP="007A06CF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определять влияние использования трудовых ресурсов на показатели объемов производства и продаж;</w:t>
      </w:r>
    </w:p>
    <w:p w:rsidR="00022FAD" w:rsidRPr="00D51B0B" w:rsidRDefault="00022FAD" w:rsidP="007A06CF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формировать и интерпретировать выводы по результатам анализа эффективности использования трудовых ресурсов;</w:t>
      </w:r>
    </w:p>
    <w:p w:rsidR="00022FAD" w:rsidRPr="00D51B0B" w:rsidRDefault="00022FAD" w:rsidP="00AD36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022FAD" w:rsidRPr="00D51B0B" w:rsidRDefault="00022FAD" w:rsidP="007A0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современными методами формирования информационной базы анализа;</w:t>
      </w:r>
    </w:p>
    <w:p w:rsidR="00022FAD" w:rsidRPr="00D51B0B" w:rsidRDefault="00022FAD" w:rsidP="007A0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методиками </w:t>
      </w:r>
      <w:proofErr w:type="gramStart"/>
      <w:r w:rsidRPr="00D51B0B">
        <w:rPr>
          <w:rFonts w:ascii="Times New Roman" w:hAnsi="Times New Roman"/>
          <w:sz w:val="24"/>
          <w:szCs w:val="24"/>
        </w:rPr>
        <w:t>разработки программ проведения анализа использования трудовых ресурсов</w:t>
      </w:r>
      <w:proofErr w:type="gramEnd"/>
      <w:r w:rsidRPr="00D51B0B">
        <w:rPr>
          <w:rFonts w:ascii="Times New Roman" w:hAnsi="Times New Roman"/>
          <w:sz w:val="24"/>
          <w:szCs w:val="24"/>
        </w:rPr>
        <w:t>;</w:t>
      </w:r>
    </w:p>
    <w:p w:rsidR="00022FAD" w:rsidRPr="00D51B0B" w:rsidRDefault="00022FAD" w:rsidP="007A06CF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навыками использования современных методик факторного анализа.</w:t>
      </w:r>
    </w:p>
    <w:p w:rsidR="00022FAD" w:rsidRPr="00D51B0B" w:rsidRDefault="00022FAD" w:rsidP="00022FA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2FAD" w:rsidRPr="00D51B0B" w:rsidRDefault="00022FAD" w:rsidP="00022FAD">
      <w:pPr>
        <w:pStyle w:val="a3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51B0B">
        <w:rPr>
          <w:rFonts w:ascii="Times New Roman" w:hAnsi="Times New Roman"/>
          <w:i/>
          <w:sz w:val="24"/>
          <w:szCs w:val="24"/>
        </w:rPr>
        <w:t>Основные вопросы, подлежащие рассмотрению:</w:t>
      </w:r>
    </w:p>
    <w:p w:rsidR="00022FAD" w:rsidRPr="00D51B0B" w:rsidRDefault="00022FAD" w:rsidP="00022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lastRenderedPageBreak/>
        <w:t xml:space="preserve">Задачи анализа и источники информации. Анализ состава, структуры и движения персонала.  Анализ использования рабочего времени и производительности труда. </w:t>
      </w:r>
    </w:p>
    <w:p w:rsidR="00022FAD" w:rsidRPr="00D51B0B" w:rsidRDefault="00022FAD" w:rsidP="00022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2FAD" w:rsidRPr="00D51B0B" w:rsidRDefault="00022FAD" w:rsidP="00022F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Тесты и тестовые задания для самопроверки:</w:t>
      </w:r>
    </w:p>
    <w:p w:rsidR="00022FAD" w:rsidRPr="00D51B0B" w:rsidRDefault="00022FAD" w:rsidP="00022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="00400E75" w:rsidRPr="00D51B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В</w:t>
      </w:r>
      <w:proofErr w:type="gramEnd"/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ыберите правильный вариант ответа:</w:t>
      </w:r>
    </w:p>
    <w:p w:rsidR="00022FAD" w:rsidRPr="00D51B0B" w:rsidRDefault="00022FAD" w:rsidP="00022F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При анализе движения численности работников используют:</w:t>
      </w:r>
    </w:p>
    <w:p w:rsidR="00022FAD" w:rsidRPr="00D51B0B" w:rsidRDefault="00022FAD" w:rsidP="007A06CF">
      <w:pPr>
        <w:numPr>
          <w:ilvl w:val="0"/>
          <w:numId w:val="35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среднегодовую численность работников;</w:t>
      </w:r>
    </w:p>
    <w:p w:rsidR="00022FAD" w:rsidRPr="00D51B0B" w:rsidRDefault="00022FAD" w:rsidP="007A06CF">
      <w:pPr>
        <w:numPr>
          <w:ilvl w:val="0"/>
          <w:numId w:val="35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коэффициент текучести;</w:t>
      </w:r>
    </w:p>
    <w:p w:rsidR="00022FAD" w:rsidRPr="00D51B0B" w:rsidRDefault="00022FAD" w:rsidP="007A06CF">
      <w:pPr>
        <w:numPr>
          <w:ilvl w:val="0"/>
          <w:numId w:val="35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производительности труда;</w:t>
      </w:r>
    </w:p>
    <w:p w:rsidR="00022FAD" w:rsidRPr="00D51B0B" w:rsidRDefault="00022FAD" w:rsidP="007A06CF">
      <w:pPr>
        <w:numPr>
          <w:ilvl w:val="0"/>
          <w:numId w:val="35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коэффициент прибытия.</w:t>
      </w:r>
    </w:p>
    <w:p w:rsidR="00162758" w:rsidRPr="00D51B0B" w:rsidRDefault="008F0416" w:rsidP="007A06CF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6"/>
          <w:sz w:val="24"/>
          <w:szCs w:val="24"/>
        </w:rPr>
      </w:pPr>
      <w:r w:rsidRPr="00D51B0B">
        <w:rPr>
          <w:rFonts w:ascii="Times New Roman" w:eastAsia="Times New Roman" w:hAnsi="Times New Roman"/>
          <w:b/>
          <w:color w:val="000000"/>
          <w:spacing w:val="-6"/>
          <w:sz w:val="24"/>
          <w:szCs w:val="24"/>
        </w:rPr>
        <w:t>Выберите правильный вариант ответа:</w:t>
      </w:r>
    </w:p>
    <w:p w:rsidR="00162758" w:rsidRPr="00D51B0B" w:rsidRDefault="00162758" w:rsidP="001627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При определении относительной экономии (перерасхода) фонда оплаты труда сопоставляются показатели:</w:t>
      </w:r>
    </w:p>
    <w:p w:rsidR="00162758" w:rsidRPr="00D51B0B" w:rsidRDefault="00162758" w:rsidP="007A06CF">
      <w:pPr>
        <w:numPr>
          <w:ilvl w:val="0"/>
          <w:numId w:val="4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изменения фонда оплаты труда и средней стоимости оборотных активов;</w:t>
      </w:r>
    </w:p>
    <w:p w:rsidR="00162758" w:rsidRPr="00D51B0B" w:rsidRDefault="00162758" w:rsidP="007A06CF">
      <w:pPr>
        <w:numPr>
          <w:ilvl w:val="0"/>
          <w:numId w:val="4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изменение фонда оплаты и производительности труда; экономию относительной численности персонала определяют умножением относительной экономии живого труда на среднюю заработную плату отчетного периода;</w:t>
      </w:r>
    </w:p>
    <w:p w:rsidR="00162758" w:rsidRPr="00D51B0B" w:rsidRDefault="00162758" w:rsidP="007A06CF">
      <w:pPr>
        <w:numPr>
          <w:ilvl w:val="0"/>
          <w:numId w:val="4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изменение фонда оплаты труда и источников собственных средств;</w:t>
      </w:r>
    </w:p>
    <w:p w:rsidR="000659D5" w:rsidRPr="00D51B0B" w:rsidRDefault="00162758" w:rsidP="007A06CF">
      <w:pPr>
        <w:numPr>
          <w:ilvl w:val="0"/>
          <w:numId w:val="4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изменение фонда оплаты труда и источников заемных средств;</w:t>
      </w:r>
    </w:p>
    <w:p w:rsidR="00162758" w:rsidRPr="00D51B0B" w:rsidRDefault="00162758" w:rsidP="00AD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D51B0B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Выберите правильный вариант ответа:</w:t>
      </w:r>
    </w:p>
    <w:p w:rsidR="00162758" w:rsidRPr="00D51B0B" w:rsidRDefault="00162758" w:rsidP="001627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Перед анализом фонда оплаты труда необходимо исследовать:</w:t>
      </w:r>
    </w:p>
    <w:p w:rsidR="00162758" w:rsidRPr="00D51B0B" w:rsidRDefault="00162758" w:rsidP="007A06CF">
      <w:pPr>
        <w:numPr>
          <w:ilvl w:val="0"/>
          <w:numId w:val="4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влияние различных факторов на абсолютное и относительное отклонение фонда оплаты труда;</w:t>
      </w:r>
    </w:p>
    <w:p w:rsidR="00162758" w:rsidRPr="00D51B0B" w:rsidRDefault="00162758" w:rsidP="007A06CF">
      <w:pPr>
        <w:numPr>
          <w:ilvl w:val="0"/>
          <w:numId w:val="4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 xml:space="preserve">влияние роста производительности </w:t>
      </w:r>
      <w:proofErr w:type="gramStart"/>
      <w:r w:rsidRPr="00D51B0B">
        <w:rPr>
          <w:rFonts w:ascii="Times New Roman" w:eastAsia="Times New Roman" w:hAnsi="Times New Roman" w:cs="Times New Roman"/>
          <w:sz w:val="24"/>
          <w:szCs w:val="24"/>
        </w:rPr>
        <w:t>труда</w:t>
      </w:r>
      <w:proofErr w:type="gramEnd"/>
      <w:r w:rsidRPr="00D51B0B">
        <w:rPr>
          <w:rFonts w:ascii="Times New Roman" w:eastAsia="Times New Roman" w:hAnsi="Times New Roman" w:cs="Times New Roman"/>
          <w:sz w:val="24"/>
          <w:szCs w:val="24"/>
        </w:rPr>
        <w:t xml:space="preserve"> на величину прироста объема производимой продукции;</w:t>
      </w:r>
    </w:p>
    <w:p w:rsidR="00162758" w:rsidRPr="00D51B0B" w:rsidRDefault="00162758" w:rsidP="007A06CF">
      <w:pPr>
        <w:numPr>
          <w:ilvl w:val="0"/>
          <w:numId w:val="4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условия работы трудовых ресурсов;</w:t>
      </w:r>
    </w:p>
    <w:p w:rsidR="00162758" w:rsidRPr="00D51B0B" w:rsidRDefault="00162758" w:rsidP="007A06CF">
      <w:pPr>
        <w:numPr>
          <w:ilvl w:val="0"/>
          <w:numId w:val="4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условия использования трудовых ресурсов.</w:t>
      </w:r>
    </w:p>
    <w:p w:rsidR="00022FAD" w:rsidRPr="00D51B0B" w:rsidRDefault="00022FAD" w:rsidP="00022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2FAD" w:rsidRPr="00D51B0B" w:rsidRDefault="00022FAD" w:rsidP="00022FAD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Задачи для решения:</w:t>
      </w:r>
    </w:p>
    <w:p w:rsidR="00022FAD" w:rsidRPr="00D51B0B" w:rsidRDefault="00022FAD" w:rsidP="00AD368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 xml:space="preserve">Задача 1 </w:t>
      </w:r>
    </w:p>
    <w:p w:rsidR="00022FAD" w:rsidRPr="00D51B0B" w:rsidRDefault="00022FAD" w:rsidP="00AD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Рассчитайте и проанализируйте показатели движения промышленно-производственных рабочих, рассчитав при этом коэффициенты оборота рабочей силы по приему и выбытию.</w:t>
      </w:r>
    </w:p>
    <w:p w:rsidR="003F30B6" w:rsidRPr="00D51B0B" w:rsidRDefault="003F30B6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0B6" w:rsidRPr="00D51B0B" w:rsidRDefault="00DC7330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Таблица 1</w:t>
      </w:r>
      <w:r w:rsidR="003F30B6" w:rsidRPr="00D51B0B">
        <w:rPr>
          <w:rFonts w:ascii="Times New Roman" w:eastAsia="Times New Roman" w:hAnsi="Times New Roman" w:cs="Times New Roman"/>
          <w:sz w:val="24"/>
          <w:szCs w:val="24"/>
        </w:rPr>
        <w:t xml:space="preserve">.8 </w:t>
      </w:r>
      <w:r w:rsidR="007F4320" w:rsidRPr="00D51B0B">
        <w:rPr>
          <w:rFonts w:ascii="Times New Roman" w:eastAsia="Times New Roman" w:hAnsi="Times New Roman" w:cs="Times New Roman"/>
          <w:sz w:val="24"/>
          <w:szCs w:val="24"/>
        </w:rPr>
        <w:t>Расчет показателей, характеризующих движение рабочих</w:t>
      </w:r>
    </w:p>
    <w:p w:rsidR="003F30B6" w:rsidRPr="00D51B0B" w:rsidRDefault="003F30B6" w:rsidP="00AD3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28"/>
        <w:gridCol w:w="3093"/>
        <w:gridCol w:w="3066"/>
      </w:tblGrid>
      <w:tr w:rsidR="00022FAD" w:rsidRPr="00D51B0B" w:rsidTr="000659D5">
        <w:tc>
          <w:tcPr>
            <w:tcW w:w="3128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093" w:type="dxa"/>
          </w:tcPr>
          <w:p w:rsidR="00022FAD" w:rsidRPr="00D51B0B" w:rsidRDefault="00022FAD" w:rsidP="003F3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3066" w:type="dxa"/>
          </w:tcPr>
          <w:p w:rsidR="00022FAD" w:rsidRPr="00D51B0B" w:rsidRDefault="003F30B6" w:rsidP="003F3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</w:t>
            </w:r>
            <w:r w:rsidR="00022FAD"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659D5" w:rsidRPr="00D51B0B" w:rsidTr="000659D5">
        <w:tc>
          <w:tcPr>
            <w:tcW w:w="3128" w:type="dxa"/>
          </w:tcPr>
          <w:p w:rsidR="000659D5" w:rsidRPr="00D51B0B" w:rsidRDefault="000659D5" w:rsidP="000659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0659D5" w:rsidRPr="00D51B0B" w:rsidRDefault="000659D5" w:rsidP="003F3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0659D5" w:rsidRPr="00D51B0B" w:rsidRDefault="000659D5" w:rsidP="003F3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22FAD" w:rsidRPr="00D51B0B" w:rsidTr="000659D5">
        <w:tc>
          <w:tcPr>
            <w:tcW w:w="3128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Выбыло рабочих с предприятия, чел.</w:t>
            </w:r>
          </w:p>
        </w:tc>
        <w:tc>
          <w:tcPr>
            <w:tcW w:w="3093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66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022FAD" w:rsidRPr="00D51B0B" w:rsidTr="000659D5">
        <w:tc>
          <w:tcPr>
            <w:tcW w:w="3128" w:type="dxa"/>
          </w:tcPr>
          <w:p w:rsidR="00022FAD" w:rsidRPr="00D51B0B" w:rsidRDefault="00022FAD" w:rsidP="000659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 на предприятие, чел</w:t>
            </w:r>
          </w:p>
        </w:tc>
        <w:tc>
          <w:tcPr>
            <w:tcW w:w="3093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66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022FAD" w:rsidRPr="00D51B0B" w:rsidTr="000659D5">
        <w:tc>
          <w:tcPr>
            <w:tcW w:w="3128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Среднесписочное число рабочих, чел</w:t>
            </w:r>
          </w:p>
        </w:tc>
        <w:tc>
          <w:tcPr>
            <w:tcW w:w="3093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066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</w:tr>
    </w:tbl>
    <w:p w:rsidR="000659D5" w:rsidRPr="00D51B0B" w:rsidRDefault="000659D5">
      <w:pPr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28"/>
        <w:gridCol w:w="3093"/>
        <w:gridCol w:w="3066"/>
      </w:tblGrid>
      <w:tr w:rsidR="000659D5" w:rsidRPr="00D51B0B" w:rsidTr="000659D5">
        <w:tc>
          <w:tcPr>
            <w:tcW w:w="3128" w:type="dxa"/>
          </w:tcPr>
          <w:p w:rsidR="000659D5" w:rsidRPr="00D51B0B" w:rsidRDefault="000659D5" w:rsidP="000659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0659D5" w:rsidRPr="00D51B0B" w:rsidRDefault="000659D5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0659D5" w:rsidRPr="00D51B0B" w:rsidRDefault="000659D5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22FAD" w:rsidRPr="00D51B0B" w:rsidTr="000659D5">
        <w:tc>
          <w:tcPr>
            <w:tcW w:w="3128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оборота рабочей силы по выбытию </w:t>
            </w:r>
          </w:p>
        </w:tc>
        <w:tc>
          <w:tcPr>
            <w:tcW w:w="3093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2FAD" w:rsidRPr="00D51B0B" w:rsidTr="000659D5">
        <w:tc>
          <w:tcPr>
            <w:tcW w:w="3128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оборота </w:t>
            </w: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рабочей силы по приему</w:t>
            </w:r>
          </w:p>
        </w:tc>
        <w:tc>
          <w:tcPr>
            <w:tcW w:w="3093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59D5" w:rsidRPr="00D51B0B" w:rsidRDefault="000659D5" w:rsidP="00AD368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FAD" w:rsidRPr="00D51B0B" w:rsidRDefault="00586B25" w:rsidP="00AD368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b/>
          <w:sz w:val="24"/>
          <w:szCs w:val="24"/>
        </w:rPr>
        <w:t>Задача 2</w:t>
      </w:r>
    </w:p>
    <w:p w:rsidR="00022FAD" w:rsidRPr="00D51B0B" w:rsidRDefault="00022FAD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По имеющимся данным оцените движение рабочей силы на предприятии, сделайте вывод о величине и возможных причинах текучести кадров.</w:t>
      </w:r>
    </w:p>
    <w:p w:rsidR="00022FAD" w:rsidRPr="00D51B0B" w:rsidRDefault="00022FAD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Рассчитайте коэффициенты движения.</w:t>
      </w:r>
    </w:p>
    <w:p w:rsidR="003F30B6" w:rsidRPr="00D51B0B" w:rsidRDefault="003F30B6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0B6" w:rsidRPr="00D51B0B" w:rsidRDefault="00DC7330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Таблица 1</w:t>
      </w:r>
      <w:r w:rsidR="003F30B6" w:rsidRPr="00D51B0B">
        <w:rPr>
          <w:rFonts w:ascii="Times New Roman" w:eastAsia="Times New Roman" w:hAnsi="Times New Roman" w:cs="Times New Roman"/>
          <w:sz w:val="24"/>
          <w:szCs w:val="24"/>
        </w:rPr>
        <w:t>.9 – Расчет коэффициентов движения рабочей силы</w:t>
      </w:r>
    </w:p>
    <w:p w:rsidR="003F30B6" w:rsidRPr="00D51B0B" w:rsidRDefault="003F30B6" w:rsidP="003F3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04"/>
        <w:gridCol w:w="3100"/>
        <w:gridCol w:w="3083"/>
      </w:tblGrid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Показатели, чел.</w:t>
            </w:r>
          </w:p>
        </w:tc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период</w:t>
            </w:r>
          </w:p>
        </w:tc>
        <w:tc>
          <w:tcPr>
            <w:tcW w:w="3191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период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Состояло по спискам на начало периода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 за период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Переведено с других предприятий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Переведено в рабочие из других категорий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Переведено на другие предприятия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Убыло в связи с уходом на пенсию, призывом в армию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Уволено за нарушение трудовой дисциплины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Уволено по собственному желанию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Переведено из рабочих в другие категории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22FAD" w:rsidRPr="00D51B0B" w:rsidRDefault="00022FAD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D5" w:rsidRPr="00D51B0B" w:rsidRDefault="000659D5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FAD" w:rsidRPr="00D51B0B" w:rsidRDefault="00586B25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3 </w:t>
      </w:r>
    </w:p>
    <w:p w:rsidR="000659D5" w:rsidRPr="00D51B0B" w:rsidRDefault="000659D5" w:rsidP="000659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FAD" w:rsidRPr="00D51B0B" w:rsidRDefault="00022FAD" w:rsidP="000659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Имеются следующие данные по инструментальному заводу.</w:t>
      </w:r>
    </w:p>
    <w:p w:rsidR="003F30B6" w:rsidRPr="00D51B0B" w:rsidRDefault="003F30B6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D5" w:rsidRPr="00D51B0B" w:rsidRDefault="000659D5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D5" w:rsidRPr="00D51B0B" w:rsidRDefault="000659D5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D5" w:rsidRPr="00D51B0B" w:rsidRDefault="000659D5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0B6" w:rsidRPr="00D51B0B" w:rsidRDefault="00DC7330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Таблица 1</w:t>
      </w:r>
      <w:r w:rsidR="003F30B6" w:rsidRPr="00D51B0B">
        <w:rPr>
          <w:rFonts w:ascii="Times New Roman" w:eastAsia="Times New Roman" w:hAnsi="Times New Roman" w:cs="Times New Roman"/>
          <w:sz w:val="24"/>
          <w:szCs w:val="24"/>
        </w:rPr>
        <w:t xml:space="preserve">.10 – Информация для расчета показателей </w:t>
      </w:r>
    </w:p>
    <w:p w:rsidR="003F30B6" w:rsidRPr="00D51B0B" w:rsidRDefault="003F30B6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01"/>
        <w:gridCol w:w="3102"/>
        <w:gridCol w:w="3084"/>
      </w:tblGrid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dxa"/>
          </w:tcPr>
          <w:p w:rsidR="00022FAD" w:rsidRPr="00D51B0B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период</w:t>
            </w:r>
          </w:p>
        </w:tc>
        <w:tc>
          <w:tcPr>
            <w:tcW w:w="3191" w:type="dxa"/>
          </w:tcPr>
          <w:p w:rsidR="00022FAD" w:rsidRPr="00D51B0B" w:rsidRDefault="003F30B6" w:rsidP="00544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пери</w:t>
            </w:r>
            <w:r w:rsidR="00022FAD"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6824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деталей, тыс.шт.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6824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затраты времени на изготовление деталей, тыс</w:t>
            </w:r>
            <w:proofErr w:type="gramStart"/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ел.-час.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</w:tr>
    </w:tbl>
    <w:p w:rsidR="003F30B6" w:rsidRPr="00D51B0B" w:rsidRDefault="003F30B6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2FAD" w:rsidRPr="00D51B0B" w:rsidRDefault="00022FAD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Определите:</w:t>
      </w:r>
    </w:p>
    <w:p w:rsidR="00022FAD" w:rsidRPr="00D51B0B" w:rsidRDefault="00022FAD" w:rsidP="007A06CF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среднюю выработку продукции в единицу времени и трудоемкость изготовления единицы изделия;</w:t>
      </w:r>
    </w:p>
    <w:p w:rsidR="00022FAD" w:rsidRPr="00D51B0B" w:rsidRDefault="00022FAD" w:rsidP="007A06CF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Индекс динамики производительности труда и трудоемкости;</w:t>
      </w:r>
    </w:p>
    <w:p w:rsidR="00022FAD" w:rsidRPr="00D51B0B" w:rsidRDefault="00022FAD" w:rsidP="007A06CF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Абсолютные изменения количества деталей, применив метод абсолютных разниц:</w:t>
      </w:r>
    </w:p>
    <w:p w:rsidR="00022FAD" w:rsidRPr="00D51B0B" w:rsidRDefault="00022FAD" w:rsidP="00022FA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 xml:space="preserve">а) общее;                                                             </w:t>
      </w:r>
    </w:p>
    <w:p w:rsidR="00022FAD" w:rsidRPr="00D51B0B" w:rsidRDefault="00022FAD" w:rsidP="00022FA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lastRenderedPageBreak/>
        <w:t>б) вследствие изменения производительности труда;</w:t>
      </w:r>
    </w:p>
    <w:p w:rsidR="00022FAD" w:rsidRPr="00D51B0B" w:rsidRDefault="00022FAD" w:rsidP="00022FA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в) вследствие изменения отработанныхчелов</w:t>
      </w:r>
      <w:r w:rsidR="00162758" w:rsidRPr="00D51B0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51B0B">
        <w:rPr>
          <w:rFonts w:ascii="Times New Roman" w:eastAsia="Times New Roman" w:hAnsi="Times New Roman" w:cs="Times New Roman"/>
          <w:sz w:val="24"/>
          <w:szCs w:val="24"/>
        </w:rPr>
        <w:t>ко-часов;</w:t>
      </w:r>
    </w:p>
    <w:p w:rsidR="00022FAD" w:rsidRPr="00D51B0B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FAD" w:rsidRPr="00D51B0B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b/>
          <w:sz w:val="24"/>
          <w:szCs w:val="24"/>
        </w:rPr>
        <w:t>Зада</w:t>
      </w:r>
      <w:r w:rsidR="00586B25" w:rsidRPr="00D51B0B">
        <w:rPr>
          <w:rFonts w:ascii="Times New Roman" w:eastAsia="Times New Roman" w:hAnsi="Times New Roman" w:cs="Times New Roman"/>
          <w:b/>
          <w:sz w:val="24"/>
          <w:szCs w:val="24"/>
        </w:rPr>
        <w:t>ча 4</w:t>
      </w:r>
    </w:p>
    <w:p w:rsidR="00022FAD" w:rsidRPr="00D51B0B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 xml:space="preserve"> Используя метод цепных подстановок, определите влияние различных факторов на обобщающий показатель. Сделайте вывод.</w:t>
      </w:r>
    </w:p>
    <w:p w:rsidR="003F30B6" w:rsidRPr="00D51B0B" w:rsidRDefault="003F30B6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0B6" w:rsidRPr="00D51B0B" w:rsidRDefault="00DC7330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>Таблица 1</w:t>
      </w:r>
      <w:r w:rsidR="00475AB6" w:rsidRPr="00D51B0B">
        <w:rPr>
          <w:rFonts w:ascii="Times New Roman" w:eastAsia="Times New Roman" w:hAnsi="Times New Roman" w:cs="Times New Roman"/>
          <w:sz w:val="24"/>
          <w:szCs w:val="24"/>
        </w:rPr>
        <w:t xml:space="preserve">.11 </w:t>
      </w:r>
      <w:r w:rsidR="00BC091C" w:rsidRPr="00D51B0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95B4D" w:rsidRPr="00D51B0B">
        <w:rPr>
          <w:rFonts w:ascii="Times New Roman" w:eastAsia="Times New Roman" w:hAnsi="Times New Roman" w:cs="Times New Roman"/>
          <w:sz w:val="24"/>
          <w:szCs w:val="24"/>
        </w:rPr>
        <w:t>Исходные данные для расчета показателей</w:t>
      </w:r>
    </w:p>
    <w:p w:rsidR="00022FAD" w:rsidRPr="00D51B0B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44"/>
        <w:gridCol w:w="3071"/>
        <w:gridCol w:w="3072"/>
      </w:tblGrid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dxa"/>
          </w:tcPr>
          <w:p w:rsidR="00022FAD" w:rsidRPr="00D51B0B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191" w:type="dxa"/>
          </w:tcPr>
          <w:p w:rsidR="00022FAD" w:rsidRPr="00D51B0B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выработка одного рабочего, руб.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45217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42635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число отработанных одним рабочим человеко-дней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продолжительность рабочего дня, </w:t>
            </w:r>
            <w:proofErr w:type="gramStart"/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:rsidR="00022FAD" w:rsidRPr="00D51B0B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1" w:type="dxa"/>
          </w:tcPr>
          <w:p w:rsidR="00022FAD" w:rsidRPr="00D51B0B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022FAD" w:rsidRPr="00D51B0B" w:rsidTr="0054472D">
        <w:tc>
          <w:tcPr>
            <w:tcW w:w="3190" w:type="dxa"/>
          </w:tcPr>
          <w:p w:rsidR="00022FAD" w:rsidRPr="00D51B0B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Среднечасовая выработка руб.</w:t>
            </w:r>
          </w:p>
        </w:tc>
        <w:tc>
          <w:tcPr>
            <w:tcW w:w="3190" w:type="dxa"/>
          </w:tcPr>
          <w:p w:rsidR="00022FAD" w:rsidRPr="00D51B0B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22FAD" w:rsidRPr="00D51B0B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2FAD" w:rsidRPr="00D51B0B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6B25" w:rsidRPr="00D51B0B" w:rsidRDefault="00586B25" w:rsidP="00586B25">
      <w:pPr>
        <w:tabs>
          <w:tab w:val="left" w:pos="1134"/>
        </w:tabs>
        <w:spacing w:after="0" w:line="360" w:lineRule="auto"/>
        <w:ind w:firstLine="45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Контрольные вопросы для самопроверки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9072"/>
      </w:tblGrid>
      <w:tr w:rsidR="00586B25" w:rsidRPr="00D51B0B" w:rsidTr="0054472D">
        <w:tc>
          <w:tcPr>
            <w:tcW w:w="567" w:type="dxa"/>
          </w:tcPr>
          <w:p w:rsidR="00586B25" w:rsidRPr="00D51B0B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</w:tcPr>
          <w:p w:rsidR="00586B25" w:rsidRPr="00D51B0B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Назовите основные задачи анализа трудовых ресурсов коммерческих организаций.</w:t>
            </w:r>
          </w:p>
        </w:tc>
      </w:tr>
      <w:tr w:rsidR="00586B25" w:rsidRPr="00D51B0B" w:rsidTr="0054472D">
        <w:tc>
          <w:tcPr>
            <w:tcW w:w="567" w:type="dxa"/>
          </w:tcPr>
          <w:p w:rsidR="00586B25" w:rsidRPr="00D51B0B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2" w:type="dxa"/>
          </w:tcPr>
          <w:p w:rsidR="00586B25" w:rsidRPr="00D51B0B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Перечислите источники информации для анализа трудовых ресурсов коммерческих организаций.</w:t>
            </w:r>
          </w:p>
        </w:tc>
      </w:tr>
      <w:tr w:rsidR="00586B25" w:rsidRPr="00D51B0B" w:rsidTr="0054472D">
        <w:tc>
          <w:tcPr>
            <w:tcW w:w="567" w:type="dxa"/>
          </w:tcPr>
          <w:p w:rsidR="00586B25" w:rsidRPr="00D51B0B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2" w:type="dxa"/>
          </w:tcPr>
          <w:p w:rsidR="00586B25" w:rsidRPr="00D51B0B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Напишите формулу взаимосвязи объема выпуска продукции и трудовых факторов: среднесписочной численности персонала и средней выработки на единицу персонала.</w:t>
            </w:r>
          </w:p>
        </w:tc>
      </w:tr>
      <w:tr w:rsidR="00586B25" w:rsidRPr="00D51B0B" w:rsidTr="0054472D">
        <w:tc>
          <w:tcPr>
            <w:tcW w:w="567" w:type="dxa"/>
          </w:tcPr>
          <w:p w:rsidR="00586B25" w:rsidRPr="00D51B0B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</w:tcPr>
          <w:p w:rsidR="00586B25" w:rsidRPr="00D51B0B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Поясните, каким образом влияет структура персонала организации на уровень средней выработки в расчете на единицу персонала.</w:t>
            </w:r>
          </w:p>
        </w:tc>
      </w:tr>
      <w:tr w:rsidR="00586B25" w:rsidRPr="00D51B0B" w:rsidTr="0054472D">
        <w:tc>
          <w:tcPr>
            <w:tcW w:w="567" w:type="dxa"/>
          </w:tcPr>
          <w:p w:rsidR="00586B25" w:rsidRPr="00D51B0B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2" w:type="dxa"/>
          </w:tcPr>
          <w:p w:rsidR="00586B25" w:rsidRPr="00D51B0B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Какие показатели применяются для характеристики процессов движения работников?</w:t>
            </w:r>
          </w:p>
        </w:tc>
      </w:tr>
      <w:tr w:rsidR="00586B25" w:rsidRPr="00D51B0B" w:rsidTr="0054472D">
        <w:tc>
          <w:tcPr>
            <w:tcW w:w="567" w:type="dxa"/>
          </w:tcPr>
          <w:p w:rsidR="00586B25" w:rsidRPr="00D51B0B" w:rsidRDefault="00162758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86B25" w:rsidRPr="00D51B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586B25" w:rsidRPr="00D51B0B" w:rsidRDefault="00586B25" w:rsidP="00586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Приведите формулу взаимосвязи стоимости выпущенной продукции и факторов, обусловливающих динамику этого показателя.</w:t>
            </w:r>
          </w:p>
        </w:tc>
      </w:tr>
    </w:tbl>
    <w:p w:rsidR="00586B25" w:rsidRPr="00D51B0B" w:rsidRDefault="00586B25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AB6" w:rsidRPr="00D51B0B" w:rsidRDefault="00475AB6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D3683" w:rsidRPr="00D51B0B" w:rsidRDefault="00AD3683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59D5" w:rsidRPr="00D51B0B" w:rsidRDefault="000659D5" w:rsidP="008204E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F5BE1" w:rsidRPr="00D51B0B" w:rsidRDefault="00DC7330" w:rsidP="00BC091C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2</w:t>
      </w:r>
      <w:r w:rsidR="00DF5BE1" w:rsidRPr="00D51B0B">
        <w:rPr>
          <w:rFonts w:ascii="Times New Roman" w:hAnsi="Times New Roman" w:cs="Times New Roman"/>
          <w:b/>
          <w:sz w:val="24"/>
          <w:szCs w:val="24"/>
        </w:rPr>
        <w:t xml:space="preserve">  Примерные в</w:t>
      </w:r>
      <w:r w:rsidR="00A64F4E" w:rsidRPr="00D51B0B">
        <w:rPr>
          <w:rFonts w:ascii="Times New Roman" w:hAnsi="Times New Roman" w:cs="Times New Roman"/>
          <w:b/>
          <w:sz w:val="24"/>
          <w:szCs w:val="24"/>
        </w:rPr>
        <w:t xml:space="preserve">опросы для подготовки к зачету </w:t>
      </w:r>
      <w:r w:rsidR="00A64F4E" w:rsidRPr="00D51B0B">
        <w:rPr>
          <w:rFonts w:ascii="Times New Roman" w:hAnsi="Times New Roman" w:cs="Times New Roman"/>
          <w:b/>
          <w:sz w:val="24"/>
          <w:szCs w:val="24"/>
        </w:rPr>
        <w:br/>
        <w:t>(</w:t>
      </w:r>
      <w:r w:rsidR="00DF5BE1" w:rsidRPr="00D51B0B">
        <w:rPr>
          <w:rFonts w:ascii="Times New Roman" w:hAnsi="Times New Roman" w:cs="Times New Roman"/>
          <w:b/>
          <w:sz w:val="24"/>
          <w:szCs w:val="24"/>
        </w:rPr>
        <w:t>6 семестр)</w:t>
      </w:r>
    </w:p>
    <w:p w:rsidR="00BC091C" w:rsidRPr="00D51B0B" w:rsidRDefault="00BC091C" w:rsidP="00BC091C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F5BE1" w:rsidRPr="00D51B0B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Экономический анализ и  его роль в управлении предприятием (организацией).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Предмет, объект и метод экономического анализа.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Виды экономического анализа, их роль в управлении коммерческой организацией. Анализ оборачиваемости производственных запасов.</w:t>
      </w:r>
    </w:p>
    <w:p w:rsidR="00DF5BE1" w:rsidRPr="00D51B0B" w:rsidRDefault="00DF5BE1" w:rsidP="007A06CF">
      <w:pPr>
        <w:pStyle w:val="1"/>
        <w:numPr>
          <w:ilvl w:val="0"/>
          <w:numId w:val="27"/>
        </w:numPr>
        <w:ind w:left="0" w:right="-30" w:firstLine="709"/>
        <w:rPr>
          <w:sz w:val="24"/>
          <w:szCs w:val="24"/>
        </w:rPr>
      </w:pPr>
      <w:r w:rsidRPr="00D51B0B">
        <w:rPr>
          <w:sz w:val="24"/>
          <w:szCs w:val="24"/>
        </w:rPr>
        <w:t>Информационная база (информационное обеспечение) экономического анализа.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Методика экономического анализа и ее элементы.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Сравнение как элемент методики анализа.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Детализация как элемент методики.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Количественные и качественные показатели. 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Взаимосвязанное изучение производственных, хозяйственных и финансовых процессов.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Элиминирование как элемент методики анализа.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Обобщение как элемент методики анализа.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Задачи анализа и источники информации анализа объемов производства и продаж.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Показатели объемов производства и продаж. Их взаимосвязь. Анализ динамики производства. Фактор цен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Анализ ассортимента продукции.  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ритмичности производства.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Задачи анализа эффективности использования основных фондов и источники информации.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обобщающих показателей эффективности использования основных фондов.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структуры, динамики и состояния основных фондов.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эффективности использования основного производственного оборудования.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использования фондов времени действующего оборудования (экстенсивной нагрузки).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производительности оборудования (интенсивной нагрузки).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lastRenderedPageBreak/>
        <w:t xml:space="preserve">Значение, задачи и источники </w:t>
      </w:r>
      <w:proofErr w:type="gramStart"/>
      <w:r w:rsidRPr="00D51B0B">
        <w:rPr>
          <w:rFonts w:ascii="Times New Roman" w:hAnsi="Times New Roman"/>
          <w:sz w:val="24"/>
          <w:szCs w:val="24"/>
        </w:rPr>
        <w:t>информации анализа эффективности использования материальных ресурсов</w:t>
      </w:r>
      <w:proofErr w:type="gramEnd"/>
      <w:r w:rsidRPr="00D51B0B">
        <w:rPr>
          <w:rFonts w:ascii="Times New Roman" w:hAnsi="Times New Roman"/>
          <w:sz w:val="24"/>
          <w:szCs w:val="24"/>
        </w:rPr>
        <w:t>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Система показателей использования материальных ресурсов.</w:t>
      </w:r>
    </w:p>
    <w:p w:rsidR="00586B25" w:rsidRPr="00D51B0B" w:rsidRDefault="00DF5BE1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обобщающих показателей использования материальных ресурсов.</w:t>
      </w:r>
    </w:p>
    <w:p w:rsidR="00162758" w:rsidRPr="00D51B0B" w:rsidRDefault="00162758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bCs/>
          <w:sz w:val="24"/>
          <w:szCs w:val="24"/>
        </w:rPr>
        <w:t xml:space="preserve">Значение, задачи и источники информации. </w:t>
      </w:r>
    </w:p>
    <w:p w:rsidR="00162758" w:rsidRPr="00D51B0B" w:rsidRDefault="00162758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bCs/>
          <w:sz w:val="24"/>
          <w:szCs w:val="24"/>
        </w:rPr>
        <w:t xml:space="preserve">Система показателей использования материальных ресурсов. </w:t>
      </w:r>
    </w:p>
    <w:p w:rsidR="00162758" w:rsidRPr="00D51B0B" w:rsidRDefault="00162758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bCs/>
          <w:sz w:val="24"/>
          <w:szCs w:val="24"/>
        </w:rPr>
        <w:t>Анализ обобщающих показателей использования материальных ресурсов.</w:t>
      </w:r>
    </w:p>
    <w:p w:rsidR="00162758" w:rsidRPr="00D51B0B" w:rsidRDefault="00162758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bCs/>
          <w:sz w:val="24"/>
          <w:szCs w:val="24"/>
        </w:rPr>
        <w:t xml:space="preserve"> Анализ влияния материальных ресурсов  на объем и себестоимость продукции. </w:t>
      </w:r>
    </w:p>
    <w:p w:rsidR="00162758" w:rsidRPr="00D51B0B" w:rsidRDefault="00162758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bCs/>
          <w:sz w:val="24"/>
          <w:szCs w:val="24"/>
        </w:rPr>
        <w:t>Детализация анализа материалоемкости продукции.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ind w:left="0" w:right="-57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Задачи анализа и источники информации по затратам на производство и реализацию продукции</w:t>
      </w:r>
      <w:r w:rsidRPr="00D51B0B">
        <w:rPr>
          <w:rFonts w:ascii="Times New Roman" w:hAnsi="Times New Roman"/>
          <w:bCs/>
          <w:sz w:val="24"/>
          <w:szCs w:val="24"/>
        </w:rPr>
        <w:t>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Система показателей себестоимости продукции. Анализ затрат на рубль продукции.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затрат по элементам.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затрат по статьям калькуляции.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расходов на обслуживание производства и управление.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общехозяйственных расходов.</w:t>
      </w:r>
    </w:p>
    <w:p w:rsidR="00DF5BE1" w:rsidRPr="00D51B0B" w:rsidRDefault="00DF5BE1" w:rsidP="007A06CF">
      <w:pPr>
        <w:pStyle w:val="a3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общепроизводственных расходов</w:t>
      </w:r>
      <w:r w:rsidRPr="00D51B0B">
        <w:rPr>
          <w:rFonts w:ascii="Times New Roman" w:hAnsi="Times New Roman"/>
          <w:bCs/>
          <w:sz w:val="24"/>
          <w:szCs w:val="24"/>
        </w:rPr>
        <w:t>.</w:t>
      </w: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400E75" w:rsidRPr="00D51B0B" w:rsidRDefault="00400E75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AD3683" w:rsidRPr="00D51B0B" w:rsidRDefault="00AD3683" w:rsidP="00400E75">
      <w:pPr>
        <w:jc w:val="both"/>
        <w:rPr>
          <w:rFonts w:ascii="Times New Roman" w:hAnsi="Times New Roman"/>
          <w:bCs/>
          <w:sz w:val="24"/>
          <w:szCs w:val="24"/>
        </w:rPr>
      </w:pPr>
    </w:p>
    <w:p w:rsidR="00F668A3" w:rsidRPr="00D51B0B" w:rsidRDefault="00DC7330" w:rsidP="00BC091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AD3683" w:rsidRPr="00D51B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68A3" w:rsidRPr="00D51B0B">
        <w:rPr>
          <w:rFonts w:ascii="Times New Roman" w:hAnsi="Times New Roman" w:cs="Times New Roman"/>
          <w:b/>
          <w:sz w:val="24"/>
          <w:szCs w:val="24"/>
        </w:rPr>
        <w:t>Методические   указания и рекомендации по изучению дисциплины по темам (седьмой семестр)</w:t>
      </w:r>
    </w:p>
    <w:p w:rsidR="00AD3683" w:rsidRPr="00D51B0B" w:rsidRDefault="00AD3683" w:rsidP="00AD36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6331" w:rsidRPr="00D51B0B" w:rsidRDefault="00DC7330" w:rsidP="00796331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3</w:t>
      </w:r>
      <w:r w:rsidR="00F668A3" w:rsidRPr="00D51B0B">
        <w:rPr>
          <w:rFonts w:ascii="Times New Roman" w:hAnsi="Times New Roman" w:cs="Times New Roman"/>
          <w:b/>
          <w:sz w:val="24"/>
          <w:szCs w:val="24"/>
        </w:rPr>
        <w:t>.1</w:t>
      </w:r>
      <w:r w:rsidR="00796331" w:rsidRPr="00D51B0B">
        <w:rPr>
          <w:rFonts w:ascii="Times New Roman" w:hAnsi="Times New Roman" w:cs="Times New Roman"/>
          <w:b/>
          <w:sz w:val="24"/>
          <w:szCs w:val="24"/>
        </w:rPr>
        <w:t>Анализ себестоимости продукции (работ, услуг)</w:t>
      </w:r>
    </w:p>
    <w:p w:rsidR="00733917" w:rsidRPr="00D51B0B" w:rsidRDefault="0049176D" w:rsidP="00412A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После изучения темы</w:t>
      </w:r>
      <w:r w:rsidR="00695B4D" w:rsidRPr="00D51B0B">
        <w:rPr>
          <w:rFonts w:ascii="Times New Roman" w:hAnsi="Times New Roman" w:cs="Times New Roman"/>
          <w:sz w:val="24"/>
          <w:szCs w:val="24"/>
        </w:rPr>
        <w:t xml:space="preserve"> 3</w:t>
      </w:r>
      <w:r w:rsidR="00B11D4A" w:rsidRPr="00D51B0B">
        <w:rPr>
          <w:rFonts w:ascii="Times New Roman" w:hAnsi="Times New Roman" w:cs="Times New Roman"/>
          <w:sz w:val="24"/>
          <w:szCs w:val="24"/>
        </w:rPr>
        <w:t>.1</w:t>
      </w:r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660E" w:rsidRPr="00D51B0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733917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="00733917" w:rsidRPr="00D51B0B">
        <w:rPr>
          <w:rFonts w:ascii="Times New Roman" w:hAnsi="Times New Roman" w:cs="Times New Roman"/>
          <w:sz w:val="24"/>
          <w:szCs w:val="24"/>
        </w:rPr>
        <w:t>должен:</w:t>
      </w:r>
    </w:p>
    <w:p w:rsidR="00733917" w:rsidRPr="00D51B0B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33917" w:rsidRPr="00D51B0B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задачи и направления анализа затрат на производство и себестоимости продукции;</w:t>
      </w:r>
    </w:p>
    <w:p w:rsidR="00733917" w:rsidRPr="00D51B0B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систему показателей себестоимости продукции;</w:t>
      </w:r>
    </w:p>
    <w:p w:rsidR="00733917" w:rsidRPr="00D51B0B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пути поиска возможного снижения расходов на производство и реализацию продукции;</w:t>
      </w:r>
    </w:p>
    <w:p w:rsidR="00733917" w:rsidRPr="00D51B0B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33917" w:rsidRPr="00D51B0B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находить источники  информации, осуществлять сбор и обработку данных в целях изучения себестоимости на объекте исследования;</w:t>
      </w:r>
    </w:p>
    <w:p w:rsidR="00733917" w:rsidRPr="00D51B0B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формировать варианты управленческих решений по результатам анализа.</w:t>
      </w:r>
    </w:p>
    <w:p w:rsidR="00733917" w:rsidRPr="00D51B0B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733917" w:rsidRPr="00D51B0B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основными понятиями и показа</w:t>
      </w:r>
      <w:r w:rsidR="00412A61" w:rsidRPr="00D51B0B">
        <w:rPr>
          <w:rFonts w:ascii="Times New Roman" w:hAnsi="Times New Roman" w:cs="Times New Roman"/>
          <w:sz w:val="24"/>
          <w:szCs w:val="24"/>
        </w:rPr>
        <w:t>телями, используемыми при управ</w:t>
      </w:r>
      <w:r w:rsidRPr="00D51B0B">
        <w:rPr>
          <w:rFonts w:ascii="Times New Roman" w:hAnsi="Times New Roman" w:cs="Times New Roman"/>
          <w:sz w:val="24"/>
          <w:szCs w:val="24"/>
        </w:rPr>
        <w:t>лении затратами;</w:t>
      </w:r>
    </w:p>
    <w:p w:rsidR="00733917" w:rsidRPr="00D51B0B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•</w:t>
      </w:r>
      <w:r w:rsidRPr="00D51B0B">
        <w:rPr>
          <w:rFonts w:ascii="Times New Roman" w:hAnsi="Times New Roman" w:cs="Times New Roman"/>
          <w:sz w:val="24"/>
          <w:szCs w:val="24"/>
        </w:rPr>
        <w:tab/>
        <w:t>навыками факторного анализа и объективной оценки</w:t>
      </w:r>
      <w:r w:rsidR="00412A61" w:rsidRPr="00D51B0B">
        <w:rPr>
          <w:rFonts w:ascii="Times New Roman" w:hAnsi="Times New Roman" w:cs="Times New Roman"/>
          <w:sz w:val="24"/>
          <w:szCs w:val="24"/>
        </w:rPr>
        <w:t xml:space="preserve"> динамики по</w:t>
      </w:r>
      <w:r w:rsidRPr="00D51B0B">
        <w:rPr>
          <w:rFonts w:ascii="Times New Roman" w:hAnsi="Times New Roman" w:cs="Times New Roman"/>
          <w:sz w:val="24"/>
          <w:szCs w:val="24"/>
        </w:rPr>
        <w:t>казателей себестоимости продукции.</w:t>
      </w:r>
    </w:p>
    <w:p w:rsidR="008935F8" w:rsidRPr="00D51B0B" w:rsidRDefault="008935F8" w:rsidP="00CA3619">
      <w:pPr>
        <w:pStyle w:val="a3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A3619" w:rsidRPr="00D51B0B" w:rsidRDefault="00CA3619" w:rsidP="00CA3619">
      <w:pPr>
        <w:pStyle w:val="a3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51B0B">
        <w:rPr>
          <w:rFonts w:ascii="Times New Roman" w:hAnsi="Times New Roman"/>
          <w:i/>
          <w:sz w:val="24"/>
          <w:szCs w:val="24"/>
        </w:rPr>
        <w:t>Основные вопросы, подлежащие рассмотрению:</w:t>
      </w:r>
    </w:p>
    <w:p w:rsidR="00CA3619" w:rsidRPr="00D51B0B" w:rsidRDefault="00CA3619" w:rsidP="00CA3619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Задачи и источники анализа. Система показателей себестоимости продукции.  Анализ затрат на рубль продукции. Поэлементный анализ состава затрат. Анализ себестоимости продукции по статьям калькуляции. Анализ материальных и трудовых затрат. Анализ комплексных статей затрат.</w:t>
      </w:r>
    </w:p>
    <w:p w:rsidR="00CA3619" w:rsidRPr="00D51B0B" w:rsidRDefault="00CA3619" w:rsidP="00043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3619" w:rsidRPr="00D51B0B" w:rsidRDefault="00CA3619" w:rsidP="00CA36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1B0B">
        <w:rPr>
          <w:rFonts w:ascii="Times New Roman" w:hAnsi="Times New Roman" w:cs="Times New Roman"/>
          <w:i/>
          <w:sz w:val="24"/>
          <w:szCs w:val="24"/>
        </w:rPr>
        <w:t>Тесты и тестовые задания для самопроверки: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</w:t>
      </w: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Выберите правильный вариант ответа: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По способу включения в себестоимость продукци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>и(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 xml:space="preserve"> работ, услуг) затраты группируются на: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 основные и накладные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 прямые и косвенные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 переменные и постоянные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 прямые и постоянные</w:t>
      </w:r>
    </w:p>
    <w:p w:rsidR="004A3EA3" w:rsidRPr="00D51B0B" w:rsidRDefault="004A3EA3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2</w:t>
      </w: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Выберите правильный вариант ответа: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Общехозяйственные расходы отражаются на счете: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1) 20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2) 25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3) 26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4) 90</w:t>
      </w:r>
    </w:p>
    <w:p w:rsidR="008935F8" w:rsidRPr="00D51B0B" w:rsidRDefault="008935F8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3</w:t>
      </w:r>
      <w:proofErr w:type="gramStart"/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ыберите правильный вариант ответа:</w:t>
      </w:r>
    </w:p>
    <w:p w:rsidR="00CA3619" w:rsidRPr="00D51B0B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Основные задачи анализа себестоимости отдельных видов продукции:</w:t>
      </w:r>
    </w:p>
    <w:p w:rsidR="00CA3619" w:rsidRPr="00D51B0B" w:rsidRDefault="00FE541D" w:rsidP="00FE541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1) </w:t>
      </w:r>
      <w:r w:rsidR="00CA3619" w:rsidRPr="00D51B0B">
        <w:rPr>
          <w:rFonts w:ascii="Times New Roman" w:hAnsi="Times New Roman" w:cs="Times New Roman"/>
          <w:sz w:val="24"/>
          <w:szCs w:val="24"/>
        </w:rPr>
        <w:t>выявить факторы, повлиявшие на отклонение фактических затрат в целом и по отдельным статьям расходов относительно других периодов;</w:t>
      </w:r>
    </w:p>
    <w:p w:rsidR="00CA3619" w:rsidRPr="00D51B0B" w:rsidRDefault="00FE541D" w:rsidP="00FE541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2) </w:t>
      </w:r>
      <w:r w:rsidR="00CA3619" w:rsidRPr="00D51B0B">
        <w:rPr>
          <w:rFonts w:ascii="Times New Roman" w:hAnsi="Times New Roman" w:cs="Times New Roman"/>
          <w:sz w:val="24"/>
          <w:szCs w:val="24"/>
        </w:rPr>
        <w:t>оценить степень выполнения плана себестоимости продукции;</w:t>
      </w:r>
    </w:p>
    <w:p w:rsidR="00CA3619" w:rsidRPr="00D51B0B" w:rsidRDefault="00FE541D" w:rsidP="00FE541D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color w:val="FFFFFF" w:themeColor="background1"/>
          <w:sz w:val="24"/>
          <w:szCs w:val="24"/>
        </w:rPr>
        <w:t>.</w:t>
      </w:r>
      <w:r w:rsidR="00CA3619" w:rsidRPr="00D51B0B">
        <w:rPr>
          <w:rFonts w:ascii="Times New Roman" w:hAnsi="Times New Roman" w:cs="Times New Roman"/>
          <w:sz w:val="24"/>
          <w:szCs w:val="24"/>
        </w:rPr>
        <w:t>определить причины изменений общепроизводственных и общехозяйственных затрат</w:t>
      </w:r>
    </w:p>
    <w:p w:rsidR="00CA3619" w:rsidRPr="00D51B0B" w:rsidRDefault="00FE541D" w:rsidP="00FE541D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4) </w:t>
      </w:r>
      <w:r w:rsidR="00CA3619" w:rsidRPr="00D51B0B">
        <w:rPr>
          <w:rFonts w:ascii="Times New Roman" w:hAnsi="Times New Roman" w:cs="Times New Roman"/>
          <w:sz w:val="24"/>
          <w:szCs w:val="24"/>
        </w:rPr>
        <w:t>оценить степень перевыполнения плана себестоимости продукции.</w:t>
      </w:r>
    </w:p>
    <w:p w:rsidR="004A3EA3" w:rsidRPr="00D51B0B" w:rsidRDefault="004A3EA3" w:rsidP="004A3EA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3619" w:rsidRPr="00D51B0B" w:rsidRDefault="00CA3619" w:rsidP="00CA36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Выберите правильный вариант ответа:</w:t>
      </w:r>
    </w:p>
    <w:p w:rsidR="00CA3619" w:rsidRPr="00D51B0B" w:rsidRDefault="00CA3619" w:rsidP="00CA36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D51B0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Факторы первого порядка, влияющие на снижение затрат на 1руб. товарной продукции:</w:t>
      </w:r>
    </w:p>
    <w:p w:rsidR="00CA3619" w:rsidRPr="00D51B0B" w:rsidRDefault="00CA3619" w:rsidP="007A06CF">
      <w:pPr>
        <w:numPr>
          <w:ilvl w:val="0"/>
          <w:numId w:val="22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6"/>
          <w:sz w:val="24"/>
          <w:szCs w:val="24"/>
        </w:rPr>
        <w:t>величина коммерческих расходов и объем производства;</w:t>
      </w:r>
    </w:p>
    <w:p w:rsidR="00CA3619" w:rsidRPr="00D51B0B" w:rsidRDefault="00CA3619" w:rsidP="007A06CF">
      <w:pPr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величина полной себестоимости и выручки от продаж;</w:t>
      </w:r>
    </w:p>
    <w:p w:rsidR="00CA3619" w:rsidRPr="00D51B0B" w:rsidRDefault="00CA3619" w:rsidP="007A06CF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величина издержек производства и цен на продукцию;</w:t>
      </w:r>
    </w:p>
    <w:p w:rsidR="00FA4FA5" w:rsidRPr="00D51B0B" w:rsidRDefault="00CA3619" w:rsidP="007A06CF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величина коммерческих расходов и цен на продукцию.</w:t>
      </w:r>
    </w:p>
    <w:p w:rsidR="00FA4FA5" w:rsidRPr="00D51B0B" w:rsidRDefault="00FA4FA5" w:rsidP="00FA4FA5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Задачи для решения:</w:t>
      </w:r>
    </w:p>
    <w:p w:rsidR="00FA4FA5" w:rsidRPr="00D51B0B" w:rsidRDefault="00FA4FA5" w:rsidP="00733917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Задача 1</w:t>
      </w:r>
    </w:p>
    <w:p w:rsidR="00FA4FA5" w:rsidRPr="00D51B0B" w:rsidRDefault="00FA4FA5" w:rsidP="00400E75">
      <w:pPr>
        <w:widowControl w:val="0"/>
        <w:spacing w:line="240" w:lineRule="auto"/>
        <w:ind w:left="20" w:right="20" w:firstLine="68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Проанализируйте себестоимость фактически реализованной продук</w:t>
      </w: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ции (в тыс. руб.) предприятия по статьям калькуляции за исследуемый пе</w:t>
      </w: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риод, рассчитайте показатель затраты на 1 руб. реализованной продукции. Разделите представленные затраты на постоянные и переменные.</w:t>
      </w:r>
      <w:r w:rsidR="007F4320"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Дайте название таблице</w:t>
      </w:r>
    </w:p>
    <w:p w:rsidR="00DC7330" w:rsidRPr="00D51B0B" w:rsidRDefault="00DC7330" w:rsidP="008204E7">
      <w:pPr>
        <w:widowControl w:val="0"/>
        <w:ind w:left="20" w:right="20" w:firstLine="68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Таблица 3.1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01"/>
        <w:gridCol w:w="2624"/>
        <w:gridCol w:w="2462"/>
      </w:tblGrid>
      <w:tr w:rsidR="00FA4FA5" w:rsidRPr="00D51B0B" w:rsidTr="00400E75">
        <w:tc>
          <w:tcPr>
            <w:tcW w:w="4201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Статьи затрат, тыс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400E75" w:rsidRPr="00D51B0B" w:rsidTr="00400E75">
        <w:tc>
          <w:tcPr>
            <w:tcW w:w="4201" w:type="dxa"/>
          </w:tcPr>
          <w:p w:rsidR="00400E75" w:rsidRPr="00D51B0B" w:rsidRDefault="00400E7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400E75" w:rsidRPr="00D51B0B" w:rsidRDefault="00400E7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2" w:type="dxa"/>
          </w:tcPr>
          <w:p w:rsidR="00400E75" w:rsidRPr="00D51B0B" w:rsidRDefault="00400E7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Основные материалы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67827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92686,2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27854,3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18168,1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Топливо на технологические цели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9391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16438,7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Электроэнергия на технологические цели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2893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2970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Основная зарплата производственного персонала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6873,1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7442,4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2446,8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2649,5</w:t>
            </w:r>
          </w:p>
        </w:tc>
      </w:tr>
    </w:tbl>
    <w:p w:rsidR="000659D5" w:rsidRPr="00D51B0B" w:rsidRDefault="000659D5" w:rsidP="00BC091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00E75" w:rsidRPr="00D51B0B" w:rsidRDefault="00400E75" w:rsidP="00BC091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Продолжение таблицы 3.1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01"/>
        <w:gridCol w:w="2624"/>
        <w:gridCol w:w="2462"/>
      </w:tblGrid>
      <w:tr w:rsidR="00400E75" w:rsidRPr="00D51B0B" w:rsidTr="00400E75">
        <w:tc>
          <w:tcPr>
            <w:tcW w:w="4201" w:type="dxa"/>
          </w:tcPr>
          <w:p w:rsidR="00400E75" w:rsidRPr="00D51B0B" w:rsidRDefault="00400E75" w:rsidP="00400E75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400E75" w:rsidRPr="00D51B0B" w:rsidRDefault="00400E7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2" w:type="dxa"/>
          </w:tcPr>
          <w:p w:rsidR="00400E75" w:rsidRPr="00D51B0B" w:rsidRDefault="00400E7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оборудования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6340,9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6502,3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Общепроизводственные расходы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16580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18521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36382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48370,6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Потери от брака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Оборотная тара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542,6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A06CF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3650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4816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Полная себестоимость, в том числе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180872</w:t>
            </w:r>
          </w:p>
        </w:tc>
        <w:tc>
          <w:tcPr>
            <w:tcW w:w="2462" w:type="dxa"/>
          </w:tcPr>
          <w:p w:rsidR="00FA4FA5" w:rsidRPr="00D51B0B" w:rsidRDefault="00FA4FA5" w:rsidP="007E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218893</w:t>
            </w: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Переменные затраты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FA4FA5" w:rsidRPr="00D51B0B" w:rsidRDefault="00FA4FA5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Постоянные затраты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FA4FA5" w:rsidRPr="00D51B0B" w:rsidRDefault="00FA4FA5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FA5" w:rsidRPr="00D51B0B" w:rsidTr="00400E75">
        <w:tc>
          <w:tcPr>
            <w:tcW w:w="4201" w:type="dxa"/>
          </w:tcPr>
          <w:p w:rsidR="00FA4FA5" w:rsidRPr="00D51B0B" w:rsidRDefault="00FA4FA5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</w:t>
            </w:r>
          </w:p>
        </w:tc>
        <w:tc>
          <w:tcPr>
            <w:tcW w:w="2624" w:type="dxa"/>
          </w:tcPr>
          <w:p w:rsidR="00FA4FA5" w:rsidRPr="00D51B0B" w:rsidRDefault="00FA4FA5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:rsidR="00FA4FA5" w:rsidRPr="00D51B0B" w:rsidRDefault="00FA4FA5" w:rsidP="007E0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4FA5" w:rsidRPr="00D51B0B" w:rsidRDefault="00FA4FA5" w:rsidP="00FA4FA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4FA5" w:rsidRPr="00D51B0B" w:rsidRDefault="00FA4FA5" w:rsidP="00FA4FA5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FA4FA5" w:rsidRPr="00D51B0B" w:rsidRDefault="00FA4FA5" w:rsidP="00FA4FA5">
      <w:pPr>
        <w:widowControl w:val="0"/>
        <w:ind w:right="40" w:firstLine="85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Структура себестоимости по статьям калькуляции в расчете на 100 изделий выглядит следующим образом:</w:t>
      </w:r>
    </w:p>
    <w:p w:rsidR="00FA4FA5" w:rsidRPr="00D51B0B" w:rsidRDefault="00FA4FA5" w:rsidP="007A06CF">
      <w:pPr>
        <w:widowControl w:val="0"/>
        <w:numPr>
          <w:ilvl w:val="0"/>
          <w:numId w:val="31"/>
        </w:numPr>
        <w:tabs>
          <w:tab w:val="left" w:pos="558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сырье и основные материалы — 300 000 руб.;</w:t>
      </w:r>
    </w:p>
    <w:p w:rsidR="00FA4FA5" w:rsidRPr="00D51B0B" w:rsidRDefault="00FA4FA5" w:rsidP="007A06CF">
      <w:pPr>
        <w:widowControl w:val="0"/>
        <w:numPr>
          <w:ilvl w:val="0"/>
          <w:numId w:val="31"/>
        </w:numPr>
        <w:tabs>
          <w:tab w:val="left" w:pos="55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t>топливо и электроэнергия на технологические цели — 15 000 руб.;</w:t>
      </w:r>
    </w:p>
    <w:p w:rsidR="00FA4FA5" w:rsidRPr="00D51B0B" w:rsidRDefault="00FA4FA5" w:rsidP="007A06CF">
      <w:pPr>
        <w:widowControl w:val="0"/>
        <w:numPr>
          <w:ilvl w:val="0"/>
          <w:numId w:val="31"/>
        </w:numPr>
        <w:tabs>
          <w:tab w:val="left" w:pos="55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t>оплата труда основных производственных рабочих — 200 000 руб.;</w:t>
      </w:r>
    </w:p>
    <w:p w:rsidR="00FA4FA5" w:rsidRPr="00D51B0B" w:rsidRDefault="00FA4FA5" w:rsidP="007A06CF">
      <w:pPr>
        <w:widowControl w:val="0"/>
        <w:numPr>
          <w:ilvl w:val="0"/>
          <w:numId w:val="31"/>
        </w:numPr>
        <w:tabs>
          <w:tab w:val="left" w:pos="552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отчисления на социальные нужды — 30% к оплате труда основных произ</w:t>
      </w: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водственных рабочих;</w:t>
      </w:r>
    </w:p>
    <w:p w:rsidR="00FA4FA5" w:rsidRPr="00D51B0B" w:rsidRDefault="00FA4FA5" w:rsidP="007A06CF">
      <w:pPr>
        <w:widowControl w:val="0"/>
        <w:numPr>
          <w:ilvl w:val="0"/>
          <w:numId w:val="31"/>
        </w:numPr>
        <w:tabs>
          <w:tab w:val="left" w:pos="581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общепроизводственные расходы — 10% к оплате труда основных производственных рабочих;</w:t>
      </w:r>
    </w:p>
    <w:p w:rsidR="00FA4FA5" w:rsidRPr="00D51B0B" w:rsidRDefault="00FA4FA5" w:rsidP="007A06CF">
      <w:pPr>
        <w:widowControl w:val="0"/>
        <w:numPr>
          <w:ilvl w:val="0"/>
          <w:numId w:val="31"/>
        </w:numPr>
        <w:tabs>
          <w:tab w:val="left" w:pos="566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общехозяйственные расходы — 20% к оплате труда основных про</w:t>
      </w: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изводственных рабочих;</w:t>
      </w:r>
    </w:p>
    <w:p w:rsidR="00FA4FA5" w:rsidRPr="00D51B0B" w:rsidRDefault="00FA4FA5" w:rsidP="007A06CF">
      <w:pPr>
        <w:widowControl w:val="0"/>
        <w:numPr>
          <w:ilvl w:val="0"/>
          <w:numId w:val="31"/>
        </w:numPr>
        <w:tabs>
          <w:tab w:val="left" w:pos="557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расходы на транспортировку и упаковку — 5% к производственной себестоимости.</w:t>
      </w:r>
    </w:p>
    <w:p w:rsidR="00E72C2E" w:rsidRPr="00D51B0B" w:rsidRDefault="00FA4FA5" w:rsidP="00FA4FA5">
      <w:pPr>
        <w:widowControl w:val="0"/>
        <w:tabs>
          <w:tab w:val="left" w:pos="993"/>
        </w:tabs>
        <w:ind w:right="4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t>Определите уровень цены изготовителя за одно изделие и размер при</w:t>
      </w:r>
      <w:r w:rsidRPr="00D51B0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были от реализации одного изделия, если приемлемая для изготовителя рентабельность составляет 15%.</w:t>
      </w:r>
      <w:r w:rsidRPr="00D51B0B">
        <w:rPr>
          <w:rFonts w:ascii="Times New Roman" w:hAnsi="Times New Roman" w:cs="Times New Roman"/>
          <w:b/>
          <w:sz w:val="24"/>
          <w:szCs w:val="24"/>
        </w:rPr>
        <w:tab/>
      </w:r>
    </w:p>
    <w:p w:rsidR="00043135" w:rsidRPr="00D51B0B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Контрольные вопросы для самопроверки: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8"/>
        <w:gridCol w:w="9162"/>
      </w:tblGrid>
      <w:tr w:rsidR="00043135" w:rsidRPr="00D51B0B" w:rsidTr="008204E7">
        <w:tc>
          <w:tcPr>
            <w:tcW w:w="408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2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Дайте характеристику целей, задач и содержания процессов управления затратами организации и себестоимостью продукции, работ, услуг.</w:t>
            </w:r>
          </w:p>
        </w:tc>
      </w:tr>
      <w:tr w:rsidR="00043135" w:rsidRPr="00D51B0B" w:rsidTr="008204E7">
        <w:tc>
          <w:tcPr>
            <w:tcW w:w="408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2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Назовите основные признаки классификации показателей себестоимости продукции.</w:t>
            </w:r>
          </w:p>
        </w:tc>
      </w:tr>
      <w:tr w:rsidR="00043135" w:rsidRPr="00D51B0B" w:rsidTr="008204E7">
        <w:tc>
          <w:tcPr>
            <w:tcW w:w="408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62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Какими причинами обусловлена необходимость применения метода коэффициентов при факторном анализе затрат в разрезе экономических элементов?</w:t>
            </w:r>
          </w:p>
        </w:tc>
      </w:tr>
      <w:tr w:rsidR="00043135" w:rsidRPr="00D51B0B" w:rsidTr="008204E7">
        <w:tc>
          <w:tcPr>
            <w:tcW w:w="408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62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Напишите формулу расчета коэффициента затрат в коп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процентах) на 1 рубль выручки от продаж.</w:t>
            </w:r>
          </w:p>
        </w:tc>
      </w:tr>
      <w:tr w:rsidR="00043135" w:rsidRPr="00D51B0B" w:rsidTr="008204E7">
        <w:tc>
          <w:tcPr>
            <w:tcW w:w="408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62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Перечислите наименования коэффициентов затрат по отдельным экономическим элементам; дайте их смысловую характеристику.</w:t>
            </w:r>
          </w:p>
        </w:tc>
      </w:tr>
      <w:tr w:rsidR="00043135" w:rsidRPr="00D51B0B" w:rsidTr="008204E7">
        <w:tc>
          <w:tcPr>
            <w:tcW w:w="408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62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Назовите основные направления анализа материальных затрат.</w:t>
            </w:r>
          </w:p>
        </w:tc>
      </w:tr>
      <w:tr w:rsidR="00043135" w:rsidRPr="00D51B0B" w:rsidTr="008204E7">
        <w:tc>
          <w:tcPr>
            <w:tcW w:w="408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62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Какие факторы влияют на сумму затрат по конкретному виду материалов, отраженную в калькуляции себестоимости единицы продукции?</w:t>
            </w:r>
          </w:p>
        </w:tc>
      </w:tr>
      <w:tr w:rsidR="00043135" w:rsidRPr="00D51B0B" w:rsidTr="008204E7">
        <w:tc>
          <w:tcPr>
            <w:tcW w:w="408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62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Перечислите основные направления анализа затрат на оплату труда.</w:t>
            </w:r>
          </w:p>
        </w:tc>
      </w:tr>
      <w:tr w:rsidR="00043135" w:rsidRPr="00D51B0B" w:rsidTr="008204E7">
        <w:tc>
          <w:tcPr>
            <w:tcW w:w="408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62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Какие факторы влияют на изменение 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фонда оплаты труда конкретной группы персонала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 по сравнению с предыдущим?</w:t>
            </w:r>
          </w:p>
        </w:tc>
      </w:tr>
      <w:tr w:rsidR="00043135" w:rsidRPr="00D51B0B" w:rsidTr="008204E7">
        <w:tc>
          <w:tcPr>
            <w:tcW w:w="408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62" w:type="dxa"/>
          </w:tcPr>
          <w:p w:rsidR="00043135" w:rsidRPr="00D51B0B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Назовите возможные управленческие решения, направленные на снижение затрат организации и себестоимости продукции.</w:t>
            </w:r>
          </w:p>
        </w:tc>
      </w:tr>
    </w:tbl>
    <w:p w:rsidR="00043135" w:rsidRPr="00D51B0B" w:rsidRDefault="00043135" w:rsidP="00FA4FA5">
      <w:pPr>
        <w:widowControl w:val="0"/>
        <w:tabs>
          <w:tab w:val="left" w:pos="993"/>
        </w:tabs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33917" w:rsidRPr="00D51B0B" w:rsidRDefault="00DC7330" w:rsidP="00733917">
      <w:pPr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3</w:t>
      </w:r>
      <w:r w:rsidR="00F668A3" w:rsidRPr="00D51B0B">
        <w:rPr>
          <w:rFonts w:ascii="Times New Roman" w:hAnsi="Times New Roman" w:cs="Times New Roman"/>
          <w:b/>
          <w:sz w:val="24"/>
          <w:szCs w:val="24"/>
        </w:rPr>
        <w:t>.2</w:t>
      </w:r>
      <w:r w:rsidR="00400E75" w:rsidRPr="00D51B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917" w:rsidRPr="00D51B0B">
        <w:rPr>
          <w:rFonts w:ascii="Times New Roman" w:hAnsi="Times New Roman" w:cs="Times New Roman"/>
          <w:b/>
          <w:sz w:val="24"/>
          <w:szCs w:val="24"/>
        </w:rPr>
        <w:t>Анализ финансовых результатов деятельности</w:t>
      </w:r>
    </w:p>
    <w:p w:rsidR="00733917" w:rsidRPr="00D51B0B" w:rsidRDefault="0049176D" w:rsidP="008935F8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После изучения темы</w:t>
      </w:r>
      <w:r w:rsidR="00695B4D" w:rsidRPr="00D51B0B">
        <w:rPr>
          <w:rFonts w:ascii="Times New Roman" w:hAnsi="Times New Roman"/>
          <w:sz w:val="24"/>
          <w:szCs w:val="24"/>
        </w:rPr>
        <w:t xml:space="preserve"> 3</w:t>
      </w:r>
      <w:r w:rsidR="00B11D4A" w:rsidRPr="00D51B0B">
        <w:rPr>
          <w:rFonts w:ascii="Times New Roman" w:hAnsi="Times New Roman"/>
          <w:sz w:val="24"/>
          <w:szCs w:val="24"/>
        </w:rPr>
        <w:t>.2</w:t>
      </w:r>
      <w:r w:rsidR="00733917" w:rsidRPr="00D51B0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D660E" w:rsidRPr="00D51B0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AD660E" w:rsidRPr="00D51B0B">
        <w:rPr>
          <w:rFonts w:ascii="Times New Roman" w:hAnsi="Times New Roman"/>
          <w:sz w:val="24"/>
          <w:szCs w:val="24"/>
        </w:rPr>
        <w:t xml:space="preserve"> </w:t>
      </w:r>
      <w:r w:rsidR="00733917" w:rsidRPr="00D51B0B">
        <w:rPr>
          <w:rFonts w:ascii="Times New Roman" w:hAnsi="Times New Roman"/>
          <w:sz w:val="24"/>
          <w:szCs w:val="24"/>
        </w:rPr>
        <w:t>должен:</w:t>
      </w:r>
    </w:p>
    <w:p w:rsidR="00733917" w:rsidRPr="00D51B0B" w:rsidRDefault="00733917" w:rsidP="00E72C2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знать:</w:t>
      </w:r>
    </w:p>
    <w:p w:rsidR="00733917" w:rsidRPr="00D51B0B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•</w:t>
      </w:r>
      <w:r w:rsidRPr="00D51B0B">
        <w:rPr>
          <w:rFonts w:ascii="Times New Roman" w:hAnsi="Times New Roman"/>
          <w:sz w:val="24"/>
          <w:szCs w:val="24"/>
        </w:rPr>
        <w:tab/>
        <w:t>сущность и состав доходов и расходов в соответствии с положениями по бухгалтерскому учету, утвержденными Минфином России;</w:t>
      </w:r>
    </w:p>
    <w:p w:rsidR="00733917" w:rsidRPr="00D51B0B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•</w:t>
      </w:r>
      <w:r w:rsidRPr="00D51B0B">
        <w:rPr>
          <w:rFonts w:ascii="Times New Roman" w:hAnsi="Times New Roman"/>
          <w:sz w:val="24"/>
          <w:szCs w:val="24"/>
        </w:rPr>
        <w:tab/>
        <w:t>порядок формирования показателей прибыли, представленных в официальной бухгалтерской отчетности;</w:t>
      </w:r>
    </w:p>
    <w:p w:rsidR="00733917" w:rsidRPr="00D51B0B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•</w:t>
      </w:r>
      <w:r w:rsidRPr="00D51B0B">
        <w:rPr>
          <w:rFonts w:ascii="Times New Roman" w:hAnsi="Times New Roman"/>
          <w:sz w:val="24"/>
          <w:szCs w:val="24"/>
        </w:rPr>
        <w:tab/>
        <w:t>методики анализа структуры и динамики показателей прибыли;</w:t>
      </w:r>
    </w:p>
    <w:p w:rsidR="00733917" w:rsidRPr="00D51B0B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уметь:</w:t>
      </w:r>
    </w:p>
    <w:p w:rsidR="00733917" w:rsidRPr="00D51B0B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•</w:t>
      </w:r>
      <w:r w:rsidRPr="00D51B0B">
        <w:rPr>
          <w:rFonts w:ascii="Times New Roman" w:hAnsi="Times New Roman"/>
          <w:sz w:val="24"/>
          <w:szCs w:val="24"/>
        </w:rPr>
        <w:tab/>
        <w:t>проводить факторный анализ динамики прибыли до налогообложения и чистой прибыли;</w:t>
      </w:r>
    </w:p>
    <w:p w:rsidR="00733917" w:rsidRPr="00D51B0B" w:rsidRDefault="00733917" w:rsidP="008204E7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•</w:t>
      </w:r>
      <w:r w:rsidRPr="00D51B0B">
        <w:rPr>
          <w:rFonts w:ascii="Times New Roman" w:hAnsi="Times New Roman"/>
          <w:sz w:val="24"/>
          <w:szCs w:val="24"/>
        </w:rPr>
        <w:tab/>
        <w:t>проводить анализ влияния факто</w:t>
      </w:r>
      <w:r w:rsidR="008204E7" w:rsidRPr="00D51B0B">
        <w:rPr>
          <w:rFonts w:ascii="Times New Roman" w:hAnsi="Times New Roman"/>
          <w:sz w:val="24"/>
          <w:szCs w:val="24"/>
        </w:rPr>
        <w:t>ров на динамику прибыли от прод</w:t>
      </w:r>
      <w:r w:rsidRPr="00D51B0B">
        <w:rPr>
          <w:rFonts w:ascii="Times New Roman" w:hAnsi="Times New Roman"/>
          <w:sz w:val="24"/>
          <w:szCs w:val="24"/>
        </w:rPr>
        <w:t>аж;</w:t>
      </w:r>
    </w:p>
    <w:p w:rsidR="00733917" w:rsidRPr="00D51B0B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•</w:t>
      </w:r>
      <w:r w:rsidRPr="00D51B0B">
        <w:rPr>
          <w:rFonts w:ascii="Times New Roman" w:hAnsi="Times New Roman"/>
          <w:sz w:val="24"/>
          <w:szCs w:val="24"/>
        </w:rPr>
        <w:tab/>
        <w:t>формулировать возможные управленческие решения по результатам анализа прибыли;</w:t>
      </w:r>
    </w:p>
    <w:p w:rsidR="00733917" w:rsidRPr="00D51B0B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владеть:</w:t>
      </w:r>
    </w:p>
    <w:p w:rsidR="00733917" w:rsidRPr="00D51B0B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•</w:t>
      </w:r>
      <w:r w:rsidRPr="00D51B0B">
        <w:rPr>
          <w:rFonts w:ascii="Times New Roman" w:hAnsi="Times New Roman"/>
          <w:sz w:val="24"/>
          <w:szCs w:val="24"/>
        </w:rPr>
        <w:tab/>
        <w:t>понятийным аппаратом в отношении показателей прибыли;</w:t>
      </w:r>
    </w:p>
    <w:p w:rsidR="00733917" w:rsidRPr="00D51B0B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lastRenderedPageBreak/>
        <w:t>•</w:t>
      </w:r>
      <w:r w:rsidRPr="00D51B0B">
        <w:rPr>
          <w:rFonts w:ascii="Times New Roman" w:hAnsi="Times New Roman"/>
          <w:sz w:val="24"/>
          <w:szCs w:val="24"/>
        </w:rPr>
        <w:tab/>
        <w:t>современными методами сбора, обработки, анализа и интерпретации аналитической информации;</w:t>
      </w:r>
    </w:p>
    <w:p w:rsidR="00796331" w:rsidRPr="00D51B0B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•</w:t>
      </w:r>
      <w:r w:rsidRPr="00D51B0B">
        <w:rPr>
          <w:rFonts w:ascii="Times New Roman" w:hAnsi="Times New Roman"/>
          <w:sz w:val="24"/>
          <w:szCs w:val="24"/>
        </w:rPr>
        <w:tab/>
        <w:t>методами разработки и реализации программ анализа прибыли.</w:t>
      </w:r>
    </w:p>
    <w:p w:rsidR="00E72C2E" w:rsidRPr="00D51B0B" w:rsidRDefault="00E72C2E" w:rsidP="00510322">
      <w:pPr>
        <w:pStyle w:val="a3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10322" w:rsidRPr="00D51B0B" w:rsidRDefault="00510322" w:rsidP="00510322">
      <w:pPr>
        <w:pStyle w:val="a3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51B0B">
        <w:rPr>
          <w:rFonts w:ascii="Times New Roman" w:hAnsi="Times New Roman"/>
          <w:i/>
          <w:sz w:val="24"/>
          <w:szCs w:val="24"/>
        </w:rPr>
        <w:t>Основные вопросы, подлежащие рассмотрению:</w:t>
      </w:r>
    </w:p>
    <w:p w:rsidR="00733917" w:rsidRPr="00D51B0B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Задачи анализа и источники информации. Система показателей прибыли коммерческих организаций.  Анализ структуры и динамики прибыли до налогообложения. Анализ формирования и динамики чистой прибыли. Анализ прибыли от продаж по факторам её формирования. Анализ использования чистой прибыли.</w:t>
      </w:r>
    </w:p>
    <w:p w:rsidR="008935F8" w:rsidRPr="00D51B0B" w:rsidRDefault="008935F8" w:rsidP="00510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322" w:rsidRPr="00D51B0B" w:rsidRDefault="00510322" w:rsidP="00E72C2E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Тесты и тестовые задания для самопроверки:</w:t>
      </w:r>
    </w:p>
    <w:p w:rsidR="00510322" w:rsidRPr="00D51B0B" w:rsidRDefault="00510322" w:rsidP="007A06CF">
      <w:pPr>
        <w:pStyle w:val="a3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 xml:space="preserve">Валовая прибыль – это разница </w:t>
      </w:r>
      <w:proofErr w:type="gramStart"/>
      <w:r w:rsidRPr="00D51B0B">
        <w:rPr>
          <w:rFonts w:ascii="Times New Roman" w:hAnsi="Times New Roman"/>
          <w:b/>
          <w:sz w:val="24"/>
          <w:szCs w:val="24"/>
        </w:rPr>
        <w:t>между</w:t>
      </w:r>
      <w:proofErr w:type="gramEnd"/>
      <w:r w:rsidRPr="00D51B0B">
        <w:rPr>
          <w:rFonts w:ascii="Times New Roman" w:hAnsi="Times New Roman"/>
          <w:b/>
          <w:sz w:val="24"/>
          <w:szCs w:val="24"/>
        </w:rPr>
        <w:t>:</w:t>
      </w:r>
    </w:p>
    <w:p w:rsidR="00510322" w:rsidRPr="00D51B0B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1) совокупными доходами и совокупными расходами;</w:t>
      </w:r>
    </w:p>
    <w:p w:rsidR="00510322" w:rsidRPr="00D51B0B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 выручкой и себестоимостью продаж;</w:t>
      </w:r>
    </w:p>
    <w:p w:rsidR="00510322" w:rsidRPr="00D51B0B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 операционными доходами и операционными расходами.</w:t>
      </w:r>
    </w:p>
    <w:p w:rsidR="00510322" w:rsidRPr="00D51B0B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510322" w:rsidRPr="00D51B0B" w:rsidRDefault="00510322" w:rsidP="007A06CF">
      <w:pPr>
        <w:pStyle w:val="a3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 xml:space="preserve">Прибыль от продаж – это разница </w:t>
      </w:r>
      <w:proofErr w:type="gramStart"/>
      <w:r w:rsidRPr="00D51B0B">
        <w:rPr>
          <w:rFonts w:ascii="Times New Roman" w:hAnsi="Times New Roman"/>
          <w:b/>
          <w:sz w:val="24"/>
          <w:szCs w:val="24"/>
        </w:rPr>
        <w:t>между</w:t>
      </w:r>
      <w:proofErr w:type="gramEnd"/>
      <w:r w:rsidRPr="00D51B0B">
        <w:rPr>
          <w:rFonts w:ascii="Times New Roman" w:hAnsi="Times New Roman"/>
          <w:b/>
          <w:sz w:val="24"/>
          <w:szCs w:val="24"/>
        </w:rPr>
        <w:t>:</w:t>
      </w:r>
    </w:p>
    <w:p w:rsidR="00510322" w:rsidRPr="00D51B0B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1) выручкой от продаж и себестоимостью продаж;</w:t>
      </w:r>
    </w:p>
    <w:p w:rsidR="00510322" w:rsidRPr="00D51B0B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 валовой прибылью и суммой коммерческих и управленческих расходов.</w:t>
      </w:r>
    </w:p>
    <w:p w:rsidR="00510322" w:rsidRPr="00D51B0B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510322" w:rsidRPr="00D51B0B" w:rsidRDefault="00510322" w:rsidP="007A06CF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 xml:space="preserve">Величина чистой прибыли отражается </w:t>
      </w:r>
      <w:proofErr w:type="gramStart"/>
      <w:r w:rsidRPr="00D51B0B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D51B0B">
        <w:rPr>
          <w:rFonts w:ascii="Times New Roman" w:hAnsi="Times New Roman"/>
          <w:b/>
          <w:sz w:val="24"/>
          <w:szCs w:val="24"/>
        </w:rPr>
        <w:t>:</w:t>
      </w:r>
    </w:p>
    <w:p w:rsidR="00510322" w:rsidRPr="00D51B0B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1) бухгалтерском </w:t>
      </w:r>
      <w:proofErr w:type="gramStart"/>
      <w:r w:rsidRPr="00D51B0B">
        <w:rPr>
          <w:rFonts w:ascii="Times New Roman" w:hAnsi="Times New Roman"/>
          <w:sz w:val="24"/>
          <w:szCs w:val="24"/>
        </w:rPr>
        <w:t>балансе</w:t>
      </w:r>
      <w:proofErr w:type="gramEnd"/>
      <w:r w:rsidRPr="00D51B0B">
        <w:rPr>
          <w:rFonts w:ascii="Times New Roman" w:hAnsi="Times New Roman"/>
          <w:sz w:val="24"/>
          <w:szCs w:val="24"/>
        </w:rPr>
        <w:t>;</w:t>
      </w:r>
    </w:p>
    <w:p w:rsidR="00510322" w:rsidRPr="00D51B0B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D51B0B">
        <w:rPr>
          <w:rFonts w:ascii="Times New Roman" w:hAnsi="Times New Roman"/>
          <w:sz w:val="24"/>
          <w:szCs w:val="24"/>
        </w:rPr>
        <w:t>отчете</w:t>
      </w:r>
      <w:proofErr w:type="gramEnd"/>
      <w:r w:rsidRPr="00D51B0B">
        <w:rPr>
          <w:rFonts w:ascii="Times New Roman" w:hAnsi="Times New Roman"/>
          <w:sz w:val="24"/>
          <w:szCs w:val="24"/>
        </w:rPr>
        <w:t xml:space="preserve"> о финансовых результатах.</w:t>
      </w:r>
    </w:p>
    <w:p w:rsidR="00510322" w:rsidRPr="00D51B0B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EC5E50" w:rsidRPr="00D51B0B" w:rsidRDefault="00EC5E50" w:rsidP="007A06CF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Как влияет на изменение  прибыли  от продаж рост цен на продукцию: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1)уменьшает; 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2)увеличивает;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3)не изменяет;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4)может произойти как повышение, так и понижение. 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EC5E50" w:rsidRPr="00D51B0B" w:rsidRDefault="00EC5E50" w:rsidP="007A06CF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Как влияет на  прибыль от продаж  снижение себестоимости продукции: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1)прибыль снижается; 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2)прибыль увеличивается;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3)не изменяется;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4)может произойти как увеличение, так и уменьшение. 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EC5E50" w:rsidRPr="00D51B0B" w:rsidRDefault="00EC5E50" w:rsidP="007A06CF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Как влияет на сумму прибыли рост объема реализации продукции: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1)положительно; 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2)отрицательно;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3)не влияет;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4)может повлиять как положительно, так и отрицательно. </w:t>
      </w:r>
    </w:p>
    <w:p w:rsidR="00510322" w:rsidRPr="00D51B0B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EC5E50" w:rsidRPr="00D51B0B" w:rsidRDefault="00EC5E50" w:rsidP="007A06CF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Предприятие получает убыток: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1)если выручка превышает себестоимость;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2)если выручка равна себестоимости;</w:t>
      </w:r>
    </w:p>
    <w:p w:rsidR="00EC5E50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3)если себестоимость превышает выручку;</w:t>
      </w:r>
    </w:p>
    <w:p w:rsidR="00510322" w:rsidRPr="00D51B0B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4)если валовая прибыль и налогооблагаемая прибыль </w:t>
      </w:r>
      <w:proofErr w:type="gramStart"/>
      <w:r w:rsidRPr="00D51B0B">
        <w:rPr>
          <w:rFonts w:ascii="Times New Roman" w:hAnsi="Times New Roman"/>
          <w:sz w:val="24"/>
          <w:szCs w:val="24"/>
        </w:rPr>
        <w:t>равны</w:t>
      </w:r>
      <w:proofErr w:type="gramEnd"/>
      <w:r w:rsidRPr="00D51B0B">
        <w:rPr>
          <w:rFonts w:ascii="Times New Roman" w:hAnsi="Times New Roman"/>
          <w:sz w:val="24"/>
          <w:szCs w:val="24"/>
        </w:rPr>
        <w:t>.</w:t>
      </w:r>
    </w:p>
    <w:p w:rsidR="00510322" w:rsidRPr="00D51B0B" w:rsidRDefault="00510322" w:rsidP="0068249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096D" w:rsidRPr="00D51B0B" w:rsidRDefault="007E096D" w:rsidP="0068249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Задачи для решения:</w:t>
      </w:r>
    </w:p>
    <w:p w:rsidR="007E096D" w:rsidRPr="00D51B0B" w:rsidRDefault="007E096D" w:rsidP="007E096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Задача 1</w:t>
      </w:r>
    </w:p>
    <w:p w:rsidR="007E096D" w:rsidRPr="00D51B0B" w:rsidRDefault="007E096D" w:rsidP="00D63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lastRenderedPageBreak/>
        <w:t xml:space="preserve">На основании данных, содержащихся в таблице </w:t>
      </w:r>
      <w:r w:rsidR="00B11D4A" w:rsidRPr="00D51B0B">
        <w:rPr>
          <w:rFonts w:ascii="Times New Roman" w:hAnsi="Times New Roman" w:cs="Times New Roman"/>
          <w:sz w:val="24"/>
          <w:szCs w:val="24"/>
        </w:rPr>
        <w:t>4.1</w:t>
      </w:r>
      <w:r w:rsidRPr="00D51B0B">
        <w:rPr>
          <w:rFonts w:ascii="Times New Roman" w:hAnsi="Times New Roman" w:cs="Times New Roman"/>
          <w:sz w:val="24"/>
          <w:szCs w:val="24"/>
        </w:rPr>
        <w:t>, определить удельный вес</w:t>
      </w:r>
      <w:proofErr w:type="gramStart"/>
      <w:r w:rsidRPr="00D51B0B">
        <w:rPr>
          <w:rFonts w:ascii="Times New Roman" w:hAnsi="Times New Roman" w:cs="Times New Roman"/>
          <w:sz w:val="24"/>
          <w:szCs w:val="24"/>
        </w:rPr>
        <w:t xml:space="preserve"> (%) </w:t>
      </w:r>
      <w:proofErr w:type="gramEnd"/>
      <w:r w:rsidRPr="00D51B0B">
        <w:rPr>
          <w:rFonts w:ascii="Times New Roman" w:hAnsi="Times New Roman" w:cs="Times New Roman"/>
          <w:sz w:val="24"/>
          <w:szCs w:val="24"/>
        </w:rPr>
        <w:t>слагаемых прибыли до налогообложения, определить влияние факторов, вызвавших изменение прибыли до налогообложения</w:t>
      </w:r>
    </w:p>
    <w:p w:rsidR="00D630AC" w:rsidRPr="00D51B0B" w:rsidRDefault="00D630AC" w:rsidP="007E09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096D" w:rsidRPr="00D51B0B" w:rsidRDefault="007E096D" w:rsidP="007E096D">
      <w:pPr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C7330" w:rsidRPr="00D51B0B">
        <w:rPr>
          <w:rFonts w:ascii="Times New Roman" w:hAnsi="Times New Roman" w:cs="Times New Roman"/>
          <w:sz w:val="24"/>
          <w:szCs w:val="24"/>
        </w:rPr>
        <w:t>3.2</w:t>
      </w:r>
      <w:r w:rsidRPr="00D51B0B">
        <w:rPr>
          <w:rFonts w:ascii="Times New Roman" w:hAnsi="Times New Roman" w:cs="Times New Roman"/>
          <w:sz w:val="24"/>
          <w:szCs w:val="24"/>
        </w:rPr>
        <w:t xml:space="preserve"> - Факторный анализ прибыли до налогообложения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2835"/>
        <w:gridCol w:w="1134"/>
        <w:gridCol w:w="993"/>
        <w:gridCol w:w="1134"/>
        <w:gridCol w:w="992"/>
        <w:gridCol w:w="1134"/>
        <w:gridCol w:w="1077"/>
      </w:tblGrid>
      <w:tr w:rsidR="007E096D" w:rsidRPr="00D51B0B" w:rsidTr="007E096D">
        <w:trPr>
          <w:cantSplit/>
          <w:jc w:val="center"/>
        </w:trPr>
        <w:tc>
          <w:tcPr>
            <w:tcW w:w="512" w:type="dxa"/>
            <w:vMerge w:val="restart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Слагаемые (факторы изменения) прибыли до налогообложения</w:t>
            </w:r>
          </w:p>
        </w:tc>
        <w:tc>
          <w:tcPr>
            <w:tcW w:w="2127" w:type="dxa"/>
            <w:gridSpan w:val="2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За предыдущий период</w:t>
            </w:r>
          </w:p>
        </w:tc>
        <w:tc>
          <w:tcPr>
            <w:tcW w:w="2126" w:type="dxa"/>
            <w:gridSpan w:val="2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2211" w:type="dxa"/>
            <w:gridSpan w:val="2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Влияние 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прибыль до налогообложения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7E096D" w:rsidRPr="00D51B0B" w:rsidTr="007E096D">
        <w:trPr>
          <w:cantSplit/>
          <w:jc w:val="center"/>
        </w:trPr>
        <w:tc>
          <w:tcPr>
            <w:tcW w:w="512" w:type="dxa"/>
            <w:vMerge/>
            <w:vAlign w:val="center"/>
          </w:tcPr>
          <w:p w:rsidR="007E096D" w:rsidRPr="00D51B0B" w:rsidRDefault="007E096D" w:rsidP="00820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E096D" w:rsidRPr="00D51B0B" w:rsidRDefault="007E096D" w:rsidP="00820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993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992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в сумме, тыс. руб.</w:t>
            </w:r>
          </w:p>
        </w:tc>
        <w:tc>
          <w:tcPr>
            <w:tcW w:w="1077" w:type="dxa"/>
          </w:tcPr>
          <w:p w:rsidR="007E096D" w:rsidRPr="00D51B0B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про-центах</w:t>
            </w:r>
            <w:proofErr w:type="gramEnd"/>
          </w:p>
        </w:tc>
      </w:tr>
      <w:tr w:rsidR="007E096D" w:rsidRPr="00D51B0B" w:rsidTr="007E096D">
        <w:trPr>
          <w:cantSplit/>
          <w:jc w:val="center"/>
        </w:trPr>
        <w:tc>
          <w:tcPr>
            <w:tcW w:w="512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7E096D" w:rsidRPr="00D51B0B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096D" w:rsidRPr="00D51B0B" w:rsidTr="007E096D">
        <w:trPr>
          <w:cantSplit/>
          <w:jc w:val="center"/>
        </w:trPr>
        <w:tc>
          <w:tcPr>
            <w:tcW w:w="512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Прибыль от продаж</w:t>
            </w: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36 500</w:t>
            </w:r>
          </w:p>
        </w:tc>
        <w:tc>
          <w:tcPr>
            <w:tcW w:w="993" w:type="dxa"/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91,25</w:t>
            </w: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49 100</w:t>
            </w:r>
          </w:p>
        </w:tc>
        <w:tc>
          <w:tcPr>
            <w:tcW w:w="992" w:type="dxa"/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87,68</w:t>
            </w: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+12 600</w:t>
            </w:r>
          </w:p>
        </w:tc>
        <w:tc>
          <w:tcPr>
            <w:tcW w:w="1077" w:type="dxa"/>
          </w:tcPr>
          <w:p w:rsidR="007E096D" w:rsidRPr="00D51B0B" w:rsidRDefault="007E096D" w:rsidP="008204E7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6D" w:rsidRPr="00D51B0B" w:rsidTr="007E096D">
        <w:trPr>
          <w:cantSplit/>
          <w:jc w:val="center"/>
        </w:trPr>
        <w:tc>
          <w:tcPr>
            <w:tcW w:w="512" w:type="dxa"/>
            <w:tcBorders>
              <w:top w:val="nil"/>
            </w:tcBorders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nil"/>
            </w:tcBorders>
          </w:tcPr>
          <w:p w:rsidR="007E096D" w:rsidRPr="00D51B0B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Доходы от участия в других организациях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</w:tcBorders>
            <w:vAlign w:val="center"/>
          </w:tcPr>
          <w:p w:rsidR="007E096D" w:rsidRPr="00D51B0B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096D" w:rsidRPr="00D51B0B" w:rsidTr="007E096D">
        <w:trPr>
          <w:cantSplit/>
          <w:jc w:val="center"/>
        </w:trPr>
        <w:tc>
          <w:tcPr>
            <w:tcW w:w="512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7E096D" w:rsidRPr="00D51B0B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1134" w:type="dxa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993" w:type="dxa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92" w:type="dxa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7E096D" w:rsidRPr="00D51B0B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6D" w:rsidRPr="00D51B0B" w:rsidTr="007E096D">
        <w:trPr>
          <w:cantSplit/>
          <w:jc w:val="center"/>
        </w:trPr>
        <w:tc>
          <w:tcPr>
            <w:tcW w:w="512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bottom w:val="nil"/>
            </w:tcBorders>
          </w:tcPr>
          <w:p w:rsidR="007E096D" w:rsidRPr="00D51B0B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993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6,75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92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6D" w:rsidRPr="00D51B0B" w:rsidTr="007E096D">
        <w:trPr>
          <w:cantSplit/>
          <w:jc w:val="center"/>
        </w:trPr>
        <w:tc>
          <w:tcPr>
            <w:tcW w:w="512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bottom w:val="nil"/>
            </w:tcBorders>
          </w:tcPr>
          <w:p w:rsidR="007E096D" w:rsidRPr="00D51B0B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5300</w:t>
            </w:r>
          </w:p>
        </w:tc>
        <w:tc>
          <w:tcPr>
            <w:tcW w:w="993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7400</w:t>
            </w:r>
          </w:p>
        </w:tc>
        <w:tc>
          <w:tcPr>
            <w:tcW w:w="992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7E096D" w:rsidRPr="00D51B0B" w:rsidRDefault="007E096D" w:rsidP="008204E7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6D" w:rsidRPr="00D51B0B" w:rsidTr="007E096D">
        <w:trPr>
          <w:cantSplit/>
          <w:jc w:val="center"/>
        </w:trPr>
        <w:tc>
          <w:tcPr>
            <w:tcW w:w="512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7E096D" w:rsidRPr="00D51B0B" w:rsidRDefault="007E096D" w:rsidP="004A3EA3">
            <w:pPr>
              <w:keepNext/>
              <w:keepLines/>
              <w:spacing w:after="0" w:line="240" w:lineRule="auto"/>
              <w:outlineLvl w:val="1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D51B0B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993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92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7E096D" w:rsidRPr="00D51B0B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96D" w:rsidRPr="00D51B0B" w:rsidTr="007E096D">
        <w:trPr>
          <w:cantSplit/>
          <w:jc w:val="center"/>
        </w:trPr>
        <w:tc>
          <w:tcPr>
            <w:tcW w:w="512" w:type="dxa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7E096D" w:rsidRPr="00D51B0B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Прибыль до налогообложения</w:t>
            </w:r>
          </w:p>
        </w:tc>
        <w:tc>
          <w:tcPr>
            <w:tcW w:w="1134" w:type="dxa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993" w:type="dxa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56 000</w:t>
            </w:r>
          </w:p>
        </w:tc>
        <w:tc>
          <w:tcPr>
            <w:tcW w:w="992" w:type="dxa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7E096D" w:rsidRPr="00D51B0B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7E096D" w:rsidRPr="00D51B0B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0E75" w:rsidRPr="00D51B0B" w:rsidRDefault="00400E75" w:rsidP="00400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096D" w:rsidRPr="00D51B0B" w:rsidRDefault="007E096D" w:rsidP="00400E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7E096D" w:rsidRPr="00D51B0B" w:rsidRDefault="007E096D" w:rsidP="007E096D">
      <w:pPr>
        <w:pStyle w:val="Tableheader"/>
        <w:spacing w:after="0" w:line="240" w:lineRule="auto"/>
        <w:ind w:firstLine="709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D51B0B">
        <w:rPr>
          <w:rFonts w:ascii="Times New Roman" w:hAnsi="Times New Roman" w:cs="Times New Roman"/>
          <w:b w:val="0"/>
          <w:sz w:val="24"/>
          <w:szCs w:val="24"/>
        </w:rPr>
        <w:t>По данным, содержащимся в таблице</w:t>
      </w:r>
      <w:proofErr w:type="gramStart"/>
      <w:r w:rsidR="00B11D4A" w:rsidRPr="00D51B0B">
        <w:rPr>
          <w:rFonts w:ascii="Times New Roman" w:hAnsi="Times New Roman" w:cs="Times New Roman"/>
          <w:b w:val="0"/>
          <w:sz w:val="24"/>
          <w:szCs w:val="24"/>
        </w:rPr>
        <w:t>4</w:t>
      </w:r>
      <w:proofErr w:type="gramEnd"/>
      <w:r w:rsidR="00B11D4A" w:rsidRPr="00D51B0B">
        <w:rPr>
          <w:rFonts w:ascii="Times New Roman" w:hAnsi="Times New Roman" w:cs="Times New Roman"/>
          <w:b w:val="0"/>
          <w:sz w:val="24"/>
          <w:szCs w:val="24"/>
        </w:rPr>
        <w:t>.2</w:t>
      </w:r>
      <w:r w:rsidRPr="00D51B0B">
        <w:rPr>
          <w:rFonts w:ascii="Times New Roman" w:hAnsi="Times New Roman" w:cs="Times New Roman"/>
          <w:b w:val="0"/>
          <w:sz w:val="24"/>
          <w:szCs w:val="24"/>
        </w:rPr>
        <w:t>,выполнить анализ прибыли от продаж.</w:t>
      </w:r>
    </w:p>
    <w:p w:rsidR="007E096D" w:rsidRPr="00D51B0B" w:rsidRDefault="007E096D" w:rsidP="00400E75">
      <w:pPr>
        <w:pStyle w:val="Tableheader"/>
        <w:spacing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400E75" w:rsidRPr="00D51B0B" w:rsidRDefault="00DC7330" w:rsidP="00400E75">
      <w:pPr>
        <w:pStyle w:val="Tableheader"/>
        <w:spacing w:after="0" w:line="24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D51B0B">
        <w:rPr>
          <w:rFonts w:ascii="Times New Roman" w:hAnsi="Times New Roman" w:cs="Times New Roman"/>
          <w:b w:val="0"/>
          <w:sz w:val="24"/>
          <w:szCs w:val="24"/>
        </w:rPr>
        <w:t xml:space="preserve">Таблица 3.3 -  </w:t>
      </w:r>
      <w:r w:rsidR="007E096D" w:rsidRPr="00D51B0B">
        <w:rPr>
          <w:rFonts w:ascii="Times New Roman" w:hAnsi="Times New Roman" w:cs="Times New Roman"/>
          <w:b w:val="0"/>
          <w:sz w:val="24"/>
          <w:szCs w:val="24"/>
        </w:rPr>
        <w:t>Факторный анализ прибыли от</w:t>
      </w:r>
      <w:r w:rsidR="007E096D" w:rsidRPr="00D51B0B">
        <w:rPr>
          <w:rFonts w:ascii="Times New Roman" w:hAnsi="Times New Roman" w:cs="Times New Roman"/>
          <w:b w:val="0"/>
          <w:sz w:val="24"/>
          <w:szCs w:val="24"/>
          <w:lang w:val="en-US"/>
        </w:rPr>
        <w:t> </w:t>
      </w:r>
      <w:r w:rsidR="007E096D" w:rsidRPr="00D51B0B">
        <w:rPr>
          <w:rFonts w:ascii="Times New Roman" w:hAnsi="Times New Roman" w:cs="Times New Roman"/>
          <w:b w:val="0"/>
          <w:sz w:val="24"/>
          <w:szCs w:val="24"/>
        </w:rPr>
        <w:t>продаж по</w:t>
      </w:r>
      <w:r w:rsidR="007E096D" w:rsidRPr="00D51B0B">
        <w:rPr>
          <w:rFonts w:ascii="Times New Roman" w:hAnsi="Times New Roman" w:cs="Times New Roman"/>
          <w:b w:val="0"/>
          <w:sz w:val="24"/>
          <w:szCs w:val="24"/>
          <w:lang w:val="en-US"/>
        </w:rPr>
        <w:t> </w:t>
      </w:r>
      <w:r w:rsidR="007E096D" w:rsidRPr="00D51B0B">
        <w:rPr>
          <w:rFonts w:ascii="Times New Roman" w:hAnsi="Times New Roman" w:cs="Times New Roman"/>
          <w:b w:val="0"/>
          <w:sz w:val="24"/>
          <w:szCs w:val="24"/>
        </w:rPr>
        <w:t>данным отчета о</w:t>
      </w:r>
      <w:r w:rsidR="007E096D" w:rsidRPr="00D51B0B">
        <w:rPr>
          <w:rFonts w:ascii="Times New Roman" w:hAnsi="Times New Roman" w:cs="Times New Roman"/>
          <w:b w:val="0"/>
          <w:sz w:val="24"/>
          <w:szCs w:val="24"/>
          <w:lang w:val="en-US"/>
        </w:rPr>
        <w:t> </w:t>
      </w:r>
      <w:r w:rsidR="007E096D" w:rsidRPr="00D51B0B">
        <w:rPr>
          <w:rFonts w:ascii="Times New Roman" w:hAnsi="Times New Roman" w:cs="Times New Roman"/>
          <w:b w:val="0"/>
          <w:sz w:val="24"/>
          <w:szCs w:val="24"/>
        </w:rPr>
        <w:t xml:space="preserve"> финансовых результатах, тыс. руб.</w:t>
      </w:r>
    </w:p>
    <w:p w:rsidR="00400E75" w:rsidRPr="00D51B0B" w:rsidRDefault="00400E75" w:rsidP="00400E75">
      <w:pPr>
        <w:pStyle w:val="Tableheader"/>
        <w:spacing w:after="0" w:line="24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3400"/>
        <w:gridCol w:w="1813"/>
        <w:gridCol w:w="1664"/>
        <w:gridCol w:w="1708"/>
      </w:tblGrid>
      <w:tr w:rsidR="007E096D" w:rsidRPr="00D51B0B" w:rsidTr="007E096D">
        <w:trPr>
          <w:trHeight w:val="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№</w:t>
            </w:r>
          </w:p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proofErr w:type="gram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п</w:t>
            </w:r>
            <w:proofErr w:type="gramEnd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/п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Показатели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Коды строк отчета о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 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финансовых результатах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За</w:t>
            </w:r>
            <w:proofErr w:type="spellEnd"/>
            <w:r w:rsidR="00400E75"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предыдущий</w:t>
            </w:r>
            <w:proofErr w:type="spellEnd"/>
            <w:r w:rsidR="00400E75"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период</w:t>
            </w:r>
            <w:proofErr w:type="spellEnd"/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За</w:t>
            </w:r>
            <w:proofErr w:type="spellEnd"/>
            <w:r w:rsidR="00400E75"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отчетный</w:t>
            </w:r>
            <w:proofErr w:type="spellEnd"/>
            <w:r w:rsidR="00400E75"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период</w:t>
            </w:r>
            <w:proofErr w:type="spellEnd"/>
          </w:p>
        </w:tc>
      </w:tr>
      <w:tr w:rsidR="007E096D" w:rsidRPr="00D51B0B" w:rsidTr="007E096D">
        <w:trPr>
          <w:trHeight w:val="3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2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3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5</w:t>
            </w:r>
          </w:p>
        </w:tc>
      </w:tr>
      <w:tr w:rsidR="007E096D" w:rsidRPr="00D51B0B" w:rsidTr="007E096D">
        <w:trPr>
          <w:trHeight w:val="42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162758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Выручка</w:t>
            </w:r>
            <w:proofErr w:type="spellEnd"/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2110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∑ </w:t>
            </w:r>
            <w:r w:rsidRPr="00D51B0B">
              <w:rPr>
                <w:rStyle w:val="ae"/>
                <w:rFonts w:ascii="Times New Roman" w:hAnsi="Times New Roman" w:cs="Times New Roman"/>
                <w:iCs/>
                <w:w w:val="100"/>
                <w:sz w:val="24"/>
                <w:szCs w:val="24"/>
              </w:rPr>
              <w:t>q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0</w:t>
            </w:r>
            <w:r w:rsidRPr="00D51B0B">
              <w:rPr>
                <w:rStyle w:val="ae"/>
                <w:rFonts w:ascii="Times New Roman" w:hAnsi="Times New Roman" w:cs="Times New Roman"/>
                <w:iCs/>
                <w:w w:val="100"/>
                <w:sz w:val="24"/>
                <w:szCs w:val="24"/>
              </w:rPr>
              <w:t>p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0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</w:p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 251 000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∑ </w:t>
            </w:r>
            <w:r w:rsidRPr="00D51B0B">
              <w:rPr>
                <w:rStyle w:val="ae"/>
                <w:rFonts w:ascii="Times New Roman" w:hAnsi="Times New Roman" w:cs="Times New Roman"/>
                <w:iCs/>
                <w:w w:val="100"/>
                <w:sz w:val="24"/>
                <w:szCs w:val="24"/>
              </w:rPr>
              <w:t>q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</w:t>
            </w:r>
            <w:r w:rsidRPr="00D51B0B">
              <w:rPr>
                <w:rStyle w:val="ae"/>
                <w:rFonts w:ascii="Times New Roman" w:hAnsi="Times New Roman" w:cs="Times New Roman"/>
                <w:iCs/>
                <w:w w:val="100"/>
                <w:sz w:val="24"/>
                <w:szCs w:val="24"/>
              </w:rPr>
              <w:t>p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</w:t>
            </w: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</w:p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 331 800</w:t>
            </w:r>
          </w:p>
        </w:tc>
      </w:tr>
      <w:tr w:rsidR="00400E75" w:rsidRPr="00D51B0B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00E75" w:rsidRPr="00D51B0B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00E75" w:rsidRPr="00D51B0B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00E75" w:rsidRPr="00D51B0B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00E75" w:rsidRPr="00D51B0B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00E75" w:rsidRPr="00D51B0B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5</w:t>
            </w:r>
          </w:p>
        </w:tc>
      </w:tr>
      <w:tr w:rsidR="007E096D" w:rsidRPr="00D51B0B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Себестоимость продаж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2120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152 300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200 700</w:t>
            </w:r>
          </w:p>
        </w:tc>
      </w:tr>
      <w:tr w:rsidR="007E096D" w:rsidRPr="00D51B0B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Коммерческие</w:t>
            </w:r>
            <w:proofErr w:type="spellEnd"/>
            <w:r w:rsidR="00A64F4E"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расходы</w:t>
            </w:r>
            <w:proofErr w:type="spellEnd"/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2210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12 100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16 000</w:t>
            </w:r>
          </w:p>
        </w:tc>
      </w:tr>
      <w:tr w:rsidR="007E096D" w:rsidRPr="00D51B0B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Управленческие</w:t>
            </w:r>
            <w:proofErr w:type="spellEnd"/>
            <w:r w:rsidR="00A64F4E"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расходы</w:t>
            </w:r>
            <w:proofErr w:type="spellEnd"/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2220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50 100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66 000</w:t>
            </w:r>
          </w:p>
        </w:tc>
      </w:tr>
      <w:tr w:rsidR="007E096D" w:rsidRPr="00D51B0B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Полная себестоимость продаж  (п. 2 + п. 3 + п. 4)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∑ </w:t>
            </w:r>
            <w:r w:rsidRPr="00D51B0B">
              <w:rPr>
                <w:rStyle w:val="ae"/>
                <w:rFonts w:ascii="Times New Roman" w:hAnsi="Times New Roman" w:cs="Times New Roman"/>
                <w:iCs/>
                <w:w w:val="100"/>
                <w:sz w:val="24"/>
                <w:szCs w:val="24"/>
              </w:rPr>
              <w:t>q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0</w:t>
            </w:r>
            <w:r w:rsidRPr="00D51B0B">
              <w:rPr>
                <w:rStyle w:val="ae"/>
                <w:rFonts w:ascii="Times New Roman" w:hAnsi="Times New Roman" w:cs="Times New Roman"/>
                <w:iCs/>
                <w:w w:val="100"/>
                <w:sz w:val="24"/>
                <w:szCs w:val="24"/>
              </w:rPr>
              <w:t>s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0</w:t>
            </w: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</w:p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 214 500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∑ </w:t>
            </w:r>
            <w:r w:rsidRPr="00D51B0B">
              <w:rPr>
                <w:rStyle w:val="ae"/>
                <w:rFonts w:ascii="Times New Roman" w:hAnsi="Times New Roman" w:cs="Times New Roman"/>
                <w:iCs/>
                <w:w w:val="100"/>
                <w:sz w:val="24"/>
                <w:szCs w:val="24"/>
              </w:rPr>
              <w:t>q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</w:t>
            </w:r>
            <w:r w:rsidRPr="00D51B0B">
              <w:rPr>
                <w:rStyle w:val="ae"/>
                <w:rFonts w:ascii="Times New Roman" w:hAnsi="Times New Roman" w:cs="Times New Roman"/>
                <w:iCs/>
                <w:w w:val="100"/>
                <w:sz w:val="24"/>
                <w:szCs w:val="24"/>
              </w:rPr>
              <w:t>s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</w:t>
            </w: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</w:p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 282 700</w:t>
            </w:r>
          </w:p>
        </w:tc>
      </w:tr>
      <w:tr w:rsidR="007E096D" w:rsidRPr="00D51B0B" w:rsidTr="007E096D">
        <w:trPr>
          <w:trHeight w:val="60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6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Прибыль от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 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продаж </w:t>
            </w:r>
          </w:p>
          <w:p w:rsidR="007E096D" w:rsidRPr="00D51B0B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(п. 1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 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— п. 5)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2200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</w:pPr>
            <w:proofErr w:type="spell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П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о</w:t>
            </w:r>
            <w:proofErr w:type="spellEnd"/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</w:p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 36 500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П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1 </w:t>
            </w: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</w:p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 49 100</w:t>
            </w:r>
          </w:p>
        </w:tc>
      </w:tr>
      <w:tr w:rsidR="007E096D" w:rsidRPr="00D51B0B" w:rsidTr="007E096D">
        <w:trPr>
          <w:trHeight w:val="110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Индекс цен отчетного периода кпредыдущему </w:t>
            </w:r>
          </w:p>
          <w:p w:rsidR="007E096D" w:rsidRPr="00D51B0B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object w:dxaOrig="148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4pt;height:36pt" o:ole="">
                  <v:imagedata r:id="rId9" o:title=""/>
                </v:shape>
                <o:OLEObject Type="Embed" ProgID="Equation.3" ShapeID="_x0000_i1025" DrawAspect="Content" ObjectID="_1710849232" r:id="rId10"/>
              </w:objec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1,0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1,266412</w:t>
            </w:r>
          </w:p>
        </w:tc>
      </w:tr>
      <w:tr w:rsidR="007E096D" w:rsidRPr="00D51B0B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8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D51B0B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Отчетный объем реализации продукции, работ, услуг вценах предыдущего периода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х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i/>
                <w:w w:val="100"/>
                <w:sz w:val="24"/>
                <w:szCs w:val="24"/>
                <w:lang w:val="en-US"/>
              </w:rPr>
            </w:pPr>
            <w:r w:rsidRPr="00D51B0B">
              <w:rPr>
                <w:rFonts w:ascii="Times New Roman" w:hAnsi="Times New Roman" w:cs="Times New Roman"/>
                <w:i/>
                <w:w w:val="100"/>
                <w:sz w:val="24"/>
                <w:szCs w:val="24"/>
                <w:lang w:val="en-US"/>
              </w:rPr>
              <w:t xml:space="preserve">∑ </w:t>
            </w:r>
            <w:r w:rsidRPr="00D51B0B">
              <w:rPr>
                <w:rStyle w:val="ae"/>
                <w:rFonts w:ascii="Times New Roman" w:hAnsi="Times New Roman" w:cs="Times New Roman"/>
                <w:iCs/>
                <w:w w:val="100"/>
                <w:sz w:val="24"/>
                <w:szCs w:val="24"/>
              </w:rPr>
              <w:t>q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1</w:t>
            </w:r>
            <w:r w:rsidRPr="00D51B0B">
              <w:rPr>
                <w:rStyle w:val="ae"/>
                <w:rFonts w:ascii="Times New Roman" w:hAnsi="Times New Roman" w:cs="Times New Roman"/>
                <w:iCs/>
                <w:w w:val="100"/>
                <w:sz w:val="24"/>
                <w:szCs w:val="24"/>
              </w:rPr>
              <w:t>p</w:t>
            </w:r>
            <w:r w:rsidRPr="00D51B0B">
              <w:rPr>
                <w:rStyle w:val="af"/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>0</w:t>
            </w:r>
            <w:r w:rsidRPr="00D51B0B">
              <w:rPr>
                <w:rStyle w:val="ad"/>
                <w:rFonts w:ascii="Times New Roman" w:hAnsi="Times New Roman" w:cs="Times New Roman"/>
                <w:i/>
                <w:w w:val="100"/>
                <w:sz w:val="24"/>
                <w:szCs w:val="24"/>
              </w:rPr>
              <w:t>=</w:t>
            </w:r>
          </w:p>
          <w:p w:rsidR="007E096D" w:rsidRPr="00D51B0B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Style w:val="ad"/>
                <w:rFonts w:ascii="Times New Roman" w:hAnsi="Times New Roman" w:cs="Times New Roman"/>
                <w:w w:val="100"/>
                <w:sz w:val="24"/>
                <w:szCs w:val="24"/>
              </w:rPr>
              <w:t>=</w:t>
            </w: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  <w:lang w:val="en-US"/>
              </w:rPr>
              <w:t xml:space="preserve"> 262 000 </w:t>
            </w:r>
          </w:p>
        </w:tc>
      </w:tr>
    </w:tbl>
    <w:p w:rsidR="007E096D" w:rsidRPr="00D51B0B" w:rsidRDefault="007E096D" w:rsidP="007E09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135" w:rsidRPr="00D51B0B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Контрольные вопросы для самопроверки:</w:t>
      </w:r>
    </w:p>
    <w:p w:rsidR="00043135" w:rsidRPr="00D51B0B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1.</w:t>
      </w:r>
      <w:r w:rsidRPr="00D51B0B">
        <w:rPr>
          <w:rFonts w:ascii="Times New Roman" w:hAnsi="Times New Roman"/>
          <w:sz w:val="24"/>
          <w:szCs w:val="24"/>
        </w:rPr>
        <w:tab/>
        <w:t>Какие нормативные документы регламентируют сущность и состав доходов и расходов?</w:t>
      </w:r>
    </w:p>
    <w:p w:rsidR="00043135" w:rsidRPr="00D51B0B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2.</w:t>
      </w:r>
      <w:r w:rsidRPr="00D51B0B">
        <w:rPr>
          <w:rFonts w:ascii="Times New Roman" w:hAnsi="Times New Roman"/>
          <w:sz w:val="24"/>
          <w:szCs w:val="24"/>
        </w:rPr>
        <w:tab/>
        <w:t>Какие основные виды доходов и расходов коммерческой организации вы знаете?</w:t>
      </w:r>
    </w:p>
    <w:p w:rsidR="00043135" w:rsidRPr="00D51B0B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3.</w:t>
      </w:r>
      <w:r w:rsidRPr="00D51B0B">
        <w:rPr>
          <w:rFonts w:ascii="Times New Roman" w:hAnsi="Times New Roman"/>
          <w:sz w:val="24"/>
          <w:szCs w:val="24"/>
        </w:rPr>
        <w:tab/>
        <w:t>Что представляют собой доходы и расходы от обычных видов деятельности и каков их состав?</w:t>
      </w:r>
    </w:p>
    <w:p w:rsidR="00043135" w:rsidRPr="00D51B0B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4.</w:t>
      </w:r>
      <w:r w:rsidRPr="00D51B0B">
        <w:rPr>
          <w:rFonts w:ascii="Times New Roman" w:hAnsi="Times New Roman"/>
          <w:sz w:val="24"/>
          <w:szCs w:val="24"/>
        </w:rPr>
        <w:tab/>
        <w:t>Каков состав прочих доходов и расходов?</w:t>
      </w:r>
    </w:p>
    <w:p w:rsidR="00043135" w:rsidRPr="00D51B0B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5.</w:t>
      </w:r>
      <w:r w:rsidRPr="00D51B0B">
        <w:rPr>
          <w:rFonts w:ascii="Times New Roman" w:hAnsi="Times New Roman"/>
          <w:sz w:val="24"/>
          <w:szCs w:val="24"/>
        </w:rPr>
        <w:tab/>
        <w:t>Какие важнейшие показатели прибыли представлены в форме  «Отчет о финансовых результатах»</w:t>
      </w:r>
      <w:proofErr w:type="gramStart"/>
      <w:r w:rsidRPr="00D51B0B"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043135" w:rsidRPr="00D51B0B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6.</w:t>
      </w:r>
      <w:r w:rsidRPr="00D51B0B">
        <w:rPr>
          <w:rFonts w:ascii="Times New Roman" w:hAnsi="Times New Roman"/>
          <w:sz w:val="24"/>
          <w:szCs w:val="24"/>
        </w:rPr>
        <w:tab/>
        <w:t>В чем заключается методика анализа структуры и динамики прибыли до налогообложения?</w:t>
      </w:r>
    </w:p>
    <w:p w:rsidR="00043135" w:rsidRPr="00D51B0B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7.</w:t>
      </w:r>
      <w:r w:rsidRPr="00D51B0B">
        <w:rPr>
          <w:rFonts w:ascii="Times New Roman" w:hAnsi="Times New Roman"/>
          <w:sz w:val="24"/>
          <w:szCs w:val="24"/>
        </w:rPr>
        <w:tab/>
        <w:t>Какие факторы обусловливают изменение суммы чистой прибыли?</w:t>
      </w:r>
    </w:p>
    <w:p w:rsidR="00043135" w:rsidRPr="00D51B0B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8.</w:t>
      </w:r>
      <w:r w:rsidRPr="00D51B0B">
        <w:rPr>
          <w:rFonts w:ascii="Times New Roman" w:hAnsi="Times New Roman"/>
          <w:sz w:val="24"/>
          <w:szCs w:val="24"/>
        </w:rPr>
        <w:tab/>
        <w:t>В чем заключается методика анализа динамики чистой прибыли?</w:t>
      </w:r>
    </w:p>
    <w:p w:rsidR="00043135" w:rsidRPr="00D51B0B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9.</w:t>
      </w:r>
      <w:r w:rsidRPr="00D51B0B">
        <w:rPr>
          <w:rFonts w:ascii="Times New Roman" w:hAnsi="Times New Roman"/>
          <w:sz w:val="24"/>
          <w:szCs w:val="24"/>
        </w:rPr>
        <w:tab/>
        <w:t>Какие основные методики используются для проведения факторного анализа прибыли от продаж?</w:t>
      </w:r>
    </w:p>
    <w:p w:rsidR="00043135" w:rsidRPr="00D51B0B" w:rsidRDefault="00043135" w:rsidP="0068249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10.</w:t>
      </w:r>
      <w:r w:rsidRPr="00D51B0B">
        <w:rPr>
          <w:rFonts w:ascii="Times New Roman" w:hAnsi="Times New Roman"/>
          <w:sz w:val="24"/>
          <w:szCs w:val="24"/>
        </w:rPr>
        <w:tab/>
        <w:t>По каким видам деятельности формируются потоки денежных средств?</w:t>
      </w:r>
    </w:p>
    <w:p w:rsidR="00043135" w:rsidRPr="00D51B0B" w:rsidRDefault="00043135" w:rsidP="00E7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917" w:rsidRPr="00D51B0B" w:rsidRDefault="00DC7330" w:rsidP="00043135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3</w:t>
      </w:r>
      <w:r w:rsidR="00F668A3" w:rsidRPr="00D51B0B">
        <w:rPr>
          <w:rFonts w:ascii="Times New Roman" w:hAnsi="Times New Roman"/>
          <w:b/>
          <w:sz w:val="24"/>
          <w:szCs w:val="24"/>
        </w:rPr>
        <w:t>.3</w:t>
      </w:r>
      <w:r w:rsidR="00733917" w:rsidRPr="00D51B0B">
        <w:rPr>
          <w:rFonts w:ascii="Times New Roman" w:hAnsi="Times New Roman"/>
          <w:b/>
          <w:sz w:val="24"/>
          <w:szCs w:val="24"/>
        </w:rPr>
        <w:t xml:space="preserve"> Анализ рентабельности и деловой активности</w:t>
      </w:r>
    </w:p>
    <w:p w:rsidR="00733917" w:rsidRPr="00D51B0B" w:rsidRDefault="00043135" w:rsidP="00043135">
      <w:pPr>
        <w:tabs>
          <w:tab w:val="left" w:pos="24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ab/>
      </w:r>
    </w:p>
    <w:p w:rsidR="00E72C2E" w:rsidRPr="00D51B0B" w:rsidRDefault="0049176D" w:rsidP="00E72C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После изучения тем</w:t>
      </w:r>
      <w:r w:rsidR="00733917" w:rsidRPr="00D51B0B">
        <w:rPr>
          <w:rFonts w:ascii="Times New Roman" w:hAnsi="Times New Roman" w:cs="Times New Roman"/>
          <w:sz w:val="24"/>
          <w:szCs w:val="24"/>
        </w:rPr>
        <w:t xml:space="preserve">ы </w:t>
      </w:r>
      <w:r w:rsidR="007F4320" w:rsidRPr="00D51B0B">
        <w:rPr>
          <w:rFonts w:ascii="Times New Roman" w:hAnsi="Times New Roman" w:cs="Times New Roman"/>
          <w:sz w:val="24"/>
          <w:szCs w:val="24"/>
        </w:rPr>
        <w:t>3</w:t>
      </w:r>
      <w:r w:rsidR="00B11D4A" w:rsidRPr="00D51B0B">
        <w:rPr>
          <w:rFonts w:ascii="Times New Roman" w:hAnsi="Times New Roman" w:cs="Times New Roman"/>
          <w:sz w:val="24"/>
          <w:szCs w:val="24"/>
        </w:rPr>
        <w:t>.3</w:t>
      </w:r>
      <w:r w:rsidR="00733917" w:rsidRPr="00D51B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660E" w:rsidRPr="00D51B0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="00733917" w:rsidRPr="00D51B0B">
        <w:rPr>
          <w:rFonts w:ascii="Times New Roman" w:hAnsi="Times New Roman" w:cs="Times New Roman"/>
          <w:sz w:val="24"/>
          <w:szCs w:val="24"/>
        </w:rPr>
        <w:t>должен:</w:t>
      </w:r>
    </w:p>
    <w:p w:rsidR="00733917" w:rsidRPr="00D51B0B" w:rsidRDefault="00733917" w:rsidP="00E72C2E">
      <w:pPr>
        <w:spacing w:after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51B0B">
        <w:rPr>
          <w:rFonts w:ascii="Times New Roman" w:hAnsi="Times New Roman" w:cs="Times New Roman"/>
          <w:b/>
          <w:bCs/>
          <w:iCs/>
          <w:sz w:val="24"/>
          <w:szCs w:val="24"/>
        </w:rPr>
        <w:t>знать:</w:t>
      </w:r>
    </w:p>
    <w:p w:rsidR="00733917" w:rsidRPr="00D51B0B" w:rsidRDefault="00733917" w:rsidP="00E72C2E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систему показателей рентабельности и порядок их расчета;</w:t>
      </w:r>
    </w:p>
    <w:p w:rsidR="00733917" w:rsidRPr="00D51B0B" w:rsidRDefault="00733917" w:rsidP="00E72C2E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основные факторы и пути повышения показателей рентабельности; </w:t>
      </w:r>
    </w:p>
    <w:p w:rsidR="00733917" w:rsidRPr="00D51B0B" w:rsidRDefault="00733917" w:rsidP="00E72C2E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систему показателей деловой активности;</w:t>
      </w:r>
    </w:p>
    <w:p w:rsidR="00733917" w:rsidRPr="00D51B0B" w:rsidRDefault="00733917" w:rsidP="00E72C2E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51B0B">
        <w:rPr>
          <w:rFonts w:ascii="Times New Roman" w:hAnsi="Times New Roman" w:cs="Times New Roman"/>
          <w:b/>
          <w:bCs/>
          <w:iCs/>
          <w:sz w:val="24"/>
          <w:szCs w:val="24"/>
        </w:rPr>
        <w:t>уметь:</w:t>
      </w:r>
    </w:p>
    <w:p w:rsidR="00733917" w:rsidRPr="00D51B0B" w:rsidRDefault="00733917" w:rsidP="00E72C2E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анализировать динамику показателей рентабельности активов, собственного капитала и других;</w:t>
      </w:r>
      <w:r w:rsidRPr="00D51B0B">
        <w:rPr>
          <w:rFonts w:ascii="Times New Roman" w:hAnsi="Times New Roman" w:cs="Times New Roman"/>
          <w:sz w:val="24"/>
          <w:szCs w:val="24"/>
        </w:rPr>
        <w:tab/>
      </w:r>
    </w:p>
    <w:p w:rsidR="00733917" w:rsidRPr="00D51B0B" w:rsidRDefault="00733917" w:rsidP="00E72C2E">
      <w:pPr>
        <w:pStyle w:val="a4"/>
        <w:numPr>
          <w:ilvl w:val="0"/>
          <w:numId w:val="7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проводить факторный анализ названных  выше показателей рентабельности;</w:t>
      </w:r>
    </w:p>
    <w:p w:rsidR="00733917" w:rsidRPr="00D51B0B" w:rsidRDefault="00733917" w:rsidP="00E72C2E">
      <w:pPr>
        <w:pStyle w:val="a4"/>
        <w:numPr>
          <w:ilvl w:val="0"/>
          <w:numId w:val="7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формулировать возможные управленческие решения по результатам анализа;</w:t>
      </w:r>
    </w:p>
    <w:p w:rsidR="00733917" w:rsidRPr="00D51B0B" w:rsidRDefault="00733917" w:rsidP="00E72C2E">
      <w:pPr>
        <w:pStyle w:val="a4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b/>
          <w:bCs/>
          <w:iCs/>
          <w:sz w:val="24"/>
          <w:szCs w:val="24"/>
        </w:rPr>
        <w:t>владеть:</w:t>
      </w:r>
    </w:p>
    <w:p w:rsidR="00733917" w:rsidRPr="00D51B0B" w:rsidRDefault="00733917" w:rsidP="00E72C2E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понятийным аппаратом в отношении показателей рентабельности;</w:t>
      </w:r>
    </w:p>
    <w:p w:rsidR="00733917" w:rsidRPr="00D51B0B" w:rsidRDefault="00733917" w:rsidP="00E72C2E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методиками анализа рентабельности  в целях обеспечения конкурентных преимуществ на рынках сбыта.</w:t>
      </w:r>
    </w:p>
    <w:p w:rsidR="00EC5E50" w:rsidRPr="00D51B0B" w:rsidRDefault="00EC5E50" w:rsidP="00EC5E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C5E50" w:rsidRPr="00D51B0B" w:rsidRDefault="00EC5E50" w:rsidP="00E72C2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51B0B">
        <w:rPr>
          <w:rFonts w:ascii="Times New Roman" w:hAnsi="Times New Roman"/>
          <w:i/>
          <w:sz w:val="24"/>
          <w:szCs w:val="24"/>
        </w:rPr>
        <w:t>Основные вопросы, подлежащие рассмотрению:</w:t>
      </w:r>
    </w:p>
    <w:p w:rsidR="00E72C2E" w:rsidRPr="00D51B0B" w:rsidRDefault="00EC5E50" w:rsidP="008204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Система показателей рентабельности. Источники  информации. Анализ рентабельности конкретных видов продукции, анализ рентабельности продаж, определение влияния структуры и индивидуальной рентабельности.  Анализ </w:t>
      </w:r>
      <w:proofErr w:type="gramStart"/>
      <w:r w:rsidRPr="00D51B0B">
        <w:rPr>
          <w:rFonts w:ascii="Times New Roman" w:hAnsi="Times New Roman"/>
          <w:sz w:val="24"/>
          <w:szCs w:val="24"/>
        </w:rPr>
        <w:t>факторов изменения рентабельности активов коммерческих организаций</w:t>
      </w:r>
      <w:proofErr w:type="gramEnd"/>
      <w:r w:rsidRPr="00D51B0B">
        <w:rPr>
          <w:rFonts w:ascii="Times New Roman" w:hAnsi="Times New Roman"/>
          <w:sz w:val="24"/>
          <w:szCs w:val="24"/>
        </w:rPr>
        <w:t>. Факторный анализ рентабельности собственного капитала коммерческих организаций. Показатели  деловой  активности. Формирование управленческих решений по результатам анализа.</w:t>
      </w:r>
    </w:p>
    <w:p w:rsidR="00E72C2E" w:rsidRPr="00D51B0B" w:rsidRDefault="00E72C2E" w:rsidP="00EC5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5E50" w:rsidRPr="00D51B0B" w:rsidRDefault="00EC5E50" w:rsidP="00EC5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lastRenderedPageBreak/>
        <w:t>Тесты и тестовые задания для самопроверки: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1</w:t>
      </w:r>
      <w:proofErr w:type="gramStart"/>
      <w:r w:rsidRPr="00D51B0B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/>
          <w:b/>
          <w:sz w:val="24"/>
          <w:szCs w:val="24"/>
        </w:rPr>
        <w:t>ыберите правильный вариант ответа: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Показатели рентабельности – это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1)</w:t>
      </w:r>
      <w:r w:rsidRPr="00D51B0B">
        <w:rPr>
          <w:rFonts w:ascii="Times New Roman" w:hAnsi="Times New Roman"/>
          <w:sz w:val="24"/>
          <w:szCs w:val="24"/>
        </w:rPr>
        <w:tab/>
        <w:t>относительные показатели (коэффициенты), в которых сумма прибыли сопоставляется с каким-либо другим показателем, отражающим условия хозяйствования, например с суммой выручки от продаж, суммой собственного капитала;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</w:t>
      </w:r>
      <w:r w:rsidRPr="00D51B0B">
        <w:rPr>
          <w:rFonts w:ascii="Times New Roman" w:hAnsi="Times New Roman"/>
          <w:sz w:val="24"/>
          <w:szCs w:val="24"/>
        </w:rPr>
        <w:tab/>
        <w:t>показатели прибыли;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</w:t>
      </w:r>
      <w:r w:rsidRPr="00D51B0B">
        <w:rPr>
          <w:rFonts w:ascii="Times New Roman" w:hAnsi="Times New Roman"/>
          <w:sz w:val="24"/>
          <w:szCs w:val="24"/>
        </w:rPr>
        <w:tab/>
        <w:t>показатели средней заработной платы в динамике;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4)</w:t>
      </w:r>
      <w:r w:rsidRPr="00D51B0B">
        <w:rPr>
          <w:rFonts w:ascii="Times New Roman" w:hAnsi="Times New Roman"/>
          <w:sz w:val="24"/>
          <w:szCs w:val="24"/>
        </w:rPr>
        <w:tab/>
        <w:t xml:space="preserve">выручка от продаж/себестоимость. 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C5E50" w:rsidRPr="00D51B0B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2</w:t>
      </w:r>
      <w:proofErr w:type="gramStart"/>
      <w:r w:rsidR="00EC5E50" w:rsidRPr="00D51B0B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="00EC5E50" w:rsidRPr="00D51B0B">
        <w:rPr>
          <w:rFonts w:ascii="Times New Roman" w:hAnsi="Times New Roman"/>
          <w:b/>
          <w:sz w:val="24"/>
          <w:szCs w:val="24"/>
        </w:rPr>
        <w:t>ыберите правильный вариант ответа: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Рентабельность активов отражает: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имущества организации;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</w:t>
      </w:r>
      <w:r w:rsidRPr="00D51B0B">
        <w:rPr>
          <w:rFonts w:ascii="Times New Roman" w:hAnsi="Times New Roman"/>
          <w:sz w:val="24"/>
          <w:szCs w:val="24"/>
        </w:rPr>
        <w:tab/>
        <w:t>потенциальные возможности использования производственной мощности предприятия;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персонала предприятия;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4)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нематериальных активов.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C5E50" w:rsidRPr="00D51B0B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3</w:t>
      </w:r>
      <w:proofErr w:type="gramStart"/>
      <w:r w:rsidR="00EC5E50" w:rsidRPr="00D51B0B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="00EC5E50" w:rsidRPr="00D51B0B">
        <w:rPr>
          <w:rFonts w:ascii="Times New Roman" w:hAnsi="Times New Roman"/>
          <w:b/>
          <w:sz w:val="24"/>
          <w:szCs w:val="24"/>
        </w:rPr>
        <w:t>ыберите правильный вариант ответа: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Рентабельность продаж  отражает: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1)</w:t>
      </w:r>
      <w:r w:rsidRPr="00D51B0B">
        <w:rPr>
          <w:rFonts w:ascii="Times New Roman" w:hAnsi="Times New Roman"/>
          <w:sz w:val="24"/>
          <w:szCs w:val="24"/>
        </w:rPr>
        <w:tab/>
        <w:t>эффективность производства и продаж продукции, товаров, работ и услуг;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основных средств;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оборотных средств;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4)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собственного капитала.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C5E50" w:rsidRPr="00D51B0B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4</w:t>
      </w:r>
      <w:proofErr w:type="gramStart"/>
      <w:r w:rsidR="00EC5E50" w:rsidRPr="00D51B0B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="00EC5E50" w:rsidRPr="00D51B0B">
        <w:rPr>
          <w:rFonts w:ascii="Times New Roman" w:hAnsi="Times New Roman"/>
          <w:b/>
          <w:sz w:val="24"/>
          <w:szCs w:val="24"/>
        </w:rPr>
        <w:t>ыберите правильный вариант ответа: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Рентабельность затрат отражает: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1)</w:t>
      </w:r>
      <w:r w:rsidRPr="00D51B0B">
        <w:rPr>
          <w:rFonts w:ascii="Times New Roman" w:hAnsi="Times New Roman"/>
          <w:sz w:val="24"/>
          <w:szCs w:val="24"/>
        </w:rPr>
        <w:tab/>
        <w:t>эффективность производства и продаж продукции, товаров, работ и услуг;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основных средств;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оборотных средств;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4)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собственного капитала;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5)</w:t>
      </w:r>
      <w:r w:rsidRPr="00D51B0B">
        <w:rPr>
          <w:rFonts w:ascii="Times New Roman" w:hAnsi="Times New Roman"/>
          <w:sz w:val="24"/>
          <w:szCs w:val="24"/>
        </w:rPr>
        <w:tab/>
        <w:t>эффективность затрат.</w:t>
      </w:r>
    </w:p>
    <w:p w:rsidR="00EC5E50" w:rsidRPr="00D51B0B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5</w:t>
      </w:r>
      <w:proofErr w:type="gramStart"/>
      <w:r w:rsidR="00EC5E50" w:rsidRPr="00D51B0B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="00EC5E50" w:rsidRPr="00D51B0B">
        <w:rPr>
          <w:rFonts w:ascii="Times New Roman" w:hAnsi="Times New Roman"/>
          <w:b/>
          <w:sz w:val="24"/>
          <w:szCs w:val="24"/>
        </w:rPr>
        <w:t>ыберите правильные варианты ответов: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Рентабельность  оборотных средств отражает: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1)</w:t>
      </w:r>
      <w:r w:rsidRPr="00D51B0B">
        <w:rPr>
          <w:rFonts w:ascii="Times New Roman" w:hAnsi="Times New Roman"/>
          <w:sz w:val="24"/>
          <w:szCs w:val="24"/>
        </w:rPr>
        <w:tab/>
        <w:t>эффективность производства и продаж продукции, товаров, работ и услуг;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основных средств;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оборотных средств; (50%)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4)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собственного капитала;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5)</w:t>
      </w:r>
      <w:r w:rsidRPr="00D51B0B">
        <w:rPr>
          <w:rFonts w:ascii="Times New Roman" w:hAnsi="Times New Roman"/>
          <w:sz w:val="24"/>
          <w:szCs w:val="24"/>
        </w:rPr>
        <w:tab/>
        <w:t>эффективность затрат; (50%)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6)</w:t>
      </w:r>
      <w:r w:rsidRPr="00D51B0B">
        <w:rPr>
          <w:rFonts w:ascii="Times New Roman" w:hAnsi="Times New Roman"/>
          <w:sz w:val="24"/>
          <w:szCs w:val="24"/>
        </w:rPr>
        <w:tab/>
        <w:t>эффективность использования собственного капитала.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C5E50" w:rsidRPr="00D51B0B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6</w:t>
      </w:r>
      <w:proofErr w:type="gramStart"/>
      <w:r w:rsidR="00EC5E50" w:rsidRPr="00D51B0B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="00EC5E50" w:rsidRPr="00D51B0B">
        <w:rPr>
          <w:rFonts w:ascii="Times New Roman" w:hAnsi="Times New Roman"/>
          <w:b/>
          <w:sz w:val="24"/>
          <w:szCs w:val="24"/>
        </w:rPr>
        <w:t>ыберите правильный вариант ответа: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Сколько прибыли от продаж приходится   на рубль затрат, если      рентабельность затрат по прибыли от продаж  составляет 10 %?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1)</w:t>
      </w:r>
      <w:r w:rsidRPr="00D51B0B">
        <w:rPr>
          <w:rFonts w:ascii="Times New Roman" w:hAnsi="Times New Roman"/>
          <w:sz w:val="24"/>
          <w:szCs w:val="24"/>
        </w:rPr>
        <w:tab/>
        <w:t>10 коп;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</w:t>
      </w:r>
      <w:r w:rsidRPr="00D51B0B">
        <w:rPr>
          <w:rFonts w:ascii="Times New Roman" w:hAnsi="Times New Roman"/>
          <w:sz w:val="24"/>
          <w:szCs w:val="24"/>
        </w:rPr>
        <w:tab/>
        <w:t>12 коп;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</w:t>
      </w:r>
      <w:r w:rsidRPr="00D51B0B">
        <w:rPr>
          <w:rFonts w:ascii="Times New Roman" w:hAnsi="Times New Roman"/>
          <w:sz w:val="24"/>
          <w:szCs w:val="24"/>
        </w:rPr>
        <w:tab/>
        <w:t>16 коп;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4)</w:t>
      </w:r>
      <w:r w:rsidRPr="00D51B0B">
        <w:rPr>
          <w:rFonts w:ascii="Times New Roman" w:hAnsi="Times New Roman"/>
          <w:sz w:val="24"/>
          <w:szCs w:val="24"/>
        </w:rPr>
        <w:tab/>
        <w:t>18коп;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5)</w:t>
      </w:r>
      <w:r w:rsidRPr="00D51B0B">
        <w:rPr>
          <w:rFonts w:ascii="Times New Roman" w:hAnsi="Times New Roman"/>
          <w:sz w:val="24"/>
          <w:szCs w:val="24"/>
        </w:rPr>
        <w:tab/>
        <w:t xml:space="preserve">0 коп.   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C5E50" w:rsidRPr="00D51B0B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7</w:t>
      </w:r>
      <w:proofErr w:type="gramStart"/>
      <w:r w:rsidR="00EC5E50" w:rsidRPr="00D51B0B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="00EC5E50" w:rsidRPr="00D51B0B">
        <w:rPr>
          <w:rFonts w:ascii="Times New Roman" w:hAnsi="Times New Roman"/>
          <w:b/>
          <w:sz w:val="24"/>
          <w:szCs w:val="24"/>
        </w:rPr>
        <w:t>ыберите правильный вариант ответа: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lastRenderedPageBreak/>
        <w:t>Что не влияет на рентабельность отдельных видов изделий и не определяется при анализе: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1)</w:t>
      </w:r>
      <w:r w:rsidRPr="00D51B0B">
        <w:rPr>
          <w:rFonts w:ascii="Times New Roman" w:hAnsi="Times New Roman"/>
          <w:sz w:val="24"/>
          <w:szCs w:val="24"/>
        </w:rPr>
        <w:tab/>
        <w:t>уровень продажных цен;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</w:t>
      </w:r>
      <w:r w:rsidRPr="00D51B0B">
        <w:rPr>
          <w:rFonts w:ascii="Times New Roman" w:hAnsi="Times New Roman"/>
          <w:sz w:val="24"/>
          <w:szCs w:val="24"/>
        </w:rPr>
        <w:tab/>
        <w:t>форма собственности;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</w:t>
      </w:r>
      <w:r w:rsidRPr="00D51B0B">
        <w:rPr>
          <w:rFonts w:ascii="Times New Roman" w:hAnsi="Times New Roman"/>
          <w:sz w:val="24"/>
          <w:szCs w:val="24"/>
        </w:rPr>
        <w:tab/>
        <w:t>уровень затрат;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4)</w:t>
      </w:r>
      <w:r w:rsidRPr="00D51B0B">
        <w:rPr>
          <w:rFonts w:ascii="Times New Roman" w:hAnsi="Times New Roman"/>
          <w:sz w:val="24"/>
          <w:szCs w:val="24"/>
        </w:rPr>
        <w:tab/>
        <w:t>образование руководителя.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C5E50" w:rsidRPr="00D51B0B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8</w:t>
      </w:r>
      <w:proofErr w:type="gramStart"/>
      <w:r w:rsidR="00EC5E50" w:rsidRPr="00D51B0B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="00EC5E50" w:rsidRPr="00D51B0B">
        <w:rPr>
          <w:rFonts w:ascii="Times New Roman" w:hAnsi="Times New Roman"/>
          <w:b/>
          <w:sz w:val="24"/>
          <w:szCs w:val="24"/>
        </w:rPr>
        <w:t>ыберите правильный вариант ответа: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Показатели рентабельности всего объема продаж можно рассчитать по данным: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1)</w:t>
      </w:r>
      <w:r w:rsidRPr="00D51B0B">
        <w:rPr>
          <w:rFonts w:ascii="Times New Roman" w:hAnsi="Times New Roman"/>
          <w:sz w:val="24"/>
          <w:szCs w:val="24"/>
        </w:rPr>
        <w:tab/>
        <w:t>формы «Отчет о финансовых результатах»;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2)</w:t>
      </w:r>
      <w:r w:rsidRPr="00D51B0B">
        <w:rPr>
          <w:rFonts w:ascii="Times New Roman" w:hAnsi="Times New Roman"/>
          <w:sz w:val="24"/>
          <w:szCs w:val="24"/>
        </w:rPr>
        <w:tab/>
        <w:t>по бухгалтерскому балансу;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3)</w:t>
      </w:r>
      <w:r w:rsidRPr="00D51B0B">
        <w:rPr>
          <w:rFonts w:ascii="Times New Roman" w:hAnsi="Times New Roman"/>
          <w:sz w:val="24"/>
          <w:szCs w:val="24"/>
        </w:rPr>
        <w:tab/>
        <w:t>формы «Отчет об изменениях капитала»;</w:t>
      </w:r>
    </w:p>
    <w:p w:rsidR="00EC5E50" w:rsidRPr="00D51B0B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4)    формы «Отчет о движении денежных средств».</w:t>
      </w:r>
    </w:p>
    <w:p w:rsidR="007E096D" w:rsidRPr="00D51B0B" w:rsidRDefault="007E096D" w:rsidP="00E72C2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E096D" w:rsidRPr="00D51B0B" w:rsidRDefault="007E096D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Задачи для решения:</w:t>
      </w:r>
    </w:p>
    <w:p w:rsidR="007E096D" w:rsidRPr="00D51B0B" w:rsidRDefault="007E096D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7E096D" w:rsidRPr="00D51B0B" w:rsidRDefault="007E096D" w:rsidP="007E09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 xml:space="preserve">Задача 1 </w:t>
      </w:r>
    </w:p>
    <w:p w:rsidR="007E096D" w:rsidRPr="00D51B0B" w:rsidRDefault="007E096D" w:rsidP="007E096D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Вставьте один из перечисленных показателей в последний фактор-сомножитель:</w:t>
      </w:r>
    </w:p>
    <w:p w:rsidR="007E096D" w:rsidRPr="00D51B0B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а) оборотные активы;</w:t>
      </w:r>
    </w:p>
    <w:p w:rsidR="007E096D" w:rsidRPr="00D51B0B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б) заемный капитал;</w:t>
      </w:r>
    </w:p>
    <w:p w:rsidR="007E096D" w:rsidRPr="00D51B0B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в) чистая прибыль;</w:t>
      </w:r>
    </w:p>
    <w:p w:rsidR="007E096D" w:rsidRPr="00D51B0B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г) чистые активы. </w:t>
      </w:r>
    </w:p>
    <w:p w:rsidR="007E096D" w:rsidRPr="00D51B0B" w:rsidRDefault="007E096D" w:rsidP="007E096D">
      <w:pPr>
        <w:spacing w:after="0" w:line="240" w:lineRule="auto"/>
        <w:ind w:firstLine="709"/>
        <w:jc w:val="both"/>
        <w:rPr>
          <w:rFonts w:ascii="Times New Roman" w:hAnsi="Times New Roman" w:cs="Times New Roman"/>
          <w:position w:val="-50"/>
          <w:sz w:val="24"/>
          <w:szCs w:val="24"/>
        </w:rPr>
      </w:pPr>
      <w:r w:rsidRPr="00D51B0B">
        <w:rPr>
          <w:rFonts w:ascii="Times New Roman" w:hAnsi="Times New Roman" w:cs="Times New Roman"/>
          <w:position w:val="-50"/>
          <w:sz w:val="24"/>
          <w:szCs w:val="24"/>
        </w:rPr>
        <w:object w:dxaOrig="6120" w:dyaOrig="1380">
          <v:shape id="_x0000_i1026" type="#_x0000_t75" style="width:316.2pt;height:70.8pt" o:ole="" fillcolor="window">
            <v:imagedata r:id="rId11" o:title=""/>
          </v:shape>
          <o:OLEObject Type="Embed" ProgID="Equation.3" ShapeID="_x0000_i1026" DrawAspect="Content" ObjectID="_1710849233" r:id="rId12"/>
        </w:object>
      </w:r>
    </w:p>
    <w:p w:rsidR="007E096D" w:rsidRPr="00D51B0B" w:rsidRDefault="007E096D" w:rsidP="007E09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position w:val="-50"/>
          <w:sz w:val="24"/>
          <w:szCs w:val="24"/>
        </w:rPr>
      </w:pPr>
      <w:r w:rsidRPr="00D51B0B">
        <w:rPr>
          <w:rFonts w:ascii="Times New Roman" w:hAnsi="Times New Roman" w:cs="Times New Roman"/>
          <w:b/>
          <w:position w:val="-50"/>
          <w:sz w:val="24"/>
          <w:szCs w:val="24"/>
        </w:rPr>
        <w:t xml:space="preserve">Задача 2 </w:t>
      </w:r>
    </w:p>
    <w:p w:rsidR="003B30FB" w:rsidRPr="00D51B0B" w:rsidRDefault="003B30FB" w:rsidP="007E096D">
      <w:pPr>
        <w:spacing w:after="0" w:line="240" w:lineRule="auto"/>
        <w:ind w:firstLine="709"/>
        <w:jc w:val="both"/>
        <w:rPr>
          <w:rFonts w:ascii="Times New Roman" w:hAnsi="Times New Roman" w:cs="Times New Roman"/>
          <w:position w:val="-50"/>
          <w:sz w:val="24"/>
          <w:szCs w:val="24"/>
        </w:rPr>
      </w:pPr>
      <w:r w:rsidRPr="00D51B0B">
        <w:rPr>
          <w:rFonts w:ascii="Times New Roman" w:hAnsi="Times New Roman" w:cs="Times New Roman"/>
          <w:position w:val="-50"/>
          <w:sz w:val="24"/>
          <w:szCs w:val="24"/>
        </w:rPr>
        <w:t>Выполнить факторный анализ рентабельности активов</w:t>
      </w:r>
    </w:p>
    <w:p w:rsidR="003B30FB" w:rsidRPr="00D51B0B" w:rsidRDefault="003B30FB" w:rsidP="008204E7">
      <w:pPr>
        <w:pStyle w:val="Tablenomer"/>
        <w:spacing w:before="0"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D51B0B">
        <w:rPr>
          <w:rFonts w:ascii="Times New Roman" w:hAnsi="Times New Roman" w:cs="Times New Roman"/>
          <w:i w:val="0"/>
          <w:sz w:val="24"/>
          <w:szCs w:val="24"/>
        </w:rPr>
        <w:t xml:space="preserve">Таблица </w:t>
      </w:r>
      <w:r w:rsidR="00B11D4A" w:rsidRPr="00D51B0B">
        <w:rPr>
          <w:rFonts w:ascii="Times New Roman" w:hAnsi="Times New Roman" w:cs="Times New Roman"/>
          <w:i w:val="0"/>
          <w:sz w:val="24"/>
          <w:szCs w:val="24"/>
        </w:rPr>
        <w:t>4.3</w:t>
      </w:r>
    </w:p>
    <w:p w:rsidR="008204E7" w:rsidRPr="00D51B0B" w:rsidRDefault="008204E7" w:rsidP="008204E7">
      <w:pPr>
        <w:pStyle w:val="Tablenomer"/>
        <w:spacing w:before="0"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3B30FB" w:rsidRPr="00D51B0B" w:rsidRDefault="00DC7330" w:rsidP="008204E7">
      <w:pPr>
        <w:pStyle w:val="Tableheader"/>
        <w:spacing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D51B0B">
        <w:rPr>
          <w:rFonts w:ascii="Times New Roman" w:hAnsi="Times New Roman" w:cs="Times New Roman"/>
          <w:b w:val="0"/>
          <w:sz w:val="24"/>
          <w:szCs w:val="24"/>
        </w:rPr>
        <w:t xml:space="preserve">Таблица 3.4 - </w:t>
      </w:r>
      <w:r w:rsidR="003B30FB" w:rsidRPr="00D51B0B">
        <w:rPr>
          <w:rFonts w:ascii="Times New Roman" w:hAnsi="Times New Roman" w:cs="Times New Roman"/>
          <w:b w:val="0"/>
          <w:sz w:val="24"/>
          <w:szCs w:val="24"/>
        </w:rPr>
        <w:t>Факторный анализ динамики рентабельности активов организации</w:t>
      </w:r>
    </w:p>
    <w:p w:rsidR="003B30FB" w:rsidRPr="00D51B0B" w:rsidRDefault="003B30FB" w:rsidP="008204E7">
      <w:pPr>
        <w:pStyle w:val="Tableheader"/>
        <w:spacing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3739"/>
        <w:gridCol w:w="1661"/>
        <w:gridCol w:w="1764"/>
        <w:gridCol w:w="1542"/>
      </w:tblGrid>
      <w:tr w:rsidR="003B30FB" w:rsidRPr="00D51B0B" w:rsidTr="00FA2587">
        <w:tc>
          <w:tcPr>
            <w:tcW w:w="594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proofErr w:type="gramStart"/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/п</w:t>
            </w:r>
          </w:p>
        </w:tc>
        <w:tc>
          <w:tcPr>
            <w:tcW w:w="4318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717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Условные обозначения</w:t>
            </w:r>
          </w:p>
        </w:tc>
        <w:tc>
          <w:tcPr>
            <w:tcW w:w="1843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предыдущий период</w:t>
            </w:r>
          </w:p>
        </w:tc>
        <w:tc>
          <w:tcPr>
            <w:tcW w:w="1665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отчетный период</w:t>
            </w:r>
          </w:p>
        </w:tc>
      </w:tr>
      <w:tr w:rsidR="003B30FB" w:rsidRPr="00D51B0B" w:rsidTr="00FA2587">
        <w:tc>
          <w:tcPr>
            <w:tcW w:w="594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18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717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665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3B30FB" w:rsidRPr="00D51B0B" w:rsidTr="00FA2587">
        <w:tc>
          <w:tcPr>
            <w:tcW w:w="594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318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Прибыль до налогообложения, тыс</w:t>
            </w:r>
            <w:proofErr w:type="gramStart"/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717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40 000</w:t>
            </w:r>
          </w:p>
        </w:tc>
        <w:tc>
          <w:tcPr>
            <w:tcW w:w="1665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56 000</w:t>
            </w:r>
          </w:p>
        </w:tc>
      </w:tr>
      <w:tr w:rsidR="003B30FB" w:rsidRPr="00D51B0B" w:rsidTr="00FA2587">
        <w:tc>
          <w:tcPr>
            <w:tcW w:w="594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4318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Средняя стоимость внеоборотных активов, тыс. руб.</w:t>
            </w:r>
          </w:p>
        </w:tc>
        <w:tc>
          <w:tcPr>
            <w:tcW w:w="1717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ВА</w:t>
            </w:r>
          </w:p>
        </w:tc>
        <w:tc>
          <w:tcPr>
            <w:tcW w:w="1843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119 900</w:t>
            </w:r>
          </w:p>
        </w:tc>
        <w:tc>
          <w:tcPr>
            <w:tcW w:w="1665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147 750</w:t>
            </w:r>
          </w:p>
        </w:tc>
      </w:tr>
      <w:tr w:rsidR="003B30FB" w:rsidRPr="00D51B0B" w:rsidTr="00FA2587">
        <w:tc>
          <w:tcPr>
            <w:tcW w:w="594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318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Средняя стоимость оборотных активов, тыс. руб.</w:t>
            </w:r>
          </w:p>
        </w:tc>
        <w:tc>
          <w:tcPr>
            <w:tcW w:w="1717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ОА</w:t>
            </w:r>
          </w:p>
        </w:tc>
        <w:tc>
          <w:tcPr>
            <w:tcW w:w="1843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90 900</w:t>
            </w:r>
          </w:p>
        </w:tc>
        <w:tc>
          <w:tcPr>
            <w:tcW w:w="1665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95 200</w:t>
            </w:r>
          </w:p>
        </w:tc>
      </w:tr>
      <w:tr w:rsidR="003B30FB" w:rsidRPr="00D51B0B" w:rsidTr="00FA2587">
        <w:tc>
          <w:tcPr>
            <w:tcW w:w="594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4318" w:type="dxa"/>
          </w:tcPr>
          <w:p w:rsidR="003B30FB" w:rsidRPr="00D51B0B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Средняя стоимость активов, </w:t>
            </w:r>
          </w:p>
          <w:p w:rsidR="003B30FB" w:rsidRPr="00D51B0B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тыс. руб. </w:t>
            </w: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(п. 2 + п. 3)</w:t>
            </w:r>
          </w:p>
        </w:tc>
        <w:tc>
          <w:tcPr>
            <w:tcW w:w="1717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1843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210 800</w:t>
            </w:r>
          </w:p>
        </w:tc>
        <w:tc>
          <w:tcPr>
            <w:tcW w:w="1665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242 950</w:t>
            </w:r>
          </w:p>
        </w:tc>
      </w:tr>
      <w:tr w:rsidR="003B30FB" w:rsidRPr="00D51B0B" w:rsidTr="00FA2587">
        <w:tc>
          <w:tcPr>
            <w:tcW w:w="594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4318" w:type="dxa"/>
          </w:tcPr>
          <w:p w:rsidR="003B30FB" w:rsidRPr="00D51B0B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Рентабельность активов, % </w:t>
            </w:r>
          </w:p>
          <w:p w:rsidR="003B30FB" w:rsidRPr="00D51B0B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(п. 1</w:t>
            </w:r>
            <w:proofErr w:type="gramStart"/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</w:t>
            </w:r>
            <w:proofErr w:type="gramEnd"/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п. 4 × 100)</w:t>
            </w:r>
          </w:p>
        </w:tc>
        <w:tc>
          <w:tcPr>
            <w:tcW w:w="1717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Style w:val="ae"/>
                <w:rFonts w:ascii="Times New Roman" w:hAnsi="Times New Roman" w:cs="Times New Roman"/>
                <w:b w:val="0"/>
                <w:iCs/>
                <w:sz w:val="24"/>
                <w:szCs w:val="24"/>
                <w:lang w:val="en-US"/>
              </w:rPr>
              <w:t>R</w:t>
            </w:r>
            <w:r w:rsidRPr="00D51B0B">
              <w:rPr>
                <w:rStyle w:val="af"/>
                <w:rFonts w:ascii="Times New Roman" w:hAnsi="Times New Roman" w:cs="Times New Roman"/>
                <w:b w:val="0"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18,98</w:t>
            </w:r>
          </w:p>
        </w:tc>
        <w:tc>
          <w:tcPr>
            <w:tcW w:w="1665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23,05</w:t>
            </w:r>
          </w:p>
        </w:tc>
      </w:tr>
      <w:tr w:rsidR="00400E75" w:rsidRPr="00D51B0B" w:rsidTr="00FA2587">
        <w:tc>
          <w:tcPr>
            <w:tcW w:w="594" w:type="dxa"/>
          </w:tcPr>
          <w:p w:rsidR="00400E75" w:rsidRPr="00D51B0B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18" w:type="dxa"/>
          </w:tcPr>
          <w:p w:rsidR="00400E75" w:rsidRPr="00D51B0B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717" w:type="dxa"/>
            <w:vAlign w:val="center"/>
          </w:tcPr>
          <w:p w:rsidR="00400E75" w:rsidRPr="00D51B0B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400E75" w:rsidRPr="00D51B0B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665" w:type="dxa"/>
            <w:vAlign w:val="center"/>
          </w:tcPr>
          <w:p w:rsidR="00400E75" w:rsidRPr="00D51B0B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3B30FB" w:rsidRPr="00D51B0B" w:rsidTr="00FA2587">
        <w:tc>
          <w:tcPr>
            <w:tcW w:w="594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6.</w:t>
            </w:r>
          </w:p>
        </w:tc>
        <w:tc>
          <w:tcPr>
            <w:tcW w:w="4318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Выручка, тыс</w:t>
            </w:r>
            <w:proofErr w:type="gramStart"/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717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</w:p>
        </w:tc>
        <w:tc>
          <w:tcPr>
            <w:tcW w:w="1843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251 000</w:t>
            </w:r>
          </w:p>
        </w:tc>
        <w:tc>
          <w:tcPr>
            <w:tcW w:w="1665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331 800</w:t>
            </w:r>
          </w:p>
        </w:tc>
      </w:tr>
      <w:tr w:rsidR="003B30FB" w:rsidRPr="00D51B0B" w:rsidTr="00FA2587">
        <w:tc>
          <w:tcPr>
            <w:tcW w:w="594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7.</w:t>
            </w:r>
          </w:p>
        </w:tc>
        <w:tc>
          <w:tcPr>
            <w:tcW w:w="4318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Коэффициент отдачи активов (п. 6</w:t>
            </w:r>
            <w:proofErr w:type="gramStart"/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</w:t>
            </w:r>
            <w:proofErr w:type="gramEnd"/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п. 4)</w:t>
            </w:r>
          </w:p>
        </w:tc>
        <w:tc>
          <w:tcPr>
            <w:tcW w:w="1717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/ А</w:t>
            </w:r>
          </w:p>
        </w:tc>
        <w:tc>
          <w:tcPr>
            <w:tcW w:w="1843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1,1907</w:t>
            </w:r>
          </w:p>
        </w:tc>
        <w:tc>
          <w:tcPr>
            <w:tcW w:w="1665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1,3657</w:t>
            </w:r>
          </w:p>
        </w:tc>
      </w:tr>
      <w:tr w:rsidR="003B30FB" w:rsidRPr="00D51B0B" w:rsidTr="00FA2587">
        <w:tc>
          <w:tcPr>
            <w:tcW w:w="594" w:type="dxa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8.</w:t>
            </w:r>
          </w:p>
        </w:tc>
        <w:tc>
          <w:tcPr>
            <w:tcW w:w="4318" w:type="dxa"/>
          </w:tcPr>
          <w:p w:rsidR="003B30FB" w:rsidRPr="00D51B0B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Рентабельность продаж, %</w:t>
            </w:r>
          </w:p>
          <w:p w:rsidR="003B30FB" w:rsidRPr="00D51B0B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>(п. 1</w:t>
            </w:r>
            <w:proofErr w:type="gramStart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:</w:t>
            </w:r>
            <w:proofErr w:type="gramEnd"/>
            <w:r w:rsidRPr="00D51B0B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п. 6 × 100)</w:t>
            </w:r>
          </w:p>
        </w:tc>
        <w:tc>
          <w:tcPr>
            <w:tcW w:w="1717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sz w:val="24"/>
                <w:szCs w:val="24"/>
              </w:rPr>
              <w:object w:dxaOrig="980" w:dyaOrig="639">
                <v:shape id="_x0000_i1027" type="#_x0000_t75" style="width:49.2pt;height:32.4pt" o:ole="">
                  <v:imagedata r:id="rId13" o:title=""/>
                </v:shape>
                <o:OLEObject Type="Embed" ProgID="Equation.3" ShapeID="_x0000_i1027" DrawAspect="Content" ObjectID="_1710849234" r:id="rId14"/>
              </w:object>
            </w:r>
          </w:p>
        </w:tc>
        <w:tc>
          <w:tcPr>
            <w:tcW w:w="1843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15,94</w:t>
            </w:r>
          </w:p>
        </w:tc>
        <w:tc>
          <w:tcPr>
            <w:tcW w:w="1665" w:type="dxa"/>
            <w:vAlign w:val="center"/>
          </w:tcPr>
          <w:p w:rsidR="003B30FB" w:rsidRPr="00D51B0B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1B0B">
              <w:rPr>
                <w:rFonts w:ascii="Times New Roman" w:hAnsi="Times New Roman" w:cs="Times New Roman"/>
                <w:b w:val="0"/>
                <w:sz w:val="24"/>
                <w:szCs w:val="24"/>
              </w:rPr>
              <w:t>16,88</w:t>
            </w:r>
          </w:p>
        </w:tc>
      </w:tr>
    </w:tbl>
    <w:p w:rsidR="007E096D" w:rsidRPr="00D51B0B" w:rsidRDefault="007E096D" w:rsidP="003B30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3135" w:rsidRPr="00D51B0B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Контрольные вопросы для самопроверки:</w:t>
      </w:r>
    </w:p>
    <w:p w:rsidR="00043135" w:rsidRPr="00D51B0B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Что такое рентабельность коммерческой </w:t>
      </w:r>
      <w:proofErr w:type="gramStart"/>
      <w:r w:rsidRPr="00D51B0B">
        <w:rPr>
          <w:rFonts w:ascii="Times New Roman" w:hAnsi="Times New Roman"/>
          <w:sz w:val="24"/>
          <w:szCs w:val="24"/>
        </w:rPr>
        <w:t>организации</w:t>
      </w:r>
      <w:proofErr w:type="gramEnd"/>
      <w:r w:rsidRPr="00D51B0B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D51B0B">
        <w:rPr>
          <w:rFonts w:ascii="Times New Roman" w:hAnsi="Times New Roman"/>
          <w:sz w:val="24"/>
          <w:szCs w:val="24"/>
        </w:rPr>
        <w:t>какова</w:t>
      </w:r>
      <w:proofErr w:type="gramEnd"/>
      <w:r w:rsidRPr="00D51B0B">
        <w:rPr>
          <w:rFonts w:ascii="Times New Roman" w:hAnsi="Times New Roman"/>
          <w:sz w:val="24"/>
          <w:szCs w:val="24"/>
        </w:rPr>
        <w:t xml:space="preserve"> характеристика системы показателей?</w:t>
      </w:r>
    </w:p>
    <w:p w:rsidR="00043135" w:rsidRPr="00D51B0B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Каковы основные факторы и пути повышения рентабельности активов коммерческой организации?</w:t>
      </w:r>
    </w:p>
    <w:p w:rsidR="00043135" w:rsidRPr="00D51B0B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Приведите двухфакторную мультипликативную модель, лежащую в основе факторного анализа рентабельности активов.</w:t>
      </w:r>
    </w:p>
    <w:p w:rsidR="00043135" w:rsidRPr="00D51B0B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Как рассчитывается рентабельность отдельных видов продукции?</w:t>
      </w:r>
    </w:p>
    <w:p w:rsidR="00043135" w:rsidRPr="00D51B0B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Какой вид имеет общая формула коэффициента отдачи </w:t>
      </w:r>
      <w:proofErr w:type="gramStart"/>
      <w:r w:rsidRPr="00D51B0B">
        <w:rPr>
          <w:rFonts w:ascii="Times New Roman" w:hAnsi="Times New Roman"/>
          <w:sz w:val="24"/>
          <w:szCs w:val="24"/>
        </w:rPr>
        <w:t>ресурсов</w:t>
      </w:r>
      <w:proofErr w:type="gramEnd"/>
      <w:r w:rsidRPr="00D51B0B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D51B0B">
        <w:rPr>
          <w:rFonts w:ascii="Times New Roman" w:hAnsi="Times New Roman"/>
          <w:sz w:val="24"/>
          <w:szCs w:val="24"/>
        </w:rPr>
        <w:t>каким</w:t>
      </w:r>
      <w:proofErr w:type="gramEnd"/>
      <w:r w:rsidRPr="00D51B0B">
        <w:rPr>
          <w:rFonts w:ascii="Times New Roman" w:hAnsi="Times New Roman"/>
          <w:sz w:val="24"/>
          <w:szCs w:val="24"/>
        </w:rPr>
        <w:t xml:space="preserve"> образом ее можно конкретизировать для расчета коэффициента отдачи определенного ресурса?</w:t>
      </w:r>
    </w:p>
    <w:p w:rsidR="00043135" w:rsidRPr="00D51B0B" w:rsidRDefault="00043135" w:rsidP="007A06CF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Каковы основные пути повышения показателей деловой активности?</w:t>
      </w:r>
    </w:p>
    <w:p w:rsidR="009646AB" w:rsidRPr="00D51B0B" w:rsidRDefault="009646AB" w:rsidP="00E72C2E">
      <w:pPr>
        <w:pStyle w:val="a4"/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8204E7" w:rsidRPr="00D51B0B" w:rsidRDefault="00733917" w:rsidP="007A06CF">
      <w:pPr>
        <w:pStyle w:val="a3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 xml:space="preserve">Анализ и оценка  финансового состояния коммерческих </w:t>
      </w:r>
      <w:r w:rsidR="00BB62F2" w:rsidRPr="00D51B0B">
        <w:rPr>
          <w:rFonts w:ascii="Times New Roman" w:hAnsi="Times New Roman"/>
          <w:b/>
          <w:sz w:val="24"/>
          <w:szCs w:val="24"/>
        </w:rPr>
        <w:t>о</w:t>
      </w:r>
      <w:r w:rsidRPr="00D51B0B">
        <w:rPr>
          <w:rFonts w:ascii="Times New Roman" w:hAnsi="Times New Roman"/>
          <w:b/>
          <w:sz w:val="24"/>
          <w:szCs w:val="24"/>
        </w:rPr>
        <w:t>рганизаций</w:t>
      </w:r>
    </w:p>
    <w:p w:rsidR="00400E75" w:rsidRPr="00D51B0B" w:rsidRDefault="00400E75" w:rsidP="00BC091C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733917" w:rsidRPr="00D51B0B" w:rsidRDefault="00733917" w:rsidP="0073391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После изучения </w:t>
      </w:r>
      <w:r w:rsidR="0049176D" w:rsidRPr="00D51B0B">
        <w:rPr>
          <w:rFonts w:ascii="Times New Roman" w:hAnsi="Times New Roman" w:cs="Times New Roman"/>
          <w:sz w:val="24"/>
          <w:szCs w:val="24"/>
        </w:rPr>
        <w:t>темы</w:t>
      </w:r>
      <w:r w:rsidR="00BC091C" w:rsidRPr="00D51B0B">
        <w:rPr>
          <w:rFonts w:ascii="Times New Roman" w:hAnsi="Times New Roman" w:cs="Times New Roman"/>
          <w:sz w:val="24"/>
          <w:szCs w:val="24"/>
        </w:rPr>
        <w:t xml:space="preserve"> 3</w:t>
      </w:r>
      <w:r w:rsidR="00B11D4A" w:rsidRPr="00D51B0B">
        <w:rPr>
          <w:rFonts w:ascii="Times New Roman" w:hAnsi="Times New Roman" w:cs="Times New Roman"/>
          <w:sz w:val="24"/>
          <w:szCs w:val="24"/>
        </w:rPr>
        <w:t>.4</w:t>
      </w:r>
      <w:r w:rsidRPr="00D51B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660E" w:rsidRPr="00D51B0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AD660E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sz w:val="24"/>
          <w:szCs w:val="24"/>
        </w:rPr>
        <w:t>должен:</w:t>
      </w:r>
    </w:p>
    <w:p w:rsidR="00733917" w:rsidRPr="00D51B0B" w:rsidRDefault="00733917" w:rsidP="008935F8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51B0B">
        <w:rPr>
          <w:rFonts w:ascii="Times New Roman" w:hAnsi="Times New Roman" w:cs="Times New Roman"/>
          <w:b/>
          <w:bCs/>
          <w:iCs/>
          <w:sz w:val="24"/>
          <w:szCs w:val="24"/>
        </w:rPr>
        <w:t>знать:</w:t>
      </w:r>
    </w:p>
    <w:p w:rsidR="00733917" w:rsidRPr="00D51B0B" w:rsidRDefault="00733917" w:rsidP="00CA3619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основные задачи анализа финансового состояния и его значение для внутренних и внешних пользователей информации;</w:t>
      </w:r>
    </w:p>
    <w:p w:rsidR="00733917" w:rsidRPr="00D51B0B" w:rsidRDefault="00733917" w:rsidP="00CA3619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методики анализа финансового состояния коммерческих организаций;</w:t>
      </w:r>
    </w:p>
    <w:p w:rsidR="00733917" w:rsidRPr="00D51B0B" w:rsidRDefault="00733917" w:rsidP="008935F8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51B0B">
        <w:rPr>
          <w:rFonts w:ascii="Times New Roman" w:hAnsi="Times New Roman" w:cs="Times New Roman"/>
          <w:b/>
          <w:bCs/>
          <w:iCs/>
          <w:sz w:val="24"/>
          <w:szCs w:val="24"/>
        </w:rPr>
        <w:t>уметь:</w:t>
      </w:r>
    </w:p>
    <w:p w:rsidR="00733917" w:rsidRPr="00D51B0B" w:rsidRDefault="00733917" w:rsidP="00CA3619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находить необходимую инф</w:t>
      </w:r>
      <w:r w:rsidR="00D630AC" w:rsidRPr="00D51B0B">
        <w:rPr>
          <w:rFonts w:ascii="Times New Roman" w:hAnsi="Times New Roman" w:cs="Times New Roman"/>
          <w:sz w:val="24"/>
          <w:szCs w:val="24"/>
        </w:rPr>
        <w:t>ормацию для проведения анализа;</w:t>
      </w:r>
    </w:p>
    <w:p w:rsidR="00733917" w:rsidRPr="00D51B0B" w:rsidRDefault="00733917" w:rsidP="00CA3619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определять уровень устойчивости финансового состояния организации;</w:t>
      </w:r>
    </w:p>
    <w:p w:rsidR="00733917" w:rsidRPr="00D51B0B" w:rsidRDefault="00733917" w:rsidP="00CA3619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предлагать варианты управленческих решений по улучшению финансового состояния;</w:t>
      </w:r>
    </w:p>
    <w:p w:rsidR="00733917" w:rsidRPr="00D51B0B" w:rsidRDefault="00733917" w:rsidP="008935F8">
      <w:pPr>
        <w:pStyle w:val="a4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b/>
          <w:bCs/>
          <w:iCs/>
          <w:sz w:val="24"/>
          <w:szCs w:val="24"/>
        </w:rPr>
        <w:t>владеть:</w:t>
      </w:r>
    </w:p>
    <w:p w:rsidR="00733917" w:rsidRPr="00D51B0B" w:rsidRDefault="00733917" w:rsidP="00CA3619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навыками организации и методиками экономического анализа финансового состояния хозяйствующих субъектов.</w:t>
      </w:r>
    </w:p>
    <w:p w:rsidR="008935F8" w:rsidRPr="00D51B0B" w:rsidRDefault="008935F8" w:rsidP="00BB62F2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682492" w:rsidRPr="00D51B0B" w:rsidRDefault="00682492" w:rsidP="00BB62F2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BB62F2" w:rsidRPr="00D51B0B" w:rsidRDefault="00BB62F2" w:rsidP="00BB62F2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51B0B">
        <w:rPr>
          <w:rFonts w:ascii="Times New Roman" w:hAnsi="Times New Roman"/>
          <w:i/>
          <w:sz w:val="24"/>
          <w:szCs w:val="24"/>
        </w:rPr>
        <w:t>Основные вопросы, подлежащие рассмотрению:</w:t>
      </w:r>
    </w:p>
    <w:p w:rsidR="00733917" w:rsidRPr="00D51B0B" w:rsidRDefault="00BB62F2" w:rsidP="00733917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Задачи анализа, информационная база анализа. Система показателей для оценки и анализа финансового состояния. Анализ платежеспособности по абсолютным показателям бухгалтерского баланса. Чистые активы: порядок расчета, анализ и область применения результатов анализа. Анализ финансовых коэффициентов ликвидности.  Анализ дебиторской и кредиторской задолженности. Способы оценки финансового состояния.</w:t>
      </w:r>
    </w:p>
    <w:p w:rsidR="008935F8" w:rsidRPr="00D51B0B" w:rsidRDefault="008935F8" w:rsidP="00523FE3">
      <w:pPr>
        <w:pStyle w:val="a4"/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BB62F2" w:rsidRPr="00D51B0B" w:rsidRDefault="00BB62F2" w:rsidP="00BB62F2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Тесты и тестовые задания для самопроверки: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Бухгалтерский баланс предприятия без привлечения других документов позволяет проанализировать: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платёжеспособность;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рентабельность основной деятельности;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эффективность финансовых вложений;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эффективность выбранной технологии;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5)</w:t>
      </w:r>
      <w:r w:rsidRPr="00D51B0B">
        <w:rPr>
          <w:rFonts w:ascii="Times New Roman" w:hAnsi="Times New Roman" w:cs="Times New Roman"/>
          <w:sz w:val="24"/>
          <w:szCs w:val="24"/>
        </w:rPr>
        <w:tab/>
        <w:t>рациональность производственной стратегии предприятия.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К основным коэффициентам, характеризующим платежеспособность коммерческих организаций, относятся: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коэффициент абсолютной ликвидности;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коэффициент  срочной ликвидности;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коэффициент  текущей  ликвидности;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коэффициентоборачиваемости оборотных активов;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5)</w:t>
      </w:r>
      <w:r w:rsidRPr="00D51B0B">
        <w:rPr>
          <w:rFonts w:ascii="Times New Roman" w:hAnsi="Times New Roman" w:cs="Times New Roman"/>
          <w:sz w:val="24"/>
          <w:szCs w:val="24"/>
        </w:rPr>
        <w:tab/>
        <w:t>коэффициент абсолютной ликвидности, коэффициент  срочной ликвидности, коэффициент  текущей  ликвидности.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Понятие «ликвидность активов» означает: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период, в течение которого имущество предприятия полностью изнашивается и подлежит ликвидации;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способность превращения активов  в денежную форму без ущерба для предприятия;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период ликвидации имущества предприятия при несостоятельности (банкротстве);</w:t>
      </w:r>
    </w:p>
    <w:p w:rsidR="00BB62F2" w:rsidRPr="00D51B0B" w:rsidRDefault="00BB62F2" w:rsidP="00682F7B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оборачиваемость активов в днях.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Коэффициент, показывающий, какая часть краткосрочных заёмных обязательств может быть погашена немедленно, называется: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покрытия;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критической ликвидности;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абсолютной ликвидности;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 xml:space="preserve">текущей ликвидности. 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5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 xml:space="preserve"> Коэффициент   текущей ликвидности составляет 0,75. Это означает, что балансовая стоимость оборотных активов составляет от суммы краткосрочной внешней задолженности: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 15 %;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 100</w:t>
      </w:r>
      <w:r w:rsidR="00B023EA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sz w:val="24"/>
          <w:szCs w:val="24"/>
        </w:rPr>
        <w:t>%;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 75</w:t>
      </w:r>
      <w:r w:rsidR="00B023EA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sz w:val="24"/>
          <w:szCs w:val="24"/>
        </w:rPr>
        <w:t>%;</w:t>
      </w:r>
    </w:p>
    <w:p w:rsidR="00BB62F2" w:rsidRPr="00D51B0B" w:rsidRDefault="00D630AC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 43</w:t>
      </w:r>
      <w:r w:rsidR="00B023EA" w:rsidRPr="00D51B0B">
        <w:rPr>
          <w:rFonts w:ascii="Times New 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hAnsi="Times New Roman" w:cs="Times New Roman"/>
          <w:sz w:val="24"/>
          <w:szCs w:val="24"/>
        </w:rPr>
        <w:t>%.</w:t>
      </w:r>
    </w:p>
    <w:p w:rsidR="008204E7" w:rsidRPr="00D51B0B" w:rsidRDefault="008204E7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 xml:space="preserve">Выберите, по какой формуле из 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>предложенных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, определяется коэффициент текущей ликвидности предприятия: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отношение текущих активов к пассиву баланса;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отношение оборотных запасов к объёму краткосрочных обязательств;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отношение краткосрочных обязательств к объёму оборотных средств;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отношение оборотных средств к объёму краткосрочных обязательств.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7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К какому классу ликвидности относятся денежные средства: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I класс;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II класс;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III класс;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IV класс.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8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Стоимость чистых активов – это: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активы предприятия, на которые в определенных условиях может претендовать их владелец (акционер) пропорционально суммарной стоимости акций,, то есть стоимость той части имущества организации, которая осталась бы у акционеров при ее  предполагаемой ликвидации после погашения кредиторской задолженности  и возврате дебиторской задолженности по стоимости, отраженной в бухгалтерской отчетности на дату предполагаемой ликвидации;</w:t>
      </w:r>
      <w:proofErr w:type="gramEnd"/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прибыль предприятия за отчётный год;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заработная плата работников за вычетом налогов;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чистые активы – это среднегодовая стоимость активов.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9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Что является внутренней  кредиторской задолженности: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задолженность поставщикам и подрядчикам;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задолженность перед внебюджетными фондами;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задолженность перед персоналом;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задолженность перед бюджетом.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10</w:t>
      </w:r>
      <w:proofErr w:type="gramStart"/>
      <w:r w:rsidRPr="00D51B0B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51B0B">
        <w:rPr>
          <w:rFonts w:ascii="Times New Roman" w:hAnsi="Times New Roman" w:cs="Times New Roman"/>
          <w:b/>
          <w:sz w:val="24"/>
          <w:szCs w:val="24"/>
        </w:rPr>
        <w:t>ыберите правильный вариант ответа: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 xml:space="preserve">Оборачиваемость оборотных средств может рассчитываться: 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1)</w:t>
      </w:r>
      <w:r w:rsidRPr="00D51B0B">
        <w:rPr>
          <w:rFonts w:ascii="Times New Roman" w:hAnsi="Times New Roman" w:cs="Times New Roman"/>
          <w:sz w:val="24"/>
          <w:szCs w:val="24"/>
        </w:rPr>
        <w:tab/>
        <w:t>в процентах;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2)</w:t>
      </w:r>
      <w:r w:rsidRPr="00D51B0B">
        <w:rPr>
          <w:rFonts w:ascii="Times New Roman" w:hAnsi="Times New Roman" w:cs="Times New Roman"/>
          <w:sz w:val="24"/>
          <w:szCs w:val="24"/>
        </w:rPr>
        <w:tab/>
        <w:t>в разах;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3)</w:t>
      </w:r>
      <w:r w:rsidRPr="00D51B0B">
        <w:rPr>
          <w:rFonts w:ascii="Times New Roman" w:hAnsi="Times New Roman" w:cs="Times New Roman"/>
          <w:sz w:val="24"/>
          <w:szCs w:val="24"/>
        </w:rPr>
        <w:tab/>
        <w:t>в денежных единицах;</w:t>
      </w:r>
    </w:p>
    <w:p w:rsidR="00BB62F2" w:rsidRPr="00D51B0B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4)</w:t>
      </w:r>
      <w:r w:rsidRPr="00D51B0B">
        <w:rPr>
          <w:rFonts w:ascii="Times New Roman" w:hAnsi="Times New Roman" w:cs="Times New Roman"/>
          <w:sz w:val="24"/>
          <w:szCs w:val="24"/>
        </w:rPr>
        <w:tab/>
        <w:t>в днях.</w:t>
      </w:r>
    </w:p>
    <w:p w:rsidR="00BB62F2" w:rsidRPr="00D51B0B" w:rsidRDefault="00BB62F2" w:rsidP="00733917">
      <w:pPr>
        <w:pStyle w:val="a4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30FB" w:rsidRPr="00D51B0B" w:rsidRDefault="003B30FB" w:rsidP="00BC091C">
      <w:pPr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Задачи для решения:</w:t>
      </w:r>
    </w:p>
    <w:p w:rsidR="00550EA8" w:rsidRPr="00D51B0B" w:rsidRDefault="00550EA8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0FB" w:rsidRPr="00D51B0B" w:rsidRDefault="003B30FB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 xml:space="preserve">Задача 1 </w:t>
      </w:r>
    </w:p>
    <w:p w:rsidR="003B30FB" w:rsidRPr="00D51B0B" w:rsidRDefault="003B30FB" w:rsidP="003B3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EA8" w:rsidRPr="00D51B0B" w:rsidRDefault="00550EA8" w:rsidP="00550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B0B">
        <w:rPr>
          <w:rFonts w:ascii="Times New Roman" w:eastAsia="Times New Roman" w:hAnsi="Times New Roman" w:cs="Times New Roman"/>
          <w:sz w:val="24"/>
          <w:szCs w:val="24"/>
        </w:rPr>
        <w:t xml:space="preserve">Выполнить </w:t>
      </w:r>
      <w:r w:rsidRPr="00D51B0B">
        <w:rPr>
          <w:rFonts w:ascii="Times New Roman" w:hAnsi="Times New Roman" w:cs="Times New Roman"/>
          <w:sz w:val="24"/>
          <w:szCs w:val="24"/>
        </w:rPr>
        <w:t>рейтинговую оценку финансового состояния коммерческой организации на основании имеющихся данных.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8"/>
        <w:gridCol w:w="2125"/>
        <w:gridCol w:w="951"/>
        <w:gridCol w:w="2138"/>
        <w:gridCol w:w="1035"/>
      </w:tblGrid>
      <w:tr w:rsidR="00550EA8" w:rsidRPr="00D51B0B" w:rsidTr="00FA258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400E75" w:rsidRPr="00D51B0B" w:rsidRDefault="007F4320" w:rsidP="007F4320">
            <w:pPr>
              <w:pStyle w:val="af0"/>
              <w:tabs>
                <w:tab w:val="left" w:pos="613"/>
                <w:tab w:val="left" w:pos="993"/>
                <w:tab w:val="right" w:pos="9071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ab/>
            </w:r>
          </w:p>
          <w:p w:rsidR="00550EA8" w:rsidRPr="00D51B0B" w:rsidRDefault="007F4320" w:rsidP="007F4320">
            <w:pPr>
              <w:pStyle w:val="af0"/>
              <w:tabs>
                <w:tab w:val="left" w:pos="613"/>
                <w:tab w:val="left" w:pos="993"/>
                <w:tab w:val="right" w:pos="9071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D51B0B">
              <w:rPr>
                <w:sz w:val="24"/>
                <w:szCs w:val="24"/>
              </w:rPr>
              <w:t>Таблица 3.5</w:t>
            </w:r>
            <w:r w:rsidRPr="00D51B0B">
              <w:rPr>
                <w:rFonts w:cs="Times New Roman"/>
                <w:sz w:val="24"/>
                <w:szCs w:val="24"/>
              </w:rPr>
              <w:tab/>
            </w:r>
            <w:r w:rsidRPr="00D51B0B">
              <w:rPr>
                <w:rFonts w:cs="Times New Roman"/>
                <w:sz w:val="24"/>
                <w:szCs w:val="24"/>
              </w:rPr>
              <w:tab/>
            </w:r>
            <w:r w:rsidR="00550EA8" w:rsidRPr="00D51B0B">
              <w:rPr>
                <w:rFonts w:cs="Times New Roman"/>
                <w:sz w:val="24"/>
                <w:szCs w:val="24"/>
              </w:rPr>
              <w:t xml:space="preserve">Таблица </w:t>
            </w:r>
            <w:r w:rsidR="00DC7330" w:rsidRPr="00D51B0B">
              <w:rPr>
                <w:rFonts w:cs="Times New Roman"/>
                <w:sz w:val="24"/>
                <w:szCs w:val="24"/>
              </w:rPr>
              <w:t>3.5</w:t>
            </w:r>
          </w:p>
          <w:p w:rsidR="00550EA8" w:rsidRPr="00D51B0B" w:rsidRDefault="00550EA8" w:rsidP="00FA2587">
            <w:pPr>
              <w:pStyle w:val="af0"/>
              <w:tabs>
                <w:tab w:val="left" w:pos="993"/>
              </w:tabs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</w:tr>
      <w:tr w:rsidR="00550EA8" w:rsidRPr="00D51B0B" w:rsidTr="00FD72CE">
        <w:tc>
          <w:tcPr>
            <w:tcW w:w="1636" w:type="pct"/>
            <w:vMerge w:val="restart"/>
            <w:tcBorders>
              <w:top w:val="single" w:sz="4" w:space="0" w:color="auto"/>
            </w:tcBorders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Коэффициенты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</w:tcBorders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На начало периода</w:t>
            </w:r>
          </w:p>
        </w:tc>
        <w:tc>
          <w:tcPr>
            <w:tcW w:w="1708" w:type="pct"/>
            <w:gridSpan w:val="2"/>
            <w:tcBorders>
              <w:top w:val="single" w:sz="4" w:space="0" w:color="auto"/>
            </w:tcBorders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На конец периода</w:t>
            </w:r>
          </w:p>
        </w:tc>
      </w:tr>
      <w:tr w:rsidR="00550EA8" w:rsidRPr="00D51B0B" w:rsidTr="00FD72CE">
        <w:tc>
          <w:tcPr>
            <w:tcW w:w="1636" w:type="pct"/>
            <w:vMerge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44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значения коэффициентов</w:t>
            </w:r>
          </w:p>
        </w:tc>
        <w:tc>
          <w:tcPr>
            <w:tcW w:w="512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151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значения коэффициентов</w:t>
            </w:r>
          </w:p>
        </w:tc>
        <w:tc>
          <w:tcPr>
            <w:tcW w:w="557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баллы</w:t>
            </w:r>
          </w:p>
        </w:tc>
      </w:tr>
      <w:tr w:rsidR="00FD72CE" w:rsidRPr="00D51B0B" w:rsidTr="00682492">
        <w:tc>
          <w:tcPr>
            <w:tcW w:w="1636" w:type="pct"/>
          </w:tcPr>
          <w:p w:rsidR="00FD72CE" w:rsidRPr="00D51B0B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Коэффициент абсолютной ликвидности К</w:t>
            </w:r>
            <w:proofErr w:type="gramStart"/>
            <w:r w:rsidRPr="00D51B0B">
              <w:rPr>
                <w:rFonts w:cs="Times New Roman"/>
                <w:sz w:val="24"/>
                <w:szCs w:val="24"/>
                <w:vertAlign w:val="subscript"/>
              </w:rPr>
              <w:t>4</w:t>
            </w:r>
            <w:proofErr w:type="gramEnd"/>
          </w:p>
        </w:tc>
        <w:tc>
          <w:tcPr>
            <w:tcW w:w="1144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0,2</w:t>
            </w:r>
          </w:p>
        </w:tc>
        <w:tc>
          <w:tcPr>
            <w:tcW w:w="512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151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0,3</w:t>
            </w:r>
          </w:p>
        </w:tc>
        <w:tc>
          <w:tcPr>
            <w:tcW w:w="557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12</w:t>
            </w:r>
          </w:p>
        </w:tc>
      </w:tr>
      <w:tr w:rsidR="00FD72CE" w:rsidRPr="00D51B0B" w:rsidTr="00682492">
        <w:tc>
          <w:tcPr>
            <w:tcW w:w="1636" w:type="pct"/>
          </w:tcPr>
          <w:p w:rsidR="00FD72CE" w:rsidRPr="00D51B0B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Коэффициент срочной ликвидности К</w:t>
            </w:r>
            <w:r w:rsidRPr="00D51B0B">
              <w:rPr>
                <w:rFonts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1144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0,35</w:t>
            </w:r>
          </w:p>
        </w:tc>
        <w:tc>
          <w:tcPr>
            <w:tcW w:w="512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51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0,43</w:t>
            </w:r>
          </w:p>
        </w:tc>
        <w:tc>
          <w:tcPr>
            <w:tcW w:w="557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FD72CE" w:rsidRPr="00D51B0B" w:rsidTr="00682492">
        <w:tc>
          <w:tcPr>
            <w:tcW w:w="1636" w:type="pct"/>
          </w:tcPr>
          <w:p w:rsidR="00FD72CE" w:rsidRPr="00D51B0B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4"/>
                <w:szCs w:val="24"/>
                <w:vertAlign w:val="subscript"/>
              </w:rPr>
            </w:pPr>
            <w:r w:rsidRPr="00D51B0B">
              <w:rPr>
                <w:rFonts w:cs="Times New Roman"/>
                <w:sz w:val="24"/>
                <w:szCs w:val="24"/>
              </w:rPr>
              <w:t>Коэффициент текущей ликвидности К</w:t>
            </w:r>
            <w:proofErr w:type="gramStart"/>
            <w:r w:rsidRPr="00D51B0B">
              <w:rPr>
                <w:rFonts w:cs="Times New Roman"/>
                <w:sz w:val="24"/>
                <w:szCs w:val="24"/>
                <w:vertAlign w:val="subscript"/>
              </w:rPr>
              <w:t>6</w:t>
            </w:r>
            <w:proofErr w:type="gramEnd"/>
          </w:p>
          <w:p w:rsidR="00FD72CE" w:rsidRPr="00D51B0B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44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1,34</w:t>
            </w:r>
          </w:p>
        </w:tc>
        <w:tc>
          <w:tcPr>
            <w:tcW w:w="512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51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1,57</w:t>
            </w:r>
          </w:p>
        </w:tc>
        <w:tc>
          <w:tcPr>
            <w:tcW w:w="557" w:type="pct"/>
            <w:vAlign w:val="center"/>
          </w:tcPr>
          <w:p w:rsidR="00FD72CE" w:rsidRPr="00D51B0B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550EA8" w:rsidRPr="00D51B0B" w:rsidTr="00682492">
        <w:tc>
          <w:tcPr>
            <w:tcW w:w="1636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Коэффициент автономии К</w:t>
            </w:r>
            <w:proofErr w:type="gramStart"/>
            <w:r w:rsidRPr="00D51B0B">
              <w:rPr>
                <w:rFonts w:cs="Times New Roman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144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61,5%</w:t>
            </w:r>
          </w:p>
        </w:tc>
        <w:tc>
          <w:tcPr>
            <w:tcW w:w="512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151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66,1%</w:t>
            </w:r>
          </w:p>
        </w:tc>
        <w:tc>
          <w:tcPr>
            <w:tcW w:w="557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17</w:t>
            </w:r>
          </w:p>
        </w:tc>
      </w:tr>
      <w:tr w:rsidR="00550EA8" w:rsidRPr="00D51B0B" w:rsidTr="00682492">
        <w:tc>
          <w:tcPr>
            <w:tcW w:w="1636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 xml:space="preserve">Коэффициент финансовой независимости в части </w:t>
            </w:r>
            <w:r w:rsidRPr="00D51B0B">
              <w:rPr>
                <w:rFonts w:cs="Times New Roman"/>
                <w:sz w:val="24"/>
                <w:szCs w:val="24"/>
              </w:rPr>
              <w:lastRenderedPageBreak/>
              <w:t>формирования оборотных активов К</w:t>
            </w:r>
            <w:proofErr w:type="gramStart"/>
            <w:r w:rsidRPr="00D51B0B">
              <w:rPr>
                <w:rFonts w:cs="Times New Roman"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1144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0,323</w:t>
            </w:r>
          </w:p>
        </w:tc>
        <w:tc>
          <w:tcPr>
            <w:tcW w:w="512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151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0,321</w:t>
            </w:r>
          </w:p>
        </w:tc>
        <w:tc>
          <w:tcPr>
            <w:tcW w:w="557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550EA8" w:rsidRPr="00D51B0B" w:rsidTr="00682492">
        <w:tc>
          <w:tcPr>
            <w:tcW w:w="1636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lastRenderedPageBreak/>
              <w:t>Коэффициент финансовой независимости в части формирования запасов К</w:t>
            </w:r>
            <w:r w:rsidRPr="00D51B0B">
              <w:rPr>
                <w:rFonts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44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0,42</w:t>
            </w:r>
          </w:p>
        </w:tc>
        <w:tc>
          <w:tcPr>
            <w:tcW w:w="512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51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0,45</w:t>
            </w:r>
          </w:p>
        </w:tc>
        <w:tc>
          <w:tcPr>
            <w:tcW w:w="557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50EA8" w:rsidRPr="00D51B0B" w:rsidTr="00682492">
        <w:tc>
          <w:tcPr>
            <w:tcW w:w="1636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1144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512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1151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557" w:type="pct"/>
            <w:vAlign w:val="center"/>
          </w:tcPr>
          <w:p w:rsidR="00550EA8" w:rsidRPr="00D51B0B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39</w:t>
            </w:r>
          </w:p>
        </w:tc>
      </w:tr>
      <w:tr w:rsidR="00550EA8" w:rsidRPr="00D51B0B" w:rsidTr="00FD72CE">
        <w:tc>
          <w:tcPr>
            <w:tcW w:w="1636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Класс организации</w:t>
            </w:r>
          </w:p>
        </w:tc>
        <w:tc>
          <w:tcPr>
            <w:tcW w:w="1144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512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  <w:lang w:val="en-US"/>
              </w:rPr>
              <w:t>≈IV</w:t>
            </w:r>
            <w:r w:rsidRPr="00D51B0B">
              <w:rPr>
                <w:rFonts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151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557" w:type="pct"/>
          </w:tcPr>
          <w:p w:rsidR="00550EA8" w:rsidRPr="00D51B0B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51B0B">
              <w:rPr>
                <w:rFonts w:cs="Times New Roman"/>
                <w:sz w:val="24"/>
                <w:szCs w:val="24"/>
                <w:lang w:val="en-US"/>
              </w:rPr>
              <w:t>IV</w:t>
            </w:r>
            <w:r w:rsidRPr="00D51B0B">
              <w:rPr>
                <w:rFonts w:cs="Times New Roman"/>
                <w:sz w:val="24"/>
                <w:szCs w:val="24"/>
              </w:rPr>
              <w:t xml:space="preserve"> класс</w:t>
            </w:r>
          </w:p>
        </w:tc>
      </w:tr>
    </w:tbl>
    <w:p w:rsidR="00550EA8" w:rsidRPr="00D51B0B" w:rsidRDefault="00550EA8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91C" w:rsidRPr="00D51B0B" w:rsidRDefault="00BC091C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91C" w:rsidRPr="00D51B0B" w:rsidRDefault="00BC091C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EA8" w:rsidRPr="00D51B0B" w:rsidRDefault="00550EA8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3B30FB" w:rsidRPr="00D51B0B" w:rsidRDefault="003B30FB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Определите, соответствует ли фактическое значение коэффициента финансовой независимости в части формирования оборотных активов общепринятому нормативному его значению на основе следующих данных бухгалтерского баланса:</w:t>
      </w:r>
    </w:p>
    <w:p w:rsidR="003B30FB" w:rsidRPr="00D51B0B" w:rsidRDefault="003B30FB" w:rsidP="00FD7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D51B0B">
        <w:rPr>
          <w:rFonts w:ascii="Times New Roman" w:eastAsia="TimesNewRoman" w:hAnsi="Times New Roman" w:cs="Times New Roman"/>
          <w:sz w:val="24"/>
          <w:szCs w:val="24"/>
        </w:rPr>
        <w:t>Итог раздела</w:t>
      </w:r>
      <w:r w:rsidR="006929B3" w:rsidRPr="00D51B0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eastAsia="TimesNewRoman" w:hAnsi="Times New Roman" w:cs="Times New Roman"/>
          <w:sz w:val="24"/>
          <w:szCs w:val="24"/>
        </w:rPr>
        <w:t xml:space="preserve"> I     –   90 тыс</w:t>
      </w:r>
      <w:proofErr w:type="gramStart"/>
      <w:r w:rsidRPr="00D51B0B">
        <w:rPr>
          <w:rFonts w:ascii="Times New Roman" w:eastAsia="TimesNewRoman" w:hAnsi="Times New Roman" w:cs="Times New Roman"/>
          <w:sz w:val="24"/>
          <w:szCs w:val="24"/>
        </w:rPr>
        <w:t>.р</w:t>
      </w:r>
      <w:proofErr w:type="gramEnd"/>
      <w:r w:rsidRPr="00D51B0B">
        <w:rPr>
          <w:rFonts w:ascii="Times New Roman" w:eastAsia="TimesNewRoman" w:hAnsi="Times New Roman" w:cs="Times New Roman"/>
          <w:sz w:val="24"/>
          <w:szCs w:val="24"/>
        </w:rPr>
        <w:t>уб.</w:t>
      </w:r>
    </w:p>
    <w:p w:rsidR="003B30FB" w:rsidRPr="00D51B0B" w:rsidRDefault="003B30FB" w:rsidP="00FD7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D51B0B">
        <w:rPr>
          <w:rFonts w:ascii="Times New Roman" w:eastAsia="TimesNewRoman" w:hAnsi="Times New Roman" w:cs="Times New Roman"/>
          <w:sz w:val="24"/>
          <w:szCs w:val="24"/>
        </w:rPr>
        <w:t xml:space="preserve">Итог раздела </w:t>
      </w:r>
      <w:r w:rsidR="006929B3" w:rsidRPr="00D51B0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eastAsia="TimesNewRoman" w:hAnsi="Times New Roman" w:cs="Times New Roman"/>
          <w:sz w:val="24"/>
          <w:szCs w:val="24"/>
        </w:rPr>
        <w:t xml:space="preserve">I </w:t>
      </w:r>
      <w:proofErr w:type="spellStart"/>
      <w:r w:rsidRPr="00D51B0B">
        <w:rPr>
          <w:rFonts w:ascii="Times New Roman" w:eastAsia="TimesNewRoman" w:hAnsi="Times New Roman" w:cs="Times New Roman"/>
          <w:sz w:val="24"/>
          <w:szCs w:val="24"/>
        </w:rPr>
        <w:t>I</w:t>
      </w:r>
      <w:proofErr w:type="spellEnd"/>
      <w:r w:rsidRPr="00D51B0B">
        <w:rPr>
          <w:rFonts w:ascii="Times New Roman" w:eastAsia="TimesNewRoman" w:hAnsi="Times New Roman" w:cs="Times New Roman"/>
          <w:sz w:val="24"/>
          <w:szCs w:val="24"/>
        </w:rPr>
        <w:t xml:space="preserve">   –  70тыс</w:t>
      </w:r>
      <w:proofErr w:type="gramStart"/>
      <w:r w:rsidRPr="00D51B0B">
        <w:rPr>
          <w:rFonts w:ascii="Times New Roman" w:eastAsia="TimesNewRoman" w:hAnsi="Times New Roman" w:cs="Times New Roman"/>
          <w:sz w:val="24"/>
          <w:szCs w:val="24"/>
        </w:rPr>
        <w:t>.р</w:t>
      </w:r>
      <w:proofErr w:type="gramEnd"/>
      <w:r w:rsidRPr="00D51B0B">
        <w:rPr>
          <w:rFonts w:ascii="Times New Roman" w:eastAsia="TimesNewRoman" w:hAnsi="Times New Roman" w:cs="Times New Roman"/>
          <w:sz w:val="24"/>
          <w:szCs w:val="24"/>
        </w:rPr>
        <w:t>уб.</w:t>
      </w:r>
    </w:p>
    <w:p w:rsidR="003B30FB" w:rsidRPr="00D51B0B" w:rsidRDefault="003B30FB" w:rsidP="00FD7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D51B0B">
        <w:rPr>
          <w:rFonts w:ascii="Times New Roman" w:eastAsia="TimesNewRoman" w:hAnsi="Times New Roman" w:cs="Times New Roman"/>
          <w:sz w:val="24"/>
          <w:szCs w:val="24"/>
        </w:rPr>
        <w:t xml:space="preserve">Итог раздела </w:t>
      </w:r>
      <w:r w:rsidR="006929B3" w:rsidRPr="00D51B0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D51B0B">
        <w:rPr>
          <w:rFonts w:ascii="Times New Roman" w:eastAsia="TimesNewRoman" w:hAnsi="Times New Roman" w:cs="Times New Roman"/>
          <w:sz w:val="24"/>
          <w:szCs w:val="24"/>
          <w:lang w:val="en-US"/>
        </w:rPr>
        <w:t>III</w:t>
      </w:r>
      <w:r w:rsidRPr="00D51B0B">
        <w:rPr>
          <w:rFonts w:ascii="Times New Roman" w:eastAsia="TimesNewRoman" w:hAnsi="Times New Roman" w:cs="Times New Roman"/>
          <w:sz w:val="24"/>
          <w:szCs w:val="24"/>
        </w:rPr>
        <w:t xml:space="preserve"> – 100 тыс</w:t>
      </w:r>
      <w:proofErr w:type="gramStart"/>
      <w:r w:rsidRPr="00D51B0B">
        <w:rPr>
          <w:rFonts w:ascii="Times New Roman" w:eastAsia="TimesNewRoman" w:hAnsi="Times New Roman" w:cs="Times New Roman"/>
          <w:sz w:val="24"/>
          <w:szCs w:val="24"/>
        </w:rPr>
        <w:t>.р</w:t>
      </w:r>
      <w:proofErr w:type="gramEnd"/>
      <w:r w:rsidRPr="00D51B0B">
        <w:rPr>
          <w:rFonts w:ascii="Times New Roman" w:eastAsia="TimesNewRoman" w:hAnsi="Times New Roman" w:cs="Times New Roman"/>
          <w:sz w:val="24"/>
          <w:szCs w:val="24"/>
        </w:rPr>
        <w:t>уб.</w:t>
      </w:r>
    </w:p>
    <w:p w:rsidR="003B30FB" w:rsidRPr="00D51B0B" w:rsidRDefault="003B30FB" w:rsidP="00733917">
      <w:pPr>
        <w:pStyle w:val="a4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3FE3" w:rsidRPr="00D51B0B" w:rsidRDefault="00523FE3" w:rsidP="00523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Контрольные вопросы для самопроверки:</w:t>
      </w:r>
    </w:p>
    <w:p w:rsidR="00523FE3" w:rsidRPr="00D51B0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1.</w:t>
      </w:r>
      <w:r w:rsidRPr="00D51B0B">
        <w:rPr>
          <w:rFonts w:ascii="Times New Roman" w:hAnsi="Times New Roman" w:cs="Times New Roman"/>
          <w:sz w:val="24"/>
          <w:szCs w:val="24"/>
        </w:rPr>
        <w:tab/>
        <w:t>Каковы основные задачи анализа финансового состояния коммерческой организации?</w:t>
      </w:r>
    </w:p>
    <w:p w:rsidR="00523FE3" w:rsidRPr="00D51B0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2.</w:t>
      </w:r>
      <w:r w:rsidRPr="00D51B0B">
        <w:rPr>
          <w:rFonts w:ascii="Times New Roman" w:hAnsi="Times New Roman" w:cs="Times New Roman"/>
          <w:sz w:val="24"/>
          <w:szCs w:val="24"/>
        </w:rPr>
        <w:tab/>
        <w:t>Назовите источники информации для анализа финансового состояния.</w:t>
      </w:r>
    </w:p>
    <w:p w:rsidR="00523FE3" w:rsidRPr="00D51B0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3.</w:t>
      </w:r>
      <w:r w:rsidRPr="00D51B0B">
        <w:rPr>
          <w:rFonts w:ascii="Times New Roman" w:hAnsi="Times New Roman" w:cs="Times New Roman"/>
          <w:sz w:val="24"/>
          <w:szCs w:val="24"/>
        </w:rPr>
        <w:tab/>
        <w:t>Какая система показателей используется для оценки финансового состояния?</w:t>
      </w:r>
    </w:p>
    <w:p w:rsidR="00523FE3" w:rsidRPr="00D51B0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4.</w:t>
      </w:r>
      <w:r w:rsidRPr="00D51B0B">
        <w:rPr>
          <w:rFonts w:ascii="Times New Roman" w:hAnsi="Times New Roman" w:cs="Times New Roman"/>
          <w:sz w:val="24"/>
          <w:szCs w:val="24"/>
        </w:rPr>
        <w:tab/>
        <w:t>Какие нормативные документы регламентируют порядок расчета стоимости чистых активов акционерных обществ?</w:t>
      </w:r>
    </w:p>
    <w:p w:rsidR="00523FE3" w:rsidRPr="00D51B0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5.</w:t>
      </w:r>
      <w:r w:rsidRPr="00D51B0B">
        <w:rPr>
          <w:rFonts w:ascii="Times New Roman" w:hAnsi="Times New Roman" w:cs="Times New Roman"/>
          <w:sz w:val="24"/>
          <w:szCs w:val="24"/>
        </w:rPr>
        <w:tab/>
        <w:t>Какие существуют варианты расчета величины собственного капитала в обороте?</w:t>
      </w:r>
    </w:p>
    <w:p w:rsidR="00523FE3" w:rsidRPr="00D51B0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6.</w:t>
      </w:r>
      <w:r w:rsidRPr="00D51B0B">
        <w:rPr>
          <w:rFonts w:ascii="Times New Roman" w:hAnsi="Times New Roman" w:cs="Times New Roman"/>
          <w:sz w:val="24"/>
          <w:szCs w:val="24"/>
        </w:rPr>
        <w:tab/>
        <w:t>Какие показатели характеризуют финансовую независимость организации?</w:t>
      </w:r>
    </w:p>
    <w:p w:rsidR="00523FE3" w:rsidRPr="00D51B0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7.</w:t>
      </w:r>
      <w:r w:rsidRPr="00D51B0B">
        <w:rPr>
          <w:rFonts w:ascii="Times New Roman" w:hAnsi="Times New Roman" w:cs="Times New Roman"/>
          <w:sz w:val="24"/>
          <w:szCs w:val="24"/>
        </w:rPr>
        <w:tab/>
        <w:t>Каким образом группируются активы для оценки платежеспособности организации?</w:t>
      </w:r>
    </w:p>
    <w:p w:rsidR="00523FE3" w:rsidRPr="00D51B0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8.</w:t>
      </w:r>
      <w:r w:rsidRPr="00D51B0B">
        <w:rPr>
          <w:rFonts w:ascii="Times New Roman" w:hAnsi="Times New Roman" w:cs="Times New Roman"/>
          <w:sz w:val="24"/>
          <w:szCs w:val="24"/>
        </w:rPr>
        <w:tab/>
        <w:t>Какие показатели характеризуют ликвидность баланса организации?</w:t>
      </w:r>
    </w:p>
    <w:p w:rsidR="00523FE3" w:rsidRPr="00D51B0B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9.</w:t>
      </w:r>
      <w:r w:rsidRPr="00D51B0B">
        <w:rPr>
          <w:rFonts w:ascii="Times New Roman" w:hAnsi="Times New Roman" w:cs="Times New Roman"/>
          <w:sz w:val="24"/>
          <w:szCs w:val="24"/>
        </w:rPr>
        <w:tab/>
        <w:t>Назовите показатели, используемые для оценки оборачиваемости оборотных активов.</w:t>
      </w:r>
    </w:p>
    <w:p w:rsidR="009646AB" w:rsidRPr="00D51B0B" w:rsidRDefault="009646AB" w:rsidP="000346D5">
      <w:pPr>
        <w:pStyle w:val="a4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277AA" w:rsidRPr="00D51B0B" w:rsidRDefault="00214F0F" w:rsidP="007A06CF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Примерные в</w:t>
      </w:r>
      <w:r w:rsidR="00E72C2E" w:rsidRPr="00D51B0B">
        <w:rPr>
          <w:rFonts w:ascii="Times New Roman" w:hAnsi="Times New Roman"/>
          <w:b/>
          <w:sz w:val="24"/>
          <w:szCs w:val="24"/>
        </w:rPr>
        <w:t xml:space="preserve">опросы для подготовки к экзамену </w:t>
      </w:r>
    </w:p>
    <w:p w:rsidR="00E72C2E" w:rsidRPr="00D51B0B" w:rsidRDefault="00E72C2E" w:rsidP="003277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(7 семестр)</w:t>
      </w:r>
    </w:p>
    <w:p w:rsidR="00E72C2E" w:rsidRPr="00D51B0B" w:rsidRDefault="00E72C2E" w:rsidP="00E72C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7034" w:rsidRPr="00D51B0B" w:rsidRDefault="00537034" w:rsidP="007A06CF">
      <w:pPr>
        <w:pStyle w:val="a3"/>
        <w:numPr>
          <w:ilvl w:val="0"/>
          <w:numId w:val="28"/>
        </w:numPr>
        <w:spacing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Экономический анализ и  его роль в управлении предприятием (организацией).</w:t>
      </w:r>
    </w:p>
    <w:p w:rsidR="00537034" w:rsidRPr="00D51B0B" w:rsidRDefault="00537034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Предмет, объект и метод экономического анализа.</w:t>
      </w:r>
    </w:p>
    <w:p w:rsidR="00537034" w:rsidRPr="00D51B0B" w:rsidRDefault="00537034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Виды экономического анализа, их роль в управлении коммерческой организацией. Анализ оборачиваемости производственных запасов.</w:t>
      </w:r>
    </w:p>
    <w:p w:rsidR="00537034" w:rsidRPr="00D51B0B" w:rsidRDefault="00537034" w:rsidP="007A06CF">
      <w:pPr>
        <w:pStyle w:val="1"/>
        <w:numPr>
          <w:ilvl w:val="0"/>
          <w:numId w:val="28"/>
        </w:numPr>
        <w:ind w:left="0" w:right="-30" w:firstLine="709"/>
        <w:rPr>
          <w:sz w:val="24"/>
          <w:szCs w:val="24"/>
        </w:rPr>
      </w:pPr>
      <w:r w:rsidRPr="00D51B0B">
        <w:rPr>
          <w:sz w:val="24"/>
          <w:szCs w:val="24"/>
        </w:rPr>
        <w:t>Информационная база (информационное обеспечение) экономического анализа.</w:t>
      </w:r>
    </w:p>
    <w:p w:rsidR="00537034" w:rsidRPr="00D51B0B" w:rsidRDefault="00537034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Методика экономического анализа и ее элементы.</w:t>
      </w:r>
    </w:p>
    <w:p w:rsidR="00537034" w:rsidRPr="00D51B0B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Сравнение как элемент методики анализа.</w:t>
      </w:r>
    </w:p>
    <w:p w:rsidR="00537034" w:rsidRPr="00D51B0B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Детализация как элемент методики.</w:t>
      </w:r>
    </w:p>
    <w:p w:rsidR="00537034" w:rsidRPr="00D51B0B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Количественные и качественные показатели. </w:t>
      </w:r>
    </w:p>
    <w:p w:rsidR="00537034" w:rsidRPr="00D51B0B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Взаимосвязанное изучение производственных, хозяйственных и финансовых процессов.</w:t>
      </w:r>
    </w:p>
    <w:p w:rsidR="00537034" w:rsidRPr="00D51B0B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Элиминирование как элемент методики анализа.</w:t>
      </w:r>
    </w:p>
    <w:p w:rsidR="00537034" w:rsidRPr="00D51B0B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lastRenderedPageBreak/>
        <w:t>Обобщение как элемент методики анализа.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Задачи анализа и источники информации анализа объемов производства и продаж.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Показатели объемов производства и продаж. Их взаимосвязь. Анализ динамики производства. Фактор цен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Анализ ассортимента продукции.  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ритмичности производства.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Задачи анализа эффективности использования основных фондов и источники информации.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обобщающих показателей эффективности использования основных фондов.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структуры, динамики и состояния основных фондов.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эффективности использования основного производственного оборудования.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использования фондов времени действующего оборудования (экстенсивной нагрузки).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производительности оборудования (интенсивной нагрузки).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Значение, задачи и источники </w:t>
      </w:r>
      <w:proofErr w:type="gramStart"/>
      <w:r w:rsidRPr="00D51B0B">
        <w:rPr>
          <w:rFonts w:ascii="Times New Roman" w:hAnsi="Times New Roman"/>
          <w:sz w:val="24"/>
          <w:szCs w:val="24"/>
        </w:rPr>
        <w:t>информации анализа эффективности использования материальных ресурсов</w:t>
      </w:r>
      <w:proofErr w:type="gramEnd"/>
      <w:r w:rsidRPr="00D51B0B">
        <w:rPr>
          <w:rFonts w:ascii="Times New Roman" w:hAnsi="Times New Roman"/>
          <w:sz w:val="24"/>
          <w:szCs w:val="24"/>
        </w:rPr>
        <w:t>.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ind w:left="0" w:right="-57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Система показателей использования материальных ресурсов.</w:t>
      </w:r>
    </w:p>
    <w:p w:rsidR="0090045D" w:rsidRPr="00D51B0B" w:rsidRDefault="0090045D" w:rsidP="007A06CF">
      <w:pPr>
        <w:pStyle w:val="a3"/>
        <w:numPr>
          <w:ilvl w:val="0"/>
          <w:numId w:val="28"/>
        </w:numPr>
        <w:ind w:left="0" w:right="-57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обобщающих показателей использования материальных ресурсов.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right="-57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Задачи анализа и источники информации по затратам на производство и реализацию продукции</w:t>
      </w:r>
      <w:r w:rsidRPr="00D51B0B">
        <w:rPr>
          <w:rFonts w:ascii="Times New Roman" w:hAnsi="Times New Roman"/>
          <w:bCs/>
          <w:sz w:val="24"/>
          <w:szCs w:val="24"/>
        </w:rPr>
        <w:t>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Система показателей себестоимости продукции. Анализ затрат на рубль продукции.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затрат по элементам.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затрат по статьям калькуляции.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расходов на обслуживание производства и управление.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общехозяйственных расходов.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общепроизводственных расходов</w:t>
      </w:r>
      <w:r w:rsidRPr="00D51B0B">
        <w:rPr>
          <w:rFonts w:ascii="Times New Roman" w:hAnsi="Times New Roman"/>
          <w:bCs/>
          <w:sz w:val="24"/>
          <w:szCs w:val="24"/>
        </w:rPr>
        <w:t>.</w:t>
      </w:r>
    </w:p>
    <w:p w:rsidR="0025533E" w:rsidRPr="00D51B0B" w:rsidRDefault="0025533E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Зарубежные аналитические  модели  как инструменты прогнозирования банкротства: Модель Э.Альтмана.</w:t>
      </w:r>
    </w:p>
    <w:p w:rsidR="0025533E" w:rsidRPr="00D51B0B" w:rsidRDefault="0025533E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Официальные методики прогнозирования банкротства. 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динамики валовой прибыли, прибыли от продаж, прибыли до налогообложения и чистой прибыли.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bCs/>
          <w:sz w:val="24"/>
          <w:szCs w:val="24"/>
        </w:rPr>
        <w:t>Информационная база анализа финансовых результатов.</w:t>
      </w:r>
    </w:p>
    <w:p w:rsidR="00537034" w:rsidRPr="00D51B0B" w:rsidRDefault="00537034" w:rsidP="007A06CF">
      <w:pPr>
        <w:pStyle w:val="a3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Безубыточная деятельность как фактор обеспечения финансовой стабильности коммерческой организации.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Система показателей прибыли коммерческих организаций. Формирование показателей доходов, расходов и прибыли.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прибыли от продаж по факторам ее формирования.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структуры и динамики прибыли до налогообложения.</w:t>
      </w:r>
    </w:p>
    <w:p w:rsidR="0025533E" w:rsidRPr="00D51B0B" w:rsidRDefault="0025533E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формирования и динамики чистой прибыли.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Система показателей рентабельности.</w:t>
      </w:r>
    </w:p>
    <w:p w:rsidR="0025533E" w:rsidRPr="00D51B0B" w:rsidRDefault="0025533E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рентабельности реализованной продукции. Анализ рентабельности конкретного вида изделия (продукции).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рентабельности активов.</w:t>
      </w:r>
    </w:p>
    <w:p w:rsidR="0025533E" w:rsidRPr="00D51B0B" w:rsidRDefault="0025533E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рентабельности собственного капитала.</w:t>
      </w:r>
    </w:p>
    <w:p w:rsidR="0025533E" w:rsidRPr="00D51B0B" w:rsidRDefault="0025533E" w:rsidP="007A06CF">
      <w:pPr>
        <w:pStyle w:val="a3"/>
        <w:numPr>
          <w:ilvl w:val="0"/>
          <w:numId w:val="28"/>
        </w:numPr>
        <w:ind w:left="0" w:right="-5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оборачиваемости оборотных активов</w:t>
      </w:r>
      <w:r w:rsidRPr="00D51B0B">
        <w:rPr>
          <w:rFonts w:ascii="Times New Roman" w:hAnsi="Times New Roman"/>
          <w:bCs/>
          <w:sz w:val="24"/>
          <w:szCs w:val="24"/>
        </w:rPr>
        <w:t>.</w:t>
      </w:r>
    </w:p>
    <w:p w:rsidR="00810D91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lastRenderedPageBreak/>
        <w:t>Анализ показателей деловой активности.</w:t>
      </w:r>
    </w:p>
    <w:p w:rsidR="0025533E" w:rsidRPr="00D51B0B" w:rsidRDefault="00810D91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Информационная база анализа финансового состояния.</w:t>
      </w:r>
    </w:p>
    <w:p w:rsidR="0025533E" w:rsidRPr="00D51B0B" w:rsidRDefault="0025533E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финансовых коэффициентов ликвидности.</w:t>
      </w:r>
    </w:p>
    <w:p w:rsidR="0025533E" w:rsidRPr="00D51B0B" w:rsidRDefault="0025533E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платежеспособности по абсолютным показателям бухгалтерского баланса.</w:t>
      </w:r>
    </w:p>
    <w:p w:rsidR="0025533E" w:rsidRPr="00D51B0B" w:rsidRDefault="0025533E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Анализ дебиторской и кредиторской задолженности.</w:t>
      </w:r>
    </w:p>
    <w:p w:rsidR="00537034" w:rsidRPr="00D51B0B" w:rsidRDefault="00537034" w:rsidP="007A06CF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>Чистые активы: порядок расчета, анализ и область применения результатов анализа.</w:t>
      </w:r>
    </w:p>
    <w:p w:rsidR="0025533E" w:rsidRPr="00D51B0B" w:rsidRDefault="00537034" w:rsidP="007A06CF">
      <w:pPr>
        <w:pStyle w:val="a3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</w:rPr>
        <w:t xml:space="preserve">Рейтинговая оценка финансового состояния. </w:t>
      </w:r>
    </w:p>
    <w:p w:rsidR="00AD3683" w:rsidRPr="00D51B0B" w:rsidRDefault="00AD3683" w:rsidP="0054472D">
      <w:pPr>
        <w:jc w:val="both"/>
        <w:rPr>
          <w:rFonts w:ascii="Times New Roman" w:hAnsi="Times New Roman"/>
          <w:sz w:val="24"/>
          <w:szCs w:val="24"/>
        </w:rPr>
      </w:pPr>
    </w:p>
    <w:p w:rsidR="00E643A3" w:rsidRPr="00D51B0B" w:rsidRDefault="00E643A3" w:rsidP="0054472D">
      <w:pPr>
        <w:jc w:val="both"/>
        <w:rPr>
          <w:rFonts w:ascii="Times New Roman" w:hAnsi="Times New Roman"/>
          <w:sz w:val="24"/>
          <w:szCs w:val="24"/>
        </w:rPr>
      </w:pPr>
    </w:p>
    <w:p w:rsidR="008E5508" w:rsidRPr="00D51B0B" w:rsidRDefault="008E5508" w:rsidP="008E5508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B0B">
        <w:rPr>
          <w:rFonts w:ascii="Times New Roman" w:hAnsi="Times New Roman" w:cs="Times New Roman"/>
          <w:b/>
          <w:sz w:val="24"/>
          <w:szCs w:val="24"/>
        </w:rPr>
        <w:t>5 Подготовка курсовой работы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учебным планом в восьмом семестре предусмотрено выполнение курсовой работы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тудент должен руководствоваться методическими указаниями во выполнению курсовой работы (</w:t>
      </w:r>
      <w:hyperlink r:id="rId15" w:history="1">
        <w:r w:rsidRPr="00D51B0B">
          <w:rPr>
            <w:rStyle w:val="af2"/>
            <w:color w:val="auto"/>
            <w:sz w:val="24"/>
            <w:szCs w:val="24"/>
            <w:u w:val="none"/>
          </w:rPr>
          <w:t>http://artlib.osu.ru/site_new/find-book?mode=adv</w:t>
        </w:r>
      </w:hyperlink>
      <w:r w:rsidRPr="00D51B0B">
        <w:rPr>
          <w:sz w:val="24"/>
          <w:szCs w:val="24"/>
        </w:rPr>
        <w:t xml:space="preserve">). 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Курсовая работа выполняется 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обучающимися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одной из тем самостоятельно во внеаудиторное время </w:t>
      </w:r>
      <w:r w:rsidRPr="00D51B0B">
        <w:rPr>
          <w:rFonts w:ascii="Times New Roman" w:hAnsi="Times New Roman" w:cs="Times New Roman"/>
          <w:sz w:val="24"/>
          <w:szCs w:val="24"/>
        </w:rPr>
        <w:t>в течение семестра</w:t>
      </w:r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Выбор темы, по которой обучающийся будет выполнять курсовую работу, он осуществляет самостоятельно, руководствуясь  научным и практическим интересами, ориентируясь на тематику выпускной квалификационной работы. </w:t>
      </w:r>
      <w:r w:rsidRPr="00D51B0B">
        <w:rPr>
          <w:rFonts w:ascii="Times New Roman" w:hAnsi="Times New Roman" w:cs="Times New Roman"/>
          <w:snapToGrid w:val="0"/>
          <w:sz w:val="24"/>
          <w:szCs w:val="24"/>
        </w:rPr>
        <w:t>По одной теме не могут выполнять курсовую работу несколько обучающихся, даже если объекты их изучения или круг рассматриваемых вопросов различны.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51B0B">
        <w:rPr>
          <w:rFonts w:ascii="Times New Roman" w:hAnsi="Times New Roman" w:cs="Times New Roman"/>
          <w:snapToGrid w:val="0"/>
          <w:sz w:val="24"/>
          <w:szCs w:val="24"/>
        </w:rPr>
        <w:t xml:space="preserve">Работа должна быть </w:t>
      </w:r>
      <w:r w:rsidRPr="00D51B0B">
        <w:rPr>
          <w:rFonts w:ascii="Times New Roman" w:hAnsi="Times New Roman" w:cs="Times New Roman"/>
          <w:sz w:val="24"/>
          <w:szCs w:val="24"/>
        </w:rPr>
        <w:t>актуальной</w:t>
      </w:r>
      <w:r w:rsidRPr="00D51B0B">
        <w:rPr>
          <w:rFonts w:ascii="Times New Roman" w:hAnsi="Times New Roman" w:cs="Times New Roman"/>
          <w:snapToGrid w:val="0"/>
          <w:sz w:val="24"/>
          <w:szCs w:val="24"/>
        </w:rPr>
        <w:t xml:space="preserve">, соответствовать современному состоянию и перспективам развития, </w:t>
      </w:r>
      <w:r w:rsidRPr="00D51B0B">
        <w:rPr>
          <w:rFonts w:ascii="Times New Roman" w:hAnsi="Times New Roman" w:cs="Times New Roman"/>
          <w:sz w:val="24"/>
          <w:szCs w:val="24"/>
        </w:rPr>
        <w:t xml:space="preserve">обладать практической значимостью, а также </w:t>
      </w:r>
      <w:r w:rsidRPr="00D51B0B">
        <w:rPr>
          <w:rFonts w:ascii="Times New Roman" w:hAnsi="Times New Roman" w:cs="Times New Roman"/>
          <w:snapToGrid w:val="0"/>
          <w:sz w:val="24"/>
          <w:szCs w:val="24"/>
        </w:rPr>
        <w:t>отражать добросовестность обучающегося в использовании опубликованных материалов других авторов.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 xml:space="preserve">Структура курсовой работы должна содержать следующие элементы: 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- титульный лист;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- задание на курсовую работу;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- содержание;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- введение;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- основную часть;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- заключение;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- список использованных источников (не менее 20);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- приложения.</w:t>
      </w:r>
    </w:p>
    <w:p w:rsidR="008E5508" w:rsidRPr="00D51B0B" w:rsidRDefault="008E5508" w:rsidP="008E550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Основная часть курсовой работы должна состоять не менее чем из трех глав, в каждой из которых должно быть не менее чем два параграфа, что отражено в методических указаниях по дисциплине.</w:t>
      </w:r>
      <w:r w:rsidRPr="00D51B0B">
        <w:rPr>
          <w:rFonts w:ascii="Times New Roman" w:hAnsi="Times New Roman" w:cs="Times New Roman"/>
          <w:snapToGrid w:val="0"/>
          <w:sz w:val="24"/>
          <w:szCs w:val="24"/>
        </w:rPr>
        <w:t xml:space="preserve"> Объем курсовой работы должен составлять 25-30 страниц.</w:t>
      </w:r>
    </w:p>
    <w:p w:rsidR="008E5508" w:rsidRPr="00D51B0B" w:rsidRDefault="008E5508" w:rsidP="00C106B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 w:cs="Times New Roman"/>
          <w:sz w:val="24"/>
          <w:szCs w:val="24"/>
        </w:rPr>
        <w:t>Курсовую работу необходимо представлять для проверки до начала экзаменационной сессии в срок обозначенный преподавателем. Несвоевременность выполнения задания (по неуважительной причине) учитывается при выставлении оценки. Результат выполненной курсовой работы определяется в рамках защиты.</w:t>
      </w:r>
    </w:p>
    <w:p w:rsidR="008E5508" w:rsidRPr="00D51B0B" w:rsidRDefault="008E5508" w:rsidP="0054472D">
      <w:pPr>
        <w:jc w:val="both"/>
        <w:rPr>
          <w:rFonts w:ascii="Times New Roman" w:hAnsi="Times New Roman"/>
          <w:sz w:val="24"/>
          <w:szCs w:val="24"/>
        </w:rPr>
      </w:pPr>
    </w:p>
    <w:p w:rsidR="0054472D" w:rsidRPr="00D51B0B" w:rsidRDefault="008E5508" w:rsidP="0054472D">
      <w:pPr>
        <w:jc w:val="both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6</w:t>
      </w:r>
      <w:r w:rsidR="00A22C66" w:rsidRPr="00D51B0B">
        <w:rPr>
          <w:rFonts w:ascii="Times New Roman" w:hAnsi="Times New Roman"/>
          <w:b/>
          <w:sz w:val="24"/>
          <w:szCs w:val="24"/>
        </w:rPr>
        <w:t xml:space="preserve"> Литература, рекомендуемая для освоения дисциплины</w:t>
      </w:r>
    </w:p>
    <w:p w:rsidR="0096127D" w:rsidRPr="00D51B0B" w:rsidRDefault="0096127D" w:rsidP="0096127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 w:rsidRPr="00D51B0B">
        <w:rPr>
          <w:b/>
          <w:szCs w:val="24"/>
        </w:rPr>
        <w:lastRenderedPageBreak/>
        <w:t>6.1 Основная литература</w:t>
      </w:r>
    </w:p>
    <w:p w:rsidR="0096127D" w:rsidRPr="00D51B0B" w:rsidRDefault="0096127D" w:rsidP="009612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51B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 Анализ и диагностика финансово-хозяйственной деятельности предприятия (организации)</w:t>
      </w:r>
      <w:proofErr w:type="gramStart"/>
      <w:r w:rsidRPr="00D51B0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/ Ю.Г. Чернышева. — М.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 :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ИНФРА-М, 2018. — 421 с. + Доп. материалы [Электронный ресурс; Режим доступа http://www.znanium.com].  — 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(Высшее образование: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Бакалавриат). — www.dx.doi.org/10.12737/24681.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Режим доступа: http://znanium.com/catalog/product/929272.</w:t>
      </w:r>
      <w:r w:rsidRPr="00D51B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:rsidR="0096127D" w:rsidRPr="00D51B0B" w:rsidRDefault="0096127D" w:rsidP="00961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1B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 Экономический анализ</w:t>
      </w:r>
      <w:proofErr w:type="gramStart"/>
      <w:r w:rsidRPr="00D51B0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/ Г.В. Савицкая. — 14-е изд., перераб. и доп. — М. : ИНФРА-М, 2018. — 649 с. — (Высшее образование: 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Бакалавриат).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Режим доступа: </w:t>
      </w:r>
      <w:hyperlink r:id="rId16" w:history="1">
        <w:r w:rsidRPr="00D51B0B">
          <w:rPr>
            <w:rStyle w:val="af2"/>
            <w:sz w:val="24"/>
            <w:szCs w:val="24"/>
            <w:shd w:val="clear" w:color="auto" w:fill="FFFFFF"/>
          </w:rPr>
          <w:t>http://znanium.com/catalog/product/939010</w:t>
        </w:r>
      </w:hyperlink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6127D" w:rsidRPr="00D51B0B" w:rsidRDefault="0096127D" w:rsidP="00961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1B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 Комплексный экономический анализ в управлении предприятием</w:t>
      </w:r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 : учеб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особие / С.А. Бороненкова, М.В. Мельник. — М.: ФОРУМ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ИНФРА-М, 2018. — 352 с. — (Высшее образование: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Бакалавриат).</w:t>
      </w:r>
      <w:proofErr w:type="gramEnd"/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Режим доступа: </w:t>
      </w:r>
      <w:hyperlink r:id="rId17" w:history="1">
        <w:r w:rsidRPr="00D51B0B">
          <w:rPr>
            <w:rStyle w:val="af2"/>
            <w:sz w:val="24"/>
            <w:szCs w:val="24"/>
            <w:shd w:val="clear" w:color="auto" w:fill="FFFFFF"/>
          </w:rPr>
          <w:t>http://znanium.com/catalog/product/967059</w:t>
        </w:r>
      </w:hyperlink>
      <w:r w:rsidRPr="00D51B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6127D" w:rsidRPr="00D51B0B" w:rsidRDefault="0096127D" w:rsidP="0096127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 w:rsidRPr="00D51B0B">
        <w:rPr>
          <w:b/>
          <w:szCs w:val="24"/>
        </w:rPr>
        <w:t>6.2 Дополнительная литература</w:t>
      </w:r>
    </w:p>
    <w:p w:rsidR="0096127D" w:rsidRPr="00D51B0B" w:rsidRDefault="0096127D" w:rsidP="0096127D">
      <w:pPr>
        <w:pStyle w:val="a3"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1B0B">
        <w:rPr>
          <w:rFonts w:ascii="Times New Roman" w:hAnsi="Times New Roman"/>
          <w:bCs/>
          <w:sz w:val="24"/>
          <w:szCs w:val="24"/>
          <w:shd w:val="clear" w:color="auto" w:fill="FFFFFF"/>
        </w:rPr>
        <w:t>Экономический анализ</w:t>
      </w:r>
      <w:proofErr w:type="gramStart"/>
      <w:r w:rsidRPr="00D51B0B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D51B0B"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/ А.Е. Суглобов Б.Т. Жарылгасова, О.Г. Карпович [и др.] ; под ред. д-ра экон. наук, проф. А.Е. Суглобова. — М.</w:t>
      </w:r>
      <w:proofErr w:type="gramStart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 РИОР : </w:t>
      </w:r>
      <w:proofErr w:type="gramStart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>ИНФРА-М, 2018. — 439 с. — (Высшее образование:</w:t>
      </w:r>
      <w:proofErr w:type="gramEnd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>Бакалавриат).</w:t>
      </w:r>
      <w:proofErr w:type="gramEnd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 — DOI:https://doi.org/10.12737/1700-5 - Режим доступа: </w:t>
      </w:r>
      <w:hyperlink r:id="rId18" w:history="1">
        <w:r w:rsidRPr="00D51B0B">
          <w:rPr>
            <w:rStyle w:val="af2"/>
            <w:sz w:val="24"/>
            <w:szCs w:val="24"/>
            <w:shd w:val="clear" w:color="auto" w:fill="FFFFFF"/>
          </w:rPr>
          <w:t>http://znanium.com/catalog/product/851185</w:t>
        </w:r>
      </w:hyperlink>
      <w:r w:rsidRPr="00D51B0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6127D" w:rsidRPr="00D51B0B" w:rsidRDefault="0096127D" w:rsidP="0096127D">
      <w:pPr>
        <w:pStyle w:val="a3"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1B0B">
        <w:rPr>
          <w:rFonts w:ascii="Times New Roman" w:hAnsi="Times New Roman"/>
          <w:bCs/>
          <w:sz w:val="24"/>
          <w:szCs w:val="24"/>
          <w:shd w:val="clear" w:color="auto" w:fill="FFFFFF"/>
        </w:rPr>
        <w:t>Экономический анализ</w:t>
      </w:r>
      <w:r w:rsidRPr="00D51B0B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D51B0B">
        <w:rPr>
          <w:rFonts w:ascii="Times New Roman" w:hAnsi="Times New Roman"/>
          <w:sz w:val="24"/>
          <w:szCs w:val="24"/>
          <w:shd w:val="clear" w:color="auto" w:fill="FFFFFF"/>
        </w:rPr>
        <w:t>: учеб</w:t>
      </w:r>
      <w:proofErr w:type="gramStart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End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>особие / О.А. Александров. — М.</w:t>
      </w:r>
      <w:proofErr w:type="gramStart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 ИНФРА-М, 2018. — 179 с. — (Высшее образование: </w:t>
      </w:r>
      <w:proofErr w:type="gramStart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>Бакалавриат). — www.dx.doi.org/10.12737/18738.</w:t>
      </w:r>
      <w:proofErr w:type="gramEnd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 - Режим доступа: </w:t>
      </w:r>
      <w:hyperlink r:id="rId19" w:history="1">
        <w:r w:rsidRPr="00D51B0B">
          <w:rPr>
            <w:rStyle w:val="af2"/>
            <w:sz w:val="24"/>
            <w:szCs w:val="24"/>
            <w:shd w:val="clear" w:color="auto" w:fill="FFFFFF"/>
          </w:rPr>
          <w:t>http://znanium.com/catalog/product/906427</w:t>
        </w:r>
      </w:hyperlink>
      <w:r w:rsidRPr="00D51B0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6127D" w:rsidRPr="00D51B0B" w:rsidRDefault="0096127D" w:rsidP="0096127D">
      <w:pPr>
        <w:pStyle w:val="a3"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1B0B">
        <w:rPr>
          <w:rFonts w:ascii="Times New Roman" w:hAnsi="Times New Roman"/>
          <w:bCs/>
          <w:sz w:val="24"/>
          <w:szCs w:val="24"/>
          <w:shd w:val="clear" w:color="auto" w:fill="FFFFFF"/>
        </w:rPr>
        <w:t>Комплексный экономический анализ хозяйственной деятельности</w:t>
      </w:r>
      <w:r w:rsidRPr="00D51B0B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/ Косолапова М.В., Свободин В.А. - М.:Дашков и К, 2018. - 248 с.: ISBN 978-5-394-00588-6 - Режим доступа: </w:t>
      </w:r>
      <w:hyperlink r:id="rId20" w:history="1">
        <w:r w:rsidRPr="00D51B0B">
          <w:rPr>
            <w:rStyle w:val="af2"/>
            <w:sz w:val="24"/>
            <w:szCs w:val="24"/>
            <w:shd w:val="clear" w:color="auto" w:fill="FFFFFF"/>
          </w:rPr>
          <w:t>http://znanium.com/catalog/product/343541</w:t>
        </w:r>
      </w:hyperlink>
      <w:r w:rsidRPr="00D51B0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6127D" w:rsidRPr="00D51B0B" w:rsidRDefault="0096127D" w:rsidP="0096127D">
      <w:pPr>
        <w:pStyle w:val="a3"/>
        <w:keepNext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bCs/>
          <w:sz w:val="24"/>
          <w:szCs w:val="24"/>
          <w:shd w:val="clear" w:color="auto" w:fill="FFFFFF"/>
        </w:rPr>
        <w:t>Анализ и диагностика финансово-хозяйственной деятельности предприятия</w:t>
      </w:r>
      <w:proofErr w:type="gramStart"/>
      <w:r w:rsidRPr="00D51B0B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D51B0B"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/ А.Д. Шеремет. — 2-е изд., доп. — М. : ИНФРА-М, 2018. — 374 с.  — (Высшее образование: </w:t>
      </w:r>
      <w:proofErr w:type="gramStart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>Бакалавриат). — www.dx.doi.org/10.12737/21493.</w:t>
      </w:r>
      <w:proofErr w:type="gramEnd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 - Режим доступа: </w:t>
      </w:r>
      <w:hyperlink r:id="rId21" w:history="1">
        <w:r w:rsidRPr="00D51B0B">
          <w:rPr>
            <w:rStyle w:val="af2"/>
            <w:sz w:val="24"/>
            <w:szCs w:val="24"/>
            <w:shd w:val="clear" w:color="auto" w:fill="FFFFFF"/>
          </w:rPr>
          <w:t>http://znanium.com/catalog/product/960165</w:t>
        </w:r>
      </w:hyperlink>
      <w:r w:rsidRPr="00D51B0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6127D" w:rsidRPr="00D51B0B" w:rsidRDefault="0096127D" w:rsidP="0096127D">
      <w:pPr>
        <w:pStyle w:val="a3"/>
        <w:keepNext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Воронина, В.М. Экономический анализ: Методические указания / В.М. Воронина, О.П. Михайлова, О.В. Федорищева; Оренбургский гос. </w:t>
      </w:r>
      <w:proofErr w:type="gramStart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>ун – т</w:t>
      </w:r>
      <w:proofErr w:type="gramEnd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>.- Оренбург: ОГУ.- 2018.- 29с.</w:t>
      </w:r>
    </w:p>
    <w:p w:rsidR="0096127D" w:rsidRPr="00D51B0B" w:rsidRDefault="0096127D" w:rsidP="0096127D">
      <w:pPr>
        <w:pStyle w:val="a3"/>
        <w:keepNext/>
        <w:numPr>
          <w:ilvl w:val="0"/>
          <w:numId w:val="45"/>
        </w:numPr>
        <w:tabs>
          <w:tab w:val="left" w:pos="0"/>
          <w:tab w:val="left" w:pos="900"/>
          <w:tab w:val="left" w:pos="1080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proofErr w:type="gramStart"/>
      <w:r w:rsidRPr="00D51B0B">
        <w:rPr>
          <w:rFonts w:ascii="Times New Roman" w:hAnsi="Times New Roman"/>
          <w:sz w:val="24"/>
          <w:szCs w:val="24"/>
          <w:shd w:val="clear" w:color="auto" w:fill="FFFFFF"/>
        </w:rPr>
        <w:t xml:space="preserve">Анализ эффективности использования основных фондов предприятия  </w:t>
      </w:r>
      <w:r w:rsidRPr="00D51B0B">
        <w:rPr>
          <w:rFonts w:ascii="Times New Roman" w:hAnsi="Times New Roman"/>
          <w:sz w:val="24"/>
          <w:szCs w:val="24"/>
        </w:rPr>
        <w:t>[</w:t>
      </w:r>
      <w:r w:rsidRPr="00D51B0B">
        <w:rPr>
          <w:rFonts w:ascii="Times New Roman" w:hAnsi="Times New Roman"/>
          <w:sz w:val="24"/>
          <w:szCs w:val="24"/>
          <w:shd w:val="clear" w:color="auto" w:fill="FFFFFF"/>
        </w:rPr>
        <w:t>Электронный ресурс</w:t>
      </w:r>
      <w:r w:rsidRPr="00D51B0B">
        <w:rPr>
          <w:rFonts w:ascii="Times New Roman" w:hAnsi="Times New Roman"/>
          <w:sz w:val="24"/>
          <w:szCs w:val="24"/>
        </w:rPr>
        <w:t>]: учебное пособие для обучающихся по образовательной программе высшего образования по направлению подготовки 38.03.01 Экономика / [В.М. Воронина и др.]; М-во науки и высш. образования  Рос.</w:t>
      </w:r>
      <w:proofErr w:type="gramEnd"/>
      <w:r w:rsidRPr="00D51B0B">
        <w:rPr>
          <w:rFonts w:ascii="Times New Roman" w:hAnsi="Times New Roman"/>
          <w:sz w:val="24"/>
          <w:szCs w:val="24"/>
        </w:rPr>
        <w:t xml:space="preserve"> Федерации. Федер. Гос. бюджет</w:t>
      </w:r>
      <w:proofErr w:type="gramStart"/>
      <w:r w:rsidRPr="00D51B0B">
        <w:rPr>
          <w:rFonts w:ascii="Times New Roman" w:hAnsi="Times New Roman"/>
          <w:sz w:val="24"/>
          <w:szCs w:val="24"/>
        </w:rPr>
        <w:t>.</w:t>
      </w:r>
      <w:proofErr w:type="gramEnd"/>
      <w:r w:rsidRPr="00D51B0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1B0B">
        <w:rPr>
          <w:rFonts w:ascii="Times New Roman" w:hAnsi="Times New Roman"/>
          <w:sz w:val="24"/>
          <w:szCs w:val="24"/>
        </w:rPr>
        <w:t>о</w:t>
      </w:r>
      <w:proofErr w:type="gramEnd"/>
      <w:r w:rsidRPr="00D51B0B">
        <w:rPr>
          <w:rFonts w:ascii="Times New Roman" w:hAnsi="Times New Roman"/>
          <w:sz w:val="24"/>
          <w:szCs w:val="24"/>
        </w:rPr>
        <w:t>бразоват. учреждение высш. Образования «Оренбург. Гос. ун-т».- Оренбург</w:t>
      </w:r>
      <w:proofErr w:type="gramStart"/>
      <w:r w:rsidRPr="00D51B0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51B0B">
        <w:rPr>
          <w:rFonts w:ascii="Times New Roman" w:hAnsi="Times New Roman"/>
          <w:sz w:val="24"/>
          <w:szCs w:val="24"/>
        </w:rPr>
        <w:t xml:space="preserve"> ОГУ</w:t>
      </w:r>
      <w:r w:rsidR="002C2438" w:rsidRPr="00D51B0B">
        <w:rPr>
          <w:rFonts w:ascii="Times New Roman" w:hAnsi="Times New Roman"/>
          <w:sz w:val="24"/>
          <w:szCs w:val="24"/>
        </w:rPr>
        <w:t>, 2019г.</w:t>
      </w:r>
      <w:r w:rsidRPr="00D51B0B">
        <w:rPr>
          <w:rFonts w:ascii="Times New Roman" w:hAnsi="Times New Roman"/>
          <w:sz w:val="24"/>
          <w:szCs w:val="24"/>
        </w:rPr>
        <w:t xml:space="preserve"> </w:t>
      </w:r>
    </w:p>
    <w:p w:rsidR="001B45FB" w:rsidRPr="00D51B0B" w:rsidRDefault="001B45FB" w:rsidP="001B45FB">
      <w:pPr>
        <w:pStyle w:val="a3"/>
        <w:tabs>
          <w:tab w:val="left" w:pos="0"/>
          <w:tab w:val="left" w:pos="900"/>
          <w:tab w:val="left" w:pos="10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757ED" w:rsidRPr="00D51B0B" w:rsidRDefault="0096127D" w:rsidP="00A757ED">
      <w:pPr>
        <w:pStyle w:val="a3"/>
        <w:keepNext/>
        <w:tabs>
          <w:tab w:val="left" w:pos="0"/>
          <w:tab w:val="left" w:pos="900"/>
          <w:tab w:val="left" w:pos="1080"/>
        </w:tabs>
        <w:suppressAutoHyphens/>
        <w:spacing w:before="360" w:after="360" w:line="240" w:lineRule="auto"/>
        <w:ind w:left="568"/>
        <w:jc w:val="both"/>
        <w:outlineLvl w:val="1"/>
        <w:rPr>
          <w:rFonts w:ascii="Times New Roman" w:hAnsi="Times New Roman"/>
          <w:sz w:val="24"/>
          <w:szCs w:val="24"/>
        </w:rPr>
      </w:pPr>
      <w:r w:rsidRPr="00D51B0B">
        <w:rPr>
          <w:rFonts w:ascii="Times New Roman" w:hAnsi="Times New Roman"/>
          <w:b/>
          <w:sz w:val="24"/>
          <w:szCs w:val="24"/>
        </w:rPr>
        <w:t>6</w:t>
      </w:r>
      <w:r w:rsidR="00A757ED" w:rsidRPr="00D51B0B">
        <w:rPr>
          <w:rFonts w:ascii="Times New Roman" w:hAnsi="Times New Roman"/>
          <w:b/>
          <w:sz w:val="24"/>
          <w:szCs w:val="24"/>
        </w:rPr>
        <w:t>.3 Периодические издания</w:t>
      </w:r>
    </w:p>
    <w:p w:rsidR="00A757ED" w:rsidRPr="00D51B0B" w:rsidRDefault="00A757ED" w:rsidP="00A757ED">
      <w:pPr>
        <w:pStyle w:val="ReportMain"/>
        <w:suppressAutoHyphens/>
        <w:ind w:firstLine="709"/>
        <w:jc w:val="both"/>
        <w:rPr>
          <w:color w:val="000000"/>
          <w:szCs w:val="24"/>
          <w:lang w:eastAsia="ru-RU"/>
        </w:rPr>
      </w:pPr>
      <w:r w:rsidRPr="00D51B0B">
        <w:rPr>
          <w:szCs w:val="24"/>
        </w:rPr>
        <w:t xml:space="preserve">1. </w:t>
      </w:r>
      <w:r w:rsidRPr="00D51B0B">
        <w:rPr>
          <w:color w:val="000000"/>
          <w:szCs w:val="24"/>
          <w:lang w:eastAsia="ru-RU"/>
        </w:rPr>
        <w:t>Вопросы экономики</w:t>
      </w:r>
      <w:proofErr w:type="gramStart"/>
      <w:r w:rsidRPr="00D51B0B">
        <w:rPr>
          <w:color w:val="000000"/>
          <w:szCs w:val="24"/>
          <w:lang w:eastAsia="ru-RU"/>
        </w:rPr>
        <w:t xml:space="preserve"> :</w:t>
      </w:r>
      <w:proofErr w:type="gramEnd"/>
      <w:r w:rsidRPr="00D51B0B">
        <w:rPr>
          <w:color w:val="000000"/>
          <w:szCs w:val="24"/>
          <w:lang w:eastAsia="ru-RU"/>
        </w:rPr>
        <w:t xml:space="preserve"> журнал. - М.: Агентство "Роспечать", 20</w:t>
      </w:r>
      <w:r w:rsidR="00C106B8" w:rsidRPr="00D51B0B">
        <w:rPr>
          <w:color w:val="000000"/>
          <w:szCs w:val="24"/>
          <w:lang w:eastAsia="ru-RU"/>
        </w:rPr>
        <w:t>21</w:t>
      </w:r>
      <w:r w:rsidRPr="00D51B0B">
        <w:rPr>
          <w:color w:val="000000"/>
          <w:szCs w:val="24"/>
          <w:lang w:eastAsia="ru-RU"/>
        </w:rPr>
        <w:t>, 202</w:t>
      </w:r>
      <w:r w:rsidR="00C106B8" w:rsidRPr="00D51B0B">
        <w:rPr>
          <w:color w:val="000000"/>
          <w:szCs w:val="24"/>
          <w:lang w:eastAsia="ru-RU"/>
        </w:rPr>
        <w:t>2</w:t>
      </w:r>
      <w:r w:rsidRPr="00D51B0B">
        <w:rPr>
          <w:color w:val="000000"/>
          <w:szCs w:val="24"/>
          <w:lang w:eastAsia="ru-RU"/>
        </w:rPr>
        <w:t>.</w:t>
      </w:r>
    </w:p>
    <w:p w:rsidR="00A757ED" w:rsidRPr="00D51B0B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z w:val="24"/>
          <w:szCs w:val="24"/>
        </w:rPr>
        <w:t>2. Вестник машиностроения</w:t>
      </w:r>
      <w:proofErr w:type="gramStart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журнал. - М.: Агентство "Роспечать", 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51B0B">
        <w:rPr>
          <w:rFonts w:ascii="Times New Roman" w:hAnsi="Times New Roman" w:cs="Times New Roman"/>
          <w:color w:val="000000"/>
          <w:sz w:val="24"/>
          <w:szCs w:val="24"/>
        </w:rPr>
        <w:t>,202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A757ED" w:rsidRPr="00D51B0B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z w:val="24"/>
          <w:szCs w:val="24"/>
        </w:rPr>
        <w:t>3. Аудит и финансовый анализ</w:t>
      </w:r>
      <w:proofErr w:type="gramStart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журнал. - М.: ООО "ДСМ Пресс", 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51B0B">
        <w:rPr>
          <w:rFonts w:ascii="Times New Roman" w:hAnsi="Times New Roman" w:cs="Times New Roman"/>
          <w:color w:val="000000"/>
          <w:sz w:val="24"/>
          <w:szCs w:val="24"/>
        </w:rPr>
        <w:t>,202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A757ED" w:rsidRPr="00D51B0B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z w:val="24"/>
          <w:szCs w:val="24"/>
        </w:rPr>
        <w:t>4. Бухгалтерский учет</w:t>
      </w:r>
      <w:proofErr w:type="gramStart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журнал. - М.</w:t>
      </w:r>
      <w:proofErr w:type="gramStart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Агентство "Роспечать", 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51B0B">
        <w:rPr>
          <w:rFonts w:ascii="Times New Roman" w:hAnsi="Times New Roman" w:cs="Times New Roman"/>
          <w:color w:val="000000"/>
          <w:sz w:val="24"/>
          <w:szCs w:val="24"/>
        </w:rPr>
        <w:t>,202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A757ED" w:rsidRPr="00D51B0B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z w:val="24"/>
          <w:szCs w:val="24"/>
        </w:rPr>
        <w:t>5. Российский экономический журнал</w:t>
      </w:r>
      <w:proofErr w:type="gramStart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журнал. - М.: Агентство "Роспечать", 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51B0B">
        <w:rPr>
          <w:rFonts w:ascii="Times New Roman" w:hAnsi="Times New Roman" w:cs="Times New Roman"/>
          <w:color w:val="000000"/>
          <w:sz w:val="24"/>
          <w:szCs w:val="24"/>
        </w:rPr>
        <w:t>,202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A757ED" w:rsidRPr="00D51B0B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z w:val="24"/>
          <w:szCs w:val="24"/>
        </w:rPr>
        <w:lastRenderedPageBreak/>
        <w:t>6. Экономический анализ: теория и практика: журнал. - М.</w:t>
      </w:r>
      <w:proofErr w:type="gramStart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51B0B">
        <w:rPr>
          <w:rFonts w:ascii="Times New Roman" w:hAnsi="Times New Roman" w:cs="Times New Roman"/>
          <w:color w:val="000000"/>
          <w:sz w:val="24"/>
          <w:szCs w:val="24"/>
        </w:rPr>
        <w:t xml:space="preserve"> Агентство "Роспечать",.202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51B0B">
        <w:rPr>
          <w:rFonts w:ascii="Times New Roman" w:hAnsi="Times New Roman" w:cs="Times New Roman"/>
          <w:color w:val="000000"/>
          <w:sz w:val="24"/>
          <w:szCs w:val="24"/>
        </w:rPr>
        <w:t>,202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A757ED" w:rsidRPr="00D51B0B" w:rsidRDefault="00A757ED" w:rsidP="00A757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1B0B">
        <w:rPr>
          <w:rFonts w:ascii="Times New Roman" w:hAnsi="Times New Roman" w:cs="Times New Roman"/>
          <w:color w:val="000000"/>
          <w:sz w:val="24"/>
          <w:szCs w:val="24"/>
        </w:rPr>
        <w:t>7. Молочная промышленность: журнал. - М.: Агентство "Роспечать", 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51B0B">
        <w:rPr>
          <w:rFonts w:ascii="Times New Roman" w:hAnsi="Times New Roman" w:cs="Times New Roman"/>
          <w:color w:val="000000"/>
          <w:sz w:val="24"/>
          <w:szCs w:val="24"/>
        </w:rPr>
        <w:t>,202</w:t>
      </w:r>
      <w:r w:rsidR="00C106B8" w:rsidRPr="00D51B0B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A757ED" w:rsidRPr="00D51B0B" w:rsidRDefault="0096127D" w:rsidP="00A757E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 w:rsidRPr="00D51B0B">
        <w:rPr>
          <w:b/>
          <w:szCs w:val="24"/>
        </w:rPr>
        <w:t>6</w:t>
      </w:r>
      <w:r w:rsidR="00A757ED" w:rsidRPr="00D51B0B">
        <w:rPr>
          <w:b/>
          <w:szCs w:val="24"/>
        </w:rPr>
        <w:t>.4 Интернет-ресурсы</w:t>
      </w:r>
    </w:p>
    <w:p w:rsidR="00A757ED" w:rsidRPr="00D51B0B" w:rsidRDefault="00A757ED" w:rsidP="00A757ED">
      <w:pPr>
        <w:pStyle w:val="4"/>
        <w:numPr>
          <w:ilvl w:val="0"/>
          <w:numId w:val="46"/>
        </w:numPr>
        <w:shd w:val="clear" w:color="auto" w:fill="auto"/>
        <w:tabs>
          <w:tab w:val="left" w:pos="870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D51B0B">
        <w:rPr>
          <w:sz w:val="24"/>
          <w:szCs w:val="24"/>
        </w:rPr>
        <w:t>www.rsl.ru –  Российская государственная библиотека;</w:t>
      </w:r>
    </w:p>
    <w:p w:rsidR="00A757ED" w:rsidRPr="00D51B0B" w:rsidRDefault="00A757ED" w:rsidP="00A757ED">
      <w:pPr>
        <w:pStyle w:val="4"/>
        <w:numPr>
          <w:ilvl w:val="0"/>
          <w:numId w:val="46"/>
        </w:numPr>
        <w:shd w:val="clear" w:color="auto" w:fill="auto"/>
        <w:tabs>
          <w:tab w:val="left" w:pos="870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D51B0B">
        <w:rPr>
          <w:sz w:val="24"/>
          <w:szCs w:val="24"/>
        </w:rPr>
        <w:t xml:space="preserve">www.apntb.ru – Государственная публичная научно-техническая библиотека России; </w:t>
      </w:r>
    </w:p>
    <w:p w:rsidR="00A757ED" w:rsidRPr="00D51B0B" w:rsidRDefault="00A757ED" w:rsidP="00A757ED">
      <w:pPr>
        <w:pStyle w:val="a3"/>
        <w:keepNext/>
        <w:numPr>
          <w:ilvl w:val="0"/>
          <w:numId w:val="46"/>
        </w:numPr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51B0B">
        <w:rPr>
          <w:rFonts w:ascii="Times New Roman" w:hAnsi="Times New Roman"/>
          <w:sz w:val="24"/>
          <w:szCs w:val="24"/>
          <w:lang w:eastAsia="ru-RU"/>
        </w:rPr>
        <w:t xml:space="preserve">www.gks.ru – Федеральная служба государственной статистики. </w:t>
      </w:r>
    </w:p>
    <w:p w:rsidR="00A757ED" w:rsidRPr="00D51B0B" w:rsidRDefault="00A757ED" w:rsidP="001B45FB">
      <w:pPr>
        <w:pStyle w:val="a3"/>
        <w:tabs>
          <w:tab w:val="left" w:pos="0"/>
          <w:tab w:val="left" w:pos="900"/>
          <w:tab w:val="left" w:pos="10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A757ED" w:rsidRPr="00D51B0B" w:rsidSect="000659D5">
      <w:footerReference w:type="default" r:id="rId22"/>
      <w:pgSz w:w="11906" w:h="16838"/>
      <w:pgMar w:top="1134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0A1" w:rsidRDefault="000560A1" w:rsidP="000659D5">
      <w:pPr>
        <w:spacing w:after="0" w:line="240" w:lineRule="auto"/>
      </w:pPr>
      <w:r>
        <w:separator/>
      </w:r>
    </w:p>
  </w:endnote>
  <w:endnote w:type="continuationSeparator" w:id="0">
    <w:p w:rsidR="000560A1" w:rsidRDefault="000560A1" w:rsidP="00065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85635"/>
      <w:docPartObj>
        <w:docPartGallery w:val="Page Numbers (Bottom of Page)"/>
        <w:docPartUnique/>
      </w:docPartObj>
    </w:sdtPr>
    <w:sdtEndPr/>
    <w:sdtContent>
      <w:p w:rsidR="0071084D" w:rsidRDefault="000759C0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B0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1084D" w:rsidRDefault="0071084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0A1" w:rsidRDefault="000560A1" w:rsidP="000659D5">
      <w:pPr>
        <w:spacing w:after="0" w:line="240" w:lineRule="auto"/>
      </w:pPr>
      <w:r>
        <w:separator/>
      </w:r>
    </w:p>
  </w:footnote>
  <w:footnote w:type="continuationSeparator" w:id="0">
    <w:p w:rsidR="000560A1" w:rsidRDefault="000560A1" w:rsidP="00065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E64"/>
    <w:multiLevelType w:val="hybridMultilevel"/>
    <w:tmpl w:val="7ED08EE6"/>
    <w:lvl w:ilvl="0" w:tplc="A36603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B50F69"/>
    <w:multiLevelType w:val="hybridMultilevel"/>
    <w:tmpl w:val="CEAAF564"/>
    <w:lvl w:ilvl="0" w:tplc="DD2A0DCC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372725"/>
    <w:multiLevelType w:val="hybridMultilevel"/>
    <w:tmpl w:val="057A7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B4773"/>
    <w:multiLevelType w:val="hybridMultilevel"/>
    <w:tmpl w:val="A2C27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64FF3"/>
    <w:multiLevelType w:val="hybridMultilevel"/>
    <w:tmpl w:val="4AF89EB6"/>
    <w:lvl w:ilvl="0" w:tplc="E7C2AB3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002528C"/>
    <w:multiLevelType w:val="hybridMultilevel"/>
    <w:tmpl w:val="ADE00EC4"/>
    <w:lvl w:ilvl="0" w:tplc="C0B2F9F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670265"/>
    <w:multiLevelType w:val="hybridMultilevel"/>
    <w:tmpl w:val="A986F4FC"/>
    <w:lvl w:ilvl="0" w:tplc="F2C042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226249"/>
    <w:multiLevelType w:val="hybridMultilevel"/>
    <w:tmpl w:val="DEB8BB8A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23B03B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125455DB"/>
    <w:multiLevelType w:val="hybridMultilevel"/>
    <w:tmpl w:val="E7B48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851465"/>
    <w:multiLevelType w:val="hybridMultilevel"/>
    <w:tmpl w:val="3CBE97C8"/>
    <w:lvl w:ilvl="0" w:tplc="4A260A3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867969"/>
    <w:multiLevelType w:val="hybridMultilevel"/>
    <w:tmpl w:val="888CDF14"/>
    <w:lvl w:ilvl="0" w:tplc="B6ECE9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D417EF3"/>
    <w:multiLevelType w:val="hybridMultilevel"/>
    <w:tmpl w:val="6D12CC84"/>
    <w:lvl w:ilvl="0" w:tplc="C1DC9C9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1D754CEC"/>
    <w:multiLevelType w:val="hybridMultilevel"/>
    <w:tmpl w:val="647EC72C"/>
    <w:lvl w:ilvl="0" w:tplc="230AB2B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3D4EAD"/>
    <w:multiLevelType w:val="hybridMultilevel"/>
    <w:tmpl w:val="C896BC48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15">
    <w:nsid w:val="22A543A9"/>
    <w:multiLevelType w:val="hybridMultilevel"/>
    <w:tmpl w:val="4558D884"/>
    <w:lvl w:ilvl="0" w:tplc="8AD0B466">
      <w:start w:val="1"/>
      <w:numFmt w:val="decimal"/>
      <w:lvlText w:val="%1)"/>
      <w:lvlJc w:val="left"/>
      <w:pPr>
        <w:ind w:left="1353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BA226BC"/>
    <w:multiLevelType w:val="hybridMultilevel"/>
    <w:tmpl w:val="9E187ADC"/>
    <w:lvl w:ilvl="0" w:tplc="99525B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E3328C9"/>
    <w:multiLevelType w:val="hybridMultilevel"/>
    <w:tmpl w:val="B59E1B94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06F4F08"/>
    <w:multiLevelType w:val="hybridMultilevel"/>
    <w:tmpl w:val="D22A0E3E"/>
    <w:lvl w:ilvl="0" w:tplc="BECE62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9CB736C"/>
    <w:multiLevelType w:val="hybridMultilevel"/>
    <w:tmpl w:val="84CE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576D2"/>
    <w:multiLevelType w:val="hybridMultilevel"/>
    <w:tmpl w:val="2B36FDCE"/>
    <w:lvl w:ilvl="0" w:tplc="2AE886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22D90"/>
    <w:multiLevelType w:val="hybridMultilevel"/>
    <w:tmpl w:val="DD12936C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29045B5"/>
    <w:multiLevelType w:val="hybridMultilevel"/>
    <w:tmpl w:val="4AEEFF0A"/>
    <w:lvl w:ilvl="0" w:tplc="B6E864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4665046"/>
    <w:multiLevelType w:val="hybridMultilevel"/>
    <w:tmpl w:val="E5E2A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BB52A7"/>
    <w:multiLevelType w:val="hybridMultilevel"/>
    <w:tmpl w:val="338E392C"/>
    <w:lvl w:ilvl="0" w:tplc="99525B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D552AB"/>
    <w:multiLevelType w:val="hybridMultilevel"/>
    <w:tmpl w:val="5A3872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FAF41A1"/>
    <w:multiLevelType w:val="hybridMultilevel"/>
    <w:tmpl w:val="EA44E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0E6B80"/>
    <w:multiLevelType w:val="hybridMultilevel"/>
    <w:tmpl w:val="B95C8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616D0"/>
    <w:multiLevelType w:val="multilevel"/>
    <w:tmpl w:val="3606F7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9">
    <w:nsid w:val="58DA5A22"/>
    <w:multiLevelType w:val="hybridMultilevel"/>
    <w:tmpl w:val="D7FC67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D1540C4"/>
    <w:multiLevelType w:val="hybridMultilevel"/>
    <w:tmpl w:val="DD12936C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1956197"/>
    <w:multiLevelType w:val="hybridMultilevel"/>
    <w:tmpl w:val="C7CC8198"/>
    <w:lvl w:ilvl="0" w:tplc="C434932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>
    <w:nsid w:val="653F5C5B"/>
    <w:multiLevelType w:val="multilevel"/>
    <w:tmpl w:val="98EAECBA"/>
    <w:lvl w:ilvl="0">
      <w:start w:val="1"/>
      <w:numFmt w:val="russianLower"/>
      <w:lvlText w:val="%1)"/>
      <w:lvlJc w:val="left"/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3">
    <w:nsid w:val="668A0444"/>
    <w:multiLevelType w:val="hybridMultilevel"/>
    <w:tmpl w:val="4692AF30"/>
    <w:lvl w:ilvl="0" w:tplc="68E8FFAE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EA1FFA"/>
    <w:multiLevelType w:val="hybridMultilevel"/>
    <w:tmpl w:val="6D5A854C"/>
    <w:lvl w:ilvl="0" w:tplc="C76E3B8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916475A"/>
    <w:multiLevelType w:val="hybridMultilevel"/>
    <w:tmpl w:val="C524B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5324A2"/>
    <w:multiLevelType w:val="hybridMultilevel"/>
    <w:tmpl w:val="2A009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82EE5"/>
    <w:multiLevelType w:val="hybridMultilevel"/>
    <w:tmpl w:val="B16E5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FC3D1F"/>
    <w:multiLevelType w:val="multilevel"/>
    <w:tmpl w:val="3AD08D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E07996"/>
    <w:multiLevelType w:val="hybridMultilevel"/>
    <w:tmpl w:val="D7FC67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A45787D"/>
    <w:multiLevelType w:val="hybridMultilevel"/>
    <w:tmpl w:val="338E392C"/>
    <w:lvl w:ilvl="0" w:tplc="99525B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2"/>
  </w:num>
  <w:num w:numId="4">
    <w:abstractNumId w:val="9"/>
  </w:num>
  <w:num w:numId="5">
    <w:abstractNumId w:val="23"/>
  </w:num>
  <w:num w:numId="6">
    <w:abstractNumId w:val="27"/>
  </w:num>
  <w:num w:numId="7">
    <w:abstractNumId w:val="14"/>
  </w:num>
  <w:num w:numId="8">
    <w:abstractNumId w:val="36"/>
  </w:num>
  <w:num w:numId="9">
    <w:abstractNumId w:val="7"/>
  </w:num>
  <w:num w:numId="10">
    <w:abstractNumId w:val="32"/>
  </w:num>
  <w:num w:numId="11">
    <w:abstractNumId w:val="17"/>
  </w:num>
  <w:num w:numId="12">
    <w:abstractNumId w:val="30"/>
  </w:num>
  <w:num w:numId="13">
    <w:abstractNumId w:val="21"/>
  </w:num>
  <w:num w:numId="14">
    <w:abstractNumId w:val="16"/>
  </w:num>
  <w:num w:numId="15">
    <w:abstractNumId w:val="24"/>
  </w:num>
  <w:num w:numId="16">
    <w:abstractNumId w:val="40"/>
  </w:num>
  <w:num w:numId="17">
    <w:abstractNumId w:val="35"/>
  </w:num>
  <w:num w:numId="18">
    <w:abstractNumId w:val="5"/>
  </w:num>
  <w:num w:numId="19">
    <w:abstractNumId w:val="1"/>
  </w:num>
  <w:num w:numId="20">
    <w:abstractNumId w:val="12"/>
  </w:num>
  <w:num w:numId="21">
    <w:abstractNumId w:val="22"/>
  </w:num>
  <w:num w:numId="22">
    <w:abstractNumId w:val="15"/>
  </w:num>
  <w:num w:numId="23">
    <w:abstractNumId w:val="39"/>
  </w:num>
  <w:num w:numId="24">
    <w:abstractNumId w:val="29"/>
  </w:num>
  <w:num w:numId="25">
    <w:abstractNumId w:val="19"/>
  </w:num>
  <w:num w:numId="26">
    <w:abstractNumId w:val="13"/>
  </w:num>
  <w:num w:numId="27">
    <w:abstractNumId w:val="20"/>
  </w:num>
  <w:num w:numId="28">
    <w:abstractNumId w:val="10"/>
  </w:num>
  <w:num w:numId="29">
    <w:abstractNumId w:val="8"/>
    <w:lvlOverride w:ilvl="0">
      <w:startOverride w:val="1"/>
    </w:lvlOverride>
  </w:num>
  <w:num w:numId="30">
    <w:abstractNumId w:val="37"/>
  </w:num>
  <w:num w:numId="31">
    <w:abstractNumId w:val="3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28"/>
  </w:num>
  <w:num w:numId="37">
    <w:abstractNumId w:val="11"/>
  </w:num>
  <w:num w:numId="38">
    <w:abstractNumId w:val="4"/>
  </w:num>
  <w:num w:numId="39">
    <w:abstractNumId w:val="6"/>
  </w:num>
  <w:num w:numId="40">
    <w:abstractNumId w:val="34"/>
  </w:num>
  <w:num w:numId="41">
    <w:abstractNumId w:val="18"/>
  </w:num>
  <w:num w:numId="42">
    <w:abstractNumId w:val="0"/>
  </w:num>
  <w:num w:numId="43">
    <w:abstractNumId w:val="33"/>
  </w:num>
  <w:num w:numId="44">
    <w:abstractNumId w:val="25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66D3"/>
    <w:rsid w:val="0001269B"/>
    <w:rsid w:val="00022FAD"/>
    <w:rsid w:val="000261EE"/>
    <w:rsid w:val="000346D5"/>
    <w:rsid w:val="00043135"/>
    <w:rsid w:val="000550A5"/>
    <w:rsid w:val="000560A1"/>
    <w:rsid w:val="000659D5"/>
    <w:rsid w:val="000759C0"/>
    <w:rsid w:val="00096BA5"/>
    <w:rsid w:val="000D525C"/>
    <w:rsid w:val="000E1D99"/>
    <w:rsid w:val="00114081"/>
    <w:rsid w:val="00131A82"/>
    <w:rsid w:val="001370EC"/>
    <w:rsid w:val="00151FCB"/>
    <w:rsid w:val="00162758"/>
    <w:rsid w:val="00165ADD"/>
    <w:rsid w:val="001771C6"/>
    <w:rsid w:val="00183C20"/>
    <w:rsid w:val="001B45FB"/>
    <w:rsid w:val="001B4DAF"/>
    <w:rsid w:val="001C27F3"/>
    <w:rsid w:val="002124A2"/>
    <w:rsid w:val="00214F0F"/>
    <w:rsid w:val="00223291"/>
    <w:rsid w:val="00253514"/>
    <w:rsid w:val="0025394C"/>
    <w:rsid w:val="0025533E"/>
    <w:rsid w:val="002714BA"/>
    <w:rsid w:val="002A0E03"/>
    <w:rsid w:val="002B09D9"/>
    <w:rsid w:val="002C2438"/>
    <w:rsid w:val="002D2BD2"/>
    <w:rsid w:val="00305550"/>
    <w:rsid w:val="00325DE0"/>
    <w:rsid w:val="0032736B"/>
    <w:rsid w:val="003277AA"/>
    <w:rsid w:val="0035282F"/>
    <w:rsid w:val="00367C4E"/>
    <w:rsid w:val="003701C4"/>
    <w:rsid w:val="00374E25"/>
    <w:rsid w:val="003A518F"/>
    <w:rsid w:val="003B30FB"/>
    <w:rsid w:val="003C79D5"/>
    <w:rsid w:val="003D4167"/>
    <w:rsid w:val="003E0073"/>
    <w:rsid w:val="003E6B53"/>
    <w:rsid w:val="003F30B6"/>
    <w:rsid w:val="00400E75"/>
    <w:rsid w:val="00412A61"/>
    <w:rsid w:val="00452369"/>
    <w:rsid w:val="0047049A"/>
    <w:rsid w:val="00475AB6"/>
    <w:rsid w:val="004910DF"/>
    <w:rsid w:val="0049176D"/>
    <w:rsid w:val="00495BEC"/>
    <w:rsid w:val="004A3EA3"/>
    <w:rsid w:val="004B534A"/>
    <w:rsid w:val="004D17F3"/>
    <w:rsid w:val="004F61CD"/>
    <w:rsid w:val="00510322"/>
    <w:rsid w:val="00523FE3"/>
    <w:rsid w:val="00534350"/>
    <w:rsid w:val="00537034"/>
    <w:rsid w:val="00540567"/>
    <w:rsid w:val="0054472D"/>
    <w:rsid w:val="00550EA8"/>
    <w:rsid w:val="00586B25"/>
    <w:rsid w:val="005A121D"/>
    <w:rsid w:val="005B4DEE"/>
    <w:rsid w:val="005C47FA"/>
    <w:rsid w:val="006016FF"/>
    <w:rsid w:val="006037F9"/>
    <w:rsid w:val="0061087F"/>
    <w:rsid w:val="00670D19"/>
    <w:rsid w:val="0067579F"/>
    <w:rsid w:val="00682492"/>
    <w:rsid w:val="00682E1E"/>
    <w:rsid w:val="00682F7B"/>
    <w:rsid w:val="00683CE3"/>
    <w:rsid w:val="006929B3"/>
    <w:rsid w:val="00693990"/>
    <w:rsid w:val="00695B4D"/>
    <w:rsid w:val="006A19AD"/>
    <w:rsid w:val="006E3B73"/>
    <w:rsid w:val="006E43CA"/>
    <w:rsid w:val="00700B0E"/>
    <w:rsid w:val="0071084D"/>
    <w:rsid w:val="00733917"/>
    <w:rsid w:val="00752D8F"/>
    <w:rsid w:val="0076173C"/>
    <w:rsid w:val="007634AB"/>
    <w:rsid w:val="007776DC"/>
    <w:rsid w:val="0078421B"/>
    <w:rsid w:val="00796331"/>
    <w:rsid w:val="007A06CF"/>
    <w:rsid w:val="007B3FCA"/>
    <w:rsid w:val="007B69DB"/>
    <w:rsid w:val="007E096D"/>
    <w:rsid w:val="007F4320"/>
    <w:rsid w:val="00800C29"/>
    <w:rsid w:val="00810D91"/>
    <w:rsid w:val="00816BD7"/>
    <w:rsid w:val="008204E7"/>
    <w:rsid w:val="00845DBC"/>
    <w:rsid w:val="00846899"/>
    <w:rsid w:val="00850E74"/>
    <w:rsid w:val="008935F8"/>
    <w:rsid w:val="008A410B"/>
    <w:rsid w:val="008E5508"/>
    <w:rsid w:val="008F0416"/>
    <w:rsid w:val="0090045D"/>
    <w:rsid w:val="00900B6D"/>
    <w:rsid w:val="00902689"/>
    <w:rsid w:val="00935223"/>
    <w:rsid w:val="009566D3"/>
    <w:rsid w:val="0096127D"/>
    <w:rsid w:val="009646AB"/>
    <w:rsid w:val="0098190A"/>
    <w:rsid w:val="009B1AD0"/>
    <w:rsid w:val="009B28B2"/>
    <w:rsid w:val="009D29A9"/>
    <w:rsid w:val="009D59FC"/>
    <w:rsid w:val="009D6CAE"/>
    <w:rsid w:val="009E5750"/>
    <w:rsid w:val="009F0887"/>
    <w:rsid w:val="00A02240"/>
    <w:rsid w:val="00A05E90"/>
    <w:rsid w:val="00A22C66"/>
    <w:rsid w:val="00A30997"/>
    <w:rsid w:val="00A4001B"/>
    <w:rsid w:val="00A4507F"/>
    <w:rsid w:val="00A64F4E"/>
    <w:rsid w:val="00A757ED"/>
    <w:rsid w:val="00AD3683"/>
    <w:rsid w:val="00AD6316"/>
    <w:rsid w:val="00AD660E"/>
    <w:rsid w:val="00AE3416"/>
    <w:rsid w:val="00AE4D14"/>
    <w:rsid w:val="00B023EA"/>
    <w:rsid w:val="00B11D4A"/>
    <w:rsid w:val="00B17427"/>
    <w:rsid w:val="00B27B76"/>
    <w:rsid w:val="00B46FB0"/>
    <w:rsid w:val="00B658F3"/>
    <w:rsid w:val="00B71903"/>
    <w:rsid w:val="00B828FF"/>
    <w:rsid w:val="00BA4724"/>
    <w:rsid w:val="00BA7F2A"/>
    <w:rsid w:val="00BB6205"/>
    <w:rsid w:val="00BB62F2"/>
    <w:rsid w:val="00BC091C"/>
    <w:rsid w:val="00BD3BE4"/>
    <w:rsid w:val="00BF7968"/>
    <w:rsid w:val="00C106B8"/>
    <w:rsid w:val="00C32802"/>
    <w:rsid w:val="00C32B67"/>
    <w:rsid w:val="00C3537D"/>
    <w:rsid w:val="00C41689"/>
    <w:rsid w:val="00CA3619"/>
    <w:rsid w:val="00CB46D8"/>
    <w:rsid w:val="00D035F9"/>
    <w:rsid w:val="00D220A4"/>
    <w:rsid w:val="00D25CE7"/>
    <w:rsid w:val="00D34E51"/>
    <w:rsid w:val="00D51B0B"/>
    <w:rsid w:val="00D630AC"/>
    <w:rsid w:val="00D76EAB"/>
    <w:rsid w:val="00D85B15"/>
    <w:rsid w:val="00D87D00"/>
    <w:rsid w:val="00DA0A02"/>
    <w:rsid w:val="00DA7A95"/>
    <w:rsid w:val="00DB46D0"/>
    <w:rsid w:val="00DC7330"/>
    <w:rsid w:val="00DE0968"/>
    <w:rsid w:val="00DF5BE1"/>
    <w:rsid w:val="00E0449D"/>
    <w:rsid w:val="00E05778"/>
    <w:rsid w:val="00E10CCF"/>
    <w:rsid w:val="00E20DD5"/>
    <w:rsid w:val="00E4097F"/>
    <w:rsid w:val="00E554AC"/>
    <w:rsid w:val="00E643A3"/>
    <w:rsid w:val="00E72C2E"/>
    <w:rsid w:val="00E96143"/>
    <w:rsid w:val="00EC049D"/>
    <w:rsid w:val="00EC5E50"/>
    <w:rsid w:val="00EF632A"/>
    <w:rsid w:val="00F01857"/>
    <w:rsid w:val="00F05A39"/>
    <w:rsid w:val="00F17B1C"/>
    <w:rsid w:val="00F502F1"/>
    <w:rsid w:val="00F535B8"/>
    <w:rsid w:val="00F56697"/>
    <w:rsid w:val="00F62799"/>
    <w:rsid w:val="00F668A3"/>
    <w:rsid w:val="00F71BC4"/>
    <w:rsid w:val="00FA2587"/>
    <w:rsid w:val="00FA4FA5"/>
    <w:rsid w:val="00FB42FD"/>
    <w:rsid w:val="00FD4D61"/>
    <w:rsid w:val="00FD72CE"/>
    <w:rsid w:val="00FE541D"/>
    <w:rsid w:val="00FE6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E0"/>
  </w:style>
  <w:style w:type="paragraph" w:styleId="2">
    <w:name w:val="heading 2"/>
    <w:basedOn w:val="a"/>
    <w:next w:val="a"/>
    <w:link w:val="20"/>
    <w:qFormat/>
    <w:rsid w:val="00E554A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E554A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33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4">
    <w:name w:val="Преамбула к главе внутри (Преамбулы к главе)"/>
    <w:basedOn w:val="a"/>
    <w:uiPriority w:val="99"/>
    <w:rsid w:val="00733917"/>
    <w:pPr>
      <w:widowControl w:val="0"/>
      <w:tabs>
        <w:tab w:val="left" w:pos="567"/>
      </w:tabs>
      <w:autoSpaceDE w:val="0"/>
      <w:autoSpaceDN w:val="0"/>
      <w:adjustRightInd w:val="0"/>
      <w:spacing w:after="0" w:line="190" w:lineRule="atLeast"/>
      <w:ind w:firstLine="283"/>
      <w:jc w:val="both"/>
      <w:textAlignment w:val="baseline"/>
    </w:pPr>
    <w:rPr>
      <w:rFonts w:ascii="Petersburg" w:eastAsia="Times New Roman" w:hAnsi="Petersburg" w:cs="Petersburg"/>
      <w:color w:val="000000"/>
      <w:sz w:val="17"/>
      <w:szCs w:val="17"/>
    </w:rPr>
  </w:style>
  <w:style w:type="paragraph" w:customStyle="1" w:styleId="Osnovnoytext">
    <w:name w:val="Osnovnoy text"/>
    <w:basedOn w:val="a"/>
    <w:uiPriority w:val="99"/>
    <w:rsid w:val="009D59FC"/>
    <w:pPr>
      <w:widowControl w:val="0"/>
      <w:tabs>
        <w:tab w:val="left" w:pos="560"/>
      </w:tabs>
      <w:autoSpaceDE w:val="0"/>
      <w:autoSpaceDN w:val="0"/>
      <w:adjustRightInd w:val="0"/>
      <w:spacing w:after="0" w:line="232" w:lineRule="atLeast"/>
      <w:ind w:firstLine="283"/>
      <w:jc w:val="both"/>
      <w:textAlignment w:val="center"/>
    </w:pPr>
    <w:rPr>
      <w:rFonts w:ascii="Petersburg" w:hAnsi="Petersburg" w:cs="Petersburg"/>
      <w:color w:val="000000"/>
      <w:w w:val="98"/>
      <w:sz w:val="21"/>
      <w:szCs w:val="21"/>
    </w:rPr>
  </w:style>
  <w:style w:type="paragraph" w:styleId="a5">
    <w:name w:val="Body Text Indent"/>
    <w:basedOn w:val="a"/>
    <w:link w:val="a6"/>
    <w:rsid w:val="00F05A3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F05A3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iPriority w:val="99"/>
    <w:unhideWhenUsed/>
    <w:rsid w:val="00800C2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00C29"/>
  </w:style>
  <w:style w:type="paragraph" w:styleId="a7">
    <w:name w:val="Balloon Text"/>
    <w:basedOn w:val="a"/>
    <w:link w:val="a8"/>
    <w:uiPriority w:val="99"/>
    <w:semiHidden/>
    <w:unhideWhenUsed/>
    <w:rsid w:val="0080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C29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link w:val="ReportMain0"/>
    <w:rsid w:val="00E72C2E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0"/>
    <w:link w:val="ReportMain"/>
    <w:rsid w:val="00E72C2E"/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a9">
    <w:name w:val="Основной текст_"/>
    <w:basedOn w:val="a0"/>
    <w:link w:val="4"/>
    <w:rsid w:val="00E72C2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9"/>
    <w:rsid w:val="00E72C2E"/>
    <w:pPr>
      <w:widowControl w:val="0"/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">
    <w:name w:val="Обычный1"/>
    <w:rsid w:val="005370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20">
    <w:name w:val="Заголовок 2 Знак"/>
    <w:basedOn w:val="a0"/>
    <w:link w:val="2"/>
    <w:rsid w:val="00E554AC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E554A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paragraph" w:styleId="aa">
    <w:name w:val="No Spacing"/>
    <w:link w:val="ab"/>
    <w:qFormat/>
    <w:rsid w:val="009E575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b">
    <w:name w:val="Без интервала Знак"/>
    <w:link w:val="aa"/>
    <w:rsid w:val="009E575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23">
    <w:name w:val="Body Text 2"/>
    <w:basedOn w:val="a"/>
    <w:link w:val="24"/>
    <w:uiPriority w:val="99"/>
    <w:semiHidden/>
    <w:unhideWhenUsed/>
    <w:rsid w:val="009E57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E5750"/>
  </w:style>
  <w:style w:type="table" w:styleId="ac">
    <w:name w:val="Table Grid"/>
    <w:basedOn w:val="a1"/>
    <w:rsid w:val="00FA4F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ab">
    <w:name w:val="Table tab (Таблицы)"/>
    <w:basedOn w:val="Osnovnoytext"/>
    <w:uiPriority w:val="99"/>
    <w:rsid w:val="007E096D"/>
    <w:pPr>
      <w:spacing w:line="210" w:lineRule="atLeast"/>
      <w:ind w:firstLine="0"/>
      <w:jc w:val="left"/>
    </w:pPr>
    <w:rPr>
      <w:rFonts w:eastAsia="Times New Roman"/>
      <w:sz w:val="19"/>
      <w:szCs w:val="19"/>
    </w:rPr>
  </w:style>
  <w:style w:type="paragraph" w:customStyle="1" w:styleId="Tableheader">
    <w:name w:val="Table header"/>
    <w:basedOn w:val="Osnovnoytext"/>
    <w:uiPriority w:val="99"/>
    <w:rsid w:val="007E096D"/>
    <w:pPr>
      <w:spacing w:after="227" w:line="220" w:lineRule="atLeast"/>
      <w:ind w:firstLine="0"/>
      <w:jc w:val="center"/>
    </w:pPr>
    <w:rPr>
      <w:rFonts w:eastAsia="Times New Roman"/>
      <w:b/>
      <w:bCs/>
      <w:w w:val="100"/>
      <w:sz w:val="18"/>
      <w:szCs w:val="18"/>
    </w:rPr>
  </w:style>
  <w:style w:type="character" w:customStyle="1" w:styleId="ad">
    <w:name w:val="Символ"/>
    <w:uiPriority w:val="99"/>
    <w:rsid w:val="007E096D"/>
    <w:rPr>
      <w:rFonts w:ascii="Symbol" w:hAnsi="Symbol"/>
    </w:rPr>
  </w:style>
  <w:style w:type="character" w:customStyle="1" w:styleId="ae">
    <w:name w:val="Курсивный (Стиль начертание)"/>
    <w:uiPriority w:val="99"/>
    <w:rsid w:val="007E096D"/>
    <w:rPr>
      <w:i/>
    </w:rPr>
  </w:style>
  <w:style w:type="character" w:customStyle="1" w:styleId="af">
    <w:name w:val="Нижний индекс"/>
    <w:uiPriority w:val="99"/>
    <w:rsid w:val="007E096D"/>
    <w:rPr>
      <w:vertAlign w:val="subscript"/>
    </w:rPr>
  </w:style>
  <w:style w:type="paragraph" w:customStyle="1" w:styleId="Tablenomer">
    <w:name w:val="Table nomer"/>
    <w:basedOn w:val="a"/>
    <w:uiPriority w:val="99"/>
    <w:rsid w:val="003B30FB"/>
    <w:pPr>
      <w:widowControl w:val="0"/>
      <w:tabs>
        <w:tab w:val="left" w:pos="560"/>
      </w:tabs>
      <w:autoSpaceDE w:val="0"/>
      <w:autoSpaceDN w:val="0"/>
      <w:adjustRightInd w:val="0"/>
      <w:spacing w:before="113" w:after="57" w:line="200" w:lineRule="atLeast"/>
      <w:jc w:val="right"/>
      <w:textAlignment w:val="center"/>
    </w:pPr>
    <w:rPr>
      <w:rFonts w:ascii="Petersburg" w:eastAsia="Times New Roman" w:hAnsi="Petersburg" w:cs="Petersburg"/>
      <w:i/>
      <w:iCs/>
      <w:color w:val="000000"/>
      <w:sz w:val="20"/>
      <w:szCs w:val="20"/>
    </w:rPr>
  </w:style>
  <w:style w:type="paragraph" w:styleId="af0">
    <w:name w:val="Body Text"/>
    <w:basedOn w:val="a"/>
    <w:link w:val="af1"/>
    <w:uiPriority w:val="99"/>
    <w:rsid w:val="00550EA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Mangal"/>
      <w:sz w:val="20"/>
      <w:szCs w:val="18"/>
      <w:lang w:bidi="hi-IN"/>
    </w:rPr>
  </w:style>
  <w:style w:type="character" w:customStyle="1" w:styleId="af1">
    <w:name w:val="Основной текст Знак"/>
    <w:basedOn w:val="a0"/>
    <w:link w:val="af0"/>
    <w:uiPriority w:val="99"/>
    <w:rsid w:val="00550EA8"/>
    <w:rPr>
      <w:rFonts w:ascii="Times New Roman" w:eastAsia="Times New Roman" w:hAnsi="Times New Roman" w:cs="Mangal"/>
      <w:sz w:val="20"/>
      <w:szCs w:val="18"/>
      <w:lang w:bidi="hi-IN"/>
    </w:rPr>
  </w:style>
  <w:style w:type="character" w:styleId="af2">
    <w:name w:val="Hyperlink"/>
    <w:basedOn w:val="a0"/>
    <w:uiPriority w:val="99"/>
    <w:unhideWhenUsed/>
    <w:rsid w:val="0054472D"/>
    <w:rPr>
      <w:rFonts w:ascii="Times New Roman" w:hAnsi="Times New Roman" w:cs="Times New Roman"/>
      <w:color w:val="0000FF" w:themeColor="hyperlink"/>
      <w:u w:val="single"/>
    </w:rPr>
  </w:style>
  <w:style w:type="paragraph" w:styleId="af3">
    <w:name w:val="footer"/>
    <w:basedOn w:val="a"/>
    <w:link w:val="af4"/>
    <w:uiPriority w:val="99"/>
    <w:unhideWhenUsed/>
    <w:rsid w:val="004F6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F61C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5">
    <w:name w:val="header"/>
    <w:basedOn w:val="a"/>
    <w:link w:val="af6"/>
    <w:uiPriority w:val="99"/>
    <w:semiHidden/>
    <w:unhideWhenUsed/>
    <w:rsid w:val="00065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0659D5"/>
  </w:style>
  <w:style w:type="character" w:customStyle="1" w:styleId="apple-converted-space">
    <w:name w:val="apple-converted-space"/>
    <w:basedOn w:val="a0"/>
    <w:rsid w:val="00AE4D14"/>
  </w:style>
  <w:style w:type="character" w:customStyle="1" w:styleId="ReportHead">
    <w:name w:val="Report_Head Знак"/>
    <w:basedOn w:val="a0"/>
    <w:link w:val="ReportHead0"/>
    <w:locked/>
    <w:rsid w:val="00693990"/>
    <w:rPr>
      <w:rFonts w:ascii="Times New Roman" w:eastAsiaTheme="minorHAnsi" w:hAnsi="Times New Roman" w:cs="Times New Roman"/>
      <w:sz w:val="28"/>
      <w:lang w:eastAsia="en-US"/>
    </w:rPr>
  </w:style>
  <w:style w:type="paragraph" w:customStyle="1" w:styleId="ReportHead0">
    <w:name w:val="Report_Head"/>
    <w:basedOn w:val="a"/>
    <w:link w:val="ReportHead"/>
    <w:rsid w:val="00693990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E0"/>
  </w:style>
  <w:style w:type="paragraph" w:styleId="2">
    <w:name w:val="heading 2"/>
    <w:basedOn w:val="a"/>
    <w:next w:val="a"/>
    <w:link w:val="20"/>
    <w:qFormat/>
    <w:rsid w:val="00E554A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E554A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633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4">
    <w:name w:val="Преамбула к главе внутри (Преамбулы к главе)"/>
    <w:basedOn w:val="a"/>
    <w:uiPriority w:val="99"/>
    <w:rsid w:val="00733917"/>
    <w:pPr>
      <w:widowControl w:val="0"/>
      <w:tabs>
        <w:tab w:val="left" w:pos="567"/>
      </w:tabs>
      <w:autoSpaceDE w:val="0"/>
      <w:autoSpaceDN w:val="0"/>
      <w:adjustRightInd w:val="0"/>
      <w:spacing w:after="0" w:line="190" w:lineRule="atLeast"/>
      <w:ind w:firstLine="283"/>
      <w:jc w:val="both"/>
      <w:textAlignment w:val="baseline"/>
    </w:pPr>
    <w:rPr>
      <w:rFonts w:ascii="Petersburg" w:eastAsia="Times New Roman" w:hAnsi="Petersburg" w:cs="Petersburg"/>
      <w:color w:val="000000"/>
      <w:sz w:val="17"/>
      <w:szCs w:val="17"/>
    </w:rPr>
  </w:style>
  <w:style w:type="paragraph" w:customStyle="1" w:styleId="Osnovnoytext">
    <w:name w:val="Osnovnoy text"/>
    <w:basedOn w:val="a"/>
    <w:uiPriority w:val="99"/>
    <w:rsid w:val="009D59FC"/>
    <w:pPr>
      <w:widowControl w:val="0"/>
      <w:tabs>
        <w:tab w:val="left" w:pos="560"/>
      </w:tabs>
      <w:autoSpaceDE w:val="0"/>
      <w:autoSpaceDN w:val="0"/>
      <w:adjustRightInd w:val="0"/>
      <w:spacing w:after="0" w:line="232" w:lineRule="atLeast"/>
      <w:ind w:firstLine="283"/>
      <w:jc w:val="both"/>
      <w:textAlignment w:val="center"/>
    </w:pPr>
    <w:rPr>
      <w:rFonts w:ascii="Petersburg" w:hAnsi="Petersburg" w:cs="Petersburg"/>
      <w:color w:val="000000"/>
      <w:w w:val="98"/>
      <w:sz w:val="21"/>
      <w:szCs w:val="21"/>
    </w:rPr>
  </w:style>
  <w:style w:type="paragraph" w:styleId="a5">
    <w:name w:val="Body Text Indent"/>
    <w:basedOn w:val="a"/>
    <w:link w:val="a6"/>
    <w:rsid w:val="00F05A3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F05A3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iPriority w:val="99"/>
    <w:unhideWhenUsed/>
    <w:rsid w:val="00800C2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00C29"/>
  </w:style>
  <w:style w:type="paragraph" w:styleId="a7">
    <w:name w:val="Balloon Text"/>
    <w:basedOn w:val="a"/>
    <w:link w:val="a8"/>
    <w:uiPriority w:val="99"/>
    <w:semiHidden/>
    <w:unhideWhenUsed/>
    <w:rsid w:val="0080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C29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link w:val="ReportMain0"/>
    <w:rsid w:val="00E72C2E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0"/>
    <w:link w:val="ReportMain"/>
    <w:rsid w:val="00E72C2E"/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a9">
    <w:name w:val="Основной текст_"/>
    <w:basedOn w:val="a0"/>
    <w:link w:val="4"/>
    <w:rsid w:val="00E72C2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9"/>
    <w:rsid w:val="00E72C2E"/>
    <w:pPr>
      <w:widowControl w:val="0"/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">
    <w:name w:val="Обычный1"/>
    <w:rsid w:val="005370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20">
    <w:name w:val="Заголовок 2 Знак"/>
    <w:basedOn w:val="a0"/>
    <w:link w:val="2"/>
    <w:rsid w:val="00E554AC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E554A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paragraph" w:styleId="aa">
    <w:name w:val="No Spacing"/>
    <w:link w:val="ab"/>
    <w:qFormat/>
    <w:rsid w:val="009E575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b">
    <w:name w:val="Без интервала Знак"/>
    <w:link w:val="aa"/>
    <w:rsid w:val="009E575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23">
    <w:name w:val="Body Text 2"/>
    <w:basedOn w:val="a"/>
    <w:link w:val="24"/>
    <w:uiPriority w:val="99"/>
    <w:semiHidden/>
    <w:unhideWhenUsed/>
    <w:rsid w:val="009E57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E5750"/>
  </w:style>
  <w:style w:type="table" w:styleId="ac">
    <w:name w:val="Table Grid"/>
    <w:basedOn w:val="a1"/>
    <w:rsid w:val="00FA4F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ab">
    <w:name w:val="Table tab (Таблицы)"/>
    <w:basedOn w:val="Osnovnoytext"/>
    <w:uiPriority w:val="99"/>
    <w:rsid w:val="007E096D"/>
    <w:pPr>
      <w:spacing w:line="210" w:lineRule="atLeast"/>
      <w:ind w:firstLine="0"/>
      <w:jc w:val="left"/>
    </w:pPr>
    <w:rPr>
      <w:rFonts w:eastAsia="Times New Roman"/>
      <w:sz w:val="19"/>
      <w:szCs w:val="19"/>
    </w:rPr>
  </w:style>
  <w:style w:type="paragraph" w:customStyle="1" w:styleId="Tableheader">
    <w:name w:val="Table header"/>
    <w:basedOn w:val="Osnovnoytext"/>
    <w:uiPriority w:val="99"/>
    <w:rsid w:val="007E096D"/>
    <w:pPr>
      <w:spacing w:after="227" w:line="220" w:lineRule="atLeast"/>
      <w:ind w:firstLine="0"/>
      <w:jc w:val="center"/>
    </w:pPr>
    <w:rPr>
      <w:rFonts w:eastAsia="Times New Roman"/>
      <w:b/>
      <w:bCs/>
      <w:w w:val="100"/>
      <w:sz w:val="18"/>
      <w:szCs w:val="18"/>
    </w:rPr>
  </w:style>
  <w:style w:type="character" w:customStyle="1" w:styleId="ad">
    <w:name w:val="Символ"/>
    <w:uiPriority w:val="99"/>
    <w:rsid w:val="007E096D"/>
    <w:rPr>
      <w:rFonts w:ascii="Symbol" w:hAnsi="Symbol"/>
    </w:rPr>
  </w:style>
  <w:style w:type="character" w:customStyle="1" w:styleId="ae">
    <w:name w:val="Курсивный (Стиль начертание)"/>
    <w:uiPriority w:val="99"/>
    <w:rsid w:val="007E096D"/>
    <w:rPr>
      <w:i/>
    </w:rPr>
  </w:style>
  <w:style w:type="character" w:customStyle="1" w:styleId="af">
    <w:name w:val="Нижний индекс"/>
    <w:uiPriority w:val="99"/>
    <w:rsid w:val="007E096D"/>
    <w:rPr>
      <w:vertAlign w:val="subscript"/>
    </w:rPr>
  </w:style>
  <w:style w:type="paragraph" w:customStyle="1" w:styleId="Tablenomer">
    <w:name w:val="Table nomer"/>
    <w:basedOn w:val="a"/>
    <w:uiPriority w:val="99"/>
    <w:rsid w:val="003B30FB"/>
    <w:pPr>
      <w:widowControl w:val="0"/>
      <w:tabs>
        <w:tab w:val="left" w:pos="560"/>
      </w:tabs>
      <w:autoSpaceDE w:val="0"/>
      <w:autoSpaceDN w:val="0"/>
      <w:adjustRightInd w:val="0"/>
      <w:spacing w:before="113" w:after="57" w:line="200" w:lineRule="atLeast"/>
      <w:jc w:val="right"/>
      <w:textAlignment w:val="center"/>
    </w:pPr>
    <w:rPr>
      <w:rFonts w:ascii="Petersburg" w:eastAsia="Times New Roman" w:hAnsi="Petersburg" w:cs="Petersburg"/>
      <w:i/>
      <w:iCs/>
      <w:color w:val="000000"/>
      <w:sz w:val="20"/>
      <w:szCs w:val="20"/>
    </w:rPr>
  </w:style>
  <w:style w:type="paragraph" w:styleId="af0">
    <w:name w:val="Body Text"/>
    <w:basedOn w:val="a"/>
    <w:link w:val="af1"/>
    <w:uiPriority w:val="99"/>
    <w:rsid w:val="00550EA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Mangal"/>
      <w:sz w:val="20"/>
      <w:szCs w:val="18"/>
      <w:lang w:bidi="hi-IN"/>
    </w:rPr>
  </w:style>
  <w:style w:type="character" w:customStyle="1" w:styleId="af1">
    <w:name w:val="Основной текст Знак"/>
    <w:basedOn w:val="a0"/>
    <w:link w:val="af0"/>
    <w:uiPriority w:val="99"/>
    <w:rsid w:val="00550EA8"/>
    <w:rPr>
      <w:rFonts w:ascii="Times New Roman" w:eastAsia="Times New Roman" w:hAnsi="Times New Roman" w:cs="Mangal"/>
      <w:sz w:val="20"/>
      <w:szCs w:val="18"/>
      <w:lang w:bidi="hi-IN"/>
    </w:rPr>
  </w:style>
  <w:style w:type="character" w:styleId="af2">
    <w:name w:val="Hyperlink"/>
    <w:basedOn w:val="a0"/>
    <w:uiPriority w:val="99"/>
    <w:unhideWhenUsed/>
    <w:rsid w:val="0054472D"/>
    <w:rPr>
      <w:rFonts w:ascii="Times New Roman" w:hAnsi="Times New Roman" w:cs="Times New Roman"/>
      <w:color w:val="0000FF" w:themeColor="hyperlink"/>
      <w:u w:val="single"/>
    </w:rPr>
  </w:style>
  <w:style w:type="paragraph" w:styleId="af3">
    <w:name w:val="footer"/>
    <w:basedOn w:val="a"/>
    <w:link w:val="af4"/>
    <w:uiPriority w:val="99"/>
    <w:unhideWhenUsed/>
    <w:rsid w:val="004F6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F61CD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hyperlink" Target="http://znanium.com/catalog/product/851185" TargetMode="External"/><Relationship Id="rId3" Type="http://schemas.openxmlformats.org/officeDocument/2006/relationships/styles" Target="styles.xml"/><Relationship Id="rId21" Type="http://schemas.openxmlformats.org/officeDocument/2006/relationships/hyperlink" Target="http://znanium.com/catalog/product/960165" TargetMode="Externa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yperlink" Target="http://znanium.com/catalog/product/96705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product/939010" TargetMode="External"/><Relationship Id="rId20" Type="http://schemas.openxmlformats.org/officeDocument/2006/relationships/hyperlink" Target="http://znanium.com/catalog/product/34354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artlib.osu.ru/site_new/find-book?mode=adv" TargetMode="External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hyperlink" Target="http://znanium.com/catalog/product/90642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8BB62-4A23-4921-AF0D-7068A02F2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9333</Words>
  <Characters>53204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2019-04-08T11:13:00Z</cp:lastPrinted>
  <dcterms:created xsi:type="dcterms:W3CDTF">2022-04-07T09:03:00Z</dcterms:created>
  <dcterms:modified xsi:type="dcterms:W3CDTF">2022-04-07T10:07:00Z</dcterms:modified>
</cp:coreProperties>
</file>