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CFEA" w14:textId="77777777" w:rsidR="00C66437" w:rsidRPr="0091391A" w:rsidRDefault="00C66437" w:rsidP="00C66437">
      <w:pPr>
        <w:rPr>
          <w:b/>
          <w:sz w:val="32"/>
          <w:szCs w:val="32"/>
          <w:lang w:val="en-US"/>
        </w:rPr>
      </w:pPr>
    </w:p>
    <w:p w14:paraId="531D06FE"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BA226F3"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36BD089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CFFCB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4C1B6450"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51E43C6F" w14:textId="77777777" w:rsidR="00C66437" w:rsidRDefault="00C66437" w:rsidP="00C66437">
      <w:pPr>
        <w:autoSpaceDE w:val="0"/>
        <w:autoSpaceDN w:val="0"/>
        <w:adjustRightInd w:val="0"/>
        <w:spacing w:after="0"/>
        <w:jc w:val="center"/>
        <w:rPr>
          <w:rFonts w:ascii="Times New Roman" w:hAnsi="Times New Roman"/>
          <w:sz w:val="28"/>
          <w:szCs w:val="28"/>
        </w:rPr>
      </w:pPr>
    </w:p>
    <w:p w14:paraId="3BEF53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675C91A8" w14:textId="77777777" w:rsidR="00C66437" w:rsidRDefault="00C66437" w:rsidP="00C66437">
      <w:pPr>
        <w:autoSpaceDE w:val="0"/>
        <w:autoSpaceDN w:val="0"/>
        <w:adjustRightInd w:val="0"/>
        <w:spacing w:after="0"/>
        <w:rPr>
          <w:rFonts w:ascii="Times New Roman" w:hAnsi="Times New Roman"/>
          <w:sz w:val="28"/>
          <w:szCs w:val="28"/>
        </w:rPr>
      </w:pPr>
    </w:p>
    <w:p w14:paraId="654CD98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504322A2"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3A9478F8" w14:textId="77777777" w:rsidR="00C66437" w:rsidRDefault="00C66437" w:rsidP="00C66437">
      <w:pPr>
        <w:pStyle w:val="ReportHead"/>
        <w:suppressAutoHyphens/>
        <w:rPr>
          <w:i/>
          <w:szCs w:val="28"/>
        </w:rPr>
      </w:pPr>
    </w:p>
    <w:p w14:paraId="249EC863" w14:textId="77777777" w:rsidR="007008D2" w:rsidRDefault="007008D2" w:rsidP="007008D2">
      <w:pPr>
        <w:pStyle w:val="ReportHead"/>
        <w:suppressAutoHyphens/>
        <w:spacing w:before="120"/>
        <w:rPr>
          <w:i/>
          <w:sz w:val="24"/>
        </w:rPr>
      </w:pPr>
      <w:bookmarkStart w:id="0" w:name="BookmarkWhereDelChr13"/>
      <w:bookmarkEnd w:id="0"/>
      <w:r>
        <w:rPr>
          <w:i/>
          <w:sz w:val="24"/>
        </w:rPr>
        <w:t>«Б1.Д.Б.6 Русский язык и культура речи»</w:t>
      </w:r>
    </w:p>
    <w:p w14:paraId="7A7A38EE" w14:textId="77777777" w:rsidR="007008D2" w:rsidRDefault="007008D2" w:rsidP="007008D2">
      <w:pPr>
        <w:pStyle w:val="ReportHead"/>
        <w:suppressAutoHyphens/>
        <w:rPr>
          <w:sz w:val="24"/>
        </w:rPr>
      </w:pPr>
    </w:p>
    <w:p w14:paraId="3DE700CA" w14:textId="77777777" w:rsidR="007008D2" w:rsidRDefault="007008D2" w:rsidP="007008D2">
      <w:pPr>
        <w:pStyle w:val="ReportHead"/>
        <w:suppressAutoHyphens/>
        <w:spacing w:line="360" w:lineRule="auto"/>
        <w:rPr>
          <w:sz w:val="24"/>
        </w:rPr>
      </w:pPr>
      <w:r>
        <w:rPr>
          <w:sz w:val="24"/>
        </w:rPr>
        <w:t>Уровень высшего образования</w:t>
      </w:r>
    </w:p>
    <w:p w14:paraId="621628D0" w14:textId="77777777" w:rsidR="007008D2" w:rsidRDefault="007008D2" w:rsidP="007008D2">
      <w:pPr>
        <w:pStyle w:val="ReportHead"/>
        <w:suppressAutoHyphens/>
        <w:spacing w:line="360" w:lineRule="auto"/>
        <w:rPr>
          <w:sz w:val="24"/>
        </w:rPr>
      </w:pPr>
      <w:r>
        <w:rPr>
          <w:sz w:val="24"/>
        </w:rPr>
        <w:t>БАКАЛАВРИАТ</w:t>
      </w:r>
    </w:p>
    <w:p w14:paraId="07288ED4" w14:textId="77777777" w:rsidR="007008D2" w:rsidRDefault="007008D2" w:rsidP="007008D2">
      <w:pPr>
        <w:pStyle w:val="ReportHead"/>
        <w:suppressAutoHyphens/>
        <w:rPr>
          <w:sz w:val="24"/>
        </w:rPr>
      </w:pPr>
      <w:r>
        <w:rPr>
          <w:sz w:val="24"/>
        </w:rPr>
        <w:t>Направление подготовки</w:t>
      </w:r>
    </w:p>
    <w:p w14:paraId="39FC17A2" w14:textId="77777777" w:rsidR="007008D2" w:rsidRDefault="007008D2" w:rsidP="007008D2">
      <w:pPr>
        <w:pStyle w:val="ReportHead"/>
        <w:suppressAutoHyphens/>
        <w:rPr>
          <w:i/>
          <w:sz w:val="24"/>
          <w:u w:val="single"/>
        </w:rPr>
      </w:pPr>
      <w:r>
        <w:rPr>
          <w:i/>
          <w:sz w:val="24"/>
          <w:u w:val="single"/>
        </w:rPr>
        <w:t>07.03.01 Архитектура</w:t>
      </w:r>
    </w:p>
    <w:p w14:paraId="172379AC" w14:textId="77777777" w:rsidR="007008D2" w:rsidRDefault="007008D2" w:rsidP="007008D2">
      <w:pPr>
        <w:pStyle w:val="ReportHead"/>
        <w:suppressAutoHyphens/>
        <w:rPr>
          <w:sz w:val="24"/>
          <w:vertAlign w:val="superscript"/>
        </w:rPr>
      </w:pPr>
      <w:r>
        <w:rPr>
          <w:sz w:val="24"/>
          <w:vertAlign w:val="superscript"/>
        </w:rPr>
        <w:t>(код и наименование направления подготовки)</w:t>
      </w:r>
    </w:p>
    <w:p w14:paraId="46FF6A77" w14:textId="77777777" w:rsidR="007008D2" w:rsidRDefault="007008D2" w:rsidP="007008D2">
      <w:pPr>
        <w:pStyle w:val="ReportHead"/>
        <w:suppressAutoHyphens/>
        <w:rPr>
          <w:i/>
          <w:sz w:val="24"/>
          <w:u w:val="single"/>
        </w:rPr>
      </w:pPr>
      <w:r>
        <w:rPr>
          <w:i/>
          <w:sz w:val="24"/>
          <w:u w:val="single"/>
        </w:rPr>
        <w:t>Архитектура</w:t>
      </w:r>
    </w:p>
    <w:p w14:paraId="4FA42CCC" w14:textId="77777777" w:rsidR="007008D2" w:rsidRDefault="007008D2" w:rsidP="007008D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8577895" w14:textId="77777777" w:rsidR="007008D2" w:rsidRDefault="007008D2" w:rsidP="007008D2">
      <w:pPr>
        <w:pStyle w:val="ReportHead"/>
        <w:suppressAutoHyphens/>
        <w:rPr>
          <w:sz w:val="24"/>
        </w:rPr>
      </w:pPr>
    </w:p>
    <w:p w14:paraId="7EB9CA3C" w14:textId="77777777" w:rsidR="007008D2" w:rsidRDefault="007008D2" w:rsidP="007008D2">
      <w:pPr>
        <w:pStyle w:val="ReportHead"/>
        <w:suppressAutoHyphens/>
        <w:rPr>
          <w:sz w:val="24"/>
        </w:rPr>
      </w:pPr>
      <w:r>
        <w:rPr>
          <w:sz w:val="24"/>
        </w:rPr>
        <w:t>Квалификация</w:t>
      </w:r>
    </w:p>
    <w:p w14:paraId="7A9EDBCB" w14:textId="38906565" w:rsidR="00C66437" w:rsidRDefault="007008D2" w:rsidP="007008D2">
      <w:pPr>
        <w:pStyle w:val="ReportHead"/>
        <w:suppressAutoHyphens/>
        <w:rPr>
          <w:i/>
          <w:sz w:val="24"/>
          <w:u w:val="single"/>
        </w:rPr>
      </w:pPr>
      <w:r>
        <w:rPr>
          <w:i/>
          <w:sz w:val="24"/>
          <w:u w:val="single"/>
        </w:rPr>
        <w:t>Бакалавр</w:t>
      </w:r>
    </w:p>
    <w:p w14:paraId="3B62F58E" w14:textId="77777777" w:rsidR="00C66437" w:rsidRDefault="00C66437" w:rsidP="00C66437">
      <w:pPr>
        <w:pStyle w:val="ReportHead"/>
        <w:suppressAutoHyphens/>
        <w:spacing w:before="120"/>
        <w:rPr>
          <w:sz w:val="24"/>
        </w:rPr>
      </w:pPr>
      <w:r>
        <w:rPr>
          <w:sz w:val="24"/>
        </w:rPr>
        <w:t>Форма обучения</w:t>
      </w:r>
    </w:p>
    <w:p w14:paraId="5E731756" w14:textId="77777777" w:rsidR="00C66437" w:rsidRDefault="00C66437" w:rsidP="00C66437">
      <w:pPr>
        <w:pStyle w:val="ReportHead"/>
        <w:suppressAutoHyphens/>
        <w:rPr>
          <w:i/>
          <w:sz w:val="24"/>
          <w:u w:val="single"/>
        </w:rPr>
      </w:pPr>
      <w:r>
        <w:rPr>
          <w:i/>
          <w:sz w:val="24"/>
          <w:u w:val="single"/>
        </w:rPr>
        <w:t>Очная</w:t>
      </w:r>
    </w:p>
    <w:p w14:paraId="0053146A" w14:textId="77777777" w:rsidR="00C66437" w:rsidRDefault="00C66437" w:rsidP="00C66437">
      <w:pPr>
        <w:suppressAutoHyphens/>
        <w:spacing w:after="0" w:line="240" w:lineRule="auto"/>
        <w:jc w:val="center"/>
        <w:rPr>
          <w:rFonts w:ascii="Times New Roman" w:hAnsi="Times New Roman"/>
          <w:sz w:val="24"/>
        </w:rPr>
      </w:pPr>
    </w:p>
    <w:p w14:paraId="0E42D5A4" w14:textId="77777777" w:rsidR="00C66437" w:rsidRPr="00115770" w:rsidRDefault="00C66437" w:rsidP="00C66437">
      <w:pPr>
        <w:suppressAutoHyphens/>
        <w:spacing w:after="0" w:line="240" w:lineRule="auto"/>
        <w:jc w:val="center"/>
        <w:rPr>
          <w:rFonts w:ascii="Times New Roman" w:hAnsi="Times New Roman"/>
          <w:sz w:val="24"/>
        </w:rPr>
      </w:pPr>
    </w:p>
    <w:p w14:paraId="350AB1B9" w14:textId="77777777" w:rsidR="00C66437" w:rsidRPr="00115770" w:rsidRDefault="00C66437" w:rsidP="00C66437">
      <w:pPr>
        <w:suppressAutoHyphens/>
        <w:spacing w:after="0" w:line="240" w:lineRule="auto"/>
        <w:jc w:val="center"/>
        <w:rPr>
          <w:rFonts w:ascii="Times New Roman" w:hAnsi="Times New Roman"/>
          <w:sz w:val="24"/>
        </w:rPr>
      </w:pPr>
    </w:p>
    <w:p w14:paraId="7650D070" w14:textId="77777777" w:rsidR="00C66437" w:rsidRPr="00115770" w:rsidRDefault="00C66437" w:rsidP="00C66437">
      <w:pPr>
        <w:suppressAutoHyphens/>
        <w:spacing w:after="0" w:line="240" w:lineRule="auto"/>
        <w:jc w:val="center"/>
        <w:rPr>
          <w:rFonts w:ascii="Times New Roman" w:hAnsi="Times New Roman"/>
          <w:sz w:val="24"/>
        </w:rPr>
      </w:pPr>
    </w:p>
    <w:p w14:paraId="155960FC" w14:textId="77777777" w:rsidR="00C66437" w:rsidRPr="00115770" w:rsidRDefault="00C66437" w:rsidP="00C66437">
      <w:pPr>
        <w:suppressAutoHyphens/>
        <w:spacing w:after="0" w:line="240" w:lineRule="auto"/>
        <w:jc w:val="center"/>
        <w:rPr>
          <w:rFonts w:ascii="Times New Roman" w:hAnsi="Times New Roman"/>
          <w:sz w:val="24"/>
        </w:rPr>
      </w:pPr>
    </w:p>
    <w:p w14:paraId="20EA669C" w14:textId="77777777" w:rsidR="00C66437" w:rsidRPr="00115770" w:rsidRDefault="00C66437" w:rsidP="00C66437">
      <w:pPr>
        <w:suppressAutoHyphens/>
        <w:spacing w:after="0" w:line="240" w:lineRule="auto"/>
        <w:jc w:val="center"/>
        <w:rPr>
          <w:rFonts w:ascii="Times New Roman" w:hAnsi="Times New Roman"/>
          <w:sz w:val="24"/>
        </w:rPr>
      </w:pPr>
    </w:p>
    <w:p w14:paraId="5B6F37F3" w14:textId="77777777" w:rsidR="00C66437" w:rsidRPr="00115770" w:rsidRDefault="00C66437" w:rsidP="00C66437">
      <w:pPr>
        <w:suppressAutoHyphens/>
        <w:spacing w:after="0" w:line="240" w:lineRule="auto"/>
        <w:jc w:val="center"/>
        <w:rPr>
          <w:rFonts w:ascii="Times New Roman" w:hAnsi="Times New Roman"/>
          <w:sz w:val="24"/>
        </w:rPr>
      </w:pPr>
    </w:p>
    <w:p w14:paraId="54C257D7" w14:textId="77777777" w:rsidR="00C66437" w:rsidRPr="00115770" w:rsidRDefault="00C66437" w:rsidP="00C66437">
      <w:pPr>
        <w:suppressAutoHyphens/>
        <w:spacing w:after="0" w:line="240" w:lineRule="auto"/>
        <w:jc w:val="center"/>
        <w:rPr>
          <w:rFonts w:ascii="Times New Roman" w:hAnsi="Times New Roman"/>
          <w:sz w:val="24"/>
        </w:rPr>
      </w:pPr>
    </w:p>
    <w:p w14:paraId="3EB0C8E5" w14:textId="77777777" w:rsidR="00C66437" w:rsidRPr="00115770" w:rsidRDefault="00C66437" w:rsidP="00C66437">
      <w:pPr>
        <w:suppressAutoHyphens/>
        <w:spacing w:after="0" w:line="240" w:lineRule="auto"/>
        <w:jc w:val="center"/>
        <w:rPr>
          <w:rFonts w:ascii="Times New Roman" w:hAnsi="Times New Roman"/>
          <w:sz w:val="24"/>
        </w:rPr>
      </w:pPr>
    </w:p>
    <w:p w14:paraId="1F17C15A" w14:textId="77777777" w:rsidR="00C66437" w:rsidRDefault="00C66437" w:rsidP="00C66437">
      <w:pPr>
        <w:suppressAutoHyphens/>
        <w:spacing w:after="0" w:line="240" w:lineRule="auto"/>
        <w:rPr>
          <w:rFonts w:ascii="Times New Roman" w:hAnsi="Times New Roman"/>
          <w:sz w:val="24"/>
        </w:rPr>
      </w:pPr>
    </w:p>
    <w:p w14:paraId="6D614A19" w14:textId="77777777" w:rsidR="00C66437" w:rsidRDefault="00C66437" w:rsidP="00C66437">
      <w:pPr>
        <w:suppressAutoHyphens/>
        <w:spacing w:after="0" w:line="240" w:lineRule="auto"/>
        <w:rPr>
          <w:rFonts w:ascii="Times New Roman" w:hAnsi="Times New Roman"/>
          <w:sz w:val="24"/>
        </w:rPr>
      </w:pPr>
    </w:p>
    <w:p w14:paraId="486487F5" w14:textId="77777777" w:rsidR="00C66437" w:rsidRDefault="00C66437" w:rsidP="00C66437">
      <w:pPr>
        <w:suppressAutoHyphens/>
        <w:spacing w:after="0" w:line="240" w:lineRule="auto"/>
        <w:rPr>
          <w:rFonts w:ascii="Times New Roman" w:hAnsi="Times New Roman"/>
          <w:sz w:val="24"/>
        </w:rPr>
      </w:pPr>
    </w:p>
    <w:p w14:paraId="53C0AAFA" w14:textId="77777777" w:rsidR="00C66437" w:rsidRDefault="00C66437" w:rsidP="00C66437">
      <w:pPr>
        <w:suppressAutoHyphens/>
        <w:spacing w:after="0" w:line="240" w:lineRule="auto"/>
        <w:rPr>
          <w:rFonts w:ascii="Times New Roman" w:hAnsi="Times New Roman"/>
          <w:sz w:val="24"/>
        </w:rPr>
      </w:pPr>
    </w:p>
    <w:p w14:paraId="216C2505" w14:textId="77777777" w:rsidR="00C66437" w:rsidRDefault="00C66437" w:rsidP="00C66437">
      <w:pPr>
        <w:suppressAutoHyphens/>
        <w:spacing w:after="0" w:line="240" w:lineRule="auto"/>
        <w:rPr>
          <w:rFonts w:ascii="Times New Roman" w:hAnsi="Times New Roman"/>
          <w:sz w:val="24"/>
        </w:rPr>
      </w:pPr>
    </w:p>
    <w:p w14:paraId="4CD4EF62" w14:textId="77777777" w:rsidR="00C66437" w:rsidRDefault="00C66437" w:rsidP="00C66437">
      <w:pPr>
        <w:suppressAutoHyphens/>
        <w:spacing w:after="0" w:line="240" w:lineRule="auto"/>
        <w:jc w:val="center"/>
        <w:rPr>
          <w:rFonts w:ascii="Times New Roman" w:hAnsi="Times New Roman"/>
          <w:sz w:val="24"/>
        </w:rPr>
      </w:pPr>
    </w:p>
    <w:p w14:paraId="1FF04FC8" w14:textId="77777777" w:rsidR="00C66437" w:rsidRPr="00115770" w:rsidRDefault="00C66437" w:rsidP="00C66437">
      <w:pPr>
        <w:suppressAutoHyphens/>
        <w:spacing w:after="0" w:line="240" w:lineRule="auto"/>
        <w:rPr>
          <w:rFonts w:ascii="Times New Roman" w:hAnsi="Times New Roman"/>
          <w:sz w:val="24"/>
        </w:rPr>
      </w:pPr>
    </w:p>
    <w:p w14:paraId="61316294" w14:textId="77777777" w:rsidR="00C66437" w:rsidRPr="00115770" w:rsidRDefault="00C66437" w:rsidP="00C66437">
      <w:pPr>
        <w:suppressAutoHyphens/>
        <w:spacing w:after="0" w:line="240" w:lineRule="auto"/>
        <w:jc w:val="center"/>
        <w:rPr>
          <w:rFonts w:ascii="Times New Roman" w:hAnsi="Times New Roman"/>
          <w:sz w:val="24"/>
        </w:rPr>
      </w:pPr>
    </w:p>
    <w:p w14:paraId="3E9FA713"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0DD95F8B" w14:textId="77777777" w:rsidR="00C66437" w:rsidRDefault="00C66437" w:rsidP="00C66437">
      <w:pPr>
        <w:spacing w:after="0"/>
        <w:jc w:val="both"/>
        <w:rPr>
          <w:rFonts w:ascii="Times New Roman" w:hAnsi="Times New Roman"/>
          <w:sz w:val="28"/>
          <w:szCs w:val="28"/>
        </w:rPr>
      </w:pPr>
    </w:p>
    <w:p w14:paraId="67331097" w14:textId="77777777" w:rsidR="00C66437" w:rsidRDefault="00C66437" w:rsidP="00C66437">
      <w:pPr>
        <w:spacing w:after="0"/>
        <w:jc w:val="both"/>
        <w:rPr>
          <w:rFonts w:ascii="Times New Roman" w:hAnsi="Times New Roman"/>
          <w:sz w:val="28"/>
          <w:szCs w:val="28"/>
        </w:rPr>
      </w:pPr>
    </w:p>
    <w:p w14:paraId="2D105A6E" w14:textId="7AB961CB"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_____________________________  </w:t>
      </w:r>
      <w:r w:rsidR="00C54DB8">
        <w:rPr>
          <w:rFonts w:ascii="Times New Roman" w:hAnsi="Times New Roman"/>
          <w:sz w:val="28"/>
          <w:szCs w:val="28"/>
        </w:rPr>
        <w:t>И</w:t>
      </w:r>
      <w:r w:rsidRPr="007A534C">
        <w:rPr>
          <w:rFonts w:ascii="Times New Roman" w:hAnsi="Times New Roman"/>
          <w:sz w:val="28"/>
          <w:szCs w:val="28"/>
        </w:rPr>
        <w:t>.</w:t>
      </w:r>
      <w:r w:rsidR="00C54DB8">
        <w:rPr>
          <w:rFonts w:ascii="Times New Roman" w:hAnsi="Times New Roman"/>
          <w:sz w:val="28"/>
          <w:szCs w:val="28"/>
        </w:rPr>
        <w:t>М</w:t>
      </w:r>
      <w:r w:rsidRPr="007A534C">
        <w:rPr>
          <w:rFonts w:ascii="Times New Roman" w:hAnsi="Times New Roman"/>
          <w:sz w:val="28"/>
          <w:szCs w:val="28"/>
        </w:rPr>
        <w:t xml:space="preserve">. </w:t>
      </w:r>
      <w:r w:rsidR="00C54DB8">
        <w:rPr>
          <w:rFonts w:ascii="Times New Roman" w:hAnsi="Times New Roman"/>
          <w:sz w:val="28"/>
          <w:szCs w:val="28"/>
        </w:rPr>
        <w:t>Борисова</w:t>
      </w:r>
      <w:r>
        <w:rPr>
          <w:rFonts w:ascii="Times New Roman" w:hAnsi="Times New Roman"/>
          <w:sz w:val="28"/>
          <w:szCs w:val="28"/>
        </w:rPr>
        <w:t xml:space="preserve">                  </w:t>
      </w:r>
    </w:p>
    <w:p w14:paraId="676A052D" w14:textId="77777777" w:rsidR="00C66437" w:rsidRDefault="00C66437" w:rsidP="00C66437">
      <w:pPr>
        <w:spacing w:after="0"/>
        <w:jc w:val="both"/>
        <w:rPr>
          <w:rFonts w:ascii="Times New Roman" w:hAnsi="Times New Roman"/>
          <w:sz w:val="28"/>
          <w:szCs w:val="28"/>
        </w:rPr>
      </w:pPr>
    </w:p>
    <w:p w14:paraId="695579AB" w14:textId="77777777" w:rsidR="00C66437" w:rsidRDefault="00C66437" w:rsidP="00C66437">
      <w:pPr>
        <w:spacing w:after="0"/>
        <w:jc w:val="both"/>
        <w:rPr>
          <w:rFonts w:ascii="Times New Roman" w:hAnsi="Times New Roman"/>
          <w:sz w:val="28"/>
          <w:szCs w:val="28"/>
        </w:rPr>
      </w:pPr>
    </w:p>
    <w:p w14:paraId="0F298BA9" w14:textId="77777777" w:rsidR="00C66437" w:rsidRDefault="00C66437" w:rsidP="00C66437">
      <w:pPr>
        <w:spacing w:after="0"/>
        <w:jc w:val="both"/>
        <w:rPr>
          <w:rFonts w:ascii="Times New Roman" w:hAnsi="Times New Roman"/>
          <w:sz w:val="28"/>
          <w:szCs w:val="28"/>
        </w:rPr>
      </w:pPr>
    </w:p>
    <w:p w14:paraId="47DF9382"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672AB625" w14:textId="77777777" w:rsidR="00C66437" w:rsidRDefault="00C66437" w:rsidP="00C66437">
      <w:pPr>
        <w:spacing w:after="0"/>
        <w:jc w:val="both"/>
        <w:rPr>
          <w:rFonts w:ascii="Times New Roman" w:hAnsi="Times New Roman"/>
          <w:sz w:val="28"/>
          <w:szCs w:val="28"/>
        </w:rPr>
      </w:pPr>
    </w:p>
    <w:p w14:paraId="6C9A941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Пыхтина</w:t>
      </w:r>
    </w:p>
    <w:p w14:paraId="012F15DD" w14:textId="77777777" w:rsidR="00C66437" w:rsidRDefault="00C66437" w:rsidP="00C66437">
      <w:pPr>
        <w:spacing w:after="0"/>
        <w:jc w:val="both"/>
        <w:rPr>
          <w:rFonts w:ascii="Times New Roman" w:hAnsi="Times New Roman"/>
          <w:snapToGrid w:val="0"/>
          <w:sz w:val="28"/>
          <w:szCs w:val="28"/>
        </w:rPr>
      </w:pPr>
    </w:p>
    <w:p w14:paraId="06667011" w14:textId="77777777" w:rsidR="00C66437" w:rsidRDefault="00C66437" w:rsidP="00C66437">
      <w:pPr>
        <w:spacing w:after="0"/>
        <w:jc w:val="both"/>
        <w:rPr>
          <w:rFonts w:ascii="Times New Roman" w:hAnsi="Times New Roman"/>
          <w:snapToGrid w:val="0"/>
          <w:sz w:val="28"/>
          <w:szCs w:val="28"/>
        </w:rPr>
      </w:pPr>
    </w:p>
    <w:p w14:paraId="22E5F92C" w14:textId="77777777" w:rsidR="00C66437" w:rsidRDefault="00C66437" w:rsidP="00C66437">
      <w:pPr>
        <w:spacing w:after="0"/>
        <w:jc w:val="both"/>
        <w:rPr>
          <w:rFonts w:ascii="Times New Roman" w:hAnsi="Times New Roman"/>
          <w:snapToGrid w:val="0"/>
          <w:sz w:val="28"/>
          <w:szCs w:val="28"/>
        </w:rPr>
      </w:pPr>
    </w:p>
    <w:p w14:paraId="6B94C669" w14:textId="77777777" w:rsidR="00C66437" w:rsidRDefault="00C66437" w:rsidP="00C66437">
      <w:pPr>
        <w:spacing w:after="0"/>
        <w:jc w:val="both"/>
        <w:rPr>
          <w:rFonts w:ascii="Times New Roman" w:hAnsi="Times New Roman"/>
          <w:snapToGrid w:val="0"/>
          <w:sz w:val="28"/>
          <w:szCs w:val="28"/>
        </w:rPr>
      </w:pPr>
    </w:p>
    <w:p w14:paraId="458C9840" w14:textId="77777777" w:rsidR="00C66437" w:rsidRDefault="00C66437" w:rsidP="00C66437">
      <w:pPr>
        <w:spacing w:after="0"/>
        <w:jc w:val="both"/>
        <w:rPr>
          <w:rFonts w:ascii="Times New Roman" w:hAnsi="Times New Roman"/>
          <w:snapToGrid w:val="0"/>
          <w:sz w:val="28"/>
          <w:szCs w:val="28"/>
        </w:rPr>
      </w:pPr>
    </w:p>
    <w:p w14:paraId="3DB9B946" w14:textId="77777777" w:rsidR="00C66437" w:rsidRDefault="00C66437" w:rsidP="00C66437">
      <w:pPr>
        <w:spacing w:after="0"/>
        <w:jc w:val="both"/>
        <w:rPr>
          <w:rFonts w:ascii="Times New Roman" w:hAnsi="Times New Roman"/>
          <w:snapToGrid w:val="0"/>
          <w:sz w:val="28"/>
          <w:szCs w:val="28"/>
        </w:rPr>
      </w:pPr>
    </w:p>
    <w:p w14:paraId="19058D18" w14:textId="77777777" w:rsidR="00C66437" w:rsidRDefault="00C66437" w:rsidP="00C66437">
      <w:pPr>
        <w:spacing w:after="0"/>
        <w:jc w:val="both"/>
        <w:rPr>
          <w:rFonts w:ascii="Times New Roman" w:hAnsi="Times New Roman"/>
          <w:snapToGrid w:val="0"/>
          <w:sz w:val="28"/>
          <w:szCs w:val="28"/>
        </w:rPr>
      </w:pPr>
    </w:p>
    <w:p w14:paraId="0502A352" w14:textId="77777777" w:rsidR="00C66437" w:rsidRDefault="00C66437" w:rsidP="00C66437">
      <w:pPr>
        <w:spacing w:after="0"/>
        <w:jc w:val="both"/>
        <w:rPr>
          <w:rFonts w:ascii="Times New Roman" w:hAnsi="Times New Roman"/>
          <w:snapToGrid w:val="0"/>
          <w:sz w:val="28"/>
          <w:szCs w:val="28"/>
        </w:rPr>
      </w:pPr>
    </w:p>
    <w:p w14:paraId="51402CD9" w14:textId="77777777" w:rsidR="00C66437" w:rsidRDefault="00C66437" w:rsidP="00C66437">
      <w:pPr>
        <w:spacing w:after="0"/>
        <w:jc w:val="both"/>
        <w:rPr>
          <w:rFonts w:ascii="Times New Roman" w:hAnsi="Times New Roman"/>
          <w:snapToGrid w:val="0"/>
          <w:sz w:val="28"/>
          <w:szCs w:val="28"/>
        </w:rPr>
      </w:pPr>
    </w:p>
    <w:p w14:paraId="2605532E" w14:textId="77777777" w:rsidR="00C66437" w:rsidRDefault="00C66437" w:rsidP="00C66437">
      <w:pPr>
        <w:spacing w:after="0"/>
        <w:jc w:val="both"/>
        <w:rPr>
          <w:rFonts w:ascii="Times New Roman" w:hAnsi="Times New Roman"/>
          <w:snapToGrid w:val="0"/>
          <w:sz w:val="28"/>
          <w:szCs w:val="28"/>
        </w:rPr>
      </w:pPr>
    </w:p>
    <w:p w14:paraId="3554D717" w14:textId="77777777" w:rsidR="00C66437" w:rsidRDefault="00C66437" w:rsidP="00C66437">
      <w:pPr>
        <w:spacing w:after="0"/>
        <w:jc w:val="both"/>
        <w:rPr>
          <w:rFonts w:ascii="Times New Roman" w:hAnsi="Times New Roman"/>
          <w:snapToGrid w:val="0"/>
          <w:sz w:val="28"/>
          <w:szCs w:val="28"/>
        </w:rPr>
      </w:pPr>
    </w:p>
    <w:p w14:paraId="12CC5CDC" w14:textId="77777777" w:rsidR="00C66437" w:rsidRDefault="00C66437" w:rsidP="00C66437">
      <w:pPr>
        <w:spacing w:after="0"/>
        <w:jc w:val="both"/>
        <w:rPr>
          <w:rFonts w:ascii="Times New Roman" w:hAnsi="Times New Roman"/>
          <w:snapToGrid w:val="0"/>
          <w:sz w:val="28"/>
          <w:szCs w:val="28"/>
        </w:rPr>
      </w:pPr>
    </w:p>
    <w:p w14:paraId="45130CAF" w14:textId="77777777" w:rsidR="00C66437" w:rsidRDefault="00C66437" w:rsidP="00C66437">
      <w:pPr>
        <w:spacing w:after="0"/>
        <w:jc w:val="both"/>
        <w:rPr>
          <w:rFonts w:ascii="Times New Roman" w:hAnsi="Times New Roman"/>
          <w:snapToGrid w:val="0"/>
          <w:sz w:val="28"/>
          <w:szCs w:val="28"/>
        </w:rPr>
      </w:pPr>
    </w:p>
    <w:p w14:paraId="06DA6839" w14:textId="77777777" w:rsidR="00C66437" w:rsidRDefault="00C66437" w:rsidP="00C66437">
      <w:pPr>
        <w:spacing w:after="0"/>
        <w:jc w:val="both"/>
        <w:rPr>
          <w:rFonts w:ascii="Times New Roman" w:hAnsi="Times New Roman"/>
          <w:snapToGrid w:val="0"/>
          <w:sz w:val="28"/>
          <w:szCs w:val="28"/>
        </w:rPr>
      </w:pPr>
    </w:p>
    <w:p w14:paraId="03DD1399" w14:textId="77777777" w:rsidR="00C66437" w:rsidRDefault="00C66437" w:rsidP="00C66437">
      <w:pPr>
        <w:spacing w:after="0"/>
        <w:jc w:val="both"/>
        <w:rPr>
          <w:rFonts w:ascii="Times New Roman" w:hAnsi="Times New Roman"/>
          <w:snapToGrid w:val="0"/>
          <w:sz w:val="28"/>
          <w:szCs w:val="28"/>
        </w:rPr>
      </w:pPr>
    </w:p>
    <w:p w14:paraId="53459399" w14:textId="77777777" w:rsidR="00C66437" w:rsidRDefault="00C66437" w:rsidP="00C66437">
      <w:pPr>
        <w:spacing w:after="0"/>
        <w:jc w:val="both"/>
        <w:rPr>
          <w:rFonts w:ascii="Times New Roman" w:hAnsi="Times New Roman"/>
          <w:snapToGrid w:val="0"/>
          <w:sz w:val="28"/>
          <w:szCs w:val="28"/>
        </w:rPr>
      </w:pPr>
    </w:p>
    <w:p w14:paraId="2F3C2535" w14:textId="77777777" w:rsidR="00C66437" w:rsidRDefault="00C66437" w:rsidP="00C66437">
      <w:pPr>
        <w:spacing w:after="0"/>
        <w:jc w:val="both"/>
        <w:rPr>
          <w:rFonts w:ascii="Times New Roman" w:hAnsi="Times New Roman"/>
          <w:snapToGrid w:val="0"/>
          <w:sz w:val="28"/>
          <w:szCs w:val="28"/>
        </w:rPr>
      </w:pPr>
    </w:p>
    <w:p w14:paraId="316C26D1" w14:textId="77777777" w:rsidR="00C66437" w:rsidRDefault="00C66437" w:rsidP="00C66437">
      <w:pPr>
        <w:spacing w:after="0"/>
        <w:jc w:val="both"/>
        <w:rPr>
          <w:rFonts w:ascii="Times New Roman" w:hAnsi="Times New Roman"/>
          <w:snapToGrid w:val="0"/>
          <w:sz w:val="28"/>
          <w:szCs w:val="28"/>
        </w:rPr>
      </w:pPr>
    </w:p>
    <w:p w14:paraId="1D19DB1F" w14:textId="77777777" w:rsidR="00C66437" w:rsidRDefault="00C66437" w:rsidP="00C66437">
      <w:pPr>
        <w:spacing w:after="0"/>
        <w:jc w:val="both"/>
        <w:rPr>
          <w:rFonts w:ascii="Times New Roman" w:hAnsi="Times New Roman"/>
          <w:snapToGrid w:val="0"/>
          <w:sz w:val="28"/>
          <w:szCs w:val="28"/>
        </w:rPr>
      </w:pPr>
    </w:p>
    <w:p w14:paraId="03F7FAC6" w14:textId="77777777" w:rsidR="00C66437" w:rsidRDefault="00C66437" w:rsidP="00C66437">
      <w:pPr>
        <w:spacing w:after="0"/>
        <w:jc w:val="both"/>
        <w:rPr>
          <w:rFonts w:ascii="Times New Roman" w:hAnsi="Times New Roman"/>
          <w:snapToGrid w:val="0"/>
          <w:sz w:val="28"/>
          <w:szCs w:val="28"/>
        </w:rPr>
      </w:pPr>
    </w:p>
    <w:p w14:paraId="5B5C2E7B" w14:textId="77777777" w:rsidR="00C66437" w:rsidRDefault="00C66437" w:rsidP="00C66437">
      <w:pPr>
        <w:spacing w:after="0"/>
        <w:jc w:val="both"/>
        <w:rPr>
          <w:rFonts w:ascii="Times New Roman" w:hAnsi="Times New Roman"/>
          <w:snapToGrid w:val="0"/>
          <w:sz w:val="28"/>
          <w:szCs w:val="28"/>
        </w:rPr>
      </w:pPr>
    </w:p>
    <w:p w14:paraId="7A70197E" w14:textId="77777777" w:rsidR="00C66437" w:rsidRDefault="00C66437" w:rsidP="00C66437">
      <w:pPr>
        <w:spacing w:after="0"/>
        <w:jc w:val="both"/>
        <w:rPr>
          <w:rFonts w:ascii="Times New Roman" w:hAnsi="Times New Roman"/>
          <w:snapToGrid w:val="0"/>
          <w:sz w:val="28"/>
          <w:szCs w:val="28"/>
        </w:rPr>
      </w:pPr>
    </w:p>
    <w:p w14:paraId="398EFDCC" w14:textId="77777777" w:rsidR="00C66437" w:rsidRDefault="00C66437" w:rsidP="00C66437">
      <w:pPr>
        <w:spacing w:after="0"/>
        <w:jc w:val="both"/>
        <w:rPr>
          <w:rFonts w:ascii="Times New Roman" w:hAnsi="Times New Roman"/>
          <w:snapToGrid w:val="0"/>
          <w:sz w:val="28"/>
          <w:szCs w:val="28"/>
        </w:rPr>
      </w:pPr>
    </w:p>
    <w:p w14:paraId="3DAB3AE0" w14:textId="1D057C74"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C54DB8">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14:paraId="6CFE6CF4"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77A6B4B7"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6FB5DC"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5A0899F"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3ACC644A"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E30485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2D5338AC" w14:textId="77777777" w:rsidR="007447BC" w:rsidRPr="001A785D" w:rsidRDefault="007447BC" w:rsidP="007447BC">
      <w:pPr>
        <w:spacing w:after="200" w:line="276" w:lineRule="auto"/>
        <w:rPr>
          <w:rFonts w:ascii="Calibri" w:eastAsia="Calibri" w:hAnsi="Calibri" w:cs="Times New Roman"/>
        </w:rPr>
      </w:pPr>
    </w:p>
    <w:p w14:paraId="6CB1F1E1"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019924F3" w14:textId="77777777" w:rsidR="00016DAC" w:rsidRPr="00016DAC" w:rsidRDefault="0008620E">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6B2B3A71" w14:textId="77777777" w:rsidR="00016DAC" w:rsidRPr="00016DAC" w:rsidRDefault="0008620E"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746DFBC8" w14:textId="77777777" w:rsidR="00016DAC" w:rsidRPr="00016DAC" w:rsidRDefault="0008620E"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3A612144" w14:textId="77777777" w:rsidR="00016DAC" w:rsidRPr="00016DAC" w:rsidRDefault="0008620E"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3B46000D" w14:textId="77777777" w:rsidR="00016DAC" w:rsidRPr="00016DAC" w:rsidRDefault="0008620E">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077CBE1B"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5795BAF1" w14:textId="77777777" w:rsidR="00016DAC" w:rsidRPr="00016DAC" w:rsidRDefault="0008620E"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2631A50A" w14:textId="77777777" w:rsidR="00016DAC" w:rsidRPr="00016DAC" w:rsidRDefault="0008620E">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59954347"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4E42E20B"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76E6A55F" w14:textId="77777777" w:rsidR="00016DAC" w:rsidRPr="00016DAC" w:rsidRDefault="0008620E">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09632480"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3B7C070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027AC02"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2CFE8F3C"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3CC9C7B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3FF85E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CC1DC1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2650E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CF98361"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6B32108E" w14:textId="77777777" w:rsidR="007447BC" w:rsidRDefault="007447BC" w:rsidP="007447BC">
      <w:pPr>
        <w:spacing w:after="0" w:line="360" w:lineRule="auto"/>
        <w:jc w:val="both"/>
        <w:rPr>
          <w:rFonts w:ascii="Times New Roman" w:eastAsia="Calibri" w:hAnsi="Times New Roman" w:cs="Times New Roman"/>
          <w:sz w:val="28"/>
          <w:szCs w:val="28"/>
        </w:rPr>
      </w:pPr>
    </w:p>
    <w:p w14:paraId="7AB1FC23"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1922C1EE"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65767AA3" w14:textId="77777777" w:rsidR="007447BC" w:rsidRPr="001A785D" w:rsidRDefault="007447BC" w:rsidP="007447BC">
      <w:pPr>
        <w:spacing w:after="200" w:line="276" w:lineRule="auto"/>
        <w:rPr>
          <w:rFonts w:ascii="Calibri" w:eastAsia="Calibri" w:hAnsi="Calibri" w:cs="Times New Roman"/>
          <w:lang w:eastAsia="ru-RU"/>
        </w:rPr>
      </w:pPr>
    </w:p>
    <w:p w14:paraId="0D4B9B6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28949BC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6827E179" w14:textId="48D35BFF"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5D01DF28"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2BDAF991"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0AA50912" w14:textId="77777777" w:rsidR="007447BC" w:rsidRPr="001A785D" w:rsidRDefault="007447BC" w:rsidP="007447BC">
      <w:pPr>
        <w:spacing w:after="200" w:line="276" w:lineRule="auto"/>
        <w:rPr>
          <w:rFonts w:ascii="Calibri" w:eastAsia="Calibri" w:hAnsi="Calibri" w:cs="Times New Roman"/>
          <w:lang w:eastAsia="ru-RU"/>
        </w:rPr>
      </w:pPr>
    </w:p>
    <w:p w14:paraId="78599F6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2144FE2C"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6ED7AA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2A3031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22BB8CD0" w14:textId="34E9A3DB"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1015C5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2E394ED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6792A0F6"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7F35FE2A"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55649AA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F8EBDC9"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721380D0"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71419FA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7D95A4E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0E3FB6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5313F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речи :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7D5AB5F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 учебное пособие / М.В. Невежина, Е.В. Шарохина,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1C040406"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языка :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611B29A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6A1AC755"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205E00E4"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54EB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1E3B0DC"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5704B88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6B28976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0F45C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B3D39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47CA3940"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340338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7AA7C8B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11CB50E6"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3FEB4153"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F35E8B7"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22D8CF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885F3C9"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5E6633A"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32796FA1"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77BC38D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ADEA47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1A595B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7121B6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356CFA6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0D03297"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3E31A28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134B61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2E3A47C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0CE16D3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3F26FC5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55AA918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0B9CF92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200F073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7B95803B"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316545C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533B8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речи :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 :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C4320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Гойхмана.- 2-е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64C236B"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r w:rsidRPr="001A785D">
        <w:rPr>
          <w:rFonts w:ascii="Times New Roman" w:eastAsia="Calibri" w:hAnsi="Times New Roman" w:cs="Times New Roman"/>
          <w:bCs/>
          <w:iCs/>
          <w:spacing w:val="-4"/>
          <w:sz w:val="28"/>
          <w:szCs w:val="28"/>
        </w:rPr>
        <w:t>Штрекер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21F7863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2FE54E6A"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0AFE0F34"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4F99F76F"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B64A58"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4C4EF6D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5FC2DD"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50C35354"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70609C72"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55EC6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Розенталь, Д.Э. Практическая стилистика русского языка. 5 изд., испр. и доп., М., 1987.</w:t>
      </w:r>
    </w:p>
    <w:p w14:paraId="6002B3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общение :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 :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 :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629B55E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Кушнерук, С.П. Документная лингвистика : учебное пособие / С.П. Кушнерук.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C3B85D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речи :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128B4E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05477961"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2208217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F8473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BD0EE4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295230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10EF70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4627A8BA"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A80B199"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62A261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Зарайченко, В.Е. Этикет государственного служащего : учебное пособие / В.Е. Зарайченко.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перераб.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Библиогр.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 xml:space="preserve">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0A04A677"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этикет :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 : Издательство СибГУФК,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 :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Библиогр.: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6F72CFB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1A785D">
        <w:rPr>
          <w:rFonts w:ascii="Times New Roman" w:eastAsia="Times New Roman" w:hAnsi="Times New Roman" w:cs="Times New Roman"/>
          <w:sz w:val="28"/>
          <w:szCs w:val="28"/>
          <w:lang w:eastAsia="ko-KR"/>
        </w:rPr>
        <w:softHyphen/>
        <w:t xml:space="preserve">бие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2985B7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 :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49F94A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7BA19225"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0070980C" w14:textId="77777777" w:rsidR="007447BC" w:rsidRPr="001A785D" w:rsidRDefault="007447BC" w:rsidP="007447BC">
      <w:pPr>
        <w:spacing w:after="0" w:line="360" w:lineRule="auto"/>
        <w:rPr>
          <w:rFonts w:ascii="Times New Roman" w:eastAsia="Calibri" w:hAnsi="Times New Roman" w:cs="Times New Roman"/>
          <w:sz w:val="28"/>
          <w:szCs w:val="28"/>
        </w:rPr>
      </w:pPr>
    </w:p>
    <w:p w14:paraId="7A85A88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749FF8CB"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8188BB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20B5C59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869722A"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004DA65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3DF29BBD"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F4D767C"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общ.ред.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79C7263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 М .: ИНФРА-М, 2009. –  240 с.</w:t>
      </w:r>
    </w:p>
    <w:p w14:paraId="681234D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Общение и оптимизация совместной деятельности / под ред. Андреевой Г.М. и Яноушек Я. М. – М .: МГУ, 1982. – 90 с.</w:t>
      </w:r>
    </w:p>
    <w:p w14:paraId="1D8312A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коммуникаций :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8702B2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1234226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75189BD6"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C1F5974"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Кинесика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9B78297"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4019D7B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3. Такесика.</w:t>
      </w:r>
    </w:p>
    <w:p w14:paraId="3A7445F1"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4. Проксемика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19AC0193"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76C521C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3AD5358"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2B6303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1080958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FF434E1"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469D6C5C"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052F05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28DB4187"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7E6D9E8C"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4E685E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14F05988"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3A770B3"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9B690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4A182D5F"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1C915F78"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10083CCA"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710BBB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Зарайченко, В.Е. Этикет государственного служащего : учебное пособие / В.Е. Зарайченко.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47FE4D5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Караяни, А.Г. Психология общения и переговоров в экстремальных условиях : учебное пособие / А.Г. Караяни,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01EB12F4"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3242BB29"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4512E74B"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13FF91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0E43E73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E08CB4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26AE93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A81247E"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3761BCE2"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3B97EC0A"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470F7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Бредемайер, К. Искусство словесной атаки : практическое руководство / К. Бредемайер ; ред. Н. Галактионовой, О. Нижельской ; пер-к Е. Жевага.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Паблишер,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17299EF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Риторика :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32C4A6A0"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3D391EBE"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35D37F6"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3A38C982" w14:textId="77777777" w:rsidR="007447BC" w:rsidRPr="001A785D" w:rsidRDefault="007447BC" w:rsidP="007447BC">
      <w:pPr>
        <w:spacing w:after="0" w:line="360" w:lineRule="auto"/>
        <w:rPr>
          <w:rFonts w:ascii="Times New Roman" w:eastAsia="Calibri" w:hAnsi="Times New Roman" w:cs="Times New Roman"/>
          <w:sz w:val="28"/>
          <w:szCs w:val="28"/>
        </w:rPr>
      </w:pPr>
    </w:p>
    <w:p w14:paraId="2F9764B5"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5DFF3D7B" w14:textId="77777777" w:rsidR="007447BC" w:rsidRPr="001A785D" w:rsidRDefault="007447BC" w:rsidP="007447BC">
      <w:pPr>
        <w:spacing w:after="200" w:line="276" w:lineRule="auto"/>
        <w:jc w:val="both"/>
        <w:rPr>
          <w:rFonts w:ascii="Calibri" w:eastAsia="Calibri" w:hAnsi="Calibri" w:cs="Times New Roman"/>
          <w:sz w:val="28"/>
          <w:szCs w:val="28"/>
        </w:rPr>
      </w:pPr>
    </w:p>
    <w:p w14:paraId="23E68DB3"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5ED6C2B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6FF923F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43E5EF7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672039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5A57BA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2A93868"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60E5D27C"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6BC8BDAE"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F21A5DD"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18E4C74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BBCFCC1"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3C39406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Валгина [и др.]; под ред. В. В. Лопатина; РАН; Отд-ние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 :Эксмо,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7B692D9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D063F0A"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43AD25F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497666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1F4145AE"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261AF523"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33AF9C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88D651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236C11E0"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3F69525" w14:textId="77777777" w:rsidR="007447BC" w:rsidRPr="007501B2" w:rsidRDefault="007447BC" w:rsidP="007447BC">
      <w:pPr>
        <w:spacing w:after="200" w:line="276" w:lineRule="auto"/>
        <w:rPr>
          <w:rFonts w:ascii="Calibri" w:eastAsia="Calibri" w:hAnsi="Calibri" w:cs="Times New Roman"/>
          <w:i/>
          <w:sz w:val="28"/>
          <w:szCs w:val="28"/>
        </w:rPr>
      </w:pPr>
    </w:p>
    <w:p w14:paraId="25C46CF5"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8"/>
    </w:p>
    <w:p w14:paraId="7B94B589"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1305545D"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E82368C"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74736CA0"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0B1B392E"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2E6D4159"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3070D08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72FD3CD5"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7813BD7F"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859B6BC"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lang w:eastAsia="ko-KR"/>
        </w:rPr>
        <w:lastRenderedPageBreak/>
        <w:t xml:space="preserve">Библиогр.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 ;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14C41F0B"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7501B2">
        <w:rPr>
          <w:rFonts w:ascii="Times New Roman" w:eastAsia="Times New Roman" w:hAnsi="Times New Roman" w:cs="Times New Roman"/>
          <w:sz w:val="28"/>
          <w:szCs w:val="28"/>
          <w:lang w:eastAsia="ko-KR"/>
        </w:rPr>
        <w:softHyphen/>
        <w:t>бие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42E7AD2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4CEBA2CA"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 xml:space="preserve">особие.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06D0FA8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rPr>
        <w:t>Штукарева, Е.Б. Культура речи и деловое общение: учебное пособие / Е.Б. Штукарева;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A26AF2F" w14:textId="77777777" w:rsidR="007447BC" w:rsidRPr="007501B2" w:rsidRDefault="007447BC" w:rsidP="007447BC">
      <w:pPr>
        <w:spacing w:after="200" w:line="276" w:lineRule="auto"/>
        <w:rPr>
          <w:rFonts w:ascii="Calibri" w:eastAsia="Calibri" w:hAnsi="Calibri" w:cs="Times New Roman"/>
          <w:i/>
        </w:rPr>
      </w:pPr>
      <w:bookmarkStart w:id="9" w:name="_Toc514320962"/>
    </w:p>
    <w:p w14:paraId="591B57C5"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0902F52A"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51840281"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5060FC2F"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33B7717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F87B1C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3BBDBD6"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48ED719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582B8752"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8F329F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439E702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Деркаченко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3042611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Колтунова М.В.  Язык и деловое общение: Нормы, риторика, этикет. Учеб.посо</w:t>
      </w:r>
      <w:r w:rsidRPr="007501B2">
        <w:rPr>
          <w:rFonts w:ascii="Times New Roman" w:eastAsia="Calibri" w:hAnsi="Times New Roman" w:cs="Times New Roman"/>
          <w:sz w:val="28"/>
          <w:szCs w:val="28"/>
        </w:rPr>
        <w:softHyphen/>
        <w:t>бие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D9280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Кузин Ф. А. Культура делового общения: Практическое пособие. – 6-е изд., перераб. и доп. –  М.: Ось-89, 2002. – 320 с.</w:t>
      </w:r>
    </w:p>
    <w:p w14:paraId="784BFE4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166627EF"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практикум :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6816BC5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4B4418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5F024F"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6DE85362"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04D3C9C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4BF04516"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5B97318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5253443B"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5F6D7CE0"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065C775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выступление :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Архитектон,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245C0A6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 :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7A0795D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Лементуева, Л.В. Публичное выступление: теория и практика / Л.В. Лементуева.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 :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00C281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практикум : учебное пособие / Министерство спорта Российской Федерации, Сибирский государственный университет физической культуры и спорта ; сост-ль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 : Издательство СибГУФК,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3D6A727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выступлению : методические рекомендации для студентов / А.А. Панфилова, В.Ю. Питюков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Москва :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Библиогр.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37B6FC7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фан-проектов :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Екатеринбург :Архитектон,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0200B0B6" w14:textId="6F7D2CF6"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2"/>
    </w:p>
    <w:p w14:paraId="6F87E82B" w14:textId="77777777" w:rsidR="007447BC" w:rsidRPr="001A785D" w:rsidRDefault="007447BC" w:rsidP="007447BC">
      <w:pPr>
        <w:spacing w:after="200" w:line="276" w:lineRule="auto"/>
        <w:rPr>
          <w:rFonts w:ascii="Calibri" w:eastAsia="Calibri" w:hAnsi="Calibri" w:cs="Times New Roman"/>
          <w:lang w:eastAsia="ru-RU"/>
        </w:rPr>
      </w:pPr>
    </w:p>
    <w:p w14:paraId="4BE2A05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502E684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F64100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CC72C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5FF80DC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4A345B70"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55A4A59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самообновляется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28724E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большим нет. (7) Вопрос только размеров и времени.</w:t>
      </w:r>
    </w:p>
    <w:p w14:paraId="4431D64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46F55A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DB0CB3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1271E4DD"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3665B5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76FEFF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2FA498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87A2C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61F6F8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5A9DCF6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32B097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5182DD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1BA48AA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268A6F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53DA8B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02146CF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64A485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169747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44A981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35ECF24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5E172AB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39CE8CA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43F73BF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7EC41CE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449620F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E7B633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6E9949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99B54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27187828"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70C64EE0"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02CCD7FF"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078705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1E77A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85AB834"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1B595A4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4DE89F1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702C44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6D5FA5F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096F62A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1127893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34C8BF5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1460CF0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0F2633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4DD5B0A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19E748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8D9AD9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31E54BA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4495132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60D6B5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6BDB686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5B403C8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4A5F31C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4106841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206B23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растѐт в геометрической прогрессии. </w:t>
      </w:r>
    </w:p>
    <w:p w14:paraId="45F08B0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еѐ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38116BB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0F5E613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Своѐ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2C3452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83FE2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15F0583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4074F4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1D38C2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0BB508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A40B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7930A57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5A486D91"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27A03B74"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49159A9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5CD7AD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91B84E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0FC60E1A"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C17A4C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721A56D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78348E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0291BAF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2BBF3E60"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62C8A0C6"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45CCA9BD" w14:textId="3032C5B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5798A162"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157411C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20D9FB3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65867E1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739FF26C"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5A2410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4A05EA4"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5B905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5EBD66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231F555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041ADC61" w14:textId="77777777" w:rsidR="007447BC" w:rsidRPr="001A785D" w:rsidRDefault="007447BC" w:rsidP="007447BC">
      <w:pPr>
        <w:spacing w:after="200" w:line="276" w:lineRule="auto"/>
        <w:rPr>
          <w:rFonts w:ascii="Calibri" w:eastAsia="Calibri" w:hAnsi="Calibri" w:cs="Times New Roman"/>
        </w:rPr>
      </w:pPr>
    </w:p>
    <w:p w14:paraId="158537ED"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32BF4BE6" w14:textId="77777777" w:rsidR="007447BC" w:rsidRPr="001A785D" w:rsidRDefault="007447BC" w:rsidP="007447BC">
      <w:pPr>
        <w:spacing w:after="200" w:line="276" w:lineRule="auto"/>
        <w:rPr>
          <w:rFonts w:ascii="Calibri" w:eastAsia="Calibri" w:hAnsi="Calibri" w:cs="Times New Roman"/>
        </w:rPr>
      </w:pPr>
    </w:p>
    <w:p w14:paraId="6FCF975C" w14:textId="77777777" w:rsidR="007447BC" w:rsidRPr="001A785D" w:rsidRDefault="007447BC" w:rsidP="007447BC"/>
    <w:p w14:paraId="09EE9857"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88319" w14:textId="77777777" w:rsidR="0008620E" w:rsidRDefault="0008620E">
      <w:pPr>
        <w:spacing w:after="0" w:line="240" w:lineRule="auto"/>
      </w:pPr>
      <w:r>
        <w:separator/>
      </w:r>
    </w:p>
  </w:endnote>
  <w:endnote w:type="continuationSeparator" w:id="0">
    <w:p w14:paraId="02F5CD38" w14:textId="77777777" w:rsidR="0008620E" w:rsidRDefault="00086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0C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247FFF82"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6A6F" w14:textId="77777777" w:rsidR="0008620E" w:rsidRDefault="0008620E">
      <w:pPr>
        <w:spacing w:after="0" w:line="240" w:lineRule="auto"/>
      </w:pPr>
      <w:r>
        <w:separator/>
      </w:r>
    </w:p>
  </w:footnote>
  <w:footnote w:type="continuationSeparator" w:id="0">
    <w:p w14:paraId="2164ABA8" w14:textId="77777777" w:rsidR="0008620E" w:rsidRDefault="00086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8620E"/>
    <w:rsid w:val="000A1B05"/>
    <w:rsid w:val="000C3932"/>
    <w:rsid w:val="001A785D"/>
    <w:rsid w:val="002873BB"/>
    <w:rsid w:val="002A6CA0"/>
    <w:rsid w:val="003F49A1"/>
    <w:rsid w:val="00424162"/>
    <w:rsid w:val="00444C1E"/>
    <w:rsid w:val="0051325D"/>
    <w:rsid w:val="005846B1"/>
    <w:rsid w:val="006D4116"/>
    <w:rsid w:val="007008D2"/>
    <w:rsid w:val="007328F3"/>
    <w:rsid w:val="007447BC"/>
    <w:rsid w:val="00765604"/>
    <w:rsid w:val="007C3217"/>
    <w:rsid w:val="00821A7F"/>
    <w:rsid w:val="008728CF"/>
    <w:rsid w:val="0098474E"/>
    <w:rsid w:val="00A52CBB"/>
    <w:rsid w:val="00A77023"/>
    <w:rsid w:val="00A77DF8"/>
    <w:rsid w:val="00AB14F0"/>
    <w:rsid w:val="00AB15A2"/>
    <w:rsid w:val="00AF0B6F"/>
    <w:rsid w:val="00B0462E"/>
    <w:rsid w:val="00C46CEF"/>
    <w:rsid w:val="00C54DB8"/>
    <w:rsid w:val="00C66437"/>
    <w:rsid w:val="00CF5445"/>
    <w:rsid w:val="00D140D0"/>
    <w:rsid w:val="00D74617"/>
    <w:rsid w:val="00D83ABC"/>
    <w:rsid w:val="00DC4D9E"/>
    <w:rsid w:val="00DF7491"/>
    <w:rsid w:val="00E077FF"/>
    <w:rsid w:val="00EE5C89"/>
    <w:rsid w:val="00EF5EE3"/>
    <w:rsid w:val="00F03499"/>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4864"/>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6863</Words>
  <Characters>39122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tigr2004@mail.ru</cp:lastModifiedBy>
  <cp:revision>3</cp:revision>
  <dcterms:created xsi:type="dcterms:W3CDTF">2022-04-12T07:28:00Z</dcterms:created>
  <dcterms:modified xsi:type="dcterms:W3CDTF">2022-04-12T07:29:00Z</dcterms:modified>
</cp:coreProperties>
</file>