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8F1" w:rsidRDefault="001B38F1" w:rsidP="0089492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и науки Российской Федерации</w:t>
      </w:r>
    </w:p>
    <w:p w:rsidR="001B38F1" w:rsidRDefault="001B38F1" w:rsidP="0089492A">
      <w:pPr>
        <w:spacing w:after="0" w:line="240" w:lineRule="auto"/>
        <w:ind w:firstLine="709"/>
        <w:jc w:val="center"/>
        <w:rPr>
          <w:rFonts w:ascii="Times New Roman" w:hAnsi="Times New Roman" w:cs="Times New Roman"/>
          <w:sz w:val="28"/>
          <w:szCs w:val="28"/>
        </w:rPr>
      </w:pPr>
    </w:p>
    <w:p w:rsidR="001B38F1" w:rsidRDefault="001B38F1" w:rsidP="0089492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ФЕДЕРАЛЬНОЕ ГОСУДАРСТВЕННОЕ БЮДЖЕТНОЕ ОБРАЗОВАТЕЛЬНОЕ УЧРЕЖДЕНИЕ ВЫСШЕГО ОБРАЗОВАНИЯ</w:t>
      </w:r>
    </w:p>
    <w:p w:rsidR="001B38F1" w:rsidRDefault="001B38F1" w:rsidP="0089492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«ОРЕНБУРГСКИЙ ГОСУДАРСТВЕННЫЙ УНИВЕРСИТЕТ»</w:t>
      </w:r>
    </w:p>
    <w:p w:rsidR="001B38F1" w:rsidRDefault="001B38F1" w:rsidP="0089492A">
      <w:pPr>
        <w:spacing w:after="0" w:line="240" w:lineRule="auto"/>
        <w:ind w:firstLine="709"/>
        <w:jc w:val="center"/>
        <w:rPr>
          <w:rFonts w:ascii="Times New Roman" w:hAnsi="Times New Roman" w:cs="Times New Roman"/>
          <w:sz w:val="28"/>
          <w:szCs w:val="28"/>
        </w:rPr>
      </w:pPr>
    </w:p>
    <w:p w:rsidR="001B38F1" w:rsidRDefault="001B38F1" w:rsidP="0089492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Кафедра биологии и почвоведения</w:t>
      </w:r>
    </w:p>
    <w:p w:rsidR="001B38F1" w:rsidRDefault="001B38F1" w:rsidP="0089492A">
      <w:pPr>
        <w:spacing w:after="0" w:line="240" w:lineRule="auto"/>
        <w:ind w:firstLine="709"/>
        <w:jc w:val="center"/>
        <w:rPr>
          <w:rFonts w:ascii="Times New Roman" w:hAnsi="Times New Roman" w:cs="Times New Roman"/>
          <w:sz w:val="28"/>
          <w:szCs w:val="28"/>
        </w:rPr>
      </w:pPr>
    </w:p>
    <w:p w:rsidR="001B38F1" w:rsidRDefault="001B38F1" w:rsidP="0089492A">
      <w:pPr>
        <w:spacing w:after="0" w:line="240" w:lineRule="auto"/>
        <w:ind w:firstLine="709"/>
        <w:jc w:val="center"/>
        <w:rPr>
          <w:rFonts w:ascii="Times New Roman" w:hAnsi="Times New Roman" w:cs="Times New Roman"/>
          <w:sz w:val="28"/>
          <w:szCs w:val="28"/>
        </w:rPr>
      </w:pPr>
    </w:p>
    <w:p w:rsidR="001B38F1" w:rsidRPr="001B38F1" w:rsidRDefault="001B38F1" w:rsidP="0089492A">
      <w:pPr>
        <w:spacing w:after="0" w:line="240" w:lineRule="auto"/>
        <w:ind w:firstLine="709"/>
        <w:jc w:val="center"/>
        <w:rPr>
          <w:rFonts w:ascii="Times New Roman" w:hAnsi="Times New Roman" w:cs="Times New Roman"/>
          <w:sz w:val="28"/>
          <w:szCs w:val="28"/>
        </w:rPr>
      </w:pPr>
      <w:r>
        <w:rPr>
          <w:rFonts w:ascii="Times New Roman" w:hAnsi="Times New Roman" w:cs="Times New Roman"/>
          <w:sz w:val="32"/>
          <w:szCs w:val="32"/>
        </w:rPr>
        <w:t>С.М. ЗАВАЛЕЕВА</w:t>
      </w:r>
    </w:p>
    <w:p w:rsidR="001B38F1" w:rsidRDefault="001B38F1" w:rsidP="0089492A">
      <w:pPr>
        <w:spacing w:after="0" w:line="240" w:lineRule="auto"/>
        <w:ind w:firstLine="709"/>
        <w:jc w:val="center"/>
        <w:rPr>
          <w:rFonts w:ascii="Times New Roman" w:hAnsi="Times New Roman" w:cs="Times New Roman"/>
          <w:sz w:val="32"/>
          <w:szCs w:val="32"/>
        </w:rPr>
      </w:pPr>
    </w:p>
    <w:p w:rsidR="001B38F1" w:rsidRDefault="001B38F1" w:rsidP="0089492A">
      <w:pPr>
        <w:spacing w:after="0" w:line="240" w:lineRule="auto"/>
        <w:ind w:firstLine="709"/>
        <w:jc w:val="center"/>
        <w:rPr>
          <w:rFonts w:ascii="Times New Roman" w:hAnsi="Times New Roman" w:cs="Times New Roman"/>
          <w:sz w:val="32"/>
          <w:szCs w:val="32"/>
        </w:rPr>
      </w:pPr>
    </w:p>
    <w:p w:rsidR="001B38F1" w:rsidRDefault="006A48FE" w:rsidP="0089492A">
      <w:pPr>
        <w:spacing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ЭКОЛОГИЯ ЧЕЛОВЕКА</w:t>
      </w:r>
    </w:p>
    <w:p w:rsidR="001B38F1" w:rsidRDefault="001B38F1" w:rsidP="0089492A">
      <w:pPr>
        <w:spacing w:after="0" w:line="240" w:lineRule="auto"/>
        <w:ind w:firstLine="709"/>
        <w:jc w:val="center"/>
        <w:rPr>
          <w:rFonts w:ascii="Times New Roman" w:hAnsi="Times New Roman" w:cs="Times New Roman"/>
          <w:b/>
          <w:sz w:val="32"/>
          <w:szCs w:val="32"/>
        </w:rPr>
      </w:pPr>
    </w:p>
    <w:p w:rsidR="001B38F1" w:rsidRDefault="001B38F1" w:rsidP="0089492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Методические указания</w:t>
      </w:r>
    </w:p>
    <w:p w:rsidR="001B38F1" w:rsidRDefault="001B38F1" w:rsidP="0089492A">
      <w:pPr>
        <w:spacing w:after="0" w:line="240" w:lineRule="auto"/>
        <w:ind w:firstLine="709"/>
        <w:jc w:val="center"/>
        <w:rPr>
          <w:rFonts w:ascii="Times New Roman" w:hAnsi="Times New Roman" w:cs="Times New Roman"/>
          <w:sz w:val="28"/>
          <w:szCs w:val="28"/>
        </w:rPr>
      </w:pPr>
    </w:p>
    <w:p w:rsidR="001B38F1" w:rsidRDefault="001B38F1" w:rsidP="0089492A">
      <w:pPr>
        <w:spacing w:after="0" w:line="240" w:lineRule="auto"/>
        <w:ind w:firstLine="709"/>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Рекомендовано к изданию Р</w:t>
      </w:r>
      <w:r w:rsidR="0027777C">
        <w:rPr>
          <w:rFonts w:ascii="Times New Roman" w:hAnsi="Times New Roman" w:cs="Times New Roman"/>
          <w:sz w:val="28"/>
          <w:szCs w:val="28"/>
        </w:rPr>
        <w:t xml:space="preserve">едакционно-издательским советом </w:t>
      </w:r>
      <w:r>
        <w:rPr>
          <w:rFonts w:ascii="Times New Roman" w:hAnsi="Times New Roman" w:cs="Times New Roman"/>
          <w:sz w:val="28"/>
          <w:szCs w:val="28"/>
        </w:rPr>
        <w:t>федерального государственного бюджетного образовательного учреждения высшего профессионал</w:t>
      </w:r>
      <w:r w:rsidR="0027777C">
        <w:rPr>
          <w:rFonts w:ascii="Times New Roman" w:hAnsi="Times New Roman" w:cs="Times New Roman"/>
          <w:sz w:val="28"/>
          <w:szCs w:val="28"/>
        </w:rPr>
        <w:t xml:space="preserve">ьного образования «Оренбургский </w:t>
      </w:r>
      <w:r>
        <w:rPr>
          <w:rFonts w:ascii="Times New Roman" w:hAnsi="Times New Roman" w:cs="Times New Roman"/>
          <w:sz w:val="28"/>
          <w:szCs w:val="28"/>
        </w:rPr>
        <w:t>государственный университет»</w:t>
      </w:r>
      <w:r w:rsidR="0027777C">
        <w:rPr>
          <w:rFonts w:ascii="Times New Roman" w:hAnsi="Times New Roman" w:cs="Times New Roman"/>
          <w:sz w:val="28"/>
          <w:szCs w:val="28"/>
        </w:rPr>
        <w:t xml:space="preserve"> для обучающихся по образовательной программе высшего образования по направлению 06.04.01 Биология</w:t>
      </w: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1B38F1" w:rsidRDefault="001B38F1" w:rsidP="0089492A">
      <w:pPr>
        <w:spacing w:after="0" w:line="240" w:lineRule="auto"/>
        <w:jc w:val="center"/>
        <w:rPr>
          <w:rFonts w:ascii="Times New Roman" w:hAnsi="Times New Roman" w:cs="Times New Roman"/>
          <w:sz w:val="28"/>
          <w:szCs w:val="28"/>
        </w:rPr>
      </w:pPr>
    </w:p>
    <w:p w:rsidR="00AE7563" w:rsidRDefault="00AE7563" w:rsidP="0089492A">
      <w:pPr>
        <w:spacing w:after="0" w:line="240" w:lineRule="auto"/>
        <w:rPr>
          <w:rFonts w:ascii="Times New Roman" w:hAnsi="Times New Roman" w:cs="Times New Roman"/>
          <w:sz w:val="28"/>
          <w:szCs w:val="28"/>
        </w:rPr>
      </w:pPr>
    </w:p>
    <w:p w:rsidR="00AE7563" w:rsidRDefault="00AE7563" w:rsidP="0089492A">
      <w:pPr>
        <w:spacing w:after="0" w:line="240" w:lineRule="auto"/>
        <w:rPr>
          <w:rFonts w:ascii="Times New Roman" w:hAnsi="Times New Roman" w:cs="Times New Roman"/>
          <w:sz w:val="28"/>
          <w:szCs w:val="28"/>
        </w:rPr>
      </w:pPr>
    </w:p>
    <w:p w:rsidR="00AE7563" w:rsidRDefault="00AE7563" w:rsidP="0089492A">
      <w:pPr>
        <w:spacing w:after="0" w:line="240" w:lineRule="auto"/>
        <w:rPr>
          <w:rFonts w:ascii="Times New Roman" w:hAnsi="Times New Roman" w:cs="Times New Roman"/>
          <w:sz w:val="28"/>
          <w:szCs w:val="28"/>
        </w:rPr>
      </w:pPr>
    </w:p>
    <w:p w:rsidR="00AE7563" w:rsidRDefault="00AE7563" w:rsidP="0089492A">
      <w:pPr>
        <w:spacing w:after="0" w:line="240" w:lineRule="auto"/>
        <w:rPr>
          <w:rFonts w:ascii="Times New Roman" w:hAnsi="Times New Roman" w:cs="Times New Roman"/>
          <w:sz w:val="28"/>
          <w:szCs w:val="28"/>
        </w:rPr>
      </w:pPr>
    </w:p>
    <w:p w:rsidR="00AE7563" w:rsidRDefault="00AE7563" w:rsidP="0089492A">
      <w:pPr>
        <w:spacing w:after="0" w:line="240" w:lineRule="auto"/>
        <w:rPr>
          <w:rFonts w:ascii="Times New Roman" w:hAnsi="Times New Roman" w:cs="Times New Roman"/>
          <w:sz w:val="28"/>
          <w:szCs w:val="28"/>
        </w:rPr>
      </w:pPr>
    </w:p>
    <w:p w:rsidR="0027777C" w:rsidRDefault="0027777C" w:rsidP="0089492A">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УДК 547 (07)</w:t>
      </w:r>
    </w:p>
    <w:p w:rsidR="0027777C" w:rsidRDefault="0027777C" w:rsidP="0089492A">
      <w:pPr>
        <w:spacing w:after="0" w:line="240" w:lineRule="auto"/>
        <w:rPr>
          <w:rFonts w:ascii="Times New Roman" w:hAnsi="Times New Roman" w:cs="Times New Roman"/>
          <w:sz w:val="28"/>
          <w:szCs w:val="28"/>
        </w:rPr>
      </w:pPr>
      <w:r>
        <w:rPr>
          <w:rFonts w:ascii="Times New Roman" w:hAnsi="Times New Roman" w:cs="Times New Roman"/>
          <w:sz w:val="28"/>
          <w:szCs w:val="28"/>
        </w:rPr>
        <w:t>3 89</w:t>
      </w:r>
    </w:p>
    <w:p w:rsidR="0027777C" w:rsidRDefault="0027777C" w:rsidP="0089492A">
      <w:pPr>
        <w:spacing w:after="0" w:line="240" w:lineRule="auto"/>
        <w:rPr>
          <w:rFonts w:ascii="Times New Roman" w:hAnsi="Times New Roman" w:cs="Times New Roman"/>
          <w:sz w:val="28"/>
          <w:szCs w:val="28"/>
        </w:rPr>
      </w:pPr>
      <w:r>
        <w:rPr>
          <w:rFonts w:ascii="Times New Roman" w:hAnsi="Times New Roman" w:cs="Times New Roman"/>
          <w:sz w:val="28"/>
          <w:szCs w:val="28"/>
        </w:rPr>
        <w:t>ББК 24.2 я7</w:t>
      </w:r>
    </w:p>
    <w:p w:rsidR="0027777C" w:rsidRDefault="0027777C" w:rsidP="0089492A">
      <w:pPr>
        <w:spacing w:after="0" w:line="480" w:lineRule="auto"/>
        <w:rPr>
          <w:rFonts w:ascii="Times New Roman" w:hAnsi="Times New Roman" w:cs="Times New Roman"/>
          <w:sz w:val="28"/>
          <w:szCs w:val="28"/>
        </w:rPr>
      </w:pPr>
    </w:p>
    <w:p w:rsidR="0027777C" w:rsidRDefault="0027777C" w:rsidP="008949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Рецензент</w:t>
      </w:r>
    </w:p>
    <w:p w:rsidR="0027777C" w:rsidRDefault="0027777C" w:rsidP="008949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доктор медицинских наук, доцент Е.С. Барышева</w:t>
      </w:r>
    </w:p>
    <w:p w:rsidR="0027777C" w:rsidRDefault="0027777C" w:rsidP="0089492A">
      <w:pPr>
        <w:spacing w:after="0" w:line="240" w:lineRule="auto"/>
        <w:ind w:firstLine="709"/>
        <w:rPr>
          <w:rFonts w:ascii="Times New Roman" w:hAnsi="Times New Roman" w:cs="Times New Roman"/>
          <w:sz w:val="28"/>
          <w:szCs w:val="28"/>
        </w:rPr>
      </w:pPr>
    </w:p>
    <w:p w:rsidR="0027777C" w:rsidRDefault="0027777C" w:rsidP="0089492A">
      <w:pPr>
        <w:spacing w:after="0" w:line="240" w:lineRule="auto"/>
        <w:ind w:firstLine="709"/>
        <w:rPr>
          <w:rFonts w:ascii="Times New Roman" w:hAnsi="Times New Roman" w:cs="Times New Roman"/>
          <w:sz w:val="28"/>
          <w:szCs w:val="28"/>
        </w:rPr>
      </w:pPr>
    </w:p>
    <w:p w:rsidR="0027777C" w:rsidRDefault="0027777C" w:rsidP="0089492A">
      <w:pPr>
        <w:spacing w:after="0" w:line="240" w:lineRule="auto"/>
        <w:ind w:firstLine="709"/>
        <w:rPr>
          <w:rFonts w:ascii="Times New Roman" w:hAnsi="Times New Roman" w:cs="Times New Roman"/>
          <w:sz w:val="28"/>
          <w:szCs w:val="28"/>
        </w:rPr>
      </w:pPr>
    </w:p>
    <w:p w:rsidR="0027777C" w:rsidRDefault="0027777C" w:rsidP="0089492A">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Завалеева С.М.</w:t>
      </w:r>
    </w:p>
    <w:p w:rsidR="001A08E6" w:rsidRDefault="0027777C" w:rsidP="0089492A">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3 89 </w:t>
      </w:r>
      <w:r w:rsidR="006A48FE">
        <w:rPr>
          <w:rFonts w:ascii="Times New Roman" w:hAnsi="Times New Roman" w:cs="Times New Roman"/>
          <w:sz w:val="28"/>
          <w:szCs w:val="28"/>
        </w:rPr>
        <w:t>Экология человека</w:t>
      </w:r>
      <w:r w:rsidR="001A08E6">
        <w:rPr>
          <w:rFonts w:ascii="Times New Roman" w:hAnsi="Times New Roman" w:cs="Times New Roman"/>
          <w:sz w:val="28"/>
          <w:szCs w:val="28"/>
        </w:rPr>
        <w:t>: Методические указания / С.М.</w:t>
      </w:r>
    </w:p>
    <w:p w:rsidR="0027777C" w:rsidRDefault="0027777C" w:rsidP="008949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Завалеева</w:t>
      </w:r>
      <w:r w:rsidR="001A08E6">
        <w:rPr>
          <w:rFonts w:ascii="Times New Roman" w:hAnsi="Times New Roman" w:cs="Times New Roman"/>
          <w:sz w:val="28"/>
          <w:szCs w:val="28"/>
        </w:rPr>
        <w:t>. – Ор</w:t>
      </w:r>
      <w:r w:rsidR="0040754B">
        <w:rPr>
          <w:rFonts w:ascii="Times New Roman" w:hAnsi="Times New Roman" w:cs="Times New Roman"/>
          <w:sz w:val="28"/>
          <w:szCs w:val="28"/>
        </w:rPr>
        <w:t>енбург: ИПК ГОУ ОГУ</w:t>
      </w:r>
    </w:p>
    <w:p w:rsidR="001A08E6" w:rsidRDefault="001A08E6" w:rsidP="0089492A">
      <w:pPr>
        <w:spacing w:after="0" w:line="240" w:lineRule="auto"/>
        <w:ind w:firstLine="709"/>
        <w:rPr>
          <w:rFonts w:ascii="Times New Roman" w:hAnsi="Times New Roman" w:cs="Times New Roman"/>
          <w:sz w:val="28"/>
          <w:szCs w:val="28"/>
        </w:rPr>
      </w:pPr>
    </w:p>
    <w:p w:rsidR="001A08E6" w:rsidRDefault="001A08E6" w:rsidP="0089492A">
      <w:pPr>
        <w:spacing w:after="0" w:line="240" w:lineRule="auto"/>
        <w:ind w:firstLine="709"/>
        <w:rPr>
          <w:rFonts w:ascii="Times New Roman" w:hAnsi="Times New Roman" w:cs="Times New Roman"/>
          <w:sz w:val="28"/>
          <w:szCs w:val="28"/>
        </w:rPr>
      </w:pPr>
    </w:p>
    <w:p w:rsidR="001A08E6" w:rsidRDefault="001A08E6" w:rsidP="0089492A">
      <w:pPr>
        <w:spacing w:after="0" w:line="240" w:lineRule="auto"/>
        <w:ind w:firstLine="709"/>
        <w:rPr>
          <w:rFonts w:ascii="Times New Roman" w:hAnsi="Times New Roman" w:cs="Times New Roman"/>
          <w:sz w:val="28"/>
          <w:szCs w:val="28"/>
        </w:rPr>
      </w:pPr>
    </w:p>
    <w:p w:rsidR="001A08E6" w:rsidRDefault="001A08E6" w:rsidP="0089492A">
      <w:pPr>
        <w:spacing w:after="0" w:line="240" w:lineRule="auto"/>
        <w:ind w:firstLine="709"/>
        <w:jc w:val="both"/>
        <w:rPr>
          <w:rFonts w:ascii="Times New Roman" w:hAnsi="Times New Roman" w:cs="Times New Roman"/>
          <w:sz w:val="28"/>
          <w:szCs w:val="28"/>
        </w:rPr>
      </w:pPr>
    </w:p>
    <w:p w:rsidR="001A08E6" w:rsidRDefault="001A08E6" w:rsidP="008949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w:t>
      </w:r>
      <w:r w:rsidR="006A48FE">
        <w:rPr>
          <w:rFonts w:ascii="Times New Roman" w:hAnsi="Times New Roman" w:cs="Times New Roman"/>
          <w:sz w:val="28"/>
          <w:szCs w:val="28"/>
        </w:rPr>
        <w:t>тодические указания состоят из 4</w:t>
      </w:r>
      <w:r>
        <w:rPr>
          <w:rFonts w:ascii="Times New Roman" w:hAnsi="Times New Roman" w:cs="Times New Roman"/>
          <w:sz w:val="28"/>
          <w:szCs w:val="28"/>
        </w:rPr>
        <w:t xml:space="preserve"> практических занятий</w:t>
      </w:r>
      <w:r w:rsidR="006A48FE">
        <w:rPr>
          <w:rFonts w:ascii="Times New Roman" w:hAnsi="Times New Roman" w:cs="Times New Roman"/>
          <w:sz w:val="28"/>
          <w:szCs w:val="28"/>
        </w:rPr>
        <w:t xml:space="preserve"> (семинары) и 4 лабораторных работ по экологии человека</w:t>
      </w:r>
      <w:r>
        <w:rPr>
          <w:rFonts w:ascii="Times New Roman" w:hAnsi="Times New Roman" w:cs="Times New Roman"/>
          <w:sz w:val="28"/>
          <w:szCs w:val="28"/>
        </w:rPr>
        <w:t>. Каждое занятие включает теоретическое изложение материала и контрольные вопросы для самоподготовки.</w:t>
      </w:r>
    </w:p>
    <w:p w:rsidR="001A08E6" w:rsidRDefault="001A08E6" w:rsidP="008949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Методические указания предназначены для выполнения</w:t>
      </w:r>
      <w:r w:rsidR="006A48FE">
        <w:rPr>
          <w:rFonts w:ascii="Times New Roman" w:hAnsi="Times New Roman" w:cs="Times New Roman"/>
          <w:sz w:val="28"/>
          <w:szCs w:val="28"/>
        </w:rPr>
        <w:t xml:space="preserve"> лабораторных работ и </w:t>
      </w:r>
      <w:r>
        <w:rPr>
          <w:rFonts w:ascii="Times New Roman" w:hAnsi="Times New Roman" w:cs="Times New Roman"/>
          <w:sz w:val="28"/>
          <w:szCs w:val="28"/>
        </w:rPr>
        <w:t xml:space="preserve"> практ</w:t>
      </w:r>
      <w:r w:rsidR="006A48FE">
        <w:rPr>
          <w:rFonts w:ascii="Times New Roman" w:hAnsi="Times New Roman" w:cs="Times New Roman"/>
          <w:sz w:val="28"/>
          <w:szCs w:val="28"/>
        </w:rPr>
        <w:t>ических занятий по дисциплине «Экология человека</w:t>
      </w:r>
      <w:r>
        <w:rPr>
          <w:rFonts w:ascii="Times New Roman" w:hAnsi="Times New Roman" w:cs="Times New Roman"/>
          <w:sz w:val="28"/>
          <w:szCs w:val="28"/>
        </w:rPr>
        <w:t xml:space="preserve">» для студентов </w:t>
      </w:r>
      <w:r w:rsidR="006A48FE">
        <w:rPr>
          <w:rFonts w:ascii="Times New Roman" w:hAnsi="Times New Roman" w:cs="Times New Roman"/>
          <w:sz w:val="28"/>
          <w:szCs w:val="28"/>
        </w:rPr>
        <w:t>н</w:t>
      </w:r>
      <w:r w:rsidR="006D7272">
        <w:rPr>
          <w:rFonts w:ascii="Times New Roman" w:hAnsi="Times New Roman" w:cs="Times New Roman"/>
          <w:sz w:val="28"/>
          <w:szCs w:val="28"/>
        </w:rPr>
        <w:t xml:space="preserve">аправления подготовки 06.03.01 - </w:t>
      </w:r>
      <w:r w:rsidR="006A48FE">
        <w:rPr>
          <w:rFonts w:ascii="Times New Roman" w:hAnsi="Times New Roman" w:cs="Times New Roman"/>
          <w:sz w:val="28"/>
          <w:szCs w:val="28"/>
        </w:rPr>
        <w:t>Биология.</w:t>
      </w:r>
    </w:p>
    <w:p w:rsidR="001A08E6" w:rsidRDefault="001A08E6" w:rsidP="0089492A">
      <w:pPr>
        <w:spacing w:after="0" w:line="240" w:lineRule="auto"/>
        <w:ind w:firstLine="709"/>
        <w:jc w:val="both"/>
        <w:rPr>
          <w:rFonts w:ascii="Times New Roman" w:hAnsi="Times New Roman" w:cs="Times New Roman"/>
          <w:sz w:val="28"/>
          <w:szCs w:val="28"/>
        </w:rPr>
      </w:pPr>
    </w:p>
    <w:p w:rsidR="001A08E6" w:rsidRDefault="001A08E6" w:rsidP="0089492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ББК 24.2 я7</w:t>
      </w:r>
    </w:p>
    <w:p w:rsidR="001A08E6" w:rsidRDefault="001A08E6" w:rsidP="0089492A">
      <w:pPr>
        <w:spacing w:after="0" w:line="240" w:lineRule="auto"/>
        <w:ind w:firstLine="709"/>
        <w:jc w:val="both"/>
        <w:rPr>
          <w:rFonts w:ascii="Times New Roman" w:hAnsi="Times New Roman" w:cs="Times New Roman"/>
          <w:sz w:val="28"/>
          <w:szCs w:val="28"/>
        </w:rPr>
      </w:pPr>
    </w:p>
    <w:p w:rsidR="001A08E6" w:rsidRDefault="001A08E6" w:rsidP="0089492A">
      <w:pPr>
        <w:spacing w:after="0" w:line="240" w:lineRule="auto"/>
        <w:ind w:firstLine="709"/>
        <w:jc w:val="both"/>
        <w:rPr>
          <w:rFonts w:ascii="Times New Roman" w:hAnsi="Times New Roman" w:cs="Times New Roman"/>
          <w:sz w:val="28"/>
          <w:szCs w:val="28"/>
        </w:rPr>
      </w:pPr>
    </w:p>
    <w:p w:rsidR="0027777C" w:rsidRPr="001A08E6" w:rsidRDefault="00295809" w:rsidP="0089492A">
      <w:pPr>
        <w:spacing w:after="0" w:line="240" w:lineRule="auto"/>
        <w:ind w:firstLine="709"/>
        <w:rPr>
          <w:rFonts w:ascii="Times New Roman" w:hAnsi="Times New Roman" w:cs="Times New Roman"/>
          <w:sz w:val="28"/>
          <w:szCs w:val="28"/>
          <w:vertAlign w:val="superscript"/>
        </w:rPr>
      </w:pPr>
      <w:r>
        <w:rPr>
          <w:rFonts w:ascii="Times New Roman" w:hAnsi="Times New Roman" w:cs="Times New Roman"/>
          <w:sz w:val="28"/>
          <w:szCs w:val="28"/>
        </w:rPr>
        <w:t>З</w:t>
      </w:r>
      <m:oMath>
        <m:f>
          <m:fPr>
            <m:ctrlPr>
              <w:rPr>
                <w:rFonts w:ascii="Cambria Math" w:hAnsi="Cambria Math" w:cs="Times New Roman"/>
                <w:sz w:val="36"/>
                <w:szCs w:val="36"/>
              </w:rPr>
            </m:ctrlPr>
          </m:fPr>
          <m:num>
            <m:r>
              <m:rPr>
                <m:sty m:val="p"/>
              </m:rPr>
              <w:rPr>
                <w:rFonts w:ascii="Cambria Math" w:hAnsi="Cambria Math" w:cs="Times New Roman"/>
                <w:sz w:val="36"/>
                <w:szCs w:val="36"/>
              </w:rPr>
              <m:t>1909000000</m:t>
            </m:r>
          </m:num>
          <m:den>
            <m:r>
              <m:rPr>
                <m:sty m:val="p"/>
              </m:rPr>
              <w:rPr>
                <w:rFonts w:ascii="Cambria Math" w:hAnsi="Cambria Math" w:cs="Times New Roman"/>
                <w:sz w:val="36"/>
                <w:szCs w:val="36"/>
              </w:rPr>
              <m:t>6Л-907</m:t>
            </m:r>
          </m:den>
        </m:f>
      </m:oMath>
    </w:p>
    <w:p w:rsidR="0027777C" w:rsidRDefault="0027777C" w:rsidP="0089492A">
      <w:pPr>
        <w:spacing w:after="0" w:line="240" w:lineRule="auto"/>
        <w:ind w:firstLine="709"/>
        <w:rPr>
          <w:rFonts w:ascii="Times New Roman" w:hAnsi="Times New Roman" w:cs="Times New Roman"/>
          <w:sz w:val="28"/>
          <w:szCs w:val="28"/>
        </w:rPr>
      </w:pPr>
    </w:p>
    <w:p w:rsidR="0027777C" w:rsidRDefault="0027777C" w:rsidP="0089492A">
      <w:pPr>
        <w:spacing w:after="0" w:line="480" w:lineRule="auto"/>
        <w:ind w:firstLine="709"/>
        <w:rPr>
          <w:rFonts w:ascii="Times New Roman" w:hAnsi="Times New Roman" w:cs="Times New Roman"/>
          <w:sz w:val="28"/>
          <w:szCs w:val="28"/>
        </w:rPr>
      </w:pPr>
    </w:p>
    <w:p w:rsidR="0027777C" w:rsidRDefault="0027777C" w:rsidP="0089492A">
      <w:pPr>
        <w:spacing w:after="0"/>
        <w:ind w:firstLine="709"/>
        <w:rPr>
          <w:rFonts w:ascii="Times New Roman" w:hAnsi="Times New Roman" w:cs="Times New Roman"/>
          <w:sz w:val="28"/>
          <w:szCs w:val="28"/>
        </w:rPr>
      </w:pPr>
    </w:p>
    <w:p w:rsidR="00295809" w:rsidRDefault="00295809" w:rsidP="0089492A">
      <w:pPr>
        <w:spacing w:after="0"/>
        <w:ind w:firstLine="709"/>
        <w:rPr>
          <w:rFonts w:ascii="Times New Roman" w:hAnsi="Times New Roman" w:cs="Times New Roman"/>
          <w:sz w:val="28"/>
          <w:szCs w:val="28"/>
        </w:rPr>
      </w:pPr>
    </w:p>
    <w:p w:rsidR="00295809" w:rsidRDefault="00295809" w:rsidP="0089492A">
      <w:pPr>
        <w:spacing w:after="0"/>
        <w:ind w:firstLine="709"/>
        <w:rPr>
          <w:rFonts w:ascii="Times New Roman" w:hAnsi="Times New Roman" w:cs="Times New Roman"/>
          <w:sz w:val="28"/>
          <w:szCs w:val="28"/>
        </w:rPr>
      </w:pPr>
    </w:p>
    <w:p w:rsidR="00295809" w:rsidRDefault="00295809" w:rsidP="0089492A">
      <w:pPr>
        <w:spacing w:after="0"/>
        <w:ind w:firstLine="709"/>
        <w:rPr>
          <w:rFonts w:ascii="Times New Roman" w:hAnsi="Times New Roman" w:cs="Times New Roman"/>
          <w:sz w:val="28"/>
          <w:szCs w:val="28"/>
        </w:rPr>
      </w:pPr>
    </w:p>
    <w:p w:rsidR="00295809" w:rsidRDefault="00295809" w:rsidP="0089492A">
      <w:pPr>
        <w:spacing w:after="0"/>
        <w:ind w:firstLine="709"/>
        <w:rPr>
          <w:rFonts w:ascii="Times New Roman" w:hAnsi="Times New Roman" w:cs="Times New Roman"/>
          <w:sz w:val="28"/>
          <w:szCs w:val="28"/>
        </w:rPr>
      </w:pPr>
    </w:p>
    <w:p w:rsidR="00295809" w:rsidRPr="0027777C" w:rsidRDefault="00295809" w:rsidP="0089492A">
      <w:pPr>
        <w:spacing w:after="0"/>
        <w:ind w:firstLine="709"/>
        <w:rPr>
          <w:rFonts w:ascii="Times New Roman" w:hAnsi="Times New Roman" w:cs="Times New Roman"/>
          <w:sz w:val="28"/>
          <w:szCs w:val="28"/>
        </w:rPr>
      </w:pPr>
    </w:p>
    <w:p w:rsidR="00AE7563" w:rsidRDefault="00AE7563" w:rsidP="0089492A">
      <w:pPr>
        <w:pStyle w:val="ac"/>
        <w:spacing w:before="0"/>
        <w:jc w:val="center"/>
        <w:rPr>
          <w:rFonts w:asciiTheme="minorHAnsi" w:eastAsiaTheme="minorHAnsi" w:hAnsiTheme="minorHAnsi" w:cstheme="minorBidi"/>
          <w:b w:val="0"/>
          <w:bCs w:val="0"/>
          <w:color w:val="auto"/>
          <w:sz w:val="22"/>
          <w:szCs w:val="22"/>
          <w:lang w:eastAsia="en-US"/>
        </w:rPr>
      </w:pPr>
    </w:p>
    <w:p w:rsidR="00AE7563" w:rsidRDefault="00AE7563" w:rsidP="0089492A">
      <w:pPr>
        <w:pStyle w:val="ac"/>
        <w:spacing w:before="0"/>
        <w:jc w:val="center"/>
        <w:rPr>
          <w:rFonts w:asciiTheme="minorHAnsi" w:eastAsiaTheme="minorHAnsi" w:hAnsiTheme="minorHAnsi" w:cstheme="minorBidi"/>
          <w:b w:val="0"/>
          <w:bCs w:val="0"/>
          <w:color w:val="auto"/>
          <w:sz w:val="22"/>
          <w:szCs w:val="22"/>
          <w:lang w:eastAsia="en-US"/>
        </w:rPr>
      </w:pPr>
    </w:p>
    <w:bookmarkStart w:id="0" w:name="_GoBack" w:displacedByCustomXml="next"/>
    <w:bookmarkEnd w:id="0" w:displacedByCustomXml="next"/>
    <w:sdt>
      <w:sdtPr>
        <w:rPr>
          <w:rFonts w:asciiTheme="minorHAnsi" w:eastAsiaTheme="minorHAnsi" w:hAnsiTheme="minorHAnsi" w:cstheme="minorBidi"/>
          <w:b w:val="0"/>
          <w:bCs w:val="0"/>
          <w:color w:val="auto"/>
          <w:sz w:val="22"/>
          <w:szCs w:val="22"/>
          <w:lang w:eastAsia="en-US"/>
        </w:rPr>
        <w:id w:val="-698468871"/>
        <w:docPartObj>
          <w:docPartGallery w:val="Table of Contents"/>
          <w:docPartUnique/>
        </w:docPartObj>
      </w:sdtPr>
      <w:sdtEndPr>
        <w:rPr>
          <w:rFonts w:ascii="Times New Roman" w:hAnsi="Times New Roman" w:cs="Times New Roman"/>
        </w:rPr>
      </w:sdtEndPr>
      <w:sdtContent>
        <w:p w:rsidR="0044511B" w:rsidRPr="0044511B" w:rsidRDefault="0044511B" w:rsidP="0089492A">
          <w:pPr>
            <w:pStyle w:val="ac"/>
            <w:spacing w:before="0"/>
            <w:jc w:val="center"/>
            <w:rPr>
              <w:rFonts w:ascii="Times New Roman" w:hAnsi="Times New Roman" w:cs="Times New Roman"/>
              <w:color w:val="000000" w:themeColor="text1"/>
              <w:sz w:val="32"/>
              <w:szCs w:val="32"/>
            </w:rPr>
          </w:pPr>
          <w:r w:rsidRPr="0044511B">
            <w:rPr>
              <w:rFonts w:ascii="Times New Roman" w:hAnsi="Times New Roman" w:cs="Times New Roman"/>
              <w:color w:val="000000" w:themeColor="text1"/>
              <w:sz w:val="32"/>
              <w:szCs w:val="32"/>
            </w:rPr>
            <w:t>Содержание</w:t>
          </w:r>
        </w:p>
        <w:p w:rsidR="0044511B" w:rsidRPr="0044511B" w:rsidRDefault="0044511B" w:rsidP="0089492A">
          <w:pPr>
            <w:spacing w:after="0"/>
            <w:rPr>
              <w:lang w:eastAsia="ru-RU"/>
            </w:rPr>
          </w:pPr>
        </w:p>
        <w:p w:rsidR="007D1E97" w:rsidRPr="0040754B" w:rsidRDefault="0044511B" w:rsidP="0089492A">
          <w:pPr>
            <w:pStyle w:val="11"/>
            <w:spacing w:after="0"/>
            <w:rPr>
              <w:rFonts w:ascii="Times New Roman" w:eastAsiaTheme="minorEastAsia" w:hAnsi="Times New Roman" w:cs="Times New Roman"/>
              <w:color w:val="000000" w:themeColor="text1"/>
              <w:sz w:val="28"/>
              <w:szCs w:val="28"/>
              <w:lang w:eastAsia="ru-RU"/>
            </w:rPr>
          </w:pPr>
          <w:r w:rsidRPr="0040754B">
            <w:rPr>
              <w:rFonts w:ascii="Times New Roman" w:hAnsi="Times New Roman" w:cs="Times New Roman"/>
              <w:color w:val="000000" w:themeColor="text1"/>
              <w:sz w:val="28"/>
              <w:szCs w:val="28"/>
            </w:rPr>
            <w:fldChar w:fldCharType="begin"/>
          </w:r>
          <w:r w:rsidRPr="0040754B">
            <w:rPr>
              <w:rFonts w:ascii="Times New Roman" w:hAnsi="Times New Roman" w:cs="Times New Roman"/>
              <w:color w:val="000000" w:themeColor="text1"/>
              <w:sz w:val="28"/>
              <w:szCs w:val="28"/>
            </w:rPr>
            <w:instrText xml:space="preserve"> TOC \o "1-3" \h \z \u </w:instrText>
          </w:r>
          <w:r w:rsidRPr="0040754B">
            <w:rPr>
              <w:rFonts w:ascii="Times New Roman" w:hAnsi="Times New Roman" w:cs="Times New Roman"/>
              <w:color w:val="000000" w:themeColor="text1"/>
              <w:sz w:val="28"/>
              <w:szCs w:val="28"/>
            </w:rPr>
            <w:fldChar w:fldCharType="separate"/>
          </w:r>
          <w:hyperlink w:anchor="_Toc1299603" w:history="1">
            <w:r w:rsidR="007D1E97" w:rsidRPr="0040754B">
              <w:rPr>
                <w:rStyle w:val="ad"/>
                <w:rFonts w:ascii="Times New Roman" w:hAnsi="Times New Roman" w:cs="Times New Roman"/>
                <w:color w:val="000000" w:themeColor="text1"/>
                <w:sz w:val="28"/>
                <w:szCs w:val="28"/>
              </w:rPr>
              <w:t>Введение</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_Toc1299603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4</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7D1E97" w:rsidP="0089492A">
          <w:pPr>
            <w:pStyle w:val="11"/>
            <w:spacing w:after="0"/>
            <w:rPr>
              <w:rStyle w:val="ad"/>
              <w:rFonts w:ascii="Times New Roman" w:hAnsi="Times New Roman" w:cs="Times New Roman"/>
              <w:color w:val="000000" w:themeColor="text1"/>
              <w:sz w:val="28"/>
              <w:szCs w:val="28"/>
              <w:u w:val="none"/>
            </w:rPr>
          </w:pPr>
          <w:r w:rsidRPr="0040754B">
            <w:rPr>
              <w:rStyle w:val="ad"/>
              <w:rFonts w:ascii="Times New Roman" w:hAnsi="Times New Roman" w:cs="Times New Roman"/>
              <w:color w:val="000000" w:themeColor="text1"/>
              <w:sz w:val="28"/>
              <w:szCs w:val="28"/>
              <w:u w:val="none"/>
            </w:rPr>
            <w:t>Лабораторные работы:</w:t>
          </w:r>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04" w:history="1">
            <w:r w:rsidR="007D1E97" w:rsidRPr="0040754B">
              <w:rPr>
                <w:rStyle w:val="ad"/>
                <w:rFonts w:ascii="Times New Roman" w:hAnsi="Times New Roman" w:cs="Times New Roman"/>
                <w:color w:val="000000" w:themeColor="text1"/>
                <w:sz w:val="28"/>
                <w:szCs w:val="28"/>
              </w:rPr>
              <w:t>Тема 1. Практическая деятельность в области экологии человека.</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_Toc1299604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5</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06" w:history="1">
            <w:r w:rsidR="007D1E97" w:rsidRPr="0040754B">
              <w:rPr>
                <w:rStyle w:val="ad"/>
                <w:rFonts w:ascii="Times New Roman" w:hAnsi="Times New Roman" w:cs="Times New Roman"/>
                <w:color w:val="000000" w:themeColor="text1"/>
                <w:sz w:val="28"/>
                <w:szCs w:val="28"/>
              </w:rPr>
              <w:t>Тема 2. Жилище – экологическая ниша горожанина.</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_Toc1299606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6</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08" w:history="1">
            <w:r w:rsidR="007D1E97" w:rsidRPr="0040754B">
              <w:rPr>
                <w:rStyle w:val="ad"/>
                <w:rFonts w:ascii="Times New Roman" w:hAnsi="Times New Roman" w:cs="Times New Roman"/>
                <w:color w:val="000000" w:themeColor="text1"/>
                <w:sz w:val="28"/>
                <w:szCs w:val="28"/>
              </w:rPr>
              <w:t>Тема 3. Сексуальная революция и ее последствия.</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_Toc1299608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7</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10" w:history="1">
            <w:r w:rsidR="007D1E97" w:rsidRPr="0040754B">
              <w:rPr>
                <w:rStyle w:val="ad"/>
                <w:rFonts w:ascii="Times New Roman" w:hAnsi="Times New Roman" w:cs="Times New Roman"/>
                <w:color w:val="000000" w:themeColor="text1"/>
                <w:sz w:val="28"/>
                <w:szCs w:val="28"/>
              </w:rPr>
              <w:t>Тема 4. Нормирование качества окружающей человека среды.</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_Toc1299610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8</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40754B" w:rsidP="0089492A">
          <w:pPr>
            <w:pStyle w:val="11"/>
            <w:spacing w:after="0"/>
            <w:rPr>
              <w:rStyle w:val="ad"/>
              <w:rFonts w:ascii="Times New Roman" w:hAnsi="Times New Roman" w:cs="Times New Roman"/>
              <w:color w:val="000000" w:themeColor="text1"/>
              <w:sz w:val="28"/>
              <w:szCs w:val="28"/>
              <w:u w:val="none"/>
            </w:rPr>
          </w:pPr>
          <w:r w:rsidRPr="0040754B">
            <w:rPr>
              <w:rStyle w:val="ad"/>
              <w:rFonts w:ascii="Times New Roman" w:hAnsi="Times New Roman" w:cs="Times New Roman"/>
              <w:color w:val="000000" w:themeColor="text1"/>
              <w:sz w:val="28"/>
              <w:szCs w:val="28"/>
              <w:u w:val="none"/>
            </w:rPr>
            <w:t>Практические занятия (семинары):</w:t>
          </w:r>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12" w:history="1">
            <w:r w:rsidR="007D1E97" w:rsidRPr="0040754B">
              <w:rPr>
                <w:rStyle w:val="ad"/>
                <w:rFonts w:ascii="Times New Roman" w:hAnsi="Times New Roman" w:cs="Times New Roman"/>
                <w:color w:val="000000" w:themeColor="text1"/>
                <w:sz w:val="28"/>
                <w:szCs w:val="28"/>
              </w:rPr>
              <w:t>Тема 5. Экология и здоровье человека.</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_Toc1299612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10</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14" w:history="1">
            <w:r w:rsidR="007D1E97" w:rsidRPr="0040754B">
              <w:rPr>
                <w:rStyle w:val="ad"/>
                <w:rFonts w:ascii="Times New Roman" w:hAnsi="Times New Roman" w:cs="Times New Roman"/>
                <w:color w:val="000000" w:themeColor="text1"/>
                <w:sz w:val="28"/>
                <w:szCs w:val="28"/>
              </w:rPr>
              <w:t>Лабораторная работа: «Определение обеспеченности организма человека витаминами и микроэлементами»</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_Toc1299614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11</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15" w:history="1">
            <w:r w:rsidR="007D1E97" w:rsidRPr="0040754B">
              <w:rPr>
                <w:rStyle w:val="ad"/>
                <w:rFonts w:ascii="Times New Roman" w:hAnsi="Times New Roman" w:cs="Times New Roman"/>
                <w:color w:val="000000" w:themeColor="text1"/>
                <w:sz w:val="28"/>
                <w:szCs w:val="28"/>
              </w:rPr>
              <w:t>Тест. Дать правильные ответы.</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_Toc1299615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16</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16" w:history="1">
            <w:r w:rsidR="007D1E97" w:rsidRPr="0040754B">
              <w:rPr>
                <w:rStyle w:val="ad"/>
                <w:rFonts w:ascii="Times New Roman" w:hAnsi="Times New Roman" w:cs="Times New Roman"/>
                <w:color w:val="000000" w:themeColor="text1"/>
                <w:sz w:val="28"/>
                <w:szCs w:val="28"/>
              </w:rPr>
              <w:t>Тема 6. Культурная экология.</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_Toc1299616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19</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18" w:history="1">
            <w:r w:rsidR="007D1E97" w:rsidRPr="0040754B">
              <w:rPr>
                <w:rStyle w:val="ad"/>
                <w:rFonts w:ascii="Times New Roman" w:hAnsi="Times New Roman" w:cs="Times New Roman"/>
                <w:color w:val="000000" w:themeColor="text1"/>
                <w:sz w:val="28"/>
                <w:szCs w:val="28"/>
              </w:rPr>
              <w:t>Задачи</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_Toc1299618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20</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19" w:history="1">
            <w:r w:rsidR="007D1E97" w:rsidRPr="0040754B">
              <w:rPr>
                <w:rStyle w:val="ad"/>
                <w:rFonts w:ascii="Times New Roman" w:hAnsi="Times New Roman" w:cs="Times New Roman"/>
                <w:color w:val="000000" w:themeColor="text1"/>
                <w:sz w:val="28"/>
                <w:szCs w:val="28"/>
              </w:rPr>
              <w:t>Тема 7. Экобиология человека.</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_Toc1299619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21</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21" w:history="1">
            <w:r w:rsidR="007D1E97" w:rsidRPr="0040754B">
              <w:rPr>
                <w:rStyle w:val="ad"/>
                <w:rFonts w:ascii="Times New Roman" w:hAnsi="Times New Roman" w:cs="Times New Roman"/>
                <w:color w:val="000000" w:themeColor="text1"/>
                <w:sz w:val="28"/>
                <w:szCs w:val="28"/>
              </w:rPr>
              <w:t>Тема 8. Антропоэкологичекое таксонирование (районирование).</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_Toc1299621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25</w:t>
            </w:r>
            <w:r w:rsidR="007D1E97" w:rsidRPr="0040754B">
              <w:rPr>
                <w:rFonts w:ascii="Times New Roman" w:hAnsi="Times New Roman" w:cs="Times New Roman"/>
                <w:webHidden/>
                <w:color w:val="000000" w:themeColor="text1"/>
                <w:sz w:val="28"/>
                <w:szCs w:val="28"/>
              </w:rPr>
              <w:fldChar w:fldCharType="end"/>
            </w:r>
          </w:hyperlink>
        </w:p>
        <w:p w:rsidR="007D1E97" w:rsidRPr="0040754B" w:rsidRDefault="00AE7563" w:rsidP="0089492A">
          <w:pPr>
            <w:pStyle w:val="11"/>
            <w:spacing w:after="0"/>
            <w:rPr>
              <w:rFonts w:ascii="Times New Roman" w:eastAsiaTheme="minorEastAsia" w:hAnsi="Times New Roman" w:cs="Times New Roman"/>
              <w:color w:val="000000" w:themeColor="text1"/>
              <w:sz w:val="28"/>
              <w:szCs w:val="28"/>
              <w:lang w:eastAsia="ru-RU"/>
            </w:rPr>
          </w:pPr>
          <w:hyperlink w:anchor="_Toc1299622" w:history="1">
            <w:r w:rsidR="007D1E97" w:rsidRPr="0040754B">
              <w:rPr>
                <w:rStyle w:val="ad"/>
                <w:rFonts w:ascii="Times New Roman" w:hAnsi="Times New Roman" w:cs="Times New Roman"/>
                <w:color w:val="000000" w:themeColor="text1"/>
                <w:sz w:val="28"/>
                <w:szCs w:val="28"/>
              </w:rPr>
              <w:t>При разработке тем и практических занятий использована следующая литература:</w:t>
            </w:r>
            <w:r w:rsidR="007D1E97" w:rsidRPr="0040754B">
              <w:rPr>
                <w:rFonts w:ascii="Times New Roman" w:hAnsi="Times New Roman" w:cs="Times New Roman"/>
                <w:webHidden/>
                <w:color w:val="000000" w:themeColor="text1"/>
                <w:sz w:val="28"/>
                <w:szCs w:val="28"/>
              </w:rPr>
              <w:tab/>
            </w:r>
            <w:r w:rsidR="007D1E97" w:rsidRPr="0040754B">
              <w:rPr>
                <w:rFonts w:ascii="Times New Roman" w:hAnsi="Times New Roman" w:cs="Times New Roman"/>
                <w:webHidden/>
                <w:color w:val="000000" w:themeColor="text1"/>
                <w:sz w:val="28"/>
                <w:szCs w:val="28"/>
              </w:rPr>
              <w:fldChar w:fldCharType="begin"/>
            </w:r>
            <w:r w:rsidR="007D1E97" w:rsidRPr="0040754B">
              <w:rPr>
                <w:rFonts w:ascii="Times New Roman" w:hAnsi="Times New Roman" w:cs="Times New Roman"/>
                <w:webHidden/>
                <w:color w:val="000000" w:themeColor="text1"/>
                <w:sz w:val="28"/>
                <w:szCs w:val="28"/>
              </w:rPr>
              <w:instrText xml:space="preserve"> PAGEREF _Toc1299622 \h </w:instrText>
            </w:r>
            <w:r w:rsidR="007D1E97" w:rsidRPr="0040754B">
              <w:rPr>
                <w:rFonts w:ascii="Times New Roman" w:hAnsi="Times New Roman" w:cs="Times New Roman"/>
                <w:webHidden/>
                <w:color w:val="000000" w:themeColor="text1"/>
                <w:sz w:val="28"/>
                <w:szCs w:val="28"/>
              </w:rPr>
            </w:r>
            <w:r w:rsidR="007D1E97" w:rsidRPr="0040754B">
              <w:rPr>
                <w:rFonts w:ascii="Times New Roman" w:hAnsi="Times New Roman" w:cs="Times New Roman"/>
                <w:webHidden/>
                <w:color w:val="000000" w:themeColor="text1"/>
                <w:sz w:val="28"/>
                <w:szCs w:val="28"/>
              </w:rPr>
              <w:fldChar w:fldCharType="separate"/>
            </w:r>
            <w:r w:rsidR="007D1E97" w:rsidRPr="0040754B">
              <w:rPr>
                <w:rFonts w:ascii="Times New Roman" w:hAnsi="Times New Roman" w:cs="Times New Roman"/>
                <w:webHidden/>
                <w:color w:val="000000" w:themeColor="text1"/>
                <w:sz w:val="28"/>
                <w:szCs w:val="28"/>
              </w:rPr>
              <w:t>28</w:t>
            </w:r>
            <w:r w:rsidR="007D1E97" w:rsidRPr="0040754B">
              <w:rPr>
                <w:rFonts w:ascii="Times New Roman" w:hAnsi="Times New Roman" w:cs="Times New Roman"/>
                <w:webHidden/>
                <w:color w:val="000000" w:themeColor="text1"/>
                <w:sz w:val="28"/>
                <w:szCs w:val="28"/>
              </w:rPr>
              <w:fldChar w:fldCharType="end"/>
            </w:r>
          </w:hyperlink>
        </w:p>
        <w:p w:rsidR="0044511B" w:rsidRPr="0044511B" w:rsidRDefault="0044511B" w:rsidP="0089492A">
          <w:pPr>
            <w:spacing w:after="0"/>
            <w:jc w:val="both"/>
            <w:rPr>
              <w:rFonts w:ascii="Times New Roman" w:hAnsi="Times New Roman" w:cs="Times New Roman"/>
              <w:sz w:val="28"/>
              <w:szCs w:val="28"/>
            </w:rPr>
          </w:pPr>
          <w:r w:rsidRPr="0040754B">
            <w:rPr>
              <w:rFonts w:ascii="Times New Roman" w:hAnsi="Times New Roman" w:cs="Times New Roman"/>
              <w:bCs/>
              <w:color w:val="000000" w:themeColor="text1"/>
              <w:sz w:val="28"/>
              <w:szCs w:val="28"/>
            </w:rPr>
            <w:fldChar w:fldCharType="end"/>
          </w:r>
        </w:p>
      </w:sdtContent>
    </w:sdt>
    <w:p w:rsidR="00896790" w:rsidRDefault="00896790" w:rsidP="0089492A">
      <w:pPr>
        <w:spacing w:after="0" w:line="480" w:lineRule="auto"/>
        <w:ind w:firstLine="709"/>
        <w:jc w:val="center"/>
        <w:rPr>
          <w:rFonts w:ascii="Times New Roman" w:hAnsi="Times New Roman" w:cs="Times New Roman"/>
          <w:b/>
          <w:sz w:val="28"/>
          <w:szCs w:val="28"/>
        </w:rPr>
      </w:pPr>
    </w:p>
    <w:p w:rsidR="00896790" w:rsidRDefault="00896790" w:rsidP="0089492A">
      <w:pPr>
        <w:spacing w:after="0"/>
        <w:rPr>
          <w:rFonts w:ascii="Times New Roman" w:hAnsi="Times New Roman" w:cs="Times New Roman"/>
          <w:b/>
          <w:sz w:val="28"/>
          <w:szCs w:val="28"/>
        </w:rPr>
      </w:pPr>
      <w:r>
        <w:rPr>
          <w:rFonts w:ascii="Times New Roman" w:hAnsi="Times New Roman" w:cs="Times New Roman"/>
          <w:b/>
          <w:sz w:val="28"/>
          <w:szCs w:val="28"/>
        </w:rPr>
        <w:br w:type="page"/>
      </w:r>
    </w:p>
    <w:p w:rsidR="001B38F1" w:rsidRDefault="00896790" w:rsidP="0089492A">
      <w:pPr>
        <w:pStyle w:val="1"/>
        <w:spacing w:before="0"/>
        <w:jc w:val="center"/>
        <w:rPr>
          <w:rFonts w:ascii="Times New Roman" w:hAnsi="Times New Roman" w:cs="Times New Roman"/>
          <w:color w:val="000000" w:themeColor="text1"/>
          <w:sz w:val="32"/>
          <w:szCs w:val="32"/>
        </w:rPr>
      </w:pPr>
      <w:bookmarkStart w:id="1" w:name="_Toc1299603"/>
      <w:r w:rsidRPr="0044511B">
        <w:rPr>
          <w:rFonts w:ascii="Times New Roman" w:hAnsi="Times New Roman" w:cs="Times New Roman"/>
          <w:color w:val="000000" w:themeColor="text1"/>
          <w:sz w:val="32"/>
          <w:szCs w:val="32"/>
        </w:rPr>
        <w:lastRenderedPageBreak/>
        <w:t>Введение</w:t>
      </w:r>
      <w:bookmarkEnd w:id="1"/>
    </w:p>
    <w:p w:rsidR="0044511B" w:rsidRPr="0044511B" w:rsidRDefault="0044511B" w:rsidP="0089492A">
      <w:pPr>
        <w:spacing w:after="0"/>
      </w:pPr>
    </w:p>
    <w:p w:rsidR="00896790" w:rsidRPr="0089492A" w:rsidRDefault="00EE6F08"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Как и любой вид, человек не только зависит от среды, но и воздействует на нее. Природа наделила человека интеллектом, который и позволил ему найти «противоядие»  против одного из важнейших экологических факторов – нехватки пищевых ресурсов: он создал сельское хозяйство – скотоводство и земледелие – примерно десять тысяч лет назад. Человек стал строить свою собственную экологическую систему. </w:t>
      </w:r>
    </w:p>
    <w:p w:rsidR="00EE6F08" w:rsidRPr="0089492A" w:rsidRDefault="00EE6F08"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Способность человека мыслить, создание орудий труда, позволили ему преодолевать действие обычных абиотических и биотических, в том числе </w:t>
      </w:r>
      <w:r w:rsidR="00D65286" w:rsidRPr="0089492A">
        <w:rPr>
          <w:rFonts w:ascii="Times New Roman" w:hAnsi="Times New Roman" w:cs="Times New Roman"/>
          <w:sz w:val="28"/>
          <w:szCs w:val="28"/>
        </w:rPr>
        <w:t xml:space="preserve">и лимитирующих, факторов, но тем не менее он еще не победили их на 100%. Он остается зависимым от климатических явлений – жары и холода, засухи и дождей, и. т. п.. Собственно природа всегда будет составлять неотъемлемую часть окружающей человека среды, куда входят и искусственно созданная </w:t>
      </w:r>
      <w:r w:rsidR="00993505" w:rsidRPr="0089492A">
        <w:rPr>
          <w:rFonts w:ascii="Times New Roman" w:hAnsi="Times New Roman" w:cs="Times New Roman"/>
          <w:sz w:val="28"/>
          <w:szCs w:val="28"/>
        </w:rPr>
        <w:t xml:space="preserve">им среда, и общественные отношения и институты (социум). Искусственная среда обитания также воздействует на человека, причем как на биологические, так и на социальные процессы в человеческих популяциях.   </w:t>
      </w:r>
      <w:r w:rsidR="00D65286" w:rsidRPr="0089492A">
        <w:rPr>
          <w:rFonts w:ascii="Times New Roman" w:hAnsi="Times New Roman" w:cs="Times New Roman"/>
          <w:sz w:val="28"/>
          <w:szCs w:val="28"/>
        </w:rPr>
        <w:t xml:space="preserve"> </w:t>
      </w:r>
    </w:p>
    <w:p w:rsidR="001B38F1" w:rsidRPr="0089492A" w:rsidRDefault="001B38F1" w:rsidP="0089492A">
      <w:pPr>
        <w:spacing w:after="0" w:line="240" w:lineRule="auto"/>
        <w:jc w:val="both"/>
        <w:rPr>
          <w:rFonts w:ascii="Times New Roman" w:hAnsi="Times New Roman" w:cs="Times New Roman"/>
          <w:b/>
          <w:sz w:val="28"/>
          <w:szCs w:val="28"/>
        </w:rPr>
      </w:pPr>
      <w:r w:rsidRPr="0089492A">
        <w:rPr>
          <w:rFonts w:ascii="Times New Roman" w:hAnsi="Times New Roman" w:cs="Times New Roman"/>
          <w:b/>
          <w:sz w:val="28"/>
          <w:szCs w:val="28"/>
        </w:rPr>
        <w:br w:type="page"/>
      </w:r>
    </w:p>
    <w:p w:rsidR="0089492A" w:rsidRDefault="006D7272" w:rsidP="0089492A">
      <w:pPr>
        <w:pStyle w:val="1"/>
        <w:spacing w:before="0" w:line="240" w:lineRule="auto"/>
        <w:ind w:firstLine="709"/>
        <w:jc w:val="center"/>
        <w:rPr>
          <w:rFonts w:ascii="Times New Roman" w:hAnsi="Times New Roman" w:cs="Times New Roman"/>
          <w:color w:val="000000" w:themeColor="text1"/>
        </w:rPr>
      </w:pPr>
      <w:bookmarkStart w:id="2" w:name="_Toc1299604"/>
      <w:r w:rsidRPr="0089492A">
        <w:rPr>
          <w:rFonts w:ascii="Times New Roman" w:hAnsi="Times New Roman" w:cs="Times New Roman"/>
          <w:color w:val="000000" w:themeColor="text1"/>
        </w:rPr>
        <w:lastRenderedPageBreak/>
        <w:t xml:space="preserve">Тема 1. </w:t>
      </w:r>
      <w:r w:rsidR="00CC58F7" w:rsidRPr="0089492A">
        <w:rPr>
          <w:rFonts w:ascii="Times New Roman" w:hAnsi="Times New Roman" w:cs="Times New Roman"/>
          <w:color w:val="000000" w:themeColor="text1"/>
        </w:rPr>
        <w:t>Практическая деятельность в области экологии человека.</w:t>
      </w:r>
      <w:bookmarkStart w:id="3" w:name="_Toc1152641"/>
      <w:bookmarkStart w:id="4" w:name="_Toc1299605"/>
      <w:bookmarkEnd w:id="2"/>
      <w:r w:rsidR="0089492A">
        <w:rPr>
          <w:rFonts w:ascii="Times New Roman" w:hAnsi="Times New Roman" w:cs="Times New Roman"/>
          <w:color w:val="000000" w:themeColor="text1"/>
        </w:rPr>
        <w:t xml:space="preserve"> </w:t>
      </w:r>
      <w:r w:rsidR="00F12509" w:rsidRPr="0089492A">
        <w:rPr>
          <w:rFonts w:ascii="Times New Roman" w:hAnsi="Times New Roman" w:cs="Times New Roman"/>
          <w:color w:val="000000" w:themeColor="text1"/>
        </w:rPr>
        <w:t>Содержание, предмет и метод экологии человека</w:t>
      </w:r>
      <w:r w:rsidR="00CC58F7" w:rsidRPr="0089492A">
        <w:rPr>
          <w:rFonts w:ascii="Times New Roman" w:hAnsi="Times New Roman" w:cs="Times New Roman"/>
          <w:color w:val="000000" w:themeColor="text1"/>
        </w:rPr>
        <w:t>.</w:t>
      </w:r>
      <w:bookmarkEnd w:id="3"/>
      <w:bookmarkEnd w:id="4"/>
    </w:p>
    <w:p w:rsidR="0089492A" w:rsidRDefault="0089492A" w:rsidP="0089492A">
      <w:pPr>
        <w:pStyle w:val="1"/>
        <w:spacing w:before="0" w:line="240" w:lineRule="auto"/>
        <w:ind w:firstLine="567"/>
        <w:jc w:val="both"/>
        <w:rPr>
          <w:rFonts w:ascii="Times New Roman" w:hAnsi="Times New Roman" w:cs="Times New Roman"/>
          <w:color w:val="000000" w:themeColor="text1"/>
        </w:rPr>
      </w:pPr>
    </w:p>
    <w:p w:rsidR="00F12509" w:rsidRPr="0089492A" w:rsidRDefault="00F12509" w:rsidP="0089492A">
      <w:pPr>
        <w:pStyle w:val="1"/>
        <w:spacing w:before="0" w:line="240" w:lineRule="auto"/>
        <w:ind w:firstLine="567"/>
        <w:jc w:val="both"/>
        <w:rPr>
          <w:rFonts w:ascii="Times New Roman" w:hAnsi="Times New Roman" w:cs="Times New Roman"/>
          <w:color w:val="auto"/>
        </w:rPr>
      </w:pPr>
      <w:r w:rsidRPr="0089492A">
        <w:rPr>
          <w:rFonts w:ascii="Times New Roman" w:hAnsi="Times New Roman" w:cs="Times New Roman"/>
          <w:color w:val="auto"/>
        </w:rPr>
        <w:t>Вопросы:</w:t>
      </w:r>
    </w:p>
    <w:p w:rsidR="00F12509" w:rsidRPr="0089492A" w:rsidRDefault="00F12509" w:rsidP="0089492A">
      <w:pPr>
        <w:pStyle w:val="a3"/>
        <w:numPr>
          <w:ilvl w:val="0"/>
          <w:numId w:val="1"/>
        </w:numPr>
        <w:spacing w:after="0" w:line="240" w:lineRule="auto"/>
        <w:ind w:left="357" w:firstLine="210"/>
        <w:jc w:val="both"/>
        <w:rPr>
          <w:rFonts w:ascii="Times New Roman" w:hAnsi="Times New Roman" w:cs="Times New Roman"/>
          <w:sz w:val="28"/>
          <w:szCs w:val="28"/>
        </w:rPr>
      </w:pPr>
      <w:r w:rsidRPr="0089492A">
        <w:rPr>
          <w:rFonts w:ascii="Times New Roman" w:hAnsi="Times New Roman" w:cs="Times New Roman"/>
          <w:sz w:val="28"/>
          <w:szCs w:val="28"/>
        </w:rPr>
        <w:t>Место экологии человека в системе наук.</w:t>
      </w:r>
    </w:p>
    <w:p w:rsidR="00F12509" w:rsidRPr="0089492A" w:rsidRDefault="00F12509" w:rsidP="0089492A">
      <w:pPr>
        <w:pStyle w:val="a3"/>
        <w:numPr>
          <w:ilvl w:val="0"/>
          <w:numId w:val="1"/>
        </w:numPr>
        <w:spacing w:after="0" w:line="240" w:lineRule="auto"/>
        <w:ind w:left="357" w:firstLine="210"/>
        <w:jc w:val="both"/>
        <w:rPr>
          <w:rFonts w:ascii="Times New Roman" w:hAnsi="Times New Roman" w:cs="Times New Roman"/>
          <w:sz w:val="28"/>
          <w:szCs w:val="28"/>
        </w:rPr>
      </w:pPr>
      <w:r w:rsidRPr="0089492A">
        <w:rPr>
          <w:rFonts w:ascii="Times New Roman" w:hAnsi="Times New Roman" w:cs="Times New Roman"/>
          <w:sz w:val="28"/>
          <w:szCs w:val="28"/>
        </w:rPr>
        <w:t>Цели и задачи экологии человека.</w:t>
      </w:r>
    </w:p>
    <w:p w:rsidR="00F12509" w:rsidRPr="0089492A" w:rsidRDefault="00F12509" w:rsidP="0089492A">
      <w:pPr>
        <w:pStyle w:val="a3"/>
        <w:numPr>
          <w:ilvl w:val="0"/>
          <w:numId w:val="1"/>
        </w:numPr>
        <w:spacing w:after="0" w:line="240" w:lineRule="auto"/>
        <w:ind w:left="357" w:firstLine="210"/>
        <w:jc w:val="both"/>
        <w:rPr>
          <w:rFonts w:ascii="Times New Roman" w:hAnsi="Times New Roman" w:cs="Times New Roman"/>
          <w:sz w:val="28"/>
          <w:szCs w:val="28"/>
        </w:rPr>
      </w:pPr>
      <w:r w:rsidRPr="0089492A">
        <w:rPr>
          <w:rFonts w:ascii="Times New Roman" w:hAnsi="Times New Roman" w:cs="Times New Roman"/>
          <w:sz w:val="28"/>
          <w:szCs w:val="28"/>
        </w:rPr>
        <w:t>Определение дисциплины. Основные понятия экологии человека.</w:t>
      </w:r>
    </w:p>
    <w:p w:rsidR="00F12509" w:rsidRPr="0089492A" w:rsidRDefault="00F12509" w:rsidP="0089492A">
      <w:pPr>
        <w:pStyle w:val="a3"/>
        <w:numPr>
          <w:ilvl w:val="0"/>
          <w:numId w:val="1"/>
        </w:numPr>
        <w:spacing w:after="0" w:line="240" w:lineRule="auto"/>
        <w:ind w:left="357" w:firstLine="210"/>
        <w:jc w:val="both"/>
        <w:rPr>
          <w:rFonts w:ascii="Times New Roman" w:hAnsi="Times New Roman" w:cs="Times New Roman"/>
          <w:sz w:val="28"/>
          <w:szCs w:val="28"/>
        </w:rPr>
      </w:pPr>
      <w:r w:rsidRPr="0089492A">
        <w:rPr>
          <w:rFonts w:ascii="Times New Roman" w:hAnsi="Times New Roman" w:cs="Times New Roman"/>
          <w:sz w:val="28"/>
          <w:szCs w:val="28"/>
        </w:rPr>
        <w:t>Различные точки зрения на предмет экологии человека.</w:t>
      </w:r>
    </w:p>
    <w:p w:rsidR="00F12509" w:rsidRPr="0089492A" w:rsidRDefault="00F12509" w:rsidP="0089492A">
      <w:pPr>
        <w:pStyle w:val="a3"/>
        <w:numPr>
          <w:ilvl w:val="0"/>
          <w:numId w:val="1"/>
        </w:numPr>
        <w:spacing w:after="0" w:line="240" w:lineRule="auto"/>
        <w:ind w:left="357" w:firstLine="210"/>
        <w:jc w:val="both"/>
        <w:rPr>
          <w:rFonts w:ascii="Times New Roman" w:hAnsi="Times New Roman" w:cs="Times New Roman"/>
          <w:sz w:val="28"/>
          <w:szCs w:val="28"/>
        </w:rPr>
      </w:pPr>
      <w:r w:rsidRPr="0089492A">
        <w:rPr>
          <w:rFonts w:ascii="Times New Roman" w:hAnsi="Times New Roman" w:cs="Times New Roman"/>
          <w:sz w:val="28"/>
          <w:szCs w:val="28"/>
        </w:rPr>
        <w:t>Многообразие направлений в исследованиях по экологии человека.</w:t>
      </w:r>
    </w:p>
    <w:p w:rsidR="00F12509" w:rsidRPr="0089492A" w:rsidRDefault="00F12509" w:rsidP="0089492A">
      <w:pPr>
        <w:pStyle w:val="a3"/>
        <w:numPr>
          <w:ilvl w:val="0"/>
          <w:numId w:val="1"/>
        </w:numPr>
        <w:spacing w:after="0" w:line="240" w:lineRule="auto"/>
        <w:ind w:left="357" w:firstLine="210"/>
        <w:jc w:val="both"/>
        <w:rPr>
          <w:rFonts w:ascii="Times New Roman" w:hAnsi="Times New Roman" w:cs="Times New Roman"/>
          <w:sz w:val="28"/>
          <w:szCs w:val="28"/>
        </w:rPr>
      </w:pPr>
      <w:r w:rsidRPr="0089492A">
        <w:rPr>
          <w:rFonts w:ascii="Times New Roman" w:hAnsi="Times New Roman" w:cs="Times New Roman"/>
          <w:sz w:val="28"/>
          <w:szCs w:val="28"/>
        </w:rPr>
        <w:t>Методическая основа экологии человека.</w:t>
      </w:r>
    </w:p>
    <w:p w:rsidR="0089492A" w:rsidRDefault="00F12509" w:rsidP="0089492A">
      <w:pPr>
        <w:pStyle w:val="a3"/>
        <w:numPr>
          <w:ilvl w:val="0"/>
          <w:numId w:val="1"/>
        </w:numPr>
        <w:spacing w:after="0" w:line="240" w:lineRule="auto"/>
        <w:ind w:left="357" w:firstLine="210"/>
        <w:jc w:val="both"/>
        <w:rPr>
          <w:rFonts w:ascii="Times New Roman" w:hAnsi="Times New Roman" w:cs="Times New Roman"/>
          <w:sz w:val="28"/>
          <w:szCs w:val="28"/>
        </w:rPr>
      </w:pPr>
      <w:r w:rsidRPr="0089492A">
        <w:rPr>
          <w:rFonts w:ascii="Times New Roman" w:hAnsi="Times New Roman" w:cs="Times New Roman"/>
          <w:sz w:val="28"/>
          <w:szCs w:val="28"/>
        </w:rPr>
        <w:t>Географические методы, используемые в антропоэкологических исследованиях.</w:t>
      </w:r>
    </w:p>
    <w:p w:rsidR="0089492A" w:rsidRDefault="0089492A" w:rsidP="0089492A">
      <w:pPr>
        <w:pStyle w:val="a3"/>
        <w:spacing w:after="0" w:line="240" w:lineRule="auto"/>
        <w:ind w:left="567"/>
        <w:jc w:val="both"/>
        <w:rPr>
          <w:rFonts w:ascii="Times New Roman" w:hAnsi="Times New Roman" w:cs="Times New Roman"/>
          <w:sz w:val="28"/>
          <w:szCs w:val="28"/>
        </w:rPr>
      </w:pPr>
    </w:p>
    <w:p w:rsidR="00F12509" w:rsidRPr="0089492A" w:rsidRDefault="00F12509" w:rsidP="0089492A">
      <w:pPr>
        <w:pStyle w:val="a3"/>
        <w:spacing w:after="0" w:line="240" w:lineRule="auto"/>
        <w:ind w:left="567" w:firstLine="142"/>
        <w:jc w:val="both"/>
        <w:rPr>
          <w:rFonts w:ascii="Times New Roman" w:hAnsi="Times New Roman" w:cs="Times New Roman"/>
          <w:sz w:val="28"/>
          <w:szCs w:val="28"/>
        </w:rPr>
      </w:pPr>
      <w:r w:rsidRPr="0089492A">
        <w:rPr>
          <w:rFonts w:ascii="Times New Roman" w:hAnsi="Times New Roman" w:cs="Times New Roman"/>
          <w:b/>
          <w:sz w:val="28"/>
          <w:szCs w:val="28"/>
        </w:rPr>
        <w:t>Вопросы для самоконтроля</w:t>
      </w:r>
    </w:p>
    <w:p w:rsidR="009E7B37" w:rsidRPr="0089492A" w:rsidRDefault="009E7B37" w:rsidP="0089492A">
      <w:pPr>
        <w:spacing w:after="0" w:line="240" w:lineRule="auto"/>
        <w:ind w:firstLine="709"/>
        <w:jc w:val="both"/>
        <w:rPr>
          <w:rFonts w:ascii="Times New Roman" w:hAnsi="Times New Roman" w:cs="Times New Roman"/>
          <w:sz w:val="28"/>
          <w:szCs w:val="28"/>
        </w:rPr>
      </w:pPr>
    </w:p>
    <w:p w:rsidR="00F12509" w:rsidRPr="0089492A" w:rsidRDefault="00B4598B" w:rsidP="0089492A">
      <w:pPr>
        <w:pStyle w:val="a3"/>
        <w:numPr>
          <w:ilvl w:val="0"/>
          <w:numId w:val="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связана экология человека с гуманитарными, общественными и естественными науками?</w:t>
      </w:r>
    </w:p>
    <w:p w:rsidR="00B4598B" w:rsidRPr="0089492A" w:rsidRDefault="00B4598B" w:rsidP="0089492A">
      <w:pPr>
        <w:pStyle w:val="a3"/>
        <w:numPr>
          <w:ilvl w:val="0"/>
          <w:numId w:val="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 чем смысл выделении экологии человека в отдельную самостоятельную сферу научного знания?</w:t>
      </w:r>
    </w:p>
    <w:p w:rsidR="00B4598B" w:rsidRPr="0089492A" w:rsidRDefault="00B4598B" w:rsidP="0089492A">
      <w:pPr>
        <w:pStyle w:val="a3"/>
        <w:numPr>
          <w:ilvl w:val="0"/>
          <w:numId w:val="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 чем связано многообразие направлений в исследованиях по экологии человека?</w:t>
      </w:r>
    </w:p>
    <w:p w:rsidR="00B4598B" w:rsidRPr="0089492A" w:rsidRDefault="00B4598B" w:rsidP="0089492A">
      <w:pPr>
        <w:pStyle w:val="a3"/>
        <w:numPr>
          <w:ilvl w:val="0"/>
          <w:numId w:val="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На чем основывается методология экологии человека?</w:t>
      </w:r>
    </w:p>
    <w:p w:rsidR="009E7B37" w:rsidRPr="0089492A" w:rsidRDefault="00B4598B" w:rsidP="0089492A">
      <w:pPr>
        <w:pStyle w:val="a3"/>
        <w:numPr>
          <w:ilvl w:val="0"/>
          <w:numId w:val="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Для чего используются географические методы в исследованиях по экологии человека?</w:t>
      </w:r>
    </w:p>
    <w:p w:rsidR="009E7B37" w:rsidRPr="0089492A" w:rsidRDefault="009E7B37" w:rsidP="0089492A">
      <w:pPr>
        <w:pStyle w:val="a3"/>
        <w:spacing w:after="0" w:line="240" w:lineRule="auto"/>
        <w:ind w:left="357" w:firstLine="709"/>
        <w:jc w:val="both"/>
        <w:rPr>
          <w:rFonts w:ascii="Times New Roman" w:hAnsi="Times New Roman" w:cs="Times New Roman"/>
          <w:sz w:val="28"/>
          <w:szCs w:val="28"/>
        </w:rPr>
      </w:pPr>
    </w:p>
    <w:p w:rsidR="00F12509" w:rsidRPr="0089492A" w:rsidRDefault="00B4598B"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самостоятельной работы</w:t>
      </w:r>
    </w:p>
    <w:p w:rsidR="009E7B37" w:rsidRPr="0089492A" w:rsidRDefault="009E7B37" w:rsidP="0089492A">
      <w:pPr>
        <w:pStyle w:val="a3"/>
        <w:spacing w:after="0" w:line="240" w:lineRule="auto"/>
        <w:ind w:left="357" w:firstLine="709"/>
        <w:jc w:val="both"/>
        <w:rPr>
          <w:rFonts w:ascii="Times New Roman" w:hAnsi="Times New Roman" w:cs="Times New Roman"/>
          <w:sz w:val="28"/>
          <w:szCs w:val="28"/>
        </w:rPr>
      </w:pPr>
    </w:p>
    <w:p w:rsidR="00B4598B" w:rsidRPr="0089492A" w:rsidRDefault="00B4598B" w:rsidP="0089492A">
      <w:pPr>
        <w:pStyle w:val="a3"/>
        <w:numPr>
          <w:ilvl w:val="0"/>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География и экология человека.</w:t>
      </w:r>
    </w:p>
    <w:p w:rsidR="009864F1" w:rsidRPr="0089492A" w:rsidRDefault="00B4598B" w:rsidP="0089492A">
      <w:pPr>
        <w:pStyle w:val="a3"/>
        <w:numPr>
          <w:ilvl w:val="0"/>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Глобальные проблемы экологии человека.</w:t>
      </w:r>
    </w:p>
    <w:p w:rsidR="009864F1" w:rsidRPr="0089492A" w:rsidRDefault="009864F1" w:rsidP="0089492A">
      <w:pPr>
        <w:spacing w:after="0" w:line="240" w:lineRule="auto"/>
        <w:ind w:firstLine="709"/>
        <w:jc w:val="both"/>
        <w:rPr>
          <w:rFonts w:ascii="Times New Roman" w:hAnsi="Times New Roman" w:cs="Times New Roman"/>
          <w:sz w:val="28"/>
          <w:szCs w:val="28"/>
        </w:rPr>
      </w:pPr>
    </w:p>
    <w:p w:rsidR="009864F1" w:rsidRPr="0089492A" w:rsidRDefault="009864F1"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Темы для дискуссий</w:t>
      </w:r>
    </w:p>
    <w:p w:rsidR="009864F1" w:rsidRPr="0089492A" w:rsidRDefault="009864F1" w:rsidP="0089492A">
      <w:pPr>
        <w:pStyle w:val="a3"/>
        <w:numPr>
          <w:ilvl w:val="0"/>
          <w:numId w:val="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Возможно, ли создать единую методическую систему, позволяющую изучать весь комплекс отношений «человек – среда»?</w:t>
      </w:r>
    </w:p>
    <w:p w:rsidR="009864F1" w:rsidRPr="0089492A" w:rsidRDefault="009864F1" w:rsidP="0089492A">
      <w:pPr>
        <w:pStyle w:val="a3"/>
        <w:numPr>
          <w:ilvl w:val="0"/>
          <w:numId w:val="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«Человек – это микрокосмос». Как вы понимаете это утверждение?</w:t>
      </w:r>
    </w:p>
    <w:p w:rsidR="009864F1" w:rsidRPr="0089492A" w:rsidRDefault="009864F1" w:rsidP="0089492A">
      <w:pPr>
        <w:pStyle w:val="a3"/>
        <w:numPr>
          <w:ilvl w:val="0"/>
          <w:numId w:val="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Можно ли решить все проблемы человечества, если рассматривать человека только как биосоциальное существо? </w:t>
      </w:r>
      <w:r w:rsidR="0006007B" w:rsidRPr="0089492A">
        <w:rPr>
          <w:rFonts w:ascii="Times New Roman" w:hAnsi="Times New Roman" w:cs="Times New Roman"/>
          <w:sz w:val="28"/>
          <w:szCs w:val="28"/>
        </w:rPr>
        <w:t>Может быть в человеке есть еще что-то, чего наука не понимает и не принимает, но это является управляющим в жизнедеятельности человека?</w:t>
      </w:r>
    </w:p>
    <w:p w:rsidR="0006007B" w:rsidRPr="0089492A" w:rsidRDefault="0006007B" w:rsidP="0089492A">
      <w:pPr>
        <w:pStyle w:val="a3"/>
        <w:numPr>
          <w:ilvl w:val="0"/>
          <w:numId w:val="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Каковы глубинные причины кризиса самого человека и окружающей его среды?</w:t>
      </w:r>
    </w:p>
    <w:p w:rsidR="0006007B" w:rsidRPr="0089492A" w:rsidRDefault="0006007B" w:rsidP="0089492A">
      <w:pPr>
        <w:spacing w:after="0" w:line="240" w:lineRule="auto"/>
        <w:ind w:left="709" w:firstLine="709"/>
        <w:jc w:val="both"/>
        <w:rPr>
          <w:rFonts w:ascii="Times New Roman" w:hAnsi="Times New Roman" w:cs="Times New Roman"/>
          <w:sz w:val="28"/>
          <w:szCs w:val="28"/>
        </w:rPr>
      </w:pPr>
    </w:p>
    <w:p w:rsidR="0006007B" w:rsidRPr="0089492A" w:rsidRDefault="0006007B"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br w:type="page"/>
      </w:r>
    </w:p>
    <w:p w:rsidR="00CC58F7" w:rsidRPr="0089492A" w:rsidRDefault="00CC58F7" w:rsidP="0089492A">
      <w:pPr>
        <w:pStyle w:val="1"/>
        <w:spacing w:before="0" w:line="240" w:lineRule="auto"/>
        <w:ind w:firstLine="709"/>
        <w:jc w:val="center"/>
        <w:rPr>
          <w:rFonts w:ascii="Times New Roman" w:hAnsi="Times New Roman" w:cs="Times New Roman"/>
          <w:color w:val="000000" w:themeColor="text1"/>
        </w:rPr>
      </w:pPr>
      <w:bookmarkStart w:id="5" w:name="_Toc1299606"/>
      <w:r w:rsidRPr="0089492A">
        <w:rPr>
          <w:rFonts w:ascii="Times New Roman" w:hAnsi="Times New Roman" w:cs="Times New Roman"/>
          <w:color w:val="000000" w:themeColor="text1"/>
        </w:rPr>
        <w:lastRenderedPageBreak/>
        <w:t>Тема 2. Жилище – экологическая ниша горожанина.</w:t>
      </w:r>
      <w:bookmarkEnd w:id="5"/>
    </w:p>
    <w:p w:rsidR="0044511B" w:rsidRPr="0089492A" w:rsidRDefault="0006007B" w:rsidP="0089492A">
      <w:pPr>
        <w:pStyle w:val="1"/>
        <w:spacing w:before="0" w:line="240" w:lineRule="auto"/>
        <w:ind w:firstLine="709"/>
        <w:jc w:val="center"/>
        <w:rPr>
          <w:rFonts w:ascii="Times New Roman" w:hAnsi="Times New Roman" w:cs="Times New Roman"/>
          <w:color w:val="000000" w:themeColor="text1"/>
        </w:rPr>
      </w:pPr>
      <w:bookmarkStart w:id="6" w:name="_Toc1152643"/>
      <w:bookmarkStart w:id="7" w:name="_Toc1299607"/>
      <w:r w:rsidRPr="0089492A">
        <w:rPr>
          <w:rFonts w:ascii="Times New Roman" w:hAnsi="Times New Roman" w:cs="Times New Roman"/>
          <w:color w:val="000000" w:themeColor="text1"/>
        </w:rPr>
        <w:t>Формирование взглядов на проблему «человек и его среда обитания</w:t>
      </w:r>
      <w:r w:rsidR="00CC58F7" w:rsidRPr="0089492A">
        <w:rPr>
          <w:rFonts w:ascii="Times New Roman" w:hAnsi="Times New Roman" w:cs="Times New Roman"/>
          <w:color w:val="000000" w:themeColor="text1"/>
        </w:rPr>
        <w:t>».</w:t>
      </w:r>
      <w:bookmarkEnd w:id="6"/>
      <w:bookmarkEnd w:id="7"/>
    </w:p>
    <w:p w:rsidR="00CC58F7" w:rsidRPr="0089492A" w:rsidRDefault="00CC58F7" w:rsidP="0089492A">
      <w:pPr>
        <w:spacing w:after="0" w:line="240" w:lineRule="auto"/>
        <w:ind w:left="709" w:firstLine="709"/>
        <w:jc w:val="center"/>
        <w:rPr>
          <w:rFonts w:ascii="Times New Roman" w:hAnsi="Times New Roman" w:cs="Times New Roman"/>
          <w:sz w:val="28"/>
          <w:szCs w:val="28"/>
        </w:rPr>
      </w:pPr>
    </w:p>
    <w:p w:rsidR="0006007B" w:rsidRPr="0089492A" w:rsidRDefault="0006007B" w:rsidP="0089492A">
      <w:pPr>
        <w:spacing w:after="0" w:line="240" w:lineRule="auto"/>
        <w:ind w:firstLine="1134"/>
        <w:jc w:val="both"/>
        <w:rPr>
          <w:rFonts w:ascii="Times New Roman" w:hAnsi="Times New Roman" w:cs="Times New Roman"/>
          <w:b/>
          <w:sz w:val="28"/>
          <w:szCs w:val="28"/>
        </w:rPr>
      </w:pPr>
      <w:r w:rsidRPr="0089492A">
        <w:rPr>
          <w:rFonts w:ascii="Times New Roman" w:hAnsi="Times New Roman" w:cs="Times New Roman"/>
          <w:b/>
          <w:sz w:val="28"/>
          <w:szCs w:val="28"/>
        </w:rPr>
        <w:t>Вопросы:</w:t>
      </w:r>
    </w:p>
    <w:p w:rsidR="0006007B" w:rsidRPr="0089492A" w:rsidRDefault="0006007B" w:rsidP="0089492A">
      <w:pPr>
        <w:pStyle w:val="a3"/>
        <w:numPr>
          <w:ilvl w:val="1"/>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Взаимоотношение человека и природы.</w:t>
      </w:r>
    </w:p>
    <w:p w:rsidR="00EA33A9" w:rsidRPr="0089492A" w:rsidRDefault="00EA33A9" w:rsidP="0089492A">
      <w:pPr>
        <w:pStyle w:val="a3"/>
        <w:numPr>
          <w:ilvl w:val="1"/>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Научные концепции исследователей как предпосылки современной экологии человека.</w:t>
      </w:r>
    </w:p>
    <w:p w:rsidR="00EA33A9" w:rsidRPr="0089492A" w:rsidRDefault="00EA33A9" w:rsidP="0089492A">
      <w:pPr>
        <w:pStyle w:val="a3"/>
        <w:numPr>
          <w:ilvl w:val="1"/>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Начальный этап формирования и развития современной экологии человека.</w:t>
      </w:r>
    </w:p>
    <w:p w:rsidR="00EA33A9" w:rsidRPr="0089492A" w:rsidRDefault="00EA33A9" w:rsidP="0089492A">
      <w:pPr>
        <w:pStyle w:val="a3"/>
        <w:numPr>
          <w:ilvl w:val="1"/>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Экология человека на современном этапе.</w:t>
      </w:r>
    </w:p>
    <w:p w:rsidR="006659F1" w:rsidRPr="0089492A" w:rsidRDefault="006659F1" w:rsidP="0089492A">
      <w:pPr>
        <w:spacing w:after="0" w:line="240" w:lineRule="auto"/>
        <w:ind w:left="357" w:hanging="357"/>
        <w:jc w:val="both"/>
        <w:rPr>
          <w:rFonts w:ascii="Times New Roman" w:hAnsi="Times New Roman" w:cs="Times New Roman"/>
          <w:sz w:val="28"/>
          <w:szCs w:val="28"/>
        </w:rPr>
      </w:pPr>
    </w:p>
    <w:p w:rsidR="006659F1" w:rsidRPr="0089492A" w:rsidRDefault="006659F1" w:rsidP="0089492A">
      <w:pPr>
        <w:spacing w:after="0" w:line="240" w:lineRule="auto"/>
        <w:ind w:left="1429" w:hanging="295"/>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самоконтроля</w:t>
      </w:r>
    </w:p>
    <w:p w:rsidR="006659F1" w:rsidRPr="0089492A" w:rsidRDefault="006659F1" w:rsidP="0089492A">
      <w:pPr>
        <w:pStyle w:val="a3"/>
        <w:numPr>
          <w:ilvl w:val="0"/>
          <w:numId w:val="5"/>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Какие основные черты взаимодействия человека и природы отмечались практически всеми мыслителями древности?</w:t>
      </w:r>
    </w:p>
    <w:p w:rsidR="006659F1" w:rsidRPr="0089492A" w:rsidRDefault="006659F1" w:rsidP="0089492A">
      <w:pPr>
        <w:pStyle w:val="a3"/>
        <w:numPr>
          <w:ilvl w:val="0"/>
          <w:numId w:val="5"/>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Как развивались идеи о взаимоотношениях человека и природы среди российских ученых?</w:t>
      </w:r>
    </w:p>
    <w:p w:rsidR="006659F1" w:rsidRPr="0089492A" w:rsidRDefault="006659F1" w:rsidP="0089492A">
      <w:pPr>
        <w:pStyle w:val="a3"/>
        <w:numPr>
          <w:ilvl w:val="0"/>
          <w:numId w:val="5"/>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Исследования каких знаменитых ученых Европы повлияли на становление науки экологии человека?</w:t>
      </w:r>
    </w:p>
    <w:p w:rsidR="006659F1" w:rsidRPr="0089492A" w:rsidRDefault="006659F1" w:rsidP="0089492A">
      <w:pPr>
        <w:pStyle w:val="a3"/>
        <w:numPr>
          <w:ilvl w:val="0"/>
          <w:numId w:val="5"/>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С именами каких ученых связано непосредственное возникновение и развитие экологии человека?</w:t>
      </w:r>
    </w:p>
    <w:p w:rsidR="006659F1" w:rsidRPr="0089492A" w:rsidRDefault="006659F1" w:rsidP="0089492A">
      <w:pPr>
        <w:spacing w:after="0" w:line="240" w:lineRule="auto"/>
        <w:ind w:left="357" w:hanging="357"/>
        <w:jc w:val="both"/>
        <w:rPr>
          <w:rFonts w:ascii="Times New Roman" w:hAnsi="Times New Roman" w:cs="Times New Roman"/>
          <w:sz w:val="28"/>
          <w:szCs w:val="28"/>
        </w:rPr>
      </w:pPr>
    </w:p>
    <w:p w:rsidR="006659F1" w:rsidRPr="0089492A" w:rsidRDefault="006C1AF1" w:rsidP="0089492A">
      <w:pPr>
        <w:spacing w:after="0" w:line="240" w:lineRule="auto"/>
        <w:ind w:left="1429" w:hanging="295"/>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самостоятельной работы</w:t>
      </w:r>
    </w:p>
    <w:p w:rsidR="006C1AF1" w:rsidRPr="0089492A" w:rsidRDefault="006C1AF1" w:rsidP="0089492A">
      <w:pPr>
        <w:pStyle w:val="a3"/>
        <w:numPr>
          <w:ilvl w:val="0"/>
          <w:numId w:val="6"/>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Современное международное сотрудничество в области экологии человека.</w:t>
      </w:r>
    </w:p>
    <w:p w:rsidR="006659F1" w:rsidRPr="0089492A" w:rsidRDefault="006659F1" w:rsidP="0089492A">
      <w:pPr>
        <w:spacing w:after="0" w:line="240" w:lineRule="auto"/>
        <w:ind w:left="357" w:hanging="357"/>
        <w:jc w:val="both"/>
        <w:rPr>
          <w:rFonts w:ascii="Times New Roman" w:hAnsi="Times New Roman" w:cs="Times New Roman"/>
          <w:sz w:val="28"/>
          <w:szCs w:val="28"/>
        </w:rPr>
      </w:pPr>
    </w:p>
    <w:p w:rsidR="006C1AF1" w:rsidRPr="0089492A" w:rsidRDefault="006C1AF1" w:rsidP="0089492A">
      <w:pPr>
        <w:spacing w:after="0" w:line="240" w:lineRule="auto"/>
        <w:ind w:left="1429" w:hanging="295"/>
        <w:jc w:val="both"/>
        <w:rPr>
          <w:rFonts w:ascii="Times New Roman" w:hAnsi="Times New Roman" w:cs="Times New Roman"/>
          <w:b/>
          <w:sz w:val="28"/>
          <w:szCs w:val="28"/>
        </w:rPr>
      </w:pPr>
      <w:r w:rsidRPr="0089492A">
        <w:rPr>
          <w:rFonts w:ascii="Times New Roman" w:hAnsi="Times New Roman" w:cs="Times New Roman"/>
          <w:b/>
          <w:sz w:val="28"/>
          <w:szCs w:val="28"/>
        </w:rPr>
        <w:t>Темы дискуссий</w:t>
      </w:r>
    </w:p>
    <w:p w:rsidR="006C1AF1" w:rsidRPr="0089492A" w:rsidRDefault="006C1AF1" w:rsidP="0089492A">
      <w:pPr>
        <w:pStyle w:val="a3"/>
        <w:numPr>
          <w:ilvl w:val="0"/>
          <w:numId w:val="7"/>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Ученые полагают, что древние люди строили свои отношения с природой по-глупому и невежественно. Мифологическое мировоззрение наших предков позволяло рассматривать природу, как мир сознательных и одухотворенных живых существ, с которыми надо искать взаимопонимания и от которых ожидать помощи и поддержки, для того чтобы человек смог жить и удовлетворять свои материальные потребности. Согласны ли вы с этим утверждением?</w:t>
      </w:r>
    </w:p>
    <w:p w:rsidR="0089492A" w:rsidRPr="0089492A" w:rsidRDefault="0089492A" w:rsidP="0089492A">
      <w:pPr>
        <w:keepLines/>
      </w:pPr>
      <w:bookmarkStart w:id="8" w:name="_Toc1299608"/>
    </w:p>
    <w:p w:rsidR="0089492A" w:rsidRDefault="0089492A" w:rsidP="0089492A">
      <w:pPr>
        <w:pStyle w:val="1"/>
        <w:keepNext w:val="0"/>
        <w:spacing w:before="0" w:line="240" w:lineRule="auto"/>
        <w:jc w:val="center"/>
        <w:rPr>
          <w:rFonts w:ascii="Times New Roman" w:hAnsi="Times New Roman" w:cs="Times New Roman"/>
          <w:color w:val="000000" w:themeColor="text1"/>
        </w:rPr>
      </w:pPr>
    </w:p>
    <w:p w:rsidR="0089492A" w:rsidRDefault="0089492A" w:rsidP="0089492A">
      <w:pPr>
        <w:pStyle w:val="1"/>
        <w:keepNext w:val="0"/>
        <w:spacing w:before="0" w:line="240" w:lineRule="auto"/>
        <w:jc w:val="center"/>
        <w:rPr>
          <w:rFonts w:ascii="Times New Roman" w:hAnsi="Times New Roman" w:cs="Times New Roman"/>
          <w:color w:val="000000" w:themeColor="text1"/>
        </w:rPr>
      </w:pPr>
    </w:p>
    <w:p w:rsidR="0089492A" w:rsidRDefault="0089492A" w:rsidP="0089492A">
      <w:pPr>
        <w:pStyle w:val="1"/>
        <w:keepNext w:val="0"/>
        <w:spacing w:before="0" w:line="240" w:lineRule="auto"/>
        <w:jc w:val="center"/>
        <w:rPr>
          <w:rFonts w:ascii="Times New Roman" w:hAnsi="Times New Roman" w:cs="Times New Roman"/>
          <w:color w:val="000000" w:themeColor="text1"/>
        </w:rPr>
      </w:pPr>
    </w:p>
    <w:p w:rsidR="0089492A" w:rsidRDefault="0089492A" w:rsidP="0089492A">
      <w:pPr>
        <w:pStyle w:val="1"/>
        <w:keepNext w:val="0"/>
        <w:spacing w:before="0" w:line="240" w:lineRule="auto"/>
        <w:jc w:val="center"/>
        <w:rPr>
          <w:rFonts w:ascii="Times New Roman" w:hAnsi="Times New Roman" w:cs="Times New Roman"/>
          <w:color w:val="000000" w:themeColor="text1"/>
        </w:rPr>
      </w:pPr>
    </w:p>
    <w:p w:rsidR="0089492A" w:rsidRDefault="0089492A" w:rsidP="0089492A">
      <w:pPr>
        <w:pStyle w:val="1"/>
        <w:keepNext w:val="0"/>
        <w:spacing w:before="0" w:line="240" w:lineRule="auto"/>
        <w:jc w:val="center"/>
        <w:rPr>
          <w:rFonts w:ascii="Times New Roman" w:hAnsi="Times New Roman" w:cs="Times New Roman"/>
          <w:color w:val="000000" w:themeColor="text1"/>
        </w:rPr>
      </w:pPr>
    </w:p>
    <w:p w:rsidR="0089492A" w:rsidRDefault="0089492A" w:rsidP="0089492A">
      <w:pPr>
        <w:pStyle w:val="1"/>
        <w:keepNext w:val="0"/>
        <w:spacing w:before="0" w:line="240" w:lineRule="auto"/>
        <w:jc w:val="center"/>
        <w:rPr>
          <w:rFonts w:ascii="Times New Roman" w:hAnsi="Times New Roman" w:cs="Times New Roman"/>
          <w:color w:val="000000" w:themeColor="text1"/>
        </w:rPr>
      </w:pPr>
    </w:p>
    <w:p w:rsidR="0089492A" w:rsidRDefault="0089492A" w:rsidP="0089492A">
      <w:pPr>
        <w:pStyle w:val="1"/>
        <w:spacing w:before="0" w:line="240" w:lineRule="auto"/>
        <w:rPr>
          <w:rFonts w:ascii="Times New Roman" w:hAnsi="Times New Roman" w:cs="Times New Roman"/>
          <w:color w:val="000000" w:themeColor="text1"/>
        </w:rPr>
      </w:pPr>
    </w:p>
    <w:p w:rsidR="0089492A" w:rsidRPr="0089492A" w:rsidRDefault="0089492A" w:rsidP="0089492A"/>
    <w:p w:rsidR="00C217CC" w:rsidRPr="0089492A" w:rsidRDefault="00C217CC" w:rsidP="0089492A">
      <w:pPr>
        <w:pStyle w:val="1"/>
        <w:spacing w:before="0" w:line="240" w:lineRule="auto"/>
        <w:jc w:val="center"/>
        <w:rPr>
          <w:rFonts w:ascii="Times New Roman" w:hAnsi="Times New Roman" w:cs="Times New Roman"/>
          <w:color w:val="000000" w:themeColor="text1"/>
        </w:rPr>
      </w:pPr>
      <w:r w:rsidRPr="0089492A">
        <w:rPr>
          <w:rFonts w:ascii="Times New Roman" w:hAnsi="Times New Roman" w:cs="Times New Roman"/>
          <w:color w:val="000000" w:themeColor="text1"/>
        </w:rPr>
        <w:lastRenderedPageBreak/>
        <w:t>Тема 3. Сексуальная революция и ее последствия.</w:t>
      </w:r>
      <w:bookmarkEnd w:id="8"/>
    </w:p>
    <w:p w:rsidR="00C217CC" w:rsidRPr="0089492A" w:rsidRDefault="00C217CC" w:rsidP="0089492A">
      <w:pPr>
        <w:pStyle w:val="1"/>
        <w:spacing w:before="0" w:line="240" w:lineRule="auto"/>
        <w:jc w:val="center"/>
        <w:rPr>
          <w:rFonts w:ascii="Times New Roman" w:hAnsi="Times New Roman" w:cs="Times New Roman"/>
          <w:color w:val="000000" w:themeColor="text1"/>
        </w:rPr>
      </w:pPr>
      <w:bookmarkStart w:id="9" w:name="_Toc1152645"/>
      <w:bookmarkStart w:id="10" w:name="_Toc1299609"/>
      <w:r w:rsidRPr="0089492A">
        <w:rPr>
          <w:rFonts w:ascii="Times New Roman" w:hAnsi="Times New Roman" w:cs="Times New Roman"/>
          <w:color w:val="000000" w:themeColor="text1"/>
        </w:rPr>
        <w:t>Приспособление человека к окружающей среде.</w:t>
      </w:r>
      <w:bookmarkEnd w:id="9"/>
      <w:bookmarkEnd w:id="10"/>
    </w:p>
    <w:p w:rsidR="00C217CC" w:rsidRPr="0089492A" w:rsidRDefault="00C217CC" w:rsidP="0089492A">
      <w:pPr>
        <w:spacing w:after="0" w:line="240" w:lineRule="auto"/>
        <w:ind w:firstLine="709"/>
        <w:jc w:val="both"/>
        <w:rPr>
          <w:rFonts w:ascii="Times New Roman" w:hAnsi="Times New Roman" w:cs="Times New Roman"/>
          <w:b/>
          <w:sz w:val="28"/>
          <w:szCs w:val="28"/>
        </w:rPr>
      </w:pPr>
    </w:p>
    <w:p w:rsidR="00C217CC" w:rsidRPr="0089492A" w:rsidRDefault="00C217CC"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Вопросы:</w:t>
      </w:r>
    </w:p>
    <w:p w:rsidR="00C217CC" w:rsidRPr="0089492A" w:rsidRDefault="00C217CC" w:rsidP="0089492A">
      <w:pPr>
        <w:pStyle w:val="a3"/>
        <w:numPr>
          <w:ilvl w:val="1"/>
          <w:numId w:val="6"/>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Понятие адаптации.</w:t>
      </w:r>
    </w:p>
    <w:p w:rsidR="00C217CC" w:rsidRPr="0089492A" w:rsidRDefault="00C217CC" w:rsidP="0089492A">
      <w:pPr>
        <w:pStyle w:val="a3"/>
        <w:numPr>
          <w:ilvl w:val="1"/>
          <w:numId w:val="6"/>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Механизмы приспособления организма человека к окружающей среде.</w:t>
      </w:r>
    </w:p>
    <w:p w:rsidR="00C217CC" w:rsidRPr="0089492A" w:rsidRDefault="00C217CC" w:rsidP="0089492A">
      <w:pPr>
        <w:pStyle w:val="a3"/>
        <w:numPr>
          <w:ilvl w:val="1"/>
          <w:numId w:val="6"/>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Адаптации человека, связанные с приспособлением к географическим условиям.</w:t>
      </w:r>
    </w:p>
    <w:p w:rsidR="00C217CC" w:rsidRPr="0089492A" w:rsidRDefault="00C217CC" w:rsidP="0089492A">
      <w:pPr>
        <w:pStyle w:val="a3"/>
        <w:numPr>
          <w:ilvl w:val="1"/>
          <w:numId w:val="6"/>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Психо-социальная адаптация.</w:t>
      </w:r>
    </w:p>
    <w:p w:rsidR="0089492A" w:rsidRDefault="0089492A" w:rsidP="0089492A">
      <w:pPr>
        <w:spacing w:after="0" w:line="240" w:lineRule="auto"/>
        <w:ind w:firstLine="709"/>
        <w:jc w:val="both"/>
        <w:rPr>
          <w:rFonts w:ascii="Times New Roman" w:hAnsi="Times New Roman" w:cs="Times New Roman"/>
          <w:b/>
          <w:sz w:val="28"/>
          <w:szCs w:val="28"/>
        </w:rPr>
      </w:pPr>
    </w:p>
    <w:p w:rsidR="00C217CC" w:rsidRPr="0089492A" w:rsidRDefault="00C217CC"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самоконтроля</w:t>
      </w:r>
    </w:p>
    <w:p w:rsidR="00C217CC" w:rsidRPr="0089492A" w:rsidRDefault="00C217CC" w:rsidP="0089492A">
      <w:pPr>
        <w:pStyle w:val="a3"/>
        <w:numPr>
          <w:ilvl w:val="1"/>
          <w:numId w:val="5"/>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Какие механизмы помогают человеческому организму приспосабливаться к постоянно меняющимся условиям окружающей среды?</w:t>
      </w:r>
    </w:p>
    <w:p w:rsidR="00C217CC" w:rsidRPr="0089492A" w:rsidRDefault="00C217CC" w:rsidP="0089492A">
      <w:pPr>
        <w:pStyle w:val="a3"/>
        <w:numPr>
          <w:ilvl w:val="1"/>
          <w:numId w:val="5"/>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Что означает понятие «адаптация» с экологической точки зрения?</w:t>
      </w:r>
    </w:p>
    <w:p w:rsidR="00C217CC" w:rsidRPr="0089492A" w:rsidRDefault="00C217CC" w:rsidP="0089492A">
      <w:pPr>
        <w:pStyle w:val="a3"/>
        <w:numPr>
          <w:ilvl w:val="1"/>
          <w:numId w:val="5"/>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Изменения окружающей среды по-разному влияют на каждого человека, но ученые выделяют три основных типа реагирования. На чем основаны критерии выделения типов?</w:t>
      </w:r>
    </w:p>
    <w:p w:rsidR="00C217CC" w:rsidRPr="0089492A" w:rsidRDefault="00C217CC" w:rsidP="0089492A">
      <w:pPr>
        <w:pStyle w:val="a3"/>
        <w:numPr>
          <w:ilvl w:val="1"/>
          <w:numId w:val="5"/>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проявляются генетические и физиологические адаптации людей к географическим условиям?</w:t>
      </w:r>
    </w:p>
    <w:p w:rsidR="00C217CC" w:rsidRPr="0089492A" w:rsidRDefault="00C217CC" w:rsidP="0089492A">
      <w:pPr>
        <w:pStyle w:val="a3"/>
        <w:numPr>
          <w:ilvl w:val="1"/>
          <w:numId w:val="5"/>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Каким образом происходит адаптация личности к социальной среде?</w:t>
      </w:r>
    </w:p>
    <w:p w:rsidR="00C217CC" w:rsidRPr="0089492A" w:rsidRDefault="00C217CC" w:rsidP="0089492A">
      <w:pPr>
        <w:spacing w:after="0" w:line="240" w:lineRule="auto"/>
        <w:ind w:left="357" w:hanging="357"/>
        <w:jc w:val="both"/>
        <w:rPr>
          <w:rFonts w:ascii="Times New Roman" w:hAnsi="Times New Roman" w:cs="Times New Roman"/>
          <w:b/>
          <w:sz w:val="28"/>
          <w:szCs w:val="28"/>
        </w:rPr>
      </w:pPr>
    </w:p>
    <w:p w:rsidR="00C217CC" w:rsidRPr="0089492A" w:rsidRDefault="00C217CC"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самостоятельной работы</w:t>
      </w:r>
    </w:p>
    <w:p w:rsidR="00C217CC" w:rsidRPr="0089492A" w:rsidRDefault="00C217CC" w:rsidP="0089492A">
      <w:pPr>
        <w:pStyle w:val="a3"/>
        <w:numPr>
          <w:ilvl w:val="0"/>
          <w:numId w:val="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Региональные проблемы экологии человека.</w:t>
      </w:r>
    </w:p>
    <w:p w:rsidR="00C217CC" w:rsidRPr="0089492A" w:rsidRDefault="00C217CC" w:rsidP="0089492A">
      <w:pPr>
        <w:pStyle w:val="a3"/>
        <w:numPr>
          <w:ilvl w:val="0"/>
          <w:numId w:val="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Задачи оптимизации окружающей среды в Республике Алтай.</w:t>
      </w:r>
    </w:p>
    <w:p w:rsidR="00C217CC" w:rsidRPr="0089492A" w:rsidRDefault="00C217CC" w:rsidP="0089492A">
      <w:pPr>
        <w:pStyle w:val="a3"/>
        <w:numPr>
          <w:ilvl w:val="0"/>
          <w:numId w:val="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Роль экологии человека при освоении новых территорий.</w:t>
      </w:r>
    </w:p>
    <w:p w:rsidR="00C217CC" w:rsidRPr="0089492A" w:rsidRDefault="00C217CC" w:rsidP="0089492A">
      <w:pPr>
        <w:pStyle w:val="a3"/>
        <w:numPr>
          <w:ilvl w:val="0"/>
          <w:numId w:val="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Программа изучения конкретной территории с позиции экологии человека.</w:t>
      </w:r>
    </w:p>
    <w:p w:rsidR="00C217CC" w:rsidRPr="0089492A" w:rsidRDefault="00C217CC" w:rsidP="0089492A">
      <w:pPr>
        <w:spacing w:after="0" w:line="240" w:lineRule="auto"/>
        <w:ind w:left="357" w:hanging="357"/>
        <w:jc w:val="both"/>
        <w:rPr>
          <w:rFonts w:ascii="Times New Roman" w:hAnsi="Times New Roman" w:cs="Times New Roman"/>
          <w:b/>
          <w:sz w:val="28"/>
          <w:szCs w:val="28"/>
        </w:rPr>
      </w:pPr>
    </w:p>
    <w:p w:rsidR="00C217CC" w:rsidRPr="0089492A" w:rsidRDefault="00C217CC"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Темы для дискуссий</w:t>
      </w:r>
    </w:p>
    <w:p w:rsidR="00C217CC" w:rsidRPr="0089492A" w:rsidRDefault="00C217CC" w:rsidP="0089492A">
      <w:pPr>
        <w:spacing w:after="0" w:line="240" w:lineRule="auto"/>
        <w:ind w:firstLine="709"/>
        <w:jc w:val="both"/>
        <w:rPr>
          <w:rFonts w:ascii="Times New Roman" w:hAnsi="Times New Roman" w:cs="Times New Roman"/>
          <w:sz w:val="28"/>
          <w:szCs w:val="28"/>
        </w:rPr>
      </w:pPr>
    </w:p>
    <w:p w:rsidR="00C217CC" w:rsidRPr="0089492A" w:rsidRDefault="00C217CC" w:rsidP="0089492A">
      <w:pPr>
        <w:pStyle w:val="a3"/>
        <w:numPr>
          <w:ilvl w:val="0"/>
          <w:numId w:val="9"/>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современная наука не нашла место, где в организме человека располагается сознание, но тем не менее, есть факты, подтверждающие действие сознания на материальные объекты, в том числе и на собственное тело. Учувствует ли сознание в адаптации организма к окружающей среде? Можете ли вы обосновать свое мнение?</w:t>
      </w:r>
    </w:p>
    <w:p w:rsidR="00C217CC" w:rsidRPr="0089492A" w:rsidRDefault="00C217CC" w:rsidP="0089492A">
      <w:pPr>
        <w:pStyle w:val="a3"/>
        <w:numPr>
          <w:ilvl w:val="0"/>
          <w:numId w:val="9"/>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Некоторые ученые полагают, что человек меняется психически, физиологически и даже генетически в зависимости от состава и качества пищи, которую он употребляет. Могли бы вы подтвердить или опровергнуть это утверждение?</w:t>
      </w:r>
    </w:p>
    <w:p w:rsidR="00C217CC" w:rsidRPr="0089492A" w:rsidRDefault="00C217CC" w:rsidP="0089492A">
      <w:pPr>
        <w:spacing w:after="0" w:line="240" w:lineRule="auto"/>
        <w:jc w:val="both"/>
        <w:rPr>
          <w:rFonts w:ascii="Times New Roman" w:hAnsi="Times New Roman" w:cs="Times New Roman"/>
          <w:color w:val="000000" w:themeColor="text1"/>
          <w:sz w:val="28"/>
          <w:szCs w:val="28"/>
        </w:rPr>
      </w:pPr>
      <w:r w:rsidRPr="0089492A">
        <w:rPr>
          <w:rFonts w:ascii="Times New Roman" w:hAnsi="Times New Roman" w:cs="Times New Roman"/>
          <w:color w:val="000000" w:themeColor="text1"/>
          <w:sz w:val="28"/>
          <w:szCs w:val="28"/>
        </w:rPr>
        <w:br w:type="page"/>
      </w:r>
    </w:p>
    <w:p w:rsidR="00C217CC" w:rsidRPr="0089492A" w:rsidRDefault="00C217CC" w:rsidP="0089492A">
      <w:pPr>
        <w:pStyle w:val="1"/>
        <w:spacing w:before="0" w:line="240" w:lineRule="auto"/>
        <w:ind w:firstLine="709"/>
        <w:jc w:val="center"/>
        <w:rPr>
          <w:rFonts w:ascii="Times New Roman" w:hAnsi="Times New Roman" w:cs="Times New Roman"/>
          <w:color w:val="000000" w:themeColor="text1"/>
        </w:rPr>
      </w:pPr>
      <w:bookmarkStart w:id="11" w:name="_Toc1299610"/>
      <w:r w:rsidRPr="0089492A">
        <w:rPr>
          <w:rFonts w:ascii="Times New Roman" w:hAnsi="Times New Roman" w:cs="Times New Roman"/>
          <w:color w:val="000000" w:themeColor="text1"/>
        </w:rPr>
        <w:lastRenderedPageBreak/>
        <w:t>Тема 4. Нормирование качества окружающей человека среды.</w:t>
      </w:r>
      <w:bookmarkEnd w:id="11"/>
    </w:p>
    <w:p w:rsidR="00C217CC" w:rsidRPr="0089492A" w:rsidRDefault="00C217CC" w:rsidP="0089492A">
      <w:pPr>
        <w:pStyle w:val="1"/>
        <w:spacing w:before="0" w:line="240" w:lineRule="auto"/>
        <w:ind w:firstLine="709"/>
        <w:jc w:val="center"/>
        <w:rPr>
          <w:rFonts w:ascii="Times New Roman" w:hAnsi="Times New Roman" w:cs="Times New Roman"/>
        </w:rPr>
      </w:pPr>
      <w:bookmarkStart w:id="12" w:name="_Toc1152647"/>
      <w:bookmarkStart w:id="13" w:name="_Toc1299611"/>
      <w:r w:rsidRPr="0089492A">
        <w:rPr>
          <w:rFonts w:ascii="Times New Roman" w:hAnsi="Times New Roman" w:cs="Times New Roman"/>
          <w:color w:val="000000" w:themeColor="text1"/>
        </w:rPr>
        <w:t>Воздействие природной среды на человека.</w:t>
      </w:r>
      <w:bookmarkEnd w:id="12"/>
      <w:bookmarkEnd w:id="13"/>
    </w:p>
    <w:p w:rsidR="00C217CC" w:rsidRPr="0089492A" w:rsidRDefault="00C217CC" w:rsidP="0089492A">
      <w:pPr>
        <w:spacing w:after="0" w:line="240" w:lineRule="auto"/>
        <w:ind w:left="1429" w:firstLine="709"/>
        <w:jc w:val="both"/>
        <w:rPr>
          <w:rFonts w:ascii="Times New Roman" w:hAnsi="Times New Roman" w:cs="Times New Roman"/>
          <w:sz w:val="28"/>
          <w:szCs w:val="28"/>
        </w:rPr>
      </w:pPr>
    </w:p>
    <w:p w:rsidR="00C217CC" w:rsidRPr="0089492A" w:rsidRDefault="00C217CC"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Вопросы:</w:t>
      </w:r>
    </w:p>
    <w:p w:rsidR="00C217CC" w:rsidRPr="0089492A" w:rsidRDefault="00C217CC" w:rsidP="0089492A">
      <w:pPr>
        <w:pStyle w:val="a3"/>
        <w:numPr>
          <w:ilvl w:val="2"/>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Влияние климата и погоды на человека.</w:t>
      </w:r>
    </w:p>
    <w:p w:rsidR="00C217CC" w:rsidRPr="0089492A" w:rsidRDefault="00C217CC" w:rsidP="0089492A">
      <w:pPr>
        <w:pStyle w:val="a3"/>
        <w:numPr>
          <w:ilvl w:val="2"/>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Человек в экстремальных условиях.</w:t>
      </w:r>
    </w:p>
    <w:p w:rsidR="00C217CC" w:rsidRPr="0089492A" w:rsidRDefault="00C217CC" w:rsidP="0089492A">
      <w:pPr>
        <w:pStyle w:val="a3"/>
        <w:numPr>
          <w:ilvl w:val="2"/>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Человек в условиях избытка и недостатка химических элементов в природной среде.</w:t>
      </w:r>
    </w:p>
    <w:p w:rsidR="00C217CC" w:rsidRPr="0089492A" w:rsidRDefault="00C217CC" w:rsidP="0089492A">
      <w:pPr>
        <w:pStyle w:val="a3"/>
        <w:numPr>
          <w:ilvl w:val="2"/>
          <w:numId w:val="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Природно-очаговые болезни. </w:t>
      </w:r>
    </w:p>
    <w:p w:rsidR="0089492A" w:rsidRDefault="0089492A" w:rsidP="0089492A">
      <w:pPr>
        <w:spacing w:after="0" w:line="240" w:lineRule="auto"/>
        <w:ind w:firstLine="709"/>
        <w:jc w:val="both"/>
        <w:rPr>
          <w:rFonts w:ascii="Times New Roman" w:hAnsi="Times New Roman" w:cs="Times New Roman"/>
          <w:b/>
          <w:sz w:val="28"/>
          <w:szCs w:val="28"/>
        </w:rPr>
      </w:pPr>
    </w:p>
    <w:p w:rsidR="00C217CC" w:rsidRPr="0089492A" w:rsidRDefault="00C217CC"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самоконтроля</w:t>
      </w:r>
    </w:p>
    <w:p w:rsidR="00C217CC" w:rsidRPr="0089492A" w:rsidRDefault="00C217CC" w:rsidP="0089492A">
      <w:pPr>
        <w:pStyle w:val="a3"/>
        <w:numPr>
          <w:ilvl w:val="0"/>
          <w:numId w:val="1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Чем отличается химический механизм терморегуляции от физического.</w:t>
      </w:r>
    </w:p>
    <w:p w:rsidR="00C217CC" w:rsidRPr="0089492A" w:rsidRDefault="00C217CC" w:rsidP="0089492A">
      <w:pPr>
        <w:pStyle w:val="a3"/>
        <w:numPr>
          <w:ilvl w:val="0"/>
          <w:numId w:val="1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влияет солнечная активность на организм человека?</w:t>
      </w:r>
    </w:p>
    <w:p w:rsidR="00C217CC" w:rsidRPr="0089492A" w:rsidRDefault="00C217CC" w:rsidP="0089492A">
      <w:pPr>
        <w:pStyle w:val="a3"/>
        <w:numPr>
          <w:ilvl w:val="0"/>
          <w:numId w:val="1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проявляется действие типов погоды на человеческий организм?</w:t>
      </w:r>
    </w:p>
    <w:p w:rsidR="00C217CC" w:rsidRPr="0089492A" w:rsidRDefault="00C217CC" w:rsidP="0089492A">
      <w:pPr>
        <w:pStyle w:val="a3"/>
        <w:numPr>
          <w:ilvl w:val="0"/>
          <w:numId w:val="1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изменяется состояние организма в условиях, которые являются экстремальными для человека?</w:t>
      </w:r>
    </w:p>
    <w:p w:rsidR="00C217CC" w:rsidRPr="0089492A" w:rsidRDefault="00C217CC" w:rsidP="0089492A">
      <w:pPr>
        <w:pStyle w:val="a3"/>
        <w:numPr>
          <w:ilvl w:val="0"/>
          <w:numId w:val="1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 чем связаны заболевания организма человека, которые называют микторэлементозами?</w:t>
      </w:r>
    </w:p>
    <w:p w:rsidR="00C217CC" w:rsidRPr="0089492A" w:rsidRDefault="00C217CC" w:rsidP="0089492A">
      <w:pPr>
        <w:pStyle w:val="a3"/>
        <w:numPr>
          <w:ilvl w:val="0"/>
          <w:numId w:val="1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Существует ли в нашей местности эндемические заболевания?</w:t>
      </w:r>
    </w:p>
    <w:p w:rsidR="00C217CC" w:rsidRPr="0089492A" w:rsidRDefault="00C217CC" w:rsidP="0089492A">
      <w:pPr>
        <w:pStyle w:val="a3"/>
        <w:numPr>
          <w:ilvl w:val="0"/>
          <w:numId w:val="1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Какие болезни называют природно-очаговыми?</w:t>
      </w:r>
    </w:p>
    <w:p w:rsidR="00C217CC" w:rsidRPr="0089492A" w:rsidRDefault="00C217CC" w:rsidP="0089492A">
      <w:pPr>
        <w:spacing w:after="0" w:line="240" w:lineRule="auto"/>
        <w:ind w:left="2149" w:firstLine="709"/>
        <w:jc w:val="both"/>
        <w:rPr>
          <w:rFonts w:ascii="Times New Roman" w:hAnsi="Times New Roman" w:cs="Times New Roman"/>
          <w:sz w:val="28"/>
          <w:szCs w:val="28"/>
        </w:rPr>
      </w:pPr>
    </w:p>
    <w:p w:rsidR="00C217CC" w:rsidRPr="0089492A" w:rsidRDefault="00C217CC"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самостоятельной работы</w:t>
      </w:r>
    </w:p>
    <w:p w:rsidR="00C217CC" w:rsidRPr="0089492A" w:rsidRDefault="00C217CC" w:rsidP="0089492A">
      <w:pPr>
        <w:pStyle w:val="a3"/>
        <w:numPr>
          <w:ilvl w:val="0"/>
          <w:numId w:val="11"/>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Влияние геофизических факторов на организм человека.</w:t>
      </w:r>
    </w:p>
    <w:p w:rsidR="00C217CC" w:rsidRPr="0089492A" w:rsidRDefault="00C217CC" w:rsidP="0089492A">
      <w:pPr>
        <w:pStyle w:val="a3"/>
        <w:numPr>
          <w:ilvl w:val="0"/>
          <w:numId w:val="11"/>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Космические и земные ритмы и их связь с организм человека.</w:t>
      </w:r>
    </w:p>
    <w:p w:rsidR="00C217CC" w:rsidRPr="0089492A" w:rsidRDefault="00C217CC" w:rsidP="0089492A">
      <w:pPr>
        <w:pStyle w:val="a3"/>
        <w:numPr>
          <w:ilvl w:val="0"/>
          <w:numId w:val="11"/>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Воздействие природной радиации на человеческий организм.</w:t>
      </w:r>
    </w:p>
    <w:p w:rsidR="00C217CC" w:rsidRPr="0089492A" w:rsidRDefault="00C217CC" w:rsidP="0089492A">
      <w:pPr>
        <w:pStyle w:val="a3"/>
        <w:numPr>
          <w:ilvl w:val="0"/>
          <w:numId w:val="11"/>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Географические закономерности распространения природно-очаговых заболеваний.</w:t>
      </w:r>
    </w:p>
    <w:p w:rsidR="00C217CC" w:rsidRPr="0089492A" w:rsidRDefault="00C217CC" w:rsidP="0089492A">
      <w:pPr>
        <w:spacing w:after="0" w:line="240" w:lineRule="auto"/>
        <w:ind w:left="357" w:firstLine="709"/>
        <w:jc w:val="both"/>
        <w:rPr>
          <w:rFonts w:ascii="Times New Roman" w:hAnsi="Times New Roman" w:cs="Times New Roman"/>
          <w:sz w:val="28"/>
          <w:szCs w:val="28"/>
        </w:rPr>
      </w:pPr>
    </w:p>
    <w:p w:rsidR="00C217CC" w:rsidRPr="0089492A" w:rsidRDefault="00C217CC"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Темы для дискуссий</w:t>
      </w:r>
    </w:p>
    <w:p w:rsidR="00C217CC" w:rsidRPr="0089492A" w:rsidRDefault="00C217CC" w:rsidP="0089492A">
      <w:pPr>
        <w:pStyle w:val="a3"/>
        <w:numPr>
          <w:ilvl w:val="0"/>
          <w:numId w:val="1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Многие жители горных районов Непала и Тибета хорошо переносят холод. В середине </w:t>
      </w:r>
      <w:r w:rsidRPr="0089492A">
        <w:rPr>
          <w:rFonts w:ascii="Times New Roman" w:hAnsi="Times New Roman" w:cs="Times New Roman"/>
          <w:sz w:val="28"/>
          <w:szCs w:val="28"/>
          <w:lang w:val="en-US"/>
        </w:rPr>
        <w:t>XX</w:t>
      </w:r>
      <w:r w:rsidRPr="0089492A">
        <w:rPr>
          <w:rFonts w:ascii="Times New Roman" w:hAnsi="Times New Roman" w:cs="Times New Roman"/>
          <w:sz w:val="28"/>
          <w:szCs w:val="28"/>
        </w:rPr>
        <w:t xml:space="preserve"> в. были описаны случаи чрезвычайной устойчивости к холоду шерпов-проводников, поднимавшихся вместе с известными альпинистами на высочайшие вершины мира. Один из горцев, 35 летний Манн Бахадур, провёл четверо суток на леднике (высота 5  - 5,3 тыс. м) при температуре воздуха от -13 до -15</w:t>
      </w:r>
      <w:r w:rsidRPr="0089492A">
        <w:rPr>
          <w:rFonts w:ascii="Times New Roman" w:hAnsi="Times New Roman" w:cs="Times New Roman"/>
          <w:sz w:val="28"/>
          <w:szCs w:val="28"/>
          <w:vertAlign w:val="superscript"/>
        </w:rPr>
        <w:t>0</w:t>
      </w:r>
      <w:r w:rsidRPr="0089492A">
        <w:rPr>
          <w:rFonts w:ascii="Times New Roman" w:hAnsi="Times New Roman" w:cs="Times New Roman"/>
          <w:sz w:val="28"/>
          <w:szCs w:val="28"/>
          <w:lang w:val="en-US"/>
        </w:rPr>
        <w:t>C</w:t>
      </w:r>
      <w:r w:rsidRPr="0089492A">
        <w:rPr>
          <w:rFonts w:ascii="Times New Roman" w:hAnsi="Times New Roman" w:cs="Times New Roman"/>
          <w:sz w:val="28"/>
          <w:szCs w:val="28"/>
        </w:rPr>
        <w:t xml:space="preserve"> босиком, в легкой одежде, без пищи. И врачи не нашли у него никаких существенных нарушений!</w:t>
      </w:r>
    </w:p>
    <w:p w:rsidR="0089492A" w:rsidRDefault="00C217CC"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А вот противоположный пример. 15 апреля 1912 г. гигантский лайнер «Титаник», следовавший из Ливерпуля в Нью-Йорк, столкнулся в Атлантическом океане с айсбергом и затонул. Спасательные суда, приняв сигнал бедствия, прибыли на место катастрофы всего через 1ч 50 мин. Они подняли на борт людей, находившихся в шлюпках. Ни один из 1489 пассажиров, оказавшихся в ледяной воде, спасти не удалось. С чем же может </w:t>
      </w:r>
      <w:r w:rsidRPr="0089492A">
        <w:rPr>
          <w:rFonts w:ascii="Times New Roman" w:hAnsi="Times New Roman" w:cs="Times New Roman"/>
          <w:sz w:val="28"/>
          <w:szCs w:val="28"/>
        </w:rPr>
        <w:lastRenderedPageBreak/>
        <w:t>быть связана такая разная реакция людей на воздействие экстремальных условий?</w:t>
      </w:r>
    </w:p>
    <w:p w:rsidR="00C217CC" w:rsidRPr="0089492A" w:rsidRDefault="0089492A" w:rsidP="0089492A">
      <w:pPr>
        <w:pStyle w:val="a3"/>
        <w:spacing w:after="0" w:line="240" w:lineRule="auto"/>
        <w:ind w:left="357"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217CC" w:rsidRPr="0089492A">
        <w:rPr>
          <w:rFonts w:ascii="Times New Roman" w:hAnsi="Times New Roman" w:cs="Times New Roman"/>
          <w:sz w:val="28"/>
          <w:szCs w:val="28"/>
        </w:rPr>
        <w:t xml:space="preserve">Ученые, проводя определенные исследования, случайно открывали, что эмоции человека влияют на процессы, происходящие в природе. Так, замечено, что страх как бы съедает мощность электромагнитного поля. </w:t>
      </w:r>
    </w:p>
    <w:p w:rsidR="00C217CC" w:rsidRPr="0089492A" w:rsidRDefault="00C217CC" w:rsidP="0089492A">
      <w:pPr>
        <w:spacing w:after="0" w:line="240" w:lineRule="auto"/>
        <w:jc w:val="both"/>
        <w:rPr>
          <w:rFonts w:ascii="Times New Roman" w:hAnsi="Times New Roman" w:cs="Times New Roman"/>
          <w:sz w:val="28"/>
          <w:szCs w:val="28"/>
        </w:rPr>
      </w:pPr>
    </w:p>
    <w:p w:rsidR="00C217CC" w:rsidRPr="0089492A" w:rsidRDefault="00C217CC" w:rsidP="0089492A">
      <w:pPr>
        <w:spacing w:after="0" w:line="240" w:lineRule="auto"/>
        <w:jc w:val="both"/>
        <w:rPr>
          <w:rFonts w:ascii="Times New Roman" w:hAnsi="Times New Roman" w:cs="Times New Roman"/>
          <w:sz w:val="28"/>
          <w:szCs w:val="28"/>
        </w:rPr>
      </w:pPr>
      <w:r w:rsidRPr="0089492A">
        <w:rPr>
          <w:rFonts w:ascii="Times New Roman" w:hAnsi="Times New Roman" w:cs="Times New Roman"/>
          <w:sz w:val="28"/>
          <w:szCs w:val="28"/>
        </w:rPr>
        <w:br w:type="page"/>
      </w:r>
    </w:p>
    <w:p w:rsidR="008D6042" w:rsidRPr="0089492A" w:rsidRDefault="008D6042" w:rsidP="0089492A">
      <w:pPr>
        <w:pStyle w:val="a3"/>
        <w:spacing w:after="0" w:line="240" w:lineRule="auto"/>
        <w:ind w:left="0" w:firstLine="709"/>
        <w:jc w:val="center"/>
        <w:outlineLvl w:val="0"/>
        <w:rPr>
          <w:rFonts w:ascii="Times New Roman" w:hAnsi="Times New Roman" w:cs="Times New Roman"/>
          <w:b/>
          <w:sz w:val="28"/>
          <w:szCs w:val="28"/>
        </w:rPr>
      </w:pPr>
      <w:bookmarkStart w:id="14" w:name="_Toc1299612"/>
      <w:r w:rsidRPr="0089492A">
        <w:rPr>
          <w:rFonts w:ascii="Times New Roman" w:hAnsi="Times New Roman" w:cs="Times New Roman"/>
          <w:b/>
          <w:sz w:val="28"/>
          <w:szCs w:val="28"/>
        </w:rPr>
        <w:lastRenderedPageBreak/>
        <w:t>Тема 5. Экология и здоровье человека.</w:t>
      </w:r>
      <w:bookmarkEnd w:id="14"/>
    </w:p>
    <w:p w:rsidR="008D6042" w:rsidRPr="0089492A" w:rsidRDefault="008D6042" w:rsidP="0089492A">
      <w:pPr>
        <w:pStyle w:val="a3"/>
        <w:spacing w:after="0" w:line="240" w:lineRule="auto"/>
        <w:ind w:left="0" w:firstLine="709"/>
        <w:jc w:val="center"/>
        <w:outlineLvl w:val="0"/>
        <w:rPr>
          <w:rFonts w:ascii="Times New Roman" w:hAnsi="Times New Roman" w:cs="Times New Roman"/>
          <w:b/>
          <w:sz w:val="28"/>
          <w:szCs w:val="28"/>
        </w:rPr>
      </w:pPr>
      <w:bookmarkStart w:id="15" w:name="_Toc1299613"/>
      <w:r w:rsidRPr="0089492A">
        <w:rPr>
          <w:rFonts w:ascii="Times New Roman" w:hAnsi="Times New Roman" w:cs="Times New Roman"/>
          <w:b/>
          <w:sz w:val="28"/>
          <w:szCs w:val="28"/>
        </w:rPr>
        <w:t>Влияние состояния среды на здоровье и заболеваемость людей.</w:t>
      </w:r>
      <w:bookmarkEnd w:id="15"/>
    </w:p>
    <w:p w:rsidR="008D6042" w:rsidRPr="0089492A" w:rsidRDefault="008D6042" w:rsidP="0089492A">
      <w:pPr>
        <w:pStyle w:val="a3"/>
        <w:spacing w:after="0" w:line="240" w:lineRule="auto"/>
        <w:ind w:left="0" w:firstLine="709"/>
        <w:jc w:val="center"/>
        <w:rPr>
          <w:rFonts w:ascii="Times New Roman" w:hAnsi="Times New Roman" w:cs="Times New Roman"/>
          <w:b/>
          <w:sz w:val="28"/>
          <w:szCs w:val="28"/>
        </w:rPr>
      </w:pPr>
    </w:p>
    <w:p w:rsidR="008D6042" w:rsidRPr="0089492A" w:rsidRDefault="008D6042"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Вопросы:</w:t>
      </w:r>
    </w:p>
    <w:p w:rsidR="008D6042" w:rsidRPr="0089492A" w:rsidRDefault="008D6042" w:rsidP="0089492A">
      <w:pPr>
        <w:pStyle w:val="a3"/>
        <w:numPr>
          <w:ilvl w:val="0"/>
          <w:numId w:val="13"/>
        </w:numPr>
        <w:spacing w:after="0" w:line="240" w:lineRule="auto"/>
        <w:ind w:left="357" w:firstLine="709"/>
        <w:jc w:val="both"/>
        <w:rPr>
          <w:rFonts w:ascii="Times New Roman" w:hAnsi="Times New Roman" w:cs="Times New Roman"/>
          <w:b/>
          <w:sz w:val="28"/>
          <w:szCs w:val="28"/>
        </w:rPr>
      </w:pPr>
      <w:r w:rsidRPr="0089492A">
        <w:rPr>
          <w:rFonts w:ascii="Times New Roman" w:hAnsi="Times New Roman" w:cs="Times New Roman"/>
          <w:sz w:val="28"/>
          <w:szCs w:val="28"/>
        </w:rPr>
        <w:t>Экологические аспекты здоровья и заболеваемости.</w:t>
      </w:r>
    </w:p>
    <w:p w:rsidR="008D6042" w:rsidRPr="0089492A" w:rsidRDefault="008D6042" w:rsidP="0089492A">
      <w:pPr>
        <w:pStyle w:val="a3"/>
        <w:numPr>
          <w:ilvl w:val="0"/>
          <w:numId w:val="13"/>
        </w:numPr>
        <w:spacing w:after="0" w:line="240" w:lineRule="auto"/>
        <w:ind w:left="357" w:firstLine="709"/>
        <w:jc w:val="both"/>
        <w:rPr>
          <w:rFonts w:ascii="Times New Roman" w:hAnsi="Times New Roman" w:cs="Times New Roman"/>
          <w:b/>
          <w:sz w:val="28"/>
          <w:szCs w:val="28"/>
        </w:rPr>
      </w:pPr>
      <w:r w:rsidRPr="0089492A">
        <w:rPr>
          <w:rFonts w:ascii="Times New Roman" w:hAnsi="Times New Roman" w:cs="Times New Roman"/>
          <w:sz w:val="28"/>
          <w:szCs w:val="28"/>
        </w:rPr>
        <w:t>Связь показателей здоровья с загрязнённостью окружающей среды.</w:t>
      </w:r>
    </w:p>
    <w:p w:rsidR="008D6042" w:rsidRPr="0089492A" w:rsidRDefault="008D6042" w:rsidP="0089492A">
      <w:pPr>
        <w:pStyle w:val="a3"/>
        <w:numPr>
          <w:ilvl w:val="0"/>
          <w:numId w:val="1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Специфические техногенные экопатологии.</w:t>
      </w:r>
    </w:p>
    <w:p w:rsidR="008D6042" w:rsidRPr="0089492A" w:rsidRDefault="008D6042" w:rsidP="0089492A">
      <w:pPr>
        <w:pStyle w:val="a3"/>
        <w:numPr>
          <w:ilvl w:val="0"/>
          <w:numId w:val="13"/>
        </w:numPr>
        <w:spacing w:after="0" w:line="240" w:lineRule="auto"/>
        <w:ind w:left="357" w:firstLine="709"/>
        <w:jc w:val="both"/>
        <w:rPr>
          <w:rFonts w:ascii="Times New Roman" w:hAnsi="Times New Roman" w:cs="Times New Roman"/>
          <w:b/>
          <w:sz w:val="28"/>
          <w:szCs w:val="28"/>
        </w:rPr>
      </w:pPr>
      <w:r w:rsidRPr="0089492A">
        <w:rPr>
          <w:rFonts w:ascii="Times New Roman" w:hAnsi="Times New Roman" w:cs="Times New Roman"/>
          <w:sz w:val="28"/>
          <w:szCs w:val="28"/>
        </w:rPr>
        <w:t>Радиационные поражения.</w:t>
      </w:r>
    </w:p>
    <w:p w:rsidR="008D6042" w:rsidRPr="0089492A" w:rsidRDefault="008D6042" w:rsidP="0089492A">
      <w:pPr>
        <w:pStyle w:val="a3"/>
        <w:numPr>
          <w:ilvl w:val="0"/>
          <w:numId w:val="13"/>
        </w:numPr>
        <w:spacing w:after="0" w:line="240" w:lineRule="auto"/>
        <w:ind w:left="357" w:firstLine="709"/>
        <w:jc w:val="both"/>
        <w:rPr>
          <w:rFonts w:ascii="Times New Roman" w:hAnsi="Times New Roman" w:cs="Times New Roman"/>
          <w:b/>
          <w:sz w:val="28"/>
          <w:szCs w:val="28"/>
        </w:rPr>
      </w:pPr>
      <w:r w:rsidRPr="0089492A">
        <w:rPr>
          <w:rFonts w:ascii="Times New Roman" w:hAnsi="Times New Roman" w:cs="Times New Roman"/>
          <w:sz w:val="28"/>
          <w:szCs w:val="28"/>
        </w:rPr>
        <w:t>Поражения, обусловленные физическим загрязнением.</w:t>
      </w:r>
    </w:p>
    <w:p w:rsidR="008D6042" w:rsidRPr="0089492A" w:rsidRDefault="008D6042" w:rsidP="0089492A">
      <w:pPr>
        <w:spacing w:after="0" w:line="240" w:lineRule="auto"/>
        <w:ind w:left="2138" w:firstLine="709"/>
        <w:jc w:val="both"/>
        <w:rPr>
          <w:rFonts w:ascii="Times New Roman" w:hAnsi="Times New Roman" w:cs="Times New Roman"/>
          <w:b/>
          <w:sz w:val="28"/>
          <w:szCs w:val="28"/>
        </w:rPr>
      </w:pPr>
    </w:p>
    <w:p w:rsidR="008D6042" w:rsidRPr="0089492A" w:rsidRDefault="008D6042" w:rsidP="0089492A">
      <w:pPr>
        <w:pStyle w:val="a3"/>
        <w:spacing w:after="0" w:line="240" w:lineRule="auto"/>
        <w:ind w:left="0"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самоконтроля</w:t>
      </w:r>
    </w:p>
    <w:p w:rsidR="008D6042" w:rsidRPr="0089492A" w:rsidRDefault="008D6042" w:rsidP="0089492A">
      <w:pPr>
        <w:pStyle w:val="a3"/>
        <w:numPr>
          <w:ilvl w:val="0"/>
          <w:numId w:val="1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Какое место в формировании здоровья человека занимает образ жизни?</w:t>
      </w:r>
    </w:p>
    <w:p w:rsidR="008D6042" w:rsidRPr="0089492A" w:rsidRDefault="008D6042" w:rsidP="0089492A">
      <w:pPr>
        <w:pStyle w:val="a3"/>
        <w:numPr>
          <w:ilvl w:val="0"/>
          <w:numId w:val="1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загрязнение окружающей среды влияет на здоровье человека?</w:t>
      </w:r>
    </w:p>
    <w:p w:rsidR="008D6042" w:rsidRPr="0089492A" w:rsidRDefault="008D6042" w:rsidP="0089492A">
      <w:pPr>
        <w:pStyle w:val="a3"/>
        <w:numPr>
          <w:ilvl w:val="0"/>
          <w:numId w:val="1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Какие факторы географической среды могут вызвать нарушение нормальной жизнедеятельности организма человека? В чем такие нарушения проявляются?</w:t>
      </w:r>
    </w:p>
    <w:p w:rsidR="008D6042" w:rsidRPr="0089492A" w:rsidRDefault="008D6042" w:rsidP="0089492A">
      <w:pPr>
        <w:pStyle w:val="a3"/>
        <w:numPr>
          <w:ilvl w:val="0"/>
          <w:numId w:val="1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Каким образом происходит выявление действия техногенного загрязнения на здоровье населения?</w:t>
      </w:r>
    </w:p>
    <w:p w:rsidR="008D6042" w:rsidRPr="0089492A" w:rsidRDefault="008D6042" w:rsidP="0089492A">
      <w:pPr>
        <w:pStyle w:val="a3"/>
        <w:numPr>
          <w:ilvl w:val="0"/>
          <w:numId w:val="1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 чем связана аккумуляция опасных веществ в живых организмах?</w:t>
      </w:r>
    </w:p>
    <w:p w:rsidR="008D6042" w:rsidRPr="0089492A" w:rsidRDefault="008D6042" w:rsidP="0089492A">
      <w:pPr>
        <w:pStyle w:val="a3"/>
        <w:numPr>
          <w:ilvl w:val="0"/>
          <w:numId w:val="1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влияют тяжёлые металлы, ксенобиотики, нитраты и нитриты, ароматические углеводороды на организм человека?</w:t>
      </w:r>
    </w:p>
    <w:p w:rsidR="008D6042" w:rsidRPr="0089492A" w:rsidRDefault="008D6042" w:rsidP="0089492A">
      <w:pPr>
        <w:pStyle w:val="a3"/>
        <w:numPr>
          <w:ilvl w:val="0"/>
          <w:numId w:val="1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действует физическое загрязнение на организм человека?</w:t>
      </w:r>
    </w:p>
    <w:p w:rsidR="008D6042" w:rsidRPr="0089492A" w:rsidRDefault="008D6042" w:rsidP="0089492A">
      <w:pPr>
        <w:spacing w:after="0" w:line="240" w:lineRule="auto"/>
        <w:ind w:left="357" w:firstLine="709"/>
        <w:jc w:val="both"/>
        <w:rPr>
          <w:rFonts w:ascii="Times New Roman" w:hAnsi="Times New Roman" w:cs="Times New Roman"/>
          <w:sz w:val="28"/>
          <w:szCs w:val="28"/>
        </w:rPr>
      </w:pPr>
    </w:p>
    <w:p w:rsidR="008D6042" w:rsidRPr="0089492A" w:rsidRDefault="008D6042"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самостоятельной работы</w:t>
      </w:r>
    </w:p>
    <w:p w:rsidR="008D6042" w:rsidRPr="0089492A" w:rsidRDefault="008D6042" w:rsidP="0089492A">
      <w:pPr>
        <w:pStyle w:val="a3"/>
        <w:numPr>
          <w:ilvl w:val="0"/>
          <w:numId w:val="15"/>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Эпидемиологические последствия различных форм преобразования природы (земледелие, эксплуатация лесов и лесоустроительные работы, сооружение искусственных водохранилищ, орошение засушливых территорий, осушение переувлажненных и заболоченных регионов, интенсификация животноводства, строительные работы).</w:t>
      </w:r>
    </w:p>
    <w:p w:rsidR="008D6042" w:rsidRPr="0089492A" w:rsidRDefault="008D6042" w:rsidP="0089492A">
      <w:pPr>
        <w:pStyle w:val="a3"/>
        <w:numPr>
          <w:ilvl w:val="0"/>
          <w:numId w:val="15"/>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Пути предупреждения негативных эпидемиологических последствий преобразований природы.</w:t>
      </w:r>
    </w:p>
    <w:p w:rsidR="00C217CC" w:rsidRPr="0089492A" w:rsidRDefault="00C217CC" w:rsidP="0089492A">
      <w:pPr>
        <w:spacing w:after="0" w:line="240" w:lineRule="auto"/>
        <w:ind w:firstLine="709"/>
        <w:jc w:val="both"/>
        <w:rPr>
          <w:rFonts w:ascii="Times New Roman" w:hAnsi="Times New Roman" w:cs="Times New Roman"/>
          <w:sz w:val="28"/>
          <w:szCs w:val="28"/>
        </w:rPr>
      </w:pPr>
    </w:p>
    <w:p w:rsidR="00C217CC" w:rsidRPr="0089492A" w:rsidRDefault="00C217CC" w:rsidP="0089492A">
      <w:pPr>
        <w:spacing w:after="0" w:line="240" w:lineRule="auto"/>
        <w:jc w:val="both"/>
        <w:rPr>
          <w:rFonts w:ascii="Times New Roman" w:hAnsi="Times New Roman" w:cs="Times New Roman"/>
          <w:color w:val="000000" w:themeColor="text1"/>
          <w:sz w:val="28"/>
          <w:szCs w:val="28"/>
        </w:rPr>
      </w:pPr>
    </w:p>
    <w:p w:rsidR="00C217CC" w:rsidRPr="0089492A" w:rsidRDefault="00C217CC" w:rsidP="0089492A">
      <w:pPr>
        <w:spacing w:after="0" w:line="240" w:lineRule="auto"/>
        <w:jc w:val="both"/>
        <w:rPr>
          <w:rFonts w:ascii="Times New Roman" w:eastAsiaTheme="majorEastAsia" w:hAnsi="Times New Roman" w:cs="Times New Roman"/>
          <w:b/>
          <w:bCs/>
          <w:color w:val="000000" w:themeColor="text1"/>
          <w:sz w:val="28"/>
          <w:szCs w:val="28"/>
        </w:rPr>
      </w:pPr>
    </w:p>
    <w:p w:rsidR="008D6042" w:rsidRPr="0089492A" w:rsidRDefault="008D6042" w:rsidP="0089492A">
      <w:pPr>
        <w:spacing w:after="0" w:line="240" w:lineRule="auto"/>
        <w:jc w:val="both"/>
        <w:rPr>
          <w:rFonts w:ascii="Times New Roman" w:eastAsiaTheme="majorEastAsia" w:hAnsi="Times New Roman" w:cs="Times New Roman"/>
          <w:b/>
          <w:bCs/>
          <w:color w:val="000000" w:themeColor="text1"/>
          <w:sz w:val="28"/>
          <w:szCs w:val="28"/>
        </w:rPr>
      </w:pPr>
    </w:p>
    <w:p w:rsidR="008D6042" w:rsidRDefault="008D6042" w:rsidP="0089492A">
      <w:pPr>
        <w:pStyle w:val="1"/>
        <w:spacing w:before="0" w:line="240" w:lineRule="auto"/>
        <w:ind w:firstLine="709"/>
        <w:jc w:val="both"/>
        <w:rPr>
          <w:rFonts w:ascii="Times New Roman" w:hAnsi="Times New Roman" w:cs="Times New Roman"/>
          <w:color w:val="000000" w:themeColor="text1"/>
        </w:rPr>
      </w:pPr>
    </w:p>
    <w:p w:rsidR="0089492A" w:rsidRDefault="0089492A" w:rsidP="0089492A"/>
    <w:p w:rsidR="0089492A" w:rsidRDefault="0089492A" w:rsidP="0089492A"/>
    <w:p w:rsidR="0089492A" w:rsidRPr="0089492A" w:rsidRDefault="0089492A" w:rsidP="0089492A"/>
    <w:p w:rsidR="00B14D89" w:rsidRPr="0089492A" w:rsidRDefault="006C1AF1" w:rsidP="0089492A">
      <w:pPr>
        <w:pStyle w:val="1"/>
        <w:spacing w:before="0" w:line="240" w:lineRule="auto"/>
        <w:ind w:firstLine="709"/>
        <w:jc w:val="center"/>
        <w:rPr>
          <w:rFonts w:ascii="Times New Roman" w:hAnsi="Times New Roman" w:cs="Times New Roman"/>
          <w:color w:val="000000" w:themeColor="text1"/>
        </w:rPr>
      </w:pPr>
      <w:bookmarkStart w:id="16" w:name="_Toc1299614"/>
      <w:r w:rsidRPr="0089492A">
        <w:rPr>
          <w:rFonts w:ascii="Times New Roman" w:hAnsi="Times New Roman" w:cs="Times New Roman"/>
          <w:color w:val="000000" w:themeColor="text1"/>
        </w:rPr>
        <w:lastRenderedPageBreak/>
        <w:t>Лабораторная работа: «Определение обеспеченности организма человека витаминами и микроэлементами»</w:t>
      </w:r>
      <w:bookmarkEnd w:id="16"/>
    </w:p>
    <w:p w:rsidR="00B14D89" w:rsidRPr="0089492A" w:rsidRDefault="00B14D89" w:rsidP="0089492A">
      <w:pPr>
        <w:spacing w:after="0" w:line="240" w:lineRule="auto"/>
        <w:ind w:left="1429" w:firstLine="709"/>
        <w:jc w:val="both"/>
        <w:rPr>
          <w:rFonts w:ascii="Times New Roman" w:hAnsi="Times New Roman" w:cs="Times New Roman"/>
          <w:sz w:val="28"/>
          <w:szCs w:val="28"/>
        </w:rPr>
      </w:pPr>
    </w:p>
    <w:p w:rsidR="001D558D" w:rsidRPr="0089492A" w:rsidRDefault="001D558D"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При помощи тестов определите, достаточно ли ваш организм обеспечен микроэлементами и витаминами.</w:t>
      </w:r>
    </w:p>
    <w:p w:rsidR="00B14D89" w:rsidRPr="0089492A" w:rsidRDefault="00B14D89" w:rsidP="0089492A">
      <w:pPr>
        <w:spacing w:after="0" w:line="240" w:lineRule="auto"/>
        <w:ind w:firstLine="709"/>
        <w:jc w:val="both"/>
        <w:rPr>
          <w:rFonts w:ascii="Times New Roman" w:hAnsi="Times New Roman" w:cs="Times New Roman"/>
          <w:sz w:val="28"/>
          <w:szCs w:val="28"/>
        </w:rPr>
      </w:pPr>
    </w:p>
    <w:p w:rsidR="001D558D" w:rsidRPr="0089492A" w:rsidRDefault="001D558D"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Тест на обеспеченность магнием</w:t>
      </w:r>
    </w:p>
    <w:tbl>
      <w:tblPr>
        <w:tblStyle w:val="a8"/>
        <w:tblW w:w="8789" w:type="dxa"/>
        <w:tblInd w:w="817" w:type="dxa"/>
        <w:tblLayout w:type="fixed"/>
        <w:tblLook w:val="04A0" w:firstRow="1" w:lastRow="0" w:firstColumn="1" w:lastColumn="0" w:noHBand="0" w:noVBand="1"/>
      </w:tblPr>
      <w:tblGrid>
        <w:gridCol w:w="7371"/>
        <w:gridCol w:w="709"/>
        <w:gridCol w:w="709"/>
      </w:tblGrid>
      <w:tr w:rsidR="001D558D" w:rsidRPr="0089492A" w:rsidTr="00B55BA2">
        <w:tc>
          <w:tcPr>
            <w:tcW w:w="7371" w:type="dxa"/>
          </w:tcPr>
          <w:p w:rsidR="001D558D" w:rsidRPr="0089492A" w:rsidRDefault="001D558D" w:rsidP="0089492A">
            <w:pPr>
              <w:jc w:val="both"/>
              <w:rPr>
                <w:rFonts w:ascii="Times New Roman" w:hAnsi="Times New Roman" w:cs="Times New Roman"/>
                <w:b/>
                <w:sz w:val="28"/>
                <w:szCs w:val="28"/>
              </w:rPr>
            </w:pPr>
            <w:r w:rsidRPr="0089492A">
              <w:rPr>
                <w:rFonts w:ascii="Times New Roman" w:hAnsi="Times New Roman" w:cs="Times New Roman"/>
                <w:b/>
                <w:sz w:val="28"/>
                <w:szCs w:val="28"/>
              </w:rPr>
              <w:t>Вопрос</w:t>
            </w:r>
          </w:p>
        </w:tc>
        <w:tc>
          <w:tcPr>
            <w:tcW w:w="709" w:type="dxa"/>
          </w:tcPr>
          <w:p w:rsidR="001D558D" w:rsidRPr="0089492A" w:rsidRDefault="001D558D" w:rsidP="0089492A">
            <w:pPr>
              <w:jc w:val="both"/>
              <w:rPr>
                <w:rFonts w:ascii="Times New Roman" w:hAnsi="Times New Roman" w:cs="Times New Roman"/>
                <w:b/>
                <w:sz w:val="28"/>
                <w:szCs w:val="28"/>
              </w:rPr>
            </w:pPr>
            <w:r w:rsidRPr="0089492A">
              <w:rPr>
                <w:rFonts w:ascii="Times New Roman" w:hAnsi="Times New Roman" w:cs="Times New Roman"/>
                <w:b/>
                <w:sz w:val="28"/>
                <w:szCs w:val="28"/>
              </w:rPr>
              <w:t>Да</w:t>
            </w:r>
          </w:p>
        </w:tc>
        <w:tc>
          <w:tcPr>
            <w:tcW w:w="709" w:type="dxa"/>
          </w:tcPr>
          <w:p w:rsidR="001D558D" w:rsidRPr="0089492A" w:rsidRDefault="001D558D" w:rsidP="0089492A">
            <w:pPr>
              <w:jc w:val="both"/>
              <w:rPr>
                <w:rFonts w:ascii="Times New Roman" w:hAnsi="Times New Roman" w:cs="Times New Roman"/>
                <w:b/>
                <w:sz w:val="28"/>
                <w:szCs w:val="28"/>
              </w:rPr>
            </w:pPr>
            <w:r w:rsidRPr="0089492A">
              <w:rPr>
                <w:rFonts w:ascii="Times New Roman" w:hAnsi="Times New Roman" w:cs="Times New Roman"/>
                <w:b/>
                <w:sz w:val="28"/>
                <w:szCs w:val="28"/>
              </w:rPr>
              <w:t>Нет</w:t>
            </w:r>
          </w:p>
        </w:tc>
      </w:tr>
      <w:tr w:rsidR="001D558D" w:rsidRPr="0089492A" w:rsidTr="00B55BA2">
        <w:tc>
          <w:tcPr>
            <w:tcW w:w="7371" w:type="dxa"/>
          </w:tcPr>
          <w:p w:rsidR="001D558D" w:rsidRPr="0089492A" w:rsidRDefault="001D558D"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у вас бывают судороги (в частности, ночные судороги икроножных мышц)?</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вы болями в сердце, учащенным сердцебиением и сердечной аритмией?</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у вас случается защемление нервов, например, в области спины?</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ощущаете онемение, например, в руках?</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вам угрожают стрессовые ситуации?</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Регулярно ли вы употребляете алкогольные напитки?</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Регулярно ли вы применяете мочегонные средства?</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Много ли вы занимаетесь спортом?</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Предпочитаете ли вы белый хлеб или изделия из белой муки?</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Редко ли вы употребляете в пищу салат и зеленые овощи?</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Во время готовки картофеля и овощей используете ли длительную водную обработку?</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r w:rsidR="001D558D" w:rsidRPr="0089492A" w:rsidTr="00B55BA2">
        <w:tc>
          <w:tcPr>
            <w:tcW w:w="7371" w:type="dxa"/>
          </w:tcPr>
          <w:p w:rsidR="001D558D" w:rsidRPr="0089492A" w:rsidRDefault="00F0616E" w:rsidP="0089492A">
            <w:pPr>
              <w:jc w:val="both"/>
              <w:rPr>
                <w:rFonts w:ascii="Times New Roman" w:hAnsi="Times New Roman" w:cs="Times New Roman"/>
                <w:sz w:val="28"/>
                <w:szCs w:val="28"/>
              </w:rPr>
            </w:pPr>
            <w:r w:rsidRPr="0089492A">
              <w:rPr>
                <w:rFonts w:ascii="Times New Roman" w:hAnsi="Times New Roman" w:cs="Times New Roman"/>
                <w:sz w:val="28"/>
                <w:szCs w:val="28"/>
              </w:rPr>
              <w:t>При покупке минеральной воды обращаете ли вы внимание на содержание в ней магния?</w:t>
            </w:r>
          </w:p>
        </w:tc>
        <w:tc>
          <w:tcPr>
            <w:tcW w:w="709" w:type="dxa"/>
          </w:tcPr>
          <w:p w:rsidR="001D558D" w:rsidRPr="0089492A" w:rsidRDefault="001D558D" w:rsidP="0089492A">
            <w:pPr>
              <w:jc w:val="both"/>
              <w:rPr>
                <w:rFonts w:ascii="Times New Roman" w:hAnsi="Times New Roman" w:cs="Times New Roman"/>
                <w:sz w:val="28"/>
                <w:szCs w:val="28"/>
              </w:rPr>
            </w:pPr>
          </w:p>
        </w:tc>
        <w:tc>
          <w:tcPr>
            <w:tcW w:w="709" w:type="dxa"/>
          </w:tcPr>
          <w:p w:rsidR="001D558D" w:rsidRPr="0089492A" w:rsidRDefault="001D558D" w:rsidP="0089492A">
            <w:pPr>
              <w:jc w:val="both"/>
              <w:rPr>
                <w:rFonts w:ascii="Times New Roman" w:hAnsi="Times New Roman" w:cs="Times New Roman"/>
                <w:sz w:val="28"/>
                <w:szCs w:val="28"/>
              </w:rPr>
            </w:pPr>
          </w:p>
        </w:tc>
      </w:tr>
    </w:tbl>
    <w:p w:rsidR="001D558D" w:rsidRPr="0089492A" w:rsidRDefault="001D558D" w:rsidP="0089492A">
      <w:pPr>
        <w:spacing w:after="0" w:line="240" w:lineRule="auto"/>
        <w:ind w:left="1429" w:firstLine="709"/>
        <w:jc w:val="both"/>
        <w:rPr>
          <w:rFonts w:ascii="Times New Roman" w:hAnsi="Times New Roman" w:cs="Times New Roman"/>
          <w:sz w:val="28"/>
          <w:szCs w:val="28"/>
        </w:rPr>
      </w:pPr>
    </w:p>
    <w:p w:rsidR="00F0616E" w:rsidRPr="0089492A" w:rsidRDefault="00F0616E"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Если на большинство вопросов вы ответили «нет», то ваш организм в достаточной степени обеспечен магнием.</w:t>
      </w:r>
    </w:p>
    <w:p w:rsidR="000A7DE0" w:rsidRPr="0089492A" w:rsidRDefault="000A7DE0" w:rsidP="0089492A">
      <w:pPr>
        <w:spacing w:after="0" w:line="240" w:lineRule="auto"/>
        <w:jc w:val="both"/>
        <w:rPr>
          <w:rFonts w:ascii="Times New Roman" w:hAnsi="Times New Roman" w:cs="Times New Roman"/>
          <w:sz w:val="28"/>
          <w:szCs w:val="28"/>
        </w:rPr>
      </w:pPr>
    </w:p>
    <w:p w:rsidR="0006007B" w:rsidRPr="0089492A" w:rsidRDefault="00801FE6"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Тест на обеспеченность калием</w:t>
      </w:r>
    </w:p>
    <w:tbl>
      <w:tblPr>
        <w:tblStyle w:val="a8"/>
        <w:tblW w:w="8789" w:type="dxa"/>
        <w:tblInd w:w="817" w:type="dxa"/>
        <w:tblLook w:val="04A0" w:firstRow="1" w:lastRow="0" w:firstColumn="1" w:lastColumn="0" w:noHBand="0" w:noVBand="1"/>
      </w:tblPr>
      <w:tblGrid>
        <w:gridCol w:w="7371"/>
        <w:gridCol w:w="709"/>
        <w:gridCol w:w="709"/>
      </w:tblGrid>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09"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09"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мышечной слабостью?</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Повышено ли у вас давление?</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43"/>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Склонны ли вы к отекам?</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 xml:space="preserve">Страдаете ли от пассивной деятельности кишечника? </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Принимаете ли вы регулярно мочегонные препараты?</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Употребляете ли вы регулярно в большом количестве алкогольные напитки?</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Очень ли активно вы занимаетесь спортом?</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801FE6" w:rsidP="0089492A">
            <w:pPr>
              <w:jc w:val="both"/>
              <w:rPr>
                <w:rFonts w:ascii="Times New Roman" w:hAnsi="Times New Roman" w:cs="Times New Roman"/>
                <w:sz w:val="28"/>
                <w:szCs w:val="28"/>
              </w:rPr>
            </w:pPr>
            <w:r w:rsidRPr="0089492A">
              <w:rPr>
                <w:rFonts w:ascii="Times New Roman" w:hAnsi="Times New Roman" w:cs="Times New Roman"/>
                <w:sz w:val="28"/>
                <w:szCs w:val="28"/>
              </w:rPr>
              <w:t>Едите ли вы мало свежих фруктов?</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4A40E0" w:rsidP="0089492A">
            <w:pPr>
              <w:jc w:val="both"/>
              <w:rPr>
                <w:rFonts w:ascii="Times New Roman" w:hAnsi="Times New Roman" w:cs="Times New Roman"/>
                <w:sz w:val="28"/>
                <w:szCs w:val="28"/>
              </w:rPr>
            </w:pPr>
            <w:r w:rsidRPr="0089492A">
              <w:rPr>
                <w:rFonts w:ascii="Times New Roman" w:hAnsi="Times New Roman" w:cs="Times New Roman"/>
                <w:sz w:val="28"/>
                <w:szCs w:val="28"/>
              </w:rPr>
              <w:t>Редко ли салат и овощи попадают на ваш стол?</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4A40E0" w:rsidP="0089492A">
            <w:pPr>
              <w:jc w:val="both"/>
              <w:rPr>
                <w:rFonts w:ascii="Times New Roman" w:hAnsi="Times New Roman" w:cs="Times New Roman"/>
                <w:sz w:val="28"/>
                <w:szCs w:val="28"/>
              </w:rPr>
            </w:pPr>
            <w:r w:rsidRPr="0089492A">
              <w:rPr>
                <w:rFonts w:ascii="Times New Roman" w:hAnsi="Times New Roman" w:cs="Times New Roman"/>
                <w:sz w:val="28"/>
                <w:szCs w:val="28"/>
              </w:rPr>
              <w:lastRenderedPageBreak/>
              <w:t>Едите ли вы мало картофеля?</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43"/>
        </w:trPr>
        <w:tc>
          <w:tcPr>
            <w:tcW w:w="7371" w:type="dxa"/>
          </w:tcPr>
          <w:p w:rsidR="00801FE6" w:rsidRPr="0089492A" w:rsidRDefault="004A40E0" w:rsidP="0089492A">
            <w:pPr>
              <w:jc w:val="both"/>
              <w:rPr>
                <w:rFonts w:ascii="Times New Roman" w:hAnsi="Times New Roman" w:cs="Times New Roman"/>
                <w:sz w:val="28"/>
                <w:szCs w:val="28"/>
              </w:rPr>
            </w:pPr>
            <w:r w:rsidRPr="0089492A">
              <w:rPr>
                <w:rFonts w:ascii="Times New Roman" w:hAnsi="Times New Roman" w:cs="Times New Roman"/>
                <w:sz w:val="28"/>
                <w:szCs w:val="28"/>
              </w:rPr>
              <w:t>Во время готовки картофеля и овощей используете ли длительную водную обработку?</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27"/>
        </w:trPr>
        <w:tc>
          <w:tcPr>
            <w:tcW w:w="7371" w:type="dxa"/>
          </w:tcPr>
          <w:p w:rsidR="00801FE6" w:rsidRPr="0089492A" w:rsidRDefault="004A40E0" w:rsidP="0089492A">
            <w:pPr>
              <w:jc w:val="both"/>
              <w:rPr>
                <w:rFonts w:ascii="Times New Roman" w:hAnsi="Times New Roman" w:cs="Times New Roman"/>
                <w:sz w:val="28"/>
                <w:szCs w:val="28"/>
              </w:rPr>
            </w:pPr>
            <w:r w:rsidRPr="0089492A">
              <w:rPr>
                <w:rFonts w:ascii="Times New Roman" w:hAnsi="Times New Roman" w:cs="Times New Roman"/>
                <w:sz w:val="28"/>
                <w:szCs w:val="28"/>
              </w:rPr>
              <w:t>Редко ли вы употребляете фруктовые и овощные соки?</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r w:rsidR="00801FE6" w:rsidRPr="0089492A" w:rsidTr="00B55BA2">
        <w:trPr>
          <w:trHeight w:val="343"/>
        </w:trPr>
        <w:tc>
          <w:tcPr>
            <w:tcW w:w="7371" w:type="dxa"/>
          </w:tcPr>
          <w:p w:rsidR="00801FE6" w:rsidRPr="0089492A" w:rsidRDefault="004A40E0" w:rsidP="0089492A">
            <w:pPr>
              <w:jc w:val="both"/>
              <w:rPr>
                <w:rFonts w:ascii="Times New Roman" w:hAnsi="Times New Roman" w:cs="Times New Roman"/>
                <w:sz w:val="28"/>
                <w:szCs w:val="28"/>
              </w:rPr>
            </w:pPr>
            <w:r w:rsidRPr="0089492A">
              <w:rPr>
                <w:rFonts w:ascii="Times New Roman" w:hAnsi="Times New Roman" w:cs="Times New Roman"/>
                <w:sz w:val="28"/>
                <w:szCs w:val="28"/>
              </w:rPr>
              <w:t>Редко ли вы едите сухофрукты?</w:t>
            </w:r>
          </w:p>
        </w:tc>
        <w:tc>
          <w:tcPr>
            <w:tcW w:w="709" w:type="dxa"/>
          </w:tcPr>
          <w:p w:rsidR="00801FE6" w:rsidRPr="0089492A" w:rsidRDefault="00801FE6" w:rsidP="0089492A">
            <w:pPr>
              <w:jc w:val="both"/>
              <w:rPr>
                <w:rFonts w:ascii="Times New Roman" w:hAnsi="Times New Roman" w:cs="Times New Roman"/>
                <w:sz w:val="28"/>
                <w:szCs w:val="28"/>
              </w:rPr>
            </w:pPr>
          </w:p>
        </w:tc>
        <w:tc>
          <w:tcPr>
            <w:tcW w:w="709" w:type="dxa"/>
          </w:tcPr>
          <w:p w:rsidR="00801FE6" w:rsidRPr="0089492A" w:rsidRDefault="00801FE6" w:rsidP="0089492A">
            <w:pPr>
              <w:jc w:val="both"/>
              <w:rPr>
                <w:rFonts w:ascii="Times New Roman" w:hAnsi="Times New Roman" w:cs="Times New Roman"/>
                <w:sz w:val="28"/>
                <w:szCs w:val="28"/>
              </w:rPr>
            </w:pPr>
          </w:p>
        </w:tc>
      </w:tr>
    </w:tbl>
    <w:p w:rsidR="009506ED" w:rsidRPr="0089492A" w:rsidRDefault="009506ED" w:rsidP="0089492A">
      <w:pPr>
        <w:spacing w:after="0" w:line="240" w:lineRule="auto"/>
        <w:ind w:left="709" w:firstLine="709"/>
        <w:jc w:val="both"/>
        <w:rPr>
          <w:rFonts w:ascii="Times New Roman" w:hAnsi="Times New Roman" w:cs="Times New Roman"/>
          <w:sz w:val="28"/>
          <w:szCs w:val="28"/>
        </w:rPr>
      </w:pPr>
    </w:p>
    <w:p w:rsidR="009506ED" w:rsidRPr="0089492A" w:rsidRDefault="009506ED" w:rsidP="0089492A">
      <w:pPr>
        <w:spacing w:after="0" w:line="240" w:lineRule="auto"/>
        <w:ind w:left="1429" w:firstLine="709"/>
        <w:jc w:val="both"/>
        <w:rPr>
          <w:rFonts w:ascii="Times New Roman" w:hAnsi="Times New Roman" w:cs="Times New Roman"/>
          <w:sz w:val="28"/>
          <w:szCs w:val="28"/>
        </w:rPr>
      </w:pPr>
    </w:p>
    <w:p w:rsidR="009506ED" w:rsidRPr="0089492A" w:rsidRDefault="004A40E0"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Если на большинство вопросов вы ответили «нет», то ваш организм в достаточной степени обеспечен калием.</w:t>
      </w:r>
    </w:p>
    <w:p w:rsidR="009506ED" w:rsidRPr="0089492A" w:rsidRDefault="009506ED" w:rsidP="0089492A">
      <w:pPr>
        <w:spacing w:after="0" w:line="240" w:lineRule="auto"/>
        <w:jc w:val="both"/>
        <w:rPr>
          <w:rFonts w:ascii="Times New Roman" w:hAnsi="Times New Roman" w:cs="Times New Roman"/>
          <w:sz w:val="28"/>
          <w:szCs w:val="28"/>
        </w:rPr>
      </w:pPr>
    </w:p>
    <w:p w:rsidR="009506ED" w:rsidRPr="0089492A" w:rsidRDefault="009506ED"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Тест на обеспеченность железом</w:t>
      </w:r>
    </w:p>
    <w:tbl>
      <w:tblPr>
        <w:tblStyle w:val="a8"/>
        <w:tblW w:w="8789" w:type="dxa"/>
        <w:tblInd w:w="817" w:type="dxa"/>
        <w:tblLook w:val="04A0" w:firstRow="1" w:lastRow="0" w:firstColumn="1" w:lastColumn="0" w:noHBand="0" w:noVBand="1"/>
      </w:tblPr>
      <w:tblGrid>
        <w:gridCol w:w="7229"/>
        <w:gridCol w:w="765"/>
        <w:gridCol w:w="795"/>
      </w:tblGrid>
      <w:tr w:rsidR="009506ED" w:rsidRPr="0089492A" w:rsidTr="00B55BA2">
        <w:trPr>
          <w:trHeight w:val="196"/>
        </w:trPr>
        <w:tc>
          <w:tcPr>
            <w:tcW w:w="7229" w:type="dxa"/>
          </w:tcPr>
          <w:p w:rsidR="009506ED" w:rsidRPr="0089492A" w:rsidRDefault="009506ED"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65" w:type="dxa"/>
          </w:tcPr>
          <w:p w:rsidR="009506ED" w:rsidRPr="0089492A" w:rsidRDefault="009506ED"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95" w:type="dxa"/>
          </w:tcPr>
          <w:p w:rsidR="009506ED" w:rsidRPr="0089492A" w:rsidRDefault="009506ED"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9506ED" w:rsidRPr="0089492A" w:rsidTr="00B55BA2">
        <w:trPr>
          <w:trHeight w:val="196"/>
        </w:trPr>
        <w:tc>
          <w:tcPr>
            <w:tcW w:w="7229" w:type="dxa"/>
          </w:tcPr>
          <w:p w:rsidR="009506ED" w:rsidRPr="0089492A" w:rsidRDefault="009506ED" w:rsidP="0089492A">
            <w:pPr>
              <w:jc w:val="both"/>
              <w:rPr>
                <w:rFonts w:ascii="Times New Roman" w:hAnsi="Times New Roman" w:cs="Times New Roman"/>
                <w:sz w:val="28"/>
                <w:szCs w:val="28"/>
              </w:rPr>
            </w:pPr>
            <w:r w:rsidRPr="0089492A">
              <w:rPr>
                <w:rFonts w:ascii="Times New Roman" w:hAnsi="Times New Roman" w:cs="Times New Roman"/>
                <w:sz w:val="28"/>
                <w:szCs w:val="28"/>
              </w:rPr>
              <w:t xml:space="preserve">Часто ли вы чувствуете усталость и подавленность? </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196"/>
        </w:trPr>
        <w:tc>
          <w:tcPr>
            <w:tcW w:w="7229" w:type="dxa"/>
          </w:tcPr>
          <w:p w:rsidR="009506ED" w:rsidRPr="0089492A" w:rsidRDefault="009506ED" w:rsidP="0089492A">
            <w:pPr>
              <w:jc w:val="both"/>
              <w:rPr>
                <w:rFonts w:ascii="Times New Roman" w:hAnsi="Times New Roman" w:cs="Times New Roman"/>
                <w:sz w:val="28"/>
                <w:szCs w:val="28"/>
              </w:rPr>
            </w:pPr>
            <w:r w:rsidRPr="0089492A">
              <w:rPr>
                <w:rFonts w:ascii="Times New Roman" w:hAnsi="Times New Roman" w:cs="Times New Roman"/>
                <w:sz w:val="28"/>
                <w:szCs w:val="28"/>
              </w:rPr>
              <w:t>Произошли ли у вас за последнее время изменения волос и ногтей (например, нетипичная бледность и шероховатость кожи, ломкие волосы, вмятины на ногтях)?</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196"/>
        </w:trPr>
        <w:tc>
          <w:tcPr>
            <w:tcW w:w="7229" w:type="dxa"/>
          </w:tcPr>
          <w:p w:rsidR="009506ED" w:rsidRPr="0089492A" w:rsidRDefault="00FF1354" w:rsidP="0089492A">
            <w:pPr>
              <w:jc w:val="both"/>
              <w:rPr>
                <w:rFonts w:ascii="Times New Roman" w:hAnsi="Times New Roman" w:cs="Times New Roman"/>
                <w:sz w:val="28"/>
                <w:szCs w:val="28"/>
              </w:rPr>
            </w:pPr>
            <w:r w:rsidRPr="0089492A">
              <w:rPr>
                <w:rFonts w:ascii="Times New Roman" w:hAnsi="Times New Roman" w:cs="Times New Roman"/>
                <w:sz w:val="28"/>
                <w:szCs w:val="28"/>
              </w:rPr>
              <w:t>Теряете ли вы последнее время много крови, например, в авариях или через донорство?</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196"/>
        </w:trPr>
        <w:tc>
          <w:tcPr>
            <w:tcW w:w="7229" w:type="dxa"/>
          </w:tcPr>
          <w:p w:rsidR="009506ED" w:rsidRPr="0089492A" w:rsidRDefault="00FF1354" w:rsidP="0089492A">
            <w:pPr>
              <w:jc w:val="both"/>
              <w:rPr>
                <w:rFonts w:ascii="Times New Roman" w:hAnsi="Times New Roman" w:cs="Times New Roman"/>
                <w:sz w:val="28"/>
                <w:szCs w:val="28"/>
              </w:rPr>
            </w:pPr>
            <w:r w:rsidRPr="0089492A">
              <w:rPr>
                <w:rFonts w:ascii="Times New Roman" w:hAnsi="Times New Roman" w:cs="Times New Roman"/>
                <w:sz w:val="28"/>
                <w:szCs w:val="28"/>
              </w:rPr>
              <w:t>Обильны ли ваши менструации?</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204"/>
        </w:trPr>
        <w:tc>
          <w:tcPr>
            <w:tcW w:w="7229" w:type="dxa"/>
          </w:tcPr>
          <w:p w:rsidR="009506ED" w:rsidRPr="0089492A" w:rsidRDefault="00FF1354" w:rsidP="0089492A">
            <w:pPr>
              <w:jc w:val="both"/>
              <w:rPr>
                <w:rFonts w:ascii="Times New Roman" w:hAnsi="Times New Roman" w:cs="Times New Roman"/>
                <w:sz w:val="28"/>
                <w:szCs w:val="28"/>
              </w:rPr>
            </w:pPr>
            <w:r w:rsidRPr="0089492A">
              <w:rPr>
                <w:rFonts w:ascii="Times New Roman" w:hAnsi="Times New Roman" w:cs="Times New Roman"/>
                <w:sz w:val="28"/>
                <w:szCs w:val="28"/>
              </w:rPr>
              <w:t>Вы беременны?</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196"/>
        </w:trPr>
        <w:tc>
          <w:tcPr>
            <w:tcW w:w="7229" w:type="dxa"/>
          </w:tcPr>
          <w:p w:rsidR="009506ED" w:rsidRPr="0089492A" w:rsidRDefault="00FF1354" w:rsidP="0089492A">
            <w:pPr>
              <w:jc w:val="both"/>
              <w:rPr>
                <w:rFonts w:ascii="Times New Roman" w:hAnsi="Times New Roman" w:cs="Times New Roman"/>
                <w:sz w:val="28"/>
                <w:szCs w:val="28"/>
              </w:rPr>
            </w:pPr>
            <w:r w:rsidRPr="0089492A">
              <w:rPr>
                <w:rFonts w:ascii="Times New Roman" w:hAnsi="Times New Roman" w:cs="Times New Roman"/>
                <w:sz w:val="28"/>
                <w:szCs w:val="28"/>
              </w:rPr>
              <w:t>Занимаетесь ли вы профессиональным спортом?</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196"/>
        </w:trPr>
        <w:tc>
          <w:tcPr>
            <w:tcW w:w="7229" w:type="dxa"/>
          </w:tcPr>
          <w:p w:rsidR="009506ED" w:rsidRPr="0089492A" w:rsidRDefault="00FF1354" w:rsidP="0089492A">
            <w:pPr>
              <w:jc w:val="both"/>
              <w:rPr>
                <w:rFonts w:ascii="Times New Roman" w:hAnsi="Times New Roman" w:cs="Times New Roman"/>
                <w:sz w:val="28"/>
                <w:szCs w:val="28"/>
              </w:rPr>
            </w:pPr>
            <w:r w:rsidRPr="0089492A">
              <w:rPr>
                <w:rFonts w:ascii="Times New Roman" w:hAnsi="Times New Roman" w:cs="Times New Roman"/>
                <w:sz w:val="28"/>
                <w:szCs w:val="28"/>
              </w:rPr>
              <w:t>Редко ли вы употребляете мясо?</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196"/>
        </w:trPr>
        <w:tc>
          <w:tcPr>
            <w:tcW w:w="7229" w:type="dxa"/>
          </w:tcPr>
          <w:p w:rsidR="009506ED" w:rsidRPr="0089492A" w:rsidRDefault="00FF1354" w:rsidP="0089492A">
            <w:pPr>
              <w:jc w:val="both"/>
              <w:rPr>
                <w:rFonts w:ascii="Times New Roman" w:hAnsi="Times New Roman" w:cs="Times New Roman"/>
                <w:sz w:val="28"/>
                <w:szCs w:val="28"/>
              </w:rPr>
            </w:pPr>
            <w:r w:rsidRPr="0089492A">
              <w:rPr>
                <w:rFonts w:ascii="Times New Roman" w:hAnsi="Times New Roman" w:cs="Times New Roman"/>
                <w:sz w:val="28"/>
                <w:szCs w:val="28"/>
              </w:rPr>
              <w:t>Выпиваете ли вы более трех чашек черного чая или кофе в день?</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r w:rsidR="009506ED" w:rsidRPr="0089492A" w:rsidTr="00B55BA2">
        <w:trPr>
          <w:trHeight w:val="204"/>
        </w:trPr>
        <w:tc>
          <w:tcPr>
            <w:tcW w:w="7229" w:type="dxa"/>
          </w:tcPr>
          <w:p w:rsidR="009506ED" w:rsidRPr="0089492A" w:rsidRDefault="00FF1354" w:rsidP="0089492A">
            <w:pPr>
              <w:jc w:val="both"/>
              <w:rPr>
                <w:rFonts w:ascii="Times New Roman" w:hAnsi="Times New Roman" w:cs="Times New Roman"/>
                <w:sz w:val="28"/>
                <w:szCs w:val="28"/>
              </w:rPr>
            </w:pPr>
            <w:r w:rsidRPr="0089492A">
              <w:rPr>
                <w:rFonts w:ascii="Times New Roman" w:hAnsi="Times New Roman" w:cs="Times New Roman"/>
                <w:sz w:val="28"/>
                <w:szCs w:val="28"/>
              </w:rPr>
              <w:t>Едите ли вы мало овощей?</w:t>
            </w:r>
          </w:p>
        </w:tc>
        <w:tc>
          <w:tcPr>
            <w:tcW w:w="765" w:type="dxa"/>
          </w:tcPr>
          <w:p w:rsidR="009506ED" w:rsidRPr="0089492A" w:rsidRDefault="009506ED" w:rsidP="0089492A">
            <w:pPr>
              <w:jc w:val="both"/>
              <w:rPr>
                <w:rFonts w:ascii="Times New Roman" w:hAnsi="Times New Roman" w:cs="Times New Roman"/>
                <w:sz w:val="28"/>
                <w:szCs w:val="28"/>
              </w:rPr>
            </w:pPr>
          </w:p>
        </w:tc>
        <w:tc>
          <w:tcPr>
            <w:tcW w:w="795" w:type="dxa"/>
          </w:tcPr>
          <w:p w:rsidR="009506ED" w:rsidRPr="0089492A" w:rsidRDefault="009506ED" w:rsidP="0089492A">
            <w:pPr>
              <w:jc w:val="both"/>
              <w:rPr>
                <w:rFonts w:ascii="Times New Roman" w:hAnsi="Times New Roman" w:cs="Times New Roman"/>
                <w:sz w:val="28"/>
                <w:szCs w:val="28"/>
              </w:rPr>
            </w:pPr>
          </w:p>
        </w:tc>
      </w:tr>
    </w:tbl>
    <w:p w:rsidR="009506ED" w:rsidRPr="0089492A" w:rsidRDefault="009506ED" w:rsidP="0089492A">
      <w:pPr>
        <w:spacing w:after="0" w:line="240" w:lineRule="auto"/>
        <w:ind w:left="1429" w:firstLine="709"/>
        <w:jc w:val="both"/>
        <w:rPr>
          <w:rFonts w:ascii="Times New Roman" w:hAnsi="Times New Roman" w:cs="Times New Roman"/>
          <w:sz w:val="28"/>
          <w:szCs w:val="28"/>
        </w:rPr>
      </w:pPr>
    </w:p>
    <w:p w:rsidR="00FF1354" w:rsidRPr="0089492A" w:rsidRDefault="00FF1354" w:rsidP="0089492A">
      <w:pPr>
        <w:spacing w:after="0" w:line="240" w:lineRule="auto"/>
        <w:ind w:left="1429" w:firstLine="709"/>
        <w:jc w:val="both"/>
        <w:rPr>
          <w:rFonts w:ascii="Times New Roman" w:hAnsi="Times New Roman" w:cs="Times New Roman"/>
          <w:sz w:val="28"/>
          <w:szCs w:val="28"/>
        </w:rPr>
      </w:pPr>
    </w:p>
    <w:p w:rsidR="00FF1354" w:rsidRPr="0089492A" w:rsidRDefault="00FF1354"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Если на большинство вопросов вы ответили «нет», то ваш организм в достаточной степени обеспечен железом.</w:t>
      </w:r>
    </w:p>
    <w:p w:rsidR="00102AB7" w:rsidRPr="0089492A" w:rsidRDefault="00102AB7" w:rsidP="0089492A">
      <w:pPr>
        <w:spacing w:after="0" w:line="240" w:lineRule="auto"/>
        <w:ind w:firstLine="709"/>
        <w:jc w:val="both"/>
        <w:rPr>
          <w:rFonts w:ascii="Times New Roman" w:hAnsi="Times New Roman" w:cs="Times New Roman"/>
          <w:sz w:val="28"/>
          <w:szCs w:val="28"/>
        </w:rPr>
      </w:pPr>
    </w:p>
    <w:p w:rsidR="00102AB7" w:rsidRPr="0089492A" w:rsidRDefault="00102AB7"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Тест на обеспеченность кальцием</w:t>
      </w:r>
    </w:p>
    <w:tbl>
      <w:tblPr>
        <w:tblStyle w:val="a8"/>
        <w:tblW w:w="8647" w:type="dxa"/>
        <w:tblInd w:w="817" w:type="dxa"/>
        <w:tblLook w:val="04A0" w:firstRow="1" w:lastRow="0" w:firstColumn="1" w:lastColumn="0" w:noHBand="0" w:noVBand="1"/>
      </w:tblPr>
      <w:tblGrid>
        <w:gridCol w:w="7229"/>
        <w:gridCol w:w="709"/>
        <w:gridCol w:w="709"/>
      </w:tblGrid>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0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0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вы остеопорозом?</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Бывает ли у вас аллергия, например, на солнце?</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Принимаете ли вы регулярно препарата с кортизоном?</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у вас бывают судороги?</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Вы беременны?</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28"/>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Выпиваете ли вы ежедневно меньше 1 стакана молока?</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Употребляете ли вы мало таких молочных продуктов, как  йогурт или сыр?</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Пьете ли вы ежедневно напитки типа «кола»?</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13"/>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lastRenderedPageBreak/>
              <w:t>Употребляете ли вы мало зеленых овощей?</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rPr>
          <w:trHeight w:val="328"/>
        </w:trPr>
        <w:tc>
          <w:tcPr>
            <w:tcW w:w="7229" w:type="dxa"/>
          </w:tcPr>
          <w:p w:rsidR="00102AB7" w:rsidRPr="0089492A" w:rsidRDefault="00102AB7" w:rsidP="0089492A">
            <w:pPr>
              <w:jc w:val="both"/>
              <w:rPr>
                <w:rFonts w:ascii="Times New Roman" w:hAnsi="Times New Roman" w:cs="Times New Roman"/>
                <w:sz w:val="28"/>
                <w:szCs w:val="28"/>
              </w:rPr>
            </w:pPr>
            <w:r w:rsidRPr="0089492A">
              <w:rPr>
                <w:rFonts w:ascii="Times New Roman" w:hAnsi="Times New Roman" w:cs="Times New Roman"/>
                <w:sz w:val="28"/>
                <w:szCs w:val="28"/>
              </w:rPr>
              <w:t>Вы едите много мяса и колбасы?</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bl>
    <w:p w:rsidR="00102AB7" w:rsidRPr="0089492A" w:rsidRDefault="00102AB7" w:rsidP="0089492A">
      <w:pPr>
        <w:spacing w:after="0" w:line="240" w:lineRule="auto"/>
        <w:ind w:left="1429" w:firstLine="709"/>
        <w:jc w:val="both"/>
        <w:rPr>
          <w:rFonts w:ascii="Times New Roman" w:hAnsi="Times New Roman" w:cs="Times New Roman"/>
          <w:sz w:val="28"/>
          <w:szCs w:val="28"/>
        </w:rPr>
      </w:pPr>
    </w:p>
    <w:p w:rsidR="008072F3" w:rsidRPr="0089492A" w:rsidRDefault="00102AB7"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Если на большинство вопросов вы ответили «нет», то ваш организм в достаточной степени обеспечен кальцием.</w:t>
      </w:r>
    </w:p>
    <w:p w:rsidR="008072F3" w:rsidRPr="0089492A" w:rsidRDefault="008072F3" w:rsidP="0089492A">
      <w:pPr>
        <w:spacing w:after="0" w:line="240" w:lineRule="auto"/>
        <w:ind w:firstLine="709"/>
        <w:jc w:val="both"/>
        <w:rPr>
          <w:rFonts w:ascii="Times New Roman" w:hAnsi="Times New Roman" w:cs="Times New Roman"/>
          <w:sz w:val="28"/>
          <w:szCs w:val="28"/>
        </w:rPr>
      </w:pPr>
    </w:p>
    <w:p w:rsidR="00102AB7" w:rsidRPr="0089492A" w:rsidRDefault="00102AB7"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Тест на обеспеченность витамином </w:t>
      </w:r>
      <w:r w:rsidRPr="0089492A">
        <w:rPr>
          <w:rFonts w:ascii="Times New Roman" w:hAnsi="Times New Roman" w:cs="Times New Roman"/>
          <w:sz w:val="28"/>
          <w:szCs w:val="28"/>
          <w:lang w:val="en-US"/>
        </w:rPr>
        <w:t>A</w:t>
      </w:r>
      <w:r w:rsidRPr="0089492A">
        <w:rPr>
          <w:rFonts w:ascii="Times New Roman" w:hAnsi="Times New Roman" w:cs="Times New Roman"/>
          <w:sz w:val="28"/>
          <w:szCs w:val="28"/>
        </w:rPr>
        <w:t xml:space="preserve"> и бета-каротином</w:t>
      </w:r>
    </w:p>
    <w:tbl>
      <w:tblPr>
        <w:tblStyle w:val="a8"/>
        <w:tblW w:w="8647" w:type="dxa"/>
        <w:tblInd w:w="817" w:type="dxa"/>
        <w:tblLook w:val="04A0" w:firstRow="1" w:lastRow="0" w:firstColumn="1" w:lastColumn="0" w:noHBand="0" w:noVBand="1"/>
      </w:tblPr>
      <w:tblGrid>
        <w:gridCol w:w="7229"/>
        <w:gridCol w:w="709"/>
        <w:gridCol w:w="709"/>
      </w:tblGrid>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0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0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вы «куриной слепотой»?</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ночью водите машину?</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 xml:space="preserve">Много ли вы работаете с экраном компьютера? </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Ваша кожа сухая или шелушащаяся?</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вы повышенной восприимчивостью к инфекции?</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Вы много курите?</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Вы редко едите темно-зеленые овощи, такие, как листовой салат, зеленая капуста или шпинат?</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r w:rsidR="00102AB7" w:rsidRPr="0089492A" w:rsidTr="00B55BA2">
        <w:tc>
          <w:tcPr>
            <w:tcW w:w="7229" w:type="dxa"/>
          </w:tcPr>
          <w:p w:rsidR="00102AB7" w:rsidRPr="0089492A" w:rsidRDefault="008072F3" w:rsidP="0089492A">
            <w:pPr>
              <w:jc w:val="both"/>
              <w:rPr>
                <w:rFonts w:ascii="Times New Roman" w:hAnsi="Times New Roman" w:cs="Times New Roman"/>
                <w:sz w:val="28"/>
                <w:szCs w:val="28"/>
              </w:rPr>
            </w:pPr>
            <w:r w:rsidRPr="0089492A">
              <w:rPr>
                <w:rFonts w:ascii="Times New Roman" w:hAnsi="Times New Roman" w:cs="Times New Roman"/>
                <w:sz w:val="28"/>
                <w:szCs w:val="28"/>
              </w:rPr>
              <w:t>Редко попадают в ваше меню сладкий перец, морковь и помидоры?</w:t>
            </w:r>
          </w:p>
        </w:tc>
        <w:tc>
          <w:tcPr>
            <w:tcW w:w="709" w:type="dxa"/>
          </w:tcPr>
          <w:p w:rsidR="00102AB7" w:rsidRPr="0089492A" w:rsidRDefault="00102AB7" w:rsidP="0089492A">
            <w:pPr>
              <w:jc w:val="both"/>
              <w:rPr>
                <w:rFonts w:ascii="Times New Roman" w:hAnsi="Times New Roman" w:cs="Times New Roman"/>
                <w:sz w:val="28"/>
                <w:szCs w:val="28"/>
              </w:rPr>
            </w:pPr>
          </w:p>
        </w:tc>
        <w:tc>
          <w:tcPr>
            <w:tcW w:w="709" w:type="dxa"/>
          </w:tcPr>
          <w:p w:rsidR="00102AB7" w:rsidRPr="0089492A" w:rsidRDefault="00102AB7" w:rsidP="0089492A">
            <w:pPr>
              <w:jc w:val="both"/>
              <w:rPr>
                <w:rFonts w:ascii="Times New Roman" w:hAnsi="Times New Roman" w:cs="Times New Roman"/>
                <w:sz w:val="28"/>
                <w:szCs w:val="28"/>
              </w:rPr>
            </w:pPr>
          </w:p>
        </w:tc>
      </w:tr>
    </w:tbl>
    <w:p w:rsidR="00102AB7" w:rsidRPr="0089492A" w:rsidRDefault="00102AB7" w:rsidP="0089492A">
      <w:pPr>
        <w:spacing w:after="0" w:line="240" w:lineRule="auto"/>
        <w:ind w:left="1429" w:firstLine="709"/>
        <w:jc w:val="both"/>
        <w:rPr>
          <w:rFonts w:ascii="Times New Roman" w:hAnsi="Times New Roman" w:cs="Times New Roman"/>
          <w:sz w:val="28"/>
          <w:szCs w:val="28"/>
        </w:rPr>
      </w:pPr>
    </w:p>
    <w:p w:rsidR="008072F3" w:rsidRPr="0089492A" w:rsidRDefault="008072F3"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Если на большинство вопросов вы ответили «нет», то ваш организм в достаточной степени обеспечен витамином </w:t>
      </w:r>
      <w:r w:rsidRPr="0089492A">
        <w:rPr>
          <w:rFonts w:ascii="Times New Roman" w:hAnsi="Times New Roman" w:cs="Times New Roman"/>
          <w:sz w:val="28"/>
          <w:szCs w:val="28"/>
          <w:lang w:val="en-US"/>
        </w:rPr>
        <w:t>A</w:t>
      </w:r>
      <w:r w:rsidRPr="0089492A">
        <w:rPr>
          <w:rFonts w:ascii="Times New Roman" w:hAnsi="Times New Roman" w:cs="Times New Roman"/>
          <w:sz w:val="28"/>
          <w:szCs w:val="28"/>
        </w:rPr>
        <w:t xml:space="preserve"> и бета-каротином.</w:t>
      </w:r>
    </w:p>
    <w:p w:rsidR="00B14D89" w:rsidRPr="0089492A" w:rsidRDefault="00B14D89" w:rsidP="0089492A">
      <w:pPr>
        <w:spacing w:after="0" w:line="240" w:lineRule="auto"/>
        <w:ind w:left="1429" w:firstLine="709"/>
        <w:jc w:val="both"/>
        <w:rPr>
          <w:rFonts w:ascii="Times New Roman" w:hAnsi="Times New Roman" w:cs="Times New Roman"/>
          <w:sz w:val="28"/>
          <w:szCs w:val="28"/>
        </w:rPr>
      </w:pPr>
    </w:p>
    <w:p w:rsidR="00102AB7" w:rsidRPr="0089492A" w:rsidRDefault="008072F3"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Тест на обеспеченность витамином </w:t>
      </w:r>
      <w:r w:rsidRPr="0089492A">
        <w:rPr>
          <w:rFonts w:ascii="Times New Roman" w:hAnsi="Times New Roman" w:cs="Times New Roman"/>
          <w:sz w:val="28"/>
          <w:szCs w:val="28"/>
          <w:lang w:val="en-US"/>
        </w:rPr>
        <w:t>D</w:t>
      </w:r>
    </w:p>
    <w:tbl>
      <w:tblPr>
        <w:tblStyle w:val="a8"/>
        <w:tblW w:w="8647" w:type="dxa"/>
        <w:tblInd w:w="817" w:type="dxa"/>
        <w:tblLook w:val="04A0" w:firstRow="1" w:lastRow="0" w:firstColumn="1" w:lastColumn="0" w:noHBand="0" w:noVBand="1"/>
      </w:tblPr>
      <w:tblGrid>
        <w:gridCol w:w="7229"/>
        <w:gridCol w:w="709"/>
        <w:gridCol w:w="709"/>
      </w:tblGrid>
      <w:tr w:rsidR="008072F3" w:rsidRPr="0089492A" w:rsidTr="00B55BA2">
        <w:tc>
          <w:tcPr>
            <w:tcW w:w="722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0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0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8072F3" w:rsidRPr="0089492A" w:rsidTr="00B55BA2">
        <w:tc>
          <w:tcPr>
            <w:tcW w:w="722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вы остеопорозом?</w:t>
            </w:r>
          </w:p>
        </w:tc>
        <w:tc>
          <w:tcPr>
            <w:tcW w:w="709" w:type="dxa"/>
          </w:tcPr>
          <w:p w:rsidR="008072F3" w:rsidRPr="0089492A" w:rsidRDefault="008072F3" w:rsidP="0089492A">
            <w:pPr>
              <w:jc w:val="both"/>
              <w:rPr>
                <w:rFonts w:ascii="Times New Roman" w:hAnsi="Times New Roman" w:cs="Times New Roman"/>
                <w:sz w:val="28"/>
                <w:szCs w:val="28"/>
              </w:rPr>
            </w:pPr>
          </w:p>
        </w:tc>
        <w:tc>
          <w:tcPr>
            <w:tcW w:w="709" w:type="dxa"/>
          </w:tcPr>
          <w:p w:rsidR="008072F3" w:rsidRPr="0089492A" w:rsidRDefault="008072F3" w:rsidP="0089492A">
            <w:pPr>
              <w:jc w:val="both"/>
              <w:rPr>
                <w:rFonts w:ascii="Times New Roman" w:hAnsi="Times New Roman" w:cs="Times New Roman"/>
                <w:sz w:val="28"/>
                <w:szCs w:val="28"/>
              </w:rPr>
            </w:pPr>
          </w:p>
        </w:tc>
      </w:tr>
      <w:tr w:rsidR="008072F3" w:rsidRPr="0089492A" w:rsidTr="00B55BA2">
        <w:tc>
          <w:tcPr>
            <w:tcW w:w="722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Избегаете ли вы солнца?</w:t>
            </w:r>
          </w:p>
        </w:tc>
        <w:tc>
          <w:tcPr>
            <w:tcW w:w="709" w:type="dxa"/>
          </w:tcPr>
          <w:p w:rsidR="008072F3" w:rsidRPr="0089492A" w:rsidRDefault="008072F3" w:rsidP="0089492A">
            <w:pPr>
              <w:jc w:val="both"/>
              <w:rPr>
                <w:rFonts w:ascii="Times New Roman" w:hAnsi="Times New Roman" w:cs="Times New Roman"/>
                <w:sz w:val="28"/>
                <w:szCs w:val="28"/>
              </w:rPr>
            </w:pPr>
          </w:p>
        </w:tc>
        <w:tc>
          <w:tcPr>
            <w:tcW w:w="709" w:type="dxa"/>
          </w:tcPr>
          <w:p w:rsidR="008072F3" w:rsidRPr="0089492A" w:rsidRDefault="008072F3" w:rsidP="0089492A">
            <w:pPr>
              <w:jc w:val="both"/>
              <w:rPr>
                <w:rFonts w:ascii="Times New Roman" w:hAnsi="Times New Roman" w:cs="Times New Roman"/>
                <w:sz w:val="28"/>
                <w:szCs w:val="28"/>
              </w:rPr>
            </w:pPr>
          </w:p>
        </w:tc>
      </w:tr>
      <w:tr w:rsidR="008072F3" w:rsidRPr="0089492A" w:rsidTr="00B55BA2">
        <w:tc>
          <w:tcPr>
            <w:tcW w:w="722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Вы едите мало рыбы, мяса и яиц?</w:t>
            </w:r>
          </w:p>
        </w:tc>
        <w:tc>
          <w:tcPr>
            <w:tcW w:w="709" w:type="dxa"/>
          </w:tcPr>
          <w:p w:rsidR="008072F3" w:rsidRPr="0089492A" w:rsidRDefault="008072F3" w:rsidP="0089492A">
            <w:pPr>
              <w:jc w:val="both"/>
              <w:rPr>
                <w:rFonts w:ascii="Times New Roman" w:hAnsi="Times New Roman" w:cs="Times New Roman"/>
                <w:sz w:val="28"/>
                <w:szCs w:val="28"/>
              </w:rPr>
            </w:pPr>
          </w:p>
        </w:tc>
        <w:tc>
          <w:tcPr>
            <w:tcW w:w="709" w:type="dxa"/>
          </w:tcPr>
          <w:p w:rsidR="008072F3" w:rsidRPr="0089492A" w:rsidRDefault="008072F3" w:rsidP="0089492A">
            <w:pPr>
              <w:jc w:val="both"/>
              <w:rPr>
                <w:rFonts w:ascii="Times New Roman" w:hAnsi="Times New Roman" w:cs="Times New Roman"/>
                <w:sz w:val="28"/>
                <w:szCs w:val="28"/>
              </w:rPr>
            </w:pPr>
          </w:p>
        </w:tc>
      </w:tr>
      <w:tr w:rsidR="008072F3" w:rsidRPr="0089492A" w:rsidTr="00B55BA2">
        <w:tc>
          <w:tcPr>
            <w:tcW w:w="722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Избегаете ли вы масла или маргарина?</w:t>
            </w:r>
          </w:p>
        </w:tc>
        <w:tc>
          <w:tcPr>
            <w:tcW w:w="709" w:type="dxa"/>
          </w:tcPr>
          <w:p w:rsidR="008072F3" w:rsidRPr="0089492A" w:rsidRDefault="008072F3" w:rsidP="0089492A">
            <w:pPr>
              <w:jc w:val="both"/>
              <w:rPr>
                <w:rFonts w:ascii="Times New Roman" w:hAnsi="Times New Roman" w:cs="Times New Roman"/>
                <w:sz w:val="28"/>
                <w:szCs w:val="28"/>
              </w:rPr>
            </w:pPr>
          </w:p>
        </w:tc>
        <w:tc>
          <w:tcPr>
            <w:tcW w:w="709" w:type="dxa"/>
          </w:tcPr>
          <w:p w:rsidR="008072F3" w:rsidRPr="0089492A" w:rsidRDefault="008072F3" w:rsidP="0089492A">
            <w:pPr>
              <w:jc w:val="both"/>
              <w:rPr>
                <w:rFonts w:ascii="Times New Roman" w:hAnsi="Times New Roman" w:cs="Times New Roman"/>
                <w:sz w:val="28"/>
                <w:szCs w:val="28"/>
              </w:rPr>
            </w:pPr>
          </w:p>
        </w:tc>
      </w:tr>
      <w:tr w:rsidR="008072F3" w:rsidRPr="0089492A" w:rsidTr="00B55BA2">
        <w:tc>
          <w:tcPr>
            <w:tcW w:w="7229" w:type="dxa"/>
          </w:tcPr>
          <w:p w:rsidR="008072F3"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Вы не едите грибы?</w:t>
            </w:r>
          </w:p>
        </w:tc>
        <w:tc>
          <w:tcPr>
            <w:tcW w:w="709" w:type="dxa"/>
          </w:tcPr>
          <w:p w:rsidR="008072F3" w:rsidRPr="0089492A" w:rsidRDefault="008072F3" w:rsidP="0089492A">
            <w:pPr>
              <w:jc w:val="both"/>
              <w:rPr>
                <w:rFonts w:ascii="Times New Roman" w:hAnsi="Times New Roman" w:cs="Times New Roman"/>
                <w:sz w:val="28"/>
                <w:szCs w:val="28"/>
              </w:rPr>
            </w:pPr>
          </w:p>
        </w:tc>
        <w:tc>
          <w:tcPr>
            <w:tcW w:w="709" w:type="dxa"/>
          </w:tcPr>
          <w:p w:rsidR="008072F3" w:rsidRPr="0089492A" w:rsidRDefault="008072F3" w:rsidP="0089492A">
            <w:pPr>
              <w:jc w:val="both"/>
              <w:rPr>
                <w:rFonts w:ascii="Times New Roman" w:hAnsi="Times New Roman" w:cs="Times New Roman"/>
                <w:sz w:val="28"/>
                <w:szCs w:val="28"/>
              </w:rPr>
            </w:pPr>
          </w:p>
        </w:tc>
      </w:tr>
    </w:tbl>
    <w:p w:rsidR="008072F3" w:rsidRPr="0089492A" w:rsidRDefault="008072F3" w:rsidP="0089492A">
      <w:pPr>
        <w:spacing w:after="0" w:line="240" w:lineRule="auto"/>
        <w:ind w:left="1429" w:firstLine="709"/>
        <w:jc w:val="both"/>
        <w:rPr>
          <w:rFonts w:ascii="Times New Roman" w:hAnsi="Times New Roman" w:cs="Times New Roman"/>
          <w:sz w:val="28"/>
          <w:szCs w:val="28"/>
        </w:rPr>
      </w:pPr>
    </w:p>
    <w:p w:rsidR="004A40E0" w:rsidRPr="0089492A" w:rsidRDefault="00F01037"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Если на большинство вопросов вы ответили «нет», то ваш организм в достаточной степени обеспечен витамином </w:t>
      </w:r>
      <w:r w:rsidRPr="0089492A">
        <w:rPr>
          <w:rFonts w:ascii="Times New Roman" w:hAnsi="Times New Roman" w:cs="Times New Roman"/>
          <w:sz w:val="28"/>
          <w:szCs w:val="28"/>
          <w:lang w:val="en-US"/>
        </w:rPr>
        <w:t>D</w:t>
      </w:r>
      <w:r w:rsidRPr="0089492A">
        <w:rPr>
          <w:rFonts w:ascii="Times New Roman" w:hAnsi="Times New Roman" w:cs="Times New Roman"/>
          <w:sz w:val="28"/>
          <w:szCs w:val="28"/>
        </w:rPr>
        <w:t>.</w:t>
      </w:r>
    </w:p>
    <w:p w:rsidR="00F01037" w:rsidRPr="0089492A" w:rsidRDefault="00F01037" w:rsidP="0089492A">
      <w:pPr>
        <w:spacing w:after="0" w:line="240" w:lineRule="auto"/>
        <w:ind w:firstLine="709"/>
        <w:jc w:val="both"/>
        <w:rPr>
          <w:rFonts w:ascii="Times New Roman" w:hAnsi="Times New Roman" w:cs="Times New Roman"/>
          <w:sz w:val="28"/>
          <w:szCs w:val="28"/>
        </w:rPr>
      </w:pPr>
    </w:p>
    <w:p w:rsidR="00F01037" w:rsidRPr="0089492A" w:rsidRDefault="00F01037"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Тест на обеспеченность витаминами группами </w:t>
      </w:r>
      <w:r w:rsidRPr="0089492A">
        <w:rPr>
          <w:rFonts w:ascii="Times New Roman" w:hAnsi="Times New Roman" w:cs="Times New Roman"/>
          <w:sz w:val="28"/>
          <w:szCs w:val="28"/>
          <w:lang w:val="en-US"/>
        </w:rPr>
        <w:t>B</w:t>
      </w:r>
    </w:p>
    <w:tbl>
      <w:tblPr>
        <w:tblStyle w:val="a8"/>
        <w:tblW w:w="8647" w:type="dxa"/>
        <w:tblInd w:w="817" w:type="dxa"/>
        <w:tblLook w:val="04A0" w:firstRow="1" w:lastRow="0" w:firstColumn="1" w:lastColumn="0" w:noHBand="0" w:noVBand="1"/>
      </w:tblPr>
      <w:tblGrid>
        <w:gridCol w:w="7229"/>
        <w:gridCol w:w="709"/>
        <w:gridCol w:w="709"/>
      </w:tblGrid>
      <w:tr w:rsidR="00F01037" w:rsidRPr="0089492A" w:rsidTr="00B55BA2">
        <w:tc>
          <w:tcPr>
            <w:tcW w:w="722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0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0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F01037" w:rsidRPr="0089492A" w:rsidTr="00B55BA2">
        <w:tc>
          <w:tcPr>
            <w:tcW w:w="722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чувствуете себя неспособным к деятельности и лишенным энергии?</w:t>
            </w:r>
          </w:p>
        </w:tc>
        <w:tc>
          <w:tcPr>
            <w:tcW w:w="709" w:type="dxa"/>
          </w:tcPr>
          <w:p w:rsidR="00F01037" w:rsidRPr="0089492A" w:rsidRDefault="00F01037" w:rsidP="0089492A">
            <w:pPr>
              <w:jc w:val="both"/>
              <w:rPr>
                <w:rFonts w:ascii="Times New Roman" w:hAnsi="Times New Roman" w:cs="Times New Roman"/>
                <w:sz w:val="28"/>
                <w:szCs w:val="28"/>
              </w:rPr>
            </w:pPr>
          </w:p>
        </w:tc>
        <w:tc>
          <w:tcPr>
            <w:tcW w:w="709" w:type="dxa"/>
          </w:tcPr>
          <w:p w:rsidR="00F01037" w:rsidRPr="0089492A" w:rsidRDefault="00F01037" w:rsidP="0089492A">
            <w:pPr>
              <w:jc w:val="both"/>
              <w:rPr>
                <w:rFonts w:ascii="Times New Roman" w:hAnsi="Times New Roman" w:cs="Times New Roman"/>
                <w:sz w:val="28"/>
                <w:szCs w:val="28"/>
              </w:rPr>
            </w:pPr>
          </w:p>
        </w:tc>
      </w:tr>
      <w:tr w:rsidR="00F01037" w:rsidRPr="0089492A" w:rsidTr="00B55BA2">
        <w:tc>
          <w:tcPr>
            <w:tcW w:w="722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Легко ли вы раздражаетесь?</w:t>
            </w:r>
          </w:p>
        </w:tc>
        <w:tc>
          <w:tcPr>
            <w:tcW w:w="709" w:type="dxa"/>
          </w:tcPr>
          <w:p w:rsidR="00F01037" w:rsidRPr="0089492A" w:rsidRDefault="00F01037" w:rsidP="0089492A">
            <w:pPr>
              <w:jc w:val="both"/>
              <w:rPr>
                <w:rFonts w:ascii="Times New Roman" w:hAnsi="Times New Roman" w:cs="Times New Roman"/>
                <w:sz w:val="28"/>
                <w:szCs w:val="28"/>
              </w:rPr>
            </w:pPr>
          </w:p>
        </w:tc>
        <w:tc>
          <w:tcPr>
            <w:tcW w:w="709" w:type="dxa"/>
          </w:tcPr>
          <w:p w:rsidR="00F01037" w:rsidRPr="0089492A" w:rsidRDefault="00F01037" w:rsidP="0089492A">
            <w:pPr>
              <w:jc w:val="both"/>
              <w:rPr>
                <w:rFonts w:ascii="Times New Roman" w:hAnsi="Times New Roman" w:cs="Times New Roman"/>
                <w:sz w:val="28"/>
                <w:szCs w:val="28"/>
              </w:rPr>
            </w:pPr>
          </w:p>
        </w:tc>
      </w:tr>
      <w:tr w:rsidR="00F01037" w:rsidRPr="0089492A" w:rsidTr="00B55BA2">
        <w:tc>
          <w:tcPr>
            <w:tcW w:w="722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подвергаетесь к стрессам?</w:t>
            </w:r>
          </w:p>
        </w:tc>
        <w:tc>
          <w:tcPr>
            <w:tcW w:w="709" w:type="dxa"/>
          </w:tcPr>
          <w:p w:rsidR="00F01037" w:rsidRPr="0089492A" w:rsidRDefault="00F01037" w:rsidP="0089492A">
            <w:pPr>
              <w:jc w:val="both"/>
              <w:rPr>
                <w:rFonts w:ascii="Times New Roman" w:hAnsi="Times New Roman" w:cs="Times New Roman"/>
                <w:sz w:val="28"/>
                <w:szCs w:val="28"/>
              </w:rPr>
            </w:pPr>
          </w:p>
        </w:tc>
        <w:tc>
          <w:tcPr>
            <w:tcW w:w="709" w:type="dxa"/>
          </w:tcPr>
          <w:p w:rsidR="00F01037" w:rsidRPr="0089492A" w:rsidRDefault="00F01037" w:rsidP="0089492A">
            <w:pPr>
              <w:jc w:val="both"/>
              <w:rPr>
                <w:rFonts w:ascii="Times New Roman" w:hAnsi="Times New Roman" w:cs="Times New Roman"/>
                <w:sz w:val="28"/>
                <w:szCs w:val="28"/>
              </w:rPr>
            </w:pPr>
          </w:p>
        </w:tc>
      </w:tr>
      <w:tr w:rsidR="00F01037" w:rsidRPr="0089492A" w:rsidTr="00B55BA2">
        <w:tc>
          <w:tcPr>
            <w:tcW w:w="722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Есть ли у вас проблемы с кожей, например, сухая кожа, трещины в уголках рта?</w:t>
            </w:r>
          </w:p>
        </w:tc>
        <w:tc>
          <w:tcPr>
            <w:tcW w:w="709" w:type="dxa"/>
          </w:tcPr>
          <w:p w:rsidR="00F01037" w:rsidRPr="0089492A" w:rsidRDefault="00F01037" w:rsidP="0089492A">
            <w:pPr>
              <w:jc w:val="both"/>
              <w:rPr>
                <w:rFonts w:ascii="Times New Roman" w:hAnsi="Times New Roman" w:cs="Times New Roman"/>
                <w:sz w:val="28"/>
                <w:szCs w:val="28"/>
              </w:rPr>
            </w:pPr>
          </w:p>
        </w:tc>
        <w:tc>
          <w:tcPr>
            <w:tcW w:w="709" w:type="dxa"/>
          </w:tcPr>
          <w:p w:rsidR="00F01037" w:rsidRPr="0089492A" w:rsidRDefault="00F01037" w:rsidP="0089492A">
            <w:pPr>
              <w:jc w:val="both"/>
              <w:rPr>
                <w:rFonts w:ascii="Times New Roman" w:hAnsi="Times New Roman" w:cs="Times New Roman"/>
                <w:sz w:val="28"/>
                <w:szCs w:val="28"/>
              </w:rPr>
            </w:pPr>
          </w:p>
        </w:tc>
      </w:tr>
      <w:tr w:rsidR="00F01037" w:rsidRPr="0089492A" w:rsidTr="00B55BA2">
        <w:tc>
          <w:tcPr>
            <w:tcW w:w="722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lastRenderedPageBreak/>
              <w:t>Вы регулярно употребляете алкогольные напитки?</w:t>
            </w:r>
          </w:p>
        </w:tc>
        <w:tc>
          <w:tcPr>
            <w:tcW w:w="709" w:type="dxa"/>
          </w:tcPr>
          <w:p w:rsidR="00F01037" w:rsidRPr="0089492A" w:rsidRDefault="00F01037" w:rsidP="0089492A">
            <w:pPr>
              <w:jc w:val="both"/>
              <w:rPr>
                <w:rFonts w:ascii="Times New Roman" w:hAnsi="Times New Roman" w:cs="Times New Roman"/>
                <w:sz w:val="28"/>
                <w:szCs w:val="28"/>
              </w:rPr>
            </w:pPr>
          </w:p>
        </w:tc>
        <w:tc>
          <w:tcPr>
            <w:tcW w:w="709" w:type="dxa"/>
          </w:tcPr>
          <w:p w:rsidR="00F01037" w:rsidRPr="0089492A" w:rsidRDefault="00F01037" w:rsidP="0089492A">
            <w:pPr>
              <w:jc w:val="both"/>
              <w:rPr>
                <w:rFonts w:ascii="Times New Roman" w:hAnsi="Times New Roman" w:cs="Times New Roman"/>
                <w:sz w:val="28"/>
                <w:szCs w:val="28"/>
              </w:rPr>
            </w:pPr>
          </w:p>
        </w:tc>
      </w:tr>
      <w:tr w:rsidR="00F01037" w:rsidRPr="0089492A" w:rsidTr="00B55BA2">
        <w:tc>
          <w:tcPr>
            <w:tcW w:w="7229" w:type="dxa"/>
          </w:tcPr>
          <w:p w:rsidR="00F01037" w:rsidRPr="0089492A" w:rsidRDefault="00F01037" w:rsidP="0089492A">
            <w:pPr>
              <w:jc w:val="both"/>
              <w:rPr>
                <w:rFonts w:ascii="Times New Roman" w:hAnsi="Times New Roman" w:cs="Times New Roman"/>
                <w:sz w:val="28"/>
                <w:szCs w:val="28"/>
              </w:rPr>
            </w:pPr>
            <w:r w:rsidRPr="0089492A">
              <w:rPr>
                <w:rFonts w:ascii="Times New Roman" w:hAnsi="Times New Roman" w:cs="Times New Roman"/>
                <w:sz w:val="28"/>
                <w:szCs w:val="28"/>
              </w:rPr>
              <w:t>Отдаете ли вы предпочтение продуктам из муки грубого помола?</w:t>
            </w:r>
          </w:p>
        </w:tc>
        <w:tc>
          <w:tcPr>
            <w:tcW w:w="709" w:type="dxa"/>
          </w:tcPr>
          <w:p w:rsidR="00F01037" w:rsidRPr="0089492A" w:rsidRDefault="00F01037" w:rsidP="0089492A">
            <w:pPr>
              <w:jc w:val="both"/>
              <w:rPr>
                <w:rFonts w:ascii="Times New Roman" w:hAnsi="Times New Roman" w:cs="Times New Roman"/>
                <w:sz w:val="28"/>
                <w:szCs w:val="28"/>
              </w:rPr>
            </w:pPr>
          </w:p>
        </w:tc>
        <w:tc>
          <w:tcPr>
            <w:tcW w:w="709" w:type="dxa"/>
          </w:tcPr>
          <w:p w:rsidR="00F01037" w:rsidRPr="0089492A" w:rsidRDefault="00F01037" w:rsidP="0089492A">
            <w:pPr>
              <w:jc w:val="both"/>
              <w:rPr>
                <w:rFonts w:ascii="Times New Roman" w:hAnsi="Times New Roman" w:cs="Times New Roman"/>
                <w:sz w:val="28"/>
                <w:szCs w:val="28"/>
              </w:rPr>
            </w:pPr>
          </w:p>
        </w:tc>
      </w:tr>
      <w:tr w:rsidR="00F01037" w:rsidRPr="0089492A" w:rsidTr="00B55BA2">
        <w:tc>
          <w:tcPr>
            <w:tcW w:w="7229" w:type="dxa"/>
          </w:tcPr>
          <w:p w:rsidR="00F01037"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Вы не едите мясо вообще?</w:t>
            </w:r>
          </w:p>
        </w:tc>
        <w:tc>
          <w:tcPr>
            <w:tcW w:w="709" w:type="dxa"/>
          </w:tcPr>
          <w:p w:rsidR="00F01037" w:rsidRPr="0089492A" w:rsidRDefault="00F01037" w:rsidP="0089492A">
            <w:pPr>
              <w:jc w:val="both"/>
              <w:rPr>
                <w:rFonts w:ascii="Times New Roman" w:hAnsi="Times New Roman" w:cs="Times New Roman"/>
                <w:sz w:val="28"/>
                <w:szCs w:val="28"/>
              </w:rPr>
            </w:pPr>
          </w:p>
        </w:tc>
        <w:tc>
          <w:tcPr>
            <w:tcW w:w="709" w:type="dxa"/>
          </w:tcPr>
          <w:p w:rsidR="00F01037" w:rsidRPr="0089492A" w:rsidRDefault="00F01037" w:rsidP="0089492A">
            <w:pPr>
              <w:jc w:val="both"/>
              <w:rPr>
                <w:rFonts w:ascii="Times New Roman" w:hAnsi="Times New Roman" w:cs="Times New Roman"/>
                <w:sz w:val="28"/>
                <w:szCs w:val="28"/>
              </w:rPr>
            </w:pPr>
          </w:p>
        </w:tc>
      </w:tr>
    </w:tbl>
    <w:p w:rsidR="00F01037" w:rsidRPr="0089492A" w:rsidRDefault="00F01037" w:rsidP="0089492A">
      <w:pPr>
        <w:spacing w:after="0" w:line="240" w:lineRule="auto"/>
        <w:ind w:left="1429" w:firstLine="709"/>
        <w:jc w:val="both"/>
        <w:rPr>
          <w:rFonts w:ascii="Times New Roman" w:hAnsi="Times New Roman" w:cs="Times New Roman"/>
          <w:sz w:val="28"/>
          <w:szCs w:val="28"/>
        </w:rPr>
      </w:pPr>
    </w:p>
    <w:p w:rsidR="0006007B" w:rsidRPr="0089492A" w:rsidRDefault="00521676"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Если на большинство вопросов вы ответили «нет», то ваш организм в достаточной степени обеспечен витаминами группами </w:t>
      </w:r>
      <w:r w:rsidRPr="0089492A">
        <w:rPr>
          <w:rFonts w:ascii="Times New Roman" w:hAnsi="Times New Roman" w:cs="Times New Roman"/>
          <w:sz w:val="28"/>
          <w:szCs w:val="28"/>
          <w:lang w:val="en-US"/>
        </w:rPr>
        <w:t>B</w:t>
      </w:r>
      <w:r w:rsidRPr="0089492A">
        <w:rPr>
          <w:rFonts w:ascii="Times New Roman" w:hAnsi="Times New Roman" w:cs="Times New Roman"/>
          <w:sz w:val="28"/>
          <w:szCs w:val="28"/>
        </w:rPr>
        <w:t>.</w:t>
      </w:r>
    </w:p>
    <w:p w:rsidR="00521676" w:rsidRPr="0089492A" w:rsidRDefault="00521676" w:rsidP="0089492A">
      <w:pPr>
        <w:spacing w:after="0" w:line="240" w:lineRule="auto"/>
        <w:jc w:val="both"/>
        <w:rPr>
          <w:rFonts w:ascii="Times New Roman" w:hAnsi="Times New Roman" w:cs="Times New Roman"/>
          <w:sz w:val="28"/>
          <w:szCs w:val="28"/>
        </w:rPr>
      </w:pPr>
    </w:p>
    <w:p w:rsidR="00521676" w:rsidRPr="0089492A" w:rsidRDefault="00521676"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Тест на обеспеченность витамином </w:t>
      </w:r>
      <w:r w:rsidRPr="0089492A">
        <w:rPr>
          <w:rFonts w:ascii="Times New Roman" w:hAnsi="Times New Roman" w:cs="Times New Roman"/>
          <w:sz w:val="28"/>
          <w:szCs w:val="28"/>
          <w:lang w:val="en-US"/>
        </w:rPr>
        <w:t>C</w:t>
      </w:r>
    </w:p>
    <w:tbl>
      <w:tblPr>
        <w:tblStyle w:val="a8"/>
        <w:tblW w:w="8647" w:type="dxa"/>
        <w:tblInd w:w="817" w:type="dxa"/>
        <w:tblLook w:val="04A0" w:firstRow="1" w:lastRow="0" w:firstColumn="1" w:lastColumn="0" w:noHBand="0" w:noVBand="1"/>
      </w:tblPr>
      <w:tblGrid>
        <w:gridCol w:w="7229"/>
        <w:gridCol w:w="709"/>
        <w:gridCol w:w="709"/>
      </w:tblGrid>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0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0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вы частыми простудами или повышенной восприимчивостью к инфекциям?</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Вы выкуриваете больше 5 сигарет в день?</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принимаете медикаменты с ацетилсалициловой кислотой и обезболивающие?</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Редко ли вы едите свежие овощи?</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Вы едите мало сырых салатов?</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едите сохраняющуюся в тепле и вновь разогретую еду?</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Вы варите овощи и картофель в большом количестве воды?</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bl>
    <w:p w:rsidR="00521676" w:rsidRPr="0089492A" w:rsidRDefault="00521676" w:rsidP="0089492A">
      <w:pPr>
        <w:spacing w:after="0" w:line="240" w:lineRule="auto"/>
        <w:ind w:left="1429" w:firstLine="709"/>
        <w:jc w:val="both"/>
        <w:rPr>
          <w:rFonts w:ascii="Times New Roman" w:hAnsi="Times New Roman" w:cs="Times New Roman"/>
          <w:sz w:val="28"/>
          <w:szCs w:val="28"/>
        </w:rPr>
      </w:pPr>
    </w:p>
    <w:p w:rsidR="00844299" w:rsidRPr="0089492A" w:rsidRDefault="00521676"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Если на большинство вопросов вы ответили «нет», то ваш организм в достаточной степени обеспечен витамином </w:t>
      </w:r>
      <w:r w:rsidRPr="0089492A">
        <w:rPr>
          <w:rFonts w:ascii="Times New Roman" w:hAnsi="Times New Roman" w:cs="Times New Roman"/>
          <w:sz w:val="28"/>
          <w:szCs w:val="28"/>
          <w:lang w:val="en-US"/>
        </w:rPr>
        <w:t>C</w:t>
      </w:r>
      <w:r w:rsidRPr="0089492A">
        <w:rPr>
          <w:rFonts w:ascii="Times New Roman" w:hAnsi="Times New Roman" w:cs="Times New Roman"/>
          <w:sz w:val="28"/>
          <w:szCs w:val="28"/>
        </w:rPr>
        <w:t>.</w:t>
      </w:r>
    </w:p>
    <w:p w:rsidR="00844299" w:rsidRPr="0089492A" w:rsidRDefault="00844299" w:rsidP="0089492A">
      <w:pPr>
        <w:spacing w:after="0" w:line="240" w:lineRule="auto"/>
        <w:ind w:firstLine="709"/>
        <w:jc w:val="both"/>
        <w:rPr>
          <w:rFonts w:ascii="Times New Roman" w:hAnsi="Times New Roman" w:cs="Times New Roman"/>
          <w:sz w:val="28"/>
          <w:szCs w:val="28"/>
        </w:rPr>
      </w:pPr>
    </w:p>
    <w:p w:rsidR="00521676" w:rsidRPr="0089492A" w:rsidRDefault="00521676"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Тест на обеспеченность витамином </w:t>
      </w:r>
      <w:r w:rsidRPr="0089492A">
        <w:rPr>
          <w:rFonts w:ascii="Times New Roman" w:hAnsi="Times New Roman" w:cs="Times New Roman"/>
          <w:sz w:val="28"/>
          <w:szCs w:val="28"/>
          <w:lang w:val="en-US"/>
        </w:rPr>
        <w:t>E</w:t>
      </w:r>
    </w:p>
    <w:tbl>
      <w:tblPr>
        <w:tblStyle w:val="a8"/>
        <w:tblW w:w="8647" w:type="dxa"/>
        <w:tblInd w:w="817" w:type="dxa"/>
        <w:tblLook w:val="04A0" w:firstRow="1" w:lastRow="0" w:firstColumn="1" w:lastColumn="0" w:noHBand="0" w:noVBand="1"/>
      </w:tblPr>
      <w:tblGrid>
        <w:gridCol w:w="7229"/>
        <w:gridCol w:w="709"/>
        <w:gridCol w:w="709"/>
      </w:tblGrid>
      <w:tr w:rsidR="00521676" w:rsidRPr="0089492A" w:rsidTr="00B55BA2">
        <w:tc>
          <w:tcPr>
            <w:tcW w:w="722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Вопрос</w:t>
            </w:r>
          </w:p>
        </w:tc>
        <w:tc>
          <w:tcPr>
            <w:tcW w:w="70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Да</w:t>
            </w:r>
          </w:p>
        </w:tc>
        <w:tc>
          <w:tcPr>
            <w:tcW w:w="709" w:type="dxa"/>
          </w:tcPr>
          <w:p w:rsidR="00521676" w:rsidRPr="0089492A" w:rsidRDefault="00521676" w:rsidP="0089492A">
            <w:pPr>
              <w:jc w:val="both"/>
              <w:rPr>
                <w:rFonts w:ascii="Times New Roman" w:hAnsi="Times New Roman" w:cs="Times New Roman"/>
                <w:sz w:val="28"/>
                <w:szCs w:val="28"/>
              </w:rPr>
            </w:pPr>
            <w:r w:rsidRPr="0089492A">
              <w:rPr>
                <w:rFonts w:ascii="Times New Roman" w:hAnsi="Times New Roman" w:cs="Times New Roman"/>
                <w:sz w:val="28"/>
                <w:szCs w:val="28"/>
              </w:rPr>
              <w:t>Нет</w:t>
            </w:r>
          </w:p>
        </w:tc>
      </w:tr>
      <w:tr w:rsidR="00521676" w:rsidRPr="0089492A" w:rsidTr="00B55BA2">
        <w:tc>
          <w:tcPr>
            <w:tcW w:w="7229" w:type="dxa"/>
          </w:tcPr>
          <w:p w:rsidR="00521676" w:rsidRPr="0089492A" w:rsidRDefault="00DC4D11" w:rsidP="0089492A">
            <w:pPr>
              <w:jc w:val="both"/>
              <w:rPr>
                <w:rFonts w:ascii="Times New Roman" w:hAnsi="Times New Roman" w:cs="Times New Roman"/>
                <w:sz w:val="28"/>
                <w:szCs w:val="28"/>
              </w:rPr>
            </w:pPr>
            <w:r w:rsidRPr="0089492A">
              <w:rPr>
                <w:rFonts w:ascii="Times New Roman" w:hAnsi="Times New Roman" w:cs="Times New Roman"/>
                <w:sz w:val="28"/>
                <w:szCs w:val="28"/>
              </w:rPr>
              <w:t>Страдаете ли вы нарушением кровоснабжения?</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У вас слабые соединительные ткани?</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Образуются ли у вас после повреждения некрасивые шрамы?</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бываете на солнце?</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Вы курите?</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подвергаетесь негативному влиянию, например, смога или выхлопных газов?</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Часто ли вы употребляете растительные масла?</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Вы не употребляете растительный маргарин?</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r w:rsidR="00521676" w:rsidRPr="0089492A" w:rsidTr="00B55BA2">
        <w:tc>
          <w:tcPr>
            <w:tcW w:w="7229" w:type="dxa"/>
          </w:tcPr>
          <w:p w:rsidR="00521676" w:rsidRPr="0089492A" w:rsidRDefault="00844299" w:rsidP="0089492A">
            <w:pPr>
              <w:jc w:val="both"/>
              <w:rPr>
                <w:rFonts w:ascii="Times New Roman" w:hAnsi="Times New Roman" w:cs="Times New Roman"/>
                <w:sz w:val="28"/>
                <w:szCs w:val="28"/>
              </w:rPr>
            </w:pPr>
            <w:r w:rsidRPr="0089492A">
              <w:rPr>
                <w:rFonts w:ascii="Times New Roman" w:hAnsi="Times New Roman" w:cs="Times New Roman"/>
                <w:sz w:val="28"/>
                <w:szCs w:val="28"/>
              </w:rPr>
              <w:t>Вы не употребляете продукты из муки грубого помола?</w:t>
            </w:r>
          </w:p>
        </w:tc>
        <w:tc>
          <w:tcPr>
            <w:tcW w:w="709" w:type="dxa"/>
          </w:tcPr>
          <w:p w:rsidR="00521676" w:rsidRPr="0089492A" w:rsidRDefault="00521676" w:rsidP="0089492A">
            <w:pPr>
              <w:jc w:val="both"/>
              <w:rPr>
                <w:rFonts w:ascii="Times New Roman" w:hAnsi="Times New Roman" w:cs="Times New Roman"/>
                <w:sz w:val="28"/>
                <w:szCs w:val="28"/>
              </w:rPr>
            </w:pPr>
          </w:p>
        </w:tc>
        <w:tc>
          <w:tcPr>
            <w:tcW w:w="709" w:type="dxa"/>
          </w:tcPr>
          <w:p w:rsidR="00521676" w:rsidRPr="0089492A" w:rsidRDefault="00521676" w:rsidP="0089492A">
            <w:pPr>
              <w:jc w:val="both"/>
              <w:rPr>
                <w:rFonts w:ascii="Times New Roman" w:hAnsi="Times New Roman" w:cs="Times New Roman"/>
                <w:sz w:val="28"/>
                <w:szCs w:val="28"/>
              </w:rPr>
            </w:pPr>
          </w:p>
        </w:tc>
      </w:tr>
    </w:tbl>
    <w:p w:rsidR="00521676" w:rsidRPr="0089492A" w:rsidRDefault="00521676" w:rsidP="0089492A">
      <w:pPr>
        <w:spacing w:after="0" w:line="240" w:lineRule="auto"/>
        <w:ind w:firstLine="709"/>
        <w:jc w:val="both"/>
        <w:rPr>
          <w:rFonts w:ascii="Times New Roman" w:hAnsi="Times New Roman" w:cs="Times New Roman"/>
          <w:sz w:val="28"/>
          <w:szCs w:val="28"/>
        </w:rPr>
      </w:pPr>
    </w:p>
    <w:p w:rsidR="00844299" w:rsidRPr="0089492A" w:rsidRDefault="00844299"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Если на большинство вопросов вы ответили «нет», то ваш организм в достаточной степени обеспечен витамином </w:t>
      </w:r>
      <w:r w:rsidRPr="0089492A">
        <w:rPr>
          <w:rFonts w:ascii="Times New Roman" w:hAnsi="Times New Roman" w:cs="Times New Roman"/>
          <w:sz w:val="28"/>
          <w:szCs w:val="28"/>
          <w:lang w:val="en-US"/>
        </w:rPr>
        <w:t>E</w:t>
      </w:r>
      <w:r w:rsidRPr="0089492A">
        <w:rPr>
          <w:rFonts w:ascii="Times New Roman" w:hAnsi="Times New Roman" w:cs="Times New Roman"/>
          <w:sz w:val="28"/>
          <w:szCs w:val="28"/>
        </w:rPr>
        <w:t>.</w:t>
      </w:r>
    </w:p>
    <w:p w:rsidR="00192A73" w:rsidRPr="0089492A" w:rsidRDefault="00192A73" w:rsidP="0089492A">
      <w:pPr>
        <w:spacing w:after="0" w:line="240" w:lineRule="auto"/>
        <w:ind w:firstLine="709"/>
        <w:jc w:val="both"/>
        <w:rPr>
          <w:rFonts w:ascii="Times New Roman" w:hAnsi="Times New Roman" w:cs="Times New Roman"/>
          <w:b/>
          <w:sz w:val="28"/>
          <w:szCs w:val="28"/>
        </w:rPr>
      </w:pPr>
    </w:p>
    <w:p w:rsidR="0089492A" w:rsidRDefault="0089492A" w:rsidP="0089492A">
      <w:pPr>
        <w:spacing w:after="0" w:line="240" w:lineRule="auto"/>
        <w:ind w:firstLine="709"/>
        <w:jc w:val="both"/>
        <w:rPr>
          <w:rFonts w:ascii="Times New Roman" w:hAnsi="Times New Roman" w:cs="Times New Roman"/>
          <w:b/>
          <w:sz w:val="28"/>
          <w:szCs w:val="28"/>
        </w:rPr>
      </w:pPr>
    </w:p>
    <w:p w:rsidR="00844299" w:rsidRPr="0089492A" w:rsidRDefault="00844299"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lastRenderedPageBreak/>
        <w:t>Обработка результатов и выводы.</w:t>
      </w:r>
    </w:p>
    <w:p w:rsidR="00844299" w:rsidRPr="0089492A" w:rsidRDefault="00844299"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Проанализируйте результаты тестовых заданий и сделайте вывод о степени обеспеченности вашего организма витаминами, макро- и микроэлементами.</w:t>
      </w:r>
    </w:p>
    <w:p w:rsidR="00844299" w:rsidRPr="0089492A" w:rsidRDefault="00844299" w:rsidP="0089492A">
      <w:pPr>
        <w:spacing w:after="0" w:line="240" w:lineRule="auto"/>
        <w:jc w:val="both"/>
        <w:rPr>
          <w:rFonts w:ascii="Times New Roman" w:hAnsi="Times New Roman" w:cs="Times New Roman"/>
          <w:sz w:val="28"/>
          <w:szCs w:val="28"/>
        </w:rPr>
      </w:pPr>
      <w:r w:rsidRPr="0089492A">
        <w:rPr>
          <w:rFonts w:ascii="Times New Roman" w:hAnsi="Times New Roman" w:cs="Times New Roman"/>
          <w:sz w:val="28"/>
          <w:szCs w:val="28"/>
        </w:rPr>
        <w:br w:type="page"/>
      </w:r>
    </w:p>
    <w:p w:rsidR="006E7506" w:rsidRPr="0089492A" w:rsidRDefault="008D6042" w:rsidP="0089492A">
      <w:pPr>
        <w:pStyle w:val="1"/>
        <w:spacing w:before="0" w:line="240" w:lineRule="auto"/>
        <w:jc w:val="both"/>
        <w:rPr>
          <w:rFonts w:ascii="Times New Roman" w:hAnsi="Times New Roman" w:cs="Times New Roman"/>
          <w:color w:val="000000" w:themeColor="text1"/>
        </w:rPr>
      </w:pPr>
      <w:bookmarkStart w:id="17" w:name="_Toc1299615"/>
      <w:r w:rsidRPr="0089492A">
        <w:rPr>
          <w:rFonts w:ascii="Times New Roman" w:hAnsi="Times New Roman" w:cs="Times New Roman"/>
          <w:color w:val="000000" w:themeColor="text1"/>
        </w:rPr>
        <w:lastRenderedPageBreak/>
        <w:t>Тест. Дать правильные ответы.</w:t>
      </w:r>
      <w:bookmarkEnd w:id="17"/>
      <w:r w:rsidRPr="0089492A">
        <w:rPr>
          <w:rFonts w:ascii="Times New Roman" w:hAnsi="Times New Roman" w:cs="Times New Roman"/>
          <w:color w:val="000000" w:themeColor="text1"/>
        </w:rPr>
        <w:t xml:space="preserve"> </w:t>
      </w:r>
    </w:p>
    <w:p w:rsidR="0044511B" w:rsidRPr="0089492A" w:rsidRDefault="0044511B" w:rsidP="0089492A">
      <w:pPr>
        <w:spacing w:after="0" w:line="240" w:lineRule="auto"/>
        <w:jc w:val="both"/>
        <w:rPr>
          <w:rFonts w:ascii="Times New Roman" w:hAnsi="Times New Roman" w:cs="Times New Roman"/>
          <w:sz w:val="28"/>
          <w:szCs w:val="28"/>
        </w:rPr>
      </w:pPr>
    </w:p>
    <w:p w:rsidR="005635DC" w:rsidRPr="0089492A" w:rsidRDefault="00B82F11" w:rsidP="0089492A">
      <w:pPr>
        <w:pStyle w:val="a3"/>
        <w:numPr>
          <w:ilvl w:val="3"/>
          <w:numId w:val="16"/>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Комплексная эколого-социально-</w:t>
      </w:r>
      <w:r w:rsidR="005635DC" w:rsidRPr="0089492A">
        <w:rPr>
          <w:rFonts w:ascii="Times New Roman" w:hAnsi="Times New Roman" w:cs="Times New Roman"/>
          <w:sz w:val="28"/>
          <w:szCs w:val="28"/>
        </w:rPr>
        <w:t>экономическая</w:t>
      </w:r>
      <w:r w:rsidRPr="0089492A">
        <w:rPr>
          <w:rFonts w:ascii="Times New Roman" w:hAnsi="Times New Roman" w:cs="Times New Roman"/>
          <w:sz w:val="28"/>
          <w:szCs w:val="28"/>
        </w:rPr>
        <w:t xml:space="preserve"> отрасль знаний, где все социальные, экономические и природные условия</w:t>
      </w:r>
      <w:r w:rsidR="005635DC" w:rsidRPr="0089492A">
        <w:rPr>
          <w:rFonts w:ascii="Times New Roman" w:hAnsi="Times New Roman" w:cs="Times New Roman"/>
          <w:sz w:val="28"/>
          <w:szCs w:val="28"/>
        </w:rPr>
        <w:t xml:space="preserve"> рассматриваются, как одинаково важные составляющие среды жизни человека, обеспечивающие различные стороны его потребности, - это:</w:t>
      </w:r>
    </w:p>
    <w:p w:rsidR="005635DC" w:rsidRPr="0089492A" w:rsidRDefault="005635DC" w:rsidP="0089492A">
      <w:pPr>
        <w:pStyle w:val="a3"/>
        <w:numPr>
          <w:ilvl w:val="0"/>
          <w:numId w:val="17"/>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экология человека</w:t>
      </w:r>
      <w:r w:rsidRPr="0089492A">
        <w:rPr>
          <w:rFonts w:ascii="Times New Roman" w:hAnsi="Times New Roman" w:cs="Times New Roman"/>
          <w:sz w:val="28"/>
          <w:szCs w:val="28"/>
          <w:lang w:val="en-US"/>
        </w:rPr>
        <w:t>;</w:t>
      </w:r>
    </w:p>
    <w:p w:rsidR="00EF0353" w:rsidRPr="0089492A" w:rsidRDefault="005635DC" w:rsidP="0089492A">
      <w:pPr>
        <w:pStyle w:val="a3"/>
        <w:numPr>
          <w:ilvl w:val="0"/>
          <w:numId w:val="17"/>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химическая экология;</w:t>
      </w:r>
    </w:p>
    <w:p w:rsidR="005635DC" w:rsidRPr="0089492A" w:rsidRDefault="005635DC" w:rsidP="0089492A">
      <w:pPr>
        <w:pStyle w:val="a3"/>
        <w:numPr>
          <w:ilvl w:val="0"/>
          <w:numId w:val="17"/>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социальная экология;</w:t>
      </w:r>
    </w:p>
    <w:p w:rsidR="005635DC" w:rsidRPr="0089492A" w:rsidRDefault="005635DC" w:rsidP="0089492A">
      <w:pPr>
        <w:pStyle w:val="a3"/>
        <w:numPr>
          <w:ilvl w:val="0"/>
          <w:numId w:val="17"/>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прикладная экология.</w:t>
      </w:r>
    </w:p>
    <w:p w:rsidR="005635DC" w:rsidRPr="0089492A" w:rsidRDefault="005635DC" w:rsidP="0089492A">
      <w:pPr>
        <w:spacing w:after="0" w:line="240" w:lineRule="auto"/>
        <w:ind w:left="1985"/>
        <w:jc w:val="both"/>
        <w:rPr>
          <w:rFonts w:ascii="Times New Roman" w:hAnsi="Times New Roman" w:cs="Times New Roman"/>
          <w:sz w:val="28"/>
          <w:szCs w:val="28"/>
        </w:rPr>
      </w:pPr>
    </w:p>
    <w:p w:rsidR="005635DC" w:rsidRPr="0089492A" w:rsidRDefault="005635DC" w:rsidP="0089492A">
      <w:pPr>
        <w:spacing w:after="0" w:line="240" w:lineRule="auto"/>
        <w:ind w:left="1985"/>
        <w:jc w:val="both"/>
        <w:rPr>
          <w:rFonts w:ascii="Times New Roman" w:hAnsi="Times New Roman" w:cs="Times New Roman"/>
          <w:sz w:val="28"/>
          <w:szCs w:val="28"/>
        </w:rPr>
      </w:pPr>
    </w:p>
    <w:p w:rsidR="005635DC" w:rsidRPr="0089492A" w:rsidRDefault="005635DC" w:rsidP="0089492A">
      <w:pPr>
        <w:pStyle w:val="a3"/>
        <w:numPr>
          <w:ilvl w:val="3"/>
          <w:numId w:val="16"/>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Комплексная дисциплина, исследующая всю совокупность химических связей в живой природе и их химическое взаимодействие, связанное с жизнью, - это:</w:t>
      </w:r>
    </w:p>
    <w:p w:rsidR="005635DC" w:rsidRPr="0089492A" w:rsidRDefault="005635DC" w:rsidP="0089492A">
      <w:pPr>
        <w:pStyle w:val="a3"/>
        <w:numPr>
          <w:ilvl w:val="0"/>
          <w:numId w:val="1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экология человека</w:t>
      </w:r>
      <w:r w:rsidRPr="0089492A">
        <w:rPr>
          <w:rFonts w:ascii="Times New Roman" w:hAnsi="Times New Roman" w:cs="Times New Roman"/>
          <w:sz w:val="28"/>
          <w:szCs w:val="28"/>
          <w:lang w:val="en-US"/>
        </w:rPr>
        <w:t>;</w:t>
      </w:r>
    </w:p>
    <w:p w:rsidR="005635DC" w:rsidRPr="0089492A" w:rsidRDefault="005635DC" w:rsidP="0089492A">
      <w:pPr>
        <w:pStyle w:val="a3"/>
        <w:numPr>
          <w:ilvl w:val="0"/>
          <w:numId w:val="1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химическая экология;</w:t>
      </w:r>
    </w:p>
    <w:p w:rsidR="005635DC" w:rsidRPr="0089492A" w:rsidRDefault="005635DC" w:rsidP="0089492A">
      <w:pPr>
        <w:pStyle w:val="a3"/>
        <w:numPr>
          <w:ilvl w:val="0"/>
          <w:numId w:val="1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социальная экология;</w:t>
      </w:r>
    </w:p>
    <w:p w:rsidR="005635DC" w:rsidRPr="0089492A" w:rsidRDefault="005635DC" w:rsidP="0089492A">
      <w:pPr>
        <w:pStyle w:val="a3"/>
        <w:numPr>
          <w:ilvl w:val="0"/>
          <w:numId w:val="18"/>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прикладная экология.</w:t>
      </w:r>
    </w:p>
    <w:p w:rsidR="005635DC" w:rsidRPr="0089492A" w:rsidRDefault="005635DC" w:rsidP="0089492A">
      <w:pPr>
        <w:spacing w:after="0" w:line="240" w:lineRule="auto"/>
        <w:ind w:left="357" w:hanging="357"/>
        <w:jc w:val="both"/>
        <w:rPr>
          <w:rFonts w:ascii="Times New Roman" w:hAnsi="Times New Roman" w:cs="Times New Roman"/>
          <w:sz w:val="28"/>
          <w:szCs w:val="28"/>
        </w:rPr>
      </w:pPr>
    </w:p>
    <w:p w:rsidR="005635DC" w:rsidRPr="0089492A" w:rsidRDefault="005635DC" w:rsidP="0089492A">
      <w:pPr>
        <w:spacing w:after="0" w:line="240" w:lineRule="auto"/>
        <w:ind w:left="357" w:hanging="357"/>
        <w:jc w:val="both"/>
        <w:rPr>
          <w:rFonts w:ascii="Times New Roman" w:hAnsi="Times New Roman" w:cs="Times New Roman"/>
          <w:sz w:val="28"/>
          <w:szCs w:val="28"/>
        </w:rPr>
      </w:pPr>
    </w:p>
    <w:p w:rsidR="005635DC"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3. </w:t>
      </w:r>
      <w:r w:rsidR="005635DC" w:rsidRPr="0089492A">
        <w:rPr>
          <w:rFonts w:ascii="Times New Roman" w:hAnsi="Times New Roman" w:cs="Times New Roman"/>
          <w:sz w:val="28"/>
          <w:szCs w:val="28"/>
        </w:rPr>
        <w:t xml:space="preserve">Научная дисциплина, рассматривающая соотношение общества с </w:t>
      </w:r>
      <w:r w:rsidRPr="0089492A">
        <w:rPr>
          <w:rFonts w:ascii="Times New Roman" w:hAnsi="Times New Roman" w:cs="Times New Roman"/>
          <w:sz w:val="28"/>
          <w:szCs w:val="28"/>
        </w:rPr>
        <w:t>географической</w:t>
      </w:r>
      <w:r w:rsidR="005635DC" w:rsidRPr="0089492A">
        <w:rPr>
          <w:rFonts w:ascii="Times New Roman" w:hAnsi="Times New Roman" w:cs="Times New Roman"/>
          <w:sz w:val="28"/>
          <w:szCs w:val="28"/>
        </w:rPr>
        <w:t xml:space="preserve">, социальной и культурной средами, т. е. </w:t>
      </w:r>
      <w:r w:rsidRPr="0089492A">
        <w:rPr>
          <w:rFonts w:ascii="Times New Roman" w:hAnsi="Times New Roman" w:cs="Times New Roman"/>
          <w:sz w:val="28"/>
          <w:szCs w:val="28"/>
        </w:rPr>
        <w:t>со средой, окружающей человека, - это:</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w:t>
      </w:r>
      <w:r w:rsidRPr="0089492A">
        <w:rPr>
          <w:rFonts w:ascii="Times New Roman" w:hAnsi="Times New Roman" w:cs="Times New Roman"/>
          <w:sz w:val="28"/>
          <w:szCs w:val="28"/>
        </w:rPr>
        <w:tab/>
        <w:t>экология человека;</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химическая экология;</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социальная экология;</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прикладная экология.</w:t>
      </w:r>
    </w:p>
    <w:p w:rsidR="00AF6823" w:rsidRPr="0089492A" w:rsidRDefault="00AF6823" w:rsidP="0089492A">
      <w:pPr>
        <w:spacing w:after="0" w:line="240" w:lineRule="auto"/>
        <w:ind w:left="357" w:hanging="357"/>
        <w:jc w:val="both"/>
        <w:rPr>
          <w:rFonts w:ascii="Times New Roman" w:hAnsi="Times New Roman" w:cs="Times New Roman"/>
          <w:sz w:val="28"/>
          <w:szCs w:val="28"/>
        </w:rPr>
      </w:pPr>
    </w:p>
    <w:p w:rsidR="00AF6823" w:rsidRPr="0089492A" w:rsidRDefault="00AF6823" w:rsidP="0089492A">
      <w:pPr>
        <w:spacing w:after="0" w:line="240" w:lineRule="auto"/>
        <w:ind w:left="357" w:hanging="357"/>
        <w:jc w:val="both"/>
        <w:rPr>
          <w:rFonts w:ascii="Times New Roman" w:hAnsi="Times New Roman" w:cs="Times New Roman"/>
          <w:sz w:val="28"/>
          <w:szCs w:val="28"/>
        </w:rPr>
      </w:pPr>
    </w:p>
    <w:p w:rsidR="00AF6823" w:rsidRPr="0089492A" w:rsidRDefault="004B29B9"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4. </w:t>
      </w:r>
      <w:r w:rsidR="00AF6823" w:rsidRPr="0089492A">
        <w:rPr>
          <w:rFonts w:ascii="Times New Roman" w:hAnsi="Times New Roman" w:cs="Times New Roman"/>
          <w:sz w:val="28"/>
          <w:szCs w:val="28"/>
        </w:rPr>
        <w:t>Занимается изучением механизмов разрушения биосферы человеком, способов предотвращения этого процесса и разработку принципов рационального использования природных ресурсов без деградации среды жизни:</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 экология человека;</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 химическая экология;</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 социальная экология;</w:t>
      </w:r>
    </w:p>
    <w:p w:rsidR="00AF6823" w:rsidRPr="0089492A" w:rsidRDefault="00AF6823"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 прикладная экология.</w:t>
      </w:r>
    </w:p>
    <w:p w:rsidR="004B29B9" w:rsidRPr="0089492A" w:rsidRDefault="004B29B9" w:rsidP="0089492A">
      <w:pPr>
        <w:spacing w:after="0" w:line="240" w:lineRule="auto"/>
        <w:ind w:left="357" w:hanging="357"/>
        <w:jc w:val="both"/>
        <w:rPr>
          <w:rFonts w:ascii="Times New Roman" w:hAnsi="Times New Roman" w:cs="Times New Roman"/>
          <w:sz w:val="28"/>
          <w:szCs w:val="28"/>
        </w:rPr>
      </w:pPr>
    </w:p>
    <w:p w:rsidR="004B29B9" w:rsidRPr="0089492A" w:rsidRDefault="004B29B9"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5. Комплексная научная дисциплина, изучающая взаимодействие промышленного производства с природной средой и обеспечивающая создание и рациональное функционирование природно-промышленных систем разного ранга, - это:</w:t>
      </w:r>
    </w:p>
    <w:p w:rsidR="004B29B9" w:rsidRPr="0089492A" w:rsidRDefault="004B29B9"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lastRenderedPageBreak/>
        <w:t>а)</w:t>
      </w:r>
      <w:r w:rsidRPr="0089492A">
        <w:rPr>
          <w:rFonts w:ascii="Times New Roman" w:hAnsi="Times New Roman" w:cs="Times New Roman"/>
          <w:sz w:val="28"/>
          <w:szCs w:val="28"/>
        </w:rPr>
        <w:tab/>
        <w:t>инженерная экология;</w:t>
      </w:r>
    </w:p>
    <w:p w:rsidR="004B29B9" w:rsidRPr="0089492A" w:rsidRDefault="004B29B9"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сельскохозяйственная экология;</w:t>
      </w:r>
    </w:p>
    <w:p w:rsidR="004B29B9" w:rsidRPr="0089492A" w:rsidRDefault="004B29B9"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медицинская экология;</w:t>
      </w:r>
    </w:p>
    <w:p w:rsidR="004B29B9" w:rsidRPr="0089492A" w:rsidRDefault="004B29B9"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экология города</w:t>
      </w:r>
      <w:r w:rsidR="00DE28CD" w:rsidRPr="0089492A">
        <w:rPr>
          <w:rFonts w:ascii="Times New Roman" w:hAnsi="Times New Roman" w:cs="Times New Roman"/>
          <w:sz w:val="28"/>
          <w:szCs w:val="28"/>
        </w:rPr>
        <w:t xml:space="preserve"> (технология)</w:t>
      </w:r>
      <w:r w:rsidRPr="0089492A">
        <w:rPr>
          <w:rFonts w:ascii="Times New Roman" w:hAnsi="Times New Roman" w:cs="Times New Roman"/>
          <w:sz w:val="28"/>
          <w:szCs w:val="28"/>
        </w:rPr>
        <w:t>.</w:t>
      </w:r>
    </w:p>
    <w:p w:rsidR="00DE28CD" w:rsidRPr="0089492A" w:rsidRDefault="00DE28CD" w:rsidP="0089492A">
      <w:pPr>
        <w:spacing w:after="0" w:line="240" w:lineRule="auto"/>
        <w:ind w:left="357" w:hanging="357"/>
        <w:jc w:val="both"/>
        <w:rPr>
          <w:rFonts w:ascii="Times New Roman" w:hAnsi="Times New Roman" w:cs="Times New Roman"/>
          <w:sz w:val="28"/>
          <w:szCs w:val="28"/>
        </w:rPr>
      </w:pPr>
    </w:p>
    <w:p w:rsidR="00DE28CD" w:rsidRPr="0089492A" w:rsidRDefault="00DE28CD" w:rsidP="0089492A">
      <w:pPr>
        <w:spacing w:after="0" w:line="240" w:lineRule="auto"/>
        <w:ind w:left="357" w:hanging="357"/>
        <w:jc w:val="both"/>
        <w:rPr>
          <w:rFonts w:ascii="Times New Roman" w:hAnsi="Times New Roman" w:cs="Times New Roman"/>
          <w:sz w:val="28"/>
          <w:szCs w:val="28"/>
        </w:rPr>
      </w:pP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6. Изучает взаимоотношения культурных растений и домашних животных между собой и их воздействие на природную среду, включая экологию особей (аутоэкологию) и сообществ (синэкологию):</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w:t>
      </w:r>
      <w:r w:rsidRPr="0089492A">
        <w:rPr>
          <w:rFonts w:ascii="Times New Roman" w:hAnsi="Times New Roman" w:cs="Times New Roman"/>
          <w:sz w:val="28"/>
          <w:szCs w:val="28"/>
        </w:rPr>
        <w:tab/>
        <w:t>инженерная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сельскохозяйственная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медицинская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экология города (технология).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p>
    <w:p w:rsidR="00DE28CD" w:rsidRPr="0089492A" w:rsidRDefault="00DE28CD" w:rsidP="0089492A">
      <w:pPr>
        <w:spacing w:after="0" w:line="240" w:lineRule="auto"/>
        <w:ind w:left="357" w:hanging="357"/>
        <w:jc w:val="both"/>
        <w:rPr>
          <w:rFonts w:ascii="Times New Roman" w:hAnsi="Times New Roman" w:cs="Times New Roman"/>
          <w:sz w:val="28"/>
          <w:szCs w:val="28"/>
        </w:rPr>
      </w:pP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7. Область научных знаний, интегрирующая в единый комплекс гигиену, токсикологию, анатомию и физиологию человека – это:</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w:t>
      </w:r>
      <w:r w:rsidRPr="0089492A">
        <w:rPr>
          <w:rFonts w:ascii="Times New Roman" w:hAnsi="Times New Roman" w:cs="Times New Roman"/>
          <w:sz w:val="28"/>
          <w:szCs w:val="28"/>
        </w:rPr>
        <w:tab/>
        <w:t>инженерная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сельскохозяйственная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медицинская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экология города (технология).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p>
    <w:p w:rsidR="00DE28CD" w:rsidRPr="0089492A" w:rsidRDefault="00DE28CD" w:rsidP="0089492A">
      <w:pPr>
        <w:spacing w:after="0" w:line="240" w:lineRule="auto"/>
        <w:ind w:left="357" w:hanging="357"/>
        <w:jc w:val="both"/>
        <w:rPr>
          <w:rFonts w:ascii="Times New Roman" w:hAnsi="Times New Roman" w:cs="Times New Roman"/>
          <w:sz w:val="28"/>
          <w:szCs w:val="28"/>
        </w:rPr>
      </w:pP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8. Включает в себя оценку и прогноз процессов формирования его жилой и промышленной зон в связи с развитием города и систем расселения; учет возможных локальных или региональных негативных изменений природной среды и воздействия на человека этих изменений; разработку природоохраняемых мер для ограничения и ликвидации этих негативных последствий:</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w:t>
      </w:r>
      <w:r w:rsidRPr="0089492A">
        <w:rPr>
          <w:rFonts w:ascii="Times New Roman" w:hAnsi="Times New Roman" w:cs="Times New Roman"/>
          <w:sz w:val="28"/>
          <w:szCs w:val="28"/>
        </w:rPr>
        <w:tab/>
        <w:t>инженерная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сельскохозяйственная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медицинская экология;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экология города (технология).</w:t>
      </w:r>
    </w:p>
    <w:p w:rsidR="00DE28CD" w:rsidRPr="0089492A" w:rsidRDefault="00DE28CD" w:rsidP="0089492A">
      <w:pPr>
        <w:spacing w:after="0" w:line="240" w:lineRule="auto"/>
        <w:ind w:left="357" w:hanging="357"/>
        <w:jc w:val="both"/>
        <w:rPr>
          <w:rFonts w:ascii="Times New Roman" w:hAnsi="Times New Roman" w:cs="Times New Roman"/>
          <w:sz w:val="28"/>
          <w:szCs w:val="28"/>
        </w:rPr>
      </w:pPr>
    </w:p>
    <w:p w:rsidR="00D62A07" w:rsidRPr="0089492A" w:rsidRDefault="00D62A07" w:rsidP="0089492A">
      <w:pPr>
        <w:spacing w:after="0" w:line="240" w:lineRule="auto"/>
        <w:ind w:left="357" w:hanging="357"/>
        <w:jc w:val="both"/>
        <w:rPr>
          <w:rFonts w:ascii="Times New Roman" w:hAnsi="Times New Roman" w:cs="Times New Roman"/>
          <w:sz w:val="28"/>
          <w:szCs w:val="28"/>
        </w:rPr>
      </w:pPr>
    </w:p>
    <w:p w:rsidR="00AF6823" w:rsidRPr="0089492A" w:rsidRDefault="00DE28CD"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9. Здоровье человека – это:</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w:t>
      </w:r>
      <w:r w:rsidRPr="0089492A">
        <w:rPr>
          <w:rFonts w:ascii="Times New Roman" w:hAnsi="Times New Roman" w:cs="Times New Roman"/>
          <w:sz w:val="28"/>
          <w:szCs w:val="28"/>
        </w:rPr>
        <w:tab/>
        <w:t>состояние полного физического, духовного и социального благополучия;</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отсутствие болезни или физических дефектов;</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состояние полного физического, духовного и социального благополучия, а не только отсутствие болезни или физических дефектов;</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среди ответов нет верного.</w:t>
      </w:r>
    </w:p>
    <w:p w:rsidR="00483C26" w:rsidRPr="0089492A" w:rsidRDefault="00483C26" w:rsidP="0089492A">
      <w:pPr>
        <w:spacing w:after="0" w:line="240" w:lineRule="auto"/>
        <w:jc w:val="both"/>
        <w:rPr>
          <w:rFonts w:ascii="Times New Roman" w:hAnsi="Times New Roman" w:cs="Times New Roman"/>
          <w:sz w:val="28"/>
          <w:szCs w:val="28"/>
        </w:rPr>
      </w:pPr>
    </w:p>
    <w:p w:rsidR="00DE28CD"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lastRenderedPageBreak/>
        <w:t>10. Здоровье с философских позиций можно рассматривать в соотношениях категорий:</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w:t>
      </w:r>
      <w:r w:rsidRPr="0089492A">
        <w:rPr>
          <w:rFonts w:ascii="Times New Roman" w:hAnsi="Times New Roman" w:cs="Times New Roman"/>
          <w:sz w:val="28"/>
          <w:szCs w:val="28"/>
        </w:rPr>
        <w:tab/>
        <w:t>как качества, так и количества;</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качества;</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количества;</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среди ответов нет верного.</w:t>
      </w:r>
    </w:p>
    <w:p w:rsidR="00483C26" w:rsidRPr="0089492A" w:rsidRDefault="00483C26" w:rsidP="0089492A">
      <w:pPr>
        <w:spacing w:after="0" w:line="240" w:lineRule="auto"/>
        <w:ind w:left="357" w:hanging="357"/>
        <w:jc w:val="both"/>
        <w:rPr>
          <w:rFonts w:ascii="Times New Roman" w:hAnsi="Times New Roman" w:cs="Times New Roman"/>
          <w:sz w:val="28"/>
          <w:szCs w:val="28"/>
        </w:rPr>
      </w:pPr>
    </w:p>
    <w:p w:rsidR="00483C26" w:rsidRPr="0089492A" w:rsidRDefault="00483C26" w:rsidP="0089492A">
      <w:pPr>
        <w:spacing w:after="0" w:line="240" w:lineRule="auto"/>
        <w:ind w:left="357" w:hanging="357"/>
        <w:jc w:val="both"/>
        <w:rPr>
          <w:rFonts w:ascii="Times New Roman" w:hAnsi="Times New Roman" w:cs="Times New Roman"/>
          <w:sz w:val="28"/>
          <w:szCs w:val="28"/>
        </w:rPr>
      </w:pP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11. Центральный блок антропоэкосистем – это:</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а)</w:t>
      </w:r>
      <w:r w:rsidRPr="0089492A">
        <w:rPr>
          <w:rFonts w:ascii="Times New Roman" w:hAnsi="Times New Roman" w:cs="Times New Roman"/>
          <w:sz w:val="28"/>
          <w:szCs w:val="28"/>
        </w:rPr>
        <w:tab/>
        <w:t>природа;</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б)</w:t>
      </w:r>
      <w:r w:rsidRPr="0089492A">
        <w:rPr>
          <w:rFonts w:ascii="Times New Roman" w:hAnsi="Times New Roman" w:cs="Times New Roman"/>
          <w:sz w:val="28"/>
          <w:szCs w:val="28"/>
        </w:rPr>
        <w:tab/>
        <w:t>хозяйство;</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в)</w:t>
      </w:r>
      <w:r w:rsidRPr="0089492A">
        <w:rPr>
          <w:rFonts w:ascii="Times New Roman" w:hAnsi="Times New Roman" w:cs="Times New Roman"/>
          <w:sz w:val="28"/>
          <w:szCs w:val="28"/>
        </w:rPr>
        <w:tab/>
        <w:t>население;</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г)</w:t>
      </w:r>
      <w:r w:rsidRPr="0089492A">
        <w:rPr>
          <w:rFonts w:ascii="Times New Roman" w:hAnsi="Times New Roman" w:cs="Times New Roman"/>
          <w:sz w:val="28"/>
          <w:szCs w:val="28"/>
        </w:rPr>
        <w:tab/>
        <w:t>общность людей.</w:t>
      </w:r>
    </w:p>
    <w:p w:rsidR="00483C26" w:rsidRPr="0089492A" w:rsidRDefault="00483C26"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br w:type="page"/>
      </w:r>
    </w:p>
    <w:p w:rsidR="003F7AF1" w:rsidRPr="0089492A" w:rsidRDefault="003F7AF1" w:rsidP="0089492A">
      <w:pPr>
        <w:pStyle w:val="1"/>
        <w:spacing w:before="0" w:line="240" w:lineRule="auto"/>
        <w:jc w:val="center"/>
        <w:rPr>
          <w:rFonts w:ascii="Times New Roman" w:hAnsi="Times New Roman" w:cs="Times New Roman"/>
          <w:color w:val="000000" w:themeColor="text1"/>
        </w:rPr>
      </w:pPr>
      <w:bookmarkStart w:id="18" w:name="_Toc1299616"/>
      <w:r w:rsidRPr="0089492A">
        <w:rPr>
          <w:rFonts w:ascii="Times New Roman" w:hAnsi="Times New Roman" w:cs="Times New Roman"/>
          <w:color w:val="000000" w:themeColor="text1"/>
        </w:rPr>
        <w:lastRenderedPageBreak/>
        <w:t>Тема 6. Культурная экология.</w:t>
      </w:r>
      <w:bookmarkEnd w:id="18"/>
    </w:p>
    <w:p w:rsidR="00483C26" w:rsidRPr="0089492A" w:rsidRDefault="0092759D" w:rsidP="0089492A">
      <w:pPr>
        <w:pStyle w:val="1"/>
        <w:spacing w:before="0" w:line="240" w:lineRule="auto"/>
        <w:ind w:firstLine="709"/>
        <w:jc w:val="center"/>
        <w:rPr>
          <w:rFonts w:ascii="Times New Roman" w:hAnsi="Times New Roman" w:cs="Times New Roman"/>
          <w:color w:val="000000" w:themeColor="text1"/>
        </w:rPr>
      </w:pPr>
      <w:bookmarkStart w:id="19" w:name="_Toc1299617"/>
      <w:r w:rsidRPr="0089492A">
        <w:rPr>
          <w:rFonts w:ascii="Times New Roman" w:hAnsi="Times New Roman" w:cs="Times New Roman"/>
          <w:color w:val="000000" w:themeColor="text1"/>
        </w:rPr>
        <w:t>Социальные аспекты экологии человека</w:t>
      </w:r>
      <w:r w:rsidR="003F7AF1" w:rsidRPr="0089492A">
        <w:rPr>
          <w:rFonts w:ascii="Times New Roman" w:hAnsi="Times New Roman" w:cs="Times New Roman"/>
          <w:color w:val="000000" w:themeColor="text1"/>
        </w:rPr>
        <w:t>.</w:t>
      </w:r>
      <w:bookmarkEnd w:id="19"/>
    </w:p>
    <w:p w:rsidR="0092759D" w:rsidRPr="0089492A" w:rsidRDefault="0092759D" w:rsidP="0089492A">
      <w:pPr>
        <w:spacing w:after="0" w:line="240" w:lineRule="auto"/>
        <w:ind w:left="1429" w:firstLine="709"/>
        <w:jc w:val="both"/>
        <w:rPr>
          <w:rFonts w:ascii="Times New Roman" w:hAnsi="Times New Roman" w:cs="Times New Roman"/>
          <w:sz w:val="28"/>
          <w:szCs w:val="28"/>
        </w:rPr>
      </w:pPr>
    </w:p>
    <w:p w:rsidR="0092759D" w:rsidRPr="0089492A" w:rsidRDefault="0092759D"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Вопросы: </w:t>
      </w:r>
    </w:p>
    <w:p w:rsidR="0092759D" w:rsidRPr="0089492A" w:rsidRDefault="0092759D" w:rsidP="0089492A">
      <w:pPr>
        <w:pStyle w:val="a3"/>
        <w:numPr>
          <w:ilvl w:val="1"/>
          <w:numId w:val="17"/>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Влияние социальных факторов на здоровье.</w:t>
      </w:r>
    </w:p>
    <w:p w:rsidR="0092759D" w:rsidRPr="0089492A" w:rsidRDefault="0092759D" w:rsidP="0089492A">
      <w:pPr>
        <w:pStyle w:val="a3"/>
        <w:numPr>
          <w:ilvl w:val="1"/>
          <w:numId w:val="17"/>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Этническая экология.</w:t>
      </w:r>
    </w:p>
    <w:p w:rsidR="0092759D" w:rsidRPr="0089492A" w:rsidRDefault="0092759D" w:rsidP="0089492A">
      <w:pPr>
        <w:pStyle w:val="a3"/>
        <w:numPr>
          <w:ilvl w:val="1"/>
          <w:numId w:val="17"/>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Демографическая информация в экологии человека.</w:t>
      </w:r>
    </w:p>
    <w:p w:rsidR="0092759D" w:rsidRPr="0089492A" w:rsidRDefault="0092759D" w:rsidP="0089492A">
      <w:pPr>
        <w:pStyle w:val="a3"/>
        <w:numPr>
          <w:ilvl w:val="1"/>
          <w:numId w:val="17"/>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Урбанизация и здоровье населения.</w:t>
      </w:r>
    </w:p>
    <w:p w:rsidR="0092759D" w:rsidRPr="0089492A" w:rsidRDefault="0092759D" w:rsidP="0089492A">
      <w:pPr>
        <w:pStyle w:val="a3"/>
        <w:numPr>
          <w:ilvl w:val="1"/>
          <w:numId w:val="17"/>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Изучение образа жизни и качества жизни населения в экологии человека.</w:t>
      </w:r>
    </w:p>
    <w:p w:rsidR="00483C26" w:rsidRPr="0089492A" w:rsidRDefault="0092759D" w:rsidP="0089492A">
      <w:pPr>
        <w:pStyle w:val="a3"/>
        <w:numPr>
          <w:ilvl w:val="1"/>
          <w:numId w:val="17"/>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Вредные привычки.</w:t>
      </w:r>
    </w:p>
    <w:p w:rsidR="0092759D" w:rsidRPr="0089492A" w:rsidRDefault="0092759D" w:rsidP="0089492A">
      <w:pPr>
        <w:spacing w:after="0" w:line="240" w:lineRule="auto"/>
        <w:ind w:left="357" w:firstLine="709"/>
        <w:jc w:val="both"/>
        <w:rPr>
          <w:rFonts w:ascii="Times New Roman" w:hAnsi="Times New Roman" w:cs="Times New Roman"/>
          <w:b/>
          <w:sz w:val="28"/>
          <w:szCs w:val="28"/>
        </w:rPr>
      </w:pPr>
    </w:p>
    <w:p w:rsidR="00113CB5" w:rsidRPr="0089492A" w:rsidRDefault="00113CB5"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самоконтроля</w:t>
      </w:r>
    </w:p>
    <w:p w:rsidR="00113CB5" w:rsidRPr="0089492A" w:rsidRDefault="00113CB5" w:rsidP="0089492A">
      <w:pPr>
        <w:spacing w:after="0" w:line="240" w:lineRule="auto"/>
        <w:ind w:firstLine="709"/>
        <w:jc w:val="both"/>
        <w:rPr>
          <w:rFonts w:ascii="Times New Roman" w:hAnsi="Times New Roman" w:cs="Times New Roman"/>
          <w:b/>
          <w:sz w:val="28"/>
          <w:szCs w:val="28"/>
        </w:rPr>
      </w:pPr>
    </w:p>
    <w:p w:rsidR="00113CB5" w:rsidRPr="0089492A" w:rsidRDefault="00113CB5" w:rsidP="0089492A">
      <w:pPr>
        <w:pStyle w:val="a3"/>
        <w:numPr>
          <w:ilvl w:val="1"/>
          <w:numId w:val="1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Влияет ли социальное присутствие на состояние человека?</w:t>
      </w:r>
    </w:p>
    <w:p w:rsidR="00113CB5" w:rsidRPr="0089492A" w:rsidRDefault="00113CB5" w:rsidP="0089492A">
      <w:pPr>
        <w:pStyle w:val="a3"/>
        <w:numPr>
          <w:ilvl w:val="1"/>
          <w:numId w:val="1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Чем занимается этническая экология?</w:t>
      </w:r>
    </w:p>
    <w:p w:rsidR="00113CB5" w:rsidRPr="0089492A" w:rsidRDefault="00FA4450" w:rsidP="0089492A">
      <w:pPr>
        <w:pStyle w:val="a3"/>
        <w:numPr>
          <w:ilvl w:val="1"/>
          <w:numId w:val="1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Какую роль играет демографическая информация в экологии человека</w:t>
      </w:r>
    </w:p>
    <w:p w:rsidR="00FA4450" w:rsidRPr="0089492A" w:rsidRDefault="00FA4450" w:rsidP="0089492A">
      <w:pPr>
        <w:pStyle w:val="a3"/>
        <w:numPr>
          <w:ilvl w:val="1"/>
          <w:numId w:val="1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Как влияет городская среда на здоровье человека?</w:t>
      </w:r>
    </w:p>
    <w:p w:rsidR="00FA4450" w:rsidRPr="0089492A" w:rsidRDefault="00FA4450" w:rsidP="0089492A">
      <w:pPr>
        <w:pStyle w:val="a3"/>
        <w:numPr>
          <w:ilvl w:val="1"/>
          <w:numId w:val="1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Что значат выражения «здоровый образ жизни» и «нездоровый образ жизни»?</w:t>
      </w:r>
    </w:p>
    <w:p w:rsidR="00483C26" w:rsidRPr="0089492A" w:rsidRDefault="00FA4450" w:rsidP="0089492A">
      <w:pPr>
        <w:pStyle w:val="a3"/>
        <w:numPr>
          <w:ilvl w:val="1"/>
          <w:numId w:val="1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 чем проявляется влияние наркотиков, алкоголя и табакокурение на организм человека?</w:t>
      </w:r>
    </w:p>
    <w:p w:rsidR="00FA4450" w:rsidRPr="0089492A" w:rsidRDefault="00FA4450" w:rsidP="0089492A">
      <w:pPr>
        <w:spacing w:after="0" w:line="240" w:lineRule="auto"/>
        <w:ind w:left="2098" w:firstLine="709"/>
        <w:jc w:val="both"/>
        <w:rPr>
          <w:rFonts w:ascii="Times New Roman" w:hAnsi="Times New Roman" w:cs="Times New Roman"/>
          <w:sz w:val="28"/>
          <w:szCs w:val="28"/>
        </w:rPr>
      </w:pPr>
    </w:p>
    <w:p w:rsidR="00FA4450" w:rsidRPr="0089492A" w:rsidRDefault="00FA4450"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самостоятельной работы</w:t>
      </w:r>
    </w:p>
    <w:p w:rsidR="00FA4450" w:rsidRPr="0089492A" w:rsidRDefault="00FA4450" w:rsidP="0089492A">
      <w:pPr>
        <w:spacing w:after="0" w:line="240" w:lineRule="auto"/>
        <w:ind w:left="2098" w:firstLine="709"/>
        <w:jc w:val="both"/>
        <w:rPr>
          <w:rFonts w:ascii="Times New Roman" w:hAnsi="Times New Roman" w:cs="Times New Roman"/>
          <w:b/>
          <w:sz w:val="28"/>
          <w:szCs w:val="28"/>
        </w:rPr>
      </w:pPr>
    </w:p>
    <w:p w:rsidR="00FA4450" w:rsidRPr="0089492A" w:rsidRDefault="00FA4450" w:rsidP="0089492A">
      <w:pPr>
        <w:pStyle w:val="a3"/>
        <w:numPr>
          <w:ilvl w:val="0"/>
          <w:numId w:val="19"/>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Культурно-географические аспекты отдыха.</w:t>
      </w:r>
    </w:p>
    <w:p w:rsidR="00FA4450" w:rsidRPr="0089492A" w:rsidRDefault="005A7B95" w:rsidP="0089492A">
      <w:pPr>
        <w:pStyle w:val="a3"/>
        <w:numPr>
          <w:ilvl w:val="0"/>
          <w:numId w:val="19"/>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Организация охраны здоровья населения.</w:t>
      </w:r>
    </w:p>
    <w:p w:rsidR="005A7B95" w:rsidRPr="0089492A" w:rsidRDefault="005A7B95" w:rsidP="0089492A">
      <w:pPr>
        <w:pStyle w:val="a3"/>
        <w:numPr>
          <w:ilvl w:val="0"/>
          <w:numId w:val="19"/>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Гиподинамия</w:t>
      </w:r>
    </w:p>
    <w:p w:rsidR="005A7B95" w:rsidRPr="0089492A" w:rsidRDefault="005A7B95" w:rsidP="0089492A">
      <w:pPr>
        <w:spacing w:after="0" w:line="240" w:lineRule="auto"/>
        <w:ind w:left="2098" w:firstLine="709"/>
        <w:jc w:val="both"/>
        <w:rPr>
          <w:rFonts w:ascii="Times New Roman" w:hAnsi="Times New Roman" w:cs="Times New Roman"/>
          <w:sz w:val="28"/>
          <w:szCs w:val="28"/>
        </w:rPr>
      </w:pPr>
    </w:p>
    <w:p w:rsidR="005A7B95" w:rsidRPr="0089492A" w:rsidRDefault="005A7B95"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Темы для дискуссий</w:t>
      </w:r>
    </w:p>
    <w:p w:rsidR="005A7B95" w:rsidRPr="0089492A" w:rsidRDefault="005A7B95" w:rsidP="0089492A">
      <w:pPr>
        <w:spacing w:after="0" w:line="240" w:lineRule="auto"/>
        <w:ind w:left="2098" w:firstLine="709"/>
        <w:jc w:val="both"/>
        <w:rPr>
          <w:rFonts w:ascii="Times New Roman" w:hAnsi="Times New Roman" w:cs="Times New Roman"/>
          <w:b/>
          <w:sz w:val="28"/>
          <w:szCs w:val="28"/>
        </w:rPr>
      </w:pPr>
    </w:p>
    <w:p w:rsidR="009D0242" w:rsidRPr="0089492A" w:rsidRDefault="005A7B95" w:rsidP="0089492A">
      <w:pPr>
        <w:pStyle w:val="a3"/>
        <w:numPr>
          <w:ilvl w:val="0"/>
          <w:numId w:val="20"/>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Науке известен случай, когда у людей занимающихся духовной практикой (в данном случае православных христиан) падал уровень радиоактивного излучения</w:t>
      </w:r>
      <w:r w:rsidR="009D0242" w:rsidRPr="0089492A">
        <w:rPr>
          <w:rFonts w:ascii="Times New Roman" w:hAnsi="Times New Roman" w:cs="Times New Roman"/>
          <w:sz w:val="28"/>
          <w:szCs w:val="28"/>
        </w:rPr>
        <w:t xml:space="preserve"> их организмов и, соответственно, очищалась и окружающая среда вокруг них. Таким образом, духовно чистый человек очищает не только себя, но и окружающую среду. Как вы относитесь к этому факту? Как вы думаете, может ли обычный человек, не занимающийся никакой духовной практикой, но ведущий здоровый образ жизни изменять качество окружающей его среды?</w:t>
      </w:r>
    </w:p>
    <w:p w:rsidR="009D0242" w:rsidRPr="0089492A" w:rsidRDefault="009D0242"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br w:type="page"/>
      </w:r>
    </w:p>
    <w:p w:rsidR="005A7B95" w:rsidRPr="0089492A" w:rsidRDefault="009D0242" w:rsidP="0089492A">
      <w:pPr>
        <w:pStyle w:val="a3"/>
        <w:spacing w:after="0" w:line="240" w:lineRule="auto"/>
        <w:ind w:left="0" w:firstLine="709"/>
        <w:jc w:val="both"/>
        <w:outlineLvl w:val="0"/>
        <w:rPr>
          <w:rFonts w:ascii="Times New Roman" w:hAnsi="Times New Roman" w:cs="Times New Roman"/>
          <w:b/>
          <w:sz w:val="28"/>
          <w:szCs w:val="28"/>
        </w:rPr>
      </w:pPr>
      <w:bookmarkStart w:id="20" w:name="_Toc1299618"/>
      <w:r w:rsidRPr="0089492A">
        <w:rPr>
          <w:rFonts w:ascii="Times New Roman" w:hAnsi="Times New Roman" w:cs="Times New Roman"/>
          <w:b/>
          <w:sz w:val="28"/>
          <w:szCs w:val="28"/>
        </w:rPr>
        <w:lastRenderedPageBreak/>
        <w:t>Задачи</w:t>
      </w:r>
      <w:bookmarkEnd w:id="20"/>
    </w:p>
    <w:p w:rsidR="009D0242" w:rsidRPr="0089492A" w:rsidRDefault="009D0242" w:rsidP="0089492A">
      <w:pPr>
        <w:pStyle w:val="a3"/>
        <w:spacing w:after="0" w:line="240" w:lineRule="auto"/>
        <w:ind w:left="0" w:firstLine="709"/>
        <w:jc w:val="both"/>
        <w:rPr>
          <w:rFonts w:ascii="Times New Roman" w:hAnsi="Times New Roman" w:cs="Times New Roman"/>
          <w:b/>
          <w:sz w:val="28"/>
          <w:szCs w:val="28"/>
        </w:rPr>
      </w:pPr>
    </w:p>
    <w:p w:rsidR="009D0242" w:rsidRPr="0089492A" w:rsidRDefault="009D0242" w:rsidP="0089492A">
      <w:pPr>
        <w:pStyle w:val="a3"/>
        <w:numPr>
          <w:ilvl w:val="0"/>
          <w:numId w:val="21"/>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По норме на каждого ученика в классе должно приходиться не менее 4,4 м</w:t>
      </w:r>
      <w:r w:rsidRPr="0089492A">
        <w:rPr>
          <w:rFonts w:ascii="Times New Roman" w:hAnsi="Times New Roman" w:cs="Times New Roman"/>
          <w:sz w:val="28"/>
          <w:szCs w:val="28"/>
          <w:vertAlign w:val="superscript"/>
        </w:rPr>
        <w:t xml:space="preserve">3 </w:t>
      </w:r>
      <w:r w:rsidRPr="0089492A">
        <w:rPr>
          <w:rFonts w:ascii="Times New Roman" w:hAnsi="Times New Roman" w:cs="Times New Roman"/>
          <w:sz w:val="28"/>
          <w:szCs w:val="28"/>
        </w:rPr>
        <w:t>воздуха. Сколько (по норме) учащихся можно разместить в классной комнате, длина и ширина которой вместе составляют 14,4 м, причем ширина в 1,4 раза меньше длины, а высота в 1,5 раза меньше ширины?</w:t>
      </w:r>
    </w:p>
    <w:p w:rsidR="009D0242" w:rsidRPr="0089492A" w:rsidRDefault="009D0242" w:rsidP="0089492A">
      <w:pPr>
        <w:pStyle w:val="a3"/>
        <w:numPr>
          <w:ilvl w:val="0"/>
          <w:numId w:val="21"/>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По нормам ВОЗ</w:t>
      </w:r>
      <w:r w:rsidR="00AF3F72" w:rsidRPr="0089492A">
        <w:rPr>
          <w:rFonts w:ascii="Times New Roman" w:hAnsi="Times New Roman" w:cs="Times New Roman"/>
          <w:sz w:val="28"/>
          <w:szCs w:val="28"/>
        </w:rPr>
        <w:t xml:space="preserve"> предельно допустимая концентрация (ПДК) нитратов для человека в сутки – 3,05 мг/кг. Подсчитайте, сколько мг нитратов является нормой для вашего организма.</w:t>
      </w:r>
    </w:p>
    <w:p w:rsidR="00AF3F72" w:rsidRPr="0089492A" w:rsidRDefault="00AF3F72" w:rsidP="0089492A">
      <w:pPr>
        <w:pStyle w:val="a3"/>
        <w:numPr>
          <w:ilvl w:val="0"/>
          <w:numId w:val="21"/>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По оценкам специалистов безвозвратное водопотребление составляет около 1% устойчивого стока пресных вод. Сколько воды безвозвратно теряется каждый год, если годовой сток пресных вод составляет около 15 тыс. км</w:t>
      </w:r>
      <w:r w:rsidRPr="0089492A">
        <w:rPr>
          <w:rFonts w:ascii="Times New Roman" w:hAnsi="Times New Roman" w:cs="Times New Roman"/>
          <w:sz w:val="28"/>
          <w:szCs w:val="28"/>
          <w:vertAlign w:val="superscript"/>
        </w:rPr>
        <w:t>3</w:t>
      </w:r>
      <w:r w:rsidRPr="0089492A">
        <w:rPr>
          <w:rFonts w:ascii="Times New Roman" w:hAnsi="Times New Roman" w:cs="Times New Roman"/>
          <w:sz w:val="28"/>
          <w:szCs w:val="28"/>
        </w:rPr>
        <w:t>?</w:t>
      </w:r>
    </w:p>
    <w:p w:rsidR="00AF3F72" w:rsidRPr="0089492A" w:rsidRDefault="00AF3F72" w:rsidP="0089492A">
      <w:pPr>
        <w:pStyle w:val="a3"/>
        <w:numPr>
          <w:ilvl w:val="0"/>
          <w:numId w:val="21"/>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Суммарный уровень шума от работающего телевизора, при разговоре в жилой комнате и при шуршании листвы составляет 140 дБ. При этом уровень шума от работающего</w:t>
      </w:r>
      <w:r w:rsidR="00B00F09" w:rsidRPr="0089492A">
        <w:rPr>
          <w:rFonts w:ascii="Times New Roman" w:hAnsi="Times New Roman" w:cs="Times New Roman"/>
          <w:sz w:val="28"/>
          <w:szCs w:val="28"/>
        </w:rPr>
        <w:t xml:space="preserve"> телевизора равен суммарному уровню шума при разговоре и шуршании листвы. Определить уровень шума от работающего</w:t>
      </w:r>
      <w:r w:rsidR="00616DEC" w:rsidRPr="0089492A">
        <w:rPr>
          <w:rFonts w:ascii="Times New Roman" w:hAnsi="Times New Roman" w:cs="Times New Roman"/>
          <w:sz w:val="28"/>
          <w:szCs w:val="28"/>
        </w:rPr>
        <w:t xml:space="preserve"> телевизора, при разговоре и шуршании листвы.</w:t>
      </w:r>
    </w:p>
    <w:p w:rsidR="00616DEC" w:rsidRPr="0089492A" w:rsidRDefault="00616DEC" w:rsidP="0089492A">
      <w:pPr>
        <w:pStyle w:val="a3"/>
        <w:numPr>
          <w:ilvl w:val="0"/>
          <w:numId w:val="21"/>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Радиоактивный радон, помещенный в запаянную ампулу, убывает вследствие распада по геометрической прогрессии, первый член которой </w:t>
      </w:r>
      <w:r w:rsidRPr="0089492A">
        <w:rPr>
          <w:rFonts w:ascii="Times New Roman" w:hAnsi="Times New Roman" w:cs="Times New Roman"/>
          <w:sz w:val="28"/>
          <w:szCs w:val="28"/>
          <w:lang w:val="en-US"/>
        </w:rPr>
        <w:t>M</w:t>
      </w:r>
      <w:r w:rsidRPr="0089492A">
        <w:rPr>
          <w:rFonts w:ascii="Times New Roman" w:hAnsi="Times New Roman" w:cs="Times New Roman"/>
          <w:sz w:val="28"/>
          <w:szCs w:val="28"/>
          <w:vertAlign w:val="subscript"/>
        </w:rPr>
        <w:t>0</w:t>
      </w:r>
      <w:r w:rsidRPr="0089492A">
        <w:rPr>
          <w:rFonts w:ascii="Times New Roman" w:hAnsi="Times New Roman" w:cs="Times New Roman"/>
          <w:sz w:val="28"/>
          <w:szCs w:val="28"/>
        </w:rPr>
        <w:t xml:space="preserve">=0,5 кг, знаменатель </w:t>
      </w:r>
      <w:r w:rsidRPr="0089492A">
        <w:rPr>
          <w:rFonts w:ascii="Times New Roman" w:hAnsi="Times New Roman" w:cs="Times New Roman"/>
          <w:sz w:val="28"/>
          <w:szCs w:val="28"/>
          <w:lang w:val="en-US"/>
        </w:rPr>
        <w:t>q</w:t>
      </w:r>
      <w:r w:rsidRPr="0089492A">
        <w:rPr>
          <w:rFonts w:ascii="Times New Roman" w:hAnsi="Times New Roman" w:cs="Times New Roman"/>
          <w:sz w:val="28"/>
          <w:szCs w:val="28"/>
        </w:rPr>
        <w:t xml:space="preserve">=1/2, а число членов </w:t>
      </w:r>
      <w:r w:rsidRPr="0089492A">
        <w:rPr>
          <w:rFonts w:ascii="Times New Roman" w:hAnsi="Times New Roman" w:cs="Times New Roman"/>
          <w:sz w:val="28"/>
          <w:szCs w:val="28"/>
          <w:lang w:val="en-US"/>
        </w:rPr>
        <w:t>n</w:t>
      </w:r>
      <w:r w:rsidRPr="0089492A">
        <w:rPr>
          <w:rFonts w:ascii="Times New Roman" w:hAnsi="Times New Roman" w:cs="Times New Roman"/>
          <w:sz w:val="28"/>
          <w:szCs w:val="28"/>
        </w:rPr>
        <w:t>=</w:t>
      </w:r>
      <w:r w:rsidRPr="0089492A">
        <w:rPr>
          <w:rFonts w:ascii="Times New Roman" w:hAnsi="Times New Roman" w:cs="Times New Roman"/>
          <w:sz w:val="28"/>
          <w:szCs w:val="28"/>
          <w:lang w:val="en-US"/>
        </w:rPr>
        <w:t>t</w:t>
      </w:r>
      <w:r w:rsidRPr="0089492A">
        <w:rPr>
          <w:rFonts w:ascii="Times New Roman" w:hAnsi="Times New Roman" w:cs="Times New Roman"/>
          <w:sz w:val="28"/>
          <w:szCs w:val="28"/>
        </w:rPr>
        <w:t>/</w:t>
      </w:r>
      <w:r w:rsidRPr="0089492A">
        <w:rPr>
          <w:rFonts w:ascii="Times New Roman" w:hAnsi="Times New Roman" w:cs="Times New Roman"/>
          <w:sz w:val="28"/>
          <w:szCs w:val="28"/>
          <w:lang w:val="en-US"/>
        </w:rPr>
        <w:t>T</w:t>
      </w:r>
      <w:r w:rsidRPr="0089492A">
        <w:rPr>
          <w:rFonts w:ascii="Times New Roman" w:hAnsi="Times New Roman" w:cs="Times New Roman"/>
          <w:sz w:val="28"/>
          <w:szCs w:val="28"/>
        </w:rPr>
        <w:t xml:space="preserve">+1. Определить количество радона, которое осталось в запаянной ампуле через </w:t>
      </w:r>
      <w:r w:rsidRPr="0089492A">
        <w:rPr>
          <w:rFonts w:ascii="Times New Roman" w:hAnsi="Times New Roman" w:cs="Times New Roman"/>
          <w:sz w:val="28"/>
          <w:szCs w:val="28"/>
          <w:lang w:val="en-US"/>
        </w:rPr>
        <w:t>t</w:t>
      </w:r>
      <w:r w:rsidRPr="0089492A">
        <w:rPr>
          <w:rFonts w:ascii="Times New Roman" w:hAnsi="Times New Roman" w:cs="Times New Roman"/>
          <w:sz w:val="28"/>
          <w:szCs w:val="28"/>
        </w:rPr>
        <w:t xml:space="preserve">=38,3 суток, если период полураспада равен </w:t>
      </w:r>
      <w:r w:rsidRPr="0089492A">
        <w:rPr>
          <w:rFonts w:ascii="Times New Roman" w:hAnsi="Times New Roman" w:cs="Times New Roman"/>
          <w:sz w:val="28"/>
          <w:szCs w:val="28"/>
          <w:lang w:val="en-US"/>
        </w:rPr>
        <w:t>T</w:t>
      </w:r>
      <w:r w:rsidRPr="0089492A">
        <w:rPr>
          <w:rFonts w:ascii="Times New Roman" w:hAnsi="Times New Roman" w:cs="Times New Roman"/>
          <w:sz w:val="28"/>
          <w:szCs w:val="28"/>
        </w:rPr>
        <w:t>=3,8 суток.</w:t>
      </w:r>
    </w:p>
    <w:p w:rsidR="00844870" w:rsidRPr="0089492A" w:rsidRDefault="00616DEC" w:rsidP="0089492A">
      <w:pPr>
        <w:pStyle w:val="a3"/>
        <w:numPr>
          <w:ilvl w:val="0"/>
          <w:numId w:val="21"/>
        </w:num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Реакция </w:t>
      </w:r>
      <w:r w:rsidR="00844870" w:rsidRPr="0089492A">
        <w:rPr>
          <w:rFonts w:ascii="Times New Roman" w:hAnsi="Times New Roman" w:cs="Times New Roman"/>
          <w:sz w:val="28"/>
          <w:szCs w:val="28"/>
        </w:rPr>
        <w:t>организма</w:t>
      </w:r>
      <w:r w:rsidRPr="0089492A">
        <w:rPr>
          <w:rFonts w:ascii="Times New Roman" w:hAnsi="Times New Roman" w:cs="Times New Roman"/>
          <w:sz w:val="28"/>
          <w:szCs w:val="28"/>
        </w:rPr>
        <w:t xml:space="preserve"> на введение </w:t>
      </w:r>
      <w:r w:rsidR="00844870" w:rsidRPr="0089492A">
        <w:rPr>
          <w:rFonts w:ascii="Times New Roman" w:hAnsi="Times New Roman" w:cs="Times New Roman"/>
          <w:sz w:val="28"/>
          <w:szCs w:val="28"/>
        </w:rPr>
        <w:t>лекарства</w:t>
      </w:r>
      <w:r w:rsidRPr="0089492A">
        <w:rPr>
          <w:rFonts w:ascii="Times New Roman" w:hAnsi="Times New Roman" w:cs="Times New Roman"/>
          <w:sz w:val="28"/>
          <w:szCs w:val="28"/>
        </w:rPr>
        <w:t xml:space="preserve"> может выражаться повышением кровяного давления, уменьшением температуры тела, </w:t>
      </w:r>
      <w:r w:rsidR="00844870" w:rsidRPr="0089492A">
        <w:rPr>
          <w:rFonts w:ascii="Times New Roman" w:hAnsi="Times New Roman" w:cs="Times New Roman"/>
          <w:sz w:val="28"/>
          <w:szCs w:val="28"/>
        </w:rPr>
        <w:t>изменением</w:t>
      </w:r>
      <w:r w:rsidRPr="0089492A">
        <w:rPr>
          <w:rFonts w:ascii="Times New Roman" w:hAnsi="Times New Roman" w:cs="Times New Roman"/>
          <w:sz w:val="28"/>
          <w:szCs w:val="28"/>
        </w:rPr>
        <w:t xml:space="preserve"> пульса и других физиологических показателей. </w:t>
      </w:r>
      <w:r w:rsidR="00844870" w:rsidRPr="0089492A">
        <w:rPr>
          <w:rFonts w:ascii="Times New Roman" w:hAnsi="Times New Roman" w:cs="Times New Roman"/>
          <w:sz w:val="28"/>
          <w:szCs w:val="28"/>
        </w:rPr>
        <w:t xml:space="preserve">Степень реакции зависит от назначенной дозы лекарства. Пусть </w:t>
      </w:r>
      <w:r w:rsidR="00844870" w:rsidRPr="0089492A">
        <w:rPr>
          <w:rFonts w:ascii="Times New Roman" w:hAnsi="Times New Roman" w:cs="Times New Roman"/>
          <w:i/>
          <w:sz w:val="28"/>
          <w:szCs w:val="28"/>
          <w:lang w:val="en-US"/>
        </w:rPr>
        <w:t>x</w:t>
      </w:r>
      <w:r w:rsidR="00844870" w:rsidRPr="0089492A">
        <w:rPr>
          <w:rFonts w:ascii="Times New Roman" w:hAnsi="Times New Roman" w:cs="Times New Roman"/>
          <w:i/>
          <w:sz w:val="28"/>
          <w:szCs w:val="28"/>
        </w:rPr>
        <w:t xml:space="preserve"> </w:t>
      </w:r>
      <w:r w:rsidR="00844870" w:rsidRPr="0089492A">
        <w:rPr>
          <w:rFonts w:ascii="Times New Roman" w:hAnsi="Times New Roman" w:cs="Times New Roman"/>
          <w:sz w:val="28"/>
          <w:szCs w:val="28"/>
        </w:rPr>
        <w:t xml:space="preserve">– доза назначенного лекарства, а степень реакции описывается формулой: </w:t>
      </w:r>
      <w:r w:rsidR="00844870" w:rsidRPr="0089492A">
        <w:rPr>
          <w:rFonts w:ascii="Times New Roman" w:hAnsi="Times New Roman" w:cs="Times New Roman"/>
          <w:i/>
          <w:sz w:val="28"/>
          <w:szCs w:val="28"/>
          <w:lang w:val="en-US"/>
        </w:rPr>
        <w:t>R</w:t>
      </w:r>
      <w:r w:rsidR="00844870" w:rsidRPr="0089492A">
        <w:rPr>
          <w:rFonts w:ascii="Times New Roman" w:hAnsi="Times New Roman" w:cs="Times New Roman"/>
          <w:i/>
          <w:sz w:val="28"/>
          <w:szCs w:val="28"/>
        </w:rPr>
        <w:t>(</w:t>
      </w:r>
      <w:r w:rsidR="00844870" w:rsidRPr="0089492A">
        <w:rPr>
          <w:rFonts w:ascii="Times New Roman" w:hAnsi="Times New Roman" w:cs="Times New Roman"/>
          <w:i/>
          <w:sz w:val="28"/>
          <w:szCs w:val="28"/>
          <w:lang w:val="en-US"/>
        </w:rPr>
        <w:t>x</w:t>
      </w:r>
      <w:r w:rsidR="00844870" w:rsidRPr="0089492A">
        <w:rPr>
          <w:rFonts w:ascii="Times New Roman" w:hAnsi="Times New Roman" w:cs="Times New Roman"/>
          <w:i/>
          <w:sz w:val="28"/>
          <w:szCs w:val="28"/>
        </w:rPr>
        <w:t xml:space="preserve">) = </w:t>
      </w:r>
      <w:r w:rsidR="00844870" w:rsidRPr="0089492A">
        <w:rPr>
          <w:rFonts w:ascii="Times New Roman" w:hAnsi="Times New Roman" w:cs="Times New Roman"/>
          <w:i/>
          <w:sz w:val="28"/>
          <w:szCs w:val="28"/>
          <w:lang w:val="en-US"/>
        </w:rPr>
        <w:t>x</w:t>
      </w:r>
      <w:r w:rsidR="00844870" w:rsidRPr="0089492A">
        <w:rPr>
          <w:rFonts w:ascii="Times New Roman" w:hAnsi="Times New Roman" w:cs="Times New Roman"/>
          <w:i/>
          <w:sz w:val="28"/>
          <w:szCs w:val="28"/>
          <w:vertAlign w:val="superscript"/>
        </w:rPr>
        <w:t>2</w:t>
      </w:r>
      <w:r w:rsidR="00844870" w:rsidRPr="0089492A">
        <w:rPr>
          <w:rFonts w:ascii="Times New Roman" w:hAnsi="Times New Roman" w:cs="Times New Roman"/>
          <w:i/>
          <w:sz w:val="28"/>
          <w:szCs w:val="28"/>
        </w:rPr>
        <w:t>*(</w:t>
      </w:r>
      <w:r w:rsidR="00844870" w:rsidRPr="0089492A">
        <w:rPr>
          <w:rFonts w:ascii="Times New Roman" w:hAnsi="Times New Roman" w:cs="Times New Roman"/>
          <w:i/>
          <w:sz w:val="28"/>
          <w:szCs w:val="28"/>
          <w:lang w:val="en-US"/>
        </w:rPr>
        <w:t>a</w:t>
      </w:r>
      <w:r w:rsidR="00844870" w:rsidRPr="0089492A">
        <w:rPr>
          <w:rFonts w:ascii="Times New Roman" w:hAnsi="Times New Roman" w:cs="Times New Roman"/>
          <w:i/>
          <w:sz w:val="28"/>
          <w:szCs w:val="28"/>
        </w:rPr>
        <w:t>-</w:t>
      </w:r>
      <w:r w:rsidR="00844870" w:rsidRPr="0089492A">
        <w:rPr>
          <w:rFonts w:ascii="Times New Roman" w:hAnsi="Times New Roman" w:cs="Times New Roman"/>
          <w:i/>
          <w:sz w:val="28"/>
          <w:szCs w:val="28"/>
          <w:lang w:val="en-US"/>
        </w:rPr>
        <w:t>x</w:t>
      </w:r>
      <w:r w:rsidR="00844870" w:rsidRPr="0089492A">
        <w:rPr>
          <w:rFonts w:ascii="Times New Roman" w:hAnsi="Times New Roman" w:cs="Times New Roman"/>
          <w:i/>
          <w:sz w:val="28"/>
          <w:szCs w:val="28"/>
        </w:rPr>
        <w:t xml:space="preserve">), </w:t>
      </w:r>
      <w:r w:rsidR="00844870" w:rsidRPr="0089492A">
        <w:rPr>
          <w:rFonts w:ascii="Times New Roman" w:hAnsi="Times New Roman" w:cs="Times New Roman"/>
          <w:sz w:val="28"/>
          <w:szCs w:val="28"/>
        </w:rPr>
        <w:t xml:space="preserve">где </w:t>
      </w:r>
      <w:r w:rsidR="00844870" w:rsidRPr="0089492A">
        <w:rPr>
          <w:rFonts w:ascii="Times New Roman" w:hAnsi="Times New Roman" w:cs="Times New Roman"/>
          <w:i/>
          <w:sz w:val="28"/>
          <w:szCs w:val="28"/>
          <w:lang w:val="en-US"/>
        </w:rPr>
        <w:t>a</w:t>
      </w:r>
      <w:r w:rsidR="00844870" w:rsidRPr="0089492A">
        <w:rPr>
          <w:rFonts w:ascii="Times New Roman" w:hAnsi="Times New Roman" w:cs="Times New Roman"/>
          <w:sz w:val="28"/>
          <w:szCs w:val="28"/>
        </w:rPr>
        <w:t xml:space="preserve"> –</w:t>
      </w:r>
      <w:r w:rsidR="00844870" w:rsidRPr="0089492A">
        <w:rPr>
          <w:rFonts w:ascii="Times New Roman" w:hAnsi="Times New Roman" w:cs="Times New Roman"/>
          <w:i/>
          <w:sz w:val="28"/>
          <w:szCs w:val="28"/>
        </w:rPr>
        <w:t xml:space="preserve"> </w:t>
      </w:r>
      <w:r w:rsidR="00844870" w:rsidRPr="0089492A">
        <w:rPr>
          <w:rFonts w:ascii="Times New Roman" w:hAnsi="Times New Roman" w:cs="Times New Roman"/>
          <w:sz w:val="28"/>
          <w:szCs w:val="28"/>
        </w:rPr>
        <w:t xml:space="preserve">положительная постоянная. При каких значениях </w:t>
      </w:r>
      <w:r w:rsidR="00844870" w:rsidRPr="0089492A">
        <w:rPr>
          <w:rFonts w:ascii="Times New Roman" w:hAnsi="Times New Roman" w:cs="Times New Roman"/>
          <w:i/>
          <w:sz w:val="28"/>
          <w:szCs w:val="28"/>
          <w:lang w:val="en-US"/>
        </w:rPr>
        <w:t xml:space="preserve">x </w:t>
      </w:r>
      <w:r w:rsidR="00844870" w:rsidRPr="0089492A">
        <w:rPr>
          <w:rFonts w:ascii="Times New Roman" w:hAnsi="Times New Roman" w:cs="Times New Roman"/>
          <w:sz w:val="28"/>
          <w:szCs w:val="28"/>
        </w:rPr>
        <w:t>реакция максимальна?</w:t>
      </w:r>
    </w:p>
    <w:p w:rsidR="00844870" w:rsidRPr="0089492A" w:rsidRDefault="00844870" w:rsidP="0089492A">
      <w:pPr>
        <w:spacing w:after="0" w:line="240" w:lineRule="auto"/>
        <w:ind w:left="357" w:hanging="357"/>
        <w:jc w:val="both"/>
        <w:rPr>
          <w:rFonts w:ascii="Times New Roman" w:hAnsi="Times New Roman" w:cs="Times New Roman"/>
          <w:sz w:val="28"/>
          <w:szCs w:val="28"/>
        </w:rPr>
      </w:pPr>
      <w:r w:rsidRPr="0089492A">
        <w:rPr>
          <w:rFonts w:ascii="Times New Roman" w:hAnsi="Times New Roman" w:cs="Times New Roman"/>
          <w:sz w:val="28"/>
          <w:szCs w:val="28"/>
        </w:rPr>
        <w:br w:type="page"/>
      </w:r>
    </w:p>
    <w:p w:rsidR="003F7AF1" w:rsidRPr="0089492A" w:rsidRDefault="003F7AF1" w:rsidP="0089492A">
      <w:pPr>
        <w:pStyle w:val="a3"/>
        <w:spacing w:after="0" w:line="240" w:lineRule="auto"/>
        <w:ind w:left="0" w:firstLine="709"/>
        <w:jc w:val="center"/>
        <w:outlineLvl w:val="0"/>
        <w:rPr>
          <w:rFonts w:ascii="Times New Roman" w:hAnsi="Times New Roman" w:cs="Times New Roman"/>
          <w:b/>
          <w:sz w:val="28"/>
          <w:szCs w:val="28"/>
        </w:rPr>
      </w:pPr>
      <w:bookmarkStart w:id="21" w:name="_Toc1299619"/>
      <w:r w:rsidRPr="0089492A">
        <w:rPr>
          <w:rFonts w:ascii="Times New Roman" w:hAnsi="Times New Roman" w:cs="Times New Roman"/>
          <w:b/>
          <w:sz w:val="28"/>
          <w:szCs w:val="28"/>
        </w:rPr>
        <w:lastRenderedPageBreak/>
        <w:t>Тема 7. Экобиология человека.</w:t>
      </w:r>
      <w:bookmarkEnd w:id="21"/>
    </w:p>
    <w:p w:rsidR="00616DEC" w:rsidRPr="0089492A" w:rsidRDefault="00844870" w:rsidP="0089492A">
      <w:pPr>
        <w:pStyle w:val="a3"/>
        <w:spacing w:after="0" w:line="240" w:lineRule="auto"/>
        <w:ind w:left="0" w:firstLine="709"/>
        <w:jc w:val="center"/>
        <w:outlineLvl w:val="0"/>
        <w:rPr>
          <w:rFonts w:ascii="Times New Roman" w:hAnsi="Times New Roman" w:cs="Times New Roman"/>
          <w:b/>
          <w:sz w:val="28"/>
          <w:szCs w:val="28"/>
        </w:rPr>
      </w:pPr>
      <w:bookmarkStart w:id="22" w:name="_Toc1299620"/>
      <w:r w:rsidRPr="0089492A">
        <w:rPr>
          <w:rFonts w:ascii="Times New Roman" w:hAnsi="Times New Roman" w:cs="Times New Roman"/>
          <w:b/>
          <w:sz w:val="28"/>
          <w:szCs w:val="28"/>
        </w:rPr>
        <w:t>Потребности людей</w:t>
      </w:r>
      <w:r w:rsidR="003F7AF1" w:rsidRPr="0089492A">
        <w:rPr>
          <w:rFonts w:ascii="Times New Roman" w:hAnsi="Times New Roman" w:cs="Times New Roman"/>
          <w:b/>
          <w:sz w:val="28"/>
          <w:szCs w:val="28"/>
        </w:rPr>
        <w:t>.</w:t>
      </w:r>
      <w:bookmarkEnd w:id="22"/>
    </w:p>
    <w:p w:rsidR="00844870" w:rsidRPr="0089492A" w:rsidRDefault="00844870" w:rsidP="0089492A">
      <w:pPr>
        <w:pStyle w:val="a3"/>
        <w:spacing w:after="0" w:line="240" w:lineRule="auto"/>
        <w:ind w:left="1429" w:firstLine="709"/>
        <w:jc w:val="center"/>
        <w:outlineLvl w:val="0"/>
        <w:rPr>
          <w:rFonts w:ascii="Times New Roman" w:hAnsi="Times New Roman" w:cs="Times New Roman"/>
          <w:b/>
          <w:sz w:val="28"/>
          <w:szCs w:val="28"/>
        </w:rPr>
      </w:pPr>
    </w:p>
    <w:p w:rsidR="00844870" w:rsidRPr="0089492A" w:rsidRDefault="00844870"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Вопросы:</w:t>
      </w:r>
    </w:p>
    <w:p w:rsidR="00844870" w:rsidRPr="0089492A" w:rsidRDefault="00844870" w:rsidP="0089492A">
      <w:pPr>
        <w:pStyle w:val="a3"/>
        <w:numPr>
          <w:ilvl w:val="0"/>
          <w:numId w:val="2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Структура потребностей.</w:t>
      </w:r>
    </w:p>
    <w:p w:rsidR="00844870" w:rsidRPr="0089492A" w:rsidRDefault="00844870" w:rsidP="0089492A">
      <w:pPr>
        <w:pStyle w:val="a3"/>
        <w:numPr>
          <w:ilvl w:val="0"/>
          <w:numId w:val="2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Биологические потребности.</w:t>
      </w:r>
    </w:p>
    <w:p w:rsidR="00844870" w:rsidRPr="0089492A" w:rsidRDefault="00844870" w:rsidP="0089492A">
      <w:pPr>
        <w:pStyle w:val="a3"/>
        <w:numPr>
          <w:ilvl w:val="0"/>
          <w:numId w:val="2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Психофизиологические механизмы возникновения потребностей.</w:t>
      </w:r>
    </w:p>
    <w:p w:rsidR="00844870" w:rsidRPr="0089492A" w:rsidRDefault="00844870" w:rsidP="0089492A">
      <w:pPr>
        <w:pStyle w:val="a3"/>
        <w:numPr>
          <w:ilvl w:val="0"/>
          <w:numId w:val="2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Социально-психологические и социальные потребности.</w:t>
      </w:r>
    </w:p>
    <w:p w:rsidR="00844870" w:rsidRPr="0089492A" w:rsidRDefault="00DA511A" w:rsidP="0089492A">
      <w:pPr>
        <w:pStyle w:val="a3"/>
        <w:numPr>
          <w:ilvl w:val="0"/>
          <w:numId w:val="2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Идеальные и экзистенциальные потребности.</w:t>
      </w:r>
    </w:p>
    <w:p w:rsidR="00DA511A" w:rsidRPr="0089492A" w:rsidRDefault="00DA511A" w:rsidP="0089492A">
      <w:pPr>
        <w:pStyle w:val="a3"/>
        <w:numPr>
          <w:ilvl w:val="0"/>
          <w:numId w:val="22"/>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Экономические потребности.</w:t>
      </w:r>
    </w:p>
    <w:p w:rsidR="00DA511A" w:rsidRPr="0089492A" w:rsidRDefault="00DA511A" w:rsidP="0089492A">
      <w:pPr>
        <w:spacing w:after="0" w:line="240" w:lineRule="auto"/>
        <w:ind w:left="357" w:firstLine="709"/>
        <w:jc w:val="both"/>
        <w:rPr>
          <w:rFonts w:ascii="Times New Roman" w:hAnsi="Times New Roman" w:cs="Times New Roman"/>
          <w:sz w:val="28"/>
          <w:szCs w:val="28"/>
        </w:rPr>
      </w:pPr>
    </w:p>
    <w:p w:rsidR="00DA511A" w:rsidRPr="0089492A" w:rsidRDefault="00DA511A"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Вопросы для самоконтроля</w:t>
      </w:r>
    </w:p>
    <w:p w:rsidR="00DA511A" w:rsidRPr="0089492A" w:rsidRDefault="00DA511A" w:rsidP="0089492A">
      <w:pPr>
        <w:spacing w:after="0" w:line="240" w:lineRule="auto"/>
        <w:ind w:left="2138" w:firstLine="709"/>
        <w:jc w:val="both"/>
        <w:rPr>
          <w:rFonts w:ascii="Times New Roman" w:hAnsi="Times New Roman" w:cs="Times New Roman"/>
          <w:b/>
          <w:sz w:val="28"/>
          <w:szCs w:val="28"/>
        </w:rPr>
      </w:pPr>
    </w:p>
    <w:p w:rsidR="00DA511A" w:rsidRPr="0089492A" w:rsidRDefault="00DA511A" w:rsidP="0089492A">
      <w:pPr>
        <w:pStyle w:val="a3"/>
        <w:numPr>
          <w:ilvl w:val="0"/>
          <w:numId w:val="2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Структура потребностей по Н. Ф. Реймерсу.</w:t>
      </w:r>
    </w:p>
    <w:p w:rsidR="00DA511A" w:rsidRPr="0089492A" w:rsidRDefault="00DA511A" w:rsidP="0089492A">
      <w:pPr>
        <w:pStyle w:val="a3"/>
        <w:numPr>
          <w:ilvl w:val="0"/>
          <w:numId w:val="2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Биологические потребности человека.</w:t>
      </w:r>
    </w:p>
    <w:p w:rsidR="00DA511A" w:rsidRPr="0089492A" w:rsidRDefault="00DA511A" w:rsidP="0089492A">
      <w:pPr>
        <w:pStyle w:val="a3"/>
        <w:numPr>
          <w:ilvl w:val="0"/>
          <w:numId w:val="2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Социально-психологические потребности человека.</w:t>
      </w:r>
    </w:p>
    <w:p w:rsidR="00DA511A" w:rsidRPr="0089492A" w:rsidRDefault="00DA511A" w:rsidP="0089492A">
      <w:pPr>
        <w:pStyle w:val="a3"/>
        <w:numPr>
          <w:ilvl w:val="0"/>
          <w:numId w:val="2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Социальные потребности.</w:t>
      </w:r>
    </w:p>
    <w:p w:rsidR="00DA511A" w:rsidRPr="0089492A" w:rsidRDefault="00DA511A" w:rsidP="0089492A">
      <w:pPr>
        <w:pStyle w:val="a3"/>
        <w:numPr>
          <w:ilvl w:val="0"/>
          <w:numId w:val="2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Идеальные и экзистенциальные потребности.</w:t>
      </w:r>
    </w:p>
    <w:p w:rsidR="00DA511A" w:rsidRPr="0089492A" w:rsidRDefault="00DA511A" w:rsidP="0089492A">
      <w:pPr>
        <w:pStyle w:val="a3"/>
        <w:numPr>
          <w:ilvl w:val="0"/>
          <w:numId w:val="2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Экономические потребности.</w:t>
      </w:r>
    </w:p>
    <w:p w:rsidR="00DA511A" w:rsidRPr="0089492A" w:rsidRDefault="00DA511A" w:rsidP="0089492A">
      <w:pPr>
        <w:pStyle w:val="a3"/>
        <w:numPr>
          <w:ilvl w:val="0"/>
          <w:numId w:val="23"/>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Потребность человека в ощущениях.</w:t>
      </w:r>
    </w:p>
    <w:p w:rsidR="00DA511A" w:rsidRPr="0089492A" w:rsidRDefault="00DA511A" w:rsidP="0089492A">
      <w:pPr>
        <w:spacing w:after="0" w:line="240" w:lineRule="auto"/>
        <w:ind w:left="357" w:firstLine="709"/>
        <w:jc w:val="both"/>
        <w:rPr>
          <w:rFonts w:ascii="Times New Roman" w:hAnsi="Times New Roman" w:cs="Times New Roman"/>
          <w:sz w:val="28"/>
          <w:szCs w:val="28"/>
        </w:rPr>
      </w:pPr>
    </w:p>
    <w:p w:rsidR="00DA511A" w:rsidRPr="0089492A" w:rsidRDefault="00DA511A"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Темы для дискуссий</w:t>
      </w:r>
    </w:p>
    <w:p w:rsidR="00DA511A" w:rsidRPr="0089492A" w:rsidRDefault="00DA511A" w:rsidP="0089492A">
      <w:pPr>
        <w:spacing w:after="0" w:line="240" w:lineRule="auto"/>
        <w:ind w:left="357" w:firstLine="709"/>
        <w:jc w:val="both"/>
        <w:rPr>
          <w:rFonts w:ascii="Times New Roman" w:hAnsi="Times New Roman" w:cs="Times New Roman"/>
          <w:b/>
          <w:sz w:val="28"/>
          <w:szCs w:val="28"/>
        </w:rPr>
      </w:pPr>
    </w:p>
    <w:p w:rsidR="00DA511A" w:rsidRPr="0089492A" w:rsidRDefault="00DA511A" w:rsidP="0089492A">
      <w:pPr>
        <w:pStyle w:val="a3"/>
        <w:numPr>
          <w:ilvl w:val="0"/>
          <w:numId w:val="24"/>
        </w:numPr>
        <w:spacing w:after="0" w:line="240" w:lineRule="auto"/>
        <w:ind w:left="357" w:firstLine="709"/>
        <w:jc w:val="both"/>
        <w:rPr>
          <w:rFonts w:ascii="Times New Roman" w:hAnsi="Times New Roman" w:cs="Times New Roman"/>
          <w:b/>
          <w:sz w:val="28"/>
          <w:szCs w:val="28"/>
        </w:rPr>
      </w:pPr>
      <w:r w:rsidRPr="0089492A">
        <w:rPr>
          <w:rFonts w:ascii="Times New Roman" w:hAnsi="Times New Roman" w:cs="Times New Roman"/>
          <w:sz w:val="28"/>
          <w:szCs w:val="28"/>
        </w:rPr>
        <w:t>Действительно ли в человеке биологические потребности предопределены генетически? Может ли человек сознательно изменить особенности своего тела?</w:t>
      </w:r>
    </w:p>
    <w:p w:rsidR="00DA511A" w:rsidRPr="0089492A" w:rsidRDefault="00DA511A" w:rsidP="0089492A">
      <w:pPr>
        <w:pStyle w:val="a3"/>
        <w:numPr>
          <w:ilvl w:val="0"/>
          <w:numId w:val="24"/>
        </w:numPr>
        <w:spacing w:after="0" w:line="240" w:lineRule="auto"/>
        <w:ind w:left="357" w:firstLine="709"/>
        <w:jc w:val="both"/>
        <w:rPr>
          <w:rFonts w:ascii="Times New Roman" w:hAnsi="Times New Roman" w:cs="Times New Roman"/>
          <w:b/>
          <w:sz w:val="28"/>
          <w:szCs w:val="28"/>
        </w:rPr>
      </w:pPr>
      <w:r w:rsidRPr="0089492A">
        <w:rPr>
          <w:rFonts w:ascii="Times New Roman" w:hAnsi="Times New Roman" w:cs="Times New Roman"/>
          <w:sz w:val="28"/>
          <w:szCs w:val="28"/>
        </w:rPr>
        <w:t>Согласны ли вы с утверждением, что для выхода из состояния экологического кризиса достаточно изменить сферу потребностей человека. Если да, то какие идеи для реализации вы могли бы предложить? Можете ли вы сейчас пересмотреть систему своих потребностей и что-то в ней изменить таким образом, чтобы это помогло преодолению экологического кризиса на планете?</w:t>
      </w:r>
    </w:p>
    <w:p w:rsidR="006C0883" w:rsidRPr="0089492A" w:rsidRDefault="00DA511A" w:rsidP="0089492A">
      <w:pPr>
        <w:pStyle w:val="a3"/>
        <w:numPr>
          <w:ilvl w:val="0"/>
          <w:numId w:val="2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Кризис личности и общества можно преодолеть, если в иерархии экзистенциальных, психологических и социальных потребностей на первое место поставить не стремление к самоутверждению, а стремление развивать в себе способность любить, а  в окружающем мире проявлять  утверждать любовь. Согласны </w:t>
      </w:r>
      <w:r w:rsidR="006C0883" w:rsidRPr="0089492A">
        <w:rPr>
          <w:rFonts w:ascii="Times New Roman" w:hAnsi="Times New Roman" w:cs="Times New Roman"/>
          <w:sz w:val="28"/>
          <w:szCs w:val="28"/>
        </w:rPr>
        <w:t>ли вы с этим утверждением? Есть ли у вас свои идеи о возможных путях выхода из психологического и социального кризиса человека?</w:t>
      </w:r>
    </w:p>
    <w:p w:rsidR="003F7AF1" w:rsidRPr="0089492A" w:rsidRDefault="003F7AF1" w:rsidP="0089492A">
      <w:pPr>
        <w:pStyle w:val="a3"/>
        <w:numPr>
          <w:ilvl w:val="0"/>
          <w:numId w:val="24"/>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Влияние социально-экологических факторов на человека.</w:t>
      </w:r>
    </w:p>
    <w:p w:rsidR="003F7AF1" w:rsidRPr="0089492A" w:rsidRDefault="003F7AF1"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Искусственная среда также требует адаптации к себе, которая происходит через болезни. Причины возникновения болезней в этом случае следующие: гиподинамия, переедание, информационное изобилие, </w:t>
      </w:r>
      <w:r w:rsidRPr="0089492A">
        <w:rPr>
          <w:rFonts w:ascii="Times New Roman" w:hAnsi="Times New Roman" w:cs="Times New Roman"/>
          <w:sz w:val="28"/>
          <w:szCs w:val="28"/>
        </w:rPr>
        <w:lastRenderedPageBreak/>
        <w:t xml:space="preserve">психоэмоциональный стресс. С медико-биологических позиций наибольшее влияние социально-экологические факторы оказывают на следующие тенденции: 1) процесс акселерации; 2) нарушение биоритмов; </w:t>
      </w:r>
      <w:r w:rsidR="000E4EEF" w:rsidRPr="0089492A">
        <w:rPr>
          <w:rFonts w:ascii="Times New Roman" w:hAnsi="Times New Roman" w:cs="Times New Roman"/>
          <w:sz w:val="28"/>
          <w:szCs w:val="28"/>
        </w:rPr>
        <w:t xml:space="preserve">3) аллергизация населения; 4) рост онкологической заболеваемости; 5) отставание физиологического возраста от календарного; 6) возврат инфекционной патологии; 7) абиологическая тенденция в организации жизни и другое. Эти тенденции в различной степени характерны практически для всех местообитаний человека, но наиболее рельефно они выступают в условиях городской среды. </w:t>
      </w:r>
    </w:p>
    <w:p w:rsidR="000E4EEF" w:rsidRPr="0089492A" w:rsidRDefault="000E4EEF"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b/>
          <w:sz w:val="28"/>
          <w:szCs w:val="28"/>
        </w:rPr>
        <w:t xml:space="preserve">Акселерация – </w:t>
      </w:r>
      <w:r w:rsidRPr="0089492A">
        <w:rPr>
          <w:rFonts w:ascii="Times New Roman" w:hAnsi="Times New Roman" w:cs="Times New Roman"/>
          <w:sz w:val="28"/>
          <w:szCs w:val="28"/>
        </w:rPr>
        <w:t xml:space="preserve">это ускорение развития отдельных органов или частей организма по сравнению с некой биологической нормой. </w:t>
      </w:r>
      <w:r w:rsidR="00147447" w:rsidRPr="0089492A">
        <w:rPr>
          <w:rFonts w:ascii="Times New Roman" w:hAnsi="Times New Roman" w:cs="Times New Roman"/>
          <w:sz w:val="28"/>
          <w:szCs w:val="28"/>
        </w:rPr>
        <w:t>В нашем случае – это увеличение размеров тела и более раннее половое созревание. Ученые полагают, что это эволюционный переход в жизни вида, вызванный улучшающимися условиями жизни: хорошее питание, «снявшее» лимитирующее действие пищевых ресурсов, что спровоцировало процессы отбора, ставшие причиной акселерации.</w:t>
      </w:r>
    </w:p>
    <w:p w:rsidR="00CA60FE" w:rsidRPr="0089492A" w:rsidRDefault="00CA60FE"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b/>
          <w:sz w:val="28"/>
          <w:szCs w:val="28"/>
        </w:rPr>
        <w:t>Нарушение биологических ритмов –</w:t>
      </w:r>
      <w:r w:rsidRPr="0089492A">
        <w:rPr>
          <w:rFonts w:ascii="Times New Roman" w:hAnsi="Times New Roman" w:cs="Times New Roman"/>
          <w:sz w:val="28"/>
          <w:szCs w:val="28"/>
        </w:rPr>
        <w:t xml:space="preserve"> важнейшего механизма регуляции функций биологических систем, в условиях городской жизни мот быть вызвано появлением новых экологических </w:t>
      </w:r>
      <w:r w:rsidR="009315C9" w:rsidRPr="0089492A">
        <w:rPr>
          <w:rFonts w:ascii="Times New Roman" w:hAnsi="Times New Roman" w:cs="Times New Roman"/>
          <w:sz w:val="28"/>
          <w:szCs w:val="28"/>
        </w:rPr>
        <w:t xml:space="preserve">факторов, например, электроосвещение, продлившее световой день. Происходит переход </w:t>
      </w:r>
      <w:r w:rsidR="009315C9" w:rsidRPr="0089492A">
        <w:rPr>
          <w:rFonts w:ascii="Times New Roman" w:hAnsi="Times New Roman" w:cs="Times New Roman"/>
          <w:b/>
          <w:i/>
          <w:sz w:val="28"/>
          <w:szCs w:val="28"/>
        </w:rPr>
        <w:t xml:space="preserve">к новому ритмическому стереотипу, </w:t>
      </w:r>
      <w:r w:rsidR="009315C9" w:rsidRPr="0089492A">
        <w:rPr>
          <w:rFonts w:ascii="Times New Roman" w:hAnsi="Times New Roman" w:cs="Times New Roman"/>
          <w:sz w:val="28"/>
          <w:szCs w:val="28"/>
        </w:rPr>
        <w:t>что вызывает болезни у человека и у представителей биоты города вследствие нарушения фотопериода.</w:t>
      </w:r>
    </w:p>
    <w:p w:rsidR="009315C9" w:rsidRPr="0089492A" w:rsidRDefault="009315C9"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b/>
          <w:sz w:val="28"/>
          <w:szCs w:val="28"/>
        </w:rPr>
        <w:t>Аллергизация населения –</w:t>
      </w:r>
      <w:r w:rsidRPr="0089492A">
        <w:rPr>
          <w:rFonts w:ascii="Times New Roman" w:hAnsi="Times New Roman" w:cs="Times New Roman"/>
          <w:sz w:val="28"/>
          <w:szCs w:val="28"/>
        </w:rPr>
        <w:t xml:space="preserve"> одна из основных черт в измененной структуре патологии людей в городской среде.</w:t>
      </w:r>
    </w:p>
    <w:p w:rsidR="00F03C66" w:rsidRPr="0089492A" w:rsidRDefault="009315C9"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b/>
          <w:sz w:val="28"/>
          <w:szCs w:val="28"/>
        </w:rPr>
        <w:t>Аллергия –</w:t>
      </w:r>
      <w:r w:rsidRPr="0089492A">
        <w:rPr>
          <w:rFonts w:ascii="Times New Roman" w:hAnsi="Times New Roman" w:cs="Times New Roman"/>
          <w:sz w:val="28"/>
          <w:szCs w:val="28"/>
        </w:rPr>
        <w:t xml:space="preserve"> извращенная чувствительность или реактивность организма к тому или иному веществу, так называемому </w:t>
      </w:r>
      <w:r w:rsidRPr="0089492A">
        <w:rPr>
          <w:rFonts w:ascii="Times New Roman" w:hAnsi="Times New Roman" w:cs="Times New Roman"/>
          <w:i/>
          <w:sz w:val="28"/>
          <w:szCs w:val="28"/>
        </w:rPr>
        <w:t xml:space="preserve">аллергену </w:t>
      </w:r>
      <w:r w:rsidRPr="0089492A">
        <w:rPr>
          <w:rFonts w:ascii="Times New Roman" w:hAnsi="Times New Roman" w:cs="Times New Roman"/>
          <w:sz w:val="28"/>
          <w:szCs w:val="28"/>
        </w:rPr>
        <w:t>(простые и сложные минеральные и органические вещества), внешнему (</w:t>
      </w:r>
      <w:r w:rsidRPr="0089492A">
        <w:rPr>
          <w:rFonts w:ascii="Times New Roman" w:hAnsi="Times New Roman" w:cs="Times New Roman"/>
          <w:i/>
          <w:sz w:val="28"/>
          <w:szCs w:val="28"/>
        </w:rPr>
        <w:t>экзоаллергену</w:t>
      </w:r>
      <w:r w:rsidRPr="0089492A">
        <w:rPr>
          <w:rFonts w:ascii="Times New Roman" w:hAnsi="Times New Roman" w:cs="Times New Roman"/>
          <w:sz w:val="28"/>
          <w:szCs w:val="28"/>
        </w:rPr>
        <w:t>), или внутреннему (</w:t>
      </w:r>
      <w:r w:rsidRPr="0089492A">
        <w:rPr>
          <w:rFonts w:ascii="Times New Roman" w:hAnsi="Times New Roman" w:cs="Times New Roman"/>
          <w:i/>
          <w:sz w:val="28"/>
          <w:szCs w:val="28"/>
        </w:rPr>
        <w:t>аутоаллергены</w:t>
      </w:r>
      <w:r w:rsidRPr="0089492A">
        <w:rPr>
          <w:rFonts w:ascii="Times New Roman" w:hAnsi="Times New Roman" w:cs="Times New Roman"/>
          <w:sz w:val="28"/>
          <w:szCs w:val="28"/>
        </w:rPr>
        <w:t xml:space="preserve">), по отношению к организму. Причина аллергически заболеваний (бронхиальная астма, крапивница, лекарственная аллергия, волчанка и др.) </w:t>
      </w:r>
      <w:r w:rsidR="009631A7" w:rsidRPr="0089492A">
        <w:rPr>
          <w:rFonts w:ascii="Times New Roman" w:hAnsi="Times New Roman" w:cs="Times New Roman"/>
          <w:sz w:val="28"/>
          <w:szCs w:val="28"/>
        </w:rPr>
        <w:t xml:space="preserve">в нарушении иммунной системы человека, которая эволюционно находилась в равновесии с природной средой. </w:t>
      </w:r>
      <w:r w:rsidR="00725B55" w:rsidRPr="0089492A">
        <w:rPr>
          <w:rFonts w:ascii="Times New Roman" w:hAnsi="Times New Roman" w:cs="Times New Roman"/>
          <w:sz w:val="28"/>
          <w:szCs w:val="28"/>
        </w:rPr>
        <w:t xml:space="preserve">Городская же среда характеризуется резкой сменой факторов и появлением новых веществ – </w:t>
      </w:r>
      <w:r w:rsidR="00725B55" w:rsidRPr="0089492A">
        <w:rPr>
          <w:rFonts w:ascii="Times New Roman" w:hAnsi="Times New Roman" w:cs="Times New Roman"/>
          <w:i/>
          <w:sz w:val="28"/>
          <w:szCs w:val="28"/>
        </w:rPr>
        <w:t xml:space="preserve">загрязнителей, </w:t>
      </w:r>
      <w:r w:rsidR="00725B55" w:rsidRPr="0089492A">
        <w:rPr>
          <w:rFonts w:ascii="Times New Roman" w:hAnsi="Times New Roman" w:cs="Times New Roman"/>
          <w:sz w:val="28"/>
          <w:szCs w:val="28"/>
        </w:rPr>
        <w:t>давление которых раннее</w:t>
      </w:r>
      <w:r w:rsidR="00725B55" w:rsidRPr="0089492A">
        <w:rPr>
          <w:rFonts w:ascii="Times New Roman" w:hAnsi="Times New Roman" w:cs="Times New Roman"/>
          <w:i/>
          <w:sz w:val="28"/>
          <w:szCs w:val="28"/>
        </w:rPr>
        <w:t xml:space="preserve"> </w:t>
      </w:r>
      <w:r w:rsidR="00725B55" w:rsidRPr="0089492A">
        <w:rPr>
          <w:rFonts w:ascii="Times New Roman" w:hAnsi="Times New Roman" w:cs="Times New Roman"/>
          <w:sz w:val="28"/>
          <w:szCs w:val="28"/>
        </w:rPr>
        <w:t>иммунная система человека не испытывала. Поэтому аллергия возникает без сопротивления организма и он не станет к ней резистентным.</w:t>
      </w:r>
    </w:p>
    <w:p w:rsidR="00F03C66" w:rsidRPr="0089492A" w:rsidRDefault="00F03C66" w:rsidP="0089492A">
      <w:pPr>
        <w:pStyle w:val="a3"/>
        <w:spacing w:after="0" w:line="240" w:lineRule="auto"/>
        <w:ind w:left="357" w:firstLine="709"/>
        <w:jc w:val="both"/>
        <w:rPr>
          <w:rStyle w:val="ft12"/>
          <w:rFonts w:ascii="Times New Roman" w:hAnsi="Times New Roman" w:cs="Times New Roman"/>
          <w:sz w:val="28"/>
          <w:szCs w:val="28"/>
        </w:rPr>
      </w:pPr>
      <w:r w:rsidRPr="0089492A">
        <w:rPr>
          <w:rFonts w:ascii="Times New Roman" w:hAnsi="Times New Roman" w:cs="Times New Roman"/>
          <w:b/>
          <w:sz w:val="28"/>
          <w:szCs w:val="28"/>
        </w:rPr>
        <w:t>Онкологическая заболеваемость и смертность</w:t>
      </w:r>
      <w:r w:rsidRPr="0089492A">
        <w:rPr>
          <w:rFonts w:ascii="Times New Roman" w:hAnsi="Times New Roman" w:cs="Times New Roman"/>
          <w:sz w:val="28"/>
          <w:szCs w:val="28"/>
        </w:rPr>
        <w:t xml:space="preserve"> - </w:t>
      </w:r>
      <w:r w:rsidRPr="0089492A">
        <w:rPr>
          <w:rStyle w:val="ft12"/>
          <w:rFonts w:ascii="Times New Roman" w:hAnsi="Times New Roman" w:cs="Times New Roman"/>
          <w:sz w:val="28"/>
          <w:szCs w:val="28"/>
        </w:rPr>
        <w:t xml:space="preserve">одна из наиболее показательных медицинских тенденций неблагополучия в данном городе или, например, в зараженной радиацией сельской местности (Яблоков, 1989, и др.). Эти заболевания вызваны опухолями. </w:t>
      </w:r>
      <w:r w:rsidRPr="0089492A">
        <w:rPr>
          <w:rStyle w:val="ft22"/>
          <w:rFonts w:ascii="Times New Roman" w:hAnsi="Times New Roman" w:cs="Times New Roman"/>
          <w:b/>
          <w:sz w:val="28"/>
          <w:szCs w:val="28"/>
        </w:rPr>
        <w:t>Опухоли</w:t>
      </w:r>
      <w:r w:rsidRPr="0089492A">
        <w:rPr>
          <w:rStyle w:val="ft22"/>
          <w:rFonts w:ascii="Times New Roman" w:hAnsi="Times New Roman" w:cs="Times New Roman"/>
          <w:sz w:val="28"/>
          <w:szCs w:val="28"/>
        </w:rPr>
        <w:t xml:space="preserve"> </w:t>
      </w:r>
      <w:r w:rsidRPr="0089492A">
        <w:rPr>
          <w:rStyle w:val="ft12"/>
          <w:rFonts w:ascii="Times New Roman" w:hAnsi="Times New Roman" w:cs="Times New Roman"/>
          <w:sz w:val="28"/>
          <w:szCs w:val="28"/>
        </w:rPr>
        <w:t xml:space="preserve">(от греч. onkos) - новообразования, избыточные патологические разрастания тканей. Они могут быть </w:t>
      </w:r>
      <w:r w:rsidRPr="0089492A">
        <w:rPr>
          <w:rStyle w:val="ft11"/>
          <w:rFonts w:ascii="Times New Roman" w:hAnsi="Times New Roman" w:cs="Times New Roman"/>
          <w:i/>
          <w:sz w:val="28"/>
          <w:szCs w:val="28"/>
        </w:rPr>
        <w:t>доброкачественные</w:t>
      </w:r>
      <w:r w:rsidRPr="0089492A">
        <w:rPr>
          <w:rStyle w:val="ft11"/>
          <w:rFonts w:ascii="Times New Roman" w:hAnsi="Times New Roman" w:cs="Times New Roman"/>
          <w:sz w:val="28"/>
          <w:szCs w:val="28"/>
        </w:rPr>
        <w:t xml:space="preserve"> (</w:t>
      </w:r>
      <w:r w:rsidRPr="0089492A">
        <w:rPr>
          <w:rStyle w:val="ft12"/>
          <w:rFonts w:ascii="Times New Roman" w:hAnsi="Times New Roman" w:cs="Times New Roman"/>
          <w:sz w:val="28"/>
          <w:szCs w:val="28"/>
        </w:rPr>
        <w:t xml:space="preserve">уплотняющие или раздвигающие окружающие ткани), и </w:t>
      </w:r>
      <w:r w:rsidRPr="0089492A">
        <w:rPr>
          <w:rStyle w:val="ft11"/>
          <w:rFonts w:ascii="Times New Roman" w:hAnsi="Times New Roman" w:cs="Times New Roman"/>
          <w:i/>
          <w:sz w:val="28"/>
          <w:szCs w:val="28"/>
        </w:rPr>
        <w:t xml:space="preserve">злокачественные </w:t>
      </w:r>
      <w:r w:rsidRPr="0089492A">
        <w:rPr>
          <w:rStyle w:val="ft12"/>
          <w:rFonts w:ascii="Times New Roman" w:hAnsi="Times New Roman" w:cs="Times New Roman"/>
          <w:sz w:val="28"/>
          <w:szCs w:val="28"/>
        </w:rPr>
        <w:t xml:space="preserve">(прорастающие в окружающие ткани и разрушающие их). Разрушая сосуды, они попадают в кровь и </w:t>
      </w:r>
      <w:r w:rsidRPr="0089492A">
        <w:rPr>
          <w:rStyle w:val="ft12"/>
          <w:rFonts w:ascii="Times New Roman" w:hAnsi="Times New Roman" w:cs="Times New Roman"/>
          <w:sz w:val="28"/>
          <w:szCs w:val="28"/>
        </w:rPr>
        <w:lastRenderedPageBreak/>
        <w:t xml:space="preserve">разносятся по всему организму, образуя так называемые </w:t>
      </w:r>
      <w:r w:rsidRPr="0089492A">
        <w:rPr>
          <w:rStyle w:val="ft11"/>
          <w:rFonts w:ascii="Times New Roman" w:hAnsi="Times New Roman" w:cs="Times New Roman"/>
          <w:i/>
          <w:sz w:val="28"/>
          <w:szCs w:val="28"/>
        </w:rPr>
        <w:t>метастазы</w:t>
      </w:r>
      <w:r w:rsidRPr="0089492A">
        <w:rPr>
          <w:rStyle w:val="ft12"/>
          <w:rFonts w:ascii="Times New Roman" w:hAnsi="Times New Roman" w:cs="Times New Roman"/>
          <w:sz w:val="28"/>
          <w:szCs w:val="28"/>
        </w:rPr>
        <w:t>. Доброкачественные опухоли метастаз не образуют.</w:t>
      </w:r>
    </w:p>
    <w:p w:rsidR="00F03C66" w:rsidRPr="0089492A" w:rsidRDefault="00F03C66"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Заболевание раком может возникнуть в результате длительного контакта с определенными продуктами: рак легких у рудокопов урановых рудников, рак кожи у трубочистов и т. п. Это заболевание вызывается определенными веществами, называемыми канцерогенными.</w:t>
      </w:r>
    </w:p>
    <w:p w:rsidR="00CC6E8B" w:rsidRPr="0089492A" w:rsidRDefault="00F03C66" w:rsidP="0089492A">
      <w:pPr>
        <w:pStyle w:val="a3"/>
        <w:spacing w:after="0" w:line="240" w:lineRule="auto"/>
        <w:ind w:left="357" w:firstLine="709"/>
        <w:jc w:val="both"/>
        <w:rPr>
          <w:rFonts w:ascii="Times New Roman" w:hAnsi="Times New Roman" w:cs="Times New Roman"/>
          <w:sz w:val="28"/>
          <w:szCs w:val="28"/>
        </w:rPr>
      </w:pPr>
      <w:r w:rsidRPr="0089492A">
        <w:rPr>
          <w:rStyle w:val="ft22"/>
          <w:rFonts w:ascii="Times New Roman" w:hAnsi="Times New Roman" w:cs="Times New Roman"/>
          <w:b/>
          <w:sz w:val="28"/>
          <w:szCs w:val="28"/>
        </w:rPr>
        <w:t>Канцерогенные вещества</w:t>
      </w:r>
      <w:r w:rsidRPr="0089492A">
        <w:rPr>
          <w:rStyle w:val="ft22"/>
          <w:rFonts w:ascii="Times New Roman" w:hAnsi="Times New Roman" w:cs="Times New Roman"/>
          <w:sz w:val="28"/>
          <w:szCs w:val="28"/>
        </w:rPr>
        <w:t xml:space="preserve"> </w:t>
      </w:r>
      <w:r w:rsidRPr="0089492A">
        <w:rPr>
          <w:rFonts w:ascii="Times New Roman" w:hAnsi="Times New Roman" w:cs="Times New Roman"/>
          <w:sz w:val="28"/>
          <w:szCs w:val="28"/>
        </w:rPr>
        <w:t xml:space="preserve">(от греч. - рождающие рак), или просто </w:t>
      </w:r>
      <w:r w:rsidRPr="0089492A">
        <w:rPr>
          <w:rStyle w:val="ft22"/>
          <w:rFonts w:ascii="Times New Roman" w:hAnsi="Times New Roman" w:cs="Times New Roman"/>
          <w:b/>
          <w:sz w:val="28"/>
          <w:szCs w:val="28"/>
        </w:rPr>
        <w:t>канцерогены</w:t>
      </w:r>
      <w:r w:rsidR="00CC6E8B" w:rsidRPr="0089492A">
        <w:rPr>
          <w:rFonts w:ascii="Times New Roman" w:hAnsi="Times New Roman" w:cs="Times New Roman"/>
          <w:sz w:val="28"/>
          <w:szCs w:val="28"/>
        </w:rPr>
        <w:t xml:space="preserve">, - химические </w:t>
      </w:r>
      <w:r w:rsidRPr="0089492A">
        <w:rPr>
          <w:rFonts w:ascii="Times New Roman" w:hAnsi="Times New Roman" w:cs="Times New Roman"/>
          <w:sz w:val="28"/>
          <w:szCs w:val="28"/>
        </w:rPr>
        <w:t xml:space="preserve">соединения, способные вызвать злокачественные и доброкачественные новообразования в организме при воздействии на него. Их известно несколько сот. По характеру действия они разделяются на три группы: 1) </w:t>
      </w:r>
      <w:r w:rsidRPr="0089492A">
        <w:rPr>
          <w:rStyle w:val="ft11"/>
          <w:rFonts w:ascii="Times New Roman" w:hAnsi="Times New Roman" w:cs="Times New Roman"/>
          <w:i/>
          <w:sz w:val="28"/>
          <w:szCs w:val="28"/>
        </w:rPr>
        <w:t>местного действия</w:t>
      </w:r>
      <w:r w:rsidRPr="0089492A">
        <w:rPr>
          <w:rStyle w:val="ft11"/>
          <w:rFonts w:ascii="Times New Roman" w:hAnsi="Times New Roman" w:cs="Times New Roman"/>
          <w:sz w:val="28"/>
          <w:szCs w:val="28"/>
        </w:rPr>
        <w:t xml:space="preserve">; </w:t>
      </w:r>
      <w:r w:rsidRPr="0089492A">
        <w:rPr>
          <w:rFonts w:ascii="Times New Roman" w:hAnsi="Times New Roman" w:cs="Times New Roman"/>
          <w:sz w:val="28"/>
          <w:szCs w:val="28"/>
        </w:rPr>
        <w:t xml:space="preserve">2) </w:t>
      </w:r>
      <w:r w:rsidRPr="0089492A">
        <w:rPr>
          <w:rStyle w:val="ft11"/>
          <w:rFonts w:ascii="Times New Roman" w:hAnsi="Times New Roman" w:cs="Times New Roman"/>
          <w:i/>
          <w:sz w:val="28"/>
          <w:szCs w:val="28"/>
        </w:rPr>
        <w:t>органотропные</w:t>
      </w:r>
      <w:r w:rsidRPr="0089492A">
        <w:rPr>
          <w:rFonts w:ascii="Times New Roman" w:hAnsi="Times New Roman" w:cs="Times New Roman"/>
          <w:sz w:val="28"/>
          <w:szCs w:val="28"/>
        </w:rPr>
        <w:t xml:space="preserve">, т. е. поражающие определенные органы; 3) </w:t>
      </w:r>
      <w:r w:rsidRPr="0089492A">
        <w:rPr>
          <w:rStyle w:val="ft11"/>
          <w:rFonts w:ascii="Times New Roman" w:hAnsi="Times New Roman" w:cs="Times New Roman"/>
          <w:i/>
          <w:sz w:val="28"/>
          <w:szCs w:val="28"/>
        </w:rPr>
        <w:t>множественного действия</w:t>
      </w:r>
      <w:r w:rsidRPr="0089492A">
        <w:rPr>
          <w:rFonts w:ascii="Times New Roman" w:hAnsi="Times New Roman" w:cs="Times New Roman"/>
          <w:sz w:val="28"/>
          <w:szCs w:val="28"/>
        </w:rPr>
        <w:t xml:space="preserve">, вызывающие опухоли в разных органах. Многие канцерогенные вещества содержатся в загрязненном промышленными выбросами воздухе, в табачном дыме, каменноугольной смоле и саже, оказывая мутагенное воздействие на организм. Помимо канцерогенных веществ опухоли вызывают еще и </w:t>
      </w:r>
      <w:r w:rsidRPr="0089492A">
        <w:rPr>
          <w:rStyle w:val="ft28"/>
          <w:rFonts w:ascii="Times New Roman" w:hAnsi="Times New Roman" w:cs="Times New Roman"/>
          <w:b/>
          <w:sz w:val="28"/>
          <w:szCs w:val="28"/>
        </w:rPr>
        <w:t>опухолеродные вирусы</w:t>
      </w:r>
      <w:r w:rsidRPr="0089492A">
        <w:rPr>
          <w:rFonts w:ascii="Times New Roman" w:hAnsi="Times New Roman" w:cs="Times New Roman"/>
          <w:sz w:val="28"/>
          <w:szCs w:val="28"/>
        </w:rPr>
        <w:t xml:space="preserve">, а также действие некоторых </w:t>
      </w:r>
      <w:r w:rsidRPr="0089492A">
        <w:rPr>
          <w:rStyle w:val="ft28"/>
          <w:rFonts w:ascii="Times New Roman" w:hAnsi="Times New Roman" w:cs="Times New Roman"/>
          <w:b/>
          <w:sz w:val="28"/>
          <w:szCs w:val="28"/>
        </w:rPr>
        <w:t>излучений</w:t>
      </w:r>
      <w:r w:rsidRPr="0089492A">
        <w:rPr>
          <w:rStyle w:val="ft28"/>
          <w:rFonts w:ascii="Times New Roman" w:hAnsi="Times New Roman" w:cs="Times New Roman"/>
          <w:sz w:val="28"/>
          <w:szCs w:val="28"/>
        </w:rPr>
        <w:t xml:space="preserve">: </w:t>
      </w:r>
      <w:r w:rsidRPr="0089492A">
        <w:rPr>
          <w:rFonts w:ascii="Times New Roman" w:hAnsi="Times New Roman" w:cs="Times New Roman"/>
          <w:sz w:val="28"/>
          <w:szCs w:val="28"/>
        </w:rPr>
        <w:t>ультрафиолетового, рентг</w:t>
      </w:r>
      <w:r w:rsidR="00CC6E8B" w:rsidRPr="0089492A">
        <w:rPr>
          <w:rFonts w:ascii="Times New Roman" w:hAnsi="Times New Roman" w:cs="Times New Roman"/>
          <w:sz w:val="28"/>
          <w:szCs w:val="28"/>
        </w:rPr>
        <w:t>еновского, радиоактивного и др.</w:t>
      </w:r>
    </w:p>
    <w:p w:rsidR="00CC6E8B" w:rsidRPr="0089492A" w:rsidRDefault="00F03C66"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Кроме человека и животных опухоли поражают и растения. Они могут быть вызваны грибами, бактериями, вирусами, насекомыми, действием низких температур. Они образуются на всех частях и органах растений. Рак корневой системы приводит к их преждевременной гибели.</w:t>
      </w:r>
    </w:p>
    <w:p w:rsidR="00F03C66" w:rsidRPr="0089492A" w:rsidRDefault="00F03C66"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В экономически развитых странах </w:t>
      </w:r>
      <w:r w:rsidRPr="0089492A">
        <w:rPr>
          <w:rStyle w:val="ft11"/>
          <w:rFonts w:ascii="Times New Roman" w:hAnsi="Times New Roman" w:cs="Times New Roman"/>
          <w:sz w:val="28"/>
          <w:szCs w:val="28"/>
        </w:rPr>
        <w:t xml:space="preserve">смертность </w:t>
      </w:r>
      <w:r w:rsidRPr="0089492A">
        <w:rPr>
          <w:rStyle w:val="ft11"/>
          <w:rFonts w:ascii="Times New Roman" w:hAnsi="Times New Roman" w:cs="Times New Roman"/>
          <w:i/>
          <w:sz w:val="28"/>
          <w:szCs w:val="28"/>
        </w:rPr>
        <w:t>от рака</w:t>
      </w:r>
      <w:r w:rsidRPr="0089492A">
        <w:rPr>
          <w:rStyle w:val="ft11"/>
          <w:rFonts w:ascii="Times New Roman" w:hAnsi="Times New Roman" w:cs="Times New Roman"/>
          <w:sz w:val="28"/>
          <w:szCs w:val="28"/>
        </w:rPr>
        <w:t xml:space="preserve"> </w:t>
      </w:r>
      <w:r w:rsidRPr="0089492A">
        <w:rPr>
          <w:rFonts w:ascii="Times New Roman" w:hAnsi="Times New Roman" w:cs="Times New Roman"/>
          <w:sz w:val="28"/>
          <w:szCs w:val="28"/>
        </w:rPr>
        <w:t>стоит на втором месте</w:t>
      </w:r>
      <w:r w:rsidR="00CC6E8B" w:rsidRPr="0089492A">
        <w:rPr>
          <w:rFonts w:ascii="Times New Roman" w:hAnsi="Times New Roman" w:cs="Times New Roman"/>
          <w:sz w:val="28"/>
          <w:szCs w:val="28"/>
        </w:rPr>
        <w:t xml:space="preserve"> после смертности от </w:t>
      </w:r>
      <w:r w:rsidR="00CC6E8B" w:rsidRPr="0089492A">
        <w:rPr>
          <w:rFonts w:ascii="Times New Roman" w:hAnsi="Times New Roman" w:cs="Times New Roman"/>
          <w:i/>
          <w:sz w:val="28"/>
          <w:szCs w:val="28"/>
        </w:rPr>
        <w:t>сердечно-сосудистых</w:t>
      </w:r>
      <w:r w:rsidR="00CC6E8B" w:rsidRPr="0089492A">
        <w:rPr>
          <w:rFonts w:ascii="Times New Roman" w:hAnsi="Times New Roman" w:cs="Times New Roman"/>
          <w:sz w:val="28"/>
          <w:szCs w:val="28"/>
        </w:rPr>
        <w:t xml:space="preserve"> заболеваний</w:t>
      </w:r>
      <w:r w:rsidRPr="0089492A">
        <w:rPr>
          <w:rFonts w:ascii="Times New Roman" w:hAnsi="Times New Roman" w:cs="Times New Roman"/>
          <w:sz w:val="28"/>
          <w:szCs w:val="28"/>
        </w:rPr>
        <w:t xml:space="preserve">. </w:t>
      </w:r>
      <w:r w:rsidR="00CC6E8B" w:rsidRPr="0089492A">
        <w:rPr>
          <w:rFonts w:ascii="Times New Roman" w:hAnsi="Times New Roman" w:cs="Times New Roman"/>
          <w:sz w:val="28"/>
          <w:szCs w:val="28"/>
        </w:rPr>
        <w:t xml:space="preserve">Ярко выделяется зависимость между раковыми заболеваниями и экологической обстановкой, т.е. </w:t>
      </w:r>
      <w:r w:rsidR="00CC6E8B" w:rsidRPr="0089492A">
        <w:rPr>
          <w:rFonts w:ascii="Times New Roman" w:hAnsi="Times New Roman" w:cs="Times New Roman"/>
          <w:i/>
          <w:sz w:val="28"/>
          <w:szCs w:val="28"/>
        </w:rPr>
        <w:t>качеством окружающей среды</w:t>
      </w:r>
      <w:r w:rsidR="00CC6E8B" w:rsidRPr="0089492A">
        <w:rPr>
          <w:rFonts w:ascii="Times New Roman" w:hAnsi="Times New Roman" w:cs="Times New Roman"/>
          <w:sz w:val="28"/>
          <w:szCs w:val="28"/>
        </w:rPr>
        <w:t xml:space="preserve">. </w:t>
      </w:r>
      <w:r w:rsidRPr="0089492A">
        <w:rPr>
          <w:rFonts w:ascii="Times New Roman" w:hAnsi="Times New Roman" w:cs="Times New Roman"/>
          <w:sz w:val="28"/>
          <w:szCs w:val="28"/>
        </w:rPr>
        <w:t xml:space="preserve">Вообще, рак надо рассматривать как результат </w:t>
      </w:r>
      <w:r w:rsidRPr="0089492A">
        <w:rPr>
          <w:rStyle w:val="ft22"/>
          <w:rFonts w:ascii="Times New Roman" w:hAnsi="Times New Roman" w:cs="Times New Roman"/>
          <w:b/>
          <w:sz w:val="28"/>
          <w:szCs w:val="28"/>
        </w:rPr>
        <w:t>разбалансирования организма</w:t>
      </w:r>
      <w:r w:rsidRPr="0089492A">
        <w:rPr>
          <w:rStyle w:val="ft22"/>
          <w:rFonts w:ascii="Times New Roman" w:hAnsi="Times New Roman" w:cs="Times New Roman"/>
          <w:sz w:val="28"/>
          <w:szCs w:val="28"/>
        </w:rPr>
        <w:t xml:space="preserve"> </w:t>
      </w:r>
      <w:r w:rsidRPr="0089492A">
        <w:rPr>
          <w:rFonts w:ascii="Times New Roman" w:hAnsi="Times New Roman" w:cs="Times New Roman"/>
          <w:sz w:val="28"/>
          <w:szCs w:val="28"/>
        </w:rPr>
        <w:t>и, поэтому, его вызвать может в принципе любой фактор среды или их комплекс, способные привести организм в разбалансированное состояние. Например, вследствие превышения</w:t>
      </w:r>
      <w:r w:rsidR="00CC6E8B" w:rsidRPr="0089492A">
        <w:rPr>
          <w:rFonts w:ascii="Times New Roman" w:hAnsi="Times New Roman" w:cs="Times New Roman"/>
          <w:sz w:val="28"/>
          <w:szCs w:val="28"/>
        </w:rPr>
        <w:t xml:space="preserve"> </w:t>
      </w:r>
      <w:r w:rsidRPr="0089492A">
        <w:rPr>
          <w:rStyle w:val="ft22"/>
          <w:rFonts w:ascii="Times New Roman" w:hAnsi="Times New Roman" w:cs="Times New Roman"/>
          <w:b/>
          <w:i/>
          <w:sz w:val="28"/>
          <w:szCs w:val="28"/>
        </w:rPr>
        <w:t>верхней пороговой концентрации</w:t>
      </w:r>
      <w:r w:rsidRPr="0089492A">
        <w:rPr>
          <w:rStyle w:val="ft22"/>
          <w:rFonts w:ascii="Times New Roman" w:hAnsi="Times New Roman" w:cs="Times New Roman"/>
          <w:sz w:val="28"/>
          <w:szCs w:val="28"/>
        </w:rPr>
        <w:t xml:space="preserve"> </w:t>
      </w:r>
      <w:r w:rsidRPr="0089492A">
        <w:rPr>
          <w:rFonts w:ascii="Times New Roman" w:hAnsi="Times New Roman" w:cs="Times New Roman"/>
          <w:sz w:val="28"/>
          <w:szCs w:val="28"/>
        </w:rPr>
        <w:t>загрязнителей воздуха, питьевой воды, токсичных химических элементов в рационе питания и т. п</w:t>
      </w:r>
      <w:r w:rsidR="00CC6E8B" w:rsidRPr="0089492A">
        <w:rPr>
          <w:rFonts w:ascii="Times New Roman" w:hAnsi="Times New Roman" w:cs="Times New Roman"/>
          <w:sz w:val="28"/>
          <w:szCs w:val="28"/>
        </w:rPr>
        <w:t>.</w:t>
      </w:r>
    </w:p>
    <w:p w:rsidR="00CC6E8B" w:rsidRPr="0089492A" w:rsidRDefault="00CC6E8B"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b/>
          <w:sz w:val="28"/>
          <w:szCs w:val="28"/>
        </w:rPr>
        <w:t>Рождение на свет большого количества недоношенных детей</w:t>
      </w:r>
      <w:r w:rsidRPr="0089492A">
        <w:rPr>
          <w:rFonts w:ascii="Times New Roman" w:hAnsi="Times New Roman" w:cs="Times New Roman"/>
          <w:sz w:val="28"/>
          <w:szCs w:val="28"/>
        </w:rPr>
        <w:t>, а значит, физически незрелых – показатель  крайне неблагоприятного состояния среды обитания человека. Оно связано с нарушением в генетическом аппарате и просто с ростом адаптируемости к изменениям среды.</w:t>
      </w:r>
    </w:p>
    <w:p w:rsidR="00CC6E8B" w:rsidRPr="0089492A" w:rsidRDefault="00CC6E8B"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Современное состояние человека, как биологического вида, характеризуется еще целым рядом медико-биологических тенденций, связанных с </w:t>
      </w:r>
      <w:r w:rsidR="0031437F" w:rsidRPr="0089492A">
        <w:rPr>
          <w:rFonts w:ascii="Times New Roman" w:hAnsi="Times New Roman" w:cs="Times New Roman"/>
          <w:sz w:val="28"/>
          <w:szCs w:val="28"/>
        </w:rPr>
        <w:t>воздействием антропогенно-экологических факторов</w:t>
      </w:r>
      <w:r w:rsidRPr="0089492A">
        <w:rPr>
          <w:rFonts w:ascii="Times New Roman" w:hAnsi="Times New Roman" w:cs="Times New Roman"/>
          <w:sz w:val="28"/>
          <w:szCs w:val="28"/>
        </w:rPr>
        <w:t>: рост близорукости и кариеса зубов у школьников, возрастание удельного веса хронических заболеваний, появл</w:t>
      </w:r>
      <w:r w:rsidR="0031437F" w:rsidRPr="0089492A">
        <w:rPr>
          <w:rFonts w:ascii="Times New Roman" w:hAnsi="Times New Roman" w:cs="Times New Roman"/>
          <w:sz w:val="28"/>
          <w:szCs w:val="28"/>
        </w:rPr>
        <w:t>ение ранее неизвестных болезней.</w:t>
      </w:r>
    </w:p>
    <w:p w:rsidR="0031437F" w:rsidRPr="0089492A" w:rsidRDefault="00CC6E8B"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b/>
          <w:sz w:val="28"/>
          <w:szCs w:val="28"/>
        </w:rPr>
        <w:t>Инфекционные болезни</w:t>
      </w:r>
      <w:r w:rsidRPr="0089492A">
        <w:rPr>
          <w:rFonts w:ascii="Times New Roman" w:hAnsi="Times New Roman" w:cs="Times New Roman"/>
          <w:sz w:val="28"/>
          <w:szCs w:val="28"/>
        </w:rPr>
        <w:t xml:space="preserve"> тоже неискоренены в городах. Количество людей, пораженных малярией, гепатитом и многими другими болезнями, </w:t>
      </w:r>
      <w:r w:rsidRPr="0089492A">
        <w:rPr>
          <w:rFonts w:ascii="Times New Roman" w:hAnsi="Times New Roman" w:cs="Times New Roman"/>
          <w:sz w:val="28"/>
          <w:szCs w:val="28"/>
        </w:rPr>
        <w:lastRenderedPageBreak/>
        <w:t>исчисляется огромными цифрами</w:t>
      </w:r>
      <w:r w:rsidR="0031437F" w:rsidRPr="0089492A">
        <w:rPr>
          <w:rFonts w:ascii="Times New Roman" w:hAnsi="Times New Roman" w:cs="Times New Roman"/>
          <w:sz w:val="28"/>
          <w:szCs w:val="28"/>
        </w:rPr>
        <w:t xml:space="preserve">, поэтому скорее </w:t>
      </w:r>
      <w:r w:rsidRPr="0089492A">
        <w:rPr>
          <w:rFonts w:ascii="Times New Roman" w:hAnsi="Times New Roman" w:cs="Times New Roman"/>
          <w:sz w:val="28"/>
          <w:szCs w:val="28"/>
        </w:rPr>
        <w:t>следует говорить не о «победе», а лишь о временном усп</w:t>
      </w:r>
      <w:r w:rsidR="0031437F" w:rsidRPr="0089492A">
        <w:rPr>
          <w:rFonts w:ascii="Times New Roman" w:hAnsi="Times New Roman" w:cs="Times New Roman"/>
          <w:sz w:val="28"/>
          <w:szCs w:val="28"/>
        </w:rPr>
        <w:t>ехе в борьбе с этими болезнями. «В</w:t>
      </w:r>
      <w:r w:rsidRPr="0089492A">
        <w:rPr>
          <w:rFonts w:ascii="Times New Roman" w:hAnsi="Times New Roman" w:cs="Times New Roman"/>
          <w:sz w:val="28"/>
          <w:szCs w:val="28"/>
        </w:rPr>
        <w:t xml:space="preserve">озврат» инфекционных агентов </w:t>
      </w:r>
      <w:r w:rsidR="0031437F" w:rsidRPr="0089492A">
        <w:rPr>
          <w:rFonts w:ascii="Times New Roman" w:hAnsi="Times New Roman" w:cs="Times New Roman"/>
          <w:sz w:val="28"/>
          <w:szCs w:val="28"/>
        </w:rPr>
        <w:t>фиксируется</w:t>
      </w:r>
      <w:r w:rsidRPr="0089492A">
        <w:rPr>
          <w:rFonts w:ascii="Times New Roman" w:hAnsi="Times New Roman" w:cs="Times New Roman"/>
          <w:sz w:val="28"/>
          <w:szCs w:val="28"/>
        </w:rPr>
        <w:t xml:space="preserve"> среди вирусов, </w:t>
      </w:r>
      <w:r w:rsidR="0031437F" w:rsidRPr="0089492A">
        <w:rPr>
          <w:rFonts w:ascii="Times New Roman" w:hAnsi="Times New Roman" w:cs="Times New Roman"/>
          <w:sz w:val="28"/>
          <w:szCs w:val="28"/>
        </w:rPr>
        <w:t xml:space="preserve">которые </w:t>
      </w:r>
      <w:r w:rsidRPr="0089492A">
        <w:rPr>
          <w:rFonts w:ascii="Times New Roman" w:hAnsi="Times New Roman" w:cs="Times New Roman"/>
          <w:sz w:val="28"/>
          <w:szCs w:val="28"/>
        </w:rPr>
        <w:t>переходят в новую стадию, способную жить в сре</w:t>
      </w:r>
      <w:r w:rsidR="0031437F" w:rsidRPr="0089492A">
        <w:rPr>
          <w:rFonts w:ascii="Times New Roman" w:hAnsi="Times New Roman" w:cs="Times New Roman"/>
          <w:sz w:val="28"/>
          <w:szCs w:val="28"/>
        </w:rPr>
        <w:t>де обитания человека, становясь</w:t>
      </w:r>
      <w:r w:rsidRPr="0089492A">
        <w:rPr>
          <w:rFonts w:ascii="Times New Roman" w:hAnsi="Times New Roman" w:cs="Times New Roman"/>
          <w:sz w:val="28"/>
          <w:szCs w:val="28"/>
        </w:rPr>
        <w:t xml:space="preserve"> возбудителями гриппа, вирусн</w:t>
      </w:r>
      <w:r w:rsidR="0031437F" w:rsidRPr="0089492A">
        <w:rPr>
          <w:rFonts w:ascii="Times New Roman" w:hAnsi="Times New Roman" w:cs="Times New Roman"/>
          <w:sz w:val="28"/>
          <w:szCs w:val="28"/>
        </w:rPr>
        <w:t>ой формы рака и других болезней. По своему действию</w:t>
      </w:r>
      <w:r w:rsidRPr="0089492A">
        <w:rPr>
          <w:rFonts w:ascii="Times New Roman" w:hAnsi="Times New Roman" w:cs="Times New Roman"/>
          <w:sz w:val="28"/>
          <w:szCs w:val="28"/>
        </w:rPr>
        <w:t xml:space="preserve"> эти формы можно приравнять к</w:t>
      </w:r>
      <w:r w:rsidR="0031437F" w:rsidRPr="0089492A">
        <w:rPr>
          <w:rFonts w:ascii="Times New Roman" w:hAnsi="Times New Roman" w:cs="Times New Roman"/>
          <w:sz w:val="28"/>
          <w:szCs w:val="28"/>
        </w:rPr>
        <w:t xml:space="preserve"> </w:t>
      </w:r>
      <w:r w:rsidRPr="0089492A">
        <w:rPr>
          <w:rFonts w:ascii="Times New Roman" w:hAnsi="Times New Roman" w:cs="Times New Roman"/>
          <w:i/>
          <w:sz w:val="28"/>
          <w:szCs w:val="28"/>
        </w:rPr>
        <w:t>природно-очаговым</w:t>
      </w:r>
      <w:r w:rsidRPr="0089492A">
        <w:rPr>
          <w:rFonts w:ascii="Times New Roman" w:hAnsi="Times New Roman" w:cs="Times New Roman"/>
          <w:sz w:val="28"/>
          <w:szCs w:val="28"/>
        </w:rPr>
        <w:t>,</w:t>
      </w:r>
      <w:r w:rsidR="0031437F" w:rsidRPr="0089492A">
        <w:rPr>
          <w:rFonts w:ascii="Times New Roman" w:hAnsi="Times New Roman" w:cs="Times New Roman"/>
          <w:sz w:val="28"/>
          <w:szCs w:val="28"/>
        </w:rPr>
        <w:t xml:space="preserve"> но в городской среде (туляремия и др.).</w:t>
      </w:r>
    </w:p>
    <w:p w:rsidR="003412BD" w:rsidRPr="0089492A" w:rsidRDefault="0031437F"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В наши дни вновь, </w:t>
      </w:r>
      <w:r w:rsidR="003412BD" w:rsidRPr="0089492A">
        <w:rPr>
          <w:rFonts w:ascii="Times New Roman" w:hAnsi="Times New Roman" w:cs="Times New Roman"/>
          <w:sz w:val="28"/>
          <w:szCs w:val="28"/>
        </w:rPr>
        <w:t>как</w:t>
      </w:r>
      <w:r w:rsidRPr="0089492A">
        <w:rPr>
          <w:rFonts w:ascii="Times New Roman" w:hAnsi="Times New Roman" w:cs="Times New Roman"/>
          <w:sz w:val="28"/>
          <w:szCs w:val="28"/>
        </w:rPr>
        <w:t xml:space="preserve"> и сто лет</w:t>
      </w:r>
      <w:r w:rsidR="003412BD" w:rsidRPr="0089492A">
        <w:rPr>
          <w:rFonts w:ascii="Times New Roman" w:hAnsi="Times New Roman" w:cs="Times New Roman"/>
          <w:sz w:val="28"/>
          <w:szCs w:val="28"/>
        </w:rPr>
        <w:t xml:space="preserve">, </w:t>
      </w:r>
      <w:r w:rsidRPr="0089492A">
        <w:rPr>
          <w:rFonts w:ascii="Times New Roman" w:hAnsi="Times New Roman" w:cs="Times New Roman"/>
          <w:sz w:val="28"/>
          <w:szCs w:val="28"/>
        </w:rPr>
        <w:t xml:space="preserve">назад получило </w:t>
      </w:r>
      <w:r w:rsidR="003412BD" w:rsidRPr="0089492A">
        <w:rPr>
          <w:rFonts w:ascii="Times New Roman" w:hAnsi="Times New Roman" w:cs="Times New Roman"/>
          <w:sz w:val="28"/>
          <w:szCs w:val="28"/>
        </w:rPr>
        <w:t>распространение</w:t>
      </w:r>
      <w:r w:rsidRPr="0089492A">
        <w:rPr>
          <w:rFonts w:ascii="Times New Roman" w:hAnsi="Times New Roman" w:cs="Times New Roman"/>
          <w:sz w:val="28"/>
          <w:szCs w:val="28"/>
        </w:rPr>
        <w:t xml:space="preserve"> такое инфекционное заболевание, как туберкулез. Заболеваемость </w:t>
      </w:r>
      <w:r w:rsidR="003412BD" w:rsidRPr="0089492A">
        <w:rPr>
          <w:rFonts w:ascii="Times New Roman" w:hAnsi="Times New Roman" w:cs="Times New Roman"/>
          <w:sz w:val="28"/>
          <w:szCs w:val="28"/>
        </w:rPr>
        <w:t>возросла</w:t>
      </w:r>
      <w:r w:rsidRPr="0089492A">
        <w:rPr>
          <w:rFonts w:ascii="Times New Roman" w:hAnsi="Times New Roman" w:cs="Times New Roman"/>
          <w:sz w:val="28"/>
          <w:szCs w:val="28"/>
        </w:rPr>
        <w:t xml:space="preserve"> даже в развитых </w:t>
      </w:r>
      <w:r w:rsidR="003412BD" w:rsidRPr="0089492A">
        <w:rPr>
          <w:rFonts w:ascii="Times New Roman" w:hAnsi="Times New Roman" w:cs="Times New Roman"/>
          <w:sz w:val="28"/>
          <w:szCs w:val="28"/>
        </w:rPr>
        <w:t>странах</w:t>
      </w:r>
      <w:r w:rsidRPr="0089492A">
        <w:rPr>
          <w:rFonts w:ascii="Times New Roman" w:hAnsi="Times New Roman" w:cs="Times New Roman"/>
          <w:sz w:val="28"/>
          <w:szCs w:val="28"/>
        </w:rPr>
        <w:t xml:space="preserve"> из</w:t>
      </w:r>
      <w:r w:rsidR="003412BD" w:rsidRPr="0089492A">
        <w:rPr>
          <w:rFonts w:ascii="Times New Roman" w:hAnsi="Times New Roman" w:cs="Times New Roman"/>
          <w:sz w:val="28"/>
          <w:szCs w:val="28"/>
        </w:rPr>
        <w:t>-</w:t>
      </w:r>
      <w:r w:rsidRPr="0089492A">
        <w:rPr>
          <w:rFonts w:ascii="Times New Roman" w:hAnsi="Times New Roman" w:cs="Times New Roman"/>
          <w:sz w:val="28"/>
          <w:szCs w:val="28"/>
        </w:rPr>
        <w:t xml:space="preserve">за возникшей </w:t>
      </w:r>
      <w:r w:rsidR="003412BD" w:rsidRPr="0089492A">
        <w:rPr>
          <w:rFonts w:ascii="Times New Roman" w:hAnsi="Times New Roman" w:cs="Times New Roman"/>
          <w:sz w:val="28"/>
          <w:szCs w:val="28"/>
        </w:rPr>
        <w:t>устойчивости</w:t>
      </w:r>
      <w:r w:rsidRPr="0089492A">
        <w:rPr>
          <w:rFonts w:ascii="Times New Roman" w:hAnsi="Times New Roman" w:cs="Times New Roman"/>
          <w:sz w:val="28"/>
          <w:szCs w:val="28"/>
        </w:rPr>
        <w:t xml:space="preserve"> к антибиотикам, обеднения и большой плотности населения в городах. Многие другие известные инфекционные болезни получили </w:t>
      </w:r>
      <w:r w:rsidR="003412BD" w:rsidRPr="0089492A">
        <w:rPr>
          <w:rFonts w:ascii="Times New Roman" w:hAnsi="Times New Roman" w:cs="Times New Roman"/>
          <w:sz w:val="28"/>
          <w:szCs w:val="28"/>
        </w:rPr>
        <w:t>распространение</w:t>
      </w:r>
      <w:r w:rsidRPr="0089492A">
        <w:rPr>
          <w:rFonts w:ascii="Times New Roman" w:hAnsi="Times New Roman" w:cs="Times New Roman"/>
          <w:sz w:val="28"/>
          <w:szCs w:val="28"/>
        </w:rPr>
        <w:t xml:space="preserve">, когда основная масса населения </w:t>
      </w:r>
      <w:r w:rsidR="003412BD" w:rsidRPr="0089492A">
        <w:rPr>
          <w:rFonts w:ascii="Times New Roman" w:hAnsi="Times New Roman" w:cs="Times New Roman"/>
          <w:sz w:val="28"/>
          <w:szCs w:val="28"/>
        </w:rPr>
        <w:t>сосредоточилась в городах. Например, для того чтобы возникла эпидемия кори, требуется численность населения около 300 тыс. человек. Это так называемый «порог передачи», способствующий обострению эпидемиологической обстановки. Но знание этого порога позволяет успешно бороться против эпидемии – достаточно сделать прививки определенному количеству людей, чтобы не допустить распространения болезни.</w:t>
      </w:r>
    </w:p>
    <w:p w:rsidR="00677A0B" w:rsidRPr="0089492A" w:rsidRDefault="00CC6E8B" w:rsidP="0089492A">
      <w:pPr>
        <w:pStyle w:val="a3"/>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b/>
          <w:sz w:val="28"/>
          <w:szCs w:val="28"/>
        </w:rPr>
        <w:t>Абиологические тенденции</w:t>
      </w:r>
      <w:r w:rsidRPr="0089492A">
        <w:rPr>
          <w:rFonts w:ascii="Times New Roman" w:hAnsi="Times New Roman" w:cs="Times New Roman"/>
          <w:sz w:val="28"/>
          <w:szCs w:val="28"/>
        </w:rPr>
        <w:t>, под которыми понимаются такие черты образа жизни человека, как гиподинамия, курение и др., тоже являю</w:t>
      </w:r>
      <w:r w:rsidR="003412BD" w:rsidRPr="0089492A">
        <w:rPr>
          <w:rFonts w:ascii="Times New Roman" w:hAnsi="Times New Roman" w:cs="Times New Roman"/>
          <w:sz w:val="28"/>
          <w:szCs w:val="28"/>
        </w:rPr>
        <w:t xml:space="preserve">тся причиной многих заболеваний: </w:t>
      </w:r>
      <w:r w:rsidRPr="0089492A">
        <w:rPr>
          <w:rFonts w:ascii="Times New Roman" w:hAnsi="Times New Roman" w:cs="Times New Roman"/>
          <w:sz w:val="28"/>
          <w:szCs w:val="28"/>
        </w:rPr>
        <w:t>ожирение, рак, кардиологические болезни и др. К этому ряду относится и</w:t>
      </w:r>
      <w:r w:rsidR="003412BD" w:rsidRPr="0089492A">
        <w:rPr>
          <w:rFonts w:ascii="Times New Roman" w:hAnsi="Times New Roman" w:cs="Times New Roman"/>
          <w:sz w:val="28"/>
          <w:szCs w:val="28"/>
        </w:rPr>
        <w:t xml:space="preserve"> </w:t>
      </w:r>
      <w:r w:rsidRPr="0089492A">
        <w:rPr>
          <w:rFonts w:ascii="Times New Roman" w:hAnsi="Times New Roman" w:cs="Times New Roman"/>
          <w:b/>
          <w:i/>
          <w:sz w:val="28"/>
          <w:szCs w:val="28"/>
        </w:rPr>
        <w:t>стерилизация</w:t>
      </w:r>
      <w:r w:rsidR="003412BD" w:rsidRPr="0089492A">
        <w:rPr>
          <w:rFonts w:ascii="Times New Roman" w:hAnsi="Times New Roman" w:cs="Times New Roman"/>
          <w:sz w:val="28"/>
          <w:szCs w:val="28"/>
        </w:rPr>
        <w:t xml:space="preserve"> среды – фронтальная </w:t>
      </w:r>
      <w:r w:rsidRPr="0089492A">
        <w:rPr>
          <w:rFonts w:ascii="Times New Roman" w:hAnsi="Times New Roman" w:cs="Times New Roman"/>
          <w:sz w:val="28"/>
          <w:szCs w:val="28"/>
        </w:rPr>
        <w:t>борьба с</w:t>
      </w:r>
      <w:r w:rsidR="003412BD" w:rsidRPr="0089492A">
        <w:rPr>
          <w:rFonts w:ascii="Times New Roman" w:hAnsi="Times New Roman" w:cs="Times New Roman"/>
          <w:sz w:val="28"/>
          <w:szCs w:val="28"/>
        </w:rPr>
        <w:t xml:space="preserve"> </w:t>
      </w:r>
      <w:r w:rsidRPr="0089492A">
        <w:rPr>
          <w:rFonts w:ascii="Times New Roman" w:hAnsi="Times New Roman" w:cs="Times New Roman"/>
          <w:sz w:val="28"/>
          <w:szCs w:val="28"/>
        </w:rPr>
        <w:t>вирусно-микробным</w:t>
      </w:r>
      <w:r w:rsidR="003412BD" w:rsidRPr="0089492A">
        <w:rPr>
          <w:rFonts w:ascii="Times New Roman" w:hAnsi="Times New Roman" w:cs="Times New Roman"/>
          <w:sz w:val="28"/>
          <w:szCs w:val="28"/>
        </w:rPr>
        <w:t xml:space="preserve"> </w:t>
      </w:r>
      <w:r w:rsidRPr="0089492A">
        <w:rPr>
          <w:rFonts w:ascii="Times New Roman" w:hAnsi="Times New Roman" w:cs="Times New Roman"/>
          <w:sz w:val="28"/>
          <w:szCs w:val="28"/>
        </w:rPr>
        <w:t xml:space="preserve">окружением, когда вместе с вредными уничтожаются и полезные формы живого окружения человека. </w:t>
      </w:r>
    </w:p>
    <w:p w:rsidR="00677A0B" w:rsidRPr="0089492A" w:rsidRDefault="00677A0B"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br w:type="page"/>
      </w:r>
    </w:p>
    <w:p w:rsidR="00CC6E8B" w:rsidRPr="0089492A" w:rsidRDefault="00677A0B" w:rsidP="0089492A">
      <w:pPr>
        <w:pStyle w:val="a3"/>
        <w:spacing w:after="0" w:line="240" w:lineRule="auto"/>
        <w:ind w:left="0" w:firstLine="709"/>
        <w:jc w:val="center"/>
        <w:outlineLvl w:val="0"/>
        <w:rPr>
          <w:rFonts w:ascii="Times New Roman" w:hAnsi="Times New Roman" w:cs="Times New Roman"/>
          <w:b/>
          <w:sz w:val="28"/>
          <w:szCs w:val="28"/>
        </w:rPr>
      </w:pPr>
      <w:bookmarkStart w:id="23" w:name="_Toc1299621"/>
      <w:r w:rsidRPr="0089492A">
        <w:rPr>
          <w:rFonts w:ascii="Times New Roman" w:hAnsi="Times New Roman" w:cs="Times New Roman"/>
          <w:b/>
          <w:sz w:val="28"/>
          <w:szCs w:val="28"/>
        </w:rPr>
        <w:lastRenderedPageBreak/>
        <w:t>Тема 8. Антропоэкологичекое таксонирование (районирование).</w:t>
      </w:r>
      <w:bookmarkEnd w:id="23"/>
    </w:p>
    <w:p w:rsidR="00677A0B" w:rsidRPr="0089492A" w:rsidRDefault="00677A0B" w:rsidP="0089492A">
      <w:pPr>
        <w:pStyle w:val="a3"/>
        <w:spacing w:after="0" w:line="240" w:lineRule="auto"/>
        <w:ind w:left="0" w:firstLine="709"/>
        <w:jc w:val="center"/>
        <w:rPr>
          <w:rFonts w:ascii="Times New Roman" w:hAnsi="Times New Roman" w:cs="Times New Roman"/>
          <w:b/>
          <w:sz w:val="28"/>
          <w:szCs w:val="28"/>
        </w:rPr>
      </w:pPr>
      <w:r w:rsidRPr="0089492A">
        <w:rPr>
          <w:rFonts w:ascii="Times New Roman" w:hAnsi="Times New Roman" w:cs="Times New Roman"/>
          <w:b/>
          <w:sz w:val="28"/>
          <w:szCs w:val="28"/>
        </w:rPr>
        <w:t>Антропогенные экосистемы.</w:t>
      </w:r>
    </w:p>
    <w:p w:rsidR="00677A0B" w:rsidRPr="0089492A" w:rsidRDefault="00677A0B" w:rsidP="0089492A">
      <w:pPr>
        <w:pStyle w:val="a3"/>
        <w:spacing w:after="0" w:line="240" w:lineRule="auto"/>
        <w:ind w:left="0"/>
        <w:jc w:val="center"/>
        <w:rPr>
          <w:rFonts w:ascii="Times New Roman" w:hAnsi="Times New Roman" w:cs="Times New Roman"/>
          <w:sz w:val="28"/>
          <w:szCs w:val="28"/>
        </w:rPr>
      </w:pPr>
    </w:p>
    <w:p w:rsidR="00677A0B" w:rsidRPr="0089492A" w:rsidRDefault="00677A0B" w:rsidP="0089492A">
      <w:p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Вопросы:</w:t>
      </w:r>
    </w:p>
    <w:p w:rsidR="007E2E5E" w:rsidRPr="0089492A" w:rsidRDefault="00677A0B" w:rsidP="0089492A">
      <w:pPr>
        <w:pStyle w:val="a3"/>
        <w:numPr>
          <w:ilvl w:val="0"/>
          <w:numId w:val="26"/>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Человек и экосистмемы.</w:t>
      </w:r>
    </w:p>
    <w:p w:rsidR="007E2E5E" w:rsidRPr="0089492A" w:rsidRDefault="007E2E5E" w:rsidP="0089492A">
      <w:pPr>
        <w:pStyle w:val="a3"/>
        <w:numPr>
          <w:ilvl w:val="0"/>
          <w:numId w:val="26"/>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Сельскохозяйственные экосистемы (агро-экосистемы).</w:t>
      </w:r>
    </w:p>
    <w:p w:rsidR="007E2E5E" w:rsidRPr="0089492A" w:rsidRDefault="007E2E5E" w:rsidP="0089492A">
      <w:pPr>
        <w:pStyle w:val="a3"/>
        <w:numPr>
          <w:ilvl w:val="0"/>
          <w:numId w:val="26"/>
        </w:numPr>
        <w:spacing w:after="0" w:line="240" w:lineRule="auto"/>
        <w:ind w:left="357" w:firstLine="709"/>
        <w:jc w:val="both"/>
        <w:rPr>
          <w:rFonts w:ascii="Times New Roman" w:hAnsi="Times New Roman" w:cs="Times New Roman"/>
          <w:sz w:val="28"/>
          <w:szCs w:val="28"/>
        </w:rPr>
      </w:pPr>
      <w:r w:rsidRPr="0089492A">
        <w:rPr>
          <w:rFonts w:ascii="Times New Roman" w:hAnsi="Times New Roman" w:cs="Times New Roman"/>
          <w:sz w:val="28"/>
          <w:szCs w:val="28"/>
        </w:rPr>
        <w:t>Индусттриально-городские экосистемы.</w:t>
      </w:r>
    </w:p>
    <w:p w:rsidR="007E2E5E" w:rsidRPr="0089492A" w:rsidRDefault="007E2E5E" w:rsidP="0089492A">
      <w:pPr>
        <w:spacing w:after="0" w:line="240" w:lineRule="auto"/>
        <w:ind w:firstLine="709"/>
        <w:jc w:val="both"/>
        <w:rPr>
          <w:rFonts w:ascii="Times New Roman" w:hAnsi="Times New Roman" w:cs="Times New Roman"/>
          <w:sz w:val="28"/>
          <w:szCs w:val="28"/>
        </w:rPr>
      </w:pPr>
    </w:p>
    <w:p w:rsidR="00370028" w:rsidRPr="0089492A" w:rsidRDefault="007E2E5E" w:rsidP="0089492A">
      <w:pPr>
        <w:spacing w:after="0" w:line="240" w:lineRule="auto"/>
        <w:ind w:firstLine="709"/>
        <w:jc w:val="both"/>
        <w:rPr>
          <w:rFonts w:ascii="Times New Roman" w:hAnsi="Times New Roman" w:cs="Times New Roman"/>
          <w:b/>
          <w:sz w:val="28"/>
          <w:szCs w:val="28"/>
        </w:rPr>
      </w:pPr>
      <w:r w:rsidRPr="0089492A">
        <w:rPr>
          <w:rFonts w:ascii="Times New Roman" w:hAnsi="Times New Roman" w:cs="Times New Roman"/>
          <w:b/>
          <w:sz w:val="28"/>
          <w:szCs w:val="28"/>
        </w:rPr>
        <w:t>Человек и экосистемы</w:t>
      </w:r>
    </w:p>
    <w:p w:rsidR="00370028" w:rsidRPr="0089492A" w:rsidRDefault="007E2E5E"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Человек, в конкурентной борьбе за выживание в природной окружающей среде, начал строить свои искусств</w:t>
      </w:r>
      <w:r w:rsidR="00370028" w:rsidRPr="0089492A">
        <w:rPr>
          <w:rFonts w:ascii="Times New Roman" w:hAnsi="Times New Roman" w:cs="Times New Roman"/>
          <w:sz w:val="28"/>
          <w:szCs w:val="28"/>
        </w:rPr>
        <w:t xml:space="preserve">енные антропогенные экосистемы десять тысяч лет назад, </w:t>
      </w:r>
      <w:r w:rsidRPr="0089492A">
        <w:rPr>
          <w:rFonts w:ascii="Times New Roman" w:hAnsi="Times New Roman" w:cs="Times New Roman"/>
          <w:sz w:val="28"/>
          <w:szCs w:val="28"/>
        </w:rPr>
        <w:t>создав сельское хоз</w:t>
      </w:r>
      <w:r w:rsidR="00370028" w:rsidRPr="0089492A">
        <w:rPr>
          <w:rFonts w:ascii="Times New Roman" w:hAnsi="Times New Roman" w:cs="Times New Roman"/>
          <w:sz w:val="28"/>
          <w:szCs w:val="28"/>
        </w:rPr>
        <w:t xml:space="preserve">яйство – растениеводство </w:t>
      </w:r>
      <w:r w:rsidRPr="0089492A">
        <w:rPr>
          <w:rFonts w:ascii="Times New Roman" w:hAnsi="Times New Roman" w:cs="Times New Roman"/>
          <w:sz w:val="28"/>
          <w:szCs w:val="28"/>
        </w:rPr>
        <w:t>и животноводство.</w:t>
      </w:r>
      <w:r w:rsidR="00370028" w:rsidRPr="0089492A">
        <w:rPr>
          <w:rFonts w:ascii="Times New Roman" w:hAnsi="Times New Roman" w:cs="Times New Roman"/>
          <w:sz w:val="28"/>
          <w:szCs w:val="28"/>
        </w:rPr>
        <w:t xml:space="preserve">  На современном этапе он для удовлетворения всех </w:t>
      </w:r>
      <w:r w:rsidRPr="0089492A">
        <w:rPr>
          <w:rFonts w:ascii="Times New Roman" w:hAnsi="Times New Roman" w:cs="Times New Roman"/>
          <w:sz w:val="28"/>
          <w:szCs w:val="28"/>
        </w:rPr>
        <w:t>возрастающих потребностей вынужден изменять природные экосис</w:t>
      </w:r>
      <w:r w:rsidR="00370028" w:rsidRPr="0089492A">
        <w:rPr>
          <w:rFonts w:ascii="Times New Roman" w:hAnsi="Times New Roman" w:cs="Times New Roman"/>
          <w:sz w:val="28"/>
          <w:szCs w:val="28"/>
        </w:rPr>
        <w:t>темы и даже разрушать их, может и,</w:t>
      </w:r>
      <w:r w:rsidRPr="0089492A">
        <w:rPr>
          <w:rFonts w:ascii="Times New Roman" w:hAnsi="Times New Roman" w:cs="Times New Roman"/>
          <w:sz w:val="28"/>
          <w:szCs w:val="28"/>
        </w:rPr>
        <w:t xml:space="preserve"> не желая этого.</w:t>
      </w:r>
    </w:p>
    <w:p w:rsidR="00370028" w:rsidRPr="0089492A" w:rsidRDefault="00370028"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Энергия – это </w:t>
      </w:r>
      <w:r w:rsidR="007E2E5E" w:rsidRPr="0089492A">
        <w:rPr>
          <w:rFonts w:ascii="Times New Roman" w:hAnsi="Times New Roman" w:cs="Times New Roman"/>
          <w:sz w:val="28"/>
          <w:szCs w:val="28"/>
        </w:rPr>
        <w:t xml:space="preserve">изначальная движущая сила экосистем, причем всех и природных и антропогенных. </w:t>
      </w:r>
      <w:r w:rsidRPr="0089492A">
        <w:rPr>
          <w:rFonts w:ascii="Times New Roman" w:hAnsi="Times New Roman" w:cs="Times New Roman"/>
          <w:sz w:val="28"/>
          <w:szCs w:val="28"/>
        </w:rPr>
        <w:t xml:space="preserve">Их энергетические ресурсы </w:t>
      </w:r>
      <w:r w:rsidR="007E2E5E" w:rsidRPr="0089492A">
        <w:rPr>
          <w:rFonts w:ascii="Times New Roman" w:hAnsi="Times New Roman" w:cs="Times New Roman"/>
          <w:sz w:val="28"/>
          <w:szCs w:val="28"/>
        </w:rPr>
        <w:t xml:space="preserve">систем могут быть неисчерпаемы </w:t>
      </w:r>
      <w:r w:rsidRPr="0089492A">
        <w:rPr>
          <w:rFonts w:ascii="Times New Roman" w:hAnsi="Times New Roman" w:cs="Times New Roman"/>
          <w:sz w:val="28"/>
          <w:szCs w:val="28"/>
        </w:rPr>
        <w:t xml:space="preserve">(солнце, ветер, приливы) </w:t>
      </w:r>
      <w:r w:rsidR="007E2E5E" w:rsidRPr="0089492A">
        <w:rPr>
          <w:rFonts w:ascii="Times New Roman" w:hAnsi="Times New Roman" w:cs="Times New Roman"/>
          <w:sz w:val="28"/>
          <w:szCs w:val="28"/>
        </w:rPr>
        <w:t xml:space="preserve">и исчерпаемы </w:t>
      </w:r>
      <w:r w:rsidRPr="0089492A">
        <w:rPr>
          <w:rFonts w:ascii="Times New Roman" w:hAnsi="Times New Roman" w:cs="Times New Roman"/>
          <w:sz w:val="28"/>
          <w:szCs w:val="28"/>
        </w:rPr>
        <w:t>(</w:t>
      </w:r>
      <w:r w:rsidR="007E2E5E" w:rsidRPr="0089492A">
        <w:rPr>
          <w:rFonts w:ascii="Times New Roman" w:hAnsi="Times New Roman" w:cs="Times New Roman"/>
          <w:sz w:val="28"/>
          <w:szCs w:val="28"/>
        </w:rPr>
        <w:t>топливно-энергетические). Используя топливо, человек может добавлять энергию в систему или даже полностью ее субсидировать энергией. Опираясь на эти энергетические особенности суще</w:t>
      </w:r>
      <w:r w:rsidRPr="0089492A">
        <w:rPr>
          <w:rFonts w:ascii="Times New Roman" w:hAnsi="Times New Roman" w:cs="Times New Roman"/>
          <w:sz w:val="28"/>
          <w:szCs w:val="28"/>
        </w:rPr>
        <w:t>ствующих систем, Ю. Одум (1986) «</w:t>
      </w:r>
      <w:r w:rsidR="007E2E5E" w:rsidRPr="0089492A">
        <w:rPr>
          <w:rFonts w:ascii="Times New Roman" w:hAnsi="Times New Roman" w:cs="Times New Roman"/>
          <w:sz w:val="28"/>
          <w:szCs w:val="28"/>
        </w:rPr>
        <w:t>выделил четыре фундаментальных типа экосистем</w:t>
      </w:r>
      <w:r w:rsidRPr="0089492A">
        <w:rPr>
          <w:rFonts w:ascii="Times New Roman" w:hAnsi="Times New Roman" w:cs="Times New Roman"/>
          <w:sz w:val="28"/>
          <w:szCs w:val="28"/>
        </w:rPr>
        <w:t>»:</w:t>
      </w:r>
    </w:p>
    <w:p w:rsidR="00370028" w:rsidRPr="0089492A" w:rsidRDefault="00370028" w:rsidP="0089492A">
      <w:pPr>
        <w:spacing w:after="0" w:line="240" w:lineRule="auto"/>
        <w:ind w:firstLine="709"/>
        <w:jc w:val="both"/>
        <w:rPr>
          <w:rFonts w:ascii="Times New Roman" w:hAnsi="Times New Roman" w:cs="Times New Roman"/>
          <w:sz w:val="28"/>
          <w:szCs w:val="28"/>
        </w:rPr>
      </w:pPr>
    </w:p>
    <w:p w:rsidR="007E2E5E" w:rsidRPr="0089492A" w:rsidRDefault="007E2E5E" w:rsidP="0089492A">
      <w:pPr>
        <w:pStyle w:val="a3"/>
        <w:numPr>
          <w:ilvl w:val="0"/>
          <w:numId w:val="27"/>
        </w:num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Природные: движимые Солнцем, несубсидируемые.</w:t>
      </w:r>
    </w:p>
    <w:p w:rsidR="007E2E5E" w:rsidRPr="0089492A" w:rsidRDefault="007E2E5E" w:rsidP="0089492A">
      <w:pPr>
        <w:spacing w:after="0" w:line="240" w:lineRule="auto"/>
        <w:ind w:firstLine="709"/>
        <w:jc w:val="both"/>
        <w:rPr>
          <w:rFonts w:ascii="Times New Roman" w:hAnsi="Times New Roman" w:cs="Times New Roman"/>
          <w:sz w:val="28"/>
          <w:szCs w:val="28"/>
        </w:rPr>
      </w:pPr>
    </w:p>
    <w:p w:rsidR="007E2E5E" w:rsidRPr="0089492A" w:rsidRDefault="007E2E5E" w:rsidP="0089492A">
      <w:pPr>
        <w:pStyle w:val="a3"/>
        <w:numPr>
          <w:ilvl w:val="0"/>
          <w:numId w:val="27"/>
        </w:num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Природные, движимые Солнцем, субсидируемые другими естественными источниками.</w:t>
      </w:r>
    </w:p>
    <w:p w:rsidR="007E2E5E" w:rsidRPr="0089492A" w:rsidRDefault="007E2E5E" w:rsidP="0089492A">
      <w:pPr>
        <w:spacing w:after="0" w:line="240" w:lineRule="auto"/>
        <w:ind w:firstLine="709"/>
        <w:jc w:val="both"/>
        <w:rPr>
          <w:rFonts w:ascii="Times New Roman" w:hAnsi="Times New Roman" w:cs="Times New Roman"/>
          <w:sz w:val="28"/>
          <w:szCs w:val="28"/>
        </w:rPr>
      </w:pPr>
    </w:p>
    <w:p w:rsidR="007E2E5E" w:rsidRPr="0089492A" w:rsidRDefault="007E2E5E" w:rsidP="0089492A">
      <w:pPr>
        <w:pStyle w:val="a3"/>
        <w:numPr>
          <w:ilvl w:val="0"/>
          <w:numId w:val="27"/>
        </w:num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Движимые Солнцем и субсидируемые человеком.</w:t>
      </w:r>
    </w:p>
    <w:p w:rsidR="007E2E5E" w:rsidRPr="0089492A" w:rsidRDefault="007E2E5E" w:rsidP="0089492A">
      <w:pPr>
        <w:spacing w:after="0" w:line="240" w:lineRule="auto"/>
        <w:ind w:firstLine="709"/>
        <w:jc w:val="both"/>
        <w:rPr>
          <w:rFonts w:ascii="Times New Roman" w:hAnsi="Times New Roman" w:cs="Times New Roman"/>
          <w:sz w:val="28"/>
          <w:szCs w:val="28"/>
        </w:rPr>
      </w:pPr>
    </w:p>
    <w:p w:rsidR="007E2E5E" w:rsidRPr="0089492A" w:rsidRDefault="007E2E5E" w:rsidP="0089492A">
      <w:pPr>
        <w:pStyle w:val="a3"/>
        <w:numPr>
          <w:ilvl w:val="0"/>
          <w:numId w:val="27"/>
        </w:num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Индустриально-городские,</w:t>
      </w:r>
      <w:r w:rsidR="00370028" w:rsidRPr="0089492A">
        <w:rPr>
          <w:rFonts w:ascii="Times New Roman" w:hAnsi="Times New Roman" w:cs="Times New Roman"/>
          <w:sz w:val="28"/>
          <w:szCs w:val="28"/>
        </w:rPr>
        <w:t xml:space="preserve"> </w:t>
      </w:r>
      <w:r w:rsidRPr="0089492A">
        <w:rPr>
          <w:rFonts w:ascii="Times New Roman" w:hAnsi="Times New Roman" w:cs="Times New Roman"/>
          <w:sz w:val="28"/>
          <w:szCs w:val="28"/>
        </w:rPr>
        <w:t>движимые топливом (ископаемым, другим органическим или ядерным).</w:t>
      </w:r>
    </w:p>
    <w:p w:rsidR="00370028" w:rsidRPr="0089492A" w:rsidRDefault="00370028"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Т</w:t>
      </w:r>
      <w:r w:rsidR="007E2E5E" w:rsidRPr="0089492A">
        <w:rPr>
          <w:rFonts w:ascii="Times New Roman" w:hAnsi="Times New Roman" w:cs="Times New Roman"/>
          <w:sz w:val="28"/>
          <w:szCs w:val="28"/>
        </w:rPr>
        <w:t>ретий и четвертый</w:t>
      </w:r>
      <w:r w:rsidRPr="0089492A">
        <w:rPr>
          <w:rFonts w:ascii="Times New Roman" w:hAnsi="Times New Roman" w:cs="Times New Roman"/>
          <w:sz w:val="28"/>
          <w:szCs w:val="28"/>
        </w:rPr>
        <w:t xml:space="preserve"> типы</w:t>
      </w:r>
      <w:r w:rsidR="007E2E5E" w:rsidRPr="0089492A">
        <w:rPr>
          <w:rFonts w:ascii="Times New Roman" w:hAnsi="Times New Roman" w:cs="Times New Roman"/>
          <w:sz w:val="28"/>
          <w:szCs w:val="28"/>
        </w:rPr>
        <w:t xml:space="preserve"> следует отнести к </w:t>
      </w:r>
      <w:r w:rsidR="007E2E5E" w:rsidRPr="0089492A">
        <w:rPr>
          <w:rFonts w:ascii="Times New Roman" w:hAnsi="Times New Roman" w:cs="Times New Roman"/>
          <w:i/>
          <w:sz w:val="28"/>
          <w:szCs w:val="28"/>
        </w:rPr>
        <w:t>антропогенным</w:t>
      </w:r>
      <w:r w:rsidRPr="0089492A">
        <w:rPr>
          <w:rFonts w:ascii="Times New Roman" w:hAnsi="Times New Roman" w:cs="Times New Roman"/>
          <w:sz w:val="28"/>
          <w:szCs w:val="28"/>
        </w:rPr>
        <w:t>.</w:t>
      </w:r>
    </w:p>
    <w:p w:rsidR="00370028" w:rsidRPr="0089492A" w:rsidRDefault="007E2E5E"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К </w:t>
      </w:r>
      <w:r w:rsidRPr="0089492A">
        <w:rPr>
          <w:rFonts w:ascii="Times New Roman" w:hAnsi="Times New Roman" w:cs="Times New Roman"/>
          <w:b/>
          <w:sz w:val="28"/>
          <w:szCs w:val="28"/>
        </w:rPr>
        <w:t>первому типу экосистем</w:t>
      </w:r>
      <w:r w:rsidRPr="0089492A">
        <w:rPr>
          <w:rFonts w:ascii="Times New Roman" w:hAnsi="Times New Roman" w:cs="Times New Roman"/>
          <w:sz w:val="28"/>
          <w:szCs w:val="28"/>
        </w:rPr>
        <w:t xml:space="preserve"> относятся океаны, высокогорные леса, являющиеся основой жизнеобеспечения на планете Земля.</w:t>
      </w:r>
      <w:r w:rsidR="00370028" w:rsidRPr="0089492A">
        <w:rPr>
          <w:rFonts w:ascii="Times New Roman" w:hAnsi="Times New Roman" w:cs="Times New Roman"/>
          <w:sz w:val="28"/>
          <w:szCs w:val="28"/>
        </w:rPr>
        <w:t xml:space="preserve"> Они не способны поддерживать высокую плотность фауны и флоры, но занимают громадные площади на Земле. Ими движет энергия Солнца, они основа, стабилизирующая и поддерживающая жизнеобеспечивающие условия на планете.</w:t>
      </w:r>
    </w:p>
    <w:p w:rsidR="00C72EA4" w:rsidRPr="0089492A" w:rsidRDefault="007E2E5E"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Ко </w:t>
      </w:r>
      <w:r w:rsidRPr="0089492A">
        <w:rPr>
          <w:rFonts w:ascii="Times New Roman" w:hAnsi="Times New Roman" w:cs="Times New Roman"/>
          <w:b/>
          <w:sz w:val="28"/>
          <w:szCs w:val="28"/>
        </w:rPr>
        <w:t>второму типу экосистем</w:t>
      </w:r>
      <w:r w:rsidRPr="0089492A">
        <w:rPr>
          <w:rFonts w:ascii="Times New Roman" w:hAnsi="Times New Roman" w:cs="Times New Roman"/>
          <w:sz w:val="28"/>
          <w:szCs w:val="28"/>
        </w:rPr>
        <w:t xml:space="preserve"> относят эстуарии в приливных морях, речные экосистемы, дождевые леса, т. е. те, которые субсидируются энергией приливных волн, течений и ветра.</w:t>
      </w:r>
      <w:r w:rsidR="00370028" w:rsidRPr="0089492A">
        <w:rPr>
          <w:rFonts w:ascii="Times New Roman" w:hAnsi="Times New Roman" w:cs="Times New Roman"/>
          <w:sz w:val="28"/>
          <w:szCs w:val="28"/>
        </w:rPr>
        <w:t xml:space="preserve"> Они </w:t>
      </w:r>
      <w:r w:rsidRPr="0089492A">
        <w:rPr>
          <w:rFonts w:ascii="Times New Roman" w:hAnsi="Times New Roman" w:cs="Times New Roman"/>
          <w:sz w:val="28"/>
          <w:szCs w:val="28"/>
        </w:rPr>
        <w:t>обладают высокой естественной плодородностью, поскольку организмы</w:t>
      </w:r>
      <w:r w:rsidR="00370028" w:rsidRPr="0089492A">
        <w:rPr>
          <w:rFonts w:ascii="Times New Roman" w:hAnsi="Times New Roman" w:cs="Times New Roman"/>
          <w:sz w:val="28"/>
          <w:szCs w:val="28"/>
        </w:rPr>
        <w:t xml:space="preserve"> </w:t>
      </w:r>
      <w:r w:rsidRPr="0089492A">
        <w:rPr>
          <w:rFonts w:ascii="Times New Roman" w:hAnsi="Times New Roman" w:cs="Times New Roman"/>
          <w:sz w:val="28"/>
          <w:szCs w:val="28"/>
        </w:rPr>
        <w:t>приспособились использовать</w:t>
      </w:r>
      <w:r w:rsidR="00C72EA4" w:rsidRPr="0089492A">
        <w:rPr>
          <w:rFonts w:ascii="Times New Roman" w:hAnsi="Times New Roman" w:cs="Times New Roman"/>
          <w:sz w:val="28"/>
          <w:szCs w:val="28"/>
        </w:rPr>
        <w:t xml:space="preserve"> энергию приливов и течений, ветра и дождя и т. п.. Здесь</w:t>
      </w:r>
      <w:r w:rsidRPr="0089492A">
        <w:rPr>
          <w:rFonts w:ascii="Times New Roman" w:hAnsi="Times New Roman" w:cs="Times New Roman"/>
          <w:sz w:val="28"/>
          <w:szCs w:val="28"/>
        </w:rPr>
        <w:t xml:space="preserve"> «производят</w:t>
      </w:r>
      <w:r w:rsidR="00C72EA4" w:rsidRPr="0089492A">
        <w:rPr>
          <w:rFonts w:ascii="Times New Roman" w:hAnsi="Times New Roman" w:cs="Times New Roman"/>
          <w:sz w:val="28"/>
          <w:szCs w:val="28"/>
        </w:rPr>
        <w:t>ся</w:t>
      </w:r>
      <w:r w:rsidRPr="0089492A">
        <w:rPr>
          <w:rFonts w:ascii="Times New Roman" w:hAnsi="Times New Roman" w:cs="Times New Roman"/>
          <w:sz w:val="28"/>
          <w:szCs w:val="28"/>
        </w:rPr>
        <w:t xml:space="preserve">» столько </w:t>
      </w:r>
      <w:r w:rsidRPr="0089492A">
        <w:rPr>
          <w:rFonts w:ascii="Times New Roman" w:hAnsi="Times New Roman" w:cs="Times New Roman"/>
          <w:sz w:val="28"/>
          <w:szCs w:val="28"/>
        </w:rPr>
        <w:lastRenderedPageBreak/>
        <w:t>первичной биомассы, что ее хватает не только на собственное содержание, но часть продукции может выноситься в другие сис</w:t>
      </w:r>
      <w:r w:rsidR="00C72EA4" w:rsidRPr="0089492A">
        <w:rPr>
          <w:rFonts w:ascii="Times New Roman" w:hAnsi="Times New Roman" w:cs="Times New Roman"/>
          <w:sz w:val="28"/>
          <w:szCs w:val="28"/>
        </w:rPr>
        <w:t>темы или накапливаться.</w:t>
      </w:r>
    </w:p>
    <w:p w:rsidR="007E2E5E" w:rsidRPr="0089492A" w:rsidRDefault="007E2E5E"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Таким образом, природные экосистемы «работают» без всяких забот и затрат со стороны человека</w:t>
      </w:r>
      <w:r w:rsidR="00C72EA4" w:rsidRPr="0089492A">
        <w:rPr>
          <w:rFonts w:ascii="Times New Roman" w:hAnsi="Times New Roman" w:cs="Times New Roman"/>
          <w:sz w:val="28"/>
          <w:szCs w:val="28"/>
        </w:rPr>
        <w:t>.</w:t>
      </w:r>
      <w:r w:rsidRPr="0089492A">
        <w:rPr>
          <w:rFonts w:ascii="Times New Roman" w:hAnsi="Times New Roman" w:cs="Times New Roman"/>
          <w:sz w:val="28"/>
          <w:szCs w:val="28"/>
        </w:rPr>
        <w:t xml:space="preserve"> </w:t>
      </w:r>
      <w:r w:rsidR="00C72EA4" w:rsidRPr="0089492A">
        <w:rPr>
          <w:rFonts w:ascii="Times New Roman" w:hAnsi="Times New Roman" w:cs="Times New Roman"/>
          <w:sz w:val="28"/>
          <w:szCs w:val="28"/>
        </w:rPr>
        <w:t xml:space="preserve">Более того, здесь создается </w:t>
      </w:r>
      <w:r w:rsidRPr="0089492A">
        <w:rPr>
          <w:rFonts w:ascii="Times New Roman" w:hAnsi="Times New Roman" w:cs="Times New Roman"/>
          <w:sz w:val="28"/>
          <w:szCs w:val="28"/>
        </w:rPr>
        <w:t xml:space="preserve">заметная доля пищевых продуктов и других материалов для </w:t>
      </w:r>
      <w:r w:rsidR="0033208E" w:rsidRPr="0089492A">
        <w:rPr>
          <w:rFonts w:ascii="Times New Roman" w:hAnsi="Times New Roman" w:cs="Times New Roman"/>
          <w:sz w:val="28"/>
          <w:szCs w:val="28"/>
        </w:rPr>
        <w:t xml:space="preserve">человека. Но главное, </w:t>
      </w:r>
      <w:r w:rsidRPr="0089492A">
        <w:rPr>
          <w:rFonts w:ascii="Times New Roman" w:hAnsi="Times New Roman" w:cs="Times New Roman"/>
          <w:sz w:val="28"/>
          <w:szCs w:val="28"/>
        </w:rPr>
        <w:t>здесь очищаются большие объемы воздуха, возвращается в оборот пресн</w:t>
      </w:r>
      <w:r w:rsidR="0033208E" w:rsidRPr="0089492A">
        <w:rPr>
          <w:rFonts w:ascii="Times New Roman" w:hAnsi="Times New Roman" w:cs="Times New Roman"/>
          <w:sz w:val="28"/>
          <w:szCs w:val="28"/>
        </w:rPr>
        <w:t>ая вода, формируется климат и</w:t>
      </w:r>
      <w:r w:rsidRPr="0089492A">
        <w:rPr>
          <w:rFonts w:ascii="Times New Roman" w:hAnsi="Times New Roman" w:cs="Times New Roman"/>
          <w:sz w:val="28"/>
          <w:szCs w:val="28"/>
        </w:rPr>
        <w:t>.</w:t>
      </w:r>
      <w:r w:rsidR="0033208E" w:rsidRPr="0089492A">
        <w:rPr>
          <w:rFonts w:ascii="Times New Roman" w:hAnsi="Times New Roman" w:cs="Times New Roman"/>
          <w:sz w:val="28"/>
          <w:szCs w:val="28"/>
        </w:rPr>
        <w:t xml:space="preserve"> т. д.</w:t>
      </w:r>
    </w:p>
    <w:p w:rsidR="0033208E" w:rsidRPr="0089492A" w:rsidRDefault="007E2E5E"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Совсем иначе работают антропогенные экосистемы. К ним можно отнести </w:t>
      </w:r>
      <w:r w:rsidRPr="0089492A">
        <w:rPr>
          <w:rFonts w:ascii="Times New Roman" w:hAnsi="Times New Roman" w:cs="Times New Roman"/>
          <w:b/>
          <w:sz w:val="28"/>
          <w:szCs w:val="28"/>
        </w:rPr>
        <w:t>третий тип</w:t>
      </w:r>
      <w:r w:rsidR="0033208E" w:rsidRPr="0089492A">
        <w:rPr>
          <w:rFonts w:ascii="Times New Roman" w:hAnsi="Times New Roman" w:cs="Times New Roman"/>
          <w:b/>
          <w:sz w:val="28"/>
          <w:szCs w:val="28"/>
        </w:rPr>
        <w:t xml:space="preserve"> </w:t>
      </w:r>
      <w:r w:rsidR="0033208E" w:rsidRPr="0089492A">
        <w:rPr>
          <w:rFonts w:ascii="Times New Roman" w:hAnsi="Times New Roman" w:cs="Times New Roman"/>
          <w:sz w:val="28"/>
          <w:szCs w:val="28"/>
        </w:rPr>
        <w:t xml:space="preserve">– </w:t>
      </w:r>
      <w:r w:rsidRPr="0089492A">
        <w:rPr>
          <w:rFonts w:ascii="Times New Roman" w:hAnsi="Times New Roman" w:cs="Times New Roman"/>
          <w:sz w:val="28"/>
          <w:szCs w:val="28"/>
        </w:rPr>
        <w:t>агроэкосистемы, аквакультуры, производящие продукты питания и волокнистые материалы</w:t>
      </w:r>
      <w:r w:rsidR="0033208E" w:rsidRPr="0089492A">
        <w:rPr>
          <w:rFonts w:ascii="Times New Roman" w:hAnsi="Times New Roman" w:cs="Times New Roman"/>
          <w:sz w:val="28"/>
          <w:szCs w:val="28"/>
        </w:rPr>
        <w:t xml:space="preserve">. </w:t>
      </w:r>
      <w:r w:rsidRPr="0089492A">
        <w:rPr>
          <w:rFonts w:ascii="Times New Roman" w:hAnsi="Times New Roman" w:cs="Times New Roman"/>
          <w:sz w:val="28"/>
          <w:szCs w:val="28"/>
        </w:rPr>
        <w:t>Э</w:t>
      </w:r>
      <w:r w:rsidR="0033208E" w:rsidRPr="0089492A">
        <w:rPr>
          <w:rFonts w:ascii="Times New Roman" w:hAnsi="Times New Roman" w:cs="Times New Roman"/>
          <w:sz w:val="28"/>
          <w:szCs w:val="28"/>
        </w:rPr>
        <w:t xml:space="preserve">ти системы походят на природные – </w:t>
      </w:r>
      <w:r w:rsidRPr="0089492A">
        <w:rPr>
          <w:rFonts w:ascii="Times New Roman" w:hAnsi="Times New Roman" w:cs="Times New Roman"/>
          <w:sz w:val="28"/>
          <w:szCs w:val="28"/>
        </w:rPr>
        <w:t>самораз</w:t>
      </w:r>
      <w:r w:rsidR="0033208E" w:rsidRPr="0089492A">
        <w:rPr>
          <w:rFonts w:ascii="Times New Roman" w:hAnsi="Times New Roman" w:cs="Times New Roman"/>
          <w:sz w:val="28"/>
          <w:szCs w:val="28"/>
        </w:rPr>
        <w:t xml:space="preserve">витие </w:t>
      </w:r>
      <w:r w:rsidRPr="0089492A">
        <w:rPr>
          <w:rFonts w:ascii="Times New Roman" w:hAnsi="Times New Roman" w:cs="Times New Roman"/>
          <w:sz w:val="28"/>
          <w:szCs w:val="28"/>
        </w:rPr>
        <w:t>культурных растений в период вегетации</w:t>
      </w:r>
      <w:r w:rsidR="0033208E" w:rsidRPr="0089492A">
        <w:rPr>
          <w:rFonts w:ascii="Times New Roman" w:hAnsi="Times New Roman" w:cs="Times New Roman"/>
          <w:sz w:val="28"/>
          <w:szCs w:val="28"/>
        </w:rPr>
        <w:t xml:space="preserve"> – процесс </w:t>
      </w:r>
      <w:r w:rsidRPr="0089492A">
        <w:rPr>
          <w:rFonts w:ascii="Times New Roman" w:hAnsi="Times New Roman" w:cs="Times New Roman"/>
          <w:sz w:val="28"/>
          <w:szCs w:val="28"/>
        </w:rPr>
        <w:t xml:space="preserve">природный </w:t>
      </w:r>
      <w:r w:rsidR="0033208E" w:rsidRPr="0089492A">
        <w:rPr>
          <w:rFonts w:ascii="Times New Roman" w:hAnsi="Times New Roman" w:cs="Times New Roman"/>
          <w:sz w:val="28"/>
          <w:szCs w:val="28"/>
        </w:rPr>
        <w:t xml:space="preserve">за счет </w:t>
      </w:r>
      <w:r w:rsidRPr="0089492A">
        <w:rPr>
          <w:rFonts w:ascii="Times New Roman" w:hAnsi="Times New Roman" w:cs="Times New Roman"/>
          <w:sz w:val="28"/>
          <w:szCs w:val="28"/>
        </w:rPr>
        <w:t xml:space="preserve">солнечной энергией. Но подготовка почвы, сев, уборка урожая </w:t>
      </w:r>
      <w:r w:rsidR="0033208E" w:rsidRPr="0089492A">
        <w:rPr>
          <w:rFonts w:ascii="Times New Roman" w:hAnsi="Times New Roman" w:cs="Times New Roman"/>
          <w:sz w:val="28"/>
          <w:szCs w:val="28"/>
        </w:rPr>
        <w:t xml:space="preserve">– это </w:t>
      </w:r>
      <w:r w:rsidRPr="0089492A">
        <w:rPr>
          <w:rFonts w:ascii="Times New Roman" w:hAnsi="Times New Roman" w:cs="Times New Roman"/>
          <w:sz w:val="28"/>
          <w:szCs w:val="28"/>
        </w:rPr>
        <w:t xml:space="preserve">уже энергетические затраты человека. Более того, </w:t>
      </w:r>
      <w:r w:rsidR="0033208E" w:rsidRPr="0089492A">
        <w:rPr>
          <w:rFonts w:ascii="Times New Roman" w:hAnsi="Times New Roman" w:cs="Times New Roman"/>
          <w:sz w:val="28"/>
          <w:szCs w:val="28"/>
        </w:rPr>
        <w:t xml:space="preserve">он меняет </w:t>
      </w:r>
      <w:r w:rsidRPr="0089492A">
        <w:rPr>
          <w:rFonts w:ascii="Times New Roman" w:hAnsi="Times New Roman" w:cs="Times New Roman"/>
          <w:sz w:val="28"/>
          <w:szCs w:val="28"/>
        </w:rPr>
        <w:t>экосистему, что выражается</w:t>
      </w:r>
      <w:r w:rsidR="0033208E" w:rsidRPr="0089492A">
        <w:rPr>
          <w:rFonts w:ascii="Times New Roman" w:hAnsi="Times New Roman" w:cs="Times New Roman"/>
          <w:sz w:val="28"/>
          <w:szCs w:val="28"/>
        </w:rPr>
        <w:t xml:space="preserve"> </w:t>
      </w:r>
      <w:r w:rsidRPr="0089492A">
        <w:rPr>
          <w:rFonts w:ascii="Times New Roman" w:hAnsi="Times New Roman" w:cs="Times New Roman"/>
          <w:sz w:val="28"/>
          <w:szCs w:val="28"/>
        </w:rPr>
        <w:t xml:space="preserve">в ее </w:t>
      </w:r>
      <w:r w:rsidRPr="0089492A">
        <w:rPr>
          <w:rFonts w:ascii="Times New Roman" w:hAnsi="Times New Roman" w:cs="Times New Roman"/>
          <w:b/>
          <w:i/>
          <w:sz w:val="28"/>
          <w:szCs w:val="28"/>
        </w:rPr>
        <w:t>упрощении</w:t>
      </w:r>
      <w:r w:rsidRPr="0089492A">
        <w:rPr>
          <w:rFonts w:ascii="Times New Roman" w:hAnsi="Times New Roman" w:cs="Times New Roman"/>
          <w:sz w:val="28"/>
          <w:szCs w:val="28"/>
        </w:rPr>
        <w:t>, т. е.</w:t>
      </w:r>
      <w:r w:rsidR="0033208E" w:rsidRPr="0089492A">
        <w:rPr>
          <w:rFonts w:ascii="Times New Roman" w:hAnsi="Times New Roman" w:cs="Times New Roman"/>
          <w:sz w:val="28"/>
          <w:szCs w:val="28"/>
        </w:rPr>
        <w:t xml:space="preserve"> в</w:t>
      </w:r>
      <w:r w:rsidRPr="0089492A">
        <w:rPr>
          <w:rFonts w:ascii="Times New Roman" w:hAnsi="Times New Roman" w:cs="Times New Roman"/>
          <w:sz w:val="28"/>
          <w:szCs w:val="28"/>
        </w:rPr>
        <w:t xml:space="preserve"> снижении видового разнообразия</w:t>
      </w:r>
      <w:r w:rsidR="0033208E" w:rsidRPr="0089492A">
        <w:rPr>
          <w:rFonts w:ascii="Times New Roman" w:hAnsi="Times New Roman" w:cs="Times New Roman"/>
          <w:sz w:val="28"/>
          <w:szCs w:val="28"/>
        </w:rPr>
        <w:t>.</w:t>
      </w:r>
    </w:p>
    <w:p w:rsidR="007E2E5E" w:rsidRPr="0089492A" w:rsidRDefault="007E2E5E"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Современное сельское хозяйство позволяет удерживать экосистемы на ранних стадиях сукцессий, добиваясь максимальной первичной продуктивности одного или</w:t>
      </w:r>
      <w:r w:rsidR="0033208E" w:rsidRPr="0089492A">
        <w:rPr>
          <w:rFonts w:ascii="Times New Roman" w:hAnsi="Times New Roman" w:cs="Times New Roman"/>
          <w:sz w:val="28"/>
          <w:szCs w:val="28"/>
        </w:rPr>
        <w:t xml:space="preserve"> нескольких растений (</w:t>
      </w:r>
      <w:r w:rsidRPr="0089492A">
        <w:rPr>
          <w:rFonts w:ascii="Times New Roman" w:hAnsi="Times New Roman" w:cs="Times New Roman"/>
          <w:sz w:val="28"/>
          <w:szCs w:val="28"/>
        </w:rPr>
        <w:t>кукурузы, пшеницы, гороха и т. п). Крестьянам удается добива</w:t>
      </w:r>
      <w:r w:rsidR="0033208E" w:rsidRPr="0089492A">
        <w:rPr>
          <w:rFonts w:ascii="Times New Roman" w:hAnsi="Times New Roman" w:cs="Times New Roman"/>
          <w:sz w:val="28"/>
          <w:szCs w:val="28"/>
        </w:rPr>
        <w:t>ться высоких урожаев, но</w:t>
      </w:r>
      <w:r w:rsidRPr="0089492A">
        <w:rPr>
          <w:rFonts w:ascii="Times New Roman" w:hAnsi="Times New Roman" w:cs="Times New Roman"/>
          <w:sz w:val="28"/>
          <w:szCs w:val="28"/>
        </w:rPr>
        <w:t xml:space="preserve"> ценой</w:t>
      </w:r>
      <w:r w:rsidR="0033208E" w:rsidRPr="0089492A">
        <w:rPr>
          <w:rFonts w:ascii="Times New Roman" w:hAnsi="Times New Roman" w:cs="Times New Roman"/>
          <w:sz w:val="28"/>
          <w:szCs w:val="28"/>
        </w:rPr>
        <w:t xml:space="preserve"> больших затрат на </w:t>
      </w:r>
      <w:r w:rsidRPr="0089492A">
        <w:rPr>
          <w:rFonts w:ascii="Times New Roman" w:hAnsi="Times New Roman" w:cs="Times New Roman"/>
          <w:sz w:val="28"/>
          <w:szCs w:val="28"/>
        </w:rPr>
        <w:t>борьбу с сорняками, на минеральные удобр</w:t>
      </w:r>
      <w:r w:rsidR="0033208E" w:rsidRPr="0089492A">
        <w:rPr>
          <w:rFonts w:ascii="Times New Roman" w:hAnsi="Times New Roman" w:cs="Times New Roman"/>
          <w:sz w:val="28"/>
          <w:szCs w:val="28"/>
        </w:rPr>
        <w:t>ения, на обработку почв и т. п. Сорняки – это пионерные виды растений естественного сукцессионного цикла</w:t>
      </w:r>
      <w:r w:rsidR="00B65803" w:rsidRPr="0089492A">
        <w:rPr>
          <w:rFonts w:ascii="Times New Roman" w:hAnsi="Times New Roman" w:cs="Times New Roman"/>
          <w:sz w:val="28"/>
          <w:szCs w:val="28"/>
        </w:rPr>
        <w:t xml:space="preserve">, как и «свежие» паразиты – вредители полей – насекомые и </w:t>
      </w:r>
      <w:r w:rsidRPr="0089492A">
        <w:rPr>
          <w:rFonts w:ascii="Times New Roman" w:hAnsi="Times New Roman" w:cs="Times New Roman"/>
          <w:sz w:val="28"/>
          <w:szCs w:val="28"/>
        </w:rPr>
        <w:t xml:space="preserve">микроорганизмы. </w:t>
      </w:r>
      <w:r w:rsidR="00B65803" w:rsidRPr="0089492A">
        <w:rPr>
          <w:rFonts w:ascii="Times New Roman" w:hAnsi="Times New Roman" w:cs="Times New Roman"/>
          <w:sz w:val="28"/>
          <w:szCs w:val="28"/>
        </w:rPr>
        <w:t>Все вместе они</w:t>
      </w:r>
      <w:r w:rsidRPr="0089492A">
        <w:rPr>
          <w:rFonts w:ascii="Times New Roman" w:hAnsi="Times New Roman" w:cs="Times New Roman"/>
          <w:sz w:val="28"/>
          <w:szCs w:val="28"/>
        </w:rPr>
        <w:t xml:space="preserve"> могут уничтожить весь урожай</w:t>
      </w:r>
      <w:r w:rsidR="00B65803" w:rsidRPr="0089492A">
        <w:rPr>
          <w:rFonts w:ascii="Times New Roman" w:hAnsi="Times New Roman" w:cs="Times New Roman"/>
          <w:sz w:val="28"/>
          <w:szCs w:val="28"/>
        </w:rPr>
        <w:t>.</w:t>
      </w:r>
    </w:p>
    <w:p w:rsidR="007E2E5E" w:rsidRPr="0089492A" w:rsidRDefault="00B65803"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Животноводство – это также путь к упрощению экосистемы. О</w:t>
      </w:r>
      <w:r w:rsidR="007E2E5E" w:rsidRPr="0089492A">
        <w:rPr>
          <w:rFonts w:ascii="Times New Roman" w:hAnsi="Times New Roman" w:cs="Times New Roman"/>
          <w:sz w:val="28"/>
          <w:szCs w:val="28"/>
        </w:rPr>
        <w:t xml:space="preserve">храняя полезных ему сельскохозяйственных животных (коров, свиней, овец и др.), человек уничтожает диких животных: </w:t>
      </w:r>
      <w:r w:rsidRPr="0089492A">
        <w:rPr>
          <w:rFonts w:ascii="Times New Roman" w:hAnsi="Times New Roman" w:cs="Times New Roman"/>
          <w:sz w:val="28"/>
          <w:szCs w:val="28"/>
        </w:rPr>
        <w:t xml:space="preserve">хищников и </w:t>
      </w:r>
      <w:r w:rsidR="007E2E5E" w:rsidRPr="0089492A">
        <w:rPr>
          <w:rFonts w:ascii="Times New Roman" w:hAnsi="Times New Roman" w:cs="Times New Roman"/>
          <w:sz w:val="28"/>
          <w:szCs w:val="28"/>
        </w:rPr>
        <w:t>травоядных</w:t>
      </w:r>
      <w:r w:rsidRPr="0089492A">
        <w:rPr>
          <w:rFonts w:ascii="Times New Roman" w:hAnsi="Times New Roman" w:cs="Times New Roman"/>
          <w:sz w:val="28"/>
          <w:szCs w:val="28"/>
        </w:rPr>
        <w:t xml:space="preserve"> - конкурентов в пище. Рыбоводство упрощает экосистемы водоемов.</w:t>
      </w:r>
    </w:p>
    <w:p w:rsidR="007E2E5E" w:rsidRPr="0089492A" w:rsidRDefault="00B65803"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В целом же, </w:t>
      </w:r>
      <w:r w:rsidR="007E2E5E" w:rsidRPr="0089492A">
        <w:rPr>
          <w:rFonts w:ascii="Times New Roman" w:hAnsi="Times New Roman" w:cs="Times New Roman"/>
          <w:sz w:val="28"/>
          <w:szCs w:val="28"/>
        </w:rPr>
        <w:t>по мере роста народонаселения, люди будут вынуждены преобразовывать все новые зрелые (климаксные) экосистемы в простые молоды</w:t>
      </w:r>
      <w:r w:rsidRPr="0089492A">
        <w:rPr>
          <w:rFonts w:ascii="Times New Roman" w:hAnsi="Times New Roman" w:cs="Times New Roman"/>
          <w:sz w:val="28"/>
          <w:szCs w:val="28"/>
        </w:rPr>
        <w:t xml:space="preserve">е продуктивные (например, уничтожая тропические </w:t>
      </w:r>
      <w:r w:rsidR="007E2E5E" w:rsidRPr="0089492A">
        <w:rPr>
          <w:rFonts w:ascii="Times New Roman" w:hAnsi="Times New Roman" w:cs="Times New Roman"/>
          <w:sz w:val="28"/>
          <w:szCs w:val="28"/>
        </w:rPr>
        <w:t>лес</w:t>
      </w:r>
      <w:r w:rsidRPr="0089492A">
        <w:rPr>
          <w:rFonts w:ascii="Times New Roman" w:hAnsi="Times New Roman" w:cs="Times New Roman"/>
          <w:sz w:val="28"/>
          <w:szCs w:val="28"/>
        </w:rPr>
        <w:t xml:space="preserve">а). </w:t>
      </w:r>
      <w:r w:rsidR="0051763A" w:rsidRPr="0089492A">
        <w:rPr>
          <w:rFonts w:ascii="Times New Roman" w:hAnsi="Times New Roman" w:cs="Times New Roman"/>
          <w:sz w:val="28"/>
          <w:szCs w:val="28"/>
        </w:rPr>
        <w:t>На поддержание</w:t>
      </w:r>
      <w:r w:rsidR="007E2E5E" w:rsidRPr="0089492A">
        <w:rPr>
          <w:rFonts w:ascii="Times New Roman" w:hAnsi="Times New Roman" w:cs="Times New Roman"/>
          <w:sz w:val="28"/>
          <w:szCs w:val="28"/>
        </w:rPr>
        <w:t xml:space="preserve"> этих систем</w:t>
      </w:r>
      <w:r w:rsidR="0051763A" w:rsidRPr="0089492A">
        <w:rPr>
          <w:rFonts w:ascii="Times New Roman" w:hAnsi="Times New Roman" w:cs="Times New Roman"/>
          <w:sz w:val="28"/>
          <w:szCs w:val="28"/>
        </w:rPr>
        <w:t xml:space="preserve"> </w:t>
      </w:r>
      <w:r w:rsidR="007E2E5E" w:rsidRPr="0089492A">
        <w:rPr>
          <w:rFonts w:ascii="Times New Roman" w:hAnsi="Times New Roman" w:cs="Times New Roman"/>
          <w:sz w:val="28"/>
          <w:szCs w:val="28"/>
        </w:rPr>
        <w:t>возрастет и использование топливно-энергетических</w:t>
      </w:r>
      <w:r w:rsidR="0051763A" w:rsidRPr="0089492A">
        <w:rPr>
          <w:rFonts w:ascii="Times New Roman" w:hAnsi="Times New Roman" w:cs="Times New Roman"/>
          <w:sz w:val="28"/>
          <w:szCs w:val="28"/>
        </w:rPr>
        <w:t xml:space="preserve"> </w:t>
      </w:r>
      <w:r w:rsidR="007E2E5E" w:rsidRPr="0089492A">
        <w:rPr>
          <w:rFonts w:ascii="Times New Roman" w:hAnsi="Times New Roman" w:cs="Times New Roman"/>
          <w:sz w:val="28"/>
          <w:szCs w:val="28"/>
        </w:rPr>
        <w:t xml:space="preserve">ресурсов. Кроме того, произойдет утрата </w:t>
      </w:r>
      <w:r w:rsidR="0051763A" w:rsidRPr="0089492A">
        <w:rPr>
          <w:rFonts w:ascii="Times New Roman" w:hAnsi="Times New Roman" w:cs="Times New Roman"/>
          <w:sz w:val="28"/>
          <w:szCs w:val="28"/>
        </w:rPr>
        <w:t xml:space="preserve">их видового </w:t>
      </w:r>
      <w:r w:rsidR="007E2E5E" w:rsidRPr="0089492A">
        <w:rPr>
          <w:rFonts w:ascii="Times New Roman" w:hAnsi="Times New Roman" w:cs="Times New Roman"/>
          <w:sz w:val="28"/>
          <w:szCs w:val="28"/>
        </w:rPr>
        <w:t>разнообразия и природных ландшафтов</w:t>
      </w:r>
      <w:r w:rsidR="0051763A" w:rsidRPr="0089492A">
        <w:rPr>
          <w:rFonts w:ascii="Times New Roman" w:hAnsi="Times New Roman" w:cs="Times New Roman"/>
          <w:sz w:val="28"/>
          <w:szCs w:val="28"/>
        </w:rPr>
        <w:t>.</w:t>
      </w:r>
    </w:p>
    <w:p w:rsidR="0051763A" w:rsidRPr="0089492A" w:rsidRDefault="0051763A"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Молодые продуктивные экосистемы очень уязвимы</w:t>
      </w:r>
      <w:r w:rsidR="007E2E5E" w:rsidRPr="0089492A">
        <w:rPr>
          <w:rFonts w:ascii="Times New Roman" w:hAnsi="Times New Roman" w:cs="Times New Roman"/>
          <w:sz w:val="28"/>
          <w:szCs w:val="28"/>
        </w:rPr>
        <w:t xml:space="preserve"> из-за</w:t>
      </w:r>
      <w:r w:rsidRPr="0089492A">
        <w:rPr>
          <w:rFonts w:ascii="Times New Roman" w:hAnsi="Times New Roman" w:cs="Times New Roman"/>
          <w:sz w:val="28"/>
          <w:szCs w:val="28"/>
        </w:rPr>
        <w:t xml:space="preserve"> </w:t>
      </w:r>
      <w:r w:rsidR="007E2E5E" w:rsidRPr="0089492A">
        <w:rPr>
          <w:rFonts w:ascii="Times New Roman" w:hAnsi="Times New Roman" w:cs="Times New Roman"/>
          <w:sz w:val="28"/>
          <w:szCs w:val="28"/>
        </w:rPr>
        <w:t xml:space="preserve">монотипного видового состава, так как в </w:t>
      </w:r>
      <w:r w:rsidRPr="0089492A">
        <w:rPr>
          <w:rFonts w:ascii="Times New Roman" w:hAnsi="Times New Roman" w:cs="Times New Roman"/>
          <w:sz w:val="28"/>
          <w:szCs w:val="28"/>
        </w:rPr>
        <w:t>случае ее разрушения, например, засухой</w:t>
      </w:r>
      <w:r w:rsidR="007E2E5E" w:rsidRPr="0089492A">
        <w:rPr>
          <w:rFonts w:ascii="Times New Roman" w:hAnsi="Times New Roman" w:cs="Times New Roman"/>
          <w:sz w:val="28"/>
          <w:szCs w:val="28"/>
        </w:rPr>
        <w:t>, ее уже не восстановить</w:t>
      </w:r>
      <w:r w:rsidRPr="0089492A">
        <w:rPr>
          <w:rFonts w:ascii="Times New Roman" w:hAnsi="Times New Roman" w:cs="Times New Roman"/>
          <w:sz w:val="28"/>
          <w:szCs w:val="28"/>
        </w:rPr>
        <w:t xml:space="preserve"> </w:t>
      </w:r>
      <w:r w:rsidR="007E2E5E" w:rsidRPr="0089492A">
        <w:rPr>
          <w:rFonts w:ascii="Times New Roman" w:hAnsi="Times New Roman" w:cs="Times New Roman"/>
          <w:sz w:val="28"/>
          <w:szCs w:val="28"/>
        </w:rPr>
        <w:t>из-за</w:t>
      </w:r>
      <w:r w:rsidRPr="0089492A">
        <w:rPr>
          <w:rFonts w:ascii="Times New Roman" w:hAnsi="Times New Roman" w:cs="Times New Roman"/>
          <w:sz w:val="28"/>
          <w:szCs w:val="28"/>
        </w:rPr>
        <w:t xml:space="preserve"> </w:t>
      </w:r>
      <w:r w:rsidR="007E2E5E" w:rsidRPr="0089492A">
        <w:rPr>
          <w:rFonts w:ascii="Times New Roman" w:hAnsi="Times New Roman" w:cs="Times New Roman"/>
          <w:sz w:val="28"/>
          <w:szCs w:val="28"/>
        </w:rPr>
        <w:t>разрушения генотипа. Но для жизн</w:t>
      </w:r>
      <w:r w:rsidRPr="0089492A">
        <w:rPr>
          <w:rFonts w:ascii="Times New Roman" w:hAnsi="Times New Roman" w:cs="Times New Roman"/>
          <w:sz w:val="28"/>
          <w:szCs w:val="28"/>
        </w:rPr>
        <w:t xml:space="preserve">и человечества они необходимы. Поэтому основная </w:t>
      </w:r>
      <w:r w:rsidR="007E2E5E" w:rsidRPr="0089492A">
        <w:rPr>
          <w:rFonts w:ascii="Times New Roman" w:hAnsi="Times New Roman" w:cs="Times New Roman"/>
          <w:sz w:val="28"/>
          <w:szCs w:val="28"/>
        </w:rPr>
        <w:t xml:space="preserve">задача </w:t>
      </w:r>
      <w:r w:rsidRPr="0089492A">
        <w:rPr>
          <w:rFonts w:ascii="Times New Roman" w:hAnsi="Times New Roman" w:cs="Times New Roman"/>
          <w:sz w:val="28"/>
          <w:szCs w:val="28"/>
        </w:rPr>
        <w:t xml:space="preserve">– сохранить </w:t>
      </w:r>
      <w:r w:rsidR="007E2E5E" w:rsidRPr="0089492A">
        <w:rPr>
          <w:rFonts w:ascii="Times New Roman" w:hAnsi="Times New Roman" w:cs="Times New Roman"/>
          <w:sz w:val="28"/>
          <w:szCs w:val="28"/>
        </w:rPr>
        <w:t>баланс между упрощенными антропогенными и соседствующими с ними более сложными, с богатейшим генофондом, природными экосистемами, от которых они зависят.</w:t>
      </w:r>
    </w:p>
    <w:p w:rsidR="006C0883" w:rsidRPr="0089492A" w:rsidRDefault="0051763A" w:rsidP="0089492A">
      <w:pPr>
        <w:spacing w:after="0" w:line="240" w:lineRule="auto"/>
        <w:ind w:firstLine="709"/>
        <w:jc w:val="both"/>
        <w:rPr>
          <w:rFonts w:ascii="Times New Roman" w:hAnsi="Times New Roman" w:cs="Times New Roman"/>
          <w:sz w:val="28"/>
          <w:szCs w:val="28"/>
        </w:rPr>
      </w:pPr>
      <w:r w:rsidRPr="0089492A">
        <w:rPr>
          <w:rFonts w:ascii="Times New Roman" w:hAnsi="Times New Roman" w:cs="Times New Roman"/>
          <w:sz w:val="28"/>
          <w:szCs w:val="28"/>
        </w:rPr>
        <w:t xml:space="preserve">В </w:t>
      </w:r>
      <w:r w:rsidR="007E2E5E" w:rsidRPr="0089492A">
        <w:rPr>
          <w:rFonts w:ascii="Times New Roman" w:hAnsi="Times New Roman" w:cs="Times New Roman"/>
          <w:sz w:val="28"/>
          <w:szCs w:val="28"/>
        </w:rPr>
        <w:t>экосистемах</w:t>
      </w:r>
      <w:r w:rsidRPr="0089492A">
        <w:rPr>
          <w:rFonts w:ascii="Times New Roman" w:hAnsi="Times New Roman" w:cs="Times New Roman"/>
          <w:sz w:val="28"/>
          <w:szCs w:val="28"/>
        </w:rPr>
        <w:t xml:space="preserve"> </w:t>
      </w:r>
      <w:r w:rsidR="007E2E5E" w:rsidRPr="0089492A">
        <w:rPr>
          <w:rFonts w:ascii="Times New Roman" w:hAnsi="Times New Roman" w:cs="Times New Roman"/>
          <w:b/>
          <w:sz w:val="28"/>
          <w:szCs w:val="28"/>
        </w:rPr>
        <w:t>четвертого типа</w:t>
      </w:r>
      <w:r w:rsidR="007E2E5E" w:rsidRPr="0089492A">
        <w:rPr>
          <w:rFonts w:ascii="Times New Roman" w:hAnsi="Times New Roman" w:cs="Times New Roman"/>
          <w:sz w:val="28"/>
          <w:szCs w:val="28"/>
        </w:rPr>
        <w:t>, к которым относятся</w:t>
      </w:r>
      <w:r w:rsidRPr="0089492A">
        <w:rPr>
          <w:rFonts w:ascii="Times New Roman" w:hAnsi="Times New Roman" w:cs="Times New Roman"/>
          <w:sz w:val="28"/>
          <w:szCs w:val="28"/>
        </w:rPr>
        <w:t xml:space="preserve"> </w:t>
      </w:r>
      <w:r w:rsidR="007E2E5E" w:rsidRPr="0089492A">
        <w:rPr>
          <w:rFonts w:ascii="Times New Roman" w:hAnsi="Times New Roman" w:cs="Times New Roman"/>
          <w:sz w:val="28"/>
          <w:szCs w:val="28"/>
        </w:rPr>
        <w:t>индустриально-городские</w:t>
      </w:r>
      <w:r w:rsidRPr="0089492A">
        <w:rPr>
          <w:rFonts w:ascii="Times New Roman" w:hAnsi="Times New Roman" w:cs="Times New Roman"/>
          <w:sz w:val="28"/>
          <w:szCs w:val="28"/>
        </w:rPr>
        <w:t xml:space="preserve"> системы, </w:t>
      </w:r>
      <w:r w:rsidR="007E2E5E" w:rsidRPr="0089492A">
        <w:rPr>
          <w:rFonts w:ascii="Times New Roman" w:hAnsi="Times New Roman" w:cs="Times New Roman"/>
          <w:sz w:val="28"/>
          <w:szCs w:val="28"/>
        </w:rPr>
        <w:t>энергия топлива полностью заменяет солнечную энергию</w:t>
      </w:r>
      <w:r w:rsidRPr="0089492A">
        <w:rPr>
          <w:rFonts w:ascii="Times New Roman" w:hAnsi="Times New Roman" w:cs="Times New Roman"/>
          <w:sz w:val="28"/>
          <w:szCs w:val="28"/>
        </w:rPr>
        <w:t xml:space="preserve"> и </w:t>
      </w:r>
      <w:r w:rsidR="007E2E5E" w:rsidRPr="0089492A">
        <w:rPr>
          <w:rFonts w:ascii="Times New Roman" w:hAnsi="Times New Roman" w:cs="Times New Roman"/>
          <w:sz w:val="28"/>
          <w:szCs w:val="28"/>
        </w:rPr>
        <w:t>расход</w:t>
      </w:r>
      <w:r w:rsidRPr="0089492A">
        <w:rPr>
          <w:rFonts w:ascii="Times New Roman" w:hAnsi="Times New Roman" w:cs="Times New Roman"/>
          <w:sz w:val="28"/>
          <w:szCs w:val="28"/>
        </w:rPr>
        <w:t xml:space="preserve"> ее на два-три порядка выше, чем в природных экосистемах. </w:t>
      </w:r>
      <w:r w:rsidR="007E2E5E" w:rsidRPr="0089492A">
        <w:rPr>
          <w:rFonts w:ascii="Times New Roman" w:hAnsi="Times New Roman" w:cs="Times New Roman"/>
          <w:sz w:val="28"/>
          <w:szCs w:val="28"/>
        </w:rPr>
        <w:t xml:space="preserve">Годовая потребность человека в пище </w:t>
      </w:r>
      <w:r w:rsidRPr="0089492A">
        <w:rPr>
          <w:rFonts w:ascii="Times New Roman" w:hAnsi="Times New Roman" w:cs="Times New Roman"/>
          <w:sz w:val="28"/>
          <w:szCs w:val="28"/>
        </w:rPr>
        <w:t xml:space="preserve">– около </w:t>
      </w:r>
      <w:r w:rsidR="007E2E5E" w:rsidRPr="0089492A">
        <w:rPr>
          <w:rFonts w:ascii="Times New Roman" w:hAnsi="Times New Roman" w:cs="Times New Roman"/>
          <w:sz w:val="28"/>
          <w:szCs w:val="28"/>
        </w:rPr>
        <w:t>1</w:t>
      </w:r>
      <w:r w:rsidRPr="0089492A">
        <w:rPr>
          <w:rFonts w:ascii="Times New Roman" w:hAnsi="Times New Roman" w:cs="Times New Roman"/>
          <w:sz w:val="28"/>
          <w:szCs w:val="28"/>
        </w:rPr>
        <w:t xml:space="preserve"> млн ккал, но реальные затраты энергии на душу населения в десятки раз больше (</w:t>
      </w:r>
      <w:r w:rsidR="007E2E5E" w:rsidRPr="0089492A">
        <w:rPr>
          <w:rFonts w:ascii="Times New Roman" w:hAnsi="Times New Roman" w:cs="Times New Roman"/>
          <w:sz w:val="28"/>
          <w:szCs w:val="28"/>
        </w:rPr>
        <w:t xml:space="preserve">в США они в 86 раз больше). В </w:t>
      </w:r>
      <w:r w:rsidR="007E2E5E" w:rsidRPr="0089492A">
        <w:rPr>
          <w:rFonts w:ascii="Times New Roman" w:hAnsi="Times New Roman" w:cs="Times New Roman"/>
          <w:sz w:val="28"/>
          <w:szCs w:val="28"/>
        </w:rPr>
        <w:lastRenderedPageBreak/>
        <w:t xml:space="preserve">разных странах эти затраты отличаются, </w:t>
      </w:r>
      <w:r w:rsidRPr="0089492A">
        <w:rPr>
          <w:rFonts w:ascii="Times New Roman" w:hAnsi="Times New Roman" w:cs="Times New Roman"/>
          <w:sz w:val="28"/>
          <w:szCs w:val="28"/>
        </w:rPr>
        <w:t xml:space="preserve">например, </w:t>
      </w:r>
      <w:r w:rsidR="007E2E5E" w:rsidRPr="0089492A">
        <w:rPr>
          <w:rFonts w:ascii="Times New Roman" w:hAnsi="Times New Roman" w:cs="Times New Roman"/>
          <w:sz w:val="28"/>
          <w:szCs w:val="28"/>
        </w:rPr>
        <w:t xml:space="preserve">в странах третьего мира </w:t>
      </w:r>
      <w:r w:rsidRPr="0089492A">
        <w:rPr>
          <w:rFonts w:ascii="Times New Roman" w:hAnsi="Times New Roman" w:cs="Times New Roman"/>
          <w:sz w:val="28"/>
          <w:szCs w:val="28"/>
        </w:rPr>
        <w:t xml:space="preserve">они в несколько десятков </w:t>
      </w:r>
      <w:r w:rsidR="007E2E5E" w:rsidRPr="0089492A">
        <w:rPr>
          <w:rFonts w:ascii="Times New Roman" w:hAnsi="Times New Roman" w:cs="Times New Roman"/>
          <w:sz w:val="28"/>
          <w:szCs w:val="28"/>
        </w:rPr>
        <w:t>раз мен</w:t>
      </w:r>
      <w:r w:rsidRPr="0089492A">
        <w:rPr>
          <w:rFonts w:ascii="Times New Roman" w:hAnsi="Times New Roman" w:cs="Times New Roman"/>
          <w:sz w:val="28"/>
          <w:szCs w:val="28"/>
        </w:rPr>
        <w:t xml:space="preserve">ьше, чем в развитых странах. </w:t>
      </w:r>
      <w:r w:rsidR="007E2E5E" w:rsidRPr="0089492A">
        <w:rPr>
          <w:rFonts w:ascii="Times New Roman" w:hAnsi="Times New Roman" w:cs="Times New Roman"/>
          <w:sz w:val="28"/>
          <w:szCs w:val="28"/>
        </w:rPr>
        <w:t>Эти страны как бы находя</w:t>
      </w:r>
      <w:r w:rsidRPr="0089492A">
        <w:rPr>
          <w:rFonts w:ascii="Times New Roman" w:hAnsi="Times New Roman" w:cs="Times New Roman"/>
          <w:sz w:val="28"/>
          <w:szCs w:val="28"/>
        </w:rPr>
        <w:t>тся в стадии экосистемы первого-</w:t>
      </w:r>
      <w:r w:rsidR="007E2E5E" w:rsidRPr="0089492A">
        <w:rPr>
          <w:rFonts w:ascii="Times New Roman" w:hAnsi="Times New Roman" w:cs="Times New Roman"/>
          <w:sz w:val="28"/>
          <w:szCs w:val="28"/>
        </w:rPr>
        <w:t xml:space="preserve">второго типа, в то время как развитые страны уже прошли </w:t>
      </w:r>
      <w:r w:rsidRPr="0089492A">
        <w:rPr>
          <w:rFonts w:ascii="Times New Roman" w:hAnsi="Times New Roman" w:cs="Times New Roman"/>
          <w:sz w:val="28"/>
          <w:szCs w:val="28"/>
        </w:rPr>
        <w:t xml:space="preserve">через </w:t>
      </w:r>
      <w:r w:rsidR="007E2E5E" w:rsidRPr="0089492A">
        <w:rPr>
          <w:rFonts w:ascii="Times New Roman" w:hAnsi="Times New Roman" w:cs="Times New Roman"/>
          <w:sz w:val="28"/>
          <w:szCs w:val="28"/>
        </w:rPr>
        <w:t>все четыре типа экосистем.</w:t>
      </w:r>
      <w:r w:rsidR="006C0883" w:rsidRPr="0089492A">
        <w:rPr>
          <w:rFonts w:ascii="Times New Roman" w:hAnsi="Times New Roman" w:cs="Times New Roman"/>
          <w:sz w:val="28"/>
          <w:szCs w:val="28"/>
        </w:rPr>
        <w:br w:type="page"/>
      </w:r>
    </w:p>
    <w:p w:rsidR="00DA511A" w:rsidRPr="0089492A" w:rsidRDefault="006C0883" w:rsidP="0089492A">
      <w:pPr>
        <w:pStyle w:val="1"/>
        <w:spacing w:before="0" w:line="240" w:lineRule="auto"/>
        <w:ind w:firstLine="709"/>
        <w:jc w:val="center"/>
        <w:rPr>
          <w:rFonts w:ascii="Times New Roman" w:hAnsi="Times New Roman" w:cs="Times New Roman"/>
          <w:color w:val="000000" w:themeColor="text1"/>
        </w:rPr>
      </w:pPr>
      <w:bookmarkStart w:id="24" w:name="_Toc1299622"/>
      <w:r w:rsidRPr="0089492A">
        <w:rPr>
          <w:rFonts w:ascii="Times New Roman" w:hAnsi="Times New Roman" w:cs="Times New Roman"/>
          <w:color w:val="000000" w:themeColor="text1"/>
        </w:rPr>
        <w:lastRenderedPageBreak/>
        <w:t>При разработке тем и практических занятий использована следующая литература:</w:t>
      </w:r>
      <w:bookmarkEnd w:id="24"/>
    </w:p>
    <w:p w:rsidR="006C0883" w:rsidRPr="0089492A" w:rsidRDefault="006C0883" w:rsidP="0089492A">
      <w:pPr>
        <w:spacing w:after="0" w:line="240" w:lineRule="auto"/>
        <w:ind w:firstLine="709"/>
        <w:jc w:val="both"/>
        <w:rPr>
          <w:rFonts w:ascii="Times New Roman" w:hAnsi="Times New Roman" w:cs="Times New Roman"/>
          <w:sz w:val="28"/>
          <w:szCs w:val="28"/>
        </w:rPr>
      </w:pPr>
    </w:p>
    <w:p w:rsidR="006C0883" w:rsidRPr="0089492A" w:rsidRDefault="006C0883"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Акимова Т.А., Хаскин В.В. Экология. Человек – Экономика – Биота – Среда. – М.: ЮНИТИ-ДАНА, 2001. – 566 с.</w:t>
      </w:r>
    </w:p>
    <w:p w:rsidR="006C0883" w:rsidRPr="0089492A" w:rsidRDefault="006C0883"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Алексеев С.В. Экология. – СПб:</w:t>
      </w:r>
      <w:r w:rsidR="006D78F6" w:rsidRPr="0089492A">
        <w:rPr>
          <w:rFonts w:ascii="Times New Roman" w:hAnsi="Times New Roman" w:cs="Times New Roman"/>
          <w:sz w:val="28"/>
          <w:szCs w:val="28"/>
        </w:rPr>
        <w:t xml:space="preserve"> СМИО Пресс, </w:t>
      </w:r>
      <w:r w:rsidRPr="0089492A">
        <w:rPr>
          <w:rFonts w:ascii="Times New Roman" w:hAnsi="Times New Roman" w:cs="Times New Roman"/>
          <w:sz w:val="28"/>
          <w:szCs w:val="28"/>
        </w:rPr>
        <w:t>2000 – 240 с.</w:t>
      </w:r>
    </w:p>
    <w:p w:rsidR="006C0883" w:rsidRPr="0089492A" w:rsidRDefault="006C0883"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Прохоров Б.Б. Экология человека. – М.: издательский центр «Академия», 2003. – 320 с.</w:t>
      </w:r>
    </w:p>
    <w:p w:rsidR="006C0883" w:rsidRPr="0089492A" w:rsidRDefault="006D78F6"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Эдокова Г.И. Методическое пособие по экологии человека – Горно-Алтайск, 1994. – 107 с.</w:t>
      </w:r>
    </w:p>
    <w:p w:rsidR="006D78F6" w:rsidRPr="0089492A" w:rsidRDefault="006D78F6"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Саблин В.С., Саклава С.П. Психология человека – М.: издательство «Экзамен», 2004 – 352 с.</w:t>
      </w:r>
    </w:p>
    <w:p w:rsidR="006C0883" w:rsidRPr="0089492A" w:rsidRDefault="006D78F6"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Реймерс Н.Ф. Охрана окружающей человека среды: Словарь-справочник – М.: просвещение, 1992. – 320 с.</w:t>
      </w:r>
    </w:p>
    <w:p w:rsidR="00A01B2C" w:rsidRPr="0089492A" w:rsidRDefault="006D78F6"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Биологический энциклопедический словарь. М.:</w:t>
      </w:r>
      <w:r w:rsidR="00A01B2C" w:rsidRPr="0089492A">
        <w:rPr>
          <w:rFonts w:ascii="Times New Roman" w:hAnsi="Times New Roman" w:cs="Times New Roman"/>
          <w:sz w:val="28"/>
          <w:szCs w:val="28"/>
        </w:rPr>
        <w:t xml:space="preserve"> Советская энциклопедия,1989. – 864 с.</w:t>
      </w:r>
    </w:p>
    <w:p w:rsidR="006D78F6" w:rsidRPr="0089492A" w:rsidRDefault="00A01B2C"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Дмитриев А.Н. Огненное пересоздание климата Земли. – Новосибирск – Томск: изд-во ООО «Твердыня», 2002. – 148 с.</w:t>
      </w:r>
    </w:p>
    <w:p w:rsidR="00A01B2C" w:rsidRPr="0089492A" w:rsidRDefault="00A01B2C"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Коробкин В.И., Передельский Л.В. Экология</w:t>
      </w:r>
      <w:r w:rsidR="00677A0B" w:rsidRPr="0089492A">
        <w:rPr>
          <w:rFonts w:ascii="Times New Roman" w:hAnsi="Times New Roman" w:cs="Times New Roman"/>
          <w:sz w:val="28"/>
          <w:szCs w:val="28"/>
        </w:rPr>
        <w:t xml:space="preserve">. Ростов на/Д.: Феникс. 2001. – 576 </w:t>
      </w:r>
      <w:r w:rsidRPr="0089492A">
        <w:rPr>
          <w:rFonts w:ascii="Times New Roman" w:hAnsi="Times New Roman" w:cs="Times New Roman"/>
          <w:sz w:val="28"/>
          <w:szCs w:val="28"/>
        </w:rPr>
        <w:t>с.</w:t>
      </w:r>
    </w:p>
    <w:p w:rsidR="00A01B2C" w:rsidRPr="0089492A" w:rsidRDefault="00A01B2C"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Мамедов Н.М., Суравегина И.Т., Глазачев С.Н. Основы общей экологии. – М.: Устойчивый мир, 2000 – 272 с.</w:t>
      </w:r>
    </w:p>
    <w:p w:rsidR="00A01B2C" w:rsidRPr="0089492A" w:rsidRDefault="00A01B2C"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Трушкина Л.Ю., Трушкин А.Г., Демьянова Л.М. Гигиена и экология человека. Ростов н/Д: Феникс, 2003. – 448 с.</w:t>
      </w:r>
    </w:p>
    <w:p w:rsidR="00A01B2C" w:rsidRPr="0089492A" w:rsidRDefault="00A01B2C"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Физиология человека. В 3-х тома</w:t>
      </w:r>
      <w:r w:rsidR="00677A0B" w:rsidRPr="0089492A">
        <w:rPr>
          <w:rFonts w:ascii="Times New Roman" w:hAnsi="Times New Roman" w:cs="Times New Roman"/>
          <w:sz w:val="28"/>
          <w:szCs w:val="28"/>
        </w:rPr>
        <w:t>х. Т.З. Пер с анг./ Под ред. Р. </w:t>
      </w:r>
      <w:r w:rsidRPr="0089492A">
        <w:rPr>
          <w:rFonts w:ascii="Times New Roman" w:hAnsi="Times New Roman" w:cs="Times New Roman"/>
          <w:sz w:val="28"/>
          <w:szCs w:val="28"/>
        </w:rPr>
        <w:t>Шмидта и Г. Тевса</w:t>
      </w:r>
      <w:r w:rsidR="009E7B37" w:rsidRPr="0089492A">
        <w:rPr>
          <w:rFonts w:ascii="Times New Roman" w:hAnsi="Times New Roman" w:cs="Times New Roman"/>
          <w:sz w:val="28"/>
          <w:szCs w:val="28"/>
        </w:rPr>
        <w:t>. – М.: Мир, 1996. – 198 с.</w:t>
      </w:r>
    </w:p>
    <w:p w:rsidR="009E7B37" w:rsidRPr="0089492A" w:rsidRDefault="00DD4762"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Целебник № 14 // Свет. Природа и Человек, 2004, № 4, С. 49 – 53.</w:t>
      </w:r>
    </w:p>
    <w:p w:rsidR="00DD4762" w:rsidRPr="0089492A" w:rsidRDefault="00DD4762"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Данилова Н.Н. Психофизиология. </w:t>
      </w:r>
      <w:r w:rsidR="00677A0B" w:rsidRPr="0089492A">
        <w:rPr>
          <w:rFonts w:ascii="Times New Roman" w:hAnsi="Times New Roman" w:cs="Times New Roman"/>
          <w:sz w:val="28"/>
          <w:szCs w:val="28"/>
        </w:rPr>
        <w:t>– М.: Аспект Пресс, 1998. – 373 </w:t>
      </w:r>
      <w:r w:rsidRPr="0089492A">
        <w:rPr>
          <w:rFonts w:ascii="Times New Roman" w:hAnsi="Times New Roman" w:cs="Times New Roman"/>
          <w:sz w:val="28"/>
          <w:szCs w:val="28"/>
        </w:rPr>
        <w:t>с.</w:t>
      </w:r>
    </w:p>
    <w:p w:rsidR="00DD4762" w:rsidRPr="0089492A" w:rsidRDefault="00DD4762"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Коротков К.Г. Основы ГРВ биоэлектрографии. – СПб. СПбГИТМО (ТУ), 2001. – 320 с.</w:t>
      </w:r>
    </w:p>
    <w:p w:rsidR="00DD4762" w:rsidRPr="0089492A" w:rsidRDefault="00DD4762"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Чумаков Б.Н. Валеология: Учебное пособие. – М.: Педагогическое общество России, 2000. – 407 с.</w:t>
      </w:r>
    </w:p>
    <w:p w:rsidR="00DD4762" w:rsidRPr="0089492A" w:rsidRDefault="00DD4762"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Мирютина Т.М., Ермолаев О.Ю. Введение в психофизиологию. – М.: Московский психо-социальный институт: Флинта, 2001. – 400 с.</w:t>
      </w:r>
    </w:p>
    <w:p w:rsidR="00DD4762" w:rsidRPr="0089492A" w:rsidRDefault="00DD4762"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Фромм. – М.: Издательский Д</w:t>
      </w:r>
      <w:r w:rsidR="00677A0B" w:rsidRPr="0089492A">
        <w:rPr>
          <w:rFonts w:ascii="Times New Roman" w:hAnsi="Times New Roman" w:cs="Times New Roman"/>
          <w:sz w:val="28"/>
          <w:szCs w:val="28"/>
        </w:rPr>
        <w:t>ом Шалвы Амонашвили, 2000. – с. </w:t>
      </w:r>
      <w:r w:rsidRPr="0089492A">
        <w:rPr>
          <w:rFonts w:ascii="Times New Roman" w:hAnsi="Times New Roman" w:cs="Times New Roman"/>
          <w:sz w:val="28"/>
          <w:szCs w:val="28"/>
        </w:rPr>
        <w:t xml:space="preserve">224 (Антология гуманной педагогики). </w:t>
      </w:r>
    </w:p>
    <w:p w:rsidR="007D1E97" w:rsidRPr="0089492A" w:rsidRDefault="007D1E97"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Гора, Е. П. Экология человека [Текст] : учеб. пособие для вузов / Е. П. Гора. – 2-е изд., перераб. и доп. – Москва : Дрофа, 2007. – 540 с.</w:t>
      </w:r>
    </w:p>
    <w:p w:rsidR="007D1E97" w:rsidRPr="0089492A" w:rsidRDefault="007D1E97"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Биология: учебник / под ред. В. Н. Ярыгина. Ярыгин В. Н., Васильева В. И., Волков И. Н. и др. – Москва: Высш. шк., 2002, в 2 кн. – 432 с.: ил.</w:t>
      </w:r>
    </w:p>
    <w:p w:rsidR="00844870" w:rsidRPr="0089492A" w:rsidRDefault="007D1E97" w:rsidP="0089492A">
      <w:pPr>
        <w:pStyle w:val="a3"/>
        <w:numPr>
          <w:ilvl w:val="0"/>
          <w:numId w:val="25"/>
        </w:numPr>
        <w:spacing w:after="0" w:line="240" w:lineRule="auto"/>
        <w:ind w:left="1066" w:hanging="357"/>
        <w:jc w:val="both"/>
        <w:rPr>
          <w:rFonts w:ascii="Times New Roman" w:hAnsi="Times New Roman" w:cs="Times New Roman"/>
          <w:sz w:val="28"/>
          <w:szCs w:val="28"/>
        </w:rPr>
      </w:pPr>
      <w:r w:rsidRPr="0089492A">
        <w:rPr>
          <w:rFonts w:ascii="Times New Roman" w:hAnsi="Times New Roman" w:cs="Times New Roman"/>
          <w:sz w:val="28"/>
          <w:szCs w:val="28"/>
        </w:rPr>
        <w:t xml:space="preserve"> Биология индивидуального развития животных / Газарян К. Г., Белоусов Л. В. – Москва: Высшая школа 2001. </w:t>
      </w:r>
    </w:p>
    <w:sectPr w:rsidR="00844870" w:rsidRPr="0089492A" w:rsidSect="0089492A">
      <w:footerReference w:type="default" r:id="rId8"/>
      <w:pgSz w:w="11906" w:h="16838"/>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029" w:rsidRDefault="00C70029" w:rsidP="00B4598B">
      <w:pPr>
        <w:spacing w:after="0" w:line="240" w:lineRule="auto"/>
      </w:pPr>
      <w:r>
        <w:separator/>
      </w:r>
    </w:p>
  </w:endnote>
  <w:endnote w:type="continuationSeparator" w:id="0">
    <w:p w:rsidR="00C70029" w:rsidRDefault="00C70029" w:rsidP="00B45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E97" w:rsidRPr="001B38F1" w:rsidRDefault="007D1E97" w:rsidP="00295809">
    <w:pPr>
      <w:pStyle w:val="a6"/>
      <w:tabs>
        <w:tab w:val="clear" w:pos="9355"/>
        <w:tab w:val="center" w:pos="4535"/>
        <w:tab w:val="left" w:pos="4956"/>
        <w:tab w:val="left" w:pos="5664"/>
      </w:tabs>
      <w:rPr>
        <w:rFonts w:ascii="Times New Roman" w:hAnsi="Times New Roman" w:cs="Times New Roman"/>
        <w:sz w:val="28"/>
        <w:szCs w:val="28"/>
      </w:rPr>
    </w:pPr>
    <w:r>
      <w:tab/>
    </w:r>
    <w:sdt>
      <w:sdtPr>
        <w:id w:val="942966129"/>
        <w:docPartObj>
          <w:docPartGallery w:val="Page Numbers (Bottom of Page)"/>
          <w:docPartUnique/>
        </w:docPartObj>
      </w:sdtPr>
      <w:sdtEndPr>
        <w:rPr>
          <w:rFonts w:ascii="Times New Roman" w:hAnsi="Times New Roman" w:cs="Times New Roman"/>
          <w:sz w:val="28"/>
          <w:szCs w:val="28"/>
        </w:rPr>
      </w:sdtEndPr>
      <w:sdtContent>
        <w:r w:rsidRPr="001B38F1">
          <w:rPr>
            <w:rFonts w:ascii="Times New Roman" w:hAnsi="Times New Roman" w:cs="Times New Roman"/>
            <w:sz w:val="28"/>
            <w:szCs w:val="28"/>
          </w:rPr>
          <w:fldChar w:fldCharType="begin"/>
        </w:r>
        <w:r w:rsidRPr="001B38F1">
          <w:rPr>
            <w:rFonts w:ascii="Times New Roman" w:hAnsi="Times New Roman" w:cs="Times New Roman"/>
            <w:sz w:val="28"/>
            <w:szCs w:val="28"/>
          </w:rPr>
          <w:instrText>PAGE   \* MERGEFORMAT</w:instrText>
        </w:r>
        <w:r w:rsidRPr="001B38F1">
          <w:rPr>
            <w:rFonts w:ascii="Times New Roman" w:hAnsi="Times New Roman" w:cs="Times New Roman"/>
            <w:sz w:val="28"/>
            <w:szCs w:val="28"/>
          </w:rPr>
          <w:fldChar w:fldCharType="separate"/>
        </w:r>
        <w:r w:rsidR="00F31E03">
          <w:rPr>
            <w:rFonts w:ascii="Times New Roman" w:hAnsi="Times New Roman" w:cs="Times New Roman"/>
            <w:noProof/>
            <w:sz w:val="28"/>
            <w:szCs w:val="28"/>
          </w:rPr>
          <w:t>4</w:t>
        </w:r>
        <w:r w:rsidRPr="001B38F1">
          <w:rPr>
            <w:rFonts w:ascii="Times New Roman" w:hAnsi="Times New Roman" w:cs="Times New Roman"/>
            <w:sz w:val="28"/>
            <w:szCs w:val="28"/>
          </w:rPr>
          <w:fldChar w:fldCharType="end"/>
        </w:r>
      </w:sdtContent>
    </w:sdt>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7D1E97" w:rsidRDefault="007D1E9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029" w:rsidRDefault="00C70029" w:rsidP="00B4598B">
      <w:pPr>
        <w:spacing w:after="0" w:line="240" w:lineRule="auto"/>
      </w:pPr>
      <w:r>
        <w:separator/>
      </w:r>
    </w:p>
  </w:footnote>
  <w:footnote w:type="continuationSeparator" w:id="0">
    <w:p w:rsidR="00C70029" w:rsidRDefault="00C70029" w:rsidP="00B45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30CD3"/>
    <w:multiLevelType w:val="hybridMultilevel"/>
    <w:tmpl w:val="675CAC68"/>
    <w:lvl w:ilvl="0" w:tplc="A6F21CC2">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1" w15:restartNumberingAfterBreak="0">
    <w:nsid w:val="0AAA5B79"/>
    <w:multiLevelType w:val="hybridMultilevel"/>
    <w:tmpl w:val="AA027846"/>
    <w:lvl w:ilvl="0" w:tplc="D66221B8">
      <w:start w:val="1"/>
      <w:numFmt w:val="decimal"/>
      <w:lvlText w:val="%1."/>
      <w:lvlJc w:val="left"/>
      <w:pPr>
        <w:ind w:left="1069" w:hanging="360"/>
      </w:pPr>
      <w:rPr>
        <w:rFonts w:hint="default"/>
      </w:rPr>
    </w:lvl>
    <w:lvl w:ilvl="1" w:tplc="09600B5A">
      <w:start w:val="1"/>
      <w:numFmt w:val="decimal"/>
      <w:lvlText w:val="%2."/>
      <w:lvlJc w:val="left"/>
      <w:pPr>
        <w:ind w:left="1789" w:hanging="360"/>
      </w:pPr>
      <w:rPr>
        <w:rFonts w:hint="default"/>
      </w:rPr>
    </w:lvl>
    <w:lvl w:ilvl="2" w:tplc="B2F85582">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693A4A"/>
    <w:multiLevelType w:val="hybridMultilevel"/>
    <w:tmpl w:val="15D4DF00"/>
    <w:lvl w:ilvl="0" w:tplc="9350DDFE">
      <w:start w:val="1"/>
      <w:numFmt w:val="decimal"/>
      <w:lvlText w:val="%1."/>
      <w:lvlJc w:val="left"/>
      <w:pPr>
        <w:ind w:left="2458" w:hanging="360"/>
      </w:pPr>
      <w:rPr>
        <w:rFonts w:hint="default"/>
      </w:rPr>
    </w:lvl>
    <w:lvl w:ilvl="1" w:tplc="04190019" w:tentative="1">
      <w:start w:val="1"/>
      <w:numFmt w:val="lowerLetter"/>
      <w:lvlText w:val="%2."/>
      <w:lvlJc w:val="left"/>
      <w:pPr>
        <w:ind w:left="3178" w:hanging="360"/>
      </w:pPr>
    </w:lvl>
    <w:lvl w:ilvl="2" w:tplc="0419001B" w:tentative="1">
      <w:start w:val="1"/>
      <w:numFmt w:val="lowerRoman"/>
      <w:lvlText w:val="%3."/>
      <w:lvlJc w:val="right"/>
      <w:pPr>
        <w:ind w:left="3898" w:hanging="180"/>
      </w:pPr>
    </w:lvl>
    <w:lvl w:ilvl="3" w:tplc="0419000F" w:tentative="1">
      <w:start w:val="1"/>
      <w:numFmt w:val="decimal"/>
      <w:lvlText w:val="%4."/>
      <w:lvlJc w:val="left"/>
      <w:pPr>
        <w:ind w:left="4618" w:hanging="360"/>
      </w:pPr>
    </w:lvl>
    <w:lvl w:ilvl="4" w:tplc="04190019" w:tentative="1">
      <w:start w:val="1"/>
      <w:numFmt w:val="lowerLetter"/>
      <w:lvlText w:val="%5."/>
      <w:lvlJc w:val="left"/>
      <w:pPr>
        <w:ind w:left="5338" w:hanging="360"/>
      </w:pPr>
    </w:lvl>
    <w:lvl w:ilvl="5" w:tplc="0419001B" w:tentative="1">
      <w:start w:val="1"/>
      <w:numFmt w:val="lowerRoman"/>
      <w:lvlText w:val="%6."/>
      <w:lvlJc w:val="right"/>
      <w:pPr>
        <w:ind w:left="6058" w:hanging="180"/>
      </w:pPr>
    </w:lvl>
    <w:lvl w:ilvl="6" w:tplc="0419000F" w:tentative="1">
      <w:start w:val="1"/>
      <w:numFmt w:val="decimal"/>
      <w:lvlText w:val="%7."/>
      <w:lvlJc w:val="left"/>
      <w:pPr>
        <w:ind w:left="6778" w:hanging="360"/>
      </w:pPr>
    </w:lvl>
    <w:lvl w:ilvl="7" w:tplc="04190019" w:tentative="1">
      <w:start w:val="1"/>
      <w:numFmt w:val="lowerLetter"/>
      <w:lvlText w:val="%8."/>
      <w:lvlJc w:val="left"/>
      <w:pPr>
        <w:ind w:left="7498" w:hanging="360"/>
      </w:pPr>
    </w:lvl>
    <w:lvl w:ilvl="8" w:tplc="0419001B" w:tentative="1">
      <w:start w:val="1"/>
      <w:numFmt w:val="lowerRoman"/>
      <w:lvlText w:val="%9."/>
      <w:lvlJc w:val="right"/>
      <w:pPr>
        <w:ind w:left="8218" w:hanging="180"/>
      </w:pPr>
    </w:lvl>
  </w:abstractNum>
  <w:abstractNum w:abstractNumId="3" w15:restartNumberingAfterBreak="0">
    <w:nsid w:val="10A70DEF"/>
    <w:multiLevelType w:val="hybridMultilevel"/>
    <w:tmpl w:val="F1803FC4"/>
    <w:lvl w:ilvl="0" w:tplc="0419000F">
      <w:start w:val="1"/>
      <w:numFmt w:val="decimal"/>
      <w:lvlText w:val="%1."/>
      <w:lvlJc w:val="left"/>
      <w:pPr>
        <w:ind w:left="4636" w:hanging="360"/>
      </w:pPr>
      <w:rPr>
        <w:rFonts w:hint="default"/>
      </w:rPr>
    </w:lvl>
    <w:lvl w:ilvl="1" w:tplc="04190019" w:tentative="1">
      <w:start w:val="1"/>
      <w:numFmt w:val="lowerLetter"/>
      <w:lvlText w:val="%2."/>
      <w:lvlJc w:val="left"/>
      <w:pPr>
        <w:ind w:left="3578" w:hanging="360"/>
      </w:pPr>
    </w:lvl>
    <w:lvl w:ilvl="2" w:tplc="0419001B" w:tentative="1">
      <w:start w:val="1"/>
      <w:numFmt w:val="lowerRoman"/>
      <w:lvlText w:val="%3."/>
      <w:lvlJc w:val="right"/>
      <w:pPr>
        <w:ind w:left="4298" w:hanging="180"/>
      </w:pPr>
    </w:lvl>
    <w:lvl w:ilvl="3" w:tplc="0419000F">
      <w:start w:val="1"/>
      <w:numFmt w:val="decimal"/>
      <w:lvlText w:val="%4."/>
      <w:lvlJc w:val="left"/>
      <w:pPr>
        <w:ind w:left="5018" w:hanging="360"/>
      </w:pPr>
      <w:rPr>
        <w:rFonts w:hint="default"/>
      </w:rPr>
    </w:lvl>
    <w:lvl w:ilvl="4" w:tplc="04190019" w:tentative="1">
      <w:start w:val="1"/>
      <w:numFmt w:val="lowerLetter"/>
      <w:lvlText w:val="%5."/>
      <w:lvlJc w:val="left"/>
      <w:pPr>
        <w:ind w:left="5738" w:hanging="360"/>
      </w:pPr>
    </w:lvl>
    <w:lvl w:ilvl="5" w:tplc="0419001B" w:tentative="1">
      <w:start w:val="1"/>
      <w:numFmt w:val="lowerRoman"/>
      <w:lvlText w:val="%6."/>
      <w:lvlJc w:val="right"/>
      <w:pPr>
        <w:ind w:left="6458" w:hanging="180"/>
      </w:pPr>
    </w:lvl>
    <w:lvl w:ilvl="6" w:tplc="0419000F" w:tentative="1">
      <w:start w:val="1"/>
      <w:numFmt w:val="decimal"/>
      <w:lvlText w:val="%7."/>
      <w:lvlJc w:val="left"/>
      <w:pPr>
        <w:ind w:left="7178" w:hanging="360"/>
      </w:pPr>
    </w:lvl>
    <w:lvl w:ilvl="7" w:tplc="04190019" w:tentative="1">
      <w:start w:val="1"/>
      <w:numFmt w:val="lowerLetter"/>
      <w:lvlText w:val="%8."/>
      <w:lvlJc w:val="left"/>
      <w:pPr>
        <w:ind w:left="7898" w:hanging="360"/>
      </w:pPr>
    </w:lvl>
    <w:lvl w:ilvl="8" w:tplc="0419001B" w:tentative="1">
      <w:start w:val="1"/>
      <w:numFmt w:val="lowerRoman"/>
      <w:lvlText w:val="%9."/>
      <w:lvlJc w:val="right"/>
      <w:pPr>
        <w:ind w:left="8618" w:hanging="180"/>
      </w:pPr>
    </w:lvl>
  </w:abstractNum>
  <w:abstractNum w:abstractNumId="4" w15:restartNumberingAfterBreak="0">
    <w:nsid w:val="1102397E"/>
    <w:multiLevelType w:val="hybridMultilevel"/>
    <w:tmpl w:val="7466DCAE"/>
    <w:lvl w:ilvl="0" w:tplc="0096F0B2">
      <w:start w:val="1"/>
      <w:numFmt w:val="decimal"/>
      <w:lvlText w:val="%1."/>
      <w:lvlJc w:val="left"/>
      <w:pPr>
        <w:ind w:left="2629" w:hanging="48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5" w15:restartNumberingAfterBreak="0">
    <w:nsid w:val="136118B4"/>
    <w:multiLevelType w:val="hybridMultilevel"/>
    <w:tmpl w:val="16C8535A"/>
    <w:lvl w:ilvl="0" w:tplc="5FBC31F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F1327C"/>
    <w:multiLevelType w:val="hybridMultilevel"/>
    <w:tmpl w:val="9D5EA7A4"/>
    <w:lvl w:ilvl="0" w:tplc="A6F21CC2">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7" w15:restartNumberingAfterBreak="0">
    <w:nsid w:val="1C9C3A67"/>
    <w:multiLevelType w:val="hybridMultilevel"/>
    <w:tmpl w:val="1B0872CE"/>
    <w:lvl w:ilvl="0" w:tplc="53681F82">
      <w:start w:val="1"/>
      <w:numFmt w:val="decimal"/>
      <w:lvlText w:val="%1."/>
      <w:lvlJc w:val="left"/>
      <w:pPr>
        <w:ind w:left="1819" w:hanging="390"/>
      </w:pPr>
      <w:rPr>
        <w:rFonts w:hint="default"/>
      </w:rPr>
    </w:lvl>
    <w:lvl w:ilvl="1" w:tplc="562429A4">
      <w:start w:val="1"/>
      <w:numFmt w:val="decimal"/>
      <w:lvlText w:val="%2."/>
      <w:lvlJc w:val="left"/>
      <w:pPr>
        <w:ind w:left="2509" w:hanging="360"/>
      </w:pPr>
      <w:rPr>
        <w:rFonts w:hint="default"/>
      </w:r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202732B2"/>
    <w:multiLevelType w:val="hybridMultilevel"/>
    <w:tmpl w:val="495CCC90"/>
    <w:lvl w:ilvl="0" w:tplc="F64089D6">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9" w15:restartNumberingAfterBreak="0">
    <w:nsid w:val="22EF6DCA"/>
    <w:multiLevelType w:val="hybridMultilevel"/>
    <w:tmpl w:val="3DA68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161807"/>
    <w:multiLevelType w:val="hybridMultilevel"/>
    <w:tmpl w:val="D700DB28"/>
    <w:lvl w:ilvl="0" w:tplc="D66221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47D0593"/>
    <w:multiLevelType w:val="hybridMultilevel"/>
    <w:tmpl w:val="F0A8FC42"/>
    <w:lvl w:ilvl="0" w:tplc="EF645136">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2" w15:restartNumberingAfterBreak="0">
    <w:nsid w:val="25DD43CA"/>
    <w:multiLevelType w:val="hybridMultilevel"/>
    <w:tmpl w:val="A7F84DB4"/>
    <w:lvl w:ilvl="0" w:tplc="DC6001D4">
      <w:start w:val="1"/>
      <w:numFmt w:val="russianLower"/>
      <w:lvlText w:val="%1)"/>
      <w:lvlJc w:val="left"/>
      <w:pPr>
        <w:ind w:left="4636" w:hanging="360"/>
      </w:pPr>
      <w:rPr>
        <w:rFonts w:hint="default"/>
      </w:rPr>
    </w:lvl>
    <w:lvl w:ilvl="1" w:tplc="04190019" w:tentative="1">
      <w:start w:val="1"/>
      <w:numFmt w:val="lowerLetter"/>
      <w:lvlText w:val="%2."/>
      <w:lvlJc w:val="left"/>
      <w:pPr>
        <w:ind w:left="3578" w:hanging="360"/>
      </w:pPr>
    </w:lvl>
    <w:lvl w:ilvl="2" w:tplc="0419001B" w:tentative="1">
      <w:start w:val="1"/>
      <w:numFmt w:val="lowerRoman"/>
      <w:lvlText w:val="%3."/>
      <w:lvlJc w:val="right"/>
      <w:pPr>
        <w:ind w:left="4298" w:hanging="180"/>
      </w:pPr>
    </w:lvl>
    <w:lvl w:ilvl="3" w:tplc="0419000F">
      <w:start w:val="1"/>
      <w:numFmt w:val="decimal"/>
      <w:lvlText w:val="%4."/>
      <w:lvlJc w:val="left"/>
      <w:pPr>
        <w:ind w:left="5018" w:hanging="360"/>
      </w:pPr>
    </w:lvl>
    <w:lvl w:ilvl="4" w:tplc="04190019" w:tentative="1">
      <w:start w:val="1"/>
      <w:numFmt w:val="lowerLetter"/>
      <w:lvlText w:val="%5."/>
      <w:lvlJc w:val="left"/>
      <w:pPr>
        <w:ind w:left="5738" w:hanging="360"/>
      </w:pPr>
    </w:lvl>
    <w:lvl w:ilvl="5" w:tplc="0419001B" w:tentative="1">
      <w:start w:val="1"/>
      <w:numFmt w:val="lowerRoman"/>
      <w:lvlText w:val="%6."/>
      <w:lvlJc w:val="right"/>
      <w:pPr>
        <w:ind w:left="6458" w:hanging="180"/>
      </w:pPr>
    </w:lvl>
    <w:lvl w:ilvl="6" w:tplc="0419000F" w:tentative="1">
      <w:start w:val="1"/>
      <w:numFmt w:val="decimal"/>
      <w:lvlText w:val="%7."/>
      <w:lvlJc w:val="left"/>
      <w:pPr>
        <w:ind w:left="7178" w:hanging="360"/>
      </w:pPr>
    </w:lvl>
    <w:lvl w:ilvl="7" w:tplc="04190019" w:tentative="1">
      <w:start w:val="1"/>
      <w:numFmt w:val="lowerLetter"/>
      <w:lvlText w:val="%8."/>
      <w:lvlJc w:val="left"/>
      <w:pPr>
        <w:ind w:left="7898" w:hanging="360"/>
      </w:pPr>
    </w:lvl>
    <w:lvl w:ilvl="8" w:tplc="0419001B" w:tentative="1">
      <w:start w:val="1"/>
      <w:numFmt w:val="lowerRoman"/>
      <w:lvlText w:val="%9."/>
      <w:lvlJc w:val="right"/>
      <w:pPr>
        <w:ind w:left="8618" w:hanging="180"/>
      </w:pPr>
    </w:lvl>
  </w:abstractNum>
  <w:abstractNum w:abstractNumId="13" w15:restartNumberingAfterBreak="0">
    <w:nsid w:val="39965D7D"/>
    <w:multiLevelType w:val="hybridMultilevel"/>
    <w:tmpl w:val="BA48F9F0"/>
    <w:lvl w:ilvl="0" w:tplc="EB408968">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14" w15:restartNumberingAfterBreak="0">
    <w:nsid w:val="39F2495D"/>
    <w:multiLevelType w:val="hybridMultilevel"/>
    <w:tmpl w:val="615448D6"/>
    <w:lvl w:ilvl="0" w:tplc="895C15FA">
      <w:start w:val="1"/>
      <w:numFmt w:val="decimal"/>
      <w:lvlText w:val="%1."/>
      <w:lvlJc w:val="left"/>
      <w:pPr>
        <w:ind w:left="2498" w:hanging="360"/>
      </w:pPr>
      <w:rPr>
        <w:rFonts w:hint="default"/>
        <w:b w:val="0"/>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15" w15:restartNumberingAfterBreak="0">
    <w:nsid w:val="3AE82726"/>
    <w:multiLevelType w:val="hybridMultilevel"/>
    <w:tmpl w:val="975E96F4"/>
    <w:lvl w:ilvl="0" w:tplc="9B4A0484">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16" w15:restartNumberingAfterBreak="0">
    <w:nsid w:val="3D437B37"/>
    <w:multiLevelType w:val="hybridMultilevel"/>
    <w:tmpl w:val="8F66A58A"/>
    <w:lvl w:ilvl="0" w:tplc="D66221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36F3BF0"/>
    <w:multiLevelType w:val="hybridMultilevel"/>
    <w:tmpl w:val="45A42B4C"/>
    <w:lvl w:ilvl="0" w:tplc="2B12BA4A">
      <w:start w:val="1"/>
      <w:numFmt w:val="decimal"/>
      <w:lvlText w:val="%1."/>
      <w:lvlJc w:val="left"/>
      <w:pPr>
        <w:ind w:left="1894" w:hanging="465"/>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15:restartNumberingAfterBreak="0">
    <w:nsid w:val="4E1B215D"/>
    <w:multiLevelType w:val="hybridMultilevel"/>
    <w:tmpl w:val="5ECC440E"/>
    <w:lvl w:ilvl="0" w:tplc="BF02277E">
      <w:start w:val="1"/>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3854A94"/>
    <w:multiLevelType w:val="hybridMultilevel"/>
    <w:tmpl w:val="8F925CAA"/>
    <w:lvl w:ilvl="0" w:tplc="143CA924">
      <w:start w:val="1"/>
      <w:numFmt w:val="decimal"/>
      <w:lvlText w:val="%1."/>
      <w:lvlJc w:val="left"/>
      <w:pPr>
        <w:ind w:left="2539" w:hanging="39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0" w15:restartNumberingAfterBreak="0">
    <w:nsid w:val="56AF4DE4"/>
    <w:multiLevelType w:val="hybridMultilevel"/>
    <w:tmpl w:val="3D6A54D2"/>
    <w:lvl w:ilvl="0" w:tplc="F64089D6">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1" w15:restartNumberingAfterBreak="0">
    <w:nsid w:val="56C57DB8"/>
    <w:multiLevelType w:val="hybridMultilevel"/>
    <w:tmpl w:val="39D65000"/>
    <w:lvl w:ilvl="0" w:tplc="DC6001D4">
      <w:start w:val="1"/>
      <w:numFmt w:val="russianLower"/>
      <w:lvlText w:val="%1)"/>
      <w:lvlJc w:val="left"/>
      <w:pPr>
        <w:ind w:left="2858" w:hanging="360"/>
      </w:pPr>
      <w:rPr>
        <w:rFonts w:hint="default"/>
      </w:rPr>
    </w:lvl>
    <w:lvl w:ilvl="1" w:tplc="A40E3518">
      <w:start w:val="1"/>
      <w:numFmt w:val="decimal"/>
      <w:lvlText w:val="%2."/>
      <w:lvlJc w:val="left"/>
      <w:pPr>
        <w:ind w:left="3578" w:hanging="360"/>
      </w:pPr>
      <w:rPr>
        <w:rFonts w:hint="default"/>
      </w:rPr>
    </w:lvl>
    <w:lvl w:ilvl="2" w:tplc="0419001B" w:tentative="1">
      <w:start w:val="1"/>
      <w:numFmt w:val="lowerRoman"/>
      <w:lvlText w:val="%3."/>
      <w:lvlJc w:val="right"/>
      <w:pPr>
        <w:ind w:left="4298" w:hanging="180"/>
      </w:pPr>
    </w:lvl>
    <w:lvl w:ilvl="3" w:tplc="0419000F" w:tentative="1">
      <w:start w:val="1"/>
      <w:numFmt w:val="decimal"/>
      <w:lvlText w:val="%4."/>
      <w:lvlJc w:val="left"/>
      <w:pPr>
        <w:ind w:left="5018" w:hanging="360"/>
      </w:pPr>
    </w:lvl>
    <w:lvl w:ilvl="4" w:tplc="04190019" w:tentative="1">
      <w:start w:val="1"/>
      <w:numFmt w:val="lowerLetter"/>
      <w:lvlText w:val="%5."/>
      <w:lvlJc w:val="left"/>
      <w:pPr>
        <w:ind w:left="5738" w:hanging="360"/>
      </w:pPr>
    </w:lvl>
    <w:lvl w:ilvl="5" w:tplc="0419001B" w:tentative="1">
      <w:start w:val="1"/>
      <w:numFmt w:val="lowerRoman"/>
      <w:lvlText w:val="%6."/>
      <w:lvlJc w:val="right"/>
      <w:pPr>
        <w:ind w:left="6458" w:hanging="180"/>
      </w:pPr>
    </w:lvl>
    <w:lvl w:ilvl="6" w:tplc="0419000F" w:tentative="1">
      <w:start w:val="1"/>
      <w:numFmt w:val="decimal"/>
      <w:lvlText w:val="%7."/>
      <w:lvlJc w:val="left"/>
      <w:pPr>
        <w:ind w:left="7178" w:hanging="360"/>
      </w:pPr>
    </w:lvl>
    <w:lvl w:ilvl="7" w:tplc="04190019" w:tentative="1">
      <w:start w:val="1"/>
      <w:numFmt w:val="lowerLetter"/>
      <w:lvlText w:val="%8."/>
      <w:lvlJc w:val="left"/>
      <w:pPr>
        <w:ind w:left="7898" w:hanging="360"/>
      </w:pPr>
    </w:lvl>
    <w:lvl w:ilvl="8" w:tplc="0419001B" w:tentative="1">
      <w:start w:val="1"/>
      <w:numFmt w:val="lowerRoman"/>
      <w:lvlText w:val="%9."/>
      <w:lvlJc w:val="right"/>
      <w:pPr>
        <w:ind w:left="8618" w:hanging="180"/>
      </w:pPr>
    </w:lvl>
  </w:abstractNum>
  <w:abstractNum w:abstractNumId="22" w15:restartNumberingAfterBreak="0">
    <w:nsid w:val="573027A3"/>
    <w:multiLevelType w:val="hybridMultilevel"/>
    <w:tmpl w:val="895C2C3E"/>
    <w:lvl w:ilvl="0" w:tplc="3342E764">
      <w:start w:val="1"/>
      <w:numFmt w:val="decimal"/>
      <w:lvlText w:val="%1."/>
      <w:lvlJc w:val="left"/>
      <w:pPr>
        <w:ind w:left="2458" w:hanging="360"/>
      </w:pPr>
      <w:rPr>
        <w:rFonts w:hint="default"/>
        <w:b w:val="0"/>
      </w:rPr>
    </w:lvl>
    <w:lvl w:ilvl="1" w:tplc="04190019" w:tentative="1">
      <w:start w:val="1"/>
      <w:numFmt w:val="lowerLetter"/>
      <w:lvlText w:val="%2."/>
      <w:lvlJc w:val="left"/>
      <w:pPr>
        <w:ind w:left="3178" w:hanging="360"/>
      </w:pPr>
    </w:lvl>
    <w:lvl w:ilvl="2" w:tplc="0419001B" w:tentative="1">
      <w:start w:val="1"/>
      <w:numFmt w:val="lowerRoman"/>
      <w:lvlText w:val="%3."/>
      <w:lvlJc w:val="right"/>
      <w:pPr>
        <w:ind w:left="3898" w:hanging="180"/>
      </w:pPr>
    </w:lvl>
    <w:lvl w:ilvl="3" w:tplc="0419000F" w:tentative="1">
      <w:start w:val="1"/>
      <w:numFmt w:val="decimal"/>
      <w:lvlText w:val="%4."/>
      <w:lvlJc w:val="left"/>
      <w:pPr>
        <w:ind w:left="4618" w:hanging="360"/>
      </w:pPr>
    </w:lvl>
    <w:lvl w:ilvl="4" w:tplc="04190019" w:tentative="1">
      <w:start w:val="1"/>
      <w:numFmt w:val="lowerLetter"/>
      <w:lvlText w:val="%5."/>
      <w:lvlJc w:val="left"/>
      <w:pPr>
        <w:ind w:left="5338" w:hanging="360"/>
      </w:pPr>
    </w:lvl>
    <w:lvl w:ilvl="5" w:tplc="0419001B" w:tentative="1">
      <w:start w:val="1"/>
      <w:numFmt w:val="lowerRoman"/>
      <w:lvlText w:val="%6."/>
      <w:lvlJc w:val="right"/>
      <w:pPr>
        <w:ind w:left="6058" w:hanging="180"/>
      </w:pPr>
    </w:lvl>
    <w:lvl w:ilvl="6" w:tplc="0419000F" w:tentative="1">
      <w:start w:val="1"/>
      <w:numFmt w:val="decimal"/>
      <w:lvlText w:val="%7."/>
      <w:lvlJc w:val="left"/>
      <w:pPr>
        <w:ind w:left="6778" w:hanging="360"/>
      </w:pPr>
    </w:lvl>
    <w:lvl w:ilvl="7" w:tplc="04190019" w:tentative="1">
      <w:start w:val="1"/>
      <w:numFmt w:val="lowerLetter"/>
      <w:lvlText w:val="%8."/>
      <w:lvlJc w:val="left"/>
      <w:pPr>
        <w:ind w:left="7498" w:hanging="360"/>
      </w:pPr>
    </w:lvl>
    <w:lvl w:ilvl="8" w:tplc="0419001B" w:tentative="1">
      <w:start w:val="1"/>
      <w:numFmt w:val="lowerRoman"/>
      <w:lvlText w:val="%9."/>
      <w:lvlJc w:val="right"/>
      <w:pPr>
        <w:ind w:left="8218" w:hanging="180"/>
      </w:pPr>
    </w:lvl>
  </w:abstractNum>
  <w:abstractNum w:abstractNumId="23" w15:restartNumberingAfterBreak="0">
    <w:nsid w:val="5AE014C9"/>
    <w:multiLevelType w:val="hybridMultilevel"/>
    <w:tmpl w:val="B4D62BF2"/>
    <w:lvl w:ilvl="0" w:tplc="9896177C">
      <w:start w:val="1"/>
      <w:numFmt w:val="decimal"/>
      <w:lvlText w:val="%1."/>
      <w:lvlJc w:val="left"/>
      <w:pPr>
        <w:ind w:left="1789" w:hanging="360"/>
      </w:pPr>
      <w:rPr>
        <w:rFonts w:hint="default"/>
      </w:rPr>
    </w:lvl>
    <w:lvl w:ilvl="1" w:tplc="6B2C02F8">
      <w:start w:val="1"/>
      <w:numFmt w:val="decimal"/>
      <w:lvlText w:val="%2."/>
      <w:lvlJc w:val="left"/>
      <w:pPr>
        <w:ind w:left="2509" w:hanging="360"/>
      </w:pPr>
      <w:rPr>
        <w:rFonts w:hint="default"/>
      </w:r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15:restartNumberingAfterBreak="0">
    <w:nsid w:val="758B1A47"/>
    <w:multiLevelType w:val="hybridMultilevel"/>
    <w:tmpl w:val="B300889C"/>
    <w:lvl w:ilvl="0" w:tplc="0419000F">
      <w:start w:val="1"/>
      <w:numFmt w:val="decimal"/>
      <w:lvlText w:val="%1."/>
      <w:lvlJc w:val="left"/>
      <w:pPr>
        <w:ind w:left="2498" w:hanging="360"/>
      </w:pPr>
      <w:rPr>
        <w:rFonts w:hint="default"/>
        <w:b w:val="0"/>
      </w:rPr>
    </w:lvl>
    <w:lvl w:ilvl="1" w:tplc="F6B068A6">
      <w:start w:val="1"/>
      <w:numFmt w:val="decimal"/>
      <w:lvlText w:val="%2."/>
      <w:lvlJc w:val="left"/>
      <w:pPr>
        <w:ind w:left="3278" w:hanging="420"/>
      </w:pPr>
      <w:rPr>
        <w:rFonts w:hint="default"/>
      </w:r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25" w15:restartNumberingAfterBreak="0">
    <w:nsid w:val="7DAD3743"/>
    <w:multiLevelType w:val="hybridMultilevel"/>
    <w:tmpl w:val="9578C434"/>
    <w:lvl w:ilvl="0" w:tplc="0419000F">
      <w:start w:val="1"/>
      <w:numFmt w:val="decimal"/>
      <w:lvlText w:val="%1."/>
      <w:lvlJc w:val="left"/>
      <w:pPr>
        <w:ind w:left="5018" w:hanging="360"/>
      </w:pPr>
    </w:lvl>
    <w:lvl w:ilvl="1" w:tplc="04190019" w:tentative="1">
      <w:start w:val="1"/>
      <w:numFmt w:val="lowerLetter"/>
      <w:lvlText w:val="%2."/>
      <w:lvlJc w:val="left"/>
      <w:pPr>
        <w:ind w:left="5738" w:hanging="360"/>
      </w:pPr>
    </w:lvl>
    <w:lvl w:ilvl="2" w:tplc="0419001B" w:tentative="1">
      <w:start w:val="1"/>
      <w:numFmt w:val="lowerRoman"/>
      <w:lvlText w:val="%3."/>
      <w:lvlJc w:val="right"/>
      <w:pPr>
        <w:ind w:left="6458" w:hanging="180"/>
      </w:pPr>
    </w:lvl>
    <w:lvl w:ilvl="3" w:tplc="0419000F" w:tentative="1">
      <w:start w:val="1"/>
      <w:numFmt w:val="decimal"/>
      <w:lvlText w:val="%4."/>
      <w:lvlJc w:val="left"/>
      <w:pPr>
        <w:ind w:left="7178" w:hanging="360"/>
      </w:pPr>
    </w:lvl>
    <w:lvl w:ilvl="4" w:tplc="04190019" w:tentative="1">
      <w:start w:val="1"/>
      <w:numFmt w:val="lowerLetter"/>
      <w:lvlText w:val="%5."/>
      <w:lvlJc w:val="left"/>
      <w:pPr>
        <w:ind w:left="7898" w:hanging="360"/>
      </w:pPr>
    </w:lvl>
    <w:lvl w:ilvl="5" w:tplc="0419001B" w:tentative="1">
      <w:start w:val="1"/>
      <w:numFmt w:val="lowerRoman"/>
      <w:lvlText w:val="%6."/>
      <w:lvlJc w:val="right"/>
      <w:pPr>
        <w:ind w:left="8618" w:hanging="180"/>
      </w:pPr>
    </w:lvl>
    <w:lvl w:ilvl="6" w:tplc="0419000F" w:tentative="1">
      <w:start w:val="1"/>
      <w:numFmt w:val="decimal"/>
      <w:lvlText w:val="%7."/>
      <w:lvlJc w:val="left"/>
      <w:pPr>
        <w:ind w:left="9338" w:hanging="360"/>
      </w:pPr>
    </w:lvl>
    <w:lvl w:ilvl="7" w:tplc="04190019" w:tentative="1">
      <w:start w:val="1"/>
      <w:numFmt w:val="lowerLetter"/>
      <w:lvlText w:val="%8."/>
      <w:lvlJc w:val="left"/>
      <w:pPr>
        <w:ind w:left="10058" w:hanging="360"/>
      </w:pPr>
    </w:lvl>
    <w:lvl w:ilvl="8" w:tplc="0419001B" w:tentative="1">
      <w:start w:val="1"/>
      <w:numFmt w:val="lowerRoman"/>
      <w:lvlText w:val="%9."/>
      <w:lvlJc w:val="right"/>
      <w:pPr>
        <w:ind w:left="10778" w:hanging="180"/>
      </w:pPr>
    </w:lvl>
  </w:abstractNum>
  <w:abstractNum w:abstractNumId="26" w15:restartNumberingAfterBreak="0">
    <w:nsid w:val="7FF23A0D"/>
    <w:multiLevelType w:val="hybridMultilevel"/>
    <w:tmpl w:val="E662FF8C"/>
    <w:lvl w:ilvl="0" w:tplc="4272A5BE">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num w:numId="1">
    <w:abstractNumId w:val="10"/>
  </w:num>
  <w:num w:numId="2">
    <w:abstractNumId w:val="16"/>
  </w:num>
  <w:num w:numId="3">
    <w:abstractNumId w:val="1"/>
  </w:num>
  <w:num w:numId="4">
    <w:abstractNumId w:val="18"/>
  </w:num>
  <w:num w:numId="5">
    <w:abstractNumId w:val="23"/>
  </w:num>
  <w:num w:numId="6">
    <w:abstractNumId w:val="7"/>
  </w:num>
  <w:num w:numId="7">
    <w:abstractNumId w:val="17"/>
  </w:num>
  <w:num w:numId="8">
    <w:abstractNumId w:val="8"/>
  </w:num>
  <w:num w:numId="9">
    <w:abstractNumId w:val="20"/>
  </w:num>
  <w:num w:numId="10">
    <w:abstractNumId w:val="11"/>
  </w:num>
  <w:num w:numId="11">
    <w:abstractNumId w:val="4"/>
  </w:num>
  <w:num w:numId="12">
    <w:abstractNumId w:val="19"/>
  </w:num>
  <w:num w:numId="13">
    <w:abstractNumId w:val="24"/>
  </w:num>
  <w:num w:numId="14">
    <w:abstractNumId w:val="6"/>
  </w:num>
  <w:num w:numId="15">
    <w:abstractNumId w:val="0"/>
  </w:num>
  <w:num w:numId="16">
    <w:abstractNumId w:val="3"/>
  </w:num>
  <w:num w:numId="17">
    <w:abstractNumId w:val="21"/>
  </w:num>
  <w:num w:numId="18">
    <w:abstractNumId w:val="12"/>
  </w:num>
  <w:num w:numId="19">
    <w:abstractNumId w:val="2"/>
  </w:num>
  <w:num w:numId="20">
    <w:abstractNumId w:val="22"/>
  </w:num>
  <w:num w:numId="21">
    <w:abstractNumId w:val="15"/>
  </w:num>
  <w:num w:numId="22">
    <w:abstractNumId w:val="26"/>
  </w:num>
  <w:num w:numId="23">
    <w:abstractNumId w:val="13"/>
  </w:num>
  <w:num w:numId="24">
    <w:abstractNumId w:val="14"/>
  </w:num>
  <w:num w:numId="25">
    <w:abstractNumId w:val="5"/>
  </w:num>
  <w:num w:numId="26">
    <w:abstractNumId w:val="25"/>
  </w:num>
  <w:num w:numId="2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B4B"/>
    <w:rsid w:val="00020094"/>
    <w:rsid w:val="0006007B"/>
    <w:rsid w:val="00091196"/>
    <w:rsid w:val="000A7DE0"/>
    <w:rsid w:val="000E4EEF"/>
    <w:rsid w:val="00102AB7"/>
    <w:rsid w:val="00113CB5"/>
    <w:rsid w:val="00147447"/>
    <w:rsid w:val="00156395"/>
    <w:rsid w:val="00192A73"/>
    <w:rsid w:val="001A08E6"/>
    <w:rsid w:val="001B38F1"/>
    <w:rsid w:val="001D558D"/>
    <w:rsid w:val="00233969"/>
    <w:rsid w:val="0027777C"/>
    <w:rsid w:val="00295809"/>
    <w:rsid w:val="00297B4B"/>
    <w:rsid w:val="002E6CF2"/>
    <w:rsid w:val="0031437F"/>
    <w:rsid w:val="003236E8"/>
    <w:rsid w:val="0033208E"/>
    <w:rsid w:val="003412BD"/>
    <w:rsid w:val="00370028"/>
    <w:rsid w:val="003F7AF1"/>
    <w:rsid w:val="00400D40"/>
    <w:rsid w:val="0040754B"/>
    <w:rsid w:val="0044511B"/>
    <w:rsid w:val="00483C26"/>
    <w:rsid w:val="004A40E0"/>
    <w:rsid w:val="004B29B9"/>
    <w:rsid w:val="0051763A"/>
    <w:rsid w:val="00521676"/>
    <w:rsid w:val="005635DC"/>
    <w:rsid w:val="005A7B95"/>
    <w:rsid w:val="005B1868"/>
    <w:rsid w:val="005B6FAC"/>
    <w:rsid w:val="00616DEC"/>
    <w:rsid w:val="006405BD"/>
    <w:rsid w:val="006659F1"/>
    <w:rsid w:val="00677A0B"/>
    <w:rsid w:val="006A48FE"/>
    <w:rsid w:val="006C0883"/>
    <w:rsid w:val="006C1AF1"/>
    <w:rsid w:val="006D4E23"/>
    <w:rsid w:val="006D7272"/>
    <w:rsid w:val="006D78F6"/>
    <w:rsid w:val="006E7506"/>
    <w:rsid w:val="00713FE0"/>
    <w:rsid w:val="00725B55"/>
    <w:rsid w:val="007C1C71"/>
    <w:rsid w:val="007D1E97"/>
    <w:rsid w:val="007E2E5E"/>
    <w:rsid w:val="00801FE6"/>
    <w:rsid w:val="008072F3"/>
    <w:rsid w:val="00844299"/>
    <w:rsid w:val="00844870"/>
    <w:rsid w:val="008905CF"/>
    <w:rsid w:val="0089492A"/>
    <w:rsid w:val="00896790"/>
    <w:rsid w:val="008D6042"/>
    <w:rsid w:val="009156AA"/>
    <w:rsid w:val="0092759D"/>
    <w:rsid w:val="009315C9"/>
    <w:rsid w:val="009506ED"/>
    <w:rsid w:val="00956C21"/>
    <w:rsid w:val="009631A7"/>
    <w:rsid w:val="009864F1"/>
    <w:rsid w:val="00993505"/>
    <w:rsid w:val="009D0242"/>
    <w:rsid w:val="009E7B37"/>
    <w:rsid w:val="00A01B2C"/>
    <w:rsid w:val="00AE7563"/>
    <w:rsid w:val="00AF3F72"/>
    <w:rsid w:val="00AF6823"/>
    <w:rsid w:val="00B00F09"/>
    <w:rsid w:val="00B14D89"/>
    <w:rsid w:val="00B4598B"/>
    <w:rsid w:val="00B55BA2"/>
    <w:rsid w:val="00B65803"/>
    <w:rsid w:val="00B82F11"/>
    <w:rsid w:val="00C217CC"/>
    <w:rsid w:val="00C70029"/>
    <w:rsid w:val="00C72EA4"/>
    <w:rsid w:val="00CA60FE"/>
    <w:rsid w:val="00CC58F7"/>
    <w:rsid w:val="00CC6E8B"/>
    <w:rsid w:val="00D62A07"/>
    <w:rsid w:val="00D646C6"/>
    <w:rsid w:val="00D65286"/>
    <w:rsid w:val="00DA511A"/>
    <w:rsid w:val="00DC4D11"/>
    <w:rsid w:val="00DD4762"/>
    <w:rsid w:val="00DE28CD"/>
    <w:rsid w:val="00E843B5"/>
    <w:rsid w:val="00EA33A9"/>
    <w:rsid w:val="00EE6F08"/>
    <w:rsid w:val="00EF0353"/>
    <w:rsid w:val="00EF6B89"/>
    <w:rsid w:val="00F01037"/>
    <w:rsid w:val="00F03C66"/>
    <w:rsid w:val="00F0616E"/>
    <w:rsid w:val="00F12509"/>
    <w:rsid w:val="00F31E03"/>
    <w:rsid w:val="00F348CE"/>
    <w:rsid w:val="00FA4450"/>
    <w:rsid w:val="00FF1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2AFD1"/>
  <w15:docId w15:val="{F78957EC-82FA-49F3-ABA2-97789C8F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4451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2509"/>
    <w:pPr>
      <w:ind w:left="720"/>
      <w:contextualSpacing/>
    </w:pPr>
  </w:style>
  <w:style w:type="paragraph" w:styleId="a4">
    <w:name w:val="header"/>
    <w:basedOn w:val="a"/>
    <w:link w:val="a5"/>
    <w:uiPriority w:val="99"/>
    <w:unhideWhenUsed/>
    <w:rsid w:val="00B459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4598B"/>
  </w:style>
  <w:style w:type="paragraph" w:styleId="a6">
    <w:name w:val="footer"/>
    <w:basedOn w:val="a"/>
    <w:link w:val="a7"/>
    <w:uiPriority w:val="99"/>
    <w:unhideWhenUsed/>
    <w:rsid w:val="00B459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4598B"/>
  </w:style>
  <w:style w:type="table" w:styleId="a8">
    <w:name w:val="Table Grid"/>
    <w:basedOn w:val="a1"/>
    <w:uiPriority w:val="59"/>
    <w:rsid w:val="001D5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295809"/>
    <w:rPr>
      <w:color w:val="808080"/>
    </w:rPr>
  </w:style>
  <w:style w:type="paragraph" w:styleId="aa">
    <w:name w:val="Balloon Text"/>
    <w:basedOn w:val="a"/>
    <w:link w:val="ab"/>
    <w:uiPriority w:val="99"/>
    <w:semiHidden/>
    <w:unhideWhenUsed/>
    <w:rsid w:val="0029580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95809"/>
    <w:rPr>
      <w:rFonts w:ascii="Tahoma" w:hAnsi="Tahoma" w:cs="Tahoma"/>
      <w:sz w:val="16"/>
      <w:szCs w:val="16"/>
    </w:rPr>
  </w:style>
  <w:style w:type="character" w:customStyle="1" w:styleId="10">
    <w:name w:val="Заголовок 1 Знак"/>
    <w:basedOn w:val="a0"/>
    <w:link w:val="1"/>
    <w:uiPriority w:val="9"/>
    <w:rsid w:val="0044511B"/>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44511B"/>
    <w:pPr>
      <w:outlineLvl w:val="9"/>
    </w:pPr>
    <w:rPr>
      <w:lang w:eastAsia="ru-RU"/>
    </w:rPr>
  </w:style>
  <w:style w:type="paragraph" w:styleId="11">
    <w:name w:val="toc 1"/>
    <w:basedOn w:val="a"/>
    <w:next w:val="a"/>
    <w:autoRedefine/>
    <w:uiPriority w:val="39"/>
    <w:unhideWhenUsed/>
    <w:rsid w:val="0040754B"/>
    <w:pPr>
      <w:tabs>
        <w:tab w:val="right" w:leader="dot" w:pos="9060"/>
      </w:tabs>
      <w:spacing w:after="100"/>
    </w:pPr>
    <w:rPr>
      <w:noProof/>
    </w:rPr>
  </w:style>
  <w:style w:type="character" w:styleId="ad">
    <w:name w:val="Hyperlink"/>
    <w:basedOn w:val="a0"/>
    <w:uiPriority w:val="99"/>
    <w:unhideWhenUsed/>
    <w:rsid w:val="0044511B"/>
    <w:rPr>
      <w:color w:val="0000FF" w:themeColor="hyperlink"/>
      <w:u w:val="single"/>
    </w:rPr>
  </w:style>
  <w:style w:type="paragraph" w:customStyle="1" w:styleId="p1054">
    <w:name w:val="p1054"/>
    <w:basedOn w:val="a"/>
    <w:rsid w:val="00F03C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0"/>
    <w:rsid w:val="00F03C66"/>
  </w:style>
  <w:style w:type="character" w:customStyle="1" w:styleId="ft22">
    <w:name w:val="ft22"/>
    <w:basedOn w:val="a0"/>
    <w:rsid w:val="00F03C66"/>
  </w:style>
  <w:style w:type="character" w:customStyle="1" w:styleId="ft11">
    <w:name w:val="ft11"/>
    <w:basedOn w:val="a0"/>
    <w:rsid w:val="00F03C66"/>
  </w:style>
  <w:style w:type="paragraph" w:customStyle="1" w:styleId="p901">
    <w:name w:val="p901"/>
    <w:basedOn w:val="a"/>
    <w:rsid w:val="00F03C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55">
    <w:name w:val="p1055"/>
    <w:basedOn w:val="a"/>
    <w:rsid w:val="00F03C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53">
    <w:name w:val="p1053"/>
    <w:basedOn w:val="a"/>
    <w:rsid w:val="00F03C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8">
    <w:name w:val="ft28"/>
    <w:basedOn w:val="a0"/>
    <w:rsid w:val="00F03C66"/>
  </w:style>
  <w:style w:type="paragraph" w:customStyle="1" w:styleId="p1056">
    <w:name w:val="p1056"/>
    <w:basedOn w:val="a"/>
    <w:rsid w:val="00F03C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57">
    <w:name w:val="p1057"/>
    <w:basedOn w:val="a"/>
    <w:rsid w:val="00F03C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58">
    <w:name w:val="p1058"/>
    <w:basedOn w:val="a"/>
    <w:rsid w:val="00F03C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
    <w:name w:val="ft13"/>
    <w:basedOn w:val="a0"/>
    <w:rsid w:val="00F03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286265">
      <w:bodyDiv w:val="1"/>
      <w:marLeft w:val="0"/>
      <w:marRight w:val="0"/>
      <w:marTop w:val="0"/>
      <w:marBottom w:val="0"/>
      <w:divBdr>
        <w:top w:val="none" w:sz="0" w:space="0" w:color="auto"/>
        <w:left w:val="none" w:sz="0" w:space="0" w:color="auto"/>
        <w:bottom w:val="none" w:sz="0" w:space="0" w:color="auto"/>
        <w:right w:val="none" w:sz="0" w:space="0" w:color="auto"/>
      </w:divBdr>
    </w:div>
    <w:div w:id="146704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8E6C2-13F3-4E6C-BD16-2F7FA190C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5970</Words>
  <Characters>34029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dcterms:created xsi:type="dcterms:W3CDTF">2019-03-29T03:46:00Z</dcterms:created>
  <dcterms:modified xsi:type="dcterms:W3CDTF">2022-04-08T11:45:00Z</dcterms:modified>
</cp:coreProperties>
</file>