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D7831" w14:textId="77777777" w:rsidR="00C66437" w:rsidRPr="0091391A" w:rsidRDefault="00C66437" w:rsidP="00C66437">
      <w:pPr>
        <w:rPr>
          <w:b/>
          <w:sz w:val="32"/>
          <w:szCs w:val="32"/>
          <w:lang w:val="en-US"/>
        </w:rPr>
      </w:pPr>
    </w:p>
    <w:p w14:paraId="4E38AA48"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6EE9705F"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0C88D75D"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78BABF28"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2F446076"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6D355D51" w14:textId="77777777" w:rsidR="00C66437" w:rsidRDefault="00C66437" w:rsidP="00C66437">
      <w:pPr>
        <w:autoSpaceDE w:val="0"/>
        <w:autoSpaceDN w:val="0"/>
        <w:adjustRightInd w:val="0"/>
        <w:spacing w:after="0"/>
        <w:jc w:val="center"/>
        <w:rPr>
          <w:rFonts w:ascii="Times New Roman" w:hAnsi="Times New Roman"/>
          <w:sz w:val="28"/>
          <w:szCs w:val="28"/>
        </w:rPr>
      </w:pPr>
    </w:p>
    <w:p w14:paraId="3349CD16"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314D84C2" w14:textId="77777777" w:rsidR="00C66437" w:rsidRDefault="00C66437" w:rsidP="00C66437">
      <w:pPr>
        <w:autoSpaceDE w:val="0"/>
        <w:autoSpaceDN w:val="0"/>
        <w:adjustRightInd w:val="0"/>
        <w:spacing w:after="0"/>
        <w:rPr>
          <w:rFonts w:ascii="Times New Roman" w:hAnsi="Times New Roman"/>
          <w:sz w:val="28"/>
          <w:szCs w:val="28"/>
        </w:rPr>
      </w:pPr>
    </w:p>
    <w:p w14:paraId="05EAD00F"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1C3C912A"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5A99B732" w14:textId="77777777" w:rsidR="00C66437" w:rsidRDefault="00C66437" w:rsidP="00C66437">
      <w:pPr>
        <w:pStyle w:val="ReportHead"/>
        <w:suppressAutoHyphens/>
        <w:rPr>
          <w:i/>
          <w:szCs w:val="28"/>
        </w:rPr>
      </w:pPr>
    </w:p>
    <w:p w14:paraId="611F1B9E" w14:textId="77777777" w:rsidR="00E63AEA" w:rsidRDefault="00E63AEA" w:rsidP="00E63AEA">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32 Русский язык и культура речи»</w:t>
      </w:r>
    </w:p>
    <w:p w14:paraId="01735B69" w14:textId="77777777" w:rsidR="00E63AEA" w:rsidRDefault="00E63AEA" w:rsidP="00E63AEA">
      <w:pPr>
        <w:pStyle w:val="ReportHead"/>
        <w:suppressAutoHyphens/>
        <w:rPr>
          <w:sz w:val="24"/>
        </w:rPr>
      </w:pPr>
    </w:p>
    <w:p w14:paraId="41868AE9" w14:textId="77777777" w:rsidR="00E63AEA" w:rsidRDefault="00E63AEA" w:rsidP="00E63AEA">
      <w:pPr>
        <w:pStyle w:val="ReportHead"/>
        <w:suppressAutoHyphens/>
        <w:spacing w:line="360" w:lineRule="auto"/>
        <w:rPr>
          <w:sz w:val="24"/>
        </w:rPr>
      </w:pPr>
      <w:r>
        <w:rPr>
          <w:sz w:val="24"/>
        </w:rPr>
        <w:t>Уровень высшего образования</w:t>
      </w:r>
    </w:p>
    <w:p w14:paraId="618BD639" w14:textId="77777777" w:rsidR="00E63AEA" w:rsidRDefault="00E63AEA" w:rsidP="00E63AEA">
      <w:pPr>
        <w:pStyle w:val="ReportHead"/>
        <w:suppressAutoHyphens/>
        <w:spacing w:line="360" w:lineRule="auto"/>
        <w:rPr>
          <w:sz w:val="24"/>
        </w:rPr>
      </w:pPr>
      <w:r>
        <w:rPr>
          <w:sz w:val="24"/>
        </w:rPr>
        <w:t>БАКАЛАВРИАТ</w:t>
      </w:r>
    </w:p>
    <w:p w14:paraId="4CA63C3F" w14:textId="77777777" w:rsidR="00E63AEA" w:rsidRDefault="00E63AEA" w:rsidP="00E63AEA">
      <w:pPr>
        <w:pStyle w:val="ReportHead"/>
        <w:suppressAutoHyphens/>
        <w:rPr>
          <w:sz w:val="24"/>
        </w:rPr>
      </w:pPr>
      <w:r>
        <w:rPr>
          <w:sz w:val="24"/>
        </w:rPr>
        <w:t>Направление подготовки</w:t>
      </w:r>
    </w:p>
    <w:p w14:paraId="20621A2D" w14:textId="77777777" w:rsidR="00E63AEA" w:rsidRDefault="00E63AEA" w:rsidP="00E63AEA">
      <w:pPr>
        <w:pStyle w:val="ReportHead"/>
        <w:suppressAutoHyphens/>
        <w:rPr>
          <w:i/>
          <w:sz w:val="24"/>
          <w:u w:val="single"/>
        </w:rPr>
      </w:pPr>
      <w:r>
        <w:rPr>
          <w:i/>
          <w:sz w:val="24"/>
          <w:u w:val="single"/>
        </w:rPr>
        <w:t>40.03.01 Юриспруденция</w:t>
      </w:r>
    </w:p>
    <w:p w14:paraId="6E92E94A" w14:textId="77777777" w:rsidR="00E63AEA" w:rsidRDefault="00E63AEA" w:rsidP="00E63AEA">
      <w:pPr>
        <w:pStyle w:val="ReportHead"/>
        <w:suppressAutoHyphens/>
        <w:rPr>
          <w:sz w:val="24"/>
          <w:vertAlign w:val="superscript"/>
        </w:rPr>
      </w:pPr>
      <w:r>
        <w:rPr>
          <w:sz w:val="24"/>
          <w:vertAlign w:val="superscript"/>
        </w:rPr>
        <w:t>(код и наименование направления подготовки)</w:t>
      </w:r>
    </w:p>
    <w:p w14:paraId="150CBDE3" w14:textId="77777777" w:rsidR="00E63AEA" w:rsidRDefault="00E63AEA" w:rsidP="00E63AEA">
      <w:pPr>
        <w:pStyle w:val="ReportHead"/>
        <w:suppressAutoHyphens/>
        <w:rPr>
          <w:i/>
          <w:sz w:val="24"/>
          <w:u w:val="single"/>
        </w:rPr>
      </w:pPr>
      <w:r>
        <w:rPr>
          <w:i/>
          <w:sz w:val="24"/>
          <w:u w:val="single"/>
        </w:rPr>
        <w:t>Государственно-правовой</w:t>
      </w:r>
    </w:p>
    <w:p w14:paraId="24DD66A3" w14:textId="77777777" w:rsidR="00E63AEA" w:rsidRDefault="00E63AEA" w:rsidP="00E63AE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CB74564" w14:textId="77777777" w:rsidR="00E63AEA" w:rsidRDefault="00E63AEA" w:rsidP="00E63AEA">
      <w:pPr>
        <w:pStyle w:val="ReportHead"/>
        <w:suppressAutoHyphens/>
        <w:rPr>
          <w:sz w:val="24"/>
        </w:rPr>
      </w:pPr>
    </w:p>
    <w:p w14:paraId="7DEE06C9" w14:textId="77777777" w:rsidR="00E63AEA" w:rsidRDefault="00E63AEA" w:rsidP="00E63AEA">
      <w:pPr>
        <w:pStyle w:val="ReportHead"/>
        <w:suppressAutoHyphens/>
        <w:rPr>
          <w:sz w:val="24"/>
        </w:rPr>
      </w:pPr>
      <w:r>
        <w:rPr>
          <w:sz w:val="24"/>
        </w:rPr>
        <w:t>Квалификация</w:t>
      </w:r>
    </w:p>
    <w:p w14:paraId="2F8737B8" w14:textId="77777777" w:rsidR="00E63AEA" w:rsidRDefault="00E63AEA" w:rsidP="00E63AEA">
      <w:pPr>
        <w:pStyle w:val="ReportHead"/>
        <w:suppressAutoHyphens/>
        <w:rPr>
          <w:i/>
          <w:sz w:val="24"/>
          <w:u w:val="single"/>
        </w:rPr>
      </w:pPr>
      <w:r>
        <w:rPr>
          <w:i/>
          <w:sz w:val="24"/>
          <w:u w:val="single"/>
        </w:rPr>
        <w:t>Бакалавр</w:t>
      </w:r>
    </w:p>
    <w:p w14:paraId="71715A7E" w14:textId="77777777" w:rsidR="00E63AEA" w:rsidRDefault="00E63AEA" w:rsidP="00E63AEA">
      <w:pPr>
        <w:pStyle w:val="ReportHead"/>
        <w:suppressAutoHyphens/>
        <w:spacing w:before="120"/>
        <w:rPr>
          <w:sz w:val="24"/>
        </w:rPr>
      </w:pPr>
      <w:r>
        <w:rPr>
          <w:sz w:val="24"/>
        </w:rPr>
        <w:t>Форма обучения</w:t>
      </w:r>
    </w:p>
    <w:p w14:paraId="24A98D02" w14:textId="77777777" w:rsidR="00E63AEA" w:rsidRDefault="00E63AEA" w:rsidP="00E63AEA">
      <w:pPr>
        <w:pStyle w:val="ReportHead"/>
        <w:suppressAutoHyphens/>
        <w:rPr>
          <w:i/>
          <w:sz w:val="24"/>
          <w:u w:val="single"/>
        </w:rPr>
      </w:pPr>
      <w:r>
        <w:rPr>
          <w:i/>
          <w:sz w:val="24"/>
          <w:u w:val="single"/>
        </w:rPr>
        <w:t>Очная</w:t>
      </w:r>
    </w:p>
    <w:p w14:paraId="17935BAC" w14:textId="77777777" w:rsidR="00E63AEA" w:rsidRDefault="00E63AEA" w:rsidP="00E63AEA">
      <w:pPr>
        <w:pStyle w:val="ReportHead"/>
        <w:suppressAutoHyphens/>
        <w:rPr>
          <w:sz w:val="24"/>
        </w:rPr>
      </w:pPr>
    </w:p>
    <w:p w14:paraId="0B309613" w14:textId="77777777" w:rsidR="00E63AEA" w:rsidRDefault="00E63AEA" w:rsidP="00E63AEA">
      <w:pPr>
        <w:pStyle w:val="ReportHead"/>
        <w:suppressAutoHyphens/>
        <w:rPr>
          <w:sz w:val="24"/>
        </w:rPr>
      </w:pPr>
    </w:p>
    <w:p w14:paraId="61FA2068" w14:textId="77777777" w:rsidR="00E63AEA" w:rsidRDefault="00E63AEA" w:rsidP="00E63AEA">
      <w:pPr>
        <w:pStyle w:val="ReportHead"/>
        <w:suppressAutoHyphens/>
        <w:rPr>
          <w:sz w:val="24"/>
        </w:rPr>
      </w:pPr>
    </w:p>
    <w:p w14:paraId="53BA16E3" w14:textId="77777777" w:rsidR="00E63AEA" w:rsidRDefault="00E63AEA" w:rsidP="00E63AEA">
      <w:pPr>
        <w:pStyle w:val="ReportHead"/>
        <w:suppressAutoHyphens/>
        <w:rPr>
          <w:sz w:val="24"/>
        </w:rPr>
      </w:pPr>
    </w:p>
    <w:p w14:paraId="250CEBE4" w14:textId="77777777" w:rsidR="00E63AEA" w:rsidRDefault="00E63AEA" w:rsidP="00E63AEA">
      <w:pPr>
        <w:pStyle w:val="ReportHead"/>
        <w:suppressAutoHyphens/>
        <w:rPr>
          <w:sz w:val="24"/>
        </w:rPr>
      </w:pPr>
    </w:p>
    <w:p w14:paraId="7BC2531B" w14:textId="77777777" w:rsidR="00E63AEA" w:rsidRDefault="00E63AEA" w:rsidP="00E63AEA">
      <w:pPr>
        <w:pStyle w:val="ReportHead"/>
        <w:suppressAutoHyphens/>
        <w:rPr>
          <w:sz w:val="24"/>
        </w:rPr>
      </w:pPr>
    </w:p>
    <w:p w14:paraId="68FB255F" w14:textId="77777777" w:rsidR="00E63AEA" w:rsidRDefault="00E63AEA" w:rsidP="00E63AEA">
      <w:pPr>
        <w:pStyle w:val="ReportHead"/>
        <w:suppressAutoHyphens/>
        <w:rPr>
          <w:sz w:val="24"/>
        </w:rPr>
      </w:pPr>
    </w:p>
    <w:p w14:paraId="05D5A361" w14:textId="77777777" w:rsidR="00E63AEA" w:rsidRDefault="00E63AEA" w:rsidP="00E63AEA">
      <w:pPr>
        <w:pStyle w:val="ReportHead"/>
        <w:suppressAutoHyphens/>
        <w:rPr>
          <w:sz w:val="24"/>
        </w:rPr>
      </w:pPr>
    </w:p>
    <w:p w14:paraId="6FE968FF" w14:textId="77777777" w:rsidR="00E63AEA" w:rsidRDefault="00E63AEA" w:rsidP="00E63AEA">
      <w:pPr>
        <w:pStyle w:val="ReportHead"/>
        <w:suppressAutoHyphens/>
        <w:rPr>
          <w:sz w:val="24"/>
        </w:rPr>
      </w:pPr>
    </w:p>
    <w:p w14:paraId="686DF7A5" w14:textId="77777777" w:rsidR="00E63AEA" w:rsidRDefault="00E63AEA" w:rsidP="00E63AEA">
      <w:pPr>
        <w:pStyle w:val="ReportHead"/>
        <w:suppressAutoHyphens/>
        <w:rPr>
          <w:sz w:val="24"/>
        </w:rPr>
      </w:pPr>
    </w:p>
    <w:p w14:paraId="5DC25C44" w14:textId="77777777" w:rsidR="00E63AEA" w:rsidRDefault="00E63AEA" w:rsidP="00E63AEA">
      <w:pPr>
        <w:pStyle w:val="ReportHead"/>
        <w:suppressAutoHyphens/>
        <w:rPr>
          <w:sz w:val="24"/>
        </w:rPr>
      </w:pPr>
    </w:p>
    <w:p w14:paraId="045A890E" w14:textId="77777777" w:rsidR="00E63AEA" w:rsidRDefault="00E63AEA" w:rsidP="00E63AEA">
      <w:pPr>
        <w:pStyle w:val="ReportHead"/>
        <w:suppressAutoHyphens/>
        <w:rPr>
          <w:sz w:val="24"/>
        </w:rPr>
      </w:pPr>
    </w:p>
    <w:p w14:paraId="2048843A" w14:textId="77777777" w:rsidR="00E63AEA" w:rsidRDefault="00E63AEA" w:rsidP="00E63AEA">
      <w:pPr>
        <w:pStyle w:val="ReportHead"/>
        <w:suppressAutoHyphens/>
        <w:rPr>
          <w:sz w:val="24"/>
        </w:rPr>
      </w:pPr>
    </w:p>
    <w:p w14:paraId="19056A02" w14:textId="77777777" w:rsidR="00E63AEA" w:rsidRDefault="00E63AEA" w:rsidP="00E63AEA">
      <w:pPr>
        <w:pStyle w:val="ReportHead"/>
        <w:suppressAutoHyphens/>
        <w:rPr>
          <w:sz w:val="24"/>
        </w:rPr>
      </w:pPr>
    </w:p>
    <w:p w14:paraId="7FC08665" w14:textId="77777777" w:rsidR="00E63AEA" w:rsidRDefault="00E63AEA" w:rsidP="00E63AEA">
      <w:pPr>
        <w:pStyle w:val="ReportHead"/>
        <w:suppressAutoHyphens/>
        <w:rPr>
          <w:sz w:val="24"/>
        </w:rPr>
      </w:pPr>
    </w:p>
    <w:p w14:paraId="17F0CF53" w14:textId="77777777" w:rsidR="00E63AEA" w:rsidRDefault="00E63AEA" w:rsidP="00E63AEA">
      <w:pPr>
        <w:pStyle w:val="ReportHead"/>
        <w:suppressAutoHyphens/>
        <w:rPr>
          <w:sz w:val="24"/>
        </w:rPr>
      </w:pPr>
    </w:p>
    <w:p w14:paraId="0BBE6676" w14:textId="51B5014D" w:rsidR="00C66437" w:rsidRPr="00E63AEA" w:rsidRDefault="00E63AEA" w:rsidP="00E63AEA">
      <w:pPr>
        <w:spacing w:after="0"/>
        <w:jc w:val="center"/>
        <w:rPr>
          <w:rFonts w:ascii="Times New Roman" w:hAnsi="Times New Roman" w:cs="Times New Roman"/>
          <w:sz w:val="24"/>
        </w:rPr>
      </w:pPr>
      <w:r w:rsidRPr="00E63AEA">
        <w:rPr>
          <w:rFonts w:ascii="Times New Roman" w:hAnsi="Times New Roman" w:cs="Times New Roman"/>
          <w:sz w:val="24"/>
        </w:rPr>
        <w:t>Год набора 2022</w:t>
      </w:r>
    </w:p>
    <w:p w14:paraId="27FFBEB7" w14:textId="194440DC" w:rsidR="00E63AEA" w:rsidRDefault="00E63AEA" w:rsidP="00E63AEA">
      <w:pPr>
        <w:spacing w:after="0"/>
        <w:jc w:val="both"/>
        <w:rPr>
          <w:sz w:val="24"/>
        </w:rPr>
      </w:pPr>
    </w:p>
    <w:p w14:paraId="6A78EB3F" w14:textId="3BE5B9FC" w:rsidR="00E63AEA" w:rsidRDefault="00E63AEA" w:rsidP="00E63AEA">
      <w:pPr>
        <w:spacing w:after="0"/>
        <w:jc w:val="both"/>
        <w:rPr>
          <w:sz w:val="24"/>
        </w:rPr>
      </w:pPr>
    </w:p>
    <w:p w14:paraId="771CDA2D" w14:textId="77777777" w:rsidR="00E63AEA" w:rsidRDefault="00E63AEA" w:rsidP="00E63AEA">
      <w:pPr>
        <w:spacing w:after="0"/>
        <w:jc w:val="both"/>
        <w:rPr>
          <w:rFonts w:ascii="Times New Roman" w:hAnsi="Times New Roman"/>
          <w:sz w:val="28"/>
          <w:szCs w:val="28"/>
        </w:rPr>
      </w:pPr>
    </w:p>
    <w:p w14:paraId="226D6F85" w14:textId="4A94D726" w:rsidR="00C66437" w:rsidRDefault="00C66437" w:rsidP="00C66437">
      <w:pPr>
        <w:spacing w:after="0"/>
        <w:jc w:val="both"/>
        <w:rPr>
          <w:rFonts w:ascii="Times New Roman" w:hAnsi="Times New Roman"/>
          <w:sz w:val="28"/>
          <w:szCs w:val="28"/>
        </w:rPr>
      </w:pPr>
      <w:r>
        <w:rPr>
          <w:rFonts w:ascii="Times New Roman" w:hAnsi="Times New Roman"/>
          <w:sz w:val="28"/>
          <w:szCs w:val="28"/>
        </w:rPr>
        <w:lastRenderedPageBreak/>
        <w:t>Составитель ____________________________</w:t>
      </w:r>
      <w:proofErr w:type="gramStart"/>
      <w:r>
        <w:rPr>
          <w:rFonts w:ascii="Times New Roman" w:hAnsi="Times New Roman"/>
          <w:sz w:val="28"/>
          <w:szCs w:val="28"/>
        </w:rPr>
        <w:t xml:space="preserve">_  </w:t>
      </w:r>
      <w:r w:rsidRPr="007A534C">
        <w:rPr>
          <w:rFonts w:ascii="Times New Roman" w:hAnsi="Times New Roman"/>
          <w:sz w:val="28"/>
          <w:szCs w:val="28"/>
        </w:rPr>
        <w:t>Ю.</w:t>
      </w:r>
      <w:proofErr w:type="gramEnd"/>
      <w:r w:rsidR="00E63AEA">
        <w:rPr>
          <w:rFonts w:ascii="Times New Roman" w:hAnsi="Times New Roman"/>
          <w:sz w:val="28"/>
          <w:szCs w:val="28"/>
        </w:rPr>
        <w:t xml:space="preserve"> </w:t>
      </w:r>
      <w:r w:rsidRPr="007A534C">
        <w:rPr>
          <w:rFonts w:ascii="Times New Roman" w:hAnsi="Times New Roman"/>
          <w:sz w:val="28"/>
          <w:szCs w:val="28"/>
        </w:rPr>
        <w:t xml:space="preserve">Г. </w:t>
      </w:r>
      <w:proofErr w:type="spellStart"/>
      <w:r w:rsidRPr="007A534C">
        <w:rPr>
          <w:rFonts w:ascii="Times New Roman" w:hAnsi="Times New Roman"/>
          <w:sz w:val="28"/>
          <w:szCs w:val="28"/>
        </w:rPr>
        <w:t>Пыхтина</w:t>
      </w:r>
      <w:proofErr w:type="spellEnd"/>
      <w:r>
        <w:rPr>
          <w:rFonts w:ascii="Times New Roman" w:hAnsi="Times New Roman"/>
          <w:sz w:val="28"/>
          <w:szCs w:val="28"/>
        </w:rPr>
        <w:t xml:space="preserve">                  </w:t>
      </w:r>
    </w:p>
    <w:p w14:paraId="5B5C1310" w14:textId="77777777" w:rsidR="00C66437" w:rsidRDefault="00C66437" w:rsidP="00C66437">
      <w:pPr>
        <w:spacing w:after="0"/>
        <w:jc w:val="both"/>
        <w:rPr>
          <w:rFonts w:ascii="Times New Roman" w:hAnsi="Times New Roman"/>
          <w:sz w:val="28"/>
          <w:szCs w:val="28"/>
        </w:rPr>
      </w:pPr>
    </w:p>
    <w:p w14:paraId="76542D2B" w14:textId="77777777" w:rsidR="00C66437" w:rsidRDefault="00C66437" w:rsidP="00C66437">
      <w:pPr>
        <w:spacing w:after="0"/>
        <w:jc w:val="both"/>
        <w:rPr>
          <w:rFonts w:ascii="Times New Roman" w:hAnsi="Times New Roman"/>
          <w:sz w:val="28"/>
          <w:szCs w:val="28"/>
        </w:rPr>
      </w:pPr>
    </w:p>
    <w:p w14:paraId="1655BB17" w14:textId="77777777" w:rsidR="00C66437" w:rsidRDefault="00C66437" w:rsidP="00C66437">
      <w:pPr>
        <w:spacing w:after="0"/>
        <w:jc w:val="both"/>
        <w:rPr>
          <w:rFonts w:ascii="Times New Roman" w:hAnsi="Times New Roman"/>
          <w:sz w:val="28"/>
          <w:szCs w:val="28"/>
        </w:rPr>
      </w:pPr>
    </w:p>
    <w:p w14:paraId="71F72D8E"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329B9660" w14:textId="77777777" w:rsidR="00C66437" w:rsidRDefault="00C66437" w:rsidP="00C66437">
      <w:pPr>
        <w:spacing w:after="0"/>
        <w:jc w:val="both"/>
        <w:rPr>
          <w:rFonts w:ascii="Times New Roman" w:hAnsi="Times New Roman"/>
          <w:sz w:val="28"/>
          <w:szCs w:val="28"/>
        </w:rPr>
      </w:pPr>
    </w:p>
    <w:p w14:paraId="15E4A909" w14:textId="4B0EA3F2" w:rsidR="00C66437" w:rsidRDefault="00C66437" w:rsidP="00C66437">
      <w:pPr>
        <w:spacing w:after="0"/>
        <w:jc w:val="both"/>
        <w:rPr>
          <w:rFonts w:ascii="Times New Roman" w:hAnsi="Times New Roman"/>
          <w:sz w:val="28"/>
          <w:szCs w:val="28"/>
        </w:rPr>
      </w:pPr>
      <w:proofErr w:type="gramStart"/>
      <w:r>
        <w:rPr>
          <w:rFonts w:ascii="Times New Roman" w:hAnsi="Times New Roman"/>
          <w:sz w:val="28"/>
          <w:szCs w:val="28"/>
        </w:rPr>
        <w:t>Заведующий  кафедрой</w:t>
      </w:r>
      <w:proofErr w:type="gramEnd"/>
      <w:r>
        <w:rPr>
          <w:rFonts w:ascii="Times New Roman" w:hAnsi="Times New Roman"/>
          <w:sz w:val="28"/>
          <w:szCs w:val="28"/>
        </w:rPr>
        <w:t xml:space="preserve"> ________________________</w:t>
      </w:r>
      <w:r w:rsidRPr="007A534C">
        <w:rPr>
          <w:rFonts w:ascii="Times New Roman" w:hAnsi="Times New Roman"/>
          <w:sz w:val="28"/>
          <w:szCs w:val="28"/>
        </w:rPr>
        <w:t xml:space="preserve">  Ю.</w:t>
      </w:r>
      <w:r w:rsidR="00E63AEA">
        <w:rPr>
          <w:rFonts w:ascii="Times New Roman" w:hAnsi="Times New Roman"/>
          <w:sz w:val="28"/>
          <w:szCs w:val="28"/>
        </w:rPr>
        <w:t xml:space="preserve"> </w:t>
      </w:r>
      <w:r w:rsidRPr="007A534C">
        <w:rPr>
          <w:rFonts w:ascii="Times New Roman" w:hAnsi="Times New Roman"/>
          <w:sz w:val="28"/>
          <w:szCs w:val="28"/>
        </w:rPr>
        <w:t xml:space="preserve">Г. </w:t>
      </w:r>
      <w:proofErr w:type="spellStart"/>
      <w:r w:rsidRPr="007A534C">
        <w:rPr>
          <w:rFonts w:ascii="Times New Roman" w:hAnsi="Times New Roman"/>
          <w:sz w:val="28"/>
          <w:szCs w:val="28"/>
        </w:rPr>
        <w:t>Пыхтина</w:t>
      </w:r>
      <w:proofErr w:type="spellEnd"/>
    </w:p>
    <w:p w14:paraId="00356EAD" w14:textId="77777777" w:rsidR="00C66437" w:rsidRDefault="00C66437" w:rsidP="00C66437">
      <w:pPr>
        <w:spacing w:after="0"/>
        <w:jc w:val="both"/>
        <w:rPr>
          <w:rFonts w:ascii="Times New Roman" w:hAnsi="Times New Roman"/>
          <w:snapToGrid w:val="0"/>
          <w:sz w:val="28"/>
          <w:szCs w:val="28"/>
        </w:rPr>
      </w:pPr>
    </w:p>
    <w:p w14:paraId="1CE3A35D" w14:textId="77777777" w:rsidR="00C66437" w:rsidRDefault="00C66437" w:rsidP="00C66437">
      <w:pPr>
        <w:spacing w:after="0"/>
        <w:jc w:val="both"/>
        <w:rPr>
          <w:rFonts w:ascii="Times New Roman" w:hAnsi="Times New Roman"/>
          <w:snapToGrid w:val="0"/>
          <w:sz w:val="28"/>
          <w:szCs w:val="28"/>
        </w:rPr>
      </w:pPr>
    </w:p>
    <w:p w14:paraId="63FEE952" w14:textId="77777777" w:rsidR="00C66437" w:rsidRDefault="00C66437" w:rsidP="00C66437">
      <w:pPr>
        <w:spacing w:after="0"/>
        <w:jc w:val="both"/>
        <w:rPr>
          <w:rFonts w:ascii="Times New Roman" w:hAnsi="Times New Roman"/>
          <w:snapToGrid w:val="0"/>
          <w:sz w:val="28"/>
          <w:szCs w:val="28"/>
        </w:rPr>
      </w:pPr>
    </w:p>
    <w:p w14:paraId="4549E267" w14:textId="77777777" w:rsidR="00C66437" w:rsidRDefault="00C66437" w:rsidP="00C66437">
      <w:pPr>
        <w:spacing w:after="0"/>
        <w:jc w:val="both"/>
        <w:rPr>
          <w:rFonts w:ascii="Times New Roman" w:hAnsi="Times New Roman"/>
          <w:snapToGrid w:val="0"/>
          <w:sz w:val="28"/>
          <w:szCs w:val="28"/>
        </w:rPr>
      </w:pPr>
    </w:p>
    <w:p w14:paraId="3E7F6DAC" w14:textId="77777777" w:rsidR="00C66437" w:rsidRDefault="00C66437" w:rsidP="00C66437">
      <w:pPr>
        <w:spacing w:after="0"/>
        <w:jc w:val="both"/>
        <w:rPr>
          <w:rFonts w:ascii="Times New Roman" w:hAnsi="Times New Roman"/>
          <w:snapToGrid w:val="0"/>
          <w:sz w:val="28"/>
          <w:szCs w:val="28"/>
        </w:rPr>
      </w:pPr>
    </w:p>
    <w:p w14:paraId="399F3AAC" w14:textId="77777777" w:rsidR="00C66437" w:rsidRDefault="00C66437" w:rsidP="00C66437">
      <w:pPr>
        <w:spacing w:after="0"/>
        <w:jc w:val="both"/>
        <w:rPr>
          <w:rFonts w:ascii="Times New Roman" w:hAnsi="Times New Roman"/>
          <w:snapToGrid w:val="0"/>
          <w:sz w:val="28"/>
          <w:szCs w:val="28"/>
        </w:rPr>
      </w:pPr>
    </w:p>
    <w:p w14:paraId="2C9AB47F" w14:textId="77777777" w:rsidR="00C66437" w:rsidRDefault="00C66437" w:rsidP="00C66437">
      <w:pPr>
        <w:spacing w:after="0"/>
        <w:jc w:val="both"/>
        <w:rPr>
          <w:rFonts w:ascii="Times New Roman" w:hAnsi="Times New Roman"/>
          <w:snapToGrid w:val="0"/>
          <w:sz w:val="28"/>
          <w:szCs w:val="28"/>
        </w:rPr>
      </w:pPr>
    </w:p>
    <w:p w14:paraId="460B4813" w14:textId="77777777" w:rsidR="00C66437" w:rsidRDefault="00C66437" w:rsidP="00C66437">
      <w:pPr>
        <w:spacing w:after="0"/>
        <w:jc w:val="both"/>
        <w:rPr>
          <w:rFonts w:ascii="Times New Roman" w:hAnsi="Times New Roman"/>
          <w:snapToGrid w:val="0"/>
          <w:sz w:val="28"/>
          <w:szCs w:val="28"/>
        </w:rPr>
      </w:pPr>
    </w:p>
    <w:p w14:paraId="39D8D5DF" w14:textId="77777777" w:rsidR="00C66437" w:rsidRDefault="00C66437" w:rsidP="00C66437">
      <w:pPr>
        <w:spacing w:after="0"/>
        <w:jc w:val="both"/>
        <w:rPr>
          <w:rFonts w:ascii="Times New Roman" w:hAnsi="Times New Roman"/>
          <w:snapToGrid w:val="0"/>
          <w:sz w:val="28"/>
          <w:szCs w:val="28"/>
        </w:rPr>
      </w:pPr>
    </w:p>
    <w:p w14:paraId="4E91A51A" w14:textId="77777777" w:rsidR="00C66437" w:rsidRDefault="00C66437" w:rsidP="00C66437">
      <w:pPr>
        <w:spacing w:after="0"/>
        <w:jc w:val="both"/>
        <w:rPr>
          <w:rFonts w:ascii="Times New Roman" w:hAnsi="Times New Roman"/>
          <w:snapToGrid w:val="0"/>
          <w:sz w:val="28"/>
          <w:szCs w:val="28"/>
        </w:rPr>
      </w:pPr>
    </w:p>
    <w:p w14:paraId="4477AF29" w14:textId="77777777" w:rsidR="00C66437" w:rsidRDefault="00C66437" w:rsidP="00C66437">
      <w:pPr>
        <w:spacing w:after="0"/>
        <w:jc w:val="both"/>
        <w:rPr>
          <w:rFonts w:ascii="Times New Roman" w:hAnsi="Times New Roman"/>
          <w:snapToGrid w:val="0"/>
          <w:sz w:val="28"/>
          <w:szCs w:val="28"/>
        </w:rPr>
      </w:pPr>
    </w:p>
    <w:p w14:paraId="3E879422" w14:textId="77777777" w:rsidR="00C66437" w:rsidRDefault="00C66437" w:rsidP="00C66437">
      <w:pPr>
        <w:spacing w:after="0"/>
        <w:jc w:val="both"/>
        <w:rPr>
          <w:rFonts w:ascii="Times New Roman" w:hAnsi="Times New Roman"/>
          <w:snapToGrid w:val="0"/>
          <w:sz w:val="28"/>
          <w:szCs w:val="28"/>
        </w:rPr>
      </w:pPr>
    </w:p>
    <w:p w14:paraId="724AA6D4" w14:textId="77777777" w:rsidR="00C66437" w:rsidRDefault="00C66437" w:rsidP="00C66437">
      <w:pPr>
        <w:spacing w:after="0"/>
        <w:jc w:val="both"/>
        <w:rPr>
          <w:rFonts w:ascii="Times New Roman" w:hAnsi="Times New Roman"/>
          <w:snapToGrid w:val="0"/>
          <w:sz w:val="28"/>
          <w:szCs w:val="28"/>
        </w:rPr>
      </w:pPr>
    </w:p>
    <w:p w14:paraId="34EF01FC" w14:textId="77777777" w:rsidR="00C66437" w:rsidRDefault="00C66437" w:rsidP="00C66437">
      <w:pPr>
        <w:spacing w:after="0"/>
        <w:jc w:val="both"/>
        <w:rPr>
          <w:rFonts w:ascii="Times New Roman" w:hAnsi="Times New Roman"/>
          <w:snapToGrid w:val="0"/>
          <w:sz w:val="28"/>
          <w:szCs w:val="28"/>
        </w:rPr>
      </w:pPr>
    </w:p>
    <w:p w14:paraId="502BFAD6" w14:textId="77777777" w:rsidR="00C66437" w:rsidRDefault="00C66437" w:rsidP="00C66437">
      <w:pPr>
        <w:spacing w:after="0"/>
        <w:jc w:val="both"/>
        <w:rPr>
          <w:rFonts w:ascii="Times New Roman" w:hAnsi="Times New Roman"/>
          <w:snapToGrid w:val="0"/>
          <w:sz w:val="28"/>
          <w:szCs w:val="28"/>
        </w:rPr>
      </w:pPr>
    </w:p>
    <w:p w14:paraId="4242B8DC" w14:textId="77777777" w:rsidR="00C66437" w:rsidRDefault="00C66437" w:rsidP="00C66437">
      <w:pPr>
        <w:spacing w:after="0"/>
        <w:jc w:val="both"/>
        <w:rPr>
          <w:rFonts w:ascii="Times New Roman" w:hAnsi="Times New Roman"/>
          <w:snapToGrid w:val="0"/>
          <w:sz w:val="28"/>
          <w:szCs w:val="28"/>
        </w:rPr>
      </w:pPr>
    </w:p>
    <w:p w14:paraId="14BAB6F4" w14:textId="77777777" w:rsidR="00C66437" w:rsidRDefault="00C66437" w:rsidP="00C66437">
      <w:pPr>
        <w:spacing w:after="0"/>
        <w:jc w:val="both"/>
        <w:rPr>
          <w:rFonts w:ascii="Times New Roman" w:hAnsi="Times New Roman"/>
          <w:snapToGrid w:val="0"/>
          <w:sz w:val="28"/>
          <w:szCs w:val="28"/>
        </w:rPr>
      </w:pPr>
    </w:p>
    <w:p w14:paraId="5A0958C0" w14:textId="77777777" w:rsidR="00C66437" w:rsidRDefault="00C66437" w:rsidP="00C66437">
      <w:pPr>
        <w:spacing w:after="0"/>
        <w:jc w:val="both"/>
        <w:rPr>
          <w:rFonts w:ascii="Times New Roman" w:hAnsi="Times New Roman"/>
          <w:snapToGrid w:val="0"/>
          <w:sz w:val="28"/>
          <w:szCs w:val="28"/>
        </w:rPr>
      </w:pPr>
    </w:p>
    <w:p w14:paraId="339E9ABD" w14:textId="77777777" w:rsidR="00C66437" w:rsidRDefault="00C66437" w:rsidP="00C66437">
      <w:pPr>
        <w:spacing w:after="0"/>
        <w:jc w:val="both"/>
        <w:rPr>
          <w:rFonts w:ascii="Times New Roman" w:hAnsi="Times New Roman"/>
          <w:snapToGrid w:val="0"/>
          <w:sz w:val="28"/>
          <w:szCs w:val="28"/>
        </w:rPr>
      </w:pPr>
    </w:p>
    <w:p w14:paraId="66A30818" w14:textId="77777777" w:rsidR="00C66437" w:rsidRDefault="00C66437" w:rsidP="00C66437">
      <w:pPr>
        <w:spacing w:after="0"/>
        <w:jc w:val="both"/>
        <w:rPr>
          <w:rFonts w:ascii="Times New Roman" w:hAnsi="Times New Roman"/>
          <w:snapToGrid w:val="0"/>
          <w:sz w:val="28"/>
          <w:szCs w:val="28"/>
        </w:rPr>
      </w:pPr>
    </w:p>
    <w:p w14:paraId="177A6CD8" w14:textId="77777777" w:rsidR="00C66437" w:rsidRDefault="00C66437" w:rsidP="00C66437">
      <w:pPr>
        <w:spacing w:after="0"/>
        <w:jc w:val="both"/>
        <w:rPr>
          <w:rFonts w:ascii="Times New Roman" w:hAnsi="Times New Roman"/>
          <w:snapToGrid w:val="0"/>
          <w:sz w:val="28"/>
          <w:szCs w:val="28"/>
        </w:rPr>
      </w:pPr>
    </w:p>
    <w:p w14:paraId="4EAE5211" w14:textId="77777777" w:rsidR="00C66437" w:rsidRDefault="00C66437" w:rsidP="00C66437">
      <w:pPr>
        <w:spacing w:after="0"/>
        <w:jc w:val="both"/>
        <w:rPr>
          <w:rFonts w:ascii="Times New Roman" w:hAnsi="Times New Roman"/>
          <w:snapToGrid w:val="0"/>
          <w:sz w:val="28"/>
          <w:szCs w:val="28"/>
        </w:rPr>
      </w:pPr>
    </w:p>
    <w:p w14:paraId="108F277A" w14:textId="77777777" w:rsidR="00C66437" w:rsidRDefault="00C66437" w:rsidP="00C66437">
      <w:pPr>
        <w:spacing w:after="0"/>
        <w:jc w:val="both"/>
        <w:rPr>
          <w:rFonts w:ascii="Times New Roman" w:hAnsi="Times New Roman"/>
          <w:snapToGrid w:val="0"/>
          <w:sz w:val="28"/>
          <w:szCs w:val="28"/>
        </w:rPr>
      </w:pPr>
    </w:p>
    <w:p w14:paraId="5EEA29DE"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Методические </w:t>
      </w:r>
      <w:proofErr w:type="gramStart"/>
      <w:r>
        <w:rPr>
          <w:rFonts w:ascii="Times New Roman" w:hAnsi="Times New Roman"/>
          <w:sz w:val="28"/>
          <w:szCs w:val="28"/>
        </w:rPr>
        <w:t>указания  является</w:t>
      </w:r>
      <w:proofErr w:type="gramEnd"/>
      <w:r>
        <w:rPr>
          <w:rFonts w:ascii="Times New Roman" w:hAnsi="Times New Roman"/>
          <w:sz w:val="28"/>
          <w:szCs w:val="28"/>
        </w:rPr>
        <w:t xml:space="preserve"> приложением к рабочей программе по дисциплине «Русский язык и культура речи», зарегистрированной в ЦИТ под учетным номером___________  </w:t>
      </w:r>
    </w:p>
    <w:p w14:paraId="58550C7A" w14:textId="77777777"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51CC9490" w14:textId="77777777"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306C35E6"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425C8D60"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73A86706" w14:textId="77777777"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1E855881" w14:textId="77777777"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14:paraId="7CA10222" w14:textId="77777777" w:rsidR="007447BC" w:rsidRPr="001A785D" w:rsidRDefault="007447BC" w:rsidP="007447BC">
      <w:pPr>
        <w:spacing w:after="200" w:line="276" w:lineRule="auto"/>
        <w:rPr>
          <w:rFonts w:ascii="Calibri" w:eastAsia="Calibri" w:hAnsi="Calibri" w:cs="Times New Roman"/>
        </w:rPr>
      </w:pPr>
    </w:p>
    <w:p w14:paraId="47DBD82C" w14:textId="77777777"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4</w:t>
        </w:r>
        <w:r w:rsidR="00016DAC" w:rsidRPr="00016DAC">
          <w:rPr>
            <w:b w:val="0"/>
            <w:noProof/>
            <w:webHidden/>
            <w:sz w:val="28"/>
            <w:szCs w:val="28"/>
          </w:rPr>
          <w:fldChar w:fldCharType="end"/>
        </w:r>
      </w:hyperlink>
    </w:p>
    <w:p w14:paraId="5800F9B5" w14:textId="77777777" w:rsidR="00016DAC" w:rsidRPr="00016DAC" w:rsidRDefault="00790BAC">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5</w:t>
        </w:r>
        <w:r w:rsidR="00016DAC" w:rsidRPr="00016DAC">
          <w:rPr>
            <w:b w:val="0"/>
            <w:noProof/>
            <w:webHidden/>
            <w:sz w:val="28"/>
            <w:szCs w:val="28"/>
          </w:rPr>
          <w:fldChar w:fldCharType="end"/>
        </w:r>
      </w:hyperlink>
    </w:p>
    <w:p w14:paraId="387879E8" w14:textId="77777777" w:rsidR="00016DAC" w:rsidRPr="00016DAC" w:rsidRDefault="00790BAC"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14:paraId="00E99B5E" w14:textId="77777777" w:rsidR="00016DAC" w:rsidRPr="00016DAC" w:rsidRDefault="00790BAC"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14:paraId="1CFA0FB6" w14:textId="77777777" w:rsidR="00016DAC" w:rsidRPr="00016DAC" w:rsidRDefault="00790BAC"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14:paraId="40397330" w14:textId="77777777" w:rsidR="00016DAC" w:rsidRPr="00016DAC" w:rsidRDefault="00790BAC">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15</w:t>
        </w:r>
        <w:r w:rsidR="00016DAC" w:rsidRPr="00016DAC">
          <w:rPr>
            <w:b w:val="0"/>
            <w:noProof/>
            <w:webHidden/>
            <w:sz w:val="28"/>
            <w:szCs w:val="28"/>
          </w:rPr>
          <w:fldChar w:fldCharType="end"/>
        </w:r>
      </w:hyperlink>
    </w:p>
    <w:p w14:paraId="7704D502" w14:textId="77777777"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Практические занятия 1,2,3,4 Коммуникативные качества русской речи</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14:paraId="0F6CAAB6" w14:textId="77777777" w:rsidR="00016DAC" w:rsidRPr="00016DAC" w:rsidRDefault="00790BAC"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 xml:space="preserve">Практические занятия 5-8 </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14:paraId="56DDBAB1" w14:textId="77777777" w:rsidR="00016DAC" w:rsidRPr="00016DAC" w:rsidRDefault="00790BAC">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Практические занятия 9, 10, 11 12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18</w:t>
        </w:r>
        <w:r w:rsidR="00016DAC" w:rsidRPr="00016DAC">
          <w:rPr>
            <w:b w:val="0"/>
            <w:noProof/>
            <w:webHidden/>
            <w:sz w:val="28"/>
            <w:szCs w:val="28"/>
          </w:rPr>
          <w:fldChar w:fldCharType="end"/>
        </w:r>
      </w:hyperlink>
    </w:p>
    <w:p w14:paraId="13500972" w14:textId="77777777"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016DAC" w:rsidRPr="00F12E84">
          <w:rPr>
            <w:b w:val="0"/>
            <w:noProof/>
            <w:webHidden/>
            <w:sz w:val="28"/>
            <w:szCs w:val="28"/>
          </w:rPr>
          <w:t>21</w:t>
        </w:r>
        <w:r w:rsidR="00016DAC" w:rsidRPr="00F12E84">
          <w:rPr>
            <w:b w:val="0"/>
            <w:noProof/>
            <w:webHidden/>
            <w:sz w:val="28"/>
            <w:szCs w:val="28"/>
          </w:rPr>
          <w:fldChar w:fldCharType="end"/>
        </w:r>
      </w:hyperlink>
    </w:p>
    <w:p w14:paraId="00871889" w14:textId="77777777"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25</w:t>
        </w:r>
        <w:r w:rsidR="00016DAC" w:rsidRPr="00016DAC">
          <w:rPr>
            <w:b w:val="0"/>
            <w:noProof/>
            <w:webHidden/>
            <w:sz w:val="28"/>
            <w:szCs w:val="28"/>
          </w:rPr>
          <w:fldChar w:fldCharType="end"/>
        </w:r>
      </w:hyperlink>
    </w:p>
    <w:p w14:paraId="59C4E322" w14:textId="77777777" w:rsidR="00016DAC" w:rsidRPr="00016DAC" w:rsidRDefault="00790BAC">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29</w:t>
        </w:r>
        <w:r w:rsidR="00016DAC" w:rsidRPr="00016DAC">
          <w:rPr>
            <w:b w:val="0"/>
            <w:noProof/>
            <w:webHidden/>
            <w:sz w:val="28"/>
            <w:szCs w:val="28"/>
          </w:rPr>
          <w:fldChar w:fldCharType="end"/>
        </w:r>
      </w:hyperlink>
    </w:p>
    <w:p w14:paraId="714A855D" w14:textId="77777777"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14:paraId="52EB294F" w14:textId="77777777"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14:paraId="229CA487" w14:textId="77777777"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14:paraId="6E6086F0"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0825925D"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246C9FED"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76400C07"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21A6CF2"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AD231E5" w14:textId="77777777"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14:paraId="0CD0D797" w14:textId="77777777" w:rsidR="007447BC" w:rsidRDefault="007447BC" w:rsidP="007447BC">
      <w:pPr>
        <w:spacing w:after="0" w:line="360" w:lineRule="auto"/>
        <w:jc w:val="both"/>
        <w:rPr>
          <w:rFonts w:ascii="Times New Roman" w:eastAsia="Calibri" w:hAnsi="Times New Roman" w:cs="Times New Roman"/>
          <w:sz w:val="28"/>
          <w:szCs w:val="28"/>
        </w:rPr>
      </w:pPr>
    </w:p>
    <w:p w14:paraId="42EB7494" w14:textId="77777777" w:rsidR="00016DAC" w:rsidRPr="001A785D" w:rsidRDefault="00016DAC" w:rsidP="007447BC">
      <w:pPr>
        <w:spacing w:after="0" w:line="360" w:lineRule="auto"/>
        <w:jc w:val="both"/>
        <w:rPr>
          <w:rFonts w:ascii="Times New Roman" w:eastAsia="Calibri" w:hAnsi="Times New Roman" w:cs="Times New Roman"/>
          <w:sz w:val="28"/>
          <w:szCs w:val="28"/>
        </w:rPr>
      </w:pPr>
    </w:p>
    <w:p w14:paraId="5DE4187F" w14:textId="77777777"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1" w:name="_Toc83969377"/>
      <w:r w:rsidRPr="001A785D">
        <w:rPr>
          <w:rFonts w:ascii="Times New Roman" w:eastAsia="Times New Roman" w:hAnsi="Times New Roman" w:cs="Times New Roman"/>
          <w:b/>
          <w:kern w:val="28"/>
          <w:sz w:val="32"/>
          <w:szCs w:val="24"/>
          <w:lang w:eastAsia="ru-RU"/>
        </w:rPr>
        <w:lastRenderedPageBreak/>
        <w:t>Введение</w:t>
      </w:r>
      <w:bookmarkEnd w:id="1"/>
    </w:p>
    <w:p w14:paraId="128CABF6" w14:textId="77777777" w:rsidR="007447BC" w:rsidRPr="001A785D" w:rsidRDefault="007447BC" w:rsidP="007447BC">
      <w:pPr>
        <w:spacing w:after="200" w:line="276" w:lineRule="auto"/>
        <w:rPr>
          <w:rFonts w:ascii="Calibri" w:eastAsia="Calibri" w:hAnsi="Calibri" w:cs="Times New Roman"/>
          <w:lang w:eastAsia="ru-RU"/>
        </w:rPr>
      </w:pPr>
    </w:p>
    <w:p w14:paraId="39ADBE74"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597049E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43D0BE26"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w:t>
      </w:r>
      <w:proofErr w:type="gramStart"/>
      <w:r w:rsidRPr="001A785D">
        <w:rPr>
          <w:rFonts w:ascii="Times New Roman" w:eastAsia="Calibri" w:hAnsi="Times New Roman" w:cs="Times New Roman"/>
          <w:sz w:val="28"/>
          <w:szCs w:val="28"/>
        </w:rPr>
        <w:t>из  этого</w:t>
      </w:r>
      <w:proofErr w:type="gramEnd"/>
      <w:r w:rsidRPr="001A785D">
        <w:rPr>
          <w:rFonts w:ascii="Times New Roman" w:eastAsia="Calibri" w:hAnsi="Times New Roman" w:cs="Times New Roman"/>
          <w:sz w:val="28"/>
          <w:szCs w:val="28"/>
        </w:rPr>
        <w:t xml:space="preserve"> формулируются разнообразные  виды заданий для самостоятельной работы студентов, предлагаемые в методических указаниях.</w:t>
      </w:r>
    </w:p>
    <w:p w14:paraId="3A1B825C"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4C64D2FF"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52FF56BA" w14:textId="77777777" w:rsidR="007447BC" w:rsidRPr="001A785D" w:rsidRDefault="007447BC" w:rsidP="007447BC">
      <w:pPr>
        <w:spacing w:after="200" w:line="276" w:lineRule="auto"/>
        <w:rPr>
          <w:rFonts w:ascii="Calibri" w:eastAsia="Calibri" w:hAnsi="Calibri" w:cs="Times New Roman"/>
          <w:lang w:eastAsia="ru-RU"/>
        </w:rPr>
      </w:pPr>
    </w:p>
    <w:p w14:paraId="28AF1276" w14:textId="77777777"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2"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2"/>
      <w:r w:rsidRPr="001A785D">
        <w:rPr>
          <w:rFonts w:ascii="Times New Roman" w:eastAsia="Times New Roman" w:hAnsi="Times New Roman" w:cs="Times New Roman"/>
          <w:b/>
          <w:kern w:val="28"/>
          <w:sz w:val="32"/>
          <w:szCs w:val="24"/>
          <w:lang w:eastAsia="ru-RU"/>
        </w:rPr>
        <w:t xml:space="preserve"> </w:t>
      </w:r>
    </w:p>
    <w:p w14:paraId="5F63FA21" w14:textId="77777777" w:rsidR="007447BC" w:rsidRPr="001A785D" w:rsidRDefault="007447BC" w:rsidP="007447BC">
      <w:pPr>
        <w:spacing w:after="0" w:line="360" w:lineRule="auto"/>
        <w:ind w:firstLine="709"/>
        <w:rPr>
          <w:rFonts w:ascii="Times New Roman" w:eastAsia="Calibri" w:hAnsi="Times New Roman" w:cs="Times New Roman"/>
          <w:b/>
          <w:sz w:val="32"/>
          <w:szCs w:val="32"/>
        </w:rPr>
      </w:pPr>
    </w:p>
    <w:p w14:paraId="197FA5D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510A31D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0F273EA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 xml:space="preserve">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w:t>
      </w:r>
      <w:proofErr w:type="gramStart"/>
      <w:r w:rsidRPr="001A785D">
        <w:rPr>
          <w:rFonts w:ascii="Times New Roman" w:eastAsia="Calibri" w:hAnsi="Times New Roman" w:cs="Times New Roman"/>
          <w:sz w:val="28"/>
          <w:szCs w:val="28"/>
          <w:shd w:val="clear" w:color="auto" w:fill="FFFFFF"/>
        </w:rPr>
        <w:t>осуществляется  знакомство</w:t>
      </w:r>
      <w:proofErr w:type="gramEnd"/>
      <w:r w:rsidRPr="001A785D">
        <w:rPr>
          <w:rFonts w:ascii="Times New Roman" w:eastAsia="Calibri" w:hAnsi="Times New Roman" w:cs="Times New Roman"/>
          <w:sz w:val="28"/>
          <w:szCs w:val="28"/>
          <w:shd w:val="clear" w:color="auto" w:fill="FFFFFF"/>
        </w:rPr>
        <w:t xml:space="preserve">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6F9A766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 xml:space="preserve">Завершающим этапом </w:t>
      </w:r>
      <w:proofErr w:type="gramStart"/>
      <w:r w:rsidRPr="001A785D">
        <w:rPr>
          <w:rFonts w:ascii="Times New Roman" w:eastAsia="Calibri" w:hAnsi="Times New Roman" w:cs="Times New Roman"/>
          <w:sz w:val="28"/>
          <w:szCs w:val="28"/>
          <w:shd w:val="clear" w:color="auto" w:fill="FFFFFF"/>
        </w:rPr>
        <w:t>работы  с</w:t>
      </w:r>
      <w:proofErr w:type="gramEnd"/>
      <w:r w:rsidRPr="001A785D">
        <w:rPr>
          <w:rFonts w:ascii="Times New Roman" w:eastAsia="Calibri" w:hAnsi="Times New Roman" w:cs="Times New Roman"/>
          <w:sz w:val="28"/>
          <w:szCs w:val="28"/>
          <w:shd w:val="clear" w:color="auto" w:fill="FFFFFF"/>
        </w:rPr>
        <w:t xml:space="preserve"> источниками  является  создание конспектов, фиксирующих основные тезисы и аргументы.</w:t>
      </w:r>
    </w:p>
    <w:p w14:paraId="13BE7943"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3"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3"/>
    </w:p>
    <w:p w14:paraId="0D3EB96A" w14:textId="77777777"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14:paraId="3A5BC238" w14:textId="77777777"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14:paraId="6D36A659"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4989386"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14:paraId="4C606ACC"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14:paraId="29EDFC43"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29F35C40"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7826C8C8"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2F19014"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7"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14:paraId="083106A4"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http://biblioclub.ru/index.php?page=book&amp;id=117759</w:t>
        </w:r>
      </w:hyperlink>
    </w:p>
    <w:p w14:paraId="5BD87DF9"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w:t>
      </w:r>
      <w:proofErr w:type="gramStart"/>
      <w:r w:rsidRPr="001A785D">
        <w:rPr>
          <w:rFonts w:ascii="Times New Roman" w:eastAsia="Calibri" w:hAnsi="Times New Roman" w:cs="Times New Roman"/>
          <w:sz w:val="28"/>
          <w:szCs w:val="28"/>
        </w:rPr>
        <w:t>языка :</w:t>
      </w:r>
      <w:proofErr w:type="gramEnd"/>
      <w:r w:rsidRPr="001A785D">
        <w:rPr>
          <w:rFonts w:ascii="Times New Roman" w:eastAsia="Calibri" w:hAnsi="Times New Roman" w:cs="Times New Roman"/>
          <w:sz w:val="28"/>
          <w:szCs w:val="28"/>
        </w:rPr>
        <w:t xml:space="preserve">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w:t>
      </w:r>
      <w:r w:rsidRPr="001A785D">
        <w:rPr>
          <w:rFonts w:ascii="Times New Roman" w:eastAsia="Calibri" w:hAnsi="Times New Roman" w:cs="Times New Roman"/>
          <w:sz w:val="28"/>
          <w:szCs w:val="28"/>
        </w:rPr>
        <w:lastRenderedPageBreak/>
        <w:t>5-9765-0329-8</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14:paraId="1B65935D" w14:textId="77777777" w:rsidR="007447BC" w:rsidRPr="001A785D" w:rsidRDefault="007447BC" w:rsidP="007447BC">
      <w:pPr>
        <w:spacing w:after="0" w:line="360" w:lineRule="auto"/>
        <w:jc w:val="both"/>
        <w:rPr>
          <w:rFonts w:ascii="Times New Roman" w:eastAsia="Calibri" w:hAnsi="Times New Roman" w:cs="Times New Roman"/>
          <w:sz w:val="28"/>
          <w:szCs w:val="28"/>
        </w:rPr>
      </w:pPr>
    </w:p>
    <w:p w14:paraId="22D32024"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14:paraId="1884D840"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B68DA8E"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14:paraId="4095421E"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14:paraId="39164C25"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14:paraId="2773F9B7"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14:paraId="273FA5E4"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FCBEF73"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14:paraId="5DADDD87"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http://biblioclub.ru/index.php?page=book&amp;id=278489</w:t>
        </w:r>
      </w:hyperlink>
    </w:p>
    <w:p w14:paraId="72185A35"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14:paraId="2B499F1D"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4269D8C0" w14:textId="77777777"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14:paraId="71AD26F2"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1ABC1305"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3C32591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14:paraId="7290C2FC"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6953283" w14:textId="77777777"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14:paraId="14BF93E6" w14:textId="77777777"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Назначение словарей: толкового словаря, орфоэпического словаря, словаря </w:t>
      </w:r>
      <w:proofErr w:type="gramStart"/>
      <w:r w:rsidRPr="001A785D">
        <w:rPr>
          <w:rFonts w:ascii="Times New Roman" w:eastAsia="Calibri" w:hAnsi="Times New Roman" w:cs="Times New Roman"/>
          <w:sz w:val="28"/>
          <w:szCs w:val="28"/>
        </w:rPr>
        <w:t>синонимов,  словаря</w:t>
      </w:r>
      <w:proofErr w:type="gramEnd"/>
      <w:r w:rsidRPr="001A785D">
        <w:rPr>
          <w:rFonts w:ascii="Times New Roman" w:eastAsia="Calibri" w:hAnsi="Times New Roman" w:cs="Times New Roman"/>
          <w:sz w:val="28"/>
          <w:szCs w:val="28"/>
        </w:rPr>
        <w:t xml:space="preserve"> паронимов, словаря иностранных слов, терминологических словарей.</w:t>
      </w:r>
    </w:p>
    <w:p w14:paraId="14999CE6"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6424DBD3"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http://biblioclub.ru/index.php?page=book&amp;id=485498</w:t>
        </w:r>
      </w:hyperlink>
    </w:p>
    <w:p w14:paraId="7512174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Новикова, Л.И. Правильность русской речи: справочник по культуре речи / Л.И. </w:t>
      </w:r>
      <w:proofErr w:type="gramStart"/>
      <w:r w:rsidRPr="001A785D">
        <w:rPr>
          <w:rFonts w:ascii="Times New Roman" w:eastAsia="Calibri" w:hAnsi="Times New Roman" w:cs="Times New Roman"/>
          <w:sz w:val="28"/>
          <w:szCs w:val="28"/>
        </w:rPr>
        <w:t>Новикова ;</w:t>
      </w:r>
      <w:proofErr w:type="gramEnd"/>
      <w:r w:rsidRPr="001A785D">
        <w:rPr>
          <w:rFonts w:ascii="Times New Roman" w:eastAsia="Calibri" w:hAnsi="Times New Roman" w:cs="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14:paraId="5214C32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 от</w:t>
      </w:r>
      <w:proofErr w:type="gramEnd"/>
      <w:r w:rsidRPr="001A785D">
        <w:rPr>
          <w:rFonts w:ascii="Times New Roman" w:eastAsia="Calibri" w:hAnsi="Times New Roman" w:cs="Times New Roman"/>
          <w:sz w:val="28"/>
          <w:szCs w:val="28"/>
        </w:rPr>
        <w:t xml:space="preserve"> А до Я). - ISBN 978-5-8112-3541-4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http://biblioclub.ru/index.php?page=book&amp;id=79032</w:t>
        </w:r>
      </w:hyperlink>
    </w:p>
    <w:p w14:paraId="018FBBD0"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0224CBB8"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14:paraId="58A80B50"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41C6ED9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14:paraId="079680B2"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14:paraId="33D3EC47"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14:paraId="641C41CC"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14:paraId="2B151F6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14:paraId="64637D26"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14:paraId="57C511D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14:paraId="3E4B3D2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14:paraId="6776C4C8"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26819E7"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Новосибирск :</w:t>
      </w:r>
      <w:proofErr w:type="gramEnd"/>
      <w:r w:rsidRPr="001A785D">
        <w:rPr>
          <w:rFonts w:ascii="Times New Roman" w:eastAsia="Calibri" w:hAnsi="Times New Roman" w:cs="Times New Roman"/>
          <w:sz w:val="28"/>
          <w:szCs w:val="28"/>
        </w:rPr>
        <w:t xml:space="preserve">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http://biblioclub.ru/index.php?page=book&amp;id=228788</w:t>
        </w:r>
      </w:hyperlink>
    </w:p>
    <w:p w14:paraId="7EB6864F"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proofErr w:type="gram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3B4B8B45"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14:paraId="5C2AB899"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80"/>
      <w:r w:rsidRPr="001A785D">
        <w:rPr>
          <w:rFonts w:ascii="Times New Roman" w:eastAsia="Times New Roman" w:hAnsi="Times New Roman" w:cs="Times New Roman"/>
          <w:b/>
          <w:sz w:val="28"/>
          <w:szCs w:val="24"/>
          <w:lang w:eastAsia="ru-RU"/>
        </w:rPr>
        <w:t>Раздел 2 Культура письменной речи</w:t>
      </w:r>
      <w:bookmarkEnd w:id="4"/>
    </w:p>
    <w:p w14:paraId="6DF899F3" w14:textId="77777777"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14:paraId="7536ED58"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14:paraId="573C42BA"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DD8B9DB"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14:paraId="3E5EC9B2"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14:paraId="556C81E9"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14:paraId="3EC0B617"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14:paraId="02166029"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2F73A32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М., 1987.</w:t>
      </w:r>
    </w:p>
    <w:p w14:paraId="02476AC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w:t>
      </w:r>
      <w:proofErr w:type="gramStart"/>
      <w:r w:rsidRPr="001A785D">
        <w:rPr>
          <w:rFonts w:ascii="Times New Roman" w:eastAsia="Calibri" w:hAnsi="Times New Roman" w:cs="Times New Roman"/>
          <w:sz w:val="28"/>
          <w:szCs w:val="28"/>
        </w:rPr>
        <w:t>общение :</w:t>
      </w:r>
      <w:proofErr w:type="gramEnd"/>
      <w:r w:rsidRPr="001A785D">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Уфа :</w:t>
      </w:r>
      <w:proofErr w:type="gramEnd"/>
      <w:r w:rsidRPr="001A785D">
        <w:rPr>
          <w:rFonts w:ascii="Times New Roman" w:eastAsia="Calibri" w:hAnsi="Times New Roman" w:cs="Times New Roman"/>
          <w:sz w:val="28"/>
          <w:szCs w:val="28"/>
        </w:rPr>
        <w:t xml:space="preserve">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http://biblioclub.ru/index.php?page=book&amp;id=445133</w:t>
        </w:r>
      </w:hyperlink>
    </w:p>
    <w:p w14:paraId="08D87A6A"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С.П. Документная </w:t>
      </w:r>
      <w:proofErr w:type="gramStart"/>
      <w:r w:rsidRPr="001A785D">
        <w:rPr>
          <w:rFonts w:ascii="Times New Roman" w:eastAsia="Calibri" w:hAnsi="Times New Roman" w:cs="Times New Roman"/>
          <w:sz w:val="28"/>
          <w:szCs w:val="28"/>
        </w:rPr>
        <w:t>лингвистика :</w:t>
      </w:r>
      <w:proofErr w:type="gramEnd"/>
      <w:r w:rsidRPr="001A785D">
        <w:rPr>
          <w:rFonts w:ascii="Times New Roman" w:eastAsia="Calibri" w:hAnsi="Times New Roman" w:cs="Times New Roman"/>
          <w:sz w:val="28"/>
          <w:szCs w:val="28"/>
        </w:rPr>
        <w:t xml:space="preserve">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14:paraId="73DCDC5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http://biblioclub.ru/index.php?page=book&amp;id=56264</w:t>
        </w:r>
      </w:hyperlink>
    </w:p>
    <w:p w14:paraId="7AFF0B4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14:paraId="255FBD1E" w14:textId="77777777"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14:paraId="64E6EF27"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0A71A169"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14:paraId="4449DE62"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14:paraId="60E53A01"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14:paraId="54EF217D"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14:paraId="74E48C2D"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14:paraId="7EE29D65" w14:textId="77777777"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6BD200E"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В.Е. Этикет государственного </w:t>
      </w:r>
      <w:proofErr w:type="gramStart"/>
      <w:r w:rsidRPr="001A785D">
        <w:rPr>
          <w:rFonts w:ascii="Times New Roman" w:eastAsia="Times New Roman" w:hAnsi="Times New Roman" w:cs="Times New Roman"/>
          <w:sz w:val="28"/>
          <w:szCs w:val="28"/>
          <w:lang w:eastAsia="ko-KR"/>
        </w:rPr>
        <w:t>служащего :</w:t>
      </w:r>
      <w:proofErr w:type="gramEnd"/>
      <w:r w:rsidRPr="001A785D">
        <w:rPr>
          <w:rFonts w:ascii="Times New Roman" w:eastAsia="Times New Roman" w:hAnsi="Times New Roman" w:cs="Times New Roman"/>
          <w:sz w:val="28"/>
          <w:szCs w:val="28"/>
          <w:lang w:eastAsia="ko-KR"/>
        </w:rPr>
        <w:t xml:space="preserve">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Ростов :</w:t>
      </w:r>
      <w:proofErr w:type="gramEnd"/>
      <w:r w:rsidRPr="001A785D">
        <w:rPr>
          <w:rFonts w:ascii="Times New Roman" w:eastAsia="Times New Roman" w:hAnsi="Times New Roman" w:cs="Times New Roman"/>
          <w:sz w:val="28"/>
          <w:szCs w:val="28"/>
          <w:lang w:eastAsia="ko-KR"/>
        </w:rPr>
        <w:t xml:space="preserve">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978-5-222-</w:t>
      </w:r>
      <w:r w:rsidRPr="001A785D">
        <w:rPr>
          <w:rFonts w:ascii="Times New Roman" w:eastAsia="Times New Roman" w:hAnsi="Times New Roman" w:cs="Times New Roman"/>
          <w:sz w:val="28"/>
          <w:szCs w:val="28"/>
          <w:lang w:eastAsia="ko-KR"/>
        </w:rPr>
        <w:lastRenderedPageBreak/>
        <w:t>21284-4</w:t>
      </w:r>
      <w:proofErr w:type="gramStart"/>
      <w:r w:rsidRPr="001A785D">
        <w:rPr>
          <w:rFonts w:ascii="Times New Roman" w:eastAsia="Times New Roman" w:hAnsi="Times New Roman" w:cs="Times New Roman"/>
          <w:sz w:val="28"/>
          <w:szCs w:val="28"/>
          <w:lang w:eastAsia="ko-KR"/>
        </w:rPr>
        <w:t>; То</w:t>
      </w:r>
      <w:proofErr w:type="gramEnd"/>
      <w:r w:rsidRPr="001A785D">
        <w:rPr>
          <w:rFonts w:ascii="Times New Roman" w:eastAsia="Times New Roman" w:hAnsi="Times New Roman" w:cs="Times New Roman"/>
          <w:sz w:val="28"/>
          <w:szCs w:val="28"/>
          <w:lang w:eastAsia="ko-KR"/>
        </w:rPr>
        <w:t xml:space="preserve">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8"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14:paraId="3083965F"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w:t>
      </w:r>
      <w:proofErr w:type="gramStart"/>
      <w:r w:rsidRPr="001A785D">
        <w:rPr>
          <w:rFonts w:ascii="Times New Roman" w:eastAsia="Times New Roman" w:hAnsi="Times New Roman" w:cs="Times New Roman"/>
          <w:sz w:val="28"/>
          <w:szCs w:val="28"/>
          <w:lang w:eastAsia="ko-KR"/>
        </w:rPr>
        <w:t>этикет :</w:t>
      </w:r>
      <w:proofErr w:type="gramEnd"/>
      <w:r w:rsidRPr="001A785D">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Омск :</w:t>
      </w:r>
      <w:proofErr w:type="gramEnd"/>
      <w:r w:rsidRPr="001A785D">
        <w:rPr>
          <w:rFonts w:ascii="Times New Roman" w:eastAsia="Times New Roman" w:hAnsi="Times New Roman" w:cs="Times New Roman"/>
          <w:sz w:val="28"/>
          <w:szCs w:val="28"/>
          <w:lang w:eastAsia="ko-KR"/>
        </w:rPr>
        <w:t xml:space="preserve">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w:t>
      </w:r>
      <w:proofErr w:type="gramStart"/>
      <w:r w:rsidRPr="001A785D">
        <w:rPr>
          <w:rFonts w:ascii="Times New Roman" w:eastAsia="Times New Roman" w:hAnsi="Times New Roman" w:cs="Times New Roman"/>
          <w:sz w:val="28"/>
          <w:szCs w:val="28"/>
          <w:lang w:eastAsia="ko-KR"/>
        </w:rPr>
        <w:t>с. :</w:t>
      </w:r>
      <w:proofErr w:type="gramEnd"/>
      <w:r w:rsidRPr="001A785D">
        <w:rPr>
          <w:rFonts w:ascii="Times New Roman" w:eastAsia="Times New Roman" w:hAnsi="Times New Roman" w:cs="Times New Roman"/>
          <w:sz w:val="28"/>
          <w:szCs w:val="28"/>
          <w:lang w:eastAsia="ko-KR"/>
        </w:rPr>
        <w:t xml:space="preserve">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14:paraId="432C99D2"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14:paraId="2115E8E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Москва :</w:t>
      </w:r>
      <w:proofErr w:type="gramEnd"/>
      <w:r w:rsidRPr="001A785D">
        <w:rPr>
          <w:rFonts w:ascii="Times New Roman" w:eastAsia="Calibri" w:hAnsi="Times New Roman" w:cs="Times New Roman"/>
          <w:sz w:val="28"/>
          <w:szCs w:val="28"/>
          <w:shd w:val="clear" w:color="auto" w:fill="FFFFFF"/>
        </w:rPr>
        <w:t xml:space="preserve"> ИКЦ «Март»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14:paraId="6095AB8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xml:space="preserve">: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68E35028" w14:textId="77777777"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5" w:name="_Toc83969381"/>
      <w:r w:rsidRPr="001A785D">
        <w:rPr>
          <w:rFonts w:ascii="Times New Roman" w:eastAsia="Times New Roman" w:hAnsi="Times New Roman" w:cs="Times New Roman"/>
          <w:b/>
          <w:sz w:val="28"/>
          <w:szCs w:val="24"/>
          <w:lang w:eastAsia="ru-RU"/>
        </w:rPr>
        <w:t>Раздел 3 Культура устной речи</w:t>
      </w:r>
      <w:bookmarkEnd w:id="5"/>
    </w:p>
    <w:p w14:paraId="73870C1C" w14:textId="77777777" w:rsidR="007447BC" w:rsidRPr="001A785D" w:rsidRDefault="007447BC" w:rsidP="007447BC">
      <w:pPr>
        <w:spacing w:after="0" w:line="360" w:lineRule="auto"/>
        <w:rPr>
          <w:rFonts w:ascii="Times New Roman" w:eastAsia="Calibri" w:hAnsi="Times New Roman" w:cs="Times New Roman"/>
          <w:sz w:val="28"/>
          <w:szCs w:val="28"/>
        </w:rPr>
      </w:pPr>
    </w:p>
    <w:p w14:paraId="1EE8787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14:paraId="57637062"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1CDB4E0C"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proofErr w:type="gramStart"/>
      <w:r w:rsidRPr="001A785D">
        <w:rPr>
          <w:rFonts w:ascii="Times New Roman" w:eastAsia="Calibri" w:hAnsi="Times New Roman" w:cs="Times New Roman"/>
          <w:sz w:val="28"/>
          <w:szCs w:val="28"/>
          <w:shd w:val="clear" w:color="auto" w:fill="FFFFFF"/>
        </w:rPr>
        <w:t>Функции  и</w:t>
      </w:r>
      <w:proofErr w:type="gramEnd"/>
      <w:r w:rsidRPr="001A785D">
        <w:rPr>
          <w:rFonts w:ascii="Times New Roman" w:eastAsia="Calibri" w:hAnsi="Times New Roman" w:cs="Times New Roman"/>
          <w:sz w:val="28"/>
          <w:szCs w:val="28"/>
          <w:shd w:val="clear" w:color="auto" w:fill="FFFFFF"/>
        </w:rPr>
        <w:t xml:space="preserve"> уровни общения.</w:t>
      </w:r>
    </w:p>
    <w:p w14:paraId="244DF229"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 xml:space="preserve">Общение как социально-психологический </w:t>
      </w:r>
      <w:proofErr w:type="gramStart"/>
      <w:r w:rsidRPr="001A785D">
        <w:rPr>
          <w:rFonts w:ascii="Times New Roman" w:eastAsia="Calibri" w:hAnsi="Times New Roman" w:cs="Times New Roman"/>
          <w:sz w:val="28"/>
          <w:szCs w:val="28"/>
          <w:shd w:val="clear" w:color="auto" w:fill="FFFFFF"/>
        </w:rPr>
        <w:t>механизм  взаимодействия</w:t>
      </w:r>
      <w:proofErr w:type="gramEnd"/>
      <w:r w:rsidRPr="001A785D">
        <w:rPr>
          <w:rFonts w:ascii="Times New Roman" w:eastAsia="Calibri" w:hAnsi="Times New Roman" w:cs="Times New Roman"/>
          <w:sz w:val="28"/>
          <w:szCs w:val="28"/>
          <w:shd w:val="clear" w:color="auto" w:fill="FFFFFF"/>
        </w:rPr>
        <w:t xml:space="preserve"> людей.</w:t>
      </w:r>
    </w:p>
    <w:p w14:paraId="5D4FD387"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14:paraId="5A72CA91"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14:paraId="00D2056E"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426FDE4"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общ.ред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0" w:history="1">
        <w:r w:rsidRPr="001A785D">
          <w:rPr>
            <w:rFonts w:ascii="Times New Roman" w:eastAsia="Calibri" w:hAnsi="Times New Roman" w:cs="Times New Roman"/>
            <w:color w:val="0000FF"/>
            <w:sz w:val="28"/>
            <w:szCs w:val="28"/>
            <w:u w:val="single"/>
          </w:rPr>
          <w:t>http://biblioclub.ru/index.php?page=book&amp;id=278489</w:t>
        </w:r>
      </w:hyperlink>
    </w:p>
    <w:p w14:paraId="36E6DEC2"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ИНФРА-М, 2009. –  240 с.</w:t>
      </w:r>
    </w:p>
    <w:p w14:paraId="51FC9008"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w:t>
      </w:r>
      <w:proofErr w:type="gramStart"/>
      <w:r w:rsidRPr="001A785D">
        <w:rPr>
          <w:rFonts w:ascii="Times New Roman" w:eastAsia="Calibri" w:hAnsi="Times New Roman" w:cs="Times New Roman"/>
          <w:sz w:val="28"/>
          <w:szCs w:val="28"/>
          <w:shd w:val="clear" w:color="auto" w:fill="FFFFFF"/>
        </w:rPr>
        <w:t>М .</w:t>
      </w:r>
      <w:proofErr w:type="gramEnd"/>
      <w:r w:rsidRPr="001A785D">
        <w:rPr>
          <w:rFonts w:ascii="Times New Roman" w:eastAsia="Calibri" w:hAnsi="Times New Roman" w:cs="Times New Roman"/>
          <w:sz w:val="28"/>
          <w:szCs w:val="28"/>
          <w:shd w:val="clear" w:color="auto" w:fill="FFFFFF"/>
        </w:rPr>
        <w:t>: МГУ, 1982. – 90 с.</w:t>
      </w:r>
    </w:p>
    <w:p w14:paraId="612E5314"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w:t>
      </w:r>
      <w:proofErr w:type="gramStart"/>
      <w:r w:rsidRPr="001A785D">
        <w:rPr>
          <w:rFonts w:ascii="Times New Roman" w:eastAsia="Calibri" w:hAnsi="Times New Roman" w:cs="Times New Roman"/>
          <w:sz w:val="28"/>
          <w:szCs w:val="28"/>
        </w:rPr>
        <w:t>коммуникаций :</w:t>
      </w:r>
      <w:proofErr w:type="gramEnd"/>
      <w:r w:rsidRPr="001A785D">
        <w:rPr>
          <w:rFonts w:ascii="Times New Roman" w:eastAsia="Calibri" w:hAnsi="Times New Roman" w:cs="Times New Roman"/>
          <w:sz w:val="28"/>
          <w:szCs w:val="28"/>
        </w:rPr>
        <w:t xml:space="preserve"> учебное пособие / Б.Л. Яшин.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Директ-Медиа,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14:paraId="49360DBE"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39BA05F2"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Тема </w:t>
      </w:r>
      <w:proofErr w:type="gramStart"/>
      <w:r w:rsidRPr="001A785D">
        <w:rPr>
          <w:rFonts w:ascii="Times New Roman" w:eastAsia="Calibri" w:hAnsi="Times New Roman" w:cs="Times New Roman"/>
          <w:b/>
          <w:i/>
          <w:sz w:val="28"/>
          <w:szCs w:val="28"/>
        </w:rPr>
        <w:t>2  Невербальные</w:t>
      </w:r>
      <w:proofErr w:type="gramEnd"/>
      <w:r w:rsidRPr="001A785D">
        <w:rPr>
          <w:rFonts w:ascii="Times New Roman" w:eastAsia="Calibri" w:hAnsi="Times New Roman" w:cs="Times New Roman"/>
          <w:b/>
          <w:i/>
          <w:sz w:val="28"/>
          <w:szCs w:val="28"/>
        </w:rPr>
        <w:t xml:space="preserve"> средства общения</w:t>
      </w:r>
    </w:p>
    <w:p w14:paraId="3082D92D"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6D25908" w14:textId="77777777"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14:paraId="6EAE5EE5"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14:paraId="327B72F9"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14:paraId="44F696FE"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14:paraId="430B74A0"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14:paraId="2985FC9C"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1438C863"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 URL: </w:t>
      </w:r>
      <w:hyperlink r:id="rId22"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14:paraId="616C3E0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14:paraId="10947800"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2ACC493B"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14:paraId="7A221CDE"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09BA78F2"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14:paraId="51BE9EF9" w14:textId="77777777"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14:paraId="18E5A61A" w14:textId="77777777"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14:paraId="3D21FFA6"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14:paraId="5C5952BA"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14:paraId="69C79816"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14:paraId="29228120"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14:paraId="2BC06924"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14:paraId="0F8E4C9E" w14:textId="77777777"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14:paraId="611E0843"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82FDB63"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В.Е. Этикет государственного </w:t>
      </w:r>
      <w:proofErr w:type="gramStart"/>
      <w:r w:rsidRPr="001A785D">
        <w:rPr>
          <w:rFonts w:ascii="Times New Roman" w:eastAsia="Calibri" w:hAnsi="Times New Roman" w:cs="Times New Roman"/>
          <w:sz w:val="28"/>
          <w:szCs w:val="28"/>
        </w:rPr>
        <w:t>служащего :</w:t>
      </w:r>
      <w:proofErr w:type="gramEnd"/>
      <w:r w:rsidRPr="001A785D">
        <w:rPr>
          <w:rFonts w:ascii="Times New Roman" w:eastAsia="Calibri" w:hAnsi="Times New Roman" w:cs="Times New Roman"/>
          <w:sz w:val="28"/>
          <w:szCs w:val="28"/>
        </w:rPr>
        <w:t xml:space="preserve">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Ростов :</w:t>
      </w:r>
      <w:proofErr w:type="gramEnd"/>
      <w:r w:rsidRPr="001A785D">
        <w:rPr>
          <w:rFonts w:ascii="Times New Roman" w:eastAsia="Calibri" w:hAnsi="Times New Roman" w:cs="Times New Roman"/>
          <w:sz w:val="28"/>
          <w:szCs w:val="28"/>
        </w:rPr>
        <w:t xml:space="preserve">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3" w:history="1">
        <w:r w:rsidRPr="001A785D">
          <w:rPr>
            <w:rFonts w:ascii="Times New Roman" w:eastAsia="Calibri" w:hAnsi="Times New Roman" w:cs="Times New Roman"/>
            <w:color w:val="0000FF"/>
            <w:sz w:val="28"/>
            <w:szCs w:val="28"/>
            <w:u w:val="single"/>
          </w:rPr>
          <w:t>http://biblioclub.ru/index.php?page=book&amp;id=256486</w:t>
        </w:r>
      </w:hyperlink>
    </w:p>
    <w:p w14:paraId="3F005821"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А.Г. Психология общения и переговоров в экстремальных </w:t>
      </w:r>
      <w:proofErr w:type="gramStart"/>
      <w:r w:rsidRPr="001A785D">
        <w:rPr>
          <w:rFonts w:ascii="Times New Roman" w:eastAsia="Calibri" w:hAnsi="Times New Roman" w:cs="Times New Roman"/>
          <w:sz w:val="28"/>
          <w:szCs w:val="28"/>
        </w:rPr>
        <w:t>условиях :</w:t>
      </w:r>
      <w:proofErr w:type="gramEnd"/>
      <w:r w:rsidRPr="001A785D">
        <w:rPr>
          <w:rFonts w:ascii="Times New Roman" w:eastAsia="Calibri" w:hAnsi="Times New Roman" w:cs="Times New Roman"/>
          <w:sz w:val="28"/>
          <w:szCs w:val="28"/>
        </w:rPr>
        <w:t xml:space="preserve">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http://biblioclub.ru/index.php?page=book&amp;id=118132</w:t>
        </w:r>
      </w:hyperlink>
    </w:p>
    <w:p w14:paraId="0B41CACD"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proofErr w:type="gramStart"/>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760DC1A8"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08CB4A2A"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79E8D1B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14:paraId="73C377D5"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2CD91280"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14:paraId="1EA7968A"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14:paraId="1E46DE0A"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14:paraId="1FC0D810"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14:paraId="442D9AA8" w14:textId="77777777"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2492E564"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К. Искусство словесной </w:t>
      </w:r>
      <w:proofErr w:type="gramStart"/>
      <w:r w:rsidRPr="001A785D">
        <w:rPr>
          <w:rFonts w:ascii="Times New Roman" w:eastAsia="Calibri" w:hAnsi="Times New Roman" w:cs="Times New Roman"/>
          <w:sz w:val="28"/>
          <w:szCs w:val="28"/>
        </w:rPr>
        <w:t>атаки :</w:t>
      </w:r>
      <w:proofErr w:type="gramEnd"/>
      <w:r w:rsidRPr="001A785D">
        <w:rPr>
          <w:rFonts w:ascii="Times New Roman" w:eastAsia="Calibri" w:hAnsi="Times New Roman" w:cs="Times New Roman"/>
          <w:sz w:val="28"/>
          <w:szCs w:val="28"/>
        </w:rPr>
        <w:t xml:space="preserve">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пер-к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End"/>
      <w:r w:rsidRPr="001A785D">
        <w:rPr>
          <w:rFonts w:ascii="Times New Roman" w:eastAsia="Calibri" w:hAnsi="Times New Roman" w:cs="Times New Roman"/>
          <w:sz w:val="28"/>
          <w:szCs w:val="28"/>
        </w:rPr>
        <w:t xml:space="preserve"> : Альпина </w:t>
      </w:r>
      <w:proofErr w:type="spellStart"/>
      <w:r w:rsidRPr="001A785D">
        <w:rPr>
          <w:rFonts w:ascii="Times New Roman" w:eastAsia="Calibri" w:hAnsi="Times New Roman" w:cs="Times New Roman"/>
          <w:sz w:val="28"/>
          <w:szCs w:val="28"/>
        </w:rPr>
        <w:t>Паблишер</w:t>
      </w:r>
      <w:proofErr w:type="spellEnd"/>
      <w:r w:rsidRPr="001A785D">
        <w:rPr>
          <w:rFonts w:ascii="Times New Roman" w:eastAsia="Calibri" w:hAnsi="Times New Roman" w:cs="Times New Roman"/>
          <w:sz w:val="28"/>
          <w:szCs w:val="28"/>
        </w:rPr>
        <w:t xml:space="preserve">,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w:t>
      </w:r>
      <w:proofErr w:type="gramStart"/>
      <w:r w:rsidRPr="001A785D">
        <w:rPr>
          <w:rFonts w:ascii="Times New Roman" w:eastAsia="Calibri" w:hAnsi="Times New Roman" w:cs="Times New Roman"/>
          <w:sz w:val="28"/>
          <w:szCs w:val="28"/>
        </w:rPr>
        <w:t>кн..</w:t>
      </w:r>
      <w:proofErr w:type="gram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http://biblioclub.ru/index.php?page=book&amp;id=279383</w:t>
        </w:r>
      </w:hyperlink>
    </w:p>
    <w:p w14:paraId="3276F64F"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w:t>
      </w:r>
      <w:proofErr w:type="gramStart"/>
      <w:r w:rsidRPr="001A785D">
        <w:rPr>
          <w:rFonts w:ascii="Times New Roman" w:eastAsia="Calibri" w:hAnsi="Times New Roman" w:cs="Times New Roman"/>
          <w:sz w:val="28"/>
          <w:szCs w:val="28"/>
        </w:rPr>
        <w:t>Риторика :</w:t>
      </w:r>
      <w:proofErr w:type="gramEnd"/>
      <w:r w:rsidRPr="001A785D">
        <w:rPr>
          <w:rFonts w:ascii="Times New Roman" w:eastAsia="Calibri" w:hAnsi="Times New Roman" w:cs="Times New Roman"/>
          <w:sz w:val="28"/>
          <w:szCs w:val="28"/>
        </w:rPr>
        <w:t xml:space="preserve">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Директ-Медиа,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14:paraId="18D40B65"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http://biblioclub.ru/index.php?page=book&amp;id=42113</w:t>
        </w:r>
      </w:hyperlink>
    </w:p>
    <w:p w14:paraId="19C5DB3D"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w:t>
      </w:r>
      <w:proofErr w:type="gramStart"/>
      <w:r w:rsidRPr="001A785D">
        <w:rPr>
          <w:rFonts w:ascii="Times New Roman" w:eastAsia="Calibri" w:hAnsi="Times New Roman" w:cs="Times New Roman"/>
          <w:sz w:val="28"/>
          <w:szCs w:val="28"/>
        </w:rPr>
        <w:t>речи.-</w:t>
      </w:r>
      <w:proofErr w:type="gram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567879D1"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66E62BC7" w14:textId="77777777" w:rsidR="007447BC" w:rsidRPr="001A785D" w:rsidRDefault="007447BC" w:rsidP="007447BC">
      <w:pPr>
        <w:spacing w:after="0" w:line="360" w:lineRule="auto"/>
        <w:rPr>
          <w:rFonts w:ascii="Times New Roman" w:eastAsia="Calibri" w:hAnsi="Times New Roman" w:cs="Times New Roman"/>
          <w:sz w:val="28"/>
          <w:szCs w:val="28"/>
        </w:rPr>
      </w:pPr>
    </w:p>
    <w:p w14:paraId="272A5DDE"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6"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6"/>
    </w:p>
    <w:p w14:paraId="1F5FC8B2" w14:textId="77777777" w:rsidR="007447BC" w:rsidRPr="001A785D" w:rsidRDefault="007447BC" w:rsidP="007447BC">
      <w:pPr>
        <w:spacing w:after="200" w:line="276" w:lineRule="auto"/>
        <w:jc w:val="both"/>
        <w:rPr>
          <w:rFonts w:ascii="Calibri" w:eastAsia="Calibri" w:hAnsi="Calibri" w:cs="Times New Roman"/>
          <w:sz w:val="28"/>
          <w:szCs w:val="28"/>
        </w:rPr>
      </w:pPr>
    </w:p>
    <w:p w14:paraId="38A30D3C" w14:textId="77777777"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623F95F4"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Практические занятия</w:t>
      </w:r>
      <w:r w:rsidRPr="007501B2">
        <w:rPr>
          <w:rFonts w:ascii="Times New Roman" w:eastAsia="Calibri" w:hAnsi="Times New Roman" w:cs="Times New Roman"/>
          <w:b/>
          <w:i/>
          <w:sz w:val="28"/>
          <w:szCs w:val="28"/>
        </w:rPr>
        <w:t xml:space="preserve"> 1,2,3,4</w:t>
      </w:r>
    </w:p>
    <w:p w14:paraId="3C68A5B5"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14:paraId="15A9D218"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2EEDA52E"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14:paraId="6DE6B3F8"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6931E44"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14FCE335"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44A52D30" w14:textId="77777777"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w:t>
      </w:r>
      <w:r w:rsidRPr="007501B2">
        <w:rPr>
          <w:rFonts w:ascii="Times New Roman" w:eastAsia="Calibri" w:hAnsi="Times New Roman" w:cs="Times New Roman"/>
          <w:sz w:val="28"/>
          <w:szCs w:val="28"/>
        </w:rPr>
        <w:lastRenderedPageBreak/>
        <w:t>слитное, раздельное и дефисное написании; употребление прописных и строчных букв; правила переноса; правила графических сокращений слов.</w:t>
      </w:r>
    </w:p>
    <w:p w14:paraId="0FC3687A" w14:textId="77777777"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568BC239"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4AA6DD7F"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8" w:history="1">
        <w:r w:rsidRPr="007501B2">
          <w:rPr>
            <w:rFonts w:ascii="Times New Roman" w:eastAsia="Calibri" w:hAnsi="Times New Roman" w:cs="Times New Roman"/>
            <w:color w:val="0000FF"/>
            <w:sz w:val="28"/>
            <w:szCs w:val="28"/>
            <w:u w:val="single"/>
          </w:rPr>
          <w:t>http://biblioclub.ru/index.php?page=book&amp;id=57961</w:t>
        </w:r>
      </w:hyperlink>
    </w:p>
    <w:p w14:paraId="7E8C3457"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 :Эксмо</w:t>
      </w:r>
      <w:proofErr w:type="gramEnd"/>
      <w:r w:rsidRPr="007501B2">
        <w:rPr>
          <w:rFonts w:ascii="Times New Roman" w:eastAsia="Calibri" w:hAnsi="Times New Roman" w:cs="Times New Roman"/>
          <w:sz w:val="28"/>
          <w:szCs w:val="28"/>
        </w:rPr>
        <w:t xml:space="preserve">,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14:paraId="63C0DA53"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78849191" w14:textId="77777777"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14:paraId="10D16BB4"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D1D8DF7" w14:textId="77777777"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01DC11B4" w14:textId="77777777"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14:paraId="729FD91D" w14:textId="77777777"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79592C9D"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6D117659"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http://biblioclub.ru/index.php?page=book&amp;id=57961</w:t>
        </w:r>
      </w:hyperlink>
    </w:p>
    <w:p w14:paraId="51F62326"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1"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6AAF5B85" w14:textId="77777777" w:rsidR="007447BC" w:rsidRPr="007501B2" w:rsidRDefault="007447BC" w:rsidP="007447BC">
      <w:pPr>
        <w:spacing w:after="200" w:line="276" w:lineRule="auto"/>
        <w:rPr>
          <w:rFonts w:ascii="Calibri" w:eastAsia="Calibri" w:hAnsi="Calibri" w:cs="Times New Roman"/>
          <w:i/>
          <w:sz w:val="28"/>
          <w:szCs w:val="28"/>
        </w:rPr>
      </w:pPr>
    </w:p>
    <w:p w14:paraId="6456DAAD" w14:textId="77777777"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7" w:name="_Toc514320961"/>
      <w:bookmarkStart w:id="8" w:name="_Toc83969383"/>
      <w:r>
        <w:rPr>
          <w:rFonts w:ascii="Times New Roman" w:eastAsia="Times New Roman" w:hAnsi="Times New Roman" w:cs="Times New Roman"/>
          <w:b/>
          <w:i/>
          <w:sz w:val="28"/>
          <w:szCs w:val="24"/>
          <w:lang w:eastAsia="ru-RU"/>
        </w:rPr>
        <w:t>Практические занятия</w:t>
      </w:r>
      <w:r w:rsidRPr="007501B2">
        <w:rPr>
          <w:rFonts w:ascii="Times New Roman" w:eastAsia="Times New Roman" w:hAnsi="Times New Roman" w:cs="Times New Roman"/>
          <w:b/>
          <w:i/>
          <w:sz w:val="28"/>
          <w:szCs w:val="24"/>
          <w:lang w:eastAsia="ru-RU"/>
        </w:rPr>
        <w:t xml:space="preserve"> </w:t>
      </w:r>
      <w:bookmarkEnd w:id="7"/>
      <w:r w:rsidRPr="007501B2">
        <w:rPr>
          <w:rFonts w:ascii="Times New Roman" w:eastAsia="Times New Roman" w:hAnsi="Times New Roman" w:cs="Times New Roman"/>
          <w:b/>
          <w:i/>
          <w:sz w:val="28"/>
          <w:szCs w:val="24"/>
          <w:lang w:eastAsia="ru-RU"/>
        </w:rPr>
        <w:t>5-</w:t>
      </w:r>
      <w:proofErr w:type="gramStart"/>
      <w:r w:rsidRPr="007501B2">
        <w:rPr>
          <w:rFonts w:ascii="Times New Roman" w:eastAsia="Times New Roman" w:hAnsi="Times New Roman" w:cs="Times New Roman"/>
          <w:b/>
          <w:i/>
          <w:sz w:val="28"/>
          <w:szCs w:val="24"/>
          <w:lang w:eastAsia="ru-RU"/>
        </w:rPr>
        <w:t xml:space="preserve">8 </w:t>
      </w:r>
      <w:r w:rsidRPr="007501B2">
        <w:t xml:space="preserve"> </w:t>
      </w:r>
      <w:r w:rsidRPr="007501B2">
        <w:rPr>
          <w:rFonts w:ascii="Times New Roman" w:eastAsia="Times New Roman" w:hAnsi="Times New Roman" w:cs="Times New Roman"/>
          <w:b/>
          <w:i/>
          <w:sz w:val="28"/>
          <w:szCs w:val="24"/>
          <w:lang w:eastAsia="ru-RU"/>
        </w:rPr>
        <w:t>Культура</w:t>
      </w:r>
      <w:proofErr w:type="gramEnd"/>
      <w:r w:rsidRPr="007501B2">
        <w:rPr>
          <w:rFonts w:ascii="Times New Roman" w:eastAsia="Times New Roman" w:hAnsi="Times New Roman" w:cs="Times New Roman"/>
          <w:b/>
          <w:i/>
          <w:sz w:val="28"/>
          <w:szCs w:val="24"/>
          <w:lang w:eastAsia="ru-RU"/>
        </w:rPr>
        <w:t xml:space="preserve"> письменной речи</w:t>
      </w:r>
      <w:bookmarkEnd w:id="8"/>
    </w:p>
    <w:p w14:paraId="7310051F" w14:textId="77777777"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14:paraId="48A17424"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74F168E9"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14:paraId="6C5298B2"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14:paraId="37B8CDCA"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14:paraId="47BB923A"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14:paraId="01E59EBB"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14:paraId="61070F5F"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14:paraId="66E5AC7E"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14174DB8"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lastRenderedPageBreak/>
        <w:t>Библиогр</w:t>
      </w:r>
      <w:proofErr w:type="spellEnd"/>
      <w:r w:rsidRPr="007501B2">
        <w:rPr>
          <w:rFonts w:ascii="Times New Roman" w:eastAsia="Times New Roman" w:hAnsi="Times New Roman" w:cs="Times New Roman"/>
          <w:sz w:val="28"/>
          <w:szCs w:val="28"/>
          <w:lang w:eastAsia="ko-KR"/>
        </w:rPr>
        <w:t xml:space="preserve">. в </w:t>
      </w:r>
      <w:proofErr w:type="gramStart"/>
      <w:r w:rsidRPr="007501B2">
        <w:rPr>
          <w:rFonts w:ascii="Times New Roman" w:eastAsia="Times New Roman" w:hAnsi="Times New Roman" w:cs="Times New Roman"/>
          <w:sz w:val="28"/>
          <w:szCs w:val="28"/>
          <w:lang w:eastAsia="ko-KR"/>
        </w:rPr>
        <w:t>кн..</w:t>
      </w:r>
      <w:proofErr w:type="gramEnd"/>
      <w:r w:rsidRPr="007501B2">
        <w:rPr>
          <w:rFonts w:ascii="Times New Roman" w:eastAsia="Times New Roman" w:hAnsi="Times New Roman" w:cs="Times New Roman"/>
          <w:sz w:val="28"/>
          <w:szCs w:val="28"/>
          <w:lang w:eastAsia="ko-KR"/>
        </w:rPr>
        <w:t xml:space="preserve">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w:t>
      </w:r>
      <w:proofErr w:type="gramStart"/>
      <w:r w:rsidRPr="007501B2">
        <w:rPr>
          <w:rFonts w:ascii="Times New Roman" w:eastAsia="Times New Roman" w:hAnsi="Times New Roman" w:cs="Times New Roman"/>
          <w:sz w:val="28"/>
          <w:szCs w:val="28"/>
          <w:lang w:eastAsia="ko-KR"/>
        </w:rPr>
        <w:t>2 ;</w:t>
      </w:r>
      <w:proofErr w:type="gramEnd"/>
      <w:r w:rsidRPr="007501B2">
        <w:rPr>
          <w:rFonts w:ascii="Times New Roman" w:eastAsia="Times New Roman" w:hAnsi="Times New Roman" w:cs="Times New Roman"/>
          <w:sz w:val="28"/>
          <w:szCs w:val="28"/>
          <w:lang w:eastAsia="ko-KR"/>
        </w:rPr>
        <w:t xml:space="preserve">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2"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14:paraId="5D0D4D8E"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w:t>
      </w:r>
      <w:proofErr w:type="gramStart"/>
      <w:r w:rsidRPr="007501B2">
        <w:rPr>
          <w:rFonts w:ascii="Times New Roman" w:eastAsia="Times New Roman" w:hAnsi="Times New Roman" w:cs="Times New Roman"/>
          <w:sz w:val="28"/>
          <w:szCs w:val="28"/>
          <w:lang w:eastAsia="ko-KR"/>
        </w:rPr>
        <w:t>М.:ОАО</w:t>
      </w:r>
      <w:proofErr w:type="gramEnd"/>
      <w:r w:rsidRPr="007501B2">
        <w:rPr>
          <w:rFonts w:ascii="Times New Roman" w:eastAsia="Times New Roman" w:hAnsi="Times New Roman" w:cs="Times New Roman"/>
          <w:sz w:val="28"/>
          <w:szCs w:val="28"/>
          <w:lang w:eastAsia="ko-KR"/>
        </w:rPr>
        <w:t xml:space="preserve"> «НПО "Экономика"», 2000. – С. 122-142. </w:t>
      </w:r>
    </w:p>
    <w:p w14:paraId="626525E3"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w:t>
      </w:r>
      <w:proofErr w:type="gramStart"/>
      <w:r w:rsidRPr="007501B2">
        <w:rPr>
          <w:rFonts w:ascii="Times New Roman" w:eastAsia="Times New Roman" w:hAnsi="Times New Roman" w:cs="Times New Roman"/>
          <w:sz w:val="28"/>
          <w:szCs w:val="28"/>
          <w:lang w:eastAsia="ko-KR"/>
        </w:rPr>
        <w:t>; То</w:t>
      </w:r>
      <w:proofErr w:type="gramEnd"/>
      <w:r w:rsidRPr="007501B2">
        <w:rPr>
          <w:rFonts w:ascii="Times New Roman" w:eastAsia="Times New Roman" w:hAnsi="Times New Roman" w:cs="Times New Roman"/>
          <w:sz w:val="28"/>
          <w:szCs w:val="28"/>
          <w:lang w:eastAsia="ko-KR"/>
        </w:rPr>
        <w:t xml:space="preserve">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14:paraId="5D6B657B"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14:paraId="7C210EB9"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4"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14:paraId="1B3ED6C1" w14:textId="77777777" w:rsidR="007447BC" w:rsidRPr="007501B2" w:rsidRDefault="007447BC" w:rsidP="007447BC">
      <w:pPr>
        <w:spacing w:after="200" w:line="276" w:lineRule="auto"/>
        <w:rPr>
          <w:rFonts w:ascii="Calibri" w:eastAsia="Calibri" w:hAnsi="Calibri" w:cs="Times New Roman"/>
          <w:i/>
        </w:rPr>
      </w:pPr>
      <w:bookmarkStart w:id="9" w:name="_Toc514320962"/>
    </w:p>
    <w:p w14:paraId="54C17437" w14:textId="77777777"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0" w:name="_Toc5111311"/>
      <w:bookmarkStart w:id="11" w:name="_Toc83969384"/>
      <w:r>
        <w:rPr>
          <w:rFonts w:ascii="Times New Roman" w:eastAsia="Times New Roman" w:hAnsi="Times New Roman" w:cs="Times New Roman"/>
          <w:b/>
          <w:i/>
          <w:kern w:val="28"/>
          <w:sz w:val="28"/>
          <w:szCs w:val="28"/>
          <w:lang w:eastAsia="ru-RU"/>
        </w:rPr>
        <w:t xml:space="preserve">Практические </w:t>
      </w:r>
      <w:r w:rsidRPr="007501B2">
        <w:rPr>
          <w:rFonts w:ascii="Times New Roman" w:eastAsia="Times New Roman" w:hAnsi="Times New Roman" w:cs="Times New Roman"/>
          <w:b/>
          <w:i/>
          <w:kern w:val="28"/>
          <w:sz w:val="28"/>
          <w:szCs w:val="28"/>
          <w:lang w:eastAsia="ru-RU"/>
        </w:rPr>
        <w:t>заняти</w:t>
      </w:r>
      <w:bookmarkEnd w:id="9"/>
      <w:bookmarkEnd w:id="10"/>
      <w:r>
        <w:rPr>
          <w:rFonts w:ascii="Times New Roman" w:eastAsia="Times New Roman" w:hAnsi="Times New Roman" w:cs="Times New Roman"/>
          <w:b/>
          <w:i/>
          <w:kern w:val="28"/>
          <w:sz w:val="28"/>
          <w:szCs w:val="28"/>
          <w:lang w:eastAsia="ru-RU"/>
        </w:rPr>
        <w:t xml:space="preserve">я 9, 10, 11 </w:t>
      </w:r>
      <w:r w:rsidRPr="007501B2">
        <w:rPr>
          <w:rFonts w:ascii="Times New Roman" w:eastAsia="Times New Roman" w:hAnsi="Times New Roman" w:cs="Times New Roman"/>
          <w:b/>
          <w:i/>
          <w:kern w:val="28"/>
          <w:sz w:val="28"/>
          <w:szCs w:val="28"/>
          <w:lang w:eastAsia="ru-RU"/>
        </w:rPr>
        <w:t>12 Культура устной речи</w:t>
      </w:r>
      <w:bookmarkEnd w:id="11"/>
    </w:p>
    <w:p w14:paraId="1C945479"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01796E6B"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14:paraId="2A8DA4C9"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16F7896A"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315F770C"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3666C6C9"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eastAsia="Calibri" w:hAnsi="Times New Roman" w:cs="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14:paraId="1FE4F0CA"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2CF6366C"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7C929A2F"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14:paraId="1F31EBD2"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14:paraId="59309CBF"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Колтунова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14:paraId="38FA33D6"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xml:space="preserve">. и доп. </w:t>
      </w:r>
      <w:proofErr w:type="gramStart"/>
      <w:r w:rsidRPr="007501B2">
        <w:rPr>
          <w:rFonts w:ascii="Times New Roman" w:eastAsia="Calibri" w:hAnsi="Times New Roman" w:cs="Times New Roman"/>
          <w:sz w:val="28"/>
          <w:szCs w:val="28"/>
          <w:shd w:val="clear" w:color="auto" w:fill="FFFFFF"/>
        </w:rPr>
        <w:t>–  М.</w:t>
      </w:r>
      <w:proofErr w:type="gramEnd"/>
      <w:r w:rsidRPr="007501B2">
        <w:rPr>
          <w:rFonts w:ascii="Times New Roman" w:eastAsia="Calibri" w:hAnsi="Times New Roman" w:cs="Times New Roman"/>
          <w:sz w:val="28"/>
          <w:szCs w:val="28"/>
          <w:shd w:val="clear" w:color="auto" w:fill="FFFFFF"/>
        </w:rPr>
        <w:t>: Ось-89, 2002. – 320 с.</w:t>
      </w:r>
    </w:p>
    <w:p w14:paraId="71A37A85"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w:t>
      </w:r>
      <w:proofErr w:type="gramEnd"/>
      <w:r w:rsidRPr="007501B2">
        <w:rPr>
          <w:rFonts w:ascii="Times New Roman" w:eastAsia="Calibri" w:hAnsi="Times New Roman" w:cs="Times New Roman"/>
          <w:sz w:val="28"/>
          <w:szCs w:val="28"/>
        </w:rPr>
        <w:t xml:space="preserve">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http://biblioclub.ru/index.php?page=book&amp;id=89669</w:t>
        </w:r>
      </w:hyperlink>
    </w:p>
    <w:p w14:paraId="27A04218" w14:textId="77777777"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Чудинов, А.П. Деловое общение: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А.П. Чудинов,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http://biblioclub.ru/index.php?page=book&amp;id=137760</w:t>
        </w:r>
      </w:hyperlink>
    </w:p>
    <w:p w14:paraId="4A145D46"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Публичное выступление: подготовка, выступление, анализ</w:t>
      </w:r>
    </w:p>
    <w:p w14:paraId="0A4B1602"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7D97FA74"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lastRenderedPageBreak/>
        <w:t>Виды современной ораторской речи: социально-политическое красноречие; академическое красноречие; судебное красноречие.</w:t>
      </w:r>
    </w:p>
    <w:p w14:paraId="4A702907"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14:paraId="4BE2D92B"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14:paraId="58B2287A" w14:textId="77777777"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14:paraId="45C7B2B3" w14:textId="77777777"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14:paraId="191F69D3" w14:textId="77777777"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14:paraId="652B9399"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53CA4D84"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Кондакова, Ю.В. Устное публичное </w:t>
      </w:r>
      <w:proofErr w:type="gramStart"/>
      <w:r w:rsidRPr="007501B2">
        <w:rPr>
          <w:rFonts w:ascii="Times New Roman" w:eastAsia="Calibri" w:hAnsi="Times New Roman" w:cs="Times New Roman"/>
          <w:sz w:val="28"/>
          <w:szCs w:val="28"/>
        </w:rPr>
        <w:t>выступление :</w:t>
      </w:r>
      <w:proofErr w:type="gramEnd"/>
      <w:r w:rsidRPr="007501B2">
        <w:rPr>
          <w:rFonts w:ascii="Times New Roman" w:eastAsia="Calibri" w:hAnsi="Times New Roman" w:cs="Times New Roman"/>
          <w:sz w:val="28"/>
          <w:szCs w:val="28"/>
        </w:rPr>
        <w:t xml:space="preserve"> учебное пособие / Ю.В. Кондакова.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Архитектон</w:t>
      </w:r>
      <w:proofErr w:type="spellEnd"/>
      <w:r w:rsidRPr="007501B2">
        <w:rPr>
          <w:rFonts w:ascii="Times New Roman" w:eastAsia="Calibri" w:hAnsi="Times New Roman" w:cs="Times New Roman"/>
          <w:sz w:val="28"/>
          <w:szCs w:val="28"/>
        </w:rPr>
        <w:t xml:space="preserve">,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http://biblioclub.ru/index.php?page=book&amp;id=221960</w:t>
        </w:r>
      </w:hyperlink>
    </w:p>
    <w:p w14:paraId="130CA13D"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Директ-Медиа,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194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14:paraId="6692644B"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Л.В. Публичное выступление: теория и практика / Л.В. </w:t>
      </w: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Вологда :</w:t>
      </w:r>
      <w:proofErr w:type="gramEnd"/>
      <w:r w:rsidRPr="007501B2">
        <w:rPr>
          <w:rFonts w:ascii="Times New Roman" w:eastAsia="Calibri" w:hAnsi="Times New Roman" w:cs="Times New Roman"/>
          <w:sz w:val="28"/>
          <w:szCs w:val="28"/>
        </w:rPr>
        <w:t xml:space="preserve">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w:t>
      </w:r>
      <w:proofErr w:type="gramStart"/>
      <w:r w:rsidRPr="007501B2">
        <w:rPr>
          <w:rFonts w:ascii="Times New Roman" w:eastAsia="Calibri" w:hAnsi="Times New Roman" w:cs="Times New Roman"/>
          <w:sz w:val="28"/>
          <w:szCs w:val="28"/>
        </w:rPr>
        <w:t>кн..</w:t>
      </w:r>
      <w:proofErr w:type="gram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14:paraId="191E87DC"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Основы ораторского мастерства: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Министерство спорта Российской Федерации, Сибирский государственный университет физической культуры и спорта ; </w:t>
      </w:r>
      <w:proofErr w:type="spellStart"/>
      <w:r w:rsidRPr="007501B2">
        <w:rPr>
          <w:rFonts w:ascii="Times New Roman" w:eastAsia="Calibri" w:hAnsi="Times New Roman" w:cs="Times New Roman"/>
          <w:sz w:val="28"/>
          <w:szCs w:val="28"/>
        </w:rPr>
        <w:t>сост</w:t>
      </w:r>
      <w:proofErr w:type="spellEnd"/>
      <w:r w:rsidRPr="007501B2">
        <w:rPr>
          <w:rFonts w:ascii="Times New Roman" w:eastAsia="Calibri" w:hAnsi="Times New Roman" w:cs="Times New Roman"/>
          <w:sz w:val="28"/>
          <w:szCs w:val="28"/>
        </w:rPr>
        <w:t xml:space="preserve">-ль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Омск :</w:t>
      </w:r>
      <w:proofErr w:type="gramEnd"/>
      <w:r w:rsidRPr="007501B2">
        <w:rPr>
          <w:rFonts w:ascii="Times New Roman" w:eastAsia="Calibri" w:hAnsi="Times New Roman" w:cs="Times New Roman"/>
          <w:sz w:val="28"/>
          <w:szCs w:val="28"/>
        </w:rPr>
        <w:t xml:space="preserve"> Издательство </w:t>
      </w:r>
      <w:proofErr w:type="spellStart"/>
      <w:r w:rsidRPr="007501B2">
        <w:rPr>
          <w:rFonts w:ascii="Times New Roman" w:eastAsia="Calibri" w:hAnsi="Times New Roman" w:cs="Times New Roman"/>
          <w:sz w:val="28"/>
          <w:szCs w:val="28"/>
        </w:rPr>
        <w:t>СибГУФК</w:t>
      </w:r>
      <w:proofErr w:type="spellEnd"/>
      <w:r w:rsidRPr="007501B2">
        <w:rPr>
          <w:rFonts w:ascii="Times New Roman" w:eastAsia="Calibri" w:hAnsi="Times New Roman" w:cs="Times New Roman"/>
          <w:sz w:val="28"/>
          <w:szCs w:val="28"/>
        </w:rPr>
        <w:t>,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w:t>
      </w:r>
      <w:proofErr w:type="gramStart"/>
      <w:r w:rsidRPr="007501B2">
        <w:rPr>
          <w:rFonts w:ascii="Times New Roman" w:eastAsia="Calibri" w:hAnsi="Times New Roman" w:cs="Times New Roman"/>
          <w:sz w:val="28"/>
          <w:szCs w:val="28"/>
        </w:rPr>
        <w:t>кн. ;</w:t>
      </w:r>
      <w:proofErr w:type="gramEnd"/>
      <w:r w:rsidRPr="007501B2">
        <w:rPr>
          <w:rFonts w:ascii="Times New Roman" w:eastAsia="Calibri" w:hAnsi="Times New Roman" w:cs="Times New Roman"/>
          <w:sz w:val="28"/>
          <w:szCs w:val="28"/>
        </w:rPr>
        <w:t xml:space="preserve">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14:paraId="434ECB01" w14:textId="77777777"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Панфилова, А.А. Подготовка к публичному </w:t>
      </w:r>
      <w:proofErr w:type="gramStart"/>
      <w:r w:rsidRPr="007501B2">
        <w:rPr>
          <w:rFonts w:ascii="Times New Roman" w:eastAsia="Calibri" w:hAnsi="Times New Roman" w:cs="Times New Roman"/>
          <w:sz w:val="28"/>
          <w:szCs w:val="28"/>
        </w:rPr>
        <w:t>выступлению :</w:t>
      </w:r>
      <w:proofErr w:type="gramEnd"/>
      <w:r w:rsidRPr="007501B2">
        <w:rPr>
          <w:rFonts w:ascii="Times New Roman" w:eastAsia="Calibri" w:hAnsi="Times New Roman" w:cs="Times New Roman"/>
          <w:sz w:val="28"/>
          <w:szCs w:val="28"/>
        </w:rPr>
        <w:t xml:space="preserve"> методические рекомендации для студентов / А.А. Панфилова, В.Ю. </w:t>
      </w:r>
      <w:proofErr w:type="spellStart"/>
      <w:r w:rsidRPr="007501B2">
        <w:rPr>
          <w:rFonts w:ascii="Times New Roman" w:eastAsia="Calibri" w:hAnsi="Times New Roman" w:cs="Times New Roman"/>
          <w:sz w:val="28"/>
          <w:szCs w:val="28"/>
        </w:rPr>
        <w:t>Питюков</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rPr>
        <w:lastRenderedPageBreak/>
        <w:t xml:space="preserve">;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в кн.</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w:t>
      </w:r>
      <w:proofErr w:type="gramEnd"/>
      <w:r w:rsidRPr="007501B2">
        <w:rPr>
          <w:rFonts w:ascii="Times New Roman" w:eastAsia="Calibri" w:hAnsi="Times New Roman" w:cs="Times New Roman"/>
          <w:sz w:val="28"/>
          <w:szCs w:val="28"/>
        </w:rPr>
        <w:t xml:space="preserve">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14:paraId="40CEB52A" w14:textId="77777777"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Холодов, А.И. Подготовка к публичным выступлениям методом фан-</w:t>
      </w:r>
      <w:proofErr w:type="gramStart"/>
      <w:r w:rsidRPr="007501B2">
        <w:rPr>
          <w:rFonts w:ascii="Times New Roman" w:eastAsia="Calibri" w:hAnsi="Times New Roman" w:cs="Times New Roman"/>
          <w:sz w:val="28"/>
          <w:szCs w:val="28"/>
        </w:rPr>
        <w:t>проектов :</w:t>
      </w:r>
      <w:proofErr w:type="gramEnd"/>
      <w:r w:rsidRPr="007501B2">
        <w:rPr>
          <w:rFonts w:ascii="Times New Roman" w:eastAsia="Calibri" w:hAnsi="Times New Roman" w:cs="Times New Roman"/>
          <w:sz w:val="28"/>
          <w:szCs w:val="28"/>
        </w:rPr>
        <w:t xml:space="preserve">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Екатеринбург :</w:t>
      </w:r>
      <w:proofErr w:type="spellStart"/>
      <w:r w:rsidRPr="007501B2">
        <w:rPr>
          <w:rFonts w:ascii="Times New Roman" w:eastAsia="Calibri" w:hAnsi="Times New Roman" w:cs="Times New Roman"/>
          <w:sz w:val="28"/>
          <w:szCs w:val="28"/>
        </w:rPr>
        <w:t>Архитектон</w:t>
      </w:r>
      <w:proofErr w:type="spellEnd"/>
      <w:proofErr w:type="gramEnd"/>
      <w:r w:rsidRPr="007501B2">
        <w:rPr>
          <w:rFonts w:ascii="Times New Roman" w:eastAsia="Calibri" w:hAnsi="Times New Roman" w:cs="Times New Roman"/>
          <w:sz w:val="28"/>
          <w:szCs w:val="28"/>
        </w:rPr>
        <w:t xml:space="preserve">,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http://biblioclub.ru/index.php?page=book&amp;id=436857</w:t>
        </w:r>
      </w:hyperlink>
    </w:p>
    <w:p w14:paraId="5508D0E4"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2" w:name="_Toc83969385"/>
      <w:proofErr w:type="gramStart"/>
      <w:r w:rsidRPr="001A785D">
        <w:rPr>
          <w:rFonts w:ascii="Times New Roman" w:eastAsia="Times New Roman" w:hAnsi="Times New Roman" w:cs="Times New Roman"/>
          <w:b/>
          <w:kern w:val="28"/>
          <w:sz w:val="32"/>
          <w:szCs w:val="24"/>
          <w:lang w:eastAsia="ru-RU"/>
        </w:rPr>
        <w:t>3  Рекомендации</w:t>
      </w:r>
      <w:proofErr w:type="gramEnd"/>
      <w:r w:rsidRPr="001A785D">
        <w:rPr>
          <w:rFonts w:ascii="Times New Roman" w:eastAsia="Times New Roman" w:hAnsi="Times New Roman" w:cs="Times New Roman"/>
          <w:b/>
          <w:kern w:val="28"/>
          <w:sz w:val="32"/>
          <w:szCs w:val="24"/>
          <w:lang w:eastAsia="ru-RU"/>
        </w:rPr>
        <w:t xml:space="preserve"> по написанию эссе</w:t>
      </w:r>
      <w:bookmarkEnd w:id="12"/>
    </w:p>
    <w:p w14:paraId="4E42A35A" w14:textId="77777777" w:rsidR="007447BC" w:rsidRPr="001A785D" w:rsidRDefault="007447BC" w:rsidP="007447BC">
      <w:pPr>
        <w:spacing w:after="200" w:line="276" w:lineRule="auto"/>
        <w:rPr>
          <w:rFonts w:ascii="Calibri" w:eastAsia="Calibri" w:hAnsi="Calibri" w:cs="Times New Roman"/>
          <w:lang w:eastAsia="ru-RU"/>
        </w:rPr>
      </w:pPr>
    </w:p>
    <w:p w14:paraId="6D819C7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14:paraId="205B98B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74FE22C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4883F7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14:paraId="09F8CED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2924EB6C" w14:textId="77777777"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14:paraId="086860B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w:t>
      </w:r>
      <w:r w:rsidRPr="001A785D">
        <w:rPr>
          <w:rFonts w:ascii="Times New Roman" w:eastAsia="Times New Roman" w:hAnsi="Times New Roman" w:cs="Times New Roman"/>
          <w:sz w:val="28"/>
          <w:szCs w:val="28"/>
          <w:lang w:eastAsia="ru-RU"/>
        </w:rPr>
        <w:lastRenderedPageBreak/>
        <w:t>образом обеспечивает возможность путешествовать миллиардам пассажиров в течение миллионов лет.</w:t>
      </w:r>
    </w:p>
    <w:p w14:paraId="2753BF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развинчивать винтики, просверливать дырочки в обшивке, то это придется квалифицировать как самоубийство. (</w:t>
      </w:r>
      <w:proofErr w:type="gramStart"/>
      <w:r w:rsidRPr="001A785D">
        <w:rPr>
          <w:rFonts w:ascii="Times New Roman" w:eastAsia="Times New Roman" w:hAnsi="Times New Roman" w:cs="Times New Roman"/>
          <w:sz w:val="28"/>
          <w:szCs w:val="28"/>
          <w:lang w:eastAsia="ru-RU"/>
        </w:rPr>
        <w:t>6)Но</w:t>
      </w:r>
      <w:proofErr w:type="gramEnd"/>
      <w:r w:rsidRPr="001A785D">
        <w:rPr>
          <w:rFonts w:ascii="Times New Roman" w:eastAsia="Times New Roman" w:hAnsi="Times New Roman" w:cs="Times New Roman"/>
          <w:sz w:val="28"/>
          <w:szCs w:val="28"/>
          <w:lang w:eastAsia="ru-RU"/>
        </w:rPr>
        <w:t xml:space="preserve"> принципиальной разницы у маленького корабля с большим нет. (7) Вопрос только размеров и времени.</w:t>
      </w:r>
    </w:p>
    <w:p w14:paraId="52DCC182"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w:t>
      </w:r>
      <w:proofErr w:type="gramStart"/>
      <w:r w:rsidRPr="001A785D">
        <w:rPr>
          <w:rFonts w:ascii="Times New Roman" w:eastAsia="Times New Roman" w:hAnsi="Times New Roman" w:cs="Times New Roman"/>
          <w:sz w:val="28"/>
          <w:szCs w:val="28"/>
          <w:lang w:eastAsia="ru-RU"/>
        </w:rPr>
        <w:t>9)Завелись</w:t>
      </w:r>
      <w:proofErr w:type="gramEnd"/>
      <w:r w:rsidRPr="001A785D">
        <w:rPr>
          <w:rFonts w:ascii="Times New Roman" w:eastAsia="Times New Roman" w:hAnsi="Times New Roman" w:cs="Times New Roman"/>
          <w:sz w:val="28"/>
          <w:szCs w:val="28"/>
          <w:lang w:eastAsia="ru-RU"/>
        </w:rPr>
        <w:t>,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79F8681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sidRPr="001A785D">
        <w:rPr>
          <w:rFonts w:ascii="Times New Roman" w:eastAsia="Times New Roman" w:hAnsi="Times New Roman" w:cs="Times New Roman"/>
          <w:sz w:val="28"/>
          <w:szCs w:val="28"/>
          <w:lang w:eastAsia="ru-RU"/>
        </w:rPr>
        <w:lastRenderedPageBreak/>
        <w:t>мир приведен в такое состояние, что уже подчас не приглашает человека к духовному с ним общению.</w:t>
      </w:r>
    </w:p>
    <w:p w14:paraId="49BE790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2B36A5D7"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14:paraId="6A84F2D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14:paraId="0964CB6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14:paraId="7ADB9863"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5571FEBB"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w:t>
      </w:r>
      <w:proofErr w:type="gramStart"/>
      <w:r w:rsidRPr="001A785D">
        <w:rPr>
          <w:rFonts w:ascii="Times New Roman" w:eastAsia="Times New Roman" w:hAnsi="Times New Roman" w:cs="Times New Roman"/>
          <w:sz w:val="28"/>
          <w:szCs w:val="28"/>
          <w:lang w:eastAsia="ru-RU"/>
        </w:rPr>
        <w:t>8)Она</w:t>
      </w:r>
      <w:proofErr w:type="gramEnd"/>
      <w:r w:rsidRPr="001A785D">
        <w:rPr>
          <w:rFonts w:ascii="Times New Roman" w:eastAsia="Times New Roman" w:hAnsi="Times New Roman" w:cs="Times New Roman"/>
          <w:sz w:val="28"/>
          <w:szCs w:val="28"/>
          <w:lang w:eastAsia="ru-RU"/>
        </w:rPr>
        <w:t xml:space="preserve"> нужна и для окружающих, и для самого человека. (9) И вот почему.</w:t>
      </w:r>
    </w:p>
    <w:p w14:paraId="11463403"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4D46160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14C7FA9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sidRPr="001A785D">
        <w:rPr>
          <w:rFonts w:ascii="Times New Roman" w:eastAsia="Times New Roman" w:hAnsi="Times New Roman" w:cs="Times New Roman"/>
          <w:sz w:val="28"/>
          <w:szCs w:val="28"/>
          <w:lang w:eastAsia="ru-RU"/>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56E42EFE"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14:paraId="0AEBA77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0D83FD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1BA235E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38FBB80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14:paraId="2BD023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6AF018A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17EFCA3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652D7552"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1BFAC6B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7EA66B5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14:paraId="516FE08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4C05C70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14:paraId="14B0460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14:paraId="497B847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14:paraId="2296724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14:paraId="00A9B5A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14:paraId="09A993B2" w14:textId="77777777"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14:paraId="4993BB9A" w14:textId="77777777"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3"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3"/>
    </w:p>
    <w:p w14:paraId="4390E12B"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14:paraId="281B0517"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14:paraId="2F9F0E5C"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03F6B272" w14:textId="77777777"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14:paraId="2A287CC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w:t>
      </w:r>
      <w:proofErr w:type="gramStart"/>
      <w:r w:rsidRPr="001A785D">
        <w:rPr>
          <w:rFonts w:ascii="Times New Roman" w:eastAsia="Calibri" w:hAnsi="Times New Roman" w:cs="Times New Roman"/>
          <w:iCs/>
          <w:sz w:val="28"/>
          <w:szCs w:val="28"/>
        </w:rPr>
        <w:t xml:space="preserve">типа </w:t>
      </w:r>
      <w:r w:rsidRPr="001A785D">
        <w:rPr>
          <w:rFonts w:ascii="Times New Roman" w:eastAsia="Calibri" w:hAnsi="Times New Roman" w:cs="Times New Roman"/>
          <w:sz w:val="28"/>
          <w:szCs w:val="28"/>
        </w:rPr>
        <w:t xml:space="preserve"> на</w:t>
      </w:r>
      <w:proofErr w:type="gramEnd"/>
      <w:r w:rsidRPr="001A785D">
        <w:rPr>
          <w:rFonts w:ascii="Times New Roman" w:eastAsia="Calibri" w:hAnsi="Times New Roman" w:cs="Times New Roman"/>
          <w:sz w:val="28"/>
          <w:szCs w:val="28"/>
        </w:rPr>
        <w:t xml:space="preserve"> одну из указанных тем. Постарайтесь сделать ее как можно образнее, ярче. Можете использовать олицетворение.</w:t>
      </w:r>
    </w:p>
    <w:p w14:paraId="6E47D56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54D3AF75"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57FEF4E4"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14:paraId="6B05C36A"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14:paraId="5726AB9F"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14:paraId="0192E52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14:paraId="7B6ED732"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14:paraId="66428FE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14:paraId="229858BB"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14:paraId="4990CB69"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14:paraId="52D84DF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14:paraId="4F32E560"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14:paraId="6E967102"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14:paraId="1C7A5177"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14:paraId="1B93FFE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1A785D">
        <w:rPr>
          <w:rFonts w:ascii="Times New Roman" w:eastAsia="Calibri" w:hAnsi="Times New Roman" w:cs="Times New Roman"/>
          <w:sz w:val="28"/>
          <w:szCs w:val="28"/>
        </w:rPr>
        <w:t>orare</w:t>
      </w:r>
      <w:proofErr w:type="spellEnd"/>
      <w:r w:rsidRPr="001A785D">
        <w:rPr>
          <w:rFonts w:ascii="Times New Roman" w:eastAsia="Calibri" w:hAnsi="Times New Roman" w:cs="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17CCE0D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29DA5A1E"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14:paraId="38C00BB6"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3A8E24A7"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w:t>
      </w:r>
      <w:proofErr w:type="spellStart"/>
      <w:r w:rsidRPr="001A785D">
        <w:rPr>
          <w:rFonts w:ascii="Times New Roman" w:eastAsia="Calibri" w:hAnsi="Times New Roman" w:cs="Times New Roman"/>
          <w:sz w:val="28"/>
          <w:szCs w:val="28"/>
        </w:rPr>
        <w:t>растѐт</w:t>
      </w:r>
      <w:proofErr w:type="spellEnd"/>
      <w:r w:rsidRPr="001A785D">
        <w:rPr>
          <w:rFonts w:ascii="Times New Roman" w:eastAsia="Calibri" w:hAnsi="Times New Roman" w:cs="Times New Roman"/>
          <w:sz w:val="28"/>
          <w:szCs w:val="28"/>
        </w:rPr>
        <w:t xml:space="preserve"> в геометрической прогрессии. </w:t>
      </w:r>
    </w:p>
    <w:p w14:paraId="7A20E4D8"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w:t>
      </w:r>
      <w:proofErr w:type="spellStart"/>
      <w:r w:rsidRPr="001A785D">
        <w:rPr>
          <w:rFonts w:ascii="Times New Roman" w:eastAsia="Calibri" w:hAnsi="Times New Roman" w:cs="Times New Roman"/>
          <w:sz w:val="28"/>
          <w:szCs w:val="28"/>
        </w:rPr>
        <w:t>еѐ</w:t>
      </w:r>
      <w:proofErr w:type="spellEnd"/>
      <w:r w:rsidRPr="001A785D">
        <w:rPr>
          <w:rFonts w:ascii="Times New Roman" w:eastAsia="Calibri" w:hAnsi="Times New Roman" w:cs="Times New Roman"/>
          <w:sz w:val="28"/>
          <w:szCs w:val="28"/>
        </w:rPr>
        <w:t xml:space="preserve"> на отдельные составляющие. Составляющие главную мысль компоненты должны быть соразмерны по </w:t>
      </w:r>
      <w:r w:rsidRPr="001A785D">
        <w:rPr>
          <w:rFonts w:ascii="Times New Roman" w:eastAsia="Calibri" w:hAnsi="Times New Roman" w:cs="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5AF82BED"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7DBA0DDE" w14:textId="2191515D"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Сво</w:t>
      </w:r>
      <w:r w:rsidR="00E63AEA">
        <w:rPr>
          <w:rFonts w:ascii="Times New Roman" w:eastAsia="Calibri" w:hAnsi="Times New Roman" w:cs="Times New Roman"/>
          <w:sz w:val="28"/>
          <w:szCs w:val="28"/>
        </w:rPr>
        <w:t>ё</w:t>
      </w:r>
      <w:r w:rsidRPr="001A785D">
        <w:rPr>
          <w:rFonts w:ascii="Times New Roman" w:eastAsia="Calibri" w:hAnsi="Times New Roman" w:cs="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65B2F7A1"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1DD2D09B" w14:textId="77777777"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3B997A1D"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14:paraId="09EE800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14:paraId="1DB2700D" w14:textId="77777777"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14:paraId="61815E97"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14:paraId="3B16A5B7"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6EE035AB" w14:textId="77777777"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14:paraId="2A77D94F"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4"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4"/>
      <w:r w:rsidRPr="001A785D">
        <w:rPr>
          <w:rFonts w:ascii="Times New Roman" w:eastAsia="Times New Roman" w:hAnsi="Times New Roman" w:cs="Times New Roman"/>
          <w:b/>
          <w:kern w:val="28"/>
          <w:sz w:val="32"/>
          <w:szCs w:val="24"/>
          <w:lang w:eastAsia="ru-RU"/>
        </w:rPr>
        <w:t xml:space="preserve"> </w:t>
      </w:r>
    </w:p>
    <w:p w14:paraId="52D86CA9" w14:textId="77777777"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14:paraId="53CD7BB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0D10F48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5E81A3FA" w14:textId="77777777"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2E7C8BDB"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7B0E28D2"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6940FF71"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14:paraId="7D94755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lastRenderedPageBreak/>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14:paraId="43660B3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14:paraId="3CC8B51D"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14:paraId="7AD8F099"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14:paraId="6F93205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w:t>
      </w:r>
      <w:proofErr w:type="gramStart"/>
      <w:r w:rsidRPr="001A785D">
        <w:rPr>
          <w:rFonts w:ascii="Times New Roman" w:eastAsia="Calibri" w:hAnsi="Times New Roman" w:cs="Times New Roman"/>
          <w:color w:val="000000"/>
          <w:sz w:val="28"/>
          <w:szCs w:val="28"/>
          <w:shd w:val="clear" w:color="auto" w:fill="FFFFFF"/>
        </w:rPr>
        <w:t>преподаватель  может</w:t>
      </w:r>
      <w:proofErr w:type="gramEnd"/>
      <w:r w:rsidRPr="001A785D">
        <w:rPr>
          <w:rFonts w:ascii="Times New Roman" w:eastAsia="Calibri" w:hAnsi="Times New Roman" w:cs="Times New Roman"/>
          <w:color w:val="000000"/>
          <w:sz w:val="28"/>
          <w:szCs w:val="28"/>
          <w:shd w:val="clear" w:color="auto" w:fill="FFFFFF"/>
        </w:rPr>
        <w:t xml:space="preserve">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7A4C355E" w14:textId="77777777"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14:paraId="58A844EB"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 xml:space="preserve">Обучающийся, не </w:t>
      </w:r>
      <w:proofErr w:type="gramStart"/>
      <w:r w:rsidRPr="001A785D">
        <w:rPr>
          <w:rFonts w:ascii="Times New Roman" w:eastAsia="Times New Roman" w:hAnsi="Times New Roman" w:cs="Times New Roman"/>
          <w:color w:val="000000"/>
          <w:sz w:val="28"/>
          <w:szCs w:val="28"/>
          <w:lang w:eastAsia="ru-RU"/>
        </w:rPr>
        <w:t>сдавший  зачет</w:t>
      </w:r>
      <w:proofErr w:type="gramEnd"/>
      <w:r w:rsidRPr="001A785D">
        <w:rPr>
          <w:rFonts w:ascii="Times New Roman" w:eastAsia="Times New Roman" w:hAnsi="Times New Roman" w:cs="Times New Roman"/>
          <w:color w:val="000000"/>
          <w:sz w:val="28"/>
          <w:szCs w:val="28"/>
          <w:lang w:eastAsia="ru-RU"/>
        </w:rPr>
        <w:t>, допускается к повторной сдаче после дополнительной самостоятельной подготовки.</w:t>
      </w:r>
    </w:p>
    <w:p w14:paraId="4A68C942"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14:paraId="30FDB34F"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14:paraId="0FD4985F"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w:t>
      </w:r>
      <w:proofErr w:type="gramStart"/>
      <w:r w:rsidRPr="001A785D">
        <w:rPr>
          <w:rFonts w:ascii="Times New Roman" w:eastAsia="Calibri" w:hAnsi="Times New Roman" w:cs="Times New Roman"/>
          <w:spacing w:val="-1"/>
          <w:sz w:val="28"/>
          <w:szCs w:val="28"/>
          <w:lang w:eastAsia="ru-RU"/>
        </w:rPr>
        <w:t>%  до</w:t>
      </w:r>
      <w:proofErr w:type="gramEnd"/>
      <w:r w:rsidRPr="001A785D">
        <w:rPr>
          <w:rFonts w:ascii="Times New Roman" w:eastAsia="Calibri" w:hAnsi="Times New Roman" w:cs="Times New Roman"/>
          <w:spacing w:val="-1"/>
          <w:sz w:val="28"/>
          <w:szCs w:val="28"/>
          <w:lang w:eastAsia="ru-RU"/>
        </w:rPr>
        <w:t xml:space="preserve"> 100%</w:t>
      </w:r>
    </w:p>
    <w:p w14:paraId="69E6309A"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14:paraId="3EE377B6"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14:paraId="37744CF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14:paraId="03B8B2D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 xml:space="preserve">пускает ошибки в </w:t>
      </w:r>
      <w:r w:rsidRPr="001A785D">
        <w:rPr>
          <w:rFonts w:ascii="Times New Roman" w:eastAsia="Calibri" w:hAnsi="Times New Roman" w:cs="Times New Roman"/>
          <w:sz w:val="28"/>
          <w:szCs w:val="28"/>
        </w:rPr>
        <w:lastRenderedPageBreak/>
        <w:t>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14:paraId="5FB27EAE"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14:paraId="5DB2D477" w14:textId="77777777" w:rsidR="007447BC" w:rsidRPr="001A785D" w:rsidRDefault="007447BC" w:rsidP="007447BC">
      <w:pPr>
        <w:spacing w:after="200" w:line="276" w:lineRule="auto"/>
        <w:rPr>
          <w:rFonts w:ascii="Calibri" w:eastAsia="Calibri" w:hAnsi="Calibri" w:cs="Times New Roman"/>
        </w:rPr>
      </w:pPr>
    </w:p>
    <w:p w14:paraId="308DD1B7" w14:textId="77777777"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14:paraId="4BB33651" w14:textId="77777777" w:rsidR="007447BC" w:rsidRPr="001A785D" w:rsidRDefault="007447BC" w:rsidP="007447BC">
      <w:pPr>
        <w:spacing w:after="200" w:line="276" w:lineRule="auto"/>
        <w:rPr>
          <w:rFonts w:ascii="Calibri" w:eastAsia="Calibri" w:hAnsi="Calibri" w:cs="Times New Roman"/>
        </w:rPr>
      </w:pPr>
    </w:p>
    <w:p w14:paraId="35379D4A" w14:textId="77777777" w:rsidR="007447BC" w:rsidRPr="001A785D" w:rsidRDefault="007447BC" w:rsidP="007447BC"/>
    <w:p w14:paraId="3199EDE2"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0E86C" w14:textId="77777777" w:rsidR="00790BAC" w:rsidRDefault="00790BAC">
      <w:pPr>
        <w:spacing w:after="0" w:line="240" w:lineRule="auto"/>
      </w:pPr>
      <w:r>
        <w:separator/>
      </w:r>
    </w:p>
  </w:endnote>
  <w:endnote w:type="continuationSeparator" w:id="0">
    <w:p w14:paraId="4D765FFF" w14:textId="77777777" w:rsidR="00790BAC" w:rsidRDefault="00790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2A90C"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7B0C10AB"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A0771" w14:textId="77777777" w:rsidR="00790BAC" w:rsidRDefault="00790BAC">
      <w:pPr>
        <w:spacing w:after="0" w:line="240" w:lineRule="auto"/>
      </w:pPr>
      <w:r>
        <w:separator/>
      </w:r>
    </w:p>
  </w:footnote>
  <w:footnote w:type="continuationSeparator" w:id="0">
    <w:p w14:paraId="30E5891E" w14:textId="77777777" w:rsidR="00790BAC" w:rsidRDefault="00790B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16cid:durableId="337928638">
    <w:abstractNumId w:val="1"/>
  </w:num>
  <w:num w:numId="2" w16cid:durableId="426852843">
    <w:abstractNumId w:val="14"/>
  </w:num>
  <w:num w:numId="3" w16cid:durableId="1716419147">
    <w:abstractNumId w:val="7"/>
  </w:num>
  <w:num w:numId="4" w16cid:durableId="2046565490">
    <w:abstractNumId w:val="12"/>
  </w:num>
  <w:num w:numId="5" w16cid:durableId="2114551280">
    <w:abstractNumId w:val="10"/>
  </w:num>
  <w:num w:numId="6" w16cid:durableId="2107723107">
    <w:abstractNumId w:val="2"/>
  </w:num>
  <w:num w:numId="7" w16cid:durableId="6968111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01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4927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45515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8114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3937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020119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17217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9516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46154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9CB"/>
    <w:rsid w:val="000A1B05"/>
    <w:rsid w:val="000C3932"/>
    <w:rsid w:val="001A785D"/>
    <w:rsid w:val="002873BB"/>
    <w:rsid w:val="002A2E07"/>
    <w:rsid w:val="002A6CA0"/>
    <w:rsid w:val="00424162"/>
    <w:rsid w:val="00444C1E"/>
    <w:rsid w:val="007447BC"/>
    <w:rsid w:val="00790BAC"/>
    <w:rsid w:val="007C3217"/>
    <w:rsid w:val="00821A7F"/>
    <w:rsid w:val="008728CF"/>
    <w:rsid w:val="0098474E"/>
    <w:rsid w:val="009E30C7"/>
    <w:rsid w:val="00A52CBB"/>
    <w:rsid w:val="00A77023"/>
    <w:rsid w:val="00A77DF8"/>
    <w:rsid w:val="00AA1D73"/>
    <w:rsid w:val="00AB14F0"/>
    <w:rsid w:val="00AB15A2"/>
    <w:rsid w:val="00AF0B6F"/>
    <w:rsid w:val="00B0462E"/>
    <w:rsid w:val="00C66437"/>
    <w:rsid w:val="00CF5445"/>
    <w:rsid w:val="00D140D0"/>
    <w:rsid w:val="00D72CB2"/>
    <w:rsid w:val="00DC4D9E"/>
    <w:rsid w:val="00E077FF"/>
    <w:rsid w:val="00E63AEA"/>
    <w:rsid w:val="00EE5C89"/>
    <w:rsid w:val="00EF5EE3"/>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9644D"/>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79032" TargetMode="External"/><Relationship Id="rId18" Type="http://schemas.openxmlformats.org/officeDocument/2006/relationships/hyperlink" Target="http://biblioclub.ru/index.php?page=book&amp;id=256486" TargetMode="External"/><Relationship Id="rId26" Type="http://schemas.openxmlformats.org/officeDocument/2006/relationships/hyperlink" Target="http://biblioclub.ru/index.php?page=book&amp;id=474287" TargetMode="External"/><Relationship Id="rId39" Type="http://schemas.openxmlformats.org/officeDocument/2006/relationships/hyperlink" Target="http://biblioclub.ru/index.php?page=book&amp;id=444439" TargetMode="External"/><Relationship Id="rId21" Type="http://schemas.openxmlformats.org/officeDocument/2006/relationships/hyperlink" Target="http://biblioclub.ru/index.php?page=book&amp;id=429211" TargetMode="External"/><Relationship Id="rId34" Type="http://schemas.openxmlformats.org/officeDocument/2006/relationships/hyperlink" Target="http://biblioclub.ru/index.php?page=book&amp;id=445886" TargetMode="External"/><Relationship Id="rId42" Type="http://schemas.openxmlformats.org/officeDocument/2006/relationships/hyperlink" Target="http://biblioclub.ru/index.php?page=book&amp;id=436857" TargetMode="External"/><Relationship Id="rId7" Type="http://schemas.openxmlformats.org/officeDocument/2006/relationships/hyperlink" Target="http://biblioclub.ru/index.php?page=book&amp;id=114933" TargetMode="External"/><Relationship Id="rId2" Type="http://schemas.openxmlformats.org/officeDocument/2006/relationships/styles" Target="styles.xml"/><Relationship Id="rId16" Type="http://schemas.openxmlformats.org/officeDocument/2006/relationships/hyperlink" Target="http://biblioclub.ru/index.php?page=book&amp;id=83382" TargetMode="External"/><Relationship Id="rId29" Type="http://schemas.openxmlformats.org/officeDocument/2006/relationships/hyperlink" Target="http://biblioclub.ru/index.php?page=book&amp;id=984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85498" TargetMode="External"/><Relationship Id="rId24" Type="http://schemas.openxmlformats.org/officeDocument/2006/relationships/hyperlink" Target="http://biblioclub.ru/index.php?page=book&amp;id=118132" TargetMode="External"/><Relationship Id="rId32" Type="http://schemas.openxmlformats.org/officeDocument/2006/relationships/hyperlink" Target="http://biblioclub.ru/index.php?page=book&amp;id=445133" TargetMode="External"/><Relationship Id="rId37" Type="http://schemas.openxmlformats.org/officeDocument/2006/relationships/hyperlink" Target="http://biblioclub.ru/index.php?page=book&amp;id=221960" TargetMode="External"/><Relationship Id="rId40" Type="http://schemas.openxmlformats.org/officeDocument/2006/relationships/hyperlink" Target="http://biblioclub.ru/index.php?page=book&amp;id=4834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45133" TargetMode="External"/><Relationship Id="rId23" Type="http://schemas.openxmlformats.org/officeDocument/2006/relationships/hyperlink" Target="http://biblioclub.ru/index.php?page=book&amp;id=256486" TargetMode="External"/><Relationship Id="rId28" Type="http://schemas.openxmlformats.org/officeDocument/2006/relationships/hyperlink" Target="http://biblioclub.ru/index.php?page=book&amp;id=57961" TargetMode="External"/><Relationship Id="rId36" Type="http://schemas.openxmlformats.org/officeDocument/2006/relationships/hyperlink" Target="http://biblioclub.ru/index.php?page=book&amp;id=137760" TargetMode="External"/><Relationship Id="rId10" Type="http://schemas.openxmlformats.org/officeDocument/2006/relationships/hyperlink" Target="http://biblioclub.ru/index.php?page=book_red&amp;id=278489" TargetMode="External"/><Relationship Id="rId19" Type="http://schemas.openxmlformats.org/officeDocument/2006/relationships/hyperlink" Target="http://biblioclub.ru/index.php?page=book&amp;id=274600" TargetMode="External"/><Relationship Id="rId31" Type="http://schemas.openxmlformats.org/officeDocument/2006/relationships/hyperlink" Target="http://biblioclub.ru/index.php?page=book&amp;id=9841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57961" TargetMode="External"/><Relationship Id="rId14" Type="http://schemas.openxmlformats.org/officeDocument/2006/relationships/hyperlink" Target="http://biblioclub.ru/index.php?page=book&amp;id=228788" TargetMode="External"/><Relationship Id="rId22" Type="http://schemas.openxmlformats.org/officeDocument/2006/relationships/hyperlink" Target="http://biblioclub.ru/index.php?page=book&amp;id=140945" TargetMode="External"/><Relationship Id="rId27" Type="http://schemas.openxmlformats.org/officeDocument/2006/relationships/hyperlink" Target="http://biblioclub.ru/index.php?page=book&amp;id=42113" TargetMode="External"/><Relationship Id="rId30" Type="http://schemas.openxmlformats.org/officeDocument/2006/relationships/hyperlink" Target="http://biblioclub.ru/index.php?page=book&amp;id=57961" TargetMode="External"/><Relationship Id="rId35" Type="http://schemas.openxmlformats.org/officeDocument/2006/relationships/hyperlink" Target="http://biblioclub.ru/index.php?page=book&amp;id=89669" TargetMode="External"/><Relationship Id="rId43" Type="http://schemas.openxmlformats.org/officeDocument/2006/relationships/footer" Target="footer1.xml"/><Relationship Id="rId8" Type="http://schemas.openxmlformats.org/officeDocument/2006/relationships/hyperlink" Target="http://biblioclub.ru/index.php?page=book&amp;id=117759" TargetMode="External"/><Relationship Id="rId3" Type="http://schemas.openxmlformats.org/officeDocument/2006/relationships/settings" Target="settings.xml"/><Relationship Id="rId12" Type="http://schemas.openxmlformats.org/officeDocument/2006/relationships/hyperlink" Target="http://biblioclub.ru/index.php?page=book&amp;id=439591" TargetMode="External"/><Relationship Id="rId17" Type="http://schemas.openxmlformats.org/officeDocument/2006/relationships/hyperlink" Target="http://biblioclub.ru/index.php?page=book&amp;id=56264" TargetMode="External"/><Relationship Id="rId25" Type="http://schemas.openxmlformats.org/officeDocument/2006/relationships/hyperlink" Target="http://biblioclub.ru/index.php?page=book&amp;id=279383" TargetMode="External"/><Relationship Id="rId33" Type="http://schemas.openxmlformats.org/officeDocument/2006/relationships/hyperlink" Target="http://biblioclub.ru/index.php?page=book&amp;id=228788" TargetMode="External"/><Relationship Id="rId38" Type="http://schemas.openxmlformats.org/officeDocument/2006/relationships/hyperlink" Target="http://biblioclub.ru/index.php?page=book&amp;id=272558" TargetMode="External"/><Relationship Id="rId20" Type="http://schemas.openxmlformats.org/officeDocument/2006/relationships/hyperlink" Target="http://biblioclub.ru/index.php?page=book&amp;id=278489" TargetMode="External"/><Relationship Id="rId41" Type="http://schemas.openxmlformats.org/officeDocument/2006/relationships/hyperlink" Target="http://biblioclub.ru/index.php?page=book&amp;id=258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6866</Words>
  <Characters>39141</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Анна Коробейникова</cp:lastModifiedBy>
  <cp:revision>6</cp:revision>
  <dcterms:created xsi:type="dcterms:W3CDTF">2022-04-17T16:23:00Z</dcterms:created>
  <dcterms:modified xsi:type="dcterms:W3CDTF">2022-04-17T16:31:00Z</dcterms:modified>
</cp:coreProperties>
</file>