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C7717E" w:rsidRDefault="00C7717E" w:rsidP="00C7717E">
      <w:pPr>
        <w:pStyle w:val="ReportHead"/>
        <w:suppressAutoHyphens/>
        <w:spacing w:before="120"/>
        <w:rPr>
          <w:i/>
          <w:sz w:val="24"/>
        </w:rPr>
      </w:pPr>
      <w:r>
        <w:rPr>
          <w:i/>
          <w:sz w:val="24"/>
        </w:rPr>
        <w:t>«ФДТ.4 Семья в фокусе европейского права»</w:t>
      </w:r>
    </w:p>
    <w:p w:rsidR="00C7717E" w:rsidRDefault="00C7717E" w:rsidP="00C7717E">
      <w:pPr>
        <w:pStyle w:val="ReportHead"/>
        <w:suppressAutoHyphens/>
        <w:rPr>
          <w:sz w:val="24"/>
        </w:rPr>
      </w:pPr>
    </w:p>
    <w:p w:rsidR="00C7717E" w:rsidRDefault="00C7717E" w:rsidP="00C7717E">
      <w:pPr>
        <w:pStyle w:val="ReportHead"/>
        <w:suppressAutoHyphens/>
        <w:spacing w:line="360" w:lineRule="auto"/>
        <w:rPr>
          <w:sz w:val="24"/>
        </w:rPr>
      </w:pPr>
      <w:r>
        <w:rPr>
          <w:sz w:val="24"/>
        </w:rPr>
        <w:t>Уровень высшего образования</w:t>
      </w:r>
    </w:p>
    <w:p w:rsidR="00C7717E" w:rsidRDefault="00C7717E" w:rsidP="00C7717E">
      <w:pPr>
        <w:pStyle w:val="ReportHead"/>
        <w:suppressAutoHyphens/>
        <w:spacing w:line="360" w:lineRule="auto"/>
        <w:rPr>
          <w:sz w:val="24"/>
        </w:rPr>
      </w:pPr>
      <w:r>
        <w:rPr>
          <w:sz w:val="24"/>
        </w:rPr>
        <w:t>БАКАЛАВРИАТ</w:t>
      </w:r>
    </w:p>
    <w:p w:rsidR="00C7717E" w:rsidRDefault="00C7717E" w:rsidP="00C7717E">
      <w:pPr>
        <w:pStyle w:val="ReportHead"/>
        <w:suppressAutoHyphens/>
        <w:rPr>
          <w:sz w:val="24"/>
        </w:rPr>
      </w:pPr>
      <w:r>
        <w:rPr>
          <w:sz w:val="24"/>
        </w:rPr>
        <w:t>Направление подготовки</w:t>
      </w:r>
    </w:p>
    <w:p w:rsidR="00C7717E" w:rsidRDefault="00C7717E" w:rsidP="00C7717E">
      <w:pPr>
        <w:pStyle w:val="ReportHead"/>
        <w:suppressAutoHyphens/>
        <w:rPr>
          <w:i/>
          <w:sz w:val="24"/>
          <w:u w:val="single"/>
        </w:rPr>
      </w:pPr>
      <w:r>
        <w:rPr>
          <w:i/>
          <w:sz w:val="24"/>
          <w:u w:val="single"/>
        </w:rPr>
        <w:t>40.03.01 Юриспруденция</w:t>
      </w:r>
    </w:p>
    <w:p w:rsidR="00C7717E" w:rsidRDefault="00C7717E" w:rsidP="00C7717E">
      <w:pPr>
        <w:pStyle w:val="ReportHead"/>
        <w:suppressAutoHyphens/>
        <w:rPr>
          <w:sz w:val="24"/>
          <w:vertAlign w:val="superscript"/>
        </w:rPr>
      </w:pPr>
      <w:r>
        <w:rPr>
          <w:sz w:val="24"/>
          <w:vertAlign w:val="superscript"/>
        </w:rPr>
        <w:t>(код и наименование направления подготовки)</w:t>
      </w:r>
    </w:p>
    <w:p w:rsidR="00C7717E" w:rsidRDefault="00EF3F24" w:rsidP="00C7717E">
      <w:pPr>
        <w:pStyle w:val="ReportHead"/>
        <w:suppressAutoHyphens/>
        <w:rPr>
          <w:i/>
          <w:sz w:val="24"/>
          <w:u w:val="single"/>
        </w:rPr>
      </w:pPr>
      <w:r>
        <w:rPr>
          <w:i/>
          <w:sz w:val="24"/>
          <w:u w:val="single"/>
        </w:rPr>
        <w:t>Гражданско</w:t>
      </w:r>
      <w:r w:rsidR="00C7717E">
        <w:rPr>
          <w:i/>
          <w:sz w:val="24"/>
          <w:u w:val="single"/>
        </w:rPr>
        <w:t>-правовой</w:t>
      </w:r>
    </w:p>
    <w:p w:rsidR="00C7717E" w:rsidRDefault="00C7717E" w:rsidP="00C7717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7717E" w:rsidRDefault="00C7717E" w:rsidP="00C7717E">
      <w:pPr>
        <w:pStyle w:val="ReportHead"/>
        <w:suppressAutoHyphens/>
        <w:rPr>
          <w:sz w:val="24"/>
        </w:rPr>
      </w:pPr>
    </w:p>
    <w:p w:rsidR="00C7717E" w:rsidRDefault="00C7717E" w:rsidP="00C7717E">
      <w:pPr>
        <w:pStyle w:val="ReportHead"/>
        <w:suppressAutoHyphens/>
        <w:rPr>
          <w:sz w:val="24"/>
        </w:rPr>
      </w:pPr>
      <w:r>
        <w:rPr>
          <w:sz w:val="24"/>
        </w:rPr>
        <w:t>Квалификация</w:t>
      </w:r>
    </w:p>
    <w:p w:rsidR="00C7717E" w:rsidRDefault="00C7717E" w:rsidP="00C7717E">
      <w:pPr>
        <w:pStyle w:val="ReportHead"/>
        <w:suppressAutoHyphens/>
        <w:rPr>
          <w:i/>
          <w:sz w:val="24"/>
          <w:u w:val="single"/>
        </w:rPr>
      </w:pPr>
      <w:r>
        <w:rPr>
          <w:i/>
          <w:sz w:val="24"/>
          <w:u w:val="single"/>
        </w:rPr>
        <w:t>Бакалавр</w:t>
      </w:r>
    </w:p>
    <w:p w:rsidR="00C7717E" w:rsidRDefault="00C7717E" w:rsidP="00C7717E">
      <w:pPr>
        <w:pStyle w:val="ReportHead"/>
        <w:suppressAutoHyphens/>
        <w:spacing w:before="120"/>
        <w:rPr>
          <w:sz w:val="24"/>
        </w:rPr>
      </w:pPr>
      <w:r>
        <w:rPr>
          <w:sz w:val="24"/>
        </w:rPr>
        <w:t>Форма обучения</w:t>
      </w:r>
    </w:p>
    <w:p w:rsidR="00C7717E" w:rsidRDefault="00C7717E" w:rsidP="00C7717E">
      <w:pPr>
        <w:pStyle w:val="ReportHead"/>
        <w:suppressAutoHyphens/>
        <w:rPr>
          <w:i/>
          <w:sz w:val="24"/>
          <w:u w:val="single"/>
        </w:rPr>
      </w:pPr>
      <w:r>
        <w:rPr>
          <w:i/>
          <w:sz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F719D1"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2022</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микрогрупп.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микрогруппах.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микрогрупп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преподаватель должен охарактеризовать работу каждой микрогруппы,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(брейнсторм,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Case-study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bookmarkStart w:id="0" w:name="_GoBack"/>
      <w:bookmarkEnd w:id="0"/>
      <w:r w:rsidRPr="004E1AFF">
        <w:rPr>
          <w:b/>
          <w:color w:val="000000"/>
          <w:spacing w:val="7"/>
        </w:rPr>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«Незачтено»: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D14" w:rsidRDefault="00D12D14" w:rsidP="00E01DB3">
      <w:r>
        <w:separator/>
      </w:r>
    </w:p>
  </w:endnote>
  <w:endnote w:type="continuationSeparator" w:id="0">
    <w:p w:rsidR="00D12D14" w:rsidRDefault="00D12D14"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5123AA">
        <w:pPr>
          <w:pStyle w:val="a7"/>
          <w:jc w:val="center"/>
        </w:pPr>
        <w:r>
          <w:fldChar w:fldCharType="begin"/>
        </w:r>
        <w:r w:rsidR="00617E15">
          <w:instrText xml:space="preserve"> PAGE   \* MERGEFORMAT </w:instrText>
        </w:r>
        <w:r>
          <w:fldChar w:fldCharType="separate"/>
        </w:r>
        <w:r w:rsidR="00EF3F24">
          <w:rPr>
            <w:noProof/>
          </w:rPr>
          <w:t>4</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D14" w:rsidRDefault="00D12D14" w:rsidP="00E01DB3">
      <w:r>
        <w:separator/>
      </w:r>
    </w:p>
  </w:footnote>
  <w:footnote w:type="continuationSeparator" w:id="0">
    <w:p w:rsidR="00D12D14" w:rsidRDefault="00D12D14"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81537"/>
    <w:rsid w:val="001A30F8"/>
    <w:rsid w:val="001A6DAA"/>
    <w:rsid w:val="001B5221"/>
    <w:rsid w:val="001C471D"/>
    <w:rsid w:val="001E3C09"/>
    <w:rsid w:val="001F5C20"/>
    <w:rsid w:val="00227EF0"/>
    <w:rsid w:val="00255264"/>
    <w:rsid w:val="00271930"/>
    <w:rsid w:val="00295783"/>
    <w:rsid w:val="002B78FD"/>
    <w:rsid w:val="002F58F5"/>
    <w:rsid w:val="00310C19"/>
    <w:rsid w:val="00332193"/>
    <w:rsid w:val="00341690"/>
    <w:rsid w:val="00346785"/>
    <w:rsid w:val="00397924"/>
    <w:rsid w:val="0040005F"/>
    <w:rsid w:val="0042628E"/>
    <w:rsid w:val="004269E2"/>
    <w:rsid w:val="00437213"/>
    <w:rsid w:val="00444996"/>
    <w:rsid w:val="00454C0C"/>
    <w:rsid w:val="00456FAD"/>
    <w:rsid w:val="00491396"/>
    <w:rsid w:val="004C0F93"/>
    <w:rsid w:val="004E1AFF"/>
    <w:rsid w:val="005123AA"/>
    <w:rsid w:val="00543BA5"/>
    <w:rsid w:val="00582395"/>
    <w:rsid w:val="0058799F"/>
    <w:rsid w:val="005F3CC6"/>
    <w:rsid w:val="00617E15"/>
    <w:rsid w:val="00641D84"/>
    <w:rsid w:val="00691AB7"/>
    <w:rsid w:val="006B1049"/>
    <w:rsid w:val="006C68AC"/>
    <w:rsid w:val="006F38D0"/>
    <w:rsid w:val="00701FF1"/>
    <w:rsid w:val="00764D47"/>
    <w:rsid w:val="007B473E"/>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759C6"/>
    <w:rsid w:val="00AA5D23"/>
    <w:rsid w:val="00B0360B"/>
    <w:rsid w:val="00B26B10"/>
    <w:rsid w:val="00B6586B"/>
    <w:rsid w:val="00C25187"/>
    <w:rsid w:val="00C342D7"/>
    <w:rsid w:val="00C65F42"/>
    <w:rsid w:val="00C7717E"/>
    <w:rsid w:val="00C8229A"/>
    <w:rsid w:val="00CC13BF"/>
    <w:rsid w:val="00CD0125"/>
    <w:rsid w:val="00D12D14"/>
    <w:rsid w:val="00D334D0"/>
    <w:rsid w:val="00D533CD"/>
    <w:rsid w:val="00D70EC9"/>
    <w:rsid w:val="00D90FC4"/>
    <w:rsid w:val="00D950CD"/>
    <w:rsid w:val="00DA60D0"/>
    <w:rsid w:val="00DD25F1"/>
    <w:rsid w:val="00DF3556"/>
    <w:rsid w:val="00E01DB3"/>
    <w:rsid w:val="00E03721"/>
    <w:rsid w:val="00E311C6"/>
    <w:rsid w:val="00E97EEF"/>
    <w:rsid w:val="00EF3F24"/>
    <w:rsid w:val="00F719D1"/>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8854</Words>
  <Characters>50470</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23</cp:revision>
  <cp:lastPrinted>2019-03-14T06:31:00Z</cp:lastPrinted>
  <dcterms:created xsi:type="dcterms:W3CDTF">2019-04-06T18:17:00Z</dcterms:created>
  <dcterms:modified xsi:type="dcterms:W3CDTF">2022-04-28T11:12:00Z</dcterms:modified>
</cp:coreProperties>
</file>