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64E" w:rsidRDefault="0092064E" w:rsidP="0092064E">
      <w:pPr>
        <w:pStyle w:val="ReportHead"/>
        <w:suppressAutoHyphens/>
        <w:rPr>
          <w:sz w:val="24"/>
        </w:rPr>
      </w:pPr>
      <w:r>
        <w:rPr>
          <w:sz w:val="24"/>
        </w:rPr>
        <w:t>Минобрнауки России</w:t>
      </w:r>
    </w:p>
    <w:p w:rsidR="0092064E" w:rsidRDefault="0092064E" w:rsidP="0092064E">
      <w:pPr>
        <w:pStyle w:val="ReportHead"/>
        <w:suppressAutoHyphens/>
        <w:rPr>
          <w:sz w:val="24"/>
        </w:rPr>
      </w:pPr>
    </w:p>
    <w:p w:rsidR="0092064E" w:rsidRDefault="0092064E" w:rsidP="0092064E">
      <w:pPr>
        <w:pStyle w:val="ReportHead"/>
        <w:suppressAutoHyphens/>
        <w:rPr>
          <w:sz w:val="24"/>
        </w:rPr>
      </w:pPr>
      <w:r>
        <w:rPr>
          <w:sz w:val="24"/>
        </w:rPr>
        <w:t>Федеральное государственное бюджетное образовательное учреждение</w:t>
      </w:r>
    </w:p>
    <w:p w:rsidR="0092064E" w:rsidRDefault="0092064E" w:rsidP="0092064E">
      <w:pPr>
        <w:pStyle w:val="ReportHead"/>
        <w:suppressAutoHyphens/>
        <w:rPr>
          <w:sz w:val="24"/>
        </w:rPr>
      </w:pPr>
      <w:r>
        <w:rPr>
          <w:sz w:val="24"/>
        </w:rPr>
        <w:t>высшего образования</w:t>
      </w:r>
    </w:p>
    <w:p w:rsidR="0092064E" w:rsidRDefault="0092064E" w:rsidP="0092064E">
      <w:pPr>
        <w:pStyle w:val="ReportHead"/>
        <w:suppressAutoHyphens/>
        <w:rPr>
          <w:b/>
          <w:sz w:val="24"/>
        </w:rPr>
      </w:pPr>
      <w:r>
        <w:rPr>
          <w:b/>
          <w:sz w:val="24"/>
        </w:rPr>
        <w:t>«Оренбургский государственный университет»</w:t>
      </w:r>
    </w:p>
    <w:p w:rsidR="0092064E" w:rsidRDefault="0092064E" w:rsidP="0092064E">
      <w:pPr>
        <w:pStyle w:val="ReportHead"/>
        <w:suppressAutoHyphens/>
        <w:rPr>
          <w:sz w:val="24"/>
        </w:rPr>
      </w:pPr>
    </w:p>
    <w:p w:rsidR="0092064E" w:rsidRDefault="0092064E" w:rsidP="0092064E">
      <w:pPr>
        <w:pStyle w:val="ReportHead"/>
        <w:suppressAutoHyphens/>
        <w:rPr>
          <w:sz w:val="24"/>
        </w:rPr>
      </w:pPr>
      <w:r>
        <w:rPr>
          <w:sz w:val="24"/>
        </w:rPr>
        <w:t>Кафедра английской филологии и методики преподавания английского языка</w:t>
      </w: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jc w:val="left"/>
        <w:rPr>
          <w:sz w:val="24"/>
        </w:rPr>
      </w:pPr>
    </w:p>
    <w:p w:rsidR="0092064E" w:rsidRDefault="0092064E" w:rsidP="0092064E">
      <w:pPr>
        <w:pStyle w:val="ReportHead"/>
        <w:suppressAutoHyphens/>
        <w:jc w:val="left"/>
        <w:rPr>
          <w:sz w:val="24"/>
        </w:rPr>
      </w:pPr>
    </w:p>
    <w:p w:rsidR="0092064E" w:rsidRDefault="0092064E" w:rsidP="0092064E">
      <w:pPr>
        <w:pStyle w:val="ReportHead"/>
        <w:suppressAutoHyphens/>
        <w:jc w:val="left"/>
        <w:rPr>
          <w:sz w:val="24"/>
        </w:rPr>
      </w:pPr>
    </w:p>
    <w:p w:rsidR="0092064E" w:rsidRDefault="0092064E" w:rsidP="0092064E">
      <w:pPr>
        <w:pStyle w:val="ReportHead"/>
        <w:suppressAutoHyphens/>
        <w:jc w:val="left"/>
        <w:rPr>
          <w:sz w:val="24"/>
        </w:rPr>
      </w:pPr>
    </w:p>
    <w:p w:rsidR="0092064E" w:rsidRDefault="0092064E" w:rsidP="0092064E">
      <w:pPr>
        <w:pStyle w:val="ReportHead"/>
        <w:suppressAutoHyphens/>
        <w:jc w:val="left"/>
        <w:rPr>
          <w:sz w:val="24"/>
        </w:rPr>
      </w:pPr>
    </w:p>
    <w:p w:rsidR="0092064E" w:rsidRDefault="0092064E" w:rsidP="0092064E">
      <w:pPr>
        <w:pStyle w:val="ReportHead"/>
        <w:suppressAutoHyphens/>
        <w:jc w:val="left"/>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spacing w:before="120"/>
        <w:rPr>
          <w:b/>
        </w:rPr>
      </w:pPr>
      <w:r>
        <w:rPr>
          <w:b/>
        </w:rPr>
        <w:t>РАБОЧАЯ ПРОГРАММА</w:t>
      </w:r>
    </w:p>
    <w:p w:rsidR="0092064E" w:rsidRDefault="0092064E" w:rsidP="0092064E">
      <w:pPr>
        <w:pStyle w:val="ReportHead"/>
        <w:suppressAutoHyphens/>
        <w:spacing w:before="120"/>
        <w:rPr>
          <w:sz w:val="24"/>
        </w:rPr>
      </w:pPr>
      <w:r>
        <w:rPr>
          <w:sz w:val="24"/>
        </w:rPr>
        <w:t>ДИСЦИПЛИНЫ</w:t>
      </w:r>
    </w:p>
    <w:p w:rsidR="0092064E" w:rsidRDefault="0092064E" w:rsidP="0092064E">
      <w:pPr>
        <w:pStyle w:val="ReportHead"/>
        <w:suppressAutoHyphens/>
        <w:spacing w:before="120"/>
        <w:rPr>
          <w:i/>
          <w:sz w:val="24"/>
        </w:rPr>
      </w:pPr>
      <w:r>
        <w:rPr>
          <w:i/>
          <w:sz w:val="24"/>
        </w:rPr>
        <w:t xml:space="preserve">«Б1.Д.В.Э.4.2 </w:t>
      </w:r>
      <w:r w:rsidR="00881843">
        <w:rPr>
          <w:i/>
          <w:sz w:val="24"/>
        </w:rPr>
        <w:t>Общее языкознание</w:t>
      </w:r>
      <w:bookmarkStart w:id="0" w:name="_GoBack"/>
      <w:bookmarkEnd w:id="0"/>
      <w:r>
        <w:rPr>
          <w:i/>
          <w:sz w:val="24"/>
        </w:rPr>
        <w:t>»</w:t>
      </w:r>
    </w:p>
    <w:p w:rsidR="0092064E" w:rsidRDefault="0092064E" w:rsidP="0092064E">
      <w:pPr>
        <w:pStyle w:val="ReportHead"/>
        <w:suppressAutoHyphens/>
        <w:rPr>
          <w:sz w:val="24"/>
        </w:rPr>
      </w:pPr>
    </w:p>
    <w:p w:rsidR="0092064E" w:rsidRDefault="0092064E" w:rsidP="0092064E">
      <w:pPr>
        <w:pStyle w:val="ReportHead"/>
        <w:suppressAutoHyphens/>
        <w:spacing w:line="360" w:lineRule="auto"/>
        <w:rPr>
          <w:sz w:val="24"/>
        </w:rPr>
      </w:pPr>
      <w:r>
        <w:rPr>
          <w:sz w:val="24"/>
        </w:rPr>
        <w:t>Уровень высшего образования</w:t>
      </w:r>
    </w:p>
    <w:p w:rsidR="0092064E" w:rsidRDefault="0092064E" w:rsidP="0092064E">
      <w:pPr>
        <w:pStyle w:val="ReportHead"/>
        <w:suppressAutoHyphens/>
        <w:spacing w:line="360" w:lineRule="auto"/>
        <w:rPr>
          <w:sz w:val="24"/>
        </w:rPr>
      </w:pPr>
      <w:r>
        <w:rPr>
          <w:sz w:val="24"/>
        </w:rPr>
        <w:t>БАКАЛАВРИАТ</w:t>
      </w:r>
    </w:p>
    <w:p w:rsidR="0092064E" w:rsidRDefault="0092064E" w:rsidP="0092064E">
      <w:pPr>
        <w:pStyle w:val="ReportHead"/>
        <w:suppressAutoHyphens/>
        <w:rPr>
          <w:sz w:val="24"/>
        </w:rPr>
      </w:pPr>
      <w:r>
        <w:rPr>
          <w:sz w:val="24"/>
        </w:rPr>
        <w:t>Направление подготовки</w:t>
      </w:r>
    </w:p>
    <w:p w:rsidR="0092064E" w:rsidRDefault="0092064E" w:rsidP="0092064E">
      <w:pPr>
        <w:pStyle w:val="ReportHead"/>
        <w:suppressAutoHyphens/>
        <w:rPr>
          <w:i/>
          <w:sz w:val="24"/>
          <w:u w:val="single"/>
        </w:rPr>
      </w:pPr>
      <w:r>
        <w:rPr>
          <w:i/>
          <w:sz w:val="24"/>
          <w:u w:val="single"/>
        </w:rPr>
        <w:t>45.03.02 Лингвистика</w:t>
      </w:r>
    </w:p>
    <w:p w:rsidR="0092064E" w:rsidRDefault="0092064E" w:rsidP="0092064E">
      <w:pPr>
        <w:pStyle w:val="ReportHead"/>
        <w:suppressAutoHyphens/>
        <w:rPr>
          <w:sz w:val="24"/>
          <w:vertAlign w:val="superscript"/>
        </w:rPr>
      </w:pPr>
      <w:r>
        <w:rPr>
          <w:sz w:val="24"/>
          <w:vertAlign w:val="superscript"/>
        </w:rPr>
        <w:t>(код и наименование направления подготовки)</w:t>
      </w:r>
    </w:p>
    <w:p w:rsidR="0092064E" w:rsidRDefault="0092064E" w:rsidP="0092064E">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rsidR="0092064E" w:rsidRDefault="0092064E" w:rsidP="0092064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2064E" w:rsidRDefault="0092064E" w:rsidP="0092064E">
      <w:pPr>
        <w:pStyle w:val="ReportHead"/>
        <w:suppressAutoHyphens/>
        <w:rPr>
          <w:sz w:val="24"/>
        </w:rPr>
      </w:pPr>
    </w:p>
    <w:p w:rsidR="0092064E" w:rsidRDefault="0092064E" w:rsidP="0092064E">
      <w:pPr>
        <w:pStyle w:val="ReportHead"/>
        <w:suppressAutoHyphens/>
        <w:rPr>
          <w:sz w:val="24"/>
        </w:rPr>
      </w:pPr>
      <w:r>
        <w:rPr>
          <w:sz w:val="24"/>
        </w:rPr>
        <w:t>Квалификация</w:t>
      </w:r>
    </w:p>
    <w:p w:rsidR="0092064E" w:rsidRDefault="0092064E" w:rsidP="0092064E">
      <w:pPr>
        <w:pStyle w:val="ReportHead"/>
        <w:suppressAutoHyphens/>
        <w:rPr>
          <w:i/>
          <w:sz w:val="24"/>
          <w:u w:val="single"/>
        </w:rPr>
      </w:pPr>
      <w:r>
        <w:rPr>
          <w:i/>
          <w:sz w:val="24"/>
          <w:u w:val="single"/>
        </w:rPr>
        <w:t>Бакалавр</w:t>
      </w:r>
    </w:p>
    <w:p w:rsidR="0092064E" w:rsidRDefault="0092064E" w:rsidP="0092064E">
      <w:pPr>
        <w:pStyle w:val="ReportHead"/>
        <w:suppressAutoHyphens/>
        <w:spacing w:before="120"/>
        <w:rPr>
          <w:sz w:val="24"/>
        </w:rPr>
      </w:pPr>
      <w:r>
        <w:rPr>
          <w:sz w:val="24"/>
        </w:rPr>
        <w:t>Форма обучения</w:t>
      </w:r>
    </w:p>
    <w:p w:rsidR="0092064E" w:rsidRDefault="0092064E" w:rsidP="0092064E">
      <w:pPr>
        <w:pStyle w:val="ReportHead"/>
        <w:suppressAutoHyphens/>
        <w:rPr>
          <w:i/>
          <w:sz w:val="24"/>
          <w:u w:val="single"/>
        </w:rPr>
      </w:pPr>
      <w:r>
        <w:rPr>
          <w:i/>
          <w:sz w:val="24"/>
          <w:u w:val="single"/>
        </w:rPr>
        <w:t>Очная</w:t>
      </w: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Default="0092064E" w:rsidP="0092064E">
      <w:pPr>
        <w:pStyle w:val="ReportHead"/>
        <w:suppressAutoHyphens/>
        <w:rPr>
          <w:sz w:val="24"/>
        </w:rPr>
      </w:pPr>
    </w:p>
    <w:p w:rsidR="0092064E" w:rsidRPr="009448CB" w:rsidRDefault="0092064E" w:rsidP="0092064E">
      <w:pPr>
        <w:autoSpaceDE w:val="0"/>
        <w:autoSpaceDN w:val="0"/>
        <w:adjustRightInd w:val="0"/>
        <w:spacing w:after="0" w:line="240" w:lineRule="auto"/>
        <w:ind w:right="113"/>
        <w:jc w:val="center"/>
        <w:rPr>
          <w:rFonts w:ascii="Times New Roman" w:eastAsia="TimesNewRoman" w:hAnsi="Times New Roman" w:cs="Times New Roman"/>
          <w:sz w:val="28"/>
          <w:szCs w:val="28"/>
        </w:rPr>
      </w:pPr>
      <w:r w:rsidRPr="009448CB">
        <w:rPr>
          <w:rFonts w:ascii="Times New Roman" w:hAnsi="Times New Roman" w:cs="Times New Roman"/>
          <w:sz w:val="24"/>
        </w:rPr>
        <w:t>Год набора 2023</w:t>
      </w:r>
      <w:r w:rsidRPr="009448CB">
        <w:rPr>
          <w:rFonts w:ascii="Times New Roman" w:eastAsia="TimesNewRoman" w:hAnsi="Times New Roman" w:cs="Times New Roman"/>
          <w:sz w:val="28"/>
          <w:szCs w:val="28"/>
        </w:rPr>
        <w:t xml:space="preserve"> </w:t>
      </w:r>
    </w:p>
    <w:p w:rsidR="0092064E" w:rsidRPr="002154EF" w:rsidRDefault="0092064E" w:rsidP="0092064E">
      <w:pPr>
        <w:spacing w:after="0" w:line="240" w:lineRule="auto"/>
        <w:ind w:right="113"/>
        <w:jc w:val="center"/>
        <w:rPr>
          <w:rFonts w:ascii="Times New Roman" w:eastAsia="TimesNewRoman" w:hAnsi="Times New Roman" w:cs="Times New Roman"/>
          <w:sz w:val="28"/>
          <w:szCs w:val="28"/>
        </w:rPr>
      </w:pPr>
      <w:r>
        <w:rPr>
          <w:rFonts w:ascii="Times New Roman" w:eastAsia="TimesNewRoman" w:hAnsi="Times New Roman" w:cs="Times New Roman"/>
          <w:noProof/>
          <w:sz w:val="28"/>
          <w:szCs w:val="28"/>
        </w:rPr>
        <mc:AlternateContent>
          <mc:Choice Requires="wps">
            <w:drawing>
              <wp:anchor distT="0" distB="0" distL="114300" distR="114300" simplePos="0" relativeHeight="251659264" behindDoc="0" locked="0" layoutInCell="1" allowOverlap="1" wp14:anchorId="52F0A459" wp14:editId="74DDCD62">
                <wp:simplePos x="0" y="0"/>
                <wp:positionH relativeFrom="column">
                  <wp:posOffset>2842260</wp:posOffset>
                </wp:positionH>
                <wp:positionV relativeFrom="paragraph">
                  <wp:posOffset>239395</wp:posOffset>
                </wp:positionV>
                <wp:extent cx="352425" cy="564515"/>
                <wp:effectExtent l="9525" t="6350" r="9525" b="1016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564515"/>
                        </a:xfrm>
                        <a:prstGeom prst="rect">
                          <a:avLst/>
                        </a:prstGeom>
                        <a:solidFill>
                          <a:srgbClr val="FFFFFF"/>
                        </a:solidFill>
                        <a:ln w="9525">
                          <a:solidFill>
                            <a:schemeClr val="bg1">
                              <a:lumMod val="100000"/>
                              <a:lumOff val="0"/>
                            </a:schemeClr>
                          </a:solidFill>
                          <a:miter lim="800000"/>
                          <a:headEnd/>
                          <a:tailEnd/>
                        </a:ln>
                      </wps:spPr>
                      <wps:txbx>
                        <w:txbxContent>
                          <w:p w:rsidR="0092064E" w:rsidRDefault="0092064E" w:rsidP="009206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223.8pt;margin-top:18.85pt;width:27.7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" strokecolor="white [3212]">
                <v:textbox>
                  <w:txbxContent>
                    <w:p w:rsidR="0092064E" w:rsidRDefault="0092064E" w:rsidP="0092064E"/>
                  </w:txbxContent>
                </v:textbox>
              </v:shape>
            </w:pict>
          </mc:Fallback>
        </mc:AlternateContent>
      </w:r>
      <w:r w:rsidRPr="002154EF">
        <w:rPr>
          <w:rFonts w:ascii="Times New Roman" w:eastAsia="TimesNewRoman" w:hAnsi="Times New Roman" w:cs="Times New Roman"/>
          <w:sz w:val="28"/>
          <w:szCs w:val="28"/>
        </w:rPr>
        <w:t xml:space="preserve"> </w:t>
      </w:r>
    </w:p>
    <w:p w:rsidR="0092064E" w:rsidRPr="002154EF" w:rsidRDefault="0092064E" w:rsidP="0092064E">
      <w:pPr>
        <w:spacing w:after="0" w:line="360" w:lineRule="auto"/>
        <w:ind w:right="113" w:firstLine="709"/>
        <w:jc w:val="center"/>
        <w:rPr>
          <w:rFonts w:ascii="Times New Roman" w:hAnsi="Times New Roman" w:cs="Times New Roman"/>
          <w:b/>
          <w:sz w:val="28"/>
          <w:szCs w:val="28"/>
        </w:rPr>
      </w:pPr>
      <w:r>
        <w:rPr>
          <w:rFonts w:ascii="Times New Roman" w:eastAsia="TimesNewRoman" w:hAnsi="Times New Roman" w:cs="Times New Roman"/>
          <w:noProof/>
          <w:sz w:val="28"/>
          <w:szCs w:val="28"/>
        </w:rPr>
        <w:lastRenderedPageBreak/>
        <mc:AlternateContent>
          <mc:Choice Requires="wps">
            <w:drawing>
              <wp:anchor distT="0" distB="0" distL="114300" distR="114300" simplePos="0" relativeHeight="251661312" behindDoc="0" locked="0" layoutInCell="1" allowOverlap="1" wp14:anchorId="7C1D2DBF" wp14:editId="0670F00D">
                <wp:simplePos x="0" y="0"/>
                <wp:positionH relativeFrom="column">
                  <wp:posOffset>2899410</wp:posOffset>
                </wp:positionH>
                <wp:positionV relativeFrom="paragraph">
                  <wp:posOffset>402590</wp:posOffset>
                </wp:positionV>
                <wp:extent cx="304800" cy="352425"/>
                <wp:effectExtent l="9525" t="10795" r="9525"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52425"/>
                        </a:xfrm>
                        <a:prstGeom prst="rect">
                          <a:avLst/>
                        </a:prstGeom>
                        <a:solidFill>
                          <a:srgbClr val="FFFFFF"/>
                        </a:solidFill>
                        <a:ln w="9525">
                          <a:solidFill>
                            <a:schemeClr val="bg1">
                              <a:lumMod val="100000"/>
                              <a:lumOff val="0"/>
                            </a:schemeClr>
                          </a:solidFill>
                          <a:miter lim="800000"/>
                          <a:headEnd/>
                          <a:tailEnd/>
                        </a:ln>
                      </wps:spPr>
                      <wps:txbx>
                        <w:txbxContent>
                          <w:p w:rsidR="0092064E" w:rsidRDefault="0092064E" w:rsidP="009206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left:0;text-align:left;margin-left:228.3pt;margin-top:31.7pt;width:24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" strokecolor="white [3212]">
                <v:textbox>
                  <w:txbxContent>
                    <w:p w:rsidR="0092064E" w:rsidRDefault="0092064E" w:rsidP="0092064E"/>
                  </w:txbxContent>
                </v:textbox>
              </v:shape>
            </w:pict>
          </mc:Fallback>
        </mc:AlternateContent>
      </w:r>
      <w:r>
        <w:rPr>
          <w:rFonts w:ascii="Times New Roman" w:hAnsi="Times New Roman" w:cs="Times New Roman"/>
          <w:b/>
          <w:bCs/>
          <w:noProof/>
          <w:sz w:val="32"/>
          <w:szCs w:val="32"/>
        </w:rPr>
        <mc:AlternateContent>
          <mc:Choice Requires="wps">
            <w:drawing>
              <wp:anchor distT="0" distB="0" distL="114300" distR="114300" simplePos="0" relativeHeight="251660288" behindDoc="0" locked="0" layoutInCell="1" allowOverlap="1" wp14:anchorId="35B5D959" wp14:editId="1C5FEEC5">
                <wp:simplePos x="0" y="0"/>
                <wp:positionH relativeFrom="column">
                  <wp:posOffset>3004185</wp:posOffset>
                </wp:positionH>
                <wp:positionV relativeFrom="paragraph">
                  <wp:posOffset>456565</wp:posOffset>
                </wp:positionV>
                <wp:extent cx="142875" cy="230505"/>
                <wp:effectExtent l="9525" t="5080" r="9525" b="120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36.55pt;margin-top:35.95pt;width:11.25pt;height:1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" strokecolor="white [3212]"/>
            </w:pict>
          </mc:Fallback>
        </mc:AlternateContent>
      </w:r>
      <w:r w:rsidRPr="002154EF">
        <w:rPr>
          <w:rFonts w:ascii="Times New Roman" w:hAnsi="Times New Roman" w:cs="Times New Roman"/>
          <w:b/>
          <w:bCs/>
          <w:sz w:val="32"/>
          <w:szCs w:val="32"/>
        </w:rPr>
        <w:t>Содержание</w:t>
      </w:r>
      <w:r w:rsidRPr="001A6D5D">
        <w:rPr>
          <w:rFonts w:ascii="Times New Roman" w:hAnsi="Times New Roman" w:cs="Times New Roman"/>
          <w:b/>
          <w:sz w:val="28"/>
          <w:szCs w:val="28"/>
        </w:rPr>
        <w:t xml:space="preserve"> </w:t>
      </w:r>
    </w:p>
    <w:sdt>
      <w:sdtPr>
        <w:rPr>
          <w:rFonts w:ascii="Times New Roman" w:eastAsiaTheme="minorEastAsia" w:hAnsi="Times New Roman" w:cs="Times New Roman"/>
          <w:b w:val="0"/>
          <w:bCs w:val="0"/>
          <w:color w:val="auto"/>
          <w:sz w:val="22"/>
          <w:szCs w:val="22"/>
          <w:lang w:eastAsia="ru-RU"/>
        </w:rPr>
        <w:id w:val="23779782"/>
      </w:sdtPr>
      <w:sdtContent>
        <w:p w:rsidR="0092064E" w:rsidRPr="00856C41" w:rsidRDefault="0092064E" w:rsidP="0092064E">
          <w:pPr>
            <w:pStyle w:val="af2"/>
            <w:spacing w:before="0" w:line="360" w:lineRule="auto"/>
            <w:rPr>
              <w:rFonts w:ascii="Times New Roman" w:hAnsi="Times New Roman" w:cs="Times New Roman"/>
            </w:rPr>
          </w:pPr>
        </w:p>
        <w:p w:rsidR="0092064E" w:rsidRPr="00E87450" w:rsidRDefault="0092064E" w:rsidP="0092064E">
          <w:pPr>
            <w:pStyle w:val="12"/>
            <w:rPr>
              <w:rFonts w:ascii="Times New Roman" w:hAnsi="Times New Roman" w:cs="Times New Roman"/>
              <w:noProof/>
              <w:sz w:val="28"/>
              <w:szCs w:val="28"/>
            </w:rPr>
          </w:pPr>
          <w:r w:rsidRPr="00856C41">
            <w:rPr>
              <w:rFonts w:ascii="Times New Roman" w:hAnsi="Times New Roman" w:cs="Times New Roman"/>
              <w:sz w:val="28"/>
              <w:szCs w:val="28"/>
            </w:rPr>
            <w:fldChar w:fldCharType="begin"/>
          </w:r>
          <w:r w:rsidRPr="00856C41">
            <w:rPr>
              <w:rFonts w:ascii="Times New Roman" w:hAnsi="Times New Roman" w:cs="Times New Roman"/>
              <w:sz w:val="28"/>
              <w:szCs w:val="28"/>
            </w:rPr>
            <w:instrText xml:space="preserve"> TOC \o "1-3" \h \z \u </w:instrText>
          </w:r>
          <w:r w:rsidRPr="00856C41">
            <w:rPr>
              <w:rFonts w:ascii="Times New Roman" w:hAnsi="Times New Roman" w:cs="Times New Roman"/>
              <w:sz w:val="28"/>
              <w:szCs w:val="28"/>
            </w:rPr>
            <w:fldChar w:fldCharType="separate"/>
          </w:r>
          <w:hyperlink w:anchor="_Toc131954518" w:history="1">
            <w:r w:rsidRPr="00E87450">
              <w:rPr>
                <w:rStyle w:val="af"/>
                <w:rFonts w:ascii="Times New Roman" w:hAnsi="Times New Roman" w:cs="Times New Roman"/>
                <w:noProof/>
                <w:sz w:val="28"/>
                <w:szCs w:val="28"/>
              </w:rPr>
              <w:t>Введение</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_Toc131954518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3</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12"/>
            <w:rPr>
              <w:rFonts w:ascii="Times New Roman" w:hAnsi="Times New Roman" w:cs="Times New Roman"/>
              <w:noProof/>
              <w:sz w:val="28"/>
              <w:szCs w:val="28"/>
            </w:rPr>
          </w:pPr>
          <w:hyperlink w:anchor="_Toc131954519" w:history="1">
            <w:r w:rsidRPr="00E87450">
              <w:rPr>
                <w:rStyle w:val="af"/>
                <w:rFonts w:ascii="Times New Roman" w:hAnsi="Times New Roman" w:cs="Times New Roman"/>
                <w:noProof/>
                <w:sz w:val="28"/>
                <w:szCs w:val="28"/>
              </w:rPr>
              <w:t>1 Содержание разделов дисциплины</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_Toc131954519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5</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12"/>
            <w:rPr>
              <w:rFonts w:ascii="Times New Roman" w:hAnsi="Times New Roman" w:cs="Times New Roman"/>
              <w:noProof/>
              <w:sz w:val="28"/>
              <w:szCs w:val="28"/>
            </w:rPr>
          </w:pPr>
          <w:hyperlink w:anchor="_Toc131954520" w:history="1">
            <w:r w:rsidRPr="00E87450">
              <w:rPr>
                <w:rStyle w:val="af"/>
                <w:rFonts w:ascii="Times New Roman" w:hAnsi="Times New Roman" w:cs="Times New Roman"/>
                <w:noProof/>
                <w:sz w:val="28"/>
                <w:szCs w:val="28"/>
              </w:rPr>
              <w:t>2 Планы занятий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_Toc131954520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8</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23"/>
            <w:tabs>
              <w:tab w:val="right" w:leader="dot" w:pos="9628"/>
            </w:tabs>
            <w:spacing w:after="0" w:line="360" w:lineRule="auto"/>
            <w:ind w:left="0"/>
            <w:rPr>
              <w:rFonts w:ascii="Times New Roman" w:hAnsi="Times New Roman" w:cs="Times New Roman"/>
              <w:noProof/>
              <w:sz w:val="28"/>
              <w:szCs w:val="28"/>
            </w:rPr>
          </w:pPr>
          <w:hyperlink w:anchor="_Toc131954521" w:history="1">
            <w:r w:rsidRPr="00E87450">
              <w:rPr>
                <w:rStyle w:val="af"/>
                <w:rFonts w:ascii="Times New Roman" w:hAnsi="Times New Roman" w:cs="Times New Roman"/>
                <w:noProof/>
                <w:sz w:val="28"/>
                <w:szCs w:val="28"/>
              </w:rPr>
              <w:t>2.1 Планы лекционных занятий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_Toc131954521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8</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23"/>
            <w:tabs>
              <w:tab w:val="right" w:leader="dot" w:pos="9628"/>
            </w:tabs>
            <w:spacing w:after="0" w:line="360" w:lineRule="auto"/>
            <w:ind w:left="0"/>
            <w:rPr>
              <w:rFonts w:ascii="Times New Roman" w:hAnsi="Times New Roman" w:cs="Times New Roman"/>
              <w:noProof/>
              <w:sz w:val="28"/>
              <w:szCs w:val="28"/>
            </w:rPr>
          </w:pPr>
          <w:hyperlink w:anchor="_Toc131954522" w:history="1">
            <w:r w:rsidRPr="00E87450">
              <w:rPr>
                <w:rStyle w:val="af"/>
                <w:rFonts w:ascii="Times New Roman" w:hAnsi="Times New Roman" w:cs="Times New Roman"/>
                <w:noProof/>
                <w:sz w:val="28"/>
                <w:szCs w:val="28"/>
              </w:rPr>
              <w:t>2.2 Планы семинарских занятий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_Toc131954522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14</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12"/>
            <w:rPr>
              <w:rFonts w:ascii="Times New Roman" w:hAnsi="Times New Roman" w:cs="Times New Roman"/>
              <w:noProof/>
              <w:sz w:val="28"/>
              <w:szCs w:val="28"/>
            </w:rPr>
          </w:pPr>
          <w:hyperlink w:anchor="_Toc131954523" w:history="1">
            <w:r w:rsidRPr="00E87450">
              <w:rPr>
                <w:rStyle w:val="af"/>
                <w:rFonts w:ascii="Times New Roman" w:hAnsi="Times New Roman" w:cs="Times New Roman"/>
                <w:noProof/>
                <w:sz w:val="28"/>
                <w:szCs w:val="28"/>
              </w:rPr>
              <w:t>3 Методические рекомендации по подготовке к практическим занятиям</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_Toc131954523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18</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12"/>
            <w:rPr>
              <w:rFonts w:ascii="Times New Roman" w:hAnsi="Times New Roman" w:cs="Times New Roman"/>
              <w:noProof/>
              <w:sz w:val="28"/>
              <w:szCs w:val="28"/>
            </w:rPr>
          </w:pPr>
          <w:hyperlink w:anchor="_Toc131954524" w:history="1">
            <w:r w:rsidRPr="00E87450">
              <w:rPr>
                <w:rStyle w:val="af"/>
                <w:rFonts w:ascii="Times New Roman" w:hAnsi="Times New Roman" w:cs="Times New Roman"/>
                <w:noProof/>
                <w:sz w:val="28"/>
                <w:szCs w:val="28"/>
              </w:rPr>
              <w:t>4 Образцы оценочных средств для текущего контроля успеваемости, промежуточной аттестации и по итогам освоения дисциплины</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_Toc131954524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21</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23"/>
            <w:tabs>
              <w:tab w:val="right" w:leader="dot" w:pos="9628"/>
            </w:tabs>
            <w:spacing w:after="0" w:line="360" w:lineRule="auto"/>
            <w:ind w:left="0"/>
            <w:rPr>
              <w:rFonts w:ascii="Times New Roman" w:hAnsi="Times New Roman" w:cs="Times New Roman"/>
              <w:noProof/>
              <w:sz w:val="28"/>
              <w:szCs w:val="28"/>
            </w:rPr>
          </w:pPr>
          <w:hyperlink w:anchor="_Toc131954525" w:history="1">
            <w:r w:rsidRPr="00E87450">
              <w:rPr>
                <w:rStyle w:val="af"/>
                <w:rFonts w:ascii="Times New Roman" w:hAnsi="Times New Roman" w:cs="Times New Roman"/>
                <w:noProof/>
                <w:sz w:val="28"/>
                <w:szCs w:val="28"/>
              </w:rPr>
              <w:t>4.1 Образцы тестовых заданий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_Toc131954525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21</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23"/>
            <w:tabs>
              <w:tab w:val="right" w:leader="dot" w:pos="9628"/>
            </w:tabs>
            <w:spacing w:after="0" w:line="360" w:lineRule="auto"/>
            <w:ind w:left="0"/>
            <w:rPr>
              <w:rFonts w:ascii="Times New Roman" w:hAnsi="Times New Roman" w:cs="Times New Roman"/>
              <w:noProof/>
              <w:sz w:val="28"/>
              <w:szCs w:val="28"/>
            </w:rPr>
          </w:pPr>
          <w:hyperlink w:anchor="_Toc131954526" w:history="1">
            <w:r w:rsidRPr="00E87450">
              <w:rPr>
                <w:rStyle w:val="af"/>
                <w:rFonts w:ascii="Times New Roman" w:hAnsi="Times New Roman" w:cs="Times New Roman"/>
                <w:noProof/>
                <w:sz w:val="28"/>
                <w:szCs w:val="28"/>
              </w:rPr>
              <w:t>4.2 Вопросы для подготовки к экзамену</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_Toc131954526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25</w:t>
            </w:r>
            <w:r w:rsidRPr="00E87450">
              <w:rPr>
                <w:rFonts w:ascii="Times New Roman" w:hAnsi="Times New Roman" w:cs="Times New Roman"/>
                <w:noProof/>
                <w:webHidden/>
                <w:sz w:val="28"/>
                <w:szCs w:val="28"/>
              </w:rPr>
              <w:fldChar w:fldCharType="end"/>
            </w:r>
          </w:hyperlink>
        </w:p>
        <w:p w:rsidR="0092064E" w:rsidRPr="00E87450" w:rsidRDefault="0092064E" w:rsidP="0092064E">
          <w:pPr>
            <w:pStyle w:val="23"/>
            <w:tabs>
              <w:tab w:val="right" w:leader="dot" w:pos="9628"/>
            </w:tabs>
            <w:spacing w:after="0" w:line="360" w:lineRule="auto"/>
            <w:ind w:left="0"/>
            <w:rPr>
              <w:rFonts w:ascii="Times New Roman" w:hAnsi="Times New Roman" w:cs="Times New Roman"/>
              <w:noProof/>
              <w:sz w:val="28"/>
              <w:szCs w:val="28"/>
            </w:rPr>
          </w:pPr>
          <w:hyperlink w:anchor="_Toc131954527" w:history="1">
            <w:r w:rsidRPr="00E87450">
              <w:rPr>
                <w:rStyle w:val="af"/>
                <w:rFonts w:ascii="Times New Roman" w:hAnsi="Times New Roman" w:cs="Times New Roman"/>
                <w:noProof/>
                <w:sz w:val="28"/>
                <w:szCs w:val="28"/>
              </w:rPr>
              <w:t>4.3  Образец билета</w:t>
            </w:r>
            <w:r w:rsidRPr="00E87450">
              <w:rPr>
                <w:rStyle w:val="af"/>
                <w:rFonts w:ascii="Times New Roman" w:hAnsi="Times New Roman" w:cs="Times New Roman"/>
                <w:noProof/>
                <w:sz w:val="28"/>
                <w:szCs w:val="28"/>
                <w:lang w:val="en-US"/>
              </w:rPr>
              <w:t xml:space="preserve"> </w:t>
            </w:r>
            <w:r w:rsidRPr="00E87450">
              <w:rPr>
                <w:rStyle w:val="af"/>
                <w:rFonts w:ascii="Times New Roman" w:hAnsi="Times New Roman" w:cs="Times New Roman"/>
                <w:noProof/>
                <w:sz w:val="28"/>
                <w:szCs w:val="28"/>
              </w:rPr>
              <w:t>к экзамену</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_Toc131954527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28</w:t>
            </w:r>
            <w:r w:rsidRPr="00E87450">
              <w:rPr>
                <w:rFonts w:ascii="Times New Roman" w:hAnsi="Times New Roman" w:cs="Times New Roman"/>
                <w:noProof/>
                <w:webHidden/>
                <w:sz w:val="28"/>
                <w:szCs w:val="28"/>
              </w:rPr>
              <w:fldChar w:fldCharType="end"/>
            </w:r>
          </w:hyperlink>
        </w:p>
        <w:p w:rsidR="0092064E" w:rsidRDefault="0092064E" w:rsidP="0092064E">
          <w:pPr>
            <w:pStyle w:val="12"/>
            <w:rPr>
              <w:noProof/>
            </w:rPr>
          </w:pPr>
          <w:hyperlink w:anchor="_Toc131954528" w:history="1">
            <w:r w:rsidRPr="00E87450">
              <w:rPr>
                <w:rStyle w:val="af"/>
                <w:rFonts w:ascii="Times New Roman" w:hAnsi="Times New Roman" w:cs="Times New Roman"/>
                <w:noProof/>
                <w:sz w:val="28"/>
                <w:szCs w:val="28"/>
              </w:rPr>
              <w:t>5 Литература, рекомендуемая для изучения дисциплины</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_Toc131954528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29</w:t>
            </w:r>
            <w:r w:rsidRPr="00E87450">
              <w:rPr>
                <w:rFonts w:ascii="Times New Roman" w:hAnsi="Times New Roman" w:cs="Times New Roman"/>
                <w:noProof/>
                <w:webHidden/>
                <w:sz w:val="28"/>
                <w:szCs w:val="28"/>
              </w:rPr>
              <w:fldChar w:fldCharType="end"/>
            </w:r>
          </w:hyperlink>
        </w:p>
        <w:p w:rsidR="0092064E" w:rsidRPr="008901D1" w:rsidRDefault="0092064E" w:rsidP="0092064E">
          <w:pPr>
            <w:spacing w:after="0" w:line="360" w:lineRule="auto"/>
            <w:jc w:val="both"/>
            <w:rPr>
              <w:rFonts w:ascii="Times New Roman" w:hAnsi="Times New Roman" w:cs="Times New Roman"/>
              <w:sz w:val="28"/>
              <w:szCs w:val="28"/>
            </w:rPr>
          </w:pPr>
          <w:r w:rsidRPr="00856C41">
            <w:rPr>
              <w:rFonts w:ascii="Times New Roman" w:hAnsi="Times New Roman" w:cs="Times New Roman"/>
              <w:sz w:val="28"/>
              <w:szCs w:val="28"/>
            </w:rPr>
            <w:fldChar w:fldCharType="end"/>
          </w:r>
        </w:p>
      </w:sdtContent>
    </w:sdt>
    <w:p w:rsidR="0092064E" w:rsidRPr="00E70411"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Pr="002154EF" w:rsidRDefault="0092064E" w:rsidP="0092064E">
      <w:pPr>
        <w:shd w:val="clear" w:color="auto" w:fill="FFFFFF"/>
        <w:spacing w:after="0" w:line="360" w:lineRule="auto"/>
        <w:ind w:firstLine="709"/>
        <w:jc w:val="center"/>
        <w:rPr>
          <w:rFonts w:ascii="Times New Roman" w:eastAsia="Times New Roman" w:hAnsi="Times New Roman" w:cs="Times New Roman"/>
          <w:b/>
          <w:sz w:val="28"/>
          <w:szCs w:val="28"/>
        </w:rPr>
      </w:pPr>
    </w:p>
    <w:p w:rsidR="0092064E" w:rsidRDefault="0092064E" w:rsidP="0092064E">
      <w:pPr>
        <w:shd w:val="clear" w:color="auto" w:fill="FFFFFF"/>
        <w:tabs>
          <w:tab w:val="left" w:pos="1486"/>
        </w:tab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rsidR="0092064E" w:rsidRPr="00C63660" w:rsidRDefault="0092064E" w:rsidP="0092064E">
      <w:pPr>
        <w:pStyle w:val="1"/>
        <w:spacing w:before="120" w:line="360" w:lineRule="auto"/>
        <w:jc w:val="center"/>
        <w:rPr>
          <w:rFonts w:ascii="Times New Roman" w:hAnsi="Times New Roman" w:cs="Times New Roman"/>
          <w:color w:val="000000" w:themeColor="text1"/>
          <w:sz w:val="32"/>
          <w:szCs w:val="32"/>
        </w:rPr>
      </w:pPr>
      <w:r>
        <w:br w:type="page"/>
      </w:r>
      <w:bookmarkStart w:id="1" w:name="_Toc131954518"/>
      <w:r w:rsidRPr="00C63660">
        <w:rPr>
          <w:rFonts w:ascii="Times New Roman" w:hAnsi="Times New Roman" w:cs="Times New Roman"/>
          <w:color w:val="000000" w:themeColor="text1"/>
          <w:sz w:val="32"/>
          <w:szCs w:val="32"/>
        </w:rPr>
        <w:lastRenderedPageBreak/>
        <w:t>Введение</w:t>
      </w:r>
      <w:bookmarkEnd w:id="1"/>
    </w:p>
    <w:p w:rsidR="0092064E" w:rsidRPr="00784A11" w:rsidRDefault="0092064E" w:rsidP="0092064E">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sz w:val="36"/>
          <w:szCs w:val="36"/>
        </w:rPr>
      </w:pPr>
    </w:p>
    <w:p w:rsidR="0092064E" w:rsidRDefault="0092064E" w:rsidP="0092064E">
      <w:pPr>
        <w:spacing w:after="0" w:line="360" w:lineRule="auto"/>
        <w:ind w:firstLine="709"/>
        <w:jc w:val="both"/>
        <w:rPr>
          <w:rFonts w:ascii="Times New Roman" w:hAnsi="Times New Roman"/>
          <w:sz w:val="28"/>
          <w:szCs w:val="28"/>
        </w:rPr>
      </w:pPr>
      <w:r w:rsidRPr="008A0C26">
        <w:rPr>
          <w:rFonts w:ascii="Times New Roman" w:hAnsi="Times New Roman"/>
          <w:sz w:val="28"/>
          <w:szCs w:val="28"/>
        </w:rPr>
        <w:t xml:space="preserve">Настоящее издание предназначено для </w:t>
      </w:r>
      <w:r>
        <w:rPr>
          <w:rFonts w:ascii="Times New Roman" w:hAnsi="Times New Roman"/>
          <w:sz w:val="28"/>
          <w:szCs w:val="28"/>
        </w:rPr>
        <w:t xml:space="preserve">оказания </w:t>
      </w:r>
      <w:r w:rsidRPr="002154EF">
        <w:rPr>
          <w:rFonts w:ascii="Times New Roman" w:hAnsi="Times New Roman" w:cs="Times New Roman"/>
          <w:sz w:val="28"/>
          <w:szCs w:val="28"/>
        </w:rPr>
        <w:t>комплексн</w:t>
      </w:r>
      <w:r>
        <w:rPr>
          <w:rFonts w:ascii="Times New Roman" w:hAnsi="Times New Roman" w:cs="Times New Roman"/>
          <w:sz w:val="28"/>
          <w:szCs w:val="28"/>
        </w:rPr>
        <w:t>ой</w:t>
      </w:r>
      <w:r w:rsidRPr="002154EF">
        <w:rPr>
          <w:rFonts w:ascii="Times New Roman" w:hAnsi="Times New Roman" w:cs="Times New Roman"/>
          <w:sz w:val="28"/>
          <w:szCs w:val="28"/>
        </w:rPr>
        <w:t xml:space="preserve"> помощ</w:t>
      </w:r>
      <w:r>
        <w:rPr>
          <w:rFonts w:ascii="Times New Roman" w:hAnsi="Times New Roman" w:cs="Times New Roman"/>
          <w:sz w:val="28"/>
          <w:szCs w:val="28"/>
        </w:rPr>
        <w:t>и</w:t>
      </w:r>
      <w:r w:rsidRPr="002154EF">
        <w:rPr>
          <w:rFonts w:ascii="Times New Roman" w:hAnsi="Times New Roman" w:cs="Times New Roman"/>
          <w:sz w:val="28"/>
          <w:szCs w:val="28"/>
        </w:rPr>
        <w:t xml:space="preserve"> </w:t>
      </w:r>
      <w:r>
        <w:rPr>
          <w:rFonts w:ascii="Times New Roman" w:hAnsi="Times New Roman"/>
          <w:sz w:val="28"/>
          <w:szCs w:val="28"/>
        </w:rPr>
        <w:t>студентам</w:t>
      </w:r>
      <w:r w:rsidRPr="008A0C26">
        <w:rPr>
          <w:rFonts w:ascii="Times New Roman" w:hAnsi="Times New Roman"/>
          <w:sz w:val="28"/>
          <w:szCs w:val="28"/>
        </w:rPr>
        <w:t xml:space="preserve"> четвертого курс</w:t>
      </w:r>
      <w:r>
        <w:rPr>
          <w:rFonts w:ascii="Times New Roman" w:hAnsi="Times New Roman"/>
          <w:sz w:val="28"/>
          <w:szCs w:val="28"/>
        </w:rPr>
        <w:t>а</w:t>
      </w:r>
      <w:r w:rsidRPr="008A0C26">
        <w:rPr>
          <w:rFonts w:ascii="Times New Roman" w:hAnsi="Times New Roman"/>
          <w:sz w:val="28"/>
          <w:szCs w:val="28"/>
        </w:rPr>
        <w:t>,</w:t>
      </w:r>
      <w:r w:rsidRPr="008A0C26">
        <w:rPr>
          <w:rFonts w:ascii="Times New Roman" w:hAnsi="Times New Roman" w:cs="Times New Roman"/>
          <w:sz w:val="28"/>
          <w:szCs w:val="28"/>
        </w:rPr>
        <w:t xml:space="preserve"> обучающи</w:t>
      </w:r>
      <w:r>
        <w:rPr>
          <w:rFonts w:ascii="Times New Roman" w:hAnsi="Times New Roman" w:cs="Times New Roman"/>
          <w:sz w:val="28"/>
          <w:szCs w:val="28"/>
        </w:rPr>
        <w:t>м</w:t>
      </w:r>
      <w:r w:rsidRPr="008A0C26">
        <w:rPr>
          <w:rFonts w:ascii="Times New Roman" w:hAnsi="Times New Roman" w:cs="Times New Roman"/>
          <w:sz w:val="28"/>
          <w:szCs w:val="28"/>
        </w:rPr>
        <w:t xml:space="preserve">ся </w:t>
      </w:r>
      <w:r w:rsidRPr="006E458D">
        <w:rPr>
          <w:rFonts w:ascii="Times New Roman" w:hAnsi="Times New Roman" w:cs="Times New Roman"/>
          <w:sz w:val="28"/>
          <w:szCs w:val="28"/>
        </w:rPr>
        <w:t xml:space="preserve">по программе </w:t>
      </w:r>
      <w:r w:rsidRPr="008A0C26">
        <w:rPr>
          <w:rFonts w:ascii="Times New Roman" w:hAnsi="Times New Roman" w:cs="Times New Roman"/>
          <w:sz w:val="28"/>
          <w:szCs w:val="28"/>
        </w:rPr>
        <w:t>высшего образования по направлению подгот</w:t>
      </w:r>
      <w:r>
        <w:rPr>
          <w:rFonts w:ascii="Times New Roman" w:hAnsi="Times New Roman" w:cs="Times New Roman"/>
          <w:sz w:val="28"/>
          <w:szCs w:val="28"/>
        </w:rPr>
        <w:t>овки 45.03.02 Лингвистика, профилю</w:t>
      </w:r>
      <w:r w:rsidRPr="008A0C26">
        <w:rPr>
          <w:rFonts w:ascii="Times New Roman" w:hAnsi="Times New Roman" w:cs="Times New Roman"/>
          <w:sz w:val="28"/>
          <w:szCs w:val="28"/>
        </w:rPr>
        <w:t xml:space="preserve"> </w:t>
      </w:r>
      <w:r w:rsidRPr="002154EF">
        <w:rPr>
          <w:rFonts w:ascii="Times New Roman" w:hAnsi="Times New Roman" w:cs="Times New Roman"/>
          <w:sz w:val="28"/>
          <w:szCs w:val="28"/>
        </w:rPr>
        <w:t>«</w:t>
      </w:r>
      <w:r>
        <w:rPr>
          <w:rFonts w:ascii="Times New Roman" w:hAnsi="Times New Roman" w:cs="Times New Roman"/>
          <w:sz w:val="28"/>
          <w:szCs w:val="28"/>
        </w:rPr>
        <w:t>Теория и методика преподавания иностранных языков и культур</w:t>
      </w:r>
      <w:r w:rsidRPr="00E71747">
        <w:rPr>
          <w:rFonts w:ascii="Times New Roman" w:eastAsia="TimesNewRoman" w:hAnsi="Times New Roman" w:cs="Times New Roman"/>
          <w:sz w:val="28"/>
          <w:szCs w:val="28"/>
        </w:rPr>
        <w:t>»</w:t>
      </w:r>
      <w:r w:rsidRPr="008A0C26">
        <w:rPr>
          <w:rFonts w:ascii="Times New Roman" w:hAnsi="Times New Roman" w:cs="Times New Roman"/>
          <w:sz w:val="28"/>
          <w:szCs w:val="28"/>
        </w:rPr>
        <w:t xml:space="preserve"> </w:t>
      </w:r>
      <w:r w:rsidRPr="002154EF">
        <w:rPr>
          <w:rFonts w:ascii="Times New Roman" w:hAnsi="Times New Roman" w:cs="Times New Roman"/>
          <w:sz w:val="28"/>
          <w:szCs w:val="28"/>
        </w:rPr>
        <w:t>в освоении дисциплины «</w:t>
      </w:r>
      <w:r w:rsidR="003C410E">
        <w:rPr>
          <w:rFonts w:ascii="Times New Roman" w:hAnsi="Times New Roman" w:cs="Times New Roman"/>
          <w:sz w:val="28"/>
          <w:szCs w:val="28"/>
        </w:rPr>
        <w:t>Общее языкознание</w:t>
      </w:r>
      <w:r w:rsidRPr="002154EF">
        <w:rPr>
          <w:rFonts w:ascii="Times New Roman" w:hAnsi="Times New Roman" w:cs="Times New Roman"/>
          <w:sz w:val="28"/>
          <w:szCs w:val="28"/>
        </w:rPr>
        <w:t>»</w:t>
      </w:r>
      <w:r w:rsidRPr="008A0C26">
        <w:rPr>
          <w:rFonts w:ascii="Times New Roman" w:hAnsi="Times New Roman"/>
          <w:sz w:val="28"/>
          <w:szCs w:val="28"/>
        </w:rPr>
        <w:t>.</w:t>
      </w:r>
      <w:r w:rsidRPr="007824F8">
        <w:rPr>
          <w:rFonts w:ascii="Times New Roman" w:hAnsi="Times New Roman"/>
          <w:sz w:val="28"/>
          <w:szCs w:val="28"/>
        </w:rPr>
        <w:t xml:space="preserve"> </w:t>
      </w:r>
    </w:p>
    <w:p w:rsidR="0092064E" w:rsidRPr="003C6308" w:rsidRDefault="0092064E" w:rsidP="0092064E">
      <w:pPr>
        <w:spacing w:after="0" w:line="360" w:lineRule="auto"/>
        <w:ind w:firstLine="709"/>
        <w:jc w:val="both"/>
        <w:rPr>
          <w:rFonts w:ascii="Times New Roman" w:hAnsi="Times New Roman" w:cs="Times New Roman"/>
          <w:sz w:val="28"/>
          <w:szCs w:val="28"/>
        </w:rPr>
      </w:pPr>
      <w:proofErr w:type="gramStart"/>
      <w:r w:rsidRPr="00B75A6E">
        <w:rPr>
          <w:rFonts w:ascii="Times New Roman" w:hAnsi="Times New Roman" w:cs="Times New Roman"/>
          <w:sz w:val="28"/>
          <w:szCs w:val="28"/>
        </w:rPr>
        <w:t xml:space="preserve">Основная цель курса – </w:t>
      </w:r>
      <w:r w:rsidR="00B3420F" w:rsidRPr="00B3420F">
        <w:rPr>
          <w:rFonts w:ascii="Times New Roman" w:hAnsi="Times New Roman" w:cs="Times New Roman"/>
          <w:sz w:val="28"/>
          <w:szCs w:val="28"/>
        </w:rPr>
        <w:t>систематизация и обобщение ранее полученных знаний в области науки о языке с целью  понимания связи теоретического и прикладного языкознания, необходимого в решении задач научно-исследовательской и  учебно-организационной деятельности, что способствует повышению интеллектуального уровня и развитию адаптивных способностей в изменяющихся условиях профессиональной деятельности</w:t>
      </w:r>
      <w:r w:rsidRPr="003C6308">
        <w:rPr>
          <w:rFonts w:ascii="Times New Roman" w:hAnsi="Times New Roman" w:cs="Times New Roman"/>
          <w:sz w:val="28"/>
          <w:szCs w:val="28"/>
        </w:rPr>
        <w:t>, что способствует повышению интеллектуального уровня и развитию адаптивных способностей в изменяющихся условиях профессиональной деятельности.</w:t>
      </w:r>
      <w:proofErr w:type="gramEnd"/>
    </w:p>
    <w:p w:rsidR="0092064E" w:rsidRPr="00B75A6E" w:rsidRDefault="0092064E" w:rsidP="0092064E">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B75A6E">
        <w:rPr>
          <w:rFonts w:ascii="Times New Roman" w:hAnsi="Times New Roman" w:cs="Times New Roman"/>
          <w:sz w:val="28"/>
          <w:szCs w:val="28"/>
        </w:rPr>
        <w:t>о окончании курс</w:t>
      </w:r>
      <w:r>
        <w:rPr>
          <w:rFonts w:ascii="Times New Roman" w:hAnsi="Times New Roman" w:cs="Times New Roman"/>
          <w:sz w:val="28"/>
          <w:szCs w:val="28"/>
        </w:rPr>
        <w:t>а с</w:t>
      </w:r>
      <w:r w:rsidRPr="00B75A6E">
        <w:rPr>
          <w:rFonts w:ascii="Times New Roman" w:hAnsi="Times New Roman" w:cs="Times New Roman"/>
          <w:sz w:val="28"/>
          <w:szCs w:val="28"/>
        </w:rPr>
        <w:t>тудент  должен знать основ</w:t>
      </w:r>
      <w:r>
        <w:rPr>
          <w:rFonts w:ascii="Times New Roman" w:hAnsi="Times New Roman" w:cs="Times New Roman"/>
          <w:sz w:val="28"/>
          <w:szCs w:val="28"/>
        </w:rPr>
        <w:t>ные этапы развития языкознания, теории и концепции, развиваемые на этих этапах, уметь грамотно и своевременно применять терминологию языкознания, самостоятельно формулировать цель, задачи, объект и предмет исследования, использовать достижения теории языка в собственных исследованиях</w:t>
      </w:r>
      <w:r w:rsidRPr="00B75A6E">
        <w:rPr>
          <w:rFonts w:ascii="Times New Roman" w:hAnsi="Times New Roman" w:cs="Times New Roman"/>
          <w:sz w:val="28"/>
          <w:szCs w:val="28"/>
        </w:rPr>
        <w:t xml:space="preserve"> (</w:t>
      </w:r>
      <w:r>
        <w:rPr>
          <w:rFonts w:ascii="Times New Roman" w:eastAsia="Times New Roman" w:hAnsi="Times New Roman" w:cs="Times New Roman"/>
          <w:sz w:val="28"/>
          <w:szCs w:val="28"/>
        </w:rPr>
        <w:t>демонстрировать эти умения в рамках написания курсовой работы по одной из самостоятельно выбранных и обоснованных тем</w:t>
      </w:r>
      <w:r w:rsidRPr="00B75A6E">
        <w:rPr>
          <w:rFonts w:ascii="Times New Roman" w:hAnsi="Times New Roman" w:cs="Times New Roman"/>
          <w:sz w:val="28"/>
          <w:szCs w:val="28"/>
        </w:rPr>
        <w:t xml:space="preserve">), </w:t>
      </w:r>
      <w:r w:rsidRPr="00B75A6E">
        <w:rPr>
          <w:rFonts w:ascii="Times New Roman" w:eastAsia="Times New Roman" w:hAnsi="Times New Roman" w:cs="Times New Roman"/>
          <w:sz w:val="28"/>
          <w:szCs w:val="28"/>
        </w:rPr>
        <w:t xml:space="preserve"> </w:t>
      </w:r>
      <w:r w:rsidRPr="00B75A6E">
        <w:rPr>
          <w:rFonts w:ascii="Times New Roman" w:hAnsi="Times New Roman" w:cs="Times New Roman"/>
          <w:sz w:val="28"/>
          <w:szCs w:val="28"/>
        </w:rPr>
        <w:t>владеть</w:t>
      </w:r>
      <w:r w:rsidRPr="00B75A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навыками сбора и анализа</w:t>
      </w:r>
      <w:proofErr w:type="gramEnd"/>
      <w:r>
        <w:rPr>
          <w:rFonts w:ascii="Times New Roman" w:eastAsia="Times New Roman" w:hAnsi="Times New Roman" w:cs="Times New Roman"/>
          <w:sz w:val="28"/>
          <w:szCs w:val="28"/>
        </w:rPr>
        <w:t xml:space="preserve"> языковых данных, методами и методиками проведения научного исследования с целью решения насущных проблем современной науки о языке.</w:t>
      </w:r>
    </w:p>
    <w:p w:rsidR="0092064E" w:rsidRPr="00E93099" w:rsidRDefault="0092064E" w:rsidP="0092064E">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sz w:val="28"/>
          <w:szCs w:val="28"/>
        </w:rPr>
      </w:pPr>
      <w:r w:rsidRPr="00875864">
        <w:rPr>
          <w:rFonts w:ascii="Times New Roman" w:hAnsi="Times New Roman"/>
          <w:sz w:val="28"/>
          <w:szCs w:val="28"/>
        </w:rPr>
        <w:t xml:space="preserve">Курс </w:t>
      </w:r>
      <w:r w:rsidRPr="002154EF">
        <w:rPr>
          <w:rFonts w:ascii="Times New Roman" w:hAnsi="Times New Roman" w:cs="Times New Roman"/>
          <w:sz w:val="28"/>
          <w:szCs w:val="28"/>
        </w:rPr>
        <w:t>«</w:t>
      </w:r>
      <w:r w:rsidR="003C410E">
        <w:rPr>
          <w:rFonts w:ascii="Times New Roman" w:hAnsi="Times New Roman" w:cs="Times New Roman"/>
          <w:sz w:val="28"/>
          <w:szCs w:val="28"/>
        </w:rPr>
        <w:t>Общее языкознание</w:t>
      </w:r>
      <w:r w:rsidRPr="002154EF">
        <w:rPr>
          <w:rFonts w:ascii="Times New Roman" w:hAnsi="Times New Roman" w:cs="Times New Roman"/>
          <w:sz w:val="28"/>
          <w:szCs w:val="28"/>
        </w:rPr>
        <w:t>»</w:t>
      </w:r>
      <w:r w:rsidRPr="00875864">
        <w:rPr>
          <w:rFonts w:ascii="Times New Roman" w:hAnsi="Times New Roman"/>
          <w:sz w:val="28"/>
          <w:szCs w:val="28"/>
        </w:rPr>
        <w:t xml:space="preserve"> состоит из </w:t>
      </w:r>
      <w:r>
        <w:rPr>
          <w:rFonts w:ascii="Times New Roman" w:hAnsi="Times New Roman"/>
          <w:sz w:val="28"/>
          <w:szCs w:val="28"/>
        </w:rPr>
        <w:t xml:space="preserve">2 </w:t>
      </w:r>
      <w:r w:rsidRPr="00875864">
        <w:rPr>
          <w:rFonts w:ascii="Times New Roman" w:hAnsi="Times New Roman"/>
          <w:sz w:val="28"/>
          <w:szCs w:val="28"/>
        </w:rPr>
        <w:t xml:space="preserve">разделов, </w:t>
      </w:r>
      <w:r>
        <w:rPr>
          <w:rFonts w:ascii="Times New Roman" w:hAnsi="Times New Roman"/>
          <w:sz w:val="28"/>
          <w:szCs w:val="28"/>
        </w:rPr>
        <w:t xml:space="preserve">в которых рассматривается история лингвистических учений и </w:t>
      </w:r>
      <w:r w:rsidRPr="00E93099">
        <w:rPr>
          <w:rFonts w:ascii="Times New Roman" w:hAnsi="Times New Roman" w:cs="Times New Roman"/>
          <w:sz w:val="28"/>
          <w:szCs w:val="28"/>
          <w:lang w:eastAsia="en-US"/>
        </w:rPr>
        <w:t>о</w:t>
      </w:r>
      <w:r w:rsidRPr="00E93099">
        <w:rPr>
          <w:rFonts w:ascii="Times New Roman" w:eastAsia="Times New Roman" w:hAnsi="Times New Roman" w:cs="Times New Roman"/>
          <w:sz w:val="28"/>
          <w:szCs w:val="28"/>
          <w:lang w:eastAsia="en-US"/>
        </w:rPr>
        <w:t xml:space="preserve">сновные </w:t>
      </w:r>
      <w:r>
        <w:rPr>
          <w:rFonts w:ascii="Times New Roman" w:eastAsia="Times New Roman" w:hAnsi="Times New Roman" w:cs="Times New Roman"/>
          <w:sz w:val="28"/>
          <w:szCs w:val="28"/>
          <w:lang w:eastAsia="en-US"/>
        </w:rPr>
        <w:t>теории и концепции современной лингвистики</w:t>
      </w:r>
      <w:r w:rsidRPr="00E93099">
        <w:rPr>
          <w:rFonts w:ascii="Times New Roman" w:hAnsi="Times New Roman" w:cs="Times New Roman"/>
          <w:sz w:val="28"/>
          <w:szCs w:val="28"/>
          <w:lang w:eastAsia="en-US"/>
        </w:rPr>
        <w:t>, изуча</w:t>
      </w:r>
      <w:r>
        <w:rPr>
          <w:rFonts w:ascii="Times New Roman" w:hAnsi="Times New Roman" w:cs="Times New Roman"/>
          <w:sz w:val="28"/>
          <w:szCs w:val="28"/>
          <w:lang w:eastAsia="en-US"/>
        </w:rPr>
        <w:t>ю</w:t>
      </w:r>
      <w:r w:rsidRPr="00E93099">
        <w:rPr>
          <w:rFonts w:ascii="Times New Roman" w:hAnsi="Times New Roman" w:cs="Times New Roman"/>
          <w:sz w:val="28"/>
          <w:szCs w:val="28"/>
          <w:lang w:eastAsia="en-US"/>
        </w:rPr>
        <w:t xml:space="preserve">тся </w:t>
      </w:r>
      <w:r>
        <w:rPr>
          <w:rFonts w:ascii="Times New Roman" w:hAnsi="Times New Roman" w:cs="Times New Roman"/>
          <w:sz w:val="28"/>
          <w:szCs w:val="28"/>
          <w:lang w:eastAsia="en-US"/>
        </w:rPr>
        <w:t>основные парадигмы языкознания</w:t>
      </w:r>
      <w:r w:rsidRPr="00E93099">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описывается уровневая модель языка,</w:t>
      </w:r>
      <w:r w:rsidRPr="00E93099">
        <w:rPr>
          <w:rFonts w:ascii="Times New Roman" w:hAnsi="Times New Roman" w:cs="Times New Roman"/>
          <w:sz w:val="28"/>
          <w:szCs w:val="28"/>
          <w:lang w:eastAsia="en-US"/>
        </w:rPr>
        <w:t xml:space="preserve"> </w:t>
      </w:r>
      <w:r>
        <w:rPr>
          <w:rFonts w:ascii="Times New Roman" w:hAnsi="Times New Roman"/>
          <w:sz w:val="28"/>
          <w:szCs w:val="28"/>
        </w:rPr>
        <w:t>раскрывается</w:t>
      </w:r>
      <w:r w:rsidRPr="00E93099">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сущность научных исследований языка в реализации интегративного подхода в рамках </w:t>
      </w:r>
      <w:r>
        <w:rPr>
          <w:rFonts w:ascii="Times New Roman" w:hAnsi="Times New Roman" w:cs="Times New Roman"/>
          <w:sz w:val="28"/>
          <w:szCs w:val="28"/>
          <w:lang w:eastAsia="en-US"/>
        </w:rPr>
        <w:lastRenderedPageBreak/>
        <w:t>психолингвистики, социолингвистики, когнитивной лингвистики и других гибридных наук</w:t>
      </w:r>
      <w:r w:rsidRPr="00E93099">
        <w:rPr>
          <w:rFonts w:ascii="Times New Roman" w:hAnsi="Times New Roman" w:cs="Times New Roman"/>
          <w:sz w:val="28"/>
          <w:szCs w:val="28"/>
          <w:lang w:eastAsia="en-US"/>
        </w:rPr>
        <w:t>.</w:t>
      </w:r>
    </w:p>
    <w:p w:rsidR="0092064E" w:rsidRPr="00760FFE" w:rsidRDefault="0092064E" w:rsidP="0092064E">
      <w:pPr>
        <w:widowControl w:val="0"/>
        <w:spacing w:after="0" w:line="360" w:lineRule="auto"/>
        <w:ind w:firstLine="709"/>
        <w:jc w:val="both"/>
        <w:rPr>
          <w:rFonts w:ascii="Times New Roman" w:eastAsia="Times New Roman" w:hAnsi="Times New Roman" w:cs="Times New Roman"/>
          <w:sz w:val="28"/>
          <w:szCs w:val="28"/>
        </w:rPr>
      </w:pPr>
      <w:r w:rsidRPr="002A352A">
        <w:rPr>
          <w:rFonts w:ascii="Times New Roman" w:eastAsia="TimesNewRoman" w:hAnsi="Times New Roman" w:cs="Times New Roman"/>
          <w:sz w:val="28"/>
          <w:szCs w:val="28"/>
        </w:rPr>
        <w:t xml:space="preserve">Курс рассчитан на </w:t>
      </w:r>
      <w:r>
        <w:rPr>
          <w:rFonts w:ascii="Times New Roman" w:eastAsia="TimesNewRoman" w:hAnsi="Times New Roman" w:cs="Times New Roman"/>
          <w:sz w:val="28"/>
          <w:szCs w:val="28"/>
        </w:rPr>
        <w:t>108</w:t>
      </w:r>
      <w:r w:rsidRPr="002A352A">
        <w:rPr>
          <w:rFonts w:ascii="Times New Roman" w:eastAsia="TimesNewRoman" w:hAnsi="Times New Roman" w:cs="Times New Roman"/>
          <w:sz w:val="28"/>
          <w:szCs w:val="28"/>
        </w:rPr>
        <w:t xml:space="preserve"> час</w:t>
      </w:r>
      <w:r>
        <w:rPr>
          <w:rFonts w:ascii="Times New Roman" w:eastAsia="TimesNewRoman" w:hAnsi="Times New Roman" w:cs="Times New Roman"/>
          <w:sz w:val="28"/>
          <w:szCs w:val="28"/>
        </w:rPr>
        <w:t>ов</w:t>
      </w:r>
      <w:r w:rsidRPr="002A352A">
        <w:rPr>
          <w:rFonts w:ascii="Times New Roman" w:eastAsia="TimesNewRoman" w:hAnsi="Times New Roman" w:cs="Times New Roman"/>
          <w:sz w:val="28"/>
          <w:szCs w:val="28"/>
        </w:rPr>
        <w:t xml:space="preserve"> аудиторной и самостоятельной работы, из которых </w:t>
      </w:r>
      <w:r>
        <w:rPr>
          <w:rFonts w:ascii="Times New Roman" w:eastAsia="TimesNewRoman" w:hAnsi="Times New Roman" w:cs="Times New Roman"/>
          <w:sz w:val="28"/>
          <w:szCs w:val="28"/>
        </w:rPr>
        <w:t>64</w:t>
      </w:r>
      <w:r>
        <w:rPr>
          <w:rFonts w:ascii="Times New Roman" w:hAnsi="Times New Roman" w:cs="Times New Roman"/>
          <w:sz w:val="28"/>
          <w:szCs w:val="28"/>
        </w:rPr>
        <w:t xml:space="preserve">,75 </w:t>
      </w:r>
      <w:r w:rsidRPr="002A352A">
        <w:rPr>
          <w:rFonts w:ascii="Times New Roman" w:hAnsi="Times New Roman" w:cs="Times New Roman"/>
          <w:sz w:val="28"/>
          <w:szCs w:val="28"/>
        </w:rPr>
        <w:t>час</w:t>
      </w:r>
      <w:r>
        <w:rPr>
          <w:rFonts w:ascii="Times New Roman" w:hAnsi="Times New Roman" w:cs="Times New Roman"/>
          <w:sz w:val="28"/>
          <w:szCs w:val="28"/>
        </w:rPr>
        <w:t>а</w:t>
      </w:r>
      <w:r w:rsidRPr="002A352A">
        <w:rPr>
          <w:rFonts w:ascii="Times New Roman" w:hAnsi="Times New Roman" w:cs="Times New Roman"/>
          <w:sz w:val="28"/>
          <w:szCs w:val="28"/>
        </w:rPr>
        <w:t xml:space="preserve"> отвод</w:t>
      </w:r>
      <w:r>
        <w:rPr>
          <w:rFonts w:ascii="Times New Roman" w:hAnsi="Times New Roman" w:cs="Times New Roman"/>
          <w:sz w:val="28"/>
          <w:szCs w:val="28"/>
        </w:rPr>
        <w:t>я</w:t>
      </w:r>
      <w:r w:rsidRPr="002A352A">
        <w:rPr>
          <w:rFonts w:ascii="Times New Roman" w:hAnsi="Times New Roman" w:cs="Times New Roman"/>
          <w:sz w:val="28"/>
          <w:szCs w:val="28"/>
        </w:rPr>
        <w:t xml:space="preserve">тся на </w:t>
      </w:r>
      <w:r>
        <w:rPr>
          <w:rFonts w:ascii="Times New Roman" w:hAnsi="Times New Roman" w:cs="Times New Roman"/>
          <w:sz w:val="28"/>
          <w:szCs w:val="28"/>
        </w:rPr>
        <w:t>проработку и повторение теоретического</w:t>
      </w:r>
      <w:r w:rsidRPr="002A352A">
        <w:rPr>
          <w:rFonts w:ascii="Times New Roman" w:hAnsi="Times New Roman" w:cs="Times New Roman"/>
          <w:sz w:val="28"/>
          <w:szCs w:val="28"/>
        </w:rPr>
        <w:t xml:space="preserve"> материала учебников и учебных пособий, подготовку к практическим занятиям, </w:t>
      </w:r>
      <w:r>
        <w:rPr>
          <w:rFonts w:ascii="Times New Roman" w:hAnsi="Times New Roman" w:cs="Times New Roman"/>
          <w:sz w:val="28"/>
          <w:szCs w:val="28"/>
        </w:rPr>
        <w:t xml:space="preserve">зачету и написанию курсовой работы. </w:t>
      </w:r>
      <w:r>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(составлению конспекта ответа на теоретические вопросы и выполнению практических заданий). </w:t>
      </w:r>
    </w:p>
    <w:p w:rsidR="0092064E" w:rsidRDefault="0092064E" w:rsidP="0092064E">
      <w:pPr>
        <w:widowControl w:val="0"/>
        <w:spacing w:after="0" w:line="360" w:lineRule="auto"/>
        <w:ind w:firstLine="709"/>
        <w:jc w:val="both"/>
        <w:rPr>
          <w:rFonts w:ascii="Times New Roman" w:hAnsi="Times New Roman" w:cs="Times New Roman"/>
          <w:sz w:val="28"/>
          <w:szCs w:val="28"/>
        </w:rPr>
      </w:pPr>
      <w:r w:rsidRPr="00CC58C9">
        <w:rPr>
          <w:rFonts w:ascii="Times New Roman" w:hAnsi="Times New Roman"/>
          <w:color w:val="000000" w:themeColor="text1"/>
          <w:sz w:val="28"/>
          <w:szCs w:val="28"/>
        </w:rPr>
        <w:t xml:space="preserve">Кроме того, в </w:t>
      </w:r>
      <w:r w:rsidRPr="00CC58C9">
        <w:rPr>
          <w:rFonts w:ascii="Times New Roman" w:hAnsi="Times New Roman" w:cs="Times New Roman"/>
          <w:color w:val="000000" w:themeColor="text1"/>
          <w:sz w:val="28"/>
          <w:szCs w:val="28"/>
        </w:rPr>
        <w:t>издании представлен</w:t>
      </w:r>
      <w:r>
        <w:rPr>
          <w:rFonts w:ascii="Times New Roman" w:hAnsi="Times New Roman" w:cs="Times New Roman"/>
          <w:color w:val="000000" w:themeColor="text1"/>
          <w:sz w:val="28"/>
          <w:szCs w:val="28"/>
        </w:rPr>
        <w:t>ы</w:t>
      </w:r>
      <w:r w:rsidRPr="00CC58C9">
        <w:rPr>
          <w:rFonts w:ascii="Times New Roman" w:hAnsi="Times New Roman" w:cs="Times New Roman"/>
          <w:color w:val="000000" w:themeColor="text1"/>
          <w:sz w:val="28"/>
          <w:szCs w:val="28"/>
        </w:rPr>
        <w:t xml:space="preserve"> </w:t>
      </w:r>
      <w:r>
        <w:rPr>
          <w:rFonts w:ascii="Times New Roman" w:hAnsi="Times New Roman" w:cs="Times New Roman"/>
          <w:sz w:val="28"/>
          <w:szCs w:val="28"/>
        </w:rPr>
        <w:t>планы лекционных и практических занятий, ключевые слова по каждой теме, а также образцы оценочных средств и критерии оценки.</w:t>
      </w:r>
    </w:p>
    <w:p w:rsidR="0092064E" w:rsidRPr="00760FFE" w:rsidRDefault="0092064E" w:rsidP="0092064E">
      <w:pPr>
        <w:widowControl w:val="0"/>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p>
    <w:p w:rsidR="0092064E" w:rsidRPr="004C6F58" w:rsidRDefault="0092064E" w:rsidP="0092064E"/>
    <w:p w:rsidR="0092064E" w:rsidRDefault="0092064E" w:rsidP="0092064E">
      <w:pPr>
        <w:rPr>
          <w:rFonts w:ascii="Times New Roman" w:eastAsiaTheme="majorEastAsia" w:hAnsi="Times New Roman" w:cstheme="majorBidi"/>
          <w:b/>
          <w:bCs/>
          <w:sz w:val="32"/>
          <w:szCs w:val="28"/>
        </w:rPr>
      </w:pPr>
      <w:r>
        <w:rPr>
          <w:rFonts w:ascii="Times New Roman" w:hAnsi="Times New Roman"/>
          <w:sz w:val="32"/>
        </w:rPr>
        <w:br w:type="page"/>
      </w:r>
    </w:p>
    <w:p w:rsidR="0092064E" w:rsidRPr="001A6D5D" w:rsidRDefault="0092064E" w:rsidP="0092064E">
      <w:pPr>
        <w:pStyle w:val="1"/>
        <w:spacing w:before="0" w:line="360" w:lineRule="auto"/>
        <w:ind w:firstLine="709"/>
        <w:rPr>
          <w:rFonts w:ascii="Times New Roman" w:hAnsi="Times New Roman"/>
          <w:caps/>
          <w:color w:val="auto"/>
          <w:sz w:val="32"/>
        </w:rPr>
      </w:pPr>
      <w:bookmarkStart w:id="2" w:name="_Toc131954519"/>
      <w:r w:rsidRPr="001A6D5D">
        <w:rPr>
          <w:rFonts w:ascii="Times New Roman" w:hAnsi="Times New Roman"/>
          <w:color w:val="auto"/>
          <w:sz w:val="32"/>
        </w:rPr>
        <w:lastRenderedPageBreak/>
        <w:t>1 Содержание разделов дисциплины</w:t>
      </w:r>
      <w:bookmarkEnd w:id="2"/>
      <w:r w:rsidRPr="001A6D5D">
        <w:rPr>
          <w:rFonts w:ascii="Times New Roman" w:hAnsi="Times New Roman"/>
          <w:color w:val="auto"/>
          <w:sz w:val="32"/>
        </w:rPr>
        <w:t xml:space="preserve"> </w:t>
      </w:r>
    </w:p>
    <w:p w:rsidR="0092064E" w:rsidRPr="00372655" w:rsidRDefault="0092064E" w:rsidP="0092064E">
      <w:pPr>
        <w:spacing w:after="0" w:line="360" w:lineRule="auto"/>
        <w:ind w:firstLine="709"/>
        <w:rPr>
          <w:rFonts w:ascii="Times New Roman" w:hAnsi="Times New Roman" w:cs="Times New Roman"/>
          <w:sz w:val="28"/>
          <w:szCs w:val="28"/>
        </w:rPr>
      </w:pPr>
      <w:r w:rsidRPr="00372655">
        <w:rPr>
          <w:rFonts w:ascii="Times New Roman" w:hAnsi="Times New Roman" w:cs="Times New Roman"/>
          <w:sz w:val="28"/>
          <w:szCs w:val="28"/>
        </w:rPr>
        <w:t xml:space="preserve">1.1 Разделы дисциплины, изучаемые в </w:t>
      </w:r>
      <w:r>
        <w:rPr>
          <w:rFonts w:ascii="Times New Roman" w:hAnsi="Times New Roman" w:cs="Times New Roman"/>
          <w:sz w:val="28"/>
          <w:szCs w:val="28"/>
        </w:rPr>
        <w:t>7</w:t>
      </w:r>
      <w:r w:rsidRPr="00372655">
        <w:rPr>
          <w:rFonts w:ascii="Times New Roman" w:hAnsi="Times New Roman" w:cs="Times New Roman"/>
          <w:sz w:val="28"/>
          <w:szCs w:val="28"/>
        </w:rPr>
        <w:t xml:space="preserve"> семестре</w:t>
      </w:r>
    </w:p>
    <w:p w:rsidR="0092064E" w:rsidRPr="009A3B3A" w:rsidRDefault="0092064E" w:rsidP="0092064E"/>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4E0C55">
        <w:rPr>
          <w:rFonts w:ascii="Times New Roman" w:eastAsia="Times New Roman" w:hAnsi="Times New Roman" w:cs="Times New Roman"/>
          <w:sz w:val="28"/>
          <w:szCs w:val="28"/>
        </w:rPr>
        <w:t xml:space="preserve">Раздел </w:t>
      </w:r>
      <w:r>
        <w:rPr>
          <w:rFonts w:ascii="Times New Roman" w:eastAsia="Times New Roman" w:hAnsi="Times New Roman" w:cs="Times New Roman"/>
          <w:sz w:val="28"/>
          <w:szCs w:val="28"/>
        </w:rPr>
        <w:t>1</w:t>
      </w:r>
      <w:r w:rsidRPr="004E0C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История языкознания.</w:t>
      </w:r>
    </w:p>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Периодизация истории языкознания. Филология классической древности. Языкознание средних веков и эпохи возрождения. Возникновение сравнительно-исторического языкознания:  Ф. </w:t>
      </w:r>
      <w:proofErr w:type="spellStart"/>
      <w:r w:rsidRPr="008C14DB">
        <w:rPr>
          <w:rFonts w:ascii="Times New Roman" w:eastAsia="Times New Roman" w:hAnsi="Times New Roman" w:cs="Times New Roman"/>
          <w:sz w:val="28"/>
          <w:szCs w:val="28"/>
        </w:rPr>
        <w:t>Бопп</w:t>
      </w:r>
      <w:proofErr w:type="spellEnd"/>
      <w:r w:rsidRPr="008C14DB">
        <w:rPr>
          <w:rFonts w:ascii="Times New Roman" w:eastAsia="Times New Roman" w:hAnsi="Times New Roman" w:cs="Times New Roman"/>
          <w:sz w:val="28"/>
          <w:szCs w:val="28"/>
        </w:rPr>
        <w:t xml:space="preserve">, Р. </w:t>
      </w:r>
      <w:proofErr w:type="spellStart"/>
      <w:r w:rsidRPr="008C14DB">
        <w:rPr>
          <w:rFonts w:ascii="Times New Roman" w:eastAsia="Times New Roman" w:hAnsi="Times New Roman" w:cs="Times New Roman"/>
          <w:sz w:val="28"/>
          <w:szCs w:val="28"/>
        </w:rPr>
        <w:t>Раск</w:t>
      </w:r>
      <w:proofErr w:type="spellEnd"/>
      <w:r w:rsidRPr="008C14DB">
        <w:rPr>
          <w:rFonts w:ascii="Times New Roman" w:eastAsia="Times New Roman" w:hAnsi="Times New Roman" w:cs="Times New Roman"/>
          <w:sz w:val="28"/>
          <w:szCs w:val="28"/>
        </w:rPr>
        <w:t xml:space="preserve">, Я. Гримм. Вильгельм фон Гумбольдт. </w:t>
      </w:r>
      <w:proofErr w:type="spellStart"/>
      <w:r w:rsidRPr="008C14DB">
        <w:rPr>
          <w:rFonts w:ascii="Times New Roman" w:eastAsia="Times New Roman" w:hAnsi="Times New Roman" w:cs="Times New Roman"/>
          <w:sz w:val="28"/>
          <w:szCs w:val="28"/>
        </w:rPr>
        <w:t>Неогумбольдтианство</w:t>
      </w:r>
      <w:proofErr w:type="spellEnd"/>
      <w:r w:rsidRPr="008C14DB">
        <w:rPr>
          <w:rFonts w:ascii="Times New Roman" w:eastAsia="Times New Roman" w:hAnsi="Times New Roman" w:cs="Times New Roman"/>
          <w:sz w:val="28"/>
          <w:szCs w:val="28"/>
        </w:rPr>
        <w:t xml:space="preserve">. Лингвистический натурализм: А. </w:t>
      </w:r>
      <w:proofErr w:type="spellStart"/>
      <w:r w:rsidRPr="008C14DB">
        <w:rPr>
          <w:rFonts w:ascii="Times New Roman" w:eastAsia="Times New Roman" w:hAnsi="Times New Roman" w:cs="Times New Roman"/>
          <w:sz w:val="28"/>
          <w:szCs w:val="28"/>
        </w:rPr>
        <w:t>Шлейхер</w:t>
      </w:r>
      <w:proofErr w:type="spellEnd"/>
      <w:r w:rsidRPr="008C14DB">
        <w:rPr>
          <w:rFonts w:ascii="Times New Roman" w:eastAsia="Times New Roman" w:hAnsi="Times New Roman" w:cs="Times New Roman"/>
          <w:sz w:val="28"/>
          <w:szCs w:val="28"/>
        </w:rPr>
        <w:t xml:space="preserve">. Психологическое течение: Х. </w:t>
      </w:r>
      <w:proofErr w:type="spellStart"/>
      <w:r w:rsidRPr="008C14DB">
        <w:rPr>
          <w:rFonts w:ascii="Times New Roman" w:eastAsia="Times New Roman" w:hAnsi="Times New Roman" w:cs="Times New Roman"/>
          <w:sz w:val="28"/>
          <w:szCs w:val="28"/>
        </w:rPr>
        <w:t>Штейнталь</w:t>
      </w:r>
      <w:proofErr w:type="spellEnd"/>
      <w:r w:rsidRPr="008C14DB">
        <w:rPr>
          <w:rFonts w:ascii="Times New Roman" w:eastAsia="Times New Roman" w:hAnsi="Times New Roman" w:cs="Times New Roman"/>
          <w:sz w:val="28"/>
          <w:szCs w:val="28"/>
        </w:rPr>
        <w:t xml:space="preserve">. Харьковская лингвистическая школа: А.А. </w:t>
      </w:r>
      <w:proofErr w:type="spellStart"/>
      <w:r w:rsidRPr="008C14DB">
        <w:rPr>
          <w:rFonts w:ascii="Times New Roman" w:eastAsia="Times New Roman" w:hAnsi="Times New Roman" w:cs="Times New Roman"/>
          <w:sz w:val="28"/>
          <w:szCs w:val="28"/>
        </w:rPr>
        <w:t>Потебня</w:t>
      </w:r>
      <w:proofErr w:type="spellEnd"/>
      <w:r w:rsidRPr="008C14DB">
        <w:rPr>
          <w:rFonts w:ascii="Times New Roman" w:eastAsia="Times New Roman" w:hAnsi="Times New Roman" w:cs="Times New Roman"/>
          <w:sz w:val="28"/>
          <w:szCs w:val="28"/>
        </w:rPr>
        <w:t xml:space="preserve">. Младограмматизм. Казанская лингвистическая школа: И.А. </w:t>
      </w:r>
      <w:proofErr w:type="spellStart"/>
      <w:r w:rsidRPr="008C14DB">
        <w:rPr>
          <w:rFonts w:ascii="Times New Roman" w:eastAsia="Times New Roman" w:hAnsi="Times New Roman" w:cs="Times New Roman"/>
          <w:sz w:val="28"/>
          <w:szCs w:val="28"/>
        </w:rPr>
        <w:t>Бодуэн</w:t>
      </w:r>
      <w:proofErr w:type="spellEnd"/>
      <w:r w:rsidRPr="008C14DB">
        <w:rPr>
          <w:rFonts w:ascii="Times New Roman" w:eastAsia="Times New Roman" w:hAnsi="Times New Roman" w:cs="Times New Roman"/>
          <w:sz w:val="28"/>
          <w:szCs w:val="28"/>
        </w:rPr>
        <w:t xml:space="preserve"> де </w:t>
      </w:r>
      <w:proofErr w:type="spellStart"/>
      <w:r w:rsidRPr="008C14DB">
        <w:rPr>
          <w:rFonts w:ascii="Times New Roman" w:eastAsia="Times New Roman" w:hAnsi="Times New Roman" w:cs="Times New Roman"/>
          <w:sz w:val="28"/>
          <w:szCs w:val="28"/>
        </w:rPr>
        <w:t>Куртене</w:t>
      </w:r>
      <w:proofErr w:type="spellEnd"/>
      <w:r w:rsidRPr="008C14DB">
        <w:rPr>
          <w:rFonts w:ascii="Times New Roman" w:eastAsia="Times New Roman" w:hAnsi="Times New Roman" w:cs="Times New Roman"/>
          <w:sz w:val="28"/>
          <w:szCs w:val="28"/>
        </w:rPr>
        <w:t xml:space="preserve">. Ф.Ф. Фортунатов и московская лингвистическая школа. Лингвистическая концепция Ф. Соссюра. Петербургская лингвистическая школа, русский формализм. Женевская лингвистическая школа. </w:t>
      </w:r>
      <w:proofErr w:type="spellStart"/>
      <w:r w:rsidRPr="008C14DB">
        <w:rPr>
          <w:rFonts w:ascii="Times New Roman" w:eastAsia="Times New Roman" w:hAnsi="Times New Roman" w:cs="Times New Roman"/>
          <w:sz w:val="28"/>
          <w:szCs w:val="28"/>
        </w:rPr>
        <w:t>А.Мейе</w:t>
      </w:r>
      <w:proofErr w:type="spellEnd"/>
      <w:r w:rsidRPr="008C14DB">
        <w:rPr>
          <w:rFonts w:ascii="Times New Roman" w:eastAsia="Times New Roman" w:hAnsi="Times New Roman" w:cs="Times New Roman"/>
          <w:sz w:val="28"/>
          <w:szCs w:val="28"/>
        </w:rPr>
        <w:t xml:space="preserve"> и социологический подход к языку. Пражский лингвистический кружок. Р.О. Якобсон. Датская школа структурализма (</w:t>
      </w:r>
      <w:proofErr w:type="spellStart"/>
      <w:r w:rsidRPr="008C14DB">
        <w:rPr>
          <w:rFonts w:ascii="Times New Roman" w:eastAsia="Times New Roman" w:hAnsi="Times New Roman" w:cs="Times New Roman"/>
          <w:sz w:val="28"/>
          <w:szCs w:val="28"/>
        </w:rPr>
        <w:t>глоссемантика</w:t>
      </w:r>
      <w:proofErr w:type="spellEnd"/>
      <w:r w:rsidRPr="008C14DB">
        <w:rPr>
          <w:rFonts w:ascii="Times New Roman" w:eastAsia="Times New Roman" w:hAnsi="Times New Roman" w:cs="Times New Roman"/>
          <w:sz w:val="28"/>
          <w:szCs w:val="28"/>
        </w:rPr>
        <w:t xml:space="preserve">). </w:t>
      </w:r>
    </w:p>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Структурализм. Американская школа структурной лингвистики, </w:t>
      </w:r>
      <w:proofErr w:type="spellStart"/>
      <w:r w:rsidRPr="008C14DB">
        <w:rPr>
          <w:rFonts w:ascii="Times New Roman" w:eastAsia="Times New Roman" w:hAnsi="Times New Roman" w:cs="Times New Roman"/>
          <w:sz w:val="28"/>
          <w:szCs w:val="28"/>
        </w:rPr>
        <w:t>дескриптивизм</w:t>
      </w:r>
      <w:proofErr w:type="spellEnd"/>
      <w:r w:rsidRPr="008C14DB">
        <w:rPr>
          <w:rFonts w:ascii="Times New Roman" w:eastAsia="Times New Roman" w:hAnsi="Times New Roman" w:cs="Times New Roman"/>
          <w:sz w:val="28"/>
          <w:szCs w:val="28"/>
        </w:rPr>
        <w:t xml:space="preserve">. Лондонская школа структурализма, М. </w:t>
      </w:r>
      <w:proofErr w:type="spellStart"/>
      <w:r w:rsidRPr="008C14DB">
        <w:rPr>
          <w:rFonts w:ascii="Times New Roman" w:eastAsia="Times New Roman" w:hAnsi="Times New Roman" w:cs="Times New Roman"/>
          <w:sz w:val="28"/>
          <w:szCs w:val="28"/>
        </w:rPr>
        <w:t>Халлидей</w:t>
      </w:r>
      <w:proofErr w:type="spellEnd"/>
      <w:r w:rsidRPr="008C14DB">
        <w:rPr>
          <w:rFonts w:ascii="Times New Roman" w:eastAsia="Times New Roman" w:hAnsi="Times New Roman" w:cs="Times New Roman"/>
          <w:sz w:val="28"/>
          <w:szCs w:val="28"/>
        </w:rPr>
        <w:t xml:space="preserve">. Французская школа </w:t>
      </w:r>
      <w:proofErr w:type="spellStart"/>
      <w:r w:rsidRPr="008C14DB">
        <w:rPr>
          <w:rFonts w:ascii="Times New Roman" w:eastAsia="Times New Roman" w:hAnsi="Times New Roman" w:cs="Times New Roman"/>
          <w:sz w:val="28"/>
          <w:szCs w:val="28"/>
        </w:rPr>
        <w:t>семиолингвистики</w:t>
      </w:r>
      <w:proofErr w:type="spellEnd"/>
      <w:r w:rsidRPr="008C14DB">
        <w:rPr>
          <w:rFonts w:ascii="Times New Roman" w:eastAsia="Times New Roman" w:hAnsi="Times New Roman" w:cs="Times New Roman"/>
          <w:sz w:val="28"/>
          <w:szCs w:val="28"/>
        </w:rPr>
        <w:t xml:space="preserve">. </w:t>
      </w:r>
      <w:proofErr w:type="spellStart"/>
      <w:r w:rsidRPr="008C14DB">
        <w:rPr>
          <w:rFonts w:ascii="Times New Roman" w:eastAsia="Times New Roman" w:hAnsi="Times New Roman" w:cs="Times New Roman"/>
          <w:sz w:val="28"/>
          <w:szCs w:val="28"/>
        </w:rPr>
        <w:t>Постструктуралзим</w:t>
      </w:r>
      <w:proofErr w:type="spellEnd"/>
      <w:r w:rsidRPr="008C14DB">
        <w:rPr>
          <w:rFonts w:ascii="Times New Roman" w:eastAsia="Times New Roman" w:hAnsi="Times New Roman" w:cs="Times New Roman"/>
          <w:sz w:val="28"/>
          <w:szCs w:val="28"/>
        </w:rPr>
        <w:t xml:space="preserve">. </w:t>
      </w:r>
      <w:proofErr w:type="spellStart"/>
      <w:r w:rsidRPr="008C14DB">
        <w:rPr>
          <w:rFonts w:ascii="Times New Roman" w:eastAsia="Times New Roman" w:hAnsi="Times New Roman" w:cs="Times New Roman"/>
          <w:sz w:val="28"/>
          <w:szCs w:val="28"/>
        </w:rPr>
        <w:t>Деконструктивизм</w:t>
      </w:r>
      <w:proofErr w:type="spellEnd"/>
      <w:r w:rsidRPr="008C14DB">
        <w:rPr>
          <w:rFonts w:ascii="Times New Roman" w:eastAsia="Times New Roman" w:hAnsi="Times New Roman" w:cs="Times New Roman"/>
          <w:sz w:val="28"/>
          <w:szCs w:val="28"/>
        </w:rPr>
        <w:t xml:space="preserve">. Философия языка: Л. </w:t>
      </w:r>
      <w:proofErr w:type="spellStart"/>
      <w:r w:rsidRPr="008C14DB">
        <w:rPr>
          <w:rFonts w:ascii="Times New Roman" w:eastAsia="Times New Roman" w:hAnsi="Times New Roman" w:cs="Times New Roman"/>
          <w:sz w:val="28"/>
          <w:szCs w:val="28"/>
        </w:rPr>
        <w:t>Витгенштейн</w:t>
      </w:r>
      <w:proofErr w:type="spellEnd"/>
      <w:r w:rsidRPr="008C14DB">
        <w:rPr>
          <w:rFonts w:ascii="Times New Roman" w:eastAsia="Times New Roman" w:hAnsi="Times New Roman" w:cs="Times New Roman"/>
          <w:sz w:val="28"/>
          <w:szCs w:val="28"/>
        </w:rPr>
        <w:t xml:space="preserve">, Г. Фреге, Б. Рассел. Основные термины прагматики. Теория речевых актов: Дж. </w:t>
      </w:r>
      <w:proofErr w:type="spellStart"/>
      <w:r w:rsidRPr="008C14DB">
        <w:rPr>
          <w:rFonts w:ascii="Times New Roman" w:eastAsia="Times New Roman" w:hAnsi="Times New Roman" w:cs="Times New Roman"/>
          <w:sz w:val="28"/>
          <w:szCs w:val="28"/>
        </w:rPr>
        <w:t>Остин</w:t>
      </w:r>
      <w:proofErr w:type="spellEnd"/>
      <w:r w:rsidRPr="008C14DB">
        <w:rPr>
          <w:rFonts w:ascii="Times New Roman" w:eastAsia="Times New Roman" w:hAnsi="Times New Roman" w:cs="Times New Roman"/>
          <w:sz w:val="28"/>
          <w:szCs w:val="28"/>
        </w:rPr>
        <w:t xml:space="preserve">, Дж. </w:t>
      </w:r>
      <w:proofErr w:type="spellStart"/>
      <w:r w:rsidRPr="008C14DB">
        <w:rPr>
          <w:rFonts w:ascii="Times New Roman" w:eastAsia="Times New Roman" w:hAnsi="Times New Roman" w:cs="Times New Roman"/>
          <w:sz w:val="28"/>
          <w:szCs w:val="28"/>
        </w:rPr>
        <w:t>Сёрль</w:t>
      </w:r>
      <w:proofErr w:type="spellEnd"/>
      <w:r w:rsidRPr="008C14DB">
        <w:rPr>
          <w:rFonts w:ascii="Times New Roman" w:eastAsia="Times New Roman" w:hAnsi="Times New Roman" w:cs="Times New Roman"/>
          <w:sz w:val="28"/>
          <w:szCs w:val="28"/>
        </w:rPr>
        <w:t xml:space="preserve">. Когнитивная лингвистика. Дж. </w:t>
      </w:r>
      <w:proofErr w:type="spellStart"/>
      <w:r w:rsidRPr="008C14DB">
        <w:rPr>
          <w:rFonts w:ascii="Times New Roman" w:eastAsia="Times New Roman" w:hAnsi="Times New Roman" w:cs="Times New Roman"/>
          <w:sz w:val="28"/>
          <w:szCs w:val="28"/>
        </w:rPr>
        <w:t>Лакофф</w:t>
      </w:r>
      <w:proofErr w:type="spellEnd"/>
      <w:r w:rsidRPr="008C14DB">
        <w:rPr>
          <w:rFonts w:ascii="Times New Roman" w:eastAsia="Times New Roman" w:hAnsi="Times New Roman" w:cs="Times New Roman"/>
          <w:sz w:val="28"/>
          <w:szCs w:val="28"/>
        </w:rPr>
        <w:t xml:space="preserve">, М. Джонсон. Теория семантических примитивов: А. </w:t>
      </w:r>
      <w:proofErr w:type="spellStart"/>
      <w:r w:rsidRPr="008C14DB">
        <w:rPr>
          <w:rFonts w:ascii="Times New Roman" w:eastAsia="Times New Roman" w:hAnsi="Times New Roman" w:cs="Times New Roman"/>
          <w:sz w:val="28"/>
          <w:szCs w:val="28"/>
        </w:rPr>
        <w:t>Вежбицкая</w:t>
      </w:r>
      <w:proofErr w:type="spellEnd"/>
      <w:r w:rsidRPr="008C14DB">
        <w:rPr>
          <w:rFonts w:ascii="Times New Roman" w:eastAsia="Times New Roman" w:hAnsi="Times New Roman" w:cs="Times New Roman"/>
          <w:sz w:val="28"/>
          <w:szCs w:val="28"/>
        </w:rPr>
        <w:t xml:space="preserve">, Ю.Д. Апресян. Гендерная лингвистика: Е.А. Земская, М.А. Китайгородская, Р. </w:t>
      </w:r>
      <w:proofErr w:type="spellStart"/>
      <w:r w:rsidRPr="008C14DB">
        <w:rPr>
          <w:rFonts w:ascii="Times New Roman" w:eastAsia="Times New Roman" w:hAnsi="Times New Roman" w:cs="Times New Roman"/>
          <w:sz w:val="28"/>
          <w:szCs w:val="28"/>
        </w:rPr>
        <w:t>Лакофф</w:t>
      </w:r>
      <w:proofErr w:type="spellEnd"/>
      <w:r w:rsidRPr="008C14DB">
        <w:rPr>
          <w:rFonts w:ascii="Times New Roman" w:eastAsia="Times New Roman" w:hAnsi="Times New Roman" w:cs="Times New Roman"/>
          <w:sz w:val="28"/>
          <w:szCs w:val="28"/>
        </w:rPr>
        <w:t xml:space="preserve">, Д. Камерон, Дж. </w:t>
      </w:r>
      <w:proofErr w:type="spellStart"/>
      <w:r w:rsidRPr="008C14DB">
        <w:rPr>
          <w:rFonts w:ascii="Times New Roman" w:eastAsia="Times New Roman" w:hAnsi="Times New Roman" w:cs="Times New Roman"/>
          <w:sz w:val="28"/>
          <w:szCs w:val="28"/>
        </w:rPr>
        <w:t>Коутс</w:t>
      </w:r>
      <w:proofErr w:type="spellEnd"/>
      <w:r w:rsidRPr="008C14DB">
        <w:rPr>
          <w:rFonts w:ascii="Times New Roman" w:eastAsia="Times New Roman" w:hAnsi="Times New Roman" w:cs="Times New Roman"/>
          <w:sz w:val="28"/>
          <w:szCs w:val="28"/>
        </w:rPr>
        <w:t xml:space="preserve">, Д. </w:t>
      </w:r>
      <w:proofErr w:type="spellStart"/>
      <w:r w:rsidRPr="008C14DB">
        <w:rPr>
          <w:rFonts w:ascii="Times New Roman" w:eastAsia="Times New Roman" w:hAnsi="Times New Roman" w:cs="Times New Roman"/>
          <w:sz w:val="28"/>
          <w:szCs w:val="28"/>
        </w:rPr>
        <w:t>Таннен</w:t>
      </w:r>
      <w:proofErr w:type="spellEnd"/>
      <w:r w:rsidRPr="008C14DB">
        <w:rPr>
          <w:rFonts w:ascii="Times New Roman" w:eastAsia="Times New Roman" w:hAnsi="Times New Roman" w:cs="Times New Roman"/>
          <w:sz w:val="28"/>
          <w:szCs w:val="28"/>
        </w:rPr>
        <w:t>.</w:t>
      </w:r>
    </w:p>
    <w:p w:rsidR="0092064E" w:rsidRPr="004E0C55" w:rsidRDefault="0092064E" w:rsidP="0092064E">
      <w:pPr>
        <w:pStyle w:val="af9"/>
        <w:spacing w:after="0" w:line="360" w:lineRule="auto"/>
        <w:ind w:firstLine="709"/>
        <w:jc w:val="both"/>
        <w:rPr>
          <w:rFonts w:ascii="Times New Roman" w:eastAsia="Times New Roman" w:hAnsi="Times New Roman" w:cs="Times New Roman"/>
          <w:sz w:val="28"/>
          <w:szCs w:val="28"/>
        </w:rPr>
      </w:pPr>
    </w:p>
    <w:p w:rsidR="0092064E" w:rsidRPr="004E0C55" w:rsidRDefault="0092064E" w:rsidP="0092064E">
      <w:pPr>
        <w:pStyle w:val="af9"/>
        <w:spacing w:after="0" w:line="360" w:lineRule="auto"/>
        <w:ind w:firstLine="709"/>
        <w:jc w:val="both"/>
        <w:rPr>
          <w:rFonts w:ascii="Times New Roman" w:eastAsia="Times New Roman" w:hAnsi="Times New Roman" w:cs="Times New Roman"/>
          <w:sz w:val="28"/>
          <w:szCs w:val="28"/>
        </w:rPr>
      </w:pPr>
      <w:r w:rsidRPr="004E0C55">
        <w:rPr>
          <w:rFonts w:ascii="Times New Roman" w:hAnsi="Times New Roman" w:cs="Times New Roman"/>
          <w:sz w:val="28"/>
          <w:szCs w:val="28"/>
        </w:rPr>
        <w:t xml:space="preserve">Раздел </w:t>
      </w:r>
      <w:r>
        <w:rPr>
          <w:rFonts w:ascii="Times New Roman" w:hAnsi="Times New Roman" w:cs="Times New Roman"/>
          <w:sz w:val="28"/>
          <w:szCs w:val="28"/>
        </w:rPr>
        <w:t>2</w:t>
      </w:r>
      <w:r w:rsidRPr="004E0C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Методология современного языкознания.</w:t>
      </w:r>
    </w:p>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Направления в языкознании. Общее языкознание как одно из наиболее широких направлений. </w:t>
      </w:r>
      <w:proofErr w:type="gramStart"/>
      <w:r w:rsidRPr="008C14DB">
        <w:rPr>
          <w:rFonts w:ascii="Times New Roman" w:eastAsia="Times New Roman" w:hAnsi="Times New Roman" w:cs="Times New Roman"/>
          <w:sz w:val="28"/>
          <w:szCs w:val="28"/>
        </w:rPr>
        <w:t>Объект общего языкознания; соотношение понятий язык, речь, речевая деятельность, узус, норма, текст, дискурс.</w:t>
      </w:r>
      <w:proofErr w:type="gramEnd"/>
      <w:r w:rsidRPr="008C14DB">
        <w:rPr>
          <w:rFonts w:ascii="Times New Roman" w:eastAsia="Times New Roman" w:hAnsi="Times New Roman" w:cs="Times New Roman"/>
          <w:sz w:val="28"/>
          <w:szCs w:val="28"/>
        </w:rPr>
        <w:t xml:space="preserve"> Предмет общего </w:t>
      </w:r>
      <w:r w:rsidRPr="008C14DB">
        <w:rPr>
          <w:rFonts w:ascii="Times New Roman" w:eastAsia="Times New Roman" w:hAnsi="Times New Roman" w:cs="Times New Roman"/>
          <w:sz w:val="28"/>
          <w:szCs w:val="28"/>
        </w:rPr>
        <w:lastRenderedPageBreak/>
        <w:t xml:space="preserve">языкознания: естественный язык, язык как знаковая система. Язык как инвариант; язык как система; теории происхождения языка. </w:t>
      </w:r>
    </w:p>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Язык как общественное явление. Определение языка. Функции языка. Речевое общение. Функции общения. Социальные функции общения. Социально-психологические функции общения. Индивидуально-психологические функции общения. Виды речевого общения. Индивидуальные особенности речевой деятельности. Языковой паспорт человека. Языковая личность и коммуникативная личность человека. Типы речевой культуры. Коммуникативное поведение. Формы существования языка. Язык и другие системы передачи информации.</w:t>
      </w:r>
    </w:p>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Возникновение, эволюция и развитие языка. Процесс возникновения языка в хронологии. Становление языковой системы в филогенезе. Основные закономерности эволюции и развития системы языка. Синхрония и диахрония системы языка. Тенденции развития системы языка. Изменения в подсистеме фонем. Изменения в лексической подсистеме языка. Изменения в синтаксической подсистеме языка. Изменения в составе морфологических типов и категорий. Движущие силы изменений в системе языка. Проблема скачка в развитии языковой системы. Факторы, обусловливающие изменения в языковой системе. Теория давления системы. Теория вероятностного развития языка. Теория инноваций. Теория антиномий. Проблема развитости языка. Язык в глобальном обществе. Глобализация и перспективы развития языков мира. </w:t>
      </w:r>
    </w:p>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Язык и мышление. Философские концепции соотношения языка и мышления. Психофизиологические и нейролингвистические исследования проблемы языка и мышления. Относительная самостоятельность мышления и языка. </w:t>
      </w:r>
    </w:p>
    <w:p w:rsidR="0092064E" w:rsidRPr="008C14DB" w:rsidRDefault="0092064E" w:rsidP="0092064E">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Знаковый и системный аспекты языка. Из истории разработки проблемы знаковости языка. Две концепции языкового знака в современной лингвистике. Типология знаков. Знаковая ситуация. Типология языковых знаков. Принцип асимметрии языкового знака и его означаемого. Системный аспект языка. </w:t>
      </w:r>
      <w:r w:rsidRPr="008C14DB">
        <w:rPr>
          <w:rFonts w:ascii="Times New Roman" w:eastAsia="Times New Roman" w:hAnsi="Times New Roman" w:cs="Times New Roman"/>
          <w:sz w:val="28"/>
          <w:szCs w:val="28"/>
        </w:rPr>
        <w:lastRenderedPageBreak/>
        <w:t xml:space="preserve">Философские концепции системности как одного из свойств объективного мира. Некоторые свойства системы языка как целого. Модели системы языка в современной лингвистике.   </w:t>
      </w:r>
    </w:p>
    <w:p w:rsidR="0092064E" w:rsidRPr="009A3B3A" w:rsidRDefault="0092064E" w:rsidP="0092064E"/>
    <w:p w:rsidR="0092064E" w:rsidRDefault="0092064E" w:rsidP="0092064E">
      <w:pPr>
        <w:pStyle w:val="1"/>
        <w:spacing w:before="0" w:line="360" w:lineRule="auto"/>
        <w:ind w:firstLine="709"/>
        <w:rPr>
          <w:rFonts w:ascii="Times New Roman" w:hAnsi="Times New Roman" w:cs="Times New Roman"/>
          <w:color w:val="auto"/>
          <w:sz w:val="32"/>
          <w:szCs w:val="32"/>
        </w:rPr>
        <w:sectPr w:rsidR="0092064E" w:rsidSect="00F16871">
          <w:footerReference w:type="default" r:id="rId6"/>
          <w:pgSz w:w="11906" w:h="16838"/>
          <w:pgMar w:top="1134" w:right="1134" w:bottom="1134" w:left="1134" w:header="709" w:footer="709" w:gutter="0"/>
          <w:cols w:space="708"/>
          <w:docGrid w:linePitch="360"/>
        </w:sectPr>
      </w:pPr>
    </w:p>
    <w:p w:rsidR="0092064E" w:rsidRPr="00BC2337" w:rsidRDefault="0092064E" w:rsidP="0092064E">
      <w:pPr>
        <w:pStyle w:val="1"/>
        <w:spacing w:before="0" w:line="360" w:lineRule="auto"/>
        <w:ind w:firstLine="709"/>
        <w:rPr>
          <w:rFonts w:ascii="Times New Roman" w:hAnsi="Times New Roman" w:cs="Times New Roman"/>
          <w:color w:val="auto"/>
          <w:sz w:val="32"/>
          <w:szCs w:val="32"/>
        </w:rPr>
      </w:pPr>
      <w:bookmarkStart w:id="3" w:name="_Toc131954520"/>
      <w:r w:rsidRPr="00BC2337">
        <w:rPr>
          <w:rFonts w:ascii="Times New Roman" w:hAnsi="Times New Roman" w:cs="Times New Roman"/>
          <w:color w:val="auto"/>
          <w:sz w:val="32"/>
          <w:szCs w:val="32"/>
        </w:rPr>
        <w:lastRenderedPageBreak/>
        <w:t xml:space="preserve">2 </w:t>
      </w:r>
      <w:r w:rsidRPr="001A6D5D">
        <w:rPr>
          <w:rFonts w:ascii="Times New Roman" w:hAnsi="Times New Roman" w:cs="Times New Roman"/>
          <w:color w:val="auto"/>
          <w:sz w:val="32"/>
          <w:szCs w:val="32"/>
        </w:rPr>
        <w:t>План</w:t>
      </w:r>
      <w:r>
        <w:rPr>
          <w:rFonts w:ascii="Times New Roman" w:hAnsi="Times New Roman" w:cs="Times New Roman"/>
          <w:color w:val="auto"/>
          <w:sz w:val="32"/>
          <w:szCs w:val="32"/>
        </w:rPr>
        <w:t>ы</w:t>
      </w:r>
      <w:r w:rsidRPr="00BC2337">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занятий</w:t>
      </w:r>
      <w:bookmarkEnd w:id="3"/>
      <w:r w:rsidRPr="00BC2337">
        <w:rPr>
          <w:rFonts w:ascii="Times New Roman" w:hAnsi="Times New Roman" w:cs="Times New Roman"/>
          <w:color w:val="auto"/>
          <w:sz w:val="32"/>
          <w:szCs w:val="32"/>
        </w:rPr>
        <w:t xml:space="preserve"> </w:t>
      </w:r>
    </w:p>
    <w:p w:rsidR="0092064E" w:rsidRPr="006676F4" w:rsidRDefault="0092064E" w:rsidP="0092064E">
      <w:pPr>
        <w:pStyle w:val="2"/>
        <w:spacing w:before="0" w:line="240" w:lineRule="auto"/>
        <w:ind w:firstLine="709"/>
        <w:rPr>
          <w:rFonts w:ascii="Times New Roman" w:hAnsi="Times New Roman" w:cs="Times New Roman"/>
          <w:color w:val="auto"/>
          <w:sz w:val="28"/>
          <w:szCs w:val="28"/>
        </w:rPr>
      </w:pPr>
      <w:bookmarkStart w:id="4" w:name="_Toc131954521"/>
      <w:r>
        <w:rPr>
          <w:rFonts w:ascii="Times New Roman" w:hAnsi="Times New Roman" w:cs="Times New Roman"/>
          <w:color w:val="auto"/>
          <w:sz w:val="28"/>
          <w:szCs w:val="28"/>
        </w:rPr>
        <w:t>2</w:t>
      </w:r>
      <w:r w:rsidRPr="006676F4">
        <w:rPr>
          <w:rFonts w:ascii="Times New Roman" w:hAnsi="Times New Roman" w:cs="Times New Roman"/>
          <w:color w:val="auto"/>
          <w:sz w:val="28"/>
          <w:szCs w:val="28"/>
        </w:rPr>
        <w:t xml:space="preserve">.1 </w:t>
      </w:r>
      <w:r>
        <w:rPr>
          <w:rFonts w:ascii="Times New Roman" w:hAnsi="Times New Roman" w:cs="Times New Roman"/>
          <w:color w:val="auto"/>
          <w:sz w:val="28"/>
          <w:szCs w:val="28"/>
        </w:rPr>
        <w:t>Планы лекционных занятий</w:t>
      </w:r>
      <w:bookmarkEnd w:id="4"/>
    </w:p>
    <w:p w:rsidR="0092064E" w:rsidRPr="009A3B3A" w:rsidRDefault="0092064E" w:rsidP="0092064E"/>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Лекция 1. </w:t>
      </w:r>
      <w:r>
        <w:rPr>
          <w:rFonts w:ascii="Times New Roman" w:eastAsia="Times New Roman" w:hAnsi="Times New Roman" w:cs="Times New Roman"/>
          <w:b/>
          <w:sz w:val="28"/>
          <w:szCs w:val="28"/>
        </w:rPr>
        <w:t>Из истории языкознания.</w:t>
      </w:r>
      <w:r>
        <w:rPr>
          <w:rFonts w:ascii="Times New Roman" w:hAnsi="Times New Roman" w:cs="Times New Roman"/>
          <w:b/>
          <w:sz w:val="28"/>
          <w:szCs w:val="28"/>
        </w:rPr>
        <w:t xml:space="preserve"> </w:t>
      </w:r>
    </w:p>
    <w:p w:rsidR="0092064E" w:rsidRPr="004103F3" w:rsidRDefault="0092064E" w:rsidP="0092064E">
      <w:pPr>
        <w:numPr>
          <w:ilvl w:val="0"/>
          <w:numId w:val="4"/>
        </w:numPr>
        <w:autoSpaceDE w:val="0"/>
        <w:autoSpaceDN w:val="0"/>
        <w:spacing w:after="0" w:line="360" w:lineRule="auto"/>
        <w:ind w:left="0" w:firstLine="709"/>
        <w:jc w:val="both"/>
        <w:rPr>
          <w:rFonts w:ascii="Times New Roman" w:eastAsia="Calibri" w:hAnsi="Times New Roman" w:cs="Times New Roman"/>
          <w:bCs/>
          <w:sz w:val="28"/>
          <w:szCs w:val="28"/>
        </w:rPr>
      </w:pPr>
      <w:r w:rsidRPr="00FC1FA9">
        <w:rPr>
          <w:rFonts w:ascii="Times New Roman" w:hAnsi="Times New Roman" w:cs="Times New Roman"/>
          <w:sz w:val="28"/>
          <w:szCs w:val="28"/>
        </w:rPr>
        <w:t>Периодизация истории языкознания.</w:t>
      </w:r>
    </w:p>
    <w:p w:rsidR="0092064E" w:rsidRPr="004103F3" w:rsidRDefault="0092064E" w:rsidP="0092064E">
      <w:pPr>
        <w:numPr>
          <w:ilvl w:val="0"/>
          <w:numId w:val="4"/>
        </w:numPr>
        <w:autoSpaceDE w:val="0"/>
        <w:autoSpaceDN w:val="0"/>
        <w:spacing w:after="0" w:line="360" w:lineRule="auto"/>
        <w:ind w:left="0" w:firstLine="709"/>
        <w:jc w:val="both"/>
        <w:rPr>
          <w:rFonts w:ascii="Times New Roman" w:eastAsia="Calibri" w:hAnsi="Times New Roman" w:cs="Times New Roman"/>
          <w:bCs/>
          <w:sz w:val="28"/>
          <w:szCs w:val="28"/>
        </w:rPr>
      </w:pPr>
      <w:r w:rsidRPr="00FC1FA9">
        <w:rPr>
          <w:rFonts w:ascii="Times New Roman" w:hAnsi="Times New Roman" w:cs="Times New Roman"/>
          <w:sz w:val="28"/>
          <w:szCs w:val="28"/>
        </w:rPr>
        <w:t>Филология классической древности.</w:t>
      </w:r>
    </w:p>
    <w:p w:rsidR="0092064E" w:rsidRPr="004103F3" w:rsidRDefault="0092064E" w:rsidP="0092064E">
      <w:pPr>
        <w:widowControl w:val="0"/>
        <w:numPr>
          <w:ilvl w:val="0"/>
          <w:numId w:val="4"/>
        </w:numPr>
        <w:autoSpaceDE w:val="0"/>
        <w:autoSpaceDN w:val="0"/>
        <w:adjustRightInd w:val="0"/>
        <w:spacing w:after="0" w:line="360" w:lineRule="auto"/>
        <w:ind w:left="0" w:firstLine="709"/>
        <w:jc w:val="both"/>
        <w:rPr>
          <w:rFonts w:ascii="Times New Roman" w:hAnsi="Times New Roman" w:cs="Times New Roman"/>
          <w:bCs/>
          <w:spacing w:val="-3"/>
          <w:sz w:val="28"/>
          <w:szCs w:val="28"/>
        </w:rPr>
      </w:pPr>
      <w:r w:rsidRPr="00FC1FA9">
        <w:rPr>
          <w:rFonts w:ascii="Times New Roman" w:hAnsi="Times New Roman" w:cs="Times New Roman"/>
          <w:sz w:val="28"/>
          <w:szCs w:val="28"/>
        </w:rPr>
        <w:t>Языкознание средних веков и эпохи возрождения.</w:t>
      </w:r>
    </w:p>
    <w:p w:rsidR="0092064E" w:rsidRPr="008450C1" w:rsidRDefault="0092064E" w:rsidP="0092064E">
      <w:pPr>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FC1FA9">
        <w:rPr>
          <w:rFonts w:ascii="Times New Roman" w:hAnsi="Times New Roman" w:cs="Times New Roman"/>
          <w:sz w:val="28"/>
          <w:szCs w:val="28"/>
        </w:rPr>
        <w:t xml:space="preserve">Возникновение сравнительно-исторического языкознания:  Ф. </w:t>
      </w:r>
      <w:proofErr w:type="spellStart"/>
      <w:r w:rsidRPr="00FC1FA9">
        <w:rPr>
          <w:rFonts w:ascii="Times New Roman" w:hAnsi="Times New Roman" w:cs="Times New Roman"/>
          <w:sz w:val="28"/>
          <w:szCs w:val="28"/>
        </w:rPr>
        <w:t>Бопп</w:t>
      </w:r>
      <w:proofErr w:type="spellEnd"/>
      <w:r w:rsidRPr="00FC1FA9">
        <w:rPr>
          <w:rFonts w:ascii="Times New Roman" w:hAnsi="Times New Roman" w:cs="Times New Roman"/>
          <w:sz w:val="28"/>
          <w:szCs w:val="28"/>
        </w:rPr>
        <w:t xml:space="preserve">, Р. </w:t>
      </w:r>
      <w:proofErr w:type="spellStart"/>
      <w:r w:rsidRPr="00FC1FA9">
        <w:rPr>
          <w:rFonts w:ascii="Times New Roman" w:hAnsi="Times New Roman" w:cs="Times New Roman"/>
          <w:sz w:val="28"/>
          <w:szCs w:val="28"/>
        </w:rPr>
        <w:t>Раск</w:t>
      </w:r>
      <w:proofErr w:type="spellEnd"/>
      <w:r w:rsidRPr="00FC1FA9">
        <w:rPr>
          <w:rFonts w:ascii="Times New Roman" w:hAnsi="Times New Roman" w:cs="Times New Roman"/>
          <w:sz w:val="28"/>
          <w:szCs w:val="28"/>
        </w:rPr>
        <w:t>, Я. Гримм.</w:t>
      </w:r>
    </w:p>
    <w:p w:rsidR="0092064E" w:rsidRPr="008450C1" w:rsidRDefault="0092064E" w:rsidP="0092064E">
      <w:pPr>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FC1FA9">
        <w:rPr>
          <w:rFonts w:ascii="Times New Roman" w:hAnsi="Times New Roman" w:cs="Times New Roman"/>
          <w:sz w:val="28"/>
          <w:szCs w:val="28"/>
        </w:rPr>
        <w:t xml:space="preserve">Вильгельм фон Гумбольдт. </w:t>
      </w:r>
      <w:proofErr w:type="spellStart"/>
      <w:r w:rsidRPr="00FC1FA9">
        <w:rPr>
          <w:rFonts w:ascii="Times New Roman" w:hAnsi="Times New Roman" w:cs="Times New Roman"/>
          <w:sz w:val="28"/>
          <w:szCs w:val="28"/>
        </w:rPr>
        <w:t>Неогумбольдтианство</w:t>
      </w:r>
      <w:proofErr w:type="spellEnd"/>
      <w:r w:rsidRPr="00FC1FA9">
        <w:rPr>
          <w:rFonts w:ascii="Times New Roman" w:hAnsi="Times New Roman" w:cs="Times New Roman"/>
          <w:sz w:val="28"/>
          <w:szCs w:val="28"/>
        </w:rPr>
        <w:t>.</w:t>
      </w:r>
    </w:p>
    <w:p w:rsidR="0092064E" w:rsidRPr="00B92E86" w:rsidRDefault="0092064E" w:rsidP="0092064E">
      <w:pPr>
        <w:spacing w:after="0" w:line="360" w:lineRule="auto"/>
        <w:ind w:firstLine="709"/>
        <w:jc w:val="both"/>
        <w:rPr>
          <w:rFonts w:ascii="Times New Roman" w:hAnsi="Times New Roman"/>
          <w:b/>
          <w:sz w:val="28"/>
          <w:szCs w:val="28"/>
        </w:rPr>
      </w:pPr>
      <w:r w:rsidRPr="006432F6">
        <w:rPr>
          <w:rFonts w:ascii="Times New Roman" w:hAnsi="Times New Roman"/>
          <w:b/>
          <w:sz w:val="28"/>
          <w:szCs w:val="28"/>
        </w:rPr>
        <w:t>Ключевые понятия: язык, языкознание, гуманитарное знание, семиотика, парадигма.</w:t>
      </w:r>
      <w:r>
        <w:rPr>
          <w:rFonts w:ascii="Times New Roman" w:hAnsi="Times New Roman"/>
          <w:b/>
          <w:sz w:val="28"/>
          <w:szCs w:val="28"/>
        </w:rPr>
        <w:t xml:space="preserve"> </w:t>
      </w:r>
    </w:p>
    <w:p w:rsidR="0092064E" w:rsidRPr="00BA3B07" w:rsidRDefault="0092064E" w:rsidP="0092064E">
      <w:pPr>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Н.</w:t>
      </w:r>
      <w:r>
        <w:rPr>
          <w:rFonts w:ascii="Times New Roman" w:hAnsi="Times New Roman" w:cs="Times New Roman"/>
          <w:sz w:val="28"/>
          <w:szCs w:val="28"/>
        </w:rPr>
        <w:t> </w:t>
      </w:r>
      <w:r w:rsidRPr="00332B0F">
        <w:rPr>
          <w:rFonts w:ascii="Times New Roman" w:hAnsi="Times New Roman" w:cs="Times New Roman"/>
          <w:sz w:val="28"/>
          <w:szCs w:val="28"/>
        </w:rPr>
        <w:t>Б. Общее языкознание: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А. А. Общее языкознание</w:t>
      </w:r>
      <w:r>
        <w:rPr>
          <w:rFonts w:ascii="Times New Roman" w:hAnsi="Times New Roman" w:cs="Times New Roman"/>
          <w:sz w:val="28"/>
          <w:szCs w:val="28"/>
        </w:rPr>
        <w:t xml:space="preserve"> </w:t>
      </w:r>
      <w:r w:rsidRPr="00332B0F">
        <w:rPr>
          <w:rFonts w:ascii="Times New Roman" w:hAnsi="Times New Roman" w:cs="Times New Roman"/>
          <w:sz w:val="28"/>
          <w:szCs w:val="28"/>
        </w:rPr>
        <w:t>: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А.</w:t>
      </w:r>
      <w:r>
        <w:rPr>
          <w:rFonts w:ascii="Times New Roman" w:hAnsi="Times New Roman" w:cs="Times New Roman"/>
          <w:sz w:val="28"/>
          <w:szCs w:val="28"/>
        </w:rPr>
        <w:t> </w:t>
      </w:r>
      <w:r w:rsidRPr="00332B0F">
        <w:rPr>
          <w:rFonts w:ascii="Times New Roman" w:hAnsi="Times New Roman" w:cs="Times New Roman"/>
          <w:sz w:val="28"/>
          <w:szCs w:val="28"/>
        </w:rPr>
        <w:t>А.</w:t>
      </w:r>
      <w:r>
        <w:rPr>
          <w:rFonts w:ascii="Times New Roman" w:hAnsi="Times New Roman" w:cs="Times New Roman"/>
          <w:sz w:val="28"/>
          <w:szCs w:val="28"/>
        </w:rPr>
        <w:t>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w:t>
      </w:r>
      <w:r>
        <w:rPr>
          <w:rFonts w:ascii="Times New Roman" w:hAnsi="Times New Roman" w:cs="Times New Roman"/>
          <w:sz w:val="28"/>
          <w:szCs w:val="28"/>
        </w:rPr>
        <w:t xml:space="preserve"> </w:t>
      </w:r>
      <w:r w:rsidRPr="00332B0F">
        <w:rPr>
          <w:rFonts w:ascii="Times New Roman" w:hAnsi="Times New Roman" w:cs="Times New Roman"/>
          <w:sz w:val="28"/>
          <w:szCs w:val="28"/>
        </w:rPr>
        <w:t>3-е изд., стер. - Минск</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w:t>
      </w:r>
      <w:proofErr w:type="spellStart"/>
      <w:r w:rsidRPr="00332B0F">
        <w:rPr>
          <w:rFonts w:ascii="Times New Roman" w:hAnsi="Times New Roman" w:cs="Times New Roman"/>
          <w:sz w:val="28"/>
          <w:szCs w:val="28"/>
        </w:rPr>
        <w:t>ТетраСистемс</w:t>
      </w:r>
      <w:proofErr w:type="spellEnd"/>
      <w:r w:rsidRPr="00332B0F">
        <w:rPr>
          <w:rFonts w:ascii="Times New Roman" w:hAnsi="Times New Roman" w:cs="Times New Roman"/>
          <w:sz w:val="28"/>
          <w:szCs w:val="28"/>
        </w:rPr>
        <w:t xml:space="preserve">, 2003. - 304 с. </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32B0F">
        <w:rPr>
          <w:rFonts w:ascii="Times New Roman" w:hAnsi="Times New Roman" w:cs="Times New Roman"/>
          <w:sz w:val="28"/>
          <w:szCs w:val="28"/>
        </w:rPr>
        <w:t>Березин, Ф. М.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Ф.</w:t>
      </w:r>
      <w:r>
        <w:rPr>
          <w:rFonts w:ascii="Times New Roman" w:hAnsi="Times New Roman" w:cs="Times New Roman"/>
          <w:sz w:val="28"/>
          <w:szCs w:val="28"/>
        </w:rPr>
        <w:t> </w:t>
      </w:r>
      <w:r w:rsidRPr="00332B0F">
        <w:rPr>
          <w:rFonts w:ascii="Times New Roman" w:hAnsi="Times New Roman" w:cs="Times New Roman"/>
          <w:sz w:val="28"/>
          <w:szCs w:val="28"/>
        </w:rPr>
        <w:t>М.</w:t>
      </w:r>
      <w:r>
        <w:rPr>
          <w:rFonts w:ascii="Times New Roman" w:hAnsi="Times New Roman" w:cs="Times New Roman"/>
          <w:sz w:val="28"/>
          <w:szCs w:val="28"/>
        </w:rPr>
        <w:t> </w:t>
      </w:r>
      <w:r w:rsidRPr="00332B0F">
        <w:rPr>
          <w:rFonts w:ascii="Times New Roman" w:hAnsi="Times New Roman" w:cs="Times New Roman"/>
          <w:sz w:val="28"/>
          <w:szCs w:val="28"/>
        </w:rPr>
        <w:t>Березин, Б. Н. Головин.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Просвещение, 1979. - 416 с.</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Левицкий, </w:t>
      </w:r>
      <w:r w:rsidRPr="00332B0F">
        <w:rPr>
          <w:rFonts w:ascii="Times New Roman" w:hAnsi="Times New Roman" w:cs="Times New Roman"/>
          <w:sz w:val="28"/>
          <w:szCs w:val="28"/>
        </w:rPr>
        <w:t>Ю.</w:t>
      </w:r>
      <w:r>
        <w:rPr>
          <w:rFonts w:ascii="Times New Roman" w:hAnsi="Times New Roman" w:cs="Times New Roman"/>
          <w:sz w:val="28"/>
          <w:szCs w:val="28"/>
        </w:rPr>
        <w:t> </w:t>
      </w:r>
      <w:r w:rsidRPr="00332B0F">
        <w:rPr>
          <w:rFonts w:ascii="Times New Roman" w:hAnsi="Times New Roman" w:cs="Times New Roman"/>
          <w:sz w:val="28"/>
          <w:szCs w:val="28"/>
        </w:rPr>
        <w:t>А. Общее языкознание</w:t>
      </w:r>
      <w:r>
        <w:rPr>
          <w:rFonts w:ascii="Times New Roman" w:hAnsi="Times New Roman" w:cs="Times New Roman"/>
          <w:sz w:val="28"/>
          <w:szCs w:val="28"/>
        </w:rPr>
        <w:t xml:space="preserve"> </w:t>
      </w:r>
      <w:r w:rsidRPr="00332B0F">
        <w:rPr>
          <w:rFonts w:ascii="Times New Roman" w:hAnsi="Times New Roman" w:cs="Times New Roman"/>
          <w:sz w:val="28"/>
          <w:szCs w:val="28"/>
        </w:rPr>
        <w:t>: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Ю.</w:t>
      </w:r>
      <w:r>
        <w:rPr>
          <w:rFonts w:ascii="Times New Roman" w:hAnsi="Times New Roman" w:cs="Times New Roman"/>
          <w:sz w:val="28"/>
          <w:szCs w:val="28"/>
        </w:rPr>
        <w:t> </w:t>
      </w:r>
      <w:r w:rsidRPr="00332B0F">
        <w:rPr>
          <w:rFonts w:ascii="Times New Roman" w:hAnsi="Times New Roman" w:cs="Times New Roman"/>
          <w:sz w:val="28"/>
          <w:szCs w:val="28"/>
        </w:rPr>
        <w:t>А.</w:t>
      </w:r>
      <w:r>
        <w:rPr>
          <w:rFonts w:ascii="Times New Roman" w:hAnsi="Times New Roman" w:cs="Times New Roman"/>
          <w:sz w:val="28"/>
          <w:szCs w:val="28"/>
        </w:rPr>
        <w:t> </w:t>
      </w:r>
      <w:r w:rsidRPr="00332B0F">
        <w:rPr>
          <w:rFonts w:ascii="Times New Roman" w:hAnsi="Times New Roman" w:cs="Times New Roman"/>
          <w:sz w:val="28"/>
          <w:szCs w:val="28"/>
        </w:rPr>
        <w:t>Левицкий.</w:t>
      </w:r>
      <w:r>
        <w:rPr>
          <w:rFonts w:ascii="Times New Roman" w:hAnsi="Times New Roman" w:cs="Times New Roman"/>
          <w:sz w:val="28"/>
          <w:szCs w:val="28"/>
        </w:rPr>
        <w:t xml:space="preserve"> </w:t>
      </w:r>
      <w:r w:rsidRPr="00332B0F">
        <w:rPr>
          <w:rFonts w:ascii="Times New Roman" w:hAnsi="Times New Roman" w:cs="Times New Roman"/>
          <w:sz w:val="28"/>
          <w:szCs w:val="28"/>
        </w:rPr>
        <w:t xml:space="preserve">3-е изд., </w:t>
      </w:r>
      <w:proofErr w:type="spellStart"/>
      <w:r w:rsidRPr="00332B0F">
        <w:rPr>
          <w:rFonts w:ascii="Times New Roman" w:hAnsi="Times New Roman" w:cs="Times New Roman"/>
          <w:sz w:val="28"/>
          <w:szCs w:val="28"/>
        </w:rPr>
        <w:t>испр</w:t>
      </w:r>
      <w:proofErr w:type="spellEnd"/>
      <w:r w:rsidRPr="00332B0F">
        <w:rPr>
          <w:rFonts w:ascii="Times New Roman" w:hAnsi="Times New Roman" w:cs="Times New Roman"/>
          <w:sz w:val="28"/>
          <w:szCs w:val="28"/>
        </w:rPr>
        <w:t>.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ЛКИ, 2008. - 266 с.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2. Лингвистические учения 19-20 веков.</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Лингвистический натурализм: А. </w:t>
      </w:r>
      <w:proofErr w:type="spellStart"/>
      <w:r w:rsidRPr="0017024F">
        <w:rPr>
          <w:rFonts w:ascii="Times New Roman" w:hAnsi="Times New Roman" w:cs="Times New Roman"/>
          <w:sz w:val="28"/>
          <w:szCs w:val="28"/>
        </w:rPr>
        <w:t>Шлейхер</w:t>
      </w:r>
      <w:proofErr w:type="spellEnd"/>
      <w:r w:rsidRPr="0017024F">
        <w:rPr>
          <w:rFonts w:ascii="Times New Roman" w:hAnsi="Times New Roman" w:cs="Times New Roman"/>
          <w:sz w:val="28"/>
          <w:szCs w:val="28"/>
        </w:rPr>
        <w:t xml:space="preserve">.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Психологическое течение: Х. </w:t>
      </w:r>
      <w:proofErr w:type="spellStart"/>
      <w:r w:rsidRPr="0017024F">
        <w:rPr>
          <w:rFonts w:ascii="Times New Roman" w:hAnsi="Times New Roman" w:cs="Times New Roman"/>
          <w:sz w:val="28"/>
          <w:szCs w:val="28"/>
        </w:rPr>
        <w:t>Штейнталь</w:t>
      </w:r>
      <w:proofErr w:type="spellEnd"/>
      <w:r w:rsidRPr="0017024F">
        <w:rPr>
          <w:rFonts w:ascii="Times New Roman" w:hAnsi="Times New Roman" w:cs="Times New Roman"/>
          <w:sz w:val="28"/>
          <w:szCs w:val="28"/>
        </w:rPr>
        <w:t xml:space="preserve">.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Харьковская лингвистическая школа: А.А. </w:t>
      </w:r>
      <w:proofErr w:type="spellStart"/>
      <w:r w:rsidRPr="0017024F">
        <w:rPr>
          <w:rFonts w:ascii="Times New Roman" w:hAnsi="Times New Roman" w:cs="Times New Roman"/>
          <w:sz w:val="28"/>
          <w:szCs w:val="28"/>
        </w:rPr>
        <w:t>Потебня</w:t>
      </w:r>
      <w:proofErr w:type="spellEnd"/>
      <w:r w:rsidRPr="0017024F">
        <w:rPr>
          <w:rFonts w:ascii="Times New Roman" w:hAnsi="Times New Roman" w:cs="Times New Roman"/>
          <w:sz w:val="28"/>
          <w:szCs w:val="28"/>
        </w:rPr>
        <w:t xml:space="preserve">.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Казанская лингвистическая школа: И.А. </w:t>
      </w:r>
      <w:proofErr w:type="spellStart"/>
      <w:r w:rsidRPr="0017024F">
        <w:rPr>
          <w:rFonts w:ascii="Times New Roman" w:hAnsi="Times New Roman" w:cs="Times New Roman"/>
          <w:sz w:val="28"/>
          <w:szCs w:val="28"/>
        </w:rPr>
        <w:t>Бодуэн</w:t>
      </w:r>
      <w:proofErr w:type="spellEnd"/>
      <w:r w:rsidRPr="0017024F">
        <w:rPr>
          <w:rFonts w:ascii="Times New Roman" w:hAnsi="Times New Roman" w:cs="Times New Roman"/>
          <w:sz w:val="28"/>
          <w:szCs w:val="28"/>
        </w:rPr>
        <w:t xml:space="preserve"> де </w:t>
      </w:r>
      <w:proofErr w:type="spellStart"/>
      <w:r w:rsidRPr="0017024F">
        <w:rPr>
          <w:rFonts w:ascii="Times New Roman" w:hAnsi="Times New Roman" w:cs="Times New Roman"/>
          <w:sz w:val="28"/>
          <w:szCs w:val="28"/>
        </w:rPr>
        <w:t>Куртене</w:t>
      </w:r>
      <w:proofErr w:type="spellEnd"/>
      <w:r w:rsidRPr="0017024F">
        <w:rPr>
          <w:rFonts w:ascii="Times New Roman" w:hAnsi="Times New Roman" w:cs="Times New Roman"/>
          <w:sz w:val="28"/>
          <w:szCs w:val="28"/>
        </w:rPr>
        <w:t xml:space="preserve">.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Ф.Ф. Фортунатов и московская лингвистическая школа.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Лингвистическая концепция Ф. Соссюра.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Петербургская лингвистическая школа, русский формализм.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lastRenderedPageBreak/>
        <w:t xml:space="preserve">Женевская лингвистическая школа. </w:t>
      </w:r>
      <w:proofErr w:type="spellStart"/>
      <w:r w:rsidRPr="0017024F">
        <w:rPr>
          <w:rFonts w:ascii="Times New Roman" w:hAnsi="Times New Roman" w:cs="Times New Roman"/>
          <w:sz w:val="28"/>
          <w:szCs w:val="28"/>
        </w:rPr>
        <w:t>А.Мейе</w:t>
      </w:r>
      <w:proofErr w:type="spellEnd"/>
      <w:r w:rsidRPr="0017024F">
        <w:rPr>
          <w:rFonts w:ascii="Times New Roman" w:hAnsi="Times New Roman" w:cs="Times New Roman"/>
          <w:sz w:val="28"/>
          <w:szCs w:val="28"/>
        </w:rPr>
        <w:t xml:space="preserve"> и социологический подход к языку.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Пражский лингвистический кружок. Р.О. Якобсон. </w:t>
      </w:r>
    </w:p>
    <w:p w:rsidR="0092064E" w:rsidRPr="0017024F" w:rsidRDefault="0092064E" w:rsidP="0092064E">
      <w:pPr>
        <w:pStyle w:val="a6"/>
        <w:numPr>
          <w:ilvl w:val="0"/>
          <w:numId w:val="44"/>
        </w:numPr>
        <w:shd w:val="clear" w:color="auto" w:fill="FFFFFF"/>
        <w:autoSpaceDE w:val="0"/>
        <w:autoSpaceDN w:val="0"/>
        <w:adjustRightInd w:val="0"/>
        <w:spacing w:after="0" w:line="360" w:lineRule="auto"/>
        <w:jc w:val="both"/>
        <w:rPr>
          <w:rFonts w:ascii="Times New Roman" w:hAnsi="Times New Roman"/>
          <w:b/>
          <w:sz w:val="28"/>
          <w:szCs w:val="28"/>
        </w:rPr>
      </w:pPr>
      <w:r w:rsidRPr="0017024F">
        <w:rPr>
          <w:rFonts w:ascii="Times New Roman" w:hAnsi="Times New Roman" w:cs="Times New Roman"/>
          <w:sz w:val="28"/>
          <w:szCs w:val="28"/>
        </w:rPr>
        <w:t>Датская школа структурализма (глоссематика).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BF3DE9">
        <w:rPr>
          <w:rFonts w:ascii="Times New Roman" w:hAnsi="Times New Roman"/>
          <w:b/>
          <w:sz w:val="28"/>
          <w:szCs w:val="28"/>
        </w:rPr>
        <w:t>Ключевые понятия: натурализм, психологизм языка, формализм, глоссематика.</w:t>
      </w:r>
      <w:r>
        <w:rPr>
          <w:rFonts w:ascii="Times New Roman" w:hAnsi="Times New Roman"/>
          <w:b/>
          <w:sz w:val="28"/>
          <w:szCs w:val="28"/>
        </w:rPr>
        <w:t xml:space="preserve">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3. Лингвистические учения 20-21 веков.</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Американская школа структурной лингвистики, </w:t>
      </w:r>
      <w:proofErr w:type="spellStart"/>
      <w:r w:rsidRPr="000B14A9">
        <w:rPr>
          <w:rFonts w:ascii="Times New Roman" w:hAnsi="Times New Roman" w:cs="Times New Roman"/>
          <w:sz w:val="28"/>
          <w:szCs w:val="28"/>
        </w:rPr>
        <w:t>дескриптивизм</w:t>
      </w:r>
      <w:proofErr w:type="spellEnd"/>
      <w:r w:rsidRPr="000B14A9">
        <w:rPr>
          <w:rFonts w:ascii="Times New Roman" w:hAnsi="Times New Roman" w:cs="Times New Roman"/>
          <w:sz w:val="28"/>
          <w:szCs w:val="28"/>
        </w:rPr>
        <w:t xml:space="preserve">.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Лондонская школа структурализма, М. </w:t>
      </w:r>
      <w:proofErr w:type="spellStart"/>
      <w:r w:rsidRPr="000B14A9">
        <w:rPr>
          <w:rFonts w:ascii="Times New Roman" w:hAnsi="Times New Roman" w:cs="Times New Roman"/>
          <w:sz w:val="28"/>
          <w:szCs w:val="28"/>
        </w:rPr>
        <w:t>Халлидей</w:t>
      </w:r>
      <w:proofErr w:type="spellEnd"/>
      <w:r w:rsidRPr="000B14A9">
        <w:rPr>
          <w:rFonts w:ascii="Times New Roman" w:hAnsi="Times New Roman" w:cs="Times New Roman"/>
          <w:sz w:val="28"/>
          <w:szCs w:val="28"/>
        </w:rPr>
        <w:t xml:space="preserve">.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Французская школа </w:t>
      </w:r>
      <w:proofErr w:type="spellStart"/>
      <w:r w:rsidRPr="000B14A9">
        <w:rPr>
          <w:rFonts w:ascii="Times New Roman" w:hAnsi="Times New Roman" w:cs="Times New Roman"/>
          <w:sz w:val="28"/>
          <w:szCs w:val="28"/>
        </w:rPr>
        <w:t>семиолингвистики</w:t>
      </w:r>
      <w:proofErr w:type="spellEnd"/>
      <w:r w:rsidRPr="000B14A9">
        <w:rPr>
          <w:rFonts w:ascii="Times New Roman" w:hAnsi="Times New Roman" w:cs="Times New Roman"/>
          <w:sz w:val="28"/>
          <w:szCs w:val="28"/>
        </w:rPr>
        <w:t xml:space="preserve">.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Постструктурали</w:t>
      </w:r>
      <w:r>
        <w:rPr>
          <w:rFonts w:ascii="Times New Roman" w:hAnsi="Times New Roman" w:cs="Times New Roman"/>
          <w:sz w:val="28"/>
          <w:szCs w:val="28"/>
        </w:rPr>
        <w:t>з</w:t>
      </w:r>
      <w:r w:rsidRPr="000B14A9">
        <w:rPr>
          <w:rFonts w:ascii="Times New Roman" w:hAnsi="Times New Roman" w:cs="Times New Roman"/>
          <w:sz w:val="28"/>
          <w:szCs w:val="28"/>
        </w:rPr>
        <w:t xml:space="preserve">м. </w:t>
      </w:r>
      <w:proofErr w:type="spellStart"/>
      <w:r w:rsidRPr="000B14A9">
        <w:rPr>
          <w:rFonts w:ascii="Times New Roman" w:hAnsi="Times New Roman" w:cs="Times New Roman"/>
          <w:sz w:val="28"/>
          <w:szCs w:val="28"/>
        </w:rPr>
        <w:t>Деконструктивизм</w:t>
      </w:r>
      <w:proofErr w:type="spellEnd"/>
      <w:r w:rsidRPr="000B14A9">
        <w:rPr>
          <w:rFonts w:ascii="Times New Roman" w:hAnsi="Times New Roman" w:cs="Times New Roman"/>
          <w:sz w:val="28"/>
          <w:szCs w:val="28"/>
        </w:rPr>
        <w:t xml:space="preserve">.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Философия языка: Л. </w:t>
      </w:r>
      <w:proofErr w:type="spellStart"/>
      <w:r w:rsidRPr="000B14A9">
        <w:rPr>
          <w:rFonts w:ascii="Times New Roman" w:hAnsi="Times New Roman" w:cs="Times New Roman"/>
          <w:sz w:val="28"/>
          <w:szCs w:val="28"/>
        </w:rPr>
        <w:t>Витгенштейн</w:t>
      </w:r>
      <w:proofErr w:type="spellEnd"/>
      <w:r w:rsidRPr="000B14A9">
        <w:rPr>
          <w:rFonts w:ascii="Times New Roman" w:hAnsi="Times New Roman" w:cs="Times New Roman"/>
          <w:sz w:val="28"/>
          <w:szCs w:val="28"/>
        </w:rPr>
        <w:t xml:space="preserve">, Г. Фреге, Б. Рассел.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Теория речевых актов: Дж. </w:t>
      </w:r>
      <w:proofErr w:type="spellStart"/>
      <w:r w:rsidRPr="000B14A9">
        <w:rPr>
          <w:rFonts w:ascii="Times New Roman" w:hAnsi="Times New Roman" w:cs="Times New Roman"/>
          <w:sz w:val="28"/>
          <w:szCs w:val="28"/>
        </w:rPr>
        <w:t>Остин</w:t>
      </w:r>
      <w:proofErr w:type="spellEnd"/>
      <w:r w:rsidRPr="000B14A9">
        <w:rPr>
          <w:rFonts w:ascii="Times New Roman" w:hAnsi="Times New Roman" w:cs="Times New Roman"/>
          <w:sz w:val="28"/>
          <w:szCs w:val="28"/>
        </w:rPr>
        <w:t xml:space="preserve">, Дж. </w:t>
      </w:r>
      <w:proofErr w:type="spellStart"/>
      <w:r w:rsidRPr="000B14A9">
        <w:rPr>
          <w:rFonts w:ascii="Times New Roman" w:hAnsi="Times New Roman" w:cs="Times New Roman"/>
          <w:sz w:val="28"/>
          <w:szCs w:val="28"/>
        </w:rPr>
        <w:t>Сёрль</w:t>
      </w:r>
      <w:proofErr w:type="spellEnd"/>
      <w:r w:rsidRPr="000B14A9">
        <w:rPr>
          <w:rFonts w:ascii="Times New Roman" w:hAnsi="Times New Roman" w:cs="Times New Roman"/>
          <w:sz w:val="28"/>
          <w:szCs w:val="28"/>
        </w:rPr>
        <w:t xml:space="preserve">.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Когнитивная лингвистика. Дж. </w:t>
      </w:r>
      <w:proofErr w:type="spellStart"/>
      <w:r w:rsidRPr="000B14A9">
        <w:rPr>
          <w:rFonts w:ascii="Times New Roman" w:hAnsi="Times New Roman" w:cs="Times New Roman"/>
          <w:sz w:val="28"/>
          <w:szCs w:val="28"/>
        </w:rPr>
        <w:t>Лакофф</w:t>
      </w:r>
      <w:proofErr w:type="spellEnd"/>
      <w:r w:rsidRPr="000B14A9">
        <w:rPr>
          <w:rFonts w:ascii="Times New Roman" w:hAnsi="Times New Roman" w:cs="Times New Roman"/>
          <w:sz w:val="28"/>
          <w:szCs w:val="28"/>
        </w:rPr>
        <w:t xml:space="preserve">, М. Джонсон.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Теория семантических примитивов: А. </w:t>
      </w:r>
      <w:proofErr w:type="spellStart"/>
      <w:r w:rsidRPr="000B14A9">
        <w:rPr>
          <w:rFonts w:ascii="Times New Roman" w:hAnsi="Times New Roman" w:cs="Times New Roman"/>
          <w:sz w:val="28"/>
          <w:szCs w:val="28"/>
        </w:rPr>
        <w:t>Вежбицкая</w:t>
      </w:r>
      <w:proofErr w:type="spellEnd"/>
      <w:r w:rsidRPr="000B14A9">
        <w:rPr>
          <w:rFonts w:ascii="Times New Roman" w:hAnsi="Times New Roman" w:cs="Times New Roman"/>
          <w:sz w:val="28"/>
          <w:szCs w:val="28"/>
        </w:rPr>
        <w:t xml:space="preserve">, Ю.Д. Апресян.  </w:t>
      </w:r>
    </w:p>
    <w:p w:rsidR="0092064E" w:rsidRPr="000B14A9" w:rsidRDefault="0092064E" w:rsidP="0092064E">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Гендерная лингвистика: Е.А. Земская, М.А. Китайгородская, Р. </w:t>
      </w:r>
      <w:proofErr w:type="spellStart"/>
      <w:r w:rsidRPr="000B14A9">
        <w:rPr>
          <w:rFonts w:ascii="Times New Roman" w:hAnsi="Times New Roman" w:cs="Times New Roman"/>
          <w:sz w:val="28"/>
          <w:szCs w:val="28"/>
        </w:rPr>
        <w:t>Лакофф</w:t>
      </w:r>
      <w:proofErr w:type="spellEnd"/>
      <w:r w:rsidRPr="000B14A9">
        <w:rPr>
          <w:rFonts w:ascii="Times New Roman" w:hAnsi="Times New Roman" w:cs="Times New Roman"/>
          <w:sz w:val="28"/>
          <w:szCs w:val="28"/>
        </w:rPr>
        <w:t xml:space="preserve">, Д. Камерон, Дж. </w:t>
      </w:r>
      <w:proofErr w:type="spellStart"/>
      <w:r w:rsidRPr="000B14A9">
        <w:rPr>
          <w:rFonts w:ascii="Times New Roman" w:hAnsi="Times New Roman" w:cs="Times New Roman"/>
          <w:sz w:val="28"/>
          <w:szCs w:val="28"/>
        </w:rPr>
        <w:t>Коутс</w:t>
      </w:r>
      <w:proofErr w:type="spellEnd"/>
      <w:r w:rsidRPr="000B14A9">
        <w:rPr>
          <w:rFonts w:ascii="Times New Roman" w:hAnsi="Times New Roman" w:cs="Times New Roman"/>
          <w:sz w:val="28"/>
          <w:szCs w:val="28"/>
        </w:rPr>
        <w:t xml:space="preserve">, Д. </w:t>
      </w:r>
      <w:proofErr w:type="spellStart"/>
      <w:r w:rsidRPr="000B14A9">
        <w:rPr>
          <w:rFonts w:ascii="Times New Roman" w:hAnsi="Times New Roman" w:cs="Times New Roman"/>
          <w:sz w:val="28"/>
          <w:szCs w:val="28"/>
        </w:rPr>
        <w:t>Таннен</w:t>
      </w:r>
      <w:proofErr w:type="spellEnd"/>
      <w:r w:rsidRPr="000B14A9">
        <w:rPr>
          <w:rFonts w:ascii="Times New Roman" w:hAnsi="Times New Roman" w:cs="Times New Roman"/>
          <w:sz w:val="28"/>
          <w:szCs w:val="28"/>
        </w:rPr>
        <w:t>.</w:t>
      </w:r>
    </w:p>
    <w:p w:rsidR="0092064E" w:rsidRPr="0010413D" w:rsidRDefault="0092064E" w:rsidP="0092064E">
      <w:pPr>
        <w:shd w:val="clear" w:color="auto" w:fill="FFFFFF"/>
        <w:autoSpaceDE w:val="0"/>
        <w:autoSpaceDN w:val="0"/>
        <w:adjustRightInd w:val="0"/>
        <w:spacing w:after="0" w:line="360" w:lineRule="auto"/>
        <w:ind w:left="709"/>
        <w:jc w:val="both"/>
        <w:rPr>
          <w:rFonts w:ascii="Times New Roman" w:hAnsi="Times New Roman"/>
          <w:sz w:val="28"/>
          <w:szCs w:val="28"/>
        </w:rPr>
      </w:pPr>
      <w:r w:rsidRPr="00D8496B">
        <w:rPr>
          <w:rFonts w:ascii="Times New Roman" w:hAnsi="Times New Roman"/>
          <w:b/>
          <w:sz w:val="28"/>
          <w:szCs w:val="28"/>
        </w:rPr>
        <w:t xml:space="preserve">Ключевые понятия: структурализм, </w:t>
      </w:r>
      <w:proofErr w:type="spellStart"/>
      <w:r w:rsidRPr="00D8496B">
        <w:rPr>
          <w:rFonts w:ascii="Times New Roman" w:hAnsi="Times New Roman"/>
          <w:b/>
          <w:sz w:val="28"/>
          <w:szCs w:val="28"/>
        </w:rPr>
        <w:t>дескриптивизм</w:t>
      </w:r>
      <w:proofErr w:type="spellEnd"/>
      <w:r w:rsidRPr="00D8496B">
        <w:rPr>
          <w:rFonts w:ascii="Times New Roman" w:hAnsi="Times New Roman"/>
          <w:b/>
          <w:sz w:val="28"/>
          <w:szCs w:val="28"/>
        </w:rPr>
        <w:t xml:space="preserve">, </w:t>
      </w:r>
      <w:proofErr w:type="spellStart"/>
      <w:r w:rsidRPr="00D8496B">
        <w:rPr>
          <w:rFonts w:ascii="Times New Roman" w:hAnsi="Times New Roman"/>
          <w:b/>
          <w:sz w:val="28"/>
          <w:szCs w:val="28"/>
        </w:rPr>
        <w:t>деконструктивизм</w:t>
      </w:r>
      <w:proofErr w:type="spellEnd"/>
      <w:r w:rsidRPr="00D8496B">
        <w:rPr>
          <w:rFonts w:ascii="Times New Roman" w:hAnsi="Times New Roman"/>
          <w:b/>
          <w:sz w:val="28"/>
          <w:szCs w:val="28"/>
        </w:rPr>
        <w:t>, постструктурализм, когнитивизм.</w:t>
      </w:r>
      <w:r w:rsidRPr="0010413D">
        <w:rPr>
          <w:rFonts w:ascii="Times New Roman" w:hAnsi="Times New Roman"/>
          <w:b/>
          <w:sz w:val="28"/>
          <w:szCs w:val="28"/>
        </w:rPr>
        <w:t xml:space="preserve">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4. Современное состояние науки о языке.</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Структурализм.</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1.1  Датский структурализм. Глоссематика.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1.2 Пражский лингвистический кружок.</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1.3 Американский структурализм. </w:t>
      </w:r>
      <w:proofErr w:type="spellStart"/>
      <w:r>
        <w:rPr>
          <w:rFonts w:ascii="Times New Roman" w:hAnsi="Times New Roman"/>
          <w:color w:val="000000" w:themeColor="text1"/>
          <w:sz w:val="28"/>
          <w:szCs w:val="28"/>
        </w:rPr>
        <w:t>Дескриптивизм</w:t>
      </w:r>
      <w:proofErr w:type="spellEnd"/>
      <w:r>
        <w:rPr>
          <w:rFonts w:ascii="Times New Roman" w:hAnsi="Times New Roman"/>
          <w:color w:val="000000" w:themeColor="text1"/>
          <w:sz w:val="28"/>
          <w:szCs w:val="28"/>
        </w:rPr>
        <w:t>.</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Коммуникативно-функциональное направление.</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Когнитивно-функциональное направление.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Н. Б. Общее языкознание :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студентов </w:t>
      </w:r>
      <w:proofErr w:type="spellStart"/>
      <w:r w:rsidRPr="00332B0F">
        <w:rPr>
          <w:rFonts w:ascii="Times New Roman" w:hAnsi="Times New Roman" w:cs="Times New Roman"/>
          <w:sz w:val="28"/>
          <w:szCs w:val="28"/>
        </w:rPr>
        <w:t>филол</w:t>
      </w:r>
      <w:proofErr w:type="spellEnd"/>
      <w:r w:rsidRPr="00332B0F">
        <w:rPr>
          <w:rFonts w:ascii="Times New Roman" w:hAnsi="Times New Roman" w:cs="Times New Roman"/>
          <w:sz w:val="28"/>
          <w:szCs w:val="28"/>
        </w:rPr>
        <w:t xml:space="preserve">. и лингвист. специальностей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А. А.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вузов / А. А.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.- 3-е изд., стер. - Минск</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w:t>
      </w:r>
      <w:proofErr w:type="spellStart"/>
      <w:r w:rsidRPr="00332B0F">
        <w:rPr>
          <w:rFonts w:ascii="Times New Roman" w:hAnsi="Times New Roman" w:cs="Times New Roman"/>
          <w:sz w:val="28"/>
          <w:szCs w:val="28"/>
        </w:rPr>
        <w:t>ТетраСистемс</w:t>
      </w:r>
      <w:proofErr w:type="spellEnd"/>
      <w:r w:rsidRPr="00332B0F">
        <w:rPr>
          <w:rFonts w:ascii="Times New Roman" w:hAnsi="Times New Roman" w:cs="Times New Roman"/>
          <w:sz w:val="28"/>
          <w:szCs w:val="28"/>
        </w:rPr>
        <w:t xml:space="preserve">, 2003. - 304 с. </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32B0F">
        <w:rPr>
          <w:rFonts w:ascii="Times New Roman" w:hAnsi="Times New Roman" w:cs="Times New Roman"/>
          <w:sz w:val="28"/>
          <w:szCs w:val="28"/>
        </w:rPr>
        <w:t>Березин, Ф. М.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Ф.</w:t>
      </w:r>
      <w:r>
        <w:rPr>
          <w:rFonts w:ascii="Times New Roman" w:hAnsi="Times New Roman" w:cs="Times New Roman"/>
          <w:sz w:val="28"/>
          <w:szCs w:val="28"/>
        </w:rPr>
        <w:t> </w:t>
      </w:r>
      <w:r w:rsidRPr="00332B0F">
        <w:rPr>
          <w:rFonts w:ascii="Times New Roman" w:hAnsi="Times New Roman" w:cs="Times New Roman"/>
          <w:sz w:val="28"/>
          <w:szCs w:val="28"/>
        </w:rPr>
        <w:t>М.</w:t>
      </w:r>
      <w:r>
        <w:rPr>
          <w:rFonts w:ascii="Times New Roman" w:hAnsi="Times New Roman" w:cs="Times New Roman"/>
          <w:sz w:val="28"/>
          <w:szCs w:val="28"/>
        </w:rPr>
        <w:t> </w:t>
      </w:r>
      <w:r w:rsidRPr="00332B0F">
        <w:rPr>
          <w:rFonts w:ascii="Times New Roman" w:hAnsi="Times New Roman" w:cs="Times New Roman"/>
          <w:sz w:val="28"/>
          <w:szCs w:val="28"/>
        </w:rPr>
        <w:t>Березин, Б. Н. Головин.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Просвещение, 1979. - 416 с.</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32B0F">
        <w:rPr>
          <w:rFonts w:ascii="Times New Roman" w:hAnsi="Times New Roman" w:cs="Times New Roman"/>
          <w:sz w:val="28"/>
          <w:szCs w:val="28"/>
        </w:rPr>
        <w:t>Левицкий, Ю.</w:t>
      </w:r>
      <w:r>
        <w:rPr>
          <w:rFonts w:ascii="Times New Roman" w:hAnsi="Times New Roman" w:cs="Times New Roman"/>
          <w:sz w:val="28"/>
          <w:szCs w:val="28"/>
        </w:rPr>
        <w:t> </w:t>
      </w:r>
      <w:r w:rsidRPr="00332B0F">
        <w:rPr>
          <w:rFonts w:ascii="Times New Roman" w:hAnsi="Times New Roman" w:cs="Times New Roman"/>
          <w:sz w:val="28"/>
          <w:szCs w:val="28"/>
        </w:rPr>
        <w:t>А.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Ю.</w:t>
      </w:r>
      <w:r>
        <w:rPr>
          <w:rFonts w:ascii="Times New Roman" w:hAnsi="Times New Roman" w:cs="Times New Roman"/>
          <w:sz w:val="28"/>
          <w:szCs w:val="28"/>
        </w:rPr>
        <w:t> </w:t>
      </w:r>
      <w:r w:rsidRPr="00332B0F">
        <w:rPr>
          <w:rFonts w:ascii="Times New Roman" w:hAnsi="Times New Roman" w:cs="Times New Roman"/>
          <w:sz w:val="28"/>
          <w:szCs w:val="28"/>
        </w:rPr>
        <w:t>А.</w:t>
      </w:r>
      <w:r>
        <w:rPr>
          <w:rFonts w:ascii="Times New Roman" w:hAnsi="Times New Roman" w:cs="Times New Roman"/>
          <w:sz w:val="28"/>
          <w:szCs w:val="28"/>
        </w:rPr>
        <w:t> </w:t>
      </w:r>
      <w:r w:rsidRPr="00332B0F">
        <w:rPr>
          <w:rFonts w:ascii="Times New Roman" w:hAnsi="Times New Roman" w:cs="Times New Roman"/>
          <w:sz w:val="28"/>
          <w:szCs w:val="28"/>
        </w:rPr>
        <w:t xml:space="preserve">Левицкий.- 3-е изд., </w:t>
      </w:r>
      <w:proofErr w:type="spellStart"/>
      <w:r w:rsidRPr="00332B0F">
        <w:rPr>
          <w:rFonts w:ascii="Times New Roman" w:hAnsi="Times New Roman" w:cs="Times New Roman"/>
          <w:sz w:val="28"/>
          <w:szCs w:val="28"/>
        </w:rPr>
        <w:t>испр</w:t>
      </w:r>
      <w:proofErr w:type="spellEnd"/>
      <w:r w:rsidRPr="00332B0F">
        <w:rPr>
          <w:rFonts w:ascii="Times New Roman" w:hAnsi="Times New Roman" w:cs="Times New Roman"/>
          <w:sz w:val="28"/>
          <w:szCs w:val="28"/>
        </w:rPr>
        <w:t>.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ЛКИ, 2008. - 266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5. </w:t>
      </w:r>
      <w:r w:rsidRPr="00271FEB">
        <w:rPr>
          <w:rFonts w:ascii="Times New Roman" w:hAnsi="Times New Roman" w:cs="Times New Roman"/>
          <w:sz w:val="28"/>
          <w:szCs w:val="28"/>
        </w:rPr>
        <w:t>Михалев, А.</w:t>
      </w:r>
      <w:r>
        <w:rPr>
          <w:rFonts w:ascii="Times New Roman" w:hAnsi="Times New Roman" w:cs="Times New Roman"/>
          <w:sz w:val="28"/>
          <w:szCs w:val="28"/>
        </w:rPr>
        <w:t> </w:t>
      </w:r>
      <w:r w:rsidRPr="00271FEB">
        <w:rPr>
          <w:rFonts w:ascii="Times New Roman" w:hAnsi="Times New Roman" w:cs="Times New Roman"/>
          <w:sz w:val="28"/>
          <w:szCs w:val="28"/>
        </w:rPr>
        <w:t>Б. Общее языкознание. История языкознания : путеводитель по лингвистике: конспект-справочник: учеб</w:t>
      </w:r>
      <w:proofErr w:type="gramStart"/>
      <w:r w:rsidRPr="00271FEB">
        <w:rPr>
          <w:rFonts w:ascii="Times New Roman" w:hAnsi="Times New Roman" w:cs="Times New Roman"/>
          <w:sz w:val="28"/>
          <w:szCs w:val="28"/>
        </w:rPr>
        <w:t>.</w:t>
      </w:r>
      <w:proofErr w:type="gramEnd"/>
      <w:r w:rsidRPr="00271FEB">
        <w:rPr>
          <w:rFonts w:ascii="Times New Roman" w:hAnsi="Times New Roman" w:cs="Times New Roman"/>
          <w:sz w:val="28"/>
          <w:szCs w:val="28"/>
        </w:rPr>
        <w:t xml:space="preserve"> </w:t>
      </w:r>
      <w:proofErr w:type="gramStart"/>
      <w:r w:rsidRPr="00271FEB">
        <w:rPr>
          <w:rFonts w:ascii="Times New Roman" w:hAnsi="Times New Roman" w:cs="Times New Roman"/>
          <w:sz w:val="28"/>
          <w:szCs w:val="28"/>
        </w:rPr>
        <w:t>п</w:t>
      </w:r>
      <w:proofErr w:type="gramEnd"/>
      <w:r w:rsidRPr="00271FEB">
        <w:rPr>
          <w:rFonts w:ascii="Times New Roman" w:hAnsi="Times New Roman" w:cs="Times New Roman"/>
          <w:sz w:val="28"/>
          <w:szCs w:val="28"/>
        </w:rPr>
        <w:t>особие / А.</w:t>
      </w:r>
      <w:r>
        <w:rPr>
          <w:rFonts w:ascii="Times New Roman" w:hAnsi="Times New Roman" w:cs="Times New Roman"/>
          <w:sz w:val="28"/>
          <w:szCs w:val="28"/>
        </w:rPr>
        <w:t> </w:t>
      </w:r>
      <w:r w:rsidRPr="00271FEB">
        <w:rPr>
          <w:rFonts w:ascii="Times New Roman" w:hAnsi="Times New Roman" w:cs="Times New Roman"/>
          <w:sz w:val="28"/>
          <w:szCs w:val="28"/>
        </w:rPr>
        <w:t>Б.</w:t>
      </w:r>
      <w:r>
        <w:rPr>
          <w:rFonts w:ascii="Times New Roman" w:hAnsi="Times New Roman" w:cs="Times New Roman"/>
          <w:sz w:val="28"/>
          <w:szCs w:val="28"/>
        </w:rPr>
        <w:t> </w:t>
      </w:r>
      <w:r w:rsidRPr="00271FEB">
        <w:rPr>
          <w:rFonts w:ascii="Times New Roman" w:hAnsi="Times New Roman" w:cs="Times New Roman"/>
          <w:sz w:val="28"/>
          <w:szCs w:val="28"/>
        </w:rPr>
        <w:t>Михалев.- 3-е изд. - М. : Флинта : Наука, 2008. - 237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sidRPr="00965598">
        <w:rPr>
          <w:rFonts w:ascii="Times New Roman" w:hAnsi="Times New Roman" w:cs="Times New Roman"/>
          <w:b/>
          <w:sz w:val="28"/>
          <w:szCs w:val="28"/>
        </w:rPr>
        <w:t>Лекция 5. Парадигмы в языкознании.</w:t>
      </w:r>
    </w:p>
    <w:p w:rsidR="0092064E" w:rsidRDefault="0092064E" w:rsidP="0092064E">
      <w:pPr>
        <w:pStyle w:val="a6"/>
        <w:numPr>
          <w:ilvl w:val="0"/>
          <w:numId w:val="38"/>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Сравнительно-историческая парадигма.</w:t>
      </w:r>
    </w:p>
    <w:p w:rsidR="0092064E" w:rsidRDefault="0092064E" w:rsidP="0092064E">
      <w:pPr>
        <w:pStyle w:val="a6"/>
        <w:numPr>
          <w:ilvl w:val="0"/>
          <w:numId w:val="38"/>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Системно-структурная парадигма.</w:t>
      </w:r>
    </w:p>
    <w:p w:rsidR="0092064E" w:rsidRPr="00086314" w:rsidRDefault="0092064E" w:rsidP="0092064E">
      <w:pPr>
        <w:pStyle w:val="a6"/>
        <w:numPr>
          <w:ilvl w:val="0"/>
          <w:numId w:val="38"/>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Антропоцентрическая парадигма.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методология, метод, методика, технология.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Базылев В. 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- 285 с.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Комарова З. И. Методология, метод, методика и технология научных исследований в лингвистике: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 З. И. Комарова. Екатеринбург: Издательство Уральского федерального университета имени первого Президента России Б. Н. Ельцина, 2012. – 818 с.</w:t>
      </w:r>
    </w:p>
    <w:p w:rsidR="0092064E" w:rsidRPr="003D0C90"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Н. Б. Общее языкознание :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студентов </w:t>
      </w:r>
      <w:proofErr w:type="spellStart"/>
      <w:r w:rsidRPr="00332B0F">
        <w:rPr>
          <w:rFonts w:ascii="Times New Roman" w:hAnsi="Times New Roman" w:cs="Times New Roman"/>
          <w:sz w:val="28"/>
          <w:szCs w:val="28"/>
        </w:rPr>
        <w:t>филол</w:t>
      </w:r>
      <w:proofErr w:type="spellEnd"/>
      <w:r w:rsidRPr="00332B0F">
        <w:rPr>
          <w:rFonts w:ascii="Times New Roman" w:hAnsi="Times New Roman" w:cs="Times New Roman"/>
          <w:sz w:val="28"/>
          <w:szCs w:val="28"/>
        </w:rPr>
        <w:t xml:space="preserve">. и лингвист. специальностей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6. Уровневая модель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Понятие уровневой модели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Основные и промежуточные уровни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2.1 Фонетический уровень.</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2.2 Лексический уровень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2.3 Синтаксический уровень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фонетика, фонема, лексема, морфема, лексикология, синтаксис, морфология, фразеология.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667F5F">
        <w:rPr>
          <w:rFonts w:ascii="Times New Roman" w:hAnsi="Times New Roman"/>
          <w:sz w:val="28"/>
          <w:szCs w:val="28"/>
        </w:rPr>
        <w:t>Виноградов</w:t>
      </w:r>
      <w:r>
        <w:rPr>
          <w:rFonts w:ascii="Times New Roman" w:hAnsi="Times New Roman"/>
          <w:sz w:val="28"/>
          <w:szCs w:val="28"/>
        </w:rPr>
        <w:t>,</w:t>
      </w:r>
      <w:r w:rsidRPr="00667F5F">
        <w:rPr>
          <w:rFonts w:ascii="Times New Roman" w:hAnsi="Times New Roman"/>
          <w:sz w:val="28"/>
          <w:szCs w:val="28"/>
        </w:rPr>
        <w:t xml:space="preserve"> В.</w:t>
      </w:r>
      <w:r>
        <w:rPr>
          <w:rFonts w:ascii="Times New Roman" w:hAnsi="Times New Roman"/>
          <w:sz w:val="28"/>
          <w:szCs w:val="28"/>
        </w:rPr>
        <w:t> </w:t>
      </w:r>
      <w:r w:rsidRPr="00667F5F">
        <w:rPr>
          <w:rFonts w:ascii="Times New Roman" w:hAnsi="Times New Roman"/>
          <w:sz w:val="28"/>
          <w:szCs w:val="28"/>
        </w:rPr>
        <w:t>В. Русский язык. Грамматическое учение о слове</w:t>
      </w:r>
      <w:r>
        <w:rPr>
          <w:rFonts w:ascii="Times New Roman" w:hAnsi="Times New Roman"/>
          <w:sz w:val="28"/>
          <w:szCs w:val="28"/>
        </w:rPr>
        <w:t xml:space="preserve"> / В. В. Виноградов</w:t>
      </w:r>
      <w:r w:rsidRPr="00667F5F">
        <w:rPr>
          <w:rFonts w:ascii="Times New Roman" w:hAnsi="Times New Roman"/>
          <w:sz w:val="28"/>
          <w:szCs w:val="28"/>
        </w:rPr>
        <w:t xml:space="preserve">. - М.: </w:t>
      </w:r>
      <w:proofErr w:type="spellStart"/>
      <w:r w:rsidRPr="00667F5F">
        <w:rPr>
          <w:rFonts w:ascii="Times New Roman" w:hAnsi="Times New Roman"/>
          <w:sz w:val="28"/>
          <w:szCs w:val="28"/>
        </w:rPr>
        <w:t>Высш</w:t>
      </w:r>
      <w:proofErr w:type="spellEnd"/>
      <w:r w:rsidRPr="00667F5F">
        <w:rPr>
          <w:rFonts w:ascii="Times New Roman" w:hAnsi="Times New Roman"/>
          <w:sz w:val="28"/>
          <w:szCs w:val="28"/>
        </w:rPr>
        <w:t xml:space="preserve">. </w:t>
      </w:r>
      <w:proofErr w:type="spellStart"/>
      <w:r w:rsidRPr="00667F5F">
        <w:rPr>
          <w:rFonts w:ascii="Times New Roman" w:hAnsi="Times New Roman"/>
          <w:sz w:val="28"/>
          <w:szCs w:val="28"/>
        </w:rPr>
        <w:t>шк</w:t>
      </w:r>
      <w:proofErr w:type="spellEnd"/>
      <w:r w:rsidRPr="00667F5F">
        <w:rPr>
          <w:rFonts w:ascii="Times New Roman" w:hAnsi="Times New Roman"/>
          <w:sz w:val="28"/>
          <w:szCs w:val="28"/>
        </w:rPr>
        <w:t>., 1972. - 616 c.</w:t>
      </w:r>
    </w:p>
    <w:p w:rsidR="0092064E" w:rsidRPr="00332B0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А. А.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вузов / А. А.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.- 3-е изд., стер. - Минск</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w:t>
      </w:r>
      <w:proofErr w:type="spellStart"/>
      <w:r w:rsidRPr="00332B0F">
        <w:rPr>
          <w:rFonts w:ascii="Times New Roman" w:hAnsi="Times New Roman" w:cs="Times New Roman"/>
          <w:sz w:val="28"/>
          <w:szCs w:val="28"/>
        </w:rPr>
        <w:t>ТетраСистемс</w:t>
      </w:r>
      <w:proofErr w:type="spellEnd"/>
      <w:r w:rsidRPr="00332B0F">
        <w:rPr>
          <w:rFonts w:ascii="Times New Roman" w:hAnsi="Times New Roman" w:cs="Times New Roman"/>
          <w:sz w:val="28"/>
          <w:szCs w:val="28"/>
        </w:rPr>
        <w:t xml:space="preserve">, 2003. - 304 с.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3. </w:t>
      </w:r>
      <w:r w:rsidRPr="00332B0F">
        <w:rPr>
          <w:rFonts w:ascii="Times New Roman" w:hAnsi="Times New Roman" w:cs="Times New Roman"/>
          <w:sz w:val="28"/>
          <w:szCs w:val="28"/>
        </w:rPr>
        <w:t>Березин, Ф. М.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Ф.</w:t>
      </w:r>
      <w:r>
        <w:rPr>
          <w:rFonts w:ascii="Times New Roman" w:hAnsi="Times New Roman" w:cs="Times New Roman"/>
          <w:sz w:val="28"/>
          <w:szCs w:val="28"/>
        </w:rPr>
        <w:t> </w:t>
      </w:r>
      <w:r w:rsidRPr="00332B0F">
        <w:rPr>
          <w:rFonts w:ascii="Times New Roman" w:hAnsi="Times New Roman" w:cs="Times New Roman"/>
          <w:sz w:val="28"/>
          <w:szCs w:val="28"/>
        </w:rPr>
        <w:t>М.</w:t>
      </w:r>
      <w:r>
        <w:rPr>
          <w:rFonts w:ascii="Times New Roman" w:hAnsi="Times New Roman" w:cs="Times New Roman"/>
          <w:sz w:val="28"/>
          <w:szCs w:val="28"/>
        </w:rPr>
        <w:t> </w:t>
      </w:r>
      <w:r w:rsidRPr="00332B0F">
        <w:rPr>
          <w:rFonts w:ascii="Times New Roman" w:hAnsi="Times New Roman" w:cs="Times New Roman"/>
          <w:sz w:val="28"/>
          <w:szCs w:val="28"/>
        </w:rPr>
        <w:t>Березин, Б.</w:t>
      </w:r>
      <w:r>
        <w:rPr>
          <w:rFonts w:ascii="Times New Roman" w:hAnsi="Times New Roman" w:cs="Times New Roman"/>
          <w:sz w:val="28"/>
          <w:szCs w:val="28"/>
        </w:rPr>
        <w:t> </w:t>
      </w:r>
      <w:r w:rsidRPr="00332B0F">
        <w:rPr>
          <w:rFonts w:ascii="Times New Roman" w:hAnsi="Times New Roman" w:cs="Times New Roman"/>
          <w:sz w:val="28"/>
          <w:szCs w:val="28"/>
        </w:rPr>
        <w:t>Н. Головин.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Просвещение, 1979. - 416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7. Теория текста.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Объект и предмет теории текста.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Текст как законченное информационное и структурное целое.</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Единицы текста: высказывание и межфразовое единство.</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Информативность текста и способы ее повышения.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Методика филологического анализа текста.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текст, высказывание, межфразовое единство, </w:t>
      </w:r>
      <w:proofErr w:type="spellStart"/>
      <w:r>
        <w:rPr>
          <w:rFonts w:ascii="Times New Roman" w:hAnsi="Times New Roman"/>
          <w:b/>
          <w:sz w:val="28"/>
          <w:szCs w:val="28"/>
        </w:rPr>
        <w:t>креолизованный</w:t>
      </w:r>
      <w:proofErr w:type="spellEnd"/>
      <w:r>
        <w:rPr>
          <w:rFonts w:ascii="Times New Roman" w:hAnsi="Times New Roman"/>
          <w:b/>
          <w:sz w:val="28"/>
          <w:szCs w:val="28"/>
        </w:rPr>
        <w:t xml:space="preserve"> текст, когезия, интеграция текста, модальность текста.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Гальперин, И. Р. Текст как объект лингвистического анализа / И. Р. Гальперин. - М.: НАУКА, 1981. – 140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 Земская Ю. Н. Теория текста: </w:t>
      </w:r>
      <w:r w:rsidRPr="00332B0F">
        <w:rPr>
          <w:rFonts w:ascii="Times New Roman" w:hAnsi="Times New Roman" w:cs="Times New Roman"/>
          <w:sz w:val="28"/>
          <w:szCs w:val="28"/>
        </w:rPr>
        <w:t>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для вузов</w:t>
      </w:r>
      <w:r>
        <w:rPr>
          <w:rFonts w:ascii="Times New Roman" w:hAnsi="Times New Roman"/>
          <w:sz w:val="28"/>
          <w:szCs w:val="28"/>
        </w:rPr>
        <w:t xml:space="preserve"> / Ю. Н. Земская, И. Ю. </w:t>
      </w:r>
      <w:proofErr w:type="spellStart"/>
      <w:r>
        <w:rPr>
          <w:rFonts w:ascii="Times New Roman" w:hAnsi="Times New Roman"/>
          <w:sz w:val="28"/>
          <w:szCs w:val="28"/>
        </w:rPr>
        <w:t>Качесова</w:t>
      </w:r>
      <w:proofErr w:type="spellEnd"/>
      <w:r>
        <w:rPr>
          <w:rFonts w:ascii="Times New Roman" w:hAnsi="Times New Roman"/>
          <w:sz w:val="28"/>
          <w:szCs w:val="28"/>
        </w:rPr>
        <w:t>, Л. М. Комиссарова, Н. В. Панченко, А. А. </w:t>
      </w:r>
      <w:proofErr w:type="spellStart"/>
      <w:r>
        <w:rPr>
          <w:rFonts w:ascii="Times New Roman" w:hAnsi="Times New Roman"/>
          <w:sz w:val="28"/>
          <w:szCs w:val="28"/>
        </w:rPr>
        <w:t>Чувакин</w:t>
      </w:r>
      <w:proofErr w:type="spellEnd"/>
      <w:r>
        <w:rPr>
          <w:rFonts w:ascii="Times New Roman" w:hAnsi="Times New Roman"/>
          <w:sz w:val="28"/>
          <w:szCs w:val="28"/>
        </w:rPr>
        <w:t>. М.: Флинта, НАУКА, 2010. – 132 с.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8. Теория дискурса.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Понятие дискурса.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Когнитивно-дискурсивная парадигма в языкознании.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Основные представители в России и за рубежом.</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4. Метод дискурсивного анализа.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дискурс, когниция, дискурсивная личность, дискурсивный анализ.</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2D2EC0">
        <w:rPr>
          <w:rFonts w:ascii="Times New Roman" w:hAnsi="Times New Roman" w:cs="Times New Roman"/>
          <w:sz w:val="28"/>
          <w:szCs w:val="28"/>
        </w:rPr>
        <w:t xml:space="preserve">Кубрякова </w:t>
      </w:r>
      <w:r>
        <w:rPr>
          <w:rFonts w:ascii="Times New Roman" w:hAnsi="Times New Roman" w:cs="Times New Roman"/>
          <w:sz w:val="28"/>
          <w:szCs w:val="28"/>
        </w:rPr>
        <w:t>Е.С. О понятиях дискурса и дискурсивного анализа в современной лингвистике (обзор) / Дискурс, речь, речевая деятельность: функциональные и структурные аспекты / Е.С Кубрякова. М.: Институт научной информации по общественным наукам РАН, 2000. С. 5 – 13.</w:t>
      </w:r>
    </w:p>
    <w:p w:rsidR="0092064E" w:rsidRPr="002D2EC0"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Ван Дейк, Т. Дискурс и власть: репрезентация доминирования в языке и власти / Т. </w:t>
      </w:r>
      <w:proofErr w:type="spellStart"/>
      <w:r>
        <w:rPr>
          <w:rFonts w:ascii="Times New Roman" w:hAnsi="Times New Roman" w:cs="Times New Roman"/>
          <w:sz w:val="28"/>
          <w:szCs w:val="28"/>
        </w:rPr>
        <w:t>ван</w:t>
      </w:r>
      <w:proofErr w:type="spellEnd"/>
      <w:r>
        <w:rPr>
          <w:rFonts w:ascii="Times New Roman" w:hAnsi="Times New Roman" w:cs="Times New Roman"/>
          <w:sz w:val="28"/>
          <w:szCs w:val="28"/>
        </w:rPr>
        <w:t xml:space="preserve"> Дейк; Пер. с англ. – М.: </w:t>
      </w:r>
      <w:proofErr w:type="spellStart"/>
      <w:r>
        <w:rPr>
          <w:rFonts w:ascii="Times New Roman" w:hAnsi="Times New Roman" w:cs="Times New Roman"/>
          <w:sz w:val="28"/>
          <w:szCs w:val="28"/>
        </w:rPr>
        <w:t>Либроком</w:t>
      </w:r>
      <w:proofErr w:type="spellEnd"/>
      <w:r>
        <w:rPr>
          <w:rFonts w:ascii="Times New Roman" w:hAnsi="Times New Roman" w:cs="Times New Roman"/>
          <w:sz w:val="28"/>
          <w:szCs w:val="28"/>
        </w:rPr>
        <w:t>, 2013. – 344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9. Психолингвистика.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Теоретические и методологические вопросы психолингвистики.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Психолингвистический анализ порождения и восприятия речи.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Основные разделы психолингвистики. </w:t>
      </w:r>
    </w:p>
    <w:p w:rsidR="0092064E" w:rsidRDefault="0092064E" w:rsidP="0092064E">
      <w:pPr>
        <w:shd w:val="clear" w:color="auto" w:fill="FFFFFF"/>
        <w:spacing w:after="0" w:line="360" w:lineRule="auto"/>
        <w:ind w:left="709"/>
        <w:jc w:val="both"/>
        <w:rPr>
          <w:rFonts w:ascii="Times New Roman" w:hAnsi="Times New Roman"/>
          <w:sz w:val="28"/>
          <w:szCs w:val="28"/>
        </w:rPr>
      </w:pPr>
      <w:r>
        <w:rPr>
          <w:rFonts w:ascii="Times New Roman" w:hAnsi="Times New Roman"/>
          <w:sz w:val="28"/>
          <w:szCs w:val="28"/>
        </w:rPr>
        <w:t>4. Прикладная психолингвистика.</w:t>
      </w:r>
    </w:p>
    <w:p w:rsidR="0092064E" w:rsidRPr="0022139F" w:rsidRDefault="0092064E" w:rsidP="0092064E">
      <w:pPr>
        <w:shd w:val="clear" w:color="auto" w:fill="FFFFFF"/>
        <w:spacing w:after="0" w:line="360" w:lineRule="auto"/>
        <w:ind w:left="709"/>
        <w:jc w:val="both"/>
        <w:rPr>
          <w:rFonts w:ascii="Times New Roman" w:hAnsi="Times New Roman" w:cs="Times New Roman"/>
          <w:color w:val="000000"/>
          <w:sz w:val="28"/>
          <w:szCs w:val="28"/>
        </w:rPr>
      </w:pPr>
      <w:r>
        <w:rPr>
          <w:rFonts w:ascii="Times New Roman" w:hAnsi="Times New Roman"/>
          <w:sz w:val="28"/>
          <w:szCs w:val="28"/>
        </w:rPr>
        <w:t>5. Тенденции в современной психолингвистике.</w:t>
      </w:r>
    </w:p>
    <w:p w:rsidR="0092064E" w:rsidRPr="007A5C61" w:rsidRDefault="0092064E" w:rsidP="0092064E">
      <w:pPr>
        <w:pStyle w:val="a6"/>
        <w:shd w:val="clear" w:color="auto" w:fill="FFFFFF"/>
        <w:spacing w:after="0" w:line="360" w:lineRule="auto"/>
        <w:ind w:left="0" w:firstLine="709"/>
        <w:jc w:val="both"/>
        <w:rPr>
          <w:rFonts w:ascii="Times New Roman" w:hAnsi="Times New Roman"/>
          <w:sz w:val="28"/>
          <w:szCs w:val="28"/>
        </w:rPr>
      </w:pPr>
      <w:r>
        <w:rPr>
          <w:rFonts w:ascii="Times New Roman" w:hAnsi="Times New Roman"/>
          <w:b/>
          <w:sz w:val="28"/>
          <w:szCs w:val="28"/>
        </w:rPr>
        <w:t>Ключевые понятия</w:t>
      </w:r>
      <w:r w:rsidRPr="007A5C61">
        <w:rPr>
          <w:rFonts w:ascii="Times New Roman" w:hAnsi="Times New Roman"/>
          <w:b/>
          <w:sz w:val="28"/>
          <w:szCs w:val="28"/>
        </w:rPr>
        <w:t>:</w:t>
      </w:r>
      <w:r>
        <w:rPr>
          <w:rFonts w:ascii="Times New Roman" w:hAnsi="Times New Roman"/>
          <w:b/>
          <w:sz w:val="28"/>
          <w:szCs w:val="28"/>
        </w:rPr>
        <w:t xml:space="preserve"> психолингвистика, языковое сознание, </w:t>
      </w:r>
      <w:proofErr w:type="spellStart"/>
      <w:r>
        <w:rPr>
          <w:rFonts w:ascii="Times New Roman" w:hAnsi="Times New Roman"/>
          <w:b/>
          <w:sz w:val="28"/>
          <w:szCs w:val="28"/>
        </w:rPr>
        <w:t>этнопсихолингвистика</w:t>
      </w:r>
      <w:proofErr w:type="spellEnd"/>
      <w:r>
        <w:rPr>
          <w:rFonts w:ascii="Times New Roman" w:hAnsi="Times New Roman"/>
          <w:b/>
          <w:sz w:val="28"/>
          <w:szCs w:val="28"/>
        </w:rPr>
        <w:t xml:space="preserve">, </w:t>
      </w:r>
      <w:proofErr w:type="spellStart"/>
      <w:r>
        <w:rPr>
          <w:rFonts w:ascii="Times New Roman" w:hAnsi="Times New Roman"/>
          <w:b/>
          <w:sz w:val="28"/>
          <w:szCs w:val="28"/>
        </w:rPr>
        <w:t>психопоэтика</w:t>
      </w:r>
      <w:proofErr w:type="spellEnd"/>
      <w:r>
        <w:rPr>
          <w:rFonts w:ascii="Times New Roman" w:hAnsi="Times New Roman"/>
          <w:b/>
          <w:sz w:val="28"/>
          <w:szCs w:val="28"/>
        </w:rPr>
        <w:t>, психолингвистический анализ.</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 xml:space="preserve">1. Леонтьев, А.А. Основы психолингвистики: учебник для студентов высших уч. заведений / А. А. Леонтьев. -4-е изд., </w:t>
      </w:r>
      <w:proofErr w:type="spellStart"/>
      <w:r>
        <w:rPr>
          <w:rFonts w:ascii="Times New Roman" w:hAnsi="Times New Roman"/>
          <w:spacing w:val="-5"/>
          <w:sz w:val="28"/>
          <w:szCs w:val="28"/>
        </w:rPr>
        <w:t>испр</w:t>
      </w:r>
      <w:proofErr w:type="spellEnd"/>
      <w:r>
        <w:rPr>
          <w:rFonts w:ascii="Times New Roman" w:hAnsi="Times New Roman"/>
          <w:spacing w:val="-5"/>
          <w:sz w:val="28"/>
          <w:szCs w:val="28"/>
        </w:rPr>
        <w:t>. – М.: Смысл; Издательский дом «Академия», 1999. – 288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 xml:space="preserve">2. </w:t>
      </w:r>
      <w:proofErr w:type="spellStart"/>
      <w:r>
        <w:rPr>
          <w:rFonts w:ascii="Times New Roman" w:hAnsi="Times New Roman"/>
          <w:spacing w:val="-5"/>
          <w:sz w:val="28"/>
          <w:szCs w:val="28"/>
        </w:rPr>
        <w:t>Кавинкина</w:t>
      </w:r>
      <w:proofErr w:type="spellEnd"/>
      <w:r>
        <w:rPr>
          <w:rFonts w:ascii="Times New Roman" w:hAnsi="Times New Roman"/>
          <w:spacing w:val="-5"/>
          <w:sz w:val="28"/>
          <w:szCs w:val="28"/>
        </w:rPr>
        <w:t>, И. Н. Психолингвистика</w:t>
      </w:r>
      <w:proofErr w:type="gramStart"/>
      <w:r>
        <w:rPr>
          <w:rFonts w:ascii="Times New Roman" w:hAnsi="Times New Roman"/>
          <w:spacing w:val="-5"/>
          <w:sz w:val="28"/>
          <w:szCs w:val="28"/>
        </w:rPr>
        <w:t xml:space="preserve"> :</w:t>
      </w:r>
      <w:proofErr w:type="gramEnd"/>
      <w:r>
        <w:rPr>
          <w:rFonts w:ascii="Times New Roman" w:hAnsi="Times New Roman"/>
          <w:spacing w:val="-5"/>
          <w:sz w:val="28"/>
          <w:szCs w:val="28"/>
        </w:rPr>
        <w:t xml:space="preserve"> пособие / И. Н. </w:t>
      </w:r>
      <w:proofErr w:type="spellStart"/>
      <w:r>
        <w:rPr>
          <w:rFonts w:ascii="Times New Roman" w:hAnsi="Times New Roman"/>
          <w:spacing w:val="-5"/>
          <w:sz w:val="28"/>
          <w:szCs w:val="28"/>
        </w:rPr>
        <w:t>Кавинкина</w:t>
      </w:r>
      <w:proofErr w:type="spellEnd"/>
      <w:r>
        <w:rPr>
          <w:rFonts w:ascii="Times New Roman" w:hAnsi="Times New Roman"/>
          <w:spacing w:val="-5"/>
          <w:sz w:val="28"/>
          <w:szCs w:val="28"/>
        </w:rPr>
        <w:t xml:space="preserve">. – Гродно: </w:t>
      </w:r>
      <w:proofErr w:type="spellStart"/>
      <w:r>
        <w:rPr>
          <w:rFonts w:ascii="Times New Roman" w:hAnsi="Times New Roman"/>
          <w:spacing w:val="-5"/>
          <w:sz w:val="28"/>
          <w:szCs w:val="28"/>
        </w:rPr>
        <w:t>ГрГУ</w:t>
      </w:r>
      <w:proofErr w:type="spellEnd"/>
      <w:r>
        <w:rPr>
          <w:rFonts w:ascii="Times New Roman" w:hAnsi="Times New Roman"/>
          <w:spacing w:val="-5"/>
          <w:sz w:val="28"/>
          <w:szCs w:val="28"/>
        </w:rPr>
        <w:t>, 2010. – 284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pacing w:val="-5"/>
          <w:sz w:val="28"/>
          <w:szCs w:val="28"/>
        </w:rPr>
        <w:t>3. Уфимцева, Н.</w:t>
      </w:r>
      <w:r>
        <w:t> </w:t>
      </w:r>
      <w:r>
        <w:rPr>
          <w:rFonts w:ascii="Times New Roman" w:hAnsi="Times New Roman"/>
          <w:spacing w:val="-5"/>
          <w:sz w:val="28"/>
          <w:szCs w:val="28"/>
        </w:rPr>
        <w:t>В. Языковое сознание: динамика и вариативность / Н. В. Уфимцева.- М.: Институт языкознания РАН, 2011. - 252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10. Социолингвистика.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Социолингвистика: истоки, современные статус, объект изучения.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Основные понятия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Проблемы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4. Направления социолингвистических исследований.</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Методы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proofErr w:type="gramStart"/>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социолингвистика, языковое сообщество, языковой код, языковая ситуация, языковая вариативность, языковая норма, литературный язык, диалект, </w:t>
      </w:r>
      <w:proofErr w:type="spellStart"/>
      <w:r>
        <w:rPr>
          <w:rFonts w:ascii="Times New Roman" w:hAnsi="Times New Roman"/>
          <w:b/>
          <w:sz w:val="28"/>
          <w:szCs w:val="28"/>
        </w:rPr>
        <w:t>диглоссия</w:t>
      </w:r>
      <w:proofErr w:type="spellEnd"/>
      <w:r>
        <w:rPr>
          <w:rFonts w:ascii="Times New Roman" w:hAnsi="Times New Roman"/>
          <w:b/>
          <w:sz w:val="28"/>
          <w:szCs w:val="28"/>
        </w:rPr>
        <w:t xml:space="preserve">, жаргон, сленг. </w:t>
      </w:r>
      <w:proofErr w:type="gramEnd"/>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z w:val="28"/>
          <w:szCs w:val="28"/>
        </w:rPr>
        <w:t xml:space="preserve">1. Беликов, В.И. Социолингвистика </w:t>
      </w:r>
      <w:r w:rsidRPr="00332B0F">
        <w:rPr>
          <w:rFonts w:ascii="Times New Roman" w:hAnsi="Times New Roman" w:cs="Times New Roman"/>
          <w:sz w:val="28"/>
          <w:szCs w:val="28"/>
        </w:rPr>
        <w:t>[Текст] : учеб</w:t>
      </w:r>
      <w:proofErr w:type="gramStart"/>
      <w:r w:rsidRPr="00332B0F">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ля вузов</w:t>
      </w:r>
      <w:r>
        <w:rPr>
          <w:rFonts w:ascii="Times New Roman" w:hAnsi="Times New Roman"/>
          <w:sz w:val="28"/>
          <w:szCs w:val="28"/>
        </w:rPr>
        <w:t xml:space="preserve"> / В.И. Беликов, Л.П. Крысин. – М.: Рос</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г</w:t>
      </w:r>
      <w:proofErr w:type="gramEnd"/>
      <w:r>
        <w:rPr>
          <w:rFonts w:ascii="Times New Roman" w:hAnsi="Times New Roman"/>
          <w:sz w:val="28"/>
          <w:szCs w:val="28"/>
        </w:rPr>
        <w:t xml:space="preserve">ос. </w:t>
      </w:r>
      <w:proofErr w:type="spellStart"/>
      <w:r>
        <w:rPr>
          <w:rFonts w:ascii="Times New Roman" w:hAnsi="Times New Roman"/>
          <w:sz w:val="28"/>
          <w:szCs w:val="28"/>
        </w:rPr>
        <w:t>гум</w:t>
      </w:r>
      <w:proofErr w:type="spellEnd"/>
      <w:r>
        <w:rPr>
          <w:rFonts w:ascii="Times New Roman" w:hAnsi="Times New Roman"/>
          <w:sz w:val="28"/>
          <w:szCs w:val="28"/>
        </w:rPr>
        <w:t>. ун-т, 2011. - 315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Лекция 11. </w:t>
      </w:r>
      <w:r w:rsidRPr="005808C0">
        <w:rPr>
          <w:rFonts w:ascii="Times New Roman" w:hAnsi="Times New Roman" w:cs="Times New Roman"/>
          <w:b/>
          <w:sz w:val="28"/>
          <w:szCs w:val="28"/>
        </w:rPr>
        <w:t>Когнитивная лингвистика: теории концептуализации и категоризации.</w:t>
      </w:r>
    </w:p>
    <w:p w:rsidR="0092064E" w:rsidRDefault="0092064E" w:rsidP="0092064E">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Когнитивная лингвистика как этап в формировании языкознания.</w:t>
      </w:r>
    </w:p>
    <w:p w:rsidR="0092064E" w:rsidRDefault="0092064E" w:rsidP="0092064E">
      <w:pPr>
        <w:pStyle w:val="a6"/>
        <w:numPr>
          <w:ilvl w:val="1"/>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История зарождения.</w:t>
      </w:r>
    </w:p>
    <w:p w:rsidR="0092064E" w:rsidRPr="00306C82" w:rsidRDefault="0092064E" w:rsidP="0092064E">
      <w:pPr>
        <w:pStyle w:val="a6"/>
        <w:numPr>
          <w:ilvl w:val="1"/>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Ранний</w:t>
      </w:r>
      <w:proofErr w:type="gramEnd"/>
      <w:r>
        <w:rPr>
          <w:rFonts w:ascii="Times New Roman" w:hAnsi="Times New Roman" w:cs="Times New Roman"/>
          <w:sz w:val="28"/>
          <w:szCs w:val="28"/>
        </w:rPr>
        <w:t xml:space="preserve"> когнитивизм в отечественном и зарубежном языкознании.  </w:t>
      </w:r>
    </w:p>
    <w:p w:rsidR="0092064E" w:rsidRDefault="0092064E" w:rsidP="0092064E">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3352F0">
        <w:rPr>
          <w:rFonts w:ascii="Times New Roman" w:hAnsi="Times New Roman" w:cs="Times New Roman"/>
          <w:sz w:val="28"/>
          <w:szCs w:val="28"/>
        </w:rPr>
        <w:t xml:space="preserve"> </w:t>
      </w:r>
      <w:r>
        <w:rPr>
          <w:rFonts w:ascii="Times New Roman" w:hAnsi="Times New Roman" w:cs="Times New Roman"/>
          <w:sz w:val="28"/>
          <w:szCs w:val="28"/>
        </w:rPr>
        <w:t>Концепт и концептуализация.</w:t>
      </w:r>
    </w:p>
    <w:p w:rsidR="0092064E" w:rsidRDefault="0092064E" w:rsidP="0092064E">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Категория и категоризация.</w:t>
      </w:r>
    </w:p>
    <w:p w:rsidR="0092064E" w:rsidRPr="003352F0" w:rsidRDefault="0092064E" w:rsidP="0092064E">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Методы когнитивных исследований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когнитивная лингвистика, концептуализация, концепт, категоризация, категория.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711F8E">
        <w:rPr>
          <w:rFonts w:ascii="Times New Roman" w:hAnsi="Times New Roman"/>
          <w:sz w:val="28"/>
          <w:szCs w:val="28"/>
        </w:rPr>
        <w:t>Кубрякова</w:t>
      </w:r>
      <w:r>
        <w:rPr>
          <w:rFonts w:ascii="Times New Roman" w:hAnsi="Times New Roman"/>
          <w:sz w:val="28"/>
          <w:szCs w:val="28"/>
        </w:rPr>
        <w:t>,</w:t>
      </w:r>
      <w:r w:rsidRPr="00711F8E">
        <w:rPr>
          <w:rFonts w:ascii="Times New Roman" w:hAnsi="Times New Roman"/>
          <w:sz w:val="28"/>
          <w:szCs w:val="28"/>
        </w:rPr>
        <w:t xml:space="preserve"> Е.С.</w:t>
      </w:r>
      <w:r>
        <w:rPr>
          <w:rFonts w:ascii="Times New Roman" w:hAnsi="Times New Roman"/>
          <w:sz w:val="28"/>
          <w:szCs w:val="28"/>
        </w:rPr>
        <w:t xml:space="preserve"> Язык и знание: На пути получения знаний о языке: Части речи с когнитивной точки зрения. Роль языка в познании мира</w:t>
      </w:r>
      <w:proofErr w:type="gramStart"/>
      <w:r>
        <w:rPr>
          <w:rFonts w:ascii="Times New Roman" w:hAnsi="Times New Roman"/>
          <w:sz w:val="28"/>
          <w:szCs w:val="28"/>
        </w:rPr>
        <w:t xml:space="preserve"> / Р</w:t>
      </w:r>
      <w:proofErr w:type="gramEnd"/>
      <w:r>
        <w:rPr>
          <w:rFonts w:ascii="Times New Roman" w:hAnsi="Times New Roman"/>
          <w:sz w:val="28"/>
          <w:szCs w:val="28"/>
        </w:rPr>
        <w:t xml:space="preserve">ос. Академия наук. Ин-т языкознания. М.: Языки славянской культуры, 2004. - 560 </w:t>
      </w:r>
      <w:r w:rsidRPr="0047027B">
        <w:rPr>
          <w:rFonts w:ascii="Times New Roman" w:hAnsi="Times New Roman"/>
          <w:sz w:val="28"/>
          <w:szCs w:val="28"/>
        </w:rPr>
        <w:t>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 xml:space="preserve">2. </w:t>
      </w:r>
      <w:r w:rsidRPr="00AA2213">
        <w:rPr>
          <w:rFonts w:ascii="Times New Roman" w:hAnsi="Times New Roman" w:cs="Times New Roman"/>
          <w:sz w:val="28"/>
          <w:szCs w:val="28"/>
        </w:rPr>
        <w:t>Никитин</w:t>
      </w:r>
      <w:r>
        <w:rPr>
          <w:rFonts w:ascii="Times New Roman" w:hAnsi="Times New Roman" w:cs="Times New Roman"/>
          <w:sz w:val="28"/>
          <w:szCs w:val="28"/>
        </w:rPr>
        <w:t>,</w:t>
      </w:r>
      <w:r w:rsidRPr="00AA2213">
        <w:rPr>
          <w:rFonts w:ascii="Times New Roman" w:hAnsi="Times New Roman" w:cs="Times New Roman"/>
          <w:sz w:val="28"/>
          <w:szCs w:val="28"/>
        </w:rPr>
        <w:t xml:space="preserve"> М. В. Развернутые тезисы о концептах</w:t>
      </w:r>
      <w:r>
        <w:rPr>
          <w:rFonts w:ascii="Times New Roman" w:hAnsi="Times New Roman" w:cs="Times New Roman"/>
          <w:sz w:val="28"/>
          <w:szCs w:val="28"/>
        </w:rPr>
        <w:t xml:space="preserve"> / М. В. Никитин</w:t>
      </w:r>
      <w:r w:rsidRPr="00AA2213">
        <w:rPr>
          <w:rFonts w:ascii="Times New Roman" w:hAnsi="Times New Roman" w:cs="Times New Roman"/>
          <w:sz w:val="28"/>
          <w:szCs w:val="28"/>
        </w:rPr>
        <w:t xml:space="preserve"> // Вопросы когнитивной лингвистики. - М.,  2004. - № 1.- С. 53-64.</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pacing w:val="-5"/>
          <w:sz w:val="28"/>
          <w:szCs w:val="28"/>
        </w:rPr>
        <w:t>3. Человеческий фактор в языке: Язык и порождение речи. - М.: Наука, 1991. 240 с.</w:t>
      </w:r>
    </w:p>
    <w:p w:rsidR="0092064E" w:rsidRPr="000F06FD"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Лекция 12</w:t>
      </w:r>
      <w:r w:rsidRPr="00FB713E">
        <w:rPr>
          <w:rFonts w:ascii="Times New Roman" w:hAnsi="Times New Roman" w:cs="Times New Roman"/>
          <w:b/>
          <w:sz w:val="28"/>
          <w:szCs w:val="28"/>
        </w:rPr>
        <w:t xml:space="preserve"> </w:t>
      </w:r>
      <w:r>
        <w:rPr>
          <w:rFonts w:ascii="Times New Roman" w:hAnsi="Times New Roman" w:cs="Times New Roman"/>
          <w:b/>
          <w:sz w:val="28"/>
          <w:szCs w:val="28"/>
        </w:rPr>
        <w:t>Когнитивная лингвистика: теория интерпретации</w:t>
      </w:r>
      <w:r w:rsidRPr="005808C0">
        <w:rPr>
          <w:rFonts w:ascii="Times New Roman" w:hAnsi="Times New Roman" w:cs="Times New Roman"/>
          <w:b/>
          <w:sz w:val="28"/>
          <w:szCs w:val="28"/>
        </w:rPr>
        <w:t>.</w:t>
      </w:r>
    </w:p>
    <w:p w:rsidR="0092064E" w:rsidRPr="005776A9" w:rsidRDefault="0092064E" w:rsidP="0092064E">
      <w:pPr>
        <w:pStyle w:val="a6"/>
        <w:numPr>
          <w:ilvl w:val="0"/>
          <w:numId w:val="41"/>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5776A9">
        <w:rPr>
          <w:rFonts w:ascii="Times New Roman" w:hAnsi="Times New Roman" w:cs="Times New Roman"/>
          <w:sz w:val="28"/>
          <w:szCs w:val="28"/>
        </w:rPr>
        <w:t>Основные положения теории интерпретации.</w:t>
      </w:r>
    </w:p>
    <w:p w:rsidR="0092064E" w:rsidRDefault="0092064E" w:rsidP="0092064E">
      <w:pPr>
        <w:pStyle w:val="a6"/>
        <w:numPr>
          <w:ilvl w:val="0"/>
          <w:numId w:val="41"/>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Тамбовская школа когнитивной лингвистики.</w:t>
      </w:r>
    </w:p>
    <w:p w:rsidR="0092064E" w:rsidRPr="005776A9" w:rsidRDefault="0092064E" w:rsidP="0092064E">
      <w:pPr>
        <w:pStyle w:val="a6"/>
        <w:numPr>
          <w:ilvl w:val="0"/>
          <w:numId w:val="41"/>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Перспективные направления когнитивных исследований.</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интерпретация, когнитивно-дискурсивная интерпретанта, вторичность.</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C57168">
        <w:rPr>
          <w:rFonts w:ascii="Times New Roman" w:hAnsi="Times New Roman" w:cs="Times New Roman"/>
          <w:sz w:val="28"/>
          <w:szCs w:val="28"/>
        </w:rPr>
        <w:t>Болдырев</w:t>
      </w:r>
      <w:r>
        <w:rPr>
          <w:rFonts w:ascii="Times New Roman" w:hAnsi="Times New Roman" w:cs="Times New Roman"/>
          <w:sz w:val="28"/>
          <w:szCs w:val="28"/>
        </w:rPr>
        <w:t>, </w:t>
      </w:r>
      <w:r w:rsidRPr="00C57168">
        <w:rPr>
          <w:rFonts w:ascii="Times New Roman" w:hAnsi="Times New Roman" w:cs="Times New Roman"/>
          <w:sz w:val="28"/>
          <w:szCs w:val="28"/>
        </w:rPr>
        <w:t>Н.</w:t>
      </w:r>
      <w:r>
        <w:rPr>
          <w:rFonts w:ascii="Times New Roman" w:hAnsi="Times New Roman" w:cs="Times New Roman"/>
          <w:sz w:val="28"/>
          <w:szCs w:val="28"/>
        </w:rPr>
        <w:t> </w:t>
      </w:r>
      <w:r w:rsidRPr="00C57168">
        <w:rPr>
          <w:rFonts w:ascii="Times New Roman" w:hAnsi="Times New Roman" w:cs="Times New Roman"/>
          <w:sz w:val="28"/>
          <w:szCs w:val="28"/>
        </w:rPr>
        <w:t>Н.</w:t>
      </w:r>
      <w:r>
        <w:rPr>
          <w:rFonts w:ascii="Times New Roman" w:hAnsi="Times New Roman" w:cs="Times New Roman"/>
          <w:sz w:val="28"/>
          <w:szCs w:val="28"/>
        </w:rPr>
        <w:t xml:space="preserve"> Когнитивная семантика. Введение в когнитивную лингвистику: курс лекций / Н. Н. Болдырев. Тамбов: Издательский дом ТГУ, 2014. - 236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12376">
        <w:rPr>
          <w:rFonts w:ascii="Times New Roman" w:hAnsi="Times New Roman" w:cs="Times New Roman"/>
          <w:sz w:val="28"/>
          <w:szCs w:val="28"/>
        </w:rPr>
        <w:t xml:space="preserve">2. </w:t>
      </w:r>
      <w:r w:rsidRPr="00946487">
        <w:rPr>
          <w:rFonts w:ascii="Times New Roman" w:hAnsi="Times New Roman"/>
          <w:sz w:val="28"/>
          <w:szCs w:val="28"/>
        </w:rPr>
        <w:t>Болдырев</w:t>
      </w:r>
      <w:r>
        <w:rPr>
          <w:rFonts w:ascii="Times New Roman" w:hAnsi="Times New Roman"/>
          <w:sz w:val="28"/>
          <w:szCs w:val="28"/>
        </w:rPr>
        <w:t>,</w:t>
      </w:r>
      <w:r w:rsidRPr="00946487">
        <w:rPr>
          <w:rFonts w:ascii="Times New Roman" w:hAnsi="Times New Roman"/>
          <w:sz w:val="28"/>
          <w:szCs w:val="28"/>
        </w:rPr>
        <w:t xml:space="preserve"> Н.Н.</w:t>
      </w:r>
      <w:r>
        <w:rPr>
          <w:rFonts w:ascii="Times New Roman" w:hAnsi="Times New Roman"/>
          <w:sz w:val="28"/>
          <w:szCs w:val="28"/>
        </w:rPr>
        <w:t xml:space="preserve"> Когнитивная природа языка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сборник статей / </w:t>
      </w:r>
      <w:r w:rsidRPr="00946487">
        <w:rPr>
          <w:rFonts w:ascii="Times New Roman" w:hAnsi="Times New Roman"/>
          <w:sz w:val="28"/>
          <w:szCs w:val="28"/>
        </w:rPr>
        <w:t>Н.</w:t>
      </w:r>
      <w:r>
        <w:rPr>
          <w:rFonts w:ascii="Times New Roman" w:hAnsi="Times New Roman"/>
          <w:sz w:val="28"/>
          <w:szCs w:val="28"/>
        </w:rPr>
        <w:t> </w:t>
      </w:r>
      <w:r w:rsidRPr="00946487">
        <w:rPr>
          <w:rFonts w:ascii="Times New Roman" w:hAnsi="Times New Roman"/>
          <w:sz w:val="28"/>
          <w:szCs w:val="28"/>
        </w:rPr>
        <w:t>Н.</w:t>
      </w:r>
      <w:r>
        <w:rPr>
          <w:rFonts w:ascii="Times New Roman" w:hAnsi="Times New Roman"/>
          <w:sz w:val="28"/>
          <w:szCs w:val="28"/>
        </w:rPr>
        <w:t> </w:t>
      </w:r>
      <w:r w:rsidRPr="00946487">
        <w:rPr>
          <w:rFonts w:ascii="Times New Roman" w:hAnsi="Times New Roman"/>
          <w:sz w:val="28"/>
          <w:szCs w:val="28"/>
        </w:rPr>
        <w:t xml:space="preserve">Болдырев. – М.-Берлин: </w:t>
      </w:r>
      <w:proofErr w:type="spellStart"/>
      <w:r w:rsidRPr="00946487">
        <w:rPr>
          <w:rFonts w:ascii="Times New Roman" w:hAnsi="Times New Roman"/>
          <w:sz w:val="28"/>
          <w:szCs w:val="28"/>
        </w:rPr>
        <w:t>Директ</w:t>
      </w:r>
      <w:proofErr w:type="spellEnd"/>
      <w:r w:rsidRPr="00946487">
        <w:rPr>
          <w:rFonts w:ascii="Times New Roman" w:hAnsi="Times New Roman"/>
          <w:sz w:val="28"/>
          <w:szCs w:val="28"/>
        </w:rPr>
        <w:t xml:space="preserve">-Медиа, 2016. </w:t>
      </w:r>
      <w:r>
        <w:rPr>
          <w:rFonts w:ascii="Times New Roman" w:hAnsi="Times New Roman"/>
          <w:sz w:val="28"/>
          <w:szCs w:val="28"/>
        </w:rPr>
        <w:t xml:space="preserve">– </w:t>
      </w:r>
      <w:r w:rsidRPr="00946487">
        <w:rPr>
          <w:rFonts w:ascii="Times New Roman" w:hAnsi="Times New Roman"/>
          <w:sz w:val="28"/>
          <w:szCs w:val="28"/>
        </w:rPr>
        <w:t>2</w:t>
      </w:r>
      <w:r>
        <w:rPr>
          <w:rFonts w:ascii="Times New Roman" w:hAnsi="Times New Roman"/>
          <w:sz w:val="28"/>
          <w:szCs w:val="28"/>
        </w:rPr>
        <w:t>56</w:t>
      </w:r>
      <w:r w:rsidRPr="00946487">
        <w:rPr>
          <w:rFonts w:ascii="Times New Roman" w:hAnsi="Times New Roman"/>
          <w:sz w:val="28"/>
          <w:szCs w:val="28"/>
        </w:rPr>
        <w:t xml:space="preserve"> с.</w:t>
      </w:r>
    </w:p>
    <w:p w:rsidR="0092064E" w:rsidRPr="00612376"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Ирисханова, О.К. Игры фокуса в языке. Семантика, синтаксис и прагматика </w:t>
      </w:r>
      <w:proofErr w:type="spellStart"/>
      <w:r>
        <w:rPr>
          <w:rFonts w:ascii="Times New Roman" w:hAnsi="Times New Roman" w:cs="Times New Roman"/>
          <w:sz w:val="28"/>
          <w:szCs w:val="28"/>
        </w:rPr>
        <w:t>дефокусирования</w:t>
      </w:r>
      <w:proofErr w:type="spellEnd"/>
      <w:r>
        <w:rPr>
          <w:rFonts w:ascii="Times New Roman" w:hAnsi="Times New Roman" w:cs="Times New Roman"/>
          <w:sz w:val="28"/>
          <w:szCs w:val="28"/>
        </w:rPr>
        <w:t xml:space="preserve"> / О.К. Ирисханова. М.: Языки славянской культуры, 2014. - 320 с.</w:t>
      </w:r>
    </w:p>
    <w:p w:rsidR="0092064E" w:rsidRDefault="0092064E" w:rsidP="0092064E">
      <w:pPr>
        <w:pStyle w:val="2"/>
        <w:spacing w:before="0" w:line="360" w:lineRule="auto"/>
        <w:ind w:firstLine="709"/>
        <w:rPr>
          <w:rFonts w:ascii="Times New Roman" w:hAnsi="Times New Roman" w:cs="Times New Roman"/>
          <w:color w:val="000000" w:themeColor="text1"/>
          <w:sz w:val="28"/>
          <w:szCs w:val="28"/>
        </w:rPr>
      </w:pPr>
    </w:p>
    <w:p w:rsidR="0092064E" w:rsidRPr="00B55D07" w:rsidRDefault="0092064E" w:rsidP="0092064E">
      <w:pPr>
        <w:pStyle w:val="2"/>
        <w:spacing w:before="0" w:line="360" w:lineRule="auto"/>
        <w:ind w:firstLine="709"/>
        <w:rPr>
          <w:rFonts w:ascii="Times New Roman" w:hAnsi="Times New Roman" w:cs="Times New Roman"/>
          <w:color w:val="000000" w:themeColor="text1"/>
          <w:sz w:val="28"/>
          <w:szCs w:val="28"/>
        </w:rPr>
      </w:pPr>
      <w:bookmarkStart w:id="5" w:name="_Toc131954522"/>
      <w:r>
        <w:rPr>
          <w:rFonts w:ascii="Times New Roman" w:hAnsi="Times New Roman" w:cs="Times New Roman"/>
          <w:color w:val="000000" w:themeColor="text1"/>
          <w:sz w:val="28"/>
          <w:szCs w:val="28"/>
        </w:rPr>
        <w:t>2</w:t>
      </w:r>
      <w:r w:rsidRPr="00B55D07">
        <w:rPr>
          <w:rFonts w:ascii="Times New Roman" w:hAnsi="Times New Roman" w:cs="Times New Roman"/>
          <w:color w:val="000000" w:themeColor="text1"/>
          <w:sz w:val="28"/>
          <w:szCs w:val="28"/>
        </w:rPr>
        <w:t>.2 Планы семинарских занятий</w:t>
      </w:r>
      <w:bookmarkEnd w:id="5"/>
    </w:p>
    <w:p w:rsidR="0092064E" w:rsidRPr="002D4CA4" w:rsidRDefault="0092064E" w:rsidP="0092064E">
      <w:pPr>
        <w:shd w:val="clear" w:color="auto" w:fill="FFFFFF"/>
        <w:autoSpaceDE w:val="0"/>
        <w:autoSpaceDN w:val="0"/>
        <w:adjustRightInd w:val="0"/>
        <w:spacing w:after="0" w:line="360" w:lineRule="auto"/>
        <w:ind w:firstLine="709"/>
        <w:jc w:val="both"/>
        <w:rPr>
          <w:rFonts w:ascii="Times New Roman" w:eastAsia="Calibri" w:hAnsi="Times New Roman" w:cs="Times New Roman"/>
          <w:b/>
          <w:bCs/>
          <w:caps/>
          <w:sz w:val="28"/>
          <w:szCs w:val="28"/>
        </w:rPr>
      </w:pPr>
      <w:r>
        <w:rPr>
          <w:rFonts w:ascii="Times New Roman" w:hAnsi="Times New Roman" w:cs="Times New Roman"/>
          <w:b/>
          <w:sz w:val="28"/>
          <w:szCs w:val="28"/>
        </w:rPr>
        <w:t>Семинар</w:t>
      </w:r>
      <w:r w:rsidRPr="00A6699D">
        <w:rPr>
          <w:rFonts w:ascii="Times New Roman" w:hAnsi="Times New Roman" w:cs="Times New Roman"/>
          <w:b/>
          <w:sz w:val="28"/>
          <w:szCs w:val="28"/>
        </w:rPr>
        <w:t xml:space="preserve"> 1. </w:t>
      </w:r>
      <w:r w:rsidRPr="007B085F">
        <w:rPr>
          <w:rFonts w:ascii="Times New Roman" w:eastAsia="Times New Roman" w:hAnsi="Times New Roman" w:cs="Times New Roman"/>
          <w:b/>
          <w:sz w:val="28"/>
          <w:szCs w:val="28"/>
        </w:rPr>
        <w:t>Языкознание в системе гуманитарных наук</w:t>
      </w:r>
      <w:r>
        <w:rPr>
          <w:rFonts w:ascii="Times New Roman" w:eastAsia="Times New Roman" w:hAnsi="Times New Roman" w:cs="Times New Roman"/>
          <w:b/>
          <w:sz w:val="28"/>
          <w:szCs w:val="28"/>
        </w:rPr>
        <w:t xml:space="preserve">. </w:t>
      </w:r>
      <w:r>
        <w:rPr>
          <w:rFonts w:ascii="Times New Roman" w:hAnsi="Times New Roman" w:cs="Times New Roman"/>
          <w:b/>
          <w:sz w:val="28"/>
          <w:szCs w:val="28"/>
        </w:rPr>
        <w:t>Парадигмы в языкознании.</w:t>
      </w:r>
    </w:p>
    <w:p w:rsidR="0092064E" w:rsidRPr="004103F3" w:rsidRDefault="0092064E" w:rsidP="0092064E">
      <w:pPr>
        <w:autoSpaceDE w:val="0"/>
        <w:autoSpaceDN w:val="0"/>
        <w:spacing w:after="0" w:line="360" w:lineRule="auto"/>
        <w:ind w:left="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1. Роль гуманитарного знания в современных научных исследованиях.</w:t>
      </w:r>
    </w:p>
    <w:p w:rsidR="0092064E" w:rsidRPr="004103F3" w:rsidRDefault="0092064E" w:rsidP="0092064E">
      <w:pPr>
        <w:autoSpaceDE w:val="0"/>
        <w:autoSpaceDN w:val="0"/>
        <w:spacing w:after="0" w:line="360" w:lineRule="auto"/>
        <w:ind w:left="709"/>
        <w:jc w:val="both"/>
        <w:rPr>
          <w:rFonts w:ascii="Times New Roman" w:eastAsia="Calibri" w:hAnsi="Times New Roman" w:cs="Times New Roman"/>
          <w:bCs/>
          <w:sz w:val="28"/>
          <w:szCs w:val="28"/>
        </w:rPr>
      </w:pPr>
      <w:r>
        <w:rPr>
          <w:rFonts w:ascii="Times New Roman" w:hAnsi="Times New Roman" w:cs="Times New Roman"/>
          <w:bCs/>
          <w:spacing w:val="-2"/>
          <w:sz w:val="28"/>
          <w:szCs w:val="28"/>
        </w:rPr>
        <w:t>2. Сущность понятий «язык», «знание», «языкознание»</w:t>
      </w:r>
    </w:p>
    <w:p w:rsidR="0092064E" w:rsidRPr="004103F3" w:rsidRDefault="0092064E" w:rsidP="0092064E">
      <w:pPr>
        <w:widowControl w:val="0"/>
        <w:autoSpaceDE w:val="0"/>
        <w:autoSpaceDN w:val="0"/>
        <w:adjustRightInd w:val="0"/>
        <w:spacing w:after="0" w:line="360" w:lineRule="auto"/>
        <w:ind w:left="709"/>
        <w:jc w:val="both"/>
        <w:rPr>
          <w:rFonts w:ascii="Times New Roman" w:hAnsi="Times New Roman" w:cs="Times New Roman"/>
          <w:bCs/>
          <w:spacing w:val="-3"/>
          <w:sz w:val="28"/>
          <w:szCs w:val="28"/>
        </w:rPr>
      </w:pPr>
      <w:r>
        <w:rPr>
          <w:rFonts w:ascii="Times New Roman" w:hAnsi="Times New Roman" w:cs="Times New Roman"/>
          <w:bCs/>
          <w:spacing w:val="-2"/>
          <w:sz w:val="28"/>
          <w:szCs w:val="28"/>
        </w:rPr>
        <w:t>3. Спектр гуманитарных наук и роль языкознания в них.</w:t>
      </w:r>
    </w:p>
    <w:p w:rsidR="0092064E" w:rsidRPr="0072470B" w:rsidRDefault="0092064E" w:rsidP="0092064E">
      <w:pPr>
        <w:widowControl w:val="0"/>
        <w:autoSpaceDE w:val="0"/>
        <w:autoSpaceDN w:val="0"/>
        <w:adjustRightInd w:val="0"/>
        <w:spacing w:after="0" w:line="360" w:lineRule="auto"/>
        <w:ind w:left="709"/>
        <w:jc w:val="both"/>
        <w:rPr>
          <w:rFonts w:ascii="Times New Roman" w:hAnsi="Times New Roman" w:cs="Times New Roman"/>
          <w:bCs/>
          <w:spacing w:val="-3"/>
          <w:sz w:val="28"/>
          <w:szCs w:val="28"/>
        </w:rPr>
      </w:pPr>
      <w:r>
        <w:rPr>
          <w:rFonts w:ascii="Times New Roman" w:hAnsi="Times New Roman" w:cs="Times New Roman"/>
          <w:bCs/>
          <w:spacing w:val="-1"/>
          <w:sz w:val="28"/>
          <w:szCs w:val="28"/>
        </w:rPr>
        <w:t>4. Язык как знаковая система.</w:t>
      </w:r>
    </w:p>
    <w:p w:rsidR="0092064E" w:rsidRPr="0072470B" w:rsidRDefault="0092064E" w:rsidP="0092064E">
      <w:pPr>
        <w:widowControl w:val="0"/>
        <w:autoSpaceDE w:val="0"/>
        <w:autoSpaceDN w:val="0"/>
        <w:adjustRightInd w:val="0"/>
        <w:spacing w:after="0" w:line="360" w:lineRule="auto"/>
        <w:ind w:left="709"/>
        <w:jc w:val="both"/>
        <w:rPr>
          <w:rFonts w:ascii="Times New Roman" w:hAnsi="Times New Roman" w:cs="Times New Roman"/>
          <w:bCs/>
          <w:sz w:val="28"/>
          <w:szCs w:val="28"/>
        </w:rPr>
      </w:pPr>
      <w:r>
        <w:rPr>
          <w:rFonts w:ascii="Times New Roman" w:hAnsi="Times New Roman" w:cs="Times New Roman"/>
          <w:bCs/>
          <w:spacing w:val="-1"/>
          <w:sz w:val="28"/>
          <w:szCs w:val="28"/>
        </w:rPr>
        <w:t xml:space="preserve">5. </w:t>
      </w:r>
      <w:r w:rsidRPr="00DD3DAD">
        <w:rPr>
          <w:rFonts w:ascii="Times New Roman" w:hAnsi="Times New Roman" w:cs="Times New Roman"/>
          <w:bCs/>
          <w:spacing w:val="-1"/>
          <w:sz w:val="28"/>
          <w:szCs w:val="28"/>
        </w:rPr>
        <w:t>Теории происхождения языка.</w:t>
      </w:r>
      <w:r w:rsidRPr="0072470B">
        <w:rPr>
          <w:rFonts w:ascii="Times New Roman" w:hAnsi="Times New Roman" w:cs="Times New Roman"/>
          <w:bCs/>
          <w:sz w:val="28"/>
          <w:szCs w:val="28"/>
        </w:rPr>
        <w:t xml:space="preserve"> </w:t>
      </w:r>
    </w:p>
    <w:p w:rsidR="0092064E" w:rsidRPr="002B5605" w:rsidRDefault="0092064E" w:rsidP="0092064E">
      <w:pPr>
        <w:autoSpaceDE w:val="0"/>
        <w:autoSpaceDN w:val="0"/>
        <w:spacing w:after="0" w:line="360" w:lineRule="auto"/>
        <w:ind w:firstLine="709"/>
        <w:jc w:val="both"/>
        <w:rPr>
          <w:rFonts w:ascii="Times New Roman" w:hAnsi="Times New Roman" w:cs="Times New Roman"/>
          <w:sz w:val="28"/>
          <w:szCs w:val="28"/>
        </w:rPr>
      </w:pPr>
      <w:proofErr w:type="gramStart"/>
      <w:r>
        <w:rPr>
          <w:rFonts w:ascii="Times New Roman" w:hAnsi="Times New Roman"/>
          <w:b/>
          <w:sz w:val="28"/>
          <w:szCs w:val="28"/>
        </w:rPr>
        <w:t>Ключевые понятия</w:t>
      </w:r>
      <w:r w:rsidRPr="002B5605">
        <w:rPr>
          <w:rFonts w:ascii="Times New Roman" w:hAnsi="Times New Roman"/>
          <w:b/>
          <w:sz w:val="28"/>
          <w:szCs w:val="28"/>
        </w:rPr>
        <w:t xml:space="preserve">: </w:t>
      </w:r>
      <w:r w:rsidRPr="0082365E">
        <w:rPr>
          <w:rFonts w:ascii="Times New Roman" w:hAnsi="Times New Roman"/>
          <w:b/>
          <w:sz w:val="28"/>
          <w:szCs w:val="28"/>
        </w:rPr>
        <w:t>язык, знание, языкознание, речь, синхрония, диахрония, узус, речевая деятельность, семиотика</w:t>
      </w:r>
      <w:r w:rsidRPr="002B5605">
        <w:rPr>
          <w:rFonts w:ascii="Times New Roman" w:hAnsi="Times New Roman"/>
          <w:sz w:val="28"/>
          <w:szCs w:val="28"/>
        </w:rPr>
        <w:t>.</w:t>
      </w:r>
      <w:proofErr w:type="gramEnd"/>
    </w:p>
    <w:p w:rsidR="0092064E" w:rsidRDefault="0092064E" w:rsidP="0092064E">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2064E" w:rsidRDefault="0092064E" w:rsidP="0092064E">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1. Базылев, В.Н.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285 с. </w:t>
      </w:r>
      <w:r w:rsidRPr="003D0C90">
        <w:rPr>
          <w:rFonts w:ascii="Times New Roman" w:hAnsi="Times New Roman" w:cs="Times New Roman"/>
          <w:sz w:val="28"/>
          <w:szCs w:val="28"/>
        </w:rPr>
        <w:t>С.</w:t>
      </w:r>
      <w:r>
        <w:rPr>
          <w:rFonts w:ascii="Times New Roman" w:hAnsi="Times New Roman" w:cs="Times New Roman"/>
          <w:sz w:val="28"/>
          <w:szCs w:val="28"/>
        </w:rPr>
        <w:t xml:space="preserve"> 85 – 130.</w:t>
      </w:r>
    </w:p>
    <w:p w:rsidR="0092064E" w:rsidRPr="000508E9" w:rsidRDefault="0092064E" w:rsidP="0092064E">
      <w:pPr>
        <w:shd w:val="clear" w:color="auto" w:fill="FFFFFF"/>
        <w:tabs>
          <w:tab w:val="left" w:pos="567"/>
        </w:tabs>
        <w:autoSpaceDE w:val="0"/>
        <w:autoSpaceDN w:val="0"/>
        <w:adjustRightInd w:val="0"/>
        <w:spacing w:after="0" w:line="360" w:lineRule="auto"/>
        <w:ind w:firstLine="709"/>
        <w:jc w:val="both"/>
        <w:rPr>
          <w:b/>
          <w:color w:val="000000"/>
          <w:sz w:val="28"/>
          <w:szCs w:val="28"/>
        </w:rPr>
      </w:pPr>
      <w:r>
        <w:rPr>
          <w:rFonts w:ascii="Times New Roman" w:hAnsi="Times New Roman" w:cs="Times New Roman"/>
          <w:b/>
          <w:sz w:val="28"/>
          <w:szCs w:val="28"/>
        </w:rPr>
        <w:t>Семинар</w:t>
      </w:r>
      <w:r w:rsidRPr="002D4CA4">
        <w:rPr>
          <w:rFonts w:ascii="Times New Roman" w:hAnsi="Times New Roman" w:cs="Times New Roman"/>
          <w:b/>
          <w:sz w:val="28"/>
          <w:szCs w:val="28"/>
        </w:rPr>
        <w:t xml:space="preserve"> 2. </w:t>
      </w:r>
      <w:r>
        <w:rPr>
          <w:rFonts w:ascii="Times New Roman" w:hAnsi="Times New Roman" w:cs="Times New Roman"/>
          <w:b/>
          <w:sz w:val="28"/>
          <w:szCs w:val="28"/>
        </w:rPr>
        <w:t>Становление общего языкознания. Современное состояние науки о языке.</w:t>
      </w:r>
    </w:p>
    <w:p w:rsidR="0092064E" w:rsidRDefault="0092064E" w:rsidP="0092064E">
      <w:pPr>
        <w:spacing w:after="0" w:line="360" w:lineRule="auto"/>
        <w:ind w:firstLine="709"/>
        <w:jc w:val="both"/>
        <w:rPr>
          <w:rFonts w:ascii="Times New Roman" w:hAnsi="Times New Roman"/>
          <w:sz w:val="28"/>
          <w:szCs w:val="28"/>
        </w:rPr>
      </w:pPr>
      <w:r>
        <w:rPr>
          <w:rFonts w:ascii="Times New Roman" w:hAnsi="Times New Roman"/>
          <w:sz w:val="28"/>
          <w:szCs w:val="28"/>
        </w:rPr>
        <w:t xml:space="preserve">1. Сравнительно-историческое языкознание: Ф. </w:t>
      </w:r>
      <w:proofErr w:type="spellStart"/>
      <w:r>
        <w:rPr>
          <w:rFonts w:ascii="Times New Roman" w:hAnsi="Times New Roman"/>
          <w:sz w:val="28"/>
          <w:szCs w:val="28"/>
        </w:rPr>
        <w:t>Бопп</w:t>
      </w:r>
      <w:proofErr w:type="spellEnd"/>
      <w:r>
        <w:rPr>
          <w:rFonts w:ascii="Times New Roman" w:hAnsi="Times New Roman"/>
          <w:sz w:val="28"/>
          <w:szCs w:val="28"/>
        </w:rPr>
        <w:t xml:space="preserve">, Р. </w:t>
      </w:r>
      <w:proofErr w:type="spellStart"/>
      <w:r>
        <w:rPr>
          <w:rFonts w:ascii="Times New Roman" w:hAnsi="Times New Roman"/>
          <w:sz w:val="28"/>
          <w:szCs w:val="28"/>
        </w:rPr>
        <w:t>Раск</w:t>
      </w:r>
      <w:proofErr w:type="spellEnd"/>
      <w:r>
        <w:rPr>
          <w:rFonts w:ascii="Times New Roman" w:hAnsi="Times New Roman"/>
          <w:sz w:val="28"/>
          <w:szCs w:val="28"/>
        </w:rPr>
        <w:t>, Я. Гримм.</w:t>
      </w:r>
    </w:p>
    <w:p w:rsidR="0092064E" w:rsidRDefault="0092064E" w:rsidP="0092064E">
      <w:pPr>
        <w:spacing w:after="0" w:line="360" w:lineRule="auto"/>
        <w:ind w:firstLine="709"/>
        <w:jc w:val="both"/>
        <w:rPr>
          <w:rFonts w:ascii="Times New Roman" w:hAnsi="Times New Roman"/>
          <w:sz w:val="28"/>
          <w:szCs w:val="28"/>
        </w:rPr>
      </w:pPr>
      <w:r>
        <w:rPr>
          <w:rFonts w:ascii="Times New Roman" w:hAnsi="Times New Roman"/>
          <w:sz w:val="28"/>
          <w:szCs w:val="28"/>
        </w:rPr>
        <w:t xml:space="preserve">2. Лингвистическая концепция В. фон Гумбольдта. </w:t>
      </w:r>
      <w:proofErr w:type="spellStart"/>
      <w:r>
        <w:rPr>
          <w:rFonts w:ascii="Times New Roman" w:hAnsi="Times New Roman"/>
          <w:sz w:val="28"/>
          <w:szCs w:val="28"/>
        </w:rPr>
        <w:t>Неогумбольдтианство</w:t>
      </w:r>
      <w:proofErr w:type="spellEnd"/>
      <w:r>
        <w:rPr>
          <w:rFonts w:ascii="Times New Roman" w:hAnsi="Times New Roman"/>
          <w:sz w:val="28"/>
          <w:szCs w:val="28"/>
        </w:rPr>
        <w:t>.</w:t>
      </w:r>
    </w:p>
    <w:p w:rsidR="0092064E" w:rsidRDefault="0092064E" w:rsidP="0092064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3. Лингвистический натурализм: А. </w:t>
      </w:r>
      <w:proofErr w:type="spellStart"/>
      <w:r>
        <w:rPr>
          <w:rFonts w:ascii="Times New Roman" w:hAnsi="Times New Roman"/>
          <w:sz w:val="28"/>
          <w:szCs w:val="28"/>
        </w:rPr>
        <w:t>Шлейхер</w:t>
      </w:r>
      <w:proofErr w:type="spellEnd"/>
      <w:r>
        <w:rPr>
          <w:rFonts w:ascii="Times New Roman" w:hAnsi="Times New Roman"/>
          <w:sz w:val="28"/>
          <w:szCs w:val="28"/>
        </w:rPr>
        <w:t>.</w:t>
      </w:r>
    </w:p>
    <w:p w:rsidR="0092064E" w:rsidRDefault="0092064E" w:rsidP="0092064E">
      <w:pPr>
        <w:spacing w:after="0" w:line="360" w:lineRule="auto"/>
        <w:ind w:firstLine="709"/>
        <w:jc w:val="both"/>
        <w:rPr>
          <w:rFonts w:ascii="Times New Roman" w:hAnsi="Times New Roman"/>
          <w:sz w:val="28"/>
          <w:szCs w:val="28"/>
        </w:rPr>
      </w:pPr>
      <w:r>
        <w:rPr>
          <w:rFonts w:ascii="Times New Roman" w:hAnsi="Times New Roman"/>
          <w:sz w:val="28"/>
          <w:szCs w:val="28"/>
        </w:rPr>
        <w:t>4. Психологическое направление в языкознании. Младограмматизм.</w:t>
      </w:r>
    </w:p>
    <w:p w:rsidR="0092064E" w:rsidRPr="00323CB2" w:rsidRDefault="0092064E" w:rsidP="0092064E">
      <w:pPr>
        <w:shd w:val="clear" w:color="auto" w:fill="FFFFFF"/>
        <w:autoSpaceDE w:val="0"/>
        <w:autoSpaceDN w:val="0"/>
        <w:adjustRightInd w:val="0"/>
        <w:spacing w:after="0" w:line="360" w:lineRule="auto"/>
        <w:ind w:left="709"/>
        <w:rPr>
          <w:rFonts w:ascii="Times New Roman" w:hAnsi="Times New Roman" w:cs="Times New Roman"/>
          <w:color w:val="000000"/>
          <w:sz w:val="28"/>
          <w:szCs w:val="28"/>
        </w:rPr>
      </w:pPr>
      <w:r>
        <w:rPr>
          <w:rFonts w:ascii="Times New Roman" w:hAnsi="Times New Roman"/>
          <w:sz w:val="28"/>
          <w:szCs w:val="28"/>
        </w:rPr>
        <w:t xml:space="preserve">5. Языкознание рубежа веков: И.А. </w:t>
      </w:r>
      <w:proofErr w:type="spellStart"/>
      <w:r>
        <w:rPr>
          <w:rFonts w:ascii="Times New Roman" w:hAnsi="Times New Roman"/>
          <w:sz w:val="28"/>
          <w:szCs w:val="28"/>
        </w:rPr>
        <w:t>Бодуэн</w:t>
      </w:r>
      <w:proofErr w:type="spellEnd"/>
      <w:r>
        <w:rPr>
          <w:rFonts w:ascii="Times New Roman" w:hAnsi="Times New Roman"/>
          <w:sz w:val="28"/>
          <w:szCs w:val="28"/>
        </w:rPr>
        <w:t xml:space="preserve"> де </w:t>
      </w:r>
      <w:proofErr w:type="spellStart"/>
      <w:r>
        <w:rPr>
          <w:rFonts w:ascii="Times New Roman" w:hAnsi="Times New Roman"/>
          <w:sz w:val="28"/>
          <w:szCs w:val="28"/>
        </w:rPr>
        <w:t>Куртене</w:t>
      </w:r>
      <w:proofErr w:type="spellEnd"/>
      <w:r>
        <w:rPr>
          <w:rFonts w:ascii="Times New Roman" w:hAnsi="Times New Roman"/>
          <w:sz w:val="28"/>
          <w:szCs w:val="28"/>
        </w:rPr>
        <w:t xml:space="preserve">, К. </w:t>
      </w:r>
      <w:proofErr w:type="spellStart"/>
      <w:r>
        <w:rPr>
          <w:rFonts w:ascii="Times New Roman" w:hAnsi="Times New Roman"/>
          <w:sz w:val="28"/>
          <w:szCs w:val="28"/>
        </w:rPr>
        <w:t>Фосслер</w:t>
      </w:r>
      <w:proofErr w:type="spellEnd"/>
      <w:r>
        <w:rPr>
          <w:rFonts w:ascii="Times New Roman" w:hAnsi="Times New Roman"/>
          <w:sz w:val="28"/>
          <w:szCs w:val="28"/>
        </w:rPr>
        <w:t>, Ф. де Соссюр.</w:t>
      </w:r>
    </w:p>
    <w:p w:rsidR="0092064E" w:rsidRDefault="0092064E" w:rsidP="0092064E">
      <w:pPr>
        <w:spacing w:after="0" w:line="360" w:lineRule="auto"/>
        <w:ind w:left="709"/>
        <w:jc w:val="both"/>
        <w:rPr>
          <w:rFonts w:ascii="Times New Roman" w:hAnsi="Times New Roman" w:cs="Times New Roman"/>
          <w:bCs/>
          <w:sz w:val="28"/>
          <w:szCs w:val="28"/>
        </w:rPr>
      </w:pPr>
      <w:r>
        <w:rPr>
          <w:rFonts w:ascii="Times New Roman" w:hAnsi="Times New Roman" w:cs="Times New Roman"/>
          <w:bCs/>
          <w:sz w:val="28"/>
          <w:szCs w:val="28"/>
        </w:rPr>
        <w:t xml:space="preserve">6. Языкознание </w:t>
      </w:r>
      <w:r>
        <w:rPr>
          <w:rFonts w:ascii="Times New Roman" w:hAnsi="Times New Roman" w:cs="Times New Roman"/>
          <w:bCs/>
          <w:sz w:val="28"/>
          <w:szCs w:val="28"/>
          <w:lang w:val="en-US"/>
        </w:rPr>
        <w:t>XX</w:t>
      </w:r>
      <w:r>
        <w:rPr>
          <w:rFonts w:ascii="Times New Roman" w:hAnsi="Times New Roman" w:cs="Times New Roman"/>
          <w:bCs/>
          <w:sz w:val="28"/>
          <w:szCs w:val="28"/>
        </w:rPr>
        <w:t xml:space="preserve"> века: зарубежные и отечественные теории языка.</w:t>
      </w:r>
    </w:p>
    <w:p w:rsidR="0092064E" w:rsidRPr="00FB2A5F" w:rsidRDefault="0092064E" w:rsidP="0092064E">
      <w:pPr>
        <w:spacing w:after="0" w:line="360" w:lineRule="auto"/>
        <w:ind w:left="709"/>
        <w:jc w:val="both"/>
        <w:rPr>
          <w:rFonts w:ascii="Times New Roman" w:hAnsi="Times New Roman" w:cs="Times New Roman"/>
          <w:bCs/>
          <w:sz w:val="28"/>
          <w:szCs w:val="28"/>
        </w:rPr>
      </w:pPr>
      <w:r>
        <w:rPr>
          <w:rFonts w:ascii="Times New Roman" w:hAnsi="Times New Roman" w:cs="Times New Roman"/>
          <w:bCs/>
          <w:sz w:val="28"/>
          <w:szCs w:val="28"/>
        </w:rPr>
        <w:t xml:space="preserve">7. Языкознание </w:t>
      </w:r>
      <w:r>
        <w:rPr>
          <w:rFonts w:ascii="Times New Roman" w:hAnsi="Times New Roman" w:cs="Times New Roman"/>
          <w:bCs/>
          <w:sz w:val="28"/>
          <w:szCs w:val="28"/>
          <w:lang w:val="en-US"/>
        </w:rPr>
        <w:t>XXI</w:t>
      </w:r>
      <w:r w:rsidRPr="00FB2A5F">
        <w:rPr>
          <w:rFonts w:ascii="Times New Roman" w:hAnsi="Times New Roman" w:cs="Times New Roman"/>
          <w:bCs/>
          <w:sz w:val="28"/>
          <w:szCs w:val="28"/>
        </w:rPr>
        <w:t xml:space="preserve"> </w:t>
      </w:r>
      <w:r>
        <w:rPr>
          <w:rFonts w:ascii="Times New Roman" w:hAnsi="Times New Roman" w:cs="Times New Roman"/>
          <w:bCs/>
          <w:sz w:val="28"/>
          <w:szCs w:val="28"/>
        </w:rPr>
        <w:t>века: основные направления исследований языка.</w:t>
      </w:r>
    </w:p>
    <w:p w:rsidR="0092064E" w:rsidRDefault="0092064E" w:rsidP="0092064E">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Дополнительная литература:</w:t>
      </w:r>
    </w:p>
    <w:p w:rsidR="0092064E" w:rsidRDefault="0092064E" w:rsidP="0092064E">
      <w:pPr>
        <w:shd w:val="clear" w:color="auto" w:fill="FFFFFF"/>
        <w:tabs>
          <w:tab w:val="left" w:pos="567"/>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1. </w:t>
      </w:r>
      <w:r w:rsidRPr="00667F5F">
        <w:rPr>
          <w:rFonts w:ascii="Times New Roman" w:hAnsi="Times New Roman"/>
          <w:color w:val="000000"/>
          <w:sz w:val="28"/>
          <w:szCs w:val="28"/>
        </w:rPr>
        <w:t>Болдырев</w:t>
      </w:r>
      <w:r>
        <w:rPr>
          <w:rFonts w:ascii="Times New Roman" w:hAnsi="Times New Roman"/>
          <w:color w:val="000000"/>
          <w:sz w:val="28"/>
          <w:szCs w:val="28"/>
        </w:rPr>
        <w:t>,</w:t>
      </w:r>
      <w:r w:rsidRPr="00667F5F">
        <w:rPr>
          <w:rFonts w:ascii="Times New Roman" w:hAnsi="Times New Roman"/>
          <w:color w:val="000000"/>
          <w:sz w:val="28"/>
          <w:szCs w:val="28"/>
        </w:rPr>
        <w:t xml:space="preserve"> Н.</w:t>
      </w:r>
      <w:r>
        <w:rPr>
          <w:rFonts w:ascii="Times New Roman" w:hAnsi="Times New Roman"/>
          <w:color w:val="000000"/>
          <w:sz w:val="28"/>
          <w:szCs w:val="28"/>
        </w:rPr>
        <w:t> </w:t>
      </w:r>
      <w:r w:rsidRPr="00667F5F">
        <w:rPr>
          <w:rFonts w:ascii="Times New Roman" w:hAnsi="Times New Roman"/>
          <w:color w:val="000000"/>
          <w:sz w:val="28"/>
          <w:szCs w:val="28"/>
        </w:rPr>
        <w:t>Н.</w:t>
      </w:r>
      <w:r>
        <w:rPr>
          <w:rFonts w:ascii="Times New Roman" w:hAnsi="Times New Roman"/>
          <w:color w:val="000000"/>
          <w:sz w:val="28"/>
          <w:szCs w:val="28"/>
        </w:rPr>
        <w:t xml:space="preserve"> </w:t>
      </w:r>
      <w:r w:rsidRPr="00667F5F">
        <w:rPr>
          <w:rFonts w:ascii="Times New Roman" w:hAnsi="Times New Roman"/>
          <w:color w:val="000000"/>
          <w:sz w:val="28"/>
          <w:szCs w:val="28"/>
        </w:rPr>
        <w:t>Антропоцентрическая сущность языка в его функциях, единицах и категориях</w:t>
      </w:r>
      <w:r>
        <w:rPr>
          <w:rFonts w:ascii="Times New Roman" w:hAnsi="Times New Roman"/>
          <w:color w:val="000000"/>
          <w:sz w:val="28"/>
          <w:szCs w:val="28"/>
        </w:rPr>
        <w:t xml:space="preserve"> / Н.</w:t>
      </w:r>
      <w:r>
        <w:t> </w:t>
      </w:r>
      <w:r w:rsidRPr="006567D8">
        <w:rPr>
          <w:rFonts w:ascii="Times New Roman" w:hAnsi="Times New Roman" w:cs="Times New Roman"/>
          <w:sz w:val="28"/>
          <w:szCs w:val="28"/>
        </w:rPr>
        <w:t>Н</w:t>
      </w:r>
      <w:r>
        <w:rPr>
          <w:rFonts w:ascii="Times New Roman" w:hAnsi="Times New Roman"/>
          <w:color w:val="000000"/>
          <w:sz w:val="28"/>
          <w:szCs w:val="28"/>
        </w:rPr>
        <w:t>. Болдырев</w:t>
      </w:r>
      <w:r w:rsidRPr="006567D8">
        <w:rPr>
          <w:rFonts w:ascii="Times New Roman" w:hAnsi="Times New Roman"/>
          <w:color w:val="000000"/>
          <w:sz w:val="28"/>
          <w:szCs w:val="28"/>
        </w:rPr>
        <w:t xml:space="preserve">  </w:t>
      </w:r>
      <w:r w:rsidRPr="00667F5F">
        <w:rPr>
          <w:rFonts w:ascii="Times New Roman" w:hAnsi="Times New Roman"/>
          <w:color w:val="000000"/>
          <w:sz w:val="28"/>
          <w:szCs w:val="28"/>
        </w:rPr>
        <w:t xml:space="preserve">// Вопросы когнитивной лингвистики. </w:t>
      </w:r>
      <w:r w:rsidRPr="00667F5F">
        <w:rPr>
          <w:rFonts w:ascii="Times New Roman" w:hAnsi="Times New Roman"/>
          <w:sz w:val="28"/>
          <w:szCs w:val="28"/>
        </w:rPr>
        <w:t>2015. № 1. С. 5 – 12.</w:t>
      </w:r>
    </w:p>
    <w:p w:rsidR="0092064E" w:rsidRDefault="0092064E" w:rsidP="0092064E">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z w:val="28"/>
          <w:szCs w:val="28"/>
        </w:rPr>
        <w:t xml:space="preserve">2. </w:t>
      </w:r>
      <w:r w:rsidRPr="00DB429F">
        <w:rPr>
          <w:rFonts w:ascii="Times New Roman" w:hAnsi="Times New Roman" w:cs="Times New Roman"/>
          <w:bCs/>
          <w:sz w:val="28"/>
        </w:rPr>
        <w:t>Звегинцев</w:t>
      </w:r>
      <w:r>
        <w:rPr>
          <w:rFonts w:ascii="Times New Roman" w:hAnsi="Times New Roman" w:cs="Times New Roman"/>
          <w:bCs/>
          <w:sz w:val="28"/>
        </w:rPr>
        <w:t>,</w:t>
      </w:r>
      <w:r w:rsidRPr="00DB429F">
        <w:rPr>
          <w:rFonts w:ascii="Times New Roman" w:hAnsi="Times New Roman" w:cs="Times New Roman"/>
          <w:bCs/>
          <w:sz w:val="28"/>
        </w:rPr>
        <w:t xml:space="preserve"> В.А. История языкознания Х</w:t>
      </w:r>
      <w:r w:rsidRPr="00DB429F">
        <w:rPr>
          <w:rFonts w:ascii="Times New Roman" w:hAnsi="Times New Roman" w:cs="Times New Roman"/>
          <w:bCs/>
          <w:sz w:val="28"/>
        </w:rPr>
        <w:sym w:font="Symbol" w:char="F049"/>
      </w:r>
      <w:r w:rsidRPr="00DB429F">
        <w:rPr>
          <w:rFonts w:ascii="Times New Roman" w:hAnsi="Times New Roman" w:cs="Times New Roman"/>
          <w:bCs/>
          <w:sz w:val="28"/>
        </w:rPr>
        <w:t>Х-ХХ веков в очерках и извлечениях. В 2-х частях</w:t>
      </w:r>
      <w:r>
        <w:rPr>
          <w:rFonts w:ascii="Times New Roman" w:hAnsi="Times New Roman" w:cs="Times New Roman"/>
          <w:bCs/>
          <w:sz w:val="28"/>
        </w:rPr>
        <w:t xml:space="preserve"> / В. А. Звегинцев</w:t>
      </w:r>
      <w:r w:rsidRPr="00DB429F">
        <w:rPr>
          <w:rFonts w:ascii="Times New Roman" w:hAnsi="Times New Roman" w:cs="Times New Roman"/>
          <w:bCs/>
          <w:sz w:val="28"/>
        </w:rPr>
        <w:t>. М.: Просвещение, 1964-65.</w:t>
      </w:r>
    </w:p>
    <w:p w:rsidR="0092064E" w:rsidRPr="001B4DF7" w:rsidRDefault="0092064E" w:rsidP="0092064E">
      <w:pPr>
        <w:shd w:val="clear" w:color="auto" w:fill="FFFFFF"/>
        <w:tabs>
          <w:tab w:val="left" w:pos="567"/>
        </w:tabs>
        <w:autoSpaceDE w:val="0"/>
        <w:autoSpaceDN w:val="0"/>
        <w:adjustRightInd w:val="0"/>
        <w:spacing w:after="0" w:line="360" w:lineRule="auto"/>
        <w:ind w:firstLine="709"/>
        <w:jc w:val="both"/>
        <w:rPr>
          <w:b/>
          <w:color w:val="000000"/>
          <w:sz w:val="28"/>
          <w:szCs w:val="28"/>
        </w:rPr>
      </w:pPr>
      <w:r>
        <w:rPr>
          <w:rFonts w:ascii="Times New Roman" w:hAnsi="Times New Roman" w:cs="Times New Roman"/>
          <w:b/>
          <w:sz w:val="28"/>
          <w:szCs w:val="28"/>
        </w:rPr>
        <w:t>Семинар</w:t>
      </w:r>
      <w:r w:rsidRPr="001B4DF7">
        <w:rPr>
          <w:rFonts w:ascii="Times New Roman" w:hAnsi="Times New Roman" w:cs="Times New Roman"/>
          <w:b/>
          <w:sz w:val="28"/>
          <w:szCs w:val="28"/>
        </w:rPr>
        <w:t xml:space="preserve"> 3. </w:t>
      </w:r>
      <w:r>
        <w:rPr>
          <w:rFonts w:ascii="Times New Roman" w:hAnsi="Times New Roman" w:cs="Times New Roman"/>
          <w:b/>
          <w:sz w:val="28"/>
          <w:szCs w:val="28"/>
        </w:rPr>
        <w:t>Методология современного языкознания. Уровневая модель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2B0FF4">
        <w:rPr>
          <w:rFonts w:ascii="Times New Roman" w:hAnsi="Times New Roman"/>
          <w:sz w:val="28"/>
          <w:szCs w:val="28"/>
        </w:rPr>
        <w:t>1.</w:t>
      </w:r>
      <w:r>
        <w:rPr>
          <w:rFonts w:ascii="Times New Roman" w:hAnsi="Times New Roman"/>
          <w:sz w:val="28"/>
          <w:szCs w:val="28"/>
        </w:rPr>
        <w:t xml:space="preserve"> Понятия методологии, метода, методики лингвистического исследования.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sz w:val="28"/>
          <w:szCs w:val="28"/>
        </w:rPr>
        <w:t xml:space="preserve">2. </w:t>
      </w:r>
      <w:r>
        <w:rPr>
          <w:rFonts w:ascii="Times New Roman" w:hAnsi="Times New Roman" w:cs="Times New Roman"/>
          <w:sz w:val="28"/>
          <w:szCs w:val="28"/>
        </w:rPr>
        <w:t>Методологические принципы современной теории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Общенаучные и частнонаучные методы языкознания.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4. </w:t>
      </w:r>
      <w:r>
        <w:rPr>
          <w:rFonts w:ascii="Times New Roman" w:hAnsi="Times New Roman"/>
          <w:sz w:val="28"/>
          <w:szCs w:val="28"/>
        </w:rPr>
        <w:t>Основные и промежуточные уровни языка.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4.1 Фонетический уровень.</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4.2 Лексический уровень языка.</w:t>
      </w:r>
    </w:p>
    <w:p w:rsidR="0092064E" w:rsidRPr="002B0FF4"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4.3 Синтаксический уровень языка.</w:t>
      </w:r>
    </w:p>
    <w:p w:rsidR="0092064E" w:rsidRPr="00924EF9"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методология, методика, метод, фонетика, фонология, фонема, лексикология, лексикография, лексема, морфология, синтаксис, морфема, синтаксема, фразеология</w:t>
      </w:r>
      <w:r w:rsidRPr="00924EF9">
        <w:rPr>
          <w:rFonts w:ascii="Times New Roman" w:hAnsi="Times New Roman"/>
          <w:sz w:val="28"/>
          <w:szCs w:val="28"/>
        </w:rPr>
        <w:t>.</w:t>
      </w:r>
      <w:proofErr w:type="gramEnd"/>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Базылев, В. 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w:t>
      </w:r>
      <w:r w:rsidRPr="003D0C90">
        <w:rPr>
          <w:rFonts w:ascii="Times New Roman" w:hAnsi="Times New Roman" w:cs="Times New Roman"/>
          <w:sz w:val="28"/>
          <w:szCs w:val="28"/>
        </w:rPr>
        <w:t>С.</w:t>
      </w:r>
      <w:r>
        <w:rPr>
          <w:rFonts w:ascii="Times New Roman" w:hAnsi="Times New Roman" w:cs="Times New Roman"/>
          <w:sz w:val="28"/>
          <w:szCs w:val="28"/>
        </w:rPr>
        <w:t xml:space="preserve"> 175 – 232.</w:t>
      </w:r>
    </w:p>
    <w:p w:rsidR="0092064E" w:rsidRPr="00F6367D" w:rsidRDefault="0092064E" w:rsidP="0092064E">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Семинар</w:t>
      </w:r>
      <w:r w:rsidRPr="00F6367D">
        <w:rPr>
          <w:rFonts w:ascii="Times New Roman" w:hAnsi="Times New Roman" w:cs="Times New Roman"/>
          <w:b/>
          <w:sz w:val="28"/>
          <w:szCs w:val="28"/>
        </w:rPr>
        <w:t xml:space="preserve"> 4. </w:t>
      </w:r>
      <w:r>
        <w:rPr>
          <w:rFonts w:ascii="Times New Roman" w:hAnsi="Times New Roman" w:cs="Times New Roman"/>
          <w:b/>
          <w:sz w:val="28"/>
          <w:szCs w:val="28"/>
        </w:rPr>
        <w:t>Теория текста.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Объект и предмет теории текста.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2. Текст как законченное информационное и структурное целое.</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Единицы текста: высказывание и межфразовое единство.</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Информативность текста и способы ее повышения.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Методика филологического анализа текста.</w:t>
      </w:r>
    </w:p>
    <w:p w:rsidR="0092064E" w:rsidRPr="001B4DF7" w:rsidRDefault="0092064E" w:rsidP="0092064E">
      <w:pPr>
        <w:spacing w:after="0" w:line="360" w:lineRule="auto"/>
        <w:ind w:firstLine="709"/>
        <w:jc w:val="both"/>
        <w:rPr>
          <w:rFonts w:ascii="Times New Roman" w:hAnsi="Times New Roman" w:cs="Times New Roman"/>
          <w:color w:val="000000"/>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текст, высказывание, межфразовое единство, </w:t>
      </w:r>
      <w:proofErr w:type="spellStart"/>
      <w:r>
        <w:rPr>
          <w:rFonts w:ascii="Times New Roman" w:hAnsi="Times New Roman"/>
          <w:b/>
          <w:sz w:val="28"/>
          <w:szCs w:val="28"/>
        </w:rPr>
        <w:t>креолизованный</w:t>
      </w:r>
      <w:proofErr w:type="spellEnd"/>
      <w:r>
        <w:rPr>
          <w:rFonts w:ascii="Times New Roman" w:hAnsi="Times New Roman"/>
          <w:b/>
          <w:sz w:val="28"/>
          <w:szCs w:val="28"/>
        </w:rPr>
        <w:t xml:space="preserve"> текст, когезия. </w:t>
      </w:r>
    </w:p>
    <w:p w:rsidR="0092064E" w:rsidRDefault="0092064E" w:rsidP="0092064E">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2064E" w:rsidRPr="00DE0630" w:rsidRDefault="0092064E" w:rsidP="0092064E">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E0630">
        <w:rPr>
          <w:rFonts w:ascii="Times New Roman" w:hAnsi="Times New Roman" w:cs="Times New Roman"/>
          <w:bCs/>
          <w:sz w:val="28"/>
        </w:rPr>
        <w:t>Звегинцев В.А. История языкознания Х</w:t>
      </w:r>
      <w:r w:rsidRPr="00DB429F">
        <w:sym w:font="Symbol" w:char="F049"/>
      </w:r>
      <w:r w:rsidRPr="00DE0630">
        <w:rPr>
          <w:rFonts w:ascii="Times New Roman" w:hAnsi="Times New Roman" w:cs="Times New Roman"/>
          <w:bCs/>
          <w:sz w:val="28"/>
        </w:rPr>
        <w:t>Х-ХХ веков в очерках и извлечениях. В 2-х частях. М.: Просвещение, 1964-65.</w:t>
      </w:r>
    </w:p>
    <w:p w:rsidR="0092064E" w:rsidRPr="000C4AB9" w:rsidRDefault="0092064E" w:rsidP="0092064E">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sz w:val="28"/>
          <w:szCs w:val="28"/>
        </w:rPr>
        <w:t>Семинар</w:t>
      </w:r>
      <w:r w:rsidRPr="008E7086">
        <w:rPr>
          <w:rFonts w:ascii="Times New Roman" w:hAnsi="Times New Roman" w:cs="Times New Roman"/>
          <w:b/>
          <w:sz w:val="28"/>
          <w:szCs w:val="28"/>
        </w:rPr>
        <w:t xml:space="preserve"> 5. </w:t>
      </w:r>
      <w:r>
        <w:rPr>
          <w:rFonts w:ascii="Times New Roman" w:hAnsi="Times New Roman" w:cs="Times New Roman"/>
          <w:b/>
          <w:sz w:val="28"/>
          <w:szCs w:val="28"/>
        </w:rPr>
        <w:t>Теория дискурса.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Понятие дискурса.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Когнитивно-дискурсивная парадигма в языкознании.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Основные представители в России и за рубежом.</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Метод дискурсивного анализа.</w:t>
      </w:r>
    </w:p>
    <w:p w:rsidR="0092064E" w:rsidRPr="001437D3" w:rsidRDefault="0092064E" w:rsidP="0092064E">
      <w:pPr>
        <w:widowControl w:val="0"/>
        <w:spacing w:after="0" w:line="360" w:lineRule="auto"/>
        <w:ind w:firstLine="709"/>
        <w:jc w:val="both"/>
        <w:rPr>
          <w:rFonts w:ascii="Times New Roman" w:hAnsi="Times New Roman" w:cs="Times New Roman"/>
          <w:sz w:val="28"/>
          <w:szCs w:val="28"/>
        </w:rPr>
      </w:pPr>
      <w:r>
        <w:rPr>
          <w:rFonts w:ascii="Times New Roman" w:hAnsi="Times New Roman"/>
          <w:b/>
          <w:sz w:val="28"/>
          <w:szCs w:val="28"/>
        </w:rPr>
        <w:t>Ключевые</w:t>
      </w:r>
      <w:r w:rsidRPr="001437D3">
        <w:rPr>
          <w:rFonts w:ascii="Times New Roman" w:hAnsi="Times New Roman"/>
          <w:b/>
          <w:sz w:val="28"/>
          <w:szCs w:val="28"/>
        </w:rPr>
        <w:t xml:space="preserve"> </w:t>
      </w:r>
      <w:r>
        <w:rPr>
          <w:rFonts w:ascii="Times New Roman" w:hAnsi="Times New Roman"/>
          <w:b/>
          <w:sz w:val="28"/>
          <w:szCs w:val="28"/>
        </w:rPr>
        <w:t>понятия</w:t>
      </w:r>
      <w:r w:rsidRPr="001437D3">
        <w:rPr>
          <w:rFonts w:ascii="Times New Roman" w:hAnsi="Times New Roman"/>
          <w:b/>
          <w:sz w:val="28"/>
          <w:szCs w:val="28"/>
        </w:rPr>
        <w:t>:</w:t>
      </w:r>
      <w:r>
        <w:rPr>
          <w:rFonts w:ascii="Times New Roman" w:hAnsi="Times New Roman"/>
          <w:b/>
          <w:sz w:val="28"/>
          <w:szCs w:val="28"/>
        </w:rPr>
        <w:t xml:space="preserve"> дискурс, дискурсивная личность, социокультурная специфика дискурса</w:t>
      </w:r>
      <w:r w:rsidRPr="001437D3">
        <w:rPr>
          <w:rFonts w:ascii="Times New Roman" w:hAnsi="Times New Roman" w:cs="Times New Roman"/>
          <w:bCs/>
          <w:sz w:val="28"/>
          <w:szCs w:val="28"/>
        </w:rPr>
        <w:t>.</w:t>
      </w:r>
    </w:p>
    <w:p w:rsidR="0092064E" w:rsidRDefault="0092064E" w:rsidP="0092064E">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2064E" w:rsidRDefault="0092064E" w:rsidP="0092064E">
      <w:pPr>
        <w:widowControl w:val="0"/>
        <w:spacing w:after="0" w:line="360" w:lineRule="auto"/>
        <w:ind w:firstLine="709"/>
        <w:jc w:val="both"/>
        <w:rPr>
          <w:rFonts w:ascii="Times New Roman" w:hAnsi="Times New Roman"/>
          <w:sz w:val="28"/>
          <w:szCs w:val="28"/>
        </w:rPr>
      </w:pPr>
      <w:r w:rsidRPr="006170E0">
        <w:rPr>
          <w:rFonts w:ascii="Times New Roman" w:hAnsi="Times New Roman" w:cs="Times New Roman"/>
          <w:sz w:val="28"/>
          <w:szCs w:val="28"/>
        </w:rPr>
        <w:t xml:space="preserve">1. </w:t>
      </w:r>
      <w:r>
        <w:rPr>
          <w:rFonts w:ascii="Times New Roman" w:hAnsi="Times New Roman"/>
          <w:sz w:val="28"/>
          <w:szCs w:val="28"/>
        </w:rPr>
        <w:t>Виноградова, С. Г. Коммуникативное членение сложного предложения: когнитивные основы / С.Г. Виноградова. - Тамбов: Издательский дом ТГУ им. Г.Р. Державина, 2015. - 221 с.</w:t>
      </w:r>
    </w:p>
    <w:p w:rsidR="0092064E" w:rsidRPr="006170E0" w:rsidRDefault="0092064E" w:rsidP="0092064E">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667F5F">
        <w:rPr>
          <w:rFonts w:ascii="Times New Roman" w:hAnsi="Times New Roman"/>
          <w:sz w:val="28"/>
          <w:szCs w:val="28"/>
        </w:rPr>
        <w:t>Дубровская</w:t>
      </w:r>
      <w:r>
        <w:rPr>
          <w:rFonts w:ascii="Times New Roman" w:hAnsi="Times New Roman"/>
          <w:sz w:val="28"/>
          <w:szCs w:val="28"/>
        </w:rPr>
        <w:t>,</w:t>
      </w:r>
      <w:r w:rsidRPr="00667F5F">
        <w:rPr>
          <w:rFonts w:ascii="Times New Roman" w:hAnsi="Times New Roman"/>
          <w:sz w:val="28"/>
          <w:szCs w:val="28"/>
        </w:rPr>
        <w:t xml:space="preserve"> О.</w:t>
      </w:r>
      <w:r>
        <w:rPr>
          <w:rFonts w:ascii="Times New Roman" w:hAnsi="Times New Roman"/>
          <w:sz w:val="28"/>
          <w:szCs w:val="28"/>
        </w:rPr>
        <w:t> </w:t>
      </w:r>
      <w:r w:rsidRPr="00667F5F">
        <w:rPr>
          <w:rFonts w:ascii="Times New Roman" w:hAnsi="Times New Roman"/>
          <w:sz w:val="28"/>
          <w:szCs w:val="28"/>
        </w:rPr>
        <w:t>Г.</w:t>
      </w:r>
      <w:r>
        <w:rPr>
          <w:rFonts w:ascii="Times New Roman" w:hAnsi="Times New Roman"/>
          <w:sz w:val="28"/>
          <w:szCs w:val="28"/>
        </w:rPr>
        <w:t xml:space="preserve"> Социокультурная специфика дискурса: субъектный принцип формирования: монография / О. Г. Дубровская. - Тамбов: Издательский дом ТГУ им. Г. Р. Державина, 2014. – 266 с.</w:t>
      </w:r>
    </w:p>
    <w:p w:rsidR="0092064E" w:rsidRPr="00BF41BB" w:rsidRDefault="0092064E" w:rsidP="0092064E">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Семинар</w:t>
      </w:r>
      <w:r w:rsidRPr="00BF41BB">
        <w:rPr>
          <w:rFonts w:ascii="Times New Roman" w:hAnsi="Times New Roman" w:cs="Times New Roman"/>
          <w:b/>
          <w:sz w:val="28"/>
          <w:szCs w:val="28"/>
        </w:rPr>
        <w:t xml:space="preserve"> 6.</w:t>
      </w:r>
      <w:r>
        <w:rPr>
          <w:rFonts w:ascii="Times New Roman" w:hAnsi="Times New Roman" w:cs="Times New Roman"/>
          <w:b/>
          <w:sz w:val="28"/>
          <w:szCs w:val="28"/>
        </w:rPr>
        <w:t xml:space="preserve"> Психолингвистика.</w:t>
      </w:r>
      <w:r w:rsidRPr="00BF41BB">
        <w:rPr>
          <w:rFonts w:ascii="Times New Roman" w:hAnsi="Times New Roman" w:cs="Times New Roman"/>
          <w:b/>
          <w:sz w:val="28"/>
          <w:szCs w:val="28"/>
        </w:rPr>
        <w:t xml:space="preserve"> </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Теоретические и методологические вопросы психолингвистики.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Психолингвистический анализ порождения и восприятия речи.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Основные разделы психолингвистики. </w:t>
      </w:r>
    </w:p>
    <w:p w:rsidR="0092064E" w:rsidRDefault="0092064E" w:rsidP="0092064E">
      <w:pPr>
        <w:shd w:val="clear" w:color="auto" w:fill="FFFFFF"/>
        <w:spacing w:after="0" w:line="360" w:lineRule="auto"/>
        <w:ind w:left="709"/>
        <w:jc w:val="both"/>
        <w:rPr>
          <w:rFonts w:ascii="Times New Roman" w:hAnsi="Times New Roman"/>
          <w:sz w:val="28"/>
          <w:szCs w:val="28"/>
        </w:rPr>
      </w:pPr>
      <w:r>
        <w:rPr>
          <w:rFonts w:ascii="Times New Roman" w:hAnsi="Times New Roman"/>
          <w:sz w:val="28"/>
          <w:szCs w:val="28"/>
        </w:rPr>
        <w:t>4. Прикладная психолингвистика.</w:t>
      </w:r>
    </w:p>
    <w:p w:rsidR="0092064E" w:rsidRPr="0022139F" w:rsidRDefault="0092064E" w:rsidP="0092064E">
      <w:pPr>
        <w:shd w:val="clear" w:color="auto" w:fill="FFFFFF"/>
        <w:spacing w:after="0" w:line="360" w:lineRule="auto"/>
        <w:ind w:left="709"/>
        <w:jc w:val="both"/>
        <w:rPr>
          <w:rFonts w:ascii="Times New Roman" w:hAnsi="Times New Roman" w:cs="Times New Roman"/>
          <w:color w:val="000000"/>
          <w:sz w:val="28"/>
          <w:szCs w:val="28"/>
        </w:rPr>
      </w:pPr>
      <w:r>
        <w:rPr>
          <w:rFonts w:ascii="Times New Roman" w:hAnsi="Times New Roman"/>
          <w:sz w:val="28"/>
          <w:szCs w:val="28"/>
        </w:rPr>
        <w:t>5. Тенденции в современной психолингвистике.</w:t>
      </w:r>
    </w:p>
    <w:p w:rsidR="0092064E" w:rsidRPr="007A5C61" w:rsidRDefault="0092064E" w:rsidP="0092064E">
      <w:pPr>
        <w:pStyle w:val="a6"/>
        <w:shd w:val="clear" w:color="auto" w:fill="FFFFFF"/>
        <w:spacing w:after="0" w:line="360" w:lineRule="auto"/>
        <w:ind w:left="0" w:firstLine="709"/>
        <w:jc w:val="both"/>
        <w:rPr>
          <w:rFonts w:ascii="Times New Roman" w:hAnsi="Times New Roman"/>
          <w:sz w:val="28"/>
          <w:szCs w:val="28"/>
        </w:rPr>
      </w:pPr>
      <w:r>
        <w:rPr>
          <w:rFonts w:ascii="Times New Roman" w:hAnsi="Times New Roman"/>
          <w:b/>
          <w:sz w:val="28"/>
          <w:szCs w:val="28"/>
        </w:rPr>
        <w:lastRenderedPageBreak/>
        <w:t>Ключевые понятия</w:t>
      </w:r>
      <w:r w:rsidRPr="007A5C61">
        <w:rPr>
          <w:rFonts w:ascii="Times New Roman" w:hAnsi="Times New Roman"/>
          <w:b/>
          <w:sz w:val="28"/>
          <w:szCs w:val="28"/>
        </w:rPr>
        <w:t>:</w:t>
      </w:r>
      <w:r>
        <w:rPr>
          <w:rFonts w:ascii="Times New Roman" w:hAnsi="Times New Roman"/>
          <w:b/>
          <w:sz w:val="28"/>
          <w:szCs w:val="28"/>
        </w:rPr>
        <w:t xml:space="preserve"> психолингвистика, языковое сознание, </w:t>
      </w:r>
      <w:proofErr w:type="spellStart"/>
      <w:r>
        <w:rPr>
          <w:rFonts w:ascii="Times New Roman" w:hAnsi="Times New Roman"/>
          <w:b/>
          <w:sz w:val="28"/>
          <w:szCs w:val="28"/>
        </w:rPr>
        <w:t>этнопсихолингвистика</w:t>
      </w:r>
      <w:proofErr w:type="spellEnd"/>
      <w:r>
        <w:rPr>
          <w:rFonts w:ascii="Times New Roman" w:hAnsi="Times New Roman"/>
          <w:b/>
          <w:sz w:val="28"/>
          <w:szCs w:val="28"/>
        </w:rPr>
        <w:t xml:space="preserve">, </w:t>
      </w:r>
      <w:proofErr w:type="spellStart"/>
      <w:r>
        <w:rPr>
          <w:rFonts w:ascii="Times New Roman" w:hAnsi="Times New Roman"/>
          <w:b/>
          <w:sz w:val="28"/>
          <w:szCs w:val="28"/>
        </w:rPr>
        <w:t>психопоэтика</w:t>
      </w:r>
      <w:proofErr w:type="spellEnd"/>
      <w:r>
        <w:rPr>
          <w:rFonts w:ascii="Times New Roman" w:hAnsi="Times New Roman"/>
          <w:b/>
          <w:sz w:val="28"/>
          <w:szCs w:val="28"/>
        </w:rPr>
        <w:t>, психолингвистический анализ.</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Базылев, В.Н.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w:t>
      </w:r>
      <w:r w:rsidRPr="003D0C90">
        <w:rPr>
          <w:rFonts w:ascii="Times New Roman" w:hAnsi="Times New Roman" w:cs="Times New Roman"/>
          <w:sz w:val="28"/>
          <w:szCs w:val="28"/>
        </w:rPr>
        <w:t>С.</w:t>
      </w:r>
      <w:r>
        <w:rPr>
          <w:rFonts w:ascii="Times New Roman" w:hAnsi="Times New Roman" w:cs="Times New Roman"/>
          <w:sz w:val="28"/>
          <w:szCs w:val="28"/>
        </w:rPr>
        <w:t xml:space="preserve"> 253 – 257.</w:t>
      </w:r>
    </w:p>
    <w:p w:rsidR="0092064E" w:rsidRDefault="0092064E" w:rsidP="0092064E">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Pr="004875DA">
        <w:rPr>
          <w:rFonts w:ascii="Times New Roman" w:eastAsia="Times New Roman" w:hAnsi="Times New Roman"/>
          <w:sz w:val="28"/>
          <w:szCs w:val="28"/>
        </w:rPr>
        <w:t>Келли</w:t>
      </w:r>
      <w:r>
        <w:rPr>
          <w:rFonts w:ascii="Times New Roman" w:eastAsia="Times New Roman" w:hAnsi="Times New Roman"/>
          <w:sz w:val="28"/>
          <w:szCs w:val="28"/>
        </w:rPr>
        <w:t>,</w:t>
      </w:r>
      <w:r w:rsidRPr="003A6EA3">
        <w:rPr>
          <w:rFonts w:ascii="Times New Roman" w:eastAsia="Times New Roman" w:hAnsi="Times New Roman"/>
          <w:sz w:val="28"/>
          <w:szCs w:val="28"/>
        </w:rPr>
        <w:t xml:space="preserve"> </w:t>
      </w:r>
      <w:proofErr w:type="spellStart"/>
      <w:r w:rsidRPr="004875DA">
        <w:rPr>
          <w:rFonts w:ascii="Times New Roman" w:eastAsia="Times New Roman" w:hAnsi="Times New Roman"/>
          <w:sz w:val="28"/>
          <w:szCs w:val="28"/>
        </w:rPr>
        <w:t>А</w:t>
      </w:r>
      <w:r w:rsidRPr="003A6EA3">
        <w:rPr>
          <w:rFonts w:ascii="Times New Roman" w:eastAsia="Times New Roman" w:hAnsi="Times New Roman"/>
          <w:sz w:val="28"/>
          <w:szCs w:val="28"/>
        </w:rPr>
        <w:t>.</w:t>
      </w:r>
      <w:r w:rsidRPr="004875DA">
        <w:rPr>
          <w:rFonts w:ascii="Times New Roman" w:eastAsia="Times New Roman" w:hAnsi="Times New Roman"/>
          <w:sz w:val="28"/>
          <w:szCs w:val="28"/>
        </w:rPr>
        <w:t>Дж</w:t>
      </w:r>
      <w:proofErr w:type="spellEnd"/>
      <w:r w:rsidRPr="003A6EA3">
        <w:rPr>
          <w:rFonts w:ascii="Times New Roman" w:eastAsia="Times New Roman" w:hAnsi="Times New Roman"/>
          <w:sz w:val="28"/>
          <w:szCs w:val="28"/>
        </w:rPr>
        <w:t xml:space="preserve">. </w:t>
      </w:r>
      <w:r w:rsidRPr="004875DA">
        <w:rPr>
          <w:rFonts w:ascii="Times New Roman" w:eastAsia="Times New Roman" w:hAnsi="Times New Roman"/>
          <w:sz w:val="28"/>
          <w:szCs w:val="28"/>
        </w:rPr>
        <w:t>Теория</w:t>
      </w:r>
      <w:r w:rsidRPr="003A6EA3">
        <w:rPr>
          <w:rFonts w:ascii="Times New Roman" w:eastAsia="Times New Roman" w:hAnsi="Times New Roman"/>
          <w:sz w:val="28"/>
          <w:szCs w:val="28"/>
        </w:rPr>
        <w:t xml:space="preserve"> </w:t>
      </w:r>
      <w:r w:rsidRPr="004875DA">
        <w:rPr>
          <w:rFonts w:ascii="Times New Roman" w:eastAsia="Times New Roman" w:hAnsi="Times New Roman"/>
          <w:sz w:val="28"/>
          <w:szCs w:val="28"/>
        </w:rPr>
        <w:t>личности</w:t>
      </w:r>
      <w:r>
        <w:rPr>
          <w:rFonts w:ascii="Times New Roman" w:eastAsia="Times New Roman" w:hAnsi="Times New Roman"/>
          <w:sz w:val="28"/>
          <w:szCs w:val="28"/>
        </w:rPr>
        <w:t xml:space="preserve"> / </w:t>
      </w:r>
      <w:proofErr w:type="spellStart"/>
      <w:r>
        <w:rPr>
          <w:rFonts w:ascii="Times New Roman" w:eastAsia="Times New Roman" w:hAnsi="Times New Roman"/>
          <w:sz w:val="28"/>
          <w:szCs w:val="28"/>
        </w:rPr>
        <w:t>А.Дж</w:t>
      </w:r>
      <w:proofErr w:type="spellEnd"/>
      <w:r>
        <w:rPr>
          <w:rFonts w:ascii="Times New Roman" w:eastAsia="Times New Roman" w:hAnsi="Times New Roman"/>
          <w:sz w:val="28"/>
          <w:szCs w:val="28"/>
        </w:rPr>
        <w:t>. Келли.</w:t>
      </w:r>
      <w:r w:rsidRPr="003A6EA3">
        <w:rPr>
          <w:rFonts w:ascii="Times New Roman" w:eastAsia="Times New Roman" w:hAnsi="Times New Roman"/>
          <w:sz w:val="28"/>
          <w:szCs w:val="28"/>
        </w:rPr>
        <w:t xml:space="preserve"> </w:t>
      </w:r>
      <w:r w:rsidRPr="004875DA">
        <w:rPr>
          <w:rFonts w:ascii="Times New Roman" w:eastAsia="Times New Roman" w:hAnsi="Times New Roman"/>
          <w:sz w:val="28"/>
          <w:szCs w:val="28"/>
        </w:rPr>
        <w:t>СПб</w:t>
      </w:r>
      <w:r w:rsidRPr="007E3BD5">
        <w:rPr>
          <w:rFonts w:ascii="Times New Roman" w:eastAsia="Times New Roman" w:hAnsi="Times New Roman"/>
          <w:sz w:val="28"/>
          <w:szCs w:val="28"/>
        </w:rPr>
        <w:t xml:space="preserve">: </w:t>
      </w:r>
      <w:r w:rsidRPr="004875DA">
        <w:rPr>
          <w:rFonts w:ascii="Times New Roman" w:eastAsia="Times New Roman" w:hAnsi="Times New Roman"/>
          <w:sz w:val="28"/>
          <w:szCs w:val="28"/>
        </w:rPr>
        <w:t>Речь</w:t>
      </w:r>
      <w:r w:rsidRPr="007E3BD5">
        <w:rPr>
          <w:rFonts w:ascii="Times New Roman" w:eastAsia="Times New Roman" w:hAnsi="Times New Roman"/>
          <w:sz w:val="28"/>
          <w:szCs w:val="28"/>
        </w:rPr>
        <w:t xml:space="preserve">, 2000. </w:t>
      </w:r>
      <w:r>
        <w:rPr>
          <w:rFonts w:ascii="Times New Roman" w:eastAsia="Times New Roman" w:hAnsi="Times New Roman"/>
          <w:sz w:val="28"/>
          <w:szCs w:val="28"/>
        </w:rPr>
        <w:t xml:space="preserve">- </w:t>
      </w:r>
      <w:r w:rsidRPr="007E3BD5">
        <w:rPr>
          <w:rFonts w:ascii="Times New Roman" w:eastAsia="Times New Roman" w:hAnsi="Times New Roman"/>
          <w:sz w:val="28"/>
          <w:szCs w:val="28"/>
        </w:rPr>
        <w:t xml:space="preserve">249 </w:t>
      </w:r>
      <w:r w:rsidRPr="004875DA">
        <w:rPr>
          <w:rFonts w:ascii="Times New Roman" w:eastAsia="Times New Roman" w:hAnsi="Times New Roman"/>
          <w:sz w:val="28"/>
          <w:szCs w:val="28"/>
        </w:rPr>
        <w:t>с</w:t>
      </w:r>
      <w:r w:rsidRPr="007E3BD5">
        <w:rPr>
          <w:rFonts w:ascii="Times New Roman" w:eastAsia="Times New Roman" w:hAnsi="Times New Roman"/>
          <w:sz w:val="28"/>
          <w:szCs w:val="28"/>
        </w:rPr>
        <w:t>.</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pacing w:val="-5"/>
          <w:sz w:val="28"/>
          <w:szCs w:val="28"/>
        </w:rPr>
        <w:t>3. Человеческий фактор в языке: Язык и порождение речи. - М.: Наука, 1991. 240 с.</w:t>
      </w:r>
    </w:p>
    <w:p w:rsidR="0092064E" w:rsidRPr="000C4AB9" w:rsidRDefault="0092064E" w:rsidP="0092064E">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Семинар</w:t>
      </w:r>
      <w:r w:rsidRPr="00100C42">
        <w:rPr>
          <w:rFonts w:ascii="Times New Roman" w:hAnsi="Times New Roman" w:cs="Times New Roman"/>
          <w:b/>
          <w:sz w:val="28"/>
          <w:szCs w:val="28"/>
        </w:rPr>
        <w:t xml:space="preserve"> 7. </w:t>
      </w:r>
      <w:r>
        <w:rPr>
          <w:rFonts w:ascii="Times New Roman" w:hAnsi="Times New Roman" w:cs="Times New Roman"/>
          <w:b/>
          <w:sz w:val="28"/>
          <w:szCs w:val="28"/>
        </w:rPr>
        <w:t>Социолингвистика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Социолингвистика: истоки, современные статус, объект изучения.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Основные понятия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Проблемы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Направления социолингвистических исследований.</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Методы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proofErr w:type="gramStart"/>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социолингвистика, языковое сообщество, языковой код, языковая ситуация, языковая вариативность, языковая норма, литературный язык, диалект, </w:t>
      </w:r>
      <w:proofErr w:type="spellStart"/>
      <w:r>
        <w:rPr>
          <w:rFonts w:ascii="Times New Roman" w:hAnsi="Times New Roman"/>
          <w:b/>
          <w:sz w:val="28"/>
          <w:szCs w:val="28"/>
        </w:rPr>
        <w:t>диглоссия</w:t>
      </w:r>
      <w:proofErr w:type="spellEnd"/>
      <w:r>
        <w:rPr>
          <w:rFonts w:ascii="Times New Roman" w:hAnsi="Times New Roman"/>
          <w:b/>
          <w:sz w:val="28"/>
          <w:szCs w:val="28"/>
        </w:rPr>
        <w:t xml:space="preserve">, жаргон, сленг. </w:t>
      </w:r>
      <w:proofErr w:type="gramEnd"/>
    </w:p>
    <w:p w:rsidR="0092064E" w:rsidRPr="00297E5B" w:rsidRDefault="0092064E" w:rsidP="0092064E">
      <w:pPr>
        <w:pStyle w:val="a6"/>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2064E" w:rsidRDefault="0092064E" w:rsidP="0092064E">
      <w:pPr>
        <w:pStyle w:val="a6"/>
        <w:widowControl w:val="0"/>
        <w:spacing w:after="0" w:line="360" w:lineRule="auto"/>
        <w:ind w:left="709"/>
        <w:jc w:val="both"/>
        <w:rPr>
          <w:rFonts w:ascii="Times New Roman" w:hAnsi="Times New Roman" w:cs="Times New Roman"/>
          <w:b/>
          <w:sz w:val="28"/>
          <w:szCs w:val="28"/>
        </w:rPr>
      </w:pPr>
      <w:r>
        <w:rPr>
          <w:rFonts w:ascii="Times New Roman" w:hAnsi="Times New Roman" w:cs="Times New Roman"/>
          <w:sz w:val="28"/>
          <w:szCs w:val="28"/>
        </w:rPr>
        <w:t>Базылев, В.Н.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w:t>
      </w:r>
      <w:r w:rsidRPr="003D0C90">
        <w:rPr>
          <w:rFonts w:ascii="Times New Roman" w:hAnsi="Times New Roman" w:cs="Times New Roman"/>
          <w:sz w:val="28"/>
          <w:szCs w:val="28"/>
        </w:rPr>
        <w:t>С.</w:t>
      </w:r>
      <w:r>
        <w:rPr>
          <w:rFonts w:ascii="Times New Roman" w:hAnsi="Times New Roman" w:cs="Times New Roman"/>
          <w:sz w:val="28"/>
          <w:szCs w:val="28"/>
        </w:rPr>
        <w:t xml:space="preserve"> 248 – 252.</w:t>
      </w:r>
    </w:p>
    <w:p w:rsidR="0092064E" w:rsidRPr="000C4AB9" w:rsidRDefault="0092064E" w:rsidP="0092064E">
      <w:pPr>
        <w:pStyle w:val="a6"/>
        <w:widowControl w:val="0"/>
        <w:spacing w:after="0" w:line="360" w:lineRule="auto"/>
        <w:ind w:left="709"/>
        <w:jc w:val="both"/>
        <w:rPr>
          <w:rFonts w:ascii="Times New Roman" w:hAnsi="Times New Roman" w:cs="Times New Roman"/>
          <w:sz w:val="28"/>
          <w:szCs w:val="28"/>
        </w:rPr>
      </w:pPr>
      <w:r>
        <w:rPr>
          <w:rFonts w:ascii="Times New Roman" w:hAnsi="Times New Roman" w:cs="Times New Roman"/>
          <w:b/>
          <w:sz w:val="28"/>
          <w:szCs w:val="28"/>
        </w:rPr>
        <w:t>Семинар</w:t>
      </w:r>
      <w:r w:rsidRPr="004A5F4A">
        <w:rPr>
          <w:rFonts w:ascii="Times New Roman" w:hAnsi="Times New Roman" w:cs="Times New Roman"/>
          <w:b/>
          <w:sz w:val="28"/>
          <w:szCs w:val="28"/>
        </w:rPr>
        <w:t xml:space="preserve"> 8. </w:t>
      </w:r>
      <w:r>
        <w:rPr>
          <w:rFonts w:ascii="Times New Roman" w:hAnsi="Times New Roman" w:cs="Times New Roman"/>
          <w:b/>
          <w:sz w:val="28"/>
          <w:szCs w:val="28"/>
        </w:rPr>
        <w:t>Когнитивная лингвистика.</w:t>
      </w:r>
    </w:p>
    <w:p w:rsidR="0092064E" w:rsidRPr="00544718" w:rsidRDefault="0092064E" w:rsidP="0092064E">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1. </w:t>
      </w:r>
      <w:r w:rsidRPr="00544718">
        <w:rPr>
          <w:rFonts w:ascii="Times New Roman" w:hAnsi="Times New Roman" w:cs="Times New Roman"/>
          <w:sz w:val="28"/>
          <w:szCs w:val="28"/>
        </w:rPr>
        <w:t>Когнитивная лингвистика как этап в формировании языкознания.</w:t>
      </w:r>
    </w:p>
    <w:p w:rsidR="0092064E" w:rsidRPr="00544718" w:rsidRDefault="0092064E" w:rsidP="0092064E">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1.2. </w:t>
      </w:r>
      <w:r w:rsidRPr="00544718">
        <w:rPr>
          <w:rFonts w:ascii="Times New Roman" w:hAnsi="Times New Roman" w:cs="Times New Roman"/>
          <w:sz w:val="28"/>
          <w:szCs w:val="28"/>
        </w:rPr>
        <w:t>История зарождения.</w:t>
      </w:r>
    </w:p>
    <w:p w:rsidR="0092064E" w:rsidRPr="00544718" w:rsidRDefault="0092064E" w:rsidP="0092064E">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2.2</w:t>
      </w:r>
      <w:r w:rsidRPr="00544718">
        <w:rPr>
          <w:rFonts w:ascii="Times New Roman" w:hAnsi="Times New Roman" w:cs="Times New Roman"/>
          <w:sz w:val="28"/>
          <w:szCs w:val="28"/>
        </w:rPr>
        <w:t xml:space="preserve"> </w:t>
      </w:r>
      <w:proofErr w:type="gramStart"/>
      <w:r w:rsidRPr="00544718">
        <w:rPr>
          <w:rFonts w:ascii="Times New Roman" w:hAnsi="Times New Roman" w:cs="Times New Roman"/>
          <w:sz w:val="28"/>
          <w:szCs w:val="28"/>
        </w:rPr>
        <w:t>Ранний</w:t>
      </w:r>
      <w:proofErr w:type="gramEnd"/>
      <w:r w:rsidRPr="00544718">
        <w:rPr>
          <w:rFonts w:ascii="Times New Roman" w:hAnsi="Times New Roman" w:cs="Times New Roman"/>
          <w:sz w:val="28"/>
          <w:szCs w:val="28"/>
        </w:rPr>
        <w:t xml:space="preserve"> когнитивизм в отечественном и зарубежном языкознании.  </w:t>
      </w:r>
    </w:p>
    <w:p w:rsidR="0092064E" w:rsidRPr="00544718" w:rsidRDefault="0092064E" w:rsidP="0092064E">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3.</w:t>
      </w:r>
      <w:r w:rsidRPr="00544718">
        <w:rPr>
          <w:rFonts w:ascii="Times New Roman" w:hAnsi="Times New Roman" w:cs="Times New Roman"/>
          <w:sz w:val="28"/>
          <w:szCs w:val="28"/>
        </w:rPr>
        <w:t xml:space="preserve"> Концепт и концептуализация.</w:t>
      </w:r>
    </w:p>
    <w:p w:rsidR="0092064E" w:rsidRPr="00544718" w:rsidRDefault="0092064E" w:rsidP="0092064E">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4. </w:t>
      </w:r>
      <w:r w:rsidRPr="00544718">
        <w:rPr>
          <w:rFonts w:ascii="Times New Roman" w:hAnsi="Times New Roman" w:cs="Times New Roman"/>
          <w:sz w:val="28"/>
          <w:szCs w:val="28"/>
        </w:rPr>
        <w:t>Категория и категоризация.</w:t>
      </w:r>
    </w:p>
    <w:p w:rsidR="0092064E" w:rsidRDefault="0092064E" w:rsidP="0092064E">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5. </w:t>
      </w:r>
      <w:r w:rsidRPr="00544718">
        <w:rPr>
          <w:rFonts w:ascii="Times New Roman" w:hAnsi="Times New Roman" w:cs="Times New Roman"/>
          <w:sz w:val="28"/>
          <w:szCs w:val="28"/>
        </w:rPr>
        <w:t>Методы когнитивных исследований языка.</w:t>
      </w:r>
    </w:p>
    <w:p w:rsidR="0092064E" w:rsidRPr="00544718" w:rsidRDefault="0092064E" w:rsidP="0092064E">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6. Интерпретация знаний о мире в языке.</w:t>
      </w:r>
    </w:p>
    <w:p w:rsidR="0092064E" w:rsidRPr="0080570A" w:rsidRDefault="0092064E" w:rsidP="0092064E">
      <w:pPr>
        <w:autoSpaceDE w:val="0"/>
        <w:autoSpaceDN w:val="0"/>
        <w:spacing w:after="0" w:line="360" w:lineRule="auto"/>
        <w:ind w:firstLine="709"/>
        <w:jc w:val="both"/>
        <w:rPr>
          <w:rFonts w:ascii="Times New Roman" w:hAnsi="Times New Roman" w:cs="Times New Roman"/>
          <w:bCs/>
          <w:sz w:val="28"/>
          <w:szCs w:val="28"/>
        </w:rPr>
      </w:pPr>
      <w:r>
        <w:rPr>
          <w:rFonts w:ascii="Times New Roman" w:hAnsi="Times New Roman"/>
          <w:b/>
          <w:sz w:val="28"/>
          <w:szCs w:val="28"/>
        </w:rPr>
        <w:lastRenderedPageBreak/>
        <w:t>Ключевые понятия</w:t>
      </w:r>
      <w:r w:rsidRPr="000F60BD">
        <w:rPr>
          <w:rFonts w:ascii="Times New Roman" w:hAnsi="Times New Roman"/>
          <w:b/>
          <w:sz w:val="28"/>
          <w:szCs w:val="28"/>
        </w:rPr>
        <w:t>:</w:t>
      </w:r>
      <w:r>
        <w:rPr>
          <w:rFonts w:ascii="Times New Roman" w:hAnsi="Times New Roman"/>
          <w:b/>
          <w:sz w:val="28"/>
          <w:szCs w:val="28"/>
        </w:rPr>
        <w:t xml:space="preserve"> концепт, концептуализация, категория, категоризация, когниция, интерпретация, когнитивные и языковые механизмы формирования смысла.</w:t>
      </w:r>
    </w:p>
    <w:p w:rsidR="0092064E" w:rsidRPr="000F60BD" w:rsidRDefault="0092064E" w:rsidP="0092064E">
      <w:pPr>
        <w:autoSpaceDE w:val="0"/>
        <w:autoSpaceDN w:val="0"/>
        <w:spacing w:after="0" w:line="360" w:lineRule="auto"/>
        <w:ind w:firstLine="709"/>
        <w:jc w:val="both"/>
        <w:rPr>
          <w:b/>
          <w:sz w:val="28"/>
          <w:szCs w:val="28"/>
        </w:rPr>
      </w:pPr>
      <w:r>
        <w:rPr>
          <w:rFonts w:ascii="Times New Roman" w:hAnsi="Times New Roman" w:cs="Times New Roman"/>
          <w:sz w:val="28"/>
          <w:szCs w:val="28"/>
        </w:rPr>
        <w:t>Дополнительная литература: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sz w:val="28"/>
          <w:szCs w:val="28"/>
        </w:rPr>
        <w:t>Болдырев, Н. Н.</w:t>
      </w:r>
      <w:r w:rsidRPr="00590E18">
        <w:rPr>
          <w:rFonts w:ascii="Times New Roman" w:hAnsi="Times New Roman"/>
          <w:sz w:val="28"/>
          <w:szCs w:val="28"/>
        </w:rPr>
        <w:t xml:space="preserve"> </w:t>
      </w:r>
      <w:r w:rsidRPr="00D658B5">
        <w:rPr>
          <w:rFonts w:ascii="Times New Roman" w:hAnsi="Times New Roman" w:cs="Times New Roman"/>
          <w:color w:val="000000" w:themeColor="text1"/>
          <w:sz w:val="28"/>
          <w:szCs w:val="28"/>
          <w:shd w:val="clear" w:color="auto" w:fill="FFFFFF"/>
        </w:rPr>
        <w:t xml:space="preserve">Вторичная репрезентация как особый тип представления знаний в языке </w:t>
      </w:r>
      <w:r>
        <w:rPr>
          <w:rFonts w:ascii="Times New Roman" w:hAnsi="Times New Roman" w:cs="Times New Roman"/>
          <w:color w:val="000000" w:themeColor="text1"/>
          <w:sz w:val="28"/>
          <w:szCs w:val="28"/>
          <w:shd w:val="clear" w:color="auto" w:fill="FFFFFF"/>
        </w:rPr>
        <w:t xml:space="preserve">/ Н.Н. Болдырев, Л.В. Бабина </w:t>
      </w:r>
      <w:r w:rsidRPr="00D658B5">
        <w:rPr>
          <w:rFonts w:ascii="Times New Roman" w:hAnsi="Times New Roman" w:cs="Times New Roman"/>
          <w:color w:val="000000" w:themeColor="text1"/>
          <w:sz w:val="28"/>
          <w:szCs w:val="28"/>
          <w:shd w:val="clear" w:color="auto" w:fill="FFFFFF"/>
        </w:rPr>
        <w:t>//Фи</w:t>
      </w:r>
      <w:r w:rsidRPr="00D658B5">
        <w:rPr>
          <w:rFonts w:ascii="Times New Roman" w:hAnsi="Times New Roman" w:cs="Times New Roman"/>
          <w:color w:val="000000" w:themeColor="text1"/>
          <w:sz w:val="28"/>
          <w:szCs w:val="28"/>
          <w:shd w:val="clear" w:color="auto" w:fill="FFFFFF"/>
        </w:rPr>
        <w:softHyphen/>
        <w:t>ло</w:t>
      </w:r>
      <w:r w:rsidRPr="00D658B5">
        <w:rPr>
          <w:rFonts w:ascii="Times New Roman" w:hAnsi="Times New Roman" w:cs="Times New Roman"/>
          <w:color w:val="000000" w:themeColor="text1"/>
          <w:sz w:val="28"/>
          <w:szCs w:val="28"/>
          <w:shd w:val="clear" w:color="auto" w:fill="FFFFFF"/>
        </w:rPr>
        <w:softHyphen/>
      </w:r>
      <w:r w:rsidRPr="007E1DC3">
        <w:rPr>
          <w:rFonts w:ascii="Times New Roman" w:hAnsi="Times New Roman" w:cs="Times New Roman"/>
          <w:color w:val="000000" w:themeColor="text1"/>
          <w:sz w:val="28"/>
          <w:szCs w:val="28"/>
          <w:shd w:val="clear" w:color="auto" w:fill="FFFFFF"/>
        </w:rPr>
        <w:t xml:space="preserve">логические науки. </w:t>
      </w:r>
      <w:r>
        <w:rPr>
          <w:rFonts w:ascii="Times New Roman" w:hAnsi="Times New Roman" w:cs="Times New Roman"/>
          <w:color w:val="000000" w:themeColor="text1"/>
          <w:sz w:val="28"/>
          <w:szCs w:val="28"/>
          <w:shd w:val="clear" w:color="auto" w:fill="FFFFFF"/>
        </w:rPr>
        <w:t xml:space="preserve">- </w:t>
      </w:r>
      <w:r w:rsidRPr="007E1DC3">
        <w:rPr>
          <w:rFonts w:ascii="Times New Roman" w:hAnsi="Times New Roman" w:cs="Times New Roman"/>
          <w:color w:val="000000" w:themeColor="text1"/>
          <w:sz w:val="28"/>
          <w:szCs w:val="28"/>
          <w:shd w:val="clear" w:color="auto" w:fill="FFFFFF"/>
        </w:rPr>
        <w:t>2001.</w:t>
      </w:r>
      <w:r>
        <w:rPr>
          <w:rFonts w:ascii="Times New Roman" w:hAnsi="Times New Roman" w:cs="Times New Roman"/>
          <w:color w:val="000000" w:themeColor="text1"/>
          <w:sz w:val="28"/>
          <w:szCs w:val="28"/>
          <w:shd w:val="clear" w:color="auto" w:fill="FFFFFF"/>
        </w:rPr>
        <w:t xml:space="preserve"> -</w:t>
      </w:r>
      <w:r w:rsidRPr="007E1DC3">
        <w:rPr>
          <w:rFonts w:ascii="Times New Roman" w:hAnsi="Times New Roman" w:cs="Times New Roman"/>
          <w:color w:val="000000" w:themeColor="text1"/>
          <w:sz w:val="28"/>
          <w:szCs w:val="28"/>
          <w:shd w:val="clear" w:color="auto" w:fill="FFFFFF"/>
        </w:rPr>
        <w:t xml:space="preserve"> № 4.</w:t>
      </w:r>
      <w:r>
        <w:rPr>
          <w:rFonts w:ascii="Times New Roman" w:hAnsi="Times New Roman" w:cs="Times New Roman"/>
          <w:color w:val="000000" w:themeColor="text1"/>
          <w:sz w:val="28"/>
          <w:szCs w:val="28"/>
          <w:shd w:val="clear" w:color="auto" w:fill="FFFFFF"/>
        </w:rPr>
        <w:t xml:space="preserve"> -</w:t>
      </w:r>
      <w:r w:rsidRPr="007E1DC3">
        <w:rPr>
          <w:rFonts w:ascii="Times New Roman" w:hAnsi="Times New Roman" w:cs="Times New Roman"/>
          <w:color w:val="000000" w:themeColor="text1"/>
          <w:sz w:val="28"/>
          <w:szCs w:val="28"/>
          <w:shd w:val="clear" w:color="auto" w:fill="FFFFFF"/>
        </w:rPr>
        <w:t xml:space="preserve"> С. 79-86.</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2. </w:t>
      </w:r>
      <w:r w:rsidRPr="00667F5F">
        <w:rPr>
          <w:rFonts w:ascii="Times New Roman" w:hAnsi="Times New Roman"/>
          <w:sz w:val="28"/>
          <w:szCs w:val="28"/>
        </w:rPr>
        <w:t>Булыгина</w:t>
      </w:r>
      <w:r>
        <w:rPr>
          <w:rFonts w:ascii="Times New Roman" w:hAnsi="Times New Roman"/>
          <w:sz w:val="28"/>
          <w:szCs w:val="28"/>
        </w:rPr>
        <w:t>,</w:t>
      </w:r>
      <w:r w:rsidRPr="00667F5F">
        <w:rPr>
          <w:rFonts w:ascii="Times New Roman" w:hAnsi="Times New Roman"/>
          <w:sz w:val="28"/>
          <w:szCs w:val="28"/>
        </w:rPr>
        <w:t xml:space="preserve"> Т.</w:t>
      </w:r>
      <w:r>
        <w:rPr>
          <w:rFonts w:ascii="Times New Roman" w:hAnsi="Times New Roman"/>
          <w:sz w:val="28"/>
          <w:szCs w:val="28"/>
        </w:rPr>
        <w:t> </w:t>
      </w:r>
      <w:r w:rsidRPr="00667F5F">
        <w:rPr>
          <w:rFonts w:ascii="Times New Roman" w:hAnsi="Times New Roman"/>
          <w:sz w:val="28"/>
          <w:szCs w:val="28"/>
        </w:rPr>
        <w:t>В. Языковая концептуализация мира (на основе русской грамматики) // Т.</w:t>
      </w:r>
      <w:r>
        <w:rPr>
          <w:rFonts w:ascii="Times New Roman" w:hAnsi="Times New Roman"/>
          <w:sz w:val="28"/>
          <w:szCs w:val="28"/>
        </w:rPr>
        <w:t> </w:t>
      </w:r>
      <w:r w:rsidRPr="00667F5F">
        <w:rPr>
          <w:rFonts w:ascii="Times New Roman" w:hAnsi="Times New Roman"/>
          <w:sz w:val="28"/>
          <w:szCs w:val="28"/>
        </w:rPr>
        <w:t>В.</w:t>
      </w:r>
      <w:r>
        <w:rPr>
          <w:rFonts w:ascii="Times New Roman" w:hAnsi="Times New Roman"/>
          <w:sz w:val="28"/>
          <w:szCs w:val="28"/>
        </w:rPr>
        <w:t> </w:t>
      </w:r>
      <w:r w:rsidRPr="00667F5F">
        <w:rPr>
          <w:rFonts w:ascii="Times New Roman" w:hAnsi="Times New Roman"/>
          <w:sz w:val="28"/>
          <w:szCs w:val="28"/>
        </w:rPr>
        <w:t>Булыгина, А.</w:t>
      </w:r>
      <w:r>
        <w:rPr>
          <w:rFonts w:ascii="Times New Roman" w:hAnsi="Times New Roman"/>
          <w:sz w:val="28"/>
          <w:szCs w:val="28"/>
        </w:rPr>
        <w:t> </w:t>
      </w:r>
      <w:r w:rsidRPr="00667F5F">
        <w:rPr>
          <w:rFonts w:ascii="Times New Roman" w:hAnsi="Times New Roman"/>
          <w:sz w:val="28"/>
          <w:szCs w:val="28"/>
        </w:rPr>
        <w:t>Д.</w:t>
      </w:r>
      <w:r>
        <w:rPr>
          <w:rFonts w:ascii="Times New Roman" w:hAnsi="Times New Roman"/>
          <w:sz w:val="28"/>
          <w:szCs w:val="28"/>
        </w:rPr>
        <w:t> </w:t>
      </w:r>
      <w:r w:rsidRPr="00667F5F">
        <w:rPr>
          <w:rFonts w:ascii="Times New Roman" w:hAnsi="Times New Roman"/>
          <w:sz w:val="28"/>
          <w:szCs w:val="28"/>
        </w:rPr>
        <w:t>Шмелев. – М.: Школа «Языки русской культуры», 1997. – 576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FE60A4">
        <w:rPr>
          <w:rFonts w:ascii="Times New Roman" w:hAnsi="Times New Roman"/>
          <w:color w:val="000000" w:themeColor="text1"/>
          <w:sz w:val="28"/>
          <w:szCs w:val="28"/>
        </w:rPr>
        <w:t>Демьянков</w:t>
      </w:r>
      <w:r>
        <w:rPr>
          <w:rFonts w:ascii="Times New Roman" w:hAnsi="Times New Roman"/>
          <w:color w:val="000000" w:themeColor="text1"/>
          <w:sz w:val="28"/>
          <w:szCs w:val="28"/>
        </w:rPr>
        <w:t>,</w:t>
      </w:r>
      <w:r w:rsidRPr="00FE60A4">
        <w:rPr>
          <w:rFonts w:ascii="Times New Roman" w:hAnsi="Times New Roman"/>
          <w:color w:val="000000" w:themeColor="text1"/>
          <w:sz w:val="28"/>
          <w:szCs w:val="28"/>
        </w:rPr>
        <w:t xml:space="preserve"> В.З. Понимание как интерпретирующая деятельность</w:t>
      </w:r>
      <w:r>
        <w:rPr>
          <w:rFonts w:ascii="Times New Roman" w:hAnsi="Times New Roman"/>
          <w:color w:val="000000" w:themeColor="text1"/>
          <w:sz w:val="28"/>
          <w:szCs w:val="28"/>
        </w:rPr>
        <w:t xml:space="preserve"> / В. З. Демьянков</w:t>
      </w:r>
      <w:r w:rsidRPr="00FE60A4">
        <w:rPr>
          <w:rFonts w:ascii="Times New Roman" w:hAnsi="Times New Roman"/>
          <w:color w:val="000000" w:themeColor="text1"/>
          <w:sz w:val="28"/>
          <w:szCs w:val="28"/>
        </w:rPr>
        <w:t xml:space="preserve"> // Вопросы языкознания. </w:t>
      </w:r>
      <w:r>
        <w:rPr>
          <w:rFonts w:ascii="Times New Roman" w:hAnsi="Times New Roman"/>
          <w:color w:val="000000" w:themeColor="text1"/>
          <w:sz w:val="28"/>
          <w:szCs w:val="28"/>
        </w:rPr>
        <w:t xml:space="preserve">- </w:t>
      </w:r>
      <w:r w:rsidRPr="00FE60A4">
        <w:rPr>
          <w:rFonts w:ascii="Times New Roman" w:hAnsi="Times New Roman"/>
          <w:color w:val="000000" w:themeColor="text1"/>
          <w:sz w:val="28"/>
          <w:szCs w:val="28"/>
        </w:rPr>
        <w:t xml:space="preserve">1983. </w:t>
      </w:r>
      <w:r>
        <w:rPr>
          <w:rFonts w:ascii="Times New Roman" w:hAnsi="Times New Roman"/>
          <w:color w:val="000000" w:themeColor="text1"/>
          <w:sz w:val="28"/>
          <w:szCs w:val="28"/>
        </w:rPr>
        <w:t xml:space="preserve">- </w:t>
      </w:r>
      <w:r w:rsidRPr="00FE60A4">
        <w:rPr>
          <w:rFonts w:ascii="Times New Roman" w:hAnsi="Times New Roman"/>
          <w:color w:val="000000" w:themeColor="text1"/>
          <w:sz w:val="28"/>
          <w:szCs w:val="28"/>
        </w:rPr>
        <w:t xml:space="preserve">№ 6. </w:t>
      </w:r>
      <w:r>
        <w:rPr>
          <w:rFonts w:ascii="Times New Roman" w:hAnsi="Times New Roman"/>
          <w:color w:val="000000" w:themeColor="text1"/>
          <w:sz w:val="28"/>
          <w:szCs w:val="28"/>
        </w:rPr>
        <w:t xml:space="preserve">- </w:t>
      </w:r>
      <w:r w:rsidRPr="00FE60A4">
        <w:rPr>
          <w:rFonts w:ascii="Times New Roman" w:hAnsi="Times New Roman"/>
          <w:color w:val="000000" w:themeColor="text1"/>
          <w:sz w:val="28"/>
          <w:szCs w:val="28"/>
        </w:rPr>
        <w:t>С. 58 – 67.</w:t>
      </w:r>
    </w:p>
    <w:p w:rsidR="0092064E" w:rsidRDefault="0092064E" w:rsidP="0092064E">
      <w:pPr>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xml:space="preserve">4. Ирисханова, О.К. Игры фокуса в языке. Семантика, синтаксис и прагматика </w:t>
      </w:r>
      <w:proofErr w:type="spellStart"/>
      <w:r>
        <w:rPr>
          <w:rFonts w:ascii="Times New Roman" w:hAnsi="Times New Roman"/>
          <w:sz w:val="28"/>
          <w:szCs w:val="28"/>
        </w:rPr>
        <w:t>дефокусирования</w:t>
      </w:r>
      <w:proofErr w:type="spellEnd"/>
      <w:r>
        <w:rPr>
          <w:rFonts w:ascii="Times New Roman" w:hAnsi="Times New Roman"/>
          <w:sz w:val="28"/>
          <w:szCs w:val="28"/>
        </w:rPr>
        <w:t xml:space="preserve"> / О.К. Ирисханова. - М.: Языки славянской культуры, 2014. - 320 с.</w:t>
      </w:r>
    </w:p>
    <w:p w:rsidR="0092064E" w:rsidRDefault="0092064E" w:rsidP="0092064E">
      <w:pPr>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Pr="00711F8E">
        <w:rPr>
          <w:rFonts w:ascii="Times New Roman" w:hAnsi="Times New Roman"/>
          <w:sz w:val="28"/>
          <w:szCs w:val="28"/>
        </w:rPr>
        <w:t>Кубрякова</w:t>
      </w:r>
      <w:r>
        <w:rPr>
          <w:rFonts w:ascii="Times New Roman" w:hAnsi="Times New Roman"/>
          <w:sz w:val="28"/>
          <w:szCs w:val="28"/>
        </w:rPr>
        <w:t>, </w:t>
      </w:r>
      <w:r w:rsidRPr="00711F8E">
        <w:rPr>
          <w:rFonts w:ascii="Times New Roman" w:hAnsi="Times New Roman"/>
          <w:sz w:val="28"/>
          <w:szCs w:val="28"/>
        </w:rPr>
        <w:t>Е.</w:t>
      </w:r>
      <w:r>
        <w:rPr>
          <w:rFonts w:ascii="Times New Roman" w:hAnsi="Times New Roman"/>
          <w:sz w:val="28"/>
          <w:szCs w:val="28"/>
        </w:rPr>
        <w:t> </w:t>
      </w:r>
      <w:r w:rsidRPr="00711F8E">
        <w:rPr>
          <w:rFonts w:ascii="Times New Roman" w:hAnsi="Times New Roman"/>
          <w:sz w:val="28"/>
          <w:szCs w:val="28"/>
        </w:rPr>
        <w:t>С.</w:t>
      </w:r>
      <w:r>
        <w:rPr>
          <w:rFonts w:ascii="Times New Roman" w:hAnsi="Times New Roman"/>
          <w:sz w:val="28"/>
          <w:szCs w:val="28"/>
        </w:rPr>
        <w:t xml:space="preserve"> Язык и знание: На пути получения знаний о языке: Части речи с когнитивной точки зрения. Роль языка в познании мира / Е. С. Кубрякова. - М.: Языки славянской культуры, 2004. - 560 </w:t>
      </w:r>
      <w:r w:rsidRPr="0047027B">
        <w:rPr>
          <w:rFonts w:ascii="Times New Roman" w:hAnsi="Times New Roman"/>
          <w:sz w:val="28"/>
          <w:szCs w:val="28"/>
        </w:rPr>
        <w:t>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proofErr w:type="spellStart"/>
      <w:r>
        <w:rPr>
          <w:rFonts w:ascii="Times New Roman" w:hAnsi="Times New Roman"/>
          <w:sz w:val="28"/>
          <w:szCs w:val="28"/>
        </w:rPr>
        <w:t>Скребцова</w:t>
      </w:r>
      <w:proofErr w:type="spellEnd"/>
      <w:r>
        <w:rPr>
          <w:rFonts w:ascii="Times New Roman" w:hAnsi="Times New Roman"/>
          <w:sz w:val="28"/>
          <w:szCs w:val="28"/>
        </w:rPr>
        <w:t>, Т. Г. Когнитивная лингвистика: Курс лекций / Т. Г. </w:t>
      </w:r>
      <w:proofErr w:type="spellStart"/>
      <w:r>
        <w:rPr>
          <w:rFonts w:ascii="Times New Roman" w:hAnsi="Times New Roman"/>
          <w:sz w:val="28"/>
          <w:szCs w:val="28"/>
        </w:rPr>
        <w:t>Скребцова</w:t>
      </w:r>
      <w:proofErr w:type="spellEnd"/>
      <w:r>
        <w:rPr>
          <w:rFonts w:ascii="Times New Roman" w:hAnsi="Times New Roman"/>
          <w:sz w:val="28"/>
          <w:szCs w:val="28"/>
        </w:rPr>
        <w:t xml:space="preserve"> // Т. Г. </w:t>
      </w:r>
      <w:proofErr w:type="spellStart"/>
      <w:r>
        <w:rPr>
          <w:rFonts w:ascii="Times New Roman" w:hAnsi="Times New Roman"/>
          <w:sz w:val="28"/>
          <w:szCs w:val="28"/>
        </w:rPr>
        <w:t>Скребцова</w:t>
      </w:r>
      <w:proofErr w:type="spellEnd"/>
      <w:r>
        <w:rPr>
          <w:rFonts w:ascii="Times New Roman" w:hAnsi="Times New Roman"/>
          <w:sz w:val="28"/>
          <w:szCs w:val="28"/>
        </w:rPr>
        <w:t>. - СПб</w:t>
      </w:r>
      <w:proofErr w:type="gramStart"/>
      <w:r>
        <w:rPr>
          <w:rFonts w:ascii="Times New Roman" w:hAnsi="Times New Roman"/>
          <w:sz w:val="28"/>
          <w:szCs w:val="28"/>
        </w:rPr>
        <w:t xml:space="preserve">.: </w:t>
      </w:r>
      <w:proofErr w:type="gramEnd"/>
      <w:r>
        <w:rPr>
          <w:rFonts w:ascii="Times New Roman" w:hAnsi="Times New Roman"/>
          <w:sz w:val="28"/>
          <w:szCs w:val="28"/>
        </w:rPr>
        <w:t>Филологический факультет СПбГУ, 2011. - 256 с.</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p>
    <w:p w:rsidR="0092064E" w:rsidRDefault="0092064E" w:rsidP="0092064E">
      <w:pPr>
        <w:shd w:val="clear" w:color="auto" w:fill="FFFFFF"/>
        <w:autoSpaceDE w:val="0"/>
        <w:autoSpaceDN w:val="0"/>
        <w:adjustRightInd w:val="0"/>
        <w:spacing w:after="0" w:line="360" w:lineRule="auto"/>
        <w:ind w:firstLine="709"/>
        <w:jc w:val="both"/>
        <w:rPr>
          <w:rFonts w:ascii="Times New Roman" w:eastAsia="Times New Roman" w:hAnsi="Times New Roman"/>
          <w:sz w:val="28"/>
          <w:szCs w:val="28"/>
        </w:rPr>
      </w:pPr>
    </w:p>
    <w:p w:rsidR="0092064E" w:rsidRDefault="0092064E" w:rsidP="0092064E">
      <w:pPr>
        <w:pStyle w:val="1"/>
        <w:spacing w:before="0" w:line="360" w:lineRule="auto"/>
        <w:ind w:firstLine="709"/>
        <w:jc w:val="both"/>
        <w:rPr>
          <w:rFonts w:ascii="Times New Roman" w:hAnsi="Times New Roman" w:cs="Times New Roman"/>
          <w:color w:val="auto"/>
          <w:sz w:val="32"/>
          <w:szCs w:val="32"/>
        </w:rPr>
      </w:pPr>
      <w:bookmarkStart w:id="6" w:name="_Toc131954523"/>
      <w:r w:rsidRPr="001A6D5D">
        <w:rPr>
          <w:rFonts w:ascii="Times New Roman" w:hAnsi="Times New Roman" w:cs="Times New Roman"/>
          <w:color w:val="auto"/>
          <w:sz w:val="32"/>
          <w:szCs w:val="32"/>
        </w:rPr>
        <w:t xml:space="preserve">3 Методические рекомендации по </w:t>
      </w:r>
      <w:r>
        <w:rPr>
          <w:rFonts w:ascii="Times New Roman" w:hAnsi="Times New Roman" w:cs="Times New Roman"/>
          <w:color w:val="auto"/>
          <w:sz w:val="32"/>
          <w:szCs w:val="32"/>
        </w:rPr>
        <w:t>подготовке к практическим занятиям</w:t>
      </w:r>
      <w:bookmarkEnd w:id="6"/>
    </w:p>
    <w:p w:rsidR="0092064E" w:rsidRPr="005D0F8B" w:rsidRDefault="0092064E" w:rsidP="0092064E">
      <w:pPr>
        <w:spacing w:after="0" w:line="360" w:lineRule="auto"/>
        <w:ind w:firstLine="709"/>
        <w:jc w:val="both"/>
        <w:rPr>
          <w:rFonts w:ascii="Times New Roman" w:hAnsi="Times New Roman" w:cs="Times New Roman"/>
          <w:sz w:val="36"/>
          <w:szCs w:val="36"/>
        </w:rPr>
      </w:pPr>
    </w:p>
    <w:p w:rsidR="0092064E" w:rsidRDefault="0092064E" w:rsidP="0092064E">
      <w:pPr>
        <w:spacing w:after="0" w:line="360" w:lineRule="auto"/>
        <w:ind w:firstLine="709"/>
        <w:jc w:val="both"/>
        <w:rPr>
          <w:rFonts w:ascii="Times New Roman" w:hAnsi="Times New Roman" w:cs="Times New Roman"/>
          <w:sz w:val="28"/>
        </w:rPr>
      </w:pPr>
      <w:proofErr w:type="gramStart"/>
      <w:r>
        <w:rPr>
          <w:rFonts w:ascii="Times New Roman" w:hAnsi="Times New Roman" w:cs="Times New Roman"/>
          <w:sz w:val="28"/>
        </w:rPr>
        <w:t>В ходе подготовки к семинарским занятиям необходимо изучить основную литературу, ознакомиться с дополнительной и составить конспект ответа на предлагаемые вопросы для обсуждения.</w:t>
      </w:r>
      <w:proofErr w:type="gramEnd"/>
      <w:r>
        <w:rPr>
          <w:rFonts w:ascii="Times New Roman" w:hAnsi="Times New Roman" w:cs="Times New Roman"/>
          <w:sz w:val="28"/>
        </w:rPr>
        <w:t xml:space="preserve"> Основная литература должна </w:t>
      </w:r>
      <w:r>
        <w:rPr>
          <w:rFonts w:ascii="Times New Roman" w:hAnsi="Times New Roman" w:cs="Times New Roman"/>
          <w:sz w:val="28"/>
        </w:rPr>
        <w:lastRenderedPageBreak/>
        <w:t>быть получена в Научной библиотеке ОГУ, ссылки на скачивание дополнительной литературы Вы найдете в соответствующем разделе онлайн курса «Общее языкознание».</w:t>
      </w:r>
    </w:p>
    <w:p w:rsidR="0092064E" w:rsidRPr="001B5563" w:rsidRDefault="0092064E" w:rsidP="0092064E">
      <w:pPr>
        <w:spacing w:after="0" w:line="360" w:lineRule="auto"/>
        <w:ind w:firstLine="709"/>
        <w:jc w:val="both"/>
        <w:rPr>
          <w:rFonts w:ascii="Times New Roman" w:hAnsi="Times New Roman" w:cs="Times New Roman"/>
          <w:i/>
          <w:iCs/>
          <w:color w:val="000000"/>
          <w:sz w:val="28"/>
          <w:szCs w:val="28"/>
        </w:rPr>
      </w:pPr>
      <w:r w:rsidRPr="001B5563">
        <w:rPr>
          <w:rStyle w:val="fontstyle41"/>
          <w:i w:val="0"/>
        </w:rPr>
        <w:t>Составляя конспект, Вам необходимо придерживаться следующих правил:</w:t>
      </w:r>
    </w:p>
    <w:p w:rsidR="0092064E" w:rsidRPr="00C62F6B" w:rsidRDefault="0092064E" w:rsidP="0092064E">
      <w:pPr>
        <w:spacing w:after="0" w:line="360" w:lineRule="auto"/>
        <w:ind w:firstLine="709"/>
        <w:jc w:val="both"/>
        <w:rPr>
          <w:rFonts w:ascii="Times New Roman" w:hAnsi="Times New Roman" w:cs="Times New Roman"/>
          <w:color w:val="000000"/>
          <w:sz w:val="28"/>
          <w:szCs w:val="28"/>
        </w:rPr>
      </w:pPr>
      <w:r w:rsidRPr="00C62F6B">
        <w:rPr>
          <w:rStyle w:val="fontstyle21"/>
        </w:rPr>
        <w:t xml:space="preserve">1. </w:t>
      </w:r>
      <w:r>
        <w:rPr>
          <w:rStyle w:val="fontstyle21"/>
        </w:rPr>
        <w:t>Во время изучения теоретического</w:t>
      </w:r>
      <w:r w:rsidRPr="00C62F6B">
        <w:rPr>
          <w:rStyle w:val="fontstyle21"/>
        </w:rPr>
        <w:t xml:space="preserve"> материал</w:t>
      </w:r>
      <w:r>
        <w:rPr>
          <w:rStyle w:val="fontstyle21"/>
        </w:rPr>
        <w:t>а</w:t>
      </w:r>
      <w:r w:rsidRPr="00C62F6B">
        <w:rPr>
          <w:rStyle w:val="fontstyle21"/>
        </w:rPr>
        <w:t xml:space="preserve"> разделите его на основные смысловые</w:t>
      </w:r>
      <w:r w:rsidRPr="00C62F6B">
        <w:rPr>
          <w:rFonts w:ascii="Times New Roman" w:hAnsi="Times New Roman" w:cs="Times New Roman"/>
          <w:color w:val="000000"/>
          <w:sz w:val="28"/>
          <w:szCs w:val="28"/>
        </w:rPr>
        <w:t xml:space="preserve"> </w:t>
      </w:r>
      <w:r w:rsidRPr="00C62F6B">
        <w:rPr>
          <w:rStyle w:val="fontstyle21"/>
        </w:rPr>
        <w:t>части, выделите главные мысли, сформулируйте выводы.</w:t>
      </w:r>
    </w:p>
    <w:p w:rsidR="0092064E" w:rsidRPr="00C62F6B" w:rsidRDefault="0092064E" w:rsidP="0092064E">
      <w:pPr>
        <w:spacing w:after="0" w:line="360" w:lineRule="auto"/>
        <w:ind w:firstLine="709"/>
        <w:jc w:val="both"/>
        <w:rPr>
          <w:rStyle w:val="fontstyle21"/>
        </w:rPr>
      </w:pPr>
      <w:r>
        <w:rPr>
          <w:rStyle w:val="fontstyle21"/>
        </w:rPr>
        <w:t>2</w:t>
      </w:r>
      <w:r w:rsidRPr="00C62F6B">
        <w:rPr>
          <w:rStyle w:val="fontstyle21"/>
        </w:rPr>
        <w:t xml:space="preserve">. </w:t>
      </w:r>
      <w:r>
        <w:rPr>
          <w:rStyle w:val="fontstyle21"/>
        </w:rPr>
        <w:t>С</w:t>
      </w:r>
      <w:r w:rsidRPr="00C62F6B">
        <w:rPr>
          <w:rStyle w:val="fontstyle21"/>
        </w:rPr>
        <w:t>формулируйте названия пунктов</w:t>
      </w:r>
      <w:r w:rsidRPr="00C62F6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конспекта </w:t>
      </w:r>
      <w:r w:rsidRPr="00C62F6B">
        <w:rPr>
          <w:rStyle w:val="fontstyle21"/>
        </w:rPr>
        <w:t xml:space="preserve">и определите информацию, которую следует включить в </w:t>
      </w:r>
      <w:r>
        <w:rPr>
          <w:rStyle w:val="fontstyle21"/>
        </w:rPr>
        <w:t>каждый пункт</w:t>
      </w:r>
      <w:r w:rsidRPr="00C62F6B">
        <w:rPr>
          <w:rStyle w:val="fontstyle21"/>
        </w:rPr>
        <w:t>.</w:t>
      </w:r>
    </w:p>
    <w:p w:rsidR="0092064E" w:rsidRPr="00C62F6B" w:rsidRDefault="0092064E" w:rsidP="0092064E">
      <w:pPr>
        <w:spacing w:after="0" w:line="360" w:lineRule="auto"/>
        <w:ind w:firstLine="709"/>
        <w:jc w:val="both"/>
        <w:rPr>
          <w:rFonts w:ascii="Times New Roman" w:hAnsi="Times New Roman" w:cs="Times New Roman"/>
          <w:color w:val="000000"/>
          <w:sz w:val="28"/>
          <w:szCs w:val="28"/>
        </w:rPr>
      </w:pPr>
      <w:r>
        <w:rPr>
          <w:rStyle w:val="fontstyle21"/>
        </w:rPr>
        <w:t>3</w:t>
      </w:r>
      <w:r w:rsidRPr="00C62F6B">
        <w:rPr>
          <w:rStyle w:val="fontstyle21"/>
        </w:rPr>
        <w:t xml:space="preserve">. </w:t>
      </w:r>
      <w:r>
        <w:rPr>
          <w:rStyle w:val="fontstyle21"/>
        </w:rPr>
        <w:t>П</w:t>
      </w:r>
      <w:r w:rsidRPr="00C62F6B">
        <w:rPr>
          <w:rStyle w:val="fontstyle21"/>
        </w:rPr>
        <w:t>оследовательн</w:t>
      </w:r>
      <w:r>
        <w:rPr>
          <w:rStyle w:val="fontstyle21"/>
        </w:rPr>
        <w:t>о и к</w:t>
      </w:r>
      <w:r w:rsidRPr="00C62F6B">
        <w:rPr>
          <w:rStyle w:val="fontstyle21"/>
        </w:rPr>
        <w:t>ратко изл</w:t>
      </w:r>
      <w:r>
        <w:rPr>
          <w:rStyle w:val="fontstyle21"/>
        </w:rPr>
        <w:t>ожите</w:t>
      </w:r>
      <w:r w:rsidRPr="00C62F6B">
        <w:rPr>
          <w:rStyle w:val="fontstyle21"/>
        </w:rPr>
        <w:t xml:space="preserve"> своими словами или прив</w:t>
      </w:r>
      <w:r>
        <w:rPr>
          <w:rStyle w:val="fontstyle21"/>
        </w:rPr>
        <w:t>е</w:t>
      </w:r>
      <w:r w:rsidRPr="00C62F6B">
        <w:rPr>
          <w:rStyle w:val="fontstyle21"/>
        </w:rPr>
        <w:t>дите в виде</w:t>
      </w:r>
      <w:r w:rsidRPr="00C62F6B">
        <w:rPr>
          <w:rFonts w:ascii="Times New Roman" w:hAnsi="Times New Roman" w:cs="Times New Roman"/>
          <w:color w:val="000000"/>
          <w:sz w:val="28"/>
          <w:szCs w:val="28"/>
        </w:rPr>
        <w:t xml:space="preserve"> </w:t>
      </w:r>
      <w:r w:rsidRPr="00C62F6B">
        <w:rPr>
          <w:rStyle w:val="fontstyle21"/>
        </w:rPr>
        <w:t xml:space="preserve">цитат </w:t>
      </w:r>
      <w:r>
        <w:rPr>
          <w:rStyle w:val="fontstyle21"/>
        </w:rPr>
        <w:t>н</w:t>
      </w:r>
      <w:r w:rsidRPr="00C62F6B">
        <w:rPr>
          <w:rStyle w:val="fontstyle21"/>
        </w:rPr>
        <w:t>аиболее существенные положения изучаемого материала (тезисы).</w:t>
      </w:r>
    </w:p>
    <w:p w:rsidR="0092064E" w:rsidRPr="00C62F6B" w:rsidRDefault="0092064E" w:rsidP="0092064E">
      <w:pPr>
        <w:spacing w:after="0" w:line="360" w:lineRule="auto"/>
        <w:ind w:firstLine="709"/>
        <w:jc w:val="both"/>
        <w:rPr>
          <w:rFonts w:ascii="Times New Roman" w:hAnsi="Times New Roman" w:cs="Times New Roman"/>
          <w:color w:val="000000"/>
          <w:sz w:val="28"/>
          <w:szCs w:val="28"/>
        </w:rPr>
      </w:pPr>
      <w:r>
        <w:rPr>
          <w:rStyle w:val="fontstyle21"/>
        </w:rPr>
        <w:t>4</w:t>
      </w:r>
      <w:r w:rsidRPr="00C62F6B">
        <w:rPr>
          <w:rStyle w:val="fontstyle21"/>
        </w:rPr>
        <w:t>. Включ</w:t>
      </w:r>
      <w:r>
        <w:rPr>
          <w:rStyle w:val="fontstyle21"/>
        </w:rPr>
        <w:t>и</w:t>
      </w:r>
      <w:r w:rsidRPr="00C62F6B">
        <w:rPr>
          <w:rStyle w:val="fontstyle21"/>
        </w:rPr>
        <w:t xml:space="preserve">те в конспект не только основные положения, но и обосновывающие их выводы, конкретные </w:t>
      </w:r>
      <w:r>
        <w:rPr>
          <w:rStyle w:val="fontstyle21"/>
        </w:rPr>
        <w:t xml:space="preserve">примеры </w:t>
      </w:r>
      <w:r w:rsidRPr="00C62F6B">
        <w:rPr>
          <w:rStyle w:val="fontstyle21"/>
        </w:rPr>
        <w:t>без подробного описания</w:t>
      </w:r>
      <w:r>
        <w:rPr>
          <w:rStyle w:val="fontstyle21"/>
        </w:rPr>
        <w:t>, которые не были приведены во время лекции</w:t>
      </w:r>
      <w:r w:rsidRPr="00C62F6B">
        <w:rPr>
          <w:rStyle w:val="fontstyle21"/>
        </w:rPr>
        <w:t>.</w:t>
      </w:r>
    </w:p>
    <w:p w:rsidR="0092064E" w:rsidRPr="00C62F6B" w:rsidRDefault="0092064E" w:rsidP="0092064E">
      <w:pPr>
        <w:spacing w:after="0" w:line="360" w:lineRule="auto"/>
        <w:ind w:firstLine="709"/>
        <w:jc w:val="both"/>
        <w:rPr>
          <w:rFonts w:ascii="Times New Roman" w:hAnsi="Times New Roman" w:cs="Times New Roman"/>
          <w:color w:val="000000"/>
          <w:sz w:val="28"/>
          <w:szCs w:val="28"/>
        </w:rPr>
      </w:pPr>
      <w:r>
        <w:rPr>
          <w:rStyle w:val="fontstyle21"/>
        </w:rPr>
        <w:t>5</w:t>
      </w:r>
      <w:r w:rsidRPr="00C62F6B">
        <w:rPr>
          <w:rStyle w:val="fontstyle21"/>
        </w:rPr>
        <w:t>. Составляя конспект, записывайте отдельные слова сокращ</w:t>
      </w:r>
      <w:r>
        <w:rPr>
          <w:rStyle w:val="fontstyle21"/>
        </w:rPr>
        <w:t>ё</w:t>
      </w:r>
      <w:r w:rsidRPr="00C62F6B">
        <w:rPr>
          <w:rStyle w:val="fontstyle21"/>
        </w:rPr>
        <w:t>нно, выписывайте только ключевые слова, делайте ссылки на страницы конспектируемой работы, применяйте условные обозначения.</w:t>
      </w:r>
    </w:p>
    <w:p w:rsidR="0092064E" w:rsidRPr="00C62F6B" w:rsidRDefault="0092064E" w:rsidP="0092064E">
      <w:pPr>
        <w:spacing w:after="0" w:line="360" w:lineRule="auto"/>
        <w:ind w:firstLine="709"/>
        <w:jc w:val="both"/>
        <w:rPr>
          <w:rFonts w:ascii="Times New Roman" w:hAnsi="Times New Roman" w:cs="Times New Roman"/>
          <w:color w:val="000000"/>
          <w:sz w:val="28"/>
          <w:szCs w:val="28"/>
        </w:rPr>
      </w:pPr>
      <w:r>
        <w:rPr>
          <w:rStyle w:val="fontstyle21"/>
        </w:rPr>
        <w:t>6</w:t>
      </w:r>
      <w:r w:rsidRPr="00C62F6B">
        <w:rPr>
          <w:rStyle w:val="fontstyle21"/>
        </w:rPr>
        <w:t>.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w:t>
      </w:r>
      <w:r w:rsidRPr="00C62F6B">
        <w:rPr>
          <w:rFonts w:ascii="Times New Roman" w:hAnsi="Times New Roman" w:cs="Times New Roman"/>
          <w:color w:val="000000"/>
          <w:sz w:val="28"/>
          <w:szCs w:val="28"/>
        </w:rPr>
        <w:t xml:space="preserve"> </w:t>
      </w:r>
      <w:r w:rsidRPr="00C62F6B">
        <w:rPr>
          <w:rStyle w:val="fontstyle21"/>
        </w:rPr>
        <w:t>цвета.</w:t>
      </w:r>
    </w:p>
    <w:p w:rsidR="0092064E" w:rsidRDefault="0092064E" w:rsidP="0092064E">
      <w:pPr>
        <w:spacing w:after="0" w:line="360" w:lineRule="auto"/>
        <w:ind w:firstLine="709"/>
        <w:jc w:val="both"/>
        <w:rPr>
          <w:rFonts w:ascii="Times New Roman" w:hAnsi="Times New Roman" w:cs="Times New Roman"/>
          <w:sz w:val="28"/>
        </w:rPr>
      </w:pPr>
      <w:r w:rsidRPr="00C62F6B">
        <w:rPr>
          <w:rFonts w:ascii="Times New Roman" w:hAnsi="Times New Roman" w:cs="Times New Roman"/>
          <w:sz w:val="28"/>
        </w:rPr>
        <w:t>Подготовк</w:t>
      </w:r>
      <w:r>
        <w:rPr>
          <w:rFonts w:ascii="Times New Roman" w:hAnsi="Times New Roman" w:cs="Times New Roman"/>
          <w:sz w:val="28"/>
        </w:rPr>
        <w:t>а</w:t>
      </w:r>
      <w:r w:rsidRPr="00C62F6B">
        <w:rPr>
          <w:rFonts w:ascii="Times New Roman" w:hAnsi="Times New Roman" w:cs="Times New Roman"/>
          <w:sz w:val="28"/>
        </w:rPr>
        <w:t xml:space="preserve"> к семинарскому занятию</w:t>
      </w:r>
      <w:r>
        <w:rPr>
          <w:rFonts w:ascii="Times New Roman" w:hAnsi="Times New Roman" w:cs="Times New Roman"/>
          <w:sz w:val="28"/>
        </w:rPr>
        <w:t xml:space="preserve"> </w:t>
      </w:r>
      <w:r w:rsidRPr="00C62F6B">
        <w:rPr>
          <w:rFonts w:ascii="Times New Roman" w:hAnsi="Times New Roman" w:cs="Times New Roman"/>
          <w:sz w:val="28"/>
        </w:rPr>
        <w:t xml:space="preserve"> предполагает </w:t>
      </w:r>
      <w:r>
        <w:rPr>
          <w:rFonts w:ascii="Times New Roman" w:hAnsi="Times New Roman" w:cs="Times New Roman"/>
          <w:sz w:val="28"/>
        </w:rPr>
        <w:t xml:space="preserve">не только составление конспекта ответов на теоретические вопросы, но и </w:t>
      </w:r>
      <w:r w:rsidRPr="00C62F6B">
        <w:rPr>
          <w:rFonts w:ascii="Times New Roman" w:hAnsi="Times New Roman" w:cs="Times New Roman"/>
          <w:sz w:val="28"/>
        </w:rPr>
        <w:t>выполнение обозначенн</w:t>
      </w:r>
      <w:r>
        <w:rPr>
          <w:rFonts w:ascii="Times New Roman" w:hAnsi="Times New Roman" w:cs="Times New Roman"/>
          <w:sz w:val="28"/>
        </w:rPr>
        <w:t>ых</w:t>
      </w:r>
      <w:r w:rsidRPr="00C62F6B">
        <w:rPr>
          <w:rFonts w:ascii="Times New Roman" w:hAnsi="Times New Roman" w:cs="Times New Roman"/>
          <w:sz w:val="28"/>
        </w:rPr>
        <w:t xml:space="preserve"> в </w:t>
      </w:r>
      <w:r>
        <w:rPr>
          <w:rFonts w:ascii="Times New Roman" w:hAnsi="Times New Roman" w:cs="Times New Roman"/>
          <w:sz w:val="28"/>
        </w:rPr>
        <w:t>соответствующем разделе онлайн курса «</w:t>
      </w:r>
      <w:r>
        <w:rPr>
          <w:rFonts w:ascii="Times New Roman" w:hAnsi="Times New Roman" w:cs="Times New Roman"/>
          <w:sz w:val="28"/>
        </w:rPr>
        <w:t>Общее языкознание</w:t>
      </w:r>
      <w:r>
        <w:rPr>
          <w:rFonts w:ascii="Times New Roman" w:hAnsi="Times New Roman" w:cs="Times New Roman"/>
          <w:sz w:val="28"/>
        </w:rPr>
        <w:t>» заданий</w:t>
      </w:r>
      <w:r w:rsidRPr="00C62F6B">
        <w:rPr>
          <w:rFonts w:ascii="Times New Roman" w:hAnsi="Times New Roman" w:cs="Times New Roman"/>
          <w:sz w:val="28"/>
        </w:rPr>
        <w:t xml:space="preserve">. </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rPr>
        <w:t xml:space="preserve">При подготовке к каждому семинарскому занятию Вам необходимо заполнять глоссарий соответствующими теме терминами. </w:t>
      </w:r>
      <w:r>
        <w:rPr>
          <w:rFonts w:ascii="Times New Roman" w:hAnsi="Times New Roman" w:cs="Times New Roman"/>
          <w:sz w:val="28"/>
          <w:szCs w:val="28"/>
        </w:rPr>
        <w:t xml:space="preserve">Обратите внимание, что один и тот же термин может иметь несколько трактовок. В этом случае при необходимости внесите уже существующий в глоссарии термин в другой интерпретации с указанием автора трактовки. Некоторые разделы дисциплины </w:t>
      </w:r>
      <w:r>
        <w:rPr>
          <w:rFonts w:ascii="Times New Roman" w:hAnsi="Times New Roman" w:cs="Times New Roman"/>
          <w:sz w:val="28"/>
          <w:szCs w:val="28"/>
        </w:rPr>
        <w:lastRenderedPageBreak/>
        <w:t xml:space="preserve">предполагают просмотр соответствующего теме видео, ссылки на которое Вы найдете в онлайн курсе.  </w:t>
      </w:r>
    </w:p>
    <w:p w:rsidR="0092064E" w:rsidRDefault="0092064E" w:rsidP="0092064E">
      <w:pPr>
        <w:spacing w:after="0" w:line="360" w:lineRule="auto"/>
        <w:ind w:firstLine="709"/>
        <w:jc w:val="both"/>
        <w:rPr>
          <w:rFonts w:ascii="Times New Roman" w:hAnsi="Times New Roman" w:cs="Times New Roman"/>
          <w:color w:val="000000"/>
          <w:sz w:val="28"/>
          <w:szCs w:val="28"/>
          <w:shd w:val="clear" w:color="auto" w:fill="FFFFFF"/>
        </w:rPr>
      </w:pPr>
    </w:p>
    <w:p w:rsidR="0092064E" w:rsidRDefault="0092064E" w:rsidP="0092064E">
      <w:pPr>
        <w:pStyle w:val="1"/>
        <w:spacing w:before="0" w:line="360" w:lineRule="auto"/>
        <w:ind w:firstLine="709"/>
        <w:jc w:val="both"/>
        <w:rPr>
          <w:rFonts w:ascii="Times New Roman" w:hAnsi="Times New Roman" w:cs="Times New Roman"/>
          <w:color w:val="auto"/>
          <w:sz w:val="32"/>
          <w:szCs w:val="32"/>
        </w:rPr>
        <w:sectPr w:rsidR="0092064E" w:rsidSect="00F16871">
          <w:pgSz w:w="11906" w:h="16838"/>
          <w:pgMar w:top="1134" w:right="1134" w:bottom="1134" w:left="1134" w:header="709" w:footer="709" w:gutter="0"/>
          <w:cols w:space="708"/>
          <w:docGrid w:linePitch="360"/>
        </w:sectPr>
      </w:pPr>
    </w:p>
    <w:p w:rsidR="0092064E" w:rsidRPr="00E97AE2" w:rsidRDefault="0092064E" w:rsidP="0092064E">
      <w:pPr>
        <w:pStyle w:val="1"/>
        <w:spacing w:before="0" w:line="360" w:lineRule="auto"/>
        <w:ind w:firstLine="709"/>
        <w:jc w:val="both"/>
        <w:rPr>
          <w:rFonts w:ascii="Times New Roman" w:hAnsi="Times New Roman" w:cs="Times New Roman"/>
          <w:color w:val="auto"/>
          <w:sz w:val="32"/>
          <w:szCs w:val="32"/>
        </w:rPr>
      </w:pPr>
      <w:bookmarkStart w:id="7" w:name="_Toc131954524"/>
      <w:r>
        <w:rPr>
          <w:rFonts w:ascii="Times New Roman" w:hAnsi="Times New Roman" w:cs="Times New Roman"/>
          <w:color w:val="auto"/>
          <w:sz w:val="32"/>
          <w:szCs w:val="32"/>
        </w:rPr>
        <w:lastRenderedPageBreak/>
        <w:t>4</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Образцы</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оценочных</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сре</w:t>
      </w:r>
      <w:proofErr w:type="gramStart"/>
      <w:r w:rsidRPr="001A6D5D">
        <w:rPr>
          <w:rFonts w:ascii="Times New Roman" w:hAnsi="Times New Roman" w:cs="Times New Roman"/>
          <w:color w:val="auto"/>
          <w:sz w:val="32"/>
          <w:szCs w:val="32"/>
        </w:rPr>
        <w:t>дств</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дл</w:t>
      </w:r>
      <w:proofErr w:type="gramEnd"/>
      <w:r w:rsidRPr="001A6D5D">
        <w:rPr>
          <w:rFonts w:ascii="Times New Roman" w:hAnsi="Times New Roman" w:cs="Times New Roman"/>
          <w:color w:val="auto"/>
          <w:sz w:val="32"/>
          <w:szCs w:val="32"/>
        </w:rPr>
        <w:t>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текущего</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контроля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успеваемости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промежуточной</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аттестации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по</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итогам</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освоения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дисциплины</w:t>
      </w:r>
      <w:bookmarkEnd w:id="7"/>
    </w:p>
    <w:p w:rsidR="0092064E" w:rsidRPr="00CB543F" w:rsidRDefault="0092064E" w:rsidP="0092064E">
      <w:pPr>
        <w:pStyle w:val="2"/>
        <w:spacing w:before="0" w:line="360" w:lineRule="auto"/>
        <w:ind w:firstLine="709"/>
        <w:rPr>
          <w:rFonts w:ascii="Times New Roman" w:hAnsi="Times New Roman" w:cs="Times New Roman"/>
          <w:color w:val="auto"/>
          <w:sz w:val="28"/>
          <w:szCs w:val="28"/>
        </w:rPr>
      </w:pPr>
      <w:bookmarkStart w:id="8" w:name="_Toc131954525"/>
      <w:r>
        <w:rPr>
          <w:rFonts w:ascii="Times New Roman" w:hAnsi="Times New Roman" w:cs="Times New Roman"/>
          <w:color w:val="auto"/>
          <w:sz w:val="28"/>
          <w:szCs w:val="28"/>
        </w:rPr>
        <w:t>4</w:t>
      </w:r>
      <w:r w:rsidRPr="00402F88">
        <w:rPr>
          <w:rFonts w:ascii="Times New Roman" w:hAnsi="Times New Roman" w:cs="Times New Roman"/>
          <w:color w:val="auto"/>
          <w:sz w:val="28"/>
          <w:szCs w:val="28"/>
        </w:rPr>
        <w:t xml:space="preserve">.1 </w:t>
      </w:r>
      <w:r w:rsidRPr="00CB543F">
        <w:rPr>
          <w:rFonts w:ascii="Times New Roman" w:hAnsi="Times New Roman" w:cs="Times New Roman"/>
          <w:color w:val="auto"/>
          <w:sz w:val="28"/>
          <w:szCs w:val="28"/>
        </w:rPr>
        <w:t>Образцы тестовых заданий</w:t>
      </w:r>
      <w:bookmarkEnd w:id="8"/>
      <w:r w:rsidRPr="00CB543F">
        <w:rPr>
          <w:rFonts w:ascii="Times New Roman" w:hAnsi="Times New Roman" w:cs="Times New Roman"/>
          <w:color w:val="auto"/>
          <w:sz w:val="28"/>
          <w:szCs w:val="28"/>
        </w:rPr>
        <w:t xml:space="preserve"> </w:t>
      </w:r>
    </w:p>
    <w:p w:rsidR="0092064E" w:rsidRPr="00815C5A" w:rsidRDefault="0092064E" w:rsidP="0092064E">
      <w:pPr>
        <w:spacing w:after="0" w:line="360" w:lineRule="auto"/>
        <w:ind w:firstLine="709"/>
        <w:jc w:val="both"/>
        <w:rPr>
          <w:rFonts w:ascii="Times New Roman" w:hAnsi="Times New Roman" w:cs="Times New Roman"/>
          <w:sz w:val="36"/>
          <w:szCs w:val="36"/>
        </w:rPr>
      </w:pPr>
    </w:p>
    <w:p w:rsidR="0092064E" w:rsidRPr="00E0073F" w:rsidRDefault="0092064E" w:rsidP="009206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Тестовые задания составлены по всем разделам дисциплины</w:t>
      </w:r>
      <w:r w:rsidRPr="00E0073F">
        <w:rPr>
          <w:rFonts w:ascii="Times New Roman" w:hAnsi="Times New Roman" w:cs="Times New Roman"/>
          <w:color w:val="000000" w:themeColor="text1"/>
          <w:sz w:val="28"/>
          <w:szCs w:val="28"/>
        </w:rPr>
        <w:t>.</w:t>
      </w:r>
    </w:p>
    <w:p w:rsidR="0092064E" w:rsidRPr="00815C5A" w:rsidRDefault="0092064E" w:rsidP="0092064E">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Методика проведения контроля:</w:t>
      </w:r>
    </w:p>
    <w:p w:rsidR="0092064E" w:rsidRPr="00815C5A" w:rsidRDefault="0092064E" w:rsidP="0092064E">
      <w:pPr>
        <w:pStyle w:val="21"/>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при проведении контроля полученных знаний студенту предъявляется </w:t>
      </w:r>
      <w:r>
        <w:rPr>
          <w:rFonts w:ascii="Times New Roman" w:hAnsi="Times New Roman" w:cs="Times New Roman"/>
          <w:sz w:val="28"/>
          <w:szCs w:val="28"/>
        </w:rPr>
        <w:t>4</w:t>
      </w:r>
      <w:r w:rsidRPr="00815C5A">
        <w:rPr>
          <w:rFonts w:ascii="Times New Roman" w:hAnsi="Times New Roman" w:cs="Times New Roman"/>
          <w:sz w:val="28"/>
          <w:szCs w:val="28"/>
        </w:rPr>
        <w:t xml:space="preserve">0 тестовых заданий, которые он должен выполнить в течение </w:t>
      </w:r>
      <w:r>
        <w:rPr>
          <w:rFonts w:ascii="Times New Roman" w:hAnsi="Times New Roman" w:cs="Times New Roman"/>
          <w:sz w:val="28"/>
          <w:szCs w:val="28"/>
        </w:rPr>
        <w:t>80 минут</w:t>
      </w:r>
      <w:r w:rsidRPr="00815C5A">
        <w:rPr>
          <w:rFonts w:ascii="Times New Roman" w:hAnsi="Times New Roman" w:cs="Times New Roman"/>
          <w:sz w:val="28"/>
          <w:szCs w:val="28"/>
        </w:rPr>
        <w:t xml:space="preserve">, </w:t>
      </w:r>
      <w:r w:rsidRPr="00815C5A">
        <w:rPr>
          <w:rFonts w:ascii="Times New Roman" w:hAnsi="Times New Roman" w:cs="Times New Roman"/>
          <w:sz w:val="28"/>
          <w:szCs w:val="28"/>
          <w:lang w:val="en-US"/>
        </w:rPr>
        <w:t>max</w:t>
      </w:r>
      <w:r w:rsidRPr="00815C5A">
        <w:rPr>
          <w:rFonts w:ascii="Times New Roman" w:hAnsi="Times New Roman" w:cs="Times New Roman"/>
          <w:sz w:val="28"/>
          <w:szCs w:val="28"/>
        </w:rPr>
        <w:t xml:space="preserve"> время выполнения одного задания  2 минуты. </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каждому закрытому вопросу предлагается 4 варианта ответа, один из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является правильным. В тест могут быть включены вопросы открытого типа, на которые студенту необходимо дать собственный ответ, а также вопросы на установление соответствия. В этом случае</w:t>
      </w:r>
      <w:r>
        <w:rPr>
          <w:rFonts w:ascii="Arial" w:hAnsi="Arial" w:cs="Arial"/>
          <w:color w:val="333333"/>
          <w:sz w:val="20"/>
          <w:szCs w:val="20"/>
          <w:shd w:val="clear" w:color="auto" w:fill="FFFFFF"/>
        </w:rPr>
        <w:t xml:space="preserve"> </w:t>
      </w:r>
      <w:r w:rsidRPr="00D72CAF">
        <w:rPr>
          <w:rFonts w:ascii="Times New Roman" w:hAnsi="Times New Roman" w:cs="Times New Roman"/>
          <w:sz w:val="28"/>
          <w:szCs w:val="28"/>
        </w:rPr>
        <w:t>тестируемый должен правильно составить пары, используя предложенные варианты. </w:t>
      </w:r>
    </w:p>
    <w:p w:rsidR="0092064E" w:rsidRPr="00815C5A"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каждый правильный ответ начисляется 1 балл.</w:t>
      </w:r>
    </w:p>
    <w:p w:rsidR="0092064E" w:rsidRPr="00815C5A" w:rsidRDefault="0092064E" w:rsidP="0092064E">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Критерии оценки:  </w:t>
      </w:r>
    </w:p>
    <w:p w:rsidR="0092064E" w:rsidRPr="003245C9" w:rsidRDefault="0092064E" w:rsidP="0092064E">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 </w:t>
      </w:r>
      <w:r w:rsidRPr="003245C9">
        <w:rPr>
          <w:rFonts w:ascii="Times New Roman" w:hAnsi="Times New Roman" w:cs="Times New Roman"/>
          <w:sz w:val="28"/>
          <w:szCs w:val="28"/>
        </w:rPr>
        <w:t xml:space="preserve">оценка «отлично»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80-100%  тестовых заданий,</w:t>
      </w:r>
    </w:p>
    <w:p w:rsidR="0092064E" w:rsidRPr="003245C9" w:rsidRDefault="0092064E" w:rsidP="0092064E">
      <w:pPr>
        <w:spacing w:after="0" w:line="360" w:lineRule="auto"/>
        <w:ind w:firstLine="709"/>
        <w:jc w:val="both"/>
        <w:rPr>
          <w:rFonts w:ascii="Times New Roman" w:hAnsi="Times New Roman" w:cs="Times New Roman"/>
          <w:sz w:val="28"/>
          <w:szCs w:val="28"/>
        </w:rPr>
      </w:pPr>
      <w:r w:rsidRPr="003245C9">
        <w:rPr>
          <w:rFonts w:ascii="Times New Roman" w:hAnsi="Times New Roman" w:cs="Times New Roman"/>
          <w:sz w:val="28"/>
          <w:szCs w:val="28"/>
        </w:rPr>
        <w:t xml:space="preserve">- оценка «хорошо»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60-79% тестовых заданий,</w:t>
      </w:r>
    </w:p>
    <w:p w:rsidR="0092064E" w:rsidRPr="003245C9" w:rsidRDefault="0092064E" w:rsidP="0092064E">
      <w:pPr>
        <w:spacing w:after="0" w:line="360" w:lineRule="auto"/>
        <w:ind w:firstLine="709"/>
        <w:jc w:val="both"/>
        <w:rPr>
          <w:rFonts w:ascii="Times New Roman" w:hAnsi="Times New Roman" w:cs="Times New Roman"/>
          <w:sz w:val="28"/>
          <w:szCs w:val="28"/>
        </w:rPr>
      </w:pPr>
      <w:r w:rsidRPr="003245C9">
        <w:rPr>
          <w:rFonts w:ascii="Times New Roman" w:hAnsi="Times New Roman" w:cs="Times New Roman"/>
          <w:sz w:val="28"/>
          <w:szCs w:val="28"/>
        </w:rPr>
        <w:t xml:space="preserve">- оценка «удовлетворительно»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40-59% тестовых заданий,</w:t>
      </w:r>
    </w:p>
    <w:p w:rsidR="0092064E" w:rsidRPr="003245C9" w:rsidRDefault="0092064E" w:rsidP="0092064E">
      <w:pPr>
        <w:spacing w:after="0" w:line="360" w:lineRule="auto"/>
        <w:ind w:firstLine="709"/>
        <w:jc w:val="both"/>
        <w:rPr>
          <w:rFonts w:ascii="Times New Roman" w:hAnsi="Times New Roman" w:cs="Times New Roman"/>
          <w:sz w:val="28"/>
          <w:szCs w:val="28"/>
        </w:rPr>
      </w:pPr>
      <w:r w:rsidRPr="003245C9">
        <w:rPr>
          <w:rFonts w:ascii="Times New Roman" w:hAnsi="Times New Roman" w:cs="Times New Roman"/>
          <w:sz w:val="28"/>
          <w:szCs w:val="28"/>
        </w:rPr>
        <w:t xml:space="preserve">- оценка «неудовлетворительно»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менее 40% тестовых заданий.</w:t>
      </w:r>
    </w:p>
    <w:p w:rsidR="0092064E" w:rsidRPr="00815C5A" w:rsidRDefault="0092064E" w:rsidP="0092064E">
      <w:pPr>
        <w:spacing w:after="0" w:line="360" w:lineRule="auto"/>
        <w:ind w:firstLine="709"/>
        <w:jc w:val="both"/>
        <w:rPr>
          <w:rFonts w:ascii="Times New Roman" w:hAnsi="Times New Roman" w:cs="Times New Roman"/>
          <w:sz w:val="28"/>
          <w:szCs w:val="28"/>
        </w:rPr>
      </w:pPr>
    </w:p>
    <w:p w:rsidR="0092064E" w:rsidRDefault="0092064E" w:rsidP="0092064E">
      <w:pPr>
        <w:pStyle w:val="a6"/>
        <w:spacing w:after="0" w:line="360" w:lineRule="auto"/>
        <w:ind w:left="0" w:firstLine="709"/>
        <w:jc w:val="both"/>
        <w:rPr>
          <w:rFonts w:ascii="Times New Roman" w:hAnsi="Times New Roman" w:cs="Times New Roman"/>
          <w:b/>
          <w:sz w:val="28"/>
          <w:szCs w:val="28"/>
        </w:rPr>
      </w:pPr>
      <w:r w:rsidRPr="00924430">
        <w:rPr>
          <w:rFonts w:ascii="Times New Roman" w:hAnsi="Times New Roman" w:cs="Times New Roman"/>
          <w:b/>
          <w:sz w:val="28"/>
          <w:szCs w:val="28"/>
        </w:rPr>
        <w:t xml:space="preserve">Вопросы для тестирования по </w:t>
      </w:r>
      <w:r>
        <w:rPr>
          <w:rFonts w:ascii="Times New Roman" w:hAnsi="Times New Roman" w:cs="Times New Roman"/>
          <w:b/>
          <w:sz w:val="28"/>
          <w:szCs w:val="28"/>
        </w:rPr>
        <w:t xml:space="preserve">всем </w:t>
      </w:r>
      <w:r w:rsidRPr="00924430">
        <w:rPr>
          <w:rFonts w:ascii="Times New Roman" w:hAnsi="Times New Roman" w:cs="Times New Roman"/>
          <w:b/>
          <w:sz w:val="28"/>
          <w:szCs w:val="28"/>
        </w:rPr>
        <w:t>раздел</w:t>
      </w:r>
      <w:r>
        <w:rPr>
          <w:rFonts w:ascii="Times New Roman" w:hAnsi="Times New Roman" w:cs="Times New Roman"/>
          <w:b/>
          <w:sz w:val="28"/>
          <w:szCs w:val="28"/>
        </w:rPr>
        <w:t>ам</w:t>
      </w:r>
      <w:r w:rsidRPr="00924430">
        <w:rPr>
          <w:rFonts w:ascii="Times New Roman" w:hAnsi="Times New Roman" w:cs="Times New Roman"/>
          <w:b/>
          <w:sz w:val="28"/>
          <w:szCs w:val="28"/>
        </w:rPr>
        <w:t xml:space="preserve"> </w:t>
      </w:r>
    </w:p>
    <w:p w:rsidR="0092064E" w:rsidRPr="00A53E12" w:rsidRDefault="0092064E" w:rsidP="0092064E">
      <w:pPr>
        <w:pStyle w:val="a6"/>
        <w:spacing w:after="0" w:line="360" w:lineRule="auto"/>
        <w:ind w:left="0" w:firstLine="709"/>
        <w:jc w:val="both"/>
        <w:rPr>
          <w:rFonts w:ascii="Times New Roman" w:hAnsi="Times New Roman" w:cs="Times New Roman"/>
          <w:sz w:val="28"/>
          <w:szCs w:val="28"/>
        </w:rPr>
      </w:pPr>
      <w:r w:rsidRPr="00787CEB">
        <w:rPr>
          <w:rFonts w:ascii="Times New Roman" w:hAnsi="Times New Roman" w:cs="Times New Roman"/>
          <w:sz w:val="28"/>
          <w:szCs w:val="28"/>
        </w:rPr>
        <w:t xml:space="preserve">1. </w:t>
      </w:r>
      <w:r>
        <w:rPr>
          <w:rFonts w:ascii="Times New Roman" w:hAnsi="Times New Roman" w:cs="Times New Roman"/>
          <w:sz w:val="28"/>
          <w:szCs w:val="28"/>
        </w:rPr>
        <w:t xml:space="preserve">Языкознание – это </w:t>
      </w:r>
    </w:p>
    <w:p w:rsidR="0092064E" w:rsidRDefault="0092064E" w:rsidP="0092064E">
      <w:pPr>
        <w:pStyle w:val="a7"/>
        <w:tabs>
          <w:tab w:val="clear" w:pos="720"/>
          <w:tab w:val="clear" w:pos="756"/>
        </w:tabs>
        <w:spacing w:line="360" w:lineRule="auto"/>
        <w:ind w:left="709" w:firstLine="0"/>
        <w:rPr>
          <w:color w:val="000000" w:themeColor="text1"/>
          <w:sz w:val="28"/>
          <w:szCs w:val="28"/>
          <w:shd w:val="clear" w:color="auto" w:fill="FFFFFF"/>
        </w:rPr>
      </w:pPr>
      <w:r w:rsidRPr="00787CEB">
        <w:rPr>
          <w:color w:val="000000" w:themeColor="text1"/>
          <w:sz w:val="28"/>
          <w:szCs w:val="28"/>
        </w:rPr>
        <w:lastRenderedPageBreak/>
        <w:t xml:space="preserve">- </w:t>
      </w:r>
      <w:r>
        <w:rPr>
          <w:color w:val="000000" w:themeColor="text1"/>
          <w:sz w:val="28"/>
          <w:szCs w:val="28"/>
          <w:shd w:val="clear" w:color="auto" w:fill="FFFFFF"/>
        </w:rPr>
        <w:t>н</w:t>
      </w:r>
      <w:r w:rsidRPr="00787CEB">
        <w:rPr>
          <w:color w:val="000000" w:themeColor="text1"/>
          <w:sz w:val="28"/>
          <w:szCs w:val="28"/>
          <w:shd w:val="clear" w:color="auto" w:fill="FFFFFF"/>
        </w:rPr>
        <w:t>аука о естественном человеческом языке вообще и обо всех языках мира как индивидуальных его представителях, о языке как средстве общения</w:t>
      </w:r>
      <w:r>
        <w:rPr>
          <w:color w:val="000000" w:themeColor="text1"/>
          <w:sz w:val="28"/>
          <w:szCs w:val="28"/>
          <w:shd w:val="clear" w:color="auto" w:fill="FFFFFF"/>
        </w:rPr>
        <w:t>;</w:t>
      </w:r>
    </w:p>
    <w:p w:rsidR="0092064E" w:rsidRDefault="0092064E" w:rsidP="0092064E">
      <w:pPr>
        <w:pStyle w:val="a7"/>
        <w:tabs>
          <w:tab w:val="clear" w:pos="720"/>
          <w:tab w:val="clear" w:pos="756"/>
        </w:tabs>
        <w:spacing w:line="360" w:lineRule="auto"/>
        <w:ind w:left="709" w:firstLine="0"/>
        <w:rPr>
          <w:color w:val="222222"/>
          <w:sz w:val="28"/>
          <w:szCs w:val="28"/>
          <w:shd w:val="clear" w:color="auto" w:fill="FFFFFF"/>
        </w:rPr>
      </w:pPr>
      <w:r>
        <w:rPr>
          <w:color w:val="000000" w:themeColor="text1"/>
          <w:sz w:val="28"/>
          <w:szCs w:val="28"/>
          <w:shd w:val="clear" w:color="auto" w:fill="FFFFFF"/>
        </w:rPr>
        <w:t xml:space="preserve">- наука об </w:t>
      </w:r>
      <w:r w:rsidRPr="00ED0934">
        <w:rPr>
          <w:color w:val="222222"/>
          <w:sz w:val="28"/>
          <w:szCs w:val="28"/>
          <w:shd w:val="clear" w:color="auto" w:fill="FFFFFF"/>
        </w:rPr>
        <w:t>отношения</w:t>
      </w:r>
      <w:r>
        <w:rPr>
          <w:color w:val="222222"/>
          <w:sz w:val="28"/>
          <w:szCs w:val="28"/>
          <w:shd w:val="clear" w:color="auto" w:fill="FFFFFF"/>
        </w:rPr>
        <w:t>х</w:t>
      </w:r>
      <w:r w:rsidRPr="00ED0934">
        <w:rPr>
          <w:color w:val="222222"/>
          <w:sz w:val="28"/>
          <w:szCs w:val="28"/>
          <w:shd w:val="clear" w:color="auto" w:fill="FFFFFF"/>
        </w:rPr>
        <w:t xml:space="preserve"> между знаковыми систе</w:t>
      </w:r>
      <w:r>
        <w:rPr>
          <w:color w:val="222222"/>
          <w:sz w:val="28"/>
          <w:szCs w:val="28"/>
          <w:shd w:val="clear" w:color="auto" w:fill="FFFFFF"/>
        </w:rPr>
        <w:t>мами и теми, кто их использует;</w:t>
      </w:r>
    </w:p>
    <w:p w:rsidR="0092064E" w:rsidRPr="00ED0934" w:rsidRDefault="0092064E" w:rsidP="0092064E">
      <w:pPr>
        <w:pStyle w:val="a7"/>
        <w:tabs>
          <w:tab w:val="clear" w:pos="720"/>
          <w:tab w:val="clear" w:pos="756"/>
        </w:tabs>
        <w:spacing w:line="360" w:lineRule="auto"/>
        <w:ind w:left="709" w:firstLine="0"/>
        <w:rPr>
          <w:color w:val="000000" w:themeColor="text1"/>
          <w:sz w:val="28"/>
          <w:szCs w:val="28"/>
        </w:rPr>
      </w:pPr>
      <w:r>
        <w:rPr>
          <w:color w:val="222222"/>
          <w:sz w:val="28"/>
          <w:szCs w:val="28"/>
          <w:shd w:val="clear" w:color="auto" w:fill="FFFFFF"/>
        </w:rPr>
        <w:t>- с</w:t>
      </w:r>
      <w:r w:rsidRPr="00ED0934">
        <w:rPr>
          <w:color w:val="222222"/>
          <w:sz w:val="28"/>
          <w:szCs w:val="28"/>
          <w:shd w:val="clear" w:color="auto" w:fill="FFFFFF"/>
        </w:rPr>
        <w:t xml:space="preserve">овокупность условий, сопровождающих употребление языкового знака. </w:t>
      </w:r>
    </w:p>
    <w:p w:rsidR="0092064E" w:rsidRPr="00787CEB" w:rsidRDefault="0092064E" w:rsidP="0092064E">
      <w:pPr>
        <w:spacing w:after="0" w:line="360" w:lineRule="auto"/>
        <w:ind w:firstLine="709"/>
        <w:jc w:val="both"/>
        <w:rPr>
          <w:rFonts w:ascii="Times New Roman" w:hAnsi="Times New Roman" w:cs="Times New Roman"/>
          <w:sz w:val="28"/>
          <w:szCs w:val="28"/>
        </w:rPr>
      </w:pPr>
      <w:r w:rsidRPr="00787CEB">
        <w:rPr>
          <w:rFonts w:ascii="Times New Roman" w:hAnsi="Times New Roman" w:cs="Times New Roman"/>
          <w:sz w:val="28"/>
          <w:szCs w:val="28"/>
        </w:rPr>
        <w:t>2. Разграничение между понятиями "язык" и "речь" впервые было проведено и  обоснованно:</w:t>
      </w:r>
    </w:p>
    <w:p w:rsidR="0092064E" w:rsidRPr="00787CEB" w:rsidRDefault="0092064E" w:rsidP="009206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w:t>
      </w:r>
      <w:proofErr w:type="spellStart"/>
      <w:r w:rsidRPr="00787CEB">
        <w:rPr>
          <w:rFonts w:ascii="Times New Roman" w:hAnsi="Times New Roman" w:cs="Times New Roman"/>
          <w:sz w:val="28"/>
          <w:szCs w:val="28"/>
        </w:rPr>
        <w:t>Бодуэном</w:t>
      </w:r>
      <w:proofErr w:type="spellEnd"/>
      <w:r w:rsidRPr="00787CEB">
        <w:rPr>
          <w:rFonts w:ascii="Times New Roman" w:hAnsi="Times New Roman" w:cs="Times New Roman"/>
          <w:sz w:val="28"/>
          <w:szCs w:val="28"/>
        </w:rPr>
        <w:t xml:space="preserve"> де </w:t>
      </w:r>
      <w:proofErr w:type="spellStart"/>
      <w:r w:rsidRPr="00787CEB">
        <w:rPr>
          <w:rFonts w:ascii="Times New Roman" w:hAnsi="Times New Roman" w:cs="Times New Roman"/>
          <w:sz w:val="28"/>
          <w:szCs w:val="28"/>
        </w:rPr>
        <w:t>Куртене</w:t>
      </w:r>
      <w:proofErr w:type="spellEnd"/>
      <w:r>
        <w:rPr>
          <w:rFonts w:ascii="Times New Roman" w:hAnsi="Times New Roman" w:cs="Times New Roman"/>
          <w:sz w:val="28"/>
          <w:szCs w:val="28"/>
        </w:rPr>
        <w:t>;</w:t>
      </w:r>
    </w:p>
    <w:p w:rsidR="0092064E" w:rsidRPr="00787CEB" w:rsidRDefault="0092064E" w:rsidP="009206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Фердинандом де Соссюром</w:t>
      </w:r>
      <w:r>
        <w:rPr>
          <w:rFonts w:ascii="Times New Roman" w:hAnsi="Times New Roman" w:cs="Times New Roman"/>
          <w:sz w:val="28"/>
          <w:szCs w:val="28"/>
        </w:rPr>
        <w:t>;</w:t>
      </w:r>
    </w:p>
    <w:p w:rsidR="0092064E" w:rsidRPr="00787CEB" w:rsidRDefault="0092064E" w:rsidP="009206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А.А. </w:t>
      </w:r>
      <w:proofErr w:type="spellStart"/>
      <w:r w:rsidRPr="00787CEB">
        <w:rPr>
          <w:rFonts w:ascii="Times New Roman" w:hAnsi="Times New Roman" w:cs="Times New Roman"/>
          <w:sz w:val="28"/>
          <w:szCs w:val="28"/>
        </w:rPr>
        <w:t>Потебней</w:t>
      </w:r>
      <w:proofErr w:type="spellEnd"/>
      <w:r>
        <w:rPr>
          <w:rFonts w:ascii="Times New Roman" w:hAnsi="Times New Roman" w:cs="Times New Roman"/>
          <w:sz w:val="28"/>
          <w:szCs w:val="28"/>
        </w:rPr>
        <w:t>.</w:t>
      </w:r>
    </w:p>
    <w:p w:rsidR="0092064E" w:rsidRPr="00787CEB" w:rsidRDefault="0092064E" w:rsidP="0092064E">
      <w:pPr>
        <w:spacing w:after="0" w:line="360" w:lineRule="auto"/>
        <w:ind w:firstLine="709"/>
        <w:rPr>
          <w:rFonts w:ascii="Times New Roman" w:hAnsi="Times New Roman" w:cs="Times New Roman"/>
          <w:sz w:val="28"/>
          <w:szCs w:val="28"/>
        </w:rPr>
      </w:pPr>
      <w:r w:rsidRPr="00787CEB">
        <w:rPr>
          <w:rFonts w:ascii="Times New Roman" w:hAnsi="Times New Roman" w:cs="Times New Roman"/>
          <w:sz w:val="28"/>
          <w:szCs w:val="28"/>
        </w:rPr>
        <w:t>2. Функция языка – быть средством общения между людьми:</w:t>
      </w:r>
    </w:p>
    <w:p w:rsidR="0092064E" w:rsidRPr="00787CEB" w:rsidRDefault="0092064E" w:rsidP="009206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когнитивная</w:t>
      </w:r>
      <w:r>
        <w:rPr>
          <w:rFonts w:ascii="Times New Roman" w:hAnsi="Times New Roman" w:cs="Times New Roman"/>
          <w:sz w:val="28"/>
          <w:szCs w:val="28"/>
        </w:rPr>
        <w:t>;</w:t>
      </w:r>
    </w:p>
    <w:p w:rsidR="0092064E" w:rsidRPr="00787CEB" w:rsidRDefault="0092064E" w:rsidP="009206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коммуникативная</w:t>
      </w:r>
      <w:r>
        <w:rPr>
          <w:rFonts w:ascii="Times New Roman" w:hAnsi="Times New Roman" w:cs="Times New Roman"/>
          <w:sz w:val="28"/>
          <w:szCs w:val="28"/>
        </w:rPr>
        <w:t>;</w:t>
      </w:r>
    </w:p>
    <w:p w:rsidR="0092064E" w:rsidRPr="00787CEB" w:rsidRDefault="0092064E" w:rsidP="009206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аккумулятивная</w:t>
      </w:r>
      <w:r>
        <w:rPr>
          <w:rFonts w:ascii="Times New Roman" w:hAnsi="Times New Roman" w:cs="Times New Roman"/>
          <w:sz w:val="28"/>
          <w:szCs w:val="28"/>
        </w:rPr>
        <w:t>.</w:t>
      </w:r>
    </w:p>
    <w:p w:rsidR="0092064E" w:rsidRPr="00787CEB" w:rsidRDefault="0092064E" w:rsidP="0092064E">
      <w:pPr>
        <w:spacing w:after="0" w:line="360" w:lineRule="auto"/>
        <w:ind w:firstLine="709"/>
        <w:rPr>
          <w:rFonts w:ascii="Times New Roman" w:hAnsi="Times New Roman" w:cs="Times New Roman"/>
          <w:sz w:val="28"/>
          <w:szCs w:val="28"/>
        </w:rPr>
      </w:pPr>
      <w:r w:rsidRPr="00787CEB">
        <w:rPr>
          <w:rFonts w:ascii="Times New Roman" w:hAnsi="Times New Roman" w:cs="Times New Roman"/>
          <w:sz w:val="28"/>
          <w:szCs w:val="28"/>
        </w:rPr>
        <w:t>3. Под речью понимают явление:</w:t>
      </w:r>
    </w:p>
    <w:p w:rsidR="0092064E" w:rsidRPr="00787CEB" w:rsidRDefault="0092064E" w:rsidP="009206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социальное, общее</w:t>
      </w:r>
      <w:r>
        <w:rPr>
          <w:rFonts w:ascii="Times New Roman" w:hAnsi="Times New Roman" w:cs="Times New Roman"/>
          <w:sz w:val="28"/>
          <w:szCs w:val="28"/>
        </w:rPr>
        <w:t>;</w:t>
      </w:r>
    </w:p>
    <w:p w:rsidR="0092064E" w:rsidRDefault="0092064E" w:rsidP="0092064E">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CEB">
        <w:rPr>
          <w:rFonts w:ascii="Times New Roman" w:hAnsi="Times New Roman" w:cs="Times New Roman"/>
          <w:sz w:val="28"/>
          <w:szCs w:val="28"/>
        </w:rPr>
        <w:t>психическое, индивидуальное</w:t>
      </w:r>
      <w:r>
        <w:rPr>
          <w:rFonts w:ascii="Times New Roman" w:hAnsi="Times New Roman" w:cs="Times New Roman"/>
          <w:sz w:val="28"/>
          <w:szCs w:val="28"/>
        </w:rPr>
        <w:t>;</w:t>
      </w:r>
    </w:p>
    <w:p w:rsidR="0092064E" w:rsidRDefault="0092064E" w:rsidP="0092064E">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общее, психическое.</w:t>
      </w:r>
    </w:p>
    <w:p w:rsidR="0092064E" w:rsidRPr="00031C44" w:rsidRDefault="0092064E" w:rsidP="0092064E">
      <w:pPr>
        <w:shd w:val="clear" w:color="auto" w:fill="FFFFFF"/>
        <w:spacing w:after="0" w:line="360" w:lineRule="auto"/>
        <w:ind w:firstLine="709"/>
        <w:jc w:val="both"/>
        <w:rPr>
          <w:rFonts w:ascii="Times New Roman" w:hAnsi="Times New Roman" w:cs="Times New Roman"/>
          <w:sz w:val="28"/>
          <w:szCs w:val="28"/>
        </w:rPr>
      </w:pPr>
      <w:r w:rsidRPr="00031C44">
        <w:rPr>
          <w:rFonts w:ascii="Times New Roman" w:hAnsi="Times New Roman" w:cs="Times New Roman"/>
          <w:color w:val="000000"/>
          <w:sz w:val="28"/>
          <w:szCs w:val="28"/>
        </w:rPr>
        <w:t xml:space="preserve">4. </w:t>
      </w:r>
      <w:r w:rsidRPr="00031C44">
        <w:rPr>
          <w:rFonts w:ascii="Times New Roman" w:hAnsi="Times New Roman" w:cs="Times New Roman"/>
          <w:sz w:val="28"/>
          <w:szCs w:val="28"/>
        </w:rPr>
        <w:t>Наука, занимающаяся знаками языка:</w:t>
      </w:r>
    </w:p>
    <w:p w:rsidR="0092064E" w:rsidRPr="00031C44" w:rsidRDefault="0092064E" w:rsidP="0092064E">
      <w:pPr>
        <w:rPr>
          <w:rFonts w:ascii="Times New Roman" w:hAnsi="Times New Roman" w:cs="Times New Roman"/>
          <w:sz w:val="28"/>
          <w:szCs w:val="28"/>
        </w:rPr>
      </w:pPr>
      <w:r w:rsidRPr="00031C44">
        <w:rPr>
          <w:rFonts w:ascii="Times New Roman" w:hAnsi="Times New Roman" w:cs="Times New Roman"/>
          <w:sz w:val="28"/>
          <w:szCs w:val="28"/>
        </w:rPr>
        <w:tab/>
      </w:r>
      <w:r>
        <w:rPr>
          <w:rFonts w:ascii="Times New Roman" w:hAnsi="Times New Roman" w:cs="Times New Roman"/>
          <w:sz w:val="28"/>
          <w:szCs w:val="28"/>
        </w:rPr>
        <w:t>-</w:t>
      </w:r>
      <w:r w:rsidRPr="00031C44">
        <w:rPr>
          <w:rFonts w:ascii="Times New Roman" w:hAnsi="Times New Roman" w:cs="Times New Roman"/>
          <w:sz w:val="28"/>
          <w:szCs w:val="28"/>
        </w:rPr>
        <w:t xml:space="preserve"> этимология</w:t>
      </w:r>
      <w:r>
        <w:rPr>
          <w:rFonts w:ascii="Times New Roman" w:hAnsi="Times New Roman" w:cs="Times New Roman"/>
          <w:sz w:val="28"/>
          <w:szCs w:val="28"/>
        </w:rPr>
        <w:t>;</w:t>
      </w:r>
    </w:p>
    <w:p w:rsidR="0092064E" w:rsidRPr="00031C44" w:rsidRDefault="0092064E" w:rsidP="0092064E">
      <w:pPr>
        <w:rPr>
          <w:rFonts w:ascii="Times New Roman" w:hAnsi="Times New Roman" w:cs="Times New Roman"/>
          <w:sz w:val="28"/>
          <w:szCs w:val="28"/>
        </w:rPr>
      </w:pPr>
      <w:r w:rsidRPr="00031C44">
        <w:rPr>
          <w:rFonts w:ascii="Times New Roman" w:hAnsi="Times New Roman" w:cs="Times New Roman"/>
          <w:sz w:val="28"/>
          <w:szCs w:val="28"/>
        </w:rPr>
        <w:tab/>
      </w:r>
      <w:r>
        <w:rPr>
          <w:rFonts w:ascii="Times New Roman" w:hAnsi="Times New Roman" w:cs="Times New Roman"/>
          <w:sz w:val="28"/>
          <w:szCs w:val="28"/>
        </w:rPr>
        <w:t>-</w:t>
      </w:r>
      <w:r w:rsidRPr="00031C44">
        <w:rPr>
          <w:rFonts w:ascii="Times New Roman" w:hAnsi="Times New Roman" w:cs="Times New Roman"/>
          <w:sz w:val="28"/>
          <w:szCs w:val="28"/>
        </w:rPr>
        <w:t xml:space="preserve"> семиотика</w:t>
      </w:r>
      <w:r>
        <w:rPr>
          <w:rFonts w:ascii="Times New Roman" w:hAnsi="Times New Roman" w:cs="Times New Roman"/>
          <w:sz w:val="28"/>
          <w:szCs w:val="28"/>
        </w:rPr>
        <w:t>;</w:t>
      </w:r>
    </w:p>
    <w:p w:rsidR="0092064E" w:rsidRDefault="0092064E" w:rsidP="0092064E">
      <w:pPr>
        <w:rPr>
          <w:rFonts w:ascii="Times New Roman" w:hAnsi="Times New Roman" w:cs="Times New Roman"/>
          <w:sz w:val="28"/>
          <w:szCs w:val="28"/>
        </w:rPr>
      </w:pPr>
      <w:r w:rsidRPr="00031C44">
        <w:rPr>
          <w:rFonts w:ascii="Times New Roman" w:hAnsi="Times New Roman" w:cs="Times New Roman"/>
          <w:sz w:val="28"/>
          <w:szCs w:val="28"/>
        </w:rPr>
        <w:tab/>
      </w:r>
      <w:r w:rsidRPr="00AD4E6F">
        <w:rPr>
          <w:rFonts w:ascii="Times New Roman" w:hAnsi="Times New Roman" w:cs="Times New Roman"/>
          <w:sz w:val="28"/>
          <w:szCs w:val="28"/>
        </w:rPr>
        <w:t xml:space="preserve">- </w:t>
      </w:r>
      <w:r w:rsidRPr="00031C44">
        <w:rPr>
          <w:rFonts w:ascii="Times New Roman" w:hAnsi="Times New Roman" w:cs="Times New Roman"/>
          <w:sz w:val="28"/>
          <w:szCs w:val="28"/>
        </w:rPr>
        <w:t>семантика</w:t>
      </w:r>
      <w:r>
        <w:rPr>
          <w:rFonts w:ascii="Times New Roman" w:hAnsi="Times New Roman" w:cs="Times New Roman"/>
          <w:sz w:val="28"/>
          <w:szCs w:val="28"/>
        </w:rPr>
        <w:t>.</w:t>
      </w:r>
    </w:p>
    <w:p w:rsidR="0092064E" w:rsidRPr="00AD4E6F" w:rsidRDefault="0092064E" w:rsidP="0092064E">
      <w:pPr>
        <w:spacing w:after="0" w:line="360" w:lineRule="auto"/>
        <w:ind w:firstLine="709"/>
        <w:jc w:val="both"/>
        <w:rPr>
          <w:rFonts w:ascii="Times New Roman" w:hAnsi="Times New Roman" w:cs="Times New Roman"/>
          <w:sz w:val="28"/>
          <w:szCs w:val="28"/>
        </w:rPr>
      </w:pPr>
      <w:r w:rsidRPr="00AD4E6F">
        <w:rPr>
          <w:rFonts w:ascii="Times New Roman" w:hAnsi="Times New Roman" w:cs="Times New Roman"/>
          <w:color w:val="000000"/>
          <w:sz w:val="28"/>
          <w:szCs w:val="28"/>
        </w:rPr>
        <w:t xml:space="preserve">5. </w:t>
      </w:r>
      <w:r w:rsidRPr="00AD4E6F">
        <w:rPr>
          <w:rFonts w:ascii="Times New Roman" w:hAnsi="Times New Roman" w:cs="Times New Roman"/>
          <w:sz w:val="28"/>
          <w:szCs w:val="28"/>
        </w:rPr>
        <w:t>Собрание правил произношения, соответствующих  норме национального языка:</w:t>
      </w:r>
    </w:p>
    <w:p w:rsidR="0092064E" w:rsidRPr="00AD4E6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4E6F">
        <w:rPr>
          <w:rFonts w:ascii="Times New Roman" w:hAnsi="Times New Roman" w:cs="Times New Roman"/>
          <w:sz w:val="28"/>
          <w:szCs w:val="28"/>
        </w:rPr>
        <w:t xml:space="preserve"> орфография</w:t>
      </w:r>
      <w:r>
        <w:rPr>
          <w:rFonts w:ascii="Times New Roman" w:hAnsi="Times New Roman" w:cs="Times New Roman"/>
          <w:sz w:val="28"/>
          <w:szCs w:val="28"/>
        </w:rPr>
        <w:t>;</w:t>
      </w:r>
    </w:p>
    <w:p w:rsidR="0092064E" w:rsidRPr="004A4600" w:rsidRDefault="0092064E" w:rsidP="0092064E">
      <w:pPr>
        <w:spacing w:after="0" w:line="360" w:lineRule="auto"/>
        <w:ind w:firstLine="709"/>
        <w:jc w:val="both"/>
        <w:rPr>
          <w:rFonts w:ascii="Times New Roman" w:hAnsi="Times New Roman" w:cs="Times New Roman"/>
          <w:sz w:val="28"/>
          <w:szCs w:val="28"/>
        </w:rPr>
      </w:pPr>
      <w:r w:rsidRPr="004A4600">
        <w:rPr>
          <w:rFonts w:ascii="Times New Roman" w:hAnsi="Times New Roman" w:cs="Times New Roman"/>
          <w:sz w:val="28"/>
          <w:szCs w:val="28"/>
        </w:rPr>
        <w:t xml:space="preserve">- </w:t>
      </w:r>
      <w:r w:rsidRPr="00AD4E6F">
        <w:rPr>
          <w:rFonts w:ascii="Times New Roman" w:hAnsi="Times New Roman" w:cs="Times New Roman"/>
          <w:sz w:val="28"/>
          <w:szCs w:val="28"/>
        </w:rPr>
        <w:t>графика</w:t>
      </w:r>
      <w:r w:rsidRPr="004A4600">
        <w:rPr>
          <w:rFonts w:ascii="Times New Roman" w:hAnsi="Times New Roman" w:cs="Times New Roman"/>
          <w:sz w:val="28"/>
          <w:szCs w:val="28"/>
        </w:rPr>
        <w:t>;</w:t>
      </w:r>
    </w:p>
    <w:p w:rsidR="0092064E" w:rsidRPr="004A4600" w:rsidRDefault="0092064E" w:rsidP="0092064E">
      <w:pPr>
        <w:spacing w:after="0" w:line="360" w:lineRule="auto"/>
        <w:ind w:firstLine="709"/>
        <w:jc w:val="both"/>
        <w:rPr>
          <w:rFonts w:ascii="Times New Roman" w:hAnsi="Times New Roman" w:cs="Times New Roman"/>
          <w:sz w:val="28"/>
          <w:szCs w:val="28"/>
        </w:rPr>
      </w:pPr>
      <w:r w:rsidRPr="004A4600">
        <w:rPr>
          <w:rFonts w:ascii="Times New Roman" w:hAnsi="Times New Roman" w:cs="Times New Roman"/>
          <w:sz w:val="28"/>
          <w:szCs w:val="28"/>
        </w:rPr>
        <w:t xml:space="preserve">- </w:t>
      </w:r>
      <w:r w:rsidRPr="00AD4E6F">
        <w:rPr>
          <w:rFonts w:ascii="Times New Roman" w:hAnsi="Times New Roman" w:cs="Times New Roman"/>
          <w:sz w:val="28"/>
          <w:szCs w:val="28"/>
        </w:rPr>
        <w:t>орфоэпия</w:t>
      </w:r>
      <w:r w:rsidRPr="004A4600">
        <w:rPr>
          <w:rFonts w:ascii="Times New Roman" w:hAnsi="Times New Roman" w:cs="Times New Roman"/>
          <w:sz w:val="28"/>
          <w:szCs w:val="28"/>
        </w:rPr>
        <w:t>.</w:t>
      </w:r>
    </w:p>
    <w:p w:rsidR="0092064E" w:rsidRPr="00AD4E6F" w:rsidRDefault="0092064E" w:rsidP="0092064E">
      <w:pPr>
        <w:spacing w:after="0" w:line="360" w:lineRule="auto"/>
        <w:ind w:firstLine="709"/>
        <w:jc w:val="both"/>
        <w:rPr>
          <w:rFonts w:ascii="Times New Roman" w:hAnsi="Times New Roman" w:cs="Times New Roman"/>
          <w:sz w:val="28"/>
          <w:szCs w:val="28"/>
        </w:rPr>
      </w:pPr>
      <w:r w:rsidRPr="00AD4E6F">
        <w:rPr>
          <w:rFonts w:ascii="Times New Roman" w:hAnsi="Times New Roman" w:cs="Times New Roman"/>
          <w:sz w:val="28"/>
          <w:szCs w:val="28"/>
        </w:rPr>
        <w:t xml:space="preserve">6. Наука, занимающаяся </w:t>
      </w:r>
      <w:r>
        <w:rPr>
          <w:rFonts w:ascii="Times New Roman" w:hAnsi="Times New Roman" w:cs="Times New Roman"/>
          <w:sz w:val="28"/>
          <w:szCs w:val="28"/>
        </w:rPr>
        <w:t xml:space="preserve">изучением </w:t>
      </w:r>
      <w:r w:rsidRPr="00AD4E6F">
        <w:rPr>
          <w:rFonts w:ascii="Times New Roman" w:hAnsi="Times New Roman" w:cs="Times New Roman"/>
          <w:sz w:val="28"/>
          <w:szCs w:val="28"/>
        </w:rPr>
        <w:t>происхождени</w:t>
      </w:r>
      <w:r>
        <w:rPr>
          <w:rFonts w:ascii="Times New Roman" w:hAnsi="Times New Roman" w:cs="Times New Roman"/>
          <w:sz w:val="28"/>
          <w:szCs w:val="28"/>
        </w:rPr>
        <w:t>я</w:t>
      </w:r>
      <w:r w:rsidRPr="00AD4E6F">
        <w:rPr>
          <w:rFonts w:ascii="Times New Roman" w:hAnsi="Times New Roman" w:cs="Times New Roman"/>
          <w:sz w:val="28"/>
          <w:szCs w:val="28"/>
        </w:rPr>
        <w:t xml:space="preserve"> </w:t>
      </w:r>
      <w:r>
        <w:rPr>
          <w:rFonts w:ascii="Times New Roman" w:hAnsi="Times New Roman" w:cs="Times New Roman"/>
          <w:sz w:val="28"/>
          <w:szCs w:val="28"/>
        </w:rPr>
        <w:t>слов</w:t>
      </w:r>
      <w:r w:rsidRPr="00AD4E6F">
        <w:rPr>
          <w:rFonts w:ascii="Times New Roman" w:hAnsi="Times New Roman" w:cs="Times New Roman"/>
          <w:sz w:val="28"/>
          <w:szCs w:val="28"/>
        </w:rPr>
        <w:t>:</w:t>
      </w:r>
    </w:p>
    <w:p w:rsidR="0092064E" w:rsidRPr="00AD4E6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AD4E6F">
        <w:rPr>
          <w:rFonts w:ascii="Times New Roman" w:hAnsi="Times New Roman" w:cs="Times New Roman"/>
          <w:sz w:val="28"/>
          <w:szCs w:val="28"/>
        </w:rPr>
        <w:t xml:space="preserve"> семиотика</w:t>
      </w:r>
      <w:r>
        <w:rPr>
          <w:rFonts w:ascii="Times New Roman" w:hAnsi="Times New Roman" w:cs="Times New Roman"/>
          <w:sz w:val="28"/>
          <w:szCs w:val="28"/>
        </w:rPr>
        <w:t>;</w:t>
      </w:r>
    </w:p>
    <w:p w:rsidR="0092064E" w:rsidRPr="00AD4E6F"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4E6F">
        <w:rPr>
          <w:rFonts w:ascii="Times New Roman" w:hAnsi="Times New Roman" w:cs="Times New Roman"/>
          <w:sz w:val="28"/>
          <w:szCs w:val="28"/>
        </w:rPr>
        <w:t xml:space="preserve"> прагматика</w:t>
      </w:r>
      <w:r>
        <w:rPr>
          <w:rFonts w:ascii="Times New Roman" w:hAnsi="Times New Roman" w:cs="Times New Roman"/>
          <w:sz w:val="28"/>
          <w:szCs w:val="28"/>
        </w:rPr>
        <w:t>;</w:t>
      </w:r>
    </w:p>
    <w:p w:rsidR="0092064E" w:rsidRPr="004A4600"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4E6F">
        <w:rPr>
          <w:rFonts w:ascii="Times New Roman" w:hAnsi="Times New Roman" w:cs="Times New Roman"/>
          <w:sz w:val="28"/>
          <w:szCs w:val="28"/>
        </w:rPr>
        <w:t xml:space="preserve"> этимология</w:t>
      </w:r>
      <w:r>
        <w:rPr>
          <w:rFonts w:ascii="Times New Roman" w:hAnsi="Times New Roman" w:cs="Times New Roman"/>
          <w:sz w:val="28"/>
          <w:szCs w:val="28"/>
        </w:rPr>
        <w:t>.</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4A4600">
        <w:rPr>
          <w:rFonts w:ascii="Times New Roman" w:hAnsi="Times New Roman" w:cs="Times New Roman"/>
          <w:sz w:val="28"/>
          <w:szCs w:val="28"/>
        </w:rPr>
        <w:t>.</w:t>
      </w:r>
      <w:r>
        <w:rPr>
          <w:rFonts w:ascii="Times New Roman" w:hAnsi="Times New Roman" w:cs="Times New Roman"/>
          <w:sz w:val="28"/>
          <w:szCs w:val="28"/>
        </w:rPr>
        <w:t xml:space="preserve"> Логическая (знаковая) </w:t>
      </w:r>
      <w:proofErr w:type="gramStart"/>
      <w:r>
        <w:rPr>
          <w:rFonts w:ascii="Times New Roman" w:hAnsi="Times New Roman" w:cs="Times New Roman"/>
          <w:sz w:val="28"/>
          <w:szCs w:val="28"/>
        </w:rPr>
        <w:t>конструкция, воспроизводящая те или иные характеристики исследуемого объекта при условии заранее определенных требований к соответствию этой конструкции объекту называется</w:t>
      </w:r>
      <w:proofErr w:type="gramEnd"/>
      <w:r>
        <w:rPr>
          <w:rFonts w:ascii="Times New Roman" w:hAnsi="Times New Roman" w:cs="Times New Roman"/>
          <w:sz w:val="28"/>
          <w:szCs w:val="28"/>
        </w:rPr>
        <w:t xml:space="preserve"> ___________.</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8</w:t>
      </w:r>
      <w:r w:rsidRPr="004A4600">
        <w:rPr>
          <w:rFonts w:ascii="Times New Roman" w:hAnsi="Times New Roman" w:cs="Times New Roman"/>
          <w:bCs/>
          <w:sz w:val="28"/>
          <w:szCs w:val="28"/>
        </w:rPr>
        <w:t>.</w:t>
      </w:r>
      <w:r>
        <w:rPr>
          <w:rFonts w:ascii="Times New Roman" w:hAnsi="Times New Roman" w:cs="Times New Roman"/>
          <w:bCs/>
          <w:sz w:val="28"/>
          <w:szCs w:val="28"/>
        </w:rPr>
        <w:t xml:space="preserve"> Система обобщенного и достоверного знания о том или ином фрагменте действительности, который описывает, объясняет и </w:t>
      </w:r>
      <w:proofErr w:type="gramStart"/>
      <w:r>
        <w:rPr>
          <w:rFonts w:ascii="Times New Roman" w:hAnsi="Times New Roman" w:cs="Times New Roman"/>
          <w:bCs/>
          <w:sz w:val="28"/>
          <w:szCs w:val="28"/>
        </w:rPr>
        <w:t>предсказывает функционирование определенной совокупности составляющих ее объектов называется</w:t>
      </w:r>
      <w:proofErr w:type="gramEnd"/>
      <w:r>
        <w:rPr>
          <w:rFonts w:ascii="Times New Roman" w:hAnsi="Times New Roman" w:cs="Times New Roman"/>
          <w:bCs/>
          <w:sz w:val="28"/>
          <w:szCs w:val="28"/>
        </w:rPr>
        <w:t xml:space="preserve"> ______________________.</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9. Совокупность приемов и операций познания и практического преобразования действительности – это _________________</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методология</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методика</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метод </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технология </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10.</w:t>
      </w:r>
      <w:r w:rsidRPr="004A4600">
        <w:rPr>
          <w:rFonts w:ascii="Times New Roman" w:hAnsi="Times New Roman" w:cs="Times New Roman"/>
          <w:bCs/>
          <w:sz w:val="28"/>
          <w:szCs w:val="28"/>
        </w:rPr>
        <w:t xml:space="preserve"> </w:t>
      </w:r>
      <w:r>
        <w:rPr>
          <w:rFonts w:ascii="Times New Roman" w:hAnsi="Times New Roman" w:cs="Times New Roman"/>
          <w:bCs/>
          <w:sz w:val="28"/>
          <w:szCs w:val="28"/>
        </w:rPr>
        <w:t xml:space="preserve">Ф. </w:t>
      </w:r>
      <w:proofErr w:type="spellStart"/>
      <w:r>
        <w:rPr>
          <w:rFonts w:ascii="Times New Roman" w:hAnsi="Times New Roman" w:cs="Times New Roman"/>
          <w:bCs/>
          <w:sz w:val="28"/>
          <w:szCs w:val="28"/>
        </w:rPr>
        <w:t>Бопп</w:t>
      </w:r>
      <w:proofErr w:type="spellEnd"/>
      <w:r>
        <w:rPr>
          <w:rFonts w:ascii="Times New Roman" w:hAnsi="Times New Roman" w:cs="Times New Roman"/>
          <w:bCs/>
          <w:sz w:val="28"/>
          <w:szCs w:val="28"/>
        </w:rPr>
        <w:t xml:space="preserve">, Р. </w:t>
      </w:r>
      <w:proofErr w:type="spellStart"/>
      <w:r>
        <w:rPr>
          <w:rFonts w:ascii="Times New Roman" w:hAnsi="Times New Roman" w:cs="Times New Roman"/>
          <w:bCs/>
          <w:sz w:val="28"/>
          <w:szCs w:val="28"/>
        </w:rPr>
        <w:t>Раск</w:t>
      </w:r>
      <w:proofErr w:type="spellEnd"/>
      <w:r>
        <w:rPr>
          <w:rFonts w:ascii="Times New Roman" w:hAnsi="Times New Roman" w:cs="Times New Roman"/>
          <w:bCs/>
          <w:sz w:val="28"/>
          <w:szCs w:val="28"/>
        </w:rPr>
        <w:t xml:space="preserve">, Я. Гримм, А.Х. Востоков – представители </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античной филологии</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сравнительно-исторического языкознания</w:t>
      </w:r>
    </w:p>
    <w:p w:rsidR="0092064E"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структурного подхода к изучению языка</w:t>
      </w:r>
    </w:p>
    <w:p w:rsidR="0092064E" w:rsidRPr="004A4600" w:rsidRDefault="0092064E" w:rsidP="0092064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антропоцентризма</w:t>
      </w:r>
    </w:p>
    <w:p w:rsidR="0092064E" w:rsidRDefault="0092064E" w:rsidP="0092064E">
      <w:pPr>
        <w:pStyle w:val="a6"/>
        <w:spacing w:after="0" w:line="360" w:lineRule="auto"/>
        <w:ind w:left="0" w:firstLine="709"/>
        <w:jc w:val="both"/>
        <w:rPr>
          <w:rFonts w:ascii="Times New Roman" w:hAnsi="Times New Roman" w:cs="Times New Roman"/>
          <w:sz w:val="28"/>
          <w:szCs w:val="28"/>
        </w:rPr>
      </w:pPr>
      <w:r w:rsidRPr="000514E5">
        <w:rPr>
          <w:rFonts w:ascii="Times New Roman" w:hAnsi="Times New Roman" w:cs="Times New Roman"/>
          <w:sz w:val="28"/>
          <w:szCs w:val="28"/>
        </w:rPr>
        <w:t xml:space="preserve">11. </w:t>
      </w:r>
      <w:r>
        <w:rPr>
          <w:rFonts w:ascii="Times New Roman" w:hAnsi="Times New Roman" w:cs="Times New Roman"/>
          <w:sz w:val="28"/>
          <w:szCs w:val="28"/>
        </w:rPr>
        <w:t xml:space="preserve">Работы «О разнообразии структур человеческого языка» и «О различии строения человеческих языков и его влиянии на духовное развитие человеческого рода» принадлежат </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А. </w:t>
      </w:r>
      <w:proofErr w:type="spellStart"/>
      <w:r>
        <w:rPr>
          <w:rFonts w:ascii="Times New Roman" w:hAnsi="Times New Roman" w:cs="Times New Roman"/>
          <w:sz w:val="28"/>
          <w:szCs w:val="28"/>
        </w:rPr>
        <w:t>Шлейхеру</w:t>
      </w:r>
      <w:proofErr w:type="spellEnd"/>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В. фон Гумбольдту</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И.А. </w:t>
      </w:r>
      <w:proofErr w:type="spellStart"/>
      <w:r>
        <w:rPr>
          <w:rFonts w:ascii="Times New Roman" w:hAnsi="Times New Roman" w:cs="Times New Roman"/>
          <w:sz w:val="28"/>
          <w:szCs w:val="28"/>
        </w:rPr>
        <w:t>Бодуэну</w:t>
      </w:r>
      <w:proofErr w:type="spellEnd"/>
      <w:r>
        <w:rPr>
          <w:rFonts w:ascii="Times New Roman" w:hAnsi="Times New Roman" w:cs="Times New Roman"/>
          <w:sz w:val="28"/>
          <w:szCs w:val="28"/>
        </w:rPr>
        <w:t xml:space="preserve"> де </w:t>
      </w:r>
      <w:proofErr w:type="spellStart"/>
      <w:r>
        <w:rPr>
          <w:rFonts w:ascii="Times New Roman" w:hAnsi="Times New Roman" w:cs="Times New Roman"/>
          <w:sz w:val="28"/>
          <w:szCs w:val="28"/>
        </w:rPr>
        <w:t>Куртен</w:t>
      </w:r>
      <w:r w:rsidRPr="00557555">
        <w:rPr>
          <w:rFonts w:ascii="Times New Roman" w:hAnsi="Times New Roman" w:cs="Times New Roman"/>
          <w:sz w:val="28"/>
          <w:szCs w:val="28"/>
        </w:rPr>
        <w:t>е</w:t>
      </w:r>
      <w:proofErr w:type="spellEnd"/>
    </w:p>
    <w:p w:rsidR="0092064E" w:rsidRPr="00557555"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Ф. </w:t>
      </w:r>
      <w:proofErr w:type="spellStart"/>
      <w:r>
        <w:rPr>
          <w:rFonts w:ascii="Times New Roman" w:hAnsi="Times New Roman" w:cs="Times New Roman"/>
          <w:sz w:val="28"/>
          <w:szCs w:val="28"/>
        </w:rPr>
        <w:t>Боппу</w:t>
      </w:r>
      <w:proofErr w:type="spellEnd"/>
    </w:p>
    <w:p w:rsidR="0092064E" w:rsidRDefault="0092064E" w:rsidP="0092064E">
      <w:pPr>
        <w:pStyle w:val="a6"/>
        <w:spacing w:after="0" w:line="360" w:lineRule="auto"/>
        <w:ind w:left="0" w:firstLine="709"/>
        <w:jc w:val="both"/>
        <w:rPr>
          <w:rFonts w:ascii="Times New Roman" w:hAnsi="Times New Roman" w:cs="Times New Roman"/>
          <w:sz w:val="28"/>
          <w:szCs w:val="28"/>
        </w:rPr>
      </w:pPr>
      <w:r w:rsidRPr="00557555">
        <w:rPr>
          <w:rFonts w:ascii="Times New Roman" w:hAnsi="Times New Roman" w:cs="Times New Roman"/>
          <w:sz w:val="28"/>
          <w:szCs w:val="28"/>
        </w:rPr>
        <w:t xml:space="preserve">12. </w:t>
      </w:r>
      <w:r>
        <w:rPr>
          <w:rFonts w:ascii="Times New Roman" w:hAnsi="Times New Roman" w:cs="Times New Roman"/>
          <w:sz w:val="28"/>
          <w:szCs w:val="28"/>
        </w:rPr>
        <w:t xml:space="preserve">Язык как природный организм рассматривался </w:t>
      </w:r>
      <w:proofErr w:type="gramStart"/>
      <w:r>
        <w:rPr>
          <w:rFonts w:ascii="Times New Roman" w:hAnsi="Times New Roman" w:cs="Times New Roman"/>
          <w:sz w:val="28"/>
          <w:szCs w:val="28"/>
        </w:rPr>
        <w:t>в</w:t>
      </w:r>
      <w:proofErr w:type="gramEnd"/>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психологическом </w:t>
      </w:r>
      <w:proofErr w:type="gramStart"/>
      <w:r>
        <w:rPr>
          <w:rFonts w:ascii="Times New Roman" w:hAnsi="Times New Roman" w:cs="Times New Roman"/>
          <w:sz w:val="28"/>
          <w:szCs w:val="28"/>
        </w:rPr>
        <w:t>направлении</w:t>
      </w:r>
      <w:proofErr w:type="gramEnd"/>
      <w:r>
        <w:rPr>
          <w:rFonts w:ascii="Times New Roman" w:hAnsi="Times New Roman" w:cs="Times New Roman"/>
          <w:sz w:val="28"/>
          <w:szCs w:val="28"/>
        </w:rPr>
        <w:t xml:space="preserve"> </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логическом </w:t>
      </w:r>
      <w:proofErr w:type="gramStart"/>
      <w:r>
        <w:rPr>
          <w:rFonts w:ascii="Times New Roman" w:hAnsi="Times New Roman" w:cs="Times New Roman"/>
          <w:sz w:val="28"/>
          <w:szCs w:val="28"/>
        </w:rPr>
        <w:t>направлении</w:t>
      </w:r>
      <w:proofErr w:type="gramEnd"/>
      <w:r>
        <w:rPr>
          <w:rFonts w:ascii="Times New Roman" w:hAnsi="Times New Roman" w:cs="Times New Roman"/>
          <w:sz w:val="28"/>
          <w:szCs w:val="28"/>
        </w:rPr>
        <w:t xml:space="preserve"> языкознания</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натуралистической концепции А. </w:t>
      </w:r>
      <w:proofErr w:type="spellStart"/>
      <w:r>
        <w:rPr>
          <w:rFonts w:ascii="Times New Roman" w:hAnsi="Times New Roman" w:cs="Times New Roman"/>
          <w:sz w:val="28"/>
          <w:szCs w:val="28"/>
        </w:rPr>
        <w:t>Шлейхера</w:t>
      </w:r>
      <w:proofErr w:type="spellEnd"/>
    </w:p>
    <w:p w:rsidR="0092064E" w:rsidRDefault="0092064E" w:rsidP="0092064E">
      <w:pPr>
        <w:pStyle w:val="a6"/>
        <w:spacing w:after="0" w:line="360" w:lineRule="auto"/>
        <w:ind w:left="0" w:firstLine="709"/>
        <w:jc w:val="both"/>
        <w:rPr>
          <w:rFonts w:ascii="Times New Roman" w:hAnsi="Times New Roman" w:cs="Times New Roman"/>
          <w:sz w:val="28"/>
          <w:szCs w:val="28"/>
        </w:rPr>
      </w:pPr>
      <w:r w:rsidRPr="001C438A">
        <w:rPr>
          <w:rFonts w:ascii="Times New Roman" w:hAnsi="Times New Roman" w:cs="Times New Roman"/>
          <w:sz w:val="28"/>
          <w:szCs w:val="28"/>
        </w:rPr>
        <w:t xml:space="preserve">13. </w:t>
      </w:r>
      <w:r>
        <w:rPr>
          <w:rFonts w:ascii="Times New Roman" w:hAnsi="Times New Roman" w:cs="Times New Roman"/>
          <w:sz w:val="28"/>
          <w:szCs w:val="28"/>
        </w:rPr>
        <w:t xml:space="preserve">Оформление и становление психологизма в языкознании относится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концу 19 века</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началу 20 века</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середине 19 века</w:t>
      </w:r>
    </w:p>
    <w:p w:rsidR="0092064E" w:rsidRPr="001C438A"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концу 20 века</w:t>
      </w:r>
    </w:p>
    <w:p w:rsidR="0092064E" w:rsidRDefault="0092064E" w:rsidP="0092064E">
      <w:pPr>
        <w:pStyle w:val="a6"/>
        <w:spacing w:after="0" w:line="360" w:lineRule="auto"/>
        <w:ind w:left="0" w:firstLine="709"/>
        <w:jc w:val="both"/>
        <w:rPr>
          <w:rFonts w:ascii="Times New Roman" w:hAnsi="Times New Roman" w:cs="Times New Roman"/>
          <w:sz w:val="28"/>
          <w:szCs w:val="28"/>
        </w:rPr>
      </w:pPr>
      <w:r w:rsidRPr="006A69B3">
        <w:rPr>
          <w:rFonts w:ascii="Times New Roman" w:hAnsi="Times New Roman" w:cs="Times New Roman"/>
          <w:sz w:val="28"/>
          <w:szCs w:val="28"/>
        </w:rPr>
        <w:t xml:space="preserve">14. </w:t>
      </w:r>
      <w:r>
        <w:rPr>
          <w:rFonts w:ascii="Times New Roman" w:hAnsi="Times New Roman" w:cs="Times New Roman"/>
          <w:sz w:val="28"/>
          <w:szCs w:val="28"/>
        </w:rPr>
        <w:t xml:space="preserve">Крупнейшим представителем логического направления в русском языкознании является </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Ф.Ф. Фортунатов</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Ф.И. Буслаев</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И.А. </w:t>
      </w:r>
      <w:proofErr w:type="spellStart"/>
      <w:r>
        <w:rPr>
          <w:rFonts w:ascii="Times New Roman" w:hAnsi="Times New Roman" w:cs="Times New Roman"/>
          <w:sz w:val="28"/>
          <w:szCs w:val="28"/>
        </w:rPr>
        <w:t>Бодуэн</w:t>
      </w:r>
      <w:proofErr w:type="spellEnd"/>
      <w:r>
        <w:rPr>
          <w:rFonts w:ascii="Times New Roman" w:hAnsi="Times New Roman" w:cs="Times New Roman"/>
          <w:sz w:val="28"/>
          <w:szCs w:val="28"/>
        </w:rPr>
        <w:t xml:space="preserve"> де </w:t>
      </w:r>
      <w:proofErr w:type="spellStart"/>
      <w:r>
        <w:rPr>
          <w:rFonts w:ascii="Times New Roman" w:hAnsi="Times New Roman" w:cs="Times New Roman"/>
          <w:sz w:val="28"/>
          <w:szCs w:val="28"/>
        </w:rPr>
        <w:t>Куртен</w:t>
      </w:r>
      <w:r w:rsidRPr="00557555">
        <w:rPr>
          <w:rFonts w:ascii="Times New Roman" w:hAnsi="Times New Roman" w:cs="Times New Roman"/>
          <w:sz w:val="28"/>
          <w:szCs w:val="28"/>
        </w:rPr>
        <w:t>е</w:t>
      </w:r>
      <w:proofErr w:type="spellEnd"/>
    </w:p>
    <w:p w:rsidR="0092064E" w:rsidRPr="006A69B3"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Л.С. Выготский</w:t>
      </w:r>
    </w:p>
    <w:p w:rsidR="0092064E" w:rsidRDefault="0092064E" w:rsidP="0092064E">
      <w:pPr>
        <w:pStyle w:val="a6"/>
        <w:spacing w:after="0" w:line="360" w:lineRule="auto"/>
        <w:ind w:left="0" w:firstLine="709"/>
        <w:jc w:val="both"/>
        <w:rPr>
          <w:rFonts w:ascii="Times New Roman" w:hAnsi="Times New Roman" w:cs="Times New Roman"/>
          <w:sz w:val="28"/>
          <w:szCs w:val="28"/>
        </w:rPr>
      </w:pPr>
      <w:r w:rsidRPr="006A69B3">
        <w:rPr>
          <w:rFonts w:ascii="Times New Roman" w:hAnsi="Times New Roman" w:cs="Times New Roman"/>
          <w:sz w:val="28"/>
          <w:szCs w:val="28"/>
        </w:rPr>
        <w:t xml:space="preserve">15. </w:t>
      </w:r>
      <w:r>
        <w:rPr>
          <w:rFonts w:ascii="Times New Roman" w:hAnsi="Times New Roman" w:cs="Times New Roman"/>
          <w:sz w:val="28"/>
          <w:szCs w:val="28"/>
        </w:rPr>
        <w:t>Центральным в концепции __________________ является представление о языке как об индивидуальной психофизической деятельности.</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младограмматизма</w:t>
      </w:r>
      <w:proofErr w:type="spellEnd"/>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психологизма</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когнитивизма</w:t>
      </w:r>
      <w:proofErr w:type="spellEnd"/>
    </w:p>
    <w:p w:rsidR="0092064E" w:rsidRPr="00924430" w:rsidRDefault="0092064E" w:rsidP="0092064E">
      <w:pPr>
        <w:pStyle w:val="a6"/>
        <w:spacing w:after="0" w:line="360" w:lineRule="auto"/>
        <w:ind w:left="0" w:firstLine="709"/>
        <w:jc w:val="both"/>
        <w:rPr>
          <w:rFonts w:ascii="Times New Roman" w:hAnsi="Times New Roman" w:cs="Times New Roman"/>
          <w:sz w:val="28"/>
          <w:szCs w:val="28"/>
          <w:lang w:val="fr-FR"/>
        </w:rPr>
      </w:pPr>
      <w:r>
        <w:rPr>
          <w:rFonts w:ascii="Times New Roman" w:hAnsi="Times New Roman" w:cs="Times New Roman"/>
          <w:sz w:val="28"/>
          <w:szCs w:val="28"/>
        </w:rPr>
        <w:t>- натурализма.</w:t>
      </w:r>
    </w:p>
    <w:p w:rsidR="0092064E" w:rsidRPr="005C6A44" w:rsidRDefault="0092064E" w:rsidP="0092064E">
      <w:pPr>
        <w:pStyle w:val="a6"/>
        <w:spacing w:after="0" w:line="360" w:lineRule="auto"/>
        <w:ind w:left="0" w:firstLine="709"/>
        <w:jc w:val="both"/>
        <w:rPr>
          <w:rFonts w:ascii="Times New Roman" w:hAnsi="Times New Roman" w:cs="Times New Roman"/>
          <w:b/>
          <w:sz w:val="28"/>
          <w:szCs w:val="28"/>
        </w:rPr>
      </w:pPr>
      <w:r w:rsidRPr="00455D16">
        <w:rPr>
          <w:rFonts w:ascii="Times New Roman" w:hAnsi="Times New Roman" w:cs="Times New Roman"/>
          <w:sz w:val="28"/>
          <w:szCs w:val="28"/>
        </w:rPr>
        <w:t>1</w:t>
      </w:r>
      <w:r>
        <w:rPr>
          <w:rFonts w:ascii="Times New Roman" w:hAnsi="Times New Roman" w:cs="Times New Roman"/>
          <w:sz w:val="28"/>
          <w:szCs w:val="28"/>
        </w:rPr>
        <w:t>6</w:t>
      </w:r>
      <w:r w:rsidRPr="00455D16">
        <w:rPr>
          <w:rFonts w:ascii="Times New Roman" w:hAnsi="Times New Roman" w:cs="Times New Roman"/>
          <w:sz w:val="28"/>
          <w:szCs w:val="28"/>
        </w:rPr>
        <w:t xml:space="preserve">. </w:t>
      </w:r>
      <w:r>
        <w:rPr>
          <w:rFonts w:ascii="Times New Roman" w:hAnsi="Times New Roman" w:cs="Times New Roman"/>
          <w:sz w:val="28"/>
          <w:szCs w:val="28"/>
        </w:rPr>
        <w:t>Конструирование мира в языке в самом общем виде означает</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человек живет в мире, творимом им самим</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объективный мир отражается в языке</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субъективный образ мира запечатлен в языке</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языковая картина мира одинакова во всех языках</w:t>
      </w:r>
    </w:p>
    <w:p w:rsidR="0092064E" w:rsidRDefault="0092064E" w:rsidP="0092064E">
      <w:pPr>
        <w:pStyle w:val="a6"/>
        <w:spacing w:after="0" w:line="360" w:lineRule="auto"/>
        <w:ind w:left="0" w:firstLine="709"/>
        <w:jc w:val="both"/>
        <w:rPr>
          <w:rFonts w:ascii="Times New Roman" w:hAnsi="Times New Roman" w:cs="Times New Roman"/>
          <w:sz w:val="28"/>
          <w:szCs w:val="28"/>
        </w:rPr>
      </w:pPr>
      <w:r w:rsidRPr="000076A4">
        <w:rPr>
          <w:rFonts w:ascii="Times New Roman" w:hAnsi="Times New Roman" w:cs="Times New Roman"/>
          <w:sz w:val="28"/>
          <w:szCs w:val="28"/>
        </w:rPr>
        <w:t xml:space="preserve">17. </w:t>
      </w:r>
      <w:r>
        <w:rPr>
          <w:rFonts w:ascii="Times New Roman" w:hAnsi="Times New Roman" w:cs="Times New Roman"/>
          <w:sz w:val="28"/>
          <w:szCs w:val="28"/>
        </w:rPr>
        <w:t>Когнитивная семантика это ______________________</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знаковая теория языка</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многоуровневая теория значения</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прагматически направленная концепция значения</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результат дискурсивной деятельности  </w:t>
      </w:r>
    </w:p>
    <w:p w:rsidR="0092064E" w:rsidRDefault="0092064E" w:rsidP="0092064E">
      <w:pPr>
        <w:pStyle w:val="a6"/>
        <w:spacing w:after="0" w:line="360" w:lineRule="auto"/>
        <w:ind w:left="0" w:firstLine="709"/>
        <w:jc w:val="both"/>
        <w:rPr>
          <w:rFonts w:ascii="Times New Roman" w:hAnsi="Times New Roman" w:cs="Times New Roman"/>
          <w:sz w:val="28"/>
          <w:szCs w:val="28"/>
        </w:rPr>
      </w:pPr>
      <w:r w:rsidRPr="002464B2">
        <w:rPr>
          <w:rFonts w:ascii="Times New Roman" w:hAnsi="Times New Roman" w:cs="Times New Roman"/>
          <w:sz w:val="28"/>
          <w:szCs w:val="28"/>
        </w:rPr>
        <w:lastRenderedPageBreak/>
        <w:t xml:space="preserve">18. </w:t>
      </w:r>
      <w:r>
        <w:rPr>
          <w:rFonts w:ascii="Times New Roman" w:hAnsi="Times New Roman" w:cs="Times New Roman"/>
          <w:sz w:val="28"/>
          <w:szCs w:val="28"/>
        </w:rPr>
        <w:t xml:space="preserve">Термин «социолингвистика» ввел в научный оборот американский социолог Г. Карри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- 1965 году</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- 1984 году</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- 1952 году</w:t>
      </w:r>
    </w:p>
    <w:p w:rsidR="0092064E"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- 1925 году</w:t>
      </w:r>
    </w:p>
    <w:p w:rsidR="0092064E" w:rsidRPr="00A93180" w:rsidRDefault="0092064E" w:rsidP="0092064E">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19. Предметом психолингвистики по А.А. Леонтьеву является</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соотношение личности со структурой и функциями речевой деятельности, с одной стороны, и языком как главной «образующей» образа мира человека, с другой</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характеристики языкового сознания субъекта познания</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психологические аспекты формирования языкового значения</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психологические механизмы формирования языковой личности</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 Единицей психолингвистического анализа является</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речевая деятельность</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речевой акт</w:t>
      </w:r>
    </w:p>
    <w:p w:rsidR="0092064E" w:rsidRDefault="0092064E" w:rsidP="009206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коммуникативный акт</w:t>
      </w:r>
    </w:p>
    <w:p w:rsidR="0092064E" w:rsidRPr="003F678E" w:rsidRDefault="0092064E" w:rsidP="0092064E">
      <w:pPr>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языковое высказывание.</w:t>
      </w:r>
    </w:p>
    <w:p w:rsidR="0092064E" w:rsidRPr="008901D1" w:rsidRDefault="0092064E" w:rsidP="0092064E"/>
    <w:p w:rsidR="0092064E" w:rsidRPr="00A46E09" w:rsidRDefault="0092064E" w:rsidP="0092064E">
      <w:pPr>
        <w:spacing w:after="0" w:line="360" w:lineRule="auto"/>
        <w:ind w:firstLine="709"/>
        <w:jc w:val="both"/>
        <w:rPr>
          <w:rFonts w:ascii="Times New Roman" w:hAnsi="Times New Roman" w:cs="Times New Roman"/>
          <w:sz w:val="28"/>
          <w:szCs w:val="28"/>
        </w:rPr>
      </w:pPr>
      <w:r w:rsidRPr="00A46E09">
        <w:rPr>
          <w:rFonts w:ascii="Times New Roman" w:hAnsi="Times New Roman" w:cs="Times New Roman"/>
          <w:sz w:val="28"/>
          <w:szCs w:val="28"/>
        </w:rPr>
        <w:t>Итоговой формой контроля знаний, умений и навыков по дисциплине является зачет. Он проводится по билетам, которые включают два теоретических вопроса.</w:t>
      </w:r>
    </w:p>
    <w:p w:rsidR="0092064E" w:rsidRDefault="0092064E" w:rsidP="0092064E">
      <w:pPr>
        <w:pStyle w:val="2"/>
        <w:spacing w:before="0" w:line="360" w:lineRule="auto"/>
        <w:ind w:firstLine="709"/>
        <w:rPr>
          <w:rFonts w:ascii="Times New Roman" w:hAnsi="Times New Roman" w:cs="Times New Roman"/>
          <w:color w:val="auto"/>
          <w:sz w:val="28"/>
          <w:szCs w:val="28"/>
        </w:rPr>
      </w:pPr>
      <w:bookmarkStart w:id="9" w:name="_Toc131954526"/>
      <w:r>
        <w:rPr>
          <w:rFonts w:ascii="Times New Roman" w:hAnsi="Times New Roman" w:cs="Times New Roman"/>
          <w:color w:val="auto"/>
          <w:sz w:val="28"/>
          <w:szCs w:val="28"/>
        </w:rPr>
        <w:t>4</w:t>
      </w:r>
      <w:r w:rsidRPr="00485E7B">
        <w:rPr>
          <w:rFonts w:ascii="Times New Roman" w:hAnsi="Times New Roman" w:cs="Times New Roman"/>
          <w:color w:val="auto"/>
          <w:sz w:val="28"/>
          <w:szCs w:val="28"/>
        </w:rPr>
        <w:t xml:space="preserve">.2 Вопросы для подготовки к </w:t>
      </w:r>
      <w:r>
        <w:rPr>
          <w:rFonts w:ascii="Times New Roman" w:hAnsi="Times New Roman" w:cs="Times New Roman"/>
          <w:color w:val="auto"/>
          <w:sz w:val="28"/>
          <w:szCs w:val="28"/>
        </w:rPr>
        <w:t>экзамен</w:t>
      </w:r>
      <w:r w:rsidRPr="00485E7B">
        <w:rPr>
          <w:rFonts w:ascii="Times New Roman" w:hAnsi="Times New Roman" w:cs="Times New Roman"/>
          <w:color w:val="auto"/>
          <w:sz w:val="28"/>
          <w:szCs w:val="28"/>
        </w:rPr>
        <w:t>у</w:t>
      </w:r>
      <w:bookmarkEnd w:id="9"/>
    </w:p>
    <w:p w:rsidR="0092064E" w:rsidRPr="002D0C45" w:rsidRDefault="0092064E" w:rsidP="0092064E">
      <w:pPr>
        <w:rPr>
          <w:rFonts w:ascii="Times New Roman" w:hAnsi="Times New Roman" w:cs="Times New Roman"/>
          <w:sz w:val="28"/>
          <w:szCs w:val="28"/>
        </w:rPr>
      </w:pPr>
    </w:p>
    <w:p w:rsidR="0092064E" w:rsidRPr="002D0C45"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color w:val="FF0000"/>
          <w:spacing w:val="-4"/>
          <w:sz w:val="28"/>
          <w:szCs w:val="28"/>
        </w:rPr>
      </w:pPr>
      <w:r>
        <w:rPr>
          <w:rFonts w:ascii="Times New Roman" w:hAnsi="Times New Roman" w:cs="Times New Roman"/>
          <w:sz w:val="28"/>
        </w:rPr>
        <w:t xml:space="preserve">1. </w:t>
      </w:r>
      <w:r w:rsidRPr="002D0C45">
        <w:rPr>
          <w:rFonts w:ascii="Times New Roman" w:hAnsi="Times New Roman" w:cs="Times New Roman"/>
          <w:sz w:val="28"/>
        </w:rPr>
        <w:t>Языкознание как гуманитарная дисциплина</w:t>
      </w:r>
      <w:r>
        <w:rPr>
          <w:rFonts w:ascii="Times New Roman" w:hAnsi="Times New Roman" w:cs="Times New Roman"/>
          <w:sz w:val="28"/>
        </w:rPr>
        <w:t>.</w:t>
      </w:r>
      <w:r w:rsidRPr="002D0C45">
        <w:rPr>
          <w:rFonts w:ascii="Times New Roman" w:hAnsi="Times New Roman" w:cs="Times New Roman"/>
          <w:sz w:val="28"/>
        </w:rPr>
        <w:t xml:space="preserve"> </w:t>
      </w:r>
      <w:r>
        <w:rPr>
          <w:rFonts w:ascii="Times New Roman" w:hAnsi="Times New Roman" w:cs="Times New Roman"/>
          <w:sz w:val="28"/>
        </w:rPr>
        <w:t>Е</w:t>
      </w:r>
      <w:r w:rsidRPr="002D0C45">
        <w:rPr>
          <w:rFonts w:ascii="Times New Roman" w:hAnsi="Times New Roman" w:cs="Times New Roman"/>
          <w:sz w:val="28"/>
        </w:rPr>
        <w:t xml:space="preserve">го </w:t>
      </w:r>
      <w:r>
        <w:rPr>
          <w:rFonts w:ascii="Times New Roman" w:hAnsi="Times New Roman" w:cs="Times New Roman"/>
          <w:sz w:val="28"/>
        </w:rPr>
        <w:t xml:space="preserve">роль и </w:t>
      </w:r>
      <w:r w:rsidRPr="002D0C45">
        <w:rPr>
          <w:rFonts w:ascii="Times New Roman" w:hAnsi="Times New Roman" w:cs="Times New Roman"/>
          <w:sz w:val="28"/>
        </w:rPr>
        <w:t>место в системе научного знания о человеке</w:t>
      </w:r>
      <w:r>
        <w:rPr>
          <w:rFonts w:ascii="Times New Roman" w:hAnsi="Times New Roman" w:cs="Times New Roman"/>
          <w:sz w:val="28"/>
        </w:rPr>
        <w:t>.</w:t>
      </w:r>
      <w:r w:rsidRPr="002D0C45">
        <w:rPr>
          <w:rFonts w:ascii="Times New Roman" w:hAnsi="Times New Roman" w:cs="Times New Roman"/>
          <w:bCs/>
          <w:color w:val="FF0000"/>
          <w:spacing w:val="-4"/>
          <w:sz w:val="28"/>
          <w:szCs w:val="28"/>
        </w:rPr>
        <w:t xml:space="preserve"> </w:t>
      </w:r>
    </w:p>
    <w:p w:rsidR="0092064E"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2. Периодизация в истории языкознания.</w:t>
      </w:r>
    </w:p>
    <w:p w:rsidR="0092064E"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3. Религиозные и мифологические воззрения на Слово как основу бытия.</w:t>
      </w:r>
    </w:p>
    <w:p w:rsidR="0092064E"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4. Языкознание в Древней Индии.</w:t>
      </w:r>
    </w:p>
    <w:p w:rsidR="0092064E"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lastRenderedPageBreak/>
        <w:t>5. Античное языкознание.</w:t>
      </w:r>
    </w:p>
    <w:p w:rsidR="0092064E"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6. Языкознание средних веков.</w:t>
      </w:r>
    </w:p>
    <w:p w:rsidR="0092064E"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7. Языкознание эпохи Возрождения.</w:t>
      </w:r>
    </w:p>
    <w:p w:rsidR="0092064E"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8. Языкознание 17-18 веков.</w:t>
      </w:r>
    </w:p>
    <w:p w:rsidR="0092064E" w:rsidRPr="004A4600" w:rsidRDefault="0092064E" w:rsidP="0092064E">
      <w:pPr>
        <w:widowControl w:val="0"/>
        <w:tabs>
          <w:tab w:val="left" w:pos="993"/>
        </w:tabs>
        <w:autoSpaceDE w:val="0"/>
        <w:autoSpaceDN w:val="0"/>
        <w:adjustRightInd w:val="0"/>
        <w:spacing w:after="0" w:line="360" w:lineRule="auto"/>
        <w:ind w:firstLine="709"/>
        <w:jc w:val="both"/>
        <w:rPr>
          <w:rFonts w:ascii="Times New Roman" w:hAnsi="Times New Roman" w:cs="Times New Roman"/>
          <w:bCs/>
          <w:color w:val="FF0000"/>
          <w:spacing w:val="-3"/>
          <w:sz w:val="28"/>
          <w:szCs w:val="28"/>
        </w:rPr>
      </w:pPr>
      <w:r>
        <w:rPr>
          <w:rFonts w:ascii="Times New Roman" w:hAnsi="Times New Roman" w:cs="Times New Roman"/>
          <w:bCs/>
          <w:spacing w:val="-1"/>
          <w:sz w:val="28"/>
          <w:szCs w:val="28"/>
        </w:rPr>
        <w:t xml:space="preserve">9. </w:t>
      </w:r>
      <w:r w:rsidRPr="008450C1">
        <w:rPr>
          <w:rFonts w:ascii="Times New Roman" w:hAnsi="Times New Roman" w:cs="Times New Roman"/>
          <w:bCs/>
          <w:spacing w:val="-1"/>
          <w:sz w:val="28"/>
          <w:szCs w:val="28"/>
        </w:rPr>
        <w:t>Теории происхождения языка</w:t>
      </w:r>
      <w:r w:rsidRPr="00874C4C">
        <w:rPr>
          <w:rFonts w:ascii="Times New Roman" w:hAnsi="Times New Roman" w:cs="Times New Roman"/>
          <w:bCs/>
          <w:color w:val="000000" w:themeColor="text1"/>
          <w:spacing w:val="-3"/>
          <w:sz w:val="28"/>
          <w:szCs w:val="28"/>
        </w:rPr>
        <w:t>.</w:t>
      </w:r>
      <w:r w:rsidRPr="004A4600">
        <w:rPr>
          <w:rFonts w:ascii="Times New Roman" w:hAnsi="Times New Roman" w:cs="Times New Roman"/>
          <w:bCs/>
          <w:color w:val="FF0000"/>
          <w:spacing w:val="-3"/>
          <w:sz w:val="28"/>
          <w:szCs w:val="28"/>
        </w:rPr>
        <w:t xml:space="preserve"> </w:t>
      </w:r>
    </w:p>
    <w:p w:rsidR="0092064E" w:rsidRPr="00401C4C" w:rsidRDefault="0092064E" w:rsidP="0092064E">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10. </w:t>
      </w:r>
      <w:r w:rsidRPr="00401C4C">
        <w:rPr>
          <w:rFonts w:ascii="Times New Roman" w:hAnsi="Times New Roman" w:cs="Times New Roman"/>
          <w:bCs/>
          <w:color w:val="000000" w:themeColor="text1"/>
          <w:sz w:val="28"/>
          <w:szCs w:val="28"/>
        </w:rPr>
        <w:t>Сравнительно-историческая парадигма в языкознании.</w:t>
      </w:r>
    </w:p>
    <w:p w:rsidR="0092064E" w:rsidRPr="009A4910"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11. </w:t>
      </w:r>
      <w:r w:rsidRPr="009A4910">
        <w:rPr>
          <w:rFonts w:ascii="Times New Roman" w:hAnsi="Times New Roman"/>
          <w:sz w:val="28"/>
          <w:szCs w:val="28"/>
        </w:rPr>
        <w:t xml:space="preserve">Лингвистическая концепция В. фон Гумбольдта. </w:t>
      </w:r>
      <w:proofErr w:type="spellStart"/>
      <w:r w:rsidRPr="009A4910">
        <w:rPr>
          <w:rFonts w:ascii="Times New Roman" w:hAnsi="Times New Roman"/>
          <w:sz w:val="28"/>
          <w:szCs w:val="28"/>
        </w:rPr>
        <w:t>Неогумбольдтианство</w:t>
      </w:r>
      <w:proofErr w:type="spellEnd"/>
      <w:r w:rsidRPr="009A4910">
        <w:rPr>
          <w:rFonts w:ascii="Times New Roman" w:hAnsi="Times New Roman"/>
          <w:sz w:val="28"/>
          <w:szCs w:val="28"/>
        </w:rPr>
        <w:t>.</w:t>
      </w:r>
    </w:p>
    <w:p w:rsidR="0092064E" w:rsidRPr="004A4600"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12. </w:t>
      </w:r>
      <w:r w:rsidRPr="00F333D6">
        <w:rPr>
          <w:rFonts w:ascii="Times New Roman" w:hAnsi="Times New Roman"/>
          <w:sz w:val="28"/>
          <w:szCs w:val="28"/>
        </w:rPr>
        <w:t xml:space="preserve">Лингвистический натурализм: А. </w:t>
      </w:r>
      <w:proofErr w:type="spellStart"/>
      <w:r w:rsidRPr="00F333D6">
        <w:rPr>
          <w:rFonts w:ascii="Times New Roman" w:hAnsi="Times New Roman"/>
          <w:sz w:val="28"/>
          <w:szCs w:val="28"/>
        </w:rPr>
        <w:t>Шлейхер</w:t>
      </w:r>
      <w:proofErr w:type="spellEnd"/>
      <w:r w:rsidRPr="004A4600">
        <w:rPr>
          <w:rFonts w:ascii="Times New Roman" w:hAnsi="Times New Roman" w:cs="Times New Roman"/>
          <w:color w:val="000000" w:themeColor="text1"/>
          <w:sz w:val="28"/>
          <w:szCs w:val="28"/>
        </w:rPr>
        <w:t>.</w:t>
      </w:r>
    </w:p>
    <w:p w:rsidR="0092064E"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13. </w:t>
      </w:r>
      <w:r w:rsidRPr="009A4910">
        <w:rPr>
          <w:rFonts w:ascii="Times New Roman" w:hAnsi="Times New Roman"/>
          <w:sz w:val="28"/>
          <w:szCs w:val="28"/>
        </w:rPr>
        <w:t xml:space="preserve">Психологическое направление в языкознании. </w:t>
      </w:r>
      <w:r>
        <w:rPr>
          <w:rFonts w:ascii="Times New Roman" w:hAnsi="Times New Roman"/>
          <w:sz w:val="28"/>
          <w:szCs w:val="28"/>
        </w:rPr>
        <w:t xml:space="preserve">Лингвистическая концепция А.А. </w:t>
      </w:r>
      <w:proofErr w:type="spellStart"/>
      <w:r>
        <w:rPr>
          <w:rFonts w:ascii="Times New Roman" w:hAnsi="Times New Roman"/>
          <w:sz w:val="28"/>
          <w:szCs w:val="28"/>
        </w:rPr>
        <w:t>Потебни</w:t>
      </w:r>
      <w:proofErr w:type="spellEnd"/>
      <w:r>
        <w:rPr>
          <w:rFonts w:ascii="Times New Roman" w:hAnsi="Times New Roman"/>
          <w:sz w:val="28"/>
          <w:szCs w:val="28"/>
        </w:rPr>
        <w:t>.</w:t>
      </w:r>
    </w:p>
    <w:p w:rsidR="0092064E"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14. Логическое направление в языкознании.</w:t>
      </w:r>
    </w:p>
    <w:p w:rsidR="0092064E" w:rsidRPr="009A4910"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15. </w:t>
      </w:r>
      <w:r w:rsidRPr="009A4910">
        <w:rPr>
          <w:rFonts w:ascii="Times New Roman" w:hAnsi="Times New Roman"/>
          <w:sz w:val="28"/>
          <w:szCs w:val="28"/>
        </w:rPr>
        <w:t>Младограмматизм</w:t>
      </w:r>
      <w:r>
        <w:rPr>
          <w:rFonts w:ascii="Times New Roman" w:hAnsi="Times New Roman"/>
          <w:sz w:val="28"/>
          <w:szCs w:val="28"/>
        </w:rPr>
        <w:t xml:space="preserve"> в языкознании</w:t>
      </w:r>
      <w:r w:rsidRPr="009A4910">
        <w:rPr>
          <w:rFonts w:ascii="Times New Roman" w:hAnsi="Times New Roman"/>
          <w:sz w:val="28"/>
          <w:szCs w:val="28"/>
        </w:rPr>
        <w:t>.</w:t>
      </w:r>
    </w:p>
    <w:p w:rsidR="0092064E"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 Московская лингвистическая школа. Ф.Ф. Фортунатов.</w:t>
      </w:r>
    </w:p>
    <w:p w:rsidR="0092064E"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17. Казанская лингвистическая школа. И.А. </w:t>
      </w:r>
      <w:proofErr w:type="spellStart"/>
      <w:r>
        <w:rPr>
          <w:rFonts w:ascii="Times New Roman" w:hAnsi="Times New Roman" w:cs="Times New Roman"/>
          <w:color w:val="000000" w:themeColor="text1"/>
          <w:sz w:val="28"/>
          <w:szCs w:val="28"/>
        </w:rPr>
        <w:t>Бодуэн</w:t>
      </w:r>
      <w:proofErr w:type="spellEnd"/>
      <w:r>
        <w:rPr>
          <w:rFonts w:ascii="Times New Roman" w:hAnsi="Times New Roman" w:cs="Times New Roman"/>
          <w:color w:val="000000" w:themeColor="text1"/>
          <w:sz w:val="28"/>
          <w:szCs w:val="28"/>
        </w:rPr>
        <w:t xml:space="preserve"> де </w:t>
      </w:r>
      <w:proofErr w:type="spellStart"/>
      <w:r>
        <w:rPr>
          <w:rFonts w:ascii="Times New Roman" w:hAnsi="Times New Roman" w:cs="Times New Roman"/>
          <w:color w:val="000000" w:themeColor="text1"/>
          <w:sz w:val="28"/>
          <w:szCs w:val="28"/>
        </w:rPr>
        <w:t>Куртене</w:t>
      </w:r>
      <w:proofErr w:type="spellEnd"/>
      <w:r>
        <w:rPr>
          <w:rFonts w:ascii="Times New Roman" w:hAnsi="Times New Roman" w:cs="Times New Roman"/>
          <w:color w:val="000000" w:themeColor="text1"/>
          <w:sz w:val="28"/>
          <w:szCs w:val="28"/>
        </w:rPr>
        <w:t>.</w:t>
      </w:r>
    </w:p>
    <w:p w:rsidR="0092064E"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 Лингвистическая концепция Ф. де Соссюра.</w:t>
      </w:r>
    </w:p>
    <w:p w:rsidR="0092064E"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 Социологическое направление в языкознании.</w:t>
      </w:r>
    </w:p>
    <w:p w:rsidR="0092064E"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20. Структурализм в языкознании. </w:t>
      </w:r>
    </w:p>
    <w:p w:rsidR="0092064E" w:rsidRPr="004A4600" w:rsidRDefault="0092064E" w:rsidP="0092064E">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 </w:t>
      </w:r>
      <w:r w:rsidRPr="00401C4C">
        <w:rPr>
          <w:rFonts w:ascii="Times New Roman" w:hAnsi="Times New Roman" w:cs="Times New Roman"/>
          <w:color w:val="000000" w:themeColor="text1"/>
          <w:sz w:val="28"/>
          <w:szCs w:val="28"/>
        </w:rPr>
        <w:t>Системно-структурная парадигма</w:t>
      </w:r>
      <w:r>
        <w:rPr>
          <w:rFonts w:ascii="Times New Roman" w:hAnsi="Times New Roman" w:cs="Times New Roman"/>
          <w:color w:val="000000" w:themeColor="text1"/>
          <w:sz w:val="28"/>
          <w:szCs w:val="28"/>
        </w:rPr>
        <w:t xml:space="preserve"> в языкознании</w:t>
      </w:r>
      <w:r w:rsidRPr="004A4600">
        <w:rPr>
          <w:rFonts w:ascii="Times New Roman" w:hAnsi="Times New Roman" w:cs="Times New Roman"/>
          <w:color w:val="000000" w:themeColor="text1"/>
          <w:sz w:val="28"/>
          <w:szCs w:val="28"/>
        </w:rPr>
        <w:t xml:space="preserve">. </w:t>
      </w:r>
    </w:p>
    <w:p w:rsidR="0092064E" w:rsidRDefault="0092064E" w:rsidP="0092064E">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 Структура слова в лингвистической традиции.</w:t>
      </w:r>
    </w:p>
    <w:p w:rsidR="0092064E" w:rsidRDefault="0092064E" w:rsidP="0092064E">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 Уровневая модель языка.</w:t>
      </w:r>
    </w:p>
    <w:p w:rsidR="0092064E" w:rsidRDefault="0092064E" w:rsidP="0092064E">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Основные направления развития современного языкознания.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25. Объект и предмет теории текста.</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26. Текст как законченное информационное и структурное целое.</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27. Единицы текста: высказывание и межфразовое единство.</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28. Информативность текста и способы ее повышения.</w:t>
      </w:r>
    </w:p>
    <w:p w:rsidR="0092064E" w:rsidRDefault="0092064E" w:rsidP="0092064E">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29. Методика филологического анализа текста.</w:t>
      </w:r>
    </w:p>
    <w:p w:rsidR="0092064E" w:rsidRPr="00F766E4" w:rsidRDefault="0092064E" w:rsidP="0092064E">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30. </w:t>
      </w:r>
      <w:r w:rsidRPr="009A4910">
        <w:rPr>
          <w:rFonts w:ascii="Times New Roman" w:hAnsi="Times New Roman" w:cs="Times New Roman"/>
          <w:color w:val="000000" w:themeColor="text1"/>
          <w:sz w:val="28"/>
          <w:szCs w:val="28"/>
        </w:rPr>
        <w:t>Когнитивно-дискурсивная парадигма</w:t>
      </w:r>
      <w:r>
        <w:rPr>
          <w:rFonts w:ascii="Times New Roman" w:hAnsi="Times New Roman" w:cs="Times New Roman"/>
          <w:color w:val="000000" w:themeColor="text1"/>
          <w:sz w:val="28"/>
          <w:szCs w:val="28"/>
        </w:rPr>
        <w:t xml:space="preserve"> в языкознании</w:t>
      </w:r>
      <w:r w:rsidRPr="004A4600">
        <w:rPr>
          <w:rFonts w:ascii="Times New Roman" w:hAnsi="Times New Roman" w:cs="Times New Roman"/>
          <w:color w:val="000000" w:themeColor="text1"/>
          <w:sz w:val="28"/>
          <w:szCs w:val="28"/>
        </w:rPr>
        <w:t>.</w:t>
      </w:r>
    </w:p>
    <w:p w:rsidR="0092064E" w:rsidRPr="00F766E4" w:rsidRDefault="0092064E" w:rsidP="0092064E">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 Понятие дискурса и метод его исследования</w:t>
      </w:r>
      <w:r w:rsidRPr="00F766E4">
        <w:rPr>
          <w:rFonts w:ascii="Times New Roman" w:hAnsi="Times New Roman" w:cs="Times New Roman"/>
          <w:color w:val="000000" w:themeColor="text1"/>
          <w:sz w:val="28"/>
          <w:szCs w:val="28"/>
        </w:rPr>
        <w:t>.</w:t>
      </w:r>
    </w:p>
    <w:p w:rsidR="0092064E" w:rsidRPr="00C46993"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sidRPr="00C46993">
        <w:rPr>
          <w:rFonts w:ascii="Times New Roman" w:hAnsi="Times New Roman"/>
          <w:color w:val="000000" w:themeColor="text1"/>
          <w:sz w:val="28"/>
          <w:szCs w:val="28"/>
        </w:rPr>
        <w:t>32. Теоретические и методологические вопросы психолингвистики.</w:t>
      </w:r>
    </w:p>
    <w:p w:rsidR="0092064E" w:rsidRPr="00C46993"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sidRPr="00C46993">
        <w:rPr>
          <w:rFonts w:ascii="Times New Roman" w:hAnsi="Times New Roman"/>
          <w:color w:val="000000" w:themeColor="text1"/>
          <w:sz w:val="28"/>
          <w:szCs w:val="28"/>
        </w:rPr>
        <w:lastRenderedPageBreak/>
        <w:t>33. Психолингвистический анализ порождения и восприятия речи.</w:t>
      </w:r>
    </w:p>
    <w:p w:rsidR="0092064E" w:rsidRPr="005224D7" w:rsidRDefault="0092064E" w:rsidP="0092064E">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sidRPr="005224D7">
        <w:rPr>
          <w:rFonts w:ascii="Times New Roman" w:hAnsi="Times New Roman"/>
          <w:color w:val="000000" w:themeColor="text1"/>
          <w:sz w:val="28"/>
          <w:szCs w:val="28"/>
        </w:rPr>
        <w:t xml:space="preserve">34. Основные разделы психолингвистики. </w:t>
      </w:r>
    </w:p>
    <w:p w:rsidR="0092064E" w:rsidRDefault="0092064E" w:rsidP="0092064E">
      <w:pPr>
        <w:shd w:val="clear" w:color="auto" w:fill="FFFFFF"/>
        <w:spacing w:after="0" w:line="360" w:lineRule="auto"/>
        <w:ind w:left="709"/>
        <w:jc w:val="both"/>
        <w:rPr>
          <w:rFonts w:ascii="Times New Roman" w:hAnsi="Times New Roman"/>
          <w:sz w:val="28"/>
          <w:szCs w:val="28"/>
        </w:rPr>
      </w:pPr>
      <w:r>
        <w:rPr>
          <w:rFonts w:ascii="Times New Roman" w:hAnsi="Times New Roman"/>
          <w:sz w:val="28"/>
          <w:szCs w:val="28"/>
        </w:rPr>
        <w:t>35. Прикладная психолингвистика.</w:t>
      </w:r>
    </w:p>
    <w:p w:rsidR="0092064E" w:rsidRDefault="0092064E" w:rsidP="0092064E">
      <w:p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36. Тенденции развития современной психолингвистики.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37. Социолингвистика: истоки, современные статус, объект изучения.</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38. Основные понятия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39. Проблемы социолингвистики.</w:t>
      </w:r>
    </w:p>
    <w:p w:rsidR="0092064E" w:rsidRDefault="0092064E" w:rsidP="0092064E">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40.</w:t>
      </w:r>
      <w:r w:rsidRPr="008B070D">
        <w:rPr>
          <w:rFonts w:ascii="Times New Roman" w:hAnsi="Times New Roman"/>
          <w:sz w:val="28"/>
          <w:szCs w:val="28"/>
        </w:rPr>
        <w:t xml:space="preserve"> </w:t>
      </w:r>
      <w:r>
        <w:rPr>
          <w:rFonts w:ascii="Times New Roman" w:hAnsi="Times New Roman"/>
          <w:sz w:val="28"/>
          <w:szCs w:val="28"/>
        </w:rPr>
        <w:t>Методы социолингвистики.</w:t>
      </w:r>
    </w:p>
    <w:p w:rsidR="0092064E" w:rsidRDefault="0092064E" w:rsidP="0092064E">
      <w:p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41.</w:t>
      </w:r>
      <w:r w:rsidRPr="008B070D">
        <w:rPr>
          <w:rFonts w:ascii="Times New Roman" w:hAnsi="Times New Roman" w:cs="Times New Roman"/>
          <w:sz w:val="28"/>
          <w:szCs w:val="28"/>
        </w:rPr>
        <w:t xml:space="preserve"> </w:t>
      </w:r>
      <w:r w:rsidRPr="00735D00">
        <w:rPr>
          <w:rFonts w:ascii="Times New Roman" w:hAnsi="Times New Roman" w:cs="Times New Roman"/>
          <w:sz w:val="28"/>
          <w:szCs w:val="28"/>
        </w:rPr>
        <w:t>Когнитивная лингвистика как этап в формировании языкознания.</w:t>
      </w:r>
    </w:p>
    <w:p w:rsidR="0092064E" w:rsidRDefault="0092064E" w:rsidP="0092064E">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735D00">
        <w:rPr>
          <w:rFonts w:ascii="Times New Roman" w:hAnsi="Times New Roman" w:cs="Times New Roman"/>
          <w:sz w:val="28"/>
          <w:szCs w:val="28"/>
        </w:rPr>
        <w:t>Концепт и концептуализация.</w:t>
      </w:r>
    </w:p>
    <w:p w:rsidR="0092064E" w:rsidRDefault="0092064E" w:rsidP="0092064E">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Pr="00735D00">
        <w:rPr>
          <w:rFonts w:ascii="Times New Roman" w:hAnsi="Times New Roman" w:cs="Times New Roman"/>
          <w:sz w:val="28"/>
          <w:szCs w:val="28"/>
        </w:rPr>
        <w:t>Категория и категоризация.</w:t>
      </w:r>
    </w:p>
    <w:p w:rsidR="0092064E" w:rsidRDefault="0092064E" w:rsidP="0092064E">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Методы когнитивных исследований языка.</w:t>
      </w:r>
    </w:p>
    <w:p w:rsidR="0092064E" w:rsidRDefault="0092064E" w:rsidP="0092064E">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 Теория интерпретации.</w:t>
      </w:r>
    </w:p>
    <w:p w:rsidR="0092064E" w:rsidRPr="00735D00" w:rsidRDefault="0092064E" w:rsidP="0092064E">
      <w:pPr>
        <w:shd w:val="clear" w:color="auto" w:fill="FFFFFF"/>
        <w:tabs>
          <w:tab w:val="left" w:pos="993"/>
        </w:tabs>
        <w:autoSpaceDE w:val="0"/>
        <w:autoSpaceDN w:val="0"/>
        <w:adjustRightInd w:val="0"/>
        <w:spacing w:after="0" w:line="360" w:lineRule="auto"/>
        <w:ind w:left="567"/>
        <w:jc w:val="both"/>
        <w:rPr>
          <w:rFonts w:ascii="Times New Roman" w:hAnsi="Times New Roman" w:cs="Times New Roman"/>
          <w:bCs/>
          <w:color w:val="000000" w:themeColor="text1"/>
          <w:sz w:val="28"/>
          <w:szCs w:val="28"/>
        </w:rPr>
      </w:pPr>
    </w:p>
    <w:p w:rsidR="0092064E" w:rsidRPr="00BC2337" w:rsidRDefault="0092064E" w:rsidP="0092064E">
      <w:pPr>
        <w:ind w:firstLine="851"/>
        <w:jc w:val="both"/>
        <w:rPr>
          <w:sz w:val="26"/>
          <w:szCs w:val="26"/>
        </w:rPr>
      </w:pPr>
      <w:r w:rsidRPr="00485E7B">
        <w:rPr>
          <w:rFonts w:ascii="Times New Roman" w:hAnsi="Times New Roman" w:cs="Times New Roman"/>
          <w:sz w:val="28"/>
          <w:szCs w:val="28"/>
        </w:rPr>
        <w:t>Критерии оценки:</w:t>
      </w:r>
      <w:r w:rsidRPr="00C46B87">
        <w:rPr>
          <w:sz w:val="26"/>
          <w:szCs w:val="26"/>
        </w:rPr>
        <w:t xml:space="preserve"> </w:t>
      </w:r>
    </w:p>
    <w:tbl>
      <w:tblPr>
        <w:tblW w:w="9598"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519"/>
        <w:gridCol w:w="3118"/>
        <w:gridCol w:w="4961"/>
      </w:tblGrid>
      <w:tr w:rsidR="0092064E" w:rsidRPr="00C538AA" w:rsidTr="000D5568">
        <w:trPr>
          <w:tblHeader/>
        </w:trPr>
        <w:tc>
          <w:tcPr>
            <w:tcW w:w="1519" w:type="dxa"/>
            <w:vAlign w:val="center"/>
          </w:tcPr>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4-балльная шкала</w:t>
            </w:r>
          </w:p>
        </w:tc>
        <w:tc>
          <w:tcPr>
            <w:tcW w:w="3118" w:type="dxa"/>
            <w:vAlign w:val="center"/>
          </w:tcPr>
          <w:p w:rsidR="0092064E" w:rsidRPr="00C538AA" w:rsidRDefault="0092064E" w:rsidP="000D5568">
            <w:pPr>
              <w:spacing w:after="0" w:line="360" w:lineRule="auto"/>
              <w:ind w:firstLine="709"/>
              <w:jc w:val="both"/>
              <w:rPr>
                <w:rFonts w:ascii="Times New Roman" w:hAnsi="Times New Roman" w:cs="Times New Roman"/>
                <w:sz w:val="28"/>
                <w:szCs w:val="28"/>
              </w:rPr>
            </w:pPr>
            <w:r w:rsidRPr="00C538AA">
              <w:rPr>
                <w:rFonts w:ascii="Times New Roman" w:hAnsi="Times New Roman" w:cs="Times New Roman"/>
                <w:sz w:val="28"/>
                <w:szCs w:val="28"/>
              </w:rPr>
              <w:t>Показатели</w:t>
            </w:r>
          </w:p>
        </w:tc>
        <w:tc>
          <w:tcPr>
            <w:tcW w:w="4961" w:type="dxa"/>
            <w:vAlign w:val="center"/>
          </w:tcPr>
          <w:p w:rsidR="0092064E" w:rsidRPr="00C538AA" w:rsidRDefault="0092064E" w:rsidP="000D5568">
            <w:pPr>
              <w:spacing w:after="0" w:line="360" w:lineRule="auto"/>
              <w:ind w:firstLine="709"/>
              <w:jc w:val="both"/>
              <w:rPr>
                <w:rFonts w:ascii="Times New Roman" w:hAnsi="Times New Roman" w:cs="Times New Roman"/>
                <w:sz w:val="28"/>
                <w:szCs w:val="28"/>
              </w:rPr>
            </w:pPr>
            <w:r w:rsidRPr="00C538AA">
              <w:rPr>
                <w:rFonts w:ascii="Times New Roman" w:hAnsi="Times New Roman" w:cs="Times New Roman"/>
                <w:sz w:val="28"/>
                <w:szCs w:val="28"/>
              </w:rPr>
              <w:t>Критерии</w:t>
            </w:r>
          </w:p>
        </w:tc>
      </w:tr>
      <w:tr w:rsidR="0092064E" w:rsidRPr="00940274" w:rsidTr="000D5568">
        <w:tc>
          <w:tcPr>
            <w:tcW w:w="1519" w:type="dxa"/>
          </w:tcPr>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Отлично</w:t>
            </w:r>
          </w:p>
        </w:tc>
        <w:tc>
          <w:tcPr>
            <w:tcW w:w="3118" w:type="dxa"/>
            <w:vMerge w:val="restart"/>
          </w:tcPr>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1. Полнота изложения теоретического материала;</w:t>
            </w:r>
          </w:p>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2. Правильность и аргументированность изложения</w:t>
            </w:r>
          </w:p>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3. Культура речи.</w:t>
            </w:r>
          </w:p>
        </w:tc>
        <w:tc>
          <w:tcPr>
            <w:tcW w:w="4961" w:type="dxa"/>
          </w:tcPr>
          <w:p w:rsidR="0092064E" w:rsidRPr="00C538AA" w:rsidRDefault="0092064E" w:rsidP="000D5568">
            <w:pPr>
              <w:pStyle w:val="ReportMain"/>
              <w:suppressAutoHyphens/>
              <w:rPr>
                <w:rFonts w:eastAsia="Calibri"/>
                <w:i/>
                <w:caps w:val="0"/>
                <w:szCs w:val="22"/>
                <w:lang w:eastAsia="en-US"/>
              </w:rPr>
            </w:pPr>
            <w:r w:rsidRPr="00C538AA">
              <w:rPr>
                <w:rFonts w:eastAsia="Calibri"/>
                <w:i/>
                <w:caps w:val="0"/>
                <w:szCs w:val="22"/>
                <w:lang w:eastAsia="en-US"/>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92064E" w:rsidRPr="00940274" w:rsidTr="000D5568">
        <w:tc>
          <w:tcPr>
            <w:tcW w:w="1519" w:type="dxa"/>
          </w:tcPr>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Хорошо</w:t>
            </w:r>
          </w:p>
        </w:tc>
        <w:tc>
          <w:tcPr>
            <w:tcW w:w="3118" w:type="dxa"/>
            <w:vMerge/>
          </w:tcPr>
          <w:p w:rsidR="0092064E" w:rsidRPr="00940274" w:rsidRDefault="0092064E" w:rsidP="000D5568">
            <w:pPr>
              <w:pStyle w:val="ReportMain"/>
              <w:suppressAutoHyphens/>
              <w:rPr>
                <w:i/>
              </w:rPr>
            </w:pPr>
          </w:p>
        </w:tc>
        <w:tc>
          <w:tcPr>
            <w:tcW w:w="4961" w:type="dxa"/>
          </w:tcPr>
          <w:p w:rsidR="0092064E" w:rsidRPr="00C538AA" w:rsidRDefault="0092064E" w:rsidP="000D5568">
            <w:pPr>
              <w:pStyle w:val="ReportMain"/>
              <w:suppressAutoHyphens/>
              <w:rPr>
                <w:rFonts w:eastAsia="Calibri"/>
                <w:i/>
                <w:caps w:val="0"/>
                <w:szCs w:val="22"/>
                <w:lang w:eastAsia="en-US"/>
              </w:rPr>
            </w:pPr>
            <w:r w:rsidRPr="00C538AA">
              <w:rPr>
                <w:rFonts w:eastAsia="Calibri"/>
                <w:i/>
                <w:caps w:val="0"/>
                <w:szCs w:val="22"/>
                <w:lang w:eastAsia="en-US"/>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w:t>
            </w:r>
          </w:p>
        </w:tc>
      </w:tr>
      <w:tr w:rsidR="0092064E" w:rsidRPr="00940274" w:rsidTr="000D5568">
        <w:tc>
          <w:tcPr>
            <w:tcW w:w="1519" w:type="dxa"/>
          </w:tcPr>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Удовлетвор</w:t>
            </w:r>
            <w:r w:rsidRPr="00C538AA">
              <w:rPr>
                <w:rFonts w:ascii="Times New Roman" w:hAnsi="Times New Roman" w:cs="Times New Roman"/>
                <w:sz w:val="28"/>
                <w:szCs w:val="28"/>
              </w:rPr>
              <w:lastRenderedPageBreak/>
              <w:t>ительно</w:t>
            </w:r>
          </w:p>
        </w:tc>
        <w:tc>
          <w:tcPr>
            <w:tcW w:w="3118" w:type="dxa"/>
            <w:vMerge/>
          </w:tcPr>
          <w:p w:rsidR="0092064E" w:rsidRPr="00940274" w:rsidRDefault="0092064E" w:rsidP="000D5568">
            <w:pPr>
              <w:pStyle w:val="ReportMain"/>
              <w:suppressAutoHyphens/>
              <w:rPr>
                <w:i/>
              </w:rPr>
            </w:pPr>
          </w:p>
        </w:tc>
        <w:tc>
          <w:tcPr>
            <w:tcW w:w="4961" w:type="dxa"/>
          </w:tcPr>
          <w:p w:rsidR="0092064E" w:rsidRPr="00C538AA" w:rsidRDefault="0092064E" w:rsidP="000D5568">
            <w:pPr>
              <w:pStyle w:val="ReportMain"/>
              <w:suppressAutoHyphens/>
              <w:rPr>
                <w:rFonts w:eastAsia="Calibri"/>
                <w:i/>
                <w:caps w:val="0"/>
                <w:szCs w:val="22"/>
                <w:lang w:eastAsia="en-US"/>
              </w:rPr>
            </w:pPr>
            <w:r w:rsidRPr="00C538AA">
              <w:rPr>
                <w:rFonts w:eastAsia="Calibri"/>
                <w:i/>
                <w:caps w:val="0"/>
                <w:szCs w:val="22"/>
                <w:lang w:eastAsia="en-US"/>
              </w:rPr>
              <w:t xml:space="preserve">Дан ответ, свидетельствующий в основном о знании процессов изучаемой дисциплины, </w:t>
            </w:r>
            <w:r w:rsidRPr="00C538AA">
              <w:rPr>
                <w:rFonts w:eastAsia="Calibri"/>
                <w:i/>
                <w:caps w:val="0"/>
                <w:szCs w:val="22"/>
                <w:lang w:eastAsia="en-US"/>
              </w:rPr>
              <w:lastRenderedPageBreak/>
              <w:t>отличающийся недостаточной глубиной и полнотой раскрытия темы, знанием основных вопросов теории,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w:t>
            </w:r>
          </w:p>
        </w:tc>
      </w:tr>
      <w:tr w:rsidR="0092064E" w:rsidRPr="00940274" w:rsidTr="000D5568">
        <w:tc>
          <w:tcPr>
            <w:tcW w:w="1519" w:type="dxa"/>
          </w:tcPr>
          <w:p w:rsidR="0092064E" w:rsidRPr="00C538AA" w:rsidRDefault="0092064E" w:rsidP="000D5568">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lastRenderedPageBreak/>
              <w:t xml:space="preserve">Неудовлетворительно </w:t>
            </w:r>
          </w:p>
        </w:tc>
        <w:tc>
          <w:tcPr>
            <w:tcW w:w="3118" w:type="dxa"/>
            <w:vMerge/>
          </w:tcPr>
          <w:p w:rsidR="0092064E" w:rsidRPr="00940274" w:rsidRDefault="0092064E" w:rsidP="000D5568">
            <w:pPr>
              <w:pStyle w:val="ReportMain"/>
              <w:suppressAutoHyphens/>
              <w:rPr>
                <w:i/>
              </w:rPr>
            </w:pPr>
          </w:p>
        </w:tc>
        <w:tc>
          <w:tcPr>
            <w:tcW w:w="4961" w:type="dxa"/>
          </w:tcPr>
          <w:p w:rsidR="0092064E" w:rsidRPr="00C538AA" w:rsidRDefault="0092064E" w:rsidP="000D5568">
            <w:pPr>
              <w:pStyle w:val="ReportMain"/>
              <w:suppressAutoHyphens/>
              <w:rPr>
                <w:rFonts w:eastAsia="Calibri"/>
                <w:i/>
                <w:caps w:val="0"/>
                <w:szCs w:val="22"/>
                <w:lang w:eastAsia="en-US"/>
              </w:rPr>
            </w:pPr>
            <w:r w:rsidRPr="00C538AA">
              <w:rPr>
                <w:rFonts w:eastAsia="Calibri"/>
                <w:i/>
                <w:caps w:val="0"/>
                <w:szCs w:val="22"/>
                <w:lang w:eastAsia="en-US"/>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92064E" w:rsidRDefault="0092064E" w:rsidP="0092064E">
      <w:pPr>
        <w:spacing w:after="0" w:line="360" w:lineRule="auto"/>
        <w:ind w:firstLine="709"/>
        <w:jc w:val="both"/>
        <w:rPr>
          <w:rFonts w:ascii="Times New Roman" w:hAnsi="Times New Roman" w:cs="Times New Roman"/>
          <w:sz w:val="28"/>
          <w:szCs w:val="28"/>
        </w:rPr>
      </w:pPr>
    </w:p>
    <w:p w:rsidR="0092064E" w:rsidRPr="00D360C9" w:rsidRDefault="0092064E" w:rsidP="0092064E">
      <w:pPr>
        <w:pStyle w:val="2"/>
        <w:spacing w:before="0" w:line="360" w:lineRule="auto"/>
        <w:ind w:firstLine="709"/>
        <w:rPr>
          <w:rFonts w:ascii="Times New Roman" w:hAnsi="Times New Roman" w:cs="Times New Roman"/>
          <w:color w:val="auto"/>
          <w:sz w:val="28"/>
          <w:szCs w:val="28"/>
        </w:rPr>
      </w:pPr>
      <w:bookmarkStart w:id="10" w:name="_Toc131954527"/>
      <w:r>
        <w:rPr>
          <w:rFonts w:ascii="Times New Roman" w:hAnsi="Times New Roman" w:cs="Times New Roman"/>
          <w:color w:val="auto"/>
          <w:sz w:val="28"/>
          <w:szCs w:val="28"/>
        </w:rPr>
        <w:t>4</w:t>
      </w:r>
      <w:r w:rsidRPr="00485E7B">
        <w:rPr>
          <w:rFonts w:ascii="Times New Roman" w:hAnsi="Times New Roman" w:cs="Times New Roman"/>
          <w:color w:val="auto"/>
          <w:sz w:val="28"/>
          <w:szCs w:val="28"/>
        </w:rPr>
        <w:t>.3  Образец билета</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rPr>
        <w:t>к экзамену</w:t>
      </w:r>
      <w:bookmarkEnd w:id="10"/>
    </w:p>
    <w:tbl>
      <w:tblPr>
        <w:tblW w:w="0" w:type="auto"/>
        <w:tblLook w:val="00A0" w:firstRow="1" w:lastRow="0" w:firstColumn="1" w:lastColumn="0" w:noHBand="0" w:noVBand="0"/>
      </w:tblPr>
      <w:tblGrid>
        <w:gridCol w:w="9571"/>
      </w:tblGrid>
      <w:tr w:rsidR="0092064E" w:rsidRPr="002A7217" w:rsidTr="000D5568">
        <w:tc>
          <w:tcPr>
            <w:tcW w:w="9571" w:type="dxa"/>
          </w:tcPr>
          <w:p w:rsidR="0092064E" w:rsidRPr="001D0909" w:rsidRDefault="0092064E" w:rsidP="000D5568">
            <w:pPr>
              <w:spacing w:after="0" w:line="240" w:lineRule="auto"/>
              <w:rPr>
                <w:rFonts w:ascii="Times New Roman" w:hAnsi="Times New Roman" w:cs="Times New Roman"/>
              </w:rPr>
            </w:pPr>
            <w:r w:rsidRPr="001D0909">
              <w:rPr>
                <w:rFonts w:ascii="Times New Roman" w:hAnsi="Times New Roman" w:cs="Times New Roman"/>
                <w:noProof/>
              </w:rPr>
              <w:t xml:space="preserve">                                   </w:t>
            </w:r>
            <w:r w:rsidRPr="001D0909">
              <w:rPr>
                <w:rFonts w:ascii="Times New Roman" w:hAnsi="Times New Roman" w:cs="Times New Roman"/>
                <w:noProof/>
              </w:rPr>
              <w:drawing>
                <wp:inline distT="0" distB="0" distL="0" distR="0" wp14:anchorId="7DB0B875" wp14:editId="7FA165A6">
                  <wp:extent cx="335280" cy="694690"/>
                  <wp:effectExtent l="19050" t="0" r="7620" b="0"/>
                  <wp:docPr id="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7" cstate="print"/>
                          <a:srcRect/>
                          <a:stretch>
                            <a:fillRect/>
                          </a:stretch>
                        </pic:blipFill>
                        <pic:spPr bwMode="auto">
                          <a:xfrm>
                            <a:off x="0" y="0"/>
                            <a:ext cx="335280" cy="694690"/>
                          </a:xfrm>
                          <a:prstGeom prst="rect">
                            <a:avLst/>
                          </a:prstGeom>
                          <a:noFill/>
                          <a:ln w="9525">
                            <a:noFill/>
                            <a:miter lim="800000"/>
                            <a:headEnd/>
                            <a:tailEnd/>
                          </a:ln>
                        </pic:spPr>
                      </pic:pic>
                    </a:graphicData>
                  </a:graphic>
                </wp:inline>
              </w:drawing>
            </w:r>
          </w:p>
          <w:p w:rsidR="0092064E" w:rsidRPr="001D0909" w:rsidRDefault="0092064E" w:rsidP="000D5568">
            <w:pPr>
              <w:pStyle w:val="11"/>
              <w:ind w:right="5103" w:firstLine="0"/>
              <w:jc w:val="center"/>
              <w:rPr>
                <w:b/>
                <w:sz w:val="20"/>
              </w:rPr>
            </w:pPr>
            <w:r>
              <w:rPr>
                <w:noProof/>
                <w:lang w:eastAsia="ru-RU"/>
              </w:rPr>
              <mc:AlternateContent>
                <mc:Choice Requires="wps">
                  <w:drawing>
                    <wp:anchor distT="0" distB="0" distL="114300" distR="114300" simplePos="0" relativeHeight="251662336" behindDoc="0" locked="0" layoutInCell="1" allowOverlap="1" wp14:anchorId="6DC588F6" wp14:editId="4E2448B7">
                      <wp:simplePos x="0" y="0"/>
                      <wp:positionH relativeFrom="column">
                        <wp:posOffset>2729865</wp:posOffset>
                      </wp:positionH>
                      <wp:positionV relativeFrom="paragraph">
                        <wp:posOffset>92710</wp:posOffset>
                      </wp:positionV>
                      <wp:extent cx="3219450" cy="931545"/>
                      <wp:effectExtent l="0" t="0" r="0" b="190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931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064E" w:rsidRPr="00F21426" w:rsidRDefault="0092064E" w:rsidP="0092064E">
                                  <w:pPr>
                                    <w:jc w:val="center"/>
                                    <w:rPr>
                                      <w:rFonts w:ascii="Times New Roman" w:hAnsi="Times New Roman" w:cs="Times New Roman"/>
                                      <w:i/>
                                      <w:sz w:val="28"/>
                                      <w:szCs w:val="28"/>
                                    </w:rPr>
                                  </w:pPr>
                                  <w:r w:rsidRPr="00F21426">
                                    <w:rPr>
                                      <w:rFonts w:ascii="Times New Roman" w:hAnsi="Times New Roman" w:cs="Times New Roman"/>
                                      <w:i/>
                                      <w:sz w:val="28"/>
                                      <w:szCs w:val="28"/>
                                    </w:rPr>
                                    <w:t>45.03.0</w:t>
                                  </w:r>
                                  <w:r>
                                    <w:rPr>
                                      <w:rFonts w:ascii="Times New Roman" w:hAnsi="Times New Roman" w:cs="Times New Roman"/>
                                      <w:i/>
                                      <w:sz w:val="28"/>
                                      <w:szCs w:val="28"/>
                                    </w:rPr>
                                    <w:t>2 Лингвистика</w:t>
                                  </w:r>
                                </w:p>
                                <w:p w:rsidR="0092064E" w:rsidRPr="007A7308" w:rsidRDefault="0092064E" w:rsidP="0092064E">
                                  <w:pPr>
                                    <w:jc w:val="center"/>
                                    <w:rPr>
                                      <w:rFonts w:ascii="Times New Roman" w:hAnsi="Times New Roman" w:cs="Times New Roman"/>
                                      <w:sz w:val="24"/>
                                      <w:szCs w:val="24"/>
                                      <w:vertAlign w:val="superscript"/>
                                    </w:rPr>
                                  </w:pPr>
                                  <w:r w:rsidRPr="007A7308">
                                    <w:rPr>
                                      <w:rFonts w:ascii="Times New Roman" w:hAnsi="Times New Roman" w:cs="Times New Roman"/>
                                      <w:iCs/>
                                      <w:sz w:val="24"/>
                                      <w:szCs w:val="24"/>
                                    </w:rPr>
                                    <w:t>Кафедра английской филологии и методики преподавания английского языка</w:t>
                                  </w:r>
                                </w:p>
                                <w:p w:rsidR="0092064E" w:rsidRPr="006B69C6" w:rsidRDefault="0092064E" w:rsidP="009206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28" type="#_x0000_t202" style="position:absolute;left:0;text-align:left;margin-left:214.95pt;margin-top:7.3pt;width:253.5pt;height:7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" stroked="f">
                      <v:textbox>
                        <w:txbxContent>
                          <w:p w:rsidR="0092064E" w:rsidRPr="00F21426" w:rsidRDefault="0092064E" w:rsidP="0092064E">
                            <w:pPr>
                              <w:jc w:val="center"/>
                              <w:rPr>
                                <w:rFonts w:ascii="Times New Roman" w:hAnsi="Times New Roman" w:cs="Times New Roman"/>
                                <w:i/>
                                <w:sz w:val="28"/>
                                <w:szCs w:val="28"/>
                              </w:rPr>
                            </w:pPr>
                            <w:r w:rsidRPr="00F21426">
                              <w:rPr>
                                <w:rFonts w:ascii="Times New Roman" w:hAnsi="Times New Roman" w:cs="Times New Roman"/>
                                <w:i/>
                                <w:sz w:val="28"/>
                                <w:szCs w:val="28"/>
                              </w:rPr>
                              <w:t>45.03.0</w:t>
                            </w:r>
                            <w:r>
                              <w:rPr>
                                <w:rFonts w:ascii="Times New Roman" w:hAnsi="Times New Roman" w:cs="Times New Roman"/>
                                <w:i/>
                                <w:sz w:val="28"/>
                                <w:szCs w:val="28"/>
                              </w:rPr>
                              <w:t>2 Лингвистика</w:t>
                            </w:r>
                          </w:p>
                          <w:p w:rsidR="0092064E" w:rsidRPr="007A7308" w:rsidRDefault="0092064E" w:rsidP="0092064E">
                            <w:pPr>
                              <w:jc w:val="center"/>
                              <w:rPr>
                                <w:rFonts w:ascii="Times New Roman" w:hAnsi="Times New Roman" w:cs="Times New Roman"/>
                                <w:sz w:val="24"/>
                                <w:szCs w:val="24"/>
                                <w:vertAlign w:val="superscript"/>
                              </w:rPr>
                            </w:pPr>
                            <w:r w:rsidRPr="007A7308">
                              <w:rPr>
                                <w:rFonts w:ascii="Times New Roman" w:hAnsi="Times New Roman" w:cs="Times New Roman"/>
                                <w:iCs/>
                                <w:sz w:val="24"/>
                                <w:szCs w:val="24"/>
                              </w:rPr>
                              <w:t>Кафедра английской филологии и методики преподавания английского языка</w:t>
                            </w:r>
                          </w:p>
                          <w:p w:rsidR="0092064E" w:rsidRPr="006B69C6" w:rsidRDefault="0092064E" w:rsidP="0092064E"/>
                        </w:txbxContent>
                      </v:textbox>
                    </v:shape>
                  </w:pict>
                </mc:Fallback>
              </mc:AlternateContent>
            </w:r>
            <w:r w:rsidRPr="001D0909">
              <w:rPr>
                <w:b/>
                <w:sz w:val="20"/>
              </w:rPr>
              <w:t>МИНОБРНАУКИ РОССИИ</w:t>
            </w:r>
          </w:p>
          <w:p w:rsidR="0092064E" w:rsidRPr="001D0909" w:rsidRDefault="0092064E" w:rsidP="000D5568">
            <w:pPr>
              <w:pStyle w:val="11"/>
              <w:ind w:right="5103" w:firstLine="0"/>
              <w:jc w:val="center"/>
              <w:rPr>
                <w:b/>
                <w:sz w:val="20"/>
              </w:rPr>
            </w:pPr>
          </w:p>
          <w:p w:rsidR="0092064E" w:rsidRPr="001D0909" w:rsidRDefault="0092064E" w:rsidP="000D5568">
            <w:pPr>
              <w:pStyle w:val="11"/>
              <w:ind w:right="5103" w:firstLine="0"/>
              <w:jc w:val="center"/>
              <w:rPr>
                <w:b/>
                <w:sz w:val="20"/>
              </w:rPr>
            </w:pPr>
            <w:r w:rsidRPr="001D0909">
              <w:rPr>
                <w:b/>
                <w:sz w:val="20"/>
              </w:rPr>
              <w:t>Федеральное государственное           бюджетное образовательное учреждение высшего образования</w:t>
            </w:r>
          </w:p>
          <w:p w:rsidR="0092064E" w:rsidRPr="001D0909" w:rsidRDefault="0092064E" w:rsidP="000D5568">
            <w:pPr>
              <w:pStyle w:val="11"/>
              <w:ind w:right="5103" w:firstLine="0"/>
              <w:jc w:val="center"/>
              <w:rPr>
                <w:b/>
                <w:sz w:val="20"/>
              </w:rPr>
            </w:pPr>
            <w:r w:rsidRPr="001D0909">
              <w:rPr>
                <w:b/>
                <w:sz w:val="20"/>
              </w:rPr>
              <w:t>«Оренбургский государственный университет»</w:t>
            </w:r>
          </w:p>
          <w:p w:rsidR="0092064E" w:rsidRPr="001D0909" w:rsidRDefault="0092064E" w:rsidP="000D5568">
            <w:pPr>
              <w:pStyle w:val="11"/>
              <w:ind w:right="5103" w:firstLine="0"/>
              <w:jc w:val="center"/>
              <w:rPr>
                <w:b/>
                <w:sz w:val="20"/>
              </w:rPr>
            </w:pPr>
            <w:r w:rsidRPr="001D0909">
              <w:rPr>
                <w:b/>
                <w:sz w:val="20"/>
              </w:rPr>
              <w:t>(ОГУ)</w:t>
            </w:r>
          </w:p>
          <w:p w:rsidR="0092064E" w:rsidRPr="001D0909" w:rsidRDefault="0092064E" w:rsidP="000D5568">
            <w:pPr>
              <w:pStyle w:val="11"/>
              <w:tabs>
                <w:tab w:val="left" w:pos="500"/>
              </w:tabs>
              <w:ind w:right="-30" w:firstLine="0"/>
              <w:jc w:val="right"/>
              <w:rPr>
                <w:sz w:val="24"/>
                <w:szCs w:val="24"/>
              </w:rPr>
            </w:pPr>
          </w:p>
          <w:p w:rsidR="0092064E" w:rsidRPr="007A7308" w:rsidRDefault="0092064E" w:rsidP="000D5568">
            <w:pPr>
              <w:pStyle w:val="11"/>
              <w:tabs>
                <w:tab w:val="left" w:pos="500"/>
              </w:tabs>
              <w:ind w:right="-30" w:firstLine="0"/>
              <w:jc w:val="center"/>
              <w:rPr>
                <w:b/>
                <w:szCs w:val="28"/>
              </w:rPr>
            </w:pPr>
            <w:r w:rsidRPr="007A7308">
              <w:rPr>
                <w:szCs w:val="28"/>
              </w:rPr>
              <w:t xml:space="preserve">Дисциплина </w:t>
            </w:r>
            <w:r w:rsidRPr="007A7308">
              <w:rPr>
                <w:b/>
                <w:i/>
                <w:szCs w:val="28"/>
              </w:rPr>
              <w:t>«</w:t>
            </w:r>
            <w:r>
              <w:rPr>
                <w:b/>
                <w:i/>
                <w:szCs w:val="28"/>
              </w:rPr>
              <w:t>Общее языкознание</w:t>
            </w:r>
            <w:r w:rsidRPr="007A7308">
              <w:rPr>
                <w:b/>
                <w:i/>
                <w:szCs w:val="28"/>
              </w:rPr>
              <w:t>»</w:t>
            </w:r>
          </w:p>
          <w:p w:rsidR="0092064E" w:rsidRPr="001D0909" w:rsidRDefault="0092064E" w:rsidP="000D5568">
            <w:pPr>
              <w:pStyle w:val="11"/>
              <w:tabs>
                <w:tab w:val="left" w:pos="500"/>
              </w:tabs>
              <w:ind w:right="-30" w:firstLine="0"/>
              <w:jc w:val="center"/>
              <w:rPr>
                <w:sz w:val="24"/>
                <w:szCs w:val="24"/>
              </w:rPr>
            </w:pPr>
          </w:p>
          <w:p w:rsidR="0092064E" w:rsidRPr="001D0909" w:rsidRDefault="0092064E" w:rsidP="000D5568">
            <w:pPr>
              <w:pStyle w:val="11"/>
              <w:tabs>
                <w:tab w:val="left" w:pos="500"/>
              </w:tabs>
              <w:ind w:right="-30" w:firstLine="0"/>
              <w:jc w:val="center"/>
              <w:rPr>
                <w:sz w:val="24"/>
                <w:szCs w:val="24"/>
              </w:rPr>
            </w:pPr>
          </w:p>
          <w:p w:rsidR="0092064E" w:rsidRPr="004A4600" w:rsidRDefault="0092064E" w:rsidP="000D5568">
            <w:pPr>
              <w:pStyle w:val="11"/>
              <w:ind w:right="-30" w:firstLine="0"/>
              <w:jc w:val="center"/>
              <w:rPr>
                <w:b/>
                <w:szCs w:val="28"/>
              </w:rPr>
            </w:pPr>
            <w:r w:rsidRPr="007A7308">
              <w:rPr>
                <w:b/>
                <w:szCs w:val="28"/>
              </w:rPr>
              <w:t>БИЛЕТ</w:t>
            </w:r>
            <w:r w:rsidRPr="004A4600">
              <w:rPr>
                <w:b/>
                <w:szCs w:val="28"/>
              </w:rPr>
              <w:t xml:space="preserve"> № 1</w:t>
            </w:r>
          </w:p>
          <w:p w:rsidR="0092064E" w:rsidRPr="004A4600" w:rsidRDefault="0092064E" w:rsidP="000D5568">
            <w:pPr>
              <w:pStyle w:val="11"/>
              <w:ind w:right="-30" w:firstLine="0"/>
              <w:jc w:val="center"/>
              <w:rPr>
                <w:b/>
                <w:sz w:val="24"/>
                <w:szCs w:val="24"/>
              </w:rPr>
            </w:pPr>
          </w:p>
          <w:p w:rsidR="0092064E" w:rsidRPr="004477A9" w:rsidRDefault="0092064E" w:rsidP="000D5568">
            <w:pPr>
              <w:spacing w:after="0" w:line="360" w:lineRule="auto"/>
              <w:ind w:firstLine="709"/>
              <w:jc w:val="both"/>
              <w:rPr>
                <w:rFonts w:ascii="Times New Roman" w:hAnsi="Times New Roman" w:cs="Times New Roman"/>
                <w:color w:val="FF0000"/>
                <w:sz w:val="28"/>
                <w:szCs w:val="28"/>
                <w:highlight w:val="yellow"/>
              </w:rPr>
            </w:pPr>
            <w:r w:rsidRPr="004477A9">
              <w:rPr>
                <w:rFonts w:ascii="Times New Roman" w:hAnsi="Times New Roman" w:cs="Times New Roman"/>
                <w:sz w:val="28"/>
                <w:szCs w:val="28"/>
              </w:rPr>
              <w:t>1</w:t>
            </w:r>
            <w:r>
              <w:rPr>
                <w:rFonts w:ascii="Times New Roman" w:hAnsi="Times New Roman" w:cs="Times New Roman"/>
                <w:sz w:val="28"/>
                <w:szCs w:val="28"/>
              </w:rPr>
              <w:t xml:space="preserve"> Языкознание </w:t>
            </w:r>
            <w:r w:rsidRPr="002D0C45">
              <w:rPr>
                <w:rFonts w:ascii="Times New Roman" w:hAnsi="Times New Roman" w:cs="Times New Roman"/>
                <w:sz w:val="28"/>
              </w:rPr>
              <w:t>как гуманитарная дисциплина</w:t>
            </w:r>
            <w:r>
              <w:rPr>
                <w:rFonts w:ascii="Times New Roman" w:hAnsi="Times New Roman" w:cs="Times New Roman"/>
                <w:sz w:val="28"/>
              </w:rPr>
              <w:t>.</w:t>
            </w:r>
            <w:r w:rsidRPr="002D0C45">
              <w:rPr>
                <w:rFonts w:ascii="Times New Roman" w:hAnsi="Times New Roman" w:cs="Times New Roman"/>
                <w:sz w:val="28"/>
              </w:rPr>
              <w:t xml:space="preserve"> </w:t>
            </w:r>
            <w:r>
              <w:rPr>
                <w:rFonts w:ascii="Times New Roman" w:hAnsi="Times New Roman" w:cs="Times New Roman"/>
                <w:sz w:val="28"/>
              </w:rPr>
              <w:t>Е</w:t>
            </w:r>
            <w:r w:rsidRPr="002D0C45">
              <w:rPr>
                <w:rFonts w:ascii="Times New Roman" w:hAnsi="Times New Roman" w:cs="Times New Roman"/>
                <w:sz w:val="28"/>
              </w:rPr>
              <w:t xml:space="preserve">го </w:t>
            </w:r>
            <w:r>
              <w:rPr>
                <w:rFonts w:ascii="Times New Roman" w:hAnsi="Times New Roman" w:cs="Times New Roman"/>
                <w:sz w:val="28"/>
              </w:rPr>
              <w:t xml:space="preserve">роль и </w:t>
            </w:r>
            <w:r w:rsidRPr="002D0C45">
              <w:rPr>
                <w:rFonts w:ascii="Times New Roman" w:hAnsi="Times New Roman" w:cs="Times New Roman"/>
                <w:sz w:val="28"/>
              </w:rPr>
              <w:t>место в системе научного знания о человеке</w:t>
            </w:r>
            <w:r>
              <w:rPr>
                <w:rFonts w:ascii="Times New Roman" w:hAnsi="Times New Roman" w:cs="Times New Roman"/>
                <w:sz w:val="28"/>
              </w:rPr>
              <w:t>.</w:t>
            </w:r>
          </w:p>
          <w:p w:rsidR="0092064E" w:rsidRPr="004A4600" w:rsidRDefault="0092064E" w:rsidP="000D5568">
            <w:pPr>
              <w:spacing w:after="0" w:line="360" w:lineRule="auto"/>
              <w:ind w:firstLine="709"/>
              <w:jc w:val="both"/>
              <w:rPr>
                <w:rFonts w:ascii="Times New Roman" w:hAnsi="Times New Roman" w:cs="Times New Roman"/>
                <w:color w:val="000000" w:themeColor="text1"/>
                <w:sz w:val="28"/>
                <w:szCs w:val="28"/>
              </w:rPr>
            </w:pPr>
            <w:r w:rsidRPr="004A4600">
              <w:rPr>
                <w:rFonts w:ascii="Times New Roman" w:hAnsi="Times New Roman" w:cs="Times New Roman"/>
                <w:color w:val="000000" w:themeColor="text1"/>
                <w:sz w:val="28"/>
                <w:szCs w:val="28"/>
              </w:rPr>
              <w:t>2</w:t>
            </w:r>
            <w:r w:rsidRPr="004477A9">
              <w:rPr>
                <w:rFonts w:ascii="Times New Roman" w:hAnsi="Times New Roman" w:cs="Times New Roman"/>
                <w:color w:val="000000" w:themeColor="text1"/>
                <w:sz w:val="28"/>
                <w:szCs w:val="28"/>
              </w:rPr>
              <w:t xml:space="preserve"> Когнитивно-дискурсивная парадигма</w:t>
            </w:r>
            <w:r>
              <w:rPr>
                <w:rFonts w:ascii="Times New Roman" w:hAnsi="Times New Roman" w:cs="Times New Roman"/>
                <w:color w:val="000000" w:themeColor="text1"/>
                <w:sz w:val="28"/>
                <w:szCs w:val="28"/>
              </w:rPr>
              <w:t xml:space="preserve"> в языкознании</w:t>
            </w:r>
            <w:r w:rsidRPr="004A4600">
              <w:rPr>
                <w:rFonts w:ascii="Times New Roman" w:hAnsi="Times New Roman" w:cs="Times New Roman"/>
                <w:color w:val="000000" w:themeColor="text1"/>
                <w:sz w:val="28"/>
                <w:szCs w:val="28"/>
              </w:rPr>
              <w:t>.</w:t>
            </w:r>
          </w:p>
          <w:p w:rsidR="0092064E" w:rsidRPr="004A4600" w:rsidRDefault="0092064E" w:rsidP="000D5568">
            <w:pPr>
              <w:widowControl w:val="0"/>
              <w:tabs>
                <w:tab w:val="left" w:pos="1080"/>
              </w:tabs>
              <w:suppressAutoHyphens/>
              <w:spacing w:after="0" w:line="240" w:lineRule="auto"/>
              <w:ind w:firstLine="709"/>
              <w:rPr>
                <w:rFonts w:ascii="Times New Roman" w:hAnsi="Times New Roman" w:cs="Times New Roman"/>
                <w:color w:val="000000"/>
                <w:sz w:val="24"/>
                <w:szCs w:val="24"/>
              </w:rPr>
            </w:pPr>
          </w:p>
          <w:p w:rsidR="0092064E" w:rsidRPr="004A4600" w:rsidRDefault="0092064E" w:rsidP="000D5568">
            <w:pPr>
              <w:widowControl w:val="0"/>
              <w:tabs>
                <w:tab w:val="left" w:pos="1080"/>
              </w:tabs>
              <w:suppressAutoHyphens/>
              <w:spacing w:after="0" w:line="240" w:lineRule="auto"/>
              <w:rPr>
                <w:rFonts w:ascii="Times New Roman" w:hAnsi="Times New Roman" w:cs="Times New Roman"/>
                <w:color w:val="000000"/>
                <w:sz w:val="28"/>
                <w:szCs w:val="28"/>
              </w:rPr>
            </w:pPr>
          </w:p>
          <w:p w:rsidR="0092064E" w:rsidRPr="007A7308" w:rsidRDefault="0092064E" w:rsidP="000D5568">
            <w:pPr>
              <w:spacing w:after="0" w:line="360" w:lineRule="auto"/>
              <w:ind w:firstLine="720"/>
              <w:rPr>
                <w:rFonts w:ascii="Times New Roman" w:hAnsi="Times New Roman" w:cs="Times New Roman"/>
                <w:sz w:val="28"/>
                <w:szCs w:val="28"/>
              </w:rPr>
            </w:pPr>
            <w:r w:rsidRPr="007A7308">
              <w:rPr>
                <w:rFonts w:ascii="Times New Roman" w:hAnsi="Times New Roman" w:cs="Times New Roman"/>
                <w:sz w:val="28"/>
                <w:szCs w:val="28"/>
              </w:rPr>
              <w:t xml:space="preserve">Составитель                                                          </w:t>
            </w:r>
            <w:r>
              <w:rPr>
                <w:rFonts w:ascii="Times New Roman" w:hAnsi="Times New Roman" w:cs="Times New Roman"/>
                <w:sz w:val="28"/>
                <w:szCs w:val="28"/>
              </w:rPr>
              <w:t>А</w:t>
            </w:r>
            <w:r w:rsidRPr="007A7308">
              <w:rPr>
                <w:rFonts w:ascii="Times New Roman" w:hAnsi="Times New Roman" w:cs="Times New Roman"/>
                <w:sz w:val="28"/>
                <w:szCs w:val="28"/>
              </w:rPr>
              <w:t xml:space="preserve">.В. </w:t>
            </w:r>
            <w:r>
              <w:rPr>
                <w:rFonts w:ascii="Times New Roman" w:hAnsi="Times New Roman" w:cs="Times New Roman"/>
                <w:sz w:val="28"/>
                <w:szCs w:val="28"/>
              </w:rPr>
              <w:t>Павлова</w:t>
            </w:r>
          </w:p>
          <w:p w:rsidR="0092064E" w:rsidRPr="002A7217" w:rsidRDefault="0092064E" w:rsidP="000D5568">
            <w:pPr>
              <w:spacing w:after="0" w:line="360" w:lineRule="auto"/>
              <w:ind w:firstLine="720"/>
            </w:pPr>
            <w:r w:rsidRPr="007A7308">
              <w:rPr>
                <w:rFonts w:ascii="Times New Roman" w:hAnsi="Times New Roman" w:cs="Times New Roman"/>
                <w:sz w:val="28"/>
                <w:szCs w:val="28"/>
              </w:rPr>
              <w:t>Заведующий кафе</w:t>
            </w:r>
            <w:r>
              <w:rPr>
                <w:rFonts w:ascii="Times New Roman" w:hAnsi="Times New Roman" w:cs="Times New Roman"/>
                <w:sz w:val="28"/>
                <w:szCs w:val="28"/>
              </w:rPr>
              <w:t xml:space="preserve">дрой АФ и МПАЯ               </w:t>
            </w:r>
            <w:r w:rsidRPr="007A7308">
              <w:rPr>
                <w:rFonts w:ascii="Times New Roman" w:hAnsi="Times New Roman" w:cs="Times New Roman"/>
                <w:sz w:val="28"/>
                <w:szCs w:val="28"/>
              </w:rPr>
              <w:t xml:space="preserve">  </w:t>
            </w:r>
            <w:r>
              <w:rPr>
                <w:rFonts w:ascii="Times New Roman" w:hAnsi="Times New Roman" w:cs="Times New Roman"/>
                <w:sz w:val="28"/>
                <w:szCs w:val="28"/>
              </w:rPr>
              <w:t xml:space="preserve"> А</w:t>
            </w:r>
            <w:r w:rsidRPr="007A7308">
              <w:rPr>
                <w:rFonts w:ascii="Times New Roman" w:hAnsi="Times New Roman" w:cs="Times New Roman"/>
                <w:sz w:val="28"/>
                <w:szCs w:val="28"/>
              </w:rPr>
              <w:t>.</w:t>
            </w:r>
            <w:r>
              <w:rPr>
                <w:rFonts w:ascii="Times New Roman" w:hAnsi="Times New Roman" w:cs="Times New Roman"/>
                <w:sz w:val="28"/>
                <w:szCs w:val="28"/>
              </w:rPr>
              <w:t>В</w:t>
            </w:r>
            <w:r w:rsidRPr="007A7308">
              <w:rPr>
                <w:rFonts w:ascii="Times New Roman" w:hAnsi="Times New Roman" w:cs="Times New Roman"/>
                <w:sz w:val="28"/>
                <w:szCs w:val="28"/>
              </w:rPr>
              <w:t xml:space="preserve">. </w:t>
            </w:r>
            <w:r>
              <w:rPr>
                <w:rFonts w:ascii="Times New Roman" w:hAnsi="Times New Roman" w:cs="Times New Roman"/>
                <w:sz w:val="28"/>
                <w:szCs w:val="28"/>
              </w:rPr>
              <w:t>Павлов</w:t>
            </w:r>
            <w:r w:rsidRPr="007A7308">
              <w:rPr>
                <w:rFonts w:ascii="Times New Roman" w:hAnsi="Times New Roman" w:cs="Times New Roman"/>
                <w:sz w:val="28"/>
                <w:szCs w:val="28"/>
              </w:rPr>
              <w:t>а</w:t>
            </w:r>
          </w:p>
        </w:tc>
      </w:tr>
    </w:tbl>
    <w:p w:rsidR="0092064E" w:rsidRPr="00455D16" w:rsidRDefault="0092064E" w:rsidP="0092064E">
      <w:pPr>
        <w:pStyle w:val="a6"/>
        <w:spacing w:after="0" w:line="360" w:lineRule="auto"/>
        <w:ind w:left="0" w:firstLine="709"/>
        <w:rPr>
          <w:rFonts w:ascii="Times New Roman" w:hAnsi="Times New Roman" w:cs="Times New Roman"/>
          <w:b/>
          <w:sz w:val="28"/>
          <w:szCs w:val="28"/>
        </w:rPr>
      </w:pPr>
    </w:p>
    <w:p w:rsidR="0092064E" w:rsidRDefault="0092064E" w:rsidP="0092064E">
      <w:pPr>
        <w:pStyle w:val="1"/>
        <w:spacing w:before="0"/>
        <w:ind w:firstLine="709"/>
        <w:rPr>
          <w:rFonts w:ascii="Times New Roman" w:hAnsi="Times New Roman" w:cs="Times New Roman"/>
          <w:color w:val="auto"/>
          <w:sz w:val="32"/>
          <w:szCs w:val="32"/>
        </w:rPr>
        <w:sectPr w:rsidR="0092064E" w:rsidSect="00F16871">
          <w:pgSz w:w="11906" w:h="16838"/>
          <w:pgMar w:top="1134" w:right="1134" w:bottom="1134" w:left="1134" w:header="709" w:footer="709" w:gutter="0"/>
          <w:cols w:space="708"/>
          <w:docGrid w:linePitch="360"/>
        </w:sectPr>
      </w:pPr>
    </w:p>
    <w:p w:rsidR="0092064E" w:rsidRPr="001A6D5D" w:rsidRDefault="0092064E" w:rsidP="0092064E">
      <w:pPr>
        <w:pStyle w:val="1"/>
        <w:spacing w:before="0"/>
        <w:ind w:firstLine="709"/>
        <w:rPr>
          <w:rFonts w:ascii="Times New Roman" w:hAnsi="Times New Roman" w:cs="Times New Roman"/>
          <w:color w:val="auto"/>
          <w:sz w:val="32"/>
          <w:szCs w:val="32"/>
        </w:rPr>
      </w:pPr>
      <w:bookmarkStart w:id="11" w:name="_Toc131954528"/>
      <w:r>
        <w:rPr>
          <w:rFonts w:ascii="Times New Roman" w:hAnsi="Times New Roman" w:cs="Times New Roman"/>
          <w:color w:val="auto"/>
          <w:sz w:val="32"/>
          <w:szCs w:val="32"/>
        </w:rPr>
        <w:lastRenderedPageBreak/>
        <w:t>5</w:t>
      </w:r>
      <w:r w:rsidRPr="001A6D5D">
        <w:rPr>
          <w:rFonts w:ascii="Times New Roman" w:hAnsi="Times New Roman" w:cs="Times New Roman"/>
          <w:color w:val="auto"/>
          <w:sz w:val="32"/>
          <w:szCs w:val="32"/>
        </w:rPr>
        <w:t xml:space="preserve"> Литература, рекомендуемая для изучения дисциплины</w:t>
      </w:r>
      <w:bookmarkEnd w:id="11"/>
    </w:p>
    <w:p w:rsidR="0092064E" w:rsidRPr="00BC2337" w:rsidRDefault="0092064E" w:rsidP="0092064E">
      <w:pPr>
        <w:pStyle w:val="ReportMain"/>
        <w:widowControl w:val="0"/>
        <w:spacing w:line="360" w:lineRule="auto"/>
        <w:ind w:firstLine="709"/>
        <w:jc w:val="both"/>
        <w:rPr>
          <w:caps w:val="0"/>
          <w:sz w:val="36"/>
          <w:szCs w:val="36"/>
        </w:rPr>
      </w:pPr>
    </w:p>
    <w:p w:rsidR="0092064E" w:rsidRPr="002032B8" w:rsidRDefault="0092064E" w:rsidP="0092064E">
      <w:pPr>
        <w:pStyle w:val="a6"/>
        <w:widowControl w:val="0"/>
        <w:numPr>
          <w:ilvl w:val="0"/>
          <w:numId w:val="29"/>
        </w:numPr>
        <w:shd w:val="clear" w:color="auto" w:fill="FFFFFF"/>
        <w:tabs>
          <w:tab w:val="left" w:pos="979"/>
        </w:tabs>
        <w:autoSpaceDE w:val="0"/>
        <w:autoSpaceDN w:val="0"/>
        <w:adjustRightInd w:val="0"/>
        <w:spacing w:after="0" w:line="360" w:lineRule="auto"/>
        <w:ind w:left="0" w:firstLine="709"/>
        <w:jc w:val="both"/>
        <w:rPr>
          <w:rStyle w:val="apple-style-span"/>
          <w:sz w:val="28"/>
          <w:szCs w:val="28"/>
        </w:rPr>
      </w:pPr>
      <w:r w:rsidRPr="002032B8">
        <w:rPr>
          <w:rFonts w:ascii="Times New Roman" w:hAnsi="Times New Roman" w:cs="Times New Roman"/>
          <w:bCs/>
          <w:sz w:val="28"/>
        </w:rPr>
        <w:t>Алпатов</w:t>
      </w:r>
      <w:r>
        <w:rPr>
          <w:rFonts w:ascii="Times New Roman" w:hAnsi="Times New Roman" w:cs="Times New Roman"/>
          <w:bCs/>
          <w:sz w:val="28"/>
        </w:rPr>
        <w:t>,</w:t>
      </w:r>
      <w:r w:rsidRPr="002032B8">
        <w:rPr>
          <w:rFonts w:ascii="Times New Roman" w:hAnsi="Times New Roman" w:cs="Times New Roman"/>
          <w:bCs/>
          <w:sz w:val="28"/>
        </w:rPr>
        <w:t xml:space="preserve"> В.М. История лингвистических учений</w:t>
      </w:r>
      <w:r>
        <w:rPr>
          <w:rFonts w:ascii="Times New Roman" w:hAnsi="Times New Roman" w:cs="Times New Roman"/>
          <w:bCs/>
          <w:sz w:val="28"/>
        </w:rPr>
        <w:t xml:space="preserve"> / В.М. Алпатов.</w:t>
      </w:r>
      <w:r w:rsidRPr="002032B8">
        <w:rPr>
          <w:rFonts w:ascii="Times New Roman" w:hAnsi="Times New Roman" w:cs="Times New Roman"/>
          <w:bCs/>
          <w:sz w:val="28"/>
        </w:rPr>
        <w:t xml:space="preserve"> М.: Языки русской культуры, 1999. </w:t>
      </w:r>
      <w:r>
        <w:rPr>
          <w:rFonts w:ascii="Times New Roman" w:hAnsi="Times New Roman" w:cs="Times New Roman"/>
          <w:bCs/>
          <w:sz w:val="28"/>
        </w:rPr>
        <w:t xml:space="preserve">– </w:t>
      </w:r>
      <w:r w:rsidRPr="002032B8">
        <w:rPr>
          <w:rFonts w:ascii="Times New Roman" w:hAnsi="Times New Roman" w:cs="Times New Roman"/>
          <w:bCs/>
          <w:sz w:val="28"/>
        </w:rPr>
        <w:t>368</w:t>
      </w:r>
      <w:r>
        <w:rPr>
          <w:rFonts w:ascii="Times New Roman" w:hAnsi="Times New Roman" w:cs="Times New Roman"/>
          <w:bCs/>
          <w:sz w:val="28"/>
        </w:rPr>
        <w:t xml:space="preserve"> </w:t>
      </w:r>
      <w:r w:rsidRPr="002032B8">
        <w:rPr>
          <w:rFonts w:ascii="Times New Roman" w:hAnsi="Times New Roman" w:cs="Times New Roman"/>
          <w:bCs/>
          <w:sz w:val="28"/>
        </w:rPr>
        <w:t>с.</w:t>
      </w:r>
    </w:p>
    <w:p w:rsidR="0092064E" w:rsidRPr="00AE3EC8" w:rsidRDefault="0092064E" w:rsidP="0092064E">
      <w:pPr>
        <w:pStyle w:val="ReportMain"/>
        <w:widowControl w:val="0"/>
        <w:numPr>
          <w:ilvl w:val="0"/>
          <w:numId w:val="29"/>
        </w:numPr>
        <w:tabs>
          <w:tab w:val="left" w:pos="993"/>
        </w:tabs>
        <w:spacing w:line="360" w:lineRule="auto"/>
        <w:ind w:left="0" w:firstLine="709"/>
        <w:jc w:val="both"/>
        <w:rPr>
          <w:caps w:val="0"/>
          <w:sz w:val="28"/>
        </w:rPr>
      </w:pPr>
      <w:r w:rsidRPr="00AE3EC8">
        <w:rPr>
          <w:caps w:val="0"/>
          <w:sz w:val="28"/>
        </w:rPr>
        <w:t>Базылев В.Н. Общее языкознание: учеб</w:t>
      </w:r>
      <w:proofErr w:type="gramStart"/>
      <w:r w:rsidRPr="00AE3EC8">
        <w:rPr>
          <w:caps w:val="0"/>
          <w:sz w:val="28"/>
        </w:rPr>
        <w:t>.</w:t>
      </w:r>
      <w:proofErr w:type="gramEnd"/>
      <w:r w:rsidRPr="00AE3EC8">
        <w:rPr>
          <w:caps w:val="0"/>
          <w:sz w:val="28"/>
        </w:rPr>
        <w:t xml:space="preserve"> </w:t>
      </w:r>
      <w:proofErr w:type="gramStart"/>
      <w:r w:rsidRPr="00AE3EC8">
        <w:rPr>
          <w:caps w:val="0"/>
          <w:sz w:val="28"/>
        </w:rPr>
        <w:t>п</w:t>
      </w:r>
      <w:proofErr w:type="gramEnd"/>
      <w:r w:rsidRPr="00AE3EC8">
        <w:rPr>
          <w:caps w:val="0"/>
          <w:sz w:val="28"/>
        </w:rPr>
        <w:t xml:space="preserve">особие / В.Н. Базылев. М.: </w:t>
      </w:r>
      <w:proofErr w:type="spellStart"/>
      <w:r w:rsidRPr="00AE3EC8">
        <w:rPr>
          <w:caps w:val="0"/>
          <w:sz w:val="28"/>
        </w:rPr>
        <w:t>Гардарики</w:t>
      </w:r>
      <w:proofErr w:type="spellEnd"/>
      <w:r w:rsidRPr="00AE3EC8">
        <w:rPr>
          <w:caps w:val="0"/>
          <w:sz w:val="28"/>
        </w:rPr>
        <w:t xml:space="preserve">, 2007. </w:t>
      </w:r>
      <w:r>
        <w:rPr>
          <w:caps w:val="0"/>
          <w:sz w:val="28"/>
        </w:rPr>
        <w:t xml:space="preserve">- </w:t>
      </w:r>
      <w:r w:rsidRPr="00AE3EC8">
        <w:rPr>
          <w:caps w:val="0"/>
          <w:sz w:val="28"/>
        </w:rPr>
        <w:t xml:space="preserve">285 с. </w:t>
      </w:r>
    </w:p>
    <w:p w:rsidR="0092064E" w:rsidRPr="00DA0E5C" w:rsidRDefault="0092064E" w:rsidP="0092064E">
      <w:pPr>
        <w:pStyle w:val="ReportMain"/>
        <w:widowControl w:val="0"/>
        <w:numPr>
          <w:ilvl w:val="0"/>
          <w:numId w:val="29"/>
        </w:numPr>
        <w:tabs>
          <w:tab w:val="left" w:pos="993"/>
        </w:tabs>
        <w:spacing w:line="360" w:lineRule="auto"/>
        <w:ind w:left="0" w:firstLine="709"/>
        <w:jc w:val="both"/>
        <w:rPr>
          <w:caps w:val="0"/>
          <w:sz w:val="28"/>
        </w:rPr>
      </w:pPr>
      <w:r w:rsidRPr="00DA0E5C">
        <w:rPr>
          <w:caps w:val="0"/>
          <w:sz w:val="28"/>
        </w:rPr>
        <w:t>Березин, Ф. М. Общее языкознание : учеб</w:t>
      </w:r>
      <w:proofErr w:type="gramStart"/>
      <w:r w:rsidRPr="00DA0E5C">
        <w:rPr>
          <w:caps w:val="0"/>
          <w:sz w:val="28"/>
        </w:rPr>
        <w:t>.</w:t>
      </w:r>
      <w:proofErr w:type="gramEnd"/>
      <w:r w:rsidRPr="00DA0E5C">
        <w:rPr>
          <w:caps w:val="0"/>
          <w:sz w:val="28"/>
        </w:rPr>
        <w:t xml:space="preserve"> </w:t>
      </w:r>
      <w:proofErr w:type="gramStart"/>
      <w:r w:rsidRPr="00DA0E5C">
        <w:rPr>
          <w:caps w:val="0"/>
          <w:sz w:val="28"/>
        </w:rPr>
        <w:t>п</w:t>
      </w:r>
      <w:proofErr w:type="gramEnd"/>
      <w:r w:rsidRPr="00DA0E5C">
        <w:rPr>
          <w:caps w:val="0"/>
          <w:sz w:val="28"/>
        </w:rPr>
        <w:t>особие / Ф. М. Березин, Б. Н. Головин. - Москва</w:t>
      </w:r>
      <w:proofErr w:type="gramStart"/>
      <w:r w:rsidRPr="00DA0E5C">
        <w:rPr>
          <w:caps w:val="0"/>
          <w:sz w:val="28"/>
        </w:rPr>
        <w:t xml:space="preserve"> :</w:t>
      </w:r>
      <w:proofErr w:type="gramEnd"/>
      <w:r w:rsidRPr="00DA0E5C">
        <w:rPr>
          <w:caps w:val="0"/>
          <w:sz w:val="28"/>
        </w:rPr>
        <w:t xml:space="preserve"> Просвещение, 1979. - 416 с.</w:t>
      </w:r>
    </w:p>
    <w:p w:rsidR="0092064E" w:rsidRPr="008078FD" w:rsidRDefault="0092064E" w:rsidP="0092064E">
      <w:pPr>
        <w:pStyle w:val="ReportMain"/>
        <w:widowControl w:val="0"/>
        <w:numPr>
          <w:ilvl w:val="0"/>
          <w:numId w:val="29"/>
        </w:numPr>
        <w:tabs>
          <w:tab w:val="left" w:pos="993"/>
        </w:tabs>
        <w:spacing w:line="360" w:lineRule="auto"/>
        <w:ind w:left="0" w:firstLine="709"/>
        <w:jc w:val="both"/>
        <w:rPr>
          <w:caps w:val="0"/>
          <w:sz w:val="28"/>
        </w:rPr>
      </w:pPr>
      <w:proofErr w:type="spellStart"/>
      <w:r w:rsidRPr="008078FD">
        <w:rPr>
          <w:caps w:val="0"/>
          <w:sz w:val="28"/>
        </w:rPr>
        <w:t>Гируцкий</w:t>
      </w:r>
      <w:proofErr w:type="spellEnd"/>
      <w:r w:rsidRPr="008078FD">
        <w:rPr>
          <w:caps w:val="0"/>
          <w:sz w:val="28"/>
        </w:rPr>
        <w:t>, А. А. Общее языкознание : учеб</w:t>
      </w:r>
      <w:proofErr w:type="gramStart"/>
      <w:r w:rsidRPr="008078FD">
        <w:rPr>
          <w:caps w:val="0"/>
          <w:sz w:val="28"/>
        </w:rPr>
        <w:t>.</w:t>
      </w:r>
      <w:proofErr w:type="gramEnd"/>
      <w:r w:rsidRPr="008078FD">
        <w:rPr>
          <w:caps w:val="0"/>
          <w:sz w:val="28"/>
        </w:rPr>
        <w:t xml:space="preserve"> </w:t>
      </w:r>
      <w:proofErr w:type="gramStart"/>
      <w:r w:rsidRPr="008078FD">
        <w:rPr>
          <w:caps w:val="0"/>
          <w:sz w:val="28"/>
        </w:rPr>
        <w:t>п</w:t>
      </w:r>
      <w:proofErr w:type="gramEnd"/>
      <w:r w:rsidRPr="008078FD">
        <w:rPr>
          <w:caps w:val="0"/>
          <w:sz w:val="28"/>
        </w:rPr>
        <w:t>особие / А. А. </w:t>
      </w:r>
      <w:proofErr w:type="spellStart"/>
      <w:r w:rsidRPr="008078FD">
        <w:rPr>
          <w:caps w:val="0"/>
          <w:sz w:val="28"/>
        </w:rPr>
        <w:t>Гируцкий</w:t>
      </w:r>
      <w:proofErr w:type="spellEnd"/>
      <w:r w:rsidRPr="008078FD">
        <w:rPr>
          <w:caps w:val="0"/>
          <w:sz w:val="28"/>
        </w:rPr>
        <w:t>. 3-е изд., стер. - Минск</w:t>
      </w:r>
      <w:proofErr w:type="gramStart"/>
      <w:r w:rsidRPr="008078FD">
        <w:rPr>
          <w:caps w:val="0"/>
          <w:sz w:val="28"/>
        </w:rPr>
        <w:t xml:space="preserve"> :</w:t>
      </w:r>
      <w:proofErr w:type="gramEnd"/>
      <w:r w:rsidRPr="008078FD">
        <w:rPr>
          <w:caps w:val="0"/>
          <w:sz w:val="28"/>
        </w:rPr>
        <w:t xml:space="preserve"> </w:t>
      </w:r>
      <w:proofErr w:type="spellStart"/>
      <w:r w:rsidRPr="008078FD">
        <w:rPr>
          <w:caps w:val="0"/>
          <w:sz w:val="28"/>
        </w:rPr>
        <w:t>ТетраСистемс</w:t>
      </w:r>
      <w:proofErr w:type="spellEnd"/>
      <w:r w:rsidRPr="008078FD">
        <w:rPr>
          <w:caps w:val="0"/>
          <w:sz w:val="28"/>
        </w:rPr>
        <w:t xml:space="preserve">, 2003. - 304 с. </w:t>
      </w:r>
    </w:p>
    <w:p w:rsidR="0092064E" w:rsidRPr="00DB429F" w:rsidRDefault="0092064E" w:rsidP="0092064E">
      <w:pPr>
        <w:pStyle w:val="a6"/>
        <w:numPr>
          <w:ilvl w:val="0"/>
          <w:numId w:val="29"/>
        </w:numPr>
        <w:shd w:val="clear" w:color="auto" w:fill="FFFFFF"/>
        <w:tabs>
          <w:tab w:val="left" w:pos="993"/>
        </w:tabs>
        <w:spacing w:after="0" w:line="360" w:lineRule="auto"/>
        <w:ind w:left="0" w:firstLine="709"/>
        <w:jc w:val="both"/>
        <w:rPr>
          <w:rFonts w:ascii="Times New Roman" w:hAnsi="Times New Roman" w:cs="Times New Roman"/>
          <w:sz w:val="28"/>
          <w:szCs w:val="28"/>
        </w:rPr>
      </w:pPr>
      <w:r w:rsidRPr="00DB429F">
        <w:rPr>
          <w:rFonts w:ascii="Times New Roman" w:hAnsi="Times New Roman" w:cs="Times New Roman"/>
          <w:bCs/>
          <w:sz w:val="28"/>
        </w:rPr>
        <w:t>Звегинцев В.А. История языкознания Х</w:t>
      </w:r>
      <w:r w:rsidRPr="00DB429F">
        <w:rPr>
          <w:rFonts w:ascii="Times New Roman" w:hAnsi="Times New Roman" w:cs="Times New Roman"/>
          <w:bCs/>
          <w:sz w:val="28"/>
        </w:rPr>
        <w:sym w:font="Symbol" w:char="F049"/>
      </w:r>
      <w:r w:rsidRPr="00DB429F">
        <w:rPr>
          <w:rFonts w:ascii="Times New Roman" w:hAnsi="Times New Roman" w:cs="Times New Roman"/>
          <w:bCs/>
          <w:sz w:val="28"/>
        </w:rPr>
        <w:t>Х-ХХ веков в очерках и извлечениях. В 2-х частях. М.: Просвещение, 1964-65.</w:t>
      </w:r>
    </w:p>
    <w:p w:rsidR="0092064E" w:rsidRPr="00BE0897" w:rsidRDefault="0092064E" w:rsidP="0092064E">
      <w:pPr>
        <w:pStyle w:val="a6"/>
        <w:numPr>
          <w:ilvl w:val="0"/>
          <w:numId w:val="29"/>
        </w:numPr>
        <w:shd w:val="clear" w:color="auto" w:fill="FFFFFF"/>
        <w:tabs>
          <w:tab w:val="left" w:pos="993"/>
        </w:tabs>
        <w:spacing w:after="0" w:line="360" w:lineRule="auto"/>
        <w:ind w:left="0" w:firstLine="709"/>
        <w:jc w:val="both"/>
        <w:rPr>
          <w:rStyle w:val="apple-style-span"/>
          <w:sz w:val="28"/>
          <w:szCs w:val="28"/>
        </w:rPr>
      </w:pPr>
      <w:proofErr w:type="spellStart"/>
      <w:r w:rsidRPr="00E44304">
        <w:rPr>
          <w:rFonts w:ascii="Times New Roman" w:hAnsi="Times New Roman" w:cs="Times New Roman"/>
          <w:bCs/>
          <w:sz w:val="28"/>
        </w:rPr>
        <w:t>Кибрик</w:t>
      </w:r>
      <w:proofErr w:type="spellEnd"/>
      <w:r w:rsidRPr="00AA2213">
        <w:rPr>
          <w:rFonts w:ascii="Times New Roman" w:hAnsi="Times New Roman" w:cs="Times New Roman"/>
          <w:sz w:val="28"/>
          <w:szCs w:val="28"/>
        </w:rPr>
        <w:t xml:space="preserve"> А.Е. Очерки по общим и прикладным вопросам общего языкознания: универсальное, типовое и специфическое в языке. – М.: Наука, 1992. – 67 с.</w:t>
      </w:r>
    </w:p>
    <w:p w:rsidR="0092064E" w:rsidRDefault="0092064E" w:rsidP="0092064E">
      <w:pPr>
        <w:pStyle w:val="a6"/>
        <w:numPr>
          <w:ilvl w:val="0"/>
          <w:numId w:val="29"/>
        </w:numPr>
        <w:shd w:val="clear" w:color="auto" w:fill="FFFFFF"/>
        <w:tabs>
          <w:tab w:val="left" w:pos="993"/>
        </w:tabs>
        <w:spacing w:after="0" w:line="360" w:lineRule="auto"/>
        <w:ind w:left="0" w:firstLine="709"/>
        <w:jc w:val="both"/>
        <w:rPr>
          <w:rFonts w:ascii="Times New Roman" w:hAnsi="Times New Roman" w:cs="Times New Roman"/>
          <w:sz w:val="28"/>
          <w:szCs w:val="28"/>
        </w:rPr>
      </w:pPr>
      <w:r w:rsidRPr="00E44304">
        <w:rPr>
          <w:rFonts w:ascii="Times New Roman" w:hAnsi="Times New Roman" w:cs="Times New Roman"/>
          <w:bCs/>
          <w:sz w:val="28"/>
        </w:rPr>
        <w:t>Левицкий</w:t>
      </w:r>
      <w:r w:rsidRPr="00E44304">
        <w:rPr>
          <w:rFonts w:ascii="Times New Roman" w:hAnsi="Times New Roman" w:cs="Times New Roman"/>
          <w:sz w:val="28"/>
          <w:szCs w:val="28"/>
        </w:rPr>
        <w:t>, Ю. А. Общее языкознание : учеб</w:t>
      </w:r>
      <w:proofErr w:type="gramStart"/>
      <w:r w:rsidRPr="00E44304">
        <w:rPr>
          <w:rFonts w:ascii="Times New Roman" w:hAnsi="Times New Roman" w:cs="Times New Roman"/>
          <w:sz w:val="28"/>
          <w:szCs w:val="28"/>
        </w:rPr>
        <w:t>.</w:t>
      </w:r>
      <w:proofErr w:type="gramEnd"/>
      <w:r w:rsidRPr="00E44304">
        <w:rPr>
          <w:rFonts w:ascii="Times New Roman" w:hAnsi="Times New Roman" w:cs="Times New Roman"/>
          <w:sz w:val="28"/>
          <w:szCs w:val="28"/>
        </w:rPr>
        <w:t xml:space="preserve"> </w:t>
      </w:r>
      <w:proofErr w:type="gramStart"/>
      <w:r w:rsidRPr="00E44304">
        <w:rPr>
          <w:rFonts w:ascii="Times New Roman" w:hAnsi="Times New Roman" w:cs="Times New Roman"/>
          <w:sz w:val="28"/>
          <w:szCs w:val="28"/>
        </w:rPr>
        <w:t>п</w:t>
      </w:r>
      <w:proofErr w:type="gramEnd"/>
      <w:r w:rsidRPr="00E44304">
        <w:rPr>
          <w:rFonts w:ascii="Times New Roman" w:hAnsi="Times New Roman" w:cs="Times New Roman"/>
          <w:sz w:val="28"/>
          <w:szCs w:val="28"/>
        </w:rPr>
        <w:t xml:space="preserve">особие / Ю. А. Левицкий. 3-е изд., </w:t>
      </w:r>
      <w:proofErr w:type="spellStart"/>
      <w:r w:rsidRPr="00E44304">
        <w:rPr>
          <w:rFonts w:ascii="Times New Roman" w:hAnsi="Times New Roman" w:cs="Times New Roman"/>
          <w:sz w:val="28"/>
          <w:szCs w:val="28"/>
        </w:rPr>
        <w:t>испр</w:t>
      </w:r>
      <w:proofErr w:type="spellEnd"/>
      <w:r w:rsidRPr="00E44304">
        <w:rPr>
          <w:rFonts w:ascii="Times New Roman" w:hAnsi="Times New Roman" w:cs="Times New Roman"/>
          <w:sz w:val="28"/>
          <w:szCs w:val="28"/>
        </w:rPr>
        <w:t>. - Москва</w:t>
      </w:r>
      <w:proofErr w:type="gramStart"/>
      <w:r w:rsidRPr="00E44304">
        <w:rPr>
          <w:rFonts w:ascii="Times New Roman" w:hAnsi="Times New Roman" w:cs="Times New Roman"/>
          <w:sz w:val="28"/>
          <w:szCs w:val="28"/>
        </w:rPr>
        <w:t xml:space="preserve"> :</w:t>
      </w:r>
      <w:proofErr w:type="gramEnd"/>
      <w:r w:rsidRPr="00E44304">
        <w:rPr>
          <w:rFonts w:ascii="Times New Roman" w:hAnsi="Times New Roman" w:cs="Times New Roman"/>
          <w:sz w:val="28"/>
          <w:szCs w:val="28"/>
        </w:rPr>
        <w:t xml:space="preserve"> ЛКИ, 2008. - 266 с.</w:t>
      </w:r>
    </w:p>
    <w:p w:rsidR="0092064E" w:rsidRPr="00E44304" w:rsidRDefault="0092064E" w:rsidP="0092064E">
      <w:pPr>
        <w:pStyle w:val="a6"/>
        <w:numPr>
          <w:ilvl w:val="0"/>
          <w:numId w:val="29"/>
        </w:numPr>
        <w:shd w:val="clear" w:color="auto" w:fill="FFFFFF"/>
        <w:tabs>
          <w:tab w:val="left" w:pos="993"/>
        </w:tabs>
        <w:spacing w:after="0" w:line="360" w:lineRule="auto"/>
        <w:ind w:left="0" w:firstLine="709"/>
        <w:jc w:val="both"/>
        <w:rPr>
          <w:rStyle w:val="apple-style-span"/>
          <w:rFonts w:ascii="Times New Roman" w:hAnsi="Times New Roman" w:cs="Times New Roman"/>
          <w:sz w:val="28"/>
          <w:szCs w:val="28"/>
        </w:rPr>
      </w:pPr>
      <w:r w:rsidRPr="00E44304">
        <w:rPr>
          <w:rFonts w:ascii="Times New Roman" w:hAnsi="Times New Roman" w:cs="Times New Roman"/>
          <w:bCs/>
          <w:sz w:val="28"/>
        </w:rPr>
        <w:t>Михалев</w:t>
      </w:r>
      <w:r w:rsidRPr="00E44304">
        <w:rPr>
          <w:rFonts w:ascii="Times New Roman" w:hAnsi="Times New Roman" w:cs="Times New Roman"/>
          <w:sz w:val="28"/>
          <w:szCs w:val="28"/>
        </w:rPr>
        <w:t>, А. Б. Общее языкознание. История языкознания [Текст] : путеводитель по лингвистике: конспект-справочник: учеб</w:t>
      </w:r>
      <w:proofErr w:type="gramStart"/>
      <w:r w:rsidRPr="00E44304">
        <w:rPr>
          <w:rFonts w:ascii="Times New Roman" w:hAnsi="Times New Roman" w:cs="Times New Roman"/>
          <w:sz w:val="28"/>
          <w:szCs w:val="28"/>
        </w:rPr>
        <w:t>.</w:t>
      </w:r>
      <w:proofErr w:type="gramEnd"/>
      <w:r w:rsidRPr="00E44304">
        <w:rPr>
          <w:rFonts w:ascii="Times New Roman" w:hAnsi="Times New Roman" w:cs="Times New Roman"/>
          <w:sz w:val="28"/>
          <w:szCs w:val="28"/>
        </w:rPr>
        <w:t xml:space="preserve"> </w:t>
      </w:r>
      <w:proofErr w:type="gramStart"/>
      <w:r w:rsidRPr="00E44304">
        <w:rPr>
          <w:rFonts w:ascii="Times New Roman" w:hAnsi="Times New Roman" w:cs="Times New Roman"/>
          <w:sz w:val="28"/>
          <w:szCs w:val="28"/>
        </w:rPr>
        <w:t>п</w:t>
      </w:r>
      <w:proofErr w:type="gramEnd"/>
      <w:r w:rsidRPr="00E44304">
        <w:rPr>
          <w:rFonts w:ascii="Times New Roman" w:hAnsi="Times New Roman" w:cs="Times New Roman"/>
          <w:sz w:val="28"/>
          <w:szCs w:val="28"/>
        </w:rPr>
        <w:t>особие / А. Б. Михалев.- 3-е изд. - М. : Флинта : Наука, 2008. - 237 с.</w:t>
      </w:r>
    </w:p>
    <w:p w:rsidR="0092064E" w:rsidRPr="00900F49" w:rsidRDefault="0092064E" w:rsidP="0092064E">
      <w:pPr>
        <w:pStyle w:val="a6"/>
        <w:numPr>
          <w:ilvl w:val="0"/>
          <w:numId w:val="29"/>
        </w:numPr>
        <w:shd w:val="clear" w:color="auto" w:fill="FFFFFF"/>
        <w:tabs>
          <w:tab w:val="left" w:pos="993"/>
        </w:tabs>
        <w:spacing w:after="0" w:line="360" w:lineRule="auto"/>
        <w:ind w:left="0" w:firstLine="709"/>
        <w:jc w:val="both"/>
        <w:rPr>
          <w:rFonts w:ascii="Times New Roman" w:eastAsia="Times New Roman" w:hAnsi="Times New Roman" w:cs="Times New Roman"/>
          <w:sz w:val="28"/>
          <w:szCs w:val="28"/>
        </w:rPr>
      </w:pPr>
      <w:proofErr w:type="spellStart"/>
      <w:r w:rsidRPr="00E44304">
        <w:rPr>
          <w:rFonts w:ascii="Times New Roman" w:hAnsi="Times New Roman" w:cs="Times New Roman"/>
          <w:bCs/>
          <w:sz w:val="28"/>
        </w:rPr>
        <w:t>Мечковская</w:t>
      </w:r>
      <w:proofErr w:type="spellEnd"/>
      <w:r w:rsidRPr="00332B0F">
        <w:rPr>
          <w:rFonts w:ascii="Times New Roman" w:hAnsi="Times New Roman" w:cs="Times New Roman"/>
          <w:sz w:val="28"/>
          <w:szCs w:val="28"/>
        </w:rPr>
        <w:t>, Н.</w:t>
      </w:r>
      <w:r>
        <w:rPr>
          <w:rFonts w:ascii="Times New Roman" w:hAnsi="Times New Roman" w:cs="Times New Roman"/>
          <w:sz w:val="28"/>
          <w:szCs w:val="28"/>
        </w:rPr>
        <w:t> </w:t>
      </w:r>
      <w:r w:rsidRPr="00332B0F">
        <w:rPr>
          <w:rFonts w:ascii="Times New Roman" w:hAnsi="Times New Roman" w:cs="Times New Roman"/>
          <w:sz w:val="28"/>
          <w:szCs w:val="28"/>
        </w:rPr>
        <w:t>Б. Общее языкознание: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2064E" w:rsidRPr="001E483F" w:rsidRDefault="0092064E" w:rsidP="0092064E">
      <w:pPr>
        <w:pStyle w:val="a6"/>
        <w:numPr>
          <w:ilvl w:val="0"/>
          <w:numId w:val="29"/>
        </w:numPr>
        <w:shd w:val="clear" w:color="auto" w:fill="FFFFFF"/>
        <w:tabs>
          <w:tab w:val="left" w:pos="993"/>
        </w:tabs>
        <w:spacing w:after="0" w:line="360" w:lineRule="auto"/>
        <w:ind w:left="0" w:firstLine="709"/>
        <w:jc w:val="both"/>
        <w:rPr>
          <w:rFonts w:ascii="Times New Roman" w:eastAsia="Times New Roman" w:hAnsi="Times New Roman" w:cs="Times New Roman"/>
          <w:sz w:val="28"/>
          <w:szCs w:val="28"/>
        </w:rPr>
      </w:pPr>
      <w:r w:rsidRPr="00664F33">
        <w:rPr>
          <w:rFonts w:ascii="Times New Roman" w:hAnsi="Times New Roman" w:cs="Times New Roman"/>
          <w:bCs/>
          <w:sz w:val="28"/>
        </w:rPr>
        <w:t>Сепир Э. Избранные труды</w:t>
      </w:r>
      <w:r>
        <w:rPr>
          <w:rFonts w:ascii="Times New Roman" w:hAnsi="Times New Roman" w:cs="Times New Roman"/>
          <w:bCs/>
          <w:sz w:val="28"/>
        </w:rPr>
        <w:t xml:space="preserve"> по языкознанию и культурологи / Э.</w:t>
      </w:r>
      <w:r>
        <w:t> </w:t>
      </w:r>
      <w:r>
        <w:rPr>
          <w:rFonts w:ascii="Times New Roman" w:hAnsi="Times New Roman" w:cs="Times New Roman"/>
          <w:bCs/>
          <w:sz w:val="28"/>
        </w:rPr>
        <w:t>Сепир.</w:t>
      </w:r>
      <w:r w:rsidRPr="00664F33">
        <w:rPr>
          <w:rFonts w:ascii="Times New Roman" w:hAnsi="Times New Roman" w:cs="Times New Roman"/>
          <w:bCs/>
          <w:sz w:val="28"/>
        </w:rPr>
        <w:t xml:space="preserve"> М.: Издательская группа «Прогресс» «</w:t>
      </w:r>
      <w:proofErr w:type="spellStart"/>
      <w:r w:rsidRPr="00664F33">
        <w:rPr>
          <w:rFonts w:ascii="Times New Roman" w:hAnsi="Times New Roman" w:cs="Times New Roman"/>
          <w:bCs/>
          <w:sz w:val="28"/>
        </w:rPr>
        <w:t>Универс</w:t>
      </w:r>
      <w:proofErr w:type="spellEnd"/>
      <w:r w:rsidRPr="00664F33">
        <w:rPr>
          <w:rFonts w:ascii="Times New Roman" w:hAnsi="Times New Roman" w:cs="Times New Roman"/>
          <w:bCs/>
          <w:sz w:val="28"/>
        </w:rPr>
        <w:t>», 1993.</w:t>
      </w:r>
      <w:r>
        <w:rPr>
          <w:rFonts w:ascii="Times New Roman" w:hAnsi="Times New Roman" w:cs="Times New Roman"/>
          <w:bCs/>
          <w:sz w:val="28"/>
        </w:rPr>
        <w:t xml:space="preserve"> -</w:t>
      </w:r>
      <w:r w:rsidRPr="00664F33">
        <w:rPr>
          <w:rFonts w:ascii="Times New Roman" w:hAnsi="Times New Roman" w:cs="Times New Roman"/>
          <w:bCs/>
          <w:sz w:val="28"/>
        </w:rPr>
        <w:t xml:space="preserve"> 656 с.</w:t>
      </w:r>
    </w:p>
    <w:p w:rsidR="0092064E" w:rsidRPr="00912229" w:rsidRDefault="0092064E" w:rsidP="0092064E">
      <w:pPr>
        <w:pStyle w:val="a6"/>
        <w:numPr>
          <w:ilvl w:val="0"/>
          <w:numId w:val="29"/>
        </w:numPr>
        <w:shd w:val="clear" w:color="auto" w:fill="FFFFFF"/>
        <w:tabs>
          <w:tab w:val="left" w:pos="993"/>
        </w:tabs>
        <w:spacing w:after="0" w:line="360" w:lineRule="auto"/>
        <w:ind w:left="0" w:firstLine="709"/>
        <w:jc w:val="both"/>
        <w:rPr>
          <w:rFonts w:ascii="Times New Roman" w:eastAsia="Times New Roman" w:hAnsi="Times New Roman" w:cs="Times New Roman"/>
          <w:sz w:val="28"/>
          <w:szCs w:val="28"/>
        </w:rPr>
      </w:pPr>
      <w:r w:rsidRPr="001E483F">
        <w:rPr>
          <w:rFonts w:ascii="Times New Roman" w:hAnsi="Times New Roman" w:cs="Times New Roman"/>
          <w:snapToGrid w:val="0"/>
          <w:sz w:val="28"/>
        </w:rPr>
        <w:t xml:space="preserve">Языкознание: Большой энциклопедический словарь </w:t>
      </w:r>
      <w:r>
        <w:rPr>
          <w:rFonts w:ascii="Times New Roman" w:hAnsi="Times New Roman" w:cs="Times New Roman"/>
          <w:snapToGrid w:val="0"/>
          <w:sz w:val="28"/>
        </w:rPr>
        <w:t xml:space="preserve">– Режим доступа: </w:t>
      </w:r>
      <w:hyperlink r:id="rId8" w:history="1">
        <w:r w:rsidRPr="00206AD1">
          <w:rPr>
            <w:rStyle w:val="af"/>
            <w:rFonts w:ascii="Times New Roman" w:hAnsi="Times New Roman" w:cs="Times New Roman"/>
            <w:snapToGrid w:val="0"/>
            <w:sz w:val="28"/>
          </w:rPr>
          <w:t>http://lingvisticheskiy-slovar.ru</w:t>
        </w:r>
      </w:hyperlink>
      <w:r>
        <w:rPr>
          <w:rFonts w:ascii="Times New Roman" w:hAnsi="Times New Roman" w:cs="Times New Roman"/>
          <w:snapToGrid w:val="0"/>
          <w:sz w:val="28"/>
        </w:rPr>
        <w:t xml:space="preserve"> </w:t>
      </w:r>
    </w:p>
    <w:p w:rsidR="0092064E" w:rsidRDefault="0092064E" w:rsidP="0092064E"/>
    <w:p w:rsidR="00400850" w:rsidRDefault="00400850"/>
    <w:sectPr w:rsidR="00400850" w:rsidSect="00F1687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96302"/>
    </w:sdtPr>
    <w:sdtEndPr>
      <w:rPr>
        <w:rFonts w:ascii="Times New Roman" w:hAnsi="Times New Roman" w:cs="Times New Roman"/>
        <w:sz w:val="28"/>
        <w:szCs w:val="28"/>
      </w:rPr>
    </w:sdtEndPr>
    <w:sdtContent>
      <w:p w:rsidR="00D74E01" w:rsidRPr="00E70411" w:rsidRDefault="00881843">
        <w:pPr>
          <w:pStyle w:val="af6"/>
          <w:jc w:val="center"/>
          <w:rPr>
            <w:rFonts w:ascii="Times New Roman" w:hAnsi="Times New Roman" w:cs="Times New Roman"/>
            <w:sz w:val="28"/>
            <w:szCs w:val="28"/>
          </w:rPr>
        </w:pPr>
        <w:r w:rsidRPr="00E70411">
          <w:rPr>
            <w:rFonts w:ascii="Times New Roman" w:hAnsi="Times New Roman" w:cs="Times New Roman"/>
            <w:sz w:val="28"/>
            <w:szCs w:val="28"/>
          </w:rPr>
          <w:fldChar w:fldCharType="begin"/>
        </w:r>
        <w:r w:rsidRPr="00E70411">
          <w:rPr>
            <w:rFonts w:ascii="Times New Roman" w:hAnsi="Times New Roman" w:cs="Times New Roman"/>
            <w:sz w:val="28"/>
            <w:szCs w:val="28"/>
          </w:rPr>
          <w:instrText xml:space="preserve"> PAGE   \* MERGEFORMAT </w:instrText>
        </w:r>
        <w:r w:rsidRPr="00E70411">
          <w:rPr>
            <w:rFonts w:ascii="Times New Roman" w:hAnsi="Times New Roman" w:cs="Times New Roman"/>
            <w:sz w:val="28"/>
            <w:szCs w:val="28"/>
          </w:rPr>
          <w:fldChar w:fldCharType="separate"/>
        </w:r>
        <w:r>
          <w:rPr>
            <w:rFonts w:ascii="Times New Roman" w:hAnsi="Times New Roman" w:cs="Times New Roman"/>
            <w:noProof/>
            <w:sz w:val="28"/>
            <w:szCs w:val="28"/>
          </w:rPr>
          <w:t>1</w:t>
        </w:r>
        <w:r w:rsidRPr="00E70411">
          <w:rPr>
            <w:rFonts w:ascii="Times New Roman" w:hAnsi="Times New Roman" w:cs="Times New Roman"/>
            <w:sz w:val="28"/>
            <w:szCs w:val="28"/>
          </w:rPr>
          <w:fldChar w:fldCharType="end"/>
        </w:r>
      </w:p>
    </w:sdtContent>
  </w:sdt>
  <w:p w:rsidR="00D74E01" w:rsidRDefault="00881843">
    <w:pPr>
      <w:pStyle w:val="af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8CE"/>
    <w:multiLevelType w:val="multilevel"/>
    <w:tmpl w:val="280A8594"/>
    <w:lvl w:ilvl="0">
      <w:start w:val="1"/>
      <w:numFmt w:val="decimal"/>
      <w:lvlText w:val="%1."/>
      <w:lvlJc w:val="left"/>
      <w:pPr>
        <w:ind w:left="720" w:hanging="360"/>
      </w:pPr>
    </w:lvl>
    <w:lvl w:ilvl="1">
      <w:start w:val="1"/>
      <w:numFmt w:val="decimal"/>
      <w:isLgl/>
      <w:lvlText w:val="%1.%2"/>
      <w:lvlJc w:val="left"/>
      <w:pPr>
        <w:ind w:left="2074" w:hanging="1365"/>
      </w:pPr>
      <w:rPr>
        <w:rFonts w:hint="default"/>
        <w:color w:val="000000"/>
      </w:rPr>
    </w:lvl>
    <w:lvl w:ilvl="2">
      <w:start w:val="1"/>
      <w:numFmt w:val="decimal"/>
      <w:isLgl/>
      <w:lvlText w:val="%1.%2.%3"/>
      <w:lvlJc w:val="left"/>
      <w:pPr>
        <w:ind w:left="2423" w:hanging="1365"/>
      </w:pPr>
      <w:rPr>
        <w:rFonts w:hint="default"/>
        <w:color w:val="000000"/>
      </w:rPr>
    </w:lvl>
    <w:lvl w:ilvl="3">
      <w:start w:val="1"/>
      <w:numFmt w:val="decimal"/>
      <w:isLgl/>
      <w:lvlText w:val="%1.%2.%3.%4"/>
      <w:lvlJc w:val="left"/>
      <w:pPr>
        <w:ind w:left="2772" w:hanging="1365"/>
      </w:pPr>
      <w:rPr>
        <w:rFonts w:hint="default"/>
        <w:color w:val="000000"/>
      </w:rPr>
    </w:lvl>
    <w:lvl w:ilvl="4">
      <w:start w:val="1"/>
      <w:numFmt w:val="decimal"/>
      <w:isLgl/>
      <w:lvlText w:val="%1.%2.%3.%4.%5"/>
      <w:lvlJc w:val="left"/>
      <w:pPr>
        <w:ind w:left="3196" w:hanging="1440"/>
      </w:pPr>
      <w:rPr>
        <w:rFonts w:hint="default"/>
        <w:color w:val="000000"/>
      </w:rPr>
    </w:lvl>
    <w:lvl w:ilvl="5">
      <w:start w:val="1"/>
      <w:numFmt w:val="decimal"/>
      <w:isLgl/>
      <w:lvlText w:val="%1.%2.%3.%4.%5.%6"/>
      <w:lvlJc w:val="left"/>
      <w:pPr>
        <w:ind w:left="3545" w:hanging="1440"/>
      </w:pPr>
      <w:rPr>
        <w:rFonts w:hint="default"/>
        <w:color w:val="000000"/>
      </w:rPr>
    </w:lvl>
    <w:lvl w:ilvl="6">
      <w:start w:val="1"/>
      <w:numFmt w:val="decimal"/>
      <w:isLgl/>
      <w:lvlText w:val="%1.%2.%3.%4.%5.%6.%7"/>
      <w:lvlJc w:val="left"/>
      <w:pPr>
        <w:ind w:left="4254" w:hanging="1800"/>
      </w:pPr>
      <w:rPr>
        <w:rFonts w:hint="default"/>
        <w:color w:val="000000"/>
      </w:rPr>
    </w:lvl>
    <w:lvl w:ilvl="7">
      <w:start w:val="1"/>
      <w:numFmt w:val="decimal"/>
      <w:isLgl/>
      <w:lvlText w:val="%1.%2.%3.%4.%5.%6.%7.%8"/>
      <w:lvlJc w:val="left"/>
      <w:pPr>
        <w:ind w:left="4963" w:hanging="2160"/>
      </w:pPr>
      <w:rPr>
        <w:rFonts w:hint="default"/>
        <w:color w:val="000000"/>
      </w:rPr>
    </w:lvl>
    <w:lvl w:ilvl="8">
      <w:start w:val="1"/>
      <w:numFmt w:val="decimal"/>
      <w:isLgl/>
      <w:lvlText w:val="%1.%2.%3.%4.%5.%6.%7.%8.%9"/>
      <w:lvlJc w:val="left"/>
      <w:pPr>
        <w:ind w:left="5312" w:hanging="2160"/>
      </w:pPr>
      <w:rPr>
        <w:rFonts w:hint="default"/>
        <w:color w:val="000000"/>
      </w:rPr>
    </w:lvl>
  </w:abstractNum>
  <w:abstractNum w:abstractNumId="1">
    <w:nsid w:val="02301382"/>
    <w:multiLevelType w:val="hybridMultilevel"/>
    <w:tmpl w:val="A8CE7870"/>
    <w:lvl w:ilvl="0" w:tplc="D8F25CD6">
      <w:start w:val="2"/>
      <w:numFmt w:val="bullet"/>
      <w:lvlText w:val="-"/>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D22758"/>
    <w:multiLevelType w:val="hybridMultilevel"/>
    <w:tmpl w:val="862E0884"/>
    <w:lvl w:ilvl="0" w:tplc="FAC28E20">
      <w:start w:val="1"/>
      <w:numFmt w:val="decimal"/>
      <w:lvlText w:val="%1."/>
      <w:lvlJc w:val="left"/>
      <w:pPr>
        <w:ind w:left="720" w:hanging="360"/>
      </w:pPr>
      <w:rPr>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D23FE"/>
    <w:multiLevelType w:val="hybridMultilevel"/>
    <w:tmpl w:val="66F0838A"/>
    <w:lvl w:ilvl="0" w:tplc="A55C2E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9501F6"/>
    <w:multiLevelType w:val="hybridMultilevel"/>
    <w:tmpl w:val="36282018"/>
    <w:lvl w:ilvl="0" w:tplc="FFFFFFFF">
      <w:start w:val="2"/>
      <w:numFmt w:val="bullet"/>
      <w:lvlText w:val="-"/>
      <w:lvlJc w:val="left"/>
      <w:pPr>
        <w:ind w:left="1287" w:hanging="360"/>
      </w:pPr>
      <w:rPr>
        <w:rFonts w:hint="default"/>
      </w:rPr>
    </w:lvl>
    <w:lvl w:ilvl="1" w:tplc="95BCD93A">
      <w:start w:val="2"/>
      <w:numFmt w:val="bullet"/>
      <w:lvlText w:val="-"/>
      <w:lvlJc w:val="left"/>
      <w:pPr>
        <w:ind w:left="2007" w:hanging="360"/>
      </w:pPr>
      <w:rPr>
        <w:rFonts w:hint="default"/>
        <w:b/>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90E7DF5"/>
    <w:multiLevelType w:val="hybridMultilevel"/>
    <w:tmpl w:val="E9A853FA"/>
    <w:lvl w:ilvl="0" w:tplc="A22AC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9577518"/>
    <w:multiLevelType w:val="hybridMultilevel"/>
    <w:tmpl w:val="7124008C"/>
    <w:lvl w:ilvl="0" w:tplc="65EEF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B30580D"/>
    <w:multiLevelType w:val="multilevel"/>
    <w:tmpl w:val="8BCEC28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0FE86B3E"/>
    <w:multiLevelType w:val="hybridMultilevel"/>
    <w:tmpl w:val="5948AC62"/>
    <w:lvl w:ilvl="0" w:tplc="BCF829A0">
      <w:start w:val="1"/>
      <w:numFmt w:val="decimal"/>
      <w:lvlText w:val="%1."/>
      <w:lvlJc w:val="left"/>
      <w:pPr>
        <w:tabs>
          <w:tab w:val="num" w:pos="284"/>
        </w:tabs>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FF37ED2"/>
    <w:multiLevelType w:val="hybridMultilevel"/>
    <w:tmpl w:val="B67085DA"/>
    <w:lvl w:ilvl="0" w:tplc="74F8CB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3C002F"/>
    <w:multiLevelType w:val="hybridMultilevel"/>
    <w:tmpl w:val="5422F6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0C92C22"/>
    <w:multiLevelType w:val="hybridMultilevel"/>
    <w:tmpl w:val="594E8D2E"/>
    <w:lvl w:ilvl="0" w:tplc="A70E65A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E01E50"/>
    <w:multiLevelType w:val="hybridMultilevel"/>
    <w:tmpl w:val="8A186266"/>
    <w:lvl w:ilvl="0" w:tplc="CAE8A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299379F"/>
    <w:multiLevelType w:val="hybridMultilevel"/>
    <w:tmpl w:val="1230052A"/>
    <w:lvl w:ilvl="0" w:tplc="F3FA4D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5836EC"/>
    <w:multiLevelType w:val="multilevel"/>
    <w:tmpl w:val="814CCA54"/>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E794E59"/>
    <w:multiLevelType w:val="hybridMultilevel"/>
    <w:tmpl w:val="DF5A0016"/>
    <w:lvl w:ilvl="0" w:tplc="FFFFFFFF">
      <w:start w:val="2"/>
      <w:numFmt w:val="bullet"/>
      <w:lvlText w:val="-"/>
      <w:lvlJc w:val="left"/>
      <w:pPr>
        <w:ind w:left="1287" w:hanging="360"/>
      </w:pPr>
      <w:rPr>
        <w:rFonts w:hint="default"/>
      </w:rPr>
    </w:lvl>
    <w:lvl w:ilvl="1" w:tplc="C3867A22">
      <w:start w:val="2"/>
      <w:numFmt w:val="bullet"/>
      <w:lvlText w:val="-"/>
      <w:lvlJc w:val="left"/>
      <w:pPr>
        <w:ind w:left="2007" w:hanging="360"/>
      </w:pPr>
      <w:rPr>
        <w:rFonts w:hint="default"/>
        <w:b/>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03B24B2"/>
    <w:multiLevelType w:val="hybridMultilevel"/>
    <w:tmpl w:val="15A02024"/>
    <w:lvl w:ilvl="0" w:tplc="74F8CB6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0870C02"/>
    <w:multiLevelType w:val="hybridMultilevel"/>
    <w:tmpl w:val="B5668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D044D8"/>
    <w:multiLevelType w:val="hybridMultilevel"/>
    <w:tmpl w:val="85F0A7CE"/>
    <w:lvl w:ilvl="0" w:tplc="1AD0115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3791279"/>
    <w:multiLevelType w:val="hybridMultilevel"/>
    <w:tmpl w:val="0144D36A"/>
    <w:lvl w:ilvl="0" w:tplc="CAE8A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5E6186A"/>
    <w:multiLevelType w:val="hybridMultilevel"/>
    <w:tmpl w:val="B2E0AABE"/>
    <w:lvl w:ilvl="0" w:tplc="9286C8E4">
      <w:start w:val="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60D6A40"/>
    <w:multiLevelType w:val="hybridMultilevel"/>
    <w:tmpl w:val="1BE2363C"/>
    <w:lvl w:ilvl="0" w:tplc="26B2DD08">
      <w:start w:val="2"/>
      <w:numFmt w:val="bullet"/>
      <w:lvlText w:val="-"/>
      <w:lvlJc w:val="left"/>
      <w:pPr>
        <w:ind w:left="2007" w:hanging="360"/>
      </w:pPr>
      <w:rPr>
        <w:rFonts w:hint="default"/>
        <w:b/>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2">
    <w:nsid w:val="28197731"/>
    <w:multiLevelType w:val="hybridMultilevel"/>
    <w:tmpl w:val="CF98B9A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9611751"/>
    <w:multiLevelType w:val="hybridMultilevel"/>
    <w:tmpl w:val="73F29724"/>
    <w:lvl w:ilvl="0" w:tplc="CF847C4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EBF753A"/>
    <w:multiLevelType w:val="hybridMultilevel"/>
    <w:tmpl w:val="F31043E2"/>
    <w:lvl w:ilvl="0" w:tplc="CAE8A9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933115"/>
    <w:multiLevelType w:val="multilevel"/>
    <w:tmpl w:val="814CC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8552971"/>
    <w:multiLevelType w:val="hybridMultilevel"/>
    <w:tmpl w:val="23D60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F05534"/>
    <w:multiLevelType w:val="hybridMultilevel"/>
    <w:tmpl w:val="2A78B988"/>
    <w:lvl w:ilvl="0" w:tplc="1AD0115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8102E1"/>
    <w:multiLevelType w:val="hybridMultilevel"/>
    <w:tmpl w:val="44945436"/>
    <w:lvl w:ilvl="0" w:tplc="04190017">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26781C"/>
    <w:multiLevelType w:val="hybridMultilevel"/>
    <w:tmpl w:val="F1920FE4"/>
    <w:lvl w:ilvl="0" w:tplc="25C8DE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A418F7"/>
    <w:multiLevelType w:val="hybridMultilevel"/>
    <w:tmpl w:val="BF0006E8"/>
    <w:lvl w:ilvl="0" w:tplc="727807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8C6217"/>
    <w:multiLevelType w:val="hybridMultilevel"/>
    <w:tmpl w:val="C57A7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C44269"/>
    <w:multiLevelType w:val="hybridMultilevel"/>
    <w:tmpl w:val="0CCA03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A7F1156"/>
    <w:multiLevelType w:val="singleLevel"/>
    <w:tmpl w:val="9286C8E4"/>
    <w:lvl w:ilvl="0">
      <w:start w:val="8"/>
      <w:numFmt w:val="bullet"/>
      <w:lvlText w:val="-"/>
      <w:lvlJc w:val="left"/>
      <w:pPr>
        <w:tabs>
          <w:tab w:val="num" w:pos="360"/>
        </w:tabs>
        <w:ind w:left="360" w:hanging="360"/>
      </w:pPr>
      <w:rPr>
        <w:rFonts w:hint="default"/>
      </w:rPr>
    </w:lvl>
  </w:abstractNum>
  <w:abstractNum w:abstractNumId="34">
    <w:nsid w:val="5BCA1F19"/>
    <w:multiLevelType w:val="hybridMultilevel"/>
    <w:tmpl w:val="AC70C0BC"/>
    <w:lvl w:ilvl="0" w:tplc="9C6A26F4">
      <w:start w:val="1"/>
      <w:numFmt w:val="decimal"/>
      <w:lvlText w:val="%1."/>
      <w:lvlJc w:val="left"/>
      <w:pPr>
        <w:ind w:left="927" w:hanging="360"/>
      </w:pPr>
      <w:rPr>
        <w:b w:val="0"/>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ECF0450"/>
    <w:multiLevelType w:val="hybridMultilevel"/>
    <w:tmpl w:val="2730B2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1C46659"/>
    <w:multiLevelType w:val="hybridMultilevel"/>
    <w:tmpl w:val="8746F3A6"/>
    <w:lvl w:ilvl="0" w:tplc="0419000F">
      <w:start w:val="1"/>
      <w:numFmt w:val="decimal"/>
      <w:lvlText w:val="%1."/>
      <w:lvlJc w:val="left"/>
      <w:pPr>
        <w:ind w:left="720" w:hanging="360"/>
      </w:pPr>
    </w:lvl>
    <w:lvl w:ilvl="1" w:tplc="F3FA4D4E">
      <w:start w:val="2"/>
      <w:numFmt w:val="bullet"/>
      <w:lvlText w:val="-"/>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1457E8"/>
    <w:multiLevelType w:val="hybridMultilevel"/>
    <w:tmpl w:val="41C0D8F0"/>
    <w:lvl w:ilvl="0" w:tplc="04190017">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FC075C"/>
    <w:multiLevelType w:val="hybridMultilevel"/>
    <w:tmpl w:val="13E475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46F43FA"/>
    <w:multiLevelType w:val="hybridMultilevel"/>
    <w:tmpl w:val="1744D696"/>
    <w:lvl w:ilvl="0" w:tplc="B04A88BC">
      <w:start w:val="2"/>
      <w:numFmt w:val="bullet"/>
      <w:lvlText w:val="-"/>
      <w:lvlJc w:val="left"/>
      <w:pPr>
        <w:ind w:left="2007" w:hanging="360"/>
      </w:pPr>
      <w:rPr>
        <w:rFonts w:hint="default"/>
        <w:b/>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0">
    <w:nsid w:val="7B02599F"/>
    <w:multiLevelType w:val="hybridMultilevel"/>
    <w:tmpl w:val="D3B0A9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B7A5D5E"/>
    <w:multiLevelType w:val="hybridMultilevel"/>
    <w:tmpl w:val="6F582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0058D6"/>
    <w:multiLevelType w:val="hybridMultilevel"/>
    <w:tmpl w:val="3ED03828"/>
    <w:lvl w:ilvl="0" w:tplc="FFFFFFFF">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FC91160"/>
    <w:multiLevelType w:val="hybridMultilevel"/>
    <w:tmpl w:val="5534249C"/>
    <w:lvl w:ilvl="0" w:tplc="2E0272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FF658C0"/>
    <w:multiLevelType w:val="multilevel"/>
    <w:tmpl w:val="C63A2F56"/>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6"/>
  </w:num>
  <w:num w:numId="2">
    <w:abstractNumId w:val="13"/>
  </w:num>
  <w:num w:numId="3">
    <w:abstractNumId w:val="33"/>
  </w:num>
  <w:num w:numId="4">
    <w:abstractNumId w:val="7"/>
  </w:num>
  <w:num w:numId="5">
    <w:abstractNumId w:val="31"/>
  </w:num>
  <w:num w:numId="6">
    <w:abstractNumId w:val="0"/>
  </w:num>
  <w:num w:numId="7">
    <w:abstractNumId w:val="35"/>
  </w:num>
  <w:num w:numId="8">
    <w:abstractNumId w:val="3"/>
  </w:num>
  <w:num w:numId="9">
    <w:abstractNumId w:val="23"/>
  </w:num>
  <w:num w:numId="10">
    <w:abstractNumId w:val="28"/>
  </w:num>
  <w:num w:numId="11">
    <w:abstractNumId w:val="3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38"/>
  </w:num>
  <w:num w:numId="16">
    <w:abstractNumId w:val="26"/>
  </w:num>
  <w:num w:numId="17">
    <w:abstractNumId w:val="40"/>
  </w:num>
  <w:num w:numId="18">
    <w:abstractNumId w:val="32"/>
  </w:num>
  <w:num w:numId="19">
    <w:abstractNumId w:val="4"/>
  </w:num>
  <w:num w:numId="20">
    <w:abstractNumId w:val="39"/>
  </w:num>
  <w:num w:numId="21">
    <w:abstractNumId w:val="1"/>
  </w:num>
  <w:num w:numId="22">
    <w:abstractNumId w:val="15"/>
  </w:num>
  <w:num w:numId="23">
    <w:abstractNumId w:val="21"/>
  </w:num>
  <w:num w:numId="24">
    <w:abstractNumId w:val="30"/>
  </w:num>
  <w:num w:numId="25">
    <w:abstractNumId w:val="34"/>
  </w:num>
  <w:num w:numId="26">
    <w:abstractNumId w:val="2"/>
  </w:num>
  <w:num w:numId="27">
    <w:abstractNumId w:val="17"/>
  </w:num>
  <w:num w:numId="28">
    <w:abstractNumId w:val="42"/>
  </w:num>
  <w:num w:numId="29">
    <w:abstractNumId w:val="11"/>
  </w:num>
  <w:num w:numId="30">
    <w:abstractNumId w:val="14"/>
  </w:num>
  <w:num w:numId="31">
    <w:abstractNumId w:val="25"/>
  </w:num>
  <w:num w:numId="32">
    <w:abstractNumId w:val="20"/>
  </w:num>
  <w:num w:numId="33">
    <w:abstractNumId w:val="29"/>
  </w:num>
  <w:num w:numId="34">
    <w:abstractNumId w:val="6"/>
  </w:num>
  <w:num w:numId="35">
    <w:abstractNumId w:val="19"/>
  </w:num>
  <w:num w:numId="36">
    <w:abstractNumId w:val="24"/>
  </w:num>
  <w:num w:numId="37">
    <w:abstractNumId w:val="44"/>
  </w:num>
  <w:num w:numId="38">
    <w:abstractNumId w:val="12"/>
  </w:num>
  <w:num w:numId="39">
    <w:abstractNumId w:val="27"/>
  </w:num>
  <w:num w:numId="40">
    <w:abstractNumId w:val="18"/>
  </w:num>
  <w:num w:numId="41">
    <w:abstractNumId w:val="5"/>
  </w:num>
  <w:num w:numId="42">
    <w:abstractNumId w:val="43"/>
  </w:num>
  <w:num w:numId="43">
    <w:abstractNumId w:val="10"/>
  </w:num>
  <w:num w:numId="44">
    <w:abstractNumId w:val="9"/>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64E"/>
    <w:rsid w:val="003C410E"/>
    <w:rsid w:val="00400850"/>
    <w:rsid w:val="00881843"/>
    <w:rsid w:val="0092064E"/>
    <w:rsid w:val="00B34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64E"/>
    <w:rPr>
      <w:rFonts w:eastAsiaTheme="minorEastAsia"/>
    </w:rPr>
  </w:style>
  <w:style w:type="paragraph" w:styleId="1">
    <w:name w:val="heading 1"/>
    <w:basedOn w:val="a"/>
    <w:next w:val="a"/>
    <w:link w:val="10"/>
    <w:uiPriority w:val="9"/>
    <w:qFormat/>
    <w:rsid w:val="0092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064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2064E"/>
    <w:pPr>
      <w:keepNext/>
      <w:spacing w:after="0" w:line="240" w:lineRule="auto"/>
      <w:outlineLvl w:val="3"/>
    </w:pPr>
    <w:rPr>
      <w:rFonts w:ascii="Times New Roman" w:eastAsia="Times New Roman" w:hAnsi="Times New Roman" w:cs="Times New Roman"/>
      <w:b/>
      <w:bCs/>
      <w:sz w:val="24"/>
      <w:szCs w:val="28"/>
    </w:rPr>
  </w:style>
  <w:style w:type="paragraph" w:styleId="6">
    <w:name w:val="heading 6"/>
    <w:basedOn w:val="a"/>
    <w:next w:val="a"/>
    <w:link w:val="60"/>
    <w:uiPriority w:val="9"/>
    <w:semiHidden/>
    <w:unhideWhenUsed/>
    <w:qFormat/>
    <w:rsid w:val="0092064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064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2064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2064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92064E"/>
    <w:rPr>
      <w:rFonts w:ascii="Times New Roman" w:eastAsia="Times New Roman" w:hAnsi="Times New Roman" w:cs="Times New Roman"/>
      <w:b/>
      <w:bCs/>
      <w:sz w:val="24"/>
      <w:szCs w:val="28"/>
    </w:rPr>
  </w:style>
  <w:style w:type="character" w:customStyle="1" w:styleId="60">
    <w:name w:val="Заголовок 6 Знак"/>
    <w:basedOn w:val="a0"/>
    <w:link w:val="6"/>
    <w:uiPriority w:val="9"/>
    <w:semiHidden/>
    <w:rsid w:val="0092064E"/>
    <w:rPr>
      <w:rFonts w:asciiTheme="majorHAnsi" w:eastAsiaTheme="majorEastAsia" w:hAnsiTheme="majorHAnsi" w:cstheme="majorBidi"/>
      <w:i/>
      <w:iCs/>
      <w:color w:val="243F60" w:themeColor="accent1" w:themeShade="7F"/>
    </w:rPr>
  </w:style>
  <w:style w:type="table" w:styleId="a3">
    <w:name w:val="Table Grid"/>
    <w:basedOn w:val="a1"/>
    <w:uiPriority w:val="59"/>
    <w:rsid w:val="0092064E"/>
    <w:pPr>
      <w:spacing w:after="0" w:line="240" w:lineRule="auto"/>
      <w:jc w:val="both"/>
    </w:pPr>
    <w:rPr>
      <w:rFonts w:ascii="Times New Roman" w:hAnsi="Times New Roman" w:cs="Times New Roman"/>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92064E"/>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92064E"/>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92064E"/>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2064E"/>
    <w:rPr>
      <w:rFonts w:ascii="Times New Roman" w:eastAsia="Times New Roman" w:hAnsi="Times New Roman" w:cs="Times New Roman"/>
      <w:sz w:val="24"/>
      <w:szCs w:val="24"/>
    </w:rPr>
  </w:style>
  <w:style w:type="character" w:customStyle="1" w:styleId="FontStyle17">
    <w:name w:val="Font Style17"/>
    <w:basedOn w:val="a0"/>
    <w:uiPriority w:val="99"/>
    <w:rsid w:val="0092064E"/>
    <w:rPr>
      <w:rFonts w:ascii="Constantia" w:hAnsi="Constantia" w:cs="Constantia"/>
      <w:sz w:val="22"/>
      <w:szCs w:val="22"/>
    </w:rPr>
  </w:style>
  <w:style w:type="paragraph" w:customStyle="1" w:styleId="Style4">
    <w:name w:val="Style4"/>
    <w:basedOn w:val="a"/>
    <w:uiPriority w:val="99"/>
    <w:rsid w:val="0092064E"/>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92064E"/>
    <w:rPr>
      <w:rFonts w:ascii="Times New Roman" w:hAnsi="Times New Roman" w:cs="Times New Roman"/>
      <w:b/>
      <w:bCs/>
      <w:sz w:val="20"/>
      <w:szCs w:val="20"/>
    </w:rPr>
  </w:style>
  <w:style w:type="paragraph" w:customStyle="1" w:styleId="Style40">
    <w:name w:val="Style40"/>
    <w:basedOn w:val="a"/>
    <w:uiPriority w:val="99"/>
    <w:rsid w:val="0092064E"/>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92064E"/>
    <w:rPr>
      <w:rFonts w:ascii="Times New Roman" w:hAnsi="Times New Roman" w:cs="Times New Roman"/>
      <w:b/>
      <w:bCs/>
      <w:i/>
      <w:iCs/>
      <w:spacing w:val="-10"/>
      <w:sz w:val="24"/>
      <w:szCs w:val="24"/>
    </w:rPr>
  </w:style>
  <w:style w:type="character" w:customStyle="1" w:styleId="FontStyle79">
    <w:name w:val="Font Style79"/>
    <w:basedOn w:val="a0"/>
    <w:uiPriority w:val="99"/>
    <w:rsid w:val="0092064E"/>
    <w:rPr>
      <w:rFonts w:ascii="Times New Roman" w:hAnsi="Times New Roman" w:cs="Times New Roman"/>
      <w:b/>
      <w:bCs/>
      <w:sz w:val="16"/>
      <w:szCs w:val="16"/>
    </w:rPr>
  </w:style>
  <w:style w:type="character" w:customStyle="1" w:styleId="FontStyle62">
    <w:name w:val="Font Style62"/>
    <w:basedOn w:val="a0"/>
    <w:uiPriority w:val="99"/>
    <w:rsid w:val="0092064E"/>
    <w:rPr>
      <w:rFonts w:ascii="Constantia" w:hAnsi="Constantia" w:cs="Constantia"/>
      <w:b/>
      <w:bCs/>
      <w:sz w:val="18"/>
      <w:szCs w:val="18"/>
    </w:rPr>
  </w:style>
  <w:style w:type="character" w:customStyle="1" w:styleId="FontStyle80">
    <w:name w:val="Font Style80"/>
    <w:basedOn w:val="a0"/>
    <w:uiPriority w:val="99"/>
    <w:rsid w:val="0092064E"/>
    <w:rPr>
      <w:rFonts w:ascii="Times New Roman" w:hAnsi="Times New Roman" w:cs="Times New Roman"/>
      <w:b/>
      <w:bCs/>
      <w:sz w:val="16"/>
      <w:szCs w:val="16"/>
    </w:rPr>
  </w:style>
  <w:style w:type="paragraph" w:customStyle="1" w:styleId="Style23">
    <w:name w:val="Style23"/>
    <w:basedOn w:val="a"/>
    <w:uiPriority w:val="99"/>
    <w:rsid w:val="0092064E"/>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92064E"/>
    <w:rPr>
      <w:rFonts w:ascii="Times New Roman" w:hAnsi="Times New Roman" w:cs="Times New Roman"/>
      <w:b/>
      <w:bCs/>
      <w:sz w:val="20"/>
      <w:szCs w:val="20"/>
    </w:rPr>
  </w:style>
  <w:style w:type="character" w:customStyle="1" w:styleId="apple-style-span">
    <w:name w:val="apple-style-span"/>
    <w:basedOn w:val="a0"/>
    <w:rsid w:val="0092064E"/>
  </w:style>
  <w:style w:type="character" w:customStyle="1" w:styleId="apple-converted-space">
    <w:name w:val="apple-converted-space"/>
    <w:basedOn w:val="a0"/>
    <w:rsid w:val="0092064E"/>
  </w:style>
  <w:style w:type="paragraph" w:styleId="a6">
    <w:name w:val="List Paragraph"/>
    <w:basedOn w:val="a"/>
    <w:uiPriority w:val="34"/>
    <w:qFormat/>
    <w:rsid w:val="0092064E"/>
    <w:pPr>
      <w:ind w:left="720"/>
      <w:contextualSpacing/>
    </w:pPr>
  </w:style>
  <w:style w:type="paragraph" w:customStyle="1" w:styleId="Style43">
    <w:name w:val="Style43"/>
    <w:basedOn w:val="a"/>
    <w:uiPriority w:val="99"/>
    <w:rsid w:val="0092064E"/>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92064E"/>
    <w:pPr>
      <w:spacing w:after="120" w:line="480" w:lineRule="auto"/>
    </w:pPr>
  </w:style>
  <w:style w:type="character" w:customStyle="1" w:styleId="22">
    <w:name w:val="Основной текст 2 Знак"/>
    <w:basedOn w:val="a0"/>
    <w:link w:val="21"/>
    <w:uiPriority w:val="99"/>
    <w:semiHidden/>
    <w:rsid w:val="0092064E"/>
    <w:rPr>
      <w:rFonts w:eastAsiaTheme="minorEastAsia"/>
    </w:rPr>
  </w:style>
  <w:style w:type="paragraph" w:customStyle="1" w:styleId="a7">
    <w:name w:val="список с точками"/>
    <w:basedOn w:val="a"/>
    <w:rsid w:val="0092064E"/>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92064E"/>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rsid w:val="0092064E"/>
    <w:rPr>
      <w:rFonts w:ascii="Times New Roman" w:eastAsia="Times New Roman" w:hAnsi="Times New Roman" w:cs="Times New Roman"/>
      <w:sz w:val="28"/>
      <w:szCs w:val="28"/>
    </w:rPr>
  </w:style>
  <w:style w:type="paragraph" w:styleId="aa">
    <w:name w:val="Normal (Web)"/>
    <w:basedOn w:val="a"/>
    <w:uiPriority w:val="99"/>
    <w:unhideWhenUsed/>
    <w:rsid w:val="0092064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92064E"/>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92064E"/>
    <w:rPr>
      <w:rFonts w:ascii="Times New Roman" w:eastAsia="Times New Roman" w:hAnsi="Times New Roman" w:cs="Times New Roman"/>
      <w:sz w:val="20"/>
      <w:szCs w:val="20"/>
    </w:rPr>
  </w:style>
  <w:style w:type="character" w:styleId="ad">
    <w:name w:val="footnote reference"/>
    <w:basedOn w:val="a0"/>
    <w:unhideWhenUsed/>
    <w:rsid w:val="0092064E"/>
    <w:rPr>
      <w:vertAlign w:val="superscript"/>
    </w:rPr>
  </w:style>
  <w:style w:type="paragraph" w:customStyle="1" w:styleId="step-text">
    <w:name w:val="step-text"/>
    <w:basedOn w:val="a"/>
    <w:rsid w:val="009206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92064E"/>
  </w:style>
  <w:style w:type="character" w:customStyle="1" w:styleId="FontStyle14">
    <w:name w:val="Font Style14"/>
    <w:basedOn w:val="a0"/>
    <w:uiPriority w:val="99"/>
    <w:rsid w:val="0092064E"/>
    <w:rPr>
      <w:rFonts w:ascii="Times New Roman" w:hAnsi="Times New Roman" w:cs="Times New Roman"/>
      <w:b/>
      <w:bCs/>
      <w:spacing w:val="10"/>
      <w:sz w:val="14"/>
      <w:szCs w:val="14"/>
    </w:rPr>
  </w:style>
  <w:style w:type="character" w:styleId="ae">
    <w:name w:val="Strong"/>
    <w:basedOn w:val="a0"/>
    <w:uiPriority w:val="22"/>
    <w:qFormat/>
    <w:rsid w:val="0092064E"/>
    <w:rPr>
      <w:b/>
      <w:bCs/>
    </w:rPr>
  </w:style>
  <w:style w:type="character" w:styleId="af">
    <w:name w:val="Hyperlink"/>
    <w:basedOn w:val="a0"/>
    <w:uiPriority w:val="99"/>
    <w:unhideWhenUsed/>
    <w:rsid w:val="0092064E"/>
    <w:rPr>
      <w:color w:val="0000FF"/>
      <w:u w:val="single"/>
    </w:rPr>
  </w:style>
  <w:style w:type="paragraph" w:styleId="af0">
    <w:name w:val="Balloon Text"/>
    <w:basedOn w:val="a"/>
    <w:link w:val="af1"/>
    <w:uiPriority w:val="99"/>
    <w:semiHidden/>
    <w:unhideWhenUsed/>
    <w:rsid w:val="0092064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2064E"/>
    <w:rPr>
      <w:rFonts w:ascii="Tahoma" w:eastAsiaTheme="minorEastAsia" w:hAnsi="Tahoma" w:cs="Tahoma"/>
      <w:sz w:val="16"/>
      <w:szCs w:val="16"/>
    </w:rPr>
  </w:style>
  <w:style w:type="character" w:customStyle="1" w:styleId="ReportMain0">
    <w:name w:val="Report_Main Знак"/>
    <w:basedOn w:val="a0"/>
    <w:link w:val="ReportMain"/>
    <w:uiPriority w:val="99"/>
    <w:locked/>
    <w:rsid w:val="0092064E"/>
    <w:rPr>
      <w:rFonts w:ascii="Times New Roman" w:eastAsia="Times New Roman" w:hAnsi="Times New Roman" w:cs="Times New Roman"/>
      <w:caps/>
      <w:sz w:val="24"/>
      <w:szCs w:val="28"/>
    </w:rPr>
  </w:style>
  <w:style w:type="paragraph" w:styleId="af2">
    <w:name w:val="TOC Heading"/>
    <w:basedOn w:val="1"/>
    <w:next w:val="a"/>
    <w:uiPriority w:val="39"/>
    <w:semiHidden/>
    <w:unhideWhenUsed/>
    <w:qFormat/>
    <w:rsid w:val="0092064E"/>
    <w:pPr>
      <w:outlineLvl w:val="9"/>
    </w:pPr>
    <w:rPr>
      <w:lang w:eastAsia="en-US"/>
    </w:rPr>
  </w:style>
  <w:style w:type="paragraph" w:styleId="23">
    <w:name w:val="toc 2"/>
    <w:basedOn w:val="a"/>
    <w:next w:val="a"/>
    <w:autoRedefine/>
    <w:uiPriority w:val="39"/>
    <w:unhideWhenUsed/>
    <w:rsid w:val="0092064E"/>
    <w:pPr>
      <w:spacing w:after="100"/>
      <w:ind w:left="220"/>
    </w:pPr>
  </w:style>
  <w:style w:type="paragraph" w:styleId="12">
    <w:name w:val="toc 1"/>
    <w:basedOn w:val="a"/>
    <w:next w:val="a"/>
    <w:autoRedefine/>
    <w:uiPriority w:val="39"/>
    <w:unhideWhenUsed/>
    <w:rsid w:val="0092064E"/>
    <w:pPr>
      <w:tabs>
        <w:tab w:val="right" w:leader="dot" w:pos="9628"/>
      </w:tabs>
      <w:spacing w:after="0" w:line="360" w:lineRule="auto"/>
      <w:jc w:val="both"/>
    </w:pPr>
  </w:style>
  <w:style w:type="paragraph" w:styleId="af3">
    <w:name w:val="No Spacing"/>
    <w:uiPriority w:val="1"/>
    <w:qFormat/>
    <w:rsid w:val="0092064E"/>
    <w:pPr>
      <w:spacing w:after="0" w:line="240" w:lineRule="auto"/>
    </w:pPr>
    <w:rPr>
      <w:rFonts w:eastAsiaTheme="minorEastAsia"/>
    </w:rPr>
  </w:style>
  <w:style w:type="paragraph" w:styleId="af4">
    <w:name w:val="header"/>
    <w:basedOn w:val="a"/>
    <w:link w:val="af5"/>
    <w:uiPriority w:val="99"/>
    <w:semiHidden/>
    <w:unhideWhenUsed/>
    <w:rsid w:val="0092064E"/>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92064E"/>
    <w:rPr>
      <w:rFonts w:eastAsiaTheme="minorEastAsia"/>
    </w:rPr>
  </w:style>
  <w:style w:type="paragraph" w:styleId="af6">
    <w:name w:val="footer"/>
    <w:basedOn w:val="a"/>
    <w:link w:val="af7"/>
    <w:uiPriority w:val="99"/>
    <w:unhideWhenUsed/>
    <w:rsid w:val="0092064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2064E"/>
    <w:rPr>
      <w:rFonts w:eastAsiaTheme="minorEastAsia"/>
    </w:rPr>
  </w:style>
  <w:style w:type="character" w:styleId="af8">
    <w:name w:val="FollowedHyperlink"/>
    <w:basedOn w:val="a0"/>
    <w:uiPriority w:val="99"/>
    <w:semiHidden/>
    <w:unhideWhenUsed/>
    <w:rsid w:val="0092064E"/>
    <w:rPr>
      <w:color w:val="800080" w:themeColor="followedHyperlink"/>
      <w:u w:val="single"/>
    </w:rPr>
  </w:style>
  <w:style w:type="paragraph" w:styleId="af9">
    <w:name w:val="Body Text"/>
    <w:basedOn w:val="a"/>
    <w:link w:val="afa"/>
    <w:uiPriority w:val="99"/>
    <w:semiHidden/>
    <w:unhideWhenUsed/>
    <w:rsid w:val="0092064E"/>
    <w:pPr>
      <w:spacing w:after="120"/>
    </w:pPr>
  </w:style>
  <w:style w:type="character" w:customStyle="1" w:styleId="afa">
    <w:name w:val="Основной текст Знак"/>
    <w:basedOn w:val="a0"/>
    <w:link w:val="af9"/>
    <w:uiPriority w:val="99"/>
    <w:semiHidden/>
    <w:rsid w:val="0092064E"/>
    <w:rPr>
      <w:rFonts w:eastAsiaTheme="minorEastAsia"/>
    </w:rPr>
  </w:style>
  <w:style w:type="character" w:customStyle="1" w:styleId="FontStyle18">
    <w:name w:val="Font Style18"/>
    <w:basedOn w:val="a0"/>
    <w:uiPriority w:val="99"/>
    <w:rsid w:val="0092064E"/>
    <w:rPr>
      <w:rFonts w:ascii="Times New Roman" w:hAnsi="Times New Roman" w:cs="Times New Roman"/>
      <w:sz w:val="20"/>
      <w:szCs w:val="20"/>
    </w:rPr>
  </w:style>
  <w:style w:type="character" w:customStyle="1" w:styleId="FontStyle15">
    <w:name w:val="Font Style15"/>
    <w:basedOn w:val="a0"/>
    <w:uiPriority w:val="99"/>
    <w:rsid w:val="0092064E"/>
    <w:rPr>
      <w:rFonts w:ascii="Calibri" w:hAnsi="Calibri" w:cs="Calibri"/>
      <w:b/>
      <w:bCs/>
      <w:i/>
      <w:iCs/>
      <w:sz w:val="32"/>
      <w:szCs w:val="32"/>
    </w:rPr>
  </w:style>
  <w:style w:type="character" w:customStyle="1" w:styleId="FontStyle31">
    <w:name w:val="Font Style31"/>
    <w:basedOn w:val="a0"/>
    <w:uiPriority w:val="99"/>
    <w:rsid w:val="0092064E"/>
    <w:rPr>
      <w:rFonts w:ascii="Cordia New" w:hAnsi="Cordia New" w:cs="Cordia New"/>
      <w:b/>
      <w:bCs/>
      <w:sz w:val="28"/>
      <w:szCs w:val="28"/>
    </w:rPr>
  </w:style>
  <w:style w:type="character" w:customStyle="1" w:styleId="FontStyle27">
    <w:name w:val="Font Style27"/>
    <w:basedOn w:val="a0"/>
    <w:uiPriority w:val="99"/>
    <w:rsid w:val="0092064E"/>
    <w:rPr>
      <w:rFonts w:ascii="Times New Roman" w:hAnsi="Times New Roman" w:cs="Times New Roman"/>
      <w:sz w:val="20"/>
      <w:szCs w:val="20"/>
    </w:rPr>
  </w:style>
  <w:style w:type="character" w:customStyle="1" w:styleId="FontStyle24">
    <w:name w:val="Font Style24"/>
    <w:basedOn w:val="a0"/>
    <w:uiPriority w:val="99"/>
    <w:rsid w:val="0092064E"/>
    <w:rPr>
      <w:rFonts w:ascii="Times New Roman" w:hAnsi="Times New Roman" w:cs="Times New Roman"/>
      <w:spacing w:val="20"/>
      <w:sz w:val="18"/>
      <w:szCs w:val="18"/>
    </w:rPr>
  </w:style>
  <w:style w:type="character" w:customStyle="1" w:styleId="FontStyle19">
    <w:name w:val="Font Style19"/>
    <w:basedOn w:val="a0"/>
    <w:uiPriority w:val="99"/>
    <w:rsid w:val="0092064E"/>
    <w:rPr>
      <w:rFonts w:ascii="Arial" w:hAnsi="Arial" w:cs="Arial"/>
      <w:b/>
      <w:bCs/>
      <w:sz w:val="24"/>
      <w:szCs w:val="24"/>
    </w:rPr>
  </w:style>
  <w:style w:type="paragraph" w:customStyle="1" w:styleId="Style8">
    <w:name w:val="Style8"/>
    <w:basedOn w:val="a"/>
    <w:uiPriority w:val="99"/>
    <w:rsid w:val="0092064E"/>
    <w:pPr>
      <w:widowControl w:val="0"/>
      <w:autoSpaceDE w:val="0"/>
      <w:autoSpaceDN w:val="0"/>
      <w:adjustRightInd w:val="0"/>
      <w:spacing w:after="0" w:line="307" w:lineRule="exact"/>
      <w:ind w:hanging="571"/>
    </w:pPr>
    <w:rPr>
      <w:rFonts w:ascii="Arial" w:hAnsi="Arial" w:cs="Arial"/>
      <w:sz w:val="24"/>
      <w:szCs w:val="24"/>
    </w:rPr>
  </w:style>
  <w:style w:type="paragraph" w:customStyle="1" w:styleId="Style33">
    <w:name w:val="Style33"/>
    <w:basedOn w:val="a"/>
    <w:uiPriority w:val="99"/>
    <w:rsid w:val="0092064E"/>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41">
    <w:name w:val="Font Style141"/>
    <w:basedOn w:val="a0"/>
    <w:uiPriority w:val="99"/>
    <w:rsid w:val="0092064E"/>
    <w:rPr>
      <w:rFonts w:ascii="Times New Roman" w:hAnsi="Times New Roman" w:cs="Times New Roman"/>
      <w:sz w:val="20"/>
      <w:szCs w:val="20"/>
    </w:rPr>
  </w:style>
  <w:style w:type="character" w:customStyle="1" w:styleId="FontStyle145">
    <w:name w:val="Font Style145"/>
    <w:basedOn w:val="a0"/>
    <w:uiPriority w:val="99"/>
    <w:rsid w:val="0092064E"/>
    <w:rPr>
      <w:rFonts w:ascii="Times New Roman" w:hAnsi="Times New Roman" w:cs="Times New Roman"/>
      <w:b/>
      <w:bCs/>
      <w:sz w:val="20"/>
      <w:szCs w:val="20"/>
    </w:rPr>
  </w:style>
  <w:style w:type="character" w:customStyle="1" w:styleId="24">
    <w:name w:val="Основной текст (2) + Курсив"/>
    <w:basedOn w:val="a0"/>
    <w:rsid w:val="0092064E"/>
    <w:rPr>
      <w:rFonts w:ascii="Times New Roman" w:eastAsia="Times New Roman" w:hAnsi="Times New Roman" w:cs="Times New Roman"/>
      <w:b/>
      <w:bCs/>
      <w:i/>
      <w:iCs/>
      <w:smallCaps w:val="0"/>
      <w:strike w:val="0"/>
      <w:color w:val="000000"/>
      <w:spacing w:val="0"/>
      <w:w w:val="100"/>
      <w:position w:val="0"/>
      <w:sz w:val="20"/>
      <w:szCs w:val="20"/>
      <w:u w:val="none"/>
      <w:lang w:val="en-US"/>
    </w:rPr>
  </w:style>
  <w:style w:type="character" w:customStyle="1" w:styleId="25">
    <w:name w:val="Основной текст (2)"/>
    <w:basedOn w:val="a0"/>
    <w:rsid w:val="0092064E"/>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fontstyle21">
    <w:name w:val="fontstyle21"/>
    <w:basedOn w:val="a0"/>
    <w:rsid w:val="0092064E"/>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92064E"/>
    <w:rPr>
      <w:rFonts w:ascii="Times New Roman" w:hAnsi="Times New Roman" w:cs="Times New Roman" w:hint="default"/>
      <w:b w:val="0"/>
      <w:bCs w:val="0"/>
      <w:i/>
      <w:iCs/>
      <w:color w:val="000000"/>
      <w:sz w:val="28"/>
      <w:szCs w:val="28"/>
    </w:rPr>
  </w:style>
  <w:style w:type="character" w:customStyle="1" w:styleId="fontstyle51">
    <w:name w:val="fontstyle51"/>
    <w:basedOn w:val="a0"/>
    <w:rsid w:val="0092064E"/>
    <w:rPr>
      <w:rFonts w:ascii="Symbol" w:hAnsi="Symbol" w:hint="default"/>
      <w:b w:val="0"/>
      <w:bCs w:val="0"/>
      <w:i w:val="0"/>
      <w:iCs w:val="0"/>
      <w:color w:val="000000"/>
      <w:sz w:val="24"/>
      <w:szCs w:val="24"/>
    </w:rPr>
  </w:style>
  <w:style w:type="paragraph" w:styleId="afb">
    <w:name w:val="Document Map"/>
    <w:basedOn w:val="a"/>
    <w:link w:val="afc"/>
    <w:uiPriority w:val="99"/>
    <w:semiHidden/>
    <w:unhideWhenUsed/>
    <w:rsid w:val="0092064E"/>
    <w:pPr>
      <w:spacing w:after="0" w:line="240" w:lineRule="auto"/>
    </w:pPr>
    <w:rPr>
      <w:rFonts w:ascii="Tahoma" w:hAnsi="Tahoma" w:cs="Tahoma"/>
      <w:sz w:val="16"/>
      <w:szCs w:val="16"/>
    </w:rPr>
  </w:style>
  <w:style w:type="character" w:customStyle="1" w:styleId="afc">
    <w:name w:val="Схема документа Знак"/>
    <w:basedOn w:val="a0"/>
    <w:link w:val="afb"/>
    <w:uiPriority w:val="99"/>
    <w:semiHidden/>
    <w:rsid w:val="0092064E"/>
    <w:rPr>
      <w:rFonts w:ascii="Tahoma" w:eastAsiaTheme="minorEastAsia" w:hAnsi="Tahoma" w:cs="Tahoma"/>
      <w:sz w:val="16"/>
      <w:szCs w:val="16"/>
    </w:rPr>
  </w:style>
  <w:style w:type="paragraph" w:customStyle="1" w:styleId="afd">
    <w:name w:val="Знак Знак Знак Знак Знак"/>
    <w:basedOn w:val="a"/>
    <w:rsid w:val="0092064E"/>
    <w:pPr>
      <w:spacing w:after="160" w:line="240" w:lineRule="exact"/>
    </w:pPr>
    <w:rPr>
      <w:rFonts w:ascii="Verdana" w:eastAsia="Times New Roman" w:hAnsi="Verdana" w:cs="Times New Roman"/>
      <w:sz w:val="24"/>
      <w:szCs w:val="24"/>
      <w:lang w:val="en-US" w:eastAsia="en-US"/>
    </w:rPr>
  </w:style>
  <w:style w:type="paragraph" w:customStyle="1" w:styleId="ReportHead">
    <w:name w:val="Report_Head"/>
    <w:basedOn w:val="a"/>
    <w:link w:val="ReportHead0"/>
    <w:rsid w:val="0092064E"/>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92064E"/>
    <w:rPr>
      <w:rFonts w:ascii="Times New Roman" w:eastAsia="Calibri" w:hAnsi="Times New Roman" w:cs="Times New Roman"/>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64E"/>
    <w:rPr>
      <w:rFonts w:eastAsiaTheme="minorEastAsia"/>
    </w:rPr>
  </w:style>
  <w:style w:type="paragraph" w:styleId="1">
    <w:name w:val="heading 1"/>
    <w:basedOn w:val="a"/>
    <w:next w:val="a"/>
    <w:link w:val="10"/>
    <w:uiPriority w:val="9"/>
    <w:qFormat/>
    <w:rsid w:val="0092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064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2064E"/>
    <w:pPr>
      <w:keepNext/>
      <w:spacing w:after="0" w:line="240" w:lineRule="auto"/>
      <w:outlineLvl w:val="3"/>
    </w:pPr>
    <w:rPr>
      <w:rFonts w:ascii="Times New Roman" w:eastAsia="Times New Roman" w:hAnsi="Times New Roman" w:cs="Times New Roman"/>
      <w:b/>
      <w:bCs/>
      <w:sz w:val="24"/>
      <w:szCs w:val="28"/>
    </w:rPr>
  </w:style>
  <w:style w:type="paragraph" w:styleId="6">
    <w:name w:val="heading 6"/>
    <w:basedOn w:val="a"/>
    <w:next w:val="a"/>
    <w:link w:val="60"/>
    <w:uiPriority w:val="9"/>
    <w:semiHidden/>
    <w:unhideWhenUsed/>
    <w:qFormat/>
    <w:rsid w:val="0092064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064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2064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2064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92064E"/>
    <w:rPr>
      <w:rFonts w:ascii="Times New Roman" w:eastAsia="Times New Roman" w:hAnsi="Times New Roman" w:cs="Times New Roman"/>
      <w:b/>
      <w:bCs/>
      <w:sz w:val="24"/>
      <w:szCs w:val="28"/>
    </w:rPr>
  </w:style>
  <w:style w:type="character" w:customStyle="1" w:styleId="60">
    <w:name w:val="Заголовок 6 Знак"/>
    <w:basedOn w:val="a0"/>
    <w:link w:val="6"/>
    <w:uiPriority w:val="9"/>
    <w:semiHidden/>
    <w:rsid w:val="0092064E"/>
    <w:rPr>
      <w:rFonts w:asciiTheme="majorHAnsi" w:eastAsiaTheme="majorEastAsia" w:hAnsiTheme="majorHAnsi" w:cstheme="majorBidi"/>
      <w:i/>
      <w:iCs/>
      <w:color w:val="243F60" w:themeColor="accent1" w:themeShade="7F"/>
    </w:rPr>
  </w:style>
  <w:style w:type="table" w:styleId="a3">
    <w:name w:val="Table Grid"/>
    <w:basedOn w:val="a1"/>
    <w:uiPriority w:val="59"/>
    <w:rsid w:val="0092064E"/>
    <w:pPr>
      <w:spacing w:after="0" w:line="240" w:lineRule="auto"/>
      <w:jc w:val="both"/>
    </w:pPr>
    <w:rPr>
      <w:rFonts w:ascii="Times New Roman" w:hAnsi="Times New Roman" w:cs="Times New Roman"/>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92064E"/>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92064E"/>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92064E"/>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2064E"/>
    <w:rPr>
      <w:rFonts w:ascii="Times New Roman" w:eastAsia="Times New Roman" w:hAnsi="Times New Roman" w:cs="Times New Roman"/>
      <w:sz w:val="24"/>
      <w:szCs w:val="24"/>
    </w:rPr>
  </w:style>
  <w:style w:type="character" w:customStyle="1" w:styleId="FontStyle17">
    <w:name w:val="Font Style17"/>
    <w:basedOn w:val="a0"/>
    <w:uiPriority w:val="99"/>
    <w:rsid w:val="0092064E"/>
    <w:rPr>
      <w:rFonts w:ascii="Constantia" w:hAnsi="Constantia" w:cs="Constantia"/>
      <w:sz w:val="22"/>
      <w:szCs w:val="22"/>
    </w:rPr>
  </w:style>
  <w:style w:type="paragraph" w:customStyle="1" w:styleId="Style4">
    <w:name w:val="Style4"/>
    <w:basedOn w:val="a"/>
    <w:uiPriority w:val="99"/>
    <w:rsid w:val="0092064E"/>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92064E"/>
    <w:rPr>
      <w:rFonts w:ascii="Times New Roman" w:hAnsi="Times New Roman" w:cs="Times New Roman"/>
      <w:b/>
      <w:bCs/>
      <w:sz w:val="20"/>
      <w:szCs w:val="20"/>
    </w:rPr>
  </w:style>
  <w:style w:type="paragraph" w:customStyle="1" w:styleId="Style40">
    <w:name w:val="Style40"/>
    <w:basedOn w:val="a"/>
    <w:uiPriority w:val="99"/>
    <w:rsid w:val="0092064E"/>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92064E"/>
    <w:rPr>
      <w:rFonts w:ascii="Times New Roman" w:hAnsi="Times New Roman" w:cs="Times New Roman"/>
      <w:b/>
      <w:bCs/>
      <w:i/>
      <w:iCs/>
      <w:spacing w:val="-10"/>
      <w:sz w:val="24"/>
      <w:szCs w:val="24"/>
    </w:rPr>
  </w:style>
  <w:style w:type="character" w:customStyle="1" w:styleId="FontStyle79">
    <w:name w:val="Font Style79"/>
    <w:basedOn w:val="a0"/>
    <w:uiPriority w:val="99"/>
    <w:rsid w:val="0092064E"/>
    <w:rPr>
      <w:rFonts w:ascii="Times New Roman" w:hAnsi="Times New Roman" w:cs="Times New Roman"/>
      <w:b/>
      <w:bCs/>
      <w:sz w:val="16"/>
      <w:szCs w:val="16"/>
    </w:rPr>
  </w:style>
  <w:style w:type="character" w:customStyle="1" w:styleId="FontStyle62">
    <w:name w:val="Font Style62"/>
    <w:basedOn w:val="a0"/>
    <w:uiPriority w:val="99"/>
    <w:rsid w:val="0092064E"/>
    <w:rPr>
      <w:rFonts w:ascii="Constantia" w:hAnsi="Constantia" w:cs="Constantia"/>
      <w:b/>
      <w:bCs/>
      <w:sz w:val="18"/>
      <w:szCs w:val="18"/>
    </w:rPr>
  </w:style>
  <w:style w:type="character" w:customStyle="1" w:styleId="FontStyle80">
    <w:name w:val="Font Style80"/>
    <w:basedOn w:val="a0"/>
    <w:uiPriority w:val="99"/>
    <w:rsid w:val="0092064E"/>
    <w:rPr>
      <w:rFonts w:ascii="Times New Roman" w:hAnsi="Times New Roman" w:cs="Times New Roman"/>
      <w:b/>
      <w:bCs/>
      <w:sz w:val="16"/>
      <w:szCs w:val="16"/>
    </w:rPr>
  </w:style>
  <w:style w:type="paragraph" w:customStyle="1" w:styleId="Style23">
    <w:name w:val="Style23"/>
    <w:basedOn w:val="a"/>
    <w:uiPriority w:val="99"/>
    <w:rsid w:val="0092064E"/>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92064E"/>
    <w:rPr>
      <w:rFonts w:ascii="Times New Roman" w:hAnsi="Times New Roman" w:cs="Times New Roman"/>
      <w:b/>
      <w:bCs/>
      <w:sz w:val="20"/>
      <w:szCs w:val="20"/>
    </w:rPr>
  </w:style>
  <w:style w:type="character" w:customStyle="1" w:styleId="apple-style-span">
    <w:name w:val="apple-style-span"/>
    <w:basedOn w:val="a0"/>
    <w:rsid w:val="0092064E"/>
  </w:style>
  <w:style w:type="character" w:customStyle="1" w:styleId="apple-converted-space">
    <w:name w:val="apple-converted-space"/>
    <w:basedOn w:val="a0"/>
    <w:rsid w:val="0092064E"/>
  </w:style>
  <w:style w:type="paragraph" w:styleId="a6">
    <w:name w:val="List Paragraph"/>
    <w:basedOn w:val="a"/>
    <w:uiPriority w:val="34"/>
    <w:qFormat/>
    <w:rsid w:val="0092064E"/>
    <w:pPr>
      <w:ind w:left="720"/>
      <w:contextualSpacing/>
    </w:pPr>
  </w:style>
  <w:style w:type="paragraph" w:customStyle="1" w:styleId="Style43">
    <w:name w:val="Style43"/>
    <w:basedOn w:val="a"/>
    <w:uiPriority w:val="99"/>
    <w:rsid w:val="0092064E"/>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92064E"/>
    <w:pPr>
      <w:spacing w:after="120" w:line="480" w:lineRule="auto"/>
    </w:pPr>
  </w:style>
  <w:style w:type="character" w:customStyle="1" w:styleId="22">
    <w:name w:val="Основной текст 2 Знак"/>
    <w:basedOn w:val="a0"/>
    <w:link w:val="21"/>
    <w:uiPriority w:val="99"/>
    <w:semiHidden/>
    <w:rsid w:val="0092064E"/>
    <w:rPr>
      <w:rFonts w:eastAsiaTheme="minorEastAsia"/>
    </w:rPr>
  </w:style>
  <w:style w:type="paragraph" w:customStyle="1" w:styleId="a7">
    <w:name w:val="список с точками"/>
    <w:basedOn w:val="a"/>
    <w:rsid w:val="0092064E"/>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92064E"/>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rsid w:val="0092064E"/>
    <w:rPr>
      <w:rFonts w:ascii="Times New Roman" w:eastAsia="Times New Roman" w:hAnsi="Times New Roman" w:cs="Times New Roman"/>
      <w:sz w:val="28"/>
      <w:szCs w:val="28"/>
    </w:rPr>
  </w:style>
  <w:style w:type="paragraph" w:styleId="aa">
    <w:name w:val="Normal (Web)"/>
    <w:basedOn w:val="a"/>
    <w:uiPriority w:val="99"/>
    <w:unhideWhenUsed/>
    <w:rsid w:val="0092064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92064E"/>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92064E"/>
    <w:rPr>
      <w:rFonts w:ascii="Times New Roman" w:eastAsia="Times New Roman" w:hAnsi="Times New Roman" w:cs="Times New Roman"/>
      <w:sz w:val="20"/>
      <w:szCs w:val="20"/>
    </w:rPr>
  </w:style>
  <w:style w:type="character" w:styleId="ad">
    <w:name w:val="footnote reference"/>
    <w:basedOn w:val="a0"/>
    <w:unhideWhenUsed/>
    <w:rsid w:val="0092064E"/>
    <w:rPr>
      <w:vertAlign w:val="superscript"/>
    </w:rPr>
  </w:style>
  <w:style w:type="paragraph" w:customStyle="1" w:styleId="step-text">
    <w:name w:val="step-text"/>
    <w:basedOn w:val="a"/>
    <w:rsid w:val="009206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92064E"/>
  </w:style>
  <w:style w:type="character" w:customStyle="1" w:styleId="FontStyle14">
    <w:name w:val="Font Style14"/>
    <w:basedOn w:val="a0"/>
    <w:uiPriority w:val="99"/>
    <w:rsid w:val="0092064E"/>
    <w:rPr>
      <w:rFonts w:ascii="Times New Roman" w:hAnsi="Times New Roman" w:cs="Times New Roman"/>
      <w:b/>
      <w:bCs/>
      <w:spacing w:val="10"/>
      <w:sz w:val="14"/>
      <w:szCs w:val="14"/>
    </w:rPr>
  </w:style>
  <w:style w:type="character" w:styleId="ae">
    <w:name w:val="Strong"/>
    <w:basedOn w:val="a0"/>
    <w:uiPriority w:val="22"/>
    <w:qFormat/>
    <w:rsid w:val="0092064E"/>
    <w:rPr>
      <w:b/>
      <w:bCs/>
    </w:rPr>
  </w:style>
  <w:style w:type="character" w:styleId="af">
    <w:name w:val="Hyperlink"/>
    <w:basedOn w:val="a0"/>
    <w:uiPriority w:val="99"/>
    <w:unhideWhenUsed/>
    <w:rsid w:val="0092064E"/>
    <w:rPr>
      <w:color w:val="0000FF"/>
      <w:u w:val="single"/>
    </w:rPr>
  </w:style>
  <w:style w:type="paragraph" w:styleId="af0">
    <w:name w:val="Balloon Text"/>
    <w:basedOn w:val="a"/>
    <w:link w:val="af1"/>
    <w:uiPriority w:val="99"/>
    <w:semiHidden/>
    <w:unhideWhenUsed/>
    <w:rsid w:val="0092064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2064E"/>
    <w:rPr>
      <w:rFonts w:ascii="Tahoma" w:eastAsiaTheme="minorEastAsia" w:hAnsi="Tahoma" w:cs="Tahoma"/>
      <w:sz w:val="16"/>
      <w:szCs w:val="16"/>
    </w:rPr>
  </w:style>
  <w:style w:type="character" w:customStyle="1" w:styleId="ReportMain0">
    <w:name w:val="Report_Main Знак"/>
    <w:basedOn w:val="a0"/>
    <w:link w:val="ReportMain"/>
    <w:uiPriority w:val="99"/>
    <w:locked/>
    <w:rsid w:val="0092064E"/>
    <w:rPr>
      <w:rFonts w:ascii="Times New Roman" w:eastAsia="Times New Roman" w:hAnsi="Times New Roman" w:cs="Times New Roman"/>
      <w:caps/>
      <w:sz w:val="24"/>
      <w:szCs w:val="28"/>
    </w:rPr>
  </w:style>
  <w:style w:type="paragraph" w:styleId="af2">
    <w:name w:val="TOC Heading"/>
    <w:basedOn w:val="1"/>
    <w:next w:val="a"/>
    <w:uiPriority w:val="39"/>
    <w:semiHidden/>
    <w:unhideWhenUsed/>
    <w:qFormat/>
    <w:rsid w:val="0092064E"/>
    <w:pPr>
      <w:outlineLvl w:val="9"/>
    </w:pPr>
    <w:rPr>
      <w:lang w:eastAsia="en-US"/>
    </w:rPr>
  </w:style>
  <w:style w:type="paragraph" w:styleId="23">
    <w:name w:val="toc 2"/>
    <w:basedOn w:val="a"/>
    <w:next w:val="a"/>
    <w:autoRedefine/>
    <w:uiPriority w:val="39"/>
    <w:unhideWhenUsed/>
    <w:rsid w:val="0092064E"/>
    <w:pPr>
      <w:spacing w:after="100"/>
      <w:ind w:left="220"/>
    </w:pPr>
  </w:style>
  <w:style w:type="paragraph" w:styleId="12">
    <w:name w:val="toc 1"/>
    <w:basedOn w:val="a"/>
    <w:next w:val="a"/>
    <w:autoRedefine/>
    <w:uiPriority w:val="39"/>
    <w:unhideWhenUsed/>
    <w:rsid w:val="0092064E"/>
    <w:pPr>
      <w:tabs>
        <w:tab w:val="right" w:leader="dot" w:pos="9628"/>
      </w:tabs>
      <w:spacing w:after="0" w:line="360" w:lineRule="auto"/>
      <w:jc w:val="both"/>
    </w:pPr>
  </w:style>
  <w:style w:type="paragraph" w:styleId="af3">
    <w:name w:val="No Spacing"/>
    <w:uiPriority w:val="1"/>
    <w:qFormat/>
    <w:rsid w:val="0092064E"/>
    <w:pPr>
      <w:spacing w:after="0" w:line="240" w:lineRule="auto"/>
    </w:pPr>
    <w:rPr>
      <w:rFonts w:eastAsiaTheme="minorEastAsia"/>
    </w:rPr>
  </w:style>
  <w:style w:type="paragraph" w:styleId="af4">
    <w:name w:val="header"/>
    <w:basedOn w:val="a"/>
    <w:link w:val="af5"/>
    <w:uiPriority w:val="99"/>
    <w:semiHidden/>
    <w:unhideWhenUsed/>
    <w:rsid w:val="0092064E"/>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92064E"/>
    <w:rPr>
      <w:rFonts w:eastAsiaTheme="minorEastAsia"/>
    </w:rPr>
  </w:style>
  <w:style w:type="paragraph" w:styleId="af6">
    <w:name w:val="footer"/>
    <w:basedOn w:val="a"/>
    <w:link w:val="af7"/>
    <w:uiPriority w:val="99"/>
    <w:unhideWhenUsed/>
    <w:rsid w:val="0092064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2064E"/>
    <w:rPr>
      <w:rFonts w:eastAsiaTheme="minorEastAsia"/>
    </w:rPr>
  </w:style>
  <w:style w:type="character" w:styleId="af8">
    <w:name w:val="FollowedHyperlink"/>
    <w:basedOn w:val="a0"/>
    <w:uiPriority w:val="99"/>
    <w:semiHidden/>
    <w:unhideWhenUsed/>
    <w:rsid w:val="0092064E"/>
    <w:rPr>
      <w:color w:val="800080" w:themeColor="followedHyperlink"/>
      <w:u w:val="single"/>
    </w:rPr>
  </w:style>
  <w:style w:type="paragraph" w:styleId="af9">
    <w:name w:val="Body Text"/>
    <w:basedOn w:val="a"/>
    <w:link w:val="afa"/>
    <w:uiPriority w:val="99"/>
    <w:semiHidden/>
    <w:unhideWhenUsed/>
    <w:rsid w:val="0092064E"/>
    <w:pPr>
      <w:spacing w:after="120"/>
    </w:pPr>
  </w:style>
  <w:style w:type="character" w:customStyle="1" w:styleId="afa">
    <w:name w:val="Основной текст Знак"/>
    <w:basedOn w:val="a0"/>
    <w:link w:val="af9"/>
    <w:uiPriority w:val="99"/>
    <w:semiHidden/>
    <w:rsid w:val="0092064E"/>
    <w:rPr>
      <w:rFonts w:eastAsiaTheme="minorEastAsia"/>
    </w:rPr>
  </w:style>
  <w:style w:type="character" w:customStyle="1" w:styleId="FontStyle18">
    <w:name w:val="Font Style18"/>
    <w:basedOn w:val="a0"/>
    <w:uiPriority w:val="99"/>
    <w:rsid w:val="0092064E"/>
    <w:rPr>
      <w:rFonts w:ascii="Times New Roman" w:hAnsi="Times New Roman" w:cs="Times New Roman"/>
      <w:sz w:val="20"/>
      <w:szCs w:val="20"/>
    </w:rPr>
  </w:style>
  <w:style w:type="character" w:customStyle="1" w:styleId="FontStyle15">
    <w:name w:val="Font Style15"/>
    <w:basedOn w:val="a0"/>
    <w:uiPriority w:val="99"/>
    <w:rsid w:val="0092064E"/>
    <w:rPr>
      <w:rFonts w:ascii="Calibri" w:hAnsi="Calibri" w:cs="Calibri"/>
      <w:b/>
      <w:bCs/>
      <w:i/>
      <w:iCs/>
      <w:sz w:val="32"/>
      <w:szCs w:val="32"/>
    </w:rPr>
  </w:style>
  <w:style w:type="character" w:customStyle="1" w:styleId="FontStyle31">
    <w:name w:val="Font Style31"/>
    <w:basedOn w:val="a0"/>
    <w:uiPriority w:val="99"/>
    <w:rsid w:val="0092064E"/>
    <w:rPr>
      <w:rFonts w:ascii="Cordia New" w:hAnsi="Cordia New" w:cs="Cordia New"/>
      <w:b/>
      <w:bCs/>
      <w:sz w:val="28"/>
      <w:szCs w:val="28"/>
    </w:rPr>
  </w:style>
  <w:style w:type="character" w:customStyle="1" w:styleId="FontStyle27">
    <w:name w:val="Font Style27"/>
    <w:basedOn w:val="a0"/>
    <w:uiPriority w:val="99"/>
    <w:rsid w:val="0092064E"/>
    <w:rPr>
      <w:rFonts w:ascii="Times New Roman" w:hAnsi="Times New Roman" w:cs="Times New Roman"/>
      <w:sz w:val="20"/>
      <w:szCs w:val="20"/>
    </w:rPr>
  </w:style>
  <w:style w:type="character" w:customStyle="1" w:styleId="FontStyle24">
    <w:name w:val="Font Style24"/>
    <w:basedOn w:val="a0"/>
    <w:uiPriority w:val="99"/>
    <w:rsid w:val="0092064E"/>
    <w:rPr>
      <w:rFonts w:ascii="Times New Roman" w:hAnsi="Times New Roman" w:cs="Times New Roman"/>
      <w:spacing w:val="20"/>
      <w:sz w:val="18"/>
      <w:szCs w:val="18"/>
    </w:rPr>
  </w:style>
  <w:style w:type="character" w:customStyle="1" w:styleId="FontStyle19">
    <w:name w:val="Font Style19"/>
    <w:basedOn w:val="a0"/>
    <w:uiPriority w:val="99"/>
    <w:rsid w:val="0092064E"/>
    <w:rPr>
      <w:rFonts w:ascii="Arial" w:hAnsi="Arial" w:cs="Arial"/>
      <w:b/>
      <w:bCs/>
      <w:sz w:val="24"/>
      <w:szCs w:val="24"/>
    </w:rPr>
  </w:style>
  <w:style w:type="paragraph" w:customStyle="1" w:styleId="Style8">
    <w:name w:val="Style8"/>
    <w:basedOn w:val="a"/>
    <w:uiPriority w:val="99"/>
    <w:rsid w:val="0092064E"/>
    <w:pPr>
      <w:widowControl w:val="0"/>
      <w:autoSpaceDE w:val="0"/>
      <w:autoSpaceDN w:val="0"/>
      <w:adjustRightInd w:val="0"/>
      <w:spacing w:after="0" w:line="307" w:lineRule="exact"/>
      <w:ind w:hanging="571"/>
    </w:pPr>
    <w:rPr>
      <w:rFonts w:ascii="Arial" w:hAnsi="Arial" w:cs="Arial"/>
      <w:sz w:val="24"/>
      <w:szCs w:val="24"/>
    </w:rPr>
  </w:style>
  <w:style w:type="paragraph" w:customStyle="1" w:styleId="Style33">
    <w:name w:val="Style33"/>
    <w:basedOn w:val="a"/>
    <w:uiPriority w:val="99"/>
    <w:rsid w:val="0092064E"/>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41">
    <w:name w:val="Font Style141"/>
    <w:basedOn w:val="a0"/>
    <w:uiPriority w:val="99"/>
    <w:rsid w:val="0092064E"/>
    <w:rPr>
      <w:rFonts w:ascii="Times New Roman" w:hAnsi="Times New Roman" w:cs="Times New Roman"/>
      <w:sz w:val="20"/>
      <w:szCs w:val="20"/>
    </w:rPr>
  </w:style>
  <w:style w:type="character" w:customStyle="1" w:styleId="FontStyle145">
    <w:name w:val="Font Style145"/>
    <w:basedOn w:val="a0"/>
    <w:uiPriority w:val="99"/>
    <w:rsid w:val="0092064E"/>
    <w:rPr>
      <w:rFonts w:ascii="Times New Roman" w:hAnsi="Times New Roman" w:cs="Times New Roman"/>
      <w:b/>
      <w:bCs/>
      <w:sz w:val="20"/>
      <w:szCs w:val="20"/>
    </w:rPr>
  </w:style>
  <w:style w:type="character" w:customStyle="1" w:styleId="24">
    <w:name w:val="Основной текст (2) + Курсив"/>
    <w:basedOn w:val="a0"/>
    <w:rsid w:val="0092064E"/>
    <w:rPr>
      <w:rFonts w:ascii="Times New Roman" w:eastAsia="Times New Roman" w:hAnsi="Times New Roman" w:cs="Times New Roman"/>
      <w:b/>
      <w:bCs/>
      <w:i/>
      <w:iCs/>
      <w:smallCaps w:val="0"/>
      <w:strike w:val="0"/>
      <w:color w:val="000000"/>
      <w:spacing w:val="0"/>
      <w:w w:val="100"/>
      <w:position w:val="0"/>
      <w:sz w:val="20"/>
      <w:szCs w:val="20"/>
      <w:u w:val="none"/>
      <w:lang w:val="en-US"/>
    </w:rPr>
  </w:style>
  <w:style w:type="character" w:customStyle="1" w:styleId="25">
    <w:name w:val="Основной текст (2)"/>
    <w:basedOn w:val="a0"/>
    <w:rsid w:val="0092064E"/>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fontstyle21">
    <w:name w:val="fontstyle21"/>
    <w:basedOn w:val="a0"/>
    <w:rsid w:val="0092064E"/>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92064E"/>
    <w:rPr>
      <w:rFonts w:ascii="Times New Roman" w:hAnsi="Times New Roman" w:cs="Times New Roman" w:hint="default"/>
      <w:b w:val="0"/>
      <w:bCs w:val="0"/>
      <w:i/>
      <w:iCs/>
      <w:color w:val="000000"/>
      <w:sz w:val="28"/>
      <w:szCs w:val="28"/>
    </w:rPr>
  </w:style>
  <w:style w:type="character" w:customStyle="1" w:styleId="fontstyle51">
    <w:name w:val="fontstyle51"/>
    <w:basedOn w:val="a0"/>
    <w:rsid w:val="0092064E"/>
    <w:rPr>
      <w:rFonts w:ascii="Symbol" w:hAnsi="Symbol" w:hint="default"/>
      <w:b w:val="0"/>
      <w:bCs w:val="0"/>
      <w:i w:val="0"/>
      <w:iCs w:val="0"/>
      <w:color w:val="000000"/>
      <w:sz w:val="24"/>
      <w:szCs w:val="24"/>
    </w:rPr>
  </w:style>
  <w:style w:type="paragraph" w:styleId="afb">
    <w:name w:val="Document Map"/>
    <w:basedOn w:val="a"/>
    <w:link w:val="afc"/>
    <w:uiPriority w:val="99"/>
    <w:semiHidden/>
    <w:unhideWhenUsed/>
    <w:rsid w:val="0092064E"/>
    <w:pPr>
      <w:spacing w:after="0" w:line="240" w:lineRule="auto"/>
    </w:pPr>
    <w:rPr>
      <w:rFonts w:ascii="Tahoma" w:hAnsi="Tahoma" w:cs="Tahoma"/>
      <w:sz w:val="16"/>
      <w:szCs w:val="16"/>
    </w:rPr>
  </w:style>
  <w:style w:type="character" w:customStyle="1" w:styleId="afc">
    <w:name w:val="Схема документа Знак"/>
    <w:basedOn w:val="a0"/>
    <w:link w:val="afb"/>
    <w:uiPriority w:val="99"/>
    <w:semiHidden/>
    <w:rsid w:val="0092064E"/>
    <w:rPr>
      <w:rFonts w:ascii="Tahoma" w:eastAsiaTheme="minorEastAsia" w:hAnsi="Tahoma" w:cs="Tahoma"/>
      <w:sz w:val="16"/>
      <w:szCs w:val="16"/>
    </w:rPr>
  </w:style>
  <w:style w:type="paragraph" w:customStyle="1" w:styleId="afd">
    <w:name w:val="Знак Знак Знак Знак Знак"/>
    <w:basedOn w:val="a"/>
    <w:rsid w:val="0092064E"/>
    <w:pPr>
      <w:spacing w:after="160" w:line="240" w:lineRule="exact"/>
    </w:pPr>
    <w:rPr>
      <w:rFonts w:ascii="Verdana" w:eastAsia="Times New Roman" w:hAnsi="Verdana" w:cs="Times New Roman"/>
      <w:sz w:val="24"/>
      <w:szCs w:val="24"/>
      <w:lang w:val="en-US" w:eastAsia="en-US"/>
    </w:rPr>
  </w:style>
  <w:style w:type="paragraph" w:customStyle="1" w:styleId="ReportHead">
    <w:name w:val="Report_Head"/>
    <w:basedOn w:val="a"/>
    <w:link w:val="ReportHead0"/>
    <w:rsid w:val="0092064E"/>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92064E"/>
    <w:rPr>
      <w:rFonts w:ascii="Times New Roman" w:eastAsia="Calibri" w:hAnsi="Times New Roman" w:cs="Times New Roman"/>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gvisticheskiy-slovar.ru"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5453</Words>
  <Characters>31084</Characters>
  <Application>Microsoft Office Word</Application>
  <DocSecurity>0</DocSecurity>
  <Lines>259</Lines>
  <Paragraphs>72</Paragraphs>
  <ScaleCrop>false</ScaleCrop>
  <Company/>
  <LinksUpToDate>false</LinksUpToDate>
  <CharactersWithSpaces>36465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79123538184</dc:creator>
  <cp:lastModifiedBy>79123538184</cp:lastModifiedBy>
  <cp:revision>5</cp:revision>
  <dcterms:created xsi:type="dcterms:W3CDTF">2023-04-09T12:49:00Z</dcterms:created>
  <dcterms:modified xsi:type="dcterms:W3CDTF">2023-04-09T12:53:00Z</dcterms:modified>
</cp:coreProperties>
</file>