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389" w:rsidRPr="008F6310" w:rsidRDefault="00D07389" w:rsidP="00D07389">
      <w:pPr>
        <w:shd w:val="clear" w:color="auto" w:fill="FFFFFF"/>
        <w:adjustRightInd w:val="0"/>
        <w:spacing w:after="0" w:line="360" w:lineRule="auto"/>
        <w:jc w:val="center"/>
        <w:rPr>
          <w:rFonts w:ascii="Times New Roman" w:hAnsi="Times New Roman"/>
          <w:sz w:val="28"/>
          <w:szCs w:val="28"/>
        </w:rPr>
      </w:pPr>
      <w:r w:rsidRPr="008F6310">
        <w:rPr>
          <w:rFonts w:ascii="Times New Roman" w:hAnsi="Times New Roman"/>
          <w:sz w:val="28"/>
          <w:szCs w:val="28"/>
        </w:rPr>
        <w:t xml:space="preserve">Министерство </w:t>
      </w:r>
      <w:r w:rsidR="006D1360" w:rsidRPr="008F6310">
        <w:rPr>
          <w:rFonts w:ascii="Times New Roman" w:hAnsi="Times New Roman"/>
          <w:sz w:val="28"/>
          <w:szCs w:val="28"/>
        </w:rPr>
        <w:t xml:space="preserve">науки и высшего </w:t>
      </w:r>
      <w:r w:rsidRPr="008F6310">
        <w:rPr>
          <w:rFonts w:ascii="Times New Roman" w:hAnsi="Times New Roman"/>
          <w:sz w:val="28"/>
          <w:szCs w:val="28"/>
        </w:rPr>
        <w:t>образования Российской Федерации</w:t>
      </w:r>
    </w:p>
    <w:p w:rsidR="00A912F5" w:rsidRPr="008F6310" w:rsidRDefault="00A912F5" w:rsidP="00A912F5">
      <w:pPr>
        <w:pStyle w:val="ReportHead0"/>
        <w:suppressAutoHyphens/>
        <w:rPr>
          <w:rFonts w:ascii="Times New Roman" w:hAnsi="Times New Roman" w:cs="Times New Roman"/>
        </w:rPr>
      </w:pPr>
    </w:p>
    <w:p w:rsidR="00A912F5" w:rsidRPr="008F6310" w:rsidRDefault="00A912F5" w:rsidP="00A912F5">
      <w:pPr>
        <w:pStyle w:val="ReportHead0"/>
        <w:suppressAutoHyphens/>
        <w:rPr>
          <w:rFonts w:ascii="Times New Roman" w:hAnsi="Times New Roman" w:cs="Times New Roman"/>
        </w:rPr>
      </w:pPr>
      <w:r w:rsidRPr="008F6310">
        <w:rPr>
          <w:rFonts w:ascii="Times New Roman" w:hAnsi="Times New Roman" w:cs="Times New Roman"/>
        </w:rPr>
        <w:t>Федеральное государственное бюджетное образовательное учреждение</w:t>
      </w:r>
    </w:p>
    <w:p w:rsidR="00A912F5" w:rsidRPr="008F6310" w:rsidRDefault="00A912F5" w:rsidP="00A912F5">
      <w:pPr>
        <w:pStyle w:val="ReportHead0"/>
        <w:suppressAutoHyphens/>
        <w:rPr>
          <w:rFonts w:ascii="Times New Roman" w:hAnsi="Times New Roman" w:cs="Times New Roman"/>
        </w:rPr>
      </w:pPr>
      <w:r w:rsidRPr="008F6310">
        <w:rPr>
          <w:rFonts w:ascii="Times New Roman" w:hAnsi="Times New Roman" w:cs="Times New Roman"/>
        </w:rPr>
        <w:t>высшего образования</w:t>
      </w:r>
    </w:p>
    <w:p w:rsidR="00A912F5" w:rsidRPr="008F6310" w:rsidRDefault="00A912F5" w:rsidP="00A912F5">
      <w:pPr>
        <w:pStyle w:val="ReportHead0"/>
        <w:suppressAutoHyphens/>
        <w:rPr>
          <w:rFonts w:ascii="Times New Roman" w:hAnsi="Times New Roman" w:cs="Times New Roman"/>
        </w:rPr>
      </w:pPr>
      <w:r w:rsidRPr="008F6310">
        <w:rPr>
          <w:rFonts w:ascii="Times New Roman" w:hAnsi="Times New Roman" w:cs="Times New Roman"/>
        </w:rPr>
        <w:t>«Оренбургский государственный университет»</w:t>
      </w:r>
    </w:p>
    <w:p w:rsidR="00A912F5" w:rsidRPr="008F6310" w:rsidRDefault="00A912F5" w:rsidP="00A912F5">
      <w:pPr>
        <w:pStyle w:val="ReportHead0"/>
        <w:suppressAutoHyphens/>
        <w:rPr>
          <w:rFonts w:ascii="Times New Roman" w:hAnsi="Times New Roman" w:cs="Times New Roman"/>
        </w:rPr>
      </w:pPr>
    </w:p>
    <w:p w:rsidR="00A912F5" w:rsidRPr="008F6310" w:rsidRDefault="00A912F5" w:rsidP="00A912F5">
      <w:pPr>
        <w:pStyle w:val="ReportHead0"/>
        <w:suppressAutoHyphens/>
        <w:rPr>
          <w:rFonts w:ascii="Times New Roman" w:hAnsi="Times New Roman" w:cs="Times New Roman"/>
        </w:rPr>
      </w:pPr>
      <w:r w:rsidRPr="008F6310">
        <w:rPr>
          <w:rFonts w:ascii="Times New Roman" w:hAnsi="Times New Roman" w:cs="Times New Roman"/>
        </w:rPr>
        <w:t xml:space="preserve">Кафедра романской филологии </w:t>
      </w:r>
    </w:p>
    <w:p w:rsidR="00A912F5" w:rsidRPr="008F6310" w:rsidRDefault="00A912F5" w:rsidP="00A912F5">
      <w:pPr>
        <w:pStyle w:val="ReportHead0"/>
        <w:suppressAutoHyphens/>
        <w:rPr>
          <w:rFonts w:ascii="Times New Roman" w:hAnsi="Times New Roman" w:cs="Times New Roman"/>
        </w:rPr>
      </w:pPr>
      <w:r w:rsidRPr="008F6310">
        <w:rPr>
          <w:rFonts w:ascii="Times New Roman" w:hAnsi="Times New Roman" w:cs="Times New Roman"/>
        </w:rPr>
        <w:t>и методики преподавания французского языка</w:t>
      </w:r>
    </w:p>
    <w:p w:rsidR="000A054B" w:rsidRPr="008F6310" w:rsidRDefault="000A054B" w:rsidP="000A054B">
      <w:pPr>
        <w:tabs>
          <w:tab w:val="left" w:pos="709"/>
          <w:tab w:val="left" w:pos="1418"/>
        </w:tabs>
        <w:spacing w:line="240" w:lineRule="auto"/>
        <w:jc w:val="center"/>
        <w:rPr>
          <w:rFonts w:ascii="Times New Roman" w:hAnsi="Times New Roman"/>
          <w:sz w:val="28"/>
          <w:szCs w:val="28"/>
          <w:u w:val="single"/>
        </w:rPr>
      </w:pPr>
    </w:p>
    <w:p w:rsidR="000A054B" w:rsidRPr="008F6310" w:rsidRDefault="000A054B" w:rsidP="000A054B">
      <w:pPr>
        <w:tabs>
          <w:tab w:val="left" w:pos="709"/>
          <w:tab w:val="left" w:pos="1418"/>
        </w:tabs>
        <w:spacing w:line="240" w:lineRule="auto"/>
        <w:jc w:val="center"/>
        <w:rPr>
          <w:rFonts w:ascii="Times New Roman" w:hAnsi="Times New Roman"/>
          <w:sz w:val="28"/>
          <w:szCs w:val="28"/>
          <w:u w:val="single"/>
        </w:rPr>
      </w:pPr>
    </w:p>
    <w:p w:rsidR="000A054B" w:rsidRPr="008F6310" w:rsidRDefault="000A054B" w:rsidP="000A054B">
      <w:pPr>
        <w:tabs>
          <w:tab w:val="left" w:pos="709"/>
          <w:tab w:val="left" w:pos="1418"/>
        </w:tabs>
        <w:spacing w:line="240" w:lineRule="auto"/>
        <w:jc w:val="center"/>
        <w:rPr>
          <w:rFonts w:ascii="Times New Roman" w:hAnsi="Times New Roman"/>
          <w:i/>
          <w:sz w:val="28"/>
          <w:szCs w:val="28"/>
          <w:u w:val="single"/>
        </w:rPr>
      </w:pPr>
    </w:p>
    <w:p w:rsidR="000A054B" w:rsidRPr="008F6310" w:rsidRDefault="000A054B" w:rsidP="000A054B">
      <w:pPr>
        <w:tabs>
          <w:tab w:val="left" w:pos="709"/>
          <w:tab w:val="left" w:pos="1418"/>
        </w:tabs>
        <w:spacing w:line="240" w:lineRule="auto"/>
        <w:jc w:val="center"/>
        <w:rPr>
          <w:rFonts w:ascii="Times New Roman" w:hAnsi="Times New Roman"/>
          <w:i/>
          <w:sz w:val="28"/>
          <w:szCs w:val="28"/>
          <w:u w:val="single"/>
        </w:rPr>
      </w:pPr>
    </w:p>
    <w:p w:rsidR="000A054B" w:rsidRPr="008F6310" w:rsidRDefault="000A054B" w:rsidP="000A054B">
      <w:pPr>
        <w:tabs>
          <w:tab w:val="left" w:pos="709"/>
          <w:tab w:val="left" w:pos="1418"/>
        </w:tabs>
        <w:spacing w:line="240" w:lineRule="auto"/>
        <w:jc w:val="center"/>
        <w:rPr>
          <w:rFonts w:ascii="Times New Roman" w:hAnsi="Times New Roman"/>
          <w:i/>
          <w:sz w:val="32"/>
          <w:szCs w:val="32"/>
        </w:rPr>
      </w:pPr>
      <w:r w:rsidRPr="008F6310">
        <w:rPr>
          <w:rFonts w:ascii="Times New Roman" w:hAnsi="Times New Roman"/>
          <w:i/>
          <w:sz w:val="32"/>
          <w:szCs w:val="32"/>
        </w:rPr>
        <w:t xml:space="preserve">Л.Е. Ильина </w:t>
      </w:r>
    </w:p>
    <w:p w:rsidR="004D40A2" w:rsidRPr="008F6310" w:rsidRDefault="00DF7AEF" w:rsidP="0080183E">
      <w:pPr>
        <w:pStyle w:val="ReportHead0"/>
        <w:suppressAutoHyphens/>
        <w:rPr>
          <w:rFonts w:ascii="Times New Roman" w:hAnsi="Times New Roman" w:cs="Times New Roman"/>
          <w:b/>
          <w:sz w:val="44"/>
          <w:szCs w:val="44"/>
          <w:shd w:val="clear" w:color="auto" w:fill="FFFFFF"/>
        </w:rPr>
      </w:pPr>
      <w:r w:rsidRPr="008F6310">
        <w:rPr>
          <w:rFonts w:ascii="Times New Roman" w:hAnsi="Times New Roman" w:cs="Times New Roman"/>
          <w:b/>
          <w:sz w:val="44"/>
          <w:szCs w:val="44"/>
          <w:shd w:val="clear" w:color="auto" w:fill="FFFFFF"/>
        </w:rPr>
        <w:t>ФРАНЦУЗСКИЙ ЯЗЫК</w:t>
      </w:r>
    </w:p>
    <w:p w:rsidR="0080183E" w:rsidRPr="008F6310" w:rsidRDefault="00DF7AEF" w:rsidP="0080183E">
      <w:pPr>
        <w:pStyle w:val="ReportHead0"/>
        <w:suppressAutoHyphens/>
        <w:rPr>
          <w:rFonts w:ascii="Times New Roman" w:hAnsi="Times New Roman" w:cs="Times New Roman"/>
          <w:b/>
          <w:sz w:val="44"/>
          <w:szCs w:val="44"/>
        </w:rPr>
      </w:pPr>
      <w:r w:rsidRPr="008F6310">
        <w:rPr>
          <w:rFonts w:ascii="Times New Roman" w:hAnsi="Times New Roman" w:cs="Times New Roman"/>
          <w:b/>
          <w:sz w:val="44"/>
          <w:szCs w:val="44"/>
          <w:shd w:val="clear" w:color="auto" w:fill="FFFFFF"/>
        </w:rPr>
        <w:t xml:space="preserve">В ЮРИСПРУДЕНЦИИ </w:t>
      </w:r>
    </w:p>
    <w:p w:rsidR="00DF7AEF" w:rsidRPr="008F6310" w:rsidRDefault="00DF7AEF" w:rsidP="000A054B">
      <w:pPr>
        <w:spacing w:after="0" w:line="240" w:lineRule="auto"/>
        <w:jc w:val="center"/>
        <w:rPr>
          <w:rFonts w:ascii="Times New Roman" w:hAnsi="Times New Roman"/>
          <w:sz w:val="32"/>
          <w:szCs w:val="32"/>
        </w:rPr>
      </w:pPr>
    </w:p>
    <w:p w:rsidR="000A054B" w:rsidRPr="008F6310" w:rsidRDefault="000A054B" w:rsidP="000A054B">
      <w:pPr>
        <w:spacing w:after="0" w:line="240" w:lineRule="auto"/>
        <w:jc w:val="center"/>
        <w:rPr>
          <w:rFonts w:ascii="Times New Roman" w:hAnsi="Times New Roman"/>
          <w:sz w:val="32"/>
          <w:szCs w:val="32"/>
        </w:rPr>
      </w:pPr>
      <w:r w:rsidRPr="008F6310">
        <w:rPr>
          <w:rFonts w:ascii="Times New Roman" w:hAnsi="Times New Roman"/>
          <w:sz w:val="32"/>
          <w:szCs w:val="32"/>
        </w:rPr>
        <w:t>Методические указания</w:t>
      </w:r>
    </w:p>
    <w:p w:rsidR="000A054B" w:rsidRPr="008F6310" w:rsidRDefault="000A054B" w:rsidP="000A054B">
      <w:pPr>
        <w:spacing w:after="0" w:line="240" w:lineRule="auto"/>
        <w:jc w:val="both"/>
        <w:rPr>
          <w:rFonts w:ascii="Times New Roman" w:hAnsi="Times New Roman"/>
          <w:sz w:val="28"/>
          <w:szCs w:val="28"/>
        </w:rPr>
      </w:pPr>
    </w:p>
    <w:p w:rsidR="000A054B" w:rsidRPr="008F6310" w:rsidRDefault="000A054B" w:rsidP="000A054B">
      <w:pPr>
        <w:spacing w:after="0" w:line="240" w:lineRule="auto"/>
        <w:jc w:val="both"/>
        <w:rPr>
          <w:rFonts w:ascii="Times New Roman" w:hAnsi="Times New Roman"/>
          <w:sz w:val="28"/>
          <w:szCs w:val="28"/>
        </w:rPr>
      </w:pPr>
    </w:p>
    <w:p w:rsidR="000A054B" w:rsidRPr="008F6310" w:rsidRDefault="000A054B" w:rsidP="000A054B">
      <w:pPr>
        <w:spacing w:after="0" w:line="240" w:lineRule="auto"/>
        <w:jc w:val="both"/>
        <w:rPr>
          <w:rFonts w:ascii="Times New Roman" w:hAnsi="Times New Roman"/>
          <w:sz w:val="28"/>
          <w:szCs w:val="28"/>
        </w:rPr>
      </w:pPr>
    </w:p>
    <w:p w:rsidR="000A054B" w:rsidRPr="008F6310" w:rsidRDefault="00D07389" w:rsidP="00FC42A0">
      <w:pPr>
        <w:spacing w:line="240" w:lineRule="auto"/>
        <w:jc w:val="both"/>
        <w:rPr>
          <w:rFonts w:ascii="Times New Roman" w:hAnsi="Times New Roman"/>
          <w:sz w:val="28"/>
          <w:szCs w:val="28"/>
        </w:rPr>
      </w:pPr>
      <w:r w:rsidRPr="008F6310">
        <w:rPr>
          <w:rFonts w:ascii="Times New Roman" w:hAnsi="Times New Roman"/>
          <w:sz w:val="28"/>
          <w:szCs w:val="28"/>
        </w:rPr>
        <w:t xml:space="preserve">Рекомендовано к изданию редакционно-издательским советом федерального государственного бюджетного образовательного учреждения высшего образования «Оренбургский государственный университет» для </w:t>
      </w:r>
      <w:proofErr w:type="gramStart"/>
      <w:r w:rsidRPr="008F6310">
        <w:rPr>
          <w:rFonts w:ascii="Times New Roman" w:hAnsi="Times New Roman"/>
          <w:sz w:val="28"/>
          <w:szCs w:val="28"/>
        </w:rPr>
        <w:t>обучающихся</w:t>
      </w:r>
      <w:proofErr w:type="gramEnd"/>
      <w:r w:rsidRPr="008F6310">
        <w:rPr>
          <w:rFonts w:ascii="Times New Roman" w:hAnsi="Times New Roman"/>
          <w:sz w:val="28"/>
          <w:szCs w:val="28"/>
        </w:rPr>
        <w:t xml:space="preserve"> по образовательн</w:t>
      </w:r>
      <w:r w:rsidR="006D1360" w:rsidRPr="008F6310">
        <w:rPr>
          <w:rFonts w:ascii="Times New Roman" w:hAnsi="Times New Roman"/>
          <w:sz w:val="28"/>
          <w:szCs w:val="28"/>
        </w:rPr>
        <w:t>ым</w:t>
      </w:r>
      <w:r w:rsidRPr="008F6310">
        <w:rPr>
          <w:rFonts w:ascii="Times New Roman" w:hAnsi="Times New Roman"/>
          <w:sz w:val="28"/>
          <w:szCs w:val="28"/>
        </w:rPr>
        <w:t xml:space="preserve"> программ</w:t>
      </w:r>
      <w:r w:rsidR="006D1360" w:rsidRPr="008F6310">
        <w:rPr>
          <w:rFonts w:ascii="Times New Roman" w:hAnsi="Times New Roman"/>
          <w:sz w:val="28"/>
          <w:szCs w:val="28"/>
        </w:rPr>
        <w:t>ам</w:t>
      </w:r>
      <w:r w:rsidRPr="008F6310">
        <w:rPr>
          <w:rFonts w:ascii="Times New Roman" w:hAnsi="Times New Roman"/>
          <w:sz w:val="28"/>
          <w:szCs w:val="28"/>
        </w:rPr>
        <w:t xml:space="preserve"> высшего образования по направлению подготовки </w:t>
      </w:r>
      <w:r w:rsidR="002A606D" w:rsidRPr="008F6310">
        <w:rPr>
          <w:rFonts w:ascii="Times New Roman" w:hAnsi="Times New Roman"/>
          <w:sz w:val="28"/>
          <w:szCs w:val="28"/>
        </w:rPr>
        <w:t>40.04.01 Юриспруденция и 40.03.01 Юриспруденция</w:t>
      </w:r>
    </w:p>
    <w:p w:rsidR="000A054B" w:rsidRPr="008F6310" w:rsidRDefault="000A054B" w:rsidP="000A054B">
      <w:pPr>
        <w:shd w:val="clear" w:color="auto" w:fill="FFFFFF"/>
        <w:adjustRightInd w:val="0"/>
        <w:spacing w:after="0" w:line="240" w:lineRule="auto"/>
        <w:ind w:firstLine="709"/>
        <w:jc w:val="center"/>
        <w:rPr>
          <w:rFonts w:ascii="Times New Roman" w:hAnsi="Times New Roman"/>
          <w:b/>
          <w:sz w:val="28"/>
          <w:szCs w:val="28"/>
        </w:rPr>
      </w:pPr>
    </w:p>
    <w:p w:rsidR="00F034A7" w:rsidRPr="008F6310" w:rsidRDefault="00F034A7" w:rsidP="000A054B">
      <w:pPr>
        <w:shd w:val="clear" w:color="auto" w:fill="FFFFFF"/>
        <w:adjustRightInd w:val="0"/>
        <w:spacing w:after="0" w:line="240" w:lineRule="auto"/>
        <w:ind w:firstLine="709"/>
        <w:jc w:val="center"/>
        <w:rPr>
          <w:rFonts w:ascii="Times New Roman" w:hAnsi="Times New Roman"/>
          <w:b/>
          <w:sz w:val="28"/>
          <w:szCs w:val="28"/>
        </w:rPr>
      </w:pPr>
    </w:p>
    <w:p w:rsidR="00F034A7" w:rsidRPr="008F6310" w:rsidRDefault="00F034A7" w:rsidP="000A054B">
      <w:pPr>
        <w:shd w:val="clear" w:color="auto" w:fill="FFFFFF"/>
        <w:adjustRightInd w:val="0"/>
        <w:spacing w:after="0" w:line="240" w:lineRule="auto"/>
        <w:ind w:firstLine="709"/>
        <w:jc w:val="center"/>
        <w:rPr>
          <w:rFonts w:ascii="Times New Roman" w:hAnsi="Times New Roman"/>
          <w:b/>
          <w:sz w:val="28"/>
          <w:szCs w:val="28"/>
        </w:rPr>
      </w:pPr>
    </w:p>
    <w:p w:rsidR="000A054B" w:rsidRPr="008F6310" w:rsidRDefault="000A054B" w:rsidP="000A054B">
      <w:pPr>
        <w:shd w:val="clear" w:color="auto" w:fill="FFFFFF"/>
        <w:adjustRightInd w:val="0"/>
        <w:spacing w:after="0" w:line="240" w:lineRule="auto"/>
        <w:ind w:firstLine="709"/>
        <w:jc w:val="center"/>
        <w:rPr>
          <w:rFonts w:ascii="Times New Roman" w:hAnsi="Times New Roman"/>
          <w:b/>
          <w:sz w:val="28"/>
          <w:szCs w:val="28"/>
        </w:rPr>
      </w:pPr>
    </w:p>
    <w:p w:rsidR="002A606D" w:rsidRPr="008F6310" w:rsidRDefault="002A606D" w:rsidP="000A054B">
      <w:pPr>
        <w:shd w:val="clear" w:color="auto" w:fill="FFFFFF"/>
        <w:adjustRightInd w:val="0"/>
        <w:spacing w:after="0" w:line="240" w:lineRule="auto"/>
        <w:ind w:firstLine="709"/>
        <w:jc w:val="center"/>
        <w:rPr>
          <w:rFonts w:ascii="Times New Roman" w:hAnsi="Times New Roman"/>
          <w:b/>
          <w:sz w:val="28"/>
          <w:szCs w:val="28"/>
        </w:rPr>
      </w:pPr>
    </w:p>
    <w:p w:rsidR="000A054B" w:rsidRPr="008F6310" w:rsidRDefault="000A054B" w:rsidP="006F67A3">
      <w:pPr>
        <w:shd w:val="clear" w:color="auto" w:fill="FFFFFF"/>
        <w:adjustRightInd w:val="0"/>
        <w:spacing w:after="0" w:line="240" w:lineRule="auto"/>
        <w:jc w:val="center"/>
        <w:rPr>
          <w:rFonts w:ascii="Times New Roman" w:hAnsi="Times New Roman"/>
          <w:b/>
          <w:sz w:val="28"/>
          <w:szCs w:val="28"/>
        </w:rPr>
      </w:pPr>
    </w:p>
    <w:p w:rsidR="000A054B" w:rsidRPr="008F6310" w:rsidRDefault="000A054B" w:rsidP="000A054B">
      <w:pPr>
        <w:shd w:val="clear" w:color="auto" w:fill="FFFFFF"/>
        <w:adjustRightInd w:val="0"/>
        <w:spacing w:after="0" w:line="240" w:lineRule="auto"/>
        <w:ind w:firstLine="709"/>
        <w:jc w:val="center"/>
        <w:rPr>
          <w:rFonts w:ascii="Times New Roman" w:hAnsi="Times New Roman"/>
          <w:b/>
          <w:sz w:val="28"/>
          <w:szCs w:val="28"/>
        </w:rPr>
      </w:pPr>
    </w:p>
    <w:p w:rsidR="000A054B" w:rsidRPr="008F6310" w:rsidRDefault="000A054B" w:rsidP="000A054B">
      <w:pPr>
        <w:shd w:val="clear" w:color="auto" w:fill="FFFFFF"/>
        <w:adjustRightInd w:val="0"/>
        <w:spacing w:after="0" w:line="240" w:lineRule="auto"/>
        <w:ind w:firstLine="709"/>
        <w:jc w:val="center"/>
        <w:rPr>
          <w:rFonts w:ascii="Times New Roman" w:hAnsi="Times New Roman"/>
          <w:b/>
          <w:sz w:val="28"/>
          <w:szCs w:val="28"/>
        </w:rPr>
      </w:pPr>
    </w:p>
    <w:p w:rsidR="00E13FD5" w:rsidRPr="008F6310" w:rsidRDefault="00E13FD5" w:rsidP="000A054B">
      <w:pPr>
        <w:shd w:val="clear" w:color="auto" w:fill="FFFFFF"/>
        <w:adjustRightInd w:val="0"/>
        <w:spacing w:after="0" w:line="240" w:lineRule="auto"/>
        <w:ind w:firstLine="709"/>
        <w:jc w:val="center"/>
        <w:rPr>
          <w:rFonts w:ascii="Times New Roman" w:hAnsi="Times New Roman"/>
          <w:b/>
          <w:sz w:val="28"/>
          <w:szCs w:val="28"/>
        </w:rPr>
      </w:pPr>
    </w:p>
    <w:p w:rsidR="00E13FD5" w:rsidRPr="008F6310" w:rsidRDefault="00E13FD5" w:rsidP="000A054B">
      <w:pPr>
        <w:shd w:val="clear" w:color="auto" w:fill="FFFFFF"/>
        <w:adjustRightInd w:val="0"/>
        <w:spacing w:after="0" w:line="240" w:lineRule="auto"/>
        <w:ind w:firstLine="709"/>
        <w:jc w:val="center"/>
        <w:rPr>
          <w:rFonts w:ascii="Times New Roman" w:hAnsi="Times New Roman"/>
          <w:b/>
          <w:sz w:val="28"/>
          <w:szCs w:val="28"/>
        </w:rPr>
      </w:pPr>
    </w:p>
    <w:p w:rsidR="000A054B" w:rsidRPr="008F6310" w:rsidRDefault="000A054B" w:rsidP="000A054B">
      <w:pPr>
        <w:shd w:val="clear" w:color="auto" w:fill="FFFFFF"/>
        <w:adjustRightInd w:val="0"/>
        <w:spacing w:after="0" w:line="240" w:lineRule="auto"/>
        <w:ind w:firstLine="709"/>
        <w:jc w:val="center"/>
        <w:rPr>
          <w:rFonts w:ascii="Times New Roman" w:hAnsi="Times New Roman"/>
          <w:b/>
          <w:sz w:val="28"/>
          <w:szCs w:val="28"/>
        </w:rPr>
      </w:pPr>
    </w:p>
    <w:p w:rsidR="000A054B" w:rsidRPr="008F6310" w:rsidRDefault="000A054B" w:rsidP="000A054B">
      <w:pPr>
        <w:spacing w:after="0" w:line="240" w:lineRule="auto"/>
        <w:jc w:val="center"/>
        <w:rPr>
          <w:rFonts w:ascii="Times New Roman" w:hAnsi="Times New Roman"/>
          <w:sz w:val="28"/>
          <w:szCs w:val="28"/>
        </w:rPr>
      </w:pPr>
      <w:r w:rsidRPr="008F6310">
        <w:rPr>
          <w:rFonts w:ascii="Times New Roman" w:hAnsi="Times New Roman"/>
          <w:sz w:val="28"/>
          <w:szCs w:val="28"/>
        </w:rPr>
        <w:t>Оренбург</w:t>
      </w:r>
    </w:p>
    <w:p w:rsidR="000A054B" w:rsidRPr="008F6310" w:rsidRDefault="008D5BE8" w:rsidP="000A054B">
      <w:pPr>
        <w:spacing w:after="0" w:line="240" w:lineRule="auto"/>
        <w:jc w:val="center"/>
        <w:rPr>
          <w:rFonts w:ascii="Times New Roman" w:eastAsia="Times New Roman" w:hAnsi="Times New Roman"/>
          <w:sz w:val="28"/>
          <w:szCs w:val="28"/>
        </w:rPr>
      </w:pPr>
      <w:bookmarkStart w:id="0" w:name="_GoBack"/>
      <w:bookmarkEnd w:id="0"/>
      <w:r w:rsidRPr="008D5BE8">
        <w:pict>
          <v:shapetype id="_x0000_t202" coordsize="21600,21600" o:spt="202" path="m,l,21600r21600,l21600,xe">
            <v:stroke joinstyle="miter"/>
            <v:path gradientshapeok="t" o:connecttype="rect"/>
          </v:shapetype>
          <v:shape id="_x0000_s1030" type="#_x0000_t202" style="position:absolute;left:0;text-align:left;margin-left:216.9pt;margin-top:16.7pt;width:38.7pt;height:31.05pt;z-index:251664384;mso-position-horizontal-relative:text;mso-position-vertical-relative:text" strokecolor="white [3212]">
            <v:textbox style="mso-next-textbox:#_x0000_s1030">
              <w:txbxContent>
                <w:p w:rsidR="00A67948" w:rsidRDefault="00A67948" w:rsidP="000A054B"/>
              </w:txbxContent>
            </v:textbox>
          </v:shape>
        </w:pict>
      </w:r>
      <w:r w:rsidR="000A054B" w:rsidRPr="008F6310">
        <w:rPr>
          <w:rFonts w:ascii="Times New Roman" w:hAnsi="Times New Roman"/>
          <w:sz w:val="28"/>
          <w:szCs w:val="28"/>
        </w:rPr>
        <w:t>20</w:t>
      </w:r>
      <w:r w:rsidR="006D1360" w:rsidRPr="008F6310">
        <w:rPr>
          <w:rFonts w:ascii="Times New Roman" w:hAnsi="Times New Roman"/>
          <w:sz w:val="28"/>
          <w:szCs w:val="28"/>
        </w:rPr>
        <w:t>20</w:t>
      </w:r>
    </w:p>
    <w:p w:rsidR="000A054B" w:rsidRPr="008F6310" w:rsidRDefault="000A054B" w:rsidP="00E87029">
      <w:pPr>
        <w:spacing w:after="0" w:line="240" w:lineRule="auto"/>
        <w:jc w:val="both"/>
        <w:rPr>
          <w:rFonts w:ascii="Times New Roman" w:eastAsia="Arial Unicode MS" w:hAnsi="Times New Roman"/>
          <w:sz w:val="28"/>
          <w:szCs w:val="28"/>
        </w:rPr>
      </w:pPr>
      <w:r w:rsidRPr="008F6310">
        <w:rPr>
          <w:rFonts w:ascii="Times New Roman" w:eastAsia="Arial Unicode MS" w:hAnsi="Times New Roman"/>
          <w:sz w:val="28"/>
          <w:szCs w:val="28"/>
        </w:rPr>
        <w:lastRenderedPageBreak/>
        <w:t xml:space="preserve">УДК </w:t>
      </w:r>
      <w:r w:rsidR="00775F39" w:rsidRPr="008F6310">
        <w:rPr>
          <w:rFonts w:ascii="Times New Roman" w:eastAsia="Arial Unicode MS" w:hAnsi="Times New Roman"/>
          <w:sz w:val="28"/>
          <w:szCs w:val="28"/>
        </w:rPr>
        <w:t>811</w:t>
      </w:r>
      <w:r w:rsidRPr="008F6310">
        <w:rPr>
          <w:rFonts w:ascii="Times New Roman" w:eastAsia="Arial Unicode MS" w:hAnsi="Times New Roman"/>
          <w:sz w:val="28"/>
          <w:szCs w:val="28"/>
        </w:rPr>
        <w:t>.</w:t>
      </w:r>
      <w:r w:rsidR="00775F39" w:rsidRPr="008F6310">
        <w:rPr>
          <w:rFonts w:ascii="Times New Roman" w:eastAsia="Arial Unicode MS" w:hAnsi="Times New Roman"/>
          <w:sz w:val="28"/>
          <w:szCs w:val="28"/>
        </w:rPr>
        <w:t>1</w:t>
      </w:r>
      <w:r w:rsidR="00A67948" w:rsidRPr="008F6310">
        <w:rPr>
          <w:rFonts w:ascii="Times New Roman" w:eastAsia="Arial Unicode MS" w:hAnsi="Times New Roman"/>
          <w:sz w:val="28"/>
          <w:szCs w:val="28"/>
        </w:rPr>
        <w:t>3</w:t>
      </w:r>
      <w:r w:rsidR="00775F39" w:rsidRPr="008F6310">
        <w:rPr>
          <w:rFonts w:ascii="Times New Roman" w:eastAsia="Arial Unicode MS" w:hAnsi="Times New Roman"/>
          <w:sz w:val="28"/>
          <w:szCs w:val="28"/>
        </w:rPr>
        <w:t>3.1</w:t>
      </w:r>
      <w:r w:rsidRPr="008F6310">
        <w:rPr>
          <w:rFonts w:ascii="Times New Roman" w:eastAsia="Arial Unicode MS" w:hAnsi="Times New Roman"/>
          <w:sz w:val="28"/>
          <w:szCs w:val="28"/>
        </w:rPr>
        <w:t>(07</w:t>
      </w:r>
      <w:r w:rsidR="00775F39" w:rsidRPr="008F6310">
        <w:rPr>
          <w:rFonts w:ascii="Times New Roman" w:eastAsia="Arial Unicode MS" w:hAnsi="Times New Roman"/>
          <w:sz w:val="28"/>
          <w:szCs w:val="28"/>
        </w:rPr>
        <w:t>6.5</w:t>
      </w:r>
      <w:r w:rsidRPr="008F6310">
        <w:rPr>
          <w:rFonts w:ascii="Times New Roman" w:eastAsia="Arial Unicode MS" w:hAnsi="Times New Roman"/>
          <w:sz w:val="28"/>
          <w:szCs w:val="28"/>
        </w:rPr>
        <w:t>)</w:t>
      </w:r>
    </w:p>
    <w:p w:rsidR="000A054B" w:rsidRPr="008F6310" w:rsidRDefault="000A054B" w:rsidP="00E87029">
      <w:pPr>
        <w:pStyle w:val="21"/>
        <w:tabs>
          <w:tab w:val="left" w:pos="709"/>
          <w:tab w:val="left" w:pos="1134"/>
          <w:tab w:val="left" w:pos="1418"/>
        </w:tabs>
        <w:spacing w:line="240" w:lineRule="auto"/>
        <w:ind w:firstLine="0"/>
        <w:rPr>
          <w:rFonts w:eastAsia="Arial Unicode MS"/>
          <w:szCs w:val="28"/>
        </w:rPr>
      </w:pPr>
      <w:r w:rsidRPr="008F6310">
        <w:rPr>
          <w:rFonts w:eastAsia="Arial Unicode MS"/>
          <w:szCs w:val="28"/>
        </w:rPr>
        <w:t xml:space="preserve">ББК </w:t>
      </w:r>
      <w:r w:rsidR="00775F39" w:rsidRPr="008F6310">
        <w:rPr>
          <w:rFonts w:eastAsia="Arial Unicode MS"/>
          <w:szCs w:val="28"/>
        </w:rPr>
        <w:t>81</w:t>
      </w:r>
      <w:r w:rsidRPr="008F6310">
        <w:rPr>
          <w:rFonts w:eastAsia="Arial Unicode MS"/>
          <w:szCs w:val="28"/>
        </w:rPr>
        <w:t>.</w:t>
      </w:r>
      <w:r w:rsidR="00775F39" w:rsidRPr="008F6310">
        <w:rPr>
          <w:rFonts w:eastAsia="Arial Unicode MS"/>
          <w:szCs w:val="28"/>
        </w:rPr>
        <w:t>471.1</w:t>
      </w:r>
      <w:r w:rsidRPr="008F6310">
        <w:rPr>
          <w:rFonts w:eastAsia="Arial Unicode MS"/>
          <w:szCs w:val="28"/>
        </w:rPr>
        <w:t>я</w:t>
      </w:r>
      <w:proofErr w:type="gramStart"/>
      <w:r w:rsidRPr="008F6310">
        <w:rPr>
          <w:rFonts w:eastAsia="Arial Unicode MS"/>
          <w:szCs w:val="28"/>
        </w:rPr>
        <w:t>7</w:t>
      </w:r>
      <w:proofErr w:type="gramEnd"/>
    </w:p>
    <w:p w:rsidR="000A054B" w:rsidRPr="008F6310" w:rsidRDefault="000A054B" w:rsidP="00E87029">
      <w:pPr>
        <w:pStyle w:val="21"/>
        <w:tabs>
          <w:tab w:val="left" w:pos="709"/>
          <w:tab w:val="left" w:pos="1134"/>
          <w:tab w:val="left" w:pos="1418"/>
        </w:tabs>
        <w:spacing w:line="240" w:lineRule="auto"/>
        <w:ind w:firstLine="709"/>
        <w:rPr>
          <w:rFonts w:eastAsia="Arial Unicode MS"/>
          <w:szCs w:val="28"/>
        </w:rPr>
      </w:pPr>
      <w:r w:rsidRPr="008F6310">
        <w:rPr>
          <w:rFonts w:eastAsia="Arial Unicode MS"/>
          <w:szCs w:val="28"/>
        </w:rPr>
        <w:t>И 46</w:t>
      </w:r>
    </w:p>
    <w:p w:rsidR="000A054B" w:rsidRPr="008F6310" w:rsidRDefault="000A054B" w:rsidP="000A054B">
      <w:pPr>
        <w:tabs>
          <w:tab w:val="left" w:pos="709"/>
          <w:tab w:val="left" w:pos="1134"/>
          <w:tab w:val="left" w:pos="1418"/>
          <w:tab w:val="left" w:pos="10080"/>
        </w:tabs>
        <w:spacing w:line="240" w:lineRule="auto"/>
        <w:ind w:firstLine="1134"/>
        <w:rPr>
          <w:rFonts w:ascii="Times New Roman" w:hAnsi="Times New Roman"/>
          <w:sz w:val="28"/>
          <w:szCs w:val="28"/>
        </w:rPr>
      </w:pPr>
    </w:p>
    <w:p w:rsidR="000A054B" w:rsidRPr="008F6310" w:rsidRDefault="000A054B" w:rsidP="000A054B">
      <w:pPr>
        <w:tabs>
          <w:tab w:val="left" w:pos="709"/>
          <w:tab w:val="left" w:pos="1134"/>
          <w:tab w:val="left" w:pos="1418"/>
          <w:tab w:val="left" w:pos="10080"/>
        </w:tabs>
        <w:spacing w:line="240" w:lineRule="auto"/>
        <w:ind w:firstLine="1134"/>
        <w:rPr>
          <w:rFonts w:ascii="Times New Roman" w:hAnsi="Times New Roman"/>
          <w:sz w:val="28"/>
          <w:szCs w:val="28"/>
        </w:rPr>
      </w:pPr>
    </w:p>
    <w:p w:rsidR="000A054B" w:rsidRPr="008F6310" w:rsidRDefault="000A054B" w:rsidP="005700C2">
      <w:pPr>
        <w:ind w:firstLine="709"/>
        <w:rPr>
          <w:rFonts w:ascii="Times New Roman" w:hAnsi="Times New Roman"/>
          <w:sz w:val="28"/>
          <w:szCs w:val="28"/>
        </w:rPr>
      </w:pPr>
      <w:r w:rsidRPr="008F6310">
        <w:rPr>
          <w:rFonts w:ascii="Times New Roman" w:hAnsi="Times New Roman"/>
          <w:sz w:val="28"/>
          <w:szCs w:val="28"/>
        </w:rPr>
        <w:t>Рецензент – доцент, кандидат филологических наук И.В. </w:t>
      </w:r>
      <w:proofErr w:type="spellStart"/>
      <w:r w:rsidRPr="008F6310">
        <w:rPr>
          <w:rFonts w:ascii="Times New Roman" w:hAnsi="Times New Roman"/>
          <w:sz w:val="28"/>
          <w:szCs w:val="28"/>
        </w:rPr>
        <w:t>Вержинская</w:t>
      </w:r>
      <w:proofErr w:type="spellEnd"/>
    </w:p>
    <w:p w:rsidR="000A054B" w:rsidRPr="008F6310" w:rsidRDefault="000A054B" w:rsidP="000A054B">
      <w:pPr>
        <w:tabs>
          <w:tab w:val="left" w:pos="709"/>
          <w:tab w:val="left" w:pos="1134"/>
          <w:tab w:val="left" w:pos="1418"/>
        </w:tabs>
        <w:spacing w:line="240" w:lineRule="auto"/>
        <w:ind w:firstLine="1134"/>
        <w:rPr>
          <w:rFonts w:ascii="Times New Roman" w:hAnsi="Times New Roman"/>
          <w:sz w:val="28"/>
          <w:szCs w:val="28"/>
        </w:rPr>
      </w:pPr>
    </w:p>
    <w:p w:rsidR="000A054B" w:rsidRPr="008F6310" w:rsidRDefault="000A054B" w:rsidP="000A054B">
      <w:pPr>
        <w:tabs>
          <w:tab w:val="left" w:pos="709"/>
          <w:tab w:val="left" w:pos="1134"/>
          <w:tab w:val="left" w:pos="1418"/>
        </w:tabs>
        <w:spacing w:line="240" w:lineRule="auto"/>
        <w:ind w:firstLine="1134"/>
        <w:rPr>
          <w:rFonts w:ascii="Times New Roman" w:hAnsi="Times New Roman"/>
          <w:sz w:val="28"/>
          <w:szCs w:val="28"/>
        </w:rPr>
      </w:pPr>
    </w:p>
    <w:p w:rsidR="000A054B" w:rsidRPr="008F6310" w:rsidRDefault="000A054B" w:rsidP="000A054B">
      <w:pPr>
        <w:tabs>
          <w:tab w:val="left" w:pos="709"/>
          <w:tab w:val="left" w:pos="1134"/>
          <w:tab w:val="left" w:pos="1418"/>
          <w:tab w:val="left" w:pos="1985"/>
          <w:tab w:val="left" w:pos="10080"/>
        </w:tabs>
        <w:spacing w:line="240" w:lineRule="auto"/>
        <w:rPr>
          <w:rFonts w:ascii="Times New Roman" w:hAnsi="Times New Roman"/>
          <w:b/>
          <w:sz w:val="28"/>
          <w:szCs w:val="28"/>
        </w:rPr>
      </w:pPr>
    </w:p>
    <w:p w:rsidR="000A054B" w:rsidRPr="008F6310" w:rsidRDefault="000A054B" w:rsidP="00FD174E">
      <w:pPr>
        <w:tabs>
          <w:tab w:val="left" w:pos="709"/>
          <w:tab w:val="left" w:pos="1134"/>
          <w:tab w:val="left" w:pos="1418"/>
          <w:tab w:val="left" w:pos="1985"/>
          <w:tab w:val="left" w:pos="10080"/>
        </w:tabs>
        <w:spacing w:after="0" w:line="240" w:lineRule="auto"/>
        <w:ind w:firstLine="142"/>
        <w:contextualSpacing/>
        <w:jc w:val="both"/>
        <w:rPr>
          <w:rFonts w:ascii="Times New Roman" w:hAnsi="Times New Roman"/>
          <w:b/>
          <w:sz w:val="28"/>
          <w:szCs w:val="28"/>
        </w:rPr>
      </w:pPr>
      <w:r w:rsidRPr="008F6310">
        <w:rPr>
          <w:rFonts w:ascii="Times New Roman" w:hAnsi="Times New Roman"/>
          <w:b/>
          <w:sz w:val="28"/>
          <w:szCs w:val="28"/>
        </w:rPr>
        <w:t xml:space="preserve">         Ильина, Л.Е. </w:t>
      </w:r>
    </w:p>
    <w:p w:rsidR="000A054B" w:rsidRPr="008F6310" w:rsidRDefault="000A054B" w:rsidP="00FD174E">
      <w:pPr>
        <w:tabs>
          <w:tab w:val="left" w:pos="709"/>
          <w:tab w:val="left" w:pos="1134"/>
          <w:tab w:val="left" w:pos="1418"/>
          <w:tab w:val="left" w:pos="1985"/>
          <w:tab w:val="left" w:pos="10080"/>
        </w:tabs>
        <w:spacing w:after="0" w:line="240" w:lineRule="auto"/>
        <w:contextualSpacing/>
        <w:jc w:val="both"/>
        <w:rPr>
          <w:rFonts w:ascii="Times New Roman" w:hAnsi="Times New Roman"/>
          <w:sz w:val="28"/>
          <w:szCs w:val="28"/>
        </w:rPr>
      </w:pPr>
      <w:r w:rsidRPr="008F6310">
        <w:rPr>
          <w:rFonts w:ascii="Times New Roman" w:hAnsi="Times New Roman"/>
          <w:sz w:val="28"/>
          <w:szCs w:val="28"/>
        </w:rPr>
        <w:t xml:space="preserve">И46    </w:t>
      </w:r>
      <w:r w:rsidR="00DF7AEF" w:rsidRPr="008F6310">
        <w:rPr>
          <w:rFonts w:ascii="Times New Roman" w:hAnsi="Times New Roman"/>
          <w:sz w:val="28"/>
          <w:szCs w:val="28"/>
        </w:rPr>
        <w:t xml:space="preserve">Французский </w:t>
      </w:r>
      <w:r w:rsidRPr="008F6310">
        <w:rPr>
          <w:rFonts w:ascii="Times New Roman" w:hAnsi="Times New Roman"/>
          <w:sz w:val="28"/>
          <w:szCs w:val="28"/>
        </w:rPr>
        <w:t>язык</w:t>
      </w:r>
      <w:r w:rsidR="00DF7AEF" w:rsidRPr="008F6310">
        <w:rPr>
          <w:rFonts w:ascii="Times New Roman" w:hAnsi="Times New Roman"/>
          <w:sz w:val="28"/>
          <w:szCs w:val="28"/>
        </w:rPr>
        <w:t xml:space="preserve">  в   юриспруденции</w:t>
      </w:r>
      <w:r w:rsidRPr="008F6310">
        <w:rPr>
          <w:rFonts w:ascii="Times New Roman" w:hAnsi="Times New Roman"/>
          <w:sz w:val="28"/>
          <w:szCs w:val="28"/>
        </w:rPr>
        <w:t xml:space="preserve">: методические </w:t>
      </w:r>
      <w:r w:rsidR="00DF7AEF" w:rsidRPr="008F6310">
        <w:rPr>
          <w:rFonts w:ascii="Times New Roman" w:hAnsi="Times New Roman"/>
          <w:sz w:val="28"/>
          <w:szCs w:val="28"/>
        </w:rPr>
        <w:t xml:space="preserve">   указания</w:t>
      </w:r>
    </w:p>
    <w:p w:rsidR="002A606D" w:rsidRPr="008F6310" w:rsidRDefault="000A054B" w:rsidP="00FD174E">
      <w:pPr>
        <w:tabs>
          <w:tab w:val="left" w:pos="709"/>
          <w:tab w:val="left" w:pos="1134"/>
          <w:tab w:val="left" w:pos="1418"/>
          <w:tab w:val="left" w:pos="1985"/>
          <w:tab w:val="left" w:pos="10080"/>
        </w:tabs>
        <w:spacing w:after="0" w:line="240" w:lineRule="auto"/>
        <w:contextualSpacing/>
        <w:jc w:val="both"/>
        <w:rPr>
          <w:rFonts w:ascii="Times New Roman" w:hAnsi="Times New Roman"/>
          <w:sz w:val="28"/>
          <w:szCs w:val="28"/>
        </w:rPr>
      </w:pPr>
      <w:r w:rsidRPr="008F6310">
        <w:rPr>
          <w:rFonts w:ascii="Times New Roman" w:hAnsi="Times New Roman"/>
          <w:sz w:val="28"/>
          <w:szCs w:val="28"/>
        </w:rPr>
        <w:t xml:space="preserve">          /Л.Е. Ильина;  Оренбургский гос. ун-т. – Оренбург </w:t>
      </w:r>
      <w:proofErr w:type="gramStart"/>
      <w:r w:rsidRPr="008F6310">
        <w:rPr>
          <w:rFonts w:ascii="Times New Roman" w:hAnsi="Times New Roman"/>
          <w:sz w:val="28"/>
          <w:szCs w:val="28"/>
        </w:rPr>
        <w:t>:О</w:t>
      </w:r>
      <w:proofErr w:type="gramEnd"/>
      <w:r w:rsidRPr="008F6310">
        <w:rPr>
          <w:rFonts w:ascii="Times New Roman" w:hAnsi="Times New Roman"/>
          <w:sz w:val="28"/>
          <w:szCs w:val="28"/>
        </w:rPr>
        <w:t xml:space="preserve">ГУ, </w:t>
      </w:r>
      <w:r w:rsidR="00DF7AEF" w:rsidRPr="008F6310">
        <w:rPr>
          <w:rFonts w:ascii="Times New Roman" w:hAnsi="Times New Roman"/>
          <w:sz w:val="28"/>
          <w:szCs w:val="28"/>
        </w:rPr>
        <w:t>20</w:t>
      </w:r>
      <w:r w:rsidR="006D1360" w:rsidRPr="008F6310">
        <w:rPr>
          <w:rFonts w:ascii="Times New Roman" w:hAnsi="Times New Roman"/>
          <w:sz w:val="28"/>
          <w:szCs w:val="28"/>
        </w:rPr>
        <w:t>20</w:t>
      </w:r>
      <w:r w:rsidR="00DF7AEF" w:rsidRPr="008F6310">
        <w:rPr>
          <w:rFonts w:ascii="Times New Roman" w:hAnsi="Times New Roman"/>
          <w:sz w:val="28"/>
          <w:szCs w:val="28"/>
        </w:rPr>
        <w:t>.</w:t>
      </w:r>
      <w:r w:rsidRPr="008F6310">
        <w:rPr>
          <w:rFonts w:ascii="Times New Roman" w:hAnsi="Times New Roman"/>
          <w:sz w:val="28"/>
          <w:szCs w:val="28"/>
        </w:rPr>
        <w:t>–</w:t>
      </w:r>
    </w:p>
    <w:p w:rsidR="000A054B" w:rsidRPr="008F6310" w:rsidRDefault="007972DB" w:rsidP="00FD174E">
      <w:pPr>
        <w:tabs>
          <w:tab w:val="left" w:pos="709"/>
          <w:tab w:val="left" w:pos="1134"/>
          <w:tab w:val="left" w:pos="1418"/>
          <w:tab w:val="left" w:pos="1985"/>
          <w:tab w:val="left" w:pos="10080"/>
        </w:tabs>
        <w:spacing w:after="0" w:line="240" w:lineRule="auto"/>
        <w:contextualSpacing/>
        <w:jc w:val="both"/>
        <w:rPr>
          <w:rFonts w:ascii="Times New Roman" w:hAnsi="Times New Roman"/>
          <w:sz w:val="28"/>
          <w:szCs w:val="28"/>
        </w:rPr>
      </w:pPr>
      <w:r w:rsidRPr="008F6310">
        <w:rPr>
          <w:rFonts w:ascii="Times New Roman" w:hAnsi="Times New Roman"/>
          <w:sz w:val="28"/>
          <w:szCs w:val="28"/>
        </w:rPr>
        <w:t>3</w:t>
      </w:r>
      <w:r w:rsidR="005924BA" w:rsidRPr="008F6310">
        <w:rPr>
          <w:rFonts w:ascii="Times New Roman" w:hAnsi="Times New Roman"/>
          <w:sz w:val="28"/>
          <w:szCs w:val="28"/>
        </w:rPr>
        <w:t>1</w:t>
      </w:r>
      <w:r w:rsidR="000A054B" w:rsidRPr="008F6310">
        <w:rPr>
          <w:rFonts w:ascii="Times New Roman" w:hAnsi="Times New Roman"/>
          <w:sz w:val="28"/>
          <w:szCs w:val="28"/>
        </w:rPr>
        <w:t>с.</w:t>
      </w:r>
    </w:p>
    <w:p w:rsidR="000A054B" w:rsidRPr="008F6310" w:rsidRDefault="000A054B" w:rsidP="000A054B">
      <w:pPr>
        <w:tabs>
          <w:tab w:val="left" w:pos="709"/>
          <w:tab w:val="left" w:pos="1134"/>
          <w:tab w:val="left" w:pos="1418"/>
          <w:tab w:val="left" w:pos="1985"/>
          <w:tab w:val="left" w:pos="10080"/>
        </w:tabs>
        <w:spacing w:line="240" w:lineRule="auto"/>
        <w:rPr>
          <w:rFonts w:ascii="Times New Roman" w:hAnsi="Times New Roman"/>
          <w:sz w:val="28"/>
          <w:szCs w:val="28"/>
        </w:rPr>
      </w:pPr>
    </w:p>
    <w:p w:rsidR="006D1360" w:rsidRPr="008F6310" w:rsidRDefault="000A054B" w:rsidP="00F073C0">
      <w:pPr>
        <w:spacing w:after="0" w:line="240" w:lineRule="auto"/>
        <w:ind w:left="709"/>
        <w:contextualSpacing/>
        <w:jc w:val="both"/>
        <w:rPr>
          <w:rFonts w:ascii="Times New Roman" w:hAnsi="Times New Roman"/>
          <w:sz w:val="28"/>
          <w:szCs w:val="28"/>
        </w:rPr>
      </w:pPr>
      <w:r w:rsidRPr="008F6310">
        <w:rPr>
          <w:rFonts w:ascii="Times New Roman" w:hAnsi="Times New Roman"/>
          <w:sz w:val="28"/>
          <w:szCs w:val="28"/>
        </w:rPr>
        <w:tab/>
      </w:r>
      <w:r w:rsidR="006D1360" w:rsidRPr="008F6310">
        <w:rPr>
          <w:rFonts w:ascii="Times New Roman" w:hAnsi="Times New Roman"/>
          <w:sz w:val="28"/>
          <w:szCs w:val="28"/>
        </w:rPr>
        <w:t xml:space="preserve">Методические указания включают требования к уровню освоения дисциплины, методические рекомендации по выполнению тестовых и творческих заданий, контрольных работ, а также перечень учебной литературы, электронных ресурсов, рекомендуемых для использования в ходе освоения дисциплины. </w:t>
      </w:r>
    </w:p>
    <w:p w:rsidR="000A054B" w:rsidRPr="008F6310" w:rsidRDefault="000A054B" w:rsidP="006D1360">
      <w:pPr>
        <w:spacing w:after="0" w:line="240" w:lineRule="auto"/>
        <w:ind w:left="709" w:firstLine="707"/>
        <w:contextualSpacing/>
        <w:jc w:val="both"/>
        <w:rPr>
          <w:rFonts w:ascii="Times New Roman" w:hAnsi="Times New Roman"/>
          <w:sz w:val="28"/>
          <w:szCs w:val="28"/>
        </w:rPr>
      </w:pPr>
      <w:r w:rsidRPr="008F6310">
        <w:rPr>
          <w:rFonts w:ascii="Times New Roman" w:hAnsi="Times New Roman"/>
          <w:sz w:val="28"/>
          <w:szCs w:val="28"/>
        </w:rPr>
        <w:t xml:space="preserve">Методические указания предназначены для студентов, обучающихся по </w:t>
      </w:r>
      <w:r w:rsidR="006D1360" w:rsidRPr="008F6310">
        <w:rPr>
          <w:rFonts w:ascii="Times New Roman" w:hAnsi="Times New Roman"/>
          <w:sz w:val="28"/>
          <w:szCs w:val="28"/>
        </w:rPr>
        <w:t xml:space="preserve">образовательным </w:t>
      </w:r>
      <w:r w:rsidRPr="008F6310">
        <w:rPr>
          <w:rFonts w:ascii="Times New Roman" w:hAnsi="Times New Roman"/>
          <w:sz w:val="28"/>
          <w:szCs w:val="28"/>
        </w:rPr>
        <w:t xml:space="preserve">программам высшего образования по направлению подготовки </w:t>
      </w:r>
      <w:r w:rsidR="00E13FD5" w:rsidRPr="008F6310">
        <w:rPr>
          <w:rFonts w:ascii="Times New Roman" w:hAnsi="Times New Roman"/>
          <w:sz w:val="28"/>
          <w:szCs w:val="28"/>
        </w:rPr>
        <w:t>40.04.01 Юриспруденция</w:t>
      </w:r>
      <w:r w:rsidR="008007F1" w:rsidRPr="008F6310">
        <w:rPr>
          <w:rFonts w:ascii="Times New Roman" w:hAnsi="Times New Roman"/>
          <w:sz w:val="28"/>
          <w:szCs w:val="28"/>
        </w:rPr>
        <w:t xml:space="preserve"> и 40.03.01 Юриспруденция очно</w:t>
      </w:r>
      <w:r w:rsidR="004E4497" w:rsidRPr="008F6310">
        <w:rPr>
          <w:rFonts w:ascii="Times New Roman" w:hAnsi="Times New Roman"/>
          <w:sz w:val="28"/>
          <w:szCs w:val="28"/>
        </w:rPr>
        <w:t>й</w:t>
      </w:r>
      <w:r w:rsidR="008007F1" w:rsidRPr="008F6310">
        <w:rPr>
          <w:rFonts w:ascii="Times New Roman" w:hAnsi="Times New Roman"/>
          <w:sz w:val="28"/>
          <w:szCs w:val="28"/>
        </w:rPr>
        <w:t>, очно-заочной</w:t>
      </w:r>
      <w:r w:rsidR="00E13FD5" w:rsidRPr="008F6310">
        <w:rPr>
          <w:rFonts w:ascii="Times New Roman" w:hAnsi="Times New Roman"/>
          <w:sz w:val="28"/>
          <w:szCs w:val="28"/>
        </w:rPr>
        <w:t xml:space="preserve"> и заочной форм обучения</w:t>
      </w:r>
      <w:r w:rsidRPr="008F6310">
        <w:rPr>
          <w:rFonts w:ascii="Times New Roman" w:hAnsi="Times New Roman"/>
          <w:sz w:val="28"/>
          <w:szCs w:val="28"/>
        </w:rPr>
        <w:t>. Целью методических указаний является оказание комплексной помощи в освоении дисциплин «</w:t>
      </w:r>
      <w:r w:rsidR="00E13FD5" w:rsidRPr="008F6310">
        <w:rPr>
          <w:rFonts w:ascii="Times New Roman" w:hAnsi="Times New Roman"/>
          <w:sz w:val="28"/>
          <w:szCs w:val="28"/>
        </w:rPr>
        <w:t>Иностранный язык</w:t>
      </w:r>
      <w:r w:rsidRPr="008F6310">
        <w:rPr>
          <w:rFonts w:ascii="Times New Roman" w:hAnsi="Times New Roman"/>
          <w:sz w:val="28"/>
          <w:szCs w:val="28"/>
        </w:rPr>
        <w:t>»</w:t>
      </w:r>
      <w:r w:rsidR="00E13FD5" w:rsidRPr="008F6310">
        <w:rPr>
          <w:rFonts w:ascii="Times New Roman" w:hAnsi="Times New Roman"/>
          <w:sz w:val="28"/>
          <w:szCs w:val="28"/>
        </w:rPr>
        <w:t>, «Иностранный язык в сфере юриспруденции», «Иностранный язык в профессиональной сфере»</w:t>
      </w:r>
      <w:r w:rsidRPr="008F6310">
        <w:rPr>
          <w:rFonts w:ascii="Times New Roman" w:hAnsi="Times New Roman"/>
          <w:sz w:val="28"/>
          <w:szCs w:val="28"/>
        </w:rPr>
        <w:t>.</w:t>
      </w:r>
    </w:p>
    <w:p w:rsidR="000A054B" w:rsidRPr="008F6310" w:rsidRDefault="000A054B" w:rsidP="000A054B">
      <w:pPr>
        <w:tabs>
          <w:tab w:val="left" w:pos="540"/>
        </w:tabs>
        <w:spacing w:after="0" w:line="240" w:lineRule="auto"/>
        <w:ind w:left="709"/>
        <w:contextualSpacing/>
        <w:jc w:val="both"/>
        <w:rPr>
          <w:rFonts w:ascii="Times New Roman" w:hAnsi="Times New Roman"/>
          <w:sz w:val="28"/>
          <w:szCs w:val="28"/>
        </w:rPr>
      </w:pPr>
      <w:r w:rsidRPr="008F6310">
        <w:rPr>
          <w:rFonts w:ascii="Times New Roman" w:hAnsi="Times New Roman"/>
          <w:sz w:val="28"/>
          <w:szCs w:val="28"/>
        </w:rPr>
        <w:tab/>
      </w:r>
    </w:p>
    <w:p w:rsidR="000A054B" w:rsidRPr="008F6310" w:rsidRDefault="000A054B" w:rsidP="000A054B">
      <w:pPr>
        <w:pStyle w:val="21"/>
        <w:tabs>
          <w:tab w:val="left" w:pos="709"/>
          <w:tab w:val="left" w:pos="1134"/>
          <w:tab w:val="left" w:pos="1418"/>
        </w:tabs>
        <w:spacing w:line="240" w:lineRule="auto"/>
        <w:ind w:firstLine="0"/>
        <w:rPr>
          <w:rFonts w:eastAsia="Arial Unicode MS"/>
          <w:szCs w:val="28"/>
        </w:rPr>
      </w:pPr>
    </w:p>
    <w:p w:rsidR="000A054B" w:rsidRPr="008F6310" w:rsidRDefault="000A054B" w:rsidP="000A054B">
      <w:pPr>
        <w:pStyle w:val="21"/>
        <w:tabs>
          <w:tab w:val="left" w:pos="709"/>
          <w:tab w:val="left" w:pos="1134"/>
          <w:tab w:val="left" w:pos="1418"/>
        </w:tabs>
        <w:spacing w:line="240" w:lineRule="auto"/>
        <w:ind w:firstLine="0"/>
        <w:rPr>
          <w:rFonts w:eastAsia="Arial Unicode MS"/>
          <w:szCs w:val="28"/>
        </w:rPr>
      </w:pPr>
    </w:p>
    <w:p w:rsidR="000A054B" w:rsidRPr="008F6310" w:rsidRDefault="000A054B" w:rsidP="000A054B">
      <w:pPr>
        <w:pStyle w:val="21"/>
        <w:tabs>
          <w:tab w:val="left" w:pos="709"/>
          <w:tab w:val="left" w:pos="1134"/>
          <w:tab w:val="left" w:pos="1418"/>
        </w:tabs>
        <w:spacing w:line="240" w:lineRule="auto"/>
        <w:ind w:firstLine="0"/>
        <w:rPr>
          <w:rFonts w:eastAsia="Arial Unicode MS"/>
          <w:szCs w:val="28"/>
        </w:rPr>
      </w:pPr>
    </w:p>
    <w:p w:rsidR="009D50AC" w:rsidRPr="008F6310" w:rsidRDefault="009D50AC" w:rsidP="000A054B">
      <w:pPr>
        <w:pStyle w:val="21"/>
        <w:tabs>
          <w:tab w:val="left" w:pos="709"/>
          <w:tab w:val="left" w:pos="1134"/>
          <w:tab w:val="left" w:pos="1418"/>
        </w:tabs>
        <w:spacing w:line="240" w:lineRule="auto"/>
        <w:ind w:firstLine="0"/>
        <w:rPr>
          <w:rFonts w:eastAsia="Arial Unicode MS"/>
          <w:szCs w:val="28"/>
        </w:rPr>
      </w:pPr>
    </w:p>
    <w:p w:rsidR="009D50AC" w:rsidRPr="008F6310" w:rsidRDefault="009D50AC" w:rsidP="000A054B">
      <w:pPr>
        <w:pStyle w:val="21"/>
        <w:tabs>
          <w:tab w:val="left" w:pos="709"/>
          <w:tab w:val="left" w:pos="1134"/>
          <w:tab w:val="left" w:pos="1418"/>
        </w:tabs>
        <w:spacing w:line="240" w:lineRule="auto"/>
        <w:ind w:firstLine="0"/>
        <w:rPr>
          <w:rFonts w:eastAsia="Arial Unicode MS"/>
          <w:szCs w:val="28"/>
        </w:rPr>
      </w:pPr>
    </w:p>
    <w:p w:rsidR="000A054B" w:rsidRPr="008F6310" w:rsidRDefault="000A054B" w:rsidP="000A054B">
      <w:pPr>
        <w:pStyle w:val="21"/>
        <w:tabs>
          <w:tab w:val="left" w:pos="709"/>
          <w:tab w:val="left" w:pos="1134"/>
          <w:tab w:val="left" w:pos="1418"/>
        </w:tabs>
        <w:spacing w:line="240" w:lineRule="auto"/>
        <w:ind w:firstLine="0"/>
        <w:rPr>
          <w:rFonts w:eastAsia="Arial Unicode MS"/>
          <w:szCs w:val="28"/>
        </w:rPr>
      </w:pPr>
    </w:p>
    <w:p w:rsidR="00775F39" w:rsidRPr="008F6310" w:rsidRDefault="00775F39" w:rsidP="00775F39">
      <w:pPr>
        <w:spacing w:after="0" w:line="240" w:lineRule="auto"/>
        <w:ind w:left="6096"/>
        <w:jc w:val="both"/>
        <w:rPr>
          <w:rFonts w:ascii="Times New Roman" w:eastAsia="Arial Unicode MS" w:hAnsi="Times New Roman"/>
          <w:sz w:val="28"/>
          <w:szCs w:val="28"/>
        </w:rPr>
      </w:pPr>
      <w:r w:rsidRPr="008F6310">
        <w:rPr>
          <w:rFonts w:ascii="Times New Roman" w:eastAsia="Arial Unicode MS" w:hAnsi="Times New Roman"/>
          <w:sz w:val="28"/>
          <w:szCs w:val="28"/>
        </w:rPr>
        <w:t>УДК 811.1</w:t>
      </w:r>
      <w:r w:rsidR="00A67948" w:rsidRPr="008F6310">
        <w:rPr>
          <w:rFonts w:ascii="Times New Roman" w:eastAsia="Arial Unicode MS" w:hAnsi="Times New Roman"/>
          <w:sz w:val="28"/>
          <w:szCs w:val="28"/>
        </w:rPr>
        <w:t>3</w:t>
      </w:r>
      <w:r w:rsidRPr="008F6310">
        <w:rPr>
          <w:rFonts w:ascii="Times New Roman" w:eastAsia="Arial Unicode MS" w:hAnsi="Times New Roman"/>
          <w:sz w:val="28"/>
          <w:szCs w:val="28"/>
        </w:rPr>
        <w:t>3.1(076.5)</w:t>
      </w:r>
    </w:p>
    <w:p w:rsidR="00775F39" w:rsidRPr="008F6310" w:rsidRDefault="00775F39" w:rsidP="00775F39">
      <w:pPr>
        <w:pStyle w:val="21"/>
        <w:tabs>
          <w:tab w:val="left" w:pos="709"/>
          <w:tab w:val="left" w:pos="1134"/>
          <w:tab w:val="left" w:pos="1418"/>
        </w:tabs>
        <w:spacing w:line="240" w:lineRule="auto"/>
        <w:ind w:left="6096" w:firstLine="0"/>
        <w:rPr>
          <w:rFonts w:eastAsia="Arial Unicode MS"/>
          <w:szCs w:val="28"/>
        </w:rPr>
      </w:pPr>
      <w:r w:rsidRPr="008F6310">
        <w:rPr>
          <w:rFonts w:eastAsia="Arial Unicode MS"/>
          <w:szCs w:val="28"/>
        </w:rPr>
        <w:t>ББК 81.471.1я</w:t>
      </w:r>
      <w:proofErr w:type="gramStart"/>
      <w:r w:rsidRPr="008F6310">
        <w:rPr>
          <w:rFonts w:eastAsia="Arial Unicode MS"/>
          <w:szCs w:val="28"/>
        </w:rPr>
        <w:t>7</w:t>
      </w:r>
      <w:proofErr w:type="gramEnd"/>
    </w:p>
    <w:p w:rsidR="000A054B" w:rsidRPr="008F6310" w:rsidRDefault="000A054B" w:rsidP="000A054B">
      <w:pPr>
        <w:pStyle w:val="21"/>
        <w:tabs>
          <w:tab w:val="left" w:pos="709"/>
          <w:tab w:val="left" w:pos="1134"/>
          <w:tab w:val="left" w:pos="1418"/>
        </w:tabs>
        <w:spacing w:line="240" w:lineRule="auto"/>
        <w:ind w:left="6521" w:firstLine="0"/>
        <w:rPr>
          <w:rFonts w:eastAsia="Arial Unicode MS"/>
          <w:szCs w:val="28"/>
        </w:rPr>
      </w:pPr>
    </w:p>
    <w:p w:rsidR="000A054B" w:rsidRPr="008F6310" w:rsidRDefault="000A054B" w:rsidP="000A054B">
      <w:pPr>
        <w:pStyle w:val="21"/>
        <w:tabs>
          <w:tab w:val="left" w:pos="709"/>
          <w:tab w:val="left" w:pos="1134"/>
          <w:tab w:val="left" w:pos="1418"/>
        </w:tabs>
        <w:spacing w:line="240" w:lineRule="auto"/>
        <w:ind w:left="5812" w:firstLine="0"/>
        <w:rPr>
          <w:szCs w:val="28"/>
        </w:rPr>
      </w:pPr>
      <w:r w:rsidRPr="008F6310">
        <w:rPr>
          <w:szCs w:val="28"/>
        </w:rPr>
        <w:sym w:font="Symbol" w:char="F0D3"/>
      </w:r>
      <w:r w:rsidRPr="008F6310">
        <w:rPr>
          <w:szCs w:val="28"/>
        </w:rPr>
        <w:t xml:space="preserve"> Ильина Л.Е, 20</w:t>
      </w:r>
      <w:r w:rsidR="006D1360" w:rsidRPr="008F6310">
        <w:rPr>
          <w:szCs w:val="28"/>
        </w:rPr>
        <w:t>20</w:t>
      </w:r>
    </w:p>
    <w:p w:rsidR="000A054B" w:rsidRPr="008F6310" w:rsidRDefault="008D5BE8" w:rsidP="000A054B">
      <w:pPr>
        <w:pStyle w:val="21"/>
        <w:tabs>
          <w:tab w:val="left" w:pos="709"/>
          <w:tab w:val="left" w:pos="1134"/>
          <w:tab w:val="left" w:pos="1418"/>
        </w:tabs>
        <w:spacing w:line="240" w:lineRule="auto"/>
        <w:ind w:left="5812" w:firstLine="0"/>
        <w:rPr>
          <w:szCs w:val="28"/>
        </w:rPr>
      </w:pPr>
      <w:r w:rsidRPr="008D5BE8">
        <w:rPr>
          <w:szCs w:val="22"/>
          <w:lang w:eastAsia="en-US"/>
        </w:rPr>
        <w:pict>
          <v:rect id="Прямоугольник 1" o:spid="_x0000_s1029" style="position:absolute;left:0;text-align:left;margin-left:215.15pt;margin-top:61.9pt;width:36.55pt;height:20.4pt;z-index:25166233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" strokecolor="white"/>
        </w:pict>
      </w:r>
      <w:r w:rsidR="000A054B" w:rsidRPr="008F6310">
        <w:rPr>
          <w:szCs w:val="28"/>
        </w:rPr>
        <w:sym w:font="Symbol" w:char="F0D3"/>
      </w:r>
      <w:r w:rsidR="000A054B" w:rsidRPr="008F6310">
        <w:rPr>
          <w:szCs w:val="28"/>
        </w:rPr>
        <w:t xml:space="preserve"> ОГУ, 20</w:t>
      </w:r>
      <w:r w:rsidR="006D1360" w:rsidRPr="008F6310">
        <w:rPr>
          <w:szCs w:val="28"/>
        </w:rPr>
        <w:t>20</w:t>
      </w:r>
    </w:p>
    <w:sdt>
      <w:sdtPr>
        <w:rPr>
          <w:rFonts w:ascii="Times New Roman" w:eastAsia="Calibri" w:hAnsi="Times New Roman" w:cs="Times New Roman"/>
          <w:b w:val="0"/>
          <w:bCs w:val="0"/>
          <w:color w:val="auto"/>
          <w:sz w:val="22"/>
          <w:szCs w:val="22"/>
          <w:lang w:eastAsia="en-US"/>
        </w:rPr>
        <w:id w:val="1958988353"/>
        <w:docPartObj>
          <w:docPartGallery w:val="Table of Contents"/>
          <w:docPartUnique/>
        </w:docPartObj>
      </w:sdtPr>
      <w:sdtContent>
        <w:p w:rsidR="00D371C7" w:rsidRPr="008F6310" w:rsidRDefault="00AA0672" w:rsidP="00AA0672">
          <w:pPr>
            <w:pStyle w:val="af9"/>
            <w:jc w:val="center"/>
            <w:rPr>
              <w:rFonts w:ascii="Times New Roman" w:hAnsi="Times New Roman" w:cs="Times New Roman"/>
              <w:color w:val="auto"/>
              <w:sz w:val="32"/>
              <w:szCs w:val="32"/>
            </w:rPr>
          </w:pPr>
          <w:r w:rsidRPr="008F6310">
            <w:rPr>
              <w:rFonts w:ascii="Times New Roman" w:hAnsi="Times New Roman" w:cs="Times New Roman"/>
              <w:color w:val="auto"/>
              <w:sz w:val="32"/>
              <w:szCs w:val="32"/>
            </w:rPr>
            <w:t>Содержание</w:t>
          </w:r>
        </w:p>
        <w:p w:rsidR="00373010" w:rsidRPr="008F6310" w:rsidRDefault="00373010" w:rsidP="00373010">
          <w:pPr>
            <w:rPr>
              <w:rFonts w:ascii="Times New Roman" w:hAnsi="Times New Roman"/>
              <w:sz w:val="28"/>
              <w:szCs w:val="28"/>
              <w:lang w:eastAsia="ru-RU"/>
            </w:rPr>
          </w:pPr>
        </w:p>
        <w:p w:rsidR="005700C2" w:rsidRPr="008F6310" w:rsidRDefault="008D5BE8" w:rsidP="005700C2">
          <w:pPr>
            <w:pStyle w:val="12"/>
            <w:tabs>
              <w:tab w:val="right" w:leader="dot" w:pos="9345"/>
            </w:tabs>
            <w:spacing w:line="360" w:lineRule="auto"/>
            <w:rPr>
              <w:rFonts w:ascii="Times New Roman" w:eastAsiaTheme="minorEastAsia" w:hAnsi="Times New Roman"/>
              <w:noProof/>
              <w:sz w:val="28"/>
              <w:szCs w:val="28"/>
              <w:lang w:eastAsia="ru-RU"/>
            </w:rPr>
          </w:pPr>
          <w:r w:rsidRPr="008D5BE8">
            <w:rPr>
              <w:rFonts w:ascii="Times New Roman" w:hAnsi="Times New Roman"/>
              <w:sz w:val="28"/>
              <w:szCs w:val="28"/>
            </w:rPr>
            <w:fldChar w:fldCharType="begin"/>
          </w:r>
          <w:r w:rsidR="00D371C7" w:rsidRPr="008F6310">
            <w:rPr>
              <w:rFonts w:ascii="Times New Roman" w:hAnsi="Times New Roman"/>
              <w:sz w:val="28"/>
              <w:szCs w:val="28"/>
            </w:rPr>
            <w:instrText xml:space="preserve"> TOC \o "1-3" \h \z \u </w:instrText>
          </w:r>
          <w:r w:rsidRPr="008D5BE8">
            <w:rPr>
              <w:rFonts w:ascii="Times New Roman" w:hAnsi="Times New Roman"/>
              <w:sz w:val="28"/>
              <w:szCs w:val="28"/>
            </w:rPr>
            <w:fldChar w:fldCharType="separate"/>
          </w:r>
          <w:hyperlink w:anchor="_Toc9207826" w:history="1">
            <w:r w:rsidR="005700C2" w:rsidRPr="008F6310">
              <w:rPr>
                <w:rStyle w:val="af5"/>
                <w:rFonts w:ascii="Times New Roman" w:hAnsi="Times New Roman"/>
                <w:noProof/>
                <w:color w:val="auto"/>
                <w:sz w:val="28"/>
                <w:szCs w:val="28"/>
              </w:rPr>
              <w:t xml:space="preserve">1  </w:t>
            </w:r>
            <w:r w:rsidR="005700C2" w:rsidRPr="008F6310">
              <w:rPr>
                <w:rStyle w:val="af5"/>
                <w:rFonts w:ascii="Times New Roman" w:hAnsi="Times New Roman"/>
                <w:noProof/>
                <w:color w:val="auto"/>
                <w:sz w:val="28"/>
                <w:szCs w:val="28"/>
                <w:lang w:eastAsia="ru-RU"/>
              </w:rPr>
              <w:t>Основные формы учебной работы</w:t>
            </w:r>
            <w:r w:rsidR="005700C2" w:rsidRPr="008F6310">
              <w:rPr>
                <w:rFonts w:ascii="Times New Roman" w:hAnsi="Times New Roman"/>
                <w:noProof/>
                <w:webHidden/>
                <w:sz w:val="28"/>
                <w:szCs w:val="28"/>
              </w:rPr>
              <w:tab/>
            </w:r>
            <w:r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_Toc9207826 \h </w:instrText>
            </w:r>
            <w:r w:rsidRPr="008F6310">
              <w:rPr>
                <w:rFonts w:ascii="Times New Roman" w:hAnsi="Times New Roman"/>
                <w:noProof/>
                <w:webHidden/>
                <w:sz w:val="28"/>
                <w:szCs w:val="28"/>
              </w:rPr>
            </w:r>
            <w:r w:rsidRPr="008F6310">
              <w:rPr>
                <w:rFonts w:ascii="Times New Roman" w:hAnsi="Times New Roman"/>
                <w:noProof/>
                <w:webHidden/>
                <w:sz w:val="28"/>
                <w:szCs w:val="28"/>
              </w:rPr>
              <w:fldChar w:fldCharType="separate"/>
            </w:r>
            <w:r w:rsidR="007C4A3B">
              <w:rPr>
                <w:rFonts w:ascii="Times New Roman" w:hAnsi="Times New Roman"/>
                <w:noProof/>
                <w:webHidden/>
                <w:sz w:val="28"/>
                <w:szCs w:val="28"/>
              </w:rPr>
              <w:t>4</w:t>
            </w:r>
            <w:r w:rsidRPr="008F6310">
              <w:rPr>
                <w:rFonts w:ascii="Times New Roman" w:hAnsi="Times New Roman"/>
                <w:noProof/>
                <w:webHidden/>
                <w:sz w:val="28"/>
                <w:szCs w:val="28"/>
              </w:rPr>
              <w:fldChar w:fldCharType="end"/>
            </w:r>
          </w:hyperlink>
        </w:p>
        <w:p w:rsidR="005700C2" w:rsidRPr="008F6310" w:rsidRDefault="008D5BE8" w:rsidP="005700C2">
          <w:pPr>
            <w:pStyle w:val="12"/>
            <w:tabs>
              <w:tab w:val="right" w:leader="dot" w:pos="9345"/>
            </w:tabs>
            <w:spacing w:line="360" w:lineRule="auto"/>
            <w:rPr>
              <w:rFonts w:ascii="Times New Roman" w:eastAsiaTheme="minorEastAsia" w:hAnsi="Times New Roman"/>
              <w:noProof/>
              <w:sz w:val="28"/>
              <w:szCs w:val="28"/>
              <w:lang w:eastAsia="ru-RU"/>
            </w:rPr>
          </w:pPr>
          <w:hyperlink w:anchor="_Toc9207827" w:history="1">
            <w:r w:rsidR="005700C2" w:rsidRPr="008F6310">
              <w:rPr>
                <w:rStyle w:val="af5"/>
                <w:rFonts w:ascii="Times New Roman" w:hAnsi="Times New Roman"/>
                <w:noProof/>
                <w:color w:val="auto"/>
                <w:sz w:val="28"/>
                <w:szCs w:val="28"/>
              </w:rPr>
              <w:t>2  Формы контроля самостоятельной работы студента</w:t>
            </w:r>
            <w:r w:rsidR="005700C2" w:rsidRPr="008F6310">
              <w:rPr>
                <w:rFonts w:ascii="Times New Roman" w:hAnsi="Times New Roman"/>
                <w:noProof/>
                <w:webHidden/>
                <w:sz w:val="28"/>
                <w:szCs w:val="28"/>
              </w:rPr>
              <w:tab/>
            </w:r>
            <w:r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_Toc9207827 \h </w:instrText>
            </w:r>
            <w:r w:rsidRPr="008F6310">
              <w:rPr>
                <w:rFonts w:ascii="Times New Roman" w:hAnsi="Times New Roman"/>
                <w:noProof/>
                <w:webHidden/>
                <w:sz w:val="28"/>
                <w:szCs w:val="28"/>
              </w:rPr>
            </w:r>
            <w:r w:rsidRPr="008F6310">
              <w:rPr>
                <w:rFonts w:ascii="Times New Roman" w:hAnsi="Times New Roman"/>
                <w:noProof/>
                <w:webHidden/>
                <w:sz w:val="28"/>
                <w:szCs w:val="28"/>
              </w:rPr>
              <w:fldChar w:fldCharType="separate"/>
            </w:r>
            <w:r w:rsidR="007C4A3B">
              <w:rPr>
                <w:rFonts w:ascii="Times New Roman" w:hAnsi="Times New Roman"/>
                <w:noProof/>
                <w:webHidden/>
                <w:sz w:val="28"/>
                <w:szCs w:val="28"/>
              </w:rPr>
              <w:t>6</w:t>
            </w:r>
            <w:r w:rsidRPr="008F6310">
              <w:rPr>
                <w:rFonts w:ascii="Times New Roman" w:hAnsi="Times New Roman"/>
                <w:noProof/>
                <w:webHidden/>
                <w:sz w:val="28"/>
                <w:szCs w:val="28"/>
              </w:rPr>
              <w:fldChar w:fldCharType="end"/>
            </w:r>
          </w:hyperlink>
        </w:p>
        <w:p w:rsidR="005700C2" w:rsidRPr="008F6310" w:rsidRDefault="008D5BE8" w:rsidP="005700C2">
          <w:pPr>
            <w:pStyle w:val="12"/>
            <w:tabs>
              <w:tab w:val="right" w:leader="dot" w:pos="9345"/>
            </w:tabs>
            <w:spacing w:line="360" w:lineRule="auto"/>
            <w:rPr>
              <w:rFonts w:ascii="Times New Roman" w:eastAsiaTheme="minorEastAsia" w:hAnsi="Times New Roman"/>
              <w:noProof/>
              <w:sz w:val="28"/>
              <w:szCs w:val="28"/>
              <w:lang w:eastAsia="ru-RU"/>
            </w:rPr>
          </w:pPr>
          <w:hyperlink w:anchor="_Toc9207828" w:history="1">
            <w:r w:rsidR="005700C2" w:rsidRPr="008F6310">
              <w:rPr>
                <w:rStyle w:val="af5"/>
                <w:rFonts w:ascii="Times New Roman" w:hAnsi="Times New Roman"/>
                <w:noProof/>
                <w:color w:val="auto"/>
                <w:sz w:val="28"/>
                <w:szCs w:val="28"/>
              </w:rPr>
              <w:t>3  Требования к уровню освоения дисциплины</w:t>
            </w:r>
            <w:r w:rsidR="005700C2" w:rsidRPr="008F6310">
              <w:rPr>
                <w:rFonts w:ascii="Times New Roman" w:hAnsi="Times New Roman"/>
                <w:noProof/>
                <w:webHidden/>
                <w:sz w:val="28"/>
                <w:szCs w:val="28"/>
              </w:rPr>
              <w:tab/>
            </w:r>
            <w:r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_Toc9207828 \h </w:instrText>
            </w:r>
            <w:r w:rsidRPr="008F6310">
              <w:rPr>
                <w:rFonts w:ascii="Times New Roman" w:hAnsi="Times New Roman"/>
                <w:noProof/>
                <w:webHidden/>
                <w:sz w:val="28"/>
                <w:szCs w:val="28"/>
              </w:rPr>
            </w:r>
            <w:r w:rsidRPr="008F6310">
              <w:rPr>
                <w:rFonts w:ascii="Times New Roman" w:hAnsi="Times New Roman"/>
                <w:noProof/>
                <w:webHidden/>
                <w:sz w:val="28"/>
                <w:szCs w:val="28"/>
              </w:rPr>
              <w:fldChar w:fldCharType="separate"/>
            </w:r>
            <w:r w:rsidR="007C4A3B">
              <w:rPr>
                <w:rFonts w:ascii="Times New Roman" w:hAnsi="Times New Roman"/>
                <w:noProof/>
                <w:webHidden/>
                <w:sz w:val="28"/>
                <w:szCs w:val="28"/>
              </w:rPr>
              <w:t>9</w:t>
            </w:r>
            <w:r w:rsidRPr="008F6310">
              <w:rPr>
                <w:rFonts w:ascii="Times New Roman" w:hAnsi="Times New Roman"/>
                <w:noProof/>
                <w:webHidden/>
                <w:sz w:val="28"/>
                <w:szCs w:val="28"/>
              </w:rPr>
              <w:fldChar w:fldCharType="end"/>
            </w:r>
          </w:hyperlink>
        </w:p>
        <w:p w:rsidR="005700C2" w:rsidRPr="008F6310" w:rsidRDefault="008D5BE8" w:rsidP="005700C2">
          <w:pPr>
            <w:pStyle w:val="12"/>
            <w:tabs>
              <w:tab w:val="right" w:leader="dot" w:pos="9345"/>
            </w:tabs>
            <w:spacing w:line="360" w:lineRule="auto"/>
            <w:rPr>
              <w:rFonts w:ascii="Times New Roman" w:eastAsiaTheme="minorEastAsia" w:hAnsi="Times New Roman"/>
              <w:noProof/>
              <w:sz w:val="28"/>
              <w:szCs w:val="28"/>
              <w:lang w:eastAsia="ru-RU"/>
            </w:rPr>
          </w:pPr>
          <w:hyperlink w:anchor="_Toc9207829" w:history="1">
            <w:r w:rsidR="005700C2" w:rsidRPr="008F6310">
              <w:rPr>
                <w:rStyle w:val="af5"/>
                <w:rFonts w:ascii="Times New Roman" w:hAnsi="Times New Roman"/>
                <w:noProof/>
                <w:color w:val="auto"/>
                <w:sz w:val="28"/>
                <w:szCs w:val="28"/>
              </w:rPr>
              <w:t>4  Методические рекомендации  по овладению различными видами речевой деятельности</w:t>
            </w:r>
            <w:r w:rsidR="005700C2" w:rsidRPr="008F6310">
              <w:rPr>
                <w:rFonts w:ascii="Times New Roman" w:hAnsi="Times New Roman"/>
                <w:noProof/>
                <w:webHidden/>
                <w:sz w:val="28"/>
                <w:szCs w:val="28"/>
              </w:rPr>
              <w:tab/>
            </w:r>
            <w:r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_Toc9207829 \h </w:instrText>
            </w:r>
            <w:r w:rsidRPr="008F6310">
              <w:rPr>
                <w:rFonts w:ascii="Times New Roman" w:hAnsi="Times New Roman"/>
                <w:noProof/>
                <w:webHidden/>
                <w:sz w:val="28"/>
                <w:szCs w:val="28"/>
              </w:rPr>
            </w:r>
            <w:r w:rsidRPr="008F6310">
              <w:rPr>
                <w:rFonts w:ascii="Times New Roman" w:hAnsi="Times New Roman"/>
                <w:noProof/>
                <w:webHidden/>
                <w:sz w:val="28"/>
                <w:szCs w:val="28"/>
              </w:rPr>
              <w:fldChar w:fldCharType="separate"/>
            </w:r>
            <w:r w:rsidR="007C4A3B">
              <w:rPr>
                <w:rFonts w:ascii="Times New Roman" w:hAnsi="Times New Roman"/>
                <w:noProof/>
                <w:webHidden/>
                <w:sz w:val="28"/>
                <w:szCs w:val="28"/>
              </w:rPr>
              <w:t>9</w:t>
            </w:r>
            <w:r w:rsidRPr="008F6310">
              <w:rPr>
                <w:rFonts w:ascii="Times New Roman" w:hAnsi="Times New Roman"/>
                <w:noProof/>
                <w:webHidden/>
                <w:sz w:val="28"/>
                <w:szCs w:val="28"/>
              </w:rPr>
              <w:fldChar w:fldCharType="end"/>
            </w:r>
          </w:hyperlink>
        </w:p>
        <w:p w:rsidR="005700C2" w:rsidRPr="008F6310" w:rsidRDefault="008D5BE8" w:rsidP="005700C2">
          <w:pPr>
            <w:pStyle w:val="12"/>
            <w:tabs>
              <w:tab w:val="right" w:leader="dot" w:pos="9345"/>
            </w:tabs>
            <w:spacing w:line="360" w:lineRule="auto"/>
            <w:rPr>
              <w:rFonts w:ascii="Times New Roman" w:eastAsiaTheme="minorEastAsia" w:hAnsi="Times New Roman"/>
              <w:noProof/>
              <w:sz w:val="28"/>
              <w:szCs w:val="28"/>
              <w:lang w:eastAsia="ru-RU"/>
            </w:rPr>
          </w:pPr>
          <w:hyperlink w:anchor="_Toc9207830" w:history="1">
            <w:r w:rsidR="005700C2" w:rsidRPr="008F6310">
              <w:rPr>
                <w:rStyle w:val="af5"/>
                <w:rFonts w:ascii="Times New Roman" w:hAnsi="Times New Roman"/>
                <w:noProof/>
                <w:color w:val="auto"/>
                <w:sz w:val="28"/>
                <w:szCs w:val="28"/>
              </w:rPr>
              <w:t>5  Методические рекомендации по переводу юридических текстов</w:t>
            </w:r>
            <w:r w:rsidR="005700C2" w:rsidRPr="008F6310">
              <w:rPr>
                <w:rFonts w:ascii="Times New Roman" w:hAnsi="Times New Roman"/>
                <w:noProof/>
                <w:webHidden/>
                <w:sz w:val="28"/>
                <w:szCs w:val="28"/>
              </w:rPr>
              <w:tab/>
            </w:r>
            <w:r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_Toc9207830 \h </w:instrText>
            </w:r>
            <w:r w:rsidRPr="008F6310">
              <w:rPr>
                <w:rFonts w:ascii="Times New Roman" w:hAnsi="Times New Roman"/>
                <w:noProof/>
                <w:webHidden/>
                <w:sz w:val="28"/>
                <w:szCs w:val="28"/>
              </w:rPr>
            </w:r>
            <w:r w:rsidRPr="008F6310">
              <w:rPr>
                <w:rFonts w:ascii="Times New Roman" w:hAnsi="Times New Roman"/>
                <w:noProof/>
                <w:webHidden/>
                <w:sz w:val="28"/>
                <w:szCs w:val="28"/>
              </w:rPr>
              <w:fldChar w:fldCharType="separate"/>
            </w:r>
            <w:r w:rsidR="007C4A3B">
              <w:rPr>
                <w:rFonts w:ascii="Times New Roman" w:hAnsi="Times New Roman"/>
                <w:noProof/>
                <w:webHidden/>
                <w:sz w:val="28"/>
                <w:szCs w:val="28"/>
              </w:rPr>
              <w:t>12</w:t>
            </w:r>
            <w:r w:rsidRPr="008F6310">
              <w:rPr>
                <w:rFonts w:ascii="Times New Roman" w:hAnsi="Times New Roman"/>
                <w:noProof/>
                <w:webHidden/>
                <w:sz w:val="28"/>
                <w:szCs w:val="28"/>
              </w:rPr>
              <w:fldChar w:fldCharType="end"/>
            </w:r>
          </w:hyperlink>
        </w:p>
        <w:p w:rsidR="005700C2" w:rsidRPr="008F6310" w:rsidRDefault="008D5BE8" w:rsidP="005700C2">
          <w:pPr>
            <w:pStyle w:val="12"/>
            <w:tabs>
              <w:tab w:val="right" w:leader="dot" w:pos="9345"/>
            </w:tabs>
            <w:spacing w:line="360" w:lineRule="auto"/>
            <w:rPr>
              <w:rFonts w:ascii="Times New Roman" w:eastAsiaTheme="minorEastAsia" w:hAnsi="Times New Roman"/>
              <w:noProof/>
              <w:sz w:val="28"/>
              <w:szCs w:val="28"/>
              <w:lang w:eastAsia="ru-RU"/>
            </w:rPr>
          </w:pPr>
          <w:hyperlink w:anchor="_Toc9207831" w:history="1">
            <w:r w:rsidR="005700C2" w:rsidRPr="008F6310">
              <w:rPr>
                <w:rStyle w:val="af5"/>
                <w:rFonts w:ascii="Times New Roman" w:hAnsi="Times New Roman"/>
                <w:noProof/>
                <w:color w:val="auto"/>
                <w:sz w:val="28"/>
                <w:szCs w:val="28"/>
              </w:rPr>
              <w:t>6  Методические указания по выполнению тестовых заданий</w:t>
            </w:r>
            <w:r w:rsidR="005700C2" w:rsidRPr="008F6310">
              <w:rPr>
                <w:rFonts w:ascii="Times New Roman" w:hAnsi="Times New Roman"/>
                <w:noProof/>
                <w:webHidden/>
                <w:sz w:val="28"/>
                <w:szCs w:val="28"/>
              </w:rPr>
              <w:tab/>
            </w:r>
            <w:r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_Toc9207831 \h </w:instrText>
            </w:r>
            <w:r w:rsidRPr="008F6310">
              <w:rPr>
                <w:rFonts w:ascii="Times New Roman" w:hAnsi="Times New Roman"/>
                <w:noProof/>
                <w:webHidden/>
                <w:sz w:val="28"/>
                <w:szCs w:val="28"/>
              </w:rPr>
            </w:r>
            <w:r w:rsidRPr="008F6310">
              <w:rPr>
                <w:rFonts w:ascii="Times New Roman" w:hAnsi="Times New Roman"/>
                <w:noProof/>
                <w:webHidden/>
                <w:sz w:val="28"/>
                <w:szCs w:val="28"/>
              </w:rPr>
              <w:fldChar w:fldCharType="separate"/>
            </w:r>
            <w:r w:rsidR="007C4A3B">
              <w:rPr>
                <w:rFonts w:ascii="Times New Roman" w:hAnsi="Times New Roman"/>
                <w:noProof/>
                <w:webHidden/>
                <w:sz w:val="28"/>
                <w:szCs w:val="28"/>
              </w:rPr>
              <w:t>16</w:t>
            </w:r>
            <w:r w:rsidRPr="008F6310">
              <w:rPr>
                <w:rFonts w:ascii="Times New Roman" w:hAnsi="Times New Roman"/>
                <w:noProof/>
                <w:webHidden/>
                <w:sz w:val="28"/>
                <w:szCs w:val="28"/>
              </w:rPr>
              <w:fldChar w:fldCharType="end"/>
            </w:r>
          </w:hyperlink>
        </w:p>
        <w:p w:rsidR="005700C2" w:rsidRPr="008F6310" w:rsidRDefault="008D5BE8" w:rsidP="005700C2">
          <w:pPr>
            <w:pStyle w:val="12"/>
            <w:tabs>
              <w:tab w:val="right" w:leader="dot" w:pos="9345"/>
            </w:tabs>
            <w:spacing w:line="360" w:lineRule="auto"/>
            <w:rPr>
              <w:rFonts w:ascii="Times New Roman" w:eastAsiaTheme="minorEastAsia" w:hAnsi="Times New Roman"/>
              <w:noProof/>
              <w:sz w:val="28"/>
              <w:szCs w:val="28"/>
              <w:lang w:eastAsia="ru-RU"/>
            </w:rPr>
          </w:pPr>
          <w:hyperlink w:anchor="_Toc9207832" w:history="1">
            <w:r w:rsidR="005700C2" w:rsidRPr="008F6310">
              <w:rPr>
                <w:rStyle w:val="af5"/>
                <w:rFonts w:ascii="Times New Roman" w:hAnsi="Times New Roman"/>
                <w:noProof/>
                <w:color w:val="auto"/>
                <w:sz w:val="28"/>
                <w:szCs w:val="28"/>
              </w:rPr>
              <w:t>7  Методические указания по выполнению контрольных работ и устного собеседования</w:t>
            </w:r>
            <w:r w:rsidR="005700C2" w:rsidRPr="008F6310">
              <w:rPr>
                <w:rFonts w:ascii="Times New Roman" w:hAnsi="Times New Roman"/>
                <w:noProof/>
                <w:webHidden/>
                <w:sz w:val="28"/>
                <w:szCs w:val="28"/>
              </w:rPr>
              <w:tab/>
            </w:r>
            <w:r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_Toc9207832 \h </w:instrText>
            </w:r>
            <w:r w:rsidRPr="008F6310">
              <w:rPr>
                <w:rFonts w:ascii="Times New Roman" w:hAnsi="Times New Roman"/>
                <w:noProof/>
                <w:webHidden/>
                <w:sz w:val="28"/>
                <w:szCs w:val="28"/>
              </w:rPr>
            </w:r>
            <w:r w:rsidRPr="008F6310">
              <w:rPr>
                <w:rFonts w:ascii="Times New Roman" w:hAnsi="Times New Roman"/>
                <w:noProof/>
                <w:webHidden/>
                <w:sz w:val="28"/>
                <w:szCs w:val="28"/>
              </w:rPr>
              <w:fldChar w:fldCharType="separate"/>
            </w:r>
            <w:r w:rsidR="007C4A3B">
              <w:rPr>
                <w:rFonts w:ascii="Times New Roman" w:hAnsi="Times New Roman"/>
                <w:noProof/>
                <w:webHidden/>
                <w:sz w:val="28"/>
                <w:szCs w:val="28"/>
              </w:rPr>
              <w:t>18</w:t>
            </w:r>
            <w:r w:rsidRPr="008F6310">
              <w:rPr>
                <w:rFonts w:ascii="Times New Roman" w:hAnsi="Times New Roman"/>
                <w:noProof/>
                <w:webHidden/>
                <w:sz w:val="28"/>
                <w:szCs w:val="28"/>
              </w:rPr>
              <w:fldChar w:fldCharType="end"/>
            </w:r>
          </w:hyperlink>
        </w:p>
        <w:p w:rsidR="005700C2" w:rsidRPr="008F6310" w:rsidRDefault="008D5BE8" w:rsidP="005700C2">
          <w:pPr>
            <w:pStyle w:val="12"/>
            <w:tabs>
              <w:tab w:val="right" w:leader="dot" w:pos="9345"/>
            </w:tabs>
            <w:spacing w:line="360" w:lineRule="auto"/>
            <w:rPr>
              <w:rFonts w:ascii="Times New Roman" w:eastAsiaTheme="minorEastAsia" w:hAnsi="Times New Roman"/>
              <w:noProof/>
              <w:sz w:val="28"/>
              <w:szCs w:val="28"/>
              <w:lang w:eastAsia="ru-RU"/>
            </w:rPr>
          </w:pPr>
          <w:hyperlink w:anchor="_Toc9207833" w:history="1">
            <w:r w:rsidR="005700C2" w:rsidRPr="008F6310">
              <w:rPr>
                <w:rStyle w:val="af5"/>
                <w:rFonts w:ascii="Times New Roman" w:hAnsi="Times New Roman"/>
                <w:noProof/>
                <w:color w:val="auto"/>
                <w:sz w:val="28"/>
                <w:szCs w:val="28"/>
              </w:rPr>
              <w:t>8  Методические указания по выполнению индивидуальных творческих заданий</w:t>
            </w:r>
            <w:r w:rsidR="005700C2" w:rsidRPr="008F6310">
              <w:rPr>
                <w:rFonts w:ascii="Times New Roman" w:hAnsi="Times New Roman"/>
                <w:noProof/>
                <w:webHidden/>
                <w:sz w:val="28"/>
                <w:szCs w:val="28"/>
              </w:rPr>
              <w:tab/>
            </w:r>
            <w:r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_Toc9207833 \h </w:instrText>
            </w:r>
            <w:r w:rsidRPr="008F6310">
              <w:rPr>
                <w:rFonts w:ascii="Times New Roman" w:hAnsi="Times New Roman"/>
                <w:noProof/>
                <w:webHidden/>
                <w:sz w:val="28"/>
                <w:szCs w:val="28"/>
              </w:rPr>
            </w:r>
            <w:r w:rsidRPr="008F6310">
              <w:rPr>
                <w:rFonts w:ascii="Times New Roman" w:hAnsi="Times New Roman"/>
                <w:noProof/>
                <w:webHidden/>
                <w:sz w:val="28"/>
                <w:szCs w:val="28"/>
              </w:rPr>
              <w:fldChar w:fldCharType="separate"/>
            </w:r>
            <w:r w:rsidR="007C4A3B">
              <w:rPr>
                <w:rFonts w:ascii="Times New Roman" w:hAnsi="Times New Roman"/>
                <w:noProof/>
                <w:webHidden/>
                <w:sz w:val="28"/>
                <w:szCs w:val="28"/>
              </w:rPr>
              <w:t>22</w:t>
            </w:r>
            <w:r w:rsidRPr="008F6310">
              <w:rPr>
                <w:rFonts w:ascii="Times New Roman" w:hAnsi="Times New Roman"/>
                <w:noProof/>
                <w:webHidden/>
                <w:sz w:val="28"/>
                <w:szCs w:val="28"/>
              </w:rPr>
              <w:fldChar w:fldCharType="end"/>
            </w:r>
          </w:hyperlink>
        </w:p>
        <w:p w:rsidR="005700C2" w:rsidRPr="008F6310" w:rsidRDefault="008D5BE8" w:rsidP="005700C2">
          <w:pPr>
            <w:pStyle w:val="12"/>
            <w:tabs>
              <w:tab w:val="right" w:leader="dot" w:pos="9345"/>
            </w:tabs>
            <w:spacing w:line="360" w:lineRule="auto"/>
            <w:rPr>
              <w:rFonts w:ascii="Times New Roman" w:eastAsiaTheme="minorEastAsia" w:hAnsi="Times New Roman"/>
              <w:noProof/>
              <w:sz w:val="28"/>
              <w:szCs w:val="28"/>
              <w:lang w:eastAsia="ru-RU"/>
            </w:rPr>
          </w:pPr>
          <w:hyperlink w:anchor="_Toc9207834" w:history="1">
            <w:r w:rsidR="005700C2" w:rsidRPr="008F6310">
              <w:rPr>
                <w:rStyle w:val="af5"/>
                <w:rFonts w:ascii="Times New Roman" w:hAnsi="Times New Roman"/>
                <w:noProof/>
                <w:color w:val="auto"/>
                <w:sz w:val="28"/>
                <w:szCs w:val="28"/>
              </w:rPr>
              <w:t>9  Литература, рекомендуемая для изучения дисциплины</w:t>
            </w:r>
            <w:r w:rsidR="005700C2" w:rsidRPr="008F6310">
              <w:rPr>
                <w:rFonts w:ascii="Times New Roman" w:hAnsi="Times New Roman"/>
                <w:noProof/>
                <w:webHidden/>
                <w:sz w:val="28"/>
                <w:szCs w:val="28"/>
              </w:rPr>
              <w:tab/>
            </w:r>
            <w:r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_Toc9207834 \h </w:instrText>
            </w:r>
            <w:r w:rsidRPr="008F6310">
              <w:rPr>
                <w:rFonts w:ascii="Times New Roman" w:hAnsi="Times New Roman"/>
                <w:noProof/>
                <w:webHidden/>
                <w:sz w:val="28"/>
                <w:szCs w:val="28"/>
              </w:rPr>
            </w:r>
            <w:r w:rsidRPr="008F6310">
              <w:rPr>
                <w:rFonts w:ascii="Times New Roman" w:hAnsi="Times New Roman"/>
                <w:noProof/>
                <w:webHidden/>
                <w:sz w:val="28"/>
                <w:szCs w:val="28"/>
              </w:rPr>
              <w:fldChar w:fldCharType="separate"/>
            </w:r>
            <w:r w:rsidR="007C4A3B">
              <w:rPr>
                <w:rFonts w:ascii="Times New Roman" w:hAnsi="Times New Roman"/>
                <w:noProof/>
                <w:webHidden/>
                <w:sz w:val="28"/>
                <w:szCs w:val="28"/>
              </w:rPr>
              <w:t>25</w:t>
            </w:r>
            <w:r w:rsidRPr="008F6310">
              <w:rPr>
                <w:rFonts w:ascii="Times New Roman" w:hAnsi="Times New Roman"/>
                <w:noProof/>
                <w:webHidden/>
                <w:sz w:val="28"/>
                <w:szCs w:val="28"/>
              </w:rPr>
              <w:fldChar w:fldCharType="end"/>
            </w:r>
          </w:hyperlink>
        </w:p>
        <w:p w:rsidR="005700C2" w:rsidRPr="008F6310" w:rsidRDefault="008D5BE8" w:rsidP="005700C2">
          <w:pPr>
            <w:pStyle w:val="12"/>
            <w:tabs>
              <w:tab w:val="left" w:pos="660"/>
              <w:tab w:val="right" w:leader="dot" w:pos="9345"/>
            </w:tabs>
            <w:spacing w:line="360" w:lineRule="auto"/>
            <w:rPr>
              <w:rFonts w:ascii="Times New Roman" w:eastAsiaTheme="minorEastAsia" w:hAnsi="Times New Roman"/>
              <w:noProof/>
              <w:sz w:val="28"/>
              <w:szCs w:val="28"/>
              <w:lang w:eastAsia="ru-RU"/>
            </w:rPr>
          </w:pPr>
          <w:hyperlink w:anchor="_Toc9207835" w:history="1">
            <w:r w:rsidR="005700C2" w:rsidRPr="008F6310">
              <w:rPr>
                <w:rStyle w:val="af5"/>
                <w:rFonts w:ascii="Times New Roman" w:hAnsi="Times New Roman"/>
                <w:noProof/>
                <w:color w:val="auto"/>
                <w:sz w:val="28"/>
                <w:szCs w:val="28"/>
                <w:lang w:eastAsia="ru-RU" w:bidi="ru-RU"/>
              </w:rPr>
              <w:t>10</w:t>
            </w:r>
            <w:r w:rsidR="005700C2" w:rsidRPr="008F6310">
              <w:rPr>
                <w:rStyle w:val="af5"/>
                <w:rFonts w:ascii="Times New Roman" w:hAnsi="Times New Roman"/>
                <w:noProof/>
                <w:color w:val="auto"/>
                <w:sz w:val="28"/>
                <w:szCs w:val="28"/>
              </w:rPr>
              <w:t>Интернет-источники, рекомендуем</w:t>
            </w:r>
            <w:r w:rsidR="007972DB" w:rsidRPr="008F6310">
              <w:rPr>
                <w:rStyle w:val="af5"/>
                <w:rFonts w:ascii="Times New Roman" w:hAnsi="Times New Roman"/>
                <w:noProof/>
                <w:color w:val="auto"/>
                <w:sz w:val="28"/>
                <w:szCs w:val="28"/>
              </w:rPr>
              <w:t>ые</w:t>
            </w:r>
            <w:r w:rsidR="005700C2" w:rsidRPr="008F6310">
              <w:rPr>
                <w:rStyle w:val="af5"/>
                <w:rFonts w:ascii="Times New Roman" w:hAnsi="Times New Roman"/>
                <w:noProof/>
                <w:color w:val="auto"/>
                <w:sz w:val="28"/>
                <w:szCs w:val="28"/>
              </w:rPr>
              <w:t xml:space="preserve"> для изучения дисциплины</w:t>
            </w:r>
            <w:r w:rsidR="005700C2" w:rsidRPr="008F6310">
              <w:rPr>
                <w:rFonts w:ascii="Times New Roman" w:hAnsi="Times New Roman"/>
                <w:noProof/>
                <w:webHidden/>
                <w:sz w:val="28"/>
                <w:szCs w:val="28"/>
              </w:rPr>
              <w:tab/>
            </w:r>
            <w:r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_Toc9207835 \h </w:instrText>
            </w:r>
            <w:r w:rsidRPr="008F6310">
              <w:rPr>
                <w:rFonts w:ascii="Times New Roman" w:hAnsi="Times New Roman"/>
                <w:noProof/>
                <w:webHidden/>
                <w:sz w:val="28"/>
                <w:szCs w:val="28"/>
              </w:rPr>
            </w:r>
            <w:r w:rsidRPr="008F6310">
              <w:rPr>
                <w:rFonts w:ascii="Times New Roman" w:hAnsi="Times New Roman"/>
                <w:noProof/>
                <w:webHidden/>
                <w:sz w:val="28"/>
                <w:szCs w:val="28"/>
              </w:rPr>
              <w:fldChar w:fldCharType="separate"/>
            </w:r>
            <w:r w:rsidR="007C4A3B">
              <w:rPr>
                <w:rFonts w:ascii="Times New Roman" w:hAnsi="Times New Roman"/>
                <w:noProof/>
                <w:webHidden/>
                <w:sz w:val="28"/>
                <w:szCs w:val="28"/>
              </w:rPr>
              <w:t>27</w:t>
            </w:r>
            <w:r w:rsidRPr="008F6310">
              <w:rPr>
                <w:rFonts w:ascii="Times New Roman" w:hAnsi="Times New Roman"/>
                <w:noProof/>
                <w:webHidden/>
                <w:sz w:val="28"/>
                <w:szCs w:val="28"/>
              </w:rPr>
              <w:fldChar w:fldCharType="end"/>
            </w:r>
          </w:hyperlink>
        </w:p>
        <w:p w:rsidR="005700C2" w:rsidRPr="008F6310" w:rsidRDefault="008D5BE8" w:rsidP="005700C2">
          <w:pPr>
            <w:pStyle w:val="12"/>
            <w:tabs>
              <w:tab w:val="right" w:leader="dot" w:pos="9345"/>
            </w:tabs>
            <w:spacing w:line="360" w:lineRule="auto"/>
            <w:rPr>
              <w:rFonts w:asciiTheme="minorHAnsi" w:eastAsiaTheme="minorEastAsia" w:hAnsiTheme="minorHAnsi" w:cstheme="minorBidi"/>
              <w:noProof/>
              <w:lang w:eastAsia="ru-RU"/>
            </w:rPr>
          </w:pPr>
          <w:hyperlink w:anchor="_Toc9207836" w:history="1">
            <w:r w:rsidR="005700C2" w:rsidRPr="008F6310">
              <w:rPr>
                <w:rStyle w:val="af5"/>
                <w:rFonts w:ascii="Times New Roman" w:hAnsi="Times New Roman"/>
                <w:noProof/>
                <w:color w:val="auto"/>
                <w:sz w:val="28"/>
                <w:szCs w:val="28"/>
              </w:rPr>
              <w:t>11 Выражения на латинском языке</w:t>
            </w:r>
            <w:r w:rsidR="005700C2" w:rsidRPr="008F6310">
              <w:rPr>
                <w:rFonts w:ascii="Times New Roman" w:hAnsi="Times New Roman"/>
                <w:noProof/>
                <w:webHidden/>
                <w:sz w:val="28"/>
                <w:szCs w:val="28"/>
              </w:rPr>
              <w:tab/>
            </w:r>
            <w:r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_Toc9207836 \h </w:instrText>
            </w:r>
            <w:r w:rsidRPr="008F6310">
              <w:rPr>
                <w:rFonts w:ascii="Times New Roman" w:hAnsi="Times New Roman"/>
                <w:noProof/>
                <w:webHidden/>
                <w:sz w:val="28"/>
                <w:szCs w:val="28"/>
              </w:rPr>
            </w:r>
            <w:r w:rsidRPr="008F6310">
              <w:rPr>
                <w:rFonts w:ascii="Times New Roman" w:hAnsi="Times New Roman"/>
                <w:noProof/>
                <w:webHidden/>
                <w:sz w:val="28"/>
                <w:szCs w:val="28"/>
              </w:rPr>
              <w:fldChar w:fldCharType="separate"/>
            </w:r>
            <w:r w:rsidR="007C4A3B">
              <w:rPr>
                <w:rFonts w:ascii="Times New Roman" w:hAnsi="Times New Roman"/>
                <w:noProof/>
                <w:webHidden/>
                <w:sz w:val="28"/>
                <w:szCs w:val="28"/>
              </w:rPr>
              <w:t>30</w:t>
            </w:r>
            <w:r w:rsidRPr="008F6310">
              <w:rPr>
                <w:rFonts w:ascii="Times New Roman" w:hAnsi="Times New Roman"/>
                <w:noProof/>
                <w:webHidden/>
                <w:sz w:val="28"/>
                <w:szCs w:val="28"/>
              </w:rPr>
              <w:fldChar w:fldCharType="end"/>
            </w:r>
          </w:hyperlink>
        </w:p>
        <w:p w:rsidR="00D371C7" w:rsidRPr="008F6310" w:rsidRDefault="008D5BE8" w:rsidP="00166380">
          <w:pPr>
            <w:spacing w:line="360" w:lineRule="auto"/>
            <w:rPr>
              <w:rFonts w:ascii="Times New Roman" w:hAnsi="Times New Roman"/>
              <w:sz w:val="28"/>
              <w:szCs w:val="28"/>
            </w:rPr>
          </w:pPr>
          <w:r w:rsidRPr="008F6310">
            <w:rPr>
              <w:rFonts w:ascii="Times New Roman" w:hAnsi="Times New Roman"/>
              <w:bCs/>
              <w:sz w:val="28"/>
              <w:szCs w:val="28"/>
            </w:rPr>
            <w:fldChar w:fldCharType="end"/>
          </w:r>
        </w:p>
      </w:sdtContent>
    </w:sdt>
    <w:p w:rsidR="00894ECF" w:rsidRPr="008F6310" w:rsidRDefault="00894ECF" w:rsidP="00B5621A">
      <w:pPr>
        <w:tabs>
          <w:tab w:val="left" w:pos="709"/>
          <w:tab w:val="left" w:pos="1134"/>
          <w:tab w:val="left" w:pos="1418"/>
          <w:tab w:val="left" w:pos="5954"/>
        </w:tabs>
        <w:spacing w:after="0" w:line="360" w:lineRule="auto"/>
        <w:jc w:val="center"/>
        <w:rPr>
          <w:rFonts w:ascii="Times New Roman" w:hAnsi="Times New Roman"/>
          <w:b/>
          <w:sz w:val="28"/>
          <w:szCs w:val="28"/>
        </w:rPr>
      </w:pPr>
    </w:p>
    <w:p w:rsidR="00156AA6" w:rsidRPr="008F6310" w:rsidRDefault="00156AA6" w:rsidP="00B5621A">
      <w:pPr>
        <w:tabs>
          <w:tab w:val="left" w:pos="709"/>
          <w:tab w:val="left" w:pos="1134"/>
          <w:tab w:val="left" w:pos="1418"/>
          <w:tab w:val="left" w:pos="5954"/>
        </w:tabs>
        <w:spacing w:after="0" w:line="360" w:lineRule="auto"/>
        <w:jc w:val="center"/>
        <w:rPr>
          <w:rFonts w:ascii="Times New Roman" w:hAnsi="Times New Roman"/>
          <w:b/>
          <w:sz w:val="28"/>
          <w:szCs w:val="28"/>
        </w:rPr>
      </w:pPr>
    </w:p>
    <w:p w:rsidR="004440E5" w:rsidRPr="008F6310" w:rsidRDefault="004440E5" w:rsidP="004440E5">
      <w:pPr>
        <w:rPr>
          <w:rFonts w:ascii="Times New Roman" w:hAnsi="Times New Roman"/>
          <w:b/>
          <w:sz w:val="28"/>
          <w:szCs w:val="28"/>
        </w:rPr>
      </w:pPr>
    </w:p>
    <w:p w:rsidR="002B75DA" w:rsidRPr="008F6310" w:rsidRDefault="002B75DA" w:rsidP="004440E5">
      <w:pPr>
        <w:rPr>
          <w:rFonts w:ascii="Times New Roman" w:hAnsi="Times New Roman"/>
          <w:b/>
          <w:sz w:val="28"/>
          <w:szCs w:val="28"/>
        </w:rPr>
      </w:pPr>
    </w:p>
    <w:p w:rsidR="002B75DA" w:rsidRPr="008F6310" w:rsidRDefault="002B75DA" w:rsidP="004440E5">
      <w:pPr>
        <w:rPr>
          <w:rFonts w:ascii="Times New Roman" w:hAnsi="Times New Roman"/>
          <w:b/>
          <w:sz w:val="28"/>
          <w:szCs w:val="28"/>
        </w:rPr>
      </w:pPr>
    </w:p>
    <w:p w:rsidR="002B75DA" w:rsidRPr="008F6310" w:rsidRDefault="002B75DA" w:rsidP="004440E5">
      <w:pPr>
        <w:rPr>
          <w:rFonts w:ascii="Times New Roman" w:hAnsi="Times New Roman"/>
          <w:b/>
          <w:sz w:val="28"/>
          <w:szCs w:val="28"/>
        </w:rPr>
      </w:pPr>
    </w:p>
    <w:p w:rsidR="002B75DA" w:rsidRPr="008F6310" w:rsidRDefault="002B75DA" w:rsidP="004440E5">
      <w:pPr>
        <w:rPr>
          <w:rFonts w:ascii="Times New Roman" w:hAnsi="Times New Roman"/>
          <w:b/>
          <w:sz w:val="28"/>
          <w:szCs w:val="28"/>
        </w:rPr>
      </w:pPr>
    </w:p>
    <w:p w:rsidR="002B75DA" w:rsidRPr="008F6310" w:rsidRDefault="002B75DA" w:rsidP="004440E5">
      <w:pPr>
        <w:rPr>
          <w:rFonts w:ascii="Times New Roman" w:hAnsi="Times New Roman"/>
          <w:b/>
          <w:sz w:val="28"/>
          <w:szCs w:val="28"/>
        </w:rPr>
      </w:pPr>
    </w:p>
    <w:p w:rsidR="00EE49E7" w:rsidRPr="008F6310" w:rsidRDefault="00EE49E7" w:rsidP="004440E5">
      <w:pPr>
        <w:rPr>
          <w:rFonts w:ascii="Times New Roman" w:hAnsi="Times New Roman"/>
          <w:b/>
          <w:sz w:val="28"/>
          <w:szCs w:val="28"/>
        </w:rPr>
      </w:pPr>
    </w:p>
    <w:p w:rsidR="00156AA6" w:rsidRPr="008F6310" w:rsidRDefault="004440E5" w:rsidP="005700C2">
      <w:pPr>
        <w:pStyle w:val="1"/>
        <w:ind w:firstLine="709"/>
        <w:rPr>
          <w:rFonts w:ascii="Times New Roman" w:hAnsi="Times New Roman"/>
          <w:color w:val="auto"/>
          <w:sz w:val="32"/>
          <w:szCs w:val="32"/>
          <w:lang w:eastAsia="ru-RU"/>
        </w:rPr>
      </w:pPr>
      <w:bookmarkStart w:id="1" w:name="_Toc9207826"/>
      <w:r w:rsidRPr="008F6310">
        <w:rPr>
          <w:rFonts w:ascii="Times New Roman" w:hAnsi="Times New Roman"/>
          <w:color w:val="auto"/>
          <w:sz w:val="32"/>
          <w:szCs w:val="32"/>
        </w:rPr>
        <w:lastRenderedPageBreak/>
        <w:t>1</w:t>
      </w:r>
      <w:r w:rsidR="00156AA6" w:rsidRPr="008F6310">
        <w:rPr>
          <w:rFonts w:ascii="Times New Roman" w:hAnsi="Times New Roman"/>
          <w:color w:val="auto"/>
          <w:sz w:val="32"/>
          <w:szCs w:val="32"/>
          <w:lang w:eastAsia="ru-RU"/>
        </w:rPr>
        <w:t>Основные формы учебной работы</w:t>
      </w:r>
      <w:bookmarkEnd w:id="1"/>
    </w:p>
    <w:p w:rsidR="00894ECF" w:rsidRPr="008F6310" w:rsidRDefault="00894ECF" w:rsidP="00B5621A">
      <w:pPr>
        <w:spacing w:after="0" w:line="360" w:lineRule="auto"/>
        <w:ind w:firstLine="709"/>
        <w:contextualSpacing/>
        <w:jc w:val="both"/>
        <w:rPr>
          <w:rFonts w:ascii="Times New Roman" w:hAnsi="Times New Roman"/>
          <w:b/>
          <w:sz w:val="28"/>
          <w:szCs w:val="28"/>
          <w:lang w:eastAsia="ru-RU"/>
        </w:rPr>
      </w:pPr>
    </w:p>
    <w:p w:rsidR="00943A4C" w:rsidRPr="008F6310" w:rsidRDefault="00943A4C" w:rsidP="00943A4C">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В условиях развивающегося многоязычия французский язык </w:t>
      </w:r>
      <w:r w:rsidR="00E13FD5" w:rsidRPr="008F6310">
        <w:rPr>
          <w:rFonts w:ascii="Times New Roman" w:hAnsi="Times New Roman"/>
          <w:sz w:val="28"/>
          <w:szCs w:val="28"/>
        </w:rPr>
        <w:t>сохраняет</w:t>
      </w:r>
      <w:r w:rsidRPr="008F6310">
        <w:rPr>
          <w:rFonts w:ascii="Times New Roman" w:hAnsi="Times New Roman"/>
          <w:sz w:val="28"/>
          <w:szCs w:val="28"/>
        </w:rPr>
        <w:t xml:space="preserve"> позицию </w:t>
      </w:r>
      <w:r w:rsidR="009F012E" w:rsidRPr="008F6310">
        <w:rPr>
          <w:rFonts w:ascii="Times New Roman" w:hAnsi="Times New Roman"/>
          <w:sz w:val="28"/>
          <w:szCs w:val="28"/>
        </w:rPr>
        <w:t>международного</w:t>
      </w:r>
      <w:r w:rsidRPr="008F6310">
        <w:rPr>
          <w:rFonts w:ascii="Times New Roman" w:hAnsi="Times New Roman"/>
          <w:sz w:val="28"/>
          <w:szCs w:val="28"/>
        </w:rPr>
        <w:t xml:space="preserve"> языка. </w:t>
      </w:r>
      <w:r w:rsidR="009F012E" w:rsidRPr="008F6310">
        <w:rPr>
          <w:rFonts w:ascii="Times New Roman" w:hAnsi="Times New Roman"/>
          <w:sz w:val="28"/>
          <w:szCs w:val="28"/>
        </w:rPr>
        <w:t xml:space="preserve">Наряду с английским и немецким он является одним из трех официальных рабочих языков Евросоюза и одним из рабочих языков ООН. Международный престиж, общественная и образовательная значимость французского языка достаточно </w:t>
      </w:r>
      <w:proofErr w:type="gramStart"/>
      <w:r w:rsidR="009F012E" w:rsidRPr="008F6310">
        <w:rPr>
          <w:rFonts w:ascii="Times New Roman" w:hAnsi="Times New Roman"/>
          <w:sz w:val="28"/>
          <w:szCs w:val="28"/>
        </w:rPr>
        <w:t>высоки</w:t>
      </w:r>
      <w:proofErr w:type="gramEnd"/>
      <w:r w:rsidR="009F012E" w:rsidRPr="008F6310">
        <w:rPr>
          <w:rFonts w:ascii="Times New Roman" w:hAnsi="Times New Roman"/>
          <w:sz w:val="28"/>
          <w:szCs w:val="28"/>
        </w:rPr>
        <w:t xml:space="preserve">, о чем свидетельствует постоянно растущее число </w:t>
      </w:r>
      <w:proofErr w:type="spellStart"/>
      <w:r w:rsidR="009F012E" w:rsidRPr="008F6310">
        <w:rPr>
          <w:rFonts w:ascii="Times New Roman" w:hAnsi="Times New Roman"/>
          <w:sz w:val="28"/>
          <w:szCs w:val="28"/>
        </w:rPr>
        <w:t>франкофонов</w:t>
      </w:r>
      <w:proofErr w:type="spellEnd"/>
      <w:r w:rsidR="009F012E" w:rsidRPr="008F6310">
        <w:rPr>
          <w:rFonts w:ascii="Times New Roman" w:hAnsi="Times New Roman"/>
          <w:sz w:val="28"/>
          <w:szCs w:val="28"/>
        </w:rPr>
        <w:t xml:space="preserve"> в мире. Французский язык востребован как язык дипломатии и международных контактов различного характера, </w:t>
      </w:r>
      <w:r w:rsidRPr="008F6310">
        <w:rPr>
          <w:rFonts w:ascii="Times New Roman" w:hAnsi="Times New Roman"/>
          <w:sz w:val="28"/>
          <w:szCs w:val="28"/>
        </w:rPr>
        <w:t>традиционн</w:t>
      </w:r>
      <w:r w:rsidR="009F012E" w:rsidRPr="008F6310">
        <w:rPr>
          <w:rFonts w:ascii="Times New Roman" w:hAnsi="Times New Roman"/>
          <w:sz w:val="28"/>
          <w:szCs w:val="28"/>
        </w:rPr>
        <w:t xml:space="preserve">осохраняется высокий </w:t>
      </w:r>
      <w:r w:rsidRPr="008F6310">
        <w:rPr>
          <w:rFonts w:ascii="Times New Roman" w:hAnsi="Times New Roman"/>
          <w:sz w:val="28"/>
          <w:szCs w:val="28"/>
        </w:rPr>
        <w:t xml:space="preserve">интерес к истории и культуре Франции. </w:t>
      </w:r>
    </w:p>
    <w:p w:rsidR="00943A4C" w:rsidRPr="008F6310" w:rsidRDefault="00943A4C" w:rsidP="00943A4C">
      <w:pPr>
        <w:pStyle w:val="afb"/>
        <w:spacing w:after="0" w:line="360" w:lineRule="auto"/>
        <w:ind w:firstLine="709"/>
        <w:contextualSpacing/>
        <w:jc w:val="both"/>
        <w:rPr>
          <w:rFonts w:ascii="Times New Roman" w:hAnsi="Times New Roman"/>
          <w:sz w:val="28"/>
          <w:szCs w:val="28"/>
        </w:rPr>
      </w:pPr>
      <w:r w:rsidRPr="008F6310">
        <w:rPr>
          <w:rFonts w:ascii="Times New Roman" w:hAnsi="Times New Roman"/>
          <w:iCs/>
          <w:sz w:val="28"/>
          <w:szCs w:val="28"/>
        </w:rPr>
        <w:t xml:space="preserve">Курс французского языка </w:t>
      </w:r>
      <w:r w:rsidR="009F012E" w:rsidRPr="008F6310">
        <w:rPr>
          <w:rFonts w:ascii="Times New Roman" w:hAnsi="Times New Roman"/>
          <w:iCs/>
          <w:sz w:val="28"/>
          <w:szCs w:val="28"/>
        </w:rPr>
        <w:t xml:space="preserve">для будущих юристов (в рамках </w:t>
      </w:r>
      <w:r w:rsidR="009F012E" w:rsidRPr="008F6310">
        <w:rPr>
          <w:rFonts w:ascii="Times New Roman" w:hAnsi="Times New Roman"/>
          <w:sz w:val="28"/>
          <w:szCs w:val="28"/>
        </w:rPr>
        <w:t xml:space="preserve">дисциплин «Иностранный язык», «Иностранный язык в сфере юриспруденции», «Иностранный язык в профессиональной сфере») </w:t>
      </w:r>
      <w:r w:rsidRPr="008F6310">
        <w:rPr>
          <w:rFonts w:ascii="Times New Roman" w:hAnsi="Times New Roman"/>
          <w:iCs/>
          <w:spacing w:val="-2"/>
          <w:sz w:val="28"/>
          <w:szCs w:val="28"/>
        </w:rPr>
        <w:t xml:space="preserve">ориентирован на </w:t>
      </w:r>
      <w:r w:rsidRPr="008F6310">
        <w:rPr>
          <w:rFonts w:ascii="Times New Roman" w:hAnsi="Times New Roman"/>
          <w:iCs/>
          <w:sz w:val="28"/>
          <w:szCs w:val="28"/>
        </w:rPr>
        <w:t xml:space="preserve">реализацию </w:t>
      </w:r>
      <w:proofErr w:type="spellStart"/>
      <w:r w:rsidRPr="008F6310">
        <w:rPr>
          <w:rFonts w:ascii="Times New Roman" w:hAnsi="Times New Roman"/>
          <w:sz w:val="28"/>
          <w:szCs w:val="28"/>
        </w:rPr>
        <w:t>компетентностного</w:t>
      </w:r>
      <w:proofErr w:type="spellEnd"/>
      <w:r w:rsidRPr="008F6310">
        <w:rPr>
          <w:rFonts w:ascii="Times New Roman" w:hAnsi="Times New Roman"/>
          <w:iCs/>
          <w:sz w:val="28"/>
          <w:szCs w:val="28"/>
        </w:rPr>
        <w:t xml:space="preserve"> подхода при </w:t>
      </w:r>
      <w:r w:rsidRPr="008F6310">
        <w:rPr>
          <w:rFonts w:ascii="Times New Roman" w:hAnsi="Times New Roman"/>
          <w:iCs/>
          <w:spacing w:val="-2"/>
          <w:sz w:val="28"/>
          <w:szCs w:val="28"/>
        </w:rPr>
        <w:t xml:space="preserve">формировании </w:t>
      </w:r>
      <w:r w:rsidRPr="008F6310">
        <w:rPr>
          <w:rFonts w:ascii="Times New Roman" w:hAnsi="Times New Roman"/>
          <w:iCs/>
          <w:spacing w:val="1"/>
          <w:sz w:val="28"/>
          <w:szCs w:val="28"/>
        </w:rPr>
        <w:t xml:space="preserve">различных общих (учебно-познавательных) и специальных </w:t>
      </w:r>
      <w:r w:rsidRPr="008F6310">
        <w:rPr>
          <w:rFonts w:ascii="Times New Roman" w:hAnsi="Times New Roman"/>
          <w:iCs/>
          <w:spacing w:val="-4"/>
          <w:sz w:val="28"/>
          <w:szCs w:val="28"/>
        </w:rPr>
        <w:t>(лингвистических,межкультурных,</w:t>
      </w:r>
      <w:r w:rsidRPr="008F6310">
        <w:rPr>
          <w:rFonts w:ascii="Times New Roman" w:hAnsi="Times New Roman"/>
          <w:iCs/>
          <w:spacing w:val="-3"/>
          <w:sz w:val="28"/>
          <w:szCs w:val="28"/>
        </w:rPr>
        <w:t xml:space="preserve">профессиональных) </w:t>
      </w:r>
      <w:r w:rsidRPr="008F6310">
        <w:rPr>
          <w:rFonts w:ascii="Times New Roman" w:hAnsi="Times New Roman"/>
          <w:iCs/>
          <w:spacing w:val="1"/>
          <w:sz w:val="28"/>
          <w:szCs w:val="28"/>
        </w:rPr>
        <w:t>компетентностей и</w:t>
      </w:r>
      <w:r w:rsidRPr="008F6310">
        <w:rPr>
          <w:rFonts w:ascii="Times New Roman" w:hAnsi="Times New Roman"/>
          <w:iCs/>
          <w:sz w:val="28"/>
          <w:szCs w:val="28"/>
        </w:rPr>
        <w:t xml:space="preserve"> предусматривает использование современных образовательных технологий формирования эффективной иноязычной коммуникативной компетентности  студентов.  </w:t>
      </w:r>
    </w:p>
    <w:p w:rsidR="00943A4C" w:rsidRPr="008F6310" w:rsidRDefault="00943A4C" w:rsidP="00943A4C">
      <w:pPr>
        <w:pStyle w:val="afb"/>
        <w:spacing w:after="0" w:line="360" w:lineRule="auto"/>
        <w:ind w:firstLine="709"/>
        <w:contextualSpacing/>
        <w:jc w:val="both"/>
        <w:rPr>
          <w:rFonts w:ascii="Times New Roman" w:hAnsi="Times New Roman"/>
          <w:bCs/>
          <w:iCs/>
          <w:sz w:val="28"/>
          <w:szCs w:val="28"/>
        </w:rPr>
      </w:pPr>
      <w:r w:rsidRPr="008F6310">
        <w:rPr>
          <w:rFonts w:ascii="Times New Roman" w:hAnsi="Times New Roman"/>
          <w:iCs/>
          <w:sz w:val="28"/>
          <w:szCs w:val="28"/>
        </w:rPr>
        <w:t xml:space="preserve">Курс французского </w:t>
      </w:r>
      <w:r w:rsidRPr="008F6310">
        <w:rPr>
          <w:rFonts w:ascii="Times New Roman" w:hAnsi="Times New Roman"/>
          <w:iCs/>
          <w:sz w:val="28"/>
          <w:szCs w:val="28"/>
          <w:lang w:eastAsia="ar-SA"/>
        </w:rPr>
        <w:t xml:space="preserve">языка </w:t>
      </w:r>
      <w:r w:rsidRPr="008F6310">
        <w:rPr>
          <w:rFonts w:ascii="Times New Roman" w:hAnsi="Times New Roman"/>
          <w:iCs/>
          <w:spacing w:val="1"/>
          <w:sz w:val="28"/>
          <w:szCs w:val="28"/>
        </w:rPr>
        <w:t xml:space="preserve">строится на следующих </w:t>
      </w:r>
      <w:r w:rsidRPr="008F6310">
        <w:rPr>
          <w:rFonts w:ascii="Times New Roman" w:hAnsi="Times New Roman"/>
          <w:iCs/>
          <w:spacing w:val="-5"/>
          <w:sz w:val="28"/>
          <w:szCs w:val="28"/>
        </w:rPr>
        <w:t>принципах:</w:t>
      </w:r>
    </w:p>
    <w:p w:rsidR="00943A4C" w:rsidRPr="008F6310" w:rsidRDefault="00943A4C" w:rsidP="00BB10AC">
      <w:pPr>
        <w:pStyle w:val="afd"/>
        <w:numPr>
          <w:ilvl w:val="0"/>
          <w:numId w:val="12"/>
        </w:numPr>
        <w:spacing w:line="360" w:lineRule="auto"/>
        <w:ind w:left="0" w:firstLine="284"/>
        <w:contextualSpacing/>
        <w:rPr>
          <w:sz w:val="28"/>
          <w:szCs w:val="28"/>
        </w:rPr>
      </w:pPr>
      <w:r w:rsidRPr="008F6310">
        <w:rPr>
          <w:sz w:val="28"/>
          <w:szCs w:val="28"/>
        </w:rPr>
        <w:t xml:space="preserve">тематический принцип представления материала в рамках </w:t>
      </w:r>
      <w:r w:rsidRPr="008F6310">
        <w:rPr>
          <w:spacing w:val="-1"/>
          <w:sz w:val="28"/>
          <w:szCs w:val="28"/>
        </w:rPr>
        <w:t>профессиональной ориентации;</w:t>
      </w:r>
    </w:p>
    <w:p w:rsidR="00943A4C" w:rsidRPr="008F6310" w:rsidRDefault="00943A4C" w:rsidP="00BB10AC">
      <w:pPr>
        <w:pStyle w:val="afd"/>
        <w:numPr>
          <w:ilvl w:val="0"/>
          <w:numId w:val="12"/>
        </w:numPr>
        <w:spacing w:line="360" w:lineRule="auto"/>
        <w:ind w:left="0" w:firstLine="284"/>
        <w:contextualSpacing/>
        <w:rPr>
          <w:sz w:val="28"/>
          <w:szCs w:val="28"/>
        </w:rPr>
      </w:pPr>
      <w:r w:rsidRPr="008F6310">
        <w:rPr>
          <w:sz w:val="28"/>
          <w:szCs w:val="28"/>
        </w:rPr>
        <w:t xml:space="preserve">принцип технологичности, который выражается в </w:t>
      </w:r>
      <w:r w:rsidRPr="008F6310">
        <w:rPr>
          <w:spacing w:val="-4"/>
          <w:sz w:val="28"/>
          <w:szCs w:val="28"/>
        </w:rPr>
        <w:t xml:space="preserve">организационном </w:t>
      </w:r>
      <w:r w:rsidRPr="008F6310">
        <w:rPr>
          <w:spacing w:val="-3"/>
          <w:sz w:val="28"/>
          <w:szCs w:val="28"/>
        </w:rPr>
        <w:t>единообразии</w:t>
      </w:r>
      <w:r w:rsidRPr="008F6310">
        <w:rPr>
          <w:spacing w:val="-4"/>
          <w:sz w:val="28"/>
          <w:szCs w:val="28"/>
        </w:rPr>
        <w:t xml:space="preserve">материала </w:t>
      </w:r>
      <w:r w:rsidRPr="008F6310">
        <w:rPr>
          <w:sz w:val="28"/>
          <w:szCs w:val="28"/>
        </w:rPr>
        <w:t>(последовательность процедур, множественность методических приемов, устойчивые временные границы и т.п.);</w:t>
      </w:r>
    </w:p>
    <w:p w:rsidR="00943A4C" w:rsidRPr="008F6310" w:rsidRDefault="00943A4C" w:rsidP="00BB10AC">
      <w:pPr>
        <w:pStyle w:val="afd"/>
        <w:numPr>
          <w:ilvl w:val="0"/>
          <w:numId w:val="12"/>
        </w:numPr>
        <w:spacing w:line="360" w:lineRule="auto"/>
        <w:ind w:left="0" w:firstLine="284"/>
        <w:contextualSpacing/>
        <w:rPr>
          <w:sz w:val="28"/>
          <w:szCs w:val="28"/>
        </w:rPr>
      </w:pPr>
      <w:r w:rsidRPr="008F6310">
        <w:rPr>
          <w:spacing w:val="-3"/>
          <w:sz w:val="28"/>
          <w:szCs w:val="28"/>
        </w:rPr>
        <w:t xml:space="preserve">принцип контроля </w:t>
      </w:r>
      <w:r w:rsidRPr="008F6310">
        <w:rPr>
          <w:sz w:val="28"/>
          <w:szCs w:val="28"/>
        </w:rPr>
        <w:t>и поддержки;</w:t>
      </w:r>
    </w:p>
    <w:p w:rsidR="00943A4C" w:rsidRPr="008F6310" w:rsidRDefault="00943A4C" w:rsidP="00BB10AC">
      <w:pPr>
        <w:pStyle w:val="afd"/>
        <w:numPr>
          <w:ilvl w:val="0"/>
          <w:numId w:val="12"/>
        </w:numPr>
        <w:spacing w:line="360" w:lineRule="auto"/>
        <w:ind w:left="0" w:firstLine="284"/>
        <w:contextualSpacing/>
        <w:rPr>
          <w:sz w:val="28"/>
          <w:szCs w:val="28"/>
        </w:rPr>
      </w:pPr>
      <w:r w:rsidRPr="008F6310">
        <w:rPr>
          <w:sz w:val="28"/>
          <w:szCs w:val="28"/>
        </w:rPr>
        <w:t xml:space="preserve">принцип синергии как сложение усилий каждого члена группы для эффективного и наиболее полного освоения учебного материала и овладения компетенциями и как достижение устойчивого равновесия системы; </w:t>
      </w:r>
    </w:p>
    <w:p w:rsidR="00943A4C" w:rsidRPr="008F6310" w:rsidRDefault="00943A4C" w:rsidP="00BB10AC">
      <w:pPr>
        <w:pStyle w:val="afd"/>
        <w:numPr>
          <w:ilvl w:val="0"/>
          <w:numId w:val="12"/>
        </w:numPr>
        <w:spacing w:line="360" w:lineRule="auto"/>
        <w:ind w:left="0" w:firstLine="284"/>
        <w:contextualSpacing/>
        <w:rPr>
          <w:sz w:val="28"/>
          <w:szCs w:val="28"/>
        </w:rPr>
      </w:pPr>
      <w:r w:rsidRPr="008F6310">
        <w:rPr>
          <w:sz w:val="28"/>
          <w:szCs w:val="28"/>
        </w:rPr>
        <w:lastRenderedPageBreak/>
        <w:t xml:space="preserve">принцип развития продуктивного мышления обучаемых и формирования </w:t>
      </w:r>
      <w:r w:rsidRPr="008F6310">
        <w:rPr>
          <w:spacing w:val="-1"/>
          <w:sz w:val="28"/>
          <w:szCs w:val="28"/>
        </w:rPr>
        <w:t xml:space="preserve">рефлексивной культуры </w:t>
      </w:r>
      <w:r w:rsidRPr="008F6310">
        <w:rPr>
          <w:sz w:val="28"/>
          <w:szCs w:val="28"/>
        </w:rPr>
        <w:t xml:space="preserve">студента через систему проектных и </w:t>
      </w:r>
      <w:r w:rsidRPr="008F6310">
        <w:rPr>
          <w:spacing w:val="-1"/>
          <w:sz w:val="28"/>
          <w:szCs w:val="28"/>
        </w:rPr>
        <w:t>иных творческих заданий.</w:t>
      </w:r>
    </w:p>
    <w:p w:rsidR="00943A4C" w:rsidRPr="008F6310" w:rsidRDefault="00943A4C" w:rsidP="00943A4C">
      <w:pPr>
        <w:spacing w:after="0" w:line="360" w:lineRule="auto"/>
        <w:ind w:firstLine="709"/>
        <w:contextualSpacing/>
        <w:jc w:val="both"/>
        <w:rPr>
          <w:rFonts w:ascii="Times New Roman" w:hAnsi="Times New Roman"/>
          <w:iCs/>
          <w:sz w:val="28"/>
          <w:szCs w:val="28"/>
          <w:lang w:eastAsia="ar-SA"/>
        </w:rPr>
      </w:pPr>
      <w:r w:rsidRPr="008F6310">
        <w:rPr>
          <w:rFonts w:ascii="Times New Roman" w:hAnsi="Times New Roman"/>
          <w:iCs/>
          <w:sz w:val="28"/>
          <w:szCs w:val="28"/>
          <w:lang w:eastAsia="ar-SA"/>
        </w:rPr>
        <w:t xml:space="preserve">Важной составной частью </w:t>
      </w:r>
      <w:r w:rsidRPr="008F6310">
        <w:rPr>
          <w:rFonts w:ascii="Times New Roman" w:hAnsi="Times New Roman"/>
          <w:sz w:val="28"/>
          <w:szCs w:val="28"/>
        </w:rPr>
        <w:t xml:space="preserve">аудиторных групповых занятий  и </w:t>
      </w:r>
      <w:r w:rsidRPr="008F6310">
        <w:rPr>
          <w:rFonts w:ascii="Times New Roman" w:hAnsi="Times New Roman"/>
          <w:sz w:val="28"/>
          <w:szCs w:val="28"/>
          <w:lang w:eastAsia="ar-SA"/>
        </w:rPr>
        <w:t xml:space="preserve">обязательной самостоятельной работы студента </w:t>
      </w:r>
      <w:r w:rsidRPr="008F6310">
        <w:rPr>
          <w:rFonts w:ascii="Times New Roman" w:hAnsi="Times New Roman"/>
          <w:iCs/>
          <w:sz w:val="28"/>
          <w:szCs w:val="28"/>
          <w:lang w:eastAsia="ar-SA"/>
        </w:rPr>
        <w:t xml:space="preserve">является </w:t>
      </w:r>
      <w:r w:rsidRPr="008F6310">
        <w:rPr>
          <w:rFonts w:ascii="Times New Roman" w:hAnsi="Times New Roman"/>
          <w:iCs/>
          <w:sz w:val="28"/>
          <w:szCs w:val="28"/>
        </w:rPr>
        <w:t>широкое</w:t>
      </w:r>
      <w:r w:rsidRPr="008F6310">
        <w:rPr>
          <w:rFonts w:ascii="Times New Roman" w:hAnsi="Times New Roman"/>
          <w:iCs/>
          <w:sz w:val="28"/>
          <w:szCs w:val="28"/>
          <w:lang w:eastAsia="ar-SA"/>
        </w:rPr>
        <w:t xml:space="preserve"> применение современных средств обучения, информационных технологий и других </w:t>
      </w:r>
      <w:r w:rsidRPr="008F6310">
        <w:rPr>
          <w:rFonts w:ascii="Times New Roman" w:hAnsi="Times New Roman"/>
          <w:sz w:val="28"/>
          <w:szCs w:val="28"/>
          <w:lang w:eastAsia="ar-SA"/>
        </w:rPr>
        <w:t>активных</w:t>
      </w:r>
      <w:r w:rsidRPr="008F6310">
        <w:rPr>
          <w:rFonts w:ascii="Times New Roman" w:hAnsi="Times New Roman"/>
          <w:iCs/>
          <w:sz w:val="28"/>
          <w:szCs w:val="28"/>
          <w:lang w:eastAsia="ar-SA"/>
        </w:rPr>
        <w:t xml:space="preserve"> и </w:t>
      </w:r>
      <w:r w:rsidRPr="008F6310">
        <w:rPr>
          <w:rFonts w:ascii="Times New Roman" w:hAnsi="Times New Roman"/>
          <w:sz w:val="28"/>
          <w:szCs w:val="28"/>
          <w:lang w:eastAsia="ar-SA"/>
        </w:rPr>
        <w:t>интерактивных</w:t>
      </w:r>
      <w:r w:rsidRPr="008F6310">
        <w:rPr>
          <w:rFonts w:ascii="Times New Roman" w:hAnsi="Times New Roman"/>
          <w:iCs/>
          <w:sz w:val="28"/>
          <w:szCs w:val="28"/>
          <w:lang w:eastAsia="ar-SA"/>
        </w:rPr>
        <w:t xml:space="preserve"> методов обучения.</w:t>
      </w:r>
    </w:p>
    <w:p w:rsidR="005B76E7" w:rsidRPr="008F6310" w:rsidRDefault="00156AA6" w:rsidP="00B5621A">
      <w:pPr>
        <w:spacing w:after="0" w:line="360" w:lineRule="auto"/>
        <w:ind w:firstLine="709"/>
        <w:contextualSpacing/>
        <w:jc w:val="both"/>
        <w:rPr>
          <w:rFonts w:ascii="Times New Roman" w:hAnsi="Times New Roman"/>
          <w:sz w:val="28"/>
          <w:szCs w:val="28"/>
          <w:shd w:val="clear" w:color="auto" w:fill="FFFFFF"/>
        </w:rPr>
      </w:pPr>
      <w:r w:rsidRPr="008F6310">
        <w:rPr>
          <w:rFonts w:ascii="Times New Roman" w:hAnsi="Times New Roman"/>
          <w:sz w:val="28"/>
          <w:szCs w:val="28"/>
          <w:lang w:eastAsia="ru-RU"/>
        </w:rPr>
        <w:t xml:space="preserve">Основными формами учебной работы являются </w:t>
      </w:r>
      <w:r w:rsidRPr="008F6310">
        <w:rPr>
          <w:rFonts w:ascii="Times New Roman" w:hAnsi="Times New Roman"/>
          <w:b/>
          <w:sz w:val="28"/>
          <w:szCs w:val="28"/>
          <w:lang w:eastAsia="ru-RU"/>
        </w:rPr>
        <w:t>практические</w:t>
      </w:r>
      <w:r w:rsidR="004329C6" w:rsidRPr="008F6310">
        <w:rPr>
          <w:rFonts w:ascii="Times New Roman" w:hAnsi="Times New Roman"/>
          <w:b/>
          <w:sz w:val="28"/>
          <w:szCs w:val="28"/>
          <w:lang w:eastAsia="ru-RU"/>
        </w:rPr>
        <w:t>(</w:t>
      </w:r>
      <w:r w:rsidRPr="008F6310">
        <w:rPr>
          <w:rFonts w:ascii="Times New Roman" w:hAnsi="Times New Roman"/>
          <w:b/>
          <w:sz w:val="28"/>
          <w:szCs w:val="28"/>
          <w:lang w:eastAsia="ru-RU"/>
        </w:rPr>
        <w:t>аудиторные</w:t>
      </w:r>
      <w:r w:rsidR="004329C6" w:rsidRPr="008F6310">
        <w:rPr>
          <w:rFonts w:ascii="Times New Roman" w:hAnsi="Times New Roman"/>
          <w:b/>
          <w:sz w:val="28"/>
          <w:szCs w:val="28"/>
          <w:lang w:eastAsia="ru-RU"/>
        </w:rPr>
        <w:t>)</w:t>
      </w:r>
      <w:r w:rsidRPr="008F6310">
        <w:rPr>
          <w:rFonts w:ascii="Times New Roman" w:hAnsi="Times New Roman"/>
          <w:b/>
          <w:sz w:val="28"/>
          <w:szCs w:val="28"/>
          <w:lang w:eastAsia="ru-RU"/>
        </w:rPr>
        <w:t xml:space="preserve"> занятия</w:t>
      </w:r>
      <w:r w:rsidRPr="008F6310">
        <w:rPr>
          <w:rFonts w:ascii="Times New Roman" w:hAnsi="Times New Roman"/>
          <w:sz w:val="28"/>
          <w:szCs w:val="28"/>
          <w:lang w:eastAsia="ru-RU"/>
        </w:rPr>
        <w:t xml:space="preserve">, </w:t>
      </w:r>
      <w:r w:rsidRPr="008F6310">
        <w:rPr>
          <w:rFonts w:ascii="Times New Roman" w:hAnsi="Times New Roman"/>
          <w:b/>
          <w:sz w:val="28"/>
          <w:szCs w:val="28"/>
          <w:lang w:eastAsia="ru-RU"/>
        </w:rPr>
        <w:t xml:space="preserve">самостоятельная </w:t>
      </w:r>
      <w:r w:rsidR="004329C6" w:rsidRPr="008F6310">
        <w:rPr>
          <w:rFonts w:ascii="Times New Roman" w:hAnsi="Times New Roman"/>
          <w:b/>
          <w:sz w:val="28"/>
          <w:szCs w:val="28"/>
          <w:lang w:eastAsia="ru-RU"/>
        </w:rPr>
        <w:t>(</w:t>
      </w:r>
      <w:r w:rsidRPr="008F6310">
        <w:rPr>
          <w:rFonts w:ascii="Times New Roman" w:hAnsi="Times New Roman"/>
          <w:b/>
          <w:sz w:val="28"/>
          <w:szCs w:val="28"/>
          <w:lang w:eastAsia="ru-RU"/>
        </w:rPr>
        <w:t>внеаудиторная</w:t>
      </w:r>
      <w:r w:rsidR="004329C6" w:rsidRPr="008F6310">
        <w:rPr>
          <w:rFonts w:ascii="Times New Roman" w:hAnsi="Times New Roman"/>
          <w:b/>
          <w:sz w:val="28"/>
          <w:szCs w:val="28"/>
          <w:lang w:eastAsia="ru-RU"/>
        </w:rPr>
        <w:t>)</w:t>
      </w:r>
      <w:r w:rsidRPr="008F6310">
        <w:rPr>
          <w:rFonts w:ascii="Times New Roman" w:hAnsi="Times New Roman"/>
          <w:b/>
          <w:sz w:val="28"/>
          <w:szCs w:val="28"/>
          <w:lang w:eastAsia="ru-RU"/>
        </w:rPr>
        <w:t xml:space="preserve"> работа</w:t>
      </w:r>
      <w:r w:rsidRPr="008F6310">
        <w:rPr>
          <w:rFonts w:ascii="Times New Roman" w:hAnsi="Times New Roman"/>
          <w:sz w:val="28"/>
          <w:szCs w:val="28"/>
          <w:lang w:eastAsia="ru-RU"/>
        </w:rPr>
        <w:t xml:space="preserve">. </w:t>
      </w:r>
      <w:r w:rsidR="005B76E7" w:rsidRPr="008F6310">
        <w:rPr>
          <w:rFonts w:ascii="Times New Roman" w:hAnsi="Times New Roman"/>
          <w:sz w:val="28"/>
          <w:szCs w:val="28"/>
          <w:shd w:val="clear" w:color="auto" w:fill="FFFFFF"/>
        </w:rPr>
        <w:t>Данный курс нацелен на теоретическое и практическое овладение материалом, для этого необходимы различные упражнения аналитического характера и другие задания, непосредственно проверяющие знания грамматических правил.</w:t>
      </w:r>
    </w:p>
    <w:p w:rsidR="00156AA6" w:rsidRPr="008F6310" w:rsidRDefault="00156AA6" w:rsidP="00E25271">
      <w:pPr>
        <w:spacing w:after="0" w:line="360" w:lineRule="auto"/>
        <w:ind w:firstLine="709"/>
        <w:contextualSpacing/>
        <w:jc w:val="both"/>
        <w:rPr>
          <w:rFonts w:ascii="Times New Roman" w:hAnsi="Times New Roman"/>
          <w:sz w:val="28"/>
          <w:szCs w:val="28"/>
          <w:lang w:eastAsia="ru-RU"/>
        </w:rPr>
      </w:pPr>
      <w:r w:rsidRPr="008F6310">
        <w:rPr>
          <w:rFonts w:ascii="Times New Roman" w:hAnsi="Times New Roman"/>
          <w:b/>
          <w:sz w:val="28"/>
          <w:szCs w:val="28"/>
          <w:lang w:eastAsia="ru-RU"/>
        </w:rPr>
        <w:t>Практическиезанятия</w:t>
      </w:r>
      <w:r w:rsidRPr="008F6310">
        <w:rPr>
          <w:rFonts w:ascii="Times New Roman" w:hAnsi="Times New Roman"/>
          <w:sz w:val="28"/>
          <w:szCs w:val="28"/>
          <w:lang w:eastAsia="ru-RU"/>
        </w:rPr>
        <w:t xml:space="preserve"> под руководством преподавателя предназначены для </w:t>
      </w:r>
      <w:r w:rsidR="00854C5E" w:rsidRPr="008F6310">
        <w:rPr>
          <w:rFonts w:ascii="Times New Roman" w:hAnsi="Times New Roman"/>
          <w:sz w:val="28"/>
          <w:szCs w:val="28"/>
          <w:lang w:eastAsia="ru-RU"/>
        </w:rPr>
        <w:t>актуализации</w:t>
      </w:r>
      <w:r w:rsidR="003F5CF3" w:rsidRPr="008F6310">
        <w:rPr>
          <w:rFonts w:ascii="Times New Roman" w:hAnsi="Times New Roman"/>
          <w:sz w:val="28"/>
          <w:szCs w:val="28"/>
          <w:lang w:eastAsia="ru-RU"/>
        </w:rPr>
        <w:t xml:space="preserve">, отработки </w:t>
      </w:r>
      <w:r w:rsidR="00854C5E" w:rsidRPr="008F6310">
        <w:rPr>
          <w:rFonts w:ascii="Times New Roman" w:hAnsi="Times New Roman"/>
          <w:sz w:val="28"/>
          <w:szCs w:val="28"/>
          <w:lang w:eastAsia="ru-RU"/>
        </w:rPr>
        <w:t>и закр</w:t>
      </w:r>
      <w:r w:rsidR="003F5CF3" w:rsidRPr="008F6310">
        <w:rPr>
          <w:rFonts w:ascii="Times New Roman" w:hAnsi="Times New Roman"/>
          <w:sz w:val="28"/>
          <w:szCs w:val="28"/>
          <w:lang w:eastAsia="ru-RU"/>
        </w:rPr>
        <w:t>е</w:t>
      </w:r>
      <w:r w:rsidR="00854C5E" w:rsidRPr="008F6310">
        <w:rPr>
          <w:rFonts w:ascii="Times New Roman" w:hAnsi="Times New Roman"/>
          <w:sz w:val="28"/>
          <w:szCs w:val="28"/>
          <w:lang w:eastAsia="ru-RU"/>
        </w:rPr>
        <w:t>пления</w:t>
      </w:r>
      <w:r w:rsidR="003F5CF3" w:rsidRPr="008F6310">
        <w:rPr>
          <w:rFonts w:ascii="Times New Roman" w:hAnsi="Times New Roman"/>
          <w:sz w:val="28"/>
          <w:szCs w:val="28"/>
          <w:lang w:eastAsia="ru-RU"/>
        </w:rPr>
        <w:t xml:space="preserve"> материала, сгруппированного по разделам</w:t>
      </w:r>
      <w:r w:rsidR="009F012E" w:rsidRPr="008F6310">
        <w:rPr>
          <w:rFonts w:ascii="Times New Roman" w:hAnsi="Times New Roman"/>
          <w:sz w:val="28"/>
          <w:szCs w:val="28"/>
          <w:lang w:eastAsia="ru-RU"/>
        </w:rPr>
        <w:t>,</w:t>
      </w:r>
      <w:r w:rsidR="003F5CF3" w:rsidRPr="008F6310">
        <w:rPr>
          <w:rFonts w:ascii="Times New Roman" w:hAnsi="Times New Roman"/>
          <w:sz w:val="28"/>
          <w:szCs w:val="28"/>
        </w:rPr>
        <w:t xml:space="preserve"> в практической деятельности, направленной на овладение студентами </w:t>
      </w:r>
      <w:r w:rsidR="009F012E" w:rsidRPr="008F6310">
        <w:rPr>
          <w:rFonts w:ascii="Times New Roman" w:hAnsi="Times New Roman"/>
          <w:sz w:val="28"/>
          <w:szCs w:val="28"/>
        </w:rPr>
        <w:t>компетенциями, закрепл</w:t>
      </w:r>
      <w:r w:rsidR="00D235F3" w:rsidRPr="008F6310">
        <w:rPr>
          <w:rFonts w:ascii="Times New Roman" w:hAnsi="Times New Roman"/>
          <w:sz w:val="28"/>
          <w:szCs w:val="28"/>
        </w:rPr>
        <w:t>е</w:t>
      </w:r>
      <w:r w:rsidR="009F012E" w:rsidRPr="008F6310">
        <w:rPr>
          <w:rFonts w:ascii="Times New Roman" w:hAnsi="Times New Roman"/>
          <w:sz w:val="28"/>
          <w:szCs w:val="28"/>
        </w:rPr>
        <w:t>нными в соответствующих учебных планах направлений подготовки 40.04.01 Юриспруденция и 40.03.01 Юриспруденция очной</w:t>
      </w:r>
      <w:r w:rsidR="0082220B" w:rsidRPr="008F6310">
        <w:rPr>
          <w:rFonts w:ascii="Times New Roman" w:hAnsi="Times New Roman"/>
          <w:sz w:val="28"/>
          <w:szCs w:val="28"/>
        </w:rPr>
        <w:t>, очно-заочной</w:t>
      </w:r>
      <w:r w:rsidR="009F012E" w:rsidRPr="008F6310">
        <w:rPr>
          <w:rFonts w:ascii="Times New Roman" w:hAnsi="Times New Roman"/>
          <w:sz w:val="28"/>
          <w:szCs w:val="28"/>
        </w:rPr>
        <w:t xml:space="preserve"> и заочной форм обучения. </w:t>
      </w:r>
    </w:p>
    <w:p w:rsidR="00147B4A" w:rsidRPr="008F6310" w:rsidRDefault="00156AA6" w:rsidP="00E25271">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lang w:eastAsia="ru-RU"/>
        </w:rPr>
        <w:t xml:space="preserve">Необходимым условием аудиторной работы является систематическая </w:t>
      </w:r>
      <w:r w:rsidRPr="008F6310">
        <w:rPr>
          <w:rFonts w:ascii="Times New Roman" w:hAnsi="Times New Roman"/>
          <w:b/>
          <w:sz w:val="28"/>
          <w:szCs w:val="28"/>
          <w:lang w:eastAsia="ru-RU"/>
        </w:rPr>
        <w:t>самостоятельная внеаудиторнаяработа</w:t>
      </w:r>
      <w:r w:rsidRPr="008F6310">
        <w:rPr>
          <w:rFonts w:ascii="Times New Roman" w:hAnsi="Times New Roman"/>
          <w:sz w:val="28"/>
          <w:szCs w:val="28"/>
          <w:lang w:eastAsia="ru-RU"/>
        </w:rPr>
        <w:t xml:space="preserve"> студентов</w:t>
      </w:r>
      <w:r w:rsidR="003F5CF3" w:rsidRPr="008F6310">
        <w:rPr>
          <w:rFonts w:ascii="Times New Roman" w:hAnsi="Times New Roman"/>
          <w:sz w:val="28"/>
          <w:szCs w:val="28"/>
          <w:lang w:eastAsia="ru-RU"/>
        </w:rPr>
        <w:t>. В связи с увеличением количества часов на самостоятельную внеаудиторную работу</w:t>
      </w:r>
      <w:r w:rsidR="001B22B5" w:rsidRPr="008F6310">
        <w:rPr>
          <w:rFonts w:ascii="Times New Roman" w:hAnsi="Times New Roman"/>
          <w:sz w:val="28"/>
          <w:szCs w:val="28"/>
          <w:lang w:eastAsia="ru-RU"/>
        </w:rPr>
        <w:t>,</w:t>
      </w:r>
      <w:r w:rsidR="003F5CF3" w:rsidRPr="008F6310">
        <w:rPr>
          <w:rFonts w:ascii="Times New Roman" w:hAnsi="Times New Roman"/>
          <w:sz w:val="28"/>
          <w:szCs w:val="28"/>
          <w:lang w:eastAsia="ru-RU"/>
        </w:rPr>
        <w:t xml:space="preserve">в нее включается не только </w:t>
      </w:r>
      <w:r w:rsidR="003F5CF3" w:rsidRPr="008F6310">
        <w:rPr>
          <w:rFonts w:ascii="Times New Roman" w:hAnsi="Times New Roman"/>
          <w:sz w:val="28"/>
          <w:szCs w:val="28"/>
        </w:rPr>
        <w:t>повторение материала</w:t>
      </w:r>
      <w:r w:rsidR="001B22B5" w:rsidRPr="008F6310">
        <w:rPr>
          <w:rFonts w:ascii="Times New Roman" w:hAnsi="Times New Roman"/>
          <w:sz w:val="28"/>
          <w:szCs w:val="28"/>
        </w:rPr>
        <w:t>, освоенного на практических аудиторных занятиях, но выполнение заданий и упражнений по</w:t>
      </w:r>
      <w:r w:rsidR="003F5CF3" w:rsidRPr="008F6310">
        <w:rPr>
          <w:rFonts w:ascii="Times New Roman" w:hAnsi="Times New Roman"/>
          <w:sz w:val="28"/>
          <w:szCs w:val="28"/>
          <w:lang w:eastAsia="ru-RU"/>
        </w:rPr>
        <w:t xml:space="preserve"> развити</w:t>
      </w:r>
      <w:r w:rsidR="001B22B5" w:rsidRPr="008F6310">
        <w:rPr>
          <w:rFonts w:ascii="Times New Roman" w:hAnsi="Times New Roman"/>
          <w:sz w:val="28"/>
          <w:szCs w:val="28"/>
          <w:lang w:eastAsia="ru-RU"/>
        </w:rPr>
        <w:t>ю</w:t>
      </w:r>
      <w:r w:rsidR="003F5CF3" w:rsidRPr="008F6310">
        <w:rPr>
          <w:rFonts w:ascii="Times New Roman" w:hAnsi="Times New Roman"/>
          <w:sz w:val="28"/>
          <w:szCs w:val="28"/>
        </w:rPr>
        <w:t xml:space="preserve">практических </w:t>
      </w:r>
      <w:r w:rsidR="003F5CF3" w:rsidRPr="008F6310">
        <w:rPr>
          <w:rFonts w:ascii="Times New Roman" w:hAnsi="Times New Roman"/>
          <w:sz w:val="28"/>
          <w:szCs w:val="28"/>
          <w:lang w:eastAsia="ru-RU"/>
        </w:rPr>
        <w:t xml:space="preserve">навыков </w:t>
      </w:r>
      <w:r w:rsidR="006C6457" w:rsidRPr="008F6310">
        <w:rPr>
          <w:rFonts w:ascii="Times New Roman" w:hAnsi="Times New Roman"/>
          <w:sz w:val="28"/>
          <w:szCs w:val="28"/>
          <w:lang w:eastAsia="ru-RU"/>
        </w:rPr>
        <w:t>чтения, письм</w:t>
      </w:r>
      <w:r w:rsidR="00A67948" w:rsidRPr="008F6310">
        <w:rPr>
          <w:rFonts w:ascii="Times New Roman" w:hAnsi="Times New Roman"/>
          <w:sz w:val="28"/>
          <w:szCs w:val="28"/>
          <w:lang w:eastAsia="ru-RU"/>
        </w:rPr>
        <w:t>а</w:t>
      </w:r>
      <w:r w:rsidR="006C6457" w:rsidRPr="008F6310">
        <w:rPr>
          <w:rFonts w:ascii="Times New Roman" w:hAnsi="Times New Roman"/>
          <w:sz w:val="28"/>
          <w:szCs w:val="28"/>
          <w:lang w:eastAsia="ru-RU"/>
        </w:rPr>
        <w:t xml:space="preserve">, говорения и </w:t>
      </w:r>
      <w:proofErr w:type="spellStart"/>
      <w:r w:rsidR="006C6457" w:rsidRPr="008F6310">
        <w:rPr>
          <w:rFonts w:ascii="Times New Roman" w:hAnsi="Times New Roman"/>
          <w:sz w:val="28"/>
          <w:szCs w:val="28"/>
          <w:lang w:eastAsia="ru-RU"/>
        </w:rPr>
        <w:t>аудирования</w:t>
      </w:r>
      <w:proofErr w:type="spellEnd"/>
      <w:r w:rsidR="00147B4A" w:rsidRPr="008F6310">
        <w:rPr>
          <w:rFonts w:ascii="Times New Roman" w:hAnsi="Times New Roman"/>
          <w:sz w:val="28"/>
          <w:szCs w:val="28"/>
        </w:rPr>
        <w:t>, с</w:t>
      </w:r>
      <w:r w:rsidR="001B22B5" w:rsidRPr="008F6310">
        <w:rPr>
          <w:rFonts w:ascii="Times New Roman" w:hAnsi="Times New Roman"/>
          <w:sz w:val="28"/>
          <w:szCs w:val="28"/>
        </w:rPr>
        <w:t xml:space="preserve"> учетом,</w:t>
      </w:r>
      <w:r w:rsidR="00147B4A" w:rsidRPr="008F6310">
        <w:rPr>
          <w:rFonts w:ascii="Times New Roman" w:hAnsi="Times New Roman"/>
          <w:sz w:val="28"/>
          <w:szCs w:val="28"/>
        </w:rPr>
        <w:t xml:space="preserve"> </w:t>
      </w:r>
      <w:proofErr w:type="spellStart"/>
      <w:r w:rsidR="00147B4A" w:rsidRPr="008F6310">
        <w:rPr>
          <w:rFonts w:ascii="Times New Roman" w:hAnsi="Times New Roman"/>
          <w:sz w:val="28"/>
          <w:szCs w:val="28"/>
        </w:rPr>
        <w:t>социокультурных</w:t>
      </w:r>
      <w:proofErr w:type="spellEnd"/>
      <w:r w:rsidR="00147B4A" w:rsidRPr="008F6310">
        <w:rPr>
          <w:rFonts w:ascii="Times New Roman" w:hAnsi="Times New Roman"/>
          <w:sz w:val="28"/>
          <w:szCs w:val="28"/>
        </w:rPr>
        <w:t xml:space="preserve"> особенностей стран</w:t>
      </w:r>
      <w:r w:rsidR="006C6457" w:rsidRPr="008F6310">
        <w:rPr>
          <w:rFonts w:ascii="Times New Roman" w:hAnsi="Times New Roman"/>
          <w:sz w:val="28"/>
          <w:szCs w:val="28"/>
        </w:rPr>
        <w:t xml:space="preserve">ыизучаемого </w:t>
      </w:r>
      <w:r w:rsidR="00147B4A" w:rsidRPr="008F6310">
        <w:rPr>
          <w:rFonts w:ascii="Times New Roman" w:hAnsi="Times New Roman"/>
          <w:sz w:val="28"/>
          <w:szCs w:val="28"/>
        </w:rPr>
        <w:t>языка.Кроме того, самостоятельная внеаудиторная работа студента должна включать чтение и прослушивание новостных каналов и сайтов периодических изданий.</w:t>
      </w:r>
    </w:p>
    <w:p w:rsidR="003203C9" w:rsidRPr="008F6310" w:rsidRDefault="00D747B3" w:rsidP="00147B4A">
      <w:pPr>
        <w:spacing w:after="0" w:line="360" w:lineRule="auto"/>
        <w:ind w:firstLine="709"/>
        <w:contextualSpacing/>
        <w:jc w:val="both"/>
        <w:rPr>
          <w:rFonts w:ascii="Times New Roman" w:hAnsi="Times New Roman"/>
          <w:sz w:val="28"/>
          <w:szCs w:val="28"/>
          <w:lang w:eastAsia="ru-RU"/>
        </w:rPr>
      </w:pPr>
      <w:r w:rsidRPr="008F6310">
        <w:rPr>
          <w:rFonts w:ascii="Times New Roman" w:hAnsi="Times New Roman"/>
          <w:sz w:val="28"/>
          <w:szCs w:val="28"/>
          <w:lang w:eastAsia="ru-RU"/>
        </w:rPr>
        <w:t xml:space="preserve">Различают следующие виды самостоятельной работы: </w:t>
      </w:r>
    </w:p>
    <w:p w:rsidR="003203C9" w:rsidRPr="008F6310" w:rsidRDefault="003203C9" w:rsidP="000A054B">
      <w:pPr>
        <w:spacing w:after="0" w:line="360" w:lineRule="auto"/>
        <w:ind w:firstLine="709"/>
        <w:contextualSpacing/>
        <w:jc w:val="both"/>
        <w:rPr>
          <w:rFonts w:ascii="Times New Roman" w:hAnsi="Times New Roman"/>
          <w:sz w:val="28"/>
          <w:szCs w:val="28"/>
        </w:rPr>
      </w:pPr>
      <w:r w:rsidRPr="008F6310">
        <w:rPr>
          <w:rFonts w:ascii="Times New Roman" w:hAnsi="Times New Roman"/>
          <w:i/>
          <w:sz w:val="28"/>
          <w:szCs w:val="28"/>
        </w:rPr>
        <w:lastRenderedPageBreak/>
        <w:t>Репродуктивная самостоятельная работа</w:t>
      </w:r>
      <w:r w:rsidRPr="008F6310">
        <w:rPr>
          <w:rFonts w:ascii="Times New Roman" w:hAnsi="Times New Roman"/>
          <w:sz w:val="28"/>
          <w:szCs w:val="28"/>
        </w:rPr>
        <w:t>, в ходе которой выполняются задания на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w:t>
      </w:r>
      <w:r w:rsidR="006B030B" w:rsidRPr="008F6310">
        <w:rPr>
          <w:rFonts w:ascii="Times New Roman" w:hAnsi="Times New Roman"/>
          <w:sz w:val="28"/>
          <w:szCs w:val="28"/>
        </w:rPr>
        <w:t xml:space="preserve"> К этому типу относится выполнение </w:t>
      </w:r>
      <w:r w:rsidR="00F5418B" w:rsidRPr="008F6310">
        <w:rPr>
          <w:rFonts w:ascii="Times New Roman" w:hAnsi="Times New Roman"/>
          <w:sz w:val="28"/>
          <w:szCs w:val="28"/>
        </w:rPr>
        <w:t xml:space="preserve">тестовых заданий, </w:t>
      </w:r>
      <w:r w:rsidR="006B030B" w:rsidRPr="008F6310">
        <w:rPr>
          <w:rFonts w:ascii="Times New Roman" w:hAnsi="Times New Roman"/>
          <w:sz w:val="28"/>
          <w:szCs w:val="28"/>
        </w:rPr>
        <w:t>упражнений из учебник</w:t>
      </w:r>
      <w:r w:rsidR="006C6457" w:rsidRPr="008F6310">
        <w:rPr>
          <w:rFonts w:ascii="Times New Roman" w:hAnsi="Times New Roman"/>
          <w:sz w:val="28"/>
          <w:szCs w:val="28"/>
        </w:rPr>
        <w:t>ов</w:t>
      </w:r>
      <w:r w:rsidR="006B030B" w:rsidRPr="008F6310">
        <w:rPr>
          <w:rFonts w:ascii="Times New Roman" w:hAnsi="Times New Roman"/>
          <w:sz w:val="28"/>
          <w:szCs w:val="28"/>
        </w:rPr>
        <w:t>, из сборник</w:t>
      </w:r>
      <w:r w:rsidR="006C6457" w:rsidRPr="008F6310">
        <w:rPr>
          <w:rFonts w:ascii="Times New Roman" w:hAnsi="Times New Roman"/>
          <w:sz w:val="28"/>
          <w:szCs w:val="28"/>
        </w:rPr>
        <w:t>ов</w:t>
      </w:r>
      <w:r w:rsidR="006B030B" w:rsidRPr="008F6310">
        <w:rPr>
          <w:rFonts w:ascii="Times New Roman" w:hAnsi="Times New Roman"/>
          <w:sz w:val="28"/>
          <w:szCs w:val="28"/>
        </w:rPr>
        <w:t xml:space="preserve"> заданий и упражнений</w:t>
      </w:r>
      <w:r w:rsidR="00C72758" w:rsidRPr="008F6310">
        <w:rPr>
          <w:rFonts w:ascii="Times New Roman" w:hAnsi="Times New Roman"/>
          <w:sz w:val="28"/>
          <w:szCs w:val="28"/>
        </w:rPr>
        <w:t>.</w:t>
      </w:r>
    </w:p>
    <w:p w:rsidR="006B030B" w:rsidRPr="008F6310" w:rsidRDefault="003203C9" w:rsidP="000A054B">
      <w:pPr>
        <w:spacing w:after="0" w:line="360" w:lineRule="auto"/>
        <w:ind w:firstLine="709"/>
        <w:contextualSpacing/>
        <w:jc w:val="both"/>
        <w:rPr>
          <w:rFonts w:ascii="Times New Roman" w:hAnsi="Times New Roman"/>
          <w:sz w:val="28"/>
          <w:szCs w:val="28"/>
        </w:rPr>
      </w:pPr>
      <w:r w:rsidRPr="008F6310">
        <w:rPr>
          <w:rFonts w:ascii="Times New Roman" w:hAnsi="Times New Roman"/>
          <w:i/>
          <w:sz w:val="28"/>
          <w:szCs w:val="28"/>
        </w:rPr>
        <w:t>Реконструктивная самостоятельная работа</w:t>
      </w:r>
      <w:r w:rsidRPr="008F6310">
        <w:rPr>
          <w:rFonts w:ascii="Times New Roman" w:hAnsi="Times New Roman"/>
          <w:sz w:val="28"/>
          <w:szCs w:val="28"/>
        </w:rPr>
        <w:t xml:space="preserve"> включает задания, </w:t>
      </w:r>
      <w:r w:rsidR="006B030B" w:rsidRPr="008F6310">
        <w:rPr>
          <w:rFonts w:ascii="Times New Roman" w:hAnsi="Times New Roman"/>
          <w:sz w:val="28"/>
          <w:szCs w:val="28"/>
        </w:rPr>
        <w:t xml:space="preserve">направленные на развитие </w:t>
      </w:r>
      <w:r w:rsidRPr="008F6310">
        <w:rPr>
          <w:rFonts w:ascii="Times New Roman" w:hAnsi="Times New Roman"/>
          <w:sz w:val="28"/>
          <w:szCs w:val="28"/>
        </w:rPr>
        <w:t>умения синтезировать, анализировать, обобщать фактический и теоретический материал с формулированием конкретных выводов, установлением причинно-следственных связей</w:t>
      </w:r>
      <w:r w:rsidR="006B030B" w:rsidRPr="008F6310">
        <w:rPr>
          <w:rFonts w:ascii="Times New Roman" w:hAnsi="Times New Roman"/>
          <w:sz w:val="28"/>
          <w:szCs w:val="28"/>
        </w:rPr>
        <w:t>.</w:t>
      </w:r>
      <w:r w:rsidR="00F5418B" w:rsidRPr="008F6310">
        <w:rPr>
          <w:rFonts w:ascii="Times New Roman" w:hAnsi="Times New Roman"/>
          <w:sz w:val="28"/>
          <w:szCs w:val="28"/>
        </w:rPr>
        <w:t>К этому типу относится выполнение контрольных работ, з</w:t>
      </w:r>
      <w:r w:rsidR="006B030B" w:rsidRPr="008F6310">
        <w:rPr>
          <w:rFonts w:ascii="Times New Roman" w:hAnsi="Times New Roman"/>
          <w:sz w:val="28"/>
          <w:szCs w:val="28"/>
        </w:rPr>
        <w:t xml:space="preserve">адания </w:t>
      </w:r>
      <w:r w:rsidR="00F5418B" w:rsidRPr="008F6310">
        <w:rPr>
          <w:rFonts w:ascii="Times New Roman" w:hAnsi="Times New Roman"/>
          <w:sz w:val="28"/>
          <w:szCs w:val="28"/>
        </w:rPr>
        <w:t>которых</w:t>
      </w:r>
      <w:r w:rsidR="006B030B" w:rsidRPr="008F6310">
        <w:rPr>
          <w:rFonts w:ascii="Times New Roman" w:hAnsi="Times New Roman"/>
          <w:sz w:val="28"/>
          <w:szCs w:val="28"/>
        </w:rPr>
        <w:t xml:space="preserve"> содержат указание на общ</w:t>
      </w:r>
      <w:r w:rsidR="00F5418B" w:rsidRPr="008F6310">
        <w:rPr>
          <w:rFonts w:ascii="Times New Roman" w:hAnsi="Times New Roman"/>
          <w:sz w:val="28"/>
          <w:szCs w:val="28"/>
        </w:rPr>
        <w:t>ую</w:t>
      </w:r>
      <w:r w:rsidR="006B030B" w:rsidRPr="008F6310">
        <w:rPr>
          <w:rFonts w:ascii="Times New Roman" w:hAnsi="Times New Roman"/>
          <w:sz w:val="28"/>
          <w:szCs w:val="28"/>
        </w:rPr>
        <w:t xml:space="preserve"> иде</w:t>
      </w:r>
      <w:r w:rsidR="00F5418B" w:rsidRPr="008F6310">
        <w:rPr>
          <w:rFonts w:ascii="Times New Roman" w:hAnsi="Times New Roman"/>
          <w:sz w:val="28"/>
          <w:szCs w:val="28"/>
        </w:rPr>
        <w:t>ю</w:t>
      </w:r>
      <w:r w:rsidR="006B030B" w:rsidRPr="008F6310">
        <w:rPr>
          <w:rFonts w:ascii="Times New Roman" w:hAnsi="Times New Roman"/>
          <w:sz w:val="28"/>
          <w:szCs w:val="28"/>
        </w:rPr>
        <w:t xml:space="preserve"> решения, а студенту необходимо развить ее в конкретный способ или способы применительно к конкретному изучаемому материалу. </w:t>
      </w:r>
    </w:p>
    <w:p w:rsidR="00156AA6" w:rsidRPr="008F6310" w:rsidRDefault="006B030B" w:rsidP="000A054B">
      <w:pPr>
        <w:spacing w:after="0" w:line="360" w:lineRule="auto"/>
        <w:ind w:firstLine="709"/>
        <w:contextualSpacing/>
        <w:jc w:val="both"/>
        <w:rPr>
          <w:rFonts w:ascii="Times New Roman" w:hAnsi="Times New Roman"/>
          <w:sz w:val="28"/>
          <w:szCs w:val="28"/>
          <w:lang w:eastAsia="ru-RU"/>
        </w:rPr>
      </w:pPr>
      <w:r w:rsidRPr="008F6310">
        <w:rPr>
          <w:rFonts w:ascii="Times New Roman" w:hAnsi="Times New Roman"/>
          <w:i/>
          <w:sz w:val="28"/>
          <w:szCs w:val="28"/>
        </w:rPr>
        <w:t>Т</w:t>
      </w:r>
      <w:r w:rsidR="003203C9" w:rsidRPr="008F6310">
        <w:rPr>
          <w:rFonts w:ascii="Times New Roman" w:hAnsi="Times New Roman"/>
          <w:i/>
          <w:sz w:val="28"/>
          <w:szCs w:val="28"/>
        </w:rPr>
        <w:t>ворческ</w:t>
      </w:r>
      <w:r w:rsidRPr="008F6310">
        <w:rPr>
          <w:rFonts w:ascii="Times New Roman" w:hAnsi="Times New Roman"/>
          <w:i/>
          <w:sz w:val="28"/>
          <w:szCs w:val="28"/>
        </w:rPr>
        <w:t>ая самостоятельная работа</w:t>
      </w:r>
      <w:r w:rsidRPr="008F6310">
        <w:rPr>
          <w:rFonts w:ascii="Times New Roman" w:hAnsi="Times New Roman"/>
          <w:sz w:val="28"/>
          <w:szCs w:val="28"/>
        </w:rPr>
        <w:t xml:space="preserve">, задания которой </w:t>
      </w:r>
      <w:r w:rsidR="003203C9" w:rsidRPr="008F6310">
        <w:rPr>
          <w:rFonts w:ascii="Times New Roman" w:hAnsi="Times New Roman"/>
          <w:sz w:val="28"/>
          <w:szCs w:val="28"/>
        </w:rPr>
        <w:t>интегрир</w:t>
      </w:r>
      <w:r w:rsidRPr="008F6310">
        <w:rPr>
          <w:rFonts w:ascii="Times New Roman" w:hAnsi="Times New Roman"/>
          <w:sz w:val="28"/>
          <w:szCs w:val="28"/>
        </w:rPr>
        <w:t>уют</w:t>
      </w:r>
      <w:r w:rsidR="003203C9" w:rsidRPr="008F6310">
        <w:rPr>
          <w:rFonts w:ascii="Times New Roman" w:hAnsi="Times New Roman"/>
          <w:sz w:val="28"/>
          <w:szCs w:val="28"/>
        </w:rPr>
        <w:t xml:space="preserve"> знания различных областей, </w:t>
      </w:r>
      <w:r w:rsidRPr="008F6310">
        <w:rPr>
          <w:rFonts w:ascii="Times New Roman" w:hAnsi="Times New Roman"/>
          <w:sz w:val="28"/>
          <w:szCs w:val="28"/>
        </w:rPr>
        <w:t>выполн</w:t>
      </w:r>
      <w:r w:rsidR="00C72758" w:rsidRPr="008F6310">
        <w:rPr>
          <w:rFonts w:ascii="Times New Roman" w:hAnsi="Times New Roman"/>
          <w:sz w:val="28"/>
          <w:szCs w:val="28"/>
        </w:rPr>
        <w:t xml:space="preserve">яется посредством </w:t>
      </w:r>
      <w:r w:rsidRPr="008F6310">
        <w:rPr>
          <w:rFonts w:ascii="Times New Roman" w:hAnsi="Times New Roman"/>
          <w:sz w:val="28"/>
          <w:szCs w:val="28"/>
        </w:rPr>
        <w:t xml:space="preserve"> нахождения нестандартных решений</w:t>
      </w:r>
      <w:r w:rsidR="003203C9" w:rsidRPr="008F6310">
        <w:rPr>
          <w:rFonts w:ascii="Times New Roman" w:hAnsi="Times New Roman"/>
          <w:sz w:val="28"/>
          <w:szCs w:val="28"/>
        </w:rPr>
        <w:t xml:space="preserve">. </w:t>
      </w:r>
      <w:r w:rsidRPr="008F6310">
        <w:rPr>
          <w:rFonts w:ascii="Times New Roman" w:hAnsi="Times New Roman"/>
          <w:sz w:val="28"/>
          <w:szCs w:val="28"/>
        </w:rPr>
        <w:t xml:space="preserve">Творческая самостоятельная работа включает </w:t>
      </w:r>
      <w:r w:rsidR="00C72758" w:rsidRPr="008F6310">
        <w:rPr>
          <w:rFonts w:ascii="Times New Roman" w:hAnsi="Times New Roman"/>
          <w:sz w:val="28"/>
          <w:szCs w:val="28"/>
        </w:rPr>
        <w:t xml:space="preserve">также </w:t>
      </w:r>
      <w:r w:rsidR="00156AA6" w:rsidRPr="008F6310">
        <w:rPr>
          <w:rFonts w:ascii="Times New Roman" w:hAnsi="Times New Roman"/>
          <w:sz w:val="28"/>
          <w:szCs w:val="28"/>
          <w:lang w:eastAsia="ru-RU"/>
        </w:rPr>
        <w:t>подготовк</w:t>
      </w:r>
      <w:r w:rsidRPr="008F6310">
        <w:rPr>
          <w:rFonts w:ascii="Times New Roman" w:hAnsi="Times New Roman"/>
          <w:sz w:val="28"/>
          <w:szCs w:val="28"/>
          <w:lang w:eastAsia="ru-RU"/>
        </w:rPr>
        <w:t>у</w:t>
      </w:r>
      <w:r w:rsidR="00DF7CCE" w:rsidRPr="008F6310">
        <w:rPr>
          <w:rFonts w:ascii="Times New Roman" w:hAnsi="Times New Roman"/>
          <w:sz w:val="28"/>
          <w:szCs w:val="28"/>
          <w:lang w:eastAsia="ru-RU"/>
        </w:rPr>
        <w:t xml:space="preserve"> рефератов и </w:t>
      </w:r>
      <w:r w:rsidR="00156AA6" w:rsidRPr="008F6310">
        <w:rPr>
          <w:rFonts w:ascii="Times New Roman" w:hAnsi="Times New Roman"/>
          <w:sz w:val="28"/>
          <w:szCs w:val="28"/>
          <w:lang w:eastAsia="ru-RU"/>
        </w:rPr>
        <w:t xml:space="preserve">докладов для студенческой научной конференции по темам, связанным с </w:t>
      </w:r>
      <w:r w:rsidR="006C6457" w:rsidRPr="008F6310">
        <w:rPr>
          <w:rFonts w:ascii="Times New Roman" w:hAnsi="Times New Roman"/>
          <w:sz w:val="28"/>
          <w:szCs w:val="28"/>
          <w:lang w:eastAsia="ru-RU"/>
        </w:rPr>
        <w:t>лингвистическими особенностями французского языка</w:t>
      </w:r>
      <w:r w:rsidR="00252968" w:rsidRPr="008F6310">
        <w:rPr>
          <w:rFonts w:ascii="Times New Roman" w:hAnsi="Times New Roman"/>
          <w:sz w:val="28"/>
          <w:szCs w:val="28"/>
          <w:lang w:eastAsia="ru-RU"/>
        </w:rPr>
        <w:t xml:space="preserve">, </w:t>
      </w:r>
      <w:r w:rsidR="006C6457" w:rsidRPr="008F6310">
        <w:rPr>
          <w:rFonts w:ascii="Times New Roman" w:hAnsi="Times New Roman"/>
          <w:sz w:val="28"/>
          <w:szCs w:val="28"/>
          <w:lang w:eastAsia="ru-RU"/>
        </w:rPr>
        <w:t>историей и культурой Франции, историей российско-французских отношений, в</w:t>
      </w:r>
      <w:r w:rsidR="00252968" w:rsidRPr="008F6310">
        <w:rPr>
          <w:rFonts w:ascii="Times New Roman" w:hAnsi="Times New Roman"/>
          <w:sz w:val="28"/>
          <w:szCs w:val="28"/>
          <w:lang w:eastAsia="ru-RU"/>
        </w:rPr>
        <w:t>ыполнение индивидуальных творческих заданий</w:t>
      </w:r>
      <w:r w:rsidRPr="008F6310">
        <w:rPr>
          <w:rFonts w:ascii="Times New Roman" w:hAnsi="Times New Roman"/>
          <w:sz w:val="28"/>
          <w:szCs w:val="28"/>
          <w:lang w:eastAsia="ru-RU"/>
        </w:rPr>
        <w:t>, разработку и подготовку электронных презентаций.</w:t>
      </w:r>
    </w:p>
    <w:p w:rsidR="000A5EEE" w:rsidRPr="008F6310" w:rsidRDefault="000A5EEE" w:rsidP="00973606">
      <w:pPr>
        <w:spacing w:after="0" w:line="360" w:lineRule="auto"/>
        <w:ind w:firstLine="709"/>
        <w:contextualSpacing/>
        <w:jc w:val="both"/>
        <w:rPr>
          <w:rFonts w:ascii="Times New Roman" w:hAnsi="Times New Roman"/>
          <w:sz w:val="28"/>
          <w:szCs w:val="28"/>
        </w:rPr>
      </w:pPr>
    </w:p>
    <w:p w:rsidR="00F5418B" w:rsidRPr="008F6310" w:rsidRDefault="00825912" w:rsidP="005700C2">
      <w:pPr>
        <w:pStyle w:val="1"/>
        <w:ind w:firstLine="709"/>
        <w:rPr>
          <w:rFonts w:ascii="Times New Roman" w:hAnsi="Times New Roman"/>
          <w:color w:val="auto"/>
          <w:sz w:val="32"/>
          <w:szCs w:val="32"/>
        </w:rPr>
      </w:pPr>
      <w:bookmarkStart w:id="2" w:name="_Toc9207827"/>
      <w:r w:rsidRPr="008F6310">
        <w:rPr>
          <w:rFonts w:ascii="Times New Roman" w:hAnsi="Times New Roman"/>
          <w:color w:val="auto"/>
          <w:sz w:val="32"/>
          <w:szCs w:val="32"/>
        </w:rPr>
        <w:t>2</w:t>
      </w:r>
      <w:r w:rsidR="00D747B3" w:rsidRPr="008F6310">
        <w:rPr>
          <w:rFonts w:ascii="Times New Roman" w:hAnsi="Times New Roman"/>
          <w:color w:val="auto"/>
          <w:sz w:val="32"/>
          <w:szCs w:val="32"/>
        </w:rPr>
        <w:t xml:space="preserve"> Формы контроля с</w:t>
      </w:r>
      <w:r w:rsidRPr="008F6310">
        <w:rPr>
          <w:rFonts w:ascii="Times New Roman" w:hAnsi="Times New Roman"/>
          <w:color w:val="auto"/>
          <w:sz w:val="32"/>
          <w:szCs w:val="32"/>
        </w:rPr>
        <w:t>амостоятельной работы студента</w:t>
      </w:r>
      <w:bookmarkEnd w:id="2"/>
    </w:p>
    <w:p w:rsidR="003A33C8" w:rsidRPr="008F6310" w:rsidRDefault="003A33C8" w:rsidP="00825912">
      <w:pPr>
        <w:spacing w:after="0" w:line="360" w:lineRule="auto"/>
        <w:ind w:firstLine="709"/>
        <w:contextualSpacing/>
        <w:jc w:val="both"/>
        <w:rPr>
          <w:rFonts w:ascii="Times New Roman" w:hAnsi="Times New Roman"/>
          <w:b/>
          <w:sz w:val="28"/>
          <w:szCs w:val="28"/>
        </w:rPr>
      </w:pPr>
    </w:p>
    <w:p w:rsidR="006B030B" w:rsidRPr="008F6310" w:rsidRDefault="00D747B3"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Результативность самостоятельной работы студентов оценивается </w:t>
      </w:r>
      <w:r w:rsidR="00F5418B" w:rsidRPr="008F6310">
        <w:rPr>
          <w:rFonts w:ascii="Times New Roman" w:hAnsi="Times New Roman"/>
          <w:sz w:val="28"/>
          <w:szCs w:val="28"/>
        </w:rPr>
        <w:t>на каждом занятии. В процессе изучения учебн</w:t>
      </w:r>
      <w:r w:rsidR="00A67948" w:rsidRPr="008F6310">
        <w:rPr>
          <w:rFonts w:ascii="Times New Roman" w:hAnsi="Times New Roman"/>
          <w:sz w:val="28"/>
          <w:szCs w:val="28"/>
        </w:rPr>
        <w:t>ых</w:t>
      </w:r>
      <w:r w:rsidR="00F5418B" w:rsidRPr="008F6310">
        <w:rPr>
          <w:rFonts w:ascii="Times New Roman" w:hAnsi="Times New Roman"/>
          <w:sz w:val="28"/>
          <w:szCs w:val="28"/>
        </w:rPr>
        <w:t xml:space="preserve"> дисциплин </w:t>
      </w:r>
      <w:r w:rsidR="00170250" w:rsidRPr="008F6310">
        <w:rPr>
          <w:rFonts w:ascii="Times New Roman" w:hAnsi="Times New Roman"/>
          <w:sz w:val="28"/>
          <w:szCs w:val="28"/>
        </w:rPr>
        <w:t xml:space="preserve">«Иностранный язык», «Иностранный язык в сфере юриспруденции», «Иностранный язык в профессиональной сфере» </w:t>
      </w:r>
      <w:r w:rsidR="00F5418B" w:rsidRPr="008F6310">
        <w:rPr>
          <w:rFonts w:ascii="Times New Roman" w:hAnsi="Times New Roman"/>
          <w:sz w:val="28"/>
          <w:szCs w:val="28"/>
        </w:rPr>
        <w:t xml:space="preserve">студент </w:t>
      </w:r>
      <w:r w:rsidR="0016159B" w:rsidRPr="008F6310">
        <w:rPr>
          <w:rFonts w:ascii="Times New Roman" w:hAnsi="Times New Roman"/>
          <w:sz w:val="28"/>
          <w:szCs w:val="28"/>
        </w:rPr>
        <w:t xml:space="preserve">последовательно и целенаправленно </w:t>
      </w:r>
      <w:r w:rsidR="0016159B" w:rsidRPr="008F6310">
        <w:rPr>
          <w:rFonts w:ascii="Times New Roman" w:hAnsi="Times New Roman"/>
          <w:sz w:val="28"/>
          <w:szCs w:val="28"/>
        </w:rPr>
        <w:lastRenderedPageBreak/>
        <w:t>должен совершенствовать умения и навыки</w:t>
      </w:r>
      <w:r w:rsidR="006C6457" w:rsidRPr="008F6310">
        <w:rPr>
          <w:rFonts w:ascii="Times New Roman" w:hAnsi="Times New Roman"/>
          <w:sz w:val="28"/>
          <w:szCs w:val="28"/>
        </w:rPr>
        <w:t xml:space="preserve"> чтения, говорения, </w:t>
      </w:r>
      <w:proofErr w:type="spellStart"/>
      <w:r w:rsidR="006C6457" w:rsidRPr="008F6310">
        <w:rPr>
          <w:rFonts w:ascii="Times New Roman" w:hAnsi="Times New Roman"/>
          <w:sz w:val="28"/>
          <w:szCs w:val="28"/>
        </w:rPr>
        <w:t>аудирования</w:t>
      </w:r>
      <w:proofErr w:type="spellEnd"/>
      <w:r w:rsidR="006C6457" w:rsidRPr="008F6310">
        <w:rPr>
          <w:rFonts w:ascii="Times New Roman" w:hAnsi="Times New Roman"/>
          <w:sz w:val="28"/>
          <w:szCs w:val="28"/>
        </w:rPr>
        <w:t xml:space="preserve"> и письма</w:t>
      </w:r>
      <w:r w:rsidR="0016159B" w:rsidRPr="008F6310">
        <w:rPr>
          <w:rFonts w:ascii="Times New Roman" w:hAnsi="Times New Roman"/>
          <w:sz w:val="28"/>
          <w:szCs w:val="28"/>
        </w:rPr>
        <w:t>, а также развивать филологическую культуру</w:t>
      </w:r>
      <w:r w:rsidR="006C6457" w:rsidRPr="008F6310">
        <w:rPr>
          <w:rFonts w:ascii="Times New Roman" w:hAnsi="Times New Roman"/>
          <w:sz w:val="28"/>
          <w:szCs w:val="28"/>
        </w:rPr>
        <w:t xml:space="preserve"> и языковую </w:t>
      </w:r>
      <w:r w:rsidR="000562D0" w:rsidRPr="008F6310">
        <w:rPr>
          <w:rFonts w:ascii="Times New Roman" w:hAnsi="Times New Roman"/>
          <w:sz w:val="28"/>
          <w:szCs w:val="28"/>
        </w:rPr>
        <w:t>догадку</w:t>
      </w:r>
      <w:r w:rsidR="0016159B" w:rsidRPr="008F6310">
        <w:rPr>
          <w:rFonts w:ascii="Times New Roman" w:hAnsi="Times New Roman"/>
          <w:sz w:val="28"/>
          <w:szCs w:val="28"/>
        </w:rPr>
        <w:t>.</w:t>
      </w:r>
    </w:p>
    <w:p w:rsidR="00F5418B" w:rsidRPr="008F6310" w:rsidRDefault="00D747B3"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Существуют следующие виды контроля: </w:t>
      </w:r>
    </w:p>
    <w:p w:rsidR="00F5418B" w:rsidRPr="008F6310" w:rsidRDefault="00D747B3" w:rsidP="00BB10AC">
      <w:pPr>
        <w:pStyle w:val="a"/>
        <w:numPr>
          <w:ilvl w:val="0"/>
          <w:numId w:val="2"/>
        </w:numPr>
        <w:spacing w:line="360" w:lineRule="auto"/>
        <w:ind w:left="0" w:firstLine="709"/>
        <w:jc w:val="both"/>
      </w:pPr>
      <w:r w:rsidRPr="008F6310">
        <w:t xml:space="preserve">входной контроль знаний и умений студентов при начале изучения дисциплины; </w:t>
      </w:r>
    </w:p>
    <w:p w:rsidR="00125BDD" w:rsidRPr="008F6310" w:rsidRDefault="00D747B3" w:rsidP="00BB10AC">
      <w:pPr>
        <w:pStyle w:val="a"/>
        <w:numPr>
          <w:ilvl w:val="0"/>
          <w:numId w:val="2"/>
        </w:numPr>
        <w:spacing w:line="360" w:lineRule="auto"/>
        <w:ind w:left="0" w:firstLine="709"/>
        <w:jc w:val="both"/>
      </w:pPr>
      <w:r w:rsidRPr="008F6310">
        <w:t>текущий контроль осуществляется на каждом занятии в течение семестра в устной и письменной форме с целью оценки приобретенных речевых навыков и умений</w:t>
      </w:r>
      <w:r w:rsidR="000A054B" w:rsidRPr="008F6310">
        <w:t>;</w:t>
      </w:r>
    </w:p>
    <w:p w:rsidR="00125BDD" w:rsidRPr="008F6310" w:rsidRDefault="00125BDD" w:rsidP="00BB10AC">
      <w:pPr>
        <w:pStyle w:val="a"/>
        <w:numPr>
          <w:ilvl w:val="0"/>
          <w:numId w:val="2"/>
        </w:numPr>
        <w:spacing w:line="360" w:lineRule="auto"/>
        <w:ind w:left="0" w:firstLine="709"/>
        <w:jc w:val="both"/>
      </w:pPr>
      <w:r w:rsidRPr="008F6310">
        <w:t>рубежный (модульный) контроль;</w:t>
      </w:r>
    </w:p>
    <w:p w:rsidR="00F5418B" w:rsidRPr="008F6310" w:rsidRDefault="00125BDD" w:rsidP="00BB10AC">
      <w:pPr>
        <w:pStyle w:val="a"/>
        <w:numPr>
          <w:ilvl w:val="0"/>
          <w:numId w:val="2"/>
        </w:numPr>
        <w:spacing w:line="360" w:lineRule="auto"/>
        <w:ind w:left="0" w:firstLine="709"/>
        <w:jc w:val="both"/>
      </w:pPr>
      <w:r w:rsidRPr="008F6310">
        <w:t>итоговый контроль.</w:t>
      </w:r>
    </w:p>
    <w:p w:rsidR="00125BDD" w:rsidRPr="008F6310" w:rsidRDefault="00125BDD"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Входной контроль проводится на первом занятии с целью определения готовности студентов </w:t>
      </w:r>
      <w:r w:rsidR="00825912" w:rsidRPr="008F6310">
        <w:rPr>
          <w:rFonts w:ascii="Times New Roman" w:hAnsi="Times New Roman"/>
          <w:sz w:val="28"/>
          <w:szCs w:val="28"/>
        </w:rPr>
        <w:t>к</w:t>
      </w:r>
      <w:r w:rsidR="006C6457" w:rsidRPr="008F6310">
        <w:rPr>
          <w:rFonts w:ascii="Times New Roman" w:hAnsi="Times New Roman"/>
          <w:sz w:val="28"/>
          <w:szCs w:val="28"/>
        </w:rPr>
        <w:t>изучению</w:t>
      </w:r>
      <w:r w:rsidR="00806E02" w:rsidRPr="008F6310">
        <w:rPr>
          <w:rFonts w:ascii="Times New Roman" w:hAnsi="Times New Roman"/>
          <w:sz w:val="28"/>
          <w:szCs w:val="28"/>
        </w:rPr>
        <w:t xml:space="preserve"> второ</w:t>
      </w:r>
      <w:r w:rsidR="006C6457" w:rsidRPr="008F6310">
        <w:rPr>
          <w:rFonts w:ascii="Times New Roman" w:hAnsi="Times New Roman"/>
          <w:sz w:val="28"/>
          <w:szCs w:val="28"/>
        </w:rPr>
        <w:t>го</w:t>
      </w:r>
      <w:r w:rsidR="00806E02" w:rsidRPr="008F6310">
        <w:rPr>
          <w:rFonts w:ascii="Times New Roman" w:hAnsi="Times New Roman"/>
          <w:sz w:val="28"/>
          <w:szCs w:val="28"/>
        </w:rPr>
        <w:t xml:space="preserve"> иностранном </w:t>
      </w:r>
      <w:r w:rsidRPr="008F6310">
        <w:rPr>
          <w:rFonts w:ascii="Times New Roman" w:hAnsi="Times New Roman"/>
          <w:sz w:val="28"/>
          <w:szCs w:val="28"/>
        </w:rPr>
        <w:t>язык</w:t>
      </w:r>
      <w:r w:rsidR="00806E02" w:rsidRPr="008F6310">
        <w:rPr>
          <w:rFonts w:ascii="Times New Roman" w:hAnsi="Times New Roman"/>
          <w:sz w:val="28"/>
          <w:szCs w:val="28"/>
        </w:rPr>
        <w:t>е</w:t>
      </w:r>
      <w:r w:rsidRPr="008F6310">
        <w:rPr>
          <w:rFonts w:ascii="Times New Roman" w:hAnsi="Times New Roman"/>
          <w:sz w:val="28"/>
          <w:szCs w:val="28"/>
        </w:rPr>
        <w:t xml:space="preserve">, общего кругозора, заинтересованности в </w:t>
      </w:r>
      <w:r w:rsidR="006C6457" w:rsidRPr="008F6310">
        <w:rPr>
          <w:rFonts w:ascii="Times New Roman" w:hAnsi="Times New Roman"/>
          <w:sz w:val="28"/>
          <w:szCs w:val="28"/>
        </w:rPr>
        <w:t>расширении языковых  и социокультурных компетенций</w:t>
      </w:r>
      <w:r w:rsidRPr="008F6310">
        <w:rPr>
          <w:rFonts w:ascii="Times New Roman" w:hAnsi="Times New Roman"/>
          <w:sz w:val="28"/>
          <w:szCs w:val="28"/>
        </w:rPr>
        <w:t xml:space="preserve">. </w:t>
      </w:r>
    </w:p>
    <w:p w:rsidR="00F5418B" w:rsidRPr="008F6310" w:rsidRDefault="006F3CF5"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Текущий контроль осуществляется преподавателем в рамках практических занятий и самостоятельной работы обучающегося под руководством преподавателя. </w:t>
      </w:r>
      <w:r w:rsidR="00D747B3" w:rsidRPr="008F6310">
        <w:rPr>
          <w:rFonts w:ascii="Times New Roman" w:hAnsi="Times New Roman"/>
          <w:sz w:val="28"/>
          <w:szCs w:val="28"/>
        </w:rPr>
        <w:t xml:space="preserve">Предусмотрены различные виды текущего контроля знаний обучающихся: </w:t>
      </w:r>
    </w:p>
    <w:p w:rsidR="00F5418B" w:rsidRPr="008F6310" w:rsidRDefault="00D747B3"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1) устный опрос </w:t>
      </w:r>
      <w:r w:rsidR="00825912" w:rsidRPr="008F6310">
        <w:rPr>
          <w:rFonts w:ascii="Times New Roman" w:hAnsi="Times New Roman"/>
          <w:sz w:val="28"/>
          <w:szCs w:val="28"/>
        </w:rPr>
        <w:t>-</w:t>
      </w:r>
      <w:r w:rsidRPr="008F6310">
        <w:rPr>
          <w:rFonts w:ascii="Times New Roman" w:hAnsi="Times New Roman"/>
          <w:sz w:val="28"/>
          <w:szCs w:val="28"/>
        </w:rPr>
        <w:t xml:space="preserve"> контроль, проводимый после изучения материала по одному или нескольким разделам дисциплины в виде ответов на вопросы и обсуждения ситуаций; </w:t>
      </w:r>
    </w:p>
    <w:p w:rsidR="00F5418B" w:rsidRPr="008F6310" w:rsidRDefault="00D747B3"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2) письменный опрос </w:t>
      </w:r>
      <w:r w:rsidR="00825912" w:rsidRPr="008F6310">
        <w:rPr>
          <w:rFonts w:ascii="Times New Roman" w:hAnsi="Times New Roman"/>
          <w:sz w:val="28"/>
          <w:szCs w:val="28"/>
        </w:rPr>
        <w:t>-</w:t>
      </w:r>
      <w:r w:rsidRPr="008F6310">
        <w:rPr>
          <w:rFonts w:ascii="Times New Roman" w:hAnsi="Times New Roman"/>
          <w:sz w:val="28"/>
          <w:szCs w:val="28"/>
        </w:rPr>
        <w:t xml:space="preserve"> контроль, предполагающий выполнение</w:t>
      </w:r>
      <w:r w:rsidR="00825912" w:rsidRPr="008F6310">
        <w:rPr>
          <w:rFonts w:ascii="Times New Roman" w:hAnsi="Times New Roman"/>
          <w:sz w:val="28"/>
          <w:szCs w:val="28"/>
        </w:rPr>
        <w:t xml:space="preserve"> письменных </w:t>
      </w:r>
      <w:r w:rsidRPr="008F6310">
        <w:rPr>
          <w:rFonts w:ascii="Times New Roman" w:hAnsi="Times New Roman"/>
          <w:sz w:val="28"/>
          <w:szCs w:val="28"/>
        </w:rPr>
        <w:t>практических заданий</w:t>
      </w:r>
      <w:r w:rsidR="00825912" w:rsidRPr="008F6310">
        <w:rPr>
          <w:rFonts w:ascii="Times New Roman" w:hAnsi="Times New Roman"/>
          <w:sz w:val="28"/>
          <w:szCs w:val="28"/>
        </w:rPr>
        <w:t xml:space="preserve"> (контрольных работ)</w:t>
      </w:r>
      <w:r w:rsidRPr="008F6310">
        <w:rPr>
          <w:rFonts w:ascii="Times New Roman" w:hAnsi="Times New Roman"/>
          <w:sz w:val="28"/>
          <w:szCs w:val="28"/>
        </w:rPr>
        <w:t xml:space="preserve"> по отдельным разделам курса; </w:t>
      </w:r>
    </w:p>
    <w:p w:rsidR="006F3CF5" w:rsidRPr="008F6310" w:rsidRDefault="006F3CF5"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3) комбинированный опрос </w:t>
      </w:r>
      <w:r w:rsidR="00825912" w:rsidRPr="008F6310">
        <w:rPr>
          <w:rFonts w:ascii="Times New Roman" w:hAnsi="Times New Roman"/>
          <w:sz w:val="28"/>
          <w:szCs w:val="28"/>
        </w:rPr>
        <w:t>-</w:t>
      </w:r>
      <w:r w:rsidRPr="008F6310">
        <w:rPr>
          <w:rFonts w:ascii="Times New Roman" w:hAnsi="Times New Roman"/>
          <w:sz w:val="28"/>
          <w:szCs w:val="28"/>
        </w:rPr>
        <w:t xml:space="preserve"> контроль, предусматривающий одновременное использование устной и письменной форм оценки знаний, но одной или нескольким темам; </w:t>
      </w:r>
    </w:p>
    <w:p w:rsidR="006F3CF5" w:rsidRPr="008F6310" w:rsidRDefault="006F3CF5"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4) тесты </w:t>
      </w:r>
      <w:r w:rsidR="00825912" w:rsidRPr="008F6310">
        <w:rPr>
          <w:rFonts w:ascii="Times New Roman" w:hAnsi="Times New Roman"/>
          <w:sz w:val="28"/>
          <w:szCs w:val="28"/>
        </w:rPr>
        <w:t>-</w:t>
      </w:r>
      <w:r w:rsidRPr="008F6310">
        <w:rPr>
          <w:rFonts w:ascii="Times New Roman" w:hAnsi="Times New Roman"/>
          <w:sz w:val="28"/>
          <w:szCs w:val="28"/>
        </w:rPr>
        <w:t xml:space="preserve"> письменная форма контроля по отдельным разделам дисциплины в виде поставленных вопросов; </w:t>
      </w:r>
    </w:p>
    <w:p w:rsidR="00825912" w:rsidRPr="008F6310" w:rsidRDefault="00825912"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lastRenderedPageBreak/>
        <w:t>5) устное собеседование - контроль, предполагающий работу с поставленными вопросами, анализом ситуаций, связанны</w:t>
      </w:r>
      <w:r w:rsidR="004E6AA7" w:rsidRPr="008F6310">
        <w:rPr>
          <w:rFonts w:ascii="Times New Roman" w:hAnsi="Times New Roman"/>
          <w:sz w:val="28"/>
          <w:szCs w:val="28"/>
        </w:rPr>
        <w:t>х</w:t>
      </w:r>
      <w:r w:rsidRPr="008F6310">
        <w:rPr>
          <w:rFonts w:ascii="Times New Roman" w:hAnsi="Times New Roman"/>
          <w:sz w:val="28"/>
          <w:szCs w:val="28"/>
        </w:rPr>
        <w:t xml:space="preserve"> с изученным материалом по дисциплине.</w:t>
      </w:r>
    </w:p>
    <w:p w:rsidR="00F5418B" w:rsidRPr="008F6310" w:rsidRDefault="00D747B3"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Рубежный </w:t>
      </w:r>
      <w:r w:rsidR="006F3CF5" w:rsidRPr="008F6310">
        <w:rPr>
          <w:rFonts w:ascii="Times New Roman" w:hAnsi="Times New Roman"/>
          <w:sz w:val="28"/>
          <w:szCs w:val="28"/>
        </w:rPr>
        <w:t xml:space="preserve">(модульный) </w:t>
      </w:r>
      <w:r w:rsidR="00F5418B" w:rsidRPr="008F6310">
        <w:rPr>
          <w:rFonts w:ascii="Times New Roman" w:hAnsi="Times New Roman"/>
          <w:sz w:val="28"/>
          <w:szCs w:val="28"/>
        </w:rPr>
        <w:t>контроль</w:t>
      </w:r>
      <w:r w:rsidRPr="008F6310">
        <w:rPr>
          <w:rFonts w:ascii="Times New Roman" w:hAnsi="Times New Roman"/>
          <w:sz w:val="28"/>
          <w:szCs w:val="28"/>
        </w:rPr>
        <w:t xml:space="preserve"> –контроль</w:t>
      </w:r>
      <w:r w:rsidR="006F3CF5" w:rsidRPr="008F6310">
        <w:rPr>
          <w:rFonts w:ascii="Times New Roman" w:hAnsi="Times New Roman"/>
          <w:sz w:val="28"/>
          <w:szCs w:val="28"/>
        </w:rPr>
        <w:t xml:space="preserve"> знаний студентов </w:t>
      </w:r>
      <w:r w:rsidR="002A021B" w:rsidRPr="008F6310">
        <w:rPr>
          <w:rFonts w:ascii="Times New Roman" w:hAnsi="Times New Roman"/>
          <w:sz w:val="28"/>
          <w:szCs w:val="28"/>
        </w:rPr>
        <w:t xml:space="preserve">очной формы обучения </w:t>
      </w:r>
      <w:r w:rsidR="006F3CF5" w:rsidRPr="008F6310">
        <w:rPr>
          <w:rFonts w:ascii="Times New Roman" w:hAnsi="Times New Roman"/>
          <w:sz w:val="28"/>
          <w:szCs w:val="28"/>
        </w:rPr>
        <w:t xml:space="preserve">по </w:t>
      </w:r>
      <w:r w:rsidRPr="008F6310">
        <w:rPr>
          <w:rFonts w:ascii="Times New Roman" w:hAnsi="Times New Roman"/>
          <w:sz w:val="28"/>
          <w:szCs w:val="28"/>
        </w:rPr>
        <w:t>ра</w:t>
      </w:r>
      <w:r w:rsidR="006F3CF5" w:rsidRPr="008F6310">
        <w:rPr>
          <w:rFonts w:ascii="Times New Roman" w:hAnsi="Times New Roman"/>
          <w:sz w:val="28"/>
          <w:szCs w:val="28"/>
        </w:rPr>
        <w:t xml:space="preserve">зделам, объединенным в </w:t>
      </w:r>
      <w:r w:rsidRPr="008F6310">
        <w:rPr>
          <w:rFonts w:ascii="Times New Roman" w:hAnsi="Times New Roman"/>
          <w:sz w:val="28"/>
          <w:szCs w:val="28"/>
        </w:rPr>
        <w:t>заверш</w:t>
      </w:r>
      <w:r w:rsidR="006F3CF5" w:rsidRPr="008F6310">
        <w:rPr>
          <w:rFonts w:ascii="Times New Roman" w:hAnsi="Times New Roman"/>
          <w:sz w:val="28"/>
          <w:szCs w:val="28"/>
        </w:rPr>
        <w:t>енный</w:t>
      </w:r>
      <w:r w:rsidRPr="008F6310">
        <w:rPr>
          <w:rFonts w:ascii="Times New Roman" w:hAnsi="Times New Roman"/>
          <w:sz w:val="28"/>
          <w:szCs w:val="28"/>
        </w:rPr>
        <w:t xml:space="preserve"> цикл. В течение семестра </w:t>
      </w:r>
      <w:r w:rsidR="006F3CF5" w:rsidRPr="008F6310">
        <w:rPr>
          <w:rFonts w:ascii="Times New Roman" w:hAnsi="Times New Roman"/>
          <w:sz w:val="28"/>
          <w:szCs w:val="28"/>
        </w:rPr>
        <w:t xml:space="preserve">проходят </w:t>
      </w:r>
      <w:r w:rsidRPr="008F6310">
        <w:rPr>
          <w:rFonts w:ascii="Times New Roman" w:hAnsi="Times New Roman"/>
          <w:sz w:val="28"/>
          <w:szCs w:val="28"/>
        </w:rPr>
        <w:t xml:space="preserve"> 3 рубежны</w:t>
      </w:r>
      <w:r w:rsidR="006F3CF5" w:rsidRPr="008F6310">
        <w:rPr>
          <w:rFonts w:ascii="Times New Roman" w:hAnsi="Times New Roman"/>
          <w:sz w:val="28"/>
          <w:szCs w:val="28"/>
        </w:rPr>
        <w:t>х (модульных</w:t>
      </w:r>
      <w:proofErr w:type="gramStart"/>
      <w:r w:rsidR="006F3CF5" w:rsidRPr="008F6310">
        <w:rPr>
          <w:rFonts w:ascii="Times New Roman" w:hAnsi="Times New Roman"/>
          <w:sz w:val="28"/>
          <w:szCs w:val="28"/>
        </w:rPr>
        <w:t>)к</w:t>
      </w:r>
      <w:proofErr w:type="gramEnd"/>
      <w:r w:rsidR="006F3CF5" w:rsidRPr="008F6310">
        <w:rPr>
          <w:rFonts w:ascii="Times New Roman" w:hAnsi="Times New Roman"/>
          <w:sz w:val="28"/>
          <w:szCs w:val="28"/>
        </w:rPr>
        <w:t>онтроля</w:t>
      </w:r>
      <w:r w:rsidRPr="008F6310">
        <w:rPr>
          <w:rFonts w:ascii="Times New Roman" w:hAnsi="Times New Roman"/>
          <w:sz w:val="28"/>
          <w:szCs w:val="28"/>
        </w:rPr>
        <w:t xml:space="preserve">: </w:t>
      </w:r>
      <w:r w:rsidR="00F5418B" w:rsidRPr="008F6310">
        <w:rPr>
          <w:rFonts w:ascii="Times New Roman" w:hAnsi="Times New Roman"/>
          <w:sz w:val="28"/>
          <w:szCs w:val="28"/>
        </w:rPr>
        <w:t>на 8 учебной неделе, на 13  и итогов</w:t>
      </w:r>
      <w:r w:rsidR="006F3CF5" w:rsidRPr="008F6310">
        <w:rPr>
          <w:rFonts w:ascii="Times New Roman" w:hAnsi="Times New Roman"/>
          <w:sz w:val="28"/>
          <w:szCs w:val="28"/>
        </w:rPr>
        <w:t>ый контроль в конц</w:t>
      </w:r>
      <w:r w:rsidR="004E6AA7" w:rsidRPr="008F6310">
        <w:rPr>
          <w:rFonts w:ascii="Times New Roman" w:hAnsi="Times New Roman"/>
          <w:sz w:val="28"/>
          <w:szCs w:val="28"/>
        </w:rPr>
        <w:t>е</w:t>
      </w:r>
      <w:r w:rsidR="006F3CF5" w:rsidRPr="008F6310">
        <w:rPr>
          <w:rFonts w:ascii="Times New Roman" w:hAnsi="Times New Roman"/>
          <w:sz w:val="28"/>
          <w:szCs w:val="28"/>
        </w:rPr>
        <w:t xml:space="preserve"> семестра. Предусмотрены различные виды рубежного контроля знаний обучающихся:</w:t>
      </w:r>
    </w:p>
    <w:p w:rsidR="006F3CF5" w:rsidRPr="008F6310" w:rsidRDefault="006F3CF5"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1) выполнение письменных контрольных работ по изученным темам с целью проверки умения применять полученные знания и умения обобщать пройденный материал</w:t>
      </w:r>
      <w:r w:rsidR="00125BDD" w:rsidRPr="008F6310">
        <w:rPr>
          <w:rFonts w:ascii="Times New Roman" w:hAnsi="Times New Roman"/>
          <w:sz w:val="28"/>
          <w:szCs w:val="28"/>
        </w:rPr>
        <w:t>;</w:t>
      </w:r>
    </w:p>
    <w:p w:rsidR="006F3CF5" w:rsidRPr="008F6310" w:rsidRDefault="00125BDD"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2) </w:t>
      </w:r>
      <w:r w:rsidR="006F3CF5" w:rsidRPr="008F6310">
        <w:rPr>
          <w:rFonts w:ascii="Times New Roman" w:hAnsi="Times New Roman"/>
          <w:sz w:val="28"/>
          <w:szCs w:val="28"/>
        </w:rPr>
        <w:t xml:space="preserve">презентация </w:t>
      </w:r>
      <w:r w:rsidRPr="008F6310">
        <w:rPr>
          <w:rFonts w:ascii="Times New Roman" w:hAnsi="Times New Roman"/>
          <w:sz w:val="28"/>
          <w:szCs w:val="28"/>
        </w:rPr>
        <w:t xml:space="preserve">материала по определенной теме (творческое задание) с помощью электронной презентации или без нее </w:t>
      </w:r>
      <w:r w:rsidR="006F3CF5" w:rsidRPr="008F6310">
        <w:rPr>
          <w:rFonts w:ascii="Times New Roman" w:hAnsi="Times New Roman"/>
          <w:sz w:val="28"/>
          <w:szCs w:val="28"/>
        </w:rPr>
        <w:t>с целью проверки умения обобщать пройденный материал и публично его представлять, прослеживать логическую связь между темами курса</w:t>
      </w:r>
      <w:r w:rsidRPr="008F6310">
        <w:rPr>
          <w:rFonts w:ascii="Times New Roman" w:hAnsi="Times New Roman"/>
          <w:sz w:val="28"/>
          <w:szCs w:val="28"/>
        </w:rPr>
        <w:t xml:space="preserve"> и другими учебными дисциплинами</w:t>
      </w:r>
      <w:r w:rsidR="006F3CF5" w:rsidRPr="008F6310">
        <w:rPr>
          <w:rFonts w:ascii="Times New Roman" w:hAnsi="Times New Roman"/>
          <w:sz w:val="28"/>
          <w:szCs w:val="28"/>
        </w:rPr>
        <w:t xml:space="preserve">; </w:t>
      </w:r>
    </w:p>
    <w:p w:rsidR="006F3CF5" w:rsidRPr="008F6310" w:rsidRDefault="00125BDD"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3</w:t>
      </w:r>
      <w:r w:rsidR="006F3CF5" w:rsidRPr="008F6310">
        <w:rPr>
          <w:rFonts w:ascii="Times New Roman" w:hAnsi="Times New Roman"/>
          <w:sz w:val="28"/>
          <w:szCs w:val="28"/>
        </w:rPr>
        <w:t>) коллоквиумы, дискуссия, тренинги, круглые столы</w:t>
      </w:r>
      <w:r w:rsidR="000A054B" w:rsidRPr="008F6310">
        <w:rPr>
          <w:rFonts w:ascii="Times New Roman" w:hAnsi="Times New Roman"/>
          <w:sz w:val="28"/>
          <w:szCs w:val="28"/>
        </w:rPr>
        <w:t>, то есть</w:t>
      </w:r>
      <w:r w:rsidR="006F3CF5" w:rsidRPr="008F6310">
        <w:rPr>
          <w:rFonts w:ascii="Times New Roman" w:hAnsi="Times New Roman"/>
          <w:sz w:val="28"/>
          <w:szCs w:val="28"/>
        </w:rPr>
        <w:t xml:space="preserve"> групповое обсуждение вопросов проблемного характера, позволяющих продемонстрировать навыки самостоятельного мышления и умение принимать решения; </w:t>
      </w:r>
    </w:p>
    <w:p w:rsidR="00125BDD" w:rsidRPr="008F6310" w:rsidRDefault="00125BDD"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4) участие (очное или заочное) в конференциях с докладом,  предполагающим углубленное изучение тем</w:t>
      </w:r>
      <w:r w:rsidR="00825912" w:rsidRPr="008F6310">
        <w:rPr>
          <w:rFonts w:ascii="Times New Roman" w:hAnsi="Times New Roman"/>
          <w:sz w:val="28"/>
          <w:szCs w:val="28"/>
        </w:rPr>
        <w:t>ы</w:t>
      </w:r>
      <w:r w:rsidRPr="008F6310">
        <w:rPr>
          <w:rFonts w:ascii="Times New Roman" w:hAnsi="Times New Roman"/>
          <w:sz w:val="28"/>
          <w:szCs w:val="28"/>
        </w:rPr>
        <w:t xml:space="preserve"> курса, либо по теме, выходящей за рамки курса.</w:t>
      </w:r>
    </w:p>
    <w:p w:rsidR="00AB5FC1" w:rsidRPr="008F6310" w:rsidRDefault="00AB5FC1"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Для успешного освоения дисциплины студенты обязаны:</w:t>
      </w:r>
    </w:p>
    <w:p w:rsidR="00AB5FC1" w:rsidRPr="008F6310" w:rsidRDefault="00AB5FC1" w:rsidP="007F364F">
      <w:pPr>
        <w:pStyle w:val="a"/>
        <w:numPr>
          <w:ilvl w:val="0"/>
          <w:numId w:val="3"/>
        </w:numPr>
        <w:spacing w:line="360" w:lineRule="auto"/>
        <w:ind w:left="0" w:firstLine="426"/>
        <w:jc w:val="both"/>
      </w:pPr>
      <w:r w:rsidRPr="008F6310">
        <w:t>посещать все аудиторные занятия и активно работать на занятиях;</w:t>
      </w:r>
    </w:p>
    <w:p w:rsidR="00AB5FC1" w:rsidRPr="008F6310" w:rsidRDefault="00AB5FC1" w:rsidP="007F364F">
      <w:pPr>
        <w:pStyle w:val="a"/>
        <w:numPr>
          <w:ilvl w:val="0"/>
          <w:numId w:val="3"/>
        </w:numPr>
        <w:spacing w:line="360" w:lineRule="auto"/>
        <w:ind w:left="0" w:firstLine="426"/>
        <w:jc w:val="both"/>
      </w:pPr>
      <w:r w:rsidRPr="008F6310">
        <w:t>правильно, своевременно и аккуратно выполнять домашние задания;</w:t>
      </w:r>
    </w:p>
    <w:p w:rsidR="00AB5FC1" w:rsidRPr="008F6310" w:rsidRDefault="009D50AC" w:rsidP="007F364F">
      <w:pPr>
        <w:pStyle w:val="a"/>
        <w:numPr>
          <w:ilvl w:val="0"/>
          <w:numId w:val="3"/>
        </w:numPr>
        <w:spacing w:line="360" w:lineRule="auto"/>
        <w:ind w:left="0" w:firstLine="426"/>
        <w:jc w:val="both"/>
      </w:pPr>
      <w:r w:rsidRPr="008F6310">
        <w:t xml:space="preserve">освоить учебный материал </w:t>
      </w:r>
      <w:r w:rsidR="00AB5FC1" w:rsidRPr="008F6310">
        <w:t>заняти</w:t>
      </w:r>
      <w:r w:rsidRPr="008F6310">
        <w:t>й</w:t>
      </w:r>
      <w:r w:rsidR="00AB5FC1" w:rsidRPr="008F6310">
        <w:t>, пропущенны</w:t>
      </w:r>
      <w:r w:rsidRPr="008F6310">
        <w:t>х ими</w:t>
      </w:r>
      <w:r w:rsidR="00AB5FC1" w:rsidRPr="008F6310">
        <w:t xml:space="preserve"> по любой причине</w:t>
      </w:r>
      <w:r w:rsidRPr="008F6310">
        <w:t xml:space="preserve"> (пропущенные занятия</w:t>
      </w:r>
      <w:r w:rsidR="00AB5FC1" w:rsidRPr="008F6310">
        <w:t xml:space="preserve"> отрабатываются во </w:t>
      </w:r>
      <w:proofErr w:type="spellStart"/>
      <w:r w:rsidR="00AB5FC1" w:rsidRPr="008F6310">
        <w:t>внеучебное</w:t>
      </w:r>
      <w:proofErr w:type="spellEnd"/>
      <w:r w:rsidR="00AB5FC1" w:rsidRPr="008F6310">
        <w:t xml:space="preserve"> время</w:t>
      </w:r>
      <w:r w:rsidRPr="008F6310">
        <w:t>)</w:t>
      </w:r>
      <w:r w:rsidR="00AB5FC1" w:rsidRPr="008F6310">
        <w:t>;</w:t>
      </w:r>
    </w:p>
    <w:p w:rsidR="00AB5FC1" w:rsidRPr="008F6310" w:rsidRDefault="00990D9C" w:rsidP="007F364F">
      <w:pPr>
        <w:pStyle w:val="a"/>
        <w:numPr>
          <w:ilvl w:val="0"/>
          <w:numId w:val="3"/>
        </w:numPr>
        <w:spacing w:line="360" w:lineRule="auto"/>
        <w:ind w:left="0" w:firstLine="426"/>
        <w:jc w:val="both"/>
      </w:pPr>
      <w:r w:rsidRPr="008F6310">
        <w:t>переписать</w:t>
      </w:r>
      <w:r w:rsidR="007F364F" w:rsidRPr="008F6310">
        <w:t xml:space="preserve"> (пересдать)</w:t>
      </w:r>
      <w:r w:rsidR="00AB5FC1" w:rsidRPr="008F6310">
        <w:t>рубежн</w:t>
      </w:r>
      <w:r w:rsidRPr="008F6310">
        <w:t>ую</w:t>
      </w:r>
      <w:r w:rsidR="00AB5FC1" w:rsidRPr="008F6310">
        <w:t xml:space="preserve"> (модульн</w:t>
      </w:r>
      <w:r w:rsidRPr="008F6310">
        <w:t>ую</w:t>
      </w:r>
      <w:r w:rsidR="00AB5FC1" w:rsidRPr="008F6310">
        <w:t>) контрольн</w:t>
      </w:r>
      <w:r w:rsidRPr="008F6310">
        <w:t>ую</w:t>
      </w:r>
      <w:r w:rsidR="00AB5FC1" w:rsidRPr="008F6310">
        <w:t xml:space="preserve"> работ</w:t>
      </w:r>
      <w:r w:rsidRPr="008F6310">
        <w:t>у</w:t>
      </w:r>
      <w:r w:rsidR="00AB5FC1" w:rsidRPr="008F6310">
        <w:t>, не выполненн</w:t>
      </w:r>
      <w:r w:rsidRPr="008F6310">
        <w:t>ую</w:t>
      </w:r>
      <w:r w:rsidR="00AB5FC1" w:rsidRPr="008F6310">
        <w:t xml:space="preserve"> в срок, на одном из двух следующих занятий.</w:t>
      </w:r>
    </w:p>
    <w:p w:rsidR="00761549" w:rsidRPr="008F6310" w:rsidRDefault="00A60735" w:rsidP="00B857B4">
      <w:pPr>
        <w:pStyle w:val="1"/>
        <w:ind w:firstLine="709"/>
        <w:rPr>
          <w:rFonts w:ascii="Times New Roman" w:hAnsi="Times New Roman"/>
          <w:color w:val="auto"/>
          <w:sz w:val="32"/>
          <w:szCs w:val="32"/>
        </w:rPr>
      </w:pPr>
      <w:bookmarkStart w:id="3" w:name="_Toc9207828"/>
      <w:r w:rsidRPr="008F6310">
        <w:rPr>
          <w:rFonts w:ascii="Times New Roman" w:hAnsi="Times New Roman"/>
          <w:color w:val="auto"/>
          <w:sz w:val="32"/>
          <w:szCs w:val="32"/>
        </w:rPr>
        <w:lastRenderedPageBreak/>
        <w:t xml:space="preserve">3  </w:t>
      </w:r>
      <w:r w:rsidR="00761549" w:rsidRPr="008F6310">
        <w:rPr>
          <w:rFonts w:ascii="Times New Roman" w:hAnsi="Times New Roman"/>
          <w:color w:val="auto"/>
          <w:sz w:val="32"/>
          <w:szCs w:val="32"/>
        </w:rPr>
        <w:t xml:space="preserve">Требования к уровню освоения </w:t>
      </w:r>
      <w:r w:rsidRPr="008F6310">
        <w:rPr>
          <w:rFonts w:ascii="Times New Roman" w:hAnsi="Times New Roman"/>
          <w:color w:val="auto"/>
          <w:sz w:val="32"/>
          <w:szCs w:val="32"/>
        </w:rPr>
        <w:t>дисциплины</w:t>
      </w:r>
      <w:bookmarkEnd w:id="3"/>
    </w:p>
    <w:p w:rsidR="001624E5" w:rsidRPr="008F6310" w:rsidRDefault="001624E5" w:rsidP="001624E5">
      <w:pPr>
        <w:spacing w:after="0" w:line="360" w:lineRule="auto"/>
        <w:ind w:firstLine="709"/>
        <w:contextualSpacing/>
        <w:jc w:val="both"/>
        <w:rPr>
          <w:rFonts w:ascii="Times New Roman" w:hAnsi="Times New Roman"/>
          <w:sz w:val="28"/>
          <w:szCs w:val="28"/>
        </w:rPr>
      </w:pPr>
    </w:p>
    <w:p w:rsidR="001624E5" w:rsidRPr="008F6310" w:rsidRDefault="001624E5" w:rsidP="001624E5">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На зачете</w:t>
      </w:r>
      <w:r w:rsidR="00990D9C" w:rsidRPr="008F6310">
        <w:rPr>
          <w:rFonts w:ascii="Times New Roman" w:hAnsi="Times New Roman"/>
          <w:sz w:val="28"/>
          <w:szCs w:val="28"/>
        </w:rPr>
        <w:t>, дифференцированном зачете</w:t>
      </w:r>
      <w:r w:rsidR="00FE1E8E" w:rsidRPr="008F6310">
        <w:rPr>
          <w:rFonts w:ascii="Times New Roman" w:hAnsi="Times New Roman"/>
          <w:sz w:val="28"/>
          <w:szCs w:val="28"/>
        </w:rPr>
        <w:t>и экзамене</w:t>
      </w:r>
      <w:r w:rsidR="00990D9C" w:rsidRPr="008F6310">
        <w:rPr>
          <w:rFonts w:ascii="Times New Roman" w:hAnsi="Times New Roman"/>
          <w:sz w:val="28"/>
          <w:szCs w:val="28"/>
        </w:rPr>
        <w:t xml:space="preserve"> (форма контроля завис</w:t>
      </w:r>
      <w:r w:rsidR="008203DE" w:rsidRPr="008F6310">
        <w:rPr>
          <w:rFonts w:ascii="Times New Roman" w:hAnsi="Times New Roman"/>
          <w:sz w:val="28"/>
          <w:szCs w:val="28"/>
        </w:rPr>
        <w:t>и</w:t>
      </w:r>
      <w:r w:rsidR="00990D9C" w:rsidRPr="008F6310">
        <w:rPr>
          <w:rFonts w:ascii="Times New Roman" w:hAnsi="Times New Roman"/>
          <w:sz w:val="28"/>
          <w:szCs w:val="28"/>
        </w:rPr>
        <w:t>т от формы обучения и направления подготовки)</w:t>
      </w:r>
      <w:r w:rsidRPr="008F6310">
        <w:rPr>
          <w:rFonts w:ascii="Times New Roman" w:hAnsi="Times New Roman"/>
          <w:sz w:val="28"/>
          <w:szCs w:val="28"/>
        </w:rPr>
        <w:t>студент</w:t>
      </w:r>
      <w:r w:rsidR="002A021B" w:rsidRPr="008F6310">
        <w:rPr>
          <w:rFonts w:ascii="Times New Roman" w:hAnsi="Times New Roman"/>
          <w:sz w:val="28"/>
          <w:szCs w:val="28"/>
        </w:rPr>
        <w:t>ы</w:t>
      </w:r>
      <w:r w:rsidRPr="008F6310">
        <w:rPr>
          <w:rFonts w:ascii="Times New Roman" w:hAnsi="Times New Roman"/>
          <w:sz w:val="28"/>
          <w:szCs w:val="28"/>
        </w:rPr>
        <w:t xml:space="preserve"> должн</w:t>
      </w:r>
      <w:r w:rsidR="002A021B" w:rsidRPr="008F6310">
        <w:rPr>
          <w:rFonts w:ascii="Times New Roman" w:hAnsi="Times New Roman"/>
          <w:sz w:val="28"/>
          <w:szCs w:val="28"/>
        </w:rPr>
        <w:t>ы</w:t>
      </w:r>
      <w:r w:rsidRPr="008F6310">
        <w:rPr>
          <w:rFonts w:ascii="Times New Roman" w:hAnsi="Times New Roman"/>
          <w:sz w:val="28"/>
          <w:szCs w:val="28"/>
        </w:rPr>
        <w:t xml:space="preserve"> продемонстрировать</w:t>
      </w:r>
      <w:r w:rsidR="002A021B" w:rsidRPr="008F6310">
        <w:rPr>
          <w:rFonts w:ascii="Times New Roman" w:hAnsi="Times New Roman"/>
          <w:sz w:val="28"/>
          <w:szCs w:val="28"/>
        </w:rPr>
        <w:t xml:space="preserve"> навыки и умения</w:t>
      </w:r>
      <w:r w:rsidR="008203DE" w:rsidRPr="008F6310">
        <w:rPr>
          <w:rFonts w:ascii="Times New Roman" w:hAnsi="Times New Roman"/>
          <w:sz w:val="28"/>
          <w:szCs w:val="28"/>
        </w:rPr>
        <w:t>,</w:t>
      </w:r>
      <w:r w:rsidR="002A021B" w:rsidRPr="008F6310">
        <w:rPr>
          <w:rFonts w:ascii="Times New Roman" w:hAnsi="Times New Roman"/>
          <w:sz w:val="28"/>
          <w:szCs w:val="28"/>
        </w:rPr>
        <w:t xml:space="preserve"> предусмотренные учебным планом и раскрытые в рабочей программе и фонде оценочных средств соответствующей  дисциплины.</w:t>
      </w:r>
    </w:p>
    <w:p w:rsidR="00BD5431" w:rsidRPr="008F6310" w:rsidRDefault="00242E8A" w:rsidP="00B857B4">
      <w:pPr>
        <w:pStyle w:val="1"/>
        <w:spacing w:line="360" w:lineRule="auto"/>
        <w:ind w:firstLine="709"/>
        <w:jc w:val="both"/>
        <w:rPr>
          <w:rFonts w:ascii="Times New Roman" w:hAnsi="Times New Roman"/>
          <w:color w:val="auto"/>
          <w:sz w:val="32"/>
          <w:szCs w:val="32"/>
        </w:rPr>
      </w:pPr>
      <w:bookmarkStart w:id="4" w:name="_Toc9207829"/>
      <w:r w:rsidRPr="008F6310">
        <w:rPr>
          <w:rFonts w:ascii="Times New Roman" w:hAnsi="Times New Roman"/>
          <w:color w:val="auto"/>
          <w:sz w:val="32"/>
          <w:szCs w:val="32"/>
        </w:rPr>
        <w:t xml:space="preserve">4 </w:t>
      </w:r>
      <w:r w:rsidR="00BD5431" w:rsidRPr="008F6310">
        <w:rPr>
          <w:rFonts w:ascii="Times New Roman" w:hAnsi="Times New Roman"/>
          <w:color w:val="auto"/>
          <w:sz w:val="32"/>
          <w:szCs w:val="32"/>
        </w:rPr>
        <w:t xml:space="preserve"> Методические </w:t>
      </w:r>
      <w:r w:rsidR="005700C2" w:rsidRPr="008F6310">
        <w:rPr>
          <w:rFonts w:ascii="Times New Roman" w:hAnsi="Times New Roman"/>
          <w:color w:val="auto"/>
          <w:sz w:val="32"/>
          <w:szCs w:val="32"/>
        </w:rPr>
        <w:t xml:space="preserve">рекомендации </w:t>
      </w:r>
      <w:r w:rsidR="00BD5431" w:rsidRPr="008F6310">
        <w:rPr>
          <w:rFonts w:ascii="Times New Roman" w:hAnsi="Times New Roman"/>
          <w:color w:val="auto"/>
          <w:sz w:val="32"/>
          <w:szCs w:val="32"/>
        </w:rPr>
        <w:t>по овладению различными видами речевой деятельности</w:t>
      </w:r>
      <w:bookmarkEnd w:id="4"/>
    </w:p>
    <w:p w:rsidR="00242E8A" w:rsidRPr="008F6310" w:rsidRDefault="00242E8A" w:rsidP="00242E8A">
      <w:pPr>
        <w:spacing w:line="240" w:lineRule="auto"/>
        <w:rPr>
          <w:sz w:val="16"/>
          <w:szCs w:val="16"/>
        </w:rPr>
      </w:pPr>
    </w:p>
    <w:p w:rsidR="00BD5431" w:rsidRPr="008F6310" w:rsidRDefault="00BD5431" w:rsidP="000562D0">
      <w:pPr>
        <w:pStyle w:val="afb"/>
        <w:spacing w:after="0" w:line="360" w:lineRule="auto"/>
        <w:ind w:firstLine="709"/>
        <w:contextualSpacing/>
        <w:jc w:val="both"/>
        <w:rPr>
          <w:rFonts w:ascii="Times New Roman" w:hAnsi="Times New Roman"/>
          <w:sz w:val="28"/>
          <w:szCs w:val="28"/>
          <w:lang w:eastAsia="ru-RU"/>
        </w:rPr>
      </w:pPr>
      <w:r w:rsidRPr="008F6310">
        <w:rPr>
          <w:rFonts w:ascii="Times New Roman" w:hAnsi="Times New Roman"/>
          <w:b/>
          <w:i/>
          <w:iCs/>
          <w:sz w:val="28"/>
          <w:szCs w:val="28"/>
          <w:lang w:eastAsia="ar-SA"/>
        </w:rPr>
        <w:t>Чтение</w:t>
      </w:r>
      <w:r w:rsidR="000562D0" w:rsidRPr="008F6310">
        <w:rPr>
          <w:rFonts w:ascii="Times New Roman" w:hAnsi="Times New Roman"/>
          <w:b/>
          <w:i/>
          <w:iCs/>
          <w:sz w:val="28"/>
          <w:szCs w:val="28"/>
          <w:lang w:eastAsia="ar-SA"/>
        </w:rPr>
        <w:t xml:space="preserve">. </w:t>
      </w:r>
      <w:r w:rsidRPr="008F6310">
        <w:rPr>
          <w:rFonts w:ascii="Times New Roman" w:hAnsi="Times New Roman"/>
          <w:sz w:val="28"/>
          <w:szCs w:val="28"/>
        </w:rPr>
        <w:t>Для развития техники чтения могут использоваться следующие упражнения:</w:t>
      </w:r>
    </w:p>
    <w:p w:rsidR="00BD5431" w:rsidRPr="008F6310" w:rsidRDefault="00BD5431" w:rsidP="00BB10AC">
      <w:pPr>
        <w:pStyle w:val="a"/>
        <w:numPr>
          <w:ilvl w:val="0"/>
          <w:numId w:val="5"/>
        </w:numPr>
        <w:autoSpaceDE/>
        <w:autoSpaceDN/>
        <w:adjustRightInd/>
        <w:spacing w:line="360" w:lineRule="auto"/>
        <w:ind w:left="0" w:firstLine="284"/>
        <w:jc w:val="both"/>
      </w:pPr>
      <w:r w:rsidRPr="008F6310">
        <w:t>чтение вслух и выучивание наизусть пословиц, поговорок, скороговорок, стихов, небольших диалогов;</w:t>
      </w:r>
    </w:p>
    <w:p w:rsidR="00BD5431" w:rsidRPr="008F6310" w:rsidRDefault="00BD5431" w:rsidP="00BB10AC">
      <w:pPr>
        <w:pStyle w:val="a"/>
        <w:numPr>
          <w:ilvl w:val="0"/>
          <w:numId w:val="5"/>
        </w:numPr>
        <w:autoSpaceDE/>
        <w:autoSpaceDN/>
        <w:adjustRightInd/>
        <w:spacing w:line="360" w:lineRule="auto"/>
        <w:ind w:left="0" w:firstLine="284"/>
        <w:jc w:val="both"/>
      </w:pPr>
      <w:r w:rsidRPr="008F6310">
        <w:t>заполнение пропусков в предложении/тексте подходящими по смыслу словами;</w:t>
      </w:r>
    </w:p>
    <w:p w:rsidR="00BD5431" w:rsidRPr="008F6310" w:rsidRDefault="00BD5431" w:rsidP="00BB10AC">
      <w:pPr>
        <w:pStyle w:val="a"/>
        <w:numPr>
          <w:ilvl w:val="0"/>
          <w:numId w:val="5"/>
        </w:numPr>
        <w:autoSpaceDE/>
        <w:autoSpaceDN/>
        <w:adjustRightInd/>
        <w:spacing w:line="360" w:lineRule="auto"/>
        <w:ind w:left="0" w:firstLine="284"/>
        <w:jc w:val="both"/>
      </w:pPr>
      <w:r w:rsidRPr="008F6310">
        <w:t>повторение текста за преподавателем / диктором по предложениям с опорой на печатный текст и без опоры;</w:t>
      </w:r>
    </w:p>
    <w:p w:rsidR="00BD5431" w:rsidRPr="008F6310" w:rsidRDefault="009F012E" w:rsidP="00BB10AC">
      <w:pPr>
        <w:pStyle w:val="a"/>
        <w:numPr>
          <w:ilvl w:val="0"/>
          <w:numId w:val="5"/>
        </w:numPr>
        <w:autoSpaceDE/>
        <w:autoSpaceDN/>
        <w:adjustRightInd/>
        <w:spacing w:line="360" w:lineRule="auto"/>
        <w:ind w:left="0" w:firstLine="284"/>
        <w:jc w:val="both"/>
      </w:pPr>
      <w:r w:rsidRPr="008F6310">
        <w:t>прослушивание новостных программ на французском языке;</w:t>
      </w:r>
    </w:p>
    <w:p w:rsidR="009F012E" w:rsidRPr="008F6310" w:rsidRDefault="00F073C0" w:rsidP="00BB10AC">
      <w:pPr>
        <w:pStyle w:val="a"/>
        <w:numPr>
          <w:ilvl w:val="0"/>
          <w:numId w:val="5"/>
        </w:numPr>
        <w:autoSpaceDE/>
        <w:autoSpaceDN/>
        <w:adjustRightInd/>
        <w:spacing w:line="360" w:lineRule="auto"/>
        <w:ind w:left="0" w:firstLine="284"/>
        <w:jc w:val="both"/>
      </w:pPr>
      <w:r w:rsidRPr="008F6310">
        <w:t>чтение и перевод материалов на французском языке в соответствии с направление</w:t>
      </w:r>
      <w:r w:rsidR="004E6AA7" w:rsidRPr="008F6310">
        <w:t>м</w:t>
      </w:r>
      <w:r w:rsidRPr="008F6310">
        <w:t xml:space="preserve"> и профилем подготовки, </w:t>
      </w:r>
      <w:r w:rsidR="009F012E" w:rsidRPr="008F6310">
        <w:t>выполнение упражнений</w:t>
      </w:r>
      <w:r w:rsidRPr="008F6310">
        <w:t xml:space="preserve">. </w:t>
      </w:r>
    </w:p>
    <w:p w:rsidR="00BD5431" w:rsidRPr="008F6310" w:rsidRDefault="00BD5431" w:rsidP="003B3DEB">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Помимо </w:t>
      </w:r>
      <w:r w:rsidR="00F073C0" w:rsidRPr="008F6310">
        <w:rPr>
          <w:rFonts w:ascii="Times New Roman" w:hAnsi="Times New Roman"/>
          <w:sz w:val="28"/>
          <w:szCs w:val="28"/>
        </w:rPr>
        <w:t>совершенствования</w:t>
      </w:r>
      <w:r w:rsidRPr="008F6310">
        <w:rPr>
          <w:rFonts w:ascii="Times New Roman" w:hAnsi="Times New Roman"/>
          <w:sz w:val="28"/>
          <w:szCs w:val="28"/>
        </w:rPr>
        <w:t xml:space="preserve"> техники чтения </w:t>
      </w:r>
      <w:r w:rsidR="00F073C0" w:rsidRPr="008F6310">
        <w:rPr>
          <w:rFonts w:ascii="Times New Roman" w:hAnsi="Times New Roman"/>
          <w:sz w:val="28"/>
          <w:szCs w:val="28"/>
        </w:rPr>
        <w:t xml:space="preserve">в процессе освоения дисциплины </w:t>
      </w:r>
      <w:r w:rsidRPr="008F6310">
        <w:rPr>
          <w:rFonts w:ascii="Times New Roman" w:hAnsi="Times New Roman"/>
          <w:sz w:val="28"/>
          <w:szCs w:val="28"/>
        </w:rPr>
        <w:t>формир</w:t>
      </w:r>
      <w:r w:rsidR="00F073C0" w:rsidRPr="008F6310">
        <w:rPr>
          <w:rFonts w:ascii="Times New Roman" w:hAnsi="Times New Roman"/>
          <w:sz w:val="28"/>
          <w:szCs w:val="28"/>
        </w:rPr>
        <w:t>уются</w:t>
      </w:r>
      <w:r w:rsidRPr="008F6310">
        <w:rPr>
          <w:rFonts w:ascii="Times New Roman" w:hAnsi="Times New Roman"/>
          <w:sz w:val="28"/>
          <w:szCs w:val="28"/>
        </w:rPr>
        <w:t xml:space="preserve"> различные технологии чтения, компенсаторные умения</w:t>
      </w:r>
      <w:r w:rsidR="00F073C0" w:rsidRPr="008F6310">
        <w:rPr>
          <w:rFonts w:ascii="Times New Roman" w:hAnsi="Times New Roman"/>
          <w:sz w:val="28"/>
          <w:szCs w:val="28"/>
        </w:rPr>
        <w:t>, навыки самостоятельной работы</w:t>
      </w:r>
      <w:r w:rsidRPr="008F6310">
        <w:rPr>
          <w:rFonts w:ascii="Times New Roman" w:hAnsi="Times New Roman"/>
          <w:sz w:val="28"/>
          <w:szCs w:val="28"/>
        </w:rPr>
        <w:t>. Студенты должны научиться:</w:t>
      </w:r>
    </w:p>
    <w:p w:rsidR="00BD5431" w:rsidRPr="008F6310" w:rsidRDefault="00BD5431" w:rsidP="00BB10AC">
      <w:pPr>
        <w:pStyle w:val="a"/>
        <w:numPr>
          <w:ilvl w:val="0"/>
          <w:numId w:val="6"/>
        </w:numPr>
        <w:autoSpaceDE/>
        <w:autoSpaceDN/>
        <w:adjustRightInd/>
        <w:spacing w:line="360" w:lineRule="auto"/>
        <w:ind w:left="0" w:firstLine="284"/>
        <w:jc w:val="both"/>
      </w:pPr>
      <w:r w:rsidRPr="008F6310">
        <w:t>относит</w:t>
      </w:r>
      <w:r w:rsidR="004E6AA7" w:rsidRPr="008F6310">
        <w:t>ь</w:t>
      </w:r>
      <w:r w:rsidRPr="008F6310">
        <w:t>ся к чтению как виду речевой деятельности, имеющему свою специфическую коммуникативную задачу, и как способу (источнику) получения информации;</w:t>
      </w:r>
    </w:p>
    <w:p w:rsidR="00BD5431" w:rsidRPr="008F6310" w:rsidRDefault="00BD5431" w:rsidP="00BB10AC">
      <w:pPr>
        <w:pStyle w:val="a"/>
        <w:numPr>
          <w:ilvl w:val="0"/>
          <w:numId w:val="6"/>
        </w:numPr>
        <w:autoSpaceDE/>
        <w:autoSpaceDN/>
        <w:adjustRightInd/>
        <w:spacing w:line="360" w:lineRule="auto"/>
        <w:ind w:left="0" w:firstLine="284"/>
        <w:jc w:val="both"/>
      </w:pPr>
      <w:r w:rsidRPr="008F6310">
        <w:t xml:space="preserve">игнорировать неизвестное, если оно не мешает выполнению поставленной задачи; </w:t>
      </w:r>
    </w:p>
    <w:p w:rsidR="00BD5431" w:rsidRPr="008F6310" w:rsidRDefault="00BD5431" w:rsidP="00BB10AC">
      <w:pPr>
        <w:pStyle w:val="a"/>
        <w:numPr>
          <w:ilvl w:val="0"/>
          <w:numId w:val="6"/>
        </w:numPr>
        <w:autoSpaceDE/>
        <w:autoSpaceDN/>
        <w:adjustRightInd/>
        <w:spacing w:line="360" w:lineRule="auto"/>
        <w:ind w:left="0" w:firstLine="284"/>
        <w:jc w:val="both"/>
      </w:pPr>
      <w:r w:rsidRPr="008F6310">
        <w:lastRenderedPageBreak/>
        <w:t>догадываться  о значении слова или слов по контексту;</w:t>
      </w:r>
    </w:p>
    <w:p w:rsidR="00BD5431" w:rsidRPr="008F6310" w:rsidRDefault="00BD5431" w:rsidP="00BB10AC">
      <w:pPr>
        <w:pStyle w:val="a"/>
        <w:numPr>
          <w:ilvl w:val="0"/>
          <w:numId w:val="6"/>
        </w:numPr>
        <w:autoSpaceDE/>
        <w:autoSpaceDN/>
        <w:adjustRightInd/>
        <w:spacing w:line="360" w:lineRule="auto"/>
        <w:ind w:left="0" w:firstLine="284"/>
        <w:jc w:val="both"/>
      </w:pPr>
      <w:r w:rsidRPr="008F6310">
        <w:t>использовать ассоциации, связанные с именем автора, действием, разворачивающимся в тексте, событиями, описываемыми в тексте;</w:t>
      </w:r>
    </w:p>
    <w:p w:rsidR="00BD5431" w:rsidRPr="008F6310" w:rsidRDefault="00BD5431" w:rsidP="00BB10AC">
      <w:pPr>
        <w:pStyle w:val="a"/>
        <w:numPr>
          <w:ilvl w:val="0"/>
          <w:numId w:val="6"/>
        </w:numPr>
        <w:autoSpaceDE/>
        <w:autoSpaceDN/>
        <w:adjustRightInd/>
        <w:spacing w:line="360" w:lineRule="auto"/>
        <w:ind w:left="0" w:firstLine="284"/>
        <w:jc w:val="both"/>
      </w:pPr>
      <w:r w:rsidRPr="008F6310">
        <w:t>использовать сноски и комментарии к тексту;</w:t>
      </w:r>
    </w:p>
    <w:p w:rsidR="00BD5431" w:rsidRPr="008F6310" w:rsidRDefault="00BD5431" w:rsidP="00BB10AC">
      <w:pPr>
        <w:pStyle w:val="a"/>
        <w:numPr>
          <w:ilvl w:val="0"/>
          <w:numId w:val="6"/>
        </w:numPr>
        <w:autoSpaceDE/>
        <w:autoSpaceDN/>
        <w:adjustRightInd/>
        <w:spacing w:line="360" w:lineRule="auto"/>
        <w:ind w:left="0" w:firstLine="284"/>
        <w:jc w:val="both"/>
      </w:pPr>
      <w:r w:rsidRPr="008F6310">
        <w:t>работать  со словарем;</w:t>
      </w:r>
    </w:p>
    <w:p w:rsidR="00BD5431" w:rsidRPr="008F6310" w:rsidRDefault="00BD5431" w:rsidP="00BB10AC">
      <w:pPr>
        <w:pStyle w:val="a"/>
        <w:numPr>
          <w:ilvl w:val="0"/>
          <w:numId w:val="6"/>
        </w:numPr>
        <w:autoSpaceDE/>
        <w:autoSpaceDN/>
        <w:adjustRightInd/>
        <w:spacing w:line="360" w:lineRule="auto"/>
        <w:ind w:left="0" w:firstLine="284"/>
        <w:jc w:val="both"/>
      </w:pPr>
      <w:r w:rsidRPr="008F6310">
        <w:t xml:space="preserve">интерпретировать и трансформировать текст; </w:t>
      </w:r>
    </w:p>
    <w:p w:rsidR="00BD5431" w:rsidRPr="008F6310" w:rsidRDefault="00BD5431" w:rsidP="00BB10AC">
      <w:pPr>
        <w:pStyle w:val="a"/>
        <w:numPr>
          <w:ilvl w:val="0"/>
          <w:numId w:val="6"/>
        </w:numPr>
        <w:autoSpaceDE/>
        <w:autoSpaceDN/>
        <w:adjustRightInd/>
        <w:spacing w:line="360" w:lineRule="auto"/>
        <w:ind w:left="0" w:firstLine="284"/>
        <w:jc w:val="both"/>
      </w:pPr>
      <w:r w:rsidRPr="008F6310">
        <w:t>использовать ситуацию текста в качестве языковой / речевой / содержательной опоры для развития умений в устной и письменной речи.</w:t>
      </w:r>
    </w:p>
    <w:p w:rsidR="007F364F" w:rsidRPr="008F6310" w:rsidRDefault="007F364F" w:rsidP="003B3DEB">
      <w:pPr>
        <w:spacing w:after="0" w:line="360" w:lineRule="auto"/>
        <w:ind w:firstLine="709"/>
        <w:contextualSpacing/>
        <w:jc w:val="both"/>
        <w:rPr>
          <w:rFonts w:ascii="Times New Roman" w:hAnsi="Times New Roman"/>
          <w:b/>
          <w:i/>
          <w:sz w:val="28"/>
          <w:szCs w:val="28"/>
        </w:rPr>
      </w:pPr>
    </w:p>
    <w:p w:rsidR="00BD5431" w:rsidRPr="008F6310" w:rsidRDefault="000562D0" w:rsidP="003B3DEB">
      <w:pPr>
        <w:spacing w:after="0" w:line="360" w:lineRule="auto"/>
        <w:ind w:firstLine="709"/>
        <w:contextualSpacing/>
        <w:jc w:val="both"/>
        <w:rPr>
          <w:rFonts w:ascii="Times New Roman" w:hAnsi="Times New Roman"/>
          <w:sz w:val="28"/>
          <w:szCs w:val="28"/>
        </w:rPr>
      </w:pPr>
      <w:r w:rsidRPr="008F6310">
        <w:rPr>
          <w:rFonts w:ascii="Times New Roman" w:hAnsi="Times New Roman"/>
          <w:b/>
          <w:i/>
          <w:sz w:val="28"/>
          <w:szCs w:val="28"/>
        </w:rPr>
        <w:t xml:space="preserve">Говорение. </w:t>
      </w:r>
      <w:r w:rsidR="00BD5431" w:rsidRPr="008F6310">
        <w:rPr>
          <w:rFonts w:ascii="Times New Roman" w:hAnsi="Times New Roman"/>
          <w:sz w:val="28"/>
          <w:szCs w:val="28"/>
        </w:rPr>
        <w:t>При выполнении упражнения, направленного на развитие навыка говорения, постарайтесь точно уяснить учебную задачу,  моделирующую мотив или цель речевого действия;</w:t>
      </w:r>
    </w:p>
    <w:p w:rsidR="00BD5431" w:rsidRPr="008F6310" w:rsidRDefault="00BD5431" w:rsidP="00BB10AC">
      <w:pPr>
        <w:pStyle w:val="a"/>
        <w:numPr>
          <w:ilvl w:val="0"/>
          <w:numId w:val="7"/>
        </w:numPr>
        <w:autoSpaceDE/>
        <w:autoSpaceDN/>
        <w:adjustRightInd/>
        <w:spacing w:line="360" w:lineRule="auto"/>
        <w:ind w:left="0" w:firstLine="284"/>
        <w:jc w:val="both"/>
      </w:pPr>
      <w:r w:rsidRPr="008F6310">
        <w:t xml:space="preserve">не боитесь сделать ошибку, не стесняйтесь говорить на </w:t>
      </w:r>
      <w:r w:rsidR="003B5EE2" w:rsidRPr="008F6310">
        <w:t xml:space="preserve">новом иностранном </w:t>
      </w:r>
      <w:r w:rsidRPr="008F6310">
        <w:t>языке;</w:t>
      </w:r>
    </w:p>
    <w:p w:rsidR="00BD5431" w:rsidRPr="008F6310" w:rsidRDefault="00BD5431" w:rsidP="00BB10AC">
      <w:pPr>
        <w:pStyle w:val="a"/>
        <w:numPr>
          <w:ilvl w:val="0"/>
          <w:numId w:val="7"/>
        </w:numPr>
        <w:autoSpaceDE/>
        <w:autoSpaceDN/>
        <w:adjustRightInd/>
        <w:spacing w:line="360" w:lineRule="auto"/>
        <w:ind w:left="0" w:firstLine="284"/>
        <w:jc w:val="both"/>
      </w:pPr>
      <w:r w:rsidRPr="008F6310">
        <w:t>если вам не хватает языковых и речевых сре</w:t>
      </w:r>
      <w:proofErr w:type="gramStart"/>
      <w:r w:rsidRPr="008F6310">
        <w:t>дств дл</w:t>
      </w:r>
      <w:proofErr w:type="gramEnd"/>
      <w:r w:rsidRPr="008F6310">
        <w:t>я решения поставленной задачи</w:t>
      </w:r>
      <w:r w:rsidR="004E6AA7" w:rsidRPr="008F6310">
        <w:t xml:space="preserve">, </w:t>
      </w:r>
      <w:r w:rsidRPr="008F6310">
        <w:t xml:space="preserve"> используйте мимику, жесты, повтор, переспрос;</w:t>
      </w:r>
    </w:p>
    <w:p w:rsidR="00BD5431" w:rsidRPr="008F6310" w:rsidRDefault="00BD5431" w:rsidP="00BB10AC">
      <w:pPr>
        <w:pStyle w:val="a"/>
        <w:numPr>
          <w:ilvl w:val="0"/>
          <w:numId w:val="7"/>
        </w:numPr>
        <w:autoSpaceDE/>
        <w:autoSpaceDN/>
        <w:adjustRightInd/>
        <w:spacing w:line="360" w:lineRule="auto"/>
        <w:ind w:left="0" w:firstLine="284"/>
        <w:jc w:val="both"/>
      </w:pPr>
      <w:r w:rsidRPr="008F6310">
        <w:t>старайтесь всегда принимать участие в коллективном  обсуждении предмета учебного занятия;</w:t>
      </w:r>
    </w:p>
    <w:p w:rsidR="00BD5431" w:rsidRPr="008F6310" w:rsidRDefault="00BD5431" w:rsidP="00BB10AC">
      <w:pPr>
        <w:pStyle w:val="a"/>
        <w:numPr>
          <w:ilvl w:val="0"/>
          <w:numId w:val="7"/>
        </w:numPr>
        <w:autoSpaceDE/>
        <w:autoSpaceDN/>
        <w:adjustRightInd/>
        <w:spacing w:line="360" w:lineRule="auto"/>
        <w:ind w:left="0" w:firstLine="284"/>
        <w:jc w:val="both"/>
      </w:pPr>
      <w:r w:rsidRPr="008F6310">
        <w:t xml:space="preserve">обеспечьте себе необходимую языковую среду – читайте газеты на иностранном языке, смотрите фильмы, слушайте радио, посещайте франкоязычные сайты; </w:t>
      </w:r>
    </w:p>
    <w:p w:rsidR="00BD5431" w:rsidRPr="008F6310" w:rsidRDefault="00BD5431" w:rsidP="00BB10AC">
      <w:pPr>
        <w:pStyle w:val="a"/>
        <w:numPr>
          <w:ilvl w:val="0"/>
          <w:numId w:val="7"/>
        </w:numPr>
        <w:autoSpaceDE/>
        <w:autoSpaceDN/>
        <w:adjustRightInd/>
        <w:spacing w:line="360" w:lineRule="auto"/>
        <w:ind w:left="0" w:firstLine="284"/>
        <w:jc w:val="both"/>
      </w:pPr>
      <w:r w:rsidRPr="008F6310">
        <w:t>заучите и научитесь произносить с правильной интонацией различные варианты приветствия,  похвалы,  порицания, одобрения, согласия / несогласия;</w:t>
      </w:r>
    </w:p>
    <w:p w:rsidR="00BD5431" w:rsidRPr="008F6310" w:rsidRDefault="00BD5431" w:rsidP="00BB10AC">
      <w:pPr>
        <w:pStyle w:val="a"/>
        <w:numPr>
          <w:ilvl w:val="0"/>
          <w:numId w:val="7"/>
        </w:numPr>
        <w:autoSpaceDE/>
        <w:autoSpaceDN/>
        <w:adjustRightInd/>
        <w:spacing w:line="360" w:lineRule="auto"/>
        <w:ind w:left="0" w:firstLine="284"/>
        <w:jc w:val="both"/>
      </w:pPr>
      <w:r w:rsidRPr="008F6310">
        <w:t>уясните систему образования французских числительных и добейтесь определенного автоматизма при чтении и произнесении дат, чисел, любых цифровых данных  на французском языке;</w:t>
      </w:r>
    </w:p>
    <w:p w:rsidR="00BD5431" w:rsidRPr="008F6310" w:rsidRDefault="00BD5431" w:rsidP="00BB10AC">
      <w:pPr>
        <w:pStyle w:val="a"/>
        <w:numPr>
          <w:ilvl w:val="0"/>
          <w:numId w:val="7"/>
        </w:numPr>
        <w:autoSpaceDE/>
        <w:autoSpaceDN/>
        <w:adjustRightInd/>
        <w:spacing w:line="360" w:lineRule="auto"/>
        <w:ind w:left="0" w:firstLine="284"/>
        <w:jc w:val="both"/>
      </w:pPr>
      <w:r w:rsidRPr="008F6310">
        <w:t xml:space="preserve">если вы участвуете в диалоге / </w:t>
      </w:r>
      <w:proofErr w:type="spellStart"/>
      <w:r w:rsidRPr="008F6310">
        <w:t>полилоге</w:t>
      </w:r>
      <w:proofErr w:type="spellEnd"/>
      <w:r w:rsidRPr="008F6310">
        <w:t xml:space="preserve">, внимательно слушайте высказывания других; </w:t>
      </w:r>
    </w:p>
    <w:p w:rsidR="00BD5431" w:rsidRPr="008F6310" w:rsidRDefault="00BD5431" w:rsidP="00BB10AC">
      <w:pPr>
        <w:pStyle w:val="a"/>
        <w:numPr>
          <w:ilvl w:val="0"/>
          <w:numId w:val="7"/>
        </w:numPr>
        <w:autoSpaceDE/>
        <w:autoSpaceDN/>
        <w:adjustRightInd/>
        <w:spacing w:line="360" w:lineRule="auto"/>
        <w:ind w:left="0" w:firstLine="284"/>
        <w:jc w:val="both"/>
      </w:pPr>
      <w:r w:rsidRPr="008F6310">
        <w:lastRenderedPageBreak/>
        <w:t xml:space="preserve">отвечайте на вопросы, обращенные к вам,  и сами задавайте вопросы; </w:t>
      </w:r>
    </w:p>
    <w:p w:rsidR="00BD5431" w:rsidRPr="008F6310" w:rsidRDefault="00BD5431" w:rsidP="00BB10AC">
      <w:pPr>
        <w:pStyle w:val="a"/>
        <w:numPr>
          <w:ilvl w:val="1"/>
          <w:numId w:val="8"/>
        </w:numPr>
        <w:autoSpaceDE/>
        <w:autoSpaceDN/>
        <w:adjustRightInd/>
        <w:spacing w:line="360" w:lineRule="auto"/>
        <w:ind w:left="0" w:firstLine="284"/>
        <w:jc w:val="both"/>
      </w:pPr>
      <w:r w:rsidRPr="008F6310">
        <w:t xml:space="preserve">обсуждайте различные варианты, высказываясь как «за», так и «против»; </w:t>
      </w:r>
    </w:p>
    <w:p w:rsidR="00BD5431" w:rsidRPr="008F6310" w:rsidRDefault="00BD5431" w:rsidP="00BB10AC">
      <w:pPr>
        <w:pStyle w:val="a"/>
        <w:numPr>
          <w:ilvl w:val="1"/>
          <w:numId w:val="8"/>
        </w:numPr>
        <w:autoSpaceDE/>
        <w:autoSpaceDN/>
        <w:adjustRightInd/>
        <w:spacing w:line="360" w:lineRule="auto"/>
        <w:ind w:left="0" w:firstLine="284"/>
        <w:jc w:val="both"/>
      </w:pPr>
      <w:r w:rsidRPr="008F6310">
        <w:t>запрашивайте мнение собеседника по обсуждаемым вопросам.</w:t>
      </w:r>
    </w:p>
    <w:p w:rsidR="007F364F" w:rsidRPr="008F6310" w:rsidRDefault="007F364F" w:rsidP="000562D0">
      <w:pPr>
        <w:pStyle w:val="afb"/>
        <w:spacing w:after="0" w:line="360" w:lineRule="auto"/>
        <w:ind w:firstLine="708"/>
        <w:contextualSpacing/>
        <w:rPr>
          <w:rFonts w:ascii="Times New Roman" w:hAnsi="Times New Roman"/>
          <w:b/>
          <w:i/>
          <w:iCs/>
          <w:sz w:val="28"/>
          <w:szCs w:val="28"/>
          <w:lang w:eastAsia="ar-SA"/>
        </w:rPr>
      </w:pPr>
    </w:p>
    <w:p w:rsidR="00BD5431" w:rsidRPr="008F6310" w:rsidRDefault="00BD5431" w:rsidP="000562D0">
      <w:pPr>
        <w:pStyle w:val="afb"/>
        <w:spacing w:after="0" w:line="360" w:lineRule="auto"/>
        <w:ind w:firstLine="708"/>
        <w:contextualSpacing/>
        <w:rPr>
          <w:rFonts w:ascii="Times New Roman" w:hAnsi="Times New Roman"/>
          <w:b/>
          <w:i/>
          <w:sz w:val="28"/>
          <w:szCs w:val="28"/>
          <w:lang w:eastAsia="ar-SA"/>
        </w:rPr>
      </w:pPr>
      <w:proofErr w:type="spellStart"/>
      <w:r w:rsidRPr="008F6310">
        <w:rPr>
          <w:rFonts w:ascii="Times New Roman" w:hAnsi="Times New Roman"/>
          <w:b/>
          <w:i/>
          <w:iCs/>
          <w:sz w:val="28"/>
          <w:szCs w:val="28"/>
          <w:lang w:eastAsia="ar-SA"/>
        </w:rPr>
        <w:t>Аудирование</w:t>
      </w:r>
      <w:proofErr w:type="spellEnd"/>
      <w:r w:rsidR="000562D0" w:rsidRPr="008F6310">
        <w:rPr>
          <w:rFonts w:ascii="Times New Roman" w:hAnsi="Times New Roman"/>
          <w:b/>
          <w:i/>
          <w:iCs/>
          <w:sz w:val="28"/>
          <w:szCs w:val="28"/>
          <w:lang w:eastAsia="ar-SA"/>
        </w:rPr>
        <w:t>.</w:t>
      </w:r>
      <w:r w:rsidR="00943A4C" w:rsidRPr="008F6310">
        <w:rPr>
          <w:rFonts w:ascii="Times New Roman" w:hAnsi="Times New Roman"/>
          <w:sz w:val="28"/>
          <w:szCs w:val="28"/>
        </w:rPr>
        <w:t xml:space="preserve"> При выполнении упражнени</w:t>
      </w:r>
      <w:r w:rsidR="000D787C" w:rsidRPr="008F6310">
        <w:rPr>
          <w:rFonts w:ascii="Times New Roman" w:hAnsi="Times New Roman"/>
          <w:sz w:val="28"/>
          <w:szCs w:val="28"/>
        </w:rPr>
        <w:t>й</w:t>
      </w:r>
      <w:r w:rsidR="00943A4C" w:rsidRPr="008F6310">
        <w:rPr>
          <w:rFonts w:ascii="Times New Roman" w:hAnsi="Times New Roman"/>
          <w:sz w:val="28"/>
          <w:szCs w:val="28"/>
        </w:rPr>
        <w:t>, направленн</w:t>
      </w:r>
      <w:r w:rsidR="000D787C" w:rsidRPr="008F6310">
        <w:rPr>
          <w:rFonts w:ascii="Times New Roman" w:hAnsi="Times New Roman"/>
          <w:sz w:val="28"/>
          <w:szCs w:val="28"/>
        </w:rPr>
        <w:t>ых</w:t>
      </w:r>
      <w:r w:rsidR="00943A4C" w:rsidRPr="008F6310">
        <w:rPr>
          <w:rFonts w:ascii="Times New Roman" w:hAnsi="Times New Roman"/>
          <w:sz w:val="28"/>
          <w:szCs w:val="28"/>
        </w:rPr>
        <w:t xml:space="preserve"> на развитие навыка </w:t>
      </w:r>
      <w:proofErr w:type="spellStart"/>
      <w:r w:rsidR="000D787C" w:rsidRPr="008F6310">
        <w:rPr>
          <w:rFonts w:ascii="Times New Roman" w:hAnsi="Times New Roman"/>
          <w:sz w:val="28"/>
          <w:szCs w:val="28"/>
        </w:rPr>
        <w:t>аудирования</w:t>
      </w:r>
      <w:proofErr w:type="spellEnd"/>
      <w:r w:rsidR="000D787C" w:rsidRPr="008F6310">
        <w:rPr>
          <w:rFonts w:ascii="Times New Roman" w:hAnsi="Times New Roman"/>
          <w:sz w:val="28"/>
          <w:szCs w:val="28"/>
        </w:rPr>
        <w:t>:</w:t>
      </w:r>
    </w:p>
    <w:p w:rsidR="00BD5431" w:rsidRPr="008F6310" w:rsidRDefault="00BD5431" w:rsidP="00BB10AC">
      <w:pPr>
        <w:pStyle w:val="a"/>
        <w:numPr>
          <w:ilvl w:val="0"/>
          <w:numId w:val="9"/>
        </w:numPr>
        <w:autoSpaceDE/>
        <w:autoSpaceDN/>
        <w:adjustRightInd/>
        <w:spacing w:line="360" w:lineRule="auto"/>
        <w:ind w:left="0" w:firstLine="284"/>
        <w:jc w:val="both"/>
      </w:pPr>
      <w:r w:rsidRPr="008F6310">
        <w:t xml:space="preserve">целенаправленно работайте с </w:t>
      </w:r>
      <w:proofErr w:type="spellStart"/>
      <w:r w:rsidRPr="008F6310">
        <w:t>аудиокурс</w:t>
      </w:r>
      <w:r w:rsidR="00F073C0" w:rsidRPr="008F6310">
        <w:t>амии</w:t>
      </w:r>
      <w:proofErr w:type="spellEnd"/>
      <w:r w:rsidR="00F073C0" w:rsidRPr="008F6310">
        <w:t xml:space="preserve"> </w:t>
      </w:r>
      <w:proofErr w:type="spellStart"/>
      <w:r w:rsidR="00F073C0" w:rsidRPr="008F6310">
        <w:t>интернет-ресурсами</w:t>
      </w:r>
      <w:proofErr w:type="spellEnd"/>
      <w:r w:rsidR="00F073C0" w:rsidRPr="008F6310">
        <w:t xml:space="preserve"> на </w:t>
      </w:r>
      <w:r w:rsidRPr="008F6310">
        <w:t xml:space="preserve"> французско</w:t>
      </w:r>
      <w:r w:rsidR="00F073C0" w:rsidRPr="008F6310">
        <w:t>м</w:t>
      </w:r>
      <w:r w:rsidRPr="008F6310">
        <w:t xml:space="preserve"> язык</w:t>
      </w:r>
      <w:r w:rsidR="00F073C0" w:rsidRPr="008F6310">
        <w:t>е</w:t>
      </w:r>
      <w:r w:rsidRPr="008F6310">
        <w:t>;</w:t>
      </w:r>
    </w:p>
    <w:p w:rsidR="000D787C" w:rsidRPr="008F6310" w:rsidRDefault="00BD5431" w:rsidP="00BB10AC">
      <w:pPr>
        <w:pStyle w:val="a"/>
        <w:numPr>
          <w:ilvl w:val="0"/>
          <w:numId w:val="9"/>
        </w:numPr>
        <w:autoSpaceDE/>
        <w:autoSpaceDN/>
        <w:adjustRightInd/>
        <w:spacing w:line="360" w:lineRule="auto"/>
        <w:ind w:left="0" w:firstLine="284"/>
        <w:jc w:val="both"/>
      </w:pPr>
      <w:r w:rsidRPr="008F6310">
        <w:t>слушайте французскую речь  как можно чаще (песни, аудиокниги, телевидение, радио…):</w:t>
      </w:r>
    </w:p>
    <w:p w:rsidR="00BD5431" w:rsidRPr="008F6310" w:rsidRDefault="000D787C" w:rsidP="00BB10AC">
      <w:pPr>
        <w:pStyle w:val="a"/>
        <w:numPr>
          <w:ilvl w:val="0"/>
          <w:numId w:val="9"/>
        </w:numPr>
        <w:autoSpaceDE/>
        <w:autoSpaceDN/>
        <w:adjustRightInd/>
        <w:spacing w:line="360" w:lineRule="auto"/>
        <w:ind w:left="0" w:firstLine="284"/>
        <w:jc w:val="both"/>
      </w:pPr>
      <w:r w:rsidRPr="008F6310">
        <w:t xml:space="preserve"> постоянно расширяйте свой словарный  запас;</w:t>
      </w:r>
    </w:p>
    <w:p w:rsidR="00BD5431" w:rsidRPr="008F6310" w:rsidRDefault="00BD5431" w:rsidP="00BB10AC">
      <w:pPr>
        <w:pStyle w:val="a"/>
        <w:numPr>
          <w:ilvl w:val="0"/>
          <w:numId w:val="9"/>
        </w:numPr>
        <w:autoSpaceDE/>
        <w:autoSpaceDN/>
        <w:adjustRightInd/>
        <w:spacing w:line="360" w:lineRule="auto"/>
        <w:ind w:left="0" w:firstLine="284"/>
        <w:jc w:val="both"/>
      </w:pPr>
      <w:r w:rsidRPr="008F6310">
        <w:t>начните процесс обучения пониманию речи с просмотров документального кино;</w:t>
      </w:r>
    </w:p>
    <w:p w:rsidR="00BD5431" w:rsidRPr="008F6310" w:rsidRDefault="00BD5431" w:rsidP="00BB10AC">
      <w:pPr>
        <w:pStyle w:val="a"/>
        <w:numPr>
          <w:ilvl w:val="0"/>
          <w:numId w:val="9"/>
        </w:numPr>
        <w:autoSpaceDE/>
        <w:autoSpaceDN/>
        <w:adjustRightInd/>
        <w:spacing w:line="360" w:lineRule="auto"/>
        <w:ind w:left="0" w:firstLine="284"/>
        <w:jc w:val="both"/>
      </w:pPr>
      <w:r w:rsidRPr="008F6310">
        <w:t xml:space="preserve">смотрите  художественные фильмы с субтитрами. </w:t>
      </w:r>
    </w:p>
    <w:p w:rsidR="007F364F" w:rsidRPr="008F6310" w:rsidRDefault="007F364F" w:rsidP="000D787C">
      <w:pPr>
        <w:spacing w:after="0" w:line="360" w:lineRule="auto"/>
        <w:ind w:firstLine="709"/>
        <w:contextualSpacing/>
        <w:jc w:val="both"/>
        <w:rPr>
          <w:rFonts w:ascii="Times New Roman" w:hAnsi="Times New Roman"/>
          <w:b/>
          <w:i/>
          <w:sz w:val="28"/>
          <w:szCs w:val="28"/>
        </w:rPr>
      </w:pPr>
    </w:p>
    <w:p w:rsidR="00BD5431" w:rsidRPr="008F6310" w:rsidRDefault="00943A4C" w:rsidP="000D787C">
      <w:pPr>
        <w:spacing w:after="0" w:line="360" w:lineRule="auto"/>
        <w:ind w:firstLine="709"/>
        <w:contextualSpacing/>
        <w:jc w:val="both"/>
      </w:pPr>
      <w:r w:rsidRPr="008F6310">
        <w:rPr>
          <w:rFonts w:ascii="Times New Roman" w:hAnsi="Times New Roman"/>
          <w:b/>
          <w:i/>
          <w:sz w:val="28"/>
          <w:szCs w:val="28"/>
        </w:rPr>
        <w:t>Письмо</w:t>
      </w:r>
      <w:r w:rsidR="000D787C" w:rsidRPr="008F6310">
        <w:rPr>
          <w:rFonts w:ascii="Times New Roman" w:hAnsi="Times New Roman"/>
          <w:b/>
          <w:i/>
          <w:sz w:val="28"/>
          <w:szCs w:val="28"/>
        </w:rPr>
        <w:t xml:space="preserve">. </w:t>
      </w:r>
      <w:r w:rsidR="000D787C" w:rsidRPr="008F6310">
        <w:rPr>
          <w:rFonts w:ascii="Times New Roman" w:hAnsi="Times New Roman"/>
          <w:sz w:val="28"/>
          <w:szCs w:val="28"/>
        </w:rPr>
        <w:t>При выполнении упражнений, направленных на развитие навыка письма обратите внимание  на</w:t>
      </w:r>
      <w:r w:rsidR="00BD5431" w:rsidRPr="008F6310">
        <w:rPr>
          <w:rFonts w:ascii="Times New Roman" w:hAnsi="Times New Roman"/>
          <w:sz w:val="28"/>
          <w:szCs w:val="28"/>
        </w:rPr>
        <w:t xml:space="preserve"> французский алфавит и правила чтения;</w:t>
      </w:r>
    </w:p>
    <w:p w:rsidR="00BD5431" w:rsidRPr="008F6310" w:rsidRDefault="00BD5431" w:rsidP="00BB10AC">
      <w:pPr>
        <w:pStyle w:val="a"/>
        <w:numPr>
          <w:ilvl w:val="0"/>
          <w:numId w:val="9"/>
        </w:numPr>
        <w:autoSpaceDE/>
        <w:autoSpaceDN/>
        <w:adjustRightInd/>
        <w:spacing w:line="360" w:lineRule="auto"/>
        <w:ind w:left="0" w:firstLine="284"/>
        <w:jc w:val="both"/>
      </w:pPr>
      <w:r w:rsidRPr="008F6310">
        <w:t>при выполнении письменных упражнений начинайте с более легких, в случае затруднения, обращайтесь к материалу урока, словарю или грамматическому справочнику;</w:t>
      </w:r>
    </w:p>
    <w:p w:rsidR="00BD5431" w:rsidRPr="008F6310" w:rsidRDefault="00BD5431" w:rsidP="00BB10AC">
      <w:pPr>
        <w:pStyle w:val="a"/>
        <w:numPr>
          <w:ilvl w:val="0"/>
          <w:numId w:val="9"/>
        </w:numPr>
        <w:autoSpaceDE/>
        <w:autoSpaceDN/>
        <w:adjustRightInd/>
        <w:spacing w:line="360" w:lineRule="auto"/>
        <w:ind w:left="0" w:firstLine="284"/>
        <w:jc w:val="both"/>
      </w:pPr>
      <w:r w:rsidRPr="008F6310">
        <w:t xml:space="preserve">уясните, что при создании письменных высказываний выполняются те же операции, что и при формировании устных сообщений (письмо – кодирование информации); </w:t>
      </w:r>
    </w:p>
    <w:p w:rsidR="00BD5431" w:rsidRPr="008F6310" w:rsidRDefault="00BD5431" w:rsidP="00BB10AC">
      <w:pPr>
        <w:pStyle w:val="a"/>
        <w:numPr>
          <w:ilvl w:val="0"/>
          <w:numId w:val="9"/>
        </w:numPr>
        <w:autoSpaceDE/>
        <w:autoSpaceDN/>
        <w:adjustRightInd/>
        <w:spacing w:line="360" w:lineRule="auto"/>
        <w:ind w:left="0" w:firstLine="284"/>
        <w:jc w:val="both"/>
      </w:pPr>
      <w:r w:rsidRPr="008F6310">
        <w:t>создаваемый вами письменный текст должен быть правильным с позиций грамматики, логичным, аргументированным, связным;</w:t>
      </w:r>
    </w:p>
    <w:p w:rsidR="00BD5431" w:rsidRPr="008F6310" w:rsidRDefault="00BD5431" w:rsidP="00BB10AC">
      <w:pPr>
        <w:pStyle w:val="a"/>
        <w:numPr>
          <w:ilvl w:val="0"/>
          <w:numId w:val="9"/>
        </w:numPr>
        <w:autoSpaceDE/>
        <w:autoSpaceDN/>
        <w:adjustRightInd/>
        <w:spacing w:line="360" w:lineRule="auto"/>
        <w:ind w:left="0" w:firstLine="284"/>
        <w:jc w:val="both"/>
      </w:pPr>
      <w:r w:rsidRPr="008F6310">
        <w:lastRenderedPageBreak/>
        <w:t>начи</w:t>
      </w:r>
      <w:r w:rsidR="004E6AA7" w:rsidRPr="008F6310">
        <w:t>н</w:t>
      </w:r>
      <w:r w:rsidRPr="008F6310">
        <w:t>айте писать простые связные тексты на знакомые или интересующие меня темы,  письма личного характера, сообщая в них о своих личных переживаниях и впечатлениях.</w:t>
      </w:r>
    </w:p>
    <w:p w:rsidR="002B75DA" w:rsidRPr="008F6310" w:rsidRDefault="002B75DA" w:rsidP="00F3778B">
      <w:pPr>
        <w:pStyle w:val="a"/>
        <w:numPr>
          <w:ilvl w:val="0"/>
          <w:numId w:val="0"/>
        </w:numPr>
        <w:autoSpaceDE/>
        <w:autoSpaceDN/>
        <w:adjustRightInd/>
        <w:spacing w:line="360" w:lineRule="auto"/>
        <w:ind w:left="284"/>
        <w:jc w:val="both"/>
      </w:pPr>
    </w:p>
    <w:p w:rsidR="000E3C7A" w:rsidRPr="008F6310" w:rsidRDefault="005700C2" w:rsidP="005700C2">
      <w:pPr>
        <w:pStyle w:val="ReportMain0"/>
        <w:suppressAutoHyphens/>
        <w:spacing w:line="360" w:lineRule="auto"/>
        <w:ind w:firstLine="709"/>
        <w:jc w:val="both"/>
        <w:outlineLvl w:val="0"/>
        <w:rPr>
          <w:b/>
          <w:sz w:val="32"/>
          <w:szCs w:val="32"/>
        </w:rPr>
      </w:pPr>
      <w:bookmarkStart w:id="5" w:name="_Toc9207830"/>
      <w:r w:rsidRPr="008F6310">
        <w:rPr>
          <w:b/>
          <w:sz w:val="32"/>
          <w:szCs w:val="32"/>
        </w:rPr>
        <w:t>5</w:t>
      </w:r>
      <w:r w:rsidR="000E3C7A" w:rsidRPr="008F6310">
        <w:rPr>
          <w:b/>
          <w:sz w:val="32"/>
          <w:szCs w:val="32"/>
        </w:rPr>
        <w:t>Методические рекомендации по переводу юридических текстов</w:t>
      </w:r>
      <w:bookmarkEnd w:id="5"/>
    </w:p>
    <w:p w:rsidR="001955C4" w:rsidRPr="008F6310" w:rsidRDefault="001955C4" w:rsidP="007F364F">
      <w:pPr>
        <w:pStyle w:val="ReportMain0"/>
        <w:suppressAutoHyphens/>
        <w:spacing w:line="360" w:lineRule="auto"/>
        <w:ind w:firstLine="709"/>
        <w:contextualSpacing/>
        <w:jc w:val="both"/>
        <w:rPr>
          <w:sz w:val="28"/>
          <w:szCs w:val="28"/>
        </w:rPr>
      </w:pPr>
      <w:r w:rsidRPr="008F6310">
        <w:rPr>
          <w:sz w:val="28"/>
          <w:szCs w:val="28"/>
        </w:rPr>
        <w:t>Для современного французского языка характерно наличие большого количества терминов, речевых стереотипов (клише), штампов и устойчивых оборотов. Такое явление объясняют тем, что и для пишущего</w:t>
      </w:r>
      <w:r w:rsidR="004E6AA7" w:rsidRPr="008F6310">
        <w:rPr>
          <w:sz w:val="28"/>
          <w:szCs w:val="28"/>
        </w:rPr>
        <w:t>,</w:t>
      </w:r>
      <w:r w:rsidRPr="008F6310">
        <w:rPr>
          <w:sz w:val="28"/>
          <w:szCs w:val="28"/>
        </w:rPr>
        <w:t xml:space="preserve"> и для читающего клише представляют несомненные удобства. Трудности перевода в</w:t>
      </w:r>
      <w:r w:rsidR="004E6AA7" w:rsidRPr="008F6310">
        <w:rPr>
          <w:sz w:val="28"/>
          <w:szCs w:val="28"/>
        </w:rPr>
        <w:t xml:space="preserve">озникают </w:t>
      </w:r>
      <w:r w:rsidRPr="008F6310">
        <w:rPr>
          <w:sz w:val="28"/>
          <w:szCs w:val="28"/>
        </w:rPr>
        <w:t>именно в процессе выявления соответствий между элементами двух языков:</w:t>
      </w:r>
    </w:p>
    <w:p w:rsidR="001955C4" w:rsidRPr="008F6310" w:rsidRDefault="001955C4" w:rsidP="007F364F">
      <w:pPr>
        <w:pStyle w:val="a"/>
        <w:widowControl w:val="0"/>
        <w:numPr>
          <w:ilvl w:val="0"/>
          <w:numId w:val="35"/>
        </w:numPr>
        <w:tabs>
          <w:tab w:val="left" w:pos="979"/>
        </w:tabs>
        <w:adjustRightInd/>
        <w:spacing w:line="360" w:lineRule="auto"/>
        <w:ind w:left="0" w:right="6" w:firstLine="426"/>
        <w:jc w:val="both"/>
      </w:pPr>
      <w:r w:rsidRPr="008F6310">
        <w:t>полное соответствие перевода нормам литературногоязыка;</w:t>
      </w:r>
    </w:p>
    <w:p w:rsidR="001955C4" w:rsidRPr="008F6310" w:rsidRDefault="001955C4" w:rsidP="007F364F">
      <w:pPr>
        <w:pStyle w:val="a"/>
        <w:widowControl w:val="0"/>
        <w:numPr>
          <w:ilvl w:val="0"/>
          <w:numId w:val="35"/>
        </w:numPr>
        <w:tabs>
          <w:tab w:val="left" w:pos="979"/>
        </w:tabs>
        <w:adjustRightInd/>
        <w:spacing w:line="360" w:lineRule="auto"/>
        <w:ind w:left="0" w:right="6" w:firstLine="426"/>
        <w:jc w:val="both"/>
      </w:pPr>
      <w:r w:rsidRPr="008F6310">
        <w:t>точная передача текста оригинала (но не буквальныйперевод);</w:t>
      </w:r>
    </w:p>
    <w:p w:rsidR="001955C4" w:rsidRPr="008F6310" w:rsidRDefault="001955C4" w:rsidP="007F364F">
      <w:pPr>
        <w:pStyle w:val="a"/>
        <w:widowControl w:val="0"/>
        <w:numPr>
          <w:ilvl w:val="0"/>
          <w:numId w:val="35"/>
        </w:numPr>
        <w:tabs>
          <w:tab w:val="left" w:pos="979"/>
        </w:tabs>
        <w:adjustRightInd/>
        <w:spacing w:line="360" w:lineRule="auto"/>
        <w:ind w:left="0" w:right="6" w:firstLine="426"/>
        <w:jc w:val="both"/>
      </w:pPr>
      <w:r w:rsidRPr="008F6310">
        <w:t>ясность и четкостьизложения.</w:t>
      </w:r>
    </w:p>
    <w:p w:rsidR="00433CBF" w:rsidRPr="008F6310" w:rsidRDefault="00433CBF" w:rsidP="007F364F">
      <w:pPr>
        <w:pStyle w:val="afb"/>
        <w:spacing w:after="0" w:line="360" w:lineRule="auto"/>
        <w:ind w:right="6" w:firstLine="709"/>
        <w:contextualSpacing/>
        <w:jc w:val="both"/>
        <w:rPr>
          <w:rFonts w:ascii="Times New Roman" w:hAnsi="Times New Roman"/>
          <w:sz w:val="28"/>
          <w:szCs w:val="28"/>
        </w:rPr>
      </w:pPr>
    </w:p>
    <w:p w:rsidR="003A08D9" w:rsidRPr="008F6310" w:rsidRDefault="003A08D9" w:rsidP="007F364F">
      <w:pPr>
        <w:pStyle w:val="afb"/>
        <w:spacing w:after="0" w:line="360" w:lineRule="auto"/>
        <w:ind w:right="6" w:firstLine="709"/>
        <w:contextualSpacing/>
        <w:jc w:val="both"/>
        <w:rPr>
          <w:rFonts w:ascii="Times New Roman" w:hAnsi="Times New Roman"/>
          <w:sz w:val="28"/>
          <w:szCs w:val="28"/>
        </w:rPr>
      </w:pPr>
      <w:r w:rsidRPr="008F6310">
        <w:rPr>
          <w:rFonts w:ascii="Times New Roman" w:hAnsi="Times New Roman"/>
          <w:sz w:val="28"/>
          <w:szCs w:val="28"/>
        </w:rPr>
        <w:t xml:space="preserve">Правильный выбор слова или словосочетания при переводе юридических текстов в первую очередь зависит от его смысловой и стилистической адекватности подлиннику. Это наглядно можно продемонстрировать на примере эквивалентных соответствий. Так, </w:t>
      </w:r>
      <w:proofErr w:type="spellStart"/>
      <w:r w:rsidRPr="008F6310">
        <w:rPr>
          <w:rFonts w:ascii="Times New Roman" w:hAnsi="Times New Roman"/>
          <w:sz w:val="28"/>
          <w:szCs w:val="28"/>
        </w:rPr>
        <w:t>victime</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f</w:t>
      </w:r>
      <w:proofErr w:type="spellEnd"/>
      <w:r w:rsidRPr="008F6310">
        <w:rPr>
          <w:rFonts w:ascii="Times New Roman" w:hAnsi="Times New Roman"/>
          <w:sz w:val="28"/>
          <w:szCs w:val="28"/>
        </w:rPr>
        <w:t xml:space="preserve">) – это всегда жертва, </w:t>
      </w:r>
      <w:proofErr w:type="spellStart"/>
      <w:r w:rsidRPr="008F6310">
        <w:rPr>
          <w:rFonts w:ascii="Times New Roman" w:hAnsi="Times New Roman"/>
          <w:sz w:val="28"/>
          <w:szCs w:val="28"/>
        </w:rPr>
        <w:t>esclavage</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m</w:t>
      </w:r>
      <w:proofErr w:type="spellEnd"/>
      <w:r w:rsidRPr="008F6310">
        <w:rPr>
          <w:rFonts w:ascii="Times New Roman" w:hAnsi="Times New Roman"/>
          <w:sz w:val="28"/>
          <w:szCs w:val="28"/>
        </w:rPr>
        <w:t xml:space="preserve">) –рабство, </w:t>
      </w:r>
      <w:proofErr w:type="spellStart"/>
      <w:r w:rsidRPr="008F6310">
        <w:rPr>
          <w:rFonts w:ascii="Times New Roman" w:hAnsi="Times New Roman"/>
          <w:sz w:val="28"/>
          <w:szCs w:val="28"/>
        </w:rPr>
        <w:t>coupable</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m</w:t>
      </w:r>
      <w:proofErr w:type="spellEnd"/>
      <w:r w:rsidRPr="008F6310">
        <w:rPr>
          <w:rFonts w:ascii="Times New Roman" w:hAnsi="Times New Roman"/>
          <w:sz w:val="28"/>
          <w:szCs w:val="28"/>
        </w:rPr>
        <w:t xml:space="preserve">) –виновный, </w:t>
      </w:r>
      <w:proofErr w:type="spellStart"/>
      <w:r w:rsidRPr="008F6310">
        <w:rPr>
          <w:rFonts w:ascii="Times New Roman" w:hAnsi="Times New Roman"/>
          <w:sz w:val="28"/>
          <w:szCs w:val="28"/>
        </w:rPr>
        <w:t>siège</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m</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social</w:t>
      </w:r>
      <w:proofErr w:type="spellEnd"/>
      <w:r w:rsidRPr="008F6310">
        <w:rPr>
          <w:rFonts w:ascii="Times New Roman" w:hAnsi="Times New Roman"/>
          <w:sz w:val="28"/>
          <w:szCs w:val="28"/>
        </w:rPr>
        <w:t xml:space="preserve"> –местонахождение юридического лица, </w:t>
      </w:r>
      <w:proofErr w:type="spellStart"/>
      <w:r w:rsidRPr="008F6310">
        <w:rPr>
          <w:rFonts w:ascii="Times New Roman" w:hAnsi="Times New Roman"/>
          <w:sz w:val="28"/>
          <w:szCs w:val="28"/>
        </w:rPr>
        <w:t>créancier</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m</w:t>
      </w:r>
      <w:proofErr w:type="spellEnd"/>
      <w:r w:rsidRPr="008F6310">
        <w:rPr>
          <w:rFonts w:ascii="Times New Roman" w:hAnsi="Times New Roman"/>
          <w:sz w:val="28"/>
          <w:szCs w:val="28"/>
        </w:rPr>
        <w:t xml:space="preserve">) –кредитор, </w:t>
      </w:r>
      <w:proofErr w:type="spellStart"/>
      <w:r w:rsidRPr="008F6310">
        <w:rPr>
          <w:rFonts w:ascii="Times New Roman" w:hAnsi="Times New Roman"/>
          <w:sz w:val="28"/>
          <w:szCs w:val="28"/>
        </w:rPr>
        <w:t>perquisition</w:t>
      </w:r>
      <w:proofErr w:type="spellEnd"/>
      <w:r w:rsidRPr="008F6310">
        <w:rPr>
          <w:rFonts w:ascii="Times New Roman" w:hAnsi="Times New Roman"/>
          <w:sz w:val="28"/>
          <w:szCs w:val="28"/>
        </w:rPr>
        <w:t xml:space="preserve"> (f) – обыск. К этому же разряду относятся многие другие слова и словосочетания терминологического характера из области права: </w:t>
      </w:r>
      <w:proofErr w:type="spellStart"/>
      <w:r w:rsidRPr="008F6310">
        <w:rPr>
          <w:rFonts w:ascii="Times New Roman" w:hAnsi="Times New Roman"/>
          <w:sz w:val="28"/>
          <w:szCs w:val="28"/>
        </w:rPr>
        <w:t>loi</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f</w:t>
      </w:r>
      <w:proofErr w:type="spellEnd"/>
      <w:r w:rsidRPr="008F6310">
        <w:rPr>
          <w:rFonts w:ascii="Times New Roman" w:hAnsi="Times New Roman"/>
          <w:sz w:val="28"/>
          <w:szCs w:val="28"/>
        </w:rPr>
        <w:t xml:space="preserve">) – закон; </w:t>
      </w:r>
      <w:proofErr w:type="spellStart"/>
      <w:r w:rsidRPr="008F6310">
        <w:rPr>
          <w:rFonts w:ascii="Times New Roman" w:hAnsi="Times New Roman"/>
          <w:sz w:val="28"/>
          <w:szCs w:val="28"/>
        </w:rPr>
        <w:t>règle</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f</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dedroit</w:t>
      </w:r>
      <w:proofErr w:type="spellEnd"/>
      <w:r w:rsidRPr="008F6310">
        <w:rPr>
          <w:rFonts w:ascii="Times New Roman" w:hAnsi="Times New Roman"/>
          <w:sz w:val="28"/>
          <w:szCs w:val="28"/>
        </w:rPr>
        <w:t xml:space="preserve"> – норма права; </w:t>
      </w:r>
      <w:proofErr w:type="spellStart"/>
      <w:r w:rsidRPr="008F6310">
        <w:rPr>
          <w:rFonts w:ascii="Times New Roman" w:hAnsi="Times New Roman"/>
          <w:sz w:val="28"/>
          <w:szCs w:val="28"/>
        </w:rPr>
        <w:t>testament</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m</w:t>
      </w:r>
      <w:proofErr w:type="spellEnd"/>
      <w:r w:rsidRPr="008F6310">
        <w:rPr>
          <w:rFonts w:ascii="Times New Roman" w:hAnsi="Times New Roman"/>
          <w:sz w:val="28"/>
          <w:szCs w:val="28"/>
        </w:rPr>
        <w:t xml:space="preserve">) – завещание; </w:t>
      </w:r>
      <w:proofErr w:type="spellStart"/>
      <w:r w:rsidRPr="008F6310">
        <w:rPr>
          <w:rFonts w:ascii="Times New Roman" w:hAnsi="Times New Roman"/>
          <w:sz w:val="28"/>
          <w:szCs w:val="28"/>
        </w:rPr>
        <w:t>prison</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f</w:t>
      </w:r>
      <w:proofErr w:type="spellEnd"/>
      <w:r w:rsidRPr="008F6310">
        <w:rPr>
          <w:rFonts w:ascii="Times New Roman" w:hAnsi="Times New Roman"/>
          <w:sz w:val="28"/>
          <w:szCs w:val="28"/>
        </w:rPr>
        <w:t xml:space="preserve">) – тюрьма; </w:t>
      </w:r>
      <w:proofErr w:type="spellStart"/>
      <w:r w:rsidRPr="008F6310">
        <w:rPr>
          <w:rFonts w:ascii="Times New Roman" w:hAnsi="Times New Roman"/>
          <w:sz w:val="28"/>
          <w:szCs w:val="28"/>
        </w:rPr>
        <w:t>gage</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m</w:t>
      </w:r>
      <w:proofErr w:type="spellEnd"/>
      <w:r w:rsidRPr="008F6310">
        <w:rPr>
          <w:rFonts w:ascii="Times New Roman" w:hAnsi="Times New Roman"/>
          <w:sz w:val="28"/>
          <w:szCs w:val="28"/>
        </w:rPr>
        <w:t>) – заклад движимой вещи с передачей е</w:t>
      </w:r>
      <w:r w:rsidR="00D235F3" w:rsidRPr="008F6310">
        <w:rPr>
          <w:rFonts w:ascii="Times New Roman" w:hAnsi="Times New Roman"/>
          <w:sz w:val="28"/>
          <w:szCs w:val="28"/>
        </w:rPr>
        <w:t>е</w:t>
      </w:r>
      <w:r w:rsidRPr="008F6310">
        <w:rPr>
          <w:rFonts w:ascii="Times New Roman" w:hAnsi="Times New Roman"/>
          <w:sz w:val="28"/>
          <w:szCs w:val="28"/>
        </w:rPr>
        <w:t xml:space="preserve"> кредитору; </w:t>
      </w:r>
      <w:proofErr w:type="spellStart"/>
      <w:r w:rsidRPr="008F6310">
        <w:rPr>
          <w:rFonts w:ascii="Times New Roman" w:hAnsi="Times New Roman"/>
          <w:sz w:val="28"/>
          <w:szCs w:val="28"/>
        </w:rPr>
        <w:t>réclusion</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f</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à</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perpétuité</w:t>
      </w:r>
      <w:proofErr w:type="spellEnd"/>
      <w:r w:rsidRPr="008F6310">
        <w:rPr>
          <w:rFonts w:ascii="Times New Roman" w:hAnsi="Times New Roman"/>
          <w:sz w:val="28"/>
          <w:szCs w:val="28"/>
        </w:rPr>
        <w:t xml:space="preserve"> – пожизненное заключение; </w:t>
      </w:r>
      <w:proofErr w:type="spellStart"/>
      <w:r w:rsidRPr="008F6310">
        <w:rPr>
          <w:rFonts w:ascii="Times New Roman" w:hAnsi="Times New Roman"/>
          <w:sz w:val="28"/>
          <w:szCs w:val="28"/>
        </w:rPr>
        <w:t>Cour</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f</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Suprême</w:t>
      </w:r>
      <w:proofErr w:type="spellEnd"/>
      <w:r w:rsidRPr="008F6310">
        <w:rPr>
          <w:rFonts w:ascii="Times New Roman" w:hAnsi="Times New Roman"/>
          <w:sz w:val="28"/>
          <w:szCs w:val="28"/>
        </w:rPr>
        <w:t xml:space="preserve"> – Верховный </w:t>
      </w:r>
      <w:proofErr w:type="spellStart"/>
      <w:r w:rsidRPr="008F6310">
        <w:rPr>
          <w:rFonts w:ascii="Times New Roman" w:hAnsi="Times New Roman"/>
          <w:sz w:val="28"/>
          <w:szCs w:val="28"/>
        </w:rPr>
        <w:t>суд</w:t>
      </w:r>
      <w:proofErr w:type="gramStart"/>
      <w:r w:rsidRPr="008F6310">
        <w:rPr>
          <w:rFonts w:ascii="Times New Roman" w:hAnsi="Times New Roman"/>
          <w:sz w:val="28"/>
          <w:szCs w:val="28"/>
        </w:rPr>
        <w:t>;С</w:t>
      </w:r>
      <w:proofErr w:type="gramEnd"/>
      <w:r w:rsidRPr="008F6310">
        <w:rPr>
          <w:rFonts w:ascii="Times New Roman" w:hAnsi="Times New Roman"/>
          <w:sz w:val="28"/>
          <w:szCs w:val="28"/>
        </w:rPr>
        <w:t>our</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f</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d’appel</w:t>
      </w:r>
      <w:proofErr w:type="spellEnd"/>
      <w:r w:rsidRPr="008F6310">
        <w:rPr>
          <w:rFonts w:ascii="Times New Roman" w:hAnsi="Times New Roman"/>
          <w:sz w:val="28"/>
          <w:szCs w:val="28"/>
        </w:rPr>
        <w:t xml:space="preserve"> – апелляционный суд; </w:t>
      </w:r>
      <w:proofErr w:type="spellStart"/>
      <w:r w:rsidRPr="008F6310">
        <w:rPr>
          <w:rFonts w:ascii="Times New Roman" w:hAnsi="Times New Roman"/>
          <w:sz w:val="28"/>
          <w:szCs w:val="28"/>
        </w:rPr>
        <w:t>emprisonnement</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m</w:t>
      </w:r>
      <w:proofErr w:type="spellEnd"/>
      <w:r w:rsidRPr="008F6310">
        <w:rPr>
          <w:rFonts w:ascii="Times New Roman" w:hAnsi="Times New Roman"/>
          <w:sz w:val="28"/>
          <w:szCs w:val="28"/>
        </w:rPr>
        <w:t xml:space="preserve">) – тюремное заключение; </w:t>
      </w:r>
      <w:proofErr w:type="spellStart"/>
      <w:r w:rsidRPr="008F6310">
        <w:rPr>
          <w:rFonts w:ascii="Times New Roman" w:hAnsi="Times New Roman"/>
          <w:sz w:val="28"/>
          <w:szCs w:val="28"/>
        </w:rPr>
        <w:t>juge</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m</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depaix</w:t>
      </w:r>
      <w:proofErr w:type="spellEnd"/>
      <w:r w:rsidRPr="008F6310">
        <w:rPr>
          <w:rFonts w:ascii="Times New Roman" w:hAnsi="Times New Roman"/>
          <w:sz w:val="28"/>
          <w:szCs w:val="28"/>
        </w:rPr>
        <w:t xml:space="preserve"> – мировой судья и т. п.</w:t>
      </w:r>
    </w:p>
    <w:p w:rsidR="003A08D9" w:rsidRPr="008F6310" w:rsidRDefault="003A08D9" w:rsidP="007F364F">
      <w:pPr>
        <w:pStyle w:val="afb"/>
        <w:spacing w:after="0" w:line="360" w:lineRule="auto"/>
        <w:ind w:right="6" w:firstLine="709"/>
        <w:contextualSpacing/>
        <w:jc w:val="both"/>
      </w:pPr>
      <w:r w:rsidRPr="008F6310">
        <w:rPr>
          <w:rFonts w:ascii="Times New Roman" w:hAnsi="Times New Roman"/>
          <w:sz w:val="28"/>
          <w:szCs w:val="28"/>
        </w:rPr>
        <w:lastRenderedPageBreak/>
        <w:t xml:space="preserve">Несмотря на то, что основными характеристиками терминов являются точность и однозначность, юридической терминологии часто свойственна полисемия, т. е. термин во французском языке имеет несколько значений, а  в русском языке – только одно. </w:t>
      </w:r>
      <w:proofErr w:type="gramStart"/>
      <w:r w:rsidRPr="008F6310">
        <w:rPr>
          <w:rFonts w:ascii="Times New Roman" w:hAnsi="Times New Roman"/>
          <w:sz w:val="28"/>
          <w:szCs w:val="28"/>
          <w:shd w:val="clear" w:color="auto" w:fill="FFFFFF"/>
        </w:rPr>
        <w:t xml:space="preserve">В частности, юриспруденция (лат. </w:t>
      </w:r>
      <w:proofErr w:type="spellStart"/>
      <w:r w:rsidRPr="008F6310">
        <w:rPr>
          <w:rFonts w:ascii="Times New Roman" w:hAnsi="Times New Roman"/>
          <w:sz w:val="28"/>
          <w:szCs w:val="28"/>
          <w:shd w:val="clear" w:color="auto" w:fill="FFFFFF"/>
        </w:rPr>
        <w:t>jurisprudentia</w:t>
      </w:r>
      <w:proofErr w:type="spellEnd"/>
      <w:r w:rsidRPr="008F6310">
        <w:rPr>
          <w:rFonts w:ascii="Times New Roman" w:hAnsi="Times New Roman"/>
          <w:sz w:val="28"/>
          <w:szCs w:val="28"/>
          <w:shd w:val="clear" w:color="auto" w:fill="FFFFFF"/>
        </w:rPr>
        <w:t xml:space="preserve">) трактуется как: 1) правоведение, совокупность наук о праве; 2) практическая деятельность юристов; 3) решения судебных органов; юстиция (лат. </w:t>
      </w:r>
      <w:proofErr w:type="spellStart"/>
      <w:r w:rsidRPr="008F6310">
        <w:rPr>
          <w:rFonts w:ascii="Times New Roman" w:hAnsi="Times New Roman"/>
          <w:sz w:val="28"/>
          <w:szCs w:val="28"/>
          <w:shd w:val="clear" w:color="auto" w:fill="FFFFFF"/>
        </w:rPr>
        <w:t>justitia</w:t>
      </w:r>
      <w:proofErr w:type="spellEnd"/>
      <w:r w:rsidRPr="008F6310">
        <w:rPr>
          <w:rFonts w:ascii="Times New Roman" w:hAnsi="Times New Roman"/>
          <w:sz w:val="28"/>
          <w:szCs w:val="28"/>
          <w:shd w:val="clear" w:color="auto" w:fill="FFFFFF"/>
        </w:rPr>
        <w:t xml:space="preserve"> – «справедливость») – как: 1) правосудие; 2) система судебных учреждений; 3) судебное ведомство.</w:t>
      </w:r>
      <w:r w:rsidRPr="008F6310">
        <w:rPr>
          <w:rFonts w:ascii="Arial" w:hAnsi="Arial" w:cs="Arial"/>
          <w:sz w:val="23"/>
          <w:szCs w:val="23"/>
          <w:shd w:val="clear" w:color="auto" w:fill="FFFFFF"/>
        </w:rPr>
        <w:t> </w:t>
      </w:r>
      <w:proofErr w:type="gramEnd"/>
    </w:p>
    <w:p w:rsidR="003A08D9" w:rsidRPr="007C4A3B" w:rsidRDefault="003A08D9" w:rsidP="007F364F">
      <w:pPr>
        <w:pStyle w:val="afb"/>
        <w:spacing w:after="0" w:line="360" w:lineRule="auto"/>
        <w:ind w:right="6" w:firstLine="709"/>
        <w:contextualSpacing/>
        <w:jc w:val="both"/>
        <w:rPr>
          <w:rFonts w:ascii="Times New Roman" w:hAnsi="Times New Roman"/>
          <w:sz w:val="28"/>
          <w:szCs w:val="28"/>
          <w:lang w:val="fr-FR"/>
        </w:rPr>
      </w:pPr>
      <w:r w:rsidRPr="008F6310">
        <w:rPr>
          <w:rFonts w:ascii="Times New Roman" w:hAnsi="Times New Roman"/>
          <w:sz w:val="28"/>
          <w:szCs w:val="28"/>
        </w:rPr>
        <w:t>Для выбора правильного вариантного соответствия необходимо обращать внимание на лингвистический контекст, в котором употребляется данное слово. Так</w:t>
      </w:r>
      <w:r w:rsidRPr="007C4A3B">
        <w:rPr>
          <w:rFonts w:ascii="Times New Roman" w:hAnsi="Times New Roman"/>
          <w:sz w:val="28"/>
          <w:szCs w:val="28"/>
          <w:lang w:val="fr-FR"/>
        </w:rPr>
        <w:t xml:space="preserve">, </w:t>
      </w:r>
      <w:r w:rsidRPr="008F6310">
        <w:rPr>
          <w:rFonts w:ascii="Times New Roman" w:hAnsi="Times New Roman"/>
          <w:sz w:val="28"/>
          <w:szCs w:val="28"/>
        </w:rPr>
        <w:t>французскоеслово</w:t>
      </w:r>
      <w:r w:rsidRPr="007C4A3B">
        <w:rPr>
          <w:rFonts w:ascii="Times New Roman" w:hAnsi="Times New Roman"/>
          <w:sz w:val="28"/>
          <w:szCs w:val="28"/>
          <w:lang w:val="fr-FR"/>
        </w:rPr>
        <w:t xml:space="preserve"> action (f) </w:t>
      </w:r>
      <w:r w:rsidRPr="008F6310">
        <w:rPr>
          <w:rFonts w:ascii="Times New Roman" w:hAnsi="Times New Roman"/>
          <w:sz w:val="28"/>
          <w:szCs w:val="28"/>
        </w:rPr>
        <w:t>имеетсредипрочихзначения</w:t>
      </w:r>
      <w:r w:rsidRPr="007C4A3B">
        <w:rPr>
          <w:rFonts w:ascii="Times New Roman" w:hAnsi="Times New Roman"/>
          <w:sz w:val="28"/>
          <w:szCs w:val="28"/>
          <w:lang w:val="fr-FR"/>
        </w:rPr>
        <w:t xml:space="preserve"> «</w:t>
      </w:r>
      <w:r w:rsidRPr="008F6310">
        <w:rPr>
          <w:rFonts w:ascii="Times New Roman" w:hAnsi="Times New Roman"/>
          <w:sz w:val="28"/>
          <w:szCs w:val="28"/>
        </w:rPr>
        <w:t>судебныйиск</w:t>
      </w:r>
      <w:r w:rsidRPr="007C4A3B">
        <w:rPr>
          <w:rFonts w:ascii="Times New Roman" w:hAnsi="Times New Roman"/>
          <w:sz w:val="28"/>
          <w:szCs w:val="28"/>
          <w:lang w:val="fr-FR"/>
        </w:rPr>
        <w:t xml:space="preserve">» </w:t>
      </w:r>
      <w:r w:rsidRPr="008F6310">
        <w:rPr>
          <w:rFonts w:ascii="Times New Roman" w:hAnsi="Times New Roman"/>
          <w:sz w:val="28"/>
          <w:szCs w:val="28"/>
        </w:rPr>
        <w:t>и</w:t>
      </w:r>
      <w:r w:rsidRPr="007C4A3B">
        <w:rPr>
          <w:rFonts w:ascii="Times New Roman" w:hAnsi="Times New Roman"/>
          <w:sz w:val="28"/>
          <w:szCs w:val="28"/>
          <w:lang w:val="fr-FR"/>
        </w:rPr>
        <w:t xml:space="preserve"> «</w:t>
      </w:r>
      <w:r w:rsidRPr="008F6310">
        <w:rPr>
          <w:rFonts w:ascii="Times New Roman" w:hAnsi="Times New Roman"/>
          <w:sz w:val="28"/>
          <w:szCs w:val="28"/>
        </w:rPr>
        <w:t>судебноедело</w:t>
      </w:r>
      <w:r w:rsidRPr="007C4A3B">
        <w:rPr>
          <w:rFonts w:ascii="Times New Roman" w:hAnsi="Times New Roman"/>
          <w:sz w:val="28"/>
          <w:szCs w:val="28"/>
          <w:lang w:val="fr-FR"/>
        </w:rPr>
        <w:t xml:space="preserve">», </w:t>
      </w:r>
      <w:r w:rsidRPr="008F6310">
        <w:rPr>
          <w:rFonts w:ascii="Times New Roman" w:hAnsi="Times New Roman"/>
          <w:sz w:val="28"/>
          <w:szCs w:val="28"/>
        </w:rPr>
        <w:t>авыражение</w:t>
      </w:r>
      <w:r w:rsidRPr="007C4A3B">
        <w:rPr>
          <w:rFonts w:ascii="Times New Roman" w:hAnsi="Times New Roman"/>
          <w:sz w:val="28"/>
          <w:szCs w:val="28"/>
          <w:lang w:val="fr-FR"/>
        </w:rPr>
        <w:t xml:space="preserve"> «intenter une action», </w:t>
      </w:r>
      <w:r w:rsidRPr="008F6310">
        <w:rPr>
          <w:rFonts w:ascii="Times New Roman" w:hAnsi="Times New Roman"/>
          <w:sz w:val="28"/>
          <w:szCs w:val="28"/>
        </w:rPr>
        <w:t>всвоюочередь</w:t>
      </w:r>
      <w:r w:rsidRPr="007C4A3B">
        <w:rPr>
          <w:rFonts w:ascii="Times New Roman" w:hAnsi="Times New Roman"/>
          <w:sz w:val="28"/>
          <w:szCs w:val="28"/>
          <w:lang w:val="fr-FR"/>
        </w:rPr>
        <w:t xml:space="preserve">, </w:t>
      </w:r>
      <w:r w:rsidRPr="008F6310">
        <w:rPr>
          <w:rFonts w:ascii="Times New Roman" w:hAnsi="Times New Roman"/>
          <w:sz w:val="28"/>
          <w:szCs w:val="28"/>
        </w:rPr>
        <w:t>переводитсякак</w:t>
      </w:r>
      <w:r w:rsidRPr="007C4A3B">
        <w:rPr>
          <w:rFonts w:ascii="Times New Roman" w:hAnsi="Times New Roman"/>
          <w:sz w:val="28"/>
          <w:szCs w:val="28"/>
          <w:lang w:val="fr-FR"/>
        </w:rPr>
        <w:t xml:space="preserve"> «</w:t>
      </w:r>
      <w:r w:rsidRPr="008F6310">
        <w:rPr>
          <w:rFonts w:ascii="Times New Roman" w:hAnsi="Times New Roman"/>
          <w:sz w:val="28"/>
          <w:szCs w:val="28"/>
        </w:rPr>
        <w:t>возбудитьдело</w:t>
      </w:r>
      <w:r w:rsidRPr="007C4A3B">
        <w:rPr>
          <w:rFonts w:ascii="Times New Roman" w:hAnsi="Times New Roman"/>
          <w:sz w:val="28"/>
          <w:szCs w:val="28"/>
          <w:lang w:val="fr-FR"/>
        </w:rPr>
        <w:t xml:space="preserve">» </w:t>
      </w:r>
      <w:r w:rsidRPr="008F6310">
        <w:rPr>
          <w:rFonts w:ascii="Times New Roman" w:hAnsi="Times New Roman"/>
          <w:sz w:val="28"/>
          <w:szCs w:val="28"/>
        </w:rPr>
        <w:t>или</w:t>
      </w:r>
      <w:r w:rsidRPr="007C4A3B">
        <w:rPr>
          <w:rFonts w:ascii="Times New Roman" w:hAnsi="Times New Roman"/>
          <w:sz w:val="28"/>
          <w:szCs w:val="28"/>
          <w:lang w:val="fr-FR"/>
        </w:rPr>
        <w:t xml:space="preserve"> «</w:t>
      </w:r>
      <w:r w:rsidRPr="008F6310">
        <w:rPr>
          <w:rFonts w:ascii="Times New Roman" w:hAnsi="Times New Roman"/>
          <w:sz w:val="28"/>
          <w:szCs w:val="28"/>
        </w:rPr>
        <w:t>предъявитьиск</w:t>
      </w:r>
      <w:r w:rsidRPr="007C4A3B">
        <w:rPr>
          <w:rFonts w:ascii="Times New Roman" w:hAnsi="Times New Roman"/>
          <w:sz w:val="28"/>
          <w:szCs w:val="28"/>
          <w:lang w:val="fr-FR"/>
        </w:rPr>
        <w:t xml:space="preserve">»; </w:t>
      </w:r>
      <w:r w:rsidRPr="008F6310">
        <w:rPr>
          <w:rFonts w:ascii="Times New Roman" w:hAnsi="Times New Roman"/>
          <w:sz w:val="28"/>
          <w:szCs w:val="28"/>
        </w:rPr>
        <w:t>ср</w:t>
      </w:r>
      <w:r w:rsidRPr="007C4A3B">
        <w:rPr>
          <w:rFonts w:ascii="Times New Roman" w:hAnsi="Times New Roman"/>
          <w:sz w:val="28"/>
          <w:szCs w:val="28"/>
          <w:lang w:val="fr-FR"/>
        </w:rPr>
        <w:t xml:space="preserve">.: – La Commission européenne intente une </w:t>
      </w:r>
      <w:r w:rsidRPr="007C4A3B">
        <w:rPr>
          <w:rFonts w:ascii="Times New Roman" w:hAnsi="Times New Roman"/>
          <w:i/>
          <w:sz w:val="28"/>
          <w:szCs w:val="28"/>
          <w:lang w:val="fr-FR"/>
        </w:rPr>
        <w:t>action</w:t>
      </w:r>
      <w:r w:rsidRPr="007C4A3B">
        <w:rPr>
          <w:rFonts w:ascii="Times New Roman" w:hAnsi="Times New Roman"/>
          <w:sz w:val="28"/>
          <w:szCs w:val="28"/>
          <w:lang w:val="fr-FR"/>
        </w:rPr>
        <w:t xml:space="preserve"> contre l’Italie pour non–respect des règles de l’Union européenne dans les services de santé publique; – Le père d’un passager du vol MH370 de Malaysia Airlines tombé dans l’océan Indien le 8 mars a intenté une </w:t>
      </w:r>
      <w:r w:rsidRPr="007C4A3B">
        <w:rPr>
          <w:rFonts w:ascii="Times New Roman" w:hAnsi="Times New Roman"/>
          <w:i/>
          <w:sz w:val="28"/>
          <w:szCs w:val="28"/>
          <w:lang w:val="fr-FR"/>
        </w:rPr>
        <w:t>action</w:t>
      </w:r>
      <w:r w:rsidRPr="007C4A3B">
        <w:rPr>
          <w:rFonts w:ascii="Times New Roman" w:hAnsi="Times New Roman"/>
          <w:sz w:val="28"/>
          <w:szCs w:val="28"/>
          <w:lang w:val="fr-FR"/>
        </w:rPr>
        <w:t xml:space="preserve"> en justice contre la compagnie. </w:t>
      </w:r>
    </w:p>
    <w:p w:rsidR="003A08D9" w:rsidRPr="008F6310" w:rsidRDefault="003A08D9" w:rsidP="007F364F">
      <w:pPr>
        <w:pStyle w:val="afb"/>
        <w:spacing w:after="0" w:line="360" w:lineRule="auto"/>
        <w:ind w:right="6" w:firstLine="709"/>
        <w:contextualSpacing/>
        <w:jc w:val="both"/>
        <w:rPr>
          <w:rFonts w:ascii="Times New Roman" w:hAnsi="Times New Roman"/>
          <w:sz w:val="28"/>
          <w:szCs w:val="28"/>
        </w:rPr>
      </w:pPr>
      <w:r w:rsidRPr="008F6310">
        <w:rPr>
          <w:rFonts w:ascii="Times New Roman" w:hAnsi="Times New Roman"/>
          <w:sz w:val="28"/>
          <w:szCs w:val="28"/>
        </w:rPr>
        <w:t xml:space="preserve">Французский глагол </w:t>
      </w:r>
      <w:proofErr w:type="spellStart"/>
      <w:r w:rsidRPr="008F6310">
        <w:rPr>
          <w:rFonts w:ascii="Times New Roman" w:hAnsi="Times New Roman"/>
          <w:sz w:val="28"/>
          <w:szCs w:val="28"/>
        </w:rPr>
        <w:t>instruire</w:t>
      </w:r>
      <w:proofErr w:type="spellEnd"/>
      <w:r w:rsidRPr="008F6310">
        <w:rPr>
          <w:rFonts w:ascii="Times New Roman" w:hAnsi="Times New Roman"/>
          <w:sz w:val="28"/>
          <w:szCs w:val="28"/>
        </w:rPr>
        <w:t xml:space="preserve"> в юридических текстах может переводиться на русский язык как «рассматривать дело в суде» (если речь ид</w:t>
      </w:r>
      <w:r w:rsidR="00D235F3" w:rsidRPr="008F6310">
        <w:rPr>
          <w:rFonts w:ascii="Times New Roman" w:hAnsi="Times New Roman"/>
          <w:sz w:val="28"/>
          <w:szCs w:val="28"/>
        </w:rPr>
        <w:t>е</w:t>
      </w:r>
      <w:r w:rsidRPr="008F6310">
        <w:rPr>
          <w:rFonts w:ascii="Times New Roman" w:hAnsi="Times New Roman"/>
          <w:sz w:val="28"/>
          <w:szCs w:val="28"/>
        </w:rPr>
        <w:t>т о гражданском процессе), либо «расследовать, производить расследование» (если речь ид</w:t>
      </w:r>
      <w:r w:rsidR="00D235F3" w:rsidRPr="008F6310">
        <w:rPr>
          <w:rFonts w:ascii="Times New Roman" w:hAnsi="Times New Roman"/>
          <w:sz w:val="28"/>
          <w:szCs w:val="28"/>
        </w:rPr>
        <w:t>е</w:t>
      </w:r>
      <w:r w:rsidRPr="008F6310">
        <w:rPr>
          <w:rFonts w:ascii="Times New Roman" w:hAnsi="Times New Roman"/>
          <w:sz w:val="28"/>
          <w:szCs w:val="28"/>
        </w:rPr>
        <w:t xml:space="preserve">т об уголовном процессе). Русское слово </w:t>
      </w:r>
      <w:r w:rsidRPr="008F6310">
        <w:rPr>
          <w:rFonts w:ascii="Times New Roman" w:hAnsi="Times New Roman"/>
          <w:i/>
          <w:sz w:val="28"/>
          <w:szCs w:val="28"/>
        </w:rPr>
        <w:t>обвиняемый</w:t>
      </w:r>
      <w:r w:rsidRPr="008F6310">
        <w:rPr>
          <w:rFonts w:ascii="Times New Roman" w:hAnsi="Times New Roman"/>
          <w:sz w:val="28"/>
          <w:szCs w:val="28"/>
        </w:rPr>
        <w:t xml:space="preserve"> может переводиться на французский язык как </w:t>
      </w:r>
      <w:proofErr w:type="spellStart"/>
      <w:r w:rsidRPr="008F6310">
        <w:rPr>
          <w:rFonts w:ascii="Times New Roman" w:hAnsi="Times New Roman"/>
          <w:sz w:val="28"/>
          <w:szCs w:val="28"/>
        </w:rPr>
        <w:t>prévenu</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m</w:t>
      </w:r>
      <w:proofErr w:type="spellEnd"/>
      <w:r w:rsidRPr="008F6310">
        <w:rPr>
          <w:rFonts w:ascii="Times New Roman" w:hAnsi="Times New Roman"/>
          <w:sz w:val="28"/>
          <w:szCs w:val="28"/>
        </w:rPr>
        <w:t xml:space="preserve">) и </w:t>
      </w:r>
      <w:proofErr w:type="spellStart"/>
      <w:r w:rsidRPr="008F6310">
        <w:rPr>
          <w:rFonts w:ascii="Times New Roman" w:hAnsi="Times New Roman"/>
          <w:sz w:val="28"/>
          <w:szCs w:val="28"/>
        </w:rPr>
        <w:t>inculpé</w:t>
      </w:r>
      <w:proofErr w:type="spellEnd"/>
      <w:r w:rsidRPr="008F6310">
        <w:rPr>
          <w:rFonts w:ascii="Times New Roman" w:hAnsi="Times New Roman"/>
          <w:sz w:val="28"/>
          <w:szCs w:val="28"/>
        </w:rPr>
        <w:t xml:space="preserve"> (m). При переводе следует обращать внимание на контекст, в котором употреблено данное слово, так как в первом случае это «обвиняемый, уже переданный суду», а во втором случае – «обвиняемый, находящийся под следствием». В зависимости от того, какой судебный орган выносит решение, русскому «судебное решение, постановление» соответствуют французские </w:t>
      </w:r>
      <w:proofErr w:type="spellStart"/>
      <w:r w:rsidRPr="008F6310">
        <w:rPr>
          <w:rFonts w:ascii="Times New Roman" w:hAnsi="Times New Roman"/>
          <w:sz w:val="28"/>
          <w:szCs w:val="28"/>
        </w:rPr>
        <w:t>jugement</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m</w:t>
      </w:r>
      <w:proofErr w:type="spellEnd"/>
      <w:r w:rsidRPr="008F6310">
        <w:rPr>
          <w:rFonts w:ascii="Times New Roman" w:hAnsi="Times New Roman"/>
          <w:sz w:val="28"/>
          <w:szCs w:val="28"/>
        </w:rPr>
        <w:t xml:space="preserve">) (судебное решение трибуналов первой инстанции по гражданским делам), </w:t>
      </w:r>
      <w:proofErr w:type="spellStart"/>
      <w:r w:rsidRPr="008F6310">
        <w:rPr>
          <w:rFonts w:ascii="Times New Roman" w:hAnsi="Times New Roman"/>
          <w:sz w:val="28"/>
          <w:szCs w:val="28"/>
        </w:rPr>
        <w:t>sentence</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f</w:t>
      </w:r>
      <w:proofErr w:type="spellEnd"/>
      <w:r w:rsidRPr="008F6310">
        <w:rPr>
          <w:rFonts w:ascii="Times New Roman" w:hAnsi="Times New Roman"/>
          <w:sz w:val="28"/>
          <w:szCs w:val="28"/>
        </w:rPr>
        <w:t xml:space="preserve">) (приговор трибуналов по уголовным делам) и </w:t>
      </w:r>
      <w:proofErr w:type="spellStart"/>
      <w:r w:rsidRPr="008F6310">
        <w:rPr>
          <w:rFonts w:ascii="Times New Roman" w:hAnsi="Times New Roman"/>
          <w:sz w:val="28"/>
          <w:szCs w:val="28"/>
        </w:rPr>
        <w:t>arrêt</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m</w:t>
      </w:r>
      <w:proofErr w:type="spellEnd"/>
      <w:r w:rsidRPr="008F6310">
        <w:rPr>
          <w:rFonts w:ascii="Times New Roman" w:hAnsi="Times New Roman"/>
          <w:sz w:val="28"/>
          <w:szCs w:val="28"/>
        </w:rPr>
        <w:t>) (постановление судов второй инстанции).</w:t>
      </w:r>
    </w:p>
    <w:p w:rsidR="003A08D9" w:rsidRPr="008F6310" w:rsidRDefault="003A08D9" w:rsidP="007F364F">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lastRenderedPageBreak/>
        <w:t>Для того</w:t>
      </w:r>
      <w:proofErr w:type="gramStart"/>
      <w:r w:rsidRPr="008F6310">
        <w:rPr>
          <w:rFonts w:ascii="Times New Roman" w:hAnsi="Times New Roman"/>
          <w:sz w:val="28"/>
          <w:szCs w:val="28"/>
        </w:rPr>
        <w:t>,</w:t>
      </w:r>
      <w:proofErr w:type="gramEnd"/>
      <w:r w:rsidRPr="008F6310">
        <w:rPr>
          <w:rFonts w:ascii="Times New Roman" w:hAnsi="Times New Roman"/>
          <w:sz w:val="28"/>
          <w:szCs w:val="28"/>
        </w:rPr>
        <w:t xml:space="preserve"> чтобы решить проблему выбора переводного эквивалента и грамотно осуществить перевод юридического текста, необходимы «фоновые знания» – в первую очередь знания об особенностях правовых систем тех стран, с языками которых работает переводчик. Учет специфики законодательной и правовой системы той или иной страны, а также российской юриспруденции, безусловно, предполагает наличие у переводчика фоновых знаний, умения ориентироваться в правовых системах, тонкостях исходного языка и языка перевода. Существование корпуса единых базовых юридических понятий не исключает расхождения объемов понятий, передаваемых терминами</w:t>
      </w:r>
      <w:r w:rsidR="00D235F3" w:rsidRPr="008F6310">
        <w:rPr>
          <w:rFonts w:ascii="Times New Roman" w:hAnsi="Times New Roman"/>
          <w:sz w:val="28"/>
          <w:szCs w:val="28"/>
        </w:rPr>
        <w:t>-</w:t>
      </w:r>
      <w:r w:rsidRPr="008F6310">
        <w:rPr>
          <w:rFonts w:ascii="Times New Roman" w:hAnsi="Times New Roman"/>
          <w:sz w:val="28"/>
          <w:szCs w:val="28"/>
        </w:rPr>
        <w:t>аналогами.</w:t>
      </w:r>
    </w:p>
    <w:p w:rsidR="003A08D9" w:rsidRPr="008F6310" w:rsidRDefault="003A08D9" w:rsidP="007F364F">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Для того</w:t>
      </w:r>
      <w:proofErr w:type="gramStart"/>
      <w:r w:rsidRPr="008F6310">
        <w:rPr>
          <w:rFonts w:ascii="Times New Roman" w:hAnsi="Times New Roman"/>
          <w:sz w:val="28"/>
          <w:szCs w:val="28"/>
        </w:rPr>
        <w:t>,</w:t>
      </w:r>
      <w:proofErr w:type="gramEnd"/>
      <w:r w:rsidRPr="008F6310">
        <w:rPr>
          <w:rFonts w:ascii="Times New Roman" w:hAnsi="Times New Roman"/>
          <w:sz w:val="28"/>
          <w:szCs w:val="28"/>
        </w:rPr>
        <w:t xml:space="preserve"> чтобы иметь возможность более грамотно с юридической точки зрения перевести на русский язык французские эквиваленты термина «договор», необходимо также исследовать семантику слов, близких по значению к слову «договор» – с целью найти более точные русские эквиваленты для французских «</w:t>
      </w:r>
      <w:proofErr w:type="spellStart"/>
      <w:r w:rsidRPr="008F6310">
        <w:rPr>
          <w:rFonts w:ascii="Times New Roman" w:hAnsi="Times New Roman"/>
          <w:sz w:val="28"/>
          <w:szCs w:val="28"/>
        </w:rPr>
        <w:t>contrat</w:t>
      </w:r>
      <w:proofErr w:type="spellEnd"/>
      <w:r w:rsidRPr="008F6310">
        <w:rPr>
          <w:rFonts w:ascii="Times New Roman" w:hAnsi="Times New Roman"/>
          <w:sz w:val="28"/>
          <w:szCs w:val="28"/>
        </w:rPr>
        <w:t>», «</w:t>
      </w:r>
      <w:proofErr w:type="spellStart"/>
      <w:r w:rsidRPr="008F6310">
        <w:rPr>
          <w:rFonts w:ascii="Times New Roman" w:hAnsi="Times New Roman"/>
          <w:sz w:val="28"/>
          <w:szCs w:val="28"/>
        </w:rPr>
        <w:t>traité</w:t>
      </w:r>
      <w:proofErr w:type="spellEnd"/>
      <w:r w:rsidRPr="008F6310">
        <w:rPr>
          <w:rFonts w:ascii="Times New Roman" w:hAnsi="Times New Roman"/>
          <w:sz w:val="28"/>
          <w:szCs w:val="28"/>
        </w:rPr>
        <w:t>», «</w:t>
      </w:r>
      <w:proofErr w:type="spellStart"/>
      <w:r w:rsidRPr="008F6310">
        <w:rPr>
          <w:rFonts w:ascii="Times New Roman" w:hAnsi="Times New Roman"/>
          <w:sz w:val="28"/>
          <w:szCs w:val="28"/>
        </w:rPr>
        <w:t>pacte</w:t>
      </w:r>
      <w:proofErr w:type="spellEnd"/>
      <w:r w:rsidRPr="008F6310">
        <w:rPr>
          <w:rFonts w:ascii="Times New Roman" w:hAnsi="Times New Roman"/>
          <w:sz w:val="28"/>
          <w:szCs w:val="28"/>
        </w:rPr>
        <w:t>», «</w:t>
      </w:r>
      <w:proofErr w:type="spellStart"/>
      <w:r w:rsidRPr="008F6310">
        <w:rPr>
          <w:rFonts w:ascii="Times New Roman" w:hAnsi="Times New Roman"/>
          <w:sz w:val="28"/>
          <w:szCs w:val="28"/>
        </w:rPr>
        <w:t>convention</w:t>
      </w:r>
      <w:proofErr w:type="spellEnd"/>
      <w:r w:rsidRPr="008F6310">
        <w:rPr>
          <w:rFonts w:ascii="Times New Roman" w:hAnsi="Times New Roman"/>
          <w:sz w:val="28"/>
          <w:szCs w:val="28"/>
        </w:rPr>
        <w:t>», «</w:t>
      </w:r>
      <w:proofErr w:type="spellStart"/>
      <w:r w:rsidRPr="008F6310">
        <w:rPr>
          <w:rFonts w:ascii="Times New Roman" w:hAnsi="Times New Roman"/>
          <w:sz w:val="28"/>
          <w:szCs w:val="28"/>
        </w:rPr>
        <w:t>accord</w:t>
      </w:r>
      <w:proofErr w:type="spellEnd"/>
      <w:r w:rsidRPr="008F6310">
        <w:rPr>
          <w:rFonts w:ascii="Times New Roman" w:hAnsi="Times New Roman"/>
          <w:sz w:val="28"/>
          <w:szCs w:val="28"/>
        </w:rPr>
        <w:t>».</w:t>
      </w:r>
    </w:p>
    <w:p w:rsidR="003A08D9" w:rsidRPr="008F6310" w:rsidRDefault="003A08D9" w:rsidP="007F364F">
      <w:pPr>
        <w:spacing w:after="0" w:line="360" w:lineRule="auto"/>
        <w:ind w:firstLine="709"/>
        <w:contextualSpacing/>
        <w:jc w:val="both"/>
        <w:rPr>
          <w:rFonts w:ascii="Times New Roman" w:hAnsi="Times New Roman"/>
          <w:sz w:val="28"/>
          <w:szCs w:val="28"/>
        </w:rPr>
      </w:pPr>
      <w:proofErr w:type="gramStart"/>
      <w:r w:rsidRPr="008F6310">
        <w:rPr>
          <w:rFonts w:ascii="Times New Roman" w:hAnsi="Times New Roman"/>
          <w:sz w:val="28"/>
          <w:szCs w:val="28"/>
        </w:rPr>
        <w:t>Если обратиться к синонимическим словарям русского языка, то в качестве близких по значению слов мы увидим следующие: договоренность, согласие, условие, уговор (разг.), сговор (о предосудительном), соглашение, конвенция (международный), пакт, сделка, контракт, соглашение – договоренность – контракт – конвенция – пакт – уговор – письменное или устное согласие, взаимное обязательство, Международная конвенция; пакт о ненападении.</w:t>
      </w:r>
      <w:proofErr w:type="gramEnd"/>
      <w:r w:rsidRPr="008F6310">
        <w:rPr>
          <w:rFonts w:ascii="Times New Roman" w:hAnsi="Times New Roman"/>
          <w:sz w:val="28"/>
          <w:szCs w:val="28"/>
        </w:rPr>
        <w:t xml:space="preserve"> Таким образом, термины «контракт», «пакт», «конвенция» имеют более узкое значение по отношению к слову «договор», являются специальными по отношению к данной категории. </w:t>
      </w:r>
    </w:p>
    <w:p w:rsidR="003A08D9" w:rsidRPr="008F6310" w:rsidRDefault="003A08D9" w:rsidP="007F364F">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Из приведенных данных можно сделать вывод о том, что «контракт» «конвенция», «пакт», «трактат» являются специальными юридическими терминами, объем </w:t>
      </w:r>
      <w:proofErr w:type="gramStart"/>
      <w:r w:rsidRPr="008F6310">
        <w:rPr>
          <w:rFonts w:ascii="Times New Roman" w:hAnsi="Times New Roman"/>
          <w:sz w:val="28"/>
          <w:szCs w:val="28"/>
        </w:rPr>
        <w:t>значений</w:t>
      </w:r>
      <w:proofErr w:type="gramEnd"/>
      <w:r w:rsidRPr="008F6310">
        <w:rPr>
          <w:rFonts w:ascii="Times New Roman" w:hAnsi="Times New Roman"/>
          <w:sz w:val="28"/>
          <w:szCs w:val="28"/>
        </w:rPr>
        <w:t xml:space="preserve"> которых меньше, чем объем значения слова «договор», поэтому в ряде случаев, при уч</w:t>
      </w:r>
      <w:r w:rsidR="00D235F3" w:rsidRPr="008F6310">
        <w:rPr>
          <w:rFonts w:ascii="Times New Roman" w:hAnsi="Times New Roman"/>
          <w:sz w:val="28"/>
          <w:szCs w:val="28"/>
        </w:rPr>
        <w:t>е</w:t>
      </w:r>
      <w:r w:rsidRPr="008F6310">
        <w:rPr>
          <w:rFonts w:ascii="Times New Roman" w:hAnsi="Times New Roman"/>
          <w:sz w:val="28"/>
          <w:szCs w:val="28"/>
        </w:rPr>
        <w:t xml:space="preserve">те контекста, именно эти </w:t>
      </w:r>
      <w:r w:rsidRPr="008F6310">
        <w:rPr>
          <w:rFonts w:ascii="Times New Roman" w:hAnsi="Times New Roman"/>
          <w:sz w:val="28"/>
          <w:szCs w:val="28"/>
        </w:rPr>
        <w:lastRenderedPageBreak/>
        <w:t>термины будут более точными и грамотно выбранными эквивалентами французских «</w:t>
      </w:r>
      <w:proofErr w:type="spellStart"/>
      <w:r w:rsidRPr="008F6310">
        <w:rPr>
          <w:rFonts w:ascii="Times New Roman" w:hAnsi="Times New Roman"/>
          <w:sz w:val="28"/>
          <w:szCs w:val="28"/>
        </w:rPr>
        <w:t>contrat</w:t>
      </w:r>
      <w:proofErr w:type="spellEnd"/>
      <w:r w:rsidRPr="008F6310">
        <w:rPr>
          <w:rFonts w:ascii="Times New Roman" w:hAnsi="Times New Roman"/>
          <w:sz w:val="28"/>
          <w:szCs w:val="28"/>
        </w:rPr>
        <w:t>», «</w:t>
      </w:r>
      <w:proofErr w:type="spellStart"/>
      <w:r w:rsidRPr="008F6310">
        <w:rPr>
          <w:rFonts w:ascii="Times New Roman" w:hAnsi="Times New Roman"/>
          <w:sz w:val="28"/>
          <w:szCs w:val="28"/>
        </w:rPr>
        <w:t>convention</w:t>
      </w:r>
      <w:proofErr w:type="spellEnd"/>
      <w:r w:rsidRPr="008F6310">
        <w:rPr>
          <w:rFonts w:ascii="Times New Roman" w:hAnsi="Times New Roman"/>
          <w:sz w:val="28"/>
          <w:szCs w:val="28"/>
        </w:rPr>
        <w:t>», «</w:t>
      </w:r>
      <w:proofErr w:type="spellStart"/>
      <w:r w:rsidRPr="008F6310">
        <w:rPr>
          <w:rFonts w:ascii="Times New Roman" w:hAnsi="Times New Roman"/>
          <w:sz w:val="28"/>
          <w:szCs w:val="28"/>
        </w:rPr>
        <w:t>pacte</w:t>
      </w:r>
      <w:proofErr w:type="spellEnd"/>
      <w:r w:rsidRPr="008F6310">
        <w:rPr>
          <w:rFonts w:ascii="Times New Roman" w:hAnsi="Times New Roman"/>
          <w:sz w:val="28"/>
          <w:szCs w:val="28"/>
        </w:rPr>
        <w:t>» и «</w:t>
      </w:r>
      <w:proofErr w:type="spellStart"/>
      <w:r w:rsidRPr="008F6310">
        <w:rPr>
          <w:rFonts w:ascii="Times New Roman" w:hAnsi="Times New Roman"/>
          <w:sz w:val="28"/>
          <w:szCs w:val="28"/>
        </w:rPr>
        <w:t>traité</w:t>
      </w:r>
      <w:proofErr w:type="spellEnd"/>
      <w:r w:rsidRPr="008F6310">
        <w:rPr>
          <w:rFonts w:ascii="Times New Roman" w:hAnsi="Times New Roman"/>
          <w:sz w:val="28"/>
          <w:szCs w:val="28"/>
        </w:rPr>
        <w:t>».</w:t>
      </w:r>
    </w:p>
    <w:p w:rsidR="000E3C7A" w:rsidRPr="008F6310" w:rsidRDefault="000E3C7A" w:rsidP="00BB3030">
      <w:pPr>
        <w:pStyle w:val="afb"/>
        <w:spacing w:after="0" w:line="360" w:lineRule="auto"/>
        <w:ind w:right="6" w:firstLine="709"/>
        <w:contextualSpacing/>
        <w:jc w:val="both"/>
        <w:rPr>
          <w:rFonts w:ascii="Times New Roman" w:hAnsi="Times New Roman"/>
          <w:b/>
          <w:sz w:val="28"/>
          <w:szCs w:val="28"/>
        </w:rPr>
      </w:pPr>
    </w:p>
    <w:p w:rsidR="001955C4" w:rsidRPr="008F6310" w:rsidRDefault="001955C4" w:rsidP="00BB3030">
      <w:pPr>
        <w:pStyle w:val="afb"/>
        <w:spacing w:after="0" w:line="360" w:lineRule="auto"/>
        <w:ind w:right="6" w:firstLine="709"/>
        <w:contextualSpacing/>
        <w:jc w:val="both"/>
        <w:rPr>
          <w:rFonts w:ascii="Times New Roman" w:hAnsi="Times New Roman"/>
          <w:b/>
          <w:sz w:val="28"/>
          <w:szCs w:val="28"/>
        </w:rPr>
      </w:pPr>
      <w:r w:rsidRPr="008F6310">
        <w:rPr>
          <w:rFonts w:ascii="Times New Roman" w:hAnsi="Times New Roman"/>
          <w:b/>
          <w:sz w:val="28"/>
          <w:szCs w:val="28"/>
        </w:rPr>
        <w:t>Образец текста и вопросов к нему</w:t>
      </w:r>
    </w:p>
    <w:p w:rsidR="007F364F" w:rsidRPr="008F6310" w:rsidRDefault="007F364F" w:rsidP="002A606D">
      <w:pPr>
        <w:spacing w:after="0"/>
        <w:ind w:firstLine="709"/>
        <w:contextualSpacing/>
        <w:rPr>
          <w:rFonts w:ascii="Times New Roman" w:hAnsi="Times New Roman"/>
          <w:b/>
          <w:i/>
          <w:sz w:val="28"/>
          <w:szCs w:val="28"/>
        </w:rPr>
      </w:pPr>
    </w:p>
    <w:p w:rsidR="001955C4" w:rsidRPr="008F6310" w:rsidRDefault="001955C4" w:rsidP="002A606D">
      <w:pPr>
        <w:spacing w:after="0"/>
        <w:ind w:firstLine="709"/>
        <w:contextualSpacing/>
        <w:rPr>
          <w:rFonts w:ascii="Times New Roman" w:hAnsi="Times New Roman"/>
          <w:b/>
          <w:i/>
          <w:sz w:val="28"/>
          <w:szCs w:val="28"/>
          <w:lang w:val="fr-CA"/>
        </w:rPr>
      </w:pPr>
      <w:r w:rsidRPr="008F6310">
        <w:rPr>
          <w:rFonts w:ascii="Times New Roman" w:hAnsi="Times New Roman"/>
          <w:b/>
          <w:i/>
          <w:sz w:val="28"/>
          <w:szCs w:val="28"/>
          <w:lang w:val="fr-CA"/>
        </w:rPr>
        <w:t>Les différents types d'assurances</w:t>
      </w:r>
    </w:p>
    <w:p w:rsidR="001955C4" w:rsidRPr="008F6310" w:rsidRDefault="001955C4" w:rsidP="002A606D">
      <w:pPr>
        <w:pStyle w:val="afb"/>
        <w:spacing w:after="0"/>
        <w:ind w:right="361" w:firstLine="709"/>
        <w:contextualSpacing/>
        <w:jc w:val="both"/>
        <w:rPr>
          <w:rFonts w:ascii="Times New Roman" w:hAnsi="Times New Roman"/>
          <w:sz w:val="28"/>
          <w:szCs w:val="28"/>
          <w:lang w:val="fr-CA"/>
        </w:rPr>
      </w:pPr>
      <w:r w:rsidRPr="008F6310">
        <w:rPr>
          <w:rFonts w:ascii="Times New Roman" w:hAnsi="Times New Roman"/>
          <w:sz w:val="28"/>
          <w:szCs w:val="28"/>
          <w:lang w:val="fr-CA"/>
        </w:rPr>
        <w:t>Il existe une distinction classique sur le plan juridique entre les assurances de personnes et les assurances de dommages.</w:t>
      </w:r>
    </w:p>
    <w:p w:rsidR="001955C4" w:rsidRPr="008F6310" w:rsidRDefault="001955C4" w:rsidP="002A606D">
      <w:pPr>
        <w:pStyle w:val="afb"/>
        <w:spacing w:after="0"/>
        <w:ind w:right="354" w:firstLine="709"/>
        <w:contextualSpacing/>
        <w:jc w:val="both"/>
        <w:rPr>
          <w:rFonts w:ascii="Times New Roman" w:hAnsi="Times New Roman"/>
          <w:sz w:val="28"/>
          <w:szCs w:val="28"/>
          <w:lang w:val="fr-CA"/>
        </w:rPr>
      </w:pPr>
      <w:r w:rsidRPr="008F6310">
        <w:rPr>
          <w:rFonts w:ascii="Times New Roman" w:hAnsi="Times New Roman"/>
          <w:sz w:val="28"/>
          <w:szCs w:val="28"/>
          <w:lang w:val="fr-CA"/>
        </w:rPr>
        <w:t>La première branche porte sur l'assurance vie-capitalisation et se subdivise en deux types d'engagements: la garantie "en cas de décès", qui consiste à verser un capital aux ayants droit de l'assuré à la mort de celui-ci, et la garantie "en cas de vie", qui consiste à verser un capital à l'assuré s'il est encore en vie à une date préalablement fixée.</w:t>
      </w:r>
    </w:p>
    <w:p w:rsidR="001955C4" w:rsidRPr="008F6310" w:rsidRDefault="001955C4" w:rsidP="002A606D">
      <w:pPr>
        <w:pStyle w:val="afb"/>
        <w:spacing w:after="0"/>
        <w:ind w:right="350" w:firstLine="709"/>
        <w:contextualSpacing/>
        <w:jc w:val="both"/>
        <w:rPr>
          <w:rFonts w:ascii="Times New Roman" w:hAnsi="Times New Roman"/>
          <w:sz w:val="28"/>
          <w:szCs w:val="28"/>
          <w:lang w:val="fr-CA"/>
        </w:rPr>
      </w:pPr>
      <w:r w:rsidRPr="008F6310">
        <w:rPr>
          <w:rFonts w:ascii="Times New Roman" w:hAnsi="Times New Roman"/>
          <w:sz w:val="28"/>
          <w:szCs w:val="28"/>
          <w:lang w:val="fr-CA"/>
        </w:rPr>
        <w:t>Une nouvelle forme de garantie, la capitalisation, permet de souscrire des contrats voisins de la garantie "en cas de vie". Le souscripteur verse une prime unique que la compagnie capitalise à un taux minimum garanti.</w:t>
      </w:r>
    </w:p>
    <w:p w:rsidR="001955C4" w:rsidRPr="008F6310" w:rsidRDefault="001955C4" w:rsidP="002A606D">
      <w:pPr>
        <w:pStyle w:val="afb"/>
        <w:spacing w:after="0"/>
        <w:ind w:firstLine="709"/>
        <w:contextualSpacing/>
        <w:rPr>
          <w:rFonts w:ascii="Times New Roman" w:hAnsi="Times New Roman"/>
          <w:sz w:val="28"/>
          <w:szCs w:val="28"/>
        </w:rPr>
      </w:pPr>
      <w:proofErr w:type="spellStart"/>
      <w:r w:rsidRPr="008F6310">
        <w:rPr>
          <w:rFonts w:ascii="Times New Roman" w:hAnsi="Times New Roman"/>
          <w:sz w:val="28"/>
          <w:szCs w:val="28"/>
        </w:rPr>
        <w:t>Ladeuxièmebranchecomprend</w:t>
      </w:r>
      <w:proofErr w:type="spellEnd"/>
      <w:r w:rsidRPr="008F6310">
        <w:rPr>
          <w:rFonts w:ascii="Times New Roman" w:hAnsi="Times New Roman"/>
          <w:sz w:val="28"/>
          <w:szCs w:val="28"/>
        </w:rPr>
        <w:t>:</w:t>
      </w:r>
    </w:p>
    <w:p w:rsidR="001955C4" w:rsidRPr="008F6310" w:rsidRDefault="001955C4" w:rsidP="002A606D">
      <w:pPr>
        <w:pStyle w:val="a"/>
        <w:widowControl w:val="0"/>
        <w:numPr>
          <w:ilvl w:val="0"/>
          <w:numId w:val="30"/>
        </w:numPr>
        <w:tabs>
          <w:tab w:val="left" w:pos="1022"/>
        </w:tabs>
        <w:adjustRightInd/>
        <w:spacing w:line="276" w:lineRule="auto"/>
        <w:ind w:left="0" w:right="359" w:firstLine="709"/>
        <w:jc w:val="both"/>
        <w:rPr>
          <w:lang w:val="fr-CA"/>
        </w:rPr>
      </w:pPr>
      <w:r w:rsidRPr="008F6310">
        <w:rPr>
          <w:lang w:val="fr-CA"/>
        </w:rPr>
        <w:t>l'assurance des choses (automobiles, habitations, entreprises) en cas de sinistre (incendie, accidents et risques divers, d'où son nomIARD);</w:t>
      </w:r>
    </w:p>
    <w:p w:rsidR="001955C4" w:rsidRPr="008F6310" w:rsidRDefault="001955C4" w:rsidP="002A606D">
      <w:pPr>
        <w:pStyle w:val="a"/>
        <w:widowControl w:val="0"/>
        <w:numPr>
          <w:ilvl w:val="0"/>
          <w:numId w:val="30"/>
        </w:numPr>
        <w:tabs>
          <w:tab w:val="left" w:pos="1022"/>
        </w:tabs>
        <w:adjustRightInd/>
        <w:spacing w:line="276" w:lineRule="auto"/>
        <w:ind w:left="0" w:right="354" w:firstLine="709"/>
        <w:jc w:val="both"/>
        <w:rPr>
          <w:lang w:val="fr-CA"/>
        </w:rPr>
      </w:pPr>
      <w:r w:rsidRPr="008F6310">
        <w:rPr>
          <w:lang w:val="fr-CA"/>
        </w:rPr>
        <w:t>l'assurance responsabilité civile, assurance des victimes d'un préjudice qui garantit contre les recours exercés par destiers.</w:t>
      </w:r>
    </w:p>
    <w:p w:rsidR="001955C4" w:rsidRPr="008F6310" w:rsidRDefault="001955C4" w:rsidP="002A606D">
      <w:pPr>
        <w:pStyle w:val="afb"/>
        <w:spacing w:after="0"/>
        <w:ind w:right="348" w:firstLine="709"/>
        <w:contextualSpacing/>
        <w:jc w:val="both"/>
        <w:rPr>
          <w:rFonts w:ascii="Times New Roman" w:hAnsi="Times New Roman"/>
          <w:sz w:val="28"/>
          <w:szCs w:val="28"/>
          <w:lang w:val="fr-CA"/>
        </w:rPr>
      </w:pPr>
      <w:r w:rsidRPr="008F6310">
        <w:rPr>
          <w:rFonts w:ascii="Times New Roman" w:hAnsi="Times New Roman"/>
          <w:sz w:val="28"/>
          <w:szCs w:val="28"/>
          <w:lang w:val="fr-CA"/>
        </w:rPr>
        <w:t>Les assurances de personnes impliquent le versement d'une somme d'argent, sans nécessité d'un rapport étroit avec le préjudice (assurance vie, assurance en cas de vie ou assurances individuelles accidents), d'où l'on déduit:</w:t>
      </w:r>
    </w:p>
    <w:p w:rsidR="001955C4" w:rsidRPr="008F6310" w:rsidRDefault="001955C4" w:rsidP="002A606D">
      <w:pPr>
        <w:pStyle w:val="a"/>
        <w:widowControl w:val="0"/>
        <w:numPr>
          <w:ilvl w:val="0"/>
          <w:numId w:val="30"/>
        </w:numPr>
        <w:tabs>
          <w:tab w:val="left" w:pos="1022"/>
        </w:tabs>
        <w:adjustRightInd/>
        <w:spacing w:line="276" w:lineRule="auto"/>
        <w:ind w:left="0" w:firstLine="709"/>
        <w:rPr>
          <w:lang w:val="fr-CA"/>
        </w:rPr>
      </w:pPr>
      <w:r w:rsidRPr="008F6310">
        <w:rPr>
          <w:lang w:val="fr-CA"/>
        </w:rPr>
        <w:t>la libre fixation par le souscripteur du montant des sommesassurées;</w:t>
      </w:r>
    </w:p>
    <w:p w:rsidR="001955C4" w:rsidRPr="008F6310" w:rsidRDefault="001955C4" w:rsidP="002A606D">
      <w:pPr>
        <w:pStyle w:val="a"/>
        <w:widowControl w:val="0"/>
        <w:numPr>
          <w:ilvl w:val="0"/>
          <w:numId w:val="30"/>
        </w:numPr>
        <w:tabs>
          <w:tab w:val="left" w:pos="1022"/>
        </w:tabs>
        <w:adjustRightInd/>
        <w:spacing w:line="276" w:lineRule="auto"/>
        <w:ind w:left="0" w:firstLine="709"/>
        <w:rPr>
          <w:lang w:val="fr-CA"/>
        </w:rPr>
      </w:pPr>
      <w:r w:rsidRPr="008F6310">
        <w:rPr>
          <w:lang w:val="fr-CA"/>
        </w:rPr>
        <w:t>la possibilité de souscrire plusieurspolices.</w:t>
      </w:r>
    </w:p>
    <w:p w:rsidR="001955C4" w:rsidRPr="008F6310" w:rsidRDefault="001955C4" w:rsidP="002A606D">
      <w:pPr>
        <w:pStyle w:val="afb"/>
        <w:spacing w:after="0"/>
        <w:ind w:right="348" w:firstLine="709"/>
        <w:contextualSpacing/>
        <w:jc w:val="both"/>
        <w:rPr>
          <w:rFonts w:ascii="Times New Roman" w:hAnsi="Times New Roman"/>
          <w:sz w:val="28"/>
          <w:szCs w:val="28"/>
        </w:rPr>
      </w:pPr>
      <w:r w:rsidRPr="008F6310">
        <w:rPr>
          <w:rFonts w:ascii="Times New Roman" w:hAnsi="Times New Roman"/>
          <w:sz w:val="28"/>
          <w:szCs w:val="28"/>
          <w:lang w:val="fr-CA"/>
        </w:rPr>
        <w:t xml:space="preserve">Les assurances de dommages sont multiples et dépendent de la nature de la chose assurée et du risque couvert. Elles sont subdivisées en assurances axées sur un événement (incendie, vol, grêle, dégâts des eaux, etc.) et les assurances liées au sort de certains biens concrets, tels que glaces, marchandises transportées, avions, bateaux, véhicules, automobiles, etc. </w:t>
      </w:r>
      <w:proofErr w:type="spellStart"/>
      <w:r w:rsidRPr="008F6310">
        <w:rPr>
          <w:rFonts w:ascii="Times New Roman" w:hAnsi="Times New Roman"/>
          <w:sz w:val="28"/>
          <w:szCs w:val="28"/>
        </w:rPr>
        <w:t>Pourcettecatégorie</w:t>
      </w:r>
      <w:proofErr w:type="spellEnd"/>
      <w:r w:rsidRPr="008F6310">
        <w:rPr>
          <w:rFonts w:ascii="Times New Roman" w:hAnsi="Times New Roman"/>
          <w:sz w:val="28"/>
          <w:szCs w:val="28"/>
        </w:rPr>
        <w:t>:</w:t>
      </w:r>
    </w:p>
    <w:p w:rsidR="001955C4" w:rsidRPr="008F6310" w:rsidRDefault="001955C4" w:rsidP="002A606D">
      <w:pPr>
        <w:pStyle w:val="a"/>
        <w:widowControl w:val="0"/>
        <w:numPr>
          <w:ilvl w:val="0"/>
          <w:numId w:val="30"/>
        </w:numPr>
        <w:tabs>
          <w:tab w:val="left" w:pos="1022"/>
        </w:tabs>
        <w:adjustRightInd/>
        <w:spacing w:line="276" w:lineRule="auto"/>
        <w:ind w:left="0" w:firstLine="709"/>
        <w:rPr>
          <w:lang w:val="fr-CA"/>
        </w:rPr>
      </w:pPr>
      <w:r w:rsidRPr="008F6310">
        <w:rPr>
          <w:lang w:val="fr-CA"/>
        </w:rPr>
        <w:t>la valeur du dommage subi limite étroitement le montant del'indemnité;</w:t>
      </w:r>
    </w:p>
    <w:p w:rsidR="001955C4" w:rsidRPr="008F6310" w:rsidRDefault="001955C4" w:rsidP="002A606D">
      <w:pPr>
        <w:pStyle w:val="a"/>
        <w:widowControl w:val="0"/>
        <w:numPr>
          <w:ilvl w:val="0"/>
          <w:numId w:val="30"/>
        </w:numPr>
        <w:tabs>
          <w:tab w:val="left" w:pos="1022"/>
        </w:tabs>
        <w:adjustRightInd/>
        <w:spacing w:line="276" w:lineRule="auto"/>
        <w:ind w:left="0" w:right="354" w:firstLine="709"/>
        <w:jc w:val="both"/>
        <w:rPr>
          <w:lang w:val="fr-CA"/>
        </w:rPr>
      </w:pPr>
      <w:r w:rsidRPr="008F6310">
        <w:rPr>
          <w:lang w:val="fr-CA"/>
        </w:rPr>
        <w:t>les assurances multiples, c'est-à-dire souscrites à des moments différents auprès de plusieurs assureurs, sont réduites propor-tionnelle-ment à la valeur réelle de l'objet assuré.</w:t>
      </w:r>
    </w:p>
    <w:p w:rsidR="001955C4" w:rsidRPr="008F6310" w:rsidRDefault="001955C4" w:rsidP="002A606D">
      <w:pPr>
        <w:pStyle w:val="afb"/>
        <w:spacing w:after="0"/>
        <w:ind w:right="351" w:firstLine="709"/>
        <w:contextualSpacing/>
        <w:jc w:val="both"/>
        <w:rPr>
          <w:rFonts w:ascii="Times New Roman" w:hAnsi="Times New Roman"/>
          <w:sz w:val="28"/>
          <w:szCs w:val="28"/>
          <w:lang w:val="fr-CA"/>
        </w:rPr>
      </w:pPr>
      <w:r w:rsidRPr="008F6310">
        <w:rPr>
          <w:rFonts w:ascii="Times New Roman" w:hAnsi="Times New Roman"/>
          <w:sz w:val="28"/>
          <w:szCs w:val="28"/>
          <w:lang w:val="fr-CA"/>
        </w:rPr>
        <w:lastRenderedPageBreak/>
        <w:t>La deuxième branche acquiert une importance particulière dans la pratique des entreprises où l'on distingue les assurances de dommages aux biens, au personnel,  aux voisins, clients ettiers.</w:t>
      </w:r>
    </w:p>
    <w:p w:rsidR="001955C4" w:rsidRPr="008F6310" w:rsidRDefault="001955C4" w:rsidP="002A606D">
      <w:pPr>
        <w:pStyle w:val="afb"/>
        <w:spacing w:after="0"/>
        <w:ind w:firstLine="709"/>
        <w:contextualSpacing/>
        <w:rPr>
          <w:rFonts w:ascii="Times New Roman" w:hAnsi="Times New Roman"/>
          <w:sz w:val="28"/>
          <w:szCs w:val="28"/>
          <w:lang w:val="fr-CA"/>
        </w:rPr>
      </w:pPr>
    </w:p>
    <w:p w:rsidR="001955C4" w:rsidRPr="008F6310" w:rsidRDefault="001955C4" w:rsidP="002A606D">
      <w:pPr>
        <w:pStyle w:val="afb"/>
        <w:spacing w:after="0"/>
        <w:ind w:firstLine="709"/>
        <w:contextualSpacing/>
        <w:rPr>
          <w:rFonts w:ascii="Times New Roman" w:hAnsi="Times New Roman"/>
          <w:sz w:val="28"/>
          <w:szCs w:val="28"/>
        </w:rPr>
      </w:pPr>
      <w:r w:rsidRPr="008F6310">
        <w:rPr>
          <w:rFonts w:ascii="Times New Roman" w:hAnsi="Times New Roman"/>
          <w:sz w:val="28"/>
          <w:szCs w:val="28"/>
        </w:rPr>
        <w:t xml:space="preserve">Ответьте на вопросы к тексту, используя приемы </w:t>
      </w:r>
      <w:proofErr w:type="spellStart"/>
      <w:r w:rsidRPr="008F6310">
        <w:rPr>
          <w:rFonts w:ascii="Times New Roman" w:hAnsi="Times New Roman"/>
          <w:sz w:val="28"/>
          <w:szCs w:val="28"/>
        </w:rPr>
        <w:t>переформулирования</w:t>
      </w:r>
      <w:proofErr w:type="spellEnd"/>
      <w:r w:rsidRPr="008F6310">
        <w:rPr>
          <w:rFonts w:ascii="Times New Roman" w:hAnsi="Times New Roman"/>
          <w:sz w:val="28"/>
          <w:szCs w:val="28"/>
        </w:rPr>
        <w:t>.</w:t>
      </w:r>
    </w:p>
    <w:p w:rsidR="001955C4" w:rsidRPr="008F6310" w:rsidRDefault="001955C4" w:rsidP="002A606D">
      <w:pPr>
        <w:pStyle w:val="a"/>
        <w:widowControl w:val="0"/>
        <w:numPr>
          <w:ilvl w:val="0"/>
          <w:numId w:val="32"/>
        </w:numPr>
        <w:tabs>
          <w:tab w:val="left" w:pos="709"/>
        </w:tabs>
        <w:adjustRightInd/>
        <w:spacing w:line="276" w:lineRule="auto"/>
        <w:ind w:left="0" w:firstLine="426"/>
        <w:jc w:val="both"/>
        <w:rPr>
          <w:lang w:val="fr-CA"/>
        </w:rPr>
      </w:pPr>
      <w:r w:rsidRPr="008F6310">
        <w:rPr>
          <w:lang w:val="fr-CA"/>
        </w:rPr>
        <w:t>Qu'est-ce que la policed'assurance?</w:t>
      </w:r>
    </w:p>
    <w:p w:rsidR="001955C4" w:rsidRPr="008F6310" w:rsidRDefault="001955C4" w:rsidP="002A606D">
      <w:pPr>
        <w:pStyle w:val="a"/>
        <w:widowControl w:val="0"/>
        <w:numPr>
          <w:ilvl w:val="0"/>
          <w:numId w:val="32"/>
        </w:numPr>
        <w:tabs>
          <w:tab w:val="left" w:pos="709"/>
        </w:tabs>
        <w:adjustRightInd/>
        <w:spacing w:line="276" w:lineRule="auto"/>
        <w:ind w:left="0" w:firstLine="426"/>
        <w:jc w:val="both"/>
        <w:rPr>
          <w:lang w:val="fr-CA"/>
        </w:rPr>
      </w:pPr>
      <w:r w:rsidRPr="008F6310">
        <w:rPr>
          <w:lang w:val="fr-CA"/>
        </w:rPr>
        <w:t>Quelles sont les différentes parties de lapolice?</w:t>
      </w:r>
    </w:p>
    <w:p w:rsidR="001955C4" w:rsidRPr="008F6310" w:rsidRDefault="001955C4" w:rsidP="002A606D">
      <w:pPr>
        <w:pStyle w:val="a"/>
        <w:widowControl w:val="0"/>
        <w:numPr>
          <w:ilvl w:val="0"/>
          <w:numId w:val="32"/>
        </w:numPr>
        <w:tabs>
          <w:tab w:val="left" w:pos="709"/>
        </w:tabs>
        <w:adjustRightInd/>
        <w:spacing w:line="276" w:lineRule="auto"/>
        <w:ind w:left="0" w:right="358" w:firstLine="426"/>
        <w:jc w:val="both"/>
        <w:rPr>
          <w:lang w:val="fr-CA"/>
        </w:rPr>
      </w:pPr>
      <w:r w:rsidRPr="008F6310">
        <w:rPr>
          <w:lang w:val="fr-CA"/>
        </w:rPr>
        <w:t xml:space="preserve">Est-ce que les qualités de "souscripteur" et d'"assuré" peuvent se trouver réunies en une seule et </w:t>
      </w:r>
      <w:r w:rsidRPr="008F6310">
        <w:rPr>
          <w:spacing w:val="-3"/>
          <w:lang w:val="fr-CA"/>
        </w:rPr>
        <w:t>même</w:t>
      </w:r>
      <w:r w:rsidRPr="008F6310">
        <w:rPr>
          <w:lang w:val="fr-CA"/>
        </w:rPr>
        <w:t>personne?</w:t>
      </w:r>
    </w:p>
    <w:p w:rsidR="001955C4" w:rsidRPr="008F6310" w:rsidRDefault="001955C4" w:rsidP="002A606D">
      <w:pPr>
        <w:pStyle w:val="a"/>
        <w:widowControl w:val="0"/>
        <w:numPr>
          <w:ilvl w:val="0"/>
          <w:numId w:val="32"/>
        </w:numPr>
        <w:tabs>
          <w:tab w:val="left" w:pos="709"/>
        </w:tabs>
        <w:adjustRightInd/>
        <w:spacing w:line="276" w:lineRule="auto"/>
        <w:ind w:left="0" w:firstLine="426"/>
        <w:jc w:val="both"/>
        <w:rPr>
          <w:lang w:val="fr-CA"/>
        </w:rPr>
      </w:pPr>
      <w:r w:rsidRPr="008F6310">
        <w:rPr>
          <w:lang w:val="fr-CA"/>
        </w:rPr>
        <w:t>Citez des exemples. A quoi sert une note decouverture?</w:t>
      </w:r>
    </w:p>
    <w:p w:rsidR="001955C4" w:rsidRPr="008F6310" w:rsidRDefault="001955C4" w:rsidP="002A606D">
      <w:pPr>
        <w:pStyle w:val="a"/>
        <w:widowControl w:val="0"/>
        <w:numPr>
          <w:ilvl w:val="0"/>
          <w:numId w:val="32"/>
        </w:numPr>
        <w:tabs>
          <w:tab w:val="left" w:pos="709"/>
        </w:tabs>
        <w:adjustRightInd/>
        <w:spacing w:line="276" w:lineRule="auto"/>
        <w:ind w:left="0" w:firstLine="426"/>
        <w:jc w:val="both"/>
        <w:rPr>
          <w:lang w:val="fr-CA"/>
        </w:rPr>
      </w:pPr>
      <w:r w:rsidRPr="008F6310">
        <w:rPr>
          <w:lang w:val="fr-CA"/>
        </w:rPr>
        <w:t>Est-ce que la proposition d'assurance engagel'assureur?</w:t>
      </w:r>
    </w:p>
    <w:p w:rsidR="001955C4" w:rsidRPr="008F6310" w:rsidRDefault="001955C4" w:rsidP="002A606D">
      <w:pPr>
        <w:pStyle w:val="a"/>
        <w:widowControl w:val="0"/>
        <w:numPr>
          <w:ilvl w:val="0"/>
          <w:numId w:val="32"/>
        </w:numPr>
        <w:tabs>
          <w:tab w:val="left" w:pos="709"/>
        </w:tabs>
        <w:adjustRightInd/>
        <w:spacing w:line="276" w:lineRule="auto"/>
        <w:ind w:left="0" w:firstLine="426"/>
        <w:jc w:val="both"/>
        <w:rPr>
          <w:lang w:val="fr-CA"/>
        </w:rPr>
      </w:pPr>
      <w:r w:rsidRPr="008F6310">
        <w:rPr>
          <w:lang w:val="fr-CA"/>
        </w:rPr>
        <w:t>Est-ce que l'assuré est couvert contre les risques dès la signature de lapolice?</w:t>
      </w:r>
    </w:p>
    <w:p w:rsidR="001955C4" w:rsidRPr="008F6310" w:rsidRDefault="001955C4" w:rsidP="002A606D">
      <w:pPr>
        <w:pStyle w:val="a"/>
        <w:widowControl w:val="0"/>
        <w:numPr>
          <w:ilvl w:val="0"/>
          <w:numId w:val="32"/>
        </w:numPr>
        <w:tabs>
          <w:tab w:val="left" w:pos="709"/>
        </w:tabs>
        <w:adjustRightInd/>
        <w:spacing w:line="276" w:lineRule="auto"/>
        <w:ind w:left="0" w:firstLine="426"/>
        <w:jc w:val="both"/>
      </w:pPr>
      <w:r w:rsidRPr="008F6310">
        <w:rPr>
          <w:lang w:val="fr-CA"/>
        </w:rPr>
        <w:t xml:space="preserve">Le contrat d'assurance peut-il être modifié? </w:t>
      </w:r>
      <w:proofErr w:type="spellStart"/>
      <w:r w:rsidRPr="008F6310">
        <w:t>Parquelleprocédure</w:t>
      </w:r>
      <w:proofErr w:type="spellEnd"/>
      <w:r w:rsidRPr="008F6310">
        <w:t>?</w:t>
      </w:r>
    </w:p>
    <w:p w:rsidR="001955C4" w:rsidRPr="008F6310" w:rsidRDefault="001955C4" w:rsidP="002A606D">
      <w:pPr>
        <w:pStyle w:val="a"/>
        <w:widowControl w:val="0"/>
        <w:numPr>
          <w:ilvl w:val="0"/>
          <w:numId w:val="32"/>
        </w:numPr>
        <w:tabs>
          <w:tab w:val="left" w:pos="709"/>
        </w:tabs>
        <w:adjustRightInd/>
        <w:spacing w:line="276" w:lineRule="auto"/>
        <w:ind w:left="0" w:firstLine="426"/>
        <w:jc w:val="both"/>
        <w:rPr>
          <w:lang w:val="fr-CA"/>
        </w:rPr>
      </w:pPr>
      <w:r w:rsidRPr="008F6310">
        <w:rPr>
          <w:lang w:val="fr-CA"/>
        </w:rPr>
        <w:t>Qu'est-ce qui détermine la durée du contratd'assurance?</w:t>
      </w:r>
    </w:p>
    <w:p w:rsidR="001955C4" w:rsidRPr="008F6310" w:rsidRDefault="001955C4" w:rsidP="002A606D">
      <w:pPr>
        <w:pStyle w:val="a"/>
        <w:widowControl w:val="0"/>
        <w:numPr>
          <w:ilvl w:val="0"/>
          <w:numId w:val="32"/>
        </w:numPr>
        <w:tabs>
          <w:tab w:val="left" w:pos="709"/>
        </w:tabs>
        <w:adjustRightInd/>
        <w:spacing w:line="276" w:lineRule="auto"/>
        <w:ind w:left="0" w:firstLine="426"/>
        <w:jc w:val="both"/>
        <w:rPr>
          <w:lang w:val="fr-CA"/>
        </w:rPr>
      </w:pPr>
      <w:r w:rsidRPr="008F6310">
        <w:rPr>
          <w:lang w:val="fr-CA"/>
        </w:rPr>
        <w:t>Quelles sont les possibilités de résiliation du contratd'assurance?</w:t>
      </w:r>
    </w:p>
    <w:p w:rsidR="001955C4" w:rsidRPr="008F6310" w:rsidRDefault="001955C4" w:rsidP="002A606D">
      <w:pPr>
        <w:pStyle w:val="afb"/>
        <w:spacing w:after="0"/>
        <w:ind w:firstLine="709"/>
        <w:contextualSpacing/>
        <w:rPr>
          <w:rFonts w:ascii="Times New Roman" w:hAnsi="Times New Roman"/>
          <w:sz w:val="28"/>
          <w:szCs w:val="28"/>
          <w:lang w:val="fr-CA"/>
        </w:rPr>
      </w:pPr>
    </w:p>
    <w:p w:rsidR="001955C4" w:rsidRPr="008F6310" w:rsidRDefault="001955C4" w:rsidP="002A606D">
      <w:pPr>
        <w:pStyle w:val="afb"/>
        <w:spacing w:after="0"/>
        <w:ind w:firstLine="709"/>
        <w:contextualSpacing/>
        <w:rPr>
          <w:rFonts w:ascii="Times New Roman" w:hAnsi="Times New Roman"/>
          <w:sz w:val="28"/>
          <w:szCs w:val="28"/>
        </w:rPr>
      </w:pPr>
      <w:r w:rsidRPr="008F6310">
        <w:rPr>
          <w:rFonts w:ascii="Times New Roman" w:hAnsi="Times New Roman"/>
          <w:sz w:val="28"/>
          <w:szCs w:val="28"/>
        </w:rPr>
        <w:t>Согласны ли вы с данными утверждениями?</w:t>
      </w:r>
    </w:p>
    <w:p w:rsidR="001955C4" w:rsidRPr="008F6310" w:rsidRDefault="001955C4" w:rsidP="002A606D">
      <w:pPr>
        <w:pStyle w:val="a"/>
        <w:widowControl w:val="0"/>
        <w:numPr>
          <w:ilvl w:val="0"/>
          <w:numId w:val="31"/>
        </w:numPr>
        <w:tabs>
          <w:tab w:val="left" w:pos="1041"/>
        </w:tabs>
        <w:adjustRightInd/>
        <w:spacing w:line="276" w:lineRule="auto"/>
        <w:ind w:left="0" w:firstLine="426"/>
        <w:jc w:val="both"/>
        <w:rPr>
          <w:lang w:val="fr-CA"/>
        </w:rPr>
      </w:pPr>
      <w:r w:rsidRPr="008F6310">
        <w:rPr>
          <w:lang w:val="fr-CA"/>
        </w:rPr>
        <w:t>La police d'assurance est une sorte decontrat.</w:t>
      </w:r>
    </w:p>
    <w:p w:rsidR="001955C4" w:rsidRPr="008F6310" w:rsidRDefault="001955C4" w:rsidP="002A606D">
      <w:pPr>
        <w:pStyle w:val="a"/>
        <w:widowControl w:val="0"/>
        <w:numPr>
          <w:ilvl w:val="0"/>
          <w:numId w:val="31"/>
        </w:numPr>
        <w:tabs>
          <w:tab w:val="left" w:pos="1041"/>
        </w:tabs>
        <w:adjustRightInd/>
        <w:spacing w:line="276" w:lineRule="auto"/>
        <w:ind w:left="0" w:right="359" w:firstLine="426"/>
        <w:jc w:val="both"/>
        <w:rPr>
          <w:lang w:val="fr-CA"/>
        </w:rPr>
      </w:pPr>
      <w:r w:rsidRPr="008F6310">
        <w:rPr>
          <w:lang w:val="fr-CA"/>
        </w:rPr>
        <w:t>Le contrat d'assurance couvre contre un risque indiqué et ne peut pas être modifié.</w:t>
      </w:r>
    </w:p>
    <w:p w:rsidR="001955C4" w:rsidRPr="008F6310" w:rsidRDefault="001955C4" w:rsidP="002A606D">
      <w:pPr>
        <w:pStyle w:val="a"/>
        <w:widowControl w:val="0"/>
        <w:numPr>
          <w:ilvl w:val="0"/>
          <w:numId w:val="31"/>
        </w:numPr>
        <w:tabs>
          <w:tab w:val="left" w:pos="1041"/>
        </w:tabs>
        <w:adjustRightInd/>
        <w:spacing w:line="276" w:lineRule="auto"/>
        <w:ind w:left="0" w:right="355" w:firstLine="426"/>
        <w:jc w:val="both"/>
        <w:rPr>
          <w:lang w:val="fr-CA"/>
        </w:rPr>
      </w:pPr>
      <w:r w:rsidRPr="008F6310">
        <w:rPr>
          <w:lang w:val="fr-CA"/>
        </w:rPr>
        <w:t>Les Conditions générales et Conditions particulières ne peuvent pas être contradictoires.</w:t>
      </w:r>
    </w:p>
    <w:p w:rsidR="001955C4" w:rsidRPr="008F6310" w:rsidRDefault="001955C4" w:rsidP="002A606D">
      <w:pPr>
        <w:pStyle w:val="a"/>
        <w:widowControl w:val="0"/>
        <w:numPr>
          <w:ilvl w:val="0"/>
          <w:numId w:val="31"/>
        </w:numPr>
        <w:tabs>
          <w:tab w:val="left" w:pos="1041"/>
        </w:tabs>
        <w:adjustRightInd/>
        <w:spacing w:line="276" w:lineRule="auto"/>
        <w:ind w:left="0" w:right="363" w:firstLine="426"/>
        <w:jc w:val="both"/>
        <w:rPr>
          <w:lang w:val="fr-CA"/>
        </w:rPr>
      </w:pPr>
      <w:r w:rsidRPr="008F6310">
        <w:rPr>
          <w:lang w:val="fr-CA"/>
        </w:rPr>
        <w:t>Seul le souscripteur peut résilier le contrat, et il peut le faire à n'importe quel moment.</w:t>
      </w:r>
    </w:p>
    <w:p w:rsidR="001955C4" w:rsidRPr="008F6310" w:rsidRDefault="001955C4" w:rsidP="002A606D">
      <w:pPr>
        <w:pStyle w:val="a"/>
        <w:widowControl w:val="0"/>
        <w:numPr>
          <w:ilvl w:val="0"/>
          <w:numId w:val="31"/>
        </w:numPr>
        <w:tabs>
          <w:tab w:val="left" w:pos="1041"/>
        </w:tabs>
        <w:adjustRightInd/>
        <w:spacing w:line="276" w:lineRule="auto"/>
        <w:ind w:left="0" w:firstLine="426"/>
        <w:jc w:val="both"/>
        <w:rPr>
          <w:lang w:val="fr-CA"/>
        </w:rPr>
      </w:pPr>
      <w:r w:rsidRPr="008F6310">
        <w:rPr>
          <w:lang w:val="fr-CA"/>
        </w:rPr>
        <w:t>Le montant des sommes assurées dépend uniquement dusouscripteur.</w:t>
      </w:r>
    </w:p>
    <w:p w:rsidR="001955C4" w:rsidRPr="008F6310" w:rsidRDefault="001955C4" w:rsidP="002A606D">
      <w:pPr>
        <w:pStyle w:val="a"/>
        <w:widowControl w:val="0"/>
        <w:numPr>
          <w:ilvl w:val="0"/>
          <w:numId w:val="31"/>
        </w:numPr>
        <w:tabs>
          <w:tab w:val="left" w:pos="1041"/>
        </w:tabs>
        <w:adjustRightInd/>
        <w:spacing w:line="276" w:lineRule="auto"/>
        <w:ind w:left="0" w:right="355" w:firstLine="426"/>
        <w:jc w:val="both"/>
        <w:rPr>
          <w:lang w:val="fr-CA"/>
        </w:rPr>
      </w:pPr>
      <w:r w:rsidRPr="008F6310">
        <w:rPr>
          <w:lang w:val="fr-CA"/>
        </w:rPr>
        <w:t>Les assurances de dommages sont subdivisées en assurances de choses et assurances deresponsabilité.</w:t>
      </w:r>
    </w:p>
    <w:p w:rsidR="001955C4" w:rsidRPr="008F6310" w:rsidRDefault="001955C4" w:rsidP="002A606D">
      <w:pPr>
        <w:pStyle w:val="a"/>
        <w:widowControl w:val="0"/>
        <w:numPr>
          <w:ilvl w:val="0"/>
          <w:numId w:val="31"/>
        </w:numPr>
        <w:tabs>
          <w:tab w:val="left" w:pos="1041"/>
        </w:tabs>
        <w:adjustRightInd/>
        <w:spacing w:line="276" w:lineRule="auto"/>
        <w:ind w:left="0" w:firstLine="426"/>
        <w:jc w:val="both"/>
        <w:rPr>
          <w:lang w:val="fr-CA"/>
        </w:rPr>
      </w:pPr>
      <w:r w:rsidRPr="008F6310">
        <w:rPr>
          <w:lang w:val="fr-CA"/>
        </w:rPr>
        <w:t>La TVA ne fait pas partie de la valeur des biensassurés.</w:t>
      </w:r>
    </w:p>
    <w:p w:rsidR="001955C4" w:rsidRPr="008F6310" w:rsidRDefault="001955C4" w:rsidP="005700C2">
      <w:pPr>
        <w:pStyle w:val="ReportMain0"/>
        <w:suppressAutoHyphens/>
        <w:spacing w:line="360" w:lineRule="auto"/>
        <w:ind w:firstLine="709"/>
        <w:contextualSpacing/>
        <w:jc w:val="both"/>
        <w:rPr>
          <w:b/>
          <w:sz w:val="32"/>
          <w:szCs w:val="32"/>
          <w:lang w:val="fr-CA"/>
        </w:rPr>
      </w:pPr>
    </w:p>
    <w:p w:rsidR="00C57D53" w:rsidRPr="008F6310" w:rsidRDefault="005700C2" w:rsidP="005700C2">
      <w:pPr>
        <w:pStyle w:val="ReportMain0"/>
        <w:suppressAutoHyphens/>
        <w:spacing w:line="360" w:lineRule="auto"/>
        <w:ind w:firstLine="709"/>
        <w:contextualSpacing/>
        <w:jc w:val="both"/>
        <w:outlineLvl w:val="0"/>
        <w:rPr>
          <w:b/>
          <w:sz w:val="32"/>
          <w:szCs w:val="32"/>
        </w:rPr>
      </w:pPr>
      <w:bookmarkStart w:id="6" w:name="_Toc9207831"/>
      <w:r w:rsidRPr="008F6310">
        <w:rPr>
          <w:b/>
          <w:sz w:val="32"/>
          <w:szCs w:val="32"/>
        </w:rPr>
        <w:t xml:space="preserve">6 </w:t>
      </w:r>
      <w:r w:rsidR="00373073" w:rsidRPr="008F6310">
        <w:rPr>
          <w:b/>
          <w:sz w:val="32"/>
          <w:szCs w:val="32"/>
        </w:rPr>
        <w:t xml:space="preserve">Методические </w:t>
      </w:r>
      <w:r w:rsidR="00095B40" w:rsidRPr="008F6310">
        <w:rPr>
          <w:b/>
          <w:sz w:val="32"/>
          <w:szCs w:val="32"/>
        </w:rPr>
        <w:t>указания</w:t>
      </w:r>
      <w:r w:rsidR="00A60735" w:rsidRPr="008F6310">
        <w:rPr>
          <w:b/>
          <w:sz w:val="32"/>
          <w:szCs w:val="32"/>
        </w:rPr>
        <w:t>по</w:t>
      </w:r>
      <w:r w:rsidR="00373073" w:rsidRPr="008F6310">
        <w:rPr>
          <w:b/>
          <w:sz w:val="32"/>
          <w:szCs w:val="32"/>
        </w:rPr>
        <w:t xml:space="preserve"> выполнени</w:t>
      </w:r>
      <w:r w:rsidR="00A60735" w:rsidRPr="008F6310">
        <w:rPr>
          <w:b/>
          <w:sz w:val="32"/>
          <w:szCs w:val="32"/>
        </w:rPr>
        <w:t>ю</w:t>
      </w:r>
      <w:r w:rsidR="00C57D53" w:rsidRPr="008F6310">
        <w:rPr>
          <w:b/>
          <w:sz w:val="32"/>
          <w:szCs w:val="32"/>
        </w:rPr>
        <w:t>тестовых заданий</w:t>
      </w:r>
      <w:bookmarkEnd w:id="6"/>
    </w:p>
    <w:p w:rsidR="00C26183" w:rsidRPr="008F6310" w:rsidRDefault="00C57D53" w:rsidP="00BB3030">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Одним из важных компонентов определения уровня </w:t>
      </w:r>
      <w:proofErr w:type="spellStart"/>
      <w:r w:rsidRPr="008F6310">
        <w:rPr>
          <w:rFonts w:ascii="Times New Roman" w:hAnsi="Times New Roman"/>
          <w:sz w:val="28"/>
          <w:szCs w:val="28"/>
        </w:rPr>
        <w:t>сформированности</w:t>
      </w:r>
      <w:proofErr w:type="spellEnd"/>
      <w:r w:rsidRPr="008F6310">
        <w:rPr>
          <w:rFonts w:ascii="Times New Roman" w:hAnsi="Times New Roman"/>
          <w:sz w:val="28"/>
          <w:szCs w:val="28"/>
        </w:rPr>
        <w:t xml:space="preserve"> языковых умений, достигнутых в результате освоения дисциплины, является тестирование. </w:t>
      </w:r>
      <w:r w:rsidR="00C26183" w:rsidRPr="008F6310">
        <w:rPr>
          <w:rFonts w:ascii="Times New Roman" w:hAnsi="Times New Roman"/>
          <w:sz w:val="28"/>
          <w:szCs w:val="28"/>
        </w:rPr>
        <w:t>Тест- это инструмент оценивания, состоящий из системы тестовых заданий, стандартизованной процедуры проведения, обработки и анализа результатов. Тестирование является более качественным и объективным способом оценивания знаний.</w:t>
      </w:r>
    </w:p>
    <w:p w:rsidR="007F364F" w:rsidRPr="008F6310" w:rsidRDefault="007F364F" w:rsidP="00BB3030">
      <w:pPr>
        <w:spacing w:after="0" w:line="360" w:lineRule="auto"/>
        <w:ind w:firstLine="709"/>
        <w:contextualSpacing/>
        <w:rPr>
          <w:rFonts w:ascii="Times New Roman" w:hAnsi="Times New Roman"/>
          <w:b/>
          <w:sz w:val="28"/>
          <w:szCs w:val="28"/>
        </w:rPr>
      </w:pPr>
    </w:p>
    <w:p w:rsidR="00C57D53" w:rsidRPr="008F6310" w:rsidRDefault="00C57D53" w:rsidP="00BB3030">
      <w:pPr>
        <w:spacing w:after="0" w:line="360" w:lineRule="auto"/>
        <w:ind w:firstLine="709"/>
        <w:contextualSpacing/>
        <w:rPr>
          <w:rFonts w:ascii="Times New Roman" w:hAnsi="Times New Roman"/>
          <w:b/>
          <w:sz w:val="28"/>
          <w:szCs w:val="28"/>
        </w:rPr>
      </w:pPr>
      <w:r w:rsidRPr="008F6310">
        <w:rPr>
          <w:rFonts w:ascii="Times New Roman" w:hAnsi="Times New Roman"/>
          <w:b/>
          <w:sz w:val="28"/>
          <w:szCs w:val="28"/>
        </w:rPr>
        <w:t>Образцы тестовых заданий</w:t>
      </w:r>
    </w:p>
    <w:p w:rsidR="002A021B" w:rsidRPr="008F6310" w:rsidRDefault="00B857B4" w:rsidP="005700C2">
      <w:pPr>
        <w:pStyle w:val="ReportMain0"/>
        <w:suppressAutoHyphens/>
        <w:spacing w:line="360" w:lineRule="auto"/>
        <w:ind w:firstLine="708"/>
        <w:jc w:val="both"/>
        <w:rPr>
          <w:i/>
          <w:sz w:val="32"/>
          <w:szCs w:val="32"/>
        </w:rPr>
      </w:pPr>
      <w:r w:rsidRPr="008F6310">
        <w:rPr>
          <w:i/>
          <w:sz w:val="32"/>
          <w:szCs w:val="32"/>
        </w:rPr>
        <w:t xml:space="preserve">Тема: </w:t>
      </w:r>
      <w:r w:rsidR="00A14C21" w:rsidRPr="008F6310">
        <w:rPr>
          <w:i/>
          <w:sz w:val="32"/>
          <w:szCs w:val="32"/>
        </w:rPr>
        <w:t>Нормы права. Источник права</w:t>
      </w:r>
    </w:p>
    <w:p w:rsidR="00A14C21" w:rsidRPr="008F6310" w:rsidRDefault="00A14C21" w:rsidP="00D235F3">
      <w:pPr>
        <w:spacing w:after="0" w:line="360" w:lineRule="auto"/>
        <w:ind w:left="709" w:hanging="709"/>
        <w:contextualSpacing/>
        <w:jc w:val="both"/>
        <w:rPr>
          <w:rFonts w:ascii="Times New Roman" w:hAnsi="Times New Roman"/>
          <w:sz w:val="28"/>
          <w:szCs w:val="28"/>
        </w:rPr>
      </w:pPr>
      <w:r w:rsidRPr="008F6310">
        <w:rPr>
          <w:rFonts w:ascii="Times New Roman" w:hAnsi="Times New Roman"/>
          <w:sz w:val="28"/>
          <w:szCs w:val="28"/>
        </w:rPr>
        <w:t xml:space="preserve">1 </w:t>
      </w:r>
      <w:r w:rsidRPr="008F6310">
        <w:rPr>
          <w:rFonts w:ascii="Times New Roman" w:hAnsi="Times New Roman"/>
          <w:sz w:val="28"/>
          <w:szCs w:val="28"/>
          <w:lang w:val="fr-CA"/>
        </w:rPr>
        <w:t>R</w:t>
      </w:r>
      <w:r w:rsidRPr="008F6310">
        <w:rPr>
          <w:rFonts w:ascii="Times New Roman" w:hAnsi="Times New Roman"/>
          <w:sz w:val="28"/>
          <w:szCs w:val="28"/>
        </w:rPr>
        <w:t>è</w:t>
      </w:r>
      <w:r w:rsidRPr="008F6310">
        <w:rPr>
          <w:rFonts w:ascii="Times New Roman" w:hAnsi="Times New Roman"/>
          <w:sz w:val="28"/>
          <w:szCs w:val="28"/>
          <w:lang w:val="fr-CA"/>
        </w:rPr>
        <w:t>gle</w:t>
      </w:r>
      <w:r w:rsidRPr="008F6310">
        <w:rPr>
          <w:rFonts w:ascii="Times New Roman" w:hAnsi="Times New Roman"/>
          <w:sz w:val="28"/>
          <w:szCs w:val="28"/>
        </w:rPr>
        <w:t xml:space="preserve"> (</w:t>
      </w:r>
      <w:r w:rsidRPr="008F6310">
        <w:rPr>
          <w:rFonts w:ascii="Times New Roman" w:hAnsi="Times New Roman"/>
          <w:sz w:val="28"/>
          <w:szCs w:val="28"/>
          <w:lang w:val="fr-CA"/>
        </w:rPr>
        <w:t>f</w:t>
      </w:r>
      <w:r w:rsidRPr="008F6310">
        <w:rPr>
          <w:rFonts w:ascii="Times New Roman" w:hAnsi="Times New Roman"/>
          <w:sz w:val="28"/>
          <w:szCs w:val="28"/>
        </w:rPr>
        <w:t xml:space="preserve">) </w:t>
      </w:r>
      <w:r w:rsidRPr="008F6310">
        <w:rPr>
          <w:rFonts w:ascii="Times New Roman" w:hAnsi="Times New Roman"/>
          <w:sz w:val="28"/>
          <w:szCs w:val="28"/>
          <w:lang w:val="fr-CA"/>
        </w:rPr>
        <w:t>dedroitour</w:t>
      </w:r>
      <w:r w:rsidRPr="008F6310">
        <w:rPr>
          <w:rFonts w:ascii="Times New Roman" w:hAnsi="Times New Roman"/>
          <w:sz w:val="28"/>
          <w:szCs w:val="28"/>
        </w:rPr>
        <w:t>è</w:t>
      </w:r>
      <w:r w:rsidRPr="008F6310">
        <w:rPr>
          <w:rFonts w:ascii="Times New Roman" w:hAnsi="Times New Roman"/>
          <w:sz w:val="28"/>
          <w:szCs w:val="28"/>
          <w:lang w:val="fr-CA"/>
        </w:rPr>
        <w:t>glejuridique</w:t>
      </w:r>
      <w:r w:rsidR="008F6310">
        <w:rPr>
          <w:rFonts w:ascii="Times New Roman" w:hAnsi="Times New Roman"/>
          <w:sz w:val="28"/>
          <w:szCs w:val="28"/>
        </w:rPr>
        <w:t>–</w:t>
      </w:r>
    </w:p>
    <w:p w:rsidR="00A14C21" w:rsidRPr="008F6310" w:rsidRDefault="00A14C21" w:rsidP="00D235F3">
      <w:pPr>
        <w:pStyle w:val="a"/>
        <w:numPr>
          <w:ilvl w:val="0"/>
          <w:numId w:val="17"/>
        </w:numPr>
        <w:autoSpaceDE/>
        <w:autoSpaceDN/>
        <w:adjustRightInd/>
        <w:ind w:left="709" w:hanging="709"/>
        <w:jc w:val="both"/>
        <w:rPr>
          <w:lang w:val="fr-CA"/>
        </w:rPr>
      </w:pPr>
      <w:r w:rsidRPr="008F6310">
        <w:rPr>
          <w:lang w:val="fr-CA"/>
        </w:rPr>
        <w:t xml:space="preserve">règle de conduite dans les rapports sociaux, générale, abstraite et obligatoire, dont la sanction est assurée par la puissance publique. </w:t>
      </w:r>
    </w:p>
    <w:p w:rsidR="00A14C21" w:rsidRPr="008F6310" w:rsidRDefault="00A14C21" w:rsidP="00D235F3">
      <w:pPr>
        <w:pStyle w:val="a"/>
        <w:numPr>
          <w:ilvl w:val="0"/>
          <w:numId w:val="17"/>
        </w:numPr>
        <w:autoSpaceDE/>
        <w:autoSpaceDN/>
        <w:adjustRightInd/>
        <w:ind w:left="709" w:hanging="709"/>
        <w:jc w:val="both"/>
        <w:rPr>
          <w:lang w:val="fr-CA"/>
        </w:rPr>
      </w:pPr>
      <w:r w:rsidRPr="008F6310">
        <w:rPr>
          <w:lang w:val="fr-CA"/>
        </w:rPr>
        <w:t xml:space="preserve">terme synonyme de règle de droit, de règle juridique, obligatoire, générale et impersonnelle. </w:t>
      </w:r>
    </w:p>
    <w:p w:rsidR="00A14C21" w:rsidRPr="008F6310" w:rsidRDefault="00A14C21" w:rsidP="00D235F3">
      <w:pPr>
        <w:pStyle w:val="a"/>
        <w:numPr>
          <w:ilvl w:val="0"/>
          <w:numId w:val="17"/>
        </w:numPr>
        <w:autoSpaceDE/>
        <w:autoSpaceDN/>
        <w:adjustRightInd/>
        <w:ind w:left="709" w:hanging="709"/>
        <w:jc w:val="both"/>
        <w:rPr>
          <w:lang w:val="fr-CA"/>
        </w:rPr>
      </w:pPr>
      <w:r w:rsidRPr="008F6310">
        <w:rPr>
          <w:lang w:val="fr-CA"/>
        </w:rPr>
        <w:t xml:space="preserve">ensemble de règles régissant la vie en société et sanctionnées par la puissance publique. </w:t>
      </w:r>
    </w:p>
    <w:p w:rsidR="00A14C21" w:rsidRPr="008F6310" w:rsidRDefault="00A14C21" w:rsidP="00D235F3">
      <w:pPr>
        <w:pStyle w:val="a"/>
        <w:numPr>
          <w:ilvl w:val="0"/>
          <w:numId w:val="17"/>
        </w:numPr>
        <w:autoSpaceDE/>
        <w:autoSpaceDN/>
        <w:adjustRightInd/>
        <w:ind w:left="709" w:hanging="709"/>
        <w:jc w:val="both"/>
        <w:rPr>
          <w:lang w:val="fr-CA"/>
        </w:rPr>
      </w:pPr>
      <w:r w:rsidRPr="008F6310">
        <w:rPr>
          <w:lang w:val="fr-CA"/>
        </w:rPr>
        <w:t>prérogative attribiée à un individu dans son intérêt lui permettant de jouir d’une chose, d’une valeur ou d’exiger d’autrui une prestation.</w:t>
      </w:r>
    </w:p>
    <w:p w:rsidR="00A14C21" w:rsidRPr="008F6310" w:rsidRDefault="00A14C21" w:rsidP="00D235F3">
      <w:pPr>
        <w:spacing w:after="0" w:line="240" w:lineRule="auto"/>
        <w:ind w:left="709" w:hanging="709"/>
        <w:contextualSpacing/>
        <w:jc w:val="both"/>
        <w:rPr>
          <w:rFonts w:ascii="Times New Roman" w:hAnsi="Times New Roman"/>
          <w:sz w:val="28"/>
          <w:szCs w:val="28"/>
        </w:rPr>
      </w:pPr>
      <w:r w:rsidRPr="008F6310">
        <w:rPr>
          <w:rFonts w:ascii="Times New Roman" w:hAnsi="Times New Roman"/>
          <w:sz w:val="28"/>
          <w:szCs w:val="28"/>
        </w:rPr>
        <w:t xml:space="preserve">2 </w:t>
      </w:r>
      <w:proofErr w:type="spellStart"/>
      <w:r w:rsidRPr="008F6310">
        <w:rPr>
          <w:rFonts w:ascii="Times New Roman" w:hAnsi="Times New Roman"/>
          <w:sz w:val="28"/>
          <w:szCs w:val="28"/>
          <w:lang w:val="en-US"/>
        </w:rPr>
        <w:t>Norme</w:t>
      </w:r>
      <w:proofErr w:type="spellEnd"/>
      <w:r w:rsidRPr="008F6310">
        <w:rPr>
          <w:rFonts w:ascii="Times New Roman" w:hAnsi="Times New Roman"/>
          <w:sz w:val="28"/>
          <w:szCs w:val="28"/>
          <w:lang w:val="en-US"/>
        </w:rPr>
        <w:t xml:space="preserve"> (f) (</w:t>
      </w:r>
      <w:proofErr w:type="spellStart"/>
      <w:r w:rsidRPr="008F6310">
        <w:rPr>
          <w:rFonts w:ascii="Times New Roman" w:hAnsi="Times New Roman"/>
          <w:sz w:val="28"/>
          <w:szCs w:val="28"/>
          <w:lang w:val="en-US"/>
        </w:rPr>
        <w:t>termejuridique</w:t>
      </w:r>
      <w:proofErr w:type="spellEnd"/>
      <w:r w:rsidRPr="008F6310">
        <w:rPr>
          <w:rFonts w:ascii="Times New Roman" w:hAnsi="Times New Roman"/>
          <w:sz w:val="28"/>
          <w:szCs w:val="28"/>
          <w:lang w:val="en-US"/>
        </w:rPr>
        <w:t>)</w:t>
      </w:r>
      <w:r w:rsidR="008F6310">
        <w:rPr>
          <w:rFonts w:ascii="Times New Roman" w:hAnsi="Times New Roman"/>
          <w:sz w:val="28"/>
          <w:szCs w:val="28"/>
        </w:rPr>
        <w:t xml:space="preserve"> –</w:t>
      </w:r>
    </w:p>
    <w:p w:rsidR="00A14C21" w:rsidRPr="008F6310" w:rsidRDefault="00A14C21" w:rsidP="00D235F3">
      <w:pPr>
        <w:pStyle w:val="a"/>
        <w:numPr>
          <w:ilvl w:val="0"/>
          <w:numId w:val="18"/>
        </w:numPr>
        <w:autoSpaceDE/>
        <w:autoSpaceDN/>
        <w:adjustRightInd/>
        <w:ind w:left="709" w:hanging="709"/>
        <w:jc w:val="both"/>
        <w:rPr>
          <w:lang w:val="fr-CA"/>
        </w:rPr>
      </w:pPr>
      <w:r w:rsidRPr="008F6310">
        <w:rPr>
          <w:lang w:val="fr-CA"/>
        </w:rPr>
        <w:t xml:space="preserve">règle de conduite dans les rapports sociaux, générale, abstraite et obligatoire, dont la sanction est assurée par la puissance publique. </w:t>
      </w:r>
    </w:p>
    <w:p w:rsidR="00A14C21" w:rsidRPr="008F6310" w:rsidRDefault="00A14C21" w:rsidP="00D235F3">
      <w:pPr>
        <w:pStyle w:val="a"/>
        <w:numPr>
          <w:ilvl w:val="0"/>
          <w:numId w:val="18"/>
        </w:numPr>
        <w:autoSpaceDE/>
        <w:autoSpaceDN/>
        <w:adjustRightInd/>
        <w:ind w:left="709" w:hanging="709"/>
        <w:jc w:val="both"/>
        <w:rPr>
          <w:lang w:val="fr-CA"/>
        </w:rPr>
      </w:pPr>
      <w:r w:rsidRPr="008F6310">
        <w:rPr>
          <w:lang w:val="fr-CA"/>
        </w:rPr>
        <w:t xml:space="preserve">terme synonyme de règle de droit, de règle juridique, obligatoire, générale et impersonnelle. </w:t>
      </w:r>
    </w:p>
    <w:p w:rsidR="00A14C21" w:rsidRPr="008F6310" w:rsidRDefault="00A14C21" w:rsidP="00D235F3">
      <w:pPr>
        <w:pStyle w:val="a"/>
        <w:numPr>
          <w:ilvl w:val="0"/>
          <w:numId w:val="18"/>
        </w:numPr>
        <w:autoSpaceDE/>
        <w:autoSpaceDN/>
        <w:adjustRightInd/>
        <w:ind w:left="709" w:hanging="709"/>
        <w:jc w:val="both"/>
        <w:rPr>
          <w:lang w:val="fr-CA"/>
        </w:rPr>
      </w:pPr>
      <w:r w:rsidRPr="008F6310">
        <w:rPr>
          <w:lang w:val="fr-CA"/>
        </w:rPr>
        <w:t xml:space="preserve">ensemble de règles régissant la vie en société et sanctionnées par la puissance publique. </w:t>
      </w:r>
    </w:p>
    <w:p w:rsidR="00A14C21" w:rsidRPr="008F6310" w:rsidRDefault="00A14C21" w:rsidP="00D235F3">
      <w:pPr>
        <w:pStyle w:val="a"/>
        <w:numPr>
          <w:ilvl w:val="0"/>
          <w:numId w:val="18"/>
        </w:numPr>
        <w:autoSpaceDE/>
        <w:autoSpaceDN/>
        <w:adjustRightInd/>
        <w:ind w:left="709" w:hanging="709"/>
        <w:jc w:val="both"/>
        <w:rPr>
          <w:lang w:val="fr-CA"/>
        </w:rPr>
      </w:pPr>
      <w:r w:rsidRPr="008F6310">
        <w:rPr>
          <w:lang w:val="fr-CA"/>
        </w:rPr>
        <w:t>prérogative attribiée à un individu dans son intérêt lui permettant de jouir d’une chose, d’une valeur ou d’exiger d’autrui une prestation.</w:t>
      </w:r>
    </w:p>
    <w:p w:rsidR="00A14C21" w:rsidRPr="008F6310" w:rsidRDefault="00A14C21" w:rsidP="00D235F3">
      <w:pPr>
        <w:spacing w:after="0" w:line="240" w:lineRule="auto"/>
        <w:ind w:left="709" w:hanging="709"/>
        <w:contextualSpacing/>
        <w:jc w:val="both"/>
        <w:rPr>
          <w:rFonts w:ascii="Times New Roman" w:hAnsi="Times New Roman"/>
          <w:sz w:val="28"/>
          <w:szCs w:val="28"/>
        </w:rPr>
      </w:pPr>
      <w:r w:rsidRPr="008F6310">
        <w:rPr>
          <w:rFonts w:ascii="Times New Roman" w:hAnsi="Times New Roman"/>
          <w:sz w:val="28"/>
          <w:szCs w:val="28"/>
        </w:rPr>
        <w:t xml:space="preserve">3 </w:t>
      </w:r>
      <w:proofErr w:type="spellStart"/>
      <w:r w:rsidRPr="008F6310">
        <w:rPr>
          <w:rFonts w:ascii="Times New Roman" w:hAnsi="Times New Roman"/>
          <w:sz w:val="28"/>
          <w:szCs w:val="28"/>
          <w:lang w:val="en-US"/>
        </w:rPr>
        <w:t>Personne</w:t>
      </w:r>
      <w:proofErr w:type="spellEnd"/>
      <w:r w:rsidRPr="008F6310">
        <w:rPr>
          <w:rFonts w:ascii="Times New Roman" w:hAnsi="Times New Roman"/>
          <w:sz w:val="28"/>
          <w:szCs w:val="28"/>
          <w:lang w:val="en-US"/>
        </w:rPr>
        <w:t xml:space="preserve"> (f) </w:t>
      </w:r>
      <w:proofErr w:type="spellStart"/>
      <w:r w:rsidRPr="008F6310">
        <w:rPr>
          <w:rFonts w:ascii="Times New Roman" w:hAnsi="Times New Roman"/>
          <w:sz w:val="28"/>
          <w:szCs w:val="28"/>
          <w:lang w:val="en-US"/>
        </w:rPr>
        <w:t>juridique</w:t>
      </w:r>
      <w:proofErr w:type="spellEnd"/>
      <w:r w:rsidR="008F6310">
        <w:rPr>
          <w:rFonts w:ascii="Times New Roman" w:hAnsi="Times New Roman"/>
          <w:sz w:val="28"/>
          <w:szCs w:val="28"/>
        </w:rPr>
        <w:t>–</w:t>
      </w:r>
    </w:p>
    <w:p w:rsidR="00A14C21" w:rsidRPr="008F6310" w:rsidRDefault="00A14C21" w:rsidP="00D235F3">
      <w:pPr>
        <w:pStyle w:val="a"/>
        <w:numPr>
          <w:ilvl w:val="0"/>
          <w:numId w:val="19"/>
        </w:numPr>
        <w:autoSpaceDE/>
        <w:autoSpaceDN/>
        <w:adjustRightInd/>
        <w:ind w:left="709" w:hanging="709"/>
        <w:jc w:val="both"/>
        <w:rPr>
          <w:lang w:val="fr-CA"/>
        </w:rPr>
      </w:pPr>
      <w:r w:rsidRPr="008F6310">
        <w:rPr>
          <w:lang w:val="fr-CA"/>
        </w:rPr>
        <w:t xml:space="preserve">titulaire de droits et d’obligations ayant, de ce fait, un rôle dans l’activité juridique. On dit également sujet de droits. Tous les êtres humains sont des personnes juridiques. </w:t>
      </w:r>
    </w:p>
    <w:p w:rsidR="00A14C21" w:rsidRPr="008F6310" w:rsidRDefault="00A14C21" w:rsidP="00D235F3">
      <w:pPr>
        <w:pStyle w:val="a"/>
        <w:numPr>
          <w:ilvl w:val="0"/>
          <w:numId w:val="19"/>
        </w:numPr>
        <w:autoSpaceDE/>
        <w:autoSpaceDN/>
        <w:adjustRightInd/>
        <w:ind w:left="709" w:hanging="709"/>
        <w:jc w:val="both"/>
        <w:rPr>
          <w:lang w:val="fr-CA"/>
        </w:rPr>
      </w:pPr>
      <w:r w:rsidRPr="008F6310">
        <w:rPr>
          <w:lang w:val="fr-CA"/>
        </w:rPr>
        <w:t xml:space="preserve">groupement doté de la personnalité juridique, donc titulaire lui-même de droits et d’obligations, abstraction faite de la personne des membres qui le composent : société, association, syndicat, État, collectivité territoriales, établissements publics. </w:t>
      </w:r>
    </w:p>
    <w:p w:rsidR="00A14C21" w:rsidRPr="008F6310" w:rsidRDefault="00A14C21" w:rsidP="00D235F3">
      <w:pPr>
        <w:pStyle w:val="a"/>
        <w:numPr>
          <w:ilvl w:val="0"/>
          <w:numId w:val="19"/>
        </w:numPr>
        <w:autoSpaceDE/>
        <w:autoSpaceDN/>
        <w:adjustRightInd/>
        <w:ind w:left="709" w:hanging="709"/>
        <w:jc w:val="both"/>
        <w:rPr>
          <w:lang w:val="fr-CA"/>
        </w:rPr>
      </w:pPr>
      <w:r w:rsidRPr="008F6310">
        <w:rPr>
          <w:lang w:val="fr-CA"/>
        </w:rPr>
        <w:t xml:space="preserve">État d’un acte juridique valable mais privé d’effet en raison de la surveillance d’un fait postérieurement à sa création. C’est ainsi que le testament est caduc si le légataire meurt avant le testateur. </w:t>
      </w:r>
    </w:p>
    <w:p w:rsidR="00A14C21" w:rsidRPr="008F6310" w:rsidRDefault="00A14C21" w:rsidP="00D235F3">
      <w:pPr>
        <w:pStyle w:val="a"/>
        <w:numPr>
          <w:ilvl w:val="0"/>
          <w:numId w:val="19"/>
        </w:numPr>
        <w:autoSpaceDE/>
        <w:autoSpaceDN/>
        <w:adjustRightInd/>
        <w:ind w:left="709" w:hanging="709"/>
        <w:jc w:val="both"/>
        <w:rPr>
          <w:lang w:val="en-US"/>
        </w:rPr>
      </w:pPr>
      <w:r w:rsidRPr="008F6310">
        <w:rPr>
          <w:lang w:val="fr-CA"/>
        </w:rPr>
        <w:t xml:space="preserve">ensemble de lois ordonnées regroupant les matières qui font partie d’une même branche du droit. </w:t>
      </w:r>
      <w:proofErr w:type="spellStart"/>
      <w:r w:rsidRPr="008F6310">
        <w:rPr>
          <w:lang w:val="en-US"/>
        </w:rPr>
        <w:t>Ainsi</w:t>
      </w:r>
      <w:proofErr w:type="spellEnd"/>
      <w:r w:rsidRPr="008F6310">
        <w:rPr>
          <w:lang w:val="en-US"/>
        </w:rPr>
        <w:t xml:space="preserve"> Code </w:t>
      </w:r>
      <w:proofErr w:type="spellStart"/>
      <w:r w:rsidRPr="008F6310">
        <w:rPr>
          <w:lang w:val="en-US"/>
        </w:rPr>
        <w:t>civile</w:t>
      </w:r>
      <w:proofErr w:type="spellEnd"/>
      <w:r w:rsidRPr="008F6310">
        <w:rPr>
          <w:lang w:val="en-US"/>
        </w:rPr>
        <w:t xml:space="preserve">, Code </w:t>
      </w:r>
      <w:proofErr w:type="spellStart"/>
      <w:r w:rsidRPr="008F6310">
        <w:rPr>
          <w:lang w:val="en-US"/>
        </w:rPr>
        <w:t>pénal</w:t>
      </w:r>
      <w:proofErr w:type="spellEnd"/>
      <w:r w:rsidRPr="008F6310">
        <w:rPr>
          <w:lang w:val="en-US"/>
        </w:rPr>
        <w:t xml:space="preserve">, Code </w:t>
      </w:r>
      <w:proofErr w:type="spellStart"/>
      <w:r w:rsidRPr="008F6310">
        <w:rPr>
          <w:lang w:val="en-US"/>
        </w:rPr>
        <w:t>communautaire</w:t>
      </w:r>
      <w:proofErr w:type="spellEnd"/>
    </w:p>
    <w:p w:rsidR="00A14C21" w:rsidRPr="008F6310" w:rsidRDefault="00A14C21" w:rsidP="00D235F3">
      <w:pPr>
        <w:spacing w:after="0" w:line="240" w:lineRule="auto"/>
        <w:ind w:left="709" w:hanging="709"/>
        <w:contextualSpacing/>
        <w:jc w:val="both"/>
        <w:rPr>
          <w:rFonts w:ascii="Times New Roman" w:hAnsi="Times New Roman"/>
          <w:sz w:val="28"/>
          <w:szCs w:val="28"/>
          <w:lang w:val="fr-CA"/>
        </w:rPr>
      </w:pPr>
      <w:r w:rsidRPr="008F6310">
        <w:rPr>
          <w:rFonts w:ascii="Times New Roman" w:hAnsi="Times New Roman"/>
          <w:sz w:val="28"/>
          <w:szCs w:val="28"/>
          <w:lang w:val="fr-CA"/>
        </w:rPr>
        <w:t xml:space="preserve">4 </w:t>
      </w:r>
      <w:r w:rsidRPr="008F6310">
        <w:rPr>
          <w:rFonts w:ascii="Times New Roman" w:hAnsi="Times New Roman"/>
          <w:sz w:val="28"/>
          <w:szCs w:val="28"/>
        </w:rPr>
        <w:t>Т</w:t>
      </w:r>
      <w:r w:rsidRPr="008F6310">
        <w:rPr>
          <w:rFonts w:ascii="Times New Roman" w:hAnsi="Times New Roman"/>
          <w:sz w:val="28"/>
          <w:szCs w:val="28"/>
          <w:lang w:val="fr-CA"/>
        </w:rPr>
        <w:t xml:space="preserve">itulaire de droits et d’obligations ayant, de ce fait, un rôle dans l’activité juridique. On dit également sujet de droits. Tous les êtres humains sont des personnes juridiques. </w:t>
      </w:r>
    </w:p>
    <w:p w:rsidR="00A14C21" w:rsidRPr="008F6310" w:rsidRDefault="00A14C21" w:rsidP="00D235F3">
      <w:pPr>
        <w:pStyle w:val="a"/>
        <w:numPr>
          <w:ilvl w:val="0"/>
          <w:numId w:val="20"/>
        </w:numPr>
        <w:autoSpaceDE/>
        <w:autoSpaceDN/>
        <w:adjustRightInd/>
        <w:ind w:left="709" w:hanging="709"/>
        <w:jc w:val="both"/>
        <w:rPr>
          <w:lang w:val="en-US"/>
        </w:rPr>
      </w:pPr>
      <w:proofErr w:type="spellStart"/>
      <w:r w:rsidRPr="008F6310">
        <w:rPr>
          <w:lang w:val="en-US"/>
        </w:rPr>
        <w:t>Personne</w:t>
      </w:r>
      <w:proofErr w:type="spellEnd"/>
      <w:r w:rsidRPr="008F6310">
        <w:rPr>
          <w:lang w:val="en-US"/>
        </w:rPr>
        <w:t xml:space="preserve"> (f) morale </w:t>
      </w:r>
    </w:p>
    <w:p w:rsidR="00A14C21" w:rsidRPr="008F6310" w:rsidRDefault="00A14C21" w:rsidP="00D235F3">
      <w:pPr>
        <w:pStyle w:val="a"/>
        <w:numPr>
          <w:ilvl w:val="0"/>
          <w:numId w:val="20"/>
        </w:numPr>
        <w:autoSpaceDE/>
        <w:autoSpaceDN/>
        <w:adjustRightInd/>
        <w:ind w:left="709" w:hanging="709"/>
        <w:jc w:val="both"/>
        <w:rPr>
          <w:lang w:val="en-US"/>
        </w:rPr>
      </w:pPr>
      <w:proofErr w:type="spellStart"/>
      <w:r w:rsidRPr="008F6310">
        <w:rPr>
          <w:lang w:val="en-US"/>
        </w:rPr>
        <w:t>Caducité</w:t>
      </w:r>
      <w:proofErr w:type="spellEnd"/>
      <w:r w:rsidRPr="008F6310">
        <w:rPr>
          <w:lang w:val="en-US"/>
        </w:rPr>
        <w:t xml:space="preserve"> (f)</w:t>
      </w:r>
    </w:p>
    <w:p w:rsidR="00A14C21" w:rsidRPr="008F6310" w:rsidRDefault="00A14C21" w:rsidP="00D235F3">
      <w:pPr>
        <w:pStyle w:val="a"/>
        <w:numPr>
          <w:ilvl w:val="0"/>
          <w:numId w:val="20"/>
        </w:numPr>
        <w:autoSpaceDE/>
        <w:autoSpaceDN/>
        <w:adjustRightInd/>
        <w:ind w:left="709" w:hanging="709"/>
        <w:jc w:val="both"/>
      </w:pPr>
      <w:proofErr w:type="spellStart"/>
      <w:r w:rsidRPr="008F6310">
        <w:rPr>
          <w:lang w:val="en-US"/>
        </w:rPr>
        <w:t>Personne</w:t>
      </w:r>
      <w:proofErr w:type="spellEnd"/>
      <w:r w:rsidRPr="008F6310">
        <w:rPr>
          <w:lang w:val="en-US"/>
        </w:rPr>
        <w:t xml:space="preserve"> (f) </w:t>
      </w:r>
      <w:proofErr w:type="spellStart"/>
      <w:r w:rsidRPr="008F6310">
        <w:rPr>
          <w:lang w:val="en-US"/>
        </w:rPr>
        <w:t>juridique</w:t>
      </w:r>
      <w:proofErr w:type="spellEnd"/>
    </w:p>
    <w:p w:rsidR="00A14C21" w:rsidRPr="008F6310" w:rsidRDefault="00A14C21" w:rsidP="00D235F3">
      <w:pPr>
        <w:pStyle w:val="a"/>
        <w:numPr>
          <w:ilvl w:val="0"/>
          <w:numId w:val="20"/>
        </w:numPr>
        <w:autoSpaceDE/>
        <w:autoSpaceDN/>
        <w:adjustRightInd/>
        <w:ind w:left="709" w:hanging="709"/>
        <w:jc w:val="both"/>
        <w:rPr>
          <w:lang w:val="en-US"/>
        </w:rPr>
      </w:pPr>
      <w:r w:rsidRPr="008F6310">
        <w:rPr>
          <w:lang w:val="en-US"/>
        </w:rPr>
        <w:t xml:space="preserve">Code (m) </w:t>
      </w:r>
    </w:p>
    <w:p w:rsidR="00A14C21" w:rsidRPr="008F6310" w:rsidRDefault="00A14C21" w:rsidP="00D235F3">
      <w:pPr>
        <w:spacing w:after="0" w:line="240" w:lineRule="auto"/>
        <w:ind w:left="709" w:hanging="709"/>
        <w:contextualSpacing/>
        <w:jc w:val="both"/>
        <w:rPr>
          <w:rFonts w:ascii="Times New Roman" w:hAnsi="Times New Roman"/>
          <w:sz w:val="28"/>
          <w:szCs w:val="28"/>
          <w:lang w:val="fr-CA"/>
        </w:rPr>
      </w:pPr>
      <w:r w:rsidRPr="008F6310">
        <w:rPr>
          <w:rFonts w:ascii="Times New Roman" w:hAnsi="Times New Roman"/>
          <w:sz w:val="28"/>
          <w:szCs w:val="28"/>
          <w:lang w:val="fr-CA"/>
        </w:rPr>
        <w:t xml:space="preserve">5 Litige (m) est… </w:t>
      </w:r>
    </w:p>
    <w:p w:rsidR="00A14C21" w:rsidRPr="008F6310" w:rsidRDefault="00A14C21" w:rsidP="00D235F3">
      <w:pPr>
        <w:pStyle w:val="a"/>
        <w:numPr>
          <w:ilvl w:val="0"/>
          <w:numId w:val="21"/>
        </w:numPr>
        <w:autoSpaceDE/>
        <w:autoSpaceDN/>
        <w:adjustRightInd/>
        <w:ind w:left="709" w:hanging="709"/>
        <w:jc w:val="both"/>
      </w:pPr>
      <w:r w:rsidRPr="008F6310">
        <w:rPr>
          <w:lang w:val="fr-CA"/>
        </w:rPr>
        <w:lastRenderedPageBreak/>
        <w:t xml:space="preserve">on parle de litige lorsqu’une personne ne peut obtenir amiablement la reconnaissance d’une prérogative qu’elle croit avoir et envisage de saisir un tribunal pour lui soumettre sa prétention. </w:t>
      </w:r>
      <w:proofErr w:type="spellStart"/>
      <w:r w:rsidRPr="008F6310">
        <w:rPr>
          <w:lang w:val="en-US"/>
        </w:rPr>
        <w:t>Synonyme</w:t>
      </w:r>
      <w:proofErr w:type="spellEnd"/>
      <w:r w:rsidR="008F6310">
        <w:t>–</w:t>
      </w:r>
      <w:r w:rsidRPr="008F6310">
        <w:rPr>
          <w:lang w:val="en-US"/>
        </w:rPr>
        <w:t xml:space="preserve"> « </w:t>
      </w:r>
      <w:proofErr w:type="spellStart"/>
      <w:r w:rsidRPr="008F6310">
        <w:rPr>
          <w:lang w:val="en-US"/>
        </w:rPr>
        <w:t>procès</w:t>
      </w:r>
      <w:proofErr w:type="spellEnd"/>
      <w:r w:rsidRPr="008F6310">
        <w:rPr>
          <w:lang w:val="en-US"/>
        </w:rPr>
        <w:t xml:space="preserve"> ». </w:t>
      </w:r>
    </w:p>
    <w:p w:rsidR="00A14C21" w:rsidRPr="008F6310" w:rsidRDefault="00A14C21" w:rsidP="00D235F3">
      <w:pPr>
        <w:pStyle w:val="a"/>
        <w:numPr>
          <w:ilvl w:val="0"/>
          <w:numId w:val="21"/>
        </w:numPr>
        <w:autoSpaceDE/>
        <w:autoSpaceDN/>
        <w:adjustRightInd/>
        <w:ind w:left="709" w:hanging="709"/>
        <w:jc w:val="both"/>
        <w:rPr>
          <w:lang w:val="fr-CA"/>
        </w:rPr>
      </w:pPr>
      <w:r w:rsidRPr="008F6310">
        <w:rPr>
          <w:lang w:val="fr-CA"/>
        </w:rPr>
        <w:t xml:space="preserve">accord conclu entre États ou autres sujets de la société internationale (comme le Saint-Siège ou les organisations internationales) en vue de produire des effets de droits dans leurs relatons mutuelles. </w:t>
      </w:r>
    </w:p>
    <w:p w:rsidR="00A14C21" w:rsidRPr="008F6310" w:rsidRDefault="00A14C21" w:rsidP="00D235F3">
      <w:pPr>
        <w:pStyle w:val="a"/>
        <w:numPr>
          <w:ilvl w:val="0"/>
          <w:numId w:val="21"/>
        </w:numPr>
        <w:autoSpaceDE/>
        <w:autoSpaceDN/>
        <w:adjustRightInd/>
        <w:ind w:left="709" w:hanging="709"/>
        <w:jc w:val="both"/>
        <w:rPr>
          <w:lang w:val="fr-CA"/>
        </w:rPr>
      </w:pPr>
      <w:r w:rsidRPr="008F6310">
        <w:rPr>
          <w:lang w:val="fr-CA"/>
        </w:rPr>
        <w:t xml:space="preserve">rencontre des volontés en vue de produire l’effet de droit recherché par les parties : contrat, mariage, divorce par consentement mutuel, concordat. </w:t>
      </w:r>
    </w:p>
    <w:p w:rsidR="00A14C21" w:rsidRPr="008F6310" w:rsidRDefault="00A14C21" w:rsidP="00D235F3">
      <w:pPr>
        <w:pStyle w:val="a"/>
        <w:numPr>
          <w:ilvl w:val="0"/>
          <w:numId w:val="21"/>
        </w:numPr>
        <w:autoSpaceDE/>
        <w:autoSpaceDN/>
        <w:adjustRightInd/>
        <w:ind w:left="709" w:hanging="709"/>
        <w:jc w:val="both"/>
        <w:rPr>
          <w:lang w:val="fr-CA"/>
        </w:rPr>
      </w:pPr>
      <w:r w:rsidRPr="008F6310">
        <w:rPr>
          <w:lang w:val="fr-CA"/>
        </w:rPr>
        <w:t>accord de volonté destiné à produire un effet de droit quelconque.</w:t>
      </w:r>
    </w:p>
    <w:p w:rsidR="00A14C21" w:rsidRPr="008F6310" w:rsidRDefault="00A14C21" w:rsidP="005700C2">
      <w:pPr>
        <w:pStyle w:val="ReportMain0"/>
        <w:suppressAutoHyphens/>
        <w:spacing w:line="360" w:lineRule="auto"/>
        <w:ind w:firstLine="708"/>
        <w:jc w:val="both"/>
        <w:rPr>
          <w:b/>
          <w:sz w:val="32"/>
          <w:szCs w:val="32"/>
          <w:lang w:val="fr-CA"/>
        </w:rPr>
      </w:pPr>
    </w:p>
    <w:p w:rsidR="00C57D53" w:rsidRPr="008F6310" w:rsidRDefault="00242E8A" w:rsidP="005700C2">
      <w:pPr>
        <w:pStyle w:val="ReportMain0"/>
        <w:suppressAutoHyphens/>
        <w:spacing w:line="360" w:lineRule="auto"/>
        <w:ind w:firstLine="708"/>
        <w:jc w:val="both"/>
        <w:outlineLvl w:val="0"/>
        <w:rPr>
          <w:b/>
          <w:sz w:val="32"/>
          <w:szCs w:val="32"/>
        </w:rPr>
      </w:pPr>
      <w:bookmarkStart w:id="7" w:name="_Toc9207832"/>
      <w:r w:rsidRPr="008F6310">
        <w:rPr>
          <w:b/>
          <w:sz w:val="32"/>
          <w:szCs w:val="32"/>
        </w:rPr>
        <w:t>7</w:t>
      </w:r>
      <w:r w:rsidR="00C57D53" w:rsidRPr="008F6310">
        <w:rPr>
          <w:b/>
          <w:sz w:val="32"/>
          <w:szCs w:val="32"/>
        </w:rPr>
        <w:t xml:space="preserve">  Методические указания </w:t>
      </w:r>
      <w:r w:rsidR="00A60735" w:rsidRPr="008F6310">
        <w:rPr>
          <w:b/>
          <w:sz w:val="32"/>
          <w:szCs w:val="32"/>
        </w:rPr>
        <w:t>по</w:t>
      </w:r>
      <w:r w:rsidR="00C57D53" w:rsidRPr="008F6310">
        <w:rPr>
          <w:b/>
          <w:sz w:val="32"/>
          <w:szCs w:val="32"/>
        </w:rPr>
        <w:t xml:space="preserve"> выполнени</w:t>
      </w:r>
      <w:r w:rsidR="00A60735" w:rsidRPr="008F6310">
        <w:rPr>
          <w:b/>
          <w:sz w:val="32"/>
          <w:szCs w:val="32"/>
        </w:rPr>
        <w:t xml:space="preserve">ю </w:t>
      </w:r>
      <w:r w:rsidR="00C57D53" w:rsidRPr="008F6310">
        <w:rPr>
          <w:b/>
          <w:sz w:val="32"/>
          <w:szCs w:val="32"/>
        </w:rPr>
        <w:t>контрольных работ</w:t>
      </w:r>
      <w:r w:rsidR="008C701B" w:rsidRPr="008F6310">
        <w:rPr>
          <w:b/>
          <w:sz w:val="32"/>
          <w:szCs w:val="32"/>
        </w:rPr>
        <w:t xml:space="preserve"> и устного собеседования</w:t>
      </w:r>
      <w:bookmarkEnd w:id="7"/>
    </w:p>
    <w:p w:rsidR="00242E8A" w:rsidRPr="008F6310" w:rsidRDefault="00242E8A" w:rsidP="00BB3030">
      <w:pPr>
        <w:spacing w:after="0" w:line="360" w:lineRule="auto"/>
        <w:ind w:firstLine="709"/>
        <w:contextualSpacing/>
        <w:jc w:val="both"/>
        <w:rPr>
          <w:rFonts w:ascii="Times New Roman" w:hAnsi="Times New Roman"/>
          <w:sz w:val="28"/>
          <w:szCs w:val="28"/>
        </w:rPr>
      </w:pPr>
    </w:p>
    <w:p w:rsidR="00747863" w:rsidRPr="008F6310" w:rsidRDefault="00747863" w:rsidP="00BB3030">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Контрольные работы и устное собеседование являются необходимым условием достижения планируемых результатов обучения. Контрольные работы и устное собеседование </w:t>
      </w:r>
      <w:r w:rsidR="00D235F3" w:rsidRPr="008F6310">
        <w:rPr>
          <w:rFonts w:ascii="Times New Roman" w:hAnsi="Times New Roman"/>
          <w:sz w:val="28"/>
          <w:szCs w:val="28"/>
        </w:rPr>
        <w:t xml:space="preserve">– </w:t>
      </w:r>
      <w:r w:rsidRPr="008F6310">
        <w:rPr>
          <w:rFonts w:ascii="Times New Roman" w:hAnsi="Times New Roman"/>
          <w:sz w:val="28"/>
          <w:szCs w:val="28"/>
        </w:rPr>
        <w:t>это з</w:t>
      </w:r>
      <w:r w:rsidRPr="008F6310">
        <w:rPr>
          <w:rFonts w:ascii="Times New Roman" w:hAnsi="Times New Roman"/>
          <w:sz w:val="28"/>
          <w:szCs w:val="28"/>
          <w:lang w:eastAsia="ru-RU"/>
        </w:rPr>
        <w:t>адания реконструктивного уровня, позволяющие оценивать и диагностировать умения синтезировать, анализировать, обобщать фактический материал.</w:t>
      </w:r>
    </w:p>
    <w:p w:rsidR="001F7645" w:rsidRPr="008F6310" w:rsidRDefault="001F7645" w:rsidP="00BB3030">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Контрольные </w:t>
      </w:r>
      <w:r w:rsidR="00747863" w:rsidRPr="008F6310">
        <w:rPr>
          <w:rFonts w:ascii="Times New Roman" w:hAnsi="Times New Roman"/>
          <w:sz w:val="28"/>
          <w:szCs w:val="28"/>
        </w:rPr>
        <w:t>работы</w:t>
      </w:r>
      <w:r w:rsidRPr="008F6310">
        <w:rPr>
          <w:rFonts w:ascii="Times New Roman" w:hAnsi="Times New Roman"/>
          <w:sz w:val="28"/>
          <w:szCs w:val="28"/>
        </w:rPr>
        <w:t xml:space="preserve">, </w:t>
      </w:r>
      <w:r w:rsidR="00A60735" w:rsidRPr="008F6310">
        <w:rPr>
          <w:rFonts w:ascii="Times New Roman" w:hAnsi="Times New Roman"/>
          <w:sz w:val="28"/>
          <w:szCs w:val="28"/>
        </w:rPr>
        <w:t>направленные</w:t>
      </w:r>
      <w:r w:rsidRPr="008F6310">
        <w:rPr>
          <w:rFonts w:ascii="Times New Roman" w:hAnsi="Times New Roman"/>
          <w:sz w:val="28"/>
          <w:szCs w:val="28"/>
        </w:rPr>
        <w:t xml:space="preserve"> на отработку основных навыков, обеспечивают достоверную проверку уровня усвоения знаний. При подготовке к выполнени</w:t>
      </w:r>
      <w:r w:rsidR="00AC3115" w:rsidRPr="008F6310">
        <w:rPr>
          <w:rFonts w:ascii="Times New Roman" w:hAnsi="Times New Roman"/>
          <w:sz w:val="28"/>
          <w:szCs w:val="28"/>
        </w:rPr>
        <w:t>ю контрольной работы необходимо:</w:t>
      </w:r>
    </w:p>
    <w:p w:rsidR="00AC3115" w:rsidRPr="008F6310" w:rsidRDefault="00AC3115" w:rsidP="00BB3030">
      <w:pPr>
        <w:pStyle w:val="a"/>
        <w:numPr>
          <w:ilvl w:val="0"/>
          <w:numId w:val="4"/>
        </w:numPr>
        <w:spacing w:line="360" w:lineRule="auto"/>
        <w:ind w:left="0" w:firstLine="709"/>
        <w:jc w:val="both"/>
      </w:pPr>
      <w:r w:rsidRPr="008F6310">
        <w:t>точно знать тему (темы)</w:t>
      </w:r>
      <w:r w:rsidR="003B5EE2" w:rsidRPr="008F6310">
        <w:t>,</w:t>
      </w:r>
      <w:r w:rsidRPr="008F6310">
        <w:t xml:space="preserve"> по которой (которым) проводится работа; просмотр</w:t>
      </w:r>
      <w:r w:rsidR="002A021B" w:rsidRPr="008F6310">
        <w:t>еть</w:t>
      </w:r>
      <w:r w:rsidRPr="008F6310">
        <w:t xml:space="preserve"> свои записи и повторит</w:t>
      </w:r>
      <w:r w:rsidR="002A021B" w:rsidRPr="008F6310">
        <w:t>ь</w:t>
      </w:r>
      <w:r w:rsidRPr="008F6310">
        <w:t xml:space="preserve"> соответствующий материал по учебнику или учебному пособию;</w:t>
      </w:r>
    </w:p>
    <w:p w:rsidR="00AC3115" w:rsidRPr="008F6310" w:rsidRDefault="002A021B" w:rsidP="00BB3030">
      <w:pPr>
        <w:pStyle w:val="a"/>
        <w:numPr>
          <w:ilvl w:val="0"/>
          <w:numId w:val="4"/>
        </w:numPr>
        <w:spacing w:line="360" w:lineRule="auto"/>
        <w:ind w:left="0" w:firstLine="709"/>
        <w:jc w:val="both"/>
      </w:pPr>
      <w:r w:rsidRPr="008F6310">
        <w:t>найти</w:t>
      </w:r>
      <w:r w:rsidR="00AC3115" w:rsidRPr="008F6310">
        <w:t xml:space="preserve"> в учебнике или учебном пособии упражнения на данную тему и выполнит</w:t>
      </w:r>
      <w:r w:rsidR="00D235F3" w:rsidRPr="008F6310">
        <w:t>ь</w:t>
      </w:r>
      <w:r w:rsidR="00AC3115" w:rsidRPr="008F6310">
        <w:t xml:space="preserve"> их;</w:t>
      </w:r>
    </w:p>
    <w:p w:rsidR="00AC3115" w:rsidRPr="008F6310" w:rsidRDefault="00AC3115" w:rsidP="00BB3030">
      <w:pPr>
        <w:pStyle w:val="a"/>
        <w:numPr>
          <w:ilvl w:val="0"/>
          <w:numId w:val="4"/>
        </w:numPr>
        <w:spacing w:line="360" w:lineRule="auto"/>
        <w:ind w:left="0" w:firstLine="709"/>
        <w:jc w:val="both"/>
      </w:pPr>
      <w:r w:rsidRPr="008F6310">
        <w:t>если у вас остались вопросы по данной теме – задайте их преподавателю до начала контрольной работы.</w:t>
      </w:r>
    </w:p>
    <w:p w:rsidR="00747863" w:rsidRPr="008F6310" w:rsidRDefault="00747863" w:rsidP="00BB3030">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Устное собеседование включает ряд вопросов по изученной теме, на которые необходимо ответить полным развернутым ответом, с привлечением дополнительных сведений. Возможна постановка уточняющих встречных вопросов.</w:t>
      </w:r>
    </w:p>
    <w:p w:rsidR="008C701B" w:rsidRPr="008F6310" w:rsidRDefault="009430FA" w:rsidP="00BB3030">
      <w:pPr>
        <w:spacing w:after="0" w:line="360" w:lineRule="auto"/>
        <w:ind w:firstLine="709"/>
        <w:contextualSpacing/>
        <w:jc w:val="both"/>
        <w:rPr>
          <w:rFonts w:ascii="Times New Roman" w:hAnsi="Times New Roman"/>
          <w:sz w:val="28"/>
          <w:szCs w:val="28"/>
        </w:rPr>
      </w:pPr>
      <w:proofErr w:type="gramStart"/>
      <w:r w:rsidRPr="008F6310">
        <w:rPr>
          <w:rFonts w:ascii="Times New Roman" w:hAnsi="Times New Roman"/>
          <w:sz w:val="28"/>
          <w:szCs w:val="28"/>
        </w:rPr>
        <w:lastRenderedPageBreak/>
        <w:t xml:space="preserve">Для </w:t>
      </w:r>
      <w:r w:rsidR="00517770" w:rsidRPr="008F6310">
        <w:rPr>
          <w:rFonts w:ascii="Times New Roman" w:hAnsi="Times New Roman"/>
          <w:sz w:val="28"/>
          <w:szCs w:val="28"/>
        </w:rPr>
        <w:t xml:space="preserve">успешного участия в </w:t>
      </w:r>
      <w:r w:rsidR="00517770" w:rsidRPr="008F6310">
        <w:rPr>
          <w:rFonts w:ascii="Times New Roman" w:hAnsi="Times New Roman"/>
          <w:b/>
          <w:sz w:val="28"/>
          <w:szCs w:val="28"/>
        </w:rPr>
        <w:t>устном</w:t>
      </w:r>
      <w:r w:rsidR="008C701B" w:rsidRPr="008F6310">
        <w:rPr>
          <w:rFonts w:ascii="Times New Roman" w:hAnsi="Times New Roman"/>
          <w:b/>
          <w:sz w:val="28"/>
          <w:szCs w:val="28"/>
        </w:rPr>
        <w:t xml:space="preserve"> собеседовани</w:t>
      </w:r>
      <w:r w:rsidR="00517770" w:rsidRPr="008F6310">
        <w:rPr>
          <w:rFonts w:ascii="Times New Roman" w:hAnsi="Times New Roman"/>
          <w:b/>
          <w:sz w:val="28"/>
          <w:szCs w:val="28"/>
        </w:rPr>
        <w:t>и</w:t>
      </w:r>
      <w:r w:rsidR="00517770" w:rsidRPr="008F6310">
        <w:rPr>
          <w:rFonts w:ascii="Times New Roman" w:hAnsi="Times New Roman"/>
          <w:sz w:val="28"/>
          <w:szCs w:val="28"/>
        </w:rPr>
        <w:t xml:space="preserve">вы должны уметь </w:t>
      </w:r>
      <w:r w:rsidR="003A08D9" w:rsidRPr="008F6310">
        <w:rPr>
          <w:rFonts w:ascii="Times New Roman" w:hAnsi="Times New Roman"/>
          <w:sz w:val="28"/>
          <w:szCs w:val="28"/>
        </w:rPr>
        <w:t xml:space="preserve">достаточно </w:t>
      </w:r>
      <w:r w:rsidR="00517770" w:rsidRPr="008F6310">
        <w:rPr>
          <w:rFonts w:ascii="Times New Roman" w:hAnsi="Times New Roman"/>
          <w:sz w:val="28"/>
          <w:szCs w:val="28"/>
        </w:rPr>
        <w:t>свободно выражать свои мысли, адекватно используя разнообразные языковые средства с целью выделения релевантной информации; осуществлять межкультурный диалог в общей и профессиональной сферах общения.</w:t>
      </w:r>
      <w:proofErr w:type="gramEnd"/>
    </w:p>
    <w:p w:rsidR="00B857B4" w:rsidRPr="008F6310" w:rsidRDefault="00B857B4" w:rsidP="00BB3030">
      <w:pPr>
        <w:spacing w:after="0" w:line="360" w:lineRule="auto"/>
        <w:ind w:firstLine="709"/>
        <w:contextualSpacing/>
        <w:rPr>
          <w:rFonts w:ascii="Times New Roman" w:hAnsi="Times New Roman"/>
          <w:b/>
          <w:sz w:val="28"/>
          <w:szCs w:val="28"/>
        </w:rPr>
      </w:pPr>
    </w:p>
    <w:p w:rsidR="002A021B" w:rsidRPr="008F6310" w:rsidRDefault="00C57D53" w:rsidP="00BB3030">
      <w:pPr>
        <w:spacing w:after="0" w:line="360" w:lineRule="auto"/>
        <w:ind w:firstLine="709"/>
        <w:contextualSpacing/>
        <w:rPr>
          <w:rFonts w:ascii="Times New Roman" w:hAnsi="Times New Roman"/>
          <w:b/>
          <w:sz w:val="28"/>
          <w:szCs w:val="28"/>
        </w:rPr>
      </w:pPr>
      <w:r w:rsidRPr="008F6310">
        <w:rPr>
          <w:rFonts w:ascii="Times New Roman" w:hAnsi="Times New Roman"/>
          <w:b/>
          <w:sz w:val="28"/>
          <w:szCs w:val="28"/>
        </w:rPr>
        <w:t xml:space="preserve">Образцы </w:t>
      </w:r>
      <w:r w:rsidR="00204ADB" w:rsidRPr="008F6310">
        <w:rPr>
          <w:rFonts w:ascii="Times New Roman" w:hAnsi="Times New Roman"/>
          <w:b/>
          <w:sz w:val="28"/>
          <w:szCs w:val="28"/>
        </w:rPr>
        <w:t xml:space="preserve">заданий </w:t>
      </w:r>
      <w:r w:rsidRPr="008F6310">
        <w:rPr>
          <w:rFonts w:ascii="Times New Roman" w:hAnsi="Times New Roman"/>
          <w:b/>
          <w:sz w:val="28"/>
          <w:szCs w:val="28"/>
        </w:rPr>
        <w:t>контрольных  работ</w:t>
      </w:r>
    </w:p>
    <w:p w:rsidR="00204ADB" w:rsidRPr="008F6310" w:rsidRDefault="00190D3B" w:rsidP="00BB3030">
      <w:pPr>
        <w:shd w:val="clear" w:color="auto" w:fill="FFFFFF"/>
        <w:spacing w:after="0" w:line="360" w:lineRule="auto"/>
        <w:ind w:right="77" w:firstLine="644"/>
        <w:contextualSpacing/>
        <w:jc w:val="both"/>
        <w:rPr>
          <w:rFonts w:ascii="Times New Roman" w:hAnsi="Times New Roman"/>
          <w:b/>
          <w:sz w:val="28"/>
          <w:szCs w:val="28"/>
        </w:rPr>
      </w:pPr>
      <w:r w:rsidRPr="008F6310">
        <w:rPr>
          <w:rFonts w:ascii="Times New Roman" w:hAnsi="Times New Roman"/>
          <w:i/>
          <w:sz w:val="28"/>
          <w:szCs w:val="28"/>
        </w:rPr>
        <w:t xml:space="preserve">1Ответьте на вопросы, употребляя наречия </w:t>
      </w:r>
      <w:r w:rsidRPr="008F6310">
        <w:rPr>
          <w:rFonts w:ascii="Times New Roman" w:hAnsi="Times New Roman"/>
          <w:b/>
          <w:i/>
          <w:sz w:val="28"/>
          <w:szCs w:val="28"/>
          <w:lang w:val="fr-CA"/>
        </w:rPr>
        <w:t>en</w:t>
      </w:r>
      <w:r w:rsidRPr="008F6310">
        <w:rPr>
          <w:rFonts w:ascii="Times New Roman" w:hAnsi="Times New Roman"/>
          <w:i/>
          <w:sz w:val="28"/>
          <w:szCs w:val="28"/>
        </w:rPr>
        <w:t xml:space="preserve"> или </w:t>
      </w:r>
      <w:r w:rsidRPr="008F6310">
        <w:rPr>
          <w:rFonts w:ascii="Times New Roman" w:hAnsi="Times New Roman"/>
          <w:b/>
          <w:i/>
          <w:sz w:val="28"/>
          <w:szCs w:val="28"/>
          <w:lang w:val="fr-CA"/>
        </w:rPr>
        <w:t>y</w:t>
      </w:r>
      <w:r w:rsidRPr="008F6310">
        <w:rPr>
          <w:rFonts w:ascii="Times New Roman" w:hAnsi="Times New Roman"/>
          <w:i/>
          <w:sz w:val="28"/>
          <w:szCs w:val="28"/>
        </w:rPr>
        <w:t xml:space="preserve"> и слова данные в скобках:</w:t>
      </w:r>
    </w:p>
    <w:p w:rsidR="00190D3B" w:rsidRPr="008F6310" w:rsidRDefault="00190D3B" w:rsidP="00BB3030">
      <w:pPr>
        <w:shd w:val="clear" w:color="auto" w:fill="FFFFFF"/>
        <w:spacing w:after="0" w:line="360" w:lineRule="auto"/>
        <w:ind w:right="60" w:firstLine="644"/>
        <w:contextualSpacing/>
        <w:jc w:val="both"/>
        <w:rPr>
          <w:rFonts w:ascii="Times New Roman" w:hAnsi="Times New Roman"/>
          <w:sz w:val="28"/>
          <w:szCs w:val="28"/>
          <w:lang w:val="fr-CA"/>
        </w:rPr>
      </w:pPr>
      <w:r w:rsidRPr="008F6310">
        <w:rPr>
          <w:rFonts w:ascii="Times New Roman" w:hAnsi="Times New Roman"/>
          <w:sz w:val="28"/>
          <w:szCs w:val="28"/>
          <w:lang w:val="fr-FR"/>
        </w:rPr>
        <w:t>1. Combien de jours v</w:t>
      </w:r>
      <w:r w:rsidRPr="008F6310">
        <w:rPr>
          <w:rFonts w:ascii="Times New Roman" w:hAnsi="Times New Roman"/>
          <w:sz w:val="28"/>
          <w:szCs w:val="28"/>
          <w:lang w:val="fr-CA"/>
        </w:rPr>
        <w:t>oulez-vo</w:t>
      </w:r>
      <w:r w:rsidRPr="008F6310">
        <w:rPr>
          <w:rFonts w:ascii="Times New Roman" w:hAnsi="Times New Roman"/>
          <w:sz w:val="28"/>
          <w:szCs w:val="28"/>
          <w:lang w:val="fr-FR"/>
        </w:rPr>
        <w:t>us passer à Grenoble ? (quinze jours) 2. Qu’est-ce que vous mettez</w:t>
      </w:r>
      <w:r w:rsidRPr="008F6310">
        <w:rPr>
          <w:rFonts w:ascii="Times New Roman" w:hAnsi="Times New Roman"/>
          <w:sz w:val="28"/>
          <w:szCs w:val="28"/>
          <w:lang w:val="fr-CA"/>
        </w:rPr>
        <w:t xml:space="preserve"> sur leur bureau</w:t>
      </w:r>
      <w:r w:rsidRPr="008F6310">
        <w:rPr>
          <w:rFonts w:ascii="Times New Roman" w:hAnsi="Times New Roman"/>
          <w:sz w:val="28"/>
          <w:szCs w:val="28"/>
          <w:lang w:val="fr-FR"/>
        </w:rPr>
        <w:t xml:space="preserve">? (ma clé USB) 3. Tu vas au ciné? (oui, volontier)  4. Qui joue dans la cour avec ses petits amis ? (son garcon) 5. A quelle heure le train arrive-t-il à Pétersbourg (à vingt heures et demie) </w:t>
      </w:r>
    </w:p>
    <w:p w:rsidR="006F67A3" w:rsidRPr="008F6310" w:rsidRDefault="006F67A3" w:rsidP="00BB3030">
      <w:pPr>
        <w:shd w:val="clear" w:color="auto" w:fill="FFFFFF"/>
        <w:spacing w:after="0" w:line="360" w:lineRule="auto"/>
        <w:ind w:right="60" w:firstLine="644"/>
        <w:contextualSpacing/>
        <w:jc w:val="both"/>
        <w:rPr>
          <w:rFonts w:ascii="Times New Roman" w:hAnsi="Times New Roman"/>
          <w:sz w:val="28"/>
          <w:szCs w:val="28"/>
          <w:lang w:val="fr-CA"/>
        </w:rPr>
      </w:pPr>
    </w:p>
    <w:p w:rsidR="00204ADB" w:rsidRPr="008F6310" w:rsidRDefault="00190D3B" w:rsidP="00BB3030">
      <w:pPr>
        <w:spacing w:after="0" w:line="360" w:lineRule="auto"/>
        <w:contextualSpacing/>
        <w:rPr>
          <w:rFonts w:ascii="Times New Roman" w:hAnsi="Times New Roman"/>
          <w:i/>
          <w:sz w:val="28"/>
          <w:szCs w:val="28"/>
          <w:lang w:val="fr-CA"/>
        </w:rPr>
      </w:pPr>
      <w:r w:rsidRPr="008F6310">
        <w:rPr>
          <w:rFonts w:ascii="Times New Roman" w:hAnsi="Times New Roman"/>
          <w:i/>
          <w:sz w:val="28"/>
          <w:szCs w:val="28"/>
          <w:lang w:val="fr-CA"/>
        </w:rPr>
        <w:t xml:space="preserve">2 Complétez les phrases par  </w:t>
      </w:r>
      <w:r w:rsidRPr="008F6310">
        <w:rPr>
          <w:rFonts w:ascii="Times New Roman" w:hAnsi="Times New Roman"/>
          <w:b/>
          <w:i/>
          <w:sz w:val="28"/>
          <w:szCs w:val="28"/>
          <w:lang w:val="fr-CA"/>
        </w:rPr>
        <w:t>à,  en</w:t>
      </w:r>
      <w:r w:rsidRPr="008F6310">
        <w:rPr>
          <w:rFonts w:ascii="Times New Roman" w:hAnsi="Times New Roman"/>
          <w:i/>
          <w:sz w:val="28"/>
          <w:szCs w:val="28"/>
          <w:lang w:val="fr-CA"/>
        </w:rPr>
        <w:t xml:space="preserve">  ou  </w:t>
      </w:r>
      <w:r w:rsidRPr="008F6310">
        <w:rPr>
          <w:rFonts w:ascii="Times New Roman" w:hAnsi="Times New Roman"/>
          <w:b/>
          <w:i/>
          <w:sz w:val="28"/>
          <w:szCs w:val="28"/>
          <w:lang w:val="fr-CA"/>
        </w:rPr>
        <w:t>au(x)</w:t>
      </w:r>
      <w:r w:rsidRPr="008F6310">
        <w:rPr>
          <w:rFonts w:ascii="Times New Roman" w:hAnsi="Times New Roman"/>
          <w:i/>
          <w:sz w:val="28"/>
          <w:szCs w:val="28"/>
          <w:lang w:val="fr-CA"/>
        </w:rPr>
        <w:t> :</w:t>
      </w:r>
    </w:p>
    <w:p w:rsidR="00204ADB" w:rsidRPr="008F6310" w:rsidRDefault="00204ADB" w:rsidP="00BB3030">
      <w:pPr>
        <w:spacing w:after="0" w:line="360" w:lineRule="auto"/>
        <w:contextualSpacing/>
        <w:rPr>
          <w:rFonts w:ascii="Times New Roman" w:hAnsi="Times New Roman"/>
          <w:sz w:val="28"/>
          <w:szCs w:val="28"/>
          <w:lang w:val="fr-CA"/>
        </w:rPr>
      </w:pPr>
      <w:r w:rsidRPr="008F6310">
        <w:rPr>
          <w:rFonts w:ascii="Times New Roman" w:hAnsi="Times New Roman"/>
          <w:sz w:val="28"/>
          <w:szCs w:val="28"/>
          <w:lang w:val="fr-CA"/>
        </w:rPr>
        <w:t xml:space="preserve">Le Grand Canyon est …………Etats-Unis. </w:t>
      </w:r>
    </w:p>
    <w:p w:rsidR="00204ADB" w:rsidRPr="008F6310" w:rsidRDefault="00204ADB" w:rsidP="00BB3030">
      <w:pPr>
        <w:spacing w:after="0" w:line="360" w:lineRule="auto"/>
        <w:contextualSpacing/>
        <w:rPr>
          <w:rFonts w:ascii="Times New Roman" w:hAnsi="Times New Roman"/>
          <w:sz w:val="28"/>
          <w:szCs w:val="28"/>
          <w:lang w:val="fr-CA"/>
        </w:rPr>
      </w:pPr>
      <w:r w:rsidRPr="008F6310">
        <w:rPr>
          <w:rFonts w:ascii="Times New Roman" w:hAnsi="Times New Roman"/>
          <w:sz w:val="28"/>
          <w:szCs w:val="28"/>
          <w:lang w:val="fr-CA"/>
        </w:rPr>
        <w:t>Le Grand Canyon est……..Amérique du Nord.</w:t>
      </w:r>
    </w:p>
    <w:p w:rsidR="00204ADB" w:rsidRPr="008F6310" w:rsidRDefault="00204ADB" w:rsidP="00BB3030">
      <w:pPr>
        <w:spacing w:after="0" w:line="360" w:lineRule="auto"/>
        <w:contextualSpacing/>
        <w:rPr>
          <w:rFonts w:ascii="Times New Roman" w:hAnsi="Times New Roman"/>
          <w:sz w:val="28"/>
          <w:szCs w:val="28"/>
          <w:lang w:val="fr-CA"/>
        </w:rPr>
      </w:pPr>
      <w:r w:rsidRPr="008F6310">
        <w:rPr>
          <w:rFonts w:ascii="Times New Roman" w:hAnsi="Times New Roman"/>
          <w:sz w:val="28"/>
          <w:szCs w:val="28"/>
          <w:lang w:val="fr-CA"/>
        </w:rPr>
        <w:t xml:space="preserve">Le Fuji-Yama est………Japon. </w:t>
      </w:r>
    </w:p>
    <w:p w:rsidR="00204ADB" w:rsidRPr="008F6310" w:rsidRDefault="00204ADB" w:rsidP="00BB3030">
      <w:pPr>
        <w:spacing w:after="0" w:line="360" w:lineRule="auto"/>
        <w:contextualSpacing/>
        <w:rPr>
          <w:rFonts w:ascii="Times New Roman" w:hAnsi="Times New Roman"/>
          <w:sz w:val="28"/>
          <w:szCs w:val="28"/>
          <w:lang w:val="fr-CA"/>
        </w:rPr>
      </w:pPr>
      <w:r w:rsidRPr="008F6310">
        <w:rPr>
          <w:rFonts w:ascii="Times New Roman" w:hAnsi="Times New Roman"/>
          <w:sz w:val="28"/>
          <w:szCs w:val="28"/>
          <w:lang w:val="fr-CA"/>
        </w:rPr>
        <w:t xml:space="preserve">Le Fuji-Yama est………..Asie. </w:t>
      </w:r>
    </w:p>
    <w:p w:rsidR="00204ADB" w:rsidRPr="008F6310" w:rsidRDefault="00204ADB" w:rsidP="00BB3030">
      <w:pPr>
        <w:spacing w:after="0" w:line="360" w:lineRule="auto"/>
        <w:contextualSpacing/>
        <w:rPr>
          <w:rFonts w:ascii="Times New Roman" w:hAnsi="Times New Roman"/>
          <w:sz w:val="28"/>
          <w:szCs w:val="28"/>
          <w:lang w:val="fr-CA"/>
        </w:rPr>
      </w:pPr>
      <w:r w:rsidRPr="008F6310">
        <w:rPr>
          <w:rFonts w:ascii="Times New Roman" w:hAnsi="Times New Roman"/>
          <w:sz w:val="28"/>
          <w:szCs w:val="28"/>
          <w:lang w:val="fr-CA"/>
        </w:rPr>
        <w:t xml:space="preserve">Les chutes du Niagara sont…Amérique du Nord. </w:t>
      </w:r>
    </w:p>
    <w:p w:rsidR="00204ADB" w:rsidRPr="008F6310" w:rsidRDefault="00204ADB" w:rsidP="00BB3030">
      <w:pPr>
        <w:spacing w:after="0" w:line="360" w:lineRule="auto"/>
        <w:contextualSpacing/>
        <w:rPr>
          <w:rFonts w:ascii="Times New Roman" w:hAnsi="Times New Roman"/>
          <w:sz w:val="28"/>
          <w:szCs w:val="28"/>
          <w:lang w:val="fr-CA"/>
        </w:rPr>
      </w:pPr>
      <w:r w:rsidRPr="008F6310">
        <w:rPr>
          <w:rFonts w:ascii="Times New Roman" w:hAnsi="Times New Roman"/>
          <w:sz w:val="28"/>
          <w:szCs w:val="28"/>
          <w:lang w:val="fr-CA"/>
        </w:rPr>
        <w:t xml:space="preserve">Les chutes du Niagara sont…………Canada. </w:t>
      </w:r>
    </w:p>
    <w:p w:rsidR="00204ADB" w:rsidRPr="008F6310" w:rsidRDefault="00204ADB" w:rsidP="00BB3030">
      <w:pPr>
        <w:spacing w:after="0" w:line="360" w:lineRule="auto"/>
        <w:contextualSpacing/>
        <w:rPr>
          <w:rFonts w:ascii="Times New Roman" w:hAnsi="Times New Roman"/>
          <w:sz w:val="28"/>
          <w:szCs w:val="28"/>
          <w:lang w:val="fr-CA"/>
        </w:rPr>
      </w:pPr>
      <w:r w:rsidRPr="008F6310">
        <w:rPr>
          <w:rFonts w:ascii="Times New Roman" w:hAnsi="Times New Roman"/>
          <w:sz w:val="28"/>
          <w:szCs w:val="28"/>
          <w:lang w:val="fr-CA"/>
        </w:rPr>
        <w:t xml:space="preserve">Les chutes du Niagara sont…….. Etats-Unis. </w:t>
      </w:r>
    </w:p>
    <w:p w:rsidR="00204ADB" w:rsidRPr="008F6310" w:rsidRDefault="00204ADB" w:rsidP="00BB3030">
      <w:pPr>
        <w:spacing w:after="0" w:line="360" w:lineRule="auto"/>
        <w:contextualSpacing/>
        <w:rPr>
          <w:rFonts w:ascii="Times New Roman" w:hAnsi="Times New Roman"/>
          <w:i/>
          <w:sz w:val="28"/>
          <w:szCs w:val="28"/>
          <w:lang w:val="fr-CA"/>
        </w:rPr>
      </w:pPr>
    </w:p>
    <w:p w:rsidR="00190D3B" w:rsidRPr="008F6310" w:rsidRDefault="00190D3B" w:rsidP="00BB3030">
      <w:pPr>
        <w:spacing w:after="0" w:line="360" w:lineRule="auto"/>
        <w:contextualSpacing/>
        <w:rPr>
          <w:rFonts w:ascii="Times New Roman" w:hAnsi="Times New Roman"/>
          <w:b/>
          <w:i/>
          <w:sz w:val="28"/>
          <w:szCs w:val="28"/>
          <w:lang w:val="fr-CA"/>
        </w:rPr>
      </w:pPr>
      <w:r w:rsidRPr="008F6310">
        <w:rPr>
          <w:rFonts w:ascii="Times New Roman" w:hAnsi="Times New Roman"/>
          <w:i/>
          <w:sz w:val="28"/>
          <w:szCs w:val="28"/>
          <w:lang w:val="fr-CA"/>
        </w:rPr>
        <w:t xml:space="preserve">3 Complétez les phrases par </w:t>
      </w:r>
      <w:r w:rsidRPr="008F6310">
        <w:rPr>
          <w:rFonts w:ascii="Times New Roman" w:hAnsi="Times New Roman"/>
          <w:b/>
          <w:i/>
          <w:sz w:val="28"/>
          <w:szCs w:val="28"/>
          <w:lang w:val="fr-CA"/>
        </w:rPr>
        <w:t>tout, toute, tous, toutes.</w:t>
      </w:r>
    </w:p>
    <w:p w:rsidR="00190D3B" w:rsidRPr="008F6310" w:rsidRDefault="00190D3B" w:rsidP="00BB3030">
      <w:pPr>
        <w:spacing w:after="0" w:line="360" w:lineRule="auto"/>
        <w:contextualSpacing/>
        <w:rPr>
          <w:rFonts w:ascii="Times New Roman" w:hAnsi="Times New Roman"/>
          <w:i/>
          <w:sz w:val="28"/>
          <w:szCs w:val="28"/>
          <w:lang w:val="fr-FR"/>
        </w:rPr>
      </w:pPr>
      <w:r w:rsidRPr="008F6310">
        <w:rPr>
          <w:rFonts w:ascii="Times New Roman" w:hAnsi="Times New Roman"/>
          <w:sz w:val="28"/>
          <w:szCs w:val="28"/>
          <w:lang w:val="fr-CA"/>
        </w:rPr>
        <w:t>1. J'ai acheté un magnétoscope et plusieurs cassettes; j'ai payé _____ avec ma carte de crédit.</w:t>
      </w:r>
      <w:r w:rsidRPr="008F6310">
        <w:rPr>
          <w:rFonts w:ascii="Times New Roman" w:hAnsi="Times New Roman"/>
          <w:sz w:val="28"/>
          <w:szCs w:val="28"/>
          <w:lang w:val="fr-CA"/>
        </w:rPr>
        <w:br/>
        <w:t>2. Cette réforme a fait l' objet de nombreuses critiques ; elles n'étaient pas ______ justifiées.</w:t>
      </w:r>
      <w:r w:rsidRPr="008F6310">
        <w:rPr>
          <w:rFonts w:ascii="Times New Roman" w:hAnsi="Times New Roman"/>
          <w:sz w:val="28"/>
          <w:szCs w:val="28"/>
          <w:lang w:val="fr-CA"/>
        </w:rPr>
        <w:br/>
        <w:t>3. Ne vous inquiétez pas ! ______ ira bien.</w:t>
      </w:r>
      <w:r w:rsidRPr="008F6310">
        <w:rPr>
          <w:rFonts w:ascii="Times New Roman" w:hAnsi="Times New Roman"/>
          <w:sz w:val="28"/>
          <w:szCs w:val="28"/>
          <w:lang w:val="fr-CA"/>
        </w:rPr>
        <w:br/>
        <w:t>4. Vous connaissez vos voisins d'immeuble? -Non, je ne les connais pas _______.</w:t>
      </w:r>
      <w:r w:rsidRPr="008F6310">
        <w:rPr>
          <w:rFonts w:ascii="Times New Roman" w:hAnsi="Times New Roman"/>
          <w:sz w:val="28"/>
          <w:szCs w:val="28"/>
          <w:lang w:val="fr-CA"/>
        </w:rPr>
        <w:br/>
      </w:r>
      <w:r w:rsidRPr="008F6310">
        <w:rPr>
          <w:rFonts w:ascii="Times New Roman" w:hAnsi="Times New Roman"/>
          <w:sz w:val="28"/>
          <w:szCs w:val="28"/>
          <w:lang w:val="fr-CA"/>
        </w:rPr>
        <w:lastRenderedPageBreak/>
        <w:t>5. A Pompéi, _____ a été recouvert par la lave du volcan.</w:t>
      </w:r>
      <w:r w:rsidRPr="008F6310">
        <w:rPr>
          <w:rFonts w:ascii="Times New Roman" w:hAnsi="Times New Roman"/>
          <w:sz w:val="28"/>
          <w:szCs w:val="28"/>
          <w:lang w:val="fr-CA"/>
        </w:rPr>
        <w:br/>
        <w:t>6. Les douaniers arrêtaient les voitures et ils les fouillaient ______ .</w:t>
      </w:r>
      <w:r w:rsidRPr="008F6310">
        <w:rPr>
          <w:rFonts w:ascii="Times New Roman" w:hAnsi="Times New Roman"/>
          <w:sz w:val="28"/>
          <w:szCs w:val="28"/>
          <w:lang w:val="fr-CA"/>
        </w:rPr>
        <w:br/>
      </w:r>
      <w:r w:rsidRPr="008F6310">
        <w:rPr>
          <w:rFonts w:ascii="Times New Roman" w:hAnsi="Times New Roman"/>
          <w:sz w:val="28"/>
          <w:szCs w:val="28"/>
          <w:lang w:val="fr-CA"/>
        </w:rPr>
        <w:br/>
      </w:r>
      <w:r w:rsidR="00B857B4" w:rsidRPr="008F6310">
        <w:rPr>
          <w:rFonts w:ascii="Times New Roman" w:hAnsi="Times New Roman"/>
          <w:i/>
          <w:sz w:val="28"/>
          <w:szCs w:val="28"/>
          <w:lang w:val="fr-CA"/>
        </w:rPr>
        <w:t xml:space="preserve">4 </w:t>
      </w:r>
      <w:r w:rsidRPr="008F6310">
        <w:rPr>
          <w:rFonts w:ascii="Times New Roman" w:hAnsi="Times New Roman"/>
          <w:i/>
          <w:sz w:val="28"/>
          <w:szCs w:val="28"/>
          <w:lang w:val="fr-FR"/>
        </w:rPr>
        <w:t xml:space="preserve"> Cochez la bonne réponse:</w:t>
      </w:r>
    </w:p>
    <w:p w:rsidR="00190D3B" w:rsidRPr="008F6310" w:rsidRDefault="00190D3B" w:rsidP="00B857B4">
      <w:pPr>
        <w:pStyle w:val="a"/>
        <w:numPr>
          <w:ilvl w:val="0"/>
          <w:numId w:val="22"/>
        </w:numPr>
        <w:autoSpaceDE/>
        <w:autoSpaceDN/>
        <w:adjustRightInd/>
        <w:spacing w:line="360" w:lineRule="auto"/>
        <w:jc w:val="both"/>
        <w:rPr>
          <w:lang w:val="fr-FR"/>
        </w:rPr>
      </w:pPr>
      <w:r w:rsidRPr="008F6310">
        <w:rPr>
          <w:lang w:val="fr-FR"/>
        </w:rPr>
        <w:t>Ce journaliste a présenté les faits très …(objectif)</w:t>
      </w:r>
    </w:p>
    <w:p w:rsidR="00190D3B" w:rsidRPr="008F6310" w:rsidRDefault="00190D3B" w:rsidP="00B857B4">
      <w:pPr>
        <w:pStyle w:val="a"/>
        <w:numPr>
          <w:ilvl w:val="0"/>
          <w:numId w:val="22"/>
        </w:numPr>
        <w:autoSpaceDE/>
        <w:autoSpaceDN/>
        <w:adjustRightInd/>
        <w:spacing w:line="360" w:lineRule="auto"/>
        <w:jc w:val="both"/>
        <w:rPr>
          <w:lang w:val="fr-FR"/>
        </w:rPr>
      </w:pPr>
      <w:r w:rsidRPr="008F6310">
        <w:rPr>
          <w:lang w:val="fr-FR"/>
        </w:rPr>
        <w:t>A. objectivement               B. objectivemment                     C. objectivamment</w:t>
      </w:r>
    </w:p>
    <w:p w:rsidR="00190D3B" w:rsidRPr="008F6310" w:rsidRDefault="00190D3B" w:rsidP="00B857B4">
      <w:pPr>
        <w:pStyle w:val="a"/>
        <w:numPr>
          <w:ilvl w:val="0"/>
          <w:numId w:val="22"/>
        </w:numPr>
        <w:autoSpaceDE/>
        <w:autoSpaceDN/>
        <w:adjustRightInd/>
        <w:spacing w:line="360" w:lineRule="auto"/>
        <w:jc w:val="both"/>
        <w:rPr>
          <w:lang w:val="fr-FR"/>
        </w:rPr>
      </w:pPr>
      <w:r w:rsidRPr="008F6310">
        <w:rPr>
          <w:lang w:val="fr-FR"/>
        </w:rPr>
        <w:t>Il a répondu … (sec) que cela ne nous concernait pas</w:t>
      </w:r>
    </w:p>
    <w:p w:rsidR="00190D3B" w:rsidRPr="008F6310" w:rsidRDefault="00190D3B" w:rsidP="00B857B4">
      <w:pPr>
        <w:pStyle w:val="a"/>
        <w:numPr>
          <w:ilvl w:val="0"/>
          <w:numId w:val="22"/>
        </w:numPr>
        <w:autoSpaceDE/>
        <w:autoSpaceDN/>
        <w:adjustRightInd/>
        <w:spacing w:line="360" w:lineRule="auto"/>
        <w:jc w:val="both"/>
        <w:rPr>
          <w:lang w:val="fr-FR"/>
        </w:rPr>
      </w:pPr>
      <w:r w:rsidRPr="008F6310">
        <w:rPr>
          <w:lang w:val="fr-FR"/>
        </w:rPr>
        <w:t>A. secamment                    B. sechemment                           C. sèchement</w:t>
      </w:r>
    </w:p>
    <w:p w:rsidR="00190D3B" w:rsidRPr="008F6310" w:rsidRDefault="00190D3B" w:rsidP="00B857B4">
      <w:pPr>
        <w:pStyle w:val="a"/>
        <w:numPr>
          <w:ilvl w:val="0"/>
          <w:numId w:val="22"/>
        </w:numPr>
        <w:autoSpaceDE/>
        <w:autoSpaceDN/>
        <w:adjustRightInd/>
        <w:spacing w:line="360" w:lineRule="auto"/>
        <w:jc w:val="both"/>
        <w:rPr>
          <w:lang w:val="fr-FR"/>
        </w:rPr>
      </w:pPr>
      <w:r w:rsidRPr="008F6310">
        <w:rPr>
          <w:lang w:val="fr-FR"/>
        </w:rPr>
        <w:t>Résumez … (bref) cet article.</w:t>
      </w:r>
    </w:p>
    <w:p w:rsidR="003A62F4" w:rsidRPr="008F6310" w:rsidRDefault="003A62F4" w:rsidP="00BB3030">
      <w:pPr>
        <w:shd w:val="clear" w:color="auto" w:fill="FFFFFF"/>
        <w:spacing w:after="0" w:line="360" w:lineRule="auto"/>
        <w:ind w:right="94"/>
        <w:contextualSpacing/>
        <w:jc w:val="both"/>
        <w:rPr>
          <w:rFonts w:ascii="Times New Roman" w:hAnsi="Times New Roman"/>
          <w:b/>
          <w:sz w:val="28"/>
          <w:szCs w:val="28"/>
        </w:rPr>
      </w:pPr>
    </w:p>
    <w:p w:rsidR="00190D3B" w:rsidRPr="008F6310" w:rsidRDefault="00B857B4" w:rsidP="00B857B4">
      <w:pPr>
        <w:spacing w:after="0" w:line="360" w:lineRule="auto"/>
        <w:contextualSpacing/>
        <w:jc w:val="both"/>
        <w:rPr>
          <w:rFonts w:ascii="Times New Roman" w:hAnsi="Times New Roman"/>
          <w:i/>
          <w:sz w:val="28"/>
          <w:szCs w:val="28"/>
          <w:lang w:val="fr-CA"/>
        </w:rPr>
      </w:pPr>
      <w:r w:rsidRPr="008F6310">
        <w:rPr>
          <w:rFonts w:ascii="Times New Roman" w:hAnsi="Times New Roman"/>
          <w:i/>
          <w:sz w:val="28"/>
          <w:szCs w:val="28"/>
          <w:lang w:val="fr-CA"/>
        </w:rPr>
        <w:t xml:space="preserve">5 </w:t>
      </w:r>
      <w:r w:rsidR="00190D3B" w:rsidRPr="008F6310">
        <w:rPr>
          <w:rFonts w:ascii="Times New Roman" w:hAnsi="Times New Roman"/>
          <w:i/>
          <w:sz w:val="28"/>
          <w:szCs w:val="28"/>
          <w:lang w:val="fr-CA"/>
        </w:rPr>
        <w:t xml:space="preserve">Modifiez les phrases en mettant les verbe aux temps indiqués. Traduisez en russe: </w:t>
      </w:r>
    </w:p>
    <w:p w:rsidR="00190D3B" w:rsidRPr="008F6310" w:rsidRDefault="00190D3B" w:rsidP="00B857B4">
      <w:pPr>
        <w:pStyle w:val="a"/>
        <w:widowControl w:val="0"/>
        <w:numPr>
          <w:ilvl w:val="0"/>
          <w:numId w:val="23"/>
        </w:numPr>
        <w:shd w:val="clear" w:color="auto" w:fill="FFFFFF"/>
        <w:tabs>
          <w:tab w:val="left" w:pos="709"/>
        </w:tabs>
        <w:spacing w:line="360" w:lineRule="auto"/>
        <w:ind w:left="0" w:right="5" w:firstLine="273"/>
        <w:jc w:val="both"/>
        <w:rPr>
          <w:lang w:val="fr-FR"/>
        </w:rPr>
      </w:pPr>
      <w:r w:rsidRPr="008F6310">
        <w:rPr>
          <w:lang w:val="fr-FR"/>
        </w:rPr>
        <w:t>L’équipe d’un journal (se former – passé composé) de journalistes de différentes spécialisations.</w:t>
      </w:r>
    </w:p>
    <w:p w:rsidR="00190D3B" w:rsidRPr="008F6310" w:rsidRDefault="00190D3B" w:rsidP="00B857B4">
      <w:pPr>
        <w:pStyle w:val="a"/>
        <w:widowControl w:val="0"/>
        <w:numPr>
          <w:ilvl w:val="0"/>
          <w:numId w:val="23"/>
        </w:numPr>
        <w:shd w:val="clear" w:color="auto" w:fill="FFFFFF"/>
        <w:tabs>
          <w:tab w:val="left" w:pos="709"/>
        </w:tabs>
        <w:spacing w:line="360" w:lineRule="auto"/>
        <w:ind w:left="0" w:right="5" w:firstLine="273"/>
        <w:jc w:val="both"/>
        <w:rPr>
          <w:lang w:val="fr-FR"/>
        </w:rPr>
      </w:pPr>
      <w:r w:rsidRPr="008F6310">
        <w:rPr>
          <w:lang w:val="fr-FR"/>
        </w:rPr>
        <w:t>Beaucoup de journalistes (être – imparfait) spécialisés dans un domaine particulier de l’information.</w:t>
      </w:r>
    </w:p>
    <w:p w:rsidR="00190D3B" w:rsidRPr="008F6310" w:rsidRDefault="00190D3B" w:rsidP="00B857B4">
      <w:pPr>
        <w:pStyle w:val="a"/>
        <w:widowControl w:val="0"/>
        <w:numPr>
          <w:ilvl w:val="0"/>
          <w:numId w:val="23"/>
        </w:numPr>
        <w:shd w:val="clear" w:color="auto" w:fill="FFFFFF"/>
        <w:tabs>
          <w:tab w:val="left" w:pos="709"/>
        </w:tabs>
        <w:spacing w:line="360" w:lineRule="auto"/>
        <w:ind w:left="0" w:right="5" w:firstLine="273"/>
        <w:jc w:val="both"/>
        <w:rPr>
          <w:lang w:val="fr-FR"/>
        </w:rPr>
      </w:pPr>
      <w:r w:rsidRPr="008F6310">
        <w:rPr>
          <w:lang w:val="fr-FR"/>
        </w:rPr>
        <w:t>On (pouvoir – futur simple) classer les « genres » journalistiques en cinq grandes catégories.</w:t>
      </w:r>
    </w:p>
    <w:p w:rsidR="00190D3B" w:rsidRPr="008F6310" w:rsidRDefault="00190D3B" w:rsidP="00B857B4">
      <w:pPr>
        <w:pStyle w:val="a"/>
        <w:widowControl w:val="0"/>
        <w:numPr>
          <w:ilvl w:val="0"/>
          <w:numId w:val="23"/>
        </w:numPr>
        <w:shd w:val="clear" w:color="auto" w:fill="FFFFFF"/>
        <w:tabs>
          <w:tab w:val="left" w:pos="709"/>
        </w:tabs>
        <w:spacing w:line="360" w:lineRule="auto"/>
        <w:ind w:left="0" w:right="5" w:firstLine="273"/>
        <w:jc w:val="both"/>
        <w:rPr>
          <w:lang w:val="fr-FR"/>
        </w:rPr>
      </w:pPr>
      <w:r w:rsidRPr="008F6310">
        <w:rPr>
          <w:lang w:val="fr-FR"/>
        </w:rPr>
        <w:t>Le fait divers (regrouper - passé composé) toute une série d’informations disparates.</w:t>
      </w:r>
    </w:p>
    <w:p w:rsidR="00190D3B" w:rsidRPr="008F6310" w:rsidRDefault="00190D3B" w:rsidP="00B857B4">
      <w:pPr>
        <w:pStyle w:val="a"/>
        <w:widowControl w:val="0"/>
        <w:numPr>
          <w:ilvl w:val="0"/>
          <w:numId w:val="23"/>
        </w:numPr>
        <w:shd w:val="clear" w:color="auto" w:fill="FFFFFF"/>
        <w:tabs>
          <w:tab w:val="left" w:pos="709"/>
          <w:tab w:val="left" w:pos="993"/>
        </w:tabs>
        <w:spacing w:line="360" w:lineRule="auto"/>
        <w:ind w:left="0" w:right="19" w:firstLine="273"/>
        <w:jc w:val="both"/>
        <w:rPr>
          <w:lang w:val="fr-CA"/>
        </w:rPr>
      </w:pPr>
      <w:r w:rsidRPr="008F6310">
        <w:rPr>
          <w:iCs/>
          <w:lang w:val="fr-FR"/>
        </w:rPr>
        <w:t>L’enquête (</w:t>
      </w:r>
      <w:r w:rsidRPr="008F6310">
        <w:rPr>
          <w:lang w:val="fr-FR"/>
        </w:rPr>
        <w:t>donner – plus-que-parfait) un maximum d’informations sur cet événement.</w:t>
      </w:r>
    </w:p>
    <w:p w:rsidR="00190D3B" w:rsidRPr="008F6310" w:rsidRDefault="00B857B4" w:rsidP="00B857B4">
      <w:pPr>
        <w:spacing w:after="0" w:line="360" w:lineRule="auto"/>
        <w:contextualSpacing/>
        <w:jc w:val="both"/>
        <w:rPr>
          <w:rFonts w:ascii="Times New Roman" w:hAnsi="Times New Roman"/>
          <w:i/>
          <w:spacing w:val="-6"/>
          <w:sz w:val="28"/>
          <w:szCs w:val="28"/>
          <w:lang w:val="fr-CA"/>
        </w:rPr>
      </w:pPr>
      <w:r w:rsidRPr="008F6310">
        <w:rPr>
          <w:rFonts w:ascii="Times New Roman" w:hAnsi="Times New Roman"/>
          <w:i/>
          <w:sz w:val="28"/>
          <w:szCs w:val="28"/>
          <w:lang w:val="fr-CA"/>
        </w:rPr>
        <w:t xml:space="preserve">6 </w:t>
      </w:r>
      <w:r w:rsidR="00190D3B" w:rsidRPr="008F6310">
        <w:rPr>
          <w:rFonts w:ascii="Times New Roman" w:hAnsi="Times New Roman"/>
          <w:i/>
          <w:sz w:val="28"/>
          <w:szCs w:val="28"/>
          <w:lang w:val="fr-CA"/>
        </w:rPr>
        <w:t xml:space="preserve"> Mettez le verbe de la proposition principale à un temps passé et modifiez le temps de la subordonnée :</w:t>
      </w:r>
    </w:p>
    <w:p w:rsidR="00190D3B" w:rsidRPr="008F6310" w:rsidRDefault="00190D3B" w:rsidP="00B857B4">
      <w:pPr>
        <w:pStyle w:val="a"/>
        <w:widowControl w:val="0"/>
        <w:numPr>
          <w:ilvl w:val="0"/>
          <w:numId w:val="24"/>
        </w:numPr>
        <w:spacing w:line="360" w:lineRule="auto"/>
        <w:ind w:left="426"/>
        <w:jc w:val="both"/>
        <w:rPr>
          <w:lang w:val="fr-FR"/>
        </w:rPr>
      </w:pPr>
      <w:r w:rsidRPr="008F6310">
        <w:rPr>
          <w:lang w:val="fr-FR"/>
        </w:rPr>
        <w:t>L’on considère que les consommateurs sont peu réceptifs à de nouveaux achats, hormis certains produits bien spécialisés.</w:t>
      </w:r>
    </w:p>
    <w:p w:rsidR="00190D3B" w:rsidRPr="008F6310" w:rsidRDefault="00190D3B" w:rsidP="00B857B4">
      <w:pPr>
        <w:pStyle w:val="a"/>
        <w:widowControl w:val="0"/>
        <w:numPr>
          <w:ilvl w:val="0"/>
          <w:numId w:val="24"/>
        </w:numPr>
        <w:shd w:val="clear" w:color="auto" w:fill="FFFFFF"/>
        <w:spacing w:line="360" w:lineRule="auto"/>
        <w:ind w:left="426" w:right="-51"/>
        <w:rPr>
          <w:lang w:val="fr-FR"/>
        </w:rPr>
      </w:pPr>
      <w:r w:rsidRPr="008F6310">
        <w:rPr>
          <w:lang w:val="fr-FR"/>
        </w:rPr>
        <w:t>L’agence nous  prévient qu’il faut attendre septembre pour voir la remontée s’effectuer.</w:t>
      </w:r>
    </w:p>
    <w:p w:rsidR="00190D3B" w:rsidRPr="008F6310" w:rsidRDefault="00190D3B" w:rsidP="00B857B4">
      <w:pPr>
        <w:pStyle w:val="a"/>
        <w:widowControl w:val="0"/>
        <w:numPr>
          <w:ilvl w:val="0"/>
          <w:numId w:val="24"/>
        </w:numPr>
        <w:shd w:val="clear" w:color="auto" w:fill="FFFFFF"/>
        <w:spacing w:line="360" w:lineRule="auto"/>
        <w:ind w:left="426" w:right="-51"/>
        <w:rPr>
          <w:lang w:val="fr-CA"/>
        </w:rPr>
      </w:pPr>
      <w:r w:rsidRPr="008F6310">
        <w:rPr>
          <w:lang w:val="fr-FR"/>
        </w:rPr>
        <w:t>Il est connu que la publicité vit à un rythme annuel.</w:t>
      </w:r>
    </w:p>
    <w:p w:rsidR="00190D3B" w:rsidRPr="008F6310" w:rsidRDefault="00190D3B" w:rsidP="00B857B4">
      <w:pPr>
        <w:pStyle w:val="a"/>
        <w:widowControl w:val="0"/>
        <w:numPr>
          <w:ilvl w:val="0"/>
          <w:numId w:val="24"/>
        </w:numPr>
        <w:shd w:val="clear" w:color="auto" w:fill="FFFFFF"/>
        <w:spacing w:line="360" w:lineRule="auto"/>
        <w:ind w:left="426"/>
        <w:rPr>
          <w:lang w:val="fr-CA"/>
        </w:rPr>
      </w:pPr>
      <w:r w:rsidRPr="008F6310">
        <w:rPr>
          <w:lang w:val="fr-FR"/>
        </w:rPr>
        <w:t xml:space="preserve">Je suis sûr que cette agence reçoit les annonces. </w:t>
      </w:r>
    </w:p>
    <w:p w:rsidR="00190D3B" w:rsidRPr="008F6310" w:rsidRDefault="00190D3B" w:rsidP="00B857B4">
      <w:pPr>
        <w:pStyle w:val="a"/>
        <w:widowControl w:val="0"/>
        <w:numPr>
          <w:ilvl w:val="0"/>
          <w:numId w:val="24"/>
        </w:numPr>
        <w:spacing w:line="360" w:lineRule="auto"/>
        <w:ind w:left="426"/>
        <w:jc w:val="both"/>
        <w:rPr>
          <w:bCs/>
          <w:lang w:val="fr-CA"/>
        </w:rPr>
      </w:pPr>
      <w:r w:rsidRPr="008F6310">
        <w:rPr>
          <w:lang w:val="fr-FR"/>
        </w:rPr>
        <w:lastRenderedPageBreak/>
        <w:t xml:space="preserve">L’on considère que les consommateurs seront peu réceptifs à de nouveaux achats, hormis certains produits </w:t>
      </w:r>
    </w:p>
    <w:p w:rsidR="00190D3B" w:rsidRPr="008F6310" w:rsidRDefault="00190D3B" w:rsidP="00BB3030">
      <w:pPr>
        <w:shd w:val="clear" w:color="auto" w:fill="FFFFFF"/>
        <w:spacing w:after="0" w:line="360" w:lineRule="auto"/>
        <w:ind w:right="94"/>
        <w:contextualSpacing/>
        <w:jc w:val="both"/>
        <w:rPr>
          <w:rFonts w:ascii="Times New Roman" w:hAnsi="Times New Roman"/>
          <w:b/>
          <w:sz w:val="28"/>
          <w:szCs w:val="28"/>
          <w:lang w:val="fr-CA"/>
        </w:rPr>
      </w:pPr>
    </w:p>
    <w:p w:rsidR="000E3C7A" w:rsidRPr="008F6310" w:rsidRDefault="00B857B4" w:rsidP="00BB3030">
      <w:pPr>
        <w:spacing w:line="360" w:lineRule="auto"/>
        <w:ind w:firstLine="708"/>
        <w:jc w:val="both"/>
        <w:rPr>
          <w:rFonts w:ascii="Times New Roman" w:hAnsi="Times New Roman"/>
          <w:b/>
          <w:sz w:val="28"/>
          <w:szCs w:val="28"/>
        </w:rPr>
      </w:pPr>
      <w:r w:rsidRPr="008F6310">
        <w:rPr>
          <w:rFonts w:ascii="Times New Roman" w:hAnsi="Times New Roman"/>
          <w:b/>
          <w:sz w:val="28"/>
          <w:szCs w:val="28"/>
        </w:rPr>
        <w:t>Образец в</w:t>
      </w:r>
      <w:r w:rsidR="000E3C7A" w:rsidRPr="008F6310">
        <w:rPr>
          <w:rFonts w:ascii="Times New Roman" w:hAnsi="Times New Roman"/>
          <w:b/>
          <w:sz w:val="28"/>
          <w:szCs w:val="28"/>
        </w:rPr>
        <w:t>опрос</w:t>
      </w:r>
      <w:r w:rsidRPr="008F6310">
        <w:rPr>
          <w:rFonts w:ascii="Times New Roman" w:hAnsi="Times New Roman"/>
          <w:b/>
          <w:sz w:val="28"/>
          <w:szCs w:val="28"/>
        </w:rPr>
        <w:t>ов</w:t>
      </w:r>
      <w:r w:rsidR="000E3C7A" w:rsidRPr="008F6310">
        <w:rPr>
          <w:rFonts w:ascii="Times New Roman" w:hAnsi="Times New Roman"/>
          <w:b/>
          <w:sz w:val="28"/>
          <w:szCs w:val="28"/>
        </w:rPr>
        <w:t xml:space="preserve"> для устного собеседования </w:t>
      </w:r>
    </w:p>
    <w:p w:rsidR="000E3C7A" w:rsidRPr="008F6310" w:rsidRDefault="000E3C7A" w:rsidP="00BB3030">
      <w:pPr>
        <w:pStyle w:val="a"/>
        <w:numPr>
          <w:ilvl w:val="0"/>
          <w:numId w:val="0"/>
        </w:numPr>
        <w:spacing w:line="360" w:lineRule="auto"/>
        <w:jc w:val="both"/>
        <w:rPr>
          <w:i/>
        </w:rPr>
      </w:pPr>
      <w:r w:rsidRPr="008F6310">
        <w:rPr>
          <w:i/>
          <w:lang w:val="fr-CA"/>
        </w:rPr>
        <w:t>R</w:t>
      </w:r>
      <w:r w:rsidRPr="008F6310">
        <w:rPr>
          <w:i/>
        </w:rPr>
        <w:t>é</w:t>
      </w:r>
      <w:r w:rsidRPr="008F6310">
        <w:rPr>
          <w:i/>
          <w:lang w:val="fr-CA"/>
        </w:rPr>
        <w:t>pondezauxquestionssuivantes</w:t>
      </w:r>
      <w:r w:rsidRPr="008F6310">
        <w:rPr>
          <w:i/>
        </w:rPr>
        <w:t xml:space="preserve">. </w:t>
      </w:r>
    </w:p>
    <w:p w:rsidR="000E3C7A" w:rsidRPr="008F6310" w:rsidRDefault="000E3C7A" w:rsidP="00BB3030">
      <w:pPr>
        <w:pStyle w:val="a"/>
        <w:numPr>
          <w:ilvl w:val="0"/>
          <w:numId w:val="0"/>
        </w:numPr>
        <w:spacing w:line="360" w:lineRule="auto"/>
        <w:jc w:val="both"/>
        <w:rPr>
          <w:lang w:val="fr-CA"/>
        </w:rPr>
      </w:pPr>
      <w:r w:rsidRPr="008F6310">
        <w:rPr>
          <w:lang w:val="fr-CA"/>
        </w:rPr>
        <w:t xml:space="preserve">1. Qui forme un corps de magistrats indépendants de la Cour? </w:t>
      </w:r>
    </w:p>
    <w:p w:rsidR="000E3C7A" w:rsidRPr="008F6310" w:rsidRDefault="000E3C7A" w:rsidP="00BB3030">
      <w:pPr>
        <w:pStyle w:val="a"/>
        <w:numPr>
          <w:ilvl w:val="0"/>
          <w:numId w:val="0"/>
        </w:numPr>
        <w:spacing w:line="360" w:lineRule="auto"/>
        <w:jc w:val="both"/>
        <w:rPr>
          <w:lang w:val="fr-CA"/>
        </w:rPr>
      </w:pPr>
      <w:r w:rsidRPr="008F6310">
        <w:rPr>
          <w:lang w:val="fr-CA"/>
        </w:rPr>
        <w:t xml:space="preserve">2. De combien de membres la Cour se compose-t-elle? </w:t>
      </w:r>
    </w:p>
    <w:p w:rsidR="000E3C7A" w:rsidRPr="008F6310" w:rsidRDefault="000E3C7A" w:rsidP="00BB3030">
      <w:pPr>
        <w:pStyle w:val="a"/>
        <w:numPr>
          <w:ilvl w:val="0"/>
          <w:numId w:val="0"/>
        </w:numPr>
        <w:spacing w:line="360" w:lineRule="auto"/>
        <w:jc w:val="both"/>
        <w:rPr>
          <w:lang w:val="fr-CA"/>
        </w:rPr>
      </w:pPr>
      <w:r w:rsidRPr="008F6310">
        <w:rPr>
          <w:lang w:val="fr-CA"/>
        </w:rPr>
        <w:t xml:space="preserve">3. Les juges de la Cour sont-ils nommés ou élus ? </w:t>
      </w:r>
    </w:p>
    <w:p w:rsidR="000E3C7A" w:rsidRPr="008F6310" w:rsidRDefault="000E3C7A" w:rsidP="00BB3030">
      <w:pPr>
        <w:pStyle w:val="a"/>
        <w:numPr>
          <w:ilvl w:val="0"/>
          <w:numId w:val="0"/>
        </w:numPr>
        <w:spacing w:line="360" w:lineRule="auto"/>
        <w:jc w:val="both"/>
        <w:rPr>
          <w:lang w:val="fr-CA"/>
        </w:rPr>
      </w:pPr>
      <w:r w:rsidRPr="008F6310">
        <w:rPr>
          <w:lang w:val="fr-CA"/>
        </w:rPr>
        <w:t xml:space="preserve">4. Quand procède-t-on à la seconde séance d’élection ? </w:t>
      </w:r>
    </w:p>
    <w:p w:rsidR="000E3C7A" w:rsidRPr="008F6310" w:rsidRDefault="000E3C7A" w:rsidP="00BB3030">
      <w:pPr>
        <w:pStyle w:val="a"/>
        <w:numPr>
          <w:ilvl w:val="0"/>
          <w:numId w:val="0"/>
        </w:numPr>
        <w:spacing w:line="360" w:lineRule="auto"/>
        <w:jc w:val="both"/>
        <w:rPr>
          <w:lang w:val="fr-CA"/>
        </w:rPr>
      </w:pPr>
      <w:r w:rsidRPr="008F6310">
        <w:rPr>
          <w:lang w:val="fr-CA"/>
        </w:rPr>
        <w:t xml:space="preserve">5. Est-ce que l’Assemblée générale et le Conseil de sécurité procèdent ensemble à l’élection des membres de la Cour ? </w:t>
      </w:r>
    </w:p>
    <w:p w:rsidR="000E3C7A" w:rsidRPr="008F6310" w:rsidRDefault="000E3C7A" w:rsidP="00BB3030">
      <w:pPr>
        <w:pStyle w:val="a"/>
        <w:numPr>
          <w:ilvl w:val="0"/>
          <w:numId w:val="0"/>
        </w:numPr>
        <w:spacing w:line="360" w:lineRule="auto"/>
        <w:jc w:val="both"/>
        <w:rPr>
          <w:b/>
          <w:lang w:val="fr-CA"/>
        </w:rPr>
      </w:pPr>
      <w:r w:rsidRPr="008F6310">
        <w:rPr>
          <w:lang w:val="fr-CA"/>
        </w:rPr>
        <w:t>6. L’article 44 de la Convention de la Haye que stipule-t-il?</w:t>
      </w:r>
    </w:p>
    <w:p w:rsidR="000E3C7A" w:rsidRPr="008F6310" w:rsidRDefault="000E3C7A" w:rsidP="00BB3030">
      <w:pPr>
        <w:pStyle w:val="ReportMain0"/>
        <w:suppressAutoHyphens/>
        <w:spacing w:line="360" w:lineRule="auto"/>
        <w:ind w:firstLine="709"/>
        <w:jc w:val="both"/>
        <w:rPr>
          <w:b/>
          <w:sz w:val="28"/>
          <w:szCs w:val="28"/>
          <w:lang w:val="fr-CA"/>
        </w:rPr>
      </w:pPr>
    </w:p>
    <w:p w:rsidR="000E3C7A" w:rsidRPr="008F6310" w:rsidRDefault="000E3C7A" w:rsidP="00B857B4">
      <w:pPr>
        <w:pStyle w:val="ReportMain0"/>
        <w:suppressAutoHyphens/>
        <w:spacing w:line="360" w:lineRule="auto"/>
        <w:jc w:val="both"/>
        <w:rPr>
          <w:i/>
          <w:sz w:val="28"/>
          <w:szCs w:val="28"/>
          <w:lang w:val="fr-CA"/>
        </w:rPr>
      </w:pPr>
      <w:r w:rsidRPr="008F6310">
        <w:rPr>
          <w:i/>
          <w:sz w:val="28"/>
          <w:szCs w:val="28"/>
          <w:lang w:val="fr-CA"/>
        </w:rPr>
        <w:t xml:space="preserve">Dites si les affirmations suivantes sont vraies ou fausses. Justifiez votre réponse. </w:t>
      </w:r>
    </w:p>
    <w:p w:rsidR="000E3C7A" w:rsidRPr="008F6310" w:rsidRDefault="000E3C7A" w:rsidP="00BB3030">
      <w:pPr>
        <w:pStyle w:val="ReportMain0"/>
        <w:suppressAutoHyphens/>
        <w:spacing w:line="360" w:lineRule="auto"/>
        <w:ind w:firstLine="709"/>
        <w:jc w:val="both"/>
        <w:rPr>
          <w:sz w:val="28"/>
          <w:szCs w:val="28"/>
          <w:lang w:val="fr-CA"/>
        </w:rPr>
      </w:pPr>
      <w:r w:rsidRPr="008F6310">
        <w:rPr>
          <w:sz w:val="28"/>
          <w:szCs w:val="28"/>
          <w:lang w:val="fr-CA"/>
        </w:rPr>
        <w:t xml:space="preserve">1. La Cour International de Justice instituée par la Charte des Nations Unies comme organe international principal de l’Organisation sera constituée et fonctionnera conformément aux dispositions du présent Statut. </w:t>
      </w:r>
    </w:p>
    <w:p w:rsidR="000E3C7A" w:rsidRPr="008F6310" w:rsidRDefault="000E3C7A" w:rsidP="00BB3030">
      <w:pPr>
        <w:pStyle w:val="ReportMain0"/>
        <w:suppressAutoHyphens/>
        <w:spacing w:line="360" w:lineRule="auto"/>
        <w:ind w:firstLine="709"/>
        <w:jc w:val="both"/>
        <w:rPr>
          <w:sz w:val="28"/>
          <w:szCs w:val="28"/>
          <w:lang w:val="fr-CA"/>
        </w:rPr>
      </w:pPr>
      <w:r w:rsidRPr="008F6310">
        <w:rPr>
          <w:sz w:val="28"/>
          <w:szCs w:val="28"/>
          <w:lang w:val="fr-CA"/>
        </w:rPr>
        <w:t xml:space="preserve">2. La Cour se compose de dix membres. Elle pourra comprendre plus d’un ressortissant du même Etat. </w:t>
      </w:r>
    </w:p>
    <w:p w:rsidR="000E3C7A" w:rsidRPr="008F6310" w:rsidRDefault="000E3C7A" w:rsidP="00BB3030">
      <w:pPr>
        <w:pStyle w:val="ReportMain0"/>
        <w:suppressAutoHyphens/>
        <w:spacing w:line="360" w:lineRule="auto"/>
        <w:ind w:firstLine="709"/>
        <w:jc w:val="both"/>
        <w:rPr>
          <w:sz w:val="28"/>
          <w:szCs w:val="28"/>
          <w:lang w:val="fr-CA"/>
        </w:rPr>
      </w:pPr>
      <w:r w:rsidRPr="008F6310">
        <w:rPr>
          <w:sz w:val="28"/>
          <w:szCs w:val="28"/>
          <w:lang w:val="fr-CA"/>
        </w:rPr>
        <w:t xml:space="preserve">3. Les membres de la Cour sont élus par l’Assemblée générale et par le Conseil de sécurité sur une liste de personnes présentées par les groupes nationaux de la Cour permanente d’arbitrage, conformément aux dispositions suivantes... </w:t>
      </w:r>
    </w:p>
    <w:p w:rsidR="000E3C7A" w:rsidRPr="008F6310" w:rsidRDefault="000E3C7A" w:rsidP="00BB3030">
      <w:pPr>
        <w:pStyle w:val="ReportMain0"/>
        <w:suppressAutoHyphens/>
        <w:spacing w:line="360" w:lineRule="auto"/>
        <w:ind w:firstLine="709"/>
        <w:jc w:val="both"/>
        <w:rPr>
          <w:sz w:val="28"/>
          <w:szCs w:val="28"/>
          <w:lang w:val="fr-CA"/>
        </w:rPr>
      </w:pPr>
      <w:r w:rsidRPr="008F6310">
        <w:rPr>
          <w:sz w:val="28"/>
          <w:szCs w:val="28"/>
          <w:lang w:val="fr-CA"/>
        </w:rPr>
        <w:t xml:space="preserve">4. Chaque groupe ne peut, en aucun cas, présenter plus de deux personnes, dont deux au plus de sa nationalité. En aucun cas, 17 il ne peut être présenté un nombre de candidats plus élevé que le double des sièges à pourvoir. </w:t>
      </w:r>
    </w:p>
    <w:p w:rsidR="000E3C7A" w:rsidRPr="008F6310" w:rsidRDefault="000E3C7A" w:rsidP="00BB3030">
      <w:pPr>
        <w:pStyle w:val="ReportMain0"/>
        <w:suppressAutoHyphens/>
        <w:spacing w:line="360" w:lineRule="auto"/>
        <w:ind w:firstLine="709"/>
        <w:jc w:val="both"/>
        <w:rPr>
          <w:sz w:val="28"/>
          <w:szCs w:val="28"/>
          <w:lang w:val="fr-CA"/>
        </w:rPr>
      </w:pPr>
      <w:r w:rsidRPr="008F6310">
        <w:rPr>
          <w:sz w:val="28"/>
          <w:szCs w:val="28"/>
          <w:lang w:val="fr-CA"/>
        </w:rPr>
        <w:t xml:space="preserve">5. Le Secrétaire général dresse, par ordre alphabétique, une liste de toutes les personnes ainsi désignées; seules ces personnes sont éligibles, sauf le cas prévu au paragraphe 2 de l’Article 12. </w:t>
      </w:r>
    </w:p>
    <w:p w:rsidR="000E3C7A" w:rsidRPr="008F6310" w:rsidRDefault="000E3C7A" w:rsidP="00BB3030">
      <w:pPr>
        <w:pStyle w:val="ReportMain0"/>
        <w:suppressAutoHyphens/>
        <w:spacing w:line="360" w:lineRule="auto"/>
        <w:ind w:firstLine="709"/>
        <w:jc w:val="both"/>
        <w:rPr>
          <w:sz w:val="28"/>
          <w:szCs w:val="28"/>
          <w:lang w:val="fr-CA"/>
        </w:rPr>
      </w:pPr>
      <w:r w:rsidRPr="008F6310">
        <w:rPr>
          <w:sz w:val="28"/>
          <w:szCs w:val="28"/>
          <w:lang w:val="fr-CA"/>
        </w:rPr>
        <w:lastRenderedPageBreak/>
        <w:t xml:space="preserve">6. L’Assemblée générale et le Conseil de sécurité procèdent ensemble à l’élection des membres de la Cour. </w:t>
      </w:r>
    </w:p>
    <w:p w:rsidR="000E3C7A" w:rsidRPr="008F6310" w:rsidRDefault="000E3C7A" w:rsidP="00BB3030">
      <w:pPr>
        <w:pStyle w:val="ReportMain0"/>
        <w:suppressAutoHyphens/>
        <w:spacing w:line="360" w:lineRule="auto"/>
        <w:ind w:firstLine="709"/>
        <w:jc w:val="both"/>
        <w:rPr>
          <w:sz w:val="28"/>
          <w:szCs w:val="28"/>
          <w:lang w:val="fr-CA"/>
        </w:rPr>
      </w:pPr>
      <w:r w:rsidRPr="008F6310">
        <w:rPr>
          <w:sz w:val="28"/>
          <w:szCs w:val="28"/>
          <w:lang w:val="fr-CA"/>
        </w:rPr>
        <w:t xml:space="preserve">7. Sont élus ceux qui ont réuni la minorité des voix dans l’Assemblée générale et dans le Conseil de sécurité. </w:t>
      </w:r>
    </w:p>
    <w:p w:rsidR="000E3C7A" w:rsidRPr="008F6310" w:rsidRDefault="000E3C7A" w:rsidP="00BB3030">
      <w:pPr>
        <w:pStyle w:val="ReportMain0"/>
        <w:suppressAutoHyphens/>
        <w:spacing w:line="360" w:lineRule="auto"/>
        <w:ind w:firstLine="709"/>
        <w:jc w:val="both"/>
        <w:rPr>
          <w:sz w:val="28"/>
          <w:szCs w:val="28"/>
          <w:lang w:val="fr-CA"/>
        </w:rPr>
      </w:pPr>
      <w:r w:rsidRPr="008F6310">
        <w:rPr>
          <w:sz w:val="28"/>
          <w:szCs w:val="28"/>
          <w:lang w:val="fr-CA"/>
        </w:rPr>
        <w:t xml:space="preserve">8. Le vote au Conseil de sécurité pour l’élection des juges ne comportera aucune distinction entre membres permanents et membres non permanents du Conseil de sécurité. </w:t>
      </w:r>
    </w:p>
    <w:p w:rsidR="000E3C7A" w:rsidRPr="008F6310" w:rsidRDefault="000E3C7A" w:rsidP="00BB3030">
      <w:pPr>
        <w:pStyle w:val="ReportMain0"/>
        <w:suppressAutoHyphens/>
        <w:spacing w:line="360" w:lineRule="auto"/>
        <w:ind w:firstLine="709"/>
        <w:jc w:val="both"/>
        <w:rPr>
          <w:sz w:val="28"/>
          <w:szCs w:val="28"/>
          <w:lang w:val="fr-CA"/>
        </w:rPr>
      </w:pPr>
      <w:r w:rsidRPr="008F6310">
        <w:rPr>
          <w:sz w:val="28"/>
          <w:szCs w:val="28"/>
          <w:lang w:val="fr-CA"/>
        </w:rPr>
        <w:t xml:space="preserve">9. Au cas où le double scrutin de l’Assemblée générale et du Conseil de sécurité se porterait sur plus d’un ressortissant du même Etat, le moins âgé est seul élu. </w:t>
      </w:r>
    </w:p>
    <w:p w:rsidR="000E3C7A" w:rsidRPr="008F6310" w:rsidRDefault="000E3C7A" w:rsidP="00BB3030">
      <w:pPr>
        <w:pStyle w:val="ReportMain0"/>
        <w:suppressAutoHyphens/>
        <w:spacing w:line="360" w:lineRule="auto"/>
        <w:ind w:firstLine="709"/>
        <w:jc w:val="both"/>
        <w:rPr>
          <w:b/>
          <w:sz w:val="28"/>
          <w:szCs w:val="28"/>
          <w:lang w:val="fr-CA"/>
        </w:rPr>
      </w:pPr>
      <w:r w:rsidRPr="008F6310">
        <w:rPr>
          <w:sz w:val="28"/>
          <w:szCs w:val="28"/>
          <w:lang w:val="fr-CA"/>
        </w:rPr>
        <w:t>10. Si, après la première séance d’élection, il reste encore des sièges à pourvoir, il est procédé, de la même manière, à une seconde et, s’il est nécessaire, à une troisième.</w:t>
      </w:r>
    </w:p>
    <w:p w:rsidR="000E3C7A" w:rsidRPr="008F6310" w:rsidRDefault="000E3C7A" w:rsidP="00BB3030">
      <w:pPr>
        <w:shd w:val="clear" w:color="auto" w:fill="FFFFFF"/>
        <w:spacing w:after="0" w:line="360" w:lineRule="auto"/>
        <w:ind w:right="94"/>
        <w:contextualSpacing/>
        <w:jc w:val="both"/>
        <w:rPr>
          <w:rFonts w:ascii="Times New Roman" w:hAnsi="Times New Roman"/>
          <w:b/>
          <w:sz w:val="28"/>
          <w:szCs w:val="28"/>
          <w:lang w:val="fr-CA"/>
        </w:rPr>
      </w:pPr>
    </w:p>
    <w:p w:rsidR="00373073" w:rsidRPr="008F6310" w:rsidRDefault="00242E8A" w:rsidP="005700C2">
      <w:pPr>
        <w:pStyle w:val="ReportMain0"/>
        <w:suppressAutoHyphens/>
        <w:spacing w:line="360" w:lineRule="auto"/>
        <w:ind w:firstLine="709"/>
        <w:jc w:val="both"/>
        <w:outlineLvl w:val="0"/>
        <w:rPr>
          <w:b/>
          <w:sz w:val="32"/>
          <w:szCs w:val="32"/>
        </w:rPr>
      </w:pPr>
      <w:bookmarkStart w:id="8" w:name="_Toc9207833"/>
      <w:r w:rsidRPr="008F6310">
        <w:rPr>
          <w:b/>
          <w:sz w:val="32"/>
          <w:szCs w:val="32"/>
        </w:rPr>
        <w:t>8</w:t>
      </w:r>
      <w:r w:rsidR="00C57D53" w:rsidRPr="008F6310">
        <w:rPr>
          <w:b/>
          <w:sz w:val="32"/>
          <w:szCs w:val="32"/>
        </w:rPr>
        <w:t xml:space="preserve"> Методические указания </w:t>
      </w:r>
      <w:r w:rsidR="00A60735" w:rsidRPr="008F6310">
        <w:rPr>
          <w:b/>
          <w:sz w:val="32"/>
          <w:szCs w:val="32"/>
        </w:rPr>
        <w:t>по</w:t>
      </w:r>
      <w:r w:rsidR="00C57D53" w:rsidRPr="008F6310">
        <w:rPr>
          <w:b/>
          <w:sz w:val="32"/>
          <w:szCs w:val="32"/>
        </w:rPr>
        <w:t xml:space="preserve"> выполнени</w:t>
      </w:r>
      <w:r w:rsidR="00A60735" w:rsidRPr="008F6310">
        <w:rPr>
          <w:b/>
          <w:sz w:val="32"/>
          <w:szCs w:val="32"/>
        </w:rPr>
        <w:t>ю</w:t>
      </w:r>
      <w:r w:rsidR="000D787C" w:rsidRPr="008F6310">
        <w:rPr>
          <w:b/>
          <w:sz w:val="32"/>
          <w:szCs w:val="32"/>
        </w:rPr>
        <w:t xml:space="preserve">индивидуальных </w:t>
      </w:r>
      <w:r w:rsidR="00373073" w:rsidRPr="008F6310">
        <w:rPr>
          <w:b/>
          <w:sz w:val="32"/>
          <w:szCs w:val="32"/>
        </w:rPr>
        <w:t>творческих заданий</w:t>
      </w:r>
      <w:bookmarkEnd w:id="8"/>
    </w:p>
    <w:p w:rsidR="00594A49" w:rsidRPr="008F6310" w:rsidRDefault="00594A49" w:rsidP="00BB3030">
      <w:pPr>
        <w:spacing w:after="0" w:line="360" w:lineRule="auto"/>
        <w:ind w:firstLine="709"/>
        <w:contextualSpacing/>
        <w:jc w:val="both"/>
        <w:rPr>
          <w:rFonts w:ascii="Times New Roman" w:hAnsi="Times New Roman"/>
          <w:sz w:val="28"/>
          <w:szCs w:val="28"/>
          <w:lang w:eastAsia="ru-RU"/>
        </w:rPr>
      </w:pPr>
    </w:p>
    <w:p w:rsidR="002A4771" w:rsidRPr="008F6310" w:rsidRDefault="002A4771" w:rsidP="00BB3030">
      <w:pPr>
        <w:spacing w:after="0" w:line="360" w:lineRule="auto"/>
        <w:ind w:firstLine="709"/>
        <w:contextualSpacing/>
        <w:jc w:val="both"/>
        <w:rPr>
          <w:rFonts w:ascii="Times New Roman" w:hAnsi="Times New Roman"/>
          <w:sz w:val="28"/>
          <w:szCs w:val="28"/>
          <w:lang w:eastAsia="ru-RU"/>
        </w:rPr>
      </w:pPr>
      <w:r w:rsidRPr="008F6310">
        <w:rPr>
          <w:rFonts w:ascii="Times New Roman" w:hAnsi="Times New Roman"/>
          <w:sz w:val="28"/>
          <w:szCs w:val="28"/>
          <w:lang w:eastAsia="ru-RU"/>
        </w:rPr>
        <w:t xml:space="preserve">Задания творческого уровня  позволяют оценивать и диагностировать умения, интегрирующие знания различных </w:t>
      </w:r>
      <w:r w:rsidR="00F07B5D" w:rsidRPr="008F6310">
        <w:rPr>
          <w:rFonts w:ascii="Times New Roman" w:hAnsi="Times New Roman"/>
          <w:sz w:val="28"/>
          <w:szCs w:val="28"/>
          <w:lang w:eastAsia="ru-RU"/>
        </w:rPr>
        <w:t xml:space="preserve">изученных тем, </w:t>
      </w:r>
      <w:r w:rsidRPr="008F6310">
        <w:rPr>
          <w:rFonts w:ascii="Times New Roman" w:hAnsi="Times New Roman"/>
          <w:sz w:val="28"/>
          <w:szCs w:val="28"/>
          <w:lang w:eastAsia="ru-RU"/>
        </w:rPr>
        <w:t xml:space="preserve"> умения находить нестандартные решения и аргументировать собственную точку зрения. </w:t>
      </w:r>
    </w:p>
    <w:p w:rsidR="00B857B4" w:rsidRPr="008F6310" w:rsidRDefault="00B857B4" w:rsidP="00BB3030">
      <w:pPr>
        <w:pStyle w:val="ReportMain0"/>
        <w:suppressAutoHyphens/>
        <w:spacing w:line="360" w:lineRule="auto"/>
        <w:ind w:firstLine="709"/>
        <w:jc w:val="both"/>
        <w:rPr>
          <w:b/>
          <w:sz w:val="28"/>
          <w:szCs w:val="28"/>
        </w:rPr>
      </w:pPr>
    </w:p>
    <w:p w:rsidR="00204ADB" w:rsidRPr="008F6310" w:rsidRDefault="00204ADB" w:rsidP="00BB3030">
      <w:pPr>
        <w:pStyle w:val="ReportMain0"/>
        <w:suppressAutoHyphens/>
        <w:spacing w:line="360" w:lineRule="auto"/>
        <w:ind w:firstLine="709"/>
        <w:jc w:val="both"/>
        <w:rPr>
          <w:b/>
          <w:sz w:val="28"/>
          <w:szCs w:val="28"/>
        </w:rPr>
      </w:pPr>
      <w:r w:rsidRPr="008F6310">
        <w:rPr>
          <w:b/>
          <w:sz w:val="28"/>
          <w:szCs w:val="28"/>
        </w:rPr>
        <w:t xml:space="preserve">Составление </w:t>
      </w:r>
      <w:r w:rsidRPr="008F6310">
        <w:rPr>
          <w:b/>
          <w:sz w:val="28"/>
          <w:szCs w:val="28"/>
          <w:lang w:val="es-ES"/>
        </w:rPr>
        <w:t>CV</w:t>
      </w:r>
      <w:r w:rsidRPr="008F6310">
        <w:rPr>
          <w:b/>
          <w:sz w:val="28"/>
          <w:szCs w:val="28"/>
        </w:rPr>
        <w:t>, мотивационного письма</w:t>
      </w:r>
    </w:p>
    <w:p w:rsidR="00204ADB" w:rsidRPr="008F6310" w:rsidRDefault="006959C1" w:rsidP="006959C1">
      <w:pPr>
        <w:spacing w:after="0" w:line="360" w:lineRule="auto"/>
        <w:ind w:right="-1" w:firstLine="708"/>
        <w:contextualSpacing/>
        <w:jc w:val="both"/>
        <w:rPr>
          <w:rFonts w:ascii="Times New Roman" w:hAnsi="Times New Roman"/>
          <w:i/>
          <w:sz w:val="28"/>
          <w:szCs w:val="28"/>
        </w:rPr>
      </w:pPr>
      <w:r w:rsidRPr="008F6310">
        <w:rPr>
          <w:rFonts w:ascii="Times New Roman" w:hAnsi="Times New Roman"/>
          <w:i/>
          <w:sz w:val="28"/>
          <w:szCs w:val="28"/>
        </w:rPr>
        <w:t>1</w:t>
      </w:r>
      <w:r w:rsidR="00204ADB" w:rsidRPr="008F6310">
        <w:rPr>
          <w:rFonts w:ascii="Times New Roman" w:hAnsi="Times New Roman"/>
          <w:i/>
          <w:sz w:val="28"/>
          <w:szCs w:val="28"/>
        </w:rPr>
        <w:t xml:space="preserve"> .Прочитайте резюме и </w:t>
      </w:r>
      <w:r w:rsidR="00B857B4" w:rsidRPr="008F6310">
        <w:rPr>
          <w:rFonts w:ascii="Times New Roman" w:hAnsi="Times New Roman"/>
          <w:i/>
          <w:sz w:val="28"/>
          <w:szCs w:val="28"/>
        </w:rPr>
        <w:t>определите</w:t>
      </w:r>
      <w:r w:rsidR="00204ADB" w:rsidRPr="008F6310">
        <w:rPr>
          <w:rFonts w:ascii="Times New Roman" w:hAnsi="Times New Roman"/>
          <w:i/>
          <w:sz w:val="28"/>
          <w:szCs w:val="28"/>
        </w:rPr>
        <w:t xml:space="preserve">, являются ли утверждения (1-5)  </w:t>
      </w:r>
      <w:r w:rsidR="00204ADB" w:rsidRPr="008F6310">
        <w:rPr>
          <w:rFonts w:ascii="Times New Roman" w:hAnsi="Times New Roman"/>
          <w:i/>
          <w:sz w:val="28"/>
          <w:szCs w:val="28"/>
          <w:lang w:val="en-US"/>
        </w:rPr>
        <w:t>a</w:t>
      </w:r>
      <w:r w:rsidR="00204ADB" w:rsidRPr="008F6310">
        <w:rPr>
          <w:rFonts w:ascii="Times New Roman" w:hAnsi="Times New Roman"/>
          <w:i/>
          <w:sz w:val="28"/>
          <w:szCs w:val="28"/>
        </w:rPr>
        <w:t xml:space="preserve">) истинными  или  </w:t>
      </w:r>
      <w:r w:rsidR="00204ADB" w:rsidRPr="008F6310">
        <w:rPr>
          <w:rFonts w:ascii="Times New Roman" w:hAnsi="Times New Roman"/>
          <w:i/>
          <w:sz w:val="28"/>
          <w:szCs w:val="28"/>
          <w:lang w:val="en-US"/>
        </w:rPr>
        <w:t>b</w:t>
      </w:r>
      <w:r w:rsidR="00204ADB" w:rsidRPr="008F6310">
        <w:rPr>
          <w:rFonts w:ascii="Times New Roman" w:hAnsi="Times New Roman"/>
          <w:i/>
          <w:sz w:val="28"/>
          <w:szCs w:val="28"/>
        </w:rPr>
        <w:t>) ложными:</w:t>
      </w:r>
    </w:p>
    <w:p w:rsidR="00204ADB" w:rsidRPr="008F6310" w:rsidRDefault="00204ADB" w:rsidP="00BB3030">
      <w:pPr>
        <w:pStyle w:val="af"/>
        <w:spacing w:before="0" w:beforeAutospacing="0" w:after="0" w:afterAutospacing="0" w:line="360" w:lineRule="auto"/>
        <w:ind w:right="-1"/>
        <w:contextualSpacing/>
        <w:rPr>
          <w:sz w:val="28"/>
          <w:szCs w:val="28"/>
          <w:lang w:val="fr-CA"/>
        </w:rPr>
      </w:pPr>
      <w:r w:rsidRPr="008F6310">
        <w:rPr>
          <w:rStyle w:val="a6"/>
          <w:sz w:val="28"/>
          <w:szCs w:val="28"/>
          <w:lang w:val="fr-CA"/>
        </w:rPr>
        <w:t>Agnès BARIER</w:t>
      </w:r>
    </w:p>
    <w:p w:rsidR="00204ADB" w:rsidRPr="008F6310" w:rsidRDefault="00204ADB" w:rsidP="00BB3030">
      <w:pPr>
        <w:pStyle w:val="af"/>
        <w:spacing w:before="0" w:beforeAutospacing="0" w:after="0" w:afterAutospacing="0" w:line="360" w:lineRule="auto"/>
        <w:ind w:right="-1"/>
        <w:contextualSpacing/>
        <w:rPr>
          <w:sz w:val="28"/>
          <w:szCs w:val="28"/>
          <w:lang w:val="fr-CA"/>
        </w:rPr>
      </w:pPr>
      <w:r w:rsidRPr="008F6310">
        <w:rPr>
          <w:sz w:val="28"/>
          <w:szCs w:val="28"/>
          <w:lang w:val="fr-CA"/>
        </w:rPr>
        <w:t>28 rue de Fontenard / 93400 Créteil</w:t>
      </w:r>
      <w:r w:rsidRPr="008F6310">
        <w:rPr>
          <w:sz w:val="28"/>
          <w:szCs w:val="28"/>
          <w:lang w:val="fr-CA"/>
        </w:rPr>
        <w:br/>
        <w:t>21 ans / 0617....94 /</w:t>
      </w:r>
      <w:r w:rsidRPr="008F6310">
        <w:rPr>
          <w:rStyle w:val="apple-converted-space"/>
          <w:sz w:val="28"/>
          <w:szCs w:val="28"/>
          <w:lang w:val="fr-CA"/>
        </w:rPr>
        <w:t> </w:t>
      </w:r>
      <w:hyperlink r:id="rId8" w:history="1">
        <w:r w:rsidRPr="008F6310">
          <w:rPr>
            <w:rStyle w:val="af5"/>
            <w:color w:val="auto"/>
            <w:lang w:val="fr-CA"/>
          </w:rPr>
          <w:t>agnes.br@yahoo.fr</w:t>
        </w:r>
      </w:hyperlink>
    </w:p>
    <w:p w:rsidR="00204ADB" w:rsidRPr="008F6310" w:rsidRDefault="00204ADB" w:rsidP="00BB3030">
      <w:pPr>
        <w:pStyle w:val="af"/>
        <w:spacing w:before="0" w:beforeAutospacing="0" w:after="0" w:afterAutospacing="0" w:line="360" w:lineRule="auto"/>
        <w:ind w:right="-1"/>
        <w:contextualSpacing/>
        <w:jc w:val="center"/>
        <w:rPr>
          <w:rStyle w:val="a6"/>
          <w:lang w:val="fr-CA"/>
        </w:rPr>
      </w:pPr>
    </w:p>
    <w:p w:rsidR="00204ADB" w:rsidRPr="008F6310" w:rsidRDefault="00204ADB" w:rsidP="00BB3030">
      <w:pPr>
        <w:pStyle w:val="af"/>
        <w:spacing w:before="0" w:beforeAutospacing="0" w:after="0" w:afterAutospacing="0" w:line="360" w:lineRule="auto"/>
        <w:ind w:right="-1"/>
        <w:contextualSpacing/>
        <w:jc w:val="center"/>
        <w:rPr>
          <w:lang w:val="fr-CA"/>
        </w:rPr>
      </w:pPr>
      <w:r w:rsidRPr="008F6310">
        <w:rPr>
          <w:rStyle w:val="a6"/>
          <w:sz w:val="28"/>
          <w:szCs w:val="28"/>
          <w:lang w:val="fr-CA"/>
        </w:rPr>
        <w:t>Recherche d’un stage en marketing de 4 mois minimum, à partir d’avril 2018</w:t>
      </w:r>
    </w:p>
    <w:p w:rsidR="00204ADB" w:rsidRPr="008F6310" w:rsidRDefault="00204ADB" w:rsidP="00BB3030">
      <w:pPr>
        <w:pStyle w:val="af"/>
        <w:spacing w:before="0" w:beforeAutospacing="0" w:after="0" w:afterAutospacing="0" w:line="360" w:lineRule="auto"/>
        <w:ind w:right="-1"/>
        <w:contextualSpacing/>
        <w:jc w:val="center"/>
        <w:rPr>
          <w:rStyle w:val="a6"/>
          <w:lang w:val="fr-CA"/>
        </w:rPr>
      </w:pPr>
    </w:p>
    <w:p w:rsidR="00204ADB" w:rsidRPr="008F6310" w:rsidRDefault="00204ADB" w:rsidP="00BB3030">
      <w:pPr>
        <w:pStyle w:val="af"/>
        <w:spacing w:before="0" w:beforeAutospacing="0" w:after="0" w:afterAutospacing="0" w:line="360" w:lineRule="auto"/>
        <w:ind w:right="-1"/>
        <w:contextualSpacing/>
        <w:jc w:val="center"/>
        <w:rPr>
          <w:lang w:val="fr-CA"/>
        </w:rPr>
      </w:pPr>
      <w:r w:rsidRPr="008F6310">
        <w:rPr>
          <w:rStyle w:val="a6"/>
          <w:sz w:val="28"/>
          <w:szCs w:val="28"/>
          <w:lang w:val="fr-CA"/>
        </w:rPr>
        <w:lastRenderedPageBreak/>
        <w:t>FORMATION</w:t>
      </w:r>
    </w:p>
    <w:p w:rsidR="00204ADB" w:rsidRPr="008F6310" w:rsidRDefault="00204ADB" w:rsidP="00BB3030">
      <w:pPr>
        <w:pStyle w:val="af"/>
        <w:spacing w:before="0" w:beforeAutospacing="0" w:after="0" w:afterAutospacing="0" w:line="360" w:lineRule="auto"/>
        <w:ind w:right="-1"/>
        <w:contextualSpacing/>
        <w:rPr>
          <w:sz w:val="28"/>
          <w:szCs w:val="28"/>
          <w:lang w:val="fr-CA"/>
        </w:rPr>
      </w:pPr>
      <w:r w:rsidRPr="008F6310">
        <w:rPr>
          <w:rStyle w:val="a6"/>
          <w:sz w:val="28"/>
          <w:szCs w:val="28"/>
          <w:lang w:val="fr-CA"/>
        </w:rPr>
        <w:t>201</w:t>
      </w:r>
      <w:r w:rsidR="00D07389" w:rsidRPr="008F6310">
        <w:rPr>
          <w:rStyle w:val="a6"/>
          <w:sz w:val="28"/>
          <w:szCs w:val="28"/>
          <w:lang w:val="fr-CA"/>
        </w:rPr>
        <w:t>6</w:t>
      </w:r>
      <w:r w:rsidRPr="008F6310">
        <w:rPr>
          <w:rStyle w:val="a6"/>
          <w:sz w:val="28"/>
          <w:szCs w:val="28"/>
          <w:lang w:val="fr-CA"/>
        </w:rPr>
        <w:t>-201</w:t>
      </w:r>
      <w:r w:rsidR="00D07389" w:rsidRPr="008F6310">
        <w:rPr>
          <w:rStyle w:val="a6"/>
          <w:sz w:val="28"/>
          <w:szCs w:val="28"/>
          <w:lang w:val="fr-CA"/>
        </w:rPr>
        <w:t>8</w:t>
      </w:r>
      <w:r w:rsidRPr="008F6310">
        <w:rPr>
          <w:rStyle w:val="a6"/>
          <w:sz w:val="28"/>
          <w:szCs w:val="28"/>
          <w:lang w:val="fr-CA"/>
        </w:rPr>
        <w:t>  Master 1 Marketing,</w:t>
      </w:r>
      <w:r w:rsidRPr="008F6310">
        <w:rPr>
          <w:rStyle w:val="apple-converted-space"/>
          <w:bCs/>
          <w:sz w:val="28"/>
          <w:szCs w:val="28"/>
          <w:lang w:val="fr-CA"/>
        </w:rPr>
        <w:t> </w:t>
      </w:r>
      <w:r w:rsidRPr="008F6310">
        <w:rPr>
          <w:sz w:val="28"/>
          <w:szCs w:val="28"/>
          <w:lang w:val="fr-CA"/>
        </w:rPr>
        <w:t>un semestre effectué à l’université de Nova à  Lisbonne au Portugal, dans le cadre du programme Erasmus</w:t>
      </w:r>
    </w:p>
    <w:p w:rsidR="00204ADB" w:rsidRPr="008F6310" w:rsidRDefault="00204ADB" w:rsidP="00BB3030">
      <w:pPr>
        <w:pStyle w:val="af"/>
        <w:spacing w:before="0" w:beforeAutospacing="0" w:after="0" w:afterAutospacing="0" w:line="360" w:lineRule="auto"/>
        <w:ind w:right="-1"/>
        <w:contextualSpacing/>
        <w:rPr>
          <w:sz w:val="28"/>
          <w:szCs w:val="28"/>
          <w:lang w:val="fr-CA"/>
        </w:rPr>
      </w:pPr>
      <w:r w:rsidRPr="008F6310">
        <w:rPr>
          <w:rStyle w:val="a6"/>
          <w:sz w:val="28"/>
          <w:szCs w:val="28"/>
          <w:lang w:val="fr-CA"/>
        </w:rPr>
        <w:t>20</w:t>
      </w:r>
      <w:r w:rsidR="003A08D9" w:rsidRPr="008F6310">
        <w:rPr>
          <w:rStyle w:val="a6"/>
          <w:sz w:val="28"/>
          <w:szCs w:val="28"/>
          <w:lang w:val="fr-CA"/>
        </w:rPr>
        <w:t>15</w:t>
      </w:r>
      <w:r w:rsidRPr="008F6310">
        <w:rPr>
          <w:rStyle w:val="a6"/>
          <w:sz w:val="28"/>
          <w:szCs w:val="28"/>
          <w:lang w:val="fr-CA"/>
        </w:rPr>
        <w:t>-201</w:t>
      </w:r>
      <w:r w:rsidR="003A08D9" w:rsidRPr="008F6310">
        <w:rPr>
          <w:rStyle w:val="a6"/>
          <w:sz w:val="28"/>
          <w:szCs w:val="28"/>
          <w:lang w:val="fr-CA"/>
        </w:rPr>
        <w:t>6</w:t>
      </w:r>
      <w:r w:rsidRPr="008F6310">
        <w:rPr>
          <w:rStyle w:val="apple-converted-space"/>
          <w:b/>
          <w:sz w:val="28"/>
          <w:szCs w:val="28"/>
          <w:lang w:val="fr-CA"/>
        </w:rPr>
        <w:t> </w:t>
      </w:r>
      <w:r w:rsidRPr="008F6310">
        <w:rPr>
          <w:rStyle w:val="a6"/>
          <w:sz w:val="28"/>
          <w:szCs w:val="28"/>
          <w:lang w:val="fr-CA"/>
        </w:rPr>
        <w:t>Licence 3 Gestion des entreprises</w:t>
      </w:r>
      <w:r w:rsidRPr="008F6310">
        <w:rPr>
          <w:rStyle w:val="apple-converted-space"/>
          <w:b/>
          <w:bCs/>
          <w:sz w:val="28"/>
          <w:szCs w:val="28"/>
          <w:lang w:val="fr-CA"/>
        </w:rPr>
        <w:t> </w:t>
      </w:r>
      <w:r w:rsidRPr="008F6310">
        <w:rPr>
          <w:sz w:val="28"/>
          <w:szCs w:val="28"/>
          <w:lang w:val="fr-CA"/>
        </w:rPr>
        <w:t>(gestion, marketing, communication).</w:t>
      </w:r>
      <w:r w:rsidRPr="008F6310">
        <w:rPr>
          <w:sz w:val="28"/>
          <w:szCs w:val="28"/>
          <w:lang w:val="fr-CA"/>
        </w:rPr>
        <w:br/>
        <w:t>IAE Gustave Eiffel (Institut d’Administration des Entreprises) – 94000 Créteil.</w:t>
      </w:r>
    </w:p>
    <w:p w:rsidR="00204ADB" w:rsidRPr="008F6310" w:rsidRDefault="00204ADB" w:rsidP="00BB3030">
      <w:pPr>
        <w:pStyle w:val="af"/>
        <w:spacing w:before="0" w:beforeAutospacing="0" w:after="0" w:afterAutospacing="0" w:line="360" w:lineRule="auto"/>
        <w:ind w:right="-1"/>
        <w:contextualSpacing/>
        <w:rPr>
          <w:sz w:val="28"/>
          <w:szCs w:val="28"/>
          <w:lang w:val="fr-CA"/>
        </w:rPr>
      </w:pPr>
      <w:r w:rsidRPr="008F6310">
        <w:rPr>
          <w:rStyle w:val="a6"/>
          <w:sz w:val="28"/>
          <w:szCs w:val="28"/>
          <w:lang w:val="fr-CA"/>
        </w:rPr>
        <w:t>20</w:t>
      </w:r>
      <w:r w:rsidR="003A08D9" w:rsidRPr="008F6310">
        <w:rPr>
          <w:rStyle w:val="a6"/>
          <w:sz w:val="28"/>
          <w:szCs w:val="28"/>
          <w:lang w:val="fr-CA"/>
        </w:rPr>
        <w:t>13</w:t>
      </w:r>
      <w:r w:rsidRPr="008F6310">
        <w:rPr>
          <w:rStyle w:val="a6"/>
          <w:sz w:val="28"/>
          <w:szCs w:val="28"/>
          <w:lang w:val="fr-CA"/>
        </w:rPr>
        <w:t>-20</w:t>
      </w:r>
      <w:r w:rsidR="003A08D9" w:rsidRPr="008F6310">
        <w:rPr>
          <w:rStyle w:val="a6"/>
          <w:sz w:val="28"/>
          <w:szCs w:val="28"/>
          <w:lang w:val="fr-CA"/>
        </w:rPr>
        <w:t>15</w:t>
      </w:r>
      <w:r w:rsidRPr="008F6310">
        <w:rPr>
          <w:rStyle w:val="apple-converted-space"/>
          <w:b/>
          <w:sz w:val="28"/>
          <w:szCs w:val="28"/>
          <w:lang w:val="fr-CA"/>
        </w:rPr>
        <w:t> </w:t>
      </w:r>
      <w:r w:rsidRPr="008F6310">
        <w:rPr>
          <w:rStyle w:val="a6"/>
          <w:sz w:val="28"/>
          <w:szCs w:val="28"/>
          <w:lang w:val="fr-CA"/>
        </w:rPr>
        <w:t>DUT techniques de commercialisation</w:t>
      </w:r>
      <w:r w:rsidRPr="008F6310">
        <w:rPr>
          <w:sz w:val="28"/>
          <w:szCs w:val="28"/>
          <w:lang w:val="fr-CA"/>
        </w:rPr>
        <w:t>(marketing, communication…)</w:t>
      </w:r>
      <w:r w:rsidRPr="008F6310">
        <w:rPr>
          <w:sz w:val="28"/>
          <w:szCs w:val="28"/>
          <w:lang w:val="fr-CA"/>
        </w:rPr>
        <w:br/>
        <w:t>Université Paris 12 – 94000 Créteil.</w:t>
      </w:r>
    </w:p>
    <w:p w:rsidR="00204ADB" w:rsidRPr="008F6310" w:rsidRDefault="00204ADB" w:rsidP="00BB3030">
      <w:pPr>
        <w:pStyle w:val="af"/>
        <w:spacing w:before="0" w:beforeAutospacing="0" w:after="0" w:afterAutospacing="0" w:line="360" w:lineRule="auto"/>
        <w:ind w:right="-1"/>
        <w:contextualSpacing/>
        <w:rPr>
          <w:sz w:val="28"/>
          <w:szCs w:val="28"/>
          <w:lang w:val="fr-CA"/>
        </w:rPr>
      </w:pPr>
      <w:r w:rsidRPr="008F6310">
        <w:rPr>
          <w:rStyle w:val="a6"/>
          <w:sz w:val="28"/>
          <w:szCs w:val="28"/>
          <w:lang w:val="fr-CA"/>
        </w:rPr>
        <w:t>20</w:t>
      </w:r>
      <w:r w:rsidR="003A08D9" w:rsidRPr="008F6310">
        <w:rPr>
          <w:rStyle w:val="a6"/>
          <w:sz w:val="28"/>
          <w:szCs w:val="28"/>
          <w:lang w:val="fr-CA"/>
        </w:rPr>
        <w:t>12</w:t>
      </w:r>
      <w:r w:rsidRPr="008F6310">
        <w:rPr>
          <w:rStyle w:val="a6"/>
          <w:sz w:val="28"/>
          <w:szCs w:val="28"/>
          <w:lang w:val="fr-CA"/>
        </w:rPr>
        <w:t>-20</w:t>
      </w:r>
      <w:r w:rsidR="003A08D9" w:rsidRPr="008F6310">
        <w:rPr>
          <w:rStyle w:val="a6"/>
          <w:sz w:val="28"/>
          <w:szCs w:val="28"/>
          <w:lang w:val="fr-CA"/>
        </w:rPr>
        <w:t>13</w:t>
      </w:r>
      <w:r w:rsidRPr="008F6310">
        <w:rPr>
          <w:rStyle w:val="apple-converted-space"/>
          <w:b/>
          <w:sz w:val="28"/>
          <w:szCs w:val="28"/>
          <w:lang w:val="fr-CA"/>
        </w:rPr>
        <w:t> </w:t>
      </w:r>
      <w:r w:rsidRPr="008F6310">
        <w:rPr>
          <w:rStyle w:val="a6"/>
          <w:sz w:val="28"/>
          <w:szCs w:val="28"/>
          <w:lang w:val="fr-CA"/>
        </w:rPr>
        <w:t>Baccalauréat ES, spécialité Sciences économiques</w:t>
      </w:r>
      <w:r w:rsidRPr="008F6310">
        <w:rPr>
          <w:rStyle w:val="apple-converted-space"/>
          <w:b/>
          <w:sz w:val="28"/>
          <w:szCs w:val="28"/>
          <w:lang w:val="fr-CA"/>
        </w:rPr>
        <w:t> </w:t>
      </w:r>
      <w:r w:rsidRPr="008F6310">
        <w:rPr>
          <w:b/>
          <w:sz w:val="28"/>
          <w:szCs w:val="28"/>
          <w:lang w:val="fr-CA"/>
        </w:rPr>
        <w:t>-</w:t>
      </w:r>
      <w:r w:rsidRPr="008F6310">
        <w:rPr>
          <w:rStyle w:val="apple-converted-space"/>
          <w:b/>
          <w:sz w:val="28"/>
          <w:szCs w:val="28"/>
          <w:lang w:val="fr-CA"/>
        </w:rPr>
        <w:t> </w:t>
      </w:r>
      <w:r w:rsidRPr="008F6310">
        <w:rPr>
          <w:rStyle w:val="a6"/>
          <w:sz w:val="28"/>
          <w:szCs w:val="28"/>
          <w:lang w:val="fr-CA"/>
        </w:rPr>
        <w:t>Mention Assez Bien</w:t>
      </w:r>
      <w:r w:rsidRPr="008F6310">
        <w:rPr>
          <w:b/>
          <w:sz w:val="28"/>
          <w:szCs w:val="28"/>
          <w:lang w:val="fr-CA"/>
        </w:rPr>
        <w:t>.</w:t>
      </w:r>
      <w:r w:rsidRPr="008F6310">
        <w:rPr>
          <w:sz w:val="28"/>
          <w:szCs w:val="28"/>
          <w:lang w:val="fr-CA"/>
        </w:rPr>
        <w:t>Lycée Pablo Picasso – 94120 Fontenay Sous Bois.</w:t>
      </w:r>
    </w:p>
    <w:p w:rsidR="00204ADB" w:rsidRPr="008F6310" w:rsidRDefault="00204ADB" w:rsidP="00BB3030">
      <w:pPr>
        <w:pStyle w:val="af"/>
        <w:spacing w:before="0" w:beforeAutospacing="0" w:after="0" w:afterAutospacing="0" w:line="360" w:lineRule="auto"/>
        <w:ind w:right="-1"/>
        <w:contextualSpacing/>
        <w:jc w:val="center"/>
        <w:rPr>
          <w:rStyle w:val="a6"/>
          <w:lang w:val="fr-CA"/>
        </w:rPr>
      </w:pPr>
    </w:p>
    <w:p w:rsidR="00204ADB" w:rsidRPr="008F6310" w:rsidRDefault="00204ADB" w:rsidP="00BB3030">
      <w:pPr>
        <w:pStyle w:val="af"/>
        <w:spacing w:before="0" w:beforeAutospacing="0" w:after="0" w:afterAutospacing="0" w:line="360" w:lineRule="auto"/>
        <w:ind w:right="-1"/>
        <w:contextualSpacing/>
        <w:jc w:val="center"/>
        <w:rPr>
          <w:lang w:val="fr-CA"/>
        </w:rPr>
      </w:pPr>
      <w:r w:rsidRPr="008F6310">
        <w:rPr>
          <w:rStyle w:val="a6"/>
          <w:sz w:val="28"/>
          <w:szCs w:val="28"/>
          <w:lang w:val="fr-CA"/>
        </w:rPr>
        <w:t>EXPERIENCE PROFESSIONNELLE</w:t>
      </w:r>
    </w:p>
    <w:p w:rsidR="00204ADB" w:rsidRPr="008F6310" w:rsidRDefault="00204ADB" w:rsidP="00BB3030">
      <w:pPr>
        <w:pStyle w:val="af"/>
        <w:spacing w:before="0" w:beforeAutospacing="0" w:after="0" w:afterAutospacing="0" w:line="360" w:lineRule="auto"/>
        <w:ind w:right="-1"/>
        <w:contextualSpacing/>
        <w:rPr>
          <w:sz w:val="28"/>
          <w:szCs w:val="28"/>
          <w:lang w:val="fr-CA"/>
        </w:rPr>
      </w:pPr>
      <w:r w:rsidRPr="008F6310">
        <w:rPr>
          <w:rStyle w:val="a6"/>
          <w:sz w:val="28"/>
          <w:szCs w:val="28"/>
          <w:lang w:val="fr-CA"/>
        </w:rPr>
        <w:t>201</w:t>
      </w:r>
      <w:r w:rsidR="00F14F72" w:rsidRPr="008F6310">
        <w:rPr>
          <w:rStyle w:val="a6"/>
          <w:sz w:val="28"/>
          <w:szCs w:val="28"/>
          <w:lang w:val="fr-CA"/>
        </w:rPr>
        <w:t>8</w:t>
      </w:r>
      <w:r w:rsidRPr="008F6310">
        <w:rPr>
          <w:rStyle w:val="a6"/>
          <w:sz w:val="28"/>
          <w:szCs w:val="28"/>
          <w:lang w:val="fr-CA"/>
        </w:rPr>
        <w:t> </w:t>
      </w:r>
      <w:r w:rsidRPr="008F6310">
        <w:rPr>
          <w:rStyle w:val="apple-converted-space"/>
          <w:bCs/>
          <w:sz w:val="28"/>
          <w:szCs w:val="28"/>
          <w:lang w:val="fr-CA"/>
        </w:rPr>
        <w:t> Assistant responsible marketing</w:t>
      </w:r>
      <w:r w:rsidRPr="008F6310">
        <w:rPr>
          <w:sz w:val="28"/>
          <w:szCs w:val="28"/>
          <w:lang w:val="fr-CA"/>
        </w:rPr>
        <w:t xml:space="preserve"> –</w:t>
      </w:r>
      <w:r w:rsidRPr="008F6310">
        <w:rPr>
          <w:rStyle w:val="apple-converted-space"/>
          <w:sz w:val="28"/>
          <w:szCs w:val="28"/>
          <w:lang w:val="fr-CA"/>
        </w:rPr>
        <w:t> </w:t>
      </w:r>
      <w:r w:rsidRPr="008F6310">
        <w:rPr>
          <w:rStyle w:val="apple-converted-space"/>
          <w:b/>
          <w:sz w:val="28"/>
          <w:szCs w:val="28"/>
          <w:lang w:val="fr-CA"/>
        </w:rPr>
        <w:t>AMB Immobilier </w:t>
      </w:r>
      <w:r w:rsidRPr="008F6310">
        <w:rPr>
          <w:b/>
          <w:sz w:val="28"/>
          <w:szCs w:val="28"/>
          <w:lang w:val="fr-CA"/>
        </w:rPr>
        <w:br/>
      </w:r>
      <w:r w:rsidRPr="008F6310">
        <w:rPr>
          <w:rStyle w:val="af8"/>
          <w:sz w:val="28"/>
          <w:szCs w:val="28"/>
          <w:lang w:val="fr-CA"/>
        </w:rPr>
        <w:t>Mai à Août, stage de 4 mois.</w:t>
      </w:r>
    </w:p>
    <w:p w:rsidR="00204ADB" w:rsidRPr="008F6310" w:rsidRDefault="00204ADB" w:rsidP="00B857B4">
      <w:pPr>
        <w:pStyle w:val="af"/>
        <w:numPr>
          <w:ilvl w:val="0"/>
          <w:numId w:val="26"/>
        </w:numPr>
        <w:shd w:val="clear" w:color="auto" w:fill="FFFFFF"/>
        <w:spacing w:before="0" w:beforeAutospacing="0" w:after="0" w:afterAutospacing="0" w:line="360" w:lineRule="auto"/>
        <w:ind w:left="0" w:right="-1" w:firstLine="0"/>
        <w:contextualSpacing/>
        <w:rPr>
          <w:sz w:val="28"/>
          <w:szCs w:val="28"/>
          <w:lang w:val="fr-CA"/>
        </w:rPr>
      </w:pPr>
      <w:r w:rsidRPr="008F6310">
        <w:rPr>
          <w:sz w:val="28"/>
          <w:szCs w:val="28"/>
          <w:lang w:val="fr-CA"/>
        </w:rPr>
        <w:t>suivi de l’offre de produits et services (recherche de fournisseurs, suivi de la production, des clients, des commandes, des livraisons)</w:t>
      </w:r>
    </w:p>
    <w:p w:rsidR="00204ADB" w:rsidRPr="008F6310" w:rsidRDefault="00204ADB" w:rsidP="00B857B4">
      <w:pPr>
        <w:pStyle w:val="af"/>
        <w:numPr>
          <w:ilvl w:val="0"/>
          <w:numId w:val="26"/>
        </w:numPr>
        <w:shd w:val="clear" w:color="auto" w:fill="FFFFFF"/>
        <w:spacing w:before="0" w:beforeAutospacing="0" w:after="0" w:afterAutospacing="0" w:line="360" w:lineRule="auto"/>
        <w:ind w:left="0" w:right="-1" w:firstLine="0"/>
        <w:contextualSpacing/>
        <w:rPr>
          <w:sz w:val="28"/>
          <w:szCs w:val="28"/>
          <w:lang w:val="fr-CA"/>
        </w:rPr>
      </w:pPr>
      <w:r w:rsidRPr="008F6310">
        <w:rPr>
          <w:sz w:val="28"/>
          <w:szCs w:val="28"/>
          <w:lang w:val="fr-CA"/>
        </w:rPr>
        <w:t xml:space="preserve"> création des supports d’aide à la vente</w:t>
      </w:r>
    </w:p>
    <w:p w:rsidR="00204ADB" w:rsidRPr="008F6310" w:rsidRDefault="00204ADB" w:rsidP="00B857B4">
      <w:pPr>
        <w:pStyle w:val="af"/>
        <w:numPr>
          <w:ilvl w:val="0"/>
          <w:numId w:val="26"/>
        </w:numPr>
        <w:shd w:val="clear" w:color="auto" w:fill="FFFFFF"/>
        <w:spacing w:before="0" w:beforeAutospacing="0" w:after="0" w:afterAutospacing="0" w:line="360" w:lineRule="auto"/>
        <w:ind w:left="0" w:right="-1" w:firstLine="0"/>
        <w:contextualSpacing/>
        <w:rPr>
          <w:sz w:val="28"/>
          <w:szCs w:val="28"/>
          <w:lang w:val="fr-CA"/>
        </w:rPr>
      </w:pPr>
      <w:r w:rsidRPr="008F6310">
        <w:rPr>
          <w:sz w:val="28"/>
          <w:szCs w:val="28"/>
          <w:lang w:val="fr-CA"/>
        </w:rPr>
        <w:t>réalisation de campagne de promotion d’un produit ou d’une marque.</w:t>
      </w:r>
    </w:p>
    <w:p w:rsidR="00204ADB" w:rsidRPr="008F6310" w:rsidRDefault="00204ADB" w:rsidP="00B857B4">
      <w:pPr>
        <w:pStyle w:val="af"/>
        <w:numPr>
          <w:ilvl w:val="0"/>
          <w:numId w:val="26"/>
        </w:numPr>
        <w:shd w:val="clear" w:color="auto" w:fill="FFFFFF"/>
        <w:spacing w:before="0" w:beforeAutospacing="0" w:after="0" w:afterAutospacing="0" w:line="360" w:lineRule="auto"/>
        <w:ind w:left="0" w:right="-1" w:firstLine="0"/>
        <w:contextualSpacing/>
        <w:rPr>
          <w:rStyle w:val="apple-converted-space"/>
        </w:rPr>
      </w:pPr>
      <w:r w:rsidRPr="008F6310">
        <w:rPr>
          <w:rStyle w:val="a6"/>
          <w:sz w:val="28"/>
          <w:szCs w:val="28"/>
          <w:lang w:val="en-US"/>
        </w:rPr>
        <w:t xml:space="preserve">analyses </w:t>
      </w:r>
      <w:proofErr w:type="spellStart"/>
      <w:r w:rsidRPr="008F6310">
        <w:rPr>
          <w:rStyle w:val="a6"/>
          <w:sz w:val="28"/>
          <w:szCs w:val="28"/>
          <w:lang w:val="en-US"/>
        </w:rPr>
        <w:t>statistiques</w:t>
      </w:r>
      <w:proofErr w:type="spellEnd"/>
      <w:r w:rsidRPr="008F6310">
        <w:rPr>
          <w:rStyle w:val="apple-converted-space"/>
          <w:sz w:val="28"/>
          <w:szCs w:val="28"/>
          <w:lang w:val="en-US"/>
        </w:rPr>
        <w:t> </w:t>
      </w:r>
    </w:p>
    <w:p w:rsidR="00204ADB" w:rsidRPr="008F6310" w:rsidRDefault="00204ADB" w:rsidP="00BB3030">
      <w:pPr>
        <w:pStyle w:val="af"/>
        <w:spacing w:before="0" w:beforeAutospacing="0" w:after="0" w:afterAutospacing="0" w:line="360" w:lineRule="auto"/>
        <w:ind w:right="-1"/>
        <w:contextualSpacing/>
        <w:rPr>
          <w:lang w:val="fr-CA"/>
        </w:rPr>
      </w:pPr>
      <w:r w:rsidRPr="008F6310">
        <w:rPr>
          <w:rStyle w:val="a6"/>
          <w:sz w:val="28"/>
          <w:szCs w:val="28"/>
          <w:lang w:val="fr-CA"/>
        </w:rPr>
        <w:t>20</w:t>
      </w:r>
      <w:r w:rsidR="00F14F72" w:rsidRPr="008F6310">
        <w:rPr>
          <w:rStyle w:val="a6"/>
          <w:sz w:val="28"/>
          <w:szCs w:val="28"/>
          <w:lang w:val="fr-CA"/>
        </w:rPr>
        <w:t>15</w:t>
      </w:r>
      <w:r w:rsidRPr="008F6310">
        <w:rPr>
          <w:rStyle w:val="a6"/>
          <w:sz w:val="28"/>
          <w:szCs w:val="28"/>
          <w:lang w:val="fr-CA"/>
        </w:rPr>
        <w:t> </w:t>
      </w:r>
      <w:r w:rsidRPr="008F6310">
        <w:rPr>
          <w:rStyle w:val="apple-converted-space"/>
          <w:bCs/>
          <w:sz w:val="28"/>
          <w:szCs w:val="28"/>
          <w:lang w:val="fr-CA"/>
        </w:rPr>
        <w:t> </w:t>
      </w:r>
      <w:r w:rsidRPr="008F6310">
        <w:rPr>
          <w:sz w:val="28"/>
          <w:szCs w:val="28"/>
          <w:lang w:val="fr-CA"/>
        </w:rPr>
        <w:t>Assistant Responsable en Relations Internationales –</w:t>
      </w:r>
      <w:r w:rsidRPr="008F6310">
        <w:rPr>
          <w:rStyle w:val="apple-converted-space"/>
          <w:sz w:val="28"/>
          <w:szCs w:val="28"/>
          <w:lang w:val="fr-CA"/>
        </w:rPr>
        <w:t> </w:t>
      </w:r>
      <w:r w:rsidRPr="008F6310">
        <w:rPr>
          <w:rStyle w:val="apple-converted-space"/>
          <w:b/>
          <w:sz w:val="28"/>
          <w:szCs w:val="28"/>
          <w:lang w:val="fr-CA"/>
        </w:rPr>
        <w:t>L’Observateur</w:t>
      </w:r>
      <w:r w:rsidRPr="008F6310">
        <w:rPr>
          <w:b/>
          <w:sz w:val="28"/>
          <w:szCs w:val="28"/>
          <w:lang w:val="fr-CA"/>
        </w:rPr>
        <w:t>.</w:t>
      </w:r>
      <w:r w:rsidRPr="008F6310">
        <w:rPr>
          <w:b/>
          <w:sz w:val="28"/>
          <w:szCs w:val="28"/>
          <w:lang w:val="fr-CA"/>
        </w:rPr>
        <w:br/>
      </w:r>
      <w:r w:rsidRPr="008F6310">
        <w:rPr>
          <w:rStyle w:val="af8"/>
          <w:sz w:val="28"/>
          <w:szCs w:val="28"/>
          <w:lang w:val="fr-CA"/>
        </w:rPr>
        <w:t>Avril à Juin, stage de 4 mois.</w:t>
      </w:r>
    </w:p>
    <w:p w:rsidR="00204ADB" w:rsidRPr="008F6310" w:rsidRDefault="00204ADB" w:rsidP="00B857B4">
      <w:pPr>
        <w:numPr>
          <w:ilvl w:val="0"/>
          <w:numId w:val="27"/>
        </w:numPr>
        <w:spacing w:after="0" w:line="360" w:lineRule="auto"/>
        <w:ind w:left="0" w:right="-1" w:firstLine="0"/>
        <w:contextualSpacing/>
        <w:rPr>
          <w:rFonts w:ascii="Times New Roman" w:hAnsi="Times New Roman"/>
          <w:sz w:val="28"/>
          <w:szCs w:val="28"/>
          <w:lang w:val="fr-CA"/>
        </w:rPr>
      </w:pPr>
      <w:r w:rsidRPr="008F6310">
        <w:rPr>
          <w:rFonts w:ascii="Times New Roman" w:hAnsi="Times New Roman"/>
          <w:sz w:val="28"/>
          <w:szCs w:val="28"/>
          <w:lang w:val="fr-CA"/>
        </w:rPr>
        <w:t>Réalisation de dossiers de presse.</w:t>
      </w:r>
    </w:p>
    <w:p w:rsidR="00204ADB" w:rsidRPr="008F6310" w:rsidRDefault="00204ADB" w:rsidP="00B857B4">
      <w:pPr>
        <w:numPr>
          <w:ilvl w:val="0"/>
          <w:numId w:val="27"/>
        </w:numPr>
        <w:spacing w:after="0" w:line="360" w:lineRule="auto"/>
        <w:ind w:left="0" w:right="-1" w:firstLine="0"/>
        <w:contextualSpacing/>
        <w:rPr>
          <w:rFonts w:ascii="Times New Roman" w:hAnsi="Times New Roman"/>
          <w:sz w:val="28"/>
          <w:szCs w:val="28"/>
          <w:lang w:val="fr-CA"/>
        </w:rPr>
      </w:pPr>
      <w:r w:rsidRPr="008F6310">
        <w:rPr>
          <w:rFonts w:ascii="Times New Roman" w:hAnsi="Times New Roman"/>
          <w:sz w:val="28"/>
          <w:szCs w:val="28"/>
          <w:lang w:val="fr-CA"/>
        </w:rPr>
        <w:t>Participation à l’organisation d’une conférence de presse.</w:t>
      </w:r>
    </w:p>
    <w:p w:rsidR="00204ADB" w:rsidRPr="008F6310" w:rsidRDefault="00204ADB" w:rsidP="00B857B4">
      <w:pPr>
        <w:numPr>
          <w:ilvl w:val="0"/>
          <w:numId w:val="27"/>
        </w:numPr>
        <w:spacing w:after="0" w:line="360" w:lineRule="auto"/>
        <w:ind w:left="0" w:right="-1" w:firstLine="0"/>
        <w:contextualSpacing/>
        <w:rPr>
          <w:rFonts w:ascii="Times New Roman" w:hAnsi="Times New Roman"/>
          <w:sz w:val="28"/>
          <w:szCs w:val="28"/>
          <w:lang w:val="fr-CA"/>
        </w:rPr>
      </w:pPr>
      <w:r w:rsidRPr="008F6310">
        <w:rPr>
          <w:rFonts w:ascii="Times New Roman" w:hAnsi="Times New Roman"/>
          <w:sz w:val="28"/>
          <w:szCs w:val="28"/>
          <w:lang w:val="fr-CA"/>
        </w:rPr>
        <w:t>Communication de divers événements et plaquettes commerciales.</w:t>
      </w:r>
    </w:p>
    <w:p w:rsidR="00204ADB" w:rsidRPr="008F6310" w:rsidRDefault="00204ADB" w:rsidP="00BB3030">
      <w:pPr>
        <w:pStyle w:val="af"/>
        <w:spacing w:before="0" w:beforeAutospacing="0" w:after="0" w:afterAutospacing="0" w:line="360" w:lineRule="auto"/>
        <w:ind w:right="-1"/>
        <w:contextualSpacing/>
        <w:rPr>
          <w:sz w:val="28"/>
          <w:szCs w:val="28"/>
          <w:lang w:val="fr-CA"/>
        </w:rPr>
      </w:pPr>
      <w:r w:rsidRPr="008F6310">
        <w:rPr>
          <w:rStyle w:val="a6"/>
          <w:sz w:val="28"/>
          <w:szCs w:val="28"/>
          <w:lang w:val="fr-CA"/>
        </w:rPr>
        <w:t>20</w:t>
      </w:r>
      <w:r w:rsidR="00F14F72" w:rsidRPr="008F6310">
        <w:rPr>
          <w:rStyle w:val="a6"/>
          <w:sz w:val="28"/>
          <w:szCs w:val="28"/>
          <w:lang w:val="fr-CA"/>
        </w:rPr>
        <w:t>13</w:t>
      </w:r>
      <w:r w:rsidRPr="008F6310">
        <w:rPr>
          <w:sz w:val="28"/>
          <w:szCs w:val="28"/>
          <w:lang w:val="fr-CA"/>
        </w:rPr>
        <w:t xml:space="preserve"> Assistante commerciale –</w:t>
      </w:r>
      <w:r w:rsidRPr="008F6310">
        <w:rPr>
          <w:rStyle w:val="apple-converted-space"/>
          <w:sz w:val="28"/>
          <w:szCs w:val="28"/>
          <w:lang w:val="fr-CA"/>
        </w:rPr>
        <w:t> </w:t>
      </w:r>
      <w:r w:rsidRPr="008F6310">
        <w:rPr>
          <w:rStyle w:val="apple-converted-space"/>
          <w:b/>
          <w:sz w:val="28"/>
          <w:szCs w:val="28"/>
          <w:lang w:val="fr-CA"/>
        </w:rPr>
        <w:t>GE International</w:t>
      </w:r>
      <w:r w:rsidRPr="008F6310">
        <w:rPr>
          <w:rStyle w:val="apple-converted-space"/>
          <w:bCs/>
          <w:sz w:val="28"/>
          <w:szCs w:val="28"/>
          <w:lang w:val="fr-CA"/>
        </w:rPr>
        <w:t> </w:t>
      </w:r>
      <w:r w:rsidRPr="008F6310">
        <w:rPr>
          <w:sz w:val="28"/>
          <w:szCs w:val="28"/>
          <w:lang w:val="fr-CA"/>
        </w:rPr>
        <w:br/>
      </w:r>
      <w:r w:rsidRPr="008F6310">
        <w:rPr>
          <w:rStyle w:val="af8"/>
          <w:sz w:val="28"/>
          <w:szCs w:val="28"/>
          <w:lang w:val="fr-CA"/>
        </w:rPr>
        <w:t>Avril, stage de 2 mois.</w:t>
      </w:r>
    </w:p>
    <w:p w:rsidR="00204ADB" w:rsidRPr="008F6310" w:rsidRDefault="00204ADB" w:rsidP="00B857B4">
      <w:pPr>
        <w:numPr>
          <w:ilvl w:val="0"/>
          <w:numId w:val="28"/>
        </w:numPr>
        <w:spacing w:after="0" w:line="360" w:lineRule="auto"/>
        <w:ind w:left="0" w:right="-1" w:firstLine="0"/>
        <w:contextualSpacing/>
        <w:rPr>
          <w:rFonts w:ascii="Times New Roman" w:hAnsi="Times New Roman"/>
          <w:sz w:val="28"/>
          <w:szCs w:val="28"/>
        </w:rPr>
      </w:pPr>
      <w:proofErr w:type="spellStart"/>
      <w:r w:rsidRPr="008F6310">
        <w:rPr>
          <w:rFonts w:ascii="Times New Roman" w:hAnsi="Times New Roman"/>
          <w:sz w:val="28"/>
          <w:szCs w:val="28"/>
        </w:rPr>
        <w:t>Suivid’uncommercial</w:t>
      </w:r>
      <w:proofErr w:type="spellEnd"/>
      <w:r w:rsidRPr="008F6310">
        <w:rPr>
          <w:rFonts w:ascii="Times New Roman" w:hAnsi="Times New Roman"/>
          <w:sz w:val="28"/>
          <w:szCs w:val="28"/>
        </w:rPr>
        <w:t>.</w:t>
      </w:r>
    </w:p>
    <w:p w:rsidR="00204ADB" w:rsidRPr="008F6310" w:rsidRDefault="00204ADB" w:rsidP="00B857B4">
      <w:pPr>
        <w:numPr>
          <w:ilvl w:val="0"/>
          <w:numId w:val="28"/>
        </w:numPr>
        <w:spacing w:after="0" w:line="360" w:lineRule="auto"/>
        <w:ind w:left="0" w:right="-1" w:firstLine="0"/>
        <w:contextualSpacing/>
        <w:rPr>
          <w:rFonts w:ascii="Times New Roman" w:hAnsi="Times New Roman"/>
          <w:sz w:val="28"/>
          <w:szCs w:val="28"/>
        </w:rPr>
      </w:pPr>
      <w:proofErr w:type="spellStart"/>
      <w:r w:rsidRPr="008F6310">
        <w:rPr>
          <w:rFonts w:ascii="Times New Roman" w:hAnsi="Times New Roman"/>
          <w:sz w:val="28"/>
          <w:szCs w:val="28"/>
        </w:rPr>
        <w:t>Participation</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à</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lanégociation</w:t>
      </w:r>
      <w:proofErr w:type="spellEnd"/>
      <w:r w:rsidRPr="008F6310">
        <w:rPr>
          <w:rFonts w:ascii="Times New Roman" w:hAnsi="Times New Roman"/>
          <w:sz w:val="28"/>
          <w:szCs w:val="28"/>
        </w:rPr>
        <w:t>.</w:t>
      </w:r>
    </w:p>
    <w:p w:rsidR="00204ADB" w:rsidRPr="008F6310" w:rsidRDefault="00204ADB" w:rsidP="00B857B4">
      <w:pPr>
        <w:numPr>
          <w:ilvl w:val="0"/>
          <w:numId w:val="28"/>
        </w:numPr>
        <w:spacing w:after="0" w:line="360" w:lineRule="auto"/>
        <w:ind w:left="0" w:right="-1" w:firstLine="0"/>
        <w:contextualSpacing/>
        <w:rPr>
          <w:rFonts w:ascii="Times New Roman" w:hAnsi="Times New Roman"/>
          <w:sz w:val="28"/>
          <w:szCs w:val="28"/>
          <w:lang w:val="fr-CA"/>
        </w:rPr>
      </w:pPr>
      <w:r w:rsidRPr="008F6310">
        <w:rPr>
          <w:rFonts w:ascii="Times New Roman" w:hAnsi="Times New Roman"/>
          <w:sz w:val="28"/>
          <w:szCs w:val="28"/>
          <w:lang w:val="fr-CA"/>
        </w:rPr>
        <w:t>Prospection, conception et envoi de mailing.</w:t>
      </w:r>
    </w:p>
    <w:p w:rsidR="00204ADB" w:rsidRPr="008F6310" w:rsidRDefault="00204ADB" w:rsidP="00BB3030">
      <w:pPr>
        <w:pStyle w:val="af"/>
        <w:spacing w:before="0" w:beforeAutospacing="0" w:after="0" w:afterAutospacing="0" w:line="360" w:lineRule="auto"/>
        <w:ind w:right="-1"/>
        <w:contextualSpacing/>
        <w:jc w:val="center"/>
        <w:rPr>
          <w:rStyle w:val="a6"/>
          <w:lang w:val="fr-CA"/>
        </w:rPr>
      </w:pPr>
    </w:p>
    <w:p w:rsidR="00204ADB" w:rsidRPr="008F6310" w:rsidRDefault="00204ADB" w:rsidP="00BB3030">
      <w:pPr>
        <w:pStyle w:val="af"/>
        <w:spacing w:before="0" w:beforeAutospacing="0" w:after="0" w:afterAutospacing="0" w:line="360" w:lineRule="auto"/>
        <w:ind w:right="-1"/>
        <w:contextualSpacing/>
        <w:jc w:val="center"/>
      </w:pPr>
      <w:r w:rsidRPr="008F6310">
        <w:rPr>
          <w:rStyle w:val="a6"/>
          <w:sz w:val="28"/>
          <w:szCs w:val="28"/>
        </w:rPr>
        <w:lastRenderedPageBreak/>
        <w:t>COMPETENCES SPECIFIQUES</w:t>
      </w:r>
    </w:p>
    <w:p w:rsidR="00204ADB" w:rsidRPr="008F6310" w:rsidRDefault="00204ADB" w:rsidP="00B857B4">
      <w:pPr>
        <w:numPr>
          <w:ilvl w:val="0"/>
          <w:numId w:val="29"/>
        </w:numPr>
        <w:spacing w:after="0" w:line="360" w:lineRule="auto"/>
        <w:ind w:left="0" w:right="-1" w:firstLine="0"/>
        <w:contextualSpacing/>
        <w:rPr>
          <w:rFonts w:ascii="Times New Roman" w:hAnsi="Times New Roman"/>
          <w:sz w:val="28"/>
          <w:szCs w:val="28"/>
          <w:lang w:val="fr-CA"/>
        </w:rPr>
      </w:pPr>
      <w:r w:rsidRPr="008F6310">
        <w:rPr>
          <w:rStyle w:val="a6"/>
          <w:sz w:val="28"/>
          <w:szCs w:val="28"/>
          <w:lang w:val="fr-CA"/>
        </w:rPr>
        <w:t>Anglais :</w:t>
      </w:r>
      <w:r w:rsidRPr="008F6310">
        <w:rPr>
          <w:rStyle w:val="apple-converted-space"/>
          <w:rFonts w:ascii="Times New Roman" w:hAnsi="Times New Roman"/>
          <w:sz w:val="28"/>
          <w:szCs w:val="28"/>
          <w:lang w:val="fr-CA"/>
        </w:rPr>
        <w:t> </w:t>
      </w:r>
      <w:r w:rsidRPr="008F6310">
        <w:rPr>
          <w:rFonts w:ascii="Times New Roman" w:hAnsi="Times New Roman"/>
          <w:sz w:val="28"/>
          <w:szCs w:val="28"/>
          <w:lang w:val="fr-CA"/>
        </w:rPr>
        <w:t>Niveau correct (séjours linguistiques).</w:t>
      </w:r>
    </w:p>
    <w:p w:rsidR="00204ADB" w:rsidRPr="008F6310" w:rsidRDefault="00204ADB" w:rsidP="00B857B4">
      <w:pPr>
        <w:numPr>
          <w:ilvl w:val="0"/>
          <w:numId w:val="29"/>
        </w:numPr>
        <w:spacing w:after="0" w:line="360" w:lineRule="auto"/>
        <w:ind w:left="0" w:right="-1" w:firstLine="0"/>
        <w:contextualSpacing/>
        <w:rPr>
          <w:rFonts w:ascii="Times New Roman" w:hAnsi="Times New Roman"/>
          <w:sz w:val="28"/>
          <w:szCs w:val="28"/>
          <w:lang w:val="fr-CA"/>
        </w:rPr>
      </w:pPr>
      <w:r w:rsidRPr="008F6310">
        <w:rPr>
          <w:rStyle w:val="a6"/>
          <w:sz w:val="28"/>
          <w:szCs w:val="28"/>
          <w:lang w:val="fr-CA"/>
        </w:rPr>
        <w:t>Espagnol :</w:t>
      </w:r>
      <w:r w:rsidRPr="008F6310">
        <w:rPr>
          <w:rStyle w:val="apple-converted-space"/>
          <w:rFonts w:ascii="Times New Roman" w:hAnsi="Times New Roman"/>
          <w:sz w:val="28"/>
          <w:szCs w:val="28"/>
          <w:lang w:val="fr-CA"/>
        </w:rPr>
        <w:t> </w:t>
      </w:r>
      <w:r w:rsidRPr="008F6310">
        <w:rPr>
          <w:rFonts w:ascii="Times New Roman" w:hAnsi="Times New Roman"/>
          <w:sz w:val="28"/>
          <w:szCs w:val="28"/>
          <w:lang w:val="fr-CA"/>
        </w:rPr>
        <w:t>Niveau correct (séjours linguistiques).</w:t>
      </w:r>
    </w:p>
    <w:p w:rsidR="00204ADB" w:rsidRPr="008F6310" w:rsidRDefault="00204ADB" w:rsidP="00B857B4">
      <w:pPr>
        <w:numPr>
          <w:ilvl w:val="0"/>
          <w:numId w:val="29"/>
        </w:numPr>
        <w:spacing w:after="0" w:line="360" w:lineRule="auto"/>
        <w:ind w:left="0" w:right="-1" w:firstLine="0"/>
        <w:contextualSpacing/>
        <w:rPr>
          <w:rFonts w:ascii="Times New Roman" w:hAnsi="Times New Roman"/>
          <w:sz w:val="28"/>
          <w:szCs w:val="28"/>
          <w:lang w:val="en-US"/>
        </w:rPr>
      </w:pPr>
      <w:proofErr w:type="spellStart"/>
      <w:r w:rsidRPr="008F6310">
        <w:rPr>
          <w:rStyle w:val="a6"/>
          <w:sz w:val="28"/>
          <w:szCs w:val="28"/>
          <w:lang w:val="en-US"/>
        </w:rPr>
        <w:t>Informatique</w:t>
      </w:r>
      <w:proofErr w:type="spellEnd"/>
      <w:r w:rsidRPr="008F6310">
        <w:rPr>
          <w:rStyle w:val="a6"/>
          <w:sz w:val="28"/>
          <w:szCs w:val="28"/>
          <w:lang w:val="en-US"/>
        </w:rPr>
        <w:t xml:space="preserve">/ </w:t>
      </w:r>
      <w:proofErr w:type="spellStart"/>
      <w:proofErr w:type="gramStart"/>
      <w:r w:rsidRPr="008F6310">
        <w:rPr>
          <w:rStyle w:val="a6"/>
          <w:sz w:val="28"/>
          <w:szCs w:val="28"/>
          <w:lang w:val="en-US"/>
        </w:rPr>
        <w:t>Bureautique</w:t>
      </w:r>
      <w:proofErr w:type="spellEnd"/>
      <w:r w:rsidRPr="008F6310">
        <w:rPr>
          <w:rStyle w:val="a6"/>
          <w:sz w:val="28"/>
          <w:szCs w:val="28"/>
          <w:lang w:val="en-US"/>
        </w:rPr>
        <w:t> :</w:t>
      </w:r>
      <w:proofErr w:type="gramEnd"/>
      <w:r w:rsidRPr="008F6310">
        <w:rPr>
          <w:rStyle w:val="apple-converted-space"/>
          <w:rFonts w:ascii="Times New Roman" w:hAnsi="Times New Roman"/>
          <w:sz w:val="28"/>
          <w:szCs w:val="28"/>
          <w:lang w:val="en-US"/>
        </w:rPr>
        <w:t> </w:t>
      </w:r>
      <w:r w:rsidRPr="008F6310">
        <w:rPr>
          <w:rFonts w:ascii="Times New Roman" w:hAnsi="Times New Roman"/>
          <w:sz w:val="28"/>
          <w:szCs w:val="28"/>
          <w:lang w:val="en-US"/>
        </w:rPr>
        <w:t>Pack Office (Word, Excel, Power point).</w:t>
      </w:r>
    </w:p>
    <w:p w:rsidR="00204ADB" w:rsidRPr="008F6310" w:rsidRDefault="00204ADB" w:rsidP="00BB3030">
      <w:pPr>
        <w:pStyle w:val="af"/>
        <w:spacing w:before="0" w:beforeAutospacing="0" w:after="0" w:afterAutospacing="0" w:line="360" w:lineRule="auto"/>
        <w:ind w:right="-1"/>
        <w:contextualSpacing/>
        <w:rPr>
          <w:sz w:val="28"/>
          <w:szCs w:val="28"/>
          <w:lang w:val="en-US"/>
        </w:rPr>
      </w:pPr>
      <w:r w:rsidRPr="008F6310">
        <w:rPr>
          <w:sz w:val="28"/>
          <w:szCs w:val="28"/>
          <w:lang w:val="en-US"/>
        </w:rPr>
        <w:t xml:space="preserve">                                        </w:t>
      </w:r>
    </w:p>
    <w:p w:rsidR="00204ADB" w:rsidRPr="008F6310" w:rsidRDefault="00204ADB" w:rsidP="00BB3030">
      <w:pPr>
        <w:pStyle w:val="af"/>
        <w:spacing w:before="0" w:beforeAutospacing="0" w:after="0" w:afterAutospacing="0" w:line="360" w:lineRule="auto"/>
        <w:ind w:right="-1"/>
        <w:contextualSpacing/>
        <w:jc w:val="center"/>
        <w:rPr>
          <w:sz w:val="28"/>
          <w:szCs w:val="28"/>
          <w:lang w:val="en-US"/>
        </w:rPr>
      </w:pPr>
      <w:r w:rsidRPr="008F6310">
        <w:rPr>
          <w:rStyle w:val="a6"/>
          <w:sz w:val="28"/>
          <w:szCs w:val="28"/>
          <w:lang w:val="en-US"/>
        </w:rPr>
        <w:t>CENTRES D'INTERET</w:t>
      </w:r>
    </w:p>
    <w:p w:rsidR="00204ADB" w:rsidRPr="008F6310" w:rsidRDefault="00204ADB" w:rsidP="00BB3030">
      <w:pPr>
        <w:pStyle w:val="af"/>
        <w:spacing w:before="0" w:beforeAutospacing="0" w:after="0" w:afterAutospacing="0" w:line="360" w:lineRule="auto"/>
        <w:ind w:right="-1"/>
        <w:contextualSpacing/>
        <w:rPr>
          <w:sz w:val="28"/>
          <w:szCs w:val="28"/>
          <w:lang w:val="fr-CA"/>
        </w:rPr>
      </w:pPr>
      <w:r w:rsidRPr="008F6310">
        <w:rPr>
          <w:rStyle w:val="a6"/>
          <w:sz w:val="28"/>
          <w:szCs w:val="28"/>
          <w:lang w:val="fr-CA"/>
        </w:rPr>
        <w:t>Sports</w:t>
      </w:r>
      <w:r w:rsidRPr="008F6310">
        <w:rPr>
          <w:sz w:val="28"/>
          <w:szCs w:val="28"/>
          <w:lang w:val="fr-CA"/>
        </w:rPr>
        <w:t> : Basketball pendant 5 ans, Football et Tennis pendant 2 ans.</w:t>
      </w:r>
      <w:r w:rsidRPr="008F6310">
        <w:rPr>
          <w:sz w:val="28"/>
          <w:szCs w:val="28"/>
          <w:lang w:val="fr-CA"/>
        </w:rPr>
        <w:br/>
      </w:r>
      <w:r w:rsidRPr="008F6310">
        <w:rPr>
          <w:rStyle w:val="a6"/>
          <w:sz w:val="28"/>
          <w:szCs w:val="28"/>
          <w:lang w:val="fr-CA"/>
        </w:rPr>
        <w:t>Voyages :</w:t>
      </w:r>
      <w:r w:rsidRPr="008F6310">
        <w:rPr>
          <w:rStyle w:val="apple-converted-space"/>
          <w:sz w:val="28"/>
          <w:szCs w:val="28"/>
          <w:lang w:val="fr-CA"/>
        </w:rPr>
        <w:t> </w:t>
      </w:r>
      <w:r w:rsidRPr="008F6310">
        <w:rPr>
          <w:sz w:val="28"/>
          <w:szCs w:val="28"/>
          <w:lang w:val="fr-CA"/>
        </w:rPr>
        <w:t>Italie, Maroc, Espagne, Etats-Unis, Portugal.</w:t>
      </w:r>
    </w:p>
    <w:p w:rsidR="00204ADB" w:rsidRPr="008F6310" w:rsidRDefault="00204ADB" w:rsidP="00BB3030">
      <w:pPr>
        <w:spacing w:after="0" w:line="360" w:lineRule="auto"/>
        <w:ind w:right="-1"/>
        <w:contextualSpacing/>
        <w:jc w:val="both"/>
        <w:rPr>
          <w:rFonts w:ascii="Times New Roman" w:hAnsi="Times New Roman"/>
          <w:i/>
          <w:sz w:val="28"/>
          <w:szCs w:val="28"/>
          <w:lang w:val="fr-CA"/>
        </w:rPr>
      </w:pPr>
    </w:p>
    <w:p w:rsidR="00204ADB" w:rsidRPr="008F6310" w:rsidRDefault="00204ADB" w:rsidP="00BB3030">
      <w:pPr>
        <w:spacing w:after="0" w:line="360" w:lineRule="auto"/>
        <w:ind w:right="-1"/>
        <w:contextualSpacing/>
        <w:jc w:val="both"/>
        <w:rPr>
          <w:rStyle w:val="a6"/>
          <w:b w:val="0"/>
          <w:lang w:val="fr-CA"/>
        </w:rPr>
      </w:pPr>
      <w:r w:rsidRPr="008F6310">
        <w:rPr>
          <w:rFonts w:ascii="Times New Roman" w:hAnsi="Times New Roman"/>
          <w:i/>
          <w:sz w:val="28"/>
          <w:szCs w:val="28"/>
        </w:rPr>
        <w:t>Утверждения</w:t>
      </w:r>
      <w:r w:rsidRPr="008F6310">
        <w:rPr>
          <w:rFonts w:ascii="Times New Roman" w:hAnsi="Times New Roman"/>
          <w:i/>
          <w:sz w:val="28"/>
          <w:szCs w:val="28"/>
          <w:lang w:val="fr-CA"/>
        </w:rPr>
        <w:t xml:space="preserve"> (1-5) </w:t>
      </w:r>
    </w:p>
    <w:p w:rsidR="00204ADB" w:rsidRPr="008F6310" w:rsidRDefault="00204ADB" w:rsidP="00BB3030">
      <w:pPr>
        <w:spacing w:after="0" w:line="360" w:lineRule="auto"/>
        <w:contextualSpacing/>
        <w:rPr>
          <w:rFonts w:ascii="Times New Roman" w:hAnsi="Times New Roman"/>
          <w:b/>
          <w:lang w:val="fr-CA"/>
        </w:rPr>
      </w:pPr>
      <w:r w:rsidRPr="008F6310">
        <w:rPr>
          <w:rFonts w:ascii="Times New Roman" w:hAnsi="Times New Roman"/>
          <w:b/>
          <w:sz w:val="28"/>
          <w:szCs w:val="28"/>
          <w:lang w:val="fr-CA"/>
        </w:rPr>
        <w:t>1.</w:t>
      </w:r>
      <w:r w:rsidRPr="008F6310">
        <w:rPr>
          <w:rStyle w:val="a6"/>
          <w:rFonts w:ascii="Times New Roman" w:hAnsi="Times New Roman"/>
          <w:b w:val="0"/>
          <w:sz w:val="28"/>
          <w:szCs w:val="28"/>
          <w:lang w:val="fr-CA"/>
        </w:rPr>
        <w:t xml:space="preserve"> Agnès a été</w:t>
      </w:r>
      <w:r w:rsidRPr="008F6310">
        <w:rPr>
          <w:rFonts w:ascii="Times New Roman" w:hAnsi="Times New Roman"/>
          <w:sz w:val="28"/>
          <w:szCs w:val="28"/>
          <w:shd w:val="clear" w:color="auto" w:fill="FFFFFF"/>
          <w:lang w:val="fr-CA"/>
        </w:rPr>
        <w:t>en charge de toute la partie</w:t>
      </w:r>
      <w:r w:rsidRPr="008F6310">
        <w:rPr>
          <w:rStyle w:val="apple-converted-space"/>
          <w:rFonts w:ascii="Times New Roman" w:hAnsi="Times New Roman"/>
          <w:b/>
          <w:sz w:val="28"/>
          <w:szCs w:val="28"/>
          <w:shd w:val="clear" w:color="auto" w:fill="FFFFFF"/>
          <w:lang w:val="fr-CA"/>
        </w:rPr>
        <w:t> </w:t>
      </w:r>
      <w:r w:rsidRPr="008F6310">
        <w:rPr>
          <w:rStyle w:val="a6"/>
          <w:rFonts w:ascii="Times New Roman" w:hAnsi="Times New Roman"/>
          <w:b w:val="0"/>
          <w:sz w:val="28"/>
          <w:szCs w:val="28"/>
          <w:lang w:val="fr-CA"/>
        </w:rPr>
        <w:t>marketing de l’entreprise.</w:t>
      </w:r>
    </w:p>
    <w:p w:rsidR="00204ADB" w:rsidRPr="008F6310" w:rsidRDefault="00204ADB" w:rsidP="00BB3030">
      <w:pPr>
        <w:spacing w:after="0" w:line="360" w:lineRule="auto"/>
        <w:contextualSpacing/>
        <w:rPr>
          <w:rFonts w:ascii="Times New Roman" w:hAnsi="Times New Roman"/>
          <w:b/>
          <w:sz w:val="28"/>
          <w:szCs w:val="28"/>
          <w:lang w:val="fr-CA"/>
        </w:rPr>
      </w:pPr>
      <w:r w:rsidRPr="008F6310">
        <w:rPr>
          <w:rFonts w:ascii="Times New Roman" w:hAnsi="Times New Roman"/>
          <w:b/>
          <w:sz w:val="28"/>
          <w:szCs w:val="28"/>
          <w:lang w:val="fr-CA"/>
        </w:rPr>
        <w:t>2.</w:t>
      </w:r>
      <w:r w:rsidRPr="008F6310">
        <w:rPr>
          <w:rStyle w:val="a6"/>
          <w:rFonts w:ascii="Times New Roman" w:hAnsi="Times New Roman"/>
          <w:b w:val="0"/>
          <w:sz w:val="28"/>
          <w:szCs w:val="28"/>
          <w:lang w:val="fr-CA"/>
        </w:rPr>
        <w:t xml:space="preserve"> Agnès a travaillé en Espagne</w:t>
      </w:r>
      <w:r w:rsidRPr="008F6310">
        <w:rPr>
          <w:rFonts w:ascii="Times New Roman" w:hAnsi="Times New Roman"/>
          <w:b/>
          <w:sz w:val="28"/>
          <w:szCs w:val="28"/>
          <w:lang w:val="fr-CA"/>
        </w:rPr>
        <w:t>.</w:t>
      </w:r>
    </w:p>
    <w:p w:rsidR="00204ADB" w:rsidRPr="008F6310" w:rsidRDefault="00204ADB" w:rsidP="00BB3030">
      <w:pPr>
        <w:pStyle w:val="af"/>
        <w:spacing w:before="0" w:beforeAutospacing="0" w:after="0" w:afterAutospacing="0" w:line="360" w:lineRule="auto"/>
        <w:contextualSpacing/>
        <w:rPr>
          <w:b/>
          <w:bCs/>
          <w:sz w:val="28"/>
          <w:szCs w:val="28"/>
          <w:lang w:val="fr-CA"/>
        </w:rPr>
      </w:pPr>
      <w:r w:rsidRPr="008F6310">
        <w:rPr>
          <w:b/>
          <w:sz w:val="28"/>
          <w:szCs w:val="28"/>
          <w:lang w:val="fr-CA"/>
        </w:rPr>
        <w:t>3</w:t>
      </w:r>
      <w:r w:rsidRPr="008F6310">
        <w:rPr>
          <w:sz w:val="28"/>
          <w:szCs w:val="28"/>
          <w:lang w:val="fr-CA"/>
        </w:rPr>
        <w:t>. Elle a participé à l’organisation des conférences de presse</w:t>
      </w:r>
      <w:r w:rsidRPr="008F6310">
        <w:rPr>
          <w:rStyle w:val="a6"/>
          <w:sz w:val="28"/>
          <w:szCs w:val="28"/>
          <w:lang w:val="fr-CA"/>
        </w:rPr>
        <w:t>.</w:t>
      </w:r>
    </w:p>
    <w:p w:rsidR="00204ADB" w:rsidRPr="008F6310" w:rsidRDefault="00204ADB" w:rsidP="00BB3030">
      <w:pPr>
        <w:spacing w:after="0" w:line="360" w:lineRule="auto"/>
        <w:contextualSpacing/>
        <w:rPr>
          <w:rFonts w:ascii="Times New Roman" w:hAnsi="Times New Roman"/>
          <w:b/>
          <w:sz w:val="28"/>
          <w:szCs w:val="28"/>
          <w:lang w:val="fr-CA"/>
        </w:rPr>
      </w:pPr>
      <w:r w:rsidRPr="008F6310">
        <w:rPr>
          <w:rFonts w:ascii="Times New Roman" w:hAnsi="Times New Roman"/>
          <w:b/>
          <w:sz w:val="28"/>
          <w:szCs w:val="28"/>
          <w:lang w:val="fr-CA"/>
        </w:rPr>
        <w:t xml:space="preserve">4. </w:t>
      </w:r>
      <w:r w:rsidRPr="008F6310">
        <w:rPr>
          <w:rStyle w:val="a6"/>
          <w:rFonts w:ascii="Times New Roman" w:hAnsi="Times New Roman"/>
          <w:b w:val="0"/>
          <w:sz w:val="28"/>
          <w:szCs w:val="28"/>
          <w:lang w:val="fr-CA"/>
        </w:rPr>
        <w:t>Agnès a travaillé comme assistante commerciale</w:t>
      </w:r>
      <w:r w:rsidRPr="008F6310">
        <w:rPr>
          <w:rFonts w:ascii="Times New Roman" w:hAnsi="Times New Roman"/>
          <w:b/>
          <w:sz w:val="28"/>
          <w:szCs w:val="28"/>
          <w:lang w:val="fr-CA"/>
        </w:rPr>
        <w:t>.</w:t>
      </w:r>
    </w:p>
    <w:p w:rsidR="00204ADB" w:rsidRPr="008F6310" w:rsidRDefault="00204ADB" w:rsidP="00BB3030">
      <w:pPr>
        <w:spacing w:after="0" w:line="360" w:lineRule="auto"/>
        <w:contextualSpacing/>
        <w:rPr>
          <w:rStyle w:val="a6"/>
          <w:rFonts w:ascii="Times New Roman" w:hAnsi="Times New Roman"/>
          <w:b w:val="0"/>
          <w:sz w:val="28"/>
          <w:szCs w:val="28"/>
          <w:lang w:val="fr-CA"/>
        </w:rPr>
      </w:pPr>
      <w:r w:rsidRPr="008F6310">
        <w:rPr>
          <w:rFonts w:ascii="Times New Roman" w:hAnsi="Times New Roman"/>
          <w:b/>
          <w:sz w:val="28"/>
          <w:szCs w:val="28"/>
          <w:lang w:val="fr-CA"/>
        </w:rPr>
        <w:t>5.</w:t>
      </w:r>
      <w:r w:rsidRPr="008F6310">
        <w:rPr>
          <w:rStyle w:val="a6"/>
          <w:rFonts w:ascii="Times New Roman" w:hAnsi="Times New Roman"/>
          <w:b w:val="0"/>
          <w:sz w:val="28"/>
          <w:szCs w:val="28"/>
          <w:lang w:val="fr-CA"/>
        </w:rPr>
        <w:t xml:space="preserve"> Elle parle anglais et italien.</w:t>
      </w:r>
    </w:p>
    <w:p w:rsidR="007F364F" w:rsidRPr="008F6310" w:rsidRDefault="007F364F" w:rsidP="00BB3030">
      <w:pPr>
        <w:spacing w:after="0" w:line="360" w:lineRule="auto"/>
        <w:contextualSpacing/>
        <w:rPr>
          <w:rStyle w:val="a6"/>
          <w:rFonts w:ascii="Times New Roman" w:hAnsi="Times New Roman"/>
          <w:b w:val="0"/>
          <w:sz w:val="28"/>
          <w:szCs w:val="28"/>
          <w:lang w:val="fr-CA"/>
        </w:rPr>
      </w:pPr>
    </w:p>
    <w:p w:rsidR="007F364F" w:rsidRPr="008F6310" w:rsidRDefault="007F364F" w:rsidP="00BB3030">
      <w:pPr>
        <w:spacing w:after="0" w:line="360" w:lineRule="auto"/>
        <w:contextualSpacing/>
        <w:rPr>
          <w:rStyle w:val="a6"/>
          <w:rFonts w:ascii="Times New Roman" w:hAnsi="Times New Roman"/>
          <w:b w:val="0"/>
          <w:sz w:val="28"/>
          <w:szCs w:val="28"/>
          <w:lang w:val="fr-CA"/>
        </w:rPr>
      </w:pPr>
    </w:p>
    <w:p w:rsidR="007F364F" w:rsidRPr="008F6310" w:rsidRDefault="007F364F" w:rsidP="00BB3030">
      <w:pPr>
        <w:spacing w:after="0" w:line="360" w:lineRule="auto"/>
        <w:contextualSpacing/>
        <w:rPr>
          <w:rStyle w:val="a6"/>
          <w:rFonts w:ascii="Times New Roman" w:hAnsi="Times New Roman"/>
          <w:b w:val="0"/>
          <w:sz w:val="28"/>
          <w:szCs w:val="28"/>
          <w:lang w:val="fr-CA"/>
        </w:rPr>
      </w:pPr>
    </w:p>
    <w:p w:rsidR="007F364F" w:rsidRPr="008F6310" w:rsidRDefault="007F364F" w:rsidP="00BB3030">
      <w:pPr>
        <w:spacing w:after="0" w:line="360" w:lineRule="auto"/>
        <w:contextualSpacing/>
        <w:rPr>
          <w:rStyle w:val="a6"/>
          <w:rFonts w:ascii="Times New Roman" w:hAnsi="Times New Roman"/>
          <w:b w:val="0"/>
          <w:sz w:val="28"/>
          <w:szCs w:val="28"/>
          <w:lang w:val="fr-CA"/>
        </w:rPr>
      </w:pPr>
    </w:p>
    <w:p w:rsidR="007F364F" w:rsidRPr="008F6310" w:rsidRDefault="007F364F" w:rsidP="00BB3030">
      <w:pPr>
        <w:spacing w:after="0" w:line="360" w:lineRule="auto"/>
        <w:contextualSpacing/>
        <w:rPr>
          <w:rStyle w:val="a6"/>
          <w:rFonts w:ascii="Times New Roman" w:hAnsi="Times New Roman"/>
          <w:b w:val="0"/>
          <w:sz w:val="28"/>
          <w:szCs w:val="28"/>
          <w:lang w:val="fr-CA"/>
        </w:rPr>
      </w:pPr>
    </w:p>
    <w:p w:rsidR="007F364F" w:rsidRPr="008F6310" w:rsidRDefault="007F364F" w:rsidP="00BB3030">
      <w:pPr>
        <w:spacing w:after="0" w:line="360" w:lineRule="auto"/>
        <w:contextualSpacing/>
        <w:rPr>
          <w:rStyle w:val="a6"/>
          <w:rFonts w:ascii="Times New Roman" w:hAnsi="Times New Roman"/>
          <w:lang w:val="fr-CA"/>
        </w:rPr>
      </w:pPr>
    </w:p>
    <w:p w:rsidR="00204ADB" w:rsidRPr="008F6310" w:rsidRDefault="00204ADB" w:rsidP="00BB3030">
      <w:pPr>
        <w:pStyle w:val="ReportMain0"/>
        <w:suppressAutoHyphens/>
        <w:spacing w:line="360" w:lineRule="auto"/>
        <w:ind w:firstLine="709"/>
        <w:jc w:val="both"/>
        <w:rPr>
          <w:b/>
          <w:sz w:val="28"/>
          <w:szCs w:val="28"/>
          <w:lang w:val="fr-CA"/>
        </w:rPr>
      </w:pPr>
    </w:p>
    <w:p w:rsidR="00CD4C83" w:rsidRPr="008F6310" w:rsidRDefault="005700C2" w:rsidP="00B857B4">
      <w:pPr>
        <w:pStyle w:val="1"/>
        <w:ind w:firstLine="709"/>
        <w:rPr>
          <w:rFonts w:ascii="Times New Roman" w:hAnsi="Times New Roman"/>
          <w:color w:val="auto"/>
          <w:sz w:val="32"/>
          <w:szCs w:val="32"/>
        </w:rPr>
      </w:pPr>
      <w:bookmarkStart w:id="9" w:name="_Toc9207834"/>
      <w:r w:rsidRPr="008F6310">
        <w:rPr>
          <w:rFonts w:ascii="Times New Roman" w:hAnsi="Times New Roman"/>
          <w:color w:val="auto"/>
          <w:sz w:val="32"/>
          <w:szCs w:val="32"/>
        </w:rPr>
        <w:t xml:space="preserve">9 </w:t>
      </w:r>
      <w:r w:rsidR="00CD4C83" w:rsidRPr="008F6310">
        <w:rPr>
          <w:rFonts w:ascii="Times New Roman" w:hAnsi="Times New Roman"/>
          <w:color w:val="auto"/>
          <w:sz w:val="32"/>
          <w:szCs w:val="32"/>
        </w:rPr>
        <w:t>Литература, рекомендуемая для изучения дисциплины</w:t>
      </w:r>
      <w:bookmarkEnd w:id="9"/>
    </w:p>
    <w:p w:rsidR="00242E8A" w:rsidRPr="008F6310" w:rsidRDefault="00242E8A" w:rsidP="00BB3030">
      <w:pPr>
        <w:pStyle w:val="a"/>
        <w:numPr>
          <w:ilvl w:val="0"/>
          <w:numId w:val="0"/>
        </w:numPr>
        <w:spacing w:line="360" w:lineRule="auto"/>
        <w:ind w:left="644"/>
      </w:pPr>
    </w:p>
    <w:p w:rsidR="000E3C7A" w:rsidRPr="008F6310" w:rsidRDefault="000E3C7A" w:rsidP="00BB3030">
      <w:pPr>
        <w:pStyle w:val="a"/>
        <w:numPr>
          <w:ilvl w:val="0"/>
          <w:numId w:val="11"/>
        </w:numPr>
        <w:autoSpaceDE/>
        <w:autoSpaceDN/>
        <w:adjustRightInd/>
        <w:spacing w:line="360" w:lineRule="auto"/>
        <w:ind w:left="0" w:firstLine="709"/>
        <w:jc w:val="both"/>
      </w:pPr>
      <w:r w:rsidRPr="008F6310">
        <w:t>Александровская,</w:t>
      </w:r>
      <w:r w:rsidR="00BD6411" w:rsidRPr="008F6310">
        <w:t> </w:t>
      </w:r>
      <w:r w:rsidRPr="008F6310">
        <w:t>Е.</w:t>
      </w:r>
      <w:r w:rsidR="00BD6411" w:rsidRPr="008F6310">
        <w:t> </w:t>
      </w:r>
      <w:r w:rsidRPr="008F6310">
        <w:t xml:space="preserve">Б. Учебник французского языка </w:t>
      </w:r>
      <w:proofErr w:type="spellStart"/>
      <w:r w:rsidRPr="008F6310">
        <w:t>Le</w:t>
      </w:r>
      <w:proofErr w:type="spellEnd"/>
      <w:r w:rsidRPr="008F6310">
        <w:t xml:space="preserve"> </w:t>
      </w:r>
      <w:proofErr w:type="spellStart"/>
      <w:r w:rsidRPr="008F6310">
        <w:t>francais.ru</w:t>
      </w:r>
      <w:proofErr w:type="spellEnd"/>
      <w:r w:rsidRPr="008F6310">
        <w:t xml:space="preserve"> A1 [Комплект]</w:t>
      </w:r>
      <w:proofErr w:type="gramStart"/>
      <w:r w:rsidRPr="008F6310">
        <w:t> :</w:t>
      </w:r>
      <w:proofErr w:type="gramEnd"/>
      <w:r w:rsidRPr="008F6310">
        <w:t xml:space="preserve"> учебник для студентов высших учебных заведений / Е. Б. Александровская, Н. В. Лосева, Л. Л. </w:t>
      </w:r>
      <w:proofErr w:type="spellStart"/>
      <w:r w:rsidRPr="008F6310">
        <w:t>Читахова</w:t>
      </w:r>
      <w:proofErr w:type="spellEnd"/>
      <w:r w:rsidRPr="008F6310">
        <w:t xml:space="preserve">.- 4-е изд., стер. </w:t>
      </w:r>
      <w:r w:rsidR="00BD6411" w:rsidRPr="008F6310">
        <w:t>–</w:t>
      </w:r>
      <w:r w:rsidRPr="008F6310">
        <w:t xml:space="preserve"> М</w:t>
      </w:r>
      <w:r w:rsidR="00BD6411" w:rsidRPr="008F6310">
        <w:t>.</w:t>
      </w:r>
      <w:r w:rsidRPr="008F6310">
        <w:t xml:space="preserve">: Нестор Академик </w:t>
      </w:r>
      <w:proofErr w:type="spellStart"/>
      <w:r w:rsidRPr="008F6310">
        <w:t>Паблишерз</w:t>
      </w:r>
      <w:proofErr w:type="spellEnd"/>
      <w:r w:rsidRPr="008F6310">
        <w:t>, 2014. - 296 с. : ил. + 1 электрон</w:t>
      </w:r>
      <w:proofErr w:type="gramStart"/>
      <w:r w:rsidRPr="008F6310">
        <w:t>.о</w:t>
      </w:r>
      <w:proofErr w:type="gramEnd"/>
      <w:r w:rsidRPr="008F6310">
        <w:t xml:space="preserve">пт. </w:t>
      </w:r>
      <w:r w:rsidRPr="008F6310">
        <w:lastRenderedPageBreak/>
        <w:t xml:space="preserve">диск (CD-ROM). - Прилагается Тетрадь упражнений к учебнику </w:t>
      </w:r>
      <w:proofErr w:type="spellStart"/>
      <w:r w:rsidRPr="008F6310">
        <w:t>Le</w:t>
      </w:r>
      <w:proofErr w:type="spellEnd"/>
      <w:r w:rsidRPr="008F6310">
        <w:t xml:space="preserve"> </w:t>
      </w:r>
      <w:proofErr w:type="spellStart"/>
      <w:r w:rsidRPr="008F6310">
        <w:t>francais.ru</w:t>
      </w:r>
      <w:proofErr w:type="spellEnd"/>
      <w:r w:rsidRPr="008F6310">
        <w:t xml:space="preserve"> A1 - ISBN 978-5-903262-87-8. </w:t>
      </w:r>
    </w:p>
    <w:p w:rsidR="000E3C7A" w:rsidRPr="008F6310" w:rsidRDefault="000E3C7A" w:rsidP="00BB3030">
      <w:pPr>
        <w:pStyle w:val="a"/>
        <w:numPr>
          <w:ilvl w:val="0"/>
          <w:numId w:val="11"/>
        </w:numPr>
        <w:autoSpaceDE/>
        <w:autoSpaceDN/>
        <w:adjustRightInd/>
        <w:spacing w:after="200" w:line="360" w:lineRule="auto"/>
        <w:ind w:left="0" w:firstLine="709"/>
        <w:jc w:val="both"/>
        <w:rPr>
          <w:sz w:val="22"/>
          <w:szCs w:val="22"/>
        </w:rPr>
      </w:pPr>
      <w:r w:rsidRPr="008F6310">
        <w:t>Асланова</w:t>
      </w:r>
      <w:r w:rsidR="00BD6411" w:rsidRPr="008F6310">
        <w:t>, </w:t>
      </w:r>
      <w:r w:rsidRPr="008F6310">
        <w:t>Е.</w:t>
      </w:r>
      <w:r w:rsidR="00BD6411" w:rsidRPr="008F6310">
        <w:t> </w:t>
      </w:r>
      <w:r w:rsidRPr="008F6310">
        <w:t>Д. Французский язык [Текст] : учебник</w:t>
      </w:r>
      <w:proofErr w:type="gramStart"/>
      <w:r w:rsidRPr="008F6310">
        <w:t xml:space="preserve"> / Е</w:t>
      </w:r>
      <w:proofErr w:type="gramEnd"/>
      <w:r w:rsidR="00BD6411" w:rsidRPr="008F6310">
        <w:t> </w:t>
      </w:r>
      <w:r w:rsidRPr="008F6310">
        <w:t>Д.</w:t>
      </w:r>
      <w:r w:rsidR="00BD6411" w:rsidRPr="008F6310">
        <w:t> </w:t>
      </w:r>
      <w:r w:rsidRPr="008F6310">
        <w:t>Асланова, Л.</w:t>
      </w:r>
      <w:r w:rsidR="00BD6411" w:rsidRPr="008F6310">
        <w:t> </w:t>
      </w:r>
      <w:r w:rsidRPr="008F6310">
        <w:t xml:space="preserve">А. </w:t>
      </w:r>
      <w:proofErr w:type="spellStart"/>
      <w:r w:rsidRPr="008F6310">
        <w:t>Черноусенко</w:t>
      </w:r>
      <w:proofErr w:type="spellEnd"/>
      <w:r w:rsidRPr="008F6310">
        <w:t>. - Ростов-на-Дону</w:t>
      </w:r>
      <w:proofErr w:type="gramStart"/>
      <w:r w:rsidRPr="008F6310">
        <w:t xml:space="preserve"> :</w:t>
      </w:r>
      <w:proofErr w:type="gramEnd"/>
      <w:r w:rsidRPr="008F6310">
        <w:t xml:space="preserve"> Феникс, 2009. - 220 с. - (Высшее образование). - На </w:t>
      </w:r>
      <w:proofErr w:type="spellStart"/>
      <w:r w:rsidRPr="008F6310">
        <w:t>тит</w:t>
      </w:r>
      <w:proofErr w:type="spellEnd"/>
      <w:r w:rsidRPr="008F6310">
        <w:t>. л.: "Приоритет</w:t>
      </w:r>
      <w:proofErr w:type="gramStart"/>
      <w:r w:rsidRPr="008F6310">
        <w:t>.н</w:t>
      </w:r>
      <w:proofErr w:type="gramEnd"/>
      <w:r w:rsidRPr="008F6310">
        <w:t xml:space="preserve">ац. проект образование", </w:t>
      </w:r>
      <w:proofErr w:type="spellStart"/>
      <w:r w:rsidRPr="008F6310">
        <w:t>Юж</w:t>
      </w:r>
      <w:proofErr w:type="spellEnd"/>
      <w:r w:rsidRPr="008F6310">
        <w:t xml:space="preserve">. </w:t>
      </w:r>
      <w:proofErr w:type="spellStart"/>
      <w:r w:rsidRPr="008F6310">
        <w:t>Федер</w:t>
      </w:r>
      <w:proofErr w:type="spellEnd"/>
      <w:r w:rsidRPr="008F6310">
        <w:t xml:space="preserve">. ун-т. - </w:t>
      </w:r>
      <w:proofErr w:type="spellStart"/>
      <w:r w:rsidRPr="008F6310">
        <w:t>Библиогр</w:t>
      </w:r>
      <w:proofErr w:type="spellEnd"/>
      <w:r w:rsidRPr="008F6310">
        <w:t xml:space="preserve">.: с. 216-217. - ISBN 978-5-222-14599-9.  </w:t>
      </w:r>
    </w:p>
    <w:p w:rsidR="000E3C7A" w:rsidRPr="008F6310" w:rsidRDefault="000E3C7A" w:rsidP="00BB3030">
      <w:pPr>
        <w:pStyle w:val="a"/>
        <w:numPr>
          <w:ilvl w:val="0"/>
          <w:numId w:val="11"/>
        </w:numPr>
        <w:autoSpaceDE/>
        <w:autoSpaceDN/>
        <w:adjustRightInd/>
        <w:spacing w:line="360" w:lineRule="auto"/>
        <w:ind w:left="0" w:firstLine="709"/>
        <w:jc w:val="both"/>
      </w:pPr>
      <w:r w:rsidRPr="008F6310">
        <w:t>Ильина, Л</w:t>
      </w:r>
      <w:r w:rsidR="00BD6411" w:rsidRPr="008F6310">
        <w:t>. </w:t>
      </w:r>
      <w:r w:rsidRPr="008F6310">
        <w:t xml:space="preserve">Е. </w:t>
      </w:r>
      <w:proofErr w:type="spellStart"/>
      <w:r w:rsidRPr="008F6310">
        <w:t>Lefr</w:t>
      </w:r>
      <w:r w:rsidR="00B857B4" w:rsidRPr="008F6310">
        <w:t>ancais</w:t>
      </w:r>
      <w:proofErr w:type="spellEnd"/>
      <w:r w:rsidR="00B857B4" w:rsidRPr="008F6310">
        <w:t xml:space="preserve">: </w:t>
      </w:r>
      <w:proofErr w:type="spellStart"/>
      <w:r w:rsidR="00B857B4" w:rsidRPr="008F6310">
        <w:t>espacedefacilitation</w:t>
      </w:r>
      <w:proofErr w:type="spellEnd"/>
      <w:r w:rsidRPr="008F6310">
        <w:t>: учебное пособие для студентов, обучающихся по программам высшего образования по направлению подготовки 45.03.02 Лингвистика / Л. Е. Ильина. - Оренбург</w:t>
      </w:r>
      <w:proofErr w:type="gramStart"/>
      <w:r w:rsidRPr="008F6310">
        <w:t xml:space="preserve"> :</w:t>
      </w:r>
      <w:proofErr w:type="gramEnd"/>
      <w:r w:rsidRPr="008F6310">
        <w:t xml:space="preserve"> ОГУ. - 2017. - ISBN 978-5-7410-1669-5. - 110 с. </w:t>
      </w:r>
    </w:p>
    <w:p w:rsidR="000E3C7A" w:rsidRPr="008F6310" w:rsidRDefault="00F43C46" w:rsidP="00BB3030">
      <w:pPr>
        <w:pStyle w:val="a"/>
        <w:numPr>
          <w:ilvl w:val="0"/>
          <w:numId w:val="11"/>
        </w:numPr>
        <w:shd w:val="clear" w:color="auto" w:fill="FFFFFF"/>
        <w:autoSpaceDE/>
        <w:autoSpaceDN/>
        <w:adjustRightInd/>
        <w:spacing w:before="225" w:after="200" w:line="360" w:lineRule="auto"/>
        <w:ind w:left="0" w:firstLine="709"/>
        <w:jc w:val="both"/>
        <w:textAlignment w:val="baseline"/>
      </w:pPr>
      <w:r w:rsidRPr="008F6310">
        <w:t>Кириллова, Н.М.</w:t>
      </w:r>
      <w:r w:rsidR="000E3C7A" w:rsidRPr="008F6310">
        <w:t xml:space="preserve"> Французский язык для юристов. </w:t>
      </w:r>
      <w:proofErr w:type="spellStart"/>
      <w:r w:rsidR="000E3C7A" w:rsidRPr="008F6310">
        <w:t>Lefrançaispourlesjuristes</w:t>
      </w:r>
      <w:proofErr w:type="spellEnd"/>
      <w:r w:rsidR="000E3C7A" w:rsidRPr="008F6310">
        <w:t xml:space="preserve"> / Н.М.Кириллова, Т.А. Мальцева. - </w:t>
      </w:r>
      <w:r w:rsidR="000E3C7A" w:rsidRPr="008F6310">
        <w:rPr>
          <w:shd w:val="clear" w:color="auto" w:fill="FFFFFF"/>
        </w:rPr>
        <w:t>Мн.: БГУ, 2011. - 267 с. - ISBN: 978-985-518-527-8</w:t>
      </w:r>
    </w:p>
    <w:p w:rsidR="000E3C7A" w:rsidRPr="008F6310" w:rsidRDefault="000E3C7A" w:rsidP="00BB3030">
      <w:pPr>
        <w:pStyle w:val="a"/>
        <w:numPr>
          <w:ilvl w:val="0"/>
          <w:numId w:val="11"/>
        </w:numPr>
        <w:autoSpaceDE/>
        <w:autoSpaceDN/>
        <w:adjustRightInd/>
        <w:spacing w:line="360" w:lineRule="auto"/>
        <w:ind w:left="0" w:firstLine="709"/>
        <w:jc w:val="both"/>
      </w:pPr>
      <w:proofErr w:type="spellStart"/>
      <w:r w:rsidRPr="008F6310">
        <w:t>Когут</w:t>
      </w:r>
      <w:proofErr w:type="spellEnd"/>
      <w:r w:rsidRPr="008F6310">
        <w:t xml:space="preserve">, В.И. </w:t>
      </w:r>
      <w:proofErr w:type="spellStart"/>
      <w:r w:rsidRPr="008F6310">
        <w:t>Lefrancaisviteassimile</w:t>
      </w:r>
      <w:proofErr w:type="spellEnd"/>
      <w:r w:rsidRPr="008F6310">
        <w:t xml:space="preserve">: </w:t>
      </w:r>
      <w:proofErr w:type="spellStart"/>
      <w:r w:rsidRPr="008F6310">
        <w:t>dialoguesetexercices</w:t>
      </w:r>
      <w:proofErr w:type="spellEnd"/>
      <w:r w:rsidRPr="008F6310">
        <w:t xml:space="preserve">: </w:t>
      </w:r>
      <w:proofErr w:type="spellStart"/>
      <w:r w:rsidRPr="008F6310">
        <w:t>Niveauintermediaire</w:t>
      </w:r>
      <w:proofErr w:type="spellEnd"/>
      <w:r w:rsidRPr="008F6310">
        <w:t xml:space="preserve"> (Французский язык: диалоги и упражнения)</w:t>
      </w:r>
      <w:proofErr w:type="gramStart"/>
      <w:r w:rsidRPr="008F6310">
        <w:t xml:space="preserve"> :</w:t>
      </w:r>
      <w:proofErr w:type="gramEnd"/>
      <w:r w:rsidRPr="008F6310">
        <w:t xml:space="preserve"> учебное пособие / В.И. </w:t>
      </w:r>
      <w:proofErr w:type="spellStart"/>
      <w:r w:rsidRPr="008F6310">
        <w:t>Когут</w:t>
      </w:r>
      <w:proofErr w:type="spellEnd"/>
      <w:r w:rsidRPr="008F6310">
        <w:t>. - Санкт-Петербург</w:t>
      </w:r>
      <w:proofErr w:type="gramStart"/>
      <w:r w:rsidRPr="008F6310">
        <w:t xml:space="preserve"> :</w:t>
      </w:r>
      <w:proofErr w:type="gramEnd"/>
      <w:r w:rsidRPr="008F6310">
        <w:t xml:space="preserve"> Антология, 2012. - 272 с. - ISBN 978-5-94962-203-2 - URL: </w:t>
      </w:r>
      <w:hyperlink r:id="rId9" w:history="1">
        <w:r w:rsidRPr="008F6310">
          <w:rPr>
            <w:rStyle w:val="af5"/>
            <w:color w:val="auto"/>
          </w:rPr>
          <w:t>http://biblioclub.ru/index.php?page=book&amp;id=213317</w:t>
        </w:r>
      </w:hyperlink>
      <w:r w:rsidRPr="008F6310">
        <w:t> </w:t>
      </w:r>
    </w:p>
    <w:p w:rsidR="000E3C7A" w:rsidRPr="008F6310" w:rsidRDefault="000E3C7A" w:rsidP="00BB3030">
      <w:pPr>
        <w:pStyle w:val="a"/>
        <w:numPr>
          <w:ilvl w:val="0"/>
          <w:numId w:val="11"/>
        </w:numPr>
        <w:autoSpaceDE/>
        <w:autoSpaceDN/>
        <w:adjustRightInd/>
        <w:spacing w:after="200" w:line="360" w:lineRule="auto"/>
        <w:ind w:left="0" w:firstLine="709"/>
        <w:jc w:val="both"/>
      </w:pPr>
      <w:r w:rsidRPr="008F6310">
        <w:t>Маслова, Н.</w:t>
      </w:r>
      <w:r w:rsidR="00BD6411" w:rsidRPr="008F6310">
        <w:t> </w:t>
      </w:r>
      <w:r w:rsidRPr="008F6310">
        <w:t>Н. Французский язык для юристов [Текст]</w:t>
      </w:r>
      <w:proofErr w:type="gramStart"/>
      <w:r w:rsidRPr="008F6310">
        <w:t> :</w:t>
      </w:r>
      <w:proofErr w:type="gramEnd"/>
      <w:r w:rsidRPr="008F6310">
        <w:t xml:space="preserve"> пособие по языку специальности / Н. Н. Маслова. - М.</w:t>
      </w:r>
      <w:proofErr w:type="gramStart"/>
      <w:r w:rsidRPr="008F6310">
        <w:t xml:space="preserve"> :</w:t>
      </w:r>
      <w:proofErr w:type="gramEnd"/>
      <w:r w:rsidRPr="008F6310">
        <w:t xml:space="preserve"> Нестор Академик </w:t>
      </w:r>
      <w:proofErr w:type="spellStart"/>
      <w:r w:rsidRPr="008F6310">
        <w:t>Паблишерз</w:t>
      </w:r>
      <w:proofErr w:type="spellEnd"/>
      <w:r w:rsidRPr="008F6310">
        <w:t xml:space="preserve">, 2005. - 360 с. - </w:t>
      </w:r>
      <w:proofErr w:type="spellStart"/>
      <w:r w:rsidRPr="008F6310">
        <w:t>Библиогр</w:t>
      </w:r>
      <w:proofErr w:type="spellEnd"/>
      <w:r w:rsidRPr="008F6310">
        <w:t>.: с. 358-359. - ISBN 5-901074-27-0.</w:t>
      </w:r>
    </w:p>
    <w:p w:rsidR="000E3C7A" w:rsidRPr="008F6310" w:rsidRDefault="00BD6411" w:rsidP="00BB3030">
      <w:pPr>
        <w:pStyle w:val="a"/>
        <w:numPr>
          <w:ilvl w:val="0"/>
          <w:numId w:val="11"/>
        </w:numPr>
        <w:autoSpaceDE/>
        <w:autoSpaceDN/>
        <w:adjustRightInd/>
        <w:spacing w:after="200" w:line="360" w:lineRule="auto"/>
        <w:ind w:left="0" w:firstLine="709"/>
        <w:jc w:val="both"/>
      </w:pPr>
      <w:r w:rsidRPr="008F6310">
        <w:t>Маслова, </w:t>
      </w:r>
      <w:r w:rsidR="000E3C7A" w:rsidRPr="008F6310">
        <w:t>Н.</w:t>
      </w:r>
      <w:r w:rsidRPr="008F6310">
        <w:t> </w:t>
      </w:r>
      <w:r w:rsidR="000E3C7A" w:rsidRPr="008F6310">
        <w:t>Н. Французский язык для юристов [Текст]</w:t>
      </w:r>
      <w:proofErr w:type="gramStart"/>
      <w:r w:rsidR="000E3C7A" w:rsidRPr="008F6310">
        <w:t> :</w:t>
      </w:r>
      <w:proofErr w:type="gramEnd"/>
      <w:r w:rsidR="000E3C7A" w:rsidRPr="008F6310">
        <w:t xml:space="preserve"> пособие по языку специальности / Н. Н. Маслова. - М.</w:t>
      </w:r>
      <w:proofErr w:type="gramStart"/>
      <w:r w:rsidR="000E3C7A" w:rsidRPr="008F6310">
        <w:t xml:space="preserve"> :</w:t>
      </w:r>
      <w:proofErr w:type="gramEnd"/>
      <w:r w:rsidR="000E3C7A" w:rsidRPr="008F6310">
        <w:t xml:space="preserve"> Нестор Академик </w:t>
      </w:r>
      <w:proofErr w:type="spellStart"/>
      <w:r w:rsidR="000E3C7A" w:rsidRPr="008F6310">
        <w:t>Паблишерз</w:t>
      </w:r>
      <w:proofErr w:type="spellEnd"/>
      <w:r w:rsidR="000E3C7A" w:rsidRPr="008F6310">
        <w:t xml:space="preserve">, 2005. - 360 с. - </w:t>
      </w:r>
      <w:proofErr w:type="spellStart"/>
      <w:r w:rsidR="000E3C7A" w:rsidRPr="008F6310">
        <w:t>Библиогр</w:t>
      </w:r>
      <w:proofErr w:type="spellEnd"/>
      <w:r w:rsidR="000E3C7A" w:rsidRPr="008F6310">
        <w:t xml:space="preserve">.: с. 358-359. - ISBN 5-901074-27-0 </w:t>
      </w:r>
    </w:p>
    <w:p w:rsidR="000E3C7A" w:rsidRPr="008F6310" w:rsidRDefault="000E3C7A" w:rsidP="00BB3030">
      <w:pPr>
        <w:pStyle w:val="a"/>
        <w:numPr>
          <w:ilvl w:val="0"/>
          <w:numId w:val="11"/>
        </w:numPr>
        <w:autoSpaceDE/>
        <w:autoSpaceDN/>
        <w:adjustRightInd/>
        <w:spacing w:after="200" w:line="360" w:lineRule="auto"/>
        <w:ind w:left="0" w:firstLine="709"/>
        <w:jc w:val="both"/>
      </w:pPr>
      <w:r w:rsidRPr="008F6310">
        <w:t>Моисеева,</w:t>
      </w:r>
      <w:r w:rsidR="00BD6411" w:rsidRPr="008F6310">
        <w:t> </w:t>
      </w:r>
      <w:r w:rsidRPr="008F6310">
        <w:t>И.</w:t>
      </w:r>
      <w:r w:rsidR="00BD6411" w:rsidRPr="008F6310">
        <w:t> </w:t>
      </w:r>
      <w:proofErr w:type="spellStart"/>
      <w:r w:rsidRPr="008F6310">
        <w:t>Ю.Espaceplurilinguistiqued'Orenbourg</w:t>
      </w:r>
      <w:proofErr w:type="spellEnd"/>
      <w:r w:rsidRPr="008F6310">
        <w:t xml:space="preserve"> = </w:t>
      </w:r>
      <w:proofErr w:type="spellStart"/>
      <w:r w:rsidRPr="008F6310">
        <w:t>Полиязычный</w:t>
      </w:r>
      <w:proofErr w:type="spellEnd"/>
      <w:r w:rsidRPr="008F6310">
        <w:t xml:space="preserve"> мир Оренбуржья [Электронный ресурс]</w:t>
      </w:r>
      <w:proofErr w:type="gramStart"/>
      <w:r w:rsidRPr="008F6310">
        <w:t> :</w:t>
      </w:r>
      <w:proofErr w:type="gramEnd"/>
      <w:r w:rsidRPr="008F6310">
        <w:t xml:space="preserve"> учебное пособие для обучающихся по образовательным программам высшего образования всех направлений подготовки / И. Ю. Моисеева, Л. В. Мосиенко. - Оренбург</w:t>
      </w:r>
      <w:proofErr w:type="gramStart"/>
      <w:r w:rsidRPr="008F6310">
        <w:t xml:space="preserve"> :</w:t>
      </w:r>
      <w:proofErr w:type="gramEnd"/>
      <w:r w:rsidRPr="008F6310">
        <w:t xml:space="preserve"> ОГУ, 2017. - 109 с. - </w:t>
      </w:r>
      <w:proofErr w:type="spellStart"/>
      <w:r w:rsidRPr="008F6310">
        <w:t>Загл</w:t>
      </w:r>
      <w:proofErr w:type="spellEnd"/>
      <w:r w:rsidRPr="008F6310">
        <w:t xml:space="preserve">. с </w:t>
      </w:r>
      <w:proofErr w:type="spellStart"/>
      <w:r w:rsidRPr="008F6310">
        <w:t>тит</w:t>
      </w:r>
      <w:proofErr w:type="spellEnd"/>
      <w:r w:rsidRPr="008F6310">
        <w:t>. экрана. -</w:t>
      </w:r>
      <w:proofErr w:type="spellStart"/>
      <w:r w:rsidRPr="008F6310">
        <w:t>AdobeAcrobatReader</w:t>
      </w:r>
      <w:proofErr w:type="spellEnd"/>
      <w:r w:rsidRPr="008F6310">
        <w:t xml:space="preserve"> 6.0 - ISBN 978-5-7410-1866-8</w:t>
      </w:r>
    </w:p>
    <w:p w:rsidR="000E3C7A" w:rsidRPr="008F6310" w:rsidRDefault="000E3C7A" w:rsidP="00BB3030">
      <w:pPr>
        <w:pStyle w:val="a"/>
        <w:numPr>
          <w:ilvl w:val="0"/>
          <w:numId w:val="11"/>
        </w:numPr>
        <w:autoSpaceDE/>
        <w:autoSpaceDN/>
        <w:adjustRightInd/>
        <w:spacing w:after="200" w:line="360" w:lineRule="auto"/>
        <w:ind w:left="0" w:firstLine="709"/>
        <w:jc w:val="both"/>
      </w:pPr>
      <w:proofErr w:type="spellStart"/>
      <w:r w:rsidRPr="008F6310">
        <w:lastRenderedPageBreak/>
        <w:t>Мусницкая</w:t>
      </w:r>
      <w:proofErr w:type="spellEnd"/>
      <w:r w:rsidRPr="008F6310">
        <w:t>,</w:t>
      </w:r>
      <w:r w:rsidR="00BD6411" w:rsidRPr="008F6310">
        <w:t> </w:t>
      </w:r>
      <w:r w:rsidRPr="008F6310">
        <w:t>Е.</w:t>
      </w:r>
      <w:r w:rsidR="00BD6411" w:rsidRPr="008F6310">
        <w:t> </w:t>
      </w:r>
      <w:r w:rsidRPr="008F6310">
        <w:t>В. Учебник французского языка [Текст]: для студентов - юристов: учеб</w:t>
      </w:r>
      <w:proofErr w:type="gramStart"/>
      <w:r w:rsidRPr="008F6310">
        <w:t>.д</w:t>
      </w:r>
      <w:proofErr w:type="gramEnd"/>
      <w:r w:rsidRPr="008F6310">
        <w:t xml:space="preserve">ля вузов / Е. В. </w:t>
      </w:r>
      <w:proofErr w:type="spellStart"/>
      <w:r w:rsidRPr="008F6310">
        <w:t>Мусницкая</w:t>
      </w:r>
      <w:proofErr w:type="spellEnd"/>
      <w:r w:rsidRPr="008F6310">
        <w:t>, М. В. Озерова. - М.</w:t>
      </w:r>
      <w:proofErr w:type="gramStart"/>
      <w:r w:rsidRPr="008F6310">
        <w:t xml:space="preserve"> :</w:t>
      </w:r>
      <w:proofErr w:type="spellStart"/>
      <w:proofErr w:type="gramEnd"/>
      <w:r w:rsidRPr="008F6310">
        <w:t>Юристъ</w:t>
      </w:r>
      <w:proofErr w:type="spellEnd"/>
      <w:r w:rsidRPr="008F6310">
        <w:t>, 1995. - 208 с. (14)</w:t>
      </w:r>
    </w:p>
    <w:p w:rsidR="000E3C7A" w:rsidRPr="008F6310" w:rsidRDefault="000E3C7A" w:rsidP="00BB3030">
      <w:pPr>
        <w:pStyle w:val="a"/>
        <w:numPr>
          <w:ilvl w:val="0"/>
          <w:numId w:val="11"/>
        </w:numPr>
        <w:autoSpaceDE/>
        <w:autoSpaceDN/>
        <w:adjustRightInd/>
        <w:spacing w:line="360" w:lineRule="auto"/>
        <w:ind w:left="0" w:firstLine="709"/>
        <w:jc w:val="both"/>
      </w:pPr>
      <w:r w:rsidRPr="008F6310">
        <w:t>Николаева,</w:t>
      </w:r>
      <w:r w:rsidR="00BD6411" w:rsidRPr="008F6310">
        <w:t> </w:t>
      </w:r>
      <w:r w:rsidRPr="008F6310">
        <w:t>Е.А. Французский язык: Пособие по курсу «Страноведение»</w:t>
      </w:r>
      <w:proofErr w:type="gramStart"/>
      <w:r w:rsidRPr="008F6310">
        <w:t xml:space="preserve"> :</w:t>
      </w:r>
      <w:proofErr w:type="gramEnd"/>
      <w:r w:rsidRPr="008F6310">
        <w:t xml:space="preserve"> учебное пособие / Е.А. Николаева ; ред. Т.Г. </w:t>
      </w:r>
      <w:proofErr w:type="spellStart"/>
      <w:r w:rsidRPr="008F6310">
        <w:t>Вершининой</w:t>
      </w:r>
      <w:proofErr w:type="spellEnd"/>
      <w:r w:rsidRPr="008F6310">
        <w:t>. - Санкт-Петербург</w:t>
      </w:r>
      <w:proofErr w:type="gramStart"/>
      <w:r w:rsidRPr="008F6310">
        <w:t xml:space="preserve"> :</w:t>
      </w:r>
      <w:proofErr w:type="gramEnd"/>
      <w:r w:rsidRPr="008F6310">
        <w:t xml:space="preserve"> Издательство «</w:t>
      </w:r>
      <w:proofErr w:type="spellStart"/>
      <w:r w:rsidRPr="008F6310">
        <w:t>СПбКО</w:t>
      </w:r>
      <w:proofErr w:type="spellEnd"/>
      <w:r w:rsidRPr="008F6310">
        <w:t>», 2010. - 176 с. - ISBN 978-5-903983-11-7 - URL: </w:t>
      </w:r>
      <w:hyperlink r:id="rId10" w:history="1">
        <w:r w:rsidRPr="008F6310">
          <w:rPr>
            <w:rStyle w:val="af5"/>
            <w:color w:val="auto"/>
          </w:rPr>
          <w:t>http://biblioclub.ru/index.php?page=book&amp;id=209973</w:t>
        </w:r>
      </w:hyperlink>
      <w:r w:rsidRPr="008F6310">
        <w:t> </w:t>
      </w:r>
    </w:p>
    <w:p w:rsidR="000E3C7A" w:rsidRPr="008F6310" w:rsidRDefault="000E3C7A" w:rsidP="00BB3030">
      <w:pPr>
        <w:pStyle w:val="a"/>
        <w:numPr>
          <w:ilvl w:val="0"/>
          <w:numId w:val="11"/>
        </w:numPr>
        <w:autoSpaceDE/>
        <w:autoSpaceDN/>
        <w:adjustRightInd/>
        <w:spacing w:line="360" w:lineRule="auto"/>
        <w:ind w:left="0" w:firstLine="709"/>
        <w:jc w:val="both"/>
      </w:pPr>
      <w:r w:rsidRPr="008F6310">
        <w:t>Попова, И.</w:t>
      </w:r>
      <w:r w:rsidR="00BD6411" w:rsidRPr="008F6310">
        <w:t> </w:t>
      </w:r>
      <w:r w:rsidRPr="008F6310">
        <w:t xml:space="preserve">Н. Французский язык = </w:t>
      </w:r>
      <w:proofErr w:type="spellStart"/>
      <w:r w:rsidRPr="008F6310">
        <w:t>CoursPratiquedeGrammaireFrancaise</w:t>
      </w:r>
      <w:proofErr w:type="spellEnd"/>
      <w:r w:rsidRPr="008F6310">
        <w:t xml:space="preserve"> [Текст] : </w:t>
      </w:r>
      <w:proofErr w:type="spellStart"/>
      <w:r w:rsidRPr="008F6310">
        <w:t>практ</w:t>
      </w:r>
      <w:proofErr w:type="spellEnd"/>
      <w:r w:rsidRPr="008F6310">
        <w:t>. курс для вузов и фак. ин. яз.: учебник / И.</w:t>
      </w:r>
      <w:r w:rsidR="00BD6411" w:rsidRPr="008F6310">
        <w:t> </w:t>
      </w:r>
      <w:r w:rsidRPr="008F6310">
        <w:t>Н.</w:t>
      </w:r>
      <w:r w:rsidR="00BD6411" w:rsidRPr="008F6310">
        <w:t> </w:t>
      </w:r>
      <w:r w:rsidRPr="008F6310">
        <w:t>Попова, Ж. А. Казакова.- 12-е изд., перераб. и доп. - М.</w:t>
      </w:r>
      <w:proofErr w:type="gramStart"/>
      <w:r w:rsidRPr="008F6310">
        <w:t xml:space="preserve"> :</w:t>
      </w:r>
      <w:proofErr w:type="gramEnd"/>
      <w:r w:rsidRPr="008F6310">
        <w:t xml:space="preserve"> Нестор Академик </w:t>
      </w:r>
      <w:proofErr w:type="spellStart"/>
      <w:r w:rsidRPr="008F6310">
        <w:t>Паблишерз</w:t>
      </w:r>
      <w:proofErr w:type="spellEnd"/>
      <w:r w:rsidRPr="008F6310">
        <w:t xml:space="preserve"> 2005, 2007, 2010. - 480 с. </w:t>
      </w:r>
    </w:p>
    <w:p w:rsidR="000E3C7A" w:rsidRPr="008F6310" w:rsidRDefault="000E3C7A" w:rsidP="00BB3030">
      <w:pPr>
        <w:pStyle w:val="a"/>
        <w:numPr>
          <w:ilvl w:val="0"/>
          <w:numId w:val="11"/>
        </w:numPr>
        <w:autoSpaceDE/>
        <w:autoSpaceDN/>
        <w:adjustRightInd/>
        <w:spacing w:line="360" w:lineRule="auto"/>
        <w:ind w:left="0" w:firstLine="709"/>
        <w:jc w:val="both"/>
      </w:pPr>
      <w:r w:rsidRPr="008F6310">
        <w:t>Попова, И.</w:t>
      </w:r>
      <w:r w:rsidR="00BD6411" w:rsidRPr="008F6310">
        <w:t> </w:t>
      </w:r>
      <w:r w:rsidRPr="008F6310">
        <w:t xml:space="preserve">Н.Французский язык = </w:t>
      </w:r>
      <w:proofErr w:type="spellStart"/>
      <w:r w:rsidRPr="008F6310">
        <w:t>ManueldeFrancais</w:t>
      </w:r>
      <w:proofErr w:type="spellEnd"/>
      <w:r w:rsidRPr="008F6310">
        <w:t xml:space="preserve"> [Текст] : </w:t>
      </w:r>
      <w:proofErr w:type="spellStart"/>
      <w:r w:rsidRPr="008F6310">
        <w:t>учеб</w:t>
      </w:r>
      <w:proofErr w:type="gramStart"/>
      <w:r w:rsidRPr="008F6310">
        <w:t>.д</w:t>
      </w:r>
      <w:proofErr w:type="gramEnd"/>
      <w:r w:rsidRPr="008F6310">
        <w:t>ля</w:t>
      </w:r>
      <w:proofErr w:type="spellEnd"/>
      <w:r w:rsidRPr="008F6310">
        <w:t xml:space="preserve"> вузов / И. Н. Попова, Ж. А. Казакова, Г. М. Ковальчук.- 13-е изд., стер. - М.</w:t>
      </w:r>
      <w:proofErr w:type="gramStart"/>
      <w:r w:rsidRPr="008F6310">
        <w:t xml:space="preserve"> :</w:t>
      </w:r>
      <w:proofErr w:type="gramEnd"/>
      <w:r w:rsidRPr="008F6310">
        <w:t xml:space="preserve"> Нестор Академик </w:t>
      </w:r>
      <w:proofErr w:type="spellStart"/>
      <w:r w:rsidRPr="008F6310">
        <w:t>Паблишерз</w:t>
      </w:r>
      <w:proofErr w:type="spellEnd"/>
      <w:r w:rsidRPr="008F6310">
        <w:t xml:space="preserve">, 2002, 2003, 2004, 2005. - 576 с. </w:t>
      </w:r>
    </w:p>
    <w:p w:rsidR="000E3C7A" w:rsidRPr="008F6310" w:rsidRDefault="000E3C7A" w:rsidP="00BB3030">
      <w:pPr>
        <w:numPr>
          <w:ilvl w:val="0"/>
          <w:numId w:val="11"/>
        </w:numPr>
        <w:spacing w:after="0" w:line="360" w:lineRule="auto"/>
        <w:ind w:left="0" w:firstLine="709"/>
        <w:contextualSpacing/>
        <w:jc w:val="both"/>
        <w:rPr>
          <w:rStyle w:val="af5"/>
          <w:rFonts w:ascii="Times New Roman" w:hAnsi="Times New Roman"/>
          <w:color w:val="auto"/>
          <w:sz w:val="28"/>
          <w:szCs w:val="28"/>
          <w:u w:val="none"/>
        </w:rPr>
      </w:pPr>
      <w:r w:rsidRPr="008F6310">
        <w:rPr>
          <w:rFonts w:ascii="Times New Roman" w:hAnsi="Times New Roman"/>
          <w:sz w:val="28"/>
          <w:szCs w:val="28"/>
        </w:rPr>
        <w:t xml:space="preserve">Французский язык: базовый курс: Учебник / </w:t>
      </w:r>
      <w:r w:rsidR="00ED6654" w:rsidRPr="008F6310">
        <w:rPr>
          <w:rFonts w:ascii="Times New Roman" w:hAnsi="Times New Roman"/>
          <w:sz w:val="28"/>
          <w:szCs w:val="28"/>
        </w:rPr>
        <w:t>И. В. </w:t>
      </w:r>
      <w:r w:rsidRPr="008F6310">
        <w:rPr>
          <w:rFonts w:ascii="Times New Roman" w:hAnsi="Times New Roman"/>
          <w:sz w:val="28"/>
          <w:szCs w:val="28"/>
        </w:rPr>
        <w:t xml:space="preserve">Харитонова, </w:t>
      </w:r>
      <w:r w:rsidR="00ED6654" w:rsidRPr="008F6310">
        <w:rPr>
          <w:rFonts w:ascii="Times New Roman" w:hAnsi="Times New Roman"/>
          <w:sz w:val="28"/>
          <w:szCs w:val="28"/>
        </w:rPr>
        <w:t>Е. </w:t>
      </w:r>
      <w:r w:rsidRPr="008F6310">
        <w:rPr>
          <w:rFonts w:ascii="Times New Roman" w:hAnsi="Times New Roman"/>
          <w:sz w:val="28"/>
          <w:szCs w:val="28"/>
        </w:rPr>
        <w:t xml:space="preserve">Беляева, </w:t>
      </w:r>
      <w:r w:rsidR="00ED6654" w:rsidRPr="008F6310">
        <w:rPr>
          <w:rFonts w:ascii="Times New Roman" w:hAnsi="Times New Roman"/>
          <w:sz w:val="28"/>
          <w:szCs w:val="28"/>
        </w:rPr>
        <w:t>А.С. </w:t>
      </w:r>
      <w:r w:rsidRPr="008F6310">
        <w:rPr>
          <w:rFonts w:ascii="Times New Roman" w:hAnsi="Times New Roman"/>
          <w:sz w:val="28"/>
          <w:szCs w:val="28"/>
        </w:rPr>
        <w:t xml:space="preserve">Бачинская - </w:t>
      </w:r>
      <w:proofErr w:type="spellStart"/>
      <w:r w:rsidRPr="008F6310">
        <w:rPr>
          <w:rFonts w:ascii="Times New Roman" w:hAnsi="Times New Roman"/>
          <w:sz w:val="28"/>
          <w:szCs w:val="28"/>
        </w:rPr>
        <w:t>М.:Прометей</w:t>
      </w:r>
      <w:proofErr w:type="spellEnd"/>
      <w:r w:rsidRPr="008F6310">
        <w:rPr>
          <w:rFonts w:ascii="Times New Roman" w:hAnsi="Times New Roman"/>
          <w:sz w:val="28"/>
          <w:szCs w:val="28"/>
        </w:rPr>
        <w:t xml:space="preserve">, 2013. - 406 с. ISBN 978-5-7042-2486-0 - Режим доступа: </w:t>
      </w:r>
      <w:hyperlink r:id="rId11" w:history="1">
        <w:r w:rsidRPr="008F6310">
          <w:rPr>
            <w:rStyle w:val="af5"/>
            <w:rFonts w:ascii="Times New Roman" w:hAnsi="Times New Roman"/>
            <w:color w:val="auto"/>
            <w:sz w:val="28"/>
            <w:szCs w:val="28"/>
          </w:rPr>
          <w:t>http://znanium.com/catalog/product/558102</w:t>
        </w:r>
      </w:hyperlink>
    </w:p>
    <w:p w:rsidR="00ED6654" w:rsidRPr="008F6310" w:rsidRDefault="000E3C7A" w:rsidP="00BB3030">
      <w:pPr>
        <w:pStyle w:val="a"/>
        <w:numPr>
          <w:ilvl w:val="0"/>
          <w:numId w:val="11"/>
        </w:numPr>
        <w:autoSpaceDE/>
        <w:autoSpaceDN/>
        <w:adjustRightInd/>
        <w:spacing w:after="200" w:line="360" w:lineRule="auto"/>
        <w:ind w:left="0" w:firstLine="709"/>
        <w:jc w:val="both"/>
      </w:pPr>
      <w:proofErr w:type="spellStart"/>
      <w:r w:rsidRPr="008F6310">
        <w:t>Экк</w:t>
      </w:r>
      <w:proofErr w:type="spellEnd"/>
      <w:r w:rsidRPr="008F6310">
        <w:t>,</w:t>
      </w:r>
      <w:r w:rsidR="00ED6654" w:rsidRPr="008F6310">
        <w:t> </w:t>
      </w:r>
      <w:r w:rsidRPr="008F6310">
        <w:t>Вера</w:t>
      </w:r>
      <w:r w:rsidR="00ED6654" w:rsidRPr="008F6310">
        <w:t xml:space="preserve">. </w:t>
      </w:r>
      <w:r w:rsidRPr="008F6310">
        <w:t xml:space="preserve">Деловая переписка на французском = </w:t>
      </w:r>
      <w:proofErr w:type="spellStart"/>
      <w:r w:rsidRPr="008F6310">
        <w:t>BuerokorrespondenzFranzoesisch</w:t>
      </w:r>
      <w:proofErr w:type="spellEnd"/>
      <w:r w:rsidRPr="008F6310">
        <w:t xml:space="preserve"> [Текст] : </w:t>
      </w:r>
      <w:proofErr w:type="spellStart"/>
      <w:r w:rsidRPr="008F6310">
        <w:t>учеб</w:t>
      </w:r>
      <w:proofErr w:type="gramStart"/>
      <w:r w:rsidRPr="008F6310">
        <w:t>.п</w:t>
      </w:r>
      <w:proofErr w:type="gramEnd"/>
      <w:r w:rsidRPr="008F6310">
        <w:t>особие</w:t>
      </w:r>
      <w:proofErr w:type="spellEnd"/>
      <w:r w:rsidRPr="008F6310">
        <w:t xml:space="preserve"> / Вера </w:t>
      </w:r>
      <w:proofErr w:type="spellStart"/>
      <w:r w:rsidRPr="008F6310">
        <w:t>Экк</w:t>
      </w:r>
      <w:proofErr w:type="spellEnd"/>
      <w:r w:rsidRPr="008F6310">
        <w:t>, Катрин Блонде. - М.</w:t>
      </w:r>
      <w:proofErr w:type="gramStart"/>
      <w:r w:rsidRPr="008F6310">
        <w:t xml:space="preserve"> :</w:t>
      </w:r>
      <w:proofErr w:type="gramEnd"/>
      <w:r w:rsidRPr="008F6310">
        <w:t xml:space="preserve"> АСТ : </w:t>
      </w:r>
      <w:proofErr w:type="spellStart"/>
      <w:r w:rsidRPr="008F6310">
        <w:t>Астрель</w:t>
      </w:r>
      <w:proofErr w:type="spellEnd"/>
      <w:r w:rsidRPr="008F6310">
        <w:t xml:space="preserve">, 2006. - 128 c. - ISBN 5-17-033696-9. </w:t>
      </w:r>
    </w:p>
    <w:p w:rsidR="000E3C7A" w:rsidRPr="007C4A3B" w:rsidRDefault="000E3C7A" w:rsidP="00BB3030">
      <w:pPr>
        <w:pStyle w:val="a"/>
        <w:numPr>
          <w:ilvl w:val="0"/>
          <w:numId w:val="11"/>
        </w:numPr>
        <w:autoSpaceDE/>
        <w:autoSpaceDN/>
        <w:adjustRightInd/>
        <w:spacing w:after="200" w:line="360" w:lineRule="auto"/>
        <w:ind w:left="0" w:firstLine="709"/>
        <w:jc w:val="both"/>
        <w:rPr>
          <w:lang w:val="fr-FR"/>
        </w:rPr>
      </w:pPr>
      <w:r w:rsidRPr="008F6310">
        <w:rPr>
          <w:lang w:val="fr-CA"/>
        </w:rPr>
        <w:t>Girardet</w:t>
      </w:r>
      <w:r w:rsidRPr="007C4A3B">
        <w:rPr>
          <w:lang w:val="fr-FR"/>
        </w:rPr>
        <w:t xml:space="preserve">, </w:t>
      </w:r>
      <w:r w:rsidRPr="008F6310">
        <w:rPr>
          <w:lang w:val="fr-CA"/>
        </w:rPr>
        <w:t>JackyPanorama</w:t>
      </w:r>
      <w:r w:rsidRPr="007C4A3B">
        <w:rPr>
          <w:lang w:val="fr-FR"/>
        </w:rPr>
        <w:t xml:space="preserve"> 4. </w:t>
      </w:r>
      <w:r w:rsidRPr="008F6310">
        <w:rPr>
          <w:lang w:val="fr-CA"/>
        </w:rPr>
        <w:t>Methodedefrancais </w:t>
      </w:r>
      <w:r w:rsidRPr="007C4A3B">
        <w:rPr>
          <w:lang w:val="fr-FR"/>
        </w:rPr>
        <w:t>[</w:t>
      </w:r>
      <w:r w:rsidRPr="008F6310">
        <w:t>Текст</w:t>
      </w:r>
      <w:r w:rsidRPr="007C4A3B">
        <w:rPr>
          <w:lang w:val="fr-FR"/>
        </w:rPr>
        <w:t>]</w:t>
      </w:r>
      <w:r w:rsidRPr="008F6310">
        <w:rPr>
          <w:lang w:val="fr-CA"/>
        </w:rPr>
        <w:t> </w:t>
      </w:r>
      <w:r w:rsidRPr="007C4A3B">
        <w:rPr>
          <w:lang w:val="fr-FR"/>
        </w:rPr>
        <w:t xml:space="preserve"> / </w:t>
      </w:r>
      <w:r w:rsidRPr="008F6310">
        <w:rPr>
          <w:lang w:val="fr-CA"/>
        </w:rPr>
        <w:t>Jacky</w:t>
      </w:r>
      <w:r w:rsidR="00ED6654" w:rsidRPr="007C4A3B">
        <w:rPr>
          <w:lang w:val="fr-FR"/>
        </w:rPr>
        <w:t> </w:t>
      </w:r>
      <w:r w:rsidRPr="008F6310">
        <w:rPr>
          <w:lang w:val="fr-CA"/>
        </w:rPr>
        <w:t>Girardet</w:t>
      </w:r>
      <w:r w:rsidRPr="007C4A3B">
        <w:rPr>
          <w:lang w:val="fr-FR"/>
        </w:rPr>
        <w:t xml:space="preserve">. - </w:t>
      </w:r>
      <w:r w:rsidRPr="008F6310">
        <w:rPr>
          <w:lang w:val="fr-CA"/>
        </w:rPr>
        <w:t>Paris</w:t>
      </w:r>
      <w:r w:rsidRPr="007C4A3B">
        <w:rPr>
          <w:lang w:val="fr-FR"/>
        </w:rPr>
        <w:t xml:space="preserve"> : </w:t>
      </w:r>
      <w:r w:rsidRPr="008F6310">
        <w:rPr>
          <w:lang w:val="fr-CA"/>
        </w:rPr>
        <w:t>CLEInternational</w:t>
      </w:r>
      <w:r w:rsidRPr="007C4A3B">
        <w:rPr>
          <w:lang w:val="fr-FR"/>
        </w:rPr>
        <w:t xml:space="preserve">, 2007. - 160 </w:t>
      </w:r>
      <w:r w:rsidRPr="008F6310">
        <w:rPr>
          <w:lang w:val="fr-CA"/>
        </w:rPr>
        <w:t>p</w:t>
      </w:r>
      <w:r w:rsidRPr="007C4A3B">
        <w:rPr>
          <w:lang w:val="fr-FR"/>
        </w:rPr>
        <w:t xml:space="preserve">. : </w:t>
      </w:r>
      <w:r w:rsidRPr="008F6310">
        <w:rPr>
          <w:lang w:val="fr-CA"/>
        </w:rPr>
        <w:t>ill</w:t>
      </w:r>
      <w:r w:rsidRPr="007C4A3B">
        <w:rPr>
          <w:lang w:val="fr-FR"/>
        </w:rPr>
        <w:t xml:space="preserve">. - </w:t>
      </w:r>
      <w:proofErr w:type="spellStart"/>
      <w:r w:rsidRPr="008F6310">
        <w:t>Текстфр</w:t>
      </w:r>
      <w:proofErr w:type="spellEnd"/>
      <w:r w:rsidRPr="007C4A3B">
        <w:rPr>
          <w:lang w:val="fr-FR"/>
        </w:rPr>
        <w:t xml:space="preserve">. - </w:t>
      </w:r>
      <w:r w:rsidRPr="008F6310">
        <w:rPr>
          <w:lang w:val="fr-CA"/>
        </w:rPr>
        <w:t>ISBN</w:t>
      </w:r>
      <w:r w:rsidRPr="007C4A3B">
        <w:rPr>
          <w:lang w:val="fr-FR"/>
        </w:rPr>
        <w:t xml:space="preserve"> 978-2-09-033736-5 </w:t>
      </w:r>
    </w:p>
    <w:p w:rsidR="000E3C7A" w:rsidRPr="007C4A3B" w:rsidRDefault="000E3C7A" w:rsidP="00BB3030">
      <w:pPr>
        <w:pStyle w:val="a"/>
        <w:numPr>
          <w:ilvl w:val="0"/>
          <w:numId w:val="0"/>
        </w:numPr>
        <w:shd w:val="clear" w:color="auto" w:fill="FFFFFF"/>
        <w:autoSpaceDE/>
        <w:autoSpaceDN/>
        <w:adjustRightInd/>
        <w:spacing w:before="225" w:after="225" w:line="360" w:lineRule="auto"/>
        <w:ind w:left="709"/>
        <w:jc w:val="both"/>
        <w:textAlignment w:val="baseline"/>
        <w:rPr>
          <w:lang w:val="fr-FR"/>
        </w:rPr>
      </w:pPr>
    </w:p>
    <w:p w:rsidR="005700C2" w:rsidRPr="008F6310" w:rsidRDefault="00B857B4" w:rsidP="00B857B4">
      <w:pPr>
        <w:spacing w:line="360" w:lineRule="auto"/>
        <w:ind w:firstLine="709"/>
        <w:jc w:val="both"/>
        <w:outlineLvl w:val="0"/>
        <w:rPr>
          <w:rFonts w:ascii="Times New Roman" w:hAnsi="Times New Roman"/>
          <w:b/>
          <w:i/>
          <w:sz w:val="28"/>
          <w:szCs w:val="28"/>
        </w:rPr>
      </w:pPr>
      <w:bookmarkStart w:id="10" w:name="_Toc9207835"/>
      <w:r w:rsidRPr="008F6310">
        <w:rPr>
          <w:rFonts w:ascii="Times New Roman" w:hAnsi="Times New Roman"/>
          <w:b/>
          <w:sz w:val="32"/>
          <w:szCs w:val="32"/>
        </w:rPr>
        <w:t xml:space="preserve">11 </w:t>
      </w:r>
      <w:proofErr w:type="gramStart"/>
      <w:r w:rsidR="005700C2" w:rsidRPr="008F6310">
        <w:rPr>
          <w:rFonts w:ascii="Times New Roman" w:hAnsi="Times New Roman"/>
          <w:b/>
          <w:sz w:val="32"/>
          <w:szCs w:val="32"/>
        </w:rPr>
        <w:t>Интернет-источники</w:t>
      </w:r>
      <w:proofErr w:type="gramEnd"/>
      <w:r w:rsidR="005700C2" w:rsidRPr="008F6310">
        <w:rPr>
          <w:rFonts w:ascii="Times New Roman" w:hAnsi="Times New Roman"/>
          <w:b/>
          <w:sz w:val="32"/>
          <w:szCs w:val="32"/>
        </w:rPr>
        <w:t>, рекомендуем</w:t>
      </w:r>
      <w:r w:rsidRPr="008F6310">
        <w:rPr>
          <w:rFonts w:ascii="Times New Roman" w:hAnsi="Times New Roman"/>
          <w:b/>
          <w:sz w:val="32"/>
          <w:szCs w:val="32"/>
        </w:rPr>
        <w:t>ые</w:t>
      </w:r>
      <w:r w:rsidR="005700C2" w:rsidRPr="008F6310">
        <w:rPr>
          <w:rFonts w:ascii="Times New Roman" w:hAnsi="Times New Roman"/>
          <w:b/>
          <w:sz w:val="32"/>
          <w:szCs w:val="32"/>
        </w:rPr>
        <w:t xml:space="preserve"> для изучения дисциплины</w:t>
      </w:r>
      <w:bookmarkEnd w:id="10"/>
    </w:p>
    <w:p w:rsidR="004D40A2" w:rsidRPr="008F6310" w:rsidRDefault="004D40A2" w:rsidP="00B857B4">
      <w:pPr>
        <w:spacing w:line="360" w:lineRule="auto"/>
        <w:rPr>
          <w:rFonts w:ascii="Times New Roman" w:hAnsi="Times New Roman"/>
          <w:b/>
          <w:i/>
          <w:sz w:val="28"/>
          <w:szCs w:val="28"/>
        </w:rPr>
      </w:pPr>
      <w:r w:rsidRPr="008F6310">
        <w:rPr>
          <w:rFonts w:ascii="Times New Roman" w:hAnsi="Times New Roman"/>
          <w:b/>
          <w:i/>
          <w:sz w:val="28"/>
          <w:szCs w:val="28"/>
        </w:rPr>
        <w:t>Интернет-ресурсы для изучения аутентичных юридических документов</w:t>
      </w:r>
    </w:p>
    <w:p w:rsidR="004D40A2" w:rsidRPr="008F6310" w:rsidRDefault="004D40A2" w:rsidP="00F14F7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http://www.justice.gouv.fr  - сайт Министерства  юстиции </w:t>
      </w:r>
      <w:hyperlink r:id="rId12" w:tooltip="Франция" w:history="1">
        <w:r w:rsidRPr="008F6310">
          <w:rPr>
            <w:rStyle w:val="af5"/>
            <w:rFonts w:ascii="Times New Roman" w:hAnsi="Times New Roman"/>
            <w:color w:val="auto"/>
            <w:sz w:val="28"/>
            <w:szCs w:val="28"/>
          </w:rPr>
          <w:t>Франции</w:t>
        </w:r>
      </w:hyperlink>
      <w:r w:rsidRPr="008F6310">
        <w:rPr>
          <w:rFonts w:ascii="Times New Roman" w:hAnsi="Times New Roman"/>
          <w:sz w:val="28"/>
          <w:szCs w:val="28"/>
        </w:rPr>
        <w:t> </w:t>
      </w:r>
    </w:p>
    <w:p w:rsidR="004D40A2" w:rsidRPr="008F6310" w:rsidRDefault="004D40A2" w:rsidP="00F14F72">
      <w:pPr>
        <w:spacing w:after="0" w:line="360" w:lineRule="auto"/>
        <w:ind w:firstLine="709"/>
        <w:contextualSpacing/>
        <w:jc w:val="both"/>
        <w:rPr>
          <w:rFonts w:ascii="Times New Roman" w:hAnsi="Times New Roman"/>
          <w:sz w:val="28"/>
          <w:szCs w:val="28"/>
          <w:lang w:val="fr-CA"/>
        </w:rPr>
      </w:pPr>
      <w:r w:rsidRPr="008F6310">
        <w:rPr>
          <w:rFonts w:ascii="Times New Roman" w:hAnsi="Times New Roman"/>
          <w:sz w:val="28"/>
          <w:szCs w:val="28"/>
          <w:lang w:val="fr-CA"/>
        </w:rPr>
        <w:lastRenderedPageBreak/>
        <w:t>http://www.justice.gouv.fr/sites-justice-10059/#saei  - Juridictions européennes et internationales  </w:t>
      </w:r>
    </w:p>
    <w:p w:rsidR="004D40A2" w:rsidRPr="008F6310" w:rsidRDefault="004D40A2" w:rsidP="00F14F72">
      <w:pPr>
        <w:spacing w:after="0" w:line="360" w:lineRule="auto"/>
        <w:ind w:firstLine="709"/>
        <w:contextualSpacing/>
        <w:jc w:val="both"/>
        <w:rPr>
          <w:rFonts w:ascii="Times New Roman" w:hAnsi="Times New Roman"/>
          <w:sz w:val="28"/>
          <w:szCs w:val="28"/>
          <w:lang w:val="fr-CA"/>
        </w:rPr>
      </w:pPr>
      <w:r w:rsidRPr="008F6310">
        <w:rPr>
          <w:rFonts w:ascii="Times New Roman" w:hAnsi="Times New Roman"/>
          <w:sz w:val="28"/>
          <w:szCs w:val="28"/>
          <w:lang w:val="fr-CA"/>
        </w:rPr>
        <w:t>https://www.enm.justice.fr  - Ecole nationale de la magistrature</w:t>
      </w:r>
    </w:p>
    <w:p w:rsidR="004D40A2" w:rsidRPr="008F6310" w:rsidRDefault="004D40A2" w:rsidP="00F14F72">
      <w:pPr>
        <w:spacing w:after="0" w:line="360" w:lineRule="auto"/>
        <w:ind w:firstLine="709"/>
        <w:contextualSpacing/>
        <w:jc w:val="both"/>
        <w:rPr>
          <w:rFonts w:ascii="Times New Roman" w:hAnsi="Times New Roman"/>
          <w:sz w:val="28"/>
          <w:szCs w:val="28"/>
          <w:lang w:val="fr-CA"/>
        </w:rPr>
      </w:pPr>
      <w:r w:rsidRPr="008F6310">
        <w:rPr>
          <w:rFonts w:ascii="Times New Roman" w:hAnsi="Times New Roman"/>
          <w:sz w:val="28"/>
          <w:szCs w:val="28"/>
          <w:lang w:val="fr-CA"/>
        </w:rPr>
        <w:t>http://www.eng.justice.fr  - Ecole nationale des greffes</w:t>
      </w:r>
    </w:p>
    <w:p w:rsidR="004D40A2" w:rsidRPr="008F6310" w:rsidRDefault="004D40A2" w:rsidP="00F14F72">
      <w:pPr>
        <w:spacing w:after="0" w:line="360" w:lineRule="auto"/>
        <w:ind w:firstLine="709"/>
        <w:contextualSpacing/>
        <w:jc w:val="both"/>
        <w:rPr>
          <w:rFonts w:ascii="Times New Roman" w:hAnsi="Times New Roman"/>
          <w:sz w:val="28"/>
          <w:szCs w:val="28"/>
          <w:lang w:val="fr-CA"/>
        </w:rPr>
      </w:pPr>
      <w:r w:rsidRPr="008F6310">
        <w:rPr>
          <w:rFonts w:ascii="Times New Roman" w:hAnsi="Times New Roman"/>
          <w:sz w:val="28"/>
          <w:szCs w:val="28"/>
          <w:lang w:val="fr-CA"/>
        </w:rPr>
        <w:t>http://www.enap.justice.fr - Ecole nationale de l'administration pénitentiaire </w:t>
      </w:r>
    </w:p>
    <w:p w:rsidR="004D40A2" w:rsidRPr="008F6310" w:rsidRDefault="008D5BE8" w:rsidP="00F14F72">
      <w:pPr>
        <w:spacing w:after="0" w:line="360" w:lineRule="auto"/>
        <w:ind w:firstLine="709"/>
        <w:contextualSpacing/>
        <w:jc w:val="both"/>
        <w:rPr>
          <w:rFonts w:ascii="Times New Roman" w:hAnsi="Times New Roman"/>
          <w:sz w:val="28"/>
          <w:szCs w:val="28"/>
          <w:lang w:val="fr-CA"/>
        </w:rPr>
      </w:pPr>
      <w:hyperlink r:id="rId13" w:history="1">
        <w:r w:rsidR="004D40A2" w:rsidRPr="008F6310">
          <w:rPr>
            <w:rStyle w:val="af5"/>
            <w:rFonts w:ascii="Times New Roman" w:hAnsi="Times New Roman"/>
            <w:color w:val="auto"/>
            <w:sz w:val="28"/>
            <w:szCs w:val="28"/>
            <w:lang w:val="fr-CA"/>
          </w:rPr>
          <w:t>http://www.enpjj.justice.fr</w:t>
        </w:r>
      </w:hyperlink>
      <w:r w:rsidR="004D40A2" w:rsidRPr="008F6310">
        <w:rPr>
          <w:rFonts w:ascii="Times New Roman" w:hAnsi="Times New Roman"/>
          <w:sz w:val="28"/>
          <w:szCs w:val="28"/>
          <w:lang w:val="fr-CA"/>
        </w:rPr>
        <w:t xml:space="preserve"> -  Ecole nationale de protection judiciare de la jeunesse</w:t>
      </w:r>
    </w:p>
    <w:p w:rsidR="004D40A2" w:rsidRPr="008F6310" w:rsidRDefault="004D40A2" w:rsidP="00F14F72">
      <w:pPr>
        <w:spacing w:after="0" w:line="360" w:lineRule="auto"/>
        <w:ind w:firstLine="709"/>
        <w:contextualSpacing/>
        <w:jc w:val="both"/>
        <w:rPr>
          <w:rFonts w:ascii="Times New Roman" w:hAnsi="Times New Roman"/>
          <w:sz w:val="28"/>
          <w:szCs w:val="28"/>
          <w:lang w:val="fr-CA"/>
        </w:rPr>
      </w:pPr>
      <w:r w:rsidRPr="008F6310">
        <w:rPr>
          <w:rFonts w:ascii="Times New Roman" w:hAnsi="Times New Roman"/>
          <w:sz w:val="28"/>
          <w:szCs w:val="28"/>
          <w:lang w:val="fr-CA"/>
        </w:rPr>
        <w:t>http://www.ma-strasbourg.justice.fr  - le site de la Maison d’arrêt de Strasbourg</w:t>
      </w:r>
    </w:p>
    <w:p w:rsidR="00892083" w:rsidRPr="008F6310" w:rsidRDefault="004D40A2" w:rsidP="00F14F72">
      <w:pPr>
        <w:ind w:firstLine="709"/>
        <w:jc w:val="center"/>
        <w:rPr>
          <w:rFonts w:ascii="Times New Roman" w:hAnsi="Times New Roman"/>
          <w:b/>
          <w:i/>
          <w:sz w:val="28"/>
          <w:szCs w:val="28"/>
        </w:rPr>
      </w:pPr>
      <w:r w:rsidRPr="008F6310">
        <w:rPr>
          <w:rFonts w:ascii="Times New Roman" w:hAnsi="Times New Roman"/>
          <w:b/>
          <w:i/>
          <w:sz w:val="28"/>
          <w:szCs w:val="28"/>
        </w:rPr>
        <w:t xml:space="preserve">Интернет-ресурсы для </w:t>
      </w:r>
      <w:r w:rsidR="00892083" w:rsidRPr="008F6310">
        <w:rPr>
          <w:rFonts w:ascii="Times New Roman" w:hAnsi="Times New Roman"/>
          <w:b/>
          <w:i/>
          <w:sz w:val="28"/>
          <w:szCs w:val="28"/>
        </w:rPr>
        <w:t>изучения французского языка</w:t>
      </w:r>
    </w:p>
    <w:p w:rsidR="00892083" w:rsidRPr="008F6310" w:rsidRDefault="008D5BE8" w:rsidP="00F14F72">
      <w:pPr>
        <w:shd w:val="clear" w:color="auto" w:fill="FFFFFF"/>
        <w:spacing w:after="0" w:line="360" w:lineRule="auto"/>
        <w:ind w:firstLine="709"/>
        <w:jc w:val="both"/>
        <w:rPr>
          <w:rFonts w:ascii="Times New Roman" w:hAnsi="Times New Roman"/>
          <w:sz w:val="28"/>
          <w:szCs w:val="28"/>
        </w:rPr>
      </w:pPr>
      <w:hyperlink r:id="rId14" w:tgtFrame="_blank" w:history="1">
        <w:r w:rsidR="00892083" w:rsidRPr="008F6310">
          <w:rPr>
            <w:rStyle w:val="af5"/>
            <w:rFonts w:ascii="Times New Roman" w:hAnsi="Times New Roman"/>
            <w:color w:val="auto"/>
            <w:sz w:val="28"/>
            <w:szCs w:val="28"/>
          </w:rPr>
          <w:t>le-francais.ru</w:t>
        </w:r>
      </w:hyperlink>
      <w:r w:rsidR="00D04D08" w:rsidRPr="008F6310">
        <w:rPr>
          <w:rFonts w:ascii="Times New Roman" w:hAnsi="Times New Roman"/>
          <w:sz w:val="28"/>
          <w:szCs w:val="28"/>
        </w:rPr>
        <w:t>-</w:t>
      </w:r>
      <w:r w:rsidR="00892083" w:rsidRPr="008F6310">
        <w:rPr>
          <w:rFonts w:ascii="Times New Roman" w:hAnsi="Times New Roman"/>
          <w:sz w:val="28"/>
          <w:szCs w:val="28"/>
        </w:rPr>
        <w:t xml:space="preserve"> самоучитель французского языка для начинающих. Все уроки проводятся онлайн и сопровождаются аудио- и видеоматериалом.</w:t>
      </w:r>
    </w:p>
    <w:p w:rsidR="00892083" w:rsidRPr="008F6310" w:rsidRDefault="008D5BE8" w:rsidP="00F14F72">
      <w:pPr>
        <w:shd w:val="clear" w:color="auto" w:fill="FFFFFF"/>
        <w:spacing w:after="0" w:line="360" w:lineRule="auto"/>
        <w:ind w:firstLine="709"/>
        <w:jc w:val="both"/>
        <w:rPr>
          <w:rFonts w:ascii="Times New Roman" w:hAnsi="Times New Roman"/>
          <w:sz w:val="28"/>
          <w:szCs w:val="28"/>
        </w:rPr>
      </w:pPr>
      <w:hyperlink r:id="rId15" w:tgtFrame="_blank" w:history="1">
        <w:r w:rsidR="00892083" w:rsidRPr="008F6310">
          <w:rPr>
            <w:rStyle w:val="af5"/>
            <w:rFonts w:ascii="Times New Roman" w:hAnsi="Times New Roman"/>
            <w:color w:val="auto"/>
            <w:sz w:val="28"/>
            <w:szCs w:val="28"/>
          </w:rPr>
          <w:t>lingust.ru</w:t>
        </w:r>
      </w:hyperlink>
      <w:r w:rsidR="00D04D08" w:rsidRPr="008F6310">
        <w:rPr>
          <w:rFonts w:ascii="Times New Roman" w:hAnsi="Times New Roman"/>
          <w:sz w:val="28"/>
          <w:szCs w:val="28"/>
        </w:rPr>
        <w:t>-</w:t>
      </w:r>
      <w:r w:rsidR="00892083" w:rsidRPr="008F6310">
        <w:rPr>
          <w:rFonts w:ascii="Times New Roman" w:hAnsi="Times New Roman"/>
          <w:sz w:val="28"/>
          <w:szCs w:val="28"/>
        </w:rPr>
        <w:t xml:space="preserve"> онлайн-уроки для тех, кто только начинает изучать французский и другие языки. Каждый урок содержит интересные материалы, есть возможность выполнять задания прямо на сайте онлайн.</w:t>
      </w:r>
    </w:p>
    <w:p w:rsidR="00892083" w:rsidRPr="008F6310" w:rsidRDefault="008D5BE8" w:rsidP="00F14F72">
      <w:pPr>
        <w:shd w:val="clear" w:color="auto" w:fill="FFFFFF"/>
        <w:spacing w:after="0" w:line="360" w:lineRule="auto"/>
        <w:ind w:firstLine="709"/>
        <w:jc w:val="both"/>
        <w:rPr>
          <w:rFonts w:ascii="Times New Roman" w:hAnsi="Times New Roman"/>
          <w:sz w:val="28"/>
          <w:szCs w:val="28"/>
        </w:rPr>
      </w:pPr>
      <w:hyperlink r:id="rId16" w:tgtFrame="_blank" w:history="1">
        <w:r w:rsidR="00892083" w:rsidRPr="008F6310">
          <w:rPr>
            <w:rStyle w:val="af5"/>
            <w:rFonts w:ascii="Times New Roman" w:hAnsi="Times New Roman"/>
            <w:color w:val="auto"/>
            <w:sz w:val="28"/>
            <w:szCs w:val="28"/>
          </w:rPr>
          <w:t>tapis.com</w:t>
        </w:r>
      </w:hyperlink>
      <w:r w:rsidR="00D04D08" w:rsidRPr="008F6310">
        <w:rPr>
          <w:rFonts w:ascii="Times New Roman" w:hAnsi="Times New Roman"/>
          <w:sz w:val="28"/>
          <w:szCs w:val="28"/>
        </w:rPr>
        <w:t>-</w:t>
      </w:r>
      <w:r w:rsidR="00892083" w:rsidRPr="008F6310">
        <w:rPr>
          <w:rFonts w:ascii="Times New Roman" w:hAnsi="Times New Roman"/>
          <w:sz w:val="28"/>
          <w:szCs w:val="28"/>
        </w:rPr>
        <w:t xml:space="preserve"> для начального уровня. Много упражнений на грамматику и понимание речи на слух.</w:t>
      </w:r>
    </w:p>
    <w:p w:rsidR="00892083" w:rsidRPr="008F6310" w:rsidRDefault="008D5BE8" w:rsidP="00F14F72">
      <w:pPr>
        <w:shd w:val="clear" w:color="auto" w:fill="FFFFFF"/>
        <w:spacing w:after="0" w:line="360" w:lineRule="auto"/>
        <w:ind w:firstLine="709"/>
        <w:jc w:val="both"/>
        <w:rPr>
          <w:rFonts w:ascii="Times New Roman" w:hAnsi="Times New Roman"/>
          <w:sz w:val="28"/>
          <w:szCs w:val="28"/>
        </w:rPr>
      </w:pPr>
      <w:hyperlink r:id="rId17" w:tgtFrame="_blank" w:history="1">
        <w:r w:rsidR="00892083" w:rsidRPr="008F6310">
          <w:rPr>
            <w:rStyle w:val="af5"/>
            <w:rFonts w:ascii="Times New Roman" w:hAnsi="Times New Roman"/>
            <w:color w:val="auto"/>
            <w:sz w:val="28"/>
            <w:szCs w:val="28"/>
          </w:rPr>
          <w:t>polarfle.com</w:t>
        </w:r>
      </w:hyperlink>
      <w:r w:rsidR="00D04D08" w:rsidRPr="008F6310">
        <w:rPr>
          <w:rFonts w:ascii="Times New Roman" w:hAnsi="Times New Roman"/>
          <w:sz w:val="28"/>
          <w:szCs w:val="28"/>
        </w:rPr>
        <w:t>-</w:t>
      </w:r>
      <w:r w:rsidR="00892083" w:rsidRPr="008F6310">
        <w:rPr>
          <w:rFonts w:ascii="Times New Roman" w:hAnsi="Times New Roman"/>
          <w:sz w:val="28"/>
          <w:szCs w:val="28"/>
        </w:rPr>
        <w:t xml:space="preserve"> учим язык, расследуя детективную историю. Хороший ресурс для изучения грамматики, новых слов и понимания речи на слух. Подходит для продолжающих (А</w:t>
      </w:r>
      <w:proofErr w:type="gramStart"/>
      <w:r w:rsidR="00892083" w:rsidRPr="008F6310">
        <w:rPr>
          <w:rFonts w:ascii="Times New Roman" w:hAnsi="Times New Roman"/>
          <w:sz w:val="28"/>
          <w:szCs w:val="28"/>
        </w:rPr>
        <w:t>2</w:t>
      </w:r>
      <w:proofErr w:type="gramEnd"/>
      <w:r w:rsidR="00892083" w:rsidRPr="008F6310">
        <w:rPr>
          <w:rFonts w:ascii="Times New Roman" w:hAnsi="Times New Roman"/>
          <w:sz w:val="28"/>
          <w:szCs w:val="28"/>
        </w:rPr>
        <w:t>, В1 и т. д).</w:t>
      </w:r>
    </w:p>
    <w:p w:rsidR="00892083" w:rsidRPr="008F6310" w:rsidRDefault="008D5BE8" w:rsidP="00F14F72">
      <w:pPr>
        <w:shd w:val="clear" w:color="auto" w:fill="FFFFFF"/>
        <w:spacing w:after="0" w:line="360" w:lineRule="auto"/>
        <w:ind w:firstLine="709"/>
        <w:jc w:val="both"/>
        <w:rPr>
          <w:rFonts w:ascii="Times New Roman" w:hAnsi="Times New Roman"/>
          <w:sz w:val="28"/>
          <w:szCs w:val="28"/>
        </w:rPr>
      </w:pPr>
      <w:hyperlink r:id="rId18" w:tgtFrame="_blank" w:history="1">
        <w:r w:rsidR="00892083" w:rsidRPr="008F6310">
          <w:rPr>
            <w:rStyle w:val="af5"/>
            <w:rFonts w:ascii="Times New Roman" w:hAnsi="Times New Roman"/>
            <w:color w:val="auto"/>
            <w:sz w:val="28"/>
            <w:szCs w:val="28"/>
          </w:rPr>
          <w:t>les-verbes.com</w:t>
        </w:r>
      </w:hyperlink>
      <w:r w:rsidR="00D04D08" w:rsidRPr="008F6310">
        <w:rPr>
          <w:rFonts w:ascii="Times New Roman" w:hAnsi="Times New Roman"/>
          <w:sz w:val="28"/>
          <w:szCs w:val="28"/>
        </w:rPr>
        <w:t>-</w:t>
      </w:r>
      <w:r w:rsidR="00892083" w:rsidRPr="008F6310">
        <w:rPr>
          <w:rFonts w:ascii="Times New Roman" w:hAnsi="Times New Roman"/>
          <w:sz w:val="28"/>
          <w:szCs w:val="28"/>
        </w:rPr>
        <w:t xml:space="preserve"> спряжение французских глаголов.</w:t>
      </w:r>
    </w:p>
    <w:p w:rsidR="00892083" w:rsidRPr="008F6310" w:rsidRDefault="008D5BE8" w:rsidP="00F14F72">
      <w:pPr>
        <w:shd w:val="clear" w:color="auto" w:fill="FFFFFF"/>
        <w:spacing w:after="0" w:line="360" w:lineRule="auto"/>
        <w:ind w:firstLine="709"/>
        <w:jc w:val="both"/>
        <w:rPr>
          <w:rFonts w:ascii="Times New Roman" w:hAnsi="Times New Roman"/>
          <w:sz w:val="28"/>
          <w:szCs w:val="28"/>
        </w:rPr>
      </w:pPr>
      <w:hyperlink r:id="rId19" w:tgtFrame="_blank" w:history="1">
        <w:proofErr w:type="spellStart"/>
        <w:r w:rsidR="00892083" w:rsidRPr="008F6310">
          <w:rPr>
            <w:rStyle w:val="af5"/>
            <w:rFonts w:ascii="Times New Roman" w:hAnsi="Times New Roman"/>
            <w:color w:val="auto"/>
            <w:sz w:val="28"/>
            <w:szCs w:val="28"/>
          </w:rPr>
          <w:t>podcastfrancaisfacile.com</w:t>
        </w:r>
      </w:hyperlink>
      <w:r w:rsidR="00D04D08" w:rsidRPr="008F6310">
        <w:rPr>
          <w:rFonts w:ascii="Times New Roman" w:hAnsi="Times New Roman"/>
          <w:sz w:val="28"/>
          <w:szCs w:val="28"/>
        </w:rPr>
        <w:t>-</w:t>
      </w:r>
      <w:r w:rsidR="00892083" w:rsidRPr="008F6310">
        <w:rPr>
          <w:rFonts w:ascii="Times New Roman" w:hAnsi="Times New Roman"/>
          <w:sz w:val="28"/>
          <w:szCs w:val="28"/>
        </w:rPr>
        <w:t>аудиоподкасты</w:t>
      </w:r>
      <w:proofErr w:type="spellEnd"/>
      <w:r w:rsidR="00892083" w:rsidRPr="008F6310">
        <w:rPr>
          <w:rFonts w:ascii="Times New Roman" w:hAnsi="Times New Roman"/>
          <w:sz w:val="28"/>
          <w:szCs w:val="28"/>
        </w:rPr>
        <w:t xml:space="preserve"> на французском языке с </w:t>
      </w:r>
      <w:proofErr w:type="spellStart"/>
      <w:r w:rsidR="00892083" w:rsidRPr="008F6310">
        <w:rPr>
          <w:rFonts w:ascii="Times New Roman" w:hAnsi="Times New Roman"/>
          <w:sz w:val="28"/>
          <w:szCs w:val="28"/>
        </w:rPr>
        <w:t>транскриптом</w:t>
      </w:r>
      <w:proofErr w:type="spellEnd"/>
      <w:r w:rsidR="00892083" w:rsidRPr="008F6310">
        <w:rPr>
          <w:rFonts w:ascii="Times New Roman" w:hAnsi="Times New Roman"/>
          <w:sz w:val="28"/>
          <w:szCs w:val="28"/>
        </w:rPr>
        <w:t xml:space="preserve">. Есть несколько типов выпусков, например: грамматика, диктант, статьи о культуре и т. д. Подходит как для начинающих, так и </w:t>
      </w:r>
      <w:proofErr w:type="gramStart"/>
      <w:r w:rsidR="00892083" w:rsidRPr="008F6310">
        <w:rPr>
          <w:rFonts w:ascii="Times New Roman" w:hAnsi="Times New Roman"/>
          <w:sz w:val="28"/>
          <w:szCs w:val="28"/>
        </w:rPr>
        <w:t>для</w:t>
      </w:r>
      <w:proofErr w:type="gramEnd"/>
      <w:r w:rsidR="00892083" w:rsidRPr="008F6310">
        <w:rPr>
          <w:rFonts w:ascii="Times New Roman" w:hAnsi="Times New Roman"/>
          <w:sz w:val="28"/>
          <w:szCs w:val="28"/>
        </w:rPr>
        <w:t xml:space="preserve"> продолжающих.</w:t>
      </w:r>
    </w:p>
    <w:p w:rsidR="00892083" w:rsidRPr="008F6310" w:rsidRDefault="008D5BE8" w:rsidP="00242E8A">
      <w:pPr>
        <w:shd w:val="clear" w:color="auto" w:fill="FFFFFF"/>
        <w:spacing w:after="0" w:line="360" w:lineRule="auto"/>
        <w:ind w:firstLine="709"/>
        <w:jc w:val="both"/>
        <w:rPr>
          <w:rFonts w:ascii="Times New Roman" w:hAnsi="Times New Roman"/>
          <w:sz w:val="28"/>
          <w:szCs w:val="28"/>
        </w:rPr>
      </w:pPr>
      <w:hyperlink r:id="rId20" w:tgtFrame="_blank" w:history="1">
        <w:r w:rsidR="00892083" w:rsidRPr="008F6310">
          <w:rPr>
            <w:rStyle w:val="af5"/>
            <w:rFonts w:ascii="Times New Roman" w:hAnsi="Times New Roman"/>
            <w:color w:val="auto"/>
            <w:sz w:val="28"/>
            <w:szCs w:val="28"/>
          </w:rPr>
          <w:t>auberge.int.univ-lille3.fr</w:t>
        </w:r>
      </w:hyperlink>
      <w:r w:rsidR="00D04D08" w:rsidRPr="008F6310">
        <w:rPr>
          <w:rFonts w:ascii="Times New Roman" w:hAnsi="Times New Roman"/>
          <w:sz w:val="28"/>
          <w:szCs w:val="28"/>
        </w:rPr>
        <w:t>-</w:t>
      </w:r>
      <w:r w:rsidR="00892083" w:rsidRPr="008F6310">
        <w:rPr>
          <w:rFonts w:ascii="Times New Roman" w:hAnsi="Times New Roman"/>
          <w:sz w:val="28"/>
          <w:szCs w:val="28"/>
        </w:rPr>
        <w:t xml:space="preserve"> упражнения на грамматику и понимание речи на слух. Подходит для продолжающих.</w:t>
      </w:r>
    </w:p>
    <w:p w:rsidR="00892083" w:rsidRPr="008F6310" w:rsidRDefault="008D5BE8" w:rsidP="00242E8A">
      <w:pPr>
        <w:shd w:val="clear" w:color="auto" w:fill="FFFFFF"/>
        <w:spacing w:after="0" w:line="360" w:lineRule="auto"/>
        <w:ind w:firstLine="709"/>
        <w:jc w:val="both"/>
        <w:rPr>
          <w:rFonts w:ascii="Times New Roman" w:hAnsi="Times New Roman"/>
          <w:sz w:val="28"/>
          <w:szCs w:val="28"/>
        </w:rPr>
      </w:pPr>
      <w:hyperlink r:id="rId21" w:tgtFrame="_blank" w:history="1">
        <w:r w:rsidR="00892083" w:rsidRPr="008F6310">
          <w:rPr>
            <w:rStyle w:val="af5"/>
            <w:rFonts w:ascii="Times New Roman" w:hAnsi="Times New Roman"/>
            <w:color w:val="auto"/>
            <w:sz w:val="28"/>
            <w:szCs w:val="28"/>
          </w:rPr>
          <w:t>sites.google.com</w:t>
        </w:r>
      </w:hyperlink>
      <w:r w:rsidR="00D04D08" w:rsidRPr="008F6310">
        <w:rPr>
          <w:rFonts w:ascii="Times New Roman" w:hAnsi="Times New Roman"/>
          <w:sz w:val="28"/>
          <w:szCs w:val="28"/>
        </w:rPr>
        <w:t>-</w:t>
      </w:r>
      <w:r w:rsidR="00892083" w:rsidRPr="008F6310">
        <w:rPr>
          <w:rFonts w:ascii="Times New Roman" w:hAnsi="Times New Roman"/>
          <w:sz w:val="28"/>
          <w:szCs w:val="28"/>
        </w:rPr>
        <w:t xml:space="preserve"> сайт с подборкой разных материалов по французскому языку.</w:t>
      </w:r>
    </w:p>
    <w:p w:rsidR="00892083" w:rsidRPr="008F6310" w:rsidRDefault="008D5BE8" w:rsidP="00242E8A">
      <w:pPr>
        <w:shd w:val="clear" w:color="auto" w:fill="FFFFFF"/>
        <w:spacing w:after="0" w:line="360" w:lineRule="auto"/>
        <w:ind w:firstLine="709"/>
        <w:jc w:val="both"/>
        <w:rPr>
          <w:rFonts w:ascii="Times New Roman" w:hAnsi="Times New Roman"/>
          <w:sz w:val="28"/>
          <w:szCs w:val="28"/>
        </w:rPr>
      </w:pPr>
      <w:hyperlink r:id="rId22" w:tgtFrame="_blank" w:history="1">
        <w:r w:rsidR="00892083" w:rsidRPr="008F6310">
          <w:rPr>
            <w:rStyle w:val="af5"/>
            <w:rFonts w:ascii="Times New Roman" w:hAnsi="Times New Roman"/>
            <w:color w:val="auto"/>
            <w:sz w:val="28"/>
            <w:szCs w:val="28"/>
          </w:rPr>
          <w:t>francaisonline.com</w:t>
        </w:r>
      </w:hyperlink>
      <w:r w:rsidR="00D04D08" w:rsidRPr="008F6310">
        <w:rPr>
          <w:rFonts w:ascii="Times New Roman" w:hAnsi="Times New Roman"/>
          <w:sz w:val="28"/>
          <w:szCs w:val="28"/>
        </w:rPr>
        <w:t>-</w:t>
      </w:r>
      <w:r w:rsidR="00892083" w:rsidRPr="008F6310">
        <w:rPr>
          <w:rFonts w:ascii="Times New Roman" w:hAnsi="Times New Roman"/>
          <w:sz w:val="28"/>
          <w:szCs w:val="28"/>
        </w:rPr>
        <w:t xml:space="preserve"> онлайн-уроки для начинающих.</w:t>
      </w:r>
    </w:p>
    <w:p w:rsidR="00892083" w:rsidRPr="008F6310" w:rsidRDefault="008D5BE8" w:rsidP="00242E8A">
      <w:pPr>
        <w:shd w:val="clear" w:color="auto" w:fill="FFFFFF"/>
        <w:spacing w:after="0" w:line="360" w:lineRule="auto"/>
        <w:ind w:firstLine="709"/>
        <w:jc w:val="both"/>
        <w:rPr>
          <w:rFonts w:ascii="Times New Roman" w:hAnsi="Times New Roman"/>
          <w:sz w:val="28"/>
          <w:szCs w:val="28"/>
        </w:rPr>
      </w:pPr>
      <w:hyperlink r:id="rId23" w:tgtFrame="_blank" w:history="1">
        <w:r w:rsidR="00892083" w:rsidRPr="008F6310">
          <w:rPr>
            <w:rStyle w:val="af5"/>
            <w:rFonts w:ascii="Times New Roman" w:hAnsi="Times New Roman"/>
            <w:color w:val="auto"/>
            <w:sz w:val="28"/>
            <w:szCs w:val="28"/>
          </w:rPr>
          <w:t>bescherelle.com</w:t>
        </w:r>
      </w:hyperlink>
      <w:r w:rsidR="00D04D08" w:rsidRPr="008F6310">
        <w:rPr>
          <w:rFonts w:ascii="Times New Roman" w:hAnsi="Times New Roman"/>
          <w:sz w:val="28"/>
          <w:szCs w:val="28"/>
        </w:rPr>
        <w:t>-</w:t>
      </w:r>
      <w:r w:rsidR="00892083" w:rsidRPr="008F6310">
        <w:rPr>
          <w:rFonts w:ascii="Times New Roman" w:hAnsi="Times New Roman"/>
          <w:sz w:val="28"/>
          <w:szCs w:val="28"/>
        </w:rPr>
        <w:t xml:space="preserve"> сайт с упражнениями и играми на французском языке. Подходит для всех уровней.</w:t>
      </w:r>
    </w:p>
    <w:p w:rsidR="00892083" w:rsidRPr="008F6310" w:rsidRDefault="008D5BE8" w:rsidP="00242E8A">
      <w:pPr>
        <w:shd w:val="clear" w:color="auto" w:fill="FFFFFF"/>
        <w:spacing w:after="0" w:line="360" w:lineRule="auto"/>
        <w:ind w:firstLine="709"/>
        <w:jc w:val="both"/>
        <w:rPr>
          <w:rFonts w:ascii="Times New Roman" w:hAnsi="Times New Roman"/>
          <w:sz w:val="28"/>
          <w:szCs w:val="28"/>
        </w:rPr>
      </w:pPr>
      <w:hyperlink r:id="rId24" w:tgtFrame="_blank" w:history="1">
        <w:r w:rsidR="00892083" w:rsidRPr="008F6310">
          <w:rPr>
            <w:rStyle w:val="af5"/>
            <w:rFonts w:ascii="Times New Roman" w:hAnsi="Times New Roman"/>
            <w:color w:val="auto"/>
            <w:sz w:val="28"/>
            <w:szCs w:val="28"/>
          </w:rPr>
          <w:t>hosgeldi.com</w:t>
        </w:r>
      </w:hyperlink>
      <w:r w:rsidR="00D04D08" w:rsidRPr="008F6310">
        <w:rPr>
          <w:rFonts w:ascii="Times New Roman" w:hAnsi="Times New Roman"/>
          <w:sz w:val="28"/>
          <w:szCs w:val="28"/>
        </w:rPr>
        <w:t>-</w:t>
      </w:r>
      <w:r w:rsidR="00892083" w:rsidRPr="008F6310">
        <w:rPr>
          <w:rFonts w:ascii="Times New Roman" w:hAnsi="Times New Roman"/>
          <w:sz w:val="28"/>
          <w:szCs w:val="28"/>
        </w:rPr>
        <w:t xml:space="preserve"> тренажер позволяет пополнить словарный запас. Для начала он предложит вам угадать слова, а потом покажет список слов для изучения сегодня, завтра и потом.</w:t>
      </w:r>
    </w:p>
    <w:p w:rsidR="00892083" w:rsidRPr="008F6310" w:rsidRDefault="00892083" w:rsidP="002B75DA">
      <w:pPr>
        <w:ind w:firstLine="709"/>
        <w:rPr>
          <w:rFonts w:ascii="Times New Roman" w:hAnsi="Times New Roman"/>
          <w:b/>
          <w:bCs/>
          <w:i/>
          <w:sz w:val="28"/>
          <w:szCs w:val="28"/>
        </w:rPr>
      </w:pPr>
      <w:r w:rsidRPr="008F6310">
        <w:rPr>
          <w:rFonts w:ascii="Times New Roman" w:hAnsi="Times New Roman"/>
          <w:b/>
          <w:bCs/>
          <w:i/>
          <w:sz w:val="28"/>
          <w:szCs w:val="28"/>
        </w:rPr>
        <w:t>Виде</w:t>
      </w:r>
      <w:proofErr w:type="gramStart"/>
      <w:r w:rsidRPr="008F6310">
        <w:rPr>
          <w:rFonts w:ascii="Times New Roman" w:hAnsi="Times New Roman"/>
          <w:b/>
          <w:bCs/>
          <w:i/>
          <w:sz w:val="28"/>
          <w:szCs w:val="28"/>
        </w:rPr>
        <w:t>о-</w:t>
      </w:r>
      <w:proofErr w:type="gramEnd"/>
      <w:r w:rsidRPr="008F6310">
        <w:rPr>
          <w:rFonts w:ascii="Times New Roman" w:hAnsi="Times New Roman"/>
          <w:b/>
          <w:bCs/>
          <w:i/>
          <w:sz w:val="28"/>
          <w:szCs w:val="28"/>
        </w:rPr>
        <w:t xml:space="preserve"> и </w:t>
      </w:r>
      <w:proofErr w:type="spellStart"/>
      <w:r w:rsidRPr="008F6310">
        <w:rPr>
          <w:rFonts w:ascii="Times New Roman" w:hAnsi="Times New Roman"/>
          <w:b/>
          <w:bCs/>
          <w:i/>
          <w:sz w:val="28"/>
          <w:szCs w:val="28"/>
        </w:rPr>
        <w:t>аудиоресурсы</w:t>
      </w:r>
      <w:proofErr w:type="spellEnd"/>
    </w:p>
    <w:p w:rsidR="00892083" w:rsidRPr="008F6310" w:rsidRDefault="008D5BE8" w:rsidP="00242E8A">
      <w:pPr>
        <w:shd w:val="clear" w:color="auto" w:fill="FFFFFF"/>
        <w:spacing w:after="0" w:line="360" w:lineRule="auto"/>
        <w:ind w:firstLine="709"/>
        <w:jc w:val="both"/>
        <w:rPr>
          <w:rFonts w:ascii="Times New Roman" w:hAnsi="Times New Roman"/>
          <w:sz w:val="28"/>
          <w:szCs w:val="28"/>
        </w:rPr>
      </w:pPr>
      <w:hyperlink r:id="rId25" w:tgtFrame="_blank" w:history="1">
        <w:r w:rsidR="00892083" w:rsidRPr="008F6310">
          <w:rPr>
            <w:rStyle w:val="af5"/>
            <w:rFonts w:ascii="Times New Roman" w:hAnsi="Times New Roman"/>
            <w:color w:val="auto"/>
            <w:sz w:val="28"/>
            <w:szCs w:val="28"/>
          </w:rPr>
          <w:t>tvkultura.ru</w:t>
        </w:r>
      </w:hyperlink>
      <w:r w:rsidR="00D04D08" w:rsidRPr="008F6310">
        <w:rPr>
          <w:rFonts w:ascii="Times New Roman" w:hAnsi="Times New Roman"/>
          <w:sz w:val="28"/>
          <w:szCs w:val="28"/>
        </w:rPr>
        <w:t>-</w:t>
      </w:r>
      <w:r w:rsidR="00892083" w:rsidRPr="008F6310">
        <w:rPr>
          <w:rFonts w:ascii="Times New Roman" w:hAnsi="Times New Roman"/>
          <w:sz w:val="28"/>
          <w:szCs w:val="28"/>
        </w:rPr>
        <w:t xml:space="preserve"> реалити-шоу «Полиглот»: выучить французский с нуля за 16 часов с профессором Петровым.</w:t>
      </w:r>
    </w:p>
    <w:p w:rsidR="00892083" w:rsidRPr="008F6310" w:rsidRDefault="008D5BE8" w:rsidP="00242E8A">
      <w:pPr>
        <w:shd w:val="clear" w:color="auto" w:fill="FFFFFF"/>
        <w:spacing w:after="0" w:line="360" w:lineRule="auto"/>
        <w:ind w:firstLine="709"/>
        <w:jc w:val="both"/>
        <w:rPr>
          <w:rFonts w:ascii="Times New Roman" w:hAnsi="Times New Roman"/>
          <w:sz w:val="28"/>
          <w:szCs w:val="28"/>
        </w:rPr>
      </w:pPr>
      <w:hyperlink r:id="rId26" w:tgtFrame="_blank" w:history="1">
        <w:r w:rsidR="00892083" w:rsidRPr="008F6310">
          <w:rPr>
            <w:rStyle w:val="af5"/>
            <w:rFonts w:ascii="Times New Roman" w:hAnsi="Times New Roman"/>
            <w:color w:val="auto"/>
            <w:sz w:val="28"/>
            <w:szCs w:val="28"/>
          </w:rPr>
          <w:t>bonjour.com</w:t>
        </w:r>
      </w:hyperlink>
      <w:r w:rsidR="00D04D08" w:rsidRPr="008F6310">
        <w:rPr>
          <w:rFonts w:ascii="Times New Roman" w:hAnsi="Times New Roman"/>
          <w:sz w:val="28"/>
          <w:szCs w:val="28"/>
        </w:rPr>
        <w:t>-</w:t>
      </w:r>
      <w:r w:rsidR="00892083" w:rsidRPr="008F6310">
        <w:rPr>
          <w:rFonts w:ascii="Times New Roman" w:hAnsi="Times New Roman"/>
          <w:sz w:val="28"/>
          <w:szCs w:val="28"/>
        </w:rPr>
        <w:t xml:space="preserve"> произношение базовых слов и фраз.</w:t>
      </w:r>
    </w:p>
    <w:p w:rsidR="00892083" w:rsidRPr="008F6310" w:rsidRDefault="008D5BE8" w:rsidP="00242E8A">
      <w:pPr>
        <w:shd w:val="clear" w:color="auto" w:fill="FFFFFF"/>
        <w:spacing w:after="0" w:line="360" w:lineRule="auto"/>
        <w:ind w:firstLine="709"/>
        <w:jc w:val="both"/>
        <w:rPr>
          <w:rFonts w:ascii="Times New Roman" w:hAnsi="Times New Roman"/>
          <w:sz w:val="28"/>
          <w:szCs w:val="28"/>
        </w:rPr>
      </w:pPr>
      <w:hyperlink r:id="rId27" w:tgtFrame="_blank" w:history="1">
        <w:r w:rsidR="00892083" w:rsidRPr="008F6310">
          <w:rPr>
            <w:rStyle w:val="af5"/>
            <w:rFonts w:ascii="Times New Roman" w:hAnsi="Times New Roman"/>
            <w:color w:val="auto"/>
            <w:sz w:val="28"/>
            <w:szCs w:val="28"/>
          </w:rPr>
          <w:t>bbc.co.uk</w:t>
        </w:r>
      </w:hyperlink>
      <w:r w:rsidR="00D04D08" w:rsidRPr="008F6310">
        <w:rPr>
          <w:rFonts w:ascii="Times New Roman" w:hAnsi="Times New Roman"/>
          <w:sz w:val="28"/>
          <w:szCs w:val="28"/>
        </w:rPr>
        <w:t>-</w:t>
      </w:r>
      <w:r w:rsidR="00892083" w:rsidRPr="008F6310">
        <w:rPr>
          <w:rFonts w:ascii="Times New Roman" w:hAnsi="Times New Roman"/>
          <w:sz w:val="28"/>
          <w:szCs w:val="28"/>
        </w:rPr>
        <w:t xml:space="preserve"> видеорепортажи </w:t>
      </w:r>
      <w:proofErr w:type="spellStart"/>
      <w:r w:rsidR="00892083" w:rsidRPr="008F6310">
        <w:rPr>
          <w:rFonts w:ascii="Times New Roman" w:hAnsi="Times New Roman"/>
          <w:sz w:val="28"/>
          <w:szCs w:val="28"/>
        </w:rPr>
        <w:t>MaFrance</w:t>
      </w:r>
      <w:proofErr w:type="spellEnd"/>
      <w:r w:rsidR="00892083" w:rsidRPr="008F6310">
        <w:rPr>
          <w:rFonts w:ascii="Times New Roman" w:hAnsi="Times New Roman"/>
          <w:sz w:val="28"/>
          <w:szCs w:val="28"/>
        </w:rPr>
        <w:t xml:space="preserve"> канала BBC по всей Франции. Вы сможете узнать новые слова и выражения, а также познакомиться с французской культурой и жизнью во Франции.</w:t>
      </w:r>
    </w:p>
    <w:p w:rsidR="00892083" w:rsidRPr="008F6310" w:rsidRDefault="008D5BE8" w:rsidP="00242E8A">
      <w:pPr>
        <w:shd w:val="clear" w:color="auto" w:fill="FFFFFF"/>
        <w:spacing w:after="0" w:line="360" w:lineRule="auto"/>
        <w:ind w:firstLine="709"/>
        <w:jc w:val="both"/>
        <w:rPr>
          <w:rFonts w:ascii="Times New Roman" w:hAnsi="Times New Roman"/>
          <w:sz w:val="28"/>
          <w:szCs w:val="28"/>
        </w:rPr>
      </w:pPr>
      <w:hyperlink r:id="rId28" w:tgtFrame="_blank" w:history="1">
        <w:r w:rsidR="00892083" w:rsidRPr="008F6310">
          <w:rPr>
            <w:rStyle w:val="af5"/>
            <w:rFonts w:ascii="Times New Roman" w:hAnsi="Times New Roman"/>
            <w:color w:val="auto"/>
            <w:sz w:val="28"/>
            <w:szCs w:val="28"/>
          </w:rPr>
          <w:t>ina.fr</w:t>
        </w:r>
      </w:hyperlink>
      <w:r w:rsidR="00D04D08" w:rsidRPr="008F6310">
        <w:rPr>
          <w:rFonts w:ascii="Times New Roman" w:hAnsi="Times New Roman"/>
          <w:sz w:val="28"/>
          <w:szCs w:val="28"/>
        </w:rPr>
        <w:t>-</w:t>
      </w:r>
      <w:r w:rsidR="00892083" w:rsidRPr="008F6310">
        <w:rPr>
          <w:rFonts w:ascii="Times New Roman" w:hAnsi="Times New Roman"/>
          <w:sz w:val="28"/>
          <w:szCs w:val="28"/>
        </w:rPr>
        <w:t xml:space="preserve"> коллекция интервью на французском языке. Ко всем роликам есть текст.</w:t>
      </w:r>
    </w:p>
    <w:p w:rsidR="00892083" w:rsidRPr="008F6310" w:rsidRDefault="008D5BE8" w:rsidP="00242E8A">
      <w:pPr>
        <w:shd w:val="clear" w:color="auto" w:fill="FFFFFF"/>
        <w:spacing w:after="0" w:line="360" w:lineRule="auto"/>
        <w:ind w:firstLine="709"/>
        <w:jc w:val="both"/>
        <w:rPr>
          <w:rFonts w:ascii="Times New Roman" w:hAnsi="Times New Roman"/>
          <w:sz w:val="28"/>
          <w:szCs w:val="28"/>
        </w:rPr>
      </w:pPr>
      <w:hyperlink r:id="rId29" w:tgtFrame="_blank" w:history="1">
        <w:r w:rsidR="00892083" w:rsidRPr="008F6310">
          <w:rPr>
            <w:rStyle w:val="af5"/>
            <w:rFonts w:ascii="Times New Roman" w:hAnsi="Times New Roman"/>
            <w:color w:val="auto"/>
            <w:sz w:val="28"/>
            <w:szCs w:val="28"/>
          </w:rPr>
          <w:t>enseigner.tv5monde.com</w:t>
        </w:r>
      </w:hyperlink>
      <w:r w:rsidR="00D04D08" w:rsidRPr="008F6310">
        <w:rPr>
          <w:rFonts w:ascii="Times New Roman" w:hAnsi="Times New Roman"/>
          <w:sz w:val="28"/>
          <w:szCs w:val="28"/>
        </w:rPr>
        <w:t>-</w:t>
      </w:r>
      <w:r w:rsidR="00892083" w:rsidRPr="008F6310">
        <w:rPr>
          <w:rFonts w:ascii="Times New Roman" w:hAnsi="Times New Roman"/>
          <w:sz w:val="28"/>
          <w:szCs w:val="28"/>
        </w:rPr>
        <w:t xml:space="preserve"> передачи на французском языке с </w:t>
      </w:r>
      <w:proofErr w:type="spellStart"/>
      <w:r w:rsidR="00892083" w:rsidRPr="008F6310">
        <w:rPr>
          <w:rFonts w:ascii="Times New Roman" w:hAnsi="Times New Roman"/>
          <w:sz w:val="28"/>
          <w:szCs w:val="28"/>
        </w:rPr>
        <w:t>паралелльным</w:t>
      </w:r>
      <w:proofErr w:type="spellEnd"/>
      <w:r w:rsidR="00892083" w:rsidRPr="008F6310">
        <w:rPr>
          <w:rFonts w:ascii="Times New Roman" w:hAnsi="Times New Roman"/>
          <w:sz w:val="28"/>
          <w:szCs w:val="28"/>
        </w:rPr>
        <w:t xml:space="preserve"> текстом.</w:t>
      </w:r>
    </w:p>
    <w:p w:rsidR="00892083" w:rsidRPr="008F6310" w:rsidRDefault="008D5BE8" w:rsidP="00242E8A">
      <w:pPr>
        <w:shd w:val="clear" w:color="auto" w:fill="FFFFFF"/>
        <w:spacing w:after="0" w:line="360" w:lineRule="auto"/>
        <w:ind w:firstLine="709"/>
        <w:jc w:val="both"/>
        <w:rPr>
          <w:rFonts w:ascii="Times New Roman" w:hAnsi="Times New Roman"/>
          <w:sz w:val="28"/>
          <w:szCs w:val="28"/>
        </w:rPr>
      </w:pPr>
      <w:hyperlink r:id="rId30" w:tgtFrame="_blank" w:history="1">
        <w:r w:rsidR="00892083" w:rsidRPr="008F6310">
          <w:rPr>
            <w:rStyle w:val="af5"/>
            <w:rFonts w:ascii="Times New Roman" w:hAnsi="Times New Roman"/>
            <w:color w:val="auto"/>
            <w:sz w:val="28"/>
            <w:szCs w:val="28"/>
          </w:rPr>
          <w:t>french.about.com</w:t>
        </w:r>
      </w:hyperlink>
      <w:r w:rsidR="00D04D08" w:rsidRPr="008F6310">
        <w:rPr>
          <w:rFonts w:ascii="Times New Roman" w:hAnsi="Times New Roman"/>
          <w:sz w:val="28"/>
          <w:szCs w:val="28"/>
        </w:rPr>
        <w:t>-</w:t>
      </w:r>
      <w:r w:rsidR="00892083" w:rsidRPr="008F6310">
        <w:rPr>
          <w:rFonts w:ascii="Times New Roman" w:hAnsi="Times New Roman"/>
          <w:sz w:val="28"/>
          <w:szCs w:val="28"/>
        </w:rPr>
        <w:t xml:space="preserve"> короткие </w:t>
      </w:r>
      <w:proofErr w:type="spellStart"/>
      <w:r w:rsidR="00892083" w:rsidRPr="008F6310">
        <w:rPr>
          <w:rFonts w:ascii="Times New Roman" w:hAnsi="Times New Roman"/>
          <w:sz w:val="28"/>
          <w:szCs w:val="28"/>
        </w:rPr>
        <w:t>видеоуроки</w:t>
      </w:r>
      <w:proofErr w:type="spellEnd"/>
      <w:r w:rsidR="00892083" w:rsidRPr="008F6310">
        <w:rPr>
          <w:rFonts w:ascii="Times New Roman" w:hAnsi="Times New Roman"/>
          <w:sz w:val="28"/>
          <w:szCs w:val="28"/>
        </w:rPr>
        <w:t>.</w:t>
      </w:r>
    </w:p>
    <w:p w:rsidR="00892083" w:rsidRPr="008F6310" w:rsidRDefault="008D5BE8" w:rsidP="00242E8A">
      <w:pPr>
        <w:shd w:val="clear" w:color="auto" w:fill="FFFFFF"/>
        <w:spacing w:after="0" w:line="360" w:lineRule="auto"/>
        <w:ind w:firstLine="709"/>
        <w:jc w:val="both"/>
        <w:rPr>
          <w:rFonts w:ascii="Times New Roman" w:hAnsi="Times New Roman"/>
          <w:sz w:val="28"/>
          <w:szCs w:val="28"/>
        </w:rPr>
      </w:pPr>
      <w:hyperlink r:id="rId31" w:tgtFrame="_blank" w:history="1">
        <w:r w:rsidR="00892083" w:rsidRPr="008F6310">
          <w:rPr>
            <w:rStyle w:val="af5"/>
            <w:rFonts w:ascii="Times New Roman" w:hAnsi="Times New Roman"/>
            <w:color w:val="auto"/>
            <w:sz w:val="28"/>
            <w:szCs w:val="28"/>
          </w:rPr>
          <w:t>youtube.com</w:t>
        </w:r>
      </w:hyperlink>
      <w:r w:rsidR="00D04D08" w:rsidRPr="008F6310">
        <w:rPr>
          <w:rFonts w:ascii="Times New Roman" w:hAnsi="Times New Roman"/>
          <w:sz w:val="28"/>
          <w:szCs w:val="28"/>
        </w:rPr>
        <w:t>-</w:t>
      </w:r>
      <w:r w:rsidR="00892083" w:rsidRPr="008F6310">
        <w:rPr>
          <w:rFonts w:ascii="Times New Roman" w:hAnsi="Times New Roman"/>
          <w:sz w:val="28"/>
          <w:szCs w:val="28"/>
        </w:rPr>
        <w:t xml:space="preserve"> небольшие интервью на французском языке с субтитрами.</w:t>
      </w:r>
    </w:p>
    <w:p w:rsidR="00892083" w:rsidRPr="008F6310" w:rsidRDefault="008D5BE8" w:rsidP="00242E8A">
      <w:pPr>
        <w:shd w:val="clear" w:color="auto" w:fill="FFFFFF"/>
        <w:spacing w:after="0" w:line="360" w:lineRule="auto"/>
        <w:ind w:firstLine="709"/>
        <w:jc w:val="both"/>
        <w:rPr>
          <w:rFonts w:ascii="Times New Roman" w:hAnsi="Times New Roman"/>
          <w:sz w:val="28"/>
          <w:szCs w:val="28"/>
        </w:rPr>
      </w:pPr>
      <w:hyperlink r:id="rId32" w:tgtFrame="_blank" w:history="1">
        <w:r w:rsidR="00892083" w:rsidRPr="008F6310">
          <w:rPr>
            <w:rStyle w:val="af5"/>
            <w:rFonts w:ascii="Times New Roman" w:hAnsi="Times New Roman"/>
            <w:color w:val="auto"/>
            <w:sz w:val="28"/>
            <w:szCs w:val="28"/>
          </w:rPr>
          <w:t>baihou.ru</w:t>
        </w:r>
      </w:hyperlink>
      <w:r w:rsidR="00D04D08" w:rsidRPr="008F6310">
        <w:rPr>
          <w:rFonts w:ascii="Times New Roman" w:hAnsi="Times New Roman"/>
          <w:sz w:val="28"/>
          <w:szCs w:val="28"/>
        </w:rPr>
        <w:t>-</w:t>
      </w:r>
      <w:r w:rsidR="00892083" w:rsidRPr="008F6310">
        <w:rPr>
          <w:rFonts w:ascii="Times New Roman" w:hAnsi="Times New Roman"/>
          <w:sz w:val="28"/>
          <w:szCs w:val="28"/>
        </w:rPr>
        <w:t xml:space="preserve"> обучающий сериал на французском языке. Языковой материал адаптирован для тех, кто начал изучать язык недавно.</w:t>
      </w:r>
    </w:p>
    <w:p w:rsidR="00E87029" w:rsidRPr="008F6310" w:rsidRDefault="00E87029" w:rsidP="002B75DA">
      <w:pPr>
        <w:ind w:firstLine="709"/>
        <w:rPr>
          <w:rFonts w:ascii="Times New Roman" w:hAnsi="Times New Roman"/>
          <w:b/>
          <w:bCs/>
          <w:i/>
          <w:sz w:val="16"/>
          <w:szCs w:val="16"/>
        </w:rPr>
      </w:pPr>
    </w:p>
    <w:p w:rsidR="00ED6654" w:rsidRPr="008F6310" w:rsidRDefault="00ED6654" w:rsidP="002B75DA">
      <w:pPr>
        <w:ind w:firstLine="709"/>
        <w:rPr>
          <w:rFonts w:ascii="Times New Roman" w:hAnsi="Times New Roman"/>
          <w:b/>
          <w:bCs/>
          <w:i/>
          <w:sz w:val="16"/>
          <w:szCs w:val="16"/>
        </w:rPr>
      </w:pPr>
    </w:p>
    <w:p w:rsidR="00892083" w:rsidRPr="008F6310" w:rsidRDefault="00892083" w:rsidP="002B75DA">
      <w:pPr>
        <w:ind w:firstLine="709"/>
        <w:rPr>
          <w:rFonts w:ascii="Times New Roman" w:hAnsi="Times New Roman"/>
          <w:b/>
          <w:bCs/>
          <w:i/>
          <w:sz w:val="28"/>
          <w:szCs w:val="28"/>
        </w:rPr>
      </w:pPr>
      <w:r w:rsidRPr="008F6310">
        <w:rPr>
          <w:rFonts w:ascii="Times New Roman" w:hAnsi="Times New Roman"/>
          <w:b/>
          <w:bCs/>
          <w:i/>
          <w:sz w:val="28"/>
          <w:szCs w:val="28"/>
        </w:rPr>
        <w:t>Газеты, радио и телевидение</w:t>
      </w:r>
    </w:p>
    <w:p w:rsidR="00892083" w:rsidRPr="008F6310" w:rsidRDefault="008D5BE8" w:rsidP="00242E8A">
      <w:pPr>
        <w:shd w:val="clear" w:color="auto" w:fill="FFFFFF"/>
        <w:spacing w:after="0" w:line="360" w:lineRule="auto"/>
        <w:ind w:firstLine="709"/>
        <w:jc w:val="both"/>
        <w:rPr>
          <w:rFonts w:ascii="Times New Roman" w:hAnsi="Times New Roman"/>
          <w:sz w:val="28"/>
          <w:szCs w:val="28"/>
        </w:rPr>
      </w:pPr>
      <w:hyperlink r:id="rId33" w:tgtFrame="_blank" w:history="1">
        <w:proofErr w:type="spellStart"/>
        <w:r w:rsidR="00892083" w:rsidRPr="008F6310">
          <w:rPr>
            <w:rStyle w:val="af5"/>
            <w:rFonts w:ascii="Times New Roman" w:hAnsi="Times New Roman"/>
            <w:color w:val="auto"/>
            <w:sz w:val="28"/>
            <w:szCs w:val="28"/>
          </w:rPr>
          <w:t>LeFigaro</w:t>
        </w:r>
        <w:proofErr w:type="spellEnd"/>
      </w:hyperlink>
      <w:r w:rsidR="00D04D08" w:rsidRPr="008F6310">
        <w:rPr>
          <w:rFonts w:ascii="Times New Roman" w:hAnsi="Times New Roman"/>
          <w:sz w:val="28"/>
          <w:szCs w:val="28"/>
        </w:rPr>
        <w:t>-</w:t>
      </w:r>
      <w:r w:rsidR="00892083" w:rsidRPr="008F6310">
        <w:rPr>
          <w:rFonts w:ascii="Times New Roman" w:hAnsi="Times New Roman"/>
          <w:sz w:val="28"/>
          <w:szCs w:val="28"/>
        </w:rPr>
        <w:t xml:space="preserve"> электронная версия ежедневной газеты. Освещаются актуальные события, имеются тематические досье и ссылки на многочисленные приложения.</w:t>
      </w:r>
    </w:p>
    <w:p w:rsidR="00892083" w:rsidRPr="008F6310" w:rsidRDefault="008D5BE8" w:rsidP="00242E8A">
      <w:pPr>
        <w:shd w:val="clear" w:color="auto" w:fill="FFFFFF"/>
        <w:spacing w:after="0" w:line="360" w:lineRule="auto"/>
        <w:ind w:firstLine="709"/>
        <w:jc w:val="both"/>
        <w:rPr>
          <w:rFonts w:ascii="Times New Roman" w:hAnsi="Times New Roman"/>
          <w:sz w:val="28"/>
          <w:szCs w:val="28"/>
        </w:rPr>
      </w:pPr>
      <w:hyperlink r:id="rId34" w:tgtFrame="_blank" w:history="1">
        <w:proofErr w:type="spellStart"/>
        <w:r w:rsidR="00892083" w:rsidRPr="008F6310">
          <w:rPr>
            <w:rStyle w:val="af5"/>
            <w:rFonts w:ascii="Times New Roman" w:hAnsi="Times New Roman"/>
            <w:color w:val="auto"/>
            <w:sz w:val="28"/>
            <w:szCs w:val="28"/>
          </w:rPr>
          <w:t>LeNouvelobservateur</w:t>
        </w:r>
        <w:proofErr w:type="spellEnd"/>
      </w:hyperlink>
      <w:r w:rsidR="00D04D08" w:rsidRPr="008F6310">
        <w:rPr>
          <w:rFonts w:ascii="Times New Roman" w:hAnsi="Times New Roman"/>
          <w:sz w:val="28"/>
          <w:szCs w:val="28"/>
        </w:rPr>
        <w:t>-</w:t>
      </w:r>
      <w:r w:rsidR="00892083" w:rsidRPr="008F6310">
        <w:rPr>
          <w:rFonts w:ascii="Times New Roman" w:hAnsi="Times New Roman"/>
          <w:sz w:val="28"/>
          <w:szCs w:val="28"/>
        </w:rPr>
        <w:t xml:space="preserve"> еженедельник публикует статьи текущих номеров, освещающих официальную, общественно-политическую, культурную и научную жизнь.</w:t>
      </w:r>
    </w:p>
    <w:p w:rsidR="00892083" w:rsidRPr="008F6310" w:rsidRDefault="008D5BE8" w:rsidP="00242E8A">
      <w:pPr>
        <w:shd w:val="clear" w:color="auto" w:fill="FFFFFF"/>
        <w:spacing w:after="0" w:line="360" w:lineRule="auto"/>
        <w:ind w:firstLine="709"/>
        <w:jc w:val="both"/>
        <w:rPr>
          <w:rFonts w:ascii="Times New Roman" w:hAnsi="Times New Roman"/>
          <w:sz w:val="28"/>
          <w:szCs w:val="28"/>
        </w:rPr>
      </w:pPr>
      <w:hyperlink r:id="rId35" w:tgtFrame="_blank" w:history="1">
        <w:r w:rsidR="00892083" w:rsidRPr="008F6310">
          <w:rPr>
            <w:rStyle w:val="af5"/>
            <w:rFonts w:ascii="Times New Roman" w:hAnsi="Times New Roman"/>
            <w:color w:val="auto"/>
            <w:sz w:val="28"/>
            <w:szCs w:val="28"/>
          </w:rPr>
          <w:t>radios.syxy.com</w:t>
        </w:r>
      </w:hyperlink>
      <w:r w:rsidR="00D04D08" w:rsidRPr="008F6310">
        <w:rPr>
          <w:rFonts w:ascii="Times New Roman" w:hAnsi="Times New Roman"/>
          <w:sz w:val="28"/>
          <w:szCs w:val="28"/>
        </w:rPr>
        <w:t>-</w:t>
      </w:r>
      <w:r w:rsidR="00892083" w:rsidRPr="008F6310">
        <w:rPr>
          <w:rFonts w:ascii="Times New Roman" w:hAnsi="Times New Roman"/>
          <w:sz w:val="28"/>
          <w:szCs w:val="28"/>
        </w:rPr>
        <w:t xml:space="preserve"> французские радиостанции онлайн.</w:t>
      </w:r>
    </w:p>
    <w:p w:rsidR="00892083" w:rsidRPr="008F6310" w:rsidRDefault="008D5BE8" w:rsidP="00242E8A">
      <w:pPr>
        <w:shd w:val="clear" w:color="auto" w:fill="FFFFFF"/>
        <w:spacing w:after="0" w:line="360" w:lineRule="auto"/>
        <w:ind w:firstLine="709"/>
        <w:jc w:val="both"/>
        <w:rPr>
          <w:rFonts w:ascii="Times New Roman" w:hAnsi="Times New Roman"/>
          <w:sz w:val="28"/>
          <w:szCs w:val="28"/>
        </w:rPr>
      </w:pPr>
      <w:hyperlink r:id="rId36" w:tgtFrame="_blank" w:history="1">
        <w:r w:rsidR="00892083" w:rsidRPr="008F6310">
          <w:rPr>
            <w:rStyle w:val="af5"/>
            <w:rFonts w:ascii="Times New Roman" w:hAnsi="Times New Roman"/>
            <w:color w:val="auto"/>
            <w:sz w:val="28"/>
            <w:szCs w:val="28"/>
          </w:rPr>
          <w:t>france24.com</w:t>
        </w:r>
      </w:hyperlink>
      <w:r w:rsidR="00D04D08" w:rsidRPr="008F6310">
        <w:rPr>
          <w:rFonts w:ascii="Times New Roman" w:hAnsi="Times New Roman"/>
          <w:sz w:val="28"/>
          <w:szCs w:val="28"/>
        </w:rPr>
        <w:t>-</w:t>
      </w:r>
      <w:r w:rsidR="00892083" w:rsidRPr="008F6310">
        <w:rPr>
          <w:rFonts w:ascii="Times New Roman" w:hAnsi="Times New Roman"/>
          <w:sz w:val="28"/>
          <w:szCs w:val="28"/>
        </w:rPr>
        <w:t xml:space="preserve"> международное французское телевидение.</w:t>
      </w:r>
    </w:p>
    <w:p w:rsidR="00892083" w:rsidRPr="008F6310" w:rsidRDefault="008D5BE8" w:rsidP="00242E8A">
      <w:pPr>
        <w:shd w:val="clear" w:color="auto" w:fill="FFFFFF"/>
        <w:spacing w:after="0" w:line="360" w:lineRule="auto"/>
        <w:ind w:firstLine="709"/>
        <w:jc w:val="both"/>
        <w:rPr>
          <w:rFonts w:ascii="Times New Roman" w:hAnsi="Times New Roman"/>
          <w:sz w:val="28"/>
          <w:szCs w:val="28"/>
        </w:rPr>
      </w:pPr>
      <w:hyperlink r:id="rId37" w:tgtFrame="_blank" w:history="1">
        <w:r w:rsidR="00892083" w:rsidRPr="008F6310">
          <w:rPr>
            <w:rStyle w:val="af5"/>
            <w:rFonts w:ascii="Times New Roman" w:hAnsi="Times New Roman"/>
            <w:color w:val="auto"/>
            <w:sz w:val="28"/>
            <w:szCs w:val="28"/>
          </w:rPr>
          <w:t>tivi5mondeplus.com</w:t>
        </w:r>
      </w:hyperlink>
      <w:r w:rsidR="00D04D08" w:rsidRPr="008F6310">
        <w:rPr>
          <w:rFonts w:ascii="Times New Roman" w:hAnsi="Times New Roman"/>
          <w:sz w:val="28"/>
          <w:szCs w:val="28"/>
        </w:rPr>
        <w:t>-</w:t>
      </w:r>
      <w:r w:rsidR="00892083" w:rsidRPr="008F6310">
        <w:rPr>
          <w:rFonts w:ascii="Times New Roman" w:hAnsi="Times New Roman"/>
          <w:sz w:val="28"/>
          <w:szCs w:val="28"/>
        </w:rPr>
        <w:t xml:space="preserve"> веб-телевидение на французском языке для детей 3-10 лет. Подходит для начального уровня.</w:t>
      </w:r>
    </w:p>
    <w:p w:rsidR="00892083" w:rsidRPr="008F6310" w:rsidRDefault="008D5BE8" w:rsidP="00242E8A">
      <w:pPr>
        <w:shd w:val="clear" w:color="auto" w:fill="FFFFFF"/>
        <w:spacing w:after="0" w:line="360" w:lineRule="auto"/>
        <w:ind w:firstLine="709"/>
        <w:jc w:val="both"/>
        <w:rPr>
          <w:rFonts w:ascii="Times New Roman" w:hAnsi="Times New Roman"/>
          <w:sz w:val="28"/>
          <w:szCs w:val="28"/>
        </w:rPr>
      </w:pPr>
      <w:hyperlink r:id="rId38" w:tgtFrame="_blank" w:history="1">
        <w:r w:rsidR="00892083" w:rsidRPr="008F6310">
          <w:rPr>
            <w:rStyle w:val="af5"/>
            <w:rFonts w:ascii="Times New Roman" w:hAnsi="Times New Roman"/>
            <w:color w:val="auto"/>
            <w:sz w:val="28"/>
            <w:szCs w:val="28"/>
          </w:rPr>
          <w:t>d8.tv</w:t>
        </w:r>
      </w:hyperlink>
      <w:r w:rsidR="00D04D08" w:rsidRPr="008F6310">
        <w:rPr>
          <w:rFonts w:ascii="Times New Roman" w:hAnsi="Times New Roman"/>
          <w:sz w:val="28"/>
          <w:szCs w:val="28"/>
        </w:rPr>
        <w:t>-</w:t>
      </w:r>
      <w:r w:rsidR="00892083" w:rsidRPr="008F6310">
        <w:rPr>
          <w:rFonts w:ascii="Times New Roman" w:hAnsi="Times New Roman"/>
          <w:sz w:val="28"/>
          <w:szCs w:val="28"/>
        </w:rPr>
        <w:t xml:space="preserve"> французское ТВ.</w:t>
      </w:r>
    </w:p>
    <w:p w:rsidR="00E87029" w:rsidRPr="008F6310" w:rsidRDefault="00E87029" w:rsidP="00242E8A">
      <w:pPr>
        <w:pStyle w:val="af"/>
        <w:shd w:val="clear" w:color="auto" w:fill="FFFFFF"/>
        <w:spacing w:before="0" w:beforeAutospacing="0" w:after="0" w:afterAutospacing="0" w:line="360" w:lineRule="auto"/>
        <w:ind w:firstLine="709"/>
        <w:contextualSpacing/>
        <w:jc w:val="both"/>
        <w:rPr>
          <w:b/>
          <w:i/>
          <w:sz w:val="28"/>
          <w:szCs w:val="28"/>
        </w:rPr>
      </w:pPr>
    </w:p>
    <w:p w:rsidR="00892083" w:rsidRPr="008F6310" w:rsidRDefault="00892083" w:rsidP="00242E8A">
      <w:pPr>
        <w:pStyle w:val="af"/>
        <w:shd w:val="clear" w:color="auto" w:fill="FFFFFF"/>
        <w:spacing w:before="0" w:beforeAutospacing="0" w:after="0" w:afterAutospacing="0" w:line="360" w:lineRule="auto"/>
        <w:ind w:firstLine="709"/>
        <w:contextualSpacing/>
        <w:jc w:val="both"/>
        <w:rPr>
          <w:b/>
          <w:i/>
          <w:sz w:val="28"/>
          <w:szCs w:val="28"/>
        </w:rPr>
      </w:pPr>
      <w:r w:rsidRPr="008F6310">
        <w:rPr>
          <w:b/>
          <w:i/>
          <w:sz w:val="28"/>
          <w:szCs w:val="28"/>
        </w:rPr>
        <w:t>Словари и переводчики</w:t>
      </w:r>
    </w:p>
    <w:p w:rsidR="00892083" w:rsidRPr="008F6310" w:rsidRDefault="008D5BE8" w:rsidP="00242E8A">
      <w:pPr>
        <w:pStyle w:val="af"/>
        <w:shd w:val="clear" w:color="auto" w:fill="FFFFFF"/>
        <w:spacing w:before="0" w:beforeAutospacing="0" w:after="0" w:afterAutospacing="0" w:line="360" w:lineRule="auto"/>
        <w:ind w:firstLine="709"/>
        <w:contextualSpacing/>
        <w:jc w:val="both"/>
        <w:rPr>
          <w:rStyle w:val="af5"/>
          <w:color w:val="auto"/>
          <w:sz w:val="28"/>
          <w:szCs w:val="28"/>
          <w:u w:val="none"/>
          <w:shd w:val="clear" w:color="auto" w:fill="FFFFFF"/>
        </w:rPr>
      </w:pPr>
      <w:hyperlink r:id="rId39" w:history="1">
        <w:r w:rsidR="00892083" w:rsidRPr="008F6310">
          <w:rPr>
            <w:rStyle w:val="af5"/>
            <w:color w:val="auto"/>
            <w:sz w:val="28"/>
            <w:szCs w:val="28"/>
          </w:rPr>
          <w:t>https://context.reverso.net/перевод/французский-русский/</w:t>
        </w:r>
      </w:hyperlink>
      <w:r w:rsidR="00892083" w:rsidRPr="008F6310">
        <w:rPr>
          <w:sz w:val="28"/>
          <w:szCs w:val="28"/>
        </w:rPr>
        <w:t xml:space="preserve"> - к</w:t>
      </w:r>
      <w:r w:rsidR="00892083" w:rsidRPr="008F6310">
        <w:rPr>
          <w:sz w:val="28"/>
          <w:szCs w:val="28"/>
          <w:shd w:val="clear" w:color="auto" w:fill="FFFFFF"/>
        </w:rPr>
        <w:t>онтекст</w:t>
      </w:r>
      <w:r w:rsidR="00892083" w:rsidRPr="008F6310">
        <w:rPr>
          <w:bCs/>
          <w:sz w:val="28"/>
          <w:szCs w:val="28"/>
          <w:shd w:val="clear" w:color="auto" w:fill="FFFFFF"/>
        </w:rPr>
        <w:t>ный переводчик</w:t>
      </w:r>
      <w:r w:rsidR="00E87029" w:rsidRPr="008F6310">
        <w:rPr>
          <w:bCs/>
          <w:sz w:val="28"/>
          <w:szCs w:val="28"/>
          <w:shd w:val="clear" w:color="auto" w:fill="FFFFFF"/>
        </w:rPr>
        <w:t>.</w:t>
      </w:r>
    </w:p>
    <w:p w:rsidR="00892083" w:rsidRPr="008F6310" w:rsidRDefault="008D5BE8" w:rsidP="00242E8A">
      <w:pPr>
        <w:pStyle w:val="af"/>
        <w:shd w:val="clear" w:color="auto" w:fill="FFFFFF"/>
        <w:spacing w:before="0" w:beforeAutospacing="0" w:after="0" w:afterAutospacing="0" w:line="360" w:lineRule="auto"/>
        <w:ind w:firstLine="709"/>
        <w:contextualSpacing/>
        <w:jc w:val="both"/>
        <w:rPr>
          <w:sz w:val="28"/>
          <w:szCs w:val="28"/>
        </w:rPr>
      </w:pPr>
      <w:hyperlink r:id="rId40" w:history="1">
        <w:r w:rsidR="00892083" w:rsidRPr="008F6310">
          <w:rPr>
            <w:rStyle w:val="af5"/>
            <w:color w:val="auto"/>
            <w:sz w:val="28"/>
            <w:szCs w:val="28"/>
          </w:rPr>
          <w:t>https://www.lingvolive.com/ru-ru/translate/fr-ru/français</w:t>
        </w:r>
      </w:hyperlink>
      <w:r w:rsidR="00892083" w:rsidRPr="008F6310">
        <w:rPr>
          <w:sz w:val="28"/>
          <w:szCs w:val="28"/>
          <w:shd w:val="clear" w:color="auto" w:fill="FFFFFF"/>
        </w:rPr>
        <w:t xml:space="preserve"> - н</w:t>
      </w:r>
      <w:r w:rsidR="00892083" w:rsidRPr="008F6310">
        <w:rPr>
          <w:sz w:val="28"/>
          <w:szCs w:val="28"/>
          <w:shd w:val="clear" w:color="auto" w:fill="FFFFFF"/>
          <w:lang w:eastAsia="en-US"/>
        </w:rPr>
        <w:t xml:space="preserve">овый </w:t>
      </w:r>
      <w:r w:rsidR="00892083" w:rsidRPr="008F6310">
        <w:rPr>
          <w:bCs/>
          <w:sz w:val="28"/>
          <w:szCs w:val="28"/>
          <w:shd w:val="clear" w:color="auto" w:fill="FFFFFF"/>
          <w:lang w:eastAsia="en-US"/>
        </w:rPr>
        <w:t>французско</w:t>
      </w:r>
      <w:r w:rsidR="00892083" w:rsidRPr="008F6310">
        <w:rPr>
          <w:sz w:val="28"/>
          <w:szCs w:val="28"/>
          <w:shd w:val="clear" w:color="auto" w:fill="FFFFFF"/>
          <w:lang w:eastAsia="en-US"/>
        </w:rPr>
        <w:t>-</w:t>
      </w:r>
      <w:r w:rsidR="00892083" w:rsidRPr="008F6310">
        <w:rPr>
          <w:bCs/>
          <w:sz w:val="28"/>
          <w:szCs w:val="28"/>
          <w:shd w:val="clear" w:color="auto" w:fill="FFFFFF"/>
          <w:lang w:eastAsia="en-US"/>
        </w:rPr>
        <w:t>русский</w:t>
      </w:r>
      <w:r w:rsidR="00892083" w:rsidRPr="008F6310">
        <w:rPr>
          <w:sz w:val="28"/>
          <w:szCs w:val="28"/>
          <w:shd w:val="clear" w:color="auto" w:fill="FFFFFF"/>
          <w:lang w:eastAsia="en-US"/>
        </w:rPr>
        <w:t xml:space="preserve"> словарь</w:t>
      </w:r>
      <w:r w:rsidR="00E87029" w:rsidRPr="008F6310">
        <w:rPr>
          <w:sz w:val="28"/>
          <w:szCs w:val="28"/>
          <w:shd w:val="clear" w:color="auto" w:fill="FFFFFF"/>
          <w:lang w:eastAsia="en-US"/>
        </w:rPr>
        <w:t>.</w:t>
      </w:r>
    </w:p>
    <w:p w:rsidR="00892083" w:rsidRPr="008F6310" w:rsidRDefault="008D5BE8" w:rsidP="00242E8A">
      <w:pPr>
        <w:pStyle w:val="af"/>
        <w:shd w:val="clear" w:color="auto" w:fill="FFFFFF"/>
        <w:spacing w:before="0" w:beforeAutospacing="0" w:after="0" w:afterAutospacing="0" w:line="360" w:lineRule="auto"/>
        <w:ind w:firstLine="709"/>
        <w:contextualSpacing/>
        <w:jc w:val="both"/>
        <w:textAlignment w:val="baseline"/>
        <w:rPr>
          <w:sz w:val="28"/>
          <w:szCs w:val="28"/>
        </w:rPr>
      </w:pPr>
      <w:hyperlink r:id="rId41" w:history="1">
        <w:r w:rsidR="00892083" w:rsidRPr="008F6310">
          <w:rPr>
            <w:rStyle w:val="af5"/>
            <w:color w:val="auto"/>
            <w:sz w:val="28"/>
            <w:szCs w:val="28"/>
            <w:bdr w:val="none" w:sz="0" w:space="0" w:color="auto" w:frame="1"/>
          </w:rPr>
          <w:t>http://www.lingvo.ru/</w:t>
        </w:r>
      </w:hyperlink>
      <w:r w:rsidR="00892083" w:rsidRPr="008F6310">
        <w:rPr>
          <w:sz w:val="28"/>
          <w:szCs w:val="28"/>
          <w:bdr w:val="none" w:sz="0" w:space="0" w:color="auto" w:frame="1"/>
        </w:rPr>
        <w:t xml:space="preserve"> - словарь </w:t>
      </w:r>
      <w:r w:rsidR="00892083" w:rsidRPr="008F6310">
        <w:rPr>
          <w:rStyle w:val="a6"/>
          <w:b w:val="0"/>
          <w:sz w:val="28"/>
          <w:szCs w:val="28"/>
        </w:rPr>
        <w:t xml:space="preserve">ABBYY </w:t>
      </w:r>
      <w:proofErr w:type="spellStart"/>
      <w:r w:rsidR="00892083" w:rsidRPr="008F6310">
        <w:rPr>
          <w:rStyle w:val="a6"/>
          <w:b w:val="0"/>
          <w:sz w:val="28"/>
          <w:szCs w:val="28"/>
        </w:rPr>
        <w:t>Lingvo</w:t>
      </w:r>
      <w:proofErr w:type="spellEnd"/>
      <w:r w:rsidR="00892083" w:rsidRPr="008F6310">
        <w:rPr>
          <w:sz w:val="28"/>
          <w:szCs w:val="28"/>
        </w:rPr>
        <w:t xml:space="preserve">. На данный момент позволяет переводить с 15 языков. Есть несколько версий программы с разным объемом словарей. Существует версия для мобильных устройств. Программа совместима с </w:t>
      </w:r>
      <w:proofErr w:type="spellStart"/>
      <w:r w:rsidR="00892083" w:rsidRPr="008F6310">
        <w:rPr>
          <w:sz w:val="28"/>
          <w:szCs w:val="28"/>
        </w:rPr>
        <w:t>Windows</w:t>
      </w:r>
      <w:proofErr w:type="spellEnd"/>
      <w:r w:rsidR="00892083" w:rsidRPr="008F6310">
        <w:rPr>
          <w:sz w:val="28"/>
          <w:szCs w:val="28"/>
        </w:rPr>
        <w:t xml:space="preserve">, </w:t>
      </w:r>
      <w:proofErr w:type="spellStart"/>
      <w:r w:rsidR="00892083" w:rsidRPr="008F6310">
        <w:rPr>
          <w:sz w:val="28"/>
          <w:szCs w:val="28"/>
        </w:rPr>
        <w:t>Symbian</w:t>
      </w:r>
      <w:proofErr w:type="spellEnd"/>
      <w:r w:rsidR="00892083" w:rsidRPr="008F6310">
        <w:rPr>
          <w:sz w:val="28"/>
          <w:szCs w:val="28"/>
        </w:rPr>
        <w:t xml:space="preserve">, </w:t>
      </w:r>
      <w:proofErr w:type="spellStart"/>
      <w:r w:rsidR="00892083" w:rsidRPr="008F6310">
        <w:rPr>
          <w:sz w:val="28"/>
          <w:szCs w:val="28"/>
        </w:rPr>
        <w:t>Mac</w:t>
      </w:r>
      <w:proofErr w:type="spellEnd"/>
      <w:r w:rsidR="00892083" w:rsidRPr="008F6310">
        <w:rPr>
          <w:sz w:val="28"/>
          <w:szCs w:val="28"/>
        </w:rPr>
        <w:t xml:space="preserve"> OS X, </w:t>
      </w:r>
      <w:proofErr w:type="spellStart"/>
      <w:r w:rsidR="00892083" w:rsidRPr="008F6310">
        <w:rPr>
          <w:sz w:val="28"/>
          <w:szCs w:val="28"/>
        </w:rPr>
        <w:t>iOS</w:t>
      </w:r>
      <w:proofErr w:type="spellEnd"/>
      <w:r w:rsidR="00892083" w:rsidRPr="008F6310">
        <w:rPr>
          <w:sz w:val="28"/>
          <w:szCs w:val="28"/>
        </w:rPr>
        <w:t xml:space="preserve">, </w:t>
      </w:r>
      <w:proofErr w:type="spellStart"/>
      <w:r w:rsidR="00892083" w:rsidRPr="008F6310">
        <w:rPr>
          <w:sz w:val="28"/>
          <w:szCs w:val="28"/>
        </w:rPr>
        <w:t>Android</w:t>
      </w:r>
      <w:proofErr w:type="spellEnd"/>
      <w:r w:rsidR="00892083" w:rsidRPr="008F6310">
        <w:rPr>
          <w:sz w:val="28"/>
          <w:szCs w:val="28"/>
        </w:rPr>
        <w:t xml:space="preserve">. </w:t>
      </w:r>
    </w:p>
    <w:p w:rsidR="00892083" w:rsidRPr="008F6310" w:rsidRDefault="008D5BE8" w:rsidP="00242E8A">
      <w:pPr>
        <w:pStyle w:val="af"/>
        <w:shd w:val="clear" w:color="auto" w:fill="FFFFFF"/>
        <w:spacing w:before="0" w:beforeAutospacing="0" w:after="0" w:afterAutospacing="0" w:line="360" w:lineRule="auto"/>
        <w:ind w:firstLine="709"/>
        <w:jc w:val="both"/>
        <w:textAlignment w:val="baseline"/>
        <w:rPr>
          <w:sz w:val="28"/>
          <w:szCs w:val="28"/>
        </w:rPr>
      </w:pPr>
      <w:hyperlink r:id="rId42" w:history="1">
        <w:r w:rsidR="00892083" w:rsidRPr="008F6310">
          <w:rPr>
            <w:rStyle w:val="af5"/>
            <w:color w:val="auto"/>
            <w:sz w:val="28"/>
            <w:szCs w:val="28"/>
            <w:bdr w:val="none" w:sz="0" w:space="0" w:color="auto" w:frame="1"/>
          </w:rPr>
          <w:t>http://www.multitran.ru/c/m.exe</w:t>
        </w:r>
      </w:hyperlink>
      <w:r w:rsidR="00892083" w:rsidRPr="008F6310">
        <w:rPr>
          <w:sz w:val="28"/>
          <w:szCs w:val="28"/>
          <w:bdr w:val="none" w:sz="0" w:space="0" w:color="auto" w:frame="1"/>
        </w:rPr>
        <w:t xml:space="preserve"> - словарь </w:t>
      </w:r>
      <w:proofErr w:type="spellStart"/>
      <w:r w:rsidR="00892083" w:rsidRPr="008F6310">
        <w:rPr>
          <w:sz w:val="28"/>
          <w:szCs w:val="28"/>
          <w:bdr w:val="none" w:sz="0" w:space="0" w:color="auto" w:frame="1"/>
        </w:rPr>
        <w:t>М</w:t>
      </w:r>
      <w:r w:rsidR="00892083" w:rsidRPr="008F6310">
        <w:rPr>
          <w:rStyle w:val="a6"/>
          <w:b w:val="0"/>
          <w:sz w:val="28"/>
          <w:szCs w:val="28"/>
        </w:rPr>
        <w:t>ультитран</w:t>
      </w:r>
      <w:proofErr w:type="spellEnd"/>
      <w:r w:rsidR="00892083" w:rsidRPr="008F6310">
        <w:rPr>
          <w:sz w:val="28"/>
          <w:szCs w:val="28"/>
        </w:rPr>
        <w:t xml:space="preserve">, существует </w:t>
      </w:r>
      <w:proofErr w:type="spellStart"/>
      <w:r w:rsidR="00892083" w:rsidRPr="008F6310">
        <w:rPr>
          <w:sz w:val="28"/>
          <w:szCs w:val="28"/>
        </w:rPr>
        <w:t>офлайновая</w:t>
      </w:r>
      <w:proofErr w:type="spellEnd"/>
      <w:r w:rsidR="00892083" w:rsidRPr="008F6310">
        <w:rPr>
          <w:sz w:val="28"/>
          <w:szCs w:val="28"/>
        </w:rPr>
        <w:t xml:space="preserve"> версия этого популярного словаря. Работает с </w:t>
      </w:r>
      <w:proofErr w:type="spellStart"/>
      <w:r w:rsidR="00892083" w:rsidRPr="008F6310">
        <w:rPr>
          <w:sz w:val="28"/>
          <w:szCs w:val="28"/>
        </w:rPr>
        <w:t>Windows</w:t>
      </w:r>
      <w:proofErr w:type="spellEnd"/>
      <w:r w:rsidR="00892083" w:rsidRPr="008F6310">
        <w:rPr>
          <w:sz w:val="28"/>
          <w:szCs w:val="28"/>
        </w:rPr>
        <w:t xml:space="preserve">, </w:t>
      </w:r>
      <w:proofErr w:type="spellStart"/>
      <w:r w:rsidR="00892083" w:rsidRPr="008F6310">
        <w:rPr>
          <w:sz w:val="28"/>
          <w:szCs w:val="28"/>
        </w:rPr>
        <w:t>Symbian</w:t>
      </w:r>
      <w:proofErr w:type="spellEnd"/>
      <w:r w:rsidR="00892083" w:rsidRPr="008F6310">
        <w:rPr>
          <w:sz w:val="28"/>
          <w:szCs w:val="28"/>
        </w:rPr>
        <w:t xml:space="preserve"> и </w:t>
      </w:r>
      <w:proofErr w:type="spellStart"/>
      <w:r w:rsidR="00892083" w:rsidRPr="008F6310">
        <w:rPr>
          <w:sz w:val="28"/>
          <w:szCs w:val="28"/>
        </w:rPr>
        <w:t>Android</w:t>
      </w:r>
      <w:proofErr w:type="spellEnd"/>
      <w:r w:rsidR="00892083" w:rsidRPr="008F6310">
        <w:rPr>
          <w:sz w:val="28"/>
          <w:szCs w:val="28"/>
        </w:rPr>
        <w:t xml:space="preserve">, а также </w:t>
      </w:r>
      <w:proofErr w:type="spellStart"/>
      <w:r w:rsidR="00892083" w:rsidRPr="008F6310">
        <w:rPr>
          <w:sz w:val="28"/>
          <w:szCs w:val="28"/>
        </w:rPr>
        <w:t>Linux</w:t>
      </w:r>
      <w:proofErr w:type="spellEnd"/>
      <w:r w:rsidR="00892083" w:rsidRPr="008F6310">
        <w:rPr>
          <w:sz w:val="28"/>
          <w:szCs w:val="28"/>
        </w:rPr>
        <w:t xml:space="preserve"> (через браузер). На данный момент позволяет переводить с / на 13 языков. </w:t>
      </w:r>
    </w:p>
    <w:p w:rsidR="00892083" w:rsidRPr="008F6310" w:rsidRDefault="008D5BE8" w:rsidP="00242E8A">
      <w:pPr>
        <w:pStyle w:val="af"/>
        <w:shd w:val="clear" w:color="auto" w:fill="FFFFFF"/>
        <w:spacing w:before="0" w:beforeAutospacing="0" w:after="0" w:afterAutospacing="0" w:line="360" w:lineRule="auto"/>
        <w:ind w:firstLine="709"/>
        <w:jc w:val="both"/>
        <w:textAlignment w:val="baseline"/>
        <w:rPr>
          <w:sz w:val="28"/>
          <w:szCs w:val="28"/>
        </w:rPr>
      </w:pPr>
      <w:hyperlink r:id="rId43" w:history="1">
        <w:r w:rsidR="00892083" w:rsidRPr="008F6310">
          <w:rPr>
            <w:rStyle w:val="af5"/>
            <w:color w:val="auto"/>
            <w:sz w:val="28"/>
            <w:szCs w:val="28"/>
          </w:rPr>
          <w:t>http://www.promt.ru</w:t>
        </w:r>
      </w:hyperlink>
      <w:r w:rsidR="00892083" w:rsidRPr="008F6310">
        <w:rPr>
          <w:rStyle w:val="a6"/>
          <w:b w:val="0"/>
          <w:sz w:val="28"/>
          <w:szCs w:val="28"/>
        </w:rPr>
        <w:t xml:space="preserve"> - словари и переводчики </w:t>
      </w:r>
      <w:proofErr w:type="spellStart"/>
      <w:r w:rsidR="00892083" w:rsidRPr="008F6310">
        <w:rPr>
          <w:rStyle w:val="a6"/>
          <w:b w:val="0"/>
          <w:sz w:val="28"/>
          <w:szCs w:val="28"/>
        </w:rPr>
        <w:t>Promt</w:t>
      </w:r>
      <w:proofErr w:type="spellEnd"/>
      <w:r w:rsidR="00892083" w:rsidRPr="008F6310">
        <w:rPr>
          <w:sz w:val="28"/>
          <w:szCs w:val="28"/>
        </w:rPr>
        <w:t xml:space="preserve">. Имеются версии для профессионального использования. </w:t>
      </w:r>
      <w:proofErr w:type="spellStart"/>
      <w:r w:rsidR="00892083" w:rsidRPr="008F6310">
        <w:rPr>
          <w:sz w:val="28"/>
          <w:szCs w:val="28"/>
        </w:rPr>
        <w:t>Промт</w:t>
      </w:r>
      <w:proofErr w:type="spellEnd"/>
      <w:r w:rsidR="00892083" w:rsidRPr="008F6310">
        <w:rPr>
          <w:sz w:val="28"/>
          <w:szCs w:val="28"/>
        </w:rPr>
        <w:t xml:space="preserve"> может работать совместно с </w:t>
      </w:r>
      <w:proofErr w:type="spellStart"/>
      <w:r w:rsidR="00892083" w:rsidRPr="008F6310">
        <w:rPr>
          <w:sz w:val="28"/>
          <w:szCs w:val="28"/>
        </w:rPr>
        <w:t>Trados</w:t>
      </w:r>
      <w:proofErr w:type="spellEnd"/>
      <w:r w:rsidR="00892083" w:rsidRPr="008F6310">
        <w:rPr>
          <w:sz w:val="28"/>
          <w:szCs w:val="28"/>
        </w:rPr>
        <w:t xml:space="preserve">. </w:t>
      </w:r>
    </w:p>
    <w:p w:rsidR="00892083" w:rsidRPr="008F6310" w:rsidRDefault="008D5BE8" w:rsidP="00242E8A">
      <w:pPr>
        <w:pStyle w:val="af"/>
        <w:shd w:val="clear" w:color="auto" w:fill="FFFFFF"/>
        <w:spacing w:before="0" w:beforeAutospacing="0" w:after="0" w:afterAutospacing="0" w:line="360" w:lineRule="auto"/>
        <w:ind w:firstLine="709"/>
        <w:jc w:val="both"/>
        <w:textAlignment w:val="baseline"/>
        <w:rPr>
          <w:sz w:val="28"/>
          <w:szCs w:val="28"/>
        </w:rPr>
      </w:pPr>
      <w:hyperlink r:id="rId44" w:history="1">
        <w:r w:rsidR="00892083" w:rsidRPr="008F6310">
          <w:rPr>
            <w:rStyle w:val="af5"/>
            <w:color w:val="auto"/>
            <w:sz w:val="28"/>
            <w:szCs w:val="28"/>
            <w:bdr w:val="none" w:sz="0" w:space="0" w:color="auto" w:frame="1"/>
          </w:rPr>
          <w:t>http://www.slovoed.ru/</w:t>
        </w:r>
      </w:hyperlink>
      <w:r w:rsidR="00892083" w:rsidRPr="008F6310">
        <w:rPr>
          <w:sz w:val="28"/>
          <w:szCs w:val="28"/>
          <w:bdr w:val="none" w:sz="0" w:space="0" w:color="auto" w:frame="1"/>
        </w:rPr>
        <w:t xml:space="preserve"> словари и переводчики </w:t>
      </w:r>
      <w:proofErr w:type="spellStart"/>
      <w:r w:rsidR="00892083" w:rsidRPr="008F6310">
        <w:rPr>
          <w:rStyle w:val="a6"/>
          <w:b w:val="0"/>
          <w:sz w:val="28"/>
          <w:szCs w:val="28"/>
        </w:rPr>
        <w:t>Slovoed</w:t>
      </w:r>
      <w:proofErr w:type="spellEnd"/>
      <w:r w:rsidR="00892083" w:rsidRPr="008F6310">
        <w:rPr>
          <w:sz w:val="28"/>
          <w:szCs w:val="28"/>
        </w:rPr>
        <w:t xml:space="preserve">. Может переводить c/на 14 языков. Устанавливается на стационарные компьютеры и ноутбуки, мобильные устройства и </w:t>
      </w:r>
      <w:proofErr w:type="spellStart"/>
      <w:r w:rsidR="00892083" w:rsidRPr="008F6310">
        <w:rPr>
          <w:sz w:val="28"/>
          <w:szCs w:val="28"/>
        </w:rPr>
        <w:t>ридерыAmazonKindle</w:t>
      </w:r>
      <w:proofErr w:type="spellEnd"/>
      <w:r w:rsidR="00892083" w:rsidRPr="008F6310">
        <w:rPr>
          <w:sz w:val="28"/>
          <w:szCs w:val="28"/>
        </w:rPr>
        <w:t xml:space="preserve">. </w:t>
      </w:r>
    </w:p>
    <w:p w:rsidR="004D40A2" w:rsidRPr="008F6310" w:rsidRDefault="004D40A2" w:rsidP="004D40A2"/>
    <w:p w:rsidR="00BB3030" w:rsidRPr="008F6310" w:rsidRDefault="005700C2" w:rsidP="00B857B4">
      <w:pPr>
        <w:pStyle w:val="1"/>
        <w:ind w:firstLine="709"/>
        <w:rPr>
          <w:rFonts w:ascii="Times New Roman" w:hAnsi="Times New Roman"/>
          <w:color w:val="auto"/>
          <w:sz w:val="32"/>
          <w:szCs w:val="32"/>
        </w:rPr>
      </w:pPr>
      <w:bookmarkStart w:id="11" w:name="_Toc9207836"/>
      <w:r w:rsidRPr="008F6310">
        <w:rPr>
          <w:rFonts w:ascii="Times New Roman" w:hAnsi="Times New Roman"/>
          <w:color w:val="auto"/>
          <w:sz w:val="32"/>
          <w:szCs w:val="32"/>
        </w:rPr>
        <w:t>11 Выражения на латинском языке</w:t>
      </w:r>
      <w:bookmarkEnd w:id="11"/>
    </w:p>
    <w:p w:rsidR="00BB3030" w:rsidRPr="008F6310" w:rsidRDefault="00BB3030" w:rsidP="00BB3030">
      <w:pPr>
        <w:jc w:val="center"/>
        <w:rPr>
          <w:rFonts w:ascii="Times New Roman" w:hAnsi="Times New Roman"/>
          <w:b/>
          <w:sz w:val="28"/>
          <w:szCs w:val="28"/>
        </w:rPr>
      </w:pPr>
    </w:p>
    <w:p w:rsidR="00BB3030" w:rsidRPr="008F6310" w:rsidRDefault="00BB3030" w:rsidP="00BB3030">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Латинские выражения довольно часто используются во французских текстах юридического содержания, при переводе данных </w:t>
      </w:r>
      <w:proofErr w:type="gramStart"/>
      <w:r w:rsidRPr="008F6310">
        <w:rPr>
          <w:rFonts w:ascii="Times New Roman" w:hAnsi="Times New Roman"/>
          <w:sz w:val="28"/>
          <w:szCs w:val="28"/>
        </w:rPr>
        <w:t>выражений</w:t>
      </w:r>
      <w:proofErr w:type="gramEnd"/>
      <w:r w:rsidRPr="008F6310">
        <w:rPr>
          <w:rFonts w:ascii="Times New Roman" w:hAnsi="Times New Roman"/>
          <w:sz w:val="28"/>
          <w:szCs w:val="28"/>
        </w:rPr>
        <w:t xml:space="preserve"> </w:t>
      </w:r>
      <w:r w:rsidRPr="008F6310">
        <w:rPr>
          <w:rFonts w:ascii="Times New Roman" w:hAnsi="Times New Roman"/>
          <w:sz w:val="28"/>
          <w:szCs w:val="28"/>
        </w:rPr>
        <w:lastRenderedPageBreak/>
        <w:t xml:space="preserve">возможно сохранять их латинское написание или использовать транскрипцию, оставив при этом выражение без перевода, например: </w:t>
      </w:r>
      <w:proofErr w:type="spellStart"/>
      <w:r w:rsidRPr="008F6310">
        <w:rPr>
          <w:rFonts w:ascii="Times New Roman" w:hAnsi="Times New Roman"/>
          <w:sz w:val="28"/>
          <w:szCs w:val="28"/>
        </w:rPr>
        <w:t>defacto</w:t>
      </w:r>
      <w:proofErr w:type="spellEnd"/>
      <w:r w:rsidRPr="008F6310">
        <w:rPr>
          <w:rFonts w:ascii="Times New Roman" w:hAnsi="Times New Roman"/>
          <w:sz w:val="28"/>
          <w:szCs w:val="28"/>
        </w:rPr>
        <w:t xml:space="preserve"> – де факто [фактически]; либо употреблять их русские эквиваленты, например: </w:t>
      </w:r>
      <w:proofErr w:type="spellStart"/>
      <w:r w:rsidRPr="008F6310">
        <w:rPr>
          <w:rFonts w:ascii="Times New Roman" w:hAnsi="Times New Roman"/>
          <w:sz w:val="28"/>
          <w:szCs w:val="28"/>
        </w:rPr>
        <w:t>a</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posteriori</w:t>
      </w:r>
      <w:proofErr w:type="spellEnd"/>
      <w:r w:rsidRPr="008F6310">
        <w:rPr>
          <w:rFonts w:ascii="Times New Roman" w:hAnsi="Times New Roman"/>
          <w:sz w:val="28"/>
          <w:szCs w:val="28"/>
        </w:rPr>
        <w:t xml:space="preserve"> – на основании опыта.</w:t>
      </w:r>
    </w:p>
    <w:p w:rsidR="00BB3030" w:rsidRPr="008F6310" w:rsidRDefault="00BB3030" w:rsidP="00BB3030">
      <w:pPr>
        <w:jc w:val="center"/>
        <w:rPr>
          <w:rFonts w:ascii="Times New Roman" w:hAnsi="Times New Roman"/>
          <w:b/>
          <w:sz w:val="28"/>
          <w:szCs w:val="28"/>
        </w:rPr>
      </w:pPr>
    </w:p>
    <w:p w:rsidR="00BB3030" w:rsidRPr="008F6310" w:rsidRDefault="00BB3030" w:rsidP="00BB3030">
      <w:pPr>
        <w:jc w:val="center"/>
        <w:rPr>
          <w:rFonts w:ascii="Times New Roman" w:hAnsi="Times New Roman"/>
          <w:b/>
          <w:sz w:val="28"/>
          <w:szCs w:val="28"/>
          <w:lang w:val="fr-CA"/>
        </w:rPr>
      </w:pPr>
      <w:r w:rsidRPr="008F6310">
        <w:rPr>
          <w:rFonts w:ascii="Times New Roman" w:hAnsi="Times New Roman"/>
          <w:b/>
          <w:sz w:val="28"/>
          <w:szCs w:val="28"/>
          <w:lang w:val="fr-CA"/>
        </w:rPr>
        <w:t>Locutions latines juridiques en français</w:t>
      </w:r>
    </w:p>
    <w:p w:rsidR="00BB3030" w:rsidRPr="008F6310" w:rsidRDefault="00BB3030" w:rsidP="00F14F72">
      <w:pPr>
        <w:pStyle w:val="a"/>
        <w:numPr>
          <w:ilvl w:val="0"/>
          <w:numId w:val="33"/>
        </w:numPr>
        <w:spacing w:line="360" w:lineRule="auto"/>
        <w:ind w:left="0" w:firstLine="426"/>
        <w:rPr>
          <w:lang w:val="fr-CA"/>
        </w:rPr>
      </w:pPr>
      <w:r w:rsidRPr="008F6310">
        <w:rPr>
          <w:lang w:val="fr-CA"/>
        </w:rPr>
        <w:t>a maiori ad minus: du plus au moins. Celui qui peut le plus peut le moins. ("celui qui peut cueillir dix poires, peut en cueillir deux")</w:t>
      </w:r>
    </w:p>
    <w:p w:rsidR="00BB3030" w:rsidRPr="008F6310" w:rsidRDefault="00BB3030" w:rsidP="00F14F72">
      <w:pPr>
        <w:pStyle w:val="a"/>
        <w:numPr>
          <w:ilvl w:val="0"/>
          <w:numId w:val="33"/>
        </w:numPr>
        <w:spacing w:line="360" w:lineRule="auto"/>
        <w:ind w:left="0" w:firstLine="426"/>
        <w:rPr>
          <w:lang w:val="fr-CA"/>
        </w:rPr>
      </w:pPr>
      <w:r w:rsidRPr="008F6310">
        <w:rPr>
          <w:lang w:val="fr-CA"/>
        </w:rPr>
        <w:t>a minori ad maius: du moins au plus. A plus forte raison. ("s'il est interdit de rouler à deux à vélo, rouler à trois est forcément aussi interdit")</w:t>
      </w:r>
    </w:p>
    <w:p w:rsidR="00BB3030" w:rsidRPr="008F6310" w:rsidRDefault="00BB3030" w:rsidP="00F14F72">
      <w:pPr>
        <w:pStyle w:val="a"/>
        <w:numPr>
          <w:ilvl w:val="0"/>
          <w:numId w:val="33"/>
        </w:numPr>
        <w:spacing w:line="360" w:lineRule="auto"/>
        <w:ind w:left="0" w:firstLine="426"/>
        <w:rPr>
          <w:lang w:val="fr-CA"/>
        </w:rPr>
      </w:pPr>
      <w:r w:rsidRPr="008F6310">
        <w:rPr>
          <w:lang w:val="fr-CA"/>
        </w:rPr>
        <w:t>affectio societatis : la volonté des associés de collaborer sur un pied d’égalité à l’œuvre commune</w:t>
      </w:r>
    </w:p>
    <w:p w:rsidR="00BB3030" w:rsidRPr="008F6310" w:rsidRDefault="00BB3030" w:rsidP="00F14F72">
      <w:pPr>
        <w:pStyle w:val="a"/>
        <w:numPr>
          <w:ilvl w:val="0"/>
          <w:numId w:val="33"/>
        </w:numPr>
        <w:spacing w:line="360" w:lineRule="auto"/>
        <w:ind w:left="0" w:firstLine="426"/>
        <w:rPr>
          <w:lang w:val="fr-CA"/>
        </w:rPr>
      </w:pPr>
      <w:r w:rsidRPr="008F6310">
        <w:rPr>
          <w:lang w:val="fr-CA"/>
        </w:rPr>
        <w:t>affirmanti incumbit probatio : (le fardeau de) la preuve incombe à celui qui affirme</w:t>
      </w:r>
    </w:p>
    <w:p w:rsidR="00BB3030" w:rsidRPr="008F6310" w:rsidRDefault="00BB3030" w:rsidP="00F14F72">
      <w:pPr>
        <w:pStyle w:val="a"/>
        <w:numPr>
          <w:ilvl w:val="0"/>
          <w:numId w:val="33"/>
        </w:numPr>
        <w:spacing w:line="360" w:lineRule="auto"/>
        <w:ind w:left="0" w:firstLine="426"/>
        <w:rPr>
          <w:lang w:val="fr-CA"/>
        </w:rPr>
      </w:pPr>
      <w:r w:rsidRPr="008F6310">
        <w:rPr>
          <w:lang w:val="fr-CA"/>
        </w:rPr>
        <w:t>condominium : souveraineté étatique partagée sur un même territoire</w:t>
      </w:r>
    </w:p>
    <w:p w:rsidR="00BB3030" w:rsidRPr="008F6310" w:rsidRDefault="00BB3030" w:rsidP="00F14F72">
      <w:pPr>
        <w:pStyle w:val="a"/>
        <w:numPr>
          <w:ilvl w:val="0"/>
          <w:numId w:val="33"/>
        </w:numPr>
        <w:spacing w:line="360" w:lineRule="auto"/>
        <w:ind w:left="0" w:firstLine="426"/>
        <w:rPr>
          <w:lang w:val="fr-CA"/>
        </w:rPr>
      </w:pPr>
      <w:r w:rsidRPr="008F6310">
        <w:rPr>
          <w:lang w:val="fr-CA"/>
        </w:rPr>
        <w:t>confessio est regina probatio : la confession (l’aveu) est la reine des preuves</w:t>
      </w:r>
    </w:p>
    <w:p w:rsidR="00BB3030" w:rsidRPr="008F6310" w:rsidRDefault="00BB3030" w:rsidP="00F14F72">
      <w:pPr>
        <w:pStyle w:val="a"/>
        <w:numPr>
          <w:ilvl w:val="0"/>
          <w:numId w:val="33"/>
        </w:numPr>
        <w:spacing w:line="360" w:lineRule="auto"/>
        <w:ind w:left="0" w:firstLine="426"/>
        <w:rPr>
          <w:lang w:val="fr-CA"/>
        </w:rPr>
      </w:pPr>
      <w:r w:rsidRPr="008F6310">
        <w:rPr>
          <w:lang w:val="fr-CA"/>
        </w:rPr>
        <w:t>dura lex, sed lex : la loi est dure, mais c’est la loi</w:t>
      </w:r>
    </w:p>
    <w:p w:rsidR="00BB3030" w:rsidRPr="008F6310" w:rsidRDefault="00BB3030" w:rsidP="00F14F72">
      <w:pPr>
        <w:pStyle w:val="a"/>
        <w:numPr>
          <w:ilvl w:val="0"/>
          <w:numId w:val="33"/>
        </w:numPr>
        <w:spacing w:line="360" w:lineRule="auto"/>
        <w:ind w:left="0" w:firstLine="426"/>
        <w:rPr>
          <w:lang w:val="fr-CA"/>
        </w:rPr>
      </w:pPr>
      <w:r w:rsidRPr="008F6310">
        <w:rPr>
          <w:lang w:val="fr-CA"/>
        </w:rPr>
        <w:t>ex æquo et bono : en équité</w:t>
      </w:r>
    </w:p>
    <w:p w:rsidR="00BB3030" w:rsidRPr="008F6310" w:rsidRDefault="00BB3030" w:rsidP="00F14F72">
      <w:pPr>
        <w:pStyle w:val="a"/>
        <w:numPr>
          <w:ilvl w:val="0"/>
          <w:numId w:val="33"/>
        </w:numPr>
        <w:spacing w:line="360" w:lineRule="auto"/>
        <w:ind w:left="0" w:firstLine="426"/>
        <w:rPr>
          <w:lang w:val="fr-CA"/>
        </w:rPr>
      </w:pPr>
      <w:r w:rsidRPr="008F6310">
        <w:rPr>
          <w:lang w:val="fr-CA"/>
        </w:rPr>
        <w:t>exequatur : procédure visant à donner dans un état force exécutoire à un jugement rendu à l’étranger</w:t>
      </w:r>
    </w:p>
    <w:p w:rsidR="00BB3030" w:rsidRPr="008F6310" w:rsidRDefault="00BB3030" w:rsidP="00F14F72">
      <w:pPr>
        <w:pStyle w:val="a"/>
        <w:numPr>
          <w:ilvl w:val="0"/>
          <w:numId w:val="33"/>
        </w:numPr>
        <w:spacing w:line="360" w:lineRule="auto"/>
        <w:ind w:left="0" w:firstLine="426"/>
        <w:rPr>
          <w:lang w:val="fr-CA"/>
        </w:rPr>
      </w:pPr>
      <w:r w:rsidRPr="008F6310">
        <w:rPr>
          <w:lang w:val="fr-CA"/>
        </w:rPr>
        <w:t>fructus : mot latin décrivant l’attribut du droit de propriété qui permet à son titulaire de percevoir les revenus du bien</w:t>
      </w:r>
    </w:p>
    <w:p w:rsidR="00BB3030" w:rsidRPr="008F6310" w:rsidRDefault="00BB3030" w:rsidP="00F14F72">
      <w:pPr>
        <w:pStyle w:val="a"/>
        <w:numPr>
          <w:ilvl w:val="0"/>
          <w:numId w:val="33"/>
        </w:numPr>
        <w:spacing w:line="360" w:lineRule="auto"/>
        <w:ind w:left="0" w:firstLine="426"/>
        <w:rPr>
          <w:lang w:val="fr-CA"/>
        </w:rPr>
      </w:pPr>
      <w:r w:rsidRPr="008F6310">
        <w:rPr>
          <w:lang w:val="fr-CA"/>
        </w:rPr>
        <w:t>intuitu personæ : en raison de la personne</w:t>
      </w:r>
    </w:p>
    <w:p w:rsidR="00BB3030" w:rsidRPr="008F6310" w:rsidRDefault="00BB3030" w:rsidP="00F14F72">
      <w:pPr>
        <w:pStyle w:val="a"/>
        <w:numPr>
          <w:ilvl w:val="0"/>
          <w:numId w:val="33"/>
        </w:numPr>
        <w:spacing w:line="360" w:lineRule="auto"/>
        <w:ind w:left="0" w:firstLine="426"/>
        <w:rPr>
          <w:lang w:val="fr-CA"/>
        </w:rPr>
      </w:pPr>
      <w:r w:rsidRPr="008F6310">
        <w:rPr>
          <w:lang w:val="fr-CA"/>
        </w:rPr>
        <w:t>in concreto : à chacun son équité, apprécié selon les faits, concrètement</w:t>
      </w:r>
    </w:p>
    <w:p w:rsidR="00BB3030" w:rsidRPr="008F6310" w:rsidRDefault="00BB3030" w:rsidP="00F14F72">
      <w:pPr>
        <w:pStyle w:val="a"/>
        <w:numPr>
          <w:ilvl w:val="0"/>
          <w:numId w:val="33"/>
        </w:numPr>
        <w:spacing w:line="360" w:lineRule="auto"/>
        <w:ind w:left="0" w:firstLine="426"/>
        <w:rPr>
          <w:lang w:val="fr-CA"/>
        </w:rPr>
      </w:pPr>
      <w:r w:rsidRPr="008F6310">
        <w:rPr>
          <w:lang w:val="fr-CA"/>
        </w:rPr>
        <w:t>jus cogens : norme impérative de droit international public général ; l’État français est l’un des rares à ne pas reconnaître la normativité du jus cogens</w:t>
      </w:r>
    </w:p>
    <w:p w:rsidR="00BB3030" w:rsidRPr="008F6310" w:rsidRDefault="00BB3030" w:rsidP="00F14F72">
      <w:pPr>
        <w:pStyle w:val="a"/>
        <w:numPr>
          <w:ilvl w:val="0"/>
          <w:numId w:val="33"/>
        </w:numPr>
        <w:spacing w:line="360" w:lineRule="auto"/>
        <w:ind w:left="0" w:firstLine="426"/>
        <w:rPr>
          <w:lang w:val="fr-CA"/>
        </w:rPr>
      </w:pPr>
      <w:r w:rsidRPr="008F6310">
        <w:rPr>
          <w:lang w:val="fr-CA"/>
        </w:rPr>
        <w:t>pacta sunt servanda : respect de la parole donnée ou force obligatoire des conventions (art. 1103 du code civil)</w:t>
      </w:r>
    </w:p>
    <w:p w:rsidR="00BB3030" w:rsidRPr="008F6310" w:rsidRDefault="00BB3030" w:rsidP="00F14F72">
      <w:pPr>
        <w:pStyle w:val="a"/>
        <w:numPr>
          <w:ilvl w:val="0"/>
          <w:numId w:val="33"/>
        </w:numPr>
        <w:spacing w:line="360" w:lineRule="auto"/>
        <w:ind w:left="0" w:firstLine="426"/>
        <w:rPr>
          <w:lang w:val="fr-CA"/>
        </w:rPr>
      </w:pPr>
      <w:r w:rsidRPr="008F6310">
        <w:rPr>
          <w:lang w:val="fr-CA"/>
        </w:rPr>
        <w:lastRenderedPageBreak/>
        <w:t>pater is est quem justæ nuptiæ demonstrant : est présumé père, le mari de la mère (forme courte : « pater is est »)</w:t>
      </w:r>
    </w:p>
    <w:p w:rsidR="00BB3030" w:rsidRPr="008F6310" w:rsidRDefault="00BB3030" w:rsidP="00F14F72">
      <w:pPr>
        <w:pStyle w:val="a"/>
        <w:numPr>
          <w:ilvl w:val="0"/>
          <w:numId w:val="33"/>
        </w:numPr>
        <w:spacing w:line="360" w:lineRule="auto"/>
        <w:ind w:left="0" w:firstLine="426"/>
        <w:rPr>
          <w:lang w:val="fr-CA"/>
        </w:rPr>
      </w:pPr>
      <w:r w:rsidRPr="008F6310">
        <w:rPr>
          <w:lang w:val="fr-CA"/>
        </w:rPr>
        <w:t>quorum : proportion des membres d’un organe devant être présents ou représentés pour que celui-ci puisse valablement délibérer ; le recours aux quorums est fréquent en droit des sociétés dans lequel ils peuvent être prévus par la loi ou par les statuts</w:t>
      </w:r>
    </w:p>
    <w:p w:rsidR="00BB3030" w:rsidRPr="008F6310" w:rsidRDefault="00BB3030" w:rsidP="00F14F72">
      <w:pPr>
        <w:pStyle w:val="a"/>
        <w:numPr>
          <w:ilvl w:val="0"/>
          <w:numId w:val="33"/>
        </w:numPr>
        <w:spacing w:line="360" w:lineRule="auto"/>
        <w:ind w:left="0" w:firstLine="426"/>
        <w:rPr>
          <w:lang w:val="fr-CA"/>
        </w:rPr>
      </w:pPr>
      <w:r w:rsidRPr="008F6310">
        <w:rPr>
          <w:lang w:val="fr-CA"/>
        </w:rPr>
        <w:t>ratio decidendi : expression latine désignant le raisonnement juridique qui a mené un juge à prendre une décision</w:t>
      </w:r>
    </w:p>
    <w:p w:rsidR="00BB3030" w:rsidRPr="008F6310" w:rsidRDefault="00BB3030" w:rsidP="00F14F72">
      <w:pPr>
        <w:pStyle w:val="a"/>
        <w:numPr>
          <w:ilvl w:val="0"/>
          <w:numId w:val="33"/>
        </w:numPr>
        <w:spacing w:line="360" w:lineRule="auto"/>
        <w:ind w:left="0" w:firstLine="426"/>
        <w:rPr>
          <w:lang w:val="fr-CA"/>
        </w:rPr>
      </w:pPr>
      <w:r w:rsidRPr="008F6310">
        <w:rPr>
          <w:lang w:val="fr-CA"/>
        </w:rPr>
        <w:t>res communis : expression latine qui désigne les choses qui, de par leur nature, ne peuvent être appropriées (par exemple : l’air ambiant) et appartiennent à tous (à comparer avec res nullius)</w:t>
      </w:r>
    </w:p>
    <w:p w:rsidR="00BB3030" w:rsidRPr="008F6310" w:rsidRDefault="00BB3030" w:rsidP="00F14F72">
      <w:pPr>
        <w:pStyle w:val="a"/>
        <w:numPr>
          <w:ilvl w:val="0"/>
          <w:numId w:val="33"/>
        </w:numPr>
        <w:spacing w:line="360" w:lineRule="auto"/>
        <w:ind w:left="0" w:firstLine="426"/>
        <w:rPr>
          <w:lang w:val="fr-CA"/>
        </w:rPr>
      </w:pPr>
      <w:r w:rsidRPr="008F6310">
        <w:rPr>
          <w:lang w:val="fr-CA"/>
        </w:rPr>
        <w:t>specialia generalibus derogant: les lois spéciales dérogent aux lois générales</w:t>
      </w:r>
    </w:p>
    <w:p w:rsidR="00BB3030" w:rsidRPr="008F6310" w:rsidRDefault="00BB3030" w:rsidP="00F14F72">
      <w:pPr>
        <w:pStyle w:val="a"/>
        <w:numPr>
          <w:ilvl w:val="0"/>
          <w:numId w:val="33"/>
        </w:numPr>
        <w:spacing w:line="360" w:lineRule="auto"/>
        <w:ind w:left="0" w:firstLine="426"/>
        <w:rPr>
          <w:lang w:val="fr-CA"/>
        </w:rPr>
      </w:pPr>
      <w:r w:rsidRPr="008F6310">
        <w:rPr>
          <w:lang w:val="fr-CA"/>
        </w:rPr>
        <w:t>substratum : support de la personne physique</w:t>
      </w:r>
    </w:p>
    <w:p w:rsidR="00BB3030" w:rsidRPr="008F6310" w:rsidRDefault="00BB3030" w:rsidP="00F14F72">
      <w:pPr>
        <w:pStyle w:val="a"/>
        <w:numPr>
          <w:ilvl w:val="0"/>
          <w:numId w:val="33"/>
        </w:numPr>
        <w:spacing w:line="360" w:lineRule="auto"/>
        <w:ind w:left="0" w:firstLine="426"/>
        <w:rPr>
          <w:lang w:val="fr-CA"/>
        </w:rPr>
      </w:pPr>
      <w:r w:rsidRPr="008F6310">
        <w:rPr>
          <w:lang w:val="fr-CA"/>
        </w:rPr>
        <w:t>sui generis : « de son propre genre » : situation juridique dont la singularité nécessite de créer des textes spécifiques</w:t>
      </w:r>
    </w:p>
    <w:p w:rsidR="00BB3030" w:rsidRPr="008F6310" w:rsidRDefault="00BB3030" w:rsidP="00F14F72">
      <w:pPr>
        <w:pStyle w:val="a"/>
        <w:numPr>
          <w:ilvl w:val="0"/>
          <w:numId w:val="33"/>
        </w:numPr>
        <w:spacing w:line="360" w:lineRule="auto"/>
        <w:ind w:left="0" w:firstLine="426"/>
      </w:pPr>
      <w:proofErr w:type="spellStart"/>
      <w:r w:rsidRPr="008F6310">
        <w:t>terranullius</w:t>
      </w:r>
      <w:proofErr w:type="spellEnd"/>
      <w:proofErr w:type="gramStart"/>
      <w:r w:rsidRPr="008F6310">
        <w:t> :</w:t>
      </w:r>
      <w:proofErr w:type="spellStart"/>
      <w:proofErr w:type="gramEnd"/>
      <w:r w:rsidRPr="008F6310">
        <w:t>terreinhabitée</w:t>
      </w:r>
      <w:proofErr w:type="spellEnd"/>
    </w:p>
    <w:p w:rsidR="00BB3030" w:rsidRPr="008F6310" w:rsidRDefault="00BB3030" w:rsidP="00F14F72">
      <w:pPr>
        <w:pStyle w:val="a"/>
        <w:numPr>
          <w:ilvl w:val="0"/>
          <w:numId w:val="33"/>
        </w:numPr>
        <w:spacing w:line="360" w:lineRule="auto"/>
        <w:ind w:left="0" w:firstLine="426"/>
        <w:rPr>
          <w:lang w:val="fr-CA"/>
        </w:rPr>
      </w:pPr>
      <w:r w:rsidRPr="008F6310">
        <w:rPr>
          <w:lang w:val="fr-CA"/>
        </w:rPr>
        <w:t>ubi lex non distinguit, nec nos distinguere debemus : là où la loi ne distingue pas, il n’y a pas lieu de distinguer</w:t>
      </w:r>
    </w:p>
    <w:p w:rsidR="00BB3030" w:rsidRPr="008F6310" w:rsidRDefault="00BB3030" w:rsidP="00F14F72">
      <w:pPr>
        <w:pStyle w:val="a"/>
        <w:numPr>
          <w:ilvl w:val="0"/>
          <w:numId w:val="33"/>
        </w:numPr>
        <w:spacing w:line="360" w:lineRule="auto"/>
        <w:ind w:left="0" w:firstLine="426"/>
        <w:rPr>
          <w:lang w:val="fr-CA"/>
        </w:rPr>
      </w:pPr>
      <w:r w:rsidRPr="008F6310">
        <w:rPr>
          <w:lang w:val="fr-CA"/>
        </w:rPr>
        <w:t>ubi societas ibi jus : là où est la société est la loi</w:t>
      </w:r>
    </w:p>
    <w:p w:rsidR="00BB3030" w:rsidRPr="008F6310" w:rsidRDefault="00BB3030" w:rsidP="00F14F72">
      <w:pPr>
        <w:pStyle w:val="a"/>
        <w:numPr>
          <w:ilvl w:val="0"/>
          <w:numId w:val="33"/>
        </w:numPr>
        <w:spacing w:line="360" w:lineRule="auto"/>
        <w:ind w:left="0" w:firstLine="426"/>
        <w:rPr>
          <w:lang w:val="fr-CA"/>
        </w:rPr>
      </w:pPr>
      <w:r w:rsidRPr="008F6310">
        <w:rPr>
          <w:lang w:val="fr-CA"/>
        </w:rPr>
        <w:t>ultra petita : au-delà de l’objet de la demande</w:t>
      </w:r>
    </w:p>
    <w:p w:rsidR="00BB3030" w:rsidRPr="008F6310" w:rsidRDefault="00BB3030" w:rsidP="00BB3030">
      <w:pPr>
        <w:spacing w:after="0" w:line="360" w:lineRule="auto"/>
        <w:contextualSpacing/>
        <w:jc w:val="center"/>
        <w:rPr>
          <w:rFonts w:ascii="Times New Roman" w:hAnsi="Times New Roman"/>
          <w:b/>
          <w:i/>
          <w:sz w:val="28"/>
          <w:szCs w:val="28"/>
          <w:lang w:val="fr-CA"/>
        </w:rPr>
      </w:pPr>
    </w:p>
    <w:sectPr w:rsidR="00BB3030" w:rsidRPr="008F6310" w:rsidSect="001955C4">
      <w:footerReference w:type="default" r:id="rId4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31F" w:rsidRDefault="0064131F">
      <w:pPr>
        <w:spacing w:after="0" w:line="240" w:lineRule="auto"/>
      </w:pPr>
      <w:r>
        <w:separator/>
      </w:r>
    </w:p>
  </w:endnote>
  <w:endnote w:type="continuationSeparator" w:id="1">
    <w:p w:rsidR="0064131F" w:rsidRDefault="00641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948" w:rsidRDefault="008D5BE8">
    <w:pPr>
      <w:pStyle w:val="af2"/>
      <w:jc w:val="center"/>
    </w:pPr>
    <w:r>
      <w:fldChar w:fldCharType="begin"/>
    </w:r>
    <w:r w:rsidR="00A67948">
      <w:instrText xml:space="preserve"> PAGE   \* MERGEFORMAT </w:instrText>
    </w:r>
    <w:r>
      <w:fldChar w:fldCharType="separate"/>
    </w:r>
    <w:r w:rsidR="00EB1D4B">
      <w:rPr>
        <w:noProof/>
      </w:rPr>
      <w:t>3</w:t>
    </w:r>
    <w:r>
      <w:rPr>
        <w:noProof/>
      </w:rPr>
      <w:fldChar w:fldCharType="end"/>
    </w:r>
  </w:p>
  <w:p w:rsidR="00A67948" w:rsidRDefault="00A67948">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31F" w:rsidRDefault="0064131F">
      <w:pPr>
        <w:spacing w:after="0" w:line="240" w:lineRule="auto"/>
      </w:pPr>
      <w:r>
        <w:separator/>
      </w:r>
    </w:p>
  </w:footnote>
  <w:footnote w:type="continuationSeparator" w:id="1">
    <w:p w:rsidR="0064131F" w:rsidRDefault="00641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4A"/>
    <w:multiLevelType w:val="singleLevel"/>
    <w:tmpl w:val="0000004A"/>
    <w:name w:val="WW8Num75"/>
    <w:lvl w:ilvl="0">
      <w:start w:val="1"/>
      <w:numFmt w:val="decimal"/>
      <w:lvlText w:val="%1"/>
      <w:lvlJc w:val="left"/>
      <w:pPr>
        <w:tabs>
          <w:tab w:val="num" w:pos="0"/>
        </w:tabs>
        <w:ind w:left="720" w:hanging="360"/>
      </w:pPr>
      <w:rPr>
        <w:rFonts w:cs="Times New Roman"/>
      </w:rPr>
    </w:lvl>
  </w:abstractNum>
  <w:abstractNum w:abstractNumId="1">
    <w:nsid w:val="031A2D10"/>
    <w:multiLevelType w:val="hybridMultilevel"/>
    <w:tmpl w:val="DC9C108A"/>
    <w:lvl w:ilvl="0" w:tplc="DFDC7C52">
      <w:start w:val="1"/>
      <w:numFmt w:val="bullet"/>
      <w:lvlText w:val=""/>
      <w:lvlJc w:val="left"/>
      <w:pPr>
        <w:ind w:left="313" w:hanging="240"/>
      </w:pPr>
      <w:rPr>
        <w:rFonts w:ascii="Symbol" w:hAnsi="Symbol" w:hint="default"/>
        <w:w w:val="100"/>
        <w:sz w:val="28"/>
        <w:szCs w:val="28"/>
        <w:lang w:val="ru-RU" w:eastAsia="ru-RU" w:bidi="ru-RU"/>
      </w:rPr>
    </w:lvl>
    <w:lvl w:ilvl="1" w:tplc="5204E332">
      <w:numFmt w:val="bullet"/>
      <w:lvlText w:val="•"/>
      <w:lvlJc w:val="left"/>
      <w:pPr>
        <w:ind w:left="1318" w:hanging="240"/>
      </w:pPr>
      <w:rPr>
        <w:lang w:val="ru-RU" w:eastAsia="ru-RU" w:bidi="ru-RU"/>
      </w:rPr>
    </w:lvl>
    <w:lvl w:ilvl="2" w:tplc="819488EC">
      <w:numFmt w:val="bullet"/>
      <w:lvlText w:val="•"/>
      <w:lvlJc w:val="left"/>
      <w:pPr>
        <w:ind w:left="2317" w:hanging="240"/>
      </w:pPr>
      <w:rPr>
        <w:lang w:val="ru-RU" w:eastAsia="ru-RU" w:bidi="ru-RU"/>
      </w:rPr>
    </w:lvl>
    <w:lvl w:ilvl="3" w:tplc="61265CD4">
      <w:numFmt w:val="bullet"/>
      <w:lvlText w:val="•"/>
      <w:lvlJc w:val="left"/>
      <w:pPr>
        <w:ind w:left="3315" w:hanging="240"/>
      </w:pPr>
      <w:rPr>
        <w:lang w:val="ru-RU" w:eastAsia="ru-RU" w:bidi="ru-RU"/>
      </w:rPr>
    </w:lvl>
    <w:lvl w:ilvl="4" w:tplc="8F344384">
      <w:numFmt w:val="bullet"/>
      <w:lvlText w:val="•"/>
      <w:lvlJc w:val="left"/>
      <w:pPr>
        <w:ind w:left="4314" w:hanging="240"/>
      </w:pPr>
      <w:rPr>
        <w:lang w:val="ru-RU" w:eastAsia="ru-RU" w:bidi="ru-RU"/>
      </w:rPr>
    </w:lvl>
    <w:lvl w:ilvl="5" w:tplc="71344D26">
      <w:numFmt w:val="bullet"/>
      <w:lvlText w:val="•"/>
      <w:lvlJc w:val="left"/>
      <w:pPr>
        <w:ind w:left="5313" w:hanging="240"/>
      </w:pPr>
      <w:rPr>
        <w:lang w:val="ru-RU" w:eastAsia="ru-RU" w:bidi="ru-RU"/>
      </w:rPr>
    </w:lvl>
    <w:lvl w:ilvl="6" w:tplc="1EBC83EA">
      <w:numFmt w:val="bullet"/>
      <w:lvlText w:val="•"/>
      <w:lvlJc w:val="left"/>
      <w:pPr>
        <w:ind w:left="6311" w:hanging="240"/>
      </w:pPr>
      <w:rPr>
        <w:lang w:val="ru-RU" w:eastAsia="ru-RU" w:bidi="ru-RU"/>
      </w:rPr>
    </w:lvl>
    <w:lvl w:ilvl="7" w:tplc="2102B77C">
      <w:numFmt w:val="bullet"/>
      <w:lvlText w:val="•"/>
      <w:lvlJc w:val="left"/>
      <w:pPr>
        <w:ind w:left="7310" w:hanging="240"/>
      </w:pPr>
      <w:rPr>
        <w:lang w:val="ru-RU" w:eastAsia="ru-RU" w:bidi="ru-RU"/>
      </w:rPr>
    </w:lvl>
    <w:lvl w:ilvl="8" w:tplc="BC209800">
      <w:numFmt w:val="bullet"/>
      <w:lvlText w:val="•"/>
      <w:lvlJc w:val="left"/>
      <w:pPr>
        <w:ind w:left="8309" w:hanging="240"/>
      </w:pPr>
      <w:rPr>
        <w:lang w:val="ru-RU" w:eastAsia="ru-RU" w:bidi="ru-RU"/>
      </w:rPr>
    </w:lvl>
  </w:abstractNum>
  <w:abstractNum w:abstractNumId="2">
    <w:nsid w:val="091D5825"/>
    <w:multiLevelType w:val="multilevel"/>
    <w:tmpl w:val="A1A014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D040C79"/>
    <w:multiLevelType w:val="hybridMultilevel"/>
    <w:tmpl w:val="3D8EE316"/>
    <w:lvl w:ilvl="0" w:tplc="980A537C">
      <w:start w:val="1"/>
      <w:numFmt w:val="decimal"/>
      <w:lvlText w:val="%1"/>
      <w:lvlJc w:val="left"/>
      <w:pPr>
        <w:ind w:left="313" w:hanging="303"/>
      </w:pPr>
      <w:rPr>
        <w:rFonts w:hint="default"/>
        <w:spacing w:val="0"/>
        <w:w w:val="100"/>
        <w:sz w:val="28"/>
        <w:szCs w:val="28"/>
        <w:lang w:val="ru-RU" w:eastAsia="ru-RU" w:bidi="ru-RU"/>
      </w:rPr>
    </w:lvl>
    <w:lvl w:ilvl="1" w:tplc="70A61220">
      <w:numFmt w:val="bullet"/>
      <w:lvlText w:val="•"/>
      <w:lvlJc w:val="left"/>
      <w:pPr>
        <w:ind w:left="1318" w:hanging="303"/>
      </w:pPr>
      <w:rPr>
        <w:lang w:val="ru-RU" w:eastAsia="ru-RU" w:bidi="ru-RU"/>
      </w:rPr>
    </w:lvl>
    <w:lvl w:ilvl="2" w:tplc="C2ACCF34">
      <w:numFmt w:val="bullet"/>
      <w:lvlText w:val="•"/>
      <w:lvlJc w:val="left"/>
      <w:pPr>
        <w:ind w:left="2317" w:hanging="303"/>
      </w:pPr>
      <w:rPr>
        <w:lang w:val="ru-RU" w:eastAsia="ru-RU" w:bidi="ru-RU"/>
      </w:rPr>
    </w:lvl>
    <w:lvl w:ilvl="3" w:tplc="7C6E029A">
      <w:numFmt w:val="bullet"/>
      <w:lvlText w:val="•"/>
      <w:lvlJc w:val="left"/>
      <w:pPr>
        <w:ind w:left="3315" w:hanging="303"/>
      </w:pPr>
      <w:rPr>
        <w:lang w:val="ru-RU" w:eastAsia="ru-RU" w:bidi="ru-RU"/>
      </w:rPr>
    </w:lvl>
    <w:lvl w:ilvl="4" w:tplc="35545834">
      <w:numFmt w:val="bullet"/>
      <w:lvlText w:val="•"/>
      <w:lvlJc w:val="left"/>
      <w:pPr>
        <w:ind w:left="4314" w:hanging="303"/>
      </w:pPr>
      <w:rPr>
        <w:lang w:val="ru-RU" w:eastAsia="ru-RU" w:bidi="ru-RU"/>
      </w:rPr>
    </w:lvl>
    <w:lvl w:ilvl="5" w:tplc="4DE010B8">
      <w:numFmt w:val="bullet"/>
      <w:lvlText w:val="•"/>
      <w:lvlJc w:val="left"/>
      <w:pPr>
        <w:ind w:left="5313" w:hanging="303"/>
      </w:pPr>
      <w:rPr>
        <w:lang w:val="ru-RU" w:eastAsia="ru-RU" w:bidi="ru-RU"/>
      </w:rPr>
    </w:lvl>
    <w:lvl w:ilvl="6" w:tplc="CD327462">
      <w:numFmt w:val="bullet"/>
      <w:lvlText w:val="•"/>
      <w:lvlJc w:val="left"/>
      <w:pPr>
        <w:ind w:left="6311" w:hanging="303"/>
      </w:pPr>
      <w:rPr>
        <w:lang w:val="ru-RU" w:eastAsia="ru-RU" w:bidi="ru-RU"/>
      </w:rPr>
    </w:lvl>
    <w:lvl w:ilvl="7" w:tplc="392EE2C4">
      <w:numFmt w:val="bullet"/>
      <w:lvlText w:val="•"/>
      <w:lvlJc w:val="left"/>
      <w:pPr>
        <w:ind w:left="7310" w:hanging="303"/>
      </w:pPr>
      <w:rPr>
        <w:lang w:val="ru-RU" w:eastAsia="ru-RU" w:bidi="ru-RU"/>
      </w:rPr>
    </w:lvl>
    <w:lvl w:ilvl="8" w:tplc="00D8D8C2">
      <w:numFmt w:val="bullet"/>
      <w:lvlText w:val="•"/>
      <w:lvlJc w:val="left"/>
      <w:pPr>
        <w:ind w:left="8309" w:hanging="303"/>
      </w:pPr>
      <w:rPr>
        <w:lang w:val="ru-RU" w:eastAsia="ru-RU" w:bidi="ru-RU"/>
      </w:rPr>
    </w:lvl>
  </w:abstractNum>
  <w:abstractNum w:abstractNumId="4">
    <w:nsid w:val="0F2360F6"/>
    <w:multiLevelType w:val="hybridMultilevel"/>
    <w:tmpl w:val="3192364E"/>
    <w:lvl w:ilvl="0" w:tplc="A2144A86">
      <w:start w:val="1"/>
      <w:numFmt w:val="bullet"/>
      <w:lvlText w:val=""/>
      <w:lvlJc w:val="left"/>
      <w:pPr>
        <w:ind w:left="1429" w:hanging="360"/>
      </w:pPr>
      <w:rPr>
        <w:rFonts w:ascii="Symbol" w:hAnsi="Symbol" w:hint="default"/>
      </w:rPr>
    </w:lvl>
    <w:lvl w:ilvl="1" w:tplc="A2144A86">
      <w:start w:val="1"/>
      <w:numFmt w:val="bullet"/>
      <w:lvlText w:val=""/>
      <w:lvlJc w:val="left"/>
      <w:pPr>
        <w:ind w:left="2689" w:hanging="90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nsid w:val="10D32730"/>
    <w:multiLevelType w:val="hybridMultilevel"/>
    <w:tmpl w:val="39444278"/>
    <w:lvl w:ilvl="0" w:tplc="A2144A8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158216B"/>
    <w:multiLevelType w:val="hybridMultilevel"/>
    <w:tmpl w:val="A0D0BB6E"/>
    <w:lvl w:ilvl="0" w:tplc="04190017">
      <w:start w:val="1"/>
      <w:numFmt w:val="lowerLetter"/>
      <w:lvlText w:val="%1)"/>
      <w:lvlJc w:val="left"/>
      <w:pPr>
        <w:ind w:left="780" w:hanging="360"/>
      </w:pPr>
    </w:lvl>
    <w:lvl w:ilvl="1" w:tplc="04190019">
      <w:start w:val="1"/>
      <w:numFmt w:val="lowerLetter"/>
      <w:lvlText w:val="%2."/>
      <w:lvlJc w:val="left"/>
      <w:pPr>
        <w:ind w:left="1500" w:hanging="360"/>
      </w:pPr>
    </w:lvl>
    <w:lvl w:ilvl="2" w:tplc="0419001B">
      <w:start w:val="1"/>
      <w:numFmt w:val="lowerRoman"/>
      <w:lvlText w:val="%3."/>
      <w:lvlJc w:val="right"/>
      <w:pPr>
        <w:ind w:left="2220" w:hanging="180"/>
      </w:pPr>
    </w:lvl>
    <w:lvl w:ilvl="3" w:tplc="0419000F">
      <w:start w:val="1"/>
      <w:numFmt w:val="decimal"/>
      <w:lvlText w:val="%4."/>
      <w:lvlJc w:val="left"/>
      <w:pPr>
        <w:ind w:left="2940" w:hanging="360"/>
      </w:pPr>
    </w:lvl>
    <w:lvl w:ilvl="4" w:tplc="04190019">
      <w:start w:val="1"/>
      <w:numFmt w:val="lowerLetter"/>
      <w:lvlText w:val="%5."/>
      <w:lvlJc w:val="left"/>
      <w:pPr>
        <w:ind w:left="3660" w:hanging="360"/>
      </w:pPr>
    </w:lvl>
    <w:lvl w:ilvl="5" w:tplc="0419001B">
      <w:start w:val="1"/>
      <w:numFmt w:val="lowerRoman"/>
      <w:lvlText w:val="%6."/>
      <w:lvlJc w:val="right"/>
      <w:pPr>
        <w:ind w:left="4380" w:hanging="180"/>
      </w:pPr>
    </w:lvl>
    <w:lvl w:ilvl="6" w:tplc="0419000F">
      <w:start w:val="1"/>
      <w:numFmt w:val="decimal"/>
      <w:lvlText w:val="%7."/>
      <w:lvlJc w:val="left"/>
      <w:pPr>
        <w:ind w:left="5100" w:hanging="360"/>
      </w:pPr>
    </w:lvl>
    <w:lvl w:ilvl="7" w:tplc="04190019">
      <w:start w:val="1"/>
      <w:numFmt w:val="lowerLetter"/>
      <w:lvlText w:val="%8."/>
      <w:lvlJc w:val="left"/>
      <w:pPr>
        <w:ind w:left="5820" w:hanging="360"/>
      </w:pPr>
    </w:lvl>
    <w:lvl w:ilvl="8" w:tplc="0419001B">
      <w:start w:val="1"/>
      <w:numFmt w:val="lowerRoman"/>
      <w:lvlText w:val="%9."/>
      <w:lvlJc w:val="right"/>
      <w:pPr>
        <w:ind w:left="6540" w:hanging="180"/>
      </w:pPr>
    </w:lvl>
  </w:abstractNum>
  <w:abstractNum w:abstractNumId="7">
    <w:nsid w:val="12F56B66"/>
    <w:multiLevelType w:val="hybridMultilevel"/>
    <w:tmpl w:val="F02A12C4"/>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3346C7D"/>
    <w:multiLevelType w:val="hybridMultilevel"/>
    <w:tmpl w:val="7E121F5A"/>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3F125C0"/>
    <w:multiLevelType w:val="hybridMultilevel"/>
    <w:tmpl w:val="BFA8272E"/>
    <w:lvl w:ilvl="0" w:tplc="A2144A86">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0">
    <w:nsid w:val="166B34FB"/>
    <w:multiLevelType w:val="hybridMultilevel"/>
    <w:tmpl w:val="15048768"/>
    <w:lvl w:ilvl="0" w:tplc="44A4A622">
      <w:start w:val="1"/>
      <w:numFmt w:val="bullet"/>
      <w:pStyle w:val="a"/>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A4D3AEA"/>
    <w:multiLevelType w:val="hybridMultilevel"/>
    <w:tmpl w:val="9120174E"/>
    <w:lvl w:ilvl="0" w:tplc="A2144A86">
      <w:start w:val="1"/>
      <w:numFmt w:val="bullet"/>
      <w:lvlText w:val=""/>
      <w:lvlJc w:val="left"/>
      <w:pPr>
        <w:ind w:left="360" w:hanging="360"/>
      </w:pPr>
      <w:rPr>
        <w:rFonts w:ascii="Symbol" w:hAnsi="Symbol" w:hint="default"/>
      </w:rPr>
    </w:lvl>
    <w:lvl w:ilvl="1" w:tplc="857C61DC">
      <w:numFmt w:val="bullet"/>
      <w:lvlText w:val="•"/>
      <w:lvlJc w:val="left"/>
      <w:pPr>
        <w:ind w:left="1620" w:hanging="900"/>
      </w:pPr>
      <w:rPr>
        <w:rFonts w:ascii="Times New Roman" w:eastAsia="Times New Roman" w:hAnsi="Times New Roman"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2">
    <w:nsid w:val="1B3922E6"/>
    <w:multiLevelType w:val="hybridMultilevel"/>
    <w:tmpl w:val="F02A12C4"/>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6B656ED"/>
    <w:multiLevelType w:val="hybridMultilevel"/>
    <w:tmpl w:val="13D07BF8"/>
    <w:lvl w:ilvl="0" w:tplc="52A85244">
      <w:numFmt w:val="bullet"/>
      <w:lvlText w:val="-"/>
      <w:lvlJc w:val="left"/>
      <w:pPr>
        <w:ind w:left="313" w:hanging="240"/>
      </w:pPr>
      <w:rPr>
        <w:rFonts w:ascii="Times New Roman" w:eastAsia="Times New Roman" w:hAnsi="Times New Roman" w:cs="Times New Roman" w:hint="default"/>
        <w:w w:val="100"/>
        <w:sz w:val="28"/>
        <w:szCs w:val="28"/>
        <w:lang w:val="ru-RU" w:eastAsia="ru-RU" w:bidi="ru-RU"/>
      </w:rPr>
    </w:lvl>
    <w:lvl w:ilvl="1" w:tplc="5204E332">
      <w:numFmt w:val="bullet"/>
      <w:lvlText w:val="•"/>
      <w:lvlJc w:val="left"/>
      <w:pPr>
        <w:ind w:left="1318" w:hanging="240"/>
      </w:pPr>
      <w:rPr>
        <w:lang w:val="ru-RU" w:eastAsia="ru-RU" w:bidi="ru-RU"/>
      </w:rPr>
    </w:lvl>
    <w:lvl w:ilvl="2" w:tplc="819488EC">
      <w:numFmt w:val="bullet"/>
      <w:lvlText w:val="•"/>
      <w:lvlJc w:val="left"/>
      <w:pPr>
        <w:ind w:left="2317" w:hanging="240"/>
      </w:pPr>
      <w:rPr>
        <w:lang w:val="ru-RU" w:eastAsia="ru-RU" w:bidi="ru-RU"/>
      </w:rPr>
    </w:lvl>
    <w:lvl w:ilvl="3" w:tplc="61265CD4">
      <w:numFmt w:val="bullet"/>
      <w:lvlText w:val="•"/>
      <w:lvlJc w:val="left"/>
      <w:pPr>
        <w:ind w:left="3315" w:hanging="240"/>
      </w:pPr>
      <w:rPr>
        <w:lang w:val="ru-RU" w:eastAsia="ru-RU" w:bidi="ru-RU"/>
      </w:rPr>
    </w:lvl>
    <w:lvl w:ilvl="4" w:tplc="8F344384">
      <w:numFmt w:val="bullet"/>
      <w:lvlText w:val="•"/>
      <w:lvlJc w:val="left"/>
      <w:pPr>
        <w:ind w:left="4314" w:hanging="240"/>
      </w:pPr>
      <w:rPr>
        <w:lang w:val="ru-RU" w:eastAsia="ru-RU" w:bidi="ru-RU"/>
      </w:rPr>
    </w:lvl>
    <w:lvl w:ilvl="5" w:tplc="71344D26">
      <w:numFmt w:val="bullet"/>
      <w:lvlText w:val="•"/>
      <w:lvlJc w:val="left"/>
      <w:pPr>
        <w:ind w:left="5313" w:hanging="240"/>
      </w:pPr>
      <w:rPr>
        <w:lang w:val="ru-RU" w:eastAsia="ru-RU" w:bidi="ru-RU"/>
      </w:rPr>
    </w:lvl>
    <w:lvl w:ilvl="6" w:tplc="1EBC83EA">
      <w:numFmt w:val="bullet"/>
      <w:lvlText w:val="•"/>
      <w:lvlJc w:val="left"/>
      <w:pPr>
        <w:ind w:left="6311" w:hanging="240"/>
      </w:pPr>
      <w:rPr>
        <w:lang w:val="ru-RU" w:eastAsia="ru-RU" w:bidi="ru-RU"/>
      </w:rPr>
    </w:lvl>
    <w:lvl w:ilvl="7" w:tplc="2102B77C">
      <w:numFmt w:val="bullet"/>
      <w:lvlText w:val="•"/>
      <w:lvlJc w:val="left"/>
      <w:pPr>
        <w:ind w:left="7310" w:hanging="240"/>
      </w:pPr>
      <w:rPr>
        <w:lang w:val="ru-RU" w:eastAsia="ru-RU" w:bidi="ru-RU"/>
      </w:rPr>
    </w:lvl>
    <w:lvl w:ilvl="8" w:tplc="BC209800">
      <w:numFmt w:val="bullet"/>
      <w:lvlText w:val="•"/>
      <w:lvlJc w:val="left"/>
      <w:pPr>
        <w:ind w:left="8309" w:hanging="240"/>
      </w:pPr>
      <w:rPr>
        <w:lang w:val="ru-RU" w:eastAsia="ru-RU" w:bidi="ru-RU"/>
      </w:rPr>
    </w:lvl>
  </w:abstractNum>
  <w:abstractNum w:abstractNumId="14">
    <w:nsid w:val="2B7D2367"/>
    <w:multiLevelType w:val="hybridMultilevel"/>
    <w:tmpl w:val="67348D70"/>
    <w:lvl w:ilvl="0" w:tplc="0419000F">
      <w:start w:val="1"/>
      <w:numFmt w:val="decimal"/>
      <w:lvlText w:val="%1."/>
      <w:lvlJc w:val="left"/>
      <w:pPr>
        <w:ind w:left="644"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32C4572B"/>
    <w:multiLevelType w:val="hybridMultilevel"/>
    <w:tmpl w:val="70C4A446"/>
    <w:lvl w:ilvl="0" w:tplc="7B8E65B8">
      <w:start w:val="1"/>
      <w:numFmt w:val="decimal"/>
      <w:lvlText w:val="%1."/>
      <w:lvlJc w:val="left"/>
      <w:pPr>
        <w:ind w:left="720" w:hanging="360"/>
      </w:pPr>
      <w:rPr>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3C5399D"/>
    <w:multiLevelType w:val="hybridMultilevel"/>
    <w:tmpl w:val="0F8A74EE"/>
    <w:lvl w:ilvl="0" w:tplc="980A537C">
      <w:start w:val="1"/>
      <w:numFmt w:val="decimal"/>
      <w:lvlText w:val="%1"/>
      <w:lvlJc w:val="left"/>
      <w:pPr>
        <w:ind w:left="1013" w:hanging="303"/>
      </w:pPr>
      <w:rPr>
        <w:rFonts w:hint="default"/>
        <w:spacing w:val="0"/>
        <w:w w:val="100"/>
        <w:sz w:val="28"/>
        <w:szCs w:val="28"/>
        <w:lang w:val="ru-RU" w:eastAsia="ru-RU" w:bidi="ru-RU"/>
      </w:rPr>
    </w:lvl>
    <w:lvl w:ilvl="1" w:tplc="0824CF10">
      <w:numFmt w:val="bullet"/>
      <w:lvlText w:val="•"/>
      <w:lvlJc w:val="left"/>
      <w:pPr>
        <w:ind w:left="1318" w:hanging="303"/>
      </w:pPr>
      <w:rPr>
        <w:lang w:val="ru-RU" w:eastAsia="ru-RU" w:bidi="ru-RU"/>
      </w:rPr>
    </w:lvl>
    <w:lvl w:ilvl="2" w:tplc="3CFCDC38">
      <w:numFmt w:val="bullet"/>
      <w:lvlText w:val="•"/>
      <w:lvlJc w:val="left"/>
      <w:pPr>
        <w:ind w:left="2317" w:hanging="303"/>
      </w:pPr>
      <w:rPr>
        <w:lang w:val="ru-RU" w:eastAsia="ru-RU" w:bidi="ru-RU"/>
      </w:rPr>
    </w:lvl>
    <w:lvl w:ilvl="3" w:tplc="CDF247B4">
      <w:numFmt w:val="bullet"/>
      <w:lvlText w:val="•"/>
      <w:lvlJc w:val="left"/>
      <w:pPr>
        <w:ind w:left="3315" w:hanging="303"/>
      </w:pPr>
      <w:rPr>
        <w:lang w:val="ru-RU" w:eastAsia="ru-RU" w:bidi="ru-RU"/>
      </w:rPr>
    </w:lvl>
    <w:lvl w:ilvl="4" w:tplc="22AA16E6">
      <w:numFmt w:val="bullet"/>
      <w:lvlText w:val="•"/>
      <w:lvlJc w:val="left"/>
      <w:pPr>
        <w:ind w:left="4314" w:hanging="303"/>
      </w:pPr>
      <w:rPr>
        <w:lang w:val="ru-RU" w:eastAsia="ru-RU" w:bidi="ru-RU"/>
      </w:rPr>
    </w:lvl>
    <w:lvl w:ilvl="5" w:tplc="B55C4394">
      <w:numFmt w:val="bullet"/>
      <w:lvlText w:val="•"/>
      <w:lvlJc w:val="left"/>
      <w:pPr>
        <w:ind w:left="5313" w:hanging="303"/>
      </w:pPr>
      <w:rPr>
        <w:lang w:val="ru-RU" w:eastAsia="ru-RU" w:bidi="ru-RU"/>
      </w:rPr>
    </w:lvl>
    <w:lvl w:ilvl="6" w:tplc="E9285FE4">
      <w:numFmt w:val="bullet"/>
      <w:lvlText w:val="•"/>
      <w:lvlJc w:val="left"/>
      <w:pPr>
        <w:ind w:left="6311" w:hanging="303"/>
      </w:pPr>
      <w:rPr>
        <w:lang w:val="ru-RU" w:eastAsia="ru-RU" w:bidi="ru-RU"/>
      </w:rPr>
    </w:lvl>
    <w:lvl w:ilvl="7" w:tplc="061A525C">
      <w:numFmt w:val="bullet"/>
      <w:lvlText w:val="•"/>
      <w:lvlJc w:val="left"/>
      <w:pPr>
        <w:ind w:left="7310" w:hanging="303"/>
      </w:pPr>
      <w:rPr>
        <w:lang w:val="ru-RU" w:eastAsia="ru-RU" w:bidi="ru-RU"/>
      </w:rPr>
    </w:lvl>
    <w:lvl w:ilvl="8" w:tplc="0F6AC498">
      <w:numFmt w:val="bullet"/>
      <w:lvlText w:val="•"/>
      <w:lvlJc w:val="left"/>
      <w:pPr>
        <w:ind w:left="8309" w:hanging="303"/>
      </w:pPr>
      <w:rPr>
        <w:lang w:val="ru-RU" w:eastAsia="ru-RU" w:bidi="ru-RU"/>
      </w:rPr>
    </w:lvl>
  </w:abstractNum>
  <w:abstractNum w:abstractNumId="17">
    <w:nsid w:val="365F1F07"/>
    <w:multiLevelType w:val="hybridMultilevel"/>
    <w:tmpl w:val="12A6C0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90000F2"/>
    <w:multiLevelType w:val="hybridMultilevel"/>
    <w:tmpl w:val="C0BA539A"/>
    <w:lvl w:ilvl="0" w:tplc="0FD83014">
      <w:start w:val="1"/>
      <w:numFmt w:val="decimal"/>
      <w:lvlText w:val="%1"/>
      <w:lvlJc w:val="left"/>
      <w:pPr>
        <w:ind w:left="644"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3C3F0294"/>
    <w:multiLevelType w:val="multilevel"/>
    <w:tmpl w:val="220A350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b w:val="0"/>
        <w:lang w:val="fr-FR"/>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42A33061"/>
    <w:multiLevelType w:val="hybridMultilevel"/>
    <w:tmpl w:val="6F66385E"/>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E584C12"/>
    <w:multiLevelType w:val="hybridMultilevel"/>
    <w:tmpl w:val="09B0E032"/>
    <w:lvl w:ilvl="0" w:tplc="DFDC7C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F006B21"/>
    <w:multiLevelType w:val="hybridMultilevel"/>
    <w:tmpl w:val="537C5428"/>
    <w:lvl w:ilvl="0" w:tplc="025CFA32">
      <w:numFmt w:val="bullet"/>
      <w:lvlText w:val="•"/>
      <w:lvlJc w:val="left"/>
      <w:pPr>
        <w:ind w:left="313" w:hanging="281"/>
      </w:pPr>
      <w:rPr>
        <w:rFonts w:ascii="Times New Roman" w:eastAsia="Times New Roman" w:hAnsi="Times New Roman" w:cs="Times New Roman" w:hint="default"/>
        <w:w w:val="100"/>
        <w:sz w:val="28"/>
        <w:szCs w:val="28"/>
        <w:lang w:val="ru-RU" w:eastAsia="ru-RU" w:bidi="ru-RU"/>
      </w:rPr>
    </w:lvl>
    <w:lvl w:ilvl="1" w:tplc="D7FA26B4">
      <w:numFmt w:val="bullet"/>
      <w:lvlText w:val="•"/>
      <w:lvlJc w:val="left"/>
      <w:pPr>
        <w:ind w:left="1318" w:hanging="281"/>
      </w:pPr>
      <w:rPr>
        <w:lang w:val="ru-RU" w:eastAsia="ru-RU" w:bidi="ru-RU"/>
      </w:rPr>
    </w:lvl>
    <w:lvl w:ilvl="2" w:tplc="0E0C28FE">
      <w:numFmt w:val="bullet"/>
      <w:lvlText w:val="•"/>
      <w:lvlJc w:val="left"/>
      <w:pPr>
        <w:ind w:left="2317" w:hanging="281"/>
      </w:pPr>
      <w:rPr>
        <w:lang w:val="ru-RU" w:eastAsia="ru-RU" w:bidi="ru-RU"/>
      </w:rPr>
    </w:lvl>
    <w:lvl w:ilvl="3" w:tplc="234A207E">
      <w:numFmt w:val="bullet"/>
      <w:lvlText w:val="•"/>
      <w:lvlJc w:val="left"/>
      <w:pPr>
        <w:ind w:left="3315" w:hanging="281"/>
      </w:pPr>
      <w:rPr>
        <w:lang w:val="ru-RU" w:eastAsia="ru-RU" w:bidi="ru-RU"/>
      </w:rPr>
    </w:lvl>
    <w:lvl w:ilvl="4" w:tplc="C1BA7496">
      <w:numFmt w:val="bullet"/>
      <w:lvlText w:val="•"/>
      <w:lvlJc w:val="left"/>
      <w:pPr>
        <w:ind w:left="4314" w:hanging="281"/>
      </w:pPr>
      <w:rPr>
        <w:lang w:val="ru-RU" w:eastAsia="ru-RU" w:bidi="ru-RU"/>
      </w:rPr>
    </w:lvl>
    <w:lvl w:ilvl="5" w:tplc="3FFE442C">
      <w:numFmt w:val="bullet"/>
      <w:lvlText w:val="•"/>
      <w:lvlJc w:val="left"/>
      <w:pPr>
        <w:ind w:left="5313" w:hanging="281"/>
      </w:pPr>
      <w:rPr>
        <w:lang w:val="ru-RU" w:eastAsia="ru-RU" w:bidi="ru-RU"/>
      </w:rPr>
    </w:lvl>
    <w:lvl w:ilvl="6" w:tplc="E228BB02">
      <w:numFmt w:val="bullet"/>
      <w:lvlText w:val="•"/>
      <w:lvlJc w:val="left"/>
      <w:pPr>
        <w:ind w:left="6311" w:hanging="281"/>
      </w:pPr>
      <w:rPr>
        <w:lang w:val="ru-RU" w:eastAsia="ru-RU" w:bidi="ru-RU"/>
      </w:rPr>
    </w:lvl>
    <w:lvl w:ilvl="7" w:tplc="B3D69B3E">
      <w:numFmt w:val="bullet"/>
      <w:lvlText w:val="•"/>
      <w:lvlJc w:val="left"/>
      <w:pPr>
        <w:ind w:left="7310" w:hanging="281"/>
      </w:pPr>
      <w:rPr>
        <w:lang w:val="ru-RU" w:eastAsia="ru-RU" w:bidi="ru-RU"/>
      </w:rPr>
    </w:lvl>
    <w:lvl w:ilvl="8" w:tplc="194034B2">
      <w:numFmt w:val="bullet"/>
      <w:lvlText w:val="•"/>
      <w:lvlJc w:val="left"/>
      <w:pPr>
        <w:ind w:left="8309" w:hanging="281"/>
      </w:pPr>
      <w:rPr>
        <w:lang w:val="ru-RU" w:eastAsia="ru-RU" w:bidi="ru-RU"/>
      </w:rPr>
    </w:lvl>
  </w:abstractNum>
  <w:abstractNum w:abstractNumId="23">
    <w:nsid w:val="55526FA7"/>
    <w:multiLevelType w:val="hybridMultilevel"/>
    <w:tmpl w:val="421A6734"/>
    <w:lvl w:ilvl="0" w:tplc="A2144A8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4">
    <w:nsid w:val="56857AFA"/>
    <w:multiLevelType w:val="hybridMultilevel"/>
    <w:tmpl w:val="A43874DE"/>
    <w:lvl w:ilvl="0" w:tplc="04190017">
      <w:start w:val="1"/>
      <w:numFmt w:val="lowerLetter"/>
      <w:lvlText w:val="%1)"/>
      <w:lvlJc w:val="left"/>
      <w:pPr>
        <w:ind w:left="1070" w:hanging="360"/>
      </w:pPr>
      <w:rPr>
        <w:rFonts w:cs="Times New Roman"/>
      </w:rPr>
    </w:lvl>
    <w:lvl w:ilvl="1" w:tplc="04190019">
      <w:start w:val="1"/>
      <w:numFmt w:val="lowerLetter"/>
      <w:lvlText w:val="%2."/>
      <w:lvlJc w:val="left"/>
      <w:pPr>
        <w:ind w:left="1790" w:hanging="360"/>
      </w:pPr>
      <w:rPr>
        <w:rFonts w:cs="Times New Roman"/>
      </w:rPr>
    </w:lvl>
    <w:lvl w:ilvl="2" w:tplc="0419001B">
      <w:start w:val="1"/>
      <w:numFmt w:val="lowerRoman"/>
      <w:lvlText w:val="%3."/>
      <w:lvlJc w:val="right"/>
      <w:pPr>
        <w:ind w:left="2510" w:hanging="180"/>
      </w:pPr>
      <w:rPr>
        <w:rFonts w:cs="Times New Roman"/>
      </w:rPr>
    </w:lvl>
    <w:lvl w:ilvl="3" w:tplc="0419000F">
      <w:start w:val="1"/>
      <w:numFmt w:val="decimal"/>
      <w:lvlText w:val="%4."/>
      <w:lvlJc w:val="left"/>
      <w:pPr>
        <w:ind w:left="3230" w:hanging="360"/>
      </w:pPr>
      <w:rPr>
        <w:rFonts w:cs="Times New Roman"/>
      </w:rPr>
    </w:lvl>
    <w:lvl w:ilvl="4" w:tplc="04190019">
      <w:start w:val="1"/>
      <w:numFmt w:val="lowerLetter"/>
      <w:lvlText w:val="%5."/>
      <w:lvlJc w:val="left"/>
      <w:pPr>
        <w:ind w:left="3950" w:hanging="360"/>
      </w:pPr>
      <w:rPr>
        <w:rFonts w:cs="Times New Roman"/>
      </w:rPr>
    </w:lvl>
    <w:lvl w:ilvl="5" w:tplc="0419001B">
      <w:start w:val="1"/>
      <w:numFmt w:val="lowerRoman"/>
      <w:lvlText w:val="%6."/>
      <w:lvlJc w:val="right"/>
      <w:pPr>
        <w:ind w:left="4670" w:hanging="180"/>
      </w:pPr>
      <w:rPr>
        <w:rFonts w:cs="Times New Roman"/>
      </w:rPr>
    </w:lvl>
    <w:lvl w:ilvl="6" w:tplc="0419000F">
      <w:start w:val="1"/>
      <w:numFmt w:val="decimal"/>
      <w:lvlText w:val="%7."/>
      <w:lvlJc w:val="left"/>
      <w:pPr>
        <w:ind w:left="5390" w:hanging="360"/>
      </w:pPr>
      <w:rPr>
        <w:rFonts w:cs="Times New Roman"/>
      </w:rPr>
    </w:lvl>
    <w:lvl w:ilvl="7" w:tplc="04190019">
      <w:start w:val="1"/>
      <w:numFmt w:val="lowerLetter"/>
      <w:lvlText w:val="%8."/>
      <w:lvlJc w:val="left"/>
      <w:pPr>
        <w:ind w:left="6110" w:hanging="360"/>
      </w:pPr>
      <w:rPr>
        <w:rFonts w:cs="Times New Roman"/>
      </w:rPr>
    </w:lvl>
    <w:lvl w:ilvl="8" w:tplc="0419001B">
      <w:start w:val="1"/>
      <w:numFmt w:val="lowerRoman"/>
      <w:lvlText w:val="%9."/>
      <w:lvlJc w:val="right"/>
      <w:pPr>
        <w:ind w:left="6830" w:hanging="180"/>
      </w:pPr>
      <w:rPr>
        <w:rFonts w:cs="Times New Roman"/>
      </w:rPr>
    </w:lvl>
  </w:abstractNum>
  <w:abstractNum w:abstractNumId="25">
    <w:nsid w:val="57786E39"/>
    <w:multiLevelType w:val="hybridMultilevel"/>
    <w:tmpl w:val="BC268BA6"/>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5CFB4A62"/>
    <w:multiLevelType w:val="hybridMultilevel"/>
    <w:tmpl w:val="BAF4B666"/>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62F80025"/>
    <w:multiLevelType w:val="hybridMultilevel"/>
    <w:tmpl w:val="B7E6838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67A33348"/>
    <w:multiLevelType w:val="hybridMultilevel"/>
    <w:tmpl w:val="24F2C9D8"/>
    <w:lvl w:ilvl="0" w:tplc="DFDC7C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A1C0D6D"/>
    <w:multiLevelType w:val="hybridMultilevel"/>
    <w:tmpl w:val="A43874DE"/>
    <w:lvl w:ilvl="0" w:tplc="04190017">
      <w:start w:val="1"/>
      <w:numFmt w:val="lowerLetter"/>
      <w:lvlText w:val="%1)"/>
      <w:lvlJc w:val="left"/>
      <w:pPr>
        <w:ind w:left="1070" w:hanging="360"/>
      </w:pPr>
      <w:rPr>
        <w:rFonts w:cs="Times New Roman"/>
      </w:rPr>
    </w:lvl>
    <w:lvl w:ilvl="1" w:tplc="04190019">
      <w:start w:val="1"/>
      <w:numFmt w:val="lowerLetter"/>
      <w:lvlText w:val="%2."/>
      <w:lvlJc w:val="left"/>
      <w:pPr>
        <w:ind w:left="1790" w:hanging="360"/>
      </w:pPr>
      <w:rPr>
        <w:rFonts w:cs="Times New Roman"/>
      </w:rPr>
    </w:lvl>
    <w:lvl w:ilvl="2" w:tplc="0419001B">
      <w:start w:val="1"/>
      <w:numFmt w:val="lowerRoman"/>
      <w:lvlText w:val="%3."/>
      <w:lvlJc w:val="right"/>
      <w:pPr>
        <w:ind w:left="2510" w:hanging="180"/>
      </w:pPr>
      <w:rPr>
        <w:rFonts w:cs="Times New Roman"/>
      </w:rPr>
    </w:lvl>
    <w:lvl w:ilvl="3" w:tplc="0419000F">
      <w:start w:val="1"/>
      <w:numFmt w:val="decimal"/>
      <w:lvlText w:val="%4."/>
      <w:lvlJc w:val="left"/>
      <w:pPr>
        <w:ind w:left="3230" w:hanging="360"/>
      </w:pPr>
      <w:rPr>
        <w:rFonts w:cs="Times New Roman"/>
      </w:rPr>
    </w:lvl>
    <w:lvl w:ilvl="4" w:tplc="04190019">
      <w:start w:val="1"/>
      <w:numFmt w:val="lowerLetter"/>
      <w:lvlText w:val="%5."/>
      <w:lvlJc w:val="left"/>
      <w:pPr>
        <w:ind w:left="3950" w:hanging="360"/>
      </w:pPr>
      <w:rPr>
        <w:rFonts w:cs="Times New Roman"/>
      </w:rPr>
    </w:lvl>
    <w:lvl w:ilvl="5" w:tplc="0419001B">
      <w:start w:val="1"/>
      <w:numFmt w:val="lowerRoman"/>
      <w:lvlText w:val="%6."/>
      <w:lvlJc w:val="right"/>
      <w:pPr>
        <w:ind w:left="4670" w:hanging="180"/>
      </w:pPr>
      <w:rPr>
        <w:rFonts w:cs="Times New Roman"/>
      </w:rPr>
    </w:lvl>
    <w:lvl w:ilvl="6" w:tplc="0419000F">
      <w:start w:val="1"/>
      <w:numFmt w:val="decimal"/>
      <w:lvlText w:val="%7."/>
      <w:lvlJc w:val="left"/>
      <w:pPr>
        <w:ind w:left="5390" w:hanging="360"/>
      </w:pPr>
      <w:rPr>
        <w:rFonts w:cs="Times New Roman"/>
      </w:rPr>
    </w:lvl>
    <w:lvl w:ilvl="7" w:tplc="04190019">
      <w:start w:val="1"/>
      <w:numFmt w:val="lowerLetter"/>
      <w:lvlText w:val="%8."/>
      <w:lvlJc w:val="left"/>
      <w:pPr>
        <w:ind w:left="6110" w:hanging="360"/>
      </w:pPr>
      <w:rPr>
        <w:rFonts w:cs="Times New Roman"/>
      </w:rPr>
    </w:lvl>
    <w:lvl w:ilvl="8" w:tplc="0419001B">
      <w:start w:val="1"/>
      <w:numFmt w:val="lowerRoman"/>
      <w:lvlText w:val="%9."/>
      <w:lvlJc w:val="right"/>
      <w:pPr>
        <w:ind w:left="6830" w:hanging="180"/>
      </w:pPr>
      <w:rPr>
        <w:rFonts w:cs="Times New Roman"/>
      </w:rPr>
    </w:lvl>
  </w:abstractNum>
  <w:abstractNum w:abstractNumId="30">
    <w:nsid w:val="6D702CC1"/>
    <w:multiLevelType w:val="hybridMultilevel"/>
    <w:tmpl w:val="580081D4"/>
    <w:lvl w:ilvl="0" w:tplc="A2144A8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1">
    <w:nsid w:val="76405579"/>
    <w:multiLevelType w:val="multilevel"/>
    <w:tmpl w:val="2D349E62"/>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ind w:left="1440" w:hanging="360"/>
      </w:pPr>
      <w:rPr>
        <w:b w:val="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79B57892"/>
    <w:multiLevelType w:val="hybridMultilevel"/>
    <w:tmpl w:val="968E5E9A"/>
    <w:lvl w:ilvl="0" w:tplc="DFDC7C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E3C0F24"/>
    <w:multiLevelType w:val="hybridMultilevel"/>
    <w:tmpl w:val="392EE45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F3E309E"/>
    <w:multiLevelType w:val="hybridMultilevel"/>
    <w:tmpl w:val="9514B5F2"/>
    <w:lvl w:ilvl="0" w:tplc="DFDC7C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28"/>
  </w:num>
  <w:num w:numId="3">
    <w:abstractNumId w:val="21"/>
  </w:num>
  <w:num w:numId="4">
    <w:abstractNumId w:val="34"/>
  </w:num>
  <w:num w:numId="5">
    <w:abstractNumId w:val="30"/>
  </w:num>
  <w:num w:numId="6">
    <w:abstractNumId w:val="5"/>
  </w:num>
  <w:num w:numId="7">
    <w:abstractNumId w:val="11"/>
  </w:num>
  <w:num w:numId="8">
    <w:abstractNumId w:val="4"/>
  </w:num>
  <w:num w:numId="9">
    <w:abstractNumId w:val="23"/>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9"/>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7"/>
  </w:num>
  <w:num w:numId="27">
    <w:abstractNumId w:val="31"/>
    <w:lvlOverride w:ilvl="0"/>
    <w:lvlOverride w:ilvl="1">
      <w:startOverride w:val="7"/>
    </w:lvlOverride>
    <w:lvlOverride w:ilvl="2"/>
    <w:lvlOverride w:ilvl="3"/>
    <w:lvlOverride w:ilvl="4"/>
    <w:lvlOverride w:ilvl="5"/>
    <w:lvlOverride w:ilvl="6"/>
    <w:lvlOverride w:ilvl="7"/>
    <w:lvlOverride w:ilvl="8"/>
  </w:num>
  <w:num w:numId="28">
    <w:abstractNumId w:val="19"/>
    <w:lvlOverride w:ilvl="0"/>
    <w:lvlOverride w:ilvl="1">
      <w:startOverride w:val="1"/>
    </w:lvlOverride>
    <w:lvlOverride w:ilvl="2"/>
    <w:lvlOverride w:ilvl="3"/>
    <w:lvlOverride w:ilvl="4"/>
    <w:lvlOverride w:ilvl="5"/>
    <w:lvlOverride w:ilvl="6"/>
    <w:lvlOverride w:ilvl="7"/>
    <w:lvlOverride w:ilvl="8"/>
  </w:num>
  <w:num w:numId="29">
    <w:abstractNumId w:val="2"/>
  </w:num>
  <w:num w:numId="30">
    <w:abstractNumId w:val="22"/>
  </w:num>
  <w:num w:numId="31">
    <w:abstractNumId w:val="3"/>
  </w:num>
  <w:num w:numId="32">
    <w:abstractNumId w:val="16"/>
  </w:num>
  <w:num w:numId="33">
    <w:abstractNumId w:val="32"/>
  </w:num>
  <w:num w:numId="34">
    <w:abstractNumId w:val="6"/>
  </w:num>
  <w:num w:numId="35">
    <w:abstractNumId w:val="1"/>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footnotePr>
    <w:footnote w:id="0"/>
    <w:footnote w:id="1"/>
  </w:footnotePr>
  <w:endnotePr>
    <w:endnote w:id="0"/>
    <w:endnote w:id="1"/>
  </w:endnotePr>
  <w:compat/>
  <w:rsids>
    <w:rsidRoot w:val="00156AA6"/>
    <w:rsid w:val="00004652"/>
    <w:rsid w:val="00010B0B"/>
    <w:rsid w:val="00013374"/>
    <w:rsid w:val="00015C4E"/>
    <w:rsid w:val="00024CAB"/>
    <w:rsid w:val="000319C0"/>
    <w:rsid w:val="00041965"/>
    <w:rsid w:val="000562D0"/>
    <w:rsid w:val="00062B48"/>
    <w:rsid w:val="0006719C"/>
    <w:rsid w:val="00073849"/>
    <w:rsid w:val="00082EE0"/>
    <w:rsid w:val="00095B40"/>
    <w:rsid w:val="000A054B"/>
    <w:rsid w:val="000A20E8"/>
    <w:rsid w:val="000A5EEE"/>
    <w:rsid w:val="000A6197"/>
    <w:rsid w:val="000B5A3F"/>
    <w:rsid w:val="000B77F9"/>
    <w:rsid w:val="000C4A9E"/>
    <w:rsid w:val="000C62C7"/>
    <w:rsid w:val="000D787C"/>
    <w:rsid w:val="000E3C7A"/>
    <w:rsid w:val="00114F78"/>
    <w:rsid w:val="00125BDD"/>
    <w:rsid w:val="001414FA"/>
    <w:rsid w:val="00147B4A"/>
    <w:rsid w:val="00156AA6"/>
    <w:rsid w:val="0016159B"/>
    <w:rsid w:val="001624E5"/>
    <w:rsid w:val="0016605E"/>
    <w:rsid w:val="00166380"/>
    <w:rsid w:val="00170250"/>
    <w:rsid w:val="001769EE"/>
    <w:rsid w:val="00190D3B"/>
    <w:rsid w:val="001955C4"/>
    <w:rsid w:val="001B22B5"/>
    <w:rsid w:val="001C6FF1"/>
    <w:rsid w:val="001D6BEF"/>
    <w:rsid w:val="001F7645"/>
    <w:rsid w:val="00204ADB"/>
    <w:rsid w:val="002147C0"/>
    <w:rsid w:val="00225A4E"/>
    <w:rsid w:val="00234CE0"/>
    <w:rsid w:val="00242E8A"/>
    <w:rsid w:val="00250BEB"/>
    <w:rsid w:val="00252968"/>
    <w:rsid w:val="00262702"/>
    <w:rsid w:val="0026438B"/>
    <w:rsid w:val="002921D1"/>
    <w:rsid w:val="002953CB"/>
    <w:rsid w:val="002A021B"/>
    <w:rsid w:val="002A4771"/>
    <w:rsid w:val="002A606D"/>
    <w:rsid w:val="002B4184"/>
    <w:rsid w:val="002B75DA"/>
    <w:rsid w:val="00311D33"/>
    <w:rsid w:val="00315AC6"/>
    <w:rsid w:val="00316BE9"/>
    <w:rsid w:val="003203C9"/>
    <w:rsid w:val="00324624"/>
    <w:rsid w:val="003276E7"/>
    <w:rsid w:val="0036074D"/>
    <w:rsid w:val="00373010"/>
    <w:rsid w:val="00373073"/>
    <w:rsid w:val="00380767"/>
    <w:rsid w:val="00383FAC"/>
    <w:rsid w:val="003A08D9"/>
    <w:rsid w:val="003A33C8"/>
    <w:rsid w:val="003A62F4"/>
    <w:rsid w:val="003A78B0"/>
    <w:rsid w:val="003B3508"/>
    <w:rsid w:val="003B3DEB"/>
    <w:rsid w:val="003B5EE2"/>
    <w:rsid w:val="003D1800"/>
    <w:rsid w:val="003D2170"/>
    <w:rsid w:val="003E3F8A"/>
    <w:rsid w:val="003E4C97"/>
    <w:rsid w:val="003F5CF3"/>
    <w:rsid w:val="004118FD"/>
    <w:rsid w:val="004329C6"/>
    <w:rsid w:val="00433CBF"/>
    <w:rsid w:val="004405D5"/>
    <w:rsid w:val="004440E5"/>
    <w:rsid w:val="00464029"/>
    <w:rsid w:val="00465508"/>
    <w:rsid w:val="004679D4"/>
    <w:rsid w:val="00471275"/>
    <w:rsid w:val="00482F2D"/>
    <w:rsid w:val="004865EC"/>
    <w:rsid w:val="00493DE3"/>
    <w:rsid w:val="004A617B"/>
    <w:rsid w:val="004B1A43"/>
    <w:rsid w:val="004B73D6"/>
    <w:rsid w:val="004C418C"/>
    <w:rsid w:val="004D0DDB"/>
    <w:rsid w:val="004D1C89"/>
    <w:rsid w:val="004D40A2"/>
    <w:rsid w:val="004E4497"/>
    <w:rsid w:val="004E6AA7"/>
    <w:rsid w:val="004F5B00"/>
    <w:rsid w:val="004F716F"/>
    <w:rsid w:val="00514036"/>
    <w:rsid w:val="005151AF"/>
    <w:rsid w:val="00517770"/>
    <w:rsid w:val="0053464A"/>
    <w:rsid w:val="00535D01"/>
    <w:rsid w:val="00544A69"/>
    <w:rsid w:val="005475BC"/>
    <w:rsid w:val="00553000"/>
    <w:rsid w:val="005700C2"/>
    <w:rsid w:val="005924BA"/>
    <w:rsid w:val="0059365F"/>
    <w:rsid w:val="00594A49"/>
    <w:rsid w:val="005975EE"/>
    <w:rsid w:val="00597952"/>
    <w:rsid w:val="005A64BB"/>
    <w:rsid w:val="005B76E7"/>
    <w:rsid w:val="005D6AED"/>
    <w:rsid w:val="005F7F6F"/>
    <w:rsid w:val="00603513"/>
    <w:rsid w:val="006118AC"/>
    <w:rsid w:val="00617471"/>
    <w:rsid w:val="0064131F"/>
    <w:rsid w:val="00653A08"/>
    <w:rsid w:val="00653DF7"/>
    <w:rsid w:val="00677570"/>
    <w:rsid w:val="0068698A"/>
    <w:rsid w:val="006955EB"/>
    <w:rsid w:val="006959C1"/>
    <w:rsid w:val="006A35E9"/>
    <w:rsid w:val="006A7AF9"/>
    <w:rsid w:val="006B030B"/>
    <w:rsid w:val="006C6457"/>
    <w:rsid w:val="006D1360"/>
    <w:rsid w:val="006F3CF5"/>
    <w:rsid w:val="006F67A3"/>
    <w:rsid w:val="0070521F"/>
    <w:rsid w:val="007073D5"/>
    <w:rsid w:val="00717581"/>
    <w:rsid w:val="007213B4"/>
    <w:rsid w:val="00724495"/>
    <w:rsid w:val="00747863"/>
    <w:rsid w:val="00761549"/>
    <w:rsid w:val="00767968"/>
    <w:rsid w:val="00775F39"/>
    <w:rsid w:val="007828ED"/>
    <w:rsid w:val="007972DB"/>
    <w:rsid w:val="007C4A3B"/>
    <w:rsid w:val="007D4B09"/>
    <w:rsid w:val="007E5664"/>
    <w:rsid w:val="007F364F"/>
    <w:rsid w:val="008007F1"/>
    <w:rsid w:val="0080183E"/>
    <w:rsid w:val="00806E02"/>
    <w:rsid w:val="00811C99"/>
    <w:rsid w:val="008203DE"/>
    <w:rsid w:val="0082220B"/>
    <w:rsid w:val="00825912"/>
    <w:rsid w:val="0083145B"/>
    <w:rsid w:val="00836EA8"/>
    <w:rsid w:val="00854C5E"/>
    <w:rsid w:val="00861C4E"/>
    <w:rsid w:val="00865332"/>
    <w:rsid w:val="00871888"/>
    <w:rsid w:val="00872EEF"/>
    <w:rsid w:val="00876010"/>
    <w:rsid w:val="00880311"/>
    <w:rsid w:val="00885B61"/>
    <w:rsid w:val="00892083"/>
    <w:rsid w:val="00894ECF"/>
    <w:rsid w:val="008B2A9B"/>
    <w:rsid w:val="008C701B"/>
    <w:rsid w:val="008D5BE8"/>
    <w:rsid w:val="008F1407"/>
    <w:rsid w:val="008F6310"/>
    <w:rsid w:val="00914F4A"/>
    <w:rsid w:val="00931E44"/>
    <w:rsid w:val="00937501"/>
    <w:rsid w:val="009430FA"/>
    <w:rsid w:val="00943A4C"/>
    <w:rsid w:val="0094741A"/>
    <w:rsid w:val="009534BC"/>
    <w:rsid w:val="00973156"/>
    <w:rsid w:val="00973606"/>
    <w:rsid w:val="00975946"/>
    <w:rsid w:val="009849FA"/>
    <w:rsid w:val="00990D9C"/>
    <w:rsid w:val="009A1CBD"/>
    <w:rsid w:val="009B686A"/>
    <w:rsid w:val="009D50AC"/>
    <w:rsid w:val="009F012E"/>
    <w:rsid w:val="00A11579"/>
    <w:rsid w:val="00A14C21"/>
    <w:rsid w:val="00A403FA"/>
    <w:rsid w:val="00A60735"/>
    <w:rsid w:val="00A65EF2"/>
    <w:rsid w:val="00A67948"/>
    <w:rsid w:val="00A8203B"/>
    <w:rsid w:val="00A912F5"/>
    <w:rsid w:val="00AA0672"/>
    <w:rsid w:val="00AA1E15"/>
    <w:rsid w:val="00AB388A"/>
    <w:rsid w:val="00AB5FC1"/>
    <w:rsid w:val="00AC0CA4"/>
    <w:rsid w:val="00AC3115"/>
    <w:rsid w:val="00AD09B9"/>
    <w:rsid w:val="00AD50CB"/>
    <w:rsid w:val="00AD66CC"/>
    <w:rsid w:val="00B20185"/>
    <w:rsid w:val="00B42484"/>
    <w:rsid w:val="00B5621A"/>
    <w:rsid w:val="00B647FC"/>
    <w:rsid w:val="00B6754E"/>
    <w:rsid w:val="00B81173"/>
    <w:rsid w:val="00B857B4"/>
    <w:rsid w:val="00B85C7D"/>
    <w:rsid w:val="00BB10AC"/>
    <w:rsid w:val="00BB3030"/>
    <w:rsid w:val="00BB3A14"/>
    <w:rsid w:val="00BD5431"/>
    <w:rsid w:val="00BD6411"/>
    <w:rsid w:val="00BE1DD4"/>
    <w:rsid w:val="00BF11D9"/>
    <w:rsid w:val="00C16C63"/>
    <w:rsid w:val="00C26183"/>
    <w:rsid w:val="00C45CF4"/>
    <w:rsid w:val="00C57D53"/>
    <w:rsid w:val="00C630EF"/>
    <w:rsid w:val="00C7144E"/>
    <w:rsid w:val="00C72758"/>
    <w:rsid w:val="00C776A0"/>
    <w:rsid w:val="00CD4C83"/>
    <w:rsid w:val="00CD6244"/>
    <w:rsid w:val="00CF69C4"/>
    <w:rsid w:val="00D04D08"/>
    <w:rsid w:val="00D07389"/>
    <w:rsid w:val="00D12678"/>
    <w:rsid w:val="00D164F2"/>
    <w:rsid w:val="00D235F3"/>
    <w:rsid w:val="00D371C7"/>
    <w:rsid w:val="00D3731D"/>
    <w:rsid w:val="00D37FDD"/>
    <w:rsid w:val="00D447A7"/>
    <w:rsid w:val="00D747B3"/>
    <w:rsid w:val="00D75E7D"/>
    <w:rsid w:val="00D9248D"/>
    <w:rsid w:val="00DA29F3"/>
    <w:rsid w:val="00DB4024"/>
    <w:rsid w:val="00DB77F3"/>
    <w:rsid w:val="00DD0BEB"/>
    <w:rsid w:val="00DE0D64"/>
    <w:rsid w:val="00DF6701"/>
    <w:rsid w:val="00DF7AEF"/>
    <w:rsid w:val="00DF7CCE"/>
    <w:rsid w:val="00E07B2A"/>
    <w:rsid w:val="00E13FD5"/>
    <w:rsid w:val="00E25271"/>
    <w:rsid w:val="00E26599"/>
    <w:rsid w:val="00E4253B"/>
    <w:rsid w:val="00E60FB3"/>
    <w:rsid w:val="00E66A14"/>
    <w:rsid w:val="00E82329"/>
    <w:rsid w:val="00E82DDE"/>
    <w:rsid w:val="00E87029"/>
    <w:rsid w:val="00E97B5E"/>
    <w:rsid w:val="00EA5477"/>
    <w:rsid w:val="00EB1D4B"/>
    <w:rsid w:val="00EC6F37"/>
    <w:rsid w:val="00EC7771"/>
    <w:rsid w:val="00ED6654"/>
    <w:rsid w:val="00EE008F"/>
    <w:rsid w:val="00EE49E7"/>
    <w:rsid w:val="00EF23C4"/>
    <w:rsid w:val="00EF703B"/>
    <w:rsid w:val="00F01215"/>
    <w:rsid w:val="00F034A7"/>
    <w:rsid w:val="00F073C0"/>
    <w:rsid w:val="00F07B5D"/>
    <w:rsid w:val="00F10F04"/>
    <w:rsid w:val="00F11BC0"/>
    <w:rsid w:val="00F12A3C"/>
    <w:rsid w:val="00F14F72"/>
    <w:rsid w:val="00F241CF"/>
    <w:rsid w:val="00F3778B"/>
    <w:rsid w:val="00F43250"/>
    <w:rsid w:val="00F43C46"/>
    <w:rsid w:val="00F5418B"/>
    <w:rsid w:val="00F820FC"/>
    <w:rsid w:val="00F90B73"/>
    <w:rsid w:val="00FB21F6"/>
    <w:rsid w:val="00FC0B79"/>
    <w:rsid w:val="00FC42A0"/>
    <w:rsid w:val="00FD174E"/>
    <w:rsid w:val="00FD1B10"/>
    <w:rsid w:val="00FE1E8E"/>
    <w:rsid w:val="00FE39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nhideWhenUsed="0" w:qFormat="1"/>
    <w:lsdException w:name="Default Paragraph Font" w:uiPriority="1"/>
    <w:lsdException w:name="Body Text"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55EB"/>
    <w:rPr>
      <w:rFonts w:ascii="Calibri" w:eastAsia="Calibri" w:hAnsi="Calibri" w:cs="Times New Roman"/>
    </w:rPr>
  </w:style>
  <w:style w:type="paragraph" w:styleId="1">
    <w:name w:val="heading 1"/>
    <w:basedOn w:val="a0"/>
    <w:next w:val="a0"/>
    <w:link w:val="10"/>
    <w:uiPriority w:val="99"/>
    <w:qFormat/>
    <w:rsid w:val="00156AA6"/>
    <w:pPr>
      <w:keepNext/>
      <w:keepLines/>
      <w:spacing w:before="480" w:after="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156AA6"/>
    <w:pPr>
      <w:keepNext/>
      <w:tabs>
        <w:tab w:val="left" w:pos="709"/>
        <w:tab w:val="left" w:pos="1134"/>
        <w:tab w:val="left" w:pos="1418"/>
        <w:tab w:val="left" w:pos="10080"/>
      </w:tabs>
      <w:spacing w:after="0" w:line="240" w:lineRule="auto"/>
      <w:ind w:firstLine="709"/>
      <w:outlineLvl w:val="1"/>
    </w:pPr>
    <w:rPr>
      <w:rFonts w:ascii="Times New Roman" w:eastAsia="Times New Roman" w:hAnsi="Times New Roman"/>
      <w:color w:val="FF0000"/>
      <w:sz w:val="28"/>
      <w:szCs w:val="28"/>
      <w:lang w:eastAsia="ru-RU"/>
    </w:rPr>
  </w:style>
  <w:style w:type="paragraph" w:styleId="3">
    <w:name w:val="heading 3"/>
    <w:basedOn w:val="a0"/>
    <w:next w:val="a0"/>
    <w:link w:val="30"/>
    <w:uiPriority w:val="99"/>
    <w:qFormat/>
    <w:rsid w:val="00156AA6"/>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rsid w:val="00156AA6"/>
    <w:pPr>
      <w:keepNext/>
      <w:keepLines/>
      <w:spacing w:before="200" w:after="0"/>
      <w:outlineLvl w:val="3"/>
    </w:pPr>
    <w:rPr>
      <w:rFonts w:ascii="Cambria" w:eastAsia="Times New Roman" w:hAnsi="Cambria"/>
      <w:b/>
      <w:bCs/>
      <w:i/>
      <w:iCs/>
      <w:color w:val="4F81BD"/>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156AA6"/>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9"/>
    <w:rsid w:val="00156AA6"/>
    <w:rPr>
      <w:rFonts w:ascii="Times New Roman" w:eastAsia="Times New Roman" w:hAnsi="Times New Roman" w:cs="Times New Roman"/>
      <w:color w:val="FF0000"/>
      <w:sz w:val="28"/>
      <w:szCs w:val="28"/>
      <w:lang w:eastAsia="ru-RU"/>
    </w:rPr>
  </w:style>
  <w:style w:type="character" w:customStyle="1" w:styleId="30">
    <w:name w:val="Заголовок 3 Знак"/>
    <w:basedOn w:val="a1"/>
    <w:link w:val="3"/>
    <w:uiPriority w:val="99"/>
    <w:rsid w:val="00156AA6"/>
    <w:rPr>
      <w:rFonts w:ascii="Arial" w:eastAsia="Calibri" w:hAnsi="Arial" w:cs="Arial"/>
      <w:b/>
      <w:bCs/>
      <w:sz w:val="26"/>
      <w:szCs w:val="26"/>
    </w:rPr>
  </w:style>
  <w:style w:type="character" w:customStyle="1" w:styleId="40">
    <w:name w:val="Заголовок 4 Знак"/>
    <w:basedOn w:val="a1"/>
    <w:link w:val="4"/>
    <w:uiPriority w:val="99"/>
    <w:rsid w:val="00156AA6"/>
    <w:rPr>
      <w:rFonts w:ascii="Cambria" w:eastAsia="Times New Roman" w:hAnsi="Cambria" w:cs="Times New Roman"/>
      <w:b/>
      <w:bCs/>
      <w:i/>
      <w:iCs/>
      <w:color w:val="4F81BD"/>
    </w:rPr>
  </w:style>
  <w:style w:type="paragraph" w:styleId="a">
    <w:name w:val="List Paragraph"/>
    <w:basedOn w:val="a0"/>
    <w:link w:val="a4"/>
    <w:uiPriority w:val="1"/>
    <w:qFormat/>
    <w:rsid w:val="00156AA6"/>
    <w:pPr>
      <w:numPr>
        <w:numId w:val="1"/>
      </w:numPr>
      <w:autoSpaceDE w:val="0"/>
      <w:autoSpaceDN w:val="0"/>
      <w:adjustRightInd w:val="0"/>
      <w:spacing w:after="0" w:line="240" w:lineRule="auto"/>
      <w:ind w:firstLine="426"/>
      <w:contextualSpacing/>
    </w:pPr>
    <w:rPr>
      <w:rFonts w:ascii="Times New Roman" w:eastAsia="TimesNewRomanPSMT" w:hAnsi="Times New Roman"/>
      <w:sz w:val="28"/>
      <w:szCs w:val="28"/>
    </w:rPr>
  </w:style>
  <w:style w:type="table" w:styleId="a5">
    <w:name w:val="Table Grid"/>
    <w:basedOn w:val="a2"/>
    <w:uiPriority w:val="59"/>
    <w:rsid w:val="00156A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1"/>
    <w:uiPriority w:val="22"/>
    <w:qFormat/>
    <w:rsid w:val="00156AA6"/>
    <w:rPr>
      <w:rFonts w:cs="Times New Roman"/>
      <w:b/>
      <w:bCs/>
    </w:rPr>
  </w:style>
  <w:style w:type="paragraph" w:styleId="a7">
    <w:name w:val="Body Text Indent"/>
    <w:basedOn w:val="a0"/>
    <w:link w:val="a8"/>
    <w:uiPriority w:val="99"/>
    <w:rsid w:val="00156AA6"/>
    <w:pPr>
      <w:spacing w:after="0" w:line="240" w:lineRule="auto"/>
      <w:ind w:firstLine="540"/>
    </w:pPr>
    <w:rPr>
      <w:rFonts w:ascii="Times New Roman" w:eastAsia="Times New Roman" w:hAnsi="Times New Roman"/>
      <w:sz w:val="24"/>
      <w:szCs w:val="24"/>
      <w:lang w:eastAsia="ru-RU"/>
    </w:rPr>
  </w:style>
  <w:style w:type="character" w:customStyle="1" w:styleId="a8">
    <w:name w:val="Основной текст с отступом Знак"/>
    <w:basedOn w:val="a1"/>
    <w:link w:val="a7"/>
    <w:uiPriority w:val="99"/>
    <w:rsid w:val="00156AA6"/>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156AA6"/>
    <w:pPr>
      <w:ind w:left="720"/>
      <w:contextualSpacing/>
    </w:pPr>
    <w:rPr>
      <w:lang w:eastAsia="ru-RU"/>
    </w:rPr>
  </w:style>
  <w:style w:type="paragraph" w:styleId="31">
    <w:name w:val="Body Text Indent 3"/>
    <w:basedOn w:val="a0"/>
    <w:link w:val="32"/>
    <w:uiPriority w:val="99"/>
    <w:semiHidden/>
    <w:rsid w:val="00156AA6"/>
    <w:pPr>
      <w:spacing w:after="120"/>
      <w:ind w:left="283"/>
    </w:pPr>
    <w:rPr>
      <w:sz w:val="16"/>
      <w:szCs w:val="16"/>
    </w:rPr>
  </w:style>
  <w:style w:type="character" w:customStyle="1" w:styleId="32">
    <w:name w:val="Основной текст с отступом 3 Знак"/>
    <w:basedOn w:val="a1"/>
    <w:link w:val="31"/>
    <w:uiPriority w:val="99"/>
    <w:semiHidden/>
    <w:rsid w:val="00156AA6"/>
    <w:rPr>
      <w:rFonts w:ascii="Calibri" w:eastAsia="Calibri" w:hAnsi="Calibri" w:cs="Times New Roman"/>
      <w:sz w:val="16"/>
      <w:szCs w:val="16"/>
    </w:rPr>
  </w:style>
  <w:style w:type="paragraph" w:styleId="a9">
    <w:name w:val="Block Text"/>
    <w:basedOn w:val="a0"/>
    <w:uiPriority w:val="99"/>
    <w:semiHidden/>
    <w:rsid w:val="00156AA6"/>
    <w:pPr>
      <w:tabs>
        <w:tab w:val="left" w:pos="709"/>
        <w:tab w:val="left" w:pos="1418"/>
      </w:tabs>
      <w:spacing w:after="0" w:line="240" w:lineRule="auto"/>
      <w:ind w:left="851" w:right="851"/>
      <w:jc w:val="both"/>
    </w:pPr>
    <w:rPr>
      <w:rFonts w:ascii="Times New Roman" w:eastAsia="Times New Roman" w:hAnsi="Times New Roman"/>
      <w:sz w:val="28"/>
      <w:szCs w:val="28"/>
      <w:lang w:eastAsia="ru-RU"/>
    </w:rPr>
  </w:style>
  <w:style w:type="paragraph" w:customStyle="1" w:styleId="21">
    <w:name w:val="Стиль2"/>
    <w:basedOn w:val="a0"/>
    <w:uiPriority w:val="99"/>
    <w:rsid w:val="00156AA6"/>
    <w:pPr>
      <w:spacing w:after="0" w:line="360" w:lineRule="auto"/>
      <w:ind w:firstLine="567"/>
      <w:jc w:val="both"/>
    </w:pPr>
    <w:rPr>
      <w:rFonts w:ascii="Times New Roman" w:eastAsia="Times New Roman" w:hAnsi="Times New Roman"/>
      <w:sz w:val="28"/>
      <w:szCs w:val="20"/>
      <w:lang w:eastAsia="ru-RU"/>
    </w:rPr>
  </w:style>
  <w:style w:type="paragraph" w:styleId="aa">
    <w:name w:val="Title"/>
    <w:basedOn w:val="a0"/>
    <w:link w:val="ab"/>
    <w:uiPriority w:val="99"/>
    <w:qFormat/>
    <w:rsid w:val="00156AA6"/>
    <w:pPr>
      <w:spacing w:after="0" w:line="240" w:lineRule="auto"/>
      <w:jc w:val="center"/>
    </w:pPr>
    <w:rPr>
      <w:rFonts w:ascii="Times New Roman" w:eastAsia="Times New Roman" w:hAnsi="Times New Roman"/>
      <w:sz w:val="28"/>
      <w:szCs w:val="20"/>
      <w:lang w:eastAsia="ru-RU"/>
    </w:rPr>
  </w:style>
  <w:style w:type="character" w:customStyle="1" w:styleId="ab">
    <w:name w:val="Название Знак"/>
    <w:basedOn w:val="a1"/>
    <w:link w:val="aa"/>
    <w:uiPriority w:val="99"/>
    <w:rsid w:val="00156AA6"/>
    <w:rPr>
      <w:rFonts w:ascii="Times New Roman" w:eastAsia="Times New Roman" w:hAnsi="Times New Roman" w:cs="Times New Roman"/>
      <w:sz w:val="28"/>
      <w:szCs w:val="20"/>
      <w:lang w:eastAsia="ru-RU"/>
    </w:rPr>
  </w:style>
  <w:style w:type="paragraph" w:styleId="ac">
    <w:name w:val="Subtitle"/>
    <w:basedOn w:val="a0"/>
    <w:link w:val="ad"/>
    <w:uiPriority w:val="99"/>
    <w:qFormat/>
    <w:rsid w:val="00156AA6"/>
    <w:pPr>
      <w:spacing w:after="0" w:line="240" w:lineRule="auto"/>
      <w:jc w:val="center"/>
    </w:pPr>
    <w:rPr>
      <w:rFonts w:ascii="Times New Roman" w:eastAsia="Times New Roman" w:hAnsi="Times New Roman"/>
      <w:sz w:val="28"/>
      <w:szCs w:val="24"/>
      <w:lang w:eastAsia="ru-RU"/>
    </w:rPr>
  </w:style>
  <w:style w:type="character" w:customStyle="1" w:styleId="ad">
    <w:name w:val="Подзаголовок Знак"/>
    <w:basedOn w:val="a1"/>
    <w:link w:val="ac"/>
    <w:uiPriority w:val="99"/>
    <w:rsid w:val="00156AA6"/>
    <w:rPr>
      <w:rFonts w:ascii="Times New Roman" w:eastAsia="Times New Roman" w:hAnsi="Times New Roman" w:cs="Times New Roman"/>
      <w:sz w:val="28"/>
      <w:szCs w:val="24"/>
      <w:lang w:eastAsia="ru-RU"/>
    </w:rPr>
  </w:style>
  <w:style w:type="paragraph" w:customStyle="1" w:styleId="ae">
    <w:name w:val="таблица"/>
    <w:basedOn w:val="a0"/>
    <w:uiPriority w:val="99"/>
    <w:rsid w:val="00156AA6"/>
    <w:pPr>
      <w:spacing w:after="0" w:line="240" w:lineRule="auto"/>
    </w:pPr>
    <w:rPr>
      <w:rFonts w:ascii="Arial" w:eastAsia="Times New Roman" w:hAnsi="Arial"/>
      <w:sz w:val="20"/>
      <w:szCs w:val="20"/>
      <w:lang w:eastAsia="ru-RU"/>
    </w:rPr>
  </w:style>
  <w:style w:type="paragraph" w:styleId="22">
    <w:name w:val="Body Text 2"/>
    <w:basedOn w:val="a0"/>
    <w:link w:val="23"/>
    <w:uiPriority w:val="99"/>
    <w:rsid w:val="00156AA6"/>
    <w:pPr>
      <w:spacing w:after="120" w:line="480" w:lineRule="auto"/>
    </w:pPr>
    <w:rPr>
      <w:rFonts w:ascii="Times New Roman" w:eastAsia="Times New Roman" w:hAnsi="Times New Roman"/>
      <w:sz w:val="24"/>
      <w:szCs w:val="24"/>
      <w:lang w:eastAsia="ru-RU"/>
    </w:rPr>
  </w:style>
  <w:style w:type="character" w:customStyle="1" w:styleId="23">
    <w:name w:val="Основной текст 2 Знак"/>
    <w:basedOn w:val="a1"/>
    <w:link w:val="22"/>
    <w:uiPriority w:val="99"/>
    <w:rsid w:val="00156AA6"/>
    <w:rPr>
      <w:rFonts w:ascii="Times New Roman" w:eastAsia="Times New Roman" w:hAnsi="Times New Roman" w:cs="Times New Roman"/>
      <w:sz w:val="24"/>
      <w:szCs w:val="24"/>
      <w:lang w:eastAsia="ru-RU"/>
    </w:rPr>
  </w:style>
  <w:style w:type="paragraph" w:styleId="af">
    <w:name w:val="Normal (Web)"/>
    <w:basedOn w:val="a0"/>
    <w:uiPriority w:val="99"/>
    <w:rsid w:val="00156AA6"/>
    <w:pPr>
      <w:spacing w:before="100" w:beforeAutospacing="1" w:after="100" w:afterAutospacing="1" w:line="240" w:lineRule="auto"/>
    </w:pPr>
    <w:rPr>
      <w:rFonts w:ascii="Times New Roman" w:hAnsi="Times New Roman"/>
      <w:sz w:val="24"/>
      <w:szCs w:val="24"/>
      <w:lang w:eastAsia="ru-RU"/>
    </w:rPr>
  </w:style>
  <w:style w:type="paragraph" w:styleId="af0">
    <w:name w:val="header"/>
    <w:basedOn w:val="a0"/>
    <w:link w:val="af1"/>
    <w:uiPriority w:val="99"/>
    <w:semiHidden/>
    <w:rsid w:val="00156AA6"/>
    <w:pPr>
      <w:tabs>
        <w:tab w:val="center" w:pos="4677"/>
        <w:tab w:val="right" w:pos="9355"/>
      </w:tabs>
      <w:spacing w:after="0" w:line="240" w:lineRule="auto"/>
    </w:pPr>
  </w:style>
  <w:style w:type="character" w:customStyle="1" w:styleId="af1">
    <w:name w:val="Верхний колонтитул Знак"/>
    <w:basedOn w:val="a1"/>
    <w:link w:val="af0"/>
    <w:uiPriority w:val="99"/>
    <w:semiHidden/>
    <w:rsid w:val="00156AA6"/>
    <w:rPr>
      <w:rFonts w:ascii="Calibri" w:eastAsia="Calibri" w:hAnsi="Calibri" w:cs="Times New Roman"/>
    </w:rPr>
  </w:style>
  <w:style w:type="paragraph" w:styleId="af2">
    <w:name w:val="footer"/>
    <w:basedOn w:val="a0"/>
    <w:link w:val="af3"/>
    <w:uiPriority w:val="99"/>
    <w:rsid w:val="00156AA6"/>
    <w:pPr>
      <w:tabs>
        <w:tab w:val="center" w:pos="4677"/>
        <w:tab w:val="right" w:pos="9355"/>
      </w:tabs>
      <w:spacing w:after="0" w:line="240" w:lineRule="auto"/>
    </w:pPr>
  </w:style>
  <w:style w:type="character" w:customStyle="1" w:styleId="af3">
    <w:name w:val="Нижний колонтитул Знак"/>
    <w:basedOn w:val="a1"/>
    <w:link w:val="af2"/>
    <w:uiPriority w:val="99"/>
    <w:rsid w:val="00156AA6"/>
    <w:rPr>
      <w:rFonts w:ascii="Calibri" w:eastAsia="Calibri" w:hAnsi="Calibri" w:cs="Times New Roman"/>
    </w:rPr>
  </w:style>
  <w:style w:type="character" w:customStyle="1" w:styleId="FontStyle24">
    <w:name w:val="Font Style24"/>
    <w:basedOn w:val="a1"/>
    <w:uiPriority w:val="99"/>
    <w:rsid w:val="00156AA6"/>
    <w:rPr>
      <w:rFonts w:ascii="Times New Roman" w:hAnsi="Times New Roman" w:cs="Times New Roman"/>
      <w:b/>
      <w:bCs/>
      <w:sz w:val="22"/>
      <w:szCs w:val="22"/>
    </w:rPr>
  </w:style>
  <w:style w:type="character" w:styleId="af4">
    <w:name w:val="page number"/>
    <w:basedOn w:val="a1"/>
    <w:uiPriority w:val="99"/>
    <w:rsid w:val="00156AA6"/>
    <w:rPr>
      <w:rFonts w:cs="Times New Roman"/>
    </w:rPr>
  </w:style>
  <w:style w:type="paragraph" w:customStyle="1" w:styleId="33">
    <w:name w:val="З3"/>
    <w:next w:val="a0"/>
    <w:autoRedefine/>
    <w:uiPriority w:val="99"/>
    <w:rsid w:val="00156AA6"/>
    <w:pPr>
      <w:keepNext/>
      <w:keepLines/>
      <w:spacing w:before="360" w:after="240" w:line="360" w:lineRule="auto"/>
      <w:ind w:left="1134"/>
      <w:outlineLvl w:val="2"/>
    </w:pPr>
    <w:rPr>
      <w:rFonts w:ascii="Times New Roman" w:eastAsia="Times New Roman" w:hAnsi="Times New Roman" w:cs="Times New Roman"/>
      <w:smallCaps/>
      <w:w w:val="110"/>
      <w:sz w:val="30"/>
      <w:szCs w:val="20"/>
      <w:lang w:eastAsia="ru-RU"/>
    </w:rPr>
  </w:style>
  <w:style w:type="paragraph" w:styleId="24">
    <w:name w:val="Body Text Indent 2"/>
    <w:basedOn w:val="a0"/>
    <w:link w:val="25"/>
    <w:uiPriority w:val="99"/>
    <w:semiHidden/>
    <w:unhideWhenUsed/>
    <w:rsid w:val="00156AA6"/>
    <w:pPr>
      <w:spacing w:after="120" w:line="480" w:lineRule="auto"/>
      <w:ind w:left="283"/>
    </w:pPr>
  </w:style>
  <w:style w:type="character" w:customStyle="1" w:styleId="25">
    <w:name w:val="Основной текст с отступом 2 Знак"/>
    <w:basedOn w:val="a1"/>
    <w:link w:val="24"/>
    <w:uiPriority w:val="99"/>
    <w:semiHidden/>
    <w:rsid w:val="00156AA6"/>
    <w:rPr>
      <w:rFonts w:ascii="Calibri" w:eastAsia="Calibri" w:hAnsi="Calibri" w:cs="Times New Roman"/>
    </w:rPr>
  </w:style>
  <w:style w:type="character" w:styleId="af5">
    <w:name w:val="Hyperlink"/>
    <w:basedOn w:val="a1"/>
    <w:uiPriority w:val="99"/>
    <w:unhideWhenUsed/>
    <w:rsid w:val="00156AA6"/>
    <w:rPr>
      <w:color w:val="0000FF" w:themeColor="hyperlink"/>
      <w:u w:val="single"/>
    </w:rPr>
  </w:style>
  <w:style w:type="paragraph" w:styleId="af6">
    <w:name w:val="Balloon Text"/>
    <w:basedOn w:val="a0"/>
    <w:link w:val="af7"/>
    <w:uiPriority w:val="99"/>
    <w:semiHidden/>
    <w:unhideWhenUsed/>
    <w:rsid w:val="00156AA6"/>
    <w:pPr>
      <w:spacing w:after="0" w:line="240" w:lineRule="auto"/>
    </w:pPr>
    <w:rPr>
      <w:rFonts w:ascii="Tahoma" w:hAnsi="Tahoma" w:cs="Tahoma"/>
      <w:sz w:val="16"/>
      <w:szCs w:val="16"/>
    </w:rPr>
  </w:style>
  <w:style w:type="character" w:customStyle="1" w:styleId="af7">
    <w:name w:val="Текст выноски Знак"/>
    <w:basedOn w:val="a1"/>
    <w:link w:val="af6"/>
    <w:uiPriority w:val="99"/>
    <w:semiHidden/>
    <w:rsid w:val="00156AA6"/>
    <w:rPr>
      <w:rFonts w:ascii="Tahoma" w:eastAsia="Calibri" w:hAnsi="Tahoma" w:cs="Tahoma"/>
      <w:sz w:val="16"/>
      <w:szCs w:val="16"/>
    </w:rPr>
  </w:style>
  <w:style w:type="character" w:customStyle="1" w:styleId="eitempropertiestextinner">
    <w:name w:val="eitemproperties_textinner"/>
    <w:basedOn w:val="a1"/>
    <w:rsid w:val="006A7AF9"/>
  </w:style>
  <w:style w:type="character" w:customStyle="1" w:styleId="ReportMain">
    <w:name w:val="Report_Main Знак"/>
    <w:link w:val="ReportMain0"/>
    <w:locked/>
    <w:rsid w:val="00C7144E"/>
    <w:rPr>
      <w:rFonts w:ascii="Times New Roman" w:eastAsia="Times New Roman" w:hAnsi="Times New Roman" w:cs="Times New Roman"/>
      <w:sz w:val="24"/>
      <w:szCs w:val="24"/>
    </w:rPr>
  </w:style>
  <w:style w:type="paragraph" w:customStyle="1" w:styleId="ReportMain0">
    <w:name w:val="Report_Main"/>
    <w:basedOn w:val="a0"/>
    <w:link w:val="ReportMain"/>
    <w:rsid w:val="00C7144E"/>
    <w:pPr>
      <w:spacing w:after="0" w:line="240" w:lineRule="auto"/>
    </w:pPr>
    <w:rPr>
      <w:rFonts w:ascii="Times New Roman" w:eastAsia="Times New Roman" w:hAnsi="Times New Roman"/>
      <w:sz w:val="24"/>
      <w:szCs w:val="24"/>
    </w:rPr>
  </w:style>
  <w:style w:type="character" w:styleId="af8">
    <w:name w:val="Emphasis"/>
    <w:uiPriority w:val="20"/>
    <w:qFormat/>
    <w:rsid w:val="0070521F"/>
    <w:rPr>
      <w:rFonts w:ascii="Times New Roman" w:hAnsi="Times New Roman" w:cs="Times New Roman" w:hint="default"/>
      <w:i/>
      <w:iCs w:val="0"/>
    </w:rPr>
  </w:style>
  <w:style w:type="character" w:customStyle="1" w:styleId="apple-converted-space">
    <w:name w:val="apple-converted-space"/>
    <w:rsid w:val="0070521F"/>
  </w:style>
  <w:style w:type="paragraph" w:styleId="af9">
    <w:name w:val="TOC Heading"/>
    <w:basedOn w:val="1"/>
    <w:next w:val="a0"/>
    <w:uiPriority w:val="39"/>
    <w:semiHidden/>
    <w:unhideWhenUsed/>
    <w:qFormat/>
    <w:rsid w:val="00D371C7"/>
    <w:pPr>
      <w:outlineLvl w:val="9"/>
    </w:pPr>
    <w:rPr>
      <w:rFonts w:asciiTheme="majorHAnsi" w:eastAsiaTheme="majorEastAsia" w:hAnsiTheme="majorHAnsi" w:cstheme="majorBidi"/>
      <w:color w:val="365F91" w:themeColor="accent1" w:themeShade="BF"/>
      <w:lang w:eastAsia="ru-RU"/>
    </w:rPr>
  </w:style>
  <w:style w:type="paragraph" w:styleId="26">
    <w:name w:val="toc 2"/>
    <w:basedOn w:val="a0"/>
    <w:next w:val="a0"/>
    <w:autoRedefine/>
    <w:uiPriority w:val="39"/>
    <w:unhideWhenUsed/>
    <w:rsid w:val="00D371C7"/>
    <w:pPr>
      <w:spacing w:after="100"/>
      <w:ind w:left="220"/>
    </w:pPr>
  </w:style>
  <w:style w:type="paragraph" w:styleId="12">
    <w:name w:val="toc 1"/>
    <w:basedOn w:val="a0"/>
    <w:next w:val="a0"/>
    <w:autoRedefine/>
    <w:uiPriority w:val="39"/>
    <w:unhideWhenUsed/>
    <w:rsid w:val="00D371C7"/>
    <w:pPr>
      <w:spacing w:after="100"/>
    </w:pPr>
  </w:style>
  <w:style w:type="character" w:customStyle="1" w:styleId="tocnumber">
    <w:name w:val="tocnumber"/>
    <w:basedOn w:val="a1"/>
    <w:rsid w:val="00677570"/>
  </w:style>
  <w:style w:type="character" w:customStyle="1" w:styleId="toctext">
    <w:name w:val="toctext"/>
    <w:basedOn w:val="a1"/>
    <w:rsid w:val="00677570"/>
  </w:style>
  <w:style w:type="character" w:customStyle="1" w:styleId="ts-comment-commentedtext">
    <w:name w:val="ts-comment-commentedtext"/>
    <w:basedOn w:val="a1"/>
    <w:rsid w:val="00F10F04"/>
  </w:style>
  <w:style w:type="character" w:customStyle="1" w:styleId="ipa">
    <w:name w:val="ipa"/>
    <w:basedOn w:val="a1"/>
    <w:rsid w:val="00F10F04"/>
  </w:style>
  <w:style w:type="character" w:customStyle="1" w:styleId="mw-headline">
    <w:name w:val="mw-headline"/>
    <w:basedOn w:val="a1"/>
    <w:rsid w:val="00F10F04"/>
  </w:style>
  <w:style w:type="paragraph" w:customStyle="1" w:styleId="a70">
    <w:name w:val="a7"/>
    <w:basedOn w:val="a0"/>
    <w:rsid w:val="005B76E7"/>
    <w:pPr>
      <w:spacing w:before="100" w:beforeAutospacing="1" w:after="100" w:afterAutospacing="1" w:line="240" w:lineRule="auto"/>
    </w:pPr>
    <w:rPr>
      <w:rFonts w:ascii="Times New Roman" w:eastAsia="Times New Roman" w:hAnsi="Times New Roman"/>
      <w:sz w:val="24"/>
      <w:szCs w:val="24"/>
      <w:lang w:eastAsia="ru-RU"/>
    </w:rPr>
  </w:style>
  <w:style w:type="paragraph" w:styleId="afa">
    <w:name w:val="List"/>
    <w:basedOn w:val="a0"/>
    <w:uiPriority w:val="99"/>
    <w:unhideWhenUsed/>
    <w:rsid w:val="005B76E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60">
    <w:name w:val="a6"/>
    <w:basedOn w:val="a0"/>
    <w:rsid w:val="005B76E7"/>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0"/>
    <w:link w:val="HTML0"/>
    <w:uiPriority w:val="99"/>
    <w:unhideWhenUsed/>
    <w:rsid w:val="00761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761549"/>
    <w:rPr>
      <w:rFonts w:ascii="Courier New" w:eastAsia="Times New Roman" w:hAnsi="Courier New" w:cs="Courier New"/>
      <w:sz w:val="20"/>
      <w:szCs w:val="20"/>
      <w:lang w:eastAsia="ru-RU"/>
    </w:rPr>
  </w:style>
  <w:style w:type="paragraph" w:styleId="34">
    <w:name w:val="toc 3"/>
    <w:basedOn w:val="a0"/>
    <w:next w:val="a0"/>
    <w:autoRedefine/>
    <w:uiPriority w:val="39"/>
    <w:unhideWhenUsed/>
    <w:rsid w:val="00EE49E7"/>
    <w:pPr>
      <w:spacing w:after="100"/>
      <w:ind w:left="440"/>
    </w:pPr>
  </w:style>
  <w:style w:type="character" w:customStyle="1" w:styleId="a4">
    <w:name w:val="Абзац списка Знак"/>
    <w:link w:val="a"/>
    <w:uiPriority w:val="1"/>
    <w:locked/>
    <w:rsid w:val="005A64BB"/>
    <w:rPr>
      <w:rFonts w:ascii="Times New Roman" w:eastAsia="TimesNewRomanPSMT" w:hAnsi="Times New Roman" w:cs="Times New Roman"/>
      <w:sz w:val="28"/>
      <w:szCs w:val="28"/>
    </w:rPr>
  </w:style>
  <w:style w:type="paragraph" w:customStyle="1" w:styleId="fig-contentchapo">
    <w:name w:val="fig-content__chapo"/>
    <w:basedOn w:val="a0"/>
    <w:rsid w:val="00F820F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aragraph1">
    <w:name w:val="paragraph1"/>
    <w:basedOn w:val="a0"/>
    <w:rsid w:val="009849FA"/>
    <w:pPr>
      <w:spacing w:before="100" w:beforeAutospacing="1" w:after="100" w:afterAutospacing="1" w:line="240" w:lineRule="auto"/>
    </w:pPr>
    <w:rPr>
      <w:rFonts w:ascii="Times New Roman" w:eastAsia="Times New Roman" w:hAnsi="Times New Roman"/>
      <w:sz w:val="24"/>
      <w:szCs w:val="24"/>
      <w:lang w:eastAsia="ru-RU"/>
    </w:rPr>
  </w:style>
  <w:style w:type="paragraph" w:styleId="afb">
    <w:name w:val="Body Text"/>
    <w:basedOn w:val="a0"/>
    <w:link w:val="afc"/>
    <w:uiPriority w:val="99"/>
    <w:unhideWhenUsed/>
    <w:qFormat/>
    <w:rsid w:val="00F90B73"/>
    <w:pPr>
      <w:spacing w:after="120"/>
    </w:pPr>
  </w:style>
  <w:style w:type="character" w:customStyle="1" w:styleId="afc">
    <w:name w:val="Основной текст Знак"/>
    <w:basedOn w:val="a1"/>
    <w:link w:val="afb"/>
    <w:uiPriority w:val="99"/>
    <w:rsid w:val="00F90B73"/>
    <w:rPr>
      <w:rFonts w:ascii="Calibri" w:eastAsia="Calibri" w:hAnsi="Calibri" w:cs="Times New Roman"/>
    </w:rPr>
  </w:style>
  <w:style w:type="paragraph" w:styleId="afd">
    <w:name w:val="List Bullet"/>
    <w:basedOn w:val="a0"/>
    <w:autoRedefine/>
    <w:semiHidden/>
    <w:unhideWhenUsed/>
    <w:rsid w:val="00F90B73"/>
    <w:pPr>
      <w:tabs>
        <w:tab w:val="num" w:pos="360"/>
        <w:tab w:val="left" w:pos="709"/>
      </w:tabs>
      <w:spacing w:after="0" w:line="240" w:lineRule="auto"/>
      <w:ind w:left="360" w:hanging="76"/>
      <w:jc w:val="both"/>
    </w:pPr>
    <w:rPr>
      <w:rFonts w:ascii="Times New Roman" w:eastAsia="Times New Roman" w:hAnsi="Times New Roman"/>
      <w:sz w:val="24"/>
      <w:szCs w:val="24"/>
      <w:lang w:eastAsia="ru-RU"/>
    </w:rPr>
  </w:style>
  <w:style w:type="paragraph" w:styleId="35">
    <w:name w:val="Body Text 3"/>
    <w:basedOn w:val="a0"/>
    <w:link w:val="36"/>
    <w:uiPriority w:val="99"/>
    <w:semiHidden/>
    <w:unhideWhenUsed/>
    <w:rsid w:val="00BD5431"/>
    <w:pPr>
      <w:widowControl w:val="0"/>
      <w:autoSpaceDE w:val="0"/>
      <w:autoSpaceDN w:val="0"/>
      <w:adjustRightInd w:val="0"/>
      <w:spacing w:after="120" w:line="240" w:lineRule="auto"/>
    </w:pPr>
    <w:rPr>
      <w:rFonts w:ascii="Times New Roman" w:eastAsia="Times New Roman" w:hAnsi="Times New Roman"/>
      <w:sz w:val="16"/>
      <w:szCs w:val="16"/>
      <w:lang w:eastAsia="ru-RU"/>
    </w:rPr>
  </w:style>
  <w:style w:type="character" w:customStyle="1" w:styleId="36">
    <w:name w:val="Основной текст 3 Знак"/>
    <w:basedOn w:val="a1"/>
    <w:link w:val="35"/>
    <w:uiPriority w:val="99"/>
    <w:semiHidden/>
    <w:rsid w:val="00BD5431"/>
    <w:rPr>
      <w:rFonts w:ascii="Times New Roman" w:eastAsia="Times New Roman" w:hAnsi="Times New Roman" w:cs="Times New Roman"/>
      <w:sz w:val="16"/>
      <w:szCs w:val="16"/>
      <w:lang w:eastAsia="ru-RU"/>
    </w:rPr>
  </w:style>
  <w:style w:type="paragraph" w:styleId="afe">
    <w:name w:val="Document Map"/>
    <w:basedOn w:val="a0"/>
    <w:link w:val="aff"/>
    <w:uiPriority w:val="99"/>
    <w:semiHidden/>
    <w:unhideWhenUsed/>
    <w:rsid w:val="00EF703B"/>
    <w:pPr>
      <w:spacing w:after="0" w:line="240" w:lineRule="auto"/>
    </w:pPr>
    <w:rPr>
      <w:rFonts w:ascii="Tahoma" w:hAnsi="Tahoma" w:cs="Tahoma"/>
      <w:sz w:val="16"/>
      <w:szCs w:val="16"/>
    </w:rPr>
  </w:style>
  <w:style w:type="character" w:customStyle="1" w:styleId="aff">
    <w:name w:val="Схема документа Знак"/>
    <w:basedOn w:val="a1"/>
    <w:link w:val="afe"/>
    <w:uiPriority w:val="99"/>
    <w:semiHidden/>
    <w:rsid w:val="00EF703B"/>
    <w:rPr>
      <w:rFonts w:ascii="Tahoma" w:eastAsia="Calibri" w:hAnsi="Tahoma" w:cs="Tahoma"/>
      <w:sz w:val="16"/>
      <w:szCs w:val="16"/>
    </w:rPr>
  </w:style>
  <w:style w:type="character" w:customStyle="1" w:styleId="ReportHead">
    <w:name w:val="Report_Head Знак"/>
    <w:link w:val="ReportHead0"/>
    <w:locked/>
    <w:rsid w:val="0080183E"/>
    <w:rPr>
      <w:sz w:val="28"/>
    </w:rPr>
  </w:style>
  <w:style w:type="paragraph" w:customStyle="1" w:styleId="ReportHead0">
    <w:name w:val="Report_Head"/>
    <w:basedOn w:val="a0"/>
    <w:link w:val="ReportHead"/>
    <w:rsid w:val="0080183E"/>
    <w:pPr>
      <w:spacing w:after="0" w:line="240" w:lineRule="auto"/>
      <w:jc w:val="center"/>
    </w:pPr>
    <w:rPr>
      <w:rFonts w:asciiTheme="minorHAnsi" w:eastAsiaTheme="minorHAnsi" w:hAnsiTheme="minorHAnsi" w:cstheme="minorBidi"/>
      <w:sz w:val="28"/>
    </w:rPr>
  </w:style>
  <w:style w:type="character" w:customStyle="1" w:styleId="apple-style-span">
    <w:name w:val="apple-style-span"/>
    <w:basedOn w:val="a1"/>
    <w:rsid w:val="00DF7AEF"/>
  </w:style>
  <w:style w:type="paragraph" w:customStyle="1" w:styleId="TableParagraph">
    <w:name w:val="Table Paragraph"/>
    <w:basedOn w:val="a0"/>
    <w:uiPriority w:val="1"/>
    <w:qFormat/>
    <w:rsid w:val="000A5EEE"/>
    <w:pPr>
      <w:widowControl w:val="0"/>
      <w:autoSpaceDE w:val="0"/>
      <w:autoSpaceDN w:val="0"/>
      <w:spacing w:after="0" w:line="240" w:lineRule="auto"/>
      <w:ind w:left="200"/>
    </w:pPr>
    <w:rPr>
      <w:rFonts w:ascii="Times New Roman" w:eastAsia="Times New Roman" w:hAnsi="Times New Roman"/>
      <w:lang w:eastAsia="ru-RU" w:bidi="ru-RU"/>
    </w:rPr>
  </w:style>
  <w:style w:type="table" w:customStyle="1" w:styleId="TableNormal">
    <w:name w:val="Table Normal"/>
    <w:uiPriority w:val="2"/>
    <w:semiHidden/>
    <w:qFormat/>
    <w:rsid w:val="000A5EEE"/>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bleumarine">
    <w:name w:val="bleumarine"/>
    <w:basedOn w:val="a1"/>
    <w:rsid w:val="002921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55EB"/>
    <w:rPr>
      <w:rFonts w:ascii="Calibri" w:eastAsia="Calibri" w:hAnsi="Calibri" w:cs="Times New Roman"/>
    </w:rPr>
  </w:style>
  <w:style w:type="paragraph" w:styleId="1">
    <w:name w:val="heading 1"/>
    <w:basedOn w:val="a0"/>
    <w:next w:val="a0"/>
    <w:link w:val="10"/>
    <w:uiPriority w:val="99"/>
    <w:qFormat/>
    <w:rsid w:val="00156AA6"/>
    <w:pPr>
      <w:keepNext/>
      <w:keepLines/>
      <w:spacing w:before="480" w:after="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156AA6"/>
    <w:pPr>
      <w:keepNext/>
      <w:tabs>
        <w:tab w:val="left" w:pos="709"/>
        <w:tab w:val="left" w:pos="1134"/>
        <w:tab w:val="left" w:pos="1418"/>
        <w:tab w:val="left" w:pos="10080"/>
      </w:tabs>
      <w:spacing w:after="0" w:line="240" w:lineRule="auto"/>
      <w:ind w:firstLine="709"/>
      <w:outlineLvl w:val="1"/>
    </w:pPr>
    <w:rPr>
      <w:rFonts w:ascii="Times New Roman" w:eastAsia="Times New Roman" w:hAnsi="Times New Roman"/>
      <w:color w:val="FF0000"/>
      <w:sz w:val="28"/>
      <w:szCs w:val="28"/>
      <w:lang w:eastAsia="ru-RU"/>
    </w:rPr>
  </w:style>
  <w:style w:type="paragraph" w:styleId="3">
    <w:name w:val="heading 3"/>
    <w:basedOn w:val="a0"/>
    <w:next w:val="a0"/>
    <w:link w:val="30"/>
    <w:uiPriority w:val="99"/>
    <w:qFormat/>
    <w:rsid w:val="00156AA6"/>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rsid w:val="00156AA6"/>
    <w:pPr>
      <w:keepNext/>
      <w:keepLines/>
      <w:spacing w:before="200" w:after="0"/>
      <w:outlineLvl w:val="3"/>
    </w:pPr>
    <w:rPr>
      <w:rFonts w:ascii="Cambria" w:eastAsia="Times New Roman" w:hAnsi="Cambria"/>
      <w:b/>
      <w:bCs/>
      <w:i/>
      <w:i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156AA6"/>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9"/>
    <w:rsid w:val="00156AA6"/>
    <w:rPr>
      <w:rFonts w:ascii="Times New Roman" w:eastAsia="Times New Roman" w:hAnsi="Times New Roman" w:cs="Times New Roman"/>
      <w:color w:val="FF0000"/>
      <w:sz w:val="28"/>
      <w:szCs w:val="28"/>
      <w:lang w:eastAsia="ru-RU"/>
    </w:rPr>
  </w:style>
  <w:style w:type="character" w:customStyle="1" w:styleId="30">
    <w:name w:val="Заголовок 3 Знак"/>
    <w:basedOn w:val="a1"/>
    <w:link w:val="3"/>
    <w:uiPriority w:val="99"/>
    <w:rsid w:val="00156AA6"/>
    <w:rPr>
      <w:rFonts w:ascii="Arial" w:eastAsia="Calibri" w:hAnsi="Arial" w:cs="Arial"/>
      <w:b/>
      <w:bCs/>
      <w:sz w:val="26"/>
      <w:szCs w:val="26"/>
    </w:rPr>
  </w:style>
  <w:style w:type="character" w:customStyle="1" w:styleId="40">
    <w:name w:val="Заголовок 4 Знак"/>
    <w:basedOn w:val="a1"/>
    <w:link w:val="4"/>
    <w:uiPriority w:val="99"/>
    <w:rsid w:val="00156AA6"/>
    <w:rPr>
      <w:rFonts w:ascii="Cambria" w:eastAsia="Times New Roman" w:hAnsi="Cambria" w:cs="Times New Roman"/>
      <w:b/>
      <w:bCs/>
      <w:i/>
      <w:iCs/>
      <w:color w:val="4F81BD"/>
    </w:rPr>
  </w:style>
  <w:style w:type="paragraph" w:styleId="a">
    <w:name w:val="List Paragraph"/>
    <w:basedOn w:val="a0"/>
    <w:link w:val="a4"/>
    <w:uiPriority w:val="34"/>
    <w:qFormat/>
    <w:rsid w:val="00156AA6"/>
    <w:pPr>
      <w:numPr>
        <w:numId w:val="1"/>
      </w:numPr>
      <w:autoSpaceDE w:val="0"/>
      <w:autoSpaceDN w:val="0"/>
      <w:adjustRightInd w:val="0"/>
      <w:spacing w:after="0" w:line="240" w:lineRule="auto"/>
      <w:ind w:firstLine="426"/>
      <w:contextualSpacing/>
    </w:pPr>
    <w:rPr>
      <w:rFonts w:ascii="Times New Roman" w:eastAsia="TimesNewRomanPSMT" w:hAnsi="Times New Roman"/>
      <w:sz w:val="28"/>
      <w:szCs w:val="28"/>
    </w:rPr>
  </w:style>
  <w:style w:type="table" w:styleId="a5">
    <w:name w:val="Table Grid"/>
    <w:basedOn w:val="a2"/>
    <w:uiPriority w:val="59"/>
    <w:rsid w:val="00156A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1"/>
    <w:uiPriority w:val="22"/>
    <w:qFormat/>
    <w:rsid w:val="00156AA6"/>
    <w:rPr>
      <w:rFonts w:cs="Times New Roman"/>
      <w:b/>
      <w:bCs/>
    </w:rPr>
  </w:style>
  <w:style w:type="paragraph" w:styleId="a7">
    <w:name w:val="Body Text Indent"/>
    <w:basedOn w:val="a0"/>
    <w:link w:val="a8"/>
    <w:uiPriority w:val="99"/>
    <w:rsid w:val="00156AA6"/>
    <w:pPr>
      <w:spacing w:after="0" w:line="240" w:lineRule="auto"/>
      <w:ind w:firstLine="540"/>
    </w:pPr>
    <w:rPr>
      <w:rFonts w:ascii="Times New Roman" w:eastAsia="Times New Roman" w:hAnsi="Times New Roman"/>
      <w:sz w:val="24"/>
      <w:szCs w:val="24"/>
      <w:lang w:eastAsia="ru-RU"/>
    </w:rPr>
  </w:style>
  <w:style w:type="character" w:customStyle="1" w:styleId="a8">
    <w:name w:val="Основной текст с отступом Знак"/>
    <w:basedOn w:val="a1"/>
    <w:link w:val="a7"/>
    <w:uiPriority w:val="99"/>
    <w:rsid w:val="00156AA6"/>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156AA6"/>
    <w:pPr>
      <w:ind w:left="720"/>
      <w:contextualSpacing/>
    </w:pPr>
    <w:rPr>
      <w:lang w:eastAsia="ru-RU"/>
    </w:rPr>
  </w:style>
  <w:style w:type="paragraph" w:styleId="31">
    <w:name w:val="Body Text Indent 3"/>
    <w:basedOn w:val="a0"/>
    <w:link w:val="32"/>
    <w:uiPriority w:val="99"/>
    <w:semiHidden/>
    <w:rsid w:val="00156AA6"/>
    <w:pPr>
      <w:spacing w:after="120"/>
      <w:ind w:left="283"/>
    </w:pPr>
    <w:rPr>
      <w:sz w:val="16"/>
      <w:szCs w:val="16"/>
    </w:rPr>
  </w:style>
  <w:style w:type="character" w:customStyle="1" w:styleId="32">
    <w:name w:val="Основной текст с отступом 3 Знак"/>
    <w:basedOn w:val="a1"/>
    <w:link w:val="31"/>
    <w:uiPriority w:val="99"/>
    <w:semiHidden/>
    <w:rsid w:val="00156AA6"/>
    <w:rPr>
      <w:rFonts w:ascii="Calibri" w:eastAsia="Calibri" w:hAnsi="Calibri" w:cs="Times New Roman"/>
      <w:sz w:val="16"/>
      <w:szCs w:val="16"/>
    </w:rPr>
  </w:style>
  <w:style w:type="paragraph" w:styleId="a9">
    <w:name w:val="Block Text"/>
    <w:basedOn w:val="a0"/>
    <w:uiPriority w:val="99"/>
    <w:semiHidden/>
    <w:rsid w:val="00156AA6"/>
    <w:pPr>
      <w:tabs>
        <w:tab w:val="left" w:pos="709"/>
        <w:tab w:val="left" w:pos="1418"/>
      </w:tabs>
      <w:spacing w:after="0" w:line="240" w:lineRule="auto"/>
      <w:ind w:left="851" w:right="851"/>
      <w:jc w:val="both"/>
    </w:pPr>
    <w:rPr>
      <w:rFonts w:ascii="Times New Roman" w:eastAsia="Times New Roman" w:hAnsi="Times New Roman"/>
      <w:sz w:val="28"/>
      <w:szCs w:val="28"/>
      <w:lang w:eastAsia="ru-RU"/>
    </w:rPr>
  </w:style>
  <w:style w:type="paragraph" w:customStyle="1" w:styleId="21">
    <w:name w:val="Стиль2"/>
    <w:basedOn w:val="a0"/>
    <w:uiPriority w:val="99"/>
    <w:rsid w:val="00156AA6"/>
    <w:pPr>
      <w:spacing w:after="0" w:line="360" w:lineRule="auto"/>
      <w:ind w:firstLine="567"/>
      <w:jc w:val="both"/>
    </w:pPr>
    <w:rPr>
      <w:rFonts w:ascii="Times New Roman" w:eastAsia="Times New Roman" w:hAnsi="Times New Roman"/>
      <w:sz w:val="28"/>
      <w:szCs w:val="20"/>
      <w:lang w:eastAsia="ru-RU"/>
    </w:rPr>
  </w:style>
  <w:style w:type="paragraph" w:styleId="aa">
    <w:name w:val="Title"/>
    <w:basedOn w:val="a0"/>
    <w:link w:val="ab"/>
    <w:uiPriority w:val="99"/>
    <w:qFormat/>
    <w:rsid w:val="00156AA6"/>
    <w:pPr>
      <w:spacing w:after="0" w:line="240" w:lineRule="auto"/>
      <w:jc w:val="center"/>
    </w:pPr>
    <w:rPr>
      <w:rFonts w:ascii="Times New Roman" w:eastAsia="Times New Roman" w:hAnsi="Times New Roman"/>
      <w:sz w:val="28"/>
      <w:szCs w:val="20"/>
      <w:lang w:eastAsia="ru-RU"/>
    </w:rPr>
  </w:style>
  <w:style w:type="character" w:customStyle="1" w:styleId="ab">
    <w:name w:val="Название Знак"/>
    <w:basedOn w:val="a1"/>
    <w:link w:val="aa"/>
    <w:uiPriority w:val="99"/>
    <w:rsid w:val="00156AA6"/>
    <w:rPr>
      <w:rFonts w:ascii="Times New Roman" w:eastAsia="Times New Roman" w:hAnsi="Times New Roman" w:cs="Times New Roman"/>
      <w:sz w:val="28"/>
      <w:szCs w:val="20"/>
      <w:lang w:eastAsia="ru-RU"/>
    </w:rPr>
  </w:style>
  <w:style w:type="paragraph" w:styleId="ac">
    <w:name w:val="Subtitle"/>
    <w:basedOn w:val="a0"/>
    <w:link w:val="ad"/>
    <w:uiPriority w:val="99"/>
    <w:qFormat/>
    <w:rsid w:val="00156AA6"/>
    <w:pPr>
      <w:spacing w:after="0" w:line="240" w:lineRule="auto"/>
      <w:jc w:val="center"/>
    </w:pPr>
    <w:rPr>
      <w:rFonts w:ascii="Times New Roman" w:eastAsia="Times New Roman" w:hAnsi="Times New Roman"/>
      <w:sz w:val="28"/>
      <w:szCs w:val="24"/>
      <w:lang w:eastAsia="ru-RU"/>
    </w:rPr>
  </w:style>
  <w:style w:type="character" w:customStyle="1" w:styleId="ad">
    <w:name w:val="Подзаголовок Знак"/>
    <w:basedOn w:val="a1"/>
    <w:link w:val="ac"/>
    <w:uiPriority w:val="99"/>
    <w:rsid w:val="00156AA6"/>
    <w:rPr>
      <w:rFonts w:ascii="Times New Roman" w:eastAsia="Times New Roman" w:hAnsi="Times New Roman" w:cs="Times New Roman"/>
      <w:sz w:val="28"/>
      <w:szCs w:val="24"/>
      <w:lang w:eastAsia="ru-RU"/>
    </w:rPr>
  </w:style>
  <w:style w:type="paragraph" w:customStyle="1" w:styleId="ae">
    <w:name w:val="таблица"/>
    <w:basedOn w:val="a0"/>
    <w:uiPriority w:val="99"/>
    <w:rsid w:val="00156AA6"/>
    <w:pPr>
      <w:spacing w:after="0" w:line="240" w:lineRule="auto"/>
    </w:pPr>
    <w:rPr>
      <w:rFonts w:ascii="Arial" w:eastAsia="Times New Roman" w:hAnsi="Arial"/>
      <w:sz w:val="20"/>
      <w:szCs w:val="20"/>
      <w:lang w:eastAsia="ru-RU"/>
    </w:rPr>
  </w:style>
  <w:style w:type="paragraph" w:styleId="22">
    <w:name w:val="Body Text 2"/>
    <w:basedOn w:val="a0"/>
    <w:link w:val="23"/>
    <w:uiPriority w:val="99"/>
    <w:rsid w:val="00156AA6"/>
    <w:pPr>
      <w:spacing w:after="120" w:line="480" w:lineRule="auto"/>
    </w:pPr>
    <w:rPr>
      <w:rFonts w:ascii="Times New Roman" w:eastAsia="Times New Roman" w:hAnsi="Times New Roman"/>
      <w:sz w:val="24"/>
      <w:szCs w:val="24"/>
      <w:lang w:eastAsia="ru-RU"/>
    </w:rPr>
  </w:style>
  <w:style w:type="character" w:customStyle="1" w:styleId="23">
    <w:name w:val="Основной текст 2 Знак"/>
    <w:basedOn w:val="a1"/>
    <w:link w:val="22"/>
    <w:uiPriority w:val="99"/>
    <w:rsid w:val="00156AA6"/>
    <w:rPr>
      <w:rFonts w:ascii="Times New Roman" w:eastAsia="Times New Roman" w:hAnsi="Times New Roman" w:cs="Times New Roman"/>
      <w:sz w:val="24"/>
      <w:szCs w:val="24"/>
      <w:lang w:eastAsia="ru-RU"/>
    </w:rPr>
  </w:style>
  <w:style w:type="paragraph" w:styleId="af">
    <w:name w:val="Normal (Web)"/>
    <w:basedOn w:val="a0"/>
    <w:uiPriority w:val="99"/>
    <w:rsid w:val="00156AA6"/>
    <w:pPr>
      <w:spacing w:before="100" w:beforeAutospacing="1" w:after="100" w:afterAutospacing="1" w:line="240" w:lineRule="auto"/>
    </w:pPr>
    <w:rPr>
      <w:rFonts w:ascii="Times New Roman" w:hAnsi="Times New Roman"/>
      <w:sz w:val="24"/>
      <w:szCs w:val="24"/>
      <w:lang w:eastAsia="ru-RU"/>
    </w:rPr>
  </w:style>
  <w:style w:type="paragraph" w:styleId="af0">
    <w:name w:val="header"/>
    <w:basedOn w:val="a0"/>
    <w:link w:val="af1"/>
    <w:uiPriority w:val="99"/>
    <w:semiHidden/>
    <w:rsid w:val="00156AA6"/>
    <w:pPr>
      <w:tabs>
        <w:tab w:val="center" w:pos="4677"/>
        <w:tab w:val="right" w:pos="9355"/>
      </w:tabs>
      <w:spacing w:after="0" w:line="240" w:lineRule="auto"/>
    </w:pPr>
  </w:style>
  <w:style w:type="character" w:customStyle="1" w:styleId="af1">
    <w:name w:val="Верхний колонтитул Знак"/>
    <w:basedOn w:val="a1"/>
    <w:link w:val="af0"/>
    <w:uiPriority w:val="99"/>
    <w:semiHidden/>
    <w:rsid w:val="00156AA6"/>
    <w:rPr>
      <w:rFonts w:ascii="Calibri" w:eastAsia="Calibri" w:hAnsi="Calibri" w:cs="Times New Roman"/>
    </w:rPr>
  </w:style>
  <w:style w:type="paragraph" w:styleId="af2">
    <w:name w:val="footer"/>
    <w:basedOn w:val="a0"/>
    <w:link w:val="af3"/>
    <w:uiPriority w:val="99"/>
    <w:rsid w:val="00156AA6"/>
    <w:pPr>
      <w:tabs>
        <w:tab w:val="center" w:pos="4677"/>
        <w:tab w:val="right" w:pos="9355"/>
      </w:tabs>
      <w:spacing w:after="0" w:line="240" w:lineRule="auto"/>
    </w:pPr>
  </w:style>
  <w:style w:type="character" w:customStyle="1" w:styleId="af3">
    <w:name w:val="Нижний колонтитул Знак"/>
    <w:basedOn w:val="a1"/>
    <w:link w:val="af2"/>
    <w:uiPriority w:val="99"/>
    <w:rsid w:val="00156AA6"/>
    <w:rPr>
      <w:rFonts w:ascii="Calibri" w:eastAsia="Calibri" w:hAnsi="Calibri" w:cs="Times New Roman"/>
    </w:rPr>
  </w:style>
  <w:style w:type="character" w:customStyle="1" w:styleId="FontStyle24">
    <w:name w:val="Font Style24"/>
    <w:basedOn w:val="a1"/>
    <w:uiPriority w:val="99"/>
    <w:rsid w:val="00156AA6"/>
    <w:rPr>
      <w:rFonts w:ascii="Times New Roman" w:hAnsi="Times New Roman" w:cs="Times New Roman"/>
      <w:b/>
      <w:bCs/>
      <w:sz w:val="22"/>
      <w:szCs w:val="22"/>
    </w:rPr>
  </w:style>
  <w:style w:type="character" w:styleId="af4">
    <w:name w:val="page number"/>
    <w:basedOn w:val="a1"/>
    <w:uiPriority w:val="99"/>
    <w:rsid w:val="00156AA6"/>
    <w:rPr>
      <w:rFonts w:cs="Times New Roman"/>
    </w:rPr>
  </w:style>
  <w:style w:type="paragraph" w:customStyle="1" w:styleId="33">
    <w:name w:val="З3"/>
    <w:next w:val="a0"/>
    <w:autoRedefine/>
    <w:uiPriority w:val="99"/>
    <w:rsid w:val="00156AA6"/>
    <w:pPr>
      <w:keepNext/>
      <w:keepLines/>
      <w:spacing w:before="360" w:after="240" w:line="360" w:lineRule="auto"/>
      <w:ind w:left="1134"/>
      <w:outlineLvl w:val="2"/>
    </w:pPr>
    <w:rPr>
      <w:rFonts w:ascii="Times New Roman" w:eastAsia="Times New Roman" w:hAnsi="Times New Roman" w:cs="Times New Roman"/>
      <w:smallCaps/>
      <w:w w:val="110"/>
      <w:sz w:val="30"/>
      <w:szCs w:val="20"/>
      <w:lang w:eastAsia="ru-RU"/>
    </w:rPr>
  </w:style>
  <w:style w:type="paragraph" w:styleId="24">
    <w:name w:val="Body Text Indent 2"/>
    <w:basedOn w:val="a0"/>
    <w:link w:val="25"/>
    <w:uiPriority w:val="99"/>
    <w:semiHidden/>
    <w:unhideWhenUsed/>
    <w:rsid w:val="00156AA6"/>
    <w:pPr>
      <w:spacing w:after="120" w:line="480" w:lineRule="auto"/>
      <w:ind w:left="283"/>
    </w:pPr>
  </w:style>
  <w:style w:type="character" w:customStyle="1" w:styleId="25">
    <w:name w:val="Основной текст с отступом 2 Знак"/>
    <w:basedOn w:val="a1"/>
    <w:link w:val="24"/>
    <w:uiPriority w:val="99"/>
    <w:semiHidden/>
    <w:rsid w:val="00156AA6"/>
    <w:rPr>
      <w:rFonts w:ascii="Calibri" w:eastAsia="Calibri" w:hAnsi="Calibri" w:cs="Times New Roman"/>
    </w:rPr>
  </w:style>
  <w:style w:type="character" w:styleId="af5">
    <w:name w:val="Hyperlink"/>
    <w:basedOn w:val="a1"/>
    <w:uiPriority w:val="99"/>
    <w:unhideWhenUsed/>
    <w:rsid w:val="00156AA6"/>
    <w:rPr>
      <w:color w:val="0000FF" w:themeColor="hyperlink"/>
      <w:u w:val="single"/>
    </w:rPr>
  </w:style>
  <w:style w:type="paragraph" w:styleId="af6">
    <w:name w:val="Balloon Text"/>
    <w:basedOn w:val="a0"/>
    <w:link w:val="af7"/>
    <w:uiPriority w:val="99"/>
    <w:semiHidden/>
    <w:unhideWhenUsed/>
    <w:rsid w:val="00156AA6"/>
    <w:pPr>
      <w:spacing w:after="0" w:line="240" w:lineRule="auto"/>
    </w:pPr>
    <w:rPr>
      <w:rFonts w:ascii="Tahoma" w:hAnsi="Tahoma" w:cs="Tahoma"/>
      <w:sz w:val="16"/>
      <w:szCs w:val="16"/>
    </w:rPr>
  </w:style>
  <w:style w:type="character" w:customStyle="1" w:styleId="af7">
    <w:name w:val="Текст выноски Знак"/>
    <w:basedOn w:val="a1"/>
    <w:link w:val="af6"/>
    <w:uiPriority w:val="99"/>
    <w:semiHidden/>
    <w:rsid w:val="00156AA6"/>
    <w:rPr>
      <w:rFonts w:ascii="Tahoma" w:eastAsia="Calibri" w:hAnsi="Tahoma" w:cs="Tahoma"/>
      <w:sz w:val="16"/>
      <w:szCs w:val="16"/>
    </w:rPr>
  </w:style>
  <w:style w:type="character" w:customStyle="1" w:styleId="eitempropertiestextinner">
    <w:name w:val="eitemproperties_textinner"/>
    <w:basedOn w:val="a1"/>
    <w:rsid w:val="006A7AF9"/>
  </w:style>
  <w:style w:type="character" w:customStyle="1" w:styleId="ReportMain">
    <w:name w:val="Report_Main Знак"/>
    <w:link w:val="ReportMain0"/>
    <w:uiPriority w:val="99"/>
    <w:locked/>
    <w:rsid w:val="00C7144E"/>
    <w:rPr>
      <w:rFonts w:ascii="Times New Roman" w:eastAsia="Times New Roman" w:hAnsi="Times New Roman" w:cs="Times New Roman"/>
      <w:sz w:val="24"/>
      <w:szCs w:val="24"/>
    </w:rPr>
  </w:style>
  <w:style w:type="paragraph" w:customStyle="1" w:styleId="ReportMain0">
    <w:name w:val="Report_Main"/>
    <w:basedOn w:val="a0"/>
    <w:link w:val="ReportMain"/>
    <w:uiPriority w:val="99"/>
    <w:rsid w:val="00C7144E"/>
    <w:pPr>
      <w:spacing w:after="0" w:line="240" w:lineRule="auto"/>
    </w:pPr>
    <w:rPr>
      <w:rFonts w:ascii="Times New Roman" w:eastAsia="Times New Roman" w:hAnsi="Times New Roman"/>
      <w:sz w:val="24"/>
      <w:szCs w:val="24"/>
    </w:rPr>
  </w:style>
  <w:style w:type="character" w:styleId="af8">
    <w:name w:val="Emphasis"/>
    <w:uiPriority w:val="20"/>
    <w:qFormat/>
    <w:rsid w:val="0070521F"/>
    <w:rPr>
      <w:rFonts w:ascii="Times New Roman" w:hAnsi="Times New Roman" w:cs="Times New Roman" w:hint="default"/>
      <w:i/>
      <w:iCs w:val="0"/>
    </w:rPr>
  </w:style>
  <w:style w:type="character" w:customStyle="1" w:styleId="apple-converted-space">
    <w:name w:val="apple-converted-space"/>
    <w:rsid w:val="0070521F"/>
  </w:style>
  <w:style w:type="paragraph" w:styleId="af9">
    <w:name w:val="TOC Heading"/>
    <w:basedOn w:val="1"/>
    <w:next w:val="a0"/>
    <w:uiPriority w:val="39"/>
    <w:semiHidden/>
    <w:unhideWhenUsed/>
    <w:qFormat/>
    <w:rsid w:val="00D371C7"/>
    <w:pPr>
      <w:outlineLvl w:val="9"/>
    </w:pPr>
    <w:rPr>
      <w:rFonts w:asciiTheme="majorHAnsi" w:eastAsiaTheme="majorEastAsia" w:hAnsiTheme="majorHAnsi" w:cstheme="majorBidi"/>
      <w:color w:val="365F91" w:themeColor="accent1" w:themeShade="BF"/>
      <w:lang w:eastAsia="ru-RU"/>
    </w:rPr>
  </w:style>
  <w:style w:type="paragraph" w:styleId="26">
    <w:name w:val="toc 2"/>
    <w:basedOn w:val="a0"/>
    <w:next w:val="a0"/>
    <w:autoRedefine/>
    <w:uiPriority w:val="39"/>
    <w:unhideWhenUsed/>
    <w:rsid w:val="00D371C7"/>
    <w:pPr>
      <w:spacing w:after="100"/>
      <w:ind w:left="220"/>
    </w:pPr>
  </w:style>
  <w:style w:type="paragraph" w:styleId="12">
    <w:name w:val="toc 1"/>
    <w:basedOn w:val="a0"/>
    <w:next w:val="a0"/>
    <w:autoRedefine/>
    <w:uiPriority w:val="39"/>
    <w:unhideWhenUsed/>
    <w:rsid w:val="00D371C7"/>
    <w:pPr>
      <w:spacing w:after="100"/>
    </w:pPr>
  </w:style>
  <w:style w:type="character" w:customStyle="1" w:styleId="tocnumber">
    <w:name w:val="tocnumber"/>
    <w:basedOn w:val="a1"/>
    <w:rsid w:val="00677570"/>
  </w:style>
  <w:style w:type="character" w:customStyle="1" w:styleId="toctext">
    <w:name w:val="toctext"/>
    <w:basedOn w:val="a1"/>
    <w:rsid w:val="00677570"/>
  </w:style>
  <w:style w:type="character" w:customStyle="1" w:styleId="ts-comment-commentedtext">
    <w:name w:val="ts-comment-commentedtext"/>
    <w:basedOn w:val="a1"/>
    <w:rsid w:val="00F10F04"/>
  </w:style>
  <w:style w:type="character" w:customStyle="1" w:styleId="ipa">
    <w:name w:val="ipa"/>
    <w:basedOn w:val="a1"/>
    <w:rsid w:val="00F10F04"/>
  </w:style>
  <w:style w:type="character" w:customStyle="1" w:styleId="mw-headline">
    <w:name w:val="mw-headline"/>
    <w:basedOn w:val="a1"/>
    <w:rsid w:val="00F10F04"/>
  </w:style>
  <w:style w:type="paragraph" w:customStyle="1" w:styleId="a70">
    <w:name w:val="a7"/>
    <w:basedOn w:val="a0"/>
    <w:rsid w:val="005B76E7"/>
    <w:pPr>
      <w:spacing w:before="100" w:beforeAutospacing="1" w:after="100" w:afterAutospacing="1" w:line="240" w:lineRule="auto"/>
    </w:pPr>
    <w:rPr>
      <w:rFonts w:ascii="Times New Roman" w:eastAsia="Times New Roman" w:hAnsi="Times New Roman"/>
      <w:sz w:val="24"/>
      <w:szCs w:val="24"/>
      <w:lang w:eastAsia="ru-RU"/>
    </w:rPr>
  </w:style>
  <w:style w:type="paragraph" w:styleId="afa">
    <w:name w:val="List"/>
    <w:basedOn w:val="a0"/>
    <w:uiPriority w:val="99"/>
    <w:unhideWhenUsed/>
    <w:rsid w:val="005B76E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60">
    <w:name w:val="a6"/>
    <w:basedOn w:val="a0"/>
    <w:rsid w:val="005B76E7"/>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0"/>
    <w:link w:val="HTML0"/>
    <w:uiPriority w:val="99"/>
    <w:unhideWhenUsed/>
    <w:rsid w:val="00761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761549"/>
    <w:rPr>
      <w:rFonts w:ascii="Courier New" w:eastAsia="Times New Roman" w:hAnsi="Courier New" w:cs="Courier New"/>
      <w:sz w:val="20"/>
      <w:szCs w:val="20"/>
      <w:lang w:eastAsia="ru-RU"/>
    </w:rPr>
  </w:style>
  <w:style w:type="paragraph" w:styleId="34">
    <w:name w:val="toc 3"/>
    <w:basedOn w:val="a0"/>
    <w:next w:val="a0"/>
    <w:autoRedefine/>
    <w:uiPriority w:val="39"/>
    <w:unhideWhenUsed/>
    <w:rsid w:val="00EE49E7"/>
    <w:pPr>
      <w:spacing w:after="100"/>
      <w:ind w:left="440"/>
    </w:pPr>
  </w:style>
  <w:style w:type="character" w:customStyle="1" w:styleId="a4">
    <w:name w:val="Абзац списка Знак"/>
    <w:link w:val="a"/>
    <w:uiPriority w:val="34"/>
    <w:locked/>
    <w:rsid w:val="005A64BB"/>
    <w:rPr>
      <w:rFonts w:ascii="Times New Roman" w:eastAsia="TimesNewRomanPSMT" w:hAnsi="Times New Roman" w:cs="Times New Roman"/>
      <w:sz w:val="28"/>
      <w:szCs w:val="28"/>
    </w:rPr>
  </w:style>
  <w:style w:type="paragraph" w:customStyle="1" w:styleId="fig-contentchapo">
    <w:name w:val="fig-content__chapo"/>
    <w:basedOn w:val="a0"/>
    <w:rsid w:val="00F820F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aragraph1">
    <w:name w:val="paragraph1"/>
    <w:basedOn w:val="a0"/>
    <w:rsid w:val="009849FA"/>
    <w:pPr>
      <w:spacing w:before="100" w:beforeAutospacing="1" w:after="100" w:afterAutospacing="1" w:line="240" w:lineRule="auto"/>
    </w:pPr>
    <w:rPr>
      <w:rFonts w:ascii="Times New Roman" w:eastAsia="Times New Roman" w:hAnsi="Times New Roman"/>
      <w:sz w:val="24"/>
      <w:szCs w:val="24"/>
      <w:lang w:eastAsia="ru-RU"/>
    </w:rPr>
  </w:style>
  <w:style w:type="paragraph" w:styleId="afb">
    <w:name w:val="Body Text"/>
    <w:basedOn w:val="a0"/>
    <w:link w:val="afc"/>
    <w:uiPriority w:val="99"/>
    <w:unhideWhenUsed/>
    <w:rsid w:val="00F90B73"/>
    <w:pPr>
      <w:spacing w:after="120"/>
    </w:pPr>
  </w:style>
  <w:style w:type="character" w:customStyle="1" w:styleId="afc">
    <w:name w:val="Основной текст Знак"/>
    <w:basedOn w:val="a1"/>
    <w:link w:val="afb"/>
    <w:uiPriority w:val="99"/>
    <w:rsid w:val="00F90B73"/>
    <w:rPr>
      <w:rFonts w:ascii="Calibri" w:eastAsia="Calibri" w:hAnsi="Calibri" w:cs="Times New Roman"/>
    </w:rPr>
  </w:style>
  <w:style w:type="paragraph" w:styleId="afd">
    <w:name w:val="List Bullet"/>
    <w:basedOn w:val="a0"/>
    <w:autoRedefine/>
    <w:semiHidden/>
    <w:unhideWhenUsed/>
    <w:rsid w:val="00F90B73"/>
    <w:pPr>
      <w:tabs>
        <w:tab w:val="num" w:pos="360"/>
        <w:tab w:val="left" w:pos="709"/>
      </w:tabs>
      <w:spacing w:after="0" w:line="240" w:lineRule="auto"/>
      <w:ind w:left="360" w:hanging="76"/>
      <w:jc w:val="both"/>
    </w:pPr>
    <w:rPr>
      <w:rFonts w:ascii="Times New Roman" w:eastAsia="Times New Roman" w:hAnsi="Times New Roman"/>
      <w:sz w:val="24"/>
      <w:szCs w:val="24"/>
      <w:lang w:eastAsia="ru-RU"/>
    </w:rPr>
  </w:style>
  <w:style w:type="paragraph" w:styleId="35">
    <w:name w:val="Body Text 3"/>
    <w:basedOn w:val="a0"/>
    <w:link w:val="36"/>
    <w:uiPriority w:val="99"/>
    <w:semiHidden/>
    <w:unhideWhenUsed/>
    <w:rsid w:val="00BD5431"/>
    <w:pPr>
      <w:widowControl w:val="0"/>
      <w:autoSpaceDE w:val="0"/>
      <w:autoSpaceDN w:val="0"/>
      <w:adjustRightInd w:val="0"/>
      <w:spacing w:after="120" w:line="240" w:lineRule="auto"/>
    </w:pPr>
    <w:rPr>
      <w:rFonts w:ascii="Times New Roman" w:eastAsia="Times New Roman" w:hAnsi="Times New Roman"/>
      <w:sz w:val="16"/>
      <w:szCs w:val="16"/>
      <w:lang w:eastAsia="ru-RU"/>
    </w:rPr>
  </w:style>
  <w:style w:type="character" w:customStyle="1" w:styleId="36">
    <w:name w:val="Основной текст 3 Знак"/>
    <w:basedOn w:val="a1"/>
    <w:link w:val="35"/>
    <w:uiPriority w:val="99"/>
    <w:semiHidden/>
    <w:rsid w:val="00BD5431"/>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divs>
    <w:div w:id="20015263">
      <w:bodyDiv w:val="1"/>
      <w:marLeft w:val="0"/>
      <w:marRight w:val="0"/>
      <w:marTop w:val="0"/>
      <w:marBottom w:val="0"/>
      <w:divBdr>
        <w:top w:val="none" w:sz="0" w:space="0" w:color="auto"/>
        <w:left w:val="none" w:sz="0" w:space="0" w:color="auto"/>
        <w:bottom w:val="none" w:sz="0" w:space="0" w:color="auto"/>
        <w:right w:val="none" w:sz="0" w:space="0" w:color="auto"/>
      </w:divBdr>
    </w:div>
    <w:div w:id="27490549">
      <w:bodyDiv w:val="1"/>
      <w:marLeft w:val="0"/>
      <w:marRight w:val="0"/>
      <w:marTop w:val="0"/>
      <w:marBottom w:val="0"/>
      <w:divBdr>
        <w:top w:val="none" w:sz="0" w:space="0" w:color="auto"/>
        <w:left w:val="none" w:sz="0" w:space="0" w:color="auto"/>
        <w:bottom w:val="none" w:sz="0" w:space="0" w:color="auto"/>
        <w:right w:val="none" w:sz="0" w:space="0" w:color="auto"/>
      </w:divBdr>
    </w:div>
    <w:div w:id="41752946">
      <w:bodyDiv w:val="1"/>
      <w:marLeft w:val="0"/>
      <w:marRight w:val="0"/>
      <w:marTop w:val="0"/>
      <w:marBottom w:val="0"/>
      <w:divBdr>
        <w:top w:val="none" w:sz="0" w:space="0" w:color="auto"/>
        <w:left w:val="none" w:sz="0" w:space="0" w:color="auto"/>
        <w:bottom w:val="none" w:sz="0" w:space="0" w:color="auto"/>
        <w:right w:val="none" w:sz="0" w:space="0" w:color="auto"/>
      </w:divBdr>
    </w:div>
    <w:div w:id="55712569">
      <w:bodyDiv w:val="1"/>
      <w:marLeft w:val="0"/>
      <w:marRight w:val="0"/>
      <w:marTop w:val="0"/>
      <w:marBottom w:val="0"/>
      <w:divBdr>
        <w:top w:val="none" w:sz="0" w:space="0" w:color="auto"/>
        <w:left w:val="none" w:sz="0" w:space="0" w:color="auto"/>
        <w:bottom w:val="none" w:sz="0" w:space="0" w:color="auto"/>
        <w:right w:val="none" w:sz="0" w:space="0" w:color="auto"/>
      </w:divBdr>
    </w:div>
    <w:div w:id="58986344">
      <w:bodyDiv w:val="1"/>
      <w:marLeft w:val="0"/>
      <w:marRight w:val="0"/>
      <w:marTop w:val="0"/>
      <w:marBottom w:val="0"/>
      <w:divBdr>
        <w:top w:val="none" w:sz="0" w:space="0" w:color="auto"/>
        <w:left w:val="none" w:sz="0" w:space="0" w:color="auto"/>
        <w:bottom w:val="none" w:sz="0" w:space="0" w:color="auto"/>
        <w:right w:val="none" w:sz="0" w:space="0" w:color="auto"/>
      </w:divBdr>
    </w:div>
    <w:div w:id="61878622">
      <w:bodyDiv w:val="1"/>
      <w:marLeft w:val="0"/>
      <w:marRight w:val="0"/>
      <w:marTop w:val="0"/>
      <w:marBottom w:val="0"/>
      <w:divBdr>
        <w:top w:val="none" w:sz="0" w:space="0" w:color="auto"/>
        <w:left w:val="none" w:sz="0" w:space="0" w:color="auto"/>
        <w:bottom w:val="none" w:sz="0" w:space="0" w:color="auto"/>
        <w:right w:val="none" w:sz="0" w:space="0" w:color="auto"/>
      </w:divBdr>
    </w:div>
    <w:div w:id="72944003">
      <w:bodyDiv w:val="1"/>
      <w:marLeft w:val="0"/>
      <w:marRight w:val="0"/>
      <w:marTop w:val="0"/>
      <w:marBottom w:val="0"/>
      <w:divBdr>
        <w:top w:val="none" w:sz="0" w:space="0" w:color="auto"/>
        <w:left w:val="none" w:sz="0" w:space="0" w:color="auto"/>
        <w:bottom w:val="none" w:sz="0" w:space="0" w:color="auto"/>
        <w:right w:val="none" w:sz="0" w:space="0" w:color="auto"/>
      </w:divBdr>
    </w:div>
    <w:div w:id="91704312">
      <w:bodyDiv w:val="1"/>
      <w:marLeft w:val="0"/>
      <w:marRight w:val="0"/>
      <w:marTop w:val="0"/>
      <w:marBottom w:val="0"/>
      <w:divBdr>
        <w:top w:val="none" w:sz="0" w:space="0" w:color="auto"/>
        <w:left w:val="none" w:sz="0" w:space="0" w:color="auto"/>
        <w:bottom w:val="none" w:sz="0" w:space="0" w:color="auto"/>
        <w:right w:val="none" w:sz="0" w:space="0" w:color="auto"/>
      </w:divBdr>
    </w:div>
    <w:div w:id="96293016">
      <w:bodyDiv w:val="1"/>
      <w:marLeft w:val="0"/>
      <w:marRight w:val="0"/>
      <w:marTop w:val="0"/>
      <w:marBottom w:val="0"/>
      <w:divBdr>
        <w:top w:val="none" w:sz="0" w:space="0" w:color="auto"/>
        <w:left w:val="none" w:sz="0" w:space="0" w:color="auto"/>
        <w:bottom w:val="none" w:sz="0" w:space="0" w:color="auto"/>
        <w:right w:val="none" w:sz="0" w:space="0" w:color="auto"/>
      </w:divBdr>
    </w:div>
    <w:div w:id="98381578">
      <w:bodyDiv w:val="1"/>
      <w:marLeft w:val="0"/>
      <w:marRight w:val="0"/>
      <w:marTop w:val="0"/>
      <w:marBottom w:val="0"/>
      <w:divBdr>
        <w:top w:val="none" w:sz="0" w:space="0" w:color="auto"/>
        <w:left w:val="none" w:sz="0" w:space="0" w:color="auto"/>
        <w:bottom w:val="none" w:sz="0" w:space="0" w:color="auto"/>
        <w:right w:val="none" w:sz="0" w:space="0" w:color="auto"/>
      </w:divBdr>
    </w:div>
    <w:div w:id="99178632">
      <w:bodyDiv w:val="1"/>
      <w:marLeft w:val="0"/>
      <w:marRight w:val="0"/>
      <w:marTop w:val="0"/>
      <w:marBottom w:val="0"/>
      <w:divBdr>
        <w:top w:val="none" w:sz="0" w:space="0" w:color="auto"/>
        <w:left w:val="none" w:sz="0" w:space="0" w:color="auto"/>
        <w:bottom w:val="none" w:sz="0" w:space="0" w:color="auto"/>
        <w:right w:val="none" w:sz="0" w:space="0" w:color="auto"/>
      </w:divBdr>
    </w:div>
    <w:div w:id="109084144">
      <w:bodyDiv w:val="1"/>
      <w:marLeft w:val="0"/>
      <w:marRight w:val="0"/>
      <w:marTop w:val="0"/>
      <w:marBottom w:val="0"/>
      <w:divBdr>
        <w:top w:val="none" w:sz="0" w:space="0" w:color="auto"/>
        <w:left w:val="none" w:sz="0" w:space="0" w:color="auto"/>
        <w:bottom w:val="none" w:sz="0" w:space="0" w:color="auto"/>
        <w:right w:val="none" w:sz="0" w:space="0" w:color="auto"/>
      </w:divBdr>
    </w:div>
    <w:div w:id="120727209">
      <w:bodyDiv w:val="1"/>
      <w:marLeft w:val="0"/>
      <w:marRight w:val="0"/>
      <w:marTop w:val="0"/>
      <w:marBottom w:val="0"/>
      <w:divBdr>
        <w:top w:val="none" w:sz="0" w:space="0" w:color="auto"/>
        <w:left w:val="none" w:sz="0" w:space="0" w:color="auto"/>
        <w:bottom w:val="none" w:sz="0" w:space="0" w:color="auto"/>
        <w:right w:val="none" w:sz="0" w:space="0" w:color="auto"/>
      </w:divBdr>
    </w:div>
    <w:div w:id="121775370">
      <w:bodyDiv w:val="1"/>
      <w:marLeft w:val="0"/>
      <w:marRight w:val="0"/>
      <w:marTop w:val="0"/>
      <w:marBottom w:val="0"/>
      <w:divBdr>
        <w:top w:val="none" w:sz="0" w:space="0" w:color="auto"/>
        <w:left w:val="none" w:sz="0" w:space="0" w:color="auto"/>
        <w:bottom w:val="none" w:sz="0" w:space="0" w:color="auto"/>
        <w:right w:val="none" w:sz="0" w:space="0" w:color="auto"/>
      </w:divBdr>
    </w:div>
    <w:div w:id="124154604">
      <w:bodyDiv w:val="1"/>
      <w:marLeft w:val="0"/>
      <w:marRight w:val="0"/>
      <w:marTop w:val="0"/>
      <w:marBottom w:val="0"/>
      <w:divBdr>
        <w:top w:val="none" w:sz="0" w:space="0" w:color="auto"/>
        <w:left w:val="none" w:sz="0" w:space="0" w:color="auto"/>
        <w:bottom w:val="none" w:sz="0" w:space="0" w:color="auto"/>
        <w:right w:val="none" w:sz="0" w:space="0" w:color="auto"/>
      </w:divBdr>
    </w:div>
    <w:div w:id="124203245">
      <w:bodyDiv w:val="1"/>
      <w:marLeft w:val="0"/>
      <w:marRight w:val="0"/>
      <w:marTop w:val="0"/>
      <w:marBottom w:val="0"/>
      <w:divBdr>
        <w:top w:val="none" w:sz="0" w:space="0" w:color="auto"/>
        <w:left w:val="none" w:sz="0" w:space="0" w:color="auto"/>
        <w:bottom w:val="none" w:sz="0" w:space="0" w:color="auto"/>
        <w:right w:val="none" w:sz="0" w:space="0" w:color="auto"/>
      </w:divBdr>
    </w:div>
    <w:div w:id="125248456">
      <w:bodyDiv w:val="1"/>
      <w:marLeft w:val="0"/>
      <w:marRight w:val="0"/>
      <w:marTop w:val="0"/>
      <w:marBottom w:val="0"/>
      <w:divBdr>
        <w:top w:val="none" w:sz="0" w:space="0" w:color="auto"/>
        <w:left w:val="none" w:sz="0" w:space="0" w:color="auto"/>
        <w:bottom w:val="none" w:sz="0" w:space="0" w:color="auto"/>
        <w:right w:val="none" w:sz="0" w:space="0" w:color="auto"/>
      </w:divBdr>
    </w:div>
    <w:div w:id="136921514">
      <w:bodyDiv w:val="1"/>
      <w:marLeft w:val="0"/>
      <w:marRight w:val="0"/>
      <w:marTop w:val="0"/>
      <w:marBottom w:val="0"/>
      <w:divBdr>
        <w:top w:val="none" w:sz="0" w:space="0" w:color="auto"/>
        <w:left w:val="none" w:sz="0" w:space="0" w:color="auto"/>
        <w:bottom w:val="none" w:sz="0" w:space="0" w:color="auto"/>
        <w:right w:val="none" w:sz="0" w:space="0" w:color="auto"/>
      </w:divBdr>
    </w:div>
    <w:div w:id="137965690">
      <w:bodyDiv w:val="1"/>
      <w:marLeft w:val="0"/>
      <w:marRight w:val="0"/>
      <w:marTop w:val="0"/>
      <w:marBottom w:val="0"/>
      <w:divBdr>
        <w:top w:val="none" w:sz="0" w:space="0" w:color="auto"/>
        <w:left w:val="none" w:sz="0" w:space="0" w:color="auto"/>
        <w:bottom w:val="none" w:sz="0" w:space="0" w:color="auto"/>
        <w:right w:val="none" w:sz="0" w:space="0" w:color="auto"/>
      </w:divBdr>
    </w:div>
    <w:div w:id="150100474">
      <w:bodyDiv w:val="1"/>
      <w:marLeft w:val="0"/>
      <w:marRight w:val="0"/>
      <w:marTop w:val="0"/>
      <w:marBottom w:val="0"/>
      <w:divBdr>
        <w:top w:val="none" w:sz="0" w:space="0" w:color="auto"/>
        <w:left w:val="none" w:sz="0" w:space="0" w:color="auto"/>
        <w:bottom w:val="none" w:sz="0" w:space="0" w:color="auto"/>
        <w:right w:val="none" w:sz="0" w:space="0" w:color="auto"/>
      </w:divBdr>
    </w:div>
    <w:div w:id="172426512">
      <w:bodyDiv w:val="1"/>
      <w:marLeft w:val="0"/>
      <w:marRight w:val="0"/>
      <w:marTop w:val="0"/>
      <w:marBottom w:val="0"/>
      <w:divBdr>
        <w:top w:val="none" w:sz="0" w:space="0" w:color="auto"/>
        <w:left w:val="none" w:sz="0" w:space="0" w:color="auto"/>
        <w:bottom w:val="none" w:sz="0" w:space="0" w:color="auto"/>
        <w:right w:val="none" w:sz="0" w:space="0" w:color="auto"/>
      </w:divBdr>
    </w:div>
    <w:div w:id="180363269">
      <w:bodyDiv w:val="1"/>
      <w:marLeft w:val="0"/>
      <w:marRight w:val="0"/>
      <w:marTop w:val="0"/>
      <w:marBottom w:val="0"/>
      <w:divBdr>
        <w:top w:val="none" w:sz="0" w:space="0" w:color="auto"/>
        <w:left w:val="none" w:sz="0" w:space="0" w:color="auto"/>
        <w:bottom w:val="none" w:sz="0" w:space="0" w:color="auto"/>
        <w:right w:val="none" w:sz="0" w:space="0" w:color="auto"/>
      </w:divBdr>
    </w:div>
    <w:div w:id="181168371">
      <w:bodyDiv w:val="1"/>
      <w:marLeft w:val="0"/>
      <w:marRight w:val="0"/>
      <w:marTop w:val="0"/>
      <w:marBottom w:val="0"/>
      <w:divBdr>
        <w:top w:val="none" w:sz="0" w:space="0" w:color="auto"/>
        <w:left w:val="none" w:sz="0" w:space="0" w:color="auto"/>
        <w:bottom w:val="none" w:sz="0" w:space="0" w:color="auto"/>
        <w:right w:val="none" w:sz="0" w:space="0" w:color="auto"/>
      </w:divBdr>
    </w:div>
    <w:div w:id="188182214">
      <w:bodyDiv w:val="1"/>
      <w:marLeft w:val="0"/>
      <w:marRight w:val="0"/>
      <w:marTop w:val="0"/>
      <w:marBottom w:val="0"/>
      <w:divBdr>
        <w:top w:val="none" w:sz="0" w:space="0" w:color="auto"/>
        <w:left w:val="none" w:sz="0" w:space="0" w:color="auto"/>
        <w:bottom w:val="none" w:sz="0" w:space="0" w:color="auto"/>
        <w:right w:val="none" w:sz="0" w:space="0" w:color="auto"/>
      </w:divBdr>
    </w:div>
    <w:div w:id="193546031">
      <w:bodyDiv w:val="1"/>
      <w:marLeft w:val="0"/>
      <w:marRight w:val="0"/>
      <w:marTop w:val="0"/>
      <w:marBottom w:val="0"/>
      <w:divBdr>
        <w:top w:val="none" w:sz="0" w:space="0" w:color="auto"/>
        <w:left w:val="none" w:sz="0" w:space="0" w:color="auto"/>
        <w:bottom w:val="none" w:sz="0" w:space="0" w:color="auto"/>
        <w:right w:val="none" w:sz="0" w:space="0" w:color="auto"/>
      </w:divBdr>
    </w:div>
    <w:div w:id="197816260">
      <w:bodyDiv w:val="1"/>
      <w:marLeft w:val="0"/>
      <w:marRight w:val="0"/>
      <w:marTop w:val="0"/>
      <w:marBottom w:val="0"/>
      <w:divBdr>
        <w:top w:val="none" w:sz="0" w:space="0" w:color="auto"/>
        <w:left w:val="none" w:sz="0" w:space="0" w:color="auto"/>
        <w:bottom w:val="none" w:sz="0" w:space="0" w:color="auto"/>
        <w:right w:val="none" w:sz="0" w:space="0" w:color="auto"/>
      </w:divBdr>
    </w:div>
    <w:div w:id="205340127">
      <w:bodyDiv w:val="1"/>
      <w:marLeft w:val="0"/>
      <w:marRight w:val="0"/>
      <w:marTop w:val="0"/>
      <w:marBottom w:val="0"/>
      <w:divBdr>
        <w:top w:val="none" w:sz="0" w:space="0" w:color="auto"/>
        <w:left w:val="none" w:sz="0" w:space="0" w:color="auto"/>
        <w:bottom w:val="none" w:sz="0" w:space="0" w:color="auto"/>
        <w:right w:val="none" w:sz="0" w:space="0" w:color="auto"/>
      </w:divBdr>
    </w:div>
    <w:div w:id="208152450">
      <w:bodyDiv w:val="1"/>
      <w:marLeft w:val="0"/>
      <w:marRight w:val="0"/>
      <w:marTop w:val="0"/>
      <w:marBottom w:val="0"/>
      <w:divBdr>
        <w:top w:val="none" w:sz="0" w:space="0" w:color="auto"/>
        <w:left w:val="none" w:sz="0" w:space="0" w:color="auto"/>
        <w:bottom w:val="none" w:sz="0" w:space="0" w:color="auto"/>
        <w:right w:val="none" w:sz="0" w:space="0" w:color="auto"/>
      </w:divBdr>
    </w:div>
    <w:div w:id="225847144">
      <w:bodyDiv w:val="1"/>
      <w:marLeft w:val="0"/>
      <w:marRight w:val="0"/>
      <w:marTop w:val="0"/>
      <w:marBottom w:val="0"/>
      <w:divBdr>
        <w:top w:val="none" w:sz="0" w:space="0" w:color="auto"/>
        <w:left w:val="none" w:sz="0" w:space="0" w:color="auto"/>
        <w:bottom w:val="none" w:sz="0" w:space="0" w:color="auto"/>
        <w:right w:val="none" w:sz="0" w:space="0" w:color="auto"/>
      </w:divBdr>
    </w:div>
    <w:div w:id="252710399">
      <w:bodyDiv w:val="1"/>
      <w:marLeft w:val="0"/>
      <w:marRight w:val="0"/>
      <w:marTop w:val="0"/>
      <w:marBottom w:val="0"/>
      <w:divBdr>
        <w:top w:val="none" w:sz="0" w:space="0" w:color="auto"/>
        <w:left w:val="none" w:sz="0" w:space="0" w:color="auto"/>
        <w:bottom w:val="none" w:sz="0" w:space="0" w:color="auto"/>
        <w:right w:val="none" w:sz="0" w:space="0" w:color="auto"/>
      </w:divBdr>
    </w:div>
    <w:div w:id="256331555">
      <w:bodyDiv w:val="1"/>
      <w:marLeft w:val="0"/>
      <w:marRight w:val="0"/>
      <w:marTop w:val="0"/>
      <w:marBottom w:val="0"/>
      <w:divBdr>
        <w:top w:val="none" w:sz="0" w:space="0" w:color="auto"/>
        <w:left w:val="none" w:sz="0" w:space="0" w:color="auto"/>
        <w:bottom w:val="none" w:sz="0" w:space="0" w:color="auto"/>
        <w:right w:val="none" w:sz="0" w:space="0" w:color="auto"/>
      </w:divBdr>
    </w:div>
    <w:div w:id="260265931">
      <w:bodyDiv w:val="1"/>
      <w:marLeft w:val="0"/>
      <w:marRight w:val="0"/>
      <w:marTop w:val="0"/>
      <w:marBottom w:val="0"/>
      <w:divBdr>
        <w:top w:val="none" w:sz="0" w:space="0" w:color="auto"/>
        <w:left w:val="none" w:sz="0" w:space="0" w:color="auto"/>
        <w:bottom w:val="none" w:sz="0" w:space="0" w:color="auto"/>
        <w:right w:val="none" w:sz="0" w:space="0" w:color="auto"/>
      </w:divBdr>
    </w:div>
    <w:div w:id="260452148">
      <w:bodyDiv w:val="1"/>
      <w:marLeft w:val="0"/>
      <w:marRight w:val="0"/>
      <w:marTop w:val="0"/>
      <w:marBottom w:val="0"/>
      <w:divBdr>
        <w:top w:val="none" w:sz="0" w:space="0" w:color="auto"/>
        <w:left w:val="none" w:sz="0" w:space="0" w:color="auto"/>
        <w:bottom w:val="none" w:sz="0" w:space="0" w:color="auto"/>
        <w:right w:val="none" w:sz="0" w:space="0" w:color="auto"/>
      </w:divBdr>
    </w:div>
    <w:div w:id="261764751">
      <w:bodyDiv w:val="1"/>
      <w:marLeft w:val="0"/>
      <w:marRight w:val="0"/>
      <w:marTop w:val="0"/>
      <w:marBottom w:val="0"/>
      <w:divBdr>
        <w:top w:val="none" w:sz="0" w:space="0" w:color="auto"/>
        <w:left w:val="none" w:sz="0" w:space="0" w:color="auto"/>
        <w:bottom w:val="none" w:sz="0" w:space="0" w:color="auto"/>
        <w:right w:val="none" w:sz="0" w:space="0" w:color="auto"/>
      </w:divBdr>
    </w:div>
    <w:div w:id="262494067">
      <w:bodyDiv w:val="1"/>
      <w:marLeft w:val="0"/>
      <w:marRight w:val="0"/>
      <w:marTop w:val="0"/>
      <w:marBottom w:val="0"/>
      <w:divBdr>
        <w:top w:val="none" w:sz="0" w:space="0" w:color="auto"/>
        <w:left w:val="none" w:sz="0" w:space="0" w:color="auto"/>
        <w:bottom w:val="none" w:sz="0" w:space="0" w:color="auto"/>
        <w:right w:val="none" w:sz="0" w:space="0" w:color="auto"/>
      </w:divBdr>
    </w:div>
    <w:div w:id="271783635">
      <w:bodyDiv w:val="1"/>
      <w:marLeft w:val="0"/>
      <w:marRight w:val="0"/>
      <w:marTop w:val="0"/>
      <w:marBottom w:val="0"/>
      <w:divBdr>
        <w:top w:val="none" w:sz="0" w:space="0" w:color="auto"/>
        <w:left w:val="none" w:sz="0" w:space="0" w:color="auto"/>
        <w:bottom w:val="none" w:sz="0" w:space="0" w:color="auto"/>
        <w:right w:val="none" w:sz="0" w:space="0" w:color="auto"/>
      </w:divBdr>
    </w:div>
    <w:div w:id="272133401">
      <w:bodyDiv w:val="1"/>
      <w:marLeft w:val="0"/>
      <w:marRight w:val="0"/>
      <w:marTop w:val="0"/>
      <w:marBottom w:val="0"/>
      <w:divBdr>
        <w:top w:val="none" w:sz="0" w:space="0" w:color="auto"/>
        <w:left w:val="none" w:sz="0" w:space="0" w:color="auto"/>
        <w:bottom w:val="none" w:sz="0" w:space="0" w:color="auto"/>
        <w:right w:val="none" w:sz="0" w:space="0" w:color="auto"/>
      </w:divBdr>
    </w:div>
    <w:div w:id="272250775">
      <w:bodyDiv w:val="1"/>
      <w:marLeft w:val="0"/>
      <w:marRight w:val="0"/>
      <w:marTop w:val="0"/>
      <w:marBottom w:val="0"/>
      <w:divBdr>
        <w:top w:val="none" w:sz="0" w:space="0" w:color="auto"/>
        <w:left w:val="none" w:sz="0" w:space="0" w:color="auto"/>
        <w:bottom w:val="none" w:sz="0" w:space="0" w:color="auto"/>
        <w:right w:val="none" w:sz="0" w:space="0" w:color="auto"/>
      </w:divBdr>
    </w:div>
    <w:div w:id="284311588">
      <w:bodyDiv w:val="1"/>
      <w:marLeft w:val="0"/>
      <w:marRight w:val="0"/>
      <w:marTop w:val="0"/>
      <w:marBottom w:val="0"/>
      <w:divBdr>
        <w:top w:val="none" w:sz="0" w:space="0" w:color="auto"/>
        <w:left w:val="none" w:sz="0" w:space="0" w:color="auto"/>
        <w:bottom w:val="none" w:sz="0" w:space="0" w:color="auto"/>
        <w:right w:val="none" w:sz="0" w:space="0" w:color="auto"/>
      </w:divBdr>
    </w:div>
    <w:div w:id="288324172">
      <w:bodyDiv w:val="1"/>
      <w:marLeft w:val="0"/>
      <w:marRight w:val="0"/>
      <w:marTop w:val="0"/>
      <w:marBottom w:val="0"/>
      <w:divBdr>
        <w:top w:val="none" w:sz="0" w:space="0" w:color="auto"/>
        <w:left w:val="none" w:sz="0" w:space="0" w:color="auto"/>
        <w:bottom w:val="none" w:sz="0" w:space="0" w:color="auto"/>
        <w:right w:val="none" w:sz="0" w:space="0" w:color="auto"/>
      </w:divBdr>
    </w:div>
    <w:div w:id="289021094">
      <w:bodyDiv w:val="1"/>
      <w:marLeft w:val="0"/>
      <w:marRight w:val="0"/>
      <w:marTop w:val="0"/>
      <w:marBottom w:val="0"/>
      <w:divBdr>
        <w:top w:val="none" w:sz="0" w:space="0" w:color="auto"/>
        <w:left w:val="none" w:sz="0" w:space="0" w:color="auto"/>
        <w:bottom w:val="none" w:sz="0" w:space="0" w:color="auto"/>
        <w:right w:val="none" w:sz="0" w:space="0" w:color="auto"/>
      </w:divBdr>
    </w:div>
    <w:div w:id="303003372">
      <w:bodyDiv w:val="1"/>
      <w:marLeft w:val="0"/>
      <w:marRight w:val="0"/>
      <w:marTop w:val="0"/>
      <w:marBottom w:val="0"/>
      <w:divBdr>
        <w:top w:val="none" w:sz="0" w:space="0" w:color="auto"/>
        <w:left w:val="none" w:sz="0" w:space="0" w:color="auto"/>
        <w:bottom w:val="none" w:sz="0" w:space="0" w:color="auto"/>
        <w:right w:val="none" w:sz="0" w:space="0" w:color="auto"/>
      </w:divBdr>
    </w:div>
    <w:div w:id="330958545">
      <w:bodyDiv w:val="1"/>
      <w:marLeft w:val="0"/>
      <w:marRight w:val="0"/>
      <w:marTop w:val="0"/>
      <w:marBottom w:val="0"/>
      <w:divBdr>
        <w:top w:val="none" w:sz="0" w:space="0" w:color="auto"/>
        <w:left w:val="none" w:sz="0" w:space="0" w:color="auto"/>
        <w:bottom w:val="none" w:sz="0" w:space="0" w:color="auto"/>
        <w:right w:val="none" w:sz="0" w:space="0" w:color="auto"/>
      </w:divBdr>
    </w:div>
    <w:div w:id="339744822">
      <w:bodyDiv w:val="1"/>
      <w:marLeft w:val="0"/>
      <w:marRight w:val="0"/>
      <w:marTop w:val="0"/>
      <w:marBottom w:val="0"/>
      <w:divBdr>
        <w:top w:val="none" w:sz="0" w:space="0" w:color="auto"/>
        <w:left w:val="none" w:sz="0" w:space="0" w:color="auto"/>
        <w:bottom w:val="none" w:sz="0" w:space="0" w:color="auto"/>
        <w:right w:val="none" w:sz="0" w:space="0" w:color="auto"/>
      </w:divBdr>
    </w:div>
    <w:div w:id="342785458">
      <w:bodyDiv w:val="1"/>
      <w:marLeft w:val="0"/>
      <w:marRight w:val="0"/>
      <w:marTop w:val="0"/>
      <w:marBottom w:val="0"/>
      <w:divBdr>
        <w:top w:val="none" w:sz="0" w:space="0" w:color="auto"/>
        <w:left w:val="none" w:sz="0" w:space="0" w:color="auto"/>
        <w:bottom w:val="none" w:sz="0" w:space="0" w:color="auto"/>
        <w:right w:val="none" w:sz="0" w:space="0" w:color="auto"/>
      </w:divBdr>
    </w:div>
    <w:div w:id="352073419">
      <w:bodyDiv w:val="1"/>
      <w:marLeft w:val="0"/>
      <w:marRight w:val="0"/>
      <w:marTop w:val="0"/>
      <w:marBottom w:val="0"/>
      <w:divBdr>
        <w:top w:val="none" w:sz="0" w:space="0" w:color="auto"/>
        <w:left w:val="none" w:sz="0" w:space="0" w:color="auto"/>
        <w:bottom w:val="none" w:sz="0" w:space="0" w:color="auto"/>
        <w:right w:val="none" w:sz="0" w:space="0" w:color="auto"/>
      </w:divBdr>
    </w:div>
    <w:div w:id="354692644">
      <w:bodyDiv w:val="1"/>
      <w:marLeft w:val="0"/>
      <w:marRight w:val="0"/>
      <w:marTop w:val="0"/>
      <w:marBottom w:val="0"/>
      <w:divBdr>
        <w:top w:val="none" w:sz="0" w:space="0" w:color="auto"/>
        <w:left w:val="none" w:sz="0" w:space="0" w:color="auto"/>
        <w:bottom w:val="none" w:sz="0" w:space="0" w:color="auto"/>
        <w:right w:val="none" w:sz="0" w:space="0" w:color="auto"/>
      </w:divBdr>
    </w:div>
    <w:div w:id="358892377">
      <w:bodyDiv w:val="1"/>
      <w:marLeft w:val="0"/>
      <w:marRight w:val="0"/>
      <w:marTop w:val="0"/>
      <w:marBottom w:val="0"/>
      <w:divBdr>
        <w:top w:val="none" w:sz="0" w:space="0" w:color="auto"/>
        <w:left w:val="none" w:sz="0" w:space="0" w:color="auto"/>
        <w:bottom w:val="none" w:sz="0" w:space="0" w:color="auto"/>
        <w:right w:val="none" w:sz="0" w:space="0" w:color="auto"/>
      </w:divBdr>
    </w:div>
    <w:div w:id="360784758">
      <w:bodyDiv w:val="1"/>
      <w:marLeft w:val="0"/>
      <w:marRight w:val="0"/>
      <w:marTop w:val="0"/>
      <w:marBottom w:val="0"/>
      <w:divBdr>
        <w:top w:val="none" w:sz="0" w:space="0" w:color="auto"/>
        <w:left w:val="none" w:sz="0" w:space="0" w:color="auto"/>
        <w:bottom w:val="none" w:sz="0" w:space="0" w:color="auto"/>
        <w:right w:val="none" w:sz="0" w:space="0" w:color="auto"/>
      </w:divBdr>
    </w:div>
    <w:div w:id="377779531">
      <w:bodyDiv w:val="1"/>
      <w:marLeft w:val="0"/>
      <w:marRight w:val="0"/>
      <w:marTop w:val="0"/>
      <w:marBottom w:val="0"/>
      <w:divBdr>
        <w:top w:val="none" w:sz="0" w:space="0" w:color="auto"/>
        <w:left w:val="none" w:sz="0" w:space="0" w:color="auto"/>
        <w:bottom w:val="none" w:sz="0" w:space="0" w:color="auto"/>
        <w:right w:val="none" w:sz="0" w:space="0" w:color="auto"/>
      </w:divBdr>
    </w:div>
    <w:div w:id="382338453">
      <w:bodyDiv w:val="1"/>
      <w:marLeft w:val="0"/>
      <w:marRight w:val="0"/>
      <w:marTop w:val="0"/>
      <w:marBottom w:val="0"/>
      <w:divBdr>
        <w:top w:val="none" w:sz="0" w:space="0" w:color="auto"/>
        <w:left w:val="none" w:sz="0" w:space="0" w:color="auto"/>
        <w:bottom w:val="none" w:sz="0" w:space="0" w:color="auto"/>
        <w:right w:val="none" w:sz="0" w:space="0" w:color="auto"/>
      </w:divBdr>
    </w:div>
    <w:div w:id="391268804">
      <w:bodyDiv w:val="1"/>
      <w:marLeft w:val="0"/>
      <w:marRight w:val="0"/>
      <w:marTop w:val="0"/>
      <w:marBottom w:val="0"/>
      <w:divBdr>
        <w:top w:val="none" w:sz="0" w:space="0" w:color="auto"/>
        <w:left w:val="none" w:sz="0" w:space="0" w:color="auto"/>
        <w:bottom w:val="none" w:sz="0" w:space="0" w:color="auto"/>
        <w:right w:val="none" w:sz="0" w:space="0" w:color="auto"/>
      </w:divBdr>
    </w:div>
    <w:div w:id="400176690">
      <w:bodyDiv w:val="1"/>
      <w:marLeft w:val="0"/>
      <w:marRight w:val="0"/>
      <w:marTop w:val="0"/>
      <w:marBottom w:val="0"/>
      <w:divBdr>
        <w:top w:val="none" w:sz="0" w:space="0" w:color="auto"/>
        <w:left w:val="none" w:sz="0" w:space="0" w:color="auto"/>
        <w:bottom w:val="none" w:sz="0" w:space="0" w:color="auto"/>
        <w:right w:val="none" w:sz="0" w:space="0" w:color="auto"/>
      </w:divBdr>
    </w:div>
    <w:div w:id="401029069">
      <w:bodyDiv w:val="1"/>
      <w:marLeft w:val="0"/>
      <w:marRight w:val="0"/>
      <w:marTop w:val="0"/>
      <w:marBottom w:val="0"/>
      <w:divBdr>
        <w:top w:val="none" w:sz="0" w:space="0" w:color="auto"/>
        <w:left w:val="none" w:sz="0" w:space="0" w:color="auto"/>
        <w:bottom w:val="none" w:sz="0" w:space="0" w:color="auto"/>
        <w:right w:val="none" w:sz="0" w:space="0" w:color="auto"/>
      </w:divBdr>
    </w:div>
    <w:div w:id="426854958">
      <w:bodyDiv w:val="1"/>
      <w:marLeft w:val="0"/>
      <w:marRight w:val="0"/>
      <w:marTop w:val="0"/>
      <w:marBottom w:val="0"/>
      <w:divBdr>
        <w:top w:val="none" w:sz="0" w:space="0" w:color="auto"/>
        <w:left w:val="none" w:sz="0" w:space="0" w:color="auto"/>
        <w:bottom w:val="none" w:sz="0" w:space="0" w:color="auto"/>
        <w:right w:val="none" w:sz="0" w:space="0" w:color="auto"/>
      </w:divBdr>
    </w:div>
    <w:div w:id="430130054">
      <w:bodyDiv w:val="1"/>
      <w:marLeft w:val="0"/>
      <w:marRight w:val="0"/>
      <w:marTop w:val="0"/>
      <w:marBottom w:val="0"/>
      <w:divBdr>
        <w:top w:val="none" w:sz="0" w:space="0" w:color="auto"/>
        <w:left w:val="none" w:sz="0" w:space="0" w:color="auto"/>
        <w:bottom w:val="none" w:sz="0" w:space="0" w:color="auto"/>
        <w:right w:val="none" w:sz="0" w:space="0" w:color="auto"/>
      </w:divBdr>
    </w:div>
    <w:div w:id="430273109">
      <w:bodyDiv w:val="1"/>
      <w:marLeft w:val="0"/>
      <w:marRight w:val="0"/>
      <w:marTop w:val="0"/>
      <w:marBottom w:val="0"/>
      <w:divBdr>
        <w:top w:val="none" w:sz="0" w:space="0" w:color="auto"/>
        <w:left w:val="none" w:sz="0" w:space="0" w:color="auto"/>
        <w:bottom w:val="none" w:sz="0" w:space="0" w:color="auto"/>
        <w:right w:val="none" w:sz="0" w:space="0" w:color="auto"/>
      </w:divBdr>
    </w:div>
    <w:div w:id="432014089">
      <w:bodyDiv w:val="1"/>
      <w:marLeft w:val="0"/>
      <w:marRight w:val="0"/>
      <w:marTop w:val="0"/>
      <w:marBottom w:val="0"/>
      <w:divBdr>
        <w:top w:val="none" w:sz="0" w:space="0" w:color="auto"/>
        <w:left w:val="none" w:sz="0" w:space="0" w:color="auto"/>
        <w:bottom w:val="none" w:sz="0" w:space="0" w:color="auto"/>
        <w:right w:val="none" w:sz="0" w:space="0" w:color="auto"/>
      </w:divBdr>
    </w:div>
    <w:div w:id="438185970">
      <w:bodyDiv w:val="1"/>
      <w:marLeft w:val="0"/>
      <w:marRight w:val="0"/>
      <w:marTop w:val="0"/>
      <w:marBottom w:val="0"/>
      <w:divBdr>
        <w:top w:val="none" w:sz="0" w:space="0" w:color="auto"/>
        <w:left w:val="none" w:sz="0" w:space="0" w:color="auto"/>
        <w:bottom w:val="none" w:sz="0" w:space="0" w:color="auto"/>
        <w:right w:val="none" w:sz="0" w:space="0" w:color="auto"/>
      </w:divBdr>
    </w:div>
    <w:div w:id="439494153">
      <w:bodyDiv w:val="1"/>
      <w:marLeft w:val="0"/>
      <w:marRight w:val="0"/>
      <w:marTop w:val="0"/>
      <w:marBottom w:val="0"/>
      <w:divBdr>
        <w:top w:val="none" w:sz="0" w:space="0" w:color="auto"/>
        <w:left w:val="none" w:sz="0" w:space="0" w:color="auto"/>
        <w:bottom w:val="none" w:sz="0" w:space="0" w:color="auto"/>
        <w:right w:val="none" w:sz="0" w:space="0" w:color="auto"/>
      </w:divBdr>
    </w:div>
    <w:div w:id="460004993">
      <w:bodyDiv w:val="1"/>
      <w:marLeft w:val="0"/>
      <w:marRight w:val="0"/>
      <w:marTop w:val="0"/>
      <w:marBottom w:val="0"/>
      <w:divBdr>
        <w:top w:val="none" w:sz="0" w:space="0" w:color="auto"/>
        <w:left w:val="none" w:sz="0" w:space="0" w:color="auto"/>
        <w:bottom w:val="none" w:sz="0" w:space="0" w:color="auto"/>
        <w:right w:val="none" w:sz="0" w:space="0" w:color="auto"/>
      </w:divBdr>
    </w:div>
    <w:div w:id="462580948">
      <w:bodyDiv w:val="1"/>
      <w:marLeft w:val="0"/>
      <w:marRight w:val="0"/>
      <w:marTop w:val="0"/>
      <w:marBottom w:val="0"/>
      <w:divBdr>
        <w:top w:val="none" w:sz="0" w:space="0" w:color="auto"/>
        <w:left w:val="none" w:sz="0" w:space="0" w:color="auto"/>
        <w:bottom w:val="none" w:sz="0" w:space="0" w:color="auto"/>
        <w:right w:val="none" w:sz="0" w:space="0" w:color="auto"/>
      </w:divBdr>
    </w:div>
    <w:div w:id="464660061">
      <w:bodyDiv w:val="1"/>
      <w:marLeft w:val="0"/>
      <w:marRight w:val="0"/>
      <w:marTop w:val="0"/>
      <w:marBottom w:val="0"/>
      <w:divBdr>
        <w:top w:val="none" w:sz="0" w:space="0" w:color="auto"/>
        <w:left w:val="none" w:sz="0" w:space="0" w:color="auto"/>
        <w:bottom w:val="none" w:sz="0" w:space="0" w:color="auto"/>
        <w:right w:val="none" w:sz="0" w:space="0" w:color="auto"/>
      </w:divBdr>
    </w:div>
    <w:div w:id="470710439">
      <w:bodyDiv w:val="1"/>
      <w:marLeft w:val="0"/>
      <w:marRight w:val="0"/>
      <w:marTop w:val="0"/>
      <w:marBottom w:val="0"/>
      <w:divBdr>
        <w:top w:val="none" w:sz="0" w:space="0" w:color="auto"/>
        <w:left w:val="none" w:sz="0" w:space="0" w:color="auto"/>
        <w:bottom w:val="none" w:sz="0" w:space="0" w:color="auto"/>
        <w:right w:val="none" w:sz="0" w:space="0" w:color="auto"/>
      </w:divBdr>
    </w:div>
    <w:div w:id="472213414">
      <w:bodyDiv w:val="1"/>
      <w:marLeft w:val="0"/>
      <w:marRight w:val="0"/>
      <w:marTop w:val="0"/>
      <w:marBottom w:val="0"/>
      <w:divBdr>
        <w:top w:val="none" w:sz="0" w:space="0" w:color="auto"/>
        <w:left w:val="none" w:sz="0" w:space="0" w:color="auto"/>
        <w:bottom w:val="none" w:sz="0" w:space="0" w:color="auto"/>
        <w:right w:val="none" w:sz="0" w:space="0" w:color="auto"/>
      </w:divBdr>
    </w:div>
    <w:div w:id="474832840">
      <w:bodyDiv w:val="1"/>
      <w:marLeft w:val="0"/>
      <w:marRight w:val="0"/>
      <w:marTop w:val="0"/>
      <w:marBottom w:val="0"/>
      <w:divBdr>
        <w:top w:val="none" w:sz="0" w:space="0" w:color="auto"/>
        <w:left w:val="none" w:sz="0" w:space="0" w:color="auto"/>
        <w:bottom w:val="none" w:sz="0" w:space="0" w:color="auto"/>
        <w:right w:val="none" w:sz="0" w:space="0" w:color="auto"/>
      </w:divBdr>
    </w:div>
    <w:div w:id="476840157">
      <w:bodyDiv w:val="1"/>
      <w:marLeft w:val="0"/>
      <w:marRight w:val="0"/>
      <w:marTop w:val="0"/>
      <w:marBottom w:val="0"/>
      <w:divBdr>
        <w:top w:val="none" w:sz="0" w:space="0" w:color="auto"/>
        <w:left w:val="none" w:sz="0" w:space="0" w:color="auto"/>
        <w:bottom w:val="none" w:sz="0" w:space="0" w:color="auto"/>
        <w:right w:val="none" w:sz="0" w:space="0" w:color="auto"/>
      </w:divBdr>
    </w:div>
    <w:div w:id="481579695">
      <w:bodyDiv w:val="1"/>
      <w:marLeft w:val="0"/>
      <w:marRight w:val="0"/>
      <w:marTop w:val="0"/>
      <w:marBottom w:val="0"/>
      <w:divBdr>
        <w:top w:val="none" w:sz="0" w:space="0" w:color="auto"/>
        <w:left w:val="none" w:sz="0" w:space="0" w:color="auto"/>
        <w:bottom w:val="none" w:sz="0" w:space="0" w:color="auto"/>
        <w:right w:val="none" w:sz="0" w:space="0" w:color="auto"/>
      </w:divBdr>
    </w:div>
    <w:div w:id="489829482">
      <w:bodyDiv w:val="1"/>
      <w:marLeft w:val="0"/>
      <w:marRight w:val="0"/>
      <w:marTop w:val="0"/>
      <w:marBottom w:val="0"/>
      <w:divBdr>
        <w:top w:val="none" w:sz="0" w:space="0" w:color="auto"/>
        <w:left w:val="none" w:sz="0" w:space="0" w:color="auto"/>
        <w:bottom w:val="none" w:sz="0" w:space="0" w:color="auto"/>
        <w:right w:val="none" w:sz="0" w:space="0" w:color="auto"/>
      </w:divBdr>
    </w:div>
    <w:div w:id="495073961">
      <w:bodyDiv w:val="1"/>
      <w:marLeft w:val="0"/>
      <w:marRight w:val="0"/>
      <w:marTop w:val="0"/>
      <w:marBottom w:val="0"/>
      <w:divBdr>
        <w:top w:val="none" w:sz="0" w:space="0" w:color="auto"/>
        <w:left w:val="none" w:sz="0" w:space="0" w:color="auto"/>
        <w:bottom w:val="none" w:sz="0" w:space="0" w:color="auto"/>
        <w:right w:val="none" w:sz="0" w:space="0" w:color="auto"/>
      </w:divBdr>
    </w:div>
    <w:div w:id="500052271">
      <w:bodyDiv w:val="1"/>
      <w:marLeft w:val="0"/>
      <w:marRight w:val="0"/>
      <w:marTop w:val="0"/>
      <w:marBottom w:val="0"/>
      <w:divBdr>
        <w:top w:val="none" w:sz="0" w:space="0" w:color="auto"/>
        <w:left w:val="none" w:sz="0" w:space="0" w:color="auto"/>
        <w:bottom w:val="none" w:sz="0" w:space="0" w:color="auto"/>
        <w:right w:val="none" w:sz="0" w:space="0" w:color="auto"/>
      </w:divBdr>
    </w:div>
    <w:div w:id="513346088">
      <w:bodyDiv w:val="1"/>
      <w:marLeft w:val="0"/>
      <w:marRight w:val="0"/>
      <w:marTop w:val="0"/>
      <w:marBottom w:val="0"/>
      <w:divBdr>
        <w:top w:val="none" w:sz="0" w:space="0" w:color="auto"/>
        <w:left w:val="none" w:sz="0" w:space="0" w:color="auto"/>
        <w:bottom w:val="none" w:sz="0" w:space="0" w:color="auto"/>
        <w:right w:val="none" w:sz="0" w:space="0" w:color="auto"/>
      </w:divBdr>
    </w:div>
    <w:div w:id="515848232">
      <w:bodyDiv w:val="1"/>
      <w:marLeft w:val="0"/>
      <w:marRight w:val="0"/>
      <w:marTop w:val="0"/>
      <w:marBottom w:val="0"/>
      <w:divBdr>
        <w:top w:val="none" w:sz="0" w:space="0" w:color="auto"/>
        <w:left w:val="none" w:sz="0" w:space="0" w:color="auto"/>
        <w:bottom w:val="none" w:sz="0" w:space="0" w:color="auto"/>
        <w:right w:val="none" w:sz="0" w:space="0" w:color="auto"/>
      </w:divBdr>
    </w:div>
    <w:div w:id="518348810">
      <w:bodyDiv w:val="1"/>
      <w:marLeft w:val="0"/>
      <w:marRight w:val="0"/>
      <w:marTop w:val="0"/>
      <w:marBottom w:val="0"/>
      <w:divBdr>
        <w:top w:val="none" w:sz="0" w:space="0" w:color="auto"/>
        <w:left w:val="none" w:sz="0" w:space="0" w:color="auto"/>
        <w:bottom w:val="none" w:sz="0" w:space="0" w:color="auto"/>
        <w:right w:val="none" w:sz="0" w:space="0" w:color="auto"/>
      </w:divBdr>
    </w:div>
    <w:div w:id="523203870">
      <w:bodyDiv w:val="1"/>
      <w:marLeft w:val="0"/>
      <w:marRight w:val="0"/>
      <w:marTop w:val="0"/>
      <w:marBottom w:val="0"/>
      <w:divBdr>
        <w:top w:val="none" w:sz="0" w:space="0" w:color="auto"/>
        <w:left w:val="none" w:sz="0" w:space="0" w:color="auto"/>
        <w:bottom w:val="none" w:sz="0" w:space="0" w:color="auto"/>
        <w:right w:val="none" w:sz="0" w:space="0" w:color="auto"/>
      </w:divBdr>
    </w:div>
    <w:div w:id="528103741">
      <w:bodyDiv w:val="1"/>
      <w:marLeft w:val="0"/>
      <w:marRight w:val="0"/>
      <w:marTop w:val="0"/>
      <w:marBottom w:val="0"/>
      <w:divBdr>
        <w:top w:val="none" w:sz="0" w:space="0" w:color="auto"/>
        <w:left w:val="none" w:sz="0" w:space="0" w:color="auto"/>
        <w:bottom w:val="none" w:sz="0" w:space="0" w:color="auto"/>
        <w:right w:val="none" w:sz="0" w:space="0" w:color="auto"/>
      </w:divBdr>
    </w:div>
    <w:div w:id="528685455">
      <w:bodyDiv w:val="1"/>
      <w:marLeft w:val="0"/>
      <w:marRight w:val="0"/>
      <w:marTop w:val="0"/>
      <w:marBottom w:val="0"/>
      <w:divBdr>
        <w:top w:val="none" w:sz="0" w:space="0" w:color="auto"/>
        <w:left w:val="none" w:sz="0" w:space="0" w:color="auto"/>
        <w:bottom w:val="none" w:sz="0" w:space="0" w:color="auto"/>
        <w:right w:val="none" w:sz="0" w:space="0" w:color="auto"/>
      </w:divBdr>
    </w:div>
    <w:div w:id="531848792">
      <w:bodyDiv w:val="1"/>
      <w:marLeft w:val="0"/>
      <w:marRight w:val="0"/>
      <w:marTop w:val="0"/>
      <w:marBottom w:val="0"/>
      <w:divBdr>
        <w:top w:val="none" w:sz="0" w:space="0" w:color="auto"/>
        <w:left w:val="none" w:sz="0" w:space="0" w:color="auto"/>
        <w:bottom w:val="none" w:sz="0" w:space="0" w:color="auto"/>
        <w:right w:val="none" w:sz="0" w:space="0" w:color="auto"/>
      </w:divBdr>
    </w:div>
    <w:div w:id="536352006">
      <w:bodyDiv w:val="1"/>
      <w:marLeft w:val="0"/>
      <w:marRight w:val="0"/>
      <w:marTop w:val="0"/>
      <w:marBottom w:val="0"/>
      <w:divBdr>
        <w:top w:val="none" w:sz="0" w:space="0" w:color="auto"/>
        <w:left w:val="none" w:sz="0" w:space="0" w:color="auto"/>
        <w:bottom w:val="none" w:sz="0" w:space="0" w:color="auto"/>
        <w:right w:val="none" w:sz="0" w:space="0" w:color="auto"/>
      </w:divBdr>
    </w:div>
    <w:div w:id="538934457">
      <w:bodyDiv w:val="1"/>
      <w:marLeft w:val="0"/>
      <w:marRight w:val="0"/>
      <w:marTop w:val="0"/>
      <w:marBottom w:val="0"/>
      <w:divBdr>
        <w:top w:val="none" w:sz="0" w:space="0" w:color="auto"/>
        <w:left w:val="none" w:sz="0" w:space="0" w:color="auto"/>
        <w:bottom w:val="none" w:sz="0" w:space="0" w:color="auto"/>
        <w:right w:val="none" w:sz="0" w:space="0" w:color="auto"/>
      </w:divBdr>
    </w:div>
    <w:div w:id="551576344">
      <w:bodyDiv w:val="1"/>
      <w:marLeft w:val="0"/>
      <w:marRight w:val="0"/>
      <w:marTop w:val="0"/>
      <w:marBottom w:val="0"/>
      <w:divBdr>
        <w:top w:val="none" w:sz="0" w:space="0" w:color="auto"/>
        <w:left w:val="none" w:sz="0" w:space="0" w:color="auto"/>
        <w:bottom w:val="none" w:sz="0" w:space="0" w:color="auto"/>
        <w:right w:val="none" w:sz="0" w:space="0" w:color="auto"/>
      </w:divBdr>
    </w:div>
    <w:div w:id="554462940">
      <w:bodyDiv w:val="1"/>
      <w:marLeft w:val="0"/>
      <w:marRight w:val="0"/>
      <w:marTop w:val="0"/>
      <w:marBottom w:val="0"/>
      <w:divBdr>
        <w:top w:val="none" w:sz="0" w:space="0" w:color="auto"/>
        <w:left w:val="none" w:sz="0" w:space="0" w:color="auto"/>
        <w:bottom w:val="none" w:sz="0" w:space="0" w:color="auto"/>
        <w:right w:val="none" w:sz="0" w:space="0" w:color="auto"/>
      </w:divBdr>
    </w:div>
    <w:div w:id="555121830">
      <w:bodyDiv w:val="1"/>
      <w:marLeft w:val="0"/>
      <w:marRight w:val="0"/>
      <w:marTop w:val="0"/>
      <w:marBottom w:val="0"/>
      <w:divBdr>
        <w:top w:val="none" w:sz="0" w:space="0" w:color="auto"/>
        <w:left w:val="none" w:sz="0" w:space="0" w:color="auto"/>
        <w:bottom w:val="none" w:sz="0" w:space="0" w:color="auto"/>
        <w:right w:val="none" w:sz="0" w:space="0" w:color="auto"/>
      </w:divBdr>
    </w:div>
    <w:div w:id="562177226">
      <w:bodyDiv w:val="1"/>
      <w:marLeft w:val="0"/>
      <w:marRight w:val="0"/>
      <w:marTop w:val="0"/>
      <w:marBottom w:val="0"/>
      <w:divBdr>
        <w:top w:val="none" w:sz="0" w:space="0" w:color="auto"/>
        <w:left w:val="none" w:sz="0" w:space="0" w:color="auto"/>
        <w:bottom w:val="none" w:sz="0" w:space="0" w:color="auto"/>
        <w:right w:val="none" w:sz="0" w:space="0" w:color="auto"/>
      </w:divBdr>
    </w:div>
    <w:div w:id="564537491">
      <w:bodyDiv w:val="1"/>
      <w:marLeft w:val="0"/>
      <w:marRight w:val="0"/>
      <w:marTop w:val="0"/>
      <w:marBottom w:val="0"/>
      <w:divBdr>
        <w:top w:val="none" w:sz="0" w:space="0" w:color="auto"/>
        <w:left w:val="none" w:sz="0" w:space="0" w:color="auto"/>
        <w:bottom w:val="none" w:sz="0" w:space="0" w:color="auto"/>
        <w:right w:val="none" w:sz="0" w:space="0" w:color="auto"/>
      </w:divBdr>
    </w:div>
    <w:div w:id="565577736">
      <w:bodyDiv w:val="1"/>
      <w:marLeft w:val="0"/>
      <w:marRight w:val="0"/>
      <w:marTop w:val="0"/>
      <w:marBottom w:val="0"/>
      <w:divBdr>
        <w:top w:val="none" w:sz="0" w:space="0" w:color="auto"/>
        <w:left w:val="none" w:sz="0" w:space="0" w:color="auto"/>
        <w:bottom w:val="none" w:sz="0" w:space="0" w:color="auto"/>
        <w:right w:val="none" w:sz="0" w:space="0" w:color="auto"/>
      </w:divBdr>
    </w:div>
    <w:div w:id="570117978">
      <w:bodyDiv w:val="1"/>
      <w:marLeft w:val="0"/>
      <w:marRight w:val="0"/>
      <w:marTop w:val="0"/>
      <w:marBottom w:val="0"/>
      <w:divBdr>
        <w:top w:val="none" w:sz="0" w:space="0" w:color="auto"/>
        <w:left w:val="none" w:sz="0" w:space="0" w:color="auto"/>
        <w:bottom w:val="none" w:sz="0" w:space="0" w:color="auto"/>
        <w:right w:val="none" w:sz="0" w:space="0" w:color="auto"/>
      </w:divBdr>
    </w:div>
    <w:div w:id="573131156">
      <w:bodyDiv w:val="1"/>
      <w:marLeft w:val="0"/>
      <w:marRight w:val="0"/>
      <w:marTop w:val="0"/>
      <w:marBottom w:val="0"/>
      <w:divBdr>
        <w:top w:val="none" w:sz="0" w:space="0" w:color="auto"/>
        <w:left w:val="none" w:sz="0" w:space="0" w:color="auto"/>
        <w:bottom w:val="none" w:sz="0" w:space="0" w:color="auto"/>
        <w:right w:val="none" w:sz="0" w:space="0" w:color="auto"/>
      </w:divBdr>
    </w:div>
    <w:div w:id="578174946">
      <w:bodyDiv w:val="1"/>
      <w:marLeft w:val="0"/>
      <w:marRight w:val="0"/>
      <w:marTop w:val="0"/>
      <w:marBottom w:val="0"/>
      <w:divBdr>
        <w:top w:val="none" w:sz="0" w:space="0" w:color="auto"/>
        <w:left w:val="none" w:sz="0" w:space="0" w:color="auto"/>
        <w:bottom w:val="none" w:sz="0" w:space="0" w:color="auto"/>
        <w:right w:val="none" w:sz="0" w:space="0" w:color="auto"/>
      </w:divBdr>
    </w:div>
    <w:div w:id="583341333">
      <w:bodyDiv w:val="1"/>
      <w:marLeft w:val="0"/>
      <w:marRight w:val="0"/>
      <w:marTop w:val="0"/>
      <w:marBottom w:val="0"/>
      <w:divBdr>
        <w:top w:val="none" w:sz="0" w:space="0" w:color="auto"/>
        <w:left w:val="none" w:sz="0" w:space="0" w:color="auto"/>
        <w:bottom w:val="none" w:sz="0" w:space="0" w:color="auto"/>
        <w:right w:val="none" w:sz="0" w:space="0" w:color="auto"/>
      </w:divBdr>
    </w:div>
    <w:div w:id="586381158">
      <w:bodyDiv w:val="1"/>
      <w:marLeft w:val="0"/>
      <w:marRight w:val="0"/>
      <w:marTop w:val="0"/>
      <w:marBottom w:val="0"/>
      <w:divBdr>
        <w:top w:val="none" w:sz="0" w:space="0" w:color="auto"/>
        <w:left w:val="none" w:sz="0" w:space="0" w:color="auto"/>
        <w:bottom w:val="none" w:sz="0" w:space="0" w:color="auto"/>
        <w:right w:val="none" w:sz="0" w:space="0" w:color="auto"/>
      </w:divBdr>
    </w:div>
    <w:div w:id="588656544">
      <w:bodyDiv w:val="1"/>
      <w:marLeft w:val="0"/>
      <w:marRight w:val="0"/>
      <w:marTop w:val="0"/>
      <w:marBottom w:val="0"/>
      <w:divBdr>
        <w:top w:val="none" w:sz="0" w:space="0" w:color="auto"/>
        <w:left w:val="none" w:sz="0" w:space="0" w:color="auto"/>
        <w:bottom w:val="none" w:sz="0" w:space="0" w:color="auto"/>
        <w:right w:val="none" w:sz="0" w:space="0" w:color="auto"/>
      </w:divBdr>
    </w:div>
    <w:div w:id="592520724">
      <w:bodyDiv w:val="1"/>
      <w:marLeft w:val="0"/>
      <w:marRight w:val="0"/>
      <w:marTop w:val="0"/>
      <w:marBottom w:val="0"/>
      <w:divBdr>
        <w:top w:val="none" w:sz="0" w:space="0" w:color="auto"/>
        <w:left w:val="none" w:sz="0" w:space="0" w:color="auto"/>
        <w:bottom w:val="none" w:sz="0" w:space="0" w:color="auto"/>
        <w:right w:val="none" w:sz="0" w:space="0" w:color="auto"/>
      </w:divBdr>
    </w:div>
    <w:div w:id="596131676">
      <w:bodyDiv w:val="1"/>
      <w:marLeft w:val="0"/>
      <w:marRight w:val="0"/>
      <w:marTop w:val="0"/>
      <w:marBottom w:val="0"/>
      <w:divBdr>
        <w:top w:val="none" w:sz="0" w:space="0" w:color="auto"/>
        <w:left w:val="none" w:sz="0" w:space="0" w:color="auto"/>
        <w:bottom w:val="none" w:sz="0" w:space="0" w:color="auto"/>
        <w:right w:val="none" w:sz="0" w:space="0" w:color="auto"/>
      </w:divBdr>
    </w:div>
    <w:div w:id="637614075">
      <w:bodyDiv w:val="1"/>
      <w:marLeft w:val="0"/>
      <w:marRight w:val="0"/>
      <w:marTop w:val="0"/>
      <w:marBottom w:val="0"/>
      <w:divBdr>
        <w:top w:val="none" w:sz="0" w:space="0" w:color="auto"/>
        <w:left w:val="none" w:sz="0" w:space="0" w:color="auto"/>
        <w:bottom w:val="none" w:sz="0" w:space="0" w:color="auto"/>
        <w:right w:val="none" w:sz="0" w:space="0" w:color="auto"/>
      </w:divBdr>
    </w:div>
    <w:div w:id="641427252">
      <w:bodyDiv w:val="1"/>
      <w:marLeft w:val="0"/>
      <w:marRight w:val="0"/>
      <w:marTop w:val="0"/>
      <w:marBottom w:val="0"/>
      <w:divBdr>
        <w:top w:val="none" w:sz="0" w:space="0" w:color="auto"/>
        <w:left w:val="none" w:sz="0" w:space="0" w:color="auto"/>
        <w:bottom w:val="none" w:sz="0" w:space="0" w:color="auto"/>
        <w:right w:val="none" w:sz="0" w:space="0" w:color="auto"/>
      </w:divBdr>
    </w:div>
    <w:div w:id="641807335">
      <w:bodyDiv w:val="1"/>
      <w:marLeft w:val="0"/>
      <w:marRight w:val="0"/>
      <w:marTop w:val="0"/>
      <w:marBottom w:val="0"/>
      <w:divBdr>
        <w:top w:val="none" w:sz="0" w:space="0" w:color="auto"/>
        <w:left w:val="none" w:sz="0" w:space="0" w:color="auto"/>
        <w:bottom w:val="none" w:sz="0" w:space="0" w:color="auto"/>
        <w:right w:val="none" w:sz="0" w:space="0" w:color="auto"/>
      </w:divBdr>
    </w:div>
    <w:div w:id="654259193">
      <w:bodyDiv w:val="1"/>
      <w:marLeft w:val="0"/>
      <w:marRight w:val="0"/>
      <w:marTop w:val="0"/>
      <w:marBottom w:val="0"/>
      <w:divBdr>
        <w:top w:val="none" w:sz="0" w:space="0" w:color="auto"/>
        <w:left w:val="none" w:sz="0" w:space="0" w:color="auto"/>
        <w:bottom w:val="none" w:sz="0" w:space="0" w:color="auto"/>
        <w:right w:val="none" w:sz="0" w:space="0" w:color="auto"/>
      </w:divBdr>
    </w:div>
    <w:div w:id="654380955">
      <w:bodyDiv w:val="1"/>
      <w:marLeft w:val="0"/>
      <w:marRight w:val="0"/>
      <w:marTop w:val="0"/>
      <w:marBottom w:val="0"/>
      <w:divBdr>
        <w:top w:val="none" w:sz="0" w:space="0" w:color="auto"/>
        <w:left w:val="none" w:sz="0" w:space="0" w:color="auto"/>
        <w:bottom w:val="none" w:sz="0" w:space="0" w:color="auto"/>
        <w:right w:val="none" w:sz="0" w:space="0" w:color="auto"/>
      </w:divBdr>
    </w:div>
    <w:div w:id="655572322">
      <w:bodyDiv w:val="1"/>
      <w:marLeft w:val="0"/>
      <w:marRight w:val="0"/>
      <w:marTop w:val="0"/>
      <w:marBottom w:val="0"/>
      <w:divBdr>
        <w:top w:val="none" w:sz="0" w:space="0" w:color="auto"/>
        <w:left w:val="none" w:sz="0" w:space="0" w:color="auto"/>
        <w:bottom w:val="none" w:sz="0" w:space="0" w:color="auto"/>
        <w:right w:val="none" w:sz="0" w:space="0" w:color="auto"/>
      </w:divBdr>
    </w:div>
    <w:div w:id="659045910">
      <w:bodyDiv w:val="1"/>
      <w:marLeft w:val="0"/>
      <w:marRight w:val="0"/>
      <w:marTop w:val="0"/>
      <w:marBottom w:val="0"/>
      <w:divBdr>
        <w:top w:val="none" w:sz="0" w:space="0" w:color="auto"/>
        <w:left w:val="none" w:sz="0" w:space="0" w:color="auto"/>
        <w:bottom w:val="none" w:sz="0" w:space="0" w:color="auto"/>
        <w:right w:val="none" w:sz="0" w:space="0" w:color="auto"/>
      </w:divBdr>
    </w:div>
    <w:div w:id="663702676">
      <w:bodyDiv w:val="1"/>
      <w:marLeft w:val="0"/>
      <w:marRight w:val="0"/>
      <w:marTop w:val="0"/>
      <w:marBottom w:val="0"/>
      <w:divBdr>
        <w:top w:val="none" w:sz="0" w:space="0" w:color="auto"/>
        <w:left w:val="none" w:sz="0" w:space="0" w:color="auto"/>
        <w:bottom w:val="none" w:sz="0" w:space="0" w:color="auto"/>
        <w:right w:val="none" w:sz="0" w:space="0" w:color="auto"/>
      </w:divBdr>
    </w:div>
    <w:div w:id="670761677">
      <w:bodyDiv w:val="1"/>
      <w:marLeft w:val="0"/>
      <w:marRight w:val="0"/>
      <w:marTop w:val="0"/>
      <w:marBottom w:val="0"/>
      <w:divBdr>
        <w:top w:val="none" w:sz="0" w:space="0" w:color="auto"/>
        <w:left w:val="none" w:sz="0" w:space="0" w:color="auto"/>
        <w:bottom w:val="none" w:sz="0" w:space="0" w:color="auto"/>
        <w:right w:val="none" w:sz="0" w:space="0" w:color="auto"/>
      </w:divBdr>
    </w:div>
    <w:div w:id="684477411">
      <w:bodyDiv w:val="1"/>
      <w:marLeft w:val="0"/>
      <w:marRight w:val="0"/>
      <w:marTop w:val="0"/>
      <w:marBottom w:val="0"/>
      <w:divBdr>
        <w:top w:val="none" w:sz="0" w:space="0" w:color="auto"/>
        <w:left w:val="none" w:sz="0" w:space="0" w:color="auto"/>
        <w:bottom w:val="none" w:sz="0" w:space="0" w:color="auto"/>
        <w:right w:val="none" w:sz="0" w:space="0" w:color="auto"/>
      </w:divBdr>
    </w:div>
    <w:div w:id="693075393">
      <w:bodyDiv w:val="1"/>
      <w:marLeft w:val="0"/>
      <w:marRight w:val="0"/>
      <w:marTop w:val="0"/>
      <w:marBottom w:val="0"/>
      <w:divBdr>
        <w:top w:val="none" w:sz="0" w:space="0" w:color="auto"/>
        <w:left w:val="none" w:sz="0" w:space="0" w:color="auto"/>
        <w:bottom w:val="none" w:sz="0" w:space="0" w:color="auto"/>
        <w:right w:val="none" w:sz="0" w:space="0" w:color="auto"/>
      </w:divBdr>
    </w:div>
    <w:div w:id="702171082">
      <w:bodyDiv w:val="1"/>
      <w:marLeft w:val="0"/>
      <w:marRight w:val="0"/>
      <w:marTop w:val="0"/>
      <w:marBottom w:val="0"/>
      <w:divBdr>
        <w:top w:val="none" w:sz="0" w:space="0" w:color="auto"/>
        <w:left w:val="none" w:sz="0" w:space="0" w:color="auto"/>
        <w:bottom w:val="none" w:sz="0" w:space="0" w:color="auto"/>
        <w:right w:val="none" w:sz="0" w:space="0" w:color="auto"/>
      </w:divBdr>
    </w:div>
    <w:div w:id="704019718">
      <w:bodyDiv w:val="1"/>
      <w:marLeft w:val="0"/>
      <w:marRight w:val="0"/>
      <w:marTop w:val="0"/>
      <w:marBottom w:val="0"/>
      <w:divBdr>
        <w:top w:val="none" w:sz="0" w:space="0" w:color="auto"/>
        <w:left w:val="none" w:sz="0" w:space="0" w:color="auto"/>
        <w:bottom w:val="none" w:sz="0" w:space="0" w:color="auto"/>
        <w:right w:val="none" w:sz="0" w:space="0" w:color="auto"/>
      </w:divBdr>
    </w:div>
    <w:div w:id="705250896">
      <w:bodyDiv w:val="1"/>
      <w:marLeft w:val="0"/>
      <w:marRight w:val="0"/>
      <w:marTop w:val="0"/>
      <w:marBottom w:val="0"/>
      <w:divBdr>
        <w:top w:val="none" w:sz="0" w:space="0" w:color="auto"/>
        <w:left w:val="none" w:sz="0" w:space="0" w:color="auto"/>
        <w:bottom w:val="none" w:sz="0" w:space="0" w:color="auto"/>
        <w:right w:val="none" w:sz="0" w:space="0" w:color="auto"/>
      </w:divBdr>
    </w:div>
    <w:div w:id="710769007">
      <w:bodyDiv w:val="1"/>
      <w:marLeft w:val="0"/>
      <w:marRight w:val="0"/>
      <w:marTop w:val="0"/>
      <w:marBottom w:val="0"/>
      <w:divBdr>
        <w:top w:val="none" w:sz="0" w:space="0" w:color="auto"/>
        <w:left w:val="none" w:sz="0" w:space="0" w:color="auto"/>
        <w:bottom w:val="none" w:sz="0" w:space="0" w:color="auto"/>
        <w:right w:val="none" w:sz="0" w:space="0" w:color="auto"/>
      </w:divBdr>
    </w:div>
    <w:div w:id="719204261">
      <w:bodyDiv w:val="1"/>
      <w:marLeft w:val="0"/>
      <w:marRight w:val="0"/>
      <w:marTop w:val="0"/>
      <w:marBottom w:val="0"/>
      <w:divBdr>
        <w:top w:val="none" w:sz="0" w:space="0" w:color="auto"/>
        <w:left w:val="none" w:sz="0" w:space="0" w:color="auto"/>
        <w:bottom w:val="none" w:sz="0" w:space="0" w:color="auto"/>
        <w:right w:val="none" w:sz="0" w:space="0" w:color="auto"/>
      </w:divBdr>
    </w:div>
    <w:div w:id="722751854">
      <w:bodyDiv w:val="1"/>
      <w:marLeft w:val="0"/>
      <w:marRight w:val="0"/>
      <w:marTop w:val="0"/>
      <w:marBottom w:val="0"/>
      <w:divBdr>
        <w:top w:val="none" w:sz="0" w:space="0" w:color="auto"/>
        <w:left w:val="none" w:sz="0" w:space="0" w:color="auto"/>
        <w:bottom w:val="none" w:sz="0" w:space="0" w:color="auto"/>
        <w:right w:val="none" w:sz="0" w:space="0" w:color="auto"/>
      </w:divBdr>
    </w:div>
    <w:div w:id="735275089">
      <w:bodyDiv w:val="1"/>
      <w:marLeft w:val="0"/>
      <w:marRight w:val="0"/>
      <w:marTop w:val="0"/>
      <w:marBottom w:val="0"/>
      <w:divBdr>
        <w:top w:val="none" w:sz="0" w:space="0" w:color="auto"/>
        <w:left w:val="none" w:sz="0" w:space="0" w:color="auto"/>
        <w:bottom w:val="none" w:sz="0" w:space="0" w:color="auto"/>
        <w:right w:val="none" w:sz="0" w:space="0" w:color="auto"/>
      </w:divBdr>
    </w:div>
    <w:div w:id="754739759">
      <w:bodyDiv w:val="1"/>
      <w:marLeft w:val="0"/>
      <w:marRight w:val="0"/>
      <w:marTop w:val="0"/>
      <w:marBottom w:val="0"/>
      <w:divBdr>
        <w:top w:val="none" w:sz="0" w:space="0" w:color="auto"/>
        <w:left w:val="none" w:sz="0" w:space="0" w:color="auto"/>
        <w:bottom w:val="none" w:sz="0" w:space="0" w:color="auto"/>
        <w:right w:val="none" w:sz="0" w:space="0" w:color="auto"/>
      </w:divBdr>
    </w:div>
    <w:div w:id="757138662">
      <w:bodyDiv w:val="1"/>
      <w:marLeft w:val="0"/>
      <w:marRight w:val="0"/>
      <w:marTop w:val="0"/>
      <w:marBottom w:val="0"/>
      <w:divBdr>
        <w:top w:val="none" w:sz="0" w:space="0" w:color="auto"/>
        <w:left w:val="none" w:sz="0" w:space="0" w:color="auto"/>
        <w:bottom w:val="none" w:sz="0" w:space="0" w:color="auto"/>
        <w:right w:val="none" w:sz="0" w:space="0" w:color="auto"/>
      </w:divBdr>
    </w:div>
    <w:div w:id="764225421">
      <w:bodyDiv w:val="1"/>
      <w:marLeft w:val="0"/>
      <w:marRight w:val="0"/>
      <w:marTop w:val="0"/>
      <w:marBottom w:val="0"/>
      <w:divBdr>
        <w:top w:val="none" w:sz="0" w:space="0" w:color="auto"/>
        <w:left w:val="none" w:sz="0" w:space="0" w:color="auto"/>
        <w:bottom w:val="none" w:sz="0" w:space="0" w:color="auto"/>
        <w:right w:val="none" w:sz="0" w:space="0" w:color="auto"/>
      </w:divBdr>
    </w:div>
    <w:div w:id="768357102">
      <w:bodyDiv w:val="1"/>
      <w:marLeft w:val="0"/>
      <w:marRight w:val="0"/>
      <w:marTop w:val="0"/>
      <w:marBottom w:val="0"/>
      <w:divBdr>
        <w:top w:val="none" w:sz="0" w:space="0" w:color="auto"/>
        <w:left w:val="none" w:sz="0" w:space="0" w:color="auto"/>
        <w:bottom w:val="none" w:sz="0" w:space="0" w:color="auto"/>
        <w:right w:val="none" w:sz="0" w:space="0" w:color="auto"/>
      </w:divBdr>
    </w:div>
    <w:div w:id="774253894">
      <w:bodyDiv w:val="1"/>
      <w:marLeft w:val="0"/>
      <w:marRight w:val="0"/>
      <w:marTop w:val="0"/>
      <w:marBottom w:val="0"/>
      <w:divBdr>
        <w:top w:val="none" w:sz="0" w:space="0" w:color="auto"/>
        <w:left w:val="none" w:sz="0" w:space="0" w:color="auto"/>
        <w:bottom w:val="none" w:sz="0" w:space="0" w:color="auto"/>
        <w:right w:val="none" w:sz="0" w:space="0" w:color="auto"/>
      </w:divBdr>
    </w:div>
    <w:div w:id="778571785">
      <w:bodyDiv w:val="1"/>
      <w:marLeft w:val="0"/>
      <w:marRight w:val="0"/>
      <w:marTop w:val="0"/>
      <w:marBottom w:val="0"/>
      <w:divBdr>
        <w:top w:val="none" w:sz="0" w:space="0" w:color="auto"/>
        <w:left w:val="none" w:sz="0" w:space="0" w:color="auto"/>
        <w:bottom w:val="none" w:sz="0" w:space="0" w:color="auto"/>
        <w:right w:val="none" w:sz="0" w:space="0" w:color="auto"/>
      </w:divBdr>
    </w:div>
    <w:div w:id="779304660">
      <w:bodyDiv w:val="1"/>
      <w:marLeft w:val="0"/>
      <w:marRight w:val="0"/>
      <w:marTop w:val="0"/>
      <w:marBottom w:val="0"/>
      <w:divBdr>
        <w:top w:val="none" w:sz="0" w:space="0" w:color="auto"/>
        <w:left w:val="none" w:sz="0" w:space="0" w:color="auto"/>
        <w:bottom w:val="none" w:sz="0" w:space="0" w:color="auto"/>
        <w:right w:val="none" w:sz="0" w:space="0" w:color="auto"/>
      </w:divBdr>
    </w:div>
    <w:div w:id="780149782">
      <w:bodyDiv w:val="1"/>
      <w:marLeft w:val="0"/>
      <w:marRight w:val="0"/>
      <w:marTop w:val="0"/>
      <w:marBottom w:val="0"/>
      <w:divBdr>
        <w:top w:val="none" w:sz="0" w:space="0" w:color="auto"/>
        <w:left w:val="none" w:sz="0" w:space="0" w:color="auto"/>
        <w:bottom w:val="none" w:sz="0" w:space="0" w:color="auto"/>
        <w:right w:val="none" w:sz="0" w:space="0" w:color="auto"/>
      </w:divBdr>
    </w:div>
    <w:div w:id="788475873">
      <w:bodyDiv w:val="1"/>
      <w:marLeft w:val="0"/>
      <w:marRight w:val="0"/>
      <w:marTop w:val="0"/>
      <w:marBottom w:val="0"/>
      <w:divBdr>
        <w:top w:val="none" w:sz="0" w:space="0" w:color="auto"/>
        <w:left w:val="none" w:sz="0" w:space="0" w:color="auto"/>
        <w:bottom w:val="none" w:sz="0" w:space="0" w:color="auto"/>
        <w:right w:val="none" w:sz="0" w:space="0" w:color="auto"/>
      </w:divBdr>
    </w:div>
    <w:div w:id="800928554">
      <w:bodyDiv w:val="1"/>
      <w:marLeft w:val="0"/>
      <w:marRight w:val="0"/>
      <w:marTop w:val="0"/>
      <w:marBottom w:val="0"/>
      <w:divBdr>
        <w:top w:val="none" w:sz="0" w:space="0" w:color="auto"/>
        <w:left w:val="none" w:sz="0" w:space="0" w:color="auto"/>
        <w:bottom w:val="none" w:sz="0" w:space="0" w:color="auto"/>
        <w:right w:val="none" w:sz="0" w:space="0" w:color="auto"/>
      </w:divBdr>
    </w:div>
    <w:div w:id="807750255">
      <w:bodyDiv w:val="1"/>
      <w:marLeft w:val="0"/>
      <w:marRight w:val="0"/>
      <w:marTop w:val="0"/>
      <w:marBottom w:val="0"/>
      <w:divBdr>
        <w:top w:val="none" w:sz="0" w:space="0" w:color="auto"/>
        <w:left w:val="none" w:sz="0" w:space="0" w:color="auto"/>
        <w:bottom w:val="none" w:sz="0" w:space="0" w:color="auto"/>
        <w:right w:val="none" w:sz="0" w:space="0" w:color="auto"/>
      </w:divBdr>
    </w:div>
    <w:div w:id="821046117">
      <w:bodyDiv w:val="1"/>
      <w:marLeft w:val="0"/>
      <w:marRight w:val="0"/>
      <w:marTop w:val="0"/>
      <w:marBottom w:val="0"/>
      <w:divBdr>
        <w:top w:val="none" w:sz="0" w:space="0" w:color="auto"/>
        <w:left w:val="none" w:sz="0" w:space="0" w:color="auto"/>
        <w:bottom w:val="none" w:sz="0" w:space="0" w:color="auto"/>
        <w:right w:val="none" w:sz="0" w:space="0" w:color="auto"/>
      </w:divBdr>
    </w:div>
    <w:div w:id="852498620">
      <w:bodyDiv w:val="1"/>
      <w:marLeft w:val="0"/>
      <w:marRight w:val="0"/>
      <w:marTop w:val="0"/>
      <w:marBottom w:val="0"/>
      <w:divBdr>
        <w:top w:val="none" w:sz="0" w:space="0" w:color="auto"/>
        <w:left w:val="none" w:sz="0" w:space="0" w:color="auto"/>
        <w:bottom w:val="none" w:sz="0" w:space="0" w:color="auto"/>
        <w:right w:val="none" w:sz="0" w:space="0" w:color="auto"/>
      </w:divBdr>
    </w:div>
    <w:div w:id="871843559">
      <w:bodyDiv w:val="1"/>
      <w:marLeft w:val="0"/>
      <w:marRight w:val="0"/>
      <w:marTop w:val="0"/>
      <w:marBottom w:val="0"/>
      <w:divBdr>
        <w:top w:val="none" w:sz="0" w:space="0" w:color="auto"/>
        <w:left w:val="none" w:sz="0" w:space="0" w:color="auto"/>
        <w:bottom w:val="none" w:sz="0" w:space="0" w:color="auto"/>
        <w:right w:val="none" w:sz="0" w:space="0" w:color="auto"/>
      </w:divBdr>
    </w:div>
    <w:div w:id="875851067">
      <w:bodyDiv w:val="1"/>
      <w:marLeft w:val="0"/>
      <w:marRight w:val="0"/>
      <w:marTop w:val="0"/>
      <w:marBottom w:val="0"/>
      <w:divBdr>
        <w:top w:val="none" w:sz="0" w:space="0" w:color="auto"/>
        <w:left w:val="none" w:sz="0" w:space="0" w:color="auto"/>
        <w:bottom w:val="none" w:sz="0" w:space="0" w:color="auto"/>
        <w:right w:val="none" w:sz="0" w:space="0" w:color="auto"/>
      </w:divBdr>
    </w:div>
    <w:div w:id="892496752">
      <w:bodyDiv w:val="1"/>
      <w:marLeft w:val="0"/>
      <w:marRight w:val="0"/>
      <w:marTop w:val="0"/>
      <w:marBottom w:val="0"/>
      <w:divBdr>
        <w:top w:val="none" w:sz="0" w:space="0" w:color="auto"/>
        <w:left w:val="none" w:sz="0" w:space="0" w:color="auto"/>
        <w:bottom w:val="none" w:sz="0" w:space="0" w:color="auto"/>
        <w:right w:val="none" w:sz="0" w:space="0" w:color="auto"/>
      </w:divBdr>
    </w:div>
    <w:div w:id="903372070">
      <w:bodyDiv w:val="1"/>
      <w:marLeft w:val="0"/>
      <w:marRight w:val="0"/>
      <w:marTop w:val="0"/>
      <w:marBottom w:val="0"/>
      <w:divBdr>
        <w:top w:val="none" w:sz="0" w:space="0" w:color="auto"/>
        <w:left w:val="none" w:sz="0" w:space="0" w:color="auto"/>
        <w:bottom w:val="none" w:sz="0" w:space="0" w:color="auto"/>
        <w:right w:val="none" w:sz="0" w:space="0" w:color="auto"/>
      </w:divBdr>
    </w:div>
    <w:div w:id="909734386">
      <w:bodyDiv w:val="1"/>
      <w:marLeft w:val="0"/>
      <w:marRight w:val="0"/>
      <w:marTop w:val="0"/>
      <w:marBottom w:val="0"/>
      <w:divBdr>
        <w:top w:val="none" w:sz="0" w:space="0" w:color="auto"/>
        <w:left w:val="none" w:sz="0" w:space="0" w:color="auto"/>
        <w:bottom w:val="none" w:sz="0" w:space="0" w:color="auto"/>
        <w:right w:val="none" w:sz="0" w:space="0" w:color="auto"/>
      </w:divBdr>
    </w:div>
    <w:div w:id="935791219">
      <w:bodyDiv w:val="1"/>
      <w:marLeft w:val="0"/>
      <w:marRight w:val="0"/>
      <w:marTop w:val="0"/>
      <w:marBottom w:val="0"/>
      <w:divBdr>
        <w:top w:val="none" w:sz="0" w:space="0" w:color="auto"/>
        <w:left w:val="none" w:sz="0" w:space="0" w:color="auto"/>
        <w:bottom w:val="none" w:sz="0" w:space="0" w:color="auto"/>
        <w:right w:val="none" w:sz="0" w:space="0" w:color="auto"/>
      </w:divBdr>
    </w:div>
    <w:div w:id="939139012">
      <w:bodyDiv w:val="1"/>
      <w:marLeft w:val="0"/>
      <w:marRight w:val="0"/>
      <w:marTop w:val="0"/>
      <w:marBottom w:val="0"/>
      <w:divBdr>
        <w:top w:val="none" w:sz="0" w:space="0" w:color="auto"/>
        <w:left w:val="none" w:sz="0" w:space="0" w:color="auto"/>
        <w:bottom w:val="none" w:sz="0" w:space="0" w:color="auto"/>
        <w:right w:val="none" w:sz="0" w:space="0" w:color="auto"/>
      </w:divBdr>
    </w:div>
    <w:div w:id="949971083">
      <w:bodyDiv w:val="1"/>
      <w:marLeft w:val="0"/>
      <w:marRight w:val="0"/>
      <w:marTop w:val="0"/>
      <w:marBottom w:val="0"/>
      <w:divBdr>
        <w:top w:val="none" w:sz="0" w:space="0" w:color="auto"/>
        <w:left w:val="none" w:sz="0" w:space="0" w:color="auto"/>
        <w:bottom w:val="none" w:sz="0" w:space="0" w:color="auto"/>
        <w:right w:val="none" w:sz="0" w:space="0" w:color="auto"/>
      </w:divBdr>
    </w:div>
    <w:div w:id="950432663">
      <w:bodyDiv w:val="1"/>
      <w:marLeft w:val="0"/>
      <w:marRight w:val="0"/>
      <w:marTop w:val="0"/>
      <w:marBottom w:val="0"/>
      <w:divBdr>
        <w:top w:val="none" w:sz="0" w:space="0" w:color="auto"/>
        <w:left w:val="none" w:sz="0" w:space="0" w:color="auto"/>
        <w:bottom w:val="none" w:sz="0" w:space="0" w:color="auto"/>
        <w:right w:val="none" w:sz="0" w:space="0" w:color="auto"/>
      </w:divBdr>
    </w:div>
    <w:div w:id="952325797">
      <w:bodyDiv w:val="1"/>
      <w:marLeft w:val="0"/>
      <w:marRight w:val="0"/>
      <w:marTop w:val="0"/>
      <w:marBottom w:val="0"/>
      <w:divBdr>
        <w:top w:val="none" w:sz="0" w:space="0" w:color="auto"/>
        <w:left w:val="none" w:sz="0" w:space="0" w:color="auto"/>
        <w:bottom w:val="none" w:sz="0" w:space="0" w:color="auto"/>
        <w:right w:val="none" w:sz="0" w:space="0" w:color="auto"/>
      </w:divBdr>
    </w:div>
    <w:div w:id="953055108">
      <w:bodyDiv w:val="1"/>
      <w:marLeft w:val="0"/>
      <w:marRight w:val="0"/>
      <w:marTop w:val="0"/>
      <w:marBottom w:val="0"/>
      <w:divBdr>
        <w:top w:val="none" w:sz="0" w:space="0" w:color="auto"/>
        <w:left w:val="none" w:sz="0" w:space="0" w:color="auto"/>
        <w:bottom w:val="none" w:sz="0" w:space="0" w:color="auto"/>
        <w:right w:val="none" w:sz="0" w:space="0" w:color="auto"/>
      </w:divBdr>
    </w:div>
    <w:div w:id="954795248">
      <w:bodyDiv w:val="1"/>
      <w:marLeft w:val="0"/>
      <w:marRight w:val="0"/>
      <w:marTop w:val="0"/>
      <w:marBottom w:val="0"/>
      <w:divBdr>
        <w:top w:val="none" w:sz="0" w:space="0" w:color="auto"/>
        <w:left w:val="none" w:sz="0" w:space="0" w:color="auto"/>
        <w:bottom w:val="none" w:sz="0" w:space="0" w:color="auto"/>
        <w:right w:val="none" w:sz="0" w:space="0" w:color="auto"/>
      </w:divBdr>
    </w:div>
    <w:div w:id="964893631">
      <w:bodyDiv w:val="1"/>
      <w:marLeft w:val="0"/>
      <w:marRight w:val="0"/>
      <w:marTop w:val="0"/>
      <w:marBottom w:val="0"/>
      <w:divBdr>
        <w:top w:val="none" w:sz="0" w:space="0" w:color="auto"/>
        <w:left w:val="none" w:sz="0" w:space="0" w:color="auto"/>
        <w:bottom w:val="none" w:sz="0" w:space="0" w:color="auto"/>
        <w:right w:val="none" w:sz="0" w:space="0" w:color="auto"/>
      </w:divBdr>
    </w:div>
    <w:div w:id="970554950">
      <w:bodyDiv w:val="1"/>
      <w:marLeft w:val="0"/>
      <w:marRight w:val="0"/>
      <w:marTop w:val="0"/>
      <w:marBottom w:val="0"/>
      <w:divBdr>
        <w:top w:val="none" w:sz="0" w:space="0" w:color="auto"/>
        <w:left w:val="none" w:sz="0" w:space="0" w:color="auto"/>
        <w:bottom w:val="none" w:sz="0" w:space="0" w:color="auto"/>
        <w:right w:val="none" w:sz="0" w:space="0" w:color="auto"/>
      </w:divBdr>
    </w:div>
    <w:div w:id="982807433">
      <w:bodyDiv w:val="1"/>
      <w:marLeft w:val="0"/>
      <w:marRight w:val="0"/>
      <w:marTop w:val="0"/>
      <w:marBottom w:val="0"/>
      <w:divBdr>
        <w:top w:val="none" w:sz="0" w:space="0" w:color="auto"/>
        <w:left w:val="none" w:sz="0" w:space="0" w:color="auto"/>
        <w:bottom w:val="none" w:sz="0" w:space="0" w:color="auto"/>
        <w:right w:val="none" w:sz="0" w:space="0" w:color="auto"/>
      </w:divBdr>
    </w:div>
    <w:div w:id="992219939">
      <w:bodyDiv w:val="1"/>
      <w:marLeft w:val="0"/>
      <w:marRight w:val="0"/>
      <w:marTop w:val="0"/>
      <w:marBottom w:val="0"/>
      <w:divBdr>
        <w:top w:val="none" w:sz="0" w:space="0" w:color="auto"/>
        <w:left w:val="none" w:sz="0" w:space="0" w:color="auto"/>
        <w:bottom w:val="none" w:sz="0" w:space="0" w:color="auto"/>
        <w:right w:val="none" w:sz="0" w:space="0" w:color="auto"/>
      </w:divBdr>
    </w:div>
    <w:div w:id="999697102">
      <w:bodyDiv w:val="1"/>
      <w:marLeft w:val="0"/>
      <w:marRight w:val="0"/>
      <w:marTop w:val="0"/>
      <w:marBottom w:val="0"/>
      <w:divBdr>
        <w:top w:val="none" w:sz="0" w:space="0" w:color="auto"/>
        <w:left w:val="none" w:sz="0" w:space="0" w:color="auto"/>
        <w:bottom w:val="none" w:sz="0" w:space="0" w:color="auto"/>
        <w:right w:val="none" w:sz="0" w:space="0" w:color="auto"/>
      </w:divBdr>
    </w:div>
    <w:div w:id="1007056673">
      <w:bodyDiv w:val="1"/>
      <w:marLeft w:val="0"/>
      <w:marRight w:val="0"/>
      <w:marTop w:val="0"/>
      <w:marBottom w:val="0"/>
      <w:divBdr>
        <w:top w:val="none" w:sz="0" w:space="0" w:color="auto"/>
        <w:left w:val="none" w:sz="0" w:space="0" w:color="auto"/>
        <w:bottom w:val="none" w:sz="0" w:space="0" w:color="auto"/>
        <w:right w:val="none" w:sz="0" w:space="0" w:color="auto"/>
      </w:divBdr>
    </w:div>
    <w:div w:id="1016346666">
      <w:bodyDiv w:val="1"/>
      <w:marLeft w:val="0"/>
      <w:marRight w:val="0"/>
      <w:marTop w:val="0"/>
      <w:marBottom w:val="0"/>
      <w:divBdr>
        <w:top w:val="none" w:sz="0" w:space="0" w:color="auto"/>
        <w:left w:val="none" w:sz="0" w:space="0" w:color="auto"/>
        <w:bottom w:val="none" w:sz="0" w:space="0" w:color="auto"/>
        <w:right w:val="none" w:sz="0" w:space="0" w:color="auto"/>
      </w:divBdr>
    </w:div>
    <w:div w:id="1031958070">
      <w:bodyDiv w:val="1"/>
      <w:marLeft w:val="0"/>
      <w:marRight w:val="0"/>
      <w:marTop w:val="0"/>
      <w:marBottom w:val="0"/>
      <w:divBdr>
        <w:top w:val="none" w:sz="0" w:space="0" w:color="auto"/>
        <w:left w:val="none" w:sz="0" w:space="0" w:color="auto"/>
        <w:bottom w:val="none" w:sz="0" w:space="0" w:color="auto"/>
        <w:right w:val="none" w:sz="0" w:space="0" w:color="auto"/>
      </w:divBdr>
      <w:divsChild>
        <w:div w:id="1533106347">
          <w:marLeft w:val="0"/>
          <w:marRight w:val="0"/>
          <w:marTop w:val="0"/>
          <w:marBottom w:val="0"/>
          <w:divBdr>
            <w:top w:val="none" w:sz="0" w:space="0" w:color="auto"/>
            <w:left w:val="none" w:sz="0" w:space="0" w:color="auto"/>
            <w:bottom w:val="none" w:sz="0" w:space="0" w:color="auto"/>
            <w:right w:val="none" w:sz="0" w:space="0" w:color="auto"/>
          </w:divBdr>
        </w:div>
      </w:divsChild>
    </w:div>
    <w:div w:id="1033186354">
      <w:bodyDiv w:val="1"/>
      <w:marLeft w:val="0"/>
      <w:marRight w:val="0"/>
      <w:marTop w:val="0"/>
      <w:marBottom w:val="0"/>
      <w:divBdr>
        <w:top w:val="none" w:sz="0" w:space="0" w:color="auto"/>
        <w:left w:val="none" w:sz="0" w:space="0" w:color="auto"/>
        <w:bottom w:val="none" w:sz="0" w:space="0" w:color="auto"/>
        <w:right w:val="none" w:sz="0" w:space="0" w:color="auto"/>
      </w:divBdr>
    </w:div>
    <w:div w:id="1038897025">
      <w:bodyDiv w:val="1"/>
      <w:marLeft w:val="0"/>
      <w:marRight w:val="0"/>
      <w:marTop w:val="0"/>
      <w:marBottom w:val="0"/>
      <w:divBdr>
        <w:top w:val="none" w:sz="0" w:space="0" w:color="auto"/>
        <w:left w:val="none" w:sz="0" w:space="0" w:color="auto"/>
        <w:bottom w:val="none" w:sz="0" w:space="0" w:color="auto"/>
        <w:right w:val="none" w:sz="0" w:space="0" w:color="auto"/>
      </w:divBdr>
    </w:div>
    <w:div w:id="1039011624">
      <w:bodyDiv w:val="1"/>
      <w:marLeft w:val="0"/>
      <w:marRight w:val="0"/>
      <w:marTop w:val="0"/>
      <w:marBottom w:val="0"/>
      <w:divBdr>
        <w:top w:val="none" w:sz="0" w:space="0" w:color="auto"/>
        <w:left w:val="none" w:sz="0" w:space="0" w:color="auto"/>
        <w:bottom w:val="none" w:sz="0" w:space="0" w:color="auto"/>
        <w:right w:val="none" w:sz="0" w:space="0" w:color="auto"/>
      </w:divBdr>
    </w:div>
    <w:div w:id="1045518410">
      <w:bodyDiv w:val="1"/>
      <w:marLeft w:val="0"/>
      <w:marRight w:val="0"/>
      <w:marTop w:val="0"/>
      <w:marBottom w:val="0"/>
      <w:divBdr>
        <w:top w:val="none" w:sz="0" w:space="0" w:color="auto"/>
        <w:left w:val="none" w:sz="0" w:space="0" w:color="auto"/>
        <w:bottom w:val="none" w:sz="0" w:space="0" w:color="auto"/>
        <w:right w:val="none" w:sz="0" w:space="0" w:color="auto"/>
      </w:divBdr>
    </w:div>
    <w:div w:id="1046561232">
      <w:bodyDiv w:val="1"/>
      <w:marLeft w:val="0"/>
      <w:marRight w:val="0"/>
      <w:marTop w:val="0"/>
      <w:marBottom w:val="0"/>
      <w:divBdr>
        <w:top w:val="none" w:sz="0" w:space="0" w:color="auto"/>
        <w:left w:val="none" w:sz="0" w:space="0" w:color="auto"/>
        <w:bottom w:val="none" w:sz="0" w:space="0" w:color="auto"/>
        <w:right w:val="none" w:sz="0" w:space="0" w:color="auto"/>
      </w:divBdr>
    </w:div>
    <w:div w:id="1063724204">
      <w:bodyDiv w:val="1"/>
      <w:marLeft w:val="0"/>
      <w:marRight w:val="0"/>
      <w:marTop w:val="0"/>
      <w:marBottom w:val="0"/>
      <w:divBdr>
        <w:top w:val="none" w:sz="0" w:space="0" w:color="auto"/>
        <w:left w:val="none" w:sz="0" w:space="0" w:color="auto"/>
        <w:bottom w:val="none" w:sz="0" w:space="0" w:color="auto"/>
        <w:right w:val="none" w:sz="0" w:space="0" w:color="auto"/>
      </w:divBdr>
    </w:div>
    <w:div w:id="1070227180">
      <w:bodyDiv w:val="1"/>
      <w:marLeft w:val="0"/>
      <w:marRight w:val="0"/>
      <w:marTop w:val="0"/>
      <w:marBottom w:val="0"/>
      <w:divBdr>
        <w:top w:val="none" w:sz="0" w:space="0" w:color="auto"/>
        <w:left w:val="none" w:sz="0" w:space="0" w:color="auto"/>
        <w:bottom w:val="none" w:sz="0" w:space="0" w:color="auto"/>
        <w:right w:val="none" w:sz="0" w:space="0" w:color="auto"/>
      </w:divBdr>
    </w:div>
    <w:div w:id="1071663330">
      <w:bodyDiv w:val="1"/>
      <w:marLeft w:val="0"/>
      <w:marRight w:val="0"/>
      <w:marTop w:val="0"/>
      <w:marBottom w:val="0"/>
      <w:divBdr>
        <w:top w:val="none" w:sz="0" w:space="0" w:color="auto"/>
        <w:left w:val="none" w:sz="0" w:space="0" w:color="auto"/>
        <w:bottom w:val="none" w:sz="0" w:space="0" w:color="auto"/>
        <w:right w:val="none" w:sz="0" w:space="0" w:color="auto"/>
      </w:divBdr>
    </w:div>
    <w:div w:id="1072504700">
      <w:bodyDiv w:val="1"/>
      <w:marLeft w:val="0"/>
      <w:marRight w:val="0"/>
      <w:marTop w:val="0"/>
      <w:marBottom w:val="0"/>
      <w:divBdr>
        <w:top w:val="none" w:sz="0" w:space="0" w:color="auto"/>
        <w:left w:val="none" w:sz="0" w:space="0" w:color="auto"/>
        <w:bottom w:val="none" w:sz="0" w:space="0" w:color="auto"/>
        <w:right w:val="none" w:sz="0" w:space="0" w:color="auto"/>
      </w:divBdr>
    </w:div>
    <w:div w:id="1082533275">
      <w:bodyDiv w:val="1"/>
      <w:marLeft w:val="0"/>
      <w:marRight w:val="0"/>
      <w:marTop w:val="0"/>
      <w:marBottom w:val="0"/>
      <w:divBdr>
        <w:top w:val="none" w:sz="0" w:space="0" w:color="auto"/>
        <w:left w:val="none" w:sz="0" w:space="0" w:color="auto"/>
        <w:bottom w:val="none" w:sz="0" w:space="0" w:color="auto"/>
        <w:right w:val="none" w:sz="0" w:space="0" w:color="auto"/>
      </w:divBdr>
    </w:div>
    <w:div w:id="1083916279">
      <w:bodyDiv w:val="1"/>
      <w:marLeft w:val="0"/>
      <w:marRight w:val="0"/>
      <w:marTop w:val="0"/>
      <w:marBottom w:val="0"/>
      <w:divBdr>
        <w:top w:val="none" w:sz="0" w:space="0" w:color="auto"/>
        <w:left w:val="none" w:sz="0" w:space="0" w:color="auto"/>
        <w:bottom w:val="none" w:sz="0" w:space="0" w:color="auto"/>
        <w:right w:val="none" w:sz="0" w:space="0" w:color="auto"/>
      </w:divBdr>
      <w:divsChild>
        <w:div w:id="59256760">
          <w:marLeft w:val="0"/>
          <w:marRight w:val="0"/>
          <w:marTop w:val="0"/>
          <w:marBottom w:val="0"/>
          <w:divBdr>
            <w:top w:val="none" w:sz="0" w:space="0" w:color="auto"/>
            <w:left w:val="none" w:sz="0" w:space="0" w:color="auto"/>
            <w:bottom w:val="none" w:sz="0" w:space="0" w:color="auto"/>
            <w:right w:val="none" w:sz="0" w:space="0" w:color="auto"/>
          </w:divBdr>
          <w:divsChild>
            <w:div w:id="2004313278">
              <w:marLeft w:val="0"/>
              <w:marRight w:val="0"/>
              <w:marTop w:val="0"/>
              <w:marBottom w:val="0"/>
              <w:divBdr>
                <w:top w:val="none" w:sz="0" w:space="0" w:color="auto"/>
                <w:left w:val="none" w:sz="0" w:space="0" w:color="auto"/>
                <w:bottom w:val="none" w:sz="0" w:space="0" w:color="auto"/>
                <w:right w:val="none" w:sz="0" w:space="0" w:color="auto"/>
              </w:divBdr>
            </w:div>
          </w:divsChild>
        </w:div>
        <w:div w:id="76444468">
          <w:marLeft w:val="0"/>
          <w:marRight w:val="0"/>
          <w:marTop w:val="0"/>
          <w:marBottom w:val="0"/>
          <w:divBdr>
            <w:top w:val="none" w:sz="0" w:space="0" w:color="auto"/>
            <w:left w:val="none" w:sz="0" w:space="0" w:color="auto"/>
            <w:bottom w:val="none" w:sz="0" w:space="0" w:color="auto"/>
            <w:right w:val="none" w:sz="0" w:space="0" w:color="auto"/>
          </w:divBdr>
          <w:divsChild>
            <w:div w:id="464543749">
              <w:marLeft w:val="0"/>
              <w:marRight w:val="0"/>
              <w:marTop w:val="0"/>
              <w:marBottom w:val="0"/>
              <w:divBdr>
                <w:top w:val="none" w:sz="0" w:space="0" w:color="auto"/>
                <w:left w:val="none" w:sz="0" w:space="0" w:color="auto"/>
                <w:bottom w:val="none" w:sz="0" w:space="0" w:color="auto"/>
                <w:right w:val="none" w:sz="0" w:space="0" w:color="auto"/>
              </w:divBdr>
              <w:divsChild>
                <w:div w:id="1365406285">
                  <w:marLeft w:val="0"/>
                  <w:marRight w:val="0"/>
                  <w:marTop w:val="0"/>
                  <w:marBottom w:val="0"/>
                  <w:divBdr>
                    <w:top w:val="none" w:sz="0" w:space="0" w:color="auto"/>
                    <w:left w:val="none" w:sz="0" w:space="0" w:color="auto"/>
                    <w:bottom w:val="none" w:sz="0" w:space="0" w:color="auto"/>
                    <w:right w:val="none" w:sz="0" w:space="0" w:color="auto"/>
                  </w:divBdr>
                </w:div>
              </w:divsChild>
            </w:div>
            <w:div w:id="1434935133">
              <w:marLeft w:val="0"/>
              <w:marRight w:val="0"/>
              <w:marTop w:val="0"/>
              <w:marBottom w:val="0"/>
              <w:divBdr>
                <w:top w:val="none" w:sz="0" w:space="0" w:color="auto"/>
                <w:left w:val="none" w:sz="0" w:space="0" w:color="auto"/>
                <w:bottom w:val="none" w:sz="0" w:space="0" w:color="auto"/>
                <w:right w:val="none" w:sz="0" w:space="0" w:color="auto"/>
              </w:divBdr>
            </w:div>
          </w:divsChild>
        </w:div>
        <w:div w:id="229924599">
          <w:marLeft w:val="0"/>
          <w:marRight w:val="0"/>
          <w:marTop w:val="0"/>
          <w:marBottom w:val="0"/>
          <w:divBdr>
            <w:top w:val="none" w:sz="0" w:space="0" w:color="auto"/>
            <w:left w:val="none" w:sz="0" w:space="0" w:color="auto"/>
            <w:bottom w:val="none" w:sz="0" w:space="0" w:color="auto"/>
            <w:right w:val="none" w:sz="0" w:space="0" w:color="auto"/>
          </w:divBdr>
          <w:divsChild>
            <w:div w:id="388186778">
              <w:marLeft w:val="0"/>
              <w:marRight w:val="0"/>
              <w:marTop w:val="0"/>
              <w:marBottom w:val="0"/>
              <w:divBdr>
                <w:top w:val="none" w:sz="0" w:space="0" w:color="auto"/>
                <w:left w:val="none" w:sz="0" w:space="0" w:color="auto"/>
                <w:bottom w:val="none" w:sz="0" w:space="0" w:color="auto"/>
                <w:right w:val="none" w:sz="0" w:space="0" w:color="auto"/>
              </w:divBdr>
              <w:divsChild>
                <w:div w:id="1316835674">
                  <w:marLeft w:val="0"/>
                  <w:marRight w:val="0"/>
                  <w:marTop w:val="0"/>
                  <w:marBottom w:val="0"/>
                  <w:divBdr>
                    <w:top w:val="none" w:sz="0" w:space="0" w:color="auto"/>
                    <w:left w:val="none" w:sz="0" w:space="0" w:color="auto"/>
                    <w:bottom w:val="none" w:sz="0" w:space="0" w:color="auto"/>
                    <w:right w:val="none" w:sz="0" w:space="0" w:color="auto"/>
                  </w:divBdr>
                </w:div>
              </w:divsChild>
            </w:div>
            <w:div w:id="690645060">
              <w:marLeft w:val="0"/>
              <w:marRight w:val="0"/>
              <w:marTop w:val="0"/>
              <w:marBottom w:val="0"/>
              <w:divBdr>
                <w:top w:val="none" w:sz="0" w:space="0" w:color="auto"/>
                <w:left w:val="none" w:sz="0" w:space="0" w:color="auto"/>
                <w:bottom w:val="none" w:sz="0" w:space="0" w:color="auto"/>
                <w:right w:val="none" w:sz="0" w:space="0" w:color="auto"/>
              </w:divBdr>
            </w:div>
          </w:divsChild>
        </w:div>
        <w:div w:id="466244465">
          <w:marLeft w:val="0"/>
          <w:marRight w:val="0"/>
          <w:marTop w:val="0"/>
          <w:marBottom w:val="0"/>
          <w:divBdr>
            <w:top w:val="none" w:sz="0" w:space="0" w:color="auto"/>
            <w:left w:val="none" w:sz="0" w:space="0" w:color="auto"/>
            <w:bottom w:val="none" w:sz="0" w:space="0" w:color="auto"/>
            <w:right w:val="none" w:sz="0" w:space="0" w:color="auto"/>
          </w:divBdr>
          <w:divsChild>
            <w:div w:id="1013728954">
              <w:marLeft w:val="0"/>
              <w:marRight w:val="0"/>
              <w:marTop w:val="0"/>
              <w:marBottom w:val="0"/>
              <w:divBdr>
                <w:top w:val="none" w:sz="0" w:space="0" w:color="auto"/>
                <w:left w:val="none" w:sz="0" w:space="0" w:color="auto"/>
                <w:bottom w:val="none" w:sz="0" w:space="0" w:color="auto"/>
                <w:right w:val="none" w:sz="0" w:space="0" w:color="auto"/>
              </w:divBdr>
              <w:divsChild>
                <w:div w:id="700866024">
                  <w:marLeft w:val="0"/>
                  <w:marRight w:val="0"/>
                  <w:marTop w:val="0"/>
                  <w:marBottom w:val="0"/>
                  <w:divBdr>
                    <w:top w:val="none" w:sz="0" w:space="0" w:color="auto"/>
                    <w:left w:val="none" w:sz="0" w:space="0" w:color="auto"/>
                    <w:bottom w:val="none" w:sz="0" w:space="0" w:color="auto"/>
                    <w:right w:val="none" w:sz="0" w:space="0" w:color="auto"/>
                  </w:divBdr>
                </w:div>
              </w:divsChild>
            </w:div>
            <w:div w:id="1603684001">
              <w:marLeft w:val="0"/>
              <w:marRight w:val="0"/>
              <w:marTop w:val="0"/>
              <w:marBottom w:val="0"/>
              <w:divBdr>
                <w:top w:val="none" w:sz="0" w:space="0" w:color="auto"/>
                <w:left w:val="none" w:sz="0" w:space="0" w:color="auto"/>
                <w:bottom w:val="none" w:sz="0" w:space="0" w:color="auto"/>
                <w:right w:val="none" w:sz="0" w:space="0" w:color="auto"/>
              </w:divBdr>
            </w:div>
          </w:divsChild>
        </w:div>
        <w:div w:id="628558626">
          <w:marLeft w:val="0"/>
          <w:marRight w:val="0"/>
          <w:marTop w:val="0"/>
          <w:marBottom w:val="0"/>
          <w:divBdr>
            <w:top w:val="none" w:sz="0" w:space="0" w:color="auto"/>
            <w:left w:val="none" w:sz="0" w:space="0" w:color="auto"/>
            <w:bottom w:val="none" w:sz="0" w:space="0" w:color="auto"/>
            <w:right w:val="none" w:sz="0" w:space="0" w:color="auto"/>
          </w:divBdr>
          <w:divsChild>
            <w:div w:id="789714122">
              <w:marLeft w:val="0"/>
              <w:marRight w:val="0"/>
              <w:marTop w:val="0"/>
              <w:marBottom w:val="0"/>
              <w:divBdr>
                <w:top w:val="none" w:sz="0" w:space="0" w:color="auto"/>
                <w:left w:val="none" w:sz="0" w:space="0" w:color="auto"/>
                <w:bottom w:val="none" w:sz="0" w:space="0" w:color="auto"/>
                <w:right w:val="none" w:sz="0" w:space="0" w:color="auto"/>
              </w:divBdr>
            </w:div>
            <w:div w:id="887061927">
              <w:marLeft w:val="0"/>
              <w:marRight w:val="0"/>
              <w:marTop w:val="0"/>
              <w:marBottom w:val="0"/>
              <w:divBdr>
                <w:top w:val="none" w:sz="0" w:space="0" w:color="auto"/>
                <w:left w:val="none" w:sz="0" w:space="0" w:color="auto"/>
                <w:bottom w:val="none" w:sz="0" w:space="0" w:color="auto"/>
                <w:right w:val="none" w:sz="0" w:space="0" w:color="auto"/>
              </w:divBdr>
              <w:divsChild>
                <w:div w:id="90186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926156">
          <w:marLeft w:val="0"/>
          <w:marRight w:val="0"/>
          <w:marTop w:val="0"/>
          <w:marBottom w:val="0"/>
          <w:divBdr>
            <w:top w:val="none" w:sz="0" w:space="0" w:color="auto"/>
            <w:left w:val="none" w:sz="0" w:space="0" w:color="auto"/>
            <w:bottom w:val="none" w:sz="0" w:space="0" w:color="auto"/>
            <w:right w:val="none" w:sz="0" w:space="0" w:color="auto"/>
          </w:divBdr>
          <w:divsChild>
            <w:div w:id="1713648096">
              <w:marLeft w:val="0"/>
              <w:marRight w:val="0"/>
              <w:marTop w:val="0"/>
              <w:marBottom w:val="0"/>
              <w:divBdr>
                <w:top w:val="none" w:sz="0" w:space="0" w:color="auto"/>
                <w:left w:val="none" w:sz="0" w:space="0" w:color="auto"/>
                <w:bottom w:val="none" w:sz="0" w:space="0" w:color="auto"/>
                <w:right w:val="none" w:sz="0" w:space="0" w:color="auto"/>
              </w:divBdr>
              <w:divsChild>
                <w:div w:id="812212290">
                  <w:marLeft w:val="0"/>
                  <w:marRight w:val="0"/>
                  <w:marTop w:val="0"/>
                  <w:marBottom w:val="0"/>
                  <w:divBdr>
                    <w:top w:val="none" w:sz="0" w:space="0" w:color="auto"/>
                    <w:left w:val="none" w:sz="0" w:space="0" w:color="auto"/>
                    <w:bottom w:val="none" w:sz="0" w:space="0" w:color="auto"/>
                    <w:right w:val="none" w:sz="0" w:space="0" w:color="auto"/>
                  </w:divBdr>
                </w:div>
              </w:divsChild>
            </w:div>
            <w:div w:id="1855142580">
              <w:marLeft w:val="0"/>
              <w:marRight w:val="0"/>
              <w:marTop w:val="0"/>
              <w:marBottom w:val="0"/>
              <w:divBdr>
                <w:top w:val="none" w:sz="0" w:space="0" w:color="auto"/>
                <w:left w:val="none" w:sz="0" w:space="0" w:color="auto"/>
                <w:bottom w:val="none" w:sz="0" w:space="0" w:color="auto"/>
                <w:right w:val="none" w:sz="0" w:space="0" w:color="auto"/>
              </w:divBdr>
            </w:div>
          </w:divsChild>
        </w:div>
        <w:div w:id="1046174862">
          <w:marLeft w:val="0"/>
          <w:marRight w:val="0"/>
          <w:marTop w:val="0"/>
          <w:marBottom w:val="0"/>
          <w:divBdr>
            <w:top w:val="none" w:sz="0" w:space="0" w:color="auto"/>
            <w:left w:val="none" w:sz="0" w:space="0" w:color="auto"/>
            <w:bottom w:val="none" w:sz="0" w:space="0" w:color="auto"/>
            <w:right w:val="none" w:sz="0" w:space="0" w:color="auto"/>
          </w:divBdr>
          <w:divsChild>
            <w:div w:id="616956332">
              <w:marLeft w:val="0"/>
              <w:marRight w:val="0"/>
              <w:marTop w:val="0"/>
              <w:marBottom w:val="0"/>
              <w:divBdr>
                <w:top w:val="none" w:sz="0" w:space="0" w:color="auto"/>
                <w:left w:val="none" w:sz="0" w:space="0" w:color="auto"/>
                <w:bottom w:val="none" w:sz="0" w:space="0" w:color="auto"/>
                <w:right w:val="none" w:sz="0" w:space="0" w:color="auto"/>
              </w:divBdr>
            </w:div>
            <w:div w:id="1573735397">
              <w:marLeft w:val="0"/>
              <w:marRight w:val="0"/>
              <w:marTop w:val="0"/>
              <w:marBottom w:val="0"/>
              <w:divBdr>
                <w:top w:val="none" w:sz="0" w:space="0" w:color="auto"/>
                <w:left w:val="none" w:sz="0" w:space="0" w:color="auto"/>
                <w:bottom w:val="none" w:sz="0" w:space="0" w:color="auto"/>
                <w:right w:val="none" w:sz="0" w:space="0" w:color="auto"/>
              </w:divBdr>
              <w:divsChild>
                <w:div w:id="64751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0298">
          <w:marLeft w:val="0"/>
          <w:marRight w:val="0"/>
          <w:marTop w:val="0"/>
          <w:marBottom w:val="0"/>
          <w:divBdr>
            <w:top w:val="none" w:sz="0" w:space="0" w:color="auto"/>
            <w:left w:val="none" w:sz="0" w:space="0" w:color="auto"/>
            <w:bottom w:val="none" w:sz="0" w:space="0" w:color="auto"/>
            <w:right w:val="none" w:sz="0" w:space="0" w:color="auto"/>
          </w:divBdr>
          <w:divsChild>
            <w:div w:id="482159243">
              <w:marLeft w:val="0"/>
              <w:marRight w:val="0"/>
              <w:marTop w:val="0"/>
              <w:marBottom w:val="0"/>
              <w:divBdr>
                <w:top w:val="none" w:sz="0" w:space="0" w:color="auto"/>
                <w:left w:val="none" w:sz="0" w:space="0" w:color="auto"/>
                <w:bottom w:val="none" w:sz="0" w:space="0" w:color="auto"/>
                <w:right w:val="none" w:sz="0" w:space="0" w:color="auto"/>
              </w:divBdr>
              <w:divsChild>
                <w:div w:id="1662809160">
                  <w:marLeft w:val="0"/>
                  <w:marRight w:val="0"/>
                  <w:marTop w:val="0"/>
                  <w:marBottom w:val="0"/>
                  <w:divBdr>
                    <w:top w:val="none" w:sz="0" w:space="0" w:color="auto"/>
                    <w:left w:val="none" w:sz="0" w:space="0" w:color="auto"/>
                    <w:bottom w:val="none" w:sz="0" w:space="0" w:color="auto"/>
                    <w:right w:val="none" w:sz="0" w:space="0" w:color="auto"/>
                  </w:divBdr>
                </w:div>
              </w:divsChild>
            </w:div>
            <w:div w:id="59267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009273">
      <w:bodyDiv w:val="1"/>
      <w:marLeft w:val="0"/>
      <w:marRight w:val="0"/>
      <w:marTop w:val="0"/>
      <w:marBottom w:val="0"/>
      <w:divBdr>
        <w:top w:val="none" w:sz="0" w:space="0" w:color="auto"/>
        <w:left w:val="none" w:sz="0" w:space="0" w:color="auto"/>
        <w:bottom w:val="none" w:sz="0" w:space="0" w:color="auto"/>
        <w:right w:val="none" w:sz="0" w:space="0" w:color="auto"/>
      </w:divBdr>
    </w:div>
    <w:div w:id="1100905172">
      <w:bodyDiv w:val="1"/>
      <w:marLeft w:val="0"/>
      <w:marRight w:val="0"/>
      <w:marTop w:val="0"/>
      <w:marBottom w:val="0"/>
      <w:divBdr>
        <w:top w:val="none" w:sz="0" w:space="0" w:color="auto"/>
        <w:left w:val="none" w:sz="0" w:space="0" w:color="auto"/>
        <w:bottom w:val="none" w:sz="0" w:space="0" w:color="auto"/>
        <w:right w:val="none" w:sz="0" w:space="0" w:color="auto"/>
      </w:divBdr>
    </w:div>
    <w:div w:id="1105928249">
      <w:bodyDiv w:val="1"/>
      <w:marLeft w:val="0"/>
      <w:marRight w:val="0"/>
      <w:marTop w:val="0"/>
      <w:marBottom w:val="0"/>
      <w:divBdr>
        <w:top w:val="none" w:sz="0" w:space="0" w:color="auto"/>
        <w:left w:val="none" w:sz="0" w:space="0" w:color="auto"/>
        <w:bottom w:val="none" w:sz="0" w:space="0" w:color="auto"/>
        <w:right w:val="none" w:sz="0" w:space="0" w:color="auto"/>
      </w:divBdr>
    </w:div>
    <w:div w:id="1107389618">
      <w:bodyDiv w:val="1"/>
      <w:marLeft w:val="0"/>
      <w:marRight w:val="0"/>
      <w:marTop w:val="0"/>
      <w:marBottom w:val="0"/>
      <w:divBdr>
        <w:top w:val="none" w:sz="0" w:space="0" w:color="auto"/>
        <w:left w:val="none" w:sz="0" w:space="0" w:color="auto"/>
        <w:bottom w:val="none" w:sz="0" w:space="0" w:color="auto"/>
        <w:right w:val="none" w:sz="0" w:space="0" w:color="auto"/>
      </w:divBdr>
    </w:div>
    <w:div w:id="1109398683">
      <w:bodyDiv w:val="1"/>
      <w:marLeft w:val="0"/>
      <w:marRight w:val="0"/>
      <w:marTop w:val="0"/>
      <w:marBottom w:val="0"/>
      <w:divBdr>
        <w:top w:val="none" w:sz="0" w:space="0" w:color="auto"/>
        <w:left w:val="none" w:sz="0" w:space="0" w:color="auto"/>
        <w:bottom w:val="none" w:sz="0" w:space="0" w:color="auto"/>
        <w:right w:val="none" w:sz="0" w:space="0" w:color="auto"/>
      </w:divBdr>
    </w:div>
    <w:div w:id="1114136038">
      <w:bodyDiv w:val="1"/>
      <w:marLeft w:val="0"/>
      <w:marRight w:val="0"/>
      <w:marTop w:val="0"/>
      <w:marBottom w:val="0"/>
      <w:divBdr>
        <w:top w:val="none" w:sz="0" w:space="0" w:color="auto"/>
        <w:left w:val="none" w:sz="0" w:space="0" w:color="auto"/>
        <w:bottom w:val="none" w:sz="0" w:space="0" w:color="auto"/>
        <w:right w:val="none" w:sz="0" w:space="0" w:color="auto"/>
      </w:divBdr>
    </w:div>
    <w:div w:id="1116486361">
      <w:bodyDiv w:val="1"/>
      <w:marLeft w:val="0"/>
      <w:marRight w:val="0"/>
      <w:marTop w:val="0"/>
      <w:marBottom w:val="0"/>
      <w:divBdr>
        <w:top w:val="none" w:sz="0" w:space="0" w:color="auto"/>
        <w:left w:val="none" w:sz="0" w:space="0" w:color="auto"/>
        <w:bottom w:val="none" w:sz="0" w:space="0" w:color="auto"/>
        <w:right w:val="none" w:sz="0" w:space="0" w:color="auto"/>
      </w:divBdr>
    </w:div>
    <w:div w:id="1124229904">
      <w:bodyDiv w:val="1"/>
      <w:marLeft w:val="0"/>
      <w:marRight w:val="0"/>
      <w:marTop w:val="0"/>
      <w:marBottom w:val="0"/>
      <w:divBdr>
        <w:top w:val="none" w:sz="0" w:space="0" w:color="auto"/>
        <w:left w:val="none" w:sz="0" w:space="0" w:color="auto"/>
        <w:bottom w:val="none" w:sz="0" w:space="0" w:color="auto"/>
        <w:right w:val="none" w:sz="0" w:space="0" w:color="auto"/>
      </w:divBdr>
    </w:div>
    <w:div w:id="1129738653">
      <w:bodyDiv w:val="1"/>
      <w:marLeft w:val="0"/>
      <w:marRight w:val="0"/>
      <w:marTop w:val="0"/>
      <w:marBottom w:val="0"/>
      <w:divBdr>
        <w:top w:val="none" w:sz="0" w:space="0" w:color="auto"/>
        <w:left w:val="none" w:sz="0" w:space="0" w:color="auto"/>
        <w:bottom w:val="none" w:sz="0" w:space="0" w:color="auto"/>
        <w:right w:val="none" w:sz="0" w:space="0" w:color="auto"/>
      </w:divBdr>
    </w:div>
    <w:div w:id="1132862222">
      <w:bodyDiv w:val="1"/>
      <w:marLeft w:val="0"/>
      <w:marRight w:val="0"/>
      <w:marTop w:val="0"/>
      <w:marBottom w:val="0"/>
      <w:divBdr>
        <w:top w:val="none" w:sz="0" w:space="0" w:color="auto"/>
        <w:left w:val="none" w:sz="0" w:space="0" w:color="auto"/>
        <w:bottom w:val="none" w:sz="0" w:space="0" w:color="auto"/>
        <w:right w:val="none" w:sz="0" w:space="0" w:color="auto"/>
      </w:divBdr>
    </w:div>
    <w:div w:id="1133057607">
      <w:bodyDiv w:val="1"/>
      <w:marLeft w:val="0"/>
      <w:marRight w:val="0"/>
      <w:marTop w:val="0"/>
      <w:marBottom w:val="0"/>
      <w:divBdr>
        <w:top w:val="none" w:sz="0" w:space="0" w:color="auto"/>
        <w:left w:val="none" w:sz="0" w:space="0" w:color="auto"/>
        <w:bottom w:val="none" w:sz="0" w:space="0" w:color="auto"/>
        <w:right w:val="none" w:sz="0" w:space="0" w:color="auto"/>
      </w:divBdr>
    </w:div>
    <w:div w:id="1134176898">
      <w:bodyDiv w:val="1"/>
      <w:marLeft w:val="0"/>
      <w:marRight w:val="0"/>
      <w:marTop w:val="0"/>
      <w:marBottom w:val="0"/>
      <w:divBdr>
        <w:top w:val="none" w:sz="0" w:space="0" w:color="auto"/>
        <w:left w:val="none" w:sz="0" w:space="0" w:color="auto"/>
        <w:bottom w:val="none" w:sz="0" w:space="0" w:color="auto"/>
        <w:right w:val="none" w:sz="0" w:space="0" w:color="auto"/>
      </w:divBdr>
    </w:div>
    <w:div w:id="1141506353">
      <w:bodyDiv w:val="1"/>
      <w:marLeft w:val="0"/>
      <w:marRight w:val="0"/>
      <w:marTop w:val="0"/>
      <w:marBottom w:val="0"/>
      <w:divBdr>
        <w:top w:val="none" w:sz="0" w:space="0" w:color="auto"/>
        <w:left w:val="none" w:sz="0" w:space="0" w:color="auto"/>
        <w:bottom w:val="none" w:sz="0" w:space="0" w:color="auto"/>
        <w:right w:val="none" w:sz="0" w:space="0" w:color="auto"/>
      </w:divBdr>
    </w:div>
    <w:div w:id="1158762549">
      <w:bodyDiv w:val="1"/>
      <w:marLeft w:val="0"/>
      <w:marRight w:val="0"/>
      <w:marTop w:val="0"/>
      <w:marBottom w:val="0"/>
      <w:divBdr>
        <w:top w:val="none" w:sz="0" w:space="0" w:color="auto"/>
        <w:left w:val="none" w:sz="0" w:space="0" w:color="auto"/>
        <w:bottom w:val="none" w:sz="0" w:space="0" w:color="auto"/>
        <w:right w:val="none" w:sz="0" w:space="0" w:color="auto"/>
      </w:divBdr>
    </w:div>
    <w:div w:id="1168715592">
      <w:bodyDiv w:val="1"/>
      <w:marLeft w:val="0"/>
      <w:marRight w:val="0"/>
      <w:marTop w:val="0"/>
      <w:marBottom w:val="0"/>
      <w:divBdr>
        <w:top w:val="none" w:sz="0" w:space="0" w:color="auto"/>
        <w:left w:val="none" w:sz="0" w:space="0" w:color="auto"/>
        <w:bottom w:val="none" w:sz="0" w:space="0" w:color="auto"/>
        <w:right w:val="none" w:sz="0" w:space="0" w:color="auto"/>
      </w:divBdr>
      <w:divsChild>
        <w:div w:id="1201741024">
          <w:marLeft w:val="0"/>
          <w:marRight w:val="0"/>
          <w:marTop w:val="0"/>
          <w:marBottom w:val="0"/>
          <w:divBdr>
            <w:top w:val="none" w:sz="0" w:space="0" w:color="auto"/>
            <w:left w:val="none" w:sz="0" w:space="0" w:color="auto"/>
            <w:bottom w:val="none" w:sz="0" w:space="0" w:color="auto"/>
            <w:right w:val="none" w:sz="0" w:space="0" w:color="auto"/>
          </w:divBdr>
        </w:div>
        <w:div w:id="1568832700">
          <w:marLeft w:val="0"/>
          <w:marRight w:val="0"/>
          <w:marTop w:val="0"/>
          <w:marBottom w:val="0"/>
          <w:divBdr>
            <w:top w:val="none" w:sz="0" w:space="0" w:color="auto"/>
            <w:left w:val="none" w:sz="0" w:space="0" w:color="auto"/>
            <w:bottom w:val="none" w:sz="0" w:space="0" w:color="auto"/>
            <w:right w:val="none" w:sz="0" w:space="0" w:color="auto"/>
          </w:divBdr>
        </w:div>
        <w:div w:id="565648041">
          <w:marLeft w:val="0"/>
          <w:marRight w:val="0"/>
          <w:marTop w:val="0"/>
          <w:marBottom w:val="0"/>
          <w:divBdr>
            <w:top w:val="none" w:sz="0" w:space="0" w:color="auto"/>
            <w:left w:val="none" w:sz="0" w:space="0" w:color="auto"/>
            <w:bottom w:val="none" w:sz="0" w:space="0" w:color="auto"/>
            <w:right w:val="none" w:sz="0" w:space="0" w:color="auto"/>
          </w:divBdr>
        </w:div>
        <w:div w:id="1597981892">
          <w:marLeft w:val="0"/>
          <w:marRight w:val="0"/>
          <w:marTop w:val="0"/>
          <w:marBottom w:val="0"/>
          <w:divBdr>
            <w:top w:val="none" w:sz="0" w:space="0" w:color="auto"/>
            <w:left w:val="none" w:sz="0" w:space="0" w:color="auto"/>
            <w:bottom w:val="none" w:sz="0" w:space="0" w:color="auto"/>
            <w:right w:val="none" w:sz="0" w:space="0" w:color="auto"/>
          </w:divBdr>
        </w:div>
        <w:div w:id="1460764506">
          <w:marLeft w:val="0"/>
          <w:marRight w:val="0"/>
          <w:marTop w:val="0"/>
          <w:marBottom w:val="0"/>
          <w:divBdr>
            <w:top w:val="none" w:sz="0" w:space="0" w:color="auto"/>
            <w:left w:val="none" w:sz="0" w:space="0" w:color="auto"/>
            <w:bottom w:val="none" w:sz="0" w:space="0" w:color="auto"/>
            <w:right w:val="none" w:sz="0" w:space="0" w:color="auto"/>
          </w:divBdr>
        </w:div>
      </w:divsChild>
    </w:div>
    <w:div w:id="1170559308">
      <w:bodyDiv w:val="1"/>
      <w:marLeft w:val="0"/>
      <w:marRight w:val="0"/>
      <w:marTop w:val="0"/>
      <w:marBottom w:val="0"/>
      <w:divBdr>
        <w:top w:val="none" w:sz="0" w:space="0" w:color="auto"/>
        <w:left w:val="none" w:sz="0" w:space="0" w:color="auto"/>
        <w:bottom w:val="none" w:sz="0" w:space="0" w:color="auto"/>
        <w:right w:val="none" w:sz="0" w:space="0" w:color="auto"/>
      </w:divBdr>
    </w:div>
    <w:div w:id="1177498835">
      <w:bodyDiv w:val="1"/>
      <w:marLeft w:val="0"/>
      <w:marRight w:val="0"/>
      <w:marTop w:val="0"/>
      <w:marBottom w:val="0"/>
      <w:divBdr>
        <w:top w:val="none" w:sz="0" w:space="0" w:color="auto"/>
        <w:left w:val="none" w:sz="0" w:space="0" w:color="auto"/>
        <w:bottom w:val="none" w:sz="0" w:space="0" w:color="auto"/>
        <w:right w:val="none" w:sz="0" w:space="0" w:color="auto"/>
      </w:divBdr>
    </w:div>
    <w:div w:id="1184052067">
      <w:bodyDiv w:val="1"/>
      <w:marLeft w:val="0"/>
      <w:marRight w:val="0"/>
      <w:marTop w:val="0"/>
      <w:marBottom w:val="0"/>
      <w:divBdr>
        <w:top w:val="none" w:sz="0" w:space="0" w:color="auto"/>
        <w:left w:val="none" w:sz="0" w:space="0" w:color="auto"/>
        <w:bottom w:val="none" w:sz="0" w:space="0" w:color="auto"/>
        <w:right w:val="none" w:sz="0" w:space="0" w:color="auto"/>
      </w:divBdr>
    </w:div>
    <w:div w:id="1189683257">
      <w:bodyDiv w:val="1"/>
      <w:marLeft w:val="0"/>
      <w:marRight w:val="0"/>
      <w:marTop w:val="0"/>
      <w:marBottom w:val="0"/>
      <w:divBdr>
        <w:top w:val="none" w:sz="0" w:space="0" w:color="auto"/>
        <w:left w:val="none" w:sz="0" w:space="0" w:color="auto"/>
        <w:bottom w:val="none" w:sz="0" w:space="0" w:color="auto"/>
        <w:right w:val="none" w:sz="0" w:space="0" w:color="auto"/>
      </w:divBdr>
    </w:div>
    <w:div w:id="1192887721">
      <w:bodyDiv w:val="1"/>
      <w:marLeft w:val="0"/>
      <w:marRight w:val="0"/>
      <w:marTop w:val="0"/>
      <w:marBottom w:val="0"/>
      <w:divBdr>
        <w:top w:val="none" w:sz="0" w:space="0" w:color="auto"/>
        <w:left w:val="none" w:sz="0" w:space="0" w:color="auto"/>
        <w:bottom w:val="none" w:sz="0" w:space="0" w:color="auto"/>
        <w:right w:val="none" w:sz="0" w:space="0" w:color="auto"/>
      </w:divBdr>
    </w:div>
    <w:div w:id="1195532834">
      <w:bodyDiv w:val="1"/>
      <w:marLeft w:val="0"/>
      <w:marRight w:val="0"/>
      <w:marTop w:val="0"/>
      <w:marBottom w:val="0"/>
      <w:divBdr>
        <w:top w:val="none" w:sz="0" w:space="0" w:color="auto"/>
        <w:left w:val="none" w:sz="0" w:space="0" w:color="auto"/>
        <w:bottom w:val="none" w:sz="0" w:space="0" w:color="auto"/>
        <w:right w:val="none" w:sz="0" w:space="0" w:color="auto"/>
      </w:divBdr>
    </w:div>
    <w:div w:id="1198280085">
      <w:bodyDiv w:val="1"/>
      <w:marLeft w:val="0"/>
      <w:marRight w:val="0"/>
      <w:marTop w:val="0"/>
      <w:marBottom w:val="0"/>
      <w:divBdr>
        <w:top w:val="none" w:sz="0" w:space="0" w:color="auto"/>
        <w:left w:val="none" w:sz="0" w:space="0" w:color="auto"/>
        <w:bottom w:val="none" w:sz="0" w:space="0" w:color="auto"/>
        <w:right w:val="none" w:sz="0" w:space="0" w:color="auto"/>
      </w:divBdr>
    </w:div>
    <w:div w:id="1202937415">
      <w:bodyDiv w:val="1"/>
      <w:marLeft w:val="0"/>
      <w:marRight w:val="0"/>
      <w:marTop w:val="0"/>
      <w:marBottom w:val="0"/>
      <w:divBdr>
        <w:top w:val="none" w:sz="0" w:space="0" w:color="auto"/>
        <w:left w:val="none" w:sz="0" w:space="0" w:color="auto"/>
        <w:bottom w:val="none" w:sz="0" w:space="0" w:color="auto"/>
        <w:right w:val="none" w:sz="0" w:space="0" w:color="auto"/>
      </w:divBdr>
    </w:div>
    <w:div w:id="1206219345">
      <w:bodyDiv w:val="1"/>
      <w:marLeft w:val="0"/>
      <w:marRight w:val="0"/>
      <w:marTop w:val="0"/>
      <w:marBottom w:val="0"/>
      <w:divBdr>
        <w:top w:val="none" w:sz="0" w:space="0" w:color="auto"/>
        <w:left w:val="none" w:sz="0" w:space="0" w:color="auto"/>
        <w:bottom w:val="none" w:sz="0" w:space="0" w:color="auto"/>
        <w:right w:val="none" w:sz="0" w:space="0" w:color="auto"/>
      </w:divBdr>
    </w:div>
    <w:div w:id="1215391584">
      <w:bodyDiv w:val="1"/>
      <w:marLeft w:val="0"/>
      <w:marRight w:val="0"/>
      <w:marTop w:val="0"/>
      <w:marBottom w:val="0"/>
      <w:divBdr>
        <w:top w:val="none" w:sz="0" w:space="0" w:color="auto"/>
        <w:left w:val="none" w:sz="0" w:space="0" w:color="auto"/>
        <w:bottom w:val="none" w:sz="0" w:space="0" w:color="auto"/>
        <w:right w:val="none" w:sz="0" w:space="0" w:color="auto"/>
      </w:divBdr>
    </w:div>
    <w:div w:id="1218585752">
      <w:bodyDiv w:val="1"/>
      <w:marLeft w:val="0"/>
      <w:marRight w:val="0"/>
      <w:marTop w:val="0"/>
      <w:marBottom w:val="0"/>
      <w:divBdr>
        <w:top w:val="none" w:sz="0" w:space="0" w:color="auto"/>
        <w:left w:val="none" w:sz="0" w:space="0" w:color="auto"/>
        <w:bottom w:val="none" w:sz="0" w:space="0" w:color="auto"/>
        <w:right w:val="none" w:sz="0" w:space="0" w:color="auto"/>
      </w:divBdr>
    </w:div>
    <w:div w:id="1222719126">
      <w:bodyDiv w:val="1"/>
      <w:marLeft w:val="0"/>
      <w:marRight w:val="0"/>
      <w:marTop w:val="0"/>
      <w:marBottom w:val="0"/>
      <w:divBdr>
        <w:top w:val="none" w:sz="0" w:space="0" w:color="auto"/>
        <w:left w:val="none" w:sz="0" w:space="0" w:color="auto"/>
        <w:bottom w:val="none" w:sz="0" w:space="0" w:color="auto"/>
        <w:right w:val="none" w:sz="0" w:space="0" w:color="auto"/>
      </w:divBdr>
    </w:div>
    <w:div w:id="1232542456">
      <w:bodyDiv w:val="1"/>
      <w:marLeft w:val="0"/>
      <w:marRight w:val="0"/>
      <w:marTop w:val="0"/>
      <w:marBottom w:val="0"/>
      <w:divBdr>
        <w:top w:val="none" w:sz="0" w:space="0" w:color="auto"/>
        <w:left w:val="none" w:sz="0" w:space="0" w:color="auto"/>
        <w:bottom w:val="none" w:sz="0" w:space="0" w:color="auto"/>
        <w:right w:val="none" w:sz="0" w:space="0" w:color="auto"/>
      </w:divBdr>
    </w:div>
    <w:div w:id="1232543811">
      <w:bodyDiv w:val="1"/>
      <w:marLeft w:val="0"/>
      <w:marRight w:val="0"/>
      <w:marTop w:val="0"/>
      <w:marBottom w:val="0"/>
      <w:divBdr>
        <w:top w:val="none" w:sz="0" w:space="0" w:color="auto"/>
        <w:left w:val="none" w:sz="0" w:space="0" w:color="auto"/>
        <w:bottom w:val="none" w:sz="0" w:space="0" w:color="auto"/>
        <w:right w:val="none" w:sz="0" w:space="0" w:color="auto"/>
      </w:divBdr>
    </w:div>
    <w:div w:id="1235624236">
      <w:bodyDiv w:val="1"/>
      <w:marLeft w:val="0"/>
      <w:marRight w:val="0"/>
      <w:marTop w:val="0"/>
      <w:marBottom w:val="0"/>
      <w:divBdr>
        <w:top w:val="none" w:sz="0" w:space="0" w:color="auto"/>
        <w:left w:val="none" w:sz="0" w:space="0" w:color="auto"/>
        <w:bottom w:val="none" w:sz="0" w:space="0" w:color="auto"/>
        <w:right w:val="none" w:sz="0" w:space="0" w:color="auto"/>
      </w:divBdr>
    </w:div>
    <w:div w:id="1237712913">
      <w:bodyDiv w:val="1"/>
      <w:marLeft w:val="0"/>
      <w:marRight w:val="0"/>
      <w:marTop w:val="0"/>
      <w:marBottom w:val="0"/>
      <w:divBdr>
        <w:top w:val="none" w:sz="0" w:space="0" w:color="auto"/>
        <w:left w:val="none" w:sz="0" w:space="0" w:color="auto"/>
        <w:bottom w:val="none" w:sz="0" w:space="0" w:color="auto"/>
        <w:right w:val="none" w:sz="0" w:space="0" w:color="auto"/>
      </w:divBdr>
    </w:div>
    <w:div w:id="1259486441">
      <w:bodyDiv w:val="1"/>
      <w:marLeft w:val="0"/>
      <w:marRight w:val="0"/>
      <w:marTop w:val="0"/>
      <w:marBottom w:val="0"/>
      <w:divBdr>
        <w:top w:val="none" w:sz="0" w:space="0" w:color="auto"/>
        <w:left w:val="none" w:sz="0" w:space="0" w:color="auto"/>
        <w:bottom w:val="none" w:sz="0" w:space="0" w:color="auto"/>
        <w:right w:val="none" w:sz="0" w:space="0" w:color="auto"/>
      </w:divBdr>
    </w:div>
    <w:div w:id="1261373991">
      <w:bodyDiv w:val="1"/>
      <w:marLeft w:val="0"/>
      <w:marRight w:val="0"/>
      <w:marTop w:val="0"/>
      <w:marBottom w:val="0"/>
      <w:divBdr>
        <w:top w:val="none" w:sz="0" w:space="0" w:color="auto"/>
        <w:left w:val="none" w:sz="0" w:space="0" w:color="auto"/>
        <w:bottom w:val="none" w:sz="0" w:space="0" w:color="auto"/>
        <w:right w:val="none" w:sz="0" w:space="0" w:color="auto"/>
      </w:divBdr>
    </w:div>
    <w:div w:id="1265108875">
      <w:bodyDiv w:val="1"/>
      <w:marLeft w:val="0"/>
      <w:marRight w:val="0"/>
      <w:marTop w:val="0"/>
      <w:marBottom w:val="0"/>
      <w:divBdr>
        <w:top w:val="none" w:sz="0" w:space="0" w:color="auto"/>
        <w:left w:val="none" w:sz="0" w:space="0" w:color="auto"/>
        <w:bottom w:val="none" w:sz="0" w:space="0" w:color="auto"/>
        <w:right w:val="none" w:sz="0" w:space="0" w:color="auto"/>
      </w:divBdr>
    </w:div>
    <w:div w:id="1293944468">
      <w:bodyDiv w:val="1"/>
      <w:marLeft w:val="0"/>
      <w:marRight w:val="0"/>
      <w:marTop w:val="0"/>
      <w:marBottom w:val="0"/>
      <w:divBdr>
        <w:top w:val="none" w:sz="0" w:space="0" w:color="auto"/>
        <w:left w:val="none" w:sz="0" w:space="0" w:color="auto"/>
        <w:bottom w:val="none" w:sz="0" w:space="0" w:color="auto"/>
        <w:right w:val="none" w:sz="0" w:space="0" w:color="auto"/>
      </w:divBdr>
    </w:div>
    <w:div w:id="1296519251">
      <w:bodyDiv w:val="1"/>
      <w:marLeft w:val="0"/>
      <w:marRight w:val="0"/>
      <w:marTop w:val="0"/>
      <w:marBottom w:val="0"/>
      <w:divBdr>
        <w:top w:val="none" w:sz="0" w:space="0" w:color="auto"/>
        <w:left w:val="none" w:sz="0" w:space="0" w:color="auto"/>
        <w:bottom w:val="none" w:sz="0" w:space="0" w:color="auto"/>
        <w:right w:val="none" w:sz="0" w:space="0" w:color="auto"/>
      </w:divBdr>
    </w:div>
    <w:div w:id="1298874223">
      <w:bodyDiv w:val="1"/>
      <w:marLeft w:val="0"/>
      <w:marRight w:val="0"/>
      <w:marTop w:val="0"/>
      <w:marBottom w:val="0"/>
      <w:divBdr>
        <w:top w:val="none" w:sz="0" w:space="0" w:color="auto"/>
        <w:left w:val="none" w:sz="0" w:space="0" w:color="auto"/>
        <w:bottom w:val="none" w:sz="0" w:space="0" w:color="auto"/>
        <w:right w:val="none" w:sz="0" w:space="0" w:color="auto"/>
      </w:divBdr>
    </w:div>
    <w:div w:id="1311128510">
      <w:bodyDiv w:val="1"/>
      <w:marLeft w:val="0"/>
      <w:marRight w:val="0"/>
      <w:marTop w:val="0"/>
      <w:marBottom w:val="0"/>
      <w:divBdr>
        <w:top w:val="none" w:sz="0" w:space="0" w:color="auto"/>
        <w:left w:val="none" w:sz="0" w:space="0" w:color="auto"/>
        <w:bottom w:val="none" w:sz="0" w:space="0" w:color="auto"/>
        <w:right w:val="none" w:sz="0" w:space="0" w:color="auto"/>
      </w:divBdr>
    </w:div>
    <w:div w:id="1323465731">
      <w:bodyDiv w:val="1"/>
      <w:marLeft w:val="0"/>
      <w:marRight w:val="0"/>
      <w:marTop w:val="0"/>
      <w:marBottom w:val="0"/>
      <w:divBdr>
        <w:top w:val="none" w:sz="0" w:space="0" w:color="auto"/>
        <w:left w:val="none" w:sz="0" w:space="0" w:color="auto"/>
        <w:bottom w:val="none" w:sz="0" w:space="0" w:color="auto"/>
        <w:right w:val="none" w:sz="0" w:space="0" w:color="auto"/>
      </w:divBdr>
    </w:div>
    <w:div w:id="1324238264">
      <w:bodyDiv w:val="1"/>
      <w:marLeft w:val="0"/>
      <w:marRight w:val="0"/>
      <w:marTop w:val="0"/>
      <w:marBottom w:val="0"/>
      <w:divBdr>
        <w:top w:val="none" w:sz="0" w:space="0" w:color="auto"/>
        <w:left w:val="none" w:sz="0" w:space="0" w:color="auto"/>
        <w:bottom w:val="none" w:sz="0" w:space="0" w:color="auto"/>
        <w:right w:val="none" w:sz="0" w:space="0" w:color="auto"/>
      </w:divBdr>
    </w:div>
    <w:div w:id="1335763475">
      <w:bodyDiv w:val="1"/>
      <w:marLeft w:val="0"/>
      <w:marRight w:val="0"/>
      <w:marTop w:val="0"/>
      <w:marBottom w:val="0"/>
      <w:divBdr>
        <w:top w:val="none" w:sz="0" w:space="0" w:color="auto"/>
        <w:left w:val="none" w:sz="0" w:space="0" w:color="auto"/>
        <w:bottom w:val="none" w:sz="0" w:space="0" w:color="auto"/>
        <w:right w:val="none" w:sz="0" w:space="0" w:color="auto"/>
      </w:divBdr>
    </w:div>
    <w:div w:id="1348602113">
      <w:bodyDiv w:val="1"/>
      <w:marLeft w:val="0"/>
      <w:marRight w:val="0"/>
      <w:marTop w:val="0"/>
      <w:marBottom w:val="0"/>
      <w:divBdr>
        <w:top w:val="none" w:sz="0" w:space="0" w:color="auto"/>
        <w:left w:val="none" w:sz="0" w:space="0" w:color="auto"/>
        <w:bottom w:val="none" w:sz="0" w:space="0" w:color="auto"/>
        <w:right w:val="none" w:sz="0" w:space="0" w:color="auto"/>
      </w:divBdr>
    </w:div>
    <w:div w:id="1355812890">
      <w:bodyDiv w:val="1"/>
      <w:marLeft w:val="0"/>
      <w:marRight w:val="0"/>
      <w:marTop w:val="0"/>
      <w:marBottom w:val="0"/>
      <w:divBdr>
        <w:top w:val="none" w:sz="0" w:space="0" w:color="auto"/>
        <w:left w:val="none" w:sz="0" w:space="0" w:color="auto"/>
        <w:bottom w:val="none" w:sz="0" w:space="0" w:color="auto"/>
        <w:right w:val="none" w:sz="0" w:space="0" w:color="auto"/>
      </w:divBdr>
    </w:div>
    <w:div w:id="1357581164">
      <w:bodyDiv w:val="1"/>
      <w:marLeft w:val="0"/>
      <w:marRight w:val="0"/>
      <w:marTop w:val="0"/>
      <w:marBottom w:val="0"/>
      <w:divBdr>
        <w:top w:val="none" w:sz="0" w:space="0" w:color="auto"/>
        <w:left w:val="none" w:sz="0" w:space="0" w:color="auto"/>
        <w:bottom w:val="none" w:sz="0" w:space="0" w:color="auto"/>
        <w:right w:val="none" w:sz="0" w:space="0" w:color="auto"/>
      </w:divBdr>
      <w:divsChild>
        <w:div w:id="300771190">
          <w:marLeft w:val="0"/>
          <w:marRight w:val="0"/>
          <w:marTop w:val="0"/>
          <w:marBottom w:val="0"/>
          <w:divBdr>
            <w:top w:val="none" w:sz="0" w:space="0" w:color="auto"/>
            <w:left w:val="none" w:sz="0" w:space="0" w:color="auto"/>
            <w:bottom w:val="none" w:sz="0" w:space="0" w:color="auto"/>
            <w:right w:val="none" w:sz="0" w:space="0" w:color="auto"/>
          </w:divBdr>
          <w:divsChild>
            <w:div w:id="957293760">
              <w:marLeft w:val="150"/>
              <w:marRight w:val="0"/>
              <w:marTop w:val="0"/>
              <w:marBottom w:val="0"/>
              <w:divBdr>
                <w:top w:val="none" w:sz="0" w:space="0" w:color="auto"/>
                <w:left w:val="none" w:sz="0" w:space="0" w:color="auto"/>
                <w:bottom w:val="none" w:sz="0" w:space="0" w:color="auto"/>
                <w:right w:val="none" w:sz="0" w:space="0" w:color="auto"/>
              </w:divBdr>
              <w:divsChild>
                <w:div w:id="1918050548">
                  <w:marLeft w:val="0"/>
                  <w:marRight w:val="0"/>
                  <w:marTop w:val="0"/>
                  <w:marBottom w:val="0"/>
                  <w:divBdr>
                    <w:top w:val="none" w:sz="0" w:space="0" w:color="auto"/>
                    <w:left w:val="none" w:sz="0" w:space="0" w:color="auto"/>
                    <w:bottom w:val="none" w:sz="0" w:space="0" w:color="auto"/>
                    <w:right w:val="none" w:sz="0" w:space="0" w:color="auto"/>
                  </w:divBdr>
                </w:div>
              </w:divsChild>
            </w:div>
            <w:div w:id="157628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462002">
      <w:bodyDiv w:val="1"/>
      <w:marLeft w:val="0"/>
      <w:marRight w:val="0"/>
      <w:marTop w:val="0"/>
      <w:marBottom w:val="0"/>
      <w:divBdr>
        <w:top w:val="none" w:sz="0" w:space="0" w:color="auto"/>
        <w:left w:val="none" w:sz="0" w:space="0" w:color="auto"/>
        <w:bottom w:val="none" w:sz="0" w:space="0" w:color="auto"/>
        <w:right w:val="none" w:sz="0" w:space="0" w:color="auto"/>
      </w:divBdr>
    </w:div>
    <w:div w:id="1396859428">
      <w:bodyDiv w:val="1"/>
      <w:marLeft w:val="0"/>
      <w:marRight w:val="0"/>
      <w:marTop w:val="0"/>
      <w:marBottom w:val="0"/>
      <w:divBdr>
        <w:top w:val="none" w:sz="0" w:space="0" w:color="auto"/>
        <w:left w:val="none" w:sz="0" w:space="0" w:color="auto"/>
        <w:bottom w:val="none" w:sz="0" w:space="0" w:color="auto"/>
        <w:right w:val="none" w:sz="0" w:space="0" w:color="auto"/>
      </w:divBdr>
    </w:div>
    <w:div w:id="1405227584">
      <w:bodyDiv w:val="1"/>
      <w:marLeft w:val="0"/>
      <w:marRight w:val="0"/>
      <w:marTop w:val="0"/>
      <w:marBottom w:val="0"/>
      <w:divBdr>
        <w:top w:val="none" w:sz="0" w:space="0" w:color="auto"/>
        <w:left w:val="none" w:sz="0" w:space="0" w:color="auto"/>
        <w:bottom w:val="none" w:sz="0" w:space="0" w:color="auto"/>
        <w:right w:val="none" w:sz="0" w:space="0" w:color="auto"/>
      </w:divBdr>
    </w:div>
    <w:div w:id="1413816248">
      <w:bodyDiv w:val="1"/>
      <w:marLeft w:val="0"/>
      <w:marRight w:val="0"/>
      <w:marTop w:val="0"/>
      <w:marBottom w:val="0"/>
      <w:divBdr>
        <w:top w:val="none" w:sz="0" w:space="0" w:color="auto"/>
        <w:left w:val="none" w:sz="0" w:space="0" w:color="auto"/>
        <w:bottom w:val="none" w:sz="0" w:space="0" w:color="auto"/>
        <w:right w:val="none" w:sz="0" w:space="0" w:color="auto"/>
      </w:divBdr>
    </w:div>
    <w:div w:id="1442726742">
      <w:bodyDiv w:val="1"/>
      <w:marLeft w:val="0"/>
      <w:marRight w:val="0"/>
      <w:marTop w:val="0"/>
      <w:marBottom w:val="0"/>
      <w:divBdr>
        <w:top w:val="none" w:sz="0" w:space="0" w:color="auto"/>
        <w:left w:val="none" w:sz="0" w:space="0" w:color="auto"/>
        <w:bottom w:val="none" w:sz="0" w:space="0" w:color="auto"/>
        <w:right w:val="none" w:sz="0" w:space="0" w:color="auto"/>
      </w:divBdr>
    </w:div>
    <w:div w:id="1443845415">
      <w:bodyDiv w:val="1"/>
      <w:marLeft w:val="0"/>
      <w:marRight w:val="0"/>
      <w:marTop w:val="0"/>
      <w:marBottom w:val="0"/>
      <w:divBdr>
        <w:top w:val="none" w:sz="0" w:space="0" w:color="auto"/>
        <w:left w:val="none" w:sz="0" w:space="0" w:color="auto"/>
        <w:bottom w:val="none" w:sz="0" w:space="0" w:color="auto"/>
        <w:right w:val="none" w:sz="0" w:space="0" w:color="auto"/>
      </w:divBdr>
    </w:div>
    <w:div w:id="1447385475">
      <w:bodyDiv w:val="1"/>
      <w:marLeft w:val="0"/>
      <w:marRight w:val="0"/>
      <w:marTop w:val="0"/>
      <w:marBottom w:val="0"/>
      <w:divBdr>
        <w:top w:val="none" w:sz="0" w:space="0" w:color="auto"/>
        <w:left w:val="none" w:sz="0" w:space="0" w:color="auto"/>
        <w:bottom w:val="none" w:sz="0" w:space="0" w:color="auto"/>
        <w:right w:val="none" w:sz="0" w:space="0" w:color="auto"/>
      </w:divBdr>
    </w:div>
    <w:div w:id="1447499535">
      <w:bodyDiv w:val="1"/>
      <w:marLeft w:val="0"/>
      <w:marRight w:val="0"/>
      <w:marTop w:val="0"/>
      <w:marBottom w:val="0"/>
      <w:divBdr>
        <w:top w:val="none" w:sz="0" w:space="0" w:color="auto"/>
        <w:left w:val="none" w:sz="0" w:space="0" w:color="auto"/>
        <w:bottom w:val="none" w:sz="0" w:space="0" w:color="auto"/>
        <w:right w:val="none" w:sz="0" w:space="0" w:color="auto"/>
      </w:divBdr>
    </w:div>
    <w:div w:id="1450933723">
      <w:bodyDiv w:val="1"/>
      <w:marLeft w:val="0"/>
      <w:marRight w:val="0"/>
      <w:marTop w:val="0"/>
      <w:marBottom w:val="0"/>
      <w:divBdr>
        <w:top w:val="none" w:sz="0" w:space="0" w:color="auto"/>
        <w:left w:val="none" w:sz="0" w:space="0" w:color="auto"/>
        <w:bottom w:val="none" w:sz="0" w:space="0" w:color="auto"/>
        <w:right w:val="none" w:sz="0" w:space="0" w:color="auto"/>
      </w:divBdr>
    </w:div>
    <w:div w:id="1454247226">
      <w:bodyDiv w:val="1"/>
      <w:marLeft w:val="0"/>
      <w:marRight w:val="0"/>
      <w:marTop w:val="0"/>
      <w:marBottom w:val="0"/>
      <w:divBdr>
        <w:top w:val="none" w:sz="0" w:space="0" w:color="auto"/>
        <w:left w:val="none" w:sz="0" w:space="0" w:color="auto"/>
        <w:bottom w:val="none" w:sz="0" w:space="0" w:color="auto"/>
        <w:right w:val="none" w:sz="0" w:space="0" w:color="auto"/>
      </w:divBdr>
    </w:div>
    <w:div w:id="1456175620">
      <w:bodyDiv w:val="1"/>
      <w:marLeft w:val="0"/>
      <w:marRight w:val="0"/>
      <w:marTop w:val="0"/>
      <w:marBottom w:val="0"/>
      <w:divBdr>
        <w:top w:val="none" w:sz="0" w:space="0" w:color="auto"/>
        <w:left w:val="none" w:sz="0" w:space="0" w:color="auto"/>
        <w:bottom w:val="none" w:sz="0" w:space="0" w:color="auto"/>
        <w:right w:val="none" w:sz="0" w:space="0" w:color="auto"/>
      </w:divBdr>
    </w:div>
    <w:div w:id="1490367081">
      <w:bodyDiv w:val="1"/>
      <w:marLeft w:val="0"/>
      <w:marRight w:val="0"/>
      <w:marTop w:val="0"/>
      <w:marBottom w:val="0"/>
      <w:divBdr>
        <w:top w:val="none" w:sz="0" w:space="0" w:color="auto"/>
        <w:left w:val="none" w:sz="0" w:space="0" w:color="auto"/>
        <w:bottom w:val="none" w:sz="0" w:space="0" w:color="auto"/>
        <w:right w:val="none" w:sz="0" w:space="0" w:color="auto"/>
      </w:divBdr>
    </w:div>
    <w:div w:id="1497070947">
      <w:bodyDiv w:val="1"/>
      <w:marLeft w:val="0"/>
      <w:marRight w:val="0"/>
      <w:marTop w:val="0"/>
      <w:marBottom w:val="0"/>
      <w:divBdr>
        <w:top w:val="none" w:sz="0" w:space="0" w:color="auto"/>
        <w:left w:val="none" w:sz="0" w:space="0" w:color="auto"/>
        <w:bottom w:val="none" w:sz="0" w:space="0" w:color="auto"/>
        <w:right w:val="none" w:sz="0" w:space="0" w:color="auto"/>
      </w:divBdr>
    </w:div>
    <w:div w:id="1533610572">
      <w:bodyDiv w:val="1"/>
      <w:marLeft w:val="0"/>
      <w:marRight w:val="0"/>
      <w:marTop w:val="0"/>
      <w:marBottom w:val="0"/>
      <w:divBdr>
        <w:top w:val="none" w:sz="0" w:space="0" w:color="auto"/>
        <w:left w:val="none" w:sz="0" w:space="0" w:color="auto"/>
        <w:bottom w:val="none" w:sz="0" w:space="0" w:color="auto"/>
        <w:right w:val="none" w:sz="0" w:space="0" w:color="auto"/>
      </w:divBdr>
    </w:div>
    <w:div w:id="1537811479">
      <w:bodyDiv w:val="1"/>
      <w:marLeft w:val="0"/>
      <w:marRight w:val="0"/>
      <w:marTop w:val="0"/>
      <w:marBottom w:val="0"/>
      <w:divBdr>
        <w:top w:val="none" w:sz="0" w:space="0" w:color="auto"/>
        <w:left w:val="none" w:sz="0" w:space="0" w:color="auto"/>
        <w:bottom w:val="none" w:sz="0" w:space="0" w:color="auto"/>
        <w:right w:val="none" w:sz="0" w:space="0" w:color="auto"/>
      </w:divBdr>
    </w:div>
    <w:div w:id="1537962654">
      <w:bodyDiv w:val="1"/>
      <w:marLeft w:val="0"/>
      <w:marRight w:val="0"/>
      <w:marTop w:val="0"/>
      <w:marBottom w:val="0"/>
      <w:divBdr>
        <w:top w:val="none" w:sz="0" w:space="0" w:color="auto"/>
        <w:left w:val="none" w:sz="0" w:space="0" w:color="auto"/>
        <w:bottom w:val="none" w:sz="0" w:space="0" w:color="auto"/>
        <w:right w:val="none" w:sz="0" w:space="0" w:color="auto"/>
      </w:divBdr>
    </w:div>
    <w:div w:id="1540901009">
      <w:bodyDiv w:val="1"/>
      <w:marLeft w:val="0"/>
      <w:marRight w:val="0"/>
      <w:marTop w:val="0"/>
      <w:marBottom w:val="0"/>
      <w:divBdr>
        <w:top w:val="none" w:sz="0" w:space="0" w:color="auto"/>
        <w:left w:val="none" w:sz="0" w:space="0" w:color="auto"/>
        <w:bottom w:val="none" w:sz="0" w:space="0" w:color="auto"/>
        <w:right w:val="none" w:sz="0" w:space="0" w:color="auto"/>
      </w:divBdr>
    </w:div>
    <w:div w:id="1550337361">
      <w:bodyDiv w:val="1"/>
      <w:marLeft w:val="0"/>
      <w:marRight w:val="0"/>
      <w:marTop w:val="0"/>
      <w:marBottom w:val="0"/>
      <w:divBdr>
        <w:top w:val="none" w:sz="0" w:space="0" w:color="auto"/>
        <w:left w:val="none" w:sz="0" w:space="0" w:color="auto"/>
        <w:bottom w:val="none" w:sz="0" w:space="0" w:color="auto"/>
        <w:right w:val="none" w:sz="0" w:space="0" w:color="auto"/>
      </w:divBdr>
    </w:div>
    <w:div w:id="1555191006">
      <w:bodyDiv w:val="1"/>
      <w:marLeft w:val="0"/>
      <w:marRight w:val="0"/>
      <w:marTop w:val="0"/>
      <w:marBottom w:val="0"/>
      <w:divBdr>
        <w:top w:val="none" w:sz="0" w:space="0" w:color="auto"/>
        <w:left w:val="none" w:sz="0" w:space="0" w:color="auto"/>
        <w:bottom w:val="none" w:sz="0" w:space="0" w:color="auto"/>
        <w:right w:val="none" w:sz="0" w:space="0" w:color="auto"/>
      </w:divBdr>
    </w:div>
    <w:div w:id="1557467164">
      <w:bodyDiv w:val="1"/>
      <w:marLeft w:val="0"/>
      <w:marRight w:val="0"/>
      <w:marTop w:val="0"/>
      <w:marBottom w:val="0"/>
      <w:divBdr>
        <w:top w:val="none" w:sz="0" w:space="0" w:color="auto"/>
        <w:left w:val="none" w:sz="0" w:space="0" w:color="auto"/>
        <w:bottom w:val="none" w:sz="0" w:space="0" w:color="auto"/>
        <w:right w:val="none" w:sz="0" w:space="0" w:color="auto"/>
      </w:divBdr>
    </w:div>
    <w:div w:id="1559171204">
      <w:bodyDiv w:val="1"/>
      <w:marLeft w:val="0"/>
      <w:marRight w:val="0"/>
      <w:marTop w:val="0"/>
      <w:marBottom w:val="0"/>
      <w:divBdr>
        <w:top w:val="none" w:sz="0" w:space="0" w:color="auto"/>
        <w:left w:val="none" w:sz="0" w:space="0" w:color="auto"/>
        <w:bottom w:val="none" w:sz="0" w:space="0" w:color="auto"/>
        <w:right w:val="none" w:sz="0" w:space="0" w:color="auto"/>
      </w:divBdr>
    </w:div>
    <w:div w:id="1562251804">
      <w:bodyDiv w:val="1"/>
      <w:marLeft w:val="0"/>
      <w:marRight w:val="0"/>
      <w:marTop w:val="0"/>
      <w:marBottom w:val="0"/>
      <w:divBdr>
        <w:top w:val="none" w:sz="0" w:space="0" w:color="auto"/>
        <w:left w:val="none" w:sz="0" w:space="0" w:color="auto"/>
        <w:bottom w:val="none" w:sz="0" w:space="0" w:color="auto"/>
        <w:right w:val="none" w:sz="0" w:space="0" w:color="auto"/>
      </w:divBdr>
    </w:div>
    <w:div w:id="1563708634">
      <w:bodyDiv w:val="1"/>
      <w:marLeft w:val="0"/>
      <w:marRight w:val="0"/>
      <w:marTop w:val="0"/>
      <w:marBottom w:val="0"/>
      <w:divBdr>
        <w:top w:val="none" w:sz="0" w:space="0" w:color="auto"/>
        <w:left w:val="none" w:sz="0" w:space="0" w:color="auto"/>
        <w:bottom w:val="none" w:sz="0" w:space="0" w:color="auto"/>
        <w:right w:val="none" w:sz="0" w:space="0" w:color="auto"/>
      </w:divBdr>
    </w:div>
    <w:div w:id="1566335716">
      <w:bodyDiv w:val="1"/>
      <w:marLeft w:val="0"/>
      <w:marRight w:val="0"/>
      <w:marTop w:val="0"/>
      <w:marBottom w:val="0"/>
      <w:divBdr>
        <w:top w:val="none" w:sz="0" w:space="0" w:color="auto"/>
        <w:left w:val="none" w:sz="0" w:space="0" w:color="auto"/>
        <w:bottom w:val="none" w:sz="0" w:space="0" w:color="auto"/>
        <w:right w:val="none" w:sz="0" w:space="0" w:color="auto"/>
      </w:divBdr>
    </w:div>
    <w:div w:id="1569075242">
      <w:bodyDiv w:val="1"/>
      <w:marLeft w:val="0"/>
      <w:marRight w:val="0"/>
      <w:marTop w:val="0"/>
      <w:marBottom w:val="0"/>
      <w:divBdr>
        <w:top w:val="none" w:sz="0" w:space="0" w:color="auto"/>
        <w:left w:val="none" w:sz="0" w:space="0" w:color="auto"/>
        <w:bottom w:val="none" w:sz="0" w:space="0" w:color="auto"/>
        <w:right w:val="none" w:sz="0" w:space="0" w:color="auto"/>
      </w:divBdr>
    </w:div>
    <w:div w:id="1577549644">
      <w:bodyDiv w:val="1"/>
      <w:marLeft w:val="0"/>
      <w:marRight w:val="0"/>
      <w:marTop w:val="0"/>
      <w:marBottom w:val="0"/>
      <w:divBdr>
        <w:top w:val="none" w:sz="0" w:space="0" w:color="auto"/>
        <w:left w:val="none" w:sz="0" w:space="0" w:color="auto"/>
        <w:bottom w:val="none" w:sz="0" w:space="0" w:color="auto"/>
        <w:right w:val="none" w:sz="0" w:space="0" w:color="auto"/>
      </w:divBdr>
    </w:div>
    <w:div w:id="1579825775">
      <w:bodyDiv w:val="1"/>
      <w:marLeft w:val="0"/>
      <w:marRight w:val="0"/>
      <w:marTop w:val="0"/>
      <w:marBottom w:val="0"/>
      <w:divBdr>
        <w:top w:val="none" w:sz="0" w:space="0" w:color="auto"/>
        <w:left w:val="none" w:sz="0" w:space="0" w:color="auto"/>
        <w:bottom w:val="none" w:sz="0" w:space="0" w:color="auto"/>
        <w:right w:val="none" w:sz="0" w:space="0" w:color="auto"/>
      </w:divBdr>
    </w:div>
    <w:div w:id="1589652246">
      <w:bodyDiv w:val="1"/>
      <w:marLeft w:val="0"/>
      <w:marRight w:val="0"/>
      <w:marTop w:val="0"/>
      <w:marBottom w:val="0"/>
      <w:divBdr>
        <w:top w:val="none" w:sz="0" w:space="0" w:color="auto"/>
        <w:left w:val="none" w:sz="0" w:space="0" w:color="auto"/>
        <w:bottom w:val="none" w:sz="0" w:space="0" w:color="auto"/>
        <w:right w:val="none" w:sz="0" w:space="0" w:color="auto"/>
      </w:divBdr>
    </w:div>
    <w:div w:id="1591113205">
      <w:bodyDiv w:val="1"/>
      <w:marLeft w:val="0"/>
      <w:marRight w:val="0"/>
      <w:marTop w:val="0"/>
      <w:marBottom w:val="0"/>
      <w:divBdr>
        <w:top w:val="none" w:sz="0" w:space="0" w:color="auto"/>
        <w:left w:val="none" w:sz="0" w:space="0" w:color="auto"/>
        <w:bottom w:val="none" w:sz="0" w:space="0" w:color="auto"/>
        <w:right w:val="none" w:sz="0" w:space="0" w:color="auto"/>
      </w:divBdr>
    </w:div>
    <w:div w:id="1596743538">
      <w:bodyDiv w:val="1"/>
      <w:marLeft w:val="0"/>
      <w:marRight w:val="0"/>
      <w:marTop w:val="0"/>
      <w:marBottom w:val="0"/>
      <w:divBdr>
        <w:top w:val="none" w:sz="0" w:space="0" w:color="auto"/>
        <w:left w:val="none" w:sz="0" w:space="0" w:color="auto"/>
        <w:bottom w:val="none" w:sz="0" w:space="0" w:color="auto"/>
        <w:right w:val="none" w:sz="0" w:space="0" w:color="auto"/>
      </w:divBdr>
    </w:div>
    <w:div w:id="1605964793">
      <w:bodyDiv w:val="1"/>
      <w:marLeft w:val="0"/>
      <w:marRight w:val="0"/>
      <w:marTop w:val="0"/>
      <w:marBottom w:val="0"/>
      <w:divBdr>
        <w:top w:val="none" w:sz="0" w:space="0" w:color="auto"/>
        <w:left w:val="none" w:sz="0" w:space="0" w:color="auto"/>
        <w:bottom w:val="none" w:sz="0" w:space="0" w:color="auto"/>
        <w:right w:val="none" w:sz="0" w:space="0" w:color="auto"/>
      </w:divBdr>
    </w:div>
    <w:div w:id="1617248546">
      <w:bodyDiv w:val="1"/>
      <w:marLeft w:val="0"/>
      <w:marRight w:val="0"/>
      <w:marTop w:val="0"/>
      <w:marBottom w:val="0"/>
      <w:divBdr>
        <w:top w:val="none" w:sz="0" w:space="0" w:color="auto"/>
        <w:left w:val="none" w:sz="0" w:space="0" w:color="auto"/>
        <w:bottom w:val="none" w:sz="0" w:space="0" w:color="auto"/>
        <w:right w:val="none" w:sz="0" w:space="0" w:color="auto"/>
      </w:divBdr>
    </w:div>
    <w:div w:id="1631550071">
      <w:bodyDiv w:val="1"/>
      <w:marLeft w:val="0"/>
      <w:marRight w:val="0"/>
      <w:marTop w:val="0"/>
      <w:marBottom w:val="0"/>
      <w:divBdr>
        <w:top w:val="none" w:sz="0" w:space="0" w:color="auto"/>
        <w:left w:val="none" w:sz="0" w:space="0" w:color="auto"/>
        <w:bottom w:val="none" w:sz="0" w:space="0" w:color="auto"/>
        <w:right w:val="none" w:sz="0" w:space="0" w:color="auto"/>
      </w:divBdr>
    </w:div>
    <w:div w:id="1637024080">
      <w:bodyDiv w:val="1"/>
      <w:marLeft w:val="0"/>
      <w:marRight w:val="0"/>
      <w:marTop w:val="0"/>
      <w:marBottom w:val="0"/>
      <w:divBdr>
        <w:top w:val="none" w:sz="0" w:space="0" w:color="auto"/>
        <w:left w:val="none" w:sz="0" w:space="0" w:color="auto"/>
        <w:bottom w:val="none" w:sz="0" w:space="0" w:color="auto"/>
        <w:right w:val="none" w:sz="0" w:space="0" w:color="auto"/>
      </w:divBdr>
    </w:div>
    <w:div w:id="1639454863">
      <w:bodyDiv w:val="1"/>
      <w:marLeft w:val="0"/>
      <w:marRight w:val="0"/>
      <w:marTop w:val="0"/>
      <w:marBottom w:val="0"/>
      <w:divBdr>
        <w:top w:val="none" w:sz="0" w:space="0" w:color="auto"/>
        <w:left w:val="none" w:sz="0" w:space="0" w:color="auto"/>
        <w:bottom w:val="none" w:sz="0" w:space="0" w:color="auto"/>
        <w:right w:val="none" w:sz="0" w:space="0" w:color="auto"/>
      </w:divBdr>
    </w:div>
    <w:div w:id="1649088351">
      <w:bodyDiv w:val="1"/>
      <w:marLeft w:val="0"/>
      <w:marRight w:val="0"/>
      <w:marTop w:val="0"/>
      <w:marBottom w:val="0"/>
      <w:divBdr>
        <w:top w:val="none" w:sz="0" w:space="0" w:color="auto"/>
        <w:left w:val="none" w:sz="0" w:space="0" w:color="auto"/>
        <w:bottom w:val="none" w:sz="0" w:space="0" w:color="auto"/>
        <w:right w:val="none" w:sz="0" w:space="0" w:color="auto"/>
      </w:divBdr>
    </w:div>
    <w:div w:id="1650860946">
      <w:bodyDiv w:val="1"/>
      <w:marLeft w:val="0"/>
      <w:marRight w:val="0"/>
      <w:marTop w:val="0"/>
      <w:marBottom w:val="0"/>
      <w:divBdr>
        <w:top w:val="none" w:sz="0" w:space="0" w:color="auto"/>
        <w:left w:val="none" w:sz="0" w:space="0" w:color="auto"/>
        <w:bottom w:val="none" w:sz="0" w:space="0" w:color="auto"/>
        <w:right w:val="none" w:sz="0" w:space="0" w:color="auto"/>
      </w:divBdr>
    </w:div>
    <w:div w:id="1654678160">
      <w:bodyDiv w:val="1"/>
      <w:marLeft w:val="0"/>
      <w:marRight w:val="0"/>
      <w:marTop w:val="0"/>
      <w:marBottom w:val="0"/>
      <w:divBdr>
        <w:top w:val="none" w:sz="0" w:space="0" w:color="auto"/>
        <w:left w:val="none" w:sz="0" w:space="0" w:color="auto"/>
        <w:bottom w:val="none" w:sz="0" w:space="0" w:color="auto"/>
        <w:right w:val="none" w:sz="0" w:space="0" w:color="auto"/>
      </w:divBdr>
    </w:div>
    <w:div w:id="1665469824">
      <w:bodyDiv w:val="1"/>
      <w:marLeft w:val="0"/>
      <w:marRight w:val="0"/>
      <w:marTop w:val="0"/>
      <w:marBottom w:val="0"/>
      <w:divBdr>
        <w:top w:val="none" w:sz="0" w:space="0" w:color="auto"/>
        <w:left w:val="none" w:sz="0" w:space="0" w:color="auto"/>
        <w:bottom w:val="none" w:sz="0" w:space="0" w:color="auto"/>
        <w:right w:val="none" w:sz="0" w:space="0" w:color="auto"/>
      </w:divBdr>
    </w:div>
    <w:div w:id="1668248469">
      <w:bodyDiv w:val="1"/>
      <w:marLeft w:val="0"/>
      <w:marRight w:val="0"/>
      <w:marTop w:val="0"/>
      <w:marBottom w:val="0"/>
      <w:divBdr>
        <w:top w:val="none" w:sz="0" w:space="0" w:color="auto"/>
        <w:left w:val="none" w:sz="0" w:space="0" w:color="auto"/>
        <w:bottom w:val="none" w:sz="0" w:space="0" w:color="auto"/>
        <w:right w:val="none" w:sz="0" w:space="0" w:color="auto"/>
      </w:divBdr>
    </w:div>
    <w:div w:id="1687901343">
      <w:bodyDiv w:val="1"/>
      <w:marLeft w:val="0"/>
      <w:marRight w:val="0"/>
      <w:marTop w:val="0"/>
      <w:marBottom w:val="0"/>
      <w:divBdr>
        <w:top w:val="none" w:sz="0" w:space="0" w:color="auto"/>
        <w:left w:val="none" w:sz="0" w:space="0" w:color="auto"/>
        <w:bottom w:val="none" w:sz="0" w:space="0" w:color="auto"/>
        <w:right w:val="none" w:sz="0" w:space="0" w:color="auto"/>
      </w:divBdr>
    </w:div>
    <w:div w:id="1690257395">
      <w:bodyDiv w:val="1"/>
      <w:marLeft w:val="0"/>
      <w:marRight w:val="0"/>
      <w:marTop w:val="0"/>
      <w:marBottom w:val="0"/>
      <w:divBdr>
        <w:top w:val="none" w:sz="0" w:space="0" w:color="auto"/>
        <w:left w:val="none" w:sz="0" w:space="0" w:color="auto"/>
        <w:bottom w:val="none" w:sz="0" w:space="0" w:color="auto"/>
        <w:right w:val="none" w:sz="0" w:space="0" w:color="auto"/>
      </w:divBdr>
    </w:div>
    <w:div w:id="1692106466">
      <w:bodyDiv w:val="1"/>
      <w:marLeft w:val="0"/>
      <w:marRight w:val="0"/>
      <w:marTop w:val="0"/>
      <w:marBottom w:val="0"/>
      <w:divBdr>
        <w:top w:val="none" w:sz="0" w:space="0" w:color="auto"/>
        <w:left w:val="none" w:sz="0" w:space="0" w:color="auto"/>
        <w:bottom w:val="none" w:sz="0" w:space="0" w:color="auto"/>
        <w:right w:val="none" w:sz="0" w:space="0" w:color="auto"/>
      </w:divBdr>
    </w:div>
    <w:div w:id="1700542206">
      <w:bodyDiv w:val="1"/>
      <w:marLeft w:val="0"/>
      <w:marRight w:val="0"/>
      <w:marTop w:val="0"/>
      <w:marBottom w:val="0"/>
      <w:divBdr>
        <w:top w:val="none" w:sz="0" w:space="0" w:color="auto"/>
        <w:left w:val="none" w:sz="0" w:space="0" w:color="auto"/>
        <w:bottom w:val="none" w:sz="0" w:space="0" w:color="auto"/>
        <w:right w:val="none" w:sz="0" w:space="0" w:color="auto"/>
      </w:divBdr>
    </w:div>
    <w:div w:id="1707290306">
      <w:bodyDiv w:val="1"/>
      <w:marLeft w:val="0"/>
      <w:marRight w:val="0"/>
      <w:marTop w:val="0"/>
      <w:marBottom w:val="0"/>
      <w:divBdr>
        <w:top w:val="none" w:sz="0" w:space="0" w:color="auto"/>
        <w:left w:val="none" w:sz="0" w:space="0" w:color="auto"/>
        <w:bottom w:val="none" w:sz="0" w:space="0" w:color="auto"/>
        <w:right w:val="none" w:sz="0" w:space="0" w:color="auto"/>
      </w:divBdr>
    </w:div>
    <w:div w:id="1711299659">
      <w:bodyDiv w:val="1"/>
      <w:marLeft w:val="0"/>
      <w:marRight w:val="0"/>
      <w:marTop w:val="0"/>
      <w:marBottom w:val="0"/>
      <w:divBdr>
        <w:top w:val="none" w:sz="0" w:space="0" w:color="auto"/>
        <w:left w:val="none" w:sz="0" w:space="0" w:color="auto"/>
        <w:bottom w:val="none" w:sz="0" w:space="0" w:color="auto"/>
        <w:right w:val="none" w:sz="0" w:space="0" w:color="auto"/>
      </w:divBdr>
    </w:div>
    <w:div w:id="1724870573">
      <w:bodyDiv w:val="1"/>
      <w:marLeft w:val="0"/>
      <w:marRight w:val="0"/>
      <w:marTop w:val="0"/>
      <w:marBottom w:val="0"/>
      <w:divBdr>
        <w:top w:val="none" w:sz="0" w:space="0" w:color="auto"/>
        <w:left w:val="none" w:sz="0" w:space="0" w:color="auto"/>
        <w:bottom w:val="none" w:sz="0" w:space="0" w:color="auto"/>
        <w:right w:val="none" w:sz="0" w:space="0" w:color="auto"/>
      </w:divBdr>
    </w:div>
    <w:div w:id="1726833400">
      <w:bodyDiv w:val="1"/>
      <w:marLeft w:val="0"/>
      <w:marRight w:val="0"/>
      <w:marTop w:val="0"/>
      <w:marBottom w:val="0"/>
      <w:divBdr>
        <w:top w:val="none" w:sz="0" w:space="0" w:color="auto"/>
        <w:left w:val="none" w:sz="0" w:space="0" w:color="auto"/>
        <w:bottom w:val="none" w:sz="0" w:space="0" w:color="auto"/>
        <w:right w:val="none" w:sz="0" w:space="0" w:color="auto"/>
      </w:divBdr>
    </w:div>
    <w:div w:id="1733504929">
      <w:bodyDiv w:val="1"/>
      <w:marLeft w:val="0"/>
      <w:marRight w:val="0"/>
      <w:marTop w:val="0"/>
      <w:marBottom w:val="0"/>
      <w:divBdr>
        <w:top w:val="none" w:sz="0" w:space="0" w:color="auto"/>
        <w:left w:val="none" w:sz="0" w:space="0" w:color="auto"/>
        <w:bottom w:val="none" w:sz="0" w:space="0" w:color="auto"/>
        <w:right w:val="none" w:sz="0" w:space="0" w:color="auto"/>
      </w:divBdr>
    </w:div>
    <w:div w:id="1751731824">
      <w:bodyDiv w:val="1"/>
      <w:marLeft w:val="0"/>
      <w:marRight w:val="0"/>
      <w:marTop w:val="0"/>
      <w:marBottom w:val="0"/>
      <w:divBdr>
        <w:top w:val="none" w:sz="0" w:space="0" w:color="auto"/>
        <w:left w:val="none" w:sz="0" w:space="0" w:color="auto"/>
        <w:bottom w:val="none" w:sz="0" w:space="0" w:color="auto"/>
        <w:right w:val="none" w:sz="0" w:space="0" w:color="auto"/>
      </w:divBdr>
    </w:div>
    <w:div w:id="1753549023">
      <w:bodyDiv w:val="1"/>
      <w:marLeft w:val="0"/>
      <w:marRight w:val="0"/>
      <w:marTop w:val="0"/>
      <w:marBottom w:val="0"/>
      <w:divBdr>
        <w:top w:val="none" w:sz="0" w:space="0" w:color="auto"/>
        <w:left w:val="none" w:sz="0" w:space="0" w:color="auto"/>
        <w:bottom w:val="none" w:sz="0" w:space="0" w:color="auto"/>
        <w:right w:val="none" w:sz="0" w:space="0" w:color="auto"/>
      </w:divBdr>
    </w:div>
    <w:div w:id="1757434803">
      <w:bodyDiv w:val="1"/>
      <w:marLeft w:val="0"/>
      <w:marRight w:val="0"/>
      <w:marTop w:val="0"/>
      <w:marBottom w:val="0"/>
      <w:divBdr>
        <w:top w:val="none" w:sz="0" w:space="0" w:color="auto"/>
        <w:left w:val="none" w:sz="0" w:space="0" w:color="auto"/>
        <w:bottom w:val="none" w:sz="0" w:space="0" w:color="auto"/>
        <w:right w:val="none" w:sz="0" w:space="0" w:color="auto"/>
      </w:divBdr>
    </w:div>
    <w:div w:id="1758867867">
      <w:bodyDiv w:val="1"/>
      <w:marLeft w:val="0"/>
      <w:marRight w:val="0"/>
      <w:marTop w:val="0"/>
      <w:marBottom w:val="0"/>
      <w:divBdr>
        <w:top w:val="none" w:sz="0" w:space="0" w:color="auto"/>
        <w:left w:val="none" w:sz="0" w:space="0" w:color="auto"/>
        <w:bottom w:val="none" w:sz="0" w:space="0" w:color="auto"/>
        <w:right w:val="none" w:sz="0" w:space="0" w:color="auto"/>
      </w:divBdr>
    </w:div>
    <w:div w:id="1762724124">
      <w:bodyDiv w:val="1"/>
      <w:marLeft w:val="0"/>
      <w:marRight w:val="0"/>
      <w:marTop w:val="0"/>
      <w:marBottom w:val="0"/>
      <w:divBdr>
        <w:top w:val="none" w:sz="0" w:space="0" w:color="auto"/>
        <w:left w:val="none" w:sz="0" w:space="0" w:color="auto"/>
        <w:bottom w:val="none" w:sz="0" w:space="0" w:color="auto"/>
        <w:right w:val="none" w:sz="0" w:space="0" w:color="auto"/>
      </w:divBdr>
    </w:div>
    <w:div w:id="1765760078">
      <w:bodyDiv w:val="1"/>
      <w:marLeft w:val="0"/>
      <w:marRight w:val="0"/>
      <w:marTop w:val="0"/>
      <w:marBottom w:val="0"/>
      <w:divBdr>
        <w:top w:val="none" w:sz="0" w:space="0" w:color="auto"/>
        <w:left w:val="none" w:sz="0" w:space="0" w:color="auto"/>
        <w:bottom w:val="none" w:sz="0" w:space="0" w:color="auto"/>
        <w:right w:val="none" w:sz="0" w:space="0" w:color="auto"/>
      </w:divBdr>
    </w:div>
    <w:div w:id="1770075365">
      <w:bodyDiv w:val="1"/>
      <w:marLeft w:val="0"/>
      <w:marRight w:val="0"/>
      <w:marTop w:val="0"/>
      <w:marBottom w:val="0"/>
      <w:divBdr>
        <w:top w:val="none" w:sz="0" w:space="0" w:color="auto"/>
        <w:left w:val="none" w:sz="0" w:space="0" w:color="auto"/>
        <w:bottom w:val="none" w:sz="0" w:space="0" w:color="auto"/>
        <w:right w:val="none" w:sz="0" w:space="0" w:color="auto"/>
      </w:divBdr>
    </w:div>
    <w:div w:id="1772699467">
      <w:bodyDiv w:val="1"/>
      <w:marLeft w:val="0"/>
      <w:marRight w:val="0"/>
      <w:marTop w:val="0"/>
      <w:marBottom w:val="0"/>
      <w:divBdr>
        <w:top w:val="none" w:sz="0" w:space="0" w:color="auto"/>
        <w:left w:val="none" w:sz="0" w:space="0" w:color="auto"/>
        <w:bottom w:val="none" w:sz="0" w:space="0" w:color="auto"/>
        <w:right w:val="none" w:sz="0" w:space="0" w:color="auto"/>
      </w:divBdr>
    </w:div>
    <w:div w:id="1782872190">
      <w:bodyDiv w:val="1"/>
      <w:marLeft w:val="0"/>
      <w:marRight w:val="0"/>
      <w:marTop w:val="0"/>
      <w:marBottom w:val="0"/>
      <w:divBdr>
        <w:top w:val="none" w:sz="0" w:space="0" w:color="auto"/>
        <w:left w:val="none" w:sz="0" w:space="0" w:color="auto"/>
        <w:bottom w:val="none" w:sz="0" w:space="0" w:color="auto"/>
        <w:right w:val="none" w:sz="0" w:space="0" w:color="auto"/>
      </w:divBdr>
    </w:div>
    <w:div w:id="1798379416">
      <w:bodyDiv w:val="1"/>
      <w:marLeft w:val="0"/>
      <w:marRight w:val="0"/>
      <w:marTop w:val="0"/>
      <w:marBottom w:val="0"/>
      <w:divBdr>
        <w:top w:val="none" w:sz="0" w:space="0" w:color="auto"/>
        <w:left w:val="none" w:sz="0" w:space="0" w:color="auto"/>
        <w:bottom w:val="none" w:sz="0" w:space="0" w:color="auto"/>
        <w:right w:val="none" w:sz="0" w:space="0" w:color="auto"/>
      </w:divBdr>
    </w:div>
    <w:div w:id="1806585375">
      <w:bodyDiv w:val="1"/>
      <w:marLeft w:val="0"/>
      <w:marRight w:val="0"/>
      <w:marTop w:val="0"/>
      <w:marBottom w:val="0"/>
      <w:divBdr>
        <w:top w:val="none" w:sz="0" w:space="0" w:color="auto"/>
        <w:left w:val="none" w:sz="0" w:space="0" w:color="auto"/>
        <w:bottom w:val="none" w:sz="0" w:space="0" w:color="auto"/>
        <w:right w:val="none" w:sz="0" w:space="0" w:color="auto"/>
      </w:divBdr>
    </w:div>
    <w:div w:id="1811826582">
      <w:bodyDiv w:val="1"/>
      <w:marLeft w:val="0"/>
      <w:marRight w:val="0"/>
      <w:marTop w:val="0"/>
      <w:marBottom w:val="0"/>
      <w:divBdr>
        <w:top w:val="none" w:sz="0" w:space="0" w:color="auto"/>
        <w:left w:val="none" w:sz="0" w:space="0" w:color="auto"/>
        <w:bottom w:val="none" w:sz="0" w:space="0" w:color="auto"/>
        <w:right w:val="none" w:sz="0" w:space="0" w:color="auto"/>
      </w:divBdr>
    </w:div>
    <w:div w:id="1818838294">
      <w:bodyDiv w:val="1"/>
      <w:marLeft w:val="0"/>
      <w:marRight w:val="0"/>
      <w:marTop w:val="0"/>
      <w:marBottom w:val="0"/>
      <w:divBdr>
        <w:top w:val="none" w:sz="0" w:space="0" w:color="auto"/>
        <w:left w:val="none" w:sz="0" w:space="0" w:color="auto"/>
        <w:bottom w:val="none" w:sz="0" w:space="0" w:color="auto"/>
        <w:right w:val="none" w:sz="0" w:space="0" w:color="auto"/>
      </w:divBdr>
    </w:div>
    <w:div w:id="1831289575">
      <w:bodyDiv w:val="1"/>
      <w:marLeft w:val="0"/>
      <w:marRight w:val="0"/>
      <w:marTop w:val="0"/>
      <w:marBottom w:val="0"/>
      <w:divBdr>
        <w:top w:val="none" w:sz="0" w:space="0" w:color="auto"/>
        <w:left w:val="none" w:sz="0" w:space="0" w:color="auto"/>
        <w:bottom w:val="none" w:sz="0" w:space="0" w:color="auto"/>
        <w:right w:val="none" w:sz="0" w:space="0" w:color="auto"/>
      </w:divBdr>
    </w:div>
    <w:div w:id="1832286347">
      <w:bodyDiv w:val="1"/>
      <w:marLeft w:val="0"/>
      <w:marRight w:val="0"/>
      <w:marTop w:val="0"/>
      <w:marBottom w:val="0"/>
      <w:divBdr>
        <w:top w:val="none" w:sz="0" w:space="0" w:color="auto"/>
        <w:left w:val="none" w:sz="0" w:space="0" w:color="auto"/>
        <w:bottom w:val="none" w:sz="0" w:space="0" w:color="auto"/>
        <w:right w:val="none" w:sz="0" w:space="0" w:color="auto"/>
      </w:divBdr>
    </w:div>
    <w:div w:id="1840072727">
      <w:bodyDiv w:val="1"/>
      <w:marLeft w:val="0"/>
      <w:marRight w:val="0"/>
      <w:marTop w:val="0"/>
      <w:marBottom w:val="0"/>
      <w:divBdr>
        <w:top w:val="none" w:sz="0" w:space="0" w:color="auto"/>
        <w:left w:val="none" w:sz="0" w:space="0" w:color="auto"/>
        <w:bottom w:val="none" w:sz="0" w:space="0" w:color="auto"/>
        <w:right w:val="none" w:sz="0" w:space="0" w:color="auto"/>
      </w:divBdr>
    </w:div>
    <w:div w:id="1840807463">
      <w:bodyDiv w:val="1"/>
      <w:marLeft w:val="0"/>
      <w:marRight w:val="0"/>
      <w:marTop w:val="0"/>
      <w:marBottom w:val="0"/>
      <w:divBdr>
        <w:top w:val="none" w:sz="0" w:space="0" w:color="auto"/>
        <w:left w:val="none" w:sz="0" w:space="0" w:color="auto"/>
        <w:bottom w:val="none" w:sz="0" w:space="0" w:color="auto"/>
        <w:right w:val="none" w:sz="0" w:space="0" w:color="auto"/>
      </w:divBdr>
    </w:div>
    <w:div w:id="1844542587">
      <w:bodyDiv w:val="1"/>
      <w:marLeft w:val="0"/>
      <w:marRight w:val="0"/>
      <w:marTop w:val="0"/>
      <w:marBottom w:val="0"/>
      <w:divBdr>
        <w:top w:val="none" w:sz="0" w:space="0" w:color="auto"/>
        <w:left w:val="none" w:sz="0" w:space="0" w:color="auto"/>
        <w:bottom w:val="none" w:sz="0" w:space="0" w:color="auto"/>
        <w:right w:val="none" w:sz="0" w:space="0" w:color="auto"/>
      </w:divBdr>
    </w:div>
    <w:div w:id="1855921445">
      <w:bodyDiv w:val="1"/>
      <w:marLeft w:val="0"/>
      <w:marRight w:val="0"/>
      <w:marTop w:val="0"/>
      <w:marBottom w:val="0"/>
      <w:divBdr>
        <w:top w:val="none" w:sz="0" w:space="0" w:color="auto"/>
        <w:left w:val="none" w:sz="0" w:space="0" w:color="auto"/>
        <w:bottom w:val="none" w:sz="0" w:space="0" w:color="auto"/>
        <w:right w:val="none" w:sz="0" w:space="0" w:color="auto"/>
      </w:divBdr>
    </w:div>
    <w:div w:id="1879973983">
      <w:bodyDiv w:val="1"/>
      <w:marLeft w:val="0"/>
      <w:marRight w:val="0"/>
      <w:marTop w:val="0"/>
      <w:marBottom w:val="0"/>
      <w:divBdr>
        <w:top w:val="none" w:sz="0" w:space="0" w:color="auto"/>
        <w:left w:val="none" w:sz="0" w:space="0" w:color="auto"/>
        <w:bottom w:val="none" w:sz="0" w:space="0" w:color="auto"/>
        <w:right w:val="none" w:sz="0" w:space="0" w:color="auto"/>
      </w:divBdr>
    </w:div>
    <w:div w:id="1881474586">
      <w:bodyDiv w:val="1"/>
      <w:marLeft w:val="0"/>
      <w:marRight w:val="0"/>
      <w:marTop w:val="0"/>
      <w:marBottom w:val="0"/>
      <w:divBdr>
        <w:top w:val="none" w:sz="0" w:space="0" w:color="auto"/>
        <w:left w:val="none" w:sz="0" w:space="0" w:color="auto"/>
        <w:bottom w:val="none" w:sz="0" w:space="0" w:color="auto"/>
        <w:right w:val="none" w:sz="0" w:space="0" w:color="auto"/>
      </w:divBdr>
    </w:div>
    <w:div w:id="1885672194">
      <w:bodyDiv w:val="1"/>
      <w:marLeft w:val="0"/>
      <w:marRight w:val="0"/>
      <w:marTop w:val="0"/>
      <w:marBottom w:val="0"/>
      <w:divBdr>
        <w:top w:val="none" w:sz="0" w:space="0" w:color="auto"/>
        <w:left w:val="none" w:sz="0" w:space="0" w:color="auto"/>
        <w:bottom w:val="none" w:sz="0" w:space="0" w:color="auto"/>
        <w:right w:val="none" w:sz="0" w:space="0" w:color="auto"/>
      </w:divBdr>
    </w:div>
    <w:div w:id="1901331451">
      <w:bodyDiv w:val="1"/>
      <w:marLeft w:val="0"/>
      <w:marRight w:val="0"/>
      <w:marTop w:val="0"/>
      <w:marBottom w:val="0"/>
      <w:divBdr>
        <w:top w:val="none" w:sz="0" w:space="0" w:color="auto"/>
        <w:left w:val="none" w:sz="0" w:space="0" w:color="auto"/>
        <w:bottom w:val="none" w:sz="0" w:space="0" w:color="auto"/>
        <w:right w:val="none" w:sz="0" w:space="0" w:color="auto"/>
      </w:divBdr>
    </w:div>
    <w:div w:id="1903056043">
      <w:bodyDiv w:val="1"/>
      <w:marLeft w:val="0"/>
      <w:marRight w:val="0"/>
      <w:marTop w:val="0"/>
      <w:marBottom w:val="0"/>
      <w:divBdr>
        <w:top w:val="none" w:sz="0" w:space="0" w:color="auto"/>
        <w:left w:val="none" w:sz="0" w:space="0" w:color="auto"/>
        <w:bottom w:val="none" w:sz="0" w:space="0" w:color="auto"/>
        <w:right w:val="none" w:sz="0" w:space="0" w:color="auto"/>
      </w:divBdr>
    </w:div>
    <w:div w:id="1907301023">
      <w:bodyDiv w:val="1"/>
      <w:marLeft w:val="0"/>
      <w:marRight w:val="0"/>
      <w:marTop w:val="0"/>
      <w:marBottom w:val="0"/>
      <w:divBdr>
        <w:top w:val="none" w:sz="0" w:space="0" w:color="auto"/>
        <w:left w:val="none" w:sz="0" w:space="0" w:color="auto"/>
        <w:bottom w:val="none" w:sz="0" w:space="0" w:color="auto"/>
        <w:right w:val="none" w:sz="0" w:space="0" w:color="auto"/>
      </w:divBdr>
    </w:div>
    <w:div w:id="1910730154">
      <w:bodyDiv w:val="1"/>
      <w:marLeft w:val="0"/>
      <w:marRight w:val="0"/>
      <w:marTop w:val="0"/>
      <w:marBottom w:val="0"/>
      <w:divBdr>
        <w:top w:val="none" w:sz="0" w:space="0" w:color="auto"/>
        <w:left w:val="none" w:sz="0" w:space="0" w:color="auto"/>
        <w:bottom w:val="none" w:sz="0" w:space="0" w:color="auto"/>
        <w:right w:val="none" w:sz="0" w:space="0" w:color="auto"/>
      </w:divBdr>
    </w:div>
    <w:div w:id="1910770006">
      <w:bodyDiv w:val="1"/>
      <w:marLeft w:val="0"/>
      <w:marRight w:val="0"/>
      <w:marTop w:val="0"/>
      <w:marBottom w:val="0"/>
      <w:divBdr>
        <w:top w:val="none" w:sz="0" w:space="0" w:color="auto"/>
        <w:left w:val="none" w:sz="0" w:space="0" w:color="auto"/>
        <w:bottom w:val="none" w:sz="0" w:space="0" w:color="auto"/>
        <w:right w:val="none" w:sz="0" w:space="0" w:color="auto"/>
      </w:divBdr>
    </w:div>
    <w:div w:id="1911193389">
      <w:bodyDiv w:val="1"/>
      <w:marLeft w:val="0"/>
      <w:marRight w:val="0"/>
      <w:marTop w:val="0"/>
      <w:marBottom w:val="0"/>
      <w:divBdr>
        <w:top w:val="none" w:sz="0" w:space="0" w:color="auto"/>
        <w:left w:val="none" w:sz="0" w:space="0" w:color="auto"/>
        <w:bottom w:val="none" w:sz="0" w:space="0" w:color="auto"/>
        <w:right w:val="none" w:sz="0" w:space="0" w:color="auto"/>
      </w:divBdr>
    </w:div>
    <w:div w:id="1917737739">
      <w:bodyDiv w:val="1"/>
      <w:marLeft w:val="0"/>
      <w:marRight w:val="0"/>
      <w:marTop w:val="0"/>
      <w:marBottom w:val="0"/>
      <w:divBdr>
        <w:top w:val="none" w:sz="0" w:space="0" w:color="auto"/>
        <w:left w:val="none" w:sz="0" w:space="0" w:color="auto"/>
        <w:bottom w:val="none" w:sz="0" w:space="0" w:color="auto"/>
        <w:right w:val="none" w:sz="0" w:space="0" w:color="auto"/>
      </w:divBdr>
    </w:div>
    <w:div w:id="1940219013">
      <w:bodyDiv w:val="1"/>
      <w:marLeft w:val="0"/>
      <w:marRight w:val="0"/>
      <w:marTop w:val="0"/>
      <w:marBottom w:val="0"/>
      <w:divBdr>
        <w:top w:val="none" w:sz="0" w:space="0" w:color="auto"/>
        <w:left w:val="none" w:sz="0" w:space="0" w:color="auto"/>
        <w:bottom w:val="none" w:sz="0" w:space="0" w:color="auto"/>
        <w:right w:val="none" w:sz="0" w:space="0" w:color="auto"/>
      </w:divBdr>
    </w:div>
    <w:div w:id="1941256475">
      <w:bodyDiv w:val="1"/>
      <w:marLeft w:val="0"/>
      <w:marRight w:val="0"/>
      <w:marTop w:val="0"/>
      <w:marBottom w:val="0"/>
      <w:divBdr>
        <w:top w:val="none" w:sz="0" w:space="0" w:color="auto"/>
        <w:left w:val="none" w:sz="0" w:space="0" w:color="auto"/>
        <w:bottom w:val="none" w:sz="0" w:space="0" w:color="auto"/>
        <w:right w:val="none" w:sz="0" w:space="0" w:color="auto"/>
      </w:divBdr>
    </w:div>
    <w:div w:id="1973514331">
      <w:bodyDiv w:val="1"/>
      <w:marLeft w:val="0"/>
      <w:marRight w:val="0"/>
      <w:marTop w:val="0"/>
      <w:marBottom w:val="0"/>
      <w:divBdr>
        <w:top w:val="none" w:sz="0" w:space="0" w:color="auto"/>
        <w:left w:val="none" w:sz="0" w:space="0" w:color="auto"/>
        <w:bottom w:val="none" w:sz="0" w:space="0" w:color="auto"/>
        <w:right w:val="none" w:sz="0" w:space="0" w:color="auto"/>
      </w:divBdr>
    </w:div>
    <w:div w:id="1987320623">
      <w:bodyDiv w:val="1"/>
      <w:marLeft w:val="0"/>
      <w:marRight w:val="0"/>
      <w:marTop w:val="0"/>
      <w:marBottom w:val="0"/>
      <w:divBdr>
        <w:top w:val="none" w:sz="0" w:space="0" w:color="auto"/>
        <w:left w:val="none" w:sz="0" w:space="0" w:color="auto"/>
        <w:bottom w:val="none" w:sz="0" w:space="0" w:color="auto"/>
        <w:right w:val="none" w:sz="0" w:space="0" w:color="auto"/>
      </w:divBdr>
    </w:div>
    <w:div w:id="1990673824">
      <w:bodyDiv w:val="1"/>
      <w:marLeft w:val="0"/>
      <w:marRight w:val="0"/>
      <w:marTop w:val="0"/>
      <w:marBottom w:val="0"/>
      <w:divBdr>
        <w:top w:val="none" w:sz="0" w:space="0" w:color="auto"/>
        <w:left w:val="none" w:sz="0" w:space="0" w:color="auto"/>
        <w:bottom w:val="none" w:sz="0" w:space="0" w:color="auto"/>
        <w:right w:val="none" w:sz="0" w:space="0" w:color="auto"/>
      </w:divBdr>
    </w:div>
    <w:div w:id="1995135510">
      <w:bodyDiv w:val="1"/>
      <w:marLeft w:val="0"/>
      <w:marRight w:val="0"/>
      <w:marTop w:val="0"/>
      <w:marBottom w:val="0"/>
      <w:divBdr>
        <w:top w:val="none" w:sz="0" w:space="0" w:color="auto"/>
        <w:left w:val="none" w:sz="0" w:space="0" w:color="auto"/>
        <w:bottom w:val="none" w:sz="0" w:space="0" w:color="auto"/>
        <w:right w:val="none" w:sz="0" w:space="0" w:color="auto"/>
      </w:divBdr>
    </w:div>
    <w:div w:id="1995638708">
      <w:bodyDiv w:val="1"/>
      <w:marLeft w:val="0"/>
      <w:marRight w:val="0"/>
      <w:marTop w:val="0"/>
      <w:marBottom w:val="0"/>
      <w:divBdr>
        <w:top w:val="none" w:sz="0" w:space="0" w:color="auto"/>
        <w:left w:val="none" w:sz="0" w:space="0" w:color="auto"/>
        <w:bottom w:val="none" w:sz="0" w:space="0" w:color="auto"/>
        <w:right w:val="none" w:sz="0" w:space="0" w:color="auto"/>
      </w:divBdr>
    </w:div>
    <w:div w:id="1997151416">
      <w:bodyDiv w:val="1"/>
      <w:marLeft w:val="0"/>
      <w:marRight w:val="0"/>
      <w:marTop w:val="0"/>
      <w:marBottom w:val="0"/>
      <w:divBdr>
        <w:top w:val="none" w:sz="0" w:space="0" w:color="auto"/>
        <w:left w:val="none" w:sz="0" w:space="0" w:color="auto"/>
        <w:bottom w:val="none" w:sz="0" w:space="0" w:color="auto"/>
        <w:right w:val="none" w:sz="0" w:space="0" w:color="auto"/>
      </w:divBdr>
    </w:div>
    <w:div w:id="1998724667">
      <w:bodyDiv w:val="1"/>
      <w:marLeft w:val="0"/>
      <w:marRight w:val="0"/>
      <w:marTop w:val="0"/>
      <w:marBottom w:val="0"/>
      <w:divBdr>
        <w:top w:val="none" w:sz="0" w:space="0" w:color="auto"/>
        <w:left w:val="none" w:sz="0" w:space="0" w:color="auto"/>
        <w:bottom w:val="none" w:sz="0" w:space="0" w:color="auto"/>
        <w:right w:val="none" w:sz="0" w:space="0" w:color="auto"/>
      </w:divBdr>
    </w:div>
    <w:div w:id="2005741744">
      <w:bodyDiv w:val="1"/>
      <w:marLeft w:val="0"/>
      <w:marRight w:val="0"/>
      <w:marTop w:val="0"/>
      <w:marBottom w:val="0"/>
      <w:divBdr>
        <w:top w:val="none" w:sz="0" w:space="0" w:color="auto"/>
        <w:left w:val="none" w:sz="0" w:space="0" w:color="auto"/>
        <w:bottom w:val="none" w:sz="0" w:space="0" w:color="auto"/>
        <w:right w:val="none" w:sz="0" w:space="0" w:color="auto"/>
      </w:divBdr>
    </w:div>
    <w:div w:id="2019118182">
      <w:bodyDiv w:val="1"/>
      <w:marLeft w:val="0"/>
      <w:marRight w:val="0"/>
      <w:marTop w:val="0"/>
      <w:marBottom w:val="0"/>
      <w:divBdr>
        <w:top w:val="none" w:sz="0" w:space="0" w:color="auto"/>
        <w:left w:val="none" w:sz="0" w:space="0" w:color="auto"/>
        <w:bottom w:val="none" w:sz="0" w:space="0" w:color="auto"/>
        <w:right w:val="none" w:sz="0" w:space="0" w:color="auto"/>
      </w:divBdr>
    </w:div>
    <w:div w:id="2024242413">
      <w:bodyDiv w:val="1"/>
      <w:marLeft w:val="0"/>
      <w:marRight w:val="0"/>
      <w:marTop w:val="0"/>
      <w:marBottom w:val="0"/>
      <w:divBdr>
        <w:top w:val="none" w:sz="0" w:space="0" w:color="auto"/>
        <w:left w:val="none" w:sz="0" w:space="0" w:color="auto"/>
        <w:bottom w:val="none" w:sz="0" w:space="0" w:color="auto"/>
        <w:right w:val="none" w:sz="0" w:space="0" w:color="auto"/>
      </w:divBdr>
    </w:div>
    <w:div w:id="2042822710">
      <w:bodyDiv w:val="1"/>
      <w:marLeft w:val="0"/>
      <w:marRight w:val="0"/>
      <w:marTop w:val="0"/>
      <w:marBottom w:val="0"/>
      <w:divBdr>
        <w:top w:val="none" w:sz="0" w:space="0" w:color="auto"/>
        <w:left w:val="none" w:sz="0" w:space="0" w:color="auto"/>
        <w:bottom w:val="none" w:sz="0" w:space="0" w:color="auto"/>
        <w:right w:val="none" w:sz="0" w:space="0" w:color="auto"/>
      </w:divBdr>
    </w:div>
    <w:div w:id="2042974910">
      <w:bodyDiv w:val="1"/>
      <w:marLeft w:val="0"/>
      <w:marRight w:val="0"/>
      <w:marTop w:val="0"/>
      <w:marBottom w:val="0"/>
      <w:divBdr>
        <w:top w:val="none" w:sz="0" w:space="0" w:color="auto"/>
        <w:left w:val="none" w:sz="0" w:space="0" w:color="auto"/>
        <w:bottom w:val="none" w:sz="0" w:space="0" w:color="auto"/>
        <w:right w:val="none" w:sz="0" w:space="0" w:color="auto"/>
      </w:divBdr>
    </w:div>
    <w:div w:id="2043968080">
      <w:bodyDiv w:val="1"/>
      <w:marLeft w:val="0"/>
      <w:marRight w:val="0"/>
      <w:marTop w:val="0"/>
      <w:marBottom w:val="0"/>
      <w:divBdr>
        <w:top w:val="none" w:sz="0" w:space="0" w:color="auto"/>
        <w:left w:val="none" w:sz="0" w:space="0" w:color="auto"/>
        <w:bottom w:val="none" w:sz="0" w:space="0" w:color="auto"/>
        <w:right w:val="none" w:sz="0" w:space="0" w:color="auto"/>
      </w:divBdr>
    </w:div>
    <w:div w:id="2049068325">
      <w:bodyDiv w:val="1"/>
      <w:marLeft w:val="0"/>
      <w:marRight w:val="0"/>
      <w:marTop w:val="0"/>
      <w:marBottom w:val="0"/>
      <w:divBdr>
        <w:top w:val="none" w:sz="0" w:space="0" w:color="auto"/>
        <w:left w:val="none" w:sz="0" w:space="0" w:color="auto"/>
        <w:bottom w:val="none" w:sz="0" w:space="0" w:color="auto"/>
        <w:right w:val="none" w:sz="0" w:space="0" w:color="auto"/>
      </w:divBdr>
    </w:div>
    <w:div w:id="2050452577">
      <w:bodyDiv w:val="1"/>
      <w:marLeft w:val="0"/>
      <w:marRight w:val="0"/>
      <w:marTop w:val="0"/>
      <w:marBottom w:val="0"/>
      <w:divBdr>
        <w:top w:val="none" w:sz="0" w:space="0" w:color="auto"/>
        <w:left w:val="none" w:sz="0" w:space="0" w:color="auto"/>
        <w:bottom w:val="none" w:sz="0" w:space="0" w:color="auto"/>
        <w:right w:val="none" w:sz="0" w:space="0" w:color="auto"/>
      </w:divBdr>
    </w:div>
    <w:div w:id="2077631187">
      <w:bodyDiv w:val="1"/>
      <w:marLeft w:val="0"/>
      <w:marRight w:val="0"/>
      <w:marTop w:val="0"/>
      <w:marBottom w:val="0"/>
      <w:divBdr>
        <w:top w:val="none" w:sz="0" w:space="0" w:color="auto"/>
        <w:left w:val="none" w:sz="0" w:space="0" w:color="auto"/>
        <w:bottom w:val="none" w:sz="0" w:space="0" w:color="auto"/>
        <w:right w:val="none" w:sz="0" w:space="0" w:color="auto"/>
      </w:divBdr>
    </w:div>
    <w:div w:id="2081171950">
      <w:bodyDiv w:val="1"/>
      <w:marLeft w:val="0"/>
      <w:marRight w:val="0"/>
      <w:marTop w:val="0"/>
      <w:marBottom w:val="0"/>
      <w:divBdr>
        <w:top w:val="none" w:sz="0" w:space="0" w:color="auto"/>
        <w:left w:val="none" w:sz="0" w:space="0" w:color="auto"/>
        <w:bottom w:val="none" w:sz="0" w:space="0" w:color="auto"/>
        <w:right w:val="none" w:sz="0" w:space="0" w:color="auto"/>
      </w:divBdr>
    </w:div>
    <w:div w:id="2088379846">
      <w:bodyDiv w:val="1"/>
      <w:marLeft w:val="0"/>
      <w:marRight w:val="0"/>
      <w:marTop w:val="0"/>
      <w:marBottom w:val="0"/>
      <w:divBdr>
        <w:top w:val="none" w:sz="0" w:space="0" w:color="auto"/>
        <w:left w:val="none" w:sz="0" w:space="0" w:color="auto"/>
        <w:bottom w:val="none" w:sz="0" w:space="0" w:color="auto"/>
        <w:right w:val="none" w:sz="0" w:space="0" w:color="auto"/>
      </w:divBdr>
    </w:div>
    <w:div w:id="2093089089">
      <w:bodyDiv w:val="1"/>
      <w:marLeft w:val="0"/>
      <w:marRight w:val="0"/>
      <w:marTop w:val="0"/>
      <w:marBottom w:val="0"/>
      <w:divBdr>
        <w:top w:val="none" w:sz="0" w:space="0" w:color="auto"/>
        <w:left w:val="none" w:sz="0" w:space="0" w:color="auto"/>
        <w:bottom w:val="none" w:sz="0" w:space="0" w:color="auto"/>
        <w:right w:val="none" w:sz="0" w:space="0" w:color="auto"/>
      </w:divBdr>
    </w:div>
    <w:div w:id="2109228239">
      <w:bodyDiv w:val="1"/>
      <w:marLeft w:val="0"/>
      <w:marRight w:val="0"/>
      <w:marTop w:val="0"/>
      <w:marBottom w:val="0"/>
      <w:divBdr>
        <w:top w:val="none" w:sz="0" w:space="0" w:color="auto"/>
        <w:left w:val="none" w:sz="0" w:space="0" w:color="auto"/>
        <w:bottom w:val="none" w:sz="0" w:space="0" w:color="auto"/>
        <w:right w:val="none" w:sz="0" w:space="0" w:color="auto"/>
      </w:divBdr>
    </w:div>
    <w:div w:id="2109765679">
      <w:bodyDiv w:val="1"/>
      <w:marLeft w:val="0"/>
      <w:marRight w:val="0"/>
      <w:marTop w:val="0"/>
      <w:marBottom w:val="0"/>
      <w:divBdr>
        <w:top w:val="none" w:sz="0" w:space="0" w:color="auto"/>
        <w:left w:val="none" w:sz="0" w:space="0" w:color="auto"/>
        <w:bottom w:val="none" w:sz="0" w:space="0" w:color="auto"/>
        <w:right w:val="none" w:sz="0" w:space="0" w:color="auto"/>
      </w:divBdr>
    </w:div>
    <w:div w:id="2110881584">
      <w:bodyDiv w:val="1"/>
      <w:marLeft w:val="0"/>
      <w:marRight w:val="0"/>
      <w:marTop w:val="0"/>
      <w:marBottom w:val="0"/>
      <w:divBdr>
        <w:top w:val="none" w:sz="0" w:space="0" w:color="auto"/>
        <w:left w:val="none" w:sz="0" w:space="0" w:color="auto"/>
        <w:bottom w:val="none" w:sz="0" w:space="0" w:color="auto"/>
        <w:right w:val="none" w:sz="0" w:space="0" w:color="auto"/>
      </w:divBdr>
    </w:div>
    <w:div w:id="2111852269">
      <w:bodyDiv w:val="1"/>
      <w:marLeft w:val="0"/>
      <w:marRight w:val="0"/>
      <w:marTop w:val="0"/>
      <w:marBottom w:val="0"/>
      <w:divBdr>
        <w:top w:val="none" w:sz="0" w:space="0" w:color="auto"/>
        <w:left w:val="none" w:sz="0" w:space="0" w:color="auto"/>
        <w:bottom w:val="none" w:sz="0" w:space="0" w:color="auto"/>
        <w:right w:val="none" w:sz="0" w:space="0" w:color="auto"/>
      </w:divBdr>
    </w:div>
    <w:div w:id="2119986319">
      <w:bodyDiv w:val="1"/>
      <w:marLeft w:val="0"/>
      <w:marRight w:val="0"/>
      <w:marTop w:val="0"/>
      <w:marBottom w:val="0"/>
      <w:divBdr>
        <w:top w:val="none" w:sz="0" w:space="0" w:color="auto"/>
        <w:left w:val="none" w:sz="0" w:space="0" w:color="auto"/>
        <w:bottom w:val="none" w:sz="0" w:space="0" w:color="auto"/>
        <w:right w:val="none" w:sz="0" w:space="0" w:color="auto"/>
      </w:divBdr>
    </w:div>
    <w:div w:id="2120297660">
      <w:bodyDiv w:val="1"/>
      <w:marLeft w:val="0"/>
      <w:marRight w:val="0"/>
      <w:marTop w:val="0"/>
      <w:marBottom w:val="0"/>
      <w:divBdr>
        <w:top w:val="none" w:sz="0" w:space="0" w:color="auto"/>
        <w:left w:val="none" w:sz="0" w:space="0" w:color="auto"/>
        <w:bottom w:val="none" w:sz="0" w:space="0" w:color="auto"/>
        <w:right w:val="none" w:sz="0" w:space="0" w:color="auto"/>
      </w:divBdr>
    </w:div>
    <w:div w:id="2122187508">
      <w:bodyDiv w:val="1"/>
      <w:marLeft w:val="0"/>
      <w:marRight w:val="0"/>
      <w:marTop w:val="0"/>
      <w:marBottom w:val="0"/>
      <w:divBdr>
        <w:top w:val="none" w:sz="0" w:space="0" w:color="auto"/>
        <w:left w:val="none" w:sz="0" w:space="0" w:color="auto"/>
        <w:bottom w:val="none" w:sz="0" w:space="0" w:color="auto"/>
        <w:right w:val="none" w:sz="0" w:space="0" w:color="auto"/>
      </w:divBdr>
    </w:div>
    <w:div w:id="2128697948">
      <w:bodyDiv w:val="1"/>
      <w:marLeft w:val="0"/>
      <w:marRight w:val="0"/>
      <w:marTop w:val="0"/>
      <w:marBottom w:val="0"/>
      <w:divBdr>
        <w:top w:val="none" w:sz="0" w:space="0" w:color="auto"/>
        <w:left w:val="none" w:sz="0" w:space="0" w:color="auto"/>
        <w:bottom w:val="none" w:sz="0" w:space="0" w:color="auto"/>
        <w:right w:val="none" w:sz="0" w:space="0" w:color="auto"/>
      </w:divBdr>
    </w:div>
    <w:div w:id="2131435331">
      <w:bodyDiv w:val="1"/>
      <w:marLeft w:val="0"/>
      <w:marRight w:val="0"/>
      <w:marTop w:val="0"/>
      <w:marBottom w:val="0"/>
      <w:divBdr>
        <w:top w:val="none" w:sz="0" w:space="0" w:color="auto"/>
        <w:left w:val="none" w:sz="0" w:space="0" w:color="auto"/>
        <w:bottom w:val="none" w:sz="0" w:space="0" w:color="auto"/>
        <w:right w:val="none" w:sz="0" w:space="0" w:color="auto"/>
      </w:divBdr>
    </w:div>
    <w:div w:id="2140145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nes.br@yahoo.fr" TargetMode="External"/><Relationship Id="rId13" Type="http://schemas.openxmlformats.org/officeDocument/2006/relationships/hyperlink" Target="http://www.enpjj.justice.fr" TargetMode="External"/><Relationship Id="rId18" Type="http://schemas.openxmlformats.org/officeDocument/2006/relationships/hyperlink" Target="http://www.les-verbes.com/" TargetMode="External"/><Relationship Id="rId26" Type="http://schemas.openxmlformats.org/officeDocument/2006/relationships/hyperlink" Target="http://www.bonjour.com/" TargetMode="External"/><Relationship Id="rId39" Type="http://schemas.openxmlformats.org/officeDocument/2006/relationships/hyperlink" Target="https://context.reverso.net/&#1087;&#1077;&#1088;&#1077;&#1074;&#1086;&#1076;/&#1092;&#1088;&#1072;&#1085;&#1094;&#1091;&#1079;&#1089;&#1082;&#1080;&#1081;-&#1088;&#1091;&#1089;&#1089;&#1082;&#1080;&#1081;/" TargetMode="External"/><Relationship Id="rId3" Type="http://schemas.openxmlformats.org/officeDocument/2006/relationships/styles" Target="styles.xml"/><Relationship Id="rId21" Type="http://schemas.openxmlformats.org/officeDocument/2006/relationships/hyperlink" Target="https://sites.google.com/site/moncahierdactivites/cours-de-francais" TargetMode="External"/><Relationship Id="rId34" Type="http://schemas.openxmlformats.org/officeDocument/2006/relationships/hyperlink" Target="http://tempsreel.nouvelobs.com/" TargetMode="External"/><Relationship Id="rId42" Type="http://schemas.openxmlformats.org/officeDocument/2006/relationships/hyperlink" Target="http://www.multitran.ru/c/m.exe"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u.wikipedia.org/wiki/%D0%A4%D1%80%D0%B0%D0%BD%D1%86%D0%B8%D1%8F" TargetMode="External"/><Relationship Id="rId17" Type="http://schemas.openxmlformats.org/officeDocument/2006/relationships/hyperlink" Target="http://www.polarfle.com/index.html" TargetMode="External"/><Relationship Id="rId25" Type="http://schemas.openxmlformats.org/officeDocument/2006/relationships/hyperlink" Target="http://tvkultura.ru/brand/show/brand_id/36205/" TargetMode="External"/><Relationship Id="rId33" Type="http://schemas.openxmlformats.org/officeDocument/2006/relationships/hyperlink" Target="http://www.lefigaro.fr/" TargetMode="External"/><Relationship Id="rId38" Type="http://schemas.openxmlformats.org/officeDocument/2006/relationships/hyperlink" Target="http://www.d8.tv/"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apis.com.au/studentbook1/" TargetMode="External"/><Relationship Id="rId20" Type="http://schemas.openxmlformats.org/officeDocument/2006/relationships/hyperlink" Target="http://auberge.int.univ-lille3.fr/" TargetMode="External"/><Relationship Id="rId29" Type="http://schemas.openxmlformats.org/officeDocument/2006/relationships/hyperlink" Target="http://enseigner.tv5monde.com/" TargetMode="External"/><Relationship Id="rId41" Type="http://schemas.openxmlformats.org/officeDocument/2006/relationships/hyperlink" Target="http://www.lingvo.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nanium.com/catalog/product/558102" TargetMode="External"/><Relationship Id="rId24" Type="http://schemas.openxmlformats.org/officeDocument/2006/relationships/hyperlink" Target="http://hosgeldi.com/fr/" TargetMode="External"/><Relationship Id="rId32" Type="http://schemas.openxmlformats.org/officeDocument/2006/relationships/hyperlink" Target="http://baihou.ru/ef" TargetMode="External"/><Relationship Id="rId37" Type="http://schemas.openxmlformats.org/officeDocument/2006/relationships/hyperlink" Target="http://www.tivi5mondeplus.com/" TargetMode="External"/><Relationship Id="rId40" Type="http://schemas.openxmlformats.org/officeDocument/2006/relationships/hyperlink" Target="https://www.lingvolive.com/ru-ru/translate/fr-ru/fran&#231;ais"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lingust.ru/" TargetMode="External"/><Relationship Id="rId23" Type="http://schemas.openxmlformats.org/officeDocument/2006/relationships/hyperlink" Target="http://bescherelle.com/" TargetMode="External"/><Relationship Id="rId28" Type="http://schemas.openxmlformats.org/officeDocument/2006/relationships/hyperlink" Target="http://www.ina.fr/pages-carrefours/grands-entretiens/" TargetMode="External"/><Relationship Id="rId36" Type="http://schemas.openxmlformats.org/officeDocument/2006/relationships/hyperlink" Target="http://www.france24.com/fr/" TargetMode="External"/><Relationship Id="rId10" Type="http://schemas.openxmlformats.org/officeDocument/2006/relationships/hyperlink" Target="http://biblioclub.ru/index.php?page=book&amp;id=209973" TargetMode="External"/><Relationship Id="rId19" Type="http://schemas.openxmlformats.org/officeDocument/2006/relationships/hyperlink" Target="http://www.podcastfrancaisfacile.com/" TargetMode="External"/><Relationship Id="rId31" Type="http://schemas.openxmlformats.org/officeDocument/2006/relationships/hyperlink" Target="http://www.youtube.com/user/7jours" TargetMode="External"/><Relationship Id="rId44" Type="http://schemas.openxmlformats.org/officeDocument/2006/relationships/hyperlink" Target="http://www.slovoed.ru/" TargetMode="External"/><Relationship Id="rId4" Type="http://schemas.openxmlformats.org/officeDocument/2006/relationships/settings" Target="settings.xml"/><Relationship Id="rId9" Type="http://schemas.openxmlformats.org/officeDocument/2006/relationships/hyperlink" Target="http://biblioclub.ru/index.php?page=book&amp;id=213317" TargetMode="External"/><Relationship Id="rId14" Type="http://schemas.openxmlformats.org/officeDocument/2006/relationships/hyperlink" Target="http://www.le-francais.ru/" TargetMode="External"/><Relationship Id="rId22" Type="http://schemas.openxmlformats.org/officeDocument/2006/relationships/hyperlink" Target="http://francaisonline.com/" TargetMode="External"/><Relationship Id="rId27" Type="http://schemas.openxmlformats.org/officeDocument/2006/relationships/hyperlink" Target="http://www.bbc.co.uk/languages/french/mafrance/" TargetMode="External"/><Relationship Id="rId30" Type="http://schemas.openxmlformats.org/officeDocument/2006/relationships/hyperlink" Target="http://french.about.com/od/videos/" TargetMode="External"/><Relationship Id="rId35" Type="http://schemas.openxmlformats.org/officeDocument/2006/relationships/hyperlink" Target="http://radios.syxy.com/" TargetMode="External"/><Relationship Id="rId43" Type="http://schemas.openxmlformats.org/officeDocument/2006/relationships/hyperlink" Target="http://www.promt.ru" TargetMode="Externa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293FBC9-A4C6-47FC-B315-8C671F6E1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1821</TotalTime>
  <Pages>31</Pages>
  <Words>7388</Words>
  <Characters>42115</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49405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Пользователь</cp:lastModifiedBy>
  <cp:revision>61</cp:revision>
  <cp:lastPrinted>2020-03-18T04:52:00Z</cp:lastPrinted>
  <dcterms:created xsi:type="dcterms:W3CDTF">2013-06-13T17:12:00Z</dcterms:created>
  <dcterms:modified xsi:type="dcterms:W3CDTF">2023-06-15T13:44:00Z</dcterms:modified>
</cp:coreProperties>
</file>