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32BA2" w:rsidRDefault="00532BA2" w:rsidP="00426F40">
      <w:pPr>
        <w:pStyle w:val="ReportHead"/>
        <w:keepNext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  <w:r>
        <w:rPr>
          <w:sz w:val="24"/>
        </w:rPr>
        <w:t xml:space="preserve">Кафедра </w:t>
      </w:r>
      <w:r w:rsidR="00DC416A" w:rsidRPr="00DC416A">
        <w:rPr>
          <w:sz w:val="24"/>
        </w:rPr>
        <w:t>общей и профессиональной педагогики</w:t>
      </w: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jc w:val="left"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suppressAutoHyphens/>
        <w:rPr>
          <w:sz w:val="24"/>
        </w:rPr>
      </w:pPr>
    </w:p>
    <w:p w:rsidR="00532BA2" w:rsidRDefault="004B22B7" w:rsidP="00426F40">
      <w:pPr>
        <w:pStyle w:val="ReportHead"/>
        <w:keepNext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532BA2" w:rsidRDefault="00532BA2" w:rsidP="00426F40">
      <w:pPr>
        <w:pStyle w:val="ReportHead"/>
        <w:keepNext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«А.2.У.1 </w:t>
      </w:r>
      <w:proofErr w:type="gramStart"/>
      <w:r w:rsidRPr="008333F5">
        <w:rPr>
          <w:i/>
          <w:sz w:val="24"/>
        </w:rPr>
        <w:t>Педагогическая  практика</w:t>
      </w:r>
      <w:proofErr w:type="gramEnd"/>
      <w:r>
        <w:rPr>
          <w:i/>
          <w:sz w:val="24"/>
        </w:rPr>
        <w:t>»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педагогическая практика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Способ проведения </w:t>
      </w:r>
      <w:r>
        <w:rPr>
          <w:i/>
          <w:sz w:val="24"/>
          <w:u w:val="single"/>
        </w:rPr>
        <w:tab/>
        <w:t xml:space="preserve"> стационарная, выездная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стационарная практика, выездная практика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периодам проведения практики </w:t>
      </w:r>
      <w:r>
        <w:rPr>
          <w:i/>
          <w:sz w:val="24"/>
          <w:u w:val="single"/>
        </w:rPr>
        <w:tab/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rPr>
          <w:sz w:val="24"/>
        </w:rPr>
      </w:pP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32BA2" w:rsidRDefault="00532BA2" w:rsidP="00426F40">
      <w:pPr>
        <w:pStyle w:val="ReportHead"/>
        <w:keepNext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ПОДГОТОВКА КАДРОВ ВЫСШЕЙ КВАЛИФИКАЦИИ</w:t>
      </w:r>
    </w:p>
    <w:p w:rsidR="00261551" w:rsidRDefault="00261551" w:rsidP="00261551">
      <w:pPr>
        <w:pStyle w:val="ReportHead"/>
        <w:suppressAutoHyphens/>
        <w:rPr>
          <w:sz w:val="24"/>
        </w:rPr>
      </w:pPr>
      <w:r>
        <w:rPr>
          <w:sz w:val="24"/>
        </w:rPr>
        <w:t>Группа научных специальностей</w:t>
      </w:r>
    </w:p>
    <w:p w:rsidR="00261551" w:rsidRDefault="00261551" w:rsidP="002615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1.6. Науки о Земле и окружающей среде</w:t>
      </w:r>
    </w:p>
    <w:p w:rsidR="00261551" w:rsidRDefault="00261551" w:rsidP="0026155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(шифр и наименование группы научных специальностей)</w:t>
      </w:r>
    </w:p>
    <w:p w:rsidR="00261551" w:rsidRDefault="00261551" w:rsidP="00261551">
      <w:pPr>
        <w:pStyle w:val="ReportHead"/>
        <w:suppressAutoHyphens/>
        <w:rPr>
          <w:sz w:val="24"/>
        </w:rPr>
      </w:pPr>
      <w:r>
        <w:rPr>
          <w:sz w:val="24"/>
        </w:rPr>
        <w:t>Научная специальность</w:t>
      </w:r>
    </w:p>
    <w:p w:rsidR="00261551" w:rsidRDefault="00261551" w:rsidP="00261551">
      <w:pPr>
        <w:pStyle w:val="ReportHead"/>
        <w:suppressAutoHyphens/>
        <w:rPr>
          <w:i/>
          <w:sz w:val="24"/>
          <w:u w:val="single"/>
        </w:rPr>
      </w:pPr>
      <w:r>
        <w:rPr>
          <w:i/>
          <w:color w:val="000000"/>
          <w:sz w:val="24"/>
          <w:u w:val="single"/>
        </w:rPr>
        <w:t>1.6.21. Геоэкология</w:t>
      </w:r>
    </w:p>
    <w:p w:rsidR="00261551" w:rsidRDefault="00261551" w:rsidP="00261551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(шифр и наименование научной специальности образовательной программы)</w:t>
      </w:r>
    </w:p>
    <w:p w:rsidR="00261551" w:rsidRDefault="00261551" w:rsidP="00261551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</w:p>
    <w:p w:rsidR="00261551" w:rsidRDefault="00261551" w:rsidP="00261551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61551" w:rsidRDefault="00261551" w:rsidP="00261551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261551" w:rsidRDefault="00261551" w:rsidP="00261551">
      <w:pPr>
        <w:pStyle w:val="ReportHead"/>
        <w:suppressAutoHyphens/>
        <w:jc w:val="left"/>
        <w:rPr>
          <w:sz w:val="24"/>
        </w:rPr>
      </w:pPr>
    </w:p>
    <w:p w:rsidR="00214270" w:rsidRDefault="00214270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bookmarkStart w:id="0" w:name="_GoBack"/>
      <w:bookmarkEnd w:id="0"/>
    </w:p>
    <w:p w:rsidR="00214270" w:rsidRDefault="00214270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FC2CD1" w:rsidRDefault="00FC2CD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FC2CD1" w:rsidRDefault="00FC2CD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17021" w:rsidRDefault="00E1702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17021" w:rsidRDefault="00E1702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17021" w:rsidRDefault="00E1702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E17021" w:rsidRDefault="00E17021" w:rsidP="00E17021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Год начала подготовки 2024</w:t>
      </w:r>
    </w:p>
    <w:p w:rsidR="00532BA2" w:rsidRDefault="00532BA2" w:rsidP="00426F40">
      <w:pPr>
        <w:keepNext/>
        <w:sectPr w:rsidR="00532BA2">
          <w:pgSz w:w="11906" w:h="16838"/>
          <w:pgMar w:top="510" w:right="567" w:bottom="510" w:left="850" w:header="0" w:footer="510" w:gutter="0"/>
          <w:cols w:space="720"/>
        </w:sectPr>
      </w:pPr>
    </w:p>
    <w:p w:rsidR="00532BA2" w:rsidRDefault="00532BA2" w:rsidP="00426F40">
      <w:pPr>
        <w:pStyle w:val="ReportHead"/>
        <w:keepNext/>
        <w:suppressAutoHyphens/>
        <w:ind w:firstLine="850"/>
        <w:jc w:val="both"/>
        <w:rPr>
          <w:sz w:val="24"/>
        </w:rPr>
      </w:pPr>
    </w:p>
    <w:p w:rsidR="00D033DC" w:rsidRDefault="00E17021" w:rsidP="00D033DC">
      <w:pPr>
        <w:suppressAutoHyphens/>
        <w:ind w:firstLine="850"/>
        <w:jc w:val="both"/>
        <w:rPr>
          <w:sz w:val="24"/>
        </w:rPr>
      </w:pPr>
      <w:r>
        <w:rPr>
          <w:sz w:val="24"/>
        </w:rPr>
        <w:t>Утверждено</w:t>
      </w:r>
      <w:r w:rsidR="00D033DC">
        <w:rPr>
          <w:sz w:val="24"/>
        </w:rPr>
        <w:t xml:space="preserve"> на заседании кафедры</w:t>
      </w:r>
    </w:p>
    <w:p w:rsidR="00D033DC" w:rsidRDefault="00D033DC" w:rsidP="00D033DC">
      <w:pPr>
        <w:suppressAutoHyphens/>
        <w:ind w:firstLine="850"/>
        <w:jc w:val="both"/>
        <w:rPr>
          <w:sz w:val="24"/>
        </w:rPr>
      </w:pPr>
    </w:p>
    <w:p w:rsidR="00D033DC" w:rsidRDefault="00D033DC" w:rsidP="00D033DC">
      <w:pPr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и профессиональной педагогики</w:t>
      </w:r>
      <w:r>
        <w:rPr>
          <w:sz w:val="24"/>
          <w:u w:val="single"/>
        </w:rPr>
        <w:tab/>
      </w:r>
    </w:p>
    <w:p w:rsidR="00D033DC" w:rsidRDefault="00D033DC" w:rsidP="00D033DC">
      <w:pPr>
        <w:tabs>
          <w:tab w:val="left" w:pos="10432"/>
        </w:tabs>
        <w:suppressAutoHyphens/>
        <w:jc w:val="center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D033DC" w:rsidRDefault="00D033DC" w:rsidP="00D033DC">
      <w:pPr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________от "___" __________ 20__г.</w:t>
      </w:r>
    </w:p>
    <w:p w:rsidR="00D033DC" w:rsidRDefault="00D033DC" w:rsidP="00D033DC">
      <w:pPr>
        <w:tabs>
          <w:tab w:val="left" w:pos="10432"/>
        </w:tabs>
        <w:suppressAutoHyphens/>
        <w:jc w:val="both"/>
        <w:rPr>
          <w:sz w:val="24"/>
        </w:rPr>
      </w:pPr>
    </w:p>
    <w:p w:rsidR="00D033DC" w:rsidRDefault="00D033DC" w:rsidP="00D033DC">
      <w:pPr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D033DC" w:rsidRDefault="00D033DC" w:rsidP="00D033DC">
      <w:pPr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и профессиональной педагогики </w:t>
      </w:r>
      <w:r>
        <w:rPr>
          <w:sz w:val="24"/>
          <w:u w:val="single"/>
        </w:rPr>
        <w:tab/>
      </w:r>
      <w:r w:rsidR="00E17021">
        <w:rPr>
          <w:sz w:val="24"/>
          <w:u w:val="single"/>
        </w:rPr>
        <w:t xml:space="preserve">                                      </w:t>
      </w:r>
      <w:r w:rsidR="00017EF7">
        <w:rPr>
          <w:sz w:val="24"/>
          <w:u w:val="single"/>
        </w:rPr>
        <w:t>В.В. Неволина</w:t>
      </w:r>
      <w:r>
        <w:rPr>
          <w:sz w:val="24"/>
          <w:u w:val="single"/>
        </w:rPr>
        <w:tab/>
      </w:r>
    </w:p>
    <w:p w:rsidR="00D033DC" w:rsidRDefault="00D033DC" w:rsidP="00D033DC">
      <w:pPr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                                   подпись                      расшифровка подписи</w:t>
      </w:r>
    </w:p>
    <w:p w:rsidR="00D033DC" w:rsidRDefault="00D033DC" w:rsidP="00D033DC">
      <w:pPr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D033DC" w:rsidRDefault="00D033DC" w:rsidP="00D033DC">
      <w:pPr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                      </w:t>
      </w:r>
      <w:r w:rsidR="008D5FA7">
        <w:rPr>
          <w:sz w:val="24"/>
          <w:u w:val="single"/>
        </w:rPr>
        <w:t xml:space="preserve">         </w:t>
      </w:r>
      <w:r>
        <w:rPr>
          <w:sz w:val="24"/>
          <w:u w:val="single"/>
        </w:rPr>
        <w:t xml:space="preserve"> </w:t>
      </w:r>
      <w:r w:rsidR="008D5FA7">
        <w:rPr>
          <w:sz w:val="24"/>
          <w:u w:val="single"/>
        </w:rPr>
        <w:t xml:space="preserve">                         В.В. Неволина</w:t>
      </w:r>
      <w:r>
        <w:rPr>
          <w:sz w:val="24"/>
          <w:u w:val="single"/>
        </w:rPr>
        <w:tab/>
      </w:r>
    </w:p>
    <w:p w:rsidR="00D033DC" w:rsidRDefault="00D033DC" w:rsidP="00D033DC">
      <w:pPr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                                 подпись                        расшифровка подписи</w:t>
      </w:r>
    </w:p>
    <w:p w:rsidR="00D033DC" w:rsidRDefault="00D033DC" w:rsidP="00D033DC">
      <w:pPr>
        <w:suppressAutoHyphens/>
        <w:jc w:val="both"/>
        <w:rPr>
          <w:sz w:val="24"/>
        </w:rPr>
      </w:pPr>
      <w:r>
        <w:rPr>
          <w:sz w:val="24"/>
        </w:rPr>
        <w:t>.</w:t>
      </w:r>
    </w:p>
    <w:p w:rsidR="00D033DC" w:rsidRDefault="00D033DC" w:rsidP="00D033DC">
      <w:pPr>
        <w:jc w:val="both"/>
      </w:pPr>
      <w:r>
        <w:br w:type="page"/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lastRenderedPageBreak/>
        <w:t xml:space="preserve">Педагогическая практика проходит в виде подготовки и проведения лекционных, семинарских, практических или лабораторных занятий по дисциплинам кафедр, к которым прикреплены аспиранты. Аспирант может принимать участие в проведении диагностики достижений студентов совместно с руководителем (лектором) дисциплины. 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Конкретное содержание практики планируется аспирантом совместно с научным руководителем практики, отражается в индивидуальном плане, в котором фиксируются все виды деятельности аспиранта в течение практики по следующим заданиям: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ознакомиться с документацией кафедры по проведению занятий (изучение рабочей программы дисциплины);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 определить темы и формы проводимых занятий и установить даты их проведения;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 xml:space="preserve">- изучить информационные источники по теме проводимых занятий согласно рабочей программе дисциплины;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 xml:space="preserve">- подготовить план проведения занятий и утвердить его у научного руководителя и (или) руководителя практики;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разработать презентацию научно-методического сопровождения занятий;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провести лекционные и практические занятия со студентами;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 xml:space="preserve">- подготовить отчет о прохождении практики и подписать его у научного руководителя и (или) руководителя практики; 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 представить отчет на заседании кафедры;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- сдать отчет на кафедру общей и профессиональной педагогики ОГУ для итоговой оценки.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Отчет по педагогической практике включает в себя: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план прохождения педагогической практики, 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график работы аспиранта по проведению занятий, 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планы - конспекты проведенных лекционных, практических, семинарских занятый лабораторных работ, </w:t>
      </w:r>
    </w:p>
    <w:p w:rsidR="00D033DC" w:rsidRPr="00D033DC" w:rsidRDefault="00D033DC" w:rsidP="00D033DC">
      <w:pPr>
        <w:numPr>
          <w:ilvl w:val="0"/>
          <w:numId w:val="9"/>
        </w:numPr>
        <w:ind w:firstLine="709"/>
        <w:jc w:val="both"/>
        <w:rPr>
          <w:sz w:val="24"/>
        </w:rPr>
      </w:pPr>
      <w:r w:rsidRPr="00D033DC">
        <w:rPr>
          <w:sz w:val="24"/>
        </w:rPr>
        <w:t xml:space="preserve">описания проблемных </w:t>
      </w:r>
      <w:proofErr w:type="spellStart"/>
      <w:r w:rsidRPr="00D033DC">
        <w:rPr>
          <w:sz w:val="24"/>
        </w:rPr>
        <w:t>компетентностно</w:t>
      </w:r>
      <w:proofErr w:type="spellEnd"/>
      <w:r w:rsidRPr="00D033DC">
        <w:rPr>
          <w:sz w:val="24"/>
        </w:rPr>
        <w:t>-ориентированных заданий (задач, проектов) и варианты их разрешения в ходе педагогической практики.</w:t>
      </w:r>
    </w:p>
    <w:p w:rsidR="00D033DC" w:rsidRPr="00D033DC" w:rsidRDefault="00D033DC" w:rsidP="00D033DC">
      <w:pPr>
        <w:ind w:firstLine="709"/>
        <w:jc w:val="both"/>
        <w:rPr>
          <w:sz w:val="24"/>
        </w:rPr>
      </w:pPr>
    </w:p>
    <w:p w:rsidR="00D033DC" w:rsidRPr="00D033DC" w:rsidRDefault="00D033DC" w:rsidP="00D033DC">
      <w:pPr>
        <w:ind w:firstLine="709"/>
        <w:jc w:val="both"/>
        <w:rPr>
          <w:sz w:val="24"/>
        </w:rPr>
      </w:pPr>
      <w:r w:rsidRPr="00D033DC">
        <w:rPr>
          <w:sz w:val="24"/>
        </w:rPr>
        <w:t>Форма отчета по педагогической практике прилагается (см. Приложения).</w:t>
      </w:r>
    </w:p>
    <w:p w:rsidR="00D033DC" w:rsidRDefault="00D033DC" w:rsidP="00D033DC">
      <w:pPr>
        <w:pStyle w:val="ReportMain"/>
        <w:suppressAutoHyphens/>
        <w:ind w:firstLine="709"/>
        <w:jc w:val="both"/>
      </w:pPr>
    </w:p>
    <w:p w:rsidR="00D033DC" w:rsidRPr="008458B1" w:rsidRDefault="00D033DC" w:rsidP="00D033DC">
      <w:pPr>
        <w:keepNext/>
        <w:tabs>
          <w:tab w:val="left" w:pos="2295"/>
        </w:tabs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pacing w:val="-1"/>
          <w:w w:val="115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>Приложение А</w:t>
      </w:r>
    </w:p>
    <w:p w:rsidR="00D033DC" w:rsidRPr="008458B1" w:rsidRDefault="00D033DC" w:rsidP="00D033DC">
      <w:pPr>
        <w:keepNext/>
        <w:suppressAutoHyphens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keepNext/>
        <w:spacing w:line="360" w:lineRule="auto"/>
        <w:jc w:val="right"/>
        <w:rPr>
          <w:b/>
          <w:bCs/>
          <w:cap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Минобрнауки России</w:t>
      </w:r>
    </w:p>
    <w:p w:rsidR="00D033DC" w:rsidRPr="008458B1" w:rsidRDefault="00D033DC" w:rsidP="00D033DC">
      <w:pPr>
        <w:suppressAutoHyphens/>
        <w:jc w:val="center"/>
        <w:rPr>
          <w:sz w:val="24"/>
        </w:rPr>
      </w:pP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Федеральное государственное бюджетное образовательное учреждение</w:t>
      </w: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высшего образования</w:t>
      </w:r>
    </w:p>
    <w:p w:rsidR="00D033DC" w:rsidRPr="008458B1" w:rsidRDefault="00D033DC" w:rsidP="00D033DC">
      <w:pPr>
        <w:suppressAutoHyphens/>
        <w:jc w:val="center"/>
        <w:rPr>
          <w:b/>
          <w:sz w:val="24"/>
        </w:rPr>
      </w:pPr>
      <w:r w:rsidRPr="008458B1">
        <w:rPr>
          <w:b/>
          <w:sz w:val="24"/>
        </w:rPr>
        <w:t>«Оренбургский государственный университет»</w:t>
      </w:r>
    </w:p>
    <w:p w:rsidR="00D033DC" w:rsidRPr="008458B1" w:rsidRDefault="00D033DC" w:rsidP="00D033DC">
      <w:pPr>
        <w:suppressAutoHyphens/>
        <w:jc w:val="center"/>
        <w:rPr>
          <w:sz w:val="24"/>
        </w:rPr>
      </w:pPr>
    </w:p>
    <w:p w:rsidR="00D033DC" w:rsidRPr="008458B1" w:rsidRDefault="00D033DC" w:rsidP="00D033DC">
      <w:pPr>
        <w:suppressAutoHyphens/>
        <w:jc w:val="center"/>
        <w:rPr>
          <w:sz w:val="24"/>
        </w:rPr>
      </w:pPr>
      <w:r w:rsidRPr="008458B1">
        <w:rPr>
          <w:sz w:val="24"/>
        </w:rPr>
        <w:t>Кафедра общей и профессиональной педагогики</w:t>
      </w:r>
    </w:p>
    <w:p w:rsidR="00D033DC" w:rsidRPr="008458B1" w:rsidRDefault="00D033DC" w:rsidP="00D033DC">
      <w:pPr>
        <w:spacing w:line="360" w:lineRule="auto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pacing w:line="360" w:lineRule="auto"/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Pr="00B67EF6" w:rsidRDefault="00D033DC" w:rsidP="00D033DC">
      <w:pPr>
        <w:keepNext/>
        <w:jc w:val="center"/>
        <w:rPr>
          <w:b/>
          <w:bCs/>
          <w:sz w:val="36"/>
          <w:szCs w:val="36"/>
          <w:u w:val="single"/>
        </w:rPr>
      </w:pPr>
      <w:r w:rsidRPr="00B67EF6">
        <w:rPr>
          <w:b/>
          <w:bCs/>
          <w:sz w:val="36"/>
          <w:szCs w:val="36"/>
          <w:u w:val="single"/>
        </w:rPr>
        <w:t xml:space="preserve">ОТЧЕТ </w:t>
      </w:r>
    </w:p>
    <w:p w:rsidR="00D033DC" w:rsidRPr="00B67EF6" w:rsidRDefault="00D033DC" w:rsidP="00D033DC">
      <w:pPr>
        <w:keepNext/>
        <w:jc w:val="center"/>
        <w:rPr>
          <w:b/>
          <w:bCs/>
          <w:sz w:val="36"/>
          <w:szCs w:val="36"/>
          <w:u w:val="single"/>
        </w:rPr>
      </w:pPr>
      <w:r w:rsidRPr="00B67EF6">
        <w:rPr>
          <w:b/>
          <w:bCs/>
          <w:sz w:val="36"/>
          <w:szCs w:val="36"/>
          <w:u w:val="single"/>
        </w:rPr>
        <w:t>по педагогической практике</w:t>
      </w:r>
    </w:p>
    <w:p w:rsidR="00D033DC" w:rsidRPr="008458B1" w:rsidRDefault="00D033DC" w:rsidP="00D033DC">
      <w:pPr>
        <w:keepNext/>
        <w:spacing w:line="360" w:lineRule="auto"/>
        <w:jc w:val="center"/>
        <w:rPr>
          <w:b/>
          <w:bCs/>
          <w:color w:val="000000"/>
        </w:rPr>
      </w:pPr>
    </w:p>
    <w:p w:rsidR="00D033DC" w:rsidRPr="008458B1" w:rsidRDefault="00D033DC" w:rsidP="00D033DC">
      <w:pPr>
        <w:keepNext/>
        <w:jc w:val="center"/>
        <w:rPr>
          <w:bCs/>
          <w:color w:val="000000"/>
        </w:rPr>
      </w:pPr>
      <w:r w:rsidRPr="008458B1">
        <w:rPr>
          <w:bCs/>
          <w:color w:val="000000"/>
        </w:rPr>
        <w:t>___________________________________________</w:t>
      </w:r>
    </w:p>
    <w:p w:rsidR="00D033DC" w:rsidRPr="00717CBF" w:rsidRDefault="00D033DC" w:rsidP="00D033DC">
      <w:pPr>
        <w:keepNext/>
        <w:spacing w:line="360" w:lineRule="auto"/>
        <w:jc w:val="center"/>
        <w:rPr>
          <w:bCs/>
          <w:color w:val="000000"/>
          <w:vertAlign w:val="superscript"/>
        </w:rPr>
      </w:pPr>
      <w:r>
        <w:rPr>
          <w:bCs/>
          <w:color w:val="000000"/>
          <w:vertAlign w:val="superscript"/>
        </w:rPr>
        <w:t>(шифр и наименование группы научных специальностей)</w:t>
      </w:r>
    </w:p>
    <w:p w:rsidR="00D033DC" w:rsidRPr="008458B1" w:rsidRDefault="00D033DC" w:rsidP="00D033DC">
      <w:pPr>
        <w:keepNext/>
        <w:jc w:val="center"/>
        <w:rPr>
          <w:bCs/>
          <w:color w:val="000000"/>
        </w:rPr>
      </w:pPr>
      <w:r w:rsidRPr="008458B1">
        <w:rPr>
          <w:bCs/>
          <w:color w:val="000000"/>
        </w:rPr>
        <w:t>__________________________________________</w:t>
      </w:r>
    </w:p>
    <w:p w:rsidR="00D033DC" w:rsidRPr="00717CBF" w:rsidRDefault="00D033DC" w:rsidP="00D033DC">
      <w:pPr>
        <w:keepNext/>
        <w:spacing w:line="360" w:lineRule="auto"/>
        <w:jc w:val="center"/>
        <w:rPr>
          <w:bCs/>
          <w:color w:val="000000"/>
          <w:vertAlign w:val="superscript"/>
        </w:rPr>
      </w:pPr>
      <w:r>
        <w:rPr>
          <w:bCs/>
          <w:color w:val="000000"/>
          <w:vertAlign w:val="superscript"/>
        </w:rPr>
        <w:t>(шифр и наименование научной специальности)</w:t>
      </w:r>
    </w:p>
    <w:p w:rsidR="00D033DC" w:rsidRDefault="00D033DC" w:rsidP="00D033DC">
      <w:pPr>
        <w:keepNext/>
        <w:rPr>
          <w:bCs/>
          <w:color w:val="000000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3685"/>
        <w:gridCol w:w="2268"/>
        <w:gridCol w:w="2835"/>
      </w:tblGrid>
      <w:tr w:rsidR="00D033DC" w:rsidRPr="00B83F40" w:rsidTr="003F547D"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Заведующий кафедрой</w:t>
            </w: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общей и профессиональной</w:t>
            </w: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педагогики</w:t>
            </w:r>
          </w:p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i/>
                <w:color w:val="000000"/>
                <w:sz w:val="24"/>
                <w:szCs w:val="24"/>
              </w:rPr>
              <w:t>ученое звание, ученая степень</w:t>
            </w:r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___________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  <w:tr w:rsidR="00D033DC" w:rsidRPr="00B83F40" w:rsidTr="003F547D">
        <w:trPr>
          <w:trHeight w:val="826"/>
        </w:trPr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Научный руководитель практики</w:t>
            </w:r>
          </w:p>
          <w:p w:rsidR="00D033DC" w:rsidRPr="00B83F40" w:rsidRDefault="00D033DC" w:rsidP="003F547D">
            <w:pPr>
              <w:keepNext/>
              <w:rPr>
                <w:bCs/>
                <w:i/>
                <w:color w:val="000000"/>
                <w:sz w:val="24"/>
                <w:szCs w:val="24"/>
              </w:rPr>
            </w:pPr>
            <w:bookmarkStart w:id="1" w:name="_Hlk63178882"/>
            <w:r w:rsidRPr="00B83F40">
              <w:rPr>
                <w:bCs/>
                <w:i/>
                <w:color w:val="000000"/>
                <w:sz w:val="24"/>
                <w:szCs w:val="24"/>
              </w:rPr>
              <w:t>ученое звание, ученая степень</w:t>
            </w:r>
            <w:bookmarkEnd w:id="1"/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_______</w:t>
            </w: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  <w:tr w:rsidR="00D033DC" w:rsidRPr="00B83F40" w:rsidTr="003F547D">
        <w:trPr>
          <w:trHeight w:val="837"/>
        </w:trPr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Научный руководитель</w:t>
            </w:r>
          </w:p>
          <w:p w:rsidR="00D033DC" w:rsidRPr="00B83F40" w:rsidRDefault="00D033DC" w:rsidP="003F547D">
            <w:pPr>
              <w:keepNext/>
              <w:rPr>
                <w:bCs/>
                <w:i/>
                <w:color w:val="000000"/>
                <w:sz w:val="24"/>
                <w:szCs w:val="24"/>
              </w:rPr>
            </w:pPr>
            <w:r w:rsidRPr="00B83F40">
              <w:rPr>
                <w:bCs/>
                <w:i/>
                <w:color w:val="000000"/>
                <w:sz w:val="24"/>
                <w:szCs w:val="24"/>
              </w:rPr>
              <w:t>ученое звание, ученая степень</w:t>
            </w:r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___</w:t>
            </w: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  <w:tr w:rsidR="00D033DC" w:rsidRPr="00B83F40" w:rsidTr="003F547D">
        <w:trPr>
          <w:trHeight w:val="837"/>
        </w:trPr>
        <w:tc>
          <w:tcPr>
            <w:tcW w:w="3685" w:type="dxa"/>
            <w:shd w:val="clear" w:color="auto" w:fill="auto"/>
            <w:vAlign w:val="center"/>
          </w:tcPr>
          <w:p w:rsidR="00D033DC" w:rsidRPr="00B83F40" w:rsidRDefault="00D033DC" w:rsidP="003F547D">
            <w:pPr>
              <w:keepNext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Аспирант группы____________</w:t>
            </w:r>
          </w:p>
          <w:p w:rsidR="00D033DC" w:rsidRPr="00B83F40" w:rsidRDefault="00D033DC" w:rsidP="003F547D">
            <w:pPr>
              <w:keepNext/>
              <w:rPr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___</w:t>
            </w:r>
            <w:r w:rsidRPr="00B83F40">
              <w:rPr>
                <w:bCs/>
                <w:color w:val="000000"/>
                <w:sz w:val="24"/>
                <w:szCs w:val="24"/>
                <w:lang w:val="en-US"/>
              </w:rPr>
              <w:t>________</w:t>
            </w: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  <w:vertAlign w:val="superscript"/>
              </w:rPr>
              <w:t>(подпись, дата)</w:t>
            </w:r>
          </w:p>
        </w:tc>
        <w:tc>
          <w:tcPr>
            <w:tcW w:w="2835" w:type="dxa"/>
            <w:shd w:val="clear" w:color="auto" w:fill="auto"/>
          </w:tcPr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  <w:p w:rsidR="00D033DC" w:rsidRPr="00B83F40" w:rsidRDefault="00D033DC" w:rsidP="003F547D">
            <w:pPr>
              <w:keepNext/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B83F40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</w:tbl>
    <w:p w:rsidR="00D033DC" w:rsidRPr="00B83F40" w:rsidRDefault="00D033DC" w:rsidP="00D033DC">
      <w:pPr>
        <w:keepNext/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keepNext/>
        <w:jc w:val="center"/>
        <w:rPr>
          <w:bCs/>
          <w:color w:val="000000"/>
        </w:rPr>
      </w:pPr>
    </w:p>
    <w:p w:rsidR="00D033DC" w:rsidRDefault="00D033DC" w:rsidP="00D033DC">
      <w:pPr>
        <w:spacing w:line="360" w:lineRule="auto"/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Оренбург, 20__ г.</w:t>
      </w:r>
      <w:r w:rsidRPr="008458B1">
        <w:rPr>
          <w:bCs/>
          <w:color w:val="000000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>Приложение Б</w:t>
      </w: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D033DC" w:rsidRDefault="00D033DC" w:rsidP="00D033D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D033DC" w:rsidRDefault="00D033DC" w:rsidP="00D033D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Pr="00655B74" w:rsidRDefault="00D033DC" w:rsidP="00D033DC">
      <w:pPr>
        <w:pStyle w:val="ReportHead"/>
        <w:suppressAutoHyphens/>
        <w:rPr>
          <w:b/>
          <w:sz w:val="24"/>
        </w:rPr>
      </w:pPr>
      <w:r w:rsidRPr="00655B74">
        <w:rPr>
          <w:b/>
          <w:sz w:val="24"/>
        </w:rPr>
        <w:t>Индивидуальное задание на практику</w:t>
      </w:r>
    </w:p>
    <w:p w:rsidR="00D033DC" w:rsidRDefault="00D033DC" w:rsidP="00D033DC">
      <w:pPr>
        <w:pStyle w:val="ReportHead"/>
        <w:suppressAutoHyphens/>
        <w:rPr>
          <w:sz w:val="24"/>
        </w:rPr>
      </w:pPr>
    </w:p>
    <w:p w:rsidR="00D033DC" w:rsidRPr="00B83F40" w:rsidRDefault="00D033DC" w:rsidP="00D033DC">
      <w:pPr>
        <w:pStyle w:val="ReportHead"/>
        <w:suppressAutoHyphens/>
        <w:jc w:val="both"/>
        <w:rPr>
          <w:sz w:val="24"/>
        </w:rPr>
      </w:pPr>
      <w:r w:rsidRPr="00B83F40">
        <w:rPr>
          <w:sz w:val="24"/>
        </w:rPr>
        <w:t>Вид, тип практики: учебная</w:t>
      </w:r>
      <w:r>
        <w:rPr>
          <w:sz w:val="24"/>
        </w:rPr>
        <w:t>, педагогическая</w:t>
      </w:r>
    </w:p>
    <w:p w:rsidR="00D033DC" w:rsidRPr="00B83F40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Обучающийся</w:t>
      </w:r>
      <w:r w:rsidRPr="00B83F40">
        <w:rPr>
          <w:sz w:val="24"/>
        </w:rPr>
        <w:t>: Ф.И.О.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Курс: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Факультет (филиал, институт):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Форма обучения:</w:t>
      </w:r>
    </w:p>
    <w:p w:rsidR="00D033DC" w:rsidRPr="00B83F40" w:rsidRDefault="00D033DC" w:rsidP="00D033DC">
      <w:pPr>
        <w:pStyle w:val="ReportHead"/>
        <w:suppressAutoHyphens/>
        <w:jc w:val="both"/>
        <w:rPr>
          <w:sz w:val="24"/>
        </w:rPr>
      </w:pPr>
      <w:r w:rsidRPr="00B83F40">
        <w:rPr>
          <w:sz w:val="24"/>
        </w:rPr>
        <w:t>Шифр и наименование научной специальности: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Содержание задания на практику (перечень подлежащих рассмотрению вопросов):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Изучение информационных источников по теме проводимых занятий согласно рабочей программе дисциплины. Разработка научно-методических материалов к учебным дисциплинам.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Ознакомление с тематикой исследовательских работ в данной области.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Ознакомление с документацией кафедры по проведению занятий (изучение рабочей программы дисциплины).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Подготовка плана проведения занятий и утверждение его у научного руководителя и (или) руководителя практики. Презентация научно-методического сопровождения занятий.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Подготовка отчета о прохождении практики.</w:t>
      </w:r>
    </w:p>
    <w:p w:rsidR="00D033DC" w:rsidRDefault="00D033DC" w:rsidP="00D033DC">
      <w:pPr>
        <w:pStyle w:val="ReportHead"/>
        <w:numPr>
          <w:ilvl w:val="0"/>
          <w:numId w:val="10"/>
        </w:numPr>
        <w:suppressAutoHyphens/>
        <w:jc w:val="both"/>
        <w:rPr>
          <w:sz w:val="24"/>
        </w:rPr>
      </w:pPr>
      <w:r>
        <w:rPr>
          <w:sz w:val="24"/>
        </w:rPr>
        <w:t>Отчет на заседании кафедры общей и профессиональной педагогики.</w:t>
      </w:r>
    </w:p>
    <w:p w:rsidR="00D033DC" w:rsidRDefault="00D033DC" w:rsidP="00D033DC">
      <w:pPr>
        <w:pStyle w:val="ReportHead"/>
        <w:suppressAutoHyphens/>
        <w:ind w:left="720"/>
        <w:jc w:val="both"/>
        <w:rPr>
          <w:sz w:val="24"/>
        </w:rPr>
      </w:pP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Дата выдачи задания: 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934"/>
      </w:tblGrid>
      <w:tr w:rsidR="00D033DC" w:rsidRPr="002C7DB1" w:rsidTr="003F547D">
        <w:tc>
          <w:tcPr>
            <w:tcW w:w="6487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shd w:val="clear" w:color="auto" w:fill="auto"/>
          </w:tcPr>
          <w:p w:rsidR="00D033DC" w:rsidRPr="008776D0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  <w:highlight w:val="yellow"/>
                <w:u w:val="single"/>
              </w:rPr>
            </w:pPr>
          </w:p>
        </w:tc>
      </w:tr>
      <w:tr w:rsidR="00D033DC" w:rsidRPr="002C7DB1" w:rsidTr="003F547D">
        <w:tc>
          <w:tcPr>
            <w:tcW w:w="6487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shd w:val="clear" w:color="auto" w:fill="auto"/>
          </w:tcPr>
          <w:p w:rsidR="00D033DC" w:rsidRPr="002C7DB1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033DC" w:rsidRDefault="00D033DC" w:rsidP="00D033DC">
      <w:pPr>
        <w:pStyle w:val="ReportHead"/>
        <w:suppressAutoHyphens/>
        <w:jc w:val="both"/>
        <w:rPr>
          <w:sz w:val="24"/>
        </w:rPr>
      </w:pPr>
    </w:p>
    <w:p w:rsidR="00D033DC" w:rsidRPr="00E836C5" w:rsidRDefault="00D033DC" w:rsidP="00D033DC">
      <w:pPr>
        <w:pStyle w:val="ReportHead"/>
        <w:suppressAutoHyphens/>
        <w:jc w:val="both"/>
        <w:rPr>
          <w:sz w:val="24"/>
        </w:rPr>
      </w:pPr>
      <w:r w:rsidRPr="00E836C5">
        <w:rPr>
          <w:sz w:val="24"/>
        </w:rPr>
        <w:t>Ознакомлен: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  <w:r>
        <w:rPr>
          <w:sz w:val="24"/>
        </w:rPr>
        <w:t>Аспирант         __________      _____________</w:t>
      </w:r>
    </w:p>
    <w:p w:rsidR="00D033DC" w:rsidRPr="001C59D0" w:rsidRDefault="00D033DC" w:rsidP="00D033DC">
      <w:pPr>
        <w:pStyle w:val="ReportHead"/>
        <w:suppressAutoHyphens/>
        <w:jc w:val="both"/>
        <w:rPr>
          <w:sz w:val="24"/>
          <w:vertAlign w:val="superscript"/>
        </w:rPr>
      </w:pPr>
      <w:r>
        <w:rPr>
          <w:sz w:val="24"/>
          <w:vertAlign w:val="superscript"/>
        </w:rPr>
        <w:t xml:space="preserve">                                            (</w:t>
      </w:r>
      <w:proofErr w:type="gramStart"/>
      <w:r w:rsidRPr="001C59D0">
        <w:rPr>
          <w:sz w:val="24"/>
          <w:vertAlign w:val="superscript"/>
        </w:rPr>
        <w:t>подпись</w:t>
      </w:r>
      <w:r>
        <w:rPr>
          <w:sz w:val="24"/>
          <w:vertAlign w:val="superscript"/>
        </w:rPr>
        <w:t xml:space="preserve">)   </w:t>
      </w:r>
      <w:proofErr w:type="gramEnd"/>
      <w:r>
        <w:rPr>
          <w:sz w:val="24"/>
          <w:vertAlign w:val="superscript"/>
        </w:rPr>
        <w:t xml:space="preserve">                  (</w:t>
      </w:r>
      <w:r w:rsidRPr="0073014F">
        <w:rPr>
          <w:sz w:val="24"/>
          <w:vertAlign w:val="superscript"/>
        </w:rPr>
        <w:t>И.О. Фамилия</w:t>
      </w:r>
      <w:r>
        <w:rPr>
          <w:sz w:val="24"/>
          <w:vertAlign w:val="superscript"/>
        </w:rPr>
        <w:t xml:space="preserve">) </w:t>
      </w: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</w:p>
    <w:p w:rsidR="00D033DC" w:rsidRDefault="00D033DC" w:rsidP="00D033DC">
      <w:pPr>
        <w:pStyle w:val="ReportHead"/>
        <w:suppressAutoHyphens/>
        <w:jc w:val="both"/>
        <w:rPr>
          <w:sz w:val="24"/>
        </w:rPr>
      </w:pPr>
    </w:p>
    <w:p w:rsidR="00D033DC" w:rsidRDefault="00D033DC" w:rsidP="00D033DC">
      <w:pPr>
        <w:jc w:val="both"/>
        <w:rPr>
          <w:bCs/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3030"/>
        <w:gridCol w:w="3030"/>
      </w:tblGrid>
      <w:tr w:rsidR="00D033DC" w:rsidRPr="002C7DB1" w:rsidTr="003F547D">
        <w:tc>
          <w:tcPr>
            <w:tcW w:w="4361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Руководитель практики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профессор кафедры ОиПП, </w:t>
            </w:r>
            <w:proofErr w:type="spellStart"/>
            <w:r w:rsidRPr="002C7DB1">
              <w:rPr>
                <w:bCs/>
                <w:color w:val="000000"/>
                <w:sz w:val="24"/>
                <w:szCs w:val="24"/>
              </w:rPr>
              <w:t>д.</w:t>
            </w:r>
            <w:proofErr w:type="gramStart"/>
            <w:r w:rsidRPr="002C7DB1">
              <w:rPr>
                <w:bCs/>
                <w:color w:val="000000"/>
                <w:sz w:val="24"/>
                <w:szCs w:val="24"/>
              </w:rPr>
              <w:t>п.н</w:t>
            </w:r>
            <w:proofErr w:type="spellEnd"/>
            <w:proofErr w:type="gramEnd"/>
          </w:p>
        </w:tc>
        <w:tc>
          <w:tcPr>
            <w:tcW w:w="3030" w:type="dxa"/>
            <w:shd w:val="clear" w:color="auto" w:fill="auto"/>
          </w:tcPr>
          <w:p w:rsidR="00D033DC" w:rsidRPr="00422F96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030" w:type="dxa"/>
            <w:shd w:val="clear" w:color="auto" w:fill="auto"/>
          </w:tcPr>
          <w:p w:rsidR="00D033DC" w:rsidRDefault="00D033DC" w:rsidP="003F547D">
            <w:pPr>
              <w:tabs>
                <w:tab w:val="left" w:pos="1129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2C7DB1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</w:tbl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B90D89">
        <w:rPr>
          <w:bCs/>
          <w:color w:val="000000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В</w:t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Рабочий график (план) проведения практически</w:t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073A6F" w:rsidRDefault="00D033DC" w:rsidP="00D033DC">
      <w:pPr>
        <w:pStyle w:val="ReportHead"/>
        <w:suppressAutoHyphens/>
        <w:ind w:firstLine="709"/>
        <w:jc w:val="both"/>
        <w:rPr>
          <w:color w:val="FF0000"/>
          <w:sz w:val="24"/>
        </w:rPr>
      </w:pPr>
      <w:r>
        <w:rPr>
          <w:sz w:val="24"/>
        </w:rPr>
        <w:t xml:space="preserve">Вид, тип практики: </w:t>
      </w:r>
      <w:r w:rsidRPr="00B83F40">
        <w:rPr>
          <w:sz w:val="24"/>
        </w:rPr>
        <w:t>учебная, педагогическая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 xml:space="preserve">Обучающийся: </w:t>
      </w:r>
      <w:r w:rsidRPr="00B83F40">
        <w:rPr>
          <w:sz w:val="24"/>
        </w:rPr>
        <w:t>ФИО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>Курс: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>Факультет (филиал, институт):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>Форма обучения:</w:t>
      </w:r>
    </w:p>
    <w:p w:rsidR="00D033DC" w:rsidRPr="00B83F40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 w:rsidRPr="00B83F40">
        <w:rPr>
          <w:sz w:val="24"/>
        </w:rPr>
        <w:t>Шифр и наименование научной специальности: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>
        <w:rPr>
          <w:sz w:val="24"/>
        </w:rPr>
        <w:t xml:space="preserve">Место прохождения практики: кафедра общей и профессиональной педагогики </w:t>
      </w:r>
    </w:p>
    <w:p w:rsidR="00D033DC" w:rsidRDefault="00D033DC" w:rsidP="00D033DC">
      <w:pPr>
        <w:pStyle w:val="ReportHead"/>
        <w:suppressAutoHyphens/>
        <w:ind w:firstLine="709"/>
        <w:jc w:val="both"/>
        <w:rPr>
          <w:sz w:val="24"/>
        </w:rPr>
      </w:pPr>
      <w:r w:rsidRPr="008776D0">
        <w:rPr>
          <w:sz w:val="24"/>
        </w:rPr>
        <w:t>Срок прохождения практики:</w:t>
      </w:r>
    </w:p>
    <w:p w:rsidR="00D033DC" w:rsidRPr="00F94FD3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9747" w:type="dxa"/>
        <w:tblInd w:w="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18"/>
        <w:gridCol w:w="4217"/>
        <w:gridCol w:w="2303"/>
      </w:tblGrid>
      <w:tr w:rsidR="00D033DC" w:rsidRPr="00EA1653" w:rsidTr="003F547D">
        <w:tc>
          <w:tcPr>
            <w:tcW w:w="709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№ </w:t>
            </w:r>
            <w:r w:rsidRPr="00EA1653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518" w:type="dxa"/>
            <w:vAlign w:val="center"/>
          </w:tcPr>
          <w:p w:rsidR="00D033DC" w:rsidRPr="009F6C86" w:rsidRDefault="00D033DC" w:rsidP="003F54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>Дата (период)</w:t>
            </w:r>
          </w:p>
        </w:tc>
        <w:tc>
          <w:tcPr>
            <w:tcW w:w="4217" w:type="dxa"/>
            <w:vAlign w:val="center"/>
          </w:tcPr>
          <w:p w:rsidR="00D033DC" w:rsidRPr="009F6C86" w:rsidRDefault="00D033DC" w:rsidP="003F54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2303" w:type="dxa"/>
          </w:tcPr>
          <w:p w:rsidR="00D033DC" w:rsidRPr="009F6C86" w:rsidRDefault="00D033DC" w:rsidP="003F547D">
            <w:pPr>
              <w:ind w:firstLine="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>Отметка о</w:t>
            </w:r>
          </w:p>
          <w:p w:rsidR="00D033DC" w:rsidRPr="009F6C86" w:rsidRDefault="00D033DC" w:rsidP="003F547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F6C86">
              <w:rPr>
                <w:b/>
                <w:bCs/>
                <w:color w:val="000000"/>
                <w:sz w:val="24"/>
                <w:szCs w:val="24"/>
              </w:rPr>
              <w:t xml:space="preserve">выполнении </w:t>
            </w: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Ознакомление с документацией кафедры по проведению занятий (изучение рабочей программы дисциплины)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Определение темы и формы проводимых занятий и установление даты их проведения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Изучение информационных источников по теме проводимых занятий согласно рабочей программе дисциплины. Разработка научно-методических материалов к учебным дисциплинам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Подготовка плана проведения занятий и утверждение его у научного руководителя и (или) руководителя практики. Презентация научно-методического сопровождения занятий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rPr>
          <w:trHeight w:val="774"/>
        </w:trPr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Проведение лекционных и практических занятий со студентами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Подготовка отчета о прохождении практики и подписание его у научного руководителя и руководителя практики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rPr>
          <w:trHeight w:val="518"/>
        </w:trPr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Отчет на заседании кафедры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EA1653" w:rsidTr="003F547D">
        <w:tc>
          <w:tcPr>
            <w:tcW w:w="709" w:type="dxa"/>
          </w:tcPr>
          <w:p w:rsidR="00D033DC" w:rsidRPr="00EA1653" w:rsidRDefault="00D033DC" w:rsidP="00D033DC">
            <w:pPr>
              <w:numPr>
                <w:ilvl w:val="0"/>
                <w:numId w:val="8"/>
              </w:num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18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4217" w:type="dxa"/>
            <w:vAlign w:val="center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  <w:r w:rsidRPr="00EA1653">
              <w:rPr>
                <w:bCs/>
                <w:color w:val="000000"/>
                <w:sz w:val="24"/>
                <w:szCs w:val="24"/>
              </w:rPr>
              <w:t>Представление отчета на кафедру общей и профессиональной педагогики ОГУ для итоговой оценки</w:t>
            </w:r>
          </w:p>
        </w:tc>
        <w:tc>
          <w:tcPr>
            <w:tcW w:w="2303" w:type="dxa"/>
          </w:tcPr>
          <w:p w:rsidR="00D033DC" w:rsidRPr="00EA1653" w:rsidRDefault="00D033DC" w:rsidP="003F547D">
            <w:pPr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873"/>
        <w:gridCol w:w="2268"/>
        <w:gridCol w:w="3402"/>
      </w:tblGrid>
      <w:tr w:rsidR="00D033DC" w:rsidRPr="002C7DB1" w:rsidTr="003F547D">
        <w:tc>
          <w:tcPr>
            <w:tcW w:w="3873" w:type="dxa"/>
            <w:shd w:val="clear" w:color="auto" w:fill="auto"/>
            <w:vAlign w:val="center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Руководитель практики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профессор кафедры ОиПП, </w:t>
            </w:r>
            <w:proofErr w:type="spellStart"/>
            <w:r w:rsidRPr="002C7DB1">
              <w:rPr>
                <w:bCs/>
                <w:color w:val="000000"/>
                <w:sz w:val="24"/>
                <w:szCs w:val="24"/>
              </w:rPr>
              <w:t>д.</w:t>
            </w:r>
            <w:proofErr w:type="gramStart"/>
            <w:r w:rsidRPr="002C7DB1">
              <w:rPr>
                <w:bCs/>
                <w:color w:val="000000"/>
                <w:sz w:val="24"/>
                <w:szCs w:val="24"/>
              </w:rPr>
              <w:t>п.н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auto"/>
          </w:tcPr>
          <w:p w:rsidR="00D033DC" w:rsidRPr="00422F96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D033DC" w:rsidRPr="002C7DB1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 О. Фамилия</w:t>
            </w:r>
          </w:p>
        </w:tc>
      </w:tr>
      <w:tr w:rsidR="00D033DC" w:rsidRPr="002C7DB1" w:rsidTr="003F547D">
        <w:trPr>
          <w:trHeight w:val="408"/>
        </w:trPr>
        <w:tc>
          <w:tcPr>
            <w:tcW w:w="3873" w:type="dxa"/>
            <w:shd w:val="clear" w:color="auto" w:fill="auto"/>
            <w:vAlign w:val="center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>Аспирант</w:t>
            </w:r>
          </w:p>
        </w:tc>
        <w:tc>
          <w:tcPr>
            <w:tcW w:w="2268" w:type="dxa"/>
            <w:shd w:val="clear" w:color="auto" w:fill="auto"/>
          </w:tcPr>
          <w:p w:rsidR="00D033DC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  <w:lang w:val="en-US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 О. Фамилия</w:t>
            </w:r>
          </w:p>
        </w:tc>
      </w:tr>
      <w:tr w:rsidR="00D033DC" w:rsidRPr="002C7DB1" w:rsidTr="003F547D">
        <w:tc>
          <w:tcPr>
            <w:tcW w:w="3873" w:type="dxa"/>
            <w:shd w:val="clear" w:color="auto" w:fill="auto"/>
            <w:vAlign w:val="center"/>
          </w:tcPr>
          <w:p w:rsidR="00D033DC" w:rsidRPr="00BF6E0F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F6E0F">
              <w:rPr>
                <w:bCs/>
                <w:color w:val="000000"/>
                <w:sz w:val="24"/>
                <w:szCs w:val="24"/>
              </w:rPr>
              <w:t xml:space="preserve">Научный руководитель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F6E0F">
              <w:rPr>
                <w:bCs/>
                <w:color w:val="000000"/>
                <w:sz w:val="24"/>
                <w:szCs w:val="24"/>
              </w:rPr>
              <w:t xml:space="preserve">звание, степень                            </w:t>
            </w:r>
          </w:p>
        </w:tc>
        <w:tc>
          <w:tcPr>
            <w:tcW w:w="2268" w:type="dxa"/>
            <w:shd w:val="clear" w:color="auto" w:fill="auto"/>
          </w:tcPr>
          <w:p w:rsidR="00D033DC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</w:rPr>
            </w:pPr>
          </w:p>
          <w:p w:rsidR="00D033DC" w:rsidRDefault="00D033DC" w:rsidP="003F547D">
            <w:pPr>
              <w:suppressAutoHyphens/>
              <w:jc w:val="both"/>
              <w:rPr>
                <w:bCs/>
                <w:color w:val="000000"/>
                <w:sz w:val="24"/>
                <w:szCs w:val="24"/>
                <w:lang w:val="en-US"/>
              </w:rPr>
            </w:pPr>
            <w:bookmarkStart w:id="2" w:name="_Hlk63241759"/>
            <w:r w:rsidRPr="008458B1">
              <w:rPr>
                <w:bCs/>
                <w:color w:val="000000"/>
                <w:sz w:val="24"/>
                <w:szCs w:val="24"/>
              </w:rPr>
              <w:t>И. О. Фамилия</w:t>
            </w:r>
            <w:bookmarkEnd w:id="2"/>
          </w:p>
        </w:tc>
      </w:tr>
    </w:tbl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br w:type="page"/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Г</w:t>
      </w:r>
    </w:p>
    <w:p w:rsidR="00D033DC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ГРАФИК</w:t>
      </w: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работы аспиранта по проведению занятий</w:t>
      </w:r>
    </w:p>
    <w:p w:rsidR="00D033DC" w:rsidRPr="008458B1" w:rsidRDefault="00D033DC" w:rsidP="00D033DC">
      <w:pPr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Дисциплина____________________________________</w:t>
      </w:r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для студентов ______</w:t>
      </w:r>
      <w:proofErr w:type="spellStart"/>
      <w:r w:rsidRPr="008458B1">
        <w:rPr>
          <w:bCs/>
          <w:color w:val="000000"/>
          <w:sz w:val="24"/>
          <w:szCs w:val="24"/>
        </w:rPr>
        <w:t>курса_____________факультета</w:t>
      </w:r>
      <w:proofErr w:type="spellEnd"/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специальности _________________________________</w:t>
      </w:r>
    </w:p>
    <w:p w:rsidR="00D033DC" w:rsidRPr="008458B1" w:rsidRDefault="00D033DC" w:rsidP="00D033DC">
      <w:pPr>
        <w:tabs>
          <w:tab w:val="left" w:pos="1843"/>
          <w:tab w:val="left" w:pos="1985"/>
        </w:tabs>
        <w:ind w:left="1418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Вид занятий____________________________________</w:t>
      </w:r>
    </w:p>
    <w:p w:rsidR="00D033DC" w:rsidRPr="00457CD8" w:rsidRDefault="00D033DC" w:rsidP="00D033DC">
      <w:pPr>
        <w:tabs>
          <w:tab w:val="left" w:pos="1843"/>
          <w:tab w:val="left" w:pos="2268"/>
        </w:tabs>
        <w:jc w:val="both"/>
        <w:rPr>
          <w:bCs/>
          <w:color w:val="000000"/>
          <w:sz w:val="24"/>
          <w:szCs w:val="24"/>
          <w:vertAlign w:val="superscript"/>
        </w:rPr>
      </w:pPr>
      <w:r w:rsidRPr="00457CD8">
        <w:rPr>
          <w:bCs/>
          <w:color w:val="000000"/>
          <w:sz w:val="24"/>
          <w:szCs w:val="24"/>
          <w:vertAlign w:val="superscript"/>
        </w:rPr>
        <w:t>(лекционные, семинарские, практические)</w:t>
      </w: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</w:p>
    <w:tbl>
      <w:tblPr>
        <w:tblW w:w="8864" w:type="dxa"/>
        <w:tblInd w:w="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"/>
        <w:gridCol w:w="2151"/>
        <w:gridCol w:w="2718"/>
        <w:gridCol w:w="1662"/>
        <w:gridCol w:w="1672"/>
      </w:tblGrid>
      <w:tr w:rsidR="00D033DC" w:rsidRPr="008458B1" w:rsidTr="003F547D">
        <w:tc>
          <w:tcPr>
            <w:tcW w:w="661" w:type="dxa"/>
          </w:tcPr>
          <w:p w:rsidR="00D033DC" w:rsidRDefault="00D033DC" w:rsidP="003F547D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№</w:t>
            </w:r>
          </w:p>
          <w:p w:rsidR="00D033DC" w:rsidRPr="008458B1" w:rsidRDefault="00D033DC" w:rsidP="003F547D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  <w:szCs w:val="24"/>
                <w:lang w:val="en-US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Отметка о выполнении</w:t>
            </w: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Примечания</w:t>
            </w: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D033DC" w:rsidRPr="008458B1" w:rsidTr="003F547D">
        <w:tc>
          <w:tcPr>
            <w:tcW w:w="661" w:type="dxa"/>
          </w:tcPr>
          <w:p w:rsidR="00D033DC" w:rsidRPr="008458B1" w:rsidRDefault="00D033DC" w:rsidP="00D033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718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</w:tcPr>
          <w:p w:rsidR="00D033DC" w:rsidRPr="008458B1" w:rsidRDefault="00D033DC" w:rsidP="003F547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D033DC" w:rsidRPr="008458B1" w:rsidRDefault="00D033DC" w:rsidP="00D033DC">
      <w:pPr>
        <w:autoSpaceDE w:val="0"/>
        <w:autoSpaceDN w:val="0"/>
        <w:adjustRightInd w:val="0"/>
        <w:ind w:hanging="1260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autoSpaceDE w:val="0"/>
        <w:autoSpaceDN w:val="0"/>
        <w:adjustRightInd w:val="0"/>
        <w:ind w:hanging="1260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center"/>
        <w:rPr>
          <w:b/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br w:type="page"/>
      </w: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Д</w:t>
      </w:r>
    </w:p>
    <w:p w:rsidR="00D033DC" w:rsidRPr="008458B1" w:rsidRDefault="00D033DC" w:rsidP="00D033DC">
      <w:pPr>
        <w:suppressAutoHyphens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План-конспект проведения аудиторного занятия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(лекционного /семинарского/практического занятия)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both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Занятие №_______ (2 часа)</w:t>
      </w:r>
    </w:p>
    <w:p w:rsidR="00D033DC" w:rsidRPr="008458B1" w:rsidRDefault="00D033DC" w:rsidP="00D033DC">
      <w:pPr>
        <w:shd w:val="clear" w:color="auto" w:fill="FFFFFF"/>
        <w:jc w:val="both"/>
        <w:rPr>
          <w:b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Тема: «______________________________________________»</w:t>
      </w:r>
    </w:p>
    <w:p w:rsidR="00D033DC" w:rsidRPr="008458B1" w:rsidRDefault="00D033DC" w:rsidP="00D033DC">
      <w:pPr>
        <w:shd w:val="clear" w:color="auto" w:fill="FFFFFF"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Цели: _____________________________________</w:t>
      </w:r>
      <w:r>
        <w:rPr>
          <w:bCs/>
          <w:color w:val="000000"/>
          <w:sz w:val="24"/>
          <w:szCs w:val="24"/>
        </w:rPr>
        <w:t>__</w:t>
      </w:r>
      <w:r w:rsidRPr="008458B1">
        <w:rPr>
          <w:bCs/>
          <w:color w:val="000000"/>
          <w:sz w:val="24"/>
          <w:szCs w:val="24"/>
        </w:rPr>
        <w:t>________</w:t>
      </w:r>
    </w:p>
    <w:p w:rsidR="00D033DC" w:rsidRPr="008458B1" w:rsidRDefault="00D033DC" w:rsidP="00D033DC">
      <w:pPr>
        <w:shd w:val="clear" w:color="auto" w:fill="FFFFFF"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КОНСПЕКТ ЗАНЯТИЯ</w:t>
      </w:r>
    </w:p>
    <w:p w:rsidR="00D033DC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 xml:space="preserve">(рассмотренные вопросы, решенные в аудитории задачи, задания для самостоятельной </w:t>
      </w:r>
    </w:p>
    <w:p w:rsidR="00D033DC" w:rsidRPr="008458B1" w:rsidRDefault="00D033DC" w:rsidP="00D033DC">
      <w:pPr>
        <w:shd w:val="clear" w:color="auto" w:fill="FFFFFF"/>
        <w:jc w:val="center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работы студентов, научно-методические материалы к занятию и т.д.)</w:t>
      </w:r>
    </w:p>
    <w:p w:rsidR="00D033DC" w:rsidRPr="008458B1" w:rsidRDefault="00D033DC" w:rsidP="00D033DC">
      <w:pPr>
        <w:shd w:val="clear" w:color="auto" w:fill="FFFFFF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Список л</w:t>
      </w:r>
      <w:r w:rsidRPr="008458B1">
        <w:rPr>
          <w:b/>
          <w:bCs/>
          <w:color w:val="000000"/>
          <w:sz w:val="24"/>
          <w:szCs w:val="24"/>
        </w:rPr>
        <w:t>итератур</w:t>
      </w:r>
      <w:r>
        <w:rPr>
          <w:b/>
          <w:bCs/>
          <w:color w:val="000000"/>
          <w:sz w:val="24"/>
          <w:szCs w:val="24"/>
        </w:rPr>
        <w:t>ы</w:t>
      </w:r>
      <w:r w:rsidRPr="008458B1">
        <w:rPr>
          <w:b/>
          <w:bCs/>
          <w:color w:val="000000"/>
          <w:sz w:val="24"/>
          <w:szCs w:val="24"/>
        </w:rPr>
        <w:t>:</w:t>
      </w: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1._____________________________________</w:t>
      </w:r>
    </w:p>
    <w:p w:rsidR="00D033DC" w:rsidRPr="008458B1" w:rsidRDefault="00D033DC" w:rsidP="00D033DC">
      <w:pPr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2._____________________________________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br w:type="page"/>
      </w:r>
    </w:p>
    <w:p w:rsidR="00D033DC" w:rsidRPr="008458B1" w:rsidRDefault="00D033DC" w:rsidP="00D033DC">
      <w:pPr>
        <w:suppressAutoHyphens/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Е</w:t>
      </w:r>
    </w:p>
    <w:p w:rsidR="00D033DC" w:rsidRPr="008458B1" w:rsidRDefault="00D033DC" w:rsidP="00D033DC">
      <w:pPr>
        <w:suppressAutoHyphens/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 xml:space="preserve">Макет описания проблемных </w:t>
      </w:r>
      <w:proofErr w:type="spellStart"/>
      <w:r w:rsidRPr="008458B1">
        <w:rPr>
          <w:b/>
          <w:bCs/>
          <w:color w:val="000000"/>
          <w:sz w:val="24"/>
          <w:szCs w:val="24"/>
        </w:rPr>
        <w:t>компетентностно</w:t>
      </w:r>
      <w:proofErr w:type="spellEnd"/>
      <w:r w:rsidRPr="008458B1">
        <w:rPr>
          <w:b/>
          <w:bCs/>
          <w:color w:val="000000"/>
          <w:sz w:val="24"/>
          <w:szCs w:val="24"/>
        </w:rPr>
        <w:t>-ориентированных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i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заданий</w:t>
      </w:r>
      <w:r w:rsidRPr="008458B1">
        <w:rPr>
          <w:b/>
          <w:bCs/>
          <w:i/>
          <w:color w:val="000000"/>
          <w:sz w:val="24"/>
          <w:szCs w:val="24"/>
        </w:rPr>
        <w:t xml:space="preserve"> (задач, проектов)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i/>
          <w:color w:val="000000"/>
          <w:sz w:val="24"/>
          <w:szCs w:val="24"/>
        </w:rPr>
      </w:pPr>
    </w:p>
    <w:p w:rsidR="00D033DC" w:rsidRPr="00D90EC4" w:rsidRDefault="00D033DC" w:rsidP="00D033DC">
      <w:pPr>
        <w:shd w:val="clear" w:color="auto" w:fill="FFFFFF"/>
        <w:tabs>
          <w:tab w:val="left" w:leader="underscore" w:pos="5482"/>
        </w:tabs>
        <w:ind w:left="1713"/>
        <w:contextualSpacing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1.</w:t>
      </w:r>
      <w:r w:rsidRPr="00D90EC4">
        <w:rPr>
          <w:b/>
          <w:sz w:val="24"/>
          <w:szCs w:val="24"/>
          <w:lang w:eastAsia="ru-RU"/>
        </w:rPr>
        <w:t xml:space="preserve">Проблемная </w:t>
      </w:r>
      <w:proofErr w:type="spellStart"/>
      <w:r w:rsidRPr="00D90EC4">
        <w:rPr>
          <w:b/>
          <w:sz w:val="24"/>
          <w:szCs w:val="24"/>
          <w:lang w:eastAsia="ru-RU"/>
        </w:rPr>
        <w:t>компетентностно</w:t>
      </w:r>
      <w:proofErr w:type="spellEnd"/>
      <w:r w:rsidRPr="00D90EC4">
        <w:rPr>
          <w:b/>
          <w:sz w:val="24"/>
          <w:szCs w:val="24"/>
          <w:lang w:eastAsia="ru-RU"/>
        </w:rPr>
        <w:t>-ориентированная ситуация «название»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>Участники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>Анализ внешних и обстоятельств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 xml:space="preserve">Анализ внутренних обстоятельств 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 xml:space="preserve">Варианты разрешения ситуаций  </w:t>
      </w:r>
    </w:p>
    <w:p w:rsidR="00D033DC" w:rsidRPr="008458B1" w:rsidRDefault="00D033DC" w:rsidP="00D033DC">
      <w:pPr>
        <w:numPr>
          <w:ilvl w:val="0"/>
          <w:numId w:val="6"/>
        </w:numPr>
        <w:shd w:val="clear" w:color="auto" w:fill="FFFFFF"/>
        <w:tabs>
          <w:tab w:val="left" w:leader="underscore" w:pos="993"/>
        </w:tabs>
        <w:ind w:left="0" w:firstLine="709"/>
        <w:contextualSpacing/>
        <w:rPr>
          <w:sz w:val="24"/>
          <w:szCs w:val="24"/>
          <w:lang w:eastAsia="ru-RU"/>
        </w:rPr>
      </w:pPr>
      <w:r w:rsidRPr="008458B1">
        <w:rPr>
          <w:sz w:val="24"/>
          <w:szCs w:val="24"/>
          <w:lang w:eastAsia="ru-RU"/>
        </w:rPr>
        <w:t xml:space="preserve">Рефлексивный анализ реализованных действий преподавателя </w:t>
      </w:r>
    </w:p>
    <w:p w:rsidR="00D033DC" w:rsidRPr="008458B1" w:rsidRDefault="00D033DC" w:rsidP="00D033DC">
      <w:pPr>
        <w:shd w:val="clear" w:color="auto" w:fill="FFFFFF"/>
        <w:tabs>
          <w:tab w:val="left" w:leader="underscore" w:pos="993"/>
        </w:tabs>
        <w:contextualSpacing/>
        <w:rPr>
          <w:sz w:val="24"/>
          <w:szCs w:val="24"/>
          <w:lang w:eastAsia="ru-RU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ind w:left="709"/>
        <w:contextualSpacing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2. </w:t>
      </w:r>
      <w:r w:rsidRPr="008458B1">
        <w:rPr>
          <w:b/>
          <w:sz w:val="24"/>
          <w:szCs w:val="24"/>
          <w:lang w:eastAsia="ru-RU"/>
        </w:rPr>
        <w:t xml:space="preserve">Проблемная </w:t>
      </w:r>
      <w:proofErr w:type="spellStart"/>
      <w:r w:rsidRPr="008458B1">
        <w:rPr>
          <w:b/>
          <w:sz w:val="24"/>
          <w:szCs w:val="24"/>
          <w:lang w:eastAsia="ru-RU"/>
        </w:rPr>
        <w:t>компетентностно</w:t>
      </w:r>
      <w:proofErr w:type="spellEnd"/>
      <w:r w:rsidRPr="008458B1">
        <w:rPr>
          <w:b/>
          <w:sz w:val="24"/>
          <w:szCs w:val="24"/>
          <w:lang w:eastAsia="ru-RU"/>
        </w:rPr>
        <w:t>-ориентированная задача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993"/>
        </w:tabs>
        <w:contextualSpacing/>
        <w:rPr>
          <w:b/>
          <w:sz w:val="24"/>
          <w:szCs w:val="24"/>
          <w:lang w:eastAsia="ru-RU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993"/>
        </w:tabs>
        <w:contextualSpacing/>
        <w:rPr>
          <w:b/>
          <w:sz w:val="24"/>
          <w:szCs w:val="24"/>
          <w:lang w:eastAsia="ru-RU"/>
        </w:rPr>
      </w:pP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Составитель ____________________ И. О. Фамилия</w:t>
      </w:r>
    </w:p>
    <w:p w:rsidR="00D033DC" w:rsidRPr="0073014F" w:rsidRDefault="00D033DC" w:rsidP="00D033DC">
      <w:pPr>
        <w:suppressAutoHyphens/>
        <w:jc w:val="both"/>
        <w:rPr>
          <w:bCs/>
          <w:color w:val="000000"/>
          <w:sz w:val="24"/>
          <w:szCs w:val="24"/>
          <w:vertAlign w:val="superscript"/>
        </w:rPr>
      </w:pPr>
      <w:r w:rsidRPr="0073014F">
        <w:rPr>
          <w:bCs/>
          <w:color w:val="000000"/>
          <w:sz w:val="24"/>
          <w:szCs w:val="24"/>
          <w:vertAlign w:val="superscript"/>
        </w:rPr>
        <w:t>(подпись)</w:t>
      </w: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Критерии оценки описания и результата разрешения содержатся в методических рекомендациях по проблемно-ориентированным ситуациям.</w:t>
      </w:r>
    </w:p>
    <w:p w:rsidR="00D033DC" w:rsidRPr="008458B1" w:rsidRDefault="00D033DC" w:rsidP="00D033DC">
      <w:pPr>
        <w:suppressAutoHyphens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br w:type="page"/>
      </w:r>
    </w:p>
    <w:p w:rsidR="00D033DC" w:rsidRPr="008458B1" w:rsidRDefault="00D033DC" w:rsidP="00D033DC">
      <w:pPr>
        <w:suppressAutoHyphens/>
        <w:jc w:val="center"/>
        <w:rPr>
          <w:b/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lastRenderedPageBreak/>
        <w:t xml:space="preserve">Приложение </w:t>
      </w:r>
      <w:r>
        <w:rPr>
          <w:b/>
          <w:bCs/>
          <w:color w:val="000000"/>
          <w:sz w:val="24"/>
          <w:szCs w:val="24"/>
        </w:rPr>
        <w:t>Ж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Cs/>
          <w:color w:val="000000"/>
          <w:sz w:val="24"/>
          <w:szCs w:val="24"/>
        </w:rPr>
      </w:pPr>
      <w:r w:rsidRPr="008458B1">
        <w:rPr>
          <w:b/>
          <w:bCs/>
          <w:color w:val="000000"/>
          <w:sz w:val="24"/>
          <w:szCs w:val="24"/>
        </w:rPr>
        <w:t>ЗАКЛЮЧЕНИЕ</w:t>
      </w:r>
    </w:p>
    <w:p w:rsidR="00D033DC" w:rsidRPr="00B83F40" w:rsidRDefault="00D033DC" w:rsidP="00D033DC">
      <w:pPr>
        <w:jc w:val="center"/>
        <w:rPr>
          <w:b/>
          <w:bCs/>
          <w:sz w:val="24"/>
          <w:szCs w:val="24"/>
          <w:u w:val="single"/>
        </w:rPr>
      </w:pPr>
      <w:r w:rsidRPr="00B83F40">
        <w:rPr>
          <w:b/>
          <w:bCs/>
          <w:sz w:val="24"/>
          <w:szCs w:val="24"/>
        </w:rPr>
        <w:t>о прохождении педагогической практики</w:t>
      </w:r>
    </w:p>
    <w:p w:rsidR="00D033DC" w:rsidRPr="00073A6F" w:rsidRDefault="00D033DC" w:rsidP="00D033DC">
      <w:pPr>
        <w:shd w:val="clear" w:color="auto" w:fill="FFFFFF"/>
        <w:tabs>
          <w:tab w:val="left" w:leader="underscore" w:pos="5482"/>
        </w:tabs>
        <w:jc w:val="center"/>
        <w:rPr>
          <w:b/>
          <w:bCs/>
          <w:color w:val="FF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center"/>
        <w:rPr>
          <w:b/>
          <w:bCs/>
          <w:color w:val="000000"/>
          <w:sz w:val="24"/>
          <w:szCs w:val="24"/>
        </w:rPr>
      </w:pP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 xml:space="preserve">За время прохождение педагогической практики мероприятия, запланированные в индивидуальном плане, выполнены полностью. 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Осуществлено ознакомление с документацией кафедры по проведению занятий по дисциплине «_____________________</w:t>
      </w:r>
      <w:r>
        <w:rPr>
          <w:bCs/>
          <w:color w:val="000000"/>
          <w:sz w:val="24"/>
          <w:szCs w:val="24"/>
        </w:rPr>
        <w:t>______________________________________________________</w:t>
      </w:r>
      <w:r w:rsidRPr="008458B1">
        <w:rPr>
          <w:bCs/>
          <w:color w:val="000000"/>
          <w:sz w:val="24"/>
          <w:szCs w:val="24"/>
        </w:rPr>
        <w:t xml:space="preserve">» для </w:t>
      </w:r>
      <w:proofErr w:type="spellStart"/>
      <w:r w:rsidRPr="008458B1">
        <w:rPr>
          <w:bCs/>
          <w:color w:val="000000"/>
          <w:sz w:val="24"/>
          <w:szCs w:val="24"/>
        </w:rPr>
        <w:t>студентов__</w:t>
      </w:r>
      <w:r>
        <w:rPr>
          <w:bCs/>
          <w:color w:val="000000"/>
          <w:sz w:val="24"/>
          <w:szCs w:val="24"/>
        </w:rPr>
        <w:t>_</w:t>
      </w:r>
      <w:r w:rsidRPr="008458B1">
        <w:rPr>
          <w:bCs/>
          <w:color w:val="000000"/>
          <w:sz w:val="24"/>
          <w:szCs w:val="24"/>
        </w:rPr>
        <w:t>__курса__</w:t>
      </w:r>
      <w:r>
        <w:rPr>
          <w:bCs/>
          <w:color w:val="000000"/>
          <w:sz w:val="24"/>
          <w:szCs w:val="24"/>
        </w:rPr>
        <w:t>__</w:t>
      </w:r>
      <w:r w:rsidRPr="008458B1">
        <w:rPr>
          <w:bCs/>
          <w:color w:val="000000"/>
          <w:sz w:val="24"/>
          <w:szCs w:val="24"/>
        </w:rPr>
        <w:t>_факультета</w:t>
      </w:r>
      <w:proofErr w:type="spellEnd"/>
      <w:r w:rsidRPr="008458B1">
        <w:rPr>
          <w:bCs/>
          <w:color w:val="000000"/>
          <w:sz w:val="24"/>
          <w:szCs w:val="24"/>
        </w:rPr>
        <w:t xml:space="preserve"> по специальности ______________________</w:t>
      </w:r>
      <w:r>
        <w:rPr>
          <w:bCs/>
          <w:color w:val="000000"/>
          <w:sz w:val="24"/>
          <w:szCs w:val="24"/>
        </w:rPr>
        <w:t>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_____________________________________________________________________________________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Изучены: учебный план специальности ________________</w:t>
      </w:r>
      <w:r>
        <w:rPr>
          <w:bCs/>
          <w:color w:val="000000"/>
          <w:sz w:val="24"/>
          <w:szCs w:val="24"/>
        </w:rPr>
        <w:t>______________________________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_____________</w:t>
      </w:r>
      <w:r>
        <w:rPr>
          <w:bCs/>
          <w:color w:val="000000"/>
          <w:sz w:val="24"/>
          <w:szCs w:val="24"/>
        </w:rPr>
        <w:t>________________________________________________________</w:t>
      </w:r>
      <w:r w:rsidRPr="008458B1">
        <w:rPr>
          <w:bCs/>
          <w:color w:val="000000"/>
          <w:sz w:val="24"/>
          <w:szCs w:val="24"/>
        </w:rPr>
        <w:t>, рабочая программа</w:t>
      </w:r>
      <w:r>
        <w:rPr>
          <w:bCs/>
          <w:color w:val="000000"/>
          <w:sz w:val="24"/>
          <w:szCs w:val="24"/>
        </w:rPr>
        <w:t>,</w:t>
      </w:r>
      <w:r w:rsidRPr="008458B1">
        <w:rPr>
          <w:bCs/>
          <w:color w:val="000000"/>
          <w:sz w:val="24"/>
          <w:szCs w:val="24"/>
        </w:rPr>
        <w:t xml:space="preserve"> учебно-методическая литература по дисциплине ______________________________</w:t>
      </w:r>
      <w:r>
        <w:rPr>
          <w:bCs/>
          <w:color w:val="000000"/>
          <w:sz w:val="24"/>
          <w:szCs w:val="24"/>
        </w:rPr>
        <w:t>_____</w:t>
      </w:r>
    </w:p>
    <w:p w:rsidR="00D033DC" w:rsidRPr="008458B1" w:rsidRDefault="00D033DC" w:rsidP="00D033DC">
      <w:pPr>
        <w:shd w:val="clear" w:color="auto" w:fill="FFFFFF"/>
        <w:tabs>
          <w:tab w:val="left" w:leader="underscore" w:pos="5482"/>
        </w:tabs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____________________________________________________________________________________</w:t>
      </w:r>
      <w:r w:rsidRPr="008458B1">
        <w:rPr>
          <w:bCs/>
          <w:color w:val="000000"/>
          <w:sz w:val="24"/>
          <w:szCs w:val="24"/>
        </w:rPr>
        <w:t xml:space="preserve">. 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В ходе педагогической практики был разработан</w:t>
      </w:r>
      <w:r>
        <w:rPr>
          <w:bCs/>
          <w:color w:val="000000"/>
          <w:sz w:val="24"/>
          <w:szCs w:val="24"/>
        </w:rPr>
        <w:t>ы</w:t>
      </w:r>
      <w:r w:rsidRPr="008458B1">
        <w:rPr>
          <w:bCs/>
          <w:color w:val="000000"/>
          <w:sz w:val="24"/>
          <w:szCs w:val="24"/>
        </w:rPr>
        <w:t xml:space="preserve"> предварительны</w:t>
      </w:r>
      <w:r>
        <w:rPr>
          <w:bCs/>
          <w:color w:val="000000"/>
          <w:sz w:val="24"/>
          <w:szCs w:val="24"/>
        </w:rPr>
        <w:t>е</w:t>
      </w:r>
      <w:r w:rsidRPr="008458B1">
        <w:rPr>
          <w:bCs/>
          <w:color w:val="000000"/>
          <w:sz w:val="24"/>
          <w:szCs w:val="24"/>
        </w:rPr>
        <w:t xml:space="preserve"> план</w:t>
      </w:r>
      <w:r>
        <w:rPr>
          <w:bCs/>
          <w:color w:val="000000"/>
          <w:sz w:val="24"/>
          <w:szCs w:val="24"/>
        </w:rPr>
        <w:t>ы-</w:t>
      </w:r>
      <w:r w:rsidRPr="008458B1">
        <w:rPr>
          <w:bCs/>
          <w:color w:val="000000"/>
          <w:sz w:val="24"/>
          <w:szCs w:val="24"/>
        </w:rPr>
        <w:t>конспект</w:t>
      </w:r>
      <w:r>
        <w:rPr>
          <w:bCs/>
          <w:color w:val="000000"/>
          <w:sz w:val="24"/>
          <w:szCs w:val="24"/>
        </w:rPr>
        <w:t>ы</w:t>
      </w:r>
      <w:r w:rsidRPr="008458B1">
        <w:rPr>
          <w:bCs/>
          <w:color w:val="000000"/>
          <w:sz w:val="24"/>
          <w:szCs w:val="24"/>
        </w:rPr>
        <w:t xml:space="preserve"> проведения занятий, которы</w:t>
      </w:r>
      <w:r>
        <w:rPr>
          <w:bCs/>
          <w:color w:val="000000"/>
          <w:sz w:val="24"/>
          <w:szCs w:val="24"/>
        </w:rPr>
        <w:t>е</w:t>
      </w:r>
      <w:r w:rsidRPr="008458B1">
        <w:rPr>
          <w:bCs/>
          <w:color w:val="000000"/>
          <w:sz w:val="24"/>
          <w:szCs w:val="24"/>
        </w:rPr>
        <w:t xml:space="preserve"> был</w:t>
      </w:r>
      <w:r>
        <w:rPr>
          <w:bCs/>
          <w:color w:val="000000"/>
          <w:sz w:val="24"/>
          <w:szCs w:val="24"/>
        </w:rPr>
        <w:t>и</w:t>
      </w:r>
      <w:r w:rsidRPr="008458B1">
        <w:rPr>
          <w:bCs/>
          <w:color w:val="000000"/>
          <w:sz w:val="24"/>
          <w:szCs w:val="24"/>
        </w:rPr>
        <w:t xml:space="preserve"> согласован</w:t>
      </w:r>
      <w:r>
        <w:rPr>
          <w:bCs/>
          <w:color w:val="000000"/>
          <w:sz w:val="24"/>
          <w:szCs w:val="24"/>
        </w:rPr>
        <w:t>ы</w:t>
      </w:r>
      <w:r w:rsidRPr="008458B1">
        <w:rPr>
          <w:bCs/>
          <w:color w:val="000000"/>
          <w:sz w:val="24"/>
          <w:szCs w:val="24"/>
        </w:rPr>
        <w:t xml:space="preserve"> научным руководителем (руководителем педагогической практики). Было пров</w:t>
      </w:r>
      <w:r>
        <w:rPr>
          <w:bCs/>
          <w:color w:val="000000"/>
          <w:sz w:val="24"/>
          <w:szCs w:val="24"/>
        </w:rPr>
        <w:t xml:space="preserve">едено </w:t>
      </w:r>
      <w:r w:rsidRPr="008458B1">
        <w:rPr>
          <w:bCs/>
          <w:color w:val="000000"/>
          <w:sz w:val="24"/>
          <w:szCs w:val="24"/>
        </w:rPr>
        <w:t>лекционных</w:t>
      </w:r>
      <w:r>
        <w:rPr>
          <w:bCs/>
          <w:color w:val="000000"/>
          <w:sz w:val="24"/>
          <w:szCs w:val="24"/>
        </w:rPr>
        <w:t xml:space="preserve"> ____</w:t>
      </w:r>
      <w:r w:rsidRPr="008458B1">
        <w:rPr>
          <w:bCs/>
          <w:color w:val="000000"/>
          <w:sz w:val="24"/>
          <w:szCs w:val="24"/>
        </w:rPr>
        <w:t xml:space="preserve"> и семинарских</w:t>
      </w:r>
      <w:r>
        <w:rPr>
          <w:bCs/>
          <w:color w:val="000000"/>
          <w:sz w:val="24"/>
          <w:szCs w:val="24"/>
        </w:rPr>
        <w:t xml:space="preserve"> ____</w:t>
      </w:r>
      <w:r w:rsidRPr="008458B1">
        <w:rPr>
          <w:bCs/>
          <w:color w:val="000000"/>
          <w:sz w:val="24"/>
          <w:szCs w:val="24"/>
        </w:rPr>
        <w:t xml:space="preserve"> (практ</w:t>
      </w:r>
      <w:r>
        <w:rPr>
          <w:bCs/>
          <w:color w:val="000000"/>
          <w:sz w:val="24"/>
          <w:szCs w:val="24"/>
        </w:rPr>
        <w:t xml:space="preserve">ических, лабораторных) занятий </w:t>
      </w:r>
      <w:r w:rsidRPr="008458B1">
        <w:rPr>
          <w:bCs/>
          <w:color w:val="000000"/>
          <w:sz w:val="24"/>
          <w:szCs w:val="24"/>
        </w:rPr>
        <w:t>(общим объемом _______ часов) по темам</w:t>
      </w:r>
      <w:r>
        <w:rPr>
          <w:bCs/>
          <w:color w:val="000000"/>
          <w:sz w:val="24"/>
          <w:szCs w:val="24"/>
        </w:rPr>
        <w:t>:</w:t>
      </w: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ottom w:val="single" w:sz="4" w:space="1" w:color="auto"/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>Оценка проведенных занятий</w:t>
      </w:r>
      <w:r>
        <w:rPr>
          <w:bCs/>
          <w:color w:val="000000"/>
          <w:sz w:val="24"/>
          <w:szCs w:val="24"/>
        </w:rPr>
        <w:t>______________</w:t>
      </w: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  <w:r w:rsidRPr="008458B1">
        <w:rPr>
          <w:bCs/>
          <w:color w:val="000000"/>
          <w:sz w:val="24"/>
          <w:szCs w:val="24"/>
        </w:rPr>
        <w:t xml:space="preserve">Общие рекомендации </w:t>
      </w:r>
      <w:r>
        <w:rPr>
          <w:bCs/>
          <w:color w:val="000000"/>
          <w:sz w:val="24"/>
          <w:szCs w:val="24"/>
        </w:rPr>
        <w:t>_____________________________________________________________</w:t>
      </w: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Default="00D033DC" w:rsidP="00D033DC">
      <w:pPr>
        <w:pBdr>
          <w:between w:val="single" w:sz="4" w:space="1" w:color="auto"/>
        </w:pBdr>
        <w:shd w:val="clear" w:color="auto" w:fill="FFFFFF"/>
        <w:tabs>
          <w:tab w:val="left" w:leader="underscore" w:pos="5482"/>
        </w:tabs>
        <w:ind w:firstLine="567"/>
        <w:jc w:val="both"/>
        <w:rPr>
          <w:bCs/>
          <w:color w:val="000000"/>
          <w:sz w:val="24"/>
          <w:szCs w:val="24"/>
        </w:rPr>
      </w:pPr>
    </w:p>
    <w:p w:rsidR="00D033DC" w:rsidRPr="00B1349E" w:rsidRDefault="00D033DC" w:rsidP="00D033DC">
      <w:pPr>
        <w:suppressAutoHyphens/>
        <w:jc w:val="both"/>
        <w:rPr>
          <w:sz w:val="24"/>
          <w:szCs w:val="24"/>
        </w:rPr>
      </w:pPr>
    </w:p>
    <w:p w:rsidR="00D033DC" w:rsidRPr="008458B1" w:rsidRDefault="00D033DC" w:rsidP="00D033DC">
      <w:pPr>
        <w:tabs>
          <w:tab w:val="left" w:pos="2295"/>
        </w:tabs>
        <w:jc w:val="center"/>
        <w:rPr>
          <w:bCs/>
          <w:color w:val="000000"/>
          <w:sz w:val="24"/>
          <w:szCs w:val="24"/>
        </w:rPr>
      </w:pPr>
    </w:p>
    <w:p w:rsidR="00D033DC" w:rsidRDefault="00D033DC" w:rsidP="00D033DC">
      <w:pPr>
        <w:pStyle w:val="ReportMain"/>
        <w:suppressAutoHyphens/>
        <w:ind w:firstLine="709"/>
        <w:jc w:val="both"/>
        <w:rPr>
          <w:sz w:val="28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828"/>
        <w:gridCol w:w="2888"/>
        <w:gridCol w:w="3030"/>
      </w:tblGrid>
      <w:tr w:rsidR="00D033DC" w:rsidRPr="002C7DB1" w:rsidTr="003F547D">
        <w:tc>
          <w:tcPr>
            <w:tcW w:w="3828" w:type="dxa"/>
            <w:shd w:val="clear" w:color="auto" w:fill="auto"/>
          </w:tcPr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Руководитель практики </w:t>
            </w:r>
          </w:p>
          <w:p w:rsidR="00D033DC" w:rsidRPr="002C7DB1" w:rsidRDefault="00D033DC" w:rsidP="003F547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2C7DB1">
              <w:rPr>
                <w:bCs/>
                <w:color w:val="000000"/>
                <w:sz w:val="24"/>
                <w:szCs w:val="24"/>
              </w:rPr>
              <w:t xml:space="preserve">профессор кафедры ОиПП, </w:t>
            </w:r>
            <w:proofErr w:type="spellStart"/>
            <w:r w:rsidRPr="002C7DB1">
              <w:rPr>
                <w:bCs/>
                <w:color w:val="000000"/>
                <w:sz w:val="24"/>
                <w:szCs w:val="24"/>
              </w:rPr>
              <w:t>д.</w:t>
            </w:r>
            <w:proofErr w:type="gramStart"/>
            <w:r w:rsidRPr="002C7DB1">
              <w:rPr>
                <w:bCs/>
                <w:color w:val="000000"/>
                <w:sz w:val="24"/>
                <w:szCs w:val="24"/>
              </w:rPr>
              <w:t>п.н</w:t>
            </w:r>
            <w:proofErr w:type="spellEnd"/>
            <w:proofErr w:type="gramEnd"/>
          </w:p>
        </w:tc>
        <w:tc>
          <w:tcPr>
            <w:tcW w:w="2888" w:type="dxa"/>
            <w:shd w:val="clear" w:color="auto" w:fill="auto"/>
          </w:tcPr>
          <w:p w:rsidR="00D033DC" w:rsidRPr="00D90EC4" w:rsidRDefault="00D033DC" w:rsidP="003F547D">
            <w:pPr>
              <w:widowControl w:val="0"/>
              <w:tabs>
                <w:tab w:val="right" w:pos="9360"/>
              </w:tabs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3030" w:type="dxa"/>
            <w:shd w:val="clear" w:color="auto" w:fill="auto"/>
          </w:tcPr>
          <w:p w:rsidR="00D033DC" w:rsidRDefault="00D033DC" w:rsidP="003F547D">
            <w:pPr>
              <w:tabs>
                <w:tab w:val="left" w:pos="1129"/>
              </w:tabs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D033DC" w:rsidRPr="002C7DB1" w:rsidRDefault="00D033DC" w:rsidP="003F547D">
            <w:pPr>
              <w:tabs>
                <w:tab w:val="left" w:pos="1129"/>
              </w:tabs>
              <w:rPr>
                <w:bCs/>
                <w:color w:val="000000"/>
                <w:sz w:val="24"/>
                <w:szCs w:val="24"/>
              </w:rPr>
            </w:pPr>
            <w:r w:rsidRPr="008458B1">
              <w:rPr>
                <w:bCs/>
                <w:color w:val="000000"/>
                <w:sz w:val="24"/>
                <w:szCs w:val="24"/>
              </w:rPr>
              <w:t>И.О. Фамилия</w:t>
            </w:r>
          </w:p>
        </w:tc>
      </w:tr>
    </w:tbl>
    <w:p w:rsidR="00D033DC" w:rsidRPr="00C63CCC" w:rsidRDefault="00D033DC" w:rsidP="00D033DC">
      <w:pPr>
        <w:pStyle w:val="ReportMain"/>
        <w:tabs>
          <w:tab w:val="left" w:pos="709"/>
        </w:tabs>
        <w:suppressAutoHyphens/>
        <w:ind w:firstLine="709"/>
        <w:jc w:val="both"/>
        <w:rPr>
          <w:sz w:val="28"/>
        </w:rPr>
      </w:pPr>
    </w:p>
    <w:p w:rsidR="00D033DC" w:rsidRPr="00C63CCC" w:rsidRDefault="00D033DC" w:rsidP="00D033DC">
      <w:pPr>
        <w:keepNext/>
        <w:tabs>
          <w:tab w:val="left" w:pos="2295"/>
        </w:tabs>
        <w:jc w:val="center"/>
      </w:pPr>
    </w:p>
    <w:p w:rsidR="00D033DC" w:rsidRDefault="00D033DC" w:rsidP="00D033DC">
      <w:pPr>
        <w:pStyle w:val="ReportMain"/>
        <w:suppressAutoHyphens/>
        <w:jc w:val="both"/>
      </w:pPr>
    </w:p>
    <w:p w:rsidR="00D033DC" w:rsidRPr="00A90008" w:rsidRDefault="00D033DC" w:rsidP="00D033DC">
      <w:pPr>
        <w:tabs>
          <w:tab w:val="left" w:pos="2295"/>
        </w:tabs>
        <w:jc w:val="center"/>
        <w:rPr>
          <w:b/>
          <w:sz w:val="24"/>
          <w:szCs w:val="24"/>
        </w:rPr>
      </w:pPr>
    </w:p>
    <w:p w:rsidR="00D033DC" w:rsidRPr="00200AAF" w:rsidRDefault="00D033DC" w:rsidP="00D033DC">
      <w:pPr>
        <w:pStyle w:val="ReportMain"/>
        <w:suppressAutoHyphens/>
        <w:jc w:val="both"/>
      </w:pPr>
    </w:p>
    <w:p w:rsidR="002D178E" w:rsidRPr="00426F40" w:rsidRDefault="002D178E" w:rsidP="00D033DC">
      <w:pPr>
        <w:pStyle w:val="ReportHead"/>
        <w:keepNext/>
        <w:suppressAutoHyphens/>
        <w:ind w:firstLine="850"/>
        <w:jc w:val="both"/>
      </w:pPr>
    </w:p>
    <w:sectPr w:rsidR="002D178E" w:rsidRPr="00426F40" w:rsidSect="00532BA2">
      <w:pgSz w:w="11906" w:h="16838"/>
      <w:pgMar w:top="510" w:right="567" w:bottom="51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21435"/>
    <w:multiLevelType w:val="hybridMultilevel"/>
    <w:tmpl w:val="DED66C5C"/>
    <w:lvl w:ilvl="0" w:tplc="68B6AA20">
      <w:start w:val="3"/>
      <w:numFmt w:val="decimal"/>
      <w:lvlText w:val="%1."/>
      <w:lvlJc w:val="left"/>
      <w:pPr>
        <w:ind w:left="1059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CFC4046">
      <w:numFmt w:val="bullet"/>
      <w:lvlText w:val="•"/>
      <w:lvlJc w:val="left"/>
      <w:pPr>
        <w:ind w:left="2032" w:hanging="181"/>
      </w:pPr>
      <w:rPr>
        <w:rFonts w:hint="default"/>
        <w:lang w:val="ru-RU" w:eastAsia="en-US" w:bidi="ar-SA"/>
      </w:rPr>
    </w:lvl>
    <w:lvl w:ilvl="2" w:tplc="080C041C">
      <w:numFmt w:val="bullet"/>
      <w:lvlText w:val="•"/>
      <w:lvlJc w:val="left"/>
      <w:pPr>
        <w:ind w:left="3005" w:hanging="181"/>
      </w:pPr>
      <w:rPr>
        <w:rFonts w:hint="default"/>
        <w:lang w:val="ru-RU" w:eastAsia="en-US" w:bidi="ar-SA"/>
      </w:rPr>
    </w:lvl>
    <w:lvl w:ilvl="3" w:tplc="E1CE2BC0">
      <w:numFmt w:val="bullet"/>
      <w:lvlText w:val="•"/>
      <w:lvlJc w:val="left"/>
      <w:pPr>
        <w:ind w:left="3977" w:hanging="181"/>
      </w:pPr>
      <w:rPr>
        <w:rFonts w:hint="default"/>
        <w:lang w:val="ru-RU" w:eastAsia="en-US" w:bidi="ar-SA"/>
      </w:rPr>
    </w:lvl>
    <w:lvl w:ilvl="4" w:tplc="DB1E97A0">
      <w:numFmt w:val="bullet"/>
      <w:lvlText w:val="•"/>
      <w:lvlJc w:val="left"/>
      <w:pPr>
        <w:ind w:left="4950" w:hanging="181"/>
      </w:pPr>
      <w:rPr>
        <w:rFonts w:hint="default"/>
        <w:lang w:val="ru-RU" w:eastAsia="en-US" w:bidi="ar-SA"/>
      </w:rPr>
    </w:lvl>
    <w:lvl w:ilvl="5" w:tplc="66D685B0">
      <w:numFmt w:val="bullet"/>
      <w:lvlText w:val="•"/>
      <w:lvlJc w:val="left"/>
      <w:pPr>
        <w:ind w:left="5923" w:hanging="181"/>
      </w:pPr>
      <w:rPr>
        <w:rFonts w:hint="default"/>
        <w:lang w:val="ru-RU" w:eastAsia="en-US" w:bidi="ar-SA"/>
      </w:rPr>
    </w:lvl>
    <w:lvl w:ilvl="6" w:tplc="5B4CD8D2">
      <w:numFmt w:val="bullet"/>
      <w:lvlText w:val="•"/>
      <w:lvlJc w:val="left"/>
      <w:pPr>
        <w:ind w:left="6895" w:hanging="181"/>
      </w:pPr>
      <w:rPr>
        <w:rFonts w:hint="default"/>
        <w:lang w:val="ru-RU" w:eastAsia="en-US" w:bidi="ar-SA"/>
      </w:rPr>
    </w:lvl>
    <w:lvl w:ilvl="7" w:tplc="AC3293E4">
      <w:numFmt w:val="bullet"/>
      <w:lvlText w:val="•"/>
      <w:lvlJc w:val="left"/>
      <w:pPr>
        <w:ind w:left="7868" w:hanging="181"/>
      </w:pPr>
      <w:rPr>
        <w:rFonts w:hint="default"/>
        <w:lang w:val="ru-RU" w:eastAsia="en-US" w:bidi="ar-SA"/>
      </w:rPr>
    </w:lvl>
    <w:lvl w:ilvl="8" w:tplc="017C48D0">
      <w:numFmt w:val="bullet"/>
      <w:lvlText w:val="•"/>
      <w:lvlJc w:val="left"/>
      <w:pPr>
        <w:ind w:left="8841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2E813994"/>
    <w:multiLevelType w:val="hybridMultilevel"/>
    <w:tmpl w:val="83C6D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57BCE"/>
    <w:multiLevelType w:val="hybridMultilevel"/>
    <w:tmpl w:val="CA56C8BA"/>
    <w:lvl w:ilvl="0" w:tplc="FC026CF2">
      <w:start w:val="1"/>
      <w:numFmt w:val="decimal"/>
      <w:lvlText w:val="%1."/>
      <w:lvlJc w:val="left"/>
      <w:pPr>
        <w:ind w:left="123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1B8090C">
      <w:numFmt w:val="bullet"/>
      <w:lvlText w:val="•"/>
      <w:lvlJc w:val="left"/>
      <w:pPr>
        <w:ind w:left="2194" w:hanging="360"/>
      </w:pPr>
      <w:rPr>
        <w:rFonts w:hint="default"/>
        <w:lang w:val="ru-RU" w:eastAsia="en-US" w:bidi="ar-SA"/>
      </w:rPr>
    </w:lvl>
    <w:lvl w:ilvl="2" w:tplc="83720DD6">
      <w:numFmt w:val="bullet"/>
      <w:lvlText w:val="•"/>
      <w:lvlJc w:val="left"/>
      <w:pPr>
        <w:ind w:left="3149" w:hanging="360"/>
      </w:pPr>
      <w:rPr>
        <w:rFonts w:hint="default"/>
        <w:lang w:val="ru-RU" w:eastAsia="en-US" w:bidi="ar-SA"/>
      </w:rPr>
    </w:lvl>
    <w:lvl w:ilvl="3" w:tplc="23142B8E">
      <w:numFmt w:val="bullet"/>
      <w:lvlText w:val="•"/>
      <w:lvlJc w:val="left"/>
      <w:pPr>
        <w:ind w:left="4103" w:hanging="360"/>
      </w:pPr>
      <w:rPr>
        <w:rFonts w:hint="default"/>
        <w:lang w:val="ru-RU" w:eastAsia="en-US" w:bidi="ar-SA"/>
      </w:rPr>
    </w:lvl>
    <w:lvl w:ilvl="4" w:tplc="4D02CC6E">
      <w:numFmt w:val="bullet"/>
      <w:lvlText w:val="•"/>
      <w:lvlJc w:val="left"/>
      <w:pPr>
        <w:ind w:left="5058" w:hanging="360"/>
      </w:pPr>
      <w:rPr>
        <w:rFonts w:hint="default"/>
        <w:lang w:val="ru-RU" w:eastAsia="en-US" w:bidi="ar-SA"/>
      </w:rPr>
    </w:lvl>
    <w:lvl w:ilvl="5" w:tplc="1C3470FC">
      <w:numFmt w:val="bullet"/>
      <w:lvlText w:val="•"/>
      <w:lvlJc w:val="left"/>
      <w:pPr>
        <w:ind w:left="6013" w:hanging="360"/>
      </w:pPr>
      <w:rPr>
        <w:rFonts w:hint="default"/>
        <w:lang w:val="ru-RU" w:eastAsia="en-US" w:bidi="ar-SA"/>
      </w:rPr>
    </w:lvl>
    <w:lvl w:ilvl="6" w:tplc="F0D83B66">
      <w:numFmt w:val="bullet"/>
      <w:lvlText w:val="•"/>
      <w:lvlJc w:val="left"/>
      <w:pPr>
        <w:ind w:left="6967" w:hanging="360"/>
      </w:pPr>
      <w:rPr>
        <w:rFonts w:hint="default"/>
        <w:lang w:val="ru-RU" w:eastAsia="en-US" w:bidi="ar-SA"/>
      </w:rPr>
    </w:lvl>
    <w:lvl w:ilvl="7" w:tplc="369C45A2">
      <w:numFmt w:val="bullet"/>
      <w:lvlText w:val="•"/>
      <w:lvlJc w:val="left"/>
      <w:pPr>
        <w:ind w:left="7922" w:hanging="360"/>
      </w:pPr>
      <w:rPr>
        <w:rFonts w:hint="default"/>
        <w:lang w:val="ru-RU" w:eastAsia="en-US" w:bidi="ar-SA"/>
      </w:rPr>
    </w:lvl>
    <w:lvl w:ilvl="8" w:tplc="CF6290FE">
      <w:numFmt w:val="bullet"/>
      <w:lvlText w:val="•"/>
      <w:lvlJc w:val="left"/>
      <w:pPr>
        <w:ind w:left="8877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544C413C"/>
    <w:multiLevelType w:val="hybridMultilevel"/>
    <w:tmpl w:val="B77E01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6F254D4"/>
    <w:multiLevelType w:val="hybridMultilevel"/>
    <w:tmpl w:val="FECEDB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14E3178"/>
    <w:multiLevelType w:val="hybridMultilevel"/>
    <w:tmpl w:val="CF24110A"/>
    <w:lvl w:ilvl="0" w:tplc="16785686">
      <w:start w:val="1"/>
      <w:numFmt w:val="decimal"/>
      <w:lvlText w:val="%1."/>
      <w:lvlJc w:val="left"/>
      <w:pPr>
        <w:ind w:left="1713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6" w15:restartNumberingAfterBreak="0">
    <w:nsid w:val="6EDA65E5"/>
    <w:multiLevelType w:val="hybridMultilevel"/>
    <w:tmpl w:val="1EF64420"/>
    <w:lvl w:ilvl="0" w:tplc="0419000F">
      <w:start w:val="1"/>
      <w:numFmt w:val="decimal"/>
      <w:lvlText w:val="%1."/>
      <w:lvlJc w:val="left"/>
      <w:pPr>
        <w:ind w:left="169" w:hanging="240"/>
      </w:pPr>
      <w:rPr>
        <w:rFonts w:hint="default"/>
        <w:w w:val="100"/>
        <w:lang w:val="ru-RU" w:eastAsia="en-US" w:bidi="ar-SA"/>
      </w:rPr>
    </w:lvl>
    <w:lvl w:ilvl="1" w:tplc="BA0CEBC0">
      <w:numFmt w:val="bullet"/>
      <w:lvlText w:val="•"/>
      <w:lvlJc w:val="left"/>
      <w:pPr>
        <w:ind w:left="1222" w:hanging="240"/>
      </w:pPr>
      <w:rPr>
        <w:rFonts w:hint="default"/>
        <w:lang w:val="ru-RU" w:eastAsia="en-US" w:bidi="ar-SA"/>
      </w:rPr>
    </w:lvl>
    <w:lvl w:ilvl="2" w:tplc="E5940D6C">
      <w:numFmt w:val="bullet"/>
      <w:lvlText w:val="•"/>
      <w:lvlJc w:val="left"/>
      <w:pPr>
        <w:ind w:left="2285" w:hanging="240"/>
      </w:pPr>
      <w:rPr>
        <w:rFonts w:hint="default"/>
        <w:lang w:val="ru-RU" w:eastAsia="en-US" w:bidi="ar-SA"/>
      </w:rPr>
    </w:lvl>
    <w:lvl w:ilvl="3" w:tplc="2A069914">
      <w:numFmt w:val="bullet"/>
      <w:lvlText w:val="•"/>
      <w:lvlJc w:val="left"/>
      <w:pPr>
        <w:ind w:left="3347" w:hanging="240"/>
      </w:pPr>
      <w:rPr>
        <w:rFonts w:hint="default"/>
        <w:lang w:val="ru-RU" w:eastAsia="en-US" w:bidi="ar-SA"/>
      </w:rPr>
    </w:lvl>
    <w:lvl w:ilvl="4" w:tplc="13562722">
      <w:numFmt w:val="bullet"/>
      <w:lvlText w:val="•"/>
      <w:lvlJc w:val="left"/>
      <w:pPr>
        <w:ind w:left="4410" w:hanging="240"/>
      </w:pPr>
      <w:rPr>
        <w:rFonts w:hint="default"/>
        <w:lang w:val="ru-RU" w:eastAsia="en-US" w:bidi="ar-SA"/>
      </w:rPr>
    </w:lvl>
    <w:lvl w:ilvl="5" w:tplc="9B826C1C">
      <w:numFmt w:val="bullet"/>
      <w:lvlText w:val="•"/>
      <w:lvlJc w:val="left"/>
      <w:pPr>
        <w:ind w:left="5473" w:hanging="240"/>
      </w:pPr>
      <w:rPr>
        <w:rFonts w:hint="default"/>
        <w:lang w:val="ru-RU" w:eastAsia="en-US" w:bidi="ar-SA"/>
      </w:rPr>
    </w:lvl>
    <w:lvl w:ilvl="6" w:tplc="E3886D20">
      <w:numFmt w:val="bullet"/>
      <w:lvlText w:val="•"/>
      <w:lvlJc w:val="left"/>
      <w:pPr>
        <w:ind w:left="6535" w:hanging="240"/>
      </w:pPr>
      <w:rPr>
        <w:rFonts w:hint="default"/>
        <w:lang w:val="ru-RU" w:eastAsia="en-US" w:bidi="ar-SA"/>
      </w:rPr>
    </w:lvl>
    <w:lvl w:ilvl="7" w:tplc="EF205F9E">
      <w:numFmt w:val="bullet"/>
      <w:lvlText w:val="•"/>
      <w:lvlJc w:val="left"/>
      <w:pPr>
        <w:ind w:left="7598" w:hanging="240"/>
      </w:pPr>
      <w:rPr>
        <w:rFonts w:hint="default"/>
        <w:lang w:val="ru-RU" w:eastAsia="en-US" w:bidi="ar-SA"/>
      </w:rPr>
    </w:lvl>
    <w:lvl w:ilvl="8" w:tplc="B7E43520">
      <w:numFmt w:val="bullet"/>
      <w:lvlText w:val="•"/>
      <w:lvlJc w:val="left"/>
      <w:pPr>
        <w:ind w:left="8661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6F79516C"/>
    <w:multiLevelType w:val="hybridMultilevel"/>
    <w:tmpl w:val="B38EDE5C"/>
    <w:lvl w:ilvl="0" w:tplc="1CF69212">
      <w:numFmt w:val="bullet"/>
      <w:lvlText w:val="-"/>
      <w:lvlJc w:val="left"/>
      <w:pPr>
        <w:ind w:left="101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E7A3AC4">
      <w:numFmt w:val="bullet"/>
      <w:lvlText w:val="•"/>
      <w:lvlJc w:val="left"/>
      <w:pPr>
        <w:ind w:left="1996" w:hanging="140"/>
      </w:pPr>
      <w:rPr>
        <w:rFonts w:hint="default"/>
        <w:lang w:val="ru-RU" w:eastAsia="en-US" w:bidi="ar-SA"/>
      </w:rPr>
    </w:lvl>
    <w:lvl w:ilvl="2" w:tplc="CFDE080A">
      <w:numFmt w:val="bullet"/>
      <w:lvlText w:val="•"/>
      <w:lvlJc w:val="left"/>
      <w:pPr>
        <w:ind w:left="2973" w:hanging="140"/>
      </w:pPr>
      <w:rPr>
        <w:rFonts w:hint="default"/>
        <w:lang w:val="ru-RU" w:eastAsia="en-US" w:bidi="ar-SA"/>
      </w:rPr>
    </w:lvl>
    <w:lvl w:ilvl="3" w:tplc="B7BE72FE">
      <w:numFmt w:val="bullet"/>
      <w:lvlText w:val="•"/>
      <w:lvlJc w:val="left"/>
      <w:pPr>
        <w:ind w:left="3949" w:hanging="140"/>
      </w:pPr>
      <w:rPr>
        <w:rFonts w:hint="default"/>
        <w:lang w:val="ru-RU" w:eastAsia="en-US" w:bidi="ar-SA"/>
      </w:rPr>
    </w:lvl>
    <w:lvl w:ilvl="4" w:tplc="FDDED7AE">
      <w:numFmt w:val="bullet"/>
      <w:lvlText w:val="•"/>
      <w:lvlJc w:val="left"/>
      <w:pPr>
        <w:ind w:left="4926" w:hanging="140"/>
      </w:pPr>
      <w:rPr>
        <w:rFonts w:hint="default"/>
        <w:lang w:val="ru-RU" w:eastAsia="en-US" w:bidi="ar-SA"/>
      </w:rPr>
    </w:lvl>
    <w:lvl w:ilvl="5" w:tplc="D6066158">
      <w:numFmt w:val="bullet"/>
      <w:lvlText w:val="•"/>
      <w:lvlJc w:val="left"/>
      <w:pPr>
        <w:ind w:left="5903" w:hanging="140"/>
      </w:pPr>
      <w:rPr>
        <w:rFonts w:hint="default"/>
        <w:lang w:val="ru-RU" w:eastAsia="en-US" w:bidi="ar-SA"/>
      </w:rPr>
    </w:lvl>
    <w:lvl w:ilvl="6" w:tplc="ECF06B46">
      <w:numFmt w:val="bullet"/>
      <w:lvlText w:val="•"/>
      <w:lvlJc w:val="left"/>
      <w:pPr>
        <w:ind w:left="6879" w:hanging="140"/>
      </w:pPr>
      <w:rPr>
        <w:rFonts w:hint="default"/>
        <w:lang w:val="ru-RU" w:eastAsia="en-US" w:bidi="ar-SA"/>
      </w:rPr>
    </w:lvl>
    <w:lvl w:ilvl="7" w:tplc="C4A0C42E">
      <w:numFmt w:val="bullet"/>
      <w:lvlText w:val="•"/>
      <w:lvlJc w:val="left"/>
      <w:pPr>
        <w:ind w:left="7856" w:hanging="140"/>
      </w:pPr>
      <w:rPr>
        <w:rFonts w:hint="default"/>
        <w:lang w:val="ru-RU" w:eastAsia="en-US" w:bidi="ar-SA"/>
      </w:rPr>
    </w:lvl>
    <w:lvl w:ilvl="8" w:tplc="B816B5C6">
      <w:numFmt w:val="bullet"/>
      <w:lvlText w:val="•"/>
      <w:lvlJc w:val="left"/>
      <w:pPr>
        <w:ind w:left="8833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77734A94"/>
    <w:multiLevelType w:val="hybridMultilevel"/>
    <w:tmpl w:val="9AECDF86"/>
    <w:lvl w:ilvl="0" w:tplc="C0FE642A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B5CC8"/>
    <w:multiLevelType w:val="hybridMultilevel"/>
    <w:tmpl w:val="4066DA90"/>
    <w:lvl w:ilvl="0" w:tplc="0419000F">
      <w:start w:val="1"/>
      <w:numFmt w:val="decimal"/>
      <w:lvlText w:val="%1."/>
      <w:lvlJc w:val="left"/>
      <w:pPr>
        <w:ind w:left="471" w:hanging="360"/>
      </w:p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3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BA2"/>
    <w:rsid w:val="00007D36"/>
    <w:rsid w:val="000118EA"/>
    <w:rsid w:val="00017EF7"/>
    <w:rsid w:val="000A7C7A"/>
    <w:rsid w:val="000F7512"/>
    <w:rsid w:val="00184D8F"/>
    <w:rsid w:val="00192FB7"/>
    <w:rsid w:val="001C010D"/>
    <w:rsid w:val="001C65FE"/>
    <w:rsid w:val="002027FF"/>
    <w:rsid w:val="00214270"/>
    <w:rsid w:val="002366EB"/>
    <w:rsid w:val="00261551"/>
    <w:rsid w:val="002A1645"/>
    <w:rsid w:val="002D178E"/>
    <w:rsid w:val="002E09C8"/>
    <w:rsid w:val="0038473A"/>
    <w:rsid w:val="003961F5"/>
    <w:rsid w:val="003B70AB"/>
    <w:rsid w:val="003D72EC"/>
    <w:rsid w:val="00400A28"/>
    <w:rsid w:val="00416481"/>
    <w:rsid w:val="00426F40"/>
    <w:rsid w:val="00456511"/>
    <w:rsid w:val="00467D6F"/>
    <w:rsid w:val="00490CF1"/>
    <w:rsid w:val="0049418B"/>
    <w:rsid w:val="004B0D4A"/>
    <w:rsid w:val="004B22B7"/>
    <w:rsid w:val="004B3788"/>
    <w:rsid w:val="004D272C"/>
    <w:rsid w:val="004E4042"/>
    <w:rsid w:val="004F69CB"/>
    <w:rsid w:val="0050343C"/>
    <w:rsid w:val="00532BA2"/>
    <w:rsid w:val="00544279"/>
    <w:rsid w:val="00563C06"/>
    <w:rsid w:val="00584CCE"/>
    <w:rsid w:val="005E5A3C"/>
    <w:rsid w:val="00622038"/>
    <w:rsid w:val="006222C3"/>
    <w:rsid w:val="00632AC4"/>
    <w:rsid w:val="00645D5B"/>
    <w:rsid w:val="006471C2"/>
    <w:rsid w:val="00654C6B"/>
    <w:rsid w:val="00655761"/>
    <w:rsid w:val="006E181E"/>
    <w:rsid w:val="006E5BBB"/>
    <w:rsid w:val="0071059B"/>
    <w:rsid w:val="00743EE8"/>
    <w:rsid w:val="0076361B"/>
    <w:rsid w:val="007A6B3C"/>
    <w:rsid w:val="007B3FD0"/>
    <w:rsid w:val="007C4616"/>
    <w:rsid w:val="007D7FDC"/>
    <w:rsid w:val="007F2F9E"/>
    <w:rsid w:val="0084448F"/>
    <w:rsid w:val="00850F2C"/>
    <w:rsid w:val="00855356"/>
    <w:rsid w:val="00855D79"/>
    <w:rsid w:val="00861A14"/>
    <w:rsid w:val="008C42BC"/>
    <w:rsid w:val="008D3E5F"/>
    <w:rsid w:val="008D5FA7"/>
    <w:rsid w:val="009253F1"/>
    <w:rsid w:val="009465DA"/>
    <w:rsid w:val="00993055"/>
    <w:rsid w:val="009E605F"/>
    <w:rsid w:val="00A42938"/>
    <w:rsid w:val="00A7012E"/>
    <w:rsid w:val="00A75295"/>
    <w:rsid w:val="00A906ED"/>
    <w:rsid w:val="00A930F7"/>
    <w:rsid w:val="00AD07C6"/>
    <w:rsid w:val="00AF7C9E"/>
    <w:rsid w:val="00B37ABB"/>
    <w:rsid w:val="00B61710"/>
    <w:rsid w:val="00BD04F3"/>
    <w:rsid w:val="00BF76BC"/>
    <w:rsid w:val="00C23BDF"/>
    <w:rsid w:val="00C32CA5"/>
    <w:rsid w:val="00C97352"/>
    <w:rsid w:val="00CB6481"/>
    <w:rsid w:val="00CC0DB1"/>
    <w:rsid w:val="00D033DC"/>
    <w:rsid w:val="00D078CC"/>
    <w:rsid w:val="00D2035B"/>
    <w:rsid w:val="00D24951"/>
    <w:rsid w:val="00DA1C9E"/>
    <w:rsid w:val="00DC416A"/>
    <w:rsid w:val="00DD100E"/>
    <w:rsid w:val="00E17021"/>
    <w:rsid w:val="00E44BA8"/>
    <w:rsid w:val="00E62C61"/>
    <w:rsid w:val="00E735C3"/>
    <w:rsid w:val="00E74F86"/>
    <w:rsid w:val="00EA58F0"/>
    <w:rsid w:val="00ED64A8"/>
    <w:rsid w:val="00EE410A"/>
    <w:rsid w:val="00EF5F82"/>
    <w:rsid w:val="00EF7C6E"/>
    <w:rsid w:val="00F01138"/>
    <w:rsid w:val="00F15C9C"/>
    <w:rsid w:val="00F86CCC"/>
    <w:rsid w:val="00FB7632"/>
    <w:rsid w:val="00FC2CD1"/>
    <w:rsid w:val="00FC48CD"/>
    <w:rsid w:val="00FD7256"/>
    <w:rsid w:val="00FD7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8A9EA"/>
  <w15:docId w15:val="{C555A063-659F-4164-8D15-2328C85E7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2BA2"/>
    <w:rPr>
      <w:lang w:eastAsia="en-US"/>
    </w:rPr>
  </w:style>
  <w:style w:type="paragraph" w:styleId="1">
    <w:name w:val="heading 1"/>
    <w:basedOn w:val="a"/>
    <w:next w:val="a"/>
    <w:link w:val="10"/>
    <w:qFormat/>
    <w:rsid w:val="00563C06"/>
    <w:pPr>
      <w:keepNext/>
      <w:shd w:val="clear" w:color="auto" w:fill="FFFFFF"/>
      <w:ind w:firstLine="709"/>
      <w:jc w:val="center"/>
      <w:outlineLvl w:val="0"/>
    </w:pPr>
    <w:rPr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63C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63C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563C06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63C06"/>
    <w:rPr>
      <w:b/>
      <w:bCs/>
      <w:sz w:val="28"/>
      <w:szCs w:val="24"/>
      <w:shd w:val="clear" w:color="auto" w:fill="FFFFFF"/>
    </w:rPr>
  </w:style>
  <w:style w:type="character" w:customStyle="1" w:styleId="20">
    <w:name w:val="Заголовок 2 Знак"/>
    <w:basedOn w:val="a0"/>
    <w:link w:val="2"/>
    <w:rsid w:val="00563C0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63C06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563C06"/>
    <w:rPr>
      <w:b/>
      <w:bCs/>
      <w:i/>
      <w:iCs/>
      <w:sz w:val="26"/>
      <w:szCs w:val="26"/>
    </w:rPr>
  </w:style>
  <w:style w:type="paragraph" w:styleId="a3">
    <w:name w:val="Title"/>
    <w:basedOn w:val="a"/>
    <w:link w:val="a4"/>
    <w:qFormat/>
    <w:rsid w:val="00563C06"/>
    <w:pPr>
      <w:jc w:val="center"/>
    </w:pPr>
    <w:rPr>
      <w:sz w:val="28"/>
      <w:szCs w:val="28"/>
      <w:lang w:eastAsia="ru-RU"/>
    </w:rPr>
  </w:style>
  <w:style w:type="character" w:customStyle="1" w:styleId="a4">
    <w:name w:val="Заголовок Знак"/>
    <w:basedOn w:val="a0"/>
    <w:link w:val="a3"/>
    <w:rsid w:val="00563C06"/>
    <w:rPr>
      <w:sz w:val="28"/>
      <w:szCs w:val="28"/>
    </w:rPr>
  </w:style>
  <w:style w:type="paragraph" w:styleId="a5">
    <w:name w:val="TOC Heading"/>
    <w:basedOn w:val="1"/>
    <w:next w:val="a"/>
    <w:uiPriority w:val="39"/>
    <w:semiHidden/>
    <w:unhideWhenUsed/>
    <w:qFormat/>
    <w:rsid w:val="00563C06"/>
    <w:pPr>
      <w:keepLines/>
      <w:shd w:val="clear" w:color="auto" w:fill="auto"/>
      <w:spacing w:before="480" w:line="276" w:lineRule="auto"/>
      <w:ind w:firstLine="0"/>
      <w:jc w:val="left"/>
      <w:outlineLvl w:val="9"/>
    </w:pPr>
    <w:rPr>
      <w:rFonts w:ascii="Cambria" w:hAnsi="Cambria"/>
      <w:color w:val="365F91"/>
      <w:szCs w:val="28"/>
      <w:lang w:eastAsia="en-US"/>
    </w:rPr>
  </w:style>
  <w:style w:type="paragraph" w:customStyle="1" w:styleId="ReportHead">
    <w:name w:val="Report_Head"/>
    <w:basedOn w:val="a"/>
    <w:link w:val="ReportHead0"/>
    <w:rsid w:val="00532BA2"/>
    <w:pPr>
      <w:jc w:val="center"/>
    </w:pPr>
    <w:rPr>
      <w:sz w:val="28"/>
      <w:szCs w:val="24"/>
    </w:rPr>
  </w:style>
  <w:style w:type="paragraph" w:customStyle="1" w:styleId="ReportMain">
    <w:name w:val="Report_Main"/>
    <w:basedOn w:val="a"/>
    <w:link w:val="ReportMain0"/>
    <w:rsid w:val="00532BA2"/>
    <w:rPr>
      <w:sz w:val="24"/>
      <w:szCs w:val="24"/>
    </w:rPr>
  </w:style>
  <w:style w:type="character" w:customStyle="1" w:styleId="ReportMain0">
    <w:name w:val="Report_Main Знак"/>
    <w:link w:val="ReportMain"/>
    <w:rsid w:val="00532BA2"/>
    <w:rPr>
      <w:sz w:val="24"/>
      <w:szCs w:val="24"/>
    </w:rPr>
  </w:style>
  <w:style w:type="character" w:customStyle="1" w:styleId="ReportHead0">
    <w:name w:val="Report_Head Знак"/>
    <w:link w:val="ReportHead"/>
    <w:rsid w:val="00532BA2"/>
    <w:rPr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E41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10A"/>
    <w:rPr>
      <w:rFonts w:ascii="Tahoma" w:hAnsi="Tahoma" w:cs="Tahoma"/>
      <w:sz w:val="16"/>
      <w:szCs w:val="16"/>
      <w:lang w:eastAsia="en-US"/>
    </w:rPr>
  </w:style>
  <w:style w:type="paragraph" w:styleId="a8">
    <w:name w:val="Body Text"/>
    <w:basedOn w:val="a"/>
    <w:link w:val="a9"/>
    <w:uiPriority w:val="1"/>
    <w:qFormat/>
    <w:rsid w:val="00426F40"/>
    <w:pPr>
      <w:widowControl w:val="0"/>
      <w:autoSpaceDE w:val="0"/>
      <w:autoSpaceDN w:val="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426F40"/>
    <w:rPr>
      <w:sz w:val="24"/>
      <w:szCs w:val="24"/>
      <w:lang w:eastAsia="en-US"/>
    </w:rPr>
  </w:style>
  <w:style w:type="paragraph" w:styleId="aa">
    <w:name w:val="List Paragraph"/>
    <w:basedOn w:val="a"/>
    <w:uiPriority w:val="1"/>
    <w:qFormat/>
    <w:rsid w:val="00426F40"/>
    <w:pPr>
      <w:widowControl w:val="0"/>
      <w:autoSpaceDE w:val="0"/>
      <w:autoSpaceDN w:val="0"/>
      <w:ind w:left="169" w:firstLine="708"/>
    </w:pPr>
    <w:rPr>
      <w:sz w:val="22"/>
      <w:szCs w:val="22"/>
    </w:rPr>
  </w:style>
  <w:style w:type="paragraph" w:customStyle="1" w:styleId="11">
    <w:name w:val="Заголовок 11"/>
    <w:basedOn w:val="a"/>
    <w:uiPriority w:val="1"/>
    <w:qFormat/>
    <w:rsid w:val="00426F40"/>
    <w:pPr>
      <w:widowControl w:val="0"/>
      <w:autoSpaceDE w:val="0"/>
      <w:autoSpaceDN w:val="0"/>
      <w:ind w:left="1238" w:hanging="361"/>
      <w:outlineLvl w:val="1"/>
    </w:pPr>
    <w:rPr>
      <w:b/>
      <w:bCs/>
      <w:sz w:val="24"/>
      <w:szCs w:val="24"/>
    </w:rPr>
  </w:style>
  <w:style w:type="character" w:styleId="ab">
    <w:name w:val="Hyperlink"/>
    <w:uiPriority w:val="99"/>
    <w:unhideWhenUsed/>
    <w:rsid w:val="00426F40"/>
    <w:rPr>
      <w:color w:val="0563C1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26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6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E915B-F96B-40F6-A6A4-3CD0FF58F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1461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User</cp:lastModifiedBy>
  <cp:revision>3</cp:revision>
  <cp:lastPrinted>2024-04-09T08:06:00Z</cp:lastPrinted>
  <dcterms:created xsi:type="dcterms:W3CDTF">2024-04-25T06:11:00Z</dcterms:created>
  <dcterms:modified xsi:type="dcterms:W3CDTF">2024-04-25T06:12:00Z</dcterms:modified>
</cp:coreProperties>
</file>