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78FB" w:rsidRDefault="000178FB" w:rsidP="000178FB">
      <w:pPr>
        <w:pStyle w:val="ab"/>
        <w:suppressLineNumbers/>
        <w:spacing w:line="240" w:lineRule="auto"/>
        <w:ind w:firstLine="0"/>
        <w:jc w:val="right"/>
      </w:pPr>
      <w:r w:rsidRPr="00DF7330">
        <w:t>На правах рукописи</w:t>
      </w:r>
    </w:p>
    <w:p w:rsidR="000178FB" w:rsidRDefault="000178FB" w:rsidP="000178FB">
      <w:pPr>
        <w:pStyle w:val="ab"/>
        <w:suppressLineNumbers/>
        <w:spacing w:line="240" w:lineRule="auto"/>
        <w:ind w:firstLine="0"/>
      </w:pPr>
    </w:p>
    <w:p w:rsidR="000178FB" w:rsidRDefault="004F08FA" w:rsidP="000178FB">
      <w:pPr>
        <w:pStyle w:val="ab"/>
        <w:suppressLineNumbers/>
        <w:spacing w:line="240" w:lineRule="auto"/>
        <w:ind w:firstLine="0"/>
        <w:rPr>
          <w:szCs w:val="28"/>
        </w:rPr>
      </w:pPr>
      <w:r w:rsidRPr="004F08FA">
        <w:rPr>
          <w:szCs w:val="28"/>
        </w:rPr>
        <w:t>Минобрнауки России</w:t>
      </w:r>
    </w:p>
    <w:p w:rsidR="000178FB" w:rsidRDefault="000178FB" w:rsidP="000178FB">
      <w:pPr>
        <w:pStyle w:val="ab"/>
        <w:suppressLineNumbers/>
        <w:spacing w:line="240" w:lineRule="auto"/>
        <w:ind w:firstLine="0"/>
      </w:pPr>
    </w:p>
    <w:p w:rsidR="000178FB" w:rsidRDefault="000178FB" w:rsidP="000178FB">
      <w:pPr>
        <w:pStyle w:val="ab"/>
        <w:suppressLineNumbers/>
        <w:spacing w:line="240" w:lineRule="auto"/>
        <w:ind w:firstLine="0"/>
      </w:pPr>
      <w:r>
        <w:t xml:space="preserve">Федеральное государственное бюджетное образовательное учреждение </w:t>
      </w:r>
    </w:p>
    <w:p w:rsidR="000178FB" w:rsidRDefault="000178FB" w:rsidP="000178FB">
      <w:pPr>
        <w:pStyle w:val="ab"/>
        <w:suppressLineNumbers/>
        <w:spacing w:line="240" w:lineRule="auto"/>
        <w:ind w:firstLine="0"/>
      </w:pPr>
      <w:r>
        <w:t>высшего образования</w:t>
      </w:r>
    </w:p>
    <w:p w:rsidR="000178FB" w:rsidRDefault="000178FB" w:rsidP="000178FB">
      <w:pPr>
        <w:pStyle w:val="ab"/>
        <w:suppressLineNumbers/>
        <w:spacing w:line="240" w:lineRule="auto"/>
        <w:ind w:firstLine="0"/>
        <w:rPr>
          <w:b/>
        </w:rPr>
      </w:pPr>
      <w:r>
        <w:t>«Оренбургский государственный университет»</w:t>
      </w:r>
    </w:p>
    <w:p w:rsidR="000178FB" w:rsidRDefault="000178FB" w:rsidP="000178FB">
      <w:pPr>
        <w:suppressLineNumbers/>
        <w:spacing w:line="240" w:lineRule="auto"/>
        <w:ind w:firstLine="0"/>
        <w:jc w:val="center"/>
      </w:pPr>
    </w:p>
    <w:p w:rsidR="000178FB" w:rsidRDefault="000178FB" w:rsidP="000178FB">
      <w:pPr>
        <w:suppressLineNumbers/>
        <w:spacing w:line="240" w:lineRule="auto"/>
        <w:ind w:firstLine="0"/>
        <w:jc w:val="center"/>
      </w:pPr>
    </w:p>
    <w:p w:rsidR="000178FB" w:rsidRDefault="000178FB" w:rsidP="000178FB">
      <w:pPr>
        <w:suppressLineNumbers/>
        <w:spacing w:line="240" w:lineRule="auto"/>
        <w:ind w:firstLine="0"/>
        <w:jc w:val="center"/>
      </w:pPr>
      <w:r>
        <w:t>Кафедра летательных аппаратов</w:t>
      </w:r>
    </w:p>
    <w:p w:rsidR="000178FB" w:rsidRDefault="000178FB" w:rsidP="000178FB">
      <w:pPr>
        <w:suppressLineNumbers/>
        <w:spacing w:line="240" w:lineRule="auto"/>
        <w:ind w:firstLine="0"/>
        <w:jc w:val="center"/>
      </w:pPr>
    </w:p>
    <w:p w:rsidR="000178FB" w:rsidRDefault="000178FB" w:rsidP="000178FB">
      <w:pPr>
        <w:suppressLineNumbers/>
        <w:spacing w:line="240" w:lineRule="auto"/>
        <w:ind w:firstLine="0"/>
        <w:jc w:val="center"/>
      </w:pPr>
    </w:p>
    <w:p w:rsidR="000178FB" w:rsidRPr="000C0E9A" w:rsidRDefault="000178FB" w:rsidP="000178FB">
      <w:pPr>
        <w:spacing w:line="240" w:lineRule="auto"/>
        <w:ind w:firstLine="0"/>
        <w:jc w:val="center"/>
        <w:rPr>
          <w:b/>
          <w:sz w:val="32"/>
          <w:szCs w:val="32"/>
        </w:rPr>
      </w:pPr>
      <w:r w:rsidRPr="00115316">
        <w:rPr>
          <w:sz w:val="32"/>
          <w:szCs w:val="32"/>
        </w:rPr>
        <w:t>А.</w:t>
      </w:r>
      <w:r>
        <w:rPr>
          <w:sz w:val="32"/>
          <w:szCs w:val="32"/>
        </w:rPr>
        <w:t>А</w:t>
      </w:r>
      <w:r w:rsidRPr="00115316">
        <w:rPr>
          <w:sz w:val="32"/>
          <w:szCs w:val="32"/>
        </w:rPr>
        <w:t xml:space="preserve">. </w:t>
      </w:r>
      <w:r>
        <w:rPr>
          <w:sz w:val="32"/>
          <w:szCs w:val="32"/>
        </w:rPr>
        <w:t>Горбунов</w:t>
      </w:r>
    </w:p>
    <w:p w:rsidR="000178FB" w:rsidRPr="00F62B6F" w:rsidRDefault="000178FB" w:rsidP="000178FB">
      <w:pPr>
        <w:spacing w:line="240" w:lineRule="auto"/>
        <w:ind w:firstLine="0"/>
        <w:jc w:val="center"/>
        <w:rPr>
          <w:b/>
          <w:szCs w:val="28"/>
        </w:rPr>
      </w:pPr>
    </w:p>
    <w:p w:rsidR="000178FB" w:rsidRPr="00F62B6F" w:rsidRDefault="000178FB" w:rsidP="000178FB">
      <w:pPr>
        <w:spacing w:line="240" w:lineRule="auto"/>
        <w:ind w:firstLine="0"/>
        <w:jc w:val="center"/>
        <w:rPr>
          <w:b/>
          <w:szCs w:val="28"/>
        </w:rPr>
      </w:pPr>
    </w:p>
    <w:p w:rsidR="000178FB" w:rsidRPr="00F62B6F" w:rsidRDefault="000178FB" w:rsidP="000178FB">
      <w:pPr>
        <w:spacing w:line="240" w:lineRule="auto"/>
        <w:ind w:firstLine="0"/>
        <w:jc w:val="center"/>
        <w:rPr>
          <w:b/>
          <w:szCs w:val="28"/>
        </w:rPr>
      </w:pPr>
    </w:p>
    <w:p w:rsidR="000178FB" w:rsidRDefault="000178FB" w:rsidP="000178FB">
      <w:pPr>
        <w:spacing w:line="240" w:lineRule="auto"/>
        <w:ind w:firstLine="0"/>
        <w:jc w:val="center"/>
        <w:rPr>
          <w:sz w:val="32"/>
          <w:szCs w:val="32"/>
        </w:rPr>
      </w:pPr>
      <w:r>
        <w:rPr>
          <w:sz w:val="32"/>
          <w:szCs w:val="32"/>
        </w:rPr>
        <w:t>МЕТОДИЧЕСКИЕ УКАЗАНИЯ</w:t>
      </w:r>
      <w:r w:rsidRPr="00EE32D8">
        <w:rPr>
          <w:sz w:val="32"/>
          <w:szCs w:val="32"/>
        </w:rPr>
        <w:t xml:space="preserve"> </w:t>
      </w:r>
      <w:r w:rsidRPr="00A844BA">
        <w:rPr>
          <w:sz w:val="32"/>
          <w:szCs w:val="32"/>
        </w:rPr>
        <w:t xml:space="preserve">ПО </w:t>
      </w:r>
      <w:r>
        <w:rPr>
          <w:sz w:val="32"/>
          <w:szCs w:val="32"/>
        </w:rPr>
        <w:t xml:space="preserve">ЛЕКЦИОННЫМ ЗАНЯТИЯМ </w:t>
      </w:r>
      <w:r w:rsidRPr="00A844BA">
        <w:rPr>
          <w:sz w:val="32"/>
          <w:szCs w:val="32"/>
        </w:rPr>
        <w:t>ПО ДИСЦИПЛИНЕ</w:t>
      </w:r>
      <w:r w:rsidRPr="00EE32D8">
        <w:rPr>
          <w:sz w:val="32"/>
          <w:szCs w:val="32"/>
        </w:rPr>
        <w:t xml:space="preserve"> </w:t>
      </w:r>
      <w:r w:rsidR="000C11AD" w:rsidRPr="000C11AD">
        <w:rPr>
          <w:sz w:val="32"/>
          <w:szCs w:val="32"/>
        </w:rPr>
        <w:t>«РАЗРАБОТКА, ПЛАНИРОВАНИЕ И ОБРАБОТКА РЕЗУЛЬТАТОВ ЭКСПЕРИМЕНТОВ»</w:t>
      </w:r>
      <w:r w:rsidR="000C11AD" w:rsidRPr="00EE32D8">
        <w:rPr>
          <w:sz w:val="32"/>
          <w:szCs w:val="32"/>
        </w:rPr>
        <w:t xml:space="preserve"> </w:t>
      </w:r>
    </w:p>
    <w:p w:rsidR="000178FB" w:rsidRDefault="000178FB" w:rsidP="000178FB">
      <w:pPr>
        <w:spacing w:line="240" w:lineRule="auto"/>
        <w:ind w:firstLine="0"/>
        <w:jc w:val="center"/>
        <w:rPr>
          <w:sz w:val="32"/>
          <w:szCs w:val="32"/>
        </w:rPr>
      </w:pPr>
    </w:p>
    <w:p w:rsidR="000178FB" w:rsidRDefault="000178FB" w:rsidP="000178FB">
      <w:pPr>
        <w:spacing w:line="240" w:lineRule="auto"/>
        <w:ind w:firstLine="0"/>
        <w:jc w:val="center"/>
        <w:rPr>
          <w:sz w:val="32"/>
          <w:szCs w:val="32"/>
        </w:rPr>
      </w:pPr>
    </w:p>
    <w:p w:rsidR="000178FB" w:rsidRDefault="000178FB" w:rsidP="000178FB">
      <w:pPr>
        <w:spacing w:line="240" w:lineRule="auto"/>
        <w:ind w:firstLine="0"/>
        <w:jc w:val="center"/>
        <w:rPr>
          <w:sz w:val="32"/>
          <w:szCs w:val="32"/>
        </w:rPr>
      </w:pPr>
    </w:p>
    <w:p w:rsidR="000178FB" w:rsidRDefault="000178FB" w:rsidP="000178FB">
      <w:pPr>
        <w:spacing w:line="240" w:lineRule="auto"/>
        <w:ind w:firstLine="0"/>
        <w:jc w:val="center"/>
        <w:rPr>
          <w:sz w:val="32"/>
          <w:szCs w:val="32"/>
        </w:rPr>
      </w:pPr>
    </w:p>
    <w:p w:rsidR="000178FB" w:rsidRDefault="000178FB" w:rsidP="000178FB">
      <w:pPr>
        <w:spacing w:line="240" w:lineRule="auto"/>
        <w:ind w:firstLine="0"/>
        <w:jc w:val="center"/>
        <w:rPr>
          <w:sz w:val="32"/>
          <w:szCs w:val="32"/>
        </w:rPr>
      </w:pPr>
    </w:p>
    <w:p w:rsidR="000178FB" w:rsidRPr="00052611" w:rsidRDefault="000178FB" w:rsidP="000178FB">
      <w:pPr>
        <w:spacing w:line="240" w:lineRule="auto"/>
        <w:ind w:firstLine="0"/>
        <w:jc w:val="center"/>
        <w:rPr>
          <w:sz w:val="32"/>
          <w:szCs w:val="32"/>
        </w:rPr>
      </w:pPr>
    </w:p>
    <w:p w:rsidR="000178FB" w:rsidRPr="002E103F" w:rsidRDefault="000178FB" w:rsidP="000178FB">
      <w:pPr>
        <w:spacing w:line="240" w:lineRule="auto"/>
        <w:jc w:val="center"/>
        <w:rPr>
          <w:b/>
          <w:sz w:val="52"/>
        </w:rPr>
      </w:pPr>
    </w:p>
    <w:p w:rsidR="000178FB" w:rsidRDefault="000178FB" w:rsidP="000178FB">
      <w:pPr>
        <w:spacing w:line="240" w:lineRule="auto"/>
        <w:ind w:left="709" w:right="566"/>
        <w:rPr>
          <w:b/>
          <w:szCs w:val="28"/>
        </w:rPr>
      </w:pPr>
    </w:p>
    <w:p w:rsidR="00A24F0D" w:rsidRDefault="00A24F0D" w:rsidP="000178FB">
      <w:pPr>
        <w:spacing w:line="240" w:lineRule="auto"/>
        <w:ind w:left="709" w:right="566"/>
        <w:rPr>
          <w:b/>
          <w:szCs w:val="28"/>
        </w:rPr>
      </w:pPr>
    </w:p>
    <w:p w:rsidR="00A24F0D" w:rsidRDefault="00A24F0D" w:rsidP="000178FB">
      <w:pPr>
        <w:spacing w:line="240" w:lineRule="auto"/>
        <w:ind w:left="709" w:right="566"/>
        <w:rPr>
          <w:b/>
          <w:szCs w:val="28"/>
        </w:rPr>
      </w:pPr>
    </w:p>
    <w:p w:rsidR="00A24F0D" w:rsidRDefault="00A24F0D" w:rsidP="000178FB">
      <w:pPr>
        <w:spacing w:line="240" w:lineRule="auto"/>
        <w:ind w:left="709" w:right="566"/>
        <w:rPr>
          <w:b/>
          <w:szCs w:val="28"/>
        </w:rPr>
      </w:pPr>
    </w:p>
    <w:p w:rsidR="00A24F0D" w:rsidRDefault="00A24F0D" w:rsidP="000178FB">
      <w:pPr>
        <w:spacing w:line="240" w:lineRule="auto"/>
        <w:ind w:left="709" w:right="566"/>
        <w:rPr>
          <w:b/>
          <w:szCs w:val="28"/>
        </w:rPr>
      </w:pPr>
    </w:p>
    <w:p w:rsidR="00A24F0D" w:rsidRDefault="00A24F0D" w:rsidP="000178FB">
      <w:pPr>
        <w:spacing w:line="240" w:lineRule="auto"/>
        <w:ind w:left="709" w:right="566"/>
        <w:rPr>
          <w:b/>
          <w:szCs w:val="28"/>
        </w:rPr>
      </w:pPr>
    </w:p>
    <w:p w:rsidR="00A24F0D" w:rsidRDefault="00A24F0D" w:rsidP="000178FB">
      <w:pPr>
        <w:spacing w:line="240" w:lineRule="auto"/>
        <w:ind w:left="709" w:right="566"/>
        <w:rPr>
          <w:b/>
          <w:szCs w:val="28"/>
        </w:rPr>
      </w:pPr>
    </w:p>
    <w:p w:rsidR="000178FB" w:rsidRPr="00C823C3"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Pr="00C823C3" w:rsidRDefault="000178FB" w:rsidP="000178FB">
      <w:pPr>
        <w:spacing w:line="240" w:lineRule="auto"/>
        <w:ind w:firstLine="0"/>
        <w:jc w:val="center"/>
        <w:rPr>
          <w:b/>
          <w:szCs w:val="28"/>
        </w:rPr>
      </w:pPr>
    </w:p>
    <w:p w:rsidR="000178FB" w:rsidRPr="007E1192" w:rsidRDefault="000178FB" w:rsidP="000178FB">
      <w:pPr>
        <w:suppressLineNumbers/>
        <w:spacing w:line="240" w:lineRule="auto"/>
        <w:ind w:firstLine="0"/>
        <w:jc w:val="center"/>
        <w:rPr>
          <w:szCs w:val="28"/>
        </w:rPr>
      </w:pPr>
      <w:r w:rsidRPr="007E1192">
        <w:rPr>
          <w:szCs w:val="28"/>
        </w:rPr>
        <w:t>Оренбург</w:t>
      </w:r>
    </w:p>
    <w:p w:rsidR="000178FB" w:rsidRDefault="00505A1D" w:rsidP="000178FB">
      <w:pPr>
        <w:suppressLineNumbers/>
        <w:spacing w:line="240" w:lineRule="auto"/>
        <w:ind w:firstLine="0"/>
        <w:jc w:val="center"/>
        <w:rPr>
          <w:b/>
        </w:rPr>
      </w:pPr>
      <w:r>
        <w:rPr>
          <w:szCs w:val="28"/>
        </w:rPr>
        <w:t>2024</w:t>
      </w:r>
    </w:p>
    <w:p w:rsidR="000178FB" w:rsidRPr="0093220F" w:rsidRDefault="000178FB" w:rsidP="000178FB">
      <w:pPr>
        <w:suppressLineNumbers/>
        <w:spacing w:line="240" w:lineRule="auto"/>
        <w:ind w:firstLine="0"/>
        <w:rPr>
          <w:szCs w:val="28"/>
        </w:rPr>
      </w:pPr>
      <w:r>
        <w:rPr>
          <w:b/>
        </w:rPr>
        <w:br w:type="page"/>
      </w:r>
      <w:r w:rsidRPr="0093220F">
        <w:rPr>
          <w:szCs w:val="28"/>
        </w:rPr>
        <w:lastRenderedPageBreak/>
        <w:t>УДК 62</w:t>
      </w:r>
      <w:r>
        <w:rPr>
          <w:szCs w:val="28"/>
        </w:rPr>
        <w:t>0</w:t>
      </w:r>
      <w:r w:rsidRPr="0093220F">
        <w:rPr>
          <w:szCs w:val="28"/>
        </w:rPr>
        <w:t>.</w:t>
      </w:r>
      <w:r>
        <w:rPr>
          <w:szCs w:val="28"/>
        </w:rPr>
        <w:t>179</w:t>
      </w:r>
      <w:r w:rsidRPr="0093220F">
        <w:rPr>
          <w:szCs w:val="28"/>
        </w:rPr>
        <w:t>.</w:t>
      </w:r>
      <w:r>
        <w:rPr>
          <w:szCs w:val="28"/>
        </w:rPr>
        <w:t>1</w:t>
      </w:r>
    </w:p>
    <w:p w:rsidR="000178FB" w:rsidRPr="00053B82" w:rsidRDefault="000178FB" w:rsidP="000178FB">
      <w:pPr>
        <w:suppressLineNumbers/>
        <w:spacing w:line="240" w:lineRule="auto"/>
        <w:ind w:firstLine="0"/>
        <w:rPr>
          <w:szCs w:val="28"/>
        </w:rPr>
      </w:pPr>
      <w:r w:rsidRPr="00053B82">
        <w:rPr>
          <w:szCs w:val="28"/>
        </w:rPr>
        <w:t>ББК 34.42я73</w:t>
      </w:r>
    </w:p>
    <w:p w:rsidR="000178FB" w:rsidRPr="00053B82" w:rsidRDefault="000178FB" w:rsidP="000178FB">
      <w:pPr>
        <w:suppressLineNumbers/>
        <w:spacing w:line="240" w:lineRule="auto"/>
        <w:ind w:firstLine="708"/>
        <w:rPr>
          <w:szCs w:val="28"/>
        </w:rPr>
      </w:pPr>
      <w:r>
        <w:rPr>
          <w:szCs w:val="28"/>
        </w:rPr>
        <w:t>Г67</w:t>
      </w:r>
    </w:p>
    <w:p w:rsidR="000178FB" w:rsidRPr="003142BB" w:rsidRDefault="000178FB" w:rsidP="000178FB">
      <w:pPr>
        <w:pStyle w:val="a9"/>
        <w:tabs>
          <w:tab w:val="clear" w:pos="4153"/>
          <w:tab w:val="clear" w:pos="8306"/>
        </w:tabs>
        <w:spacing w:line="240" w:lineRule="auto"/>
        <w:jc w:val="center"/>
        <w:rPr>
          <w:szCs w:val="28"/>
        </w:rPr>
      </w:pPr>
    </w:p>
    <w:p w:rsidR="000178FB" w:rsidRPr="003142BB" w:rsidRDefault="000178FB" w:rsidP="000178FB">
      <w:pPr>
        <w:pStyle w:val="a9"/>
        <w:tabs>
          <w:tab w:val="clear" w:pos="4153"/>
          <w:tab w:val="clear" w:pos="8306"/>
        </w:tabs>
        <w:spacing w:line="240" w:lineRule="auto"/>
        <w:jc w:val="center"/>
        <w:rPr>
          <w:szCs w:val="28"/>
        </w:rPr>
      </w:pPr>
    </w:p>
    <w:p w:rsidR="000178FB" w:rsidRPr="003142BB" w:rsidRDefault="000178FB" w:rsidP="000178FB">
      <w:pPr>
        <w:pStyle w:val="a9"/>
        <w:tabs>
          <w:tab w:val="clear" w:pos="4153"/>
          <w:tab w:val="clear" w:pos="8306"/>
        </w:tabs>
        <w:spacing w:line="240" w:lineRule="auto"/>
        <w:ind w:left="720" w:firstLine="0"/>
        <w:rPr>
          <w:szCs w:val="28"/>
        </w:rPr>
      </w:pPr>
      <w:r w:rsidRPr="003142BB">
        <w:rPr>
          <w:szCs w:val="28"/>
        </w:rPr>
        <w:t xml:space="preserve">Рецензент – </w:t>
      </w:r>
      <w:r w:rsidRPr="00FA0F3F">
        <w:rPr>
          <w:szCs w:val="28"/>
        </w:rPr>
        <w:t>заместитель генерального директора АО «ВПК «НПО машиностроения», начальник и гл. конструктор КБ «Орион», А.Д. Горбачев</w:t>
      </w:r>
    </w:p>
    <w:p w:rsidR="000178FB" w:rsidRPr="003142BB" w:rsidRDefault="000178FB" w:rsidP="000178FB">
      <w:pPr>
        <w:pStyle w:val="a9"/>
        <w:tabs>
          <w:tab w:val="clear" w:pos="4153"/>
          <w:tab w:val="clear" w:pos="8306"/>
        </w:tabs>
        <w:spacing w:line="240" w:lineRule="auto"/>
        <w:rPr>
          <w:szCs w:val="28"/>
        </w:rPr>
      </w:pPr>
    </w:p>
    <w:p w:rsidR="000178FB" w:rsidRPr="00C73F22" w:rsidRDefault="000178FB" w:rsidP="000178FB">
      <w:pPr>
        <w:pStyle w:val="a9"/>
        <w:tabs>
          <w:tab w:val="clear" w:pos="4153"/>
          <w:tab w:val="clear" w:pos="8306"/>
        </w:tabs>
        <w:spacing w:line="240" w:lineRule="auto"/>
        <w:rPr>
          <w:szCs w:val="28"/>
        </w:rPr>
      </w:pPr>
    </w:p>
    <w:p w:rsidR="000178FB" w:rsidRPr="00C73F22" w:rsidRDefault="000178FB" w:rsidP="000178FB">
      <w:pPr>
        <w:pStyle w:val="a9"/>
        <w:tabs>
          <w:tab w:val="clear" w:pos="4153"/>
          <w:tab w:val="clear" w:pos="8306"/>
        </w:tabs>
        <w:spacing w:line="240" w:lineRule="auto"/>
        <w:ind w:firstLine="0"/>
        <w:rPr>
          <w:b/>
          <w:szCs w:val="28"/>
        </w:rPr>
      </w:pPr>
      <w:r>
        <w:rPr>
          <w:szCs w:val="28"/>
        </w:rPr>
        <w:t xml:space="preserve">Г67              </w:t>
      </w:r>
      <w:r w:rsidRPr="00642715">
        <w:rPr>
          <w:b/>
          <w:szCs w:val="28"/>
        </w:rPr>
        <w:t>Горбунов,</w:t>
      </w:r>
      <w:r w:rsidRPr="00115316">
        <w:rPr>
          <w:b/>
          <w:szCs w:val="28"/>
        </w:rPr>
        <w:t xml:space="preserve"> А.</w:t>
      </w:r>
      <w:r>
        <w:rPr>
          <w:b/>
          <w:szCs w:val="28"/>
        </w:rPr>
        <w:t>А</w:t>
      </w:r>
      <w:r w:rsidRPr="00115316">
        <w:rPr>
          <w:b/>
          <w:szCs w:val="28"/>
        </w:rPr>
        <w:t>.</w:t>
      </w:r>
    </w:p>
    <w:p w:rsidR="000178FB" w:rsidRPr="00C73F22" w:rsidRDefault="000178FB" w:rsidP="000178FB">
      <w:pPr>
        <w:pStyle w:val="a9"/>
        <w:tabs>
          <w:tab w:val="clear" w:pos="4153"/>
          <w:tab w:val="clear" w:pos="8306"/>
        </w:tabs>
        <w:spacing w:line="240" w:lineRule="auto"/>
        <w:ind w:left="1410" w:hanging="1410"/>
        <w:rPr>
          <w:szCs w:val="28"/>
        </w:rPr>
      </w:pPr>
      <w:r w:rsidRPr="00C73F22">
        <w:rPr>
          <w:szCs w:val="28"/>
        </w:rPr>
        <w:tab/>
      </w:r>
      <w:r w:rsidR="000C11AD" w:rsidRPr="000C11AD">
        <w:rPr>
          <w:szCs w:val="28"/>
        </w:rPr>
        <w:t>Разработка, планирование и обработка результатов экспериментов</w:t>
      </w:r>
      <w:r w:rsidRPr="000C11AD">
        <w:rPr>
          <w:szCs w:val="28"/>
        </w:rPr>
        <w:t>:</w:t>
      </w:r>
      <w:r w:rsidRPr="00C73F22">
        <w:rPr>
          <w:szCs w:val="28"/>
        </w:rPr>
        <w:t xml:space="preserve"> </w:t>
      </w:r>
      <w:r>
        <w:rPr>
          <w:szCs w:val="28"/>
        </w:rPr>
        <w:t>методические указания</w:t>
      </w:r>
      <w:r w:rsidRPr="00EE32D8">
        <w:rPr>
          <w:szCs w:val="28"/>
        </w:rPr>
        <w:t xml:space="preserve"> по</w:t>
      </w:r>
      <w:r>
        <w:rPr>
          <w:szCs w:val="28"/>
        </w:rPr>
        <w:t xml:space="preserve"> лекционным занятиям по</w:t>
      </w:r>
      <w:r w:rsidRPr="00EE32D8">
        <w:rPr>
          <w:szCs w:val="28"/>
        </w:rPr>
        <w:t xml:space="preserve"> дисциплин</w:t>
      </w:r>
      <w:r>
        <w:rPr>
          <w:szCs w:val="28"/>
        </w:rPr>
        <w:t>е</w:t>
      </w:r>
      <w:r w:rsidRPr="00EE32D8">
        <w:rPr>
          <w:szCs w:val="28"/>
        </w:rPr>
        <w:t xml:space="preserve"> «</w:t>
      </w:r>
      <w:r w:rsidR="000C11AD" w:rsidRPr="000C11AD">
        <w:rPr>
          <w:szCs w:val="28"/>
        </w:rPr>
        <w:t>Разработка, планирование и обработка результатов экспериментов</w:t>
      </w:r>
      <w:r w:rsidRPr="00EE32D8">
        <w:rPr>
          <w:szCs w:val="28"/>
        </w:rPr>
        <w:t xml:space="preserve">» для студентов </w:t>
      </w:r>
      <w:r w:rsidRPr="00CA38C1">
        <w:rPr>
          <w:szCs w:val="28"/>
        </w:rPr>
        <w:t xml:space="preserve">направления подготовки </w:t>
      </w:r>
      <w:r>
        <w:rPr>
          <w:szCs w:val="28"/>
        </w:rPr>
        <w:t>24.04</w:t>
      </w:r>
      <w:r w:rsidRPr="00FA0F3F">
        <w:rPr>
          <w:szCs w:val="28"/>
        </w:rPr>
        <w:t>.0</w:t>
      </w:r>
      <w:r w:rsidR="000C11AD">
        <w:rPr>
          <w:szCs w:val="28"/>
        </w:rPr>
        <w:t>4</w:t>
      </w:r>
      <w:r w:rsidRPr="00FA0F3F">
        <w:rPr>
          <w:szCs w:val="28"/>
        </w:rPr>
        <w:t xml:space="preserve"> </w:t>
      </w:r>
      <w:r w:rsidR="000C11AD">
        <w:rPr>
          <w:szCs w:val="28"/>
        </w:rPr>
        <w:t>Авиастроение</w:t>
      </w:r>
      <w:r>
        <w:rPr>
          <w:szCs w:val="28"/>
        </w:rPr>
        <w:t xml:space="preserve"> </w:t>
      </w:r>
      <w:r w:rsidRPr="00C73F22">
        <w:rPr>
          <w:szCs w:val="28"/>
        </w:rPr>
        <w:t>/</w:t>
      </w:r>
      <w:r>
        <w:rPr>
          <w:szCs w:val="28"/>
        </w:rPr>
        <w:t xml:space="preserve"> </w:t>
      </w:r>
      <w:r w:rsidR="000C11AD">
        <w:rPr>
          <w:szCs w:val="28"/>
        </w:rPr>
        <w:br/>
      </w:r>
      <w:r w:rsidRPr="00115316">
        <w:rPr>
          <w:szCs w:val="28"/>
        </w:rPr>
        <w:t>А.</w:t>
      </w:r>
      <w:r>
        <w:rPr>
          <w:szCs w:val="28"/>
        </w:rPr>
        <w:t>А</w:t>
      </w:r>
      <w:r w:rsidRPr="00115316">
        <w:rPr>
          <w:szCs w:val="28"/>
        </w:rPr>
        <w:t xml:space="preserve">. </w:t>
      </w:r>
      <w:r>
        <w:rPr>
          <w:szCs w:val="28"/>
        </w:rPr>
        <w:t>Горбуно</w:t>
      </w:r>
      <w:r w:rsidRPr="00115316">
        <w:rPr>
          <w:szCs w:val="28"/>
        </w:rPr>
        <w:t>в</w:t>
      </w:r>
      <w:r w:rsidRPr="00C73F22">
        <w:rPr>
          <w:szCs w:val="28"/>
        </w:rPr>
        <w:t>; Оренбургский гос. ун</w:t>
      </w:r>
      <w:r>
        <w:rPr>
          <w:szCs w:val="28"/>
        </w:rPr>
        <w:t>-</w:t>
      </w:r>
      <w:r w:rsidRPr="00C73F22">
        <w:rPr>
          <w:szCs w:val="28"/>
        </w:rPr>
        <w:t xml:space="preserve">т. – </w:t>
      </w:r>
      <w:proofErr w:type="gramStart"/>
      <w:r w:rsidRPr="00C73F22">
        <w:rPr>
          <w:szCs w:val="28"/>
        </w:rPr>
        <w:t>Оренбург :</w:t>
      </w:r>
      <w:proofErr w:type="gramEnd"/>
      <w:r w:rsidRPr="00C73F22">
        <w:rPr>
          <w:szCs w:val="28"/>
        </w:rPr>
        <w:t xml:space="preserve"> ОГУ, </w:t>
      </w:r>
      <w:r w:rsidR="00505A1D">
        <w:rPr>
          <w:szCs w:val="28"/>
        </w:rPr>
        <w:t>2024</w:t>
      </w:r>
      <w:r w:rsidRPr="00C73F22">
        <w:rPr>
          <w:szCs w:val="28"/>
        </w:rPr>
        <w:t xml:space="preserve">. – </w:t>
      </w:r>
      <w:r>
        <w:rPr>
          <w:szCs w:val="28"/>
        </w:rPr>
        <w:t>7</w:t>
      </w:r>
      <w:r w:rsidRPr="00C73F22">
        <w:rPr>
          <w:szCs w:val="28"/>
        </w:rPr>
        <w:t xml:space="preserve"> с.</w:t>
      </w:r>
    </w:p>
    <w:p w:rsidR="000178FB" w:rsidRPr="00C73F22" w:rsidRDefault="000178FB" w:rsidP="000178FB">
      <w:pPr>
        <w:pStyle w:val="a9"/>
        <w:tabs>
          <w:tab w:val="clear" w:pos="4153"/>
          <w:tab w:val="clear" w:pos="8306"/>
        </w:tabs>
        <w:spacing w:line="240" w:lineRule="auto"/>
        <w:ind w:left="720" w:firstLine="696"/>
        <w:rPr>
          <w:szCs w:val="28"/>
        </w:rPr>
      </w:pPr>
    </w:p>
    <w:p w:rsidR="000178FB" w:rsidRPr="00C73F22" w:rsidRDefault="000178FB" w:rsidP="000178FB">
      <w:pPr>
        <w:pStyle w:val="a9"/>
        <w:tabs>
          <w:tab w:val="clear" w:pos="4153"/>
          <w:tab w:val="clear" w:pos="8306"/>
        </w:tabs>
        <w:spacing w:line="240" w:lineRule="auto"/>
        <w:ind w:left="720" w:firstLine="0"/>
        <w:rPr>
          <w:szCs w:val="28"/>
        </w:rPr>
      </w:pPr>
    </w:p>
    <w:p w:rsidR="000178FB" w:rsidRPr="00CA38C1" w:rsidRDefault="000178FB" w:rsidP="000178FB">
      <w:pPr>
        <w:autoSpaceDE w:val="0"/>
        <w:autoSpaceDN w:val="0"/>
        <w:adjustRightInd w:val="0"/>
        <w:spacing w:line="240" w:lineRule="auto"/>
        <w:ind w:left="709"/>
        <w:rPr>
          <w:bCs/>
          <w:szCs w:val="28"/>
        </w:rPr>
      </w:pPr>
      <w:r w:rsidRPr="00CA38C1">
        <w:rPr>
          <w:bCs/>
          <w:szCs w:val="28"/>
        </w:rPr>
        <w:t xml:space="preserve">Методические </w:t>
      </w:r>
      <w:r w:rsidRPr="00266606">
        <w:rPr>
          <w:bCs/>
          <w:szCs w:val="28"/>
        </w:rPr>
        <w:t>указания</w:t>
      </w:r>
      <w:r w:rsidRPr="00CA38C1">
        <w:rPr>
          <w:bCs/>
          <w:szCs w:val="28"/>
        </w:rPr>
        <w:t xml:space="preserve"> содержат основные сведения </w:t>
      </w:r>
      <w:r w:rsidRPr="00A844BA">
        <w:rPr>
          <w:bCs/>
          <w:szCs w:val="28"/>
        </w:rPr>
        <w:t xml:space="preserve">по </w:t>
      </w:r>
      <w:r>
        <w:rPr>
          <w:bCs/>
          <w:szCs w:val="28"/>
        </w:rPr>
        <w:t xml:space="preserve">проведению </w:t>
      </w:r>
      <w:r w:rsidRPr="00266606">
        <w:rPr>
          <w:bCs/>
          <w:szCs w:val="28"/>
        </w:rPr>
        <w:t>лекционны</w:t>
      </w:r>
      <w:r>
        <w:rPr>
          <w:bCs/>
          <w:szCs w:val="28"/>
        </w:rPr>
        <w:t>х</w:t>
      </w:r>
      <w:r w:rsidRPr="00266606">
        <w:rPr>
          <w:bCs/>
          <w:szCs w:val="28"/>
        </w:rPr>
        <w:t xml:space="preserve"> заняти</w:t>
      </w:r>
      <w:r>
        <w:rPr>
          <w:bCs/>
          <w:szCs w:val="28"/>
        </w:rPr>
        <w:t>й по</w:t>
      </w:r>
      <w:r w:rsidRPr="00CA38C1">
        <w:rPr>
          <w:bCs/>
          <w:szCs w:val="28"/>
        </w:rPr>
        <w:t xml:space="preserve"> дисциплине «</w:t>
      </w:r>
      <w:r w:rsidR="000C11AD" w:rsidRPr="000C11AD">
        <w:rPr>
          <w:szCs w:val="28"/>
        </w:rPr>
        <w:t>Разработка, планирование и обработка результатов экспериментов</w:t>
      </w:r>
      <w:r w:rsidRPr="00CA38C1">
        <w:rPr>
          <w:bCs/>
          <w:szCs w:val="28"/>
        </w:rPr>
        <w:t xml:space="preserve">». </w:t>
      </w:r>
    </w:p>
    <w:p w:rsidR="000178FB" w:rsidRDefault="000178FB" w:rsidP="000178FB">
      <w:pPr>
        <w:autoSpaceDE w:val="0"/>
        <w:autoSpaceDN w:val="0"/>
        <w:adjustRightInd w:val="0"/>
        <w:spacing w:line="240" w:lineRule="auto"/>
        <w:ind w:left="709" w:firstLine="851"/>
        <w:rPr>
          <w:szCs w:val="28"/>
        </w:rPr>
      </w:pPr>
    </w:p>
    <w:p w:rsidR="000178FB" w:rsidRDefault="000178FB" w:rsidP="000178FB">
      <w:pPr>
        <w:autoSpaceDE w:val="0"/>
        <w:autoSpaceDN w:val="0"/>
        <w:adjustRightInd w:val="0"/>
        <w:spacing w:line="240" w:lineRule="auto"/>
        <w:ind w:left="709" w:firstLine="851"/>
        <w:rPr>
          <w:szCs w:val="28"/>
        </w:rPr>
      </w:pPr>
    </w:p>
    <w:p w:rsidR="000178FB" w:rsidRDefault="000178FB" w:rsidP="000178FB">
      <w:pPr>
        <w:autoSpaceDE w:val="0"/>
        <w:autoSpaceDN w:val="0"/>
        <w:adjustRightInd w:val="0"/>
        <w:spacing w:line="240" w:lineRule="auto"/>
        <w:ind w:left="709" w:firstLine="851"/>
        <w:rPr>
          <w:szCs w:val="28"/>
        </w:rPr>
      </w:pPr>
    </w:p>
    <w:p w:rsidR="000178FB" w:rsidRDefault="000178FB" w:rsidP="000178FB">
      <w:pPr>
        <w:autoSpaceDE w:val="0"/>
        <w:autoSpaceDN w:val="0"/>
        <w:adjustRightInd w:val="0"/>
        <w:spacing w:line="240" w:lineRule="auto"/>
        <w:ind w:left="709" w:firstLine="851"/>
        <w:rPr>
          <w:szCs w:val="28"/>
        </w:rPr>
      </w:pPr>
    </w:p>
    <w:p w:rsidR="000178FB" w:rsidRDefault="000178FB" w:rsidP="000178FB">
      <w:pPr>
        <w:autoSpaceDE w:val="0"/>
        <w:autoSpaceDN w:val="0"/>
        <w:adjustRightInd w:val="0"/>
        <w:spacing w:line="240" w:lineRule="auto"/>
        <w:ind w:left="709" w:firstLine="851"/>
        <w:rPr>
          <w:szCs w:val="28"/>
        </w:rPr>
      </w:pPr>
    </w:p>
    <w:p w:rsidR="000178FB" w:rsidRDefault="000178FB" w:rsidP="000178FB">
      <w:pPr>
        <w:pStyle w:val="a9"/>
        <w:tabs>
          <w:tab w:val="clear" w:pos="4153"/>
          <w:tab w:val="clear" w:pos="8306"/>
        </w:tabs>
        <w:spacing w:line="240" w:lineRule="auto"/>
        <w:ind w:firstLine="709"/>
        <w:jc w:val="center"/>
        <w:rPr>
          <w:b/>
          <w:szCs w:val="28"/>
        </w:rPr>
      </w:pPr>
    </w:p>
    <w:p w:rsidR="000178FB" w:rsidRPr="00A844BA" w:rsidRDefault="000178FB" w:rsidP="000178FB">
      <w:pPr>
        <w:pStyle w:val="a9"/>
        <w:tabs>
          <w:tab w:val="clear" w:pos="4153"/>
          <w:tab w:val="clear" w:pos="8306"/>
        </w:tabs>
        <w:spacing w:line="240" w:lineRule="auto"/>
        <w:ind w:firstLine="709"/>
        <w:jc w:val="center"/>
        <w:rPr>
          <w:b/>
          <w:szCs w:val="28"/>
        </w:rPr>
      </w:pPr>
    </w:p>
    <w:p w:rsidR="000178FB" w:rsidRPr="003142BB" w:rsidRDefault="000178FB" w:rsidP="000178FB">
      <w:pPr>
        <w:pStyle w:val="a9"/>
        <w:tabs>
          <w:tab w:val="clear" w:pos="4153"/>
          <w:tab w:val="clear" w:pos="8306"/>
        </w:tabs>
        <w:spacing w:line="240" w:lineRule="auto"/>
        <w:ind w:firstLine="709"/>
        <w:jc w:val="center"/>
        <w:rPr>
          <w:b/>
          <w:szCs w:val="28"/>
        </w:rPr>
      </w:pPr>
    </w:p>
    <w:p w:rsidR="000178FB" w:rsidRPr="003142BB" w:rsidRDefault="000178FB" w:rsidP="000178FB">
      <w:pPr>
        <w:pStyle w:val="a9"/>
        <w:tabs>
          <w:tab w:val="clear" w:pos="4153"/>
          <w:tab w:val="clear" w:pos="8306"/>
        </w:tabs>
        <w:spacing w:line="240" w:lineRule="auto"/>
        <w:ind w:firstLine="709"/>
        <w:jc w:val="center"/>
        <w:rPr>
          <w:b/>
          <w:szCs w:val="28"/>
        </w:rPr>
      </w:pPr>
    </w:p>
    <w:p w:rsidR="000178FB" w:rsidRPr="003142BB" w:rsidRDefault="000178FB" w:rsidP="000178FB">
      <w:pPr>
        <w:pStyle w:val="a9"/>
        <w:tabs>
          <w:tab w:val="clear" w:pos="4153"/>
          <w:tab w:val="clear" w:pos="8306"/>
        </w:tabs>
        <w:spacing w:line="240" w:lineRule="auto"/>
        <w:jc w:val="center"/>
        <w:rPr>
          <w:b/>
          <w:szCs w:val="28"/>
        </w:rPr>
      </w:pPr>
    </w:p>
    <w:p w:rsidR="000178FB" w:rsidRPr="003142BB" w:rsidRDefault="000178FB" w:rsidP="000178FB">
      <w:pPr>
        <w:pStyle w:val="a9"/>
        <w:tabs>
          <w:tab w:val="clear" w:pos="4153"/>
          <w:tab w:val="clear" w:pos="8306"/>
        </w:tabs>
        <w:spacing w:line="240" w:lineRule="auto"/>
        <w:jc w:val="center"/>
        <w:rPr>
          <w:b/>
          <w:szCs w:val="28"/>
        </w:rPr>
      </w:pPr>
    </w:p>
    <w:p w:rsidR="000178FB" w:rsidRPr="0093220F" w:rsidRDefault="000178FB" w:rsidP="000178FB">
      <w:pPr>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0178FB" w:rsidRPr="0093220F" w:rsidRDefault="000178FB" w:rsidP="000178FB">
      <w:pPr>
        <w:suppressLineNumbers/>
        <w:spacing w:line="240" w:lineRule="auto"/>
        <w:jc w:val="right"/>
        <w:rPr>
          <w:szCs w:val="28"/>
        </w:rPr>
      </w:pPr>
      <w:r w:rsidRPr="0093220F">
        <w:rPr>
          <w:szCs w:val="28"/>
        </w:rPr>
        <w:t>ББК 34.42я73</w:t>
      </w:r>
    </w:p>
    <w:p w:rsidR="000178FB" w:rsidRPr="00053B82" w:rsidRDefault="000178FB" w:rsidP="000178FB">
      <w:pPr>
        <w:pStyle w:val="a9"/>
        <w:tabs>
          <w:tab w:val="clear" w:pos="4153"/>
          <w:tab w:val="clear" w:pos="8306"/>
        </w:tabs>
        <w:spacing w:line="240" w:lineRule="auto"/>
        <w:jc w:val="center"/>
        <w:rPr>
          <w:b/>
          <w:szCs w:val="28"/>
        </w:rPr>
      </w:pPr>
    </w:p>
    <w:p w:rsidR="000178FB" w:rsidRDefault="000178FB" w:rsidP="000178FB">
      <w:pPr>
        <w:pStyle w:val="a9"/>
        <w:spacing w:line="240" w:lineRule="auto"/>
        <w:rPr>
          <w:szCs w:val="28"/>
        </w:rPr>
      </w:pPr>
    </w:p>
    <w:p w:rsidR="000178FB" w:rsidRPr="00CA38C1" w:rsidRDefault="000178FB" w:rsidP="000178FB">
      <w:pPr>
        <w:pStyle w:val="a9"/>
        <w:spacing w:line="240" w:lineRule="auto"/>
        <w:rPr>
          <w:szCs w:val="28"/>
        </w:rPr>
      </w:pPr>
      <w:r>
        <w:rPr>
          <w:szCs w:val="28"/>
        </w:rPr>
        <w:t xml:space="preserve">                                                                             </w:t>
      </w:r>
      <w:r w:rsidRPr="00CA38C1">
        <w:rPr>
          <w:szCs w:val="28"/>
        </w:rPr>
        <w:t>Рассмотрены и одобрены</w:t>
      </w:r>
    </w:p>
    <w:p w:rsidR="000178FB" w:rsidRPr="00CA38C1" w:rsidRDefault="000178FB" w:rsidP="000178FB">
      <w:pPr>
        <w:pStyle w:val="a9"/>
        <w:spacing w:line="240" w:lineRule="auto"/>
        <w:rPr>
          <w:szCs w:val="28"/>
        </w:rPr>
      </w:pPr>
      <w:r>
        <w:rPr>
          <w:szCs w:val="28"/>
        </w:rPr>
        <w:t xml:space="preserve">                                                                             </w:t>
      </w:r>
      <w:r w:rsidRPr="00CA38C1">
        <w:rPr>
          <w:szCs w:val="28"/>
        </w:rPr>
        <w:t>на заседании кафедры</w:t>
      </w:r>
    </w:p>
    <w:p w:rsidR="000178FB" w:rsidRPr="00CA38C1" w:rsidRDefault="000178FB" w:rsidP="000178FB">
      <w:pPr>
        <w:pStyle w:val="a9"/>
        <w:spacing w:line="240" w:lineRule="auto"/>
        <w:rPr>
          <w:szCs w:val="28"/>
        </w:rPr>
      </w:pPr>
      <w:r>
        <w:rPr>
          <w:szCs w:val="28"/>
        </w:rPr>
        <w:t xml:space="preserve">                                                                             летательных аппаратов</w:t>
      </w:r>
      <w:r w:rsidRPr="00CA38C1">
        <w:rPr>
          <w:szCs w:val="28"/>
        </w:rPr>
        <w:t xml:space="preserve">. </w:t>
      </w:r>
    </w:p>
    <w:p w:rsidR="00695CA7" w:rsidRPr="00695CA7" w:rsidRDefault="000178FB" w:rsidP="00695CA7">
      <w:pPr>
        <w:tabs>
          <w:tab w:val="left" w:pos="10432"/>
        </w:tabs>
        <w:suppressAutoHyphens/>
        <w:spacing w:line="240" w:lineRule="auto"/>
        <w:rPr>
          <w:rFonts w:eastAsia="Calibri"/>
          <w:sz w:val="24"/>
          <w:szCs w:val="22"/>
          <w:lang w:eastAsia="en-US"/>
        </w:rPr>
      </w:pPr>
      <w:r>
        <w:rPr>
          <w:szCs w:val="28"/>
        </w:rPr>
        <w:t xml:space="preserve">                                                                             </w:t>
      </w:r>
      <w:r w:rsidR="00695CA7" w:rsidRPr="00695CA7">
        <w:rPr>
          <w:rFonts w:eastAsia="Calibri"/>
          <w:sz w:val="24"/>
          <w:szCs w:val="22"/>
          <w:lang w:eastAsia="en-US"/>
        </w:rPr>
        <w:t xml:space="preserve">протокол № 7 от "02" февраля </w:t>
      </w:r>
      <w:r w:rsidR="00505A1D">
        <w:rPr>
          <w:rFonts w:eastAsia="Calibri"/>
          <w:sz w:val="24"/>
          <w:szCs w:val="22"/>
          <w:lang w:eastAsia="en-US"/>
        </w:rPr>
        <w:t>2024</w:t>
      </w:r>
      <w:r w:rsidR="00695CA7" w:rsidRPr="00695CA7">
        <w:rPr>
          <w:rFonts w:eastAsia="Calibri"/>
          <w:sz w:val="24"/>
          <w:szCs w:val="22"/>
          <w:lang w:eastAsia="en-US"/>
        </w:rPr>
        <w:t xml:space="preserve"> г.</w:t>
      </w:r>
    </w:p>
    <w:p w:rsidR="000178FB" w:rsidRDefault="000178FB" w:rsidP="00566EEB">
      <w:pPr>
        <w:pStyle w:val="a9"/>
        <w:tabs>
          <w:tab w:val="left" w:pos="708"/>
        </w:tabs>
        <w:spacing w:line="240" w:lineRule="auto"/>
        <w:rPr>
          <w:b/>
          <w:szCs w:val="28"/>
        </w:rPr>
      </w:pPr>
    </w:p>
    <w:p w:rsidR="000178FB" w:rsidRPr="003142BB" w:rsidRDefault="000178FB" w:rsidP="000178FB">
      <w:pPr>
        <w:pStyle w:val="a9"/>
        <w:tabs>
          <w:tab w:val="clear" w:pos="4153"/>
          <w:tab w:val="clear" w:pos="8306"/>
        </w:tabs>
        <w:spacing w:line="240" w:lineRule="auto"/>
        <w:jc w:val="center"/>
        <w:rPr>
          <w:b/>
          <w:szCs w:val="28"/>
        </w:rPr>
      </w:pPr>
    </w:p>
    <w:p w:rsidR="000178FB" w:rsidRPr="003142BB" w:rsidRDefault="000178FB" w:rsidP="000178FB">
      <w:pPr>
        <w:pStyle w:val="a9"/>
        <w:tabs>
          <w:tab w:val="clear" w:pos="4153"/>
          <w:tab w:val="clear" w:pos="8306"/>
        </w:tabs>
        <w:spacing w:line="240" w:lineRule="auto"/>
        <w:jc w:val="center"/>
        <w:rPr>
          <w:b/>
          <w:szCs w:val="28"/>
        </w:rPr>
      </w:pPr>
    </w:p>
    <w:p w:rsidR="000178FB" w:rsidRPr="00CA38C1" w:rsidRDefault="000178FB" w:rsidP="000178FB">
      <w:pPr>
        <w:pStyle w:val="a9"/>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Pr>
          <w:szCs w:val="28"/>
        </w:rPr>
        <w:t>Горбуно</w:t>
      </w:r>
      <w:r w:rsidRPr="00115316">
        <w:rPr>
          <w:szCs w:val="28"/>
        </w:rPr>
        <w:t>в А.</w:t>
      </w:r>
      <w:r>
        <w:rPr>
          <w:szCs w:val="28"/>
        </w:rPr>
        <w:t>А</w:t>
      </w:r>
      <w:r w:rsidRPr="00115316">
        <w:rPr>
          <w:szCs w:val="28"/>
        </w:rPr>
        <w:t>.</w:t>
      </w:r>
      <w:r w:rsidRPr="003142BB">
        <w:rPr>
          <w:szCs w:val="28"/>
        </w:rPr>
        <w:t xml:space="preserve">, </w:t>
      </w:r>
      <w:r w:rsidR="00505A1D">
        <w:rPr>
          <w:szCs w:val="28"/>
        </w:rPr>
        <w:t>2024</w:t>
      </w:r>
    </w:p>
    <w:p w:rsidR="000178FB" w:rsidRPr="00CA38C1" w:rsidRDefault="000178FB" w:rsidP="000178FB">
      <w:pPr>
        <w:pStyle w:val="a9"/>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505A1D">
        <w:rPr>
          <w:szCs w:val="28"/>
        </w:rPr>
        <w:t>2024</w:t>
      </w:r>
    </w:p>
    <w:p w:rsidR="000178FB" w:rsidRDefault="00FB58AF" w:rsidP="000178FB">
      <w:pPr>
        <w:keepNext/>
        <w:spacing w:line="240" w:lineRule="auto"/>
        <w:jc w:val="center"/>
        <w:rPr>
          <w:b/>
          <w:bCs/>
          <w:szCs w:val="28"/>
        </w:rPr>
      </w:pPr>
      <w:r>
        <w:rPr>
          <w:b/>
          <w:noProof/>
          <w:sz w:val="32"/>
          <w:szCs w:val="32"/>
        </w:rPr>
        <w:pict>
          <v:rect id="_x0000_s1079" style="position:absolute;left:0;text-align:left;margin-left:265.1pt;margin-top:53.05pt;width:14.4pt;height:14.6pt;z-index:251670528" strokecolor="white"/>
        </w:pict>
      </w:r>
      <w:r>
        <w:rPr>
          <w:b/>
          <w:noProof/>
          <w:sz w:val="32"/>
          <w:szCs w:val="32"/>
        </w:rPr>
        <w:pict>
          <v:shapetype id="_x0000_t202" coordsize="21600,21600" o:spt="202" path="m,l,21600r21600,l21600,xe">
            <v:stroke joinstyle="miter"/>
            <v:path gradientshapeok="t" o:connecttype="rect"/>
          </v:shapetype>
          <v:shape id="_x0000_s1078" type="#_x0000_t202" style="position:absolute;left:0;text-align:left;margin-left:236.05pt;margin-top:21.7pt;width:59.95pt;height:31.35pt;z-index:251669504" stroked="f">
            <v:textbox style="mso-next-textbox:#_x0000_s1078;mso-fit-shape-to-text:t">
              <w:txbxContent>
                <w:p w:rsidR="00E66539" w:rsidRPr="008D7C6C" w:rsidRDefault="00E66539" w:rsidP="000178FB">
                  <w:pPr>
                    <w:pStyle w:val="a9"/>
                    <w:jc w:val="center"/>
                    <w:rPr>
                      <w:b/>
                      <w:szCs w:val="28"/>
                    </w:rPr>
                  </w:pPr>
                </w:p>
              </w:txbxContent>
            </v:textbox>
            <w10:wrap type="square"/>
          </v:shape>
        </w:pict>
      </w:r>
      <w:r w:rsidR="000178FB" w:rsidRPr="00115A47">
        <w:rPr>
          <w:b/>
          <w:sz w:val="32"/>
          <w:szCs w:val="32"/>
        </w:rPr>
        <w:br w:type="page"/>
      </w:r>
      <w:r w:rsidR="000178FB">
        <w:rPr>
          <w:b/>
          <w:bCs/>
          <w:szCs w:val="28"/>
        </w:rPr>
        <w:t>Введение</w:t>
      </w:r>
    </w:p>
    <w:p w:rsidR="000178FB" w:rsidRDefault="000178FB" w:rsidP="000178FB">
      <w:pPr>
        <w:keepNext/>
        <w:spacing w:line="240" w:lineRule="auto"/>
        <w:rPr>
          <w:bCs/>
          <w:sz w:val="24"/>
        </w:rPr>
      </w:pPr>
    </w:p>
    <w:p w:rsidR="000178FB" w:rsidRPr="000178FB" w:rsidRDefault="000178FB" w:rsidP="000178FB">
      <w:pPr>
        <w:keepNext/>
        <w:spacing w:line="240" w:lineRule="auto"/>
        <w:rPr>
          <w:bCs/>
          <w:sz w:val="24"/>
        </w:rPr>
      </w:pPr>
      <w:r w:rsidRPr="00266606">
        <w:rPr>
          <w:bCs/>
          <w:sz w:val="24"/>
        </w:rPr>
        <w:t xml:space="preserve">Уважаемые студенты! Данные методические указания разработаны для того, чтобы помочь Вам приобретать </w:t>
      </w:r>
      <w:r w:rsidRPr="000C11AD">
        <w:rPr>
          <w:bCs/>
          <w:sz w:val="24"/>
        </w:rPr>
        <w:t>необходимые знания, овладевать необходимые умения, приобретать необходимые компетенции для освоения курса «</w:t>
      </w:r>
      <w:r w:rsidR="000C11AD" w:rsidRPr="000C11AD">
        <w:rPr>
          <w:sz w:val="24"/>
        </w:rPr>
        <w:t>Разработка, планирование и обработка результатов экспериментов</w:t>
      </w:r>
      <w:r w:rsidRPr="000C11AD">
        <w:rPr>
          <w:bCs/>
          <w:sz w:val="24"/>
        </w:rPr>
        <w:t>».</w:t>
      </w:r>
    </w:p>
    <w:p w:rsidR="000178FB" w:rsidRPr="00266606" w:rsidRDefault="000178FB" w:rsidP="000178FB">
      <w:pPr>
        <w:keepNext/>
        <w:spacing w:line="240" w:lineRule="auto"/>
        <w:rPr>
          <w:bCs/>
          <w:sz w:val="24"/>
        </w:rPr>
      </w:pPr>
      <w:r w:rsidRPr="00266606">
        <w:rPr>
          <w:bCs/>
          <w:sz w:val="24"/>
        </w:rPr>
        <w:t>В методических указаниях отражены цели и задачи дисциплины, тематический план ее изучения, представлен перечень тем практических</w:t>
      </w:r>
      <w:r>
        <w:rPr>
          <w:bCs/>
          <w:sz w:val="24"/>
        </w:rPr>
        <w:t>, лабораторных,</w:t>
      </w:r>
      <w:r w:rsidRPr="00266606">
        <w:rPr>
          <w:bCs/>
          <w:sz w:val="24"/>
        </w:rPr>
        <w:t xml:space="preserve"> лекцион</w:t>
      </w:r>
      <w:r>
        <w:rPr>
          <w:bCs/>
          <w:sz w:val="24"/>
        </w:rPr>
        <w:t>ных занятий и курсовой работы,</w:t>
      </w:r>
      <w:r w:rsidRPr="00266606">
        <w:rPr>
          <w:bCs/>
          <w:sz w:val="24"/>
        </w:rPr>
        <w:t xml:space="preserve">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rsidR="000178FB" w:rsidRPr="00400BB8" w:rsidRDefault="000178FB" w:rsidP="000178FB">
      <w:pPr>
        <w:keepNext/>
        <w:spacing w:line="240" w:lineRule="auto"/>
        <w:rPr>
          <w:sz w:val="24"/>
        </w:rPr>
      </w:pPr>
    </w:p>
    <w:p w:rsidR="000178FB" w:rsidRPr="000C11AD" w:rsidRDefault="000178FB" w:rsidP="000178FB">
      <w:pPr>
        <w:keepNext/>
        <w:spacing w:line="240" w:lineRule="auto"/>
        <w:rPr>
          <w:b/>
          <w:sz w:val="24"/>
        </w:rPr>
      </w:pPr>
      <w:r w:rsidRPr="00400BB8">
        <w:rPr>
          <w:b/>
          <w:sz w:val="24"/>
        </w:rPr>
        <w:t xml:space="preserve">1 Цели и задачи освоения дисциплины </w:t>
      </w:r>
      <w:r w:rsidRPr="003A6125">
        <w:rPr>
          <w:b/>
          <w:sz w:val="24"/>
        </w:rPr>
        <w:t>«</w:t>
      </w:r>
      <w:r w:rsidR="000C11AD" w:rsidRPr="000C11AD">
        <w:rPr>
          <w:b/>
          <w:sz w:val="24"/>
        </w:rPr>
        <w:t>Разработка, планирование и обработка результатов экспериментов</w:t>
      </w:r>
      <w:r w:rsidRPr="000C11AD">
        <w:rPr>
          <w:b/>
          <w:sz w:val="24"/>
        </w:rPr>
        <w:t>»</w:t>
      </w:r>
    </w:p>
    <w:p w:rsidR="000178FB" w:rsidRDefault="000178FB" w:rsidP="000178FB">
      <w:pPr>
        <w:keepNext/>
        <w:suppressAutoHyphens/>
        <w:spacing w:line="240" w:lineRule="auto"/>
        <w:rPr>
          <w:rFonts w:eastAsia="MS Mincho"/>
          <w:b/>
          <w:sz w:val="24"/>
          <w:lang w:eastAsia="ja-JP"/>
        </w:rPr>
      </w:pPr>
    </w:p>
    <w:p w:rsidR="00726C2F" w:rsidRPr="00726C2F" w:rsidRDefault="00726C2F" w:rsidP="00726C2F">
      <w:pPr>
        <w:pStyle w:val="ReportMain"/>
        <w:keepNext/>
        <w:suppressAutoHyphens/>
        <w:spacing w:line="240" w:lineRule="auto"/>
        <w:rPr>
          <w:sz w:val="24"/>
        </w:rPr>
      </w:pPr>
      <w:r>
        <w:rPr>
          <w:sz w:val="24"/>
        </w:rPr>
        <w:t>Цели</w:t>
      </w:r>
      <w:r w:rsidRPr="00726C2F">
        <w:rPr>
          <w:sz w:val="24"/>
        </w:rPr>
        <w:t xml:space="preserve"> освоения дисциплины:</w:t>
      </w:r>
    </w:p>
    <w:p w:rsidR="00726C2F" w:rsidRPr="00726C2F" w:rsidRDefault="00726C2F" w:rsidP="00726C2F">
      <w:pPr>
        <w:pStyle w:val="ReportMain"/>
        <w:keepNext/>
        <w:suppressAutoHyphens/>
        <w:spacing w:line="240" w:lineRule="auto"/>
        <w:rPr>
          <w:sz w:val="24"/>
        </w:rPr>
      </w:pPr>
      <w:r w:rsidRPr="00726C2F">
        <w:rPr>
          <w:sz w:val="24"/>
        </w:rPr>
        <w:t>- ознакомление с методами исследований;</w:t>
      </w:r>
    </w:p>
    <w:p w:rsidR="00726C2F" w:rsidRPr="00726C2F" w:rsidRDefault="00726C2F" w:rsidP="00726C2F">
      <w:pPr>
        <w:pStyle w:val="ReportMain"/>
        <w:keepNext/>
        <w:suppressAutoHyphens/>
        <w:spacing w:line="240" w:lineRule="auto"/>
        <w:rPr>
          <w:sz w:val="24"/>
        </w:rPr>
      </w:pPr>
      <w:r w:rsidRPr="00726C2F">
        <w:rPr>
          <w:sz w:val="24"/>
        </w:rPr>
        <w:t xml:space="preserve">- изучение особенностей назначения и применения методов планирования; </w:t>
      </w:r>
    </w:p>
    <w:p w:rsidR="00726C2F" w:rsidRPr="00726C2F" w:rsidRDefault="00726C2F" w:rsidP="00726C2F">
      <w:pPr>
        <w:pStyle w:val="ReportMain"/>
        <w:keepNext/>
        <w:suppressAutoHyphens/>
        <w:spacing w:line="240" w:lineRule="auto"/>
        <w:rPr>
          <w:sz w:val="24"/>
        </w:rPr>
      </w:pPr>
      <w:r w:rsidRPr="00726C2F">
        <w:rPr>
          <w:sz w:val="24"/>
        </w:rPr>
        <w:t xml:space="preserve">- изучение методов обработки и оценки экспериментальных данных. </w:t>
      </w:r>
    </w:p>
    <w:p w:rsidR="00726C2F" w:rsidRPr="00726C2F" w:rsidRDefault="00726C2F" w:rsidP="00726C2F">
      <w:pPr>
        <w:pStyle w:val="ReportMain"/>
        <w:keepNext/>
        <w:suppressAutoHyphens/>
        <w:spacing w:line="240" w:lineRule="auto"/>
        <w:rPr>
          <w:sz w:val="24"/>
        </w:rPr>
      </w:pPr>
      <w:r w:rsidRPr="00726C2F">
        <w:rPr>
          <w:sz w:val="24"/>
        </w:rPr>
        <w:t>Задачи:</w:t>
      </w:r>
    </w:p>
    <w:p w:rsidR="00726C2F" w:rsidRPr="00726C2F" w:rsidRDefault="00726C2F" w:rsidP="00726C2F">
      <w:pPr>
        <w:pStyle w:val="ReportMain"/>
        <w:keepNext/>
        <w:suppressAutoHyphens/>
        <w:spacing w:line="240" w:lineRule="auto"/>
        <w:outlineLvl w:val="0"/>
        <w:rPr>
          <w:sz w:val="24"/>
        </w:rPr>
      </w:pPr>
      <w:r w:rsidRPr="00726C2F">
        <w:rPr>
          <w:sz w:val="24"/>
        </w:rPr>
        <w:t>1. Производственно-технологическая деятельность:</w:t>
      </w:r>
    </w:p>
    <w:p w:rsidR="00726C2F" w:rsidRPr="00726C2F" w:rsidRDefault="00726C2F" w:rsidP="00726C2F">
      <w:pPr>
        <w:pStyle w:val="ReportMain"/>
        <w:keepNext/>
        <w:suppressAutoHyphens/>
        <w:spacing w:line="240" w:lineRule="auto"/>
        <w:outlineLvl w:val="0"/>
        <w:rPr>
          <w:sz w:val="24"/>
        </w:rPr>
      </w:pPr>
      <w:r w:rsidRPr="00726C2F">
        <w:rPr>
          <w:sz w:val="24"/>
        </w:rPr>
        <w:t>- составление инструкций по испытанию и эксплуатации оборудования.</w:t>
      </w:r>
    </w:p>
    <w:p w:rsidR="00726C2F" w:rsidRPr="00726C2F" w:rsidRDefault="00726C2F" w:rsidP="00726C2F">
      <w:pPr>
        <w:pStyle w:val="ReportMain"/>
        <w:keepNext/>
        <w:suppressAutoHyphens/>
        <w:spacing w:line="240" w:lineRule="auto"/>
        <w:outlineLvl w:val="0"/>
        <w:rPr>
          <w:sz w:val="24"/>
        </w:rPr>
      </w:pPr>
      <w:r w:rsidRPr="00726C2F">
        <w:rPr>
          <w:sz w:val="24"/>
        </w:rPr>
        <w:t>2. Организационно-управленческая деятельность:</w:t>
      </w:r>
    </w:p>
    <w:p w:rsidR="00726C2F" w:rsidRPr="00726C2F" w:rsidRDefault="00726C2F" w:rsidP="00726C2F">
      <w:pPr>
        <w:pStyle w:val="ReportMain"/>
        <w:keepNext/>
        <w:suppressAutoHyphens/>
        <w:spacing w:line="240" w:lineRule="auto"/>
        <w:outlineLvl w:val="0"/>
        <w:rPr>
          <w:sz w:val="24"/>
        </w:rPr>
      </w:pPr>
      <w:r w:rsidRPr="00726C2F">
        <w:rPr>
          <w:sz w:val="24"/>
        </w:rPr>
        <w:t>- подготовка отчетности по установленным формам проведение организационно-плановых расчетов по созданию или реорганизации производственных участков.</w:t>
      </w:r>
    </w:p>
    <w:p w:rsidR="00726C2F" w:rsidRPr="00726C2F" w:rsidRDefault="00726C2F" w:rsidP="00726C2F">
      <w:pPr>
        <w:pStyle w:val="ReportMain"/>
        <w:keepNext/>
        <w:suppressAutoHyphens/>
        <w:spacing w:line="240" w:lineRule="auto"/>
        <w:outlineLvl w:val="0"/>
        <w:rPr>
          <w:sz w:val="24"/>
        </w:rPr>
      </w:pPr>
      <w:r w:rsidRPr="00726C2F">
        <w:rPr>
          <w:sz w:val="24"/>
        </w:rPr>
        <w:t>3. Научно-исследовательская деятельность:</w:t>
      </w:r>
    </w:p>
    <w:p w:rsidR="00726C2F" w:rsidRPr="00726C2F" w:rsidRDefault="00726C2F" w:rsidP="00726C2F">
      <w:pPr>
        <w:pStyle w:val="ReportMain"/>
        <w:keepNext/>
        <w:suppressAutoHyphens/>
        <w:spacing w:line="240" w:lineRule="auto"/>
        <w:outlineLvl w:val="0"/>
        <w:rPr>
          <w:sz w:val="24"/>
        </w:rPr>
      </w:pPr>
      <w:r w:rsidRPr="00726C2F">
        <w:rPr>
          <w:sz w:val="24"/>
        </w:rPr>
        <w:t>- проведение экспериментов по заданным методикам с обработкой и анализом результатов, составление описаний проводимых исследований, подготовка данных для составления научных обзоров и публикаций.</w:t>
      </w:r>
    </w:p>
    <w:p w:rsidR="00726C2F" w:rsidRPr="00726C2F" w:rsidRDefault="00726C2F" w:rsidP="00726C2F">
      <w:pPr>
        <w:pStyle w:val="ReportMain"/>
        <w:keepNext/>
        <w:suppressAutoHyphens/>
        <w:spacing w:line="240" w:lineRule="auto"/>
        <w:outlineLvl w:val="0"/>
        <w:rPr>
          <w:sz w:val="24"/>
        </w:rPr>
      </w:pPr>
      <w:r w:rsidRPr="00726C2F">
        <w:rPr>
          <w:sz w:val="24"/>
        </w:rPr>
        <w:t>4. Проектно-конструкторская деятельность:</w:t>
      </w:r>
    </w:p>
    <w:p w:rsidR="00726C2F" w:rsidRPr="00726C2F" w:rsidRDefault="00726C2F" w:rsidP="00726C2F">
      <w:pPr>
        <w:pStyle w:val="ReportMain"/>
        <w:keepNext/>
        <w:suppressAutoHyphens/>
        <w:spacing w:line="240" w:lineRule="auto"/>
        <w:outlineLvl w:val="0"/>
        <w:rPr>
          <w:sz w:val="24"/>
        </w:rPr>
      </w:pPr>
      <w:r w:rsidRPr="00726C2F">
        <w:rPr>
          <w:sz w:val="24"/>
        </w:rPr>
        <w:t>- сбор и анализ исходных информационных данных для проектирования изделий машиностроения и технологий их изготовления;</w:t>
      </w:r>
    </w:p>
    <w:p w:rsidR="00726C2F" w:rsidRPr="00726C2F" w:rsidRDefault="00726C2F" w:rsidP="00726C2F">
      <w:pPr>
        <w:pStyle w:val="ReportMain"/>
        <w:keepNext/>
        <w:suppressAutoHyphens/>
        <w:spacing w:line="240" w:lineRule="auto"/>
        <w:outlineLvl w:val="0"/>
        <w:rPr>
          <w:sz w:val="24"/>
        </w:rPr>
      </w:pPr>
      <w:r w:rsidRPr="00726C2F">
        <w:rPr>
          <w:sz w:val="24"/>
        </w:rPr>
        <w:t>- методы организации защиты результатов исследований и разработок как коммерческой тайны предприятия.</w:t>
      </w:r>
    </w:p>
    <w:p w:rsidR="000178FB" w:rsidRPr="0058350D" w:rsidRDefault="000178FB" w:rsidP="000178FB">
      <w:pPr>
        <w:pStyle w:val="ReportMain"/>
        <w:keepNext/>
        <w:suppressAutoHyphens/>
        <w:spacing w:line="240" w:lineRule="auto"/>
        <w:rPr>
          <w:sz w:val="24"/>
        </w:rPr>
      </w:pPr>
    </w:p>
    <w:p w:rsidR="000178FB" w:rsidRPr="0058350D" w:rsidRDefault="000178FB" w:rsidP="000178FB">
      <w:pPr>
        <w:pStyle w:val="ReportMain"/>
        <w:keepNext/>
        <w:suppressAutoHyphens/>
        <w:spacing w:line="240" w:lineRule="auto"/>
        <w:rPr>
          <w:sz w:val="24"/>
        </w:rPr>
      </w:pPr>
      <w:r w:rsidRPr="0058350D">
        <w:rPr>
          <w:sz w:val="24"/>
        </w:rPr>
        <w:t>Дисциплина относится к обязательным дисциплинам (модулям) вариативной части блока 1 «Дисциплины (модули)».</w:t>
      </w:r>
    </w:p>
    <w:p w:rsidR="000178FB" w:rsidRPr="006A4281" w:rsidRDefault="000178FB" w:rsidP="000178FB">
      <w:pPr>
        <w:pStyle w:val="ReportMain"/>
        <w:keepNext/>
        <w:suppressAutoHyphens/>
        <w:spacing w:line="240" w:lineRule="auto"/>
        <w:rPr>
          <w:sz w:val="24"/>
        </w:rPr>
      </w:pPr>
    </w:p>
    <w:p w:rsidR="000178FB" w:rsidRDefault="000178FB" w:rsidP="000178FB">
      <w:pPr>
        <w:keepNext/>
        <w:suppressAutoHyphens/>
        <w:spacing w:line="240" w:lineRule="auto"/>
        <w:rPr>
          <w:rFonts w:eastAsia="MS Mincho"/>
          <w:sz w:val="24"/>
          <w:lang w:eastAsia="ja-JP"/>
        </w:rPr>
      </w:pPr>
      <w:r w:rsidRPr="009A53D0">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9117AA" w:rsidRPr="006D1788" w:rsidTr="00DD472D">
        <w:trPr>
          <w:tblHeader/>
        </w:trPr>
        <w:tc>
          <w:tcPr>
            <w:tcW w:w="3175" w:type="dxa"/>
            <w:shd w:val="clear" w:color="auto" w:fill="auto"/>
            <w:vAlign w:val="center"/>
          </w:tcPr>
          <w:p w:rsidR="009117AA" w:rsidRPr="009117AA" w:rsidRDefault="009117AA" w:rsidP="009117AA">
            <w:pPr>
              <w:pStyle w:val="ReportMain"/>
              <w:keepNext/>
              <w:suppressAutoHyphens/>
              <w:spacing w:line="240" w:lineRule="auto"/>
              <w:ind w:firstLine="0"/>
              <w:jc w:val="center"/>
              <w:rPr>
                <w:sz w:val="20"/>
                <w:szCs w:val="20"/>
              </w:rPr>
            </w:pPr>
            <w:r w:rsidRPr="009117AA">
              <w:rPr>
                <w:sz w:val="20"/>
                <w:szCs w:val="20"/>
              </w:rPr>
              <w:t>Код и наименование формируемых компетенций</w:t>
            </w:r>
          </w:p>
        </w:tc>
        <w:tc>
          <w:tcPr>
            <w:tcW w:w="4535" w:type="dxa"/>
            <w:shd w:val="clear" w:color="auto" w:fill="auto"/>
            <w:vAlign w:val="center"/>
          </w:tcPr>
          <w:p w:rsidR="009117AA" w:rsidRPr="009117AA" w:rsidRDefault="009117AA" w:rsidP="009117AA">
            <w:pPr>
              <w:pStyle w:val="ReportMain"/>
              <w:keepNext/>
              <w:suppressAutoHyphens/>
              <w:spacing w:line="240" w:lineRule="auto"/>
              <w:ind w:firstLine="0"/>
              <w:jc w:val="center"/>
              <w:rPr>
                <w:sz w:val="20"/>
                <w:szCs w:val="20"/>
              </w:rPr>
            </w:pPr>
            <w:r w:rsidRPr="009117AA">
              <w:rPr>
                <w:sz w:val="20"/>
                <w:szCs w:val="20"/>
              </w:rPr>
              <w:t>Код и наименование индикатора достижения компетенции</w:t>
            </w:r>
          </w:p>
        </w:tc>
        <w:tc>
          <w:tcPr>
            <w:tcW w:w="2835" w:type="dxa"/>
            <w:shd w:val="clear" w:color="auto" w:fill="auto"/>
            <w:vAlign w:val="center"/>
          </w:tcPr>
          <w:p w:rsidR="009117AA" w:rsidRPr="009117AA" w:rsidRDefault="009117AA" w:rsidP="009117AA">
            <w:pPr>
              <w:pStyle w:val="ReportMain"/>
              <w:keepNext/>
              <w:suppressAutoHyphens/>
              <w:spacing w:line="240" w:lineRule="auto"/>
              <w:ind w:firstLine="0"/>
              <w:jc w:val="center"/>
              <w:rPr>
                <w:sz w:val="20"/>
                <w:szCs w:val="20"/>
              </w:rPr>
            </w:pPr>
            <w:r w:rsidRPr="009117AA">
              <w:rPr>
                <w:sz w:val="20"/>
                <w:szCs w:val="20"/>
              </w:rPr>
              <w:t>Планируемые результаты обучения по дисциплине, характеризующие этапы формирования компетенций</w:t>
            </w:r>
          </w:p>
        </w:tc>
      </w:tr>
      <w:tr w:rsidR="009117AA" w:rsidRPr="006D1788" w:rsidTr="00DD472D">
        <w:tc>
          <w:tcPr>
            <w:tcW w:w="3175" w:type="dxa"/>
            <w:shd w:val="clear" w:color="auto" w:fill="auto"/>
          </w:tcPr>
          <w:p w:rsidR="009117AA" w:rsidRPr="009117AA" w:rsidRDefault="009117AA" w:rsidP="009117AA">
            <w:pPr>
              <w:pStyle w:val="ReportMain"/>
              <w:keepNext/>
              <w:suppressAutoHyphens/>
              <w:spacing w:line="240" w:lineRule="auto"/>
              <w:ind w:firstLine="0"/>
              <w:rPr>
                <w:sz w:val="20"/>
                <w:szCs w:val="20"/>
              </w:rPr>
            </w:pPr>
            <w:r w:rsidRPr="009117AA">
              <w:rPr>
                <w:sz w:val="20"/>
                <w:szCs w:val="20"/>
              </w:rPr>
              <w:t>ПК*-5 Способен подготовить заявки на изобретения и промышленные образцы</w:t>
            </w:r>
          </w:p>
        </w:tc>
        <w:tc>
          <w:tcPr>
            <w:tcW w:w="4535" w:type="dxa"/>
            <w:shd w:val="clear" w:color="auto" w:fill="auto"/>
          </w:tcPr>
          <w:p w:rsidR="009117AA" w:rsidRPr="009117AA" w:rsidRDefault="009117AA" w:rsidP="009117AA">
            <w:pPr>
              <w:pStyle w:val="ReportMain"/>
              <w:keepNext/>
              <w:suppressAutoHyphens/>
              <w:spacing w:line="240" w:lineRule="auto"/>
              <w:ind w:firstLine="0"/>
              <w:rPr>
                <w:sz w:val="20"/>
                <w:szCs w:val="20"/>
              </w:rPr>
            </w:pPr>
            <w:r w:rsidRPr="009117AA">
              <w:rPr>
                <w:sz w:val="20"/>
                <w:szCs w:val="20"/>
              </w:rPr>
              <w:t>ПК*-5-В-1 Знать методы проведения патентных исследований</w:t>
            </w:r>
          </w:p>
          <w:p w:rsidR="009117AA" w:rsidRPr="009117AA" w:rsidRDefault="009117AA" w:rsidP="009117AA">
            <w:pPr>
              <w:pStyle w:val="ReportMain"/>
              <w:keepNext/>
              <w:suppressAutoHyphens/>
              <w:spacing w:line="240" w:lineRule="auto"/>
              <w:ind w:firstLine="0"/>
              <w:rPr>
                <w:sz w:val="20"/>
                <w:szCs w:val="20"/>
              </w:rPr>
            </w:pPr>
            <w:r w:rsidRPr="009117AA">
              <w:rPr>
                <w:sz w:val="20"/>
                <w:szCs w:val="20"/>
              </w:rPr>
              <w:t>ПК*-5-В-2 Уметь подготавливать заявки на изобретения и промышленные образцы</w:t>
            </w:r>
          </w:p>
          <w:p w:rsidR="009117AA" w:rsidRPr="009117AA" w:rsidRDefault="009117AA" w:rsidP="009117AA">
            <w:pPr>
              <w:pStyle w:val="ReportMain"/>
              <w:keepNext/>
              <w:suppressAutoHyphens/>
              <w:spacing w:line="240" w:lineRule="auto"/>
              <w:ind w:firstLine="0"/>
              <w:rPr>
                <w:sz w:val="20"/>
                <w:szCs w:val="20"/>
              </w:rPr>
            </w:pPr>
            <w:r w:rsidRPr="009117AA">
              <w:rPr>
                <w:sz w:val="20"/>
                <w:szCs w:val="20"/>
              </w:rPr>
              <w:t>ПК*-5-В-3 Владеть навыками работы с современными базами данных и информационных технологий</w:t>
            </w:r>
          </w:p>
        </w:tc>
        <w:tc>
          <w:tcPr>
            <w:tcW w:w="2835" w:type="dxa"/>
            <w:shd w:val="clear" w:color="auto" w:fill="auto"/>
          </w:tcPr>
          <w:p w:rsidR="009117AA" w:rsidRPr="009117AA" w:rsidRDefault="009117AA" w:rsidP="009117AA">
            <w:pPr>
              <w:pStyle w:val="ReportMain"/>
              <w:keepNext/>
              <w:suppressAutoHyphens/>
              <w:spacing w:line="240" w:lineRule="auto"/>
              <w:ind w:firstLine="0"/>
              <w:rPr>
                <w:sz w:val="20"/>
                <w:szCs w:val="20"/>
              </w:rPr>
            </w:pPr>
            <w:r w:rsidRPr="009117AA">
              <w:rPr>
                <w:b/>
                <w:sz w:val="20"/>
                <w:szCs w:val="20"/>
                <w:u w:val="single"/>
              </w:rPr>
              <w:t>Знать:</w:t>
            </w:r>
          </w:p>
          <w:p w:rsidR="009117AA" w:rsidRPr="009117AA" w:rsidRDefault="009117AA" w:rsidP="009117AA">
            <w:pPr>
              <w:pStyle w:val="ReportMain"/>
              <w:keepNext/>
              <w:suppressAutoHyphens/>
              <w:spacing w:line="240" w:lineRule="auto"/>
              <w:ind w:firstLine="0"/>
              <w:rPr>
                <w:sz w:val="20"/>
                <w:szCs w:val="20"/>
              </w:rPr>
            </w:pPr>
            <w:r w:rsidRPr="009117AA">
              <w:rPr>
                <w:sz w:val="20"/>
                <w:szCs w:val="20"/>
              </w:rPr>
              <w:t>- основные технические характеристики и возможности производственного оборудования.</w:t>
            </w:r>
          </w:p>
          <w:p w:rsidR="009117AA" w:rsidRPr="009117AA" w:rsidRDefault="009117AA" w:rsidP="009117AA">
            <w:pPr>
              <w:pStyle w:val="ReportMain"/>
              <w:keepNext/>
              <w:suppressAutoHyphens/>
              <w:spacing w:line="240" w:lineRule="auto"/>
              <w:ind w:firstLine="0"/>
              <w:rPr>
                <w:sz w:val="20"/>
                <w:szCs w:val="20"/>
              </w:rPr>
            </w:pPr>
            <w:r w:rsidRPr="009117AA">
              <w:rPr>
                <w:b/>
                <w:sz w:val="20"/>
                <w:szCs w:val="20"/>
                <w:u w:val="single"/>
              </w:rPr>
              <w:t>Уметь:</w:t>
            </w:r>
          </w:p>
          <w:p w:rsidR="009117AA" w:rsidRPr="009117AA" w:rsidRDefault="009117AA" w:rsidP="009117AA">
            <w:pPr>
              <w:pStyle w:val="ReportMain"/>
              <w:keepNext/>
              <w:suppressAutoHyphens/>
              <w:spacing w:line="240" w:lineRule="auto"/>
              <w:ind w:firstLine="0"/>
              <w:rPr>
                <w:sz w:val="20"/>
                <w:szCs w:val="20"/>
              </w:rPr>
            </w:pPr>
            <w:r w:rsidRPr="009117AA">
              <w:rPr>
                <w:sz w:val="20"/>
                <w:szCs w:val="20"/>
              </w:rPr>
              <w:t>- анализировать отклонения от проектной конструкторской и рабочей конструкторской документации, технических требований.</w:t>
            </w:r>
          </w:p>
          <w:p w:rsidR="009117AA" w:rsidRPr="009117AA" w:rsidRDefault="009117AA" w:rsidP="009117AA">
            <w:pPr>
              <w:pStyle w:val="ReportMain"/>
              <w:keepNext/>
              <w:suppressAutoHyphens/>
              <w:spacing w:line="240" w:lineRule="auto"/>
              <w:ind w:firstLine="0"/>
              <w:rPr>
                <w:sz w:val="20"/>
                <w:szCs w:val="20"/>
              </w:rPr>
            </w:pPr>
            <w:r w:rsidRPr="009117AA">
              <w:rPr>
                <w:b/>
                <w:sz w:val="20"/>
                <w:szCs w:val="20"/>
                <w:u w:val="single"/>
              </w:rPr>
              <w:t>Владеть:</w:t>
            </w:r>
          </w:p>
          <w:p w:rsidR="009117AA" w:rsidRPr="009117AA" w:rsidRDefault="009117AA" w:rsidP="009117AA">
            <w:pPr>
              <w:pStyle w:val="ReportMain"/>
              <w:keepNext/>
              <w:suppressAutoHyphens/>
              <w:spacing w:line="240" w:lineRule="auto"/>
              <w:ind w:firstLine="0"/>
              <w:rPr>
                <w:sz w:val="20"/>
                <w:szCs w:val="20"/>
              </w:rPr>
            </w:pPr>
            <w:r w:rsidRPr="009117AA">
              <w:rPr>
                <w:sz w:val="20"/>
                <w:szCs w:val="20"/>
              </w:rPr>
              <w:t>- разработкой документов по обеспечению качества, надежности и безопасности объектов профессиональной деятельности на всех этапах жизненного цикла авиационных конструкций и систем.</w:t>
            </w:r>
          </w:p>
        </w:tc>
      </w:tr>
      <w:tr w:rsidR="009117AA" w:rsidRPr="006D1788" w:rsidTr="00DD472D">
        <w:tc>
          <w:tcPr>
            <w:tcW w:w="3175" w:type="dxa"/>
            <w:shd w:val="clear" w:color="auto" w:fill="auto"/>
          </w:tcPr>
          <w:p w:rsidR="009117AA" w:rsidRPr="009117AA" w:rsidRDefault="009117AA" w:rsidP="009117AA">
            <w:pPr>
              <w:pStyle w:val="ReportMain"/>
              <w:keepNext/>
              <w:suppressAutoHyphens/>
              <w:spacing w:line="240" w:lineRule="auto"/>
              <w:ind w:firstLine="0"/>
              <w:rPr>
                <w:sz w:val="20"/>
                <w:szCs w:val="20"/>
              </w:rPr>
            </w:pPr>
            <w:r w:rsidRPr="009117AA">
              <w:rPr>
                <w:sz w:val="20"/>
                <w:szCs w:val="20"/>
              </w:rPr>
              <w:t xml:space="preserve">ПК*-9 </w:t>
            </w:r>
            <w:proofErr w:type="gramStart"/>
            <w:r w:rsidRPr="009117AA">
              <w:rPr>
                <w:sz w:val="20"/>
                <w:szCs w:val="20"/>
              </w:rPr>
              <w:t>Готов  проводить</w:t>
            </w:r>
            <w:proofErr w:type="gramEnd"/>
            <w:r w:rsidRPr="009117AA">
              <w:rPr>
                <w:sz w:val="20"/>
                <w:szCs w:val="20"/>
              </w:rPr>
              <w:t xml:space="preserve">  инженерные исследования, включая критический анализ данных из мировых информационных ресурсов, постановку и проведение  экспериментов,  принципиальных знаний и оригинальных методов для достижения требуемых результатов</w:t>
            </w:r>
          </w:p>
        </w:tc>
        <w:tc>
          <w:tcPr>
            <w:tcW w:w="4535" w:type="dxa"/>
            <w:shd w:val="clear" w:color="auto" w:fill="auto"/>
          </w:tcPr>
          <w:p w:rsidR="009117AA" w:rsidRPr="009117AA" w:rsidRDefault="009117AA" w:rsidP="009117AA">
            <w:pPr>
              <w:pStyle w:val="ReportMain"/>
              <w:keepNext/>
              <w:suppressAutoHyphens/>
              <w:spacing w:line="240" w:lineRule="auto"/>
              <w:ind w:firstLine="0"/>
              <w:rPr>
                <w:sz w:val="20"/>
                <w:szCs w:val="20"/>
              </w:rPr>
            </w:pPr>
            <w:r w:rsidRPr="009117AA">
              <w:rPr>
                <w:sz w:val="20"/>
                <w:szCs w:val="20"/>
              </w:rPr>
              <w:t>ПК*-9-В-1 Знать методы инженерных исследований</w:t>
            </w:r>
          </w:p>
          <w:p w:rsidR="009117AA" w:rsidRPr="009117AA" w:rsidRDefault="009117AA" w:rsidP="009117AA">
            <w:pPr>
              <w:pStyle w:val="ReportMain"/>
              <w:keepNext/>
              <w:suppressAutoHyphens/>
              <w:spacing w:line="240" w:lineRule="auto"/>
              <w:ind w:firstLine="0"/>
              <w:rPr>
                <w:sz w:val="20"/>
                <w:szCs w:val="20"/>
              </w:rPr>
            </w:pPr>
            <w:r w:rsidRPr="009117AA">
              <w:rPr>
                <w:sz w:val="20"/>
                <w:szCs w:val="20"/>
              </w:rPr>
              <w:t>ПК*-9-В-2 Уметь проводить измерения при использовании автоматизированных систем</w:t>
            </w:r>
          </w:p>
          <w:p w:rsidR="009117AA" w:rsidRPr="009117AA" w:rsidRDefault="009117AA" w:rsidP="009117AA">
            <w:pPr>
              <w:pStyle w:val="ReportMain"/>
              <w:keepNext/>
              <w:suppressAutoHyphens/>
              <w:spacing w:line="240" w:lineRule="auto"/>
              <w:ind w:firstLine="0"/>
              <w:rPr>
                <w:sz w:val="20"/>
                <w:szCs w:val="20"/>
              </w:rPr>
            </w:pPr>
            <w:r w:rsidRPr="009117AA">
              <w:rPr>
                <w:sz w:val="20"/>
                <w:szCs w:val="20"/>
              </w:rPr>
              <w:t>ПК*-9-В-3 Владеть навыками обработки и анализа экспериментальных исследований с использованием автоматизированных систем для достижения требуемых результатов</w:t>
            </w:r>
          </w:p>
        </w:tc>
        <w:tc>
          <w:tcPr>
            <w:tcW w:w="2835" w:type="dxa"/>
            <w:shd w:val="clear" w:color="auto" w:fill="auto"/>
          </w:tcPr>
          <w:p w:rsidR="009117AA" w:rsidRPr="009117AA" w:rsidRDefault="009117AA" w:rsidP="009117AA">
            <w:pPr>
              <w:pStyle w:val="ReportMain"/>
              <w:keepNext/>
              <w:suppressAutoHyphens/>
              <w:spacing w:line="240" w:lineRule="auto"/>
              <w:ind w:firstLine="0"/>
              <w:rPr>
                <w:sz w:val="20"/>
                <w:szCs w:val="20"/>
              </w:rPr>
            </w:pPr>
            <w:r w:rsidRPr="009117AA">
              <w:rPr>
                <w:b/>
                <w:sz w:val="20"/>
                <w:szCs w:val="20"/>
                <w:u w:val="single"/>
              </w:rPr>
              <w:t>Знать:</w:t>
            </w:r>
          </w:p>
          <w:p w:rsidR="009117AA" w:rsidRPr="009117AA" w:rsidRDefault="009117AA" w:rsidP="009117AA">
            <w:pPr>
              <w:pStyle w:val="ReportMain"/>
              <w:keepNext/>
              <w:suppressAutoHyphens/>
              <w:spacing w:line="240" w:lineRule="auto"/>
              <w:ind w:firstLine="0"/>
              <w:rPr>
                <w:sz w:val="20"/>
                <w:szCs w:val="20"/>
              </w:rPr>
            </w:pPr>
            <w:r w:rsidRPr="009117AA">
              <w:rPr>
                <w:sz w:val="20"/>
                <w:szCs w:val="20"/>
              </w:rPr>
              <w:t>- конструирование и проектирование</w:t>
            </w:r>
            <w:r w:rsidRPr="009117AA">
              <w:rPr>
                <w:bCs/>
                <w:sz w:val="20"/>
                <w:szCs w:val="20"/>
              </w:rPr>
              <w:t xml:space="preserve"> летательных аппаратов:</w:t>
            </w:r>
            <w:r w:rsidRPr="009117AA">
              <w:rPr>
                <w:iCs/>
                <w:sz w:val="20"/>
                <w:szCs w:val="20"/>
              </w:rPr>
              <w:t xml:space="preserve"> основные этапы проектирования летательных аппаратов и перечень работ, выполняемых на каждом из этапов.</w:t>
            </w:r>
            <w:r w:rsidRPr="009117AA">
              <w:rPr>
                <w:sz w:val="20"/>
                <w:szCs w:val="20"/>
              </w:rPr>
              <w:t xml:space="preserve"> Ожидаемые условия эксплуатации летательных аппаратов.</w:t>
            </w:r>
          </w:p>
          <w:p w:rsidR="009117AA" w:rsidRPr="009117AA" w:rsidRDefault="009117AA" w:rsidP="009117AA">
            <w:pPr>
              <w:pStyle w:val="ReportMain"/>
              <w:keepNext/>
              <w:suppressAutoHyphens/>
              <w:spacing w:line="240" w:lineRule="auto"/>
              <w:ind w:firstLine="0"/>
              <w:rPr>
                <w:sz w:val="20"/>
                <w:szCs w:val="20"/>
              </w:rPr>
            </w:pPr>
            <w:r w:rsidRPr="009117AA">
              <w:rPr>
                <w:b/>
                <w:sz w:val="20"/>
                <w:szCs w:val="20"/>
                <w:u w:val="single"/>
              </w:rPr>
              <w:t>Уметь:</w:t>
            </w:r>
          </w:p>
          <w:p w:rsidR="009117AA" w:rsidRPr="009117AA" w:rsidRDefault="009117AA" w:rsidP="009117AA">
            <w:pPr>
              <w:pStyle w:val="ReportMain"/>
              <w:keepNext/>
              <w:suppressAutoHyphens/>
              <w:spacing w:line="240" w:lineRule="auto"/>
              <w:ind w:firstLine="0"/>
              <w:rPr>
                <w:sz w:val="20"/>
                <w:szCs w:val="20"/>
              </w:rPr>
            </w:pPr>
            <w:r w:rsidRPr="009117AA">
              <w:rPr>
                <w:sz w:val="20"/>
                <w:szCs w:val="20"/>
              </w:rPr>
              <w:t>- применять методический аппарат по проектированию летательных аппаратов.</w:t>
            </w:r>
          </w:p>
          <w:p w:rsidR="009117AA" w:rsidRPr="009117AA" w:rsidRDefault="009117AA" w:rsidP="009117AA">
            <w:pPr>
              <w:pStyle w:val="ReportMain"/>
              <w:keepNext/>
              <w:suppressAutoHyphens/>
              <w:spacing w:line="240" w:lineRule="auto"/>
              <w:ind w:firstLine="0"/>
              <w:rPr>
                <w:sz w:val="20"/>
                <w:szCs w:val="20"/>
              </w:rPr>
            </w:pPr>
            <w:r w:rsidRPr="009117AA">
              <w:rPr>
                <w:b/>
                <w:sz w:val="20"/>
                <w:szCs w:val="20"/>
                <w:u w:val="single"/>
              </w:rPr>
              <w:t>Владеть:</w:t>
            </w:r>
          </w:p>
          <w:p w:rsidR="009117AA" w:rsidRPr="009117AA" w:rsidRDefault="009117AA" w:rsidP="009117AA">
            <w:pPr>
              <w:pStyle w:val="ReportMain"/>
              <w:keepNext/>
              <w:suppressAutoHyphens/>
              <w:spacing w:line="240" w:lineRule="auto"/>
              <w:ind w:firstLine="0"/>
              <w:rPr>
                <w:sz w:val="20"/>
                <w:szCs w:val="20"/>
              </w:rPr>
            </w:pPr>
            <w:r w:rsidRPr="009117AA">
              <w:rPr>
                <w:sz w:val="20"/>
                <w:szCs w:val="20"/>
              </w:rPr>
              <w:t>- организация работ и разработка материалов по проекту. Организация разработки презентационных материалов по проектам. Сопровождение разработки концепции проекта летательного аппарата. Согласование тактико-технического задания, технического задания на разработку летательного аппарата. Проведение анализа конкурентоспособности летательного аппарата.</w:t>
            </w:r>
          </w:p>
        </w:tc>
      </w:tr>
    </w:tbl>
    <w:p w:rsidR="000178FB" w:rsidRDefault="000178FB" w:rsidP="000178FB">
      <w:pPr>
        <w:keepNext/>
        <w:spacing w:line="240" w:lineRule="auto"/>
        <w:rPr>
          <w:sz w:val="24"/>
        </w:rPr>
      </w:pPr>
    </w:p>
    <w:p w:rsidR="003B06E3" w:rsidRDefault="003B06E3" w:rsidP="003B06E3">
      <w:pPr>
        <w:keepNext/>
        <w:spacing w:line="240" w:lineRule="auto"/>
        <w:rPr>
          <w:b/>
          <w:sz w:val="24"/>
        </w:rPr>
      </w:pPr>
      <w:r w:rsidRPr="002A1012">
        <w:rPr>
          <w:b/>
          <w:sz w:val="24"/>
        </w:rPr>
        <w:t>2 Тематический план освоения дисциплины</w:t>
      </w:r>
    </w:p>
    <w:p w:rsidR="003B06E3" w:rsidRPr="002A1012" w:rsidRDefault="003B06E3" w:rsidP="003B06E3">
      <w:pPr>
        <w:keepNext/>
        <w:spacing w:line="240" w:lineRule="auto"/>
        <w:rPr>
          <w:b/>
          <w:sz w:val="24"/>
        </w:rPr>
      </w:pPr>
    </w:p>
    <w:p w:rsidR="000178FB" w:rsidRPr="00026ED7" w:rsidRDefault="000178FB" w:rsidP="000178FB">
      <w:pPr>
        <w:keepNext/>
        <w:suppressAutoHyphens/>
        <w:spacing w:line="240" w:lineRule="auto"/>
        <w:rPr>
          <w:rFonts w:eastAsia="MS Mincho"/>
          <w:spacing w:val="-4"/>
          <w:sz w:val="24"/>
          <w:lang w:eastAsia="ja-JP"/>
        </w:rPr>
      </w:pPr>
      <w:r w:rsidRPr="00026ED7">
        <w:rPr>
          <w:spacing w:val="-4"/>
          <w:sz w:val="24"/>
        </w:rPr>
        <w:t xml:space="preserve">Общая трудоемкость дисциплины составляет </w:t>
      </w:r>
      <w:r w:rsidR="00026ED7" w:rsidRPr="00026ED7">
        <w:rPr>
          <w:spacing w:val="-4"/>
          <w:sz w:val="24"/>
        </w:rPr>
        <w:t>4</w:t>
      </w:r>
      <w:r w:rsidRPr="00026ED7">
        <w:rPr>
          <w:spacing w:val="-4"/>
          <w:sz w:val="24"/>
        </w:rPr>
        <w:t xml:space="preserve"> зачетных единиц (1</w:t>
      </w:r>
      <w:r w:rsidR="00026ED7" w:rsidRPr="00026ED7">
        <w:rPr>
          <w:spacing w:val="-4"/>
          <w:sz w:val="24"/>
        </w:rPr>
        <w:t>44</w:t>
      </w:r>
      <w:r w:rsidRPr="00026ED7">
        <w:rPr>
          <w:spacing w:val="-4"/>
          <w:sz w:val="24"/>
        </w:rPr>
        <w:t xml:space="preserve"> академических часов)</w:t>
      </w:r>
      <w:r w:rsidRPr="00026ED7">
        <w:rPr>
          <w:rFonts w:eastAsia="MS Mincho"/>
          <w:spacing w:val="-4"/>
          <w:sz w:val="24"/>
          <w:lang w:eastAsia="ja-JP"/>
        </w:rPr>
        <w:t>.</w:t>
      </w:r>
    </w:p>
    <w:tbl>
      <w:tblPr>
        <w:tblW w:w="10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gridCol w:w="1417"/>
      </w:tblGrid>
      <w:tr w:rsidR="00031C12" w:rsidRPr="006D1788" w:rsidTr="00DD472D">
        <w:trPr>
          <w:tblHeader/>
        </w:trPr>
        <w:tc>
          <w:tcPr>
            <w:tcW w:w="7597" w:type="dxa"/>
            <w:vMerge w:val="restart"/>
            <w:shd w:val="clear" w:color="auto" w:fill="auto"/>
            <w:vAlign w:val="center"/>
          </w:tcPr>
          <w:p w:rsidR="00031C12" w:rsidRPr="00031C12" w:rsidRDefault="00031C12" w:rsidP="00031C12">
            <w:pPr>
              <w:pStyle w:val="ReportMain"/>
              <w:keepNext/>
              <w:suppressAutoHyphens/>
              <w:spacing w:line="240" w:lineRule="auto"/>
              <w:ind w:firstLine="0"/>
              <w:jc w:val="center"/>
              <w:rPr>
                <w:sz w:val="24"/>
              </w:rPr>
            </w:pPr>
            <w:r w:rsidRPr="00031C12">
              <w:rPr>
                <w:sz w:val="24"/>
              </w:rPr>
              <w:t>Вид работы</w:t>
            </w:r>
          </w:p>
        </w:tc>
        <w:tc>
          <w:tcPr>
            <w:tcW w:w="2834" w:type="dxa"/>
            <w:gridSpan w:val="2"/>
            <w:shd w:val="clear" w:color="auto" w:fill="auto"/>
            <w:vAlign w:val="center"/>
          </w:tcPr>
          <w:p w:rsidR="00031C12" w:rsidRPr="00031C12" w:rsidRDefault="00031C12" w:rsidP="00031C12">
            <w:pPr>
              <w:pStyle w:val="ReportMain"/>
              <w:keepNext/>
              <w:suppressAutoHyphens/>
              <w:spacing w:line="240" w:lineRule="auto"/>
              <w:ind w:firstLine="0"/>
              <w:jc w:val="center"/>
              <w:rPr>
                <w:sz w:val="24"/>
              </w:rPr>
            </w:pPr>
            <w:r w:rsidRPr="00031C12">
              <w:rPr>
                <w:sz w:val="24"/>
              </w:rPr>
              <w:t xml:space="preserve"> Трудоемкость,</w:t>
            </w:r>
          </w:p>
          <w:p w:rsidR="00031C12" w:rsidRPr="00031C12" w:rsidRDefault="00031C12" w:rsidP="00031C12">
            <w:pPr>
              <w:pStyle w:val="ReportMain"/>
              <w:keepNext/>
              <w:suppressAutoHyphens/>
              <w:spacing w:line="240" w:lineRule="auto"/>
              <w:ind w:firstLine="0"/>
              <w:jc w:val="center"/>
              <w:rPr>
                <w:sz w:val="24"/>
              </w:rPr>
            </w:pPr>
            <w:r w:rsidRPr="00031C12">
              <w:rPr>
                <w:sz w:val="24"/>
              </w:rPr>
              <w:t>академических часов</w:t>
            </w:r>
          </w:p>
        </w:tc>
      </w:tr>
      <w:tr w:rsidR="00031C12" w:rsidRPr="006D1788" w:rsidTr="00DD472D">
        <w:trPr>
          <w:tblHeader/>
        </w:trPr>
        <w:tc>
          <w:tcPr>
            <w:tcW w:w="7597" w:type="dxa"/>
            <w:vMerge/>
            <w:shd w:val="clear" w:color="auto" w:fill="auto"/>
            <w:vAlign w:val="center"/>
          </w:tcPr>
          <w:p w:rsidR="00031C12" w:rsidRPr="00031C12" w:rsidRDefault="00031C12" w:rsidP="00031C12">
            <w:pPr>
              <w:pStyle w:val="ReportMain"/>
              <w:keepNext/>
              <w:suppressAutoHyphens/>
              <w:spacing w:line="240" w:lineRule="auto"/>
              <w:ind w:firstLine="0"/>
              <w:jc w:val="center"/>
              <w:rPr>
                <w:sz w:val="24"/>
              </w:rPr>
            </w:pPr>
          </w:p>
        </w:tc>
        <w:tc>
          <w:tcPr>
            <w:tcW w:w="1417" w:type="dxa"/>
            <w:shd w:val="clear" w:color="auto" w:fill="auto"/>
            <w:vAlign w:val="center"/>
          </w:tcPr>
          <w:p w:rsidR="00031C12" w:rsidRPr="00031C12" w:rsidRDefault="00031C12" w:rsidP="00031C12">
            <w:pPr>
              <w:pStyle w:val="ReportMain"/>
              <w:keepNext/>
              <w:suppressAutoHyphens/>
              <w:spacing w:line="240" w:lineRule="auto"/>
              <w:ind w:firstLine="0"/>
              <w:jc w:val="center"/>
              <w:rPr>
                <w:sz w:val="24"/>
              </w:rPr>
            </w:pPr>
            <w:r w:rsidRPr="00031C12">
              <w:rPr>
                <w:sz w:val="24"/>
              </w:rPr>
              <w:t>1 семестр</w:t>
            </w:r>
          </w:p>
        </w:tc>
        <w:tc>
          <w:tcPr>
            <w:tcW w:w="1417" w:type="dxa"/>
            <w:shd w:val="clear" w:color="auto" w:fill="auto"/>
            <w:vAlign w:val="center"/>
          </w:tcPr>
          <w:p w:rsidR="00031C12" w:rsidRPr="00031C12" w:rsidRDefault="00031C12" w:rsidP="00031C12">
            <w:pPr>
              <w:pStyle w:val="ReportMain"/>
              <w:keepNext/>
              <w:suppressAutoHyphens/>
              <w:spacing w:line="240" w:lineRule="auto"/>
              <w:ind w:firstLine="0"/>
              <w:jc w:val="center"/>
              <w:rPr>
                <w:sz w:val="24"/>
              </w:rPr>
            </w:pPr>
            <w:r w:rsidRPr="00031C12">
              <w:rPr>
                <w:sz w:val="24"/>
              </w:rPr>
              <w:t>всего</w:t>
            </w:r>
          </w:p>
        </w:tc>
      </w:tr>
      <w:tr w:rsidR="00031C12" w:rsidRPr="006D1788" w:rsidTr="00DD472D">
        <w:tc>
          <w:tcPr>
            <w:tcW w:w="7597" w:type="dxa"/>
            <w:shd w:val="clear" w:color="auto" w:fill="auto"/>
          </w:tcPr>
          <w:p w:rsidR="00031C12" w:rsidRPr="00031C12" w:rsidRDefault="00031C12" w:rsidP="00031C12">
            <w:pPr>
              <w:pStyle w:val="ReportMain"/>
              <w:keepNext/>
              <w:suppressAutoHyphens/>
              <w:spacing w:line="240" w:lineRule="auto"/>
              <w:ind w:firstLine="0"/>
              <w:rPr>
                <w:b/>
                <w:sz w:val="24"/>
              </w:rPr>
            </w:pPr>
            <w:r w:rsidRPr="00031C12">
              <w:rPr>
                <w:b/>
                <w:sz w:val="24"/>
              </w:rPr>
              <w:t>Общая трудоёмкость</w:t>
            </w:r>
          </w:p>
        </w:tc>
        <w:tc>
          <w:tcPr>
            <w:tcW w:w="1417" w:type="dxa"/>
            <w:shd w:val="clear" w:color="auto" w:fill="auto"/>
          </w:tcPr>
          <w:p w:rsidR="00031C12" w:rsidRPr="00031C12" w:rsidRDefault="00031C12" w:rsidP="00031C12">
            <w:pPr>
              <w:pStyle w:val="ReportMain"/>
              <w:keepNext/>
              <w:suppressAutoHyphens/>
              <w:spacing w:line="240" w:lineRule="auto"/>
              <w:ind w:firstLine="0"/>
              <w:jc w:val="center"/>
              <w:rPr>
                <w:b/>
                <w:sz w:val="24"/>
              </w:rPr>
            </w:pPr>
            <w:r w:rsidRPr="00031C12">
              <w:rPr>
                <w:b/>
                <w:sz w:val="24"/>
              </w:rPr>
              <w:t>144</w:t>
            </w:r>
          </w:p>
        </w:tc>
        <w:tc>
          <w:tcPr>
            <w:tcW w:w="1417" w:type="dxa"/>
            <w:shd w:val="clear" w:color="auto" w:fill="auto"/>
          </w:tcPr>
          <w:p w:rsidR="00031C12" w:rsidRPr="00031C12" w:rsidRDefault="00031C12" w:rsidP="00031C12">
            <w:pPr>
              <w:pStyle w:val="ReportMain"/>
              <w:keepNext/>
              <w:suppressAutoHyphens/>
              <w:spacing w:line="240" w:lineRule="auto"/>
              <w:ind w:firstLine="0"/>
              <w:jc w:val="center"/>
              <w:rPr>
                <w:b/>
                <w:sz w:val="24"/>
              </w:rPr>
            </w:pPr>
            <w:r w:rsidRPr="00031C12">
              <w:rPr>
                <w:b/>
                <w:sz w:val="24"/>
              </w:rPr>
              <w:t>144</w:t>
            </w:r>
          </w:p>
        </w:tc>
      </w:tr>
      <w:tr w:rsidR="00031C12" w:rsidRPr="006D1788" w:rsidTr="00DD472D">
        <w:tc>
          <w:tcPr>
            <w:tcW w:w="7597" w:type="dxa"/>
            <w:shd w:val="clear" w:color="auto" w:fill="auto"/>
          </w:tcPr>
          <w:p w:rsidR="00031C12" w:rsidRPr="00031C12" w:rsidRDefault="00031C12" w:rsidP="00031C12">
            <w:pPr>
              <w:pStyle w:val="ReportMain"/>
              <w:keepNext/>
              <w:suppressAutoHyphens/>
              <w:spacing w:line="240" w:lineRule="auto"/>
              <w:ind w:firstLine="0"/>
              <w:rPr>
                <w:b/>
                <w:sz w:val="24"/>
              </w:rPr>
            </w:pPr>
            <w:r w:rsidRPr="00031C12">
              <w:rPr>
                <w:b/>
                <w:sz w:val="24"/>
              </w:rPr>
              <w:t>Контактная работа:</w:t>
            </w:r>
          </w:p>
        </w:tc>
        <w:tc>
          <w:tcPr>
            <w:tcW w:w="1417" w:type="dxa"/>
            <w:shd w:val="clear" w:color="auto" w:fill="auto"/>
          </w:tcPr>
          <w:p w:rsidR="00031C12" w:rsidRPr="00031C12" w:rsidRDefault="00031C12" w:rsidP="00031C12">
            <w:pPr>
              <w:pStyle w:val="ReportMain"/>
              <w:keepNext/>
              <w:suppressAutoHyphens/>
              <w:spacing w:line="240" w:lineRule="auto"/>
              <w:ind w:firstLine="0"/>
              <w:jc w:val="center"/>
              <w:rPr>
                <w:b/>
                <w:sz w:val="24"/>
              </w:rPr>
            </w:pPr>
            <w:r w:rsidRPr="00031C12">
              <w:rPr>
                <w:b/>
                <w:sz w:val="24"/>
              </w:rPr>
              <w:t>34,25</w:t>
            </w:r>
          </w:p>
        </w:tc>
        <w:tc>
          <w:tcPr>
            <w:tcW w:w="1417" w:type="dxa"/>
            <w:shd w:val="clear" w:color="auto" w:fill="auto"/>
          </w:tcPr>
          <w:p w:rsidR="00031C12" w:rsidRPr="00031C12" w:rsidRDefault="00031C12" w:rsidP="00031C12">
            <w:pPr>
              <w:pStyle w:val="ReportMain"/>
              <w:keepNext/>
              <w:suppressAutoHyphens/>
              <w:spacing w:line="240" w:lineRule="auto"/>
              <w:ind w:firstLine="0"/>
              <w:jc w:val="center"/>
              <w:rPr>
                <w:b/>
                <w:sz w:val="24"/>
              </w:rPr>
            </w:pPr>
            <w:r w:rsidRPr="00031C12">
              <w:rPr>
                <w:b/>
                <w:sz w:val="24"/>
              </w:rPr>
              <w:t>34,25</w:t>
            </w:r>
          </w:p>
        </w:tc>
      </w:tr>
      <w:tr w:rsidR="00031C12" w:rsidRPr="006D1788" w:rsidTr="00DD472D">
        <w:tc>
          <w:tcPr>
            <w:tcW w:w="7597" w:type="dxa"/>
            <w:shd w:val="clear" w:color="auto" w:fill="auto"/>
          </w:tcPr>
          <w:p w:rsidR="00031C12" w:rsidRPr="00031C12" w:rsidRDefault="00031C12" w:rsidP="00031C12">
            <w:pPr>
              <w:pStyle w:val="ReportMain"/>
              <w:keepNext/>
              <w:suppressAutoHyphens/>
              <w:spacing w:line="240" w:lineRule="auto"/>
              <w:ind w:firstLine="0"/>
              <w:rPr>
                <w:sz w:val="24"/>
              </w:rPr>
            </w:pPr>
            <w:r w:rsidRPr="00031C12">
              <w:rPr>
                <w:sz w:val="24"/>
              </w:rPr>
              <w:t>Лекции (Л)</w:t>
            </w:r>
          </w:p>
        </w:tc>
        <w:tc>
          <w:tcPr>
            <w:tcW w:w="1417" w:type="dxa"/>
            <w:shd w:val="clear" w:color="auto" w:fill="auto"/>
          </w:tcPr>
          <w:p w:rsidR="00031C12" w:rsidRPr="00031C12" w:rsidRDefault="00031C12" w:rsidP="00031C12">
            <w:pPr>
              <w:pStyle w:val="ReportMain"/>
              <w:keepNext/>
              <w:suppressAutoHyphens/>
              <w:spacing w:line="240" w:lineRule="auto"/>
              <w:ind w:firstLine="0"/>
              <w:jc w:val="center"/>
              <w:rPr>
                <w:sz w:val="24"/>
              </w:rPr>
            </w:pPr>
            <w:r w:rsidRPr="00031C12">
              <w:rPr>
                <w:sz w:val="24"/>
              </w:rPr>
              <w:t>18</w:t>
            </w:r>
          </w:p>
        </w:tc>
        <w:tc>
          <w:tcPr>
            <w:tcW w:w="1417" w:type="dxa"/>
            <w:shd w:val="clear" w:color="auto" w:fill="auto"/>
          </w:tcPr>
          <w:p w:rsidR="00031C12" w:rsidRPr="00031C12" w:rsidRDefault="00031C12" w:rsidP="00031C12">
            <w:pPr>
              <w:pStyle w:val="ReportMain"/>
              <w:keepNext/>
              <w:suppressAutoHyphens/>
              <w:spacing w:line="240" w:lineRule="auto"/>
              <w:ind w:firstLine="0"/>
              <w:jc w:val="center"/>
              <w:rPr>
                <w:sz w:val="24"/>
              </w:rPr>
            </w:pPr>
            <w:r w:rsidRPr="00031C12">
              <w:rPr>
                <w:sz w:val="24"/>
              </w:rPr>
              <w:t>18</w:t>
            </w:r>
          </w:p>
        </w:tc>
      </w:tr>
      <w:tr w:rsidR="00031C12" w:rsidRPr="006D1788" w:rsidTr="00DD472D">
        <w:tc>
          <w:tcPr>
            <w:tcW w:w="7597" w:type="dxa"/>
            <w:shd w:val="clear" w:color="auto" w:fill="auto"/>
          </w:tcPr>
          <w:p w:rsidR="00031C12" w:rsidRPr="00031C12" w:rsidRDefault="00031C12" w:rsidP="00031C12">
            <w:pPr>
              <w:pStyle w:val="ReportMain"/>
              <w:keepNext/>
              <w:suppressAutoHyphens/>
              <w:spacing w:line="240" w:lineRule="auto"/>
              <w:ind w:firstLine="0"/>
              <w:rPr>
                <w:sz w:val="24"/>
              </w:rPr>
            </w:pPr>
            <w:r w:rsidRPr="00031C12">
              <w:rPr>
                <w:sz w:val="24"/>
              </w:rPr>
              <w:t>Практические занятия (ПЗ)</w:t>
            </w:r>
          </w:p>
        </w:tc>
        <w:tc>
          <w:tcPr>
            <w:tcW w:w="1417" w:type="dxa"/>
            <w:shd w:val="clear" w:color="auto" w:fill="auto"/>
          </w:tcPr>
          <w:p w:rsidR="00031C12" w:rsidRPr="00031C12" w:rsidRDefault="00031C12" w:rsidP="00031C12">
            <w:pPr>
              <w:pStyle w:val="ReportMain"/>
              <w:keepNext/>
              <w:suppressAutoHyphens/>
              <w:spacing w:line="240" w:lineRule="auto"/>
              <w:ind w:firstLine="0"/>
              <w:jc w:val="center"/>
              <w:rPr>
                <w:sz w:val="24"/>
              </w:rPr>
            </w:pPr>
            <w:r w:rsidRPr="00031C12">
              <w:rPr>
                <w:sz w:val="24"/>
              </w:rPr>
              <w:t>16</w:t>
            </w:r>
          </w:p>
        </w:tc>
        <w:tc>
          <w:tcPr>
            <w:tcW w:w="1417" w:type="dxa"/>
            <w:shd w:val="clear" w:color="auto" w:fill="auto"/>
          </w:tcPr>
          <w:p w:rsidR="00031C12" w:rsidRPr="00031C12" w:rsidRDefault="00031C12" w:rsidP="00031C12">
            <w:pPr>
              <w:pStyle w:val="ReportMain"/>
              <w:keepNext/>
              <w:suppressAutoHyphens/>
              <w:spacing w:line="240" w:lineRule="auto"/>
              <w:ind w:firstLine="0"/>
              <w:jc w:val="center"/>
              <w:rPr>
                <w:sz w:val="24"/>
              </w:rPr>
            </w:pPr>
            <w:r w:rsidRPr="00031C12">
              <w:rPr>
                <w:sz w:val="24"/>
              </w:rPr>
              <w:t>16</w:t>
            </w:r>
          </w:p>
        </w:tc>
      </w:tr>
      <w:tr w:rsidR="00031C12" w:rsidRPr="006D1788" w:rsidTr="00DD472D">
        <w:tc>
          <w:tcPr>
            <w:tcW w:w="7597" w:type="dxa"/>
            <w:tcBorders>
              <w:bottom w:val="single" w:sz="4" w:space="0" w:color="auto"/>
            </w:tcBorders>
            <w:shd w:val="clear" w:color="auto" w:fill="auto"/>
          </w:tcPr>
          <w:p w:rsidR="00031C12" w:rsidRPr="00031C12" w:rsidRDefault="00031C12" w:rsidP="00031C12">
            <w:pPr>
              <w:pStyle w:val="ReportMain"/>
              <w:keepNext/>
              <w:suppressAutoHyphens/>
              <w:spacing w:line="240" w:lineRule="auto"/>
              <w:ind w:firstLine="0"/>
              <w:rPr>
                <w:sz w:val="24"/>
              </w:rPr>
            </w:pPr>
            <w:r w:rsidRPr="00031C12">
              <w:rPr>
                <w:sz w:val="24"/>
              </w:rPr>
              <w:t>Промежуточная аттестация (зачет, экзамен)</w:t>
            </w:r>
          </w:p>
        </w:tc>
        <w:tc>
          <w:tcPr>
            <w:tcW w:w="1417" w:type="dxa"/>
            <w:tcBorders>
              <w:bottom w:val="single" w:sz="4" w:space="0" w:color="auto"/>
            </w:tcBorders>
            <w:shd w:val="clear" w:color="auto" w:fill="auto"/>
          </w:tcPr>
          <w:p w:rsidR="00031C12" w:rsidRPr="00031C12" w:rsidRDefault="00031C12" w:rsidP="00031C12">
            <w:pPr>
              <w:pStyle w:val="ReportMain"/>
              <w:keepNext/>
              <w:suppressAutoHyphens/>
              <w:spacing w:line="240" w:lineRule="auto"/>
              <w:ind w:firstLine="0"/>
              <w:jc w:val="center"/>
              <w:rPr>
                <w:sz w:val="24"/>
              </w:rPr>
            </w:pPr>
            <w:r w:rsidRPr="00031C12">
              <w:rPr>
                <w:sz w:val="24"/>
              </w:rPr>
              <w:t>0,25</w:t>
            </w:r>
          </w:p>
        </w:tc>
        <w:tc>
          <w:tcPr>
            <w:tcW w:w="1417" w:type="dxa"/>
            <w:tcBorders>
              <w:bottom w:val="single" w:sz="4" w:space="0" w:color="auto"/>
            </w:tcBorders>
            <w:shd w:val="clear" w:color="auto" w:fill="auto"/>
          </w:tcPr>
          <w:p w:rsidR="00031C12" w:rsidRPr="00031C12" w:rsidRDefault="00031C12" w:rsidP="00031C12">
            <w:pPr>
              <w:pStyle w:val="ReportMain"/>
              <w:keepNext/>
              <w:suppressAutoHyphens/>
              <w:spacing w:line="240" w:lineRule="auto"/>
              <w:ind w:firstLine="0"/>
              <w:jc w:val="center"/>
              <w:rPr>
                <w:sz w:val="24"/>
              </w:rPr>
            </w:pPr>
            <w:r w:rsidRPr="00031C12">
              <w:rPr>
                <w:sz w:val="24"/>
              </w:rPr>
              <w:t>0,25</w:t>
            </w:r>
          </w:p>
        </w:tc>
      </w:tr>
      <w:tr w:rsidR="00031C12" w:rsidRPr="006D1788" w:rsidTr="00DD472D">
        <w:tc>
          <w:tcPr>
            <w:tcW w:w="7597" w:type="dxa"/>
            <w:tcBorders>
              <w:bottom w:val="nil"/>
            </w:tcBorders>
            <w:shd w:val="clear" w:color="auto" w:fill="auto"/>
          </w:tcPr>
          <w:p w:rsidR="00031C12" w:rsidRPr="00031C12" w:rsidRDefault="00031C12" w:rsidP="00031C12">
            <w:pPr>
              <w:pStyle w:val="ReportMain"/>
              <w:keepNext/>
              <w:suppressAutoHyphens/>
              <w:spacing w:line="240" w:lineRule="auto"/>
              <w:ind w:firstLine="0"/>
              <w:rPr>
                <w:b/>
                <w:sz w:val="24"/>
              </w:rPr>
            </w:pPr>
            <w:r w:rsidRPr="00031C12">
              <w:rPr>
                <w:b/>
                <w:sz w:val="24"/>
              </w:rPr>
              <w:t>Самостоятельная работа:</w:t>
            </w:r>
          </w:p>
        </w:tc>
        <w:tc>
          <w:tcPr>
            <w:tcW w:w="1417" w:type="dxa"/>
            <w:tcBorders>
              <w:bottom w:val="nil"/>
            </w:tcBorders>
            <w:shd w:val="clear" w:color="auto" w:fill="auto"/>
          </w:tcPr>
          <w:p w:rsidR="00031C12" w:rsidRPr="00031C12" w:rsidRDefault="00031C12" w:rsidP="00031C12">
            <w:pPr>
              <w:pStyle w:val="ReportMain"/>
              <w:keepNext/>
              <w:suppressAutoHyphens/>
              <w:spacing w:line="240" w:lineRule="auto"/>
              <w:ind w:firstLine="0"/>
              <w:jc w:val="center"/>
              <w:rPr>
                <w:b/>
                <w:sz w:val="24"/>
              </w:rPr>
            </w:pPr>
            <w:r w:rsidRPr="00031C12">
              <w:rPr>
                <w:b/>
                <w:sz w:val="24"/>
              </w:rPr>
              <w:t>108,75</w:t>
            </w:r>
          </w:p>
        </w:tc>
        <w:tc>
          <w:tcPr>
            <w:tcW w:w="1417" w:type="dxa"/>
            <w:tcBorders>
              <w:bottom w:val="nil"/>
            </w:tcBorders>
            <w:shd w:val="clear" w:color="auto" w:fill="auto"/>
          </w:tcPr>
          <w:p w:rsidR="00031C12" w:rsidRPr="00031C12" w:rsidRDefault="00031C12" w:rsidP="00031C12">
            <w:pPr>
              <w:pStyle w:val="ReportMain"/>
              <w:keepNext/>
              <w:suppressAutoHyphens/>
              <w:spacing w:line="240" w:lineRule="auto"/>
              <w:ind w:firstLine="0"/>
              <w:jc w:val="center"/>
              <w:rPr>
                <w:b/>
                <w:sz w:val="24"/>
              </w:rPr>
            </w:pPr>
            <w:r w:rsidRPr="00031C12">
              <w:rPr>
                <w:b/>
                <w:sz w:val="24"/>
              </w:rPr>
              <w:t>108,75</w:t>
            </w:r>
          </w:p>
        </w:tc>
      </w:tr>
      <w:tr w:rsidR="00031C12" w:rsidRPr="006D1788" w:rsidTr="00DD472D">
        <w:tc>
          <w:tcPr>
            <w:tcW w:w="7597" w:type="dxa"/>
            <w:tcBorders>
              <w:top w:val="nil"/>
            </w:tcBorders>
            <w:shd w:val="clear" w:color="auto" w:fill="auto"/>
          </w:tcPr>
          <w:p w:rsidR="00031C12" w:rsidRPr="00031C12" w:rsidRDefault="00031C12" w:rsidP="00031C12">
            <w:pPr>
              <w:pStyle w:val="ReportMain"/>
              <w:keepNext/>
              <w:suppressAutoHyphens/>
              <w:spacing w:line="240" w:lineRule="auto"/>
              <w:ind w:firstLine="0"/>
              <w:rPr>
                <w:i/>
                <w:sz w:val="24"/>
              </w:rPr>
            </w:pPr>
            <w:r w:rsidRPr="00031C12">
              <w:rPr>
                <w:i/>
                <w:sz w:val="24"/>
              </w:rPr>
              <w:t xml:space="preserve"> - самостоятельное изучение разделов (3);</w:t>
            </w:r>
          </w:p>
          <w:p w:rsidR="00031C12" w:rsidRPr="00031C12" w:rsidRDefault="00031C12" w:rsidP="00031C12">
            <w:pPr>
              <w:pStyle w:val="ReportMain"/>
              <w:keepNext/>
              <w:suppressAutoHyphens/>
              <w:spacing w:line="240" w:lineRule="auto"/>
              <w:ind w:firstLine="0"/>
              <w:rPr>
                <w:i/>
                <w:sz w:val="24"/>
              </w:rPr>
            </w:pPr>
            <w:r w:rsidRPr="00031C12">
              <w:rPr>
                <w:i/>
                <w:sz w:val="24"/>
              </w:rPr>
              <w:t xml:space="preserve"> - самоподготовка (проработка и повторение лекционного материала и материала учебников и учебных пособий;</w:t>
            </w:r>
          </w:p>
          <w:p w:rsidR="00031C12" w:rsidRPr="00031C12" w:rsidRDefault="00031C12" w:rsidP="00031C12">
            <w:pPr>
              <w:pStyle w:val="ReportMain"/>
              <w:keepNext/>
              <w:suppressAutoHyphens/>
              <w:spacing w:line="240" w:lineRule="auto"/>
              <w:ind w:firstLine="0"/>
              <w:rPr>
                <w:i/>
                <w:sz w:val="24"/>
              </w:rPr>
            </w:pPr>
            <w:r w:rsidRPr="00031C12">
              <w:rPr>
                <w:i/>
                <w:sz w:val="24"/>
              </w:rPr>
              <w:t xml:space="preserve"> - подготовка к практическим занятиям;</w:t>
            </w:r>
          </w:p>
          <w:p w:rsidR="00031C12" w:rsidRPr="00031C12" w:rsidRDefault="00031C12" w:rsidP="00031C12">
            <w:pPr>
              <w:pStyle w:val="ReportMain"/>
              <w:keepNext/>
              <w:suppressAutoHyphens/>
              <w:spacing w:line="240" w:lineRule="auto"/>
              <w:ind w:firstLine="0"/>
              <w:rPr>
                <w:i/>
                <w:sz w:val="24"/>
              </w:rPr>
            </w:pPr>
            <w:r w:rsidRPr="00031C12">
              <w:rPr>
                <w:i/>
                <w:sz w:val="24"/>
              </w:rPr>
              <w:t xml:space="preserve"> - подготовка к рубежному контролю.</w:t>
            </w:r>
          </w:p>
        </w:tc>
        <w:tc>
          <w:tcPr>
            <w:tcW w:w="1417" w:type="dxa"/>
            <w:tcBorders>
              <w:top w:val="nil"/>
            </w:tcBorders>
            <w:shd w:val="clear" w:color="auto" w:fill="auto"/>
          </w:tcPr>
          <w:p w:rsidR="00031C12" w:rsidRPr="00031C12" w:rsidRDefault="00031C12" w:rsidP="00031C12">
            <w:pPr>
              <w:pStyle w:val="ReportMain"/>
              <w:keepNext/>
              <w:suppressAutoHyphens/>
              <w:spacing w:line="240" w:lineRule="auto"/>
              <w:ind w:firstLine="0"/>
              <w:jc w:val="center"/>
              <w:rPr>
                <w:i/>
                <w:sz w:val="24"/>
              </w:rPr>
            </w:pPr>
          </w:p>
        </w:tc>
        <w:tc>
          <w:tcPr>
            <w:tcW w:w="1417" w:type="dxa"/>
            <w:tcBorders>
              <w:top w:val="nil"/>
            </w:tcBorders>
            <w:shd w:val="clear" w:color="auto" w:fill="auto"/>
          </w:tcPr>
          <w:p w:rsidR="00031C12" w:rsidRPr="00031C12" w:rsidRDefault="00031C12" w:rsidP="00031C12">
            <w:pPr>
              <w:pStyle w:val="ReportMain"/>
              <w:keepNext/>
              <w:suppressAutoHyphens/>
              <w:spacing w:line="240" w:lineRule="auto"/>
              <w:ind w:firstLine="0"/>
              <w:jc w:val="center"/>
              <w:rPr>
                <w:i/>
                <w:sz w:val="24"/>
              </w:rPr>
            </w:pPr>
          </w:p>
        </w:tc>
      </w:tr>
      <w:tr w:rsidR="00031C12" w:rsidRPr="006D1788" w:rsidTr="00DD472D">
        <w:tc>
          <w:tcPr>
            <w:tcW w:w="7597" w:type="dxa"/>
            <w:shd w:val="clear" w:color="auto" w:fill="auto"/>
          </w:tcPr>
          <w:p w:rsidR="00031C12" w:rsidRPr="00031C12" w:rsidRDefault="00031C12" w:rsidP="00031C12">
            <w:pPr>
              <w:pStyle w:val="ReportMain"/>
              <w:keepNext/>
              <w:suppressAutoHyphens/>
              <w:spacing w:line="240" w:lineRule="auto"/>
              <w:ind w:firstLine="0"/>
              <w:rPr>
                <w:b/>
                <w:sz w:val="24"/>
              </w:rPr>
            </w:pPr>
            <w:r w:rsidRPr="00031C12">
              <w:rPr>
                <w:b/>
                <w:sz w:val="24"/>
              </w:rPr>
              <w:t>Вид итогового контроля (зачет, экзамен, дифференцированный зачет)</w:t>
            </w:r>
          </w:p>
        </w:tc>
        <w:tc>
          <w:tcPr>
            <w:tcW w:w="1417" w:type="dxa"/>
            <w:shd w:val="clear" w:color="auto" w:fill="auto"/>
          </w:tcPr>
          <w:p w:rsidR="00031C12" w:rsidRPr="00031C12" w:rsidRDefault="00031C12" w:rsidP="00031C12">
            <w:pPr>
              <w:pStyle w:val="ReportMain"/>
              <w:keepNext/>
              <w:suppressAutoHyphens/>
              <w:spacing w:line="240" w:lineRule="auto"/>
              <w:ind w:firstLine="0"/>
              <w:jc w:val="center"/>
              <w:rPr>
                <w:b/>
                <w:sz w:val="24"/>
              </w:rPr>
            </w:pPr>
            <w:proofErr w:type="spellStart"/>
            <w:r w:rsidRPr="00031C12">
              <w:rPr>
                <w:b/>
                <w:sz w:val="24"/>
              </w:rPr>
              <w:t>диф</w:t>
            </w:r>
            <w:proofErr w:type="spellEnd"/>
            <w:r w:rsidRPr="00031C12">
              <w:rPr>
                <w:b/>
                <w:sz w:val="24"/>
              </w:rPr>
              <w:t xml:space="preserve">. </w:t>
            </w:r>
            <w:proofErr w:type="spellStart"/>
            <w:r w:rsidRPr="00031C12">
              <w:rPr>
                <w:b/>
                <w:sz w:val="24"/>
              </w:rPr>
              <w:t>зач</w:t>
            </w:r>
            <w:proofErr w:type="spellEnd"/>
            <w:r w:rsidRPr="00031C12">
              <w:rPr>
                <w:b/>
                <w:sz w:val="24"/>
              </w:rPr>
              <w:t>.</w:t>
            </w:r>
          </w:p>
        </w:tc>
        <w:tc>
          <w:tcPr>
            <w:tcW w:w="1417" w:type="dxa"/>
            <w:shd w:val="clear" w:color="auto" w:fill="auto"/>
          </w:tcPr>
          <w:p w:rsidR="00031C12" w:rsidRPr="00031C12" w:rsidRDefault="00031C12" w:rsidP="00031C12">
            <w:pPr>
              <w:pStyle w:val="ReportMain"/>
              <w:keepNext/>
              <w:suppressAutoHyphens/>
              <w:spacing w:line="240" w:lineRule="auto"/>
              <w:ind w:firstLine="0"/>
              <w:jc w:val="center"/>
              <w:rPr>
                <w:b/>
                <w:sz w:val="24"/>
              </w:rPr>
            </w:pPr>
          </w:p>
        </w:tc>
      </w:tr>
    </w:tbl>
    <w:p w:rsidR="000178FB" w:rsidRPr="009F097A" w:rsidRDefault="000178FB" w:rsidP="000178FB">
      <w:pPr>
        <w:keepNext/>
        <w:suppressAutoHyphens/>
        <w:spacing w:line="240" w:lineRule="auto"/>
        <w:rPr>
          <w:rFonts w:eastAsia="MS Mincho"/>
          <w:sz w:val="24"/>
          <w:lang w:eastAsia="ja-JP"/>
        </w:rPr>
      </w:pPr>
    </w:p>
    <w:p w:rsidR="000178FB" w:rsidRDefault="00286D83" w:rsidP="000178FB">
      <w:pPr>
        <w:keepNext/>
        <w:tabs>
          <w:tab w:val="left" w:pos="1708"/>
        </w:tabs>
        <w:spacing w:line="240" w:lineRule="auto"/>
        <w:rPr>
          <w:rFonts w:eastAsia="MS Mincho"/>
          <w:sz w:val="24"/>
          <w:lang w:eastAsia="ja-JP"/>
        </w:rPr>
      </w:pPr>
      <w:r>
        <w:rPr>
          <w:rFonts w:eastAsia="MS Mincho"/>
          <w:sz w:val="24"/>
          <w:lang w:eastAsia="ja-JP"/>
        </w:rPr>
        <w:t>Практические работы</w:t>
      </w:r>
    </w:p>
    <w:p w:rsidR="000178FB" w:rsidRPr="00882FBF" w:rsidRDefault="000178FB" w:rsidP="000178FB">
      <w:pPr>
        <w:keepNext/>
        <w:tabs>
          <w:tab w:val="left" w:pos="1708"/>
        </w:tabs>
        <w:spacing w:line="240" w:lineRule="auto"/>
        <w:rPr>
          <w:rFonts w:eastAsia="MS Mincho"/>
          <w:sz w:val="24"/>
          <w:lang w:eastAsia="ja-JP"/>
        </w:rPr>
      </w:pP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E66539" w:rsidRPr="00B60F2F" w:rsidTr="00E66539">
        <w:trPr>
          <w:tblHeader/>
        </w:trPr>
        <w:tc>
          <w:tcPr>
            <w:tcW w:w="1191" w:type="dxa"/>
            <w:shd w:val="clear" w:color="auto" w:fill="auto"/>
            <w:vAlign w:val="center"/>
          </w:tcPr>
          <w:p w:rsidR="00E66539" w:rsidRPr="00E66539" w:rsidRDefault="00E66539" w:rsidP="00E66539">
            <w:pPr>
              <w:pStyle w:val="ReportMain"/>
              <w:keepNext/>
              <w:suppressAutoHyphens/>
              <w:spacing w:line="240" w:lineRule="auto"/>
              <w:ind w:firstLine="0"/>
              <w:jc w:val="center"/>
              <w:rPr>
                <w:sz w:val="24"/>
              </w:rPr>
            </w:pPr>
            <w:r w:rsidRPr="00E66539">
              <w:rPr>
                <w:sz w:val="24"/>
              </w:rPr>
              <w:t>№ занятия</w:t>
            </w:r>
          </w:p>
        </w:tc>
        <w:tc>
          <w:tcPr>
            <w:tcW w:w="1134" w:type="dxa"/>
            <w:shd w:val="clear" w:color="auto" w:fill="auto"/>
            <w:vAlign w:val="center"/>
          </w:tcPr>
          <w:p w:rsidR="00E66539" w:rsidRPr="00E66539" w:rsidRDefault="00E66539" w:rsidP="00E66539">
            <w:pPr>
              <w:pStyle w:val="ReportMain"/>
              <w:keepNext/>
              <w:suppressAutoHyphens/>
              <w:spacing w:line="240" w:lineRule="auto"/>
              <w:ind w:firstLine="0"/>
              <w:jc w:val="center"/>
              <w:rPr>
                <w:sz w:val="24"/>
              </w:rPr>
            </w:pPr>
            <w:r w:rsidRPr="00E66539">
              <w:rPr>
                <w:sz w:val="24"/>
              </w:rPr>
              <w:t>№ раздела</w:t>
            </w:r>
          </w:p>
        </w:tc>
        <w:tc>
          <w:tcPr>
            <w:tcW w:w="6690" w:type="dxa"/>
            <w:shd w:val="clear" w:color="auto" w:fill="auto"/>
            <w:vAlign w:val="center"/>
          </w:tcPr>
          <w:p w:rsidR="00E66539" w:rsidRPr="00E66539" w:rsidRDefault="00E66539" w:rsidP="00E66539">
            <w:pPr>
              <w:pStyle w:val="ReportMain"/>
              <w:keepNext/>
              <w:suppressAutoHyphens/>
              <w:spacing w:line="240" w:lineRule="auto"/>
              <w:ind w:firstLine="0"/>
              <w:jc w:val="center"/>
              <w:rPr>
                <w:sz w:val="24"/>
              </w:rPr>
            </w:pPr>
            <w:r w:rsidRPr="00E66539">
              <w:rPr>
                <w:sz w:val="24"/>
              </w:rPr>
              <w:t>Тема</w:t>
            </w:r>
          </w:p>
        </w:tc>
        <w:tc>
          <w:tcPr>
            <w:tcW w:w="1315" w:type="dxa"/>
            <w:shd w:val="clear" w:color="auto" w:fill="auto"/>
            <w:vAlign w:val="center"/>
          </w:tcPr>
          <w:p w:rsidR="00E66539" w:rsidRPr="00E66539" w:rsidRDefault="00E66539" w:rsidP="00E66539">
            <w:pPr>
              <w:pStyle w:val="ReportMain"/>
              <w:keepNext/>
              <w:suppressAutoHyphens/>
              <w:spacing w:line="240" w:lineRule="auto"/>
              <w:ind w:firstLine="0"/>
              <w:jc w:val="center"/>
              <w:rPr>
                <w:sz w:val="24"/>
              </w:rPr>
            </w:pPr>
            <w:r w:rsidRPr="00E66539">
              <w:rPr>
                <w:sz w:val="24"/>
              </w:rPr>
              <w:t>Кол-во часов</w:t>
            </w:r>
          </w:p>
        </w:tc>
      </w:tr>
      <w:tr w:rsidR="00E66539" w:rsidRPr="00B60F2F" w:rsidTr="00E66539">
        <w:tc>
          <w:tcPr>
            <w:tcW w:w="1191" w:type="dxa"/>
            <w:shd w:val="clear" w:color="auto" w:fill="auto"/>
          </w:tcPr>
          <w:p w:rsidR="00E66539" w:rsidRPr="00E66539" w:rsidRDefault="00E66539" w:rsidP="00E66539">
            <w:pPr>
              <w:pStyle w:val="ReportMain"/>
              <w:keepNext/>
              <w:suppressAutoHyphens/>
              <w:spacing w:line="240" w:lineRule="auto"/>
              <w:ind w:firstLine="0"/>
              <w:jc w:val="center"/>
              <w:rPr>
                <w:sz w:val="24"/>
              </w:rPr>
            </w:pPr>
            <w:r w:rsidRPr="00E66539">
              <w:rPr>
                <w:sz w:val="24"/>
              </w:rPr>
              <w:t>1</w:t>
            </w:r>
          </w:p>
        </w:tc>
        <w:tc>
          <w:tcPr>
            <w:tcW w:w="1134" w:type="dxa"/>
            <w:shd w:val="clear" w:color="auto" w:fill="auto"/>
          </w:tcPr>
          <w:p w:rsidR="00E66539" w:rsidRPr="00E66539" w:rsidRDefault="00E66539" w:rsidP="00E66539">
            <w:pPr>
              <w:pStyle w:val="ReportMain"/>
              <w:keepNext/>
              <w:suppressAutoHyphens/>
              <w:spacing w:line="240" w:lineRule="auto"/>
              <w:ind w:firstLine="0"/>
              <w:jc w:val="center"/>
              <w:rPr>
                <w:sz w:val="24"/>
              </w:rPr>
            </w:pPr>
            <w:r w:rsidRPr="00E66539">
              <w:rPr>
                <w:sz w:val="24"/>
              </w:rPr>
              <w:t>1</w:t>
            </w:r>
          </w:p>
        </w:tc>
        <w:tc>
          <w:tcPr>
            <w:tcW w:w="6690" w:type="dxa"/>
            <w:shd w:val="clear" w:color="auto" w:fill="auto"/>
          </w:tcPr>
          <w:p w:rsidR="00E66539" w:rsidRPr="00E66539" w:rsidRDefault="00E66539" w:rsidP="00E66539">
            <w:pPr>
              <w:pStyle w:val="ReportMain"/>
              <w:keepNext/>
              <w:suppressAutoHyphens/>
              <w:spacing w:line="240" w:lineRule="auto"/>
              <w:ind w:firstLine="0"/>
              <w:rPr>
                <w:sz w:val="24"/>
              </w:rPr>
            </w:pPr>
            <w:r w:rsidRPr="00E66539">
              <w:rPr>
                <w:sz w:val="24"/>
              </w:rPr>
              <w:t>Описание рассматриваемого процесса и выбор наиболее значимых факторов</w:t>
            </w:r>
          </w:p>
        </w:tc>
        <w:tc>
          <w:tcPr>
            <w:tcW w:w="1315" w:type="dxa"/>
            <w:shd w:val="clear" w:color="auto" w:fill="auto"/>
          </w:tcPr>
          <w:p w:rsidR="00E66539" w:rsidRPr="00E66539" w:rsidRDefault="00E66539" w:rsidP="00E66539">
            <w:pPr>
              <w:pStyle w:val="ReportMain"/>
              <w:keepNext/>
              <w:suppressAutoHyphens/>
              <w:spacing w:line="240" w:lineRule="auto"/>
              <w:ind w:firstLine="0"/>
              <w:jc w:val="center"/>
              <w:rPr>
                <w:sz w:val="24"/>
              </w:rPr>
            </w:pPr>
            <w:r w:rsidRPr="00E66539">
              <w:rPr>
                <w:sz w:val="24"/>
              </w:rPr>
              <w:t>4</w:t>
            </w:r>
          </w:p>
        </w:tc>
      </w:tr>
      <w:tr w:rsidR="00E66539" w:rsidRPr="00B60F2F" w:rsidTr="00E66539">
        <w:tc>
          <w:tcPr>
            <w:tcW w:w="1191" w:type="dxa"/>
            <w:shd w:val="clear" w:color="auto" w:fill="auto"/>
          </w:tcPr>
          <w:p w:rsidR="00E66539" w:rsidRPr="00E66539" w:rsidRDefault="00E66539" w:rsidP="00E66539">
            <w:pPr>
              <w:pStyle w:val="ReportMain"/>
              <w:keepNext/>
              <w:suppressAutoHyphens/>
              <w:spacing w:line="240" w:lineRule="auto"/>
              <w:ind w:firstLine="0"/>
              <w:jc w:val="center"/>
              <w:rPr>
                <w:sz w:val="24"/>
              </w:rPr>
            </w:pPr>
            <w:r w:rsidRPr="00E66539">
              <w:rPr>
                <w:sz w:val="24"/>
              </w:rPr>
              <w:t>2</w:t>
            </w:r>
          </w:p>
        </w:tc>
        <w:tc>
          <w:tcPr>
            <w:tcW w:w="1134" w:type="dxa"/>
            <w:shd w:val="clear" w:color="auto" w:fill="auto"/>
          </w:tcPr>
          <w:p w:rsidR="00E66539" w:rsidRPr="00E66539" w:rsidRDefault="00E66539" w:rsidP="00E66539">
            <w:pPr>
              <w:pStyle w:val="ReportMain"/>
              <w:keepNext/>
              <w:suppressAutoHyphens/>
              <w:spacing w:line="240" w:lineRule="auto"/>
              <w:ind w:firstLine="0"/>
              <w:jc w:val="center"/>
              <w:rPr>
                <w:sz w:val="24"/>
              </w:rPr>
            </w:pPr>
            <w:r w:rsidRPr="00E66539">
              <w:rPr>
                <w:sz w:val="24"/>
              </w:rPr>
              <w:t>2</w:t>
            </w:r>
          </w:p>
        </w:tc>
        <w:tc>
          <w:tcPr>
            <w:tcW w:w="6690" w:type="dxa"/>
            <w:shd w:val="clear" w:color="auto" w:fill="auto"/>
          </w:tcPr>
          <w:p w:rsidR="00E66539" w:rsidRPr="00E66539" w:rsidRDefault="00E66539" w:rsidP="00E66539">
            <w:pPr>
              <w:pStyle w:val="ReportMain"/>
              <w:keepNext/>
              <w:suppressAutoHyphens/>
              <w:spacing w:line="240" w:lineRule="auto"/>
              <w:ind w:firstLine="0"/>
              <w:rPr>
                <w:sz w:val="24"/>
              </w:rPr>
            </w:pPr>
            <w:r w:rsidRPr="00E66539">
              <w:rPr>
                <w:sz w:val="24"/>
              </w:rPr>
              <w:t>Составление планов полного факторного эксперимента (ПФЭ) и проведение виртуальных опытов</w:t>
            </w:r>
          </w:p>
        </w:tc>
        <w:tc>
          <w:tcPr>
            <w:tcW w:w="1315" w:type="dxa"/>
            <w:shd w:val="clear" w:color="auto" w:fill="auto"/>
          </w:tcPr>
          <w:p w:rsidR="00E66539" w:rsidRPr="00E66539" w:rsidRDefault="00E66539" w:rsidP="00E66539">
            <w:pPr>
              <w:pStyle w:val="ReportMain"/>
              <w:keepNext/>
              <w:suppressAutoHyphens/>
              <w:spacing w:line="240" w:lineRule="auto"/>
              <w:ind w:firstLine="0"/>
              <w:jc w:val="center"/>
              <w:rPr>
                <w:sz w:val="24"/>
              </w:rPr>
            </w:pPr>
            <w:r w:rsidRPr="00E66539">
              <w:rPr>
                <w:sz w:val="24"/>
              </w:rPr>
              <w:t>4</w:t>
            </w:r>
          </w:p>
        </w:tc>
      </w:tr>
      <w:tr w:rsidR="00E66539" w:rsidRPr="00B60F2F" w:rsidTr="00E66539">
        <w:tc>
          <w:tcPr>
            <w:tcW w:w="1191" w:type="dxa"/>
            <w:shd w:val="clear" w:color="auto" w:fill="auto"/>
          </w:tcPr>
          <w:p w:rsidR="00E66539" w:rsidRPr="00E66539" w:rsidRDefault="00E66539" w:rsidP="00E66539">
            <w:pPr>
              <w:pStyle w:val="ReportMain"/>
              <w:keepNext/>
              <w:suppressAutoHyphens/>
              <w:spacing w:line="240" w:lineRule="auto"/>
              <w:ind w:firstLine="0"/>
              <w:jc w:val="center"/>
              <w:rPr>
                <w:sz w:val="24"/>
              </w:rPr>
            </w:pPr>
            <w:r w:rsidRPr="00E66539">
              <w:rPr>
                <w:sz w:val="24"/>
              </w:rPr>
              <w:t>3</w:t>
            </w:r>
          </w:p>
        </w:tc>
        <w:tc>
          <w:tcPr>
            <w:tcW w:w="1134" w:type="dxa"/>
            <w:shd w:val="clear" w:color="auto" w:fill="auto"/>
          </w:tcPr>
          <w:p w:rsidR="00E66539" w:rsidRPr="00E66539" w:rsidRDefault="00E66539" w:rsidP="00E66539">
            <w:pPr>
              <w:pStyle w:val="ReportMain"/>
              <w:keepNext/>
              <w:suppressAutoHyphens/>
              <w:spacing w:line="240" w:lineRule="auto"/>
              <w:ind w:firstLine="0"/>
              <w:jc w:val="center"/>
              <w:rPr>
                <w:sz w:val="24"/>
              </w:rPr>
            </w:pPr>
            <w:r w:rsidRPr="00E66539">
              <w:rPr>
                <w:sz w:val="24"/>
              </w:rPr>
              <w:t>3</w:t>
            </w:r>
          </w:p>
        </w:tc>
        <w:tc>
          <w:tcPr>
            <w:tcW w:w="6690" w:type="dxa"/>
            <w:shd w:val="clear" w:color="auto" w:fill="auto"/>
          </w:tcPr>
          <w:p w:rsidR="00E66539" w:rsidRPr="00E66539" w:rsidRDefault="00E66539" w:rsidP="00E66539">
            <w:pPr>
              <w:pStyle w:val="ReportMain"/>
              <w:keepNext/>
              <w:suppressAutoHyphens/>
              <w:spacing w:line="240" w:lineRule="auto"/>
              <w:ind w:firstLine="0"/>
              <w:rPr>
                <w:sz w:val="24"/>
              </w:rPr>
            </w:pPr>
            <w:r w:rsidRPr="00E66539">
              <w:rPr>
                <w:sz w:val="24"/>
              </w:rPr>
              <w:t>Расчет коэффициентов математической модели по экспериментальным значениям</w:t>
            </w:r>
          </w:p>
        </w:tc>
        <w:tc>
          <w:tcPr>
            <w:tcW w:w="1315" w:type="dxa"/>
            <w:shd w:val="clear" w:color="auto" w:fill="auto"/>
          </w:tcPr>
          <w:p w:rsidR="00E66539" w:rsidRPr="00E66539" w:rsidRDefault="00E66539" w:rsidP="00E66539">
            <w:pPr>
              <w:pStyle w:val="ReportMain"/>
              <w:keepNext/>
              <w:suppressAutoHyphens/>
              <w:spacing w:line="240" w:lineRule="auto"/>
              <w:ind w:firstLine="0"/>
              <w:jc w:val="center"/>
              <w:rPr>
                <w:sz w:val="24"/>
              </w:rPr>
            </w:pPr>
            <w:r w:rsidRPr="00E66539">
              <w:rPr>
                <w:sz w:val="24"/>
              </w:rPr>
              <w:t>4</w:t>
            </w:r>
          </w:p>
        </w:tc>
      </w:tr>
      <w:tr w:rsidR="00E66539" w:rsidRPr="00B60F2F" w:rsidTr="00E66539">
        <w:tc>
          <w:tcPr>
            <w:tcW w:w="1191" w:type="dxa"/>
            <w:shd w:val="clear" w:color="auto" w:fill="auto"/>
          </w:tcPr>
          <w:p w:rsidR="00E66539" w:rsidRPr="00E66539" w:rsidRDefault="00E66539" w:rsidP="00E66539">
            <w:pPr>
              <w:pStyle w:val="ReportMain"/>
              <w:keepNext/>
              <w:suppressAutoHyphens/>
              <w:spacing w:line="240" w:lineRule="auto"/>
              <w:ind w:firstLine="0"/>
              <w:jc w:val="center"/>
              <w:rPr>
                <w:sz w:val="24"/>
              </w:rPr>
            </w:pPr>
            <w:r w:rsidRPr="00E66539">
              <w:rPr>
                <w:sz w:val="24"/>
              </w:rPr>
              <w:t>4</w:t>
            </w:r>
          </w:p>
        </w:tc>
        <w:tc>
          <w:tcPr>
            <w:tcW w:w="1134" w:type="dxa"/>
            <w:shd w:val="clear" w:color="auto" w:fill="auto"/>
          </w:tcPr>
          <w:p w:rsidR="00E66539" w:rsidRPr="00E66539" w:rsidRDefault="00E66539" w:rsidP="00E66539">
            <w:pPr>
              <w:pStyle w:val="ReportMain"/>
              <w:keepNext/>
              <w:suppressAutoHyphens/>
              <w:spacing w:line="240" w:lineRule="auto"/>
              <w:ind w:firstLine="0"/>
              <w:jc w:val="center"/>
              <w:rPr>
                <w:sz w:val="24"/>
              </w:rPr>
            </w:pPr>
            <w:r w:rsidRPr="00E66539">
              <w:rPr>
                <w:sz w:val="24"/>
              </w:rPr>
              <w:t>4</w:t>
            </w:r>
          </w:p>
        </w:tc>
        <w:tc>
          <w:tcPr>
            <w:tcW w:w="6690" w:type="dxa"/>
            <w:shd w:val="clear" w:color="auto" w:fill="auto"/>
          </w:tcPr>
          <w:p w:rsidR="00E66539" w:rsidRPr="00E66539" w:rsidRDefault="00E66539" w:rsidP="00E66539">
            <w:pPr>
              <w:pStyle w:val="ReportMain"/>
              <w:keepNext/>
              <w:suppressAutoHyphens/>
              <w:spacing w:line="240" w:lineRule="auto"/>
              <w:ind w:firstLine="0"/>
              <w:rPr>
                <w:sz w:val="24"/>
              </w:rPr>
            </w:pPr>
            <w:r w:rsidRPr="00E66539">
              <w:rPr>
                <w:sz w:val="24"/>
              </w:rPr>
              <w:t>Оценка полученных значений коэффициентов на значимость и модели на адекватность</w:t>
            </w:r>
          </w:p>
        </w:tc>
        <w:tc>
          <w:tcPr>
            <w:tcW w:w="1315" w:type="dxa"/>
            <w:shd w:val="clear" w:color="auto" w:fill="auto"/>
          </w:tcPr>
          <w:p w:rsidR="00E66539" w:rsidRPr="00E66539" w:rsidRDefault="00E66539" w:rsidP="00E66539">
            <w:pPr>
              <w:pStyle w:val="ReportMain"/>
              <w:keepNext/>
              <w:suppressAutoHyphens/>
              <w:spacing w:line="240" w:lineRule="auto"/>
              <w:ind w:firstLine="0"/>
              <w:jc w:val="center"/>
              <w:rPr>
                <w:sz w:val="24"/>
              </w:rPr>
            </w:pPr>
            <w:r w:rsidRPr="00E66539">
              <w:rPr>
                <w:sz w:val="24"/>
              </w:rPr>
              <w:t>4</w:t>
            </w:r>
          </w:p>
        </w:tc>
      </w:tr>
      <w:tr w:rsidR="00E66539" w:rsidRPr="00B60F2F" w:rsidTr="00E66539">
        <w:tc>
          <w:tcPr>
            <w:tcW w:w="1191" w:type="dxa"/>
            <w:shd w:val="clear" w:color="auto" w:fill="auto"/>
          </w:tcPr>
          <w:p w:rsidR="00E66539" w:rsidRPr="00E66539" w:rsidRDefault="00E66539" w:rsidP="00E66539">
            <w:pPr>
              <w:pStyle w:val="ReportMain"/>
              <w:keepNext/>
              <w:suppressAutoHyphens/>
              <w:spacing w:line="240" w:lineRule="auto"/>
              <w:ind w:firstLine="0"/>
              <w:jc w:val="center"/>
              <w:rPr>
                <w:sz w:val="24"/>
              </w:rPr>
            </w:pPr>
          </w:p>
        </w:tc>
        <w:tc>
          <w:tcPr>
            <w:tcW w:w="1134" w:type="dxa"/>
            <w:shd w:val="clear" w:color="auto" w:fill="auto"/>
          </w:tcPr>
          <w:p w:rsidR="00E66539" w:rsidRPr="00E66539" w:rsidRDefault="00E66539" w:rsidP="00E66539">
            <w:pPr>
              <w:pStyle w:val="ReportMain"/>
              <w:keepNext/>
              <w:suppressAutoHyphens/>
              <w:spacing w:line="240" w:lineRule="auto"/>
              <w:ind w:firstLine="0"/>
              <w:jc w:val="center"/>
              <w:rPr>
                <w:sz w:val="24"/>
              </w:rPr>
            </w:pPr>
          </w:p>
        </w:tc>
        <w:tc>
          <w:tcPr>
            <w:tcW w:w="6690" w:type="dxa"/>
            <w:shd w:val="clear" w:color="auto" w:fill="auto"/>
          </w:tcPr>
          <w:p w:rsidR="00E66539" w:rsidRPr="00E66539" w:rsidRDefault="00E66539" w:rsidP="00E66539">
            <w:pPr>
              <w:pStyle w:val="ReportMain"/>
              <w:keepNext/>
              <w:suppressAutoHyphens/>
              <w:spacing w:line="240" w:lineRule="auto"/>
              <w:ind w:firstLine="0"/>
              <w:rPr>
                <w:sz w:val="24"/>
              </w:rPr>
            </w:pPr>
            <w:r w:rsidRPr="00E66539">
              <w:rPr>
                <w:sz w:val="24"/>
              </w:rPr>
              <w:t>Итого:</w:t>
            </w:r>
          </w:p>
        </w:tc>
        <w:tc>
          <w:tcPr>
            <w:tcW w:w="1315" w:type="dxa"/>
            <w:shd w:val="clear" w:color="auto" w:fill="auto"/>
          </w:tcPr>
          <w:p w:rsidR="00E66539" w:rsidRPr="00E66539" w:rsidRDefault="00E66539" w:rsidP="00E66539">
            <w:pPr>
              <w:pStyle w:val="ReportMain"/>
              <w:keepNext/>
              <w:suppressAutoHyphens/>
              <w:spacing w:line="240" w:lineRule="auto"/>
              <w:ind w:firstLine="0"/>
              <w:jc w:val="center"/>
              <w:rPr>
                <w:sz w:val="24"/>
              </w:rPr>
            </w:pPr>
            <w:r w:rsidRPr="00E66539">
              <w:rPr>
                <w:sz w:val="24"/>
              </w:rPr>
              <w:t>16</w:t>
            </w:r>
          </w:p>
        </w:tc>
      </w:tr>
    </w:tbl>
    <w:p w:rsidR="003B06E3" w:rsidRDefault="003B06E3" w:rsidP="000178FB">
      <w:pPr>
        <w:keepNext/>
        <w:spacing w:line="240" w:lineRule="auto"/>
        <w:rPr>
          <w:b/>
          <w:sz w:val="24"/>
        </w:rPr>
      </w:pPr>
    </w:p>
    <w:p w:rsidR="000178FB" w:rsidRPr="00972A46" w:rsidRDefault="000178FB" w:rsidP="000178FB">
      <w:pPr>
        <w:keepNext/>
        <w:spacing w:line="240" w:lineRule="auto"/>
        <w:rPr>
          <w:b/>
          <w:sz w:val="24"/>
        </w:rPr>
      </w:pPr>
      <w:r w:rsidRPr="00972A46">
        <w:rPr>
          <w:b/>
          <w:sz w:val="24"/>
        </w:rPr>
        <w:t>3 Общие рекомендации к аудиторным занятиям и самостоятельной работе</w:t>
      </w:r>
    </w:p>
    <w:p w:rsidR="000178FB" w:rsidRDefault="000178FB" w:rsidP="000178FB">
      <w:pPr>
        <w:keepNext/>
        <w:spacing w:line="240" w:lineRule="auto"/>
        <w:rPr>
          <w:sz w:val="24"/>
        </w:rPr>
      </w:pPr>
    </w:p>
    <w:p w:rsidR="000178FB" w:rsidRDefault="000178FB" w:rsidP="000178FB">
      <w:pPr>
        <w:keepNext/>
        <w:spacing w:line="240" w:lineRule="auto"/>
        <w:rPr>
          <w:sz w:val="24"/>
        </w:rPr>
      </w:pPr>
      <w:r w:rsidRPr="00882FBF">
        <w:rPr>
          <w:sz w:val="24"/>
        </w:rPr>
        <w:t>Аудиторные занятия по дисциплине нацелены на наиболее полное раскрытие вынесенных на обсуждение вопросов.</w:t>
      </w:r>
      <w:r>
        <w:rPr>
          <w:sz w:val="24"/>
        </w:rPr>
        <w:t xml:space="preserve"> </w:t>
      </w:r>
      <w:r w:rsidRPr="00882FBF">
        <w:rPr>
          <w:sz w:val="24"/>
        </w:rPr>
        <w:t>При подготовке к занятию необходимо помнить, что та или иная дисциплина тесно связана с ранее изучаемыми курсами. Студенту необходимо:</w:t>
      </w:r>
    </w:p>
    <w:p w:rsidR="000178FB" w:rsidRDefault="000178FB" w:rsidP="000178FB">
      <w:pPr>
        <w:keepNext/>
        <w:spacing w:line="240" w:lineRule="auto"/>
        <w:rPr>
          <w:sz w:val="24"/>
        </w:rPr>
      </w:pPr>
      <w:r>
        <w:rPr>
          <w:sz w:val="24"/>
        </w:rPr>
        <w:t>- </w:t>
      </w:r>
      <w:r w:rsidRPr="00882FBF">
        <w:rPr>
          <w:sz w:val="24"/>
        </w:rPr>
        <w:t>ознакомиться с соответствующей темой программы изучаемой дисциплины;</w:t>
      </w:r>
    </w:p>
    <w:p w:rsidR="000178FB" w:rsidRDefault="000178FB" w:rsidP="000178FB">
      <w:pPr>
        <w:keepNext/>
        <w:spacing w:line="240" w:lineRule="auto"/>
        <w:rPr>
          <w:sz w:val="24"/>
        </w:rPr>
      </w:pPr>
      <w:r>
        <w:rPr>
          <w:sz w:val="24"/>
        </w:rPr>
        <w:t>- </w:t>
      </w:r>
      <w:r w:rsidRPr="00882FBF">
        <w:rPr>
          <w:sz w:val="24"/>
        </w:rPr>
        <w:t>осмыслить круг изучаемых вопросов и логику их рассмотрения;</w:t>
      </w:r>
    </w:p>
    <w:p w:rsidR="000178FB" w:rsidRDefault="000178FB" w:rsidP="000178FB">
      <w:pPr>
        <w:keepNext/>
        <w:spacing w:line="240" w:lineRule="auto"/>
        <w:rPr>
          <w:sz w:val="24"/>
        </w:rPr>
      </w:pPr>
      <w:r>
        <w:rPr>
          <w:sz w:val="24"/>
        </w:rPr>
        <w:t>- </w:t>
      </w:r>
      <w:r w:rsidRPr="00882FBF">
        <w:rPr>
          <w:sz w:val="24"/>
        </w:rPr>
        <w:t>изучить рекомендованную учебно-методическим комплексом литературу по данной теме;</w:t>
      </w:r>
    </w:p>
    <w:p w:rsidR="000178FB" w:rsidRDefault="000178FB" w:rsidP="000178FB">
      <w:pPr>
        <w:keepNext/>
        <w:spacing w:line="240" w:lineRule="auto"/>
        <w:rPr>
          <w:sz w:val="24"/>
        </w:rPr>
      </w:pPr>
      <w:r>
        <w:rPr>
          <w:sz w:val="24"/>
        </w:rPr>
        <w:t>- </w:t>
      </w:r>
      <w:r w:rsidRPr="00882FBF">
        <w:rPr>
          <w:sz w:val="24"/>
        </w:rPr>
        <w:t>тщательно изучить лекционный материал;</w:t>
      </w:r>
    </w:p>
    <w:p w:rsidR="000178FB" w:rsidRPr="00882FBF" w:rsidRDefault="000178FB" w:rsidP="000178FB">
      <w:pPr>
        <w:keepNext/>
        <w:spacing w:line="240" w:lineRule="auto"/>
        <w:rPr>
          <w:sz w:val="24"/>
        </w:rPr>
      </w:pPr>
      <w:r>
        <w:rPr>
          <w:sz w:val="24"/>
        </w:rPr>
        <w:t>- </w:t>
      </w:r>
      <w:r w:rsidRPr="00882FBF">
        <w:rPr>
          <w:sz w:val="24"/>
        </w:rPr>
        <w:t>ознакомиться с вопросами, решаемыми в процессе выполнения лабораторных</w:t>
      </w:r>
      <w:r>
        <w:rPr>
          <w:sz w:val="24"/>
        </w:rPr>
        <w:t xml:space="preserve"> и практических</w:t>
      </w:r>
      <w:r w:rsidRPr="00882FBF">
        <w:rPr>
          <w:sz w:val="24"/>
        </w:rPr>
        <w:t xml:space="preserve"> работ.</w:t>
      </w:r>
    </w:p>
    <w:p w:rsidR="000178FB" w:rsidRPr="00882FBF" w:rsidRDefault="000178FB" w:rsidP="000178FB">
      <w:pPr>
        <w:keepNext/>
        <w:spacing w:line="240" w:lineRule="auto"/>
        <w:rPr>
          <w:sz w:val="24"/>
        </w:rPr>
      </w:pPr>
      <w:r w:rsidRPr="00882FBF">
        <w:rPr>
          <w:sz w:val="24"/>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rsidR="000178FB" w:rsidRPr="00882FBF" w:rsidRDefault="000178FB" w:rsidP="000178FB">
      <w:pPr>
        <w:keepNext/>
        <w:spacing w:line="240" w:lineRule="auto"/>
        <w:rPr>
          <w:sz w:val="24"/>
        </w:rPr>
      </w:pPr>
      <w:r w:rsidRPr="00882FBF">
        <w:rPr>
          <w:sz w:val="24"/>
        </w:rPr>
        <w:t>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w:t>
      </w:r>
      <w:r>
        <w:rPr>
          <w:sz w:val="24"/>
        </w:rPr>
        <w:t xml:space="preserve"> ЛА</w:t>
      </w:r>
      <w:r w:rsidRPr="00882FBF">
        <w:rPr>
          <w:sz w:val="24"/>
        </w:rPr>
        <w:t xml:space="preserve">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rsidR="000178FB" w:rsidRDefault="000178FB" w:rsidP="000178FB">
      <w:pPr>
        <w:keepNext/>
        <w:spacing w:line="240" w:lineRule="auto"/>
        <w:rPr>
          <w:sz w:val="24"/>
        </w:rPr>
      </w:pPr>
      <w:r w:rsidRPr="00882FBF">
        <w:rPr>
          <w:sz w:val="24"/>
        </w:rPr>
        <w:t>Важным аспектом самостоятельной подготовки студентов является работа с библиотечным фондом.</w:t>
      </w:r>
      <w:r>
        <w:rPr>
          <w:sz w:val="24"/>
        </w:rPr>
        <w:t xml:space="preserve"> </w:t>
      </w:r>
      <w:r w:rsidRPr="00882FBF">
        <w:rPr>
          <w:sz w:val="24"/>
        </w:rPr>
        <w:t>Это работа многоаспектна и предполагает различные варианты повышения профессионального уровня студентов, в том числе:</w:t>
      </w:r>
    </w:p>
    <w:p w:rsidR="000178FB" w:rsidRDefault="000178FB" w:rsidP="000178FB">
      <w:pPr>
        <w:keepNext/>
        <w:spacing w:line="240" w:lineRule="auto"/>
        <w:rPr>
          <w:sz w:val="24"/>
        </w:rPr>
      </w:pPr>
      <w:r>
        <w:rPr>
          <w:sz w:val="24"/>
        </w:rPr>
        <w:t>- </w:t>
      </w:r>
      <w:r w:rsidRPr="00882FBF">
        <w:rPr>
          <w:sz w:val="24"/>
        </w:rPr>
        <w:t>получение книг для подробного изучения в течение семестра на научном абонементе;</w:t>
      </w:r>
    </w:p>
    <w:p w:rsidR="000178FB" w:rsidRDefault="000178FB" w:rsidP="000178FB">
      <w:pPr>
        <w:keepNext/>
        <w:spacing w:line="240" w:lineRule="auto"/>
        <w:rPr>
          <w:sz w:val="24"/>
        </w:rPr>
      </w:pPr>
      <w:r>
        <w:rPr>
          <w:sz w:val="24"/>
        </w:rPr>
        <w:t>- </w:t>
      </w:r>
      <w:r w:rsidRPr="00882FBF">
        <w:rPr>
          <w:sz w:val="24"/>
        </w:rPr>
        <w:t>изучение книг, журналов, газет - в читальном зале;</w:t>
      </w:r>
    </w:p>
    <w:p w:rsidR="000178FB" w:rsidRDefault="000178FB" w:rsidP="000178FB">
      <w:pPr>
        <w:keepNext/>
        <w:spacing w:line="240" w:lineRule="auto"/>
        <w:rPr>
          <w:sz w:val="24"/>
        </w:rPr>
      </w:pPr>
      <w:r>
        <w:rPr>
          <w:sz w:val="24"/>
        </w:rPr>
        <w:t>- </w:t>
      </w:r>
      <w:r w:rsidRPr="00882FBF">
        <w:rPr>
          <w:sz w:val="24"/>
        </w:rPr>
        <w:t>возможность поиска необходимого материала посредством электронного каталога;</w:t>
      </w:r>
    </w:p>
    <w:p w:rsidR="000178FB" w:rsidRPr="00882FBF" w:rsidRDefault="000178FB" w:rsidP="000178FB">
      <w:pPr>
        <w:keepNext/>
        <w:spacing w:line="240" w:lineRule="auto"/>
        <w:rPr>
          <w:sz w:val="24"/>
        </w:rPr>
      </w:pPr>
      <w:r>
        <w:rPr>
          <w:sz w:val="24"/>
        </w:rPr>
        <w:t>- </w:t>
      </w:r>
      <w:r w:rsidRPr="00882FBF">
        <w:rPr>
          <w:sz w:val="24"/>
        </w:rPr>
        <w:t>получение необходимых сведений об источниках информации у сотрудников библиотеки.</w:t>
      </w:r>
    </w:p>
    <w:p w:rsidR="000178FB" w:rsidRDefault="000178FB" w:rsidP="000178FB">
      <w:pPr>
        <w:keepNext/>
        <w:spacing w:line="240" w:lineRule="auto"/>
        <w:rPr>
          <w:sz w:val="24"/>
        </w:rPr>
      </w:pPr>
      <w:r w:rsidRPr="00882FBF">
        <w:rPr>
          <w:sz w:val="24"/>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rsidR="000178FB" w:rsidRDefault="000178FB" w:rsidP="000178FB">
      <w:pPr>
        <w:keepNext/>
        <w:spacing w:line="240" w:lineRule="auto"/>
        <w:rPr>
          <w:sz w:val="24"/>
        </w:rPr>
      </w:pPr>
    </w:p>
    <w:p w:rsidR="000178FB" w:rsidRPr="009A0557" w:rsidRDefault="000178FB" w:rsidP="000178FB">
      <w:pPr>
        <w:keepNext/>
        <w:spacing w:line="240" w:lineRule="auto"/>
        <w:rPr>
          <w:b/>
          <w:sz w:val="24"/>
        </w:rPr>
      </w:pPr>
      <w:r w:rsidRPr="00023F12">
        <w:rPr>
          <w:b/>
          <w:sz w:val="24"/>
        </w:rPr>
        <w:t xml:space="preserve">Вопросы к </w:t>
      </w:r>
      <w:r w:rsidR="004623F3">
        <w:rPr>
          <w:b/>
          <w:sz w:val="24"/>
        </w:rPr>
        <w:t>экзамен</w:t>
      </w:r>
      <w:r w:rsidRPr="00023F12">
        <w:rPr>
          <w:b/>
          <w:sz w:val="24"/>
        </w:rPr>
        <w:t>у</w:t>
      </w:r>
    </w:p>
    <w:p w:rsidR="000178FB" w:rsidRPr="009A0557" w:rsidRDefault="000178FB" w:rsidP="000178FB">
      <w:pPr>
        <w:keepNext/>
        <w:spacing w:line="240" w:lineRule="auto"/>
        <w:rPr>
          <w:sz w:val="24"/>
        </w:rPr>
      </w:pPr>
      <w:r w:rsidRPr="009A0557">
        <w:rPr>
          <w:sz w:val="24"/>
        </w:rPr>
        <w:t xml:space="preserve"> </w:t>
      </w:r>
    </w:p>
    <w:tbl>
      <w:tblPr>
        <w:tblW w:w="10173" w:type="dxa"/>
        <w:tblLook w:val="04A0" w:firstRow="1" w:lastRow="0" w:firstColumn="1" w:lastColumn="0" w:noHBand="0" w:noVBand="1"/>
      </w:tblPr>
      <w:tblGrid>
        <w:gridCol w:w="10173"/>
      </w:tblGrid>
      <w:tr w:rsidR="008F0C03" w:rsidRPr="008F0C03" w:rsidTr="00656D70">
        <w:tc>
          <w:tcPr>
            <w:tcW w:w="10173" w:type="dxa"/>
            <w:vAlign w:val="center"/>
          </w:tcPr>
          <w:p w:rsidR="008F0C03" w:rsidRPr="008F0C03" w:rsidRDefault="008F0C03" w:rsidP="008F0C03">
            <w:pPr>
              <w:keepNext/>
              <w:spacing w:line="240" w:lineRule="auto"/>
              <w:ind w:right="-108"/>
              <w:rPr>
                <w:sz w:val="24"/>
              </w:rPr>
            </w:pPr>
            <w:r w:rsidRPr="008F0C03">
              <w:rPr>
                <w:sz w:val="24"/>
              </w:rPr>
              <w:t xml:space="preserve">1. Анализ и обработка </w:t>
            </w:r>
            <w:proofErr w:type="gramStart"/>
            <w:r w:rsidRPr="008F0C03">
              <w:rPr>
                <w:sz w:val="24"/>
              </w:rPr>
              <w:t>результатов  эксперимента</w:t>
            </w:r>
            <w:proofErr w:type="gramEnd"/>
            <w:r w:rsidRPr="008F0C03">
              <w:rPr>
                <w:sz w:val="24"/>
              </w:rPr>
              <w:t xml:space="preserve"> в процессе конструирования и проектирования летательного аппарата?</w:t>
            </w:r>
          </w:p>
        </w:tc>
      </w:tr>
      <w:tr w:rsidR="008F0C03" w:rsidRPr="008F0C03" w:rsidTr="00656D70">
        <w:tc>
          <w:tcPr>
            <w:tcW w:w="10173" w:type="dxa"/>
            <w:vAlign w:val="center"/>
          </w:tcPr>
          <w:p w:rsidR="008F0C03" w:rsidRPr="008F0C03" w:rsidRDefault="008F0C03" w:rsidP="008F0C03">
            <w:pPr>
              <w:keepNext/>
              <w:spacing w:line="240" w:lineRule="auto"/>
              <w:ind w:right="-108"/>
              <w:rPr>
                <w:sz w:val="24"/>
              </w:rPr>
            </w:pPr>
            <w:r w:rsidRPr="008F0C03">
              <w:rPr>
                <w:sz w:val="24"/>
              </w:rPr>
              <w:t>2. Понятие термина «Эксперимент»?</w:t>
            </w:r>
          </w:p>
        </w:tc>
      </w:tr>
      <w:tr w:rsidR="008F0C03" w:rsidRPr="008F0C03" w:rsidTr="00656D70">
        <w:tc>
          <w:tcPr>
            <w:tcW w:w="10173" w:type="dxa"/>
            <w:vAlign w:val="center"/>
          </w:tcPr>
          <w:p w:rsidR="008F0C03" w:rsidRPr="008F0C03" w:rsidRDefault="008F0C03" w:rsidP="008F0C03">
            <w:pPr>
              <w:keepNext/>
              <w:spacing w:line="240" w:lineRule="auto"/>
              <w:ind w:right="-108"/>
              <w:rPr>
                <w:sz w:val="24"/>
              </w:rPr>
            </w:pPr>
            <w:r w:rsidRPr="008F0C03">
              <w:rPr>
                <w:sz w:val="24"/>
              </w:rPr>
              <w:t>3. Формализация результатов эксперимента?</w:t>
            </w:r>
          </w:p>
        </w:tc>
      </w:tr>
      <w:tr w:rsidR="008F0C03" w:rsidRPr="008F0C03" w:rsidTr="00656D70">
        <w:tc>
          <w:tcPr>
            <w:tcW w:w="10173" w:type="dxa"/>
            <w:vAlign w:val="center"/>
          </w:tcPr>
          <w:p w:rsidR="008F0C03" w:rsidRPr="008F0C03" w:rsidRDefault="008F0C03" w:rsidP="008F0C03">
            <w:pPr>
              <w:pStyle w:val="afc"/>
              <w:keepNext/>
              <w:tabs>
                <w:tab w:val="num" w:pos="0"/>
              </w:tabs>
              <w:spacing w:line="240" w:lineRule="auto"/>
              <w:ind w:left="0" w:right="-108" w:firstLine="709"/>
              <w:rPr>
                <w:sz w:val="24"/>
                <w:szCs w:val="24"/>
              </w:rPr>
            </w:pPr>
            <w:r w:rsidRPr="008F0C03">
              <w:rPr>
                <w:sz w:val="24"/>
                <w:szCs w:val="24"/>
              </w:rPr>
              <w:t>4. Критерии оптимальности плана экспериментального исследования?</w:t>
            </w:r>
          </w:p>
        </w:tc>
      </w:tr>
      <w:tr w:rsidR="008F0C03" w:rsidRPr="008F0C03" w:rsidTr="00656D70">
        <w:tc>
          <w:tcPr>
            <w:tcW w:w="10173" w:type="dxa"/>
            <w:vAlign w:val="center"/>
          </w:tcPr>
          <w:p w:rsidR="008F0C03" w:rsidRPr="008F0C03" w:rsidRDefault="008F0C03" w:rsidP="008F0C03">
            <w:pPr>
              <w:pStyle w:val="afc"/>
              <w:keepNext/>
              <w:tabs>
                <w:tab w:val="num" w:pos="0"/>
              </w:tabs>
              <w:spacing w:line="240" w:lineRule="auto"/>
              <w:ind w:left="0" w:right="-108" w:firstLine="709"/>
              <w:rPr>
                <w:sz w:val="24"/>
                <w:szCs w:val="24"/>
              </w:rPr>
            </w:pPr>
            <w:r w:rsidRPr="008F0C03">
              <w:rPr>
                <w:sz w:val="24"/>
                <w:szCs w:val="24"/>
              </w:rPr>
              <w:t>5. Оптимальность планов?</w:t>
            </w:r>
          </w:p>
        </w:tc>
      </w:tr>
      <w:tr w:rsidR="008F0C03" w:rsidRPr="008F0C03" w:rsidTr="00656D70">
        <w:tc>
          <w:tcPr>
            <w:tcW w:w="10173" w:type="dxa"/>
            <w:vAlign w:val="center"/>
          </w:tcPr>
          <w:p w:rsidR="008F0C03" w:rsidRPr="008F0C03" w:rsidRDefault="008F0C03" w:rsidP="008F0C03">
            <w:pPr>
              <w:pStyle w:val="afc"/>
              <w:keepNext/>
              <w:tabs>
                <w:tab w:val="num" w:pos="0"/>
              </w:tabs>
              <w:spacing w:line="240" w:lineRule="auto"/>
              <w:ind w:left="0" w:right="-108" w:firstLine="709"/>
              <w:rPr>
                <w:sz w:val="24"/>
                <w:szCs w:val="24"/>
              </w:rPr>
            </w:pPr>
            <w:r w:rsidRPr="008F0C03">
              <w:rPr>
                <w:sz w:val="24"/>
                <w:szCs w:val="24"/>
              </w:rPr>
              <w:t>6. Список критериев?</w:t>
            </w:r>
          </w:p>
        </w:tc>
      </w:tr>
      <w:tr w:rsidR="008F0C03" w:rsidRPr="008F0C03" w:rsidTr="00656D70">
        <w:tc>
          <w:tcPr>
            <w:tcW w:w="10173" w:type="dxa"/>
            <w:vAlign w:val="center"/>
          </w:tcPr>
          <w:p w:rsidR="008F0C03" w:rsidRPr="008F0C03" w:rsidRDefault="008F0C03" w:rsidP="008F0C03">
            <w:pPr>
              <w:keepNext/>
              <w:spacing w:line="240" w:lineRule="auto"/>
              <w:ind w:right="-108"/>
              <w:rPr>
                <w:sz w:val="24"/>
              </w:rPr>
            </w:pPr>
            <w:r w:rsidRPr="008F0C03">
              <w:rPr>
                <w:sz w:val="24"/>
              </w:rPr>
              <w:t>7. Классификация планов экспериментального исследования?</w:t>
            </w:r>
          </w:p>
        </w:tc>
      </w:tr>
      <w:tr w:rsidR="008F0C03" w:rsidRPr="008F0C03" w:rsidTr="00656D70">
        <w:tc>
          <w:tcPr>
            <w:tcW w:w="10173" w:type="dxa"/>
            <w:vAlign w:val="center"/>
          </w:tcPr>
          <w:p w:rsidR="008F0C03" w:rsidRPr="008F0C03" w:rsidRDefault="008F0C03" w:rsidP="008F0C03">
            <w:pPr>
              <w:pStyle w:val="afffff5"/>
              <w:keepNext/>
              <w:ind w:right="-108" w:firstLine="709"/>
              <w:jc w:val="both"/>
              <w:rPr>
                <w:sz w:val="24"/>
                <w:szCs w:val="24"/>
              </w:rPr>
            </w:pPr>
            <w:r w:rsidRPr="008F0C03">
              <w:rPr>
                <w:sz w:val="24"/>
                <w:szCs w:val="24"/>
              </w:rPr>
              <w:t>8. Классификация планов для дискретных независимых переменных?</w:t>
            </w:r>
          </w:p>
        </w:tc>
      </w:tr>
      <w:tr w:rsidR="008F0C03" w:rsidRPr="008F0C03" w:rsidTr="00656D70">
        <w:tc>
          <w:tcPr>
            <w:tcW w:w="10173" w:type="dxa"/>
            <w:vAlign w:val="center"/>
          </w:tcPr>
          <w:p w:rsidR="008F0C03" w:rsidRPr="008F0C03" w:rsidRDefault="008F0C03" w:rsidP="008F0C03">
            <w:pPr>
              <w:keepNext/>
              <w:spacing w:line="240" w:lineRule="auto"/>
              <w:ind w:right="-108"/>
              <w:rPr>
                <w:sz w:val="24"/>
              </w:rPr>
            </w:pPr>
            <w:r w:rsidRPr="008F0C03">
              <w:rPr>
                <w:sz w:val="24"/>
              </w:rPr>
              <w:t>9. Планы взвешивания?</w:t>
            </w:r>
          </w:p>
        </w:tc>
      </w:tr>
      <w:tr w:rsidR="008F0C03" w:rsidRPr="008F0C03" w:rsidTr="00656D70">
        <w:tc>
          <w:tcPr>
            <w:tcW w:w="10173" w:type="dxa"/>
            <w:vAlign w:val="center"/>
          </w:tcPr>
          <w:p w:rsidR="008F0C03" w:rsidRPr="008F0C03" w:rsidRDefault="008F0C03" w:rsidP="008F0C03">
            <w:pPr>
              <w:pStyle w:val="afffff5"/>
              <w:keepNext/>
              <w:ind w:right="-108" w:firstLine="709"/>
              <w:jc w:val="both"/>
              <w:rPr>
                <w:sz w:val="24"/>
                <w:szCs w:val="24"/>
              </w:rPr>
            </w:pPr>
            <w:r w:rsidRPr="008F0C03">
              <w:rPr>
                <w:sz w:val="24"/>
                <w:szCs w:val="24"/>
              </w:rPr>
              <w:t>10. Выбор оптимальной стратегии в динамических задачах?</w:t>
            </w:r>
          </w:p>
        </w:tc>
      </w:tr>
      <w:tr w:rsidR="008F0C03" w:rsidRPr="008F0C03" w:rsidTr="00656D70">
        <w:tc>
          <w:tcPr>
            <w:tcW w:w="10173" w:type="dxa"/>
            <w:vAlign w:val="center"/>
          </w:tcPr>
          <w:p w:rsidR="008F0C03" w:rsidRPr="008F0C03" w:rsidRDefault="008F0C03" w:rsidP="008F0C03">
            <w:pPr>
              <w:keepNext/>
              <w:spacing w:line="240" w:lineRule="auto"/>
              <w:ind w:right="-108"/>
              <w:rPr>
                <w:sz w:val="24"/>
              </w:rPr>
            </w:pPr>
            <w:r w:rsidRPr="008F0C03">
              <w:rPr>
                <w:sz w:val="24"/>
              </w:rPr>
              <w:t>11. Требования к постановке эксперимента в аэродинамических трубах?</w:t>
            </w:r>
          </w:p>
        </w:tc>
      </w:tr>
      <w:tr w:rsidR="008F0C03" w:rsidRPr="008F0C03" w:rsidTr="00656D70">
        <w:tc>
          <w:tcPr>
            <w:tcW w:w="10173" w:type="dxa"/>
            <w:vAlign w:val="center"/>
          </w:tcPr>
          <w:p w:rsidR="008F0C03" w:rsidRPr="008F0C03" w:rsidRDefault="008F0C03" w:rsidP="008F0C03">
            <w:pPr>
              <w:keepNext/>
              <w:spacing w:line="240" w:lineRule="auto"/>
              <w:ind w:right="-108"/>
              <w:rPr>
                <w:sz w:val="24"/>
              </w:rPr>
            </w:pPr>
            <w:r w:rsidRPr="008F0C03">
              <w:rPr>
                <w:sz w:val="24"/>
              </w:rPr>
              <w:t>12. Определение величин, характеризующих условия проведения эксперимента?</w:t>
            </w:r>
          </w:p>
        </w:tc>
      </w:tr>
      <w:tr w:rsidR="008F0C03" w:rsidRPr="008F0C03" w:rsidTr="00656D70">
        <w:tc>
          <w:tcPr>
            <w:tcW w:w="10173" w:type="dxa"/>
            <w:vAlign w:val="center"/>
          </w:tcPr>
          <w:p w:rsidR="008F0C03" w:rsidRPr="008F0C03" w:rsidRDefault="008F0C03" w:rsidP="008F0C03">
            <w:pPr>
              <w:pStyle w:val="afc"/>
              <w:keepNext/>
              <w:tabs>
                <w:tab w:val="num" w:pos="0"/>
              </w:tabs>
              <w:spacing w:line="240" w:lineRule="auto"/>
              <w:ind w:left="0" w:right="-95" w:firstLine="709"/>
              <w:rPr>
                <w:sz w:val="24"/>
                <w:szCs w:val="24"/>
              </w:rPr>
            </w:pPr>
            <w:r w:rsidRPr="008F0C03">
              <w:rPr>
                <w:sz w:val="24"/>
                <w:szCs w:val="24"/>
              </w:rPr>
              <w:t>13. Определение параметров давления, температур и плотности воздуха?</w:t>
            </w:r>
          </w:p>
        </w:tc>
      </w:tr>
      <w:tr w:rsidR="008F0C03" w:rsidRPr="008F0C03" w:rsidTr="00656D70">
        <w:tc>
          <w:tcPr>
            <w:tcW w:w="10173" w:type="dxa"/>
            <w:vAlign w:val="center"/>
          </w:tcPr>
          <w:p w:rsidR="008F0C03" w:rsidRPr="008F0C03" w:rsidRDefault="008F0C03" w:rsidP="008F0C03">
            <w:pPr>
              <w:pStyle w:val="afc"/>
              <w:keepNext/>
              <w:tabs>
                <w:tab w:val="num" w:pos="0"/>
              </w:tabs>
              <w:spacing w:line="240" w:lineRule="auto"/>
              <w:ind w:left="0" w:right="-95" w:firstLine="709"/>
              <w:rPr>
                <w:sz w:val="24"/>
                <w:szCs w:val="24"/>
              </w:rPr>
            </w:pPr>
            <w:r w:rsidRPr="008F0C03">
              <w:rPr>
                <w:sz w:val="24"/>
                <w:szCs w:val="24"/>
              </w:rPr>
              <w:t>14. Определение скорости потока приемником воздушного давления?</w:t>
            </w:r>
          </w:p>
        </w:tc>
      </w:tr>
      <w:tr w:rsidR="008F0C03" w:rsidRPr="008F0C03" w:rsidTr="00656D70">
        <w:tc>
          <w:tcPr>
            <w:tcW w:w="10173" w:type="dxa"/>
            <w:vAlign w:val="center"/>
          </w:tcPr>
          <w:p w:rsidR="008F0C03" w:rsidRPr="008F0C03" w:rsidRDefault="008F0C03" w:rsidP="008F0C03">
            <w:pPr>
              <w:pStyle w:val="afc"/>
              <w:keepNext/>
              <w:tabs>
                <w:tab w:val="num" w:pos="0"/>
              </w:tabs>
              <w:spacing w:line="240" w:lineRule="auto"/>
              <w:ind w:left="0" w:right="-95" w:firstLine="709"/>
              <w:rPr>
                <w:sz w:val="24"/>
                <w:szCs w:val="24"/>
              </w:rPr>
            </w:pPr>
            <w:r w:rsidRPr="008F0C03">
              <w:rPr>
                <w:sz w:val="24"/>
                <w:szCs w:val="24"/>
              </w:rPr>
              <w:t>15. Определение скорости потока методом перепада давления?</w:t>
            </w:r>
          </w:p>
        </w:tc>
      </w:tr>
      <w:tr w:rsidR="008F0C03" w:rsidRPr="008F0C03" w:rsidTr="00656D70">
        <w:tc>
          <w:tcPr>
            <w:tcW w:w="10173" w:type="dxa"/>
            <w:vAlign w:val="center"/>
          </w:tcPr>
          <w:p w:rsidR="008F0C03" w:rsidRPr="008F0C03" w:rsidRDefault="008F0C03" w:rsidP="008F0C03">
            <w:pPr>
              <w:keepNext/>
              <w:spacing w:line="240" w:lineRule="auto"/>
              <w:ind w:right="-108"/>
              <w:rPr>
                <w:sz w:val="24"/>
              </w:rPr>
            </w:pPr>
            <w:r w:rsidRPr="008F0C03">
              <w:rPr>
                <w:sz w:val="24"/>
              </w:rPr>
              <w:t>16. Методы определения скорости воздушного потока в дозвуковой и сверхзвуковой аэродинамической трубе?</w:t>
            </w:r>
          </w:p>
        </w:tc>
      </w:tr>
      <w:tr w:rsidR="008F0C03" w:rsidRPr="008F0C03" w:rsidTr="00656D70">
        <w:tc>
          <w:tcPr>
            <w:tcW w:w="10173" w:type="dxa"/>
            <w:vAlign w:val="center"/>
          </w:tcPr>
          <w:p w:rsidR="008F0C03" w:rsidRPr="008F0C03" w:rsidRDefault="008F0C03" w:rsidP="008F0C03">
            <w:pPr>
              <w:keepNext/>
              <w:spacing w:line="240" w:lineRule="auto"/>
              <w:ind w:right="-108"/>
              <w:rPr>
                <w:sz w:val="24"/>
              </w:rPr>
            </w:pPr>
            <w:r w:rsidRPr="008F0C03">
              <w:rPr>
                <w:sz w:val="24"/>
              </w:rPr>
              <w:t>17. Визуальные методы исследования?</w:t>
            </w:r>
          </w:p>
        </w:tc>
      </w:tr>
      <w:tr w:rsidR="008F0C03" w:rsidRPr="008F0C03" w:rsidTr="00656D70">
        <w:tc>
          <w:tcPr>
            <w:tcW w:w="10173" w:type="dxa"/>
            <w:vAlign w:val="center"/>
          </w:tcPr>
          <w:p w:rsidR="008F0C03" w:rsidRPr="008F0C03" w:rsidRDefault="008F0C03" w:rsidP="008F0C03">
            <w:pPr>
              <w:pStyle w:val="afc"/>
              <w:keepNext/>
              <w:tabs>
                <w:tab w:val="num" w:pos="0"/>
                <w:tab w:val="left" w:pos="1841"/>
              </w:tabs>
              <w:spacing w:line="240" w:lineRule="auto"/>
              <w:ind w:left="0" w:right="-95" w:firstLine="709"/>
              <w:rPr>
                <w:sz w:val="24"/>
                <w:szCs w:val="24"/>
              </w:rPr>
            </w:pPr>
            <w:r w:rsidRPr="008F0C03">
              <w:rPr>
                <w:sz w:val="24"/>
                <w:szCs w:val="24"/>
              </w:rPr>
              <w:t>18. Метод полос?</w:t>
            </w:r>
          </w:p>
        </w:tc>
      </w:tr>
      <w:tr w:rsidR="008F0C03" w:rsidRPr="008F0C03" w:rsidTr="00656D70">
        <w:tc>
          <w:tcPr>
            <w:tcW w:w="10173" w:type="dxa"/>
            <w:vAlign w:val="center"/>
          </w:tcPr>
          <w:p w:rsidR="008F0C03" w:rsidRPr="008F0C03" w:rsidRDefault="008F0C03" w:rsidP="008F0C03">
            <w:pPr>
              <w:pStyle w:val="afc"/>
              <w:keepNext/>
              <w:tabs>
                <w:tab w:val="num" w:pos="0"/>
                <w:tab w:val="left" w:pos="1841"/>
              </w:tabs>
              <w:spacing w:line="240" w:lineRule="auto"/>
              <w:ind w:left="0" w:right="-95" w:firstLine="709"/>
              <w:rPr>
                <w:sz w:val="24"/>
                <w:szCs w:val="24"/>
              </w:rPr>
            </w:pPr>
            <w:r w:rsidRPr="008F0C03">
              <w:rPr>
                <w:sz w:val="24"/>
                <w:szCs w:val="24"/>
              </w:rPr>
              <w:t>19. Метод дымовых спектров?</w:t>
            </w:r>
          </w:p>
        </w:tc>
      </w:tr>
      <w:tr w:rsidR="008F0C03" w:rsidRPr="008F0C03" w:rsidTr="00656D70">
        <w:tc>
          <w:tcPr>
            <w:tcW w:w="10173" w:type="dxa"/>
            <w:vAlign w:val="center"/>
          </w:tcPr>
          <w:p w:rsidR="008F0C03" w:rsidRPr="008F0C03" w:rsidRDefault="008F0C03" w:rsidP="008F0C03">
            <w:pPr>
              <w:pStyle w:val="afc"/>
              <w:keepNext/>
              <w:tabs>
                <w:tab w:val="num" w:pos="0"/>
              </w:tabs>
              <w:spacing w:line="240" w:lineRule="auto"/>
              <w:ind w:left="0" w:right="-95" w:firstLine="709"/>
              <w:rPr>
                <w:sz w:val="24"/>
                <w:szCs w:val="24"/>
              </w:rPr>
            </w:pPr>
            <w:r w:rsidRPr="008F0C03">
              <w:rPr>
                <w:sz w:val="24"/>
                <w:szCs w:val="24"/>
              </w:rPr>
              <w:t>20. Визуализация других физических явлений?</w:t>
            </w:r>
          </w:p>
        </w:tc>
      </w:tr>
      <w:tr w:rsidR="008F0C03" w:rsidRPr="008F0C03" w:rsidTr="00656D70">
        <w:tc>
          <w:tcPr>
            <w:tcW w:w="10173" w:type="dxa"/>
            <w:vAlign w:val="center"/>
          </w:tcPr>
          <w:p w:rsidR="008F0C03" w:rsidRPr="008F0C03" w:rsidRDefault="008F0C03" w:rsidP="008F0C03">
            <w:pPr>
              <w:keepNext/>
              <w:spacing w:line="240" w:lineRule="auto"/>
              <w:ind w:right="-108"/>
              <w:rPr>
                <w:sz w:val="24"/>
              </w:rPr>
            </w:pPr>
            <w:r w:rsidRPr="008F0C03">
              <w:rPr>
                <w:sz w:val="24"/>
              </w:rPr>
              <w:t>21. Автоматизированные методы обработки результатов эксперимента в аэродинамической трубе?</w:t>
            </w:r>
          </w:p>
        </w:tc>
      </w:tr>
      <w:tr w:rsidR="008F0C03" w:rsidRPr="008F0C03" w:rsidTr="00656D70">
        <w:tc>
          <w:tcPr>
            <w:tcW w:w="10173" w:type="dxa"/>
            <w:vAlign w:val="center"/>
          </w:tcPr>
          <w:p w:rsidR="008F0C03" w:rsidRPr="008F0C03" w:rsidRDefault="008F0C03" w:rsidP="008F0C03">
            <w:pPr>
              <w:keepNext/>
              <w:spacing w:line="240" w:lineRule="auto"/>
              <w:ind w:right="-108"/>
              <w:rPr>
                <w:sz w:val="24"/>
              </w:rPr>
            </w:pPr>
            <w:r w:rsidRPr="008F0C03">
              <w:rPr>
                <w:sz w:val="24"/>
                <w:shd w:val="clear" w:color="auto" w:fill="FFFFFF"/>
              </w:rPr>
              <w:t>22. Информа</w:t>
            </w:r>
            <w:r w:rsidRPr="008F0C03">
              <w:rPr>
                <w:sz w:val="24"/>
                <w:shd w:val="clear" w:color="auto" w:fill="FFFFFF"/>
              </w:rPr>
              <w:softHyphen/>
              <w:t>цион</w:t>
            </w:r>
            <w:r w:rsidRPr="008F0C03">
              <w:rPr>
                <w:sz w:val="24"/>
                <w:shd w:val="clear" w:color="auto" w:fill="FFFFFF"/>
              </w:rPr>
              <w:softHyphen/>
              <w:t>но-изме</w:t>
            </w:r>
            <w:r w:rsidRPr="008F0C03">
              <w:rPr>
                <w:sz w:val="24"/>
                <w:shd w:val="clear" w:color="auto" w:fill="FFFFFF"/>
              </w:rPr>
              <w:softHyphen/>
              <w:t>ри</w:t>
            </w:r>
            <w:r w:rsidRPr="008F0C03">
              <w:rPr>
                <w:sz w:val="24"/>
                <w:shd w:val="clear" w:color="auto" w:fill="FFFFFF"/>
              </w:rPr>
              <w:softHyphen/>
              <w:t>тель</w:t>
            </w:r>
            <w:r w:rsidRPr="008F0C03">
              <w:rPr>
                <w:sz w:val="24"/>
                <w:shd w:val="clear" w:color="auto" w:fill="FFFFFF"/>
              </w:rPr>
              <w:softHyphen/>
              <w:t>ные и управ</w:t>
            </w:r>
            <w:r w:rsidRPr="008F0C03">
              <w:rPr>
                <w:sz w:val="24"/>
                <w:shd w:val="clear" w:color="auto" w:fill="FFFFFF"/>
              </w:rPr>
              <w:softHyphen/>
              <w:t>ля</w:t>
            </w:r>
            <w:r w:rsidRPr="008F0C03">
              <w:rPr>
                <w:sz w:val="24"/>
                <w:shd w:val="clear" w:color="auto" w:fill="FFFFFF"/>
              </w:rPr>
              <w:softHyphen/>
              <w:t>ющие комп</w:t>
            </w:r>
            <w:r w:rsidRPr="008F0C03">
              <w:rPr>
                <w:sz w:val="24"/>
                <w:shd w:val="clear" w:color="auto" w:fill="FFFFFF"/>
              </w:rPr>
              <w:softHyphen/>
              <w:t>лексы по анализу и обработке экспериментальных данных?</w:t>
            </w:r>
          </w:p>
        </w:tc>
      </w:tr>
      <w:tr w:rsidR="008F0C03" w:rsidRPr="008F0C03" w:rsidTr="00656D70">
        <w:tc>
          <w:tcPr>
            <w:tcW w:w="10173" w:type="dxa"/>
            <w:vAlign w:val="center"/>
          </w:tcPr>
          <w:p w:rsidR="008F0C03" w:rsidRPr="008F0C03" w:rsidRDefault="008F0C03" w:rsidP="008F0C03">
            <w:pPr>
              <w:keepNext/>
              <w:spacing w:line="240" w:lineRule="auto"/>
              <w:ind w:right="-108"/>
              <w:rPr>
                <w:sz w:val="24"/>
              </w:rPr>
            </w:pPr>
            <w:r w:rsidRPr="008F0C03">
              <w:rPr>
                <w:sz w:val="24"/>
              </w:rPr>
              <w:t>23. Постановка экспериментов для решения частных плохо-формализуемых задач?</w:t>
            </w:r>
          </w:p>
        </w:tc>
      </w:tr>
      <w:tr w:rsidR="008F0C03" w:rsidRPr="008F0C03" w:rsidTr="00656D70">
        <w:tc>
          <w:tcPr>
            <w:tcW w:w="10173" w:type="dxa"/>
            <w:vAlign w:val="center"/>
          </w:tcPr>
          <w:p w:rsidR="008F0C03" w:rsidRPr="008F0C03" w:rsidRDefault="008F0C03" w:rsidP="008F0C03">
            <w:pPr>
              <w:pStyle w:val="afc"/>
              <w:keepNext/>
              <w:tabs>
                <w:tab w:val="num" w:pos="0"/>
              </w:tabs>
              <w:spacing w:line="240" w:lineRule="auto"/>
              <w:ind w:left="0" w:right="-95" w:firstLine="709"/>
              <w:rPr>
                <w:sz w:val="24"/>
                <w:szCs w:val="24"/>
              </w:rPr>
            </w:pPr>
            <w:r w:rsidRPr="008F0C03">
              <w:rPr>
                <w:sz w:val="24"/>
                <w:szCs w:val="24"/>
              </w:rPr>
              <w:t>24. Определение момента рысканья для модели летательного аппарата?</w:t>
            </w:r>
          </w:p>
        </w:tc>
      </w:tr>
      <w:tr w:rsidR="008F0C03" w:rsidRPr="008F0C03" w:rsidTr="00656D70">
        <w:tc>
          <w:tcPr>
            <w:tcW w:w="10173" w:type="dxa"/>
            <w:vAlign w:val="center"/>
          </w:tcPr>
          <w:p w:rsidR="008F0C03" w:rsidRPr="008F0C03" w:rsidRDefault="008F0C03" w:rsidP="008F0C03">
            <w:pPr>
              <w:pStyle w:val="afc"/>
              <w:keepNext/>
              <w:tabs>
                <w:tab w:val="num" w:pos="0"/>
              </w:tabs>
              <w:spacing w:line="240" w:lineRule="auto"/>
              <w:ind w:left="0" w:right="-95" w:firstLine="709"/>
              <w:rPr>
                <w:sz w:val="24"/>
                <w:szCs w:val="24"/>
              </w:rPr>
            </w:pPr>
            <w:r w:rsidRPr="008F0C03">
              <w:rPr>
                <w:sz w:val="24"/>
                <w:szCs w:val="24"/>
              </w:rPr>
              <w:t>25. Определение коэффициента лобового сопротивления парашюта?</w:t>
            </w:r>
          </w:p>
        </w:tc>
      </w:tr>
      <w:tr w:rsidR="008F0C03" w:rsidRPr="008F0C03" w:rsidTr="00656D70">
        <w:tc>
          <w:tcPr>
            <w:tcW w:w="10173" w:type="dxa"/>
            <w:vAlign w:val="center"/>
          </w:tcPr>
          <w:p w:rsidR="008F0C03" w:rsidRPr="008F0C03" w:rsidRDefault="008F0C03" w:rsidP="008F0C03">
            <w:pPr>
              <w:pStyle w:val="afc"/>
              <w:keepNext/>
              <w:tabs>
                <w:tab w:val="num" w:pos="0"/>
              </w:tabs>
              <w:spacing w:line="240" w:lineRule="auto"/>
              <w:ind w:left="0" w:right="-95" w:firstLine="709"/>
              <w:rPr>
                <w:sz w:val="24"/>
                <w:szCs w:val="24"/>
              </w:rPr>
            </w:pPr>
            <w:r w:rsidRPr="008F0C03">
              <w:rPr>
                <w:sz w:val="24"/>
                <w:szCs w:val="24"/>
              </w:rPr>
              <w:t>26. Определение лобового сопротивления тел вращения?</w:t>
            </w:r>
          </w:p>
        </w:tc>
      </w:tr>
      <w:tr w:rsidR="008F0C03" w:rsidRPr="008F0C03" w:rsidTr="00656D70">
        <w:tc>
          <w:tcPr>
            <w:tcW w:w="10173" w:type="dxa"/>
            <w:vAlign w:val="center"/>
          </w:tcPr>
          <w:p w:rsidR="008F0C03" w:rsidRPr="008F0C03" w:rsidRDefault="008F0C03" w:rsidP="008F0C03">
            <w:pPr>
              <w:pStyle w:val="afc"/>
              <w:keepNext/>
              <w:tabs>
                <w:tab w:val="num" w:pos="0"/>
              </w:tabs>
              <w:spacing w:line="240" w:lineRule="auto"/>
              <w:ind w:left="0" w:right="-95" w:firstLine="709"/>
              <w:rPr>
                <w:sz w:val="24"/>
                <w:szCs w:val="24"/>
              </w:rPr>
            </w:pPr>
            <w:r w:rsidRPr="008F0C03">
              <w:rPr>
                <w:sz w:val="24"/>
                <w:szCs w:val="24"/>
              </w:rPr>
              <w:t>27. Определение лобового сопротивления шара и начальной турбулентности потока аэродинамической трубы?</w:t>
            </w:r>
          </w:p>
        </w:tc>
      </w:tr>
      <w:tr w:rsidR="008F0C03" w:rsidRPr="008F0C03" w:rsidTr="00656D70">
        <w:tc>
          <w:tcPr>
            <w:tcW w:w="10173" w:type="dxa"/>
            <w:vAlign w:val="center"/>
          </w:tcPr>
          <w:p w:rsidR="008F0C03" w:rsidRPr="008F0C03" w:rsidRDefault="008F0C03" w:rsidP="008F0C03">
            <w:pPr>
              <w:pStyle w:val="afc"/>
              <w:keepNext/>
              <w:tabs>
                <w:tab w:val="num" w:pos="0"/>
              </w:tabs>
              <w:spacing w:line="240" w:lineRule="auto"/>
              <w:ind w:left="0" w:right="-95" w:firstLine="709"/>
              <w:rPr>
                <w:sz w:val="24"/>
                <w:szCs w:val="24"/>
              </w:rPr>
            </w:pPr>
            <w:r w:rsidRPr="008F0C03">
              <w:rPr>
                <w:sz w:val="24"/>
                <w:szCs w:val="24"/>
              </w:rPr>
              <w:t>28. Тензометрический метод измерения сил и моментов?</w:t>
            </w:r>
          </w:p>
        </w:tc>
      </w:tr>
    </w:tbl>
    <w:p w:rsidR="000178FB" w:rsidRDefault="000178FB" w:rsidP="000178FB">
      <w:pPr>
        <w:keepNext/>
        <w:spacing w:line="240" w:lineRule="auto"/>
        <w:rPr>
          <w:color w:val="252525"/>
          <w:sz w:val="24"/>
          <w:shd w:val="clear" w:color="auto" w:fill="FFFFFF"/>
        </w:rPr>
      </w:pPr>
    </w:p>
    <w:p w:rsidR="004623F3" w:rsidRDefault="004623F3" w:rsidP="004623F3">
      <w:pPr>
        <w:keepNext/>
        <w:spacing w:line="240" w:lineRule="auto"/>
        <w:rPr>
          <w:b/>
          <w:iCs/>
          <w:sz w:val="24"/>
        </w:rPr>
      </w:pPr>
      <w:r w:rsidRPr="0060192D">
        <w:rPr>
          <w:b/>
          <w:sz w:val="24"/>
          <w:lang w:eastAsia="en-US"/>
        </w:rPr>
        <w:t>Организационно-методическое обеспечение контроля учебных достижений</w:t>
      </w:r>
      <w:r w:rsidRPr="00AE5F87">
        <w:rPr>
          <w:b/>
          <w:sz w:val="24"/>
          <w:lang w:eastAsia="en-US"/>
        </w:rPr>
        <w:t xml:space="preserve">. </w:t>
      </w:r>
      <w:bookmarkStart w:id="0" w:name="_Toc445844541"/>
      <w:r w:rsidRPr="0060192D">
        <w:rPr>
          <w:b/>
          <w:bCs/>
          <w:iCs/>
          <w:sz w:val="24"/>
        </w:rPr>
        <w:t>Порядок формирования оценок по дисциплине</w:t>
      </w:r>
      <w:bookmarkEnd w:id="0"/>
      <w:r w:rsidRPr="00AE5F87">
        <w:rPr>
          <w:b/>
          <w:bCs/>
          <w:iCs/>
          <w:sz w:val="24"/>
        </w:rPr>
        <w:t xml:space="preserve">. </w:t>
      </w:r>
      <w:r w:rsidRPr="0060192D">
        <w:rPr>
          <w:b/>
          <w:iCs/>
          <w:sz w:val="24"/>
        </w:rPr>
        <w:t>Система оценивания</w:t>
      </w:r>
    </w:p>
    <w:p w:rsidR="004623F3" w:rsidRPr="0060192D" w:rsidRDefault="004623F3" w:rsidP="004623F3">
      <w:pPr>
        <w:keepNext/>
        <w:spacing w:line="240" w:lineRule="auto"/>
        <w:rPr>
          <w:b/>
          <w:iCs/>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B55AE1" w:rsidRPr="00B55AE1" w:rsidTr="00DD472D">
        <w:trPr>
          <w:tblHeader/>
          <w:jc w:val="center"/>
        </w:trPr>
        <w:tc>
          <w:tcPr>
            <w:tcW w:w="2137" w:type="dxa"/>
            <w:shd w:val="clear" w:color="auto" w:fill="auto"/>
            <w:vAlign w:val="center"/>
          </w:tcPr>
          <w:p w:rsidR="00B55AE1" w:rsidRPr="00B55AE1" w:rsidRDefault="00B55AE1" w:rsidP="00B55AE1">
            <w:pPr>
              <w:pStyle w:val="ReportMain"/>
              <w:keepNext/>
              <w:suppressAutoHyphens/>
              <w:spacing w:line="240" w:lineRule="auto"/>
              <w:ind w:firstLine="0"/>
              <w:jc w:val="center"/>
              <w:rPr>
                <w:sz w:val="24"/>
              </w:rPr>
            </w:pPr>
            <w:r w:rsidRPr="00B55AE1">
              <w:rPr>
                <w:sz w:val="24"/>
              </w:rPr>
              <w:t>4-балльная шкала</w:t>
            </w:r>
          </w:p>
        </w:tc>
        <w:tc>
          <w:tcPr>
            <w:tcW w:w="3118" w:type="dxa"/>
            <w:shd w:val="clear" w:color="auto" w:fill="auto"/>
            <w:vAlign w:val="center"/>
          </w:tcPr>
          <w:p w:rsidR="00B55AE1" w:rsidRPr="00B55AE1" w:rsidRDefault="00B55AE1" w:rsidP="00B55AE1">
            <w:pPr>
              <w:pStyle w:val="ReportMain"/>
              <w:keepNext/>
              <w:suppressAutoHyphens/>
              <w:spacing w:line="240" w:lineRule="auto"/>
              <w:ind w:firstLine="0"/>
              <w:jc w:val="center"/>
              <w:rPr>
                <w:sz w:val="24"/>
              </w:rPr>
            </w:pPr>
            <w:r w:rsidRPr="00B55AE1">
              <w:rPr>
                <w:sz w:val="24"/>
              </w:rPr>
              <w:t>Показатели</w:t>
            </w:r>
          </w:p>
        </w:tc>
        <w:tc>
          <w:tcPr>
            <w:tcW w:w="4961" w:type="dxa"/>
            <w:shd w:val="clear" w:color="auto" w:fill="auto"/>
            <w:vAlign w:val="center"/>
          </w:tcPr>
          <w:p w:rsidR="00B55AE1" w:rsidRPr="00B55AE1" w:rsidRDefault="00B55AE1" w:rsidP="00B55AE1">
            <w:pPr>
              <w:pStyle w:val="ReportMain"/>
              <w:keepNext/>
              <w:suppressAutoHyphens/>
              <w:spacing w:line="240" w:lineRule="auto"/>
              <w:ind w:firstLine="0"/>
              <w:jc w:val="center"/>
              <w:rPr>
                <w:sz w:val="24"/>
              </w:rPr>
            </w:pPr>
            <w:r w:rsidRPr="00B55AE1">
              <w:rPr>
                <w:sz w:val="24"/>
              </w:rPr>
              <w:t>Критерии</w:t>
            </w:r>
          </w:p>
        </w:tc>
      </w:tr>
      <w:tr w:rsidR="00B55AE1" w:rsidRPr="00B55AE1" w:rsidTr="00DD472D">
        <w:trPr>
          <w:jc w:val="center"/>
        </w:trPr>
        <w:tc>
          <w:tcPr>
            <w:tcW w:w="2137" w:type="dxa"/>
            <w:shd w:val="clear" w:color="auto" w:fill="auto"/>
          </w:tcPr>
          <w:p w:rsidR="00B55AE1" w:rsidRPr="00B55AE1" w:rsidRDefault="00B55AE1" w:rsidP="00B55AE1">
            <w:pPr>
              <w:pStyle w:val="ReportMain"/>
              <w:keepNext/>
              <w:spacing w:line="240" w:lineRule="auto"/>
              <w:ind w:firstLine="0"/>
              <w:rPr>
                <w:sz w:val="24"/>
              </w:rPr>
            </w:pPr>
            <w:r w:rsidRPr="00B55AE1">
              <w:rPr>
                <w:sz w:val="24"/>
              </w:rPr>
              <w:t>Отлично</w:t>
            </w:r>
          </w:p>
        </w:tc>
        <w:tc>
          <w:tcPr>
            <w:tcW w:w="3118" w:type="dxa"/>
            <w:vMerge w:val="restart"/>
            <w:shd w:val="clear" w:color="auto" w:fill="auto"/>
          </w:tcPr>
          <w:p w:rsidR="00B55AE1" w:rsidRPr="00B55AE1" w:rsidRDefault="00B55AE1" w:rsidP="00B55AE1">
            <w:pPr>
              <w:pStyle w:val="ReportMain"/>
              <w:keepNext/>
              <w:suppressAutoHyphens/>
              <w:spacing w:line="240" w:lineRule="auto"/>
              <w:ind w:firstLine="0"/>
              <w:rPr>
                <w:sz w:val="24"/>
              </w:rPr>
            </w:pPr>
            <w:r w:rsidRPr="00B55AE1">
              <w:rPr>
                <w:sz w:val="24"/>
              </w:rPr>
              <w:t>1. Полнота изложения теоретического материала;</w:t>
            </w:r>
          </w:p>
          <w:p w:rsidR="00B55AE1" w:rsidRPr="00B55AE1" w:rsidRDefault="00B55AE1" w:rsidP="00B55AE1">
            <w:pPr>
              <w:pStyle w:val="ReportMain"/>
              <w:keepNext/>
              <w:suppressAutoHyphens/>
              <w:spacing w:line="240" w:lineRule="auto"/>
              <w:ind w:firstLine="0"/>
              <w:rPr>
                <w:sz w:val="24"/>
              </w:rPr>
            </w:pPr>
            <w:r w:rsidRPr="00B55AE1">
              <w:rPr>
                <w:sz w:val="24"/>
              </w:rPr>
              <w:t>2. Правильность и/или аргументированность изложения (последовательность действий);</w:t>
            </w:r>
          </w:p>
          <w:p w:rsidR="00B55AE1" w:rsidRPr="00B55AE1" w:rsidRDefault="00B55AE1" w:rsidP="00B55AE1">
            <w:pPr>
              <w:pStyle w:val="ReportMain"/>
              <w:keepNext/>
              <w:suppressAutoHyphens/>
              <w:spacing w:line="240" w:lineRule="auto"/>
              <w:ind w:firstLine="0"/>
              <w:rPr>
                <w:sz w:val="24"/>
              </w:rPr>
            </w:pPr>
            <w:r w:rsidRPr="00B55AE1">
              <w:rPr>
                <w:sz w:val="24"/>
              </w:rPr>
              <w:t>3. Самостоятельность ответа;</w:t>
            </w:r>
          </w:p>
          <w:p w:rsidR="00B55AE1" w:rsidRPr="00B55AE1" w:rsidRDefault="00B55AE1" w:rsidP="00B55AE1">
            <w:pPr>
              <w:pStyle w:val="ReportMain"/>
              <w:keepNext/>
              <w:suppressAutoHyphens/>
              <w:spacing w:line="240" w:lineRule="auto"/>
              <w:ind w:firstLine="0"/>
              <w:rPr>
                <w:sz w:val="24"/>
              </w:rPr>
            </w:pPr>
            <w:r w:rsidRPr="00B55AE1">
              <w:rPr>
                <w:sz w:val="24"/>
              </w:rPr>
              <w:t>4. Культура речи.</w:t>
            </w:r>
          </w:p>
          <w:p w:rsidR="00B55AE1" w:rsidRPr="00B55AE1" w:rsidRDefault="00B55AE1" w:rsidP="00B55AE1">
            <w:pPr>
              <w:pStyle w:val="ReportMain"/>
              <w:keepNext/>
              <w:suppressAutoHyphens/>
              <w:spacing w:line="240" w:lineRule="auto"/>
              <w:ind w:firstLine="0"/>
              <w:rPr>
                <w:sz w:val="24"/>
              </w:rPr>
            </w:pPr>
          </w:p>
        </w:tc>
        <w:tc>
          <w:tcPr>
            <w:tcW w:w="4961" w:type="dxa"/>
            <w:shd w:val="clear" w:color="auto" w:fill="auto"/>
          </w:tcPr>
          <w:p w:rsidR="00B55AE1" w:rsidRPr="00B55AE1" w:rsidRDefault="00B55AE1" w:rsidP="00B55AE1">
            <w:pPr>
              <w:pStyle w:val="ReportMain"/>
              <w:keepNext/>
              <w:suppressAutoHyphens/>
              <w:spacing w:line="240" w:lineRule="auto"/>
              <w:ind w:firstLine="0"/>
              <w:rPr>
                <w:sz w:val="24"/>
              </w:rPr>
            </w:pPr>
            <w:r w:rsidRPr="00B55AE1">
              <w:rPr>
                <w:sz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B55AE1" w:rsidRPr="00B55AE1" w:rsidTr="00DD472D">
        <w:trPr>
          <w:jc w:val="center"/>
        </w:trPr>
        <w:tc>
          <w:tcPr>
            <w:tcW w:w="2137" w:type="dxa"/>
            <w:shd w:val="clear" w:color="auto" w:fill="auto"/>
          </w:tcPr>
          <w:p w:rsidR="00B55AE1" w:rsidRPr="00B55AE1" w:rsidRDefault="00B55AE1" w:rsidP="00B55AE1">
            <w:pPr>
              <w:pStyle w:val="ReportMain"/>
              <w:keepNext/>
              <w:spacing w:line="240" w:lineRule="auto"/>
              <w:ind w:firstLine="0"/>
              <w:rPr>
                <w:sz w:val="24"/>
              </w:rPr>
            </w:pPr>
            <w:r w:rsidRPr="00B55AE1">
              <w:rPr>
                <w:sz w:val="24"/>
              </w:rPr>
              <w:t>Хорошо</w:t>
            </w:r>
          </w:p>
        </w:tc>
        <w:tc>
          <w:tcPr>
            <w:tcW w:w="3118" w:type="dxa"/>
            <w:vMerge/>
            <w:shd w:val="clear" w:color="auto" w:fill="auto"/>
          </w:tcPr>
          <w:p w:rsidR="00B55AE1" w:rsidRPr="00B55AE1" w:rsidRDefault="00B55AE1" w:rsidP="00B55AE1">
            <w:pPr>
              <w:pStyle w:val="ReportMain"/>
              <w:keepNext/>
              <w:suppressAutoHyphens/>
              <w:spacing w:line="240" w:lineRule="auto"/>
              <w:ind w:firstLine="0"/>
              <w:rPr>
                <w:sz w:val="24"/>
              </w:rPr>
            </w:pPr>
          </w:p>
        </w:tc>
        <w:tc>
          <w:tcPr>
            <w:tcW w:w="4961" w:type="dxa"/>
            <w:shd w:val="clear" w:color="auto" w:fill="auto"/>
          </w:tcPr>
          <w:p w:rsidR="00B55AE1" w:rsidRPr="00B55AE1" w:rsidRDefault="00B55AE1" w:rsidP="00B55AE1">
            <w:pPr>
              <w:pStyle w:val="ReportMain"/>
              <w:keepNext/>
              <w:suppressAutoHyphens/>
              <w:spacing w:line="240" w:lineRule="auto"/>
              <w:ind w:firstLine="0"/>
              <w:rPr>
                <w:sz w:val="24"/>
              </w:rPr>
            </w:pPr>
            <w:r w:rsidRPr="00B55AE1">
              <w:rPr>
                <w:sz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B55AE1" w:rsidRPr="00B55AE1" w:rsidTr="00DD472D">
        <w:trPr>
          <w:jc w:val="center"/>
        </w:trPr>
        <w:tc>
          <w:tcPr>
            <w:tcW w:w="2137" w:type="dxa"/>
            <w:shd w:val="clear" w:color="auto" w:fill="auto"/>
          </w:tcPr>
          <w:p w:rsidR="00B55AE1" w:rsidRPr="00B55AE1" w:rsidRDefault="00B55AE1" w:rsidP="00B55AE1">
            <w:pPr>
              <w:pStyle w:val="ReportMain"/>
              <w:keepNext/>
              <w:spacing w:line="240" w:lineRule="auto"/>
              <w:ind w:firstLine="0"/>
              <w:rPr>
                <w:sz w:val="24"/>
              </w:rPr>
            </w:pPr>
            <w:r w:rsidRPr="00B55AE1">
              <w:rPr>
                <w:sz w:val="24"/>
              </w:rPr>
              <w:t>Удовлетворительно</w:t>
            </w:r>
          </w:p>
        </w:tc>
        <w:tc>
          <w:tcPr>
            <w:tcW w:w="3118" w:type="dxa"/>
            <w:vMerge/>
            <w:shd w:val="clear" w:color="auto" w:fill="auto"/>
          </w:tcPr>
          <w:p w:rsidR="00B55AE1" w:rsidRPr="00B55AE1" w:rsidRDefault="00B55AE1" w:rsidP="00B55AE1">
            <w:pPr>
              <w:pStyle w:val="ReportMain"/>
              <w:keepNext/>
              <w:suppressAutoHyphens/>
              <w:spacing w:line="240" w:lineRule="auto"/>
              <w:ind w:firstLine="0"/>
              <w:rPr>
                <w:sz w:val="24"/>
              </w:rPr>
            </w:pPr>
          </w:p>
        </w:tc>
        <w:tc>
          <w:tcPr>
            <w:tcW w:w="4961" w:type="dxa"/>
            <w:shd w:val="clear" w:color="auto" w:fill="auto"/>
          </w:tcPr>
          <w:p w:rsidR="00B55AE1" w:rsidRPr="00B55AE1" w:rsidRDefault="00B55AE1" w:rsidP="00B55AE1">
            <w:pPr>
              <w:pStyle w:val="ReportMain"/>
              <w:keepNext/>
              <w:suppressAutoHyphens/>
              <w:spacing w:line="240" w:lineRule="auto"/>
              <w:ind w:firstLine="0"/>
              <w:rPr>
                <w:sz w:val="24"/>
              </w:rPr>
            </w:pPr>
            <w:r w:rsidRPr="00B55AE1">
              <w:rPr>
                <w:sz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B55AE1" w:rsidRPr="00B55AE1" w:rsidTr="00DD472D">
        <w:trPr>
          <w:jc w:val="center"/>
        </w:trPr>
        <w:tc>
          <w:tcPr>
            <w:tcW w:w="2137" w:type="dxa"/>
            <w:shd w:val="clear" w:color="auto" w:fill="auto"/>
          </w:tcPr>
          <w:p w:rsidR="00B55AE1" w:rsidRPr="00B55AE1" w:rsidRDefault="00B55AE1" w:rsidP="00B55AE1">
            <w:pPr>
              <w:pStyle w:val="ReportMain"/>
              <w:keepNext/>
              <w:spacing w:line="240" w:lineRule="auto"/>
              <w:ind w:firstLine="0"/>
              <w:rPr>
                <w:sz w:val="24"/>
              </w:rPr>
            </w:pPr>
            <w:r w:rsidRPr="00B55AE1">
              <w:rPr>
                <w:sz w:val="24"/>
              </w:rPr>
              <w:t xml:space="preserve">Неудовлетворительно </w:t>
            </w:r>
          </w:p>
        </w:tc>
        <w:tc>
          <w:tcPr>
            <w:tcW w:w="3118" w:type="dxa"/>
            <w:vMerge/>
            <w:shd w:val="clear" w:color="auto" w:fill="auto"/>
          </w:tcPr>
          <w:p w:rsidR="00B55AE1" w:rsidRPr="00B55AE1" w:rsidRDefault="00B55AE1" w:rsidP="00B55AE1">
            <w:pPr>
              <w:pStyle w:val="ReportMain"/>
              <w:keepNext/>
              <w:suppressAutoHyphens/>
              <w:spacing w:line="240" w:lineRule="auto"/>
              <w:ind w:firstLine="0"/>
              <w:rPr>
                <w:sz w:val="24"/>
              </w:rPr>
            </w:pPr>
          </w:p>
        </w:tc>
        <w:tc>
          <w:tcPr>
            <w:tcW w:w="4961" w:type="dxa"/>
            <w:shd w:val="clear" w:color="auto" w:fill="auto"/>
          </w:tcPr>
          <w:p w:rsidR="00B55AE1" w:rsidRPr="00B55AE1" w:rsidRDefault="00B55AE1" w:rsidP="00B55AE1">
            <w:pPr>
              <w:pStyle w:val="ReportMain"/>
              <w:keepNext/>
              <w:suppressAutoHyphens/>
              <w:spacing w:line="240" w:lineRule="auto"/>
              <w:ind w:firstLine="0"/>
              <w:rPr>
                <w:sz w:val="24"/>
              </w:rPr>
            </w:pPr>
            <w:r w:rsidRPr="00B55AE1">
              <w:rPr>
                <w:sz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w:t>
            </w:r>
            <w:proofErr w:type="spellStart"/>
            <w:r w:rsidRPr="00B55AE1">
              <w:rPr>
                <w:sz w:val="24"/>
              </w:rPr>
              <w:t>т.е</w:t>
            </w:r>
            <w:proofErr w:type="spellEnd"/>
            <w:r w:rsidRPr="00B55AE1">
              <w:rPr>
                <w:sz w:val="24"/>
              </w:rPr>
              <w:t xml:space="preserve"> студент не способен ответить на вопросы даже при дополнительных наводящих вопросах преподавателя.</w:t>
            </w:r>
          </w:p>
        </w:tc>
      </w:tr>
    </w:tbl>
    <w:p w:rsidR="00B55AE1" w:rsidRPr="00B55AE1" w:rsidRDefault="00B55AE1" w:rsidP="00B55AE1">
      <w:pPr>
        <w:pStyle w:val="ReportMain"/>
        <w:keepNext/>
        <w:suppressAutoHyphens/>
        <w:spacing w:line="240" w:lineRule="auto"/>
        <w:ind w:firstLine="0"/>
        <w:rPr>
          <w:i/>
          <w:sz w:val="24"/>
        </w:rPr>
      </w:pPr>
    </w:p>
    <w:p w:rsidR="00B55AE1" w:rsidRPr="00B55AE1" w:rsidRDefault="00B55AE1" w:rsidP="00B55AE1">
      <w:pPr>
        <w:pStyle w:val="ReportMain"/>
        <w:keepNext/>
        <w:suppressAutoHyphens/>
        <w:spacing w:line="240" w:lineRule="auto"/>
        <w:rPr>
          <w:sz w:val="24"/>
        </w:rPr>
      </w:pPr>
      <w:r w:rsidRPr="00B55AE1">
        <w:rPr>
          <w:sz w:val="24"/>
        </w:rPr>
        <w:t xml:space="preserve">Вопросы для устного собеседования предназначены для контроля и оценки знаний на рубежном контроле. </w:t>
      </w:r>
      <w:r w:rsidRPr="00B55AE1">
        <w:rPr>
          <w:iCs/>
          <w:sz w:val="24"/>
        </w:rPr>
        <w:t>Рубежный контроль проводится на восьмой и четырнадцатой неделях каждого семестра. Оценивается п</w:t>
      </w:r>
      <w:r w:rsidRPr="00B55AE1">
        <w:rPr>
          <w:sz w:val="24"/>
        </w:rPr>
        <w:t xml:space="preserve">олнота </w:t>
      </w:r>
      <w:proofErr w:type="gramStart"/>
      <w:r w:rsidRPr="00B55AE1">
        <w:rPr>
          <w:sz w:val="24"/>
        </w:rPr>
        <w:t>изложения  теоретического</w:t>
      </w:r>
      <w:proofErr w:type="gramEnd"/>
      <w:r w:rsidRPr="00B55AE1">
        <w:rPr>
          <w:sz w:val="24"/>
        </w:rPr>
        <w:t xml:space="preserve"> материала; правильность и/или аргументированность изложения; самостоятельность ответа; культура речи.</w:t>
      </w:r>
    </w:p>
    <w:p w:rsidR="00B55AE1" w:rsidRPr="00B55AE1" w:rsidRDefault="00B55AE1" w:rsidP="00B55AE1">
      <w:pPr>
        <w:keepNext/>
        <w:spacing w:line="240" w:lineRule="auto"/>
        <w:rPr>
          <w:sz w:val="24"/>
        </w:rPr>
      </w:pPr>
      <w:r w:rsidRPr="00B55AE1">
        <w:rPr>
          <w:sz w:val="24"/>
        </w:rPr>
        <w:t>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«отлично», «хорошо», «удовлетворительно», «неудовлетворительно».</w:t>
      </w:r>
    </w:p>
    <w:p w:rsidR="00B55AE1" w:rsidRPr="00B55AE1" w:rsidRDefault="00B55AE1" w:rsidP="00B55AE1">
      <w:pPr>
        <w:keepNext/>
        <w:spacing w:line="240" w:lineRule="auto"/>
        <w:rPr>
          <w:sz w:val="24"/>
        </w:rPr>
      </w:pPr>
      <w:r w:rsidRPr="00B55AE1">
        <w:rPr>
          <w:sz w:val="24"/>
        </w:rPr>
        <w:t>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«отлично», «хорошо», «удовлетворительно», «неудовлетворительно».</w:t>
      </w:r>
    </w:p>
    <w:p w:rsidR="00B55AE1" w:rsidRPr="00B55AE1" w:rsidRDefault="00B55AE1" w:rsidP="00B55AE1">
      <w:pPr>
        <w:keepNext/>
        <w:spacing w:line="240" w:lineRule="auto"/>
        <w:rPr>
          <w:sz w:val="24"/>
        </w:rPr>
      </w:pPr>
      <w:r w:rsidRPr="00B55AE1">
        <w:rPr>
          <w:sz w:val="24"/>
        </w:rPr>
        <w:t xml:space="preserve">В билет к </w:t>
      </w:r>
      <w:proofErr w:type="spellStart"/>
      <w:r w:rsidRPr="00B55AE1">
        <w:rPr>
          <w:sz w:val="24"/>
        </w:rPr>
        <w:t>диф</w:t>
      </w:r>
      <w:proofErr w:type="spellEnd"/>
      <w:r w:rsidRPr="00B55AE1">
        <w:rPr>
          <w:sz w:val="24"/>
        </w:rPr>
        <w:t xml:space="preserve">. зачету включено два теоретических вопроса, соответствующих содержанию формируемых компетенций. Зачет проводится в устной форме. На подготовку к ответу и ответ обучающемуся отводится 30 минут. Результаты сдачи </w:t>
      </w:r>
      <w:proofErr w:type="spellStart"/>
      <w:r w:rsidRPr="00B55AE1">
        <w:rPr>
          <w:sz w:val="24"/>
        </w:rPr>
        <w:t>диф</w:t>
      </w:r>
      <w:proofErr w:type="spellEnd"/>
      <w:r w:rsidRPr="00B55AE1">
        <w:rPr>
          <w:sz w:val="24"/>
        </w:rPr>
        <w:t>. зачета отражаются выставлением оценок: отлично; хорошо; удовлетворительно; неудовлетворительно.</w:t>
      </w:r>
    </w:p>
    <w:p w:rsidR="00B55AE1" w:rsidRPr="00B55AE1" w:rsidRDefault="00B55AE1" w:rsidP="00B55AE1">
      <w:pPr>
        <w:pStyle w:val="ReportMain"/>
        <w:keepNext/>
        <w:suppressAutoHyphens/>
        <w:spacing w:line="240" w:lineRule="auto"/>
        <w:rPr>
          <w:sz w:val="24"/>
        </w:rPr>
      </w:pPr>
      <w:r w:rsidRPr="00B55AE1">
        <w:rPr>
          <w:spacing w:val="-6"/>
          <w:sz w:val="24"/>
        </w:rPr>
        <w:t>Необходимым условием получения положительной оценки является выполнение и сдача всех предусмотренных рабочей программой практических работ.</w:t>
      </w:r>
    </w:p>
    <w:p w:rsidR="008F0C03" w:rsidRDefault="008F0C03" w:rsidP="004623F3">
      <w:pPr>
        <w:keepNext/>
        <w:spacing w:line="240" w:lineRule="auto"/>
        <w:rPr>
          <w:b/>
          <w:sz w:val="24"/>
        </w:rPr>
      </w:pPr>
    </w:p>
    <w:p w:rsidR="004623F3" w:rsidRDefault="004623F3" w:rsidP="004623F3">
      <w:pPr>
        <w:keepNext/>
        <w:spacing w:line="240" w:lineRule="auto"/>
        <w:rPr>
          <w:b/>
          <w:sz w:val="24"/>
        </w:rPr>
      </w:pPr>
      <w:r w:rsidRPr="00AE5F87">
        <w:rPr>
          <w:b/>
          <w:sz w:val="24"/>
        </w:rPr>
        <w:t>Образ</w:t>
      </w:r>
      <w:r>
        <w:rPr>
          <w:b/>
          <w:sz w:val="24"/>
        </w:rPr>
        <w:t>е</w:t>
      </w:r>
      <w:r w:rsidRPr="00AE5F87">
        <w:rPr>
          <w:b/>
          <w:sz w:val="24"/>
        </w:rPr>
        <w:t>ц экзаменационн</w:t>
      </w:r>
      <w:r>
        <w:rPr>
          <w:b/>
          <w:sz w:val="24"/>
        </w:rPr>
        <w:t>ого</w:t>
      </w:r>
      <w:r w:rsidRPr="00AE5F87">
        <w:rPr>
          <w:b/>
          <w:sz w:val="24"/>
        </w:rPr>
        <w:t xml:space="preserve"> билет</w:t>
      </w:r>
      <w:r>
        <w:rPr>
          <w:b/>
          <w:sz w:val="24"/>
        </w:rPr>
        <w:t>а</w:t>
      </w:r>
    </w:p>
    <w:p w:rsidR="004623F3" w:rsidRDefault="004623F3" w:rsidP="004623F3">
      <w:pPr>
        <w:keepNext/>
        <w:spacing w:line="240" w:lineRule="auto"/>
        <w:rPr>
          <w:b/>
          <w:sz w:val="24"/>
        </w:rPr>
      </w:pPr>
    </w:p>
    <w:tbl>
      <w:tblPr>
        <w:tblW w:w="0" w:type="auto"/>
        <w:tblLook w:val="04A0" w:firstRow="1" w:lastRow="0" w:firstColumn="1" w:lastColumn="0" w:noHBand="0" w:noVBand="1"/>
      </w:tblPr>
      <w:tblGrid>
        <w:gridCol w:w="10421"/>
      </w:tblGrid>
      <w:tr w:rsidR="004623F3" w:rsidRPr="00E140F2" w:rsidTr="00E66539">
        <w:tc>
          <w:tcPr>
            <w:tcW w:w="10421" w:type="dxa"/>
          </w:tcPr>
          <w:tbl>
            <w:tblPr>
              <w:tblW w:w="0" w:type="auto"/>
              <w:tblLook w:val="01E0" w:firstRow="1" w:lastRow="1" w:firstColumn="1" w:lastColumn="1" w:noHBand="0" w:noVBand="0"/>
            </w:tblPr>
            <w:tblGrid>
              <w:gridCol w:w="5161"/>
              <w:gridCol w:w="4501"/>
            </w:tblGrid>
            <w:tr w:rsidR="004623F3" w:rsidTr="00E66539">
              <w:trPr>
                <w:trHeight w:val="2912"/>
              </w:trPr>
              <w:tc>
                <w:tcPr>
                  <w:tcW w:w="5161" w:type="dxa"/>
                </w:tcPr>
                <w:p w:rsidR="004623F3" w:rsidRDefault="004623F3" w:rsidP="00E66539">
                  <w:pPr>
                    <w:pStyle w:val="1f1"/>
                    <w:keepNext/>
                    <w:ind w:firstLine="0"/>
                    <w:jc w:val="center"/>
                    <w:rPr>
                      <w:b/>
                      <w:sz w:val="20"/>
                    </w:rPr>
                  </w:pPr>
                  <w:r>
                    <w:rPr>
                      <w:noProof/>
                      <w:lang w:eastAsia="ru-RU"/>
                    </w:rPr>
                    <w:drawing>
                      <wp:anchor distT="0" distB="0" distL="114300" distR="114300" simplePos="0" relativeHeight="251658240" behindDoc="0" locked="0" layoutInCell="1" allowOverlap="1">
                        <wp:simplePos x="0" y="0"/>
                        <wp:positionH relativeFrom="column">
                          <wp:posOffset>1371600</wp:posOffset>
                        </wp:positionH>
                        <wp:positionV relativeFrom="paragraph">
                          <wp:posOffset>-6350</wp:posOffset>
                        </wp:positionV>
                        <wp:extent cx="321945" cy="887730"/>
                        <wp:effectExtent l="19050" t="0" r="1905" b="0"/>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
                                <a:srcRect/>
                                <a:stretch>
                                  <a:fillRect/>
                                </a:stretch>
                              </pic:blipFill>
                              <pic:spPr bwMode="auto">
                                <a:xfrm>
                                  <a:off x="0" y="0"/>
                                  <a:ext cx="321945" cy="887730"/>
                                </a:xfrm>
                                <a:prstGeom prst="rect">
                                  <a:avLst/>
                                </a:prstGeom>
                                <a:noFill/>
                              </pic:spPr>
                            </pic:pic>
                          </a:graphicData>
                        </a:graphic>
                      </wp:anchor>
                    </w:drawing>
                  </w:r>
                </w:p>
                <w:p w:rsidR="004623F3" w:rsidRDefault="004623F3" w:rsidP="00E66539">
                  <w:pPr>
                    <w:pStyle w:val="1f1"/>
                    <w:keepNext/>
                    <w:ind w:firstLine="0"/>
                    <w:jc w:val="center"/>
                    <w:rPr>
                      <w:b/>
                      <w:sz w:val="20"/>
                    </w:rPr>
                  </w:pPr>
                </w:p>
                <w:p w:rsidR="004623F3" w:rsidRDefault="004623F3" w:rsidP="00E66539">
                  <w:pPr>
                    <w:pStyle w:val="1f1"/>
                    <w:keepNext/>
                    <w:ind w:left="-142" w:right="-108" w:firstLine="0"/>
                    <w:jc w:val="center"/>
                    <w:rPr>
                      <w:b/>
                      <w:sz w:val="20"/>
                    </w:rPr>
                  </w:pPr>
                </w:p>
                <w:p w:rsidR="004623F3" w:rsidRDefault="004623F3" w:rsidP="00E66539">
                  <w:pPr>
                    <w:pStyle w:val="1f1"/>
                    <w:keepNext/>
                    <w:ind w:left="-142" w:right="-108" w:firstLine="0"/>
                    <w:jc w:val="center"/>
                    <w:rPr>
                      <w:b/>
                      <w:sz w:val="20"/>
                    </w:rPr>
                  </w:pPr>
                </w:p>
                <w:p w:rsidR="004623F3" w:rsidRDefault="004623F3" w:rsidP="00E66539">
                  <w:pPr>
                    <w:pStyle w:val="1f1"/>
                    <w:keepNext/>
                    <w:ind w:left="-142" w:right="-108" w:firstLine="0"/>
                    <w:jc w:val="center"/>
                    <w:rPr>
                      <w:b/>
                      <w:sz w:val="20"/>
                    </w:rPr>
                  </w:pPr>
                </w:p>
                <w:p w:rsidR="004623F3" w:rsidRDefault="004623F3" w:rsidP="00E66539">
                  <w:pPr>
                    <w:pStyle w:val="1f1"/>
                    <w:keepNext/>
                    <w:ind w:left="-142" w:right="-108" w:firstLine="0"/>
                    <w:jc w:val="center"/>
                    <w:rPr>
                      <w:b/>
                      <w:sz w:val="20"/>
                    </w:rPr>
                  </w:pPr>
                </w:p>
                <w:p w:rsidR="004623F3" w:rsidRDefault="004623F3" w:rsidP="00E66539">
                  <w:pPr>
                    <w:pStyle w:val="1f1"/>
                    <w:keepNext/>
                    <w:ind w:left="-142" w:right="-108" w:firstLine="0"/>
                    <w:jc w:val="center"/>
                    <w:rPr>
                      <w:b/>
                      <w:sz w:val="20"/>
                    </w:rPr>
                  </w:pPr>
                  <w:r>
                    <w:rPr>
                      <w:b/>
                      <w:sz w:val="20"/>
                    </w:rPr>
                    <w:t>МИНОБРНАУКИ РОССИИ</w:t>
                  </w:r>
                </w:p>
                <w:p w:rsidR="004623F3" w:rsidRDefault="004623F3" w:rsidP="00E66539">
                  <w:pPr>
                    <w:pStyle w:val="1f1"/>
                    <w:keepNext/>
                    <w:ind w:left="-142" w:right="-108" w:firstLine="0"/>
                    <w:jc w:val="center"/>
                    <w:rPr>
                      <w:b/>
                      <w:sz w:val="24"/>
                      <w:szCs w:val="24"/>
                    </w:rPr>
                  </w:pPr>
                  <w:r>
                    <w:rPr>
                      <w:b/>
                      <w:sz w:val="24"/>
                      <w:szCs w:val="24"/>
                    </w:rPr>
                    <w:t>Федеральное государственное</w:t>
                  </w:r>
                </w:p>
                <w:p w:rsidR="004623F3" w:rsidRDefault="004623F3" w:rsidP="00E66539">
                  <w:pPr>
                    <w:pStyle w:val="1f1"/>
                    <w:keepNext/>
                    <w:ind w:left="-142" w:right="-108" w:firstLine="0"/>
                    <w:jc w:val="center"/>
                    <w:rPr>
                      <w:b/>
                      <w:sz w:val="24"/>
                      <w:szCs w:val="24"/>
                    </w:rPr>
                  </w:pPr>
                  <w:r>
                    <w:rPr>
                      <w:b/>
                      <w:sz w:val="24"/>
                      <w:szCs w:val="24"/>
                    </w:rPr>
                    <w:t>бюджетное образовательное учреждение</w:t>
                  </w:r>
                </w:p>
                <w:p w:rsidR="004623F3" w:rsidRDefault="004623F3" w:rsidP="00E66539">
                  <w:pPr>
                    <w:pStyle w:val="1f1"/>
                    <w:keepNext/>
                    <w:ind w:left="-142" w:right="-108" w:firstLine="0"/>
                    <w:jc w:val="center"/>
                    <w:rPr>
                      <w:b/>
                      <w:sz w:val="24"/>
                      <w:szCs w:val="24"/>
                    </w:rPr>
                  </w:pPr>
                  <w:r>
                    <w:rPr>
                      <w:b/>
                      <w:sz w:val="24"/>
                      <w:szCs w:val="24"/>
                    </w:rPr>
                    <w:t>высшего образования</w:t>
                  </w:r>
                </w:p>
                <w:p w:rsidR="004623F3" w:rsidRDefault="004623F3" w:rsidP="00E66539">
                  <w:pPr>
                    <w:pStyle w:val="1f1"/>
                    <w:keepNext/>
                    <w:ind w:left="-142" w:right="-108" w:firstLine="0"/>
                    <w:jc w:val="center"/>
                    <w:rPr>
                      <w:b/>
                      <w:sz w:val="24"/>
                      <w:szCs w:val="24"/>
                    </w:rPr>
                  </w:pPr>
                  <w:r>
                    <w:rPr>
                      <w:b/>
                      <w:sz w:val="24"/>
                      <w:szCs w:val="24"/>
                    </w:rPr>
                    <w:t xml:space="preserve">«Оренбургский </w:t>
                  </w:r>
                  <w:proofErr w:type="gramStart"/>
                  <w:r>
                    <w:rPr>
                      <w:b/>
                      <w:sz w:val="24"/>
                      <w:szCs w:val="24"/>
                    </w:rPr>
                    <w:t>государственный  университет</w:t>
                  </w:r>
                  <w:proofErr w:type="gramEnd"/>
                  <w:r>
                    <w:rPr>
                      <w:b/>
                      <w:sz w:val="24"/>
                      <w:szCs w:val="24"/>
                    </w:rPr>
                    <w:t>»</w:t>
                  </w:r>
                </w:p>
                <w:p w:rsidR="004623F3" w:rsidRDefault="004623F3" w:rsidP="00E66539">
                  <w:pPr>
                    <w:keepNext/>
                    <w:spacing w:line="240" w:lineRule="auto"/>
                    <w:ind w:left="-142" w:right="-108"/>
                    <w:rPr>
                      <w:szCs w:val="28"/>
                      <w:lang w:eastAsia="en-US"/>
                    </w:rPr>
                  </w:pPr>
                  <w:r>
                    <w:rPr>
                      <w:b/>
                      <w:sz w:val="24"/>
                    </w:rPr>
                    <w:t xml:space="preserve">                       (ОГУ)</w:t>
                  </w:r>
                </w:p>
              </w:tc>
              <w:tc>
                <w:tcPr>
                  <w:tcW w:w="4501" w:type="dxa"/>
                </w:tcPr>
                <w:p w:rsidR="004623F3" w:rsidRDefault="004623F3" w:rsidP="00E66539">
                  <w:pPr>
                    <w:keepNext/>
                    <w:spacing w:line="240" w:lineRule="auto"/>
                    <w:jc w:val="center"/>
                    <w:rPr>
                      <w:sz w:val="24"/>
                      <w:lang w:eastAsia="en-US"/>
                    </w:rPr>
                  </w:pPr>
                </w:p>
                <w:p w:rsidR="004623F3" w:rsidRDefault="004623F3" w:rsidP="00E66539">
                  <w:pPr>
                    <w:keepNext/>
                    <w:spacing w:line="240" w:lineRule="auto"/>
                    <w:jc w:val="center"/>
                    <w:rPr>
                      <w:sz w:val="24"/>
                    </w:rPr>
                  </w:pPr>
                </w:p>
                <w:p w:rsidR="004623F3" w:rsidRDefault="004623F3" w:rsidP="00E66539">
                  <w:pPr>
                    <w:keepNext/>
                    <w:spacing w:line="240" w:lineRule="auto"/>
                    <w:jc w:val="center"/>
                    <w:rPr>
                      <w:sz w:val="24"/>
                    </w:rPr>
                  </w:pPr>
                </w:p>
                <w:p w:rsidR="004623F3" w:rsidRDefault="004623F3" w:rsidP="00E66539">
                  <w:pPr>
                    <w:keepNext/>
                    <w:spacing w:line="240" w:lineRule="auto"/>
                    <w:ind w:left="-108" w:right="-143" w:firstLine="0"/>
                    <w:jc w:val="center"/>
                    <w:rPr>
                      <w:sz w:val="24"/>
                    </w:rPr>
                  </w:pPr>
                  <w:r>
                    <w:rPr>
                      <w:sz w:val="24"/>
                    </w:rPr>
                    <w:t>24.0</w:t>
                  </w:r>
                  <w:r w:rsidR="00A03A10">
                    <w:rPr>
                      <w:sz w:val="24"/>
                    </w:rPr>
                    <w:t>4</w:t>
                  </w:r>
                  <w:r w:rsidR="008F0C03">
                    <w:rPr>
                      <w:sz w:val="24"/>
                    </w:rPr>
                    <w:t>.04</w:t>
                  </w:r>
                  <w:r>
                    <w:rPr>
                      <w:sz w:val="24"/>
                    </w:rPr>
                    <w:t xml:space="preserve"> </w:t>
                  </w:r>
                  <w:r w:rsidR="008F0C03">
                    <w:rPr>
                      <w:sz w:val="24"/>
                    </w:rPr>
                    <w:t>Авиастроение</w:t>
                  </w:r>
                </w:p>
                <w:p w:rsidR="004623F3" w:rsidRDefault="004623F3" w:rsidP="00E66539">
                  <w:pPr>
                    <w:keepNext/>
                    <w:spacing w:line="240" w:lineRule="auto"/>
                    <w:jc w:val="center"/>
                    <w:rPr>
                      <w:sz w:val="24"/>
                    </w:rPr>
                  </w:pPr>
                </w:p>
                <w:p w:rsidR="004623F3" w:rsidRDefault="004623F3" w:rsidP="00E66539">
                  <w:pPr>
                    <w:keepNext/>
                    <w:spacing w:line="240" w:lineRule="auto"/>
                    <w:jc w:val="center"/>
                    <w:rPr>
                      <w:sz w:val="24"/>
                    </w:rPr>
                  </w:pPr>
                </w:p>
                <w:p w:rsidR="004623F3" w:rsidRDefault="004623F3" w:rsidP="00E66539">
                  <w:pPr>
                    <w:keepNext/>
                    <w:spacing w:line="240" w:lineRule="auto"/>
                    <w:jc w:val="center"/>
                    <w:rPr>
                      <w:sz w:val="24"/>
                      <w:lang w:eastAsia="en-US"/>
                    </w:rPr>
                  </w:pPr>
                  <w:r>
                    <w:rPr>
                      <w:sz w:val="24"/>
                    </w:rPr>
                    <w:t>Кафедра летательных аппаратов</w:t>
                  </w:r>
                </w:p>
              </w:tc>
            </w:tr>
            <w:tr w:rsidR="004623F3" w:rsidTr="00E66539">
              <w:trPr>
                <w:trHeight w:val="20"/>
              </w:trPr>
              <w:tc>
                <w:tcPr>
                  <w:tcW w:w="9662" w:type="dxa"/>
                  <w:gridSpan w:val="2"/>
                </w:tcPr>
                <w:p w:rsidR="004623F3" w:rsidRDefault="004623F3" w:rsidP="00E66539">
                  <w:pPr>
                    <w:keepNext/>
                    <w:spacing w:line="240" w:lineRule="auto"/>
                    <w:jc w:val="center"/>
                    <w:rPr>
                      <w:sz w:val="24"/>
                    </w:rPr>
                  </w:pPr>
                </w:p>
                <w:p w:rsidR="004623F3" w:rsidRDefault="004623F3" w:rsidP="00E66539">
                  <w:pPr>
                    <w:keepNext/>
                    <w:spacing w:line="240" w:lineRule="auto"/>
                    <w:jc w:val="center"/>
                    <w:rPr>
                      <w:sz w:val="24"/>
                      <w:lang w:eastAsia="en-US"/>
                    </w:rPr>
                  </w:pPr>
                  <w:r>
                    <w:rPr>
                      <w:sz w:val="24"/>
                    </w:rPr>
                    <w:t xml:space="preserve">Дисциплина: </w:t>
                  </w:r>
                  <w:r w:rsidR="008F0C03" w:rsidRPr="008F0C03">
                    <w:rPr>
                      <w:sz w:val="24"/>
                    </w:rPr>
                    <w:t>Разработка, планирование и обработка результатов экспериментов</w:t>
                  </w:r>
                </w:p>
                <w:p w:rsidR="004623F3" w:rsidRDefault="004623F3" w:rsidP="00E66539">
                  <w:pPr>
                    <w:keepNext/>
                    <w:spacing w:line="240" w:lineRule="auto"/>
                    <w:ind w:firstLine="1080"/>
                    <w:rPr>
                      <w:sz w:val="24"/>
                      <w:lang w:eastAsia="en-US"/>
                    </w:rPr>
                  </w:pPr>
                </w:p>
              </w:tc>
            </w:tr>
            <w:tr w:rsidR="004623F3" w:rsidTr="00E66539">
              <w:trPr>
                <w:trHeight w:val="518"/>
              </w:trPr>
              <w:tc>
                <w:tcPr>
                  <w:tcW w:w="9662" w:type="dxa"/>
                  <w:gridSpan w:val="2"/>
                  <w:hideMark/>
                </w:tcPr>
                <w:p w:rsidR="004623F3" w:rsidRDefault="004623F3" w:rsidP="00E66539">
                  <w:pPr>
                    <w:keepNext/>
                    <w:spacing w:line="240" w:lineRule="auto"/>
                    <w:jc w:val="center"/>
                    <w:rPr>
                      <w:szCs w:val="28"/>
                      <w:lang w:eastAsia="en-US"/>
                    </w:rPr>
                  </w:pPr>
                  <w:r>
                    <w:rPr>
                      <w:b/>
                      <w:sz w:val="24"/>
                    </w:rPr>
                    <w:t>ЭКЗАМЕНАЦИОННЫЙ БИЛЕТ № 1</w:t>
                  </w:r>
                </w:p>
              </w:tc>
            </w:tr>
            <w:tr w:rsidR="004623F3" w:rsidTr="00E66539">
              <w:trPr>
                <w:trHeight w:hRule="exact" w:val="321"/>
              </w:trPr>
              <w:tc>
                <w:tcPr>
                  <w:tcW w:w="9662" w:type="dxa"/>
                  <w:gridSpan w:val="2"/>
                  <w:hideMark/>
                </w:tcPr>
                <w:p w:rsidR="004623F3" w:rsidRDefault="004623F3" w:rsidP="00E66539">
                  <w:pPr>
                    <w:keepNext/>
                    <w:spacing w:line="240" w:lineRule="auto"/>
                    <w:ind w:firstLine="0"/>
                    <w:rPr>
                      <w:sz w:val="24"/>
                      <w:lang w:eastAsia="en-US"/>
                    </w:rPr>
                  </w:pPr>
                  <w:r>
                    <w:rPr>
                      <w:sz w:val="24"/>
                    </w:rPr>
                    <w:t>1 </w:t>
                  </w:r>
                  <w:r w:rsidR="008F0C03" w:rsidRPr="008F0C03">
                    <w:rPr>
                      <w:sz w:val="24"/>
                    </w:rPr>
                    <w:t>Оптимальность планов</w:t>
                  </w:r>
                </w:p>
              </w:tc>
            </w:tr>
            <w:tr w:rsidR="004623F3" w:rsidTr="00E66539">
              <w:trPr>
                <w:trHeight w:hRule="exact" w:val="366"/>
              </w:trPr>
              <w:tc>
                <w:tcPr>
                  <w:tcW w:w="9662" w:type="dxa"/>
                  <w:gridSpan w:val="2"/>
                  <w:hideMark/>
                </w:tcPr>
                <w:p w:rsidR="004623F3" w:rsidRDefault="004623F3" w:rsidP="00E66539">
                  <w:pPr>
                    <w:keepNext/>
                    <w:spacing w:line="240" w:lineRule="auto"/>
                    <w:ind w:firstLine="0"/>
                    <w:rPr>
                      <w:sz w:val="24"/>
                      <w:lang w:eastAsia="en-US"/>
                    </w:rPr>
                  </w:pPr>
                  <w:r>
                    <w:rPr>
                      <w:sz w:val="24"/>
                    </w:rPr>
                    <w:t>2 </w:t>
                  </w:r>
                  <w:r w:rsidR="008F0C03" w:rsidRPr="008F0C03">
                    <w:rPr>
                      <w:sz w:val="24"/>
                    </w:rPr>
                    <w:t>Визуализация других физических явлений</w:t>
                  </w:r>
                </w:p>
                <w:p w:rsidR="004623F3" w:rsidRDefault="004623F3" w:rsidP="00E66539">
                  <w:pPr>
                    <w:keepNext/>
                    <w:spacing w:line="240" w:lineRule="auto"/>
                    <w:rPr>
                      <w:sz w:val="24"/>
                    </w:rPr>
                  </w:pPr>
                </w:p>
                <w:p w:rsidR="004623F3" w:rsidRDefault="004623F3" w:rsidP="00E66539">
                  <w:pPr>
                    <w:keepNext/>
                    <w:spacing w:line="240" w:lineRule="auto"/>
                    <w:rPr>
                      <w:sz w:val="24"/>
                    </w:rPr>
                  </w:pPr>
                </w:p>
                <w:p w:rsidR="004623F3" w:rsidRDefault="004623F3" w:rsidP="00E66539">
                  <w:pPr>
                    <w:keepNext/>
                    <w:spacing w:line="240" w:lineRule="auto"/>
                    <w:ind w:firstLine="0"/>
                    <w:rPr>
                      <w:sz w:val="24"/>
                      <w:lang w:eastAsia="en-US"/>
                    </w:rPr>
                  </w:pPr>
                  <w:r>
                    <w:rPr>
                      <w:sz w:val="24"/>
                    </w:rPr>
                    <w:t>Назначение лонжеронов Общая характеристика условий функционирования ЛА</w:t>
                  </w:r>
                </w:p>
              </w:tc>
            </w:tr>
            <w:tr w:rsidR="004623F3" w:rsidTr="00E66539">
              <w:trPr>
                <w:trHeight w:val="427"/>
              </w:trPr>
              <w:tc>
                <w:tcPr>
                  <w:tcW w:w="9662" w:type="dxa"/>
                  <w:gridSpan w:val="2"/>
                  <w:vAlign w:val="bottom"/>
                </w:tcPr>
                <w:p w:rsidR="004623F3" w:rsidRDefault="004623F3" w:rsidP="00E66539">
                  <w:pPr>
                    <w:keepNext/>
                    <w:spacing w:line="240" w:lineRule="auto"/>
                    <w:rPr>
                      <w:sz w:val="24"/>
                      <w:lang w:eastAsia="en-US"/>
                    </w:rPr>
                  </w:pPr>
                </w:p>
                <w:p w:rsidR="004623F3" w:rsidRDefault="004623F3" w:rsidP="00E66539">
                  <w:pPr>
                    <w:keepNext/>
                    <w:spacing w:line="240" w:lineRule="auto"/>
                    <w:ind w:firstLine="0"/>
                    <w:rPr>
                      <w:sz w:val="24"/>
                      <w:lang w:eastAsia="en-US"/>
                    </w:rPr>
                  </w:pPr>
                  <w:r>
                    <w:rPr>
                      <w:sz w:val="24"/>
                    </w:rPr>
                    <w:t xml:space="preserve">Составитель        __________________________________ А.А. Горбунов   </w:t>
                  </w:r>
                </w:p>
              </w:tc>
            </w:tr>
            <w:tr w:rsidR="004623F3" w:rsidTr="00E66539">
              <w:trPr>
                <w:trHeight w:val="533"/>
              </w:trPr>
              <w:tc>
                <w:tcPr>
                  <w:tcW w:w="9662" w:type="dxa"/>
                  <w:gridSpan w:val="2"/>
                  <w:vAlign w:val="bottom"/>
                </w:tcPr>
                <w:p w:rsidR="004623F3" w:rsidRDefault="004623F3" w:rsidP="00E66539">
                  <w:pPr>
                    <w:keepNext/>
                    <w:spacing w:line="240" w:lineRule="auto"/>
                    <w:rPr>
                      <w:sz w:val="24"/>
                      <w:lang w:eastAsia="en-US"/>
                    </w:rPr>
                  </w:pPr>
                </w:p>
                <w:p w:rsidR="004623F3" w:rsidRDefault="004623F3" w:rsidP="00E66539">
                  <w:pPr>
                    <w:keepNext/>
                    <w:spacing w:line="240" w:lineRule="auto"/>
                    <w:ind w:firstLine="0"/>
                    <w:rPr>
                      <w:sz w:val="24"/>
                      <w:lang w:eastAsia="en-US"/>
                    </w:rPr>
                  </w:pPr>
                  <w:r>
                    <w:rPr>
                      <w:sz w:val="24"/>
                    </w:rPr>
                    <w:t xml:space="preserve">Заведующий кафедрой    ___________________________ А.Д. Припадчев        </w:t>
                  </w:r>
                </w:p>
              </w:tc>
            </w:tr>
          </w:tbl>
          <w:p w:rsidR="004623F3" w:rsidRPr="00E140F2" w:rsidRDefault="004623F3" w:rsidP="00E66539">
            <w:pPr>
              <w:pStyle w:val="ReportMain"/>
              <w:keepNext/>
              <w:suppressAutoHyphens/>
              <w:spacing w:line="240" w:lineRule="auto"/>
              <w:ind w:firstLine="0"/>
              <w:outlineLvl w:val="0"/>
              <w:rPr>
                <w:b/>
                <w:sz w:val="24"/>
              </w:rPr>
            </w:pPr>
          </w:p>
        </w:tc>
      </w:tr>
    </w:tbl>
    <w:p w:rsidR="000178FB" w:rsidRDefault="000178FB" w:rsidP="000178FB">
      <w:pPr>
        <w:pStyle w:val="ReportMain"/>
        <w:keepNext/>
        <w:suppressAutoHyphens/>
        <w:spacing w:line="240" w:lineRule="auto"/>
        <w:outlineLvl w:val="0"/>
        <w:rPr>
          <w:b/>
          <w:sz w:val="24"/>
        </w:rPr>
      </w:pPr>
    </w:p>
    <w:p w:rsidR="00F856B0" w:rsidRDefault="00F856B0" w:rsidP="000178FB">
      <w:pPr>
        <w:pStyle w:val="ReportMain"/>
        <w:keepNext/>
        <w:suppressAutoHyphens/>
        <w:spacing w:line="240" w:lineRule="auto"/>
        <w:outlineLvl w:val="0"/>
        <w:rPr>
          <w:b/>
          <w:sz w:val="24"/>
        </w:rPr>
      </w:pPr>
    </w:p>
    <w:p w:rsidR="000178FB" w:rsidRPr="00C7013F" w:rsidRDefault="000178FB" w:rsidP="000178FB">
      <w:pPr>
        <w:pStyle w:val="ReportMain"/>
        <w:keepNext/>
        <w:suppressAutoHyphens/>
        <w:spacing w:line="240" w:lineRule="auto"/>
        <w:outlineLvl w:val="0"/>
        <w:rPr>
          <w:b/>
          <w:sz w:val="24"/>
        </w:rPr>
      </w:pPr>
      <w:r>
        <w:rPr>
          <w:b/>
          <w:sz w:val="24"/>
        </w:rPr>
        <w:t>4 </w:t>
      </w:r>
      <w:r w:rsidRPr="00C7013F">
        <w:rPr>
          <w:b/>
          <w:sz w:val="24"/>
        </w:rPr>
        <w:t>Учебно-методическое обеспечение дисциплины</w:t>
      </w:r>
    </w:p>
    <w:p w:rsidR="000178FB" w:rsidRPr="00B55AE1" w:rsidRDefault="000178FB" w:rsidP="00B55AE1">
      <w:pPr>
        <w:pStyle w:val="ReportMain"/>
        <w:keepNext/>
        <w:suppressAutoHyphens/>
        <w:spacing w:line="240" w:lineRule="auto"/>
        <w:outlineLvl w:val="1"/>
        <w:rPr>
          <w:b/>
          <w:sz w:val="24"/>
        </w:rPr>
      </w:pPr>
    </w:p>
    <w:p w:rsidR="00505A1D" w:rsidRPr="00505A1D" w:rsidRDefault="00505A1D" w:rsidP="00505A1D">
      <w:pPr>
        <w:widowControl w:val="0"/>
        <w:spacing w:line="240" w:lineRule="auto"/>
        <w:outlineLvl w:val="1"/>
        <w:rPr>
          <w:rFonts w:eastAsia="Calibri"/>
          <w:b/>
          <w:sz w:val="24"/>
          <w:lang w:eastAsia="en-US"/>
        </w:rPr>
      </w:pPr>
      <w:r w:rsidRPr="00505A1D">
        <w:rPr>
          <w:rFonts w:eastAsia="Calibri"/>
          <w:b/>
          <w:sz w:val="24"/>
          <w:lang w:eastAsia="en-US"/>
        </w:rPr>
        <w:t>Основная литература</w:t>
      </w:r>
    </w:p>
    <w:p w:rsidR="00505A1D" w:rsidRPr="00505A1D" w:rsidRDefault="00505A1D" w:rsidP="00505A1D">
      <w:pPr>
        <w:widowControl w:val="0"/>
        <w:spacing w:line="240" w:lineRule="auto"/>
        <w:outlineLvl w:val="1"/>
        <w:rPr>
          <w:rFonts w:eastAsia="Calibri"/>
          <w:b/>
          <w:sz w:val="24"/>
          <w:lang w:eastAsia="en-US"/>
        </w:rPr>
      </w:pPr>
    </w:p>
    <w:p w:rsidR="00505A1D" w:rsidRPr="00505A1D" w:rsidRDefault="00505A1D" w:rsidP="00505A1D">
      <w:pPr>
        <w:widowControl w:val="0"/>
        <w:spacing w:line="240" w:lineRule="auto"/>
        <w:rPr>
          <w:rFonts w:eastAsia="Calibri"/>
          <w:sz w:val="24"/>
          <w:lang w:eastAsia="en-US"/>
        </w:rPr>
      </w:pPr>
      <w:r w:rsidRPr="00505A1D">
        <w:rPr>
          <w:rFonts w:eastAsia="Calibri"/>
          <w:sz w:val="24"/>
          <w:lang w:eastAsia="en-US"/>
        </w:rPr>
        <w:t>1. </w:t>
      </w:r>
      <w:proofErr w:type="spellStart"/>
      <w:r w:rsidRPr="00505A1D">
        <w:rPr>
          <w:rFonts w:eastAsia="Calibri"/>
          <w:sz w:val="24"/>
          <w:lang w:eastAsia="en-US"/>
        </w:rPr>
        <w:t>Щурин</w:t>
      </w:r>
      <w:proofErr w:type="spellEnd"/>
      <w:r w:rsidRPr="00505A1D">
        <w:rPr>
          <w:rFonts w:eastAsia="Calibri"/>
          <w:sz w:val="24"/>
          <w:lang w:eastAsia="en-US"/>
        </w:rPr>
        <w:t xml:space="preserve">, К. В. Планирование и обработка результатов </w:t>
      </w:r>
      <w:proofErr w:type="gramStart"/>
      <w:r w:rsidRPr="00505A1D">
        <w:rPr>
          <w:rFonts w:eastAsia="Calibri"/>
          <w:sz w:val="24"/>
          <w:lang w:eastAsia="en-US"/>
        </w:rPr>
        <w:t>эксперимента :</w:t>
      </w:r>
      <w:proofErr w:type="gramEnd"/>
      <w:r w:rsidRPr="00505A1D">
        <w:rPr>
          <w:rFonts w:eastAsia="Calibri"/>
          <w:sz w:val="24"/>
          <w:lang w:eastAsia="en-US"/>
        </w:rPr>
        <w:t xml:space="preserve"> учебное пособие / К. В. </w:t>
      </w:r>
      <w:proofErr w:type="spellStart"/>
      <w:r w:rsidRPr="00505A1D">
        <w:rPr>
          <w:rFonts w:eastAsia="Calibri"/>
          <w:sz w:val="24"/>
          <w:lang w:eastAsia="en-US"/>
        </w:rPr>
        <w:t>Щурин</w:t>
      </w:r>
      <w:proofErr w:type="spellEnd"/>
      <w:r w:rsidRPr="00505A1D">
        <w:rPr>
          <w:rFonts w:eastAsia="Calibri"/>
          <w:sz w:val="24"/>
          <w:lang w:eastAsia="en-US"/>
        </w:rPr>
        <w:t xml:space="preserve">, О. А. Копылов, И. Г. Панин. — </w:t>
      </w:r>
      <w:proofErr w:type="gramStart"/>
      <w:r w:rsidRPr="00505A1D">
        <w:rPr>
          <w:rFonts w:eastAsia="Calibri"/>
          <w:sz w:val="24"/>
          <w:lang w:eastAsia="en-US"/>
        </w:rPr>
        <w:t>Королёв :</w:t>
      </w:r>
      <w:proofErr w:type="gramEnd"/>
      <w:r w:rsidRPr="00505A1D">
        <w:rPr>
          <w:rFonts w:eastAsia="Calibri"/>
          <w:sz w:val="24"/>
          <w:lang w:eastAsia="en-US"/>
        </w:rPr>
        <w:t xml:space="preserve"> МГОТУ, 2019. — 196 с. — ISBN 978-5-00140-385-2. — </w:t>
      </w:r>
      <w:proofErr w:type="gramStart"/>
      <w:r w:rsidRPr="00505A1D">
        <w:rPr>
          <w:rFonts w:eastAsia="Calibri"/>
          <w:sz w:val="24"/>
          <w:lang w:eastAsia="en-US"/>
        </w:rPr>
        <w:t>Текст :</w:t>
      </w:r>
      <w:proofErr w:type="gramEnd"/>
      <w:r w:rsidRPr="00505A1D">
        <w:rPr>
          <w:rFonts w:eastAsia="Calibri"/>
          <w:sz w:val="24"/>
          <w:lang w:eastAsia="en-US"/>
        </w:rPr>
        <w:t xml:space="preserve"> электронный // Лань : электронно-библиотечная система. — URL: https://e.lanbook.com/book/140930 (дата обращения: 15.04.2024). — Режим доступа: для </w:t>
      </w:r>
      <w:proofErr w:type="spellStart"/>
      <w:r w:rsidRPr="00505A1D">
        <w:rPr>
          <w:rFonts w:eastAsia="Calibri"/>
          <w:sz w:val="24"/>
          <w:lang w:eastAsia="en-US"/>
        </w:rPr>
        <w:t>авториз</w:t>
      </w:r>
      <w:proofErr w:type="spellEnd"/>
      <w:r w:rsidRPr="00505A1D">
        <w:rPr>
          <w:rFonts w:eastAsia="Calibri"/>
          <w:sz w:val="24"/>
          <w:lang w:eastAsia="en-US"/>
        </w:rPr>
        <w:t>. пользователей.</w:t>
      </w:r>
    </w:p>
    <w:p w:rsidR="00505A1D" w:rsidRPr="00505A1D" w:rsidRDefault="00505A1D" w:rsidP="00505A1D">
      <w:pPr>
        <w:widowControl w:val="0"/>
        <w:spacing w:line="240" w:lineRule="auto"/>
        <w:rPr>
          <w:rFonts w:eastAsia="Calibri"/>
          <w:sz w:val="24"/>
          <w:lang w:eastAsia="en-US"/>
        </w:rPr>
      </w:pPr>
      <w:r w:rsidRPr="00505A1D">
        <w:rPr>
          <w:rFonts w:eastAsia="Calibri"/>
          <w:sz w:val="24"/>
          <w:lang w:eastAsia="en-US"/>
        </w:rPr>
        <w:t xml:space="preserve">2. Планирование и обработка результатов эксперимента в области материаловедения. </w:t>
      </w:r>
      <w:proofErr w:type="gramStart"/>
      <w:r w:rsidRPr="00505A1D">
        <w:rPr>
          <w:rFonts w:eastAsia="Calibri"/>
          <w:sz w:val="24"/>
          <w:lang w:eastAsia="en-US"/>
        </w:rPr>
        <w:t>Практикум :</w:t>
      </w:r>
      <w:proofErr w:type="gramEnd"/>
      <w:r w:rsidRPr="00505A1D">
        <w:rPr>
          <w:rFonts w:eastAsia="Calibri"/>
          <w:sz w:val="24"/>
          <w:lang w:eastAsia="en-US"/>
        </w:rPr>
        <w:t xml:space="preserve"> учебное пособие / Е. И. </w:t>
      </w:r>
      <w:proofErr w:type="spellStart"/>
      <w:r w:rsidRPr="00505A1D">
        <w:rPr>
          <w:rFonts w:eastAsia="Calibri"/>
          <w:sz w:val="24"/>
          <w:lang w:eastAsia="en-US"/>
        </w:rPr>
        <w:t>Тронза</w:t>
      </w:r>
      <w:proofErr w:type="spellEnd"/>
      <w:r w:rsidRPr="00505A1D">
        <w:rPr>
          <w:rFonts w:eastAsia="Calibri"/>
          <w:sz w:val="24"/>
          <w:lang w:eastAsia="en-US"/>
        </w:rPr>
        <w:t xml:space="preserve">, С. А. Тюрина, Г. Ю. </w:t>
      </w:r>
      <w:proofErr w:type="spellStart"/>
      <w:r w:rsidRPr="00505A1D">
        <w:rPr>
          <w:rFonts w:eastAsia="Calibri"/>
          <w:sz w:val="24"/>
          <w:lang w:eastAsia="en-US"/>
        </w:rPr>
        <w:t>Дальская</w:t>
      </w:r>
      <w:proofErr w:type="spellEnd"/>
      <w:r w:rsidRPr="00505A1D">
        <w:rPr>
          <w:rFonts w:eastAsia="Calibri"/>
          <w:sz w:val="24"/>
          <w:lang w:eastAsia="en-US"/>
        </w:rPr>
        <w:t xml:space="preserve">, Г. А. Юдин. — </w:t>
      </w:r>
      <w:proofErr w:type="gramStart"/>
      <w:r w:rsidRPr="00505A1D">
        <w:rPr>
          <w:rFonts w:eastAsia="Calibri"/>
          <w:sz w:val="24"/>
          <w:lang w:eastAsia="en-US"/>
        </w:rPr>
        <w:t>Москва :</w:t>
      </w:r>
      <w:proofErr w:type="gramEnd"/>
      <w:r w:rsidRPr="00505A1D">
        <w:rPr>
          <w:rFonts w:eastAsia="Calibri"/>
          <w:sz w:val="24"/>
          <w:lang w:eastAsia="en-US"/>
        </w:rPr>
        <w:t xml:space="preserve"> РТУ МИРЭА, 2022. — 23 с. — </w:t>
      </w:r>
      <w:proofErr w:type="gramStart"/>
      <w:r w:rsidRPr="00505A1D">
        <w:rPr>
          <w:rFonts w:eastAsia="Calibri"/>
          <w:sz w:val="24"/>
          <w:lang w:eastAsia="en-US"/>
        </w:rPr>
        <w:t>Текст :</w:t>
      </w:r>
      <w:proofErr w:type="gramEnd"/>
      <w:r w:rsidRPr="00505A1D">
        <w:rPr>
          <w:rFonts w:eastAsia="Calibri"/>
          <w:sz w:val="24"/>
          <w:lang w:eastAsia="en-US"/>
        </w:rPr>
        <w:t xml:space="preserve"> электронный // Лань : электронно-библиотечная система. — URL: https://e.lanbook.com/book/265808 (дата обращения: 15.04.2024). — Режим доступа: для </w:t>
      </w:r>
      <w:proofErr w:type="spellStart"/>
      <w:r w:rsidRPr="00505A1D">
        <w:rPr>
          <w:rFonts w:eastAsia="Calibri"/>
          <w:sz w:val="24"/>
          <w:lang w:eastAsia="en-US"/>
        </w:rPr>
        <w:t>авториз</w:t>
      </w:r>
      <w:proofErr w:type="spellEnd"/>
      <w:r w:rsidRPr="00505A1D">
        <w:rPr>
          <w:rFonts w:eastAsia="Calibri"/>
          <w:sz w:val="24"/>
          <w:lang w:eastAsia="en-US"/>
        </w:rPr>
        <w:t>. пользователей.</w:t>
      </w:r>
    </w:p>
    <w:p w:rsidR="00505A1D" w:rsidRPr="00505A1D" w:rsidRDefault="00505A1D" w:rsidP="00505A1D">
      <w:pPr>
        <w:widowControl w:val="0"/>
        <w:spacing w:line="240" w:lineRule="auto"/>
        <w:outlineLvl w:val="1"/>
        <w:rPr>
          <w:rFonts w:eastAsia="Calibri"/>
          <w:b/>
          <w:sz w:val="24"/>
          <w:lang w:eastAsia="en-US"/>
        </w:rPr>
      </w:pPr>
      <w:r w:rsidRPr="00505A1D">
        <w:rPr>
          <w:rFonts w:eastAsia="Calibri"/>
          <w:b/>
          <w:sz w:val="24"/>
          <w:lang w:eastAsia="en-US"/>
        </w:rPr>
        <w:t>Дополнительная литература</w:t>
      </w:r>
    </w:p>
    <w:p w:rsidR="00505A1D" w:rsidRPr="00505A1D" w:rsidRDefault="00505A1D" w:rsidP="00505A1D">
      <w:pPr>
        <w:widowControl w:val="0"/>
        <w:spacing w:line="240" w:lineRule="auto"/>
        <w:rPr>
          <w:rFonts w:eastAsia="Calibri"/>
          <w:sz w:val="24"/>
          <w:lang w:eastAsia="en-US"/>
        </w:rPr>
      </w:pPr>
    </w:p>
    <w:p w:rsidR="00505A1D" w:rsidRPr="00505A1D" w:rsidRDefault="00505A1D" w:rsidP="00505A1D">
      <w:pPr>
        <w:widowControl w:val="0"/>
        <w:spacing w:line="240" w:lineRule="auto"/>
        <w:rPr>
          <w:rFonts w:eastAsia="Calibri"/>
          <w:sz w:val="24"/>
          <w:lang w:eastAsia="en-US"/>
        </w:rPr>
      </w:pPr>
      <w:r w:rsidRPr="00505A1D">
        <w:rPr>
          <w:rFonts w:eastAsia="Calibri"/>
          <w:sz w:val="24"/>
          <w:lang w:eastAsia="en-US"/>
        </w:rPr>
        <w:t xml:space="preserve">1. Назаров, Д. В. Экспериментальная </w:t>
      </w:r>
      <w:proofErr w:type="gramStart"/>
      <w:r w:rsidRPr="00505A1D">
        <w:rPr>
          <w:rFonts w:eastAsia="Calibri"/>
          <w:sz w:val="24"/>
          <w:lang w:eastAsia="en-US"/>
        </w:rPr>
        <w:t>аэродинамика :</w:t>
      </w:r>
      <w:proofErr w:type="gramEnd"/>
      <w:r w:rsidRPr="00505A1D">
        <w:rPr>
          <w:rFonts w:eastAsia="Calibri"/>
          <w:sz w:val="24"/>
          <w:lang w:eastAsia="en-US"/>
        </w:rPr>
        <w:t xml:space="preserve"> учебное пособие / Д. В. Назаров, А. Н. Никитин, Е. В. Тарасова. — </w:t>
      </w:r>
      <w:proofErr w:type="gramStart"/>
      <w:r w:rsidRPr="00505A1D">
        <w:rPr>
          <w:rFonts w:eastAsia="Calibri"/>
          <w:sz w:val="24"/>
          <w:lang w:eastAsia="en-US"/>
        </w:rPr>
        <w:t>Самара :</w:t>
      </w:r>
      <w:proofErr w:type="gramEnd"/>
      <w:r w:rsidRPr="00505A1D">
        <w:rPr>
          <w:rFonts w:eastAsia="Calibri"/>
          <w:sz w:val="24"/>
          <w:lang w:eastAsia="en-US"/>
        </w:rPr>
        <w:t xml:space="preserve"> Самарский университет, 2020. — 176 с. — ISBN 978-5-7883-1497-6. — </w:t>
      </w:r>
      <w:proofErr w:type="gramStart"/>
      <w:r w:rsidRPr="00505A1D">
        <w:rPr>
          <w:rFonts w:eastAsia="Calibri"/>
          <w:sz w:val="24"/>
          <w:lang w:eastAsia="en-US"/>
        </w:rPr>
        <w:t>Текст :</w:t>
      </w:r>
      <w:proofErr w:type="gramEnd"/>
      <w:r w:rsidRPr="00505A1D">
        <w:rPr>
          <w:rFonts w:eastAsia="Calibri"/>
          <w:sz w:val="24"/>
          <w:lang w:eastAsia="en-US"/>
        </w:rPr>
        <w:t xml:space="preserve"> электронный // Лань : электронно-библиотечная система. — URL: https://e.lanbook.com/book/188894 (дата обращения: 15.04.2024). — Режим доступа: для </w:t>
      </w:r>
      <w:proofErr w:type="spellStart"/>
      <w:r w:rsidRPr="00505A1D">
        <w:rPr>
          <w:rFonts w:eastAsia="Calibri"/>
          <w:sz w:val="24"/>
          <w:lang w:eastAsia="en-US"/>
        </w:rPr>
        <w:t>авториз</w:t>
      </w:r>
      <w:proofErr w:type="spellEnd"/>
      <w:r w:rsidRPr="00505A1D">
        <w:rPr>
          <w:rFonts w:eastAsia="Calibri"/>
          <w:sz w:val="24"/>
          <w:lang w:eastAsia="en-US"/>
        </w:rPr>
        <w:t>. пользователей.</w:t>
      </w:r>
    </w:p>
    <w:p w:rsidR="00505A1D" w:rsidRPr="00505A1D" w:rsidRDefault="00505A1D" w:rsidP="00505A1D">
      <w:pPr>
        <w:widowControl w:val="0"/>
        <w:spacing w:line="240" w:lineRule="auto"/>
        <w:outlineLvl w:val="1"/>
        <w:rPr>
          <w:rFonts w:eastAsia="Calibri"/>
          <w:b/>
          <w:sz w:val="24"/>
          <w:lang w:eastAsia="en-US"/>
        </w:rPr>
      </w:pPr>
    </w:p>
    <w:p w:rsidR="00505A1D" w:rsidRPr="00505A1D" w:rsidRDefault="00505A1D" w:rsidP="00505A1D">
      <w:pPr>
        <w:widowControl w:val="0"/>
        <w:spacing w:line="240" w:lineRule="auto"/>
        <w:outlineLvl w:val="1"/>
        <w:rPr>
          <w:rFonts w:eastAsia="Calibri"/>
          <w:b/>
          <w:sz w:val="24"/>
          <w:lang w:eastAsia="en-US"/>
        </w:rPr>
      </w:pPr>
      <w:r w:rsidRPr="00505A1D">
        <w:rPr>
          <w:rFonts w:eastAsia="Calibri"/>
          <w:b/>
          <w:sz w:val="24"/>
          <w:lang w:eastAsia="en-US"/>
        </w:rPr>
        <w:t>Периодические издания</w:t>
      </w:r>
    </w:p>
    <w:p w:rsidR="00505A1D" w:rsidRPr="00505A1D" w:rsidRDefault="00505A1D" w:rsidP="00505A1D">
      <w:pPr>
        <w:widowControl w:val="0"/>
        <w:spacing w:line="240" w:lineRule="auto"/>
        <w:outlineLvl w:val="1"/>
        <w:rPr>
          <w:rFonts w:eastAsia="Calibri"/>
          <w:b/>
          <w:sz w:val="24"/>
          <w:lang w:eastAsia="en-US"/>
        </w:rPr>
      </w:pPr>
    </w:p>
    <w:p w:rsidR="00505A1D" w:rsidRPr="00505A1D" w:rsidRDefault="00505A1D" w:rsidP="00505A1D">
      <w:pPr>
        <w:widowControl w:val="0"/>
        <w:spacing w:line="240" w:lineRule="auto"/>
        <w:rPr>
          <w:rFonts w:eastAsia="Calibri"/>
          <w:spacing w:val="1"/>
          <w:sz w:val="24"/>
          <w:lang w:eastAsia="en-US"/>
        </w:rPr>
      </w:pPr>
      <w:r w:rsidRPr="00505A1D">
        <w:rPr>
          <w:rFonts w:eastAsia="Calibri"/>
          <w:sz w:val="24"/>
          <w:lang w:eastAsia="en-US"/>
        </w:rPr>
        <w:t xml:space="preserve">1. Аэрокосмическое </w:t>
      </w:r>
      <w:proofErr w:type="gramStart"/>
      <w:r w:rsidRPr="00505A1D">
        <w:rPr>
          <w:rFonts w:eastAsia="Calibri"/>
          <w:sz w:val="24"/>
          <w:lang w:eastAsia="en-US"/>
        </w:rPr>
        <w:t>обозрение :</w:t>
      </w:r>
      <w:proofErr w:type="gramEnd"/>
      <w:r w:rsidRPr="00505A1D">
        <w:rPr>
          <w:rFonts w:eastAsia="Calibri"/>
          <w:sz w:val="24"/>
          <w:lang w:eastAsia="en-US"/>
        </w:rPr>
        <w:t xml:space="preserve"> журнал. – </w:t>
      </w:r>
      <w:proofErr w:type="gramStart"/>
      <w:r w:rsidRPr="00505A1D">
        <w:rPr>
          <w:rFonts w:eastAsia="Calibri"/>
          <w:sz w:val="24"/>
          <w:lang w:eastAsia="en-US"/>
        </w:rPr>
        <w:t>М. :</w:t>
      </w:r>
      <w:proofErr w:type="gramEnd"/>
      <w:r w:rsidRPr="00505A1D">
        <w:rPr>
          <w:rFonts w:eastAsia="Calibri"/>
          <w:sz w:val="24"/>
          <w:lang w:eastAsia="en-US"/>
        </w:rPr>
        <w:t xml:space="preserve"> </w:t>
      </w:r>
      <w:proofErr w:type="spellStart"/>
      <w:r w:rsidRPr="00505A1D">
        <w:rPr>
          <w:rFonts w:eastAsia="Calibri"/>
          <w:sz w:val="24"/>
          <w:lang w:eastAsia="en-US"/>
        </w:rPr>
        <w:t>Агенство</w:t>
      </w:r>
      <w:proofErr w:type="spellEnd"/>
      <w:r w:rsidRPr="00505A1D">
        <w:rPr>
          <w:rFonts w:eastAsia="Calibri"/>
          <w:sz w:val="24"/>
          <w:lang w:eastAsia="en-US"/>
        </w:rPr>
        <w:t xml:space="preserve"> «Роспечать», </w:t>
      </w:r>
      <w:r w:rsidRPr="00505A1D">
        <w:rPr>
          <w:rFonts w:eastAsia="Calibri"/>
          <w:spacing w:val="1"/>
          <w:sz w:val="24"/>
          <w:lang w:eastAsia="en-US"/>
        </w:rPr>
        <w:t xml:space="preserve">2007. – № 1 – 6 [1 </w:t>
      </w:r>
      <w:r w:rsidRPr="00505A1D">
        <w:rPr>
          <w:rFonts w:eastAsia="Calibri"/>
          <w:i/>
          <w:spacing w:val="1"/>
          <w:sz w:val="24"/>
          <w:lang w:eastAsia="en-US"/>
        </w:rPr>
        <w:t>Каф. ЛА АКИ</w:t>
      </w:r>
      <w:r w:rsidRPr="00505A1D">
        <w:rPr>
          <w:rFonts w:eastAsia="Calibri"/>
          <w:spacing w:val="1"/>
          <w:sz w:val="24"/>
          <w:lang w:eastAsia="en-US"/>
        </w:rPr>
        <w:t xml:space="preserve">], 2009. – № 1 – 6 [1 </w:t>
      </w:r>
      <w:r w:rsidRPr="00505A1D">
        <w:rPr>
          <w:rFonts w:eastAsia="Calibri"/>
          <w:i/>
          <w:spacing w:val="1"/>
          <w:sz w:val="24"/>
          <w:lang w:eastAsia="en-US"/>
        </w:rPr>
        <w:t>Каф. ЛА АКИ</w:t>
      </w:r>
      <w:r w:rsidRPr="00505A1D">
        <w:rPr>
          <w:rFonts w:eastAsia="Calibri"/>
          <w:spacing w:val="1"/>
          <w:sz w:val="24"/>
          <w:lang w:eastAsia="en-US"/>
        </w:rPr>
        <w:t xml:space="preserve">], 2010. – № 1, 2, 4 – 6 [1 </w:t>
      </w:r>
      <w:r w:rsidRPr="00505A1D">
        <w:rPr>
          <w:rFonts w:eastAsia="Calibri"/>
          <w:i/>
          <w:spacing w:val="1"/>
          <w:sz w:val="24"/>
          <w:lang w:eastAsia="en-US"/>
        </w:rPr>
        <w:t>Каф. ЛА АКИ</w:t>
      </w:r>
      <w:r w:rsidRPr="00505A1D">
        <w:rPr>
          <w:rFonts w:eastAsia="Calibri"/>
          <w:spacing w:val="1"/>
          <w:sz w:val="24"/>
          <w:lang w:eastAsia="en-US"/>
        </w:rPr>
        <w:t xml:space="preserve">], 2012. – № 4 – 5 [1 </w:t>
      </w:r>
      <w:r w:rsidRPr="00505A1D">
        <w:rPr>
          <w:rFonts w:eastAsia="Calibri"/>
          <w:i/>
          <w:spacing w:val="1"/>
          <w:sz w:val="24"/>
          <w:lang w:eastAsia="en-US"/>
        </w:rPr>
        <w:t>Каф. ЛА АКИ</w:t>
      </w:r>
      <w:r w:rsidRPr="00505A1D">
        <w:rPr>
          <w:rFonts w:eastAsia="Calibri"/>
          <w:spacing w:val="1"/>
          <w:sz w:val="24"/>
          <w:lang w:eastAsia="en-US"/>
        </w:rPr>
        <w:t xml:space="preserve">], 2013. – № 1 – 6 [1 </w:t>
      </w:r>
      <w:proofErr w:type="spellStart"/>
      <w:r w:rsidRPr="00505A1D">
        <w:rPr>
          <w:rFonts w:eastAsia="Calibri"/>
          <w:i/>
          <w:spacing w:val="1"/>
          <w:sz w:val="24"/>
          <w:lang w:eastAsia="en-US"/>
        </w:rPr>
        <w:t>чз</w:t>
      </w:r>
      <w:proofErr w:type="spellEnd"/>
      <w:r w:rsidRPr="00505A1D">
        <w:rPr>
          <w:rFonts w:eastAsia="Calibri"/>
          <w:i/>
          <w:spacing w:val="1"/>
          <w:sz w:val="24"/>
          <w:lang w:eastAsia="en-US"/>
        </w:rPr>
        <w:t xml:space="preserve"> пи</w:t>
      </w:r>
      <w:r w:rsidRPr="00505A1D">
        <w:rPr>
          <w:rFonts w:eastAsia="Calibri"/>
          <w:spacing w:val="1"/>
          <w:sz w:val="24"/>
          <w:lang w:eastAsia="en-US"/>
        </w:rPr>
        <w:t>]</w:t>
      </w:r>
    </w:p>
    <w:p w:rsidR="00505A1D" w:rsidRPr="00505A1D" w:rsidRDefault="00505A1D" w:rsidP="00505A1D">
      <w:pPr>
        <w:widowControl w:val="0"/>
        <w:spacing w:line="240" w:lineRule="auto"/>
        <w:rPr>
          <w:rFonts w:eastAsia="Calibri"/>
          <w:spacing w:val="1"/>
          <w:sz w:val="24"/>
          <w:lang w:eastAsia="en-US"/>
        </w:rPr>
      </w:pPr>
      <w:r w:rsidRPr="00505A1D">
        <w:rPr>
          <w:rFonts w:eastAsia="Calibri"/>
          <w:spacing w:val="1"/>
          <w:sz w:val="24"/>
          <w:lang w:eastAsia="en-US"/>
        </w:rPr>
        <w:t xml:space="preserve">2. Полет: журнал. – </w:t>
      </w:r>
      <w:proofErr w:type="gramStart"/>
      <w:r w:rsidRPr="00505A1D">
        <w:rPr>
          <w:rFonts w:eastAsia="Calibri"/>
          <w:spacing w:val="1"/>
          <w:sz w:val="24"/>
          <w:lang w:eastAsia="en-US"/>
        </w:rPr>
        <w:t>М. :</w:t>
      </w:r>
      <w:proofErr w:type="gramEnd"/>
      <w:r w:rsidRPr="00505A1D">
        <w:rPr>
          <w:rFonts w:eastAsia="Calibri"/>
          <w:spacing w:val="1"/>
          <w:sz w:val="24"/>
          <w:lang w:eastAsia="en-US"/>
        </w:rPr>
        <w:t xml:space="preserve"> </w:t>
      </w:r>
      <w:proofErr w:type="spellStart"/>
      <w:r w:rsidRPr="00505A1D">
        <w:rPr>
          <w:rFonts w:eastAsia="Calibri"/>
          <w:spacing w:val="1"/>
          <w:sz w:val="24"/>
          <w:lang w:eastAsia="en-US"/>
        </w:rPr>
        <w:t>Агенство</w:t>
      </w:r>
      <w:proofErr w:type="spellEnd"/>
      <w:r w:rsidRPr="00505A1D">
        <w:rPr>
          <w:rFonts w:eastAsia="Calibri"/>
          <w:spacing w:val="1"/>
          <w:sz w:val="24"/>
          <w:lang w:eastAsia="en-US"/>
        </w:rPr>
        <w:t xml:space="preserve"> «Роспечать», 2009. – № 1 – 12 [1 </w:t>
      </w:r>
      <w:r w:rsidRPr="00505A1D">
        <w:rPr>
          <w:rFonts w:eastAsia="Calibri"/>
          <w:i/>
          <w:spacing w:val="1"/>
          <w:sz w:val="24"/>
          <w:lang w:eastAsia="en-US"/>
        </w:rPr>
        <w:t>Каф. ЛА АКИ</w:t>
      </w:r>
      <w:r w:rsidRPr="00505A1D">
        <w:rPr>
          <w:rFonts w:eastAsia="Calibri"/>
          <w:spacing w:val="1"/>
          <w:sz w:val="24"/>
          <w:lang w:eastAsia="en-US"/>
        </w:rPr>
        <w:t xml:space="preserve">], 2010. – № 1-4 – 11 [1 </w:t>
      </w:r>
      <w:r w:rsidRPr="00505A1D">
        <w:rPr>
          <w:rFonts w:eastAsia="Calibri"/>
          <w:i/>
          <w:spacing w:val="1"/>
          <w:sz w:val="24"/>
          <w:lang w:eastAsia="en-US"/>
        </w:rPr>
        <w:t>Каф. ЛА АКИ</w:t>
      </w:r>
      <w:r w:rsidRPr="00505A1D">
        <w:rPr>
          <w:rFonts w:eastAsia="Calibri"/>
          <w:spacing w:val="1"/>
          <w:sz w:val="24"/>
          <w:lang w:eastAsia="en-US"/>
        </w:rPr>
        <w:t xml:space="preserve">], 2012. – № 7 – 11 [1 </w:t>
      </w:r>
      <w:r w:rsidRPr="00505A1D">
        <w:rPr>
          <w:rFonts w:eastAsia="Calibri"/>
          <w:i/>
          <w:spacing w:val="1"/>
          <w:sz w:val="24"/>
          <w:lang w:eastAsia="en-US"/>
        </w:rPr>
        <w:t>Каф. ЛА АКИ</w:t>
      </w:r>
      <w:r w:rsidRPr="00505A1D">
        <w:rPr>
          <w:rFonts w:eastAsia="Calibri"/>
          <w:spacing w:val="1"/>
          <w:sz w:val="24"/>
          <w:lang w:eastAsia="en-US"/>
        </w:rPr>
        <w:t xml:space="preserve">], 2014. – № 1 – 11 [1 </w:t>
      </w:r>
      <w:proofErr w:type="spellStart"/>
      <w:r w:rsidRPr="00505A1D">
        <w:rPr>
          <w:rFonts w:eastAsia="Calibri"/>
          <w:i/>
          <w:spacing w:val="1"/>
          <w:sz w:val="24"/>
          <w:lang w:eastAsia="en-US"/>
        </w:rPr>
        <w:t>чз</w:t>
      </w:r>
      <w:proofErr w:type="spellEnd"/>
      <w:r w:rsidRPr="00505A1D">
        <w:rPr>
          <w:rFonts w:eastAsia="Calibri"/>
          <w:i/>
          <w:spacing w:val="1"/>
          <w:sz w:val="24"/>
          <w:lang w:eastAsia="en-US"/>
        </w:rPr>
        <w:t xml:space="preserve"> пи</w:t>
      </w:r>
      <w:r w:rsidRPr="00505A1D">
        <w:rPr>
          <w:rFonts w:eastAsia="Calibri"/>
          <w:spacing w:val="1"/>
          <w:sz w:val="24"/>
          <w:lang w:eastAsia="en-US"/>
        </w:rPr>
        <w:t>].</w:t>
      </w:r>
    </w:p>
    <w:p w:rsidR="00505A1D" w:rsidRPr="00505A1D" w:rsidRDefault="00505A1D" w:rsidP="00505A1D">
      <w:pPr>
        <w:widowControl w:val="0"/>
        <w:spacing w:line="240" w:lineRule="auto"/>
        <w:outlineLvl w:val="1"/>
        <w:rPr>
          <w:rFonts w:eastAsia="Calibri"/>
          <w:sz w:val="24"/>
          <w:lang w:eastAsia="en-US"/>
        </w:rPr>
      </w:pPr>
    </w:p>
    <w:p w:rsidR="00505A1D" w:rsidRPr="00505A1D" w:rsidRDefault="00505A1D" w:rsidP="00505A1D">
      <w:pPr>
        <w:widowControl w:val="0"/>
        <w:spacing w:line="240" w:lineRule="auto"/>
        <w:outlineLvl w:val="1"/>
        <w:rPr>
          <w:rFonts w:eastAsia="Calibri"/>
          <w:b/>
          <w:sz w:val="24"/>
          <w:lang w:eastAsia="en-US"/>
        </w:rPr>
      </w:pPr>
      <w:r w:rsidRPr="00505A1D">
        <w:rPr>
          <w:rFonts w:eastAsia="Calibri"/>
          <w:b/>
          <w:sz w:val="24"/>
          <w:lang w:eastAsia="en-US"/>
        </w:rPr>
        <w:t>5.4 Интернет-ресурсы</w:t>
      </w:r>
    </w:p>
    <w:p w:rsidR="00505A1D" w:rsidRPr="00505A1D" w:rsidRDefault="00505A1D" w:rsidP="00505A1D">
      <w:pPr>
        <w:widowControl w:val="0"/>
        <w:spacing w:line="240" w:lineRule="auto"/>
        <w:outlineLvl w:val="1"/>
        <w:rPr>
          <w:rFonts w:eastAsia="Calibri"/>
          <w:b/>
          <w:sz w:val="24"/>
          <w:lang w:eastAsia="en-US"/>
        </w:rPr>
      </w:pPr>
    </w:p>
    <w:p w:rsidR="00505A1D" w:rsidRPr="00505A1D" w:rsidRDefault="00505A1D" w:rsidP="00505A1D">
      <w:pPr>
        <w:widowControl w:val="0"/>
        <w:tabs>
          <w:tab w:val="left" w:pos="1555"/>
        </w:tabs>
        <w:spacing w:line="240" w:lineRule="auto"/>
        <w:outlineLvl w:val="1"/>
        <w:rPr>
          <w:rFonts w:eastAsia="Calibri"/>
          <w:sz w:val="24"/>
          <w:lang w:eastAsia="en-US"/>
        </w:rPr>
      </w:pPr>
      <w:r w:rsidRPr="00505A1D">
        <w:rPr>
          <w:rFonts w:eastAsia="Calibri"/>
          <w:sz w:val="24"/>
          <w:lang w:eastAsia="en-US"/>
        </w:rPr>
        <w:t>1. https://www.roscosmos.ru - Космическое агентство России.</w:t>
      </w:r>
    </w:p>
    <w:p w:rsidR="00505A1D" w:rsidRPr="00505A1D" w:rsidRDefault="00505A1D" w:rsidP="00505A1D">
      <w:pPr>
        <w:widowControl w:val="0"/>
        <w:spacing w:line="240" w:lineRule="auto"/>
        <w:outlineLvl w:val="1"/>
        <w:rPr>
          <w:rFonts w:eastAsia="Calibri"/>
          <w:sz w:val="24"/>
          <w:lang w:eastAsia="en-US"/>
        </w:rPr>
      </w:pPr>
      <w:r w:rsidRPr="00505A1D">
        <w:rPr>
          <w:rFonts w:eastAsia="Calibri"/>
          <w:sz w:val="24"/>
          <w:lang w:eastAsia="en-US"/>
        </w:rPr>
        <w:t>2. http://engine.space - НПО «</w:t>
      </w:r>
      <w:proofErr w:type="spellStart"/>
      <w:r w:rsidRPr="00505A1D">
        <w:rPr>
          <w:rFonts w:eastAsia="Calibri"/>
          <w:sz w:val="24"/>
          <w:lang w:eastAsia="en-US"/>
        </w:rPr>
        <w:t>Энергомаш</w:t>
      </w:r>
      <w:proofErr w:type="spellEnd"/>
      <w:r w:rsidRPr="00505A1D">
        <w:rPr>
          <w:rFonts w:eastAsia="Calibri"/>
          <w:sz w:val="24"/>
          <w:lang w:eastAsia="en-US"/>
        </w:rPr>
        <w:t>» им. акад. Глушко.</w:t>
      </w:r>
    </w:p>
    <w:p w:rsidR="00505A1D" w:rsidRDefault="00505A1D" w:rsidP="00505A1D">
      <w:pPr>
        <w:widowControl w:val="0"/>
        <w:spacing w:line="240" w:lineRule="auto"/>
        <w:outlineLvl w:val="1"/>
        <w:rPr>
          <w:rFonts w:eastAsia="Calibri"/>
          <w:sz w:val="24"/>
          <w:lang w:eastAsia="en-US"/>
        </w:rPr>
      </w:pPr>
      <w:r w:rsidRPr="00505A1D">
        <w:rPr>
          <w:rFonts w:eastAsia="Calibri"/>
          <w:sz w:val="24"/>
          <w:lang w:eastAsia="en-US"/>
        </w:rPr>
        <w:t>3. http://www.khrunichev.ru - ГКНЦ им. М.В. Хруничева.</w:t>
      </w:r>
    </w:p>
    <w:p w:rsidR="00505A1D" w:rsidRDefault="00505A1D" w:rsidP="00505A1D">
      <w:pPr>
        <w:widowControl w:val="0"/>
        <w:spacing w:line="240" w:lineRule="auto"/>
        <w:outlineLvl w:val="1"/>
        <w:rPr>
          <w:rFonts w:eastAsia="Calibri"/>
          <w:sz w:val="24"/>
          <w:lang w:eastAsia="en-US"/>
        </w:rPr>
      </w:pPr>
      <w:r w:rsidRPr="00505A1D">
        <w:rPr>
          <w:rFonts w:eastAsia="Calibri"/>
          <w:sz w:val="24"/>
          <w:lang w:eastAsia="en-US"/>
        </w:rPr>
        <w:t xml:space="preserve">4. https://openedu.ru/course/ - «Открытое образование», Каталог курсов, </w:t>
      </w:r>
      <w:proofErr w:type="gramStart"/>
      <w:r w:rsidRPr="00505A1D">
        <w:rPr>
          <w:rFonts w:eastAsia="Calibri"/>
          <w:sz w:val="24"/>
          <w:lang w:eastAsia="en-US"/>
        </w:rPr>
        <w:t>МООК:  «</w:t>
      </w:r>
      <w:proofErr w:type="gramEnd"/>
      <w:r w:rsidRPr="00505A1D">
        <w:rPr>
          <w:rFonts w:eastAsia="Calibri"/>
          <w:sz w:val="24"/>
          <w:lang w:eastAsia="en-US"/>
        </w:rPr>
        <w:t>Системы автоматизированного проектирования аддитивных технологий».</w:t>
      </w:r>
    </w:p>
    <w:p w:rsidR="00505A1D" w:rsidRDefault="00505A1D" w:rsidP="00505A1D">
      <w:pPr>
        <w:widowControl w:val="0"/>
        <w:spacing w:line="240" w:lineRule="auto"/>
        <w:outlineLvl w:val="1"/>
        <w:rPr>
          <w:rFonts w:eastAsia="Calibri"/>
          <w:b/>
          <w:sz w:val="24"/>
          <w:szCs w:val="22"/>
          <w:lang w:eastAsia="en-US"/>
        </w:rPr>
      </w:pPr>
    </w:p>
    <w:p w:rsidR="00505A1D" w:rsidRDefault="00505A1D" w:rsidP="00505A1D">
      <w:pPr>
        <w:widowControl w:val="0"/>
        <w:spacing w:line="240" w:lineRule="auto"/>
        <w:outlineLvl w:val="1"/>
        <w:rPr>
          <w:rFonts w:eastAsia="Calibri"/>
          <w:b/>
          <w:sz w:val="24"/>
          <w:szCs w:val="22"/>
          <w:lang w:eastAsia="en-US"/>
        </w:rPr>
      </w:pPr>
      <w:r w:rsidRPr="00505A1D">
        <w:rPr>
          <w:rFonts w:eastAsia="Calibri"/>
          <w:b/>
          <w:sz w:val="24"/>
          <w:szCs w:val="22"/>
          <w:lang w:eastAsia="en-US"/>
        </w:rPr>
        <w:t>5.5 Программное обеспечение, профессиональные базы данных и информационные справочные системы</w:t>
      </w:r>
    </w:p>
    <w:p w:rsidR="00505A1D" w:rsidRDefault="00505A1D" w:rsidP="00505A1D">
      <w:pPr>
        <w:widowControl w:val="0"/>
        <w:spacing w:line="240" w:lineRule="auto"/>
        <w:outlineLvl w:val="1"/>
        <w:rPr>
          <w:rFonts w:eastAsia="Calibri"/>
          <w:sz w:val="24"/>
          <w:lang w:eastAsia="en-US"/>
        </w:rPr>
      </w:pPr>
    </w:p>
    <w:p w:rsidR="00505A1D" w:rsidRDefault="00505A1D" w:rsidP="00505A1D">
      <w:pPr>
        <w:widowControl w:val="0"/>
        <w:spacing w:line="240" w:lineRule="auto"/>
        <w:outlineLvl w:val="1"/>
        <w:rPr>
          <w:rFonts w:eastAsia="Calibri"/>
          <w:sz w:val="24"/>
          <w:lang w:eastAsia="en-US"/>
        </w:rPr>
      </w:pPr>
      <w:r w:rsidRPr="00505A1D">
        <w:rPr>
          <w:rFonts w:eastAsia="Calibri"/>
          <w:sz w:val="24"/>
          <w:lang w:eastAsia="en-US"/>
        </w:rPr>
        <w:t>1. Операционная система РЕД ОС.</w:t>
      </w:r>
    </w:p>
    <w:p w:rsidR="00505A1D" w:rsidRDefault="00505A1D" w:rsidP="00505A1D">
      <w:pPr>
        <w:widowControl w:val="0"/>
        <w:spacing w:line="240" w:lineRule="auto"/>
        <w:outlineLvl w:val="1"/>
        <w:rPr>
          <w:rFonts w:eastAsia="Calibri"/>
          <w:sz w:val="24"/>
          <w:lang w:eastAsia="en-US"/>
        </w:rPr>
      </w:pPr>
      <w:r w:rsidRPr="00505A1D">
        <w:rPr>
          <w:rFonts w:eastAsia="Calibri"/>
          <w:sz w:val="24"/>
          <w:lang w:eastAsia="en-US"/>
        </w:rPr>
        <w:t>2. Пакет офисных приложений LibreOffice.</w:t>
      </w:r>
    </w:p>
    <w:p w:rsidR="00505A1D" w:rsidRDefault="00505A1D" w:rsidP="00505A1D">
      <w:pPr>
        <w:widowControl w:val="0"/>
        <w:spacing w:line="240" w:lineRule="auto"/>
        <w:outlineLvl w:val="1"/>
        <w:rPr>
          <w:rFonts w:eastAsia="Calibri"/>
          <w:sz w:val="24"/>
          <w:lang w:eastAsia="en-US"/>
        </w:rPr>
      </w:pPr>
      <w:r w:rsidRPr="00505A1D">
        <w:rPr>
          <w:rFonts w:eastAsia="Calibri"/>
          <w:sz w:val="24"/>
          <w:lang w:eastAsia="en-US"/>
        </w:rPr>
        <w:t>3. Программная система для организации видео-конференц-связи MTS Link.</w:t>
      </w:r>
    </w:p>
    <w:p w:rsidR="00505A1D" w:rsidRDefault="00505A1D" w:rsidP="00505A1D">
      <w:pPr>
        <w:widowControl w:val="0"/>
        <w:spacing w:line="240" w:lineRule="auto"/>
        <w:outlineLvl w:val="1"/>
        <w:rPr>
          <w:rFonts w:eastAsia="Calibri"/>
          <w:sz w:val="24"/>
          <w:lang w:eastAsia="en-US"/>
        </w:rPr>
      </w:pPr>
      <w:r w:rsidRPr="00505A1D">
        <w:rPr>
          <w:rFonts w:eastAsia="Calibri"/>
          <w:sz w:val="24"/>
          <w:lang w:eastAsia="en-US"/>
        </w:rPr>
        <w:t>4. </w:t>
      </w:r>
      <w:proofErr w:type="spellStart"/>
      <w:r w:rsidRPr="00505A1D">
        <w:rPr>
          <w:rFonts w:eastAsia="Calibri"/>
          <w:sz w:val="24"/>
          <w:lang w:eastAsia="en-US"/>
        </w:rPr>
        <w:t>Яндекс.Браузер</w:t>
      </w:r>
      <w:proofErr w:type="spellEnd"/>
      <w:r w:rsidRPr="00505A1D">
        <w:rPr>
          <w:rFonts w:eastAsia="Calibri"/>
          <w:sz w:val="24"/>
          <w:lang w:eastAsia="en-US"/>
        </w:rPr>
        <w:t xml:space="preserve"> - браузер, созданный компанией «Яндекс» на основе движка (бесплатная версия) Режим доступа: </w:t>
      </w:r>
      <w:hyperlink r:id="rId9" w:history="1">
        <w:r w:rsidRPr="00CC7A75">
          <w:rPr>
            <w:rStyle w:val="af2"/>
            <w:rFonts w:eastAsia="Calibri"/>
            <w:sz w:val="24"/>
            <w:lang w:eastAsia="en-US"/>
          </w:rPr>
          <w:t>https://browser.yandex.ru</w:t>
        </w:r>
      </w:hyperlink>
      <w:r w:rsidRPr="00505A1D">
        <w:rPr>
          <w:rFonts w:eastAsia="Calibri"/>
          <w:sz w:val="24"/>
          <w:lang w:eastAsia="en-US"/>
        </w:rPr>
        <w:t>.</w:t>
      </w:r>
    </w:p>
    <w:p w:rsidR="00505A1D" w:rsidRDefault="00505A1D" w:rsidP="00505A1D">
      <w:pPr>
        <w:widowControl w:val="0"/>
        <w:spacing w:line="240" w:lineRule="auto"/>
        <w:outlineLvl w:val="1"/>
        <w:rPr>
          <w:rFonts w:eastAsia="Calibri"/>
          <w:sz w:val="24"/>
          <w:lang w:eastAsia="en-US"/>
        </w:rPr>
      </w:pPr>
      <w:r w:rsidRPr="00505A1D">
        <w:rPr>
          <w:rFonts w:eastAsia="Calibri"/>
          <w:sz w:val="24"/>
          <w:lang w:eastAsia="en-US"/>
        </w:rPr>
        <w:t xml:space="preserve">5. Программное средство для выполнения математических и технических расчетов </w:t>
      </w:r>
      <w:r w:rsidRPr="00505A1D">
        <w:rPr>
          <w:rFonts w:eastAsia="Calibri"/>
          <w:sz w:val="24"/>
          <w:lang w:eastAsia="en-US"/>
        </w:rPr>
        <w:br/>
      </w:r>
      <w:proofErr w:type="spellStart"/>
      <w:r w:rsidRPr="00505A1D">
        <w:rPr>
          <w:rFonts w:eastAsia="Calibri"/>
          <w:sz w:val="24"/>
          <w:lang w:eastAsia="en-US"/>
        </w:rPr>
        <w:t>MathCAD</w:t>
      </w:r>
      <w:proofErr w:type="spellEnd"/>
      <w:r w:rsidRPr="00505A1D">
        <w:rPr>
          <w:rFonts w:eastAsia="Calibri"/>
          <w:sz w:val="24"/>
          <w:lang w:eastAsia="en-US"/>
        </w:rPr>
        <w:t xml:space="preserve"> 14.0.</w:t>
      </w:r>
    </w:p>
    <w:p w:rsidR="00505A1D" w:rsidRDefault="00505A1D" w:rsidP="00505A1D">
      <w:pPr>
        <w:widowControl w:val="0"/>
        <w:spacing w:line="240" w:lineRule="auto"/>
        <w:outlineLvl w:val="1"/>
        <w:rPr>
          <w:rFonts w:eastAsia="Calibri"/>
          <w:sz w:val="24"/>
          <w:lang w:eastAsia="en-US"/>
        </w:rPr>
      </w:pPr>
      <w:r w:rsidRPr="00505A1D">
        <w:rPr>
          <w:rFonts w:eastAsia="Calibri"/>
          <w:sz w:val="24"/>
          <w:lang w:eastAsia="en-US"/>
        </w:rPr>
        <w:t>6. Система автоматизированного проектирования КОМПАС-3D V14 (Проектирование и конструирование в машиностроении).</w:t>
      </w:r>
    </w:p>
    <w:p w:rsidR="00505A1D" w:rsidRDefault="00505A1D" w:rsidP="00505A1D">
      <w:pPr>
        <w:widowControl w:val="0"/>
        <w:spacing w:line="240" w:lineRule="auto"/>
        <w:outlineLvl w:val="1"/>
        <w:rPr>
          <w:rFonts w:eastAsia="Calibri"/>
          <w:sz w:val="24"/>
          <w:lang w:eastAsia="en-US"/>
        </w:rPr>
      </w:pPr>
      <w:r w:rsidRPr="00505A1D">
        <w:rPr>
          <w:rFonts w:eastAsia="Calibri"/>
          <w:sz w:val="24"/>
          <w:lang w:eastAsia="en-US"/>
        </w:rPr>
        <w:t xml:space="preserve">7. Средства для защиты от вредоносных программ и применения политик IT-безопасности </w:t>
      </w:r>
      <w:proofErr w:type="spellStart"/>
      <w:r w:rsidRPr="00505A1D">
        <w:rPr>
          <w:rFonts w:eastAsia="Calibri"/>
          <w:sz w:val="24"/>
          <w:lang w:eastAsia="en-US"/>
        </w:rPr>
        <w:t>Kaspersky</w:t>
      </w:r>
      <w:proofErr w:type="spellEnd"/>
      <w:r w:rsidRPr="00505A1D">
        <w:rPr>
          <w:rFonts w:eastAsia="Calibri"/>
          <w:sz w:val="24"/>
          <w:lang w:eastAsia="en-US"/>
        </w:rPr>
        <w:t xml:space="preserve"> </w:t>
      </w:r>
      <w:proofErr w:type="spellStart"/>
      <w:r w:rsidRPr="00505A1D">
        <w:rPr>
          <w:rFonts w:eastAsia="Calibri"/>
          <w:sz w:val="24"/>
          <w:lang w:eastAsia="en-US"/>
        </w:rPr>
        <w:t>Endpoint</w:t>
      </w:r>
      <w:proofErr w:type="spellEnd"/>
      <w:r w:rsidRPr="00505A1D">
        <w:rPr>
          <w:rFonts w:eastAsia="Calibri"/>
          <w:sz w:val="24"/>
          <w:lang w:eastAsia="en-US"/>
        </w:rPr>
        <w:t xml:space="preserve"> Security.</w:t>
      </w:r>
    </w:p>
    <w:p w:rsidR="00505A1D" w:rsidRDefault="00505A1D" w:rsidP="00505A1D">
      <w:pPr>
        <w:widowControl w:val="0"/>
        <w:spacing w:line="240" w:lineRule="auto"/>
        <w:outlineLvl w:val="1"/>
        <w:rPr>
          <w:rFonts w:eastAsia="Calibri"/>
          <w:sz w:val="24"/>
          <w:lang w:eastAsia="en-US"/>
        </w:rPr>
      </w:pPr>
      <w:r w:rsidRPr="00505A1D">
        <w:rPr>
          <w:rFonts w:eastAsia="Calibri"/>
          <w:sz w:val="24"/>
          <w:lang w:eastAsia="en-US"/>
        </w:rPr>
        <w:t>8. http://edu.garant.ru/garant/study/ - Интернет-версия ГАРАНТ-Образование, Система ГАРАНТ для студентов, аспирантов и преподавателей</w:t>
      </w:r>
    </w:p>
    <w:p w:rsidR="00505A1D" w:rsidRDefault="00505A1D" w:rsidP="00505A1D">
      <w:pPr>
        <w:widowControl w:val="0"/>
        <w:spacing w:line="240" w:lineRule="auto"/>
        <w:outlineLvl w:val="1"/>
        <w:rPr>
          <w:rFonts w:eastAsia="Calibri"/>
          <w:sz w:val="24"/>
          <w:u w:val="single"/>
          <w:lang w:eastAsia="en-US"/>
        </w:rPr>
      </w:pPr>
      <w:r w:rsidRPr="00505A1D">
        <w:rPr>
          <w:rFonts w:eastAsia="Calibri"/>
          <w:sz w:val="24"/>
          <w:lang w:eastAsia="en-US"/>
        </w:rPr>
        <w:t xml:space="preserve">9.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10" w:history="1">
        <w:r w:rsidRPr="00505A1D">
          <w:rPr>
            <w:rFonts w:eastAsia="Calibri"/>
            <w:sz w:val="24"/>
            <w:u w:val="single"/>
            <w:lang w:eastAsia="en-US"/>
          </w:rPr>
          <w:t>\\fileserver1\!CONSULT\cons.exe</w:t>
        </w:r>
      </w:hyperlink>
    </w:p>
    <w:p w:rsidR="00505A1D" w:rsidRDefault="00505A1D" w:rsidP="00505A1D">
      <w:pPr>
        <w:widowControl w:val="0"/>
        <w:spacing w:line="240" w:lineRule="auto"/>
        <w:outlineLvl w:val="1"/>
      </w:pPr>
    </w:p>
    <w:p w:rsidR="00505A1D" w:rsidRDefault="00505A1D" w:rsidP="00505A1D">
      <w:pPr>
        <w:widowControl w:val="0"/>
        <w:spacing w:line="240" w:lineRule="auto"/>
        <w:outlineLvl w:val="1"/>
      </w:pPr>
    </w:p>
    <w:p w:rsidR="00505A1D" w:rsidRDefault="00505A1D" w:rsidP="00505A1D">
      <w:pPr>
        <w:widowControl w:val="0"/>
        <w:spacing w:line="240" w:lineRule="auto"/>
        <w:outlineLvl w:val="1"/>
      </w:pPr>
    </w:p>
    <w:p w:rsidR="00505A1D" w:rsidRDefault="00505A1D" w:rsidP="00505A1D">
      <w:pPr>
        <w:widowControl w:val="0"/>
        <w:spacing w:line="240" w:lineRule="auto"/>
        <w:outlineLvl w:val="1"/>
      </w:pPr>
    </w:p>
    <w:p w:rsidR="00505A1D" w:rsidRDefault="00505A1D" w:rsidP="00505A1D">
      <w:pPr>
        <w:widowControl w:val="0"/>
        <w:spacing w:line="240" w:lineRule="auto"/>
        <w:outlineLvl w:val="1"/>
      </w:pPr>
    </w:p>
    <w:p w:rsidR="00505A1D" w:rsidRDefault="00505A1D" w:rsidP="00505A1D">
      <w:pPr>
        <w:widowControl w:val="0"/>
        <w:spacing w:line="240" w:lineRule="auto"/>
        <w:outlineLvl w:val="1"/>
      </w:pPr>
    </w:p>
    <w:p w:rsidR="00505A1D" w:rsidRDefault="00505A1D" w:rsidP="00505A1D">
      <w:pPr>
        <w:widowControl w:val="0"/>
        <w:spacing w:line="240" w:lineRule="auto"/>
        <w:outlineLvl w:val="1"/>
      </w:pPr>
    </w:p>
    <w:p w:rsidR="00505A1D" w:rsidRDefault="00505A1D" w:rsidP="00505A1D">
      <w:pPr>
        <w:widowControl w:val="0"/>
        <w:spacing w:line="240" w:lineRule="auto"/>
        <w:outlineLvl w:val="1"/>
      </w:pPr>
    </w:p>
    <w:p w:rsidR="00317C81" w:rsidRDefault="00317C81" w:rsidP="00505A1D">
      <w:pPr>
        <w:widowControl w:val="0"/>
        <w:spacing w:line="240" w:lineRule="auto"/>
        <w:jc w:val="right"/>
        <w:outlineLvl w:val="1"/>
      </w:pPr>
      <w:r>
        <w:t>На правах рукописи</w:t>
      </w:r>
    </w:p>
    <w:p w:rsidR="00317C81" w:rsidRDefault="00317C81" w:rsidP="007E1E2E">
      <w:pPr>
        <w:pStyle w:val="ab"/>
        <w:keepNext/>
        <w:suppressLineNumbers/>
        <w:spacing w:line="240" w:lineRule="auto"/>
        <w:ind w:firstLine="0"/>
      </w:pPr>
    </w:p>
    <w:p w:rsidR="00D71E9B" w:rsidRDefault="004F08FA" w:rsidP="007E1E2E">
      <w:pPr>
        <w:pStyle w:val="ab"/>
        <w:keepNext/>
        <w:suppressLineNumbers/>
        <w:spacing w:line="240" w:lineRule="auto"/>
        <w:ind w:firstLine="0"/>
        <w:rPr>
          <w:szCs w:val="28"/>
        </w:rPr>
      </w:pPr>
      <w:r w:rsidRPr="004F08FA">
        <w:rPr>
          <w:szCs w:val="28"/>
        </w:rPr>
        <w:t>Минобрнауки России</w:t>
      </w:r>
    </w:p>
    <w:p w:rsidR="00144028" w:rsidRDefault="00144028" w:rsidP="007E1E2E">
      <w:pPr>
        <w:pStyle w:val="ab"/>
        <w:keepNext/>
        <w:suppressLineNumbers/>
        <w:spacing w:line="240" w:lineRule="auto"/>
        <w:ind w:firstLine="0"/>
      </w:pPr>
    </w:p>
    <w:p w:rsidR="00D71E9B" w:rsidRDefault="00D71E9B" w:rsidP="007E1E2E">
      <w:pPr>
        <w:pStyle w:val="ab"/>
        <w:keepNext/>
        <w:suppressLineNumbers/>
        <w:spacing w:line="240" w:lineRule="auto"/>
        <w:ind w:firstLine="0"/>
      </w:pPr>
      <w:r>
        <w:t xml:space="preserve">Федеральное государственное бюджетное образовательное учреждение </w:t>
      </w:r>
    </w:p>
    <w:p w:rsidR="00D71E9B" w:rsidRDefault="00D71E9B" w:rsidP="007E1E2E">
      <w:pPr>
        <w:pStyle w:val="ab"/>
        <w:keepNext/>
        <w:suppressLineNumbers/>
        <w:spacing w:line="240" w:lineRule="auto"/>
        <w:ind w:firstLine="0"/>
      </w:pPr>
      <w:r>
        <w:t>высшего образования</w:t>
      </w:r>
    </w:p>
    <w:p w:rsidR="00D71E9B" w:rsidRDefault="00D71E9B" w:rsidP="007E1E2E">
      <w:pPr>
        <w:pStyle w:val="ab"/>
        <w:keepNext/>
        <w:suppressLineNumbers/>
        <w:spacing w:line="240" w:lineRule="auto"/>
        <w:ind w:firstLine="0"/>
        <w:rPr>
          <w:b/>
        </w:rPr>
      </w:pPr>
      <w:r>
        <w:t>«Оренбургский государственный университет»</w:t>
      </w:r>
    </w:p>
    <w:p w:rsidR="00D71E9B" w:rsidRDefault="00D71E9B" w:rsidP="007E1E2E">
      <w:pPr>
        <w:keepNext/>
        <w:suppressLineNumbers/>
        <w:spacing w:line="240" w:lineRule="auto"/>
        <w:ind w:firstLine="0"/>
        <w:jc w:val="center"/>
      </w:pPr>
    </w:p>
    <w:p w:rsidR="00D71E9B" w:rsidRDefault="00D71E9B" w:rsidP="007E1E2E">
      <w:pPr>
        <w:keepNext/>
        <w:suppressLineNumbers/>
        <w:spacing w:line="240" w:lineRule="auto"/>
        <w:ind w:firstLine="0"/>
        <w:jc w:val="center"/>
      </w:pPr>
    </w:p>
    <w:p w:rsidR="00D71E9B" w:rsidRDefault="007B0DC2" w:rsidP="007E1E2E">
      <w:pPr>
        <w:keepNext/>
        <w:suppressLineNumbers/>
        <w:spacing w:line="240" w:lineRule="auto"/>
        <w:ind w:firstLine="0"/>
        <w:jc w:val="center"/>
      </w:pPr>
      <w:r>
        <w:t>Кафедра летательных аппаратов</w:t>
      </w:r>
    </w:p>
    <w:p w:rsidR="00D71E9B" w:rsidRDefault="00D71E9B" w:rsidP="007E1E2E">
      <w:pPr>
        <w:keepNext/>
        <w:suppressLineNumbers/>
        <w:spacing w:line="240" w:lineRule="auto"/>
        <w:ind w:firstLine="0"/>
        <w:jc w:val="center"/>
      </w:pPr>
    </w:p>
    <w:p w:rsidR="00D71E9B" w:rsidRDefault="00D71E9B" w:rsidP="007E1E2E">
      <w:pPr>
        <w:keepNext/>
        <w:suppressLineNumbers/>
        <w:spacing w:line="240" w:lineRule="auto"/>
        <w:ind w:firstLine="0"/>
        <w:jc w:val="center"/>
      </w:pPr>
    </w:p>
    <w:p w:rsidR="00D71E9B" w:rsidRPr="000C0E9A" w:rsidRDefault="00456DE2" w:rsidP="007E1E2E">
      <w:pPr>
        <w:keepNext/>
        <w:spacing w:line="240" w:lineRule="auto"/>
        <w:ind w:firstLine="0"/>
        <w:jc w:val="center"/>
        <w:rPr>
          <w:b/>
          <w:sz w:val="32"/>
          <w:szCs w:val="32"/>
        </w:rPr>
      </w:pPr>
      <w:r>
        <w:rPr>
          <w:sz w:val="32"/>
          <w:szCs w:val="32"/>
        </w:rPr>
        <w:t>А.А</w:t>
      </w:r>
      <w:r w:rsidR="00EE32D8" w:rsidRPr="00EE32D8">
        <w:rPr>
          <w:sz w:val="32"/>
          <w:szCs w:val="32"/>
        </w:rPr>
        <w:t xml:space="preserve">. </w:t>
      </w:r>
      <w:r>
        <w:rPr>
          <w:sz w:val="32"/>
          <w:szCs w:val="32"/>
        </w:rPr>
        <w:t>Горбуно</w:t>
      </w:r>
      <w:r w:rsidR="00EE32D8" w:rsidRPr="00EE32D8">
        <w:rPr>
          <w:sz w:val="32"/>
          <w:szCs w:val="32"/>
        </w:rPr>
        <w:t>в</w:t>
      </w:r>
    </w:p>
    <w:p w:rsidR="00D71E9B" w:rsidRPr="00F62B6F" w:rsidRDefault="00D71E9B" w:rsidP="007E1E2E">
      <w:pPr>
        <w:keepNext/>
        <w:spacing w:line="240" w:lineRule="auto"/>
        <w:ind w:firstLine="0"/>
        <w:jc w:val="center"/>
        <w:rPr>
          <w:b/>
          <w:szCs w:val="28"/>
        </w:rPr>
      </w:pPr>
    </w:p>
    <w:p w:rsidR="00D71E9B" w:rsidRPr="00F62B6F" w:rsidRDefault="00D71E9B" w:rsidP="007E1E2E">
      <w:pPr>
        <w:keepNext/>
        <w:spacing w:line="240" w:lineRule="auto"/>
        <w:ind w:firstLine="0"/>
        <w:jc w:val="center"/>
        <w:rPr>
          <w:b/>
          <w:szCs w:val="28"/>
        </w:rPr>
      </w:pPr>
    </w:p>
    <w:p w:rsidR="00D71E9B" w:rsidRPr="00F62B6F" w:rsidRDefault="00D71E9B" w:rsidP="007E1E2E">
      <w:pPr>
        <w:keepNext/>
        <w:spacing w:line="240" w:lineRule="auto"/>
        <w:ind w:firstLine="0"/>
        <w:jc w:val="center"/>
        <w:rPr>
          <w:b/>
          <w:szCs w:val="28"/>
        </w:rPr>
      </w:pPr>
    </w:p>
    <w:p w:rsidR="00A844BA" w:rsidRPr="00297F5A" w:rsidRDefault="00A844BA" w:rsidP="007E1E2E">
      <w:pPr>
        <w:keepNext/>
        <w:spacing w:line="240" w:lineRule="auto"/>
        <w:ind w:firstLine="0"/>
        <w:jc w:val="center"/>
        <w:rPr>
          <w:sz w:val="32"/>
          <w:szCs w:val="32"/>
        </w:rPr>
      </w:pPr>
      <w:r>
        <w:rPr>
          <w:sz w:val="32"/>
          <w:szCs w:val="32"/>
        </w:rPr>
        <w:t xml:space="preserve">МЕТОДИЧЕСКИЕ </w:t>
      </w:r>
      <w:r w:rsidRPr="00EE32D8">
        <w:rPr>
          <w:sz w:val="32"/>
          <w:szCs w:val="32"/>
        </w:rPr>
        <w:t xml:space="preserve">РЕКОМЕНДАЦИИ </w:t>
      </w:r>
      <w:r w:rsidRPr="00A844BA">
        <w:rPr>
          <w:sz w:val="32"/>
          <w:szCs w:val="32"/>
        </w:rPr>
        <w:t xml:space="preserve">ПО ВЫПОЛНЕНИЮ </w:t>
      </w:r>
      <w:r w:rsidR="00842018">
        <w:rPr>
          <w:sz w:val="32"/>
          <w:szCs w:val="32"/>
        </w:rPr>
        <w:t>ПРАКТИЧЕСКИХ</w:t>
      </w:r>
      <w:r w:rsidRPr="00A844BA">
        <w:rPr>
          <w:sz w:val="32"/>
          <w:szCs w:val="32"/>
        </w:rPr>
        <w:t xml:space="preserve"> РАБОТ</w:t>
      </w:r>
      <w:r>
        <w:rPr>
          <w:sz w:val="32"/>
          <w:szCs w:val="32"/>
        </w:rPr>
        <w:t xml:space="preserve"> </w:t>
      </w:r>
      <w:r w:rsidRPr="00A844BA">
        <w:rPr>
          <w:sz w:val="32"/>
          <w:szCs w:val="32"/>
        </w:rPr>
        <w:t>ПО ДИСЦИПЛИНЕ</w:t>
      </w:r>
      <w:r w:rsidRPr="00EE32D8">
        <w:rPr>
          <w:sz w:val="32"/>
          <w:szCs w:val="32"/>
        </w:rPr>
        <w:t xml:space="preserve"> </w:t>
      </w:r>
      <w:r w:rsidR="009F2928" w:rsidRPr="009F2928">
        <w:rPr>
          <w:sz w:val="32"/>
          <w:szCs w:val="32"/>
        </w:rPr>
        <w:t>«РАЗРАБОТКА, ПЛАНИРОВАНИЕ И ОБРАБОТКА РЕЗУЛЬТАТОВ ЭКСПЕРИМЕНТОВ»</w:t>
      </w:r>
    </w:p>
    <w:p w:rsidR="00A844BA" w:rsidRPr="00297F5A" w:rsidRDefault="00A844BA" w:rsidP="007E1E2E">
      <w:pPr>
        <w:keepNext/>
        <w:spacing w:line="240" w:lineRule="auto"/>
        <w:ind w:firstLine="0"/>
        <w:jc w:val="center"/>
        <w:rPr>
          <w:sz w:val="32"/>
          <w:szCs w:val="32"/>
        </w:rPr>
      </w:pPr>
    </w:p>
    <w:p w:rsidR="00A844BA" w:rsidRDefault="00A844BA" w:rsidP="007E1E2E">
      <w:pPr>
        <w:keepNext/>
        <w:spacing w:line="240" w:lineRule="auto"/>
        <w:ind w:firstLine="0"/>
        <w:jc w:val="center"/>
        <w:rPr>
          <w:sz w:val="32"/>
          <w:szCs w:val="32"/>
        </w:rPr>
      </w:pPr>
    </w:p>
    <w:p w:rsidR="00D71E9B" w:rsidRDefault="00D71E9B" w:rsidP="007E1E2E">
      <w:pPr>
        <w:keepNext/>
        <w:spacing w:line="240" w:lineRule="auto"/>
        <w:ind w:firstLine="0"/>
        <w:jc w:val="center"/>
        <w:rPr>
          <w:sz w:val="32"/>
          <w:szCs w:val="32"/>
        </w:rPr>
      </w:pPr>
    </w:p>
    <w:p w:rsidR="00A844BA" w:rsidRDefault="00A844BA" w:rsidP="007E1E2E">
      <w:pPr>
        <w:keepNext/>
        <w:spacing w:line="240" w:lineRule="auto"/>
        <w:ind w:firstLine="0"/>
        <w:jc w:val="center"/>
        <w:rPr>
          <w:sz w:val="32"/>
          <w:szCs w:val="32"/>
        </w:rPr>
      </w:pPr>
    </w:p>
    <w:p w:rsidR="00A844BA" w:rsidRDefault="00A844BA" w:rsidP="007E1E2E">
      <w:pPr>
        <w:keepNext/>
        <w:spacing w:line="240" w:lineRule="auto"/>
        <w:ind w:firstLine="0"/>
        <w:jc w:val="center"/>
        <w:rPr>
          <w:sz w:val="32"/>
          <w:szCs w:val="32"/>
        </w:rPr>
      </w:pPr>
    </w:p>
    <w:p w:rsidR="00A844BA" w:rsidRDefault="00A844BA" w:rsidP="007E1E2E">
      <w:pPr>
        <w:keepNext/>
        <w:spacing w:line="240" w:lineRule="auto"/>
        <w:ind w:firstLine="0"/>
        <w:jc w:val="center"/>
        <w:rPr>
          <w:sz w:val="32"/>
          <w:szCs w:val="32"/>
        </w:rPr>
      </w:pPr>
    </w:p>
    <w:p w:rsidR="00A844BA" w:rsidRPr="00052611" w:rsidRDefault="00A844BA" w:rsidP="007E1E2E">
      <w:pPr>
        <w:keepNext/>
        <w:spacing w:line="240" w:lineRule="auto"/>
        <w:ind w:firstLine="0"/>
        <w:jc w:val="center"/>
        <w:rPr>
          <w:sz w:val="32"/>
          <w:szCs w:val="32"/>
        </w:rPr>
      </w:pPr>
    </w:p>
    <w:p w:rsidR="00D71E9B" w:rsidRPr="002E103F" w:rsidRDefault="00D71E9B" w:rsidP="007E1E2E">
      <w:pPr>
        <w:keepNext/>
        <w:spacing w:line="240" w:lineRule="auto"/>
        <w:jc w:val="center"/>
        <w:rPr>
          <w:b/>
          <w:sz w:val="52"/>
        </w:rPr>
      </w:pPr>
    </w:p>
    <w:p w:rsidR="00D71E9B" w:rsidRDefault="00D71E9B" w:rsidP="007E1E2E">
      <w:pPr>
        <w:pStyle w:val="af"/>
        <w:keepNext/>
        <w:spacing w:line="240" w:lineRule="auto"/>
        <w:ind w:left="709" w:right="566" w:firstLine="0"/>
        <w:rPr>
          <w:rFonts w:ascii="Times New Roman" w:hAnsi="Times New Roman"/>
          <w:b/>
          <w:sz w:val="28"/>
          <w:szCs w:val="28"/>
        </w:rPr>
      </w:pPr>
    </w:p>
    <w:p w:rsidR="00496D42" w:rsidRDefault="00496D42" w:rsidP="007E1E2E">
      <w:pPr>
        <w:pStyle w:val="af"/>
        <w:keepNext/>
        <w:spacing w:line="240" w:lineRule="auto"/>
        <w:ind w:left="709" w:right="566" w:firstLine="0"/>
        <w:rPr>
          <w:rFonts w:ascii="Times New Roman" w:hAnsi="Times New Roman"/>
          <w:b/>
          <w:sz w:val="28"/>
          <w:szCs w:val="28"/>
        </w:rPr>
      </w:pPr>
    </w:p>
    <w:p w:rsidR="00496D42" w:rsidRDefault="00496D42" w:rsidP="007E1E2E">
      <w:pPr>
        <w:pStyle w:val="af"/>
        <w:keepNext/>
        <w:spacing w:line="240" w:lineRule="auto"/>
        <w:ind w:left="709" w:right="566" w:firstLine="0"/>
        <w:rPr>
          <w:rFonts w:ascii="Times New Roman" w:hAnsi="Times New Roman"/>
          <w:b/>
          <w:sz w:val="28"/>
          <w:szCs w:val="28"/>
        </w:rPr>
      </w:pPr>
    </w:p>
    <w:p w:rsidR="00496D42" w:rsidRDefault="00496D42" w:rsidP="007E1E2E">
      <w:pPr>
        <w:pStyle w:val="af"/>
        <w:keepNext/>
        <w:spacing w:line="240" w:lineRule="auto"/>
        <w:ind w:left="709" w:right="566" w:firstLine="0"/>
        <w:rPr>
          <w:rFonts w:ascii="Times New Roman" w:hAnsi="Times New Roman"/>
          <w:b/>
          <w:sz w:val="28"/>
          <w:szCs w:val="28"/>
        </w:rPr>
      </w:pPr>
    </w:p>
    <w:p w:rsidR="00496D42" w:rsidRDefault="00496D42" w:rsidP="007E1E2E">
      <w:pPr>
        <w:pStyle w:val="af"/>
        <w:keepNext/>
        <w:spacing w:line="240" w:lineRule="auto"/>
        <w:ind w:left="709" w:right="566" w:firstLine="0"/>
        <w:rPr>
          <w:rFonts w:ascii="Times New Roman" w:hAnsi="Times New Roman"/>
          <w:b/>
          <w:sz w:val="28"/>
          <w:szCs w:val="28"/>
        </w:rPr>
      </w:pPr>
    </w:p>
    <w:p w:rsidR="00496D42" w:rsidRPr="00C823C3" w:rsidRDefault="00496D42" w:rsidP="007E1E2E">
      <w:pPr>
        <w:pStyle w:val="af"/>
        <w:keepNext/>
        <w:spacing w:line="240" w:lineRule="auto"/>
        <w:ind w:left="709" w:right="566" w:firstLine="0"/>
        <w:rPr>
          <w:rFonts w:ascii="Times New Roman" w:hAnsi="Times New Roman"/>
          <w:b/>
          <w:sz w:val="28"/>
          <w:szCs w:val="28"/>
        </w:rPr>
      </w:pPr>
    </w:p>
    <w:p w:rsidR="00D71E9B" w:rsidRPr="00C823C3" w:rsidRDefault="00D71E9B" w:rsidP="007E1E2E">
      <w:pPr>
        <w:keepNext/>
        <w:spacing w:line="240" w:lineRule="auto"/>
        <w:ind w:left="709" w:right="566"/>
        <w:rPr>
          <w:b/>
          <w:szCs w:val="28"/>
        </w:rPr>
      </w:pPr>
    </w:p>
    <w:p w:rsidR="00D71E9B" w:rsidRPr="00C823C3" w:rsidRDefault="00D71E9B" w:rsidP="007E1E2E">
      <w:pPr>
        <w:keepNext/>
        <w:spacing w:line="240" w:lineRule="auto"/>
        <w:ind w:firstLine="0"/>
        <w:jc w:val="center"/>
        <w:rPr>
          <w:b/>
          <w:szCs w:val="28"/>
        </w:rPr>
      </w:pPr>
    </w:p>
    <w:p w:rsidR="00D71E9B" w:rsidRPr="00C823C3" w:rsidRDefault="00D71E9B" w:rsidP="007E1E2E">
      <w:pPr>
        <w:keepNext/>
        <w:spacing w:line="240" w:lineRule="auto"/>
        <w:ind w:firstLine="0"/>
        <w:jc w:val="center"/>
        <w:rPr>
          <w:b/>
          <w:szCs w:val="28"/>
        </w:rPr>
      </w:pPr>
    </w:p>
    <w:p w:rsidR="00B26758" w:rsidRPr="00C823C3" w:rsidRDefault="00B26758" w:rsidP="007E1E2E">
      <w:pPr>
        <w:keepNext/>
        <w:spacing w:line="240" w:lineRule="auto"/>
        <w:ind w:firstLine="0"/>
        <w:jc w:val="center"/>
        <w:rPr>
          <w:b/>
          <w:szCs w:val="28"/>
        </w:rPr>
      </w:pPr>
    </w:p>
    <w:p w:rsidR="00D71E9B" w:rsidRPr="00C823C3" w:rsidRDefault="00D71E9B" w:rsidP="007E1E2E">
      <w:pPr>
        <w:keepNext/>
        <w:spacing w:line="240" w:lineRule="auto"/>
        <w:ind w:firstLine="0"/>
        <w:jc w:val="center"/>
        <w:rPr>
          <w:b/>
          <w:szCs w:val="28"/>
        </w:rPr>
      </w:pPr>
    </w:p>
    <w:p w:rsidR="00D71E9B" w:rsidRPr="00C823C3" w:rsidRDefault="00D71E9B" w:rsidP="007E1E2E">
      <w:pPr>
        <w:keepNext/>
        <w:spacing w:line="240" w:lineRule="auto"/>
        <w:ind w:firstLine="0"/>
        <w:jc w:val="center"/>
        <w:rPr>
          <w:b/>
          <w:szCs w:val="28"/>
        </w:rPr>
      </w:pPr>
    </w:p>
    <w:p w:rsidR="00D71E9B" w:rsidRPr="007E1192" w:rsidRDefault="00D71E9B" w:rsidP="007E1E2E">
      <w:pPr>
        <w:keepNext/>
        <w:suppressLineNumbers/>
        <w:spacing w:line="240" w:lineRule="auto"/>
        <w:ind w:firstLine="0"/>
        <w:jc w:val="center"/>
        <w:rPr>
          <w:szCs w:val="28"/>
        </w:rPr>
      </w:pPr>
      <w:r w:rsidRPr="007E1192">
        <w:rPr>
          <w:szCs w:val="28"/>
        </w:rPr>
        <w:t>Оренбург</w:t>
      </w:r>
    </w:p>
    <w:p w:rsidR="00D71E9B" w:rsidRDefault="00505A1D" w:rsidP="007E1E2E">
      <w:pPr>
        <w:keepNext/>
        <w:suppressLineNumbers/>
        <w:spacing w:line="240" w:lineRule="auto"/>
        <w:ind w:firstLine="0"/>
        <w:jc w:val="center"/>
        <w:rPr>
          <w:b/>
        </w:rPr>
      </w:pPr>
      <w:r>
        <w:rPr>
          <w:szCs w:val="28"/>
        </w:rPr>
        <w:t>2024</w:t>
      </w:r>
    </w:p>
    <w:p w:rsidR="00D71E9B" w:rsidRPr="0093220F" w:rsidRDefault="00D71E9B" w:rsidP="007E1E2E">
      <w:pPr>
        <w:keepNext/>
        <w:suppressLineNumbers/>
        <w:spacing w:line="240" w:lineRule="auto"/>
        <w:ind w:firstLine="0"/>
        <w:rPr>
          <w:szCs w:val="28"/>
        </w:rPr>
      </w:pPr>
      <w:r>
        <w:rPr>
          <w:b/>
        </w:rPr>
        <w:br w:type="page"/>
      </w:r>
      <w:r w:rsidRPr="0093220F">
        <w:rPr>
          <w:szCs w:val="28"/>
        </w:rPr>
        <w:t>УДК 62</w:t>
      </w:r>
      <w:r w:rsidR="00F7372B">
        <w:rPr>
          <w:szCs w:val="28"/>
        </w:rPr>
        <w:t>0</w:t>
      </w:r>
      <w:r w:rsidRPr="0093220F">
        <w:rPr>
          <w:szCs w:val="28"/>
        </w:rPr>
        <w:t>.</w:t>
      </w:r>
      <w:r w:rsidR="00F7372B">
        <w:rPr>
          <w:szCs w:val="28"/>
        </w:rPr>
        <w:t>179</w:t>
      </w:r>
      <w:r w:rsidRPr="0093220F">
        <w:rPr>
          <w:szCs w:val="28"/>
        </w:rPr>
        <w:t>.</w:t>
      </w:r>
      <w:r w:rsidR="00F7372B">
        <w:rPr>
          <w:szCs w:val="28"/>
        </w:rPr>
        <w:t>1</w:t>
      </w:r>
    </w:p>
    <w:p w:rsidR="00D71E9B" w:rsidRPr="00053B82" w:rsidRDefault="00D71E9B" w:rsidP="007E1E2E">
      <w:pPr>
        <w:keepNext/>
        <w:suppressLineNumbers/>
        <w:spacing w:line="240" w:lineRule="auto"/>
        <w:ind w:firstLine="0"/>
        <w:rPr>
          <w:szCs w:val="28"/>
        </w:rPr>
      </w:pPr>
      <w:r w:rsidRPr="00053B82">
        <w:rPr>
          <w:szCs w:val="28"/>
        </w:rPr>
        <w:t>ББК 34.42я73</w:t>
      </w:r>
    </w:p>
    <w:p w:rsidR="00D71E9B" w:rsidRPr="00053B82" w:rsidRDefault="00C25043" w:rsidP="007E1E2E">
      <w:pPr>
        <w:keepNext/>
        <w:suppressLineNumbers/>
        <w:spacing w:line="240" w:lineRule="auto"/>
        <w:ind w:firstLine="708"/>
        <w:rPr>
          <w:szCs w:val="28"/>
        </w:rPr>
      </w:pPr>
      <w:r>
        <w:rPr>
          <w:szCs w:val="28"/>
        </w:rPr>
        <w:t>Г67</w:t>
      </w:r>
    </w:p>
    <w:p w:rsidR="00D71E9B" w:rsidRPr="003142BB" w:rsidRDefault="00D71E9B" w:rsidP="007E1E2E">
      <w:pPr>
        <w:pStyle w:val="a9"/>
        <w:keepNext/>
        <w:tabs>
          <w:tab w:val="clear" w:pos="4153"/>
          <w:tab w:val="clear" w:pos="8306"/>
        </w:tabs>
        <w:spacing w:line="240" w:lineRule="auto"/>
        <w:jc w:val="center"/>
        <w:rPr>
          <w:szCs w:val="28"/>
        </w:rPr>
      </w:pPr>
    </w:p>
    <w:p w:rsidR="00D71E9B" w:rsidRPr="003142BB" w:rsidRDefault="00D71E9B" w:rsidP="007E1E2E">
      <w:pPr>
        <w:pStyle w:val="a9"/>
        <w:keepNext/>
        <w:tabs>
          <w:tab w:val="clear" w:pos="4153"/>
          <w:tab w:val="clear" w:pos="8306"/>
        </w:tabs>
        <w:spacing w:line="240" w:lineRule="auto"/>
        <w:jc w:val="center"/>
        <w:rPr>
          <w:szCs w:val="28"/>
        </w:rPr>
      </w:pPr>
    </w:p>
    <w:p w:rsidR="00D71E9B" w:rsidRPr="003142BB" w:rsidRDefault="00D71E9B" w:rsidP="007E1E2E">
      <w:pPr>
        <w:pStyle w:val="a9"/>
        <w:keepNext/>
        <w:tabs>
          <w:tab w:val="clear" w:pos="4153"/>
          <w:tab w:val="clear" w:pos="8306"/>
        </w:tabs>
        <w:spacing w:line="240" w:lineRule="auto"/>
        <w:ind w:left="720" w:firstLine="0"/>
        <w:rPr>
          <w:szCs w:val="28"/>
        </w:rPr>
      </w:pPr>
      <w:r w:rsidRPr="003142BB">
        <w:rPr>
          <w:szCs w:val="28"/>
        </w:rPr>
        <w:t xml:space="preserve">Рецензент – </w:t>
      </w:r>
      <w:r w:rsidR="00EE32D8" w:rsidRPr="00EE32D8">
        <w:rPr>
          <w:szCs w:val="28"/>
        </w:rPr>
        <w:t>заместитель генерального директора АО «ВПК «НПО машиностроения», начальник и гл. конструктор КБ «Орион», А.Д. Горбачев</w:t>
      </w:r>
    </w:p>
    <w:p w:rsidR="00D71E9B" w:rsidRPr="003142BB" w:rsidRDefault="00D71E9B" w:rsidP="007E1E2E">
      <w:pPr>
        <w:pStyle w:val="a9"/>
        <w:keepNext/>
        <w:tabs>
          <w:tab w:val="clear" w:pos="4153"/>
          <w:tab w:val="clear" w:pos="8306"/>
        </w:tabs>
        <w:spacing w:line="240" w:lineRule="auto"/>
        <w:rPr>
          <w:szCs w:val="28"/>
        </w:rPr>
      </w:pPr>
    </w:p>
    <w:p w:rsidR="00D71E9B" w:rsidRPr="00C73F22" w:rsidRDefault="00D71E9B" w:rsidP="007E1E2E">
      <w:pPr>
        <w:pStyle w:val="a9"/>
        <w:keepNext/>
        <w:tabs>
          <w:tab w:val="clear" w:pos="4153"/>
          <w:tab w:val="clear" w:pos="8306"/>
        </w:tabs>
        <w:spacing w:line="240" w:lineRule="auto"/>
        <w:rPr>
          <w:szCs w:val="28"/>
        </w:rPr>
      </w:pPr>
    </w:p>
    <w:p w:rsidR="00D71E9B" w:rsidRPr="00C73F22" w:rsidRDefault="00213192" w:rsidP="007E1E2E">
      <w:pPr>
        <w:pStyle w:val="a9"/>
        <w:keepNext/>
        <w:tabs>
          <w:tab w:val="clear" w:pos="4153"/>
          <w:tab w:val="clear" w:pos="8306"/>
        </w:tabs>
        <w:spacing w:line="240" w:lineRule="auto"/>
        <w:ind w:left="696"/>
        <w:rPr>
          <w:b/>
          <w:szCs w:val="28"/>
        </w:rPr>
      </w:pPr>
      <w:r>
        <w:rPr>
          <w:b/>
          <w:szCs w:val="28"/>
        </w:rPr>
        <w:t>Горбуно</w:t>
      </w:r>
      <w:r w:rsidR="00EE32D8">
        <w:rPr>
          <w:b/>
          <w:szCs w:val="28"/>
        </w:rPr>
        <w:t>в</w:t>
      </w:r>
      <w:r w:rsidR="00D71E9B" w:rsidRPr="00C73F22">
        <w:rPr>
          <w:b/>
          <w:szCs w:val="28"/>
        </w:rPr>
        <w:t xml:space="preserve">, </w:t>
      </w:r>
      <w:r w:rsidR="00EE32D8">
        <w:rPr>
          <w:b/>
          <w:szCs w:val="28"/>
        </w:rPr>
        <w:t>А</w:t>
      </w:r>
      <w:r w:rsidR="00D71E9B" w:rsidRPr="00C73F22">
        <w:rPr>
          <w:b/>
          <w:szCs w:val="28"/>
        </w:rPr>
        <w:t>.</w:t>
      </w:r>
      <w:r>
        <w:rPr>
          <w:b/>
          <w:szCs w:val="28"/>
        </w:rPr>
        <w:t>А</w:t>
      </w:r>
      <w:r w:rsidR="00D71E9B" w:rsidRPr="00C73F22">
        <w:rPr>
          <w:b/>
          <w:szCs w:val="28"/>
        </w:rPr>
        <w:t>.</w:t>
      </w:r>
    </w:p>
    <w:p w:rsidR="00D71E9B" w:rsidRPr="00C73F22" w:rsidRDefault="00C25043" w:rsidP="007E1E2E">
      <w:pPr>
        <w:pStyle w:val="a9"/>
        <w:keepNext/>
        <w:tabs>
          <w:tab w:val="clear" w:pos="4153"/>
          <w:tab w:val="clear" w:pos="8306"/>
        </w:tabs>
        <w:spacing w:line="240" w:lineRule="auto"/>
        <w:ind w:left="1410" w:hanging="1410"/>
        <w:rPr>
          <w:szCs w:val="28"/>
        </w:rPr>
      </w:pPr>
      <w:r>
        <w:rPr>
          <w:szCs w:val="28"/>
        </w:rPr>
        <w:t>Г67</w:t>
      </w:r>
      <w:r w:rsidR="00D71E9B" w:rsidRPr="00C73F22">
        <w:rPr>
          <w:szCs w:val="28"/>
        </w:rPr>
        <w:tab/>
      </w:r>
      <w:r w:rsidR="009F2928" w:rsidRPr="009F2928">
        <w:rPr>
          <w:szCs w:val="28"/>
        </w:rPr>
        <w:t>Разработка, планирование и обработка результатов экспериментов</w:t>
      </w:r>
      <w:r w:rsidR="00D71E9B" w:rsidRPr="00C73F22">
        <w:rPr>
          <w:szCs w:val="28"/>
        </w:rPr>
        <w:t xml:space="preserve">: </w:t>
      </w:r>
      <w:r w:rsidR="00C823C3">
        <w:rPr>
          <w:szCs w:val="28"/>
        </w:rPr>
        <w:t xml:space="preserve">методические </w:t>
      </w:r>
      <w:r w:rsidR="00EE32D8" w:rsidRPr="00EE32D8">
        <w:rPr>
          <w:szCs w:val="28"/>
        </w:rPr>
        <w:t>рекомендации по</w:t>
      </w:r>
      <w:r w:rsidR="00A844BA">
        <w:rPr>
          <w:szCs w:val="28"/>
        </w:rPr>
        <w:t xml:space="preserve"> выполнению</w:t>
      </w:r>
      <w:r w:rsidR="00EE32D8" w:rsidRPr="00EE32D8">
        <w:rPr>
          <w:szCs w:val="28"/>
        </w:rPr>
        <w:t xml:space="preserve"> </w:t>
      </w:r>
      <w:r w:rsidR="00842018">
        <w:rPr>
          <w:szCs w:val="28"/>
        </w:rPr>
        <w:t>практически</w:t>
      </w:r>
      <w:r w:rsidR="00C368C7">
        <w:rPr>
          <w:szCs w:val="28"/>
        </w:rPr>
        <w:t>х</w:t>
      </w:r>
      <w:r w:rsidR="00A844BA" w:rsidRPr="00A844BA">
        <w:rPr>
          <w:szCs w:val="28"/>
        </w:rPr>
        <w:t xml:space="preserve"> работ</w:t>
      </w:r>
      <w:r w:rsidR="00A844BA">
        <w:rPr>
          <w:szCs w:val="28"/>
        </w:rPr>
        <w:t xml:space="preserve"> по</w:t>
      </w:r>
      <w:r w:rsidR="00EE32D8" w:rsidRPr="00EE32D8">
        <w:rPr>
          <w:szCs w:val="28"/>
        </w:rPr>
        <w:t xml:space="preserve"> дисциплин</w:t>
      </w:r>
      <w:r w:rsidR="00A844BA">
        <w:rPr>
          <w:szCs w:val="28"/>
        </w:rPr>
        <w:t>е</w:t>
      </w:r>
      <w:r w:rsidR="00EE32D8" w:rsidRPr="00EE32D8">
        <w:rPr>
          <w:szCs w:val="28"/>
        </w:rPr>
        <w:t xml:space="preserve"> «</w:t>
      </w:r>
      <w:r w:rsidR="009F2928" w:rsidRPr="009F2928">
        <w:rPr>
          <w:szCs w:val="28"/>
        </w:rPr>
        <w:t>Разработка, планирование и обработка результатов экспериментов</w:t>
      </w:r>
      <w:r w:rsidR="00EE32D8" w:rsidRPr="00EE32D8">
        <w:rPr>
          <w:szCs w:val="28"/>
        </w:rPr>
        <w:t xml:space="preserve">» для студентов </w:t>
      </w:r>
      <w:r w:rsidR="00CA38C1" w:rsidRPr="00CA38C1">
        <w:rPr>
          <w:szCs w:val="28"/>
        </w:rPr>
        <w:t>направления подготовки 24.0</w:t>
      </w:r>
      <w:r w:rsidR="00842018">
        <w:rPr>
          <w:szCs w:val="28"/>
        </w:rPr>
        <w:t>4</w:t>
      </w:r>
      <w:r w:rsidR="00CA38C1" w:rsidRPr="00CA38C1">
        <w:rPr>
          <w:szCs w:val="28"/>
        </w:rPr>
        <w:t>.0</w:t>
      </w:r>
      <w:r w:rsidR="009F2928">
        <w:rPr>
          <w:szCs w:val="28"/>
        </w:rPr>
        <w:t>4</w:t>
      </w:r>
      <w:r w:rsidR="00CA38C1" w:rsidRPr="00CA38C1">
        <w:rPr>
          <w:szCs w:val="28"/>
        </w:rPr>
        <w:t xml:space="preserve"> </w:t>
      </w:r>
      <w:r w:rsidR="009F2928">
        <w:rPr>
          <w:szCs w:val="28"/>
        </w:rPr>
        <w:t>Авиастроение</w:t>
      </w:r>
      <w:r w:rsidR="00CA38C1" w:rsidRPr="00CA38C1">
        <w:rPr>
          <w:szCs w:val="28"/>
        </w:rPr>
        <w:t xml:space="preserve"> </w:t>
      </w:r>
      <w:r w:rsidR="00D71E9B" w:rsidRPr="00C73F22">
        <w:rPr>
          <w:szCs w:val="28"/>
        </w:rPr>
        <w:t xml:space="preserve">/ </w:t>
      </w:r>
      <w:r w:rsidR="00CA38C1">
        <w:rPr>
          <w:szCs w:val="28"/>
        </w:rPr>
        <w:t>А</w:t>
      </w:r>
      <w:r w:rsidR="00D71E9B" w:rsidRPr="00C73F22">
        <w:rPr>
          <w:szCs w:val="28"/>
        </w:rPr>
        <w:t>.</w:t>
      </w:r>
      <w:r w:rsidR="00CA38C1">
        <w:rPr>
          <w:szCs w:val="28"/>
        </w:rPr>
        <w:t xml:space="preserve"> </w:t>
      </w:r>
      <w:r w:rsidR="00213192">
        <w:rPr>
          <w:szCs w:val="28"/>
        </w:rPr>
        <w:t>А</w:t>
      </w:r>
      <w:r w:rsidR="00D71E9B" w:rsidRPr="00C73F22">
        <w:rPr>
          <w:szCs w:val="28"/>
        </w:rPr>
        <w:t xml:space="preserve">. </w:t>
      </w:r>
      <w:r w:rsidR="00213192">
        <w:rPr>
          <w:szCs w:val="28"/>
        </w:rPr>
        <w:t>Горбуно</w:t>
      </w:r>
      <w:r w:rsidR="00CA38C1">
        <w:rPr>
          <w:szCs w:val="28"/>
        </w:rPr>
        <w:t>в</w:t>
      </w:r>
      <w:r w:rsidR="00D71E9B" w:rsidRPr="00C73F22">
        <w:rPr>
          <w:szCs w:val="28"/>
        </w:rPr>
        <w:t>; Оренбургский гос. ун</w:t>
      </w:r>
      <w:r w:rsidR="00DA4EB4">
        <w:rPr>
          <w:szCs w:val="28"/>
        </w:rPr>
        <w:t>-</w:t>
      </w:r>
      <w:r w:rsidR="00D71E9B" w:rsidRPr="00C73F22">
        <w:rPr>
          <w:szCs w:val="28"/>
        </w:rPr>
        <w:t xml:space="preserve">т. – </w:t>
      </w:r>
      <w:proofErr w:type="gramStart"/>
      <w:r w:rsidR="00D71E9B" w:rsidRPr="00C73F22">
        <w:rPr>
          <w:szCs w:val="28"/>
        </w:rPr>
        <w:t>Оренбург :</w:t>
      </w:r>
      <w:proofErr w:type="gramEnd"/>
      <w:r w:rsidR="00D71E9B" w:rsidRPr="00C73F22">
        <w:rPr>
          <w:szCs w:val="28"/>
        </w:rPr>
        <w:t xml:space="preserve"> ОГУ, </w:t>
      </w:r>
      <w:r w:rsidR="00505A1D">
        <w:rPr>
          <w:szCs w:val="28"/>
        </w:rPr>
        <w:t>2024</w:t>
      </w:r>
      <w:r w:rsidR="00D71E9B" w:rsidRPr="00C73F22">
        <w:rPr>
          <w:szCs w:val="28"/>
        </w:rPr>
        <w:t xml:space="preserve">. – </w:t>
      </w:r>
      <w:r w:rsidR="004F566D">
        <w:rPr>
          <w:szCs w:val="28"/>
        </w:rPr>
        <w:t>42</w:t>
      </w:r>
      <w:r w:rsidR="00D71E9B" w:rsidRPr="00C73F22">
        <w:rPr>
          <w:szCs w:val="28"/>
        </w:rPr>
        <w:t xml:space="preserve"> с.</w:t>
      </w:r>
    </w:p>
    <w:p w:rsidR="00D71E9B" w:rsidRPr="00C73F22" w:rsidRDefault="00D71E9B" w:rsidP="007E1E2E">
      <w:pPr>
        <w:pStyle w:val="a9"/>
        <w:keepNext/>
        <w:tabs>
          <w:tab w:val="clear" w:pos="4153"/>
          <w:tab w:val="clear" w:pos="8306"/>
        </w:tabs>
        <w:spacing w:line="240" w:lineRule="auto"/>
        <w:ind w:left="720" w:firstLine="696"/>
        <w:rPr>
          <w:szCs w:val="28"/>
        </w:rPr>
      </w:pPr>
    </w:p>
    <w:p w:rsidR="00D71E9B" w:rsidRPr="00C73F22" w:rsidRDefault="00D71E9B" w:rsidP="007E1E2E">
      <w:pPr>
        <w:pStyle w:val="a9"/>
        <w:keepNext/>
        <w:tabs>
          <w:tab w:val="clear" w:pos="4153"/>
          <w:tab w:val="clear" w:pos="8306"/>
        </w:tabs>
        <w:spacing w:line="240" w:lineRule="auto"/>
        <w:ind w:left="720" w:firstLine="0"/>
        <w:rPr>
          <w:szCs w:val="28"/>
        </w:rPr>
      </w:pPr>
    </w:p>
    <w:p w:rsidR="00CA38C1" w:rsidRPr="00CA38C1" w:rsidRDefault="00CA38C1" w:rsidP="007E1E2E">
      <w:pPr>
        <w:keepNext/>
        <w:autoSpaceDE w:val="0"/>
        <w:autoSpaceDN w:val="0"/>
        <w:adjustRightInd w:val="0"/>
        <w:spacing w:line="240" w:lineRule="auto"/>
        <w:ind w:left="709" w:firstLine="851"/>
        <w:rPr>
          <w:bCs/>
          <w:szCs w:val="28"/>
        </w:rPr>
      </w:pPr>
      <w:r w:rsidRPr="00CA38C1">
        <w:rPr>
          <w:bCs/>
          <w:szCs w:val="28"/>
        </w:rPr>
        <w:t xml:space="preserve">Методические рекомендации содержат основные сведения </w:t>
      </w:r>
      <w:r w:rsidR="00A844BA" w:rsidRPr="00A844BA">
        <w:rPr>
          <w:bCs/>
          <w:szCs w:val="28"/>
        </w:rPr>
        <w:t xml:space="preserve">по выполнению </w:t>
      </w:r>
      <w:r w:rsidR="00842018">
        <w:rPr>
          <w:bCs/>
          <w:szCs w:val="28"/>
        </w:rPr>
        <w:t>практических</w:t>
      </w:r>
      <w:r w:rsidR="00A844BA" w:rsidRPr="00A844BA">
        <w:rPr>
          <w:bCs/>
          <w:szCs w:val="28"/>
        </w:rPr>
        <w:t xml:space="preserve"> работ</w:t>
      </w:r>
      <w:r w:rsidR="00A844BA">
        <w:rPr>
          <w:bCs/>
          <w:szCs w:val="28"/>
        </w:rPr>
        <w:t xml:space="preserve"> по</w:t>
      </w:r>
      <w:r w:rsidRPr="00CA38C1">
        <w:rPr>
          <w:bCs/>
          <w:szCs w:val="28"/>
        </w:rPr>
        <w:t xml:space="preserve"> дисциплине «</w:t>
      </w:r>
      <w:r w:rsidR="009F2928" w:rsidRPr="009F2928">
        <w:rPr>
          <w:szCs w:val="28"/>
        </w:rPr>
        <w:t>Разработка, планирование и обработка результатов экспериментов</w:t>
      </w:r>
      <w:r w:rsidRPr="00CA38C1">
        <w:rPr>
          <w:bCs/>
          <w:szCs w:val="28"/>
        </w:rPr>
        <w:t xml:space="preserve">». </w:t>
      </w:r>
    </w:p>
    <w:p w:rsidR="00D71E9B" w:rsidRDefault="00D71E9B" w:rsidP="007E1E2E">
      <w:pPr>
        <w:keepNext/>
        <w:autoSpaceDE w:val="0"/>
        <w:autoSpaceDN w:val="0"/>
        <w:adjustRightInd w:val="0"/>
        <w:spacing w:line="240" w:lineRule="auto"/>
        <w:ind w:left="709" w:firstLine="851"/>
        <w:rPr>
          <w:szCs w:val="28"/>
        </w:rPr>
      </w:pPr>
    </w:p>
    <w:p w:rsidR="00A844BA" w:rsidRDefault="00A844BA" w:rsidP="007E1E2E">
      <w:pPr>
        <w:keepNext/>
        <w:autoSpaceDE w:val="0"/>
        <w:autoSpaceDN w:val="0"/>
        <w:adjustRightInd w:val="0"/>
        <w:spacing w:line="240" w:lineRule="auto"/>
        <w:ind w:left="709" w:firstLine="851"/>
        <w:rPr>
          <w:szCs w:val="28"/>
        </w:rPr>
      </w:pPr>
    </w:p>
    <w:p w:rsidR="00A844BA" w:rsidRDefault="00A844BA" w:rsidP="007E1E2E">
      <w:pPr>
        <w:keepNext/>
        <w:autoSpaceDE w:val="0"/>
        <w:autoSpaceDN w:val="0"/>
        <w:adjustRightInd w:val="0"/>
        <w:spacing w:line="240" w:lineRule="auto"/>
        <w:ind w:left="709" w:firstLine="851"/>
        <w:rPr>
          <w:szCs w:val="28"/>
        </w:rPr>
      </w:pPr>
    </w:p>
    <w:p w:rsidR="00A844BA" w:rsidRDefault="00A844BA" w:rsidP="007E1E2E">
      <w:pPr>
        <w:keepNext/>
        <w:autoSpaceDE w:val="0"/>
        <w:autoSpaceDN w:val="0"/>
        <w:adjustRightInd w:val="0"/>
        <w:spacing w:line="240" w:lineRule="auto"/>
        <w:ind w:left="709" w:firstLine="851"/>
        <w:rPr>
          <w:szCs w:val="28"/>
        </w:rPr>
      </w:pPr>
    </w:p>
    <w:p w:rsidR="00A844BA" w:rsidRDefault="00A844BA" w:rsidP="007E1E2E">
      <w:pPr>
        <w:keepNext/>
        <w:autoSpaceDE w:val="0"/>
        <w:autoSpaceDN w:val="0"/>
        <w:adjustRightInd w:val="0"/>
        <w:spacing w:line="240" w:lineRule="auto"/>
        <w:ind w:left="709" w:firstLine="851"/>
        <w:rPr>
          <w:szCs w:val="28"/>
        </w:rPr>
      </w:pPr>
    </w:p>
    <w:p w:rsidR="00D71E9B" w:rsidRDefault="00D71E9B" w:rsidP="007E1E2E">
      <w:pPr>
        <w:pStyle w:val="a9"/>
        <w:keepNext/>
        <w:tabs>
          <w:tab w:val="clear" w:pos="4153"/>
          <w:tab w:val="clear" w:pos="8306"/>
        </w:tabs>
        <w:spacing w:line="240" w:lineRule="auto"/>
        <w:ind w:firstLine="709"/>
        <w:jc w:val="center"/>
        <w:rPr>
          <w:b/>
          <w:szCs w:val="28"/>
        </w:rPr>
      </w:pPr>
    </w:p>
    <w:p w:rsidR="00A844BA" w:rsidRPr="00A844BA" w:rsidRDefault="00A844BA" w:rsidP="007E1E2E">
      <w:pPr>
        <w:pStyle w:val="a9"/>
        <w:keepNext/>
        <w:tabs>
          <w:tab w:val="clear" w:pos="4153"/>
          <w:tab w:val="clear" w:pos="8306"/>
        </w:tabs>
        <w:spacing w:line="240" w:lineRule="auto"/>
        <w:ind w:firstLine="709"/>
        <w:jc w:val="center"/>
        <w:rPr>
          <w:b/>
          <w:szCs w:val="28"/>
        </w:rPr>
      </w:pPr>
    </w:p>
    <w:p w:rsidR="00D71E9B" w:rsidRPr="003142BB" w:rsidRDefault="00D71E9B" w:rsidP="007E1E2E">
      <w:pPr>
        <w:pStyle w:val="a9"/>
        <w:keepNext/>
        <w:tabs>
          <w:tab w:val="clear" w:pos="4153"/>
          <w:tab w:val="clear" w:pos="8306"/>
        </w:tabs>
        <w:spacing w:line="240" w:lineRule="auto"/>
        <w:ind w:firstLine="709"/>
        <w:jc w:val="center"/>
        <w:rPr>
          <w:b/>
          <w:szCs w:val="28"/>
        </w:rPr>
      </w:pPr>
    </w:p>
    <w:p w:rsidR="00D71E9B" w:rsidRPr="003142BB" w:rsidRDefault="00D71E9B" w:rsidP="007E1E2E">
      <w:pPr>
        <w:pStyle w:val="a9"/>
        <w:keepNext/>
        <w:tabs>
          <w:tab w:val="clear" w:pos="4153"/>
          <w:tab w:val="clear" w:pos="8306"/>
        </w:tabs>
        <w:spacing w:line="240" w:lineRule="auto"/>
        <w:ind w:firstLine="709"/>
        <w:jc w:val="center"/>
        <w:rPr>
          <w:b/>
          <w:szCs w:val="28"/>
        </w:rPr>
      </w:pPr>
    </w:p>
    <w:p w:rsidR="00D71E9B" w:rsidRPr="003142BB" w:rsidRDefault="00D71E9B" w:rsidP="007E1E2E">
      <w:pPr>
        <w:pStyle w:val="a9"/>
        <w:keepNext/>
        <w:tabs>
          <w:tab w:val="clear" w:pos="4153"/>
          <w:tab w:val="clear" w:pos="8306"/>
        </w:tabs>
        <w:spacing w:line="240" w:lineRule="auto"/>
        <w:jc w:val="center"/>
        <w:rPr>
          <w:b/>
          <w:szCs w:val="28"/>
        </w:rPr>
      </w:pPr>
    </w:p>
    <w:p w:rsidR="00D71E9B" w:rsidRPr="0093220F" w:rsidRDefault="00D71E9B" w:rsidP="007E1E2E">
      <w:pPr>
        <w:keepNext/>
        <w:suppressLineNumbers/>
        <w:spacing w:line="240" w:lineRule="auto"/>
        <w:ind w:firstLine="5760"/>
        <w:jc w:val="right"/>
        <w:rPr>
          <w:szCs w:val="28"/>
        </w:rPr>
      </w:pPr>
      <w:r w:rsidRPr="0093220F">
        <w:rPr>
          <w:szCs w:val="28"/>
        </w:rPr>
        <w:t xml:space="preserve">УДК </w:t>
      </w:r>
      <w:r w:rsidR="00F7372B" w:rsidRPr="0093220F">
        <w:rPr>
          <w:szCs w:val="28"/>
        </w:rPr>
        <w:t>62</w:t>
      </w:r>
      <w:r w:rsidR="00F7372B">
        <w:rPr>
          <w:szCs w:val="28"/>
        </w:rPr>
        <w:t>0</w:t>
      </w:r>
      <w:r w:rsidR="00F7372B" w:rsidRPr="0093220F">
        <w:rPr>
          <w:szCs w:val="28"/>
        </w:rPr>
        <w:t>.</w:t>
      </w:r>
      <w:r w:rsidR="00F7372B">
        <w:rPr>
          <w:szCs w:val="28"/>
        </w:rPr>
        <w:t>179</w:t>
      </w:r>
      <w:r w:rsidR="00F7372B" w:rsidRPr="0093220F">
        <w:rPr>
          <w:szCs w:val="28"/>
        </w:rPr>
        <w:t>.</w:t>
      </w:r>
      <w:r w:rsidR="00F7372B">
        <w:rPr>
          <w:szCs w:val="28"/>
        </w:rPr>
        <w:t>1</w:t>
      </w:r>
    </w:p>
    <w:p w:rsidR="00D71E9B" w:rsidRPr="0093220F" w:rsidRDefault="00D71E9B" w:rsidP="007E1E2E">
      <w:pPr>
        <w:keepNext/>
        <w:suppressLineNumbers/>
        <w:spacing w:line="240" w:lineRule="auto"/>
        <w:jc w:val="right"/>
        <w:rPr>
          <w:szCs w:val="28"/>
        </w:rPr>
      </w:pPr>
      <w:r w:rsidRPr="0093220F">
        <w:rPr>
          <w:szCs w:val="28"/>
        </w:rPr>
        <w:t>ББК 34.42я73</w:t>
      </w:r>
    </w:p>
    <w:p w:rsidR="00D71E9B" w:rsidRPr="00053B82" w:rsidRDefault="00D71E9B" w:rsidP="007E1E2E">
      <w:pPr>
        <w:pStyle w:val="a9"/>
        <w:keepNext/>
        <w:tabs>
          <w:tab w:val="clear" w:pos="4153"/>
          <w:tab w:val="clear" w:pos="8306"/>
        </w:tabs>
        <w:spacing w:line="240" w:lineRule="auto"/>
        <w:jc w:val="center"/>
        <w:rPr>
          <w:b/>
          <w:szCs w:val="28"/>
        </w:rPr>
      </w:pPr>
    </w:p>
    <w:p w:rsidR="00CA38C1" w:rsidRDefault="00CA38C1" w:rsidP="007E1E2E">
      <w:pPr>
        <w:pStyle w:val="a9"/>
        <w:keepNext/>
        <w:spacing w:line="240" w:lineRule="auto"/>
        <w:rPr>
          <w:szCs w:val="28"/>
        </w:rPr>
      </w:pPr>
    </w:p>
    <w:p w:rsidR="00CA38C1" w:rsidRPr="00CA38C1" w:rsidRDefault="00CA38C1" w:rsidP="007E1E2E">
      <w:pPr>
        <w:pStyle w:val="a9"/>
        <w:keepNext/>
        <w:spacing w:line="240" w:lineRule="auto"/>
        <w:rPr>
          <w:szCs w:val="28"/>
        </w:rPr>
      </w:pPr>
      <w:r>
        <w:rPr>
          <w:szCs w:val="28"/>
        </w:rPr>
        <w:t xml:space="preserve">                                                                           </w:t>
      </w:r>
      <w:r w:rsidR="004C7068">
        <w:rPr>
          <w:szCs w:val="28"/>
        </w:rPr>
        <w:t xml:space="preserve">  </w:t>
      </w:r>
      <w:r w:rsidRPr="00CA38C1">
        <w:rPr>
          <w:szCs w:val="28"/>
        </w:rPr>
        <w:t>Рассмотрены и одобрены</w:t>
      </w:r>
    </w:p>
    <w:p w:rsidR="00CA38C1" w:rsidRPr="00CA38C1" w:rsidRDefault="00CA38C1" w:rsidP="007E1E2E">
      <w:pPr>
        <w:pStyle w:val="a9"/>
        <w:keepNext/>
        <w:spacing w:line="240" w:lineRule="auto"/>
        <w:rPr>
          <w:szCs w:val="28"/>
        </w:rPr>
      </w:pPr>
      <w:r>
        <w:rPr>
          <w:szCs w:val="28"/>
        </w:rPr>
        <w:t xml:space="preserve">                                                                           </w:t>
      </w:r>
      <w:r w:rsidR="004C7068">
        <w:rPr>
          <w:szCs w:val="28"/>
        </w:rPr>
        <w:t xml:space="preserve">  </w:t>
      </w:r>
      <w:r w:rsidRPr="00CA38C1">
        <w:rPr>
          <w:szCs w:val="28"/>
        </w:rPr>
        <w:t>на заседании кафедры</w:t>
      </w:r>
    </w:p>
    <w:p w:rsidR="00CA38C1" w:rsidRPr="00CA38C1" w:rsidRDefault="00CA38C1" w:rsidP="007E1E2E">
      <w:pPr>
        <w:pStyle w:val="a9"/>
        <w:keepNext/>
        <w:spacing w:line="240" w:lineRule="auto"/>
        <w:rPr>
          <w:szCs w:val="28"/>
        </w:rPr>
      </w:pPr>
      <w:r>
        <w:rPr>
          <w:szCs w:val="28"/>
        </w:rPr>
        <w:t xml:space="preserve">                                                                           </w:t>
      </w:r>
      <w:r w:rsidR="004C7068">
        <w:rPr>
          <w:szCs w:val="28"/>
        </w:rPr>
        <w:t xml:space="preserve">  </w:t>
      </w:r>
      <w:r>
        <w:rPr>
          <w:szCs w:val="28"/>
        </w:rPr>
        <w:t>летательных аппаратов</w:t>
      </w:r>
      <w:r w:rsidRPr="00CA38C1">
        <w:rPr>
          <w:szCs w:val="28"/>
        </w:rPr>
        <w:t xml:space="preserve">. </w:t>
      </w:r>
    </w:p>
    <w:p w:rsidR="00695CA7" w:rsidRPr="00695CA7" w:rsidRDefault="00CA38C1" w:rsidP="00695CA7">
      <w:pPr>
        <w:tabs>
          <w:tab w:val="left" w:pos="10432"/>
        </w:tabs>
        <w:suppressAutoHyphens/>
        <w:spacing w:line="240" w:lineRule="auto"/>
        <w:rPr>
          <w:rFonts w:eastAsia="Calibri"/>
          <w:sz w:val="24"/>
          <w:szCs w:val="22"/>
          <w:lang w:eastAsia="en-US"/>
        </w:rPr>
      </w:pPr>
      <w:r>
        <w:rPr>
          <w:szCs w:val="28"/>
        </w:rPr>
        <w:t xml:space="preserve">                                                                             </w:t>
      </w:r>
      <w:r w:rsidR="00695CA7" w:rsidRPr="00695CA7">
        <w:rPr>
          <w:rFonts w:eastAsia="Calibri"/>
          <w:sz w:val="24"/>
          <w:szCs w:val="22"/>
          <w:lang w:eastAsia="en-US"/>
        </w:rPr>
        <w:t xml:space="preserve">протокол № 7 от "02" февраля </w:t>
      </w:r>
      <w:r w:rsidR="00505A1D">
        <w:rPr>
          <w:rFonts w:eastAsia="Calibri"/>
          <w:sz w:val="24"/>
          <w:szCs w:val="22"/>
          <w:lang w:eastAsia="en-US"/>
        </w:rPr>
        <w:t>2024</w:t>
      </w:r>
      <w:r w:rsidR="00695CA7" w:rsidRPr="00695CA7">
        <w:rPr>
          <w:rFonts w:eastAsia="Calibri"/>
          <w:sz w:val="24"/>
          <w:szCs w:val="22"/>
          <w:lang w:eastAsia="en-US"/>
        </w:rPr>
        <w:t xml:space="preserve"> г.</w:t>
      </w:r>
    </w:p>
    <w:p w:rsidR="009445C2" w:rsidRDefault="009445C2" w:rsidP="007E1E2E">
      <w:pPr>
        <w:pStyle w:val="a9"/>
        <w:keepNext/>
        <w:tabs>
          <w:tab w:val="left" w:pos="708"/>
        </w:tabs>
        <w:spacing w:line="240" w:lineRule="auto"/>
        <w:rPr>
          <w:szCs w:val="28"/>
        </w:rPr>
      </w:pPr>
    </w:p>
    <w:p w:rsidR="00B26758" w:rsidRDefault="00B26758" w:rsidP="007E1E2E">
      <w:pPr>
        <w:pStyle w:val="a9"/>
        <w:keepNext/>
        <w:tabs>
          <w:tab w:val="clear" w:pos="4153"/>
          <w:tab w:val="clear" w:pos="8306"/>
        </w:tabs>
        <w:spacing w:line="240" w:lineRule="auto"/>
        <w:rPr>
          <w:b/>
          <w:szCs w:val="28"/>
        </w:rPr>
      </w:pPr>
    </w:p>
    <w:p w:rsidR="00D71E9B" w:rsidRPr="003142BB" w:rsidRDefault="00D71E9B" w:rsidP="007E1E2E">
      <w:pPr>
        <w:pStyle w:val="a9"/>
        <w:keepNext/>
        <w:tabs>
          <w:tab w:val="clear" w:pos="4153"/>
          <w:tab w:val="clear" w:pos="8306"/>
        </w:tabs>
        <w:spacing w:line="240" w:lineRule="auto"/>
        <w:jc w:val="center"/>
        <w:rPr>
          <w:b/>
          <w:szCs w:val="28"/>
        </w:rPr>
      </w:pPr>
    </w:p>
    <w:p w:rsidR="00D71E9B" w:rsidRPr="003142BB" w:rsidRDefault="00D71E9B" w:rsidP="007E1E2E">
      <w:pPr>
        <w:pStyle w:val="a9"/>
        <w:keepNext/>
        <w:tabs>
          <w:tab w:val="clear" w:pos="4153"/>
          <w:tab w:val="clear" w:pos="8306"/>
        </w:tabs>
        <w:spacing w:line="240" w:lineRule="auto"/>
        <w:jc w:val="center"/>
        <w:rPr>
          <w:b/>
          <w:szCs w:val="28"/>
        </w:rPr>
      </w:pPr>
    </w:p>
    <w:p w:rsidR="00D71E9B" w:rsidRPr="00CA38C1" w:rsidRDefault="00D71E9B" w:rsidP="007E1E2E">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sidR="00213192">
        <w:rPr>
          <w:szCs w:val="28"/>
        </w:rPr>
        <w:t>Горбунов</w:t>
      </w:r>
      <w:r w:rsidRPr="003142BB">
        <w:rPr>
          <w:szCs w:val="28"/>
        </w:rPr>
        <w:t xml:space="preserve"> </w:t>
      </w:r>
      <w:r w:rsidR="00CA38C1">
        <w:rPr>
          <w:szCs w:val="28"/>
        </w:rPr>
        <w:t>А</w:t>
      </w:r>
      <w:r w:rsidRPr="003142BB">
        <w:rPr>
          <w:szCs w:val="28"/>
        </w:rPr>
        <w:t>.</w:t>
      </w:r>
      <w:r w:rsidR="00213192">
        <w:rPr>
          <w:szCs w:val="28"/>
        </w:rPr>
        <w:t>А</w:t>
      </w:r>
      <w:r w:rsidRPr="003142BB">
        <w:rPr>
          <w:szCs w:val="28"/>
        </w:rPr>
        <w:t xml:space="preserve">., </w:t>
      </w:r>
      <w:r w:rsidR="00505A1D">
        <w:rPr>
          <w:szCs w:val="28"/>
        </w:rPr>
        <w:t>2024</w:t>
      </w:r>
    </w:p>
    <w:p w:rsidR="00D71E9B" w:rsidRPr="00CA38C1" w:rsidRDefault="00D71E9B" w:rsidP="007E1E2E">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505A1D">
        <w:rPr>
          <w:szCs w:val="28"/>
        </w:rPr>
        <w:t>2024</w:t>
      </w:r>
    </w:p>
    <w:p w:rsidR="00E0786B" w:rsidRPr="009049B0" w:rsidRDefault="00FB58AF" w:rsidP="007E1E2E">
      <w:pPr>
        <w:keepNext/>
        <w:jc w:val="center"/>
        <w:rPr>
          <w:b/>
          <w:sz w:val="24"/>
        </w:rPr>
      </w:pPr>
      <w:r>
        <w:rPr>
          <w:b/>
          <w:noProof/>
          <w:sz w:val="32"/>
          <w:szCs w:val="32"/>
        </w:rPr>
        <w:pict>
          <v:shape id="_x0000_s1026" type="#_x0000_t202" style="position:absolute;left:0;text-align:left;margin-left:236.05pt;margin-top:21.7pt;width:59.95pt;height:31.35pt;z-index:251657728" stroked="f">
            <v:textbox style="mso-next-textbox:#_x0000_s1026;mso-fit-shape-to-text:t">
              <w:txbxContent>
                <w:p w:rsidR="00E66539" w:rsidRPr="008D7C6C" w:rsidRDefault="00E66539" w:rsidP="00D71E9B">
                  <w:pPr>
                    <w:pStyle w:val="a9"/>
                    <w:jc w:val="center"/>
                    <w:rPr>
                      <w:b/>
                      <w:szCs w:val="28"/>
                    </w:rPr>
                  </w:pPr>
                </w:p>
              </w:txbxContent>
            </v:textbox>
            <w10:wrap type="square"/>
          </v:shape>
        </w:pict>
      </w:r>
      <w:r w:rsidR="00D71E9B" w:rsidRPr="00115A47">
        <w:rPr>
          <w:b/>
          <w:sz w:val="32"/>
          <w:szCs w:val="32"/>
        </w:rPr>
        <w:br w:type="page"/>
      </w:r>
      <w:r w:rsidR="00E0786B" w:rsidRPr="009049B0">
        <w:rPr>
          <w:b/>
          <w:sz w:val="24"/>
        </w:rPr>
        <w:t>Содержание</w:t>
      </w:r>
    </w:p>
    <w:tbl>
      <w:tblPr>
        <w:tblW w:w="0" w:type="auto"/>
        <w:tblLayout w:type="fixed"/>
        <w:tblLook w:val="04A0" w:firstRow="1" w:lastRow="0" w:firstColumn="1" w:lastColumn="0" w:noHBand="0" w:noVBand="1"/>
      </w:tblPr>
      <w:tblGrid>
        <w:gridCol w:w="9747"/>
        <w:gridCol w:w="674"/>
      </w:tblGrid>
      <w:tr w:rsidR="00CA38C1" w:rsidRPr="00F96AD4" w:rsidTr="00CA616C">
        <w:tc>
          <w:tcPr>
            <w:tcW w:w="9747" w:type="dxa"/>
            <w:shd w:val="clear" w:color="auto" w:fill="auto"/>
          </w:tcPr>
          <w:p w:rsidR="00CA38C1" w:rsidRPr="00F96AD4" w:rsidRDefault="00CA38C1" w:rsidP="007E1E2E">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1 Цели и задачи </w:t>
            </w:r>
            <w:r w:rsidR="00660A37">
              <w:rPr>
                <w:rFonts w:ascii="Times New Roman" w:hAnsi="Times New Roman"/>
                <w:b w:val="0"/>
                <w:color w:val="auto"/>
                <w:sz w:val="24"/>
                <w:szCs w:val="24"/>
              </w:rPr>
              <w:t>практически</w:t>
            </w:r>
            <w:r w:rsidR="00C368C7">
              <w:rPr>
                <w:rFonts w:ascii="Times New Roman" w:hAnsi="Times New Roman"/>
                <w:b w:val="0"/>
                <w:color w:val="auto"/>
                <w:sz w:val="24"/>
                <w:szCs w:val="24"/>
              </w:rPr>
              <w:t>х</w:t>
            </w:r>
            <w:r w:rsidR="00A844BA">
              <w:rPr>
                <w:rFonts w:ascii="Times New Roman" w:hAnsi="Times New Roman"/>
                <w:b w:val="0"/>
                <w:color w:val="auto"/>
                <w:sz w:val="24"/>
                <w:szCs w:val="24"/>
              </w:rPr>
              <w:t xml:space="preserve"> работ</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roofErr w:type="gramStart"/>
            <w:r w:rsidR="00A844BA">
              <w:rPr>
                <w:rFonts w:ascii="Times New Roman" w:hAnsi="Times New Roman"/>
                <w:b w:val="0"/>
                <w:color w:val="auto"/>
                <w:sz w:val="24"/>
                <w:szCs w:val="24"/>
              </w:rPr>
              <w:t>…….</w:t>
            </w:r>
            <w:proofErr w:type="gramEnd"/>
          </w:p>
        </w:tc>
        <w:tc>
          <w:tcPr>
            <w:tcW w:w="674" w:type="dxa"/>
            <w:shd w:val="clear" w:color="auto" w:fill="auto"/>
          </w:tcPr>
          <w:p w:rsidR="00CA38C1" w:rsidRPr="004F566D" w:rsidRDefault="00CA616C"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7E1E2E">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2 </w:t>
            </w:r>
            <w:r w:rsidR="00A844BA" w:rsidRPr="00A844BA">
              <w:rPr>
                <w:rFonts w:ascii="Times New Roman" w:hAnsi="Times New Roman"/>
                <w:b w:val="0"/>
                <w:color w:val="auto"/>
                <w:sz w:val="24"/>
                <w:szCs w:val="24"/>
              </w:rPr>
              <w:t>Правила</w:t>
            </w:r>
            <w:r w:rsidR="00A844BA">
              <w:rPr>
                <w:rFonts w:ascii="Times New Roman" w:hAnsi="Times New Roman"/>
                <w:b w:val="0"/>
                <w:color w:val="auto"/>
                <w:sz w:val="24"/>
                <w:szCs w:val="24"/>
              </w:rPr>
              <w:t xml:space="preserve"> выполнения </w:t>
            </w:r>
            <w:r w:rsidR="00660A37">
              <w:rPr>
                <w:rFonts w:ascii="Times New Roman" w:hAnsi="Times New Roman"/>
                <w:b w:val="0"/>
                <w:color w:val="auto"/>
                <w:sz w:val="24"/>
                <w:szCs w:val="24"/>
              </w:rPr>
              <w:t>практическ</w:t>
            </w:r>
            <w:r w:rsidR="00C368C7">
              <w:rPr>
                <w:rFonts w:ascii="Times New Roman" w:hAnsi="Times New Roman"/>
                <w:b w:val="0"/>
                <w:color w:val="auto"/>
                <w:sz w:val="24"/>
                <w:szCs w:val="24"/>
              </w:rPr>
              <w:t>ой</w:t>
            </w:r>
            <w:r w:rsidR="00A844BA">
              <w:rPr>
                <w:rFonts w:ascii="Times New Roman" w:hAnsi="Times New Roman"/>
                <w:b w:val="0"/>
                <w:color w:val="auto"/>
                <w:sz w:val="24"/>
                <w:szCs w:val="24"/>
              </w:rPr>
              <w:t xml:space="preserve"> работы</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2C5442">
              <w:rPr>
                <w:rFonts w:ascii="Times New Roman" w:hAnsi="Times New Roman"/>
                <w:b w:val="0"/>
                <w:color w:val="auto"/>
                <w:sz w:val="24"/>
                <w:szCs w:val="24"/>
              </w:rPr>
              <w:t>…</w:t>
            </w:r>
            <w:r w:rsidR="00A844BA">
              <w:rPr>
                <w:rFonts w:ascii="Times New Roman" w:hAnsi="Times New Roman"/>
                <w:b w:val="0"/>
                <w:color w:val="auto"/>
                <w:sz w:val="24"/>
                <w:szCs w:val="24"/>
              </w:rPr>
              <w:t>...</w:t>
            </w:r>
          </w:p>
        </w:tc>
        <w:tc>
          <w:tcPr>
            <w:tcW w:w="674" w:type="dxa"/>
            <w:shd w:val="clear" w:color="auto" w:fill="auto"/>
          </w:tcPr>
          <w:p w:rsidR="00CA38C1" w:rsidRPr="004F566D" w:rsidRDefault="004F566D"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7E1E2E">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3 </w:t>
            </w:r>
            <w:r w:rsidR="00A844BA" w:rsidRPr="00A844BA">
              <w:rPr>
                <w:rFonts w:ascii="Times New Roman" w:hAnsi="Times New Roman"/>
                <w:b w:val="0"/>
                <w:color w:val="auto"/>
                <w:sz w:val="24"/>
                <w:szCs w:val="24"/>
              </w:rPr>
              <w:t>Порядо</w:t>
            </w:r>
            <w:r w:rsidR="00A844BA">
              <w:rPr>
                <w:rFonts w:ascii="Times New Roman" w:hAnsi="Times New Roman"/>
                <w:b w:val="0"/>
                <w:color w:val="auto"/>
                <w:sz w:val="24"/>
                <w:szCs w:val="24"/>
              </w:rPr>
              <w:t xml:space="preserve">к выполнения </w:t>
            </w:r>
            <w:r w:rsidR="00660A37">
              <w:rPr>
                <w:rFonts w:ascii="Times New Roman" w:hAnsi="Times New Roman"/>
                <w:b w:val="0"/>
                <w:color w:val="auto"/>
                <w:sz w:val="24"/>
                <w:szCs w:val="24"/>
              </w:rPr>
              <w:t xml:space="preserve">практических </w:t>
            </w:r>
            <w:proofErr w:type="gramStart"/>
            <w:r w:rsidR="00A844BA">
              <w:rPr>
                <w:rFonts w:ascii="Times New Roman" w:hAnsi="Times New Roman"/>
                <w:b w:val="0"/>
                <w:color w:val="auto"/>
                <w:sz w:val="24"/>
                <w:szCs w:val="24"/>
              </w:rPr>
              <w:t>работ….</w:t>
            </w:r>
            <w:proofErr w:type="gramEnd"/>
            <w:r w:rsidR="00A844BA">
              <w:rPr>
                <w:rFonts w:ascii="Times New Roman" w:hAnsi="Times New Roman"/>
                <w:b w:val="0"/>
                <w:color w:val="auto"/>
                <w:sz w:val="24"/>
                <w:szCs w:val="24"/>
              </w:rPr>
              <w:t>.</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2C5442">
              <w:rPr>
                <w:rFonts w:ascii="Times New Roman" w:hAnsi="Times New Roman"/>
                <w:b w:val="0"/>
                <w:color w:val="auto"/>
                <w:sz w:val="24"/>
                <w:szCs w:val="24"/>
              </w:rPr>
              <w:t>…</w:t>
            </w:r>
          </w:p>
        </w:tc>
        <w:tc>
          <w:tcPr>
            <w:tcW w:w="674" w:type="dxa"/>
            <w:shd w:val="clear" w:color="auto" w:fill="auto"/>
          </w:tcPr>
          <w:p w:rsidR="00CA38C1" w:rsidRPr="004F566D" w:rsidRDefault="004F566D"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4B118C" w:rsidRDefault="004B118C" w:rsidP="007E1E2E">
            <w:pPr>
              <w:keepNext/>
              <w:spacing w:line="240" w:lineRule="auto"/>
              <w:ind w:right="-108" w:firstLine="0"/>
              <w:jc w:val="left"/>
              <w:rPr>
                <w:sz w:val="24"/>
              </w:rPr>
            </w:pPr>
            <w:r>
              <w:rPr>
                <w:sz w:val="24"/>
              </w:rPr>
              <w:t>4 Примеры задач……………………………………………………………………………………</w:t>
            </w:r>
            <w:r w:rsidR="002C5442">
              <w:rPr>
                <w:sz w:val="24"/>
              </w:rPr>
              <w:t>…</w:t>
            </w:r>
          </w:p>
        </w:tc>
        <w:tc>
          <w:tcPr>
            <w:tcW w:w="674" w:type="dxa"/>
            <w:shd w:val="clear" w:color="auto" w:fill="auto"/>
          </w:tcPr>
          <w:p w:rsidR="00CA38C1" w:rsidRPr="004F566D" w:rsidRDefault="00CA616C"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5</w:t>
            </w:r>
          </w:p>
        </w:tc>
      </w:tr>
      <w:tr w:rsidR="004B118C" w:rsidRPr="00F96AD4" w:rsidTr="00CA616C">
        <w:tc>
          <w:tcPr>
            <w:tcW w:w="9747" w:type="dxa"/>
            <w:shd w:val="clear" w:color="auto" w:fill="auto"/>
          </w:tcPr>
          <w:p w:rsidR="004B118C" w:rsidRPr="00F96AD4" w:rsidRDefault="004B118C" w:rsidP="007E1E2E">
            <w:pPr>
              <w:keepNext/>
              <w:spacing w:line="240" w:lineRule="auto"/>
              <w:ind w:right="-108" w:firstLine="0"/>
              <w:jc w:val="left"/>
              <w:rPr>
                <w:sz w:val="24"/>
              </w:rPr>
            </w:pPr>
            <w:r>
              <w:rPr>
                <w:sz w:val="24"/>
              </w:rPr>
              <w:t>5</w:t>
            </w:r>
            <w:r w:rsidRPr="00F96AD4">
              <w:rPr>
                <w:sz w:val="24"/>
              </w:rPr>
              <w:t xml:space="preserve"> </w:t>
            </w:r>
            <w:r w:rsidRPr="00A844BA">
              <w:rPr>
                <w:sz w:val="24"/>
              </w:rPr>
              <w:t xml:space="preserve">Критерии оценки </w:t>
            </w:r>
            <w:r w:rsidR="00660A37">
              <w:rPr>
                <w:sz w:val="24"/>
              </w:rPr>
              <w:t>практическо</w:t>
            </w:r>
            <w:r w:rsidR="00C368C7">
              <w:rPr>
                <w:sz w:val="24"/>
              </w:rPr>
              <w:t>й</w:t>
            </w:r>
            <w:r>
              <w:rPr>
                <w:sz w:val="24"/>
              </w:rPr>
              <w:t xml:space="preserve"> </w:t>
            </w:r>
            <w:r w:rsidRPr="00A844BA">
              <w:rPr>
                <w:sz w:val="24"/>
              </w:rPr>
              <w:t>работы</w:t>
            </w:r>
            <w:r>
              <w:rPr>
                <w:sz w:val="24"/>
              </w:rPr>
              <w:t>…………</w:t>
            </w:r>
            <w:r w:rsidRPr="00F96AD4">
              <w:rPr>
                <w:bCs/>
                <w:sz w:val="24"/>
              </w:rPr>
              <w:t>………………………………</w:t>
            </w:r>
            <w:r>
              <w:rPr>
                <w:bCs/>
                <w:sz w:val="24"/>
              </w:rPr>
              <w:t>…………</w:t>
            </w:r>
            <w:proofErr w:type="gramStart"/>
            <w:r>
              <w:rPr>
                <w:bCs/>
                <w:sz w:val="24"/>
              </w:rPr>
              <w:t>…….</w:t>
            </w:r>
            <w:proofErr w:type="gramEnd"/>
            <w:r>
              <w:rPr>
                <w:bCs/>
                <w:sz w:val="24"/>
              </w:rPr>
              <w:t>.</w:t>
            </w:r>
          </w:p>
        </w:tc>
        <w:tc>
          <w:tcPr>
            <w:tcW w:w="674" w:type="dxa"/>
            <w:shd w:val="clear" w:color="auto" w:fill="auto"/>
          </w:tcPr>
          <w:p w:rsidR="004B118C" w:rsidRPr="004F566D" w:rsidRDefault="004F566D" w:rsidP="007E1E2E">
            <w:pPr>
              <w:pStyle w:val="af3"/>
              <w:spacing w:before="0" w:line="240" w:lineRule="auto"/>
              <w:ind w:right="-108"/>
              <w:jc w:val="center"/>
              <w:rPr>
                <w:rFonts w:ascii="Times New Roman" w:hAnsi="Times New Roman"/>
                <w:b w:val="0"/>
                <w:color w:val="auto"/>
                <w:sz w:val="24"/>
                <w:szCs w:val="24"/>
              </w:rPr>
            </w:pPr>
            <w:r w:rsidRPr="004F566D">
              <w:rPr>
                <w:rFonts w:ascii="Times New Roman" w:hAnsi="Times New Roman"/>
                <w:b w:val="0"/>
                <w:color w:val="auto"/>
                <w:sz w:val="24"/>
                <w:szCs w:val="24"/>
              </w:rPr>
              <w:t>41</w:t>
            </w:r>
          </w:p>
        </w:tc>
      </w:tr>
    </w:tbl>
    <w:p w:rsidR="005D3C41" w:rsidRPr="005C37D8" w:rsidRDefault="005D3C41" w:rsidP="007E1E2E">
      <w:pPr>
        <w:pStyle w:val="af3"/>
        <w:rPr>
          <w:rFonts w:ascii="Times New Roman" w:hAnsi="Times New Roman"/>
          <w:b w:val="0"/>
          <w:color w:val="auto"/>
        </w:rPr>
      </w:pPr>
    </w:p>
    <w:p w:rsidR="00CA38C1" w:rsidRDefault="00CA38C1" w:rsidP="007E1E2E">
      <w:pPr>
        <w:pStyle w:val="13"/>
        <w:keepNext/>
        <w:tabs>
          <w:tab w:val="right" w:leader="dot" w:pos="10195"/>
        </w:tabs>
      </w:pPr>
    </w:p>
    <w:p w:rsidR="00A01CD9" w:rsidRDefault="00A01CD9" w:rsidP="007E1E2E">
      <w:pPr>
        <w:pStyle w:val="13"/>
        <w:keepNext/>
        <w:tabs>
          <w:tab w:val="right" w:leader="dot" w:pos="10195"/>
        </w:tabs>
      </w:pPr>
    </w:p>
    <w:p w:rsidR="004F0F87" w:rsidRPr="00893E44" w:rsidRDefault="00A01CD9" w:rsidP="007E1E2E">
      <w:pPr>
        <w:pStyle w:val="10"/>
        <w:rPr>
          <w:sz w:val="24"/>
          <w:szCs w:val="24"/>
        </w:rPr>
      </w:pPr>
      <w:r>
        <w:br w:type="page"/>
      </w:r>
      <w:bookmarkStart w:id="1" w:name="_Toc517255785"/>
      <w:bookmarkStart w:id="2" w:name="_Toc529802777"/>
      <w:r w:rsidR="00B572A9" w:rsidRPr="00893E44">
        <w:rPr>
          <w:sz w:val="24"/>
          <w:szCs w:val="24"/>
        </w:rPr>
        <w:t xml:space="preserve">1 </w:t>
      </w:r>
      <w:bookmarkEnd w:id="1"/>
      <w:bookmarkEnd w:id="2"/>
      <w:r w:rsidR="009325DB" w:rsidRPr="00893E44">
        <w:rPr>
          <w:sz w:val="24"/>
          <w:szCs w:val="24"/>
        </w:rPr>
        <w:t xml:space="preserve">Цели и задачи </w:t>
      </w:r>
      <w:r w:rsidR="00660A37">
        <w:rPr>
          <w:sz w:val="24"/>
          <w:szCs w:val="24"/>
        </w:rPr>
        <w:t>практических</w:t>
      </w:r>
      <w:r w:rsidR="00310D23" w:rsidRPr="00310D23">
        <w:rPr>
          <w:sz w:val="24"/>
          <w:szCs w:val="24"/>
        </w:rPr>
        <w:t xml:space="preserve"> работ</w:t>
      </w:r>
    </w:p>
    <w:p w:rsidR="00310D23" w:rsidRPr="00310D23" w:rsidRDefault="00310D23" w:rsidP="007E1E2E">
      <w:pPr>
        <w:keepNext/>
        <w:spacing w:line="240" w:lineRule="auto"/>
        <w:rPr>
          <w:sz w:val="24"/>
        </w:rPr>
      </w:pPr>
      <w:r w:rsidRPr="00310D23">
        <w:rPr>
          <w:sz w:val="24"/>
        </w:rPr>
        <w:t xml:space="preserve">Выполнение студентом </w:t>
      </w:r>
      <w:r w:rsidR="00660A37">
        <w:rPr>
          <w:sz w:val="24"/>
        </w:rPr>
        <w:t>практически</w:t>
      </w:r>
      <w:r w:rsidR="00D87A01">
        <w:rPr>
          <w:sz w:val="24"/>
        </w:rPr>
        <w:t>х</w:t>
      </w:r>
      <w:r w:rsidRPr="00310D23">
        <w:rPr>
          <w:sz w:val="24"/>
        </w:rPr>
        <w:t xml:space="preserve"> работ по дисциплине</w:t>
      </w:r>
      <w:r>
        <w:rPr>
          <w:sz w:val="24"/>
        </w:rPr>
        <w:t xml:space="preserve"> </w:t>
      </w:r>
      <w:r w:rsidRPr="00310D23">
        <w:rPr>
          <w:sz w:val="24"/>
        </w:rPr>
        <w:t>проводится с целью:</w:t>
      </w:r>
    </w:p>
    <w:p w:rsidR="009F2928" w:rsidRPr="009F2928" w:rsidRDefault="009F2928" w:rsidP="009F2928">
      <w:pPr>
        <w:pStyle w:val="ReportMain"/>
        <w:keepNext/>
        <w:suppressAutoHyphens/>
        <w:spacing w:line="240" w:lineRule="auto"/>
        <w:rPr>
          <w:sz w:val="24"/>
        </w:rPr>
      </w:pPr>
      <w:r w:rsidRPr="009F2928">
        <w:rPr>
          <w:sz w:val="24"/>
        </w:rPr>
        <w:t>- ознакомление с методами исследований;</w:t>
      </w:r>
    </w:p>
    <w:p w:rsidR="009F2928" w:rsidRPr="009F2928" w:rsidRDefault="009F2928" w:rsidP="009F2928">
      <w:pPr>
        <w:pStyle w:val="ReportMain"/>
        <w:keepNext/>
        <w:suppressAutoHyphens/>
        <w:spacing w:line="240" w:lineRule="auto"/>
        <w:rPr>
          <w:sz w:val="24"/>
        </w:rPr>
      </w:pPr>
      <w:r w:rsidRPr="009F2928">
        <w:rPr>
          <w:sz w:val="24"/>
        </w:rPr>
        <w:t xml:space="preserve">- изучение особенностей назначения и применения методов планирования; </w:t>
      </w:r>
    </w:p>
    <w:p w:rsidR="009F2928" w:rsidRPr="009F2928" w:rsidRDefault="009F2928" w:rsidP="009F2928">
      <w:pPr>
        <w:pStyle w:val="ReportMain"/>
        <w:keepNext/>
        <w:suppressAutoHyphens/>
        <w:spacing w:line="240" w:lineRule="auto"/>
        <w:rPr>
          <w:sz w:val="24"/>
        </w:rPr>
      </w:pPr>
      <w:r w:rsidRPr="009F2928">
        <w:rPr>
          <w:sz w:val="24"/>
        </w:rPr>
        <w:t xml:space="preserve">- изучение методов обработки и оценки экспериментальных данных. </w:t>
      </w:r>
    </w:p>
    <w:p w:rsidR="00310D23" w:rsidRPr="00310D23" w:rsidRDefault="00310D23" w:rsidP="007E1E2E">
      <w:pPr>
        <w:keepNext/>
        <w:suppressAutoHyphens/>
        <w:spacing w:line="240" w:lineRule="auto"/>
        <w:rPr>
          <w:rFonts w:eastAsia="MS Mincho"/>
          <w:sz w:val="24"/>
          <w:lang w:eastAsia="ja-JP"/>
        </w:rPr>
      </w:pPr>
      <w:r w:rsidRPr="00310D23">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2C5442" w:rsidRPr="006D1788" w:rsidTr="00DD472D">
        <w:trPr>
          <w:tblHeader/>
        </w:trPr>
        <w:tc>
          <w:tcPr>
            <w:tcW w:w="3175" w:type="dxa"/>
            <w:shd w:val="clear" w:color="auto" w:fill="auto"/>
            <w:vAlign w:val="center"/>
          </w:tcPr>
          <w:p w:rsidR="002C5442" w:rsidRPr="002C5442" w:rsidRDefault="002C5442" w:rsidP="002C5442">
            <w:pPr>
              <w:pStyle w:val="ReportMain"/>
              <w:keepNext/>
              <w:suppressAutoHyphens/>
              <w:spacing w:line="240" w:lineRule="auto"/>
              <w:ind w:firstLine="0"/>
              <w:jc w:val="center"/>
              <w:rPr>
                <w:sz w:val="20"/>
                <w:szCs w:val="20"/>
              </w:rPr>
            </w:pPr>
            <w:r w:rsidRPr="002C5442">
              <w:rPr>
                <w:sz w:val="20"/>
                <w:szCs w:val="20"/>
              </w:rPr>
              <w:t>Код и наименование формируемых компетенций</w:t>
            </w:r>
          </w:p>
        </w:tc>
        <w:tc>
          <w:tcPr>
            <w:tcW w:w="4535" w:type="dxa"/>
            <w:shd w:val="clear" w:color="auto" w:fill="auto"/>
            <w:vAlign w:val="center"/>
          </w:tcPr>
          <w:p w:rsidR="002C5442" w:rsidRPr="002C5442" w:rsidRDefault="002C5442" w:rsidP="002C5442">
            <w:pPr>
              <w:pStyle w:val="ReportMain"/>
              <w:keepNext/>
              <w:suppressAutoHyphens/>
              <w:spacing w:line="240" w:lineRule="auto"/>
              <w:ind w:firstLine="0"/>
              <w:jc w:val="center"/>
              <w:rPr>
                <w:sz w:val="20"/>
                <w:szCs w:val="20"/>
              </w:rPr>
            </w:pPr>
            <w:r w:rsidRPr="002C5442">
              <w:rPr>
                <w:sz w:val="20"/>
                <w:szCs w:val="20"/>
              </w:rPr>
              <w:t>Код и наименование индикатора достижения компетенции</w:t>
            </w:r>
          </w:p>
        </w:tc>
        <w:tc>
          <w:tcPr>
            <w:tcW w:w="2835" w:type="dxa"/>
            <w:shd w:val="clear" w:color="auto" w:fill="auto"/>
            <w:vAlign w:val="center"/>
          </w:tcPr>
          <w:p w:rsidR="002C5442" w:rsidRPr="002C5442" w:rsidRDefault="002C5442" w:rsidP="002C5442">
            <w:pPr>
              <w:pStyle w:val="ReportMain"/>
              <w:keepNext/>
              <w:suppressAutoHyphens/>
              <w:spacing w:line="240" w:lineRule="auto"/>
              <w:ind w:firstLine="0"/>
              <w:jc w:val="center"/>
              <w:rPr>
                <w:sz w:val="20"/>
                <w:szCs w:val="20"/>
              </w:rPr>
            </w:pPr>
            <w:r w:rsidRPr="002C5442">
              <w:rPr>
                <w:sz w:val="20"/>
                <w:szCs w:val="20"/>
              </w:rPr>
              <w:t>Планируемые результаты обучения по дисциплине, характеризующие этапы формирования компетенций</w:t>
            </w:r>
          </w:p>
        </w:tc>
      </w:tr>
      <w:tr w:rsidR="002C5442" w:rsidRPr="006D1788" w:rsidTr="00DD472D">
        <w:tc>
          <w:tcPr>
            <w:tcW w:w="3175" w:type="dxa"/>
            <w:shd w:val="clear" w:color="auto" w:fill="auto"/>
          </w:tcPr>
          <w:p w:rsidR="002C5442" w:rsidRPr="002C5442" w:rsidRDefault="002C5442" w:rsidP="002C5442">
            <w:pPr>
              <w:pStyle w:val="ReportMain"/>
              <w:keepNext/>
              <w:suppressAutoHyphens/>
              <w:spacing w:line="240" w:lineRule="auto"/>
              <w:ind w:firstLine="0"/>
              <w:rPr>
                <w:sz w:val="20"/>
                <w:szCs w:val="20"/>
              </w:rPr>
            </w:pPr>
            <w:r w:rsidRPr="002C5442">
              <w:rPr>
                <w:sz w:val="20"/>
                <w:szCs w:val="20"/>
              </w:rPr>
              <w:t>ПК*-5 Способен подготовить заявки на изобретения и промышленные образцы</w:t>
            </w:r>
          </w:p>
        </w:tc>
        <w:tc>
          <w:tcPr>
            <w:tcW w:w="4535" w:type="dxa"/>
            <w:shd w:val="clear" w:color="auto" w:fill="auto"/>
          </w:tcPr>
          <w:p w:rsidR="002C5442" w:rsidRPr="002C5442" w:rsidRDefault="002C5442" w:rsidP="002C5442">
            <w:pPr>
              <w:pStyle w:val="ReportMain"/>
              <w:keepNext/>
              <w:suppressAutoHyphens/>
              <w:spacing w:line="240" w:lineRule="auto"/>
              <w:ind w:firstLine="0"/>
              <w:rPr>
                <w:sz w:val="20"/>
                <w:szCs w:val="20"/>
              </w:rPr>
            </w:pPr>
            <w:r w:rsidRPr="002C5442">
              <w:rPr>
                <w:sz w:val="20"/>
                <w:szCs w:val="20"/>
              </w:rPr>
              <w:t>ПК*-5-В-1 Знать методы проведения патентных исследований</w:t>
            </w:r>
          </w:p>
          <w:p w:rsidR="002C5442" w:rsidRPr="002C5442" w:rsidRDefault="002C5442" w:rsidP="002C5442">
            <w:pPr>
              <w:pStyle w:val="ReportMain"/>
              <w:keepNext/>
              <w:suppressAutoHyphens/>
              <w:spacing w:line="240" w:lineRule="auto"/>
              <w:ind w:firstLine="0"/>
              <w:rPr>
                <w:sz w:val="20"/>
                <w:szCs w:val="20"/>
              </w:rPr>
            </w:pPr>
            <w:r w:rsidRPr="002C5442">
              <w:rPr>
                <w:sz w:val="20"/>
                <w:szCs w:val="20"/>
              </w:rPr>
              <w:t>ПК*-5-В-2 Уметь подготавливать заявки на изобретения и промышленные образцы</w:t>
            </w:r>
          </w:p>
          <w:p w:rsidR="002C5442" w:rsidRPr="002C5442" w:rsidRDefault="002C5442" w:rsidP="002C5442">
            <w:pPr>
              <w:pStyle w:val="ReportMain"/>
              <w:keepNext/>
              <w:suppressAutoHyphens/>
              <w:spacing w:line="240" w:lineRule="auto"/>
              <w:ind w:firstLine="0"/>
              <w:rPr>
                <w:sz w:val="20"/>
                <w:szCs w:val="20"/>
              </w:rPr>
            </w:pPr>
            <w:r w:rsidRPr="002C5442">
              <w:rPr>
                <w:sz w:val="20"/>
                <w:szCs w:val="20"/>
              </w:rPr>
              <w:t>ПК*-5-В-3 Владеть навыками работы с современными базами данных и информационных технологий</w:t>
            </w:r>
          </w:p>
        </w:tc>
        <w:tc>
          <w:tcPr>
            <w:tcW w:w="2835" w:type="dxa"/>
            <w:shd w:val="clear" w:color="auto" w:fill="auto"/>
          </w:tcPr>
          <w:p w:rsidR="002C5442" w:rsidRPr="002C5442" w:rsidRDefault="002C5442" w:rsidP="002C5442">
            <w:pPr>
              <w:pStyle w:val="ReportMain"/>
              <w:keepNext/>
              <w:suppressAutoHyphens/>
              <w:spacing w:line="240" w:lineRule="auto"/>
              <w:ind w:firstLine="0"/>
              <w:rPr>
                <w:sz w:val="20"/>
                <w:szCs w:val="20"/>
              </w:rPr>
            </w:pPr>
            <w:r w:rsidRPr="002C5442">
              <w:rPr>
                <w:b/>
                <w:sz w:val="20"/>
                <w:szCs w:val="20"/>
                <w:u w:val="single"/>
              </w:rPr>
              <w:t>Знать:</w:t>
            </w:r>
          </w:p>
          <w:p w:rsidR="002C5442" w:rsidRPr="002C5442" w:rsidRDefault="002C5442" w:rsidP="002C5442">
            <w:pPr>
              <w:pStyle w:val="ReportMain"/>
              <w:keepNext/>
              <w:suppressAutoHyphens/>
              <w:spacing w:line="240" w:lineRule="auto"/>
              <w:ind w:firstLine="0"/>
              <w:rPr>
                <w:sz w:val="20"/>
                <w:szCs w:val="20"/>
              </w:rPr>
            </w:pPr>
            <w:r w:rsidRPr="002C5442">
              <w:rPr>
                <w:sz w:val="20"/>
                <w:szCs w:val="20"/>
              </w:rPr>
              <w:t>- основные технические характеристики и возможности производственного оборудования.</w:t>
            </w:r>
          </w:p>
          <w:p w:rsidR="002C5442" w:rsidRPr="002C5442" w:rsidRDefault="002C5442" w:rsidP="002C5442">
            <w:pPr>
              <w:pStyle w:val="ReportMain"/>
              <w:keepNext/>
              <w:suppressAutoHyphens/>
              <w:spacing w:line="240" w:lineRule="auto"/>
              <w:ind w:firstLine="0"/>
              <w:rPr>
                <w:sz w:val="20"/>
                <w:szCs w:val="20"/>
              </w:rPr>
            </w:pPr>
            <w:r w:rsidRPr="002C5442">
              <w:rPr>
                <w:b/>
                <w:sz w:val="20"/>
                <w:szCs w:val="20"/>
                <w:u w:val="single"/>
              </w:rPr>
              <w:t>Уметь:</w:t>
            </w:r>
          </w:p>
          <w:p w:rsidR="002C5442" w:rsidRPr="002C5442" w:rsidRDefault="002C5442" w:rsidP="002C5442">
            <w:pPr>
              <w:pStyle w:val="ReportMain"/>
              <w:keepNext/>
              <w:suppressAutoHyphens/>
              <w:spacing w:line="240" w:lineRule="auto"/>
              <w:ind w:firstLine="0"/>
              <w:rPr>
                <w:sz w:val="20"/>
                <w:szCs w:val="20"/>
              </w:rPr>
            </w:pPr>
            <w:r w:rsidRPr="002C5442">
              <w:rPr>
                <w:sz w:val="20"/>
                <w:szCs w:val="20"/>
              </w:rPr>
              <w:t>- анализировать отклонения от проектной конструкторской и рабочей конструкторской документации, технических требований.</w:t>
            </w:r>
          </w:p>
          <w:p w:rsidR="002C5442" w:rsidRPr="002C5442" w:rsidRDefault="002C5442" w:rsidP="002C5442">
            <w:pPr>
              <w:pStyle w:val="ReportMain"/>
              <w:keepNext/>
              <w:suppressAutoHyphens/>
              <w:spacing w:line="240" w:lineRule="auto"/>
              <w:ind w:firstLine="0"/>
              <w:rPr>
                <w:sz w:val="20"/>
                <w:szCs w:val="20"/>
              </w:rPr>
            </w:pPr>
            <w:r w:rsidRPr="002C5442">
              <w:rPr>
                <w:b/>
                <w:sz w:val="20"/>
                <w:szCs w:val="20"/>
                <w:u w:val="single"/>
              </w:rPr>
              <w:t>Владеть:</w:t>
            </w:r>
          </w:p>
          <w:p w:rsidR="002C5442" w:rsidRPr="002C5442" w:rsidRDefault="002C5442" w:rsidP="002C5442">
            <w:pPr>
              <w:pStyle w:val="ReportMain"/>
              <w:keepNext/>
              <w:suppressAutoHyphens/>
              <w:spacing w:line="240" w:lineRule="auto"/>
              <w:ind w:firstLine="0"/>
              <w:rPr>
                <w:sz w:val="20"/>
                <w:szCs w:val="20"/>
              </w:rPr>
            </w:pPr>
            <w:r w:rsidRPr="002C5442">
              <w:rPr>
                <w:sz w:val="20"/>
                <w:szCs w:val="20"/>
              </w:rPr>
              <w:t>- разработкой документов по обеспечению качества, надежности и безопасности объектов профессиональной деятельности на всех этапах жизненного цикла авиационных конструкций и систем.</w:t>
            </w:r>
          </w:p>
        </w:tc>
      </w:tr>
      <w:tr w:rsidR="002C5442" w:rsidRPr="006D1788" w:rsidTr="00DD472D">
        <w:tc>
          <w:tcPr>
            <w:tcW w:w="3175" w:type="dxa"/>
            <w:shd w:val="clear" w:color="auto" w:fill="auto"/>
          </w:tcPr>
          <w:p w:rsidR="002C5442" w:rsidRPr="002C5442" w:rsidRDefault="002C5442" w:rsidP="002C5442">
            <w:pPr>
              <w:pStyle w:val="ReportMain"/>
              <w:keepNext/>
              <w:suppressAutoHyphens/>
              <w:spacing w:line="240" w:lineRule="auto"/>
              <w:ind w:firstLine="0"/>
              <w:rPr>
                <w:sz w:val="20"/>
                <w:szCs w:val="20"/>
              </w:rPr>
            </w:pPr>
            <w:r w:rsidRPr="002C5442">
              <w:rPr>
                <w:sz w:val="20"/>
                <w:szCs w:val="20"/>
              </w:rPr>
              <w:t xml:space="preserve">ПК*-9 </w:t>
            </w:r>
            <w:proofErr w:type="gramStart"/>
            <w:r w:rsidRPr="002C5442">
              <w:rPr>
                <w:sz w:val="20"/>
                <w:szCs w:val="20"/>
              </w:rPr>
              <w:t>Готов  проводить</w:t>
            </w:r>
            <w:proofErr w:type="gramEnd"/>
            <w:r w:rsidRPr="002C5442">
              <w:rPr>
                <w:sz w:val="20"/>
                <w:szCs w:val="20"/>
              </w:rPr>
              <w:t xml:space="preserve">  инженерные исследования, включая критический анализ данных из мировых информационных ресурсов, постановку и проведение  экспериментов,  принципиальных знаний и оригинальных методов для достижения требуемых результатов</w:t>
            </w:r>
          </w:p>
        </w:tc>
        <w:tc>
          <w:tcPr>
            <w:tcW w:w="4535" w:type="dxa"/>
            <w:shd w:val="clear" w:color="auto" w:fill="auto"/>
          </w:tcPr>
          <w:p w:rsidR="002C5442" w:rsidRPr="002C5442" w:rsidRDefault="002C5442" w:rsidP="002C5442">
            <w:pPr>
              <w:pStyle w:val="ReportMain"/>
              <w:keepNext/>
              <w:suppressAutoHyphens/>
              <w:spacing w:line="240" w:lineRule="auto"/>
              <w:ind w:firstLine="0"/>
              <w:rPr>
                <w:sz w:val="20"/>
                <w:szCs w:val="20"/>
              </w:rPr>
            </w:pPr>
            <w:r w:rsidRPr="002C5442">
              <w:rPr>
                <w:sz w:val="20"/>
                <w:szCs w:val="20"/>
              </w:rPr>
              <w:t>ПК*-9-В-1 Знать методы инженерных исследований</w:t>
            </w:r>
          </w:p>
          <w:p w:rsidR="002C5442" w:rsidRPr="002C5442" w:rsidRDefault="002C5442" w:rsidP="002C5442">
            <w:pPr>
              <w:pStyle w:val="ReportMain"/>
              <w:keepNext/>
              <w:suppressAutoHyphens/>
              <w:spacing w:line="240" w:lineRule="auto"/>
              <w:ind w:firstLine="0"/>
              <w:rPr>
                <w:sz w:val="20"/>
                <w:szCs w:val="20"/>
              </w:rPr>
            </w:pPr>
            <w:r w:rsidRPr="002C5442">
              <w:rPr>
                <w:sz w:val="20"/>
                <w:szCs w:val="20"/>
              </w:rPr>
              <w:t>ПК*-9-В-2 Уметь проводить измерения при использовании автоматизированных систем</w:t>
            </w:r>
          </w:p>
          <w:p w:rsidR="002C5442" w:rsidRPr="002C5442" w:rsidRDefault="002C5442" w:rsidP="002C5442">
            <w:pPr>
              <w:pStyle w:val="ReportMain"/>
              <w:keepNext/>
              <w:suppressAutoHyphens/>
              <w:spacing w:line="240" w:lineRule="auto"/>
              <w:ind w:firstLine="0"/>
              <w:rPr>
                <w:sz w:val="20"/>
                <w:szCs w:val="20"/>
              </w:rPr>
            </w:pPr>
            <w:r w:rsidRPr="002C5442">
              <w:rPr>
                <w:sz w:val="20"/>
                <w:szCs w:val="20"/>
              </w:rPr>
              <w:t>ПК*-9-В-3 Владеть навыками обработки и анализа экспериментальных исследований с использованием автоматизированных систем для достижения требуемых результатов</w:t>
            </w:r>
          </w:p>
        </w:tc>
        <w:tc>
          <w:tcPr>
            <w:tcW w:w="2835" w:type="dxa"/>
            <w:shd w:val="clear" w:color="auto" w:fill="auto"/>
          </w:tcPr>
          <w:p w:rsidR="002C5442" w:rsidRPr="002C5442" w:rsidRDefault="002C5442" w:rsidP="002C5442">
            <w:pPr>
              <w:pStyle w:val="ReportMain"/>
              <w:keepNext/>
              <w:suppressAutoHyphens/>
              <w:spacing w:line="240" w:lineRule="auto"/>
              <w:ind w:firstLine="0"/>
              <w:rPr>
                <w:sz w:val="20"/>
                <w:szCs w:val="20"/>
              </w:rPr>
            </w:pPr>
            <w:r w:rsidRPr="002C5442">
              <w:rPr>
                <w:b/>
                <w:sz w:val="20"/>
                <w:szCs w:val="20"/>
                <w:u w:val="single"/>
              </w:rPr>
              <w:t>Знать:</w:t>
            </w:r>
          </w:p>
          <w:p w:rsidR="002C5442" w:rsidRPr="002C5442" w:rsidRDefault="002C5442" w:rsidP="002C5442">
            <w:pPr>
              <w:pStyle w:val="ReportMain"/>
              <w:keepNext/>
              <w:suppressAutoHyphens/>
              <w:spacing w:line="240" w:lineRule="auto"/>
              <w:ind w:firstLine="0"/>
              <w:rPr>
                <w:sz w:val="20"/>
                <w:szCs w:val="20"/>
              </w:rPr>
            </w:pPr>
            <w:r w:rsidRPr="002C5442">
              <w:rPr>
                <w:sz w:val="20"/>
                <w:szCs w:val="20"/>
              </w:rPr>
              <w:t>- конструирование и проектирование</w:t>
            </w:r>
            <w:r w:rsidRPr="002C5442">
              <w:rPr>
                <w:bCs/>
                <w:sz w:val="20"/>
                <w:szCs w:val="20"/>
              </w:rPr>
              <w:t xml:space="preserve"> летательных аппаратов:</w:t>
            </w:r>
            <w:r w:rsidRPr="002C5442">
              <w:rPr>
                <w:iCs/>
                <w:sz w:val="20"/>
                <w:szCs w:val="20"/>
              </w:rPr>
              <w:t xml:space="preserve"> основные этапы проектирования летательных аппаратов и перечень работ, выполняемых на каждом из этапов.</w:t>
            </w:r>
            <w:r w:rsidRPr="002C5442">
              <w:rPr>
                <w:sz w:val="20"/>
                <w:szCs w:val="20"/>
              </w:rPr>
              <w:t xml:space="preserve"> Ожидаемые условия эксплуатации летательных аппаратов.</w:t>
            </w:r>
          </w:p>
          <w:p w:rsidR="002C5442" w:rsidRPr="002C5442" w:rsidRDefault="002C5442" w:rsidP="002C5442">
            <w:pPr>
              <w:pStyle w:val="ReportMain"/>
              <w:keepNext/>
              <w:suppressAutoHyphens/>
              <w:spacing w:line="240" w:lineRule="auto"/>
              <w:ind w:firstLine="0"/>
              <w:rPr>
                <w:sz w:val="20"/>
                <w:szCs w:val="20"/>
              </w:rPr>
            </w:pPr>
            <w:r w:rsidRPr="002C5442">
              <w:rPr>
                <w:b/>
                <w:sz w:val="20"/>
                <w:szCs w:val="20"/>
                <w:u w:val="single"/>
              </w:rPr>
              <w:t>Уметь:</w:t>
            </w:r>
          </w:p>
          <w:p w:rsidR="002C5442" w:rsidRPr="002C5442" w:rsidRDefault="002C5442" w:rsidP="002C5442">
            <w:pPr>
              <w:pStyle w:val="ReportMain"/>
              <w:keepNext/>
              <w:suppressAutoHyphens/>
              <w:spacing w:line="240" w:lineRule="auto"/>
              <w:ind w:firstLine="0"/>
              <w:rPr>
                <w:sz w:val="20"/>
                <w:szCs w:val="20"/>
              </w:rPr>
            </w:pPr>
            <w:r w:rsidRPr="002C5442">
              <w:rPr>
                <w:sz w:val="20"/>
                <w:szCs w:val="20"/>
              </w:rPr>
              <w:t>- применять методический аппарат по проектированию летательных аппаратов.</w:t>
            </w:r>
          </w:p>
          <w:p w:rsidR="002C5442" w:rsidRPr="002C5442" w:rsidRDefault="002C5442" w:rsidP="002C5442">
            <w:pPr>
              <w:pStyle w:val="ReportMain"/>
              <w:keepNext/>
              <w:suppressAutoHyphens/>
              <w:spacing w:line="240" w:lineRule="auto"/>
              <w:ind w:firstLine="0"/>
              <w:rPr>
                <w:sz w:val="20"/>
                <w:szCs w:val="20"/>
              </w:rPr>
            </w:pPr>
            <w:r w:rsidRPr="002C5442">
              <w:rPr>
                <w:b/>
                <w:sz w:val="20"/>
                <w:szCs w:val="20"/>
                <w:u w:val="single"/>
              </w:rPr>
              <w:t>Владеть:</w:t>
            </w:r>
          </w:p>
          <w:p w:rsidR="002C5442" w:rsidRPr="002C5442" w:rsidRDefault="002C5442" w:rsidP="002C5442">
            <w:pPr>
              <w:pStyle w:val="ReportMain"/>
              <w:keepNext/>
              <w:suppressAutoHyphens/>
              <w:spacing w:line="240" w:lineRule="auto"/>
              <w:ind w:firstLine="0"/>
              <w:rPr>
                <w:sz w:val="20"/>
                <w:szCs w:val="20"/>
              </w:rPr>
            </w:pPr>
            <w:r w:rsidRPr="002C5442">
              <w:rPr>
                <w:sz w:val="20"/>
                <w:szCs w:val="20"/>
              </w:rPr>
              <w:t>- организация работ и разработка материалов по проекту. Организация разработки презентационных материалов по проектам. Сопровождение разработки концепции проекта летательного аппарата. Согласование тактико-технического задания, технического задания на разработку летательного аппарата. Проведение анализа конкурентоспособности летательного аппарата.</w:t>
            </w:r>
          </w:p>
        </w:tc>
      </w:tr>
    </w:tbl>
    <w:p w:rsidR="00310D23" w:rsidRPr="00310D23" w:rsidRDefault="00310D23" w:rsidP="002C5442">
      <w:pPr>
        <w:keepNext/>
        <w:spacing w:line="240" w:lineRule="auto"/>
        <w:rPr>
          <w:sz w:val="24"/>
        </w:rPr>
      </w:pPr>
      <w:r w:rsidRPr="00310D23">
        <w:rPr>
          <w:sz w:val="24"/>
        </w:rPr>
        <w:t xml:space="preserve">Задачи </w:t>
      </w:r>
      <w:r w:rsidR="00660A37">
        <w:rPr>
          <w:sz w:val="24"/>
        </w:rPr>
        <w:t>практически</w:t>
      </w:r>
      <w:r w:rsidRPr="00310D23">
        <w:rPr>
          <w:sz w:val="24"/>
        </w:rPr>
        <w:t>х работ:</w:t>
      </w:r>
    </w:p>
    <w:p w:rsidR="00310D23" w:rsidRPr="00310D23" w:rsidRDefault="00310D23" w:rsidP="007E1E2E">
      <w:pPr>
        <w:keepNext/>
        <w:spacing w:line="240" w:lineRule="auto"/>
        <w:rPr>
          <w:sz w:val="24"/>
        </w:rPr>
      </w:pPr>
      <w:r>
        <w:rPr>
          <w:sz w:val="24"/>
        </w:rPr>
        <w:t>-</w:t>
      </w:r>
      <w:r w:rsidRPr="00310D23">
        <w:rPr>
          <w:sz w:val="24"/>
        </w:rPr>
        <w:t xml:space="preserve"> поиск, обобщение, анализ необходимой информации;</w:t>
      </w:r>
    </w:p>
    <w:p w:rsidR="00310D23" w:rsidRPr="00310D23" w:rsidRDefault="00310D23" w:rsidP="007E1E2E">
      <w:pPr>
        <w:keepNext/>
        <w:spacing w:line="240" w:lineRule="auto"/>
        <w:rPr>
          <w:sz w:val="24"/>
        </w:rPr>
      </w:pPr>
      <w:r>
        <w:rPr>
          <w:sz w:val="24"/>
        </w:rPr>
        <w:t>-</w:t>
      </w:r>
      <w:r w:rsidRPr="00310D23">
        <w:rPr>
          <w:sz w:val="24"/>
        </w:rPr>
        <w:t xml:space="preserve"> разработка материалов в соответствии с заданием на </w:t>
      </w:r>
      <w:r w:rsidR="00660A37">
        <w:rPr>
          <w:sz w:val="24"/>
        </w:rPr>
        <w:t>практическ</w:t>
      </w:r>
      <w:r w:rsidR="00D87A01">
        <w:rPr>
          <w:sz w:val="24"/>
        </w:rPr>
        <w:t>ую</w:t>
      </w:r>
      <w:r w:rsidRPr="00310D23">
        <w:rPr>
          <w:sz w:val="24"/>
        </w:rPr>
        <w:t xml:space="preserve"> работу;</w:t>
      </w:r>
    </w:p>
    <w:p w:rsidR="00310D23" w:rsidRPr="00310D23" w:rsidRDefault="00310D23" w:rsidP="007E1E2E">
      <w:pPr>
        <w:keepNext/>
        <w:spacing w:line="240" w:lineRule="auto"/>
        <w:rPr>
          <w:sz w:val="24"/>
        </w:rPr>
      </w:pPr>
      <w:r>
        <w:rPr>
          <w:sz w:val="24"/>
        </w:rPr>
        <w:t>-</w:t>
      </w:r>
      <w:r w:rsidRPr="00310D23">
        <w:rPr>
          <w:sz w:val="24"/>
        </w:rPr>
        <w:t xml:space="preserve"> оформление </w:t>
      </w:r>
      <w:r w:rsidR="00660A37">
        <w:rPr>
          <w:sz w:val="24"/>
        </w:rPr>
        <w:t>практическ</w:t>
      </w:r>
      <w:r w:rsidR="00D87A01">
        <w:rPr>
          <w:sz w:val="24"/>
        </w:rPr>
        <w:t>ой</w:t>
      </w:r>
      <w:r w:rsidRPr="00310D23">
        <w:rPr>
          <w:sz w:val="24"/>
        </w:rPr>
        <w:t xml:space="preserve"> работы в соответствии с заданными требованиями;</w:t>
      </w:r>
    </w:p>
    <w:p w:rsidR="00FF2A54" w:rsidRDefault="00310D23" w:rsidP="007E1E2E">
      <w:pPr>
        <w:keepNext/>
        <w:spacing w:line="240" w:lineRule="auto"/>
        <w:rPr>
          <w:sz w:val="24"/>
        </w:rPr>
      </w:pPr>
      <w:r>
        <w:rPr>
          <w:sz w:val="24"/>
        </w:rPr>
        <w:t>-</w:t>
      </w:r>
      <w:r w:rsidRPr="00310D23">
        <w:rPr>
          <w:sz w:val="24"/>
        </w:rPr>
        <w:t xml:space="preserve"> подготовка и защита </w:t>
      </w:r>
      <w:r w:rsidR="00660A37">
        <w:rPr>
          <w:sz w:val="24"/>
        </w:rPr>
        <w:t>практическо</w:t>
      </w:r>
      <w:r w:rsidRPr="00310D23">
        <w:rPr>
          <w:sz w:val="24"/>
        </w:rPr>
        <w:t>й работы</w:t>
      </w:r>
      <w:r>
        <w:rPr>
          <w:sz w:val="24"/>
        </w:rPr>
        <w:t>.</w:t>
      </w:r>
    </w:p>
    <w:p w:rsidR="00310D23" w:rsidRDefault="00310D23" w:rsidP="007E1E2E">
      <w:pPr>
        <w:keepNext/>
        <w:spacing w:line="240" w:lineRule="auto"/>
        <w:rPr>
          <w:sz w:val="24"/>
        </w:rPr>
      </w:pPr>
    </w:p>
    <w:p w:rsidR="00815FF8" w:rsidRPr="00FC7524" w:rsidRDefault="00FF2A54" w:rsidP="007E1E2E">
      <w:pPr>
        <w:keepNext/>
        <w:spacing w:line="240" w:lineRule="auto"/>
        <w:rPr>
          <w:b/>
          <w:sz w:val="24"/>
        </w:rPr>
      </w:pPr>
      <w:r w:rsidRPr="00FC7524">
        <w:rPr>
          <w:b/>
          <w:sz w:val="24"/>
        </w:rPr>
        <w:t xml:space="preserve">2 </w:t>
      </w:r>
      <w:r w:rsidR="00310D23" w:rsidRPr="00310D23">
        <w:rPr>
          <w:b/>
          <w:sz w:val="24"/>
        </w:rPr>
        <w:t xml:space="preserve">Правила выполнения </w:t>
      </w:r>
      <w:r w:rsidR="00660A37">
        <w:rPr>
          <w:b/>
          <w:sz w:val="24"/>
        </w:rPr>
        <w:t>практическ</w:t>
      </w:r>
      <w:r w:rsidR="00D87A01">
        <w:rPr>
          <w:b/>
          <w:sz w:val="24"/>
        </w:rPr>
        <w:t>ой</w:t>
      </w:r>
      <w:r w:rsidR="00310D23" w:rsidRPr="00310D23">
        <w:rPr>
          <w:b/>
          <w:sz w:val="24"/>
        </w:rPr>
        <w:t xml:space="preserve"> работы</w:t>
      </w:r>
    </w:p>
    <w:p w:rsidR="003A74A6" w:rsidRDefault="003A74A6" w:rsidP="007E1E2E">
      <w:pPr>
        <w:keepNext/>
        <w:spacing w:line="240" w:lineRule="auto"/>
        <w:rPr>
          <w:sz w:val="24"/>
        </w:rPr>
      </w:pPr>
    </w:p>
    <w:p w:rsidR="00310D23" w:rsidRDefault="00310D23" w:rsidP="007E1E2E">
      <w:pPr>
        <w:keepNext/>
        <w:spacing w:line="240" w:lineRule="auto"/>
        <w:rPr>
          <w:sz w:val="24"/>
        </w:rPr>
      </w:pPr>
      <w:proofErr w:type="gramStart"/>
      <w:r w:rsidRPr="00310D23">
        <w:rPr>
          <w:sz w:val="24"/>
        </w:rPr>
        <w:t xml:space="preserve">Правила выполнения </w:t>
      </w:r>
      <w:r w:rsidR="00660A37">
        <w:rPr>
          <w:sz w:val="24"/>
        </w:rPr>
        <w:t>практическ</w:t>
      </w:r>
      <w:r w:rsidR="00D87A01">
        <w:rPr>
          <w:sz w:val="24"/>
        </w:rPr>
        <w:t>ой</w:t>
      </w:r>
      <w:r w:rsidRPr="00310D23">
        <w:rPr>
          <w:sz w:val="24"/>
        </w:rPr>
        <w:t xml:space="preserve"> работы</w:t>
      </w:r>
      <w:proofErr w:type="gramEnd"/>
      <w:r w:rsidRPr="00310D23">
        <w:rPr>
          <w:sz w:val="24"/>
        </w:rPr>
        <w:t xml:space="preserve"> </w:t>
      </w:r>
      <w:r>
        <w:rPr>
          <w:sz w:val="24"/>
        </w:rPr>
        <w:t>следующие:</w:t>
      </w:r>
    </w:p>
    <w:p w:rsidR="00310D23" w:rsidRPr="00291C97" w:rsidRDefault="00310D23" w:rsidP="007E1E2E">
      <w:pPr>
        <w:keepNext/>
        <w:spacing w:line="240" w:lineRule="auto"/>
        <w:rPr>
          <w:spacing w:val="-4"/>
          <w:sz w:val="24"/>
        </w:rPr>
      </w:pPr>
      <w:r w:rsidRPr="00291C97">
        <w:rPr>
          <w:spacing w:val="-4"/>
          <w:sz w:val="24"/>
        </w:rPr>
        <w:t>- ознакомление с заданием, определения (уточнения) целей и задач данного занятия, времени;</w:t>
      </w:r>
    </w:p>
    <w:p w:rsidR="00310D23" w:rsidRPr="00310D23" w:rsidRDefault="00310D23" w:rsidP="007E1E2E">
      <w:pPr>
        <w:keepNext/>
        <w:spacing w:line="240" w:lineRule="auto"/>
        <w:rPr>
          <w:sz w:val="24"/>
        </w:rPr>
      </w:pPr>
      <w:r>
        <w:rPr>
          <w:sz w:val="24"/>
        </w:rPr>
        <w:t>-</w:t>
      </w:r>
      <w:r w:rsidRPr="00310D23">
        <w:rPr>
          <w:sz w:val="24"/>
        </w:rPr>
        <w:t xml:space="preserve"> выполнение </w:t>
      </w:r>
      <w:r w:rsidR="00660A37">
        <w:rPr>
          <w:sz w:val="24"/>
        </w:rPr>
        <w:t>практическ</w:t>
      </w:r>
      <w:r w:rsidR="00D87A01">
        <w:rPr>
          <w:sz w:val="24"/>
        </w:rPr>
        <w:t>о</w:t>
      </w:r>
      <w:r w:rsidRPr="00310D23">
        <w:rPr>
          <w:sz w:val="24"/>
        </w:rPr>
        <w:t>й работы с использованием компьютера;</w:t>
      </w:r>
    </w:p>
    <w:p w:rsidR="00310D23" w:rsidRPr="00310D23" w:rsidRDefault="00310D23" w:rsidP="007E1E2E">
      <w:pPr>
        <w:keepNext/>
        <w:spacing w:line="240" w:lineRule="auto"/>
        <w:rPr>
          <w:sz w:val="24"/>
        </w:rPr>
      </w:pPr>
      <w:r>
        <w:rPr>
          <w:sz w:val="24"/>
        </w:rPr>
        <w:t>-</w:t>
      </w:r>
      <w:r w:rsidRPr="00310D23">
        <w:rPr>
          <w:sz w:val="24"/>
        </w:rPr>
        <w:t xml:space="preserve"> оформление отчета;</w:t>
      </w:r>
    </w:p>
    <w:p w:rsidR="00FC7524" w:rsidRDefault="00310D23" w:rsidP="007E1E2E">
      <w:pPr>
        <w:keepNext/>
        <w:spacing w:line="240" w:lineRule="auto"/>
        <w:rPr>
          <w:sz w:val="24"/>
        </w:rPr>
      </w:pPr>
      <w:r>
        <w:rPr>
          <w:sz w:val="24"/>
        </w:rPr>
        <w:t>-</w:t>
      </w:r>
      <w:r w:rsidRPr="00310D23">
        <w:rPr>
          <w:sz w:val="24"/>
        </w:rPr>
        <w:t xml:space="preserve"> защита </w:t>
      </w:r>
      <w:r w:rsidR="00660A37">
        <w:rPr>
          <w:sz w:val="24"/>
        </w:rPr>
        <w:t>практическ</w:t>
      </w:r>
      <w:r w:rsidRPr="00310D23">
        <w:rPr>
          <w:sz w:val="24"/>
        </w:rPr>
        <w:t>ой работы.</w:t>
      </w:r>
    </w:p>
    <w:p w:rsidR="00FC7524" w:rsidRPr="00C368C7" w:rsidRDefault="00FC7524" w:rsidP="007E1E2E">
      <w:pPr>
        <w:keepNext/>
        <w:spacing w:line="240" w:lineRule="auto"/>
        <w:rPr>
          <w:sz w:val="24"/>
        </w:rPr>
      </w:pPr>
    </w:p>
    <w:p w:rsidR="00DC4C76" w:rsidRPr="00DC4C76" w:rsidRDefault="00FC7524" w:rsidP="007E1E2E">
      <w:pPr>
        <w:keepNext/>
        <w:spacing w:line="240" w:lineRule="auto"/>
        <w:rPr>
          <w:b/>
          <w:sz w:val="24"/>
        </w:rPr>
      </w:pPr>
      <w:r w:rsidRPr="00FC7524">
        <w:rPr>
          <w:b/>
          <w:sz w:val="24"/>
        </w:rPr>
        <w:t xml:space="preserve">3 </w:t>
      </w:r>
      <w:r w:rsidR="00DC4C76" w:rsidRPr="00DC4C76">
        <w:rPr>
          <w:b/>
          <w:sz w:val="24"/>
        </w:rPr>
        <w:t xml:space="preserve">Порядок выполнения </w:t>
      </w:r>
      <w:r w:rsidR="00660A37">
        <w:rPr>
          <w:b/>
          <w:sz w:val="24"/>
        </w:rPr>
        <w:t>практически</w:t>
      </w:r>
      <w:r w:rsidR="00D87A01">
        <w:rPr>
          <w:b/>
          <w:sz w:val="24"/>
        </w:rPr>
        <w:t>х</w:t>
      </w:r>
      <w:r w:rsidR="00DC4C76" w:rsidRPr="00DC4C76">
        <w:rPr>
          <w:b/>
          <w:sz w:val="24"/>
        </w:rPr>
        <w:t xml:space="preserve"> работ</w:t>
      </w:r>
    </w:p>
    <w:p w:rsidR="00DC4C76" w:rsidRDefault="00DC4C76" w:rsidP="007E1E2E">
      <w:pPr>
        <w:keepNext/>
        <w:spacing w:line="240" w:lineRule="auto"/>
        <w:rPr>
          <w:b/>
          <w:sz w:val="24"/>
        </w:rPr>
      </w:pPr>
    </w:p>
    <w:p w:rsidR="00DC4C76" w:rsidRPr="00DC4C76" w:rsidRDefault="009F2928" w:rsidP="007E1E2E">
      <w:pPr>
        <w:keepNext/>
        <w:spacing w:line="240" w:lineRule="auto"/>
        <w:rPr>
          <w:sz w:val="24"/>
        </w:rPr>
      </w:pPr>
      <w:r>
        <w:rPr>
          <w:sz w:val="24"/>
        </w:rPr>
        <w:t>Практи</w:t>
      </w:r>
      <w:r w:rsidR="00660A37">
        <w:rPr>
          <w:sz w:val="24"/>
        </w:rPr>
        <w:t>ческие</w:t>
      </w:r>
      <w:r w:rsidR="00DC4C76" w:rsidRPr="00DC4C76">
        <w:rPr>
          <w:sz w:val="24"/>
        </w:rPr>
        <w:t xml:space="preserve"> работы</w:t>
      </w:r>
      <w:r w:rsidR="00DC4C76">
        <w:rPr>
          <w:sz w:val="24"/>
        </w:rPr>
        <w:t>, таблица 3.1,</w:t>
      </w:r>
      <w:r w:rsidR="00DC4C76" w:rsidRPr="00DC4C76">
        <w:rPr>
          <w:sz w:val="24"/>
        </w:rPr>
        <w:t xml:space="preserve"> носят исследовательский характер в условиях</w:t>
      </w:r>
      <w:r w:rsidR="00DC4C76">
        <w:rPr>
          <w:sz w:val="24"/>
        </w:rPr>
        <w:t xml:space="preserve"> </w:t>
      </w:r>
      <w:r w:rsidR="00DC4C76" w:rsidRPr="00DC4C76">
        <w:rPr>
          <w:sz w:val="24"/>
        </w:rPr>
        <w:t>полной самостоятельности, при косвенном контроле преподавателя.</w:t>
      </w:r>
      <w:r w:rsidR="00DC4C76">
        <w:rPr>
          <w:sz w:val="24"/>
        </w:rPr>
        <w:t xml:space="preserve"> </w:t>
      </w:r>
      <w:r w:rsidR="00DC4C76" w:rsidRPr="00DC4C76">
        <w:rPr>
          <w:sz w:val="24"/>
        </w:rPr>
        <w:t>Студенты знакомятся с заданием, определяют цели и задачи исследования.</w:t>
      </w:r>
    </w:p>
    <w:p w:rsidR="00FC7524" w:rsidRDefault="00DC4C76" w:rsidP="007E1E2E">
      <w:pPr>
        <w:keepNext/>
        <w:spacing w:line="240" w:lineRule="auto"/>
        <w:rPr>
          <w:sz w:val="24"/>
        </w:rPr>
      </w:pPr>
      <w:r w:rsidRPr="00DC4C76">
        <w:rPr>
          <w:sz w:val="24"/>
        </w:rPr>
        <w:t xml:space="preserve">Выполнение </w:t>
      </w:r>
      <w:r w:rsidR="00660A37">
        <w:rPr>
          <w:sz w:val="24"/>
        </w:rPr>
        <w:t>практических</w:t>
      </w:r>
      <w:r w:rsidRPr="00DC4C76">
        <w:rPr>
          <w:sz w:val="24"/>
        </w:rPr>
        <w:t xml:space="preserve"> работ происходит в аудитории с</w:t>
      </w:r>
      <w:r>
        <w:rPr>
          <w:sz w:val="24"/>
        </w:rPr>
        <w:t xml:space="preserve"> </w:t>
      </w:r>
      <w:r w:rsidRPr="00DC4C76">
        <w:rPr>
          <w:sz w:val="24"/>
        </w:rPr>
        <w:t>использованием различных средств и методов обучения, в том числе на</w:t>
      </w:r>
      <w:r>
        <w:rPr>
          <w:sz w:val="24"/>
        </w:rPr>
        <w:t xml:space="preserve"> </w:t>
      </w:r>
      <w:r w:rsidRPr="00DC4C76">
        <w:rPr>
          <w:sz w:val="24"/>
        </w:rPr>
        <w:t xml:space="preserve">компьютере с привлечением при необходимости </w:t>
      </w:r>
      <w:proofErr w:type="spellStart"/>
      <w:r w:rsidRPr="00DC4C76">
        <w:rPr>
          <w:sz w:val="24"/>
        </w:rPr>
        <w:t>Internet</w:t>
      </w:r>
      <w:proofErr w:type="spellEnd"/>
      <w:r w:rsidRPr="00DC4C76">
        <w:rPr>
          <w:sz w:val="24"/>
        </w:rPr>
        <w:t>-ресурсов.</w:t>
      </w:r>
    </w:p>
    <w:p w:rsidR="00DC4C76" w:rsidRPr="00DC4C76" w:rsidRDefault="00DC4C76" w:rsidP="007E1E2E">
      <w:pPr>
        <w:keepNext/>
        <w:suppressAutoHyphens/>
        <w:spacing w:line="240" w:lineRule="auto"/>
        <w:outlineLvl w:val="1"/>
        <w:rPr>
          <w:rFonts w:eastAsia="MS Mincho"/>
          <w:sz w:val="24"/>
          <w:lang w:eastAsia="ja-JP"/>
        </w:rPr>
      </w:pPr>
      <w:r>
        <w:rPr>
          <w:rFonts w:eastAsia="MS Mincho"/>
          <w:sz w:val="24"/>
          <w:lang w:eastAsia="ja-JP"/>
        </w:rPr>
        <w:t xml:space="preserve">Таблица 3.1 – Темы </w:t>
      </w:r>
      <w:r w:rsidR="00660A37">
        <w:rPr>
          <w:rFonts w:eastAsia="MS Mincho"/>
          <w:sz w:val="24"/>
          <w:lang w:eastAsia="ja-JP"/>
        </w:rPr>
        <w:t>практически</w:t>
      </w:r>
      <w:r w:rsidR="00D87A01">
        <w:rPr>
          <w:rFonts w:eastAsia="MS Mincho"/>
          <w:sz w:val="24"/>
          <w:lang w:eastAsia="ja-JP"/>
        </w:rPr>
        <w:t>х</w:t>
      </w:r>
      <w:r w:rsidRPr="00DC4C76">
        <w:rPr>
          <w:rFonts w:eastAsia="MS Mincho"/>
          <w:sz w:val="24"/>
          <w:lang w:eastAsia="ja-JP"/>
        </w:rPr>
        <w:t xml:space="preserve"> </w:t>
      </w:r>
      <w:r w:rsidR="00D87A01">
        <w:rPr>
          <w:rFonts w:eastAsia="MS Mincho"/>
          <w:sz w:val="24"/>
          <w:lang w:eastAsia="ja-JP"/>
        </w:rPr>
        <w:t>работ</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9F2928" w:rsidRPr="009F2928" w:rsidTr="00656D70">
        <w:trPr>
          <w:tblHeader/>
        </w:trPr>
        <w:tc>
          <w:tcPr>
            <w:tcW w:w="1191" w:type="dxa"/>
            <w:shd w:val="clear" w:color="auto" w:fill="auto"/>
            <w:vAlign w:val="center"/>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 занятия</w:t>
            </w:r>
          </w:p>
        </w:tc>
        <w:tc>
          <w:tcPr>
            <w:tcW w:w="1134" w:type="dxa"/>
            <w:shd w:val="clear" w:color="auto" w:fill="auto"/>
            <w:vAlign w:val="center"/>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 раздела</w:t>
            </w:r>
          </w:p>
        </w:tc>
        <w:tc>
          <w:tcPr>
            <w:tcW w:w="6690" w:type="dxa"/>
            <w:shd w:val="clear" w:color="auto" w:fill="auto"/>
            <w:vAlign w:val="center"/>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Тема</w:t>
            </w:r>
          </w:p>
        </w:tc>
        <w:tc>
          <w:tcPr>
            <w:tcW w:w="1315" w:type="dxa"/>
            <w:shd w:val="clear" w:color="auto" w:fill="auto"/>
            <w:vAlign w:val="center"/>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Кол-во часов</w:t>
            </w:r>
          </w:p>
        </w:tc>
      </w:tr>
      <w:tr w:rsidR="009F2928" w:rsidRPr="009F2928" w:rsidTr="00656D70">
        <w:tc>
          <w:tcPr>
            <w:tcW w:w="1191"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1</w:t>
            </w:r>
          </w:p>
        </w:tc>
        <w:tc>
          <w:tcPr>
            <w:tcW w:w="1134"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1</w:t>
            </w:r>
          </w:p>
        </w:tc>
        <w:tc>
          <w:tcPr>
            <w:tcW w:w="6690" w:type="dxa"/>
            <w:shd w:val="clear" w:color="auto" w:fill="auto"/>
          </w:tcPr>
          <w:p w:rsidR="009F2928" w:rsidRPr="009F2928" w:rsidRDefault="009F2928" w:rsidP="009F2928">
            <w:pPr>
              <w:pStyle w:val="ReportMain"/>
              <w:keepNext/>
              <w:suppressAutoHyphens/>
              <w:spacing w:line="240" w:lineRule="auto"/>
              <w:ind w:firstLine="0"/>
              <w:rPr>
                <w:sz w:val="20"/>
                <w:szCs w:val="20"/>
              </w:rPr>
            </w:pPr>
            <w:r w:rsidRPr="009F2928">
              <w:rPr>
                <w:sz w:val="20"/>
                <w:szCs w:val="20"/>
              </w:rPr>
              <w:t>Описание рассматриваемого процесса и выбор наиболее значимых факторов</w:t>
            </w:r>
          </w:p>
        </w:tc>
        <w:tc>
          <w:tcPr>
            <w:tcW w:w="1315"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4</w:t>
            </w:r>
          </w:p>
        </w:tc>
      </w:tr>
      <w:tr w:rsidR="009F2928" w:rsidRPr="009F2928" w:rsidTr="00656D70">
        <w:tc>
          <w:tcPr>
            <w:tcW w:w="1191"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2</w:t>
            </w:r>
          </w:p>
        </w:tc>
        <w:tc>
          <w:tcPr>
            <w:tcW w:w="1134"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2</w:t>
            </w:r>
          </w:p>
        </w:tc>
        <w:tc>
          <w:tcPr>
            <w:tcW w:w="6690" w:type="dxa"/>
            <w:shd w:val="clear" w:color="auto" w:fill="auto"/>
          </w:tcPr>
          <w:p w:rsidR="009F2928" w:rsidRPr="009F2928" w:rsidRDefault="009F2928" w:rsidP="009F2928">
            <w:pPr>
              <w:pStyle w:val="ReportMain"/>
              <w:keepNext/>
              <w:suppressAutoHyphens/>
              <w:spacing w:line="240" w:lineRule="auto"/>
              <w:ind w:firstLine="0"/>
              <w:rPr>
                <w:sz w:val="20"/>
                <w:szCs w:val="20"/>
              </w:rPr>
            </w:pPr>
            <w:r w:rsidRPr="009F2928">
              <w:rPr>
                <w:sz w:val="20"/>
                <w:szCs w:val="20"/>
              </w:rPr>
              <w:t>Составление планов полного факторного эксперимента (ПФЭ) и проведение виртуальных опытов</w:t>
            </w:r>
          </w:p>
        </w:tc>
        <w:tc>
          <w:tcPr>
            <w:tcW w:w="1315"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4</w:t>
            </w:r>
          </w:p>
        </w:tc>
      </w:tr>
      <w:tr w:rsidR="009F2928" w:rsidRPr="009F2928" w:rsidTr="00656D70">
        <w:tc>
          <w:tcPr>
            <w:tcW w:w="1191"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3</w:t>
            </w:r>
          </w:p>
        </w:tc>
        <w:tc>
          <w:tcPr>
            <w:tcW w:w="1134"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3</w:t>
            </w:r>
          </w:p>
        </w:tc>
        <w:tc>
          <w:tcPr>
            <w:tcW w:w="6690" w:type="dxa"/>
            <w:shd w:val="clear" w:color="auto" w:fill="auto"/>
          </w:tcPr>
          <w:p w:rsidR="009F2928" w:rsidRPr="009F2928" w:rsidRDefault="009F2928" w:rsidP="009F2928">
            <w:pPr>
              <w:pStyle w:val="ReportMain"/>
              <w:keepNext/>
              <w:suppressAutoHyphens/>
              <w:spacing w:line="240" w:lineRule="auto"/>
              <w:ind w:firstLine="0"/>
              <w:rPr>
                <w:sz w:val="20"/>
                <w:szCs w:val="20"/>
              </w:rPr>
            </w:pPr>
            <w:r w:rsidRPr="009F2928">
              <w:rPr>
                <w:sz w:val="20"/>
                <w:szCs w:val="20"/>
              </w:rPr>
              <w:t>Расчет коэффициентов математической модели по экспериментальным значениям</w:t>
            </w:r>
          </w:p>
        </w:tc>
        <w:tc>
          <w:tcPr>
            <w:tcW w:w="1315"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4</w:t>
            </w:r>
          </w:p>
        </w:tc>
      </w:tr>
      <w:tr w:rsidR="009F2928" w:rsidRPr="009F2928" w:rsidTr="00656D70">
        <w:tc>
          <w:tcPr>
            <w:tcW w:w="1191"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4</w:t>
            </w:r>
          </w:p>
        </w:tc>
        <w:tc>
          <w:tcPr>
            <w:tcW w:w="1134"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4</w:t>
            </w:r>
          </w:p>
        </w:tc>
        <w:tc>
          <w:tcPr>
            <w:tcW w:w="6690" w:type="dxa"/>
            <w:shd w:val="clear" w:color="auto" w:fill="auto"/>
          </w:tcPr>
          <w:p w:rsidR="009F2928" w:rsidRPr="009F2928" w:rsidRDefault="009F2928" w:rsidP="009F2928">
            <w:pPr>
              <w:pStyle w:val="ReportMain"/>
              <w:keepNext/>
              <w:suppressAutoHyphens/>
              <w:spacing w:line="240" w:lineRule="auto"/>
              <w:ind w:firstLine="0"/>
              <w:rPr>
                <w:sz w:val="20"/>
                <w:szCs w:val="20"/>
              </w:rPr>
            </w:pPr>
            <w:r w:rsidRPr="009F2928">
              <w:rPr>
                <w:sz w:val="20"/>
                <w:szCs w:val="20"/>
              </w:rPr>
              <w:t>Оценка полученных значений коэффициентов на значимость и модели на адекватность</w:t>
            </w:r>
          </w:p>
        </w:tc>
        <w:tc>
          <w:tcPr>
            <w:tcW w:w="1315"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4</w:t>
            </w:r>
          </w:p>
        </w:tc>
      </w:tr>
      <w:tr w:rsidR="009F2928" w:rsidRPr="009F2928" w:rsidTr="00656D70">
        <w:tc>
          <w:tcPr>
            <w:tcW w:w="1191"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p>
        </w:tc>
        <w:tc>
          <w:tcPr>
            <w:tcW w:w="1134"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p>
        </w:tc>
        <w:tc>
          <w:tcPr>
            <w:tcW w:w="6690" w:type="dxa"/>
            <w:shd w:val="clear" w:color="auto" w:fill="auto"/>
          </w:tcPr>
          <w:p w:rsidR="009F2928" w:rsidRPr="009F2928" w:rsidRDefault="009F2928" w:rsidP="009F2928">
            <w:pPr>
              <w:pStyle w:val="ReportMain"/>
              <w:keepNext/>
              <w:suppressAutoHyphens/>
              <w:spacing w:line="240" w:lineRule="auto"/>
              <w:ind w:firstLine="0"/>
              <w:rPr>
                <w:sz w:val="20"/>
                <w:szCs w:val="20"/>
              </w:rPr>
            </w:pPr>
            <w:r w:rsidRPr="009F2928">
              <w:rPr>
                <w:sz w:val="20"/>
                <w:szCs w:val="20"/>
              </w:rPr>
              <w:t>Итого:</w:t>
            </w:r>
          </w:p>
        </w:tc>
        <w:tc>
          <w:tcPr>
            <w:tcW w:w="1315" w:type="dxa"/>
            <w:shd w:val="clear" w:color="auto" w:fill="auto"/>
          </w:tcPr>
          <w:p w:rsidR="009F2928" w:rsidRPr="009F2928" w:rsidRDefault="009F2928" w:rsidP="009F2928">
            <w:pPr>
              <w:pStyle w:val="ReportMain"/>
              <w:keepNext/>
              <w:suppressAutoHyphens/>
              <w:spacing w:line="240" w:lineRule="auto"/>
              <w:ind w:firstLine="0"/>
              <w:jc w:val="center"/>
              <w:rPr>
                <w:sz w:val="20"/>
                <w:szCs w:val="20"/>
              </w:rPr>
            </w:pPr>
            <w:r w:rsidRPr="009F2928">
              <w:rPr>
                <w:sz w:val="20"/>
                <w:szCs w:val="20"/>
              </w:rPr>
              <w:t>16</w:t>
            </w:r>
          </w:p>
        </w:tc>
      </w:tr>
    </w:tbl>
    <w:p w:rsidR="00DC4C76" w:rsidRPr="009F2928" w:rsidRDefault="00DC4C76" w:rsidP="009F2928">
      <w:pPr>
        <w:keepNext/>
        <w:spacing w:line="240" w:lineRule="auto"/>
        <w:ind w:firstLine="0"/>
        <w:rPr>
          <w:sz w:val="20"/>
          <w:szCs w:val="20"/>
        </w:rPr>
      </w:pPr>
    </w:p>
    <w:p w:rsidR="00DC4C76" w:rsidRPr="009F2928" w:rsidRDefault="009049B0" w:rsidP="007E1E2E">
      <w:pPr>
        <w:keepNext/>
        <w:spacing w:line="240" w:lineRule="auto"/>
        <w:rPr>
          <w:sz w:val="24"/>
        </w:rPr>
      </w:pPr>
      <w:r w:rsidRPr="009049B0">
        <w:rPr>
          <w:sz w:val="24"/>
        </w:rPr>
        <w:t xml:space="preserve">В ходе выполнения </w:t>
      </w:r>
      <w:r w:rsidR="00EB2556">
        <w:rPr>
          <w:sz w:val="24"/>
        </w:rPr>
        <w:t>практически</w:t>
      </w:r>
      <w:r w:rsidR="00D87A01">
        <w:rPr>
          <w:sz w:val="24"/>
        </w:rPr>
        <w:t>х</w:t>
      </w:r>
      <w:r w:rsidRPr="009049B0">
        <w:rPr>
          <w:sz w:val="24"/>
        </w:rPr>
        <w:t xml:space="preserve"> работ студенты под контролем</w:t>
      </w:r>
      <w:r>
        <w:rPr>
          <w:sz w:val="24"/>
        </w:rPr>
        <w:t xml:space="preserve"> </w:t>
      </w:r>
      <w:r w:rsidRPr="009049B0">
        <w:rPr>
          <w:sz w:val="24"/>
        </w:rPr>
        <w:t xml:space="preserve">преподавателя решают конкретные задачи из курса </w:t>
      </w:r>
      <w:r w:rsidRPr="009F2928">
        <w:rPr>
          <w:sz w:val="24"/>
        </w:rPr>
        <w:t>«</w:t>
      </w:r>
      <w:r w:rsidR="009F2928" w:rsidRPr="009F2928">
        <w:rPr>
          <w:sz w:val="24"/>
        </w:rPr>
        <w:t>Разработка, планирование и обработка результатов экспериментов</w:t>
      </w:r>
      <w:r w:rsidRPr="009F2928">
        <w:rPr>
          <w:sz w:val="24"/>
        </w:rPr>
        <w:t>».</w:t>
      </w:r>
    </w:p>
    <w:p w:rsidR="00AF3AC1" w:rsidRDefault="00AF3AC1" w:rsidP="007E1E2E">
      <w:pPr>
        <w:keepNext/>
        <w:spacing w:line="240" w:lineRule="auto"/>
        <w:rPr>
          <w:sz w:val="24"/>
        </w:rPr>
      </w:pPr>
    </w:p>
    <w:p w:rsidR="0025432C" w:rsidRDefault="004B118C" w:rsidP="007E1E2E">
      <w:pPr>
        <w:keepNext/>
        <w:spacing w:line="240" w:lineRule="auto"/>
        <w:rPr>
          <w:b/>
          <w:bCs/>
          <w:sz w:val="24"/>
        </w:rPr>
      </w:pPr>
      <w:r>
        <w:rPr>
          <w:b/>
          <w:bCs/>
          <w:sz w:val="24"/>
        </w:rPr>
        <w:t>4 </w:t>
      </w:r>
      <w:r w:rsidR="009049B0" w:rsidRPr="009049B0">
        <w:rPr>
          <w:b/>
          <w:bCs/>
          <w:sz w:val="24"/>
        </w:rPr>
        <w:t>Примеры задач</w:t>
      </w:r>
    </w:p>
    <w:p w:rsidR="0083441D" w:rsidRDefault="0083441D" w:rsidP="007E1E2E">
      <w:pPr>
        <w:keepNext/>
        <w:spacing w:line="240" w:lineRule="auto"/>
        <w:rPr>
          <w:b/>
          <w:bCs/>
          <w:sz w:val="24"/>
        </w:rPr>
      </w:pPr>
    </w:p>
    <w:p w:rsidR="00D701D7" w:rsidRPr="00D701D7" w:rsidRDefault="007A722E" w:rsidP="00291C97">
      <w:pPr>
        <w:keepNext/>
        <w:spacing w:line="240" w:lineRule="auto"/>
        <w:rPr>
          <w:sz w:val="24"/>
        </w:rPr>
      </w:pPr>
      <w:r w:rsidRPr="00D701D7">
        <w:rPr>
          <w:b/>
          <w:sz w:val="24"/>
          <w:lang w:eastAsia="en-US"/>
        </w:rPr>
        <w:t xml:space="preserve">Тема 1 </w:t>
      </w:r>
      <w:r w:rsidR="009F2928" w:rsidRPr="00D701D7">
        <w:rPr>
          <w:b/>
          <w:sz w:val="24"/>
        </w:rPr>
        <w:t>Описание рассматриваемого процесса и выбор наиболее значимых факторов</w:t>
      </w:r>
      <w:r w:rsidR="00D701D7">
        <w:rPr>
          <w:b/>
          <w:sz w:val="24"/>
        </w:rPr>
        <w:t xml:space="preserve"> </w:t>
      </w:r>
      <w:r w:rsidR="00D701D7" w:rsidRPr="00D701D7">
        <w:rPr>
          <w:iCs/>
          <w:sz w:val="24"/>
        </w:rPr>
        <w:t>1.1 </w:t>
      </w:r>
      <w:r w:rsidR="00D701D7" w:rsidRPr="00D701D7">
        <w:rPr>
          <w:sz w:val="24"/>
        </w:rPr>
        <w:t>Виды экспериментальных исследований</w:t>
      </w:r>
      <w:r w:rsidR="00D701D7" w:rsidRPr="00D701D7">
        <w:rPr>
          <w:iCs/>
          <w:sz w:val="24"/>
        </w:rPr>
        <w:t>.</w:t>
      </w:r>
      <w:r w:rsidR="00D701D7">
        <w:rPr>
          <w:iCs/>
          <w:sz w:val="24"/>
        </w:rPr>
        <w:t xml:space="preserve"> </w:t>
      </w:r>
      <w:r w:rsidR="00D701D7" w:rsidRPr="00D701D7">
        <w:rPr>
          <w:iCs/>
          <w:sz w:val="24"/>
        </w:rPr>
        <w:t>1.2 </w:t>
      </w:r>
      <w:r w:rsidR="00D701D7" w:rsidRPr="00D701D7">
        <w:rPr>
          <w:sz w:val="24"/>
        </w:rPr>
        <w:t>Методы исследований технологических процессов</w:t>
      </w:r>
      <w:r w:rsidR="00D701D7" w:rsidRPr="00D701D7">
        <w:rPr>
          <w:iCs/>
          <w:sz w:val="24"/>
        </w:rPr>
        <w:t>.</w:t>
      </w:r>
    </w:p>
    <w:p w:rsidR="00D701D7" w:rsidRPr="00D701D7" w:rsidRDefault="0005044D" w:rsidP="00D701D7">
      <w:pPr>
        <w:pStyle w:val="37"/>
        <w:keepNext/>
        <w:widowControl/>
        <w:shd w:val="clear" w:color="auto" w:fill="auto"/>
        <w:spacing w:before="0" w:after="0" w:line="240" w:lineRule="auto"/>
        <w:ind w:right="40" w:firstLine="709"/>
        <w:rPr>
          <w:sz w:val="24"/>
          <w:szCs w:val="24"/>
        </w:rPr>
      </w:pPr>
      <w:r w:rsidRPr="00D701D7">
        <w:rPr>
          <w:b/>
          <w:sz w:val="24"/>
          <w:szCs w:val="24"/>
          <w:lang w:eastAsia="en-US"/>
        </w:rPr>
        <w:t>Т</w:t>
      </w:r>
      <w:r w:rsidR="004B118C" w:rsidRPr="00D701D7">
        <w:rPr>
          <w:b/>
          <w:sz w:val="24"/>
          <w:szCs w:val="24"/>
          <w:lang w:eastAsia="en-US"/>
        </w:rPr>
        <w:t>ема 2</w:t>
      </w:r>
      <w:r w:rsidR="00B927A2" w:rsidRPr="00D701D7">
        <w:rPr>
          <w:b/>
          <w:sz w:val="24"/>
          <w:szCs w:val="24"/>
        </w:rPr>
        <w:t xml:space="preserve"> </w:t>
      </w:r>
      <w:r w:rsidR="009F2928" w:rsidRPr="00D701D7">
        <w:rPr>
          <w:b/>
          <w:sz w:val="24"/>
          <w:szCs w:val="24"/>
        </w:rPr>
        <w:t>Составление планов полного факторного эксперимента (ПФЭ) и проведение виртуальных опытов</w:t>
      </w:r>
      <w:r w:rsidR="00D701D7">
        <w:rPr>
          <w:b/>
          <w:sz w:val="24"/>
          <w:szCs w:val="24"/>
        </w:rPr>
        <w:t xml:space="preserve"> </w:t>
      </w:r>
      <w:r w:rsidR="00D701D7" w:rsidRPr="00D701D7">
        <w:rPr>
          <w:iCs/>
          <w:sz w:val="24"/>
          <w:szCs w:val="24"/>
        </w:rPr>
        <w:t>2.1 </w:t>
      </w:r>
      <w:r w:rsidR="00D701D7" w:rsidRPr="00D701D7">
        <w:rPr>
          <w:sz w:val="24"/>
          <w:szCs w:val="24"/>
        </w:rPr>
        <w:t>Виды экспериментов</w:t>
      </w:r>
      <w:r w:rsidR="00D701D7" w:rsidRPr="00D701D7">
        <w:rPr>
          <w:iCs/>
          <w:sz w:val="24"/>
          <w:szCs w:val="24"/>
        </w:rPr>
        <w:t>.</w:t>
      </w:r>
      <w:r w:rsidR="00D701D7">
        <w:rPr>
          <w:iCs/>
          <w:sz w:val="24"/>
          <w:szCs w:val="24"/>
        </w:rPr>
        <w:t xml:space="preserve"> </w:t>
      </w:r>
      <w:r w:rsidR="00D701D7" w:rsidRPr="00D701D7">
        <w:rPr>
          <w:iCs/>
          <w:sz w:val="24"/>
          <w:szCs w:val="24"/>
        </w:rPr>
        <w:t>2.2 </w:t>
      </w:r>
      <w:r w:rsidR="00D701D7" w:rsidRPr="00D701D7">
        <w:rPr>
          <w:sz w:val="24"/>
          <w:szCs w:val="24"/>
        </w:rPr>
        <w:t>Планы первого порядка</w:t>
      </w:r>
      <w:r w:rsidR="00D701D7" w:rsidRPr="00D701D7">
        <w:rPr>
          <w:iCs/>
          <w:sz w:val="24"/>
          <w:szCs w:val="24"/>
        </w:rPr>
        <w:t>.</w:t>
      </w:r>
      <w:r w:rsidR="00D701D7">
        <w:rPr>
          <w:iCs/>
          <w:sz w:val="24"/>
          <w:szCs w:val="24"/>
        </w:rPr>
        <w:t xml:space="preserve"> </w:t>
      </w:r>
      <w:r w:rsidR="00D701D7" w:rsidRPr="00D701D7">
        <w:rPr>
          <w:iCs/>
          <w:sz w:val="24"/>
          <w:szCs w:val="24"/>
        </w:rPr>
        <w:t>2.3 </w:t>
      </w:r>
      <w:r w:rsidR="00D701D7" w:rsidRPr="00D701D7">
        <w:rPr>
          <w:sz w:val="24"/>
          <w:szCs w:val="24"/>
        </w:rPr>
        <w:t>Планы второго порядка.</w:t>
      </w:r>
      <w:r w:rsidR="00D701D7">
        <w:rPr>
          <w:sz w:val="24"/>
          <w:szCs w:val="24"/>
        </w:rPr>
        <w:t xml:space="preserve"> </w:t>
      </w:r>
      <w:r w:rsidR="00D701D7" w:rsidRPr="00D701D7">
        <w:rPr>
          <w:sz w:val="24"/>
          <w:szCs w:val="24"/>
        </w:rPr>
        <w:t>2.4 Проведение виртуальных опытов.</w:t>
      </w:r>
    </w:p>
    <w:p w:rsidR="00D701D7" w:rsidRPr="00D701D7" w:rsidRDefault="00664F38" w:rsidP="00D701D7">
      <w:pPr>
        <w:keepNext/>
        <w:spacing w:line="240" w:lineRule="auto"/>
        <w:jc w:val="left"/>
        <w:rPr>
          <w:iCs/>
          <w:sz w:val="24"/>
        </w:rPr>
      </w:pPr>
      <w:r w:rsidRPr="00D701D7">
        <w:rPr>
          <w:b/>
          <w:sz w:val="24"/>
          <w:lang w:eastAsia="en-US"/>
        </w:rPr>
        <w:t>Тема 3</w:t>
      </w:r>
      <w:r w:rsidR="00EC66C2" w:rsidRPr="00D701D7">
        <w:rPr>
          <w:b/>
          <w:sz w:val="24"/>
          <w:lang w:eastAsia="en-US"/>
        </w:rPr>
        <w:t xml:space="preserve"> </w:t>
      </w:r>
      <w:r w:rsidR="009F2928" w:rsidRPr="00D701D7">
        <w:rPr>
          <w:b/>
          <w:sz w:val="24"/>
        </w:rPr>
        <w:t>Расчет коэффициентов математической модели по экспериментальным значениям</w:t>
      </w:r>
      <w:r w:rsidR="00D701D7">
        <w:rPr>
          <w:b/>
          <w:sz w:val="24"/>
        </w:rPr>
        <w:t xml:space="preserve"> </w:t>
      </w:r>
      <w:r w:rsidR="00D701D7" w:rsidRPr="00D701D7">
        <w:rPr>
          <w:iCs/>
          <w:sz w:val="24"/>
        </w:rPr>
        <w:t>3.1 </w:t>
      </w:r>
      <w:r w:rsidR="00D701D7" w:rsidRPr="00D701D7">
        <w:rPr>
          <w:sz w:val="24"/>
        </w:rPr>
        <w:t>Графоаналитические методы обработки экспериментальных данных</w:t>
      </w:r>
      <w:r w:rsidR="00D701D7" w:rsidRPr="00D701D7">
        <w:rPr>
          <w:iCs/>
          <w:sz w:val="24"/>
        </w:rPr>
        <w:t>.</w:t>
      </w:r>
      <w:r w:rsidR="00D701D7">
        <w:rPr>
          <w:iCs/>
          <w:sz w:val="24"/>
        </w:rPr>
        <w:t xml:space="preserve"> </w:t>
      </w:r>
      <w:r w:rsidR="00D701D7" w:rsidRPr="00D701D7">
        <w:rPr>
          <w:iCs/>
          <w:sz w:val="24"/>
        </w:rPr>
        <w:t>3.2 </w:t>
      </w:r>
      <w:r w:rsidR="00D701D7" w:rsidRPr="00D701D7">
        <w:rPr>
          <w:sz w:val="24"/>
        </w:rPr>
        <w:t>Определение коэффициентов уравнения регрессии</w:t>
      </w:r>
      <w:r w:rsidR="00D701D7" w:rsidRPr="00D701D7">
        <w:rPr>
          <w:iCs/>
          <w:sz w:val="24"/>
        </w:rPr>
        <w:t>.</w:t>
      </w:r>
      <w:r w:rsidR="00D701D7">
        <w:rPr>
          <w:iCs/>
          <w:sz w:val="24"/>
        </w:rPr>
        <w:t xml:space="preserve"> </w:t>
      </w:r>
      <w:r w:rsidR="00D701D7" w:rsidRPr="00D701D7">
        <w:rPr>
          <w:iCs/>
          <w:sz w:val="24"/>
        </w:rPr>
        <w:t>3.3 </w:t>
      </w:r>
      <w:r w:rsidR="00D701D7" w:rsidRPr="00D701D7">
        <w:rPr>
          <w:sz w:val="24"/>
        </w:rPr>
        <w:t>Регрессионный анализ</w:t>
      </w:r>
      <w:r w:rsidR="00D701D7" w:rsidRPr="00D701D7">
        <w:rPr>
          <w:iCs/>
          <w:sz w:val="24"/>
        </w:rPr>
        <w:t>.</w:t>
      </w:r>
      <w:r w:rsidR="00D701D7">
        <w:rPr>
          <w:iCs/>
          <w:sz w:val="24"/>
        </w:rPr>
        <w:t xml:space="preserve"> </w:t>
      </w:r>
      <w:r w:rsidR="00D701D7" w:rsidRPr="00D701D7">
        <w:rPr>
          <w:iCs/>
          <w:sz w:val="24"/>
        </w:rPr>
        <w:t>3.4 </w:t>
      </w:r>
      <w:r w:rsidR="00D701D7" w:rsidRPr="00D701D7">
        <w:rPr>
          <w:sz w:val="24"/>
        </w:rPr>
        <w:t>Получение окончательного уравнения регрессии</w:t>
      </w:r>
      <w:r w:rsidR="00D701D7" w:rsidRPr="00D701D7">
        <w:rPr>
          <w:iCs/>
          <w:sz w:val="24"/>
        </w:rPr>
        <w:t>.</w:t>
      </w:r>
      <w:r w:rsidR="00D701D7">
        <w:rPr>
          <w:iCs/>
          <w:sz w:val="24"/>
        </w:rPr>
        <w:t xml:space="preserve"> </w:t>
      </w:r>
      <w:r w:rsidR="00D701D7" w:rsidRPr="00D701D7">
        <w:rPr>
          <w:iCs/>
          <w:sz w:val="24"/>
        </w:rPr>
        <w:t>3.5 </w:t>
      </w:r>
      <w:r w:rsidR="00D701D7" w:rsidRPr="00D701D7">
        <w:rPr>
          <w:sz w:val="24"/>
        </w:rPr>
        <w:t>Оценка адекватности математической модели.</w:t>
      </w:r>
    </w:p>
    <w:p w:rsidR="00D701D7" w:rsidRPr="00D701D7" w:rsidRDefault="00664F38" w:rsidP="00D701D7">
      <w:pPr>
        <w:keepNext/>
        <w:spacing w:line="240" w:lineRule="auto"/>
        <w:jc w:val="left"/>
        <w:rPr>
          <w:sz w:val="24"/>
        </w:rPr>
      </w:pPr>
      <w:r w:rsidRPr="00D701D7">
        <w:rPr>
          <w:b/>
          <w:sz w:val="24"/>
          <w:lang w:eastAsia="en-US"/>
        </w:rPr>
        <w:t>Тема 4</w:t>
      </w:r>
      <w:r w:rsidR="00EC66C2" w:rsidRPr="00D701D7">
        <w:rPr>
          <w:b/>
          <w:sz w:val="24"/>
          <w:lang w:eastAsia="en-US"/>
        </w:rPr>
        <w:t xml:space="preserve"> </w:t>
      </w:r>
      <w:r w:rsidR="009F2928" w:rsidRPr="00D701D7">
        <w:rPr>
          <w:b/>
          <w:sz w:val="24"/>
        </w:rPr>
        <w:t>Оценка полученных значений коэффициентов на значимость и модели на адекватность</w:t>
      </w:r>
      <w:r w:rsidR="00D701D7">
        <w:rPr>
          <w:b/>
          <w:sz w:val="24"/>
        </w:rPr>
        <w:t xml:space="preserve"> </w:t>
      </w:r>
      <w:r w:rsidR="00D701D7" w:rsidRPr="00D701D7">
        <w:rPr>
          <w:iCs/>
          <w:sz w:val="24"/>
        </w:rPr>
        <w:t>4.1 </w:t>
      </w:r>
      <w:r w:rsidR="00D701D7" w:rsidRPr="00D701D7">
        <w:rPr>
          <w:sz w:val="24"/>
        </w:rPr>
        <w:t>Автоматизация экспериментальных исследований</w:t>
      </w:r>
      <w:r w:rsidR="00D701D7" w:rsidRPr="00D701D7">
        <w:rPr>
          <w:iCs/>
          <w:sz w:val="24"/>
        </w:rPr>
        <w:t>.</w:t>
      </w:r>
      <w:r w:rsidR="00D701D7">
        <w:rPr>
          <w:iCs/>
          <w:sz w:val="24"/>
        </w:rPr>
        <w:t xml:space="preserve"> </w:t>
      </w:r>
      <w:r w:rsidR="00D701D7" w:rsidRPr="00D701D7">
        <w:rPr>
          <w:iCs/>
          <w:sz w:val="24"/>
        </w:rPr>
        <w:t>4.2 </w:t>
      </w:r>
      <w:r w:rsidR="00D701D7" w:rsidRPr="00D701D7">
        <w:rPr>
          <w:sz w:val="24"/>
        </w:rPr>
        <w:t>Оформление результатов научной работы.</w:t>
      </w:r>
    </w:p>
    <w:p w:rsidR="00DD5384" w:rsidRPr="00BE49C1" w:rsidRDefault="00DD5384" w:rsidP="007E1E2E">
      <w:pPr>
        <w:keepNext/>
        <w:spacing w:line="240" w:lineRule="auto"/>
        <w:jc w:val="left"/>
        <w:rPr>
          <w:b/>
          <w:sz w:val="24"/>
          <w:lang w:eastAsia="en-US"/>
        </w:rPr>
      </w:pPr>
    </w:p>
    <w:p w:rsidR="009049B0" w:rsidRPr="00BE49C1" w:rsidRDefault="006211DE" w:rsidP="007E1E2E">
      <w:pPr>
        <w:keepNext/>
        <w:spacing w:line="240" w:lineRule="auto"/>
        <w:rPr>
          <w:rStyle w:val="aff"/>
          <w:b/>
          <w:sz w:val="24"/>
        </w:rPr>
      </w:pPr>
      <w:r w:rsidRPr="00BE49C1">
        <w:rPr>
          <w:rStyle w:val="aff"/>
          <w:b/>
          <w:sz w:val="24"/>
        </w:rPr>
        <w:t xml:space="preserve">5 Критерии оценки </w:t>
      </w:r>
      <w:r w:rsidR="00DE51EC">
        <w:rPr>
          <w:rStyle w:val="aff"/>
          <w:b/>
          <w:sz w:val="24"/>
        </w:rPr>
        <w:t>практическ</w:t>
      </w:r>
      <w:r w:rsidR="004A4A53" w:rsidRPr="00BE49C1">
        <w:rPr>
          <w:rStyle w:val="aff"/>
          <w:b/>
          <w:sz w:val="24"/>
        </w:rPr>
        <w:t>ой</w:t>
      </w:r>
      <w:r w:rsidRPr="00BE49C1">
        <w:rPr>
          <w:rStyle w:val="aff"/>
          <w:b/>
          <w:sz w:val="24"/>
        </w:rPr>
        <w:t xml:space="preserve"> работы</w:t>
      </w:r>
    </w:p>
    <w:p w:rsidR="006211DE" w:rsidRPr="00BE49C1" w:rsidRDefault="006211DE" w:rsidP="007E1E2E">
      <w:pPr>
        <w:keepNext/>
        <w:spacing w:line="240" w:lineRule="auto"/>
        <w:rPr>
          <w:rStyle w:val="aff"/>
          <w:sz w:val="24"/>
        </w:rPr>
      </w:pPr>
      <w:r w:rsidRPr="00BE49C1">
        <w:rPr>
          <w:rStyle w:val="aff"/>
          <w:sz w:val="24"/>
        </w:rPr>
        <w:t>Критерии оценки:</w:t>
      </w:r>
    </w:p>
    <w:p w:rsidR="006211DE" w:rsidRPr="00BE49C1" w:rsidRDefault="006211DE" w:rsidP="007E1E2E">
      <w:pPr>
        <w:keepNext/>
        <w:spacing w:line="240" w:lineRule="auto"/>
        <w:rPr>
          <w:rStyle w:val="aff"/>
          <w:sz w:val="24"/>
        </w:rPr>
      </w:pPr>
      <w:r w:rsidRPr="00BE49C1">
        <w:rPr>
          <w:rStyle w:val="aff"/>
          <w:sz w:val="24"/>
        </w:rPr>
        <w:t>- соответствие содержания теме;</w:t>
      </w:r>
    </w:p>
    <w:p w:rsidR="006211DE" w:rsidRPr="006211DE" w:rsidRDefault="006211DE" w:rsidP="007E1E2E">
      <w:pPr>
        <w:keepNext/>
        <w:spacing w:line="240" w:lineRule="auto"/>
        <w:rPr>
          <w:rStyle w:val="aff"/>
          <w:sz w:val="24"/>
        </w:rPr>
      </w:pPr>
      <w:r w:rsidRPr="00BE49C1">
        <w:rPr>
          <w:rStyle w:val="aff"/>
          <w:sz w:val="24"/>
        </w:rPr>
        <w:t>- глубина проработки</w:t>
      </w:r>
      <w:r w:rsidRPr="006211DE">
        <w:rPr>
          <w:rStyle w:val="aff"/>
          <w:sz w:val="24"/>
        </w:rPr>
        <w:t xml:space="preserve"> материала;</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правильность и полнота использования источников;</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уровень освоения студентом учебного материала;</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умение студента использовать теоретические знания при выполнении</w:t>
      </w:r>
      <w:r>
        <w:rPr>
          <w:rStyle w:val="aff"/>
          <w:sz w:val="24"/>
        </w:rPr>
        <w:t xml:space="preserve"> </w:t>
      </w:r>
      <w:r w:rsidRPr="006211DE">
        <w:rPr>
          <w:rStyle w:val="aff"/>
          <w:sz w:val="24"/>
        </w:rPr>
        <w:t>практических задач;</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сформированность аналитического мышления;</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степень овладения практическими умениями по направлению</w:t>
      </w:r>
      <w:r>
        <w:rPr>
          <w:rStyle w:val="aff"/>
          <w:sz w:val="24"/>
        </w:rPr>
        <w:t xml:space="preserve"> </w:t>
      </w:r>
      <w:r w:rsidRPr="006211DE">
        <w:rPr>
          <w:rStyle w:val="aff"/>
          <w:sz w:val="24"/>
        </w:rPr>
        <w:t>подготовки;</w:t>
      </w:r>
    </w:p>
    <w:p w:rsidR="006211DE" w:rsidRPr="006211DE" w:rsidRDefault="006211DE" w:rsidP="007E1E2E">
      <w:pPr>
        <w:keepNext/>
        <w:spacing w:line="240" w:lineRule="auto"/>
        <w:rPr>
          <w:rStyle w:val="aff"/>
          <w:sz w:val="24"/>
        </w:rPr>
      </w:pPr>
      <w:r>
        <w:rPr>
          <w:rStyle w:val="aff"/>
          <w:sz w:val="24"/>
        </w:rPr>
        <w:t>-</w:t>
      </w:r>
      <w:r w:rsidRPr="006211DE">
        <w:rPr>
          <w:rStyle w:val="aff"/>
          <w:sz w:val="24"/>
        </w:rPr>
        <w:t xml:space="preserve"> оформление лабораторной работы в соответствии с требованиями.</w:t>
      </w:r>
    </w:p>
    <w:p w:rsidR="006211DE" w:rsidRPr="004A4A53" w:rsidRDefault="006211DE" w:rsidP="007E1E2E">
      <w:pPr>
        <w:keepNext/>
        <w:spacing w:line="240" w:lineRule="auto"/>
        <w:rPr>
          <w:rStyle w:val="aff"/>
          <w:spacing w:val="-4"/>
          <w:sz w:val="24"/>
        </w:rPr>
      </w:pPr>
      <w:r w:rsidRPr="004A4A53">
        <w:rPr>
          <w:rStyle w:val="aff"/>
          <w:spacing w:val="-4"/>
          <w:sz w:val="24"/>
        </w:rPr>
        <w:t xml:space="preserve">Рекомендуемые критерии оценки </w:t>
      </w:r>
      <w:r w:rsidR="004A4A53" w:rsidRPr="004A4A53">
        <w:rPr>
          <w:rStyle w:val="aff"/>
          <w:spacing w:val="-4"/>
          <w:sz w:val="24"/>
        </w:rPr>
        <w:t>лабораторн</w:t>
      </w:r>
      <w:r w:rsidRPr="004A4A53">
        <w:rPr>
          <w:rStyle w:val="aff"/>
          <w:spacing w:val="-4"/>
          <w:sz w:val="24"/>
        </w:rPr>
        <w:t>ой работы и защиты рассмотрены в таблице 5.1.</w:t>
      </w:r>
    </w:p>
    <w:p w:rsidR="006211DE" w:rsidRDefault="006211DE" w:rsidP="007E1E2E">
      <w:pPr>
        <w:keepNext/>
        <w:spacing w:line="240" w:lineRule="auto"/>
        <w:rPr>
          <w:rStyle w:val="aff"/>
          <w:sz w:val="24"/>
        </w:rPr>
      </w:pPr>
      <w:r w:rsidRPr="006211DE">
        <w:rPr>
          <w:rStyle w:val="aff"/>
          <w:sz w:val="24"/>
        </w:rPr>
        <w:t xml:space="preserve">Таблица </w:t>
      </w:r>
      <w:r>
        <w:rPr>
          <w:rStyle w:val="aff"/>
          <w:sz w:val="24"/>
        </w:rPr>
        <w:t xml:space="preserve">5.1 </w:t>
      </w:r>
      <w:r w:rsidRPr="006211DE">
        <w:rPr>
          <w:rStyle w:val="aff"/>
          <w:sz w:val="24"/>
        </w:rPr>
        <w:t>– Рекомендуемые критерии оценки работы и защиты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2C5442" w:rsidRPr="00FF4D4D" w:rsidTr="00DD472D">
        <w:trPr>
          <w:tblHeader/>
          <w:jc w:val="center"/>
        </w:trPr>
        <w:tc>
          <w:tcPr>
            <w:tcW w:w="2137" w:type="dxa"/>
            <w:shd w:val="clear" w:color="auto" w:fill="auto"/>
            <w:vAlign w:val="center"/>
          </w:tcPr>
          <w:p w:rsidR="002C5442" w:rsidRPr="002C5442" w:rsidRDefault="002C5442" w:rsidP="002C5442">
            <w:pPr>
              <w:pStyle w:val="ReportMain"/>
              <w:keepNext/>
              <w:suppressAutoHyphens/>
              <w:spacing w:line="240" w:lineRule="auto"/>
              <w:ind w:left="-45" w:firstLine="0"/>
              <w:jc w:val="center"/>
              <w:rPr>
                <w:sz w:val="24"/>
              </w:rPr>
            </w:pPr>
            <w:r w:rsidRPr="002C5442">
              <w:rPr>
                <w:sz w:val="24"/>
              </w:rPr>
              <w:t>4-балльная шкала</w:t>
            </w:r>
          </w:p>
        </w:tc>
        <w:tc>
          <w:tcPr>
            <w:tcW w:w="3118" w:type="dxa"/>
            <w:shd w:val="clear" w:color="auto" w:fill="auto"/>
            <w:vAlign w:val="center"/>
          </w:tcPr>
          <w:p w:rsidR="002C5442" w:rsidRPr="002C5442" w:rsidRDefault="002C5442" w:rsidP="002C5442">
            <w:pPr>
              <w:pStyle w:val="ReportMain"/>
              <w:keepNext/>
              <w:suppressAutoHyphens/>
              <w:spacing w:line="240" w:lineRule="auto"/>
              <w:ind w:left="-45" w:firstLine="0"/>
              <w:jc w:val="center"/>
              <w:rPr>
                <w:sz w:val="24"/>
              </w:rPr>
            </w:pPr>
            <w:r w:rsidRPr="002C5442">
              <w:rPr>
                <w:sz w:val="24"/>
              </w:rPr>
              <w:t>Показатели</w:t>
            </w:r>
          </w:p>
        </w:tc>
        <w:tc>
          <w:tcPr>
            <w:tcW w:w="4961" w:type="dxa"/>
            <w:shd w:val="clear" w:color="auto" w:fill="auto"/>
            <w:vAlign w:val="center"/>
          </w:tcPr>
          <w:p w:rsidR="002C5442" w:rsidRPr="002C5442" w:rsidRDefault="002C5442" w:rsidP="002C5442">
            <w:pPr>
              <w:pStyle w:val="ReportMain"/>
              <w:keepNext/>
              <w:suppressAutoHyphens/>
              <w:spacing w:line="240" w:lineRule="auto"/>
              <w:ind w:left="-45" w:firstLine="0"/>
              <w:jc w:val="center"/>
              <w:rPr>
                <w:sz w:val="24"/>
              </w:rPr>
            </w:pPr>
            <w:r w:rsidRPr="002C5442">
              <w:rPr>
                <w:sz w:val="24"/>
              </w:rPr>
              <w:t>Критерии</w:t>
            </w:r>
          </w:p>
        </w:tc>
      </w:tr>
      <w:tr w:rsidR="002C5442" w:rsidRPr="00FF4D4D" w:rsidTr="00DD472D">
        <w:trPr>
          <w:jc w:val="center"/>
        </w:trPr>
        <w:tc>
          <w:tcPr>
            <w:tcW w:w="2137" w:type="dxa"/>
            <w:shd w:val="clear" w:color="auto" w:fill="auto"/>
          </w:tcPr>
          <w:p w:rsidR="002C5442" w:rsidRPr="002C5442" w:rsidRDefault="002C5442" w:rsidP="002C5442">
            <w:pPr>
              <w:pStyle w:val="ReportMain"/>
              <w:keepNext/>
              <w:spacing w:line="240" w:lineRule="auto"/>
              <w:ind w:left="-45" w:firstLine="0"/>
              <w:rPr>
                <w:sz w:val="24"/>
              </w:rPr>
            </w:pPr>
            <w:r w:rsidRPr="002C5442">
              <w:rPr>
                <w:sz w:val="24"/>
              </w:rPr>
              <w:t>Отлично</w:t>
            </w:r>
          </w:p>
        </w:tc>
        <w:tc>
          <w:tcPr>
            <w:tcW w:w="3118" w:type="dxa"/>
            <w:vMerge w:val="restart"/>
            <w:shd w:val="clear" w:color="auto" w:fill="auto"/>
          </w:tcPr>
          <w:p w:rsidR="002C5442" w:rsidRPr="002C5442" w:rsidRDefault="002C5442" w:rsidP="002C5442">
            <w:pPr>
              <w:pStyle w:val="ReportMain"/>
              <w:keepNext/>
              <w:suppressAutoHyphens/>
              <w:spacing w:line="240" w:lineRule="auto"/>
              <w:ind w:left="-45" w:firstLine="0"/>
              <w:rPr>
                <w:sz w:val="24"/>
              </w:rPr>
            </w:pPr>
            <w:r w:rsidRPr="002C5442">
              <w:rPr>
                <w:sz w:val="24"/>
              </w:rPr>
              <w:t>1. Полнота выполнения практического задания;</w:t>
            </w:r>
          </w:p>
          <w:p w:rsidR="002C5442" w:rsidRPr="002C5442" w:rsidRDefault="002C5442" w:rsidP="002C5442">
            <w:pPr>
              <w:pStyle w:val="ReportMain"/>
              <w:keepNext/>
              <w:suppressAutoHyphens/>
              <w:spacing w:line="240" w:lineRule="auto"/>
              <w:ind w:left="-45" w:firstLine="0"/>
              <w:rPr>
                <w:sz w:val="24"/>
              </w:rPr>
            </w:pPr>
            <w:r w:rsidRPr="002C5442">
              <w:rPr>
                <w:sz w:val="24"/>
              </w:rPr>
              <w:t>2. Своевременность выполнения задания;</w:t>
            </w:r>
          </w:p>
          <w:p w:rsidR="002C5442" w:rsidRPr="002C5442" w:rsidRDefault="002C5442" w:rsidP="002C5442">
            <w:pPr>
              <w:pStyle w:val="ReportMain"/>
              <w:keepNext/>
              <w:suppressAutoHyphens/>
              <w:spacing w:line="240" w:lineRule="auto"/>
              <w:ind w:left="-45" w:firstLine="0"/>
              <w:rPr>
                <w:sz w:val="24"/>
              </w:rPr>
            </w:pPr>
            <w:r w:rsidRPr="002C5442">
              <w:rPr>
                <w:sz w:val="24"/>
              </w:rPr>
              <w:t>3. Последовательность и рациональность выполнения задания;</w:t>
            </w:r>
          </w:p>
          <w:p w:rsidR="002C5442" w:rsidRPr="002C5442" w:rsidRDefault="002C5442" w:rsidP="002C5442">
            <w:pPr>
              <w:pStyle w:val="ReportMain"/>
              <w:keepNext/>
              <w:suppressAutoHyphens/>
              <w:spacing w:line="240" w:lineRule="auto"/>
              <w:ind w:left="-45" w:firstLine="0"/>
              <w:rPr>
                <w:sz w:val="24"/>
              </w:rPr>
            </w:pPr>
            <w:r w:rsidRPr="002C5442">
              <w:rPr>
                <w:sz w:val="24"/>
              </w:rPr>
              <w:t>4. Самостоятельность решения.</w:t>
            </w:r>
          </w:p>
        </w:tc>
        <w:tc>
          <w:tcPr>
            <w:tcW w:w="4961" w:type="dxa"/>
            <w:shd w:val="clear" w:color="auto" w:fill="auto"/>
          </w:tcPr>
          <w:p w:rsidR="002C5442" w:rsidRPr="002C5442" w:rsidRDefault="002C5442" w:rsidP="002C5442">
            <w:pPr>
              <w:pStyle w:val="ReportMain"/>
              <w:keepNext/>
              <w:suppressAutoHyphens/>
              <w:spacing w:line="240" w:lineRule="auto"/>
              <w:ind w:left="-45" w:firstLine="0"/>
              <w:rPr>
                <w:sz w:val="24"/>
              </w:rPr>
            </w:pPr>
            <w:r w:rsidRPr="002C5442">
              <w:rPr>
                <w:sz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2C5442" w:rsidRPr="00FF4D4D" w:rsidTr="00DD472D">
        <w:trPr>
          <w:jc w:val="center"/>
        </w:trPr>
        <w:tc>
          <w:tcPr>
            <w:tcW w:w="2137" w:type="dxa"/>
            <w:shd w:val="clear" w:color="auto" w:fill="auto"/>
          </w:tcPr>
          <w:p w:rsidR="002C5442" w:rsidRPr="002C5442" w:rsidRDefault="002C5442" w:rsidP="002C5442">
            <w:pPr>
              <w:pStyle w:val="ReportMain"/>
              <w:keepNext/>
              <w:spacing w:line="240" w:lineRule="auto"/>
              <w:ind w:left="-45" w:firstLine="0"/>
              <w:rPr>
                <w:sz w:val="24"/>
              </w:rPr>
            </w:pPr>
            <w:r w:rsidRPr="002C5442">
              <w:rPr>
                <w:sz w:val="24"/>
              </w:rPr>
              <w:t>Хорошо</w:t>
            </w:r>
          </w:p>
        </w:tc>
        <w:tc>
          <w:tcPr>
            <w:tcW w:w="3118" w:type="dxa"/>
            <w:vMerge/>
            <w:shd w:val="clear" w:color="auto" w:fill="auto"/>
          </w:tcPr>
          <w:p w:rsidR="002C5442" w:rsidRPr="002C5442" w:rsidRDefault="002C5442" w:rsidP="002C5442">
            <w:pPr>
              <w:pStyle w:val="ReportMain"/>
              <w:keepNext/>
              <w:suppressAutoHyphens/>
              <w:spacing w:line="240" w:lineRule="auto"/>
              <w:ind w:left="-45" w:firstLine="0"/>
              <w:rPr>
                <w:sz w:val="24"/>
              </w:rPr>
            </w:pPr>
          </w:p>
        </w:tc>
        <w:tc>
          <w:tcPr>
            <w:tcW w:w="4961" w:type="dxa"/>
            <w:shd w:val="clear" w:color="auto" w:fill="auto"/>
          </w:tcPr>
          <w:p w:rsidR="002C5442" w:rsidRPr="002C5442" w:rsidRDefault="002C5442" w:rsidP="002C5442">
            <w:pPr>
              <w:pStyle w:val="ReportMain"/>
              <w:keepNext/>
              <w:suppressAutoHyphens/>
              <w:spacing w:line="240" w:lineRule="auto"/>
              <w:ind w:left="-45" w:firstLine="0"/>
              <w:rPr>
                <w:sz w:val="24"/>
              </w:rPr>
            </w:pPr>
            <w:r w:rsidRPr="002C5442">
              <w:rPr>
                <w:sz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2C5442" w:rsidRPr="00FF4D4D" w:rsidTr="00DD472D">
        <w:trPr>
          <w:jc w:val="center"/>
        </w:trPr>
        <w:tc>
          <w:tcPr>
            <w:tcW w:w="2137" w:type="dxa"/>
            <w:shd w:val="clear" w:color="auto" w:fill="auto"/>
          </w:tcPr>
          <w:p w:rsidR="002C5442" w:rsidRPr="002C5442" w:rsidRDefault="002C5442" w:rsidP="002C5442">
            <w:pPr>
              <w:pStyle w:val="ReportMain"/>
              <w:keepNext/>
              <w:spacing w:line="240" w:lineRule="auto"/>
              <w:ind w:left="-45" w:firstLine="0"/>
              <w:rPr>
                <w:sz w:val="24"/>
              </w:rPr>
            </w:pPr>
            <w:r w:rsidRPr="002C5442">
              <w:rPr>
                <w:sz w:val="24"/>
              </w:rPr>
              <w:t>Удовлетворительно</w:t>
            </w:r>
          </w:p>
        </w:tc>
        <w:tc>
          <w:tcPr>
            <w:tcW w:w="3118" w:type="dxa"/>
            <w:vMerge/>
            <w:shd w:val="clear" w:color="auto" w:fill="auto"/>
          </w:tcPr>
          <w:p w:rsidR="002C5442" w:rsidRPr="002C5442" w:rsidRDefault="002C5442" w:rsidP="002C5442">
            <w:pPr>
              <w:pStyle w:val="ReportMain"/>
              <w:keepNext/>
              <w:suppressAutoHyphens/>
              <w:spacing w:line="240" w:lineRule="auto"/>
              <w:ind w:left="-45" w:firstLine="0"/>
              <w:rPr>
                <w:sz w:val="24"/>
              </w:rPr>
            </w:pPr>
          </w:p>
        </w:tc>
        <w:tc>
          <w:tcPr>
            <w:tcW w:w="4961" w:type="dxa"/>
            <w:shd w:val="clear" w:color="auto" w:fill="auto"/>
          </w:tcPr>
          <w:p w:rsidR="002C5442" w:rsidRPr="002C5442" w:rsidRDefault="002C5442" w:rsidP="002C5442">
            <w:pPr>
              <w:pStyle w:val="ReportMain"/>
              <w:keepNext/>
              <w:suppressAutoHyphens/>
              <w:spacing w:line="240" w:lineRule="auto"/>
              <w:ind w:left="-45" w:firstLine="0"/>
              <w:rPr>
                <w:sz w:val="24"/>
              </w:rPr>
            </w:pPr>
            <w:r w:rsidRPr="002C5442">
              <w:rPr>
                <w:sz w:val="24"/>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2C5442" w:rsidRPr="00FF4D4D" w:rsidTr="00DD472D">
        <w:trPr>
          <w:jc w:val="center"/>
        </w:trPr>
        <w:tc>
          <w:tcPr>
            <w:tcW w:w="2137" w:type="dxa"/>
            <w:shd w:val="clear" w:color="auto" w:fill="auto"/>
          </w:tcPr>
          <w:p w:rsidR="002C5442" w:rsidRPr="002C5442" w:rsidRDefault="002C5442" w:rsidP="002C5442">
            <w:pPr>
              <w:pStyle w:val="ReportMain"/>
              <w:keepNext/>
              <w:spacing w:line="240" w:lineRule="auto"/>
              <w:ind w:left="-45" w:firstLine="0"/>
              <w:rPr>
                <w:sz w:val="24"/>
              </w:rPr>
            </w:pPr>
            <w:r w:rsidRPr="002C5442">
              <w:rPr>
                <w:sz w:val="24"/>
              </w:rPr>
              <w:t xml:space="preserve">Неудовлетворительно </w:t>
            </w:r>
          </w:p>
        </w:tc>
        <w:tc>
          <w:tcPr>
            <w:tcW w:w="3118" w:type="dxa"/>
            <w:vMerge/>
            <w:shd w:val="clear" w:color="auto" w:fill="auto"/>
          </w:tcPr>
          <w:p w:rsidR="002C5442" w:rsidRPr="002C5442" w:rsidRDefault="002C5442" w:rsidP="002C5442">
            <w:pPr>
              <w:pStyle w:val="ReportMain"/>
              <w:keepNext/>
              <w:suppressAutoHyphens/>
              <w:spacing w:line="240" w:lineRule="auto"/>
              <w:ind w:left="-45" w:firstLine="0"/>
              <w:rPr>
                <w:sz w:val="24"/>
              </w:rPr>
            </w:pPr>
          </w:p>
        </w:tc>
        <w:tc>
          <w:tcPr>
            <w:tcW w:w="4961" w:type="dxa"/>
            <w:shd w:val="clear" w:color="auto" w:fill="auto"/>
          </w:tcPr>
          <w:p w:rsidR="002C5442" w:rsidRPr="002C5442" w:rsidRDefault="002C5442" w:rsidP="002C5442">
            <w:pPr>
              <w:pStyle w:val="ReportMain"/>
              <w:keepNext/>
              <w:suppressAutoHyphens/>
              <w:spacing w:line="240" w:lineRule="auto"/>
              <w:ind w:left="-45" w:firstLine="0"/>
              <w:rPr>
                <w:sz w:val="24"/>
              </w:rPr>
            </w:pPr>
            <w:r w:rsidRPr="002C5442">
              <w:rPr>
                <w:sz w:val="24"/>
              </w:rPr>
              <w:t>Задание не решено.</w:t>
            </w:r>
          </w:p>
        </w:tc>
      </w:tr>
    </w:tbl>
    <w:p w:rsidR="00291C97" w:rsidRPr="002C5442" w:rsidRDefault="00291C97" w:rsidP="007E1E2E">
      <w:pPr>
        <w:pStyle w:val="ab"/>
        <w:keepNext/>
        <w:suppressLineNumbers/>
        <w:spacing w:line="240" w:lineRule="auto"/>
        <w:ind w:firstLine="0"/>
        <w:jc w:val="right"/>
        <w:rPr>
          <w:b/>
        </w:rPr>
      </w:pPr>
    </w:p>
    <w:p w:rsidR="00291C97" w:rsidRDefault="00291C97" w:rsidP="007E1E2E">
      <w:pPr>
        <w:pStyle w:val="ab"/>
        <w:keepNext/>
        <w:suppressLineNumbers/>
        <w:spacing w:line="240" w:lineRule="auto"/>
        <w:ind w:firstLine="0"/>
        <w:jc w:val="right"/>
      </w:pPr>
    </w:p>
    <w:p w:rsidR="002C5442" w:rsidRDefault="002C5442" w:rsidP="007E1E2E">
      <w:pPr>
        <w:pStyle w:val="ab"/>
        <w:keepNext/>
        <w:suppressLineNumbers/>
        <w:spacing w:line="240" w:lineRule="auto"/>
        <w:ind w:firstLine="0"/>
        <w:jc w:val="right"/>
      </w:pPr>
    </w:p>
    <w:p w:rsidR="002C5442" w:rsidRDefault="002C5442" w:rsidP="007E1E2E">
      <w:pPr>
        <w:pStyle w:val="ab"/>
        <w:keepNext/>
        <w:suppressLineNumbers/>
        <w:spacing w:line="240" w:lineRule="auto"/>
        <w:ind w:firstLine="0"/>
        <w:jc w:val="right"/>
      </w:pPr>
    </w:p>
    <w:p w:rsidR="002C5442" w:rsidRDefault="002C5442" w:rsidP="007E1E2E">
      <w:pPr>
        <w:pStyle w:val="ab"/>
        <w:keepNext/>
        <w:suppressLineNumbers/>
        <w:spacing w:line="240" w:lineRule="auto"/>
        <w:ind w:firstLine="0"/>
        <w:jc w:val="right"/>
      </w:pPr>
    </w:p>
    <w:p w:rsidR="002C5442" w:rsidRDefault="002C5442" w:rsidP="007E1E2E">
      <w:pPr>
        <w:pStyle w:val="ab"/>
        <w:keepNext/>
        <w:suppressLineNumbers/>
        <w:spacing w:line="240" w:lineRule="auto"/>
        <w:ind w:firstLine="0"/>
        <w:jc w:val="right"/>
      </w:pPr>
    </w:p>
    <w:p w:rsidR="002C5442" w:rsidRDefault="002C5442" w:rsidP="007E1E2E">
      <w:pPr>
        <w:pStyle w:val="ab"/>
        <w:keepNext/>
        <w:suppressLineNumbers/>
        <w:spacing w:line="240" w:lineRule="auto"/>
        <w:ind w:firstLine="0"/>
        <w:jc w:val="right"/>
      </w:pPr>
    </w:p>
    <w:p w:rsidR="002C5442" w:rsidRDefault="002C5442" w:rsidP="007E1E2E">
      <w:pPr>
        <w:pStyle w:val="ab"/>
        <w:keepNext/>
        <w:suppressLineNumbers/>
        <w:spacing w:line="240" w:lineRule="auto"/>
        <w:ind w:firstLine="0"/>
        <w:jc w:val="right"/>
      </w:pPr>
    </w:p>
    <w:p w:rsidR="002C5442" w:rsidRDefault="002C5442" w:rsidP="007E1E2E">
      <w:pPr>
        <w:pStyle w:val="ab"/>
        <w:keepNext/>
        <w:suppressLineNumbers/>
        <w:spacing w:line="240" w:lineRule="auto"/>
        <w:ind w:firstLine="0"/>
        <w:jc w:val="right"/>
      </w:pPr>
    </w:p>
    <w:p w:rsidR="002C5442" w:rsidRDefault="002C5442" w:rsidP="007E1E2E">
      <w:pPr>
        <w:pStyle w:val="ab"/>
        <w:keepNext/>
        <w:suppressLineNumbers/>
        <w:spacing w:line="240" w:lineRule="auto"/>
        <w:ind w:firstLine="0"/>
        <w:jc w:val="right"/>
      </w:pPr>
    </w:p>
    <w:p w:rsidR="002C5442" w:rsidRDefault="002C5442" w:rsidP="007E1E2E">
      <w:pPr>
        <w:pStyle w:val="ab"/>
        <w:keepNext/>
        <w:suppressLineNumbers/>
        <w:spacing w:line="240" w:lineRule="auto"/>
        <w:ind w:firstLine="0"/>
        <w:jc w:val="right"/>
      </w:pPr>
    </w:p>
    <w:p w:rsidR="002C5442" w:rsidRDefault="002C5442" w:rsidP="007E1E2E">
      <w:pPr>
        <w:pStyle w:val="ab"/>
        <w:keepNext/>
        <w:suppressLineNumbers/>
        <w:spacing w:line="240" w:lineRule="auto"/>
        <w:ind w:firstLine="0"/>
        <w:jc w:val="right"/>
      </w:pPr>
    </w:p>
    <w:p w:rsidR="002C5442" w:rsidRDefault="002C5442" w:rsidP="007E1E2E">
      <w:pPr>
        <w:pStyle w:val="ab"/>
        <w:keepNext/>
        <w:suppressLineNumbers/>
        <w:spacing w:line="240" w:lineRule="auto"/>
        <w:ind w:firstLine="0"/>
        <w:jc w:val="right"/>
      </w:pPr>
    </w:p>
    <w:p w:rsidR="002C5442" w:rsidRDefault="002C5442" w:rsidP="007E1E2E">
      <w:pPr>
        <w:pStyle w:val="ab"/>
        <w:keepNext/>
        <w:suppressLineNumbers/>
        <w:spacing w:line="240" w:lineRule="auto"/>
        <w:ind w:firstLine="0"/>
        <w:jc w:val="right"/>
      </w:pPr>
    </w:p>
    <w:p w:rsidR="002C5442" w:rsidRDefault="002C5442" w:rsidP="007E1E2E">
      <w:pPr>
        <w:pStyle w:val="ab"/>
        <w:keepNext/>
        <w:suppressLineNumbers/>
        <w:spacing w:line="240" w:lineRule="auto"/>
        <w:ind w:firstLine="0"/>
        <w:jc w:val="right"/>
      </w:pPr>
    </w:p>
    <w:p w:rsidR="00A41DC1" w:rsidRDefault="00A41DC1" w:rsidP="007E1E2E">
      <w:pPr>
        <w:pStyle w:val="ab"/>
        <w:keepNext/>
        <w:suppressLineNumbers/>
        <w:spacing w:line="240" w:lineRule="auto"/>
        <w:ind w:firstLine="0"/>
        <w:jc w:val="right"/>
      </w:pPr>
      <w:r>
        <w:t>На правах рукописи</w:t>
      </w:r>
    </w:p>
    <w:p w:rsidR="00A41DC1" w:rsidRDefault="00A41DC1" w:rsidP="007E1E2E">
      <w:pPr>
        <w:pStyle w:val="ab"/>
        <w:keepNext/>
        <w:suppressLineNumbers/>
        <w:spacing w:line="240" w:lineRule="auto"/>
        <w:ind w:firstLine="0"/>
      </w:pPr>
    </w:p>
    <w:p w:rsidR="00A41DC1" w:rsidRDefault="004F08FA" w:rsidP="007E1E2E">
      <w:pPr>
        <w:pStyle w:val="ab"/>
        <w:keepNext/>
        <w:suppressLineNumbers/>
        <w:spacing w:line="240" w:lineRule="auto"/>
        <w:ind w:firstLine="0"/>
        <w:rPr>
          <w:szCs w:val="28"/>
        </w:rPr>
      </w:pPr>
      <w:r w:rsidRPr="004F08FA">
        <w:rPr>
          <w:szCs w:val="28"/>
        </w:rPr>
        <w:t>Минобрнауки России</w:t>
      </w:r>
    </w:p>
    <w:p w:rsidR="00144028" w:rsidRDefault="00144028" w:rsidP="007E1E2E">
      <w:pPr>
        <w:pStyle w:val="ab"/>
        <w:keepNext/>
        <w:suppressLineNumbers/>
        <w:spacing w:line="240" w:lineRule="auto"/>
        <w:ind w:firstLine="0"/>
      </w:pPr>
    </w:p>
    <w:p w:rsidR="00A41DC1" w:rsidRPr="00A34A89" w:rsidRDefault="00A41DC1" w:rsidP="007E1E2E">
      <w:pPr>
        <w:pStyle w:val="ab"/>
        <w:keepNext/>
        <w:suppressLineNumbers/>
        <w:spacing w:line="240" w:lineRule="auto"/>
        <w:ind w:firstLine="0"/>
      </w:pPr>
      <w:r w:rsidRPr="00A34A89">
        <w:t xml:space="preserve">Федеральное государственное бюджетное образовательное учреждение </w:t>
      </w:r>
    </w:p>
    <w:p w:rsidR="00A41DC1" w:rsidRPr="00A34A89" w:rsidRDefault="00A41DC1" w:rsidP="007E1E2E">
      <w:pPr>
        <w:pStyle w:val="ab"/>
        <w:keepNext/>
        <w:suppressLineNumbers/>
        <w:spacing w:line="240" w:lineRule="auto"/>
        <w:ind w:firstLine="0"/>
      </w:pPr>
      <w:r w:rsidRPr="00A34A89">
        <w:t>высшего образования</w:t>
      </w:r>
    </w:p>
    <w:p w:rsidR="00A41DC1" w:rsidRPr="00A34A89" w:rsidRDefault="00A41DC1" w:rsidP="007E1E2E">
      <w:pPr>
        <w:pStyle w:val="ab"/>
        <w:keepNext/>
        <w:suppressLineNumbers/>
        <w:spacing w:line="240" w:lineRule="auto"/>
        <w:ind w:firstLine="0"/>
        <w:rPr>
          <w:b/>
        </w:rPr>
      </w:pPr>
      <w:r w:rsidRPr="00A34A89">
        <w:t>«Оренбургский государственный университет»</w:t>
      </w:r>
    </w:p>
    <w:p w:rsidR="00A41DC1" w:rsidRPr="00A34A89" w:rsidRDefault="00A41DC1" w:rsidP="007E1E2E">
      <w:pPr>
        <w:keepNext/>
        <w:suppressLineNumbers/>
        <w:spacing w:line="240" w:lineRule="auto"/>
        <w:ind w:firstLine="0"/>
        <w:jc w:val="center"/>
      </w:pPr>
    </w:p>
    <w:p w:rsidR="00A41DC1" w:rsidRPr="00A34A89" w:rsidRDefault="00A41DC1" w:rsidP="007E1E2E">
      <w:pPr>
        <w:keepNext/>
        <w:suppressLineNumbers/>
        <w:spacing w:line="240" w:lineRule="auto"/>
        <w:ind w:firstLine="0"/>
        <w:jc w:val="center"/>
      </w:pPr>
    </w:p>
    <w:p w:rsidR="00A41DC1" w:rsidRPr="00A34A89" w:rsidRDefault="00A41DC1" w:rsidP="007E1E2E">
      <w:pPr>
        <w:keepNext/>
        <w:suppressLineNumbers/>
        <w:spacing w:line="240" w:lineRule="auto"/>
        <w:ind w:firstLine="0"/>
        <w:jc w:val="center"/>
      </w:pPr>
      <w:r w:rsidRPr="00A34A89">
        <w:t>Кафедра летательных аппаратов</w:t>
      </w:r>
    </w:p>
    <w:p w:rsidR="00A41DC1" w:rsidRPr="00A34A89" w:rsidRDefault="00A41DC1" w:rsidP="007E1E2E">
      <w:pPr>
        <w:keepNext/>
        <w:suppressLineNumbers/>
        <w:spacing w:line="240" w:lineRule="auto"/>
        <w:ind w:firstLine="0"/>
        <w:jc w:val="center"/>
      </w:pPr>
    </w:p>
    <w:p w:rsidR="00A41DC1" w:rsidRPr="00A34A89" w:rsidRDefault="00A41DC1" w:rsidP="007E1E2E">
      <w:pPr>
        <w:keepNext/>
        <w:suppressLineNumbers/>
        <w:spacing w:line="240" w:lineRule="auto"/>
        <w:ind w:firstLine="0"/>
        <w:jc w:val="center"/>
      </w:pPr>
    </w:p>
    <w:p w:rsidR="00A41DC1" w:rsidRPr="00A34A89" w:rsidRDefault="00A41DC1" w:rsidP="007E1E2E">
      <w:pPr>
        <w:keepNext/>
        <w:spacing w:line="240" w:lineRule="auto"/>
        <w:ind w:firstLine="0"/>
        <w:jc w:val="center"/>
        <w:rPr>
          <w:b/>
          <w:sz w:val="32"/>
          <w:szCs w:val="32"/>
        </w:rPr>
      </w:pPr>
      <w:r w:rsidRPr="00A34A89">
        <w:rPr>
          <w:sz w:val="32"/>
          <w:szCs w:val="32"/>
        </w:rPr>
        <w:t>А.А. Горбунов</w:t>
      </w: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B766E2" w:rsidRPr="00D3654A" w:rsidRDefault="00D3654A" w:rsidP="007E1E2E">
      <w:pPr>
        <w:keepNext/>
        <w:spacing w:line="240" w:lineRule="auto"/>
        <w:ind w:firstLine="0"/>
        <w:jc w:val="center"/>
        <w:rPr>
          <w:sz w:val="44"/>
          <w:szCs w:val="44"/>
        </w:rPr>
      </w:pPr>
      <w:r w:rsidRPr="00D3654A">
        <w:rPr>
          <w:sz w:val="44"/>
          <w:szCs w:val="44"/>
        </w:rPr>
        <w:t>РАЗРАБОТКА, ПЛАНИРОВАНИЕ И ОБРАБОТКА РЕЗУЛЬТАТОВ ЭКСПЕРИМЕНТОВ</w:t>
      </w:r>
    </w:p>
    <w:p w:rsidR="00D3654A" w:rsidRPr="00A34A89" w:rsidRDefault="00D3654A" w:rsidP="007E1E2E">
      <w:pPr>
        <w:keepNext/>
        <w:spacing w:line="240" w:lineRule="auto"/>
        <w:ind w:firstLine="0"/>
        <w:jc w:val="center"/>
        <w:rPr>
          <w:b/>
          <w:sz w:val="52"/>
        </w:rPr>
      </w:pPr>
    </w:p>
    <w:p w:rsidR="00A41DC1" w:rsidRPr="00EE32D8" w:rsidRDefault="00A41DC1" w:rsidP="007E1E2E">
      <w:pPr>
        <w:keepNext/>
        <w:spacing w:line="240" w:lineRule="auto"/>
        <w:ind w:firstLine="0"/>
        <w:jc w:val="center"/>
        <w:rPr>
          <w:sz w:val="32"/>
          <w:szCs w:val="32"/>
        </w:rPr>
      </w:pPr>
      <w:r>
        <w:rPr>
          <w:sz w:val="32"/>
          <w:szCs w:val="32"/>
        </w:rPr>
        <w:t xml:space="preserve">Методические </w:t>
      </w:r>
      <w:r w:rsidRPr="00EE32D8">
        <w:rPr>
          <w:sz w:val="32"/>
          <w:szCs w:val="32"/>
        </w:rPr>
        <w:t>рекомендации по самостоятельной работе студентов</w:t>
      </w:r>
    </w:p>
    <w:p w:rsidR="00A41DC1" w:rsidRPr="00052611" w:rsidRDefault="00A41DC1" w:rsidP="007E1E2E">
      <w:pPr>
        <w:keepNext/>
        <w:spacing w:line="240" w:lineRule="auto"/>
        <w:ind w:firstLine="0"/>
        <w:jc w:val="center"/>
        <w:rPr>
          <w:sz w:val="32"/>
          <w:szCs w:val="32"/>
        </w:rPr>
      </w:pPr>
      <w:r w:rsidRPr="00EE32D8">
        <w:rPr>
          <w:sz w:val="32"/>
          <w:szCs w:val="32"/>
        </w:rPr>
        <w:t>и изучению дисциплины «</w:t>
      </w:r>
      <w:r w:rsidR="00B766E2" w:rsidRPr="00B766E2">
        <w:rPr>
          <w:sz w:val="32"/>
          <w:szCs w:val="32"/>
        </w:rPr>
        <w:t>Технологические процессы производства летательных аппаратов</w:t>
      </w:r>
      <w:r w:rsidRPr="00EE32D8">
        <w:rPr>
          <w:sz w:val="32"/>
          <w:szCs w:val="32"/>
        </w:rPr>
        <w:t xml:space="preserve">» для студентов </w:t>
      </w:r>
      <w:proofErr w:type="gramStart"/>
      <w:r w:rsidRPr="00EE32D8">
        <w:rPr>
          <w:sz w:val="32"/>
          <w:szCs w:val="32"/>
        </w:rPr>
        <w:t>направления  подготовки</w:t>
      </w:r>
      <w:proofErr w:type="gramEnd"/>
      <w:r w:rsidRPr="00EE32D8">
        <w:rPr>
          <w:sz w:val="32"/>
          <w:szCs w:val="32"/>
        </w:rPr>
        <w:t xml:space="preserve"> 24.0</w:t>
      </w:r>
      <w:r w:rsidR="003F517D">
        <w:rPr>
          <w:sz w:val="32"/>
          <w:szCs w:val="32"/>
        </w:rPr>
        <w:t>4</w:t>
      </w:r>
      <w:r w:rsidRPr="00EE32D8">
        <w:rPr>
          <w:sz w:val="32"/>
          <w:szCs w:val="32"/>
        </w:rPr>
        <w:t>.0</w:t>
      </w:r>
      <w:r w:rsidR="00D3654A">
        <w:rPr>
          <w:sz w:val="32"/>
          <w:szCs w:val="32"/>
        </w:rPr>
        <w:t>4</w:t>
      </w:r>
      <w:r w:rsidRPr="00EE32D8">
        <w:rPr>
          <w:sz w:val="32"/>
          <w:szCs w:val="32"/>
        </w:rPr>
        <w:t xml:space="preserve"> </w:t>
      </w:r>
      <w:r w:rsidR="00D3654A">
        <w:rPr>
          <w:sz w:val="32"/>
          <w:szCs w:val="32"/>
        </w:rPr>
        <w:t>Авиастроение</w:t>
      </w:r>
    </w:p>
    <w:p w:rsidR="00A41DC1" w:rsidRPr="002E103F" w:rsidRDefault="00A41DC1" w:rsidP="007E1E2E">
      <w:pPr>
        <w:keepNext/>
        <w:spacing w:line="240" w:lineRule="auto"/>
        <w:jc w:val="center"/>
        <w:rPr>
          <w:b/>
          <w:sz w:val="52"/>
        </w:rPr>
      </w:pPr>
    </w:p>
    <w:p w:rsidR="00A41DC1" w:rsidRDefault="00A41DC1" w:rsidP="007E1E2E">
      <w:pPr>
        <w:keepNext/>
        <w:spacing w:line="240" w:lineRule="auto"/>
        <w:ind w:left="709" w:right="566"/>
        <w:rPr>
          <w:b/>
          <w:szCs w:val="28"/>
        </w:rPr>
      </w:pPr>
    </w:p>
    <w:p w:rsidR="002C5442" w:rsidRDefault="002C5442" w:rsidP="007E1E2E">
      <w:pPr>
        <w:keepNext/>
        <w:spacing w:line="240" w:lineRule="auto"/>
        <w:ind w:left="709" w:right="566"/>
        <w:rPr>
          <w:b/>
          <w:szCs w:val="28"/>
        </w:rPr>
      </w:pPr>
    </w:p>
    <w:p w:rsidR="002C5442" w:rsidRDefault="002C5442" w:rsidP="007E1E2E">
      <w:pPr>
        <w:keepNext/>
        <w:spacing w:line="240" w:lineRule="auto"/>
        <w:ind w:left="709" w:right="566"/>
        <w:rPr>
          <w:b/>
          <w:szCs w:val="28"/>
        </w:rPr>
      </w:pPr>
    </w:p>
    <w:p w:rsidR="002C5442" w:rsidRDefault="002C5442" w:rsidP="007E1E2E">
      <w:pPr>
        <w:keepNext/>
        <w:spacing w:line="240" w:lineRule="auto"/>
        <w:ind w:left="709" w:right="566"/>
        <w:rPr>
          <w:b/>
          <w:szCs w:val="28"/>
        </w:rPr>
      </w:pPr>
    </w:p>
    <w:p w:rsidR="002C5442" w:rsidRPr="00A34A89" w:rsidRDefault="002C5442" w:rsidP="007E1E2E">
      <w:pPr>
        <w:keepNext/>
        <w:spacing w:line="240" w:lineRule="auto"/>
        <w:ind w:left="709" w:right="566"/>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Default="00A41DC1" w:rsidP="007E1E2E">
      <w:pPr>
        <w:keepNext/>
        <w:spacing w:line="240" w:lineRule="auto"/>
        <w:ind w:firstLine="0"/>
        <w:jc w:val="center"/>
        <w:rPr>
          <w:b/>
          <w:szCs w:val="28"/>
        </w:rPr>
      </w:pPr>
    </w:p>
    <w:p w:rsidR="002C5442" w:rsidRPr="00A34A89" w:rsidRDefault="002C5442" w:rsidP="007E1E2E">
      <w:pPr>
        <w:keepNext/>
        <w:spacing w:line="240" w:lineRule="auto"/>
        <w:ind w:firstLine="0"/>
        <w:jc w:val="center"/>
        <w:rPr>
          <w:b/>
          <w:szCs w:val="28"/>
        </w:rPr>
      </w:pPr>
    </w:p>
    <w:p w:rsidR="00A41DC1" w:rsidRPr="00A34A89" w:rsidRDefault="00A41DC1" w:rsidP="007E1E2E">
      <w:pPr>
        <w:keepNext/>
        <w:spacing w:line="240" w:lineRule="auto"/>
        <w:ind w:firstLine="0"/>
        <w:jc w:val="center"/>
        <w:rPr>
          <w:b/>
          <w:szCs w:val="28"/>
        </w:rPr>
      </w:pPr>
    </w:p>
    <w:p w:rsidR="00A41DC1" w:rsidRPr="00A34A89" w:rsidRDefault="00A41DC1" w:rsidP="007E1E2E">
      <w:pPr>
        <w:keepNext/>
        <w:suppressLineNumbers/>
        <w:spacing w:line="240" w:lineRule="auto"/>
        <w:ind w:firstLine="0"/>
        <w:jc w:val="center"/>
        <w:rPr>
          <w:szCs w:val="28"/>
        </w:rPr>
      </w:pPr>
      <w:r w:rsidRPr="00A34A89">
        <w:rPr>
          <w:szCs w:val="28"/>
        </w:rPr>
        <w:t>Оренбург</w:t>
      </w:r>
    </w:p>
    <w:p w:rsidR="00A41DC1" w:rsidRPr="00A34A89" w:rsidRDefault="00505A1D" w:rsidP="007E1E2E">
      <w:pPr>
        <w:keepNext/>
        <w:suppressLineNumbers/>
        <w:spacing w:line="240" w:lineRule="auto"/>
        <w:ind w:firstLine="0"/>
        <w:jc w:val="center"/>
        <w:rPr>
          <w:b/>
        </w:rPr>
      </w:pPr>
      <w:r>
        <w:rPr>
          <w:szCs w:val="28"/>
        </w:rPr>
        <w:t>2024</w:t>
      </w:r>
    </w:p>
    <w:p w:rsidR="00A41DC1" w:rsidRPr="00A34A89" w:rsidRDefault="00A41DC1" w:rsidP="007E1E2E">
      <w:pPr>
        <w:keepNext/>
        <w:suppressLineNumbers/>
        <w:spacing w:line="240" w:lineRule="auto"/>
        <w:ind w:firstLine="0"/>
        <w:rPr>
          <w:szCs w:val="28"/>
        </w:rPr>
      </w:pPr>
      <w:r w:rsidRPr="00A34A89">
        <w:rPr>
          <w:b/>
        </w:rPr>
        <w:br w:type="page"/>
      </w:r>
      <w:r w:rsidRPr="00A34A89">
        <w:rPr>
          <w:szCs w:val="28"/>
        </w:rPr>
        <w:t>УДК 629.735</w:t>
      </w:r>
    </w:p>
    <w:p w:rsidR="00A41DC1" w:rsidRPr="00A34A89" w:rsidRDefault="00A41DC1" w:rsidP="007E1E2E">
      <w:pPr>
        <w:keepNext/>
        <w:suppressLineNumbers/>
        <w:spacing w:line="240" w:lineRule="auto"/>
        <w:ind w:firstLine="0"/>
        <w:rPr>
          <w:szCs w:val="28"/>
        </w:rPr>
      </w:pPr>
      <w:r w:rsidRPr="00A34A89">
        <w:rPr>
          <w:szCs w:val="28"/>
        </w:rPr>
        <w:t>ББК 39.53</w:t>
      </w:r>
    </w:p>
    <w:p w:rsidR="00A41DC1" w:rsidRPr="00A34A89" w:rsidRDefault="00A41DC1" w:rsidP="007E1E2E">
      <w:pPr>
        <w:keepNext/>
        <w:suppressLineNumbers/>
        <w:spacing w:line="240" w:lineRule="auto"/>
        <w:ind w:firstLine="708"/>
        <w:rPr>
          <w:szCs w:val="28"/>
        </w:rPr>
      </w:pPr>
      <w:r w:rsidRPr="00A34A89">
        <w:rPr>
          <w:szCs w:val="28"/>
        </w:rPr>
        <w:t>Г67</w:t>
      </w:r>
    </w:p>
    <w:p w:rsidR="00A41DC1" w:rsidRPr="00A34A89" w:rsidRDefault="00A41DC1" w:rsidP="007E1E2E">
      <w:pPr>
        <w:pStyle w:val="a9"/>
        <w:keepNext/>
        <w:tabs>
          <w:tab w:val="clear" w:pos="4153"/>
          <w:tab w:val="clear" w:pos="8306"/>
        </w:tabs>
        <w:spacing w:line="240" w:lineRule="auto"/>
        <w:jc w:val="center"/>
        <w:rPr>
          <w:szCs w:val="28"/>
        </w:rPr>
      </w:pPr>
    </w:p>
    <w:p w:rsidR="00A41DC1" w:rsidRPr="00A34A89" w:rsidRDefault="00A41DC1" w:rsidP="007E1E2E">
      <w:pPr>
        <w:pStyle w:val="a9"/>
        <w:keepNext/>
        <w:tabs>
          <w:tab w:val="clear" w:pos="4153"/>
          <w:tab w:val="clear" w:pos="8306"/>
        </w:tabs>
        <w:spacing w:line="240" w:lineRule="auto"/>
        <w:jc w:val="center"/>
        <w:rPr>
          <w:szCs w:val="28"/>
        </w:rPr>
      </w:pPr>
    </w:p>
    <w:p w:rsidR="00A41DC1" w:rsidRPr="003142BB" w:rsidRDefault="00A41DC1" w:rsidP="007E1E2E">
      <w:pPr>
        <w:pStyle w:val="a9"/>
        <w:keepNext/>
        <w:tabs>
          <w:tab w:val="clear" w:pos="4153"/>
          <w:tab w:val="clear" w:pos="8306"/>
        </w:tabs>
        <w:spacing w:line="240" w:lineRule="auto"/>
        <w:ind w:left="720" w:firstLine="0"/>
        <w:rPr>
          <w:szCs w:val="28"/>
        </w:rPr>
      </w:pPr>
      <w:r w:rsidRPr="003142BB">
        <w:rPr>
          <w:szCs w:val="28"/>
        </w:rPr>
        <w:t xml:space="preserve">Рецензент – </w:t>
      </w:r>
      <w:r w:rsidRPr="00EE32D8">
        <w:rPr>
          <w:szCs w:val="28"/>
        </w:rPr>
        <w:t>заместитель генерального директора АО «ВПК «НПО машиностроения», начальник и гл. конструктор КБ «Орион», А.Д. Горбачев</w:t>
      </w:r>
    </w:p>
    <w:p w:rsidR="00A41DC1" w:rsidRPr="00F17F75" w:rsidRDefault="00A41DC1" w:rsidP="007E1E2E">
      <w:pPr>
        <w:pStyle w:val="a9"/>
        <w:keepNext/>
        <w:tabs>
          <w:tab w:val="clear" w:pos="4153"/>
          <w:tab w:val="clear" w:pos="8306"/>
        </w:tabs>
        <w:spacing w:line="240" w:lineRule="auto"/>
        <w:ind w:left="720" w:firstLine="0"/>
        <w:rPr>
          <w:szCs w:val="28"/>
        </w:rPr>
      </w:pPr>
    </w:p>
    <w:p w:rsidR="00A41DC1" w:rsidRPr="00A34A89" w:rsidRDefault="00A41DC1" w:rsidP="007E1E2E">
      <w:pPr>
        <w:pStyle w:val="a9"/>
        <w:keepNext/>
        <w:tabs>
          <w:tab w:val="clear" w:pos="4153"/>
          <w:tab w:val="clear" w:pos="8306"/>
        </w:tabs>
        <w:spacing w:line="240" w:lineRule="auto"/>
        <w:rPr>
          <w:szCs w:val="28"/>
        </w:rPr>
      </w:pPr>
    </w:p>
    <w:p w:rsidR="00A41DC1" w:rsidRPr="00A34A89" w:rsidRDefault="00A41DC1" w:rsidP="007E1E2E">
      <w:pPr>
        <w:pStyle w:val="a9"/>
        <w:keepNext/>
        <w:tabs>
          <w:tab w:val="clear" w:pos="4153"/>
          <w:tab w:val="clear" w:pos="8306"/>
        </w:tabs>
        <w:spacing w:line="240" w:lineRule="auto"/>
        <w:rPr>
          <w:szCs w:val="28"/>
        </w:rPr>
      </w:pPr>
    </w:p>
    <w:tbl>
      <w:tblPr>
        <w:tblW w:w="0" w:type="auto"/>
        <w:tblInd w:w="108" w:type="dxa"/>
        <w:tblLook w:val="04A0" w:firstRow="1" w:lastRow="0" w:firstColumn="1" w:lastColumn="0" w:noHBand="0" w:noVBand="1"/>
      </w:tblPr>
      <w:tblGrid>
        <w:gridCol w:w="658"/>
        <w:gridCol w:w="9639"/>
      </w:tblGrid>
      <w:tr w:rsidR="00A41DC1" w:rsidRPr="00A34A89" w:rsidTr="00630C46">
        <w:tc>
          <w:tcPr>
            <w:tcW w:w="567" w:type="dxa"/>
          </w:tcPr>
          <w:p w:rsidR="00A41DC1" w:rsidRPr="00A34A89" w:rsidRDefault="00A41DC1" w:rsidP="007E1E2E">
            <w:pPr>
              <w:pStyle w:val="a9"/>
              <w:keepNext/>
              <w:tabs>
                <w:tab w:val="clear" w:pos="4153"/>
                <w:tab w:val="clear" w:pos="8306"/>
              </w:tabs>
              <w:spacing w:line="240" w:lineRule="auto"/>
              <w:ind w:firstLine="0"/>
              <w:rPr>
                <w:szCs w:val="28"/>
              </w:rPr>
            </w:pPr>
            <w:r w:rsidRPr="00A34A89">
              <w:rPr>
                <w:szCs w:val="28"/>
              </w:rPr>
              <w:t>Г67</w:t>
            </w:r>
          </w:p>
        </w:tc>
        <w:tc>
          <w:tcPr>
            <w:tcW w:w="9639" w:type="dxa"/>
          </w:tcPr>
          <w:p w:rsidR="00A41DC1" w:rsidRPr="00A34A89" w:rsidRDefault="00A41DC1" w:rsidP="007E1E2E">
            <w:pPr>
              <w:pStyle w:val="a9"/>
              <w:keepNext/>
              <w:tabs>
                <w:tab w:val="clear" w:pos="4153"/>
                <w:tab w:val="clear" w:pos="8306"/>
              </w:tabs>
              <w:spacing w:line="240" w:lineRule="auto"/>
              <w:ind w:firstLine="0"/>
              <w:rPr>
                <w:b/>
                <w:szCs w:val="28"/>
              </w:rPr>
            </w:pPr>
          </w:p>
          <w:p w:rsidR="00A41DC1" w:rsidRPr="00A34A89" w:rsidRDefault="00A41DC1" w:rsidP="007E1E2E">
            <w:pPr>
              <w:pStyle w:val="a9"/>
              <w:keepNext/>
              <w:tabs>
                <w:tab w:val="clear" w:pos="4153"/>
                <w:tab w:val="clear" w:pos="8306"/>
              </w:tabs>
              <w:spacing w:line="240" w:lineRule="auto"/>
              <w:ind w:firstLine="0"/>
              <w:rPr>
                <w:szCs w:val="28"/>
              </w:rPr>
            </w:pPr>
            <w:r w:rsidRPr="00A34A89">
              <w:rPr>
                <w:b/>
                <w:szCs w:val="28"/>
              </w:rPr>
              <w:t>Горбунов, А.А.</w:t>
            </w:r>
          </w:p>
        </w:tc>
      </w:tr>
      <w:tr w:rsidR="00A41DC1" w:rsidRPr="00A34A89" w:rsidTr="00630C46">
        <w:tc>
          <w:tcPr>
            <w:tcW w:w="567" w:type="dxa"/>
          </w:tcPr>
          <w:p w:rsidR="00A41DC1" w:rsidRPr="00A34A89" w:rsidRDefault="00A41DC1" w:rsidP="007E1E2E">
            <w:pPr>
              <w:pStyle w:val="a9"/>
              <w:keepNext/>
              <w:tabs>
                <w:tab w:val="clear" w:pos="4153"/>
                <w:tab w:val="clear" w:pos="8306"/>
              </w:tabs>
              <w:spacing w:line="240" w:lineRule="auto"/>
              <w:ind w:firstLine="0"/>
              <w:rPr>
                <w:szCs w:val="28"/>
              </w:rPr>
            </w:pPr>
          </w:p>
        </w:tc>
        <w:tc>
          <w:tcPr>
            <w:tcW w:w="9639" w:type="dxa"/>
          </w:tcPr>
          <w:p w:rsidR="00A41DC1" w:rsidRPr="00A34A89" w:rsidRDefault="00463277" w:rsidP="00463277">
            <w:pPr>
              <w:pStyle w:val="a9"/>
              <w:keepNext/>
              <w:tabs>
                <w:tab w:val="clear" w:pos="4153"/>
                <w:tab w:val="clear" w:pos="8306"/>
              </w:tabs>
              <w:spacing w:line="240" w:lineRule="auto"/>
              <w:ind w:firstLine="0"/>
              <w:rPr>
                <w:szCs w:val="28"/>
              </w:rPr>
            </w:pPr>
            <w:r w:rsidRPr="00463277">
              <w:rPr>
                <w:szCs w:val="28"/>
              </w:rPr>
              <w:t>Разработка, планирование и обработка результатов экспериментов</w:t>
            </w:r>
            <w:r w:rsidR="00A41DC1" w:rsidRPr="00463277">
              <w:rPr>
                <w:szCs w:val="28"/>
              </w:rPr>
              <w:t>: методические рекомендации по самостоятельной работе студентов и изучению дисциплины «</w:t>
            </w:r>
            <w:r w:rsidRPr="00463277">
              <w:rPr>
                <w:szCs w:val="28"/>
              </w:rPr>
              <w:t>Разработка, планирование и обработка результатов экспериментов</w:t>
            </w:r>
            <w:r w:rsidR="00A41DC1" w:rsidRPr="00463277">
              <w:rPr>
                <w:szCs w:val="28"/>
              </w:rPr>
              <w:t xml:space="preserve">» для студентов </w:t>
            </w:r>
            <w:proofErr w:type="gramStart"/>
            <w:r w:rsidR="00A41DC1" w:rsidRPr="00463277">
              <w:rPr>
                <w:szCs w:val="28"/>
              </w:rPr>
              <w:t>направления  подготовки</w:t>
            </w:r>
            <w:proofErr w:type="gramEnd"/>
            <w:r w:rsidR="00A41DC1" w:rsidRPr="00463277">
              <w:rPr>
                <w:szCs w:val="28"/>
              </w:rPr>
              <w:t xml:space="preserve"> 24</w:t>
            </w:r>
            <w:r w:rsidR="00A41DC1" w:rsidRPr="00CA38C1">
              <w:rPr>
                <w:szCs w:val="28"/>
              </w:rPr>
              <w:t>.0</w:t>
            </w:r>
            <w:r w:rsidR="003F517D">
              <w:rPr>
                <w:szCs w:val="28"/>
              </w:rPr>
              <w:t>4</w:t>
            </w:r>
            <w:r w:rsidR="00A41DC1" w:rsidRPr="00CA38C1">
              <w:rPr>
                <w:szCs w:val="28"/>
              </w:rPr>
              <w:t>.0</w:t>
            </w:r>
            <w:r>
              <w:rPr>
                <w:szCs w:val="28"/>
              </w:rPr>
              <w:t>4</w:t>
            </w:r>
            <w:r w:rsidR="00A41DC1" w:rsidRPr="00CA38C1">
              <w:rPr>
                <w:szCs w:val="28"/>
              </w:rPr>
              <w:t xml:space="preserve"> </w:t>
            </w:r>
            <w:r>
              <w:rPr>
                <w:szCs w:val="28"/>
              </w:rPr>
              <w:t>Авиастроение</w:t>
            </w:r>
            <w:r w:rsidR="00A41DC1" w:rsidRPr="00A34A89">
              <w:rPr>
                <w:szCs w:val="28"/>
              </w:rPr>
              <w:t xml:space="preserve"> / А. А. Горбунов; Оренбургский гос. ун-т. – Оренбург : ОГУ, </w:t>
            </w:r>
            <w:r w:rsidR="00505A1D">
              <w:rPr>
                <w:szCs w:val="28"/>
              </w:rPr>
              <w:t>2024</w:t>
            </w:r>
            <w:r w:rsidR="00A41DC1" w:rsidRPr="00A34A89">
              <w:rPr>
                <w:szCs w:val="28"/>
              </w:rPr>
              <w:t>. – 8 с.</w:t>
            </w:r>
          </w:p>
        </w:tc>
      </w:tr>
    </w:tbl>
    <w:p w:rsidR="00A41DC1" w:rsidRPr="00A34A89" w:rsidRDefault="00A41DC1" w:rsidP="007E1E2E">
      <w:pPr>
        <w:pStyle w:val="a9"/>
        <w:keepNext/>
        <w:tabs>
          <w:tab w:val="clear" w:pos="4153"/>
          <w:tab w:val="clear" w:pos="8306"/>
        </w:tabs>
        <w:spacing w:line="240" w:lineRule="auto"/>
        <w:rPr>
          <w:szCs w:val="28"/>
        </w:rPr>
      </w:pPr>
    </w:p>
    <w:p w:rsidR="00A41DC1" w:rsidRPr="00A34A89" w:rsidRDefault="00A41DC1" w:rsidP="007E1E2E">
      <w:pPr>
        <w:pStyle w:val="a9"/>
        <w:keepNext/>
        <w:tabs>
          <w:tab w:val="clear" w:pos="4153"/>
          <w:tab w:val="clear" w:pos="8306"/>
        </w:tabs>
        <w:spacing w:line="240" w:lineRule="auto"/>
        <w:ind w:firstLine="0"/>
        <w:rPr>
          <w:szCs w:val="28"/>
        </w:rPr>
      </w:pPr>
      <w:r w:rsidRPr="00A34A89">
        <w:rPr>
          <w:szCs w:val="28"/>
        </w:rPr>
        <w:t xml:space="preserve">           </w:t>
      </w:r>
      <w:r w:rsidRPr="00A34A89">
        <w:rPr>
          <w:szCs w:val="28"/>
        </w:rPr>
        <w:tab/>
      </w:r>
    </w:p>
    <w:p w:rsidR="00A41DC1" w:rsidRPr="00A34A89" w:rsidRDefault="00A41DC1" w:rsidP="007E1E2E">
      <w:pPr>
        <w:keepNext/>
        <w:autoSpaceDE w:val="0"/>
        <w:autoSpaceDN w:val="0"/>
        <w:adjustRightInd w:val="0"/>
        <w:spacing w:line="240" w:lineRule="auto"/>
        <w:ind w:left="709" w:firstLine="851"/>
        <w:rPr>
          <w:bCs/>
          <w:szCs w:val="28"/>
        </w:rPr>
      </w:pPr>
      <w:r w:rsidRPr="00A34A89">
        <w:rPr>
          <w:bCs/>
          <w:szCs w:val="28"/>
        </w:rPr>
        <w:t>Методические рекомендации содержат основные сведения о дисциплине «</w:t>
      </w:r>
      <w:r w:rsidR="00463277" w:rsidRPr="00463277">
        <w:rPr>
          <w:szCs w:val="28"/>
        </w:rPr>
        <w:t>Разработка, планирование и обработка результатов экспериментов</w:t>
      </w:r>
      <w:r w:rsidRPr="00A34A89">
        <w:rPr>
          <w:bCs/>
          <w:szCs w:val="28"/>
        </w:rPr>
        <w:t xml:space="preserve">», включая цели, задачи, структуру, рекомендации по выполнению самостоятельной работы студентов и изучению дисциплины. </w:t>
      </w:r>
    </w:p>
    <w:p w:rsidR="00A41DC1" w:rsidRPr="00A34A89" w:rsidRDefault="00A41DC1" w:rsidP="007E1E2E">
      <w:pPr>
        <w:keepNext/>
        <w:autoSpaceDE w:val="0"/>
        <w:autoSpaceDN w:val="0"/>
        <w:adjustRightInd w:val="0"/>
        <w:spacing w:line="240" w:lineRule="auto"/>
        <w:ind w:left="709" w:firstLine="851"/>
        <w:rPr>
          <w:szCs w:val="28"/>
        </w:rPr>
      </w:pPr>
      <w:r w:rsidRPr="00A34A89">
        <w:rPr>
          <w:bCs/>
          <w:szCs w:val="28"/>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rsidR="00A41DC1" w:rsidRPr="00A34A89" w:rsidRDefault="00A41DC1" w:rsidP="007E1E2E">
      <w:pPr>
        <w:pStyle w:val="a9"/>
        <w:keepNext/>
        <w:tabs>
          <w:tab w:val="clear" w:pos="4153"/>
          <w:tab w:val="clear" w:pos="8306"/>
        </w:tabs>
        <w:spacing w:line="240" w:lineRule="auto"/>
        <w:ind w:firstLine="709"/>
        <w:jc w:val="center"/>
        <w:rPr>
          <w:b/>
          <w:szCs w:val="28"/>
        </w:rPr>
      </w:pP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keepNext/>
        <w:suppressLineNumbers/>
        <w:spacing w:line="240" w:lineRule="auto"/>
        <w:ind w:firstLine="0"/>
        <w:jc w:val="right"/>
        <w:rPr>
          <w:szCs w:val="28"/>
        </w:rPr>
      </w:pPr>
      <w:r w:rsidRPr="00A34A89">
        <w:rPr>
          <w:szCs w:val="28"/>
        </w:rPr>
        <w:t>УДК 629.735</w:t>
      </w:r>
    </w:p>
    <w:p w:rsidR="00A41DC1" w:rsidRPr="00A34A89" w:rsidRDefault="00A41DC1" w:rsidP="007E1E2E">
      <w:pPr>
        <w:keepNext/>
        <w:suppressLineNumbers/>
        <w:spacing w:line="240" w:lineRule="auto"/>
        <w:ind w:firstLine="0"/>
        <w:jc w:val="right"/>
        <w:rPr>
          <w:szCs w:val="28"/>
        </w:rPr>
      </w:pPr>
      <w:r w:rsidRPr="00A34A89">
        <w:rPr>
          <w:szCs w:val="28"/>
        </w:rPr>
        <w:t>ББК 39.53</w:t>
      </w: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pStyle w:val="a9"/>
        <w:keepNext/>
        <w:spacing w:line="240" w:lineRule="auto"/>
        <w:rPr>
          <w:szCs w:val="28"/>
        </w:rPr>
      </w:pPr>
    </w:p>
    <w:p w:rsidR="00A41DC1" w:rsidRPr="00A34A89" w:rsidRDefault="00A41DC1" w:rsidP="007E1E2E">
      <w:pPr>
        <w:pStyle w:val="a9"/>
        <w:keepNext/>
        <w:spacing w:line="240" w:lineRule="auto"/>
        <w:rPr>
          <w:szCs w:val="28"/>
        </w:rPr>
      </w:pPr>
      <w:r w:rsidRPr="00A34A89">
        <w:rPr>
          <w:szCs w:val="28"/>
        </w:rPr>
        <w:t xml:space="preserve">                                                                             Рассмотрены и одобрены</w:t>
      </w:r>
    </w:p>
    <w:p w:rsidR="00A41DC1" w:rsidRPr="00A34A89" w:rsidRDefault="00A41DC1" w:rsidP="007E1E2E">
      <w:pPr>
        <w:pStyle w:val="a9"/>
        <w:keepNext/>
        <w:spacing w:line="240" w:lineRule="auto"/>
        <w:rPr>
          <w:szCs w:val="28"/>
        </w:rPr>
      </w:pPr>
      <w:r w:rsidRPr="00A34A89">
        <w:rPr>
          <w:szCs w:val="28"/>
        </w:rPr>
        <w:t xml:space="preserve">                                                                             на заседании кафедры</w:t>
      </w:r>
    </w:p>
    <w:p w:rsidR="00A41DC1" w:rsidRPr="00A34A89" w:rsidRDefault="00A41DC1" w:rsidP="007E1E2E">
      <w:pPr>
        <w:pStyle w:val="a9"/>
        <w:keepNext/>
        <w:spacing w:line="240" w:lineRule="auto"/>
        <w:rPr>
          <w:szCs w:val="28"/>
        </w:rPr>
      </w:pPr>
      <w:r w:rsidRPr="00A34A89">
        <w:rPr>
          <w:szCs w:val="28"/>
        </w:rPr>
        <w:t xml:space="preserve">                                                                             летательных аппаратов. </w:t>
      </w:r>
    </w:p>
    <w:p w:rsidR="00695CA7" w:rsidRPr="00695CA7" w:rsidRDefault="00A41DC1" w:rsidP="00695CA7">
      <w:pPr>
        <w:tabs>
          <w:tab w:val="left" w:pos="10432"/>
        </w:tabs>
        <w:suppressAutoHyphens/>
        <w:spacing w:line="240" w:lineRule="auto"/>
        <w:rPr>
          <w:rFonts w:eastAsia="Calibri"/>
          <w:sz w:val="24"/>
          <w:szCs w:val="22"/>
          <w:lang w:eastAsia="en-US"/>
        </w:rPr>
      </w:pPr>
      <w:r w:rsidRPr="00A34A89">
        <w:rPr>
          <w:szCs w:val="28"/>
        </w:rPr>
        <w:t xml:space="preserve">                                                                             </w:t>
      </w:r>
      <w:r w:rsidR="00695CA7" w:rsidRPr="00695CA7">
        <w:rPr>
          <w:rFonts w:eastAsia="Calibri"/>
          <w:sz w:val="24"/>
          <w:szCs w:val="22"/>
          <w:lang w:eastAsia="en-US"/>
        </w:rPr>
        <w:t xml:space="preserve">протокол № 7 от "02" февраля </w:t>
      </w:r>
      <w:r w:rsidR="00505A1D">
        <w:rPr>
          <w:rFonts w:eastAsia="Calibri"/>
          <w:sz w:val="24"/>
          <w:szCs w:val="22"/>
          <w:lang w:eastAsia="en-US"/>
        </w:rPr>
        <w:t>2024</w:t>
      </w:r>
      <w:r w:rsidR="00695CA7" w:rsidRPr="00695CA7">
        <w:rPr>
          <w:rFonts w:eastAsia="Calibri"/>
          <w:sz w:val="24"/>
          <w:szCs w:val="22"/>
          <w:lang w:eastAsia="en-US"/>
        </w:rPr>
        <w:t xml:space="preserve"> г.</w:t>
      </w:r>
    </w:p>
    <w:p w:rsidR="009445C2" w:rsidRDefault="009445C2" w:rsidP="007E1E2E">
      <w:pPr>
        <w:pStyle w:val="a9"/>
        <w:keepNext/>
        <w:tabs>
          <w:tab w:val="left" w:pos="708"/>
        </w:tabs>
        <w:spacing w:line="240" w:lineRule="auto"/>
        <w:rPr>
          <w:szCs w:val="28"/>
        </w:rPr>
      </w:pPr>
    </w:p>
    <w:p w:rsidR="00A41DC1" w:rsidRPr="00A34A89" w:rsidRDefault="00A41DC1" w:rsidP="007E1E2E">
      <w:pPr>
        <w:pStyle w:val="a9"/>
        <w:keepNext/>
        <w:tabs>
          <w:tab w:val="clear" w:pos="4153"/>
          <w:tab w:val="clear" w:pos="8306"/>
        </w:tabs>
        <w:spacing w:line="240" w:lineRule="auto"/>
        <w:rPr>
          <w:b/>
          <w:szCs w:val="28"/>
        </w:rPr>
      </w:pP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pStyle w:val="a9"/>
        <w:keepNext/>
        <w:tabs>
          <w:tab w:val="clear" w:pos="4153"/>
          <w:tab w:val="clear" w:pos="8306"/>
        </w:tabs>
        <w:spacing w:line="240" w:lineRule="auto"/>
        <w:jc w:val="center"/>
        <w:rPr>
          <w:b/>
          <w:szCs w:val="28"/>
        </w:rPr>
      </w:pPr>
    </w:p>
    <w:p w:rsidR="00A41DC1" w:rsidRPr="00A34A89" w:rsidRDefault="00A41DC1" w:rsidP="007E1E2E">
      <w:pPr>
        <w:pStyle w:val="a9"/>
        <w:keepNext/>
        <w:tabs>
          <w:tab w:val="clear" w:pos="4153"/>
          <w:tab w:val="clear" w:pos="8306"/>
        </w:tabs>
        <w:spacing w:line="240" w:lineRule="auto"/>
        <w:ind w:firstLine="708"/>
        <w:rPr>
          <w:szCs w:val="28"/>
        </w:rPr>
      </w:pP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t xml:space="preserve">© </w:t>
      </w:r>
      <w:r>
        <w:rPr>
          <w:szCs w:val="28"/>
        </w:rPr>
        <w:t>Горбунов</w:t>
      </w:r>
      <w:r w:rsidR="0076212D">
        <w:rPr>
          <w:szCs w:val="28"/>
        </w:rPr>
        <w:t xml:space="preserve"> А.А., </w:t>
      </w:r>
      <w:r w:rsidR="00505A1D">
        <w:rPr>
          <w:szCs w:val="28"/>
        </w:rPr>
        <w:t>2024</w:t>
      </w:r>
    </w:p>
    <w:p w:rsidR="00A41DC1" w:rsidRPr="00A34A89" w:rsidRDefault="002C5442" w:rsidP="007E1E2E">
      <w:pPr>
        <w:pStyle w:val="a9"/>
        <w:keepNext/>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505A1D">
        <w:rPr>
          <w:szCs w:val="28"/>
        </w:rPr>
        <w:t>2024</w:t>
      </w:r>
    </w:p>
    <w:p w:rsidR="00A41DC1" w:rsidRPr="00A34A89" w:rsidRDefault="00FB58AF" w:rsidP="007E1E2E">
      <w:pPr>
        <w:keepNext/>
        <w:jc w:val="center"/>
        <w:rPr>
          <w:b/>
          <w:szCs w:val="28"/>
        </w:rPr>
      </w:pPr>
      <w:r>
        <w:rPr>
          <w:b/>
          <w:noProof/>
          <w:sz w:val="32"/>
          <w:szCs w:val="32"/>
        </w:rPr>
        <w:pict>
          <v:shape id="_x0000_s1074" type="#_x0000_t202" style="position:absolute;left:0;text-align:left;margin-left:236.05pt;margin-top:21.7pt;width:59.95pt;height:31.35pt;z-index:251663360" stroked="f">
            <v:textbox style="mso-next-textbox:#_x0000_s1074;mso-fit-shape-to-text:t">
              <w:txbxContent>
                <w:p w:rsidR="00E66539" w:rsidRPr="008D7C6C" w:rsidRDefault="00E66539" w:rsidP="00D71E9B">
                  <w:pPr>
                    <w:pStyle w:val="a9"/>
                    <w:jc w:val="center"/>
                    <w:rPr>
                      <w:b/>
                      <w:szCs w:val="28"/>
                    </w:rPr>
                  </w:pPr>
                </w:p>
              </w:txbxContent>
            </v:textbox>
            <w10:wrap type="square"/>
          </v:shape>
        </w:pict>
      </w:r>
      <w:r w:rsidR="00A41DC1" w:rsidRPr="00A34A89">
        <w:rPr>
          <w:b/>
          <w:sz w:val="32"/>
          <w:szCs w:val="32"/>
        </w:rPr>
        <w:br w:type="page"/>
      </w:r>
      <w:r w:rsidR="00A41DC1" w:rsidRPr="00A34A89">
        <w:rPr>
          <w:b/>
          <w:szCs w:val="28"/>
        </w:rPr>
        <w:t>Содержание</w:t>
      </w:r>
    </w:p>
    <w:p w:rsidR="00A41DC1" w:rsidRPr="00A34A89" w:rsidRDefault="00A41DC1" w:rsidP="007E1E2E">
      <w:pPr>
        <w:keepNext/>
        <w:ind w:firstLine="0"/>
        <w:jc w:val="center"/>
        <w:rPr>
          <w:szCs w:val="28"/>
        </w:rPr>
      </w:pPr>
    </w:p>
    <w:tbl>
      <w:tblPr>
        <w:tblW w:w="0" w:type="auto"/>
        <w:tblLayout w:type="fixed"/>
        <w:tblLook w:val="04A0" w:firstRow="1" w:lastRow="0" w:firstColumn="1" w:lastColumn="0" w:noHBand="0" w:noVBand="1"/>
      </w:tblPr>
      <w:tblGrid>
        <w:gridCol w:w="9747"/>
        <w:gridCol w:w="674"/>
      </w:tblGrid>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1 Цели и задачи курса…………………………………………………………………………</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2 Структура курса…………………………………………………………………………………...</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3 Рекомендации по изучению дисциплины………………………………………………………...</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A41DC1" w:rsidRPr="00A34A89" w:rsidTr="00F96AD4">
        <w:tc>
          <w:tcPr>
            <w:tcW w:w="9747" w:type="dxa"/>
            <w:shd w:val="clear" w:color="auto" w:fill="auto"/>
          </w:tcPr>
          <w:p w:rsidR="00A41DC1" w:rsidRPr="00A34A89" w:rsidRDefault="00A41DC1" w:rsidP="007E1E2E">
            <w:pPr>
              <w:keepNext/>
              <w:spacing w:line="240" w:lineRule="auto"/>
              <w:ind w:right="-108" w:firstLine="0"/>
              <w:jc w:val="left"/>
              <w:rPr>
                <w:b/>
                <w:sz w:val="24"/>
              </w:rPr>
            </w:pPr>
            <w:r w:rsidRPr="00A34A89">
              <w:rPr>
                <w:sz w:val="24"/>
              </w:rPr>
              <w:t xml:space="preserve">4 Содержание самостоятельной работы </w:t>
            </w:r>
            <w:r w:rsidRPr="00A34A89">
              <w:rPr>
                <w:bCs/>
                <w:sz w:val="24"/>
              </w:rPr>
              <w:t>студентов…………………………………………</w:t>
            </w:r>
            <w:proofErr w:type="gramStart"/>
            <w:r w:rsidRPr="00A34A89">
              <w:rPr>
                <w:bCs/>
                <w:sz w:val="24"/>
              </w:rPr>
              <w:t>…….</w:t>
            </w:r>
            <w:proofErr w:type="gramEnd"/>
            <w:r w:rsidRPr="00A34A89">
              <w:rPr>
                <w:bCs/>
                <w:sz w:val="24"/>
              </w:rPr>
              <w:t>.</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5 План-график выполнения самостоятельной работы студентами по дисциплине………</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A41DC1" w:rsidRPr="00A34A89" w:rsidRDefault="00A41DC1" w:rsidP="007E1E2E">
            <w:pPr>
              <w:keepNext/>
              <w:spacing w:line="240" w:lineRule="auto"/>
              <w:ind w:right="-108" w:firstLine="0"/>
              <w:jc w:val="center"/>
              <w:rPr>
                <w:sz w:val="24"/>
                <w:lang w:eastAsia="en-US"/>
              </w:rPr>
            </w:pPr>
            <w:r>
              <w:rPr>
                <w:sz w:val="24"/>
                <w:lang w:eastAsia="en-US"/>
              </w:rPr>
              <w:t>6</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6 Характеристика, описание и требования к представлению и оформлению результатов самостоятельной работы студентов…………………………………………………………………</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p>
          <w:p w:rsidR="00A41DC1" w:rsidRPr="00A34A89" w:rsidRDefault="00A41DC1" w:rsidP="007E1E2E">
            <w:pPr>
              <w:keepNext/>
              <w:spacing w:line="240" w:lineRule="auto"/>
              <w:ind w:right="-108" w:firstLine="0"/>
              <w:jc w:val="center"/>
              <w:rPr>
                <w:sz w:val="24"/>
                <w:lang w:eastAsia="en-US"/>
              </w:rPr>
            </w:pPr>
            <w:r>
              <w:rPr>
                <w:sz w:val="24"/>
                <w:lang w:eastAsia="en-US"/>
              </w:rPr>
              <w:t>6</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7 Оценка выполнения самостоятельной работы студентов…………………………………</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7</w:t>
            </w:r>
          </w:p>
        </w:tc>
      </w:tr>
      <w:tr w:rsidR="00A41DC1" w:rsidRPr="00A34A89" w:rsidTr="00F96AD4">
        <w:tc>
          <w:tcPr>
            <w:tcW w:w="9747" w:type="dxa"/>
            <w:shd w:val="clear" w:color="auto" w:fill="auto"/>
          </w:tcPr>
          <w:p w:rsidR="00A41DC1" w:rsidRPr="00A34A89" w:rsidRDefault="00A41DC1" w:rsidP="007E1E2E">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Список рекомендуемой литературы…………………………………………………………</w:t>
            </w:r>
            <w:proofErr w:type="gramStart"/>
            <w:r w:rsidRPr="00A34A89">
              <w:rPr>
                <w:rFonts w:ascii="Times New Roman" w:hAnsi="Times New Roman"/>
                <w:b w:val="0"/>
                <w:color w:val="auto"/>
                <w:sz w:val="24"/>
                <w:szCs w:val="24"/>
              </w:rPr>
              <w:t>…….</w:t>
            </w:r>
            <w:proofErr w:type="gramEnd"/>
            <w:r w:rsidRPr="00A34A89">
              <w:rPr>
                <w:rFonts w:ascii="Times New Roman" w:hAnsi="Times New Roman"/>
                <w:b w:val="0"/>
                <w:color w:val="auto"/>
                <w:sz w:val="24"/>
                <w:szCs w:val="24"/>
              </w:rPr>
              <w:t>.</w:t>
            </w:r>
          </w:p>
        </w:tc>
        <w:tc>
          <w:tcPr>
            <w:tcW w:w="674" w:type="dxa"/>
            <w:shd w:val="clear" w:color="auto" w:fill="auto"/>
          </w:tcPr>
          <w:p w:rsidR="00A41DC1" w:rsidRPr="00A34A89" w:rsidRDefault="00A41DC1" w:rsidP="007E1E2E">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8</w:t>
            </w:r>
          </w:p>
        </w:tc>
      </w:tr>
    </w:tbl>
    <w:p w:rsidR="00A41DC1" w:rsidRPr="00A34A89" w:rsidRDefault="00A41DC1" w:rsidP="007E1E2E">
      <w:pPr>
        <w:pStyle w:val="af3"/>
        <w:rPr>
          <w:rFonts w:ascii="Times New Roman" w:hAnsi="Times New Roman"/>
          <w:b w:val="0"/>
          <w:color w:val="auto"/>
        </w:rPr>
      </w:pPr>
    </w:p>
    <w:p w:rsidR="00A41DC1" w:rsidRPr="00A34A89" w:rsidRDefault="00A41DC1" w:rsidP="007E1E2E">
      <w:pPr>
        <w:pStyle w:val="13"/>
        <w:keepNext/>
        <w:tabs>
          <w:tab w:val="right" w:leader="dot" w:pos="10195"/>
        </w:tabs>
      </w:pPr>
    </w:p>
    <w:p w:rsidR="00A41DC1" w:rsidRPr="00A34A89" w:rsidRDefault="00A41DC1" w:rsidP="007E1E2E">
      <w:pPr>
        <w:pStyle w:val="13"/>
        <w:keepNext/>
        <w:tabs>
          <w:tab w:val="right" w:leader="dot" w:pos="10195"/>
        </w:tabs>
      </w:pPr>
    </w:p>
    <w:p w:rsidR="00A41DC1" w:rsidRPr="00703F54" w:rsidRDefault="00A41DC1" w:rsidP="007E1E2E">
      <w:pPr>
        <w:pStyle w:val="10"/>
        <w:rPr>
          <w:sz w:val="24"/>
          <w:szCs w:val="24"/>
        </w:rPr>
      </w:pPr>
      <w:r w:rsidRPr="00A34A89">
        <w:br w:type="page"/>
      </w:r>
      <w:r w:rsidRPr="00703F54">
        <w:rPr>
          <w:sz w:val="24"/>
          <w:szCs w:val="24"/>
        </w:rPr>
        <w:t>1 Цели и задачи курса</w:t>
      </w:r>
    </w:p>
    <w:p w:rsidR="00A41DC1" w:rsidRPr="00703F54" w:rsidRDefault="00A41DC1" w:rsidP="007E1E2E">
      <w:pPr>
        <w:pStyle w:val="21"/>
        <w:rPr>
          <w:b w:val="0"/>
          <w:sz w:val="24"/>
          <w:szCs w:val="24"/>
        </w:rPr>
      </w:pPr>
    </w:p>
    <w:p w:rsidR="002163C1" w:rsidRPr="00091227" w:rsidRDefault="002163C1" w:rsidP="002163C1">
      <w:pPr>
        <w:keepNext/>
        <w:spacing w:line="240" w:lineRule="auto"/>
        <w:rPr>
          <w:sz w:val="24"/>
        </w:rPr>
      </w:pPr>
      <w:r w:rsidRPr="00091227">
        <w:rPr>
          <w:sz w:val="24"/>
        </w:rPr>
        <w:t xml:space="preserve">Основанием для введения дисциплины в учебный процесс является ФГОС ВО по </w:t>
      </w:r>
      <w:proofErr w:type="gramStart"/>
      <w:r w:rsidRPr="00091227">
        <w:rPr>
          <w:sz w:val="24"/>
        </w:rPr>
        <w:t>направлению  подготовки</w:t>
      </w:r>
      <w:proofErr w:type="gramEnd"/>
      <w:r w:rsidRPr="00091227">
        <w:rPr>
          <w:sz w:val="24"/>
        </w:rPr>
        <w:t xml:space="preserve"> 24.0</w:t>
      </w:r>
      <w:r>
        <w:rPr>
          <w:sz w:val="24"/>
        </w:rPr>
        <w:t>4</w:t>
      </w:r>
      <w:r w:rsidRPr="00091227">
        <w:rPr>
          <w:sz w:val="24"/>
        </w:rPr>
        <w:t>.04 Авиастроение.</w:t>
      </w:r>
    </w:p>
    <w:p w:rsidR="00A41DC1" w:rsidRPr="002741C7" w:rsidRDefault="00A41DC1" w:rsidP="007E1E2E">
      <w:pPr>
        <w:pStyle w:val="ReportMain"/>
        <w:keepNext/>
        <w:suppressAutoHyphens/>
        <w:spacing w:line="240" w:lineRule="auto"/>
        <w:rPr>
          <w:sz w:val="24"/>
        </w:rPr>
      </w:pPr>
      <w:r w:rsidRPr="002741C7">
        <w:rPr>
          <w:sz w:val="24"/>
        </w:rPr>
        <w:t xml:space="preserve">Дисциплина относится к обязательным дисциплинам (модулям) вариативной части блока 1 «Дисциплины (модули)» и предназначена для студентов, обучающихся по </w:t>
      </w:r>
      <w:proofErr w:type="gramStart"/>
      <w:r w:rsidRPr="002741C7">
        <w:rPr>
          <w:sz w:val="24"/>
        </w:rPr>
        <w:t>направлению  подготовки</w:t>
      </w:r>
      <w:proofErr w:type="gramEnd"/>
      <w:r w:rsidRPr="002741C7">
        <w:rPr>
          <w:sz w:val="24"/>
        </w:rPr>
        <w:t xml:space="preserve"> 24.0</w:t>
      </w:r>
      <w:r w:rsidR="003F517D">
        <w:rPr>
          <w:sz w:val="24"/>
        </w:rPr>
        <w:t>4</w:t>
      </w:r>
      <w:r w:rsidRPr="002741C7">
        <w:rPr>
          <w:sz w:val="24"/>
        </w:rPr>
        <w:t>.0</w:t>
      </w:r>
      <w:r w:rsidR="004A6A80">
        <w:rPr>
          <w:sz w:val="24"/>
        </w:rPr>
        <w:t>4</w:t>
      </w:r>
      <w:r w:rsidRPr="002741C7">
        <w:rPr>
          <w:sz w:val="24"/>
        </w:rPr>
        <w:t xml:space="preserve"> </w:t>
      </w:r>
      <w:r w:rsidR="004A6A80">
        <w:rPr>
          <w:sz w:val="24"/>
        </w:rPr>
        <w:t>Авиастроение</w:t>
      </w:r>
      <w:r w:rsidRPr="002741C7">
        <w:rPr>
          <w:sz w:val="24"/>
        </w:rPr>
        <w:t>.</w:t>
      </w:r>
    </w:p>
    <w:p w:rsidR="004A6A80" w:rsidRPr="004A6A80" w:rsidRDefault="004A6A80" w:rsidP="004A6A80">
      <w:pPr>
        <w:pStyle w:val="ReportMain"/>
        <w:keepNext/>
        <w:suppressAutoHyphens/>
        <w:spacing w:line="240" w:lineRule="auto"/>
        <w:rPr>
          <w:sz w:val="24"/>
        </w:rPr>
      </w:pPr>
      <w:r w:rsidRPr="004A6A80">
        <w:rPr>
          <w:sz w:val="24"/>
        </w:rPr>
        <w:t>Цель (цели) освоения дисциплины:</w:t>
      </w:r>
    </w:p>
    <w:p w:rsidR="004A6A80" w:rsidRPr="004A6A80" w:rsidRDefault="004A6A80" w:rsidP="004A6A80">
      <w:pPr>
        <w:pStyle w:val="ReportMain"/>
        <w:keepNext/>
        <w:suppressAutoHyphens/>
        <w:spacing w:line="240" w:lineRule="auto"/>
        <w:rPr>
          <w:sz w:val="24"/>
        </w:rPr>
      </w:pPr>
      <w:r w:rsidRPr="004A6A80">
        <w:rPr>
          <w:sz w:val="24"/>
        </w:rPr>
        <w:t>- ознакомление с методами исследований;</w:t>
      </w:r>
    </w:p>
    <w:p w:rsidR="004A6A80" w:rsidRPr="004A6A80" w:rsidRDefault="004A6A80" w:rsidP="004A6A80">
      <w:pPr>
        <w:pStyle w:val="ReportMain"/>
        <w:keepNext/>
        <w:suppressAutoHyphens/>
        <w:spacing w:line="240" w:lineRule="auto"/>
        <w:rPr>
          <w:sz w:val="24"/>
        </w:rPr>
      </w:pPr>
      <w:r w:rsidRPr="004A6A80">
        <w:rPr>
          <w:sz w:val="24"/>
        </w:rPr>
        <w:t xml:space="preserve">- изучение особенностей назначения и применения методов планирования; </w:t>
      </w:r>
    </w:p>
    <w:p w:rsidR="004A6A80" w:rsidRPr="004A6A80" w:rsidRDefault="004A6A80" w:rsidP="004A6A80">
      <w:pPr>
        <w:pStyle w:val="ReportMain"/>
        <w:keepNext/>
        <w:suppressAutoHyphens/>
        <w:spacing w:line="240" w:lineRule="auto"/>
        <w:rPr>
          <w:sz w:val="24"/>
        </w:rPr>
      </w:pPr>
      <w:r w:rsidRPr="004A6A80">
        <w:rPr>
          <w:sz w:val="24"/>
        </w:rPr>
        <w:t xml:space="preserve">- изучение методов обработки и оценки экспериментальных данных. </w:t>
      </w:r>
    </w:p>
    <w:p w:rsidR="004A6A80" w:rsidRPr="004A6A80" w:rsidRDefault="004A6A80" w:rsidP="004A6A80">
      <w:pPr>
        <w:pStyle w:val="ReportMain"/>
        <w:keepNext/>
        <w:suppressAutoHyphens/>
        <w:spacing w:line="240" w:lineRule="auto"/>
        <w:rPr>
          <w:sz w:val="24"/>
        </w:rPr>
      </w:pPr>
      <w:r w:rsidRPr="004A6A80">
        <w:rPr>
          <w:sz w:val="24"/>
        </w:rPr>
        <w:t>Задачи:</w:t>
      </w:r>
    </w:p>
    <w:p w:rsidR="004A6A80" w:rsidRPr="004A6A80" w:rsidRDefault="004A6A80" w:rsidP="004A6A80">
      <w:pPr>
        <w:pStyle w:val="ReportMain"/>
        <w:keepNext/>
        <w:suppressAutoHyphens/>
        <w:spacing w:line="240" w:lineRule="auto"/>
        <w:outlineLvl w:val="0"/>
        <w:rPr>
          <w:sz w:val="24"/>
        </w:rPr>
      </w:pPr>
      <w:r w:rsidRPr="004A6A80">
        <w:rPr>
          <w:sz w:val="24"/>
        </w:rPr>
        <w:t>1. Производственно-технологическая деятельность:</w:t>
      </w:r>
    </w:p>
    <w:p w:rsidR="004A6A80" w:rsidRPr="004A6A80" w:rsidRDefault="004A6A80" w:rsidP="004A6A80">
      <w:pPr>
        <w:pStyle w:val="ReportMain"/>
        <w:keepNext/>
        <w:suppressAutoHyphens/>
        <w:spacing w:line="240" w:lineRule="auto"/>
        <w:outlineLvl w:val="0"/>
        <w:rPr>
          <w:sz w:val="24"/>
        </w:rPr>
      </w:pPr>
      <w:r w:rsidRPr="004A6A80">
        <w:rPr>
          <w:sz w:val="24"/>
        </w:rPr>
        <w:t>- составление инструкций по испытанию и эксплуатации оборудования.</w:t>
      </w:r>
    </w:p>
    <w:p w:rsidR="004A6A80" w:rsidRPr="004A6A80" w:rsidRDefault="004A6A80" w:rsidP="004A6A80">
      <w:pPr>
        <w:pStyle w:val="ReportMain"/>
        <w:keepNext/>
        <w:suppressAutoHyphens/>
        <w:spacing w:line="240" w:lineRule="auto"/>
        <w:outlineLvl w:val="0"/>
        <w:rPr>
          <w:sz w:val="24"/>
        </w:rPr>
      </w:pPr>
      <w:r w:rsidRPr="004A6A80">
        <w:rPr>
          <w:sz w:val="24"/>
        </w:rPr>
        <w:t>2. Организационно-управленческая деятельность:</w:t>
      </w:r>
    </w:p>
    <w:p w:rsidR="004A6A80" w:rsidRPr="004A6A80" w:rsidRDefault="004A6A80" w:rsidP="004A6A80">
      <w:pPr>
        <w:pStyle w:val="ReportMain"/>
        <w:keepNext/>
        <w:suppressAutoHyphens/>
        <w:spacing w:line="240" w:lineRule="auto"/>
        <w:outlineLvl w:val="0"/>
        <w:rPr>
          <w:sz w:val="24"/>
        </w:rPr>
      </w:pPr>
      <w:r w:rsidRPr="004A6A80">
        <w:rPr>
          <w:sz w:val="24"/>
        </w:rPr>
        <w:t>- подготовка отчетности по установленным формам проведение организационно-плановых расчетов по созданию или реорганизации производственных участков.</w:t>
      </w:r>
    </w:p>
    <w:p w:rsidR="004A6A80" w:rsidRPr="004A6A80" w:rsidRDefault="004A6A80" w:rsidP="004A6A80">
      <w:pPr>
        <w:pStyle w:val="ReportMain"/>
        <w:keepNext/>
        <w:suppressAutoHyphens/>
        <w:spacing w:line="240" w:lineRule="auto"/>
        <w:outlineLvl w:val="0"/>
        <w:rPr>
          <w:sz w:val="24"/>
        </w:rPr>
      </w:pPr>
      <w:r w:rsidRPr="004A6A80">
        <w:rPr>
          <w:sz w:val="24"/>
        </w:rPr>
        <w:t>3. Научно-исследовательская деятельность:</w:t>
      </w:r>
    </w:p>
    <w:p w:rsidR="004A6A80" w:rsidRPr="004A6A80" w:rsidRDefault="004A6A80" w:rsidP="004A6A80">
      <w:pPr>
        <w:pStyle w:val="ReportMain"/>
        <w:keepNext/>
        <w:suppressAutoHyphens/>
        <w:spacing w:line="240" w:lineRule="auto"/>
        <w:outlineLvl w:val="0"/>
        <w:rPr>
          <w:sz w:val="24"/>
        </w:rPr>
      </w:pPr>
      <w:r w:rsidRPr="004A6A80">
        <w:rPr>
          <w:sz w:val="24"/>
        </w:rPr>
        <w:t>- проведение экспериментов по заданным методикам с обработкой и анализом результатов, составление описаний проводимых исследований, подготовка данных для составления научных обзоров и публикаций.</w:t>
      </w:r>
    </w:p>
    <w:p w:rsidR="004A6A80" w:rsidRPr="004A6A80" w:rsidRDefault="004A6A80" w:rsidP="004A6A80">
      <w:pPr>
        <w:pStyle w:val="ReportMain"/>
        <w:keepNext/>
        <w:suppressAutoHyphens/>
        <w:spacing w:line="240" w:lineRule="auto"/>
        <w:outlineLvl w:val="0"/>
        <w:rPr>
          <w:sz w:val="24"/>
        </w:rPr>
      </w:pPr>
      <w:r w:rsidRPr="004A6A80">
        <w:rPr>
          <w:sz w:val="24"/>
        </w:rPr>
        <w:t>4. Проектно-конструкторская деятельность:</w:t>
      </w:r>
    </w:p>
    <w:p w:rsidR="004A6A80" w:rsidRPr="004A6A80" w:rsidRDefault="004A6A80" w:rsidP="004A6A80">
      <w:pPr>
        <w:pStyle w:val="ReportMain"/>
        <w:keepNext/>
        <w:suppressAutoHyphens/>
        <w:spacing w:line="240" w:lineRule="auto"/>
        <w:outlineLvl w:val="0"/>
        <w:rPr>
          <w:sz w:val="24"/>
        </w:rPr>
      </w:pPr>
      <w:r w:rsidRPr="004A6A80">
        <w:rPr>
          <w:sz w:val="24"/>
        </w:rPr>
        <w:t>- сбор и анализ исходных информационных данных для проектирования изделий машиностроения и технологий их изготовления;</w:t>
      </w:r>
    </w:p>
    <w:p w:rsidR="004A6A80" w:rsidRPr="004A6A80" w:rsidRDefault="004A6A80" w:rsidP="004A6A80">
      <w:pPr>
        <w:pStyle w:val="ReportMain"/>
        <w:keepNext/>
        <w:suppressAutoHyphens/>
        <w:spacing w:line="240" w:lineRule="auto"/>
        <w:outlineLvl w:val="0"/>
        <w:rPr>
          <w:sz w:val="24"/>
        </w:rPr>
      </w:pPr>
      <w:r w:rsidRPr="004A6A80">
        <w:rPr>
          <w:sz w:val="24"/>
        </w:rPr>
        <w:t>- методы организации защиты результатов исследований и разработок как коммерческой тайны предприятия.</w:t>
      </w:r>
    </w:p>
    <w:p w:rsidR="00A41DC1" w:rsidRPr="002741C7" w:rsidRDefault="00A41DC1" w:rsidP="007E1E2E">
      <w:pPr>
        <w:keepNext/>
        <w:spacing w:line="240" w:lineRule="auto"/>
        <w:rPr>
          <w:sz w:val="24"/>
        </w:rPr>
      </w:pPr>
      <w:r w:rsidRPr="002741C7">
        <w:rPr>
          <w:sz w:val="24"/>
        </w:rPr>
        <w:t xml:space="preserve">Дисциплина состоит из </w:t>
      </w:r>
      <w:r w:rsidR="002F52FD">
        <w:rPr>
          <w:sz w:val="24"/>
        </w:rPr>
        <w:t>четырех</w:t>
      </w:r>
      <w:r w:rsidRPr="002741C7">
        <w:rPr>
          <w:sz w:val="24"/>
        </w:rPr>
        <w:t xml:space="preserve"> взаимосвязанных разделов: </w:t>
      </w:r>
    </w:p>
    <w:p w:rsidR="00A41DC1" w:rsidRPr="002F52FD" w:rsidRDefault="00A41DC1" w:rsidP="007E1E2E">
      <w:pPr>
        <w:pStyle w:val="ReportMain"/>
        <w:keepNext/>
        <w:suppressAutoHyphens/>
        <w:spacing w:line="240" w:lineRule="auto"/>
        <w:outlineLvl w:val="1"/>
        <w:rPr>
          <w:sz w:val="24"/>
        </w:rPr>
      </w:pPr>
      <w:r w:rsidRPr="002F52FD">
        <w:rPr>
          <w:sz w:val="24"/>
        </w:rPr>
        <w:t>1) </w:t>
      </w:r>
      <w:r w:rsidR="002F52FD" w:rsidRPr="002F52FD">
        <w:rPr>
          <w:iCs/>
          <w:sz w:val="24"/>
        </w:rPr>
        <w:t>Экспериментальные исследования и их виды</w:t>
      </w:r>
      <w:r w:rsidRPr="002F52FD">
        <w:rPr>
          <w:sz w:val="24"/>
        </w:rPr>
        <w:t>; 2) </w:t>
      </w:r>
      <w:r w:rsidR="002F52FD" w:rsidRPr="002F52FD">
        <w:rPr>
          <w:iCs/>
          <w:sz w:val="24"/>
        </w:rPr>
        <w:t>Планирование эксперимента</w:t>
      </w:r>
      <w:r w:rsidRPr="002F52FD">
        <w:rPr>
          <w:sz w:val="24"/>
        </w:rPr>
        <w:t>; 3)</w:t>
      </w:r>
      <w:r w:rsidR="002F52FD" w:rsidRPr="002F52FD">
        <w:rPr>
          <w:sz w:val="24"/>
        </w:rPr>
        <w:t xml:space="preserve"> </w:t>
      </w:r>
      <w:r w:rsidR="002F52FD" w:rsidRPr="002F52FD">
        <w:rPr>
          <w:iCs/>
          <w:sz w:val="24"/>
        </w:rPr>
        <w:t>Обработка результатов эксперимента</w:t>
      </w:r>
      <w:r w:rsidRPr="002F52FD">
        <w:rPr>
          <w:sz w:val="24"/>
        </w:rPr>
        <w:t>; 4)</w:t>
      </w:r>
      <w:r w:rsidR="002F52FD" w:rsidRPr="002F52FD">
        <w:rPr>
          <w:sz w:val="24"/>
        </w:rPr>
        <w:t xml:space="preserve"> </w:t>
      </w:r>
      <w:r w:rsidR="002F52FD" w:rsidRPr="002F52FD">
        <w:rPr>
          <w:iCs/>
          <w:sz w:val="24"/>
        </w:rPr>
        <w:t>Интенсификация исследований и научные документы</w:t>
      </w:r>
      <w:r w:rsidRPr="002F52FD">
        <w:rPr>
          <w:sz w:val="24"/>
        </w:rPr>
        <w:t>.</w:t>
      </w:r>
    </w:p>
    <w:p w:rsidR="00A41DC1" w:rsidRPr="002741C7" w:rsidRDefault="00A41DC1" w:rsidP="007E1E2E">
      <w:pPr>
        <w:keepNext/>
        <w:spacing w:line="240" w:lineRule="auto"/>
        <w:rPr>
          <w:sz w:val="24"/>
        </w:rPr>
      </w:pPr>
      <w:r w:rsidRPr="002741C7">
        <w:rPr>
          <w:sz w:val="24"/>
        </w:rPr>
        <w:t>Учебный курс имеет практическую часть (</w:t>
      </w:r>
      <w:r w:rsidR="001611A1">
        <w:rPr>
          <w:sz w:val="24"/>
        </w:rPr>
        <w:t>лекционные занятия в объеме 18 часов, практические</w:t>
      </w:r>
      <w:r w:rsidRPr="002741C7">
        <w:rPr>
          <w:sz w:val="24"/>
        </w:rPr>
        <w:t xml:space="preserve"> работы в объеме 16 часов.). Цель лабораторных работ: научиться применять их при решении задач, возникающих в практической деятельности.</w:t>
      </w:r>
    </w:p>
    <w:p w:rsidR="00A41DC1" w:rsidRPr="002741C7" w:rsidRDefault="00A41DC1" w:rsidP="007E1E2E">
      <w:pPr>
        <w:keepNext/>
        <w:spacing w:line="240" w:lineRule="auto"/>
        <w:rPr>
          <w:sz w:val="24"/>
        </w:rPr>
      </w:pPr>
      <w:r w:rsidRPr="002741C7">
        <w:rPr>
          <w:sz w:val="24"/>
        </w:rPr>
        <w:t xml:space="preserve">Для проведения </w:t>
      </w:r>
      <w:r w:rsidR="003F517D">
        <w:rPr>
          <w:sz w:val="24"/>
        </w:rPr>
        <w:t>практически</w:t>
      </w:r>
      <w:r w:rsidRPr="002741C7">
        <w:rPr>
          <w:sz w:val="24"/>
        </w:rPr>
        <w:t>х работ используются:</w:t>
      </w:r>
    </w:p>
    <w:p w:rsidR="00A41DC1" w:rsidRPr="002741C7" w:rsidRDefault="00A41DC1" w:rsidP="007E1E2E">
      <w:pPr>
        <w:keepNext/>
        <w:spacing w:line="240" w:lineRule="auto"/>
        <w:rPr>
          <w:sz w:val="24"/>
        </w:rPr>
      </w:pPr>
      <w:r w:rsidRPr="002741C7">
        <w:rPr>
          <w:sz w:val="24"/>
        </w:rPr>
        <w:t>– основная литература;</w:t>
      </w:r>
    </w:p>
    <w:p w:rsidR="00A41DC1" w:rsidRPr="002741C7" w:rsidRDefault="00A41DC1" w:rsidP="007E1E2E">
      <w:pPr>
        <w:keepNext/>
        <w:spacing w:line="240" w:lineRule="auto"/>
        <w:rPr>
          <w:sz w:val="24"/>
        </w:rPr>
      </w:pPr>
      <w:r w:rsidRPr="002741C7">
        <w:rPr>
          <w:sz w:val="24"/>
        </w:rPr>
        <w:t>– дополнительная литература;</w:t>
      </w:r>
    </w:p>
    <w:p w:rsidR="00A41DC1" w:rsidRPr="002741C7" w:rsidRDefault="00A41DC1" w:rsidP="007E1E2E">
      <w:pPr>
        <w:keepNext/>
        <w:spacing w:line="240" w:lineRule="auto"/>
        <w:rPr>
          <w:sz w:val="24"/>
        </w:rPr>
      </w:pPr>
      <w:r w:rsidRPr="002741C7">
        <w:rPr>
          <w:sz w:val="24"/>
        </w:rPr>
        <w:t>– периодические издания;</w:t>
      </w:r>
    </w:p>
    <w:p w:rsidR="00A41DC1" w:rsidRPr="002741C7" w:rsidRDefault="00A41DC1" w:rsidP="007E1E2E">
      <w:pPr>
        <w:keepNext/>
        <w:spacing w:line="240" w:lineRule="auto"/>
        <w:rPr>
          <w:sz w:val="24"/>
        </w:rPr>
      </w:pPr>
      <w:r w:rsidRPr="002741C7">
        <w:rPr>
          <w:sz w:val="24"/>
        </w:rPr>
        <w:t>– интернет-ресурсы;</w:t>
      </w:r>
    </w:p>
    <w:p w:rsidR="00A41DC1" w:rsidRPr="002741C7" w:rsidRDefault="00A41DC1" w:rsidP="007E1E2E">
      <w:pPr>
        <w:keepNext/>
        <w:spacing w:line="240" w:lineRule="auto"/>
        <w:rPr>
          <w:sz w:val="24"/>
        </w:rPr>
      </w:pPr>
      <w:r w:rsidRPr="002741C7">
        <w:rPr>
          <w:sz w:val="24"/>
        </w:rPr>
        <w:t>– программное обеспечение, профессиональные базы данных и информационные справочные системы современных информационных технологий.</w:t>
      </w:r>
    </w:p>
    <w:p w:rsidR="00A41DC1" w:rsidRPr="002741C7" w:rsidRDefault="00A41DC1" w:rsidP="007E1E2E">
      <w:pPr>
        <w:keepNext/>
        <w:spacing w:line="240" w:lineRule="auto"/>
        <w:rPr>
          <w:sz w:val="24"/>
        </w:rPr>
      </w:pPr>
      <w:r w:rsidRPr="002741C7">
        <w:rPr>
          <w:sz w:val="24"/>
        </w:rPr>
        <w:t xml:space="preserve">Промежуточный контроль знаний студентов проводится на основании заданий </w:t>
      </w:r>
      <w:proofErr w:type="gramStart"/>
      <w:r w:rsidRPr="002741C7">
        <w:rPr>
          <w:sz w:val="24"/>
        </w:rPr>
        <w:t xml:space="preserve">на </w:t>
      </w:r>
      <w:r w:rsidR="003F517D">
        <w:rPr>
          <w:sz w:val="24"/>
        </w:rPr>
        <w:t>практически</w:t>
      </w:r>
      <w:r w:rsidRPr="002741C7">
        <w:rPr>
          <w:sz w:val="24"/>
        </w:rPr>
        <w:t>х работ</w:t>
      </w:r>
      <w:proofErr w:type="gramEnd"/>
      <w:r w:rsidRPr="002741C7">
        <w:rPr>
          <w:sz w:val="24"/>
        </w:rPr>
        <w:t>.</w:t>
      </w:r>
    </w:p>
    <w:p w:rsidR="00A41DC1" w:rsidRPr="002741C7" w:rsidRDefault="00A41DC1" w:rsidP="007E1E2E">
      <w:pPr>
        <w:keepNext/>
        <w:spacing w:line="240" w:lineRule="auto"/>
        <w:rPr>
          <w:sz w:val="24"/>
        </w:rPr>
      </w:pPr>
      <w:r w:rsidRPr="002741C7">
        <w:rPr>
          <w:sz w:val="24"/>
        </w:rPr>
        <w:t xml:space="preserve">Итоговый контроль знаний студентов осуществляется с помощью зачетных вопросов. </w:t>
      </w:r>
    </w:p>
    <w:p w:rsidR="00A41DC1" w:rsidRPr="002741C7" w:rsidRDefault="00A41DC1" w:rsidP="007E1E2E">
      <w:pPr>
        <w:keepNext/>
        <w:spacing w:line="240" w:lineRule="auto"/>
        <w:rPr>
          <w:sz w:val="24"/>
        </w:rPr>
      </w:pPr>
    </w:p>
    <w:p w:rsidR="00A41DC1" w:rsidRPr="002741C7" w:rsidRDefault="00A41DC1" w:rsidP="007E1E2E">
      <w:pPr>
        <w:keepNext/>
        <w:spacing w:line="240" w:lineRule="auto"/>
        <w:rPr>
          <w:b/>
          <w:sz w:val="24"/>
        </w:rPr>
      </w:pPr>
      <w:r w:rsidRPr="002741C7">
        <w:rPr>
          <w:b/>
          <w:sz w:val="24"/>
        </w:rPr>
        <w:t>2 Структура курса</w:t>
      </w:r>
    </w:p>
    <w:p w:rsidR="00A41DC1" w:rsidRPr="00A34A89" w:rsidRDefault="00A41DC1" w:rsidP="007E1E2E">
      <w:pPr>
        <w:keepNext/>
        <w:autoSpaceDN w:val="0"/>
        <w:spacing w:line="240" w:lineRule="auto"/>
        <w:outlineLvl w:val="2"/>
        <w:rPr>
          <w:sz w:val="24"/>
        </w:rPr>
      </w:pPr>
    </w:p>
    <w:p w:rsidR="00A41DC1" w:rsidRPr="00A34A89" w:rsidRDefault="00A41DC1" w:rsidP="007E1E2E">
      <w:pPr>
        <w:keepNext/>
        <w:autoSpaceDN w:val="0"/>
        <w:spacing w:line="240" w:lineRule="auto"/>
        <w:outlineLvl w:val="2"/>
        <w:rPr>
          <w:sz w:val="24"/>
        </w:rPr>
      </w:pPr>
      <w:r w:rsidRPr="00A34A89">
        <w:rPr>
          <w:sz w:val="24"/>
        </w:rPr>
        <w:t>Основные положения курса «</w:t>
      </w:r>
      <w:r w:rsidR="009C7698" w:rsidRPr="009C7698">
        <w:rPr>
          <w:sz w:val="24"/>
        </w:rPr>
        <w:t>Технологические процессы производства летательных аппаратов</w:t>
      </w:r>
      <w:r w:rsidRPr="009C7698">
        <w:rPr>
          <w:sz w:val="24"/>
        </w:rPr>
        <w:t>» излагаются на лекциях</w:t>
      </w:r>
      <w:r w:rsidRPr="00A34A89">
        <w:rPr>
          <w:sz w:val="24"/>
        </w:rPr>
        <w:t xml:space="preserve">. Необходимая детализация и освоение курса лекций обеспечиваются во время </w:t>
      </w:r>
      <w:r w:rsidR="007E4D9D">
        <w:rPr>
          <w:sz w:val="24"/>
        </w:rPr>
        <w:t>практических</w:t>
      </w:r>
      <w:r w:rsidRPr="00A34A89">
        <w:rPr>
          <w:sz w:val="24"/>
        </w:rPr>
        <w:t xml:space="preserve"> занятий и самостоятельной работы. </w:t>
      </w:r>
    </w:p>
    <w:p w:rsidR="00A41DC1" w:rsidRPr="00A34A89" w:rsidRDefault="00A41DC1" w:rsidP="007E1E2E">
      <w:pPr>
        <w:keepNext/>
        <w:spacing w:line="240" w:lineRule="auto"/>
        <w:rPr>
          <w:sz w:val="24"/>
        </w:rPr>
      </w:pPr>
      <w:r w:rsidRPr="00A34A89">
        <w:rPr>
          <w:sz w:val="24"/>
        </w:rPr>
        <w:t xml:space="preserve">В объеме курса предусмотрено: </w:t>
      </w:r>
      <w:r w:rsidR="001611A1">
        <w:rPr>
          <w:sz w:val="24"/>
        </w:rPr>
        <w:t>18 часов лекционных и 16</w:t>
      </w:r>
      <w:r w:rsidRPr="00A34A89">
        <w:rPr>
          <w:sz w:val="24"/>
        </w:rPr>
        <w:t xml:space="preserve"> час</w:t>
      </w:r>
      <w:r w:rsidR="001611A1">
        <w:rPr>
          <w:sz w:val="24"/>
        </w:rPr>
        <w:t>ов</w:t>
      </w:r>
      <w:r w:rsidRPr="00A34A89">
        <w:rPr>
          <w:sz w:val="24"/>
        </w:rPr>
        <w:t xml:space="preserve"> </w:t>
      </w:r>
      <w:r w:rsidR="007E4D9D">
        <w:rPr>
          <w:sz w:val="24"/>
        </w:rPr>
        <w:t>практических</w:t>
      </w:r>
      <w:r w:rsidRPr="00A34A89">
        <w:rPr>
          <w:sz w:val="24"/>
        </w:rPr>
        <w:t xml:space="preserve"> занятий. В рамках дисциплины рассматриваются нижеследующие разделы:</w:t>
      </w:r>
    </w:p>
    <w:p w:rsidR="002F52FD" w:rsidRPr="002F52FD" w:rsidRDefault="002F52FD" w:rsidP="002F52FD">
      <w:pPr>
        <w:pStyle w:val="ReportMain"/>
        <w:keepNext/>
        <w:suppressAutoHyphens/>
        <w:spacing w:line="240" w:lineRule="auto"/>
        <w:rPr>
          <w:sz w:val="24"/>
        </w:rPr>
      </w:pPr>
      <w:r>
        <w:rPr>
          <w:b/>
          <w:iCs/>
          <w:sz w:val="24"/>
        </w:rPr>
        <w:t>№</w:t>
      </w:r>
      <w:r w:rsidRPr="002F52FD">
        <w:rPr>
          <w:b/>
          <w:iCs/>
          <w:sz w:val="24"/>
        </w:rPr>
        <w:t>1 Экспериментальные исследования и их виды</w:t>
      </w:r>
      <w:r>
        <w:rPr>
          <w:b/>
          <w:iCs/>
          <w:sz w:val="24"/>
        </w:rPr>
        <w:t xml:space="preserve"> </w:t>
      </w:r>
      <w:r w:rsidRPr="002F52FD">
        <w:rPr>
          <w:iCs/>
          <w:sz w:val="24"/>
        </w:rPr>
        <w:t>1. </w:t>
      </w:r>
      <w:r w:rsidRPr="002F52FD">
        <w:rPr>
          <w:sz w:val="24"/>
        </w:rPr>
        <w:t>Виды экспериментальных исследований</w:t>
      </w:r>
      <w:r w:rsidRPr="002F52FD">
        <w:rPr>
          <w:iCs/>
          <w:sz w:val="24"/>
        </w:rPr>
        <w:t>.</w:t>
      </w:r>
      <w:r>
        <w:rPr>
          <w:iCs/>
          <w:sz w:val="24"/>
        </w:rPr>
        <w:t xml:space="preserve"> </w:t>
      </w:r>
      <w:r w:rsidRPr="002F52FD">
        <w:rPr>
          <w:iCs/>
          <w:sz w:val="24"/>
        </w:rPr>
        <w:t>1.2 </w:t>
      </w:r>
      <w:r w:rsidRPr="002F52FD">
        <w:rPr>
          <w:sz w:val="24"/>
        </w:rPr>
        <w:t>Методы исследований технологических процессов</w:t>
      </w:r>
      <w:r w:rsidRPr="002F52FD">
        <w:rPr>
          <w:iCs/>
          <w:sz w:val="24"/>
        </w:rPr>
        <w:t>.</w:t>
      </w:r>
    </w:p>
    <w:p w:rsidR="002F52FD" w:rsidRPr="002F52FD" w:rsidRDefault="002F52FD" w:rsidP="002F52FD">
      <w:pPr>
        <w:pStyle w:val="ReportMain"/>
        <w:keepNext/>
        <w:suppressAutoHyphens/>
        <w:spacing w:line="240" w:lineRule="auto"/>
        <w:rPr>
          <w:sz w:val="24"/>
        </w:rPr>
      </w:pPr>
      <w:r>
        <w:rPr>
          <w:b/>
          <w:iCs/>
          <w:sz w:val="24"/>
        </w:rPr>
        <w:t>№</w:t>
      </w:r>
      <w:r w:rsidRPr="002F52FD">
        <w:rPr>
          <w:b/>
          <w:iCs/>
          <w:sz w:val="24"/>
        </w:rPr>
        <w:t>2 Планирование эксперимента</w:t>
      </w:r>
      <w:r>
        <w:rPr>
          <w:b/>
          <w:iCs/>
          <w:sz w:val="24"/>
        </w:rPr>
        <w:t xml:space="preserve"> </w:t>
      </w:r>
      <w:r w:rsidRPr="002F52FD">
        <w:rPr>
          <w:iCs/>
          <w:sz w:val="24"/>
        </w:rPr>
        <w:t>2.1 </w:t>
      </w:r>
      <w:r w:rsidRPr="002F52FD">
        <w:rPr>
          <w:sz w:val="24"/>
        </w:rPr>
        <w:t>Виды экспериментов</w:t>
      </w:r>
      <w:r w:rsidRPr="002F52FD">
        <w:rPr>
          <w:iCs/>
          <w:sz w:val="24"/>
        </w:rPr>
        <w:t>.</w:t>
      </w:r>
      <w:r>
        <w:rPr>
          <w:iCs/>
          <w:sz w:val="24"/>
        </w:rPr>
        <w:t xml:space="preserve"> </w:t>
      </w:r>
      <w:r w:rsidRPr="002F52FD">
        <w:rPr>
          <w:iCs/>
          <w:sz w:val="24"/>
        </w:rPr>
        <w:t>2.2 </w:t>
      </w:r>
      <w:r w:rsidRPr="002F52FD">
        <w:rPr>
          <w:sz w:val="24"/>
        </w:rPr>
        <w:t>Планы первого порядка</w:t>
      </w:r>
      <w:r w:rsidRPr="002F52FD">
        <w:rPr>
          <w:iCs/>
          <w:sz w:val="24"/>
        </w:rPr>
        <w:t>.</w:t>
      </w:r>
      <w:r>
        <w:rPr>
          <w:iCs/>
          <w:sz w:val="24"/>
        </w:rPr>
        <w:t xml:space="preserve"> </w:t>
      </w:r>
      <w:r w:rsidRPr="002F52FD">
        <w:rPr>
          <w:iCs/>
          <w:sz w:val="24"/>
        </w:rPr>
        <w:t>2.3 </w:t>
      </w:r>
      <w:r w:rsidRPr="002F52FD">
        <w:rPr>
          <w:sz w:val="24"/>
        </w:rPr>
        <w:t>Планы второго порядка.</w:t>
      </w:r>
      <w:r>
        <w:rPr>
          <w:sz w:val="24"/>
        </w:rPr>
        <w:t xml:space="preserve"> </w:t>
      </w:r>
      <w:r w:rsidRPr="002F52FD">
        <w:rPr>
          <w:sz w:val="24"/>
        </w:rPr>
        <w:t>2.4 Проведение виртуальных опытов.</w:t>
      </w:r>
    </w:p>
    <w:p w:rsidR="002F52FD" w:rsidRPr="002F52FD" w:rsidRDefault="002F52FD" w:rsidP="002F52FD">
      <w:pPr>
        <w:pStyle w:val="ReportMain"/>
        <w:keepNext/>
        <w:tabs>
          <w:tab w:val="left" w:pos="0"/>
        </w:tabs>
        <w:suppressAutoHyphens/>
        <w:spacing w:line="240" w:lineRule="auto"/>
        <w:rPr>
          <w:iCs/>
          <w:sz w:val="24"/>
        </w:rPr>
      </w:pPr>
      <w:r>
        <w:rPr>
          <w:b/>
          <w:iCs/>
          <w:sz w:val="24"/>
        </w:rPr>
        <w:t>№</w:t>
      </w:r>
      <w:r w:rsidRPr="002F52FD">
        <w:rPr>
          <w:b/>
          <w:iCs/>
          <w:sz w:val="24"/>
        </w:rPr>
        <w:t>3 Обработка результатов эксперимента</w:t>
      </w:r>
      <w:r>
        <w:rPr>
          <w:b/>
          <w:iCs/>
          <w:sz w:val="24"/>
        </w:rPr>
        <w:t xml:space="preserve"> </w:t>
      </w:r>
      <w:r w:rsidRPr="002F52FD">
        <w:rPr>
          <w:iCs/>
          <w:sz w:val="24"/>
        </w:rPr>
        <w:t>3.1 </w:t>
      </w:r>
      <w:r w:rsidRPr="002F52FD">
        <w:rPr>
          <w:sz w:val="24"/>
        </w:rPr>
        <w:t>Графоаналитические методы обработки экспериментальных данных</w:t>
      </w:r>
      <w:r w:rsidRPr="002F52FD">
        <w:rPr>
          <w:iCs/>
          <w:sz w:val="24"/>
        </w:rPr>
        <w:t>.</w:t>
      </w:r>
      <w:r>
        <w:rPr>
          <w:iCs/>
          <w:sz w:val="24"/>
        </w:rPr>
        <w:t xml:space="preserve"> </w:t>
      </w:r>
      <w:r w:rsidRPr="002F52FD">
        <w:rPr>
          <w:iCs/>
          <w:sz w:val="24"/>
        </w:rPr>
        <w:t>3.2 </w:t>
      </w:r>
      <w:r w:rsidRPr="002F52FD">
        <w:rPr>
          <w:sz w:val="24"/>
        </w:rPr>
        <w:t>Определение коэффициентов уравнения регрессии</w:t>
      </w:r>
      <w:r w:rsidRPr="002F52FD">
        <w:rPr>
          <w:iCs/>
          <w:sz w:val="24"/>
        </w:rPr>
        <w:t>.</w:t>
      </w:r>
      <w:r>
        <w:rPr>
          <w:iCs/>
          <w:sz w:val="24"/>
        </w:rPr>
        <w:t xml:space="preserve"> </w:t>
      </w:r>
      <w:r w:rsidRPr="002F52FD">
        <w:rPr>
          <w:iCs/>
          <w:sz w:val="24"/>
        </w:rPr>
        <w:t>3.3 </w:t>
      </w:r>
      <w:r w:rsidRPr="002F52FD">
        <w:rPr>
          <w:sz w:val="24"/>
        </w:rPr>
        <w:t>Регрессионный анализ</w:t>
      </w:r>
      <w:r w:rsidRPr="002F52FD">
        <w:rPr>
          <w:iCs/>
          <w:sz w:val="24"/>
        </w:rPr>
        <w:t>.</w:t>
      </w:r>
      <w:r>
        <w:rPr>
          <w:iCs/>
          <w:sz w:val="24"/>
        </w:rPr>
        <w:t xml:space="preserve"> </w:t>
      </w:r>
      <w:r w:rsidRPr="002F52FD">
        <w:rPr>
          <w:iCs/>
          <w:sz w:val="24"/>
        </w:rPr>
        <w:t>3.4 </w:t>
      </w:r>
      <w:r w:rsidRPr="002F52FD">
        <w:rPr>
          <w:sz w:val="24"/>
        </w:rPr>
        <w:t>Получение окончательного уравнения регрессии</w:t>
      </w:r>
      <w:r w:rsidRPr="002F52FD">
        <w:rPr>
          <w:iCs/>
          <w:sz w:val="24"/>
        </w:rPr>
        <w:t>.</w:t>
      </w:r>
      <w:r>
        <w:rPr>
          <w:iCs/>
          <w:sz w:val="24"/>
        </w:rPr>
        <w:t xml:space="preserve"> </w:t>
      </w:r>
      <w:r w:rsidRPr="002F52FD">
        <w:rPr>
          <w:iCs/>
          <w:sz w:val="24"/>
        </w:rPr>
        <w:t>3.5 </w:t>
      </w:r>
      <w:r w:rsidRPr="002F52FD">
        <w:rPr>
          <w:sz w:val="24"/>
        </w:rPr>
        <w:t>Оценка адекватности математической модели.</w:t>
      </w:r>
    </w:p>
    <w:p w:rsidR="002F52FD" w:rsidRPr="002F52FD" w:rsidRDefault="002F52FD" w:rsidP="002F52FD">
      <w:pPr>
        <w:pStyle w:val="ReportMain"/>
        <w:keepNext/>
        <w:suppressAutoHyphens/>
        <w:spacing w:line="240" w:lineRule="auto"/>
        <w:rPr>
          <w:sz w:val="24"/>
        </w:rPr>
      </w:pPr>
      <w:r>
        <w:rPr>
          <w:b/>
          <w:iCs/>
          <w:sz w:val="24"/>
        </w:rPr>
        <w:t>№</w:t>
      </w:r>
      <w:r w:rsidRPr="002F52FD">
        <w:rPr>
          <w:b/>
          <w:iCs/>
          <w:sz w:val="24"/>
        </w:rPr>
        <w:t>4 Интенсификация исследований и научные документы</w:t>
      </w:r>
      <w:r>
        <w:rPr>
          <w:b/>
          <w:iCs/>
          <w:sz w:val="24"/>
        </w:rPr>
        <w:t xml:space="preserve"> </w:t>
      </w:r>
      <w:r w:rsidRPr="002F52FD">
        <w:rPr>
          <w:iCs/>
          <w:sz w:val="24"/>
        </w:rPr>
        <w:t>4.1 </w:t>
      </w:r>
      <w:r w:rsidRPr="002F52FD">
        <w:rPr>
          <w:sz w:val="24"/>
        </w:rPr>
        <w:t>Автоматизация экспериментальных исследований</w:t>
      </w:r>
      <w:r w:rsidRPr="002F52FD">
        <w:rPr>
          <w:iCs/>
          <w:sz w:val="24"/>
        </w:rPr>
        <w:t>.</w:t>
      </w:r>
      <w:r>
        <w:rPr>
          <w:iCs/>
          <w:sz w:val="24"/>
        </w:rPr>
        <w:t xml:space="preserve"> </w:t>
      </w:r>
      <w:r w:rsidRPr="002F52FD">
        <w:rPr>
          <w:iCs/>
          <w:sz w:val="24"/>
        </w:rPr>
        <w:t>4.2 </w:t>
      </w:r>
      <w:r w:rsidRPr="002F52FD">
        <w:rPr>
          <w:sz w:val="24"/>
        </w:rPr>
        <w:t>Оформление результатов научной работы.</w:t>
      </w:r>
    </w:p>
    <w:p w:rsidR="00A41DC1" w:rsidRPr="003A2CD2" w:rsidRDefault="00A41DC1" w:rsidP="007E1E2E">
      <w:pPr>
        <w:keepNext/>
        <w:spacing w:line="240" w:lineRule="auto"/>
        <w:rPr>
          <w:b/>
          <w:sz w:val="24"/>
        </w:rPr>
      </w:pPr>
    </w:p>
    <w:p w:rsidR="00A41DC1" w:rsidRPr="00A34A89" w:rsidRDefault="00A41DC1" w:rsidP="007E1E2E">
      <w:pPr>
        <w:keepNext/>
        <w:spacing w:line="240" w:lineRule="auto"/>
        <w:rPr>
          <w:b/>
          <w:sz w:val="24"/>
        </w:rPr>
      </w:pPr>
      <w:r w:rsidRPr="00A34A89">
        <w:rPr>
          <w:b/>
          <w:sz w:val="24"/>
        </w:rPr>
        <w:t>3 Рекомендации по изучению дисциплины</w:t>
      </w:r>
    </w:p>
    <w:p w:rsidR="00A41DC1" w:rsidRPr="00A34A89" w:rsidRDefault="00A41DC1" w:rsidP="007E1E2E">
      <w:pPr>
        <w:keepNext/>
        <w:spacing w:line="240" w:lineRule="auto"/>
        <w:rPr>
          <w:sz w:val="24"/>
        </w:rPr>
      </w:pPr>
    </w:p>
    <w:p w:rsidR="00A41DC1" w:rsidRPr="00A34A89" w:rsidRDefault="00A41DC1" w:rsidP="007E1E2E">
      <w:pPr>
        <w:keepNext/>
        <w:spacing w:line="240" w:lineRule="auto"/>
        <w:rPr>
          <w:sz w:val="24"/>
        </w:rPr>
      </w:pPr>
      <w:r w:rsidRPr="00A34A89">
        <w:rPr>
          <w:sz w:val="24"/>
        </w:rPr>
        <w:t>Исходя из целей преподавания и его задач, методические рекомендации по изучению дисциплины «</w:t>
      </w:r>
      <w:r w:rsidR="00D452EE" w:rsidRPr="00D452EE">
        <w:rPr>
          <w:sz w:val="24"/>
        </w:rPr>
        <w:t>Разработка, планирование и обработка результатов экспериментов</w:t>
      </w:r>
      <w:r w:rsidRPr="00D452EE">
        <w:rPr>
          <w:sz w:val="24"/>
        </w:rPr>
        <w:t>»</w:t>
      </w:r>
      <w:r w:rsidRPr="00A34A89">
        <w:rPr>
          <w:sz w:val="24"/>
        </w:rPr>
        <w:t xml:space="preserve"> обязывают студента:</w:t>
      </w:r>
    </w:p>
    <w:p w:rsidR="00A41DC1" w:rsidRPr="00A34A89" w:rsidRDefault="00A41DC1" w:rsidP="007E1E2E">
      <w:pPr>
        <w:keepNext/>
        <w:spacing w:line="240" w:lineRule="auto"/>
        <w:rPr>
          <w:sz w:val="24"/>
        </w:rPr>
      </w:pPr>
      <w:r w:rsidRPr="00A34A89">
        <w:rPr>
          <w:sz w:val="24"/>
        </w:rPr>
        <w:t>1. Ознакомиться:</w:t>
      </w:r>
    </w:p>
    <w:p w:rsidR="00A41DC1" w:rsidRPr="00A34A89" w:rsidRDefault="00A41DC1" w:rsidP="007E1E2E">
      <w:pPr>
        <w:keepNext/>
        <w:spacing w:line="240" w:lineRule="auto"/>
        <w:rPr>
          <w:sz w:val="24"/>
        </w:rPr>
      </w:pPr>
      <w:r w:rsidRPr="00A34A89">
        <w:rPr>
          <w:sz w:val="24"/>
        </w:rPr>
        <w:t xml:space="preserve"> – с графиком аудиторных занятий и самостоятельной работы;</w:t>
      </w:r>
    </w:p>
    <w:p w:rsidR="00A41DC1" w:rsidRPr="00A34A89" w:rsidRDefault="00A41DC1" w:rsidP="007E1E2E">
      <w:pPr>
        <w:keepNext/>
        <w:spacing w:line="240" w:lineRule="auto"/>
        <w:rPr>
          <w:sz w:val="24"/>
        </w:rPr>
      </w:pPr>
      <w:r w:rsidRPr="00A34A89">
        <w:rPr>
          <w:sz w:val="24"/>
        </w:rPr>
        <w:t xml:space="preserve"> – с рекомендуемой основной, дополнительной и методической литературой;</w:t>
      </w:r>
    </w:p>
    <w:p w:rsidR="00A41DC1" w:rsidRPr="00A34A89" w:rsidRDefault="00A41DC1" w:rsidP="007E1E2E">
      <w:pPr>
        <w:keepNext/>
        <w:spacing w:line="240" w:lineRule="auto"/>
        <w:rPr>
          <w:sz w:val="24"/>
        </w:rPr>
      </w:pPr>
      <w:r w:rsidRPr="00A34A89">
        <w:rPr>
          <w:sz w:val="24"/>
        </w:rPr>
        <w:t xml:space="preserve"> – с методическими рекомендациями к практическим занятиям методическими рекомендациями по самостоятельной работе студентов. </w:t>
      </w:r>
    </w:p>
    <w:p w:rsidR="00A41DC1" w:rsidRPr="00A34A89" w:rsidRDefault="00A41DC1" w:rsidP="007E1E2E">
      <w:pPr>
        <w:keepNext/>
        <w:spacing w:line="240" w:lineRule="auto"/>
        <w:rPr>
          <w:sz w:val="24"/>
        </w:rPr>
      </w:pPr>
      <w:r w:rsidRPr="00A34A89">
        <w:rPr>
          <w:sz w:val="24"/>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контрольным опросам (КО); подготовки к лабораторным работам.</w:t>
      </w:r>
    </w:p>
    <w:p w:rsidR="00A41DC1" w:rsidRPr="00A34A89" w:rsidRDefault="00A41DC1" w:rsidP="007E1E2E">
      <w:pPr>
        <w:keepNext/>
        <w:spacing w:line="240" w:lineRule="auto"/>
        <w:rPr>
          <w:sz w:val="24"/>
        </w:rPr>
      </w:pPr>
      <w:r w:rsidRPr="00A34A89">
        <w:rPr>
          <w:sz w:val="24"/>
        </w:rPr>
        <w:t>3. Составить план изучения основной и дополнительной литературы.</w:t>
      </w:r>
    </w:p>
    <w:p w:rsidR="00A41DC1" w:rsidRPr="00A34A89" w:rsidRDefault="00A41DC1" w:rsidP="007E1E2E">
      <w:pPr>
        <w:keepNext/>
        <w:spacing w:line="240" w:lineRule="auto"/>
        <w:rPr>
          <w:sz w:val="24"/>
        </w:rPr>
      </w:pPr>
      <w:r w:rsidRPr="00A34A89">
        <w:rPr>
          <w:sz w:val="24"/>
        </w:rPr>
        <w:t>4. Посещать аудиторные занятия, конспектировать лекции, активно заниматься на лабораторных занятиях и своевременно их защищать.</w:t>
      </w:r>
    </w:p>
    <w:p w:rsidR="00A41DC1" w:rsidRPr="00A34A89" w:rsidRDefault="00A41DC1" w:rsidP="007E1E2E">
      <w:pPr>
        <w:keepNext/>
        <w:spacing w:line="240" w:lineRule="auto"/>
        <w:rPr>
          <w:sz w:val="24"/>
        </w:rPr>
      </w:pPr>
    </w:p>
    <w:p w:rsidR="00A41DC1" w:rsidRPr="00A34A89" w:rsidRDefault="00A41DC1" w:rsidP="007E1E2E">
      <w:pPr>
        <w:keepNext/>
        <w:overflowPunct w:val="0"/>
        <w:autoSpaceDE w:val="0"/>
        <w:autoSpaceDN w:val="0"/>
        <w:adjustRightInd w:val="0"/>
        <w:spacing w:line="240" w:lineRule="auto"/>
        <w:ind w:right="-259"/>
        <w:outlineLvl w:val="3"/>
        <w:rPr>
          <w:b/>
          <w:sz w:val="24"/>
        </w:rPr>
      </w:pPr>
      <w:r w:rsidRPr="00A34A89">
        <w:rPr>
          <w:b/>
          <w:sz w:val="24"/>
        </w:rPr>
        <w:t>4 Содержание самостоятельной работы студентов</w:t>
      </w:r>
    </w:p>
    <w:p w:rsidR="00A41DC1" w:rsidRPr="00A34A89" w:rsidRDefault="00A41DC1" w:rsidP="007E1E2E">
      <w:pPr>
        <w:keepNext/>
        <w:spacing w:line="240" w:lineRule="auto"/>
        <w:ind w:firstLine="720"/>
        <w:jc w:val="center"/>
        <w:rPr>
          <w:sz w:val="24"/>
        </w:rPr>
      </w:pPr>
    </w:p>
    <w:p w:rsidR="00A41DC1" w:rsidRPr="00A34A89" w:rsidRDefault="00A41DC1" w:rsidP="007E1E2E">
      <w:pPr>
        <w:keepNext/>
        <w:spacing w:line="240" w:lineRule="auto"/>
        <w:rPr>
          <w:sz w:val="24"/>
        </w:rPr>
      </w:pPr>
      <w:r w:rsidRPr="00A34A89">
        <w:rPr>
          <w:sz w:val="24"/>
        </w:rPr>
        <w:t>В процессе изучения дисциплины студентам предстоит выполнить следующие виды самостоятельной работы, таблица 1.</w:t>
      </w:r>
    </w:p>
    <w:p w:rsidR="00A41DC1" w:rsidRPr="00A34A89" w:rsidRDefault="00A41DC1" w:rsidP="007E1E2E">
      <w:pPr>
        <w:keepNext/>
        <w:spacing w:line="240" w:lineRule="auto"/>
        <w:jc w:val="left"/>
        <w:rPr>
          <w:sz w:val="24"/>
        </w:rPr>
      </w:pPr>
      <w:r w:rsidRPr="00A34A89">
        <w:rPr>
          <w:sz w:val="24"/>
        </w:rPr>
        <w:t>Таблица 1 – Виды самостоятельной работы</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3"/>
        <w:gridCol w:w="1823"/>
      </w:tblGrid>
      <w:tr w:rsidR="00A41DC1" w:rsidRPr="00A34A89" w:rsidTr="00630C46">
        <w:trPr>
          <w:trHeight w:val="274"/>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 w:val="left" w:pos="888"/>
                <w:tab w:val="center" w:pos="2376"/>
              </w:tabs>
              <w:spacing w:line="240" w:lineRule="auto"/>
              <w:ind w:firstLine="0"/>
              <w:jc w:val="center"/>
              <w:rPr>
                <w:sz w:val="20"/>
                <w:szCs w:val="20"/>
              </w:rPr>
            </w:pPr>
            <w:r w:rsidRPr="00A34A89">
              <w:rPr>
                <w:sz w:val="20"/>
                <w:szCs w:val="20"/>
              </w:rPr>
              <w:t>Наименование работы</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sidRPr="00A34A89">
              <w:rPr>
                <w:sz w:val="20"/>
                <w:szCs w:val="20"/>
              </w:rPr>
              <w:t>Объем, ч</w:t>
            </w:r>
          </w:p>
        </w:tc>
      </w:tr>
      <w:tr w:rsidR="00A41DC1" w:rsidRPr="00A34A89" w:rsidTr="00630C46">
        <w:trPr>
          <w:trHeight w:val="145"/>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left"/>
              <w:rPr>
                <w:sz w:val="20"/>
                <w:szCs w:val="20"/>
              </w:rPr>
            </w:pPr>
            <w:r w:rsidRPr="00A34A89">
              <w:rPr>
                <w:sz w:val="20"/>
                <w:szCs w:val="20"/>
              </w:rPr>
              <w:t>1 Проработка и повторение лекционного материала</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sidRPr="00A34A89">
              <w:rPr>
                <w:sz w:val="20"/>
                <w:szCs w:val="20"/>
              </w:rPr>
              <w:t>12</w:t>
            </w:r>
          </w:p>
        </w:tc>
      </w:tr>
      <w:tr w:rsidR="00A41DC1" w:rsidRPr="00A34A89" w:rsidTr="00630C46">
        <w:trPr>
          <w:trHeight w:val="190"/>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left"/>
              <w:rPr>
                <w:sz w:val="20"/>
                <w:szCs w:val="20"/>
              </w:rPr>
            </w:pPr>
            <w:r w:rsidRPr="00A34A89">
              <w:rPr>
                <w:sz w:val="20"/>
                <w:szCs w:val="20"/>
              </w:rPr>
              <w:t>2 Проработка материала учебников и учебных пособий</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sidRPr="00A34A89">
              <w:rPr>
                <w:sz w:val="20"/>
                <w:szCs w:val="20"/>
              </w:rPr>
              <w:t>12</w:t>
            </w:r>
          </w:p>
        </w:tc>
      </w:tr>
      <w:tr w:rsidR="00A41DC1" w:rsidRPr="00A34A89" w:rsidTr="00630C46">
        <w:trPr>
          <w:trHeight w:val="223"/>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left"/>
              <w:rPr>
                <w:sz w:val="20"/>
                <w:szCs w:val="20"/>
              </w:rPr>
            </w:pPr>
            <w:r w:rsidRPr="00A34A89">
              <w:rPr>
                <w:sz w:val="20"/>
                <w:szCs w:val="20"/>
              </w:rPr>
              <w:t xml:space="preserve">3 Подготовка к </w:t>
            </w:r>
            <w:r w:rsidR="007E4D9D">
              <w:rPr>
                <w:sz w:val="20"/>
                <w:szCs w:val="20"/>
              </w:rPr>
              <w:t>практически</w:t>
            </w:r>
            <w:r w:rsidRPr="00A34A89">
              <w:rPr>
                <w:sz w:val="20"/>
                <w:szCs w:val="20"/>
              </w:rPr>
              <w:t>м работам</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Pr>
                <w:sz w:val="20"/>
                <w:szCs w:val="20"/>
              </w:rPr>
              <w:t>40</w:t>
            </w:r>
          </w:p>
        </w:tc>
      </w:tr>
      <w:tr w:rsidR="00A41DC1" w:rsidRPr="00A34A89" w:rsidTr="00630C46">
        <w:trPr>
          <w:trHeight w:val="126"/>
        </w:trPr>
        <w:tc>
          <w:tcPr>
            <w:tcW w:w="410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left"/>
              <w:rPr>
                <w:sz w:val="20"/>
                <w:szCs w:val="20"/>
              </w:rPr>
            </w:pPr>
            <w:r w:rsidRPr="00A34A89">
              <w:rPr>
                <w:sz w:val="20"/>
                <w:szCs w:val="20"/>
              </w:rPr>
              <w:t>4 Подготовка к рубежному контролю</w:t>
            </w:r>
          </w:p>
        </w:tc>
        <w:tc>
          <w:tcPr>
            <w:tcW w:w="89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tabs>
                <w:tab w:val="left" w:pos="180"/>
              </w:tabs>
              <w:spacing w:line="240" w:lineRule="auto"/>
              <w:ind w:firstLine="0"/>
              <w:jc w:val="center"/>
              <w:rPr>
                <w:sz w:val="20"/>
                <w:szCs w:val="20"/>
              </w:rPr>
            </w:pPr>
            <w:r w:rsidRPr="00A34A89">
              <w:rPr>
                <w:sz w:val="20"/>
                <w:szCs w:val="20"/>
              </w:rPr>
              <w:t>25,75</w:t>
            </w:r>
          </w:p>
        </w:tc>
      </w:tr>
    </w:tbl>
    <w:p w:rsidR="00A41DC1" w:rsidRPr="00A34A89" w:rsidRDefault="00A41DC1" w:rsidP="007E1E2E">
      <w:pPr>
        <w:keepNext/>
        <w:spacing w:line="240" w:lineRule="auto"/>
        <w:jc w:val="left"/>
        <w:rPr>
          <w:sz w:val="24"/>
        </w:rPr>
      </w:pPr>
    </w:p>
    <w:p w:rsidR="00A41DC1" w:rsidRPr="00A34A89" w:rsidRDefault="00A41DC1" w:rsidP="007E1E2E">
      <w:pPr>
        <w:keepNext/>
        <w:spacing w:line="240" w:lineRule="auto"/>
        <w:jc w:val="left"/>
        <w:rPr>
          <w:sz w:val="24"/>
        </w:rPr>
      </w:pPr>
      <w:r w:rsidRPr="00A34A89">
        <w:rPr>
          <w:sz w:val="24"/>
        </w:rPr>
        <w:t>Подготовка к лекциям предполагает изучение лекционного материала и рекомендованной литературы.</w:t>
      </w:r>
    </w:p>
    <w:p w:rsidR="00A41DC1" w:rsidRPr="00A34A89" w:rsidRDefault="00A41DC1" w:rsidP="007E1E2E">
      <w:pPr>
        <w:keepNext/>
        <w:spacing w:line="240" w:lineRule="auto"/>
        <w:rPr>
          <w:sz w:val="24"/>
        </w:rPr>
      </w:pPr>
      <w:r w:rsidRPr="00A34A89">
        <w:rPr>
          <w:sz w:val="24"/>
        </w:rPr>
        <w:t xml:space="preserve">При подготовке к </w:t>
      </w:r>
      <w:r w:rsidR="007E4D9D">
        <w:rPr>
          <w:sz w:val="24"/>
        </w:rPr>
        <w:t>практически</w:t>
      </w:r>
      <w:r w:rsidRPr="00A34A89">
        <w:rPr>
          <w:sz w:val="24"/>
        </w:rPr>
        <w:t>м работ необходимо проработать рекомендуемую тему по лекциям и литературным источникам.</w:t>
      </w:r>
    </w:p>
    <w:p w:rsidR="00A41DC1" w:rsidRPr="00A34A89" w:rsidRDefault="00A41DC1" w:rsidP="007E1E2E">
      <w:pPr>
        <w:keepNext/>
        <w:spacing w:line="240" w:lineRule="auto"/>
        <w:rPr>
          <w:sz w:val="24"/>
        </w:rPr>
      </w:pPr>
      <w:r w:rsidRPr="00A34A89">
        <w:rPr>
          <w:sz w:val="24"/>
        </w:rPr>
        <w:t xml:space="preserve">К </w:t>
      </w:r>
      <w:r w:rsidR="007E4D9D">
        <w:rPr>
          <w:sz w:val="24"/>
        </w:rPr>
        <w:t>практическ</w:t>
      </w:r>
      <w:r w:rsidRPr="00A34A89">
        <w:rPr>
          <w:sz w:val="24"/>
        </w:rPr>
        <w:t>ому занятию студент должен:</w:t>
      </w:r>
    </w:p>
    <w:p w:rsidR="00A41DC1" w:rsidRPr="00A34A89" w:rsidRDefault="00A41DC1" w:rsidP="007E1E2E">
      <w:pPr>
        <w:keepNext/>
        <w:spacing w:line="240" w:lineRule="auto"/>
        <w:rPr>
          <w:sz w:val="24"/>
        </w:rPr>
      </w:pPr>
      <w:r w:rsidRPr="00A34A89">
        <w:rPr>
          <w:sz w:val="24"/>
        </w:rPr>
        <w:t xml:space="preserve">- иметь при себе конспекты лекций, учебники, тетрадь для </w:t>
      </w:r>
      <w:r w:rsidR="00CF02F4">
        <w:rPr>
          <w:sz w:val="24"/>
        </w:rPr>
        <w:t>практических</w:t>
      </w:r>
      <w:r w:rsidRPr="00A34A89">
        <w:rPr>
          <w:sz w:val="24"/>
        </w:rPr>
        <w:t xml:space="preserve"> занятий;</w:t>
      </w:r>
    </w:p>
    <w:p w:rsidR="00A41DC1" w:rsidRPr="00A34A89" w:rsidRDefault="00A41DC1" w:rsidP="007E1E2E">
      <w:pPr>
        <w:keepNext/>
        <w:spacing w:line="240" w:lineRule="auto"/>
        <w:rPr>
          <w:sz w:val="24"/>
        </w:rPr>
      </w:pPr>
      <w:r w:rsidRPr="00A34A89">
        <w:rPr>
          <w:sz w:val="24"/>
        </w:rPr>
        <w:t xml:space="preserve">- выполнить задания из плана подготовки к предстоящему </w:t>
      </w:r>
      <w:r w:rsidR="00CF02F4">
        <w:rPr>
          <w:sz w:val="24"/>
        </w:rPr>
        <w:t>практическ</w:t>
      </w:r>
      <w:r w:rsidRPr="00A34A89">
        <w:rPr>
          <w:sz w:val="24"/>
        </w:rPr>
        <w:t xml:space="preserve">ому занятию. </w:t>
      </w:r>
    </w:p>
    <w:p w:rsidR="00A41DC1" w:rsidRPr="00A34A89" w:rsidRDefault="00A41DC1" w:rsidP="007E1E2E">
      <w:pPr>
        <w:keepNext/>
        <w:spacing w:line="240" w:lineRule="auto"/>
        <w:rPr>
          <w:sz w:val="24"/>
        </w:rPr>
      </w:pPr>
      <w:r w:rsidRPr="00A34A89">
        <w:rPr>
          <w:sz w:val="24"/>
        </w:rPr>
        <w:t xml:space="preserve">Решение студентом задач на </w:t>
      </w:r>
      <w:r w:rsidR="00CF02F4">
        <w:rPr>
          <w:sz w:val="24"/>
        </w:rPr>
        <w:t>практических</w:t>
      </w:r>
      <w:r w:rsidRPr="00A34A89">
        <w:rPr>
          <w:sz w:val="24"/>
        </w:rPr>
        <w:t xml:space="preserve"> работах, правильность ответов на поставленные вопросы контролируются преподавателем во время лабораторных работ и при контрольном опросе по теме раздела.</w:t>
      </w:r>
    </w:p>
    <w:p w:rsidR="00A41DC1" w:rsidRPr="00A34A89" w:rsidRDefault="00A41DC1" w:rsidP="007E1E2E">
      <w:pPr>
        <w:keepNext/>
        <w:spacing w:line="240" w:lineRule="auto"/>
        <w:rPr>
          <w:sz w:val="24"/>
        </w:rPr>
      </w:pPr>
      <w:r w:rsidRPr="00A34A89">
        <w:rPr>
          <w:sz w:val="24"/>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лабораторную работу,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rsidR="00A41DC1" w:rsidRPr="00A34A89" w:rsidRDefault="00A41DC1" w:rsidP="007E1E2E">
      <w:pPr>
        <w:keepNext/>
        <w:spacing w:line="240" w:lineRule="auto"/>
        <w:rPr>
          <w:sz w:val="24"/>
        </w:rPr>
      </w:pPr>
    </w:p>
    <w:p w:rsidR="00A41DC1" w:rsidRPr="00A34A89" w:rsidRDefault="00A41DC1" w:rsidP="007E1E2E">
      <w:pPr>
        <w:keepNext/>
        <w:overflowPunct w:val="0"/>
        <w:autoSpaceDE w:val="0"/>
        <w:autoSpaceDN w:val="0"/>
        <w:adjustRightInd w:val="0"/>
        <w:spacing w:line="240" w:lineRule="auto"/>
        <w:outlineLvl w:val="3"/>
        <w:rPr>
          <w:b/>
          <w:sz w:val="24"/>
        </w:rPr>
      </w:pPr>
      <w:r w:rsidRPr="00A34A89">
        <w:rPr>
          <w:b/>
          <w:sz w:val="24"/>
        </w:rPr>
        <w:t>5 План-график выполнения самостоятельной работы студентами по дисциплине</w:t>
      </w:r>
    </w:p>
    <w:p w:rsidR="00A41DC1" w:rsidRPr="00A34A89" w:rsidRDefault="00A41DC1" w:rsidP="007E1E2E">
      <w:pPr>
        <w:keepNext/>
        <w:tabs>
          <w:tab w:val="left" w:pos="5388"/>
        </w:tabs>
        <w:spacing w:line="240" w:lineRule="auto"/>
        <w:rPr>
          <w:sz w:val="24"/>
        </w:rPr>
      </w:pPr>
    </w:p>
    <w:p w:rsidR="00A41DC1" w:rsidRPr="00A34A89" w:rsidRDefault="00A41DC1" w:rsidP="007E1E2E">
      <w:pPr>
        <w:keepNext/>
        <w:spacing w:line="240" w:lineRule="auto"/>
        <w:rPr>
          <w:sz w:val="24"/>
        </w:rPr>
      </w:pPr>
      <w:r w:rsidRPr="00A34A89">
        <w:rPr>
          <w:sz w:val="24"/>
        </w:rPr>
        <w:t xml:space="preserve">График выполнения самостоятельной работы в </w:t>
      </w:r>
      <w:r w:rsidR="00CF02F4">
        <w:rPr>
          <w:sz w:val="24"/>
        </w:rPr>
        <w:t>2</w:t>
      </w:r>
      <w:r w:rsidRPr="00A34A89">
        <w:rPr>
          <w:sz w:val="24"/>
        </w:rPr>
        <w:t xml:space="preserve"> семестре приведен в таблице 2.</w:t>
      </w:r>
    </w:p>
    <w:p w:rsidR="00A41DC1" w:rsidRPr="00CF02F4" w:rsidRDefault="00A41DC1" w:rsidP="007E1E2E">
      <w:pPr>
        <w:keepNext/>
        <w:spacing w:line="240" w:lineRule="auto"/>
        <w:rPr>
          <w:spacing w:val="-4"/>
          <w:sz w:val="24"/>
        </w:rPr>
      </w:pPr>
      <w:r w:rsidRPr="00CF02F4">
        <w:rPr>
          <w:spacing w:val="-4"/>
          <w:sz w:val="24"/>
        </w:rPr>
        <w:t xml:space="preserve">Таблица 2 – График выполнения самостоятельной работы студентами в </w:t>
      </w:r>
      <w:r w:rsidR="00D452EE">
        <w:rPr>
          <w:spacing w:val="-4"/>
          <w:sz w:val="24"/>
        </w:rPr>
        <w:t>1</w:t>
      </w:r>
      <w:r w:rsidRPr="00CF02F4">
        <w:rPr>
          <w:spacing w:val="-4"/>
          <w:sz w:val="24"/>
        </w:rPr>
        <w:t xml:space="preserve"> семестре (</w:t>
      </w:r>
      <w:r w:rsidR="00D452EE">
        <w:rPr>
          <w:spacing w:val="-4"/>
          <w:sz w:val="24"/>
        </w:rPr>
        <w:t>109</w:t>
      </w:r>
      <w:r w:rsidRPr="00CF02F4">
        <w:rPr>
          <w:spacing w:val="-4"/>
          <w:sz w:val="24"/>
        </w:rPr>
        <w:t>,75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8"/>
        <w:gridCol w:w="286"/>
        <w:gridCol w:w="285"/>
        <w:gridCol w:w="283"/>
        <w:gridCol w:w="283"/>
        <w:gridCol w:w="283"/>
        <w:gridCol w:w="285"/>
        <w:gridCol w:w="285"/>
        <w:gridCol w:w="283"/>
        <w:gridCol w:w="283"/>
        <w:gridCol w:w="285"/>
        <w:gridCol w:w="419"/>
        <w:gridCol w:w="283"/>
        <w:gridCol w:w="577"/>
        <w:gridCol w:w="283"/>
        <w:gridCol w:w="283"/>
        <w:gridCol w:w="427"/>
        <w:gridCol w:w="300"/>
      </w:tblGrid>
      <w:tr w:rsidR="00A41DC1" w:rsidRPr="00A34A89" w:rsidTr="005B070D">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lang w:val="en-US"/>
              </w:rPr>
            </w:pPr>
            <w:r w:rsidRPr="00A34A89">
              <w:rPr>
                <w:sz w:val="20"/>
                <w:szCs w:val="16"/>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Номер недели семестра 1</w:t>
            </w:r>
          </w:p>
        </w:tc>
      </w:tr>
      <w:tr w:rsidR="00A41DC1" w:rsidRPr="00A34A89" w:rsidTr="00630C46">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firstLine="0"/>
              <w:jc w:val="center"/>
              <w:rPr>
                <w:sz w:val="20"/>
                <w:szCs w:val="16"/>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6</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10</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12</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15</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16</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17</w:t>
            </w:r>
          </w:p>
        </w:tc>
      </w:tr>
      <w:tr w:rsidR="00A41DC1" w:rsidRPr="00A34A89" w:rsidTr="00630C4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left"/>
              <w:rPr>
                <w:sz w:val="20"/>
                <w:szCs w:val="16"/>
              </w:rPr>
            </w:pPr>
            <w:r w:rsidRPr="00A34A89">
              <w:rPr>
                <w:sz w:val="20"/>
                <w:szCs w:val="16"/>
              </w:rPr>
              <w:t>Проработка и повторение лекционного материала</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r>
      <w:tr w:rsidR="00A41DC1" w:rsidRPr="00A34A89" w:rsidTr="00630C4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left"/>
              <w:rPr>
                <w:sz w:val="20"/>
                <w:szCs w:val="16"/>
              </w:rPr>
            </w:pPr>
            <w:r w:rsidRPr="00A34A89">
              <w:rPr>
                <w:sz w:val="20"/>
                <w:szCs w:val="16"/>
              </w:rPr>
              <w:t>Проработка 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w:t>
            </w:r>
          </w:p>
        </w:tc>
      </w:tr>
      <w:tr w:rsidR="00A41DC1" w:rsidRPr="00A34A89" w:rsidTr="00630C46">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40" w:lineRule="auto"/>
              <w:ind w:firstLine="0"/>
              <w:jc w:val="left"/>
              <w:rPr>
                <w:sz w:val="20"/>
                <w:szCs w:val="16"/>
              </w:rPr>
            </w:pPr>
            <w:r w:rsidRPr="00A34A89">
              <w:rPr>
                <w:sz w:val="20"/>
                <w:szCs w:val="16"/>
              </w:rPr>
              <w:t xml:space="preserve">Подготовка к </w:t>
            </w:r>
            <w:r w:rsidR="00CF02F4">
              <w:rPr>
                <w:sz w:val="20"/>
                <w:szCs w:val="16"/>
              </w:rPr>
              <w:t>практически</w:t>
            </w:r>
            <w:r w:rsidRPr="00A34A89">
              <w:rPr>
                <w:sz w:val="20"/>
                <w:szCs w:val="16"/>
              </w:rPr>
              <w:t>м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1"/>
              <w:jc w:val="center"/>
              <w:rPr>
                <w:sz w:val="20"/>
                <w:szCs w:val="16"/>
              </w:rPr>
            </w:pPr>
            <w:r>
              <w:rPr>
                <w:sz w:val="20"/>
                <w:szCs w:val="16"/>
              </w:rPr>
              <w:t>2</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4</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204"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281"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3</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Pr>
                <w:sz w:val="20"/>
                <w:szCs w:val="16"/>
              </w:rPr>
              <w:t>2</w:t>
            </w:r>
          </w:p>
        </w:tc>
        <w:tc>
          <w:tcPr>
            <w:tcW w:w="14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2</w:t>
            </w:r>
          </w:p>
        </w:tc>
      </w:tr>
      <w:tr w:rsidR="00A41DC1" w:rsidRPr="00A34A89" w:rsidTr="00630C46">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left"/>
              <w:rPr>
                <w:sz w:val="20"/>
                <w:szCs w:val="16"/>
              </w:rPr>
            </w:pPr>
            <w:r w:rsidRPr="00A34A89">
              <w:rPr>
                <w:sz w:val="20"/>
                <w:szCs w:val="16"/>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13,75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76" w:lineRule="auto"/>
              <w:ind w:firstLine="0"/>
              <w:jc w:val="center"/>
              <w:rPr>
                <w:sz w:val="20"/>
                <w:szCs w:val="16"/>
              </w:rPr>
            </w:pPr>
            <w:r w:rsidRPr="00A34A89">
              <w:rPr>
                <w:sz w:val="20"/>
                <w:szCs w:val="16"/>
              </w:rPr>
              <w:t>-</w:t>
            </w:r>
          </w:p>
        </w:tc>
      </w:tr>
      <w:tr w:rsidR="00A41DC1" w:rsidRPr="00A34A89" w:rsidTr="00630C46">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left"/>
              <w:rPr>
                <w:sz w:val="20"/>
                <w:szCs w:val="20"/>
              </w:rPr>
            </w:pPr>
            <w:proofErr w:type="gramStart"/>
            <w:r w:rsidRPr="00A34A89">
              <w:rPr>
                <w:sz w:val="20"/>
                <w:szCs w:val="16"/>
              </w:rPr>
              <w:t>Итого  в</w:t>
            </w:r>
            <w:proofErr w:type="gramEnd"/>
            <w:r w:rsidRPr="00A34A89">
              <w:rPr>
                <w:sz w:val="20"/>
                <w:szCs w:val="16"/>
              </w:rPr>
              <w:t xml:space="preserve"> неделю  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1"/>
              <w:jc w:val="center"/>
              <w:rPr>
                <w:sz w:val="20"/>
                <w:szCs w:val="16"/>
              </w:rPr>
            </w:pPr>
            <w:r>
              <w:rPr>
                <w:sz w:val="20"/>
                <w:szCs w:val="16"/>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1</w:t>
            </w:r>
            <w:r>
              <w:rPr>
                <w:sz w:val="20"/>
                <w:szCs w:val="16"/>
              </w:rPr>
              <w:t>6</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5</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3</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18</w:t>
            </w:r>
            <w:r w:rsidRPr="00A34A89">
              <w:rPr>
                <w:sz w:val="20"/>
                <w:szCs w:val="16"/>
              </w:rPr>
              <w:t>,75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3</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Pr>
                <w:sz w:val="20"/>
                <w:szCs w:val="16"/>
              </w:rPr>
              <w:t>3</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41DC1" w:rsidRPr="00A34A89" w:rsidRDefault="00A41DC1" w:rsidP="007E1E2E">
            <w:pPr>
              <w:keepNext/>
              <w:spacing w:line="240" w:lineRule="auto"/>
              <w:ind w:firstLine="0"/>
              <w:jc w:val="center"/>
              <w:rPr>
                <w:sz w:val="20"/>
                <w:szCs w:val="16"/>
              </w:rPr>
            </w:pPr>
            <w:r w:rsidRPr="00A34A89">
              <w:rPr>
                <w:sz w:val="20"/>
                <w:szCs w:val="16"/>
              </w:rPr>
              <w:t>3</w:t>
            </w:r>
          </w:p>
        </w:tc>
      </w:tr>
    </w:tbl>
    <w:p w:rsidR="00A41DC1" w:rsidRPr="00A34A89" w:rsidRDefault="00A41DC1" w:rsidP="007E1E2E">
      <w:pPr>
        <w:keepNext/>
        <w:spacing w:line="240" w:lineRule="auto"/>
        <w:rPr>
          <w:b/>
          <w:sz w:val="24"/>
        </w:rPr>
      </w:pPr>
    </w:p>
    <w:p w:rsidR="00A41DC1" w:rsidRPr="00A34A89" w:rsidRDefault="00A41DC1" w:rsidP="007E1E2E">
      <w:pPr>
        <w:keepNext/>
        <w:spacing w:line="240" w:lineRule="auto"/>
        <w:rPr>
          <w:b/>
          <w:sz w:val="24"/>
        </w:rPr>
      </w:pPr>
      <w:r w:rsidRPr="00A34A89">
        <w:rPr>
          <w:b/>
          <w:sz w:val="24"/>
        </w:rPr>
        <w:t>6 Характеристика, описание и требования к представлению и оформлению результатов самостоятельной работы студентов</w:t>
      </w:r>
    </w:p>
    <w:p w:rsidR="00A41DC1" w:rsidRPr="00A34A89" w:rsidRDefault="00A41DC1" w:rsidP="007E1E2E">
      <w:pPr>
        <w:keepNext/>
        <w:spacing w:line="240" w:lineRule="auto"/>
        <w:rPr>
          <w:sz w:val="24"/>
        </w:rPr>
      </w:pPr>
    </w:p>
    <w:p w:rsidR="00A41DC1" w:rsidRPr="00E90816" w:rsidRDefault="00A41DC1" w:rsidP="007E1E2E">
      <w:pPr>
        <w:keepNext/>
        <w:spacing w:line="240" w:lineRule="auto"/>
        <w:rPr>
          <w:sz w:val="24"/>
        </w:rPr>
      </w:pPr>
      <w:r w:rsidRPr="00A34A89">
        <w:rPr>
          <w:sz w:val="24"/>
        </w:rPr>
        <w:t xml:space="preserve">В процессе изучения дисциплины </w:t>
      </w:r>
      <w:r w:rsidRPr="00D452EE">
        <w:rPr>
          <w:sz w:val="24"/>
        </w:rPr>
        <w:t>«</w:t>
      </w:r>
      <w:r w:rsidR="00D452EE" w:rsidRPr="00D452EE">
        <w:rPr>
          <w:sz w:val="24"/>
        </w:rPr>
        <w:t>Разработка, планирование и обработка результатов экспериментов</w:t>
      </w:r>
      <w:r w:rsidRPr="00D452EE">
        <w:rPr>
          <w:sz w:val="24"/>
        </w:rPr>
        <w:t>» предусмотрены контрольные точки</w:t>
      </w:r>
      <w:r w:rsidRPr="00E90816">
        <w:rPr>
          <w:sz w:val="24"/>
        </w:rPr>
        <w:t>.</w:t>
      </w:r>
    </w:p>
    <w:p w:rsidR="00A41DC1" w:rsidRPr="00A34A89" w:rsidRDefault="00A41DC1" w:rsidP="007E1E2E">
      <w:pPr>
        <w:keepNext/>
        <w:spacing w:line="240" w:lineRule="auto"/>
        <w:rPr>
          <w:sz w:val="24"/>
        </w:rPr>
      </w:pPr>
      <w:r w:rsidRPr="00A34A89">
        <w:rPr>
          <w:sz w:val="24"/>
        </w:rPr>
        <w:t xml:space="preserve">Целью проведения </w:t>
      </w:r>
      <w:r w:rsidR="00E90816">
        <w:rPr>
          <w:sz w:val="24"/>
        </w:rPr>
        <w:t>практически</w:t>
      </w:r>
      <w:r w:rsidRPr="00A34A89">
        <w:rPr>
          <w:sz w:val="24"/>
        </w:rPr>
        <w:t xml:space="preserve">х </w:t>
      </w:r>
      <w:r>
        <w:rPr>
          <w:sz w:val="24"/>
        </w:rPr>
        <w:t>р</w:t>
      </w:r>
      <w:r w:rsidRPr="00A34A89">
        <w:rPr>
          <w:sz w:val="24"/>
        </w:rPr>
        <w:t xml:space="preserve">абот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w:t>
      </w:r>
      <w:r w:rsidR="00E90816">
        <w:rPr>
          <w:sz w:val="24"/>
        </w:rPr>
        <w:t>практически</w:t>
      </w:r>
      <w:r w:rsidRPr="00A34A89">
        <w:rPr>
          <w:sz w:val="24"/>
        </w:rPr>
        <w:t>х работ предшествует устный опрос студентов: выборочный или сплошной.</w:t>
      </w:r>
    </w:p>
    <w:p w:rsidR="00A41DC1" w:rsidRPr="00A34A89" w:rsidRDefault="00A41DC1" w:rsidP="007E1E2E">
      <w:pPr>
        <w:keepNext/>
        <w:spacing w:line="240" w:lineRule="auto"/>
        <w:rPr>
          <w:sz w:val="24"/>
        </w:rPr>
      </w:pPr>
      <w:r w:rsidRPr="00A34A89">
        <w:rPr>
          <w:sz w:val="24"/>
        </w:rPr>
        <w:t xml:space="preserve">Методика проведения </w:t>
      </w:r>
      <w:r w:rsidR="00E90816">
        <w:rPr>
          <w:sz w:val="24"/>
        </w:rPr>
        <w:t>практически</w:t>
      </w:r>
      <w:r w:rsidRPr="00A34A89">
        <w:rPr>
          <w:sz w:val="24"/>
        </w:rPr>
        <w:t xml:space="preserve">х работ предусматривает решение группой общей (типовой) задачи и нескольких задач для самостоятельного решения. Темы </w:t>
      </w:r>
      <w:r w:rsidR="00E90816">
        <w:rPr>
          <w:sz w:val="24"/>
        </w:rPr>
        <w:t>практически</w:t>
      </w:r>
      <w:r w:rsidRPr="00A34A89">
        <w:rPr>
          <w:sz w:val="24"/>
        </w:rPr>
        <w:t xml:space="preserve">х работ сообщаются студентам заранее. В таблице 3 приведены темы </w:t>
      </w:r>
      <w:r w:rsidR="00E90816">
        <w:rPr>
          <w:sz w:val="24"/>
        </w:rPr>
        <w:t>практически</w:t>
      </w:r>
      <w:r w:rsidRPr="00A34A89">
        <w:rPr>
          <w:sz w:val="24"/>
        </w:rPr>
        <w:t>х работ.</w:t>
      </w:r>
    </w:p>
    <w:p w:rsidR="00A41DC1" w:rsidRPr="00A34A89" w:rsidRDefault="00A41DC1" w:rsidP="007E1E2E">
      <w:pPr>
        <w:keepNext/>
        <w:spacing w:line="240" w:lineRule="auto"/>
        <w:ind w:firstLine="0"/>
        <w:rPr>
          <w:sz w:val="24"/>
        </w:rPr>
      </w:pPr>
      <w:r w:rsidRPr="00A34A89">
        <w:rPr>
          <w:sz w:val="24"/>
        </w:rPr>
        <w:t xml:space="preserve">Таблица 3 – Темы </w:t>
      </w:r>
      <w:r w:rsidR="00E90816">
        <w:rPr>
          <w:sz w:val="24"/>
        </w:rPr>
        <w:t>практически</w:t>
      </w:r>
      <w:r w:rsidRPr="00A34A89">
        <w:rPr>
          <w:sz w:val="24"/>
        </w:rPr>
        <w:t>х работ</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gridCol w:w="1315"/>
      </w:tblGrid>
      <w:tr w:rsidR="00036785" w:rsidRPr="00A07132" w:rsidTr="00630C46">
        <w:trPr>
          <w:tblHeader/>
        </w:trPr>
        <w:tc>
          <w:tcPr>
            <w:tcW w:w="1191" w:type="dxa"/>
            <w:shd w:val="clear" w:color="auto" w:fill="auto"/>
            <w:vAlign w:val="center"/>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 занятия</w:t>
            </w:r>
          </w:p>
        </w:tc>
        <w:tc>
          <w:tcPr>
            <w:tcW w:w="1134" w:type="dxa"/>
            <w:shd w:val="clear" w:color="auto" w:fill="auto"/>
            <w:vAlign w:val="center"/>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 раздела</w:t>
            </w:r>
          </w:p>
        </w:tc>
        <w:tc>
          <w:tcPr>
            <w:tcW w:w="6690" w:type="dxa"/>
            <w:shd w:val="clear" w:color="auto" w:fill="auto"/>
            <w:vAlign w:val="center"/>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Тема</w:t>
            </w:r>
          </w:p>
        </w:tc>
        <w:tc>
          <w:tcPr>
            <w:tcW w:w="1315" w:type="dxa"/>
            <w:shd w:val="clear" w:color="auto" w:fill="auto"/>
            <w:vAlign w:val="center"/>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Кол-во часов</w:t>
            </w:r>
          </w:p>
        </w:tc>
      </w:tr>
      <w:tr w:rsidR="00D452EE" w:rsidRPr="00A07132" w:rsidTr="00630C46">
        <w:tc>
          <w:tcPr>
            <w:tcW w:w="1191" w:type="dxa"/>
            <w:shd w:val="clear" w:color="auto" w:fill="auto"/>
          </w:tcPr>
          <w:p w:rsidR="00D452EE" w:rsidRPr="00036785" w:rsidRDefault="00D452EE" w:rsidP="00036785">
            <w:pPr>
              <w:pStyle w:val="ReportMain"/>
              <w:keepNext/>
              <w:suppressAutoHyphens/>
              <w:spacing w:line="240" w:lineRule="auto"/>
              <w:ind w:firstLine="0"/>
              <w:jc w:val="center"/>
              <w:rPr>
                <w:sz w:val="20"/>
                <w:szCs w:val="20"/>
              </w:rPr>
            </w:pPr>
            <w:r w:rsidRPr="00036785">
              <w:rPr>
                <w:sz w:val="20"/>
                <w:szCs w:val="20"/>
              </w:rPr>
              <w:t>1</w:t>
            </w:r>
          </w:p>
        </w:tc>
        <w:tc>
          <w:tcPr>
            <w:tcW w:w="1134" w:type="dxa"/>
            <w:shd w:val="clear" w:color="auto" w:fill="auto"/>
          </w:tcPr>
          <w:p w:rsidR="00D452EE" w:rsidRPr="00036785" w:rsidRDefault="00D452EE" w:rsidP="00036785">
            <w:pPr>
              <w:pStyle w:val="ReportMain"/>
              <w:keepNext/>
              <w:suppressAutoHyphens/>
              <w:spacing w:line="240" w:lineRule="auto"/>
              <w:ind w:firstLine="0"/>
              <w:jc w:val="center"/>
              <w:rPr>
                <w:sz w:val="20"/>
                <w:szCs w:val="20"/>
              </w:rPr>
            </w:pPr>
            <w:r w:rsidRPr="00036785">
              <w:rPr>
                <w:sz w:val="20"/>
                <w:szCs w:val="20"/>
              </w:rPr>
              <w:t>1</w:t>
            </w:r>
          </w:p>
        </w:tc>
        <w:tc>
          <w:tcPr>
            <w:tcW w:w="6690" w:type="dxa"/>
            <w:shd w:val="clear" w:color="auto" w:fill="auto"/>
          </w:tcPr>
          <w:p w:rsidR="00D452EE" w:rsidRPr="00D452EE" w:rsidRDefault="00D452EE" w:rsidP="00D452EE">
            <w:pPr>
              <w:pStyle w:val="ReportMain"/>
              <w:keepNext/>
              <w:suppressAutoHyphens/>
              <w:spacing w:line="240" w:lineRule="auto"/>
              <w:ind w:firstLine="0"/>
              <w:rPr>
                <w:sz w:val="20"/>
                <w:szCs w:val="20"/>
              </w:rPr>
            </w:pPr>
            <w:r w:rsidRPr="00D452EE">
              <w:rPr>
                <w:sz w:val="20"/>
                <w:szCs w:val="20"/>
              </w:rPr>
              <w:t>Описание рассматриваемого процесса и выбор наиболее значимых факторов</w:t>
            </w:r>
          </w:p>
        </w:tc>
        <w:tc>
          <w:tcPr>
            <w:tcW w:w="1315" w:type="dxa"/>
            <w:shd w:val="clear" w:color="auto" w:fill="auto"/>
          </w:tcPr>
          <w:p w:rsidR="00D452EE" w:rsidRPr="00036785" w:rsidRDefault="00D452EE" w:rsidP="00036785">
            <w:pPr>
              <w:pStyle w:val="ReportMain"/>
              <w:keepNext/>
              <w:suppressAutoHyphens/>
              <w:spacing w:line="240" w:lineRule="auto"/>
              <w:ind w:firstLine="0"/>
              <w:jc w:val="center"/>
              <w:rPr>
                <w:sz w:val="20"/>
                <w:szCs w:val="20"/>
              </w:rPr>
            </w:pPr>
            <w:r w:rsidRPr="00036785">
              <w:rPr>
                <w:sz w:val="20"/>
                <w:szCs w:val="20"/>
              </w:rPr>
              <w:t>4</w:t>
            </w:r>
          </w:p>
        </w:tc>
      </w:tr>
      <w:tr w:rsidR="00D452EE" w:rsidRPr="00A07132" w:rsidTr="00630C46">
        <w:tc>
          <w:tcPr>
            <w:tcW w:w="1191" w:type="dxa"/>
            <w:shd w:val="clear" w:color="auto" w:fill="auto"/>
          </w:tcPr>
          <w:p w:rsidR="00D452EE" w:rsidRPr="00036785" w:rsidRDefault="00D452EE" w:rsidP="00036785">
            <w:pPr>
              <w:pStyle w:val="ReportMain"/>
              <w:keepNext/>
              <w:suppressAutoHyphens/>
              <w:spacing w:line="240" w:lineRule="auto"/>
              <w:ind w:firstLine="0"/>
              <w:jc w:val="center"/>
              <w:rPr>
                <w:sz w:val="20"/>
                <w:szCs w:val="20"/>
              </w:rPr>
            </w:pPr>
            <w:r w:rsidRPr="00036785">
              <w:rPr>
                <w:sz w:val="20"/>
                <w:szCs w:val="20"/>
              </w:rPr>
              <w:t>2</w:t>
            </w:r>
          </w:p>
        </w:tc>
        <w:tc>
          <w:tcPr>
            <w:tcW w:w="1134" w:type="dxa"/>
            <w:shd w:val="clear" w:color="auto" w:fill="auto"/>
          </w:tcPr>
          <w:p w:rsidR="00D452EE" w:rsidRPr="00036785" w:rsidRDefault="00D452EE" w:rsidP="00036785">
            <w:pPr>
              <w:pStyle w:val="ReportMain"/>
              <w:keepNext/>
              <w:suppressAutoHyphens/>
              <w:spacing w:line="240" w:lineRule="auto"/>
              <w:ind w:firstLine="0"/>
              <w:jc w:val="center"/>
              <w:rPr>
                <w:sz w:val="20"/>
                <w:szCs w:val="20"/>
              </w:rPr>
            </w:pPr>
            <w:r w:rsidRPr="00036785">
              <w:rPr>
                <w:sz w:val="20"/>
                <w:szCs w:val="20"/>
              </w:rPr>
              <w:t>2</w:t>
            </w:r>
          </w:p>
        </w:tc>
        <w:tc>
          <w:tcPr>
            <w:tcW w:w="6690" w:type="dxa"/>
            <w:shd w:val="clear" w:color="auto" w:fill="auto"/>
          </w:tcPr>
          <w:p w:rsidR="00D452EE" w:rsidRPr="00D452EE" w:rsidRDefault="00D452EE" w:rsidP="00D452EE">
            <w:pPr>
              <w:pStyle w:val="ReportMain"/>
              <w:keepNext/>
              <w:suppressAutoHyphens/>
              <w:spacing w:line="240" w:lineRule="auto"/>
              <w:ind w:firstLine="0"/>
              <w:rPr>
                <w:sz w:val="20"/>
                <w:szCs w:val="20"/>
              </w:rPr>
            </w:pPr>
            <w:r w:rsidRPr="00D452EE">
              <w:rPr>
                <w:sz w:val="20"/>
                <w:szCs w:val="20"/>
              </w:rPr>
              <w:t>Составление планов полного факторного эксперимента (ПФЭ) и проведение виртуальных опытов</w:t>
            </w:r>
          </w:p>
        </w:tc>
        <w:tc>
          <w:tcPr>
            <w:tcW w:w="1315" w:type="dxa"/>
            <w:shd w:val="clear" w:color="auto" w:fill="auto"/>
          </w:tcPr>
          <w:p w:rsidR="00D452EE" w:rsidRPr="00036785" w:rsidRDefault="00D452EE" w:rsidP="00036785">
            <w:pPr>
              <w:pStyle w:val="ReportMain"/>
              <w:keepNext/>
              <w:suppressAutoHyphens/>
              <w:spacing w:line="240" w:lineRule="auto"/>
              <w:ind w:firstLine="0"/>
              <w:jc w:val="center"/>
              <w:rPr>
                <w:sz w:val="20"/>
                <w:szCs w:val="20"/>
              </w:rPr>
            </w:pPr>
            <w:r>
              <w:rPr>
                <w:sz w:val="20"/>
                <w:szCs w:val="20"/>
              </w:rPr>
              <w:t>4</w:t>
            </w:r>
          </w:p>
        </w:tc>
      </w:tr>
      <w:tr w:rsidR="00D452EE" w:rsidRPr="00A07132" w:rsidTr="00630C46">
        <w:tc>
          <w:tcPr>
            <w:tcW w:w="1191" w:type="dxa"/>
            <w:shd w:val="clear" w:color="auto" w:fill="auto"/>
          </w:tcPr>
          <w:p w:rsidR="00D452EE" w:rsidRPr="00036785" w:rsidRDefault="00D452EE" w:rsidP="00036785">
            <w:pPr>
              <w:pStyle w:val="ReportMain"/>
              <w:keepNext/>
              <w:suppressAutoHyphens/>
              <w:spacing w:line="240" w:lineRule="auto"/>
              <w:ind w:firstLine="0"/>
              <w:jc w:val="center"/>
              <w:rPr>
                <w:sz w:val="20"/>
                <w:szCs w:val="20"/>
              </w:rPr>
            </w:pPr>
            <w:r w:rsidRPr="00036785">
              <w:rPr>
                <w:sz w:val="20"/>
                <w:szCs w:val="20"/>
              </w:rPr>
              <w:t>3</w:t>
            </w:r>
          </w:p>
        </w:tc>
        <w:tc>
          <w:tcPr>
            <w:tcW w:w="1134" w:type="dxa"/>
            <w:shd w:val="clear" w:color="auto" w:fill="auto"/>
          </w:tcPr>
          <w:p w:rsidR="00D452EE" w:rsidRPr="00036785" w:rsidRDefault="00D452EE" w:rsidP="00036785">
            <w:pPr>
              <w:pStyle w:val="ReportMain"/>
              <w:keepNext/>
              <w:suppressAutoHyphens/>
              <w:spacing w:line="240" w:lineRule="auto"/>
              <w:ind w:firstLine="0"/>
              <w:jc w:val="center"/>
              <w:rPr>
                <w:sz w:val="20"/>
                <w:szCs w:val="20"/>
              </w:rPr>
            </w:pPr>
            <w:r w:rsidRPr="00036785">
              <w:rPr>
                <w:sz w:val="20"/>
                <w:szCs w:val="20"/>
              </w:rPr>
              <w:t>3</w:t>
            </w:r>
          </w:p>
        </w:tc>
        <w:tc>
          <w:tcPr>
            <w:tcW w:w="6690" w:type="dxa"/>
            <w:shd w:val="clear" w:color="auto" w:fill="auto"/>
          </w:tcPr>
          <w:p w:rsidR="00D452EE" w:rsidRPr="00D452EE" w:rsidRDefault="00D452EE" w:rsidP="00D452EE">
            <w:pPr>
              <w:pStyle w:val="ReportMain"/>
              <w:keepNext/>
              <w:suppressAutoHyphens/>
              <w:spacing w:line="240" w:lineRule="auto"/>
              <w:ind w:firstLine="0"/>
              <w:rPr>
                <w:sz w:val="20"/>
                <w:szCs w:val="20"/>
              </w:rPr>
            </w:pPr>
            <w:r w:rsidRPr="00D452EE">
              <w:rPr>
                <w:sz w:val="20"/>
                <w:szCs w:val="20"/>
              </w:rPr>
              <w:t>Расчет коэффициентов математической модели по экспериментальным значениям</w:t>
            </w:r>
          </w:p>
        </w:tc>
        <w:tc>
          <w:tcPr>
            <w:tcW w:w="1315" w:type="dxa"/>
            <w:shd w:val="clear" w:color="auto" w:fill="auto"/>
          </w:tcPr>
          <w:p w:rsidR="00D452EE" w:rsidRPr="00036785" w:rsidRDefault="00D452EE" w:rsidP="00036785">
            <w:pPr>
              <w:pStyle w:val="ReportMain"/>
              <w:keepNext/>
              <w:suppressAutoHyphens/>
              <w:spacing w:line="240" w:lineRule="auto"/>
              <w:ind w:firstLine="0"/>
              <w:jc w:val="center"/>
              <w:rPr>
                <w:sz w:val="20"/>
                <w:szCs w:val="20"/>
              </w:rPr>
            </w:pPr>
            <w:r>
              <w:rPr>
                <w:sz w:val="20"/>
                <w:szCs w:val="20"/>
              </w:rPr>
              <w:t>4</w:t>
            </w:r>
          </w:p>
        </w:tc>
      </w:tr>
      <w:tr w:rsidR="00D452EE" w:rsidRPr="00A07132" w:rsidTr="00630C46">
        <w:tc>
          <w:tcPr>
            <w:tcW w:w="1191" w:type="dxa"/>
            <w:shd w:val="clear" w:color="auto" w:fill="auto"/>
          </w:tcPr>
          <w:p w:rsidR="00D452EE" w:rsidRPr="00036785" w:rsidRDefault="00D452EE" w:rsidP="00036785">
            <w:pPr>
              <w:pStyle w:val="ReportMain"/>
              <w:keepNext/>
              <w:suppressAutoHyphens/>
              <w:spacing w:line="240" w:lineRule="auto"/>
              <w:ind w:firstLine="0"/>
              <w:jc w:val="center"/>
              <w:rPr>
                <w:sz w:val="20"/>
                <w:szCs w:val="20"/>
              </w:rPr>
            </w:pPr>
            <w:r w:rsidRPr="00036785">
              <w:rPr>
                <w:sz w:val="20"/>
                <w:szCs w:val="20"/>
              </w:rPr>
              <w:t>4</w:t>
            </w:r>
          </w:p>
        </w:tc>
        <w:tc>
          <w:tcPr>
            <w:tcW w:w="1134" w:type="dxa"/>
            <w:shd w:val="clear" w:color="auto" w:fill="auto"/>
          </w:tcPr>
          <w:p w:rsidR="00D452EE" w:rsidRPr="00036785" w:rsidRDefault="00D452EE" w:rsidP="00036785">
            <w:pPr>
              <w:pStyle w:val="ReportMain"/>
              <w:keepNext/>
              <w:suppressAutoHyphens/>
              <w:spacing w:line="240" w:lineRule="auto"/>
              <w:ind w:firstLine="0"/>
              <w:jc w:val="center"/>
              <w:rPr>
                <w:sz w:val="20"/>
                <w:szCs w:val="20"/>
              </w:rPr>
            </w:pPr>
            <w:r w:rsidRPr="00036785">
              <w:rPr>
                <w:sz w:val="20"/>
                <w:szCs w:val="20"/>
              </w:rPr>
              <w:t>4</w:t>
            </w:r>
          </w:p>
        </w:tc>
        <w:tc>
          <w:tcPr>
            <w:tcW w:w="6690" w:type="dxa"/>
            <w:shd w:val="clear" w:color="auto" w:fill="auto"/>
          </w:tcPr>
          <w:p w:rsidR="00D452EE" w:rsidRPr="00D452EE" w:rsidRDefault="00D452EE" w:rsidP="00D452EE">
            <w:pPr>
              <w:pStyle w:val="ReportMain"/>
              <w:keepNext/>
              <w:suppressAutoHyphens/>
              <w:spacing w:line="240" w:lineRule="auto"/>
              <w:ind w:firstLine="0"/>
              <w:rPr>
                <w:sz w:val="20"/>
                <w:szCs w:val="20"/>
              </w:rPr>
            </w:pPr>
            <w:r w:rsidRPr="00D452EE">
              <w:rPr>
                <w:sz w:val="20"/>
                <w:szCs w:val="20"/>
              </w:rPr>
              <w:t>Оценка полученных значений коэффициентов на значимость и модели на адекватность</w:t>
            </w:r>
          </w:p>
        </w:tc>
        <w:tc>
          <w:tcPr>
            <w:tcW w:w="1315" w:type="dxa"/>
            <w:shd w:val="clear" w:color="auto" w:fill="auto"/>
          </w:tcPr>
          <w:p w:rsidR="00D452EE" w:rsidRPr="00036785" w:rsidRDefault="00D452EE" w:rsidP="00036785">
            <w:pPr>
              <w:pStyle w:val="ReportMain"/>
              <w:keepNext/>
              <w:suppressAutoHyphens/>
              <w:spacing w:line="240" w:lineRule="auto"/>
              <w:ind w:firstLine="0"/>
              <w:jc w:val="center"/>
              <w:rPr>
                <w:sz w:val="20"/>
                <w:szCs w:val="20"/>
              </w:rPr>
            </w:pPr>
            <w:r>
              <w:rPr>
                <w:sz w:val="20"/>
                <w:szCs w:val="20"/>
              </w:rPr>
              <w:t>4</w:t>
            </w:r>
          </w:p>
        </w:tc>
      </w:tr>
      <w:tr w:rsidR="00036785" w:rsidRPr="00A07132" w:rsidTr="00630C46">
        <w:tc>
          <w:tcPr>
            <w:tcW w:w="1191"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p>
        </w:tc>
        <w:tc>
          <w:tcPr>
            <w:tcW w:w="1134"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p>
        </w:tc>
        <w:tc>
          <w:tcPr>
            <w:tcW w:w="6690" w:type="dxa"/>
            <w:shd w:val="clear" w:color="auto" w:fill="auto"/>
          </w:tcPr>
          <w:p w:rsidR="00036785" w:rsidRPr="00036785" w:rsidRDefault="00036785" w:rsidP="00036785">
            <w:pPr>
              <w:pStyle w:val="ReportMain"/>
              <w:keepNext/>
              <w:suppressAutoHyphens/>
              <w:spacing w:line="240" w:lineRule="auto"/>
              <w:ind w:firstLine="0"/>
              <w:rPr>
                <w:sz w:val="20"/>
                <w:szCs w:val="20"/>
              </w:rPr>
            </w:pPr>
            <w:r w:rsidRPr="00036785">
              <w:rPr>
                <w:sz w:val="20"/>
                <w:szCs w:val="20"/>
              </w:rPr>
              <w:t>Итого:</w:t>
            </w:r>
          </w:p>
        </w:tc>
        <w:tc>
          <w:tcPr>
            <w:tcW w:w="1315" w:type="dxa"/>
            <w:shd w:val="clear" w:color="auto" w:fill="auto"/>
          </w:tcPr>
          <w:p w:rsidR="00036785" w:rsidRPr="00036785" w:rsidRDefault="00036785" w:rsidP="00036785">
            <w:pPr>
              <w:pStyle w:val="ReportMain"/>
              <w:keepNext/>
              <w:suppressAutoHyphens/>
              <w:spacing w:line="240" w:lineRule="auto"/>
              <w:ind w:firstLine="0"/>
              <w:jc w:val="center"/>
              <w:rPr>
                <w:sz w:val="20"/>
                <w:szCs w:val="20"/>
              </w:rPr>
            </w:pPr>
            <w:r w:rsidRPr="00036785">
              <w:rPr>
                <w:sz w:val="20"/>
                <w:szCs w:val="20"/>
              </w:rPr>
              <w:t>16</w:t>
            </w:r>
          </w:p>
        </w:tc>
      </w:tr>
    </w:tbl>
    <w:p w:rsidR="00A41DC1" w:rsidRPr="00A34A89" w:rsidRDefault="00A41DC1" w:rsidP="007E1E2E">
      <w:pPr>
        <w:keepNext/>
        <w:spacing w:line="240" w:lineRule="auto"/>
        <w:rPr>
          <w:sz w:val="24"/>
        </w:rPr>
      </w:pPr>
    </w:p>
    <w:p w:rsidR="00A41DC1" w:rsidRPr="00A34A89" w:rsidRDefault="00A41DC1" w:rsidP="007E1E2E">
      <w:pPr>
        <w:keepNext/>
        <w:spacing w:line="240" w:lineRule="auto"/>
        <w:rPr>
          <w:sz w:val="24"/>
        </w:rPr>
      </w:pPr>
      <w:r w:rsidRPr="00A34A89">
        <w:rPr>
          <w:b/>
          <w:sz w:val="24"/>
        </w:rPr>
        <w:t>7 Оценка выполнения самостоятельной работы студентов</w:t>
      </w:r>
    </w:p>
    <w:p w:rsidR="00A41DC1" w:rsidRPr="00A34A89" w:rsidRDefault="00A41DC1" w:rsidP="007E1E2E">
      <w:pPr>
        <w:keepNext/>
        <w:spacing w:line="240" w:lineRule="auto"/>
        <w:jc w:val="center"/>
        <w:rPr>
          <w:b/>
          <w:sz w:val="24"/>
        </w:rPr>
      </w:pPr>
    </w:p>
    <w:p w:rsidR="00A41DC1" w:rsidRPr="00A34A89" w:rsidRDefault="00A41DC1" w:rsidP="007E1E2E">
      <w:pPr>
        <w:keepNext/>
        <w:spacing w:line="240" w:lineRule="auto"/>
        <w:rPr>
          <w:sz w:val="24"/>
        </w:rPr>
      </w:pPr>
      <w:r w:rsidRPr="00A34A89">
        <w:rPr>
          <w:bCs/>
          <w:sz w:val="24"/>
        </w:rPr>
        <w:t xml:space="preserve">В процессе изучения </w:t>
      </w:r>
      <w:r w:rsidRPr="00D452EE">
        <w:rPr>
          <w:bCs/>
          <w:sz w:val="24"/>
        </w:rPr>
        <w:t>дисциплины «</w:t>
      </w:r>
      <w:r w:rsidR="00D452EE" w:rsidRPr="00D452EE">
        <w:rPr>
          <w:sz w:val="24"/>
        </w:rPr>
        <w:t>Разработка, планирование и обработка результатов экспериментов</w:t>
      </w:r>
      <w:r w:rsidRPr="00D452EE">
        <w:rPr>
          <w:sz w:val="24"/>
        </w:rPr>
        <w:t>» предусмотрены контрольные</w:t>
      </w:r>
      <w:r w:rsidRPr="00A34A89">
        <w:rPr>
          <w:sz w:val="24"/>
        </w:rPr>
        <w:t xml:space="preserve"> точки, указанные в таблице 4.</w:t>
      </w:r>
    </w:p>
    <w:p w:rsidR="00A41DC1" w:rsidRPr="00A34A89" w:rsidRDefault="00A41DC1" w:rsidP="007E1E2E">
      <w:pPr>
        <w:keepNext/>
        <w:spacing w:line="240" w:lineRule="auto"/>
        <w:rPr>
          <w:sz w:val="20"/>
          <w:szCs w:val="20"/>
        </w:rPr>
      </w:pPr>
      <w:r w:rsidRPr="00A34A89">
        <w:rPr>
          <w:sz w:val="24"/>
        </w:rPr>
        <w:t>Таблица 4 – График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5955"/>
        <w:gridCol w:w="1136"/>
        <w:gridCol w:w="1132"/>
        <w:gridCol w:w="1524"/>
      </w:tblGrid>
      <w:tr w:rsidR="00A41DC1" w:rsidRPr="00A34A89" w:rsidTr="00630C46">
        <w:trPr>
          <w:trHeight w:val="541"/>
        </w:trPr>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Раздел</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Контрольные</w:t>
            </w:r>
          </w:p>
          <w:p w:rsidR="00A41DC1" w:rsidRPr="00A34A89" w:rsidRDefault="00A41DC1" w:rsidP="007E1E2E">
            <w:pPr>
              <w:keepNext/>
              <w:spacing w:line="240" w:lineRule="auto"/>
              <w:ind w:left="-142" w:right="-108" w:firstLine="0"/>
              <w:jc w:val="center"/>
              <w:rPr>
                <w:sz w:val="20"/>
                <w:szCs w:val="20"/>
              </w:rPr>
            </w:pPr>
            <w:r w:rsidRPr="00A34A89">
              <w:rPr>
                <w:sz w:val="20"/>
                <w:szCs w:val="20"/>
              </w:rPr>
              <w:t>испытания</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Время проведения</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Вес в итоговом</w:t>
            </w:r>
          </w:p>
          <w:p w:rsidR="00A41DC1" w:rsidRPr="00A34A89" w:rsidRDefault="00A41DC1" w:rsidP="007E1E2E">
            <w:pPr>
              <w:keepNext/>
              <w:spacing w:line="240" w:lineRule="auto"/>
              <w:ind w:left="-142" w:right="-108" w:firstLine="0"/>
              <w:jc w:val="center"/>
              <w:rPr>
                <w:sz w:val="20"/>
                <w:szCs w:val="20"/>
              </w:rPr>
            </w:pPr>
            <w:r w:rsidRPr="00A34A89">
              <w:rPr>
                <w:sz w:val="20"/>
                <w:szCs w:val="20"/>
              </w:rPr>
              <w:t>рейтинге</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Примечание</w:t>
            </w:r>
          </w:p>
        </w:tc>
      </w:tr>
      <w:tr w:rsidR="00A41DC1" w:rsidRPr="00A34A89" w:rsidTr="00630C46">
        <w:trPr>
          <w:trHeight w:val="281"/>
        </w:trPr>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1</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Письменный контрольный опрос</w:t>
            </w:r>
            <w:r>
              <w:rPr>
                <w:sz w:val="20"/>
                <w:szCs w:val="20"/>
              </w:rPr>
              <w:t xml:space="preserve"> по разделам 1, 2</w:t>
            </w:r>
            <w:r w:rsidRPr="00A34A89">
              <w:rPr>
                <w:sz w:val="20"/>
                <w:szCs w:val="20"/>
              </w:rPr>
              <w:t xml:space="preserve">, по практическим занятиям 1, </w:t>
            </w:r>
            <w:r>
              <w:rPr>
                <w:sz w:val="20"/>
                <w:szCs w:val="20"/>
              </w:rPr>
              <w:t>2</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6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p>
        </w:tc>
      </w:tr>
      <w:tr w:rsidR="00A41DC1" w:rsidRPr="00A34A89" w:rsidTr="00630C46">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p>
          <w:p w:rsidR="00A41DC1" w:rsidRPr="00A34A89" w:rsidRDefault="00A41DC1" w:rsidP="007E1E2E">
            <w:pPr>
              <w:keepNext/>
              <w:spacing w:line="240" w:lineRule="auto"/>
              <w:ind w:left="-142" w:right="-108" w:firstLine="0"/>
              <w:jc w:val="center"/>
              <w:rPr>
                <w:sz w:val="20"/>
                <w:szCs w:val="20"/>
              </w:rPr>
            </w:pPr>
            <w:r w:rsidRPr="00A34A89">
              <w:rPr>
                <w:sz w:val="20"/>
                <w:szCs w:val="20"/>
              </w:rPr>
              <w:t>2</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 xml:space="preserve">Письменный контрольный опрос по теме </w:t>
            </w:r>
            <w:r w:rsidR="00D452EE">
              <w:rPr>
                <w:sz w:val="20"/>
                <w:szCs w:val="20"/>
              </w:rPr>
              <w:t>3, 4</w:t>
            </w:r>
            <w:r w:rsidRPr="00A34A89">
              <w:rPr>
                <w:sz w:val="20"/>
                <w:szCs w:val="20"/>
              </w:rPr>
              <w:t xml:space="preserve">, по практическим занятиям </w:t>
            </w:r>
            <w:r>
              <w:rPr>
                <w:sz w:val="20"/>
                <w:szCs w:val="20"/>
              </w:rPr>
              <w:t>3,</w:t>
            </w:r>
            <w:r w:rsidRPr="00A34A89">
              <w:rPr>
                <w:sz w:val="20"/>
                <w:szCs w:val="20"/>
              </w:rPr>
              <w:t xml:space="preserve"> </w:t>
            </w:r>
            <w:r w:rsidR="00D452EE">
              <w:rPr>
                <w:sz w:val="20"/>
                <w:szCs w:val="20"/>
              </w:rPr>
              <w:t>4</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12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p>
        </w:tc>
      </w:tr>
      <w:tr w:rsidR="00A41DC1" w:rsidRPr="00A34A89" w:rsidTr="00630C46">
        <w:trPr>
          <w:trHeight w:val="181"/>
        </w:trPr>
        <w:tc>
          <w:tcPr>
            <w:tcW w:w="324"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3</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Практические занятия 1-</w:t>
            </w:r>
            <w:r w:rsidR="00D452EE">
              <w:rPr>
                <w:sz w:val="20"/>
                <w:szCs w:val="20"/>
              </w:rPr>
              <w:t>4</w:t>
            </w:r>
          </w:p>
        </w:tc>
        <w:tc>
          <w:tcPr>
            <w:tcW w:w="545"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4, 8, 12, 16 недели</w:t>
            </w:r>
          </w:p>
        </w:tc>
        <w:tc>
          <w:tcPr>
            <w:tcW w:w="543"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Защита 1 лабораторной работы</w:t>
            </w:r>
          </w:p>
        </w:tc>
      </w:tr>
      <w:tr w:rsidR="00A41DC1" w:rsidRPr="00A34A89" w:rsidTr="00630C46">
        <w:trPr>
          <w:trHeight w:val="191"/>
        </w:trPr>
        <w:tc>
          <w:tcPr>
            <w:tcW w:w="324"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4</w:t>
            </w:r>
          </w:p>
        </w:tc>
        <w:tc>
          <w:tcPr>
            <w:tcW w:w="2857" w:type="pct"/>
            <w:tcBorders>
              <w:top w:val="single" w:sz="4" w:space="0" w:color="auto"/>
              <w:left w:val="single" w:sz="4" w:space="0" w:color="auto"/>
              <w:bottom w:val="single" w:sz="4" w:space="0" w:color="auto"/>
              <w:right w:val="single" w:sz="4" w:space="0" w:color="auto"/>
            </w:tcBorders>
            <w:vAlign w:val="center"/>
          </w:tcPr>
          <w:p w:rsidR="00A41DC1" w:rsidRPr="00A34A89" w:rsidRDefault="00A41DC1" w:rsidP="007E1E2E">
            <w:pPr>
              <w:keepNext/>
              <w:spacing w:line="240" w:lineRule="auto"/>
              <w:ind w:left="-142" w:right="-108" w:firstLine="0"/>
              <w:jc w:val="center"/>
              <w:rPr>
                <w:sz w:val="20"/>
                <w:szCs w:val="20"/>
              </w:rPr>
            </w:pPr>
            <w:r w:rsidRPr="00A34A89">
              <w:rPr>
                <w:sz w:val="20"/>
                <w:szCs w:val="20"/>
              </w:rPr>
              <w:t>Выполнение и защита расчетных заданий</w:t>
            </w:r>
          </w:p>
        </w:tc>
        <w:tc>
          <w:tcPr>
            <w:tcW w:w="545"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3–14</w:t>
            </w:r>
          </w:p>
        </w:tc>
        <w:tc>
          <w:tcPr>
            <w:tcW w:w="54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p>
        </w:tc>
      </w:tr>
      <w:tr w:rsidR="00A41DC1" w:rsidRPr="00A34A89" w:rsidTr="00630C46">
        <w:trPr>
          <w:trHeight w:val="155"/>
        </w:trPr>
        <w:tc>
          <w:tcPr>
            <w:tcW w:w="324"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5</w:t>
            </w:r>
          </w:p>
        </w:tc>
        <w:tc>
          <w:tcPr>
            <w:tcW w:w="2857"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Экзамен по разделам 1-</w:t>
            </w:r>
            <w:r w:rsidR="00D452EE">
              <w:rPr>
                <w:sz w:val="20"/>
                <w:szCs w:val="20"/>
              </w:rPr>
              <w:t>4</w:t>
            </w:r>
          </w:p>
        </w:tc>
        <w:tc>
          <w:tcPr>
            <w:tcW w:w="545"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сессия</w:t>
            </w:r>
          </w:p>
        </w:tc>
        <w:tc>
          <w:tcPr>
            <w:tcW w:w="543"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r w:rsidRPr="00A34A89">
              <w:rPr>
                <w:sz w:val="20"/>
                <w:szCs w:val="20"/>
              </w:rPr>
              <w:t>0,4</w:t>
            </w:r>
          </w:p>
        </w:tc>
        <w:tc>
          <w:tcPr>
            <w:tcW w:w="731" w:type="pct"/>
            <w:tcBorders>
              <w:top w:val="single" w:sz="4" w:space="0" w:color="auto"/>
              <w:left w:val="single" w:sz="4" w:space="0" w:color="auto"/>
              <w:bottom w:val="single" w:sz="4" w:space="0" w:color="auto"/>
              <w:right w:val="single" w:sz="4" w:space="0" w:color="auto"/>
            </w:tcBorders>
          </w:tcPr>
          <w:p w:rsidR="00A41DC1" w:rsidRPr="00A34A89" w:rsidRDefault="00A41DC1" w:rsidP="007E1E2E">
            <w:pPr>
              <w:keepNext/>
              <w:spacing w:line="240" w:lineRule="auto"/>
              <w:ind w:left="-142" w:right="-108" w:firstLine="0"/>
              <w:jc w:val="center"/>
              <w:rPr>
                <w:sz w:val="20"/>
                <w:szCs w:val="20"/>
              </w:rPr>
            </w:pPr>
          </w:p>
        </w:tc>
      </w:tr>
    </w:tbl>
    <w:p w:rsidR="00A41DC1" w:rsidRDefault="00A41DC1" w:rsidP="007E1E2E">
      <w:pPr>
        <w:keepNext/>
        <w:spacing w:line="259" w:lineRule="auto"/>
        <w:ind w:firstLine="510"/>
        <w:rPr>
          <w:sz w:val="24"/>
        </w:rPr>
      </w:pPr>
    </w:p>
    <w:p w:rsidR="00A41DC1" w:rsidRPr="00A34A89" w:rsidRDefault="00A41DC1" w:rsidP="007E1E2E">
      <w:pPr>
        <w:keepNext/>
        <w:spacing w:line="259" w:lineRule="auto"/>
        <w:ind w:firstLine="510"/>
        <w:rPr>
          <w:sz w:val="24"/>
        </w:rPr>
      </w:pPr>
      <w:r w:rsidRPr="00A34A89">
        <w:rPr>
          <w:sz w:val="24"/>
        </w:rPr>
        <w:t>Необходимо учесть следующее:</w:t>
      </w:r>
    </w:p>
    <w:p w:rsidR="00A41DC1" w:rsidRPr="00A34A89" w:rsidRDefault="00A41DC1" w:rsidP="007E1E2E">
      <w:pPr>
        <w:keepNext/>
        <w:spacing w:line="259" w:lineRule="auto"/>
        <w:ind w:firstLine="510"/>
        <w:rPr>
          <w:sz w:val="24"/>
        </w:rPr>
      </w:pPr>
      <w:r w:rsidRPr="00A34A89">
        <w:rPr>
          <w:sz w:val="24"/>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rsidR="00A41DC1" w:rsidRPr="00A34A89" w:rsidRDefault="00A41DC1" w:rsidP="007E1E2E">
      <w:pPr>
        <w:keepNext/>
        <w:spacing w:line="259" w:lineRule="auto"/>
        <w:ind w:firstLine="510"/>
        <w:rPr>
          <w:sz w:val="24"/>
        </w:rPr>
      </w:pPr>
      <w:r w:rsidRPr="00A34A89">
        <w:rPr>
          <w:sz w:val="24"/>
        </w:rPr>
        <w:t xml:space="preserve">2) за каждый пропущенный час занятий </w:t>
      </w:r>
      <w:r w:rsidR="00440FA9">
        <w:rPr>
          <w:sz w:val="24"/>
        </w:rPr>
        <w:t>(практически</w:t>
      </w:r>
      <w:r w:rsidRPr="00A34A89">
        <w:rPr>
          <w:sz w:val="24"/>
        </w:rPr>
        <w:t xml:space="preserve">х занятий) из семестрового рейтинга отнимается два балла; </w:t>
      </w:r>
    </w:p>
    <w:p w:rsidR="00A41DC1" w:rsidRPr="00A34A89" w:rsidRDefault="00A41DC1" w:rsidP="007E1E2E">
      <w:pPr>
        <w:keepNext/>
        <w:spacing w:line="259" w:lineRule="auto"/>
        <w:ind w:firstLine="510"/>
        <w:rPr>
          <w:sz w:val="24"/>
        </w:rPr>
      </w:pPr>
      <w:r w:rsidRPr="00A34A89">
        <w:rPr>
          <w:sz w:val="24"/>
        </w:rPr>
        <w:t>3) к экзамену не допускаются студенты, имеющие задолженности по контрольным точкам и практическим работам;</w:t>
      </w:r>
    </w:p>
    <w:p w:rsidR="00A41DC1" w:rsidRPr="00A34A89" w:rsidRDefault="00A41DC1" w:rsidP="007E1E2E">
      <w:pPr>
        <w:keepNext/>
        <w:spacing w:line="259" w:lineRule="auto"/>
        <w:ind w:firstLine="510"/>
        <w:rPr>
          <w:sz w:val="24"/>
        </w:rPr>
      </w:pPr>
      <w:r w:rsidRPr="00A34A89">
        <w:rPr>
          <w:sz w:val="24"/>
        </w:rPr>
        <w:t>4) экзамен «автомат» выставляется при семестровом рейтинге не менее 75 баллов.</w:t>
      </w:r>
      <w:bookmarkStart w:id="3" w:name="_Toc529802869"/>
    </w:p>
    <w:p w:rsidR="00A41DC1" w:rsidRPr="00A34A89" w:rsidRDefault="00A41DC1" w:rsidP="007E1E2E">
      <w:pPr>
        <w:keepNext/>
        <w:spacing w:line="259" w:lineRule="auto"/>
        <w:ind w:firstLine="510"/>
        <w:rPr>
          <w:sz w:val="24"/>
        </w:rPr>
      </w:pPr>
    </w:p>
    <w:p w:rsidR="00A41DC1" w:rsidRPr="00A34A89" w:rsidRDefault="00A41DC1" w:rsidP="007E1E2E">
      <w:pPr>
        <w:keepNext/>
        <w:spacing w:line="259" w:lineRule="auto"/>
        <w:ind w:firstLine="0"/>
        <w:jc w:val="center"/>
        <w:rPr>
          <w:b/>
          <w:szCs w:val="28"/>
        </w:rPr>
      </w:pPr>
      <w:r w:rsidRPr="00A34A89">
        <w:rPr>
          <w:b/>
          <w:szCs w:val="28"/>
        </w:rPr>
        <w:t>Список использованных источников</w:t>
      </w:r>
      <w:bookmarkEnd w:id="3"/>
    </w:p>
    <w:p w:rsidR="00A41DC1" w:rsidRPr="00A34A89" w:rsidRDefault="00A41DC1" w:rsidP="007E1E2E">
      <w:pPr>
        <w:keepNext/>
        <w:spacing w:line="240" w:lineRule="auto"/>
        <w:jc w:val="center"/>
        <w:rPr>
          <w:sz w:val="24"/>
        </w:rPr>
      </w:pPr>
    </w:p>
    <w:p w:rsidR="002B1B5E" w:rsidRPr="002B1B5E" w:rsidRDefault="002B1B5E" w:rsidP="002B1B5E">
      <w:pPr>
        <w:widowControl w:val="0"/>
        <w:spacing w:line="240" w:lineRule="auto"/>
        <w:outlineLvl w:val="1"/>
        <w:rPr>
          <w:rFonts w:eastAsia="Calibri"/>
          <w:b/>
          <w:sz w:val="24"/>
          <w:lang w:eastAsia="en-US"/>
        </w:rPr>
      </w:pPr>
      <w:r w:rsidRPr="002B1B5E">
        <w:rPr>
          <w:rFonts w:eastAsia="Calibri"/>
          <w:b/>
          <w:sz w:val="24"/>
          <w:lang w:eastAsia="en-US"/>
        </w:rPr>
        <w:t>5.1 Основная литература</w:t>
      </w:r>
    </w:p>
    <w:p w:rsidR="002B1B5E" w:rsidRPr="002B1B5E" w:rsidRDefault="002B1B5E" w:rsidP="002B1B5E">
      <w:pPr>
        <w:widowControl w:val="0"/>
        <w:spacing w:line="240" w:lineRule="auto"/>
        <w:outlineLvl w:val="1"/>
        <w:rPr>
          <w:rFonts w:eastAsia="Calibri"/>
          <w:b/>
          <w:sz w:val="24"/>
          <w:lang w:eastAsia="en-US"/>
        </w:rPr>
      </w:pPr>
    </w:p>
    <w:p w:rsidR="002B1B5E" w:rsidRPr="002B1B5E" w:rsidRDefault="002B1B5E" w:rsidP="002B1B5E">
      <w:pPr>
        <w:widowControl w:val="0"/>
        <w:spacing w:line="240" w:lineRule="auto"/>
        <w:rPr>
          <w:rFonts w:eastAsia="Calibri"/>
          <w:sz w:val="24"/>
          <w:lang w:eastAsia="en-US"/>
        </w:rPr>
      </w:pPr>
      <w:r w:rsidRPr="002B1B5E">
        <w:rPr>
          <w:rFonts w:eastAsia="Calibri"/>
          <w:sz w:val="24"/>
          <w:lang w:eastAsia="en-US"/>
        </w:rPr>
        <w:t>1. </w:t>
      </w:r>
      <w:proofErr w:type="spellStart"/>
      <w:r w:rsidRPr="002B1B5E">
        <w:rPr>
          <w:rFonts w:eastAsia="Calibri"/>
          <w:sz w:val="24"/>
          <w:lang w:eastAsia="en-US"/>
        </w:rPr>
        <w:t>Щурин</w:t>
      </w:r>
      <w:proofErr w:type="spellEnd"/>
      <w:r w:rsidRPr="002B1B5E">
        <w:rPr>
          <w:rFonts w:eastAsia="Calibri"/>
          <w:sz w:val="24"/>
          <w:lang w:eastAsia="en-US"/>
        </w:rPr>
        <w:t xml:space="preserve">, К. В. Планирование и обработка результатов </w:t>
      </w:r>
      <w:proofErr w:type="gramStart"/>
      <w:r w:rsidRPr="002B1B5E">
        <w:rPr>
          <w:rFonts w:eastAsia="Calibri"/>
          <w:sz w:val="24"/>
          <w:lang w:eastAsia="en-US"/>
        </w:rPr>
        <w:t>эксперимента :</w:t>
      </w:r>
      <w:proofErr w:type="gramEnd"/>
      <w:r w:rsidRPr="002B1B5E">
        <w:rPr>
          <w:rFonts w:eastAsia="Calibri"/>
          <w:sz w:val="24"/>
          <w:lang w:eastAsia="en-US"/>
        </w:rPr>
        <w:t xml:space="preserve"> учебное пособие / К. В. </w:t>
      </w:r>
      <w:proofErr w:type="spellStart"/>
      <w:r w:rsidRPr="002B1B5E">
        <w:rPr>
          <w:rFonts w:eastAsia="Calibri"/>
          <w:sz w:val="24"/>
          <w:lang w:eastAsia="en-US"/>
        </w:rPr>
        <w:t>Щурин</w:t>
      </w:r>
      <w:proofErr w:type="spellEnd"/>
      <w:r w:rsidRPr="002B1B5E">
        <w:rPr>
          <w:rFonts w:eastAsia="Calibri"/>
          <w:sz w:val="24"/>
          <w:lang w:eastAsia="en-US"/>
        </w:rPr>
        <w:t xml:space="preserve">, О. А. Копылов, И. Г. Панин. — </w:t>
      </w:r>
      <w:proofErr w:type="gramStart"/>
      <w:r w:rsidRPr="002B1B5E">
        <w:rPr>
          <w:rFonts w:eastAsia="Calibri"/>
          <w:sz w:val="24"/>
          <w:lang w:eastAsia="en-US"/>
        </w:rPr>
        <w:t>Королёв :</w:t>
      </w:r>
      <w:proofErr w:type="gramEnd"/>
      <w:r w:rsidRPr="002B1B5E">
        <w:rPr>
          <w:rFonts w:eastAsia="Calibri"/>
          <w:sz w:val="24"/>
          <w:lang w:eastAsia="en-US"/>
        </w:rPr>
        <w:t xml:space="preserve"> МГОТУ, 2019. — 196 с. — ISBN 978-5-00140-385-2. — </w:t>
      </w:r>
      <w:proofErr w:type="gramStart"/>
      <w:r w:rsidRPr="002B1B5E">
        <w:rPr>
          <w:rFonts w:eastAsia="Calibri"/>
          <w:sz w:val="24"/>
          <w:lang w:eastAsia="en-US"/>
        </w:rPr>
        <w:t>Текст :</w:t>
      </w:r>
      <w:proofErr w:type="gramEnd"/>
      <w:r w:rsidRPr="002B1B5E">
        <w:rPr>
          <w:rFonts w:eastAsia="Calibri"/>
          <w:sz w:val="24"/>
          <w:lang w:eastAsia="en-US"/>
        </w:rPr>
        <w:t xml:space="preserve"> электронный // Лань : электронно-библиотечная система. — URL: https://e.lanbook.com/book/140930 (дата обращения: 15.04.2024). — Режим доступа: для </w:t>
      </w:r>
      <w:proofErr w:type="spellStart"/>
      <w:r w:rsidRPr="002B1B5E">
        <w:rPr>
          <w:rFonts w:eastAsia="Calibri"/>
          <w:sz w:val="24"/>
          <w:lang w:eastAsia="en-US"/>
        </w:rPr>
        <w:t>авториз</w:t>
      </w:r>
      <w:proofErr w:type="spellEnd"/>
      <w:r w:rsidRPr="002B1B5E">
        <w:rPr>
          <w:rFonts w:eastAsia="Calibri"/>
          <w:sz w:val="24"/>
          <w:lang w:eastAsia="en-US"/>
        </w:rPr>
        <w:t>. пользователей.</w:t>
      </w:r>
    </w:p>
    <w:p w:rsidR="002B1B5E" w:rsidRPr="002B1B5E" w:rsidRDefault="002B1B5E" w:rsidP="002B1B5E">
      <w:pPr>
        <w:widowControl w:val="0"/>
        <w:spacing w:line="240" w:lineRule="auto"/>
        <w:rPr>
          <w:rFonts w:eastAsia="Calibri"/>
          <w:sz w:val="24"/>
          <w:lang w:eastAsia="en-US"/>
        </w:rPr>
      </w:pPr>
      <w:r w:rsidRPr="002B1B5E">
        <w:rPr>
          <w:rFonts w:eastAsia="Calibri"/>
          <w:sz w:val="24"/>
          <w:lang w:eastAsia="en-US"/>
        </w:rPr>
        <w:t xml:space="preserve">2. Планирование и обработка результатов эксперимента в области материаловедения. </w:t>
      </w:r>
      <w:proofErr w:type="gramStart"/>
      <w:r w:rsidRPr="002B1B5E">
        <w:rPr>
          <w:rFonts w:eastAsia="Calibri"/>
          <w:sz w:val="24"/>
          <w:lang w:eastAsia="en-US"/>
        </w:rPr>
        <w:t>Практикум :</w:t>
      </w:r>
      <w:proofErr w:type="gramEnd"/>
      <w:r w:rsidRPr="002B1B5E">
        <w:rPr>
          <w:rFonts w:eastAsia="Calibri"/>
          <w:sz w:val="24"/>
          <w:lang w:eastAsia="en-US"/>
        </w:rPr>
        <w:t xml:space="preserve"> учебное пособие / Е. И. </w:t>
      </w:r>
      <w:proofErr w:type="spellStart"/>
      <w:r w:rsidRPr="002B1B5E">
        <w:rPr>
          <w:rFonts w:eastAsia="Calibri"/>
          <w:sz w:val="24"/>
          <w:lang w:eastAsia="en-US"/>
        </w:rPr>
        <w:t>Тронза</w:t>
      </w:r>
      <w:proofErr w:type="spellEnd"/>
      <w:r w:rsidRPr="002B1B5E">
        <w:rPr>
          <w:rFonts w:eastAsia="Calibri"/>
          <w:sz w:val="24"/>
          <w:lang w:eastAsia="en-US"/>
        </w:rPr>
        <w:t xml:space="preserve">, С. А. Тюрина, Г. Ю. </w:t>
      </w:r>
      <w:proofErr w:type="spellStart"/>
      <w:r w:rsidRPr="002B1B5E">
        <w:rPr>
          <w:rFonts w:eastAsia="Calibri"/>
          <w:sz w:val="24"/>
          <w:lang w:eastAsia="en-US"/>
        </w:rPr>
        <w:t>Дальская</w:t>
      </w:r>
      <w:proofErr w:type="spellEnd"/>
      <w:r w:rsidRPr="002B1B5E">
        <w:rPr>
          <w:rFonts w:eastAsia="Calibri"/>
          <w:sz w:val="24"/>
          <w:lang w:eastAsia="en-US"/>
        </w:rPr>
        <w:t xml:space="preserve">, Г. А. Юдин. — </w:t>
      </w:r>
      <w:proofErr w:type="gramStart"/>
      <w:r w:rsidRPr="002B1B5E">
        <w:rPr>
          <w:rFonts w:eastAsia="Calibri"/>
          <w:sz w:val="24"/>
          <w:lang w:eastAsia="en-US"/>
        </w:rPr>
        <w:t>Москва :</w:t>
      </w:r>
      <w:proofErr w:type="gramEnd"/>
      <w:r w:rsidRPr="002B1B5E">
        <w:rPr>
          <w:rFonts w:eastAsia="Calibri"/>
          <w:sz w:val="24"/>
          <w:lang w:eastAsia="en-US"/>
        </w:rPr>
        <w:t xml:space="preserve"> РТУ МИРЭА, 2022. — 23 с. — </w:t>
      </w:r>
      <w:proofErr w:type="gramStart"/>
      <w:r w:rsidRPr="002B1B5E">
        <w:rPr>
          <w:rFonts w:eastAsia="Calibri"/>
          <w:sz w:val="24"/>
          <w:lang w:eastAsia="en-US"/>
        </w:rPr>
        <w:t>Текст :</w:t>
      </w:r>
      <w:proofErr w:type="gramEnd"/>
      <w:r w:rsidRPr="002B1B5E">
        <w:rPr>
          <w:rFonts w:eastAsia="Calibri"/>
          <w:sz w:val="24"/>
          <w:lang w:eastAsia="en-US"/>
        </w:rPr>
        <w:t xml:space="preserve"> электронный // Лань : электронно-библиотечная система. — URL: https://e.lanbook.com/book/265808 (дата обращения: 15.04.2024). — Режим доступа: для </w:t>
      </w:r>
      <w:proofErr w:type="spellStart"/>
      <w:r w:rsidRPr="002B1B5E">
        <w:rPr>
          <w:rFonts w:eastAsia="Calibri"/>
          <w:sz w:val="24"/>
          <w:lang w:eastAsia="en-US"/>
        </w:rPr>
        <w:t>авториз</w:t>
      </w:r>
      <w:proofErr w:type="spellEnd"/>
      <w:r w:rsidRPr="002B1B5E">
        <w:rPr>
          <w:rFonts w:eastAsia="Calibri"/>
          <w:sz w:val="24"/>
          <w:lang w:eastAsia="en-US"/>
        </w:rPr>
        <w:t>. пользователей.</w:t>
      </w:r>
    </w:p>
    <w:p w:rsidR="002B1B5E" w:rsidRPr="002B1B5E" w:rsidRDefault="002B1B5E" w:rsidP="002B1B5E">
      <w:pPr>
        <w:widowControl w:val="0"/>
        <w:spacing w:line="240" w:lineRule="auto"/>
        <w:rPr>
          <w:rFonts w:eastAsia="Calibri"/>
          <w:b/>
          <w:sz w:val="22"/>
          <w:lang w:eastAsia="en-US"/>
        </w:rPr>
      </w:pPr>
    </w:p>
    <w:p w:rsidR="002B1B5E" w:rsidRPr="002B1B5E" w:rsidRDefault="002B1B5E" w:rsidP="002B1B5E">
      <w:pPr>
        <w:widowControl w:val="0"/>
        <w:spacing w:line="240" w:lineRule="auto"/>
        <w:outlineLvl w:val="1"/>
        <w:rPr>
          <w:rFonts w:eastAsia="Calibri"/>
          <w:b/>
          <w:sz w:val="24"/>
          <w:lang w:eastAsia="en-US"/>
        </w:rPr>
      </w:pPr>
      <w:r w:rsidRPr="002B1B5E">
        <w:rPr>
          <w:rFonts w:eastAsia="Calibri"/>
          <w:b/>
          <w:sz w:val="24"/>
          <w:lang w:eastAsia="en-US"/>
        </w:rPr>
        <w:t>5.2 Дополнительная литература</w:t>
      </w:r>
    </w:p>
    <w:p w:rsidR="002B1B5E" w:rsidRPr="002B1B5E" w:rsidRDefault="002B1B5E" w:rsidP="002B1B5E">
      <w:pPr>
        <w:widowControl w:val="0"/>
        <w:spacing w:line="240" w:lineRule="auto"/>
        <w:rPr>
          <w:rFonts w:eastAsia="Calibri"/>
          <w:sz w:val="24"/>
          <w:lang w:eastAsia="en-US"/>
        </w:rPr>
      </w:pPr>
    </w:p>
    <w:p w:rsidR="002B1B5E" w:rsidRPr="002B1B5E" w:rsidRDefault="002B1B5E" w:rsidP="002B1B5E">
      <w:pPr>
        <w:widowControl w:val="0"/>
        <w:spacing w:line="240" w:lineRule="auto"/>
        <w:rPr>
          <w:rFonts w:eastAsia="Calibri"/>
          <w:sz w:val="24"/>
          <w:lang w:eastAsia="en-US"/>
        </w:rPr>
      </w:pPr>
      <w:r w:rsidRPr="002B1B5E">
        <w:rPr>
          <w:rFonts w:eastAsia="Calibri"/>
          <w:sz w:val="24"/>
          <w:lang w:eastAsia="en-US"/>
        </w:rPr>
        <w:t xml:space="preserve">1. Назаров, Д. В. Экспериментальная </w:t>
      </w:r>
      <w:proofErr w:type="gramStart"/>
      <w:r w:rsidRPr="002B1B5E">
        <w:rPr>
          <w:rFonts w:eastAsia="Calibri"/>
          <w:sz w:val="24"/>
          <w:lang w:eastAsia="en-US"/>
        </w:rPr>
        <w:t>аэродинамика :</w:t>
      </w:r>
      <w:proofErr w:type="gramEnd"/>
      <w:r w:rsidRPr="002B1B5E">
        <w:rPr>
          <w:rFonts w:eastAsia="Calibri"/>
          <w:sz w:val="24"/>
          <w:lang w:eastAsia="en-US"/>
        </w:rPr>
        <w:t xml:space="preserve"> учебное пособие / Д. В. Назаров, А. Н. Никитин, Е. В. Тарасова. — </w:t>
      </w:r>
      <w:proofErr w:type="gramStart"/>
      <w:r w:rsidRPr="002B1B5E">
        <w:rPr>
          <w:rFonts w:eastAsia="Calibri"/>
          <w:sz w:val="24"/>
          <w:lang w:eastAsia="en-US"/>
        </w:rPr>
        <w:t>Самара :</w:t>
      </w:r>
      <w:proofErr w:type="gramEnd"/>
      <w:r w:rsidRPr="002B1B5E">
        <w:rPr>
          <w:rFonts w:eastAsia="Calibri"/>
          <w:sz w:val="24"/>
          <w:lang w:eastAsia="en-US"/>
        </w:rPr>
        <w:t xml:space="preserve"> Самарский университет, 2020. — 176 с. — ISBN 978-5-7883-1497-6. — </w:t>
      </w:r>
      <w:proofErr w:type="gramStart"/>
      <w:r w:rsidRPr="002B1B5E">
        <w:rPr>
          <w:rFonts w:eastAsia="Calibri"/>
          <w:sz w:val="24"/>
          <w:lang w:eastAsia="en-US"/>
        </w:rPr>
        <w:t>Текст :</w:t>
      </w:r>
      <w:proofErr w:type="gramEnd"/>
      <w:r w:rsidRPr="002B1B5E">
        <w:rPr>
          <w:rFonts w:eastAsia="Calibri"/>
          <w:sz w:val="24"/>
          <w:lang w:eastAsia="en-US"/>
        </w:rPr>
        <w:t xml:space="preserve"> электронный // Лань : электронно-библиотечная система. — URL: https://e.lanbook.com/book/188894 (дата обращения: 15.04.2024). — Режим доступа: для </w:t>
      </w:r>
      <w:proofErr w:type="spellStart"/>
      <w:r w:rsidRPr="002B1B5E">
        <w:rPr>
          <w:rFonts w:eastAsia="Calibri"/>
          <w:sz w:val="24"/>
          <w:lang w:eastAsia="en-US"/>
        </w:rPr>
        <w:t>авториз</w:t>
      </w:r>
      <w:proofErr w:type="spellEnd"/>
      <w:r w:rsidRPr="002B1B5E">
        <w:rPr>
          <w:rFonts w:eastAsia="Calibri"/>
          <w:sz w:val="24"/>
          <w:lang w:eastAsia="en-US"/>
        </w:rPr>
        <w:t>. пользователей.</w:t>
      </w:r>
    </w:p>
    <w:p w:rsidR="002B1B5E" w:rsidRPr="002B1B5E" w:rsidRDefault="002B1B5E" w:rsidP="002B1B5E">
      <w:pPr>
        <w:widowControl w:val="0"/>
        <w:spacing w:line="240" w:lineRule="auto"/>
        <w:outlineLvl w:val="1"/>
        <w:rPr>
          <w:rFonts w:eastAsia="Calibri"/>
          <w:b/>
          <w:sz w:val="24"/>
          <w:lang w:eastAsia="en-US"/>
        </w:rPr>
      </w:pPr>
    </w:p>
    <w:p w:rsidR="002B1B5E" w:rsidRPr="002B1B5E" w:rsidRDefault="002B1B5E" w:rsidP="002B1B5E">
      <w:pPr>
        <w:widowControl w:val="0"/>
        <w:spacing w:line="240" w:lineRule="auto"/>
        <w:outlineLvl w:val="1"/>
        <w:rPr>
          <w:rFonts w:eastAsia="Calibri"/>
          <w:b/>
          <w:sz w:val="24"/>
          <w:lang w:eastAsia="en-US"/>
        </w:rPr>
      </w:pPr>
      <w:r w:rsidRPr="002B1B5E">
        <w:rPr>
          <w:rFonts w:eastAsia="Calibri"/>
          <w:b/>
          <w:sz w:val="24"/>
          <w:lang w:eastAsia="en-US"/>
        </w:rPr>
        <w:t>5.3 Периодические издания</w:t>
      </w:r>
    </w:p>
    <w:p w:rsidR="002B1B5E" w:rsidRPr="002B1B5E" w:rsidRDefault="002B1B5E" w:rsidP="002B1B5E">
      <w:pPr>
        <w:widowControl w:val="0"/>
        <w:spacing w:line="240" w:lineRule="auto"/>
        <w:outlineLvl w:val="1"/>
        <w:rPr>
          <w:rFonts w:eastAsia="Calibri"/>
          <w:b/>
          <w:sz w:val="24"/>
          <w:lang w:eastAsia="en-US"/>
        </w:rPr>
      </w:pPr>
    </w:p>
    <w:p w:rsidR="002B1B5E" w:rsidRPr="002B1B5E" w:rsidRDefault="002B1B5E" w:rsidP="002B1B5E">
      <w:pPr>
        <w:widowControl w:val="0"/>
        <w:spacing w:line="240" w:lineRule="auto"/>
        <w:rPr>
          <w:rFonts w:eastAsia="Calibri"/>
          <w:spacing w:val="1"/>
          <w:sz w:val="24"/>
          <w:lang w:eastAsia="en-US"/>
        </w:rPr>
      </w:pPr>
      <w:r w:rsidRPr="002B1B5E">
        <w:rPr>
          <w:rFonts w:eastAsia="Calibri"/>
          <w:sz w:val="24"/>
          <w:lang w:eastAsia="en-US"/>
        </w:rPr>
        <w:t xml:space="preserve">1. Аэрокосмическое </w:t>
      </w:r>
      <w:proofErr w:type="gramStart"/>
      <w:r w:rsidRPr="002B1B5E">
        <w:rPr>
          <w:rFonts w:eastAsia="Calibri"/>
          <w:sz w:val="24"/>
          <w:lang w:eastAsia="en-US"/>
        </w:rPr>
        <w:t>обозрение :</w:t>
      </w:r>
      <w:proofErr w:type="gramEnd"/>
      <w:r w:rsidRPr="002B1B5E">
        <w:rPr>
          <w:rFonts w:eastAsia="Calibri"/>
          <w:sz w:val="24"/>
          <w:lang w:eastAsia="en-US"/>
        </w:rPr>
        <w:t xml:space="preserve"> журнал. – </w:t>
      </w:r>
      <w:proofErr w:type="gramStart"/>
      <w:r w:rsidRPr="002B1B5E">
        <w:rPr>
          <w:rFonts w:eastAsia="Calibri"/>
          <w:sz w:val="24"/>
          <w:lang w:eastAsia="en-US"/>
        </w:rPr>
        <w:t>М. :</w:t>
      </w:r>
      <w:proofErr w:type="gramEnd"/>
      <w:r w:rsidRPr="002B1B5E">
        <w:rPr>
          <w:rFonts w:eastAsia="Calibri"/>
          <w:sz w:val="24"/>
          <w:lang w:eastAsia="en-US"/>
        </w:rPr>
        <w:t xml:space="preserve"> </w:t>
      </w:r>
      <w:proofErr w:type="spellStart"/>
      <w:r w:rsidRPr="002B1B5E">
        <w:rPr>
          <w:rFonts w:eastAsia="Calibri"/>
          <w:sz w:val="24"/>
          <w:lang w:eastAsia="en-US"/>
        </w:rPr>
        <w:t>Агенство</w:t>
      </w:r>
      <w:proofErr w:type="spellEnd"/>
      <w:r w:rsidRPr="002B1B5E">
        <w:rPr>
          <w:rFonts w:eastAsia="Calibri"/>
          <w:sz w:val="24"/>
          <w:lang w:eastAsia="en-US"/>
        </w:rPr>
        <w:t xml:space="preserve"> «Роспечать», </w:t>
      </w:r>
      <w:r w:rsidRPr="002B1B5E">
        <w:rPr>
          <w:rFonts w:eastAsia="Calibri"/>
          <w:spacing w:val="1"/>
          <w:sz w:val="24"/>
          <w:lang w:eastAsia="en-US"/>
        </w:rPr>
        <w:t xml:space="preserve">2007. – № 1 – 6 [1 </w:t>
      </w:r>
      <w:r w:rsidRPr="002B1B5E">
        <w:rPr>
          <w:rFonts w:eastAsia="Calibri"/>
          <w:i/>
          <w:spacing w:val="1"/>
          <w:sz w:val="24"/>
          <w:lang w:eastAsia="en-US"/>
        </w:rPr>
        <w:t>Каф. ЛА АКИ</w:t>
      </w:r>
      <w:r w:rsidRPr="002B1B5E">
        <w:rPr>
          <w:rFonts w:eastAsia="Calibri"/>
          <w:spacing w:val="1"/>
          <w:sz w:val="24"/>
          <w:lang w:eastAsia="en-US"/>
        </w:rPr>
        <w:t xml:space="preserve">], 2009. – № 1 – 6 [1 </w:t>
      </w:r>
      <w:r w:rsidRPr="002B1B5E">
        <w:rPr>
          <w:rFonts w:eastAsia="Calibri"/>
          <w:i/>
          <w:spacing w:val="1"/>
          <w:sz w:val="24"/>
          <w:lang w:eastAsia="en-US"/>
        </w:rPr>
        <w:t>Каф. ЛА АКИ</w:t>
      </w:r>
      <w:r w:rsidRPr="002B1B5E">
        <w:rPr>
          <w:rFonts w:eastAsia="Calibri"/>
          <w:spacing w:val="1"/>
          <w:sz w:val="24"/>
          <w:lang w:eastAsia="en-US"/>
        </w:rPr>
        <w:t xml:space="preserve">], 2010. – № 1, 2, 4 – 6 [1 </w:t>
      </w:r>
      <w:r w:rsidRPr="002B1B5E">
        <w:rPr>
          <w:rFonts w:eastAsia="Calibri"/>
          <w:i/>
          <w:spacing w:val="1"/>
          <w:sz w:val="24"/>
          <w:lang w:eastAsia="en-US"/>
        </w:rPr>
        <w:t>Каф. ЛА АКИ</w:t>
      </w:r>
      <w:r w:rsidRPr="002B1B5E">
        <w:rPr>
          <w:rFonts w:eastAsia="Calibri"/>
          <w:spacing w:val="1"/>
          <w:sz w:val="24"/>
          <w:lang w:eastAsia="en-US"/>
        </w:rPr>
        <w:t xml:space="preserve">], 2012. – № 4 – 5 [1 </w:t>
      </w:r>
      <w:r w:rsidRPr="002B1B5E">
        <w:rPr>
          <w:rFonts w:eastAsia="Calibri"/>
          <w:i/>
          <w:spacing w:val="1"/>
          <w:sz w:val="24"/>
          <w:lang w:eastAsia="en-US"/>
        </w:rPr>
        <w:t>Каф. ЛА АКИ</w:t>
      </w:r>
      <w:r w:rsidRPr="002B1B5E">
        <w:rPr>
          <w:rFonts w:eastAsia="Calibri"/>
          <w:spacing w:val="1"/>
          <w:sz w:val="24"/>
          <w:lang w:eastAsia="en-US"/>
        </w:rPr>
        <w:t xml:space="preserve">], 2013. – № 1 – 6 [1 </w:t>
      </w:r>
      <w:proofErr w:type="spellStart"/>
      <w:r w:rsidRPr="002B1B5E">
        <w:rPr>
          <w:rFonts w:eastAsia="Calibri"/>
          <w:i/>
          <w:spacing w:val="1"/>
          <w:sz w:val="24"/>
          <w:lang w:eastAsia="en-US"/>
        </w:rPr>
        <w:t>чз</w:t>
      </w:r>
      <w:proofErr w:type="spellEnd"/>
      <w:r w:rsidRPr="002B1B5E">
        <w:rPr>
          <w:rFonts w:eastAsia="Calibri"/>
          <w:i/>
          <w:spacing w:val="1"/>
          <w:sz w:val="24"/>
          <w:lang w:eastAsia="en-US"/>
        </w:rPr>
        <w:t xml:space="preserve"> пи</w:t>
      </w:r>
      <w:r w:rsidRPr="002B1B5E">
        <w:rPr>
          <w:rFonts w:eastAsia="Calibri"/>
          <w:spacing w:val="1"/>
          <w:sz w:val="24"/>
          <w:lang w:eastAsia="en-US"/>
        </w:rPr>
        <w:t>]</w:t>
      </w:r>
    </w:p>
    <w:p w:rsidR="002B1B5E" w:rsidRPr="002B1B5E" w:rsidRDefault="002B1B5E" w:rsidP="002B1B5E">
      <w:pPr>
        <w:widowControl w:val="0"/>
        <w:spacing w:line="240" w:lineRule="auto"/>
        <w:rPr>
          <w:rFonts w:eastAsia="Calibri"/>
          <w:spacing w:val="1"/>
          <w:sz w:val="24"/>
          <w:lang w:eastAsia="en-US"/>
        </w:rPr>
      </w:pPr>
      <w:r w:rsidRPr="002B1B5E">
        <w:rPr>
          <w:rFonts w:eastAsia="Calibri"/>
          <w:spacing w:val="1"/>
          <w:sz w:val="24"/>
          <w:lang w:eastAsia="en-US"/>
        </w:rPr>
        <w:t xml:space="preserve">2. Полет: журнал. – </w:t>
      </w:r>
      <w:proofErr w:type="gramStart"/>
      <w:r w:rsidRPr="002B1B5E">
        <w:rPr>
          <w:rFonts w:eastAsia="Calibri"/>
          <w:spacing w:val="1"/>
          <w:sz w:val="24"/>
          <w:lang w:eastAsia="en-US"/>
        </w:rPr>
        <w:t>М. :</w:t>
      </w:r>
      <w:proofErr w:type="gramEnd"/>
      <w:r w:rsidRPr="002B1B5E">
        <w:rPr>
          <w:rFonts w:eastAsia="Calibri"/>
          <w:spacing w:val="1"/>
          <w:sz w:val="24"/>
          <w:lang w:eastAsia="en-US"/>
        </w:rPr>
        <w:t xml:space="preserve"> </w:t>
      </w:r>
      <w:proofErr w:type="spellStart"/>
      <w:r w:rsidRPr="002B1B5E">
        <w:rPr>
          <w:rFonts w:eastAsia="Calibri"/>
          <w:spacing w:val="1"/>
          <w:sz w:val="24"/>
          <w:lang w:eastAsia="en-US"/>
        </w:rPr>
        <w:t>Агенство</w:t>
      </w:r>
      <w:proofErr w:type="spellEnd"/>
      <w:r w:rsidRPr="002B1B5E">
        <w:rPr>
          <w:rFonts w:eastAsia="Calibri"/>
          <w:spacing w:val="1"/>
          <w:sz w:val="24"/>
          <w:lang w:eastAsia="en-US"/>
        </w:rPr>
        <w:t xml:space="preserve"> «Роспечать», 2009. – № 1 – 12 [1 </w:t>
      </w:r>
      <w:r w:rsidRPr="002B1B5E">
        <w:rPr>
          <w:rFonts w:eastAsia="Calibri"/>
          <w:i/>
          <w:spacing w:val="1"/>
          <w:sz w:val="24"/>
          <w:lang w:eastAsia="en-US"/>
        </w:rPr>
        <w:t>Каф. ЛА АКИ</w:t>
      </w:r>
      <w:r w:rsidRPr="002B1B5E">
        <w:rPr>
          <w:rFonts w:eastAsia="Calibri"/>
          <w:spacing w:val="1"/>
          <w:sz w:val="24"/>
          <w:lang w:eastAsia="en-US"/>
        </w:rPr>
        <w:t xml:space="preserve">], 2010. – № 1-4 – 11 [1 </w:t>
      </w:r>
      <w:r w:rsidRPr="002B1B5E">
        <w:rPr>
          <w:rFonts w:eastAsia="Calibri"/>
          <w:i/>
          <w:spacing w:val="1"/>
          <w:sz w:val="24"/>
          <w:lang w:eastAsia="en-US"/>
        </w:rPr>
        <w:t>Каф. ЛА АКИ</w:t>
      </w:r>
      <w:r w:rsidRPr="002B1B5E">
        <w:rPr>
          <w:rFonts w:eastAsia="Calibri"/>
          <w:spacing w:val="1"/>
          <w:sz w:val="24"/>
          <w:lang w:eastAsia="en-US"/>
        </w:rPr>
        <w:t xml:space="preserve">], 2012. – № 7 – 11 [1 </w:t>
      </w:r>
      <w:r w:rsidRPr="002B1B5E">
        <w:rPr>
          <w:rFonts w:eastAsia="Calibri"/>
          <w:i/>
          <w:spacing w:val="1"/>
          <w:sz w:val="24"/>
          <w:lang w:eastAsia="en-US"/>
        </w:rPr>
        <w:t>Каф. ЛА АКИ</w:t>
      </w:r>
      <w:r w:rsidRPr="002B1B5E">
        <w:rPr>
          <w:rFonts w:eastAsia="Calibri"/>
          <w:spacing w:val="1"/>
          <w:sz w:val="24"/>
          <w:lang w:eastAsia="en-US"/>
        </w:rPr>
        <w:t xml:space="preserve">], 2014. – № 1 – 11 [1 </w:t>
      </w:r>
      <w:proofErr w:type="spellStart"/>
      <w:r w:rsidRPr="002B1B5E">
        <w:rPr>
          <w:rFonts w:eastAsia="Calibri"/>
          <w:i/>
          <w:spacing w:val="1"/>
          <w:sz w:val="24"/>
          <w:lang w:eastAsia="en-US"/>
        </w:rPr>
        <w:t>чз</w:t>
      </w:r>
      <w:proofErr w:type="spellEnd"/>
      <w:r w:rsidRPr="002B1B5E">
        <w:rPr>
          <w:rFonts w:eastAsia="Calibri"/>
          <w:i/>
          <w:spacing w:val="1"/>
          <w:sz w:val="24"/>
          <w:lang w:eastAsia="en-US"/>
        </w:rPr>
        <w:t xml:space="preserve"> пи</w:t>
      </w:r>
      <w:r w:rsidRPr="002B1B5E">
        <w:rPr>
          <w:rFonts w:eastAsia="Calibri"/>
          <w:spacing w:val="1"/>
          <w:sz w:val="24"/>
          <w:lang w:eastAsia="en-US"/>
        </w:rPr>
        <w:t>].</w:t>
      </w:r>
    </w:p>
    <w:p w:rsidR="002B1B5E" w:rsidRPr="002B1B5E" w:rsidRDefault="002B1B5E" w:rsidP="002B1B5E">
      <w:pPr>
        <w:widowControl w:val="0"/>
        <w:spacing w:line="240" w:lineRule="auto"/>
        <w:outlineLvl w:val="1"/>
        <w:rPr>
          <w:rFonts w:eastAsia="Calibri"/>
          <w:sz w:val="24"/>
          <w:lang w:eastAsia="en-US"/>
        </w:rPr>
      </w:pPr>
    </w:p>
    <w:p w:rsidR="00A41DC1" w:rsidRPr="0079118C" w:rsidRDefault="00A41DC1" w:rsidP="007E1E2E">
      <w:pPr>
        <w:keepNext/>
        <w:suppressLineNumbers/>
        <w:spacing w:line="240" w:lineRule="auto"/>
        <w:jc w:val="right"/>
        <w:rPr>
          <w:szCs w:val="20"/>
        </w:rPr>
      </w:pPr>
      <w:bookmarkStart w:id="4" w:name="_GoBack"/>
      <w:bookmarkEnd w:id="4"/>
      <w:r w:rsidRPr="0079118C">
        <w:rPr>
          <w:szCs w:val="20"/>
        </w:rPr>
        <w:t>На правах рукописи</w:t>
      </w:r>
    </w:p>
    <w:p w:rsidR="00A41DC1" w:rsidRPr="0079118C" w:rsidRDefault="00A41DC1" w:rsidP="007E1E2E">
      <w:pPr>
        <w:keepNext/>
        <w:suppressLineNumbers/>
        <w:spacing w:line="240" w:lineRule="auto"/>
        <w:jc w:val="center"/>
        <w:rPr>
          <w:szCs w:val="20"/>
        </w:rPr>
      </w:pPr>
    </w:p>
    <w:p w:rsidR="00A41DC1" w:rsidRDefault="004F08FA" w:rsidP="007E1E2E">
      <w:pPr>
        <w:keepNext/>
        <w:suppressLineNumbers/>
        <w:spacing w:line="240" w:lineRule="auto"/>
        <w:jc w:val="center"/>
        <w:rPr>
          <w:szCs w:val="28"/>
        </w:rPr>
      </w:pPr>
      <w:r w:rsidRPr="004F08FA">
        <w:rPr>
          <w:szCs w:val="28"/>
        </w:rPr>
        <w:t>Минобрнауки России</w:t>
      </w:r>
    </w:p>
    <w:p w:rsidR="00144028" w:rsidRPr="0079118C" w:rsidRDefault="00144028" w:rsidP="007E1E2E">
      <w:pPr>
        <w:keepNext/>
        <w:suppressLineNumbers/>
        <w:spacing w:line="240" w:lineRule="auto"/>
        <w:jc w:val="center"/>
        <w:rPr>
          <w:szCs w:val="20"/>
        </w:rPr>
      </w:pPr>
    </w:p>
    <w:p w:rsidR="00A41DC1" w:rsidRPr="0079118C" w:rsidRDefault="00A41DC1" w:rsidP="007E1E2E">
      <w:pPr>
        <w:keepNext/>
        <w:suppressLineNumbers/>
        <w:spacing w:line="240" w:lineRule="auto"/>
        <w:jc w:val="center"/>
        <w:rPr>
          <w:szCs w:val="20"/>
        </w:rPr>
      </w:pPr>
      <w:r w:rsidRPr="0079118C">
        <w:rPr>
          <w:szCs w:val="20"/>
        </w:rPr>
        <w:t xml:space="preserve">Федеральное государственное бюджетное образовательное учреждение </w:t>
      </w:r>
    </w:p>
    <w:p w:rsidR="00A41DC1" w:rsidRPr="0079118C" w:rsidRDefault="00A41DC1" w:rsidP="007E1E2E">
      <w:pPr>
        <w:keepNext/>
        <w:suppressLineNumbers/>
        <w:spacing w:line="240" w:lineRule="auto"/>
        <w:jc w:val="center"/>
        <w:rPr>
          <w:szCs w:val="20"/>
        </w:rPr>
      </w:pPr>
      <w:r w:rsidRPr="0079118C">
        <w:rPr>
          <w:szCs w:val="20"/>
        </w:rPr>
        <w:t>высшего образования</w:t>
      </w:r>
    </w:p>
    <w:p w:rsidR="00A41DC1" w:rsidRPr="0079118C" w:rsidRDefault="00A41DC1" w:rsidP="007E1E2E">
      <w:pPr>
        <w:keepNext/>
        <w:suppressLineNumbers/>
        <w:spacing w:line="240" w:lineRule="auto"/>
        <w:jc w:val="center"/>
        <w:rPr>
          <w:b/>
          <w:szCs w:val="20"/>
        </w:rPr>
      </w:pPr>
      <w:r w:rsidRPr="0079118C">
        <w:rPr>
          <w:szCs w:val="20"/>
        </w:rPr>
        <w:t>«Оренбургский государственный университет»</w:t>
      </w:r>
    </w:p>
    <w:p w:rsidR="00A41DC1" w:rsidRPr="0079118C" w:rsidRDefault="00A41DC1" w:rsidP="007E1E2E">
      <w:pPr>
        <w:keepNext/>
        <w:suppressLineNumbers/>
        <w:spacing w:line="240" w:lineRule="auto"/>
        <w:jc w:val="center"/>
      </w:pPr>
    </w:p>
    <w:p w:rsidR="00A41DC1" w:rsidRPr="0079118C" w:rsidRDefault="00A41DC1" w:rsidP="007E1E2E">
      <w:pPr>
        <w:keepNext/>
        <w:suppressLineNumbers/>
        <w:spacing w:line="240" w:lineRule="auto"/>
        <w:jc w:val="center"/>
      </w:pPr>
    </w:p>
    <w:p w:rsidR="00A41DC1" w:rsidRPr="0079118C" w:rsidRDefault="00A41DC1" w:rsidP="007E1E2E">
      <w:pPr>
        <w:keepNext/>
        <w:suppressLineNumbers/>
        <w:spacing w:line="240" w:lineRule="auto"/>
        <w:jc w:val="center"/>
      </w:pPr>
      <w:r w:rsidRPr="0079118C">
        <w:t>Кафедра летательных аппаратов</w:t>
      </w:r>
    </w:p>
    <w:p w:rsidR="00A41DC1" w:rsidRPr="0079118C" w:rsidRDefault="00A41DC1" w:rsidP="007E1E2E">
      <w:pPr>
        <w:keepNext/>
        <w:suppressLineNumbers/>
        <w:spacing w:line="240" w:lineRule="auto"/>
        <w:jc w:val="center"/>
      </w:pPr>
    </w:p>
    <w:p w:rsidR="00A41DC1" w:rsidRPr="0079118C" w:rsidRDefault="00A41DC1" w:rsidP="007E1E2E">
      <w:pPr>
        <w:keepNext/>
        <w:suppressLineNumbers/>
        <w:spacing w:line="240" w:lineRule="auto"/>
        <w:jc w:val="center"/>
      </w:pPr>
    </w:p>
    <w:p w:rsidR="00A41DC1" w:rsidRPr="0079118C" w:rsidRDefault="00A41DC1" w:rsidP="007E1E2E">
      <w:pPr>
        <w:keepNext/>
        <w:spacing w:line="240" w:lineRule="auto"/>
        <w:jc w:val="center"/>
        <w:rPr>
          <w:b/>
          <w:sz w:val="32"/>
          <w:szCs w:val="32"/>
        </w:rPr>
      </w:pPr>
      <w:r w:rsidRPr="0079118C">
        <w:rPr>
          <w:sz w:val="32"/>
          <w:szCs w:val="32"/>
        </w:rPr>
        <w:t>А.Д. Припадчев</w:t>
      </w: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sz w:val="52"/>
        </w:rPr>
      </w:pPr>
      <w:r w:rsidRPr="0079118C">
        <w:rPr>
          <w:sz w:val="52"/>
        </w:rPr>
        <w:t>МЕТОДИЧЕСКИЕ РЕКОМЕНДАЦИИ</w:t>
      </w:r>
    </w:p>
    <w:p w:rsidR="00A41DC1" w:rsidRPr="0079118C" w:rsidRDefault="00A41DC1" w:rsidP="007E1E2E">
      <w:pPr>
        <w:keepNext/>
        <w:spacing w:line="240" w:lineRule="auto"/>
        <w:jc w:val="center"/>
        <w:rPr>
          <w:sz w:val="52"/>
        </w:rPr>
      </w:pPr>
      <w:r w:rsidRPr="0079118C">
        <w:rPr>
          <w:sz w:val="52"/>
        </w:rPr>
        <w:t>ПО ОРГАНИЗАЦИИ АУДИТОРНОЙ</w:t>
      </w:r>
      <w:r>
        <w:rPr>
          <w:sz w:val="52"/>
        </w:rPr>
        <w:br/>
      </w:r>
      <w:r w:rsidRPr="0079118C">
        <w:rPr>
          <w:sz w:val="52"/>
        </w:rPr>
        <w:t>РАБО</w:t>
      </w:r>
      <w:r>
        <w:rPr>
          <w:sz w:val="52"/>
        </w:rPr>
        <w:t>ТЫ</w:t>
      </w:r>
    </w:p>
    <w:p w:rsidR="00A41DC1" w:rsidRPr="0079118C" w:rsidRDefault="00A41DC1" w:rsidP="007E1E2E">
      <w:pPr>
        <w:keepNext/>
        <w:spacing w:line="240" w:lineRule="auto"/>
        <w:jc w:val="center"/>
        <w:rPr>
          <w:b/>
          <w:sz w:val="52"/>
        </w:rPr>
      </w:pPr>
    </w:p>
    <w:p w:rsidR="00A41DC1" w:rsidRPr="0079118C" w:rsidRDefault="00A41DC1" w:rsidP="007E1E2E">
      <w:pPr>
        <w:keepNext/>
        <w:spacing w:line="240" w:lineRule="auto"/>
        <w:jc w:val="center"/>
        <w:rPr>
          <w:b/>
          <w:sz w:val="52"/>
        </w:rPr>
      </w:pPr>
    </w:p>
    <w:p w:rsidR="00A41DC1" w:rsidRPr="0079118C" w:rsidRDefault="00A41DC1" w:rsidP="007E1E2E">
      <w:pPr>
        <w:keepNext/>
        <w:spacing w:line="240" w:lineRule="auto"/>
        <w:jc w:val="center"/>
        <w:rPr>
          <w:b/>
          <w:sz w:val="52"/>
        </w:rPr>
      </w:pPr>
    </w:p>
    <w:p w:rsidR="00A41DC1" w:rsidRDefault="00A41DC1" w:rsidP="007E1E2E">
      <w:pPr>
        <w:keepNext/>
        <w:spacing w:line="240" w:lineRule="auto"/>
        <w:ind w:left="709" w:right="566"/>
        <w:rPr>
          <w:szCs w:val="28"/>
        </w:rPr>
      </w:pPr>
    </w:p>
    <w:p w:rsidR="00C8034B" w:rsidRDefault="00C8034B" w:rsidP="007E1E2E">
      <w:pPr>
        <w:keepNext/>
        <w:spacing w:line="240" w:lineRule="auto"/>
        <w:ind w:left="709" w:right="566"/>
        <w:rPr>
          <w:szCs w:val="28"/>
        </w:rPr>
      </w:pPr>
    </w:p>
    <w:p w:rsidR="00C8034B" w:rsidRDefault="00C8034B" w:rsidP="007E1E2E">
      <w:pPr>
        <w:keepNext/>
        <w:spacing w:line="240" w:lineRule="auto"/>
        <w:ind w:left="709" w:right="566"/>
        <w:rPr>
          <w:szCs w:val="28"/>
        </w:rPr>
      </w:pPr>
    </w:p>
    <w:p w:rsidR="00C8034B" w:rsidRDefault="00C8034B" w:rsidP="007E1E2E">
      <w:pPr>
        <w:keepNext/>
        <w:spacing w:line="240" w:lineRule="auto"/>
        <w:ind w:left="709" w:right="566"/>
        <w:rPr>
          <w:szCs w:val="28"/>
        </w:rPr>
      </w:pPr>
    </w:p>
    <w:p w:rsidR="00C8034B" w:rsidRDefault="00C8034B" w:rsidP="007E1E2E">
      <w:pPr>
        <w:keepNext/>
        <w:spacing w:line="240" w:lineRule="auto"/>
        <w:ind w:left="709" w:right="566"/>
        <w:rPr>
          <w:szCs w:val="28"/>
        </w:rPr>
      </w:pPr>
    </w:p>
    <w:p w:rsidR="00C8034B" w:rsidRDefault="00C8034B" w:rsidP="007E1E2E">
      <w:pPr>
        <w:keepNext/>
        <w:spacing w:line="240" w:lineRule="auto"/>
        <w:ind w:left="709" w:right="566"/>
        <w:rPr>
          <w:szCs w:val="28"/>
        </w:rPr>
      </w:pPr>
    </w:p>
    <w:p w:rsidR="00C8034B" w:rsidRPr="0079118C" w:rsidRDefault="00C8034B" w:rsidP="007E1E2E">
      <w:pPr>
        <w:keepNext/>
        <w:spacing w:line="240" w:lineRule="auto"/>
        <w:ind w:left="709" w:right="566"/>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pacing w:line="240" w:lineRule="auto"/>
        <w:jc w:val="center"/>
        <w:rPr>
          <w:b/>
          <w:szCs w:val="28"/>
        </w:rPr>
      </w:pPr>
    </w:p>
    <w:p w:rsidR="00A41DC1" w:rsidRPr="0079118C" w:rsidRDefault="00A41DC1" w:rsidP="007E1E2E">
      <w:pPr>
        <w:keepNext/>
        <w:suppressLineNumbers/>
        <w:spacing w:line="240" w:lineRule="auto"/>
        <w:jc w:val="center"/>
        <w:rPr>
          <w:szCs w:val="28"/>
        </w:rPr>
      </w:pPr>
      <w:r w:rsidRPr="0079118C">
        <w:rPr>
          <w:szCs w:val="28"/>
        </w:rPr>
        <w:t>Оренбург</w:t>
      </w:r>
    </w:p>
    <w:p w:rsidR="00A41DC1" w:rsidRPr="0079118C" w:rsidRDefault="00505A1D" w:rsidP="007E1E2E">
      <w:pPr>
        <w:keepNext/>
        <w:suppressLineNumbers/>
        <w:spacing w:line="240" w:lineRule="auto"/>
        <w:jc w:val="center"/>
        <w:rPr>
          <w:b/>
        </w:rPr>
      </w:pPr>
      <w:r>
        <w:rPr>
          <w:szCs w:val="28"/>
        </w:rPr>
        <w:t>2024</w:t>
      </w:r>
    </w:p>
    <w:p w:rsidR="00A41DC1" w:rsidRPr="0079118C" w:rsidRDefault="00A41DC1" w:rsidP="007E1E2E">
      <w:pPr>
        <w:keepNext/>
        <w:suppressLineNumbers/>
        <w:spacing w:line="240" w:lineRule="auto"/>
        <w:rPr>
          <w:szCs w:val="28"/>
        </w:rPr>
      </w:pPr>
      <w:r w:rsidRPr="0079118C">
        <w:rPr>
          <w:b/>
        </w:rPr>
        <w:br w:type="page"/>
      </w:r>
      <w:r w:rsidRPr="0079118C">
        <w:rPr>
          <w:szCs w:val="28"/>
        </w:rPr>
        <w:t>УДК 620.179.1</w:t>
      </w:r>
    </w:p>
    <w:p w:rsidR="00A41DC1" w:rsidRPr="0079118C" w:rsidRDefault="00A41DC1" w:rsidP="007E1E2E">
      <w:pPr>
        <w:keepNext/>
        <w:suppressLineNumbers/>
        <w:spacing w:line="240" w:lineRule="auto"/>
        <w:rPr>
          <w:szCs w:val="28"/>
        </w:rPr>
      </w:pPr>
      <w:r w:rsidRPr="0079118C">
        <w:rPr>
          <w:szCs w:val="28"/>
        </w:rPr>
        <w:t>ББК 34.42я73</w:t>
      </w:r>
    </w:p>
    <w:p w:rsidR="00A41DC1" w:rsidRPr="0079118C" w:rsidRDefault="00A41DC1" w:rsidP="007E1E2E">
      <w:pPr>
        <w:keepNext/>
        <w:suppressLineNumbers/>
        <w:spacing w:line="240" w:lineRule="auto"/>
        <w:ind w:firstLine="708"/>
        <w:rPr>
          <w:szCs w:val="28"/>
        </w:rPr>
      </w:pPr>
      <w:r w:rsidRPr="0079118C">
        <w:rPr>
          <w:szCs w:val="28"/>
        </w:rPr>
        <w:t>П82</w:t>
      </w:r>
    </w:p>
    <w:p w:rsidR="00A41DC1" w:rsidRPr="0079118C" w:rsidRDefault="00A41DC1" w:rsidP="007E1E2E">
      <w:pPr>
        <w:keepNext/>
        <w:spacing w:line="240" w:lineRule="auto"/>
        <w:ind w:left="720"/>
        <w:rPr>
          <w:szCs w:val="28"/>
        </w:rPr>
      </w:pPr>
    </w:p>
    <w:p w:rsidR="00A41DC1" w:rsidRPr="0079118C" w:rsidRDefault="00A41DC1" w:rsidP="007E1E2E">
      <w:pPr>
        <w:keepNext/>
        <w:spacing w:line="240" w:lineRule="auto"/>
        <w:ind w:left="720"/>
        <w:rPr>
          <w:szCs w:val="28"/>
        </w:rPr>
      </w:pPr>
    </w:p>
    <w:p w:rsidR="00A41DC1" w:rsidRPr="0079118C" w:rsidRDefault="00566EEB" w:rsidP="007E1E2E">
      <w:pPr>
        <w:keepNext/>
        <w:spacing w:line="240" w:lineRule="auto"/>
        <w:ind w:left="720"/>
        <w:rPr>
          <w:szCs w:val="28"/>
        </w:rPr>
      </w:pPr>
      <w:r w:rsidRPr="00566EEB">
        <w:rPr>
          <w:szCs w:val="28"/>
        </w:rPr>
        <w:t>Рецензент – заместитель главного технолог АО «ПО «Стрела»</w:t>
      </w:r>
      <w:r>
        <w:rPr>
          <w:szCs w:val="28"/>
        </w:rPr>
        <w:br/>
      </w:r>
      <w:r w:rsidRPr="00566EEB">
        <w:rPr>
          <w:szCs w:val="28"/>
        </w:rPr>
        <w:t>М.А. Мамаев</w:t>
      </w:r>
    </w:p>
    <w:p w:rsidR="00A41DC1" w:rsidRPr="0079118C" w:rsidRDefault="00A41DC1" w:rsidP="007E1E2E">
      <w:pPr>
        <w:keepNext/>
        <w:spacing w:line="240" w:lineRule="auto"/>
        <w:ind w:left="720"/>
        <w:rPr>
          <w:szCs w:val="28"/>
        </w:rPr>
      </w:pPr>
    </w:p>
    <w:p w:rsidR="00A41DC1" w:rsidRPr="0079118C" w:rsidRDefault="00A41DC1" w:rsidP="007E1E2E">
      <w:pPr>
        <w:keepNext/>
        <w:spacing w:line="240" w:lineRule="auto"/>
        <w:rPr>
          <w:b/>
          <w:szCs w:val="28"/>
        </w:rPr>
      </w:pPr>
      <w:r w:rsidRPr="0079118C">
        <w:rPr>
          <w:szCs w:val="28"/>
        </w:rPr>
        <w:t xml:space="preserve">П82            </w:t>
      </w:r>
      <w:r w:rsidRPr="0079118C">
        <w:rPr>
          <w:b/>
          <w:szCs w:val="28"/>
        </w:rPr>
        <w:t>Припадчев, А.Д.</w:t>
      </w:r>
    </w:p>
    <w:p w:rsidR="00A41DC1" w:rsidRPr="0079118C" w:rsidRDefault="00A41DC1" w:rsidP="007E1E2E">
      <w:pPr>
        <w:keepNext/>
        <w:tabs>
          <w:tab w:val="center" w:pos="4153"/>
          <w:tab w:val="right" w:pos="8306"/>
        </w:tabs>
        <w:spacing w:line="240" w:lineRule="auto"/>
        <w:ind w:left="1410"/>
        <w:rPr>
          <w:szCs w:val="28"/>
        </w:rPr>
      </w:pPr>
      <w:r w:rsidRPr="0079118C">
        <w:rPr>
          <w:szCs w:val="28"/>
        </w:rPr>
        <w:tab/>
        <w:t>Методические рекомендации по организации аудиторной работы: для преподавателей ОГУ, АКИ, кафедры летательных аппаратов / А. Д. Припадчев; Оренбургский г</w:t>
      </w:r>
      <w:r w:rsidR="0076212D">
        <w:rPr>
          <w:szCs w:val="28"/>
        </w:rPr>
        <w:t xml:space="preserve">ос. ун-т. – </w:t>
      </w:r>
      <w:proofErr w:type="gramStart"/>
      <w:r w:rsidR="0076212D">
        <w:rPr>
          <w:szCs w:val="28"/>
        </w:rPr>
        <w:t>Оренбург :</w:t>
      </w:r>
      <w:proofErr w:type="gramEnd"/>
      <w:r w:rsidR="0076212D">
        <w:rPr>
          <w:szCs w:val="28"/>
        </w:rPr>
        <w:t xml:space="preserve"> ОГУ, </w:t>
      </w:r>
      <w:r w:rsidR="00505A1D">
        <w:rPr>
          <w:szCs w:val="28"/>
        </w:rPr>
        <w:t>2024</w:t>
      </w:r>
      <w:r w:rsidRPr="0079118C">
        <w:rPr>
          <w:szCs w:val="28"/>
        </w:rPr>
        <w:t>. – 59 с.</w:t>
      </w:r>
    </w:p>
    <w:p w:rsidR="00A41DC1" w:rsidRPr="0079118C" w:rsidRDefault="00A41DC1" w:rsidP="007E1E2E">
      <w:pPr>
        <w:keepNext/>
        <w:spacing w:line="240" w:lineRule="auto"/>
        <w:ind w:left="1416"/>
        <w:rPr>
          <w:szCs w:val="28"/>
        </w:rPr>
      </w:pPr>
    </w:p>
    <w:p w:rsidR="00A41DC1" w:rsidRPr="0079118C" w:rsidRDefault="00A41DC1" w:rsidP="007E1E2E">
      <w:pPr>
        <w:keepNext/>
        <w:spacing w:line="240" w:lineRule="auto"/>
        <w:ind w:left="720"/>
        <w:rPr>
          <w:szCs w:val="28"/>
        </w:rPr>
      </w:pPr>
    </w:p>
    <w:p w:rsidR="00A41DC1" w:rsidRPr="0079118C" w:rsidRDefault="00A41DC1" w:rsidP="007E1E2E">
      <w:pPr>
        <w:keepNext/>
        <w:autoSpaceDE w:val="0"/>
        <w:autoSpaceDN w:val="0"/>
        <w:adjustRightInd w:val="0"/>
        <w:spacing w:line="240" w:lineRule="auto"/>
        <w:ind w:left="709" w:firstLine="851"/>
        <w:rPr>
          <w:bCs/>
          <w:szCs w:val="28"/>
        </w:rPr>
      </w:pPr>
      <w:r w:rsidRPr="0079118C">
        <w:rPr>
          <w:bCs/>
          <w:szCs w:val="28"/>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rsidR="00A41DC1" w:rsidRPr="0079118C" w:rsidRDefault="00A41DC1" w:rsidP="007E1E2E">
      <w:pPr>
        <w:keepNext/>
        <w:autoSpaceDE w:val="0"/>
        <w:autoSpaceDN w:val="0"/>
        <w:adjustRightInd w:val="0"/>
        <w:spacing w:line="240" w:lineRule="auto"/>
        <w:ind w:left="709" w:firstLine="851"/>
        <w:rPr>
          <w:bCs/>
          <w:szCs w:val="28"/>
        </w:rPr>
      </w:pPr>
      <w:r w:rsidRPr="0079118C">
        <w:rPr>
          <w:bCs/>
          <w:szCs w:val="28"/>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rsidR="00A41DC1" w:rsidRPr="0079118C" w:rsidRDefault="00A41DC1" w:rsidP="007E1E2E">
      <w:pPr>
        <w:keepNext/>
        <w:autoSpaceDE w:val="0"/>
        <w:autoSpaceDN w:val="0"/>
        <w:adjustRightInd w:val="0"/>
        <w:spacing w:line="240" w:lineRule="auto"/>
        <w:ind w:left="709" w:firstLine="851"/>
        <w:rPr>
          <w:szCs w:val="28"/>
        </w:rPr>
      </w:pPr>
      <w:r w:rsidRPr="0079118C">
        <w:rPr>
          <w:bCs/>
          <w:szCs w:val="28"/>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A41DC1" w:rsidRPr="0079118C" w:rsidRDefault="00A41DC1" w:rsidP="007E1E2E">
      <w:pPr>
        <w:keepNext/>
        <w:spacing w:line="240" w:lineRule="auto"/>
        <w:ind w:left="709"/>
        <w:rPr>
          <w:b/>
          <w:szCs w:val="28"/>
        </w:rPr>
      </w:pPr>
    </w:p>
    <w:p w:rsidR="00A41DC1" w:rsidRPr="0079118C" w:rsidRDefault="00A41DC1" w:rsidP="007E1E2E">
      <w:pPr>
        <w:keepNext/>
        <w:spacing w:line="240" w:lineRule="auto"/>
        <w:ind w:left="709"/>
        <w:rPr>
          <w:b/>
          <w:szCs w:val="28"/>
        </w:rPr>
      </w:pPr>
    </w:p>
    <w:p w:rsidR="00A41DC1" w:rsidRPr="0079118C" w:rsidRDefault="00A41DC1" w:rsidP="007E1E2E">
      <w:pPr>
        <w:keepNext/>
        <w:spacing w:line="240" w:lineRule="auto"/>
        <w:ind w:left="720"/>
        <w:rPr>
          <w:b/>
          <w:szCs w:val="28"/>
        </w:rPr>
      </w:pPr>
    </w:p>
    <w:p w:rsidR="00A41DC1" w:rsidRPr="0079118C" w:rsidRDefault="00A41DC1" w:rsidP="007E1E2E">
      <w:pPr>
        <w:keepNext/>
        <w:spacing w:line="240" w:lineRule="auto"/>
        <w:ind w:left="720"/>
        <w:rPr>
          <w:b/>
          <w:szCs w:val="28"/>
        </w:rPr>
      </w:pPr>
    </w:p>
    <w:p w:rsidR="00A41DC1" w:rsidRPr="0079118C" w:rsidRDefault="00A41DC1" w:rsidP="007E1E2E">
      <w:pPr>
        <w:keepNext/>
        <w:spacing w:line="240" w:lineRule="auto"/>
        <w:ind w:left="567"/>
        <w:rPr>
          <w:b/>
          <w:szCs w:val="28"/>
        </w:rPr>
      </w:pPr>
    </w:p>
    <w:p w:rsidR="00A41DC1" w:rsidRPr="0079118C" w:rsidRDefault="00A41DC1" w:rsidP="007E1E2E">
      <w:pPr>
        <w:keepNext/>
        <w:suppressLineNumbers/>
        <w:spacing w:line="240" w:lineRule="auto"/>
        <w:ind w:left="567" w:firstLine="5760"/>
        <w:jc w:val="right"/>
        <w:rPr>
          <w:szCs w:val="28"/>
        </w:rPr>
      </w:pPr>
      <w:r w:rsidRPr="0079118C">
        <w:rPr>
          <w:szCs w:val="28"/>
        </w:rPr>
        <w:t>УДК 620.179.1</w:t>
      </w:r>
    </w:p>
    <w:p w:rsidR="00A41DC1" w:rsidRPr="0079118C" w:rsidRDefault="00A41DC1" w:rsidP="007E1E2E">
      <w:pPr>
        <w:keepNext/>
        <w:suppressLineNumbers/>
        <w:spacing w:line="240" w:lineRule="auto"/>
        <w:ind w:left="567"/>
        <w:jc w:val="right"/>
        <w:rPr>
          <w:szCs w:val="28"/>
        </w:rPr>
      </w:pPr>
      <w:r w:rsidRPr="0079118C">
        <w:rPr>
          <w:szCs w:val="28"/>
        </w:rPr>
        <w:t>ББК 34.42я73</w:t>
      </w:r>
    </w:p>
    <w:p w:rsidR="00A41DC1" w:rsidRPr="0079118C" w:rsidRDefault="00A41DC1" w:rsidP="007E1E2E">
      <w:pPr>
        <w:keepNext/>
        <w:spacing w:line="240" w:lineRule="auto"/>
        <w:ind w:left="567"/>
        <w:rPr>
          <w:b/>
          <w:szCs w:val="28"/>
        </w:rPr>
      </w:pPr>
    </w:p>
    <w:p w:rsidR="00A41DC1" w:rsidRPr="0079118C" w:rsidRDefault="00A41DC1" w:rsidP="007E1E2E">
      <w:pPr>
        <w:keepNext/>
        <w:tabs>
          <w:tab w:val="center" w:pos="4153"/>
          <w:tab w:val="right" w:pos="8306"/>
        </w:tabs>
        <w:spacing w:line="240" w:lineRule="auto"/>
        <w:ind w:left="720"/>
        <w:rPr>
          <w:szCs w:val="28"/>
        </w:rPr>
      </w:pPr>
    </w:p>
    <w:p w:rsidR="00A41DC1" w:rsidRPr="0079118C" w:rsidRDefault="00A41DC1" w:rsidP="00695CA7">
      <w:pPr>
        <w:keepNext/>
        <w:tabs>
          <w:tab w:val="center" w:pos="4153"/>
          <w:tab w:val="right" w:pos="8306"/>
        </w:tabs>
        <w:spacing w:line="240" w:lineRule="auto"/>
        <w:ind w:left="567" w:firstLine="0"/>
        <w:rPr>
          <w:szCs w:val="28"/>
        </w:rPr>
      </w:pPr>
      <w:r w:rsidRPr="0079118C">
        <w:rPr>
          <w:szCs w:val="28"/>
        </w:rPr>
        <w:t xml:space="preserve">                                                                             Рассмотрены и одобрены</w:t>
      </w:r>
    </w:p>
    <w:p w:rsidR="00A41DC1" w:rsidRPr="0079118C" w:rsidRDefault="00A41DC1" w:rsidP="00695CA7">
      <w:pPr>
        <w:keepNext/>
        <w:tabs>
          <w:tab w:val="center" w:pos="4153"/>
          <w:tab w:val="right" w:pos="8306"/>
        </w:tabs>
        <w:spacing w:line="240" w:lineRule="auto"/>
        <w:ind w:left="567" w:firstLine="0"/>
        <w:rPr>
          <w:szCs w:val="28"/>
        </w:rPr>
      </w:pPr>
      <w:r w:rsidRPr="0079118C">
        <w:rPr>
          <w:szCs w:val="28"/>
        </w:rPr>
        <w:t xml:space="preserve">                                                                             на заседании кафедры</w:t>
      </w:r>
    </w:p>
    <w:p w:rsidR="00A41DC1" w:rsidRPr="0079118C" w:rsidRDefault="00A41DC1" w:rsidP="00695CA7">
      <w:pPr>
        <w:keepNext/>
        <w:tabs>
          <w:tab w:val="center" w:pos="4153"/>
          <w:tab w:val="right" w:pos="8306"/>
        </w:tabs>
        <w:spacing w:line="240" w:lineRule="auto"/>
        <w:ind w:left="567" w:firstLine="0"/>
        <w:rPr>
          <w:szCs w:val="28"/>
        </w:rPr>
      </w:pPr>
      <w:r w:rsidRPr="0079118C">
        <w:rPr>
          <w:szCs w:val="28"/>
        </w:rPr>
        <w:t xml:space="preserve">                                                                             летательных аппаратов. </w:t>
      </w:r>
    </w:p>
    <w:p w:rsidR="00695CA7" w:rsidRPr="00695CA7" w:rsidRDefault="00A41DC1" w:rsidP="00695CA7">
      <w:pPr>
        <w:tabs>
          <w:tab w:val="left" w:pos="10432"/>
        </w:tabs>
        <w:suppressAutoHyphens/>
        <w:spacing w:line="240" w:lineRule="auto"/>
        <w:rPr>
          <w:rFonts w:eastAsia="Calibri"/>
          <w:sz w:val="24"/>
          <w:szCs w:val="22"/>
          <w:lang w:eastAsia="en-US"/>
        </w:rPr>
      </w:pPr>
      <w:r w:rsidRPr="0079118C">
        <w:rPr>
          <w:szCs w:val="28"/>
        </w:rPr>
        <w:t xml:space="preserve">                                          </w:t>
      </w:r>
      <w:r>
        <w:rPr>
          <w:szCs w:val="28"/>
        </w:rPr>
        <w:t xml:space="preserve">                               </w:t>
      </w:r>
      <w:r w:rsidR="0076212D">
        <w:rPr>
          <w:szCs w:val="28"/>
        </w:rPr>
        <w:t xml:space="preserve">  </w:t>
      </w:r>
      <w:r w:rsidR="00695CA7" w:rsidRPr="00695CA7">
        <w:rPr>
          <w:rFonts w:eastAsia="Calibri"/>
          <w:sz w:val="24"/>
          <w:szCs w:val="22"/>
          <w:lang w:eastAsia="en-US"/>
        </w:rPr>
        <w:t xml:space="preserve">протокол № 7 от "02" февраля </w:t>
      </w:r>
      <w:r w:rsidR="00505A1D">
        <w:rPr>
          <w:rFonts w:eastAsia="Calibri"/>
          <w:sz w:val="24"/>
          <w:szCs w:val="22"/>
          <w:lang w:eastAsia="en-US"/>
        </w:rPr>
        <w:t>2024</w:t>
      </w:r>
      <w:r w:rsidR="00695CA7" w:rsidRPr="00695CA7">
        <w:rPr>
          <w:rFonts w:eastAsia="Calibri"/>
          <w:sz w:val="24"/>
          <w:szCs w:val="22"/>
          <w:lang w:eastAsia="en-US"/>
        </w:rPr>
        <w:t xml:space="preserve"> г.</w:t>
      </w:r>
    </w:p>
    <w:p w:rsidR="00A41DC1" w:rsidRPr="0079118C" w:rsidRDefault="00A41DC1" w:rsidP="00566EEB">
      <w:pPr>
        <w:pStyle w:val="a9"/>
        <w:keepNext/>
        <w:tabs>
          <w:tab w:val="left" w:pos="708"/>
        </w:tabs>
        <w:spacing w:line="240" w:lineRule="auto"/>
        <w:jc w:val="right"/>
        <w:rPr>
          <w:b/>
          <w:szCs w:val="28"/>
        </w:rPr>
      </w:pPr>
    </w:p>
    <w:p w:rsidR="00A41DC1" w:rsidRPr="0079118C" w:rsidRDefault="00A41DC1" w:rsidP="007E1E2E">
      <w:pPr>
        <w:keepNext/>
        <w:spacing w:line="240" w:lineRule="auto"/>
        <w:ind w:left="567"/>
        <w:rPr>
          <w:b/>
          <w:szCs w:val="28"/>
        </w:rPr>
      </w:pPr>
    </w:p>
    <w:p w:rsidR="00A41DC1" w:rsidRPr="0079118C" w:rsidRDefault="00A41DC1" w:rsidP="007E1E2E">
      <w:pPr>
        <w:keepNext/>
        <w:spacing w:line="240" w:lineRule="auto"/>
        <w:ind w:left="567"/>
        <w:rPr>
          <w:b/>
          <w:szCs w:val="28"/>
        </w:rPr>
      </w:pPr>
    </w:p>
    <w:p w:rsidR="00A41DC1" w:rsidRPr="0079118C" w:rsidRDefault="00A41DC1" w:rsidP="007E1E2E">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0076212D">
        <w:rPr>
          <w:szCs w:val="28"/>
        </w:rPr>
        <w:t xml:space="preserve">© Припадчев А. Д., </w:t>
      </w:r>
      <w:r w:rsidR="00505A1D">
        <w:rPr>
          <w:szCs w:val="28"/>
        </w:rPr>
        <w:t>2024</w:t>
      </w:r>
    </w:p>
    <w:p w:rsidR="00A41DC1" w:rsidRPr="0079118C" w:rsidRDefault="0076212D" w:rsidP="007E1E2E">
      <w:pPr>
        <w:keepNext/>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505A1D">
        <w:rPr>
          <w:szCs w:val="28"/>
        </w:rPr>
        <w:t>2024</w:t>
      </w:r>
    </w:p>
    <w:p w:rsidR="00A41DC1" w:rsidRDefault="00FB58AF" w:rsidP="007E1E2E">
      <w:pPr>
        <w:keepNext/>
        <w:spacing w:line="240" w:lineRule="auto"/>
        <w:jc w:val="center"/>
        <w:rPr>
          <w:b/>
          <w:sz w:val="32"/>
          <w:szCs w:val="32"/>
        </w:rPr>
      </w:pPr>
      <w:r>
        <w:rPr>
          <w:b/>
          <w:noProof/>
          <w:sz w:val="32"/>
          <w:szCs w:val="32"/>
        </w:rPr>
        <w:pict>
          <v:shape id="_x0000_s1075" type="#_x0000_t202" style="position:absolute;left:0;text-align:left;margin-left:236.05pt;margin-top:21.7pt;width:59.95pt;height:21pt;z-index:251665408" stroked="f">
            <v:textbox style="mso-next-textbox:#_x0000_s1075;mso-fit-shape-to-text:t">
              <w:txbxContent>
                <w:p w:rsidR="00E66539" w:rsidRPr="008D7C6C" w:rsidRDefault="00E66539" w:rsidP="00630C46">
                  <w:pPr>
                    <w:pStyle w:val="a9"/>
                    <w:jc w:val="center"/>
                    <w:rPr>
                      <w:b/>
                      <w:szCs w:val="28"/>
                    </w:rPr>
                  </w:pPr>
                </w:p>
              </w:txbxContent>
            </v:textbox>
            <w10:wrap type="square"/>
          </v:shape>
        </w:pict>
      </w:r>
      <w:r w:rsidR="00A41DC1" w:rsidRPr="0079118C">
        <w:rPr>
          <w:b/>
          <w:sz w:val="32"/>
          <w:szCs w:val="32"/>
        </w:rPr>
        <w:br w:type="page"/>
        <w:t>Содержание</w:t>
      </w:r>
    </w:p>
    <w:p w:rsidR="00A41DC1" w:rsidRPr="0079118C" w:rsidRDefault="00A41DC1" w:rsidP="007E1E2E">
      <w:pPr>
        <w:keepNext/>
        <w:spacing w:line="240" w:lineRule="auto"/>
        <w:jc w:val="center"/>
        <w:rPr>
          <w:b/>
          <w:sz w:val="32"/>
          <w:szCs w:val="32"/>
        </w:rPr>
      </w:pPr>
    </w:p>
    <w:tbl>
      <w:tblPr>
        <w:tblW w:w="4965" w:type="pct"/>
        <w:tblInd w:w="-34" w:type="dxa"/>
        <w:tblLayout w:type="fixed"/>
        <w:tblLook w:val="04A0" w:firstRow="1" w:lastRow="0" w:firstColumn="1" w:lastColumn="0" w:noHBand="0" w:noVBand="1"/>
      </w:tblPr>
      <w:tblGrid>
        <w:gridCol w:w="9781"/>
        <w:gridCol w:w="567"/>
      </w:tblGrid>
      <w:tr w:rsidR="00A41DC1" w:rsidRPr="0079118C" w:rsidTr="00630C46">
        <w:tc>
          <w:tcPr>
            <w:tcW w:w="4726" w:type="pct"/>
            <w:shd w:val="clear" w:color="auto" w:fill="auto"/>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Введение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4</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1 Образовательные технологии обучения в университете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 Лекция как основная форма аудиторной работы в университете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10</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2.1 Основные требования к лекции</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10</w:t>
            </w:r>
          </w:p>
        </w:tc>
      </w:tr>
      <w:tr w:rsidR="00A41DC1" w:rsidRPr="0079118C" w:rsidTr="00630C46">
        <w:tc>
          <w:tcPr>
            <w:tcW w:w="4726" w:type="pct"/>
          </w:tcPr>
          <w:p w:rsidR="00A41DC1" w:rsidRPr="0048751A" w:rsidRDefault="00A41DC1" w:rsidP="007E1E2E">
            <w:pPr>
              <w:keepNext/>
              <w:spacing w:line="240" w:lineRule="auto"/>
              <w:ind w:left="34" w:right="33" w:firstLine="0"/>
              <w:rPr>
                <w:sz w:val="24"/>
                <w:lang w:eastAsia="en-US"/>
              </w:rPr>
            </w:pPr>
            <w:r w:rsidRPr="0048751A">
              <w:rPr>
                <w:sz w:val="24"/>
              </w:rPr>
              <w:t>2.2 Особенности, структура, виды и технологии проведения лекции</w:t>
            </w:r>
          </w:p>
        </w:tc>
        <w:tc>
          <w:tcPr>
            <w:tcW w:w="274" w:type="pct"/>
            <w:shd w:val="clear" w:color="auto" w:fill="auto"/>
          </w:tcPr>
          <w:p w:rsidR="00A41DC1" w:rsidRPr="0048751A" w:rsidRDefault="00A41DC1" w:rsidP="007E1E2E">
            <w:pPr>
              <w:keepNext/>
              <w:spacing w:line="240" w:lineRule="auto"/>
              <w:ind w:right="-250" w:firstLine="34"/>
              <w:rPr>
                <w:sz w:val="24"/>
                <w:lang w:eastAsia="en-US"/>
              </w:rPr>
            </w:pPr>
            <w:r w:rsidRPr="0048751A">
              <w:rPr>
                <w:sz w:val="24"/>
                <w:lang w:eastAsia="en-US"/>
              </w:rPr>
              <w:t>14</w:t>
            </w:r>
          </w:p>
        </w:tc>
      </w:tr>
      <w:tr w:rsidR="00A41DC1" w:rsidRPr="0079118C" w:rsidTr="00630C46">
        <w:trPr>
          <w:trHeight w:val="245"/>
        </w:trPr>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2.2.1 Проблемная лекция</w:t>
            </w:r>
          </w:p>
        </w:tc>
        <w:tc>
          <w:tcPr>
            <w:tcW w:w="274" w:type="pct"/>
            <w:shd w:val="clear" w:color="auto" w:fill="auto"/>
          </w:tcPr>
          <w:p w:rsidR="00A41DC1" w:rsidRPr="0048751A" w:rsidRDefault="00A41DC1" w:rsidP="007E1E2E">
            <w:pPr>
              <w:keepNext/>
              <w:spacing w:line="240" w:lineRule="auto"/>
              <w:ind w:right="-250" w:firstLine="34"/>
              <w:rPr>
                <w:sz w:val="24"/>
                <w:lang w:eastAsia="en-US"/>
              </w:rPr>
            </w:pPr>
            <w:r w:rsidRPr="0048751A">
              <w:rPr>
                <w:sz w:val="24"/>
                <w:lang w:eastAsia="en-US"/>
              </w:rPr>
              <w:t>14</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2.2.2 Лекция-визуализация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18</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2.2.3 Лекция вдвоем (бинарная лекция)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19</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2.2.4 Лекция-пресс-конференция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20</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2.2.5 Лекция-беседа</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21</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2.2.6 Лекция-дискуссия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22</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2.2.7 Лекция с разбором конкретных ситуаций</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23</w:t>
            </w:r>
          </w:p>
        </w:tc>
      </w:tr>
      <w:tr w:rsidR="00A41DC1" w:rsidRPr="0079118C" w:rsidTr="00630C46">
        <w:tc>
          <w:tcPr>
            <w:tcW w:w="4726" w:type="pct"/>
          </w:tcPr>
          <w:p w:rsidR="00A41DC1" w:rsidRPr="0048751A" w:rsidRDefault="00A41DC1" w:rsidP="007E1E2E">
            <w:pPr>
              <w:keepNext/>
              <w:autoSpaceDE w:val="0"/>
              <w:autoSpaceDN w:val="0"/>
              <w:adjustRightInd w:val="0"/>
              <w:spacing w:line="240" w:lineRule="auto"/>
              <w:ind w:left="34" w:right="33" w:firstLine="0"/>
              <w:rPr>
                <w:b/>
                <w:sz w:val="24"/>
              </w:rPr>
            </w:pPr>
            <w:r w:rsidRPr="0048751A">
              <w:rPr>
                <w:sz w:val="24"/>
              </w:rPr>
              <w:t>2.2.8 Лекция с заранее запланированными ошибками (лекция-провокация)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23</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2.2.9 Лекция-консультация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24</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2.2.10 Лекция-исследование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25</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2.2.11 Лекция с применением техники обратной связи</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26</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 xml:space="preserve">2.2.12 </w:t>
            </w:r>
            <w:proofErr w:type="spellStart"/>
            <w:r w:rsidRPr="0048751A">
              <w:rPr>
                <w:bCs/>
                <w:sz w:val="24"/>
                <w:lang w:eastAsia="en-US"/>
              </w:rPr>
              <w:t>Видеолекция</w:t>
            </w:r>
            <w:proofErr w:type="spellEnd"/>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27</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2.2.13 Мультимедиа лекция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27</w:t>
            </w:r>
          </w:p>
        </w:tc>
      </w:tr>
      <w:tr w:rsidR="00A41DC1" w:rsidRPr="0079118C" w:rsidTr="00630C46">
        <w:trPr>
          <w:trHeight w:val="257"/>
        </w:trPr>
        <w:tc>
          <w:tcPr>
            <w:tcW w:w="4726" w:type="pct"/>
          </w:tcPr>
          <w:p w:rsidR="00A41DC1" w:rsidRPr="0048751A" w:rsidRDefault="00A41DC1" w:rsidP="007E1E2E">
            <w:pPr>
              <w:keepNext/>
              <w:autoSpaceDE w:val="0"/>
              <w:autoSpaceDN w:val="0"/>
              <w:adjustRightInd w:val="0"/>
              <w:spacing w:line="240" w:lineRule="auto"/>
              <w:ind w:left="34" w:right="33" w:firstLine="0"/>
              <w:rPr>
                <w:sz w:val="24"/>
              </w:rPr>
            </w:pPr>
            <w:r w:rsidRPr="0048751A">
              <w:rPr>
                <w:sz w:val="24"/>
              </w:rPr>
              <w:t>3 Практическое занятие как активная форма проведения аудиторной работы в университете</w:t>
            </w:r>
          </w:p>
        </w:tc>
        <w:tc>
          <w:tcPr>
            <w:tcW w:w="274" w:type="pct"/>
            <w:shd w:val="clear" w:color="auto" w:fill="auto"/>
          </w:tcPr>
          <w:p w:rsidR="00A41DC1" w:rsidRPr="0048751A" w:rsidRDefault="00A41DC1" w:rsidP="007E1E2E">
            <w:pPr>
              <w:keepNext/>
              <w:spacing w:line="240" w:lineRule="auto"/>
              <w:ind w:right="-250" w:firstLine="34"/>
              <w:rPr>
                <w:sz w:val="24"/>
                <w:lang w:eastAsia="en-US"/>
              </w:rPr>
            </w:pPr>
            <w:r w:rsidRPr="0048751A">
              <w:rPr>
                <w:bCs/>
                <w:sz w:val="24"/>
                <w:lang w:eastAsia="en-US"/>
              </w:rPr>
              <w:t>29</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3.1 Основные цели, задачи и содержание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29</w:t>
            </w:r>
          </w:p>
        </w:tc>
      </w:tr>
      <w:tr w:rsidR="00A41DC1" w:rsidRPr="0079118C" w:rsidTr="00630C46">
        <w:tc>
          <w:tcPr>
            <w:tcW w:w="4726" w:type="pct"/>
          </w:tcPr>
          <w:p w:rsidR="00A41DC1" w:rsidRPr="0048751A" w:rsidRDefault="00A41DC1" w:rsidP="007E1E2E">
            <w:pPr>
              <w:keepNext/>
              <w:autoSpaceDE w:val="0"/>
              <w:autoSpaceDN w:val="0"/>
              <w:adjustRightInd w:val="0"/>
              <w:spacing w:line="240" w:lineRule="auto"/>
              <w:ind w:left="34" w:right="33" w:firstLine="0"/>
              <w:rPr>
                <w:b/>
                <w:sz w:val="24"/>
              </w:rPr>
            </w:pPr>
            <w:r w:rsidRPr="0048751A">
              <w:rPr>
                <w:sz w:val="24"/>
              </w:rPr>
              <w:t>3.1.1 Подготовка преподавателя к проведению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31</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3.1.2 Порядок проведения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33</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3.2 Семинар как одна из форм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36</w:t>
            </w:r>
          </w:p>
        </w:tc>
      </w:tr>
      <w:tr w:rsidR="00A41DC1" w:rsidRPr="0079118C" w:rsidTr="00630C46">
        <w:tc>
          <w:tcPr>
            <w:tcW w:w="4726" w:type="pct"/>
          </w:tcPr>
          <w:p w:rsidR="00A41DC1" w:rsidRPr="0048751A" w:rsidRDefault="00A41DC1" w:rsidP="007E1E2E">
            <w:pPr>
              <w:keepNext/>
              <w:autoSpaceDE w:val="0"/>
              <w:autoSpaceDN w:val="0"/>
              <w:adjustRightInd w:val="0"/>
              <w:spacing w:line="240" w:lineRule="auto"/>
              <w:ind w:left="34" w:right="33" w:firstLine="0"/>
              <w:rPr>
                <w:b/>
                <w:sz w:val="24"/>
              </w:rPr>
            </w:pPr>
            <w:r w:rsidRPr="0048751A">
              <w:rPr>
                <w:sz w:val="24"/>
              </w:rPr>
              <w:t>3.2.1 Особенности подготовки и проведения семинарского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37</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3.2.2 Виды семинарских занятий, особенности их проведения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44</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3.2.3 Показатели эффективности семинарского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50</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3.3 Лабораторный практикум как разновидность практического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50</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3.3.1 Организационные аспекты лабораторного практикума</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51</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3.3.2 Особенности подготовки лабораторного занятия</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55</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3.3.3 Особенности проведения лабораторного практикума в вузе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57</w:t>
            </w:r>
          </w:p>
        </w:tc>
      </w:tr>
      <w:tr w:rsidR="00A41DC1" w:rsidRPr="0079118C" w:rsidTr="00630C46">
        <w:tc>
          <w:tcPr>
            <w:tcW w:w="4726" w:type="pct"/>
          </w:tcPr>
          <w:p w:rsidR="00A41DC1" w:rsidRPr="0048751A" w:rsidRDefault="00A41DC1" w:rsidP="007E1E2E">
            <w:pPr>
              <w:keepNext/>
              <w:keepLines/>
              <w:spacing w:line="240" w:lineRule="auto"/>
              <w:ind w:left="34" w:right="33" w:firstLine="0"/>
              <w:rPr>
                <w:bCs/>
                <w:sz w:val="24"/>
                <w:lang w:eastAsia="en-US"/>
              </w:rPr>
            </w:pPr>
            <w:r w:rsidRPr="0048751A">
              <w:rPr>
                <w:bCs/>
                <w:sz w:val="24"/>
                <w:lang w:eastAsia="en-US"/>
              </w:rPr>
              <w:t>Заключение</w:t>
            </w:r>
          </w:p>
        </w:tc>
        <w:tc>
          <w:tcPr>
            <w:tcW w:w="274" w:type="pct"/>
            <w:shd w:val="clear" w:color="auto" w:fill="auto"/>
          </w:tcPr>
          <w:p w:rsidR="00A41DC1" w:rsidRPr="0048751A" w:rsidRDefault="00A41DC1" w:rsidP="007E1E2E">
            <w:pPr>
              <w:keepNext/>
              <w:keepLines/>
              <w:spacing w:line="240" w:lineRule="auto"/>
              <w:ind w:right="-250" w:firstLine="34"/>
              <w:rPr>
                <w:bCs/>
                <w:sz w:val="24"/>
                <w:lang w:eastAsia="en-US"/>
              </w:rPr>
            </w:pPr>
            <w:r w:rsidRPr="0048751A">
              <w:rPr>
                <w:bCs/>
                <w:sz w:val="24"/>
                <w:lang w:eastAsia="en-US"/>
              </w:rPr>
              <w:t>59</w:t>
            </w:r>
          </w:p>
        </w:tc>
      </w:tr>
    </w:tbl>
    <w:p w:rsidR="00A41DC1" w:rsidRPr="0079118C" w:rsidRDefault="00A41DC1" w:rsidP="007E1E2E">
      <w:pPr>
        <w:keepNext/>
        <w:keepLines/>
        <w:rPr>
          <w:bCs/>
          <w:szCs w:val="28"/>
          <w:lang w:eastAsia="en-US"/>
        </w:rPr>
      </w:pPr>
    </w:p>
    <w:p w:rsidR="00A41DC1" w:rsidRPr="0079118C" w:rsidRDefault="00A41DC1" w:rsidP="007E1E2E">
      <w:pPr>
        <w:keepNext/>
        <w:tabs>
          <w:tab w:val="right" w:leader="dot" w:pos="10195"/>
        </w:tabs>
      </w:pPr>
    </w:p>
    <w:p w:rsidR="00A41DC1" w:rsidRPr="0079118C" w:rsidRDefault="00A41DC1" w:rsidP="007E1E2E">
      <w:pPr>
        <w:keepNext/>
        <w:tabs>
          <w:tab w:val="right" w:leader="dot" w:pos="10195"/>
        </w:tabs>
      </w:pPr>
    </w:p>
    <w:p w:rsidR="00A41DC1" w:rsidRPr="0079118C" w:rsidRDefault="00A41DC1" w:rsidP="007E1E2E">
      <w:pPr>
        <w:keepNext/>
        <w:autoSpaceDE w:val="0"/>
        <w:autoSpaceDN w:val="0"/>
        <w:adjustRightInd w:val="0"/>
        <w:spacing w:line="240" w:lineRule="auto"/>
        <w:ind w:firstLine="0"/>
        <w:jc w:val="center"/>
        <w:rPr>
          <w:b/>
          <w:bCs/>
          <w:sz w:val="32"/>
          <w:szCs w:val="32"/>
        </w:rPr>
      </w:pPr>
      <w:r w:rsidRPr="0079118C">
        <w:br w:type="page"/>
      </w:r>
      <w:r w:rsidRPr="0079118C">
        <w:rPr>
          <w:b/>
          <w:bCs/>
          <w:sz w:val="32"/>
          <w:szCs w:val="32"/>
        </w:rPr>
        <w:t>ВВЕДЕНИЕ</w:t>
      </w:r>
    </w:p>
    <w:p w:rsidR="00A41DC1" w:rsidRPr="0079118C" w:rsidRDefault="00A41DC1" w:rsidP="007E1E2E">
      <w:pPr>
        <w:keepNext/>
        <w:autoSpaceDE w:val="0"/>
        <w:autoSpaceDN w:val="0"/>
        <w:adjustRightInd w:val="0"/>
        <w:spacing w:line="240" w:lineRule="auto"/>
        <w:rPr>
          <w:b/>
          <w:bCs/>
          <w:szCs w:val="28"/>
        </w:rPr>
      </w:pPr>
    </w:p>
    <w:p w:rsidR="00A41DC1" w:rsidRPr="0079118C" w:rsidRDefault="00A41DC1" w:rsidP="007E1E2E">
      <w:pPr>
        <w:keepNext/>
        <w:autoSpaceDE w:val="0"/>
        <w:autoSpaceDN w:val="0"/>
        <w:adjustRightInd w:val="0"/>
        <w:spacing w:line="240" w:lineRule="auto"/>
        <w:rPr>
          <w:szCs w:val="28"/>
        </w:rPr>
      </w:pPr>
      <w:r w:rsidRPr="0079118C">
        <w:rPr>
          <w:szCs w:val="28"/>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rsidR="00A41DC1" w:rsidRPr="0079118C" w:rsidRDefault="00A41DC1" w:rsidP="007E1E2E">
      <w:pPr>
        <w:keepNext/>
        <w:autoSpaceDE w:val="0"/>
        <w:autoSpaceDN w:val="0"/>
        <w:adjustRightInd w:val="0"/>
        <w:spacing w:line="240" w:lineRule="auto"/>
        <w:rPr>
          <w:szCs w:val="28"/>
        </w:rPr>
      </w:pPr>
      <w:r w:rsidRPr="0079118C">
        <w:rPr>
          <w:szCs w:val="28"/>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rsidR="00A41DC1" w:rsidRPr="0079118C" w:rsidRDefault="00A41DC1" w:rsidP="007E1E2E">
      <w:pPr>
        <w:keepNext/>
        <w:autoSpaceDE w:val="0"/>
        <w:autoSpaceDN w:val="0"/>
        <w:adjustRightInd w:val="0"/>
        <w:spacing w:line="240" w:lineRule="auto"/>
        <w:rPr>
          <w:szCs w:val="28"/>
        </w:rPr>
      </w:pPr>
      <w:r w:rsidRPr="0079118C">
        <w:rPr>
          <w:szCs w:val="28"/>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rsidR="00A41DC1" w:rsidRPr="0079118C" w:rsidRDefault="00A41DC1" w:rsidP="007E1E2E">
      <w:pPr>
        <w:keepNext/>
        <w:autoSpaceDE w:val="0"/>
        <w:autoSpaceDN w:val="0"/>
        <w:adjustRightInd w:val="0"/>
        <w:spacing w:line="240" w:lineRule="auto"/>
        <w:rPr>
          <w:szCs w:val="28"/>
        </w:rPr>
      </w:pPr>
      <w:r w:rsidRPr="0079118C">
        <w:rPr>
          <w:szCs w:val="28"/>
        </w:rP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rsidR="00A41DC1" w:rsidRPr="0079118C" w:rsidRDefault="00A41DC1" w:rsidP="007E1E2E">
      <w:pPr>
        <w:keepNext/>
        <w:autoSpaceDE w:val="0"/>
        <w:autoSpaceDN w:val="0"/>
        <w:adjustRightInd w:val="0"/>
        <w:spacing w:line="240" w:lineRule="auto"/>
        <w:rPr>
          <w:szCs w:val="28"/>
        </w:rPr>
      </w:pPr>
      <w:r w:rsidRPr="0079118C">
        <w:rPr>
          <w:szCs w:val="28"/>
        </w:rP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rsidR="00A41DC1" w:rsidRPr="0079118C" w:rsidRDefault="00A41DC1" w:rsidP="007E1E2E">
      <w:pPr>
        <w:keepNext/>
        <w:spacing w:line="240" w:lineRule="auto"/>
        <w:ind w:left="1778" w:firstLine="0"/>
        <w:outlineLvl w:val="0"/>
        <w:rPr>
          <w:b/>
          <w:bCs/>
          <w:kern w:val="32"/>
          <w:szCs w:val="28"/>
        </w:rPr>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Default="00A41DC1" w:rsidP="007E1E2E">
      <w:pPr>
        <w:keepNext/>
        <w:spacing w:line="240" w:lineRule="auto"/>
        <w:outlineLvl w:val="0"/>
        <w:rPr>
          <w:b/>
          <w:bCs/>
          <w:kern w:val="32"/>
          <w:sz w:val="32"/>
          <w:szCs w:val="32"/>
        </w:rPr>
      </w:pPr>
    </w:p>
    <w:p w:rsidR="00A41DC1" w:rsidRPr="0079118C" w:rsidRDefault="00A41DC1" w:rsidP="007E1E2E">
      <w:pPr>
        <w:keepNext/>
        <w:spacing w:line="240" w:lineRule="auto"/>
        <w:outlineLvl w:val="0"/>
        <w:rPr>
          <w:b/>
          <w:bCs/>
          <w:kern w:val="32"/>
          <w:sz w:val="32"/>
          <w:szCs w:val="32"/>
        </w:rPr>
      </w:pPr>
      <w:r w:rsidRPr="0079118C">
        <w:rPr>
          <w:b/>
          <w:bCs/>
          <w:kern w:val="32"/>
          <w:sz w:val="32"/>
          <w:szCs w:val="32"/>
        </w:rPr>
        <w:t>1 Образовательные технологии обучения в университете</w:t>
      </w:r>
    </w:p>
    <w:p w:rsidR="00A41DC1" w:rsidRPr="0079118C" w:rsidRDefault="00A41DC1" w:rsidP="007E1E2E">
      <w:pPr>
        <w:keepNext/>
        <w:spacing w:line="240" w:lineRule="auto"/>
      </w:pPr>
    </w:p>
    <w:p w:rsidR="00A41DC1" w:rsidRPr="0079118C" w:rsidRDefault="00A41DC1" w:rsidP="007E1E2E">
      <w:pPr>
        <w:keepNext/>
        <w:spacing w:line="240" w:lineRule="auto"/>
      </w:pPr>
      <w:r w:rsidRPr="0079118C">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rsidR="00A41DC1" w:rsidRPr="0079118C" w:rsidRDefault="00A41DC1" w:rsidP="007E1E2E">
      <w:pPr>
        <w:keepNext/>
        <w:spacing w:line="240" w:lineRule="auto"/>
      </w:pPr>
      <w:r w:rsidRPr="0079118C">
        <w:t xml:space="preserve">Обязательными </w:t>
      </w:r>
      <w:r w:rsidRPr="0079118C">
        <w:rPr>
          <w:b/>
        </w:rPr>
        <w:t>структурными элементами технологий</w:t>
      </w:r>
      <w:r w:rsidRPr="0079118C">
        <w:t xml:space="preserve"> любого уровня являются:</w:t>
      </w:r>
    </w:p>
    <w:p w:rsidR="00A41DC1" w:rsidRPr="0079118C" w:rsidRDefault="00A41DC1" w:rsidP="007E1E2E">
      <w:pPr>
        <w:keepNext/>
        <w:spacing w:line="240" w:lineRule="auto"/>
      </w:pPr>
      <w:r w:rsidRPr="0079118C">
        <w:t>- концептуальная основа;</w:t>
      </w:r>
    </w:p>
    <w:p w:rsidR="00A41DC1" w:rsidRPr="0079118C" w:rsidRDefault="00A41DC1" w:rsidP="007E1E2E">
      <w:pPr>
        <w:keepNext/>
        <w:spacing w:line="240" w:lineRule="auto"/>
      </w:pPr>
      <w:r w:rsidRPr="0079118C">
        <w:t>- содержательная часть обучения, включающая цели обучения – общие и конкретные, содержание учебного материала;</w:t>
      </w:r>
    </w:p>
    <w:p w:rsidR="00A41DC1" w:rsidRPr="0079118C" w:rsidRDefault="00A41DC1" w:rsidP="007E1E2E">
      <w:pPr>
        <w:keepNext/>
        <w:spacing w:line="240" w:lineRule="auto"/>
      </w:pPr>
      <w:r w:rsidRPr="0079118C">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rsidR="00A41DC1" w:rsidRPr="0079118C" w:rsidRDefault="00A41DC1" w:rsidP="007E1E2E">
      <w:pPr>
        <w:keepNext/>
        <w:spacing w:line="240" w:lineRule="auto"/>
      </w:pPr>
      <w:r w:rsidRPr="0079118C">
        <w:rPr>
          <w:b/>
        </w:rPr>
        <w:t>Основными признаками технологий являются</w:t>
      </w:r>
      <w:r w:rsidRPr="0079118C">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rsidR="00A41DC1" w:rsidRPr="0079118C" w:rsidRDefault="00A41DC1" w:rsidP="007E1E2E">
      <w:pPr>
        <w:keepNext/>
        <w:spacing w:line="240" w:lineRule="auto"/>
      </w:pPr>
      <w:r w:rsidRPr="0079118C">
        <w:t xml:space="preserve">В соответствии </w:t>
      </w:r>
      <w:r w:rsidRPr="0079118C">
        <w:rPr>
          <w:b/>
        </w:rPr>
        <w:t>со структурой образовательного процесса</w:t>
      </w:r>
      <w:r w:rsidRPr="0079118C">
        <w:t xml:space="preserve"> выделяются следующие </w:t>
      </w:r>
      <w:r w:rsidRPr="0079118C">
        <w:rPr>
          <w:b/>
        </w:rPr>
        <w:t>технологии</w:t>
      </w:r>
      <w:r w:rsidRPr="0079118C">
        <w:t>:</w:t>
      </w:r>
    </w:p>
    <w:p w:rsidR="00A41DC1" w:rsidRPr="0079118C" w:rsidRDefault="00A41DC1" w:rsidP="007E1E2E">
      <w:pPr>
        <w:keepNext/>
        <w:spacing w:line="240" w:lineRule="auto"/>
      </w:pPr>
      <w:r w:rsidRPr="0079118C">
        <w:t>- диагностики;</w:t>
      </w:r>
    </w:p>
    <w:p w:rsidR="00A41DC1" w:rsidRPr="0079118C" w:rsidRDefault="00A41DC1" w:rsidP="007E1E2E">
      <w:pPr>
        <w:keepNext/>
        <w:spacing w:line="240" w:lineRule="auto"/>
      </w:pPr>
      <w:r w:rsidRPr="0079118C">
        <w:t>- целеполагания;</w:t>
      </w:r>
    </w:p>
    <w:p w:rsidR="00A41DC1" w:rsidRPr="0079118C" w:rsidRDefault="00A41DC1" w:rsidP="007E1E2E">
      <w:pPr>
        <w:keepNext/>
        <w:spacing w:line="240" w:lineRule="auto"/>
      </w:pPr>
      <w:r w:rsidRPr="0079118C">
        <w:t>- управления процессом освоения учебной информации, применения знаний на практике, поиска новой учебной информации;</w:t>
      </w:r>
    </w:p>
    <w:p w:rsidR="00A41DC1" w:rsidRPr="0079118C" w:rsidRDefault="00A41DC1" w:rsidP="007E1E2E">
      <w:pPr>
        <w:keepNext/>
        <w:spacing w:line="240" w:lineRule="auto"/>
      </w:pPr>
      <w:r w:rsidRPr="0079118C">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rsidR="00A41DC1" w:rsidRPr="0079118C" w:rsidRDefault="00A41DC1" w:rsidP="007E1E2E">
      <w:pPr>
        <w:keepNext/>
        <w:spacing w:line="240" w:lineRule="auto"/>
      </w:pPr>
      <w:r w:rsidRPr="0079118C">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rsidR="00A41DC1" w:rsidRPr="0079118C" w:rsidRDefault="00A41DC1" w:rsidP="007E1E2E">
      <w:pPr>
        <w:keepNext/>
        <w:spacing w:line="240" w:lineRule="auto"/>
      </w:pPr>
      <w:r w:rsidRPr="0079118C">
        <w:t>По основным видам и формам деятельности педагогов образовательные технологии классифицируются на:</w:t>
      </w:r>
    </w:p>
    <w:p w:rsidR="00A41DC1" w:rsidRPr="0079118C" w:rsidRDefault="00A41DC1" w:rsidP="007E1E2E">
      <w:pPr>
        <w:keepNext/>
        <w:spacing w:line="240" w:lineRule="auto"/>
      </w:pPr>
      <w:r w:rsidRPr="0079118C">
        <w:t>- задачные;</w:t>
      </w:r>
    </w:p>
    <w:p w:rsidR="00A41DC1" w:rsidRPr="0079118C" w:rsidRDefault="00A41DC1" w:rsidP="007E1E2E">
      <w:pPr>
        <w:keepNext/>
        <w:spacing w:line="240" w:lineRule="auto"/>
      </w:pPr>
      <w:r w:rsidRPr="0079118C">
        <w:t>- игровые;</w:t>
      </w:r>
    </w:p>
    <w:p w:rsidR="00A41DC1" w:rsidRPr="0079118C" w:rsidRDefault="00A41DC1" w:rsidP="007E1E2E">
      <w:pPr>
        <w:keepNext/>
        <w:spacing w:line="240" w:lineRule="auto"/>
      </w:pPr>
      <w:r w:rsidRPr="0079118C">
        <w:t>- проектирования;</w:t>
      </w:r>
    </w:p>
    <w:p w:rsidR="00A41DC1" w:rsidRPr="0079118C" w:rsidRDefault="00A41DC1" w:rsidP="007E1E2E">
      <w:pPr>
        <w:keepNext/>
        <w:spacing w:line="240" w:lineRule="auto"/>
      </w:pPr>
      <w:r w:rsidRPr="0079118C">
        <w:t>- тестирования;</w:t>
      </w:r>
    </w:p>
    <w:p w:rsidR="00A41DC1" w:rsidRPr="0079118C" w:rsidRDefault="00A41DC1" w:rsidP="007E1E2E">
      <w:pPr>
        <w:keepNext/>
        <w:spacing w:line="240" w:lineRule="auto"/>
      </w:pPr>
      <w:r w:rsidRPr="0079118C">
        <w:t>- общения преподавателя с обучающимися;</w:t>
      </w:r>
    </w:p>
    <w:p w:rsidR="00A41DC1" w:rsidRPr="0079118C" w:rsidRDefault="00A41DC1" w:rsidP="007E1E2E">
      <w:pPr>
        <w:keepNext/>
        <w:spacing w:line="240" w:lineRule="auto"/>
      </w:pPr>
      <w:r w:rsidRPr="0079118C">
        <w:t>- организации групповой работы;</w:t>
      </w:r>
    </w:p>
    <w:p w:rsidR="00A41DC1" w:rsidRPr="0079118C" w:rsidRDefault="00A41DC1" w:rsidP="007E1E2E">
      <w:pPr>
        <w:keepNext/>
        <w:spacing w:line="240" w:lineRule="auto"/>
      </w:pPr>
      <w:r w:rsidRPr="0079118C">
        <w:t>- организации самостоятельной учебно-познавательной деятельности.</w:t>
      </w:r>
    </w:p>
    <w:p w:rsidR="00A41DC1" w:rsidRPr="0079118C" w:rsidRDefault="00A41DC1" w:rsidP="007E1E2E">
      <w:pPr>
        <w:keepNext/>
        <w:spacing w:line="240" w:lineRule="auto"/>
      </w:pPr>
      <w:r w:rsidRPr="0079118C">
        <w:rPr>
          <w:b/>
        </w:rPr>
        <w:t>По доминирующим методам и принципам</w:t>
      </w:r>
      <w:r w:rsidRPr="0079118C">
        <w:t xml:space="preserve"> организации обучения образовательный процесс подразделяется на:</w:t>
      </w:r>
    </w:p>
    <w:p w:rsidR="00A41DC1" w:rsidRPr="0079118C" w:rsidRDefault="00A41DC1" w:rsidP="007E1E2E">
      <w:pPr>
        <w:keepNext/>
        <w:spacing w:line="240" w:lineRule="auto"/>
      </w:pPr>
      <w:r w:rsidRPr="0079118C">
        <w:t>- проблемное;</w:t>
      </w:r>
    </w:p>
    <w:p w:rsidR="00A41DC1" w:rsidRPr="0079118C" w:rsidRDefault="00A41DC1" w:rsidP="007E1E2E">
      <w:pPr>
        <w:keepNext/>
        <w:spacing w:line="240" w:lineRule="auto"/>
      </w:pPr>
      <w:r w:rsidRPr="0079118C">
        <w:t>- модульное;</w:t>
      </w:r>
    </w:p>
    <w:p w:rsidR="00A41DC1" w:rsidRPr="0079118C" w:rsidRDefault="00A41DC1" w:rsidP="007E1E2E">
      <w:pPr>
        <w:keepNext/>
        <w:spacing w:line="240" w:lineRule="auto"/>
      </w:pPr>
      <w:r w:rsidRPr="0079118C">
        <w:t>- дистанционное;</w:t>
      </w:r>
    </w:p>
    <w:p w:rsidR="00A41DC1" w:rsidRPr="0079118C" w:rsidRDefault="00A41DC1" w:rsidP="007E1E2E">
      <w:pPr>
        <w:keepNext/>
        <w:spacing w:line="240" w:lineRule="auto"/>
      </w:pPr>
      <w:r w:rsidRPr="0079118C">
        <w:t>- развивающее;</w:t>
      </w:r>
    </w:p>
    <w:p w:rsidR="00A41DC1" w:rsidRPr="0079118C" w:rsidRDefault="00A41DC1" w:rsidP="007E1E2E">
      <w:pPr>
        <w:keepNext/>
        <w:spacing w:line="240" w:lineRule="auto"/>
      </w:pPr>
      <w:r w:rsidRPr="0079118C">
        <w:t>- объяснительно-иллюстративное;</w:t>
      </w:r>
    </w:p>
    <w:p w:rsidR="00A41DC1" w:rsidRPr="0079118C" w:rsidRDefault="00A41DC1" w:rsidP="007E1E2E">
      <w:pPr>
        <w:keepNext/>
        <w:spacing w:line="240" w:lineRule="auto"/>
      </w:pPr>
      <w:r w:rsidRPr="0079118C">
        <w:t>- программированное обучение.</w:t>
      </w:r>
    </w:p>
    <w:p w:rsidR="00A41DC1" w:rsidRPr="0079118C" w:rsidRDefault="00A41DC1" w:rsidP="007E1E2E">
      <w:pPr>
        <w:keepNext/>
        <w:spacing w:line="240" w:lineRule="auto"/>
      </w:pPr>
      <w:r w:rsidRPr="0079118C">
        <w:rPr>
          <w:b/>
        </w:rPr>
        <w:t>Основными формами</w:t>
      </w:r>
      <w:r w:rsidRPr="0079118C">
        <w:t xml:space="preserve"> организации образовательного процесса являются:</w:t>
      </w:r>
    </w:p>
    <w:p w:rsidR="00A41DC1" w:rsidRPr="0079118C" w:rsidRDefault="00A41DC1" w:rsidP="007E1E2E">
      <w:pPr>
        <w:keepNext/>
        <w:spacing w:line="240" w:lineRule="auto"/>
      </w:pPr>
      <w:r w:rsidRPr="0079118C">
        <w:t>- чтение лекций;</w:t>
      </w:r>
    </w:p>
    <w:p w:rsidR="00A41DC1" w:rsidRPr="0079118C" w:rsidRDefault="00A41DC1" w:rsidP="007E1E2E">
      <w:pPr>
        <w:keepNext/>
        <w:spacing w:line="240" w:lineRule="auto"/>
      </w:pPr>
      <w:r w:rsidRPr="0079118C">
        <w:t>- проведение практических занятий (семинаров и лабораторных практикумов);</w:t>
      </w:r>
    </w:p>
    <w:p w:rsidR="00A41DC1" w:rsidRPr="0079118C" w:rsidRDefault="00A41DC1" w:rsidP="007E1E2E">
      <w:pPr>
        <w:keepNext/>
        <w:spacing w:line="240" w:lineRule="auto"/>
      </w:pPr>
      <w:r w:rsidRPr="0079118C">
        <w:t>- организация самостоятельной образовательной деятельности;</w:t>
      </w:r>
    </w:p>
    <w:p w:rsidR="00A41DC1" w:rsidRPr="0079118C" w:rsidRDefault="00A41DC1" w:rsidP="007E1E2E">
      <w:pPr>
        <w:keepNext/>
        <w:spacing w:line="240" w:lineRule="auto"/>
      </w:pPr>
      <w:r w:rsidRPr="0079118C">
        <w:t>- организация и проведение консультаций;</w:t>
      </w:r>
    </w:p>
    <w:p w:rsidR="00A41DC1" w:rsidRPr="0079118C" w:rsidRDefault="00A41DC1" w:rsidP="007E1E2E">
      <w:pPr>
        <w:keepNext/>
        <w:spacing w:line="240" w:lineRule="auto"/>
      </w:pPr>
      <w:r w:rsidRPr="0079118C">
        <w:t>- проведение экзаменов и зачетов (технология организации мониторинга результатов образовательной деятельности и др.).</w:t>
      </w:r>
    </w:p>
    <w:p w:rsidR="00A41DC1" w:rsidRPr="0079118C" w:rsidRDefault="00A41DC1" w:rsidP="007E1E2E">
      <w:pPr>
        <w:keepNext/>
        <w:spacing w:line="240" w:lineRule="auto"/>
      </w:pPr>
      <w:r w:rsidRPr="0079118C">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rsidR="00A41DC1" w:rsidRPr="0079118C" w:rsidRDefault="00A41DC1" w:rsidP="007E1E2E">
      <w:pPr>
        <w:keepNext/>
        <w:spacing w:line="240" w:lineRule="auto"/>
      </w:pPr>
      <w:r w:rsidRPr="0079118C">
        <w:t xml:space="preserve">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w:t>
      </w:r>
      <w:proofErr w:type="spellStart"/>
      <w:r w:rsidRPr="0079118C">
        <w:t>компетентностно</w:t>
      </w:r>
      <w:proofErr w:type="spellEnd"/>
      <w:r w:rsidRPr="0079118C">
        <w:t>-деятельностного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rsidR="00A41DC1" w:rsidRPr="0079118C" w:rsidRDefault="00A41DC1" w:rsidP="007E1E2E">
      <w:pPr>
        <w:keepNext/>
        <w:spacing w:line="240" w:lineRule="auto"/>
      </w:pPr>
      <w:r w:rsidRPr="0079118C">
        <w:rPr>
          <w:b/>
        </w:rPr>
        <w:t>Активное обучение</w:t>
      </w:r>
      <w:r w:rsidRPr="0079118C">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rsidR="00A41DC1" w:rsidRPr="0079118C" w:rsidRDefault="00A41DC1" w:rsidP="007E1E2E">
      <w:pPr>
        <w:keepNext/>
        <w:spacing w:line="240" w:lineRule="auto"/>
      </w:pPr>
      <w:r w:rsidRPr="0079118C">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rsidR="00A41DC1" w:rsidRPr="0079118C" w:rsidRDefault="00A41DC1" w:rsidP="007E1E2E">
      <w:pPr>
        <w:keepNext/>
        <w:spacing w:line="240" w:lineRule="auto"/>
      </w:pPr>
      <w:r w:rsidRPr="0079118C">
        <w:rPr>
          <w:b/>
        </w:rPr>
        <w:t>Активные методы обучения</w:t>
      </w:r>
      <w:r w:rsidRPr="0079118C">
        <w:t>:</w:t>
      </w:r>
    </w:p>
    <w:p w:rsidR="00A41DC1" w:rsidRPr="0079118C" w:rsidRDefault="00A41DC1" w:rsidP="007E1E2E">
      <w:pPr>
        <w:keepNext/>
        <w:spacing w:line="240" w:lineRule="auto"/>
      </w:pPr>
      <w:r w:rsidRPr="0079118C">
        <w:t>- совокупность приемов и подходов, отражающих форму взаимодействия обучающихся и преподавателя в процессе обучения;</w:t>
      </w:r>
    </w:p>
    <w:p w:rsidR="00A41DC1" w:rsidRPr="0079118C" w:rsidRDefault="00A41DC1" w:rsidP="007E1E2E">
      <w:pPr>
        <w:keepNext/>
        <w:spacing w:line="240" w:lineRule="auto"/>
      </w:pPr>
      <w:r w:rsidRPr="0079118C">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rsidR="00A41DC1" w:rsidRPr="0079118C" w:rsidRDefault="00A41DC1" w:rsidP="007E1E2E">
      <w:pPr>
        <w:keepNext/>
        <w:spacing w:line="240" w:lineRule="auto"/>
      </w:pPr>
      <w:r w:rsidRPr="0079118C">
        <w:rPr>
          <w:b/>
        </w:rPr>
        <w:t>Активные формы проведения занятий</w:t>
      </w:r>
      <w:r w:rsidRPr="0079118C">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rsidR="00A41DC1" w:rsidRPr="0079118C" w:rsidRDefault="00A41DC1" w:rsidP="007E1E2E">
      <w:pPr>
        <w:keepNext/>
        <w:spacing w:line="240" w:lineRule="auto"/>
      </w:pPr>
      <w:r w:rsidRPr="0079118C">
        <w:rPr>
          <w:b/>
        </w:rPr>
        <w:t>Пассивный метод</w:t>
      </w:r>
      <w:r w:rsidRPr="0079118C">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rsidR="00A41DC1" w:rsidRPr="0079118C" w:rsidRDefault="00A41DC1" w:rsidP="007E1E2E">
      <w:pPr>
        <w:keepNext/>
        <w:spacing w:line="240" w:lineRule="auto"/>
        <w:jc w:val="center"/>
      </w:pPr>
      <w:r>
        <w:rPr>
          <w:noProof/>
        </w:rPr>
        <w:drawing>
          <wp:inline distT="0" distB="0" distL="0" distR="0">
            <wp:extent cx="2305050" cy="25717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a:stretch>
                      <a:fillRect/>
                    </a:stretch>
                  </pic:blipFill>
                  <pic:spPr bwMode="auto">
                    <a:xfrm>
                      <a:off x="0" y="0"/>
                      <a:ext cx="2305050" cy="2571750"/>
                    </a:xfrm>
                    <a:prstGeom prst="rect">
                      <a:avLst/>
                    </a:prstGeom>
                    <a:noFill/>
                    <a:ln w="9525">
                      <a:noFill/>
                      <a:miter lim="800000"/>
                      <a:headEnd/>
                      <a:tailEnd/>
                    </a:ln>
                  </pic:spPr>
                </pic:pic>
              </a:graphicData>
            </a:graphic>
          </wp:inline>
        </w:drawing>
      </w:r>
    </w:p>
    <w:p w:rsidR="00A41DC1" w:rsidRPr="0079118C" w:rsidRDefault="00A41DC1" w:rsidP="007E1E2E">
      <w:pPr>
        <w:keepNext/>
        <w:spacing w:line="240" w:lineRule="auto"/>
        <w:jc w:val="center"/>
      </w:pPr>
      <w:r w:rsidRPr="0079118C">
        <w:t>а – пассивный метод;</w:t>
      </w:r>
    </w:p>
    <w:p w:rsidR="00A41DC1" w:rsidRPr="0079118C" w:rsidRDefault="00A41DC1" w:rsidP="007E1E2E">
      <w:pPr>
        <w:keepNext/>
        <w:spacing w:line="240" w:lineRule="auto"/>
        <w:jc w:val="center"/>
      </w:pPr>
    </w:p>
    <w:p w:rsidR="00A41DC1" w:rsidRPr="0079118C" w:rsidRDefault="00A41DC1" w:rsidP="007E1E2E">
      <w:pPr>
        <w:keepNext/>
        <w:spacing w:line="240" w:lineRule="auto"/>
        <w:jc w:val="center"/>
      </w:pPr>
      <w:r>
        <w:rPr>
          <w:noProof/>
        </w:rPr>
        <w:drawing>
          <wp:inline distT="0" distB="0" distL="0" distR="0">
            <wp:extent cx="2228850" cy="259080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srcRect/>
                    <a:stretch>
                      <a:fillRect/>
                    </a:stretch>
                  </pic:blipFill>
                  <pic:spPr bwMode="auto">
                    <a:xfrm>
                      <a:off x="0" y="0"/>
                      <a:ext cx="2228850" cy="2590800"/>
                    </a:xfrm>
                    <a:prstGeom prst="rect">
                      <a:avLst/>
                    </a:prstGeom>
                    <a:noFill/>
                    <a:ln w="9525">
                      <a:noFill/>
                      <a:miter lim="800000"/>
                      <a:headEnd/>
                      <a:tailEnd/>
                    </a:ln>
                  </pic:spPr>
                </pic:pic>
              </a:graphicData>
            </a:graphic>
          </wp:inline>
        </w:drawing>
      </w:r>
    </w:p>
    <w:p w:rsidR="00A41DC1" w:rsidRPr="0079118C" w:rsidRDefault="00A41DC1" w:rsidP="007E1E2E">
      <w:pPr>
        <w:keepNext/>
        <w:spacing w:line="240" w:lineRule="auto"/>
        <w:jc w:val="center"/>
      </w:pPr>
      <w:r w:rsidRPr="0079118C">
        <w:t>б – активный метод.</w:t>
      </w:r>
    </w:p>
    <w:p w:rsidR="00A41DC1" w:rsidRPr="0079118C" w:rsidRDefault="00A41DC1" w:rsidP="007E1E2E">
      <w:pPr>
        <w:keepNext/>
        <w:spacing w:line="240" w:lineRule="auto"/>
      </w:pPr>
      <w:r w:rsidRPr="0079118C">
        <w:t>Рисунок 1.1 – Методы взаимодействия преподавателя и обучающихся</w:t>
      </w:r>
    </w:p>
    <w:p w:rsidR="00A41DC1" w:rsidRPr="0079118C" w:rsidRDefault="00A41DC1" w:rsidP="007E1E2E">
      <w:pPr>
        <w:keepNext/>
        <w:spacing w:line="240" w:lineRule="auto"/>
      </w:pPr>
    </w:p>
    <w:p w:rsidR="00A41DC1" w:rsidRPr="0079118C" w:rsidRDefault="00A41DC1" w:rsidP="007E1E2E">
      <w:pPr>
        <w:keepNext/>
        <w:spacing w:line="240" w:lineRule="auto"/>
      </w:pPr>
      <w:r w:rsidRPr="0079118C">
        <w:t>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Осуществляется взаимодействие обучающихся друг с другом при выполнении заданий в паре, группе.</w:t>
      </w:r>
    </w:p>
    <w:p w:rsidR="00A41DC1" w:rsidRPr="0079118C" w:rsidRDefault="00A41DC1" w:rsidP="007E1E2E">
      <w:pPr>
        <w:keepNext/>
        <w:spacing w:line="240" w:lineRule="auto"/>
      </w:pPr>
      <w:r w:rsidRPr="0079118C">
        <w:rPr>
          <w:b/>
        </w:rPr>
        <w:t>Отличительные особенности активных форм</w:t>
      </w:r>
      <w:r w:rsidRPr="0079118C">
        <w:t xml:space="preserve"> проведения занятий:</w:t>
      </w:r>
    </w:p>
    <w:p w:rsidR="00A41DC1" w:rsidRPr="0079118C" w:rsidRDefault="00A41DC1" w:rsidP="007E1E2E">
      <w:pPr>
        <w:keepNext/>
        <w:spacing w:line="240" w:lineRule="auto"/>
      </w:pPr>
      <w:r w:rsidRPr="0079118C">
        <w:t>- целенаправленная активизация мышления, когда студент вынужден быть активным независимо от его желания;</w:t>
      </w:r>
    </w:p>
    <w:p w:rsidR="00A41DC1" w:rsidRPr="0079118C" w:rsidRDefault="00A41DC1" w:rsidP="007E1E2E">
      <w:pPr>
        <w:keepNext/>
        <w:spacing w:line="240" w:lineRule="auto"/>
      </w:pPr>
      <w:r w:rsidRPr="0079118C">
        <w:t>- достаточно длительное время активности обучаемых (в течение всего занятия);</w:t>
      </w:r>
    </w:p>
    <w:p w:rsidR="00A41DC1" w:rsidRPr="0079118C" w:rsidRDefault="00A41DC1" w:rsidP="007E1E2E">
      <w:pPr>
        <w:keepNext/>
        <w:spacing w:line="240" w:lineRule="auto"/>
      </w:pPr>
      <w:r w:rsidRPr="0079118C">
        <w:t>- самостоятельная творческая выработка решений, повышенная степень мотивации эмоциональности обучаемых;</w:t>
      </w:r>
    </w:p>
    <w:p w:rsidR="00A41DC1" w:rsidRPr="0079118C" w:rsidRDefault="00A41DC1" w:rsidP="007E1E2E">
      <w:pPr>
        <w:keepNext/>
        <w:spacing w:line="240" w:lineRule="auto"/>
      </w:pPr>
      <w:r w:rsidRPr="0079118C">
        <w:t>- взаимодействие обучаемых строится преподавателем посредством прямых и обратных связей.</w:t>
      </w:r>
    </w:p>
    <w:p w:rsidR="00A41DC1" w:rsidRPr="0079118C" w:rsidRDefault="00A41DC1" w:rsidP="007E1E2E">
      <w:pPr>
        <w:keepNext/>
        <w:spacing w:line="240" w:lineRule="auto"/>
      </w:pPr>
      <w:r w:rsidRPr="0079118C">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rsidR="00A41DC1" w:rsidRPr="0079118C" w:rsidRDefault="00A41DC1" w:rsidP="007E1E2E">
      <w:pPr>
        <w:keepNext/>
        <w:spacing w:line="240" w:lineRule="auto"/>
      </w:pPr>
    </w:p>
    <w:p w:rsidR="00A41DC1" w:rsidRPr="0079118C" w:rsidRDefault="00A41DC1" w:rsidP="007E1E2E">
      <w:pPr>
        <w:keepNext/>
        <w:spacing w:line="240" w:lineRule="auto"/>
        <w:jc w:val="center"/>
      </w:pPr>
      <w:r>
        <w:rPr>
          <w:noProof/>
        </w:rPr>
        <w:drawing>
          <wp:inline distT="0" distB="0" distL="0" distR="0">
            <wp:extent cx="3924300" cy="264795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srcRect/>
                    <a:stretch>
                      <a:fillRect/>
                    </a:stretch>
                  </pic:blipFill>
                  <pic:spPr bwMode="auto">
                    <a:xfrm>
                      <a:off x="0" y="0"/>
                      <a:ext cx="3924300" cy="2647950"/>
                    </a:xfrm>
                    <a:prstGeom prst="rect">
                      <a:avLst/>
                    </a:prstGeom>
                    <a:noFill/>
                    <a:ln w="9525">
                      <a:noFill/>
                      <a:miter lim="800000"/>
                      <a:headEnd/>
                      <a:tailEnd/>
                    </a:ln>
                  </pic:spPr>
                </pic:pic>
              </a:graphicData>
            </a:graphic>
          </wp:inline>
        </w:drawing>
      </w:r>
    </w:p>
    <w:p w:rsidR="00A41DC1" w:rsidRPr="0079118C" w:rsidRDefault="00A41DC1" w:rsidP="007E1E2E">
      <w:pPr>
        <w:keepNext/>
        <w:spacing w:line="240" w:lineRule="auto"/>
      </w:pPr>
    </w:p>
    <w:p w:rsidR="00A41DC1" w:rsidRPr="0079118C" w:rsidRDefault="00A41DC1" w:rsidP="007E1E2E">
      <w:pPr>
        <w:keepNext/>
        <w:spacing w:line="240" w:lineRule="auto"/>
      </w:pPr>
      <w:r w:rsidRPr="0079118C">
        <w:t>Рисунок 1.2 – Метод взаимодействия преподавателя и обучающихся, интерактивный метод</w:t>
      </w:r>
    </w:p>
    <w:p w:rsidR="00A41DC1" w:rsidRPr="0079118C" w:rsidRDefault="00A41DC1" w:rsidP="007E1E2E">
      <w:pPr>
        <w:keepNext/>
        <w:spacing w:line="240" w:lineRule="auto"/>
      </w:pPr>
    </w:p>
    <w:p w:rsidR="00A41DC1" w:rsidRPr="0079118C" w:rsidRDefault="00A41DC1" w:rsidP="007E1E2E">
      <w:pPr>
        <w:keepNext/>
        <w:spacing w:line="240" w:lineRule="auto"/>
      </w:pPr>
      <w:r w:rsidRPr="0079118C">
        <w:t xml:space="preserve">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w:t>
      </w:r>
      <w:proofErr w:type="spellStart"/>
      <w:r w:rsidRPr="0079118C">
        <w:t>on-line</w:t>
      </w:r>
      <w:proofErr w:type="spellEnd"/>
      <w:r w:rsidRPr="0079118C">
        <w:t>.</w:t>
      </w:r>
    </w:p>
    <w:p w:rsidR="00A41DC1" w:rsidRPr="0079118C" w:rsidRDefault="00A41DC1" w:rsidP="007E1E2E">
      <w:pPr>
        <w:keepNext/>
        <w:spacing w:line="240" w:lineRule="auto"/>
      </w:pPr>
      <w:r w:rsidRPr="0079118C">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rsidR="00A41DC1" w:rsidRPr="0079118C" w:rsidRDefault="00A41DC1" w:rsidP="007E1E2E">
      <w:pPr>
        <w:keepNext/>
        <w:spacing w:line="240" w:lineRule="auto"/>
      </w:pPr>
      <w:r w:rsidRPr="0079118C">
        <w:t>Компьютерные обучающие программы с помощью интерактивных средств и устройств обеспечивают непрерывное диалоговое взаимодействие пользователя с компьютером, позволяют обучающимся управлять ходом обучения, регулировать скорость изучения материала, возвращаться на более ранние этапы и т.п.</w:t>
      </w:r>
    </w:p>
    <w:p w:rsidR="00A41DC1" w:rsidRPr="0079118C" w:rsidRDefault="00A41DC1" w:rsidP="007E1E2E">
      <w:pPr>
        <w:keepNext/>
        <w:spacing w:line="240" w:lineRule="auto"/>
      </w:pPr>
      <w:r w:rsidRPr="0079118C">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rsidR="00A41DC1" w:rsidRPr="0079118C" w:rsidRDefault="00A41DC1" w:rsidP="007E1E2E">
      <w:pPr>
        <w:keepNext/>
        <w:spacing w:line="240" w:lineRule="auto"/>
      </w:pPr>
      <w:r w:rsidRPr="0079118C">
        <w:t>Сочетание традиционных и новых технологий – явление инновационное.</w:t>
      </w:r>
    </w:p>
    <w:p w:rsidR="00A41DC1" w:rsidRPr="0079118C" w:rsidRDefault="00A41DC1" w:rsidP="007E1E2E">
      <w:pPr>
        <w:keepNext/>
        <w:spacing w:line="240" w:lineRule="auto"/>
      </w:pPr>
      <w:r w:rsidRPr="0079118C">
        <w:rPr>
          <w:b/>
        </w:rPr>
        <w:t>Радикальные инновационные подходы</w:t>
      </w:r>
      <w:r w:rsidRPr="0079118C">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rsidR="00A41DC1" w:rsidRPr="0079118C" w:rsidRDefault="00A41DC1" w:rsidP="007E1E2E">
      <w:pPr>
        <w:keepNext/>
        <w:spacing w:line="240" w:lineRule="auto"/>
      </w:pPr>
      <w:r w:rsidRPr="0079118C">
        <w:rPr>
          <w:b/>
        </w:rPr>
        <w:t>Комбинаторные инновационные подходы</w:t>
      </w:r>
      <w:r w:rsidRPr="0079118C">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rsidR="00A41DC1" w:rsidRPr="0079118C" w:rsidRDefault="00A41DC1" w:rsidP="007E1E2E">
      <w:pPr>
        <w:keepNext/>
        <w:spacing w:line="240" w:lineRule="auto"/>
      </w:pPr>
      <w:r w:rsidRPr="0079118C">
        <w:rPr>
          <w:b/>
        </w:rPr>
        <w:t>Модифицирующие (совершенствующие) подходы</w:t>
      </w:r>
      <w:r w:rsidRPr="0079118C">
        <w:t xml:space="preserve"> – улучшение, дополнение имеющейся методики обучения без существенного ее изменения (например, деловая игра).</w:t>
      </w:r>
    </w:p>
    <w:p w:rsidR="00A41DC1" w:rsidRPr="0079118C" w:rsidRDefault="00A41DC1" w:rsidP="007E1E2E">
      <w:pPr>
        <w:keepNext/>
        <w:spacing w:line="240" w:lineRule="auto"/>
      </w:pPr>
      <w:r w:rsidRPr="0079118C">
        <w:rPr>
          <w:b/>
        </w:rPr>
        <w:t>К инновационным технологиям можно отнести</w:t>
      </w:r>
      <w:r w:rsidRPr="0079118C">
        <w:t>:</w:t>
      </w:r>
    </w:p>
    <w:p w:rsidR="00A41DC1" w:rsidRPr="0079118C" w:rsidRDefault="00A41DC1" w:rsidP="007E1E2E">
      <w:pPr>
        <w:keepNext/>
        <w:spacing w:line="240" w:lineRule="auto"/>
      </w:pPr>
      <w:r w:rsidRPr="0079118C">
        <w:t>- объективно новые технологии как результат педагогического творчества (в период от 5 до 10 лет);</w:t>
      </w:r>
    </w:p>
    <w:p w:rsidR="00A41DC1" w:rsidRPr="0079118C" w:rsidRDefault="00A41DC1" w:rsidP="007E1E2E">
      <w:pPr>
        <w:keepNext/>
        <w:spacing w:line="240" w:lineRule="auto"/>
      </w:pPr>
      <w:r w:rsidRPr="0079118C">
        <w:t>- адаптированные к образовательной организации технологии зарубежной практики или других сфер социальной и профессиональной деятельности;</w:t>
      </w:r>
    </w:p>
    <w:p w:rsidR="00A41DC1" w:rsidRPr="0079118C" w:rsidRDefault="00A41DC1" w:rsidP="007E1E2E">
      <w:pPr>
        <w:keepNext/>
        <w:spacing w:line="240" w:lineRule="auto"/>
      </w:pPr>
      <w:r w:rsidRPr="0079118C">
        <w:t>- известные образовательные технологии, применяемые в новых условиях.</w:t>
      </w:r>
    </w:p>
    <w:p w:rsidR="00A41DC1" w:rsidRPr="0079118C" w:rsidRDefault="00A41DC1" w:rsidP="007E1E2E">
      <w:pPr>
        <w:keepNext/>
        <w:spacing w:line="240" w:lineRule="auto"/>
      </w:pPr>
      <w:r w:rsidRPr="0079118C">
        <w:t>Выбор технологии обучения зависит от того, какое понимание вкладывает в этот термин преподаватель:</w:t>
      </w:r>
    </w:p>
    <w:p w:rsidR="00A41DC1" w:rsidRPr="0079118C" w:rsidRDefault="00A41DC1" w:rsidP="007E1E2E">
      <w:pPr>
        <w:keepNext/>
        <w:spacing w:line="240" w:lineRule="auto"/>
      </w:pPr>
      <w:r w:rsidRPr="0079118C">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rsidR="00A41DC1" w:rsidRPr="0079118C" w:rsidRDefault="00A41DC1" w:rsidP="007E1E2E">
      <w:pPr>
        <w:keepNext/>
        <w:spacing w:line="240" w:lineRule="auto"/>
      </w:pPr>
      <w:r w:rsidRPr="0079118C">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rsidR="00A41DC1" w:rsidRPr="0079118C" w:rsidRDefault="00A41DC1" w:rsidP="007E1E2E">
      <w:pPr>
        <w:keepNext/>
        <w:spacing w:line="240" w:lineRule="auto"/>
      </w:pPr>
      <w:r w:rsidRPr="0079118C">
        <w:t>- проект действий субъектов, реализация которого в образовательной практике гарантированно обеспечит достижение поставленной цели.</w:t>
      </w:r>
    </w:p>
    <w:p w:rsidR="00A41DC1" w:rsidRPr="0079118C" w:rsidRDefault="00A41DC1" w:rsidP="007E1E2E">
      <w:pPr>
        <w:keepNext/>
        <w:spacing w:line="240" w:lineRule="auto"/>
      </w:pPr>
      <w:r w:rsidRPr="0079118C">
        <w:t>Выбор образовательной технологии должен осуществляться с учетом соответствия:</w:t>
      </w:r>
    </w:p>
    <w:p w:rsidR="00A41DC1" w:rsidRPr="0079118C" w:rsidRDefault="00A41DC1" w:rsidP="007E1E2E">
      <w:pPr>
        <w:keepNext/>
        <w:spacing w:line="240" w:lineRule="auto"/>
      </w:pPr>
      <w:r w:rsidRPr="0079118C">
        <w:t>- закономерностям и принципам обучения;</w:t>
      </w:r>
    </w:p>
    <w:p w:rsidR="00A41DC1" w:rsidRPr="0079118C" w:rsidRDefault="00A41DC1" w:rsidP="007E1E2E">
      <w:pPr>
        <w:keepNext/>
        <w:spacing w:line="240" w:lineRule="auto"/>
      </w:pPr>
      <w:r w:rsidRPr="0079118C">
        <w:t>- целям и задачам обучения; содержанию и методам данной науки вообще и данного предмета в частности;</w:t>
      </w:r>
    </w:p>
    <w:p w:rsidR="00A41DC1" w:rsidRPr="0079118C" w:rsidRDefault="00A41DC1" w:rsidP="007E1E2E">
      <w:pPr>
        <w:keepNext/>
        <w:spacing w:line="240" w:lineRule="auto"/>
      </w:pPr>
      <w:r w:rsidRPr="0079118C">
        <w:t>- учебным возможностям обучающихся (возрастным, уровню подготовленности, особенностям коллектива в которой проводится обучение);</w:t>
      </w:r>
    </w:p>
    <w:p w:rsidR="00A41DC1" w:rsidRPr="0079118C" w:rsidRDefault="00A41DC1" w:rsidP="007E1E2E">
      <w:pPr>
        <w:keepNext/>
        <w:spacing w:line="240" w:lineRule="auto"/>
      </w:pPr>
      <w:r w:rsidRPr="0079118C">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rsidR="00A41DC1" w:rsidRPr="0079118C" w:rsidRDefault="00A41DC1" w:rsidP="007E1E2E">
      <w:pPr>
        <w:keepNext/>
        <w:spacing w:line="240" w:lineRule="auto"/>
      </w:pPr>
      <w:r w:rsidRPr="0079118C">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Pr="0079118C" w:rsidRDefault="00A41DC1" w:rsidP="007E1E2E">
      <w:pPr>
        <w:keepNext/>
        <w:spacing w:line="240" w:lineRule="auto"/>
        <w:rPr>
          <w:b/>
          <w:sz w:val="32"/>
          <w:szCs w:val="32"/>
        </w:rPr>
      </w:pPr>
      <w:r w:rsidRPr="0079118C">
        <w:rPr>
          <w:b/>
          <w:sz w:val="32"/>
          <w:szCs w:val="32"/>
        </w:rPr>
        <w:t>2 Лекция как основная форма аудиторной работы в университете</w:t>
      </w:r>
    </w:p>
    <w:p w:rsidR="00A41DC1" w:rsidRPr="0079118C" w:rsidRDefault="00A41DC1" w:rsidP="007E1E2E">
      <w:pPr>
        <w:keepNext/>
        <w:spacing w:line="240" w:lineRule="auto"/>
        <w:rPr>
          <w:b/>
          <w:szCs w:val="28"/>
        </w:rPr>
      </w:pPr>
    </w:p>
    <w:p w:rsidR="00A41DC1" w:rsidRPr="0079118C" w:rsidRDefault="00A41DC1" w:rsidP="007E1E2E">
      <w:pPr>
        <w:keepNext/>
        <w:spacing w:line="240" w:lineRule="auto"/>
        <w:rPr>
          <w:b/>
          <w:szCs w:val="28"/>
        </w:rPr>
      </w:pPr>
    </w:p>
    <w:p w:rsidR="00A41DC1" w:rsidRPr="0079118C" w:rsidRDefault="00A41DC1" w:rsidP="007E1E2E">
      <w:pPr>
        <w:keepNext/>
        <w:spacing w:line="240" w:lineRule="auto"/>
        <w:rPr>
          <w:b/>
          <w:szCs w:val="28"/>
        </w:rPr>
      </w:pPr>
      <w:r w:rsidRPr="0079118C">
        <w:rPr>
          <w:b/>
          <w:szCs w:val="28"/>
        </w:rPr>
        <w:t>2.1 Основные требования к лекции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b/>
          <w:szCs w:val="28"/>
        </w:rPr>
        <w:t>Лекция</w:t>
      </w:r>
      <w:r w:rsidRPr="0079118C">
        <w:rPr>
          <w:szCs w:val="28"/>
        </w:rP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rsidR="00A41DC1" w:rsidRPr="0079118C" w:rsidRDefault="00A41DC1" w:rsidP="007E1E2E">
      <w:pPr>
        <w:keepNext/>
        <w:spacing w:line="240" w:lineRule="auto"/>
        <w:rPr>
          <w:szCs w:val="28"/>
        </w:rPr>
      </w:pPr>
      <w:r w:rsidRPr="0079118C">
        <w:rPr>
          <w:b/>
          <w:szCs w:val="28"/>
        </w:rPr>
        <w:t>Дидактические и воспитательные цели лекции</w:t>
      </w:r>
      <w:r w:rsidRPr="0079118C">
        <w:rPr>
          <w:szCs w:val="28"/>
        </w:rPr>
        <w:t>:</w:t>
      </w:r>
    </w:p>
    <w:p w:rsidR="00A41DC1" w:rsidRPr="0079118C" w:rsidRDefault="00A41DC1" w:rsidP="007E1E2E">
      <w:pPr>
        <w:keepNext/>
        <w:spacing w:line="240" w:lineRule="auto"/>
        <w:rPr>
          <w:szCs w:val="28"/>
        </w:rPr>
      </w:pPr>
      <w:r w:rsidRPr="0079118C">
        <w:rPr>
          <w:szCs w:val="28"/>
        </w:rPr>
        <w:t>- дать обучающимся современные, целостные, взаимосвязанные знания, уровень которых определяется целевой установкой к каждой конкретной теме;</w:t>
      </w:r>
    </w:p>
    <w:p w:rsidR="00A41DC1" w:rsidRPr="0079118C" w:rsidRDefault="00A41DC1" w:rsidP="007E1E2E">
      <w:pPr>
        <w:keepNext/>
        <w:spacing w:line="240" w:lineRule="auto"/>
        <w:rPr>
          <w:szCs w:val="28"/>
        </w:rPr>
      </w:pPr>
      <w:r w:rsidRPr="0079118C">
        <w:rPr>
          <w:szCs w:val="28"/>
        </w:rPr>
        <w:t>- обеспечить в процессе лекции творческую работу обучающихся совместно с преподавателем;</w:t>
      </w:r>
    </w:p>
    <w:p w:rsidR="00A41DC1" w:rsidRPr="0079118C" w:rsidRDefault="00A41DC1" w:rsidP="007E1E2E">
      <w:pPr>
        <w:keepNext/>
        <w:spacing w:line="240" w:lineRule="auto"/>
        <w:rPr>
          <w:szCs w:val="28"/>
        </w:rPr>
      </w:pPr>
      <w:r w:rsidRPr="0079118C">
        <w:rPr>
          <w:szCs w:val="28"/>
        </w:rPr>
        <w:t>- воспитывать у обучающихся профессионально-деловые качества, любовь к предмету, развивать у них самостоятельное творческое мышление.</w:t>
      </w:r>
    </w:p>
    <w:p w:rsidR="00A41DC1" w:rsidRPr="0079118C" w:rsidRDefault="00A41DC1" w:rsidP="007E1E2E">
      <w:pPr>
        <w:keepNext/>
        <w:spacing w:line="240" w:lineRule="auto"/>
        <w:rPr>
          <w:szCs w:val="28"/>
        </w:rPr>
      </w:pPr>
      <w:r w:rsidRPr="0079118C">
        <w:rPr>
          <w:szCs w:val="28"/>
        </w:rPr>
        <w:t xml:space="preserve">Современная лекция выполняет следующие </w:t>
      </w:r>
      <w:r w:rsidRPr="0079118C">
        <w:rPr>
          <w:b/>
          <w:szCs w:val="28"/>
        </w:rPr>
        <w:t>функции</w:t>
      </w:r>
      <w:r w:rsidRPr="0079118C">
        <w:rPr>
          <w:szCs w:val="28"/>
        </w:rPr>
        <w:t>:</w:t>
      </w:r>
    </w:p>
    <w:p w:rsidR="00A41DC1" w:rsidRPr="0079118C" w:rsidRDefault="00A41DC1" w:rsidP="007E1E2E">
      <w:pPr>
        <w:keepNext/>
        <w:spacing w:line="240" w:lineRule="auto"/>
        <w:rPr>
          <w:szCs w:val="28"/>
        </w:rPr>
      </w:pPr>
      <w:r w:rsidRPr="0079118C">
        <w:rPr>
          <w:szCs w:val="28"/>
        </w:rPr>
        <w:t>- информационную;</w:t>
      </w:r>
    </w:p>
    <w:p w:rsidR="00A41DC1" w:rsidRPr="0079118C" w:rsidRDefault="00A41DC1" w:rsidP="007E1E2E">
      <w:pPr>
        <w:keepNext/>
        <w:spacing w:line="240" w:lineRule="auto"/>
        <w:rPr>
          <w:szCs w:val="28"/>
        </w:rPr>
      </w:pPr>
      <w:r w:rsidRPr="0079118C">
        <w:rPr>
          <w:szCs w:val="28"/>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rsidR="00A41DC1" w:rsidRPr="0079118C" w:rsidRDefault="00A41DC1" w:rsidP="007E1E2E">
      <w:pPr>
        <w:keepNext/>
        <w:spacing w:line="240" w:lineRule="auto"/>
        <w:rPr>
          <w:szCs w:val="28"/>
        </w:rPr>
      </w:pPr>
      <w:r w:rsidRPr="0079118C">
        <w:rPr>
          <w:szCs w:val="28"/>
        </w:rPr>
        <w:t>- организационно-ориентационную (ориентация в источниках, литературе, рекомендации по организации самостоятельной работы);</w:t>
      </w:r>
    </w:p>
    <w:p w:rsidR="00A41DC1" w:rsidRPr="0079118C" w:rsidRDefault="00A41DC1" w:rsidP="007E1E2E">
      <w:pPr>
        <w:keepNext/>
        <w:spacing w:line="240" w:lineRule="auto"/>
        <w:rPr>
          <w:szCs w:val="28"/>
        </w:rPr>
      </w:pPr>
      <w:r w:rsidRPr="0079118C">
        <w:rPr>
          <w:szCs w:val="28"/>
        </w:rPr>
        <w:t>- профессионально-воспитывающую;</w:t>
      </w:r>
    </w:p>
    <w:p w:rsidR="00A41DC1" w:rsidRPr="0079118C" w:rsidRDefault="00A41DC1" w:rsidP="007E1E2E">
      <w:pPr>
        <w:keepNext/>
        <w:spacing w:line="240" w:lineRule="auto"/>
        <w:rPr>
          <w:szCs w:val="28"/>
        </w:rPr>
      </w:pPr>
      <w:r w:rsidRPr="0079118C">
        <w:rPr>
          <w:szCs w:val="28"/>
        </w:rPr>
        <w:t>- методологическую (формирует образцы научных методов объяснения, анализа, интерпретации, прогноза);</w:t>
      </w:r>
    </w:p>
    <w:p w:rsidR="00A41DC1" w:rsidRPr="0079118C" w:rsidRDefault="00A41DC1" w:rsidP="007E1E2E">
      <w:pPr>
        <w:keepNext/>
        <w:spacing w:line="240" w:lineRule="auto"/>
        <w:rPr>
          <w:szCs w:val="28"/>
        </w:rPr>
      </w:pPr>
      <w:r w:rsidRPr="0079118C">
        <w:rPr>
          <w:szCs w:val="28"/>
        </w:rPr>
        <w:t>- оценочную и развивающую (формирование умений, чувств, отношений, оценок).</w:t>
      </w:r>
    </w:p>
    <w:p w:rsidR="00A41DC1" w:rsidRPr="0079118C" w:rsidRDefault="00A41DC1" w:rsidP="007E1E2E">
      <w:pPr>
        <w:keepNext/>
        <w:spacing w:line="240" w:lineRule="auto"/>
        <w:rPr>
          <w:szCs w:val="28"/>
        </w:rPr>
      </w:pPr>
      <w:r w:rsidRPr="0079118C">
        <w:rPr>
          <w:szCs w:val="28"/>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rsidR="00A41DC1" w:rsidRPr="0079118C" w:rsidRDefault="00A41DC1" w:rsidP="007E1E2E">
      <w:pPr>
        <w:keepNext/>
        <w:spacing w:line="240" w:lineRule="auto"/>
        <w:rPr>
          <w:szCs w:val="28"/>
        </w:rPr>
      </w:pPr>
      <w:r w:rsidRPr="0079118C">
        <w:rPr>
          <w:szCs w:val="28"/>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rsidR="00A41DC1" w:rsidRPr="0079118C" w:rsidRDefault="00A41DC1" w:rsidP="007E1E2E">
      <w:pPr>
        <w:keepNext/>
        <w:spacing w:line="240" w:lineRule="auto"/>
        <w:rPr>
          <w:szCs w:val="28"/>
        </w:rPr>
      </w:pPr>
      <w:r w:rsidRPr="0079118C">
        <w:rPr>
          <w:szCs w:val="28"/>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rsidR="00A41DC1" w:rsidRPr="0079118C" w:rsidRDefault="00A41DC1" w:rsidP="007E1E2E">
      <w:pPr>
        <w:keepNext/>
        <w:spacing w:line="240" w:lineRule="auto"/>
        <w:rPr>
          <w:szCs w:val="28"/>
        </w:rPr>
      </w:pPr>
      <w:r w:rsidRPr="0079118C">
        <w:rPr>
          <w:szCs w:val="28"/>
        </w:rPr>
        <w:t>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учебную деятельность и т.д. В этом реализуется организационно-ориентационная функция.</w:t>
      </w:r>
    </w:p>
    <w:p w:rsidR="00A41DC1" w:rsidRPr="0079118C" w:rsidRDefault="00A41DC1" w:rsidP="007E1E2E">
      <w:pPr>
        <w:keepNext/>
        <w:spacing w:line="240" w:lineRule="auto"/>
        <w:rPr>
          <w:szCs w:val="28"/>
        </w:rPr>
      </w:pPr>
      <w:r w:rsidRPr="0079118C">
        <w:rPr>
          <w:szCs w:val="28"/>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rsidR="00A41DC1" w:rsidRPr="0079118C" w:rsidRDefault="00A41DC1" w:rsidP="007E1E2E">
      <w:pPr>
        <w:keepNext/>
        <w:spacing w:line="240" w:lineRule="auto"/>
        <w:rPr>
          <w:szCs w:val="28"/>
        </w:rPr>
      </w:pPr>
      <w:r w:rsidRPr="0079118C">
        <w:rPr>
          <w:szCs w:val="28"/>
        </w:rP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rsidR="00A41DC1" w:rsidRPr="0079118C" w:rsidRDefault="00A41DC1" w:rsidP="007E1E2E">
      <w:pPr>
        <w:keepNext/>
        <w:spacing w:line="240" w:lineRule="auto"/>
        <w:rPr>
          <w:szCs w:val="28"/>
        </w:rPr>
      </w:pPr>
      <w:r w:rsidRPr="0079118C">
        <w:rPr>
          <w:szCs w:val="28"/>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rsidR="00A41DC1" w:rsidRPr="0079118C" w:rsidRDefault="00A41DC1" w:rsidP="007E1E2E">
      <w:pPr>
        <w:keepNext/>
        <w:spacing w:line="240" w:lineRule="auto"/>
        <w:rPr>
          <w:szCs w:val="28"/>
        </w:rPr>
      </w:pPr>
      <w:r w:rsidRPr="0079118C">
        <w:rPr>
          <w:szCs w:val="28"/>
        </w:rPr>
        <w:t>- непониманием преподавателями многообразия функций лекции, неумением осуществлять и сочетать эти функции;</w:t>
      </w:r>
    </w:p>
    <w:p w:rsidR="00A41DC1" w:rsidRPr="0079118C" w:rsidRDefault="00A41DC1" w:rsidP="007E1E2E">
      <w:pPr>
        <w:keepNext/>
        <w:spacing w:line="240" w:lineRule="auto"/>
        <w:rPr>
          <w:szCs w:val="28"/>
        </w:rPr>
      </w:pPr>
      <w:r w:rsidRPr="0079118C">
        <w:rPr>
          <w:szCs w:val="28"/>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rsidR="00A41DC1" w:rsidRPr="0079118C" w:rsidRDefault="00A41DC1" w:rsidP="007E1E2E">
      <w:pPr>
        <w:keepNext/>
        <w:spacing w:line="240" w:lineRule="auto"/>
        <w:rPr>
          <w:szCs w:val="28"/>
        </w:rPr>
      </w:pPr>
      <w:r w:rsidRPr="0079118C">
        <w:rPr>
          <w:szCs w:val="28"/>
        </w:rP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rsidR="00A41DC1" w:rsidRPr="0079118C" w:rsidRDefault="00A41DC1" w:rsidP="007E1E2E">
      <w:pPr>
        <w:keepNext/>
        <w:spacing w:line="240" w:lineRule="auto"/>
        <w:rPr>
          <w:szCs w:val="28"/>
        </w:rPr>
      </w:pPr>
      <w:r w:rsidRPr="0079118C">
        <w:rPr>
          <w:szCs w:val="28"/>
        </w:rPr>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rsidR="00A41DC1" w:rsidRPr="0079118C" w:rsidRDefault="00A41DC1" w:rsidP="007E1E2E">
      <w:pPr>
        <w:keepNext/>
        <w:spacing w:line="240" w:lineRule="auto"/>
        <w:rPr>
          <w:szCs w:val="28"/>
        </w:rPr>
      </w:pPr>
      <w:r w:rsidRPr="0079118C">
        <w:rPr>
          <w:b/>
          <w:szCs w:val="28"/>
        </w:rPr>
        <w:t>Основными требованиями</w:t>
      </w:r>
      <w:r w:rsidRPr="0079118C">
        <w:rPr>
          <w:szCs w:val="28"/>
        </w:rP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rsidR="00A41DC1" w:rsidRPr="0079118C" w:rsidRDefault="00A41DC1" w:rsidP="007E1E2E">
      <w:pPr>
        <w:keepNext/>
        <w:spacing w:line="240" w:lineRule="auto"/>
        <w:rPr>
          <w:szCs w:val="28"/>
        </w:rPr>
      </w:pPr>
      <w:r w:rsidRPr="0079118C">
        <w:rPr>
          <w:szCs w:val="28"/>
        </w:rPr>
        <w:t>С учетом этих требований каждая лекция в университете должна:</w:t>
      </w:r>
    </w:p>
    <w:p w:rsidR="00A41DC1" w:rsidRPr="0079118C" w:rsidRDefault="00A41DC1" w:rsidP="007E1E2E">
      <w:pPr>
        <w:keepNext/>
        <w:spacing w:line="240" w:lineRule="auto"/>
        <w:rPr>
          <w:szCs w:val="28"/>
        </w:rPr>
      </w:pPr>
      <w:r w:rsidRPr="0079118C">
        <w:rPr>
          <w:szCs w:val="28"/>
        </w:rPr>
        <w:t>- иметь четкую структуру и логику раскрытия последовательно излагаемых вопросов (понятийная линия лекции);</w:t>
      </w:r>
    </w:p>
    <w:p w:rsidR="00A41DC1" w:rsidRPr="0079118C" w:rsidRDefault="00A41DC1" w:rsidP="007E1E2E">
      <w:pPr>
        <w:keepNext/>
        <w:spacing w:line="240" w:lineRule="auto"/>
        <w:rPr>
          <w:szCs w:val="28"/>
        </w:rPr>
      </w:pPr>
      <w:r w:rsidRPr="0079118C">
        <w:rPr>
          <w:szCs w:val="28"/>
        </w:rPr>
        <w:t>- иметь твердый теоретический и методический стержень, важную проблему;</w:t>
      </w:r>
    </w:p>
    <w:p w:rsidR="00A41DC1" w:rsidRPr="0079118C" w:rsidRDefault="00A41DC1" w:rsidP="007E1E2E">
      <w:pPr>
        <w:keepNext/>
        <w:spacing w:line="240" w:lineRule="auto"/>
        <w:rPr>
          <w:szCs w:val="28"/>
        </w:rPr>
      </w:pPr>
      <w:r w:rsidRPr="0079118C">
        <w:rPr>
          <w:szCs w:val="28"/>
        </w:rPr>
        <w:t>- иметь законченный характер освещения определенной темы (проблемы), тесную связь с предыдущим материалом;</w:t>
      </w:r>
    </w:p>
    <w:p w:rsidR="00A41DC1" w:rsidRPr="0079118C" w:rsidRDefault="00A41DC1" w:rsidP="007E1E2E">
      <w:pPr>
        <w:keepNext/>
        <w:spacing w:line="240" w:lineRule="auto"/>
        <w:rPr>
          <w:szCs w:val="28"/>
        </w:rPr>
      </w:pPr>
      <w:r w:rsidRPr="0079118C">
        <w:rPr>
          <w:szCs w:val="28"/>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rsidR="00A41DC1" w:rsidRPr="0079118C" w:rsidRDefault="00A41DC1" w:rsidP="007E1E2E">
      <w:pPr>
        <w:keepNext/>
        <w:spacing w:line="240" w:lineRule="auto"/>
        <w:rPr>
          <w:szCs w:val="28"/>
        </w:rPr>
      </w:pPr>
      <w:r w:rsidRPr="0079118C">
        <w:rPr>
          <w:szCs w:val="28"/>
        </w:rPr>
        <w:t>- быть проблемной, раскрывать противоречия и указывать пути их решения, ставить перед обучающимися вопросы для размышления;</w:t>
      </w:r>
    </w:p>
    <w:p w:rsidR="00A41DC1" w:rsidRPr="0079118C" w:rsidRDefault="00A41DC1" w:rsidP="007E1E2E">
      <w:pPr>
        <w:keepNext/>
        <w:spacing w:line="240" w:lineRule="auto"/>
        <w:rPr>
          <w:szCs w:val="28"/>
        </w:rPr>
      </w:pPr>
      <w:r w:rsidRPr="0079118C">
        <w:rPr>
          <w:szCs w:val="28"/>
        </w:rPr>
        <w:t>- обладать силой логической аргументации и вызывать у студентов необходимый интерес, давать направление для самостоятельной работы;</w:t>
      </w:r>
    </w:p>
    <w:p w:rsidR="00A41DC1" w:rsidRPr="0079118C" w:rsidRDefault="00A41DC1" w:rsidP="007E1E2E">
      <w:pPr>
        <w:keepNext/>
        <w:spacing w:line="240" w:lineRule="auto"/>
        <w:rPr>
          <w:szCs w:val="28"/>
        </w:rPr>
      </w:pPr>
      <w:r w:rsidRPr="0079118C">
        <w:rPr>
          <w:szCs w:val="28"/>
        </w:rPr>
        <w:t>- находиться на современном уровне развития науки и техники, содержать прогноз их развития на ближайшие годы;</w:t>
      </w:r>
    </w:p>
    <w:p w:rsidR="00A41DC1" w:rsidRPr="0079118C" w:rsidRDefault="00A41DC1" w:rsidP="007E1E2E">
      <w:pPr>
        <w:keepNext/>
        <w:spacing w:line="240" w:lineRule="auto"/>
        <w:rPr>
          <w:szCs w:val="28"/>
        </w:rPr>
      </w:pPr>
      <w:r w:rsidRPr="0079118C">
        <w:rPr>
          <w:szCs w:val="28"/>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rsidR="00A41DC1" w:rsidRPr="0079118C" w:rsidRDefault="00A41DC1" w:rsidP="007E1E2E">
      <w:pPr>
        <w:keepNext/>
        <w:spacing w:line="240" w:lineRule="auto"/>
        <w:rPr>
          <w:szCs w:val="28"/>
        </w:rPr>
      </w:pPr>
      <w:r w:rsidRPr="0079118C">
        <w:rPr>
          <w:szCs w:val="28"/>
        </w:rPr>
        <w:t>- быть наглядной, сочетаться по возможности с демонстрацией аудиовизуальных материалов, макетов, моделей и образцов;</w:t>
      </w:r>
    </w:p>
    <w:p w:rsidR="00A41DC1" w:rsidRPr="0079118C" w:rsidRDefault="00A41DC1" w:rsidP="007E1E2E">
      <w:pPr>
        <w:keepNext/>
        <w:spacing w:line="240" w:lineRule="auto"/>
        <w:rPr>
          <w:szCs w:val="28"/>
        </w:rPr>
      </w:pPr>
      <w:r w:rsidRPr="0079118C">
        <w:rPr>
          <w:szCs w:val="28"/>
        </w:rPr>
        <w:t>- излагаться четким и ясным языком, содержать разъяснение всех вновь вводимых терминов и понятий;</w:t>
      </w:r>
    </w:p>
    <w:p w:rsidR="00A41DC1" w:rsidRPr="0079118C" w:rsidRDefault="00A41DC1" w:rsidP="007E1E2E">
      <w:pPr>
        <w:keepNext/>
        <w:spacing w:line="240" w:lineRule="auto"/>
        <w:rPr>
          <w:szCs w:val="28"/>
        </w:rPr>
      </w:pPr>
      <w:r w:rsidRPr="0079118C">
        <w:rPr>
          <w:szCs w:val="28"/>
        </w:rPr>
        <w:t>- быть доступной для восприятия данной аудиторией.</w:t>
      </w:r>
    </w:p>
    <w:p w:rsidR="00A41DC1" w:rsidRPr="0079118C" w:rsidRDefault="00A41DC1" w:rsidP="007E1E2E">
      <w:pPr>
        <w:keepNext/>
        <w:spacing w:line="240" w:lineRule="auto"/>
        <w:rPr>
          <w:szCs w:val="28"/>
        </w:rPr>
      </w:pPr>
      <w:r w:rsidRPr="0079118C">
        <w:rPr>
          <w:szCs w:val="28"/>
        </w:rPr>
        <w:t xml:space="preserve">Рассмотрим </w:t>
      </w:r>
      <w:r w:rsidRPr="0079118C">
        <w:rPr>
          <w:b/>
          <w:szCs w:val="28"/>
        </w:rPr>
        <w:t>структуру лекции</w:t>
      </w:r>
      <w:r w:rsidRPr="0079118C">
        <w:rPr>
          <w:szCs w:val="28"/>
        </w:rPr>
        <w:t>. Лекция, как правило, состоит из трех частей:</w:t>
      </w:r>
    </w:p>
    <w:p w:rsidR="00A41DC1" w:rsidRPr="0079118C" w:rsidRDefault="00A41DC1" w:rsidP="007E1E2E">
      <w:pPr>
        <w:keepNext/>
        <w:spacing w:line="240" w:lineRule="auto"/>
        <w:rPr>
          <w:szCs w:val="28"/>
        </w:rPr>
      </w:pPr>
      <w:r w:rsidRPr="0079118C">
        <w:rPr>
          <w:szCs w:val="28"/>
        </w:rPr>
        <w:t>- вступление (введение);</w:t>
      </w:r>
    </w:p>
    <w:p w:rsidR="00A41DC1" w:rsidRPr="0079118C" w:rsidRDefault="00A41DC1" w:rsidP="007E1E2E">
      <w:pPr>
        <w:keepNext/>
        <w:spacing w:line="240" w:lineRule="auto"/>
        <w:rPr>
          <w:szCs w:val="28"/>
        </w:rPr>
      </w:pPr>
      <w:r w:rsidRPr="0079118C">
        <w:rPr>
          <w:szCs w:val="28"/>
        </w:rPr>
        <w:t>- изложение;</w:t>
      </w:r>
    </w:p>
    <w:p w:rsidR="00A41DC1" w:rsidRPr="0079118C" w:rsidRDefault="00A41DC1" w:rsidP="007E1E2E">
      <w:pPr>
        <w:keepNext/>
        <w:spacing w:line="240" w:lineRule="auto"/>
        <w:rPr>
          <w:szCs w:val="28"/>
        </w:rPr>
      </w:pPr>
      <w:r w:rsidRPr="0079118C">
        <w:rPr>
          <w:szCs w:val="28"/>
        </w:rPr>
        <w:t>- заключение.</w:t>
      </w:r>
    </w:p>
    <w:p w:rsidR="00A41DC1" w:rsidRPr="0079118C" w:rsidRDefault="00A41DC1" w:rsidP="007E1E2E">
      <w:pPr>
        <w:keepNext/>
        <w:spacing w:line="240" w:lineRule="auto"/>
        <w:rPr>
          <w:szCs w:val="28"/>
        </w:rPr>
      </w:pPr>
      <w:r w:rsidRPr="0079118C">
        <w:rPr>
          <w:b/>
          <w:szCs w:val="28"/>
        </w:rPr>
        <w:t>Вступление</w:t>
      </w:r>
      <w:r w:rsidRPr="0079118C">
        <w:rPr>
          <w:szCs w:val="28"/>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rsidR="00A41DC1" w:rsidRPr="0079118C" w:rsidRDefault="00A41DC1" w:rsidP="007E1E2E">
      <w:pPr>
        <w:keepNext/>
        <w:spacing w:line="240" w:lineRule="auto"/>
        <w:rPr>
          <w:szCs w:val="28"/>
        </w:rPr>
      </w:pPr>
      <w:r w:rsidRPr="0079118C">
        <w:rPr>
          <w:b/>
          <w:szCs w:val="28"/>
        </w:rPr>
        <w:t>Изложение</w:t>
      </w:r>
      <w:r w:rsidRPr="0079118C">
        <w:rPr>
          <w:szCs w:val="28"/>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rsidR="00A41DC1" w:rsidRPr="0079118C" w:rsidRDefault="00A41DC1" w:rsidP="007E1E2E">
      <w:pPr>
        <w:keepNext/>
        <w:spacing w:line="240" w:lineRule="auto"/>
        <w:rPr>
          <w:szCs w:val="28"/>
        </w:rPr>
      </w:pPr>
      <w:r w:rsidRPr="0079118C">
        <w:rPr>
          <w:szCs w:val="28"/>
        </w:rPr>
        <w:t xml:space="preserve">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w:t>
      </w:r>
      <w:proofErr w:type="spellStart"/>
      <w:r w:rsidRPr="0079118C">
        <w:rPr>
          <w:szCs w:val="28"/>
        </w:rPr>
        <w:t>подвопросы</w:t>
      </w:r>
      <w:proofErr w:type="spellEnd"/>
      <w:r w:rsidRPr="0079118C">
        <w:rPr>
          <w:szCs w:val="28"/>
        </w:rPr>
        <w:t>,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rsidR="00A41DC1" w:rsidRPr="0079118C" w:rsidRDefault="00A41DC1" w:rsidP="007E1E2E">
      <w:pPr>
        <w:keepNext/>
        <w:spacing w:line="240" w:lineRule="auto"/>
        <w:rPr>
          <w:szCs w:val="28"/>
        </w:rPr>
      </w:pPr>
      <w:r w:rsidRPr="0079118C">
        <w:rPr>
          <w:b/>
          <w:szCs w:val="28"/>
        </w:rPr>
        <w:t>Заключение</w:t>
      </w:r>
      <w:r w:rsidRPr="0079118C">
        <w:rPr>
          <w:szCs w:val="28"/>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rsidR="00A41DC1" w:rsidRPr="0079118C" w:rsidRDefault="00A41DC1" w:rsidP="007E1E2E">
      <w:pPr>
        <w:keepNext/>
        <w:spacing w:line="240" w:lineRule="auto"/>
        <w:rPr>
          <w:szCs w:val="28"/>
        </w:rPr>
      </w:pPr>
      <w:r w:rsidRPr="0079118C">
        <w:rPr>
          <w:szCs w:val="28"/>
        </w:rPr>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b/>
          <w:szCs w:val="28"/>
        </w:rPr>
      </w:pPr>
      <w:r w:rsidRPr="0079118C">
        <w:rPr>
          <w:b/>
          <w:szCs w:val="28"/>
        </w:rPr>
        <w:t>2.2 Особенности, структура, виды и технологии проведения лекции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В педагогической практике сложились и применяются несколько подходов к определению видов лекций.</w:t>
      </w:r>
    </w:p>
    <w:p w:rsidR="00A41DC1" w:rsidRPr="0079118C" w:rsidRDefault="00A41DC1" w:rsidP="007E1E2E">
      <w:pPr>
        <w:keepNext/>
        <w:spacing w:line="240" w:lineRule="auto"/>
        <w:rPr>
          <w:szCs w:val="28"/>
        </w:rPr>
      </w:pPr>
      <w:r w:rsidRPr="0079118C">
        <w:rPr>
          <w:szCs w:val="28"/>
        </w:rPr>
        <w:t>По дидактическому назначению лекции различаются на:</w:t>
      </w:r>
    </w:p>
    <w:p w:rsidR="00A41DC1" w:rsidRPr="0079118C" w:rsidRDefault="00A41DC1" w:rsidP="007E1E2E">
      <w:pPr>
        <w:keepNext/>
        <w:spacing w:line="240" w:lineRule="auto"/>
        <w:rPr>
          <w:szCs w:val="28"/>
        </w:rPr>
      </w:pPr>
      <w:r w:rsidRPr="0079118C">
        <w:rPr>
          <w:szCs w:val="28"/>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rsidR="00A41DC1" w:rsidRPr="0079118C" w:rsidRDefault="00A41DC1" w:rsidP="007E1E2E">
      <w:pPr>
        <w:keepNext/>
        <w:spacing w:line="240" w:lineRule="auto"/>
        <w:rPr>
          <w:szCs w:val="28"/>
        </w:rPr>
      </w:pPr>
      <w:r w:rsidRPr="0079118C">
        <w:rPr>
          <w:szCs w:val="28"/>
        </w:rPr>
        <w:t>- тематические, содержащие факты, их анализ, выводы, доказательства конкретных научных положений и т.д.;</w:t>
      </w:r>
    </w:p>
    <w:p w:rsidR="00A41DC1" w:rsidRPr="0079118C" w:rsidRDefault="00A41DC1" w:rsidP="007E1E2E">
      <w:pPr>
        <w:keepNext/>
        <w:spacing w:line="240" w:lineRule="auto"/>
        <w:rPr>
          <w:szCs w:val="28"/>
        </w:rPr>
      </w:pPr>
      <w:r w:rsidRPr="0079118C">
        <w:rPr>
          <w:szCs w:val="28"/>
        </w:rPr>
        <w:t>- заключительные – по теме, разделу, курсу;</w:t>
      </w:r>
    </w:p>
    <w:p w:rsidR="00A41DC1" w:rsidRPr="0079118C" w:rsidRDefault="00A41DC1" w:rsidP="007E1E2E">
      <w:pPr>
        <w:keepNext/>
        <w:spacing w:line="240" w:lineRule="auto"/>
        <w:rPr>
          <w:szCs w:val="28"/>
        </w:rPr>
      </w:pPr>
      <w:r w:rsidRPr="0079118C">
        <w:rPr>
          <w:szCs w:val="28"/>
        </w:rPr>
        <w:t>- обзорные (по той или иной научной проблеме) – это высокий уровень систематизации и обобщения знаний;</w:t>
      </w:r>
    </w:p>
    <w:p w:rsidR="00A41DC1" w:rsidRPr="0079118C" w:rsidRDefault="00A41DC1" w:rsidP="007E1E2E">
      <w:pPr>
        <w:keepNext/>
        <w:spacing w:line="240" w:lineRule="auto"/>
        <w:rPr>
          <w:szCs w:val="28"/>
        </w:rPr>
      </w:pPr>
      <w:r w:rsidRPr="0079118C">
        <w:rPr>
          <w:szCs w:val="28"/>
        </w:rPr>
        <w:t>- лекции-консультации – систематизация и освещение ряда проблем, ответы на вопросы и т.п.</w:t>
      </w:r>
    </w:p>
    <w:p w:rsidR="00A41DC1" w:rsidRPr="0079118C" w:rsidRDefault="00A41DC1" w:rsidP="007E1E2E">
      <w:pPr>
        <w:keepNext/>
        <w:spacing w:line="240" w:lineRule="auto"/>
        <w:rPr>
          <w:szCs w:val="28"/>
        </w:rPr>
      </w:pPr>
      <w:r w:rsidRPr="0079118C">
        <w:rPr>
          <w:szCs w:val="28"/>
        </w:rPr>
        <w:t xml:space="preserve">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w:t>
      </w:r>
      <w:proofErr w:type="gramStart"/>
      <w:r w:rsidRPr="0079118C">
        <w:rPr>
          <w:szCs w:val="28"/>
        </w:rPr>
        <w:t>за-планированными</w:t>
      </w:r>
      <w:proofErr w:type="gramEnd"/>
      <w:r w:rsidRPr="0079118C">
        <w:rPr>
          <w:szCs w:val="28"/>
        </w:rPr>
        <w:t xml:space="preserve"> ошибками и др.</w:t>
      </w:r>
    </w:p>
    <w:p w:rsidR="00A41DC1" w:rsidRPr="0079118C" w:rsidRDefault="00A41DC1" w:rsidP="007E1E2E">
      <w:pPr>
        <w:keepNext/>
        <w:spacing w:line="240" w:lineRule="auto"/>
        <w:rPr>
          <w:szCs w:val="28"/>
        </w:rPr>
      </w:pPr>
      <w:r w:rsidRPr="0079118C">
        <w:rPr>
          <w:szCs w:val="28"/>
        </w:rPr>
        <w:t>Рассмотрим особенности, структуру, виды и технологию проведения различных видов лекций.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2.2.1 Проблемная лекция</w:t>
      </w:r>
    </w:p>
    <w:p w:rsidR="00A41DC1" w:rsidRPr="0079118C" w:rsidRDefault="00A41DC1" w:rsidP="007E1E2E">
      <w:pPr>
        <w:keepNext/>
        <w:spacing w:line="240" w:lineRule="auto"/>
        <w:rPr>
          <w:szCs w:val="28"/>
        </w:rPr>
      </w:pPr>
      <w:r w:rsidRPr="0079118C">
        <w:rPr>
          <w:szCs w:val="28"/>
        </w:rPr>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rsidR="00A41DC1" w:rsidRPr="0079118C" w:rsidRDefault="00A41DC1" w:rsidP="007E1E2E">
      <w:pPr>
        <w:keepNext/>
        <w:spacing w:line="240" w:lineRule="auto"/>
        <w:rPr>
          <w:szCs w:val="28"/>
        </w:rPr>
      </w:pPr>
      <w:r w:rsidRPr="0079118C">
        <w:rPr>
          <w:szCs w:val="28"/>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rsidR="00A41DC1" w:rsidRPr="0079118C" w:rsidRDefault="00A41DC1" w:rsidP="007E1E2E">
      <w:pPr>
        <w:keepNext/>
        <w:spacing w:line="240" w:lineRule="auto"/>
        <w:rPr>
          <w:szCs w:val="28"/>
        </w:rPr>
      </w:pPr>
      <w:r w:rsidRPr="0079118C">
        <w:rPr>
          <w:szCs w:val="28"/>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rsidR="00A41DC1" w:rsidRPr="0079118C" w:rsidRDefault="00A41DC1" w:rsidP="007E1E2E">
      <w:pPr>
        <w:keepNext/>
        <w:spacing w:line="240" w:lineRule="auto"/>
        <w:rPr>
          <w:szCs w:val="28"/>
        </w:rPr>
      </w:pPr>
      <w:r w:rsidRPr="0079118C">
        <w:rPr>
          <w:szCs w:val="28"/>
        </w:rPr>
        <w:t>Лекция строится таким образом, чтобы обусловить появление вопроса в сознании студента. Учебный материал представляется в форме учебной проблемы. 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rsidR="00A41DC1" w:rsidRPr="0079118C" w:rsidRDefault="00A41DC1" w:rsidP="007E1E2E">
      <w:pPr>
        <w:keepNext/>
        <w:spacing w:line="240" w:lineRule="auto"/>
        <w:rPr>
          <w:szCs w:val="28"/>
        </w:rPr>
      </w:pPr>
      <w:r w:rsidRPr="0079118C">
        <w:rPr>
          <w:szCs w:val="28"/>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79118C">
        <w:rPr>
          <w:b/>
          <w:szCs w:val="28"/>
        </w:rPr>
        <w:t>условий</w:t>
      </w:r>
      <w:r w:rsidRPr="0079118C">
        <w:rPr>
          <w:szCs w:val="28"/>
        </w:rPr>
        <w:t>:</w:t>
      </w:r>
    </w:p>
    <w:p w:rsidR="00A41DC1" w:rsidRPr="0079118C" w:rsidRDefault="00A41DC1" w:rsidP="007E1E2E">
      <w:pPr>
        <w:keepNext/>
        <w:spacing w:line="240" w:lineRule="auto"/>
        <w:rPr>
          <w:szCs w:val="28"/>
        </w:rPr>
      </w:pPr>
      <w:r w:rsidRPr="0079118C">
        <w:rPr>
          <w:szCs w:val="28"/>
        </w:rPr>
        <w:t>- реализация принципа проблемности при отборе и дидактической обработке содержания учебного курса до лекции;</w:t>
      </w:r>
    </w:p>
    <w:p w:rsidR="00A41DC1" w:rsidRPr="0079118C" w:rsidRDefault="00A41DC1" w:rsidP="007E1E2E">
      <w:pPr>
        <w:keepNext/>
        <w:spacing w:line="240" w:lineRule="auto"/>
        <w:rPr>
          <w:szCs w:val="28"/>
        </w:rPr>
      </w:pPr>
      <w:r w:rsidRPr="0079118C">
        <w:rPr>
          <w:szCs w:val="28"/>
        </w:rPr>
        <w:t>- реализация принципа проблемности при развертывании этого содержания непосредственно на лекции.</w:t>
      </w:r>
    </w:p>
    <w:p w:rsidR="00A41DC1" w:rsidRPr="0079118C" w:rsidRDefault="00A41DC1" w:rsidP="007E1E2E">
      <w:pPr>
        <w:keepNext/>
        <w:spacing w:line="240" w:lineRule="auto"/>
        <w:rPr>
          <w:szCs w:val="28"/>
        </w:rPr>
      </w:pPr>
      <w:r w:rsidRPr="0079118C">
        <w:rPr>
          <w:szCs w:val="28"/>
        </w:rP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rsidR="00A41DC1" w:rsidRPr="0079118C" w:rsidRDefault="00A41DC1" w:rsidP="007E1E2E">
      <w:pPr>
        <w:keepNext/>
        <w:spacing w:line="240" w:lineRule="auto"/>
        <w:rPr>
          <w:szCs w:val="28"/>
        </w:rPr>
      </w:pPr>
      <w:r w:rsidRPr="0079118C">
        <w:rPr>
          <w:szCs w:val="28"/>
        </w:rP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rsidR="00A41DC1" w:rsidRPr="0079118C" w:rsidRDefault="00A41DC1" w:rsidP="007E1E2E">
      <w:pPr>
        <w:keepNext/>
        <w:spacing w:line="240" w:lineRule="auto"/>
        <w:rPr>
          <w:szCs w:val="28"/>
        </w:rPr>
      </w:pPr>
      <w:r w:rsidRPr="0079118C">
        <w:rPr>
          <w:b/>
          <w:szCs w:val="28"/>
        </w:rPr>
        <w:t>Структура проблемной лекции</w:t>
      </w:r>
      <w:r w:rsidRPr="0079118C">
        <w:rPr>
          <w:szCs w:val="28"/>
        </w:rPr>
        <w:t>:</w:t>
      </w:r>
    </w:p>
    <w:p w:rsidR="00A41DC1" w:rsidRPr="0079118C" w:rsidRDefault="00A41DC1" w:rsidP="007E1E2E">
      <w:pPr>
        <w:keepNext/>
        <w:spacing w:line="240" w:lineRule="auto"/>
        <w:rPr>
          <w:szCs w:val="28"/>
        </w:rPr>
      </w:pPr>
      <w:r w:rsidRPr="0079118C">
        <w:rPr>
          <w:szCs w:val="28"/>
        </w:rPr>
        <w:t>- создание проблемной ситуации через постановку учебных проблем;</w:t>
      </w:r>
    </w:p>
    <w:p w:rsidR="00A41DC1" w:rsidRPr="0079118C" w:rsidRDefault="00A41DC1" w:rsidP="007E1E2E">
      <w:pPr>
        <w:keepNext/>
        <w:spacing w:line="240" w:lineRule="auto"/>
        <w:rPr>
          <w:szCs w:val="28"/>
        </w:rPr>
      </w:pPr>
      <w:r w:rsidRPr="0079118C">
        <w:rPr>
          <w:szCs w:val="28"/>
        </w:rPr>
        <w:t>- конкретизация учебных проблем, выдвижение гипотез по их решению;</w:t>
      </w:r>
    </w:p>
    <w:p w:rsidR="00A41DC1" w:rsidRPr="0079118C" w:rsidRDefault="00A41DC1" w:rsidP="007E1E2E">
      <w:pPr>
        <w:keepNext/>
        <w:spacing w:line="240" w:lineRule="auto"/>
        <w:rPr>
          <w:szCs w:val="28"/>
        </w:rPr>
      </w:pPr>
      <w:r w:rsidRPr="0079118C">
        <w:rPr>
          <w:szCs w:val="28"/>
        </w:rPr>
        <w:t>- мысленный эксперимент по проверке выдвинутых гипотез;</w:t>
      </w:r>
    </w:p>
    <w:p w:rsidR="00A41DC1" w:rsidRPr="0079118C" w:rsidRDefault="00A41DC1" w:rsidP="007E1E2E">
      <w:pPr>
        <w:keepNext/>
        <w:spacing w:line="240" w:lineRule="auto"/>
        <w:rPr>
          <w:szCs w:val="28"/>
        </w:rPr>
      </w:pPr>
      <w:r w:rsidRPr="0079118C">
        <w:rPr>
          <w:szCs w:val="28"/>
        </w:rPr>
        <w:t>- проверка сформулированных гипотез, подбор аргументов, фактов для их подтверждения;</w:t>
      </w:r>
    </w:p>
    <w:p w:rsidR="00A41DC1" w:rsidRPr="0079118C" w:rsidRDefault="00A41DC1" w:rsidP="007E1E2E">
      <w:pPr>
        <w:keepNext/>
        <w:spacing w:line="240" w:lineRule="auto"/>
        <w:rPr>
          <w:szCs w:val="28"/>
        </w:rPr>
      </w:pPr>
      <w:r w:rsidRPr="0079118C">
        <w:rPr>
          <w:szCs w:val="28"/>
        </w:rPr>
        <w:t>- формулировка выводов;</w:t>
      </w:r>
    </w:p>
    <w:p w:rsidR="00A41DC1" w:rsidRPr="0079118C" w:rsidRDefault="00A41DC1" w:rsidP="007E1E2E">
      <w:pPr>
        <w:keepNext/>
        <w:spacing w:line="240" w:lineRule="auto"/>
        <w:rPr>
          <w:szCs w:val="28"/>
        </w:rPr>
      </w:pPr>
      <w:r w:rsidRPr="0079118C">
        <w:rPr>
          <w:szCs w:val="28"/>
        </w:rPr>
        <w:t>- подведение к новым противоречиям, перспективам изучения последующего материала;</w:t>
      </w:r>
    </w:p>
    <w:p w:rsidR="00A41DC1" w:rsidRPr="0079118C" w:rsidRDefault="00A41DC1" w:rsidP="007E1E2E">
      <w:pPr>
        <w:keepNext/>
        <w:spacing w:line="240" w:lineRule="auto"/>
        <w:rPr>
          <w:szCs w:val="28"/>
        </w:rPr>
      </w:pPr>
      <w:r w:rsidRPr="0079118C">
        <w:rPr>
          <w:szCs w:val="28"/>
        </w:rPr>
        <w:t>- вопросы (письменные задания) для обратной связи, помогающие корректировать умственную деятельность студентов на лекции.</w:t>
      </w:r>
    </w:p>
    <w:p w:rsidR="00A41DC1" w:rsidRPr="0079118C" w:rsidRDefault="00A41DC1" w:rsidP="007E1E2E">
      <w:pPr>
        <w:keepNext/>
        <w:spacing w:line="240" w:lineRule="auto"/>
        <w:rPr>
          <w:szCs w:val="28"/>
        </w:rPr>
      </w:pPr>
      <w:r w:rsidRPr="0079118C">
        <w:rPr>
          <w:szCs w:val="28"/>
        </w:rPr>
        <w:t>Важно при конструировании курса, чтобы лекции проблемного изложения знаний значительно превышали по объему информационные лекции.</w:t>
      </w:r>
    </w:p>
    <w:p w:rsidR="00A41DC1" w:rsidRPr="0079118C" w:rsidRDefault="00A41DC1" w:rsidP="007E1E2E">
      <w:pPr>
        <w:keepNext/>
        <w:spacing w:line="240" w:lineRule="auto"/>
        <w:rPr>
          <w:szCs w:val="28"/>
        </w:rPr>
      </w:pPr>
      <w:r w:rsidRPr="0079118C">
        <w:rPr>
          <w:szCs w:val="28"/>
        </w:rPr>
        <w:t>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rsidR="00A41DC1" w:rsidRPr="0079118C" w:rsidRDefault="00A41DC1" w:rsidP="007E1E2E">
      <w:pPr>
        <w:keepNext/>
        <w:spacing w:line="240" w:lineRule="auto"/>
        <w:rPr>
          <w:szCs w:val="28"/>
        </w:rPr>
      </w:pPr>
      <w:r w:rsidRPr="0079118C">
        <w:rPr>
          <w:b/>
          <w:szCs w:val="28"/>
        </w:rPr>
        <w:t>Методические приемы внесения в лекцию проблемности</w:t>
      </w:r>
      <w:r w:rsidRPr="0079118C">
        <w:rPr>
          <w:szCs w:val="28"/>
        </w:rPr>
        <w:t>:</w:t>
      </w:r>
    </w:p>
    <w:p w:rsidR="00A41DC1" w:rsidRPr="0079118C" w:rsidRDefault="00A41DC1" w:rsidP="007E1E2E">
      <w:pPr>
        <w:keepNext/>
        <w:spacing w:line="240" w:lineRule="auto"/>
        <w:rPr>
          <w:szCs w:val="28"/>
        </w:rPr>
      </w:pPr>
      <w:r w:rsidRPr="0079118C">
        <w:rPr>
          <w:szCs w:val="28"/>
        </w:rPr>
        <w:t>1 Постановка проблемных вопросов в начале лекции.</w:t>
      </w:r>
    </w:p>
    <w:p w:rsidR="00A41DC1" w:rsidRPr="0079118C" w:rsidRDefault="00A41DC1" w:rsidP="007E1E2E">
      <w:pPr>
        <w:keepNext/>
        <w:spacing w:line="240" w:lineRule="auto"/>
        <w:rPr>
          <w:szCs w:val="28"/>
        </w:rPr>
      </w:pPr>
      <w:r w:rsidRPr="0079118C">
        <w:rPr>
          <w:szCs w:val="28"/>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rsidR="00A41DC1" w:rsidRPr="0079118C" w:rsidRDefault="00A41DC1" w:rsidP="007E1E2E">
      <w:pPr>
        <w:keepNext/>
        <w:spacing w:line="240" w:lineRule="auto"/>
        <w:rPr>
          <w:szCs w:val="28"/>
        </w:rPr>
      </w:pPr>
      <w:r w:rsidRPr="0079118C">
        <w:rPr>
          <w:szCs w:val="28"/>
        </w:rPr>
        <w:t>2 Ознакомление студентов с методами науки с целью показа того или иного научного явления в процессе его развития.</w:t>
      </w:r>
    </w:p>
    <w:p w:rsidR="00A41DC1" w:rsidRPr="0079118C" w:rsidRDefault="00A41DC1" w:rsidP="007E1E2E">
      <w:pPr>
        <w:keepNext/>
        <w:spacing w:line="240" w:lineRule="auto"/>
        <w:rPr>
          <w:szCs w:val="28"/>
        </w:rPr>
      </w:pPr>
      <w:r w:rsidRPr="0079118C">
        <w:rPr>
          <w:szCs w:val="28"/>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rsidR="00A41DC1" w:rsidRPr="0079118C" w:rsidRDefault="00A41DC1" w:rsidP="007E1E2E">
      <w:pPr>
        <w:keepNext/>
        <w:spacing w:line="240" w:lineRule="auto"/>
        <w:rPr>
          <w:szCs w:val="28"/>
        </w:rPr>
      </w:pPr>
      <w:r w:rsidRPr="0079118C">
        <w:rPr>
          <w:szCs w:val="28"/>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rsidR="00A41DC1" w:rsidRPr="0079118C" w:rsidRDefault="00A41DC1" w:rsidP="007E1E2E">
      <w:pPr>
        <w:keepNext/>
        <w:spacing w:line="240" w:lineRule="auto"/>
        <w:rPr>
          <w:szCs w:val="28"/>
        </w:rPr>
      </w:pPr>
      <w:r w:rsidRPr="0079118C">
        <w:rPr>
          <w:szCs w:val="28"/>
        </w:rPr>
        <w:t xml:space="preserve">4 Подготовка эффективных заданий, стимулирующих приобщение обучающихся к исследовательской работе, проводимой на кафедре: </w:t>
      </w:r>
      <w:proofErr w:type="gramStart"/>
      <w:r w:rsidRPr="0079118C">
        <w:rPr>
          <w:szCs w:val="28"/>
        </w:rPr>
        <w:t>в лекции</w:t>
      </w:r>
      <w:proofErr w:type="gramEnd"/>
      <w:r w:rsidRPr="0079118C">
        <w:rPr>
          <w:szCs w:val="28"/>
        </w:rPr>
        <w:t xml:space="preserve"> показываются нерешенные проблемы или отдельные их аспекты, в разработке которых обучающиеся могли бы принять участие.</w:t>
      </w:r>
    </w:p>
    <w:p w:rsidR="00A41DC1" w:rsidRPr="0079118C" w:rsidRDefault="00A41DC1" w:rsidP="007E1E2E">
      <w:pPr>
        <w:keepNext/>
        <w:spacing w:line="240" w:lineRule="auto"/>
        <w:rPr>
          <w:szCs w:val="28"/>
        </w:rPr>
      </w:pPr>
      <w:r w:rsidRPr="0079118C">
        <w:rPr>
          <w:szCs w:val="28"/>
        </w:rPr>
        <w:t>5 Задания, стимулирующие самостоятельный поиск студентами нового для них опыта.</w:t>
      </w:r>
    </w:p>
    <w:p w:rsidR="00A41DC1" w:rsidRPr="0079118C" w:rsidRDefault="00A41DC1" w:rsidP="007E1E2E">
      <w:pPr>
        <w:keepNext/>
        <w:spacing w:line="240" w:lineRule="auto"/>
        <w:rPr>
          <w:szCs w:val="28"/>
        </w:rPr>
      </w:pPr>
      <w:r w:rsidRPr="0079118C">
        <w:rPr>
          <w:szCs w:val="28"/>
        </w:rP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rsidR="00A41DC1" w:rsidRPr="0079118C" w:rsidRDefault="00A41DC1" w:rsidP="007E1E2E">
      <w:pPr>
        <w:keepNext/>
        <w:spacing w:line="240" w:lineRule="auto"/>
        <w:rPr>
          <w:szCs w:val="28"/>
        </w:rPr>
      </w:pPr>
      <w:r w:rsidRPr="0079118C">
        <w:rPr>
          <w:szCs w:val="28"/>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rsidR="00A41DC1" w:rsidRPr="0079118C" w:rsidRDefault="00A41DC1" w:rsidP="007E1E2E">
      <w:pPr>
        <w:keepNext/>
        <w:spacing w:line="240" w:lineRule="auto"/>
        <w:rPr>
          <w:szCs w:val="28"/>
        </w:rPr>
      </w:pPr>
      <w:r w:rsidRPr="0079118C">
        <w:rPr>
          <w:szCs w:val="28"/>
        </w:rPr>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rsidR="00A41DC1" w:rsidRPr="0079118C" w:rsidRDefault="00A41DC1" w:rsidP="007E1E2E">
      <w:pPr>
        <w:keepNext/>
        <w:spacing w:line="240" w:lineRule="auto"/>
        <w:rPr>
          <w:szCs w:val="28"/>
        </w:rPr>
      </w:pPr>
      <w:r w:rsidRPr="0079118C">
        <w:rPr>
          <w:szCs w:val="28"/>
        </w:rPr>
        <w:t>Систематизируя все эти приемы, можно составить их сводный перечень:</w:t>
      </w:r>
    </w:p>
    <w:p w:rsidR="00A41DC1" w:rsidRPr="0079118C" w:rsidRDefault="00A41DC1" w:rsidP="007E1E2E">
      <w:pPr>
        <w:keepNext/>
        <w:spacing w:line="240" w:lineRule="auto"/>
        <w:rPr>
          <w:szCs w:val="28"/>
        </w:rPr>
      </w:pPr>
      <w:r w:rsidRPr="0079118C">
        <w:rPr>
          <w:szCs w:val="28"/>
        </w:rPr>
        <w:t>- ознакомление с историей научной проблемы и с поиском путей ее разрешения;</w:t>
      </w:r>
    </w:p>
    <w:p w:rsidR="00A41DC1" w:rsidRPr="0079118C" w:rsidRDefault="00A41DC1" w:rsidP="007E1E2E">
      <w:pPr>
        <w:keepNext/>
        <w:spacing w:line="240" w:lineRule="auto"/>
        <w:rPr>
          <w:szCs w:val="28"/>
        </w:rPr>
      </w:pPr>
      <w:r w:rsidRPr="0079118C">
        <w:rPr>
          <w:szCs w:val="28"/>
        </w:rPr>
        <w:t>- ознакомление с методами науки;</w:t>
      </w:r>
    </w:p>
    <w:p w:rsidR="00A41DC1" w:rsidRPr="0079118C" w:rsidRDefault="00A41DC1" w:rsidP="007E1E2E">
      <w:pPr>
        <w:keepNext/>
        <w:spacing w:line="240" w:lineRule="auto"/>
        <w:rPr>
          <w:szCs w:val="28"/>
        </w:rPr>
      </w:pPr>
      <w:r w:rsidRPr="0079118C">
        <w:rPr>
          <w:szCs w:val="28"/>
        </w:rPr>
        <w:t>- демонстрация столкновения идей, теорий и концепций в современной науке;</w:t>
      </w:r>
    </w:p>
    <w:p w:rsidR="00A41DC1" w:rsidRPr="0079118C" w:rsidRDefault="00A41DC1" w:rsidP="007E1E2E">
      <w:pPr>
        <w:keepNext/>
        <w:spacing w:line="240" w:lineRule="auto"/>
        <w:rPr>
          <w:szCs w:val="28"/>
        </w:rPr>
      </w:pPr>
      <w:r w:rsidRPr="0079118C">
        <w:rPr>
          <w:szCs w:val="28"/>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rsidR="00A41DC1" w:rsidRPr="0079118C" w:rsidRDefault="00A41DC1" w:rsidP="007E1E2E">
      <w:pPr>
        <w:keepNext/>
        <w:spacing w:line="240" w:lineRule="auto"/>
        <w:rPr>
          <w:szCs w:val="28"/>
        </w:rPr>
      </w:pPr>
      <w:r w:rsidRPr="0079118C">
        <w:rPr>
          <w:szCs w:val="28"/>
        </w:rPr>
        <w:t>- обращение к обучающимся с вопросом об их отношении к рассматриваемым явлениям и фактам;</w:t>
      </w:r>
    </w:p>
    <w:p w:rsidR="00A41DC1" w:rsidRPr="0079118C" w:rsidRDefault="00A41DC1" w:rsidP="007E1E2E">
      <w:pPr>
        <w:keepNext/>
        <w:spacing w:line="240" w:lineRule="auto"/>
        <w:rPr>
          <w:szCs w:val="28"/>
        </w:rPr>
      </w:pPr>
      <w:r w:rsidRPr="0079118C">
        <w:rPr>
          <w:szCs w:val="28"/>
        </w:rPr>
        <w:t>- обращение к аудитории с вопросом об опыте столкновения с тем или иным явлением;</w:t>
      </w:r>
    </w:p>
    <w:p w:rsidR="00A41DC1" w:rsidRPr="0079118C" w:rsidRDefault="00A41DC1" w:rsidP="007E1E2E">
      <w:pPr>
        <w:keepNext/>
        <w:spacing w:line="240" w:lineRule="auto"/>
        <w:rPr>
          <w:szCs w:val="28"/>
        </w:rPr>
      </w:pPr>
      <w:r w:rsidRPr="0079118C">
        <w:rPr>
          <w:szCs w:val="28"/>
        </w:rPr>
        <w:t>- привлечение студентов к участию в исследовании, которое ведется лектором или кафедрой;</w:t>
      </w:r>
    </w:p>
    <w:p w:rsidR="00A41DC1" w:rsidRPr="0079118C" w:rsidRDefault="00A41DC1" w:rsidP="007E1E2E">
      <w:pPr>
        <w:keepNext/>
        <w:spacing w:line="240" w:lineRule="auto"/>
        <w:rPr>
          <w:szCs w:val="28"/>
        </w:rPr>
      </w:pPr>
      <w:r w:rsidRPr="0079118C">
        <w:rPr>
          <w:szCs w:val="28"/>
        </w:rPr>
        <w:t>- привлечение к исследованию недостаточно изученных реальных научных проблем;</w:t>
      </w:r>
    </w:p>
    <w:p w:rsidR="00A41DC1" w:rsidRPr="0079118C" w:rsidRDefault="00A41DC1" w:rsidP="007E1E2E">
      <w:pPr>
        <w:keepNext/>
        <w:spacing w:line="240" w:lineRule="auto"/>
        <w:rPr>
          <w:szCs w:val="28"/>
        </w:rPr>
      </w:pPr>
      <w:r w:rsidRPr="0079118C">
        <w:rPr>
          <w:szCs w:val="28"/>
        </w:rPr>
        <w:t>- привлечение к изучению нового опыта;</w:t>
      </w:r>
    </w:p>
    <w:p w:rsidR="00A41DC1" w:rsidRPr="0079118C" w:rsidRDefault="00A41DC1" w:rsidP="007E1E2E">
      <w:pPr>
        <w:keepNext/>
        <w:spacing w:line="240" w:lineRule="auto"/>
        <w:rPr>
          <w:szCs w:val="28"/>
        </w:rPr>
      </w:pPr>
      <w:r w:rsidRPr="0079118C">
        <w:rPr>
          <w:szCs w:val="28"/>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rsidR="00A41DC1" w:rsidRPr="0079118C" w:rsidRDefault="00A41DC1" w:rsidP="007E1E2E">
      <w:pPr>
        <w:keepNext/>
        <w:spacing w:line="240" w:lineRule="auto"/>
        <w:rPr>
          <w:szCs w:val="28"/>
        </w:rPr>
      </w:pPr>
      <w:r w:rsidRPr="0079118C">
        <w:rPr>
          <w:szCs w:val="28"/>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rsidR="00A41DC1" w:rsidRPr="0079118C" w:rsidRDefault="00A41DC1" w:rsidP="007E1E2E">
      <w:pPr>
        <w:keepNext/>
        <w:spacing w:line="240" w:lineRule="auto"/>
        <w:rPr>
          <w:szCs w:val="28"/>
        </w:rPr>
      </w:pPr>
      <w:r w:rsidRPr="0079118C">
        <w:rPr>
          <w:szCs w:val="28"/>
        </w:rPr>
        <w:t>- постановка проблемных вопросов в начале лекции;</w:t>
      </w:r>
    </w:p>
    <w:p w:rsidR="00A41DC1" w:rsidRPr="0079118C" w:rsidRDefault="00A41DC1" w:rsidP="007E1E2E">
      <w:pPr>
        <w:keepNext/>
        <w:spacing w:line="240" w:lineRule="auto"/>
        <w:rPr>
          <w:szCs w:val="28"/>
        </w:rPr>
      </w:pPr>
      <w:r w:rsidRPr="0079118C">
        <w:rPr>
          <w:szCs w:val="28"/>
        </w:rPr>
        <w:t>- постановка проблемно-риторических вопросов по ходу лекции;</w:t>
      </w:r>
    </w:p>
    <w:p w:rsidR="00A41DC1" w:rsidRPr="0079118C" w:rsidRDefault="00A41DC1" w:rsidP="007E1E2E">
      <w:pPr>
        <w:keepNext/>
        <w:spacing w:line="240" w:lineRule="auto"/>
        <w:rPr>
          <w:szCs w:val="28"/>
        </w:rPr>
      </w:pPr>
      <w:r w:rsidRPr="0079118C">
        <w:rPr>
          <w:szCs w:val="28"/>
        </w:rPr>
        <w:t>- создание в самом начале лекции проблемной ситуации;</w:t>
      </w:r>
    </w:p>
    <w:p w:rsidR="00A41DC1" w:rsidRPr="0079118C" w:rsidRDefault="00A41DC1" w:rsidP="007E1E2E">
      <w:pPr>
        <w:keepNext/>
        <w:spacing w:line="240" w:lineRule="auto"/>
        <w:rPr>
          <w:szCs w:val="28"/>
        </w:rPr>
      </w:pPr>
      <w:r w:rsidRPr="0079118C">
        <w:rPr>
          <w:szCs w:val="28"/>
        </w:rPr>
        <w:t>- заострение реально существующих противоречий, столкновение несовместимых на первый взгляд явлений;</w:t>
      </w:r>
    </w:p>
    <w:p w:rsidR="00A41DC1" w:rsidRPr="0079118C" w:rsidRDefault="00A41DC1" w:rsidP="007E1E2E">
      <w:pPr>
        <w:keepNext/>
        <w:spacing w:line="240" w:lineRule="auto"/>
        <w:rPr>
          <w:szCs w:val="28"/>
        </w:rPr>
      </w:pPr>
      <w:r w:rsidRPr="0079118C">
        <w:rPr>
          <w:szCs w:val="28"/>
        </w:rPr>
        <w:t>- постановка вопросов (или приведение ситуаций), имеющих несколько вариантов ответов или путей решения.</w:t>
      </w:r>
    </w:p>
    <w:p w:rsidR="00A41DC1" w:rsidRPr="0079118C" w:rsidRDefault="00A41DC1" w:rsidP="007E1E2E">
      <w:pPr>
        <w:keepNext/>
        <w:spacing w:line="240" w:lineRule="auto"/>
        <w:rPr>
          <w:szCs w:val="28"/>
        </w:rPr>
      </w:pPr>
      <w:r w:rsidRPr="0079118C">
        <w:rPr>
          <w:szCs w:val="28"/>
        </w:rPr>
        <w:t>Стиль общения преподавателя со студентами на проблемной лекции:</w:t>
      </w:r>
    </w:p>
    <w:p w:rsidR="00A41DC1" w:rsidRPr="0079118C" w:rsidRDefault="00A41DC1" w:rsidP="007E1E2E">
      <w:pPr>
        <w:keepNext/>
        <w:spacing w:line="240" w:lineRule="auto"/>
        <w:rPr>
          <w:szCs w:val="28"/>
        </w:rPr>
      </w:pPr>
      <w:r w:rsidRPr="0079118C">
        <w:rPr>
          <w:szCs w:val="28"/>
        </w:rPr>
        <w:t>- преподаватель входит в контакт не как «законодатель», а как собеседник, пришедший на лекцию «поделиться» с ними своими знаниями и опытом;</w:t>
      </w:r>
    </w:p>
    <w:p w:rsidR="00A41DC1" w:rsidRPr="0079118C" w:rsidRDefault="00A41DC1" w:rsidP="007E1E2E">
      <w:pPr>
        <w:keepNext/>
        <w:spacing w:line="240" w:lineRule="auto"/>
        <w:rPr>
          <w:szCs w:val="28"/>
        </w:rPr>
      </w:pPr>
      <w:r w:rsidRPr="0079118C">
        <w:rPr>
          <w:szCs w:val="28"/>
        </w:rPr>
        <w:t>- преподаватель не только признает право студентам на собственное суждение, но и заинтересован в нем;</w:t>
      </w:r>
    </w:p>
    <w:p w:rsidR="00A41DC1" w:rsidRPr="0079118C" w:rsidRDefault="00A41DC1" w:rsidP="007E1E2E">
      <w:pPr>
        <w:keepNext/>
        <w:spacing w:line="240" w:lineRule="auto"/>
        <w:rPr>
          <w:szCs w:val="28"/>
        </w:rPr>
      </w:pPr>
      <w:r w:rsidRPr="0079118C">
        <w:rPr>
          <w:szCs w:val="28"/>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rsidR="00A41DC1" w:rsidRPr="0079118C" w:rsidRDefault="00A41DC1" w:rsidP="007E1E2E">
      <w:pPr>
        <w:keepNext/>
        <w:spacing w:line="240" w:lineRule="auto"/>
        <w:rPr>
          <w:szCs w:val="28"/>
        </w:rPr>
      </w:pPr>
      <w:r w:rsidRPr="0079118C">
        <w:rPr>
          <w:szCs w:val="28"/>
        </w:rP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rsidR="00A41DC1" w:rsidRPr="0079118C" w:rsidRDefault="00A41DC1" w:rsidP="007E1E2E">
      <w:pPr>
        <w:keepNext/>
        <w:spacing w:line="240" w:lineRule="auto"/>
        <w:rPr>
          <w:szCs w:val="28"/>
        </w:rPr>
      </w:pPr>
      <w:r w:rsidRPr="0079118C">
        <w:rPr>
          <w:szCs w:val="28"/>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rsidR="00A41DC1" w:rsidRPr="0079118C" w:rsidRDefault="00A41DC1" w:rsidP="007E1E2E">
      <w:pPr>
        <w:keepNext/>
        <w:spacing w:line="240" w:lineRule="auto"/>
        <w:rPr>
          <w:szCs w:val="28"/>
        </w:rPr>
      </w:pPr>
      <w:r w:rsidRPr="0079118C">
        <w:rPr>
          <w:szCs w:val="28"/>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rsidR="00A41DC1" w:rsidRPr="0079118C" w:rsidRDefault="00A41DC1" w:rsidP="007E1E2E">
      <w:pPr>
        <w:keepNext/>
        <w:spacing w:line="240" w:lineRule="auto"/>
        <w:rPr>
          <w:szCs w:val="28"/>
        </w:rPr>
      </w:pPr>
      <w:r w:rsidRPr="0079118C">
        <w:rPr>
          <w:szCs w:val="28"/>
        </w:rPr>
        <w:t>Способность к самостоятельному мышлению формируется у студентов в активном участии в различных формах живого речевого общения. Для этого лекции 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rsidR="00A41DC1" w:rsidRPr="0079118C" w:rsidRDefault="00A41DC1" w:rsidP="007E1E2E">
      <w:pPr>
        <w:keepNext/>
        <w:spacing w:line="240" w:lineRule="auto"/>
        <w:rPr>
          <w:szCs w:val="28"/>
        </w:rPr>
      </w:pPr>
      <w:r w:rsidRPr="0079118C">
        <w:rPr>
          <w:szCs w:val="28"/>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rsidR="00A41DC1" w:rsidRPr="0079118C" w:rsidRDefault="00A41DC1" w:rsidP="007E1E2E">
      <w:pPr>
        <w:keepNext/>
        <w:spacing w:line="240" w:lineRule="auto"/>
        <w:rPr>
          <w:szCs w:val="28"/>
        </w:rPr>
      </w:pPr>
      <w:r w:rsidRPr="0079118C">
        <w:rPr>
          <w:szCs w:val="28"/>
        </w:rPr>
        <w:t xml:space="preserve">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w:t>
      </w:r>
      <w:proofErr w:type="spellStart"/>
      <w:r w:rsidRPr="0079118C">
        <w:rPr>
          <w:szCs w:val="28"/>
        </w:rPr>
        <w:t>соразмышляют</w:t>
      </w:r>
      <w:proofErr w:type="spellEnd"/>
      <w:r w:rsidRPr="0079118C">
        <w:rPr>
          <w:szCs w:val="28"/>
        </w:rPr>
        <w:t xml:space="preserve">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rsidR="00A41DC1" w:rsidRPr="0079118C" w:rsidRDefault="00A41DC1" w:rsidP="007E1E2E">
      <w:pPr>
        <w:keepNext/>
        <w:spacing w:line="240" w:lineRule="auto"/>
        <w:rPr>
          <w:szCs w:val="28"/>
        </w:rPr>
      </w:pPr>
      <w:r w:rsidRPr="0079118C">
        <w:rPr>
          <w:szCs w:val="28"/>
        </w:rPr>
        <w:t>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2.2.2 Лекция-визуализация</w:t>
      </w:r>
    </w:p>
    <w:p w:rsidR="00A41DC1" w:rsidRPr="0079118C" w:rsidRDefault="00A41DC1" w:rsidP="007E1E2E">
      <w:pPr>
        <w:keepNext/>
        <w:spacing w:line="240" w:lineRule="auto"/>
        <w:rPr>
          <w:szCs w:val="28"/>
        </w:rPr>
      </w:pPr>
      <w:r w:rsidRPr="0079118C">
        <w:rPr>
          <w:szCs w:val="28"/>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rsidR="00A41DC1" w:rsidRPr="0079118C" w:rsidRDefault="00A41DC1" w:rsidP="007E1E2E">
      <w:pPr>
        <w:keepNext/>
        <w:spacing w:line="240" w:lineRule="auto"/>
        <w:rPr>
          <w:szCs w:val="28"/>
        </w:rPr>
      </w:pPr>
      <w:r w:rsidRPr="0079118C">
        <w:rPr>
          <w:szCs w:val="28"/>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rsidR="00A41DC1" w:rsidRPr="0079118C" w:rsidRDefault="00A41DC1" w:rsidP="007E1E2E">
      <w:pPr>
        <w:keepNext/>
        <w:spacing w:line="240" w:lineRule="auto"/>
        <w:rPr>
          <w:szCs w:val="28"/>
        </w:rPr>
      </w:pPr>
      <w:r w:rsidRPr="0079118C">
        <w:rPr>
          <w:szCs w:val="28"/>
        </w:rP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rsidR="00A41DC1" w:rsidRPr="0079118C" w:rsidRDefault="00A41DC1" w:rsidP="007E1E2E">
      <w:pPr>
        <w:keepNext/>
        <w:spacing w:line="240" w:lineRule="auto"/>
        <w:rPr>
          <w:szCs w:val="28"/>
        </w:rPr>
      </w:pPr>
      <w:r w:rsidRPr="0079118C">
        <w:rPr>
          <w:szCs w:val="28"/>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rsidR="00A41DC1" w:rsidRPr="0079118C" w:rsidRDefault="00A41DC1" w:rsidP="007E1E2E">
      <w:pPr>
        <w:keepNext/>
        <w:spacing w:line="240" w:lineRule="auto"/>
        <w:rPr>
          <w:szCs w:val="28"/>
        </w:rPr>
      </w:pPr>
      <w:r w:rsidRPr="0079118C">
        <w:rPr>
          <w:szCs w:val="28"/>
        </w:rPr>
        <w:t xml:space="preserve">Подготовка данной лекции преподавателем состоит в том, чтобы изменить, переконструировать учебную информацию по теме лекционного занятия в визуальную форму для представления обучающимся </w:t>
      </w:r>
      <w:proofErr w:type="gramStart"/>
      <w:r w:rsidRPr="0079118C">
        <w:rPr>
          <w:szCs w:val="28"/>
        </w:rPr>
        <w:t>че-рез</w:t>
      </w:r>
      <w:proofErr w:type="gramEnd"/>
      <w:r w:rsidRPr="0079118C">
        <w:rPr>
          <w:szCs w:val="28"/>
        </w:rPr>
        <w:t xml:space="preserve"> технические средства обучения.</w:t>
      </w:r>
    </w:p>
    <w:p w:rsidR="00A41DC1" w:rsidRPr="0079118C" w:rsidRDefault="00A41DC1" w:rsidP="007E1E2E">
      <w:pPr>
        <w:keepNext/>
        <w:spacing w:line="240" w:lineRule="auto"/>
        <w:rPr>
          <w:szCs w:val="28"/>
        </w:rPr>
      </w:pPr>
      <w:r w:rsidRPr="0079118C">
        <w:rPr>
          <w:szCs w:val="28"/>
        </w:rP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rsidR="00A41DC1" w:rsidRPr="0079118C" w:rsidRDefault="00A41DC1" w:rsidP="007E1E2E">
      <w:pPr>
        <w:keepNext/>
        <w:spacing w:line="240" w:lineRule="auto"/>
        <w:rPr>
          <w:szCs w:val="28"/>
        </w:rPr>
      </w:pPr>
      <w:r w:rsidRPr="0079118C">
        <w:rPr>
          <w:szCs w:val="28"/>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rsidR="00A41DC1" w:rsidRPr="0079118C" w:rsidRDefault="00A41DC1" w:rsidP="007E1E2E">
      <w:pPr>
        <w:keepNext/>
        <w:spacing w:line="240" w:lineRule="auto"/>
        <w:rPr>
          <w:szCs w:val="28"/>
        </w:rPr>
      </w:pPr>
      <w:r w:rsidRPr="0079118C">
        <w:rPr>
          <w:szCs w:val="28"/>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rsidR="00A41DC1" w:rsidRPr="0079118C" w:rsidRDefault="00A41DC1" w:rsidP="007E1E2E">
      <w:pPr>
        <w:keepNext/>
        <w:spacing w:line="240" w:lineRule="auto"/>
        <w:rPr>
          <w:szCs w:val="28"/>
        </w:rPr>
      </w:pPr>
      <w:r w:rsidRPr="0079118C">
        <w:rPr>
          <w:szCs w:val="28"/>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rsidR="00A41DC1" w:rsidRPr="0079118C" w:rsidRDefault="00A41DC1" w:rsidP="007E1E2E">
      <w:pPr>
        <w:keepNext/>
        <w:spacing w:line="240" w:lineRule="auto"/>
        <w:rPr>
          <w:szCs w:val="28"/>
        </w:rPr>
      </w:pPr>
      <w:r w:rsidRPr="0079118C">
        <w:rPr>
          <w:szCs w:val="28"/>
        </w:rP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2.2.3 Лекция вдвоем (бинарная лекция)</w:t>
      </w:r>
    </w:p>
    <w:p w:rsidR="00A41DC1" w:rsidRPr="0079118C" w:rsidRDefault="00A41DC1" w:rsidP="007E1E2E">
      <w:pPr>
        <w:keepNext/>
        <w:spacing w:line="240" w:lineRule="auto"/>
        <w:rPr>
          <w:szCs w:val="28"/>
        </w:rPr>
      </w:pPr>
      <w:r w:rsidRPr="0079118C">
        <w:rPr>
          <w:szCs w:val="28"/>
        </w:rPr>
        <w:t>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rsidR="00A41DC1" w:rsidRPr="0079118C" w:rsidRDefault="00A41DC1" w:rsidP="007E1E2E">
      <w:pPr>
        <w:keepNext/>
        <w:spacing w:line="240" w:lineRule="auto"/>
        <w:rPr>
          <w:szCs w:val="28"/>
        </w:rPr>
      </w:pPr>
      <w:r w:rsidRPr="0079118C">
        <w:rPr>
          <w:szCs w:val="28"/>
        </w:rPr>
        <w:t>Подготовка и чтение лекции вдвоем предъявляет повышенные требования к подбору преподавателей. Они должны быть интеллектуально и личностно 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rsidR="00A41DC1" w:rsidRPr="0079118C" w:rsidRDefault="00A41DC1" w:rsidP="007E1E2E">
      <w:pPr>
        <w:keepNext/>
        <w:spacing w:line="240" w:lineRule="auto"/>
        <w:rPr>
          <w:szCs w:val="28"/>
        </w:rPr>
      </w:pPr>
      <w:r w:rsidRPr="0079118C">
        <w:rPr>
          <w:szCs w:val="28"/>
        </w:rPr>
        <w:t xml:space="preserve">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w:t>
      </w:r>
      <w:proofErr w:type="gramStart"/>
      <w:r w:rsidRPr="0079118C">
        <w:rPr>
          <w:szCs w:val="28"/>
        </w:rPr>
        <w:t>так же</w:t>
      </w:r>
      <w:proofErr w:type="gramEnd"/>
      <w:r w:rsidRPr="0079118C">
        <w:rPr>
          <w:szCs w:val="28"/>
        </w:rPr>
        <w:t>, как и проблемная лекция, развивает умение вести диалог, и, как уже отмечалось, студенты учатся культуре ведения дискуссии.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2.2.4 Лекция-пресс-конференция</w:t>
      </w:r>
    </w:p>
    <w:p w:rsidR="00A41DC1" w:rsidRPr="0079118C" w:rsidRDefault="00A41DC1" w:rsidP="007E1E2E">
      <w:pPr>
        <w:keepNext/>
        <w:spacing w:line="240" w:lineRule="auto"/>
        <w:rPr>
          <w:szCs w:val="28"/>
        </w:rPr>
      </w:pPr>
      <w:r w:rsidRPr="0079118C">
        <w:rPr>
          <w:szCs w:val="28"/>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rsidR="00A41DC1" w:rsidRPr="0079118C" w:rsidRDefault="00A41DC1" w:rsidP="007E1E2E">
      <w:pPr>
        <w:keepNext/>
        <w:spacing w:line="240" w:lineRule="auto"/>
        <w:rPr>
          <w:szCs w:val="28"/>
        </w:rPr>
      </w:pPr>
      <w:r w:rsidRPr="0079118C">
        <w:rPr>
          <w:szCs w:val="28"/>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rsidR="00A41DC1" w:rsidRPr="0079118C" w:rsidRDefault="00A41DC1" w:rsidP="007E1E2E">
      <w:pPr>
        <w:keepNext/>
        <w:spacing w:line="240" w:lineRule="auto"/>
        <w:rPr>
          <w:szCs w:val="28"/>
        </w:rPr>
      </w:pPr>
      <w:r w:rsidRPr="0079118C">
        <w:rPr>
          <w:szCs w:val="28"/>
        </w:rP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rsidR="00A41DC1" w:rsidRPr="0079118C" w:rsidRDefault="00A41DC1" w:rsidP="007E1E2E">
      <w:pPr>
        <w:keepNext/>
        <w:spacing w:line="240" w:lineRule="auto"/>
        <w:rPr>
          <w:szCs w:val="28"/>
        </w:rPr>
      </w:pPr>
      <w:r w:rsidRPr="0079118C">
        <w:rPr>
          <w:szCs w:val="28"/>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rsidR="00A41DC1" w:rsidRPr="0079118C" w:rsidRDefault="00A41DC1" w:rsidP="007E1E2E">
      <w:pPr>
        <w:keepNext/>
        <w:spacing w:line="240" w:lineRule="auto"/>
        <w:rPr>
          <w:szCs w:val="28"/>
        </w:rPr>
      </w:pPr>
      <w:r w:rsidRPr="0079118C">
        <w:rPr>
          <w:szCs w:val="28"/>
        </w:rPr>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rsidR="00A41DC1" w:rsidRPr="0079118C" w:rsidRDefault="00A41DC1" w:rsidP="007E1E2E">
      <w:pPr>
        <w:keepNext/>
        <w:spacing w:line="240" w:lineRule="auto"/>
        <w:rPr>
          <w:szCs w:val="28"/>
        </w:rPr>
      </w:pPr>
      <w:r w:rsidRPr="0079118C">
        <w:rPr>
          <w:szCs w:val="28"/>
        </w:rPr>
        <w:t xml:space="preserve">Лекция-пресс-конференция в середине темы или курса направлена на привлечение внимания обучающихся к главным моментам </w:t>
      </w:r>
      <w:proofErr w:type="gramStart"/>
      <w:r w:rsidRPr="0079118C">
        <w:rPr>
          <w:szCs w:val="28"/>
        </w:rPr>
        <w:t>со-держания</w:t>
      </w:r>
      <w:proofErr w:type="gramEnd"/>
      <w:r w:rsidRPr="0079118C">
        <w:rPr>
          <w:szCs w:val="28"/>
        </w:rPr>
        <w:t xml:space="preserve">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rsidR="00A41DC1" w:rsidRPr="0079118C" w:rsidRDefault="00A41DC1" w:rsidP="007E1E2E">
      <w:pPr>
        <w:keepNext/>
        <w:spacing w:line="240" w:lineRule="auto"/>
        <w:rPr>
          <w:szCs w:val="28"/>
        </w:rPr>
      </w:pPr>
      <w:r w:rsidRPr="0079118C">
        <w:rPr>
          <w:szCs w:val="28"/>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2.2.5 Лекция-беседа</w:t>
      </w:r>
    </w:p>
    <w:p w:rsidR="00A41DC1" w:rsidRPr="0079118C" w:rsidRDefault="00A41DC1" w:rsidP="007E1E2E">
      <w:pPr>
        <w:keepNext/>
        <w:spacing w:line="240" w:lineRule="auto"/>
        <w:rPr>
          <w:szCs w:val="28"/>
        </w:rPr>
      </w:pPr>
      <w:r w:rsidRPr="0079118C">
        <w:rPr>
          <w:szCs w:val="28"/>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rsidR="00A41DC1" w:rsidRPr="0079118C" w:rsidRDefault="00A41DC1" w:rsidP="007E1E2E">
      <w:pPr>
        <w:keepNext/>
        <w:spacing w:line="240" w:lineRule="auto"/>
        <w:rPr>
          <w:szCs w:val="28"/>
        </w:rPr>
      </w:pPr>
      <w:r w:rsidRPr="0079118C">
        <w:rPr>
          <w:szCs w:val="28"/>
        </w:rP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rsidR="00A41DC1" w:rsidRPr="0079118C" w:rsidRDefault="00A41DC1" w:rsidP="007E1E2E">
      <w:pPr>
        <w:keepNext/>
        <w:spacing w:line="240" w:lineRule="auto"/>
        <w:rPr>
          <w:szCs w:val="28"/>
        </w:rPr>
      </w:pPr>
      <w:r w:rsidRPr="0079118C">
        <w:rPr>
          <w:szCs w:val="28"/>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rsidR="00A41DC1" w:rsidRPr="0079118C" w:rsidRDefault="00A41DC1" w:rsidP="007E1E2E">
      <w:pPr>
        <w:keepNext/>
        <w:spacing w:line="240" w:lineRule="auto"/>
        <w:rPr>
          <w:szCs w:val="28"/>
        </w:rPr>
      </w:pPr>
      <w:r w:rsidRPr="0079118C">
        <w:rPr>
          <w:szCs w:val="28"/>
        </w:rPr>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rsidR="00A41DC1" w:rsidRPr="0079118C" w:rsidRDefault="00A41DC1" w:rsidP="007E1E2E">
      <w:pPr>
        <w:keepNext/>
        <w:spacing w:line="240" w:lineRule="auto"/>
        <w:rPr>
          <w:szCs w:val="28"/>
        </w:rPr>
      </w:pPr>
      <w:r w:rsidRPr="0079118C">
        <w:rPr>
          <w:szCs w:val="28"/>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2.2.6 Лекция-дискуссия</w:t>
      </w:r>
    </w:p>
    <w:p w:rsidR="00A41DC1" w:rsidRPr="0079118C" w:rsidRDefault="00A41DC1" w:rsidP="007E1E2E">
      <w:pPr>
        <w:keepNext/>
        <w:spacing w:line="240" w:lineRule="auto"/>
        <w:rPr>
          <w:szCs w:val="28"/>
        </w:rPr>
      </w:pPr>
      <w:r w:rsidRPr="0079118C">
        <w:rPr>
          <w:szCs w:val="28"/>
        </w:rP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rsidR="00A41DC1" w:rsidRPr="0079118C" w:rsidRDefault="00A41DC1" w:rsidP="007E1E2E">
      <w:pPr>
        <w:keepNext/>
        <w:spacing w:line="240" w:lineRule="auto"/>
        <w:rPr>
          <w:szCs w:val="28"/>
        </w:rPr>
      </w:pPr>
      <w:r w:rsidRPr="0079118C">
        <w:rPr>
          <w:szCs w:val="28"/>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rsidR="00A41DC1" w:rsidRPr="0079118C" w:rsidRDefault="00A41DC1" w:rsidP="007E1E2E">
      <w:pPr>
        <w:keepNext/>
        <w:spacing w:line="240" w:lineRule="auto"/>
        <w:rPr>
          <w:szCs w:val="28"/>
        </w:rPr>
      </w:pPr>
      <w:r w:rsidRPr="0079118C">
        <w:rPr>
          <w:szCs w:val="28"/>
        </w:rP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2.2.7 Лекция с разбором конкретных ситуаций</w:t>
      </w:r>
    </w:p>
    <w:p w:rsidR="00A41DC1" w:rsidRPr="0079118C" w:rsidRDefault="00A41DC1" w:rsidP="007E1E2E">
      <w:pPr>
        <w:keepNext/>
        <w:spacing w:line="240" w:lineRule="auto"/>
        <w:rPr>
          <w:szCs w:val="28"/>
        </w:rPr>
      </w:pPr>
      <w:r w:rsidRPr="0079118C">
        <w:rPr>
          <w:szCs w:val="28"/>
        </w:rPr>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rsidR="00A41DC1" w:rsidRPr="0079118C" w:rsidRDefault="00A41DC1" w:rsidP="007E1E2E">
      <w:pPr>
        <w:keepNext/>
        <w:spacing w:line="240" w:lineRule="auto"/>
        <w:rPr>
          <w:szCs w:val="28"/>
        </w:rPr>
      </w:pPr>
      <w:r w:rsidRPr="0079118C">
        <w:rPr>
          <w:szCs w:val="28"/>
        </w:rPr>
        <w:t xml:space="preserve">Студенты анализируют и обсуждают эти </w:t>
      </w:r>
      <w:proofErr w:type="spellStart"/>
      <w:r w:rsidRPr="0079118C">
        <w:rPr>
          <w:szCs w:val="28"/>
        </w:rPr>
        <w:t>микроситуации</w:t>
      </w:r>
      <w:proofErr w:type="spellEnd"/>
      <w:r w:rsidRPr="0079118C">
        <w:rPr>
          <w:szCs w:val="28"/>
        </w:rPr>
        <w:t xml:space="preserve">,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w:t>
      </w:r>
      <w:proofErr w:type="spellStart"/>
      <w:r w:rsidRPr="0079118C">
        <w:rPr>
          <w:szCs w:val="28"/>
        </w:rPr>
        <w:t>микроситуации</w:t>
      </w:r>
      <w:proofErr w:type="spellEnd"/>
      <w:r w:rsidRPr="0079118C">
        <w:rPr>
          <w:szCs w:val="28"/>
        </w:rPr>
        <w:t xml:space="preserve">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w:t>
      </w:r>
      <w:proofErr w:type="gramStart"/>
      <w:r w:rsidRPr="0079118C">
        <w:rPr>
          <w:szCs w:val="28"/>
        </w:rPr>
        <w:t>при-водить</w:t>
      </w:r>
      <w:proofErr w:type="gramEnd"/>
      <w:r w:rsidRPr="0079118C">
        <w:rPr>
          <w:szCs w:val="28"/>
        </w:rPr>
        <w:t xml:space="preserve">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w:t>
      </w:r>
      <w:proofErr w:type="gramStart"/>
      <w:r w:rsidRPr="0079118C">
        <w:rPr>
          <w:szCs w:val="28"/>
        </w:rPr>
        <w:t>мате-риал</w:t>
      </w:r>
      <w:proofErr w:type="gramEnd"/>
      <w:r w:rsidRPr="0079118C">
        <w:rPr>
          <w:szCs w:val="28"/>
        </w:rPr>
        <w:t>,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2.2.8 Лекция с заранее запланированными ошибками (лекция-провокация)</w:t>
      </w:r>
    </w:p>
    <w:p w:rsidR="00A41DC1" w:rsidRPr="0079118C" w:rsidRDefault="00A41DC1" w:rsidP="007E1E2E">
      <w:pPr>
        <w:keepNext/>
        <w:spacing w:line="240" w:lineRule="auto"/>
        <w:rPr>
          <w:szCs w:val="28"/>
        </w:rPr>
      </w:pPr>
      <w:r w:rsidRPr="0079118C">
        <w:rPr>
          <w:szCs w:val="28"/>
        </w:rP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rsidR="00A41DC1" w:rsidRPr="0079118C" w:rsidRDefault="00A41DC1" w:rsidP="007E1E2E">
      <w:pPr>
        <w:keepNext/>
        <w:spacing w:line="240" w:lineRule="auto"/>
        <w:rPr>
          <w:szCs w:val="28"/>
        </w:rPr>
      </w:pPr>
      <w:r w:rsidRPr="0079118C">
        <w:rPr>
          <w:szCs w:val="28"/>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rsidR="00A41DC1" w:rsidRPr="0079118C" w:rsidRDefault="00A41DC1" w:rsidP="007E1E2E">
      <w:pPr>
        <w:keepNext/>
        <w:spacing w:line="240" w:lineRule="auto"/>
        <w:rPr>
          <w:szCs w:val="28"/>
        </w:rPr>
      </w:pPr>
      <w:r w:rsidRPr="0079118C">
        <w:rPr>
          <w:szCs w:val="28"/>
        </w:rP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rsidR="00A41DC1" w:rsidRPr="0079118C" w:rsidRDefault="00A41DC1" w:rsidP="007E1E2E">
      <w:pPr>
        <w:keepNext/>
        <w:spacing w:line="240" w:lineRule="auto"/>
        <w:rPr>
          <w:szCs w:val="28"/>
        </w:rPr>
      </w:pPr>
      <w:r w:rsidRPr="0079118C">
        <w:rPr>
          <w:szCs w:val="28"/>
        </w:rPr>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rsidR="00A41DC1" w:rsidRPr="0079118C" w:rsidRDefault="00A41DC1" w:rsidP="007E1E2E">
      <w:pPr>
        <w:keepNext/>
        <w:spacing w:line="240" w:lineRule="auto"/>
        <w:rPr>
          <w:szCs w:val="28"/>
        </w:rPr>
      </w:pPr>
      <w:r w:rsidRPr="0079118C">
        <w:rPr>
          <w:szCs w:val="28"/>
        </w:rPr>
        <w:t xml:space="preserve">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w:t>
      </w:r>
      <w:proofErr w:type="gramStart"/>
      <w:r w:rsidRPr="0079118C">
        <w:rPr>
          <w:szCs w:val="28"/>
        </w:rPr>
        <w:t>Помимо этого</w:t>
      </w:r>
      <w:proofErr w:type="gramEnd"/>
      <w:r w:rsidRPr="0079118C">
        <w:rPr>
          <w:szCs w:val="28"/>
        </w:rPr>
        <w:t xml:space="preserve"> заключительный анализ ошибок развивает у студентов теоретическое мышление.</w:t>
      </w:r>
    </w:p>
    <w:p w:rsidR="00A41DC1"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2.2.9 Лекция-консультация</w:t>
      </w:r>
    </w:p>
    <w:p w:rsidR="00A41DC1" w:rsidRPr="0079118C" w:rsidRDefault="00A41DC1" w:rsidP="007E1E2E">
      <w:pPr>
        <w:keepNext/>
        <w:spacing w:line="240" w:lineRule="auto"/>
        <w:rPr>
          <w:szCs w:val="28"/>
        </w:rPr>
      </w:pPr>
      <w:r w:rsidRPr="0079118C">
        <w:rPr>
          <w:szCs w:val="28"/>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rsidR="00A41DC1" w:rsidRPr="0079118C" w:rsidRDefault="00A41DC1" w:rsidP="007E1E2E">
      <w:pPr>
        <w:keepNext/>
        <w:spacing w:line="240" w:lineRule="auto"/>
        <w:rPr>
          <w:szCs w:val="28"/>
        </w:rPr>
      </w:pPr>
      <w:r w:rsidRPr="0079118C">
        <w:rPr>
          <w:szCs w:val="28"/>
        </w:rPr>
        <w:t>Рассмотрим некоторые из них.</w:t>
      </w:r>
    </w:p>
    <w:p w:rsidR="00A41DC1" w:rsidRPr="0079118C" w:rsidRDefault="00A41DC1" w:rsidP="007E1E2E">
      <w:pPr>
        <w:keepNext/>
        <w:spacing w:line="240" w:lineRule="auto"/>
        <w:rPr>
          <w:szCs w:val="28"/>
        </w:rPr>
      </w:pPr>
      <w:r w:rsidRPr="0079118C">
        <w:rPr>
          <w:szCs w:val="28"/>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rsidR="00A41DC1" w:rsidRPr="0079118C" w:rsidRDefault="00A41DC1" w:rsidP="007E1E2E">
      <w:pPr>
        <w:keepNext/>
        <w:spacing w:line="240" w:lineRule="auto"/>
        <w:rPr>
          <w:szCs w:val="28"/>
        </w:rPr>
      </w:pPr>
      <w:r w:rsidRPr="0079118C">
        <w:rPr>
          <w:szCs w:val="28"/>
        </w:rP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rsidR="00A41DC1" w:rsidRPr="0079118C" w:rsidRDefault="00A41DC1" w:rsidP="007E1E2E">
      <w:pPr>
        <w:keepNext/>
        <w:spacing w:line="240" w:lineRule="auto"/>
        <w:rPr>
          <w:szCs w:val="28"/>
        </w:rPr>
      </w:pPr>
      <w:r w:rsidRPr="0079118C">
        <w:rPr>
          <w:szCs w:val="28"/>
        </w:rP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rsidR="00A41DC1" w:rsidRPr="0079118C" w:rsidRDefault="00A41DC1" w:rsidP="007E1E2E">
      <w:pPr>
        <w:keepNext/>
        <w:spacing w:line="240" w:lineRule="auto"/>
        <w:rPr>
          <w:szCs w:val="28"/>
        </w:rPr>
      </w:pPr>
      <w:r w:rsidRPr="0079118C">
        <w:rPr>
          <w:szCs w:val="28"/>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rsidR="00A41DC1" w:rsidRPr="0079118C" w:rsidRDefault="00A41DC1" w:rsidP="007E1E2E">
      <w:pPr>
        <w:keepNext/>
        <w:spacing w:line="240" w:lineRule="auto"/>
        <w:rPr>
          <w:szCs w:val="28"/>
        </w:rPr>
      </w:pPr>
      <w:r w:rsidRPr="0079118C">
        <w:rPr>
          <w:szCs w:val="28"/>
        </w:rP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rsidR="00A41DC1" w:rsidRPr="0079118C" w:rsidRDefault="00A41DC1" w:rsidP="007E1E2E">
      <w:pPr>
        <w:keepNext/>
        <w:spacing w:line="240" w:lineRule="auto"/>
        <w:rPr>
          <w:szCs w:val="28"/>
        </w:rPr>
      </w:pPr>
      <w:r w:rsidRPr="0079118C">
        <w:rPr>
          <w:szCs w:val="28"/>
        </w:rP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rsidR="00A41DC1" w:rsidRPr="0079118C" w:rsidRDefault="00A41DC1" w:rsidP="007E1E2E">
      <w:pPr>
        <w:keepNext/>
        <w:spacing w:line="240" w:lineRule="auto"/>
        <w:rPr>
          <w:szCs w:val="28"/>
        </w:rPr>
      </w:pPr>
      <w:r w:rsidRPr="0079118C">
        <w:rPr>
          <w:szCs w:val="28"/>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rsidR="00A41DC1" w:rsidRPr="0079118C" w:rsidRDefault="00A41DC1" w:rsidP="007E1E2E">
      <w:pPr>
        <w:keepNext/>
        <w:spacing w:line="240" w:lineRule="auto"/>
        <w:rPr>
          <w:szCs w:val="28"/>
        </w:rPr>
      </w:pPr>
      <w:r w:rsidRPr="0079118C">
        <w:rPr>
          <w:szCs w:val="28"/>
        </w:rP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2.2.10 Лекция-исследование</w:t>
      </w:r>
    </w:p>
    <w:p w:rsidR="00A41DC1" w:rsidRPr="0079118C" w:rsidRDefault="00A41DC1" w:rsidP="007E1E2E">
      <w:pPr>
        <w:keepNext/>
        <w:spacing w:line="240" w:lineRule="auto"/>
        <w:rPr>
          <w:szCs w:val="28"/>
        </w:rPr>
      </w:pPr>
      <w:r w:rsidRPr="0079118C">
        <w:rPr>
          <w:szCs w:val="28"/>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rsidR="00A41DC1" w:rsidRPr="0079118C" w:rsidRDefault="00A41DC1" w:rsidP="007E1E2E">
      <w:pPr>
        <w:keepNext/>
        <w:spacing w:line="240" w:lineRule="auto"/>
        <w:rPr>
          <w:szCs w:val="28"/>
        </w:rPr>
      </w:pPr>
      <w:r w:rsidRPr="0079118C">
        <w:rPr>
          <w:szCs w:val="28"/>
        </w:rP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rsidR="00A41DC1" w:rsidRPr="0079118C" w:rsidRDefault="00A41DC1" w:rsidP="007E1E2E">
      <w:pPr>
        <w:keepNext/>
        <w:spacing w:line="240" w:lineRule="auto"/>
        <w:rPr>
          <w:szCs w:val="28"/>
        </w:rPr>
      </w:pPr>
      <w:r w:rsidRPr="0079118C">
        <w:rPr>
          <w:szCs w:val="28"/>
        </w:rPr>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2.2.11 Лекция с применением техники обратной связи</w:t>
      </w:r>
    </w:p>
    <w:p w:rsidR="00A41DC1" w:rsidRPr="0079118C" w:rsidRDefault="00A41DC1" w:rsidP="007E1E2E">
      <w:pPr>
        <w:keepNext/>
        <w:spacing w:line="240" w:lineRule="auto"/>
        <w:rPr>
          <w:szCs w:val="28"/>
        </w:rPr>
      </w:pPr>
      <w:r w:rsidRPr="0079118C">
        <w:rPr>
          <w:szCs w:val="28"/>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rsidR="00A41DC1" w:rsidRPr="0079118C" w:rsidRDefault="00A41DC1" w:rsidP="007E1E2E">
      <w:pPr>
        <w:keepNext/>
        <w:spacing w:line="240" w:lineRule="auto"/>
        <w:rPr>
          <w:szCs w:val="28"/>
        </w:rPr>
      </w:pPr>
      <w:r w:rsidRPr="0079118C">
        <w:rPr>
          <w:szCs w:val="28"/>
        </w:rPr>
        <w:t xml:space="preserve">Вопросы задаются в начале и в конце изложения каждого раздела лекции. В первом случае для </w:t>
      </w:r>
      <w:proofErr w:type="gramStart"/>
      <w:r w:rsidRPr="0079118C">
        <w:rPr>
          <w:szCs w:val="28"/>
        </w:rPr>
        <w:t>того</w:t>
      </w:r>
      <w:proofErr w:type="gramEnd"/>
      <w:r w:rsidRPr="0079118C">
        <w:rPr>
          <w:szCs w:val="28"/>
        </w:rPr>
        <w:t xml:space="preserve">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rsidR="00A41DC1" w:rsidRPr="0079118C" w:rsidRDefault="00A41DC1" w:rsidP="007E1E2E">
      <w:pPr>
        <w:keepNext/>
        <w:spacing w:line="240" w:lineRule="auto"/>
        <w:rPr>
          <w:szCs w:val="28"/>
        </w:rPr>
      </w:pPr>
      <w:r w:rsidRPr="0079118C">
        <w:rPr>
          <w:szCs w:val="28"/>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rsidR="00A41DC1" w:rsidRPr="0079118C" w:rsidRDefault="00A41DC1" w:rsidP="007E1E2E">
      <w:pPr>
        <w:keepNext/>
        <w:spacing w:line="240" w:lineRule="auto"/>
        <w:rPr>
          <w:szCs w:val="28"/>
        </w:rPr>
      </w:pPr>
      <w:r w:rsidRPr="0079118C">
        <w:rPr>
          <w:szCs w:val="28"/>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 xml:space="preserve">2.2.12 </w:t>
      </w:r>
      <w:proofErr w:type="spellStart"/>
      <w:r w:rsidRPr="0079118C">
        <w:rPr>
          <w:szCs w:val="28"/>
        </w:rPr>
        <w:t>Видеолекция</w:t>
      </w:r>
      <w:proofErr w:type="spellEnd"/>
    </w:p>
    <w:p w:rsidR="00A41DC1" w:rsidRPr="0079118C" w:rsidRDefault="00A41DC1" w:rsidP="007E1E2E">
      <w:pPr>
        <w:keepNext/>
        <w:spacing w:line="240" w:lineRule="auto"/>
        <w:rPr>
          <w:szCs w:val="28"/>
        </w:rPr>
      </w:pPr>
      <w:r w:rsidRPr="0079118C">
        <w:rPr>
          <w:szCs w:val="28"/>
        </w:rPr>
        <w:t>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w:t>
      </w:r>
    </w:p>
    <w:p w:rsidR="00A41DC1" w:rsidRPr="0079118C" w:rsidRDefault="00A41DC1" w:rsidP="007E1E2E">
      <w:pPr>
        <w:keepNext/>
        <w:spacing w:line="240" w:lineRule="auto"/>
        <w:rPr>
          <w:szCs w:val="28"/>
        </w:rPr>
      </w:pPr>
      <w:proofErr w:type="spellStart"/>
      <w:r w:rsidRPr="0079118C">
        <w:rPr>
          <w:szCs w:val="28"/>
        </w:rPr>
        <w:t>Видеолекции</w:t>
      </w:r>
      <w:proofErr w:type="spellEnd"/>
      <w:r w:rsidRPr="0079118C">
        <w:rPr>
          <w:szCs w:val="28"/>
        </w:rPr>
        <w:t xml:space="preserve"> могут быть представлены на видеокассетах, компакт-дисках и др. гаджетах. </w:t>
      </w:r>
      <w:proofErr w:type="spellStart"/>
      <w:r w:rsidRPr="0079118C">
        <w:rPr>
          <w:szCs w:val="28"/>
        </w:rPr>
        <w:t>Видеолекция</w:t>
      </w:r>
      <w:proofErr w:type="spellEnd"/>
      <w:r w:rsidRPr="0079118C">
        <w:rPr>
          <w:szCs w:val="28"/>
        </w:rPr>
        <w:t xml:space="preserve">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rsidR="00A41DC1" w:rsidRPr="0079118C" w:rsidRDefault="00A41DC1" w:rsidP="007E1E2E">
      <w:pPr>
        <w:keepNext/>
        <w:spacing w:line="240" w:lineRule="auto"/>
        <w:rPr>
          <w:szCs w:val="28"/>
        </w:rPr>
      </w:pPr>
      <w:r w:rsidRPr="0079118C">
        <w:rPr>
          <w:szCs w:val="28"/>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2.2.13 Мультимедиа лекция</w:t>
      </w:r>
    </w:p>
    <w:p w:rsidR="00A41DC1" w:rsidRPr="0079118C" w:rsidRDefault="00A41DC1" w:rsidP="007E1E2E">
      <w:pPr>
        <w:keepNext/>
        <w:spacing w:line="240" w:lineRule="auto"/>
        <w:rPr>
          <w:szCs w:val="28"/>
        </w:rPr>
      </w:pPr>
      <w:r w:rsidRPr="0079118C">
        <w:rPr>
          <w:szCs w:val="28"/>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rsidR="00A41DC1" w:rsidRPr="0079118C" w:rsidRDefault="00A41DC1" w:rsidP="007E1E2E">
      <w:pPr>
        <w:keepNext/>
        <w:spacing w:line="240" w:lineRule="auto"/>
        <w:rPr>
          <w:szCs w:val="28"/>
        </w:rPr>
      </w:pPr>
      <w:r w:rsidRPr="0079118C">
        <w:rPr>
          <w:szCs w:val="28"/>
        </w:rPr>
        <w:t>Аудиторные мультимедиа лекции проводятся с использованием интерактивной доски.</w:t>
      </w:r>
    </w:p>
    <w:p w:rsidR="00A41DC1" w:rsidRPr="0079118C" w:rsidRDefault="00A41DC1" w:rsidP="007E1E2E">
      <w:pPr>
        <w:keepNext/>
        <w:spacing w:line="240" w:lineRule="auto"/>
        <w:rPr>
          <w:szCs w:val="28"/>
        </w:rPr>
      </w:pPr>
      <w:r w:rsidRPr="0079118C">
        <w:rPr>
          <w:szCs w:val="28"/>
        </w:rPr>
        <w:t xml:space="preserve">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w:t>
      </w:r>
      <w:proofErr w:type="gramStart"/>
      <w:r w:rsidRPr="0079118C">
        <w:rPr>
          <w:szCs w:val="28"/>
        </w:rPr>
        <w:t>со-здании</w:t>
      </w:r>
      <w:proofErr w:type="gramEnd"/>
      <w:r w:rsidRPr="0079118C">
        <w:rPr>
          <w:szCs w:val="28"/>
        </w:rPr>
        <w:t xml:space="preserve">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rsidR="00A41DC1" w:rsidRPr="0079118C" w:rsidRDefault="00A41DC1" w:rsidP="007E1E2E">
      <w:pPr>
        <w:keepNext/>
        <w:spacing w:line="240" w:lineRule="auto"/>
        <w:rPr>
          <w:szCs w:val="28"/>
        </w:rPr>
      </w:pPr>
      <w:r w:rsidRPr="0079118C">
        <w:rPr>
          <w:szCs w:val="28"/>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rsidR="00A41DC1" w:rsidRPr="0079118C" w:rsidRDefault="00A41DC1" w:rsidP="007E1E2E">
      <w:pPr>
        <w:keepNext/>
        <w:spacing w:line="240" w:lineRule="auto"/>
        <w:rPr>
          <w:szCs w:val="28"/>
        </w:rPr>
      </w:pPr>
      <w:r w:rsidRPr="0079118C">
        <w:rPr>
          <w:szCs w:val="28"/>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rsidR="00A41DC1" w:rsidRPr="0079118C" w:rsidRDefault="00A41DC1" w:rsidP="007E1E2E">
      <w:pPr>
        <w:keepNext/>
        <w:spacing w:line="240" w:lineRule="auto"/>
        <w:rPr>
          <w:szCs w:val="28"/>
        </w:rPr>
      </w:pPr>
      <w:r w:rsidRPr="0079118C">
        <w:rPr>
          <w:szCs w:val="28"/>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rsidR="00A41DC1" w:rsidRPr="0079118C" w:rsidRDefault="00A41DC1" w:rsidP="007E1E2E">
      <w:pPr>
        <w:keepNext/>
        <w:spacing w:line="240" w:lineRule="auto"/>
        <w:rPr>
          <w:szCs w:val="28"/>
        </w:rPr>
      </w:pPr>
      <w:r w:rsidRPr="0079118C">
        <w:rPr>
          <w:szCs w:val="28"/>
        </w:rPr>
        <w:t xml:space="preserve">Компьютерная лекция, разработанная средствами MS </w:t>
      </w:r>
      <w:proofErr w:type="spellStart"/>
      <w:r w:rsidRPr="0079118C">
        <w:rPr>
          <w:szCs w:val="28"/>
        </w:rPr>
        <w:t>Power</w:t>
      </w:r>
      <w:proofErr w:type="spellEnd"/>
      <w:r w:rsidRPr="0079118C">
        <w:rPr>
          <w:szCs w:val="28"/>
        </w:rPr>
        <w:t xml:space="preserve"> </w:t>
      </w:r>
      <w:proofErr w:type="spellStart"/>
      <w:r w:rsidRPr="0079118C">
        <w:rPr>
          <w:szCs w:val="28"/>
        </w:rPr>
        <w:t>Point</w:t>
      </w:r>
      <w:proofErr w:type="spellEnd"/>
      <w:r w:rsidRPr="0079118C">
        <w:rPr>
          <w:szCs w:val="28"/>
        </w:rPr>
        <w: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rsidR="00A41DC1" w:rsidRPr="0079118C" w:rsidRDefault="00A41DC1" w:rsidP="007E1E2E">
      <w:pPr>
        <w:keepNext/>
        <w:spacing w:line="240" w:lineRule="auto"/>
        <w:rPr>
          <w:szCs w:val="28"/>
        </w:rPr>
      </w:pPr>
      <w:r w:rsidRPr="0079118C">
        <w:rPr>
          <w:szCs w:val="28"/>
        </w:rP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rsidR="00A41DC1" w:rsidRPr="0079118C" w:rsidRDefault="00A41DC1" w:rsidP="007E1E2E">
      <w:pPr>
        <w:keepNext/>
        <w:autoSpaceDN w:val="0"/>
        <w:spacing w:line="240" w:lineRule="auto"/>
        <w:outlineLvl w:val="2"/>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Pr="0079118C" w:rsidRDefault="00A41DC1" w:rsidP="007E1E2E">
      <w:pPr>
        <w:keepNext/>
        <w:spacing w:line="240" w:lineRule="auto"/>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Default="00A41DC1" w:rsidP="007E1E2E">
      <w:pPr>
        <w:keepNext/>
        <w:spacing w:line="240" w:lineRule="auto"/>
        <w:rPr>
          <w:b/>
          <w:sz w:val="32"/>
          <w:szCs w:val="32"/>
        </w:rPr>
      </w:pPr>
    </w:p>
    <w:p w:rsidR="00A41DC1" w:rsidRPr="0079118C" w:rsidRDefault="00A41DC1" w:rsidP="007E1E2E">
      <w:pPr>
        <w:keepNext/>
        <w:spacing w:line="240" w:lineRule="auto"/>
        <w:rPr>
          <w:b/>
          <w:sz w:val="32"/>
          <w:szCs w:val="32"/>
        </w:rPr>
      </w:pPr>
      <w:r w:rsidRPr="0079118C">
        <w:rPr>
          <w:b/>
          <w:sz w:val="32"/>
          <w:szCs w:val="32"/>
        </w:rPr>
        <w:t>3 Практическое занятие как активная форма проведения аудиторной работы в университете</w:t>
      </w:r>
    </w:p>
    <w:p w:rsidR="00A41DC1" w:rsidRPr="0079118C" w:rsidRDefault="00A41DC1" w:rsidP="007E1E2E">
      <w:pPr>
        <w:keepNext/>
        <w:spacing w:line="240" w:lineRule="auto"/>
        <w:rPr>
          <w:b/>
          <w:szCs w:val="28"/>
        </w:rPr>
      </w:pPr>
    </w:p>
    <w:p w:rsidR="00A41DC1" w:rsidRPr="0079118C" w:rsidRDefault="00A41DC1" w:rsidP="007E1E2E">
      <w:pPr>
        <w:keepNext/>
        <w:spacing w:line="240" w:lineRule="auto"/>
        <w:rPr>
          <w:b/>
          <w:szCs w:val="28"/>
        </w:rPr>
      </w:pPr>
    </w:p>
    <w:p w:rsidR="00A41DC1" w:rsidRPr="0079118C" w:rsidRDefault="00A41DC1" w:rsidP="007E1E2E">
      <w:pPr>
        <w:keepNext/>
        <w:spacing w:line="240" w:lineRule="auto"/>
        <w:rPr>
          <w:b/>
          <w:szCs w:val="28"/>
        </w:rPr>
      </w:pPr>
      <w:r w:rsidRPr="0079118C">
        <w:rPr>
          <w:b/>
          <w:szCs w:val="28"/>
        </w:rPr>
        <w:t>3.1 Основные цели, задачи и содержание практического занятия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rsidR="00A41DC1" w:rsidRPr="0079118C" w:rsidRDefault="00A41DC1" w:rsidP="007E1E2E">
      <w:pPr>
        <w:keepNext/>
        <w:spacing w:line="240" w:lineRule="auto"/>
        <w:rPr>
          <w:szCs w:val="28"/>
        </w:rPr>
      </w:pPr>
      <w:r w:rsidRPr="0079118C">
        <w:rPr>
          <w:b/>
          <w:szCs w:val="28"/>
        </w:rPr>
        <w:t>Практическое занятие</w:t>
      </w:r>
      <w:r w:rsidRPr="0079118C">
        <w:rPr>
          <w:szCs w:val="28"/>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rsidR="00A41DC1" w:rsidRPr="0079118C" w:rsidRDefault="00A41DC1" w:rsidP="007E1E2E">
      <w:pPr>
        <w:keepNext/>
        <w:spacing w:line="240" w:lineRule="auto"/>
        <w:rPr>
          <w:szCs w:val="28"/>
        </w:rPr>
      </w:pPr>
      <w:r w:rsidRPr="0079118C">
        <w:rPr>
          <w:szCs w:val="28"/>
        </w:rP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rsidR="00A41DC1" w:rsidRPr="0079118C" w:rsidRDefault="00A41DC1" w:rsidP="007E1E2E">
      <w:pPr>
        <w:keepNext/>
        <w:spacing w:line="240" w:lineRule="auto"/>
        <w:rPr>
          <w:szCs w:val="28"/>
        </w:rPr>
      </w:pPr>
      <w:r w:rsidRPr="0079118C">
        <w:rPr>
          <w:szCs w:val="28"/>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rsidR="00A41DC1" w:rsidRPr="0079118C" w:rsidRDefault="00A41DC1" w:rsidP="007E1E2E">
      <w:pPr>
        <w:keepNext/>
        <w:spacing w:line="240" w:lineRule="auto"/>
        <w:rPr>
          <w:szCs w:val="28"/>
        </w:rPr>
      </w:pPr>
      <w:r w:rsidRPr="0079118C">
        <w:rPr>
          <w:szCs w:val="28"/>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rsidR="00A41DC1" w:rsidRPr="0079118C" w:rsidRDefault="00A41DC1" w:rsidP="007E1E2E">
      <w:pPr>
        <w:keepNext/>
        <w:spacing w:line="240" w:lineRule="auto"/>
        <w:rPr>
          <w:szCs w:val="28"/>
        </w:rPr>
      </w:pPr>
      <w:r w:rsidRPr="0079118C">
        <w:rPr>
          <w:szCs w:val="28"/>
        </w:rPr>
        <w:t>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rsidR="00A41DC1" w:rsidRPr="0079118C" w:rsidRDefault="00A41DC1" w:rsidP="007E1E2E">
      <w:pPr>
        <w:keepNext/>
        <w:spacing w:line="240" w:lineRule="auto"/>
        <w:rPr>
          <w:szCs w:val="28"/>
        </w:rPr>
      </w:pPr>
      <w:r w:rsidRPr="0079118C">
        <w:rPr>
          <w:szCs w:val="28"/>
        </w:rPr>
        <w:t>Цели практических занятий:</w:t>
      </w:r>
    </w:p>
    <w:p w:rsidR="00A41DC1" w:rsidRPr="0079118C" w:rsidRDefault="00A41DC1" w:rsidP="007E1E2E">
      <w:pPr>
        <w:keepNext/>
        <w:spacing w:line="240" w:lineRule="auto"/>
        <w:rPr>
          <w:szCs w:val="28"/>
        </w:rPr>
      </w:pPr>
      <w:r w:rsidRPr="0079118C">
        <w:t xml:space="preserve">- помочь студентам систематизировать, закрепить и углубить знания </w:t>
      </w:r>
      <w:r w:rsidRPr="0079118C">
        <w:rPr>
          <w:szCs w:val="28"/>
        </w:rPr>
        <w:t>теоретического характера;</w:t>
      </w:r>
    </w:p>
    <w:p w:rsidR="00A41DC1" w:rsidRPr="0079118C" w:rsidRDefault="00A41DC1" w:rsidP="007E1E2E">
      <w:pPr>
        <w:keepNext/>
        <w:spacing w:line="240" w:lineRule="auto"/>
        <w:rPr>
          <w:szCs w:val="28"/>
        </w:rPr>
      </w:pPr>
      <w:r w:rsidRPr="0079118C">
        <w:rPr>
          <w:szCs w:val="28"/>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A41DC1" w:rsidRPr="0079118C" w:rsidRDefault="00A41DC1" w:rsidP="007E1E2E">
      <w:pPr>
        <w:keepNext/>
        <w:spacing w:line="240" w:lineRule="auto"/>
        <w:rPr>
          <w:szCs w:val="28"/>
        </w:rPr>
      </w:pPr>
      <w:r w:rsidRPr="0079118C">
        <w:rPr>
          <w:szCs w:val="28"/>
        </w:rPr>
        <w:t>- научить их работать с информацией, книгой, служебной документацией и схемами, пользоваться справочной и научной литературой;</w:t>
      </w:r>
    </w:p>
    <w:p w:rsidR="00A41DC1" w:rsidRPr="0079118C" w:rsidRDefault="00A41DC1" w:rsidP="007E1E2E">
      <w:pPr>
        <w:keepNext/>
        <w:spacing w:line="240" w:lineRule="auto"/>
        <w:rPr>
          <w:szCs w:val="28"/>
        </w:rPr>
      </w:pPr>
      <w:r w:rsidRPr="0079118C">
        <w:rPr>
          <w:szCs w:val="28"/>
        </w:rPr>
        <w:t>- формировать умение учиться самостоятельно, т.е. овладевать методами, способами и приемами самообучения, саморазвития и самоконтроля.</w:t>
      </w:r>
    </w:p>
    <w:p w:rsidR="00A41DC1" w:rsidRPr="0079118C" w:rsidRDefault="00A41DC1" w:rsidP="007E1E2E">
      <w:pPr>
        <w:keepNext/>
        <w:spacing w:line="240" w:lineRule="auto"/>
        <w:rPr>
          <w:szCs w:val="28"/>
        </w:rPr>
      </w:pPr>
      <w:r w:rsidRPr="0079118C">
        <w:rPr>
          <w:szCs w:val="28"/>
        </w:rPr>
        <w:t>Содержание практических работ составляют:</w:t>
      </w:r>
    </w:p>
    <w:p w:rsidR="00A41DC1" w:rsidRPr="0079118C" w:rsidRDefault="00A41DC1" w:rsidP="007E1E2E">
      <w:pPr>
        <w:keepNext/>
        <w:spacing w:line="240" w:lineRule="auto"/>
        <w:rPr>
          <w:szCs w:val="28"/>
        </w:rPr>
      </w:pPr>
      <w:r w:rsidRPr="0079118C">
        <w:rPr>
          <w:szCs w:val="28"/>
        </w:rPr>
        <w:t>- изучение нормативных документов и справочных материалов, анализ производственной документации, выполнение заданий с их использованием;</w:t>
      </w:r>
    </w:p>
    <w:p w:rsidR="00A41DC1" w:rsidRPr="0079118C" w:rsidRDefault="00A41DC1" w:rsidP="007E1E2E">
      <w:pPr>
        <w:keepNext/>
        <w:spacing w:line="240" w:lineRule="auto"/>
        <w:rPr>
          <w:szCs w:val="28"/>
        </w:rPr>
      </w:pPr>
      <w:r w:rsidRPr="0079118C">
        <w:rPr>
          <w:szCs w:val="28"/>
        </w:rP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rsidR="00A41DC1" w:rsidRPr="0079118C" w:rsidRDefault="00A41DC1" w:rsidP="007E1E2E">
      <w:pPr>
        <w:keepNext/>
        <w:spacing w:line="240" w:lineRule="auto"/>
        <w:rPr>
          <w:szCs w:val="28"/>
        </w:rPr>
      </w:pPr>
      <w:r w:rsidRPr="0079118C">
        <w:rPr>
          <w:szCs w:val="28"/>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rsidR="00A41DC1" w:rsidRPr="0079118C" w:rsidRDefault="00A41DC1" w:rsidP="007E1E2E">
      <w:pPr>
        <w:keepNext/>
        <w:spacing w:line="240" w:lineRule="auto"/>
        <w:rPr>
          <w:szCs w:val="28"/>
        </w:rPr>
      </w:pPr>
      <w:r w:rsidRPr="0079118C">
        <w:rPr>
          <w:szCs w:val="28"/>
        </w:rPr>
        <w:t xml:space="preserve">- ознакомление с технологическим процессом, разработка </w:t>
      </w:r>
      <w:proofErr w:type="gramStart"/>
      <w:r w:rsidRPr="0079118C">
        <w:rPr>
          <w:szCs w:val="28"/>
        </w:rPr>
        <w:t>техно-логической</w:t>
      </w:r>
      <w:proofErr w:type="gramEnd"/>
      <w:r w:rsidRPr="0079118C">
        <w:rPr>
          <w:szCs w:val="28"/>
        </w:rPr>
        <w:t xml:space="preserve"> документации и др.</w:t>
      </w:r>
    </w:p>
    <w:p w:rsidR="00A41DC1" w:rsidRPr="0079118C" w:rsidRDefault="00A41DC1" w:rsidP="007E1E2E">
      <w:pPr>
        <w:keepNext/>
        <w:spacing w:line="240" w:lineRule="auto"/>
        <w:rPr>
          <w:szCs w:val="28"/>
        </w:rPr>
      </w:pPr>
      <w:r w:rsidRPr="0079118C">
        <w:rPr>
          <w:szCs w:val="28"/>
        </w:rPr>
        <w:t>Основные функции практического занятия:</w:t>
      </w:r>
    </w:p>
    <w:p w:rsidR="00A41DC1" w:rsidRPr="0079118C" w:rsidRDefault="00A41DC1" w:rsidP="007E1E2E">
      <w:pPr>
        <w:keepNext/>
        <w:spacing w:line="240" w:lineRule="auto"/>
        <w:rPr>
          <w:szCs w:val="28"/>
        </w:rPr>
      </w:pPr>
      <w:r w:rsidRPr="0079118C">
        <w:rPr>
          <w:szCs w:val="28"/>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rsidR="00A41DC1" w:rsidRPr="0079118C" w:rsidRDefault="00A41DC1" w:rsidP="007E1E2E">
      <w:pPr>
        <w:keepNext/>
        <w:spacing w:line="240" w:lineRule="auto"/>
        <w:rPr>
          <w:szCs w:val="28"/>
        </w:rPr>
      </w:pPr>
      <w:r w:rsidRPr="0079118C">
        <w:rPr>
          <w:szCs w:val="28"/>
        </w:rPr>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rsidR="00A41DC1" w:rsidRPr="0079118C" w:rsidRDefault="00A41DC1" w:rsidP="007E1E2E">
      <w:pPr>
        <w:keepNext/>
        <w:spacing w:line="240" w:lineRule="auto"/>
        <w:rPr>
          <w:szCs w:val="28"/>
        </w:rPr>
      </w:pPr>
      <w:r w:rsidRPr="0079118C">
        <w:rPr>
          <w:szCs w:val="28"/>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rsidR="00A41DC1" w:rsidRPr="0079118C" w:rsidRDefault="00A41DC1" w:rsidP="007E1E2E">
      <w:pPr>
        <w:keepNext/>
        <w:spacing w:line="240" w:lineRule="auto"/>
        <w:rPr>
          <w:szCs w:val="28"/>
        </w:rPr>
      </w:pPr>
      <w:r w:rsidRPr="0079118C">
        <w:rPr>
          <w:szCs w:val="28"/>
        </w:rPr>
        <w:t>Для успешного достижения учебных целей практических занятий при их организации должны выполняться следующие основные требования:</w:t>
      </w:r>
    </w:p>
    <w:p w:rsidR="00A41DC1" w:rsidRPr="0079118C" w:rsidRDefault="00A41DC1" w:rsidP="007E1E2E">
      <w:pPr>
        <w:keepNext/>
        <w:spacing w:line="240" w:lineRule="auto"/>
        <w:rPr>
          <w:szCs w:val="28"/>
        </w:rPr>
      </w:pPr>
      <w:r w:rsidRPr="0079118C">
        <w:rPr>
          <w:szCs w:val="28"/>
        </w:rPr>
        <w:t>- соответствие действий обучающихся ранее изученным на лекционных и семинарских занятиях методикам и методам;</w:t>
      </w:r>
    </w:p>
    <w:p w:rsidR="00A41DC1" w:rsidRPr="0079118C" w:rsidRDefault="00A41DC1" w:rsidP="007E1E2E">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w:t>
      </w:r>
    </w:p>
    <w:p w:rsidR="00A41DC1" w:rsidRPr="0079118C" w:rsidRDefault="00A41DC1" w:rsidP="007E1E2E">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rsidR="00A41DC1" w:rsidRPr="0079118C" w:rsidRDefault="00A41DC1" w:rsidP="007E1E2E">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A41DC1" w:rsidRPr="0079118C" w:rsidRDefault="00A41DC1" w:rsidP="007E1E2E">
      <w:pPr>
        <w:keepNext/>
        <w:spacing w:line="240" w:lineRule="auto"/>
        <w:rPr>
          <w:szCs w:val="28"/>
        </w:rPr>
      </w:pPr>
      <w:r w:rsidRPr="0079118C">
        <w:rPr>
          <w:szCs w:val="28"/>
        </w:rPr>
        <w:t>- выработка индивидуальных и коллективных умений и навыков.</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3.1.1 Подготовка преподавателя к проведению практического занятия</w:t>
      </w:r>
    </w:p>
    <w:p w:rsidR="00A41DC1" w:rsidRPr="0079118C" w:rsidRDefault="00A41DC1" w:rsidP="007E1E2E">
      <w:pPr>
        <w:keepNext/>
        <w:spacing w:line="240" w:lineRule="auto"/>
        <w:rPr>
          <w:szCs w:val="28"/>
        </w:rPr>
      </w:pPr>
      <w:r w:rsidRPr="0079118C">
        <w:rPr>
          <w:szCs w:val="28"/>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rsidR="00A41DC1" w:rsidRPr="0079118C" w:rsidRDefault="00A41DC1" w:rsidP="007E1E2E">
      <w:pPr>
        <w:keepNext/>
        <w:spacing w:line="240" w:lineRule="auto"/>
        <w:rPr>
          <w:szCs w:val="28"/>
        </w:rPr>
      </w:pPr>
      <w:r w:rsidRPr="0079118C">
        <w:rPr>
          <w:szCs w:val="28"/>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rsidR="00A41DC1" w:rsidRPr="0079118C" w:rsidRDefault="00A41DC1" w:rsidP="007E1E2E">
      <w:pPr>
        <w:keepNext/>
        <w:spacing w:line="240" w:lineRule="auto"/>
        <w:rPr>
          <w:szCs w:val="28"/>
        </w:rPr>
      </w:pPr>
      <w:r w:rsidRPr="0079118C">
        <w:rPr>
          <w:szCs w:val="28"/>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rsidR="00A41DC1" w:rsidRPr="0079118C" w:rsidRDefault="00A41DC1" w:rsidP="007E1E2E">
      <w:pPr>
        <w:keepNext/>
        <w:spacing w:line="240" w:lineRule="auto"/>
        <w:rPr>
          <w:szCs w:val="28"/>
        </w:rPr>
      </w:pPr>
      <w:r w:rsidRPr="0079118C">
        <w:rPr>
          <w:szCs w:val="28"/>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rsidR="00A41DC1" w:rsidRPr="0079118C" w:rsidRDefault="00A41DC1" w:rsidP="007E1E2E">
      <w:pPr>
        <w:keepNext/>
        <w:spacing w:line="240" w:lineRule="auto"/>
        <w:rPr>
          <w:szCs w:val="28"/>
        </w:rPr>
      </w:pPr>
      <w:r w:rsidRPr="0079118C">
        <w:rPr>
          <w:szCs w:val="28"/>
        </w:rP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rsidR="00A41DC1" w:rsidRPr="0079118C" w:rsidRDefault="00A41DC1" w:rsidP="007E1E2E">
      <w:pPr>
        <w:keepNext/>
        <w:spacing w:line="240" w:lineRule="auto"/>
        <w:rPr>
          <w:szCs w:val="28"/>
        </w:rPr>
      </w:pPr>
      <w:r w:rsidRPr="0079118C">
        <w:rPr>
          <w:szCs w:val="28"/>
        </w:rPr>
        <w:t>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A41DC1" w:rsidRPr="0079118C" w:rsidRDefault="00A41DC1" w:rsidP="007E1E2E">
      <w:pPr>
        <w:keepNext/>
        <w:spacing w:line="240" w:lineRule="auto"/>
        <w:rPr>
          <w:szCs w:val="28"/>
        </w:rPr>
      </w:pPr>
      <w:r w:rsidRPr="0079118C">
        <w:rPr>
          <w:szCs w:val="28"/>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rsidR="00A41DC1" w:rsidRPr="0079118C" w:rsidRDefault="00A41DC1" w:rsidP="007E1E2E">
      <w:pPr>
        <w:keepNext/>
        <w:spacing w:line="240" w:lineRule="auto"/>
        <w:rPr>
          <w:szCs w:val="28"/>
        </w:rPr>
      </w:pPr>
      <w:r w:rsidRPr="0079118C">
        <w:rPr>
          <w:szCs w:val="28"/>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A41DC1" w:rsidRPr="0079118C" w:rsidRDefault="00A41DC1" w:rsidP="007E1E2E">
      <w:pPr>
        <w:keepNext/>
        <w:spacing w:line="240" w:lineRule="auto"/>
        <w:rPr>
          <w:szCs w:val="28"/>
        </w:rPr>
      </w:pPr>
      <w:r w:rsidRPr="0079118C">
        <w:rPr>
          <w:szCs w:val="28"/>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rsidR="00A41DC1" w:rsidRPr="0079118C" w:rsidRDefault="00A41DC1" w:rsidP="007E1E2E">
      <w:pPr>
        <w:keepNext/>
        <w:spacing w:line="240" w:lineRule="auto"/>
        <w:rPr>
          <w:szCs w:val="28"/>
        </w:rPr>
      </w:pPr>
      <w:r w:rsidRPr="0079118C">
        <w:rPr>
          <w:szCs w:val="28"/>
        </w:rPr>
        <w:t>Подготовка преподавателя к проведению практического занятия включает:</w:t>
      </w:r>
    </w:p>
    <w:p w:rsidR="00A41DC1" w:rsidRPr="0079118C" w:rsidRDefault="00A41DC1" w:rsidP="007E1E2E">
      <w:pPr>
        <w:keepNext/>
        <w:spacing w:line="240" w:lineRule="auto"/>
        <w:rPr>
          <w:szCs w:val="28"/>
        </w:rPr>
      </w:pPr>
      <w:r w:rsidRPr="0079118C">
        <w:rPr>
          <w:szCs w:val="28"/>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rsidR="00A41DC1" w:rsidRPr="0079118C" w:rsidRDefault="00A41DC1" w:rsidP="007E1E2E">
      <w:pPr>
        <w:keepNext/>
        <w:spacing w:line="240" w:lineRule="auto"/>
        <w:rPr>
          <w:szCs w:val="28"/>
        </w:rPr>
      </w:pPr>
      <w:r w:rsidRPr="0079118C">
        <w:rPr>
          <w:szCs w:val="28"/>
        </w:rP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rsidR="00A41DC1" w:rsidRPr="0079118C" w:rsidRDefault="00A41DC1" w:rsidP="007E1E2E">
      <w:pPr>
        <w:keepNext/>
        <w:spacing w:line="240" w:lineRule="auto"/>
        <w:rPr>
          <w:szCs w:val="28"/>
        </w:rPr>
      </w:pPr>
      <w:r w:rsidRPr="0079118C">
        <w:rPr>
          <w:szCs w:val="28"/>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rsidR="00A41DC1" w:rsidRPr="0079118C" w:rsidRDefault="00A41DC1" w:rsidP="007E1E2E">
      <w:pPr>
        <w:keepNext/>
        <w:spacing w:line="240" w:lineRule="auto"/>
        <w:rPr>
          <w:szCs w:val="28"/>
        </w:rPr>
      </w:pPr>
      <w:r w:rsidRPr="0079118C">
        <w:rPr>
          <w:szCs w:val="28"/>
        </w:rPr>
        <w:t>- подготовку выводов из решенной задачи, примеров из практики, где встречаются задачи подобного вида, разработку итогового выступления;</w:t>
      </w:r>
    </w:p>
    <w:p w:rsidR="00A41DC1" w:rsidRPr="0079118C" w:rsidRDefault="00A41DC1" w:rsidP="007E1E2E">
      <w:pPr>
        <w:keepNext/>
        <w:spacing w:line="240" w:lineRule="auto"/>
        <w:rPr>
          <w:szCs w:val="28"/>
        </w:rPr>
      </w:pPr>
      <w:r w:rsidRPr="0079118C">
        <w:rPr>
          <w:szCs w:val="28"/>
        </w:rPr>
        <w:t>- распределение времени, отведенного на занятие, на решение каждой задачи;</w:t>
      </w:r>
    </w:p>
    <w:p w:rsidR="00A41DC1" w:rsidRPr="0079118C" w:rsidRDefault="00A41DC1" w:rsidP="007E1E2E">
      <w:pPr>
        <w:keepNext/>
        <w:spacing w:line="240" w:lineRule="auto"/>
        <w:rPr>
          <w:szCs w:val="28"/>
        </w:rPr>
      </w:pPr>
      <w:r w:rsidRPr="0079118C">
        <w:rPr>
          <w:szCs w:val="28"/>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A41DC1" w:rsidRPr="0079118C" w:rsidRDefault="00A41DC1" w:rsidP="007E1E2E">
      <w:pPr>
        <w:keepNext/>
        <w:spacing w:line="240" w:lineRule="auto"/>
        <w:rPr>
          <w:szCs w:val="28"/>
        </w:rPr>
      </w:pPr>
      <w:r w:rsidRPr="0079118C">
        <w:rPr>
          <w:szCs w:val="28"/>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rsidR="00A41DC1" w:rsidRPr="0079118C" w:rsidRDefault="00A41DC1" w:rsidP="007E1E2E">
      <w:pPr>
        <w:keepNext/>
        <w:spacing w:line="240" w:lineRule="auto"/>
        <w:rPr>
          <w:szCs w:val="28"/>
        </w:rPr>
      </w:pPr>
      <w:r w:rsidRPr="0079118C">
        <w:rPr>
          <w:szCs w:val="28"/>
        </w:rPr>
        <w:t>Создав систему практических задач (логических заданий) по теме, выбрав необходимые задачи для конкретного занятия, рассчитав время для решения каждой из них, преподаватель приступает к разработке плана проведения практического занятия.</w:t>
      </w:r>
    </w:p>
    <w:p w:rsidR="00A41DC1" w:rsidRPr="0079118C" w:rsidRDefault="00A41DC1" w:rsidP="007E1E2E">
      <w:pPr>
        <w:keepNext/>
        <w:spacing w:line="240" w:lineRule="auto"/>
        <w:rPr>
          <w:szCs w:val="28"/>
        </w:rPr>
      </w:pPr>
      <w:r w:rsidRPr="0079118C">
        <w:rPr>
          <w:szCs w:val="28"/>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3.1.2 Порядок проведения практического занятия</w:t>
      </w:r>
    </w:p>
    <w:p w:rsidR="00A41DC1" w:rsidRPr="0079118C" w:rsidRDefault="00A41DC1" w:rsidP="007E1E2E">
      <w:pPr>
        <w:keepNext/>
        <w:spacing w:line="240" w:lineRule="auto"/>
        <w:rPr>
          <w:szCs w:val="28"/>
        </w:rPr>
      </w:pPr>
      <w:r w:rsidRPr="0079118C">
        <w:rPr>
          <w:szCs w:val="28"/>
        </w:rPr>
        <w:t xml:space="preserve">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w:t>
      </w:r>
      <w:proofErr w:type="gramStart"/>
      <w:r w:rsidRPr="0079118C">
        <w:rPr>
          <w:szCs w:val="28"/>
        </w:rPr>
        <w:t>мате-риал</w:t>
      </w:r>
      <w:proofErr w:type="gramEnd"/>
      <w:r w:rsidRPr="0079118C">
        <w:rPr>
          <w:szCs w:val="28"/>
        </w:rPr>
        <w:t xml:space="preserve"> лекции, относящийся к данному занятию.</w:t>
      </w:r>
    </w:p>
    <w:p w:rsidR="00A41DC1" w:rsidRPr="0079118C" w:rsidRDefault="00A41DC1" w:rsidP="007E1E2E">
      <w:pPr>
        <w:keepNext/>
        <w:spacing w:line="240" w:lineRule="auto"/>
        <w:rPr>
          <w:szCs w:val="28"/>
        </w:rPr>
      </w:pPr>
      <w:r w:rsidRPr="0079118C">
        <w:rPr>
          <w:szCs w:val="28"/>
        </w:rP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rsidR="00A41DC1" w:rsidRPr="0079118C" w:rsidRDefault="00A41DC1" w:rsidP="007E1E2E">
      <w:pPr>
        <w:keepNext/>
        <w:spacing w:line="240" w:lineRule="auto"/>
        <w:rPr>
          <w:szCs w:val="28"/>
        </w:rPr>
      </w:pPr>
      <w:r w:rsidRPr="0079118C">
        <w:rPr>
          <w:szCs w:val="28"/>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rsidR="00A41DC1" w:rsidRPr="0079118C" w:rsidRDefault="00A41DC1" w:rsidP="007E1E2E">
      <w:pPr>
        <w:keepNext/>
        <w:spacing w:line="240" w:lineRule="auto"/>
        <w:rPr>
          <w:szCs w:val="28"/>
        </w:rPr>
      </w:pPr>
      <w:r w:rsidRPr="0079118C">
        <w:rPr>
          <w:szCs w:val="28"/>
        </w:rPr>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rsidR="00A41DC1" w:rsidRPr="0079118C" w:rsidRDefault="00A41DC1" w:rsidP="007E1E2E">
      <w:pPr>
        <w:keepNext/>
        <w:spacing w:line="240" w:lineRule="auto"/>
        <w:rPr>
          <w:szCs w:val="28"/>
        </w:rPr>
      </w:pPr>
      <w:r w:rsidRPr="0079118C">
        <w:rPr>
          <w:szCs w:val="28"/>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rsidR="00A41DC1" w:rsidRPr="0079118C" w:rsidRDefault="00A41DC1" w:rsidP="007E1E2E">
      <w:pPr>
        <w:keepNext/>
        <w:spacing w:line="240" w:lineRule="auto"/>
        <w:rPr>
          <w:szCs w:val="28"/>
        </w:rPr>
      </w:pPr>
      <w:r w:rsidRPr="0079118C">
        <w:rPr>
          <w:szCs w:val="28"/>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rsidR="00A41DC1" w:rsidRPr="0079118C" w:rsidRDefault="00A41DC1" w:rsidP="007E1E2E">
      <w:pPr>
        <w:keepNext/>
        <w:spacing w:line="240" w:lineRule="auto"/>
        <w:rPr>
          <w:szCs w:val="28"/>
        </w:rPr>
      </w:pPr>
      <w:r w:rsidRPr="0079118C">
        <w:rPr>
          <w:szCs w:val="28"/>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rsidR="00A41DC1" w:rsidRPr="0079118C" w:rsidRDefault="00A41DC1" w:rsidP="007E1E2E">
      <w:pPr>
        <w:keepNext/>
        <w:spacing w:line="240" w:lineRule="auto"/>
        <w:rPr>
          <w:szCs w:val="28"/>
        </w:rPr>
      </w:pPr>
      <w:r w:rsidRPr="0079118C">
        <w:rPr>
          <w:szCs w:val="28"/>
        </w:rPr>
        <w:t>Для успешного достижения учебных целей подобных занятий при их организации должны выполняться следующие основные требования:</w:t>
      </w:r>
    </w:p>
    <w:p w:rsidR="00A41DC1" w:rsidRPr="0079118C" w:rsidRDefault="00A41DC1" w:rsidP="007E1E2E">
      <w:pPr>
        <w:keepNext/>
        <w:spacing w:line="240" w:lineRule="auto"/>
        <w:rPr>
          <w:szCs w:val="28"/>
        </w:rPr>
      </w:pPr>
      <w:r w:rsidRPr="0079118C">
        <w:rPr>
          <w:szCs w:val="28"/>
        </w:rPr>
        <w:t>- соответствие действий обучающихся ранее изученным на лекционных и практических занятиях методикам и методам;</w:t>
      </w:r>
    </w:p>
    <w:p w:rsidR="00A41DC1" w:rsidRPr="0079118C" w:rsidRDefault="00A41DC1" w:rsidP="007E1E2E">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 по профессии;</w:t>
      </w:r>
    </w:p>
    <w:p w:rsidR="00A41DC1" w:rsidRPr="0079118C" w:rsidRDefault="00A41DC1" w:rsidP="007E1E2E">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rsidR="00A41DC1" w:rsidRPr="0079118C" w:rsidRDefault="00A41DC1" w:rsidP="007E1E2E">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A41DC1" w:rsidRPr="0079118C" w:rsidRDefault="00A41DC1" w:rsidP="007E1E2E">
      <w:pPr>
        <w:keepNext/>
        <w:spacing w:line="240" w:lineRule="auto"/>
        <w:rPr>
          <w:szCs w:val="28"/>
        </w:rPr>
      </w:pPr>
      <w:r w:rsidRPr="0079118C">
        <w:rPr>
          <w:szCs w:val="28"/>
        </w:rPr>
        <w:t>- выработка индивидуальных и коллективных умений и навыков.</w:t>
      </w:r>
    </w:p>
    <w:p w:rsidR="00A41DC1" w:rsidRPr="0079118C" w:rsidRDefault="00A41DC1" w:rsidP="007E1E2E">
      <w:pPr>
        <w:keepNext/>
        <w:spacing w:line="240" w:lineRule="auto"/>
        <w:rPr>
          <w:szCs w:val="28"/>
        </w:rPr>
      </w:pPr>
      <w:r w:rsidRPr="0079118C">
        <w:rPr>
          <w:szCs w:val="28"/>
        </w:rPr>
        <w:t>Основным методическим документом преподавателя при подготовке и проведении практического занятия являются методические рекомендации.</w:t>
      </w:r>
    </w:p>
    <w:p w:rsidR="00A41DC1" w:rsidRPr="0079118C" w:rsidRDefault="00A41DC1" w:rsidP="007E1E2E">
      <w:pPr>
        <w:keepNext/>
        <w:spacing w:line="240" w:lineRule="auto"/>
        <w:rPr>
          <w:szCs w:val="28"/>
        </w:rPr>
      </w:pPr>
      <w:r w:rsidRPr="0079118C">
        <w:rPr>
          <w:szCs w:val="28"/>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w:t>
      </w:r>
      <w:proofErr w:type="gramStart"/>
      <w:r w:rsidRPr="0079118C">
        <w:rPr>
          <w:szCs w:val="28"/>
        </w:rPr>
        <w:t>про-ведению</w:t>
      </w:r>
      <w:proofErr w:type="gramEnd"/>
      <w:r w:rsidRPr="0079118C">
        <w:rPr>
          <w:szCs w:val="28"/>
        </w:rPr>
        <w:t xml:space="preserve"> инструктажа) и соблюдению режима работы технических средств, указываются рациональные методы работы, выполнения операций и действий на технике.</w:t>
      </w:r>
    </w:p>
    <w:p w:rsidR="00A41DC1" w:rsidRPr="0079118C" w:rsidRDefault="00A41DC1" w:rsidP="007E1E2E">
      <w:pPr>
        <w:keepNext/>
        <w:spacing w:line="240" w:lineRule="auto"/>
        <w:rPr>
          <w:szCs w:val="28"/>
        </w:rPr>
      </w:pPr>
      <w:r w:rsidRPr="0079118C">
        <w:rPr>
          <w:szCs w:val="28"/>
        </w:rPr>
        <w:t>В качестве приложений обычно используются те же документы, которые предусматриваются заданием на практическом занятии.</w:t>
      </w:r>
    </w:p>
    <w:p w:rsidR="00A41DC1" w:rsidRPr="0079118C" w:rsidRDefault="00A41DC1" w:rsidP="007E1E2E">
      <w:pPr>
        <w:keepNext/>
        <w:spacing w:line="240" w:lineRule="auto"/>
        <w:rPr>
          <w:szCs w:val="28"/>
        </w:rPr>
      </w:pPr>
      <w:r w:rsidRPr="0079118C">
        <w:rPr>
          <w:szCs w:val="28"/>
        </w:rP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rsidR="00A41DC1" w:rsidRPr="0079118C" w:rsidRDefault="00A41DC1" w:rsidP="007E1E2E">
      <w:pPr>
        <w:keepNext/>
        <w:spacing w:line="240" w:lineRule="auto"/>
        <w:rPr>
          <w:szCs w:val="28"/>
        </w:rPr>
      </w:pPr>
      <w:r w:rsidRPr="0079118C">
        <w:rPr>
          <w:szCs w:val="28"/>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rsidR="00A41DC1" w:rsidRPr="0079118C" w:rsidRDefault="00A41DC1" w:rsidP="007E1E2E">
      <w:pPr>
        <w:keepNext/>
        <w:spacing w:line="240" w:lineRule="auto"/>
        <w:rPr>
          <w:szCs w:val="28"/>
        </w:rPr>
      </w:pPr>
      <w:r w:rsidRPr="0079118C">
        <w:rPr>
          <w:szCs w:val="28"/>
        </w:rP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rsidR="00A41DC1" w:rsidRPr="0079118C" w:rsidRDefault="00A41DC1" w:rsidP="007E1E2E">
      <w:pPr>
        <w:keepNext/>
        <w:spacing w:line="240" w:lineRule="auto"/>
        <w:rPr>
          <w:szCs w:val="28"/>
        </w:rPr>
      </w:pPr>
      <w:r w:rsidRPr="0079118C">
        <w:rPr>
          <w:szCs w:val="28"/>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rsidR="00A41DC1" w:rsidRPr="0079118C" w:rsidRDefault="00A41DC1" w:rsidP="007E1E2E">
      <w:pPr>
        <w:keepNext/>
        <w:spacing w:line="240" w:lineRule="auto"/>
        <w:rPr>
          <w:szCs w:val="28"/>
        </w:rPr>
      </w:pPr>
      <w:r w:rsidRPr="0079118C">
        <w:rPr>
          <w:szCs w:val="28"/>
        </w:rPr>
        <w:t>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rsidR="00A41DC1" w:rsidRPr="0079118C" w:rsidRDefault="00A41DC1" w:rsidP="007E1E2E">
      <w:pPr>
        <w:keepNext/>
        <w:spacing w:line="240" w:lineRule="auto"/>
        <w:rPr>
          <w:szCs w:val="28"/>
        </w:rPr>
      </w:pPr>
      <w:r w:rsidRPr="0079118C">
        <w:rPr>
          <w:szCs w:val="28"/>
        </w:rPr>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rsidR="00A41DC1" w:rsidRPr="0079118C" w:rsidRDefault="00A41DC1" w:rsidP="007E1E2E">
      <w:pPr>
        <w:keepNext/>
        <w:spacing w:line="240" w:lineRule="auto"/>
        <w:rPr>
          <w:szCs w:val="28"/>
        </w:rPr>
      </w:pPr>
      <w:r w:rsidRPr="0079118C">
        <w:rPr>
          <w:szCs w:val="28"/>
        </w:rPr>
        <w:t xml:space="preserve">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w:t>
      </w:r>
      <w:proofErr w:type="gramStart"/>
      <w:r w:rsidRPr="0079118C">
        <w:rPr>
          <w:szCs w:val="28"/>
        </w:rPr>
        <w:t>электро-магнитных</w:t>
      </w:r>
      <w:proofErr w:type="gramEnd"/>
      <w:r w:rsidRPr="0079118C">
        <w:rPr>
          <w:szCs w:val="28"/>
        </w:rPr>
        <w:t xml:space="preserve"> излучений, ядовитыми жидкостями и т.д. После инструктажа студентов расписываются в «Журнале инструктажа по технике безопасности».</w:t>
      </w:r>
    </w:p>
    <w:p w:rsidR="00A41DC1" w:rsidRPr="0079118C" w:rsidRDefault="00A41DC1" w:rsidP="007E1E2E">
      <w:pPr>
        <w:keepNext/>
        <w:spacing w:line="240" w:lineRule="auto"/>
        <w:rPr>
          <w:szCs w:val="28"/>
        </w:rPr>
      </w:pPr>
      <w:r w:rsidRPr="0079118C">
        <w:rPr>
          <w:szCs w:val="28"/>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rsidR="00A41DC1" w:rsidRPr="0079118C" w:rsidRDefault="00A41DC1" w:rsidP="007E1E2E">
      <w:pPr>
        <w:keepNext/>
        <w:spacing w:line="240" w:lineRule="auto"/>
        <w:rPr>
          <w:szCs w:val="28"/>
        </w:rPr>
      </w:pPr>
      <w:r w:rsidRPr="0079118C">
        <w:rPr>
          <w:szCs w:val="28"/>
        </w:rP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rsidR="00A41DC1" w:rsidRPr="0079118C" w:rsidRDefault="00A41DC1" w:rsidP="007E1E2E">
      <w:pPr>
        <w:keepNext/>
        <w:spacing w:line="240" w:lineRule="auto"/>
        <w:rPr>
          <w:szCs w:val="28"/>
        </w:rPr>
      </w:pPr>
      <w:r w:rsidRPr="0079118C">
        <w:rPr>
          <w:szCs w:val="28"/>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rsidR="00A41DC1" w:rsidRPr="0079118C" w:rsidRDefault="00A41DC1" w:rsidP="007E1E2E">
      <w:pPr>
        <w:keepNext/>
        <w:spacing w:line="240" w:lineRule="auto"/>
        <w:rPr>
          <w:szCs w:val="28"/>
        </w:rPr>
      </w:pPr>
      <w:r w:rsidRPr="0079118C">
        <w:rPr>
          <w:szCs w:val="28"/>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rsidR="00A41DC1" w:rsidRPr="0079118C" w:rsidRDefault="00A41DC1" w:rsidP="007E1E2E">
      <w:pPr>
        <w:keepNext/>
        <w:spacing w:line="240" w:lineRule="auto"/>
        <w:rPr>
          <w:szCs w:val="28"/>
        </w:rPr>
      </w:pPr>
      <w:r w:rsidRPr="0079118C">
        <w:rPr>
          <w:szCs w:val="28"/>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rsidR="00A41DC1" w:rsidRPr="0079118C" w:rsidRDefault="00A41DC1" w:rsidP="007E1E2E">
      <w:pPr>
        <w:keepNext/>
        <w:spacing w:line="240" w:lineRule="auto"/>
        <w:rPr>
          <w:szCs w:val="28"/>
        </w:rPr>
      </w:pPr>
      <w:r w:rsidRPr="0079118C">
        <w:rPr>
          <w:szCs w:val="28"/>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rsidR="00A41DC1" w:rsidRPr="0079118C" w:rsidRDefault="00A41DC1" w:rsidP="007E1E2E">
      <w:pPr>
        <w:keepNext/>
        <w:spacing w:line="240" w:lineRule="auto"/>
        <w:rPr>
          <w:szCs w:val="28"/>
        </w:rPr>
      </w:pPr>
      <w:r w:rsidRPr="0079118C">
        <w:rPr>
          <w:szCs w:val="28"/>
        </w:rP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b/>
          <w:szCs w:val="28"/>
        </w:rPr>
      </w:pPr>
      <w:r w:rsidRPr="0079118C">
        <w:rPr>
          <w:b/>
          <w:szCs w:val="28"/>
        </w:rPr>
        <w:t>3.2 Семинар как одна из форм практического занятия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w:t>
      </w:r>
      <w:proofErr w:type="gramStart"/>
      <w:r w:rsidRPr="0079118C">
        <w:rPr>
          <w:szCs w:val="28"/>
        </w:rPr>
        <w:t>ни-ми</w:t>
      </w:r>
      <w:proofErr w:type="gramEnd"/>
      <w:r w:rsidRPr="0079118C">
        <w:rPr>
          <w:szCs w:val="28"/>
        </w:rPr>
        <w:t xml:space="preserve">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rsidR="00A41DC1" w:rsidRPr="0079118C" w:rsidRDefault="00A41DC1" w:rsidP="007E1E2E">
      <w:pPr>
        <w:keepNext/>
        <w:spacing w:line="240" w:lineRule="auto"/>
        <w:rPr>
          <w:szCs w:val="28"/>
        </w:rPr>
      </w:pPr>
      <w:r w:rsidRPr="0079118C">
        <w:rPr>
          <w:szCs w:val="28"/>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rsidR="00A41DC1" w:rsidRPr="0079118C" w:rsidRDefault="00A41DC1" w:rsidP="007E1E2E">
      <w:pPr>
        <w:keepNext/>
        <w:spacing w:line="240" w:lineRule="auto"/>
        <w:rPr>
          <w:szCs w:val="28"/>
        </w:rPr>
      </w:pPr>
      <w:r w:rsidRPr="0079118C">
        <w:rPr>
          <w:szCs w:val="28"/>
        </w:rPr>
        <w:t>Исходя из того, что семинар в вузе является групповым занятием под руководством преподавателя, его основные задачи состоят в том, чтобы:</w:t>
      </w:r>
    </w:p>
    <w:p w:rsidR="00A41DC1" w:rsidRPr="0079118C" w:rsidRDefault="00A41DC1" w:rsidP="007E1E2E">
      <w:pPr>
        <w:keepNext/>
        <w:spacing w:line="240" w:lineRule="auto"/>
        <w:rPr>
          <w:szCs w:val="28"/>
        </w:rPr>
      </w:pPr>
      <w:r w:rsidRPr="0079118C">
        <w:rPr>
          <w:szCs w:val="28"/>
        </w:rPr>
        <w:t>- углубить и закрепить знания, полученные на лекциях и в ходе самостоятельной работы;</w:t>
      </w:r>
    </w:p>
    <w:p w:rsidR="00A41DC1" w:rsidRPr="0079118C" w:rsidRDefault="00A41DC1" w:rsidP="007E1E2E">
      <w:pPr>
        <w:keepNext/>
        <w:spacing w:line="240" w:lineRule="auto"/>
        <w:rPr>
          <w:szCs w:val="28"/>
        </w:rPr>
      </w:pPr>
      <w:r w:rsidRPr="0079118C">
        <w:rPr>
          <w:szCs w:val="28"/>
        </w:rPr>
        <w:t>- проверить эффективность и результативность самостоятельной работы студентов над учебным материалом в студенческой аудитории;</w:t>
      </w:r>
    </w:p>
    <w:p w:rsidR="00A41DC1" w:rsidRPr="0079118C" w:rsidRDefault="00A41DC1" w:rsidP="007E1E2E">
      <w:pPr>
        <w:keepNext/>
        <w:spacing w:line="240" w:lineRule="auto"/>
        <w:rPr>
          <w:szCs w:val="28"/>
        </w:rPr>
      </w:pPr>
      <w:r w:rsidRPr="0079118C">
        <w:rPr>
          <w:szCs w:val="28"/>
        </w:rPr>
        <w:t>- выработать умение формулировать, обосновывать и излагать собственное суждение по обсуждаемому вопросу, умение отстаивать свои взгляды.</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3.2.1 Особенности подготовки и проведения семинарского занятия</w:t>
      </w:r>
    </w:p>
    <w:p w:rsidR="00A41DC1" w:rsidRPr="0079118C" w:rsidRDefault="00A41DC1" w:rsidP="007E1E2E">
      <w:pPr>
        <w:keepNext/>
        <w:spacing w:line="240" w:lineRule="auto"/>
        <w:rPr>
          <w:szCs w:val="28"/>
        </w:rPr>
      </w:pPr>
      <w:r w:rsidRPr="0079118C">
        <w:rPr>
          <w:szCs w:val="28"/>
        </w:rP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rsidR="00A41DC1" w:rsidRPr="0079118C" w:rsidRDefault="00A41DC1" w:rsidP="007E1E2E">
      <w:pPr>
        <w:keepNext/>
        <w:spacing w:line="240" w:lineRule="auto"/>
        <w:rPr>
          <w:szCs w:val="28"/>
        </w:rPr>
      </w:pPr>
      <w:r w:rsidRPr="0079118C">
        <w:rPr>
          <w:szCs w:val="28"/>
        </w:rPr>
        <w:t>На семинарах решаются следующие педагогические задачи:</w:t>
      </w:r>
    </w:p>
    <w:p w:rsidR="00A41DC1" w:rsidRPr="0079118C" w:rsidRDefault="00A41DC1" w:rsidP="007E1E2E">
      <w:pPr>
        <w:keepNext/>
        <w:spacing w:line="240" w:lineRule="auto"/>
        <w:rPr>
          <w:szCs w:val="28"/>
        </w:rPr>
      </w:pPr>
      <w:r w:rsidRPr="0079118C">
        <w:rPr>
          <w:szCs w:val="28"/>
        </w:rPr>
        <w:t>а) развитие творческого профессионального мышления;</w:t>
      </w:r>
    </w:p>
    <w:p w:rsidR="00A41DC1" w:rsidRPr="0079118C" w:rsidRDefault="00A41DC1" w:rsidP="007E1E2E">
      <w:pPr>
        <w:keepNext/>
        <w:spacing w:line="240" w:lineRule="auto"/>
        <w:rPr>
          <w:szCs w:val="28"/>
        </w:rPr>
      </w:pPr>
      <w:r w:rsidRPr="0079118C">
        <w:rPr>
          <w:szCs w:val="28"/>
        </w:rPr>
        <w:t>б) познавательная мотивация;</w:t>
      </w:r>
    </w:p>
    <w:p w:rsidR="00A41DC1" w:rsidRPr="0079118C" w:rsidRDefault="00A41DC1" w:rsidP="007E1E2E">
      <w:pPr>
        <w:keepNext/>
        <w:spacing w:line="240" w:lineRule="auto"/>
        <w:rPr>
          <w:szCs w:val="28"/>
        </w:rPr>
      </w:pPr>
      <w:r w:rsidRPr="0079118C">
        <w:rPr>
          <w:szCs w:val="28"/>
        </w:rPr>
        <w:t>в) профессиональное использование знаний в учебных условиях:</w:t>
      </w:r>
    </w:p>
    <w:p w:rsidR="00A41DC1" w:rsidRPr="0079118C" w:rsidRDefault="00A41DC1" w:rsidP="007E1E2E">
      <w:pPr>
        <w:keepNext/>
        <w:spacing w:line="240" w:lineRule="auto"/>
        <w:rPr>
          <w:szCs w:val="28"/>
        </w:rPr>
      </w:pPr>
      <w:r w:rsidRPr="0079118C">
        <w:rPr>
          <w:szCs w:val="28"/>
        </w:rPr>
        <w:t>- овладение языком соответствующей науки;</w:t>
      </w:r>
    </w:p>
    <w:p w:rsidR="00A41DC1" w:rsidRPr="0079118C" w:rsidRDefault="00A41DC1" w:rsidP="007E1E2E">
      <w:pPr>
        <w:keepNext/>
        <w:spacing w:line="240" w:lineRule="auto"/>
        <w:rPr>
          <w:szCs w:val="28"/>
        </w:rPr>
      </w:pPr>
      <w:r w:rsidRPr="0079118C">
        <w:rPr>
          <w:szCs w:val="28"/>
        </w:rPr>
        <w:t>- навыки оперирования формулировками, понятиями, определениями;</w:t>
      </w:r>
    </w:p>
    <w:p w:rsidR="00A41DC1" w:rsidRPr="0079118C" w:rsidRDefault="00A41DC1" w:rsidP="007E1E2E">
      <w:pPr>
        <w:keepNext/>
        <w:spacing w:line="240" w:lineRule="auto"/>
        <w:rPr>
          <w:szCs w:val="28"/>
        </w:rPr>
      </w:pPr>
      <w:r w:rsidRPr="0079118C">
        <w:rPr>
          <w:szCs w:val="28"/>
        </w:rPr>
        <w:t>- овладение умениями и навыками постановки и решения интеллектуальных проблем и задач, опровержения, отстаивания своей точки зрения.</w:t>
      </w:r>
    </w:p>
    <w:p w:rsidR="00A41DC1" w:rsidRPr="0079118C" w:rsidRDefault="00A41DC1" w:rsidP="007E1E2E">
      <w:pPr>
        <w:keepNext/>
        <w:spacing w:line="240" w:lineRule="auto"/>
        <w:rPr>
          <w:szCs w:val="28"/>
        </w:rPr>
      </w:pPr>
      <w:r w:rsidRPr="0079118C">
        <w:rPr>
          <w:szCs w:val="28"/>
        </w:rPr>
        <w:t>Кроме того, в ходе семинарского занятия преподаватель решает и такие задачи, как:</w:t>
      </w:r>
    </w:p>
    <w:p w:rsidR="00A41DC1" w:rsidRPr="0079118C" w:rsidRDefault="00A41DC1" w:rsidP="007E1E2E">
      <w:pPr>
        <w:keepNext/>
        <w:spacing w:line="240" w:lineRule="auto"/>
        <w:rPr>
          <w:szCs w:val="28"/>
        </w:rPr>
      </w:pPr>
      <w:r w:rsidRPr="0079118C">
        <w:rPr>
          <w:szCs w:val="28"/>
        </w:rPr>
        <w:t>- повторение и закрепление знаний;</w:t>
      </w:r>
    </w:p>
    <w:p w:rsidR="00A41DC1" w:rsidRPr="0079118C" w:rsidRDefault="00A41DC1" w:rsidP="007E1E2E">
      <w:pPr>
        <w:keepNext/>
        <w:spacing w:line="240" w:lineRule="auto"/>
        <w:rPr>
          <w:szCs w:val="28"/>
        </w:rPr>
      </w:pPr>
      <w:r w:rsidRPr="0079118C">
        <w:rPr>
          <w:szCs w:val="28"/>
        </w:rPr>
        <w:t>- контроль.</w:t>
      </w:r>
    </w:p>
    <w:p w:rsidR="00A41DC1" w:rsidRPr="0079118C" w:rsidRDefault="00A41DC1" w:rsidP="007E1E2E">
      <w:pPr>
        <w:keepNext/>
        <w:spacing w:line="240" w:lineRule="auto"/>
        <w:rPr>
          <w:szCs w:val="28"/>
        </w:rPr>
      </w:pPr>
      <w:r w:rsidRPr="0079118C">
        <w:rPr>
          <w:szCs w:val="28"/>
        </w:rPr>
        <w:t>В современном вузе наиболее распространены семинарские занятия трех видов:</w:t>
      </w:r>
    </w:p>
    <w:p w:rsidR="00A41DC1" w:rsidRPr="0079118C" w:rsidRDefault="00A41DC1" w:rsidP="007E1E2E">
      <w:pPr>
        <w:keepNext/>
        <w:spacing w:line="240" w:lineRule="auto"/>
        <w:rPr>
          <w:szCs w:val="28"/>
        </w:rPr>
      </w:pPr>
      <w:r w:rsidRPr="0079118C">
        <w:rPr>
          <w:szCs w:val="28"/>
        </w:rPr>
        <w:t>1 Просеминар.</w:t>
      </w:r>
    </w:p>
    <w:p w:rsidR="00A41DC1" w:rsidRPr="0079118C" w:rsidRDefault="00A41DC1" w:rsidP="007E1E2E">
      <w:pPr>
        <w:keepNext/>
        <w:spacing w:line="240" w:lineRule="auto"/>
        <w:rPr>
          <w:szCs w:val="28"/>
        </w:rPr>
      </w:pPr>
      <w:r w:rsidRPr="0079118C">
        <w:rPr>
          <w:szCs w:val="28"/>
        </w:rPr>
        <w:t>2 Собственно семинар.</w:t>
      </w:r>
    </w:p>
    <w:p w:rsidR="00A41DC1" w:rsidRPr="0079118C" w:rsidRDefault="00A41DC1" w:rsidP="007E1E2E">
      <w:pPr>
        <w:keepNext/>
        <w:spacing w:line="240" w:lineRule="auto"/>
        <w:rPr>
          <w:szCs w:val="28"/>
        </w:rPr>
      </w:pPr>
      <w:r w:rsidRPr="0079118C">
        <w:rPr>
          <w:szCs w:val="28"/>
        </w:rPr>
        <w:t>3 Спецсеминар.</w:t>
      </w:r>
    </w:p>
    <w:p w:rsidR="00A41DC1" w:rsidRPr="0079118C" w:rsidRDefault="00A41DC1" w:rsidP="007E1E2E">
      <w:pPr>
        <w:keepNext/>
        <w:spacing w:line="240" w:lineRule="auto"/>
        <w:rPr>
          <w:szCs w:val="28"/>
        </w:rPr>
      </w:pPr>
      <w:r w:rsidRPr="0079118C">
        <w:rPr>
          <w:b/>
          <w:szCs w:val="28"/>
        </w:rPr>
        <w:t>Просеминар</w:t>
      </w:r>
      <w:r w:rsidRPr="0079118C">
        <w:rPr>
          <w:szCs w:val="28"/>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rsidR="00A41DC1" w:rsidRPr="0079118C" w:rsidRDefault="00A41DC1" w:rsidP="007E1E2E">
      <w:pPr>
        <w:keepNext/>
        <w:spacing w:line="240" w:lineRule="auto"/>
        <w:rPr>
          <w:szCs w:val="28"/>
        </w:rPr>
      </w:pPr>
      <w:r w:rsidRPr="0079118C">
        <w:rPr>
          <w:szCs w:val="28"/>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rsidR="00A41DC1" w:rsidRPr="0079118C" w:rsidRDefault="00A41DC1" w:rsidP="007E1E2E">
      <w:pPr>
        <w:keepNext/>
        <w:spacing w:line="240" w:lineRule="auto"/>
        <w:rPr>
          <w:szCs w:val="28"/>
        </w:rPr>
      </w:pPr>
      <w:r w:rsidRPr="0079118C">
        <w:rPr>
          <w:szCs w:val="28"/>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rsidR="00A41DC1" w:rsidRPr="0079118C" w:rsidRDefault="00A41DC1" w:rsidP="007E1E2E">
      <w:pPr>
        <w:keepNext/>
        <w:spacing w:line="240" w:lineRule="auto"/>
        <w:rPr>
          <w:szCs w:val="28"/>
        </w:rPr>
      </w:pPr>
      <w:r w:rsidRPr="0079118C">
        <w:rPr>
          <w:szCs w:val="28"/>
        </w:rPr>
        <w:t>В высшей школе практикуется три типа семинаров:</w:t>
      </w:r>
    </w:p>
    <w:p w:rsidR="00A41DC1" w:rsidRPr="0079118C" w:rsidRDefault="00A41DC1" w:rsidP="007E1E2E">
      <w:pPr>
        <w:keepNext/>
        <w:spacing w:line="240" w:lineRule="auto"/>
        <w:rPr>
          <w:szCs w:val="28"/>
        </w:rPr>
      </w:pPr>
      <w:r w:rsidRPr="0079118C">
        <w:rPr>
          <w:szCs w:val="28"/>
        </w:rPr>
        <w:t>- семинар, имеющий основной целью углубленное изучение определенного систематического курса и тематически прочно связанный с ним;</w:t>
      </w:r>
    </w:p>
    <w:p w:rsidR="00A41DC1" w:rsidRPr="0079118C" w:rsidRDefault="00A41DC1" w:rsidP="007E1E2E">
      <w:pPr>
        <w:keepNext/>
        <w:spacing w:line="240" w:lineRule="auto"/>
        <w:rPr>
          <w:szCs w:val="28"/>
        </w:rPr>
      </w:pPr>
      <w:r w:rsidRPr="0079118C">
        <w:rPr>
          <w:szCs w:val="28"/>
        </w:rPr>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rsidR="00A41DC1" w:rsidRPr="0079118C" w:rsidRDefault="00A41DC1" w:rsidP="007E1E2E">
      <w:pPr>
        <w:keepNext/>
        <w:spacing w:line="240" w:lineRule="auto"/>
        <w:rPr>
          <w:szCs w:val="28"/>
        </w:rPr>
      </w:pPr>
      <w:r w:rsidRPr="0079118C">
        <w:rPr>
          <w:szCs w:val="28"/>
        </w:rPr>
        <w:t>- семинар исследовательского типа с тематикой по отдельным частным проблемам науки для углубленной их разработки.</w:t>
      </w:r>
    </w:p>
    <w:p w:rsidR="00A41DC1" w:rsidRPr="0079118C" w:rsidRDefault="00A41DC1" w:rsidP="007E1E2E">
      <w:pPr>
        <w:keepNext/>
        <w:spacing w:line="240" w:lineRule="auto"/>
        <w:rPr>
          <w:szCs w:val="28"/>
        </w:rPr>
      </w:pPr>
      <w:r w:rsidRPr="0079118C">
        <w:rPr>
          <w:szCs w:val="28"/>
        </w:rPr>
        <w:t>Форма семинарских занятий:</w:t>
      </w:r>
    </w:p>
    <w:p w:rsidR="00A41DC1" w:rsidRPr="0079118C" w:rsidRDefault="00A41DC1" w:rsidP="007E1E2E">
      <w:pPr>
        <w:keepNext/>
        <w:spacing w:line="240" w:lineRule="auto"/>
        <w:rPr>
          <w:szCs w:val="28"/>
        </w:rPr>
      </w:pPr>
      <w:r w:rsidRPr="0079118C">
        <w:rPr>
          <w:szCs w:val="28"/>
        </w:rPr>
        <w:t>- развернутая беседа по заранее известному плану;</w:t>
      </w:r>
    </w:p>
    <w:p w:rsidR="00A41DC1" w:rsidRPr="0079118C" w:rsidRDefault="00A41DC1" w:rsidP="007E1E2E">
      <w:pPr>
        <w:keepNext/>
        <w:spacing w:line="240" w:lineRule="auto"/>
        <w:rPr>
          <w:szCs w:val="28"/>
        </w:rPr>
      </w:pPr>
      <w:r w:rsidRPr="0079118C">
        <w:rPr>
          <w:szCs w:val="28"/>
        </w:rPr>
        <w:t>- небольшие доклады студентов с последующим обсуждением участниками семинара.</w:t>
      </w:r>
    </w:p>
    <w:p w:rsidR="00A41DC1" w:rsidRPr="0079118C" w:rsidRDefault="00A41DC1" w:rsidP="007E1E2E">
      <w:pPr>
        <w:keepNext/>
        <w:spacing w:line="240" w:lineRule="auto"/>
        <w:rPr>
          <w:szCs w:val="28"/>
        </w:rPr>
      </w:pPr>
      <w:r w:rsidRPr="0079118C">
        <w:rPr>
          <w:b/>
          <w:szCs w:val="28"/>
        </w:rPr>
        <w:t>Семинар</w:t>
      </w:r>
      <w:r w:rsidRPr="0079118C">
        <w:rPr>
          <w:szCs w:val="28"/>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rsidR="00A41DC1" w:rsidRPr="0079118C" w:rsidRDefault="00A41DC1" w:rsidP="007E1E2E">
      <w:pPr>
        <w:keepNext/>
        <w:spacing w:line="240" w:lineRule="auto"/>
        <w:rPr>
          <w:szCs w:val="28"/>
        </w:rPr>
      </w:pPr>
      <w:r w:rsidRPr="0079118C">
        <w:rPr>
          <w:szCs w:val="28"/>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rsidR="00A41DC1" w:rsidRPr="0079118C" w:rsidRDefault="00A41DC1" w:rsidP="007E1E2E">
      <w:pPr>
        <w:keepNext/>
        <w:spacing w:line="240" w:lineRule="auto"/>
        <w:rPr>
          <w:szCs w:val="28"/>
        </w:rPr>
      </w:pPr>
      <w:r w:rsidRPr="0079118C">
        <w:rPr>
          <w:szCs w:val="28"/>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rsidR="00A41DC1" w:rsidRPr="0079118C" w:rsidRDefault="00A41DC1" w:rsidP="007E1E2E">
      <w:pPr>
        <w:keepNext/>
        <w:spacing w:line="240" w:lineRule="auto"/>
        <w:rPr>
          <w:szCs w:val="28"/>
        </w:rPr>
      </w:pPr>
      <w:r w:rsidRPr="0079118C">
        <w:rPr>
          <w:szCs w:val="28"/>
        </w:rPr>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rsidR="00A41DC1" w:rsidRPr="0079118C" w:rsidRDefault="00A41DC1" w:rsidP="007E1E2E">
      <w:pPr>
        <w:keepNext/>
        <w:spacing w:line="240" w:lineRule="auto"/>
        <w:rPr>
          <w:szCs w:val="28"/>
        </w:rPr>
      </w:pPr>
      <w:r w:rsidRPr="0079118C">
        <w:rPr>
          <w:szCs w:val="28"/>
        </w:rPr>
        <w:t>На семинарских занятиях предпочтительней обсуждать:</w:t>
      </w:r>
    </w:p>
    <w:p w:rsidR="00A41DC1" w:rsidRPr="0079118C" w:rsidRDefault="00A41DC1" w:rsidP="007E1E2E">
      <w:pPr>
        <w:keepNext/>
        <w:spacing w:line="240" w:lineRule="auto"/>
        <w:rPr>
          <w:szCs w:val="28"/>
        </w:rPr>
      </w:pPr>
      <w:r w:rsidRPr="0079118C">
        <w:rPr>
          <w:szCs w:val="28"/>
        </w:rPr>
        <w:t>- узловые темы курса, усвоение которых определяет качество профессиональной подготовки;</w:t>
      </w:r>
    </w:p>
    <w:p w:rsidR="00A41DC1" w:rsidRPr="0079118C" w:rsidRDefault="00A41DC1" w:rsidP="007E1E2E">
      <w:pPr>
        <w:keepNext/>
        <w:spacing w:line="240" w:lineRule="auto"/>
        <w:rPr>
          <w:szCs w:val="28"/>
        </w:rPr>
      </w:pPr>
      <w:r w:rsidRPr="0079118C">
        <w:rPr>
          <w:szCs w:val="28"/>
        </w:rP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rsidR="00A41DC1" w:rsidRPr="0079118C" w:rsidRDefault="00A41DC1" w:rsidP="007E1E2E">
      <w:pPr>
        <w:keepNext/>
        <w:spacing w:line="240" w:lineRule="auto"/>
        <w:rPr>
          <w:szCs w:val="28"/>
        </w:rPr>
      </w:pPr>
      <w:r w:rsidRPr="0079118C">
        <w:rPr>
          <w:szCs w:val="28"/>
        </w:rPr>
        <w:t xml:space="preserve">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w:t>
      </w:r>
      <w:proofErr w:type="gramStart"/>
      <w:r w:rsidRPr="0079118C">
        <w:rPr>
          <w:szCs w:val="28"/>
        </w:rPr>
        <w:t>вы-полнить</w:t>
      </w:r>
      <w:proofErr w:type="gramEnd"/>
      <w:r w:rsidRPr="0079118C">
        <w:rPr>
          <w:szCs w:val="28"/>
        </w:rPr>
        <w:t xml:space="preserve">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rsidR="00A41DC1" w:rsidRPr="0079118C" w:rsidRDefault="00A41DC1" w:rsidP="007E1E2E">
      <w:pPr>
        <w:keepNext/>
        <w:spacing w:line="240" w:lineRule="auto"/>
        <w:rPr>
          <w:szCs w:val="28"/>
        </w:rPr>
      </w:pPr>
      <w:r w:rsidRPr="0079118C">
        <w:rPr>
          <w:szCs w:val="28"/>
        </w:rPr>
        <w:t>План, выдаваемый студентам до проведения семинара, служит основным методическим документом для организации их самостоятельной работы.</w:t>
      </w:r>
    </w:p>
    <w:p w:rsidR="00A41DC1" w:rsidRPr="0079118C" w:rsidRDefault="00A41DC1" w:rsidP="007E1E2E">
      <w:pPr>
        <w:keepNext/>
        <w:spacing w:line="240" w:lineRule="auto"/>
        <w:rPr>
          <w:szCs w:val="28"/>
        </w:rPr>
      </w:pPr>
      <w:r w:rsidRPr="0079118C">
        <w:rPr>
          <w:szCs w:val="28"/>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rsidR="00A41DC1" w:rsidRPr="0079118C" w:rsidRDefault="00A41DC1" w:rsidP="007E1E2E">
      <w:pPr>
        <w:keepNext/>
        <w:spacing w:line="240" w:lineRule="auto"/>
        <w:rPr>
          <w:szCs w:val="28"/>
        </w:rPr>
      </w:pPr>
      <w:r w:rsidRPr="0079118C">
        <w:rPr>
          <w:szCs w:val="28"/>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rsidR="00A41DC1" w:rsidRPr="0079118C" w:rsidRDefault="00A41DC1" w:rsidP="007E1E2E">
      <w:pPr>
        <w:keepNext/>
        <w:spacing w:line="240" w:lineRule="auto"/>
        <w:rPr>
          <w:szCs w:val="28"/>
        </w:rPr>
      </w:pPr>
      <w:r w:rsidRPr="0079118C">
        <w:rPr>
          <w:szCs w:val="28"/>
        </w:rPr>
        <w:t>- быть проблемными по форме, т.е. вскрывать какие-то важные для данной темы противоречия;</w:t>
      </w:r>
    </w:p>
    <w:p w:rsidR="00A41DC1" w:rsidRPr="0079118C" w:rsidRDefault="00A41DC1" w:rsidP="007E1E2E">
      <w:pPr>
        <w:keepNext/>
        <w:spacing w:line="240" w:lineRule="auto"/>
        <w:rPr>
          <w:szCs w:val="28"/>
        </w:rPr>
      </w:pPr>
      <w:r w:rsidRPr="0079118C">
        <w:rPr>
          <w:szCs w:val="28"/>
        </w:rPr>
        <w:t>- охватывать суть проблемы – и в то же время быть не слишком широкими, но строго очерченными в своих границах;</w:t>
      </w:r>
    </w:p>
    <w:p w:rsidR="00A41DC1" w:rsidRPr="0079118C" w:rsidRDefault="00A41DC1" w:rsidP="007E1E2E">
      <w:pPr>
        <w:keepNext/>
        <w:spacing w:line="240" w:lineRule="auto"/>
        <w:rPr>
          <w:szCs w:val="28"/>
        </w:rPr>
      </w:pPr>
      <w:r w:rsidRPr="0079118C">
        <w:rPr>
          <w:szCs w:val="28"/>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rsidR="00A41DC1" w:rsidRPr="0079118C" w:rsidRDefault="00A41DC1" w:rsidP="007E1E2E">
      <w:pPr>
        <w:keepNext/>
        <w:spacing w:line="240" w:lineRule="auto"/>
        <w:rPr>
          <w:szCs w:val="28"/>
        </w:rPr>
      </w:pPr>
      <w:r w:rsidRPr="0079118C">
        <w:rPr>
          <w:szCs w:val="28"/>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rsidR="00A41DC1" w:rsidRPr="0079118C" w:rsidRDefault="00A41DC1" w:rsidP="007E1E2E">
      <w:pPr>
        <w:keepNext/>
        <w:spacing w:line="240" w:lineRule="auto"/>
        <w:rPr>
          <w:szCs w:val="28"/>
        </w:rPr>
      </w:pPr>
      <w:r w:rsidRPr="0079118C">
        <w:rPr>
          <w:szCs w:val="28"/>
        </w:rPr>
        <w:t>Аналогичные требования предъявляются и к теме рефератов (докладов, сообщений), если они предусмотрены планом семинара.</w:t>
      </w:r>
    </w:p>
    <w:p w:rsidR="00A41DC1" w:rsidRPr="0079118C" w:rsidRDefault="00A41DC1" w:rsidP="007E1E2E">
      <w:pPr>
        <w:keepNext/>
        <w:spacing w:line="240" w:lineRule="auto"/>
        <w:rPr>
          <w:szCs w:val="28"/>
        </w:rPr>
      </w:pPr>
      <w:r w:rsidRPr="0079118C">
        <w:rPr>
          <w:szCs w:val="28"/>
        </w:rP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rsidR="00A41DC1" w:rsidRPr="0079118C" w:rsidRDefault="00A41DC1" w:rsidP="007E1E2E">
      <w:pPr>
        <w:keepNext/>
        <w:spacing w:line="240" w:lineRule="auto"/>
        <w:rPr>
          <w:szCs w:val="28"/>
        </w:rPr>
      </w:pPr>
      <w:r w:rsidRPr="0079118C">
        <w:rPr>
          <w:szCs w:val="28"/>
        </w:rP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rsidR="00A41DC1" w:rsidRPr="0079118C" w:rsidRDefault="00A41DC1" w:rsidP="007E1E2E">
      <w:pPr>
        <w:keepNext/>
        <w:spacing w:line="240" w:lineRule="auto"/>
        <w:rPr>
          <w:szCs w:val="28"/>
        </w:rPr>
      </w:pPr>
      <w:r w:rsidRPr="0079118C">
        <w:rPr>
          <w:szCs w:val="28"/>
        </w:rPr>
        <w:t>Дополнительная литература рассчитана на боле подготовленных студентов, особо интересующихся рассматриваемой проблемой. В список дополнительной 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rsidR="00A41DC1" w:rsidRPr="0079118C" w:rsidRDefault="00A41DC1" w:rsidP="007E1E2E">
      <w:pPr>
        <w:keepNext/>
        <w:spacing w:line="240" w:lineRule="auto"/>
        <w:rPr>
          <w:szCs w:val="28"/>
        </w:rPr>
      </w:pPr>
      <w:r w:rsidRPr="0079118C">
        <w:rPr>
          <w:szCs w:val="28"/>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rsidR="00A41DC1" w:rsidRPr="0079118C" w:rsidRDefault="00A41DC1" w:rsidP="007E1E2E">
      <w:pPr>
        <w:keepNext/>
        <w:spacing w:line="240" w:lineRule="auto"/>
        <w:rPr>
          <w:szCs w:val="28"/>
        </w:rPr>
      </w:pPr>
      <w:r w:rsidRPr="0079118C">
        <w:rPr>
          <w:szCs w:val="28"/>
        </w:rPr>
        <w:t xml:space="preserve">В некоторых вузах существует положительная практика указания в плане семинарского занятия логических заданий </w:t>
      </w:r>
      <w:proofErr w:type="gramStart"/>
      <w:r w:rsidRPr="0079118C">
        <w:rPr>
          <w:szCs w:val="28"/>
        </w:rPr>
        <w:t>к темам</w:t>
      </w:r>
      <w:proofErr w:type="gramEnd"/>
      <w:r w:rsidRPr="0079118C">
        <w:rPr>
          <w:szCs w:val="28"/>
        </w:rPr>
        <w:t xml:space="preserve">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w:t>
      </w:r>
      <w:proofErr w:type="gramStart"/>
      <w:r w:rsidRPr="0079118C">
        <w:rPr>
          <w:szCs w:val="28"/>
        </w:rPr>
        <w:t>на важнейших положений</w:t>
      </w:r>
      <w:proofErr w:type="gramEnd"/>
      <w:r w:rsidRPr="0079118C">
        <w:rPr>
          <w:szCs w:val="28"/>
        </w:rPr>
        <w:t xml:space="preserve"> и выводах методологического характера при чтении первоисточники.</w:t>
      </w:r>
    </w:p>
    <w:p w:rsidR="00A41DC1" w:rsidRPr="0079118C" w:rsidRDefault="00A41DC1" w:rsidP="007E1E2E">
      <w:pPr>
        <w:keepNext/>
        <w:spacing w:line="240" w:lineRule="auto"/>
        <w:rPr>
          <w:szCs w:val="28"/>
        </w:rPr>
      </w:pPr>
      <w:r w:rsidRPr="0079118C">
        <w:rPr>
          <w:szCs w:val="28"/>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rsidR="00A41DC1" w:rsidRPr="0079118C" w:rsidRDefault="00A41DC1" w:rsidP="007E1E2E">
      <w:pPr>
        <w:keepNext/>
        <w:spacing w:line="240" w:lineRule="auto"/>
        <w:rPr>
          <w:szCs w:val="28"/>
        </w:rPr>
      </w:pPr>
      <w:r w:rsidRPr="0079118C">
        <w:rPr>
          <w:szCs w:val="28"/>
        </w:rPr>
        <w:t>Практическая работа каждого студента по подготовке к семинару включает четыре этапа.</w:t>
      </w:r>
    </w:p>
    <w:p w:rsidR="00A41DC1" w:rsidRPr="0079118C" w:rsidRDefault="00A41DC1" w:rsidP="007E1E2E">
      <w:pPr>
        <w:keepNext/>
        <w:spacing w:line="240" w:lineRule="auto"/>
        <w:rPr>
          <w:szCs w:val="28"/>
        </w:rPr>
      </w:pPr>
      <w:r w:rsidRPr="0079118C">
        <w:rPr>
          <w:szCs w:val="28"/>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rsidR="00A41DC1" w:rsidRPr="0079118C" w:rsidRDefault="00A41DC1" w:rsidP="007E1E2E">
      <w:pPr>
        <w:keepNext/>
        <w:spacing w:line="240" w:lineRule="auto"/>
        <w:rPr>
          <w:szCs w:val="28"/>
        </w:rPr>
      </w:pPr>
      <w:r w:rsidRPr="0079118C">
        <w:rPr>
          <w:szCs w:val="28"/>
        </w:rPr>
        <w:t>Второй этап подготовки к семинару включает работу по сбору и ознакомлению с рекомендуемой литературой.</w:t>
      </w:r>
    </w:p>
    <w:p w:rsidR="00A41DC1" w:rsidRPr="0079118C" w:rsidRDefault="00A41DC1" w:rsidP="007E1E2E">
      <w:pPr>
        <w:keepNext/>
        <w:spacing w:line="240" w:lineRule="auto"/>
        <w:rPr>
          <w:szCs w:val="28"/>
        </w:rPr>
      </w:pPr>
      <w:r w:rsidRPr="0079118C">
        <w:rPr>
          <w:szCs w:val="28"/>
        </w:rPr>
        <w:t xml:space="preserve">Третий этап включает глубокое изучение источников. </w:t>
      </w:r>
    </w:p>
    <w:p w:rsidR="00A41DC1" w:rsidRPr="0079118C" w:rsidRDefault="00A41DC1" w:rsidP="007E1E2E">
      <w:pPr>
        <w:keepNext/>
        <w:spacing w:line="240" w:lineRule="auto"/>
        <w:rPr>
          <w:szCs w:val="28"/>
        </w:rPr>
      </w:pPr>
      <w:r w:rsidRPr="0079118C">
        <w:rPr>
          <w:szCs w:val="28"/>
        </w:rPr>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rsidR="00A41DC1" w:rsidRPr="0079118C" w:rsidRDefault="00A41DC1" w:rsidP="007E1E2E">
      <w:pPr>
        <w:keepNext/>
        <w:spacing w:line="240" w:lineRule="auto"/>
        <w:rPr>
          <w:szCs w:val="28"/>
        </w:rPr>
      </w:pPr>
      <w:r w:rsidRPr="0079118C">
        <w:rPr>
          <w:szCs w:val="28"/>
        </w:rPr>
        <w:t xml:space="preserve">На всех этапах студенты работают или под непосредственным руководством преподавателя (что особенно характерно для младших </w:t>
      </w:r>
      <w:proofErr w:type="gramStart"/>
      <w:r w:rsidRPr="0079118C">
        <w:rPr>
          <w:szCs w:val="28"/>
        </w:rPr>
        <w:t>кур-сов</w:t>
      </w:r>
      <w:proofErr w:type="gramEnd"/>
      <w:r w:rsidRPr="0079118C">
        <w:rPr>
          <w:szCs w:val="28"/>
        </w:rPr>
        <w:t>), или в режиме консультирования.</w:t>
      </w:r>
    </w:p>
    <w:p w:rsidR="00A41DC1" w:rsidRPr="0079118C" w:rsidRDefault="00A41DC1" w:rsidP="007E1E2E">
      <w:pPr>
        <w:keepNext/>
        <w:spacing w:line="240" w:lineRule="auto"/>
        <w:rPr>
          <w:szCs w:val="28"/>
        </w:rPr>
      </w:pPr>
      <w:r w:rsidRPr="0079118C">
        <w:rPr>
          <w:szCs w:val="28"/>
        </w:rPr>
        <w:t xml:space="preserve">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w:t>
      </w:r>
      <w:proofErr w:type="gramStart"/>
      <w:r w:rsidRPr="0079118C">
        <w:rPr>
          <w:szCs w:val="28"/>
        </w:rPr>
        <w:t>пре-подаватель</w:t>
      </w:r>
      <w:proofErr w:type="gramEnd"/>
      <w:r w:rsidRPr="0079118C">
        <w:rPr>
          <w:szCs w:val="28"/>
        </w:rPr>
        <w:t>,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rsidR="00A41DC1" w:rsidRPr="0079118C" w:rsidRDefault="00A41DC1" w:rsidP="007E1E2E">
      <w:pPr>
        <w:keepNext/>
        <w:spacing w:line="240" w:lineRule="auto"/>
        <w:rPr>
          <w:szCs w:val="28"/>
        </w:rPr>
      </w:pPr>
      <w:r w:rsidRPr="0079118C">
        <w:rPr>
          <w:szCs w:val="28"/>
        </w:rPr>
        <w:t>На основе сложившегося представления о готовности обучающихся к семинару преподаватель приступает к разработке (уточнению) рабочего плана (сценария)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rsidR="00A41DC1" w:rsidRPr="0079118C" w:rsidRDefault="00A41DC1" w:rsidP="007E1E2E">
      <w:pPr>
        <w:keepNext/>
        <w:spacing w:line="240" w:lineRule="auto"/>
        <w:rPr>
          <w:szCs w:val="28"/>
        </w:rPr>
      </w:pPr>
      <w:r w:rsidRPr="0079118C">
        <w:rPr>
          <w:szCs w:val="28"/>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rsidR="00A41DC1" w:rsidRPr="0079118C" w:rsidRDefault="00A41DC1" w:rsidP="007E1E2E">
      <w:pPr>
        <w:keepNext/>
        <w:spacing w:line="240" w:lineRule="auto"/>
        <w:rPr>
          <w:szCs w:val="28"/>
        </w:rPr>
      </w:pPr>
      <w:r w:rsidRPr="0079118C">
        <w:rPr>
          <w:szCs w:val="28"/>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rsidR="00A41DC1" w:rsidRPr="0079118C" w:rsidRDefault="00A41DC1" w:rsidP="007E1E2E">
      <w:pPr>
        <w:keepNext/>
        <w:spacing w:line="240" w:lineRule="auto"/>
        <w:rPr>
          <w:szCs w:val="28"/>
        </w:rPr>
      </w:pPr>
      <w:r w:rsidRPr="0079118C">
        <w:rPr>
          <w:szCs w:val="28"/>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rsidR="00A41DC1" w:rsidRPr="0079118C" w:rsidRDefault="00A41DC1" w:rsidP="007E1E2E">
      <w:pPr>
        <w:keepNext/>
        <w:spacing w:line="240" w:lineRule="auto"/>
        <w:rPr>
          <w:szCs w:val="28"/>
        </w:rPr>
      </w:pPr>
      <w:r w:rsidRPr="0079118C">
        <w:rPr>
          <w:szCs w:val="28"/>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rsidR="00A41DC1" w:rsidRPr="0079118C" w:rsidRDefault="00A41DC1" w:rsidP="007E1E2E">
      <w:pPr>
        <w:keepNext/>
        <w:spacing w:line="240" w:lineRule="auto"/>
        <w:rPr>
          <w:szCs w:val="28"/>
        </w:rPr>
      </w:pPr>
      <w:r w:rsidRPr="0079118C">
        <w:rPr>
          <w:szCs w:val="28"/>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rsidR="00A41DC1" w:rsidRPr="0079118C" w:rsidRDefault="00A41DC1" w:rsidP="007E1E2E">
      <w:pPr>
        <w:keepNext/>
        <w:spacing w:line="240" w:lineRule="auto"/>
        <w:rPr>
          <w:szCs w:val="28"/>
        </w:rPr>
      </w:pPr>
      <w:r w:rsidRPr="0079118C">
        <w:rPr>
          <w:szCs w:val="28"/>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rsidR="00A41DC1" w:rsidRPr="0079118C" w:rsidRDefault="00A41DC1" w:rsidP="007E1E2E">
      <w:pPr>
        <w:keepNext/>
        <w:spacing w:line="240" w:lineRule="auto"/>
        <w:rPr>
          <w:szCs w:val="28"/>
        </w:rPr>
      </w:pPr>
      <w:r w:rsidRPr="0079118C">
        <w:rPr>
          <w:szCs w:val="28"/>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79118C">
        <w:rPr>
          <w:b/>
          <w:szCs w:val="28"/>
        </w:rPr>
        <w:t>используются три схемы</w:t>
      </w:r>
      <w:r w:rsidRPr="0079118C">
        <w:rPr>
          <w:szCs w:val="28"/>
        </w:rPr>
        <w:t>: реферативно-докладная, вопросно-ответная и смешанная.</w:t>
      </w:r>
    </w:p>
    <w:p w:rsidR="00A41DC1" w:rsidRPr="0079118C" w:rsidRDefault="00A41DC1" w:rsidP="007E1E2E">
      <w:pPr>
        <w:keepNext/>
        <w:spacing w:line="240" w:lineRule="auto"/>
        <w:rPr>
          <w:szCs w:val="28"/>
        </w:rPr>
      </w:pPr>
      <w:r w:rsidRPr="0079118C">
        <w:rPr>
          <w:szCs w:val="28"/>
        </w:rPr>
        <w:t xml:space="preserve">При </w:t>
      </w:r>
      <w:r w:rsidRPr="0079118C">
        <w:rPr>
          <w:b/>
          <w:szCs w:val="28"/>
        </w:rPr>
        <w:t>реферативно-докладной схеме</w:t>
      </w:r>
      <w:r w:rsidRPr="0079118C">
        <w:rPr>
          <w:szCs w:val="28"/>
        </w:rPr>
        <w:t xml:space="preserve"> по каждому вопросу вначале заслушивается реферат или доклад, подготовленный одним из студентов, а при </w:t>
      </w:r>
      <w:r w:rsidRPr="0079118C">
        <w:rPr>
          <w:b/>
          <w:szCs w:val="28"/>
        </w:rPr>
        <w:t>вопросно-ответной</w:t>
      </w:r>
      <w:r w:rsidRPr="0079118C">
        <w:rPr>
          <w:szCs w:val="28"/>
        </w:rPr>
        <w:t xml:space="preserve"> – выступление одного из обучающихся (по выбору преподавателя), после чего организуется развернутая беседа. В </w:t>
      </w:r>
      <w:r w:rsidRPr="0079118C">
        <w:rPr>
          <w:b/>
          <w:szCs w:val="28"/>
        </w:rPr>
        <w:t xml:space="preserve">смешанной форме </w:t>
      </w:r>
      <w:r w:rsidRPr="0079118C">
        <w:rPr>
          <w:szCs w:val="28"/>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rsidR="00A41DC1" w:rsidRPr="0079118C" w:rsidRDefault="00A41DC1" w:rsidP="007E1E2E">
      <w:pPr>
        <w:keepNext/>
        <w:spacing w:line="240" w:lineRule="auto"/>
        <w:rPr>
          <w:szCs w:val="28"/>
        </w:rPr>
      </w:pPr>
      <w:r w:rsidRPr="0079118C">
        <w:rPr>
          <w:szCs w:val="28"/>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rsidR="00A41DC1" w:rsidRPr="0079118C" w:rsidRDefault="00A41DC1" w:rsidP="007E1E2E">
      <w:pPr>
        <w:keepNext/>
        <w:spacing w:line="240" w:lineRule="auto"/>
        <w:rPr>
          <w:szCs w:val="28"/>
        </w:rPr>
      </w:pPr>
      <w:r w:rsidRPr="0079118C">
        <w:rPr>
          <w:szCs w:val="28"/>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rsidR="00A41DC1" w:rsidRPr="0079118C" w:rsidRDefault="00A41DC1" w:rsidP="007E1E2E">
      <w:pPr>
        <w:keepNext/>
        <w:spacing w:line="240" w:lineRule="auto"/>
        <w:rPr>
          <w:szCs w:val="28"/>
        </w:rPr>
      </w:pPr>
      <w:r w:rsidRPr="0079118C">
        <w:rPr>
          <w:szCs w:val="28"/>
        </w:rP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rsidR="00A41DC1" w:rsidRPr="0079118C" w:rsidRDefault="00A41DC1" w:rsidP="007E1E2E">
      <w:pPr>
        <w:keepNext/>
        <w:spacing w:line="240" w:lineRule="auto"/>
        <w:rPr>
          <w:szCs w:val="28"/>
        </w:rPr>
      </w:pPr>
      <w:r w:rsidRPr="0079118C">
        <w:rPr>
          <w:szCs w:val="28"/>
        </w:rPr>
        <w:t>Чтобы настроить студентов на активное обсуждение вопросов темы, вступительное слово (введение) должно отвечать следующим требованиям:</w:t>
      </w:r>
    </w:p>
    <w:p w:rsidR="00A41DC1" w:rsidRPr="0079118C" w:rsidRDefault="00A41DC1" w:rsidP="007E1E2E">
      <w:pPr>
        <w:keepNext/>
        <w:spacing w:line="240" w:lineRule="auto"/>
        <w:rPr>
          <w:szCs w:val="28"/>
        </w:rPr>
      </w:pPr>
      <w:r w:rsidRPr="0079118C">
        <w:rPr>
          <w:szCs w:val="28"/>
        </w:rP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rsidR="00A41DC1" w:rsidRPr="0079118C" w:rsidRDefault="00A41DC1" w:rsidP="007E1E2E">
      <w:pPr>
        <w:keepNext/>
        <w:spacing w:line="240" w:lineRule="auto"/>
        <w:rPr>
          <w:szCs w:val="28"/>
        </w:rPr>
      </w:pPr>
      <w:r w:rsidRPr="0079118C">
        <w:rPr>
          <w:szCs w:val="28"/>
        </w:rPr>
        <w:t>- указывать на связь с профессиональной подготовкой обучающихся;</w:t>
      </w:r>
    </w:p>
    <w:p w:rsidR="00A41DC1" w:rsidRPr="0079118C" w:rsidRDefault="00A41DC1" w:rsidP="007E1E2E">
      <w:pPr>
        <w:keepNext/>
        <w:spacing w:line="240" w:lineRule="auto"/>
        <w:rPr>
          <w:szCs w:val="28"/>
        </w:rPr>
      </w:pPr>
      <w:r w:rsidRPr="0079118C">
        <w:rPr>
          <w:szCs w:val="28"/>
        </w:rPr>
        <w:t>- по форме демонстрировать предельный лаконизм, логическую стройность и тем самым обеспечивать высокий эмоционально-психологический настрой.</w:t>
      </w:r>
    </w:p>
    <w:p w:rsidR="00A41DC1" w:rsidRPr="0079118C" w:rsidRDefault="00A41DC1" w:rsidP="007E1E2E">
      <w:pPr>
        <w:keepNext/>
        <w:spacing w:line="240" w:lineRule="auto"/>
        <w:rPr>
          <w:szCs w:val="28"/>
        </w:rPr>
      </w:pPr>
      <w:r w:rsidRPr="0079118C">
        <w:rPr>
          <w:szCs w:val="28"/>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rsidR="00A41DC1" w:rsidRPr="0079118C" w:rsidRDefault="00A41DC1" w:rsidP="007E1E2E">
      <w:pPr>
        <w:keepNext/>
        <w:spacing w:line="240" w:lineRule="auto"/>
        <w:rPr>
          <w:szCs w:val="28"/>
        </w:rPr>
      </w:pPr>
      <w:r w:rsidRPr="0079118C">
        <w:rPr>
          <w:b/>
          <w:szCs w:val="28"/>
        </w:rPr>
        <w:t>Реферат</w:t>
      </w:r>
      <w:r w:rsidRPr="0079118C">
        <w:rPr>
          <w:szCs w:val="28"/>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rsidR="00A41DC1" w:rsidRPr="0079118C" w:rsidRDefault="00A41DC1" w:rsidP="007E1E2E">
      <w:pPr>
        <w:keepNext/>
        <w:spacing w:line="240" w:lineRule="auto"/>
        <w:rPr>
          <w:szCs w:val="28"/>
        </w:rPr>
      </w:pPr>
      <w:r w:rsidRPr="0079118C">
        <w:rPr>
          <w:b/>
          <w:szCs w:val="28"/>
        </w:rPr>
        <w:t>Доклад и сообщение</w:t>
      </w:r>
      <w:r w:rsidRPr="0079118C">
        <w:rPr>
          <w:szCs w:val="28"/>
        </w:rPr>
        <w:t> – краткое выступление студентов по одному из рассматриваемых вопросов на основе обобщения всего изученного материала.</w:t>
      </w:r>
    </w:p>
    <w:p w:rsidR="00A41DC1" w:rsidRPr="0079118C" w:rsidRDefault="00A41DC1" w:rsidP="007E1E2E">
      <w:pPr>
        <w:keepNext/>
        <w:spacing w:line="240" w:lineRule="auto"/>
        <w:rPr>
          <w:szCs w:val="28"/>
        </w:rPr>
      </w:pPr>
      <w:r w:rsidRPr="0079118C">
        <w:rPr>
          <w:b/>
          <w:szCs w:val="28"/>
        </w:rPr>
        <w:t>Дополнительные вопросы студентам</w:t>
      </w:r>
      <w:r w:rsidRPr="0079118C">
        <w:rPr>
          <w:szCs w:val="28"/>
        </w:rPr>
        <w:t> – основное средство управления ходом семинара. С их помощью преподаватель направляет выступление или дискуссию в нужное русло.</w:t>
      </w:r>
    </w:p>
    <w:p w:rsidR="00A41DC1" w:rsidRPr="0079118C" w:rsidRDefault="00A41DC1" w:rsidP="007E1E2E">
      <w:pPr>
        <w:keepNext/>
        <w:spacing w:line="240" w:lineRule="auto"/>
        <w:rPr>
          <w:szCs w:val="28"/>
        </w:rPr>
      </w:pPr>
      <w:r w:rsidRPr="0079118C">
        <w:rPr>
          <w:szCs w:val="28"/>
        </w:rPr>
        <w:t>В ходе семинара преподаватель использует вопросы уточняющие, встречные, наводящие и проблемные.</w:t>
      </w:r>
    </w:p>
    <w:p w:rsidR="00A41DC1" w:rsidRPr="0079118C" w:rsidRDefault="00A41DC1" w:rsidP="007E1E2E">
      <w:pPr>
        <w:keepNext/>
        <w:spacing w:line="240" w:lineRule="auto"/>
        <w:rPr>
          <w:szCs w:val="28"/>
        </w:rPr>
      </w:pPr>
      <w:r w:rsidRPr="0079118C">
        <w:rPr>
          <w:szCs w:val="28"/>
        </w:rPr>
        <w:t>Уточняющие вопросы принуждают выступающего на семинаре конкретизировать сказанную мысль, четко и определенно сформулировать ее.</w:t>
      </w:r>
    </w:p>
    <w:p w:rsidR="00A41DC1" w:rsidRPr="0079118C" w:rsidRDefault="00A41DC1" w:rsidP="007E1E2E">
      <w:pPr>
        <w:keepNext/>
        <w:spacing w:line="240" w:lineRule="auto"/>
        <w:rPr>
          <w:szCs w:val="28"/>
        </w:rPr>
      </w:pPr>
      <w:r w:rsidRPr="0079118C">
        <w:rPr>
          <w:szCs w:val="28"/>
        </w:rPr>
        <w:t>Конечно, преподаватель задает уточняющий вопрос лишь в том случае, когда слушатели не отреагировали на допущенный промах.</w:t>
      </w:r>
    </w:p>
    <w:p w:rsidR="00A41DC1" w:rsidRPr="0079118C" w:rsidRDefault="00A41DC1" w:rsidP="007E1E2E">
      <w:pPr>
        <w:keepNext/>
        <w:spacing w:line="240" w:lineRule="auto"/>
        <w:rPr>
          <w:szCs w:val="28"/>
        </w:rPr>
      </w:pPr>
      <w:r w:rsidRPr="0079118C">
        <w:rPr>
          <w:szCs w:val="28"/>
        </w:rPr>
        <w:t>Наводящие или направляющие вопросы выводят обсуждение или полемику в нужное русло, устраняют нежелательные отклонения от проблемы.</w:t>
      </w:r>
    </w:p>
    <w:p w:rsidR="00A41DC1" w:rsidRPr="0079118C" w:rsidRDefault="00A41DC1" w:rsidP="007E1E2E">
      <w:pPr>
        <w:keepNext/>
        <w:spacing w:line="240" w:lineRule="auto"/>
        <w:rPr>
          <w:szCs w:val="28"/>
        </w:rPr>
      </w:pPr>
      <w:r w:rsidRPr="0079118C">
        <w:rPr>
          <w:szCs w:val="28"/>
        </w:rP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rsidR="00A41DC1" w:rsidRPr="0079118C" w:rsidRDefault="00A41DC1" w:rsidP="007E1E2E">
      <w:pPr>
        <w:keepNext/>
        <w:spacing w:line="240" w:lineRule="auto"/>
        <w:rPr>
          <w:szCs w:val="28"/>
        </w:rPr>
      </w:pPr>
      <w:r w:rsidRPr="0079118C">
        <w:rPr>
          <w:b/>
          <w:szCs w:val="28"/>
        </w:rPr>
        <w:t>Проблемные вопросы</w:t>
      </w:r>
      <w:r w:rsidRPr="0079118C">
        <w:rPr>
          <w:szCs w:val="28"/>
        </w:rPr>
        <w:t> – это методические приемы, используемые для углубления знаний.</w:t>
      </w:r>
    </w:p>
    <w:p w:rsidR="00A41DC1" w:rsidRPr="0079118C" w:rsidRDefault="00A41DC1" w:rsidP="007E1E2E">
      <w:pPr>
        <w:keepNext/>
        <w:spacing w:line="240" w:lineRule="auto"/>
        <w:rPr>
          <w:szCs w:val="28"/>
        </w:rPr>
      </w:pPr>
      <w:r w:rsidRPr="0079118C">
        <w:rPr>
          <w:szCs w:val="28"/>
        </w:rPr>
        <w:t>Таким образом, суть методической тактики руководителя семинара имеет ряд задач:</w:t>
      </w:r>
    </w:p>
    <w:p w:rsidR="00A41DC1" w:rsidRPr="0079118C" w:rsidRDefault="00A41DC1" w:rsidP="007E1E2E">
      <w:pPr>
        <w:keepNext/>
        <w:spacing w:line="240" w:lineRule="auto"/>
        <w:rPr>
          <w:szCs w:val="28"/>
        </w:rPr>
      </w:pPr>
      <w:r w:rsidRPr="0079118C">
        <w:rPr>
          <w:szCs w:val="28"/>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rsidR="00A41DC1" w:rsidRPr="0079118C" w:rsidRDefault="00A41DC1" w:rsidP="007E1E2E">
      <w:pPr>
        <w:keepNext/>
        <w:spacing w:line="240" w:lineRule="auto"/>
        <w:rPr>
          <w:szCs w:val="28"/>
        </w:rPr>
      </w:pPr>
      <w:r w:rsidRPr="0079118C">
        <w:rPr>
          <w:szCs w:val="28"/>
        </w:rPr>
        <w:t>- всеми мерами развивать и поощрять активность обучающихся, добиваться их внимательного и критического отношения к выступлениям сокурсников;</w:t>
      </w:r>
    </w:p>
    <w:p w:rsidR="00A41DC1" w:rsidRPr="0079118C" w:rsidRDefault="00A41DC1" w:rsidP="007E1E2E">
      <w:pPr>
        <w:keepNext/>
        <w:spacing w:line="240" w:lineRule="auto"/>
        <w:rPr>
          <w:szCs w:val="28"/>
        </w:rPr>
      </w:pPr>
      <w:r w:rsidRPr="0079118C">
        <w:rPr>
          <w:szCs w:val="28"/>
        </w:rPr>
        <w:t>- обеспечивать проблемную постановку вопросов и разрешение их путем раскрытия противоречий реальной жизни;</w:t>
      </w:r>
    </w:p>
    <w:p w:rsidR="00A41DC1" w:rsidRPr="0079118C" w:rsidRDefault="00A41DC1" w:rsidP="007E1E2E">
      <w:pPr>
        <w:keepNext/>
        <w:spacing w:line="240" w:lineRule="auto"/>
        <w:rPr>
          <w:szCs w:val="28"/>
        </w:rPr>
      </w:pPr>
      <w:r w:rsidRPr="0079118C">
        <w:rPr>
          <w:szCs w:val="28"/>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rsidR="00A41DC1" w:rsidRPr="0079118C" w:rsidRDefault="00A41DC1" w:rsidP="007E1E2E">
      <w:pPr>
        <w:keepNext/>
        <w:spacing w:line="240" w:lineRule="auto"/>
        <w:rPr>
          <w:szCs w:val="28"/>
        </w:rPr>
      </w:pPr>
      <w:r w:rsidRPr="0079118C">
        <w:rPr>
          <w:szCs w:val="28"/>
        </w:rPr>
        <w:t>Заключительное слово преподавателя определяется содержанием семинара и может содержать:</w:t>
      </w:r>
    </w:p>
    <w:p w:rsidR="00A41DC1" w:rsidRPr="0079118C" w:rsidRDefault="00A41DC1" w:rsidP="007E1E2E">
      <w:pPr>
        <w:keepNext/>
        <w:spacing w:line="240" w:lineRule="auto"/>
        <w:rPr>
          <w:szCs w:val="28"/>
        </w:rPr>
      </w:pPr>
      <w:r w:rsidRPr="0079118C">
        <w:rPr>
          <w:szCs w:val="28"/>
        </w:rPr>
        <w:t>- оценку выступления каждого студента и группы в целом;</w:t>
      </w:r>
    </w:p>
    <w:p w:rsidR="00A41DC1" w:rsidRPr="0079118C" w:rsidRDefault="00A41DC1" w:rsidP="007E1E2E">
      <w:pPr>
        <w:keepNext/>
        <w:spacing w:line="240" w:lineRule="auto"/>
        <w:rPr>
          <w:szCs w:val="28"/>
        </w:rPr>
      </w:pPr>
      <w:r w:rsidRPr="0079118C">
        <w:rPr>
          <w:szCs w:val="28"/>
        </w:rPr>
        <w:t>- оценку уровня обсуждения вопросов в целом;</w:t>
      </w:r>
    </w:p>
    <w:p w:rsidR="00A41DC1" w:rsidRPr="0079118C" w:rsidRDefault="00A41DC1" w:rsidP="007E1E2E">
      <w:pPr>
        <w:keepNext/>
        <w:spacing w:line="240" w:lineRule="auto"/>
        <w:rPr>
          <w:szCs w:val="28"/>
        </w:rPr>
      </w:pPr>
      <w:r w:rsidRPr="0079118C">
        <w:rPr>
          <w:szCs w:val="28"/>
        </w:rPr>
        <w:t>- краткое содержание существа обсуждаемых проблем, их теоретическое и методическое значение;</w:t>
      </w:r>
    </w:p>
    <w:p w:rsidR="00A41DC1" w:rsidRPr="0079118C" w:rsidRDefault="00A41DC1" w:rsidP="007E1E2E">
      <w:pPr>
        <w:keepNext/>
        <w:spacing w:line="240" w:lineRule="auto"/>
        <w:rPr>
          <w:szCs w:val="28"/>
        </w:rPr>
      </w:pPr>
      <w:r w:rsidRPr="0079118C">
        <w:rPr>
          <w:szCs w:val="28"/>
        </w:rPr>
        <w:t>- ответы на вопросы, которые не получили должного освещения в ходе семинара;</w:t>
      </w:r>
    </w:p>
    <w:p w:rsidR="00A41DC1" w:rsidRPr="0079118C" w:rsidRDefault="00A41DC1" w:rsidP="007E1E2E">
      <w:pPr>
        <w:keepNext/>
        <w:spacing w:line="240" w:lineRule="auto"/>
        <w:rPr>
          <w:szCs w:val="28"/>
        </w:rPr>
      </w:pPr>
      <w:r w:rsidRPr="0079118C">
        <w:rPr>
          <w:szCs w:val="28"/>
        </w:rP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rsidR="00A41DC1" w:rsidRPr="0079118C" w:rsidRDefault="00A41DC1" w:rsidP="007E1E2E">
      <w:pPr>
        <w:keepNext/>
        <w:spacing w:line="240" w:lineRule="auto"/>
        <w:rPr>
          <w:szCs w:val="28"/>
        </w:rPr>
      </w:pPr>
      <w:r w:rsidRPr="0079118C">
        <w:rPr>
          <w:szCs w:val="28"/>
        </w:rPr>
        <w:t>- рекомендации желающим ознакомиться с дополнительной литературой;</w:t>
      </w:r>
    </w:p>
    <w:p w:rsidR="00A41DC1" w:rsidRPr="0079118C" w:rsidRDefault="00A41DC1" w:rsidP="007E1E2E">
      <w:pPr>
        <w:keepNext/>
        <w:spacing w:line="240" w:lineRule="auto"/>
        <w:rPr>
          <w:szCs w:val="28"/>
        </w:rPr>
      </w:pPr>
      <w:r w:rsidRPr="0079118C">
        <w:rPr>
          <w:szCs w:val="28"/>
        </w:rPr>
        <w:t>- пожелания по подготовке к очередному семинару.</w:t>
      </w:r>
    </w:p>
    <w:p w:rsidR="00A41DC1" w:rsidRPr="0079118C" w:rsidRDefault="00A41DC1" w:rsidP="007E1E2E">
      <w:pPr>
        <w:keepNext/>
        <w:spacing w:line="240" w:lineRule="auto"/>
        <w:rPr>
          <w:szCs w:val="28"/>
        </w:rPr>
      </w:pPr>
      <w:r w:rsidRPr="0079118C">
        <w:rPr>
          <w:szCs w:val="28"/>
        </w:rPr>
        <w:t>Заключение по итогам семинара не должно превышать 10 минут.</w:t>
      </w:r>
    </w:p>
    <w:p w:rsidR="00A41DC1" w:rsidRPr="0079118C" w:rsidRDefault="00A41DC1" w:rsidP="007E1E2E">
      <w:pPr>
        <w:keepNext/>
        <w:spacing w:line="240" w:lineRule="auto"/>
        <w:rPr>
          <w:szCs w:val="28"/>
        </w:rPr>
      </w:pPr>
      <w:r w:rsidRPr="0079118C">
        <w:rPr>
          <w:szCs w:val="28"/>
        </w:rPr>
        <w:t>Методическое мастерство, такт и интеллект преподавателя наиболее рельефно отражаются именно в заключительном слове.</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3.2.2 Виды семинарских занятий, особенности их проведения</w:t>
      </w:r>
    </w:p>
    <w:p w:rsidR="00A41DC1" w:rsidRPr="0079118C" w:rsidRDefault="00A41DC1" w:rsidP="007E1E2E">
      <w:pPr>
        <w:keepNext/>
        <w:spacing w:line="240" w:lineRule="auto"/>
        <w:rPr>
          <w:szCs w:val="28"/>
        </w:rPr>
      </w:pPr>
      <w:r w:rsidRPr="0079118C">
        <w:rPr>
          <w:szCs w:val="28"/>
        </w:rPr>
        <w:t>В педагогической практике используются следующие виды семинаров.</w:t>
      </w:r>
    </w:p>
    <w:p w:rsidR="00A41DC1" w:rsidRPr="0079118C" w:rsidRDefault="00A41DC1" w:rsidP="007E1E2E">
      <w:pPr>
        <w:keepNext/>
        <w:spacing w:line="240" w:lineRule="auto"/>
        <w:rPr>
          <w:szCs w:val="28"/>
        </w:rPr>
      </w:pPr>
      <w:r w:rsidRPr="0079118C">
        <w:rPr>
          <w:b/>
          <w:szCs w:val="28"/>
        </w:rPr>
        <w:t>Традиционные семинары</w:t>
      </w:r>
      <w:r w:rsidRPr="0079118C">
        <w:rPr>
          <w:szCs w:val="28"/>
        </w:rP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w:t>
      </w:r>
      <w:r w:rsidRPr="0079118C">
        <w:t xml:space="preserve"> </w:t>
      </w:r>
      <w:r w:rsidRPr="0079118C">
        <w:rPr>
          <w:szCs w:val="28"/>
        </w:rPr>
        <w:t>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rsidR="00A41DC1" w:rsidRPr="0079118C" w:rsidRDefault="00A41DC1" w:rsidP="007E1E2E">
      <w:pPr>
        <w:keepNext/>
        <w:spacing w:line="240" w:lineRule="auto"/>
        <w:rPr>
          <w:szCs w:val="28"/>
        </w:rPr>
      </w:pPr>
      <w:r w:rsidRPr="0079118C">
        <w:rPr>
          <w:b/>
          <w:szCs w:val="28"/>
        </w:rPr>
        <w:t>Семинар-беседа</w:t>
      </w:r>
      <w:r w:rsidRPr="0079118C">
        <w:rPr>
          <w:szCs w:val="28"/>
        </w:rP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rsidR="00A41DC1" w:rsidRPr="0079118C" w:rsidRDefault="00A41DC1" w:rsidP="007E1E2E">
      <w:pPr>
        <w:keepNext/>
        <w:spacing w:line="240" w:lineRule="auto"/>
        <w:rPr>
          <w:szCs w:val="28"/>
        </w:rPr>
      </w:pPr>
      <w:r w:rsidRPr="0079118C">
        <w:rPr>
          <w:b/>
          <w:szCs w:val="28"/>
        </w:rPr>
        <w:t>Семинар-конференция</w:t>
      </w:r>
      <w:r w:rsidRPr="0079118C">
        <w:rPr>
          <w:szCs w:val="28"/>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rsidR="00A41DC1" w:rsidRPr="0079118C" w:rsidRDefault="00A41DC1" w:rsidP="007E1E2E">
      <w:pPr>
        <w:keepNext/>
        <w:spacing w:line="240" w:lineRule="auto"/>
        <w:rPr>
          <w:szCs w:val="28"/>
        </w:rPr>
      </w:pPr>
      <w:r w:rsidRPr="0079118C">
        <w:rPr>
          <w:b/>
          <w:szCs w:val="28"/>
        </w:rPr>
        <w:t>Семинар-дискуссия</w:t>
      </w:r>
      <w:r w:rsidRPr="0079118C">
        <w:rPr>
          <w:szCs w:val="28"/>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rsidR="00A41DC1" w:rsidRPr="0079118C" w:rsidRDefault="00A41DC1" w:rsidP="007E1E2E">
      <w:pPr>
        <w:keepNext/>
        <w:spacing w:line="240" w:lineRule="auto"/>
        <w:rPr>
          <w:szCs w:val="28"/>
        </w:rPr>
      </w:pPr>
      <w:r w:rsidRPr="0079118C">
        <w:rPr>
          <w:b/>
          <w:szCs w:val="28"/>
        </w:rPr>
        <w:t>Семинар-развернутая беседа</w:t>
      </w:r>
      <w:r w:rsidRPr="0079118C">
        <w:rPr>
          <w:szCs w:val="28"/>
        </w:rPr>
        <w:t>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rsidR="00A41DC1" w:rsidRPr="0079118C" w:rsidRDefault="00A41DC1" w:rsidP="007E1E2E">
      <w:pPr>
        <w:keepNext/>
        <w:spacing w:line="240" w:lineRule="auto"/>
        <w:rPr>
          <w:szCs w:val="28"/>
        </w:rPr>
      </w:pPr>
      <w:r w:rsidRPr="0079118C">
        <w:rPr>
          <w:b/>
          <w:szCs w:val="28"/>
        </w:rPr>
        <w:t>Проблемный семинар</w:t>
      </w:r>
      <w:r w:rsidRPr="0079118C">
        <w:rPr>
          <w:szCs w:val="28"/>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rsidR="00A41DC1" w:rsidRPr="0079118C" w:rsidRDefault="00A41DC1" w:rsidP="007E1E2E">
      <w:pPr>
        <w:keepNext/>
        <w:spacing w:line="240" w:lineRule="auto"/>
        <w:rPr>
          <w:szCs w:val="28"/>
        </w:rPr>
      </w:pPr>
      <w:r w:rsidRPr="0079118C">
        <w:rPr>
          <w:b/>
          <w:szCs w:val="28"/>
        </w:rPr>
        <w:t>Семинар-учебно-ролевая игра</w:t>
      </w:r>
      <w:r w:rsidRPr="0079118C">
        <w:rPr>
          <w:szCs w:val="28"/>
        </w:rPr>
        <w:t xml:space="preserve">.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w:t>
      </w:r>
      <w:proofErr w:type="spellStart"/>
      <w:r w:rsidRPr="0079118C">
        <w:rPr>
          <w:szCs w:val="28"/>
        </w:rPr>
        <w:t>дефиниста</w:t>
      </w:r>
      <w:proofErr w:type="spellEnd"/>
      <w:r w:rsidRPr="0079118C">
        <w:rPr>
          <w:szCs w:val="28"/>
        </w:rPr>
        <w:t xml:space="preserve">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w:t>
      </w:r>
      <w:proofErr w:type="gramStart"/>
      <w:r w:rsidRPr="0079118C">
        <w:rPr>
          <w:szCs w:val="28"/>
        </w:rPr>
        <w:t>под-группы</w:t>
      </w:r>
      <w:proofErr w:type="gramEnd"/>
      <w:r w:rsidRPr="0079118C">
        <w:rPr>
          <w:szCs w:val="28"/>
        </w:rPr>
        <w:t xml:space="preserve">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rsidR="00A41DC1" w:rsidRPr="0079118C" w:rsidRDefault="00A41DC1" w:rsidP="007E1E2E">
      <w:pPr>
        <w:keepNext/>
        <w:spacing w:line="240" w:lineRule="auto"/>
        <w:rPr>
          <w:szCs w:val="28"/>
        </w:rPr>
      </w:pPr>
      <w:r w:rsidRPr="0079118C">
        <w:rPr>
          <w:b/>
          <w:szCs w:val="28"/>
        </w:rPr>
        <w:t>Семинар-исследование</w:t>
      </w:r>
      <w:r w:rsidRPr="0079118C">
        <w:rPr>
          <w:szCs w:val="28"/>
        </w:rP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rsidR="00A41DC1" w:rsidRPr="0079118C" w:rsidRDefault="00A41DC1" w:rsidP="007E1E2E">
      <w:pPr>
        <w:keepNext/>
        <w:spacing w:line="240" w:lineRule="auto"/>
        <w:rPr>
          <w:szCs w:val="28"/>
        </w:rPr>
      </w:pPr>
      <w:r w:rsidRPr="0079118C">
        <w:rPr>
          <w:szCs w:val="28"/>
        </w:rPr>
        <w:t>Технология проведения такого семинара может быть самой различной, в зависимости от того, какой метод заложен в его основу:</w:t>
      </w:r>
    </w:p>
    <w:p w:rsidR="00A41DC1" w:rsidRPr="0079118C" w:rsidRDefault="00A41DC1" w:rsidP="007E1E2E">
      <w:pPr>
        <w:keepNext/>
        <w:spacing w:line="240" w:lineRule="auto"/>
        <w:rPr>
          <w:szCs w:val="28"/>
        </w:rPr>
      </w:pPr>
      <w:r w:rsidRPr="0079118C">
        <w:rPr>
          <w:szCs w:val="28"/>
        </w:rPr>
        <w:t>- семинар с подготовкой и заслушиванием рефератов по актуальным проблемам теории и практики и последующим их обсуждением;</w:t>
      </w:r>
    </w:p>
    <w:p w:rsidR="00A41DC1" w:rsidRPr="0079118C" w:rsidRDefault="00A41DC1" w:rsidP="007E1E2E">
      <w:pPr>
        <w:keepNext/>
        <w:spacing w:line="240" w:lineRule="auto"/>
        <w:rPr>
          <w:szCs w:val="28"/>
        </w:rPr>
      </w:pPr>
      <w:r w:rsidRPr="0079118C">
        <w:rPr>
          <w:szCs w:val="28"/>
        </w:rPr>
        <w:t xml:space="preserve">-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w:t>
      </w:r>
      <w:proofErr w:type="spellStart"/>
      <w:r w:rsidRPr="0079118C">
        <w:rPr>
          <w:szCs w:val="28"/>
        </w:rPr>
        <w:t>методологизации</w:t>
      </w:r>
      <w:proofErr w:type="spellEnd"/>
      <w:r w:rsidRPr="0079118C">
        <w:rPr>
          <w:szCs w:val="28"/>
        </w:rPr>
        <w:t xml:space="preserve"> и групповой рефлексии;</w:t>
      </w:r>
    </w:p>
    <w:p w:rsidR="00A41DC1" w:rsidRPr="0079118C" w:rsidRDefault="00A41DC1" w:rsidP="007E1E2E">
      <w:pPr>
        <w:keepNext/>
        <w:spacing w:line="240" w:lineRule="auto"/>
        <w:rPr>
          <w:szCs w:val="28"/>
        </w:rPr>
      </w:pPr>
      <w:r w:rsidRPr="0079118C">
        <w:rPr>
          <w:szCs w:val="28"/>
        </w:rPr>
        <w:t>- семинар методом «мозгового штурма».</w:t>
      </w:r>
    </w:p>
    <w:p w:rsidR="00A41DC1" w:rsidRPr="0079118C" w:rsidRDefault="00A41DC1" w:rsidP="007E1E2E">
      <w:pPr>
        <w:keepNext/>
        <w:spacing w:line="240" w:lineRule="auto"/>
        <w:rPr>
          <w:szCs w:val="28"/>
        </w:rPr>
      </w:pPr>
      <w:r w:rsidRPr="0079118C">
        <w:rPr>
          <w:szCs w:val="28"/>
        </w:rPr>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rsidR="00A41DC1" w:rsidRPr="0079118C" w:rsidRDefault="00A41DC1" w:rsidP="007E1E2E">
      <w:pPr>
        <w:keepNext/>
        <w:spacing w:line="240" w:lineRule="auto"/>
        <w:rPr>
          <w:szCs w:val="28"/>
        </w:rPr>
      </w:pPr>
      <w:r w:rsidRPr="0079118C">
        <w:rPr>
          <w:szCs w:val="28"/>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rsidR="00A41DC1" w:rsidRPr="0079118C" w:rsidRDefault="00A41DC1" w:rsidP="007E1E2E">
      <w:pPr>
        <w:keepNext/>
        <w:spacing w:line="240" w:lineRule="auto"/>
        <w:rPr>
          <w:szCs w:val="28"/>
        </w:rPr>
      </w:pPr>
      <w:r w:rsidRPr="0079118C">
        <w:rPr>
          <w:szCs w:val="28"/>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rsidR="00A41DC1" w:rsidRPr="0079118C" w:rsidRDefault="00A41DC1" w:rsidP="007E1E2E">
      <w:pPr>
        <w:keepNext/>
        <w:spacing w:line="240" w:lineRule="auto"/>
        <w:rPr>
          <w:szCs w:val="28"/>
        </w:rPr>
      </w:pPr>
      <w:r w:rsidRPr="0079118C">
        <w:rPr>
          <w:szCs w:val="28"/>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rsidR="00A41DC1" w:rsidRPr="0079118C" w:rsidRDefault="00A41DC1" w:rsidP="007E1E2E">
      <w:pPr>
        <w:keepNext/>
        <w:spacing w:line="240" w:lineRule="auto"/>
        <w:rPr>
          <w:szCs w:val="28"/>
        </w:rPr>
      </w:pPr>
      <w:r w:rsidRPr="0079118C">
        <w:rPr>
          <w:szCs w:val="28"/>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rsidR="00A41DC1" w:rsidRPr="0079118C" w:rsidRDefault="00A41DC1" w:rsidP="007E1E2E">
      <w:pPr>
        <w:keepNext/>
        <w:spacing w:line="240" w:lineRule="auto"/>
        <w:rPr>
          <w:szCs w:val="28"/>
        </w:rPr>
      </w:pPr>
      <w:r w:rsidRPr="0079118C">
        <w:rPr>
          <w:szCs w:val="28"/>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rsidR="00A41DC1" w:rsidRPr="0079118C" w:rsidRDefault="00A41DC1" w:rsidP="007E1E2E">
      <w:pPr>
        <w:keepNext/>
        <w:spacing w:line="240" w:lineRule="auto"/>
        <w:rPr>
          <w:szCs w:val="28"/>
        </w:rPr>
      </w:pPr>
      <w:r w:rsidRPr="0079118C">
        <w:rPr>
          <w:szCs w:val="28"/>
        </w:rP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rsidR="00A41DC1" w:rsidRPr="0079118C" w:rsidRDefault="00A41DC1" w:rsidP="007E1E2E">
      <w:pPr>
        <w:keepNext/>
        <w:spacing w:line="240" w:lineRule="auto"/>
        <w:rPr>
          <w:szCs w:val="28"/>
        </w:rPr>
      </w:pPr>
      <w:r w:rsidRPr="0079118C">
        <w:rPr>
          <w:szCs w:val="28"/>
        </w:rP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rsidR="00A41DC1" w:rsidRPr="0079118C" w:rsidRDefault="00A41DC1" w:rsidP="007E1E2E">
      <w:pPr>
        <w:keepNext/>
        <w:spacing w:line="240" w:lineRule="auto"/>
        <w:rPr>
          <w:szCs w:val="28"/>
        </w:rPr>
      </w:pPr>
      <w:r w:rsidRPr="0079118C">
        <w:rPr>
          <w:b/>
          <w:szCs w:val="28"/>
        </w:rPr>
        <w:t>Семинар-</w:t>
      </w:r>
      <w:proofErr w:type="spellStart"/>
      <w:r w:rsidRPr="0079118C">
        <w:rPr>
          <w:b/>
          <w:szCs w:val="28"/>
        </w:rPr>
        <w:t>взаимообучение</w:t>
      </w:r>
      <w:proofErr w:type="spellEnd"/>
      <w:r w:rsidRPr="0079118C">
        <w:rPr>
          <w:szCs w:val="28"/>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rsidR="00A41DC1" w:rsidRPr="0079118C" w:rsidRDefault="00A41DC1" w:rsidP="007E1E2E">
      <w:pPr>
        <w:keepNext/>
        <w:spacing w:line="240" w:lineRule="auto"/>
        <w:rPr>
          <w:szCs w:val="28"/>
        </w:rPr>
      </w:pPr>
      <w:r w:rsidRPr="0079118C">
        <w:rPr>
          <w:szCs w:val="28"/>
        </w:rPr>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rsidR="00A41DC1" w:rsidRPr="0079118C" w:rsidRDefault="00A41DC1" w:rsidP="007E1E2E">
      <w:pPr>
        <w:keepNext/>
        <w:spacing w:line="240" w:lineRule="auto"/>
        <w:rPr>
          <w:szCs w:val="28"/>
        </w:rPr>
      </w:pPr>
      <w:r w:rsidRPr="0079118C">
        <w:rPr>
          <w:b/>
          <w:szCs w:val="28"/>
        </w:rPr>
        <w:t>Семинар «чистая страница»</w:t>
      </w:r>
      <w:r w:rsidRPr="0079118C">
        <w:rPr>
          <w:szCs w:val="28"/>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rsidR="00A41DC1" w:rsidRPr="0079118C" w:rsidRDefault="00A41DC1" w:rsidP="007E1E2E">
      <w:pPr>
        <w:keepNext/>
        <w:spacing w:line="240" w:lineRule="auto"/>
        <w:rPr>
          <w:szCs w:val="28"/>
        </w:rPr>
      </w:pPr>
      <w:r w:rsidRPr="0079118C">
        <w:rPr>
          <w:b/>
          <w:szCs w:val="28"/>
        </w:rPr>
        <w:t>Кейс-семинар</w:t>
      </w:r>
      <w:r w:rsidRPr="0079118C">
        <w:rPr>
          <w:szCs w:val="28"/>
        </w:rPr>
        <w:t xml:space="preserve"> проводится на основе использования кейс-метода (технология анализа конкретных ситуаций). Кейс-</w:t>
      </w:r>
      <w:proofErr w:type="spellStart"/>
      <w:r w:rsidRPr="0079118C">
        <w:rPr>
          <w:szCs w:val="28"/>
        </w:rPr>
        <w:t>стади</w:t>
      </w:r>
      <w:proofErr w:type="spellEnd"/>
      <w:r w:rsidRPr="0079118C">
        <w:rPr>
          <w:szCs w:val="28"/>
        </w:rPr>
        <w:t xml:space="preserve"> (</w:t>
      </w:r>
      <w:proofErr w:type="spellStart"/>
      <w:r w:rsidRPr="0079118C">
        <w:rPr>
          <w:szCs w:val="28"/>
        </w:rPr>
        <w:t>case-study</w:t>
      </w:r>
      <w:proofErr w:type="spellEnd"/>
      <w:r w:rsidRPr="0079118C">
        <w:rPr>
          <w:szCs w:val="28"/>
        </w:rPr>
        <w:t>)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rsidR="00A41DC1" w:rsidRPr="0079118C" w:rsidRDefault="00A41DC1" w:rsidP="007E1E2E">
      <w:pPr>
        <w:keepNext/>
        <w:spacing w:line="240" w:lineRule="auto"/>
        <w:rPr>
          <w:szCs w:val="28"/>
        </w:rPr>
      </w:pPr>
      <w:r w:rsidRPr="0079118C">
        <w:rPr>
          <w:szCs w:val="28"/>
        </w:rPr>
        <w:t>По технологии применения кейс-</w:t>
      </w:r>
      <w:proofErr w:type="spellStart"/>
      <w:r w:rsidRPr="0079118C">
        <w:rPr>
          <w:szCs w:val="28"/>
        </w:rPr>
        <w:t>стади</w:t>
      </w:r>
      <w:proofErr w:type="spellEnd"/>
      <w:r w:rsidRPr="0079118C">
        <w:rPr>
          <w:szCs w:val="28"/>
        </w:rPr>
        <w:t xml:space="preserve">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w:t>
      </w:r>
      <w:r w:rsidRPr="0079118C">
        <w:t xml:space="preserve"> </w:t>
      </w:r>
      <w:r w:rsidRPr="0079118C">
        <w:rPr>
          <w:szCs w:val="28"/>
        </w:rPr>
        <w:t>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rsidR="00A41DC1" w:rsidRPr="0079118C" w:rsidRDefault="00A41DC1" w:rsidP="007E1E2E">
      <w:pPr>
        <w:keepNext/>
        <w:spacing w:line="240" w:lineRule="auto"/>
        <w:rPr>
          <w:szCs w:val="28"/>
        </w:rPr>
      </w:pPr>
      <w:r w:rsidRPr="0079118C">
        <w:rPr>
          <w:szCs w:val="28"/>
        </w:rP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нарастающей сложности и интенсивности организации занятий.</w:t>
      </w:r>
    </w:p>
    <w:p w:rsidR="00A41DC1" w:rsidRPr="0079118C" w:rsidRDefault="00A41DC1" w:rsidP="007E1E2E">
      <w:pPr>
        <w:keepNext/>
        <w:spacing w:line="240" w:lineRule="auto"/>
        <w:rPr>
          <w:szCs w:val="28"/>
        </w:rPr>
      </w:pPr>
      <w:r w:rsidRPr="0079118C">
        <w:rPr>
          <w:b/>
          <w:szCs w:val="28"/>
        </w:rPr>
        <w:t>Иллюстративные ситуации (блиц-ситуации)</w:t>
      </w:r>
      <w:r w:rsidRPr="0079118C">
        <w:rPr>
          <w:szCs w:val="28"/>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rsidR="00A41DC1" w:rsidRPr="0079118C" w:rsidRDefault="00A41DC1" w:rsidP="007E1E2E">
      <w:pPr>
        <w:keepNext/>
        <w:spacing w:line="240" w:lineRule="auto"/>
        <w:rPr>
          <w:szCs w:val="28"/>
        </w:rPr>
      </w:pPr>
      <w:r w:rsidRPr="0079118C">
        <w:rPr>
          <w:szCs w:val="28"/>
        </w:rPr>
        <w:t xml:space="preserve">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w:t>
      </w:r>
      <w:proofErr w:type="gramStart"/>
      <w:r w:rsidRPr="0079118C">
        <w:rPr>
          <w:szCs w:val="28"/>
        </w:rPr>
        <w:t>избы-точной</w:t>
      </w:r>
      <w:proofErr w:type="gramEnd"/>
      <w:r w:rsidRPr="0079118C">
        <w:rPr>
          <w:szCs w:val="28"/>
        </w:rPr>
        <w:t xml:space="preserve"> информации, отсутствие четкой формулировки проблемы и поставленной задачи, неочевидность алгоритма, необходимого для решения имеющейся проблемы в ситуации и т.д.</w:t>
      </w:r>
    </w:p>
    <w:p w:rsidR="00A41DC1" w:rsidRPr="0079118C" w:rsidRDefault="00A41DC1" w:rsidP="007E1E2E">
      <w:pPr>
        <w:keepNext/>
        <w:spacing w:line="240" w:lineRule="auto"/>
        <w:rPr>
          <w:szCs w:val="28"/>
        </w:rPr>
      </w:pPr>
      <w:r w:rsidRPr="0079118C">
        <w:rPr>
          <w:b/>
          <w:szCs w:val="28"/>
        </w:rPr>
        <w:t>Функциональные ситуации</w:t>
      </w:r>
      <w:r w:rsidRPr="0079118C">
        <w:rPr>
          <w:szCs w:val="28"/>
        </w:rP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rsidR="00A41DC1" w:rsidRPr="0079118C" w:rsidRDefault="00A41DC1" w:rsidP="007E1E2E">
      <w:pPr>
        <w:keepNext/>
        <w:spacing w:line="240" w:lineRule="auto"/>
        <w:rPr>
          <w:szCs w:val="28"/>
        </w:rPr>
      </w:pPr>
      <w:r w:rsidRPr="0079118C">
        <w:rPr>
          <w:b/>
          <w:szCs w:val="28"/>
        </w:rPr>
        <w:t>Стратегические ситуации</w:t>
      </w:r>
      <w:r w:rsidRPr="0079118C">
        <w:rPr>
          <w:szCs w:val="28"/>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rsidR="00A41DC1" w:rsidRPr="0079118C" w:rsidRDefault="00A41DC1" w:rsidP="007E1E2E">
      <w:pPr>
        <w:keepNext/>
        <w:spacing w:line="240" w:lineRule="auto"/>
        <w:rPr>
          <w:szCs w:val="28"/>
        </w:rPr>
      </w:pPr>
      <w:r w:rsidRPr="0079118C">
        <w:rPr>
          <w:szCs w:val="28"/>
        </w:rP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rsidR="00A41DC1" w:rsidRPr="0079118C" w:rsidRDefault="00A41DC1" w:rsidP="007E1E2E">
      <w:pPr>
        <w:keepNext/>
        <w:spacing w:line="240" w:lineRule="auto"/>
        <w:rPr>
          <w:szCs w:val="28"/>
        </w:rPr>
      </w:pPr>
      <w:r w:rsidRPr="0079118C">
        <w:rPr>
          <w:szCs w:val="28"/>
        </w:rPr>
        <w:t>Примерная структура кейса:</w:t>
      </w:r>
    </w:p>
    <w:p w:rsidR="00A41DC1" w:rsidRPr="0079118C" w:rsidRDefault="00A41DC1" w:rsidP="007E1E2E">
      <w:pPr>
        <w:keepNext/>
        <w:spacing w:line="240" w:lineRule="auto"/>
        <w:rPr>
          <w:szCs w:val="28"/>
        </w:rPr>
      </w:pPr>
      <w:r w:rsidRPr="0079118C">
        <w:rPr>
          <w:szCs w:val="28"/>
        </w:rPr>
        <w:t>1 Введение – первые несколько абзацев:</w:t>
      </w:r>
    </w:p>
    <w:p w:rsidR="00A41DC1" w:rsidRPr="0079118C" w:rsidRDefault="00A41DC1" w:rsidP="007E1E2E">
      <w:pPr>
        <w:keepNext/>
        <w:spacing w:line="240" w:lineRule="auto"/>
        <w:rPr>
          <w:szCs w:val="28"/>
        </w:rPr>
      </w:pPr>
      <w:r w:rsidRPr="0079118C">
        <w:rPr>
          <w:szCs w:val="28"/>
        </w:rPr>
        <w:t>- постановка задачи;</w:t>
      </w:r>
    </w:p>
    <w:p w:rsidR="00A41DC1" w:rsidRPr="0079118C" w:rsidRDefault="00A41DC1" w:rsidP="007E1E2E">
      <w:pPr>
        <w:keepNext/>
        <w:spacing w:line="240" w:lineRule="auto"/>
        <w:rPr>
          <w:szCs w:val="28"/>
        </w:rPr>
      </w:pPr>
      <w:r w:rsidRPr="0079118C">
        <w:rPr>
          <w:szCs w:val="28"/>
        </w:rPr>
        <w:t>- название учреждения, имена и должности главных персонажей;</w:t>
      </w:r>
    </w:p>
    <w:p w:rsidR="00A41DC1" w:rsidRPr="0079118C" w:rsidRDefault="00A41DC1" w:rsidP="007E1E2E">
      <w:pPr>
        <w:keepNext/>
        <w:spacing w:line="240" w:lineRule="auto"/>
        <w:rPr>
          <w:szCs w:val="28"/>
        </w:rPr>
      </w:pPr>
      <w:r w:rsidRPr="0079118C">
        <w:rPr>
          <w:szCs w:val="28"/>
        </w:rPr>
        <w:t>- название, размещение и номенклатура продукции организации;</w:t>
      </w:r>
    </w:p>
    <w:p w:rsidR="00A41DC1" w:rsidRPr="0079118C" w:rsidRDefault="00A41DC1" w:rsidP="007E1E2E">
      <w:pPr>
        <w:keepNext/>
        <w:spacing w:line="240" w:lineRule="auto"/>
        <w:rPr>
          <w:szCs w:val="28"/>
        </w:rPr>
      </w:pPr>
      <w:r w:rsidRPr="0079118C">
        <w:rPr>
          <w:szCs w:val="28"/>
        </w:rPr>
        <w:t>- название кейса и авторство.</w:t>
      </w:r>
    </w:p>
    <w:p w:rsidR="00A41DC1" w:rsidRPr="0079118C" w:rsidRDefault="00A41DC1" w:rsidP="007E1E2E">
      <w:pPr>
        <w:keepNext/>
        <w:spacing w:line="240" w:lineRule="auto"/>
        <w:rPr>
          <w:szCs w:val="28"/>
        </w:rPr>
      </w:pPr>
      <w:r w:rsidRPr="0079118C">
        <w:rPr>
          <w:szCs w:val="28"/>
        </w:rPr>
        <w:t>2 Проблема – несколько абзацев:</w:t>
      </w:r>
    </w:p>
    <w:p w:rsidR="00A41DC1" w:rsidRPr="0079118C" w:rsidRDefault="00A41DC1" w:rsidP="007E1E2E">
      <w:pPr>
        <w:keepNext/>
        <w:spacing w:line="240" w:lineRule="auto"/>
        <w:rPr>
          <w:szCs w:val="28"/>
        </w:rPr>
      </w:pPr>
      <w:r w:rsidRPr="0079118C">
        <w:rPr>
          <w:szCs w:val="28"/>
        </w:rPr>
        <w:t>- краткое описание проблемы (как она видится разными участниками событий);</w:t>
      </w:r>
    </w:p>
    <w:p w:rsidR="00A41DC1" w:rsidRPr="0079118C" w:rsidRDefault="00A41DC1" w:rsidP="007E1E2E">
      <w:pPr>
        <w:keepNext/>
        <w:spacing w:line="240" w:lineRule="auto"/>
        <w:rPr>
          <w:szCs w:val="28"/>
        </w:rPr>
      </w:pPr>
      <w:r w:rsidRPr="0079118C">
        <w:rPr>
          <w:szCs w:val="28"/>
        </w:rPr>
        <w:t>- описание структуры проблемной ситуации, если возможно.</w:t>
      </w:r>
    </w:p>
    <w:p w:rsidR="00A41DC1" w:rsidRPr="0079118C" w:rsidRDefault="00A41DC1" w:rsidP="007E1E2E">
      <w:pPr>
        <w:keepNext/>
        <w:spacing w:line="240" w:lineRule="auto"/>
        <w:rPr>
          <w:szCs w:val="28"/>
        </w:rPr>
      </w:pPr>
      <w:r w:rsidRPr="0079118C">
        <w:rPr>
          <w:szCs w:val="28"/>
        </w:rPr>
        <w:t xml:space="preserve">3 Материалы для решения структурированы в форме вопросов и ответов или разбиты на темы и </w:t>
      </w:r>
      <w:proofErr w:type="spellStart"/>
      <w:r w:rsidRPr="0079118C">
        <w:rPr>
          <w:szCs w:val="28"/>
        </w:rPr>
        <w:t>подтемы</w:t>
      </w:r>
      <w:proofErr w:type="spellEnd"/>
      <w:r w:rsidRPr="0079118C">
        <w:rPr>
          <w:szCs w:val="28"/>
        </w:rPr>
        <w:t>.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rsidR="00A41DC1" w:rsidRPr="0079118C" w:rsidRDefault="00A41DC1" w:rsidP="007E1E2E">
      <w:pPr>
        <w:keepNext/>
        <w:spacing w:line="240" w:lineRule="auto"/>
        <w:rPr>
          <w:szCs w:val="28"/>
        </w:rPr>
      </w:pPr>
      <w:r w:rsidRPr="0079118C">
        <w:rPr>
          <w:szCs w:val="28"/>
        </w:rPr>
        <w:t>- историю учреждения с важнейшими моментами в ее развитии;</w:t>
      </w:r>
    </w:p>
    <w:p w:rsidR="00A41DC1" w:rsidRPr="0079118C" w:rsidRDefault="00A41DC1" w:rsidP="007E1E2E">
      <w:pPr>
        <w:keepNext/>
        <w:spacing w:line="240" w:lineRule="auto"/>
        <w:rPr>
          <w:szCs w:val="28"/>
        </w:rPr>
      </w:pPr>
      <w:r w:rsidRPr="0079118C">
        <w:rPr>
          <w:szCs w:val="28"/>
        </w:rPr>
        <w:t>- описание внешней среды (если требуется) – история отрасли или сферы, в которой состоит данное учреждение, и главные силы, вызывающие изменения;</w:t>
      </w:r>
    </w:p>
    <w:p w:rsidR="00A41DC1" w:rsidRPr="0079118C" w:rsidRDefault="00A41DC1" w:rsidP="007E1E2E">
      <w:pPr>
        <w:keepNext/>
        <w:spacing w:line="240" w:lineRule="auto"/>
        <w:rPr>
          <w:szCs w:val="28"/>
        </w:rPr>
      </w:pPr>
      <w:r w:rsidRPr="0079118C">
        <w:rPr>
          <w:szCs w:val="28"/>
        </w:rPr>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rsidR="00A41DC1" w:rsidRPr="0079118C" w:rsidRDefault="00A41DC1" w:rsidP="007E1E2E">
      <w:pPr>
        <w:keepNext/>
        <w:spacing w:line="240" w:lineRule="auto"/>
        <w:rPr>
          <w:szCs w:val="28"/>
        </w:rPr>
      </w:pPr>
      <w:r w:rsidRPr="0079118C">
        <w:rPr>
          <w:szCs w:val="28"/>
        </w:rPr>
        <w:t>Алгоритм разработки кейса:</w:t>
      </w:r>
    </w:p>
    <w:p w:rsidR="00A41DC1" w:rsidRPr="0079118C" w:rsidRDefault="00A41DC1" w:rsidP="007E1E2E">
      <w:pPr>
        <w:keepNext/>
        <w:spacing w:line="240" w:lineRule="auto"/>
        <w:rPr>
          <w:szCs w:val="28"/>
        </w:rPr>
      </w:pPr>
      <w:r w:rsidRPr="0079118C">
        <w:rPr>
          <w:szCs w:val="28"/>
        </w:rPr>
        <w:t>1) определение того раздела курса, которому посвящена ситуация, описывающая проблему;</w:t>
      </w:r>
    </w:p>
    <w:p w:rsidR="00A41DC1" w:rsidRPr="0079118C" w:rsidRDefault="00A41DC1" w:rsidP="007E1E2E">
      <w:pPr>
        <w:keepNext/>
        <w:spacing w:line="240" w:lineRule="auto"/>
        <w:rPr>
          <w:szCs w:val="28"/>
        </w:rPr>
      </w:pPr>
      <w:r w:rsidRPr="0079118C">
        <w:rPr>
          <w:szCs w:val="28"/>
        </w:rPr>
        <w:t>2) формулирование образовательных целей и задач, решаемых в процессе работы над кейсом;</w:t>
      </w:r>
    </w:p>
    <w:p w:rsidR="00A41DC1" w:rsidRPr="0079118C" w:rsidRDefault="00A41DC1" w:rsidP="007E1E2E">
      <w:pPr>
        <w:keepNext/>
        <w:spacing w:line="240" w:lineRule="auto"/>
        <w:rPr>
          <w:szCs w:val="28"/>
        </w:rPr>
      </w:pPr>
      <w:r w:rsidRPr="0079118C">
        <w:rPr>
          <w:szCs w:val="28"/>
        </w:rPr>
        <w:t>3) определение проблемы ситуации и создание обобщенной модели;</w:t>
      </w:r>
    </w:p>
    <w:p w:rsidR="00A41DC1" w:rsidRPr="0079118C" w:rsidRDefault="00A41DC1" w:rsidP="007E1E2E">
      <w:pPr>
        <w:keepNext/>
        <w:spacing w:line="240" w:lineRule="auto"/>
        <w:rPr>
          <w:szCs w:val="28"/>
        </w:rPr>
      </w:pPr>
      <w:r w:rsidRPr="0079118C">
        <w:rPr>
          <w:szCs w:val="28"/>
        </w:rPr>
        <w:t>4) поиск аналога обобщенной модели ситуации в реальной жизни;</w:t>
      </w:r>
    </w:p>
    <w:p w:rsidR="00A41DC1" w:rsidRPr="0079118C" w:rsidRDefault="00A41DC1" w:rsidP="007E1E2E">
      <w:pPr>
        <w:keepNext/>
        <w:spacing w:line="240" w:lineRule="auto"/>
        <w:rPr>
          <w:szCs w:val="28"/>
        </w:rPr>
      </w:pPr>
      <w:r w:rsidRPr="0079118C">
        <w:rPr>
          <w:szCs w:val="28"/>
        </w:rPr>
        <w:t>5) определение источников и методов сбора информации;</w:t>
      </w:r>
    </w:p>
    <w:p w:rsidR="00A41DC1" w:rsidRPr="0079118C" w:rsidRDefault="00A41DC1" w:rsidP="007E1E2E">
      <w:pPr>
        <w:keepNext/>
        <w:spacing w:line="240" w:lineRule="auto"/>
        <w:rPr>
          <w:szCs w:val="28"/>
        </w:rPr>
      </w:pPr>
      <w:r w:rsidRPr="0079118C">
        <w:rPr>
          <w:szCs w:val="28"/>
        </w:rPr>
        <w:t>6) выбор техник работы с данным кейсом;</w:t>
      </w:r>
    </w:p>
    <w:p w:rsidR="00A41DC1" w:rsidRPr="0079118C" w:rsidRDefault="00A41DC1" w:rsidP="007E1E2E">
      <w:pPr>
        <w:keepNext/>
        <w:spacing w:line="240" w:lineRule="auto"/>
        <w:rPr>
          <w:szCs w:val="28"/>
        </w:rPr>
      </w:pPr>
      <w:r w:rsidRPr="0079118C">
        <w:rPr>
          <w:szCs w:val="28"/>
        </w:rPr>
        <w:t>7) определение критериев оценки;</w:t>
      </w:r>
    </w:p>
    <w:p w:rsidR="00A41DC1" w:rsidRPr="0079118C" w:rsidRDefault="00A41DC1" w:rsidP="007E1E2E">
      <w:pPr>
        <w:keepNext/>
        <w:spacing w:line="240" w:lineRule="auto"/>
        <w:rPr>
          <w:szCs w:val="28"/>
        </w:rPr>
      </w:pPr>
      <w:r w:rsidRPr="0079118C">
        <w:rPr>
          <w:szCs w:val="28"/>
        </w:rPr>
        <w:t>8) создание заданной модели;</w:t>
      </w:r>
    </w:p>
    <w:p w:rsidR="00A41DC1" w:rsidRPr="0079118C" w:rsidRDefault="00A41DC1" w:rsidP="007E1E2E">
      <w:pPr>
        <w:keepNext/>
        <w:spacing w:line="240" w:lineRule="auto"/>
        <w:rPr>
          <w:szCs w:val="28"/>
        </w:rPr>
      </w:pPr>
      <w:r w:rsidRPr="0079118C">
        <w:rPr>
          <w:szCs w:val="28"/>
        </w:rPr>
        <w:t>9) апробация в процессе обучения.</w:t>
      </w:r>
    </w:p>
    <w:p w:rsidR="00A41DC1" w:rsidRPr="0079118C" w:rsidRDefault="00A41DC1" w:rsidP="007E1E2E">
      <w:pPr>
        <w:keepNext/>
        <w:spacing w:line="240" w:lineRule="auto"/>
        <w:rPr>
          <w:szCs w:val="28"/>
        </w:rPr>
      </w:pPr>
      <w:r w:rsidRPr="0079118C">
        <w:rPr>
          <w:szCs w:val="28"/>
        </w:rPr>
        <w:t>Технологическая карта разработки кейса:</w:t>
      </w:r>
    </w:p>
    <w:p w:rsidR="00A41DC1" w:rsidRPr="0079118C" w:rsidRDefault="00A41DC1" w:rsidP="007E1E2E">
      <w:pPr>
        <w:keepNext/>
        <w:spacing w:line="240" w:lineRule="auto"/>
        <w:rPr>
          <w:szCs w:val="28"/>
        </w:rPr>
      </w:pPr>
      <w:r w:rsidRPr="0079118C">
        <w:rPr>
          <w:szCs w:val="28"/>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rsidR="00A41DC1" w:rsidRPr="0079118C" w:rsidRDefault="00A41DC1" w:rsidP="007E1E2E">
      <w:pPr>
        <w:keepNext/>
        <w:spacing w:line="240" w:lineRule="auto"/>
        <w:rPr>
          <w:szCs w:val="28"/>
        </w:rPr>
      </w:pPr>
      <w:r w:rsidRPr="0079118C">
        <w:rPr>
          <w:szCs w:val="28"/>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rsidR="00A41DC1" w:rsidRPr="0079118C" w:rsidRDefault="00A41DC1" w:rsidP="007E1E2E">
      <w:pPr>
        <w:keepNext/>
        <w:spacing w:line="240" w:lineRule="auto"/>
        <w:rPr>
          <w:szCs w:val="28"/>
        </w:rPr>
      </w:pPr>
      <w:r w:rsidRPr="0079118C">
        <w:rPr>
          <w:szCs w:val="28"/>
        </w:rPr>
        <w:t>- схемы, таблицы, статистика, финансовая отчетность, фотографии персонажей, другие красивые картинки (если есть) и др.</w:t>
      </w:r>
    </w:p>
    <w:p w:rsidR="00A41DC1" w:rsidRPr="0079118C" w:rsidRDefault="00A41DC1" w:rsidP="007E1E2E">
      <w:pPr>
        <w:keepNext/>
        <w:spacing w:line="240" w:lineRule="auto"/>
        <w:rPr>
          <w:szCs w:val="28"/>
        </w:rPr>
      </w:pPr>
      <w:r w:rsidRPr="0079118C">
        <w:rPr>
          <w:b/>
          <w:szCs w:val="28"/>
        </w:rPr>
        <w:t xml:space="preserve">Семинар с использованием </w:t>
      </w:r>
      <w:proofErr w:type="spellStart"/>
      <w:r w:rsidRPr="0079118C">
        <w:rPr>
          <w:b/>
          <w:szCs w:val="28"/>
        </w:rPr>
        <w:t>видеокейса</w:t>
      </w:r>
      <w:proofErr w:type="spellEnd"/>
      <w:r w:rsidRPr="0079118C">
        <w:rPr>
          <w:szCs w:val="28"/>
        </w:rPr>
        <w:t xml:space="preserve">. Следует отметить, что в современной педагогической практике используются учебные </w:t>
      </w:r>
      <w:proofErr w:type="spellStart"/>
      <w:r w:rsidRPr="0079118C">
        <w:rPr>
          <w:szCs w:val="28"/>
        </w:rPr>
        <w:t>видеокейсы</w:t>
      </w:r>
      <w:proofErr w:type="spellEnd"/>
      <w:r w:rsidRPr="0079118C">
        <w:rPr>
          <w:szCs w:val="28"/>
        </w:rPr>
        <w:t xml:space="preserve">. </w:t>
      </w:r>
      <w:proofErr w:type="spellStart"/>
      <w:r w:rsidRPr="0079118C">
        <w:rPr>
          <w:szCs w:val="28"/>
        </w:rPr>
        <w:t>Видеокейс</w:t>
      </w:r>
      <w:proofErr w:type="spellEnd"/>
      <w:r w:rsidRPr="0079118C">
        <w:rPr>
          <w:szCs w:val="28"/>
        </w:rPr>
        <w:t> – инструмент обучения, основанный на кейс-методе (методе анализа конкретных ситуаций).</w:t>
      </w:r>
    </w:p>
    <w:p w:rsidR="00A41DC1" w:rsidRPr="0079118C" w:rsidRDefault="00A41DC1" w:rsidP="007E1E2E">
      <w:pPr>
        <w:keepNext/>
        <w:spacing w:line="240" w:lineRule="auto"/>
        <w:rPr>
          <w:szCs w:val="28"/>
        </w:rPr>
      </w:pPr>
      <w:r w:rsidRPr="0079118C">
        <w:rPr>
          <w:szCs w:val="28"/>
        </w:rPr>
        <w:t xml:space="preserve">Суть этого метода заключается в том, что обучающимся предлагают осмыслить ситуацию из реальной профессиональной практики. В случае с </w:t>
      </w:r>
      <w:proofErr w:type="spellStart"/>
      <w:r w:rsidRPr="0079118C">
        <w:rPr>
          <w:szCs w:val="28"/>
        </w:rPr>
        <w:t>видеокейсом</w:t>
      </w:r>
      <w:proofErr w:type="spellEnd"/>
      <w:r w:rsidRPr="0079118C">
        <w:rPr>
          <w:szCs w:val="28"/>
        </w:rPr>
        <w:t xml:space="preserve">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rsidR="00A41DC1" w:rsidRPr="0079118C" w:rsidRDefault="00A41DC1" w:rsidP="007E1E2E">
      <w:pPr>
        <w:keepNext/>
        <w:spacing w:line="240" w:lineRule="auto"/>
        <w:rPr>
          <w:szCs w:val="28"/>
        </w:rPr>
      </w:pPr>
      <w:proofErr w:type="spellStart"/>
      <w:r w:rsidRPr="0079118C">
        <w:rPr>
          <w:szCs w:val="28"/>
        </w:rPr>
        <w:t>Видеокейс</w:t>
      </w:r>
      <w:proofErr w:type="spellEnd"/>
      <w:r w:rsidRPr="0079118C">
        <w:rPr>
          <w:szCs w:val="28"/>
        </w:rPr>
        <w:t xml:space="preserve">, как правило, состоит из видеофильма и записей преподавателя, в которых содержатся рекомендации о том, как лучше организовать работу с </w:t>
      </w:r>
      <w:proofErr w:type="spellStart"/>
      <w:r w:rsidRPr="0079118C">
        <w:rPr>
          <w:szCs w:val="28"/>
        </w:rPr>
        <w:t>видеокейсом</w:t>
      </w:r>
      <w:proofErr w:type="spellEnd"/>
      <w:r w:rsidRPr="0079118C">
        <w:rPr>
          <w:szCs w:val="28"/>
        </w:rPr>
        <w:t>, авторский анализ ситуации и вопросы для обсуждения, а также дополнительные задания и упражнения по теме.</w:t>
      </w:r>
    </w:p>
    <w:p w:rsidR="00A41DC1" w:rsidRPr="0079118C" w:rsidRDefault="00A41DC1" w:rsidP="007E1E2E">
      <w:pPr>
        <w:keepNext/>
        <w:spacing w:line="240" w:lineRule="auto"/>
        <w:rPr>
          <w:szCs w:val="28"/>
        </w:rPr>
      </w:pPr>
      <w:r w:rsidRPr="0079118C">
        <w:rPr>
          <w:szCs w:val="28"/>
        </w:rPr>
        <w:t>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навыков и компетенций, сделать занятие нескучным для его участников, так как на нем будут доминировать игровые процедуры.</w:t>
      </w:r>
    </w:p>
    <w:p w:rsidR="00A41DC1" w:rsidRPr="0079118C" w:rsidRDefault="00A41DC1" w:rsidP="007E1E2E">
      <w:pPr>
        <w:keepNext/>
        <w:spacing w:line="240" w:lineRule="auto"/>
        <w:rPr>
          <w:szCs w:val="28"/>
        </w:rPr>
      </w:pPr>
      <w:r w:rsidRPr="0079118C">
        <w:rPr>
          <w:b/>
          <w:szCs w:val="28"/>
        </w:rPr>
        <w:t>Коллоквиум</w:t>
      </w:r>
      <w:r w:rsidRPr="0079118C">
        <w:rPr>
          <w:szCs w:val="28"/>
        </w:rPr>
        <w:t xml:space="preserve"> (от латинского </w:t>
      </w:r>
      <w:proofErr w:type="spellStart"/>
      <w:r w:rsidRPr="0079118C">
        <w:rPr>
          <w:szCs w:val="28"/>
        </w:rPr>
        <w:t>colloguiurfl</w:t>
      </w:r>
      <w:proofErr w:type="spellEnd"/>
      <w:r w:rsidRPr="0079118C">
        <w:rPr>
          <w:szCs w:val="28"/>
        </w:rPr>
        <w:t xml:space="preserve"> «собеседование») – вид учебно-теоретических занятий, представляющий собой групповое </w:t>
      </w:r>
      <w:proofErr w:type="gramStart"/>
      <w:r w:rsidRPr="0079118C">
        <w:rPr>
          <w:szCs w:val="28"/>
        </w:rPr>
        <w:t>об-суждение</w:t>
      </w:r>
      <w:proofErr w:type="gramEnd"/>
      <w:r w:rsidRPr="0079118C">
        <w:rPr>
          <w:szCs w:val="28"/>
        </w:rPr>
        <w:t xml:space="preserve">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rsidR="00A41DC1" w:rsidRPr="0079118C" w:rsidRDefault="00A41DC1" w:rsidP="007E1E2E">
      <w:pPr>
        <w:keepNext/>
        <w:spacing w:line="240" w:lineRule="auto"/>
        <w:rPr>
          <w:szCs w:val="28"/>
        </w:rPr>
      </w:pPr>
      <w:r w:rsidRPr="0079118C">
        <w:rPr>
          <w:szCs w:val="28"/>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rsidR="00A41DC1" w:rsidRPr="0079118C" w:rsidRDefault="00A41DC1" w:rsidP="007E1E2E">
      <w:pPr>
        <w:keepNext/>
        <w:spacing w:line="240" w:lineRule="auto"/>
        <w:rPr>
          <w:szCs w:val="28"/>
        </w:rPr>
      </w:pPr>
      <w:r w:rsidRPr="0079118C">
        <w:rPr>
          <w:szCs w:val="28"/>
        </w:rP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rsidR="00A41DC1" w:rsidRPr="0079118C" w:rsidRDefault="00A41DC1" w:rsidP="007E1E2E">
      <w:pPr>
        <w:keepNext/>
        <w:spacing w:line="240" w:lineRule="auto"/>
        <w:rPr>
          <w:szCs w:val="28"/>
        </w:rPr>
      </w:pPr>
      <w:r w:rsidRPr="0079118C">
        <w:rPr>
          <w:b/>
          <w:szCs w:val="28"/>
        </w:rPr>
        <w:t>Онлайн-семинары</w:t>
      </w:r>
      <w:r w:rsidRPr="0079118C">
        <w:rPr>
          <w:szCs w:val="28"/>
        </w:rPr>
        <w:t xml:space="preserve"> (или «вебинары», интернет-конференции или семинары в реальном времени) – новая форма обучения.</w:t>
      </w:r>
    </w:p>
    <w:p w:rsidR="00A41DC1" w:rsidRPr="0079118C" w:rsidRDefault="00A41DC1" w:rsidP="007E1E2E">
      <w:pPr>
        <w:keepNext/>
        <w:spacing w:line="240" w:lineRule="auto"/>
        <w:rPr>
          <w:szCs w:val="28"/>
        </w:rPr>
      </w:pPr>
      <w:r w:rsidRPr="0079118C">
        <w:rPr>
          <w:szCs w:val="28"/>
        </w:rPr>
        <w:t>Интернет-семинары подразделяются на два вида, которые различаются степенью интерактивности: онлайн-</w:t>
      </w:r>
      <w:proofErr w:type="spellStart"/>
      <w:r w:rsidRPr="0079118C">
        <w:rPr>
          <w:szCs w:val="28"/>
        </w:rPr>
        <w:t>конфренции</w:t>
      </w:r>
      <w:proofErr w:type="spellEnd"/>
      <w:r w:rsidRPr="0079118C">
        <w:rPr>
          <w:szCs w:val="28"/>
        </w:rPr>
        <w:t xml:space="preserve"> (</w:t>
      </w:r>
      <w:proofErr w:type="spellStart"/>
      <w:r w:rsidRPr="0079118C">
        <w:rPr>
          <w:szCs w:val="28"/>
        </w:rPr>
        <w:t>webcast</w:t>
      </w:r>
      <w:proofErr w:type="spellEnd"/>
      <w:r w:rsidRPr="0079118C">
        <w:rPr>
          <w:szCs w:val="28"/>
        </w:rPr>
        <w:t>) и, собственно, онлайн-семинары (</w:t>
      </w:r>
      <w:proofErr w:type="spellStart"/>
      <w:r w:rsidRPr="0079118C">
        <w:rPr>
          <w:szCs w:val="28"/>
        </w:rPr>
        <w:t>webinar</w:t>
      </w:r>
      <w:proofErr w:type="spellEnd"/>
      <w:r w:rsidRPr="0079118C">
        <w:rPr>
          <w:szCs w:val="28"/>
        </w:rPr>
        <w:t>).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rsidR="00A41DC1" w:rsidRPr="0079118C" w:rsidRDefault="00A41DC1" w:rsidP="007E1E2E">
      <w:pPr>
        <w:keepNext/>
        <w:spacing w:line="240" w:lineRule="auto"/>
        <w:rPr>
          <w:szCs w:val="28"/>
        </w:rPr>
      </w:pPr>
      <w:r w:rsidRPr="0079118C">
        <w:rPr>
          <w:szCs w:val="28"/>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rsidR="00A41DC1" w:rsidRPr="0079118C" w:rsidRDefault="00A41DC1" w:rsidP="007E1E2E">
      <w:pPr>
        <w:keepNext/>
        <w:spacing w:line="240" w:lineRule="auto"/>
        <w:rPr>
          <w:szCs w:val="28"/>
        </w:rPr>
      </w:pPr>
      <w:r w:rsidRPr="0079118C">
        <w:rPr>
          <w:szCs w:val="28"/>
        </w:rPr>
        <w:t>Преподаватель имеет право на выбор как формы, так и методики проведения семинарских занятий.</w:t>
      </w:r>
    </w:p>
    <w:p w:rsidR="00A41DC1" w:rsidRPr="0079118C" w:rsidRDefault="00A41DC1" w:rsidP="007E1E2E">
      <w:pPr>
        <w:keepNext/>
        <w:spacing w:line="240" w:lineRule="auto"/>
        <w:rPr>
          <w:szCs w:val="28"/>
        </w:rPr>
      </w:pPr>
      <w:r w:rsidRPr="0079118C">
        <w:rPr>
          <w:szCs w:val="28"/>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3.2.3 Показатели эффективности семинарского занятия</w:t>
      </w:r>
    </w:p>
    <w:p w:rsidR="00A41DC1" w:rsidRPr="0079118C" w:rsidRDefault="00A41DC1" w:rsidP="007E1E2E">
      <w:pPr>
        <w:keepNext/>
        <w:spacing w:line="240" w:lineRule="auto"/>
        <w:rPr>
          <w:szCs w:val="28"/>
        </w:rPr>
      </w:pPr>
      <w:r w:rsidRPr="0079118C">
        <w:rPr>
          <w:szCs w:val="28"/>
        </w:rPr>
        <w:t>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rsidR="00A41DC1" w:rsidRPr="0079118C" w:rsidRDefault="00A41DC1" w:rsidP="007E1E2E">
      <w:pPr>
        <w:keepNext/>
        <w:spacing w:line="240" w:lineRule="auto"/>
        <w:rPr>
          <w:szCs w:val="28"/>
        </w:rPr>
      </w:pPr>
      <w:r w:rsidRPr="0079118C">
        <w:rPr>
          <w:szCs w:val="28"/>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rsidR="00A41DC1" w:rsidRPr="0079118C" w:rsidRDefault="00A41DC1" w:rsidP="007E1E2E">
      <w:pPr>
        <w:keepNext/>
        <w:spacing w:line="240" w:lineRule="auto"/>
        <w:rPr>
          <w:szCs w:val="28"/>
        </w:rPr>
      </w:pPr>
      <w:r w:rsidRPr="0079118C">
        <w:rPr>
          <w:szCs w:val="28"/>
        </w:rPr>
        <w:t>- сосредоточение внимания только на узловых проблемах, без стремления охватить все вопросы дела;</w:t>
      </w:r>
    </w:p>
    <w:p w:rsidR="00A41DC1" w:rsidRPr="0079118C" w:rsidRDefault="00A41DC1" w:rsidP="007E1E2E">
      <w:pPr>
        <w:keepNext/>
        <w:spacing w:line="240" w:lineRule="auto"/>
        <w:rPr>
          <w:szCs w:val="28"/>
        </w:rPr>
      </w:pPr>
      <w:r w:rsidRPr="0079118C">
        <w:rPr>
          <w:szCs w:val="28"/>
        </w:rPr>
        <w:t xml:space="preserve">- умение излагать свое понимание закономерностей изучаемых явлений, доказательности рассуждений; </w:t>
      </w:r>
    </w:p>
    <w:p w:rsidR="00A41DC1" w:rsidRPr="0079118C" w:rsidRDefault="00A41DC1" w:rsidP="007E1E2E">
      <w:pPr>
        <w:keepNext/>
        <w:spacing w:line="240" w:lineRule="auto"/>
        <w:rPr>
          <w:szCs w:val="28"/>
        </w:rPr>
      </w:pPr>
      <w:r w:rsidRPr="0079118C">
        <w:rPr>
          <w:szCs w:val="28"/>
        </w:rPr>
        <w:t>- создание на семинаре психологической атмосферы свободного высказывания студентами собственных мыслей, без боязни ошибиться;</w:t>
      </w:r>
    </w:p>
    <w:p w:rsidR="00A41DC1" w:rsidRPr="0079118C" w:rsidRDefault="00A41DC1" w:rsidP="007E1E2E">
      <w:pPr>
        <w:keepNext/>
        <w:spacing w:line="240" w:lineRule="auto"/>
        <w:rPr>
          <w:szCs w:val="28"/>
        </w:rPr>
      </w:pPr>
      <w:r w:rsidRPr="0079118C">
        <w:rPr>
          <w:szCs w:val="28"/>
        </w:rPr>
        <w:t>- обсуждение обучаемых к применению теории для анализа жизненных фактов;</w:t>
      </w:r>
    </w:p>
    <w:p w:rsidR="00A41DC1" w:rsidRPr="0079118C" w:rsidRDefault="00A41DC1" w:rsidP="007E1E2E">
      <w:pPr>
        <w:keepNext/>
        <w:spacing w:line="240" w:lineRule="auto"/>
        <w:rPr>
          <w:szCs w:val="28"/>
        </w:rPr>
      </w:pPr>
      <w:r w:rsidRPr="0079118C">
        <w:rPr>
          <w:szCs w:val="28"/>
        </w:rPr>
        <w:t>- подготовка на семинаре вопросов, требующих творческого мышления;</w:t>
      </w:r>
    </w:p>
    <w:p w:rsidR="00A41DC1" w:rsidRPr="0079118C" w:rsidRDefault="00A41DC1" w:rsidP="007E1E2E">
      <w:pPr>
        <w:keepNext/>
        <w:spacing w:line="240" w:lineRule="auto"/>
        <w:rPr>
          <w:szCs w:val="28"/>
        </w:rPr>
      </w:pPr>
      <w:r w:rsidRPr="0079118C">
        <w:rPr>
          <w:szCs w:val="28"/>
        </w:rPr>
        <w:t>- активное участие преподавателя в теоретическом споре участников семинара, умение сталкивать различные точки зрения;</w:t>
      </w:r>
    </w:p>
    <w:p w:rsidR="00A41DC1" w:rsidRPr="0079118C" w:rsidRDefault="00A41DC1" w:rsidP="007E1E2E">
      <w:pPr>
        <w:keepNext/>
        <w:spacing w:line="240" w:lineRule="auto"/>
        <w:rPr>
          <w:szCs w:val="28"/>
        </w:rPr>
      </w:pPr>
      <w:r w:rsidRPr="0079118C">
        <w:rPr>
          <w:szCs w:val="28"/>
        </w:rPr>
        <w:t>- активное формирование готовности студентов отстаивать свою точку зрения и переубеждать.</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b/>
          <w:szCs w:val="28"/>
        </w:rPr>
      </w:pPr>
      <w:r w:rsidRPr="0079118C">
        <w:rPr>
          <w:b/>
          <w:szCs w:val="28"/>
        </w:rPr>
        <w:t>3.3 Лабораторный практикум как разновидность практического занятия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b/>
          <w:szCs w:val="28"/>
        </w:rPr>
        <w:t>Лабораторный практикум</w:t>
      </w:r>
      <w:r w:rsidRPr="0079118C">
        <w:rPr>
          <w:szCs w:val="28"/>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rsidR="00A41DC1" w:rsidRPr="0079118C" w:rsidRDefault="00A41DC1" w:rsidP="007E1E2E">
      <w:pPr>
        <w:keepNext/>
        <w:spacing w:line="240" w:lineRule="auto"/>
        <w:rPr>
          <w:szCs w:val="28"/>
        </w:rPr>
      </w:pPr>
      <w:r w:rsidRPr="0079118C">
        <w:rPr>
          <w:szCs w:val="28"/>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rsidR="00A41DC1" w:rsidRPr="0079118C" w:rsidRDefault="00A41DC1" w:rsidP="007E1E2E">
      <w:pPr>
        <w:keepNext/>
        <w:spacing w:line="240" w:lineRule="auto"/>
        <w:rPr>
          <w:szCs w:val="28"/>
        </w:rPr>
      </w:pPr>
      <w:r w:rsidRPr="0079118C">
        <w:rPr>
          <w:szCs w:val="28"/>
        </w:rP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rsidR="00A41DC1" w:rsidRPr="0079118C" w:rsidRDefault="00A41DC1" w:rsidP="007E1E2E">
      <w:pPr>
        <w:keepNext/>
        <w:spacing w:line="240" w:lineRule="auto"/>
        <w:rPr>
          <w:szCs w:val="28"/>
        </w:rPr>
      </w:pPr>
      <w:r w:rsidRPr="0079118C">
        <w:rPr>
          <w:szCs w:val="28"/>
        </w:rP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rsidR="00A41DC1" w:rsidRPr="0079118C" w:rsidRDefault="00A41DC1" w:rsidP="007E1E2E">
      <w:pPr>
        <w:keepNext/>
        <w:spacing w:line="240" w:lineRule="auto"/>
        <w:rPr>
          <w:szCs w:val="28"/>
        </w:rPr>
      </w:pPr>
      <w:r w:rsidRPr="0079118C">
        <w:rPr>
          <w:b/>
          <w:szCs w:val="28"/>
        </w:rPr>
        <w:t>Лабораторный практикум</w:t>
      </w:r>
      <w:r w:rsidRPr="0079118C">
        <w:rPr>
          <w:szCs w:val="28"/>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rsidR="00A41DC1" w:rsidRPr="0079118C" w:rsidRDefault="00A41DC1" w:rsidP="007E1E2E">
      <w:pPr>
        <w:keepNext/>
        <w:spacing w:line="240" w:lineRule="auto"/>
        <w:rPr>
          <w:szCs w:val="28"/>
        </w:rPr>
      </w:pPr>
      <w:r w:rsidRPr="0079118C">
        <w:rPr>
          <w:szCs w:val="28"/>
        </w:rP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теоретического исследования и практической работы.</w:t>
      </w:r>
    </w:p>
    <w:p w:rsidR="00A41DC1" w:rsidRPr="0079118C" w:rsidRDefault="00A41DC1" w:rsidP="007E1E2E">
      <w:pPr>
        <w:keepNext/>
        <w:spacing w:line="240" w:lineRule="auto"/>
        <w:rPr>
          <w:szCs w:val="28"/>
        </w:rPr>
      </w:pPr>
      <w:r w:rsidRPr="0079118C">
        <w:rPr>
          <w:szCs w:val="28"/>
        </w:rPr>
        <w:t xml:space="preserve">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w:t>
      </w:r>
      <w:proofErr w:type="gramStart"/>
      <w:r w:rsidRPr="0079118C">
        <w:rPr>
          <w:szCs w:val="28"/>
        </w:rPr>
        <w:t>со-прикосновение</w:t>
      </w:r>
      <w:proofErr w:type="gramEnd"/>
      <w:r w:rsidRPr="0079118C">
        <w:rPr>
          <w:szCs w:val="28"/>
        </w:rPr>
        <w:t xml:space="preserve"> теории с практикой, что в целом содействует уяснению сложных вопросов науки и становлению обучающихся как будущих специалистов.</w:t>
      </w:r>
    </w:p>
    <w:p w:rsidR="00A41DC1" w:rsidRPr="0079118C" w:rsidRDefault="00A41DC1" w:rsidP="007E1E2E">
      <w:pPr>
        <w:keepNext/>
        <w:spacing w:line="240" w:lineRule="auto"/>
        <w:rPr>
          <w:szCs w:val="28"/>
        </w:rPr>
      </w:pPr>
      <w:r w:rsidRPr="0079118C">
        <w:rPr>
          <w:szCs w:val="28"/>
        </w:rPr>
        <w:t>Само значение слов «лаборатория», «лабораторный» (от латинского «</w:t>
      </w:r>
      <w:proofErr w:type="spellStart"/>
      <w:r w:rsidRPr="0079118C">
        <w:rPr>
          <w:szCs w:val="28"/>
        </w:rPr>
        <w:t>labor</w:t>
      </w:r>
      <w:proofErr w:type="spellEnd"/>
      <w:r w:rsidRPr="0079118C">
        <w:rPr>
          <w:szCs w:val="28"/>
        </w:rPr>
        <w:t>» – труд, работа, трудность, «</w:t>
      </w:r>
      <w:proofErr w:type="spellStart"/>
      <w:r w:rsidRPr="0079118C">
        <w:rPr>
          <w:szCs w:val="28"/>
        </w:rPr>
        <w:t>laboro</w:t>
      </w:r>
      <w:proofErr w:type="spellEnd"/>
      <w:r w:rsidRPr="0079118C">
        <w:rPr>
          <w:szCs w:val="28"/>
        </w:rPr>
        <w:t>»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w:t>
      </w:r>
      <w:proofErr w:type="spellStart"/>
      <w:r w:rsidRPr="0079118C">
        <w:rPr>
          <w:szCs w:val="28"/>
        </w:rPr>
        <w:t>praktikos</w:t>
      </w:r>
      <w:proofErr w:type="spellEnd"/>
      <w:r w:rsidRPr="0079118C">
        <w:rPr>
          <w:szCs w:val="28"/>
        </w:rPr>
        <w:t>» означает «деятельный», это значит, что предполагаются такие виды учебных занятий, которые требуют от обучающихся усиленной деятельности.</w:t>
      </w:r>
    </w:p>
    <w:p w:rsidR="00A41DC1" w:rsidRPr="0079118C" w:rsidRDefault="00A41DC1" w:rsidP="007E1E2E">
      <w:pPr>
        <w:keepNext/>
        <w:spacing w:line="240" w:lineRule="auto"/>
        <w:rPr>
          <w:szCs w:val="28"/>
        </w:rPr>
      </w:pPr>
      <w:r w:rsidRPr="0079118C">
        <w:rPr>
          <w:szCs w:val="28"/>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rsidR="00A41DC1" w:rsidRPr="0079118C" w:rsidRDefault="00A41DC1" w:rsidP="007E1E2E">
      <w:pPr>
        <w:keepNext/>
        <w:spacing w:line="240" w:lineRule="auto"/>
        <w:rPr>
          <w:szCs w:val="28"/>
        </w:rPr>
      </w:pPr>
      <w:r w:rsidRPr="0079118C">
        <w:rPr>
          <w:szCs w:val="28"/>
        </w:rPr>
        <w:t>Проведением лабораторного практикума со студентами достигаются следующие цели:</w:t>
      </w:r>
    </w:p>
    <w:p w:rsidR="00A41DC1" w:rsidRPr="0079118C" w:rsidRDefault="00A41DC1" w:rsidP="007E1E2E">
      <w:pPr>
        <w:keepNext/>
        <w:spacing w:line="240" w:lineRule="auto"/>
        <w:rPr>
          <w:szCs w:val="28"/>
        </w:rPr>
      </w:pPr>
      <w:r w:rsidRPr="0079118C">
        <w:rPr>
          <w:szCs w:val="28"/>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rsidR="00A41DC1" w:rsidRPr="0079118C" w:rsidRDefault="00A41DC1" w:rsidP="007E1E2E">
      <w:pPr>
        <w:keepNext/>
        <w:spacing w:line="240" w:lineRule="auto"/>
        <w:rPr>
          <w:szCs w:val="28"/>
        </w:rPr>
      </w:pPr>
      <w:r w:rsidRPr="0079118C">
        <w:rPr>
          <w:szCs w:val="28"/>
        </w:rPr>
        <w:t>- приобретение навыков в научном экспериментировании, анализе полученных результатов;</w:t>
      </w:r>
    </w:p>
    <w:p w:rsidR="00A41DC1" w:rsidRPr="0079118C" w:rsidRDefault="00A41DC1" w:rsidP="007E1E2E">
      <w:pPr>
        <w:keepNext/>
        <w:spacing w:line="240" w:lineRule="auto"/>
        <w:rPr>
          <w:szCs w:val="28"/>
        </w:rPr>
      </w:pPr>
      <w:r w:rsidRPr="0079118C">
        <w:rPr>
          <w:szCs w:val="28"/>
        </w:rPr>
        <w:t>- формирование первичных навыков организации, планирования и проведения научных исследований.</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3.3.1 Организационные аспекты лабораторного практикума</w:t>
      </w:r>
    </w:p>
    <w:p w:rsidR="00A41DC1" w:rsidRPr="0079118C" w:rsidRDefault="00A41DC1" w:rsidP="007E1E2E">
      <w:pPr>
        <w:keepNext/>
        <w:spacing w:line="240" w:lineRule="auto"/>
        <w:rPr>
          <w:szCs w:val="28"/>
        </w:rPr>
      </w:pPr>
      <w:r w:rsidRPr="0079118C">
        <w:rPr>
          <w:szCs w:val="28"/>
        </w:rPr>
        <w:t>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должно идти по пути улучшения содержания, организации, модернизации лабораторного оборудования и методического обеспечения.</w:t>
      </w:r>
    </w:p>
    <w:p w:rsidR="00A41DC1" w:rsidRPr="0079118C" w:rsidRDefault="00A41DC1" w:rsidP="007E1E2E">
      <w:pPr>
        <w:keepNext/>
        <w:spacing w:line="240" w:lineRule="auto"/>
        <w:rPr>
          <w:szCs w:val="28"/>
        </w:rPr>
      </w:pPr>
      <w:r w:rsidRPr="0079118C">
        <w:rPr>
          <w:szCs w:val="28"/>
        </w:rP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rsidR="00A41DC1" w:rsidRPr="0079118C" w:rsidRDefault="00A41DC1" w:rsidP="007E1E2E">
      <w:pPr>
        <w:keepNext/>
        <w:spacing w:line="240" w:lineRule="auto"/>
        <w:rPr>
          <w:szCs w:val="28"/>
        </w:rPr>
      </w:pPr>
      <w:r w:rsidRPr="0079118C">
        <w:rPr>
          <w:szCs w:val="28"/>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rsidR="00A41DC1" w:rsidRPr="0079118C" w:rsidRDefault="00A41DC1" w:rsidP="007E1E2E">
      <w:pPr>
        <w:keepNext/>
        <w:spacing w:line="240" w:lineRule="auto"/>
        <w:rPr>
          <w:szCs w:val="28"/>
        </w:rPr>
      </w:pPr>
      <w:r w:rsidRPr="0079118C">
        <w:rPr>
          <w:szCs w:val="28"/>
        </w:rP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rsidR="00A41DC1" w:rsidRPr="0079118C" w:rsidRDefault="00A41DC1" w:rsidP="007E1E2E">
      <w:pPr>
        <w:keepNext/>
        <w:spacing w:line="240" w:lineRule="auto"/>
        <w:rPr>
          <w:szCs w:val="28"/>
        </w:rPr>
      </w:pPr>
      <w:r w:rsidRPr="0079118C">
        <w:rPr>
          <w:szCs w:val="28"/>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rsidR="00A41DC1" w:rsidRPr="0079118C" w:rsidRDefault="00A41DC1" w:rsidP="007E1E2E">
      <w:pPr>
        <w:keepNext/>
        <w:spacing w:line="240" w:lineRule="auto"/>
        <w:rPr>
          <w:szCs w:val="28"/>
        </w:rPr>
      </w:pPr>
      <w:r w:rsidRPr="0079118C">
        <w:rPr>
          <w:szCs w:val="28"/>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rsidR="00A41DC1" w:rsidRPr="0079118C" w:rsidRDefault="00A41DC1" w:rsidP="007E1E2E">
      <w:pPr>
        <w:keepNext/>
        <w:spacing w:line="240" w:lineRule="auto"/>
        <w:rPr>
          <w:szCs w:val="28"/>
        </w:rPr>
      </w:pPr>
      <w:r w:rsidRPr="0079118C">
        <w:rPr>
          <w:szCs w:val="28"/>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rsidR="00A41DC1" w:rsidRPr="0079118C" w:rsidRDefault="00A41DC1" w:rsidP="007E1E2E">
      <w:pPr>
        <w:keepNext/>
        <w:spacing w:line="240" w:lineRule="auto"/>
        <w:rPr>
          <w:szCs w:val="28"/>
        </w:rPr>
      </w:pPr>
      <w:r w:rsidRPr="0079118C">
        <w:rPr>
          <w:szCs w:val="28"/>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rsidR="00A41DC1" w:rsidRPr="0079118C" w:rsidRDefault="00A41DC1" w:rsidP="007E1E2E">
      <w:pPr>
        <w:keepNext/>
        <w:spacing w:line="240" w:lineRule="auto"/>
        <w:rPr>
          <w:szCs w:val="28"/>
        </w:rPr>
      </w:pPr>
      <w:r w:rsidRPr="0079118C">
        <w:rPr>
          <w:szCs w:val="28"/>
        </w:rPr>
        <w:t>Следовательно, основное требование к лабораторному практикуму в университете – выбор такого содержания учебного материала и формы организации 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rsidR="00A41DC1" w:rsidRPr="0079118C" w:rsidRDefault="00A41DC1" w:rsidP="007E1E2E">
      <w:pPr>
        <w:keepNext/>
        <w:spacing w:line="240" w:lineRule="auto"/>
        <w:rPr>
          <w:szCs w:val="28"/>
        </w:rPr>
      </w:pPr>
      <w:r w:rsidRPr="0079118C">
        <w:rPr>
          <w:szCs w:val="28"/>
        </w:rP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rsidR="00A41DC1" w:rsidRPr="0079118C" w:rsidRDefault="00A41DC1" w:rsidP="007E1E2E">
      <w:pPr>
        <w:keepNext/>
        <w:spacing w:line="240" w:lineRule="auto"/>
        <w:rPr>
          <w:szCs w:val="28"/>
        </w:rPr>
      </w:pPr>
      <w:r w:rsidRPr="0079118C">
        <w:rPr>
          <w:szCs w:val="28"/>
        </w:rPr>
        <w:t>Порядок подготовки лабораторного занятия:</w:t>
      </w:r>
    </w:p>
    <w:p w:rsidR="00A41DC1" w:rsidRPr="0079118C" w:rsidRDefault="00A41DC1" w:rsidP="007E1E2E">
      <w:pPr>
        <w:keepNext/>
        <w:spacing w:line="240" w:lineRule="auto"/>
        <w:rPr>
          <w:szCs w:val="28"/>
        </w:rPr>
      </w:pPr>
      <w:r w:rsidRPr="0079118C">
        <w:rPr>
          <w:szCs w:val="28"/>
        </w:rPr>
        <w:t>- изучение требований программы дисциплины;</w:t>
      </w:r>
    </w:p>
    <w:p w:rsidR="00A41DC1" w:rsidRPr="0079118C" w:rsidRDefault="00A41DC1" w:rsidP="007E1E2E">
      <w:pPr>
        <w:keepNext/>
        <w:spacing w:line="240" w:lineRule="auto"/>
        <w:rPr>
          <w:szCs w:val="28"/>
        </w:rPr>
      </w:pPr>
      <w:r w:rsidRPr="0079118C">
        <w:rPr>
          <w:szCs w:val="28"/>
        </w:rPr>
        <w:t>- формулировка цели и задач лабораторного занятия;</w:t>
      </w:r>
    </w:p>
    <w:p w:rsidR="00A41DC1" w:rsidRPr="0079118C" w:rsidRDefault="00A41DC1" w:rsidP="007E1E2E">
      <w:pPr>
        <w:keepNext/>
        <w:spacing w:line="240" w:lineRule="auto"/>
        <w:rPr>
          <w:szCs w:val="28"/>
        </w:rPr>
      </w:pPr>
      <w:r w:rsidRPr="0079118C">
        <w:rPr>
          <w:szCs w:val="28"/>
        </w:rPr>
        <w:t>- разработка плана проведения лабораторного занятия;</w:t>
      </w:r>
    </w:p>
    <w:p w:rsidR="00A41DC1" w:rsidRPr="0079118C" w:rsidRDefault="00A41DC1" w:rsidP="007E1E2E">
      <w:pPr>
        <w:keepNext/>
        <w:spacing w:line="240" w:lineRule="auto"/>
        <w:rPr>
          <w:szCs w:val="28"/>
        </w:rPr>
      </w:pPr>
      <w:r w:rsidRPr="0079118C">
        <w:rPr>
          <w:szCs w:val="28"/>
        </w:rPr>
        <w:t>- подбор содержания лабораторного занятия;</w:t>
      </w:r>
    </w:p>
    <w:p w:rsidR="00A41DC1" w:rsidRPr="0079118C" w:rsidRDefault="00A41DC1" w:rsidP="007E1E2E">
      <w:pPr>
        <w:keepNext/>
        <w:spacing w:line="240" w:lineRule="auto"/>
        <w:rPr>
          <w:szCs w:val="28"/>
        </w:rPr>
      </w:pPr>
      <w:r w:rsidRPr="0079118C">
        <w:rPr>
          <w:szCs w:val="28"/>
        </w:rPr>
        <w:t>- разработка необходимых для лабораторного занятия инструкционных карт;</w:t>
      </w:r>
    </w:p>
    <w:p w:rsidR="00A41DC1" w:rsidRPr="0079118C" w:rsidRDefault="00A41DC1" w:rsidP="007E1E2E">
      <w:pPr>
        <w:keepNext/>
        <w:spacing w:line="240" w:lineRule="auto"/>
        <w:rPr>
          <w:szCs w:val="28"/>
        </w:rPr>
      </w:pPr>
      <w:r w:rsidRPr="0079118C">
        <w:rPr>
          <w:szCs w:val="28"/>
        </w:rPr>
        <w:t>- моделирование лабораторного занятия;</w:t>
      </w:r>
    </w:p>
    <w:p w:rsidR="00A41DC1" w:rsidRPr="0079118C" w:rsidRDefault="00A41DC1" w:rsidP="007E1E2E">
      <w:pPr>
        <w:keepNext/>
        <w:spacing w:line="240" w:lineRule="auto"/>
        <w:rPr>
          <w:szCs w:val="28"/>
        </w:rPr>
      </w:pPr>
      <w:r w:rsidRPr="0079118C">
        <w:rPr>
          <w:szCs w:val="28"/>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rsidR="00A41DC1" w:rsidRPr="0079118C" w:rsidRDefault="00A41DC1" w:rsidP="007E1E2E">
      <w:pPr>
        <w:keepNext/>
        <w:spacing w:line="240" w:lineRule="auto"/>
        <w:rPr>
          <w:szCs w:val="28"/>
        </w:rPr>
      </w:pPr>
      <w:r w:rsidRPr="0079118C">
        <w:rPr>
          <w:szCs w:val="28"/>
        </w:rPr>
        <w:t>- проверка количества лабораторных мест, необходимых и достаточных для достижения поставленных целей обучения;</w:t>
      </w:r>
    </w:p>
    <w:p w:rsidR="00A41DC1" w:rsidRPr="0079118C" w:rsidRDefault="00A41DC1" w:rsidP="007E1E2E">
      <w:pPr>
        <w:keepNext/>
        <w:spacing w:line="240" w:lineRule="auto"/>
        <w:rPr>
          <w:szCs w:val="28"/>
        </w:rPr>
      </w:pPr>
      <w:r w:rsidRPr="0079118C">
        <w:rPr>
          <w:szCs w:val="28"/>
        </w:rPr>
        <w:t>- проверка материально-технического обеспечения лабораторных занятий на соответствие требованиям программы дисциплины.</w:t>
      </w:r>
    </w:p>
    <w:p w:rsidR="00A41DC1" w:rsidRPr="0079118C" w:rsidRDefault="00A41DC1" w:rsidP="007E1E2E">
      <w:pPr>
        <w:keepNext/>
        <w:spacing w:line="240" w:lineRule="auto"/>
        <w:rPr>
          <w:szCs w:val="28"/>
        </w:rPr>
      </w:pPr>
      <w:r w:rsidRPr="0079118C">
        <w:rPr>
          <w:szCs w:val="28"/>
        </w:rPr>
        <w:t>Порядок проведения лабораторного занятия:</w:t>
      </w:r>
    </w:p>
    <w:p w:rsidR="00A41DC1" w:rsidRPr="0079118C" w:rsidRDefault="00A41DC1" w:rsidP="007E1E2E">
      <w:pPr>
        <w:keepNext/>
        <w:spacing w:line="240" w:lineRule="auto"/>
        <w:rPr>
          <w:szCs w:val="28"/>
        </w:rPr>
      </w:pPr>
      <w:r w:rsidRPr="0079118C">
        <w:rPr>
          <w:szCs w:val="28"/>
        </w:rPr>
        <w:t>1 Вводная часть:</w:t>
      </w:r>
    </w:p>
    <w:p w:rsidR="00A41DC1" w:rsidRPr="0079118C" w:rsidRDefault="00A41DC1" w:rsidP="007E1E2E">
      <w:pPr>
        <w:keepNext/>
        <w:spacing w:line="240" w:lineRule="auto"/>
        <w:rPr>
          <w:szCs w:val="28"/>
        </w:rPr>
      </w:pPr>
      <w:r w:rsidRPr="0079118C">
        <w:rPr>
          <w:szCs w:val="28"/>
        </w:rPr>
        <w:t>- входной контроль подготовки студента;</w:t>
      </w:r>
    </w:p>
    <w:p w:rsidR="00A41DC1" w:rsidRPr="0079118C" w:rsidRDefault="00A41DC1" w:rsidP="007E1E2E">
      <w:pPr>
        <w:keepNext/>
        <w:spacing w:line="240" w:lineRule="auto"/>
        <w:rPr>
          <w:szCs w:val="28"/>
        </w:rPr>
      </w:pPr>
      <w:r w:rsidRPr="0079118C">
        <w:rPr>
          <w:szCs w:val="28"/>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rsidR="00A41DC1" w:rsidRPr="0079118C" w:rsidRDefault="00A41DC1" w:rsidP="007E1E2E">
      <w:pPr>
        <w:keepNext/>
        <w:spacing w:line="240" w:lineRule="auto"/>
        <w:rPr>
          <w:szCs w:val="28"/>
        </w:rPr>
      </w:pPr>
      <w:r w:rsidRPr="0079118C">
        <w:rPr>
          <w:szCs w:val="28"/>
        </w:rPr>
        <w:t>2 Основная часть:</w:t>
      </w:r>
    </w:p>
    <w:p w:rsidR="00A41DC1" w:rsidRPr="0079118C" w:rsidRDefault="00A41DC1" w:rsidP="007E1E2E">
      <w:pPr>
        <w:keepNext/>
        <w:spacing w:line="240" w:lineRule="auto"/>
        <w:rPr>
          <w:szCs w:val="28"/>
        </w:rPr>
      </w:pPr>
      <w:r w:rsidRPr="0079118C">
        <w:rPr>
          <w:szCs w:val="28"/>
        </w:rPr>
        <w:t>- проведение студентом лабораторной работы;</w:t>
      </w:r>
    </w:p>
    <w:p w:rsidR="00A41DC1" w:rsidRPr="0079118C" w:rsidRDefault="00A41DC1" w:rsidP="007E1E2E">
      <w:pPr>
        <w:keepNext/>
        <w:spacing w:line="240" w:lineRule="auto"/>
        <w:rPr>
          <w:szCs w:val="28"/>
        </w:rPr>
      </w:pPr>
      <w:r w:rsidRPr="0079118C">
        <w:rPr>
          <w:szCs w:val="28"/>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rsidR="00A41DC1" w:rsidRPr="0079118C" w:rsidRDefault="00A41DC1" w:rsidP="007E1E2E">
      <w:pPr>
        <w:keepNext/>
        <w:spacing w:line="240" w:lineRule="auto"/>
        <w:rPr>
          <w:szCs w:val="28"/>
        </w:rPr>
      </w:pPr>
      <w:r w:rsidRPr="0079118C">
        <w:rPr>
          <w:szCs w:val="28"/>
        </w:rPr>
        <w:t>3 Заключительная часть:</w:t>
      </w:r>
    </w:p>
    <w:p w:rsidR="00A41DC1" w:rsidRPr="0079118C" w:rsidRDefault="00A41DC1" w:rsidP="007E1E2E">
      <w:pPr>
        <w:keepNext/>
        <w:spacing w:line="240" w:lineRule="auto"/>
        <w:rPr>
          <w:szCs w:val="28"/>
        </w:rPr>
      </w:pPr>
      <w:r w:rsidRPr="0079118C">
        <w:rPr>
          <w:szCs w:val="28"/>
        </w:rPr>
        <w:t>- оформление отчета о выполнении задания;</w:t>
      </w:r>
    </w:p>
    <w:p w:rsidR="00A41DC1" w:rsidRPr="0079118C" w:rsidRDefault="00A41DC1" w:rsidP="007E1E2E">
      <w:pPr>
        <w:keepNext/>
        <w:spacing w:line="240" w:lineRule="auto"/>
        <w:rPr>
          <w:szCs w:val="28"/>
        </w:rPr>
      </w:pPr>
      <w:r w:rsidRPr="0079118C">
        <w:rPr>
          <w:szCs w:val="28"/>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rsidR="00A41DC1" w:rsidRPr="0079118C" w:rsidRDefault="00A41DC1" w:rsidP="007E1E2E">
      <w:pPr>
        <w:keepNext/>
        <w:spacing w:line="240" w:lineRule="auto"/>
        <w:rPr>
          <w:szCs w:val="28"/>
        </w:rPr>
      </w:pPr>
      <w:r w:rsidRPr="0079118C">
        <w:rPr>
          <w:szCs w:val="28"/>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rsidR="00A41DC1" w:rsidRPr="0079118C" w:rsidRDefault="00A41DC1" w:rsidP="007E1E2E">
      <w:pPr>
        <w:keepNext/>
        <w:spacing w:line="240" w:lineRule="auto"/>
        <w:rPr>
          <w:szCs w:val="28"/>
        </w:rPr>
      </w:pPr>
      <w:r w:rsidRPr="0079118C">
        <w:rPr>
          <w:szCs w:val="28"/>
        </w:rPr>
        <w:t>В зависимости от этих условий в вузах применяют следующие формы проведения лабораторных занятий:</w:t>
      </w:r>
    </w:p>
    <w:p w:rsidR="00A41DC1" w:rsidRPr="0079118C" w:rsidRDefault="00A41DC1" w:rsidP="007E1E2E">
      <w:pPr>
        <w:keepNext/>
        <w:spacing w:line="240" w:lineRule="auto"/>
        <w:rPr>
          <w:szCs w:val="28"/>
        </w:rPr>
      </w:pPr>
      <w:r w:rsidRPr="0079118C">
        <w:rPr>
          <w:szCs w:val="28"/>
        </w:rPr>
        <w:t>- фронтальную;</w:t>
      </w:r>
    </w:p>
    <w:p w:rsidR="00A41DC1" w:rsidRPr="0079118C" w:rsidRDefault="00A41DC1" w:rsidP="007E1E2E">
      <w:pPr>
        <w:keepNext/>
        <w:spacing w:line="240" w:lineRule="auto"/>
        <w:rPr>
          <w:szCs w:val="28"/>
        </w:rPr>
      </w:pPr>
      <w:r w:rsidRPr="0079118C">
        <w:rPr>
          <w:szCs w:val="28"/>
        </w:rPr>
        <w:t>- по циклам;</w:t>
      </w:r>
    </w:p>
    <w:p w:rsidR="00A41DC1" w:rsidRPr="0079118C" w:rsidRDefault="00A41DC1" w:rsidP="007E1E2E">
      <w:pPr>
        <w:keepNext/>
        <w:spacing w:line="240" w:lineRule="auto"/>
        <w:rPr>
          <w:szCs w:val="28"/>
        </w:rPr>
      </w:pPr>
      <w:r w:rsidRPr="0079118C">
        <w:rPr>
          <w:szCs w:val="28"/>
        </w:rPr>
        <w:t>- индивидуальную;</w:t>
      </w:r>
    </w:p>
    <w:p w:rsidR="00A41DC1" w:rsidRPr="0079118C" w:rsidRDefault="00A41DC1" w:rsidP="007E1E2E">
      <w:pPr>
        <w:keepNext/>
        <w:spacing w:line="240" w:lineRule="auto"/>
        <w:rPr>
          <w:szCs w:val="28"/>
        </w:rPr>
      </w:pPr>
      <w:r w:rsidRPr="0079118C">
        <w:rPr>
          <w:szCs w:val="28"/>
        </w:rPr>
        <w:t>- смешанную (комбинированную).</w:t>
      </w:r>
    </w:p>
    <w:p w:rsidR="00A41DC1" w:rsidRPr="0079118C" w:rsidRDefault="00A41DC1" w:rsidP="007E1E2E">
      <w:pPr>
        <w:keepNext/>
        <w:spacing w:line="240" w:lineRule="auto"/>
        <w:rPr>
          <w:szCs w:val="28"/>
        </w:rPr>
      </w:pPr>
      <w:r w:rsidRPr="0079118C">
        <w:rPr>
          <w:szCs w:val="28"/>
        </w:rP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rsidR="00A41DC1" w:rsidRPr="0079118C" w:rsidRDefault="00A41DC1" w:rsidP="007E1E2E">
      <w:pPr>
        <w:keepNext/>
        <w:spacing w:line="240" w:lineRule="auto"/>
        <w:rPr>
          <w:szCs w:val="28"/>
        </w:rPr>
      </w:pPr>
      <w:r w:rsidRPr="0079118C">
        <w:rPr>
          <w:szCs w:val="28"/>
        </w:rPr>
        <w:t>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rsidR="00A41DC1" w:rsidRPr="0079118C" w:rsidRDefault="00A41DC1" w:rsidP="007E1E2E">
      <w:pPr>
        <w:keepNext/>
        <w:spacing w:line="240" w:lineRule="auto"/>
        <w:rPr>
          <w:szCs w:val="28"/>
        </w:rPr>
      </w:pPr>
      <w:r w:rsidRPr="0079118C">
        <w:rPr>
          <w:szCs w:val="28"/>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rsidR="00A41DC1" w:rsidRPr="0079118C" w:rsidRDefault="00A41DC1" w:rsidP="007E1E2E">
      <w:pPr>
        <w:keepNext/>
        <w:spacing w:line="240" w:lineRule="auto"/>
        <w:rPr>
          <w:szCs w:val="28"/>
        </w:rPr>
      </w:pPr>
      <w:r w:rsidRPr="0079118C">
        <w:rPr>
          <w:szCs w:val="28"/>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rsidR="00A41DC1" w:rsidRPr="0079118C" w:rsidRDefault="00A41DC1" w:rsidP="007E1E2E">
      <w:pPr>
        <w:keepNext/>
        <w:spacing w:line="240" w:lineRule="auto"/>
        <w:rPr>
          <w:szCs w:val="28"/>
        </w:rPr>
      </w:pPr>
      <w:r w:rsidRPr="0079118C">
        <w:rPr>
          <w:szCs w:val="28"/>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rsidR="00A41DC1" w:rsidRPr="0079118C" w:rsidRDefault="00A41DC1" w:rsidP="007E1E2E">
      <w:pPr>
        <w:keepNext/>
        <w:spacing w:line="240" w:lineRule="auto"/>
        <w:rPr>
          <w:szCs w:val="28"/>
        </w:rPr>
      </w:pPr>
      <w:r w:rsidRPr="0079118C">
        <w:rPr>
          <w:szCs w:val="28"/>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rsidR="00A41DC1" w:rsidRPr="0079118C" w:rsidRDefault="00A41DC1" w:rsidP="007E1E2E">
      <w:pPr>
        <w:keepNext/>
        <w:spacing w:line="240" w:lineRule="auto"/>
        <w:rPr>
          <w:szCs w:val="28"/>
        </w:rPr>
      </w:pPr>
      <w:r w:rsidRPr="0079118C">
        <w:rPr>
          <w:szCs w:val="28"/>
        </w:rP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rsidR="00A41DC1" w:rsidRPr="0079118C" w:rsidRDefault="00A41DC1" w:rsidP="007E1E2E">
      <w:pPr>
        <w:keepNext/>
        <w:spacing w:line="240" w:lineRule="auto"/>
        <w:rPr>
          <w:szCs w:val="28"/>
        </w:rPr>
      </w:pPr>
      <w:r w:rsidRPr="0079118C">
        <w:rPr>
          <w:szCs w:val="28"/>
        </w:rPr>
        <w:t>При проведении лабораторных работ возможны три подхода к их выполнению:</w:t>
      </w:r>
    </w:p>
    <w:p w:rsidR="00A41DC1" w:rsidRPr="0079118C" w:rsidRDefault="00A41DC1" w:rsidP="007E1E2E">
      <w:pPr>
        <w:keepNext/>
        <w:spacing w:line="240" w:lineRule="auto"/>
        <w:rPr>
          <w:szCs w:val="28"/>
        </w:rPr>
      </w:pPr>
      <w:r w:rsidRPr="0079118C">
        <w:rPr>
          <w:szCs w:val="28"/>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rsidR="00A41DC1" w:rsidRPr="0079118C" w:rsidRDefault="00A41DC1" w:rsidP="007E1E2E">
      <w:pPr>
        <w:keepNext/>
        <w:spacing w:line="240" w:lineRule="auto"/>
        <w:rPr>
          <w:szCs w:val="28"/>
        </w:rPr>
      </w:pPr>
      <w:r w:rsidRPr="0079118C">
        <w:rPr>
          <w:szCs w:val="28"/>
        </w:rPr>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rsidR="00A41DC1" w:rsidRPr="0079118C" w:rsidRDefault="00A41DC1" w:rsidP="007E1E2E">
      <w:pPr>
        <w:keepNext/>
        <w:spacing w:line="240" w:lineRule="auto"/>
        <w:rPr>
          <w:szCs w:val="28"/>
        </w:rPr>
      </w:pPr>
      <w:r w:rsidRPr="0079118C">
        <w:rPr>
          <w:szCs w:val="28"/>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rsidR="00A41DC1" w:rsidRPr="0079118C" w:rsidRDefault="00A41DC1" w:rsidP="007E1E2E">
      <w:pPr>
        <w:keepNext/>
        <w:spacing w:line="240" w:lineRule="auto"/>
        <w:rPr>
          <w:szCs w:val="28"/>
        </w:rPr>
      </w:pPr>
      <w:r w:rsidRPr="0079118C">
        <w:rPr>
          <w:szCs w:val="28"/>
        </w:rPr>
        <w:t>В этой связи лабораторные работы рекомендуется планировать следующим образом:</w:t>
      </w:r>
    </w:p>
    <w:p w:rsidR="00A41DC1" w:rsidRPr="0079118C" w:rsidRDefault="00A41DC1" w:rsidP="007E1E2E">
      <w:pPr>
        <w:keepNext/>
        <w:spacing w:line="240" w:lineRule="auto"/>
        <w:rPr>
          <w:szCs w:val="28"/>
        </w:rPr>
      </w:pPr>
      <w:r w:rsidRPr="0079118C">
        <w:rPr>
          <w:szCs w:val="28"/>
        </w:rPr>
        <w:t>- для студентов первых курсов – с жесткой регламентацией деятельности;</w:t>
      </w:r>
    </w:p>
    <w:p w:rsidR="00A41DC1" w:rsidRPr="0079118C" w:rsidRDefault="00A41DC1" w:rsidP="007E1E2E">
      <w:pPr>
        <w:keepNext/>
        <w:spacing w:line="240" w:lineRule="auto"/>
        <w:rPr>
          <w:szCs w:val="28"/>
        </w:rPr>
      </w:pPr>
      <w:r w:rsidRPr="0079118C">
        <w:rPr>
          <w:szCs w:val="28"/>
        </w:rPr>
        <w:t>- для студентов вторых и третьих курсов – с ослабленной регламентацией деятельности, с использованием частично-поискового метода;</w:t>
      </w:r>
    </w:p>
    <w:p w:rsidR="00A41DC1" w:rsidRPr="0079118C" w:rsidRDefault="00A41DC1" w:rsidP="007E1E2E">
      <w:pPr>
        <w:keepNext/>
        <w:spacing w:line="240" w:lineRule="auto"/>
        <w:rPr>
          <w:szCs w:val="28"/>
        </w:rPr>
      </w:pPr>
      <w:r w:rsidRPr="0079118C">
        <w:rPr>
          <w:szCs w:val="28"/>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3.3.2 Особенности подготовки лабораторного занятия</w:t>
      </w:r>
    </w:p>
    <w:p w:rsidR="00A41DC1" w:rsidRPr="0079118C" w:rsidRDefault="00A41DC1" w:rsidP="007E1E2E">
      <w:pPr>
        <w:keepNext/>
        <w:spacing w:line="240" w:lineRule="auto"/>
        <w:rPr>
          <w:szCs w:val="28"/>
        </w:rPr>
      </w:pPr>
      <w:r w:rsidRPr="0079118C">
        <w:rPr>
          <w:szCs w:val="28"/>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rsidR="00A41DC1" w:rsidRPr="0079118C" w:rsidRDefault="00A41DC1" w:rsidP="007E1E2E">
      <w:pPr>
        <w:keepNext/>
        <w:spacing w:line="240" w:lineRule="auto"/>
        <w:rPr>
          <w:szCs w:val="28"/>
        </w:rPr>
      </w:pPr>
      <w:r w:rsidRPr="0079118C">
        <w:rPr>
          <w:szCs w:val="28"/>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rsidR="00A41DC1" w:rsidRPr="0079118C" w:rsidRDefault="00A41DC1" w:rsidP="007E1E2E">
      <w:pPr>
        <w:keepNext/>
        <w:spacing w:line="240" w:lineRule="auto"/>
        <w:rPr>
          <w:szCs w:val="28"/>
        </w:rPr>
      </w:pPr>
      <w:r w:rsidRPr="0079118C">
        <w:rPr>
          <w:szCs w:val="28"/>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rsidR="00A41DC1" w:rsidRPr="0079118C" w:rsidRDefault="00A41DC1" w:rsidP="007E1E2E">
      <w:pPr>
        <w:keepNext/>
        <w:spacing w:line="240" w:lineRule="auto"/>
        <w:rPr>
          <w:szCs w:val="28"/>
        </w:rPr>
      </w:pPr>
      <w:r w:rsidRPr="0079118C">
        <w:rPr>
          <w:szCs w:val="28"/>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rsidR="00A41DC1" w:rsidRPr="0079118C" w:rsidRDefault="00A41DC1" w:rsidP="007E1E2E">
      <w:pPr>
        <w:keepNext/>
        <w:spacing w:line="240" w:lineRule="auto"/>
        <w:rPr>
          <w:szCs w:val="28"/>
        </w:rPr>
      </w:pPr>
      <w:r w:rsidRPr="0079118C">
        <w:rPr>
          <w:szCs w:val="28"/>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rsidR="00A41DC1" w:rsidRPr="0079118C" w:rsidRDefault="00A41DC1" w:rsidP="007E1E2E">
      <w:pPr>
        <w:keepNext/>
        <w:spacing w:line="240" w:lineRule="auto"/>
        <w:rPr>
          <w:szCs w:val="28"/>
        </w:rPr>
      </w:pPr>
      <w:r w:rsidRPr="0079118C">
        <w:rPr>
          <w:szCs w:val="28"/>
        </w:rPr>
        <w:t>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расчетными и оценки погрешностей, порядок формулирования выводов и заключений, а также защиты выполненной работы.</w:t>
      </w:r>
    </w:p>
    <w:p w:rsidR="00A41DC1" w:rsidRPr="0079118C" w:rsidRDefault="00A41DC1" w:rsidP="007E1E2E">
      <w:pPr>
        <w:keepNext/>
        <w:spacing w:line="240" w:lineRule="auto"/>
        <w:rPr>
          <w:szCs w:val="28"/>
        </w:rPr>
      </w:pPr>
      <w:r w:rsidRPr="0079118C">
        <w:rPr>
          <w:szCs w:val="28"/>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rsidR="00A41DC1" w:rsidRPr="0079118C" w:rsidRDefault="00A41DC1" w:rsidP="007E1E2E">
      <w:pPr>
        <w:keepNext/>
        <w:spacing w:line="240" w:lineRule="auto"/>
        <w:rPr>
          <w:szCs w:val="28"/>
        </w:rPr>
      </w:pPr>
      <w:r w:rsidRPr="0079118C">
        <w:rPr>
          <w:szCs w:val="28"/>
        </w:rPr>
        <w:t>Описание по работам на проблемно-ориентировочной основе несколько отличается от традиционного и включает:</w:t>
      </w:r>
    </w:p>
    <w:p w:rsidR="00A41DC1" w:rsidRPr="0079118C" w:rsidRDefault="00A41DC1" w:rsidP="007E1E2E">
      <w:pPr>
        <w:keepNext/>
        <w:spacing w:line="240" w:lineRule="auto"/>
        <w:rPr>
          <w:szCs w:val="28"/>
        </w:rPr>
      </w:pPr>
      <w:r w:rsidRPr="0079118C">
        <w:rPr>
          <w:szCs w:val="28"/>
        </w:rPr>
        <w:t>- наименование и целевую установку лабораторной работы;</w:t>
      </w:r>
    </w:p>
    <w:p w:rsidR="00A41DC1" w:rsidRPr="0079118C" w:rsidRDefault="00A41DC1" w:rsidP="007E1E2E">
      <w:pPr>
        <w:keepNext/>
        <w:spacing w:line="240" w:lineRule="auto"/>
        <w:rPr>
          <w:szCs w:val="28"/>
        </w:rPr>
      </w:pPr>
      <w:r w:rsidRPr="0079118C">
        <w:rPr>
          <w:szCs w:val="28"/>
        </w:rPr>
        <w:t>- суть научной проблемы, подлежащей разрешению;</w:t>
      </w:r>
    </w:p>
    <w:p w:rsidR="00A41DC1" w:rsidRPr="0079118C" w:rsidRDefault="00A41DC1" w:rsidP="007E1E2E">
      <w:pPr>
        <w:keepNext/>
        <w:spacing w:line="240" w:lineRule="auto"/>
        <w:rPr>
          <w:szCs w:val="28"/>
        </w:rPr>
      </w:pPr>
      <w:r w:rsidRPr="0079118C">
        <w:rPr>
          <w:szCs w:val="28"/>
        </w:rPr>
        <w:t>- примерный порядок проведения эксперимента, а также ожидаемый результат;</w:t>
      </w:r>
    </w:p>
    <w:p w:rsidR="00A41DC1" w:rsidRPr="0079118C" w:rsidRDefault="00A41DC1" w:rsidP="007E1E2E">
      <w:pPr>
        <w:keepNext/>
        <w:spacing w:line="240" w:lineRule="auto"/>
        <w:rPr>
          <w:szCs w:val="28"/>
        </w:rPr>
      </w:pPr>
      <w:r w:rsidRPr="0079118C">
        <w:rPr>
          <w:szCs w:val="28"/>
        </w:rPr>
        <w:t>- общие требования к отчету и выводам по работе;</w:t>
      </w:r>
    </w:p>
    <w:p w:rsidR="00A41DC1" w:rsidRPr="0079118C" w:rsidRDefault="00A41DC1" w:rsidP="007E1E2E">
      <w:pPr>
        <w:keepNext/>
        <w:spacing w:line="240" w:lineRule="auto"/>
        <w:rPr>
          <w:szCs w:val="28"/>
        </w:rPr>
      </w:pPr>
      <w:r w:rsidRPr="0079118C">
        <w:rPr>
          <w:szCs w:val="28"/>
        </w:rPr>
        <w:t>- вопросы для подготовки;</w:t>
      </w:r>
    </w:p>
    <w:p w:rsidR="00A41DC1" w:rsidRPr="0079118C" w:rsidRDefault="00A41DC1" w:rsidP="007E1E2E">
      <w:pPr>
        <w:keepNext/>
        <w:spacing w:line="240" w:lineRule="auto"/>
        <w:rPr>
          <w:szCs w:val="28"/>
        </w:rPr>
      </w:pPr>
      <w:r w:rsidRPr="0079118C">
        <w:rPr>
          <w:szCs w:val="28"/>
        </w:rPr>
        <w:t>- рекомендуемую литературу.</w:t>
      </w:r>
    </w:p>
    <w:p w:rsidR="00A41DC1" w:rsidRPr="0079118C" w:rsidRDefault="00A41DC1" w:rsidP="007E1E2E">
      <w:pPr>
        <w:keepNext/>
        <w:spacing w:line="240" w:lineRule="auto"/>
        <w:rPr>
          <w:szCs w:val="28"/>
        </w:rPr>
      </w:pPr>
      <w:r w:rsidRPr="0079118C">
        <w:rPr>
          <w:szCs w:val="28"/>
        </w:rPr>
        <w:t>Такое описание ориентирует на творческую, исследовательскую работу, а не на репродуктивные действия.</w:t>
      </w:r>
    </w:p>
    <w:p w:rsidR="00A41DC1" w:rsidRPr="0079118C" w:rsidRDefault="00A41DC1" w:rsidP="007E1E2E">
      <w:pPr>
        <w:keepNext/>
        <w:spacing w:line="240" w:lineRule="auto"/>
        <w:rPr>
          <w:szCs w:val="28"/>
        </w:rPr>
      </w:pPr>
      <w:r w:rsidRPr="0079118C">
        <w:rPr>
          <w:szCs w:val="28"/>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rsidR="00A41DC1" w:rsidRPr="0079118C" w:rsidRDefault="00A41DC1" w:rsidP="007E1E2E">
      <w:pPr>
        <w:keepNext/>
        <w:spacing w:line="240" w:lineRule="auto"/>
        <w:rPr>
          <w:szCs w:val="28"/>
        </w:rPr>
      </w:pPr>
      <w:r w:rsidRPr="0079118C">
        <w:rPr>
          <w:szCs w:val="28"/>
        </w:rPr>
        <w:t>В итоге подготовки студенты должны знать:</w:t>
      </w:r>
    </w:p>
    <w:p w:rsidR="00A41DC1" w:rsidRPr="0079118C" w:rsidRDefault="00A41DC1" w:rsidP="007E1E2E">
      <w:pPr>
        <w:keepNext/>
        <w:spacing w:line="240" w:lineRule="auto"/>
        <w:rPr>
          <w:szCs w:val="28"/>
        </w:rPr>
      </w:pPr>
      <w:r w:rsidRPr="0079118C">
        <w:rPr>
          <w:szCs w:val="28"/>
        </w:rPr>
        <w:t>- основной теоретический материал, который закрепляется лабораторной работой;</w:t>
      </w:r>
    </w:p>
    <w:p w:rsidR="00A41DC1" w:rsidRPr="0079118C" w:rsidRDefault="00A41DC1" w:rsidP="007E1E2E">
      <w:pPr>
        <w:keepNext/>
        <w:spacing w:line="240" w:lineRule="auto"/>
        <w:rPr>
          <w:szCs w:val="28"/>
        </w:rPr>
      </w:pPr>
      <w:r w:rsidRPr="0079118C">
        <w:rPr>
          <w:szCs w:val="28"/>
        </w:rPr>
        <w:t>- цель, содержание и методику ее проведения, правила пользования приборами;</w:t>
      </w:r>
    </w:p>
    <w:p w:rsidR="00A41DC1" w:rsidRPr="0079118C" w:rsidRDefault="00A41DC1" w:rsidP="007E1E2E">
      <w:pPr>
        <w:keepNext/>
        <w:spacing w:line="240" w:lineRule="auto"/>
        <w:rPr>
          <w:szCs w:val="28"/>
        </w:rPr>
      </w:pPr>
      <w:r w:rsidRPr="0079118C">
        <w:rPr>
          <w:szCs w:val="28"/>
        </w:rPr>
        <w:t>- меры безопасности в работе.</w:t>
      </w:r>
    </w:p>
    <w:p w:rsidR="00A41DC1" w:rsidRPr="0079118C" w:rsidRDefault="00A41DC1" w:rsidP="007E1E2E">
      <w:pPr>
        <w:keepNext/>
        <w:spacing w:line="240" w:lineRule="auto"/>
        <w:rPr>
          <w:szCs w:val="28"/>
        </w:rPr>
      </w:pPr>
      <w:r w:rsidRPr="0079118C">
        <w:rPr>
          <w:szCs w:val="28"/>
        </w:rP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rsidR="00A41DC1" w:rsidRPr="0079118C" w:rsidRDefault="00A41DC1" w:rsidP="007E1E2E">
      <w:pPr>
        <w:keepNext/>
        <w:spacing w:line="240" w:lineRule="auto"/>
        <w:rPr>
          <w:szCs w:val="28"/>
        </w:rPr>
      </w:pPr>
      <w:r w:rsidRPr="0079118C">
        <w:rPr>
          <w:szCs w:val="28"/>
        </w:rPr>
        <w:t>Содержательная часть плана лабораторного практикума включает:</w:t>
      </w:r>
    </w:p>
    <w:p w:rsidR="00A41DC1" w:rsidRPr="0079118C" w:rsidRDefault="00A41DC1" w:rsidP="007E1E2E">
      <w:pPr>
        <w:keepNext/>
        <w:spacing w:line="240" w:lineRule="auto"/>
        <w:rPr>
          <w:szCs w:val="28"/>
        </w:rPr>
      </w:pPr>
      <w:r w:rsidRPr="0079118C">
        <w:rPr>
          <w:szCs w:val="28"/>
        </w:rPr>
        <w:t>- вступительную часть;</w:t>
      </w:r>
    </w:p>
    <w:p w:rsidR="00A41DC1" w:rsidRPr="0079118C" w:rsidRDefault="00A41DC1" w:rsidP="007E1E2E">
      <w:pPr>
        <w:keepNext/>
        <w:spacing w:line="240" w:lineRule="auto"/>
        <w:rPr>
          <w:szCs w:val="28"/>
        </w:rPr>
      </w:pPr>
      <w:r w:rsidRPr="0079118C">
        <w:rPr>
          <w:szCs w:val="28"/>
        </w:rPr>
        <w:t>- порядок проведения эксперимента и обработки результатов;</w:t>
      </w:r>
    </w:p>
    <w:p w:rsidR="00A41DC1" w:rsidRPr="0079118C" w:rsidRDefault="00A41DC1" w:rsidP="007E1E2E">
      <w:pPr>
        <w:keepNext/>
        <w:spacing w:line="240" w:lineRule="auto"/>
        <w:rPr>
          <w:szCs w:val="28"/>
        </w:rPr>
      </w:pPr>
      <w:r w:rsidRPr="0079118C">
        <w:rPr>
          <w:szCs w:val="28"/>
        </w:rPr>
        <w:t>- общий расчет времени по этапам занятия (на сборку установки, проведение эксперимента, анализ и оформление отчета);</w:t>
      </w:r>
    </w:p>
    <w:p w:rsidR="00A41DC1" w:rsidRPr="0079118C" w:rsidRDefault="00A41DC1" w:rsidP="007E1E2E">
      <w:pPr>
        <w:keepNext/>
        <w:spacing w:line="240" w:lineRule="auto"/>
        <w:rPr>
          <w:szCs w:val="28"/>
        </w:rPr>
      </w:pPr>
      <w:r w:rsidRPr="0079118C">
        <w:rPr>
          <w:szCs w:val="28"/>
        </w:rPr>
        <w:t>- заключительную часть занятия.</w:t>
      </w:r>
    </w:p>
    <w:p w:rsidR="00A41DC1" w:rsidRPr="0079118C" w:rsidRDefault="00A41DC1" w:rsidP="007E1E2E">
      <w:pPr>
        <w:keepNext/>
        <w:spacing w:line="240" w:lineRule="auto"/>
        <w:rPr>
          <w:szCs w:val="28"/>
        </w:rPr>
      </w:pPr>
      <w:r w:rsidRPr="0079118C">
        <w:rPr>
          <w:szCs w:val="28"/>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rsidR="00A41DC1" w:rsidRPr="0079118C" w:rsidRDefault="00A41DC1" w:rsidP="007E1E2E">
      <w:pPr>
        <w:keepNext/>
        <w:spacing w:line="240" w:lineRule="auto"/>
        <w:rPr>
          <w:szCs w:val="28"/>
        </w:rPr>
      </w:pPr>
      <w:r w:rsidRPr="0079118C">
        <w:rPr>
          <w:szCs w:val="28"/>
        </w:rP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rsidR="00A41DC1" w:rsidRPr="0079118C" w:rsidRDefault="00A41DC1" w:rsidP="007E1E2E">
      <w:pPr>
        <w:keepNext/>
        <w:spacing w:line="240" w:lineRule="auto"/>
        <w:rPr>
          <w:szCs w:val="28"/>
        </w:rPr>
      </w:pPr>
      <w:r w:rsidRPr="0079118C">
        <w:rPr>
          <w:szCs w:val="28"/>
        </w:rPr>
        <w:t>Заключительная часть отводится на подведение итогов и постановку задачи на следующее занятие.</w:t>
      </w:r>
    </w:p>
    <w:p w:rsidR="00A41DC1" w:rsidRPr="0079118C" w:rsidRDefault="00A41DC1" w:rsidP="007E1E2E">
      <w:pPr>
        <w:keepNext/>
        <w:spacing w:line="240" w:lineRule="auto"/>
        <w:rPr>
          <w:szCs w:val="28"/>
        </w:rPr>
      </w:pPr>
      <w:r w:rsidRPr="0079118C">
        <w:rPr>
          <w:szCs w:val="28"/>
        </w:rPr>
        <w:t xml:space="preserve">Проведению лабораторного занятия может предшествовать сдача студентами коллоквиума. Коллоквиум (от лат. </w:t>
      </w:r>
      <w:proofErr w:type="spellStart"/>
      <w:r w:rsidRPr="0079118C">
        <w:rPr>
          <w:szCs w:val="28"/>
        </w:rPr>
        <w:t>colloquium</w:t>
      </w:r>
      <w:proofErr w:type="spellEnd"/>
      <w:r w:rsidRPr="0079118C">
        <w:rPr>
          <w:szCs w:val="28"/>
        </w:rPr>
        <w:t xml:space="preserve"> – разговор, беседа) – собеседование преподавателя с обучающимися.</w:t>
      </w:r>
    </w:p>
    <w:p w:rsidR="00A41DC1" w:rsidRPr="0079118C" w:rsidRDefault="00A41DC1" w:rsidP="007E1E2E">
      <w:pPr>
        <w:keepNext/>
        <w:spacing w:line="240" w:lineRule="auto"/>
        <w:rPr>
          <w:szCs w:val="28"/>
        </w:rPr>
      </w:pPr>
      <w:r w:rsidRPr="0079118C">
        <w:rPr>
          <w:b/>
          <w:szCs w:val="28"/>
        </w:rPr>
        <w:t>Цель коллоквиума</w:t>
      </w:r>
      <w:r w:rsidRPr="0079118C">
        <w:rPr>
          <w:szCs w:val="28"/>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rsidR="00A41DC1" w:rsidRPr="0079118C" w:rsidRDefault="00A41DC1" w:rsidP="007E1E2E">
      <w:pPr>
        <w:keepNext/>
        <w:spacing w:line="240" w:lineRule="auto"/>
        <w:rPr>
          <w:szCs w:val="28"/>
        </w:rPr>
      </w:pPr>
      <w:r w:rsidRPr="0079118C">
        <w:rPr>
          <w:szCs w:val="28"/>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rsidR="00A41DC1" w:rsidRPr="0079118C" w:rsidRDefault="00A41DC1" w:rsidP="007E1E2E">
      <w:pPr>
        <w:keepNext/>
        <w:spacing w:line="240" w:lineRule="auto"/>
        <w:rPr>
          <w:szCs w:val="28"/>
        </w:rPr>
      </w:pPr>
      <w:r w:rsidRPr="0079118C">
        <w:rPr>
          <w:szCs w:val="28"/>
        </w:rPr>
        <w:t>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rsidR="00A41DC1" w:rsidRPr="0079118C" w:rsidRDefault="00A41DC1" w:rsidP="007E1E2E">
      <w:pPr>
        <w:keepNext/>
        <w:spacing w:line="240" w:lineRule="auto"/>
        <w:rPr>
          <w:szCs w:val="28"/>
        </w:rPr>
      </w:pPr>
      <w:r w:rsidRPr="0079118C">
        <w:rPr>
          <w:szCs w:val="28"/>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rsidR="00A41DC1" w:rsidRPr="0079118C" w:rsidRDefault="00A41DC1" w:rsidP="007E1E2E">
      <w:pPr>
        <w:keepNext/>
        <w:spacing w:line="240" w:lineRule="auto"/>
        <w:rPr>
          <w:szCs w:val="28"/>
        </w:rPr>
      </w:pPr>
      <w:r w:rsidRPr="0079118C">
        <w:rPr>
          <w:szCs w:val="28"/>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3.3.3 Особенности проведения лабораторного практикума</w:t>
      </w:r>
    </w:p>
    <w:p w:rsidR="00A41DC1" w:rsidRPr="0079118C" w:rsidRDefault="00A41DC1" w:rsidP="007E1E2E">
      <w:pPr>
        <w:keepNext/>
        <w:spacing w:line="240" w:lineRule="auto"/>
        <w:rPr>
          <w:szCs w:val="28"/>
        </w:rPr>
      </w:pPr>
      <w:r w:rsidRPr="0079118C">
        <w:rPr>
          <w:szCs w:val="28"/>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rsidR="00A41DC1" w:rsidRPr="0079118C" w:rsidRDefault="00A41DC1" w:rsidP="007E1E2E">
      <w:pPr>
        <w:keepNext/>
        <w:spacing w:line="240" w:lineRule="auto"/>
        <w:rPr>
          <w:szCs w:val="28"/>
        </w:rPr>
      </w:pPr>
      <w:r w:rsidRPr="0079118C">
        <w:rPr>
          <w:szCs w:val="28"/>
        </w:rPr>
        <w:t>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помнить, что он – научный руководитель, а не контролер, хотя в его обязанности, естественно, входит и наблюдение за работой студентов.</w:t>
      </w:r>
    </w:p>
    <w:p w:rsidR="00A41DC1" w:rsidRPr="0079118C" w:rsidRDefault="00A41DC1" w:rsidP="007E1E2E">
      <w:pPr>
        <w:keepNext/>
        <w:spacing w:line="240" w:lineRule="auto"/>
        <w:rPr>
          <w:szCs w:val="28"/>
        </w:rPr>
      </w:pPr>
      <w:r w:rsidRPr="0079118C">
        <w:rPr>
          <w:szCs w:val="28"/>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rsidR="00A41DC1" w:rsidRPr="0079118C" w:rsidRDefault="00A41DC1" w:rsidP="007E1E2E">
      <w:pPr>
        <w:keepNext/>
        <w:spacing w:line="240" w:lineRule="auto"/>
        <w:rPr>
          <w:szCs w:val="28"/>
        </w:rPr>
      </w:pPr>
      <w:r w:rsidRPr="0079118C">
        <w:rPr>
          <w:szCs w:val="28"/>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rsidR="00A41DC1" w:rsidRPr="0079118C" w:rsidRDefault="00A41DC1" w:rsidP="007E1E2E">
      <w:pPr>
        <w:keepNext/>
        <w:spacing w:line="240" w:lineRule="auto"/>
        <w:rPr>
          <w:szCs w:val="28"/>
        </w:rPr>
      </w:pPr>
      <w:r w:rsidRPr="0079118C">
        <w:rPr>
          <w:szCs w:val="28"/>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rsidR="00A41DC1" w:rsidRPr="0079118C" w:rsidRDefault="00A41DC1" w:rsidP="007E1E2E">
      <w:pPr>
        <w:keepNext/>
        <w:spacing w:line="240" w:lineRule="auto"/>
        <w:rPr>
          <w:szCs w:val="28"/>
        </w:rPr>
      </w:pPr>
      <w:r w:rsidRPr="0079118C">
        <w:rPr>
          <w:szCs w:val="28"/>
        </w:rPr>
        <w:t>Рассмотрим план отчета при работах на технике.</w:t>
      </w:r>
    </w:p>
    <w:p w:rsidR="00A41DC1" w:rsidRPr="0079118C" w:rsidRDefault="00A41DC1" w:rsidP="007E1E2E">
      <w:pPr>
        <w:keepNext/>
        <w:spacing w:line="240" w:lineRule="auto"/>
        <w:rPr>
          <w:szCs w:val="28"/>
        </w:rPr>
      </w:pPr>
      <w:r w:rsidRPr="0079118C">
        <w:rPr>
          <w:szCs w:val="28"/>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rsidR="00A41DC1" w:rsidRPr="0079118C" w:rsidRDefault="00A41DC1" w:rsidP="007E1E2E">
      <w:pPr>
        <w:keepNext/>
        <w:spacing w:line="240" w:lineRule="auto"/>
        <w:rPr>
          <w:szCs w:val="28"/>
        </w:rPr>
      </w:pPr>
      <w:r w:rsidRPr="0079118C">
        <w:rPr>
          <w:szCs w:val="28"/>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rsidR="00A41DC1" w:rsidRPr="0079118C" w:rsidRDefault="00A41DC1" w:rsidP="007E1E2E">
      <w:pPr>
        <w:keepNext/>
        <w:spacing w:line="240" w:lineRule="auto"/>
        <w:rPr>
          <w:szCs w:val="28"/>
        </w:rPr>
      </w:pPr>
      <w:r w:rsidRPr="0079118C">
        <w:rPr>
          <w:szCs w:val="28"/>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rsidR="00A41DC1" w:rsidRPr="0079118C" w:rsidRDefault="00A41DC1" w:rsidP="007E1E2E">
      <w:pPr>
        <w:keepNext/>
        <w:spacing w:line="240" w:lineRule="auto"/>
        <w:rPr>
          <w:szCs w:val="28"/>
        </w:rPr>
      </w:pPr>
      <w:r w:rsidRPr="0079118C">
        <w:rPr>
          <w:szCs w:val="28"/>
        </w:rPr>
        <w:t xml:space="preserve">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w:t>
      </w:r>
      <w:proofErr w:type="gramStart"/>
      <w:r w:rsidRPr="0079118C">
        <w:rPr>
          <w:szCs w:val="28"/>
        </w:rPr>
        <w:t>и</w:t>
      </w:r>
      <w:proofErr w:type="gramEnd"/>
      <w:r w:rsidRPr="0079118C">
        <w:rPr>
          <w:szCs w:val="28"/>
        </w:rPr>
        <w:t xml:space="preserve">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подвести общие итоги. Как правило, обучающийся не получает задание на выполнение следующей лабораторной работы, пока не отчитается за предыдущую.</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jc w:val="center"/>
        <w:rPr>
          <w:b/>
          <w:sz w:val="32"/>
          <w:szCs w:val="32"/>
        </w:rPr>
      </w:pPr>
      <w:r w:rsidRPr="0079118C">
        <w:rPr>
          <w:b/>
          <w:sz w:val="32"/>
          <w:szCs w:val="32"/>
        </w:rPr>
        <w:t>ЗАКЛЮЧЕНИЕ</w:t>
      </w: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p>
    <w:p w:rsidR="00A41DC1" w:rsidRPr="0079118C" w:rsidRDefault="00A41DC1" w:rsidP="007E1E2E">
      <w:pPr>
        <w:keepNext/>
        <w:spacing w:line="240" w:lineRule="auto"/>
        <w:rPr>
          <w:szCs w:val="28"/>
        </w:rPr>
      </w:pPr>
      <w:r w:rsidRPr="0079118C">
        <w:rPr>
          <w:szCs w:val="28"/>
        </w:rP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A41DC1" w:rsidRPr="0079118C" w:rsidRDefault="00A41DC1" w:rsidP="007E1E2E">
      <w:pPr>
        <w:keepNext/>
        <w:spacing w:line="240" w:lineRule="auto"/>
        <w:rPr>
          <w:szCs w:val="28"/>
        </w:rPr>
      </w:pPr>
      <w:r w:rsidRPr="0079118C">
        <w:rPr>
          <w:szCs w:val="28"/>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rsidR="00A41DC1" w:rsidRPr="0079118C" w:rsidRDefault="00A41DC1" w:rsidP="007E1E2E">
      <w:pPr>
        <w:keepNext/>
        <w:spacing w:line="240" w:lineRule="auto"/>
        <w:rPr>
          <w:szCs w:val="28"/>
        </w:rPr>
      </w:pPr>
      <w:r w:rsidRPr="0079118C">
        <w:rPr>
          <w:szCs w:val="28"/>
        </w:rPr>
        <w:t>Учебно-методический комплекс дисциплины (УМКД) разрабатывается в соответствии с Положением об учебно-методическом комплексе дисциплины.</w:t>
      </w:r>
    </w:p>
    <w:p w:rsidR="00A41DC1" w:rsidRPr="0079118C" w:rsidRDefault="00A41DC1" w:rsidP="007E1E2E">
      <w:pPr>
        <w:keepNext/>
        <w:spacing w:line="240" w:lineRule="auto"/>
        <w:rPr>
          <w:szCs w:val="28"/>
        </w:rPr>
      </w:pPr>
      <w:r w:rsidRPr="0079118C">
        <w:rPr>
          <w:szCs w:val="28"/>
        </w:rPr>
        <w:t>УМКД может быть отдельным учебно-методическим пособием, включающим три раздела:</w:t>
      </w:r>
    </w:p>
    <w:p w:rsidR="00A41DC1" w:rsidRPr="0079118C" w:rsidRDefault="00A41DC1" w:rsidP="007E1E2E">
      <w:pPr>
        <w:keepNext/>
        <w:spacing w:line="240" w:lineRule="auto"/>
        <w:rPr>
          <w:szCs w:val="28"/>
        </w:rPr>
      </w:pPr>
      <w:r w:rsidRPr="0079118C">
        <w:rPr>
          <w:szCs w:val="28"/>
        </w:rPr>
        <w:t>Раздел 1. Рабочая программа учебной дисциплины.</w:t>
      </w:r>
    </w:p>
    <w:p w:rsidR="00A41DC1" w:rsidRPr="0079118C" w:rsidRDefault="00A41DC1" w:rsidP="007E1E2E">
      <w:pPr>
        <w:keepNext/>
        <w:spacing w:line="240" w:lineRule="auto"/>
        <w:rPr>
          <w:szCs w:val="28"/>
        </w:rPr>
      </w:pPr>
      <w:r w:rsidRPr="0079118C">
        <w:rPr>
          <w:szCs w:val="28"/>
        </w:rPr>
        <w:t>Раздел 2. Методическое обеспечение дисциплины.</w:t>
      </w:r>
    </w:p>
    <w:p w:rsidR="00A41DC1" w:rsidRPr="0079118C" w:rsidRDefault="00A41DC1" w:rsidP="007E1E2E">
      <w:pPr>
        <w:keepNext/>
        <w:spacing w:line="240" w:lineRule="auto"/>
        <w:rPr>
          <w:szCs w:val="28"/>
        </w:rPr>
      </w:pPr>
      <w:r w:rsidRPr="0079118C">
        <w:rPr>
          <w:szCs w:val="28"/>
        </w:rPr>
        <w:t>Раздел 3. Фонд оценочных средств для проведения текущего контроля успеваемости и промежуточной аттестации студентов.</w:t>
      </w:r>
    </w:p>
    <w:p w:rsidR="00A41DC1" w:rsidRPr="0079118C" w:rsidRDefault="00A41DC1" w:rsidP="007E1E2E">
      <w:pPr>
        <w:keepNext/>
        <w:spacing w:line="240" w:lineRule="auto"/>
        <w:rPr>
          <w:szCs w:val="28"/>
        </w:rPr>
      </w:pPr>
      <w:r w:rsidRPr="0079118C">
        <w:rPr>
          <w:szCs w:val="28"/>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rsidR="00A41DC1" w:rsidRPr="0079118C" w:rsidRDefault="00A41DC1" w:rsidP="007E1E2E">
      <w:pPr>
        <w:keepNext/>
        <w:spacing w:line="240" w:lineRule="auto"/>
        <w:rPr>
          <w:szCs w:val="28"/>
        </w:rPr>
      </w:pPr>
      <w:r w:rsidRPr="0079118C">
        <w:rPr>
          <w:szCs w:val="28"/>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rsidR="00A41DC1" w:rsidRPr="0079118C" w:rsidRDefault="00A41DC1" w:rsidP="007E1E2E">
      <w:pPr>
        <w:keepNext/>
        <w:suppressAutoHyphens/>
        <w:spacing w:line="240" w:lineRule="auto"/>
        <w:outlineLvl w:val="0"/>
        <w:rPr>
          <w:szCs w:val="28"/>
        </w:rPr>
      </w:pPr>
      <w:r w:rsidRPr="0079118C">
        <w:rPr>
          <w:szCs w:val="28"/>
        </w:rPr>
        <w:t>Желаем успехов!</w:t>
      </w: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Pr="0079118C" w:rsidRDefault="00A41DC1" w:rsidP="007E1E2E">
      <w:pPr>
        <w:keepNext/>
        <w:suppressAutoHyphens/>
        <w:outlineLvl w:val="0"/>
        <w:rPr>
          <w:szCs w:val="28"/>
        </w:rPr>
      </w:pPr>
    </w:p>
    <w:p w:rsidR="00A41DC1" w:rsidRDefault="00A41DC1" w:rsidP="007E1E2E">
      <w:pPr>
        <w:pStyle w:val="ab"/>
        <w:keepNext/>
        <w:suppressLineNumbers/>
        <w:spacing w:line="240" w:lineRule="auto"/>
        <w:ind w:firstLine="0"/>
        <w:jc w:val="right"/>
      </w:pPr>
    </w:p>
    <w:p w:rsidR="00A41DC1" w:rsidRDefault="00A41DC1" w:rsidP="007E1E2E">
      <w:pPr>
        <w:pStyle w:val="ab"/>
        <w:keepNext/>
        <w:suppressLineNumbers/>
        <w:spacing w:line="240" w:lineRule="auto"/>
        <w:ind w:firstLine="0"/>
        <w:jc w:val="right"/>
      </w:pPr>
    </w:p>
    <w:p w:rsidR="00A41DC1" w:rsidRDefault="00A41DC1" w:rsidP="007E1E2E">
      <w:pPr>
        <w:pStyle w:val="ab"/>
        <w:keepNext/>
        <w:suppressLineNumbers/>
        <w:spacing w:line="240" w:lineRule="auto"/>
        <w:ind w:firstLine="0"/>
        <w:jc w:val="right"/>
      </w:pPr>
      <w:r w:rsidRPr="00E27F98">
        <w:t>На правах рукописи</w:t>
      </w:r>
    </w:p>
    <w:p w:rsidR="00A41DC1" w:rsidRDefault="00A41DC1" w:rsidP="007E1E2E">
      <w:pPr>
        <w:pStyle w:val="ab"/>
        <w:keepNext/>
        <w:suppressLineNumbers/>
        <w:spacing w:line="240" w:lineRule="auto"/>
        <w:ind w:firstLine="0"/>
      </w:pPr>
    </w:p>
    <w:p w:rsidR="00A41DC1" w:rsidRDefault="004F08FA" w:rsidP="007E1E2E">
      <w:pPr>
        <w:pStyle w:val="ab"/>
        <w:keepNext/>
        <w:suppressLineNumbers/>
        <w:spacing w:line="240" w:lineRule="auto"/>
        <w:ind w:firstLine="0"/>
        <w:rPr>
          <w:szCs w:val="28"/>
        </w:rPr>
      </w:pPr>
      <w:r w:rsidRPr="004F08FA">
        <w:rPr>
          <w:szCs w:val="28"/>
        </w:rPr>
        <w:t>Минобрнауки России</w:t>
      </w:r>
    </w:p>
    <w:p w:rsidR="00144028" w:rsidRDefault="00144028" w:rsidP="007E1E2E">
      <w:pPr>
        <w:pStyle w:val="ab"/>
        <w:keepNext/>
        <w:suppressLineNumbers/>
        <w:spacing w:line="240" w:lineRule="auto"/>
        <w:ind w:firstLine="0"/>
      </w:pPr>
    </w:p>
    <w:p w:rsidR="00A41DC1" w:rsidRDefault="00A41DC1" w:rsidP="007E1E2E">
      <w:pPr>
        <w:pStyle w:val="ab"/>
        <w:keepNext/>
        <w:suppressLineNumbers/>
        <w:spacing w:line="240" w:lineRule="auto"/>
        <w:ind w:firstLine="0"/>
      </w:pPr>
      <w:r>
        <w:t xml:space="preserve">Федеральное государственное бюджетное образовательное учреждение </w:t>
      </w:r>
    </w:p>
    <w:p w:rsidR="00A41DC1" w:rsidRDefault="00A41DC1" w:rsidP="007E1E2E">
      <w:pPr>
        <w:pStyle w:val="ab"/>
        <w:keepNext/>
        <w:suppressLineNumbers/>
        <w:spacing w:line="240" w:lineRule="auto"/>
        <w:ind w:firstLine="0"/>
      </w:pPr>
      <w:r>
        <w:t>высшего образования</w:t>
      </w:r>
    </w:p>
    <w:p w:rsidR="00A41DC1" w:rsidRDefault="00A41DC1" w:rsidP="007E1E2E">
      <w:pPr>
        <w:pStyle w:val="ab"/>
        <w:keepNext/>
        <w:suppressLineNumbers/>
        <w:spacing w:line="240" w:lineRule="auto"/>
        <w:ind w:firstLine="0"/>
        <w:rPr>
          <w:b/>
        </w:rPr>
      </w:pPr>
      <w:r>
        <w:t>«Оренбургский государственный университет»</w:t>
      </w:r>
    </w:p>
    <w:p w:rsidR="00A41DC1" w:rsidRDefault="00A41DC1" w:rsidP="007E1E2E">
      <w:pPr>
        <w:keepNext/>
        <w:suppressLineNumbers/>
        <w:spacing w:line="240" w:lineRule="auto"/>
        <w:ind w:firstLine="0"/>
        <w:jc w:val="center"/>
      </w:pPr>
    </w:p>
    <w:p w:rsidR="00A41DC1" w:rsidRDefault="00A41DC1" w:rsidP="007E1E2E">
      <w:pPr>
        <w:keepNext/>
        <w:suppressLineNumbers/>
        <w:spacing w:line="240" w:lineRule="auto"/>
        <w:ind w:firstLine="0"/>
        <w:jc w:val="center"/>
      </w:pPr>
      <w:r>
        <w:t>Кафедра летательных аппаратов</w:t>
      </w:r>
    </w:p>
    <w:p w:rsidR="00A41DC1" w:rsidRDefault="00A41DC1" w:rsidP="007E1E2E">
      <w:pPr>
        <w:keepNext/>
        <w:suppressLineNumbers/>
        <w:spacing w:line="240" w:lineRule="auto"/>
        <w:ind w:firstLine="0"/>
        <w:jc w:val="center"/>
      </w:pPr>
    </w:p>
    <w:p w:rsidR="00A41DC1" w:rsidRPr="000C0E9A" w:rsidRDefault="00A41DC1" w:rsidP="007E1E2E">
      <w:pPr>
        <w:keepNext/>
        <w:spacing w:line="240" w:lineRule="auto"/>
        <w:ind w:firstLine="0"/>
        <w:jc w:val="center"/>
        <w:rPr>
          <w:b/>
          <w:sz w:val="32"/>
          <w:szCs w:val="32"/>
        </w:rPr>
      </w:pPr>
      <w:r w:rsidRPr="00EE32D8">
        <w:rPr>
          <w:sz w:val="32"/>
          <w:szCs w:val="32"/>
        </w:rPr>
        <w:t>А.Д. Припадчев</w:t>
      </w:r>
    </w:p>
    <w:p w:rsidR="00A41DC1" w:rsidRPr="00F62B6F" w:rsidRDefault="00A41DC1" w:rsidP="007E1E2E">
      <w:pPr>
        <w:keepNext/>
        <w:spacing w:line="240" w:lineRule="auto"/>
        <w:ind w:firstLine="0"/>
        <w:jc w:val="center"/>
        <w:rPr>
          <w:b/>
          <w:szCs w:val="28"/>
        </w:rPr>
      </w:pPr>
    </w:p>
    <w:p w:rsidR="00A41DC1" w:rsidRPr="00F62B6F" w:rsidRDefault="00A41DC1" w:rsidP="007E1E2E">
      <w:pPr>
        <w:keepNext/>
        <w:spacing w:line="240" w:lineRule="auto"/>
        <w:ind w:firstLine="0"/>
        <w:jc w:val="center"/>
        <w:rPr>
          <w:b/>
          <w:szCs w:val="28"/>
        </w:rPr>
      </w:pPr>
    </w:p>
    <w:p w:rsidR="00A41DC1" w:rsidRDefault="00A41DC1" w:rsidP="007E1E2E">
      <w:pPr>
        <w:pStyle w:val="ReportHead"/>
        <w:keepNext/>
        <w:tabs>
          <w:tab w:val="center" w:pos="5272"/>
          <w:tab w:val="right" w:pos="10290"/>
        </w:tabs>
        <w:suppressAutoHyphens/>
        <w:rPr>
          <w:sz w:val="36"/>
          <w:szCs w:val="36"/>
        </w:rPr>
      </w:pPr>
      <w:r w:rsidRPr="00401AFD">
        <w:rPr>
          <w:sz w:val="36"/>
          <w:szCs w:val="36"/>
        </w:rPr>
        <w:t xml:space="preserve">Методические </w:t>
      </w:r>
      <w:r>
        <w:rPr>
          <w:sz w:val="36"/>
          <w:szCs w:val="36"/>
        </w:rPr>
        <w:t>рекомендации</w:t>
      </w:r>
    </w:p>
    <w:p w:rsidR="00A41DC1" w:rsidRPr="00401AFD" w:rsidRDefault="00A41DC1" w:rsidP="007E1E2E">
      <w:pPr>
        <w:pStyle w:val="ReportHead"/>
        <w:keepNext/>
        <w:tabs>
          <w:tab w:val="center" w:pos="5272"/>
          <w:tab w:val="right" w:pos="10290"/>
        </w:tabs>
        <w:suppressAutoHyphens/>
        <w:rPr>
          <w:sz w:val="36"/>
          <w:szCs w:val="36"/>
        </w:rPr>
      </w:pPr>
      <w:r>
        <w:rPr>
          <w:sz w:val="36"/>
          <w:szCs w:val="36"/>
        </w:rPr>
        <w:t>по организации и проведению текущего контроля и промежуточной аттестации</w:t>
      </w:r>
      <w:r w:rsidRPr="00401AFD">
        <w:rPr>
          <w:sz w:val="36"/>
          <w:szCs w:val="36"/>
        </w:rPr>
        <w:t xml:space="preserve"> </w:t>
      </w:r>
    </w:p>
    <w:p w:rsidR="00A41DC1" w:rsidRDefault="00A41DC1" w:rsidP="007E1E2E">
      <w:pPr>
        <w:pStyle w:val="ReportHead"/>
        <w:keepNext/>
        <w:tabs>
          <w:tab w:val="center" w:pos="5272"/>
          <w:tab w:val="right" w:pos="10290"/>
        </w:tabs>
        <w:suppressAutoHyphens/>
        <w:spacing w:line="360" w:lineRule="auto"/>
        <w:rPr>
          <w:sz w:val="24"/>
        </w:rPr>
      </w:pPr>
    </w:p>
    <w:p w:rsidR="00A41DC1" w:rsidRDefault="00A41DC1"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8607DC" w:rsidRDefault="008607DC" w:rsidP="007E1E2E">
      <w:pPr>
        <w:keepNext/>
        <w:spacing w:line="240" w:lineRule="auto"/>
        <w:ind w:firstLine="0"/>
        <w:jc w:val="center"/>
        <w:rPr>
          <w:b/>
          <w:szCs w:val="28"/>
        </w:rPr>
      </w:pPr>
    </w:p>
    <w:p w:rsidR="006A5478" w:rsidRDefault="006A5478" w:rsidP="007E1E2E">
      <w:pPr>
        <w:keepNext/>
        <w:spacing w:line="240" w:lineRule="auto"/>
        <w:ind w:firstLine="0"/>
        <w:jc w:val="center"/>
        <w:rPr>
          <w:b/>
          <w:szCs w:val="28"/>
        </w:rPr>
      </w:pPr>
    </w:p>
    <w:p w:rsidR="006A5478" w:rsidRDefault="006A5478" w:rsidP="007E1E2E">
      <w:pPr>
        <w:keepNext/>
        <w:spacing w:line="240" w:lineRule="auto"/>
        <w:ind w:firstLine="0"/>
        <w:jc w:val="center"/>
        <w:rPr>
          <w:b/>
          <w:szCs w:val="28"/>
        </w:rPr>
      </w:pPr>
    </w:p>
    <w:p w:rsidR="006A5478" w:rsidRDefault="006A5478" w:rsidP="007E1E2E">
      <w:pPr>
        <w:keepNext/>
        <w:spacing w:line="240" w:lineRule="auto"/>
        <w:ind w:firstLine="0"/>
        <w:jc w:val="center"/>
        <w:rPr>
          <w:b/>
          <w:szCs w:val="28"/>
        </w:rPr>
      </w:pPr>
    </w:p>
    <w:p w:rsidR="006A5478" w:rsidRDefault="006A5478" w:rsidP="007E1E2E">
      <w:pPr>
        <w:keepNext/>
        <w:spacing w:line="240" w:lineRule="auto"/>
        <w:ind w:firstLine="0"/>
        <w:jc w:val="center"/>
        <w:rPr>
          <w:b/>
          <w:szCs w:val="28"/>
        </w:rPr>
      </w:pPr>
    </w:p>
    <w:p w:rsidR="006A5478" w:rsidRDefault="006A5478" w:rsidP="007E1E2E">
      <w:pPr>
        <w:keepNext/>
        <w:spacing w:line="240" w:lineRule="auto"/>
        <w:ind w:firstLine="0"/>
        <w:jc w:val="center"/>
        <w:rPr>
          <w:b/>
          <w:szCs w:val="28"/>
        </w:rPr>
      </w:pPr>
    </w:p>
    <w:p w:rsidR="006A5478" w:rsidRDefault="006A5478" w:rsidP="007E1E2E">
      <w:pPr>
        <w:keepNext/>
        <w:spacing w:line="240" w:lineRule="auto"/>
        <w:ind w:firstLine="0"/>
        <w:jc w:val="center"/>
        <w:rPr>
          <w:b/>
          <w:szCs w:val="28"/>
        </w:rPr>
      </w:pPr>
    </w:p>
    <w:p w:rsidR="006A5478" w:rsidRDefault="006A5478" w:rsidP="007E1E2E">
      <w:pPr>
        <w:keepNext/>
        <w:spacing w:line="240" w:lineRule="auto"/>
        <w:ind w:firstLine="0"/>
        <w:jc w:val="center"/>
        <w:rPr>
          <w:b/>
          <w:szCs w:val="28"/>
        </w:rPr>
      </w:pPr>
    </w:p>
    <w:p w:rsidR="00A41DC1" w:rsidRPr="00C823C3" w:rsidRDefault="00A41DC1" w:rsidP="007E1E2E">
      <w:pPr>
        <w:keepNext/>
        <w:spacing w:line="240" w:lineRule="auto"/>
        <w:ind w:firstLine="0"/>
        <w:jc w:val="center"/>
        <w:rPr>
          <w:b/>
          <w:szCs w:val="28"/>
        </w:rPr>
      </w:pPr>
    </w:p>
    <w:p w:rsidR="00A41DC1" w:rsidRPr="00C823C3" w:rsidRDefault="00A41DC1" w:rsidP="007E1E2E">
      <w:pPr>
        <w:keepNext/>
        <w:spacing w:line="240" w:lineRule="auto"/>
        <w:ind w:firstLine="0"/>
        <w:jc w:val="center"/>
        <w:rPr>
          <w:b/>
          <w:szCs w:val="28"/>
        </w:rPr>
      </w:pPr>
    </w:p>
    <w:p w:rsidR="00A41DC1" w:rsidRPr="007E1192" w:rsidRDefault="00A41DC1" w:rsidP="007E1E2E">
      <w:pPr>
        <w:keepNext/>
        <w:suppressLineNumbers/>
        <w:spacing w:line="240" w:lineRule="auto"/>
        <w:ind w:firstLine="0"/>
        <w:jc w:val="center"/>
        <w:rPr>
          <w:szCs w:val="28"/>
        </w:rPr>
      </w:pPr>
      <w:r w:rsidRPr="007E1192">
        <w:rPr>
          <w:szCs w:val="28"/>
        </w:rPr>
        <w:t>Оренбург</w:t>
      </w:r>
    </w:p>
    <w:p w:rsidR="00A41DC1" w:rsidRDefault="00505A1D" w:rsidP="007E1E2E">
      <w:pPr>
        <w:keepNext/>
        <w:suppressLineNumbers/>
        <w:spacing w:line="240" w:lineRule="auto"/>
        <w:ind w:firstLine="0"/>
        <w:jc w:val="center"/>
        <w:rPr>
          <w:b/>
        </w:rPr>
      </w:pPr>
      <w:r>
        <w:rPr>
          <w:szCs w:val="28"/>
        </w:rPr>
        <w:t>2024</w:t>
      </w:r>
    </w:p>
    <w:p w:rsidR="00A41DC1" w:rsidRPr="0093220F" w:rsidRDefault="00A41DC1" w:rsidP="007E1E2E">
      <w:pPr>
        <w:keepNext/>
        <w:suppressLineNumbers/>
        <w:spacing w:line="240" w:lineRule="auto"/>
        <w:ind w:firstLine="0"/>
        <w:rPr>
          <w:szCs w:val="28"/>
        </w:rPr>
      </w:pPr>
      <w:r>
        <w:rPr>
          <w:b/>
        </w:rPr>
        <w:br w:type="page"/>
      </w: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A41DC1" w:rsidRPr="00053B82" w:rsidRDefault="00A41DC1" w:rsidP="007E1E2E">
      <w:pPr>
        <w:keepNext/>
        <w:suppressLineNumbers/>
        <w:spacing w:line="240" w:lineRule="auto"/>
        <w:ind w:firstLine="0"/>
        <w:rPr>
          <w:szCs w:val="28"/>
        </w:rPr>
      </w:pPr>
      <w:r w:rsidRPr="00053B82">
        <w:rPr>
          <w:szCs w:val="28"/>
        </w:rPr>
        <w:t>ББК 34.42я73</w:t>
      </w:r>
    </w:p>
    <w:p w:rsidR="00A41DC1" w:rsidRPr="00053B82" w:rsidRDefault="00A41DC1" w:rsidP="007E1E2E">
      <w:pPr>
        <w:keepNext/>
        <w:suppressLineNumbers/>
        <w:spacing w:line="240" w:lineRule="auto"/>
        <w:ind w:firstLine="708"/>
        <w:rPr>
          <w:szCs w:val="28"/>
        </w:rPr>
      </w:pPr>
      <w:r w:rsidRPr="00053B82">
        <w:rPr>
          <w:szCs w:val="28"/>
        </w:rPr>
        <w:t>П82</w:t>
      </w:r>
    </w:p>
    <w:p w:rsidR="00A41DC1" w:rsidRPr="003142BB" w:rsidRDefault="00A41DC1" w:rsidP="007E1E2E">
      <w:pPr>
        <w:pStyle w:val="a9"/>
        <w:keepNext/>
        <w:tabs>
          <w:tab w:val="clear" w:pos="4153"/>
          <w:tab w:val="clear" w:pos="8306"/>
        </w:tabs>
        <w:spacing w:line="240" w:lineRule="auto"/>
        <w:jc w:val="center"/>
        <w:rPr>
          <w:szCs w:val="28"/>
        </w:rPr>
      </w:pPr>
    </w:p>
    <w:p w:rsidR="00A41DC1" w:rsidRPr="003142BB" w:rsidRDefault="00A41DC1" w:rsidP="007E1E2E">
      <w:pPr>
        <w:pStyle w:val="a9"/>
        <w:keepNext/>
        <w:tabs>
          <w:tab w:val="clear" w:pos="4153"/>
          <w:tab w:val="clear" w:pos="8306"/>
        </w:tabs>
        <w:spacing w:line="240" w:lineRule="auto"/>
        <w:jc w:val="center"/>
        <w:rPr>
          <w:szCs w:val="28"/>
        </w:rPr>
      </w:pPr>
    </w:p>
    <w:p w:rsidR="00A41DC1" w:rsidRPr="003142BB" w:rsidRDefault="00317704" w:rsidP="007E1E2E">
      <w:pPr>
        <w:pStyle w:val="a9"/>
        <w:keepNext/>
        <w:tabs>
          <w:tab w:val="clear" w:pos="4153"/>
          <w:tab w:val="clear" w:pos="8306"/>
        </w:tabs>
        <w:spacing w:line="240" w:lineRule="auto"/>
        <w:rPr>
          <w:szCs w:val="28"/>
        </w:rPr>
      </w:pPr>
      <w:r w:rsidRPr="00317704">
        <w:rPr>
          <w:szCs w:val="28"/>
        </w:rPr>
        <w:t>Рецензент – заместитель главного технолог АО «ПО «Стрела» М.А. Мамаев</w:t>
      </w:r>
    </w:p>
    <w:p w:rsidR="00A41DC1" w:rsidRPr="00C73F22" w:rsidRDefault="00A41DC1" w:rsidP="007E1E2E">
      <w:pPr>
        <w:pStyle w:val="a9"/>
        <w:keepNext/>
        <w:tabs>
          <w:tab w:val="clear" w:pos="4153"/>
          <w:tab w:val="clear" w:pos="8306"/>
        </w:tabs>
        <w:spacing w:line="240" w:lineRule="auto"/>
        <w:rPr>
          <w:szCs w:val="28"/>
        </w:rPr>
      </w:pPr>
    </w:p>
    <w:p w:rsidR="00A41DC1" w:rsidRPr="00C73F22" w:rsidRDefault="00A41DC1" w:rsidP="007E1E2E">
      <w:pPr>
        <w:pStyle w:val="a9"/>
        <w:keepNext/>
        <w:tabs>
          <w:tab w:val="clear" w:pos="4153"/>
          <w:tab w:val="clear" w:pos="8306"/>
        </w:tabs>
        <w:spacing w:line="240" w:lineRule="auto"/>
        <w:ind w:firstLine="0"/>
        <w:rPr>
          <w:b/>
          <w:szCs w:val="28"/>
        </w:rPr>
      </w:pPr>
      <w:r w:rsidRPr="00C73F22">
        <w:rPr>
          <w:szCs w:val="28"/>
        </w:rPr>
        <w:t>П82</w:t>
      </w:r>
      <w:r>
        <w:rPr>
          <w:szCs w:val="28"/>
        </w:rPr>
        <w:t xml:space="preserve">             </w:t>
      </w:r>
      <w:r w:rsidRPr="00C73F22">
        <w:rPr>
          <w:b/>
          <w:szCs w:val="28"/>
        </w:rPr>
        <w:t>Пр</w:t>
      </w:r>
      <w:r>
        <w:rPr>
          <w:b/>
          <w:szCs w:val="28"/>
        </w:rPr>
        <w:t>ипадчев</w:t>
      </w:r>
      <w:r w:rsidRPr="00C73F22">
        <w:rPr>
          <w:b/>
          <w:szCs w:val="28"/>
        </w:rPr>
        <w:t xml:space="preserve">, </w:t>
      </w:r>
      <w:r>
        <w:rPr>
          <w:b/>
          <w:szCs w:val="28"/>
        </w:rPr>
        <w:t>А</w:t>
      </w:r>
      <w:r w:rsidRPr="00C73F22">
        <w:rPr>
          <w:b/>
          <w:szCs w:val="28"/>
        </w:rPr>
        <w:t>.Д.</w:t>
      </w:r>
    </w:p>
    <w:p w:rsidR="00A41DC1" w:rsidRPr="00C73F22" w:rsidRDefault="00A41DC1" w:rsidP="007E1E2E">
      <w:pPr>
        <w:pStyle w:val="a9"/>
        <w:keepNext/>
        <w:spacing w:line="240" w:lineRule="auto"/>
        <w:ind w:left="1410" w:hanging="1410"/>
        <w:rPr>
          <w:szCs w:val="28"/>
        </w:rPr>
      </w:pPr>
      <w:r w:rsidRPr="00C73F22">
        <w:rPr>
          <w:szCs w:val="28"/>
        </w:rPr>
        <w:tab/>
      </w:r>
      <w:r w:rsidRPr="0051773F">
        <w:rPr>
          <w:bCs/>
          <w:szCs w:val="28"/>
        </w:rPr>
        <w:t>Методические рекомендации</w:t>
      </w:r>
      <w:r w:rsidRPr="00EB4679">
        <w:rPr>
          <w:szCs w:val="28"/>
        </w:rPr>
        <w:t xml:space="preserve"> </w:t>
      </w:r>
      <w:r w:rsidRPr="0051773F">
        <w:rPr>
          <w:szCs w:val="28"/>
        </w:rPr>
        <w:t xml:space="preserve">по организации и проведению текущего контроля и промежуточной аттестации </w:t>
      </w:r>
      <w:r w:rsidRPr="00EB4679">
        <w:rPr>
          <w:szCs w:val="28"/>
        </w:rPr>
        <w:t>для студентов очной формы обучения по направлени</w:t>
      </w:r>
      <w:r>
        <w:rPr>
          <w:szCs w:val="28"/>
        </w:rPr>
        <w:t>ям</w:t>
      </w:r>
      <w:r w:rsidRPr="00EB4679">
        <w:rPr>
          <w:szCs w:val="28"/>
        </w:rPr>
        <w:t xml:space="preserve"> подготовки</w:t>
      </w:r>
      <w:r>
        <w:rPr>
          <w:szCs w:val="28"/>
        </w:rPr>
        <w:t xml:space="preserve"> </w:t>
      </w:r>
      <w:r w:rsidR="001F7D5B">
        <w:rPr>
          <w:szCs w:val="28"/>
        </w:rPr>
        <w:t>24.04</w:t>
      </w:r>
      <w:r w:rsidRPr="00EB4679">
        <w:rPr>
          <w:szCs w:val="28"/>
        </w:rPr>
        <w:t>.04 Авиастроение, 24.0</w:t>
      </w:r>
      <w:r w:rsidR="001F7D5B">
        <w:rPr>
          <w:szCs w:val="28"/>
        </w:rPr>
        <w:t>4</w:t>
      </w:r>
      <w:r w:rsidRPr="00EB4679">
        <w:rPr>
          <w:szCs w:val="28"/>
        </w:rPr>
        <w:t>.01 Ракетные комплексы и космонавтика</w:t>
      </w:r>
      <w:r w:rsidRPr="00CA38C1">
        <w:rPr>
          <w:szCs w:val="28"/>
        </w:rPr>
        <w:t xml:space="preserve"> </w:t>
      </w:r>
      <w:r w:rsidRPr="00C73F22">
        <w:rPr>
          <w:szCs w:val="28"/>
        </w:rPr>
        <w:t xml:space="preserve">/ </w:t>
      </w:r>
      <w:r>
        <w:rPr>
          <w:szCs w:val="28"/>
        </w:rPr>
        <w:t>А</w:t>
      </w:r>
      <w:r w:rsidRPr="00C73F22">
        <w:rPr>
          <w:szCs w:val="28"/>
        </w:rPr>
        <w:t>.</w:t>
      </w:r>
      <w:r>
        <w:rPr>
          <w:szCs w:val="28"/>
        </w:rPr>
        <w:t xml:space="preserve"> </w:t>
      </w:r>
      <w:r w:rsidRPr="00C73F22">
        <w:rPr>
          <w:szCs w:val="28"/>
        </w:rPr>
        <w:t>Д. Пр</w:t>
      </w:r>
      <w:r>
        <w:rPr>
          <w:szCs w:val="28"/>
        </w:rPr>
        <w:t>ипадчев</w:t>
      </w:r>
      <w:r w:rsidRPr="00C73F22">
        <w:rPr>
          <w:szCs w:val="28"/>
        </w:rPr>
        <w:t>; Оренбургский гос. ун</w:t>
      </w:r>
      <w:r>
        <w:rPr>
          <w:szCs w:val="28"/>
        </w:rPr>
        <w:t>-</w:t>
      </w:r>
      <w:r w:rsidRPr="00C73F22">
        <w:rPr>
          <w:szCs w:val="28"/>
        </w:rPr>
        <w:t xml:space="preserve">т. – </w:t>
      </w:r>
      <w:proofErr w:type="gramStart"/>
      <w:r w:rsidRPr="00C73F22">
        <w:rPr>
          <w:szCs w:val="28"/>
        </w:rPr>
        <w:t>Оренбург :</w:t>
      </w:r>
      <w:proofErr w:type="gramEnd"/>
      <w:r w:rsidRPr="00C73F22">
        <w:rPr>
          <w:szCs w:val="28"/>
        </w:rPr>
        <w:t xml:space="preserve"> ОГУ, </w:t>
      </w:r>
      <w:r w:rsidR="00505A1D">
        <w:rPr>
          <w:szCs w:val="28"/>
        </w:rPr>
        <w:t>2024</w:t>
      </w:r>
      <w:r w:rsidRPr="00C73F22">
        <w:rPr>
          <w:szCs w:val="28"/>
        </w:rPr>
        <w:t xml:space="preserve">. – </w:t>
      </w:r>
      <w:r>
        <w:rPr>
          <w:szCs w:val="28"/>
        </w:rPr>
        <w:t>8</w:t>
      </w:r>
      <w:r w:rsidRPr="00C73F22">
        <w:rPr>
          <w:szCs w:val="28"/>
        </w:rPr>
        <w:t xml:space="preserve"> с.</w:t>
      </w:r>
    </w:p>
    <w:p w:rsidR="00A41DC1" w:rsidRPr="00C73F22" w:rsidRDefault="00A41DC1" w:rsidP="007E1E2E">
      <w:pPr>
        <w:pStyle w:val="a9"/>
        <w:keepNext/>
        <w:tabs>
          <w:tab w:val="clear" w:pos="4153"/>
          <w:tab w:val="clear" w:pos="8306"/>
        </w:tabs>
        <w:spacing w:line="240" w:lineRule="auto"/>
        <w:ind w:left="720" w:firstLine="696"/>
        <w:rPr>
          <w:szCs w:val="28"/>
        </w:rPr>
      </w:pPr>
    </w:p>
    <w:p w:rsidR="00A41DC1" w:rsidRPr="00C73F22" w:rsidRDefault="00A41DC1" w:rsidP="007E1E2E">
      <w:pPr>
        <w:pStyle w:val="a9"/>
        <w:keepNext/>
        <w:tabs>
          <w:tab w:val="clear" w:pos="4153"/>
          <w:tab w:val="clear" w:pos="8306"/>
        </w:tabs>
        <w:spacing w:line="240" w:lineRule="auto"/>
        <w:ind w:left="720" w:firstLine="0"/>
        <w:rPr>
          <w:szCs w:val="28"/>
        </w:rPr>
      </w:pPr>
    </w:p>
    <w:p w:rsidR="00A41DC1" w:rsidRPr="00EF4E76" w:rsidRDefault="00A41DC1" w:rsidP="007E1E2E">
      <w:pPr>
        <w:keepNext/>
        <w:autoSpaceDE w:val="0"/>
        <w:autoSpaceDN w:val="0"/>
        <w:adjustRightInd w:val="0"/>
        <w:spacing w:line="240" w:lineRule="auto"/>
        <w:ind w:left="709" w:firstLine="851"/>
        <w:rPr>
          <w:szCs w:val="28"/>
        </w:rPr>
      </w:pPr>
      <w:r w:rsidRPr="00EB4679">
        <w:rPr>
          <w:bCs/>
          <w:szCs w:val="28"/>
        </w:rPr>
        <w:t xml:space="preserve">Методические </w:t>
      </w:r>
      <w:r w:rsidRPr="0051773F">
        <w:rPr>
          <w:bCs/>
          <w:szCs w:val="28"/>
        </w:rPr>
        <w:t>рекомендации</w:t>
      </w:r>
      <w:r w:rsidRPr="00EB4679">
        <w:rPr>
          <w:bCs/>
          <w:szCs w:val="28"/>
        </w:rPr>
        <w:t xml:space="preserve"> разработаны на кафедре </w:t>
      </w:r>
      <w:r>
        <w:rPr>
          <w:bCs/>
          <w:szCs w:val="28"/>
        </w:rPr>
        <w:t>летательных аппаратов</w:t>
      </w:r>
      <w:r w:rsidRPr="00EB4679">
        <w:rPr>
          <w:bCs/>
          <w:szCs w:val="28"/>
        </w:rPr>
        <w:t xml:space="preserve">. В них приведены перечень, содержание и рекомендации по </w:t>
      </w:r>
      <w:r w:rsidRPr="0051773F">
        <w:rPr>
          <w:bCs/>
          <w:szCs w:val="28"/>
        </w:rPr>
        <w:t>организации и проведению текущего контроля и промежуточной аттестации</w:t>
      </w:r>
      <w:r>
        <w:rPr>
          <w:bCs/>
          <w:szCs w:val="28"/>
        </w:rPr>
        <w:t xml:space="preserve"> студентов</w:t>
      </w:r>
      <w:r w:rsidRPr="00EB4679">
        <w:rPr>
          <w:bCs/>
          <w:szCs w:val="28"/>
        </w:rPr>
        <w:t xml:space="preserve"> направлени</w:t>
      </w:r>
      <w:r>
        <w:rPr>
          <w:bCs/>
          <w:szCs w:val="28"/>
        </w:rPr>
        <w:t>й</w:t>
      </w:r>
      <w:r w:rsidRPr="00EB4679">
        <w:rPr>
          <w:bCs/>
          <w:szCs w:val="28"/>
        </w:rPr>
        <w:t xml:space="preserve"> подготовки 24.0</w:t>
      </w:r>
      <w:r w:rsidR="001F7D5B">
        <w:rPr>
          <w:bCs/>
          <w:szCs w:val="28"/>
        </w:rPr>
        <w:t>4</w:t>
      </w:r>
      <w:r w:rsidRPr="00EB4679">
        <w:rPr>
          <w:bCs/>
          <w:szCs w:val="28"/>
        </w:rPr>
        <w:t>.04 Авиастроение, 24.0</w:t>
      </w:r>
      <w:r w:rsidR="001F7D5B">
        <w:rPr>
          <w:bCs/>
          <w:szCs w:val="28"/>
        </w:rPr>
        <w:t>4</w:t>
      </w:r>
      <w:r w:rsidRPr="00EB4679">
        <w:rPr>
          <w:bCs/>
          <w:szCs w:val="28"/>
        </w:rPr>
        <w:t>.01 Ракетные комплексы и космонавтика</w:t>
      </w:r>
      <w:r>
        <w:rPr>
          <w:bCs/>
          <w:szCs w:val="28"/>
        </w:rPr>
        <w:t>.</w:t>
      </w:r>
    </w:p>
    <w:p w:rsidR="00A41DC1" w:rsidRPr="003142BB" w:rsidRDefault="00A41DC1" w:rsidP="007E1E2E">
      <w:pPr>
        <w:pStyle w:val="a9"/>
        <w:keepNext/>
        <w:tabs>
          <w:tab w:val="clear" w:pos="4153"/>
          <w:tab w:val="clear" w:pos="8306"/>
        </w:tabs>
        <w:spacing w:line="240" w:lineRule="auto"/>
        <w:ind w:firstLine="709"/>
        <w:jc w:val="center"/>
        <w:rPr>
          <w:b/>
          <w:szCs w:val="28"/>
        </w:rPr>
      </w:pPr>
    </w:p>
    <w:p w:rsidR="00A41DC1" w:rsidRPr="003142BB" w:rsidRDefault="00A41DC1" w:rsidP="007E1E2E">
      <w:pPr>
        <w:pStyle w:val="a9"/>
        <w:keepNext/>
        <w:tabs>
          <w:tab w:val="clear" w:pos="4153"/>
          <w:tab w:val="clear" w:pos="8306"/>
        </w:tabs>
        <w:spacing w:line="240" w:lineRule="auto"/>
        <w:ind w:firstLine="709"/>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Pr="003142BB" w:rsidRDefault="00A41DC1" w:rsidP="007E1E2E">
      <w:pPr>
        <w:pStyle w:val="a9"/>
        <w:keepNext/>
        <w:tabs>
          <w:tab w:val="clear" w:pos="4153"/>
          <w:tab w:val="clear" w:pos="8306"/>
        </w:tabs>
        <w:spacing w:line="240" w:lineRule="auto"/>
        <w:jc w:val="center"/>
        <w:rPr>
          <w:b/>
          <w:szCs w:val="28"/>
        </w:rPr>
      </w:pPr>
    </w:p>
    <w:p w:rsidR="00A41DC1" w:rsidRPr="003142BB" w:rsidRDefault="00A41DC1" w:rsidP="007E1E2E">
      <w:pPr>
        <w:pStyle w:val="a9"/>
        <w:keepNext/>
        <w:tabs>
          <w:tab w:val="clear" w:pos="4153"/>
          <w:tab w:val="clear" w:pos="8306"/>
        </w:tabs>
        <w:spacing w:line="240" w:lineRule="auto"/>
        <w:jc w:val="center"/>
        <w:rPr>
          <w:b/>
          <w:szCs w:val="28"/>
        </w:rPr>
      </w:pPr>
    </w:p>
    <w:p w:rsidR="00A41DC1" w:rsidRPr="0093220F" w:rsidRDefault="00A41DC1" w:rsidP="007E1E2E">
      <w:pPr>
        <w:keepNext/>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A41DC1" w:rsidRPr="0093220F" w:rsidRDefault="00A41DC1" w:rsidP="007E1E2E">
      <w:pPr>
        <w:keepNext/>
        <w:suppressLineNumbers/>
        <w:spacing w:line="240" w:lineRule="auto"/>
        <w:jc w:val="right"/>
        <w:rPr>
          <w:szCs w:val="28"/>
        </w:rPr>
      </w:pPr>
      <w:r w:rsidRPr="0093220F">
        <w:rPr>
          <w:szCs w:val="28"/>
        </w:rPr>
        <w:t>ББК 34.42я73</w:t>
      </w:r>
    </w:p>
    <w:p w:rsidR="00A41DC1" w:rsidRPr="00053B82"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spacing w:line="240" w:lineRule="auto"/>
        <w:rPr>
          <w:szCs w:val="28"/>
        </w:rPr>
      </w:pPr>
    </w:p>
    <w:p w:rsidR="00A41DC1" w:rsidRPr="00CA38C1" w:rsidRDefault="00A41DC1" w:rsidP="007E1E2E">
      <w:pPr>
        <w:pStyle w:val="a9"/>
        <w:keepNext/>
        <w:spacing w:line="240" w:lineRule="auto"/>
        <w:rPr>
          <w:szCs w:val="28"/>
        </w:rPr>
      </w:pPr>
      <w:r>
        <w:rPr>
          <w:szCs w:val="28"/>
        </w:rPr>
        <w:t xml:space="preserve">                                                                             </w:t>
      </w:r>
      <w:r w:rsidRPr="00CA38C1">
        <w:rPr>
          <w:szCs w:val="28"/>
        </w:rPr>
        <w:t>Рассмотрены и одобрены</w:t>
      </w:r>
    </w:p>
    <w:p w:rsidR="00A41DC1" w:rsidRPr="00CA38C1" w:rsidRDefault="00A41DC1" w:rsidP="007E1E2E">
      <w:pPr>
        <w:pStyle w:val="a9"/>
        <w:keepNext/>
        <w:spacing w:line="240" w:lineRule="auto"/>
        <w:rPr>
          <w:szCs w:val="28"/>
        </w:rPr>
      </w:pPr>
      <w:r>
        <w:rPr>
          <w:szCs w:val="28"/>
        </w:rPr>
        <w:t xml:space="preserve">                                                                             </w:t>
      </w:r>
      <w:r w:rsidRPr="00CA38C1">
        <w:rPr>
          <w:szCs w:val="28"/>
        </w:rPr>
        <w:t>на заседании кафедры</w:t>
      </w:r>
    </w:p>
    <w:p w:rsidR="00A41DC1" w:rsidRPr="00CA38C1" w:rsidRDefault="00A41DC1" w:rsidP="007E1E2E">
      <w:pPr>
        <w:pStyle w:val="a9"/>
        <w:keepNext/>
        <w:spacing w:line="240" w:lineRule="auto"/>
        <w:rPr>
          <w:szCs w:val="28"/>
        </w:rPr>
      </w:pPr>
      <w:r>
        <w:rPr>
          <w:szCs w:val="28"/>
        </w:rPr>
        <w:t xml:space="preserve">                                                                             летательных аппаратов</w:t>
      </w:r>
      <w:r w:rsidRPr="00CA38C1">
        <w:rPr>
          <w:szCs w:val="28"/>
        </w:rPr>
        <w:t xml:space="preserve">. </w:t>
      </w:r>
    </w:p>
    <w:p w:rsidR="00695CA7" w:rsidRPr="00695CA7" w:rsidRDefault="00A41DC1" w:rsidP="00695CA7">
      <w:pPr>
        <w:tabs>
          <w:tab w:val="left" w:pos="10432"/>
        </w:tabs>
        <w:suppressAutoHyphens/>
        <w:spacing w:line="240" w:lineRule="auto"/>
        <w:rPr>
          <w:rFonts w:eastAsia="Calibri"/>
          <w:sz w:val="24"/>
          <w:szCs w:val="22"/>
          <w:lang w:eastAsia="en-US"/>
        </w:rPr>
      </w:pPr>
      <w:r>
        <w:rPr>
          <w:szCs w:val="28"/>
        </w:rPr>
        <w:t xml:space="preserve">                                                                             </w:t>
      </w:r>
      <w:r w:rsidR="00695CA7" w:rsidRPr="00695CA7">
        <w:rPr>
          <w:rFonts w:eastAsia="Calibri"/>
          <w:sz w:val="24"/>
          <w:szCs w:val="22"/>
          <w:lang w:eastAsia="en-US"/>
        </w:rPr>
        <w:t xml:space="preserve">протокол № 7 от "02" февраля </w:t>
      </w:r>
      <w:r w:rsidR="00505A1D">
        <w:rPr>
          <w:rFonts w:eastAsia="Calibri"/>
          <w:sz w:val="24"/>
          <w:szCs w:val="22"/>
          <w:lang w:eastAsia="en-US"/>
        </w:rPr>
        <w:t>2024</w:t>
      </w:r>
      <w:r w:rsidR="00695CA7" w:rsidRPr="00695CA7">
        <w:rPr>
          <w:rFonts w:eastAsia="Calibri"/>
          <w:sz w:val="24"/>
          <w:szCs w:val="22"/>
          <w:lang w:eastAsia="en-US"/>
        </w:rPr>
        <w:t xml:space="preserve"> г.</w:t>
      </w:r>
    </w:p>
    <w:p w:rsidR="00A41DC1" w:rsidRDefault="00A41DC1" w:rsidP="00317704">
      <w:pPr>
        <w:pStyle w:val="a9"/>
        <w:keepNext/>
        <w:tabs>
          <w:tab w:val="left" w:pos="708"/>
        </w:tabs>
        <w:spacing w:line="240" w:lineRule="auto"/>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Default="00A41DC1" w:rsidP="007E1E2E">
      <w:pPr>
        <w:pStyle w:val="a9"/>
        <w:keepNext/>
        <w:tabs>
          <w:tab w:val="clear" w:pos="4153"/>
          <w:tab w:val="clear" w:pos="8306"/>
        </w:tabs>
        <w:spacing w:line="240" w:lineRule="auto"/>
        <w:jc w:val="center"/>
        <w:rPr>
          <w:b/>
          <w:szCs w:val="28"/>
        </w:rPr>
      </w:pPr>
    </w:p>
    <w:p w:rsidR="00A41DC1" w:rsidRPr="007D0A61" w:rsidRDefault="00A41DC1" w:rsidP="007E1E2E">
      <w:pPr>
        <w:pStyle w:val="a9"/>
        <w:keepNext/>
        <w:tabs>
          <w:tab w:val="clear" w:pos="4153"/>
          <w:tab w:val="clear" w:pos="8306"/>
        </w:tabs>
        <w:spacing w:line="240" w:lineRule="auto"/>
        <w:jc w:val="center"/>
        <w:rPr>
          <w:b/>
          <w:szCs w:val="28"/>
        </w:rPr>
      </w:pPr>
    </w:p>
    <w:p w:rsidR="00A41DC1" w:rsidRPr="003142BB" w:rsidRDefault="00A41DC1" w:rsidP="007E1E2E">
      <w:pPr>
        <w:pStyle w:val="a9"/>
        <w:keepNext/>
        <w:tabs>
          <w:tab w:val="clear" w:pos="4153"/>
          <w:tab w:val="clear" w:pos="8306"/>
        </w:tabs>
        <w:spacing w:line="240" w:lineRule="auto"/>
        <w:jc w:val="center"/>
        <w:rPr>
          <w:b/>
          <w:szCs w:val="28"/>
        </w:rPr>
      </w:pPr>
    </w:p>
    <w:p w:rsidR="00A41DC1" w:rsidRPr="00CA38C1" w:rsidRDefault="00A41DC1" w:rsidP="007E1E2E">
      <w:pPr>
        <w:pStyle w:val="a9"/>
        <w:keepNext/>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Пр</w:t>
      </w:r>
      <w:r>
        <w:rPr>
          <w:szCs w:val="28"/>
        </w:rPr>
        <w:t>ипадчев</w:t>
      </w:r>
      <w:r w:rsidRPr="003142BB">
        <w:rPr>
          <w:szCs w:val="28"/>
        </w:rPr>
        <w:t xml:space="preserve"> </w:t>
      </w:r>
      <w:r>
        <w:rPr>
          <w:szCs w:val="28"/>
        </w:rPr>
        <w:t>А</w:t>
      </w:r>
      <w:r w:rsidRPr="003142BB">
        <w:rPr>
          <w:szCs w:val="28"/>
        </w:rPr>
        <w:t>.</w:t>
      </w:r>
      <w:r>
        <w:rPr>
          <w:szCs w:val="28"/>
        </w:rPr>
        <w:t xml:space="preserve"> </w:t>
      </w:r>
      <w:r w:rsidRPr="003142BB">
        <w:rPr>
          <w:szCs w:val="28"/>
        </w:rPr>
        <w:t xml:space="preserve">Д., </w:t>
      </w:r>
      <w:r w:rsidR="00505A1D">
        <w:rPr>
          <w:szCs w:val="28"/>
        </w:rPr>
        <w:t>2024</w:t>
      </w:r>
    </w:p>
    <w:p w:rsidR="00A41DC1" w:rsidRPr="00CA38C1" w:rsidRDefault="00A41DC1" w:rsidP="007E1E2E">
      <w:pPr>
        <w:pStyle w:val="a9"/>
        <w:keepNext/>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505A1D">
        <w:rPr>
          <w:szCs w:val="28"/>
        </w:rPr>
        <w:t>2024</w:t>
      </w:r>
    </w:p>
    <w:p w:rsidR="00A41DC1" w:rsidRPr="0051773F" w:rsidRDefault="00FB58AF" w:rsidP="007E1E2E">
      <w:pPr>
        <w:keepNext/>
        <w:spacing w:line="240" w:lineRule="auto"/>
        <w:rPr>
          <w:b/>
          <w:sz w:val="24"/>
        </w:rPr>
      </w:pPr>
      <w:r>
        <w:rPr>
          <w:b/>
          <w:noProof/>
          <w:sz w:val="32"/>
          <w:szCs w:val="32"/>
        </w:rPr>
        <w:pict>
          <v:shape id="_x0000_s1076" type="#_x0000_t202" style="position:absolute;left:0;text-align:left;margin-left:236.05pt;margin-top:21.7pt;width:59.95pt;height:31.35pt;z-index:251667456" stroked="f">
            <v:textbox style="mso-next-textbox:#_x0000_s1076;mso-fit-shape-to-text:t">
              <w:txbxContent>
                <w:p w:rsidR="00E66539" w:rsidRPr="008D7C6C" w:rsidRDefault="00E66539" w:rsidP="00D71E9B">
                  <w:pPr>
                    <w:pStyle w:val="a9"/>
                    <w:jc w:val="center"/>
                    <w:rPr>
                      <w:b/>
                      <w:szCs w:val="28"/>
                    </w:rPr>
                  </w:pPr>
                </w:p>
              </w:txbxContent>
            </v:textbox>
            <w10:wrap type="square"/>
          </v:shape>
        </w:pict>
      </w:r>
      <w:r w:rsidR="00A41DC1" w:rsidRPr="00115A47">
        <w:rPr>
          <w:b/>
          <w:sz w:val="32"/>
          <w:szCs w:val="32"/>
        </w:rPr>
        <w:br w:type="page"/>
      </w:r>
      <w:r w:rsidR="00A41DC1">
        <w:rPr>
          <w:sz w:val="32"/>
          <w:szCs w:val="32"/>
        </w:rPr>
        <w:t xml:space="preserve">         </w:t>
      </w:r>
      <w:r w:rsidR="00A41DC1" w:rsidRPr="0051773F">
        <w:rPr>
          <w:b/>
          <w:sz w:val="24"/>
        </w:rPr>
        <w:t>1 Общие положения</w:t>
      </w:r>
    </w:p>
    <w:p w:rsidR="00A41DC1" w:rsidRDefault="00A41DC1" w:rsidP="007E1E2E">
      <w:pPr>
        <w:keepNext/>
        <w:spacing w:line="240" w:lineRule="auto"/>
        <w:rPr>
          <w:b/>
          <w:sz w:val="32"/>
          <w:szCs w:val="32"/>
        </w:rPr>
      </w:pPr>
    </w:p>
    <w:p w:rsidR="00A41DC1" w:rsidRPr="0051773F" w:rsidRDefault="00A41DC1" w:rsidP="007E1E2E">
      <w:pPr>
        <w:keepNext/>
        <w:spacing w:line="240" w:lineRule="auto"/>
        <w:rPr>
          <w:sz w:val="24"/>
        </w:rPr>
      </w:pPr>
      <w:r w:rsidRPr="0051773F">
        <w:rPr>
          <w:sz w:val="24"/>
        </w:rPr>
        <w:t>Рекомендации по организации и проведению промежуточной аттестации разработаны в соответствии с Федеральным законом «Об образовании в Российской Федерации», требованиями федеральных государственных образовательных стандартов (ФГОС)</w:t>
      </w:r>
      <w:r>
        <w:rPr>
          <w:sz w:val="24"/>
        </w:rPr>
        <w:t xml:space="preserve"> по направлениям </w:t>
      </w:r>
      <w:proofErr w:type="gramStart"/>
      <w:r>
        <w:rPr>
          <w:sz w:val="24"/>
        </w:rPr>
        <w:t xml:space="preserve">подготовки </w:t>
      </w:r>
      <w:r w:rsidRPr="0051773F">
        <w:rPr>
          <w:sz w:val="24"/>
        </w:rPr>
        <w:t xml:space="preserve"> </w:t>
      </w:r>
      <w:r w:rsidRPr="00A70CE5">
        <w:rPr>
          <w:sz w:val="24"/>
        </w:rPr>
        <w:t>24.03.04</w:t>
      </w:r>
      <w:proofErr w:type="gramEnd"/>
      <w:r w:rsidRPr="00A70CE5">
        <w:rPr>
          <w:sz w:val="24"/>
        </w:rPr>
        <w:t xml:space="preserve"> Авиастроение, профиль «</w:t>
      </w:r>
      <w:proofErr w:type="spellStart"/>
      <w:r w:rsidRPr="00A70CE5">
        <w:rPr>
          <w:sz w:val="24"/>
        </w:rPr>
        <w:t>Самолето</w:t>
      </w:r>
      <w:proofErr w:type="spellEnd"/>
      <w:r w:rsidRPr="00A70CE5">
        <w:rPr>
          <w:sz w:val="24"/>
        </w:rPr>
        <w:t>- и вертолетостроение»,</w:t>
      </w:r>
      <w:r>
        <w:rPr>
          <w:sz w:val="24"/>
        </w:rPr>
        <w:t xml:space="preserve"> </w:t>
      </w:r>
      <w:r w:rsidRPr="00A70CE5">
        <w:rPr>
          <w:sz w:val="24"/>
        </w:rPr>
        <w:t>24.03.01 Ракетные комплексы и космонавтика, профиль «Ракетостроение»</w:t>
      </w:r>
      <w:r w:rsidRPr="0051773F">
        <w:rPr>
          <w:sz w:val="24"/>
        </w:rPr>
        <w:t>.</w:t>
      </w:r>
    </w:p>
    <w:p w:rsidR="00A41DC1" w:rsidRPr="0051773F" w:rsidRDefault="00A41DC1" w:rsidP="007E1E2E">
      <w:pPr>
        <w:keepNext/>
        <w:spacing w:line="240" w:lineRule="auto"/>
        <w:rPr>
          <w:sz w:val="24"/>
        </w:rPr>
      </w:pPr>
      <w:r w:rsidRPr="0051773F">
        <w:rPr>
          <w:sz w:val="24"/>
        </w:rPr>
        <w:t>Освоение образовательн</w:t>
      </w:r>
      <w:r>
        <w:rPr>
          <w:sz w:val="24"/>
        </w:rPr>
        <w:t>ых</w:t>
      </w:r>
      <w:r w:rsidRPr="0051773F">
        <w:rPr>
          <w:sz w:val="24"/>
        </w:rPr>
        <w:t xml:space="preserve">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rsidR="00A41DC1" w:rsidRPr="0051773F" w:rsidRDefault="00A41DC1" w:rsidP="007E1E2E">
      <w:pPr>
        <w:keepNext/>
        <w:spacing w:line="240" w:lineRule="auto"/>
        <w:rPr>
          <w:sz w:val="24"/>
        </w:rPr>
      </w:pPr>
      <w:r w:rsidRPr="0051773F">
        <w:rPr>
          <w:sz w:val="24"/>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rsidR="00A41DC1" w:rsidRPr="0051773F" w:rsidRDefault="00A41DC1" w:rsidP="007E1E2E">
      <w:pPr>
        <w:keepNext/>
        <w:spacing w:line="240" w:lineRule="auto"/>
        <w:rPr>
          <w:sz w:val="24"/>
        </w:rPr>
      </w:pPr>
      <w:r w:rsidRPr="0051773F">
        <w:rPr>
          <w:sz w:val="24"/>
        </w:rPr>
        <w:t>Оценка качества подготовки обучающихся осуществляется в двух направлениях:</w:t>
      </w:r>
    </w:p>
    <w:p w:rsidR="00A41DC1" w:rsidRPr="0051773F" w:rsidRDefault="00A41DC1" w:rsidP="007E1E2E">
      <w:pPr>
        <w:keepNext/>
        <w:spacing w:line="240" w:lineRule="auto"/>
        <w:rPr>
          <w:sz w:val="24"/>
        </w:rPr>
      </w:pPr>
      <w:r>
        <w:rPr>
          <w:sz w:val="24"/>
        </w:rPr>
        <w:t>-</w:t>
      </w:r>
      <w:r w:rsidRPr="0051773F">
        <w:rPr>
          <w:sz w:val="24"/>
        </w:rPr>
        <w:t xml:space="preserve"> оценка уровня освоения дисциплин;</w:t>
      </w:r>
    </w:p>
    <w:p w:rsidR="00A41DC1" w:rsidRPr="0051773F" w:rsidRDefault="00A41DC1" w:rsidP="007E1E2E">
      <w:pPr>
        <w:keepNext/>
        <w:spacing w:line="240" w:lineRule="auto"/>
        <w:rPr>
          <w:sz w:val="24"/>
        </w:rPr>
      </w:pPr>
      <w:r>
        <w:rPr>
          <w:sz w:val="24"/>
        </w:rPr>
        <w:t>-</w:t>
      </w:r>
      <w:r w:rsidRPr="0051773F">
        <w:rPr>
          <w:sz w:val="24"/>
        </w:rPr>
        <w:t xml:space="preserve"> оценка компетенций обучающихся.</w:t>
      </w:r>
    </w:p>
    <w:p w:rsidR="00A41DC1" w:rsidRPr="0051773F" w:rsidRDefault="00A41DC1" w:rsidP="007E1E2E">
      <w:pPr>
        <w:keepNext/>
        <w:spacing w:line="240" w:lineRule="auto"/>
        <w:rPr>
          <w:sz w:val="24"/>
        </w:rPr>
      </w:pPr>
      <w:r w:rsidRPr="0051773F">
        <w:rPr>
          <w:sz w:val="24"/>
        </w:rPr>
        <w:t>Основными формами промежуточной аттестации являются:</w:t>
      </w:r>
    </w:p>
    <w:p w:rsidR="00A41DC1" w:rsidRPr="0051773F" w:rsidRDefault="00A41DC1" w:rsidP="007E1E2E">
      <w:pPr>
        <w:keepNext/>
        <w:spacing w:line="240" w:lineRule="auto"/>
        <w:rPr>
          <w:sz w:val="24"/>
        </w:rPr>
      </w:pPr>
      <w:r>
        <w:rPr>
          <w:sz w:val="24"/>
        </w:rPr>
        <w:t>-</w:t>
      </w:r>
      <w:r w:rsidRPr="0051773F">
        <w:rPr>
          <w:sz w:val="24"/>
        </w:rPr>
        <w:t xml:space="preserve"> экзамен по отдельной дисциплине, междисциплинарному курсу;</w:t>
      </w:r>
    </w:p>
    <w:p w:rsidR="00A41DC1" w:rsidRPr="0051773F" w:rsidRDefault="00A41DC1" w:rsidP="007E1E2E">
      <w:pPr>
        <w:keepNext/>
        <w:spacing w:line="240" w:lineRule="auto"/>
        <w:rPr>
          <w:sz w:val="24"/>
        </w:rPr>
      </w:pPr>
      <w:r>
        <w:rPr>
          <w:sz w:val="24"/>
        </w:rPr>
        <w:t>-</w:t>
      </w:r>
      <w:r w:rsidRPr="0051773F">
        <w:rPr>
          <w:sz w:val="24"/>
        </w:rPr>
        <w:t xml:space="preserve"> комплексный экзамен по двум или нескольким дисциплинам;</w:t>
      </w:r>
    </w:p>
    <w:p w:rsidR="00A41DC1" w:rsidRDefault="00A41DC1" w:rsidP="007E1E2E">
      <w:pPr>
        <w:keepNext/>
        <w:spacing w:line="240" w:lineRule="auto"/>
        <w:rPr>
          <w:sz w:val="24"/>
        </w:rPr>
      </w:pPr>
      <w:r>
        <w:rPr>
          <w:sz w:val="24"/>
        </w:rPr>
        <w:t>-</w:t>
      </w:r>
      <w:r w:rsidRPr="0051773F">
        <w:rPr>
          <w:sz w:val="24"/>
        </w:rPr>
        <w:t xml:space="preserve"> экзамен (квалификационный) по профессиональному модулю;</w:t>
      </w:r>
    </w:p>
    <w:p w:rsidR="00A41DC1" w:rsidRPr="00042EDB" w:rsidRDefault="00A41DC1" w:rsidP="007E1E2E">
      <w:pPr>
        <w:keepNext/>
        <w:spacing w:line="240" w:lineRule="auto"/>
        <w:rPr>
          <w:sz w:val="24"/>
        </w:rPr>
      </w:pPr>
      <w:r>
        <w:rPr>
          <w:sz w:val="24"/>
        </w:rPr>
        <w:t>- </w:t>
      </w:r>
      <w:r w:rsidRPr="00042EDB">
        <w:rPr>
          <w:sz w:val="24"/>
        </w:rPr>
        <w:t>зачёт;</w:t>
      </w:r>
    </w:p>
    <w:p w:rsidR="00A41DC1" w:rsidRPr="00042EDB" w:rsidRDefault="00A41DC1" w:rsidP="007E1E2E">
      <w:pPr>
        <w:keepNext/>
        <w:spacing w:line="240" w:lineRule="auto"/>
        <w:rPr>
          <w:sz w:val="24"/>
        </w:rPr>
      </w:pPr>
      <w:r>
        <w:rPr>
          <w:sz w:val="24"/>
        </w:rPr>
        <w:t>-</w:t>
      </w:r>
      <w:r w:rsidRPr="00042EDB">
        <w:rPr>
          <w:sz w:val="24"/>
        </w:rPr>
        <w:t xml:space="preserve"> контрольная работа.</w:t>
      </w:r>
    </w:p>
    <w:p w:rsidR="00A41DC1" w:rsidRPr="00042EDB" w:rsidRDefault="00A41DC1" w:rsidP="007E1E2E">
      <w:pPr>
        <w:keepNext/>
        <w:spacing w:line="240" w:lineRule="auto"/>
        <w:rPr>
          <w:sz w:val="24"/>
        </w:rPr>
      </w:pPr>
      <w:r w:rsidRPr="00042EDB">
        <w:rPr>
          <w:sz w:val="24"/>
        </w:rPr>
        <w:t>Формы, порядок проведения промежуточной аттестации выбираются самостоятельно</w:t>
      </w:r>
      <w:r>
        <w:rPr>
          <w:sz w:val="24"/>
        </w:rPr>
        <w:t xml:space="preserve"> выпускающей кафедрой летательных аппаратов в соответствии с учебным планом направлений подготовки</w:t>
      </w:r>
      <w:r w:rsidRPr="00042EDB">
        <w:rPr>
          <w:sz w:val="24"/>
        </w:rPr>
        <w:t xml:space="preserve"> и доводятся до сведения обучающихся в течение первых двух месяцев от начала обучения.</w:t>
      </w:r>
    </w:p>
    <w:p w:rsidR="00A41DC1" w:rsidRPr="00042EDB" w:rsidRDefault="00A41DC1" w:rsidP="007E1E2E">
      <w:pPr>
        <w:keepNext/>
        <w:spacing w:line="240" w:lineRule="auto"/>
        <w:rPr>
          <w:sz w:val="24"/>
        </w:rPr>
      </w:pPr>
      <w:r w:rsidRPr="00042EDB">
        <w:rPr>
          <w:sz w:val="24"/>
        </w:rPr>
        <w:t xml:space="preserve">Периодичность промежуточной аттестации определяется учебным планом по </w:t>
      </w:r>
      <w:r w:rsidRPr="004A271C">
        <w:rPr>
          <w:sz w:val="24"/>
        </w:rPr>
        <w:t>направлени</w:t>
      </w:r>
      <w:r>
        <w:rPr>
          <w:sz w:val="24"/>
        </w:rPr>
        <w:t>ю</w:t>
      </w:r>
      <w:r w:rsidRPr="004A271C">
        <w:rPr>
          <w:sz w:val="24"/>
        </w:rPr>
        <w:t xml:space="preserve"> подготовки</w:t>
      </w:r>
      <w:r>
        <w:rPr>
          <w:sz w:val="24"/>
        </w:rPr>
        <w:t xml:space="preserve"> </w:t>
      </w:r>
      <w:r w:rsidRPr="00042EDB">
        <w:rPr>
          <w:sz w:val="24"/>
        </w:rPr>
        <w:t>в соответствии с ФГОС.</w:t>
      </w:r>
    </w:p>
    <w:p w:rsidR="00A41DC1" w:rsidRPr="00042EDB" w:rsidRDefault="00A41DC1" w:rsidP="007E1E2E">
      <w:pPr>
        <w:keepNext/>
        <w:spacing w:line="240" w:lineRule="auto"/>
        <w:rPr>
          <w:sz w:val="24"/>
        </w:rPr>
      </w:pPr>
      <w:r w:rsidRPr="00042EDB">
        <w:rPr>
          <w:sz w:val="24"/>
        </w:rPr>
        <w:t>Объем времени, отведённый на промежуточную аттестацию, не должен составлять более двух недель в семестр.</w:t>
      </w:r>
    </w:p>
    <w:p w:rsidR="00A41DC1" w:rsidRPr="004A271C" w:rsidRDefault="00A41DC1" w:rsidP="007E1E2E">
      <w:pPr>
        <w:keepNext/>
        <w:autoSpaceDE w:val="0"/>
        <w:autoSpaceDN w:val="0"/>
        <w:adjustRightInd w:val="0"/>
        <w:spacing w:line="240" w:lineRule="auto"/>
        <w:rPr>
          <w:sz w:val="24"/>
        </w:rPr>
      </w:pPr>
      <w:r w:rsidRPr="004A271C">
        <w:rPr>
          <w:sz w:val="24"/>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rsidR="00A41DC1" w:rsidRPr="004A271C" w:rsidRDefault="00A41DC1" w:rsidP="007E1E2E">
      <w:pPr>
        <w:keepNext/>
        <w:autoSpaceDE w:val="0"/>
        <w:autoSpaceDN w:val="0"/>
        <w:adjustRightInd w:val="0"/>
        <w:spacing w:line="240" w:lineRule="auto"/>
        <w:rPr>
          <w:sz w:val="24"/>
        </w:rPr>
      </w:pPr>
      <w:r w:rsidRPr="004A271C">
        <w:rPr>
          <w:sz w:val="24"/>
        </w:rPr>
        <w:t>Взимание платы с обучающихся за прохождение промежуточной аттестации не допускается.</w:t>
      </w:r>
    </w:p>
    <w:p w:rsidR="00A41DC1" w:rsidRDefault="00A41DC1" w:rsidP="007E1E2E">
      <w:pPr>
        <w:keepNext/>
        <w:autoSpaceDE w:val="0"/>
        <w:autoSpaceDN w:val="0"/>
        <w:adjustRightInd w:val="0"/>
        <w:spacing w:line="240" w:lineRule="auto"/>
        <w:rPr>
          <w:sz w:val="24"/>
        </w:rPr>
      </w:pPr>
    </w:p>
    <w:p w:rsidR="00A41DC1" w:rsidRPr="004A271C" w:rsidRDefault="00A41DC1" w:rsidP="007E1E2E">
      <w:pPr>
        <w:keepNext/>
        <w:autoSpaceDE w:val="0"/>
        <w:autoSpaceDN w:val="0"/>
        <w:adjustRightInd w:val="0"/>
        <w:spacing w:line="240" w:lineRule="auto"/>
        <w:rPr>
          <w:b/>
          <w:sz w:val="24"/>
        </w:rPr>
      </w:pPr>
      <w:r w:rsidRPr="004A271C">
        <w:rPr>
          <w:b/>
          <w:sz w:val="24"/>
        </w:rPr>
        <w:t>2 Планирование промежуточной аттестации</w:t>
      </w:r>
    </w:p>
    <w:p w:rsidR="00A41DC1" w:rsidRDefault="00A41DC1" w:rsidP="007E1E2E">
      <w:pPr>
        <w:keepNext/>
        <w:autoSpaceDE w:val="0"/>
        <w:autoSpaceDN w:val="0"/>
        <w:adjustRightInd w:val="0"/>
        <w:spacing w:line="240" w:lineRule="auto"/>
        <w:rPr>
          <w:sz w:val="24"/>
        </w:rPr>
      </w:pPr>
    </w:p>
    <w:p w:rsidR="00A41DC1" w:rsidRPr="004A271C" w:rsidRDefault="00A41DC1" w:rsidP="007E1E2E">
      <w:pPr>
        <w:keepNext/>
        <w:autoSpaceDE w:val="0"/>
        <w:autoSpaceDN w:val="0"/>
        <w:adjustRightInd w:val="0"/>
        <w:spacing w:line="240" w:lineRule="auto"/>
        <w:rPr>
          <w:sz w:val="24"/>
        </w:rPr>
      </w:pPr>
      <w:r w:rsidRPr="004A271C">
        <w:rPr>
          <w:sz w:val="24"/>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rsidR="00A41DC1" w:rsidRPr="004A271C" w:rsidRDefault="00A41DC1" w:rsidP="007E1E2E">
      <w:pPr>
        <w:keepNext/>
        <w:autoSpaceDE w:val="0"/>
        <w:autoSpaceDN w:val="0"/>
        <w:adjustRightInd w:val="0"/>
        <w:spacing w:line="240" w:lineRule="auto"/>
        <w:rPr>
          <w:sz w:val="24"/>
        </w:rPr>
      </w:pPr>
      <w:r w:rsidRPr="004A271C">
        <w:rPr>
          <w:sz w:val="24"/>
        </w:rPr>
        <w:t>При выборе дисциплин, междисциплинарных курсов для экзамена должн</w:t>
      </w:r>
      <w:r>
        <w:rPr>
          <w:sz w:val="24"/>
        </w:rPr>
        <w:t>ы</w:t>
      </w:r>
      <w:r w:rsidRPr="004A271C">
        <w:rPr>
          <w:sz w:val="24"/>
        </w:rPr>
        <w:t xml:space="preserve"> руководствоваться следующим:</w:t>
      </w:r>
    </w:p>
    <w:p w:rsidR="00A41DC1" w:rsidRPr="004A271C" w:rsidRDefault="00A41DC1" w:rsidP="007E1E2E">
      <w:pPr>
        <w:keepNext/>
        <w:autoSpaceDE w:val="0"/>
        <w:autoSpaceDN w:val="0"/>
        <w:adjustRightInd w:val="0"/>
        <w:spacing w:line="240" w:lineRule="auto"/>
        <w:rPr>
          <w:sz w:val="24"/>
        </w:rPr>
      </w:pPr>
      <w:r>
        <w:rPr>
          <w:sz w:val="24"/>
        </w:rPr>
        <w:t>-</w:t>
      </w:r>
      <w:r w:rsidRPr="004A271C">
        <w:rPr>
          <w:sz w:val="24"/>
        </w:rPr>
        <w:t xml:space="preserve"> значимостью дисциплины, междисциплинарного курса;</w:t>
      </w:r>
    </w:p>
    <w:p w:rsidR="00A41DC1" w:rsidRPr="004A271C" w:rsidRDefault="00A41DC1" w:rsidP="007E1E2E">
      <w:pPr>
        <w:keepNext/>
        <w:autoSpaceDE w:val="0"/>
        <w:autoSpaceDN w:val="0"/>
        <w:adjustRightInd w:val="0"/>
        <w:spacing w:line="240" w:lineRule="auto"/>
        <w:rPr>
          <w:sz w:val="24"/>
        </w:rPr>
      </w:pPr>
      <w:r>
        <w:rPr>
          <w:sz w:val="24"/>
        </w:rPr>
        <w:t>-</w:t>
      </w:r>
      <w:r w:rsidRPr="004A271C">
        <w:rPr>
          <w:sz w:val="24"/>
        </w:rPr>
        <w:t xml:space="preserve"> завершённостью изучения дисциплины, междисциплинарного курса;</w:t>
      </w:r>
    </w:p>
    <w:p w:rsidR="00A41DC1" w:rsidRPr="004A271C" w:rsidRDefault="00A41DC1" w:rsidP="007E1E2E">
      <w:pPr>
        <w:keepNext/>
        <w:autoSpaceDE w:val="0"/>
        <w:autoSpaceDN w:val="0"/>
        <w:adjustRightInd w:val="0"/>
        <w:spacing w:line="240" w:lineRule="auto"/>
        <w:rPr>
          <w:sz w:val="24"/>
        </w:rPr>
      </w:pPr>
      <w:r>
        <w:rPr>
          <w:sz w:val="24"/>
        </w:rPr>
        <w:t>-</w:t>
      </w:r>
      <w:r w:rsidRPr="004A271C">
        <w:rPr>
          <w:sz w:val="24"/>
        </w:rPr>
        <w:t xml:space="preserve"> завершённостью значимого раздела в дисциплине, междисциплинарном курсе.</w:t>
      </w:r>
    </w:p>
    <w:p w:rsidR="00A41DC1" w:rsidRPr="004A271C" w:rsidRDefault="00A41DC1" w:rsidP="007E1E2E">
      <w:pPr>
        <w:keepNext/>
        <w:autoSpaceDE w:val="0"/>
        <w:autoSpaceDN w:val="0"/>
        <w:adjustRightInd w:val="0"/>
        <w:spacing w:line="240" w:lineRule="auto"/>
        <w:rPr>
          <w:sz w:val="24"/>
        </w:rPr>
      </w:pPr>
      <w:r w:rsidRPr="004A271C">
        <w:rPr>
          <w:sz w:val="24"/>
        </w:rPr>
        <w:t>В случае изучения дисциплины и междисциплинарного курса в течение нескольких семестров возможно проведение экзаменов в каждом семестре.</w:t>
      </w:r>
    </w:p>
    <w:p w:rsidR="00A41DC1" w:rsidRPr="004A271C" w:rsidRDefault="00A41DC1" w:rsidP="007E1E2E">
      <w:pPr>
        <w:keepNext/>
        <w:autoSpaceDE w:val="0"/>
        <w:autoSpaceDN w:val="0"/>
        <w:adjustRightInd w:val="0"/>
        <w:spacing w:line="240" w:lineRule="auto"/>
        <w:rPr>
          <w:sz w:val="24"/>
        </w:rPr>
      </w:pPr>
      <w:r w:rsidRPr="004A271C">
        <w:rPr>
          <w:sz w:val="24"/>
        </w:rPr>
        <w:t>При выборе дисциплин для комплексного экзамена должн</w:t>
      </w:r>
      <w:r>
        <w:rPr>
          <w:sz w:val="24"/>
        </w:rPr>
        <w:t>ы</w:t>
      </w:r>
      <w:r w:rsidRPr="004A271C">
        <w:rPr>
          <w:sz w:val="24"/>
        </w:rPr>
        <w:t xml:space="preserve"> руководствоваться наличием между ними межпредметных связей.</w:t>
      </w:r>
    </w:p>
    <w:p w:rsidR="00A41DC1" w:rsidRPr="00C256C8" w:rsidRDefault="00A41DC1" w:rsidP="007E1E2E">
      <w:pPr>
        <w:keepNext/>
        <w:autoSpaceDE w:val="0"/>
        <w:autoSpaceDN w:val="0"/>
        <w:adjustRightInd w:val="0"/>
        <w:spacing w:line="240" w:lineRule="auto"/>
        <w:rPr>
          <w:sz w:val="24"/>
        </w:rPr>
      </w:pPr>
      <w:r w:rsidRPr="004A271C">
        <w:rPr>
          <w:sz w:val="24"/>
        </w:rPr>
        <w:t>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w:t>
      </w:r>
      <w:r>
        <w:rPr>
          <w:sz w:val="24"/>
        </w:rPr>
        <w:t xml:space="preserve"> </w:t>
      </w:r>
      <w:r w:rsidRPr="00C256C8">
        <w:rPr>
          <w:sz w:val="24"/>
        </w:rPr>
        <w:t xml:space="preserve">компетенций, определённых в разделе «Требования к результатам освоения </w:t>
      </w:r>
      <w:r>
        <w:rPr>
          <w:sz w:val="24"/>
        </w:rPr>
        <w:t>программы бакалавриата</w:t>
      </w:r>
      <w:r w:rsidRPr="00C256C8">
        <w:rPr>
          <w:sz w:val="24"/>
        </w:rPr>
        <w:t>» ФГОС</w:t>
      </w:r>
      <w:r>
        <w:rPr>
          <w:sz w:val="24"/>
        </w:rPr>
        <w:t xml:space="preserve"> В</w:t>
      </w:r>
      <w:r w:rsidRPr="00C256C8">
        <w:rPr>
          <w:sz w:val="24"/>
        </w:rPr>
        <w:t>О.</w:t>
      </w:r>
    </w:p>
    <w:p w:rsidR="00A41DC1" w:rsidRPr="00C256C8" w:rsidRDefault="00A41DC1" w:rsidP="007E1E2E">
      <w:pPr>
        <w:keepNext/>
        <w:autoSpaceDE w:val="0"/>
        <w:autoSpaceDN w:val="0"/>
        <w:adjustRightInd w:val="0"/>
        <w:spacing w:line="240" w:lineRule="auto"/>
        <w:rPr>
          <w:sz w:val="24"/>
        </w:rPr>
      </w:pPr>
      <w:r w:rsidRPr="00C256C8">
        <w:rPr>
          <w:sz w:val="24"/>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rsidR="00A41DC1" w:rsidRPr="00C256C8" w:rsidRDefault="00A41DC1" w:rsidP="007E1E2E">
      <w:pPr>
        <w:keepNext/>
        <w:autoSpaceDE w:val="0"/>
        <w:autoSpaceDN w:val="0"/>
        <w:adjustRightInd w:val="0"/>
        <w:spacing w:line="240" w:lineRule="auto"/>
        <w:rPr>
          <w:sz w:val="24"/>
        </w:rPr>
      </w:pPr>
      <w:r>
        <w:rPr>
          <w:sz w:val="24"/>
        </w:rPr>
        <w:t>-</w:t>
      </w:r>
      <w:r w:rsidRPr="00C256C8">
        <w:rPr>
          <w:sz w:val="24"/>
        </w:rPr>
        <w:t xml:space="preserve"> дисциплина, междисциплинарный курс изучаются на протяжении нескольких семестров;</w:t>
      </w:r>
    </w:p>
    <w:p w:rsidR="00A41DC1" w:rsidRPr="00C256C8" w:rsidRDefault="00A41DC1" w:rsidP="007E1E2E">
      <w:pPr>
        <w:keepNext/>
        <w:autoSpaceDE w:val="0"/>
        <w:autoSpaceDN w:val="0"/>
        <w:adjustRightInd w:val="0"/>
        <w:spacing w:line="240" w:lineRule="auto"/>
        <w:rPr>
          <w:sz w:val="24"/>
        </w:rPr>
      </w:pPr>
      <w:r>
        <w:rPr>
          <w:sz w:val="24"/>
        </w:rPr>
        <w:t>- </w:t>
      </w:r>
      <w:r w:rsidRPr="00C256C8">
        <w:rPr>
          <w:sz w:val="24"/>
        </w:rPr>
        <w:t>на дисциплину, междисциплинарный курс запланирован небольшой объем часов обязательной учебной нагрузки;</w:t>
      </w:r>
    </w:p>
    <w:p w:rsidR="00A41DC1" w:rsidRPr="00C256C8" w:rsidRDefault="00A41DC1" w:rsidP="007E1E2E">
      <w:pPr>
        <w:keepNext/>
        <w:autoSpaceDE w:val="0"/>
        <w:autoSpaceDN w:val="0"/>
        <w:adjustRightInd w:val="0"/>
        <w:spacing w:line="240" w:lineRule="auto"/>
        <w:rPr>
          <w:sz w:val="24"/>
        </w:rPr>
      </w:pPr>
      <w:r>
        <w:rPr>
          <w:sz w:val="24"/>
        </w:rPr>
        <w:t>- </w:t>
      </w:r>
      <w:r w:rsidRPr="00C256C8">
        <w:rPr>
          <w:sz w:val="24"/>
        </w:rPr>
        <w:t>каждый вид и этап практики завершается зачётом (зачётом с оценкой) обучающимся освоенных общих и профессиональных компетенций.</w:t>
      </w:r>
    </w:p>
    <w:p w:rsidR="00A41DC1" w:rsidRPr="00C256C8" w:rsidRDefault="00A41DC1" w:rsidP="007E1E2E">
      <w:pPr>
        <w:keepNext/>
        <w:autoSpaceDE w:val="0"/>
        <w:autoSpaceDN w:val="0"/>
        <w:adjustRightInd w:val="0"/>
        <w:spacing w:line="240" w:lineRule="auto"/>
        <w:rPr>
          <w:sz w:val="24"/>
        </w:rPr>
      </w:pPr>
      <w:r w:rsidRPr="00C256C8">
        <w:rPr>
          <w:sz w:val="24"/>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rsidR="00A41DC1" w:rsidRDefault="00A41DC1" w:rsidP="007E1E2E">
      <w:pPr>
        <w:keepNext/>
        <w:autoSpaceDE w:val="0"/>
        <w:autoSpaceDN w:val="0"/>
        <w:adjustRightInd w:val="0"/>
        <w:spacing w:line="240" w:lineRule="auto"/>
        <w:rPr>
          <w:sz w:val="24"/>
        </w:rPr>
      </w:pPr>
      <w:r w:rsidRPr="00C256C8">
        <w:rPr>
          <w:sz w:val="24"/>
        </w:rPr>
        <w:t>Зачёт и контрольная работа проводятся за счёт объёма времени, отводимого на проведение дисциплины (междисциплинарного курса, практики).</w:t>
      </w:r>
    </w:p>
    <w:p w:rsidR="00A41DC1" w:rsidRPr="00C256C8" w:rsidRDefault="00A41DC1" w:rsidP="007E1E2E">
      <w:pPr>
        <w:keepNext/>
        <w:autoSpaceDE w:val="0"/>
        <w:autoSpaceDN w:val="0"/>
        <w:adjustRightInd w:val="0"/>
        <w:spacing w:line="240" w:lineRule="auto"/>
        <w:rPr>
          <w:sz w:val="24"/>
        </w:rPr>
      </w:pPr>
      <w:r w:rsidRPr="005A51F6">
        <w:rPr>
          <w:sz w:val="24"/>
        </w:rPr>
        <w:t xml:space="preserve">Студенты </w:t>
      </w:r>
      <w:proofErr w:type="gramStart"/>
      <w:r w:rsidRPr="005A51F6">
        <w:rPr>
          <w:sz w:val="24"/>
        </w:rPr>
        <w:t>выпускных  курсов</w:t>
      </w:r>
      <w:proofErr w:type="gramEnd"/>
      <w:r w:rsidRPr="005A51F6">
        <w:rPr>
          <w:sz w:val="24"/>
        </w:rPr>
        <w:t xml:space="preserve">  обязаны  ликвидировать академическую задолженность за месяц до начала государственной итоговой аттестации.</w:t>
      </w:r>
      <w:r>
        <w:rPr>
          <w:sz w:val="24"/>
        </w:rPr>
        <w:t xml:space="preserve"> </w:t>
      </w:r>
      <w:r w:rsidRPr="005A51F6">
        <w:rPr>
          <w:sz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w:t>
      </w:r>
      <w:r>
        <w:rPr>
          <w:sz w:val="24"/>
        </w:rPr>
        <w:t xml:space="preserve"> </w:t>
      </w:r>
      <w:r w:rsidRPr="005A51F6">
        <w:rPr>
          <w:sz w:val="24"/>
        </w:rPr>
        <w:t>руководствуясь действующим  законодательством  в  области  образования  и  локальными нормативными актами университета,</w:t>
      </w:r>
      <w:r>
        <w:rPr>
          <w:sz w:val="24"/>
        </w:rPr>
        <w:t xml:space="preserve"> </w:t>
      </w:r>
      <w:r w:rsidRPr="005A51F6">
        <w:rPr>
          <w:sz w:val="24"/>
        </w:rPr>
        <w:t>рассматривает</w:t>
      </w:r>
      <w:r>
        <w:rPr>
          <w:sz w:val="24"/>
        </w:rPr>
        <w:t xml:space="preserve"> </w:t>
      </w:r>
      <w:r w:rsidRPr="005A51F6">
        <w:rPr>
          <w:sz w:val="24"/>
        </w:rPr>
        <w:t>апелляцию.</w:t>
      </w:r>
      <w:r>
        <w:rPr>
          <w:sz w:val="24"/>
        </w:rPr>
        <w:t xml:space="preserve"> </w:t>
      </w:r>
      <w:r w:rsidRPr="005A51F6">
        <w:rPr>
          <w:sz w:val="24"/>
        </w:rPr>
        <w:t>Педагогическим работникам, ведущим учебные дисциплины,</w:t>
      </w:r>
      <w:r>
        <w:rPr>
          <w:sz w:val="24"/>
        </w:rPr>
        <w:t xml:space="preserve"> </w:t>
      </w:r>
      <w:r w:rsidRPr="005A51F6">
        <w:rPr>
          <w:sz w:val="24"/>
        </w:rPr>
        <w:t>рекомендуется сохранять записи студентов</w:t>
      </w:r>
      <w:r>
        <w:rPr>
          <w:sz w:val="24"/>
        </w:rPr>
        <w:t xml:space="preserve"> </w:t>
      </w:r>
      <w:r w:rsidRPr="005A51F6">
        <w:rPr>
          <w:sz w:val="24"/>
        </w:rPr>
        <w:t>по итогам экзамена или зачета не менее двух рабочих дней, для подтверждения или исправления оценки студентов.</w:t>
      </w:r>
    </w:p>
    <w:p w:rsidR="00A41DC1" w:rsidRDefault="00A41DC1" w:rsidP="007E1E2E">
      <w:pPr>
        <w:keepNext/>
        <w:autoSpaceDE w:val="0"/>
        <w:autoSpaceDN w:val="0"/>
        <w:adjustRightInd w:val="0"/>
        <w:spacing w:line="240" w:lineRule="auto"/>
        <w:rPr>
          <w:sz w:val="24"/>
        </w:rPr>
      </w:pPr>
    </w:p>
    <w:p w:rsidR="00A41DC1" w:rsidRPr="00C256C8" w:rsidRDefault="00A41DC1" w:rsidP="007E1E2E">
      <w:pPr>
        <w:keepNext/>
        <w:autoSpaceDE w:val="0"/>
        <w:autoSpaceDN w:val="0"/>
        <w:adjustRightInd w:val="0"/>
        <w:spacing w:line="240" w:lineRule="auto"/>
        <w:rPr>
          <w:b/>
          <w:sz w:val="24"/>
        </w:rPr>
      </w:pPr>
      <w:r w:rsidRPr="00C256C8">
        <w:rPr>
          <w:b/>
          <w:sz w:val="24"/>
        </w:rPr>
        <w:t>3 Подготовка и порядок проведения промежуточной аттестации</w:t>
      </w:r>
    </w:p>
    <w:p w:rsidR="00A41DC1" w:rsidRDefault="00A41DC1" w:rsidP="007E1E2E">
      <w:pPr>
        <w:keepNext/>
        <w:autoSpaceDE w:val="0"/>
        <w:autoSpaceDN w:val="0"/>
        <w:adjustRightInd w:val="0"/>
        <w:spacing w:line="240" w:lineRule="auto"/>
        <w:rPr>
          <w:sz w:val="24"/>
        </w:rPr>
      </w:pPr>
    </w:p>
    <w:p w:rsidR="00A41DC1" w:rsidRPr="00C256C8" w:rsidRDefault="00A41DC1" w:rsidP="007E1E2E">
      <w:pPr>
        <w:keepNext/>
        <w:autoSpaceDE w:val="0"/>
        <w:autoSpaceDN w:val="0"/>
        <w:adjustRightInd w:val="0"/>
        <w:spacing w:line="240" w:lineRule="auto"/>
        <w:rPr>
          <w:b/>
          <w:sz w:val="24"/>
        </w:rPr>
      </w:pPr>
      <w:r w:rsidRPr="00C256C8">
        <w:rPr>
          <w:b/>
          <w:sz w:val="24"/>
        </w:rPr>
        <w:t>3.1 Подготовка и проведение экзамена по дисциплине, междисциплинарному курсу, комплексного экзамена</w:t>
      </w:r>
    </w:p>
    <w:p w:rsidR="00A41DC1" w:rsidRDefault="00A41DC1" w:rsidP="007E1E2E">
      <w:pPr>
        <w:keepNext/>
        <w:autoSpaceDE w:val="0"/>
        <w:autoSpaceDN w:val="0"/>
        <w:adjustRightInd w:val="0"/>
        <w:spacing w:line="240" w:lineRule="auto"/>
        <w:rPr>
          <w:sz w:val="24"/>
        </w:rPr>
      </w:pPr>
    </w:p>
    <w:p w:rsidR="00A41DC1" w:rsidRPr="00C256C8" w:rsidRDefault="00A41DC1" w:rsidP="007E1E2E">
      <w:pPr>
        <w:keepNext/>
        <w:autoSpaceDE w:val="0"/>
        <w:autoSpaceDN w:val="0"/>
        <w:adjustRightInd w:val="0"/>
        <w:spacing w:line="240" w:lineRule="auto"/>
        <w:rPr>
          <w:sz w:val="24"/>
        </w:rPr>
      </w:pPr>
      <w:r w:rsidRPr="00C256C8">
        <w:rPr>
          <w:sz w:val="24"/>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rsidR="00A41DC1" w:rsidRPr="00C256C8" w:rsidRDefault="00A41DC1" w:rsidP="007E1E2E">
      <w:pPr>
        <w:keepNext/>
        <w:autoSpaceDE w:val="0"/>
        <w:autoSpaceDN w:val="0"/>
        <w:adjustRightInd w:val="0"/>
        <w:spacing w:line="240" w:lineRule="auto"/>
        <w:rPr>
          <w:sz w:val="24"/>
        </w:rPr>
      </w:pPr>
      <w:r w:rsidRPr="00C256C8">
        <w:rPr>
          <w:sz w:val="24"/>
        </w:rPr>
        <w:t>На каждую экзаменационную сессию составляется расписание экзаменов. При составлении расписания должны соблюдаться следующие требования:</w:t>
      </w:r>
    </w:p>
    <w:p w:rsidR="00A41DC1" w:rsidRPr="00C256C8" w:rsidRDefault="00A41DC1" w:rsidP="007E1E2E">
      <w:pPr>
        <w:keepNext/>
        <w:autoSpaceDE w:val="0"/>
        <w:autoSpaceDN w:val="0"/>
        <w:adjustRightInd w:val="0"/>
        <w:spacing w:line="240" w:lineRule="auto"/>
        <w:rPr>
          <w:sz w:val="24"/>
        </w:rPr>
      </w:pPr>
      <w:r>
        <w:rPr>
          <w:sz w:val="24"/>
        </w:rPr>
        <w:t>-</w:t>
      </w:r>
      <w:r w:rsidRPr="00C256C8">
        <w:rPr>
          <w:sz w:val="24"/>
        </w:rPr>
        <w:t xml:space="preserve"> в течение дня в учебной группе разрешается проводить только один экзамен;</w:t>
      </w:r>
    </w:p>
    <w:p w:rsidR="00A41DC1" w:rsidRPr="00C256C8" w:rsidRDefault="00A41DC1" w:rsidP="007E1E2E">
      <w:pPr>
        <w:keepNext/>
        <w:autoSpaceDE w:val="0"/>
        <w:autoSpaceDN w:val="0"/>
        <w:adjustRightInd w:val="0"/>
        <w:spacing w:line="240" w:lineRule="auto"/>
        <w:rPr>
          <w:sz w:val="24"/>
        </w:rPr>
      </w:pPr>
      <w:r>
        <w:rPr>
          <w:sz w:val="24"/>
        </w:rPr>
        <w:t>-</w:t>
      </w:r>
      <w:r w:rsidRPr="00C256C8">
        <w:rPr>
          <w:sz w:val="24"/>
        </w:rPr>
        <w:t xml:space="preserve"> интервал между экзаменами должен быть не менее двух календарных дней;</w:t>
      </w:r>
    </w:p>
    <w:p w:rsidR="00A41DC1" w:rsidRPr="00C256C8" w:rsidRDefault="00A41DC1" w:rsidP="007E1E2E">
      <w:pPr>
        <w:keepNext/>
        <w:autoSpaceDE w:val="0"/>
        <w:autoSpaceDN w:val="0"/>
        <w:adjustRightInd w:val="0"/>
        <w:spacing w:line="240" w:lineRule="auto"/>
        <w:rPr>
          <w:sz w:val="24"/>
        </w:rPr>
      </w:pPr>
      <w:r>
        <w:rPr>
          <w:sz w:val="24"/>
        </w:rPr>
        <w:t>-</w:t>
      </w:r>
      <w:r w:rsidRPr="00C256C8">
        <w:rPr>
          <w:sz w:val="24"/>
        </w:rPr>
        <w:t xml:space="preserve"> первый экзамен может быть проведён в первый день экзаменационной сессии.</w:t>
      </w:r>
    </w:p>
    <w:p w:rsidR="00A41DC1" w:rsidRPr="00C256C8" w:rsidRDefault="00A41DC1" w:rsidP="007E1E2E">
      <w:pPr>
        <w:keepNext/>
        <w:autoSpaceDE w:val="0"/>
        <w:autoSpaceDN w:val="0"/>
        <w:adjustRightInd w:val="0"/>
        <w:spacing w:line="240" w:lineRule="auto"/>
        <w:rPr>
          <w:sz w:val="24"/>
        </w:rPr>
      </w:pPr>
      <w:r w:rsidRPr="00C256C8">
        <w:rPr>
          <w:sz w:val="24"/>
        </w:rPr>
        <w:t>Расписание доводится до сведения обучающихся и преподавателей не позднее, чем за 10 дней до начала экзаменационной сессии.</w:t>
      </w:r>
    </w:p>
    <w:p w:rsidR="00A41DC1" w:rsidRPr="00C256C8" w:rsidRDefault="00A41DC1" w:rsidP="007E1E2E">
      <w:pPr>
        <w:keepNext/>
        <w:autoSpaceDE w:val="0"/>
        <w:autoSpaceDN w:val="0"/>
        <w:adjustRightInd w:val="0"/>
        <w:spacing w:line="240" w:lineRule="auto"/>
        <w:rPr>
          <w:sz w:val="24"/>
        </w:rPr>
      </w:pPr>
      <w:r w:rsidRPr="00C256C8">
        <w:rPr>
          <w:sz w:val="24"/>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rsidR="00A41DC1" w:rsidRPr="00C256C8" w:rsidRDefault="00A41DC1" w:rsidP="007E1E2E">
      <w:pPr>
        <w:keepNext/>
        <w:autoSpaceDE w:val="0"/>
        <w:autoSpaceDN w:val="0"/>
        <w:adjustRightInd w:val="0"/>
        <w:spacing w:line="240" w:lineRule="auto"/>
        <w:rPr>
          <w:sz w:val="24"/>
        </w:rPr>
      </w:pPr>
      <w:r>
        <w:rPr>
          <w:sz w:val="24"/>
        </w:rPr>
        <w:t xml:space="preserve">По </w:t>
      </w:r>
      <w:r w:rsidRPr="00C256C8">
        <w:rPr>
          <w:sz w:val="24"/>
        </w:rPr>
        <w:t>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rsidR="00A41DC1" w:rsidRPr="00C256C8" w:rsidRDefault="00A41DC1" w:rsidP="007E1E2E">
      <w:pPr>
        <w:keepNext/>
        <w:autoSpaceDE w:val="0"/>
        <w:autoSpaceDN w:val="0"/>
        <w:adjustRightInd w:val="0"/>
        <w:spacing w:line="240" w:lineRule="auto"/>
        <w:rPr>
          <w:sz w:val="24"/>
        </w:rPr>
      </w:pPr>
      <w:r w:rsidRPr="00C256C8">
        <w:rPr>
          <w:sz w:val="24"/>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rsidR="00A41DC1" w:rsidRPr="00C256C8" w:rsidRDefault="00A41DC1" w:rsidP="007E1E2E">
      <w:pPr>
        <w:keepNext/>
        <w:autoSpaceDE w:val="0"/>
        <w:autoSpaceDN w:val="0"/>
        <w:adjustRightInd w:val="0"/>
        <w:spacing w:line="240" w:lineRule="auto"/>
        <w:rPr>
          <w:sz w:val="24"/>
        </w:rPr>
      </w:pPr>
      <w:r w:rsidRPr="00C256C8">
        <w:rPr>
          <w:sz w:val="24"/>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rsidR="00A41DC1" w:rsidRPr="00C256C8" w:rsidRDefault="00A41DC1" w:rsidP="007E1E2E">
      <w:pPr>
        <w:keepNext/>
        <w:autoSpaceDE w:val="0"/>
        <w:autoSpaceDN w:val="0"/>
        <w:adjustRightInd w:val="0"/>
        <w:spacing w:line="240" w:lineRule="auto"/>
        <w:rPr>
          <w:sz w:val="24"/>
        </w:rPr>
      </w:pPr>
      <w:r w:rsidRPr="00C256C8">
        <w:rPr>
          <w:sz w:val="24"/>
        </w:rPr>
        <w:t>Перечень вопросов и практических заданий по разделам, темам, выносимым на экзамен, разрабатывается преподавателем (</w:t>
      </w:r>
      <w:proofErr w:type="spellStart"/>
      <w:r w:rsidRPr="00C256C8">
        <w:rPr>
          <w:sz w:val="24"/>
        </w:rPr>
        <w:t>ями</w:t>
      </w:r>
      <w:proofErr w:type="spellEnd"/>
      <w:r w:rsidRPr="00C256C8">
        <w:rPr>
          <w:sz w:val="24"/>
        </w:rPr>
        <w:t>) дисциплины (дисциплин), междисциплинарных курсов, обсуждается на заседани</w:t>
      </w:r>
      <w:r>
        <w:rPr>
          <w:sz w:val="24"/>
        </w:rPr>
        <w:t>и кафедры ЛА</w:t>
      </w:r>
      <w:r w:rsidRPr="00C256C8">
        <w:rPr>
          <w:sz w:val="24"/>
        </w:rPr>
        <w:t xml:space="preserve"> не позднее, чем за месяц до начала сессии.</w:t>
      </w:r>
    </w:p>
    <w:p w:rsidR="00A41DC1" w:rsidRPr="00C256C8" w:rsidRDefault="00A41DC1" w:rsidP="007E1E2E">
      <w:pPr>
        <w:keepNext/>
        <w:autoSpaceDE w:val="0"/>
        <w:autoSpaceDN w:val="0"/>
        <w:adjustRightInd w:val="0"/>
        <w:spacing w:line="240" w:lineRule="auto"/>
        <w:rPr>
          <w:sz w:val="24"/>
        </w:rPr>
      </w:pPr>
      <w:r w:rsidRPr="00C256C8">
        <w:rPr>
          <w:sz w:val="24"/>
        </w:rPr>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rsidR="00A41DC1" w:rsidRPr="00C256C8" w:rsidRDefault="00A41DC1" w:rsidP="007E1E2E">
      <w:pPr>
        <w:keepNext/>
        <w:autoSpaceDE w:val="0"/>
        <w:autoSpaceDN w:val="0"/>
        <w:adjustRightInd w:val="0"/>
        <w:spacing w:line="240" w:lineRule="auto"/>
        <w:rPr>
          <w:sz w:val="24"/>
        </w:rPr>
      </w:pPr>
      <w:r w:rsidRPr="00C256C8">
        <w:rPr>
          <w:sz w:val="24"/>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rsidR="00A41DC1" w:rsidRPr="00C256C8" w:rsidRDefault="00A41DC1" w:rsidP="007E1E2E">
      <w:pPr>
        <w:keepNext/>
        <w:autoSpaceDE w:val="0"/>
        <w:autoSpaceDN w:val="0"/>
        <w:adjustRightInd w:val="0"/>
        <w:spacing w:line="240" w:lineRule="auto"/>
        <w:rPr>
          <w:sz w:val="24"/>
        </w:rPr>
      </w:pPr>
      <w:r w:rsidRPr="00C256C8">
        <w:rPr>
          <w:sz w:val="24"/>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rsidR="00A41DC1" w:rsidRPr="00C256C8" w:rsidRDefault="00A41DC1" w:rsidP="007E1E2E">
      <w:pPr>
        <w:keepNext/>
        <w:autoSpaceDE w:val="0"/>
        <w:autoSpaceDN w:val="0"/>
        <w:adjustRightInd w:val="0"/>
        <w:spacing w:line="240" w:lineRule="auto"/>
        <w:rPr>
          <w:sz w:val="24"/>
        </w:rPr>
      </w:pPr>
      <w:r w:rsidRPr="00C256C8">
        <w:rPr>
          <w:sz w:val="24"/>
        </w:rPr>
        <w:t>Экзаменационные материалы могут содержать тестовые задания.</w:t>
      </w:r>
    </w:p>
    <w:p w:rsidR="00A41DC1" w:rsidRDefault="00A41DC1" w:rsidP="007E1E2E">
      <w:pPr>
        <w:keepNext/>
        <w:autoSpaceDE w:val="0"/>
        <w:autoSpaceDN w:val="0"/>
        <w:adjustRightInd w:val="0"/>
        <w:spacing w:line="240" w:lineRule="auto"/>
        <w:rPr>
          <w:sz w:val="24"/>
        </w:rPr>
      </w:pPr>
      <w:r w:rsidRPr="00C256C8">
        <w:rPr>
          <w:sz w:val="24"/>
        </w:rPr>
        <w:t>Экзаменационные билеты утверждаются за</w:t>
      </w:r>
      <w:r>
        <w:rPr>
          <w:sz w:val="24"/>
        </w:rPr>
        <w:t>в. кафедрой</w:t>
      </w:r>
      <w:r w:rsidRPr="00C256C8">
        <w:rPr>
          <w:sz w:val="24"/>
        </w:rPr>
        <w:t xml:space="preserve"> не позднее, чем за две недели до начала сессии.</w:t>
      </w:r>
      <w:r>
        <w:rPr>
          <w:sz w:val="24"/>
        </w:rPr>
        <w:t xml:space="preserve"> </w:t>
      </w:r>
      <w:r w:rsidRPr="00C256C8">
        <w:rPr>
          <w:sz w:val="24"/>
        </w:rPr>
        <w:t>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w:t>
      </w:r>
      <w:r>
        <w:rPr>
          <w:sz w:val="24"/>
        </w:rPr>
        <w:t xml:space="preserve"> Выпускающей кафедрой</w:t>
      </w:r>
      <w:r w:rsidRPr="00C256C8">
        <w:rPr>
          <w:sz w:val="24"/>
        </w:rPr>
        <w:t xml:space="preserve">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A41DC1" w:rsidRPr="002D1971" w:rsidRDefault="00A41DC1" w:rsidP="007E1E2E">
      <w:pPr>
        <w:keepNext/>
        <w:autoSpaceDE w:val="0"/>
        <w:autoSpaceDN w:val="0"/>
        <w:adjustRightInd w:val="0"/>
        <w:spacing w:line="240" w:lineRule="auto"/>
        <w:rPr>
          <w:sz w:val="24"/>
        </w:rPr>
      </w:pPr>
      <w:r w:rsidRPr="002D1971">
        <w:rPr>
          <w:sz w:val="24"/>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rsidR="00A41DC1" w:rsidRPr="002D1971" w:rsidRDefault="00A41DC1" w:rsidP="007E1E2E">
      <w:pPr>
        <w:keepNext/>
        <w:autoSpaceDE w:val="0"/>
        <w:autoSpaceDN w:val="0"/>
        <w:adjustRightInd w:val="0"/>
        <w:spacing w:line="240" w:lineRule="auto"/>
        <w:rPr>
          <w:sz w:val="24"/>
        </w:rPr>
      </w:pPr>
      <w:r w:rsidRPr="002D1971">
        <w:rPr>
          <w:sz w:val="24"/>
        </w:rPr>
        <w:t>К началу экзамена по учебной дисциплине и междисциплинарному курсу готовятся следующие документы:</w:t>
      </w:r>
    </w:p>
    <w:p w:rsidR="00A41DC1" w:rsidRPr="002D1971" w:rsidRDefault="00A41DC1" w:rsidP="007E1E2E">
      <w:pPr>
        <w:keepNext/>
        <w:autoSpaceDE w:val="0"/>
        <w:autoSpaceDN w:val="0"/>
        <w:adjustRightInd w:val="0"/>
        <w:spacing w:line="240" w:lineRule="auto"/>
        <w:rPr>
          <w:sz w:val="24"/>
        </w:rPr>
      </w:pPr>
      <w:r>
        <w:rPr>
          <w:sz w:val="24"/>
        </w:rPr>
        <w:t>- </w:t>
      </w:r>
      <w:r w:rsidRPr="002D1971">
        <w:rPr>
          <w:sz w:val="24"/>
        </w:rPr>
        <w:t>комплект материалов для оценки сформированности знаний, умений и освоенных компетенций по учебной дисциплине, междисциплинарному курсу;</w:t>
      </w:r>
    </w:p>
    <w:p w:rsidR="00A41DC1" w:rsidRPr="002D1971" w:rsidRDefault="00A41DC1" w:rsidP="007E1E2E">
      <w:pPr>
        <w:keepNext/>
        <w:autoSpaceDE w:val="0"/>
        <w:autoSpaceDN w:val="0"/>
        <w:adjustRightInd w:val="0"/>
        <w:spacing w:line="240" w:lineRule="auto"/>
        <w:rPr>
          <w:sz w:val="24"/>
        </w:rPr>
      </w:pPr>
      <w:r>
        <w:rPr>
          <w:sz w:val="24"/>
        </w:rPr>
        <w:t>- </w:t>
      </w:r>
      <w:r w:rsidRPr="002D1971">
        <w:rPr>
          <w:sz w:val="24"/>
        </w:rPr>
        <w:t>экзаменационные билеты (контрольно-оценочные средства) для проведения экзамена по учебной дисциплине, междисциплинарному курсу;</w:t>
      </w:r>
    </w:p>
    <w:p w:rsidR="00A41DC1" w:rsidRPr="002D1971" w:rsidRDefault="00A41DC1" w:rsidP="007E1E2E">
      <w:pPr>
        <w:keepNext/>
        <w:autoSpaceDE w:val="0"/>
        <w:autoSpaceDN w:val="0"/>
        <w:adjustRightInd w:val="0"/>
        <w:spacing w:line="240" w:lineRule="auto"/>
        <w:rPr>
          <w:sz w:val="24"/>
        </w:rPr>
      </w:pPr>
      <w:r>
        <w:rPr>
          <w:sz w:val="24"/>
        </w:rPr>
        <w:t>- </w:t>
      </w:r>
      <w:r w:rsidRPr="002D1971">
        <w:rPr>
          <w:sz w:val="24"/>
        </w:rPr>
        <w:t>наглядные пособия, материалы справочного характера, нормативные</w:t>
      </w:r>
      <w:r>
        <w:rPr>
          <w:sz w:val="24"/>
        </w:rPr>
        <w:t xml:space="preserve"> </w:t>
      </w:r>
      <w:r w:rsidRPr="002D1971">
        <w:rPr>
          <w:sz w:val="24"/>
        </w:rPr>
        <w:t>документы и образцы техники и др., разрешённые к использованию на экзамене;</w:t>
      </w:r>
    </w:p>
    <w:p w:rsidR="00A41DC1" w:rsidRPr="002D1971" w:rsidRDefault="00A41DC1" w:rsidP="007E1E2E">
      <w:pPr>
        <w:keepNext/>
        <w:autoSpaceDE w:val="0"/>
        <w:autoSpaceDN w:val="0"/>
        <w:adjustRightInd w:val="0"/>
        <w:spacing w:line="240" w:lineRule="auto"/>
        <w:rPr>
          <w:sz w:val="24"/>
        </w:rPr>
      </w:pPr>
      <w:r>
        <w:rPr>
          <w:sz w:val="24"/>
        </w:rPr>
        <w:t>-</w:t>
      </w:r>
      <w:r w:rsidRPr="002D1971">
        <w:rPr>
          <w:sz w:val="24"/>
        </w:rPr>
        <w:t xml:space="preserve"> экзаменационная ведомость;</w:t>
      </w:r>
    </w:p>
    <w:p w:rsidR="00A41DC1" w:rsidRPr="002D1971" w:rsidRDefault="00A41DC1" w:rsidP="007E1E2E">
      <w:pPr>
        <w:keepNext/>
        <w:autoSpaceDE w:val="0"/>
        <w:autoSpaceDN w:val="0"/>
        <w:adjustRightInd w:val="0"/>
        <w:spacing w:line="240" w:lineRule="auto"/>
        <w:rPr>
          <w:sz w:val="24"/>
        </w:rPr>
      </w:pPr>
      <w:r>
        <w:rPr>
          <w:sz w:val="24"/>
        </w:rPr>
        <w:t>-</w:t>
      </w:r>
      <w:r w:rsidRPr="002D1971">
        <w:rPr>
          <w:sz w:val="24"/>
        </w:rPr>
        <w:t xml:space="preserve"> журнал учебных занятий;</w:t>
      </w:r>
    </w:p>
    <w:p w:rsidR="00A41DC1" w:rsidRPr="002D1971" w:rsidRDefault="00A41DC1" w:rsidP="007E1E2E">
      <w:pPr>
        <w:keepNext/>
        <w:autoSpaceDE w:val="0"/>
        <w:autoSpaceDN w:val="0"/>
        <w:adjustRightInd w:val="0"/>
        <w:spacing w:line="240" w:lineRule="auto"/>
        <w:rPr>
          <w:sz w:val="24"/>
        </w:rPr>
      </w:pPr>
      <w:r>
        <w:rPr>
          <w:sz w:val="24"/>
        </w:rPr>
        <w:t>-</w:t>
      </w:r>
      <w:r w:rsidRPr="002D1971">
        <w:rPr>
          <w:sz w:val="24"/>
        </w:rPr>
        <w:t xml:space="preserve"> зачётные книжки.</w:t>
      </w:r>
    </w:p>
    <w:p w:rsidR="00A41DC1" w:rsidRPr="002D1971" w:rsidRDefault="00A41DC1" w:rsidP="007E1E2E">
      <w:pPr>
        <w:keepNext/>
        <w:autoSpaceDE w:val="0"/>
        <w:autoSpaceDN w:val="0"/>
        <w:adjustRightInd w:val="0"/>
        <w:spacing w:line="240" w:lineRule="auto"/>
        <w:rPr>
          <w:sz w:val="24"/>
        </w:rPr>
      </w:pPr>
      <w:r w:rsidRPr="002D1971">
        <w:rPr>
          <w:sz w:val="24"/>
        </w:rPr>
        <w:t>Экзамен проводится в специально подготовленных помещениях.</w:t>
      </w:r>
      <w:r>
        <w:rPr>
          <w:sz w:val="24"/>
        </w:rPr>
        <w:t xml:space="preserve"> </w:t>
      </w:r>
      <w:r w:rsidRPr="002D1971">
        <w:rPr>
          <w:sz w:val="24"/>
        </w:rPr>
        <w:t>Присутствие на экзамене посторонних лиц не допускается.</w:t>
      </w:r>
      <w:r>
        <w:rPr>
          <w:sz w:val="24"/>
        </w:rPr>
        <w:t xml:space="preserve"> </w:t>
      </w:r>
      <w:r w:rsidRPr="002D1971">
        <w:rPr>
          <w:sz w:val="24"/>
        </w:rPr>
        <w:t>Экзамены принимаются преподавателем(</w:t>
      </w:r>
      <w:proofErr w:type="spellStart"/>
      <w:r w:rsidRPr="002D1971">
        <w:rPr>
          <w:sz w:val="24"/>
        </w:rPr>
        <w:t>ями</w:t>
      </w:r>
      <w:proofErr w:type="spellEnd"/>
      <w:r w:rsidRPr="002D1971">
        <w:rPr>
          <w:sz w:val="24"/>
        </w:rPr>
        <w:t>), который(е) вел(и) учебные занятия по данной дисциплине, междисциплинарному курсу в экзаменуемой группе.</w:t>
      </w:r>
    </w:p>
    <w:p w:rsidR="00A41DC1" w:rsidRPr="002D1971" w:rsidRDefault="00A41DC1" w:rsidP="007E1E2E">
      <w:pPr>
        <w:keepNext/>
        <w:autoSpaceDE w:val="0"/>
        <w:autoSpaceDN w:val="0"/>
        <w:adjustRightInd w:val="0"/>
        <w:spacing w:line="240" w:lineRule="auto"/>
        <w:rPr>
          <w:sz w:val="24"/>
        </w:rPr>
      </w:pPr>
      <w:r w:rsidRPr="002D1971">
        <w:rPr>
          <w:sz w:val="24"/>
        </w:rPr>
        <w:t>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письменного –</w:t>
      </w:r>
      <w:r>
        <w:rPr>
          <w:sz w:val="24"/>
        </w:rPr>
        <w:t> </w:t>
      </w:r>
      <w:r w:rsidRPr="002D1971">
        <w:rPr>
          <w:sz w:val="24"/>
        </w:rPr>
        <w:t>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rsidR="00A41DC1" w:rsidRPr="002D1971" w:rsidRDefault="00A41DC1" w:rsidP="007E1E2E">
      <w:pPr>
        <w:keepNext/>
        <w:autoSpaceDE w:val="0"/>
        <w:autoSpaceDN w:val="0"/>
        <w:adjustRightInd w:val="0"/>
        <w:spacing w:line="240" w:lineRule="auto"/>
        <w:rPr>
          <w:sz w:val="24"/>
        </w:rPr>
      </w:pPr>
      <w:r w:rsidRPr="002D1971">
        <w:rPr>
          <w:sz w:val="24"/>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rsidR="00A41DC1" w:rsidRDefault="00A41DC1" w:rsidP="007E1E2E">
      <w:pPr>
        <w:keepNext/>
        <w:autoSpaceDE w:val="0"/>
        <w:autoSpaceDN w:val="0"/>
        <w:adjustRightInd w:val="0"/>
        <w:spacing w:line="240" w:lineRule="auto"/>
        <w:rPr>
          <w:sz w:val="24"/>
        </w:rPr>
      </w:pPr>
      <w:r w:rsidRPr="002D1971">
        <w:rPr>
          <w:sz w:val="24"/>
        </w:rPr>
        <w:t>Уровень подготовки обучающихся оценивается в баллах: 5 (отлично), 4 (хорошо), 3 (удовлетворительно), 2 (неудовлетворительно).</w:t>
      </w:r>
      <w:r>
        <w:rPr>
          <w:sz w:val="24"/>
        </w:rPr>
        <w:t xml:space="preserve"> </w:t>
      </w:r>
      <w:r w:rsidRPr="002D1971">
        <w:rPr>
          <w:sz w:val="24"/>
        </w:rPr>
        <w:t>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w:t>
      </w:r>
      <w:r>
        <w:rPr>
          <w:sz w:val="24"/>
        </w:rPr>
        <w:t xml:space="preserve"> </w:t>
      </w:r>
      <w:r w:rsidRPr="002D1971">
        <w:rPr>
          <w:sz w:val="24"/>
        </w:rPr>
        <w:t>В случае неявки обучающегося на экзамен преподавателем делается в экзаменационной ведомости отметка «не явился».</w:t>
      </w:r>
    </w:p>
    <w:p w:rsidR="00A41DC1" w:rsidRPr="00EC6703" w:rsidRDefault="00A41DC1" w:rsidP="007E1E2E">
      <w:pPr>
        <w:keepNext/>
        <w:autoSpaceDE w:val="0"/>
        <w:autoSpaceDN w:val="0"/>
        <w:adjustRightInd w:val="0"/>
        <w:spacing w:line="240" w:lineRule="auto"/>
        <w:rPr>
          <w:sz w:val="24"/>
        </w:rPr>
      </w:pPr>
      <w:r w:rsidRPr="00EC6703">
        <w:rPr>
          <w:sz w:val="24"/>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rsidR="00A41DC1" w:rsidRPr="00EC6703" w:rsidRDefault="00A41DC1" w:rsidP="007E1E2E">
      <w:pPr>
        <w:keepNext/>
        <w:autoSpaceDE w:val="0"/>
        <w:autoSpaceDN w:val="0"/>
        <w:adjustRightInd w:val="0"/>
        <w:spacing w:line="240" w:lineRule="auto"/>
        <w:rPr>
          <w:sz w:val="24"/>
        </w:rPr>
      </w:pPr>
      <w:r w:rsidRPr="00EC6703">
        <w:rPr>
          <w:sz w:val="24"/>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w:t>
      </w:r>
      <w:proofErr w:type="spellStart"/>
      <w:r w:rsidRPr="00EC6703">
        <w:rPr>
          <w:sz w:val="24"/>
        </w:rPr>
        <w:t>ями</w:t>
      </w:r>
      <w:proofErr w:type="spellEnd"/>
      <w:r w:rsidRPr="00EC6703">
        <w:rPr>
          <w:sz w:val="24"/>
        </w:rPr>
        <w:t>) и решения учебного отдела.</w:t>
      </w:r>
    </w:p>
    <w:p w:rsidR="00A41DC1" w:rsidRDefault="00A41DC1" w:rsidP="007E1E2E">
      <w:pPr>
        <w:keepNext/>
        <w:autoSpaceDE w:val="0"/>
        <w:autoSpaceDN w:val="0"/>
        <w:adjustRightInd w:val="0"/>
        <w:spacing w:line="240" w:lineRule="auto"/>
        <w:rPr>
          <w:sz w:val="24"/>
        </w:rPr>
      </w:pPr>
    </w:p>
    <w:p w:rsidR="00A41DC1" w:rsidRPr="00EC6703" w:rsidRDefault="00A41DC1" w:rsidP="007E1E2E">
      <w:pPr>
        <w:keepNext/>
        <w:autoSpaceDE w:val="0"/>
        <w:autoSpaceDN w:val="0"/>
        <w:adjustRightInd w:val="0"/>
        <w:spacing w:line="240" w:lineRule="auto"/>
        <w:rPr>
          <w:b/>
          <w:sz w:val="24"/>
        </w:rPr>
      </w:pPr>
      <w:r w:rsidRPr="00EC6703">
        <w:rPr>
          <w:b/>
          <w:sz w:val="24"/>
        </w:rPr>
        <w:t>3.2 Подготовка и проведение государственн</w:t>
      </w:r>
      <w:r>
        <w:rPr>
          <w:b/>
          <w:sz w:val="24"/>
        </w:rPr>
        <w:t>ого</w:t>
      </w:r>
      <w:r w:rsidRPr="00EC6703">
        <w:rPr>
          <w:b/>
          <w:sz w:val="24"/>
        </w:rPr>
        <w:t xml:space="preserve"> экзамен</w:t>
      </w:r>
      <w:r>
        <w:rPr>
          <w:b/>
          <w:sz w:val="24"/>
        </w:rPr>
        <w:t>а</w:t>
      </w:r>
    </w:p>
    <w:p w:rsidR="00A41DC1" w:rsidRDefault="00A41DC1" w:rsidP="007E1E2E">
      <w:pPr>
        <w:keepNext/>
        <w:autoSpaceDE w:val="0"/>
        <w:autoSpaceDN w:val="0"/>
        <w:adjustRightInd w:val="0"/>
        <w:spacing w:line="240" w:lineRule="auto"/>
        <w:rPr>
          <w:sz w:val="24"/>
        </w:rPr>
      </w:pPr>
    </w:p>
    <w:p w:rsidR="00A41DC1" w:rsidRPr="00EC6703" w:rsidRDefault="00A41DC1" w:rsidP="007E1E2E">
      <w:pPr>
        <w:keepNext/>
        <w:autoSpaceDE w:val="0"/>
        <w:autoSpaceDN w:val="0"/>
        <w:adjustRightInd w:val="0"/>
        <w:spacing w:line="240" w:lineRule="auto"/>
        <w:rPr>
          <w:sz w:val="24"/>
        </w:rPr>
      </w:pPr>
      <w:r w:rsidRPr="00EC6703">
        <w:rPr>
          <w:sz w:val="24"/>
        </w:rPr>
        <w:t>К государственно</w:t>
      </w:r>
      <w:r>
        <w:rPr>
          <w:sz w:val="24"/>
        </w:rPr>
        <w:t>му</w:t>
      </w:r>
      <w:r w:rsidRPr="00EC6703">
        <w:rPr>
          <w:sz w:val="24"/>
        </w:rPr>
        <w:t xml:space="preserve"> экзамен</w:t>
      </w:r>
      <w:r>
        <w:rPr>
          <w:sz w:val="24"/>
        </w:rPr>
        <w:t>у</w:t>
      </w:r>
      <w:r w:rsidRPr="00EC6703">
        <w:rPr>
          <w:sz w:val="24"/>
        </w:rPr>
        <w:t xml:space="preserve">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rsidR="00A41DC1" w:rsidRPr="00EC6703" w:rsidRDefault="00A41DC1" w:rsidP="007E1E2E">
      <w:pPr>
        <w:keepNext/>
        <w:autoSpaceDE w:val="0"/>
        <w:autoSpaceDN w:val="0"/>
        <w:adjustRightInd w:val="0"/>
        <w:spacing w:line="240" w:lineRule="auto"/>
        <w:rPr>
          <w:sz w:val="24"/>
        </w:rPr>
      </w:pPr>
      <w:r>
        <w:rPr>
          <w:sz w:val="24"/>
        </w:rPr>
        <w:t>Г</w:t>
      </w:r>
      <w:r w:rsidRPr="00EC6703">
        <w:rPr>
          <w:sz w:val="24"/>
        </w:rPr>
        <w:t>осударственн</w:t>
      </w:r>
      <w:r>
        <w:rPr>
          <w:sz w:val="24"/>
        </w:rPr>
        <w:t>ый</w:t>
      </w:r>
      <w:r w:rsidRPr="00EC6703">
        <w:rPr>
          <w:sz w:val="24"/>
        </w:rPr>
        <w:t xml:space="preserve">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rsidR="00A41DC1" w:rsidRPr="00EC6703" w:rsidRDefault="00A41DC1" w:rsidP="007E1E2E">
      <w:pPr>
        <w:keepNext/>
        <w:autoSpaceDE w:val="0"/>
        <w:autoSpaceDN w:val="0"/>
        <w:adjustRightInd w:val="0"/>
        <w:spacing w:line="240" w:lineRule="auto"/>
        <w:rPr>
          <w:sz w:val="24"/>
        </w:rPr>
      </w:pPr>
      <w:r w:rsidRPr="00EC6703">
        <w:rPr>
          <w:sz w:val="24"/>
        </w:rPr>
        <w:t>Государственный экзамен по направлени</w:t>
      </w:r>
      <w:r>
        <w:rPr>
          <w:sz w:val="24"/>
        </w:rPr>
        <w:t>ям</w:t>
      </w:r>
      <w:r w:rsidRPr="00EC6703">
        <w:rPr>
          <w:sz w:val="24"/>
        </w:rPr>
        <w:t xml:space="preserve"> подготовки 24.0</w:t>
      </w:r>
      <w:r w:rsidR="001F7D5B">
        <w:rPr>
          <w:sz w:val="24"/>
        </w:rPr>
        <w:t>4</w:t>
      </w:r>
      <w:r w:rsidRPr="00EC6703">
        <w:rPr>
          <w:sz w:val="24"/>
        </w:rPr>
        <w:t>.04 Авиастроение</w:t>
      </w:r>
      <w:r>
        <w:rPr>
          <w:sz w:val="24"/>
        </w:rPr>
        <w:t xml:space="preserve">, </w:t>
      </w:r>
      <w:r w:rsidRPr="00EC6703">
        <w:rPr>
          <w:sz w:val="24"/>
        </w:rPr>
        <w:t>24.0</w:t>
      </w:r>
      <w:r w:rsidR="001F7D5B">
        <w:rPr>
          <w:sz w:val="24"/>
        </w:rPr>
        <w:t>4</w:t>
      </w:r>
      <w:r w:rsidRPr="00EC6703">
        <w:rPr>
          <w:sz w:val="24"/>
        </w:rPr>
        <w:t xml:space="preserve">.01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w:t>
      </w:r>
      <w:proofErr w:type="gramStart"/>
      <w:r w:rsidRPr="00EC6703">
        <w:rPr>
          <w:sz w:val="24"/>
        </w:rPr>
        <w:t>профилю  на</w:t>
      </w:r>
      <w:proofErr w:type="gramEnd"/>
      <w:r w:rsidRPr="00EC6703">
        <w:rPr>
          <w:sz w:val="24"/>
        </w:rPr>
        <w:t xml:space="preserve"> 30 %. </w:t>
      </w:r>
    </w:p>
    <w:p w:rsidR="00A41DC1" w:rsidRPr="00EC6703" w:rsidRDefault="00A41DC1" w:rsidP="007E1E2E">
      <w:pPr>
        <w:keepNext/>
        <w:autoSpaceDE w:val="0"/>
        <w:autoSpaceDN w:val="0"/>
        <w:adjustRightInd w:val="0"/>
        <w:spacing w:line="240" w:lineRule="auto"/>
        <w:rPr>
          <w:sz w:val="24"/>
        </w:rPr>
      </w:pPr>
      <w:r w:rsidRPr="00EC6703">
        <w:rPr>
          <w:sz w:val="24"/>
        </w:rPr>
        <w:t xml:space="preserve">Тематика вопросов </w:t>
      </w:r>
      <w:proofErr w:type="gramStart"/>
      <w:r w:rsidRPr="00EC6703">
        <w:rPr>
          <w:sz w:val="24"/>
        </w:rPr>
        <w:t>в  билетах</w:t>
      </w:r>
      <w:proofErr w:type="gramEnd"/>
      <w:r w:rsidRPr="00EC6703">
        <w:rPr>
          <w:sz w:val="24"/>
        </w:rPr>
        <w:t xml:space="preserve"> соответствует основным направлениям  подготовки 24.0</w:t>
      </w:r>
      <w:r w:rsidR="001F7D5B">
        <w:rPr>
          <w:sz w:val="24"/>
        </w:rPr>
        <w:t>4</w:t>
      </w:r>
      <w:r w:rsidRPr="00EC6703">
        <w:rPr>
          <w:sz w:val="24"/>
        </w:rPr>
        <w:t>.04 Авиастроение</w:t>
      </w:r>
      <w:r>
        <w:rPr>
          <w:sz w:val="24"/>
        </w:rPr>
        <w:t>,</w:t>
      </w:r>
      <w:r w:rsidRPr="00EC6703">
        <w:t xml:space="preserve"> </w:t>
      </w:r>
      <w:r w:rsidRPr="00EC6703">
        <w:rPr>
          <w:sz w:val="24"/>
        </w:rPr>
        <w:t>24.0</w:t>
      </w:r>
      <w:r w:rsidR="001F7D5B">
        <w:rPr>
          <w:sz w:val="24"/>
        </w:rPr>
        <w:t>4</w:t>
      </w:r>
      <w:r w:rsidRPr="00EC6703">
        <w:rPr>
          <w:sz w:val="24"/>
        </w:rPr>
        <w:t>.01 Ракетные комплексы и космонавтика</w:t>
      </w:r>
      <w:r>
        <w:rPr>
          <w:sz w:val="24"/>
        </w:rPr>
        <w:t xml:space="preserve"> </w:t>
      </w:r>
      <w:r w:rsidRPr="00EC6703">
        <w:rPr>
          <w:sz w:val="24"/>
        </w:rPr>
        <w:t>или темам  ВКР, которые  выполняют и будут защищать бакалавры.</w:t>
      </w:r>
    </w:p>
    <w:p w:rsidR="00A41DC1" w:rsidRPr="00EC6703" w:rsidRDefault="00A41DC1" w:rsidP="007E1E2E">
      <w:pPr>
        <w:keepNext/>
        <w:autoSpaceDE w:val="0"/>
        <w:autoSpaceDN w:val="0"/>
        <w:adjustRightInd w:val="0"/>
        <w:spacing w:line="240" w:lineRule="auto"/>
        <w:rPr>
          <w:sz w:val="24"/>
        </w:rPr>
      </w:pPr>
      <w:r w:rsidRPr="00EC6703">
        <w:rPr>
          <w:sz w:val="24"/>
        </w:rPr>
        <w:t xml:space="preserve">Время на выполнение задания </w:t>
      </w:r>
      <w:proofErr w:type="gramStart"/>
      <w:r w:rsidRPr="00EC6703">
        <w:rPr>
          <w:sz w:val="24"/>
        </w:rPr>
        <w:t>выпускником  составляет</w:t>
      </w:r>
      <w:proofErr w:type="gramEnd"/>
      <w:r w:rsidRPr="00EC6703">
        <w:rPr>
          <w:sz w:val="24"/>
        </w:rPr>
        <w:t xml:space="preserve">  не более трех часов, с 9.00 часов утра до 12.00. </w:t>
      </w:r>
    </w:p>
    <w:p w:rsidR="00A41DC1" w:rsidRPr="00EC6703" w:rsidRDefault="00A41DC1" w:rsidP="007E1E2E">
      <w:pPr>
        <w:keepNext/>
        <w:autoSpaceDE w:val="0"/>
        <w:autoSpaceDN w:val="0"/>
        <w:adjustRightInd w:val="0"/>
        <w:spacing w:line="240" w:lineRule="auto"/>
        <w:rPr>
          <w:sz w:val="24"/>
        </w:rPr>
      </w:pPr>
      <w:proofErr w:type="gramStart"/>
      <w:r w:rsidRPr="00EC6703">
        <w:rPr>
          <w:sz w:val="24"/>
        </w:rPr>
        <w:t>Оценка  по</w:t>
      </w:r>
      <w:proofErr w:type="gramEnd"/>
      <w:r w:rsidRPr="00EC6703">
        <w:rPr>
          <w:sz w:val="24"/>
        </w:rPr>
        <w:t xml:space="preserve"> государственному экзамену выпускнику бакалавриата  по направлениям  подготовки 24.0</w:t>
      </w:r>
      <w:r w:rsidR="001F7D5B">
        <w:rPr>
          <w:sz w:val="24"/>
        </w:rPr>
        <w:t>4</w:t>
      </w:r>
      <w:r w:rsidRPr="00EC6703">
        <w:rPr>
          <w:sz w:val="24"/>
        </w:rPr>
        <w:t>.04 Авиастроение, 24.0</w:t>
      </w:r>
      <w:r w:rsidR="001F7D5B">
        <w:rPr>
          <w:sz w:val="24"/>
        </w:rPr>
        <w:t>4</w:t>
      </w:r>
      <w:r w:rsidRPr="00EC6703">
        <w:rPr>
          <w:sz w:val="24"/>
        </w:rPr>
        <w:t>.01 Ракетные комплексы и космонавтика  выставляется  членами ГЭК как обобщенная (результирующая)  оценка по ответам на вопросы по билету.</w:t>
      </w:r>
    </w:p>
    <w:p w:rsidR="00A41DC1" w:rsidRPr="00EC6703" w:rsidRDefault="00A41DC1" w:rsidP="007E1E2E">
      <w:pPr>
        <w:keepNext/>
        <w:autoSpaceDE w:val="0"/>
        <w:autoSpaceDN w:val="0"/>
        <w:adjustRightInd w:val="0"/>
        <w:spacing w:line="240" w:lineRule="auto"/>
        <w:rPr>
          <w:sz w:val="24"/>
        </w:rPr>
      </w:pPr>
      <w:r w:rsidRPr="00EC6703">
        <w:rPr>
          <w:sz w:val="24"/>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rsidR="00A41DC1" w:rsidRPr="00EC6703" w:rsidRDefault="00A41DC1" w:rsidP="007E1E2E">
      <w:pPr>
        <w:keepNext/>
        <w:autoSpaceDE w:val="0"/>
        <w:autoSpaceDN w:val="0"/>
        <w:adjustRightInd w:val="0"/>
        <w:spacing w:line="240" w:lineRule="auto"/>
        <w:rPr>
          <w:sz w:val="24"/>
        </w:rPr>
      </w:pPr>
      <w:r w:rsidRPr="00EC6703">
        <w:rPr>
          <w:sz w:val="24"/>
        </w:rPr>
        <w:t xml:space="preserve">Форма проведения государственного экзамена </w:t>
      </w:r>
      <w:r>
        <w:rPr>
          <w:sz w:val="24"/>
        </w:rPr>
        <w:t>–</w:t>
      </w:r>
      <w:r w:rsidRPr="00EC6703">
        <w:rPr>
          <w:sz w:val="24"/>
        </w:rPr>
        <w:t xml:space="preserve"> письменная. В письменной форме выполняется ответ </w:t>
      </w:r>
      <w:proofErr w:type="gramStart"/>
      <w:r w:rsidRPr="00EC6703">
        <w:rPr>
          <w:sz w:val="24"/>
        </w:rPr>
        <w:t>по  экзаменационному</w:t>
      </w:r>
      <w:proofErr w:type="gramEnd"/>
      <w:r w:rsidRPr="00EC6703">
        <w:rPr>
          <w:sz w:val="24"/>
        </w:rPr>
        <w:t xml:space="preserve"> билету на поставленные четыре вопроса по дисциплинам. </w:t>
      </w:r>
    </w:p>
    <w:p w:rsidR="00A41DC1" w:rsidRPr="00EC6703" w:rsidRDefault="00A41DC1" w:rsidP="007E1E2E">
      <w:pPr>
        <w:keepNext/>
        <w:autoSpaceDE w:val="0"/>
        <w:autoSpaceDN w:val="0"/>
        <w:adjustRightInd w:val="0"/>
        <w:spacing w:line="240" w:lineRule="auto"/>
        <w:rPr>
          <w:sz w:val="24"/>
        </w:rPr>
      </w:pPr>
      <w:r w:rsidRPr="00EC6703">
        <w:rPr>
          <w:sz w:val="24"/>
        </w:rPr>
        <w:t xml:space="preserve">Длительность государственного экзамена </w:t>
      </w:r>
      <w:proofErr w:type="gramStart"/>
      <w:r w:rsidRPr="00EC6703">
        <w:rPr>
          <w:sz w:val="24"/>
        </w:rPr>
        <w:t>-  не</w:t>
      </w:r>
      <w:proofErr w:type="gramEnd"/>
      <w:r w:rsidRPr="00EC6703">
        <w:rPr>
          <w:sz w:val="24"/>
        </w:rPr>
        <w:t xml:space="preserve"> более трех часов. </w:t>
      </w:r>
    </w:p>
    <w:p w:rsidR="00A41DC1" w:rsidRPr="00EC6703" w:rsidRDefault="00A41DC1" w:rsidP="007E1E2E">
      <w:pPr>
        <w:keepNext/>
        <w:autoSpaceDE w:val="0"/>
        <w:autoSpaceDN w:val="0"/>
        <w:adjustRightInd w:val="0"/>
        <w:spacing w:line="240" w:lineRule="auto"/>
        <w:rPr>
          <w:sz w:val="24"/>
        </w:rPr>
      </w:pPr>
      <w:r w:rsidRPr="00EC6703">
        <w:rPr>
          <w:sz w:val="24"/>
        </w:rPr>
        <w:t xml:space="preserve">Подготовка к государственному экзамену ведется в специализированной библиотеке, расположенной в учебном корпусе № 9, компьютерном </w:t>
      </w:r>
      <w:proofErr w:type="gramStart"/>
      <w:r w:rsidRPr="00EC6703">
        <w:rPr>
          <w:sz w:val="24"/>
        </w:rPr>
        <w:t>классе  кафедры</w:t>
      </w:r>
      <w:proofErr w:type="gramEnd"/>
      <w:r w:rsidRPr="00EC6703">
        <w:rPr>
          <w:sz w:val="24"/>
        </w:rPr>
        <w:t xml:space="preserve"> ЛА № 9302 с использованием электронно-вычислительной техники с возможностью работы в информационной среде </w:t>
      </w:r>
      <w:proofErr w:type="spellStart"/>
      <w:r w:rsidRPr="00EC6703">
        <w:rPr>
          <w:sz w:val="24"/>
        </w:rPr>
        <w:t>Internet</w:t>
      </w:r>
      <w:proofErr w:type="spellEnd"/>
      <w:r w:rsidRPr="00EC6703">
        <w:rPr>
          <w:sz w:val="24"/>
        </w:rPr>
        <w:t>.</w:t>
      </w:r>
    </w:p>
    <w:p w:rsidR="00A41DC1" w:rsidRPr="00EC6703" w:rsidRDefault="00A41DC1" w:rsidP="007E1E2E">
      <w:pPr>
        <w:keepNext/>
        <w:autoSpaceDE w:val="0"/>
        <w:autoSpaceDN w:val="0"/>
        <w:adjustRightInd w:val="0"/>
        <w:spacing w:line="240" w:lineRule="auto"/>
        <w:rPr>
          <w:sz w:val="24"/>
        </w:rPr>
      </w:pPr>
      <w:r w:rsidRPr="00EC6703">
        <w:rPr>
          <w:sz w:val="24"/>
        </w:rPr>
        <w:t>Сроки проведения госэкзамена определяются учебным планом и графиком учебного процесса.</w:t>
      </w:r>
    </w:p>
    <w:p w:rsidR="00A41DC1" w:rsidRPr="00EC6703" w:rsidRDefault="00A41DC1" w:rsidP="007E1E2E">
      <w:pPr>
        <w:keepNext/>
        <w:autoSpaceDE w:val="0"/>
        <w:autoSpaceDN w:val="0"/>
        <w:adjustRightInd w:val="0"/>
        <w:spacing w:line="240" w:lineRule="auto"/>
        <w:rPr>
          <w:sz w:val="24"/>
        </w:rPr>
      </w:pPr>
      <w:proofErr w:type="gramStart"/>
      <w:r w:rsidRPr="00EC6703">
        <w:rPr>
          <w:sz w:val="24"/>
        </w:rPr>
        <w:t>Оценка  по</w:t>
      </w:r>
      <w:proofErr w:type="gramEnd"/>
      <w:r w:rsidRPr="00EC6703">
        <w:rPr>
          <w:sz w:val="24"/>
        </w:rPr>
        <w:t xml:space="preserve"> государственному экзамену обучающемуся по направлениям  подготовки 24.0</w:t>
      </w:r>
      <w:r w:rsidR="001F7D5B">
        <w:rPr>
          <w:sz w:val="24"/>
        </w:rPr>
        <w:t>4</w:t>
      </w:r>
      <w:r w:rsidRPr="00EC6703">
        <w:rPr>
          <w:sz w:val="24"/>
        </w:rPr>
        <w:t>.04 Авиастроение, 24.0</w:t>
      </w:r>
      <w:r w:rsidR="001F7D5B">
        <w:rPr>
          <w:sz w:val="24"/>
        </w:rPr>
        <w:t>4</w:t>
      </w:r>
      <w:r w:rsidRPr="00EC6703">
        <w:rPr>
          <w:sz w:val="24"/>
        </w:rPr>
        <w:t>.01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rsidR="00A41DC1" w:rsidRPr="00EC6703" w:rsidRDefault="00A41DC1" w:rsidP="007E1E2E">
      <w:pPr>
        <w:keepNext/>
        <w:autoSpaceDE w:val="0"/>
        <w:autoSpaceDN w:val="0"/>
        <w:adjustRightInd w:val="0"/>
        <w:spacing w:line="240" w:lineRule="auto"/>
        <w:rPr>
          <w:sz w:val="24"/>
        </w:rPr>
      </w:pPr>
      <w:r w:rsidRPr="00EC6703">
        <w:rPr>
          <w:sz w:val="24"/>
        </w:rPr>
        <w:t>Пересдача итогового междисциплинарного экзамена с целью повышения положительной оценки не допускается.</w:t>
      </w:r>
    </w:p>
    <w:p w:rsidR="00A41DC1" w:rsidRPr="00EC6703" w:rsidRDefault="00A41DC1" w:rsidP="007E1E2E">
      <w:pPr>
        <w:keepNext/>
        <w:autoSpaceDE w:val="0"/>
        <w:autoSpaceDN w:val="0"/>
        <w:adjustRightInd w:val="0"/>
        <w:spacing w:line="240" w:lineRule="auto"/>
        <w:rPr>
          <w:sz w:val="24"/>
        </w:rPr>
      </w:pPr>
      <w:r w:rsidRPr="00EC6703">
        <w:rPr>
          <w:sz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rsidR="00A41DC1" w:rsidRPr="00EC6703" w:rsidRDefault="00A41DC1" w:rsidP="007E1E2E">
      <w:pPr>
        <w:keepNext/>
        <w:autoSpaceDE w:val="0"/>
        <w:autoSpaceDN w:val="0"/>
        <w:adjustRightInd w:val="0"/>
        <w:spacing w:line="240" w:lineRule="auto"/>
        <w:rPr>
          <w:sz w:val="24"/>
        </w:rPr>
      </w:pPr>
      <w:r w:rsidRPr="00EC6703">
        <w:rPr>
          <w:sz w:val="24"/>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rsidR="00A41DC1" w:rsidRPr="00EC6703" w:rsidRDefault="00A41DC1" w:rsidP="007E1E2E">
      <w:pPr>
        <w:keepNext/>
        <w:autoSpaceDE w:val="0"/>
        <w:autoSpaceDN w:val="0"/>
        <w:adjustRightInd w:val="0"/>
        <w:spacing w:line="240" w:lineRule="auto"/>
        <w:rPr>
          <w:sz w:val="24"/>
        </w:rPr>
      </w:pPr>
      <w:r w:rsidRPr="00EC6703">
        <w:rPr>
          <w:sz w:val="24"/>
        </w:rPr>
        <w:t>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A41DC1" w:rsidRDefault="00A41DC1" w:rsidP="007E1E2E">
      <w:pPr>
        <w:keepNext/>
        <w:autoSpaceDE w:val="0"/>
        <w:autoSpaceDN w:val="0"/>
        <w:adjustRightInd w:val="0"/>
        <w:spacing w:line="240" w:lineRule="auto"/>
        <w:rPr>
          <w:sz w:val="24"/>
        </w:rPr>
      </w:pPr>
      <w:r w:rsidRPr="00EC6703">
        <w:rPr>
          <w:sz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rsidR="00A41DC1" w:rsidRPr="00EC6703" w:rsidRDefault="00A41DC1" w:rsidP="007E1E2E">
      <w:pPr>
        <w:keepNext/>
        <w:autoSpaceDE w:val="0"/>
        <w:autoSpaceDN w:val="0"/>
        <w:adjustRightInd w:val="0"/>
        <w:spacing w:line="240" w:lineRule="auto"/>
        <w:rPr>
          <w:sz w:val="24"/>
        </w:rPr>
      </w:pPr>
      <w:r w:rsidRPr="00EC6703">
        <w:rPr>
          <w:sz w:val="24"/>
        </w:rPr>
        <w:t>Критерии выставления оценок на государственном экзамене:</w:t>
      </w:r>
    </w:p>
    <w:p w:rsidR="00A41DC1" w:rsidRPr="00EC6703" w:rsidRDefault="00A41DC1" w:rsidP="007E1E2E">
      <w:pPr>
        <w:keepNext/>
        <w:autoSpaceDE w:val="0"/>
        <w:autoSpaceDN w:val="0"/>
        <w:adjustRightInd w:val="0"/>
        <w:spacing w:line="240" w:lineRule="auto"/>
        <w:rPr>
          <w:sz w:val="24"/>
        </w:rPr>
      </w:pPr>
      <w:r w:rsidRPr="00EC6703">
        <w:rPr>
          <w:sz w:val="24"/>
        </w:rPr>
        <w:t>Результаты сдачи государственного экзамена определяются оценками «отлично», «хорошо», «удовлетворительно», «неудовлетворительно».</w:t>
      </w:r>
    </w:p>
    <w:p w:rsidR="00A41DC1" w:rsidRPr="00EC6703" w:rsidRDefault="00A41DC1" w:rsidP="007E1E2E">
      <w:pPr>
        <w:keepNext/>
        <w:autoSpaceDE w:val="0"/>
        <w:autoSpaceDN w:val="0"/>
        <w:adjustRightInd w:val="0"/>
        <w:spacing w:line="240" w:lineRule="auto"/>
        <w:rPr>
          <w:sz w:val="24"/>
        </w:rPr>
      </w:pPr>
      <w:r w:rsidRPr="00EC6703">
        <w:rPr>
          <w:sz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rsidR="00A41DC1" w:rsidRPr="00EC6703" w:rsidRDefault="00A41DC1" w:rsidP="007E1E2E">
      <w:pPr>
        <w:keepNext/>
        <w:autoSpaceDE w:val="0"/>
        <w:autoSpaceDN w:val="0"/>
        <w:adjustRightInd w:val="0"/>
        <w:spacing w:line="240" w:lineRule="auto"/>
        <w:rPr>
          <w:sz w:val="24"/>
        </w:rPr>
      </w:pPr>
      <w:r w:rsidRPr="00EC6703">
        <w:rPr>
          <w:sz w:val="24"/>
        </w:rPr>
        <w:t>При выставлении оценки применяются следующие критерии.</w:t>
      </w:r>
    </w:p>
    <w:p w:rsidR="00A41DC1" w:rsidRPr="00EC6703" w:rsidRDefault="00A41DC1" w:rsidP="007E1E2E">
      <w:pPr>
        <w:keepNext/>
        <w:autoSpaceDE w:val="0"/>
        <w:autoSpaceDN w:val="0"/>
        <w:adjustRightInd w:val="0"/>
        <w:spacing w:line="240" w:lineRule="auto"/>
        <w:rPr>
          <w:sz w:val="24"/>
        </w:rPr>
      </w:pPr>
      <w:r w:rsidRPr="00EC6703">
        <w:rPr>
          <w:sz w:val="24"/>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rsidR="00A41DC1" w:rsidRPr="00EC6703" w:rsidRDefault="00A41DC1" w:rsidP="007E1E2E">
      <w:pPr>
        <w:keepNext/>
        <w:autoSpaceDE w:val="0"/>
        <w:autoSpaceDN w:val="0"/>
        <w:adjustRightInd w:val="0"/>
        <w:spacing w:line="240" w:lineRule="auto"/>
        <w:rPr>
          <w:sz w:val="24"/>
        </w:rPr>
      </w:pPr>
      <w:r w:rsidRPr="00EC6703">
        <w:rPr>
          <w:sz w:val="24"/>
        </w:rPr>
        <w:t xml:space="preserve">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w:t>
      </w:r>
      <w:proofErr w:type="gramStart"/>
      <w:r w:rsidRPr="00EC6703">
        <w:rPr>
          <w:sz w:val="24"/>
        </w:rPr>
        <w:t>в  основной</w:t>
      </w:r>
      <w:proofErr w:type="gramEnd"/>
      <w:r w:rsidRPr="00EC6703">
        <w:rPr>
          <w:sz w:val="24"/>
        </w:rPr>
        <w:t xml:space="preserve"> сущности вопроса и его практического применения.</w:t>
      </w:r>
    </w:p>
    <w:p w:rsidR="00A41DC1" w:rsidRPr="00EC6703" w:rsidRDefault="00A41DC1" w:rsidP="007E1E2E">
      <w:pPr>
        <w:keepNext/>
        <w:autoSpaceDE w:val="0"/>
        <w:autoSpaceDN w:val="0"/>
        <w:adjustRightInd w:val="0"/>
        <w:spacing w:line="240" w:lineRule="auto"/>
        <w:rPr>
          <w:sz w:val="24"/>
        </w:rPr>
      </w:pPr>
      <w:r w:rsidRPr="00EC6703">
        <w:rPr>
          <w:sz w:val="24"/>
        </w:rPr>
        <w:t xml:space="preserve">УДОВЛЕТВОРИТЕЛЬНО — выставляется за ответ, когда тема в целом раскрыта, однако </w:t>
      </w:r>
      <w:proofErr w:type="gramStart"/>
      <w:r w:rsidRPr="00EC6703">
        <w:rPr>
          <w:sz w:val="24"/>
        </w:rPr>
        <w:t>анализ  теоретических</w:t>
      </w:r>
      <w:proofErr w:type="gramEnd"/>
      <w:r w:rsidRPr="00EC6703">
        <w:rPr>
          <w:sz w:val="24"/>
        </w:rPr>
        <w:t xml:space="preserve"> и практических положений проведен неглубоко. Выводы и предложения недостаточно обоснованы, выводы и предложения поверхностны, неконкретны. </w:t>
      </w:r>
    </w:p>
    <w:p w:rsidR="00A41DC1" w:rsidRPr="00EC6703" w:rsidRDefault="00A41DC1" w:rsidP="007E1E2E">
      <w:pPr>
        <w:keepNext/>
        <w:autoSpaceDE w:val="0"/>
        <w:autoSpaceDN w:val="0"/>
        <w:adjustRightInd w:val="0"/>
        <w:spacing w:line="240" w:lineRule="auto"/>
        <w:rPr>
          <w:sz w:val="24"/>
        </w:rPr>
      </w:pPr>
      <w:r w:rsidRPr="00EC6703">
        <w:rPr>
          <w:sz w:val="24"/>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rsidR="00A41DC1" w:rsidRDefault="00A41DC1" w:rsidP="007E1E2E">
      <w:pPr>
        <w:keepNext/>
        <w:autoSpaceDE w:val="0"/>
        <w:autoSpaceDN w:val="0"/>
        <w:adjustRightInd w:val="0"/>
        <w:spacing w:line="240" w:lineRule="auto"/>
        <w:rPr>
          <w:sz w:val="24"/>
        </w:rPr>
      </w:pPr>
      <w:r w:rsidRPr="00EC6703">
        <w:rPr>
          <w:sz w:val="24"/>
        </w:rPr>
        <w:t xml:space="preserve">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w:t>
      </w:r>
      <w:proofErr w:type="gramStart"/>
      <w:r w:rsidRPr="00EC6703">
        <w:rPr>
          <w:sz w:val="24"/>
        </w:rPr>
        <w:t>лиц  недопустимо</w:t>
      </w:r>
      <w:proofErr w:type="gramEnd"/>
      <w:r w:rsidRPr="00EC6703">
        <w:rPr>
          <w:sz w:val="24"/>
        </w:rPr>
        <w:t>.</w:t>
      </w:r>
    </w:p>
    <w:p w:rsidR="00A41DC1" w:rsidRDefault="00A41DC1" w:rsidP="007E1E2E">
      <w:pPr>
        <w:keepNext/>
        <w:autoSpaceDE w:val="0"/>
        <w:autoSpaceDN w:val="0"/>
        <w:adjustRightInd w:val="0"/>
        <w:spacing w:line="240" w:lineRule="auto"/>
        <w:rPr>
          <w:sz w:val="24"/>
        </w:rPr>
      </w:pPr>
    </w:p>
    <w:p w:rsidR="00A41DC1" w:rsidRDefault="00A41DC1" w:rsidP="007E1E2E">
      <w:pPr>
        <w:keepNext/>
        <w:autoSpaceDE w:val="0"/>
        <w:autoSpaceDN w:val="0"/>
        <w:adjustRightInd w:val="0"/>
        <w:spacing w:line="240" w:lineRule="auto"/>
        <w:rPr>
          <w:b/>
          <w:sz w:val="24"/>
        </w:rPr>
      </w:pPr>
    </w:p>
    <w:p w:rsidR="00A41DC1" w:rsidRDefault="00A41DC1" w:rsidP="007E1E2E">
      <w:pPr>
        <w:keepNext/>
        <w:autoSpaceDE w:val="0"/>
        <w:autoSpaceDN w:val="0"/>
        <w:adjustRightInd w:val="0"/>
        <w:spacing w:line="240" w:lineRule="auto"/>
        <w:rPr>
          <w:b/>
          <w:sz w:val="24"/>
        </w:rPr>
      </w:pPr>
    </w:p>
    <w:p w:rsidR="00A41DC1" w:rsidRDefault="00A41DC1" w:rsidP="007E1E2E">
      <w:pPr>
        <w:keepNext/>
        <w:autoSpaceDE w:val="0"/>
        <w:autoSpaceDN w:val="0"/>
        <w:adjustRightInd w:val="0"/>
        <w:spacing w:line="240" w:lineRule="auto"/>
        <w:rPr>
          <w:b/>
          <w:sz w:val="24"/>
        </w:rPr>
      </w:pPr>
    </w:p>
    <w:p w:rsidR="00A41DC1" w:rsidRPr="005A51F6" w:rsidRDefault="00A41DC1" w:rsidP="007E1E2E">
      <w:pPr>
        <w:keepNext/>
        <w:autoSpaceDE w:val="0"/>
        <w:autoSpaceDN w:val="0"/>
        <w:adjustRightInd w:val="0"/>
        <w:spacing w:line="240" w:lineRule="auto"/>
        <w:rPr>
          <w:b/>
          <w:sz w:val="24"/>
        </w:rPr>
      </w:pPr>
      <w:r w:rsidRPr="005A51F6">
        <w:rPr>
          <w:b/>
          <w:sz w:val="24"/>
        </w:rPr>
        <w:t>3.3 Подготовка и проведение зачёта и контрольной работы</w:t>
      </w:r>
    </w:p>
    <w:p w:rsidR="00A41DC1" w:rsidRDefault="00A41DC1" w:rsidP="007E1E2E">
      <w:pPr>
        <w:keepNext/>
        <w:autoSpaceDE w:val="0"/>
        <w:autoSpaceDN w:val="0"/>
        <w:adjustRightInd w:val="0"/>
        <w:spacing w:line="240" w:lineRule="auto"/>
        <w:rPr>
          <w:sz w:val="24"/>
        </w:rPr>
      </w:pPr>
    </w:p>
    <w:p w:rsidR="00A41DC1" w:rsidRPr="005A51F6" w:rsidRDefault="00A41DC1" w:rsidP="007E1E2E">
      <w:pPr>
        <w:keepNext/>
        <w:autoSpaceDE w:val="0"/>
        <w:autoSpaceDN w:val="0"/>
        <w:adjustRightInd w:val="0"/>
        <w:spacing w:line="240" w:lineRule="auto"/>
        <w:rPr>
          <w:sz w:val="24"/>
        </w:rPr>
      </w:pPr>
      <w:r w:rsidRPr="005A51F6">
        <w:rPr>
          <w:sz w:val="24"/>
        </w:rPr>
        <w:t>Условия, процедура подготовки и проведения зачёта и контрольной работы, её объём разрабатываются предметными комиссиями самостоятельно.</w:t>
      </w:r>
    </w:p>
    <w:p w:rsidR="00A41DC1" w:rsidRPr="005A51F6" w:rsidRDefault="00A41DC1" w:rsidP="007E1E2E">
      <w:pPr>
        <w:keepNext/>
        <w:autoSpaceDE w:val="0"/>
        <w:autoSpaceDN w:val="0"/>
        <w:adjustRightInd w:val="0"/>
        <w:spacing w:line="240" w:lineRule="auto"/>
        <w:rPr>
          <w:sz w:val="24"/>
        </w:rPr>
      </w:pPr>
      <w:r w:rsidRPr="005A51F6">
        <w:rPr>
          <w:sz w:val="24"/>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rsidR="00A41DC1" w:rsidRDefault="00A41DC1" w:rsidP="007E1E2E">
      <w:pPr>
        <w:keepNext/>
        <w:autoSpaceDE w:val="0"/>
        <w:autoSpaceDN w:val="0"/>
        <w:adjustRightInd w:val="0"/>
        <w:spacing w:line="240" w:lineRule="auto"/>
        <w:rPr>
          <w:sz w:val="24"/>
        </w:rPr>
      </w:pPr>
      <w:r w:rsidRPr="005A51F6">
        <w:rPr>
          <w:sz w:val="24"/>
        </w:rPr>
        <w:t>Зачёт может проводиться в виде индивидуального или группового собеседования, индивидуальных устных ответов обучающихся, тестирования и др.</w:t>
      </w:r>
    </w:p>
    <w:p w:rsidR="00A41DC1" w:rsidRPr="005A51F6" w:rsidRDefault="00A41DC1" w:rsidP="007E1E2E">
      <w:pPr>
        <w:keepNext/>
        <w:autoSpaceDE w:val="0"/>
        <w:autoSpaceDN w:val="0"/>
        <w:adjustRightInd w:val="0"/>
        <w:spacing w:line="240" w:lineRule="auto"/>
        <w:rPr>
          <w:sz w:val="24"/>
        </w:rPr>
      </w:pPr>
      <w:r>
        <w:rPr>
          <w:sz w:val="24"/>
        </w:rPr>
        <w:t xml:space="preserve">Уровень </w:t>
      </w:r>
      <w:r w:rsidRPr="005A51F6">
        <w:rPr>
          <w:sz w:val="24"/>
        </w:rPr>
        <w:t>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rsidR="00A41DC1" w:rsidRPr="005A51F6" w:rsidRDefault="00A41DC1" w:rsidP="007E1E2E">
      <w:pPr>
        <w:keepNext/>
        <w:autoSpaceDE w:val="0"/>
        <w:autoSpaceDN w:val="0"/>
        <w:adjustRightInd w:val="0"/>
        <w:spacing w:line="240" w:lineRule="auto"/>
        <w:rPr>
          <w:sz w:val="24"/>
        </w:rPr>
      </w:pPr>
      <w:r w:rsidRPr="005A51F6">
        <w:rPr>
          <w:sz w:val="24"/>
        </w:rPr>
        <w:t>Оценка за зачёт, контрольную работу является окончательной оценкой по дисциплине (междисциплинарному курсу) за данный семестр.</w:t>
      </w:r>
    </w:p>
    <w:p w:rsidR="00A41DC1" w:rsidRDefault="00A41DC1" w:rsidP="007E1E2E">
      <w:pPr>
        <w:keepNext/>
        <w:autoSpaceDE w:val="0"/>
        <w:autoSpaceDN w:val="0"/>
        <w:adjustRightInd w:val="0"/>
        <w:spacing w:line="240" w:lineRule="auto"/>
        <w:rPr>
          <w:sz w:val="24"/>
        </w:rPr>
      </w:pPr>
    </w:p>
    <w:p w:rsidR="00A41DC1" w:rsidRDefault="00A41DC1" w:rsidP="007E1E2E">
      <w:pPr>
        <w:keepNext/>
        <w:autoSpaceDE w:val="0"/>
        <w:autoSpaceDN w:val="0"/>
        <w:adjustRightInd w:val="0"/>
        <w:spacing w:line="240" w:lineRule="auto"/>
        <w:rPr>
          <w:sz w:val="24"/>
        </w:rPr>
      </w:pPr>
    </w:p>
    <w:p w:rsidR="00A41DC1" w:rsidRDefault="00A41DC1" w:rsidP="007E1E2E">
      <w:pPr>
        <w:keepNext/>
        <w:autoSpaceDE w:val="0"/>
        <w:autoSpaceDN w:val="0"/>
        <w:adjustRightInd w:val="0"/>
        <w:spacing w:line="240" w:lineRule="auto"/>
        <w:rPr>
          <w:sz w:val="24"/>
        </w:rPr>
      </w:pPr>
    </w:p>
    <w:p w:rsidR="00A41DC1" w:rsidRPr="00A70CE5" w:rsidRDefault="00A41DC1" w:rsidP="007E1E2E">
      <w:pPr>
        <w:keepNext/>
        <w:autoSpaceDE w:val="0"/>
        <w:autoSpaceDN w:val="0"/>
        <w:adjustRightInd w:val="0"/>
        <w:spacing w:line="240" w:lineRule="auto"/>
        <w:rPr>
          <w:sz w:val="24"/>
        </w:rPr>
      </w:pPr>
    </w:p>
    <w:p w:rsidR="006211DE" w:rsidRPr="006211DE" w:rsidRDefault="006211DE" w:rsidP="007E1E2E">
      <w:pPr>
        <w:keepNext/>
        <w:rPr>
          <w:rStyle w:val="aff"/>
          <w:b/>
          <w:sz w:val="24"/>
        </w:rPr>
      </w:pPr>
    </w:p>
    <w:sectPr w:rsidR="006211DE" w:rsidRPr="006211DE" w:rsidSect="00E62EA9">
      <w:footerReference w:type="default" r:id="rId14"/>
      <w:pgSz w:w="11906" w:h="16838"/>
      <w:pgMar w:top="1134" w:right="567" w:bottom="1134" w:left="1134" w:header="57" w:footer="5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58AF" w:rsidRDefault="00FB58AF" w:rsidP="006D3D62">
      <w:r>
        <w:separator/>
      </w:r>
    </w:p>
  </w:endnote>
  <w:endnote w:type="continuationSeparator" w:id="0">
    <w:p w:rsidR="00FB58AF" w:rsidRDefault="00FB58AF" w:rsidP="006D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6539" w:rsidRPr="00E62EA9" w:rsidRDefault="004E7E94">
    <w:pPr>
      <w:pStyle w:val="a9"/>
      <w:jc w:val="center"/>
      <w:rPr>
        <w:sz w:val="24"/>
        <w:szCs w:val="24"/>
      </w:rPr>
    </w:pPr>
    <w:r w:rsidRPr="00E62EA9">
      <w:rPr>
        <w:sz w:val="24"/>
        <w:szCs w:val="24"/>
      </w:rPr>
      <w:fldChar w:fldCharType="begin"/>
    </w:r>
    <w:r w:rsidR="00E66539" w:rsidRPr="00E62EA9">
      <w:rPr>
        <w:sz w:val="24"/>
        <w:szCs w:val="24"/>
      </w:rPr>
      <w:instrText xml:space="preserve"> PAGE   \* MERGEFORMAT </w:instrText>
    </w:r>
    <w:r w:rsidRPr="00E62EA9">
      <w:rPr>
        <w:sz w:val="24"/>
        <w:szCs w:val="24"/>
      </w:rPr>
      <w:fldChar w:fldCharType="separate"/>
    </w:r>
    <w:r w:rsidR="008607DC">
      <w:rPr>
        <w:noProof/>
        <w:sz w:val="24"/>
        <w:szCs w:val="24"/>
      </w:rPr>
      <w:t>82</w:t>
    </w:r>
    <w:r w:rsidRPr="00E62EA9">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58AF" w:rsidRDefault="00FB58AF" w:rsidP="006D3D62">
      <w:r>
        <w:separator/>
      </w:r>
    </w:p>
  </w:footnote>
  <w:footnote w:type="continuationSeparator" w:id="0">
    <w:p w:rsidR="00FB58AF" w:rsidRDefault="00FB58AF" w:rsidP="006D3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4DC901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7A0463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172A4D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7B60B4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376324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7ADC7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B2CEC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D44D7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7A9EF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760C00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9497131"/>
    <w:multiLevelType w:val="multilevel"/>
    <w:tmpl w:val="0419001F"/>
    <w:styleLink w:val="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3857D11"/>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FD037F0"/>
    <w:multiLevelType w:val="multilevel"/>
    <w:tmpl w:val="0419001D"/>
    <w:styleLink w:val="1ai1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6BC1701"/>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6030F2"/>
    <w:multiLevelType w:val="multilevel"/>
    <w:tmpl w:val="04190023"/>
    <w:styleLink w:val="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3E725DA0"/>
    <w:multiLevelType w:val="multilevel"/>
    <w:tmpl w:val="04190023"/>
    <w:styleLink w:val="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451E5958"/>
    <w:multiLevelType w:val="multilevel"/>
    <w:tmpl w:val="0419001D"/>
    <w:styleLink w:val="1ai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0C96421"/>
    <w:multiLevelType w:val="multilevel"/>
    <w:tmpl w:val="04190023"/>
    <w:styleLink w:val="1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2764866"/>
    <w:multiLevelType w:val="multilevel"/>
    <w:tmpl w:val="0419001D"/>
    <w:styleLink w:val="1ai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F41133"/>
    <w:multiLevelType w:val="multilevel"/>
    <w:tmpl w:val="0419001F"/>
    <w:styleLink w:val="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D4858ED"/>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outline w:val="0"/>
        <w:shadow w:val="0"/>
        <w:emboss w:val="0"/>
        <w:imprint w:val="0"/>
        <w:vanish w:val="0"/>
        <w:sz w:val="28"/>
        <w:vertAlign w:val="baseline"/>
      </w:rPr>
    </w:lvl>
  </w:abstractNum>
  <w:abstractNum w:abstractNumId="21" w15:restartNumberingAfterBreak="0">
    <w:nsid w:val="67062ECB"/>
    <w:multiLevelType w:val="multilevel"/>
    <w:tmpl w:val="04190023"/>
    <w:styleLink w:val="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86373AC"/>
    <w:multiLevelType w:val="multilevel"/>
    <w:tmpl w:val="0419001F"/>
    <w:styleLink w:val="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6DF76DFB"/>
    <w:multiLevelType w:val="multilevel"/>
    <w:tmpl w:val="1E94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555780"/>
    <w:multiLevelType w:val="multilevel"/>
    <w:tmpl w:val="0419001D"/>
    <w:styleLink w:val="1ai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0D68D9"/>
    <w:multiLevelType w:val="multilevel"/>
    <w:tmpl w:val="04190023"/>
    <w:styleLink w:val="a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78B87259"/>
    <w:multiLevelType w:val="multilevel"/>
    <w:tmpl w:val="0419001F"/>
    <w:styleLink w:val="1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5"/>
  </w:num>
  <w:num w:numId="14">
    <w:abstractNumId w:val="19"/>
  </w:num>
  <w:num w:numId="15">
    <w:abstractNumId w:val="24"/>
  </w:num>
  <w:num w:numId="16">
    <w:abstractNumId w:val="14"/>
  </w:num>
  <w:num w:numId="17">
    <w:abstractNumId w:val="10"/>
  </w:num>
  <w:num w:numId="18">
    <w:abstractNumId w:val="16"/>
  </w:num>
  <w:num w:numId="19">
    <w:abstractNumId w:val="15"/>
  </w:num>
  <w:num w:numId="20">
    <w:abstractNumId w:val="22"/>
  </w:num>
  <w:num w:numId="21">
    <w:abstractNumId w:val="18"/>
  </w:num>
  <w:num w:numId="22">
    <w:abstractNumId w:val="21"/>
  </w:num>
  <w:num w:numId="23">
    <w:abstractNumId w:val="26"/>
  </w:num>
  <w:num w:numId="24">
    <w:abstractNumId w:val="12"/>
  </w:num>
  <w:num w:numId="25">
    <w:abstractNumId w:val="17"/>
  </w:num>
  <w:num w:numId="26">
    <w:abstractNumId w:val="20"/>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4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1E9B"/>
    <w:rsid w:val="000044C9"/>
    <w:rsid w:val="0000617B"/>
    <w:rsid w:val="000178FB"/>
    <w:rsid w:val="000237D8"/>
    <w:rsid w:val="000239A8"/>
    <w:rsid w:val="00026ED7"/>
    <w:rsid w:val="0002759F"/>
    <w:rsid w:val="00031C12"/>
    <w:rsid w:val="000342D2"/>
    <w:rsid w:val="000342EF"/>
    <w:rsid w:val="000358FD"/>
    <w:rsid w:val="00036785"/>
    <w:rsid w:val="000375A2"/>
    <w:rsid w:val="00040B44"/>
    <w:rsid w:val="00043E55"/>
    <w:rsid w:val="00044FC0"/>
    <w:rsid w:val="000479DB"/>
    <w:rsid w:val="0005044D"/>
    <w:rsid w:val="000540AE"/>
    <w:rsid w:val="0005624C"/>
    <w:rsid w:val="000626E2"/>
    <w:rsid w:val="000644D7"/>
    <w:rsid w:val="00066F08"/>
    <w:rsid w:val="00070AE6"/>
    <w:rsid w:val="000753F7"/>
    <w:rsid w:val="00080080"/>
    <w:rsid w:val="00082E54"/>
    <w:rsid w:val="00083167"/>
    <w:rsid w:val="0008336A"/>
    <w:rsid w:val="00092F92"/>
    <w:rsid w:val="00094081"/>
    <w:rsid w:val="000972C6"/>
    <w:rsid w:val="000A0A3F"/>
    <w:rsid w:val="000A25E5"/>
    <w:rsid w:val="000A2604"/>
    <w:rsid w:val="000B0034"/>
    <w:rsid w:val="000B42A1"/>
    <w:rsid w:val="000C0EAB"/>
    <w:rsid w:val="000C11AD"/>
    <w:rsid w:val="000C11FF"/>
    <w:rsid w:val="000C1FCA"/>
    <w:rsid w:val="000C321B"/>
    <w:rsid w:val="000C3A88"/>
    <w:rsid w:val="000C4C67"/>
    <w:rsid w:val="000C6DE8"/>
    <w:rsid w:val="000D0E5B"/>
    <w:rsid w:val="000D325D"/>
    <w:rsid w:val="000D3F87"/>
    <w:rsid w:val="000D4C29"/>
    <w:rsid w:val="000D767C"/>
    <w:rsid w:val="000E72B3"/>
    <w:rsid w:val="000F1A5C"/>
    <w:rsid w:val="000F42E9"/>
    <w:rsid w:val="00100BC1"/>
    <w:rsid w:val="00102801"/>
    <w:rsid w:val="00104506"/>
    <w:rsid w:val="00104B44"/>
    <w:rsid w:val="0011097B"/>
    <w:rsid w:val="001114D9"/>
    <w:rsid w:val="0011171F"/>
    <w:rsid w:val="00112A3A"/>
    <w:rsid w:val="0012425D"/>
    <w:rsid w:val="00126285"/>
    <w:rsid w:val="00127450"/>
    <w:rsid w:val="00127E8A"/>
    <w:rsid w:val="001300E5"/>
    <w:rsid w:val="001326DA"/>
    <w:rsid w:val="0013421D"/>
    <w:rsid w:val="00134266"/>
    <w:rsid w:val="00134DBE"/>
    <w:rsid w:val="00142E75"/>
    <w:rsid w:val="001439A8"/>
    <w:rsid w:val="00144028"/>
    <w:rsid w:val="001443FE"/>
    <w:rsid w:val="0014639D"/>
    <w:rsid w:val="00152351"/>
    <w:rsid w:val="0015264A"/>
    <w:rsid w:val="00153D1E"/>
    <w:rsid w:val="00155394"/>
    <w:rsid w:val="00157702"/>
    <w:rsid w:val="00160307"/>
    <w:rsid w:val="001607D2"/>
    <w:rsid w:val="001611A1"/>
    <w:rsid w:val="0016174F"/>
    <w:rsid w:val="00163479"/>
    <w:rsid w:val="0016665F"/>
    <w:rsid w:val="00172620"/>
    <w:rsid w:val="00173F31"/>
    <w:rsid w:val="00174FD8"/>
    <w:rsid w:val="001775AD"/>
    <w:rsid w:val="0018069E"/>
    <w:rsid w:val="00182704"/>
    <w:rsid w:val="00183627"/>
    <w:rsid w:val="0018603A"/>
    <w:rsid w:val="001878E6"/>
    <w:rsid w:val="001920DE"/>
    <w:rsid w:val="00193EA8"/>
    <w:rsid w:val="001940DA"/>
    <w:rsid w:val="001A2B05"/>
    <w:rsid w:val="001A3FB1"/>
    <w:rsid w:val="001A40E8"/>
    <w:rsid w:val="001A7267"/>
    <w:rsid w:val="001B0312"/>
    <w:rsid w:val="001B1A14"/>
    <w:rsid w:val="001B20A2"/>
    <w:rsid w:val="001C595A"/>
    <w:rsid w:val="001C5DFF"/>
    <w:rsid w:val="001C6458"/>
    <w:rsid w:val="001D56BC"/>
    <w:rsid w:val="001E1D90"/>
    <w:rsid w:val="001E2548"/>
    <w:rsid w:val="001E7AAD"/>
    <w:rsid w:val="001F065A"/>
    <w:rsid w:val="001F13F6"/>
    <w:rsid w:val="001F1779"/>
    <w:rsid w:val="001F3550"/>
    <w:rsid w:val="001F3B30"/>
    <w:rsid w:val="001F61AE"/>
    <w:rsid w:val="001F7D5B"/>
    <w:rsid w:val="00205B42"/>
    <w:rsid w:val="002065B6"/>
    <w:rsid w:val="002108DD"/>
    <w:rsid w:val="00210B62"/>
    <w:rsid w:val="00213192"/>
    <w:rsid w:val="002163C1"/>
    <w:rsid w:val="00217C46"/>
    <w:rsid w:val="00222648"/>
    <w:rsid w:val="002241CB"/>
    <w:rsid w:val="0022425E"/>
    <w:rsid w:val="002258FE"/>
    <w:rsid w:val="00225A55"/>
    <w:rsid w:val="0023124A"/>
    <w:rsid w:val="00231D3D"/>
    <w:rsid w:val="00233041"/>
    <w:rsid w:val="00234CF4"/>
    <w:rsid w:val="002360E7"/>
    <w:rsid w:val="00236502"/>
    <w:rsid w:val="00237C9B"/>
    <w:rsid w:val="00241EDD"/>
    <w:rsid w:val="002423A0"/>
    <w:rsid w:val="00243136"/>
    <w:rsid w:val="002434C1"/>
    <w:rsid w:val="00244B95"/>
    <w:rsid w:val="0025116A"/>
    <w:rsid w:val="00251D40"/>
    <w:rsid w:val="0025230D"/>
    <w:rsid w:val="0025432C"/>
    <w:rsid w:val="00260E22"/>
    <w:rsid w:val="00264301"/>
    <w:rsid w:val="00270977"/>
    <w:rsid w:val="002738BF"/>
    <w:rsid w:val="00275E8E"/>
    <w:rsid w:val="002803A3"/>
    <w:rsid w:val="00286D83"/>
    <w:rsid w:val="002911C1"/>
    <w:rsid w:val="002918F0"/>
    <w:rsid w:val="00291C97"/>
    <w:rsid w:val="002945B7"/>
    <w:rsid w:val="00297F5A"/>
    <w:rsid w:val="002A17AE"/>
    <w:rsid w:val="002A2317"/>
    <w:rsid w:val="002A3FD2"/>
    <w:rsid w:val="002A4540"/>
    <w:rsid w:val="002A6C0F"/>
    <w:rsid w:val="002B05EC"/>
    <w:rsid w:val="002B1156"/>
    <w:rsid w:val="002B1B5E"/>
    <w:rsid w:val="002B4C7E"/>
    <w:rsid w:val="002B6291"/>
    <w:rsid w:val="002B6DA7"/>
    <w:rsid w:val="002C366B"/>
    <w:rsid w:val="002C3FA1"/>
    <w:rsid w:val="002C5167"/>
    <w:rsid w:val="002C5442"/>
    <w:rsid w:val="002D039A"/>
    <w:rsid w:val="002D0A50"/>
    <w:rsid w:val="002D0F48"/>
    <w:rsid w:val="002D25A4"/>
    <w:rsid w:val="002D5961"/>
    <w:rsid w:val="002E05D3"/>
    <w:rsid w:val="002E3D59"/>
    <w:rsid w:val="002E57F0"/>
    <w:rsid w:val="002F24B4"/>
    <w:rsid w:val="002F2B5C"/>
    <w:rsid w:val="002F3275"/>
    <w:rsid w:val="002F4A27"/>
    <w:rsid w:val="002F52FD"/>
    <w:rsid w:val="003071E6"/>
    <w:rsid w:val="00310D23"/>
    <w:rsid w:val="00311A8A"/>
    <w:rsid w:val="0031477D"/>
    <w:rsid w:val="00315853"/>
    <w:rsid w:val="00317704"/>
    <w:rsid w:val="00317C81"/>
    <w:rsid w:val="00320C3A"/>
    <w:rsid w:val="00322383"/>
    <w:rsid w:val="0032441D"/>
    <w:rsid w:val="0033121E"/>
    <w:rsid w:val="00336390"/>
    <w:rsid w:val="00336546"/>
    <w:rsid w:val="003454B4"/>
    <w:rsid w:val="003578D9"/>
    <w:rsid w:val="00357A41"/>
    <w:rsid w:val="00362CD6"/>
    <w:rsid w:val="00364E93"/>
    <w:rsid w:val="0036581A"/>
    <w:rsid w:val="00367B0D"/>
    <w:rsid w:val="0037155C"/>
    <w:rsid w:val="00372DF8"/>
    <w:rsid w:val="0037332A"/>
    <w:rsid w:val="00377388"/>
    <w:rsid w:val="003822BA"/>
    <w:rsid w:val="00392987"/>
    <w:rsid w:val="003963FA"/>
    <w:rsid w:val="003A2002"/>
    <w:rsid w:val="003A2558"/>
    <w:rsid w:val="003A4999"/>
    <w:rsid w:val="003A74A6"/>
    <w:rsid w:val="003B06E3"/>
    <w:rsid w:val="003B0D84"/>
    <w:rsid w:val="003B372A"/>
    <w:rsid w:val="003B7AC8"/>
    <w:rsid w:val="003C634A"/>
    <w:rsid w:val="003C7D8F"/>
    <w:rsid w:val="003D0E85"/>
    <w:rsid w:val="003D1A9B"/>
    <w:rsid w:val="003D1EC5"/>
    <w:rsid w:val="003D2CAA"/>
    <w:rsid w:val="003D3A2A"/>
    <w:rsid w:val="003E5D7B"/>
    <w:rsid w:val="003E61E0"/>
    <w:rsid w:val="003E7833"/>
    <w:rsid w:val="003F0A56"/>
    <w:rsid w:val="003F3A9A"/>
    <w:rsid w:val="003F517D"/>
    <w:rsid w:val="003F5C35"/>
    <w:rsid w:val="003F6A9F"/>
    <w:rsid w:val="003F6FA2"/>
    <w:rsid w:val="00402C46"/>
    <w:rsid w:val="00402EB8"/>
    <w:rsid w:val="00402FFE"/>
    <w:rsid w:val="00403921"/>
    <w:rsid w:val="00406724"/>
    <w:rsid w:val="00410ABD"/>
    <w:rsid w:val="00412C09"/>
    <w:rsid w:val="004150BF"/>
    <w:rsid w:val="00415E5B"/>
    <w:rsid w:val="00417E24"/>
    <w:rsid w:val="004216C4"/>
    <w:rsid w:val="00422B0E"/>
    <w:rsid w:val="004252FA"/>
    <w:rsid w:val="004329BE"/>
    <w:rsid w:val="00432F6F"/>
    <w:rsid w:val="004330A8"/>
    <w:rsid w:val="00433902"/>
    <w:rsid w:val="00434AC5"/>
    <w:rsid w:val="00440FA9"/>
    <w:rsid w:val="00444FA7"/>
    <w:rsid w:val="004512A8"/>
    <w:rsid w:val="004562BB"/>
    <w:rsid w:val="004565AB"/>
    <w:rsid w:val="00456DE2"/>
    <w:rsid w:val="004623F3"/>
    <w:rsid w:val="00463277"/>
    <w:rsid w:val="00463C2B"/>
    <w:rsid w:val="004678D8"/>
    <w:rsid w:val="00481BE3"/>
    <w:rsid w:val="00481CFD"/>
    <w:rsid w:val="004822C0"/>
    <w:rsid w:val="00485CA6"/>
    <w:rsid w:val="00491F0C"/>
    <w:rsid w:val="00495AD3"/>
    <w:rsid w:val="00495BD1"/>
    <w:rsid w:val="00496D42"/>
    <w:rsid w:val="00497282"/>
    <w:rsid w:val="004A05B2"/>
    <w:rsid w:val="004A3D31"/>
    <w:rsid w:val="004A4A53"/>
    <w:rsid w:val="004A6A80"/>
    <w:rsid w:val="004B118C"/>
    <w:rsid w:val="004B5719"/>
    <w:rsid w:val="004B5E0B"/>
    <w:rsid w:val="004C1777"/>
    <w:rsid w:val="004C4404"/>
    <w:rsid w:val="004C6AF2"/>
    <w:rsid w:val="004C6F1F"/>
    <w:rsid w:val="004C7068"/>
    <w:rsid w:val="004D56A5"/>
    <w:rsid w:val="004D6FBD"/>
    <w:rsid w:val="004E008F"/>
    <w:rsid w:val="004E0731"/>
    <w:rsid w:val="004E3CC5"/>
    <w:rsid w:val="004E6164"/>
    <w:rsid w:val="004E76DD"/>
    <w:rsid w:val="004E78BF"/>
    <w:rsid w:val="004E7E94"/>
    <w:rsid w:val="004F06F1"/>
    <w:rsid w:val="004F08FA"/>
    <w:rsid w:val="004F0F87"/>
    <w:rsid w:val="004F104C"/>
    <w:rsid w:val="004F2238"/>
    <w:rsid w:val="004F3CF4"/>
    <w:rsid w:val="004F566D"/>
    <w:rsid w:val="004F5D2E"/>
    <w:rsid w:val="00502F8D"/>
    <w:rsid w:val="005047F7"/>
    <w:rsid w:val="00505A1D"/>
    <w:rsid w:val="00507F63"/>
    <w:rsid w:val="00513F60"/>
    <w:rsid w:val="00514966"/>
    <w:rsid w:val="00514B0F"/>
    <w:rsid w:val="00515782"/>
    <w:rsid w:val="00516870"/>
    <w:rsid w:val="00521AF1"/>
    <w:rsid w:val="005254F1"/>
    <w:rsid w:val="00532503"/>
    <w:rsid w:val="005330FC"/>
    <w:rsid w:val="00533529"/>
    <w:rsid w:val="00533EB6"/>
    <w:rsid w:val="00542442"/>
    <w:rsid w:val="00545867"/>
    <w:rsid w:val="005470D0"/>
    <w:rsid w:val="005502AD"/>
    <w:rsid w:val="00550D19"/>
    <w:rsid w:val="00552CE6"/>
    <w:rsid w:val="0055327F"/>
    <w:rsid w:val="00553D0F"/>
    <w:rsid w:val="00553E9E"/>
    <w:rsid w:val="00555182"/>
    <w:rsid w:val="00555C3B"/>
    <w:rsid w:val="00556B16"/>
    <w:rsid w:val="00561DCB"/>
    <w:rsid w:val="00566EEB"/>
    <w:rsid w:val="00566FAB"/>
    <w:rsid w:val="005677CF"/>
    <w:rsid w:val="00570A44"/>
    <w:rsid w:val="00573F34"/>
    <w:rsid w:val="005745AD"/>
    <w:rsid w:val="00575031"/>
    <w:rsid w:val="005755ED"/>
    <w:rsid w:val="0057583E"/>
    <w:rsid w:val="005763CA"/>
    <w:rsid w:val="00576BB0"/>
    <w:rsid w:val="00580FEB"/>
    <w:rsid w:val="00584634"/>
    <w:rsid w:val="00584C62"/>
    <w:rsid w:val="00584FE5"/>
    <w:rsid w:val="0059611F"/>
    <w:rsid w:val="005A0227"/>
    <w:rsid w:val="005A663B"/>
    <w:rsid w:val="005A7B81"/>
    <w:rsid w:val="005B070D"/>
    <w:rsid w:val="005B2BFD"/>
    <w:rsid w:val="005B321B"/>
    <w:rsid w:val="005C1A9C"/>
    <w:rsid w:val="005C37D8"/>
    <w:rsid w:val="005C6910"/>
    <w:rsid w:val="005D3C41"/>
    <w:rsid w:val="005D434E"/>
    <w:rsid w:val="005D65FF"/>
    <w:rsid w:val="005E598F"/>
    <w:rsid w:val="005F252F"/>
    <w:rsid w:val="005F2849"/>
    <w:rsid w:val="005F28EE"/>
    <w:rsid w:val="005F57C4"/>
    <w:rsid w:val="005F6382"/>
    <w:rsid w:val="005F660C"/>
    <w:rsid w:val="00600309"/>
    <w:rsid w:val="00601C7A"/>
    <w:rsid w:val="00604DDA"/>
    <w:rsid w:val="006050A0"/>
    <w:rsid w:val="00606BC2"/>
    <w:rsid w:val="00611BBD"/>
    <w:rsid w:val="00612264"/>
    <w:rsid w:val="00613497"/>
    <w:rsid w:val="00613909"/>
    <w:rsid w:val="00615559"/>
    <w:rsid w:val="006177BE"/>
    <w:rsid w:val="006211DE"/>
    <w:rsid w:val="00624842"/>
    <w:rsid w:val="006268C6"/>
    <w:rsid w:val="00626C4A"/>
    <w:rsid w:val="00630C46"/>
    <w:rsid w:val="006334DE"/>
    <w:rsid w:val="00634036"/>
    <w:rsid w:val="00637DC8"/>
    <w:rsid w:val="00637DF9"/>
    <w:rsid w:val="00642223"/>
    <w:rsid w:val="006429C0"/>
    <w:rsid w:val="006433DE"/>
    <w:rsid w:val="0064505F"/>
    <w:rsid w:val="00655AC3"/>
    <w:rsid w:val="00655FC2"/>
    <w:rsid w:val="00656CBF"/>
    <w:rsid w:val="0066045A"/>
    <w:rsid w:val="00660A37"/>
    <w:rsid w:val="006628EF"/>
    <w:rsid w:val="00664F38"/>
    <w:rsid w:val="00665D1A"/>
    <w:rsid w:val="00670A80"/>
    <w:rsid w:val="00673F53"/>
    <w:rsid w:val="00676230"/>
    <w:rsid w:val="00682B50"/>
    <w:rsid w:val="00682BE5"/>
    <w:rsid w:val="00683A3E"/>
    <w:rsid w:val="0069134E"/>
    <w:rsid w:val="00692EAF"/>
    <w:rsid w:val="00693A36"/>
    <w:rsid w:val="006956F2"/>
    <w:rsid w:val="00695CA7"/>
    <w:rsid w:val="00695F2D"/>
    <w:rsid w:val="00697791"/>
    <w:rsid w:val="006A1ECC"/>
    <w:rsid w:val="006A2F0D"/>
    <w:rsid w:val="006A36F7"/>
    <w:rsid w:val="006A5478"/>
    <w:rsid w:val="006A66C1"/>
    <w:rsid w:val="006A6E3A"/>
    <w:rsid w:val="006A72A9"/>
    <w:rsid w:val="006B1AFA"/>
    <w:rsid w:val="006B2B93"/>
    <w:rsid w:val="006C1D88"/>
    <w:rsid w:val="006C2680"/>
    <w:rsid w:val="006D0282"/>
    <w:rsid w:val="006D3D62"/>
    <w:rsid w:val="006D557B"/>
    <w:rsid w:val="006D6709"/>
    <w:rsid w:val="006E0259"/>
    <w:rsid w:val="006E13D1"/>
    <w:rsid w:val="006E1A25"/>
    <w:rsid w:val="006E3B2D"/>
    <w:rsid w:val="006E3D42"/>
    <w:rsid w:val="006E3DF4"/>
    <w:rsid w:val="006E4174"/>
    <w:rsid w:val="006E4311"/>
    <w:rsid w:val="006E51A2"/>
    <w:rsid w:val="006E540A"/>
    <w:rsid w:val="00701E0C"/>
    <w:rsid w:val="00704D59"/>
    <w:rsid w:val="00711B9A"/>
    <w:rsid w:val="00712B40"/>
    <w:rsid w:val="00713683"/>
    <w:rsid w:val="00716D6C"/>
    <w:rsid w:val="00726C2F"/>
    <w:rsid w:val="00727751"/>
    <w:rsid w:val="00730566"/>
    <w:rsid w:val="00730669"/>
    <w:rsid w:val="00733FA0"/>
    <w:rsid w:val="0073491E"/>
    <w:rsid w:val="00736AA9"/>
    <w:rsid w:val="00737253"/>
    <w:rsid w:val="00737EC8"/>
    <w:rsid w:val="00743591"/>
    <w:rsid w:val="00744F89"/>
    <w:rsid w:val="00746067"/>
    <w:rsid w:val="00747582"/>
    <w:rsid w:val="00747650"/>
    <w:rsid w:val="007521A4"/>
    <w:rsid w:val="0075548B"/>
    <w:rsid w:val="00755F13"/>
    <w:rsid w:val="00760054"/>
    <w:rsid w:val="007616E3"/>
    <w:rsid w:val="0076212D"/>
    <w:rsid w:val="0076225F"/>
    <w:rsid w:val="007649A7"/>
    <w:rsid w:val="00767FBE"/>
    <w:rsid w:val="0077188A"/>
    <w:rsid w:val="00772D14"/>
    <w:rsid w:val="00775961"/>
    <w:rsid w:val="007854D1"/>
    <w:rsid w:val="00785819"/>
    <w:rsid w:val="00785D3E"/>
    <w:rsid w:val="00786BCC"/>
    <w:rsid w:val="007877B4"/>
    <w:rsid w:val="00791191"/>
    <w:rsid w:val="00792352"/>
    <w:rsid w:val="00794163"/>
    <w:rsid w:val="00794E4B"/>
    <w:rsid w:val="007959F9"/>
    <w:rsid w:val="007A2888"/>
    <w:rsid w:val="007A722E"/>
    <w:rsid w:val="007B0DC2"/>
    <w:rsid w:val="007B14D3"/>
    <w:rsid w:val="007B51FF"/>
    <w:rsid w:val="007B6941"/>
    <w:rsid w:val="007B6BEF"/>
    <w:rsid w:val="007C12D0"/>
    <w:rsid w:val="007D3C19"/>
    <w:rsid w:val="007D3EC5"/>
    <w:rsid w:val="007D68D4"/>
    <w:rsid w:val="007E044E"/>
    <w:rsid w:val="007E06DB"/>
    <w:rsid w:val="007E09C1"/>
    <w:rsid w:val="007E1E2E"/>
    <w:rsid w:val="007E2939"/>
    <w:rsid w:val="007E4D9D"/>
    <w:rsid w:val="007E4E06"/>
    <w:rsid w:val="007E5B31"/>
    <w:rsid w:val="007F01C8"/>
    <w:rsid w:val="007F1C2C"/>
    <w:rsid w:val="007F54E3"/>
    <w:rsid w:val="007F5C91"/>
    <w:rsid w:val="00800262"/>
    <w:rsid w:val="00802620"/>
    <w:rsid w:val="00804231"/>
    <w:rsid w:val="00805A51"/>
    <w:rsid w:val="008066C5"/>
    <w:rsid w:val="00806920"/>
    <w:rsid w:val="0081112B"/>
    <w:rsid w:val="00815FF8"/>
    <w:rsid w:val="00816F00"/>
    <w:rsid w:val="00820C87"/>
    <w:rsid w:val="00830519"/>
    <w:rsid w:val="0083194E"/>
    <w:rsid w:val="0083373C"/>
    <w:rsid w:val="0083441D"/>
    <w:rsid w:val="00834D9B"/>
    <w:rsid w:val="00835505"/>
    <w:rsid w:val="00835783"/>
    <w:rsid w:val="00835CCD"/>
    <w:rsid w:val="00837F1E"/>
    <w:rsid w:val="00842018"/>
    <w:rsid w:val="00843FAC"/>
    <w:rsid w:val="0084476E"/>
    <w:rsid w:val="00844CBF"/>
    <w:rsid w:val="008451C2"/>
    <w:rsid w:val="00851DC5"/>
    <w:rsid w:val="0085259A"/>
    <w:rsid w:val="008533F5"/>
    <w:rsid w:val="00855D25"/>
    <w:rsid w:val="008574DF"/>
    <w:rsid w:val="008578F9"/>
    <w:rsid w:val="00857B81"/>
    <w:rsid w:val="008607DC"/>
    <w:rsid w:val="008649A1"/>
    <w:rsid w:val="00864CA8"/>
    <w:rsid w:val="00870347"/>
    <w:rsid w:val="00884B5A"/>
    <w:rsid w:val="0088531F"/>
    <w:rsid w:val="00893019"/>
    <w:rsid w:val="00893381"/>
    <w:rsid w:val="00893E44"/>
    <w:rsid w:val="00894C34"/>
    <w:rsid w:val="00895EC6"/>
    <w:rsid w:val="00896722"/>
    <w:rsid w:val="00897DDB"/>
    <w:rsid w:val="008A51AF"/>
    <w:rsid w:val="008A5B3F"/>
    <w:rsid w:val="008A60EF"/>
    <w:rsid w:val="008B1DAD"/>
    <w:rsid w:val="008B3987"/>
    <w:rsid w:val="008B4A61"/>
    <w:rsid w:val="008B5159"/>
    <w:rsid w:val="008B532E"/>
    <w:rsid w:val="008B5F40"/>
    <w:rsid w:val="008C55D5"/>
    <w:rsid w:val="008D0E2C"/>
    <w:rsid w:val="008D1399"/>
    <w:rsid w:val="008D15B6"/>
    <w:rsid w:val="008D1816"/>
    <w:rsid w:val="008D34AF"/>
    <w:rsid w:val="008D7563"/>
    <w:rsid w:val="008E15C5"/>
    <w:rsid w:val="008E187F"/>
    <w:rsid w:val="008E25FF"/>
    <w:rsid w:val="008E34FA"/>
    <w:rsid w:val="008E361C"/>
    <w:rsid w:val="008E6E51"/>
    <w:rsid w:val="008F0C03"/>
    <w:rsid w:val="008F1B33"/>
    <w:rsid w:val="008F3421"/>
    <w:rsid w:val="009019A6"/>
    <w:rsid w:val="009046A4"/>
    <w:rsid w:val="009049B0"/>
    <w:rsid w:val="00907174"/>
    <w:rsid w:val="00907F59"/>
    <w:rsid w:val="00910060"/>
    <w:rsid w:val="00911661"/>
    <w:rsid w:val="009117AA"/>
    <w:rsid w:val="009144E8"/>
    <w:rsid w:val="00914DF2"/>
    <w:rsid w:val="00921EEA"/>
    <w:rsid w:val="00923B77"/>
    <w:rsid w:val="00924F46"/>
    <w:rsid w:val="00931EF4"/>
    <w:rsid w:val="009325DB"/>
    <w:rsid w:val="00933DB5"/>
    <w:rsid w:val="00940F48"/>
    <w:rsid w:val="0094121A"/>
    <w:rsid w:val="0094358C"/>
    <w:rsid w:val="009445C2"/>
    <w:rsid w:val="0095171A"/>
    <w:rsid w:val="00953424"/>
    <w:rsid w:val="00953BA8"/>
    <w:rsid w:val="00957D24"/>
    <w:rsid w:val="00961B6B"/>
    <w:rsid w:val="009629F8"/>
    <w:rsid w:val="00964699"/>
    <w:rsid w:val="00966FCF"/>
    <w:rsid w:val="009670D9"/>
    <w:rsid w:val="0096718F"/>
    <w:rsid w:val="00976786"/>
    <w:rsid w:val="009772CB"/>
    <w:rsid w:val="009814F3"/>
    <w:rsid w:val="0098304F"/>
    <w:rsid w:val="0098725B"/>
    <w:rsid w:val="00990E80"/>
    <w:rsid w:val="009947AE"/>
    <w:rsid w:val="00995090"/>
    <w:rsid w:val="00997E86"/>
    <w:rsid w:val="009A274B"/>
    <w:rsid w:val="009B2E7C"/>
    <w:rsid w:val="009B77B9"/>
    <w:rsid w:val="009C092D"/>
    <w:rsid w:val="009C7337"/>
    <w:rsid w:val="009C7698"/>
    <w:rsid w:val="009C7CFF"/>
    <w:rsid w:val="009D0B39"/>
    <w:rsid w:val="009D12F9"/>
    <w:rsid w:val="009D55F7"/>
    <w:rsid w:val="009D5AD3"/>
    <w:rsid w:val="009D7909"/>
    <w:rsid w:val="009E3D1D"/>
    <w:rsid w:val="009E4E3D"/>
    <w:rsid w:val="009E61E9"/>
    <w:rsid w:val="009E6820"/>
    <w:rsid w:val="009E6EBE"/>
    <w:rsid w:val="009E7CA3"/>
    <w:rsid w:val="009F0852"/>
    <w:rsid w:val="009F2928"/>
    <w:rsid w:val="009F3439"/>
    <w:rsid w:val="009F3E52"/>
    <w:rsid w:val="009F456E"/>
    <w:rsid w:val="009F7E89"/>
    <w:rsid w:val="00A01CD9"/>
    <w:rsid w:val="00A02973"/>
    <w:rsid w:val="00A03A10"/>
    <w:rsid w:val="00A0593D"/>
    <w:rsid w:val="00A07446"/>
    <w:rsid w:val="00A234F1"/>
    <w:rsid w:val="00A24BE6"/>
    <w:rsid w:val="00A24F0D"/>
    <w:rsid w:val="00A25B70"/>
    <w:rsid w:val="00A30AA2"/>
    <w:rsid w:val="00A30BAF"/>
    <w:rsid w:val="00A31B80"/>
    <w:rsid w:val="00A31E33"/>
    <w:rsid w:val="00A33776"/>
    <w:rsid w:val="00A34484"/>
    <w:rsid w:val="00A352A8"/>
    <w:rsid w:val="00A35622"/>
    <w:rsid w:val="00A41DC1"/>
    <w:rsid w:val="00A42960"/>
    <w:rsid w:val="00A42E68"/>
    <w:rsid w:val="00A44E68"/>
    <w:rsid w:val="00A4795F"/>
    <w:rsid w:val="00A50AF8"/>
    <w:rsid w:val="00A516BA"/>
    <w:rsid w:val="00A54A44"/>
    <w:rsid w:val="00A557A2"/>
    <w:rsid w:val="00A55EB4"/>
    <w:rsid w:val="00A64293"/>
    <w:rsid w:val="00A642AA"/>
    <w:rsid w:val="00A64F79"/>
    <w:rsid w:val="00A66763"/>
    <w:rsid w:val="00A66BF4"/>
    <w:rsid w:val="00A728A8"/>
    <w:rsid w:val="00A73E14"/>
    <w:rsid w:val="00A73FC3"/>
    <w:rsid w:val="00A74EDD"/>
    <w:rsid w:val="00A76B9B"/>
    <w:rsid w:val="00A76DCD"/>
    <w:rsid w:val="00A83A56"/>
    <w:rsid w:val="00A844BA"/>
    <w:rsid w:val="00A90239"/>
    <w:rsid w:val="00A93BE1"/>
    <w:rsid w:val="00A950EC"/>
    <w:rsid w:val="00A970DA"/>
    <w:rsid w:val="00A97245"/>
    <w:rsid w:val="00A97C89"/>
    <w:rsid w:val="00AA0F9D"/>
    <w:rsid w:val="00AA27D9"/>
    <w:rsid w:val="00AA35DE"/>
    <w:rsid w:val="00AA3726"/>
    <w:rsid w:val="00AA4497"/>
    <w:rsid w:val="00AA5379"/>
    <w:rsid w:val="00AA558B"/>
    <w:rsid w:val="00AB20AF"/>
    <w:rsid w:val="00AB24C7"/>
    <w:rsid w:val="00AB664E"/>
    <w:rsid w:val="00AB73E4"/>
    <w:rsid w:val="00AC0926"/>
    <w:rsid w:val="00AC1EF8"/>
    <w:rsid w:val="00AC3C24"/>
    <w:rsid w:val="00AC7750"/>
    <w:rsid w:val="00AC7DD2"/>
    <w:rsid w:val="00AE68D8"/>
    <w:rsid w:val="00AE716A"/>
    <w:rsid w:val="00AE7D40"/>
    <w:rsid w:val="00AF0137"/>
    <w:rsid w:val="00AF3AC1"/>
    <w:rsid w:val="00AF5386"/>
    <w:rsid w:val="00AF576F"/>
    <w:rsid w:val="00AF615D"/>
    <w:rsid w:val="00AF6D75"/>
    <w:rsid w:val="00B01207"/>
    <w:rsid w:val="00B04FF6"/>
    <w:rsid w:val="00B07D3B"/>
    <w:rsid w:val="00B12687"/>
    <w:rsid w:val="00B12A19"/>
    <w:rsid w:val="00B15FB7"/>
    <w:rsid w:val="00B16A41"/>
    <w:rsid w:val="00B200B0"/>
    <w:rsid w:val="00B207CB"/>
    <w:rsid w:val="00B22E16"/>
    <w:rsid w:val="00B26758"/>
    <w:rsid w:val="00B267A0"/>
    <w:rsid w:val="00B31BFF"/>
    <w:rsid w:val="00B31D03"/>
    <w:rsid w:val="00B37200"/>
    <w:rsid w:val="00B372A5"/>
    <w:rsid w:val="00B37D5D"/>
    <w:rsid w:val="00B40CCF"/>
    <w:rsid w:val="00B455B6"/>
    <w:rsid w:val="00B506B7"/>
    <w:rsid w:val="00B51BDB"/>
    <w:rsid w:val="00B55AE1"/>
    <w:rsid w:val="00B572A9"/>
    <w:rsid w:val="00B62EAE"/>
    <w:rsid w:val="00B6346A"/>
    <w:rsid w:val="00B65310"/>
    <w:rsid w:val="00B6609C"/>
    <w:rsid w:val="00B70BEB"/>
    <w:rsid w:val="00B73501"/>
    <w:rsid w:val="00B741FF"/>
    <w:rsid w:val="00B7608B"/>
    <w:rsid w:val="00B766E2"/>
    <w:rsid w:val="00B767CC"/>
    <w:rsid w:val="00B8068D"/>
    <w:rsid w:val="00B84ED3"/>
    <w:rsid w:val="00B86AA1"/>
    <w:rsid w:val="00B878DD"/>
    <w:rsid w:val="00B908AB"/>
    <w:rsid w:val="00B908E4"/>
    <w:rsid w:val="00B91284"/>
    <w:rsid w:val="00B927A2"/>
    <w:rsid w:val="00B92E45"/>
    <w:rsid w:val="00B9417D"/>
    <w:rsid w:val="00B94F07"/>
    <w:rsid w:val="00BA417C"/>
    <w:rsid w:val="00BA4933"/>
    <w:rsid w:val="00BB1FB3"/>
    <w:rsid w:val="00BB2417"/>
    <w:rsid w:val="00BB506F"/>
    <w:rsid w:val="00BC042E"/>
    <w:rsid w:val="00BC226E"/>
    <w:rsid w:val="00BD26AB"/>
    <w:rsid w:val="00BD3FB2"/>
    <w:rsid w:val="00BD42E5"/>
    <w:rsid w:val="00BD540C"/>
    <w:rsid w:val="00BD6A0E"/>
    <w:rsid w:val="00BE0AFC"/>
    <w:rsid w:val="00BE1CF9"/>
    <w:rsid w:val="00BE49C1"/>
    <w:rsid w:val="00BF0A29"/>
    <w:rsid w:val="00BF0D6E"/>
    <w:rsid w:val="00BF30BE"/>
    <w:rsid w:val="00BF534D"/>
    <w:rsid w:val="00BF6F92"/>
    <w:rsid w:val="00BF7C0C"/>
    <w:rsid w:val="00BF7F80"/>
    <w:rsid w:val="00C00832"/>
    <w:rsid w:val="00C01A6B"/>
    <w:rsid w:val="00C03B5C"/>
    <w:rsid w:val="00C04A03"/>
    <w:rsid w:val="00C05B0E"/>
    <w:rsid w:val="00C07883"/>
    <w:rsid w:val="00C12212"/>
    <w:rsid w:val="00C125B8"/>
    <w:rsid w:val="00C13224"/>
    <w:rsid w:val="00C145A3"/>
    <w:rsid w:val="00C16455"/>
    <w:rsid w:val="00C16DB7"/>
    <w:rsid w:val="00C20794"/>
    <w:rsid w:val="00C23A63"/>
    <w:rsid w:val="00C25043"/>
    <w:rsid w:val="00C26570"/>
    <w:rsid w:val="00C27720"/>
    <w:rsid w:val="00C35AA0"/>
    <w:rsid w:val="00C3675F"/>
    <w:rsid w:val="00C368C7"/>
    <w:rsid w:val="00C370FF"/>
    <w:rsid w:val="00C373D7"/>
    <w:rsid w:val="00C41E99"/>
    <w:rsid w:val="00C42376"/>
    <w:rsid w:val="00C42498"/>
    <w:rsid w:val="00C42EA1"/>
    <w:rsid w:val="00C4444D"/>
    <w:rsid w:val="00C448A7"/>
    <w:rsid w:val="00C47A65"/>
    <w:rsid w:val="00C6014D"/>
    <w:rsid w:val="00C62EC5"/>
    <w:rsid w:val="00C66BD1"/>
    <w:rsid w:val="00C70F92"/>
    <w:rsid w:val="00C73387"/>
    <w:rsid w:val="00C8034B"/>
    <w:rsid w:val="00C80C06"/>
    <w:rsid w:val="00C823C3"/>
    <w:rsid w:val="00C851C6"/>
    <w:rsid w:val="00C87682"/>
    <w:rsid w:val="00C92C06"/>
    <w:rsid w:val="00C9585D"/>
    <w:rsid w:val="00C95D6D"/>
    <w:rsid w:val="00C961E7"/>
    <w:rsid w:val="00CA38C1"/>
    <w:rsid w:val="00CA616C"/>
    <w:rsid w:val="00CB0D65"/>
    <w:rsid w:val="00CB153A"/>
    <w:rsid w:val="00CC2BA2"/>
    <w:rsid w:val="00CC2DF9"/>
    <w:rsid w:val="00CC2E55"/>
    <w:rsid w:val="00CC3F58"/>
    <w:rsid w:val="00CC7324"/>
    <w:rsid w:val="00CC7C8A"/>
    <w:rsid w:val="00CD159E"/>
    <w:rsid w:val="00CD197E"/>
    <w:rsid w:val="00CD1D60"/>
    <w:rsid w:val="00CD29D7"/>
    <w:rsid w:val="00CD312F"/>
    <w:rsid w:val="00CD752E"/>
    <w:rsid w:val="00CD7EAD"/>
    <w:rsid w:val="00CE0FB7"/>
    <w:rsid w:val="00CE1EB5"/>
    <w:rsid w:val="00CE428F"/>
    <w:rsid w:val="00CE4CA9"/>
    <w:rsid w:val="00CE78C7"/>
    <w:rsid w:val="00CF02F4"/>
    <w:rsid w:val="00CF61B1"/>
    <w:rsid w:val="00D04B24"/>
    <w:rsid w:val="00D0773B"/>
    <w:rsid w:val="00D105EE"/>
    <w:rsid w:val="00D116A8"/>
    <w:rsid w:val="00D13928"/>
    <w:rsid w:val="00D24483"/>
    <w:rsid w:val="00D24670"/>
    <w:rsid w:val="00D24C86"/>
    <w:rsid w:val="00D24E1C"/>
    <w:rsid w:val="00D308F0"/>
    <w:rsid w:val="00D35B27"/>
    <w:rsid w:val="00D3654A"/>
    <w:rsid w:val="00D3730D"/>
    <w:rsid w:val="00D41178"/>
    <w:rsid w:val="00D41D33"/>
    <w:rsid w:val="00D442A6"/>
    <w:rsid w:val="00D45050"/>
    <w:rsid w:val="00D452EE"/>
    <w:rsid w:val="00D502A4"/>
    <w:rsid w:val="00D5107E"/>
    <w:rsid w:val="00D52601"/>
    <w:rsid w:val="00D52F21"/>
    <w:rsid w:val="00D701D7"/>
    <w:rsid w:val="00D71E9B"/>
    <w:rsid w:val="00D71F6F"/>
    <w:rsid w:val="00D72DD2"/>
    <w:rsid w:val="00D748CB"/>
    <w:rsid w:val="00D74CED"/>
    <w:rsid w:val="00D767DD"/>
    <w:rsid w:val="00D80AA4"/>
    <w:rsid w:val="00D8241F"/>
    <w:rsid w:val="00D85A5B"/>
    <w:rsid w:val="00D87A01"/>
    <w:rsid w:val="00D90354"/>
    <w:rsid w:val="00D92C1C"/>
    <w:rsid w:val="00D9303F"/>
    <w:rsid w:val="00D94CBF"/>
    <w:rsid w:val="00DA0DB1"/>
    <w:rsid w:val="00DA25AB"/>
    <w:rsid w:val="00DA2D28"/>
    <w:rsid w:val="00DA3951"/>
    <w:rsid w:val="00DA3D5F"/>
    <w:rsid w:val="00DA48E1"/>
    <w:rsid w:val="00DA4EB4"/>
    <w:rsid w:val="00DA7480"/>
    <w:rsid w:val="00DB0CD4"/>
    <w:rsid w:val="00DB33D3"/>
    <w:rsid w:val="00DB3BA5"/>
    <w:rsid w:val="00DB47C0"/>
    <w:rsid w:val="00DC0F4F"/>
    <w:rsid w:val="00DC2A64"/>
    <w:rsid w:val="00DC2AFC"/>
    <w:rsid w:val="00DC3FD3"/>
    <w:rsid w:val="00DC4C76"/>
    <w:rsid w:val="00DC6D61"/>
    <w:rsid w:val="00DD2A80"/>
    <w:rsid w:val="00DD4164"/>
    <w:rsid w:val="00DD425F"/>
    <w:rsid w:val="00DD51D6"/>
    <w:rsid w:val="00DD5384"/>
    <w:rsid w:val="00DD73D0"/>
    <w:rsid w:val="00DE1739"/>
    <w:rsid w:val="00DE1B7D"/>
    <w:rsid w:val="00DE2AD3"/>
    <w:rsid w:val="00DE51EC"/>
    <w:rsid w:val="00DE59ED"/>
    <w:rsid w:val="00DE7138"/>
    <w:rsid w:val="00DF2874"/>
    <w:rsid w:val="00DF3C6C"/>
    <w:rsid w:val="00DF43DA"/>
    <w:rsid w:val="00DF6319"/>
    <w:rsid w:val="00DF7641"/>
    <w:rsid w:val="00DF7DB3"/>
    <w:rsid w:val="00E00B2E"/>
    <w:rsid w:val="00E00FF6"/>
    <w:rsid w:val="00E020BC"/>
    <w:rsid w:val="00E02DC1"/>
    <w:rsid w:val="00E057F8"/>
    <w:rsid w:val="00E06995"/>
    <w:rsid w:val="00E0786B"/>
    <w:rsid w:val="00E20786"/>
    <w:rsid w:val="00E23254"/>
    <w:rsid w:val="00E24378"/>
    <w:rsid w:val="00E26D3C"/>
    <w:rsid w:val="00E363DD"/>
    <w:rsid w:val="00E41DE4"/>
    <w:rsid w:val="00E54589"/>
    <w:rsid w:val="00E579C3"/>
    <w:rsid w:val="00E62EA9"/>
    <w:rsid w:val="00E6517B"/>
    <w:rsid w:val="00E65586"/>
    <w:rsid w:val="00E66539"/>
    <w:rsid w:val="00E7026B"/>
    <w:rsid w:val="00E7056B"/>
    <w:rsid w:val="00E70E40"/>
    <w:rsid w:val="00E719C9"/>
    <w:rsid w:val="00E72621"/>
    <w:rsid w:val="00E73044"/>
    <w:rsid w:val="00E740A3"/>
    <w:rsid w:val="00E764BB"/>
    <w:rsid w:val="00E774C7"/>
    <w:rsid w:val="00E80362"/>
    <w:rsid w:val="00E80702"/>
    <w:rsid w:val="00E83A3E"/>
    <w:rsid w:val="00E90816"/>
    <w:rsid w:val="00E9086F"/>
    <w:rsid w:val="00E90E7C"/>
    <w:rsid w:val="00E9271C"/>
    <w:rsid w:val="00E9376B"/>
    <w:rsid w:val="00E94B80"/>
    <w:rsid w:val="00E9619D"/>
    <w:rsid w:val="00E96B5B"/>
    <w:rsid w:val="00E96C45"/>
    <w:rsid w:val="00EA0893"/>
    <w:rsid w:val="00EA1DAA"/>
    <w:rsid w:val="00EA22D0"/>
    <w:rsid w:val="00EA25A2"/>
    <w:rsid w:val="00EA4B45"/>
    <w:rsid w:val="00EB0069"/>
    <w:rsid w:val="00EB05CA"/>
    <w:rsid w:val="00EB2556"/>
    <w:rsid w:val="00EB3E39"/>
    <w:rsid w:val="00EB4C98"/>
    <w:rsid w:val="00EB4E2C"/>
    <w:rsid w:val="00EC12BA"/>
    <w:rsid w:val="00EC1703"/>
    <w:rsid w:val="00EC3B5B"/>
    <w:rsid w:val="00EC5614"/>
    <w:rsid w:val="00EC635A"/>
    <w:rsid w:val="00EC66C2"/>
    <w:rsid w:val="00EC68D7"/>
    <w:rsid w:val="00EC7E58"/>
    <w:rsid w:val="00ED0DB9"/>
    <w:rsid w:val="00ED2265"/>
    <w:rsid w:val="00ED2C85"/>
    <w:rsid w:val="00ED2D4F"/>
    <w:rsid w:val="00ED3440"/>
    <w:rsid w:val="00ED7519"/>
    <w:rsid w:val="00EE0E62"/>
    <w:rsid w:val="00EE32D8"/>
    <w:rsid w:val="00EE5B04"/>
    <w:rsid w:val="00EF09DE"/>
    <w:rsid w:val="00EF1512"/>
    <w:rsid w:val="00EF1972"/>
    <w:rsid w:val="00EF34FD"/>
    <w:rsid w:val="00EF444E"/>
    <w:rsid w:val="00EF7BF0"/>
    <w:rsid w:val="00F00801"/>
    <w:rsid w:val="00F028D1"/>
    <w:rsid w:val="00F059AF"/>
    <w:rsid w:val="00F062D1"/>
    <w:rsid w:val="00F0721D"/>
    <w:rsid w:val="00F131E2"/>
    <w:rsid w:val="00F137B2"/>
    <w:rsid w:val="00F1462A"/>
    <w:rsid w:val="00F2315F"/>
    <w:rsid w:val="00F2322B"/>
    <w:rsid w:val="00F24315"/>
    <w:rsid w:val="00F30C65"/>
    <w:rsid w:val="00F342B8"/>
    <w:rsid w:val="00F42A38"/>
    <w:rsid w:val="00F442DE"/>
    <w:rsid w:val="00F44AF5"/>
    <w:rsid w:val="00F45D76"/>
    <w:rsid w:val="00F501DB"/>
    <w:rsid w:val="00F55C3C"/>
    <w:rsid w:val="00F62B6F"/>
    <w:rsid w:val="00F70FE1"/>
    <w:rsid w:val="00F71486"/>
    <w:rsid w:val="00F722E2"/>
    <w:rsid w:val="00F7372B"/>
    <w:rsid w:val="00F7560D"/>
    <w:rsid w:val="00F77DC3"/>
    <w:rsid w:val="00F8176D"/>
    <w:rsid w:val="00F82772"/>
    <w:rsid w:val="00F827DE"/>
    <w:rsid w:val="00F83D0A"/>
    <w:rsid w:val="00F856B0"/>
    <w:rsid w:val="00F909E9"/>
    <w:rsid w:val="00F966F4"/>
    <w:rsid w:val="00F96AD4"/>
    <w:rsid w:val="00FA255E"/>
    <w:rsid w:val="00FA2D25"/>
    <w:rsid w:val="00FA2D89"/>
    <w:rsid w:val="00FB0569"/>
    <w:rsid w:val="00FB1248"/>
    <w:rsid w:val="00FB2C8B"/>
    <w:rsid w:val="00FB58AF"/>
    <w:rsid w:val="00FB74C3"/>
    <w:rsid w:val="00FC0C8A"/>
    <w:rsid w:val="00FC1617"/>
    <w:rsid w:val="00FC318D"/>
    <w:rsid w:val="00FC52CE"/>
    <w:rsid w:val="00FC63AC"/>
    <w:rsid w:val="00FC7524"/>
    <w:rsid w:val="00FC7F4F"/>
    <w:rsid w:val="00FD19A9"/>
    <w:rsid w:val="00FD1D01"/>
    <w:rsid w:val="00FD25FF"/>
    <w:rsid w:val="00FD6128"/>
    <w:rsid w:val="00FD783A"/>
    <w:rsid w:val="00FE3C4E"/>
    <w:rsid w:val="00FE6656"/>
    <w:rsid w:val="00FE7C1D"/>
    <w:rsid w:val="00FF2A54"/>
    <w:rsid w:val="00FF6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0"/>
    <o:shapelayout v:ext="edit">
      <o:idmap v:ext="edit" data="1"/>
    </o:shapelayout>
  </w:shapeDefaults>
  <w:decimalSymbol w:val=","/>
  <w:listSeparator w:val=";"/>
  <w14:docId w14:val="4F132A04"/>
  <w15:docId w15:val="{E39144D2-2C64-46D9-8773-F704802C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B12687"/>
    <w:pPr>
      <w:spacing w:line="360" w:lineRule="auto"/>
      <w:ind w:firstLine="709"/>
      <w:jc w:val="both"/>
    </w:pPr>
    <w:rPr>
      <w:sz w:val="28"/>
      <w:szCs w:val="24"/>
    </w:rPr>
  </w:style>
  <w:style w:type="paragraph" w:styleId="10">
    <w:name w:val="heading 1"/>
    <w:basedOn w:val="a2"/>
    <w:next w:val="a2"/>
    <w:link w:val="12"/>
    <w:qFormat/>
    <w:rsid w:val="00532503"/>
    <w:pPr>
      <w:keepNext/>
      <w:spacing w:line="240" w:lineRule="auto"/>
      <w:outlineLvl w:val="0"/>
    </w:pPr>
    <w:rPr>
      <w:rFonts w:cs="Arial"/>
      <w:b/>
      <w:bCs/>
      <w:kern w:val="32"/>
      <w:sz w:val="32"/>
      <w:szCs w:val="32"/>
    </w:rPr>
  </w:style>
  <w:style w:type="paragraph" w:styleId="21">
    <w:name w:val="heading 2"/>
    <w:basedOn w:val="a2"/>
    <w:next w:val="a2"/>
    <w:link w:val="22"/>
    <w:qFormat/>
    <w:rsid w:val="00532503"/>
    <w:pPr>
      <w:keepNext/>
      <w:spacing w:line="240" w:lineRule="auto"/>
      <w:outlineLvl w:val="1"/>
    </w:pPr>
    <w:rPr>
      <w:rFonts w:cs="Arial"/>
      <w:b/>
      <w:bCs/>
      <w:iCs/>
      <w:kern w:val="36"/>
      <w:szCs w:val="28"/>
    </w:rPr>
  </w:style>
  <w:style w:type="paragraph" w:styleId="31">
    <w:name w:val="heading 3"/>
    <w:basedOn w:val="a2"/>
    <w:next w:val="a2"/>
    <w:link w:val="32"/>
    <w:qFormat/>
    <w:rsid w:val="00F059AF"/>
    <w:pPr>
      <w:keepNext/>
      <w:outlineLvl w:val="2"/>
    </w:pPr>
    <w:rPr>
      <w:rFonts w:cs="Arial"/>
      <w:bCs/>
      <w:kern w:val="36"/>
      <w:szCs w:val="26"/>
    </w:rPr>
  </w:style>
  <w:style w:type="paragraph" w:styleId="41">
    <w:name w:val="heading 4"/>
    <w:basedOn w:val="a2"/>
    <w:next w:val="a2"/>
    <w:link w:val="42"/>
    <w:qFormat/>
    <w:rsid w:val="00815FF8"/>
    <w:pPr>
      <w:keepNext/>
      <w:spacing w:before="240" w:after="60"/>
      <w:outlineLvl w:val="3"/>
    </w:pPr>
    <w:rPr>
      <w:b/>
      <w:szCs w:val="28"/>
    </w:rPr>
  </w:style>
  <w:style w:type="paragraph" w:styleId="51">
    <w:name w:val="heading 5"/>
    <w:basedOn w:val="a2"/>
    <w:next w:val="a2"/>
    <w:link w:val="52"/>
    <w:qFormat/>
    <w:rsid w:val="00A41DC1"/>
    <w:pPr>
      <w:tabs>
        <w:tab w:val="num" w:pos="1008"/>
      </w:tabs>
      <w:spacing w:before="240" w:after="60" w:line="240" w:lineRule="auto"/>
      <w:ind w:left="1008" w:hanging="432"/>
      <w:jc w:val="left"/>
      <w:outlineLvl w:val="4"/>
    </w:pPr>
    <w:rPr>
      <w:rFonts w:eastAsia="MS Mincho"/>
      <w:b/>
      <w:bCs/>
      <w:i/>
      <w:iCs/>
      <w:sz w:val="26"/>
      <w:szCs w:val="26"/>
      <w:lang w:eastAsia="ja-JP"/>
    </w:rPr>
  </w:style>
  <w:style w:type="paragraph" w:styleId="6">
    <w:name w:val="heading 6"/>
    <w:basedOn w:val="a2"/>
    <w:next w:val="a2"/>
    <w:link w:val="60"/>
    <w:unhideWhenUsed/>
    <w:qFormat/>
    <w:rsid w:val="002918F0"/>
    <w:pPr>
      <w:keepNext/>
      <w:keepLines/>
      <w:spacing w:before="200" w:line="276" w:lineRule="auto"/>
      <w:ind w:firstLine="0"/>
      <w:jc w:val="left"/>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2"/>
    <w:next w:val="a2"/>
    <w:link w:val="70"/>
    <w:qFormat/>
    <w:rsid w:val="00A41DC1"/>
    <w:pPr>
      <w:tabs>
        <w:tab w:val="num" w:pos="1296"/>
      </w:tabs>
      <w:spacing w:before="240" w:after="60" w:line="240" w:lineRule="auto"/>
      <w:ind w:left="1296" w:hanging="288"/>
      <w:jc w:val="left"/>
      <w:outlineLvl w:val="6"/>
    </w:pPr>
    <w:rPr>
      <w:rFonts w:eastAsia="MS Mincho"/>
      <w:sz w:val="24"/>
      <w:lang w:eastAsia="ja-JP"/>
    </w:rPr>
  </w:style>
  <w:style w:type="paragraph" w:styleId="8">
    <w:name w:val="heading 8"/>
    <w:basedOn w:val="a2"/>
    <w:next w:val="a2"/>
    <w:link w:val="80"/>
    <w:qFormat/>
    <w:rsid w:val="00A41DC1"/>
    <w:pPr>
      <w:tabs>
        <w:tab w:val="num" w:pos="1440"/>
      </w:tabs>
      <w:spacing w:before="240" w:after="60" w:line="240" w:lineRule="auto"/>
      <w:ind w:left="1440" w:hanging="432"/>
      <w:jc w:val="left"/>
      <w:outlineLvl w:val="7"/>
    </w:pPr>
    <w:rPr>
      <w:rFonts w:eastAsia="MS Mincho"/>
      <w:i/>
      <w:iCs/>
      <w:sz w:val="24"/>
      <w:lang w:eastAsia="ja-JP"/>
    </w:rPr>
  </w:style>
  <w:style w:type="paragraph" w:styleId="9">
    <w:name w:val="heading 9"/>
    <w:basedOn w:val="a2"/>
    <w:next w:val="a2"/>
    <w:link w:val="90"/>
    <w:qFormat/>
    <w:rsid w:val="00A41DC1"/>
    <w:pPr>
      <w:tabs>
        <w:tab w:val="num" w:pos="1584"/>
      </w:tabs>
      <w:spacing w:before="240" w:after="60" w:line="240" w:lineRule="auto"/>
      <w:ind w:left="1584" w:hanging="144"/>
      <w:jc w:val="left"/>
      <w:outlineLvl w:val="8"/>
    </w:pPr>
    <w:rPr>
      <w:rFonts w:eastAsia="MS Mincho"/>
      <w:sz w:val="22"/>
      <w:szCs w:val="22"/>
      <w:lang w:eastAsia="ja-JP"/>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rsid w:val="002918F0"/>
    <w:rPr>
      <w:rFonts w:cs="Arial"/>
      <w:b/>
      <w:bCs/>
      <w:kern w:val="32"/>
      <w:sz w:val="32"/>
      <w:szCs w:val="32"/>
    </w:rPr>
  </w:style>
  <w:style w:type="character" w:customStyle="1" w:styleId="22">
    <w:name w:val="Заголовок 2 Знак"/>
    <w:basedOn w:val="a3"/>
    <w:link w:val="21"/>
    <w:rsid w:val="002918F0"/>
    <w:rPr>
      <w:rFonts w:cs="Arial"/>
      <w:b/>
      <w:bCs/>
      <w:iCs/>
      <w:kern w:val="36"/>
      <w:sz w:val="28"/>
      <w:szCs w:val="28"/>
    </w:rPr>
  </w:style>
  <w:style w:type="character" w:customStyle="1" w:styleId="32">
    <w:name w:val="Заголовок 3 Знак"/>
    <w:basedOn w:val="a3"/>
    <w:link w:val="31"/>
    <w:rsid w:val="002918F0"/>
    <w:rPr>
      <w:rFonts w:cs="Arial"/>
      <w:bCs/>
      <w:kern w:val="36"/>
      <w:sz w:val="28"/>
      <w:szCs w:val="26"/>
    </w:rPr>
  </w:style>
  <w:style w:type="character" w:customStyle="1" w:styleId="42">
    <w:name w:val="Заголовок 4 Знак"/>
    <w:link w:val="41"/>
    <w:rsid w:val="00815FF8"/>
    <w:rPr>
      <w:b/>
      <w:kern w:val="0"/>
      <w:sz w:val="28"/>
      <w:szCs w:val="28"/>
    </w:rPr>
  </w:style>
  <w:style w:type="paragraph" w:styleId="a6">
    <w:name w:val="Balloon Text"/>
    <w:basedOn w:val="a2"/>
    <w:link w:val="a7"/>
    <w:semiHidden/>
    <w:rsid w:val="00237C9B"/>
    <w:rPr>
      <w:rFonts w:ascii="Tahoma" w:hAnsi="Tahoma" w:cs="Tahoma"/>
      <w:bCs/>
      <w:kern w:val="36"/>
      <w:sz w:val="16"/>
      <w:szCs w:val="16"/>
    </w:rPr>
  </w:style>
  <w:style w:type="character" w:customStyle="1" w:styleId="a7">
    <w:name w:val="Текст выноски Знак"/>
    <w:basedOn w:val="a3"/>
    <w:link w:val="a6"/>
    <w:semiHidden/>
    <w:rsid w:val="002918F0"/>
    <w:rPr>
      <w:rFonts w:ascii="Tahoma" w:hAnsi="Tahoma" w:cs="Tahoma"/>
      <w:bCs/>
      <w:kern w:val="36"/>
      <w:sz w:val="16"/>
      <w:szCs w:val="16"/>
    </w:rPr>
  </w:style>
  <w:style w:type="paragraph" w:customStyle="1" w:styleId="a8">
    <w:name w:val="По центру"/>
    <w:basedOn w:val="a2"/>
    <w:rsid w:val="00F059AF"/>
    <w:pPr>
      <w:jc w:val="center"/>
    </w:pPr>
    <w:rPr>
      <w:szCs w:val="20"/>
    </w:rPr>
  </w:style>
  <w:style w:type="paragraph" w:styleId="a9">
    <w:name w:val="footer"/>
    <w:basedOn w:val="a2"/>
    <w:link w:val="aa"/>
    <w:uiPriority w:val="99"/>
    <w:rsid w:val="00D71E9B"/>
    <w:pPr>
      <w:tabs>
        <w:tab w:val="center" w:pos="4153"/>
        <w:tab w:val="right" w:pos="8306"/>
      </w:tabs>
      <w:ind w:firstLine="720"/>
    </w:pPr>
    <w:rPr>
      <w:szCs w:val="20"/>
    </w:rPr>
  </w:style>
  <w:style w:type="character" w:customStyle="1" w:styleId="aa">
    <w:name w:val="Нижний колонтитул Знак"/>
    <w:link w:val="a9"/>
    <w:uiPriority w:val="99"/>
    <w:rsid w:val="00D71E9B"/>
    <w:rPr>
      <w:bCs w:val="0"/>
      <w:kern w:val="0"/>
      <w:sz w:val="28"/>
      <w:szCs w:val="20"/>
    </w:rPr>
  </w:style>
  <w:style w:type="paragraph" w:styleId="ab">
    <w:name w:val="Title"/>
    <w:basedOn w:val="a2"/>
    <w:link w:val="ac"/>
    <w:qFormat/>
    <w:rsid w:val="00D71E9B"/>
    <w:pPr>
      <w:jc w:val="center"/>
    </w:pPr>
    <w:rPr>
      <w:szCs w:val="20"/>
    </w:rPr>
  </w:style>
  <w:style w:type="character" w:customStyle="1" w:styleId="ac">
    <w:name w:val="Заголовок Знак"/>
    <w:link w:val="ab"/>
    <w:rsid w:val="00D71E9B"/>
    <w:rPr>
      <w:bCs w:val="0"/>
      <w:kern w:val="0"/>
      <w:sz w:val="28"/>
      <w:szCs w:val="20"/>
    </w:rPr>
  </w:style>
  <w:style w:type="paragraph" w:styleId="ad">
    <w:name w:val="Body Text"/>
    <w:basedOn w:val="a2"/>
    <w:link w:val="ae"/>
    <w:rsid w:val="00C823C3"/>
    <w:pPr>
      <w:framePr w:w="4202" w:h="3768" w:hRule="exact" w:hSpace="180" w:wrap="auto" w:vAnchor="text" w:hAnchor="page" w:x="1013" w:y="155"/>
      <w:jc w:val="center"/>
    </w:pPr>
    <w:rPr>
      <w:sz w:val="20"/>
      <w:szCs w:val="20"/>
    </w:rPr>
  </w:style>
  <w:style w:type="character" w:customStyle="1" w:styleId="ae">
    <w:name w:val="Основной текст Знак"/>
    <w:link w:val="ad"/>
    <w:rsid w:val="00C823C3"/>
    <w:rPr>
      <w:bCs w:val="0"/>
      <w:kern w:val="0"/>
      <w:szCs w:val="20"/>
    </w:rPr>
  </w:style>
  <w:style w:type="paragraph" w:styleId="af">
    <w:name w:val="Plain Text"/>
    <w:basedOn w:val="a2"/>
    <w:link w:val="af0"/>
    <w:rsid w:val="00C823C3"/>
    <w:rPr>
      <w:rFonts w:ascii="Courier New" w:hAnsi="Courier New"/>
      <w:sz w:val="20"/>
      <w:szCs w:val="20"/>
    </w:rPr>
  </w:style>
  <w:style w:type="character" w:customStyle="1" w:styleId="af0">
    <w:name w:val="Текст Знак"/>
    <w:link w:val="af"/>
    <w:rsid w:val="00C823C3"/>
    <w:rPr>
      <w:rFonts w:ascii="Courier New" w:hAnsi="Courier New"/>
      <w:bCs w:val="0"/>
      <w:kern w:val="0"/>
      <w:sz w:val="20"/>
      <w:szCs w:val="20"/>
    </w:rPr>
  </w:style>
  <w:style w:type="table" w:styleId="af1">
    <w:name w:val="Table Grid"/>
    <w:basedOn w:val="a4"/>
    <w:rsid w:val="00815F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uiPriority w:val="99"/>
    <w:unhideWhenUsed/>
    <w:rsid w:val="00815FF8"/>
    <w:rPr>
      <w:color w:val="0000FF"/>
      <w:u w:val="single"/>
    </w:rPr>
  </w:style>
  <w:style w:type="paragraph" w:styleId="af3">
    <w:name w:val="TOC Heading"/>
    <w:basedOn w:val="10"/>
    <w:next w:val="a2"/>
    <w:uiPriority w:val="39"/>
    <w:unhideWhenUsed/>
    <w:qFormat/>
    <w:rsid w:val="00815FF8"/>
    <w:pPr>
      <w:keepLines/>
      <w:spacing w:before="480" w:line="276" w:lineRule="auto"/>
      <w:ind w:firstLine="0"/>
      <w:outlineLvl w:val="9"/>
    </w:pPr>
    <w:rPr>
      <w:rFonts w:ascii="Cambria" w:hAnsi="Cambria" w:cs="Times New Roman"/>
      <w:color w:val="365F91"/>
      <w:kern w:val="0"/>
      <w:sz w:val="28"/>
      <w:szCs w:val="28"/>
      <w:lang w:eastAsia="en-US"/>
    </w:rPr>
  </w:style>
  <w:style w:type="paragraph" w:styleId="13">
    <w:name w:val="toc 1"/>
    <w:basedOn w:val="a2"/>
    <w:next w:val="a2"/>
    <w:autoRedefine/>
    <w:uiPriority w:val="39"/>
    <w:rsid w:val="00815FF8"/>
    <w:pPr>
      <w:spacing w:after="100"/>
    </w:pPr>
  </w:style>
  <w:style w:type="paragraph" w:styleId="23">
    <w:name w:val="toc 2"/>
    <w:basedOn w:val="a2"/>
    <w:next w:val="a2"/>
    <w:autoRedefine/>
    <w:uiPriority w:val="39"/>
    <w:rsid w:val="00A93BE1"/>
    <w:pPr>
      <w:tabs>
        <w:tab w:val="right" w:leader="dot" w:pos="10195"/>
      </w:tabs>
      <w:spacing w:after="100"/>
      <w:ind w:left="238"/>
    </w:pPr>
  </w:style>
  <w:style w:type="paragraph" w:styleId="af4">
    <w:name w:val="List Paragraph"/>
    <w:basedOn w:val="a2"/>
    <w:uiPriority w:val="34"/>
    <w:qFormat/>
    <w:rsid w:val="00815FF8"/>
    <w:pPr>
      <w:ind w:left="720"/>
      <w:contextualSpacing/>
    </w:pPr>
  </w:style>
  <w:style w:type="paragraph" w:styleId="af5">
    <w:name w:val="Normal (Web)"/>
    <w:basedOn w:val="a2"/>
    <w:uiPriority w:val="99"/>
    <w:unhideWhenUsed/>
    <w:rsid w:val="00815FF8"/>
    <w:pPr>
      <w:spacing w:before="100" w:beforeAutospacing="1" w:after="100" w:afterAutospacing="1"/>
    </w:pPr>
  </w:style>
  <w:style w:type="character" w:styleId="af6">
    <w:name w:val="Strong"/>
    <w:qFormat/>
    <w:rsid w:val="00815FF8"/>
    <w:rPr>
      <w:b/>
      <w:bCs/>
    </w:rPr>
  </w:style>
  <w:style w:type="paragraph" w:styleId="af7">
    <w:name w:val="header"/>
    <w:basedOn w:val="a2"/>
    <w:link w:val="af8"/>
    <w:rsid w:val="00815FF8"/>
    <w:pPr>
      <w:tabs>
        <w:tab w:val="center" w:pos="4677"/>
        <w:tab w:val="right" w:pos="9355"/>
      </w:tabs>
    </w:pPr>
    <w:rPr>
      <w:sz w:val="20"/>
      <w:szCs w:val="20"/>
    </w:rPr>
  </w:style>
  <w:style w:type="character" w:customStyle="1" w:styleId="af8">
    <w:name w:val="Верхний колонтитул Знак"/>
    <w:link w:val="af7"/>
    <w:rsid w:val="00815FF8"/>
    <w:rPr>
      <w:bCs w:val="0"/>
      <w:kern w:val="0"/>
    </w:rPr>
  </w:style>
  <w:style w:type="character" w:customStyle="1" w:styleId="mw-headline">
    <w:name w:val="mw-headline"/>
    <w:basedOn w:val="a3"/>
    <w:rsid w:val="00815FF8"/>
  </w:style>
  <w:style w:type="paragraph" w:customStyle="1" w:styleId="Default">
    <w:name w:val="Default"/>
    <w:rsid w:val="00815FF8"/>
    <w:pPr>
      <w:autoSpaceDE w:val="0"/>
      <w:autoSpaceDN w:val="0"/>
      <w:adjustRightInd w:val="0"/>
      <w:spacing w:line="360" w:lineRule="auto"/>
      <w:jc w:val="center"/>
    </w:pPr>
    <w:rPr>
      <w:color w:val="000000"/>
      <w:sz w:val="24"/>
      <w:szCs w:val="24"/>
    </w:rPr>
  </w:style>
  <w:style w:type="character" w:styleId="af9">
    <w:name w:val="page number"/>
    <w:basedOn w:val="a3"/>
    <w:rsid w:val="00815FF8"/>
  </w:style>
  <w:style w:type="paragraph" w:customStyle="1" w:styleId="afa">
    <w:name w:val="Стиль"/>
    <w:rsid w:val="00815FF8"/>
    <w:pPr>
      <w:widowControl w:val="0"/>
      <w:autoSpaceDE w:val="0"/>
      <w:autoSpaceDN w:val="0"/>
      <w:adjustRightInd w:val="0"/>
      <w:spacing w:line="360" w:lineRule="auto"/>
      <w:jc w:val="center"/>
    </w:pPr>
    <w:rPr>
      <w:sz w:val="24"/>
      <w:szCs w:val="24"/>
    </w:rPr>
  </w:style>
  <w:style w:type="character" w:customStyle="1" w:styleId="mwe-math-mathml-inlinemwe-math-mathml-a11y">
    <w:name w:val="mwe-math-mathml-inline mwe-math-mathml-a11y"/>
    <w:basedOn w:val="a3"/>
    <w:rsid w:val="00815FF8"/>
  </w:style>
  <w:style w:type="character" w:styleId="afb">
    <w:name w:val="FollowedHyperlink"/>
    <w:rsid w:val="00815FF8"/>
    <w:rPr>
      <w:color w:val="800080"/>
      <w:u w:val="single"/>
    </w:rPr>
  </w:style>
  <w:style w:type="paragraph" w:customStyle="1" w:styleId="14">
    <w:name w:val="Стиль1"/>
    <w:basedOn w:val="ad"/>
    <w:rsid w:val="00815FF8"/>
    <w:pPr>
      <w:framePr w:w="0" w:hRule="auto" w:hSpace="0" w:wrap="auto" w:vAnchor="margin" w:hAnchor="text" w:xAlign="left" w:yAlign="inline"/>
      <w:overflowPunct w:val="0"/>
      <w:autoSpaceDE w:val="0"/>
      <w:autoSpaceDN w:val="0"/>
      <w:adjustRightInd w:val="0"/>
      <w:ind w:firstLine="720"/>
      <w:jc w:val="both"/>
      <w:textAlignment w:val="baseline"/>
    </w:pPr>
  </w:style>
  <w:style w:type="paragraph" w:styleId="afc">
    <w:name w:val="Body Text Indent"/>
    <w:aliases w:val="текст,Основной текст 1"/>
    <w:basedOn w:val="a2"/>
    <w:link w:val="afd"/>
    <w:rsid w:val="00815FF8"/>
    <w:pPr>
      <w:ind w:left="709" w:hanging="709"/>
    </w:pPr>
    <w:rPr>
      <w:szCs w:val="20"/>
    </w:rPr>
  </w:style>
  <w:style w:type="character" w:customStyle="1" w:styleId="afd">
    <w:name w:val="Основной текст с отступом Знак"/>
    <w:aliases w:val="текст Знак,Основной текст 1 Знак"/>
    <w:link w:val="afc"/>
    <w:rsid w:val="00815FF8"/>
    <w:rPr>
      <w:bCs w:val="0"/>
      <w:kern w:val="0"/>
      <w:sz w:val="28"/>
      <w:szCs w:val="20"/>
    </w:rPr>
  </w:style>
  <w:style w:type="paragraph" w:styleId="24">
    <w:name w:val="Body Text Indent 2"/>
    <w:basedOn w:val="a2"/>
    <w:link w:val="25"/>
    <w:rsid w:val="00815FF8"/>
    <w:pPr>
      <w:ind w:left="709" w:hanging="709"/>
    </w:pPr>
    <w:rPr>
      <w:szCs w:val="20"/>
    </w:rPr>
  </w:style>
  <w:style w:type="character" w:customStyle="1" w:styleId="25">
    <w:name w:val="Основной текст с отступом 2 Знак"/>
    <w:link w:val="24"/>
    <w:rsid w:val="00815FF8"/>
    <w:rPr>
      <w:bCs w:val="0"/>
      <w:kern w:val="0"/>
      <w:sz w:val="28"/>
      <w:szCs w:val="20"/>
    </w:rPr>
  </w:style>
  <w:style w:type="paragraph" w:styleId="33">
    <w:name w:val="Body Text Indent 3"/>
    <w:basedOn w:val="a2"/>
    <w:link w:val="34"/>
    <w:rsid w:val="00815FF8"/>
    <w:pPr>
      <w:ind w:firstLine="720"/>
    </w:pPr>
    <w:rPr>
      <w:kern w:val="24"/>
      <w:szCs w:val="20"/>
    </w:rPr>
  </w:style>
  <w:style w:type="character" w:customStyle="1" w:styleId="34">
    <w:name w:val="Основной текст с отступом 3 Знак"/>
    <w:link w:val="33"/>
    <w:rsid w:val="00815FF8"/>
    <w:rPr>
      <w:bCs w:val="0"/>
      <w:kern w:val="24"/>
      <w:sz w:val="28"/>
      <w:szCs w:val="20"/>
    </w:rPr>
  </w:style>
  <w:style w:type="paragraph" w:customStyle="1" w:styleId="ReportMain">
    <w:name w:val="Report_Main"/>
    <w:basedOn w:val="a2"/>
    <w:link w:val="ReportMain0"/>
    <w:rsid w:val="00F82772"/>
    <w:rPr>
      <w:rFonts w:eastAsia="MS Mincho"/>
      <w:lang w:eastAsia="ja-JP"/>
    </w:rPr>
  </w:style>
  <w:style w:type="character" w:customStyle="1" w:styleId="ReportMain0">
    <w:name w:val="Report_Main Знак"/>
    <w:link w:val="ReportMain"/>
    <w:rsid w:val="004150BF"/>
    <w:rPr>
      <w:rFonts w:eastAsia="MS Mincho"/>
      <w:sz w:val="28"/>
      <w:szCs w:val="24"/>
      <w:lang w:eastAsia="ja-JP"/>
    </w:rPr>
  </w:style>
  <w:style w:type="paragraph" w:customStyle="1" w:styleId="afe">
    <w:name w:val="список с точками"/>
    <w:basedOn w:val="a2"/>
    <w:rsid w:val="00F82772"/>
    <w:pPr>
      <w:tabs>
        <w:tab w:val="num" w:pos="720"/>
        <w:tab w:val="num" w:pos="756"/>
      </w:tabs>
      <w:spacing w:line="312" w:lineRule="auto"/>
      <w:ind w:left="756" w:hanging="360"/>
    </w:pPr>
  </w:style>
  <w:style w:type="paragraph" w:styleId="35">
    <w:name w:val="toc 3"/>
    <w:basedOn w:val="a2"/>
    <w:next w:val="a2"/>
    <w:autoRedefine/>
    <w:uiPriority w:val="39"/>
    <w:rsid w:val="008451C2"/>
    <w:pPr>
      <w:spacing w:after="100"/>
      <w:ind w:left="480"/>
    </w:pPr>
  </w:style>
  <w:style w:type="character" w:styleId="aff">
    <w:name w:val="Emphasis"/>
    <w:aliases w:val="1.5 Стандартный"/>
    <w:qFormat/>
    <w:rsid w:val="00835783"/>
    <w:rPr>
      <w:rFonts w:ascii="Times New Roman" w:hAnsi="Times New Roman"/>
      <w:iCs/>
      <w:dstrike w:val="0"/>
      <w:sz w:val="28"/>
      <w:vertAlign w:val="baseline"/>
    </w:rPr>
  </w:style>
  <w:style w:type="character" w:customStyle="1" w:styleId="extended-textshort">
    <w:name w:val="extended-text__short"/>
    <w:basedOn w:val="a3"/>
    <w:rsid w:val="004E78BF"/>
  </w:style>
  <w:style w:type="character" w:customStyle="1" w:styleId="w">
    <w:name w:val="w"/>
    <w:basedOn w:val="a3"/>
    <w:rsid w:val="00695F2D"/>
  </w:style>
  <w:style w:type="character" w:customStyle="1" w:styleId="ecattext">
    <w:name w:val="ecattext"/>
    <w:basedOn w:val="a3"/>
    <w:rsid w:val="00357A41"/>
  </w:style>
  <w:style w:type="paragraph" w:styleId="43">
    <w:name w:val="toc 4"/>
    <w:basedOn w:val="a2"/>
    <w:next w:val="a2"/>
    <w:autoRedefine/>
    <w:uiPriority w:val="39"/>
    <w:unhideWhenUsed/>
    <w:rsid w:val="007E044E"/>
    <w:pPr>
      <w:spacing w:after="100" w:line="276" w:lineRule="auto"/>
      <w:ind w:left="660" w:firstLine="0"/>
      <w:jc w:val="left"/>
    </w:pPr>
    <w:rPr>
      <w:rFonts w:ascii="Calibri" w:hAnsi="Calibri"/>
      <w:sz w:val="22"/>
      <w:szCs w:val="22"/>
    </w:rPr>
  </w:style>
  <w:style w:type="paragraph" w:styleId="53">
    <w:name w:val="toc 5"/>
    <w:basedOn w:val="a2"/>
    <w:next w:val="a2"/>
    <w:autoRedefine/>
    <w:uiPriority w:val="39"/>
    <w:unhideWhenUsed/>
    <w:rsid w:val="007E044E"/>
    <w:pPr>
      <w:spacing w:after="100" w:line="276" w:lineRule="auto"/>
      <w:ind w:left="880" w:firstLine="0"/>
      <w:jc w:val="left"/>
    </w:pPr>
    <w:rPr>
      <w:rFonts w:ascii="Calibri" w:hAnsi="Calibri"/>
      <w:sz w:val="22"/>
      <w:szCs w:val="22"/>
    </w:rPr>
  </w:style>
  <w:style w:type="paragraph" w:styleId="61">
    <w:name w:val="toc 6"/>
    <w:basedOn w:val="a2"/>
    <w:next w:val="a2"/>
    <w:autoRedefine/>
    <w:uiPriority w:val="39"/>
    <w:unhideWhenUsed/>
    <w:rsid w:val="007E044E"/>
    <w:pPr>
      <w:spacing w:after="100" w:line="276" w:lineRule="auto"/>
      <w:ind w:left="1100" w:firstLine="0"/>
      <w:jc w:val="left"/>
    </w:pPr>
    <w:rPr>
      <w:rFonts w:ascii="Calibri" w:hAnsi="Calibri"/>
      <w:sz w:val="22"/>
      <w:szCs w:val="22"/>
    </w:rPr>
  </w:style>
  <w:style w:type="paragraph" w:styleId="71">
    <w:name w:val="toc 7"/>
    <w:basedOn w:val="a2"/>
    <w:next w:val="a2"/>
    <w:autoRedefine/>
    <w:uiPriority w:val="39"/>
    <w:unhideWhenUsed/>
    <w:rsid w:val="007E044E"/>
    <w:pPr>
      <w:spacing w:after="100" w:line="276" w:lineRule="auto"/>
      <w:ind w:left="1320" w:firstLine="0"/>
      <w:jc w:val="left"/>
    </w:pPr>
    <w:rPr>
      <w:rFonts w:ascii="Calibri" w:hAnsi="Calibri"/>
      <w:sz w:val="22"/>
      <w:szCs w:val="22"/>
    </w:rPr>
  </w:style>
  <w:style w:type="paragraph" w:styleId="81">
    <w:name w:val="toc 8"/>
    <w:basedOn w:val="a2"/>
    <w:next w:val="a2"/>
    <w:autoRedefine/>
    <w:uiPriority w:val="39"/>
    <w:unhideWhenUsed/>
    <w:rsid w:val="007E044E"/>
    <w:pPr>
      <w:spacing w:after="100" w:line="276" w:lineRule="auto"/>
      <w:ind w:left="1540" w:firstLine="0"/>
      <w:jc w:val="left"/>
    </w:pPr>
    <w:rPr>
      <w:rFonts w:ascii="Calibri" w:hAnsi="Calibri"/>
      <w:sz w:val="22"/>
      <w:szCs w:val="22"/>
    </w:rPr>
  </w:style>
  <w:style w:type="paragraph" w:styleId="91">
    <w:name w:val="toc 9"/>
    <w:basedOn w:val="a2"/>
    <w:next w:val="a2"/>
    <w:autoRedefine/>
    <w:uiPriority w:val="39"/>
    <w:unhideWhenUsed/>
    <w:rsid w:val="007E044E"/>
    <w:pPr>
      <w:spacing w:after="100" w:line="276" w:lineRule="auto"/>
      <w:ind w:left="1760" w:firstLine="0"/>
      <w:jc w:val="left"/>
    </w:pPr>
    <w:rPr>
      <w:rFonts w:ascii="Calibri" w:hAnsi="Calibri"/>
      <w:sz w:val="22"/>
      <w:szCs w:val="22"/>
    </w:rPr>
  </w:style>
  <w:style w:type="table" w:customStyle="1" w:styleId="15">
    <w:name w:val="Сетка таблицы1"/>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f1"/>
    <w:rsid w:val="004B1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8"/>
    <w:rsid w:val="00C368C7"/>
    <w:pPr>
      <w:spacing w:after="120" w:line="480" w:lineRule="auto"/>
      <w:ind w:firstLine="0"/>
      <w:jc w:val="left"/>
    </w:pPr>
    <w:rPr>
      <w:rFonts w:eastAsia="MS Mincho"/>
      <w:sz w:val="24"/>
      <w:lang w:eastAsia="ja-JP"/>
    </w:rPr>
  </w:style>
  <w:style w:type="character" w:customStyle="1" w:styleId="28">
    <w:name w:val="Основной текст 2 Знак"/>
    <w:basedOn w:val="a3"/>
    <w:link w:val="27"/>
    <w:rsid w:val="00C368C7"/>
    <w:rPr>
      <w:rFonts w:eastAsia="MS Mincho"/>
      <w:sz w:val="24"/>
      <w:szCs w:val="24"/>
      <w:lang w:eastAsia="ja-JP"/>
    </w:rPr>
  </w:style>
  <w:style w:type="table" w:customStyle="1" w:styleId="270">
    <w:name w:val="Сетка таблицы27"/>
    <w:basedOn w:val="a4"/>
    <w:next w:val="af1"/>
    <w:uiPriority w:val="59"/>
    <w:rsid w:val="00C6014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
    <w:name w:val="Body text_"/>
    <w:basedOn w:val="a3"/>
    <w:link w:val="29"/>
    <w:rsid w:val="00C6014D"/>
    <w:rPr>
      <w:shd w:val="clear" w:color="auto" w:fill="FFFFFF"/>
    </w:rPr>
  </w:style>
  <w:style w:type="paragraph" w:customStyle="1" w:styleId="29">
    <w:name w:val="Основной текст2"/>
    <w:basedOn w:val="a2"/>
    <w:link w:val="Bodytext"/>
    <w:rsid w:val="00C6014D"/>
    <w:pPr>
      <w:widowControl w:val="0"/>
      <w:shd w:val="clear" w:color="auto" w:fill="FFFFFF"/>
      <w:spacing w:before="360" w:line="278" w:lineRule="exact"/>
      <w:ind w:firstLine="0"/>
    </w:pPr>
    <w:rPr>
      <w:sz w:val="20"/>
      <w:szCs w:val="20"/>
    </w:rPr>
  </w:style>
  <w:style w:type="character" w:customStyle="1" w:styleId="BodytextBold">
    <w:name w:val="Body text + Bold"/>
    <w:basedOn w:val="Bodytext"/>
    <w:rsid w:val="00C6014D"/>
    <w:rPr>
      <w:b/>
      <w:bCs/>
      <w:color w:val="000000"/>
      <w:spacing w:val="0"/>
      <w:w w:val="100"/>
      <w:position w:val="0"/>
      <w:shd w:val="clear" w:color="auto" w:fill="FFFFFF"/>
      <w:lang w:val="ru-RU" w:eastAsia="ru-RU" w:bidi="ru-RU"/>
    </w:rPr>
  </w:style>
  <w:style w:type="paragraph" w:customStyle="1" w:styleId="37">
    <w:name w:val="Основной текст3"/>
    <w:basedOn w:val="a2"/>
    <w:rsid w:val="00C6014D"/>
    <w:pPr>
      <w:widowControl w:val="0"/>
      <w:shd w:val="clear" w:color="auto" w:fill="FFFFFF"/>
      <w:spacing w:before="300" w:after="300" w:line="307" w:lineRule="exact"/>
      <w:ind w:firstLine="320"/>
    </w:pPr>
    <w:rPr>
      <w:color w:val="000000"/>
      <w:sz w:val="19"/>
      <w:szCs w:val="19"/>
      <w:lang w:bidi="ru-RU"/>
    </w:rPr>
  </w:style>
  <w:style w:type="character" w:customStyle="1" w:styleId="Bodytext8ptBold">
    <w:name w:val="Body text + 8 pt;Bold"/>
    <w:basedOn w:val="Bodytext"/>
    <w:rsid w:val="00C6014D"/>
    <w:rPr>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BodytextConstantia9pt">
    <w:name w:val="Body text + Constantia;9 pt"/>
    <w:basedOn w:val="Bodytext"/>
    <w:rsid w:val="00C6014D"/>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Bodytext2NotItalicSpacing0pt">
    <w:name w:val="Body text (2) + Not Italic;Spacing 0 pt"/>
    <w:basedOn w:val="a3"/>
    <w:rsid w:val="00C6014D"/>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BodytextItalicSpacing1pt">
    <w:name w:val="Body text + Italic;Spacing 1 pt"/>
    <w:basedOn w:val="Bodytext"/>
    <w:rsid w:val="00C6014D"/>
    <w:rPr>
      <w:b w:val="0"/>
      <w:bCs w:val="0"/>
      <w:i/>
      <w:iCs/>
      <w:smallCaps w:val="0"/>
      <w:strike w:val="0"/>
      <w:color w:val="000000"/>
      <w:spacing w:val="20"/>
      <w:w w:val="100"/>
      <w:position w:val="0"/>
      <w:sz w:val="19"/>
      <w:szCs w:val="19"/>
      <w:u w:val="none"/>
      <w:shd w:val="clear" w:color="auto" w:fill="FFFFFF"/>
      <w:lang w:val="ru-RU" w:eastAsia="ru-RU" w:bidi="ru-RU"/>
    </w:rPr>
  </w:style>
  <w:style w:type="character" w:customStyle="1" w:styleId="BodytextSpacing1pt">
    <w:name w:val="Body text + Spacing 1 pt"/>
    <w:basedOn w:val="Bodytext"/>
    <w:rsid w:val="00C6014D"/>
    <w:rPr>
      <w:b w:val="0"/>
      <w:bCs w:val="0"/>
      <w:i w:val="0"/>
      <w:iCs w:val="0"/>
      <w:smallCaps w:val="0"/>
      <w:strike w:val="0"/>
      <w:color w:val="000000"/>
      <w:spacing w:val="30"/>
      <w:w w:val="100"/>
      <w:position w:val="0"/>
      <w:u w:val="none"/>
      <w:shd w:val="clear" w:color="auto" w:fill="FFFFFF"/>
      <w:lang w:val="ru-RU" w:eastAsia="ru-RU" w:bidi="ru-RU"/>
    </w:rPr>
  </w:style>
  <w:style w:type="character" w:customStyle="1" w:styleId="aff0">
    <w:name w:val="Основной текст_"/>
    <w:basedOn w:val="a3"/>
    <w:link w:val="44"/>
    <w:rsid w:val="00275E8E"/>
    <w:rPr>
      <w:rFonts w:ascii="Book Antiqua" w:eastAsia="Book Antiqua" w:hAnsi="Book Antiqua" w:cs="Book Antiqua"/>
      <w:sz w:val="18"/>
      <w:szCs w:val="18"/>
      <w:shd w:val="clear" w:color="auto" w:fill="FFFFFF"/>
    </w:rPr>
  </w:style>
  <w:style w:type="paragraph" w:customStyle="1" w:styleId="44">
    <w:name w:val="Основной текст4"/>
    <w:basedOn w:val="a2"/>
    <w:link w:val="aff0"/>
    <w:rsid w:val="00275E8E"/>
    <w:pPr>
      <w:widowControl w:val="0"/>
      <w:shd w:val="clear" w:color="auto" w:fill="FFFFFF"/>
      <w:spacing w:after="60" w:line="245" w:lineRule="exact"/>
      <w:ind w:hanging="1640"/>
      <w:jc w:val="center"/>
    </w:pPr>
    <w:rPr>
      <w:rFonts w:ascii="Book Antiqua" w:eastAsia="Book Antiqua" w:hAnsi="Book Antiqua" w:cs="Book Antiqua"/>
      <w:sz w:val="18"/>
      <w:szCs w:val="18"/>
    </w:rPr>
  </w:style>
  <w:style w:type="character" w:customStyle="1" w:styleId="82">
    <w:name w:val="Основной текст (8)_"/>
    <w:basedOn w:val="a3"/>
    <w:link w:val="83"/>
    <w:rsid w:val="00392987"/>
    <w:rPr>
      <w:i/>
      <w:iCs/>
      <w:spacing w:val="-20"/>
      <w:sz w:val="23"/>
      <w:szCs w:val="23"/>
      <w:shd w:val="clear" w:color="auto" w:fill="FFFFFF"/>
    </w:rPr>
  </w:style>
  <w:style w:type="paragraph" w:customStyle="1" w:styleId="83">
    <w:name w:val="Основной текст (8)"/>
    <w:basedOn w:val="a2"/>
    <w:link w:val="82"/>
    <w:rsid w:val="00392987"/>
    <w:pPr>
      <w:widowControl w:val="0"/>
      <w:shd w:val="clear" w:color="auto" w:fill="FFFFFF"/>
      <w:spacing w:line="269" w:lineRule="exact"/>
      <w:ind w:firstLine="0"/>
      <w:jc w:val="center"/>
    </w:pPr>
    <w:rPr>
      <w:i/>
      <w:iCs/>
      <w:spacing w:val="-20"/>
      <w:sz w:val="23"/>
      <w:szCs w:val="23"/>
    </w:rPr>
  </w:style>
  <w:style w:type="character" w:customStyle="1" w:styleId="115pt-1pt">
    <w:name w:val="Основной текст + 11;5 pt;Курсив;Интервал -1 pt"/>
    <w:basedOn w:val="aff0"/>
    <w:rsid w:val="00392987"/>
    <w:rPr>
      <w:rFonts w:ascii="Times New Roman" w:eastAsia="Times New Roman" w:hAnsi="Times New Roman" w:cs="Times New Roman"/>
      <w:b w:val="0"/>
      <w:bCs w:val="0"/>
      <w:i/>
      <w:iCs/>
      <w:smallCaps w:val="0"/>
      <w:strike w:val="0"/>
      <w:color w:val="000000"/>
      <w:spacing w:val="-20"/>
      <w:w w:val="100"/>
      <w:position w:val="0"/>
      <w:sz w:val="23"/>
      <w:szCs w:val="23"/>
      <w:u w:val="none"/>
      <w:shd w:val="clear" w:color="auto" w:fill="FFFFFF"/>
      <w:lang w:val="ru-RU" w:eastAsia="ru-RU" w:bidi="ru-RU"/>
    </w:rPr>
  </w:style>
  <w:style w:type="character" w:customStyle="1" w:styleId="100">
    <w:name w:val="Основной текст (10)_"/>
    <w:basedOn w:val="a3"/>
    <w:link w:val="101"/>
    <w:rsid w:val="00FE3C4E"/>
    <w:rPr>
      <w:b/>
      <w:bCs/>
      <w:shd w:val="clear" w:color="auto" w:fill="FFFFFF"/>
    </w:rPr>
  </w:style>
  <w:style w:type="paragraph" w:customStyle="1" w:styleId="101">
    <w:name w:val="Основной текст (10)"/>
    <w:basedOn w:val="a2"/>
    <w:link w:val="100"/>
    <w:rsid w:val="00FE3C4E"/>
    <w:pPr>
      <w:widowControl w:val="0"/>
      <w:shd w:val="clear" w:color="auto" w:fill="FFFFFF"/>
      <w:spacing w:after="1620" w:line="206" w:lineRule="exact"/>
      <w:ind w:firstLine="0"/>
      <w:jc w:val="left"/>
    </w:pPr>
    <w:rPr>
      <w:b/>
      <w:bCs/>
      <w:sz w:val="20"/>
      <w:szCs w:val="20"/>
    </w:rPr>
  </w:style>
  <w:style w:type="character" w:customStyle="1" w:styleId="1075pt">
    <w:name w:val="Основной текст (10) + 7;5 pt"/>
    <w:basedOn w:val="100"/>
    <w:rsid w:val="00FE3C4E"/>
    <w:rPr>
      <w:b/>
      <w:bCs/>
      <w:color w:val="000000"/>
      <w:spacing w:val="0"/>
      <w:w w:val="100"/>
      <w:position w:val="0"/>
      <w:sz w:val="15"/>
      <w:szCs w:val="15"/>
      <w:shd w:val="clear" w:color="auto" w:fill="FFFFFF"/>
      <w:lang w:val="ru-RU" w:eastAsia="ru-RU" w:bidi="ru-RU"/>
    </w:rPr>
  </w:style>
  <w:style w:type="character" w:customStyle="1" w:styleId="60">
    <w:name w:val="Заголовок 6 Знак"/>
    <w:basedOn w:val="a3"/>
    <w:link w:val="6"/>
    <w:rsid w:val="002918F0"/>
    <w:rPr>
      <w:rFonts w:asciiTheme="majorHAnsi" w:eastAsiaTheme="majorEastAsia" w:hAnsiTheme="majorHAnsi" w:cstheme="majorBidi"/>
      <w:i/>
      <w:iCs/>
      <w:color w:val="243F60" w:themeColor="accent1" w:themeShade="7F"/>
      <w:sz w:val="22"/>
      <w:szCs w:val="22"/>
      <w:lang w:eastAsia="en-US"/>
    </w:rPr>
  </w:style>
  <w:style w:type="character" w:customStyle="1" w:styleId="2a">
    <w:name w:val="Основной текст (2)_"/>
    <w:basedOn w:val="a3"/>
    <w:link w:val="2b"/>
    <w:rsid w:val="002918F0"/>
    <w:rPr>
      <w:sz w:val="17"/>
      <w:szCs w:val="17"/>
      <w:shd w:val="clear" w:color="auto" w:fill="FFFFFF"/>
    </w:rPr>
  </w:style>
  <w:style w:type="paragraph" w:customStyle="1" w:styleId="2b">
    <w:name w:val="Основной текст (2)"/>
    <w:basedOn w:val="a2"/>
    <w:link w:val="2a"/>
    <w:rsid w:val="002918F0"/>
    <w:pPr>
      <w:widowControl w:val="0"/>
      <w:shd w:val="clear" w:color="auto" w:fill="FFFFFF"/>
      <w:spacing w:after="120" w:line="0" w:lineRule="atLeast"/>
      <w:ind w:hanging="880"/>
    </w:pPr>
    <w:rPr>
      <w:sz w:val="17"/>
      <w:szCs w:val="17"/>
    </w:rPr>
  </w:style>
  <w:style w:type="character" w:customStyle="1" w:styleId="0pt">
    <w:name w:val="Подпись к таблице + Интервал 0 pt"/>
    <w:basedOn w:val="a3"/>
    <w:rsid w:val="002918F0"/>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fontsmall1">
    <w:name w:val="font_small_1"/>
    <w:basedOn w:val="a3"/>
    <w:rsid w:val="002918F0"/>
  </w:style>
  <w:style w:type="paragraph" w:styleId="z-">
    <w:name w:val="HTML Top of Form"/>
    <w:basedOn w:val="a2"/>
    <w:next w:val="a2"/>
    <w:link w:val="z-0"/>
    <w:hidden/>
    <w:uiPriority w:val="99"/>
    <w:unhideWhenUsed/>
    <w:rsid w:val="002918F0"/>
    <w:pPr>
      <w:pBdr>
        <w:bottom w:val="single" w:sz="6" w:space="1" w:color="auto"/>
      </w:pBdr>
      <w:spacing w:line="240" w:lineRule="auto"/>
      <w:ind w:firstLine="0"/>
      <w:jc w:val="center"/>
    </w:pPr>
    <w:rPr>
      <w:rFonts w:ascii="Arial" w:hAnsi="Arial" w:cs="Arial"/>
      <w:vanish/>
      <w:sz w:val="16"/>
      <w:szCs w:val="16"/>
    </w:rPr>
  </w:style>
  <w:style w:type="character" w:customStyle="1" w:styleId="z-0">
    <w:name w:val="z-Начало формы Знак"/>
    <w:basedOn w:val="a3"/>
    <w:link w:val="z-"/>
    <w:uiPriority w:val="99"/>
    <w:rsid w:val="002918F0"/>
    <w:rPr>
      <w:rFonts w:ascii="Arial" w:hAnsi="Arial" w:cs="Arial"/>
      <w:vanish/>
      <w:sz w:val="16"/>
      <w:szCs w:val="16"/>
    </w:rPr>
  </w:style>
  <w:style w:type="character" w:customStyle="1" w:styleId="price">
    <w:name w:val="price"/>
    <w:basedOn w:val="a3"/>
    <w:rsid w:val="002918F0"/>
  </w:style>
  <w:style w:type="character" w:customStyle="1" w:styleId="status3">
    <w:name w:val="status3"/>
    <w:basedOn w:val="a3"/>
    <w:rsid w:val="002918F0"/>
  </w:style>
  <w:style w:type="paragraph" w:styleId="z-1">
    <w:name w:val="HTML Bottom of Form"/>
    <w:basedOn w:val="a2"/>
    <w:next w:val="a2"/>
    <w:link w:val="z-2"/>
    <w:hidden/>
    <w:uiPriority w:val="99"/>
    <w:unhideWhenUsed/>
    <w:rsid w:val="002918F0"/>
    <w:pPr>
      <w:pBdr>
        <w:top w:val="single" w:sz="6" w:space="1" w:color="auto"/>
      </w:pBdr>
      <w:spacing w:line="240" w:lineRule="auto"/>
      <w:ind w:firstLine="0"/>
      <w:jc w:val="center"/>
    </w:pPr>
    <w:rPr>
      <w:rFonts w:ascii="Arial" w:hAnsi="Arial" w:cs="Arial"/>
      <w:vanish/>
      <w:sz w:val="16"/>
      <w:szCs w:val="16"/>
    </w:rPr>
  </w:style>
  <w:style w:type="character" w:customStyle="1" w:styleId="z-2">
    <w:name w:val="z-Конец формы Знак"/>
    <w:basedOn w:val="a3"/>
    <w:link w:val="z-1"/>
    <w:uiPriority w:val="99"/>
    <w:rsid w:val="002918F0"/>
    <w:rPr>
      <w:rFonts w:ascii="Arial" w:hAnsi="Arial" w:cs="Arial"/>
      <w:vanish/>
      <w:sz w:val="16"/>
      <w:szCs w:val="16"/>
    </w:rPr>
  </w:style>
  <w:style w:type="character" w:customStyle="1" w:styleId="Heading2">
    <w:name w:val="Heading #2_"/>
    <w:basedOn w:val="a3"/>
    <w:link w:val="Heading20"/>
    <w:rsid w:val="002918F0"/>
    <w:rPr>
      <w:b/>
      <w:bCs/>
      <w:shd w:val="clear" w:color="auto" w:fill="FFFFFF"/>
    </w:rPr>
  </w:style>
  <w:style w:type="paragraph" w:customStyle="1" w:styleId="Heading20">
    <w:name w:val="Heading #2"/>
    <w:basedOn w:val="a2"/>
    <w:link w:val="Heading2"/>
    <w:rsid w:val="002918F0"/>
    <w:pPr>
      <w:widowControl w:val="0"/>
      <w:shd w:val="clear" w:color="auto" w:fill="FFFFFF"/>
      <w:spacing w:after="360" w:line="264" w:lineRule="exact"/>
      <w:ind w:firstLine="0"/>
      <w:jc w:val="center"/>
      <w:outlineLvl w:val="1"/>
    </w:pPr>
    <w:rPr>
      <w:b/>
      <w:bCs/>
      <w:sz w:val="20"/>
      <w:szCs w:val="20"/>
    </w:rPr>
  </w:style>
  <w:style w:type="character" w:customStyle="1" w:styleId="Bodytext2">
    <w:name w:val="Body text (2)_"/>
    <w:basedOn w:val="a3"/>
    <w:link w:val="Bodytext20"/>
    <w:rsid w:val="002918F0"/>
    <w:rPr>
      <w:sz w:val="16"/>
      <w:szCs w:val="16"/>
      <w:shd w:val="clear" w:color="auto" w:fill="FFFFFF"/>
    </w:rPr>
  </w:style>
  <w:style w:type="paragraph" w:customStyle="1" w:styleId="Bodytext20">
    <w:name w:val="Body text (2)"/>
    <w:basedOn w:val="a2"/>
    <w:link w:val="Bodytext2"/>
    <w:rsid w:val="002918F0"/>
    <w:pPr>
      <w:widowControl w:val="0"/>
      <w:shd w:val="clear" w:color="auto" w:fill="FFFFFF"/>
      <w:spacing w:after="180" w:line="216" w:lineRule="exact"/>
      <w:ind w:firstLine="0"/>
      <w:jc w:val="left"/>
    </w:pPr>
    <w:rPr>
      <w:sz w:val="16"/>
      <w:szCs w:val="16"/>
    </w:rPr>
  </w:style>
  <w:style w:type="character" w:customStyle="1" w:styleId="16">
    <w:name w:val="Основной текст1"/>
    <w:basedOn w:val="Bodytext"/>
    <w:rsid w:val="002918F0"/>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customStyle="1" w:styleId="BodytextItalic">
    <w:name w:val="Body text + Italic"/>
    <w:basedOn w:val="Bodytext"/>
    <w:rsid w:val="002918F0"/>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Bodytext8ptItalicSpacing1pt">
    <w:name w:val="Body text + 8 pt;Italic;Spacing 1 pt"/>
    <w:basedOn w:val="Bodytext"/>
    <w:rsid w:val="002918F0"/>
    <w:rPr>
      <w:rFonts w:ascii="Times New Roman" w:eastAsia="Times New Roman" w:hAnsi="Times New Roman" w:cs="Times New Roman"/>
      <w:b w:val="0"/>
      <w:bCs w:val="0"/>
      <w:i/>
      <w:iCs/>
      <w:smallCaps w:val="0"/>
      <w:strike w:val="0"/>
      <w:color w:val="000000"/>
      <w:spacing w:val="20"/>
      <w:w w:val="100"/>
      <w:position w:val="0"/>
      <w:sz w:val="16"/>
      <w:szCs w:val="16"/>
      <w:u w:val="none"/>
      <w:shd w:val="clear" w:color="auto" w:fill="FFFFFF"/>
      <w:lang w:val="ru-RU" w:eastAsia="ru-RU" w:bidi="ru-RU"/>
    </w:rPr>
  </w:style>
  <w:style w:type="character" w:customStyle="1" w:styleId="Bodytext7">
    <w:name w:val="Body text (7)_"/>
    <w:basedOn w:val="a3"/>
    <w:link w:val="Bodytext70"/>
    <w:rsid w:val="002918F0"/>
    <w:rPr>
      <w:b/>
      <w:bCs/>
      <w:shd w:val="clear" w:color="auto" w:fill="FFFFFF"/>
    </w:rPr>
  </w:style>
  <w:style w:type="paragraph" w:customStyle="1" w:styleId="Bodytext70">
    <w:name w:val="Body text (7)"/>
    <w:basedOn w:val="a2"/>
    <w:link w:val="Bodytext7"/>
    <w:rsid w:val="002918F0"/>
    <w:pPr>
      <w:widowControl w:val="0"/>
      <w:shd w:val="clear" w:color="auto" w:fill="FFFFFF"/>
      <w:spacing w:after="360" w:line="269" w:lineRule="exact"/>
      <w:ind w:firstLine="0"/>
      <w:jc w:val="center"/>
    </w:pPr>
    <w:rPr>
      <w:b/>
      <w:bCs/>
      <w:sz w:val="20"/>
      <w:szCs w:val="20"/>
    </w:rPr>
  </w:style>
  <w:style w:type="character" w:customStyle="1" w:styleId="Headerorfooter">
    <w:name w:val="Header or footer_"/>
    <w:basedOn w:val="a3"/>
    <w:link w:val="Headerorfooter0"/>
    <w:rsid w:val="002918F0"/>
    <w:rPr>
      <w:sz w:val="18"/>
      <w:szCs w:val="18"/>
      <w:shd w:val="clear" w:color="auto" w:fill="FFFFFF"/>
    </w:rPr>
  </w:style>
  <w:style w:type="paragraph" w:customStyle="1" w:styleId="Headerorfooter0">
    <w:name w:val="Header or footer"/>
    <w:basedOn w:val="a2"/>
    <w:link w:val="Headerorfooter"/>
    <w:rsid w:val="002918F0"/>
    <w:pPr>
      <w:widowControl w:val="0"/>
      <w:shd w:val="clear" w:color="auto" w:fill="FFFFFF"/>
      <w:spacing w:line="0" w:lineRule="atLeast"/>
      <w:ind w:firstLine="0"/>
      <w:jc w:val="left"/>
    </w:pPr>
    <w:rPr>
      <w:sz w:val="18"/>
      <w:szCs w:val="18"/>
    </w:rPr>
  </w:style>
  <w:style w:type="character" w:customStyle="1" w:styleId="BodytextCandara11pt">
    <w:name w:val="Body text + Candara;11 pt"/>
    <w:basedOn w:val="Bodytext"/>
    <w:rsid w:val="002918F0"/>
    <w:rPr>
      <w:rFonts w:ascii="Candara" w:eastAsia="Candara" w:hAnsi="Candara" w:cs="Candara"/>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BodytextSpacing2pt">
    <w:name w:val="Body text + Spacing 2 pt"/>
    <w:basedOn w:val="Bodytext"/>
    <w:rsid w:val="002918F0"/>
    <w:rPr>
      <w:rFonts w:ascii="Times New Roman" w:eastAsia="Times New Roman" w:hAnsi="Times New Roman" w:cs="Times New Roman"/>
      <w:b w:val="0"/>
      <w:bCs w:val="0"/>
      <w:i w:val="0"/>
      <w:iCs w:val="0"/>
      <w:smallCaps w:val="0"/>
      <w:strike w:val="0"/>
      <w:color w:val="000000"/>
      <w:spacing w:val="40"/>
      <w:w w:val="100"/>
      <w:position w:val="0"/>
      <w:sz w:val="20"/>
      <w:szCs w:val="20"/>
      <w:u w:val="none"/>
      <w:shd w:val="clear" w:color="auto" w:fill="FFFFFF"/>
      <w:lang w:val="ru-RU" w:eastAsia="ru-RU" w:bidi="ru-RU"/>
    </w:rPr>
  </w:style>
  <w:style w:type="character" w:customStyle="1" w:styleId="aff1">
    <w:name w:val="Основной текст + Полужирный"/>
    <w:basedOn w:val="aff0"/>
    <w:rsid w:val="002918F0"/>
    <w:rPr>
      <w:rFonts w:ascii="Book Antiqua" w:eastAsia="Book Antiqua" w:hAnsi="Book Antiqua" w:cs="Book Antiqu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pt0pt">
    <w:name w:val="Основной текст + 8 pt;Интервал 0 pt"/>
    <w:basedOn w:val="aff0"/>
    <w:rsid w:val="002918F0"/>
    <w:rPr>
      <w:rFonts w:ascii="Book Antiqua" w:eastAsia="Book Antiqua" w:hAnsi="Book Antiqua" w:cs="Book Antiqua"/>
      <w:b w:val="0"/>
      <w:bCs w:val="0"/>
      <w:i w:val="0"/>
      <w:iCs w:val="0"/>
      <w:smallCaps w:val="0"/>
      <w:strike w:val="0"/>
      <w:color w:val="000000"/>
      <w:spacing w:val="10"/>
      <w:w w:val="100"/>
      <w:position w:val="0"/>
      <w:sz w:val="16"/>
      <w:szCs w:val="16"/>
      <w:u w:val="none"/>
      <w:shd w:val="clear" w:color="auto" w:fill="FFFFFF"/>
      <w:lang w:val="ru-RU" w:eastAsia="ru-RU" w:bidi="ru-RU"/>
    </w:rPr>
  </w:style>
  <w:style w:type="character" w:customStyle="1" w:styleId="10pt0pt">
    <w:name w:val="Основной текст + 10 pt;Курсив;Интервал 0 pt"/>
    <w:basedOn w:val="aff0"/>
    <w:rsid w:val="002918F0"/>
    <w:rPr>
      <w:rFonts w:ascii="Book Antiqua" w:eastAsia="Book Antiqua" w:hAnsi="Book Antiqua" w:cs="Book Antiqua"/>
      <w:b w:val="0"/>
      <w:bCs w:val="0"/>
      <w:i/>
      <w:iCs/>
      <w:smallCaps w:val="0"/>
      <w:strike w:val="0"/>
      <w:color w:val="000000"/>
      <w:spacing w:val="10"/>
      <w:w w:val="100"/>
      <w:position w:val="0"/>
      <w:sz w:val="20"/>
      <w:szCs w:val="20"/>
      <w:u w:val="none"/>
      <w:shd w:val="clear" w:color="auto" w:fill="FFFFFF"/>
      <w:lang w:val="ru-RU" w:eastAsia="ru-RU" w:bidi="ru-RU"/>
    </w:rPr>
  </w:style>
  <w:style w:type="character" w:customStyle="1" w:styleId="FranklinGothicHeavy12pt">
    <w:name w:val="Основной текст + Franklin Gothic Heavy;12 pt;Курсив"/>
    <w:basedOn w:val="aff0"/>
    <w:rsid w:val="002918F0"/>
    <w:rPr>
      <w:rFonts w:ascii="Franklin Gothic Heavy" w:eastAsia="Franklin Gothic Heavy" w:hAnsi="Franklin Gothic Heavy" w:cs="Franklin Gothic Heavy"/>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0pt0">
    <w:name w:val="Основной текст + Интервал 0 pt"/>
    <w:basedOn w:val="aff0"/>
    <w:rsid w:val="002918F0"/>
    <w:rPr>
      <w:rFonts w:ascii="Book Antiqua" w:eastAsia="Book Antiqua" w:hAnsi="Book Antiqua" w:cs="Book Antiqua"/>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SegoeUI75pt-1pt">
    <w:name w:val="Основной текст + Segoe UI;7;5 pt;Интервал -1 pt"/>
    <w:basedOn w:val="aff0"/>
    <w:rsid w:val="002918F0"/>
    <w:rPr>
      <w:rFonts w:ascii="Segoe UI" w:eastAsia="Segoe UI" w:hAnsi="Segoe UI" w:cs="Segoe UI"/>
      <w:b w:val="0"/>
      <w:bCs w:val="0"/>
      <w:i w:val="0"/>
      <w:iCs w:val="0"/>
      <w:smallCaps w:val="0"/>
      <w:strike w:val="0"/>
      <w:color w:val="000000"/>
      <w:spacing w:val="-30"/>
      <w:w w:val="100"/>
      <w:position w:val="0"/>
      <w:sz w:val="15"/>
      <w:szCs w:val="15"/>
      <w:u w:val="none"/>
      <w:shd w:val="clear" w:color="auto" w:fill="FFFFFF"/>
      <w:lang w:val="ru-RU" w:eastAsia="ru-RU" w:bidi="ru-RU"/>
    </w:rPr>
  </w:style>
  <w:style w:type="character" w:customStyle="1" w:styleId="54">
    <w:name w:val="Основной текст (5)"/>
    <w:basedOn w:val="a3"/>
    <w:rsid w:val="002918F0"/>
    <w:rPr>
      <w:rFonts w:ascii="Book Antiqua" w:eastAsia="Book Antiqua" w:hAnsi="Book Antiqua" w:cs="Book Antiqua"/>
      <w:b/>
      <w:bCs/>
      <w:i w:val="0"/>
      <w:iCs w:val="0"/>
      <w:smallCaps w:val="0"/>
      <w:strike w:val="0"/>
      <w:color w:val="000000"/>
      <w:spacing w:val="0"/>
      <w:w w:val="100"/>
      <w:position w:val="0"/>
      <w:sz w:val="18"/>
      <w:szCs w:val="18"/>
      <w:u w:val="none"/>
      <w:lang w:val="ru-RU" w:eastAsia="ru-RU" w:bidi="ru-RU"/>
    </w:rPr>
  </w:style>
  <w:style w:type="character" w:customStyle="1" w:styleId="1pt">
    <w:name w:val="Основной текст + Интервал 1 pt"/>
    <w:basedOn w:val="aff0"/>
    <w:rsid w:val="002918F0"/>
    <w:rPr>
      <w:rFonts w:ascii="Book Antiqua" w:eastAsia="Book Antiqua" w:hAnsi="Book Antiqua" w:cs="Book Antiqua"/>
      <w:b w:val="0"/>
      <w:bCs w:val="0"/>
      <w:i w:val="0"/>
      <w:iCs w:val="0"/>
      <w:smallCaps w:val="0"/>
      <w:strike w:val="0"/>
      <w:color w:val="000000"/>
      <w:spacing w:val="20"/>
      <w:w w:val="100"/>
      <w:position w:val="0"/>
      <w:sz w:val="18"/>
      <w:szCs w:val="18"/>
      <w:u w:val="none"/>
      <w:shd w:val="clear" w:color="auto" w:fill="FFFFFF"/>
      <w:lang w:val="ru-RU" w:eastAsia="ru-RU" w:bidi="ru-RU"/>
    </w:rPr>
  </w:style>
  <w:style w:type="character" w:customStyle="1" w:styleId="SegoeUI75pt">
    <w:name w:val="Основной текст + Segoe UI;7;5 pt"/>
    <w:basedOn w:val="aff0"/>
    <w:rsid w:val="002918F0"/>
    <w:rPr>
      <w:rFonts w:ascii="Segoe UI" w:eastAsia="Segoe UI" w:hAnsi="Segoe UI" w:cs="Segoe UI"/>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MicrosoftSansSerif4pt">
    <w:name w:val="Основной текст + Microsoft Sans Serif;4 pt"/>
    <w:basedOn w:val="aff0"/>
    <w:rsid w:val="002918F0"/>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56pt">
    <w:name w:val="Основной текст (5) + 6 pt;Не полужирный"/>
    <w:basedOn w:val="a3"/>
    <w:rsid w:val="002918F0"/>
    <w:rPr>
      <w:rFonts w:ascii="Book Antiqua" w:eastAsia="Book Antiqua" w:hAnsi="Book Antiqua" w:cs="Book Antiqua"/>
      <w:b/>
      <w:bCs/>
      <w:i w:val="0"/>
      <w:iCs w:val="0"/>
      <w:smallCaps w:val="0"/>
      <w:strike w:val="0"/>
      <w:color w:val="000000"/>
      <w:spacing w:val="0"/>
      <w:w w:val="100"/>
      <w:position w:val="0"/>
      <w:sz w:val="12"/>
      <w:szCs w:val="12"/>
      <w:u w:val="single"/>
      <w:lang w:val="ru-RU" w:eastAsia="ru-RU" w:bidi="ru-RU"/>
    </w:rPr>
  </w:style>
  <w:style w:type="character" w:customStyle="1" w:styleId="55">
    <w:name w:val="Основной текст (5)_"/>
    <w:basedOn w:val="a3"/>
    <w:rsid w:val="002918F0"/>
    <w:rPr>
      <w:rFonts w:ascii="Book Antiqua" w:eastAsia="Book Antiqua" w:hAnsi="Book Antiqua" w:cs="Book Antiqua"/>
      <w:b/>
      <w:bCs/>
      <w:i w:val="0"/>
      <w:iCs w:val="0"/>
      <w:smallCaps w:val="0"/>
      <w:strike w:val="0"/>
      <w:sz w:val="18"/>
      <w:szCs w:val="18"/>
      <w:u w:val="none"/>
    </w:rPr>
  </w:style>
  <w:style w:type="character" w:customStyle="1" w:styleId="Constantia">
    <w:name w:val="Основной текст + Constantia"/>
    <w:basedOn w:val="aff0"/>
    <w:rsid w:val="002918F0"/>
    <w:rPr>
      <w:rFonts w:ascii="Constantia" w:eastAsia="Constantia" w:hAnsi="Constantia" w:cs="Constanti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pt1pt">
    <w:name w:val="Основной текст + 8 pt;Интервал 1 pt"/>
    <w:basedOn w:val="aff0"/>
    <w:rsid w:val="002918F0"/>
    <w:rPr>
      <w:rFonts w:ascii="Book Antiqua" w:eastAsia="Book Antiqua" w:hAnsi="Book Antiqua" w:cs="Book Antiqua"/>
      <w:b w:val="0"/>
      <w:bCs w:val="0"/>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Arial75pt0pt">
    <w:name w:val="Основной текст + Arial;7;5 pt;Интервал 0 pt"/>
    <w:basedOn w:val="aff0"/>
    <w:rsid w:val="002918F0"/>
    <w:rPr>
      <w:rFonts w:ascii="Arial" w:eastAsia="Arial" w:hAnsi="Arial" w:cs="Arial"/>
      <w:b w:val="0"/>
      <w:bCs w:val="0"/>
      <w:i w:val="0"/>
      <w:iCs w:val="0"/>
      <w:smallCaps w:val="0"/>
      <w:strike w:val="0"/>
      <w:color w:val="000000"/>
      <w:spacing w:val="10"/>
      <w:w w:val="100"/>
      <w:position w:val="0"/>
      <w:sz w:val="15"/>
      <w:szCs w:val="15"/>
      <w:u w:val="none"/>
      <w:shd w:val="clear" w:color="auto" w:fill="FFFFFF"/>
      <w:lang w:val="ru-RU" w:eastAsia="ru-RU" w:bidi="ru-RU"/>
    </w:rPr>
  </w:style>
  <w:style w:type="character" w:customStyle="1" w:styleId="17">
    <w:name w:val="Основной текст Знак1"/>
    <w:basedOn w:val="a3"/>
    <w:uiPriority w:val="99"/>
    <w:rsid w:val="002918F0"/>
    <w:rPr>
      <w:rFonts w:ascii="Times New Roman" w:hAnsi="Times New Roman" w:cs="Times New Roman"/>
      <w:sz w:val="20"/>
      <w:szCs w:val="20"/>
      <w:shd w:val="clear" w:color="auto" w:fill="FFFFFF"/>
    </w:rPr>
  </w:style>
  <w:style w:type="character" w:customStyle="1" w:styleId="Picturecaption5">
    <w:name w:val="Picture caption (5)_"/>
    <w:basedOn w:val="a3"/>
    <w:link w:val="Picturecaption50"/>
    <w:rsid w:val="002918F0"/>
    <w:rPr>
      <w:rFonts w:ascii="Century Schoolbook" w:eastAsia="Century Schoolbook" w:hAnsi="Century Schoolbook" w:cs="Century Schoolbook"/>
      <w:sz w:val="11"/>
      <w:szCs w:val="11"/>
      <w:shd w:val="clear" w:color="auto" w:fill="FFFFFF"/>
    </w:rPr>
  </w:style>
  <w:style w:type="paragraph" w:customStyle="1" w:styleId="Picturecaption50">
    <w:name w:val="Picture caption (5)"/>
    <w:basedOn w:val="a2"/>
    <w:link w:val="Picturecaption5"/>
    <w:rsid w:val="002918F0"/>
    <w:pPr>
      <w:widowControl w:val="0"/>
      <w:shd w:val="clear" w:color="auto" w:fill="FFFFFF"/>
      <w:spacing w:line="0" w:lineRule="atLeast"/>
      <w:ind w:firstLine="0"/>
      <w:jc w:val="left"/>
    </w:pPr>
    <w:rPr>
      <w:rFonts w:ascii="Century Schoolbook" w:eastAsia="Century Schoolbook" w:hAnsi="Century Schoolbook" w:cs="Century Schoolbook"/>
      <w:sz w:val="11"/>
      <w:szCs w:val="11"/>
    </w:rPr>
  </w:style>
  <w:style w:type="character" w:customStyle="1" w:styleId="BodytextItalicSpacing0pt">
    <w:name w:val="Body text + Italic;Spacing 0 pt"/>
    <w:basedOn w:val="Bodytext"/>
    <w:rsid w:val="002918F0"/>
    <w:rPr>
      <w:rFonts w:ascii="Century Schoolbook" w:eastAsia="Century Schoolbook" w:hAnsi="Century Schoolbook" w:cs="Century Schoolbook"/>
      <w:b w:val="0"/>
      <w:bCs w:val="0"/>
      <w:i/>
      <w:iCs/>
      <w:smallCaps w:val="0"/>
      <w:strike w:val="0"/>
      <w:color w:val="000000"/>
      <w:spacing w:val="-10"/>
      <w:w w:val="100"/>
      <w:position w:val="0"/>
      <w:sz w:val="17"/>
      <w:szCs w:val="17"/>
      <w:u w:val="none"/>
      <w:shd w:val="clear" w:color="auto" w:fill="FFFFFF"/>
      <w:lang w:val="ru-RU" w:eastAsia="ru-RU" w:bidi="ru-RU"/>
    </w:rPr>
  </w:style>
  <w:style w:type="character" w:customStyle="1" w:styleId="Bodytext2TimesNewRoman65ptBold">
    <w:name w:val="Body text (2) + Times New Roman;6;5 pt;Bold"/>
    <w:basedOn w:val="Bodytext2"/>
    <w:rsid w:val="002918F0"/>
    <w:rPr>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BodytextCorbel9ptSpacing0pt">
    <w:name w:val="Body text + Corbel;9 pt;Spacing 0 pt"/>
    <w:basedOn w:val="Bodytext"/>
    <w:rsid w:val="002918F0"/>
    <w:rPr>
      <w:rFonts w:ascii="Corbel" w:eastAsia="Corbel" w:hAnsi="Corbel" w:cs="Corbel"/>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Picturecaption4">
    <w:name w:val="Picture caption (4)_"/>
    <w:basedOn w:val="a3"/>
    <w:link w:val="Picturecaption40"/>
    <w:rsid w:val="002918F0"/>
    <w:rPr>
      <w:b/>
      <w:bCs/>
      <w:sz w:val="15"/>
      <w:szCs w:val="15"/>
      <w:shd w:val="clear" w:color="auto" w:fill="FFFFFF"/>
    </w:rPr>
  </w:style>
  <w:style w:type="paragraph" w:customStyle="1" w:styleId="Picturecaption40">
    <w:name w:val="Picture caption (4)"/>
    <w:basedOn w:val="a2"/>
    <w:link w:val="Picturecaption4"/>
    <w:rsid w:val="002918F0"/>
    <w:pPr>
      <w:widowControl w:val="0"/>
      <w:shd w:val="clear" w:color="auto" w:fill="FFFFFF"/>
      <w:spacing w:before="60" w:line="0" w:lineRule="atLeast"/>
      <w:ind w:firstLine="0"/>
      <w:jc w:val="left"/>
    </w:pPr>
    <w:rPr>
      <w:b/>
      <w:bCs/>
      <w:sz w:val="15"/>
      <w:szCs w:val="15"/>
    </w:rPr>
  </w:style>
  <w:style w:type="character" w:customStyle="1" w:styleId="Bodytext8pt">
    <w:name w:val="Body text + 8 pt"/>
    <w:basedOn w:val="Bodytext"/>
    <w:rsid w:val="002918F0"/>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Picturecaption">
    <w:name w:val="Picture caption_"/>
    <w:basedOn w:val="a3"/>
    <w:link w:val="Picturecaption0"/>
    <w:rsid w:val="002918F0"/>
    <w:rPr>
      <w:rFonts w:ascii="Century Schoolbook" w:eastAsia="Century Schoolbook" w:hAnsi="Century Schoolbook" w:cs="Century Schoolbook"/>
      <w:sz w:val="16"/>
      <w:szCs w:val="16"/>
      <w:shd w:val="clear" w:color="auto" w:fill="FFFFFF"/>
    </w:rPr>
  </w:style>
  <w:style w:type="paragraph" w:customStyle="1" w:styleId="Picturecaption0">
    <w:name w:val="Picture caption"/>
    <w:basedOn w:val="a2"/>
    <w:link w:val="Picturecaption"/>
    <w:rsid w:val="002918F0"/>
    <w:pPr>
      <w:widowControl w:val="0"/>
      <w:shd w:val="clear" w:color="auto" w:fill="FFFFFF"/>
      <w:spacing w:line="0" w:lineRule="atLeast"/>
      <w:ind w:firstLine="0"/>
      <w:jc w:val="left"/>
    </w:pPr>
    <w:rPr>
      <w:rFonts w:ascii="Century Schoolbook" w:eastAsia="Century Schoolbook" w:hAnsi="Century Schoolbook" w:cs="Century Schoolbook"/>
      <w:sz w:val="16"/>
      <w:szCs w:val="16"/>
    </w:rPr>
  </w:style>
  <w:style w:type="character" w:customStyle="1" w:styleId="Bodytext5">
    <w:name w:val="Body text (5)_"/>
    <w:basedOn w:val="a3"/>
    <w:link w:val="Bodytext50"/>
    <w:rsid w:val="002918F0"/>
    <w:rPr>
      <w:rFonts w:ascii="Century Schoolbook" w:eastAsia="Century Schoolbook" w:hAnsi="Century Schoolbook" w:cs="Century Schoolbook"/>
      <w:sz w:val="19"/>
      <w:szCs w:val="19"/>
      <w:shd w:val="clear" w:color="auto" w:fill="FFFFFF"/>
    </w:rPr>
  </w:style>
  <w:style w:type="paragraph" w:customStyle="1" w:styleId="Bodytext50">
    <w:name w:val="Body text (5)"/>
    <w:basedOn w:val="a2"/>
    <w:link w:val="Bodytext5"/>
    <w:rsid w:val="002918F0"/>
    <w:pPr>
      <w:widowControl w:val="0"/>
      <w:shd w:val="clear" w:color="auto" w:fill="FFFFFF"/>
      <w:spacing w:line="0" w:lineRule="atLeast"/>
      <w:ind w:firstLine="0"/>
      <w:jc w:val="left"/>
    </w:pPr>
    <w:rPr>
      <w:rFonts w:ascii="Century Schoolbook" w:eastAsia="Century Schoolbook" w:hAnsi="Century Schoolbook" w:cs="Century Schoolbook"/>
      <w:sz w:val="19"/>
      <w:szCs w:val="19"/>
    </w:rPr>
  </w:style>
  <w:style w:type="character" w:customStyle="1" w:styleId="aff2">
    <w:name w:val="Колонтитул_"/>
    <w:basedOn w:val="a3"/>
    <w:rsid w:val="002918F0"/>
    <w:rPr>
      <w:rFonts w:ascii="Times New Roman" w:eastAsia="Times New Roman" w:hAnsi="Times New Roman" w:cs="Times New Roman"/>
      <w:b w:val="0"/>
      <w:bCs w:val="0"/>
      <w:i w:val="0"/>
      <w:iCs w:val="0"/>
      <w:smallCaps w:val="0"/>
      <w:strike w:val="0"/>
      <w:sz w:val="19"/>
      <w:szCs w:val="19"/>
      <w:u w:val="none"/>
    </w:rPr>
  </w:style>
  <w:style w:type="character" w:customStyle="1" w:styleId="aff3">
    <w:name w:val="Колонтитул"/>
    <w:basedOn w:val="aff2"/>
    <w:rsid w:val="002918F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05pt">
    <w:name w:val="Основной текст + 10;5 pt;Полужирный"/>
    <w:basedOn w:val="aff0"/>
    <w:rsid w:val="002918F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Constantia8ptItalic">
    <w:name w:val="Body text + Constantia;8 pt;Italic"/>
    <w:basedOn w:val="Bodytext"/>
    <w:rsid w:val="002918F0"/>
    <w:rPr>
      <w:rFonts w:ascii="Constantia" w:eastAsia="Constantia" w:hAnsi="Constantia" w:cs="Constantia"/>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Bodytext8ptItalicSpacing2pt">
    <w:name w:val="Body text + 8 pt;Italic;Spacing 2 pt"/>
    <w:basedOn w:val="Bodytext"/>
    <w:rsid w:val="002918F0"/>
    <w:rPr>
      <w:rFonts w:ascii="Times New Roman" w:eastAsia="Times New Roman" w:hAnsi="Times New Roman" w:cs="Times New Roman"/>
      <w:b w:val="0"/>
      <w:bCs w:val="0"/>
      <w:i/>
      <w:iCs/>
      <w:smallCaps w:val="0"/>
      <w:strike w:val="0"/>
      <w:color w:val="000000"/>
      <w:spacing w:val="40"/>
      <w:w w:val="100"/>
      <w:position w:val="0"/>
      <w:sz w:val="16"/>
      <w:szCs w:val="16"/>
      <w:u w:val="none"/>
      <w:shd w:val="clear" w:color="auto" w:fill="FFFFFF"/>
      <w:lang w:val="ru-RU" w:eastAsia="ru-RU" w:bidi="ru-RU"/>
    </w:rPr>
  </w:style>
  <w:style w:type="character" w:customStyle="1" w:styleId="Bodytext4">
    <w:name w:val="Body text (4)_"/>
    <w:basedOn w:val="a3"/>
    <w:link w:val="Bodytext40"/>
    <w:rsid w:val="002918F0"/>
    <w:rPr>
      <w:b/>
      <w:bCs/>
      <w:sz w:val="16"/>
      <w:szCs w:val="16"/>
      <w:shd w:val="clear" w:color="auto" w:fill="FFFFFF"/>
    </w:rPr>
  </w:style>
  <w:style w:type="paragraph" w:customStyle="1" w:styleId="Bodytext40">
    <w:name w:val="Body text (4)"/>
    <w:basedOn w:val="a2"/>
    <w:link w:val="Bodytext4"/>
    <w:rsid w:val="002918F0"/>
    <w:pPr>
      <w:widowControl w:val="0"/>
      <w:shd w:val="clear" w:color="auto" w:fill="FFFFFF"/>
      <w:spacing w:before="180" w:after="180" w:line="211" w:lineRule="exact"/>
      <w:ind w:firstLine="420"/>
      <w:jc w:val="left"/>
    </w:pPr>
    <w:rPr>
      <w:b/>
      <w:bCs/>
      <w:sz w:val="16"/>
      <w:szCs w:val="16"/>
    </w:rPr>
  </w:style>
  <w:style w:type="character" w:customStyle="1" w:styleId="Bodytext495pt">
    <w:name w:val="Body text (4) + 9.5 pt"/>
    <w:basedOn w:val="Bodytext4"/>
    <w:rsid w:val="002918F0"/>
    <w:rPr>
      <w:b/>
      <w:bCs/>
      <w:color w:val="000000"/>
      <w:spacing w:val="0"/>
      <w:w w:val="100"/>
      <w:position w:val="0"/>
      <w:sz w:val="19"/>
      <w:szCs w:val="19"/>
      <w:shd w:val="clear" w:color="auto" w:fill="FFFFFF"/>
      <w:lang w:val="ru-RU" w:eastAsia="ru-RU" w:bidi="ru-RU"/>
    </w:rPr>
  </w:style>
  <w:style w:type="character" w:customStyle="1" w:styleId="Bodytext4NotBold">
    <w:name w:val="Body text (4) + Not Bold"/>
    <w:basedOn w:val="Bodytext4"/>
    <w:rsid w:val="002918F0"/>
    <w:rPr>
      <w:b/>
      <w:bCs/>
      <w:color w:val="000000"/>
      <w:spacing w:val="0"/>
      <w:w w:val="100"/>
      <w:position w:val="0"/>
      <w:sz w:val="16"/>
      <w:szCs w:val="16"/>
      <w:shd w:val="clear" w:color="auto" w:fill="FFFFFF"/>
      <w:lang w:val="ru-RU" w:eastAsia="ru-RU" w:bidi="ru-RU"/>
    </w:rPr>
  </w:style>
  <w:style w:type="character" w:customStyle="1" w:styleId="232">
    <w:name w:val="Основной текст (2) + 32"/>
    <w:aliases w:val="5 pt,Не курсив,Интервал 0 pt,Колонтитул + 27,Колонтитул + MS Mincho,29,Основной текст + 33,Интервал 0 pt3,Основной текст (2) + Arial Black,20,Малые прописные"/>
    <w:basedOn w:val="a3"/>
    <w:rsid w:val="002918F0"/>
  </w:style>
  <w:style w:type="character" w:customStyle="1" w:styleId="2pt">
    <w:name w:val="Основной текст + Интервал 2 pt"/>
    <w:basedOn w:val="ae"/>
    <w:rsid w:val="002918F0"/>
    <w:rPr>
      <w:rFonts w:ascii="Times New Roman" w:hAnsi="Times New Roman" w:cs="Times New Roman"/>
      <w:bCs w:val="0"/>
      <w:spacing w:val="40"/>
      <w:kern w:val="0"/>
      <w:sz w:val="65"/>
      <w:szCs w:val="65"/>
      <w:shd w:val="clear" w:color="auto" w:fill="FFFFFF"/>
    </w:rPr>
  </w:style>
  <w:style w:type="character" w:customStyle="1" w:styleId="2pt1">
    <w:name w:val="Основной текст + Интервал 2 pt1"/>
    <w:basedOn w:val="ae"/>
    <w:rsid w:val="002918F0"/>
    <w:rPr>
      <w:rFonts w:ascii="Times New Roman" w:hAnsi="Times New Roman" w:cs="Times New Roman"/>
      <w:bCs w:val="0"/>
      <w:spacing w:val="40"/>
      <w:kern w:val="0"/>
      <w:sz w:val="65"/>
      <w:szCs w:val="65"/>
      <w:shd w:val="clear" w:color="auto" w:fill="FFFFFF"/>
    </w:rPr>
  </w:style>
  <w:style w:type="paragraph" w:customStyle="1" w:styleId="msonormalbullet2gif">
    <w:name w:val="msonormalbullet2.gif"/>
    <w:basedOn w:val="a2"/>
    <w:rsid w:val="00A41DC1"/>
    <w:pPr>
      <w:spacing w:before="100" w:beforeAutospacing="1" w:after="100" w:afterAutospacing="1" w:line="240" w:lineRule="auto"/>
      <w:ind w:firstLine="0"/>
      <w:jc w:val="left"/>
    </w:pPr>
    <w:rPr>
      <w:sz w:val="24"/>
    </w:rPr>
  </w:style>
  <w:style w:type="character" w:customStyle="1" w:styleId="apple-converted-space">
    <w:name w:val="apple-converted-space"/>
    <w:basedOn w:val="a3"/>
    <w:rsid w:val="00A41DC1"/>
    <w:rPr>
      <w:rFonts w:ascii="Times New Roman" w:hAnsi="Times New Roman" w:cs="Times New Roman"/>
    </w:rPr>
  </w:style>
  <w:style w:type="paragraph" w:customStyle="1" w:styleId="msonormalbullet3gif">
    <w:name w:val="msonormalbullet3.gif"/>
    <w:basedOn w:val="a2"/>
    <w:rsid w:val="00A41DC1"/>
    <w:pPr>
      <w:spacing w:before="100" w:beforeAutospacing="1" w:after="100" w:afterAutospacing="1" w:line="240" w:lineRule="auto"/>
      <w:ind w:firstLine="0"/>
      <w:jc w:val="left"/>
    </w:pPr>
    <w:rPr>
      <w:sz w:val="24"/>
    </w:rPr>
  </w:style>
  <w:style w:type="paragraph" w:customStyle="1" w:styleId="c1bullet1gif">
    <w:name w:val="c1bullet1.gif"/>
    <w:basedOn w:val="a2"/>
    <w:rsid w:val="00A41DC1"/>
    <w:pPr>
      <w:spacing w:before="100" w:beforeAutospacing="1" w:after="100" w:afterAutospacing="1" w:line="240" w:lineRule="auto"/>
      <w:ind w:firstLine="0"/>
      <w:jc w:val="left"/>
    </w:pPr>
    <w:rPr>
      <w:sz w:val="24"/>
    </w:rPr>
  </w:style>
  <w:style w:type="paragraph" w:customStyle="1" w:styleId="c1bullet2gif">
    <w:name w:val="c1bullet2.gif"/>
    <w:basedOn w:val="a2"/>
    <w:rsid w:val="00A41DC1"/>
    <w:pPr>
      <w:spacing w:before="100" w:beforeAutospacing="1" w:after="100" w:afterAutospacing="1" w:line="240" w:lineRule="auto"/>
      <w:ind w:firstLine="0"/>
      <w:jc w:val="left"/>
    </w:pPr>
    <w:rPr>
      <w:sz w:val="24"/>
    </w:rPr>
  </w:style>
  <w:style w:type="character" w:customStyle="1" w:styleId="52">
    <w:name w:val="Заголовок 5 Знак"/>
    <w:basedOn w:val="a3"/>
    <w:link w:val="51"/>
    <w:rsid w:val="00A41DC1"/>
    <w:rPr>
      <w:rFonts w:eastAsia="MS Mincho"/>
      <w:b/>
      <w:bCs/>
      <w:i/>
      <w:iCs/>
      <w:sz w:val="26"/>
      <w:szCs w:val="26"/>
      <w:lang w:eastAsia="ja-JP"/>
    </w:rPr>
  </w:style>
  <w:style w:type="character" w:customStyle="1" w:styleId="70">
    <w:name w:val="Заголовок 7 Знак"/>
    <w:basedOn w:val="a3"/>
    <w:link w:val="7"/>
    <w:rsid w:val="00A41DC1"/>
    <w:rPr>
      <w:rFonts w:eastAsia="MS Mincho"/>
      <w:sz w:val="24"/>
      <w:szCs w:val="24"/>
      <w:lang w:eastAsia="ja-JP"/>
    </w:rPr>
  </w:style>
  <w:style w:type="character" w:customStyle="1" w:styleId="80">
    <w:name w:val="Заголовок 8 Знак"/>
    <w:basedOn w:val="a3"/>
    <w:link w:val="8"/>
    <w:rsid w:val="00A41DC1"/>
    <w:rPr>
      <w:rFonts w:eastAsia="MS Mincho"/>
      <w:i/>
      <w:iCs/>
      <w:sz w:val="24"/>
      <w:szCs w:val="24"/>
      <w:lang w:eastAsia="ja-JP"/>
    </w:rPr>
  </w:style>
  <w:style w:type="character" w:customStyle="1" w:styleId="90">
    <w:name w:val="Заголовок 9 Знак"/>
    <w:basedOn w:val="a3"/>
    <w:link w:val="9"/>
    <w:rsid w:val="00A41DC1"/>
    <w:rPr>
      <w:rFonts w:eastAsia="MS Mincho"/>
      <w:sz w:val="22"/>
      <w:szCs w:val="22"/>
      <w:lang w:eastAsia="ja-JP"/>
    </w:rPr>
  </w:style>
  <w:style w:type="character" w:customStyle="1" w:styleId="gl">
    <w:name w:val="gl"/>
    <w:basedOn w:val="a3"/>
    <w:rsid w:val="00A41DC1"/>
    <w:rPr>
      <w:rFonts w:ascii="Times New Roman" w:hAnsi="Times New Roman" w:cs="Times New Roman"/>
    </w:rPr>
  </w:style>
  <w:style w:type="paragraph" w:customStyle="1" w:styleId="c1bullet3gif">
    <w:name w:val="c1bullet3.gif"/>
    <w:basedOn w:val="a2"/>
    <w:rsid w:val="00A41DC1"/>
    <w:pPr>
      <w:spacing w:before="100" w:beforeAutospacing="1" w:after="100" w:afterAutospacing="1" w:line="240" w:lineRule="auto"/>
      <w:ind w:firstLine="0"/>
      <w:jc w:val="left"/>
    </w:pPr>
    <w:rPr>
      <w:sz w:val="24"/>
    </w:rPr>
  </w:style>
  <w:style w:type="paragraph" w:customStyle="1" w:styleId="ReportHead">
    <w:name w:val="Report_Head"/>
    <w:basedOn w:val="a2"/>
    <w:rsid w:val="00A41DC1"/>
    <w:pPr>
      <w:spacing w:line="240" w:lineRule="auto"/>
      <w:ind w:firstLine="0"/>
      <w:jc w:val="center"/>
    </w:pPr>
    <w:rPr>
      <w:rFonts w:eastAsia="MS Mincho"/>
      <w:lang w:eastAsia="ja-JP"/>
    </w:rPr>
  </w:style>
  <w:style w:type="numbering" w:styleId="111111">
    <w:name w:val="Outline List 2"/>
    <w:basedOn w:val="a5"/>
    <w:rsid w:val="00A41DC1"/>
    <w:pPr>
      <w:numPr>
        <w:numId w:val="1"/>
      </w:numPr>
    </w:pPr>
  </w:style>
  <w:style w:type="numbering" w:styleId="1ai">
    <w:name w:val="Outline List 1"/>
    <w:basedOn w:val="a5"/>
    <w:rsid w:val="00A41DC1"/>
    <w:pPr>
      <w:numPr>
        <w:numId w:val="2"/>
      </w:numPr>
    </w:pPr>
  </w:style>
  <w:style w:type="paragraph" w:styleId="HTML">
    <w:name w:val="HTML Address"/>
    <w:basedOn w:val="a2"/>
    <w:link w:val="HTML0"/>
    <w:rsid w:val="00A41DC1"/>
    <w:pPr>
      <w:spacing w:line="240" w:lineRule="auto"/>
      <w:ind w:firstLine="0"/>
      <w:jc w:val="left"/>
    </w:pPr>
    <w:rPr>
      <w:rFonts w:eastAsia="MS Mincho"/>
      <w:i/>
      <w:iCs/>
      <w:sz w:val="24"/>
      <w:lang w:eastAsia="ja-JP"/>
    </w:rPr>
  </w:style>
  <w:style w:type="character" w:customStyle="1" w:styleId="HTML0">
    <w:name w:val="Адрес HTML Знак"/>
    <w:basedOn w:val="a3"/>
    <w:link w:val="HTML"/>
    <w:rsid w:val="00A41DC1"/>
    <w:rPr>
      <w:rFonts w:eastAsia="MS Mincho"/>
      <w:i/>
      <w:iCs/>
      <w:sz w:val="24"/>
      <w:szCs w:val="24"/>
      <w:lang w:eastAsia="ja-JP"/>
    </w:rPr>
  </w:style>
  <w:style w:type="paragraph" w:styleId="aff4">
    <w:name w:val="envelope address"/>
    <w:basedOn w:val="a2"/>
    <w:rsid w:val="00A41DC1"/>
    <w:pPr>
      <w:framePr w:w="7920" w:h="1980" w:hRule="exact" w:hSpace="180" w:wrap="auto" w:hAnchor="page" w:xAlign="center" w:yAlign="bottom"/>
      <w:spacing w:line="240" w:lineRule="auto"/>
      <w:ind w:left="2880" w:firstLine="0"/>
      <w:jc w:val="left"/>
    </w:pPr>
    <w:rPr>
      <w:rFonts w:eastAsia="MS Mincho"/>
      <w:sz w:val="24"/>
      <w:lang w:eastAsia="ja-JP"/>
    </w:rPr>
  </w:style>
  <w:style w:type="character" w:styleId="HTML1">
    <w:name w:val="HTML Acronym"/>
    <w:rsid w:val="00A41DC1"/>
    <w:rPr>
      <w:rFonts w:ascii="Times New Roman" w:hAnsi="Times New Roman" w:cs="Times New Roman"/>
    </w:rPr>
  </w:style>
  <w:style w:type="table" w:styleId="-1">
    <w:name w:val="Table Web 1"/>
    <w:basedOn w:val="a4"/>
    <w:rsid w:val="00A41DC1"/>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A41DC1"/>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A41DC1"/>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5">
    <w:name w:val="Date"/>
    <w:basedOn w:val="a2"/>
    <w:next w:val="a2"/>
    <w:link w:val="aff6"/>
    <w:rsid w:val="00A41DC1"/>
    <w:pPr>
      <w:spacing w:line="240" w:lineRule="auto"/>
      <w:ind w:firstLine="0"/>
      <w:jc w:val="left"/>
    </w:pPr>
    <w:rPr>
      <w:rFonts w:eastAsia="MS Mincho"/>
      <w:sz w:val="24"/>
      <w:lang w:eastAsia="ja-JP"/>
    </w:rPr>
  </w:style>
  <w:style w:type="character" w:customStyle="1" w:styleId="aff6">
    <w:name w:val="Дата Знак"/>
    <w:basedOn w:val="a3"/>
    <w:link w:val="aff5"/>
    <w:rsid w:val="00A41DC1"/>
    <w:rPr>
      <w:rFonts w:eastAsia="MS Mincho"/>
      <w:sz w:val="24"/>
      <w:szCs w:val="24"/>
      <w:lang w:eastAsia="ja-JP"/>
    </w:rPr>
  </w:style>
  <w:style w:type="paragraph" w:styleId="aff7">
    <w:name w:val="Note Heading"/>
    <w:basedOn w:val="a2"/>
    <w:next w:val="a2"/>
    <w:link w:val="aff8"/>
    <w:rsid w:val="00A41DC1"/>
    <w:pPr>
      <w:spacing w:line="240" w:lineRule="auto"/>
      <w:ind w:firstLine="0"/>
      <w:jc w:val="left"/>
    </w:pPr>
    <w:rPr>
      <w:rFonts w:eastAsia="MS Mincho"/>
      <w:sz w:val="24"/>
      <w:lang w:eastAsia="ja-JP"/>
    </w:rPr>
  </w:style>
  <w:style w:type="character" w:customStyle="1" w:styleId="aff8">
    <w:name w:val="Заголовок записки Знак"/>
    <w:basedOn w:val="a3"/>
    <w:link w:val="aff7"/>
    <w:rsid w:val="00A41DC1"/>
    <w:rPr>
      <w:rFonts w:eastAsia="MS Mincho"/>
      <w:sz w:val="24"/>
      <w:szCs w:val="24"/>
      <w:lang w:eastAsia="ja-JP"/>
    </w:rPr>
  </w:style>
  <w:style w:type="paragraph" w:styleId="aff9">
    <w:name w:val="toa heading"/>
    <w:basedOn w:val="a2"/>
    <w:next w:val="a2"/>
    <w:rsid w:val="00A41DC1"/>
    <w:pPr>
      <w:spacing w:before="120" w:line="240" w:lineRule="auto"/>
      <w:ind w:firstLine="0"/>
      <w:jc w:val="left"/>
    </w:pPr>
    <w:rPr>
      <w:rFonts w:eastAsia="MS Mincho"/>
      <w:b/>
      <w:bCs/>
      <w:sz w:val="24"/>
      <w:lang w:eastAsia="ja-JP"/>
    </w:rPr>
  </w:style>
  <w:style w:type="character" w:styleId="affa">
    <w:name w:val="endnote reference"/>
    <w:rsid w:val="00A41DC1"/>
    <w:rPr>
      <w:rFonts w:ascii="Times New Roman" w:hAnsi="Times New Roman" w:cs="Times New Roman"/>
      <w:vertAlign w:val="superscript"/>
    </w:rPr>
  </w:style>
  <w:style w:type="character" w:styleId="affb">
    <w:name w:val="annotation reference"/>
    <w:rsid w:val="00A41DC1"/>
    <w:rPr>
      <w:rFonts w:ascii="Times New Roman" w:hAnsi="Times New Roman" w:cs="Times New Roman"/>
      <w:sz w:val="16"/>
      <w:szCs w:val="16"/>
    </w:rPr>
  </w:style>
  <w:style w:type="character" w:styleId="affc">
    <w:name w:val="footnote reference"/>
    <w:rsid w:val="00A41DC1"/>
    <w:rPr>
      <w:rFonts w:ascii="Times New Roman" w:hAnsi="Times New Roman" w:cs="Times New Roman"/>
      <w:vertAlign w:val="superscript"/>
    </w:rPr>
  </w:style>
  <w:style w:type="table" w:styleId="affd">
    <w:name w:val="Table Elegant"/>
    <w:basedOn w:val="a4"/>
    <w:rsid w:val="00A41DC1"/>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4"/>
    <w:rsid w:val="00A41DC1"/>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Subtle 2"/>
    <w:basedOn w:val="a4"/>
    <w:rsid w:val="00A41DC1"/>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A41DC1"/>
    <w:rPr>
      <w:rFonts w:ascii="Times New Roman" w:hAnsi="Times New Roman" w:cs="Times New Roman"/>
      <w:sz w:val="20"/>
      <w:szCs w:val="20"/>
    </w:rPr>
  </w:style>
  <w:style w:type="table" w:styleId="19">
    <w:name w:val="Table Classic 1"/>
    <w:basedOn w:val="a4"/>
    <w:rsid w:val="00A41DC1"/>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4"/>
    <w:rsid w:val="00A41DC1"/>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4"/>
    <w:rsid w:val="00A41DC1"/>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rsid w:val="00A41DC1"/>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A41DC1"/>
    <w:rPr>
      <w:rFonts w:ascii="Times New Roman" w:hAnsi="Times New Roman" w:cs="Times New Roman"/>
      <w:sz w:val="20"/>
      <w:szCs w:val="20"/>
    </w:rPr>
  </w:style>
  <w:style w:type="paragraph" w:styleId="affe">
    <w:name w:val="Body Text First Indent"/>
    <w:basedOn w:val="ad"/>
    <w:link w:val="afff"/>
    <w:rsid w:val="00A41DC1"/>
    <w:pPr>
      <w:framePr w:w="0" w:hRule="auto" w:hSpace="0" w:wrap="auto" w:vAnchor="margin" w:hAnchor="text" w:xAlign="left" w:yAlign="inline"/>
      <w:spacing w:after="120" w:line="240" w:lineRule="auto"/>
      <w:ind w:firstLine="210"/>
      <w:jc w:val="left"/>
    </w:pPr>
    <w:rPr>
      <w:rFonts w:eastAsia="MS Mincho"/>
      <w:sz w:val="24"/>
      <w:szCs w:val="24"/>
      <w:lang w:eastAsia="ja-JP"/>
    </w:rPr>
  </w:style>
  <w:style w:type="character" w:customStyle="1" w:styleId="afff">
    <w:name w:val="Красная строка Знак"/>
    <w:basedOn w:val="ae"/>
    <w:link w:val="affe"/>
    <w:rsid w:val="00A41DC1"/>
    <w:rPr>
      <w:rFonts w:eastAsia="MS Mincho"/>
      <w:bCs w:val="0"/>
      <w:kern w:val="0"/>
      <w:sz w:val="24"/>
      <w:szCs w:val="24"/>
      <w:lang w:eastAsia="ja-JP"/>
    </w:rPr>
  </w:style>
  <w:style w:type="paragraph" w:styleId="2e">
    <w:name w:val="Body Text First Indent 2"/>
    <w:basedOn w:val="afc"/>
    <w:link w:val="2f"/>
    <w:rsid w:val="00A41DC1"/>
    <w:pPr>
      <w:spacing w:after="120" w:line="240" w:lineRule="auto"/>
      <w:ind w:left="283" w:firstLine="210"/>
      <w:jc w:val="left"/>
    </w:pPr>
    <w:rPr>
      <w:rFonts w:eastAsia="MS Mincho"/>
      <w:sz w:val="24"/>
      <w:szCs w:val="24"/>
      <w:lang w:eastAsia="ja-JP"/>
    </w:rPr>
  </w:style>
  <w:style w:type="character" w:customStyle="1" w:styleId="2f">
    <w:name w:val="Красная строка 2 Знак"/>
    <w:basedOn w:val="afd"/>
    <w:link w:val="2e"/>
    <w:rsid w:val="00A41DC1"/>
    <w:rPr>
      <w:rFonts w:eastAsia="MS Mincho"/>
      <w:bCs w:val="0"/>
      <w:kern w:val="0"/>
      <w:sz w:val="24"/>
      <w:szCs w:val="24"/>
      <w:lang w:eastAsia="ja-JP"/>
    </w:rPr>
  </w:style>
  <w:style w:type="paragraph" w:styleId="a0">
    <w:name w:val="List Bullet"/>
    <w:basedOn w:val="a2"/>
    <w:rsid w:val="00A41DC1"/>
    <w:pPr>
      <w:numPr>
        <w:numId w:val="3"/>
      </w:numPr>
      <w:spacing w:line="240" w:lineRule="auto"/>
      <w:jc w:val="left"/>
    </w:pPr>
    <w:rPr>
      <w:rFonts w:eastAsia="MS Mincho"/>
      <w:sz w:val="24"/>
      <w:lang w:eastAsia="ja-JP"/>
    </w:rPr>
  </w:style>
  <w:style w:type="paragraph" w:styleId="20">
    <w:name w:val="List Bullet 2"/>
    <w:basedOn w:val="a2"/>
    <w:rsid w:val="00A41DC1"/>
    <w:pPr>
      <w:numPr>
        <w:numId w:val="4"/>
      </w:numPr>
      <w:spacing w:line="240" w:lineRule="auto"/>
      <w:jc w:val="left"/>
    </w:pPr>
    <w:rPr>
      <w:rFonts w:eastAsia="MS Mincho"/>
      <w:sz w:val="24"/>
      <w:lang w:eastAsia="ja-JP"/>
    </w:rPr>
  </w:style>
  <w:style w:type="paragraph" w:styleId="30">
    <w:name w:val="List Bullet 3"/>
    <w:basedOn w:val="a2"/>
    <w:rsid w:val="00A41DC1"/>
    <w:pPr>
      <w:numPr>
        <w:numId w:val="5"/>
      </w:numPr>
      <w:spacing w:line="240" w:lineRule="auto"/>
      <w:jc w:val="left"/>
    </w:pPr>
    <w:rPr>
      <w:rFonts w:eastAsia="MS Mincho"/>
      <w:sz w:val="24"/>
      <w:lang w:eastAsia="ja-JP"/>
    </w:rPr>
  </w:style>
  <w:style w:type="paragraph" w:styleId="40">
    <w:name w:val="List Bullet 4"/>
    <w:basedOn w:val="a2"/>
    <w:rsid w:val="00A41DC1"/>
    <w:pPr>
      <w:numPr>
        <w:numId w:val="6"/>
      </w:numPr>
      <w:spacing w:line="240" w:lineRule="auto"/>
      <w:jc w:val="left"/>
    </w:pPr>
    <w:rPr>
      <w:rFonts w:eastAsia="MS Mincho"/>
      <w:sz w:val="24"/>
      <w:lang w:eastAsia="ja-JP"/>
    </w:rPr>
  </w:style>
  <w:style w:type="paragraph" w:styleId="50">
    <w:name w:val="List Bullet 5"/>
    <w:basedOn w:val="a2"/>
    <w:rsid w:val="00A41DC1"/>
    <w:pPr>
      <w:numPr>
        <w:numId w:val="7"/>
      </w:numPr>
      <w:spacing w:line="240" w:lineRule="auto"/>
      <w:jc w:val="left"/>
    </w:pPr>
    <w:rPr>
      <w:rFonts w:eastAsia="MS Mincho"/>
      <w:sz w:val="24"/>
      <w:lang w:eastAsia="ja-JP"/>
    </w:rPr>
  </w:style>
  <w:style w:type="paragraph" w:styleId="afff0">
    <w:name w:val="caption"/>
    <w:basedOn w:val="a2"/>
    <w:next w:val="a2"/>
    <w:qFormat/>
    <w:rsid w:val="00A41DC1"/>
    <w:pPr>
      <w:spacing w:line="240" w:lineRule="auto"/>
      <w:ind w:firstLine="0"/>
      <w:jc w:val="left"/>
    </w:pPr>
    <w:rPr>
      <w:rFonts w:eastAsia="MS Mincho"/>
      <w:b/>
      <w:bCs/>
      <w:sz w:val="20"/>
      <w:szCs w:val="20"/>
      <w:lang w:eastAsia="ja-JP"/>
    </w:rPr>
  </w:style>
  <w:style w:type="character" w:styleId="afff1">
    <w:name w:val="line number"/>
    <w:rsid w:val="00A41DC1"/>
    <w:rPr>
      <w:rFonts w:ascii="Times New Roman" w:hAnsi="Times New Roman" w:cs="Times New Roman"/>
    </w:rPr>
  </w:style>
  <w:style w:type="paragraph" w:styleId="a">
    <w:name w:val="List Number"/>
    <w:basedOn w:val="a2"/>
    <w:rsid w:val="00A41DC1"/>
    <w:pPr>
      <w:numPr>
        <w:numId w:val="8"/>
      </w:numPr>
      <w:spacing w:line="240" w:lineRule="auto"/>
      <w:jc w:val="left"/>
    </w:pPr>
    <w:rPr>
      <w:rFonts w:eastAsia="MS Mincho"/>
      <w:sz w:val="24"/>
      <w:lang w:eastAsia="ja-JP"/>
    </w:rPr>
  </w:style>
  <w:style w:type="paragraph" w:styleId="2">
    <w:name w:val="List Number 2"/>
    <w:basedOn w:val="a2"/>
    <w:rsid w:val="00A41DC1"/>
    <w:pPr>
      <w:numPr>
        <w:numId w:val="9"/>
      </w:numPr>
      <w:spacing w:line="240" w:lineRule="auto"/>
      <w:jc w:val="left"/>
    </w:pPr>
    <w:rPr>
      <w:rFonts w:eastAsia="MS Mincho"/>
      <w:sz w:val="24"/>
      <w:lang w:eastAsia="ja-JP"/>
    </w:rPr>
  </w:style>
  <w:style w:type="paragraph" w:styleId="3">
    <w:name w:val="List Number 3"/>
    <w:basedOn w:val="a2"/>
    <w:rsid w:val="00A41DC1"/>
    <w:pPr>
      <w:numPr>
        <w:numId w:val="10"/>
      </w:numPr>
      <w:spacing w:line="240" w:lineRule="auto"/>
      <w:jc w:val="left"/>
    </w:pPr>
    <w:rPr>
      <w:rFonts w:eastAsia="MS Mincho"/>
      <w:sz w:val="24"/>
      <w:lang w:eastAsia="ja-JP"/>
    </w:rPr>
  </w:style>
  <w:style w:type="paragraph" w:styleId="4">
    <w:name w:val="List Number 4"/>
    <w:basedOn w:val="a2"/>
    <w:rsid w:val="00A41DC1"/>
    <w:pPr>
      <w:numPr>
        <w:numId w:val="11"/>
      </w:numPr>
      <w:spacing w:line="240" w:lineRule="auto"/>
      <w:jc w:val="left"/>
    </w:pPr>
    <w:rPr>
      <w:rFonts w:eastAsia="MS Mincho"/>
      <w:sz w:val="24"/>
      <w:lang w:eastAsia="ja-JP"/>
    </w:rPr>
  </w:style>
  <w:style w:type="paragraph" w:styleId="5">
    <w:name w:val="List Number 5"/>
    <w:basedOn w:val="a2"/>
    <w:rsid w:val="00A41DC1"/>
    <w:pPr>
      <w:numPr>
        <w:numId w:val="12"/>
      </w:numPr>
      <w:spacing w:line="240" w:lineRule="auto"/>
      <w:jc w:val="left"/>
    </w:pPr>
    <w:rPr>
      <w:rFonts w:eastAsia="MS Mincho"/>
      <w:sz w:val="24"/>
      <w:lang w:eastAsia="ja-JP"/>
    </w:rPr>
  </w:style>
  <w:style w:type="character" w:styleId="HTML4">
    <w:name w:val="HTML Sample"/>
    <w:rsid w:val="00A41DC1"/>
    <w:rPr>
      <w:rFonts w:ascii="Times New Roman" w:hAnsi="Times New Roman" w:cs="Times New Roman"/>
    </w:rPr>
  </w:style>
  <w:style w:type="paragraph" w:styleId="2f0">
    <w:name w:val="envelope return"/>
    <w:basedOn w:val="a2"/>
    <w:rsid w:val="00A41DC1"/>
    <w:pPr>
      <w:spacing w:line="240" w:lineRule="auto"/>
      <w:ind w:firstLine="0"/>
      <w:jc w:val="left"/>
    </w:pPr>
    <w:rPr>
      <w:rFonts w:eastAsia="MS Mincho"/>
      <w:sz w:val="20"/>
      <w:szCs w:val="20"/>
      <w:lang w:eastAsia="ja-JP"/>
    </w:rPr>
  </w:style>
  <w:style w:type="table" w:styleId="1a">
    <w:name w:val="Table 3D effects 1"/>
    <w:basedOn w:val="a4"/>
    <w:rsid w:val="00A41DC1"/>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4"/>
    <w:rsid w:val="00A41DC1"/>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4"/>
    <w:rsid w:val="00A41DC1"/>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2">
    <w:name w:val="Normal Indent"/>
    <w:basedOn w:val="a2"/>
    <w:rsid w:val="00A41DC1"/>
    <w:pPr>
      <w:spacing w:line="240" w:lineRule="auto"/>
      <w:ind w:left="708" w:firstLine="0"/>
      <w:jc w:val="left"/>
    </w:pPr>
    <w:rPr>
      <w:rFonts w:eastAsia="MS Mincho"/>
      <w:sz w:val="24"/>
      <w:lang w:eastAsia="ja-JP"/>
    </w:rPr>
  </w:style>
  <w:style w:type="character" w:styleId="HTML5">
    <w:name w:val="HTML Definition"/>
    <w:rsid w:val="00A41DC1"/>
    <w:rPr>
      <w:rFonts w:ascii="Times New Roman" w:hAnsi="Times New Roman" w:cs="Times New Roman"/>
      <w:i/>
      <w:iCs/>
    </w:rPr>
  </w:style>
  <w:style w:type="paragraph" w:styleId="3a">
    <w:name w:val="Body Text 3"/>
    <w:basedOn w:val="a2"/>
    <w:link w:val="3b"/>
    <w:rsid w:val="00A41DC1"/>
    <w:pPr>
      <w:spacing w:after="120" w:line="240" w:lineRule="auto"/>
      <w:ind w:firstLine="0"/>
      <w:jc w:val="left"/>
    </w:pPr>
    <w:rPr>
      <w:rFonts w:eastAsia="MS Mincho"/>
      <w:sz w:val="16"/>
      <w:szCs w:val="16"/>
      <w:lang w:eastAsia="ja-JP"/>
    </w:rPr>
  </w:style>
  <w:style w:type="character" w:customStyle="1" w:styleId="3b">
    <w:name w:val="Основной текст 3 Знак"/>
    <w:basedOn w:val="a3"/>
    <w:link w:val="3a"/>
    <w:rsid w:val="00A41DC1"/>
    <w:rPr>
      <w:rFonts w:eastAsia="MS Mincho"/>
      <w:sz w:val="16"/>
      <w:szCs w:val="16"/>
      <w:lang w:eastAsia="ja-JP"/>
    </w:rPr>
  </w:style>
  <w:style w:type="character" w:styleId="HTML6">
    <w:name w:val="HTML Variable"/>
    <w:rsid w:val="00A41DC1"/>
    <w:rPr>
      <w:rFonts w:ascii="Times New Roman" w:hAnsi="Times New Roman" w:cs="Times New Roman"/>
      <w:i/>
      <w:iCs/>
    </w:rPr>
  </w:style>
  <w:style w:type="paragraph" w:styleId="afff3">
    <w:name w:val="table of figures"/>
    <w:basedOn w:val="a2"/>
    <w:next w:val="a2"/>
    <w:rsid w:val="00A41DC1"/>
    <w:pPr>
      <w:spacing w:line="240" w:lineRule="auto"/>
      <w:ind w:firstLine="0"/>
      <w:jc w:val="left"/>
    </w:pPr>
    <w:rPr>
      <w:rFonts w:eastAsia="MS Mincho"/>
      <w:sz w:val="24"/>
      <w:lang w:eastAsia="ja-JP"/>
    </w:rPr>
  </w:style>
  <w:style w:type="character" w:styleId="HTML7">
    <w:name w:val="HTML Typewriter"/>
    <w:rsid w:val="00A41DC1"/>
    <w:rPr>
      <w:rFonts w:ascii="Courier New" w:hAnsi="Courier New" w:cs="Courier New"/>
      <w:sz w:val="20"/>
      <w:szCs w:val="20"/>
    </w:rPr>
  </w:style>
  <w:style w:type="paragraph" w:styleId="afff4">
    <w:name w:val="Subtitle"/>
    <w:basedOn w:val="a2"/>
    <w:link w:val="afff5"/>
    <w:qFormat/>
    <w:rsid w:val="00A41DC1"/>
    <w:pPr>
      <w:spacing w:after="60" w:line="240" w:lineRule="auto"/>
      <w:ind w:firstLine="0"/>
      <w:jc w:val="center"/>
      <w:outlineLvl w:val="1"/>
    </w:pPr>
    <w:rPr>
      <w:rFonts w:eastAsia="MS Mincho"/>
      <w:sz w:val="24"/>
      <w:lang w:eastAsia="ja-JP"/>
    </w:rPr>
  </w:style>
  <w:style w:type="character" w:customStyle="1" w:styleId="afff5">
    <w:name w:val="Подзаголовок Знак"/>
    <w:basedOn w:val="a3"/>
    <w:link w:val="afff4"/>
    <w:rsid w:val="00A41DC1"/>
    <w:rPr>
      <w:rFonts w:eastAsia="MS Mincho"/>
      <w:sz w:val="24"/>
      <w:szCs w:val="24"/>
      <w:lang w:eastAsia="ja-JP"/>
    </w:rPr>
  </w:style>
  <w:style w:type="paragraph" w:styleId="afff6">
    <w:name w:val="Signature"/>
    <w:basedOn w:val="a2"/>
    <w:link w:val="afff7"/>
    <w:rsid w:val="00A41DC1"/>
    <w:pPr>
      <w:spacing w:line="240" w:lineRule="auto"/>
      <w:ind w:left="4252" w:firstLine="0"/>
      <w:jc w:val="left"/>
    </w:pPr>
    <w:rPr>
      <w:rFonts w:eastAsia="MS Mincho"/>
      <w:sz w:val="24"/>
      <w:lang w:eastAsia="ja-JP"/>
    </w:rPr>
  </w:style>
  <w:style w:type="character" w:customStyle="1" w:styleId="afff7">
    <w:name w:val="Подпись Знак"/>
    <w:basedOn w:val="a3"/>
    <w:link w:val="afff6"/>
    <w:rsid w:val="00A41DC1"/>
    <w:rPr>
      <w:rFonts w:eastAsia="MS Mincho"/>
      <w:sz w:val="24"/>
      <w:szCs w:val="24"/>
      <w:lang w:eastAsia="ja-JP"/>
    </w:rPr>
  </w:style>
  <w:style w:type="paragraph" w:styleId="afff8">
    <w:name w:val="Salutation"/>
    <w:basedOn w:val="a2"/>
    <w:next w:val="a2"/>
    <w:link w:val="afff9"/>
    <w:rsid w:val="00A41DC1"/>
    <w:pPr>
      <w:spacing w:line="240" w:lineRule="auto"/>
      <w:ind w:firstLine="0"/>
      <w:jc w:val="left"/>
    </w:pPr>
    <w:rPr>
      <w:rFonts w:eastAsia="MS Mincho"/>
      <w:sz w:val="24"/>
      <w:lang w:eastAsia="ja-JP"/>
    </w:rPr>
  </w:style>
  <w:style w:type="character" w:customStyle="1" w:styleId="afff9">
    <w:name w:val="Приветствие Знак"/>
    <w:basedOn w:val="a3"/>
    <w:link w:val="afff8"/>
    <w:rsid w:val="00A41DC1"/>
    <w:rPr>
      <w:rFonts w:eastAsia="MS Mincho"/>
      <w:sz w:val="24"/>
      <w:szCs w:val="24"/>
      <w:lang w:eastAsia="ja-JP"/>
    </w:rPr>
  </w:style>
  <w:style w:type="paragraph" w:styleId="afffa">
    <w:name w:val="List Continue"/>
    <w:basedOn w:val="a2"/>
    <w:rsid w:val="00A41DC1"/>
    <w:pPr>
      <w:spacing w:after="120" w:line="240" w:lineRule="auto"/>
      <w:ind w:left="283" w:firstLine="0"/>
      <w:jc w:val="left"/>
    </w:pPr>
    <w:rPr>
      <w:rFonts w:eastAsia="MS Mincho"/>
      <w:sz w:val="24"/>
      <w:lang w:eastAsia="ja-JP"/>
    </w:rPr>
  </w:style>
  <w:style w:type="paragraph" w:styleId="2f2">
    <w:name w:val="List Continue 2"/>
    <w:basedOn w:val="a2"/>
    <w:rsid w:val="00A41DC1"/>
    <w:pPr>
      <w:spacing w:after="120" w:line="240" w:lineRule="auto"/>
      <w:ind w:left="566" w:firstLine="0"/>
      <w:jc w:val="left"/>
    </w:pPr>
    <w:rPr>
      <w:rFonts w:eastAsia="MS Mincho"/>
      <w:sz w:val="24"/>
      <w:lang w:eastAsia="ja-JP"/>
    </w:rPr>
  </w:style>
  <w:style w:type="paragraph" w:styleId="3c">
    <w:name w:val="List Continue 3"/>
    <w:basedOn w:val="a2"/>
    <w:rsid w:val="00A41DC1"/>
    <w:pPr>
      <w:spacing w:after="120" w:line="240" w:lineRule="auto"/>
      <w:ind w:left="849" w:firstLine="0"/>
      <w:jc w:val="left"/>
    </w:pPr>
    <w:rPr>
      <w:rFonts w:eastAsia="MS Mincho"/>
      <w:sz w:val="24"/>
      <w:lang w:eastAsia="ja-JP"/>
    </w:rPr>
  </w:style>
  <w:style w:type="paragraph" w:styleId="46">
    <w:name w:val="List Continue 4"/>
    <w:basedOn w:val="a2"/>
    <w:rsid w:val="00A41DC1"/>
    <w:pPr>
      <w:spacing w:after="120" w:line="240" w:lineRule="auto"/>
      <w:ind w:left="1132" w:firstLine="0"/>
      <w:jc w:val="left"/>
    </w:pPr>
    <w:rPr>
      <w:rFonts w:eastAsia="MS Mincho"/>
      <w:sz w:val="24"/>
      <w:lang w:eastAsia="ja-JP"/>
    </w:rPr>
  </w:style>
  <w:style w:type="paragraph" w:styleId="56">
    <w:name w:val="List Continue 5"/>
    <w:basedOn w:val="a2"/>
    <w:rsid w:val="00A41DC1"/>
    <w:pPr>
      <w:spacing w:after="120" w:line="240" w:lineRule="auto"/>
      <w:ind w:left="1415" w:firstLine="0"/>
      <w:jc w:val="left"/>
    </w:pPr>
    <w:rPr>
      <w:rFonts w:eastAsia="MS Mincho"/>
      <w:sz w:val="24"/>
      <w:lang w:eastAsia="ja-JP"/>
    </w:rPr>
  </w:style>
  <w:style w:type="table" w:styleId="1b">
    <w:name w:val="Table Simple 1"/>
    <w:basedOn w:val="a4"/>
    <w:rsid w:val="00A41DC1"/>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rsid w:val="00A41DC1"/>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rsid w:val="00A41DC1"/>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b">
    <w:name w:val="Closing"/>
    <w:basedOn w:val="a2"/>
    <w:link w:val="afffc"/>
    <w:rsid w:val="00A41DC1"/>
    <w:pPr>
      <w:spacing w:line="240" w:lineRule="auto"/>
      <w:ind w:left="4252" w:firstLine="0"/>
      <w:jc w:val="left"/>
    </w:pPr>
    <w:rPr>
      <w:rFonts w:eastAsia="MS Mincho"/>
      <w:sz w:val="24"/>
      <w:lang w:eastAsia="ja-JP"/>
    </w:rPr>
  </w:style>
  <w:style w:type="character" w:customStyle="1" w:styleId="afffc">
    <w:name w:val="Прощание Знак"/>
    <w:basedOn w:val="a3"/>
    <w:link w:val="afffb"/>
    <w:rsid w:val="00A41DC1"/>
    <w:rPr>
      <w:rFonts w:eastAsia="MS Mincho"/>
      <w:sz w:val="24"/>
      <w:szCs w:val="24"/>
      <w:lang w:eastAsia="ja-JP"/>
    </w:rPr>
  </w:style>
  <w:style w:type="table" w:styleId="1c">
    <w:name w:val="Table Grid 1"/>
    <w:basedOn w:val="a4"/>
    <w:rsid w:val="00A41DC1"/>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rsid w:val="00A41DC1"/>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rsid w:val="00A41DC1"/>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4"/>
    <w:rsid w:val="00A41DC1"/>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4"/>
    <w:rsid w:val="00A41DC1"/>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rsid w:val="00A41DC1"/>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rsid w:val="00A41DC1"/>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4"/>
    <w:rsid w:val="00A41DC1"/>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d">
    <w:name w:val="Table Contemporary"/>
    <w:basedOn w:val="a4"/>
    <w:rsid w:val="00A41DC1"/>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rsid w:val="00A41DC1"/>
    <w:pPr>
      <w:spacing w:line="240" w:lineRule="auto"/>
      <w:ind w:left="283" w:hanging="283"/>
      <w:jc w:val="left"/>
    </w:pPr>
    <w:rPr>
      <w:rFonts w:eastAsia="MS Mincho"/>
      <w:sz w:val="24"/>
      <w:lang w:eastAsia="ja-JP"/>
    </w:rPr>
  </w:style>
  <w:style w:type="paragraph" w:styleId="2f5">
    <w:name w:val="List 2"/>
    <w:basedOn w:val="a2"/>
    <w:rsid w:val="00A41DC1"/>
    <w:pPr>
      <w:spacing w:line="240" w:lineRule="auto"/>
      <w:ind w:left="566" w:hanging="283"/>
      <w:jc w:val="left"/>
    </w:pPr>
    <w:rPr>
      <w:rFonts w:eastAsia="MS Mincho"/>
      <w:sz w:val="24"/>
      <w:lang w:eastAsia="ja-JP"/>
    </w:rPr>
  </w:style>
  <w:style w:type="paragraph" w:styleId="3f">
    <w:name w:val="List 3"/>
    <w:basedOn w:val="a2"/>
    <w:rsid w:val="00A41DC1"/>
    <w:pPr>
      <w:spacing w:line="240" w:lineRule="auto"/>
      <w:ind w:left="849" w:hanging="283"/>
      <w:jc w:val="left"/>
    </w:pPr>
    <w:rPr>
      <w:rFonts w:eastAsia="MS Mincho"/>
      <w:sz w:val="24"/>
      <w:lang w:eastAsia="ja-JP"/>
    </w:rPr>
  </w:style>
  <w:style w:type="paragraph" w:styleId="48">
    <w:name w:val="List 4"/>
    <w:basedOn w:val="a2"/>
    <w:rsid w:val="00A41DC1"/>
    <w:pPr>
      <w:spacing w:line="240" w:lineRule="auto"/>
      <w:ind w:left="1132" w:hanging="283"/>
      <w:jc w:val="left"/>
    </w:pPr>
    <w:rPr>
      <w:rFonts w:eastAsia="MS Mincho"/>
      <w:sz w:val="24"/>
      <w:lang w:eastAsia="ja-JP"/>
    </w:rPr>
  </w:style>
  <w:style w:type="paragraph" w:styleId="58">
    <w:name w:val="List 5"/>
    <w:basedOn w:val="a2"/>
    <w:rsid w:val="00A41DC1"/>
    <w:pPr>
      <w:spacing w:line="240" w:lineRule="auto"/>
      <w:ind w:left="1415" w:hanging="283"/>
      <w:jc w:val="left"/>
    </w:pPr>
    <w:rPr>
      <w:rFonts w:eastAsia="MS Mincho"/>
      <w:sz w:val="24"/>
      <w:lang w:eastAsia="ja-JP"/>
    </w:rPr>
  </w:style>
  <w:style w:type="table" w:styleId="affff">
    <w:name w:val="Table Professional"/>
    <w:basedOn w:val="a4"/>
    <w:rsid w:val="00A41DC1"/>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rsid w:val="00A41DC1"/>
    <w:pPr>
      <w:spacing w:line="240" w:lineRule="auto"/>
      <w:ind w:firstLine="0"/>
      <w:jc w:val="left"/>
    </w:pPr>
    <w:rPr>
      <w:rFonts w:eastAsia="MS Mincho"/>
      <w:sz w:val="20"/>
      <w:szCs w:val="20"/>
      <w:lang w:eastAsia="ja-JP"/>
    </w:rPr>
  </w:style>
  <w:style w:type="character" w:customStyle="1" w:styleId="HTML9">
    <w:name w:val="Стандартный HTML Знак"/>
    <w:basedOn w:val="a3"/>
    <w:link w:val="HTML8"/>
    <w:uiPriority w:val="99"/>
    <w:rsid w:val="00A41DC1"/>
    <w:rPr>
      <w:rFonts w:eastAsia="MS Mincho"/>
      <w:lang w:eastAsia="ja-JP"/>
    </w:rPr>
  </w:style>
  <w:style w:type="numbering" w:styleId="a1">
    <w:name w:val="Outline List 3"/>
    <w:basedOn w:val="a5"/>
    <w:rsid w:val="00A41DC1"/>
    <w:pPr>
      <w:numPr>
        <w:numId w:val="13"/>
      </w:numPr>
    </w:pPr>
  </w:style>
  <w:style w:type="table" w:styleId="1d">
    <w:name w:val="Table Columns 1"/>
    <w:basedOn w:val="a4"/>
    <w:rsid w:val="00A41DC1"/>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rsid w:val="00A41DC1"/>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4"/>
    <w:rsid w:val="00A41DC1"/>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rsid w:val="00A41DC1"/>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4"/>
    <w:rsid w:val="00A41DC1"/>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0">
    <w:name w:val="Document Map"/>
    <w:basedOn w:val="a2"/>
    <w:link w:val="affff1"/>
    <w:rsid w:val="00A41DC1"/>
    <w:pPr>
      <w:shd w:val="clear" w:color="auto" w:fill="000080"/>
      <w:spacing w:line="240" w:lineRule="auto"/>
      <w:ind w:firstLine="0"/>
      <w:jc w:val="left"/>
    </w:pPr>
    <w:rPr>
      <w:rFonts w:eastAsia="MS Mincho"/>
      <w:sz w:val="20"/>
      <w:szCs w:val="20"/>
      <w:lang w:eastAsia="ja-JP"/>
    </w:rPr>
  </w:style>
  <w:style w:type="character" w:customStyle="1" w:styleId="affff1">
    <w:name w:val="Схема документа Знак"/>
    <w:basedOn w:val="a3"/>
    <w:link w:val="affff0"/>
    <w:rsid w:val="00A41DC1"/>
    <w:rPr>
      <w:rFonts w:eastAsia="MS Mincho"/>
      <w:shd w:val="clear" w:color="auto" w:fill="000080"/>
      <w:lang w:eastAsia="ja-JP"/>
    </w:rPr>
  </w:style>
  <w:style w:type="paragraph" w:styleId="affff2">
    <w:name w:val="table of authorities"/>
    <w:basedOn w:val="a2"/>
    <w:next w:val="a2"/>
    <w:rsid w:val="00A41DC1"/>
    <w:pPr>
      <w:spacing w:line="240" w:lineRule="auto"/>
      <w:ind w:left="240" w:hanging="240"/>
      <w:jc w:val="left"/>
    </w:pPr>
    <w:rPr>
      <w:rFonts w:eastAsia="MS Mincho"/>
      <w:sz w:val="24"/>
      <w:lang w:eastAsia="ja-JP"/>
    </w:rPr>
  </w:style>
  <w:style w:type="table" w:styleId="-10">
    <w:name w:val="Table List 1"/>
    <w:basedOn w:val="a4"/>
    <w:rsid w:val="00A41DC1"/>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A41DC1"/>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A41DC1"/>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A41DC1"/>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A41DC1"/>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A41DC1"/>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A41DC1"/>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A41DC1"/>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3">
    <w:name w:val="endnote text"/>
    <w:basedOn w:val="a2"/>
    <w:link w:val="affff4"/>
    <w:rsid w:val="00A41DC1"/>
    <w:pPr>
      <w:spacing w:line="240" w:lineRule="auto"/>
      <w:ind w:firstLine="0"/>
      <w:jc w:val="left"/>
    </w:pPr>
    <w:rPr>
      <w:rFonts w:eastAsia="MS Mincho"/>
      <w:sz w:val="20"/>
      <w:szCs w:val="20"/>
      <w:lang w:eastAsia="ja-JP"/>
    </w:rPr>
  </w:style>
  <w:style w:type="character" w:customStyle="1" w:styleId="affff4">
    <w:name w:val="Текст концевой сноски Знак"/>
    <w:basedOn w:val="a3"/>
    <w:link w:val="affff3"/>
    <w:rsid w:val="00A41DC1"/>
    <w:rPr>
      <w:rFonts w:eastAsia="MS Mincho"/>
      <w:lang w:eastAsia="ja-JP"/>
    </w:rPr>
  </w:style>
  <w:style w:type="paragraph" w:styleId="affff5">
    <w:name w:val="macro"/>
    <w:link w:val="affff6"/>
    <w:rsid w:val="00A41DC1"/>
    <w:pPr>
      <w:tabs>
        <w:tab w:val="left" w:pos="480"/>
        <w:tab w:val="left" w:pos="960"/>
        <w:tab w:val="left" w:pos="1440"/>
        <w:tab w:val="left" w:pos="1920"/>
        <w:tab w:val="left" w:pos="2400"/>
        <w:tab w:val="left" w:pos="2880"/>
        <w:tab w:val="left" w:pos="3360"/>
        <w:tab w:val="left" w:pos="3840"/>
        <w:tab w:val="left" w:pos="4320"/>
      </w:tabs>
    </w:pPr>
    <w:rPr>
      <w:rFonts w:eastAsia="MS Mincho"/>
      <w:lang w:eastAsia="ja-JP"/>
    </w:rPr>
  </w:style>
  <w:style w:type="character" w:customStyle="1" w:styleId="affff6">
    <w:name w:val="Текст макроса Знак"/>
    <w:basedOn w:val="a3"/>
    <w:link w:val="affff5"/>
    <w:rsid w:val="00A41DC1"/>
    <w:rPr>
      <w:rFonts w:eastAsia="MS Mincho"/>
      <w:lang w:eastAsia="ja-JP"/>
    </w:rPr>
  </w:style>
  <w:style w:type="paragraph" w:styleId="affff7">
    <w:name w:val="annotation text"/>
    <w:basedOn w:val="a2"/>
    <w:link w:val="affff8"/>
    <w:rsid w:val="00A41DC1"/>
    <w:pPr>
      <w:spacing w:line="240" w:lineRule="auto"/>
      <w:ind w:firstLine="0"/>
      <w:jc w:val="left"/>
    </w:pPr>
    <w:rPr>
      <w:rFonts w:eastAsia="MS Mincho"/>
      <w:sz w:val="20"/>
      <w:szCs w:val="20"/>
      <w:lang w:eastAsia="ja-JP"/>
    </w:rPr>
  </w:style>
  <w:style w:type="character" w:customStyle="1" w:styleId="affff8">
    <w:name w:val="Текст примечания Знак"/>
    <w:basedOn w:val="a3"/>
    <w:link w:val="affff7"/>
    <w:rsid w:val="00A41DC1"/>
    <w:rPr>
      <w:rFonts w:eastAsia="MS Mincho"/>
      <w:lang w:eastAsia="ja-JP"/>
    </w:rPr>
  </w:style>
  <w:style w:type="paragraph" w:styleId="affff9">
    <w:name w:val="footnote text"/>
    <w:basedOn w:val="a2"/>
    <w:link w:val="affffa"/>
    <w:rsid w:val="00A41DC1"/>
    <w:pPr>
      <w:spacing w:line="240" w:lineRule="auto"/>
      <w:ind w:firstLine="0"/>
      <w:jc w:val="left"/>
    </w:pPr>
    <w:rPr>
      <w:rFonts w:eastAsia="MS Mincho"/>
      <w:sz w:val="20"/>
      <w:szCs w:val="20"/>
      <w:lang w:eastAsia="ja-JP"/>
    </w:rPr>
  </w:style>
  <w:style w:type="character" w:customStyle="1" w:styleId="affffa">
    <w:name w:val="Текст сноски Знак"/>
    <w:basedOn w:val="a3"/>
    <w:link w:val="affff9"/>
    <w:rsid w:val="00A41DC1"/>
    <w:rPr>
      <w:rFonts w:eastAsia="MS Mincho"/>
      <w:lang w:eastAsia="ja-JP"/>
    </w:rPr>
  </w:style>
  <w:style w:type="paragraph" w:styleId="affffb">
    <w:name w:val="annotation subject"/>
    <w:basedOn w:val="affff7"/>
    <w:next w:val="affff7"/>
    <w:link w:val="affffc"/>
    <w:rsid w:val="00A41DC1"/>
    <w:rPr>
      <w:b/>
      <w:bCs/>
    </w:rPr>
  </w:style>
  <w:style w:type="character" w:customStyle="1" w:styleId="affffc">
    <w:name w:val="Тема примечания Знак"/>
    <w:basedOn w:val="affff8"/>
    <w:link w:val="affffb"/>
    <w:rsid w:val="00A41DC1"/>
    <w:rPr>
      <w:rFonts w:eastAsia="MS Mincho"/>
      <w:b/>
      <w:bCs/>
      <w:lang w:eastAsia="ja-JP"/>
    </w:rPr>
  </w:style>
  <w:style w:type="table" w:styleId="affffd">
    <w:name w:val="Table Theme"/>
    <w:basedOn w:val="a4"/>
    <w:rsid w:val="00A41DC1"/>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e">
    <w:name w:val="index 1"/>
    <w:basedOn w:val="a2"/>
    <w:next w:val="a2"/>
    <w:autoRedefine/>
    <w:rsid w:val="00A41DC1"/>
    <w:pPr>
      <w:spacing w:line="240" w:lineRule="auto"/>
      <w:ind w:left="240" w:hanging="240"/>
      <w:jc w:val="left"/>
    </w:pPr>
    <w:rPr>
      <w:rFonts w:eastAsia="MS Mincho"/>
      <w:sz w:val="24"/>
      <w:lang w:eastAsia="ja-JP"/>
    </w:rPr>
  </w:style>
  <w:style w:type="paragraph" w:styleId="affffe">
    <w:name w:val="index heading"/>
    <w:basedOn w:val="a2"/>
    <w:next w:val="1e"/>
    <w:rsid w:val="00A41DC1"/>
    <w:pPr>
      <w:spacing w:line="240" w:lineRule="auto"/>
      <w:ind w:firstLine="0"/>
      <w:jc w:val="left"/>
    </w:pPr>
    <w:rPr>
      <w:rFonts w:eastAsia="MS Mincho"/>
      <w:b/>
      <w:bCs/>
      <w:sz w:val="24"/>
      <w:lang w:eastAsia="ja-JP"/>
    </w:rPr>
  </w:style>
  <w:style w:type="paragraph" w:styleId="2f7">
    <w:name w:val="index 2"/>
    <w:basedOn w:val="a2"/>
    <w:next w:val="a2"/>
    <w:autoRedefine/>
    <w:rsid w:val="00A41DC1"/>
    <w:pPr>
      <w:spacing w:line="240" w:lineRule="auto"/>
      <w:ind w:left="480" w:hanging="240"/>
      <w:jc w:val="left"/>
    </w:pPr>
    <w:rPr>
      <w:rFonts w:eastAsia="MS Mincho"/>
      <w:sz w:val="24"/>
      <w:lang w:eastAsia="ja-JP"/>
    </w:rPr>
  </w:style>
  <w:style w:type="paragraph" w:styleId="3f1">
    <w:name w:val="index 3"/>
    <w:basedOn w:val="a2"/>
    <w:next w:val="a2"/>
    <w:autoRedefine/>
    <w:rsid w:val="00A41DC1"/>
    <w:pPr>
      <w:spacing w:line="240" w:lineRule="auto"/>
      <w:ind w:left="720" w:hanging="240"/>
      <w:jc w:val="left"/>
    </w:pPr>
    <w:rPr>
      <w:rFonts w:eastAsia="MS Mincho"/>
      <w:sz w:val="24"/>
      <w:lang w:eastAsia="ja-JP"/>
    </w:rPr>
  </w:style>
  <w:style w:type="paragraph" w:styleId="4a">
    <w:name w:val="index 4"/>
    <w:basedOn w:val="a2"/>
    <w:next w:val="a2"/>
    <w:autoRedefine/>
    <w:rsid w:val="00A41DC1"/>
    <w:pPr>
      <w:spacing w:line="240" w:lineRule="auto"/>
      <w:ind w:left="960" w:hanging="240"/>
      <w:jc w:val="left"/>
    </w:pPr>
    <w:rPr>
      <w:rFonts w:eastAsia="MS Mincho"/>
      <w:sz w:val="24"/>
      <w:lang w:eastAsia="ja-JP"/>
    </w:rPr>
  </w:style>
  <w:style w:type="paragraph" w:styleId="5a">
    <w:name w:val="index 5"/>
    <w:basedOn w:val="a2"/>
    <w:next w:val="a2"/>
    <w:autoRedefine/>
    <w:rsid w:val="00A41DC1"/>
    <w:pPr>
      <w:spacing w:line="240" w:lineRule="auto"/>
      <w:ind w:left="1200" w:hanging="240"/>
      <w:jc w:val="left"/>
    </w:pPr>
    <w:rPr>
      <w:rFonts w:eastAsia="MS Mincho"/>
      <w:sz w:val="24"/>
      <w:lang w:eastAsia="ja-JP"/>
    </w:rPr>
  </w:style>
  <w:style w:type="paragraph" w:styleId="63">
    <w:name w:val="index 6"/>
    <w:basedOn w:val="a2"/>
    <w:next w:val="a2"/>
    <w:autoRedefine/>
    <w:rsid w:val="00A41DC1"/>
    <w:pPr>
      <w:spacing w:line="240" w:lineRule="auto"/>
      <w:ind w:left="1440" w:hanging="240"/>
      <w:jc w:val="left"/>
    </w:pPr>
    <w:rPr>
      <w:rFonts w:eastAsia="MS Mincho"/>
      <w:sz w:val="24"/>
      <w:lang w:eastAsia="ja-JP"/>
    </w:rPr>
  </w:style>
  <w:style w:type="paragraph" w:styleId="73">
    <w:name w:val="index 7"/>
    <w:basedOn w:val="a2"/>
    <w:next w:val="a2"/>
    <w:autoRedefine/>
    <w:rsid w:val="00A41DC1"/>
    <w:pPr>
      <w:spacing w:line="240" w:lineRule="auto"/>
      <w:ind w:left="1680" w:hanging="240"/>
      <w:jc w:val="left"/>
    </w:pPr>
    <w:rPr>
      <w:rFonts w:eastAsia="MS Mincho"/>
      <w:sz w:val="24"/>
      <w:lang w:eastAsia="ja-JP"/>
    </w:rPr>
  </w:style>
  <w:style w:type="paragraph" w:styleId="85">
    <w:name w:val="index 8"/>
    <w:basedOn w:val="a2"/>
    <w:next w:val="a2"/>
    <w:autoRedefine/>
    <w:rsid w:val="00A41DC1"/>
    <w:pPr>
      <w:spacing w:line="240" w:lineRule="auto"/>
      <w:ind w:left="1920" w:hanging="240"/>
      <w:jc w:val="left"/>
    </w:pPr>
    <w:rPr>
      <w:rFonts w:eastAsia="MS Mincho"/>
      <w:sz w:val="24"/>
      <w:lang w:eastAsia="ja-JP"/>
    </w:rPr>
  </w:style>
  <w:style w:type="paragraph" w:styleId="92">
    <w:name w:val="index 9"/>
    <w:basedOn w:val="a2"/>
    <w:next w:val="a2"/>
    <w:autoRedefine/>
    <w:rsid w:val="00A41DC1"/>
    <w:pPr>
      <w:spacing w:line="240" w:lineRule="auto"/>
      <w:ind w:left="2160" w:hanging="240"/>
      <w:jc w:val="left"/>
    </w:pPr>
    <w:rPr>
      <w:rFonts w:eastAsia="MS Mincho"/>
      <w:sz w:val="24"/>
      <w:lang w:eastAsia="ja-JP"/>
    </w:rPr>
  </w:style>
  <w:style w:type="table" w:styleId="1f">
    <w:name w:val="Table Colorful 1"/>
    <w:basedOn w:val="a4"/>
    <w:rsid w:val="00A41DC1"/>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4"/>
    <w:rsid w:val="00A41DC1"/>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4"/>
    <w:rsid w:val="00A41DC1"/>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
    <w:name w:val="Block Text"/>
    <w:basedOn w:val="a2"/>
    <w:rsid w:val="00A41DC1"/>
    <w:pPr>
      <w:spacing w:after="120" w:line="240" w:lineRule="auto"/>
      <w:ind w:left="1440" w:right="1440" w:firstLine="0"/>
      <w:jc w:val="left"/>
    </w:pPr>
    <w:rPr>
      <w:rFonts w:eastAsia="MS Mincho"/>
      <w:sz w:val="24"/>
      <w:lang w:eastAsia="ja-JP"/>
    </w:rPr>
  </w:style>
  <w:style w:type="character" w:styleId="HTMLa">
    <w:name w:val="HTML Cite"/>
    <w:rsid w:val="00A41DC1"/>
    <w:rPr>
      <w:rFonts w:ascii="Times New Roman" w:hAnsi="Times New Roman" w:cs="Times New Roman"/>
      <w:i/>
      <w:iCs/>
    </w:rPr>
  </w:style>
  <w:style w:type="paragraph" w:styleId="afffff0">
    <w:name w:val="Message Header"/>
    <w:basedOn w:val="a2"/>
    <w:link w:val="afffff1"/>
    <w:rsid w:val="00A41DC1"/>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left"/>
    </w:pPr>
    <w:rPr>
      <w:rFonts w:eastAsia="MS Mincho"/>
      <w:sz w:val="24"/>
      <w:lang w:eastAsia="ja-JP"/>
    </w:rPr>
  </w:style>
  <w:style w:type="character" w:customStyle="1" w:styleId="afffff1">
    <w:name w:val="Шапка Знак"/>
    <w:basedOn w:val="a3"/>
    <w:link w:val="afffff0"/>
    <w:rsid w:val="00A41DC1"/>
    <w:rPr>
      <w:rFonts w:eastAsia="MS Mincho"/>
      <w:sz w:val="24"/>
      <w:szCs w:val="24"/>
      <w:shd w:val="pct20" w:color="auto" w:fill="auto"/>
      <w:lang w:eastAsia="ja-JP"/>
    </w:rPr>
  </w:style>
  <w:style w:type="paragraph" w:styleId="afffff2">
    <w:name w:val="E-mail Signature"/>
    <w:basedOn w:val="a2"/>
    <w:link w:val="afffff3"/>
    <w:rsid w:val="00A41DC1"/>
    <w:pPr>
      <w:spacing w:line="240" w:lineRule="auto"/>
      <w:ind w:firstLine="0"/>
      <w:jc w:val="left"/>
    </w:pPr>
    <w:rPr>
      <w:rFonts w:eastAsia="MS Mincho"/>
      <w:sz w:val="24"/>
      <w:lang w:eastAsia="ja-JP"/>
    </w:rPr>
  </w:style>
  <w:style w:type="character" w:customStyle="1" w:styleId="afffff3">
    <w:name w:val="Электронная подпись Знак"/>
    <w:basedOn w:val="a3"/>
    <w:link w:val="afffff2"/>
    <w:rsid w:val="00A41DC1"/>
    <w:rPr>
      <w:rFonts w:eastAsia="MS Mincho"/>
      <w:sz w:val="24"/>
      <w:szCs w:val="24"/>
      <w:lang w:eastAsia="ja-JP"/>
    </w:rPr>
  </w:style>
  <w:style w:type="numbering" w:customStyle="1" w:styleId="1f0">
    <w:name w:val="Нет списка1"/>
    <w:next w:val="a5"/>
    <w:uiPriority w:val="99"/>
    <w:semiHidden/>
    <w:unhideWhenUsed/>
    <w:rsid w:val="00A41DC1"/>
  </w:style>
  <w:style w:type="table" w:customStyle="1" w:styleId="110">
    <w:name w:val="Сетка таблицы11"/>
    <w:basedOn w:val="a4"/>
    <w:next w:val="af1"/>
    <w:rsid w:val="00A41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rsid w:val="00A41DC1"/>
    <w:pPr>
      <w:numPr>
        <w:numId w:val="14"/>
      </w:numPr>
    </w:pPr>
  </w:style>
  <w:style w:type="numbering" w:customStyle="1" w:styleId="1ai1">
    <w:name w:val="1 / a / i1"/>
    <w:basedOn w:val="a5"/>
    <w:next w:val="1ai"/>
    <w:rsid w:val="00A41DC1"/>
    <w:pPr>
      <w:numPr>
        <w:numId w:val="15"/>
      </w:numPr>
    </w:pPr>
  </w:style>
  <w:style w:type="numbering" w:customStyle="1" w:styleId="1">
    <w:name w:val="Статья / Раздел1"/>
    <w:basedOn w:val="a5"/>
    <w:next w:val="a1"/>
    <w:rsid w:val="00A41DC1"/>
    <w:pPr>
      <w:numPr>
        <w:numId w:val="16"/>
      </w:numPr>
    </w:pPr>
  </w:style>
  <w:style w:type="numbering" w:customStyle="1" w:styleId="11111111">
    <w:name w:val="1 / 1.1 / 1.1.111"/>
    <w:basedOn w:val="a5"/>
    <w:next w:val="111111"/>
    <w:rsid w:val="00A41DC1"/>
    <w:pPr>
      <w:numPr>
        <w:numId w:val="17"/>
      </w:numPr>
    </w:pPr>
  </w:style>
  <w:style w:type="numbering" w:customStyle="1" w:styleId="1ai11">
    <w:name w:val="1 / a / i11"/>
    <w:basedOn w:val="a5"/>
    <w:next w:val="1ai"/>
    <w:rsid w:val="00A41DC1"/>
    <w:pPr>
      <w:numPr>
        <w:numId w:val="18"/>
      </w:numPr>
    </w:pPr>
  </w:style>
  <w:style w:type="numbering" w:customStyle="1" w:styleId="11">
    <w:name w:val="Статья / Раздел11"/>
    <w:basedOn w:val="a5"/>
    <w:next w:val="a1"/>
    <w:rsid w:val="00A41DC1"/>
    <w:pPr>
      <w:numPr>
        <w:numId w:val="19"/>
      </w:numPr>
    </w:pPr>
  </w:style>
  <w:style w:type="numbering" w:customStyle="1" w:styleId="2f9">
    <w:name w:val="Нет списка2"/>
    <w:next w:val="a5"/>
    <w:uiPriority w:val="99"/>
    <w:semiHidden/>
    <w:unhideWhenUsed/>
    <w:rsid w:val="00A41DC1"/>
  </w:style>
  <w:style w:type="table" w:customStyle="1" w:styleId="4b">
    <w:name w:val="Сетка таблицы4"/>
    <w:basedOn w:val="a4"/>
    <w:next w:val="af1"/>
    <w:rsid w:val="00A41D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4"/>
    <w:next w:val="af1"/>
    <w:rsid w:val="00A41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5"/>
    <w:next w:val="111111"/>
    <w:rsid w:val="00A41DC1"/>
    <w:pPr>
      <w:numPr>
        <w:numId w:val="20"/>
      </w:numPr>
    </w:pPr>
  </w:style>
  <w:style w:type="numbering" w:customStyle="1" w:styleId="1ai111">
    <w:name w:val="1 / a / i111"/>
    <w:basedOn w:val="a5"/>
    <w:next w:val="1ai"/>
    <w:rsid w:val="00A41DC1"/>
    <w:pPr>
      <w:numPr>
        <w:numId w:val="21"/>
      </w:numPr>
    </w:pPr>
  </w:style>
  <w:style w:type="numbering" w:customStyle="1" w:styleId="111">
    <w:name w:val="Статья / Раздел111"/>
    <w:basedOn w:val="a5"/>
    <w:next w:val="a1"/>
    <w:rsid w:val="00A41DC1"/>
    <w:pPr>
      <w:numPr>
        <w:numId w:val="22"/>
      </w:numPr>
    </w:pPr>
  </w:style>
  <w:style w:type="numbering" w:customStyle="1" w:styleId="1111111111">
    <w:name w:val="1 / 1.1 / 1.1.11111"/>
    <w:basedOn w:val="a5"/>
    <w:next w:val="111111"/>
    <w:rsid w:val="00A41DC1"/>
    <w:pPr>
      <w:numPr>
        <w:numId w:val="23"/>
      </w:numPr>
    </w:pPr>
  </w:style>
  <w:style w:type="numbering" w:customStyle="1" w:styleId="1ai1111">
    <w:name w:val="1 / a / i1111"/>
    <w:basedOn w:val="a5"/>
    <w:next w:val="1ai"/>
    <w:rsid w:val="00A41DC1"/>
    <w:pPr>
      <w:numPr>
        <w:numId w:val="24"/>
      </w:numPr>
    </w:pPr>
  </w:style>
  <w:style w:type="numbering" w:customStyle="1" w:styleId="1111">
    <w:name w:val="Статья / Раздел1111"/>
    <w:basedOn w:val="a5"/>
    <w:next w:val="a1"/>
    <w:rsid w:val="00A41DC1"/>
    <w:pPr>
      <w:numPr>
        <w:numId w:val="25"/>
      </w:numPr>
    </w:pPr>
  </w:style>
  <w:style w:type="paragraph" w:customStyle="1" w:styleId="afffff4">
    <w:name w:val="Знак Знак Знак"/>
    <w:basedOn w:val="a2"/>
    <w:rsid w:val="00A41DC1"/>
    <w:pPr>
      <w:spacing w:after="160" w:line="240" w:lineRule="exact"/>
      <w:ind w:firstLine="0"/>
      <w:jc w:val="left"/>
    </w:pPr>
    <w:rPr>
      <w:rFonts w:ascii="Verdana" w:hAnsi="Verdana"/>
      <w:sz w:val="24"/>
      <w:lang w:val="en-US" w:eastAsia="en-US"/>
    </w:rPr>
  </w:style>
  <w:style w:type="numbering" w:customStyle="1" w:styleId="3f3">
    <w:name w:val="Нет списка3"/>
    <w:next w:val="a5"/>
    <w:uiPriority w:val="99"/>
    <w:semiHidden/>
    <w:unhideWhenUsed/>
    <w:rsid w:val="00A41DC1"/>
  </w:style>
  <w:style w:type="table" w:customStyle="1" w:styleId="5b">
    <w:name w:val="Сетка таблицы5"/>
    <w:basedOn w:val="a4"/>
    <w:next w:val="af1"/>
    <w:rsid w:val="00A41D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35">
    <w:name w:val="Font Style35"/>
    <w:uiPriority w:val="99"/>
    <w:rsid w:val="00660A37"/>
    <w:rPr>
      <w:rFonts w:ascii="Times New Roman" w:hAnsi="Times New Roman" w:cs="Times New Roman"/>
      <w:sz w:val="26"/>
      <w:szCs w:val="26"/>
    </w:rPr>
  </w:style>
  <w:style w:type="paragraph" w:customStyle="1" w:styleId="c1">
    <w:name w:val="c1"/>
    <w:basedOn w:val="a2"/>
    <w:rsid w:val="000178FB"/>
    <w:pPr>
      <w:spacing w:before="30" w:after="150" w:line="240" w:lineRule="auto"/>
      <w:ind w:firstLine="0"/>
      <w:jc w:val="center"/>
    </w:pPr>
    <w:rPr>
      <w:rFonts w:ascii="Arial" w:eastAsia="Calibri" w:hAnsi="Arial" w:cs="Arial"/>
      <w:sz w:val="20"/>
      <w:szCs w:val="20"/>
    </w:rPr>
  </w:style>
  <w:style w:type="paragraph" w:customStyle="1" w:styleId="1f1">
    <w:name w:val="Обычный1"/>
    <w:rsid w:val="004623F3"/>
    <w:pPr>
      <w:ind w:firstLine="567"/>
      <w:jc w:val="both"/>
    </w:pPr>
    <w:rPr>
      <w:sz w:val="28"/>
      <w:lang w:eastAsia="ko-KR"/>
    </w:rPr>
  </w:style>
  <w:style w:type="paragraph" w:styleId="afffff5">
    <w:name w:val="No Spacing"/>
    <w:uiPriority w:val="1"/>
    <w:qFormat/>
    <w:rsid w:val="008F0C03"/>
    <w:rPr>
      <w:lang w:eastAsia="en-US"/>
    </w:rPr>
  </w:style>
  <w:style w:type="character" w:styleId="afffff6">
    <w:name w:val="Unresolved Mention"/>
    <w:basedOn w:val="a3"/>
    <w:uiPriority w:val="99"/>
    <w:semiHidden/>
    <w:unhideWhenUsed/>
    <w:rsid w:val="00505A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90932">
      <w:bodyDiv w:val="1"/>
      <w:marLeft w:val="0"/>
      <w:marRight w:val="0"/>
      <w:marTop w:val="0"/>
      <w:marBottom w:val="0"/>
      <w:divBdr>
        <w:top w:val="none" w:sz="0" w:space="0" w:color="auto"/>
        <w:left w:val="none" w:sz="0" w:space="0" w:color="auto"/>
        <w:bottom w:val="none" w:sz="0" w:space="0" w:color="auto"/>
        <w:right w:val="none" w:sz="0" w:space="0" w:color="auto"/>
      </w:divBdr>
    </w:div>
    <w:div w:id="147747609">
      <w:bodyDiv w:val="1"/>
      <w:marLeft w:val="0"/>
      <w:marRight w:val="0"/>
      <w:marTop w:val="0"/>
      <w:marBottom w:val="0"/>
      <w:divBdr>
        <w:top w:val="none" w:sz="0" w:space="0" w:color="auto"/>
        <w:left w:val="none" w:sz="0" w:space="0" w:color="auto"/>
        <w:bottom w:val="none" w:sz="0" w:space="0" w:color="auto"/>
        <w:right w:val="none" w:sz="0" w:space="0" w:color="auto"/>
      </w:divBdr>
    </w:div>
    <w:div w:id="402532877">
      <w:bodyDiv w:val="1"/>
      <w:marLeft w:val="0"/>
      <w:marRight w:val="0"/>
      <w:marTop w:val="0"/>
      <w:marBottom w:val="0"/>
      <w:divBdr>
        <w:top w:val="none" w:sz="0" w:space="0" w:color="auto"/>
        <w:left w:val="none" w:sz="0" w:space="0" w:color="auto"/>
        <w:bottom w:val="none" w:sz="0" w:space="0" w:color="auto"/>
        <w:right w:val="none" w:sz="0" w:space="0" w:color="auto"/>
      </w:divBdr>
      <w:divsChild>
        <w:div w:id="308363406">
          <w:marLeft w:val="0"/>
          <w:marRight w:val="0"/>
          <w:marTop w:val="0"/>
          <w:marBottom w:val="0"/>
          <w:divBdr>
            <w:top w:val="none" w:sz="0" w:space="0" w:color="auto"/>
            <w:left w:val="none" w:sz="0" w:space="0" w:color="auto"/>
            <w:bottom w:val="none" w:sz="0" w:space="0" w:color="auto"/>
            <w:right w:val="none" w:sz="0" w:space="0" w:color="auto"/>
          </w:divBdr>
        </w:div>
        <w:div w:id="678896216">
          <w:marLeft w:val="0"/>
          <w:marRight w:val="0"/>
          <w:marTop w:val="0"/>
          <w:marBottom w:val="0"/>
          <w:divBdr>
            <w:top w:val="none" w:sz="0" w:space="0" w:color="auto"/>
            <w:left w:val="none" w:sz="0" w:space="0" w:color="auto"/>
            <w:bottom w:val="none" w:sz="0" w:space="0" w:color="auto"/>
            <w:right w:val="none" w:sz="0" w:space="0" w:color="auto"/>
          </w:divBdr>
        </w:div>
      </w:divsChild>
    </w:div>
    <w:div w:id="487013457">
      <w:bodyDiv w:val="1"/>
      <w:marLeft w:val="0"/>
      <w:marRight w:val="0"/>
      <w:marTop w:val="0"/>
      <w:marBottom w:val="0"/>
      <w:divBdr>
        <w:top w:val="none" w:sz="0" w:space="0" w:color="auto"/>
        <w:left w:val="none" w:sz="0" w:space="0" w:color="auto"/>
        <w:bottom w:val="none" w:sz="0" w:space="0" w:color="auto"/>
        <w:right w:val="none" w:sz="0" w:space="0" w:color="auto"/>
      </w:divBdr>
    </w:div>
    <w:div w:id="522590567">
      <w:bodyDiv w:val="1"/>
      <w:marLeft w:val="0"/>
      <w:marRight w:val="0"/>
      <w:marTop w:val="0"/>
      <w:marBottom w:val="0"/>
      <w:divBdr>
        <w:top w:val="none" w:sz="0" w:space="0" w:color="auto"/>
        <w:left w:val="none" w:sz="0" w:space="0" w:color="auto"/>
        <w:bottom w:val="none" w:sz="0" w:space="0" w:color="auto"/>
        <w:right w:val="none" w:sz="0" w:space="0" w:color="auto"/>
      </w:divBdr>
    </w:div>
    <w:div w:id="754934779">
      <w:bodyDiv w:val="1"/>
      <w:marLeft w:val="0"/>
      <w:marRight w:val="0"/>
      <w:marTop w:val="0"/>
      <w:marBottom w:val="0"/>
      <w:divBdr>
        <w:top w:val="none" w:sz="0" w:space="0" w:color="auto"/>
        <w:left w:val="none" w:sz="0" w:space="0" w:color="auto"/>
        <w:bottom w:val="none" w:sz="0" w:space="0" w:color="auto"/>
        <w:right w:val="none" w:sz="0" w:space="0" w:color="auto"/>
      </w:divBdr>
    </w:div>
    <w:div w:id="804547966">
      <w:bodyDiv w:val="1"/>
      <w:marLeft w:val="0"/>
      <w:marRight w:val="0"/>
      <w:marTop w:val="0"/>
      <w:marBottom w:val="0"/>
      <w:divBdr>
        <w:top w:val="none" w:sz="0" w:space="0" w:color="auto"/>
        <w:left w:val="none" w:sz="0" w:space="0" w:color="auto"/>
        <w:bottom w:val="none" w:sz="0" w:space="0" w:color="auto"/>
        <w:right w:val="none" w:sz="0" w:space="0" w:color="auto"/>
      </w:divBdr>
    </w:div>
    <w:div w:id="926890712">
      <w:bodyDiv w:val="1"/>
      <w:marLeft w:val="0"/>
      <w:marRight w:val="0"/>
      <w:marTop w:val="0"/>
      <w:marBottom w:val="0"/>
      <w:divBdr>
        <w:top w:val="none" w:sz="0" w:space="0" w:color="auto"/>
        <w:left w:val="none" w:sz="0" w:space="0" w:color="auto"/>
        <w:bottom w:val="none" w:sz="0" w:space="0" w:color="auto"/>
        <w:right w:val="none" w:sz="0" w:space="0" w:color="auto"/>
      </w:divBdr>
    </w:div>
    <w:div w:id="1043599495">
      <w:bodyDiv w:val="1"/>
      <w:marLeft w:val="0"/>
      <w:marRight w:val="0"/>
      <w:marTop w:val="0"/>
      <w:marBottom w:val="0"/>
      <w:divBdr>
        <w:top w:val="none" w:sz="0" w:space="0" w:color="auto"/>
        <w:left w:val="none" w:sz="0" w:space="0" w:color="auto"/>
        <w:bottom w:val="none" w:sz="0" w:space="0" w:color="auto"/>
        <w:right w:val="none" w:sz="0" w:space="0" w:color="auto"/>
      </w:divBdr>
    </w:div>
    <w:div w:id="1044600080">
      <w:bodyDiv w:val="1"/>
      <w:marLeft w:val="0"/>
      <w:marRight w:val="0"/>
      <w:marTop w:val="0"/>
      <w:marBottom w:val="0"/>
      <w:divBdr>
        <w:top w:val="none" w:sz="0" w:space="0" w:color="auto"/>
        <w:left w:val="none" w:sz="0" w:space="0" w:color="auto"/>
        <w:bottom w:val="none" w:sz="0" w:space="0" w:color="auto"/>
        <w:right w:val="none" w:sz="0" w:space="0" w:color="auto"/>
      </w:divBdr>
    </w:div>
    <w:div w:id="1324553698">
      <w:bodyDiv w:val="1"/>
      <w:marLeft w:val="0"/>
      <w:marRight w:val="0"/>
      <w:marTop w:val="0"/>
      <w:marBottom w:val="0"/>
      <w:divBdr>
        <w:top w:val="none" w:sz="0" w:space="0" w:color="auto"/>
        <w:left w:val="none" w:sz="0" w:space="0" w:color="auto"/>
        <w:bottom w:val="none" w:sz="0" w:space="0" w:color="auto"/>
        <w:right w:val="none" w:sz="0" w:space="0" w:color="auto"/>
      </w:divBdr>
    </w:div>
    <w:div w:id="1367755533">
      <w:bodyDiv w:val="1"/>
      <w:marLeft w:val="0"/>
      <w:marRight w:val="0"/>
      <w:marTop w:val="0"/>
      <w:marBottom w:val="0"/>
      <w:divBdr>
        <w:top w:val="none" w:sz="0" w:space="0" w:color="auto"/>
        <w:left w:val="none" w:sz="0" w:space="0" w:color="auto"/>
        <w:bottom w:val="none" w:sz="0" w:space="0" w:color="auto"/>
        <w:right w:val="none" w:sz="0" w:space="0" w:color="auto"/>
      </w:divBdr>
    </w:div>
    <w:div w:id="1453553278">
      <w:bodyDiv w:val="1"/>
      <w:marLeft w:val="0"/>
      <w:marRight w:val="0"/>
      <w:marTop w:val="0"/>
      <w:marBottom w:val="0"/>
      <w:divBdr>
        <w:top w:val="none" w:sz="0" w:space="0" w:color="auto"/>
        <w:left w:val="none" w:sz="0" w:space="0" w:color="auto"/>
        <w:bottom w:val="none" w:sz="0" w:space="0" w:color="auto"/>
        <w:right w:val="none" w:sz="0" w:space="0" w:color="auto"/>
      </w:divBdr>
    </w:div>
    <w:div w:id="1467507326">
      <w:bodyDiv w:val="1"/>
      <w:marLeft w:val="0"/>
      <w:marRight w:val="0"/>
      <w:marTop w:val="0"/>
      <w:marBottom w:val="0"/>
      <w:divBdr>
        <w:top w:val="none" w:sz="0" w:space="0" w:color="auto"/>
        <w:left w:val="none" w:sz="0" w:space="0" w:color="auto"/>
        <w:bottom w:val="none" w:sz="0" w:space="0" w:color="auto"/>
        <w:right w:val="none" w:sz="0" w:space="0" w:color="auto"/>
      </w:divBdr>
    </w:div>
    <w:div w:id="1830756404">
      <w:bodyDiv w:val="1"/>
      <w:marLeft w:val="0"/>
      <w:marRight w:val="0"/>
      <w:marTop w:val="0"/>
      <w:marBottom w:val="0"/>
      <w:divBdr>
        <w:top w:val="none" w:sz="0" w:space="0" w:color="auto"/>
        <w:left w:val="none" w:sz="0" w:space="0" w:color="auto"/>
        <w:bottom w:val="none" w:sz="0" w:space="0" w:color="auto"/>
        <w:right w:val="none" w:sz="0" w:space="0" w:color="auto"/>
      </w:divBdr>
    </w:div>
    <w:div w:id="1865826730">
      <w:bodyDiv w:val="1"/>
      <w:marLeft w:val="0"/>
      <w:marRight w:val="0"/>
      <w:marTop w:val="0"/>
      <w:marBottom w:val="0"/>
      <w:divBdr>
        <w:top w:val="none" w:sz="0" w:space="0" w:color="auto"/>
        <w:left w:val="none" w:sz="0" w:space="0" w:color="auto"/>
        <w:bottom w:val="none" w:sz="0" w:space="0" w:color="auto"/>
        <w:right w:val="none" w:sz="0" w:space="0" w:color="auto"/>
      </w:divBdr>
      <w:divsChild>
        <w:div w:id="652224524">
          <w:marLeft w:val="0"/>
          <w:marRight w:val="0"/>
          <w:marTop w:val="0"/>
          <w:marBottom w:val="0"/>
          <w:divBdr>
            <w:top w:val="none" w:sz="0" w:space="0" w:color="auto"/>
            <w:left w:val="none" w:sz="0" w:space="0" w:color="auto"/>
            <w:bottom w:val="none" w:sz="0" w:space="0" w:color="auto"/>
            <w:right w:val="none" w:sz="0" w:space="0" w:color="auto"/>
          </w:divBdr>
        </w:div>
        <w:div w:id="923953999">
          <w:marLeft w:val="0"/>
          <w:marRight w:val="0"/>
          <w:marTop w:val="0"/>
          <w:marBottom w:val="0"/>
          <w:divBdr>
            <w:top w:val="none" w:sz="0" w:space="0" w:color="auto"/>
            <w:left w:val="none" w:sz="0" w:space="0" w:color="auto"/>
            <w:bottom w:val="none" w:sz="0" w:space="0" w:color="auto"/>
            <w:right w:val="none" w:sz="0" w:space="0" w:color="auto"/>
          </w:divBdr>
        </w:div>
        <w:div w:id="1181502909">
          <w:marLeft w:val="0"/>
          <w:marRight w:val="0"/>
          <w:marTop w:val="0"/>
          <w:marBottom w:val="0"/>
          <w:divBdr>
            <w:top w:val="none" w:sz="0" w:space="0" w:color="auto"/>
            <w:left w:val="none" w:sz="0" w:space="0" w:color="auto"/>
            <w:bottom w:val="none" w:sz="0" w:space="0" w:color="auto"/>
            <w:right w:val="none" w:sz="0" w:space="0" w:color="auto"/>
          </w:divBdr>
        </w:div>
        <w:div w:id="1255090380">
          <w:marLeft w:val="0"/>
          <w:marRight w:val="0"/>
          <w:marTop w:val="0"/>
          <w:marBottom w:val="0"/>
          <w:divBdr>
            <w:top w:val="none" w:sz="0" w:space="0" w:color="auto"/>
            <w:left w:val="none" w:sz="0" w:space="0" w:color="auto"/>
            <w:bottom w:val="none" w:sz="0" w:space="0" w:color="auto"/>
            <w:right w:val="none" w:sz="0" w:space="0" w:color="auto"/>
          </w:divBdr>
        </w:div>
        <w:div w:id="1314261017">
          <w:marLeft w:val="0"/>
          <w:marRight w:val="0"/>
          <w:marTop w:val="0"/>
          <w:marBottom w:val="0"/>
          <w:divBdr>
            <w:top w:val="none" w:sz="0" w:space="0" w:color="auto"/>
            <w:left w:val="none" w:sz="0" w:space="0" w:color="auto"/>
            <w:bottom w:val="none" w:sz="0" w:space="0" w:color="auto"/>
            <w:right w:val="none" w:sz="0" w:space="0" w:color="auto"/>
          </w:divBdr>
        </w:div>
        <w:div w:id="1460371417">
          <w:marLeft w:val="0"/>
          <w:marRight w:val="0"/>
          <w:marTop w:val="0"/>
          <w:marBottom w:val="0"/>
          <w:divBdr>
            <w:top w:val="none" w:sz="0" w:space="0" w:color="auto"/>
            <w:left w:val="none" w:sz="0" w:space="0" w:color="auto"/>
            <w:bottom w:val="none" w:sz="0" w:space="0" w:color="auto"/>
            <w:right w:val="none" w:sz="0" w:space="0" w:color="auto"/>
          </w:divBdr>
        </w:div>
        <w:div w:id="1663584944">
          <w:marLeft w:val="0"/>
          <w:marRight w:val="0"/>
          <w:marTop w:val="0"/>
          <w:marBottom w:val="0"/>
          <w:divBdr>
            <w:top w:val="none" w:sz="0" w:space="0" w:color="auto"/>
            <w:left w:val="none" w:sz="0" w:space="0" w:color="auto"/>
            <w:bottom w:val="none" w:sz="0" w:space="0" w:color="auto"/>
            <w:right w:val="none" w:sz="0" w:space="0" w:color="auto"/>
          </w:divBdr>
        </w:div>
        <w:div w:id="1766606174">
          <w:marLeft w:val="0"/>
          <w:marRight w:val="0"/>
          <w:marTop w:val="0"/>
          <w:marBottom w:val="0"/>
          <w:divBdr>
            <w:top w:val="none" w:sz="0" w:space="0" w:color="auto"/>
            <w:left w:val="none" w:sz="0" w:space="0" w:color="auto"/>
            <w:bottom w:val="none" w:sz="0" w:space="0" w:color="auto"/>
            <w:right w:val="none" w:sz="0" w:space="0" w:color="auto"/>
          </w:divBdr>
        </w:div>
      </w:divsChild>
    </w:div>
    <w:div w:id="1962682854">
      <w:bodyDiv w:val="1"/>
      <w:marLeft w:val="0"/>
      <w:marRight w:val="0"/>
      <w:marTop w:val="0"/>
      <w:marBottom w:val="0"/>
      <w:divBdr>
        <w:top w:val="none" w:sz="0" w:space="0" w:color="auto"/>
        <w:left w:val="none" w:sz="0" w:space="0" w:color="auto"/>
        <w:bottom w:val="none" w:sz="0" w:space="0" w:color="auto"/>
        <w:right w:val="none" w:sz="0" w:space="0" w:color="auto"/>
      </w:divBdr>
    </w:div>
    <w:div w:id="1972394854">
      <w:bodyDiv w:val="1"/>
      <w:marLeft w:val="0"/>
      <w:marRight w:val="0"/>
      <w:marTop w:val="0"/>
      <w:marBottom w:val="0"/>
      <w:divBdr>
        <w:top w:val="none" w:sz="0" w:space="0" w:color="auto"/>
        <w:left w:val="none" w:sz="0" w:space="0" w:color="auto"/>
        <w:bottom w:val="none" w:sz="0" w:space="0" w:color="auto"/>
        <w:right w:val="none" w:sz="0" w:space="0" w:color="auto"/>
      </w:divBdr>
      <w:divsChild>
        <w:div w:id="887767998">
          <w:marLeft w:val="0"/>
          <w:marRight w:val="0"/>
          <w:marTop w:val="0"/>
          <w:marBottom w:val="0"/>
          <w:divBdr>
            <w:top w:val="none" w:sz="0" w:space="0" w:color="auto"/>
            <w:left w:val="none" w:sz="0" w:space="0" w:color="auto"/>
            <w:bottom w:val="none" w:sz="0" w:space="0" w:color="auto"/>
            <w:right w:val="none" w:sz="0" w:space="0" w:color="auto"/>
          </w:divBdr>
        </w:div>
        <w:div w:id="1396582731">
          <w:marLeft w:val="0"/>
          <w:marRight w:val="0"/>
          <w:marTop w:val="0"/>
          <w:marBottom w:val="0"/>
          <w:divBdr>
            <w:top w:val="none" w:sz="0" w:space="0" w:color="auto"/>
            <w:left w:val="none" w:sz="0" w:space="0" w:color="auto"/>
            <w:bottom w:val="none" w:sz="0" w:space="0" w:color="auto"/>
            <w:right w:val="none" w:sz="0" w:space="0" w:color="auto"/>
          </w:divBdr>
        </w:div>
      </w:divsChild>
    </w:div>
    <w:div w:id="202855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fileserver1\!CONSULT\cons.exe" TargetMode="External"/><Relationship Id="rId4" Type="http://schemas.openxmlformats.org/officeDocument/2006/relationships/settings" Target="settings.xml"/><Relationship Id="rId9" Type="http://schemas.openxmlformats.org/officeDocument/2006/relationships/hyperlink" Target="https://browser.yandex.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9D412-08E2-4F81-AA32-503C3B049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89</Pages>
  <Words>30895</Words>
  <Characters>176104</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Александр Алексеевич Горбунов</cp:lastModifiedBy>
  <cp:revision>132</cp:revision>
  <cp:lastPrinted>2018-11-23T04:57:00Z</cp:lastPrinted>
  <dcterms:created xsi:type="dcterms:W3CDTF">2019-04-02T07:17:00Z</dcterms:created>
  <dcterms:modified xsi:type="dcterms:W3CDTF">2024-05-23T08:17:00Z</dcterms:modified>
</cp:coreProperties>
</file>