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6C1806" w:rsidRDefault="006C1806" w:rsidP="006C1806">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.Д.Б.3 Безопасность жизнедеятельности»</w:t>
      </w:r>
    </w:p>
    <w:p w:rsidR="006C1806" w:rsidRDefault="006C1806" w:rsidP="006C1806">
      <w:pPr>
        <w:pStyle w:val="ReportHead"/>
        <w:suppressAutoHyphens/>
        <w:rPr>
          <w:sz w:val="24"/>
        </w:rPr>
      </w:pPr>
    </w:p>
    <w:p w:rsidR="006C1806" w:rsidRDefault="006C1806" w:rsidP="006C1806">
      <w:pPr>
        <w:pStyle w:val="ReportHead"/>
        <w:suppressAutoHyphens/>
        <w:spacing w:line="360" w:lineRule="auto"/>
        <w:rPr>
          <w:sz w:val="24"/>
        </w:rPr>
      </w:pPr>
      <w:r>
        <w:rPr>
          <w:sz w:val="24"/>
        </w:rPr>
        <w:t>Уровень высшего образования</w:t>
      </w:r>
    </w:p>
    <w:p w:rsidR="006C1806" w:rsidRDefault="006C1806" w:rsidP="006C1806">
      <w:pPr>
        <w:pStyle w:val="ReportHead"/>
        <w:suppressAutoHyphens/>
        <w:spacing w:line="360" w:lineRule="auto"/>
        <w:rPr>
          <w:sz w:val="24"/>
        </w:rPr>
      </w:pPr>
      <w:r>
        <w:rPr>
          <w:sz w:val="24"/>
        </w:rPr>
        <w:t>БАКАЛАВРИАТ</w:t>
      </w:r>
    </w:p>
    <w:p w:rsidR="006C1806" w:rsidRDefault="006C1806" w:rsidP="006C1806">
      <w:pPr>
        <w:pStyle w:val="ReportHead"/>
        <w:suppressAutoHyphens/>
        <w:rPr>
          <w:sz w:val="24"/>
        </w:rPr>
      </w:pPr>
      <w:r>
        <w:rPr>
          <w:sz w:val="24"/>
        </w:rPr>
        <w:t>Направление подготовки</w:t>
      </w:r>
    </w:p>
    <w:p w:rsidR="006C1806" w:rsidRDefault="006C1806" w:rsidP="006C1806">
      <w:pPr>
        <w:pStyle w:val="ReportHead"/>
        <w:suppressAutoHyphens/>
        <w:rPr>
          <w:i/>
          <w:sz w:val="24"/>
          <w:u w:val="single"/>
        </w:rPr>
      </w:pPr>
      <w:r>
        <w:rPr>
          <w:i/>
          <w:sz w:val="24"/>
          <w:u w:val="single"/>
        </w:rPr>
        <w:t>40.03.01 Юриспруденция</w:t>
      </w:r>
    </w:p>
    <w:p w:rsidR="006C1806" w:rsidRDefault="006C1806" w:rsidP="006C1806">
      <w:pPr>
        <w:pStyle w:val="ReportHead"/>
        <w:suppressAutoHyphens/>
        <w:rPr>
          <w:sz w:val="24"/>
          <w:vertAlign w:val="superscript"/>
        </w:rPr>
      </w:pPr>
      <w:r>
        <w:rPr>
          <w:sz w:val="24"/>
          <w:vertAlign w:val="superscript"/>
        </w:rPr>
        <w:t>(код и наименование направления подготовки)</w:t>
      </w:r>
    </w:p>
    <w:p w:rsidR="006C1806" w:rsidRDefault="006C1806" w:rsidP="006C1806">
      <w:pPr>
        <w:pStyle w:val="ReportHead"/>
        <w:suppressAutoHyphens/>
        <w:rPr>
          <w:i/>
          <w:sz w:val="24"/>
          <w:u w:val="single"/>
        </w:rPr>
      </w:pPr>
      <w:r>
        <w:rPr>
          <w:i/>
          <w:sz w:val="24"/>
          <w:u w:val="single"/>
        </w:rPr>
        <w:t>Уголовно-правовой</w:t>
      </w:r>
    </w:p>
    <w:p w:rsidR="006C1806" w:rsidRDefault="006C1806" w:rsidP="006C180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C1806" w:rsidRDefault="006C1806" w:rsidP="006C1806">
      <w:pPr>
        <w:pStyle w:val="ReportHead"/>
        <w:suppressAutoHyphens/>
        <w:rPr>
          <w:sz w:val="24"/>
        </w:rPr>
      </w:pPr>
    </w:p>
    <w:p w:rsidR="006C1806" w:rsidRDefault="006C1806" w:rsidP="006C1806">
      <w:pPr>
        <w:pStyle w:val="ReportHead"/>
        <w:suppressAutoHyphens/>
        <w:rPr>
          <w:sz w:val="24"/>
        </w:rPr>
      </w:pPr>
      <w:r>
        <w:rPr>
          <w:sz w:val="24"/>
        </w:rPr>
        <w:t>Квалификация</w:t>
      </w:r>
    </w:p>
    <w:p w:rsidR="006C1806" w:rsidRDefault="006C1806" w:rsidP="006C1806">
      <w:pPr>
        <w:pStyle w:val="ReportHead"/>
        <w:suppressAutoHyphens/>
        <w:rPr>
          <w:i/>
          <w:sz w:val="24"/>
          <w:u w:val="single"/>
        </w:rPr>
      </w:pPr>
      <w:r>
        <w:rPr>
          <w:i/>
          <w:sz w:val="24"/>
          <w:u w:val="single"/>
        </w:rPr>
        <w:t>Бакалавр</w:t>
      </w:r>
    </w:p>
    <w:p w:rsidR="006C1806" w:rsidRDefault="006C1806" w:rsidP="006C1806">
      <w:pPr>
        <w:pStyle w:val="ReportHead"/>
        <w:suppressAutoHyphens/>
        <w:spacing w:before="120"/>
        <w:rPr>
          <w:sz w:val="24"/>
        </w:rPr>
      </w:pPr>
      <w:r>
        <w:rPr>
          <w:sz w:val="24"/>
        </w:rPr>
        <w:t>Форма обучения</w:t>
      </w:r>
    </w:p>
    <w:p w:rsidR="006C1806" w:rsidRDefault="006C1806" w:rsidP="006C1806">
      <w:pPr>
        <w:pStyle w:val="ReportHead"/>
        <w:suppressAutoHyphens/>
        <w:rPr>
          <w:i/>
          <w:sz w:val="24"/>
          <w:u w:val="single"/>
        </w:rPr>
      </w:pPr>
      <w:r>
        <w:rPr>
          <w:i/>
          <w:sz w:val="24"/>
          <w:u w:val="single"/>
        </w:rPr>
        <w:t>Очная</w:t>
      </w:r>
    </w:p>
    <w:p w:rsidR="004964E3" w:rsidRPr="004964E3" w:rsidRDefault="004964E3" w:rsidP="004964E3">
      <w:pPr>
        <w:pStyle w:val="ReportHead"/>
        <w:suppressAutoHyphens/>
        <w:spacing w:before="120"/>
        <w:rPr>
          <w:sz w:val="24"/>
          <w:szCs w:val="24"/>
        </w:rPr>
      </w:pPr>
    </w:p>
    <w:p w:rsidR="004964E3" w:rsidRDefault="004964E3" w:rsidP="004964E3">
      <w:pPr>
        <w:pStyle w:val="ReportHead"/>
        <w:suppressAutoHyphens/>
      </w:pPr>
      <w:bookmarkStart w:id="1" w:name="_GoBack"/>
      <w:bookmarkEnd w:id="1"/>
    </w:p>
    <w:p w:rsidR="00834E64" w:rsidRDefault="00834E64" w:rsidP="00834E64">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9"/>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4964E3">
        <w:rPr>
          <w:rFonts w:ascii="Times New Roman" w:eastAsia="Calibri" w:hAnsi="Times New Roman" w:cs="Times New Roman"/>
          <w:sz w:val="24"/>
          <w:szCs w:val="24"/>
        </w:rPr>
        <w:t>5</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4964E3">
        <w:rPr>
          <w:rFonts w:ascii="Times New Roman" w:eastAsia="Calibri" w:hAnsi="Times New Roman" w:cs="Times New Roman"/>
          <w:sz w:val="24"/>
          <w:szCs w:val="24"/>
        </w:rPr>
        <w:t>В.Д. Баширов</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Содержание</w:t>
      </w:r>
    </w:p>
    <w:tbl>
      <w:tblPr>
        <w:tblW w:w="9972" w:type="dxa"/>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933"/>
      </w:tblGrid>
      <w:tr w:rsidR="009334BD" w:rsidRPr="00450353" w:rsidTr="007B01C8">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color w:val="000000"/>
                <w:spacing w:val="7"/>
                <w:sz w:val="24"/>
                <w:szCs w:val="24"/>
                <w:lang w:eastAsia="ru-RU"/>
              </w:rPr>
              <w:t>индивидуального творческого задания</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7B01C8">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7B01C8">
        <w:tc>
          <w:tcPr>
            <w:tcW w:w="9039" w:type="dxa"/>
          </w:tcPr>
          <w:p w:rsidR="009334BD" w:rsidRDefault="009334BD" w:rsidP="007B01C8">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рубежному контролю</w:t>
            </w:r>
          </w:p>
        </w:tc>
        <w:tc>
          <w:tcPr>
            <w:tcW w:w="933" w:type="dxa"/>
            <w:vAlign w:val="bottom"/>
          </w:tcPr>
          <w:p w:rsidR="009334BD"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7B01C8">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7B01C8">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7B01C8">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933" w:type="dxa"/>
            <w:vAlign w:val="bottom"/>
          </w:tcPr>
          <w:p w:rsidR="009334BD"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b/>
          <w:color w:val="000000"/>
          <w:spacing w:val="7"/>
          <w:sz w:val="24"/>
          <w:szCs w:val="24"/>
          <w:lang w:eastAsia="ru-RU"/>
        </w:rPr>
        <w:t>индивидуального творческого задания</w:t>
      </w:r>
      <w:r w:rsidRPr="00450353">
        <w:rPr>
          <w:rFonts w:ascii="Times New Roman" w:eastAsia="Times New Roman" w:hAnsi="Times New Roman" w:cs="Times New Roman"/>
          <w:b/>
          <w:color w:val="000000"/>
          <w:spacing w:val="7"/>
          <w:sz w:val="24"/>
          <w:szCs w:val="24"/>
          <w:lang w:eastAsia="ru-RU"/>
        </w:rPr>
        <w:t xml:space="preserve">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sidR="005255AF">
        <w:rPr>
          <w:rFonts w:ascii="Times New Roman" w:hAnsi="Times New Roman" w:cs="Times New Roman"/>
          <w:color w:val="000000"/>
          <w:sz w:val="24"/>
          <w:szCs w:val="24"/>
          <w:lang w:eastAsia="ar-SA"/>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8"/>
          </w:rPr>
          <w:t>http://www.osu.ru/doc/652/kafedra/6679/info/7</w:t>
        </w:r>
      </w:hyperlink>
      <w:r w:rsidRPr="00450353">
        <w:t xml:space="preserve"> и в разделе «Основные научные направления» Университета </w:t>
      </w:r>
      <w:hyperlink r:id="rId12"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rsidR="005255AF">
        <w:t>ИТЗ</w:t>
      </w:r>
      <w:r w:rsidRPr="00450353">
        <w:t xml:space="preserve">, 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5255AF"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t>ИТЗ</w:t>
      </w:r>
      <w:r w:rsidR="00B26903" w:rsidRPr="00450353">
        <w:t xml:space="preserve"> долж</w:t>
      </w:r>
      <w:r>
        <w:t>но</w:t>
      </w:r>
      <w:r w:rsidR="00B26903" w:rsidRPr="00450353">
        <w:t xml:space="preserve"> заканчиваться подведением итогов проведенной исследовательской</w:t>
      </w:r>
      <w:r w:rsidR="00B26903"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3"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4"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3754A" w:rsidRPr="0043754A" w:rsidRDefault="00B26903" w:rsidP="0043754A">
      <w:pPr>
        <w:pStyle w:val="ReportMain"/>
        <w:suppressAutoHyphens/>
        <w:jc w:val="both"/>
      </w:pPr>
      <w:r w:rsidRPr="007606C7">
        <w:rPr>
          <w:rFonts w:eastAsia="Times New Roman CYR"/>
          <w:color w:val="000000"/>
          <w:szCs w:val="24"/>
          <w:lang w:eastAsia="ar-SA"/>
        </w:rPr>
        <w:t>Основной формой СРС по дисциплине «</w:t>
      </w:r>
      <w:r w:rsidRPr="007606C7">
        <w:rPr>
          <w:szCs w:val="24"/>
        </w:rPr>
        <w:t>Безопасность жизнедеятельности</w:t>
      </w:r>
      <w:r w:rsidRPr="007606C7">
        <w:rPr>
          <w:rFonts w:eastAsia="Times New Roman CYR"/>
          <w:color w:val="000000"/>
          <w:szCs w:val="24"/>
          <w:lang w:eastAsia="ar-SA"/>
        </w:rPr>
        <w:t>» является р</w:t>
      </w:r>
      <w:r w:rsidRPr="007606C7">
        <w:rPr>
          <w:rFonts w:eastAsia="Times New Roman"/>
          <w:szCs w:val="24"/>
          <w:lang w:eastAsia="ar-SA"/>
        </w:rPr>
        <w:t xml:space="preserve">абота с лекционным материалом: проработка конспекта лекций, </w:t>
      </w:r>
      <w:r w:rsidR="0043754A" w:rsidRPr="007606C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7606C7">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proofErr w:type="gramStart"/>
      <w:r>
        <w:rPr>
          <w:rFonts w:ascii="Times New Roman" w:hAnsi="Times New Roman" w:cs="Times New Roman"/>
          <w:sz w:val="24"/>
          <w:szCs w:val="24"/>
        </w:rPr>
        <w:t>психофизиологическим</w:t>
      </w:r>
      <w:proofErr w:type="gramEnd"/>
      <w:r>
        <w:rPr>
          <w:rFonts w:ascii="Times New Roman" w:hAnsi="Times New Roman" w:cs="Times New Roman"/>
          <w:sz w:val="24"/>
          <w:szCs w:val="24"/>
        </w:rPr>
        <w:t xml:space="preserve"> и эргономическим</w:t>
      </w:r>
      <w:r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Белов.-5е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w:t>
      </w:r>
      <w:proofErr w:type="gramStart"/>
      <w:r w:rsidRPr="00436CFF">
        <w:rPr>
          <w:rFonts w:ascii="Times New Roman" w:hAnsi="Times New Roman" w:cs="Times New Roman"/>
          <w:sz w:val="24"/>
          <w:szCs w:val="24"/>
        </w:rPr>
        <w:t>.-</w:t>
      </w:r>
      <w:proofErr w:type="gramEnd"/>
      <w:r w:rsidRPr="00436CFF">
        <w:rPr>
          <w:rFonts w:ascii="Times New Roman" w:hAnsi="Times New Roman" w:cs="Times New Roman"/>
          <w:sz w:val="24"/>
          <w:szCs w:val="24"/>
        </w:rPr>
        <w:t xml:space="preserve">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5"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6"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учеб</w:t>
      </w:r>
      <w:proofErr w:type="gramStart"/>
      <w:r w:rsidRPr="00436CFF">
        <w:rPr>
          <w:rFonts w:ascii="Times New Roman" w:hAnsi="Times New Roman" w:cs="Times New Roman"/>
          <w:sz w:val="24"/>
          <w:szCs w:val="24"/>
        </w:rPr>
        <w:t>.</w:t>
      </w:r>
      <w:proofErr w:type="gramEnd"/>
      <w:r w:rsidRPr="00436CFF">
        <w:rPr>
          <w:rFonts w:ascii="Times New Roman" w:hAnsi="Times New Roman" w:cs="Times New Roman"/>
          <w:sz w:val="24"/>
          <w:szCs w:val="24"/>
        </w:rPr>
        <w:t xml:space="preserve"> </w:t>
      </w:r>
      <w:proofErr w:type="gramStart"/>
      <w:r w:rsidRPr="00436CFF">
        <w:rPr>
          <w:rFonts w:ascii="Times New Roman" w:hAnsi="Times New Roman" w:cs="Times New Roman"/>
          <w:sz w:val="24"/>
          <w:szCs w:val="24"/>
        </w:rPr>
        <w:t>д</w:t>
      </w:r>
      <w:proofErr w:type="gramEnd"/>
      <w:r w:rsidRPr="00436CFF">
        <w:rPr>
          <w:rFonts w:ascii="Times New Roman" w:hAnsi="Times New Roman" w:cs="Times New Roman"/>
          <w:sz w:val="24"/>
          <w:szCs w:val="24"/>
        </w:rPr>
        <w:t xml:space="preserve">ля вузов / под ред. Э. А. </w:t>
      </w:r>
      <w:proofErr w:type="spell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xml:space="preserve"> .- 6-е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7B01C8">
      <w:pgSz w:w="11906" w:h="16838"/>
      <w:pgMar w:top="1134" w:right="850"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249" w:rsidRDefault="00971249">
      <w:pPr>
        <w:spacing w:after="0" w:line="240" w:lineRule="auto"/>
      </w:pPr>
      <w:r>
        <w:separator/>
      </w:r>
    </w:p>
  </w:endnote>
  <w:endnote w:type="continuationSeparator" w:id="0">
    <w:p w:rsidR="00971249" w:rsidRDefault="00971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BF0E6D">
        <w:pPr>
          <w:pStyle w:val="a3"/>
          <w:jc w:val="right"/>
        </w:pPr>
        <w:r>
          <w:fldChar w:fldCharType="begin"/>
        </w:r>
        <w:r w:rsidR="000B4A33">
          <w:instrText>PAGE   \* MERGEFORMAT</w:instrText>
        </w:r>
        <w:r>
          <w:fldChar w:fldCharType="separate"/>
        </w:r>
        <w:r w:rsidR="006C1806">
          <w:rPr>
            <w:noProof/>
          </w:rPr>
          <w:t>5</w:t>
        </w:r>
        <w:r>
          <w:fldChar w:fldCharType="end"/>
        </w:r>
      </w:p>
    </w:sdtContent>
  </w:sdt>
  <w:p w:rsidR="00C11E92" w:rsidRDefault="0097124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249" w:rsidRDefault="00971249">
      <w:pPr>
        <w:spacing w:after="0" w:line="240" w:lineRule="auto"/>
      </w:pPr>
      <w:r>
        <w:separator/>
      </w:r>
    </w:p>
  </w:footnote>
  <w:footnote w:type="continuationSeparator" w:id="0">
    <w:p w:rsidR="00971249" w:rsidRDefault="009712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ED699F"/>
    <w:rsid w:val="00022B76"/>
    <w:rsid w:val="00042ACF"/>
    <w:rsid w:val="0005302C"/>
    <w:rsid w:val="00055CFA"/>
    <w:rsid w:val="000603C4"/>
    <w:rsid w:val="000B4A33"/>
    <w:rsid w:val="000E609A"/>
    <w:rsid w:val="0010111E"/>
    <w:rsid w:val="00107A9A"/>
    <w:rsid w:val="00163BEB"/>
    <w:rsid w:val="00220C29"/>
    <w:rsid w:val="00295CD7"/>
    <w:rsid w:val="002E12A8"/>
    <w:rsid w:val="003A452B"/>
    <w:rsid w:val="00412329"/>
    <w:rsid w:val="00417451"/>
    <w:rsid w:val="00425BD0"/>
    <w:rsid w:val="0043754A"/>
    <w:rsid w:val="00450353"/>
    <w:rsid w:val="0045459B"/>
    <w:rsid w:val="00465929"/>
    <w:rsid w:val="004668F7"/>
    <w:rsid w:val="0048177C"/>
    <w:rsid w:val="00486788"/>
    <w:rsid w:val="004964E3"/>
    <w:rsid w:val="005127A2"/>
    <w:rsid w:val="005255AF"/>
    <w:rsid w:val="00533A18"/>
    <w:rsid w:val="0055069E"/>
    <w:rsid w:val="00560743"/>
    <w:rsid w:val="005A5CE2"/>
    <w:rsid w:val="005B7B64"/>
    <w:rsid w:val="005D1125"/>
    <w:rsid w:val="00637984"/>
    <w:rsid w:val="00650F03"/>
    <w:rsid w:val="00656016"/>
    <w:rsid w:val="0068676A"/>
    <w:rsid w:val="006C1806"/>
    <w:rsid w:val="00747135"/>
    <w:rsid w:val="0074713F"/>
    <w:rsid w:val="007606C7"/>
    <w:rsid w:val="007A6A1D"/>
    <w:rsid w:val="007B01C8"/>
    <w:rsid w:val="00834E64"/>
    <w:rsid w:val="008657DD"/>
    <w:rsid w:val="00874A3A"/>
    <w:rsid w:val="0088505E"/>
    <w:rsid w:val="00890128"/>
    <w:rsid w:val="008B6ACC"/>
    <w:rsid w:val="008D4503"/>
    <w:rsid w:val="008D6726"/>
    <w:rsid w:val="008E2F3A"/>
    <w:rsid w:val="00916E1F"/>
    <w:rsid w:val="0093135C"/>
    <w:rsid w:val="009334BD"/>
    <w:rsid w:val="00943461"/>
    <w:rsid w:val="00943827"/>
    <w:rsid w:val="00971249"/>
    <w:rsid w:val="0097593E"/>
    <w:rsid w:val="009935DE"/>
    <w:rsid w:val="009F2DC5"/>
    <w:rsid w:val="00A23FCB"/>
    <w:rsid w:val="00A72BA8"/>
    <w:rsid w:val="00A750D7"/>
    <w:rsid w:val="00AC7E16"/>
    <w:rsid w:val="00B26903"/>
    <w:rsid w:val="00B36C6C"/>
    <w:rsid w:val="00B771E3"/>
    <w:rsid w:val="00B968D0"/>
    <w:rsid w:val="00BF0E6D"/>
    <w:rsid w:val="00C3716C"/>
    <w:rsid w:val="00CA5EFC"/>
    <w:rsid w:val="00CB5841"/>
    <w:rsid w:val="00D51B21"/>
    <w:rsid w:val="00D65489"/>
    <w:rsid w:val="00DF469E"/>
    <w:rsid w:val="00E158A5"/>
    <w:rsid w:val="00E42D2F"/>
    <w:rsid w:val="00E74EFC"/>
    <w:rsid w:val="00ED699F"/>
    <w:rsid w:val="00F41977"/>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lanbook.com/book/2464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e.lanbook.com/book/186989"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24991-21FA-42F8-8089-B35AFC4FB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Pages>
  <Words>2691</Words>
  <Characters>15340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cp:lastModifiedBy>
  <cp:revision>51</cp:revision>
  <dcterms:created xsi:type="dcterms:W3CDTF">2019-09-22T14:54:00Z</dcterms:created>
  <dcterms:modified xsi:type="dcterms:W3CDTF">2025-02-21T07:45:00Z</dcterms:modified>
</cp:coreProperties>
</file>